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D4907" w14:textId="2DA4AD04" w:rsidR="006971B8" w:rsidRPr="001B4041"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6"/>
          <w:szCs w:val="26"/>
          <w:cs/>
          <w:lang w:val="en-GB"/>
        </w:rPr>
      </w:pPr>
      <w:bookmarkStart w:id="0" w:name="_GoBack"/>
      <w:bookmarkEnd w:id="0"/>
      <w:r w:rsidRPr="001B4041">
        <w:rPr>
          <w:rFonts w:ascii="Browallia New" w:hAnsi="Browallia New" w:cs="Browallia New"/>
          <w:b/>
          <w:bCs/>
          <w:sz w:val="26"/>
          <w:szCs w:val="26"/>
          <w:cs/>
          <w:lang w:val="en-GB"/>
        </w:rPr>
        <w:t xml:space="preserve">บริษัท </w:t>
      </w:r>
      <w:r w:rsidRPr="001B4041">
        <w:rPr>
          <w:rFonts w:ascii="Browallia New" w:hAnsi="Browallia New" w:cs="Browallia New"/>
          <w:b/>
          <w:bCs/>
          <w:spacing w:val="-4"/>
          <w:sz w:val="26"/>
          <w:szCs w:val="26"/>
          <w:cs/>
        </w:rPr>
        <w:t>ไมด้า แอสเซ็ท</w:t>
      </w:r>
      <w:r w:rsidRPr="001B4041">
        <w:rPr>
          <w:rFonts w:ascii="Browallia New" w:hAnsi="Browallia New" w:cs="Browallia New"/>
          <w:b/>
          <w:bCs/>
          <w:spacing w:val="-4"/>
          <w:sz w:val="26"/>
          <w:szCs w:val="26"/>
          <w:cs/>
          <w:lang w:val="en-GB"/>
        </w:rPr>
        <w:t xml:space="preserve"> </w:t>
      </w:r>
      <w:r w:rsidRPr="001B4041">
        <w:rPr>
          <w:rFonts w:ascii="Browallia New" w:hAnsi="Browallia New" w:cs="Browallia New"/>
          <w:b/>
          <w:bCs/>
          <w:sz w:val="26"/>
          <w:szCs w:val="26"/>
          <w:cs/>
          <w:lang w:val="en-GB"/>
        </w:rPr>
        <w:t>จำกัด (มหาชน) และบริษัทย่อย</w:t>
      </w:r>
    </w:p>
    <w:p w14:paraId="04175B5A" w14:textId="77777777" w:rsidR="00DF552F" w:rsidRPr="001B4041" w:rsidRDefault="00DF552F" w:rsidP="001B4041">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6"/>
          <w:szCs w:val="26"/>
          <w:cs/>
          <w:lang w:val="en-GB"/>
        </w:rPr>
      </w:pPr>
      <w:r w:rsidRPr="001B4041">
        <w:rPr>
          <w:rFonts w:ascii="Browallia New" w:hAnsi="Browallia New" w:cs="Browallia New"/>
          <w:b/>
          <w:bCs/>
          <w:sz w:val="26"/>
          <w:szCs w:val="26"/>
          <w:cs/>
        </w:rPr>
        <w:t>หมายเหตุประกอบงบการเงิน</w:t>
      </w:r>
    </w:p>
    <w:p w14:paraId="0F183BF4" w14:textId="191E5B81" w:rsidR="00DF552F" w:rsidRPr="001B4041" w:rsidRDefault="00DF552F" w:rsidP="001B4041">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6"/>
          <w:szCs w:val="26"/>
        </w:rPr>
      </w:pPr>
      <w:r w:rsidRPr="001B4041">
        <w:rPr>
          <w:rFonts w:ascii="Browallia New" w:hAnsi="Browallia New" w:cs="Browallia New"/>
          <w:b/>
          <w:bCs/>
          <w:sz w:val="26"/>
          <w:szCs w:val="26"/>
          <w:cs/>
        </w:rPr>
        <w:t xml:space="preserve">วันที่ </w:t>
      </w:r>
      <w:r w:rsidRPr="001B4041">
        <w:rPr>
          <w:rFonts w:ascii="Browallia New" w:hAnsi="Browallia New" w:cs="Browallia New"/>
          <w:b/>
          <w:bCs/>
          <w:sz w:val="26"/>
          <w:szCs w:val="26"/>
        </w:rPr>
        <w:t>31</w:t>
      </w:r>
      <w:r w:rsidRPr="001B4041">
        <w:rPr>
          <w:rFonts w:ascii="Browallia New" w:hAnsi="Browallia New" w:cs="Browallia New"/>
          <w:b/>
          <w:bCs/>
          <w:sz w:val="26"/>
          <w:szCs w:val="26"/>
          <w:cs/>
          <w:lang w:val="en-GB"/>
        </w:rPr>
        <w:t xml:space="preserve"> ธันวาคม </w:t>
      </w:r>
      <w:r w:rsidRPr="001B4041">
        <w:rPr>
          <w:rFonts w:ascii="Browallia New" w:hAnsi="Browallia New" w:cs="Browallia New"/>
          <w:b/>
          <w:bCs/>
          <w:sz w:val="26"/>
          <w:szCs w:val="26"/>
          <w:lang w:val="en-GB"/>
        </w:rPr>
        <w:t>25</w:t>
      </w:r>
      <w:r w:rsidR="007B7D93">
        <w:rPr>
          <w:rFonts w:ascii="Browallia New" w:hAnsi="Browallia New" w:cs="Browallia New"/>
          <w:b/>
          <w:bCs/>
          <w:sz w:val="26"/>
          <w:szCs w:val="26"/>
          <w:lang w:val="en-GB"/>
        </w:rPr>
        <w:t>60</w:t>
      </w:r>
      <w:r w:rsidRPr="001B4041">
        <w:rPr>
          <w:rFonts w:ascii="Browallia New" w:hAnsi="Browallia New" w:cs="Browallia New"/>
          <w:b/>
          <w:bCs/>
          <w:sz w:val="26"/>
          <w:szCs w:val="26"/>
          <w:cs/>
          <w:lang w:val="en-GB"/>
        </w:rPr>
        <w:t xml:space="preserve"> และ </w:t>
      </w:r>
      <w:r w:rsidRPr="001B4041">
        <w:rPr>
          <w:rFonts w:ascii="Browallia New" w:hAnsi="Browallia New" w:cs="Browallia New"/>
          <w:b/>
          <w:bCs/>
          <w:sz w:val="26"/>
          <w:szCs w:val="26"/>
          <w:lang w:val="en-GB"/>
        </w:rPr>
        <w:t>255</w:t>
      </w:r>
      <w:r w:rsidR="007B7D93">
        <w:rPr>
          <w:rFonts w:ascii="Browallia New" w:hAnsi="Browallia New" w:cs="Browallia New"/>
          <w:b/>
          <w:bCs/>
          <w:sz w:val="26"/>
          <w:szCs w:val="26"/>
          <w:lang w:val="en-GB"/>
        </w:rPr>
        <w:t>9</w:t>
      </w:r>
    </w:p>
    <w:p w14:paraId="2FC0B238" w14:textId="77777777" w:rsidR="00DF552F" w:rsidRPr="001B4041" w:rsidRDefault="00DF552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6"/>
          <w:szCs w:val="26"/>
          <w:lang w:val="en-GB"/>
        </w:rPr>
      </w:pPr>
      <w:r w:rsidRPr="001B4041">
        <w:rPr>
          <w:rFonts w:ascii="Browallia New" w:hAnsi="Browallia New" w:cs="Browallia New"/>
          <w:sz w:val="26"/>
          <w:szCs w:val="26"/>
          <w:cs/>
          <w:lang w:val="en-GB"/>
        </w:rPr>
        <w:tab/>
      </w:r>
    </w:p>
    <w:p w14:paraId="0E81D920" w14:textId="77777777" w:rsidR="00DF552F" w:rsidRPr="001B4041" w:rsidRDefault="00DF552F"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02"/>
        </w:tabs>
        <w:spacing w:line="240" w:lineRule="auto"/>
        <w:ind w:left="426" w:hanging="425"/>
        <w:rPr>
          <w:rFonts w:ascii="Browallia New" w:hAnsi="Browallia New" w:cs="Browallia New"/>
          <w:b/>
          <w:bCs/>
          <w:sz w:val="26"/>
          <w:szCs w:val="26"/>
          <w:cs/>
          <w:lang w:val="en-GB"/>
        </w:rPr>
      </w:pPr>
      <w:r w:rsidRPr="001B4041">
        <w:rPr>
          <w:rFonts w:ascii="Browallia New" w:hAnsi="Browallia New" w:cs="Browallia New"/>
          <w:b/>
          <w:bCs/>
          <w:sz w:val="26"/>
          <w:szCs w:val="26"/>
          <w:cs/>
          <w:lang w:val="en-GB"/>
        </w:rPr>
        <w:t>ข้อมูลทั่วไป</w:t>
      </w:r>
    </w:p>
    <w:p w14:paraId="26735EBE" w14:textId="77777777" w:rsidR="00DF552F" w:rsidRPr="001B4041" w:rsidRDefault="00DF552F" w:rsidP="001B4041">
      <w:pPr>
        <w:pStyle w:val="BodyText2"/>
        <w:spacing w:line="240" w:lineRule="auto"/>
        <w:rPr>
          <w:rFonts w:ascii="Browallia New" w:hAnsi="Browallia New" w:cs="Browallia New"/>
          <w:sz w:val="26"/>
          <w:szCs w:val="26"/>
          <w:cs/>
        </w:rPr>
      </w:pPr>
    </w:p>
    <w:p w14:paraId="330668C1" w14:textId="76724006" w:rsidR="00DF552F" w:rsidRPr="00E23B84" w:rsidRDefault="00DF552F" w:rsidP="001B4041">
      <w:pPr>
        <w:pStyle w:val="BodyText3"/>
        <w:tabs>
          <w:tab w:val="clear" w:pos="540"/>
        </w:tabs>
        <w:ind w:left="426"/>
        <w:rPr>
          <w:rFonts w:ascii="Browallia New" w:hAnsi="Browallia New" w:cs="Browallia New"/>
          <w:spacing w:val="-4"/>
          <w:sz w:val="26"/>
          <w:szCs w:val="26"/>
          <w:lang w:val="en-GB"/>
        </w:rPr>
      </w:pPr>
      <w:r w:rsidRPr="001B4041">
        <w:rPr>
          <w:rFonts w:ascii="Browallia New" w:hAnsi="Browallia New" w:cs="Browallia New"/>
          <w:spacing w:val="-4"/>
          <w:sz w:val="26"/>
          <w:szCs w:val="26"/>
          <w:cs/>
        </w:rPr>
        <w:t>บริษัท ไมด้า แอสเซ็ท จำกัด (มหาชน) (“บริษัท”) เป็นนิติบุคคลที่จัดตั้งขึ้นในประเทศไทย และ</w:t>
      </w:r>
      <w:r w:rsidR="00B35832">
        <w:rPr>
          <w:rFonts w:ascii="Browallia New" w:hAnsi="Browallia New" w:cs="Browallia New" w:hint="cs"/>
          <w:spacing w:val="-4"/>
          <w:sz w:val="26"/>
          <w:szCs w:val="26"/>
          <w:cs/>
        </w:rPr>
        <w:t>มี</w:t>
      </w:r>
      <w:r w:rsidRPr="001B4041">
        <w:rPr>
          <w:rFonts w:ascii="Browallia New" w:hAnsi="Browallia New" w:cs="Browallia New"/>
          <w:spacing w:val="-4"/>
          <w:sz w:val="26"/>
          <w:szCs w:val="26"/>
          <w:cs/>
        </w:rPr>
        <w:t>ที่อยู่</w:t>
      </w:r>
      <w:r w:rsidR="00B35832">
        <w:rPr>
          <w:rFonts w:ascii="Browallia New" w:hAnsi="Browallia New" w:cs="Browallia New" w:hint="cs"/>
          <w:spacing w:val="-4"/>
          <w:sz w:val="26"/>
          <w:szCs w:val="26"/>
          <w:cs/>
        </w:rPr>
        <w:t>ตามที่</w:t>
      </w:r>
      <w:r w:rsidRPr="001B4041">
        <w:rPr>
          <w:rFonts w:ascii="Browallia New" w:hAnsi="Browallia New" w:cs="Browallia New"/>
          <w:spacing w:val="-4"/>
          <w:sz w:val="26"/>
          <w:szCs w:val="26"/>
          <w:cs/>
        </w:rPr>
        <w:t>จดทะเบียน เลขที่</w:t>
      </w:r>
      <w:r w:rsidRPr="001B4041">
        <w:rPr>
          <w:rFonts w:ascii="Browallia New" w:hAnsi="Browallia New" w:cs="Browallia New"/>
          <w:spacing w:val="-4"/>
          <w:sz w:val="26"/>
          <w:szCs w:val="26"/>
        </w:rPr>
        <w:t xml:space="preserve"> 267 </w:t>
      </w:r>
      <w:r w:rsidRPr="001B4041">
        <w:rPr>
          <w:rFonts w:ascii="Browallia New" w:hAnsi="Browallia New" w:cs="Browallia New"/>
          <w:spacing w:val="-4"/>
          <w:sz w:val="26"/>
          <w:szCs w:val="26"/>
          <w:cs/>
        </w:rPr>
        <w:t>ถนนจรัญสนิทวงศ์ แขวงบางอ้อ เขตบางพลัด กรุงเทพมหานคร และมีสาขาในกรุงเทพมหานครและ</w:t>
      </w:r>
      <w:r w:rsidRPr="00F62D59">
        <w:rPr>
          <w:rFonts w:ascii="Browallia New" w:hAnsi="Browallia New" w:cs="Browallia New"/>
          <w:spacing w:val="-4"/>
          <w:sz w:val="26"/>
          <w:szCs w:val="26"/>
          <w:cs/>
        </w:rPr>
        <w:t xml:space="preserve">ต่างจังหวัดรวม </w:t>
      </w:r>
      <w:r w:rsidR="00747C42" w:rsidRPr="002F3327">
        <w:rPr>
          <w:rFonts w:ascii="Browallia New" w:hAnsi="Browallia New" w:cs="Browallia New"/>
          <w:spacing w:val="-4"/>
          <w:sz w:val="26"/>
          <w:szCs w:val="26"/>
        </w:rPr>
        <w:t>9</w:t>
      </w:r>
      <w:r w:rsidR="00DF5C9B" w:rsidRPr="002F3327">
        <w:rPr>
          <w:rFonts w:ascii="Browallia New" w:hAnsi="Browallia New" w:cs="Browallia New"/>
          <w:spacing w:val="-4"/>
          <w:sz w:val="26"/>
          <w:szCs w:val="26"/>
        </w:rPr>
        <w:t>8</w:t>
      </w:r>
      <w:r w:rsidR="00747C42" w:rsidRPr="00F62D59">
        <w:rPr>
          <w:rFonts w:ascii="Browallia New" w:hAnsi="Browallia New" w:cs="Browallia New"/>
          <w:spacing w:val="-4"/>
          <w:sz w:val="26"/>
          <w:szCs w:val="26"/>
          <w:cs/>
        </w:rPr>
        <w:t xml:space="preserve"> </w:t>
      </w:r>
      <w:r w:rsidRPr="00F62D59">
        <w:rPr>
          <w:rFonts w:ascii="Browallia New" w:hAnsi="Browallia New" w:cs="Browallia New"/>
          <w:spacing w:val="-4"/>
          <w:sz w:val="26"/>
          <w:szCs w:val="26"/>
          <w:cs/>
        </w:rPr>
        <w:t>สาขา</w:t>
      </w:r>
      <w:r w:rsidR="0013675F">
        <w:rPr>
          <w:rFonts w:ascii="Browallia New" w:hAnsi="Browallia New" w:cs="Browallia New"/>
          <w:spacing w:val="-4"/>
          <w:sz w:val="26"/>
          <w:szCs w:val="26"/>
          <w:cs/>
        </w:rPr>
        <w:t xml:space="preserve"> </w:t>
      </w:r>
      <w:r w:rsidRPr="00F62D59">
        <w:rPr>
          <w:rFonts w:ascii="Browallia New" w:hAnsi="Browallia New" w:cs="Browallia New"/>
          <w:spacing w:val="-4"/>
          <w:sz w:val="26"/>
          <w:szCs w:val="26"/>
          <w:cs/>
        </w:rPr>
        <w:t xml:space="preserve"> </w:t>
      </w:r>
      <w:r w:rsidR="009C38DC" w:rsidRPr="00F62D59">
        <w:rPr>
          <w:rFonts w:ascii="Browallia New" w:hAnsi="Browallia New" w:cs="Browallia New"/>
          <w:spacing w:val="-4"/>
          <w:sz w:val="26"/>
          <w:szCs w:val="26"/>
          <w:cs/>
        </w:rPr>
        <w:t>(</w:t>
      </w:r>
      <w:r w:rsidR="009C38DC" w:rsidRPr="00F62D59">
        <w:rPr>
          <w:rFonts w:ascii="Browallia New" w:hAnsi="Browallia New" w:cs="Browallia New"/>
          <w:spacing w:val="-4"/>
          <w:sz w:val="26"/>
          <w:szCs w:val="26"/>
        </w:rPr>
        <w:t>255</w:t>
      </w:r>
      <w:r w:rsidR="00935A6A">
        <w:rPr>
          <w:rFonts w:ascii="Browallia New" w:hAnsi="Browallia New" w:cs="Browallia New"/>
          <w:spacing w:val="-4"/>
          <w:sz w:val="26"/>
          <w:szCs w:val="26"/>
        </w:rPr>
        <w:t>9</w:t>
      </w:r>
      <w:r w:rsidRPr="00F62D59">
        <w:rPr>
          <w:rFonts w:ascii="Browallia New" w:hAnsi="Browallia New" w:cs="Browallia New"/>
          <w:spacing w:val="-4"/>
          <w:sz w:val="26"/>
          <w:szCs w:val="26"/>
          <w:cs/>
        </w:rPr>
        <w:t xml:space="preserve"> : จำนวน</w:t>
      </w:r>
      <w:r w:rsidR="009C38DC" w:rsidRPr="00F62D59">
        <w:rPr>
          <w:rFonts w:ascii="Browallia New" w:hAnsi="Browallia New" w:cs="Browallia New"/>
          <w:spacing w:val="-4"/>
          <w:sz w:val="26"/>
          <w:szCs w:val="26"/>
          <w:cs/>
        </w:rPr>
        <w:t xml:space="preserve"> </w:t>
      </w:r>
      <w:r w:rsidR="00935A6A">
        <w:rPr>
          <w:rFonts w:ascii="Browallia New" w:hAnsi="Browallia New" w:cs="Browallia New"/>
          <w:spacing w:val="-4"/>
          <w:sz w:val="26"/>
          <w:szCs w:val="26"/>
        </w:rPr>
        <w:t>96</w:t>
      </w:r>
      <w:r w:rsidRPr="00F62D59">
        <w:rPr>
          <w:rFonts w:ascii="Browallia New" w:hAnsi="Browallia New" w:cs="Browallia New"/>
          <w:spacing w:val="-4"/>
          <w:sz w:val="26"/>
          <w:szCs w:val="26"/>
          <w:cs/>
        </w:rPr>
        <w:t xml:space="preserve"> สาขา)</w:t>
      </w:r>
      <w:r w:rsidRPr="001B4041">
        <w:rPr>
          <w:rFonts w:ascii="Browallia New" w:hAnsi="Browallia New" w:cs="Browallia New"/>
          <w:spacing w:val="-4"/>
          <w:sz w:val="26"/>
          <w:szCs w:val="26"/>
          <w:cs/>
        </w:rPr>
        <w:t xml:space="preserve"> </w:t>
      </w:r>
    </w:p>
    <w:p w14:paraId="17ED83C4" w14:textId="77777777" w:rsidR="00DF552F" w:rsidRPr="001B4041" w:rsidRDefault="00DF552F" w:rsidP="001B4041">
      <w:pPr>
        <w:spacing w:line="240" w:lineRule="auto"/>
        <w:ind w:left="426"/>
        <w:jc w:val="thaiDistribute"/>
        <w:rPr>
          <w:rFonts w:ascii="Browallia New" w:hAnsi="Browallia New" w:cs="Browallia New"/>
          <w:sz w:val="26"/>
          <w:szCs w:val="26"/>
          <w:lang w:val="en-GB"/>
        </w:rPr>
      </w:pPr>
    </w:p>
    <w:p w14:paraId="0DE4ACE7" w14:textId="77777777" w:rsidR="00DF552F" w:rsidRPr="001B4041" w:rsidRDefault="00DF552F" w:rsidP="001B4041">
      <w:pPr>
        <w:spacing w:line="240" w:lineRule="auto"/>
        <w:ind w:left="426"/>
        <w:jc w:val="thaiDistribute"/>
        <w:rPr>
          <w:rFonts w:ascii="Browallia New" w:hAnsi="Browallia New" w:cs="Browallia New"/>
          <w:sz w:val="26"/>
          <w:szCs w:val="26"/>
          <w:cs/>
        </w:rPr>
      </w:pPr>
      <w:r w:rsidRPr="001B4041">
        <w:rPr>
          <w:rFonts w:ascii="Browallia New" w:hAnsi="Browallia New" w:cs="Browallia New"/>
          <w:sz w:val="26"/>
          <w:szCs w:val="26"/>
          <w:cs/>
        </w:rPr>
        <w:t xml:space="preserve">บริษัทได้นำหุ้นเข้าจดทะเบียนซื้อขายในตลาดหลักทรัพย์แห่งประเทศไทยตั้งแต่ปี </w:t>
      </w:r>
      <w:r w:rsidRPr="001B4041">
        <w:rPr>
          <w:rFonts w:ascii="Browallia New" w:hAnsi="Browallia New" w:cs="Browallia New"/>
          <w:sz w:val="26"/>
          <w:szCs w:val="26"/>
        </w:rPr>
        <w:t>2546</w:t>
      </w:r>
    </w:p>
    <w:p w14:paraId="18C9E453" w14:textId="77777777" w:rsidR="00DF552F" w:rsidRPr="001B4041" w:rsidRDefault="00DF552F" w:rsidP="001B4041">
      <w:pPr>
        <w:spacing w:line="240" w:lineRule="auto"/>
        <w:jc w:val="thaiDistribute"/>
        <w:rPr>
          <w:rFonts w:ascii="Browallia New" w:hAnsi="Browallia New" w:cs="Browallia New"/>
          <w:sz w:val="26"/>
          <w:szCs w:val="26"/>
          <w:cs/>
        </w:rPr>
      </w:pPr>
    </w:p>
    <w:p w14:paraId="506FF4B8" w14:textId="45A85A36" w:rsidR="00DF552F" w:rsidRDefault="00403FF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426"/>
        <w:jc w:val="thaiDistribute"/>
        <w:rPr>
          <w:rFonts w:ascii="Browallia New" w:hAnsi="Browallia New" w:cs="Browallia New"/>
          <w:spacing w:val="-4"/>
          <w:sz w:val="26"/>
          <w:szCs w:val="26"/>
        </w:rPr>
      </w:pPr>
      <w:r w:rsidRPr="00403FF8">
        <w:rPr>
          <w:rFonts w:ascii="Browallia New" w:hAnsi="Browallia New" w:cs="Browallia New"/>
          <w:spacing w:val="-4"/>
          <w:sz w:val="26"/>
          <w:szCs w:val="26"/>
          <w:cs/>
        </w:rPr>
        <w:t>บริษัทมีบริษัทย่อยดำเนินธุรกิจประเภทต่างๆ เช่น ขายและให้เช่าซื้อเครื่องใช้ไฟฟ้าและรถยนต์ที่ผ่านการใช้งานแล้ว ธุรกิจพัฒนาอสังหาริมทรัพย์ ธุรกิจโรงแรม ธุรกิจให้เช่าสนามกอล์ฟ ธุรกิจตัวแทนขายอสังหาริมทรัพย์ ธุรกิจบริการจัดทำโฆษณาประชาสัมพันธ์และจัดงานกิจกรรม ให้บริการสินเชื่อ การบริหารสินทรัพย์ด้อยคุณภาพ และธุรกิจให้บริการรักษาความปลอดภัย</w:t>
      </w:r>
    </w:p>
    <w:p w14:paraId="66999CA3" w14:textId="77777777" w:rsidR="00403FF8" w:rsidRPr="001B4041" w:rsidRDefault="00403FF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426"/>
        <w:jc w:val="thaiDistribute"/>
        <w:rPr>
          <w:rFonts w:ascii="Browallia New" w:hAnsi="Browallia New" w:cs="Browallia New"/>
          <w:sz w:val="26"/>
          <w:szCs w:val="26"/>
          <w:cs/>
        </w:rPr>
      </w:pPr>
    </w:p>
    <w:p w14:paraId="0FC7C940" w14:textId="224B9295" w:rsidR="00A96255" w:rsidRDefault="00DF552F" w:rsidP="004E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426"/>
        <w:jc w:val="thaiDistribute"/>
        <w:rPr>
          <w:rFonts w:ascii="Browallia New" w:hAnsi="Browallia New" w:cs="Browallia New"/>
          <w:sz w:val="26"/>
          <w:szCs w:val="26"/>
        </w:rPr>
      </w:pPr>
      <w:r w:rsidRPr="001B4041">
        <w:rPr>
          <w:rFonts w:ascii="Browallia New" w:hAnsi="Browallia New" w:cs="Browallia New"/>
          <w:sz w:val="26"/>
          <w:szCs w:val="26"/>
          <w:cs/>
        </w:rPr>
        <w:t>บริษัทยังมีเงินลงทุนในบริษัทย่อยซึ่งประกอบกิจกา</w:t>
      </w:r>
      <w:r w:rsidR="009373AD">
        <w:rPr>
          <w:rFonts w:ascii="Browallia New" w:hAnsi="Browallia New" w:cs="Browallia New"/>
          <w:sz w:val="26"/>
          <w:szCs w:val="26"/>
          <w:cs/>
        </w:rPr>
        <w:t>รหลากหลายธุรกิจซึ่งอธิบาย</w:t>
      </w:r>
      <w:r w:rsidR="009373AD">
        <w:rPr>
          <w:rFonts w:ascii="Browallia New" w:hAnsi="Browallia New" w:cs="Browallia New" w:hint="cs"/>
          <w:sz w:val="26"/>
          <w:szCs w:val="26"/>
          <w:cs/>
        </w:rPr>
        <w:t>ในหมาย</w:t>
      </w:r>
      <w:r w:rsidR="00A42A1E">
        <w:rPr>
          <w:rFonts w:ascii="Browallia New" w:hAnsi="Browallia New" w:cs="Browallia New" w:hint="cs"/>
          <w:sz w:val="26"/>
          <w:szCs w:val="26"/>
          <w:cs/>
        </w:rPr>
        <w:t>เห</w:t>
      </w:r>
      <w:r w:rsidR="009373AD">
        <w:rPr>
          <w:rFonts w:ascii="Browallia New" w:hAnsi="Browallia New" w:cs="Browallia New" w:hint="cs"/>
          <w:sz w:val="26"/>
          <w:szCs w:val="26"/>
          <w:cs/>
        </w:rPr>
        <w:t xml:space="preserve">ตุประกอบงบการเงินข้อ </w:t>
      </w:r>
      <w:r w:rsidR="004A6905">
        <w:rPr>
          <w:rFonts w:ascii="Browallia New" w:hAnsi="Browallia New" w:cs="Browallia New"/>
          <w:sz w:val="26"/>
          <w:szCs w:val="26"/>
          <w:lang w:val="en-GB"/>
        </w:rPr>
        <w:t>2</w:t>
      </w:r>
      <w:r w:rsidR="004E738F">
        <w:rPr>
          <w:rFonts w:ascii="Browallia New" w:hAnsi="Browallia New" w:cs="Browallia New"/>
          <w:sz w:val="26"/>
          <w:szCs w:val="26"/>
          <w:cs/>
          <w:lang w:val="en-GB"/>
        </w:rPr>
        <w:t>.</w:t>
      </w:r>
      <w:r w:rsidR="004E738F">
        <w:rPr>
          <w:rFonts w:ascii="Browallia New" w:hAnsi="Browallia New" w:cs="Browallia New"/>
          <w:sz w:val="26"/>
          <w:szCs w:val="26"/>
          <w:lang w:val="en-GB"/>
        </w:rPr>
        <w:t>2</w:t>
      </w:r>
      <w:r w:rsidR="00BA25AC">
        <w:rPr>
          <w:rFonts w:ascii="Browallia New" w:hAnsi="Browallia New" w:cs="Browallia New"/>
          <w:sz w:val="26"/>
          <w:szCs w:val="26"/>
          <w:cs/>
        </w:rPr>
        <w:t xml:space="preserve"> </w:t>
      </w:r>
    </w:p>
    <w:p w14:paraId="65EFE27E" w14:textId="77777777" w:rsidR="00A96255" w:rsidRPr="001B4041" w:rsidRDefault="00A96255" w:rsidP="004E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426"/>
        <w:jc w:val="thaiDistribute"/>
        <w:rPr>
          <w:rFonts w:ascii="Browallia New" w:hAnsi="Browallia New" w:cs="Browallia New"/>
          <w:sz w:val="26"/>
          <w:szCs w:val="26"/>
          <w:cs/>
        </w:rPr>
      </w:pPr>
    </w:p>
    <w:p w14:paraId="4CE740F4" w14:textId="77777777" w:rsidR="00DF552F" w:rsidRPr="001B4041" w:rsidRDefault="00DF552F" w:rsidP="00A9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426"/>
        <w:jc w:val="thaiDistribute"/>
        <w:rPr>
          <w:rFonts w:ascii="Browallia New" w:hAnsi="Browallia New" w:cs="Browallia New"/>
          <w:sz w:val="26"/>
          <w:szCs w:val="26"/>
        </w:rPr>
      </w:pPr>
      <w:r w:rsidRPr="001B4041">
        <w:rPr>
          <w:rFonts w:ascii="Browallia New" w:hAnsi="Browallia New" w:cs="Browallia New"/>
          <w:sz w:val="26"/>
          <w:szCs w:val="26"/>
          <w:cs/>
        </w:rPr>
        <w:t>รายชื่อผู้ถือหุ้นรายใหญ่ มีดังนี้</w:t>
      </w:r>
    </w:p>
    <w:p w14:paraId="5EB3B63E" w14:textId="77777777" w:rsidR="00DF552F" w:rsidRPr="001B4041" w:rsidRDefault="00DF552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426"/>
        <w:jc w:val="thaiDistribute"/>
        <w:rPr>
          <w:rFonts w:ascii="Browallia New" w:hAnsi="Browallia New" w:cs="Browallia New"/>
          <w:sz w:val="26"/>
          <w:szCs w:val="26"/>
        </w:rPr>
      </w:pPr>
    </w:p>
    <w:tbl>
      <w:tblPr>
        <w:tblW w:w="9000" w:type="dxa"/>
        <w:tblInd w:w="468" w:type="dxa"/>
        <w:tblLook w:val="01E0" w:firstRow="1" w:lastRow="1" w:firstColumn="1" w:lastColumn="1" w:noHBand="0" w:noVBand="0"/>
      </w:tblPr>
      <w:tblGrid>
        <w:gridCol w:w="6120"/>
        <w:gridCol w:w="1316"/>
        <w:gridCol w:w="236"/>
        <w:gridCol w:w="1328"/>
      </w:tblGrid>
      <w:tr w:rsidR="00DF552F" w:rsidRPr="001B4041" w14:paraId="5A0DD7D6" w14:textId="77777777" w:rsidTr="00293ED6">
        <w:tc>
          <w:tcPr>
            <w:tcW w:w="6120" w:type="dxa"/>
          </w:tcPr>
          <w:p w14:paraId="2F634E0D" w14:textId="77777777" w:rsidR="00DF552F" w:rsidRPr="001B4041" w:rsidRDefault="00DF552F" w:rsidP="001B4041">
            <w:pPr>
              <w:spacing w:line="240" w:lineRule="auto"/>
              <w:rPr>
                <w:rFonts w:ascii="Browallia New" w:hAnsi="Browallia New" w:cs="Browallia New"/>
                <w:sz w:val="26"/>
                <w:szCs w:val="26"/>
                <w:u w:val="single"/>
                <w:cs/>
                <w:lang w:val="en-GB"/>
              </w:rPr>
            </w:pPr>
          </w:p>
        </w:tc>
        <w:tc>
          <w:tcPr>
            <w:tcW w:w="2880" w:type="dxa"/>
            <w:gridSpan w:val="3"/>
            <w:tcBorders>
              <w:bottom w:val="single" w:sz="4" w:space="0" w:color="auto"/>
            </w:tcBorders>
          </w:tcPr>
          <w:p w14:paraId="0FB62749" w14:textId="77777777" w:rsidR="00DF552F" w:rsidRPr="001B4041" w:rsidRDefault="00DF552F" w:rsidP="001B4041">
            <w:pPr>
              <w:spacing w:line="240" w:lineRule="auto"/>
              <w:jc w:val="center"/>
              <w:rPr>
                <w:rFonts w:ascii="Browallia New" w:hAnsi="Browallia New" w:cs="Browallia New"/>
                <w:sz w:val="26"/>
                <w:szCs w:val="26"/>
              </w:rPr>
            </w:pPr>
            <w:r w:rsidRPr="001B4041">
              <w:rPr>
                <w:rFonts w:ascii="Browallia New" w:hAnsi="Browallia New" w:cs="Browallia New"/>
                <w:sz w:val="26"/>
                <w:szCs w:val="26"/>
                <w:cs/>
              </w:rPr>
              <w:t>ร้อยละ</w:t>
            </w:r>
          </w:p>
        </w:tc>
      </w:tr>
      <w:tr w:rsidR="007B7D93" w:rsidRPr="001B4041" w14:paraId="2FA271DB" w14:textId="77777777" w:rsidTr="00293ED6">
        <w:tc>
          <w:tcPr>
            <w:tcW w:w="6120" w:type="dxa"/>
          </w:tcPr>
          <w:p w14:paraId="601E0F0C" w14:textId="77777777" w:rsidR="007B7D93" w:rsidRPr="001B4041" w:rsidRDefault="007B7D93" w:rsidP="007B7D93">
            <w:pPr>
              <w:spacing w:line="240" w:lineRule="auto"/>
              <w:rPr>
                <w:rFonts w:ascii="Browallia New" w:hAnsi="Browallia New" w:cs="Browallia New"/>
                <w:sz w:val="26"/>
                <w:szCs w:val="26"/>
                <w:u w:val="single"/>
                <w:cs/>
              </w:rPr>
            </w:pPr>
            <w:r w:rsidRPr="001B4041">
              <w:rPr>
                <w:rFonts w:ascii="Browallia New" w:hAnsi="Browallia New" w:cs="Browallia New"/>
                <w:sz w:val="26"/>
                <w:szCs w:val="26"/>
                <w:u w:val="single"/>
                <w:cs/>
              </w:rPr>
              <w:t>รายชื่อ</w:t>
            </w:r>
          </w:p>
        </w:tc>
        <w:tc>
          <w:tcPr>
            <w:tcW w:w="1316" w:type="dxa"/>
            <w:tcBorders>
              <w:top w:val="single" w:sz="4" w:space="0" w:color="auto"/>
              <w:bottom w:val="single" w:sz="4" w:space="0" w:color="auto"/>
            </w:tcBorders>
          </w:tcPr>
          <w:p w14:paraId="7C34252F" w14:textId="7E844947" w:rsidR="007B7D93" w:rsidRPr="001B4041" w:rsidRDefault="007B7D93" w:rsidP="007B7D93">
            <w:pPr>
              <w:spacing w:line="240" w:lineRule="auto"/>
              <w:jc w:val="center"/>
              <w:rPr>
                <w:rFonts w:ascii="Browallia New" w:hAnsi="Browallia New" w:cs="Browallia New"/>
                <w:sz w:val="26"/>
                <w:szCs w:val="26"/>
              </w:rPr>
            </w:pPr>
            <w:r>
              <w:rPr>
                <w:rFonts w:ascii="Browallia New" w:hAnsi="Browallia New" w:cs="Browallia New"/>
                <w:sz w:val="26"/>
                <w:szCs w:val="26"/>
              </w:rPr>
              <w:t>2560</w:t>
            </w:r>
          </w:p>
        </w:tc>
        <w:tc>
          <w:tcPr>
            <w:tcW w:w="236" w:type="dxa"/>
          </w:tcPr>
          <w:p w14:paraId="77837681" w14:textId="77777777" w:rsidR="007B7D93" w:rsidRPr="001B4041" w:rsidRDefault="007B7D93" w:rsidP="007B7D93">
            <w:pPr>
              <w:spacing w:line="240" w:lineRule="auto"/>
              <w:jc w:val="center"/>
              <w:rPr>
                <w:rFonts w:ascii="Browallia New" w:hAnsi="Browallia New" w:cs="Browallia New"/>
                <w:sz w:val="26"/>
                <w:szCs w:val="26"/>
              </w:rPr>
            </w:pPr>
          </w:p>
        </w:tc>
        <w:tc>
          <w:tcPr>
            <w:tcW w:w="1328" w:type="dxa"/>
            <w:tcBorders>
              <w:top w:val="single" w:sz="4" w:space="0" w:color="auto"/>
              <w:bottom w:val="single" w:sz="4" w:space="0" w:color="auto"/>
            </w:tcBorders>
          </w:tcPr>
          <w:p w14:paraId="09662B94" w14:textId="7695113F" w:rsidR="007B7D93" w:rsidRPr="001B4041" w:rsidRDefault="007B7D93" w:rsidP="007B7D93">
            <w:pPr>
              <w:spacing w:line="240" w:lineRule="auto"/>
              <w:jc w:val="center"/>
              <w:rPr>
                <w:rFonts w:ascii="Browallia New" w:hAnsi="Browallia New" w:cs="Browallia New"/>
                <w:sz w:val="26"/>
                <w:szCs w:val="26"/>
              </w:rPr>
            </w:pPr>
            <w:r w:rsidRPr="001B4041">
              <w:rPr>
                <w:rFonts w:ascii="Browallia New" w:hAnsi="Browallia New" w:cs="Browallia New"/>
                <w:sz w:val="26"/>
                <w:szCs w:val="26"/>
              </w:rPr>
              <w:t>255</w:t>
            </w:r>
            <w:r>
              <w:rPr>
                <w:rFonts w:ascii="Browallia New" w:hAnsi="Browallia New" w:cs="Browallia New"/>
                <w:sz w:val="26"/>
                <w:szCs w:val="26"/>
              </w:rPr>
              <w:t>9</w:t>
            </w:r>
          </w:p>
        </w:tc>
      </w:tr>
      <w:tr w:rsidR="007B7D93" w:rsidRPr="001B4041" w14:paraId="686C085D" w14:textId="77777777" w:rsidTr="00293ED6">
        <w:tc>
          <w:tcPr>
            <w:tcW w:w="6120" w:type="dxa"/>
          </w:tcPr>
          <w:p w14:paraId="05F6B508" w14:textId="77777777" w:rsidR="007B7D93" w:rsidRPr="001B4041" w:rsidRDefault="007B7D93" w:rsidP="007B7D93">
            <w:pPr>
              <w:tabs>
                <w:tab w:val="clear" w:pos="907"/>
                <w:tab w:val="left" w:pos="360"/>
                <w:tab w:val="left" w:pos="900"/>
              </w:tabs>
              <w:spacing w:line="240" w:lineRule="auto"/>
              <w:jc w:val="thaiDistribute"/>
              <w:rPr>
                <w:rFonts w:ascii="Browallia New" w:hAnsi="Browallia New" w:cs="Browallia New"/>
                <w:sz w:val="26"/>
                <w:szCs w:val="26"/>
                <w:cs/>
                <w:lang w:val="en-GB"/>
              </w:rPr>
            </w:pPr>
          </w:p>
        </w:tc>
        <w:tc>
          <w:tcPr>
            <w:tcW w:w="1316" w:type="dxa"/>
            <w:tcBorders>
              <w:top w:val="single" w:sz="4" w:space="0" w:color="auto"/>
            </w:tcBorders>
          </w:tcPr>
          <w:p w14:paraId="648B988B" w14:textId="77777777" w:rsidR="007B7D93" w:rsidRPr="001B4041" w:rsidRDefault="007B7D93" w:rsidP="007B7D93">
            <w:pPr>
              <w:tabs>
                <w:tab w:val="clear" w:pos="907"/>
                <w:tab w:val="left" w:pos="360"/>
                <w:tab w:val="left" w:pos="900"/>
              </w:tabs>
              <w:spacing w:line="240" w:lineRule="auto"/>
              <w:jc w:val="right"/>
              <w:rPr>
                <w:rFonts w:ascii="Browallia New" w:hAnsi="Browallia New" w:cs="Browallia New"/>
                <w:sz w:val="26"/>
                <w:szCs w:val="26"/>
              </w:rPr>
            </w:pPr>
          </w:p>
        </w:tc>
        <w:tc>
          <w:tcPr>
            <w:tcW w:w="236" w:type="dxa"/>
          </w:tcPr>
          <w:p w14:paraId="5A6805E1" w14:textId="77777777" w:rsidR="007B7D93" w:rsidRPr="001B4041" w:rsidRDefault="007B7D93" w:rsidP="007B7D93">
            <w:pPr>
              <w:tabs>
                <w:tab w:val="clear" w:pos="907"/>
                <w:tab w:val="left" w:pos="360"/>
                <w:tab w:val="left" w:pos="900"/>
              </w:tabs>
              <w:spacing w:line="240" w:lineRule="auto"/>
              <w:jc w:val="right"/>
              <w:rPr>
                <w:rFonts w:ascii="Browallia New" w:hAnsi="Browallia New" w:cs="Browallia New"/>
                <w:sz w:val="26"/>
                <w:szCs w:val="26"/>
                <w:lang w:val="en-GB"/>
              </w:rPr>
            </w:pPr>
          </w:p>
        </w:tc>
        <w:tc>
          <w:tcPr>
            <w:tcW w:w="1328" w:type="dxa"/>
            <w:tcBorders>
              <w:top w:val="single" w:sz="4" w:space="0" w:color="auto"/>
            </w:tcBorders>
          </w:tcPr>
          <w:p w14:paraId="63B66C77" w14:textId="77777777" w:rsidR="007B7D93" w:rsidRPr="001B4041" w:rsidRDefault="007B7D93" w:rsidP="007B7D93">
            <w:pPr>
              <w:tabs>
                <w:tab w:val="clear" w:pos="907"/>
                <w:tab w:val="left" w:pos="360"/>
                <w:tab w:val="left" w:pos="900"/>
              </w:tabs>
              <w:spacing w:line="240" w:lineRule="auto"/>
              <w:jc w:val="right"/>
              <w:rPr>
                <w:rFonts w:ascii="Browallia New" w:hAnsi="Browallia New" w:cs="Browallia New"/>
                <w:sz w:val="26"/>
                <w:szCs w:val="26"/>
              </w:rPr>
            </w:pPr>
          </w:p>
        </w:tc>
      </w:tr>
      <w:tr w:rsidR="007B7D93" w:rsidRPr="001B4041" w14:paraId="3651FD17" w14:textId="77777777" w:rsidTr="00293ED6">
        <w:tc>
          <w:tcPr>
            <w:tcW w:w="6120" w:type="dxa"/>
          </w:tcPr>
          <w:p w14:paraId="1389D0A6" w14:textId="77777777" w:rsidR="007B7D93" w:rsidRPr="00F62D59" w:rsidRDefault="007B7D93" w:rsidP="007B7D93">
            <w:pPr>
              <w:tabs>
                <w:tab w:val="clear" w:pos="907"/>
                <w:tab w:val="left" w:pos="360"/>
                <w:tab w:val="left" w:pos="900"/>
              </w:tabs>
              <w:spacing w:line="240" w:lineRule="auto"/>
              <w:rPr>
                <w:rFonts w:ascii="Browallia New" w:hAnsi="Browallia New" w:cs="Browallia New"/>
                <w:sz w:val="26"/>
                <w:szCs w:val="26"/>
                <w:cs/>
                <w:lang w:val="en-GB"/>
              </w:rPr>
            </w:pPr>
            <w:r w:rsidRPr="00F62D59">
              <w:rPr>
                <w:rFonts w:ascii="Browallia New" w:hAnsi="Browallia New" w:cs="Browallia New"/>
                <w:sz w:val="26"/>
                <w:szCs w:val="26"/>
                <w:cs/>
                <w:lang w:val="en-GB"/>
              </w:rPr>
              <w:t>กลุ่มนายวิสูตร เอี้ยวศิวิกูล</w:t>
            </w:r>
          </w:p>
        </w:tc>
        <w:tc>
          <w:tcPr>
            <w:tcW w:w="1316" w:type="dxa"/>
          </w:tcPr>
          <w:p w14:paraId="29162342" w14:textId="16CEAFEA" w:rsidR="007B7D93" w:rsidRPr="00F87D59" w:rsidRDefault="00531187" w:rsidP="007B7D93">
            <w:pPr>
              <w:tabs>
                <w:tab w:val="left" w:pos="360"/>
              </w:tabs>
              <w:spacing w:line="240" w:lineRule="auto"/>
              <w:jc w:val="right"/>
              <w:rPr>
                <w:rFonts w:ascii="Browallia New" w:hAnsi="Browallia New" w:cs="Browallia New"/>
                <w:sz w:val="26"/>
                <w:szCs w:val="26"/>
                <w:lang w:val="en-GB"/>
              </w:rPr>
            </w:pPr>
            <w:r w:rsidRPr="00F87D59">
              <w:rPr>
                <w:rFonts w:ascii="Browallia New" w:hAnsi="Browallia New" w:cs="Browallia New"/>
                <w:sz w:val="26"/>
                <w:szCs w:val="26"/>
                <w:lang w:val="en-GB"/>
              </w:rPr>
              <w:t>27</w:t>
            </w:r>
            <w:r w:rsidRPr="00F87D59">
              <w:rPr>
                <w:rFonts w:ascii="Browallia New" w:hAnsi="Browallia New" w:cs="Browallia New"/>
                <w:sz w:val="26"/>
                <w:szCs w:val="26"/>
                <w:cs/>
                <w:lang w:val="en-GB"/>
              </w:rPr>
              <w:t>.</w:t>
            </w:r>
            <w:r w:rsidRPr="00F87D59">
              <w:rPr>
                <w:rFonts w:ascii="Browallia New" w:hAnsi="Browallia New" w:cs="Browallia New"/>
                <w:sz w:val="26"/>
                <w:szCs w:val="26"/>
                <w:lang w:val="en-GB"/>
              </w:rPr>
              <w:t>54</w:t>
            </w:r>
          </w:p>
        </w:tc>
        <w:tc>
          <w:tcPr>
            <w:tcW w:w="236" w:type="dxa"/>
          </w:tcPr>
          <w:p w14:paraId="5153623C" w14:textId="77777777" w:rsidR="007B7D93" w:rsidRPr="001B4041" w:rsidRDefault="007B7D93" w:rsidP="007B7D93">
            <w:pPr>
              <w:tabs>
                <w:tab w:val="clear" w:pos="907"/>
                <w:tab w:val="left" w:pos="360"/>
                <w:tab w:val="left" w:pos="900"/>
              </w:tabs>
              <w:spacing w:line="240" w:lineRule="auto"/>
              <w:jc w:val="right"/>
              <w:rPr>
                <w:rFonts w:ascii="Browallia New" w:hAnsi="Browallia New" w:cs="Browallia New"/>
                <w:sz w:val="26"/>
                <w:szCs w:val="26"/>
                <w:cs/>
                <w:lang w:val="en-GB"/>
              </w:rPr>
            </w:pPr>
          </w:p>
        </w:tc>
        <w:tc>
          <w:tcPr>
            <w:tcW w:w="1328" w:type="dxa"/>
          </w:tcPr>
          <w:p w14:paraId="06EC67AD" w14:textId="1C6FA2BB" w:rsidR="007B7D93" w:rsidRPr="00CA3700" w:rsidRDefault="007B7D93" w:rsidP="007B7D93">
            <w:pPr>
              <w:tabs>
                <w:tab w:val="left" w:pos="360"/>
              </w:tabs>
              <w:spacing w:line="240" w:lineRule="auto"/>
              <w:jc w:val="right"/>
              <w:rPr>
                <w:rFonts w:ascii="Browallia New" w:hAnsi="Browallia New" w:cs="Browallia New"/>
                <w:sz w:val="26"/>
                <w:szCs w:val="26"/>
                <w:lang w:val="en-GB"/>
              </w:rPr>
            </w:pPr>
            <w:r w:rsidRPr="00F62D59">
              <w:rPr>
                <w:rFonts w:ascii="Browallia New" w:hAnsi="Browallia New" w:cs="Browallia New" w:hint="cs"/>
                <w:sz w:val="26"/>
                <w:szCs w:val="26"/>
                <w:cs/>
                <w:lang w:val="en-GB"/>
              </w:rPr>
              <w:t>26.99</w:t>
            </w:r>
          </w:p>
        </w:tc>
      </w:tr>
      <w:tr w:rsidR="007B7D93" w:rsidRPr="001B4041" w14:paraId="749834EA" w14:textId="77777777" w:rsidTr="00293ED6">
        <w:tc>
          <w:tcPr>
            <w:tcW w:w="6120" w:type="dxa"/>
          </w:tcPr>
          <w:p w14:paraId="02671966" w14:textId="271ACAE5" w:rsidR="007B7D93" w:rsidRPr="00F62D59" w:rsidRDefault="007B7D93" w:rsidP="007B7D93">
            <w:pPr>
              <w:tabs>
                <w:tab w:val="clear" w:pos="907"/>
                <w:tab w:val="left" w:pos="360"/>
                <w:tab w:val="left" w:pos="900"/>
              </w:tabs>
              <w:spacing w:line="240" w:lineRule="auto"/>
              <w:rPr>
                <w:rFonts w:ascii="Browallia New" w:hAnsi="Browallia New" w:cs="Browallia New"/>
                <w:sz w:val="26"/>
                <w:szCs w:val="26"/>
                <w:cs/>
                <w:lang w:val="en-GB"/>
              </w:rPr>
            </w:pPr>
            <w:r w:rsidRPr="00F62D59">
              <w:rPr>
                <w:rFonts w:ascii="Browallia New" w:hAnsi="Browallia New" w:cs="Browallia New"/>
                <w:sz w:val="26"/>
                <w:szCs w:val="26"/>
                <w:cs/>
                <w:lang w:val="en-GB"/>
              </w:rPr>
              <w:t>กลุ่มนายธ</w:t>
            </w:r>
            <w:r w:rsidRPr="00F62D59">
              <w:rPr>
                <w:rFonts w:ascii="Browallia New" w:hAnsi="Browallia New" w:cs="Browallia New" w:hint="cs"/>
                <w:sz w:val="26"/>
                <w:szCs w:val="26"/>
                <w:cs/>
                <w:lang w:val="en-GB"/>
              </w:rPr>
              <w:t>เ</w:t>
            </w:r>
            <w:r w:rsidRPr="00F62D59">
              <w:rPr>
                <w:rFonts w:ascii="Browallia New" w:hAnsi="Browallia New" w:cs="Browallia New"/>
                <w:sz w:val="26"/>
                <w:szCs w:val="26"/>
                <w:cs/>
                <w:lang w:val="en-GB"/>
              </w:rPr>
              <w:t>นศ ดิลกศักยวิทูร</w:t>
            </w:r>
          </w:p>
        </w:tc>
        <w:tc>
          <w:tcPr>
            <w:tcW w:w="1316" w:type="dxa"/>
          </w:tcPr>
          <w:p w14:paraId="484620D1" w14:textId="0DD98DFA" w:rsidR="007B7D93" w:rsidRPr="00F87D59" w:rsidRDefault="00531187" w:rsidP="007B7D93">
            <w:pPr>
              <w:tabs>
                <w:tab w:val="left" w:pos="360"/>
              </w:tabs>
              <w:spacing w:line="240" w:lineRule="auto"/>
              <w:jc w:val="right"/>
              <w:rPr>
                <w:rFonts w:ascii="Browallia New" w:hAnsi="Browallia New" w:cs="Browallia New"/>
                <w:sz w:val="26"/>
                <w:szCs w:val="26"/>
                <w:lang w:val="en-GB"/>
              </w:rPr>
            </w:pPr>
            <w:r w:rsidRPr="00F87D59">
              <w:rPr>
                <w:rFonts w:ascii="Browallia New" w:hAnsi="Browallia New" w:cs="Browallia New"/>
                <w:sz w:val="26"/>
                <w:szCs w:val="26"/>
                <w:lang w:val="en-GB"/>
              </w:rPr>
              <w:t>12</w:t>
            </w:r>
            <w:r w:rsidRPr="00F87D59">
              <w:rPr>
                <w:rFonts w:ascii="Browallia New" w:hAnsi="Browallia New" w:cs="Browallia New"/>
                <w:sz w:val="26"/>
                <w:szCs w:val="26"/>
                <w:cs/>
                <w:lang w:val="en-GB"/>
              </w:rPr>
              <w:t>.</w:t>
            </w:r>
            <w:r w:rsidRPr="00F87D59">
              <w:rPr>
                <w:rFonts w:ascii="Browallia New" w:hAnsi="Browallia New" w:cs="Browallia New"/>
                <w:sz w:val="26"/>
                <w:szCs w:val="26"/>
                <w:lang w:val="en-GB"/>
              </w:rPr>
              <w:t>29</w:t>
            </w:r>
          </w:p>
        </w:tc>
        <w:tc>
          <w:tcPr>
            <w:tcW w:w="236" w:type="dxa"/>
          </w:tcPr>
          <w:p w14:paraId="4565C5B3" w14:textId="77777777" w:rsidR="007B7D93" w:rsidRPr="001B4041" w:rsidRDefault="007B7D93" w:rsidP="007B7D93">
            <w:pPr>
              <w:tabs>
                <w:tab w:val="clear" w:pos="907"/>
                <w:tab w:val="left" w:pos="360"/>
                <w:tab w:val="left" w:pos="900"/>
              </w:tabs>
              <w:spacing w:line="240" w:lineRule="auto"/>
              <w:jc w:val="right"/>
              <w:rPr>
                <w:rFonts w:ascii="Browallia New" w:hAnsi="Browallia New" w:cs="Browallia New"/>
                <w:sz w:val="26"/>
                <w:szCs w:val="26"/>
                <w:lang w:val="en-GB"/>
              </w:rPr>
            </w:pPr>
          </w:p>
        </w:tc>
        <w:tc>
          <w:tcPr>
            <w:tcW w:w="1328" w:type="dxa"/>
          </w:tcPr>
          <w:p w14:paraId="6C5E315A" w14:textId="23867353" w:rsidR="007B7D93" w:rsidRPr="00CA3700" w:rsidRDefault="007B7D93" w:rsidP="007B7D93">
            <w:pPr>
              <w:tabs>
                <w:tab w:val="left" w:pos="360"/>
              </w:tabs>
              <w:spacing w:line="240" w:lineRule="auto"/>
              <w:jc w:val="right"/>
              <w:rPr>
                <w:rFonts w:ascii="Browallia New" w:hAnsi="Browallia New" w:cs="Browallia New"/>
                <w:sz w:val="26"/>
                <w:szCs w:val="26"/>
                <w:lang w:val="en-GB"/>
              </w:rPr>
            </w:pPr>
            <w:r w:rsidRPr="00F62D59">
              <w:rPr>
                <w:rFonts w:ascii="Browallia New" w:hAnsi="Browallia New" w:cs="Browallia New" w:hint="cs"/>
                <w:sz w:val="26"/>
                <w:szCs w:val="26"/>
                <w:cs/>
                <w:lang w:val="en-GB"/>
              </w:rPr>
              <w:t>12.32</w:t>
            </w:r>
          </w:p>
        </w:tc>
      </w:tr>
      <w:tr w:rsidR="007B7D93" w:rsidRPr="001B4041" w14:paraId="1F0540B4" w14:textId="77777777" w:rsidTr="00293ED6">
        <w:tc>
          <w:tcPr>
            <w:tcW w:w="6120" w:type="dxa"/>
          </w:tcPr>
          <w:p w14:paraId="0E32F284" w14:textId="77777777" w:rsidR="007B7D93" w:rsidRPr="00F62D59" w:rsidRDefault="007B7D93" w:rsidP="007B7D93">
            <w:pPr>
              <w:tabs>
                <w:tab w:val="clear" w:pos="907"/>
                <w:tab w:val="left" w:pos="360"/>
                <w:tab w:val="left" w:pos="900"/>
              </w:tabs>
              <w:spacing w:line="240" w:lineRule="auto"/>
              <w:rPr>
                <w:rFonts w:ascii="Browallia New" w:hAnsi="Browallia New" w:cs="Browallia New"/>
                <w:sz w:val="26"/>
                <w:szCs w:val="26"/>
                <w:cs/>
                <w:lang w:val="en-GB"/>
              </w:rPr>
            </w:pPr>
            <w:r w:rsidRPr="00F62D59">
              <w:rPr>
                <w:rFonts w:ascii="Browallia New" w:hAnsi="Browallia New" w:cs="Browallia New"/>
                <w:sz w:val="26"/>
                <w:szCs w:val="26"/>
                <w:cs/>
                <w:lang w:val="en-GB"/>
              </w:rPr>
              <w:t>กลุ่มนายนิพนธ์ ณัฐวุฒิ</w:t>
            </w:r>
          </w:p>
        </w:tc>
        <w:tc>
          <w:tcPr>
            <w:tcW w:w="1316" w:type="dxa"/>
          </w:tcPr>
          <w:p w14:paraId="538E6F05" w14:textId="1851B849" w:rsidR="007B7D93" w:rsidRPr="00F87D59" w:rsidRDefault="00531187" w:rsidP="007B7D93">
            <w:pPr>
              <w:tabs>
                <w:tab w:val="left" w:pos="360"/>
              </w:tabs>
              <w:spacing w:line="240" w:lineRule="auto"/>
              <w:jc w:val="right"/>
              <w:rPr>
                <w:rFonts w:ascii="Browallia New" w:hAnsi="Browallia New" w:cs="Browallia New"/>
                <w:sz w:val="26"/>
                <w:szCs w:val="26"/>
                <w:cs/>
                <w:lang w:val="en-GB"/>
              </w:rPr>
            </w:pPr>
            <w:r w:rsidRPr="00F87D59">
              <w:rPr>
                <w:rFonts w:ascii="Browallia New" w:hAnsi="Browallia New" w:cs="Browallia New"/>
                <w:sz w:val="26"/>
                <w:szCs w:val="26"/>
                <w:lang w:val="en-GB"/>
              </w:rPr>
              <w:t>8</w:t>
            </w:r>
            <w:r w:rsidRPr="00F87D59">
              <w:rPr>
                <w:rFonts w:ascii="Browallia New" w:hAnsi="Browallia New" w:cs="Browallia New"/>
                <w:sz w:val="26"/>
                <w:szCs w:val="26"/>
                <w:cs/>
                <w:lang w:val="en-GB"/>
              </w:rPr>
              <w:t>.</w:t>
            </w:r>
            <w:r w:rsidRPr="00F87D59">
              <w:rPr>
                <w:rFonts w:ascii="Browallia New" w:hAnsi="Browallia New" w:cs="Browallia New"/>
                <w:sz w:val="26"/>
                <w:szCs w:val="26"/>
                <w:lang w:val="en-GB"/>
              </w:rPr>
              <w:t>73</w:t>
            </w:r>
          </w:p>
        </w:tc>
        <w:tc>
          <w:tcPr>
            <w:tcW w:w="236" w:type="dxa"/>
          </w:tcPr>
          <w:p w14:paraId="1A45EE15" w14:textId="77777777" w:rsidR="007B7D93" w:rsidRPr="001B4041" w:rsidRDefault="007B7D93" w:rsidP="007B7D93">
            <w:pPr>
              <w:tabs>
                <w:tab w:val="clear" w:pos="907"/>
                <w:tab w:val="left" w:pos="360"/>
                <w:tab w:val="left" w:pos="900"/>
              </w:tabs>
              <w:spacing w:line="240" w:lineRule="auto"/>
              <w:jc w:val="right"/>
              <w:rPr>
                <w:rFonts w:ascii="Browallia New" w:hAnsi="Browallia New" w:cs="Browallia New"/>
                <w:sz w:val="26"/>
                <w:szCs w:val="26"/>
                <w:lang w:val="en-GB"/>
              </w:rPr>
            </w:pPr>
          </w:p>
        </w:tc>
        <w:tc>
          <w:tcPr>
            <w:tcW w:w="1328" w:type="dxa"/>
          </w:tcPr>
          <w:p w14:paraId="07CB5840" w14:textId="23E4602C" w:rsidR="007B7D93" w:rsidRPr="00CA3700" w:rsidRDefault="007B7D93" w:rsidP="007B7D93">
            <w:pPr>
              <w:tabs>
                <w:tab w:val="left" w:pos="360"/>
              </w:tabs>
              <w:spacing w:line="240" w:lineRule="auto"/>
              <w:jc w:val="right"/>
              <w:rPr>
                <w:rFonts w:ascii="Browallia New" w:hAnsi="Browallia New" w:cs="Browallia New"/>
                <w:sz w:val="26"/>
                <w:szCs w:val="26"/>
                <w:cs/>
                <w:lang w:val="en-GB"/>
              </w:rPr>
            </w:pPr>
            <w:r w:rsidRPr="00F62D59">
              <w:rPr>
                <w:rFonts w:ascii="Browallia New" w:hAnsi="Browallia New" w:cs="Browallia New" w:hint="cs"/>
                <w:sz w:val="26"/>
                <w:szCs w:val="26"/>
                <w:cs/>
                <w:lang w:val="en-GB"/>
              </w:rPr>
              <w:t>8.73</w:t>
            </w:r>
          </w:p>
        </w:tc>
      </w:tr>
    </w:tbl>
    <w:p w14:paraId="27900EBC" w14:textId="77777777" w:rsidR="00DF552F" w:rsidRPr="001B4041" w:rsidRDefault="00DF552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426"/>
        <w:jc w:val="right"/>
        <w:rPr>
          <w:rFonts w:ascii="Browallia New" w:hAnsi="Browallia New" w:cs="Browallia New"/>
          <w:sz w:val="26"/>
          <w:szCs w:val="26"/>
          <w:lang w:val="en-GB"/>
        </w:rPr>
      </w:pPr>
    </w:p>
    <w:p w14:paraId="5C9217DD" w14:textId="77777777" w:rsidR="00DF552F" w:rsidRPr="001B4041" w:rsidRDefault="00DF552F"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02"/>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เกณฑ์ในการจัดทำงบการเงิน</w:t>
      </w:r>
    </w:p>
    <w:p w14:paraId="6BAA63C2" w14:textId="77777777" w:rsidR="0030296B" w:rsidRPr="00DE7586" w:rsidRDefault="0030296B"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8"/>
          <w:szCs w:val="28"/>
        </w:rPr>
      </w:pPr>
    </w:p>
    <w:p w14:paraId="74A282D5" w14:textId="62AE2BE7" w:rsidR="0043496F" w:rsidRPr="00BE0784" w:rsidRDefault="0043496F" w:rsidP="00BE0784">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pacing w:val="-4"/>
          <w:sz w:val="26"/>
          <w:szCs w:val="26"/>
        </w:rPr>
      </w:pPr>
      <w:r w:rsidRPr="00BE0784">
        <w:rPr>
          <w:rFonts w:ascii="Browallia New" w:hAnsi="Browallia New" w:cs="Browallia New"/>
          <w:spacing w:val="-4"/>
          <w:sz w:val="26"/>
          <w:szCs w:val="26"/>
          <w:cs/>
        </w:rPr>
        <w:t>เกณฑ์การถือปฏิบัติ</w:t>
      </w:r>
    </w:p>
    <w:p w14:paraId="1982297B" w14:textId="77777777" w:rsidR="0043496F" w:rsidRPr="0043496F" w:rsidRDefault="0043496F" w:rsidP="0043496F">
      <w:pPr>
        <w:pStyle w:val="CordiaNew"/>
        <w:tabs>
          <w:tab w:val="clear" w:pos="4153"/>
          <w:tab w:val="left" w:pos="426"/>
        </w:tabs>
        <w:ind w:left="360"/>
        <w:rPr>
          <w:rFonts w:ascii="Browallia New" w:hAnsi="Browallia New" w:cs="Browallia New"/>
          <w:color w:val="auto"/>
          <w:spacing w:val="-4"/>
          <w:sz w:val="26"/>
          <w:szCs w:val="26"/>
          <w:lang w:eastAsia="en-US"/>
        </w:rPr>
      </w:pPr>
    </w:p>
    <w:p w14:paraId="317E1027" w14:textId="77777777" w:rsidR="0043496F" w:rsidRPr="0043496F" w:rsidRDefault="0043496F" w:rsidP="0043496F">
      <w:pPr>
        <w:tabs>
          <w:tab w:val="clear" w:pos="454"/>
          <w:tab w:val="clear" w:pos="907"/>
          <w:tab w:val="left" w:pos="1170"/>
        </w:tabs>
        <w:spacing w:line="240" w:lineRule="auto"/>
        <w:ind w:left="810"/>
        <w:jc w:val="thaiDistribute"/>
        <w:rPr>
          <w:rFonts w:ascii="Browallia New" w:hAnsi="Browallia New" w:cs="Browallia New"/>
          <w:spacing w:val="-4"/>
          <w:sz w:val="26"/>
          <w:szCs w:val="26"/>
        </w:rPr>
      </w:pPr>
      <w:r w:rsidRPr="0043496F">
        <w:rPr>
          <w:rFonts w:ascii="Browallia New" w:hAnsi="Browallia New" w:cs="Browallia New"/>
          <w:spacing w:val="-4"/>
          <w:sz w:val="26"/>
          <w:szCs w:val="26"/>
          <w:cs/>
        </w:rPr>
        <w:t>งบการเงินนี้ได้จัดทำขึ้นตามพระราชบัญญัติการบัญชี พ.ศ.</w:t>
      </w:r>
      <w:r w:rsidRPr="0043496F">
        <w:rPr>
          <w:rFonts w:ascii="Browallia New" w:hAnsi="Browallia New" w:cs="Browallia New"/>
          <w:spacing w:val="-4"/>
          <w:sz w:val="26"/>
          <w:szCs w:val="26"/>
        </w:rPr>
        <w:t xml:space="preserve"> 2543 </w:t>
      </w:r>
      <w:r w:rsidRPr="0043496F">
        <w:rPr>
          <w:rFonts w:ascii="Browallia New" w:hAnsi="Browallia New" w:cs="Browallia New"/>
          <w:spacing w:val="-4"/>
          <w:sz w:val="26"/>
          <w:szCs w:val="26"/>
          <w:cs/>
        </w:rPr>
        <w:t>และตามมาตรฐานการ</w:t>
      </w:r>
      <w:r w:rsidRPr="0043496F">
        <w:rPr>
          <w:rFonts w:ascii="Browallia New" w:hAnsi="Browallia New" w:cs="Browallia New" w:hint="cs"/>
          <w:spacing w:val="-4"/>
          <w:sz w:val="26"/>
          <w:szCs w:val="26"/>
          <w:cs/>
        </w:rPr>
        <w:t>รายงานทางการเงิน</w:t>
      </w:r>
      <w:r w:rsidRPr="0043496F">
        <w:rPr>
          <w:rFonts w:ascii="Browallia New" w:hAnsi="Browallia New" w:cs="Browallia New"/>
          <w:spacing w:val="-4"/>
          <w:sz w:val="26"/>
          <w:szCs w:val="26"/>
          <w:cs/>
        </w:rPr>
        <w:t>ที่ออกภายใต้พระราชบัญญัติวิชาชีพบัญชี พ.ศ.</w:t>
      </w:r>
      <w:r w:rsidRPr="0043496F">
        <w:rPr>
          <w:rFonts w:ascii="Browallia New" w:hAnsi="Browallia New" w:cs="Browallia New"/>
          <w:spacing w:val="-4"/>
          <w:sz w:val="26"/>
          <w:szCs w:val="26"/>
        </w:rPr>
        <w:t xml:space="preserve"> 2547 </w:t>
      </w:r>
      <w:r w:rsidRPr="0043496F">
        <w:rPr>
          <w:rFonts w:ascii="Browallia New" w:hAnsi="Browallia New" w:cs="Browallia New"/>
          <w:spacing w:val="-4"/>
          <w:sz w:val="26"/>
          <w:szCs w:val="26"/>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w:t>
      </w:r>
      <w:r w:rsidRPr="0043496F">
        <w:rPr>
          <w:rFonts w:ascii="Browallia New" w:hAnsi="Browallia New" w:cs="Browallia New"/>
          <w:spacing w:val="-4"/>
          <w:sz w:val="26"/>
          <w:szCs w:val="26"/>
        </w:rPr>
        <w:t xml:space="preserve">2535 </w:t>
      </w:r>
      <w:r w:rsidRPr="0043496F">
        <w:rPr>
          <w:rFonts w:ascii="Browallia New" w:hAnsi="Browallia New" w:cs="Browallia New"/>
          <w:spacing w:val="-4"/>
          <w:sz w:val="26"/>
          <w:szCs w:val="26"/>
          <w:cs/>
        </w:rPr>
        <w:t xml:space="preserve">โดยจัดทำเป็นทางการเป็นภาษาไทย การแปลงบการเงินฉบับนี้เป็นภาษาอื่น ให้ยึดถืองบการเงินที่จัดทำขึ้นเป็นภาษาไทยเป็นเกณฑ์ </w:t>
      </w:r>
    </w:p>
    <w:p w14:paraId="4C3E720C" w14:textId="77777777" w:rsidR="0043496F" w:rsidRPr="0043496F" w:rsidRDefault="0043496F" w:rsidP="0043496F">
      <w:pPr>
        <w:tabs>
          <w:tab w:val="clear" w:pos="907"/>
          <w:tab w:val="left" w:pos="1170"/>
        </w:tabs>
        <w:spacing w:line="240" w:lineRule="auto"/>
        <w:ind w:left="810"/>
        <w:jc w:val="thaiDistribute"/>
        <w:rPr>
          <w:rFonts w:ascii="Browallia New" w:hAnsi="Browallia New" w:cs="Browallia New"/>
          <w:spacing w:val="-4"/>
          <w:sz w:val="26"/>
          <w:szCs w:val="26"/>
        </w:rPr>
      </w:pPr>
    </w:p>
    <w:p w14:paraId="0F41857C" w14:textId="77777777" w:rsidR="00A32E67" w:rsidRDefault="0043496F" w:rsidP="00A32E67">
      <w:pPr>
        <w:tabs>
          <w:tab w:val="clear" w:pos="454"/>
          <w:tab w:val="clear" w:pos="907"/>
          <w:tab w:val="left" w:pos="1170"/>
        </w:tabs>
        <w:spacing w:line="240" w:lineRule="auto"/>
        <w:ind w:left="810"/>
        <w:jc w:val="thaiDistribute"/>
        <w:rPr>
          <w:rFonts w:ascii="Browallia New" w:hAnsi="Browallia New" w:cs="Browallia New"/>
          <w:spacing w:val="-4"/>
          <w:sz w:val="26"/>
          <w:szCs w:val="26"/>
        </w:rPr>
      </w:pPr>
      <w:r w:rsidRPr="0043496F">
        <w:rPr>
          <w:rFonts w:ascii="Browallia New" w:hAnsi="Browallia New" w:cs="Browallia New" w:hint="cs"/>
          <w:spacing w:val="-4"/>
          <w:sz w:val="26"/>
          <w:szCs w:val="26"/>
          <w:cs/>
        </w:rPr>
        <w:t xml:space="preserve">สภาวิชาชีพบัญชีได้ปรับปรุงและออกมาตรฐานการรายงานทางการเงินฉบับใหม่ การตีความ รวมถึงแนวปฏิบัติทางบัญชี ซึ่งมีผลบังคับใช้สำหรับรอบระยะเวลาบัญชีที่เริ่มในหรือหลังวันที่ </w:t>
      </w:r>
      <w:r w:rsidRPr="0043496F">
        <w:rPr>
          <w:rFonts w:ascii="Browallia New" w:hAnsi="Browallia New" w:cs="Browallia New"/>
          <w:spacing w:val="-4"/>
          <w:sz w:val="26"/>
          <w:szCs w:val="26"/>
        </w:rPr>
        <w:t xml:space="preserve">1 </w:t>
      </w:r>
      <w:r w:rsidRPr="0043496F">
        <w:rPr>
          <w:rFonts w:ascii="Browallia New" w:hAnsi="Browallia New" w:cs="Browallia New" w:hint="cs"/>
          <w:spacing w:val="-4"/>
          <w:sz w:val="26"/>
          <w:szCs w:val="26"/>
          <w:cs/>
        </w:rPr>
        <w:t xml:space="preserve">มกราคม </w:t>
      </w:r>
      <w:r w:rsidRPr="0043496F">
        <w:rPr>
          <w:rFonts w:ascii="Browallia New" w:hAnsi="Browallia New" w:cs="Browallia New"/>
          <w:spacing w:val="-4"/>
          <w:sz w:val="26"/>
          <w:szCs w:val="26"/>
        </w:rPr>
        <w:t xml:space="preserve">2560 </w:t>
      </w:r>
      <w:r w:rsidRPr="0043496F">
        <w:rPr>
          <w:rFonts w:ascii="Browallia New" w:hAnsi="Browallia New" w:cs="Browallia New" w:hint="cs"/>
          <w:spacing w:val="-4"/>
          <w:sz w:val="26"/>
          <w:szCs w:val="26"/>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w:t>
      </w:r>
    </w:p>
    <w:p w14:paraId="6478E25F" w14:textId="77777777" w:rsidR="00A32E67" w:rsidRDefault="00A32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6"/>
          <w:szCs w:val="26"/>
          <w:cs/>
        </w:rPr>
      </w:pPr>
      <w:r>
        <w:rPr>
          <w:rFonts w:ascii="Browallia New" w:hAnsi="Browallia New" w:cs="Browallia New"/>
          <w:spacing w:val="-4"/>
          <w:sz w:val="26"/>
          <w:szCs w:val="26"/>
          <w:cs/>
        </w:rPr>
        <w:br w:type="page"/>
      </w:r>
    </w:p>
    <w:p w14:paraId="3FB0D083" w14:textId="3AB0C46F" w:rsidR="00DA22DC" w:rsidRDefault="0043496F" w:rsidP="00DA22DC">
      <w:pPr>
        <w:tabs>
          <w:tab w:val="clear" w:pos="454"/>
          <w:tab w:val="clear" w:pos="907"/>
          <w:tab w:val="left" w:pos="1170"/>
        </w:tabs>
        <w:spacing w:line="240" w:lineRule="auto"/>
        <w:ind w:left="810"/>
        <w:jc w:val="thaiDistribute"/>
        <w:rPr>
          <w:rFonts w:ascii="Browallia New" w:hAnsi="Browallia New" w:cs="Browallia New"/>
          <w:spacing w:val="-4"/>
          <w:sz w:val="26"/>
          <w:szCs w:val="26"/>
        </w:rPr>
      </w:pPr>
      <w:r w:rsidRPr="0043496F">
        <w:rPr>
          <w:rFonts w:ascii="Browallia New" w:hAnsi="Browallia New" w:cs="Browallia New" w:hint="cs"/>
          <w:spacing w:val="-4"/>
          <w:sz w:val="26"/>
          <w:szCs w:val="26"/>
          <w:cs/>
        </w:rPr>
        <w:lastRenderedPageBreak/>
        <w:t xml:space="preserve">นอกจากนี้ สภาวิชาชีพบัญชีได้ออกประกาศและปรับปรุงมาตรฐานรายงานทางการเงิน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 </w:t>
      </w:r>
      <w:r w:rsidRPr="0043496F">
        <w:rPr>
          <w:rFonts w:ascii="Browallia New" w:hAnsi="Browallia New" w:cs="Browallia New"/>
          <w:spacing w:val="-4"/>
          <w:sz w:val="26"/>
          <w:szCs w:val="26"/>
        </w:rPr>
        <w:t xml:space="preserve">1 </w:t>
      </w:r>
      <w:r w:rsidRPr="0043496F">
        <w:rPr>
          <w:rFonts w:ascii="Browallia New" w:hAnsi="Browallia New" w:cs="Browallia New" w:hint="cs"/>
          <w:spacing w:val="-4"/>
          <w:sz w:val="26"/>
          <w:szCs w:val="26"/>
          <w:cs/>
        </w:rPr>
        <w:t xml:space="preserve">มกราคม </w:t>
      </w:r>
      <w:r w:rsidRPr="0043496F">
        <w:rPr>
          <w:rFonts w:ascii="Browallia New" w:hAnsi="Browallia New" w:cs="Browallia New"/>
          <w:spacing w:val="-4"/>
          <w:sz w:val="26"/>
          <w:szCs w:val="26"/>
        </w:rPr>
        <w:t xml:space="preserve">2561 </w:t>
      </w:r>
      <w:r w:rsidRPr="0043496F">
        <w:rPr>
          <w:rFonts w:ascii="Browallia New" w:hAnsi="Browallia New" w:cs="Browallia New" w:hint="cs"/>
          <w:spacing w:val="-4"/>
          <w:sz w:val="26"/>
          <w:szCs w:val="26"/>
          <w:cs/>
        </w:rPr>
        <w:t xml:space="preserve">เป็นต้นไป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w:t>
      </w:r>
      <w:r w:rsidR="00622A15">
        <w:rPr>
          <w:rFonts w:ascii="Browallia New" w:hAnsi="Browallia New" w:cs="Browallia New" w:hint="cs"/>
          <w:spacing w:val="-4"/>
          <w:sz w:val="26"/>
          <w:szCs w:val="26"/>
          <w:cs/>
        </w:rPr>
        <w:t>กลุ่ม</w:t>
      </w:r>
      <w:r w:rsidRPr="0043496F">
        <w:rPr>
          <w:rFonts w:ascii="Browallia New" w:hAnsi="Browallia New" w:cs="Browallia New" w:hint="cs"/>
          <w:spacing w:val="-4"/>
          <w:sz w:val="26"/>
          <w:szCs w:val="26"/>
          <w:cs/>
        </w:rPr>
        <w:t>บริษัทไม่มีแผนนำมาตรฐานดังกล่าวมา</w:t>
      </w:r>
      <w:r w:rsidR="00AB5FBA">
        <w:rPr>
          <w:rFonts w:ascii="Browallia New" w:hAnsi="Browallia New" w:cs="Browallia New" w:hint="cs"/>
          <w:spacing w:val="-4"/>
          <w:sz w:val="26"/>
          <w:szCs w:val="26"/>
          <w:cs/>
        </w:rPr>
        <w:t>ถือปฎิบัติก่อนวันที่มีผลบังคับใช้</w:t>
      </w:r>
      <w:r w:rsidRPr="0043496F">
        <w:rPr>
          <w:rFonts w:ascii="Browallia New" w:hAnsi="Browallia New" w:cs="Browallia New" w:hint="cs"/>
          <w:spacing w:val="-4"/>
          <w:sz w:val="26"/>
          <w:szCs w:val="26"/>
          <w:cs/>
        </w:rPr>
        <w:t xml:space="preserve"> </w:t>
      </w:r>
      <w:r w:rsidR="00622A15">
        <w:rPr>
          <w:rFonts w:ascii="Browallia New" w:hAnsi="Browallia New" w:cs="Browallia New" w:hint="cs"/>
          <w:spacing w:val="-4"/>
          <w:sz w:val="26"/>
          <w:szCs w:val="26"/>
          <w:cs/>
        </w:rPr>
        <w:t>กลุ่ม</w:t>
      </w:r>
      <w:r w:rsidRPr="0043496F">
        <w:rPr>
          <w:rFonts w:ascii="Browallia New" w:hAnsi="Browallia New" w:cs="Browallia New" w:hint="cs"/>
          <w:spacing w:val="-4"/>
          <w:sz w:val="26"/>
          <w:szCs w:val="26"/>
          <w:cs/>
        </w:rPr>
        <w:t>บริษัทได้ประเมินเบื้องต้นถึงผลกระทบต่องบการเงินในการนำมาตรฐานรายงานทางการเงินใหม่และที่ปรับปรุงข้างต้นมาถือปฏิบัติ และไม่</w:t>
      </w:r>
      <w:r w:rsidR="00AB5FBA" w:rsidRPr="0043496F">
        <w:rPr>
          <w:rFonts w:ascii="Browallia New" w:hAnsi="Browallia New" w:cs="Browallia New" w:hint="cs"/>
          <w:spacing w:val="-4"/>
          <w:sz w:val="26"/>
          <w:szCs w:val="26"/>
          <w:cs/>
        </w:rPr>
        <w:t>คาดว่า</w:t>
      </w:r>
      <w:r w:rsidR="00AB5FBA">
        <w:rPr>
          <w:rFonts w:ascii="Browallia New" w:hAnsi="Browallia New" w:cs="Browallia New" w:hint="cs"/>
          <w:spacing w:val="-4"/>
          <w:sz w:val="26"/>
          <w:szCs w:val="26"/>
          <w:cs/>
        </w:rPr>
        <w:t>จะ</w:t>
      </w:r>
      <w:r w:rsidRPr="0043496F">
        <w:rPr>
          <w:rFonts w:ascii="Browallia New" w:hAnsi="Browallia New" w:cs="Browallia New" w:hint="cs"/>
          <w:spacing w:val="-4"/>
          <w:sz w:val="26"/>
          <w:szCs w:val="26"/>
          <w:cs/>
        </w:rPr>
        <w:t>มีผลกระทบอย่างเป็นสาระสำคัญต่องบการเงิน</w:t>
      </w:r>
      <w:r w:rsidR="00622A15">
        <w:rPr>
          <w:rFonts w:ascii="Browallia New" w:hAnsi="Browallia New" w:cs="Browallia New" w:hint="cs"/>
          <w:spacing w:val="-4"/>
          <w:sz w:val="26"/>
          <w:szCs w:val="26"/>
          <w:cs/>
        </w:rPr>
        <w:t>รวมและงบการเงินเฉพาะ</w:t>
      </w:r>
      <w:r w:rsidRPr="0043496F">
        <w:rPr>
          <w:rFonts w:ascii="Browallia New" w:hAnsi="Browallia New" w:cs="Browallia New" w:hint="cs"/>
          <w:spacing w:val="-4"/>
          <w:sz w:val="26"/>
          <w:szCs w:val="26"/>
          <w:cs/>
        </w:rPr>
        <w:t>ของบริษัทในงวดที่เริ่มถือปฏิบัติ</w:t>
      </w:r>
    </w:p>
    <w:p w14:paraId="1AFB9DBA" w14:textId="77777777" w:rsidR="00F46B25" w:rsidRPr="00A32E67" w:rsidRDefault="00F46B25" w:rsidP="00966312">
      <w:pPr>
        <w:tabs>
          <w:tab w:val="clear" w:pos="680"/>
        </w:tabs>
        <w:spacing w:line="240" w:lineRule="auto"/>
        <w:ind w:left="720"/>
        <w:jc w:val="thaiDistribute"/>
        <w:rPr>
          <w:rFonts w:ascii="Browallia New" w:hAnsi="Browallia New" w:cs="Browallia New"/>
          <w:spacing w:val="-4"/>
          <w:sz w:val="12"/>
          <w:szCs w:val="12"/>
          <w:lang w:val="en-GB"/>
        </w:rPr>
      </w:pPr>
    </w:p>
    <w:p w14:paraId="00BECA98" w14:textId="77777777" w:rsidR="00DA22DC" w:rsidRDefault="00F46B25" w:rsidP="00DA22DC">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pacing w:val="-4"/>
          <w:sz w:val="26"/>
          <w:szCs w:val="26"/>
        </w:rPr>
      </w:pPr>
      <w:r w:rsidRPr="0095450E">
        <w:rPr>
          <w:rFonts w:ascii="Browallia New" w:hAnsi="Browallia New" w:cs="Browallia New"/>
          <w:spacing w:val="-4"/>
          <w:sz w:val="26"/>
          <w:szCs w:val="26"/>
          <w:cs/>
        </w:rPr>
        <w:t>เกณฑ์ในการจัดทำงบการเงินรวม</w:t>
      </w:r>
    </w:p>
    <w:p w14:paraId="34048308" w14:textId="77777777" w:rsidR="00DA22DC" w:rsidRPr="002026BF" w:rsidRDefault="00DA22DC" w:rsidP="00DA22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16"/>
          <w:szCs w:val="16"/>
        </w:rPr>
      </w:pPr>
    </w:p>
    <w:p w14:paraId="4105CB64" w14:textId="45143A11" w:rsidR="006971B8" w:rsidRPr="00DA22DC" w:rsidRDefault="006971B8" w:rsidP="00DA22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6"/>
          <w:szCs w:val="26"/>
        </w:rPr>
      </w:pPr>
      <w:r w:rsidRPr="00DA22DC">
        <w:rPr>
          <w:rFonts w:ascii="Browallia New" w:hAnsi="Browallia New" w:cs="Browallia New"/>
          <w:sz w:val="26"/>
          <w:szCs w:val="26"/>
          <w:cs/>
        </w:rPr>
        <w:t xml:space="preserve">งบการเงินรวมนี้ได้รวมงบการเงินของบริษัท </w:t>
      </w:r>
      <w:r w:rsidRPr="00DA22DC">
        <w:rPr>
          <w:rFonts w:ascii="Browallia New" w:hAnsi="Browallia New" w:cs="Browallia New"/>
          <w:spacing w:val="-4"/>
          <w:sz w:val="26"/>
          <w:szCs w:val="26"/>
          <w:cs/>
        </w:rPr>
        <w:t xml:space="preserve">ไมด้า แอสเซ็ท </w:t>
      </w:r>
      <w:r w:rsidRPr="00DA22DC">
        <w:rPr>
          <w:rFonts w:ascii="Browallia New" w:hAnsi="Browallia New" w:cs="Browallia New"/>
          <w:sz w:val="26"/>
          <w:szCs w:val="26"/>
          <w:cs/>
        </w:rPr>
        <w:t xml:space="preserve">จำกัด (มหาชน) และบริษัทย่อยที่บริษัทมีอำนาจควบคุมหรือถือหุ้นเกินกว่าร้อยละ </w:t>
      </w:r>
      <w:r w:rsidRPr="00DA22DC">
        <w:rPr>
          <w:rFonts w:ascii="Browallia New" w:hAnsi="Browallia New" w:cs="Browallia New"/>
          <w:sz w:val="26"/>
          <w:szCs w:val="26"/>
        </w:rPr>
        <w:t xml:space="preserve">50 </w:t>
      </w:r>
      <w:r w:rsidRPr="00DA22DC">
        <w:rPr>
          <w:rFonts w:ascii="Browallia New" w:hAnsi="Browallia New" w:cs="Browallia New"/>
          <w:sz w:val="26"/>
          <w:szCs w:val="26"/>
          <w:cs/>
        </w:rPr>
        <w:t>ของหุ้นที่มีสิทธิ</w:t>
      </w:r>
      <w:r w:rsidR="009D3549" w:rsidRPr="00DA22DC">
        <w:rPr>
          <w:rFonts w:ascii="Browallia New" w:hAnsi="Browallia New" w:cs="Browallia New"/>
          <w:sz w:val="26"/>
          <w:szCs w:val="26"/>
          <w:cs/>
        </w:rPr>
        <w:t>ออกเสียงซึ่งมีอิทธิพลเหนือ</w:t>
      </w:r>
      <w:r w:rsidRPr="00DA22DC">
        <w:rPr>
          <w:rFonts w:ascii="Browallia New" w:hAnsi="Browallia New" w:cs="Browallia New"/>
          <w:sz w:val="26"/>
          <w:szCs w:val="26"/>
          <w:cs/>
        </w:rPr>
        <w:t>บริษัทย่อย ดังต่อไปนี้</w:t>
      </w:r>
    </w:p>
    <w:p w14:paraId="165885CF" w14:textId="77777777" w:rsidR="006971B8" w:rsidRPr="00AB097D"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16"/>
          <w:szCs w:val="16"/>
          <w:lang w:val="en-GB"/>
        </w:rPr>
      </w:pPr>
    </w:p>
    <w:tbl>
      <w:tblPr>
        <w:tblW w:w="8940" w:type="dxa"/>
        <w:tblInd w:w="851" w:type="dxa"/>
        <w:tblLayout w:type="fixed"/>
        <w:tblCellMar>
          <w:left w:w="0" w:type="dxa"/>
          <w:right w:w="0" w:type="dxa"/>
        </w:tblCellMar>
        <w:tblLook w:val="01E0" w:firstRow="1" w:lastRow="1" w:firstColumn="1" w:lastColumn="1" w:noHBand="0" w:noVBand="0"/>
      </w:tblPr>
      <w:tblGrid>
        <w:gridCol w:w="3199"/>
        <w:gridCol w:w="2970"/>
        <w:gridCol w:w="701"/>
        <w:gridCol w:w="630"/>
        <w:gridCol w:w="720"/>
        <w:gridCol w:w="720"/>
      </w:tblGrid>
      <w:tr w:rsidR="006971B8" w:rsidRPr="001B4041" w14:paraId="6F400DFE" w14:textId="77777777" w:rsidTr="002026BF">
        <w:trPr>
          <w:tblHeader/>
        </w:trPr>
        <w:tc>
          <w:tcPr>
            <w:tcW w:w="3199" w:type="dxa"/>
          </w:tcPr>
          <w:p w14:paraId="5D121ECE" w14:textId="77777777" w:rsidR="006971B8" w:rsidRPr="001B4041" w:rsidRDefault="006971B8" w:rsidP="001B4041">
            <w:pPr>
              <w:tabs>
                <w:tab w:val="clear" w:pos="2580"/>
              </w:tabs>
              <w:spacing w:line="240" w:lineRule="auto"/>
              <w:ind w:right="141"/>
              <w:jc w:val="center"/>
              <w:rPr>
                <w:rFonts w:ascii="Browallia New" w:hAnsi="Browallia New" w:cs="Browallia New"/>
                <w:sz w:val="22"/>
                <w:szCs w:val="22"/>
              </w:rPr>
            </w:pPr>
          </w:p>
        </w:tc>
        <w:tc>
          <w:tcPr>
            <w:tcW w:w="2970" w:type="dxa"/>
          </w:tcPr>
          <w:p w14:paraId="1B349F0D" w14:textId="77777777" w:rsidR="006971B8" w:rsidRPr="001B4041" w:rsidRDefault="006971B8" w:rsidP="001B4041">
            <w:pPr>
              <w:tabs>
                <w:tab w:val="clear" w:pos="2580"/>
              </w:tabs>
              <w:spacing w:line="240" w:lineRule="auto"/>
              <w:ind w:right="141"/>
              <w:jc w:val="center"/>
              <w:rPr>
                <w:rFonts w:ascii="Browallia New" w:hAnsi="Browallia New" w:cs="Browallia New"/>
                <w:sz w:val="22"/>
                <w:szCs w:val="22"/>
              </w:rPr>
            </w:pPr>
          </w:p>
        </w:tc>
        <w:tc>
          <w:tcPr>
            <w:tcW w:w="1331" w:type="dxa"/>
            <w:gridSpan w:val="2"/>
          </w:tcPr>
          <w:p w14:paraId="4CC683DF" w14:textId="77777777" w:rsidR="006971B8" w:rsidRPr="001B4041" w:rsidRDefault="006971B8" w:rsidP="001B4041">
            <w:pPr>
              <w:tabs>
                <w:tab w:val="clear" w:pos="2580"/>
              </w:tabs>
              <w:spacing w:line="240" w:lineRule="auto"/>
              <w:ind w:right="141"/>
              <w:jc w:val="center"/>
              <w:rPr>
                <w:rFonts w:ascii="Browallia New" w:hAnsi="Browallia New" w:cs="Browallia New"/>
                <w:sz w:val="22"/>
                <w:szCs w:val="22"/>
                <w:cs/>
              </w:rPr>
            </w:pPr>
            <w:r w:rsidRPr="001B4041">
              <w:rPr>
                <w:rFonts w:ascii="Browallia New" w:hAnsi="Browallia New" w:cs="Browallia New"/>
                <w:sz w:val="22"/>
                <w:szCs w:val="22"/>
                <w:cs/>
              </w:rPr>
              <w:t>สัดส่วนเงินลงทุน</w:t>
            </w:r>
          </w:p>
        </w:tc>
        <w:tc>
          <w:tcPr>
            <w:tcW w:w="1440" w:type="dxa"/>
            <w:gridSpan w:val="2"/>
          </w:tcPr>
          <w:p w14:paraId="76BDED28" w14:textId="77777777" w:rsidR="006971B8" w:rsidRPr="001B4041" w:rsidRDefault="006971B8" w:rsidP="001B4041">
            <w:pPr>
              <w:tabs>
                <w:tab w:val="clear" w:pos="1644"/>
                <w:tab w:val="clear" w:pos="1871"/>
                <w:tab w:val="clear" w:pos="2580"/>
              </w:tabs>
              <w:spacing w:line="240" w:lineRule="auto"/>
              <w:ind w:right="85"/>
              <w:jc w:val="right"/>
              <w:rPr>
                <w:rFonts w:ascii="Browallia New" w:hAnsi="Browallia New" w:cs="Browallia New"/>
                <w:sz w:val="22"/>
                <w:szCs w:val="22"/>
                <w:cs/>
                <w:lang w:val="en-GB"/>
              </w:rPr>
            </w:pPr>
            <w:r w:rsidRPr="001B4041">
              <w:rPr>
                <w:rFonts w:ascii="Browallia New" w:hAnsi="Browallia New" w:cs="Browallia New"/>
                <w:sz w:val="22"/>
                <w:szCs w:val="22"/>
                <w:cs/>
              </w:rPr>
              <w:t xml:space="preserve">(หน่วย </w:t>
            </w:r>
            <w:r w:rsidRPr="001B4041">
              <w:rPr>
                <w:rFonts w:ascii="Browallia New" w:hAnsi="Browallia New" w:cs="Browallia New"/>
                <w:sz w:val="22"/>
                <w:szCs w:val="22"/>
                <w:cs/>
                <w:lang w:val="en-GB"/>
              </w:rPr>
              <w:t>: พันบาท)</w:t>
            </w:r>
          </w:p>
        </w:tc>
      </w:tr>
      <w:tr w:rsidR="006971B8" w:rsidRPr="001B4041" w14:paraId="10E72BCA" w14:textId="77777777" w:rsidTr="002026BF">
        <w:trPr>
          <w:tblHeader/>
        </w:trPr>
        <w:tc>
          <w:tcPr>
            <w:tcW w:w="3199" w:type="dxa"/>
          </w:tcPr>
          <w:p w14:paraId="0765A9DC" w14:textId="77777777" w:rsidR="006971B8" w:rsidRPr="001B4041" w:rsidRDefault="006971B8" w:rsidP="001B4041">
            <w:pPr>
              <w:tabs>
                <w:tab w:val="clear" w:pos="2580"/>
              </w:tabs>
              <w:spacing w:line="240" w:lineRule="auto"/>
              <w:ind w:right="112"/>
              <w:jc w:val="center"/>
              <w:rPr>
                <w:rFonts w:ascii="Browallia New" w:hAnsi="Browallia New" w:cs="Browallia New"/>
                <w:sz w:val="22"/>
                <w:szCs w:val="22"/>
              </w:rPr>
            </w:pPr>
          </w:p>
        </w:tc>
        <w:tc>
          <w:tcPr>
            <w:tcW w:w="2970" w:type="dxa"/>
          </w:tcPr>
          <w:p w14:paraId="623215A4" w14:textId="77777777" w:rsidR="006971B8" w:rsidRPr="001B4041" w:rsidRDefault="006971B8" w:rsidP="001B4041">
            <w:pPr>
              <w:tabs>
                <w:tab w:val="clear" w:pos="2580"/>
              </w:tabs>
              <w:spacing w:line="240" w:lineRule="auto"/>
              <w:ind w:right="112"/>
              <w:jc w:val="center"/>
              <w:rPr>
                <w:rFonts w:ascii="Browallia New" w:hAnsi="Browallia New" w:cs="Browallia New"/>
                <w:sz w:val="22"/>
                <w:szCs w:val="22"/>
              </w:rPr>
            </w:pPr>
          </w:p>
        </w:tc>
        <w:tc>
          <w:tcPr>
            <w:tcW w:w="1331" w:type="dxa"/>
            <w:gridSpan w:val="2"/>
          </w:tcPr>
          <w:p w14:paraId="367521AD" w14:textId="77777777" w:rsidR="006971B8" w:rsidRPr="001B4041" w:rsidRDefault="006971B8" w:rsidP="001B4041">
            <w:pPr>
              <w:pBdr>
                <w:bottom w:val="single" w:sz="4" w:space="1" w:color="auto"/>
              </w:pBdr>
              <w:tabs>
                <w:tab w:val="clear" w:pos="2580"/>
              </w:tabs>
              <w:spacing w:line="240" w:lineRule="auto"/>
              <w:ind w:right="112"/>
              <w:jc w:val="center"/>
              <w:rPr>
                <w:rFonts w:ascii="Browallia New" w:hAnsi="Browallia New" w:cs="Browallia New"/>
                <w:sz w:val="22"/>
                <w:szCs w:val="22"/>
              </w:rPr>
            </w:pPr>
            <w:r w:rsidRPr="001B4041">
              <w:rPr>
                <w:rFonts w:ascii="Browallia New" w:hAnsi="Browallia New" w:cs="Browallia New"/>
                <w:sz w:val="22"/>
                <w:szCs w:val="22"/>
                <w:cs/>
              </w:rPr>
              <w:t>(ร้อยละ)</w:t>
            </w:r>
          </w:p>
        </w:tc>
        <w:tc>
          <w:tcPr>
            <w:tcW w:w="1440" w:type="dxa"/>
            <w:gridSpan w:val="2"/>
          </w:tcPr>
          <w:p w14:paraId="4699AF4E" w14:textId="77777777" w:rsidR="006971B8" w:rsidRPr="001B4041" w:rsidRDefault="006971B8" w:rsidP="001B4041">
            <w:pPr>
              <w:pBdr>
                <w:bottom w:val="single" w:sz="4" w:space="1" w:color="auto"/>
              </w:pBdr>
              <w:tabs>
                <w:tab w:val="clear" w:pos="2580"/>
              </w:tabs>
              <w:spacing w:line="240" w:lineRule="auto"/>
              <w:ind w:right="112"/>
              <w:jc w:val="center"/>
              <w:rPr>
                <w:rFonts w:ascii="Browallia New" w:hAnsi="Browallia New" w:cs="Browallia New"/>
                <w:sz w:val="22"/>
                <w:szCs w:val="22"/>
              </w:rPr>
            </w:pPr>
            <w:r w:rsidRPr="001B4041">
              <w:rPr>
                <w:rFonts w:ascii="Browallia New" w:hAnsi="Browallia New" w:cs="Browallia New"/>
                <w:sz w:val="22"/>
                <w:szCs w:val="22"/>
                <w:cs/>
              </w:rPr>
              <w:t>ทุนเรียกชำระแล้ว</w:t>
            </w:r>
          </w:p>
        </w:tc>
      </w:tr>
      <w:tr w:rsidR="007B7D93" w:rsidRPr="001B4041" w14:paraId="07572D1B" w14:textId="77777777" w:rsidTr="002026BF">
        <w:trPr>
          <w:tblHeader/>
        </w:trPr>
        <w:tc>
          <w:tcPr>
            <w:tcW w:w="3199" w:type="dxa"/>
            <w:vAlign w:val="bottom"/>
          </w:tcPr>
          <w:p w14:paraId="0F879FCE" w14:textId="77777777" w:rsidR="007B7D93" w:rsidRPr="001B4041" w:rsidRDefault="007B7D93" w:rsidP="007B7D93">
            <w:pPr>
              <w:pBdr>
                <w:bottom w:val="single" w:sz="4" w:space="1" w:color="auto"/>
              </w:pBdr>
              <w:tabs>
                <w:tab w:val="clear" w:pos="2580"/>
              </w:tabs>
              <w:spacing w:line="240" w:lineRule="auto"/>
              <w:ind w:right="112"/>
              <w:jc w:val="center"/>
              <w:rPr>
                <w:rFonts w:ascii="Browallia New" w:hAnsi="Browallia New" w:cs="Browallia New"/>
                <w:sz w:val="22"/>
                <w:szCs w:val="22"/>
                <w:cs/>
              </w:rPr>
            </w:pPr>
            <w:r w:rsidRPr="001B4041">
              <w:rPr>
                <w:rFonts w:ascii="Browallia New" w:hAnsi="Browallia New" w:cs="Browallia New"/>
                <w:sz w:val="22"/>
                <w:szCs w:val="22"/>
                <w:cs/>
              </w:rPr>
              <w:t>บริษัท</w:t>
            </w:r>
          </w:p>
        </w:tc>
        <w:tc>
          <w:tcPr>
            <w:tcW w:w="2970" w:type="dxa"/>
            <w:vAlign w:val="bottom"/>
          </w:tcPr>
          <w:p w14:paraId="610A56E2" w14:textId="77777777" w:rsidR="007B7D93" w:rsidRPr="001B4041" w:rsidRDefault="007B7D93" w:rsidP="007B7D93">
            <w:pPr>
              <w:pBdr>
                <w:bottom w:val="single" w:sz="4" w:space="1" w:color="auto"/>
              </w:pBdr>
              <w:tabs>
                <w:tab w:val="clear" w:pos="2580"/>
              </w:tabs>
              <w:spacing w:line="240" w:lineRule="auto"/>
              <w:ind w:right="112"/>
              <w:jc w:val="center"/>
              <w:rPr>
                <w:rFonts w:ascii="Browallia New" w:hAnsi="Browallia New" w:cs="Browallia New"/>
                <w:sz w:val="22"/>
                <w:szCs w:val="22"/>
              </w:rPr>
            </w:pPr>
            <w:r w:rsidRPr="001B4041">
              <w:rPr>
                <w:rFonts w:ascii="Browallia New" w:hAnsi="Browallia New" w:cs="Browallia New"/>
                <w:sz w:val="22"/>
                <w:szCs w:val="22"/>
                <w:cs/>
              </w:rPr>
              <w:t>ลักษณะธุรกิจ</w:t>
            </w:r>
          </w:p>
        </w:tc>
        <w:tc>
          <w:tcPr>
            <w:tcW w:w="701" w:type="dxa"/>
            <w:vAlign w:val="bottom"/>
          </w:tcPr>
          <w:p w14:paraId="64B40D04" w14:textId="2F884E1D" w:rsidR="007B7D93" w:rsidRPr="001B4041" w:rsidRDefault="007B7D93" w:rsidP="007B7D93">
            <w:pPr>
              <w:pBdr>
                <w:bottom w:val="single" w:sz="4" w:space="1" w:color="auto"/>
              </w:pBdr>
              <w:tabs>
                <w:tab w:val="clear" w:pos="907"/>
                <w:tab w:val="clear" w:pos="2580"/>
              </w:tabs>
              <w:spacing w:line="240" w:lineRule="auto"/>
              <w:ind w:right="112"/>
              <w:jc w:val="center"/>
              <w:rPr>
                <w:rFonts w:ascii="Browallia New" w:hAnsi="Browallia New" w:cs="Browallia New"/>
                <w:sz w:val="22"/>
                <w:szCs w:val="22"/>
              </w:rPr>
            </w:pPr>
            <w:r>
              <w:rPr>
                <w:rFonts w:ascii="Browallia New" w:hAnsi="Browallia New" w:cs="Browallia New"/>
                <w:sz w:val="22"/>
                <w:szCs w:val="22"/>
              </w:rPr>
              <w:t>2560</w:t>
            </w:r>
          </w:p>
        </w:tc>
        <w:tc>
          <w:tcPr>
            <w:tcW w:w="630" w:type="dxa"/>
            <w:vAlign w:val="bottom"/>
          </w:tcPr>
          <w:p w14:paraId="6A644863" w14:textId="75421DCA" w:rsidR="007B7D93" w:rsidRPr="001B4041" w:rsidRDefault="007B7D93" w:rsidP="007B7D93">
            <w:pPr>
              <w:pBdr>
                <w:bottom w:val="single" w:sz="4" w:space="1" w:color="auto"/>
              </w:pBdr>
              <w:tabs>
                <w:tab w:val="clear" w:pos="2580"/>
              </w:tabs>
              <w:spacing w:line="240" w:lineRule="auto"/>
              <w:ind w:right="112"/>
              <w:jc w:val="center"/>
              <w:rPr>
                <w:rFonts w:ascii="Browallia New" w:hAnsi="Browallia New" w:cs="Browallia New"/>
                <w:sz w:val="22"/>
                <w:szCs w:val="22"/>
              </w:rPr>
            </w:pPr>
            <w:r w:rsidRPr="001B4041">
              <w:rPr>
                <w:rFonts w:ascii="Browallia New" w:hAnsi="Browallia New" w:cs="Browallia New"/>
                <w:sz w:val="22"/>
                <w:szCs w:val="22"/>
              </w:rPr>
              <w:t>255</w:t>
            </w:r>
            <w:r>
              <w:rPr>
                <w:rFonts w:ascii="Browallia New" w:hAnsi="Browallia New" w:cs="Browallia New"/>
                <w:sz w:val="22"/>
                <w:szCs w:val="22"/>
              </w:rPr>
              <w:t>9</w:t>
            </w:r>
          </w:p>
        </w:tc>
        <w:tc>
          <w:tcPr>
            <w:tcW w:w="720" w:type="dxa"/>
            <w:vAlign w:val="bottom"/>
          </w:tcPr>
          <w:p w14:paraId="2439FA6C" w14:textId="0FCC5ECF" w:rsidR="007B7D93" w:rsidRPr="001B4041" w:rsidRDefault="007B7D93" w:rsidP="007B7D93">
            <w:pPr>
              <w:pBdr>
                <w:bottom w:val="single" w:sz="4" w:space="1" w:color="auto"/>
              </w:pBdr>
              <w:tabs>
                <w:tab w:val="clear" w:pos="907"/>
                <w:tab w:val="clear" w:pos="2580"/>
              </w:tabs>
              <w:spacing w:line="240" w:lineRule="auto"/>
              <w:ind w:right="112"/>
              <w:jc w:val="center"/>
              <w:rPr>
                <w:rFonts w:ascii="Browallia New" w:hAnsi="Browallia New" w:cs="Browallia New"/>
                <w:sz w:val="22"/>
                <w:szCs w:val="22"/>
              </w:rPr>
            </w:pPr>
            <w:r>
              <w:rPr>
                <w:rFonts w:ascii="Browallia New" w:hAnsi="Browallia New" w:cs="Browallia New"/>
                <w:sz w:val="22"/>
                <w:szCs w:val="22"/>
              </w:rPr>
              <w:t>2560</w:t>
            </w:r>
          </w:p>
        </w:tc>
        <w:tc>
          <w:tcPr>
            <w:tcW w:w="720" w:type="dxa"/>
            <w:vAlign w:val="bottom"/>
          </w:tcPr>
          <w:p w14:paraId="5F48CFC2" w14:textId="1DA0EBCD" w:rsidR="007B7D93" w:rsidRPr="001B4041" w:rsidRDefault="007B7D93" w:rsidP="007B7D93">
            <w:pPr>
              <w:pBdr>
                <w:bottom w:val="single" w:sz="4" w:space="1" w:color="auto"/>
              </w:pBdr>
              <w:tabs>
                <w:tab w:val="clear" w:pos="2580"/>
              </w:tabs>
              <w:spacing w:line="240" w:lineRule="auto"/>
              <w:ind w:right="112"/>
              <w:jc w:val="center"/>
              <w:rPr>
                <w:rFonts w:ascii="Browallia New" w:hAnsi="Browallia New" w:cs="Browallia New"/>
                <w:sz w:val="22"/>
                <w:szCs w:val="22"/>
              </w:rPr>
            </w:pPr>
            <w:r w:rsidRPr="001B4041">
              <w:rPr>
                <w:rFonts w:ascii="Browallia New" w:hAnsi="Browallia New" w:cs="Browallia New"/>
                <w:sz w:val="22"/>
                <w:szCs w:val="22"/>
              </w:rPr>
              <w:t>255</w:t>
            </w:r>
            <w:r>
              <w:rPr>
                <w:rFonts w:ascii="Browallia New" w:hAnsi="Browallia New" w:cs="Browallia New"/>
                <w:sz w:val="22"/>
                <w:szCs w:val="22"/>
              </w:rPr>
              <w:t>9</w:t>
            </w:r>
          </w:p>
        </w:tc>
      </w:tr>
      <w:tr w:rsidR="007B7D93" w:rsidRPr="001B4041" w14:paraId="02911C55" w14:textId="77777777" w:rsidTr="002026BF">
        <w:tc>
          <w:tcPr>
            <w:tcW w:w="3199" w:type="dxa"/>
          </w:tcPr>
          <w:p w14:paraId="432FF92B" w14:textId="77777777" w:rsidR="007B7D93" w:rsidRPr="001B4041" w:rsidRDefault="007B7D93" w:rsidP="007B7D93">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r w:rsidRPr="001B4041">
              <w:rPr>
                <w:rFonts w:ascii="Browallia New" w:hAnsi="Browallia New" w:cs="Browallia New"/>
                <w:b/>
                <w:bCs/>
                <w:sz w:val="22"/>
                <w:szCs w:val="22"/>
                <w:u w:val="single"/>
                <w:cs/>
              </w:rPr>
              <w:t>ถือหุ้นทางตรง</w:t>
            </w:r>
          </w:p>
        </w:tc>
        <w:tc>
          <w:tcPr>
            <w:tcW w:w="2970" w:type="dxa"/>
          </w:tcPr>
          <w:p w14:paraId="2276AEC7" w14:textId="77777777" w:rsidR="007B7D93" w:rsidRPr="000B5728" w:rsidRDefault="007B7D93" w:rsidP="007B7D93">
            <w:pPr>
              <w:tabs>
                <w:tab w:val="clear" w:pos="227"/>
                <w:tab w:val="clear" w:pos="454"/>
                <w:tab w:val="clear" w:pos="2580"/>
              </w:tabs>
              <w:spacing w:line="240" w:lineRule="auto"/>
              <w:ind w:left="283" w:right="141" w:hanging="252"/>
              <w:rPr>
                <w:rFonts w:ascii="Browallia New" w:hAnsi="Browallia New" w:cs="Browallia New"/>
                <w:sz w:val="22"/>
                <w:szCs w:val="22"/>
                <w:cs/>
              </w:rPr>
            </w:pPr>
          </w:p>
        </w:tc>
        <w:tc>
          <w:tcPr>
            <w:tcW w:w="701" w:type="dxa"/>
            <w:vAlign w:val="bottom"/>
          </w:tcPr>
          <w:p w14:paraId="3E1BDF0F" w14:textId="77777777" w:rsidR="007B7D93" w:rsidRPr="001B4041" w:rsidRDefault="007B7D93" w:rsidP="007B7D93">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p>
        </w:tc>
        <w:tc>
          <w:tcPr>
            <w:tcW w:w="630" w:type="dxa"/>
            <w:vAlign w:val="bottom"/>
          </w:tcPr>
          <w:p w14:paraId="4E492953" w14:textId="77777777" w:rsidR="007B7D93" w:rsidRPr="001B4041" w:rsidRDefault="007B7D93" w:rsidP="007B7D93">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p>
        </w:tc>
        <w:tc>
          <w:tcPr>
            <w:tcW w:w="720" w:type="dxa"/>
            <w:vAlign w:val="bottom"/>
          </w:tcPr>
          <w:p w14:paraId="67C33E0D" w14:textId="77777777" w:rsidR="007B7D93" w:rsidRPr="001B4041" w:rsidRDefault="007B7D93" w:rsidP="007B7D9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20" w:type="dxa"/>
            <w:vAlign w:val="bottom"/>
          </w:tcPr>
          <w:p w14:paraId="48305DF3" w14:textId="77777777" w:rsidR="007B7D93" w:rsidRPr="001B4041" w:rsidRDefault="007B7D93" w:rsidP="007B7D9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3D3BCA" w:rsidRPr="001B4041" w14:paraId="2832E89D" w14:textId="77777777" w:rsidTr="002026BF">
        <w:tc>
          <w:tcPr>
            <w:tcW w:w="3199" w:type="dxa"/>
          </w:tcPr>
          <w:p w14:paraId="13F88F52" w14:textId="77777777" w:rsidR="003D3BCA" w:rsidRPr="001B4041" w:rsidRDefault="003D3BCA" w:rsidP="003D3BCA">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บริษัท ไมด้า ลิสซิ่ง จำกัด (มหาชน)</w:t>
            </w:r>
          </w:p>
        </w:tc>
        <w:tc>
          <w:tcPr>
            <w:tcW w:w="2970" w:type="dxa"/>
          </w:tcPr>
          <w:p w14:paraId="419EF73C" w14:textId="4B4A7C88" w:rsidR="003D3BCA" w:rsidRPr="000B5728" w:rsidRDefault="003D3BCA" w:rsidP="003D3BCA">
            <w:pPr>
              <w:tabs>
                <w:tab w:val="clear" w:pos="227"/>
                <w:tab w:val="clear" w:pos="454"/>
                <w:tab w:val="clear" w:pos="2580"/>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ให้บริการ</w:t>
            </w:r>
            <w:r w:rsidRPr="000B5728">
              <w:rPr>
                <w:rFonts w:ascii="Browallia New" w:hAnsi="Browallia New" w:cs="Browallia New" w:hint="cs"/>
                <w:sz w:val="22"/>
                <w:szCs w:val="22"/>
                <w:cs/>
              </w:rPr>
              <w:t>สินเชื่อ</w:t>
            </w:r>
            <w:r w:rsidRPr="000B5728">
              <w:rPr>
                <w:rFonts w:ascii="Browallia New" w:hAnsi="Browallia New" w:cs="Browallia New"/>
                <w:sz w:val="22"/>
                <w:szCs w:val="22"/>
                <w:cs/>
              </w:rPr>
              <w:t>เช่าซื้อรถยนต์</w:t>
            </w:r>
            <w:r w:rsidRPr="000B5728">
              <w:rPr>
                <w:rFonts w:ascii="Browallia New" w:hAnsi="Browallia New" w:cs="Browallia New" w:hint="cs"/>
                <w:sz w:val="22"/>
                <w:szCs w:val="22"/>
                <w:cs/>
              </w:rPr>
              <w:t>ที่ใช้แล้วและบริหารสินทรัพย์</w:t>
            </w:r>
            <w:r w:rsidRPr="000B5728">
              <w:rPr>
                <w:rFonts w:ascii="Browallia New" w:hAnsi="Browallia New" w:cs="Browallia New"/>
                <w:sz w:val="22"/>
                <w:szCs w:val="22"/>
                <w:cs/>
              </w:rPr>
              <w:t>ด้อยคุณภาพ</w:t>
            </w:r>
          </w:p>
        </w:tc>
        <w:tc>
          <w:tcPr>
            <w:tcW w:w="701" w:type="dxa"/>
            <w:vAlign w:val="bottom"/>
          </w:tcPr>
          <w:p w14:paraId="0A7F9D5B" w14:textId="61DFD4A9" w:rsidR="003D3BCA" w:rsidRPr="001B4041" w:rsidRDefault="003D3BCA" w:rsidP="003D3BCA">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46</w:t>
            </w:r>
            <w:r w:rsidRPr="001B4041">
              <w:rPr>
                <w:rFonts w:ascii="Browallia New" w:hAnsi="Browallia New" w:cs="Browallia New"/>
                <w:sz w:val="22"/>
                <w:szCs w:val="22"/>
                <w:cs/>
              </w:rPr>
              <w:t>.</w:t>
            </w:r>
            <w:r w:rsidRPr="001B4041">
              <w:rPr>
                <w:rFonts w:ascii="Browallia New" w:hAnsi="Browallia New" w:cs="Browallia New"/>
                <w:sz w:val="22"/>
                <w:szCs w:val="22"/>
              </w:rPr>
              <w:t>98</w:t>
            </w:r>
          </w:p>
        </w:tc>
        <w:tc>
          <w:tcPr>
            <w:tcW w:w="630" w:type="dxa"/>
            <w:vAlign w:val="bottom"/>
          </w:tcPr>
          <w:p w14:paraId="5CC45664" w14:textId="67B915B1" w:rsidR="003D3BCA" w:rsidRPr="001B4041" w:rsidRDefault="003D3BCA" w:rsidP="003D3BCA">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46</w:t>
            </w:r>
            <w:r w:rsidRPr="001B4041">
              <w:rPr>
                <w:rFonts w:ascii="Browallia New" w:hAnsi="Browallia New" w:cs="Browallia New"/>
                <w:sz w:val="22"/>
                <w:szCs w:val="22"/>
                <w:cs/>
              </w:rPr>
              <w:t>.</w:t>
            </w:r>
            <w:r w:rsidRPr="001B4041">
              <w:rPr>
                <w:rFonts w:ascii="Browallia New" w:hAnsi="Browallia New" w:cs="Browallia New"/>
                <w:sz w:val="22"/>
                <w:szCs w:val="22"/>
              </w:rPr>
              <w:t>98</w:t>
            </w:r>
          </w:p>
        </w:tc>
        <w:tc>
          <w:tcPr>
            <w:tcW w:w="720" w:type="dxa"/>
            <w:vAlign w:val="bottom"/>
          </w:tcPr>
          <w:p w14:paraId="73332C37" w14:textId="0518FDFC" w:rsidR="003D3BCA" w:rsidRPr="001B4041" w:rsidRDefault="000C07BC" w:rsidP="003D3BCA">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Pr>
                <w:rFonts w:ascii="Browallia New" w:hAnsi="Browallia New" w:cs="Browallia New"/>
                <w:sz w:val="22"/>
                <w:szCs w:val="22"/>
              </w:rPr>
              <w:t>532</w:t>
            </w:r>
            <w:r w:rsidR="003D3BCA" w:rsidRPr="001B4041">
              <w:rPr>
                <w:rFonts w:ascii="Browallia New" w:hAnsi="Browallia New" w:cs="Browallia New"/>
                <w:sz w:val="22"/>
                <w:szCs w:val="22"/>
              </w:rPr>
              <w:t>,</w:t>
            </w:r>
            <w:r>
              <w:rPr>
                <w:rFonts w:ascii="Browallia New" w:hAnsi="Browallia New" w:cs="Browallia New"/>
                <w:sz w:val="22"/>
                <w:szCs w:val="22"/>
              </w:rPr>
              <w:t>398</w:t>
            </w:r>
          </w:p>
        </w:tc>
        <w:tc>
          <w:tcPr>
            <w:tcW w:w="720" w:type="dxa"/>
            <w:vAlign w:val="bottom"/>
          </w:tcPr>
          <w:p w14:paraId="0D343DC8" w14:textId="533A6C3B" w:rsidR="003D3BCA" w:rsidRPr="001B4041" w:rsidRDefault="003D3BCA" w:rsidP="003D3BCA">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Pr>
                <w:rFonts w:ascii="Browallia New" w:hAnsi="Browallia New" w:cs="Browallia New"/>
                <w:sz w:val="22"/>
                <w:szCs w:val="22"/>
              </w:rPr>
              <w:t>484</w:t>
            </w:r>
            <w:r w:rsidRPr="001B4041">
              <w:rPr>
                <w:rFonts w:ascii="Browallia New" w:hAnsi="Browallia New" w:cs="Browallia New"/>
                <w:sz w:val="22"/>
                <w:szCs w:val="22"/>
              </w:rPr>
              <w:t>,000</w:t>
            </w:r>
          </w:p>
        </w:tc>
      </w:tr>
      <w:tr w:rsidR="003D3BCA" w:rsidRPr="001B4041" w14:paraId="0313313F" w14:textId="77777777" w:rsidTr="002026BF">
        <w:tc>
          <w:tcPr>
            <w:tcW w:w="3199" w:type="dxa"/>
          </w:tcPr>
          <w:p w14:paraId="4412A966" w14:textId="77777777" w:rsidR="003D3BCA" w:rsidRPr="001B4041" w:rsidRDefault="003D3BCA" w:rsidP="003D3BCA">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 xml:space="preserve">บริษัท ไมด้า พร็อพเพอร์ตี้ จำกัด </w:t>
            </w:r>
          </w:p>
        </w:tc>
        <w:tc>
          <w:tcPr>
            <w:tcW w:w="2970" w:type="dxa"/>
          </w:tcPr>
          <w:p w14:paraId="1AF98A25" w14:textId="05ACB9A5" w:rsidR="003D3BCA" w:rsidRPr="000B5728" w:rsidRDefault="003D3BCA" w:rsidP="003D3BCA">
            <w:pPr>
              <w:tabs>
                <w:tab w:val="clear" w:pos="227"/>
                <w:tab w:val="clear" w:pos="454"/>
                <w:tab w:val="clear" w:pos="2580"/>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พัฒนาอสังหาริมทรัพย์</w:t>
            </w:r>
          </w:p>
        </w:tc>
        <w:tc>
          <w:tcPr>
            <w:tcW w:w="701" w:type="dxa"/>
            <w:vAlign w:val="bottom"/>
          </w:tcPr>
          <w:p w14:paraId="723569FB" w14:textId="62EE3B6C" w:rsidR="003D3BCA" w:rsidRPr="001B4041" w:rsidRDefault="003D3BCA" w:rsidP="003D3BCA">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062FB966" w14:textId="11A625EA" w:rsidR="003D3BCA" w:rsidRPr="001B4041" w:rsidRDefault="003D3BCA" w:rsidP="003D3BCA">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6FE8313A" w14:textId="1DF0B751" w:rsidR="003D3BCA" w:rsidRPr="001B4041" w:rsidRDefault="003D3BCA" w:rsidP="003D3BCA">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500</w:t>
            </w:r>
            <w:r w:rsidRPr="001B4041">
              <w:rPr>
                <w:rFonts w:ascii="Browallia New" w:hAnsi="Browallia New" w:cs="Browallia New"/>
                <w:sz w:val="22"/>
                <w:szCs w:val="22"/>
                <w:cs/>
              </w:rPr>
              <w:t>,</w:t>
            </w:r>
            <w:r w:rsidRPr="001B4041">
              <w:rPr>
                <w:rFonts w:ascii="Browallia New" w:hAnsi="Browallia New" w:cs="Browallia New"/>
                <w:sz w:val="22"/>
                <w:szCs w:val="22"/>
              </w:rPr>
              <w:t>000</w:t>
            </w:r>
          </w:p>
        </w:tc>
        <w:tc>
          <w:tcPr>
            <w:tcW w:w="720" w:type="dxa"/>
            <w:vAlign w:val="bottom"/>
          </w:tcPr>
          <w:p w14:paraId="39B58099" w14:textId="3A68F620" w:rsidR="003D3BCA" w:rsidRPr="001B4041" w:rsidRDefault="003D3BCA" w:rsidP="003D3BCA">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500</w:t>
            </w:r>
            <w:r w:rsidRPr="001B4041">
              <w:rPr>
                <w:rFonts w:ascii="Browallia New" w:hAnsi="Browallia New" w:cs="Browallia New"/>
                <w:sz w:val="22"/>
                <w:szCs w:val="22"/>
                <w:cs/>
              </w:rPr>
              <w:t>,</w:t>
            </w:r>
            <w:r w:rsidRPr="001B4041">
              <w:rPr>
                <w:rFonts w:ascii="Browallia New" w:hAnsi="Browallia New" w:cs="Browallia New"/>
                <w:sz w:val="22"/>
                <w:szCs w:val="22"/>
              </w:rPr>
              <w:t>000</w:t>
            </w:r>
          </w:p>
        </w:tc>
      </w:tr>
      <w:tr w:rsidR="003D3BCA" w:rsidRPr="001B4041" w14:paraId="3851C950" w14:textId="77777777" w:rsidTr="002026BF">
        <w:tc>
          <w:tcPr>
            <w:tcW w:w="3199" w:type="dxa"/>
          </w:tcPr>
          <w:p w14:paraId="1254F231" w14:textId="77777777" w:rsidR="003D3BCA" w:rsidRPr="001B4041" w:rsidRDefault="003D3BCA" w:rsidP="003D3BCA">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บริษัท ท็อป เอลลิเม็นทส จำกัด</w:t>
            </w:r>
          </w:p>
        </w:tc>
        <w:tc>
          <w:tcPr>
            <w:tcW w:w="2970" w:type="dxa"/>
          </w:tcPr>
          <w:p w14:paraId="5FDBED09" w14:textId="08A5170F" w:rsidR="003D3BCA" w:rsidRPr="000B5728" w:rsidRDefault="003D3BCA" w:rsidP="003D3BCA">
            <w:pPr>
              <w:tabs>
                <w:tab w:val="clear" w:pos="227"/>
                <w:tab w:val="clear" w:pos="454"/>
                <w:tab w:val="clear" w:pos="2580"/>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ธุรกิจโรงแรม</w:t>
            </w:r>
          </w:p>
        </w:tc>
        <w:tc>
          <w:tcPr>
            <w:tcW w:w="701" w:type="dxa"/>
            <w:vAlign w:val="bottom"/>
          </w:tcPr>
          <w:p w14:paraId="13215BB2" w14:textId="686A8AE1" w:rsidR="003D3BCA" w:rsidRPr="001B4041" w:rsidRDefault="003D3BCA" w:rsidP="003D3BCA">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01C784F3" w14:textId="352CE700" w:rsidR="003D3BCA" w:rsidRPr="001B4041" w:rsidRDefault="003D3BCA" w:rsidP="003D3BCA">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5E44041D" w14:textId="36B56682" w:rsidR="003D3BCA" w:rsidRPr="001B4041" w:rsidRDefault="003D3BCA" w:rsidP="003D3BCA">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150</w:t>
            </w:r>
            <w:r w:rsidRPr="001B4041">
              <w:rPr>
                <w:rFonts w:ascii="Browallia New" w:hAnsi="Browallia New" w:cs="Browallia New"/>
                <w:sz w:val="22"/>
                <w:szCs w:val="22"/>
                <w:cs/>
              </w:rPr>
              <w:t>,</w:t>
            </w:r>
            <w:r w:rsidRPr="001B4041">
              <w:rPr>
                <w:rFonts w:ascii="Browallia New" w:hAnsi="Browallia New" w:cs="Browallia New"/>
                <w:sz w:val="22"/>
                <w:szCs w:val="22"/>
              </w:rPr>
              <w:t>000</w:t>
            </w:r>
          </w:p>
        </w:tc>
        <w:tc>
          <w:tcPr>
            <w:tcW w:w="720" w:type="dxa"/>
            <w:vAlign w:val="bottom"/>
          </w:tcPr>
          <w:p w14:paraId="725EC252" w14:textId="73601A26" w:rsidR="003D3BCA" w:rsidRPr="001B4041" w:rsidRDefault="003D3BCA" w:rsidP="003D3BCA">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150</w:t>
            </w:r>
            <w:r w:rsidRPr="001B4041">
              <w:rPr>
                <w:rFonts w:ascii="Browallia New" w:hAnsi="Browallia New" w:cs="Browallia New"/>
                <w:sz w:val="22"/>
                <w:szCs w:val="22"/>
                <w:cs/>
              </w:rPr>
              <w:t>,</w:t>
            </w:r>
            <w:r w:rsidRPr="001B4041">
              <w:rPr>
                <w:rFonts w:ascii="Browallia New" w:hAnsi="Browallia New" w:cs="Browallia New"/>
                <w:sz w:val="22"/>
                <w:szCs w:val="22"/>
              </w:rPr>
              <w:t>000</w:t>
            </w:r>
          </w:p>
        </w:tc>
      </w:tr>
      <w:tr w:rsidR="003D3BCA" w:rsidRPr="001B4041" w14:paraId="28A31918" w14:textId="77777777" w:rsidTr="002026BF">
        <w:tc>
          <w:tcPr>
            <w:tcW w:w="3199" w:type="dxa"/>
          </w:tcPr>
          <w:p w14:paraId="34A4CFEA" w14:textId="77777777" w:rsidR="003D3BCA" w:rsidRPr="001B4041" w:rsidRDefault="003D3BCA" w:rsidP="003D3BCA">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 xml:space="preserve">บริษัท ไมด้า แอด จำกัด </w:t>
            </w:r>
          </w:p>
        </w:tc>
        <w:tc>
          <w:tcPr>
            <w:tcW w:w="2970" w:type="dxa"/>
          </w:tcPr>
          <w:p w14:paraId="31C91348" w14:textId="7EFE6DEB" w:rsidR="003D3BCA" w:rsidRPr="000B5728" w:rsidRDefault="003D3BCA" w:rsidP="003D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ให้บริการเช่าสื่อโฆษณา รับทําป้ายสื่อโฆษณาครบวงจร ขายสื่อโฆษณา และให้บริการสินเชื่อ</w:t>
            </w:r>
          </w:p>
        </w:tc>
        <w:tc>
          <w:tcPr>
            <w:tcW w:w="701" w:type="dxa"/>
            <w:vAlign w:val="bottom"/>
          </w:tcPr>
          <w:p w14:paraId="09F591BE" w14:textId="5A5EC21D" w:rsidR="003D3BCA" w:rsidRPr="001B4041" w:rsidRDefault="003D3BCA" w:rsidP="003D3BCA">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2CE4DEAC" w14:textId="15C36A53" w:rsidR="003D3BCA" w:rsidRPr="001B4041" w:rsidRDefault="003D3BCA" w:rsidP="003D3BCA">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633F2C3F" w14:textId="682A5906" w:rsidR="003D3BCA" w:rsidRPr="001B4041" w:rsidRDefault="003D3BCA" w:rsidP="003D3BCA">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175</w:t>
            </w:r>
            <w:r w:rsidRPr="001B4041">
              <w:rPr>
                <w:rFonts w:ascii="Browallia New" w:hAnsi="Browallia New" w:cs="Browallia New"/>
                <w:sz w:val="22"/>
                <w:szCs w:val="22"/>
                <w:cs/>
              </w:rPr>
              <w:t>,</w:t>
            </w:r>
            <w:r w:rsidRPr="001B4041">
              <w:rPr>
                <w:rFonts w:ascii="Browallia New" w:hAnsi="Browallia New" w:cs="Browallia New"/>
                <w:sz w:val="22"/>
                <w:szCs w:val="22"/>
              </w:rPr>
              <w:t>000</w:t>
            </w:r>
          </w:p>
        </w:tc>
        <w:tc>
          <w:tcPr>
            <w:tcW w:w="720" w:type="dxa"/>
            <w:vAlign w:val="bottom"/>
          </w:tcPr>
          <w:p w14:paraId="09915CD5" w14:textId="262F5AF5" w:rsidR="003D3BCA" w:rsidRPr="001B4041" w:rsidRDefault="003D3BCA" w:rsidP="003D3BCA">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175</w:t>
            </w:r>
            <w:r w:rsidRPr="001B4041">
              <w:rPr>
                <w:rFonts w:ascii="Browallia New" w:hAnsi="Browallia New" w:cs="Browallia New"/>
                <w:sz w:val="22"/>
                <w:szCs w:val="22"/>
                <w:cs/>
              </w:rPr>
              <w:t>,</w:t>
            </w:r>
            <w:r w:rsidRPr="001B4041">
              <w:rPr>
                <w:rFonts w:ascii="Browallia New" w:hAnsi="Browallia New" w:cs="Browallia New"/>
                <w:sz w:val="22"/>
                <w:szCs w:val="22"/>
              </w:rPr>
              <w:t>000</w:t>
            </w:r>
          </w:p>
        </w:tc>
      </w:tr>
      <w:tr w:rsidR="003D3BCA" w:rsidRPr="001B4041" w14:paraId="35CBFDD6" w14:textId="77777777" w:rsidTr="002026BF">
        <w:tc>
          <w:tcPr>
            <w:tcW w:w="3199" w:type="dxa"/>
          </w:tcPr>
          <w:p w14:paraId="14066CA9" w14:textId="77777777" w:rsidR="003D3BCA" w:rsidRPr="001B4041" w:rsidRDefault="003D3BCA" w:rsidP="003D3BCA">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บริษัท ไมด้า โฮเทล แอนด์ รีสอร์ท จำกัด</w:t>
            </w:r>
          </w:p>
        </w:tc>
        <w:tc>
          <w:tcPr>
            <w:tcW w:w="2970" w:type="dxa"/>
          </w:tcPr>
          <w:p w14:paraId="5583590C" w14:textId="2B9285D2" w:rsidR="003D3BCA" w:rsidRPr="000B5728" w:rsidRDefault="003D3BCA" w:rsidP="003D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rPr>
            </w:pPr>
            <w:r>
              <w:rPr>
                <w:rFonts w:ascii="Browallia New" w:hAnsi="Browallia New" w:cs="Browallia New"/>
                <w:sz w:val="22"/>
                <w:szCs w:val="22"/>
                <w:cs/>
              </w:rPr>
              <w:t xml:space="preserve">ธุรกิจสนามกอล์ฟ </w:t>
            </w:r>
            <w:r>
              <w:rPr>
                <w:rFonts w:ascii="Browallia New" w:hAnsi="Browallia New" w:cs="Browallia New" w:hint="cs"/>
                <w:sz w:val="22"/>
                <w:szCs w:val="22"/>
                <w:cs/>
              </w:rPr>
              <w:t>ให้เช่า</w:t>
            </w:r>
            <w:r>
              <w:rPr>
                <w:rFonts w:ascii="Browallia New" w:hAnsi="Browallia New" w:cs="Browallia New"/>
                <w:sz w:val="22"/>
                <w:szCs w:val="22"/>
                <w:cs/>
              </w:rPr>
              <w:t>สนามกอล์ฟ</w:t>
            </w:r>
            <w:r>
              <w:rPr>
                <w:rFonts w:ascii="Browallia New" w:hAnsi="Browallia New" w:cs="Browallia New" w:hint="cs"/>
                <w:sz w:val="22"/>
                <w:szCs w:val="22"/>
                <w:cs/>
              </w:rPr>
              <w:t xml:space="preserve"> และ</w:t>
            </w:r>
            <w:r w:rsidRPr="000B5728">
              <w:rPr>
                <w:rFonts w:ascii="Browallia New" w:hAnsi="Browallia New" w:cs="Browallia New"/>
                <w:sz w:val="22"/>
                <w:szCs w:val="22"/>
                <w:cs/>
              </w:rPr>
              <w:t>พัฒนาอสังหาริมทรัพย์</w:t>
            </w:r>
          </w:p>
        </w:tc>
        <w:tc>
          <w:tcPr>
            <w:tcW w:w="701" w:type="dxa"/>
            <w:vAlign w:val="bottom"/>
          </w:tcPr>
          <w:p w14:paraId="2AFC1068" w14:textId="0049AD5A" w:rsidR="003D3BCA" w:rsidRPr="001B4041" w:rsidRDefault="003D3BCA" w:rsidP="003D3BCA">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230E209A" w14:textId="2281A822" w:rsidR="003D3BCA" w:rsidRPr="001B4041" w:rsidRDefault="003D3BCA" w:rsidP="003D3BCA">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70057DF9" w14:textId="3BA6262E" w:rsidR="003D3BCA" w:rsidRPr="001B4041" w:rsidRDefault="003D3BCA" w:rsidP="003D3BCA">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300</w:t>
            </w:r>
            <w:r w:rsidRPr="001B4041">
              <w:rPr>
                <w:rFonts w:ascii="Browallia New" w:hAnsi="Browallia New" w:cs="Browallia New"/>
                <w:sz w:val="22"/>
                <w:szCs w:val="22"/>
                <w:cs/>
              </w:rPr>
              <w:t>,</w:t>
            </w:r>
            <w:r w:rsidRPr="001B4041">
              <w:rPr>
                <w:rFonts w:ascii="Browallia New" w:hAnsi="Browallia New" w:cs="Browallia New"/>
                <w:sz w:val="22"/>
                <w:szCs w:val="22"/>
              </w:rPr>
              <w:t>000</w:t>
            </w:r>
          </w:p>
        </w:tc>
        <w:tc>
          <w:tcPr>
            <w:tcW w:w="720" w:type="dxa"/>
            <w:vAlign w:val="bottom"/>
          </w:tcPr>
          <w:p w14:paraId="1DBEA4FB" w14:textId="6A59F63D" w:rsidR="003D3BCA" w:rsidRPr="001B4041" w:rsidRDefault="003D3BCA" w:rsidP="003D3BCA">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300</w:t>
            </w:r>
            <w:r w:rsidRPr="001B4041">
              <w:rPr>
                <w:rFonts w:ascii="Browallia New" w:hAnsi="Browallia New" w:cs="Browallia New"/>
                <w:sz w:val="22"/>
                <w:szCs w:val="22"/>
                <w:cs/>
              </w:rPr>
              <w:t>,</w:t>
            </w:r>
            <w:r w:rsidRPr="001B4041">
              <w:rPr>
                <w:rFonts w:ascii="Browallia New" w:hAnsi="Browallia New" w:cs="Browallia New"/>
                <w:sz w:val="22"/>
                <w:szCs w:val="22"/>
              </w:rPr>
              <w:t>000</w:t>
            </w:r>
          </w:p>
        </w:tc>
      </w:tr>
      <w:tr w:rsidR="00BE0784" w:rsidRPr="001B4041" w14:paraId="177B7FA4" w14:textId="77777777" w:rsidTr="002026BF">
        <w:tc>
          <w:tcPr>
            <w:tcW w:w="3199" w:type="dxa"/>
          </w:tcPr>
          <w:p w14:paraId="38CC6B94" w14:textId="50F3C369" w:rsidR="00BE0784" w:rsidRPr="001B4041" w:rsidRDefault="00BE0784" w:rsidP="00BE0784">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บริษัท แมกซ์ โฮเทล รามคำแหง จำกัด</w:t>
            </w:r>
          </w:p>
        </w:tc>
        <w:tc>
          <w:tcPr>
            <w:tcW w:w="2970" w:type="dxa"/>
          </w:tcPr>
          <w:p w14:paraId="1547CF15" w14:textId="329C7E38" w:rsidR="00BE0784" w:rsidRDefault="00BE0784" w:rsidP="00BE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ให้เช่า ขาย ซื้ออสังหาริมทรัพย์</w:t>
            </w:r>
          </w:p>
        </w:tc>
        <w:tc>
          <w:tcPr>
            <w:tcW w:w="701" w:type="dxa"/>
            <w:vAlign w:val="bottom"/>
          </w:tcPr>
          <w:p w14:paraId="7EE00296" w14:textId="024A8CB8" w:rsidR="00BE0784" w:rsidRPr="001B4041" w:rsidRDefault="00FF34F6" w:rsidP="00FF34F6">
            <w:pPr>
              <w:tabs>
                <w:tab w:val="clear" w:pos="227"/>
                <w:tab w:val="clear" w:pos="454"/>
                <w:tab w:val="clear" w:pos="680"/>
                <w:tab w:val="clear" w:pos="907"/>
              </w:tabs>
              <w:spacing w:line="240" w:lineRule="auto"/>
              <w:ind w:left="-367" w:right="84"/>
              <w:jc w:val="center"/>
              <w:rPr>
                <w:rFonts w:ascii="Browallia New" w:hAnsi="Browallia New" w:cs="Browallia New"/>
                <w:sz w:val="22"/>
                <w:szCs w:val="22"/>
              </w:rPr>
            </w:pPr>
            <w:r>
              <w:rPr>
                <w:rFonts w:ascii="Browallia New" w:hAnsi="Browallia New" w:cs="Browallia New"/>
                <w:sz w:val="22"/>
                <w:szCs w:val="22"/>
                <w:cs/>
              </w:rPr>
              <w:t xml:space="preserve">         </w:t>
            </w:r>
            <w:r w:rsidR="00D27210">
              <w:rPr>
                <w:rFonts w:ascii="Browallia New" w:hAnsi="Browallia New" w:cs="Browallia New"/>
                <w:sz w:val="22"/>
                <w:szCs w:val="22"/>
                <w:cs/>
              </w:rPr>
              <w:t xml:space="preserve">    </w:t>
            </w:r>
            <w:r>
              <w:rPr>
                <w:rFonts w:ascii="Browallia New" w:hAnsi="Browallia New" w:cs="Browallia New"/>
                <w:sz w:val="22"/>
                <w:szCs w:val="22"/>
                <w:cs/>
              </w:rPr>
              <w:t xml:space="preserve"> -</w:t>
            </w:r>
          </w:p>
        </w:tc>
        <w:tc>
          <w:tcPr>
            <w:tcW w:w="630" w:type="dxa"/>
            <w:vAlign w:val="bottom"/>
          </w:tcPr>
          <w:p w14:paraId="72D029E7" w14:textId="5E634D96"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85</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720" w:type="dxa"/>
            <w:vAlign w:val="bottom"/>
          </w:tcPr>
          <w:p w14:paraId="36E47509" w14:textId="47696680" w:rsidR="00BE0784" w:rsidRPr="001B4041" w:rsidRDefault="00FF34F6" w:rsidP="00FF34F6">
            <w:pPr>
              <w:tabs>
                <w:tab w:val="clear" w:pos="227"/>
                <w:tab w:val="clear" w:pos="454"/>
                <w:tab w:val="clear" w:pos="680"/>
                <w:tab w:val="clear" w:pos="907"/>
              </w:tabs>
              <w:spacing w:line="240" w:lineRule="auto"/>
              <w:ind w:left="20" w:right="84"/>
              <w:jc w:val="center"/>
              <w:rPr>
                <w:rFonts w:ascii="Browallia New" w:hAnsi="Browallia New" w:cs="Browallia New"/>
                <w:sz w:val="22"/>
                <w:szCs w:val="22"/>
              </w:rPr>
            </w:pPr>
            <w:r>
              <w:rPr>
                <w:rFonts w:ascii="Browallia New" w:hAnsi="Browallia New" w:cs="Browallia New"/>
                <w:sz w:val="22"/>
                <w:szCs w:val="22"/>
                <w:cs/>
              </w:rPr>
              <w:t xml:space="preserve">    -</w:t>
            </w:r>
          </w:p>
        </w:tc>
        <w:tc>
          <w:tcPr>
            <w:tcW w:w="720" w:type="dxa"/>
            <w:vAlign w:val="bottom"/>
          </w:tcPr>
          <w:p w14:paraId="756AA652" w14:textId="13E42B4E" w:rsidR="00BE0784" w:rsidRPr="001B4041" w:rsidRDefault="00BE0784" w:rsidP="00BE078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27</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r>
      <w:tr w:rsidR="00D27210" w:rsidRPr="001B4041" w14:paraId="1FEDE3CE" w14:textId="77777777" w:rsidTr="002026BF">
        <w:tc>
          <w:tcPr>
            <w:tcW w:w="3199" w:type="dxa"/>
          </w:tcPr>
          <w:p w14:paraId="6DD5CD9C" w14:textId="77777777" w:rsidR="00D27210" w:rsidRPr="001B4041" w:rsidRDefault="00D27210" w:rsidP="00D27210">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บริษัท แมกซ์ เรียล เอสเตท จำกัด</w:t>
            </w:r>
          </w:p>
        </w:tc>
        <w:tc>
          <w:tcPr>
            <w:tcW w:w="2970" w:type="dxa"/>
          </w:tcPr>
          <w:p w14:paraId="3E3DD5D4" w14:textId="603B0889" w:rsidR="00D27210" w:rsidRPr="000B5728" w:rsidRDefault="00D27210" w:rsidP="00D27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ให้เช่า ขาย ซื้ออสังหาริมทรัพย์</w:t>
            </w:r>
          </w:p>
        </w:tc>
        <w:tc>
          <w:tcPr>
            <w:tcW w:w="701" w:type="dxa"/>
          </w:tcPr>
          <w:p w14:paraId="6540FF1A" w14:textId="3C617655" w:rsidR="00D27210" w:rsidRPr="001B4041" w:rsidRDefault="00D27210" w:rsidP="00D27210">
            <w:pPr>
              <w:tabs>
                <w:tab w:val="clear" w:pos="227"/>
                <w:tab w:val="clear" w:pos="454"/>
                <w:tab w:val="clear" w:pos="680"/>
                <w:tab w:val="clear" w:pos="907"/>
              </w:tabs>
              <w:spacing w:line="240" w:lineRule="auto"/>
              <w:ind w:left="-367" w:right="84"/>
              <w:jc w:val="center"/>
              <w:rPr>
                <w:rFonts w:ascii="Browallia New" w:hAnsi="Browallia New" w:cs="Browallia New"/>
                <w:sz w:val="22"/>
                <w:szCs w:val="22"/>
              </w:rPr>
            </w:pPr>
            <w:r w:rsidRPr="004E527B">
              <w:rPr>
                <w:rFonts w:ascii="Browallia New" w:hAnsi="Browallia New" w:cs="Browallia New"/>
                <w:sz w:val="22"/>
                <w:szCs w:val="22"/>
                <w:cs/>
              </w:rPr>
              <w:t xml:space="preserve">              -</w:t>
            </w:r>
          </w:p>
        </w:tc>
        <w:tc>
          <w:tcPr>
            <w:tcW w:w="630" w:type="dxa"/>
            <w:vAlign w:val="bottom"/>
          </w:tcPr>
          <w:p w14:paraId="09878787" w14:textId="40B0BA20" w:rsidR="00D27210" w:rsidRPr="001B4041" w:rsidRDefault="00D27210" w:rsidP="00D27210">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85</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720" w:type="dxa"/>
            <w:vAlign w:val="bottom"/>
          </w:tcPr>
          <w:p w14:paraId="2F66FBEB" w14:textId="5447FA42" w:rsidR="00D27210" w:rsidRPr="001B4041" w:rsidRDefault="00D27210" w:rsidP="00D27210">
            <w:pPr>
              <w:tabs>
                <w:tab w:val="clear" w:pos="227"/>
                <w:tab w:val="clear" w:pos="454"/>
                <w:tab w:val="clear" w:pos="680"/>
                <w:tab w:val="clear" w:pos="907"/>
              </w:tabs>
              <w:spacing w:line="240" w:lineRule="auto"/>
              <w:ind w:left="20" w:right="84"/>
              <w:jc w:val="center"/>
              <w:rPr>
                <w:rFonts w:ascii="Browallia New" w:hAnsi="Browallia New" w:cs="Browallia New"/>
                <w:sz w:val="22"/>
                <w:szCs w:val="22"/>
              </w:rPr>
            </w:pPr>
            <w:r>
              <w:rPr>
                <w:rFonts w:ascii="Browallia New" w:hAnsi="Browallia New" w:cs="Browallia New"/>
                <w:sz w:val="22"/>
                <w:szCs w:val="22"/>
                <w:cs/>
              </w:rPr>
              <w:t xml:space="preserve">    -</w:t>
            </w:r>
          </w:p>
        </w:tc>
        <w:tc>
          <w:tcPr>
            <w:tcW w:w="720" w:type="dxa"/>
            <w:vAlign w:val="bottom"/>
          </w:tcPr>
          <w:p w14:paraId="1CDB30DA" w14:textId="2E8D8BAE" w:rsidR="00D27210" w:rsidRPr="001B4041" w:rsidRDefault="00D27210" w:rsidP="00D27210">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30</w:t>
            </w:r>
            <w:r w:rsidRPr="001B4041">
              <w:rPr>
                <w:rFonts w:ascii="Browallia New" w:hAnsi="Browallia New" w:cs="Browallia New"/>
                <w:sz w:val="22"/>
                <w:szCs w:val="22"/>
                <w:cs/>
              </w:rPr>
              <w:t>,</w:t>
            </w:r>
            <w:r w:rsidRPr="001B4041">
              <w:rPr>
                <w:rFonts w:ascii="Browallia New" w:hAnsi="Browallia New" w:cs="Browallia New"/>
                <w:sz w:val="22"/>
                <w:szCs w:val="22"/>
              </w:rPr>
              <w:t>000</w:t>
            </w:r>
          </w:p>
        </w:tc>
      </w:tr>
      <w:tr w:rsidR="00D27210" w:rsidRPr="001B4041" w14:paraId="5495DB0C" w14:textId="77777777" w:rsidTr="002026BF">
        <w:tc>
          <w:tcPr>
            <w:tcW w:w="3199" w:type="dxa"/>
          </w:tcPr>
          <w:p w14:paraId="044909B1" w14:textId="77777777" w:rsidR="00D27210" w:rsidRPr="001B4041" w:rsidRDefault="00D27210" w:rsidP="00D27210">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บริษัท ไมด้า แอสเซ็ท ซานาดู จำกัด</w:t>
            </w:r>
          </w:p>
        </w:tc>
        <w:tc>
          <w:tcPr>
            <w:tcW w:w="2970" w:type="dxa"/>
          </w:tcPr>
          <w:p w14:paraId="01057318" w14:textId="0ADF5E51" w:rsidR="00D27210" w:rsidRPr="000B5728" w:rsidRDefault="00D27210" w:rsidP="00D27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ให้เช่า ขาย ซื้ออสังหาริมทรัพย์</w:t>
            </w:r>
          </w:p>
        </w:tc>
        <w:tc>
          <w:tcPr>
            <w:tcW w:w="701" w:type="dxa"/>
          </w:tcPr>
          <w:p w14:paraId="491CFE24" w14:textId="277AFB96" w:rsidR="00D27210" w:rsidRPr="001B4041" w:rsidRDefault="00D27210" w:rsidP="00D27210">
            <w:pPr>
              <w:tabs>
                <w:tab w:val="clear" w:pos="227"/>
                <w:tab w:val="clear" w:pos="454"/>
                <w:tab w:val="clear" w:pos="680"/>
                <w:tab w:val="clear" w:pos="907"/>
              </w:tabs>
              <w:spacing w:line="240" w:lineRule="auto"/>
              <w:ind w:left="-367" w:right="84"/>
              <w:jc w:val="center"/>
              <w:rPr>
                <w:rFonts w:ascii="Browallia New" w:hAnsi="Browallia New" w:cs="Browallia New"/>
                <w:sz w:val="22"/>
                <w:szCs w:val="22"/>
              </w:rPr>
            </w:pPr>
            <w:r w:rsidRPr="004E527B">
              <w:rPr>
                <w:rFonts w:ascii="Browallia New" w:hAnsi="Browallia New" w:cs="Browallia New"/>
                <w:sz w:val="22"/>
                <w:szCs w:val="22"/>
                <w:cs/>
              </w:rPr>
              <w:t xml:space="preserve">              -</w:t>
            </w:r>
          </w:p>
        </w:tc>
        <w:tc>
          <w:tcPr>
            <w:tcW w:w="630" w:type="dxa"/>
            <w:vAlign w:val="bottom"/>
          </w:tcPr>
          <w:p w14:paraId="784E7B2D" w14:textId="15EC2681" w:rsidR="00D27210" w:rsidRPr="001B4041" w:rsidRDefault="00D27210" w:rsidP="00D27210">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75D85951" w14:textId="50279CF6" w:rsidR="00D27210" w:rsidRPr="001B4041" w:rsidRDefault="00D27210" w:rsidP="00D27210">
            <w:pPr>
              <w:tabs>
                <w:tab w:val="clear" w:pos="227"/>
                <w:tab w:val="clear" w:pos="454"/>
                <w:tab w:val="clear" w:pos="680"/>
                <w:tab w:val="clear" w:pos="907"/>
              </w:tabs>
              <w:spacing w:line="240" w:lineRule="auto"/>
              <w:ind w:left="20" w:right="84"/>
              <w:jc w:val="center"/>
              <w:rPr>
                <w:rFonts w:ascii="Browallia New" w:hAnsi="Browallia New" w:cs="Browallia New"/>
                <w:sz w:val="22"/>
                <w:szCs w:val="22"/>
              </w:rPr>
            </w:pPr>
            <w:r>
              <w:rPr>
                <w:rFonts w:ascii="Browallia New" w:hAnsi="Browallia New" w:cs="Browallia New"/>
                <w:sz w:val="22"/>
                <w:szCs w:val="22"/>
                <w:cs/>
              </w:rPr>
              <w:t xml:space="preserve">    -</w:t>
            </w:r>
          </w:p>
        </w:tc>
        <w:tc>
          <w:tcPr>
            <w:tcW w:w="720" w:type="dxa"/>
            <w:vAlign w:val="bottom"/>
          </w:tcPr>
          <w:p w14:paraId="07E76EE4" w14:textId="7F67544F" w:rsidR="00D27210" w:rsidRPr="001B4041" w:rsidRDefault="00D27210" w:rsidP="00D27210">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35</w:t>
            </w:r>
            <w:r w:rsidRPr="001B4041">
              <w:rPr>
                <w:rFonts w:ascii="Browallia New" w:hAnsi="Browallia New" w:cs="Browallia New"/>
                <w:sz w:val="22"/>
                <w:szCs w:val="22"/>
                <w:cs/>
              </w:rPr>
              <w:t>,</w:t>
            </w:r>
            <w:r w:rsidRPr="001B4041">
              <w:rPr>
                <w:rFonts w:ascii="Browallia New" w:hAnsi="Browallia New" w:cs="Browallia New"/>
                <w:sz w:val="22"/>
                <w:szCs w:val="22"/>
              </w:rPr>
              <w:t>000</w:t>
            </w:r>
          </w:p>
        </w:tc>
      </w:tr>
      <w:tr w:rsidR="00BE0784" w:rsidRPr="001B4041" w14:paraId="1DBE9F48" w14:textId="77777777" w:rsidTr="002026BF">
        <w:tc>
          <w:tcPr>
            <w:tcW w:w="3199" w:type="dxa"/>
          </w:tcPr>
          <w:p w14:paraId="7312C9A3" w14:textId="77777777" w:rsidR="00BE0784" w:rsidRPr="001B4041" w:rsidRDefault="00BE0784" w:rsidP="00BE0784">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บริษัท เดอะ รีทรีท หัวหิน จำกัด</w:t>
            </w:r>
          </w:p>
        </w:tc>
        <w:tc>
          <w:tcPr>
            <w:tcW w:w="2970" w:type="dxa"/>
          </w:tcPr>
          <w:p w14:paraId="32CE6754" w14:textId="70AD9209" w:rsidR="00BE0784" w:rsidRPr="000B5728" w:rsidRDefault="00BE0784" w:rsidP="00BE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พัฒนาอสังหาริมทรัพย์ และธุรกิจโรงแรม</w:t>
            </w:r>
          </w:p>
        </w:tc>
        <w:tc>
          <w:tcPr>
            <w:tcW w:w="701" w:type="dxa"/>
            <w:vAlign w:val="bottom"/>
          </w:tcPr>
          <w:p w14:paraId="335ED7C2" w14:textId="2448BA80"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588809F0" w14:textId="4AB349EE"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75F21B91" w14:textId="433A4B48" w:rsidR="00BE0784" w:rsidRPr="001B4041" w:rsidRDefault="00BE0784" w:rsidP="00BE0784">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1B4041">
              <w:rPr>
                <w:rFonts w:ascii="Browallia New" w:hAnsi="Browallia New" w:cs="Browallia New"/>
                <w:sz w:val="22"/>
                <w:szCs w:val="22"/>
                <w:lang w:val="en-GB"/>
              </w:rPr>
              <w:t>850</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c>
          <w:tcPr>
            <w:tcW w:w="720" w:type="dxa"/>
            <w:vAlign w:val="bottom"/>
          </w:tcPr>
          <w:p w14:paraId="641892A5" w14:textId="1947DEB0" w:rsidR="00BE0784" w:rsidRPr="001B4041" w:rsidRDefault="00BE0784" w:rsidP="00BE0784">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1B4041">
              <w:rPr>
                <w:rFonts w:ascii="Browallia New" w:hAnsi="Browallia New" w:cs="Browallia New"/>
                <w:sz w:val="22"/>
                <w:szCs w:val="22"/>
                <w:lang w:val="en-GB"/>
              </w:rPr>
              <w:t>850</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r>
      <w:tr w:rsidR="00BE0784" w:rsidRPr="001B4041" w14:paraId="66831903" w14:textId="77777777" w:rsidTr="002026BF">
        <w:tc>
          <w:tcPr>
            <w:tcW w:w="3199" w:type="dxa"/>
          </w:tcPr>
          <w:p w14:paraId="34F150BE" w14:textId="77777777" w:rsidR="00BE0784" w:rsidRPr="001B4041" w:rsidRDefault="00BE0784" w:rsidP="00BE0784">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บริษัท ไมด้า (ลาว) เช่าสินเชื่อ จำกัด</w:t>
            </w:r>
          </w:p>
        </w:tc>
        <w:tc>
          <w:tcPr>
            <w:tcW w:w="2970" w:type="dxa"/>
          </w:tcPr>
          <w:p w14:paraId="28B35CB8" w14:textId="1A46DA05" w:rsidR="00BE0784" w:rsidRPr="000B5728" w:rsidRDefault="00BE0784" w:rsidP="00BE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บริการสินเชื่อเช่าซื้อ</w:t>
            </w:r>
          </w:p>
        </w:tc>
        <w:tc>
          <w:tcPr>
            <w:tcW w:w="701" w:type="dxa"/>
            <w:vAlign w:val="bottom"/>
          </w:tcPr>
          <w:p w14:paraId="03F8D491" w14:textId="1527800B"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60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630" w:type="dxa"/>
            <w:vAlign w:val="bottom"/>
          </w:tcPr>
          <w:p w14:paraId="7BFF6A5B" w14:textId="2967073E"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60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720" w:type="dxa"/>
            <w:vAlign w:val="bottom"/>
          </w:tcPr>
          <w:p w14:paraId="10A0214B" w14:textId="2E66E206" w:rsidR="00BE0784" w:rsidRPr="001B4041" w:rsidRDefault="00BE0784" w:rsidP="00BE0784">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1B4041">
              <w:rPr>
                <w:rFonts w:ascii="Browallia New" w:hAnsi="Browallia New" w:cs="Browallia New"/>
                <w:sz w:val="22"/>
                <w:szCs w:val="22"/>
              </w:rPr>
              <w:t>53</w:t>
            </w:r>
            <w:r w:rsidRPr="001B4041">
              <w:rPr>
                <w:rFonts w:ascii="Browallia New" w:hAnsi="Browallia New" w:cs="Browallia New"/>
                <w:sz w:val="22"/>
                <w:szCs w:val="22"/>
                <w:cs/>
                <w:lang w:val="en-GB"/>
              </w:rPr>
              <w:t>,</w:t>
            </w:r>
            <w:r w:rsidRPr="001B4041">
              <w:rPr>
                <w:rFonts w:ascii="Browallia New" w:hAnsi="Browallia New" w:cs="Browallia New"/>
                <w:sz w:val="22"/>
                <w:szCs w:val="22"/>
              </w:rPr>
              <w:t>678</w:t>
            </w:r>
          </w:p>
        </w:tc>
        <w:tc>
          <w:tcPr>
            <w:tcW w:w="720" w:type="dxa"/>
            <w:vAlign w:val="bottom"/>
          </w:tcPr>
          <w:p w14:paraId="6A29F403" w14:textId="4F0C6DD6" w:rsidR="00BE0784" w:rsidRPr="001B4041" w:rsidRDefault="00BE0784" w:rsidP="00BE0784">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1B4041">
              <w:rPr>
                <w:rFonts w:ascii="Browallia New" w:hAnsi="Browallia New" w:cs="Browallia New"/>
                <w:sz w:val="22"/>
                <w:szCs w:val="22"/>
              </w:rPr>
              <w:t>53</w:t>
            </w:r>
            <w:r w:rsidRPr="001B4041">
              <w:rPr>
                <w:rFonts w:ascii="Browallia New" w:hAnsi="Browallia New" w:cs="Browallia New"/>
                <w:sz w:val="22"/>
                <w:szCs w:val="22"/>
                <w:cs/>
                <w:lang w:val="en-GB"/>
              </w:rPr>
              <w:t>,</w:t>
            </w:r>
            <w:r w:rsidRPr="001B4041">
              <w:rPr>
                <w:rFonts w:ascii="Browallia New" w:hAnsi="Browallia New" w:cs="Browallia New"/>
                <w:sz w:val="22"/>
                <w:szCs w:val="22"/>
              </w:rPr>
              <w:t>678</w:t>
            </w:r>
          </w:p>
        </w:tc>
      </w:tr>
      <w:tr w:rsidR="00BE0784" w:rsidRPr="001B4041" w14:paraId="2F61AE86" w14:textId="77777777" w:rsidTr="002026BF">
        <w:tc>
          <w:tcPr>
            <w:tcW w:w="3199" w:type="dxa"/>
          </w:tcPr>
          <w:p w14:paraId="27A09B18" w14:textId="18CC68BE" w:rsidR="00BE0784" w:rsidRPr="001B4041" w:rsidRDefault="00BE0784" w:rsidP="00BE0784">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บริษัท ไมด้า ดิเวลลอปเม้นท์ จำกัด</w:t>
            </w:r>
          </w:p>
        </w:tc>
        <w:tc>
          <w:tcPr>
            <w:tcW w:w="2970" w:type="dxa"/>
          </w:tcPr>
          <w:p w14:paraId="576A9F04" w14:textId="74DB0FC5" w:rsidR="00BE0784" w:rsidRPr="000B5728" w:rsidRDefault="00BE0784" w:rsidP="00BE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พัฒนาอสังหาริมทรัพย์</w:t>
            </w:r>
            <w:r>
              <w:rPr>
                <w:rFonts w:ascii="Browallia New" w:hAnsi="Browallia New" w:cs="Browallia New" w:hint="cs"/>
                <w:sz w:val="22"/>
                <w:szCs w:val="22"/>
                <w:cs/>
              </w:rPr>
              <w:t xml:space="preserve"> และให้บริการ</w:t>
            </w:r>
            <w:r w:rsidRPr="000B5728">
              <w:rPr>
                <w:rFonts w:ascii="Browallia New" w:hAnsi="Browallia New" w:cs="Browallia New" w:hint="cs"/>
                <w:sz w:val="22"/>
                <w:szCs w:val="22"/>
                <w:cs/>
              </w:rPr>
              <w:t>ห้องพัก</w:t>
            </w:r>
          </w:p>
        </w:tc>
        <w:tc>
          <w:tcPr>
            <w:tcW w:w="701" w:type="dxa"/>
            <w:vAlign w:val="bottom"/>
          </w:tcPr>
          <w:p w14:paraId="3063383E" w14:textId="12F8F51A"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80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630" w:type="dxa"/>
            <w:vAlign w:val="bottom"/>
          </w:tcPr>
          <w:p w14:paraId="6971698E" w14:textId="73DF95B9"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80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720" w:type="dxa"/>
            <w:vAlign w:val="bottom"/>
          </w:tcPr>
          <w:p w14:paraId="3EEB4DEB" w14:textId="637FCBA6" w:rsidR="00BE0784" w:rsidRPr="001B4041" w:rsidRDefault="00BE0784" w:rsidP="00BE078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lang w:val="en-GB"/>
              </w:rPr>
              <w:t>210,000</w:t>
            </w:r>
          </w:p>
        </w:tc>
        <w:tc>
          <w:tcPr>
            <w:tcW w:w="720" w:type="dxa"/>
            <w:vAlign w:val="bottom"/>
          </w:tcPr>
          <w:p w14:paraId="64190856" w14:textId="38B47972" w:rsidR="00BE0784" w:rsidRPr="001B4041" w:rsidRDefault="00BE0784" w:rsidP="00BE078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lang w:val="en-GB"/>
              </w:rPr>
              <w:t>210,000</w:t>
            </w:r>
          </w:p>
        </w:tc>
      </w:tr>
      <w:tr w:rsidR="00BE0784" w:rsidRPr="001B4041" w14:paraId="1DC9C4CB" w14:textId="77777777" w:rsidTr="002026BF">
        <w:tc>
          <w:tcPr>
            <w:tcW w:w="3199" w:type="dxa"/>
          </w:tcPr>
          <w:p w14:paraId="4E6386F1" w14:textId="77777777" w:rsidR="00BE0784" w:rsidRPr="001B4041" w:rsidRDefault="00BE0784" w:rsidP="00BE0784">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บริษัท แมกซ์ โฮเทล จำกัด</w:t>
            </w:r>
          </w:p>
        </w:tc>
        <w:tc>
          <w:tcPr>
            <w:tcW w:w="2970" w:type="dxa"/>
          </w:tcPr>
          <w:p w14:paraId="5B3CB93F" w14:textId="774501C2" w:rsidR="00BE0784" w:rsidRPr="000B5728" w:rsidRDefault="00BE0784" w:rsidP="00BE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ธุรกิจโรงแรม</w:t>
            </w:r>
          </w:p>
        </w:tc>
        <w:tc>
          <w:tcPr>
            <w:tcW w:w="701" w:type="dxa"/>
            <w:vAlign w:val="bottom"/>
          </w:tcPr>
          <w:p w14:paraId="439B7CBB" w14:textId="2767DAAC"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3F0CD96A" w14:textId="037C97C4"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6AFD9C49" w14:textId="3BF9C3FE" w:rsidR="00BE0784" w:rsidRPr="001B4041" w:rsidRDefault="00BE0784" w:rsidP="00BE0784">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1B4041">
              <w:rPr>
                <w:rFonts w:ascii="Browallia New" w:hAnsi="Browallia New" w:cs="Browallia New"/>
                <w:sz w:val="22"/>
                <w:szCs w:val="22"/>
              </w:rPr>
              <w:t>145</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c>
          <w:tcPr>
            <w:tcW w:w="720" w:type="dxa"/>
            <w:vAlign w:val="bottom"/>
          </w:tcPr>
          <w:p w14:paraId="1E618220" w14:textId="34C2231D" w:rsidR="00BE0784" w:rsidRPr="001B4041" w:rsidRDefault="00BE0784" w:rsidP="00BE0784">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1B4041">
              <w:rPr>
                <w:rFonts w:ascii="Browallia New" w:hAnsi="Browallia New" w:cs="Browallia New"/>
                <w:sz w:val="22"/>
                <w:szCs w:val="22"/>
              </w:rPr>
              <w:t>145</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r>
      <w:tr w:rsidR="00BE0784" w:rsidRPr="001B4041" w14:paraId="410F3AE6" w14:textId="77777777" w:rsidTr="002026BF">
        <w:tc>
          <w:tcPr>
            <w:tcW w:w="3199" w:type="dxa"/>
          </w:tcPr>
          <w:p w14:paraId="79BA724B" w14:textId="77777777" w:rsidR="00BE0784" w:rsidRPr="001B4041" w:rsidRDefault="00BE0784" w:rsidP="0026195F">
            <w:pPr>
              <w:tabs>
                <w:tab w:val="clear" w:pos="227"/>
                <w:tab w:val="clear" w:pos="454"/>
                <w:tab w:val="clear" w:pos="2580"/>
              </w:tabs>
              <w:spacing w:line="240" w:lineRule="auto"/>
              <w:ind w:left="283" w:right="-36" w:hanging="252"/>
              <w:rPr>
                <w:rFonts w:ascii="Browallia New" w:hAnsi="Browallia New" w:cs="Browallia New"/>
                <w:sz w:val="22"/>
                <w:szCs w:val="22"/>
                <w:cs/>
              </w:rPr>
            </w:pPr>
            <w:r w:rsidRPr="001B4041">
              <w:rPr>
                <w:rFonts w:ascii="Browallia New" w:hAnsi="Browallia New" w:cs="Browallia New"/>
                <w:sz w:val="22"/>
                <w:szCs w:val="22"/>
                <w:cs/>
              </w:rPr>
              <w:t>บริษัท ไมด้า เอเจนซี่ แอนด์ ดิเวลลอปเม้นท์ จำกัด</w:t>
            </w:r>
          </w:p>
        </w:tc>
        <w:tc>
          <w:tcPr>
            <w:tcW w:w="2970" w:type="dxa"/>
          </w:tcPr>
          <w:p w14:paraId="00BFA7FA" w14:textId="6B79FA66" w:rsidR="00BE0784" w:rsidRPr="000B5728" w:rsidRDefault="00BE0784" w:rsidP="00BE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ตัวแทนขายอสังหาริมทรัพย์</w:t>
            </w:r>
          </w:p>
        </w:tc>
        <w:tc>
          <w:tcPr>
            <w:tcW w:w="701" w:type="dxa"/>
            <w:vAlign w:val="bottom"/>
          </w:tcPr>
          <w:p w14:paraId="539BD7B1" w14:textId="5C9B0635"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70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630" w:type="dxa"/>
            <w:vAlign w:val="bottom"/>
          </w:tcPr>
          <w:p w14:paraId="1CAE9225" w14:textId="51225448"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70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720" w:type="dxa"/>
            <w:vAlign w:val="bottom"/>
          </w:tcPr>
          <w:p w14:paraId="70296982" w14:textId="58DD4A29" w:rsidR="00BE0784" w:rsidRPr="001B4041" w:rsidRDefault="00BE0784" w:rsidP="00BE0784">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1B4041">
              <w:rPr>
                <w:rFonts w:ascii="Browallia New" w:hAnsi="Browallia New" w:cs="Browallia New"/>
                <w:sz w:val="22"/>
                <w:szCs w:val="22"/>
              </w:rPr>
              <w:t>2</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c>
          <w:tcPr>
            <w:tcW w:w="720" w:type="dxa"/>
            <w:vAlign w:val="bottom"/>
          </w:tcPr>
          <w:p w14:paraId="7FC198C8" w14:textId="40A40371" w:rsidR="00BE0784" w:rsidRPr="001B4041" w:rsidRDefault="00BE0784" w:rsidP="00BE0784">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1B4041">
              <w:rPr>
                <w:rFonts w:ascii="Browallia New" w:hAnsi="Browallia New" w:cs="Browallia New"/>
                <w:sz w:val="22"/>
                <w:szCs w:val="22"/>
              </w:rPr>
              <w:t>2</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r>
      <w:tr w:rsidR="00D803D5" w:rsidRPr="001B4041" w14:paraId="4DA7A41A" w14:textId="77777777" w:rsidTr="002026BF">
        <w:tc>
          <w:tcPr>
            <w:tcW w:w="3199" w:type="dxa"/>
          </w:tcPr>
          <w:p w14:paraId="60CBA9C8" w14:textId="77777777" w:rsidR="00D803D5" w:rsidRPr="001B4041" w:rsidRDefault="00D803D5" w:rsidP="007859DD">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บริษัท เอ็มดี อะดรีนาลีน (ประเทศไทย) จำกัด</w:t>
            </w:r>
          </w:p>
        </w:tc>
        <w:tc>
          <w:tcPr>
            <w:tcW w:w="2970" w:type="dxa"/>
          </w:tcPr>
          <w:p w14:paraId="003D4044" w14:textId="77777777" w:rsidR="00D803D5" w:rsidRPr="000B5728" w:rsidRDefault="00D803D5" w:rsidP="00785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lang w:val="en-GB"/>
              </w:rPr>
              <w:t>ให้บริการจัดทำโฆษณาประชาสัมพันธ์</w:t>
            </w:r>
            <w:r w:rsidRPr="000B5728">
              <w:rPr>
                <w:rFonts w:ascii="Browallia New" w:hAnsi="Browallia New" w:cs="Browallia New"/>
                <w:sz w:val="22"/>
                <w:szCs w:val="22"/>
                <w:cs/>
              </w:rPr>
              <w:t>และจัดงานกิจกรรม</w:t>
            </w:r>
          </w:p>
        </w:tc>
        <w:tc>
          <w:tcPr>
            <w:tcW w:w="701" w:type="dxa"/>
            <w:vAlign w:val="bottom"/>
          </w:tcPr>
          <w:p w14:paraId="48D725AD" w14:textId="77777777" w:rsidR="00D803D5" w:rsidRPr="001B4041" w:rsidRDefault="00D803D5" w:rsidP="007859DD">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00CD47CD" w14:textId="77777777" w:rsidR="00D803D5" w:rsidRPr="001B4041" w:rsidRDefault="00D803D5" w:rsidP="007859DD">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5E483F30" w14:textId="77777777" w:rsidR="00D803D5" w:rsidRPr="001B4041" w:rsidRDefault="00D803D5" w:rsidP="007859DD">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10,000</w:t>
            </w:r>
          </w:p>
        </w:tc>
        <w:tc>
          <w:tcPr>
            <w:tcW w:w="720" w:type="dxa"/>
            <w:vAlign w:val="bottom"/>
          </w:tcPr>
          <w:p w14:paraId="14AD0BBA" w14:textId="77777777" w:rsidR="00D803D5" w:rsidRPr="001B4041" w:rsidRDefault="00D803D5" w:rsidP="007859DD">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10,000</w:t>
            </w:r>
          </w:p>
        </w:tc>
      </w:tr>
      <w:tr w:rsidR="00BE0784" w:rsidRPr="001B4041" w14:paraId="7A2FFE7B" w14:textId="77777777" w:rsidTr="002026BF">
        <w:tc>
          <w:tcPr>
            <w:tcW w:w="3199" w:type="dxa"/>
          </w:tcPr>
          <w:p w14:paraId="3CE6055B" w14:textId="77777777" w:rsidR="00BE0784" w:rsidRPr="001B4041" w:rsidRDefault="00BE0784" w:rsidP="00BE0784">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บริษัท บริหารสินทรัพย์ กรุงเทพจรัญ จำกัด</w:t>
            </w:r>
          </w:p>
        </w:tc>
        <w:tc>
          <w:tcPr>
            <w:tcW w:w="2970" w:type="dxa"/>
          </w:tcPr>
          <w:p w14:paraId="5F683BD7" w14:textId="5D337FF2" w:rsidR="00BE0784" w:rsidRPr="000B5728" w:rsidRDefault="00BE0784" w:rsidP="00BE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บริหารจัดการทรัพย์สินที่ได้รับโอนสินทรัพย์ด้อยคุณภาพของสถาบันการเงิน</w:t>
            </w:r>
          </w:p>
        </w:tc>
        <w:tc>
          <w:tcPr>
            <w:tcW w:w="701" w:type="dxa"/>
            <w:vAlign w:val="bottom"/>
          </w:tcPr>
          <w:p w14:paraId="3CCC8165" w14:textId="2BD75487"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0C8CD4D0" w14:textId="06EF3383"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11CCF03B" w14:textId="1D02167F" w:rsidR="00BE0784" w:rsidRPr="001B4041" w:rsidRDefault="00BE0784" w:rsidP="00BE078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25,000</w:t>
            </w:r>
          </w:p>
        </w:tc>
        <w:tc>
          <w:tcPr>
            <w:tcW w:w="720" w:type="dxa"/>
            <w:vAlign w:val="bottom"/>
          </w:tcPr>
          <w:p w14:paraId="7E28B18A" w14:textId="4936DF4B" w:rsidR="00BE0784" w:rsidRPr="001B4041" w:rsidRDefault="00BE0784" w:rsidP="00BE078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25,000</w:t>
            </w:r>
          </w:p>
        </w:tc>
      </w:tr>
      <w:tr w:rsidR="00BE0784" w:rsidRPr="001B4041" w14:paraId="331913D5" w14:textId="77777777" w:rsidTr="002026BF">
        <w:tc>
          <w:tcPr>
            <w:tcW w:w="3199" w:type="dxa"/>
          </w:tcPr>
          <w:p w14:paraId="52908619" w14:textId="77777777" w:rsidR="00BE0784" w:rsidRPr="001B4041" w:rsidRDefault="00BE0784" w:rsidP="00BE0784">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r w:rsidRPr="001B4041">
              <w:rPr>
                <w:rFonts w:ascii="Browallia New" w:hAnsi="Browallia New" w:cs="Browallia New"/>
                <w:b/>
                <w:bCs/>
                <w:sz w:val="22"/>
                <w:szCs w:val="22"/>
                <w:u w:val="single"/>
                <w:cs/>
              </w:rPr>
              <w:t>ถือหุ้นทางอ้อม</w:t>
            </w:r>
          </w:p>
        </w:tc>
        <w:tc>
          <w:tcPr>
            <w:tcW w:w="2970" w:type="dxa"/>
          </w:tcPr>
          <w:p w14:paraId="0D753C5C" w14:textId="77777777" w:rsidR="00BE0784" w:rsidRPr="001B4041" w:rsidRDefault="00BE0784" w:rsidP="00BE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701" w:type="dxa"/>
            <w:vAlign w:val="bottom"/>
          </w:tcPr>
          <w:p w14:paraId="65994FA4" w14:textId="77777777"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p>
        </w:tc>
        <w:tc>
          <w:tcPr>
            <w:tcW w:w="630" w:type="dxa"/>
            <w:vAlign w:val="bottom"/>
          </w:tcPr>
          <w:p w14:paraId="45912596" w14:textId="77777777"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p>
        </w:tc>
        <w:tc>
          <w:tcPr>
            <w:tcW w:w="720" w:type="dxa"/>
            <w:vAlign w:val="bottom"/>
          </w:tcPr>
          <w:p w14:paraId="6C5BD19E" w14:textId="77777777" w:rsidR="00BE0784" w:rsidRPr="001B4041" w:rsidRDefault="00BE0784" w:rsidP="00BE078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20" w:type="dxa"/>
            <w:vAlign w:val="bottom"/>
          </w:tcPr>
          <w:p w14:paraId="19858A58" w14:textId="77777777" w:rsidR="00BE0784" w:rsidRPr="001B4041" w:rsidRDefault="00BE0784" w:rsidP="00BE078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BE0784" w:rsidRPr="001B4041" w14:paraId="0A733ED0" w14:textId="77777777" w:rsidTr="002026BF">
        <w:tc>
          <w:tcPr>
            <w:tcW w:w="3199" w:type="dxa"/>
          </w:tcPr>
          <w:p w14:paraId="41EB0978" w14:textId="77777777" w:rsidR="00BE0784" w:rsidRDefault="00BE0784" w:rsidP="00BE0784">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บริษัท เอ็มดี มีเดีย โกลบอล จำกัด</w:t>
            </w:r>
          </w:p>
          <w:p w14:paraId="641A9F41" w14:textId="12BB78AA" w:rsidR="00BE0784" w:rsidRPr="00FE103B" w:rsidRDefault="00BE0784" w:rsidP="00BE0784">
            <w:pPr>
              <w:tabs>
                <w:tab w:val="clear" w:pos="227"/>
                <w:tab w:val="clear" w:pos="454"/>
                <w:tab w:val="clear" w:pos="2580"/>
              </w:tabs>
              <w:spacing w:line="240" w:lineRule="auto"/>
              <w:ind w:left="283" w:right="141" w:hanging="252"/>
              <w:rPr>
                <w:cs/>
                <w:lang w:val="en-GB"/>
              </w:rPr>
            </w:pPr>
            <w:r>
              <w:rPr>
                <w:rFonts w:ascii="Browallia New" w:hAnsi="Browallia New" w:cs="Browallia New" w:hint="cs"/>
                <w:sz w:val="22"/>
                <w:szCs w:val="22"/>
                <w:cs/>
              </w:rPr>
              <w:t xml:space="preserve">    </w:t>
            </w:r>
            <w:r w:rsidRPr="00FE103B">
              <w:rPr>
                <w:rFonts w:ascii="Browallia New" w:hAnsi="Browallia New" w:cs="Browallia New"/>
                <w:sz w:val="22"/>
                <w:szCs w:val="22"/>
                <w:cs/>
              </w:rPr>
              <w:t>(</w:t>
            </w:r>
            <w:r>
              <w:rPr>
                <w:rFonts w:ascii="Browallia New" w:hAnsi="Browallia New" w:cs="Browallia New" w:hint="cs"/>
                <w:sz w:val="22"/>
                <w:szCs w:val="22"/>
                <w:cs/>
              </w:rPr>
              <w:t>ถือโดย</w:t>
            </w:r>
            <w:r w:rsidRPr="001B4041">
              <w:rPr>
                <w:rFonts w:ascii="Browallia New" w:hAnsi="Browallia New" w:cs="Browallia New"/>
                <w:sz w:val="22"/>
                <w:szCs w:val="22"/>
                <w:cs/>
              </w:rPr>
              <w:t>บริษัท ไมด้า แอด จำกัด</w:t>
            </w:r>
            <w:r w:rsidRPr="00FE103B">
              <w:rPr>
                <w:rFonts w:ascii="Browallia New" w:hAnsi="Browallia New" w:cs="Browallia New" w:hint="cs"/>
                <w:sz w:val="22"/>
                <w:szCs w:val="22"/>
                <w:cs/>
              </w:rPr>
              <w:t>)</w:t>
            </w:r>
          </w:p>
        </w:tc>
        <w:tc>
          <w:tcPr>
            <w:tcW w:w="2970" w:type="dxa"/>
          </w:tcPr>
          <w:p w14:paraId="6C5C6863" w14:textId="63F842B4" w:rsidR="00BE0784" w:rsidRPr="001B4041" w:rsidRDefault="00BE0784" w:rsidP="00BE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BF19A4">
              <w:rPr>
                <w:rFonts w:ascii="Browallia New" w:hAnsi="Browallia New" w:cs="Browallia New"/>
                <w:sz w:val="22"/>
                <w:szCs w:val="22"/>
                <w:cs/>
              </w:rPr>
              <w:t xml:space="preserve">ให้บริการเช่าสื่อโฆษณา รับทําป้ายสื่อโฆษณาครบวงจร ขายสื่อโฆษณา </w:t>
            </w:r>
          </w:p>
        </w:tc>
        <w:tc>
          <w:tcPr>
            <w:tcW w:w="701" w:type="dxa"/>
            <w:vAlign w:val="bottom"/>
          </w:tcPr>
          <w:p w14:paraId="301D8DC2" w14:textId="7ED29788"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90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630" w:type="dxa"/>
            <w:vAlign w:val="bottom"/>
          </w:tcPr>
          <w:p w14:paraId="78D4259D" w14:textId="58BD170A"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90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720" w:type="dxa"/>
            <w:vAlign w:val="bottom"/>
          </w:tcPr>
          <w:p w14:paraId="7DB3E594" w14:textId="7425D1BD"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1,000</w:t>
            </w:r>
          </w:p>
        </w:tc>
        <w:tc>
          <w:tcPr>
            <w:tcW w:w="720" w:type="dxa"/>
            <w:vAlign w:val="bottom"/>
          </w:tcPr>
          <w:p w14:paraId="797B4E2E" w14:textId="666E2A1A"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1,000</w:t>
            </w:r>
          </w:p>
        </w:tc>
      </w:tr>
      <w:tr w:rsidR="00BE0784" w:rsidRPr="001B4041" w14:paraId="1FB98A2F" w14:textId="77777777" w:rsidTr="002026BF">
        <w:tc>
          <w:tcPr>
            <w:tcW w:w="3199" w:type="dxa"/>
          </w:tcPr>
          <w:p w14:paraId="0FD1140D" w14:textId="77777777" w:rsidR="00BE0784" w:rsidRDefault="00BE0784" w:rsidP="00BE0784">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บริษัท เม็มโมรี มาสเตอร์ แอลอีดี จำกัด</w:t>
            </w:r>
          </w:p>
          <w:p w14:paraId="023D6E09" w14:textId="2D5D4E43" w:rsidR="00BE0784" w:rsidRPr="001B4041" w:rsidRDefault="00BE0784" w:rsidP="00BE0784">
            <w:pPr>
              <w:tabs>
                <w:tab w:val="clear" w:pos="227"/>
                <w:tab w:val="clear" w:pos="454"/>
                <w:tab w:val="clear" w:pos="2580"/>
              </w:tabs>
              <w:spacing w:line="240" w:lineRule="auto"/>
              <w:ind w:left="283" w:right="141" w:hanging="252"/>
              <w:rPr>
                <w:rFonts w:ascii="Browallia New" w:hAnsi="Browallia New" w:cs="Browallia New"/>
                <w:sz w:val="22"/>
                <w:szCs w:val="22"/>
                <w:cs/>
              </w:rPr>
            </w:pPr>
            <w:r>
              <w:rPr>
                <w:rFonts w:ascii="Browallia New" w:hAnsi="Browallia New" w:cs="Browallia New" w:hint="cs"/>
                <w:sz w:val="22"/>
                <w:szCs w:val="22"/>
                <w:cs/>
              </w:rPr>
              <w:t xml:space="preserve">    </w:t>
            </w:r>
            <w:r w:rsidRPr="00FE103B">
              <w:rPr>
                <w:rFonts w:ascii="Browallia New" w:hAnsi="Browallia New" w:cs="Browallia New"/>
                <w:sz w:val="22"/>
                <w:szCs w:val="22"/>
                <w:cs/>
              </w:rPr>
              <w:t>(</w:t>
            </w:r>
            <w:r w:rsidRPr="00FE103B">
              <w:rPr>
                <w:rFonts w:ascii="Browallia New" w:hAnsi="Browallia New" w:cs="Browallia New" w:hint="cs"/>
                <w:sz w:val="22"/>
                <w:szCs w:val="22"/>
                <w:cs/>
              </w:rPr>
              <w:t>ถือโดย</w:t>
            </w:r>
            <w:r w:rsidRPr="001B4041">
              <w:rPr>
                <w:rFonts w:ascii="Browallia New" w:hAnsi="Browallia New" w:cs="Browallia New"/>
                <w:sz w:val="22"/>
                <w:szCs w:val="22"/>
                <w:cs/>
              </w:rPr>
              <w:t>บริษัท ไมด้า แอด จำกัด</w:t>
            </w:r>
            <w:r w:rsidRPr="00FE103B">
              <w:rPr>
                <w:rFonts w:ascii="Browallia New" w:hAnsi="Browallia New" w:cs="Browallia New" w:hint="cs"/>
                <w:sz w:val="22"/>
                <w:szCs w:val="22"/>
                <w:cs/>
              </w:rPr>
              <w:t>)</w:t>
            </w:r>
          </w:p>
        </w:tc>
        <w:tc>
          <w:tcPr>
            <w:tcW w:w="2970" w:type="dxa"/>
          </w:tcPr>
          <w:p w14:paraId="09B2F2CA" w14:textId="6967E0DE" w:rsidR="00BE0784" w:rsidRPr="001B4041" w:rsidRDefault="00BE0784" w:rsidP="00BE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BF19A4">
              <w:rPr>
                <w:rFonts w:ascii="Browallia New" w:hAnsi="Browallia New" w:cs="Browallia New"/>
                <w:sz w:val="22"/>
                <w:szCs w:val="22"/>
                <w:cs/>
              </w:rPr>
              <w:t xml:space="preserve">ให้บริการเช่าสื่อโฆษณา รับทําป้ายสื่อโฆษณาครบวงจร ขายสื่อโฆษณา </w:t>
            </w:r>
          </w:p>
        </w:tc>
        <w:tc>
          <w:tcPr>
            <w:tcW w:w="701" w:type="dxa"/>
            <w:vAlign w:val="bottom"/>
          </w:tcPr>
          <w:p w14:paraId="3118E69C" w14:textId="7FCE1C46" w:rsidR="00BE0784" w:rsidRPr="001B4041" w:rsidRDefault="00BE0784" w:rsidP="00BE0784">
            <w:pPr>
              <w:tabs>
                <w:tab w:val="clear" w:pos="227"/>
                <w:tab w:val="clear" w:pos="454"/>
                <w:tab w:val="clear" w:pos="680"/>
                <w:tab w:val="clear" w:pos="907"/>
              </w:tabs>
              <w:spacing w:line="240" w:lineRule="auto"/>
              <w:ind w:left="-367" w:right="84"/>
              <w:jc w:val="center"/>
              <w:rPr>
                <w:rFonts w:ascii="Browallia New" w:hAnsi="Browallia New" w:cs="Browallia New"/>
                <w:sz w:val="22"/>
                <w:szCs w:val="22"/>
                <w:cs/>
              </w:rPr>
            </w:pPr>
            <w:r>
              <w:rPr>
                <w:rFonts w:ascii="Browallia New" w:hAnsi="Browallia New" w:cs="Browallia New"/>
                <w:sz w:val="22"/>
                <w:szCs w:val="22"/>
                <w:cs/>
              </w:rPr>
              <w:t xml:space="preserve">           -</w:t>
            </w:r>
          </w:p>
        </w:tc>
        <w:tc>
          <w:tcPr>
            <w:tcW w:w="630" w:type="dxa"/>
            <w:vAlign w:val="bottom"/>
          </w:tcPr>
          <w:p w14:paraId="2353B420" w14:textId="7FACDB3F"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90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720" w:type="dxa"/>
            <w:vAlign w:val="bottom"/>
          </w:tcPr>
          <w:p w14:paraId="5D31E276" w14:textId="389E43D2" w:rsidR="00BE0784" w:rsidRPr="001B4041" w:rsidRDefault="00BE0784" w:rsidP="00BE0784">
            <w:pPr>
              <w:tabs>
                <w:tab w:val="clear" w:pos="227"/>
                <w:tab w:val="clear" w:pos="454"/>
                <w:tab w:val="clear" w:pos="680"/>
                <w:tab w:val="clear" w:pos="907"/>
              </w:tabs>
              <w:spacing w:line="240" w:lineRule="auto"/>
              <w:ind w:left="-367" w:right="84"/>
              <w:jc w:val="center"/>
              <w:rPr>
                <w:rFonts w:ascii="Browallia New" w:hAnsi="Browallia New" w:cs="Browallia New"/>
                <w:sz w:val="22"/>
                <w:szCs w:val="22"/>
              </w:rPr>
            </w:pPr>
            <w:r>
              <w:rPr>
                <w:rFonts w:ascii="Browallia New" w:hAnsi="Browallia New" w:cs="Browallia New"/>
                <w:sz w:val="22"/>
                <w:szCs w:val="22"/>
                <w:cs/>
              </w:rPr>
              <w:t xml:space="preserve">            -</w:t>
            </w:r>
          </w:p>
        </w:tc>
        <w:tc>
          <w:tcPr>
            <w:tcW w:w="720" w:type="dxa"/>
            <w:vAlign w:val="bottom"/>
          </w:tcPr>
          <w:p w14:paraId="5DC9BF37" w14:textId="062766C1"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5,000</w:t>
            </w:r>
          </w:p>
        </w:tc>
      </w:tr>
      <w:tr w:rsidR="00BE0784" w:rsidRPr="001B4041" w14:paraId="7B166FE7" w14:textId="77777777" w:rsidTr="002026BF">
        <w:tc>
          <w:tcPr>
            <w:tcW w:w="3199" w:type="dxa"/>
          </w:tcPr>
          <w:p w14:paraId="647BB5F8" w14:textId="77777777" w:rsidR="00BE0784" w:rsidRDefault="00BE0784" w:rsidP="00BE0784">
            <w:pPr>
              <w:tabs>
                <w:tab w:val="clear" w:pos="227"/>
                <w:tab w:val="clear" w:pos="454"/>
                <w:tab w:val="clear" w:pos="2580"/>
              </w:tabs>
              <w:spacing w:line="240" w:lineRule="auto"/>
              <w:ind w:left="283" w:right="141" w:hanging="252"/>
              <w:rPr>
                <w:rFonts w:ascii="Browallia New" w:hAnsi="Browallia New" w:cs="Browallia New"/>
                <w:sz w:val="22"/>
                <w:szCs w:val="22"/>
              </w:rPr>
            </w:pPr>
            <w:r w:rsidRPr="00C93190">
              <w:rPr>
                <w:rFonts w:ascii="Browallia New" w:hAnsi="Browallia New" w:cs="Browallia New"/>
                <w:sz w:val="22"/>
                <w:szCs w:val="22"/>
                <w:cs/>
              </w:rPr>
              <w:t>บริษัท รักษาความปลอดภัย ไมด้า จำกัด</w:t>
            </w:r>
          </w:p>
          <w:p w14:paraId="39C8E421" w14:textId="7900C9E0" w:rsidR="00BE0784" w:rsidRPr="001B4041" w:rsidRDefault="00BE0784" w:rsidP="00BE0784">
            <w:pPr>
              <w:tabs>
                <w:tab w:val="clear" w:pos="227"/>
                <w:tab w:val="clear" w:pos="454"/>
                <w:tab w:val="clear" w:pos="2580"/>
              </w:tabs>
              <w:spacing w:line="240" w:lineRule="auto"/>
              <w:ind w:left="283" w:right="141" w:hanging="252"/>
              <w:rPr>
                <w:rFonts w:ascii="Browallia New" w:hAnsi="Browallia New" w:cs="Browallia New"/>
                <w:sz w:val="22"/>
                <w:szCs w:val="22"/>
                <w:cs/>
              </w:rPr>
            </w:pPr>
            <w:r>
              <w:rPr>
                <w:rFonts w:ascii="Browallia New" w:hAnsi="Browallia New" w:cs="Browallia New" w:hint="cs"/>
                <w:sz w:val="22"/>
                <w:szCs w:val="22"/>
                <w:cs/>
              </w:rPr>
              <w:t xml:space="preserve">    </w:t>
            </w:r>
            <w:r w:rsidRPr="00FE103B">
              <w:rPr>
                <w:rFonts w:ascii="Browallia New" w:hAnsi="Browallia New" w:cs="Browallia New"/>
                <w:sz w:val="22"/>
                <w:szCs w:val="22"/>
                <w:cs/>
              </w:rPr>
              <w:t>(</w:t>
            </w:r>
            <w:r>
              <w:rPr>
                <w:rFonts w:ascii="Browallia New" w:hAnsi="Browallia New" w:cs="Browallia New" w:hint="cs"/>
                <w:sz w:val="22"/>
                <w:szCs w:val="22"/>
                <w:cs/>
              </w:rPr>
              <w:t>ถือโดย</w:t>
            </w:r>
            <w:r w:rsidRPr="001B4041">
              <w:rPr>
                <w:rFonts w:ascii="Browallia New" w:hAnsi="Browallia New" w:cs="Browallia New"/>
                <w:sz w:val="22"/>
                <w:szCs w:val="22"/>
                <w:cs/>
              </w:rPr>
              <w:t xml:space="preserve">บริษัท </w:t>
            </w:r>
            <w:r w:rsidRPr="00C93190">
              <w:rPr>
                <w:rFonts w:ascii="Browallia New" w:hAnsi="Browallia New" w:cs="Browallia New"/>
                <w:sz w:val="22"/>
                <w:szCs w:val="22"/>
                <w:cs/>
              </w:rPr>
              <w:t>ไมด้า พร็อพเพอร์ตี้</w:t>
            </w:r>
            <w:r>
              <w:rPr>
                <w:rFonts w:ascii="Browallia New" w:hAnsi="Browallia New" w:cs="Browallia New"/>
                <w:sz w:val="22"/>
                <w:szCs w:val="22"/>
                <w:cs/>
              </w:rPr>
              <w:t xml:space="preserve"> </w:t>
            </w:r>
            <w:r>
              <w:rPr>
                <w:rFonts w:ascii="Browallia New" w:hAnsi="Browallia New" w:cs="Browallia New" w:hint="cs"/>
                <w:sz w:val="22"/>
                <w:szCs w:val="22"/>
                <w:cs/>
              </w:rPr>
              <w:t>จำกัด</w:t>
            </w:r>
            <w:r>
              <w:rPr>
                <w:rFonts w:ascii="Browallia New" w:hAnsi="Browallia New" w:cs="Browallia New"/>
                <w:sz w:val="22"/>
                <w:szCs w:val="22"/>
                <w:cs/>
              </w:rPr>
              <w:t>)</w:t>
            </w:r>
          </w:p>
        </w:tc>
        <w:tc>
          <w:tcPr>
            <w:tcW w:w="2970" w:type="dxa"/>
          </w:tcPr>
          <w:p w14:paraId="6AE49110" w14:textId="2E4D8DF6" w:rsidR="00BE0784" w:rsidRPr="00BF19A4" w:rsidRDefault="00BE0784" w:rsidP="00BE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C93190">
              <w:rPr>
                <w:rFonts w:ascii="Browallia New" w:hAnsi="Browallia New" w:cs="Browallia New"/>
                <w:sz w:val="22"/>
                <w:szCs w:val="22"/>
                <w:cs/>
              </w:rPr>
              <w:t>ให้บริการรักษาความปลอดภัย</w:t>
            </w:r>
          </w:p>
        </w:tc>
        <w:tc>
          <w:tcPr>
            <w:tcW w:w="701" w:type="dxa"/>
            <w:vAlign w:val="bottom"/>
          </w:tcPr>
          <w:p w14:paraId="5D9E132A" w14:textId="0570EA59" w:rsidR="00BE0784" w:rsidRPr="001B4041" w:rsidRDefault="00BE0784" w:rsidP="00BE0784">
            <w:pPr>
              <w:tabs>
                <w:tab w:val="clear" w:pos="227"/>
                <w:tab w:val="clear" w:pos="454"/>
                <w:tab w:val="clear" w:pos="680"/>
                <w:tab w:val="clear" w:pos="907"/>
              </w:tabs>
              <w:spacing w:line="240" w:lineRule="auto"/>
              <w:ind w:left="-82" w:right="-42"/>
              <w:jc w:val="right"/>
              <w:rPr>
                <w:rFonts w:ascii="Browallia New" w:hAnsi="Browallia New" w:cs="Browallia New"/>
                <w:sz w:val="22"/>
                <w:szCs w:val="22"/>
                <w:cs/>
              </w:rPr>
            </w:pPr>
            <w:r>
              <w:rPr>
                <w:rFonts w:ascii="Browallia New" w:hAnsi="Browallia New" w:cs="Browallia New"/>
                <w:sz w:val="22"/>
                <w:szCs w:val="22"/>
              </w:rPr>
              <w:t>99</w:t>
            </w:r>
            <w:r>
              <w:rPr>
                <w:rFonts w:ascii="Browallia New" w:hAnsi="Browallia New" w:cs="Browallia New"/>
                <w:sz w:val="22"/>
                <w:szCs w:val="22"/>
                <w:cs/>
              </w:rPr>
              <w:t>.</w:t>
            </w:r>
            <w:r>
              <w:rPr>
                <w:rFonts w:ascii="Browallia New" w:hAnsi="Browallia New" w:cs="Browallia New"/>
                <w:sz w:val="22"/>
                <w:szCs w:val="22"/>
              </w:rPr>
              <w:t xml:space="preserve">99  </w:t>
            </w:r>
            <w:r>
              <w:rPr>
                <w:rFonts w:ascii="Browallia New" w:hAnsi="Browallia New" w:cs="Browallia New"/>
                <w:sz w:val="22"/>
                <w:szCs w:val="22"/>
                <w:cs/>
              </w:rPr>
              <w:t>-</w:t>
            </w:r>
          </w:p>
        </w:tc>
        <w:tc>
          <w:tcPr>
            <w:tcW w:w="630" w:type="dxa"/>
            <w:vAlign w:val="bottom"/>
          </w:tcPr>
          <w:p w14:paraId="145211F2" w14:textId="2013A628" w:rsidR="00BE0784" w:rsidRPr="001B4041" w:rsidRDefault="00BE0784" w:rsidP="00BE0784">
            <w:pPr>
              <w:tabs>
                <w:tab w:val="clear" w:pos="227"/>
                <w:tab w:val="clear" w:pos="454"/>
                <w:tab w:val="clear" w:pos="680"/>
                <w:tab w:val="clear" w:pos="907"/>
              </w:tabs>
              <w:spacing w:line="240" w:lineRule="auto"/>
              <w:ind w:left="-82" w:right="-42"/>
              <w:jc w:val="center"/>
              <w:rPr>
                <w:rFonts w:ascii="Browallia New" w:hAnsi="Browallia New" w:cs="Browallia New"/>
                <w:sz w:val="22"/>
                <w:szCs w:val="22"/>
              </w:rPr>
            </w:pPr>
            <w:r>
              <w:rPr>
                <w:rFonts w:ascii="Browallia New" w:hAnsi="Browallia New" w:cs="Browallia New"/>
                <w:sz w:val="22"/>
                <w:szCs w:val="22"/>
                <w:cs/>
              </w:rPr>
              <w:t xml:space="preserve">  -</w:t>
            </w:r>
          </w:p>
        </w:tc>
        <w:tc>
          <w:tcPr>
            <w:tcW w:w="720" w:type="dxa"/>
            <w:vAlign w:val="bottom"/>
          </w:tcPr>
          <w:p w14:paraId="2B8722AB" w14:textId="2376BF5B" w:rsidR="00BE0784" w:rsidRPr="001B4041" w:rsidRDefault="00BE0784" w:rsidP="00BE0784">
            <w:pPr>
              <w:tabs>
                <w:tab w:val="clear" w:pos="227"/>
                <w:tab w:val="clear" w:pos="454"/>
                <w:tab w:val="clear" w:pos="680"/>
                <w:tab w:val="clear" w:pos="907"/>
              </w:tabs>
              <w:spacing w:line="240" w:lineRule="auto"/>
              <w:ind w:left="-324" w:right="54" w:hanging="242"/>
              <w:jc w:val="right"/>
              <w:rPr>
                <w:rFonts w:ascii="Browallia New" w:hAnsi="Browallia New" w:cs="Browallia New"/>
                <w:sz w:val="22"/>
                <w:szCs w:val="22"/>
              </w:rPr>
            </w:pPr>
            <w:r w:rsidRPr="001B4041">
              <w:rPr>
                <w:rFonts w:ascii="Browallia New" w:hAnsi="Browallia New" w:cs="Browallia New"/>
                <w:sz w:val="22"/>
                <w:szCs w:val="22"/>
              </w:rPr>
              <w:t>1,000</w:t>
            </w:r>
            <w:r>
              <w:rPr>
                <w:rFonts w:ascii="Browallia New" w:hAnsi="Browallia New" w:cs="Browallia New"/>
                <w:sz w:val="22"/>
                <w:szCs w:val="22"/>
                <w:cs/>
              </w:rPr>
              <w:t xml:space="preserve">  </w:t>
            </w:r>
          </w:p>
        </w:tc>
        <w:tc>
          <w:tcPr>
            <w:tcW w:w="720" w:type="dxa"/>
            <w:vAlign w:val="bottom"/>
          </w:tcPr>
          <w:p w14:paraId="7A49C4F9" w14:textId="7A215BE9" w:rsidR="00BE0784" w:rsidRPr="001B4041" w:rsidRDefault="00BE0784" w:rsidP="00BE0784">
            <w:pPr>
              <w:tabs>
                <w:tab w:val="clear" w:pos="227"/>
                <w:tab w:val="clear" w:pos="454"/>
                <w:tab w:val="clear" w:pos="680"/>
                <w:tab w:val="clear" w:pos="907"/>
              </w:tabs>
              <w:spacing w:line="240" w:lineRule="auto"/>
              <w:ind w:left="-82" w:right="-42"/>
              <w:jc w:val="center"/>
              <w:rPr>
                <w:rFonts w:ascii="Browallia New" w:hAnsi="Browallia New" w:cs="Browallia New"/>
                <w:sz w:val="22"/>
                <w:szCs w:val="22"/>
              </w:rPr>
            </w:pPr>
            <w:r>
              <w:rPr>
                <w:rFonts w:ascii="Browallia New" w:hAnsi="Browallia New" w:cs="Browallia New"/>
                <w:sz w:val="22"/>
                <w:szCs w:val="22"/>
                <w:cs/>
              </w:rPr>
              <w:t xml:space="preserve">    -</w:t>
            </w:r>
          </w:p>
        </w:tc>
      </w:tr>
      <w:tr w:rsidR="00BE0784" w:rsidRPr="001B4041" w14:paraId="579B87DE" w14:textId="77777777" w:rsidTr="002026BF">
        <w:tc>
          <w:tcPr>
            <w:tcW w:w="3199" w:type="dxa"/>
          </w:tcPr>
          <w:p w14:paraId="1E87E792" w14:textId="77777777" w:rsidR="00BE0784" w:rsidRDefault="00BE0784" w:rsidP="00BE0784">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บริษัท บริหารสินทรัพย์ ไมด้า จำกัด</w:t>
            </w:r>
          </w:p>
          <w:p w14:paraId="2BF6E173" w14:textId="3526AD38" w:rsidR="00BE0784" w:rsidRPr="00FE103B" w:rsidRDefault="00BE0784" w:rsidP="00BE0784">
            <w:pPr>
              <w:tabs>
                <w:tab w:val="clear" w:pos="227"/>
                <w:tab w:val="clear" w:pos="454"/>
                <w:tab w:val="clear" w:pos="2580"/>
              </w:tabs>
              <w:spacing w:line="240" w:lineRule="auto"/>
              <w:ind w:left="283" w:right="141" w:hanging="252"/>
              <w:rPr>
                <w:rFonts w:ascii="Browallia New" w:hAnsi="Browallia New" w:cs="Browallia New"/>
                <w:sz w:val="22"/>
                <w:szCs w:val="22"/>
                <w:lang w:val="en-GB"/>
              </w:rPr>
            </w:pPr>
            <w:r>
              <w:rPr>
                <w:rFonts w:ascii="Browallia New" w:hAnsi="Browallia New" w:cs="Browallia New" w:hint="cs"/>
                <w:sz w:val="22"/>
                <w:szCs w:val="22"/>
                <w:cs/>
              </w:rPr>
              <w:t xml:space="preserve">    </w:t>
            </w:r>
            <w:r w:rsidRPr="00FE103B">
              <w:rPr>
                <w:rFonts w:ascii="Browallia New" w:hAnsi="Browallia New" w:cs="Browallia New"/>
                <w:sz w:val="22"/>
                <w:szCs w:val="22"/>
                <w:cs/>
              </w:rPr>
              <w:t>(</w:t>
            </w:r>
            <w:r>
              <w:rPr>
                <w:rFonts w:ascii="Browallia New" w:hAnsi="Browallia New" w:cs="Browallia New" w:hint="cs"/>
                <w:sz w:val="22"/>
                <w:szCs w:val="22"/>
                <w:cs/>
              </w:rPr>
              <w:t>ถือโดย</w:t>
            </w:r>
            <w:r w:rsidRPr="001B4041">
              <w:rPr>
                <w:rFonts w:ascii="Browallia New" w:hAnsi="Browallia New" w:cs="Browallia New"/>
                <w:sz w:val="22"/>
                <w:szCs w:val="22"/>
                <w:cs/>
              </w:rPr>
              <w:t>บริษัท ไมด้า ลิสซิ่ง จำกัด (มหาชน)</w:t>
            </w:r>
            <w:r>
              <w:rPr>
                <w:rFonts w:ascii="Browallia New" w:hAnsi="Browallia New" w:cs="Browallia New"/>
                <w:sz w:val="22"/>
                <w:szCs w:val="22"/>
                <w:cs/>
              </w:rPr>
              <w:t>)</w:t>
            </w:r>
          </w:p>
        </w:tc>
        <w:tc>
          <w:tcPr>
            <w:tcW w:w="2970" w:type="dxa"/>
          </w:tcPr>
          <w:p w14:paraId="3933D158" w14:textId="77777777" w:rsidR="00BE0784" w:rsidRPr="001B4041" w:rsidRDefault="00BE0784" w:rsidP="00BE0784">
            <w:pPr>
              <w:tabs>
                <w:tab w:val="clear" w:pos="227"/>
                <w:tab w:val="clear" w:pos="454"/>
                <w:tab w:val="clear" w:pos="2580"/>
              </w:tabs>
              <w:spacing w:line="240" w:lineRule="auto"/>
              <w:ind w:left="283" w:right="141" w:hanging="252"/>
              <w:rPr>
                <w:rFonts w:ascii="Browallia New" w:hAnsi="Browallia New" w:cs="Browallia New"/>
                <w:sz w:val="22"/>
                <w:szCs w:val="22"/>
              </w:rPr>
            </w:pPr>
            <w:r>
              <w:rPr>
                <w:rFonts w:ascii="Browallia New" w:hAnsi="Browallia New" w:cs="Browallia New"/>
                <w:sz w:val="22"/>
                <w:szCs w:val="22"/>
                <w:cs/>
              </w:rPr>
              <w:t>บริหารจัด</w:t>
            </w:r>
            <w:r>
              <w:rPr>
                <w:rFonts w:ascii="Browallia New" w:hAnsi="Browallia New" w:cs="Browallia New" w:hint="cs"/>
                <w:sz w:val="22"/>
                <w:szCs w:val="22"/>
                <w:cs/>
              </w:rPr>
              <w:t>การสินทรัพย์</w:t>
            </w:r>
            <w:r w:rsidRPr="001B4041">
              <w:rPr>
                <w:rFonts w:ascii="Browallia New" w:hAnsi="Browallia New" w:cs="Browallia New"/>
                <w:sz w:val="22"/>
                <w:szCs w:val="22"/>
                <w:cs/>
              </w:rPr>
              <w:t>ด้อยคุณภาพ</w:t>
            </w:r>
          </w:p>
        </w:tc>
        <w:tc>
          <w:tcPr>
            <w:tcW w:w="701" w:type="dxa"/>
            <w:vAlign w:val="bottom"/>
          </w:tcPr>
          <w:p w14:paraId="13F2EB46" w14:textId="36A32471"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693888C9" w14:textId="085E845D"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38E4753D" w14:textId="125064F6"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25,000</w:t>
            </w:r>
          </w:p>
        </w:tc>
        <w:tc>
          <w:tcPr>
            <w:tcW w:w="720" w:type="dxa"/>
            <w:vAlign w:val="bottom"/>
          </w:tcPr>
          <w:p w14:paraId="2F72866B" w14:textId="2A4A805A" w:rsidR="00BE0784" w:rsidRPr="001B4041" w:rsidRDefault="00BE0784" w:rsidP="00BE0784">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25,000</w:t>
            </w:r>
          </w:p>
        </w:tc>
      </w:tr>
    </w:tbl>
    <w:p w14:paraId="04B8370E" w14:textId="14E26D4A" w:rsidR="006971B8" w:rsidRPr="006371A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lang w:val="en-GB"/>
        </w:rPr>
      </w:pPr>
    </w:p>
    <w:p w14:paraId="63BA0254" w14:textId="77777777" w:rsidR="00E46F32" w:rsidRDefault="00E4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6"/>
          <w:szCs w:val="26"/>
          <w:cs/>
        </w:rPr>
      </w:pPr>
      <w:r>
        <w:rPr>
          <w:rFonts w:ascii="Browallia New" w:hAnsi="Browallia New" w:cs="Browallia New"/>
          <w:spacing w:val="-4"/>
          <w:sz w:val="26"/>
          <w:szCs w:val="26"/>
          <w:cs/>
        </w:rPr>
        <w:br w:type="page"/>
      </w:r>
    </w:p>
    <w:p w14:paraId="2A24BAAD" w14:textId="49552D5C" w:rsidR="006971B8" w:rsidRPr="001B4041" w:rsidRDefault="006971B8" w:rsidP="00672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pacing w:val="-4"/>
          <w:sz w:val="26"/>
          <w:szCs w:val="26"/>
        </w:rPr>
      </w:pPr>
      <w:r w:rsidRPr="001B4041">
        <w:rPr>
          <w:rFonts w:ascii="Browallia New" w:hAnsi="Browallia New" w:cs="Browallia New"/>
          <w:spacing w:val="-4"/>
          <w:sz w:val="26"/>
          <w:szCs w:val="26"/>
          <w:cs/>
        </w:rPr>
        <w:lastRenderedPageBreak/>
        <w:t>บริษัทย่อยดังกล่าวข้างต้นดำเนินกิจการในประเทศไทย ยกเว้นบริษัท ไมด้า (ลาว) เช่าสินเชื่อ จำกัด ดำเนินกิจการในประเทศสาธารณรัฐประชาธิปไตยประชาชนลาว</w:t>
      </w:r>
    </w:p>
    <w:p w14:paraId="5E1A473A" w14:textId="77777777" w:rsidR="006971B8" w:rsidRPr="006371A5" w:rsidRDefault="006971B8" w:rsidP="006726B8">
      <w:pPr>
        <w:tabs>
          <w:tab w:val="clear" w:pos="454"/>
          <w:tab w:val="clear" w:pos="680"/>
          <w:tab w:val="left" w:pos="8789"/>
        </w:tabs>
        <w:spacing w:line="240" w:lineRule="auto"/>
        <w:ind w:left="851"/>
        <w:jc w:val="both"/>
        <w:rPr>
          <w:rFonts w:ascii="Browallia New" w:hAnsi="Browallia New" w:cs="Browallia New"/>
          <w:sz w:val="16"/>
          <w:szCs w:val="16"/>
        </w:rPr>
      </w:pPr>
    </w:p>
    <w:p w14:paraId="478177C6" w14:textId="54425B6E" w:rsidR="00F26E9F" w:rsidRDefault="00D65A79"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6"/>
          <w:szCs w:val="26"/>
        </w:rPr>
      </w:pPr>
      <w:r w:rsidRPr="00B200EC">
        <w:rPr>
          <w:rFonts w:ascii="Browallia New" w:hAnsi="Browallia New" w:cs="Browallia New"/>
          <w:spacing w:val="-4"/>
          <w:sz w:val="26"/>
          <w:szCs w:val="26"/>
          <w:cs/>
        </w:rPr>
        <w:t>ในระหว่างปี</w:t>
      </w:r>
      <w:r w:rsidRPr="00B200EC">
        <w:rPr>
          <w:rFonts w:ascii="Browallia New" w:hAnsi="Browallia New" w:cs="Browallia New"/>
          <w:spacing w:val="-4"/>
          <w:sz w:val="26"/>
          <w:szCs w:val="26"/>
        </w:rPr>
        <w:t xml:space="preserve"> 25</w:t>
      </w:r>
      <w:r w:rsidR="007B7D93">
        <w:rPr>
          <w:rFonts w:ascii="Browallia New" w:hAnsi="Browallia New" w:cs="Browallia New"/>
          <w:spacing w:val="-4"/>
          <w:sz w:val="26"/>
          <w:szCs w:val="26"/>
        </w:rPr>
        <w:t>60</w:t>
      </w:r>
      <w:r w:rsidRPr="00B200EC">
        <w:rPr>
          <w:rFonts w:ascii="Browallia New" w:hAnsi="Browallia New" w:cs="Browallia New"/>
          <w:spacing w:val="-4"/>
          <w:sz w:val="26"/>
          <w:szCs w:val="26"/>
          <w:cs/>
        </w:rPr>
        <w:t xml:space="preserve"> มีรายการเปลี่</w:t>
      </w:r>
      <w:r w:rsidR="00B200EC" w:rsidRPr="00B200EC">
        <w:rPr>
          <w:rFonts w:ascii="Browallia New" w:hAnsi="Browallia New" w:cs="Browallia New"/>
          <w:spacing w:val="-4"/>
          <w:sz w:val="26"/>
          <w:szCs w:val="26"/>
          <w:cs/>
        </w:rPr>
        <w:t xml:space="preserve">ยนแปลงที่สำคัญ </w:t>
      </w:r>
    </w:p>
    <w:p w14:paraId="10BA7CDB" w14:textId="77777777" w:rsidR="009B34CD" w:rsidRPr="006371A5" w:rsidRDefault="009B34CD"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16"/>
          <w:szCs w:val="16"/>
        </w:rPr>
      </w:pPr>
    </w:p>
    <w:p w14:paraId="01968F2F" w14:textId="2AD45C21" w:rsidR="000B7C37" w:rsidRPr="009B34CD" w:rsidRDefault="00473035" w:rsidP="009B34CD">
      <w:pPr>
        <w:pStyle w:val="ListParagraph"/>
        <w:numPr>
          <w:ilvl w:val="0"/>
          <w:numId w:val="47"/>
        </w:numPr>
        <w:tabs>
          <w:tab w:val="clear" w:pos="227"/>
          <w:tab w:val="clear" w:pos="454"/>
          <w:tab w:val="clear" w:pos="680"/>
          <w:tab w:val="left" w:pos="720"/>
        </w:tabs>
        <w:spacing w:line="240" w:lineRule="auto"/>
        <w:ind w:left="1170" w:hanging="270"/>
        <w:jc w:val="thaiDistribute"/>
        <w:rPr>
          <w:rFonts w:ascii="Browallia New" w:hAnsi="Browallia New" w:cs="Browallia New"/>
          <w:spacing w:val="-4"/>
          <w:sz w:val="26"/>
          <w:szCs w:val="26"/>
        </w:rPr>
      </w:pPr>
      <w:r w:rsidRPr="00F26E9F">
        <w:rPr>
          <w:rFonts w:ascii="Browallia New" w:hAnsi="Browallia New" w:cs="Browallia New"/>
          <w:sz w:val="26"/>
          <w:szCs w:val="26"/>
          <w:cs/>
        </w:rPr>
        <w:t>บริษัท</w:t>
      </w:r>
      <w:r w:rsidRPr="00F26E9F">
        <w:rPr>
          <w:rFonts w:ascii="Browallia New" w:hAnsi="Browallia New" w:cs="Browallia New"/>
          <w:sz w:val="26"/>
          <w:szCs w:val="26"/>
          <w:cs/>
          <w:lang w:val="en-GB"/>
        </w:rPr>
        <w:t>ขายหุ้นใน</w:t>
      </w:r>
      <w:r w:rsidRPr="00F26E9F">
        <w:rPr>
          <w:rFonts w:ascii="Browallia New" w:hAnsi="Browallia New" w:cs="Browallia New"/>
          <w:sz w:val="26"/>
          <w:szCs w:val="26"/>
          <w:cs/>
        </w:rPr>
        <w:t xml:space="preserve">บริษัท </w:t>
      </w:r>
      <w:r w:rsidR="00935A6A" w:rsidRPr="00F26E9F">
        <w:rPr>
          <w:rFonts w:ascii="Browallia New" w:hAnsi="Browallia New" w:cs="Browallia New" w:hint="cs"/>
          <w:sz w:val="26"/>
          <w:szCs w:val="26"/>
          <w:cs/>
        </w:rPr>
        <w:t>แมกซ์ เรียล</w:t>
      </w:r>
      <w:r w:rsidR="009B34CD">
        <w:rPr>
          <w:rFonts w:ascii="Browallia New" w:hAnsi="Browallia New" w:cs="Browallia New"/>
          <w:sz w:val="26"/>
          <w:szCs w:val="26"/>
          <w:cs/>
        </w:rPr>
        <w:t xml:space="preserve"> </w:t>
      </w:r>
      <w:r w:rsidR="00935A6A" w:rsidRPr="00F26E9F">
        <w:rPr>
          <w:rFonts w:ascii="Browallia New" w:hAnsi="Browallia New" w:cs="Browallia New" w:hint="cs"/>
          <w:sz w:val="26"/>
          <w:szCs w:val="26"/>
          <w:cs/>
        </w:rPr>
        <w:t>เอสเตท</w:t>
      </w:r>
      <w:r w:rsidRPr="00F26E9F">
        <w:rPr>
          <w:rFonts w:ascii="Browallia New" w:hAnsi="Browallia New" w:cs="Browallia New"/>
          <w:sz w:val="26"/>
          <w:szCs w:val="26"/>
          <w:cs/>
        </w:rPr>
        <w:t xml:space="preserve"> จำกัด</w:t>
      </w:r>
      <w:r w:rsidR="00935A6A" w:rsidRPr="00F26E9F">
        <w:rPr>
          <w:rFonts w:ascii="Browallia New" w:hAnsi="Browallia New" w:cs="Browallia New" w:hint="cs"/>
          <w:sz w:val="26"/>
          <w:szCs w:val="26"/>
        </w:rPr>
        <w:t>,</w:t>
      </w:r>
      <w:r w:rsidR="00935A6A" w:rsidRPr="00F26E9F">
        <w:rPr>
          <w:rFonts w:ascii="Browallia New" w:hAnsi="Browallia New" w:cs="Browallia New" w:hint="cs"/>
          <w:sz w:val="26"/>
          <w:szCs w:val="26"/>
          <w:cs/>
        </w:rPr>
        <w:t xml:space="preserve"> บริษัท แมกซ์</w:t>
      </w:r>
      <w:r w:rsidR="00F26E9F">
        <w:rPr>
          <w:rFonts w:ascii="Browallia New" w:hAnsi="Browallia New" w:cs="Browallia New"/>
          <w:sz w:val="26"/>
          <w:szCs w:val="26"/>
          <w:cs/>
        </w:rPr>
        <w:t xml:space="preserve"> </w:t>
      </w:r>
      <w:r w:rsidR="00935A6A" w:rsidRPr="00F26E9F">
        <w:rPr>
          <w:rFonts w:ascii="Browallia New" w:hAnsi="Browallia New" w:cs="Browallia New" w:hint="cs"/>
          <w:sz w:val="26"/>
          <w:szCs w:val="26"/>
          <w:cs/>
        </w:rPr>
        <w:t>โฮเทล รามคำแหง จำกัด</w:t>
      </w:r>
      <w:r w:rsidR="0027311E" w:rsidRPr="00F26E9F">
        <w:rPr>
          <w:rFonts w:ascii="Browallia New" w:hAnsi="Browallia New" w:cs="Browallia New"/>
          <w:sz w:val="26"/>
          <w:szCs w:val="26"/>
          <w:cs/>
        </w:rPr>
        <w:t xml:space="preserve"> </w:t>
      </w:r>
      <w:r w:rsidR="0027311E" w:rsidRPr="00F26E9F">
        <w:rPr>
          <w:rFonts w:ascii="Browallia New" w:hAnsi="Browallia New" w:cs="Browallia New" w:hint="cs"/>
          <w:sz w:val="26"/>
          <w:szCs w:val="26"/>
          <w:cs/>
        </w:rPr>
        <w:t>และ</w:t>
      </w:r>
      <w:r w:rsidRPr="00F26E9F">
        <w:rPr>
          <w:rFonts w:ascii="Browallia New" w:hAnsi="Browallia New" w:cs="Browallia New"/>
          <w:sz w:val="26"/>
          <w:szCs w:val="26"/>
          <w:cs/>
        </w:rPr>
        <w:t xml:space="preserve">บริษัท </w:t>
      </w:r>
      <w:r w:rsidR="00935A6A" w:rsidRPr="00F26E9F">
        <w:rPr>
          <w:rFonts w:ascii="Browallia New" w:hAnsi="Browallia New" w:cs="Browallia New" w:hint="cs"/>
          <w:sz w:val="26"/>
          <w:szCs w:val="26"/>
          <w:cs/>
        </w:rPr>
        <w:t xml:space="preserve">ไมด้า </w:t>
      </w:r>
      <w:r w:rsidR="009B34CD">
        <w:rPr>
          <w:rFonts w:ascii="Browallia New" w:hAnsi="Browallia New" w:cs="Browallia New"/>
          <w:sz w:val="26"/>
          <w:szCs w:val="26"/>
          <w:cs/>
        </w:rPr>
        <w:t xml:space="preserve">    </w:t>
      </w:r>
      <w:r w:rsidR="00935A6A" w:rsidRPr="00F26E9F">
        <w:rPr>
          <w:rFonts w:ascii="Browallia New" w:hAnsi="Browallia New" w:cs="Browallia New" w:hint="cs"/>
          <w:sz w:val="26"/>
          <w:szCs w:val="26"/>
          <w:cs/>
        </w:rPr>
        <w:t>แอสเ</w:t>
      </w:r>
      <w:r w:rsidR="00D51936">
        <w:rPr>
          <w:rFonts w:ascii="Browallia New" w:hAnsi="Browallia New" w:cs="Browallia New" w:hint="cs"/>
          <w:sz w:val="26"/>
          <w:szCs w:val="26"/>
          <w:cs/>
        </w:rPr>
        <w:t>ซ็</w:t>
      </w:r>
      <w:r w:rsidR="00294B46">
        <w:rPr>
          <w:rFonts w:ascii="Browallia New" w:hAnsi="Browallia New" w:cs="Browallia New" w:hint="cs"/>
          <w:sz w:val="26"/>
          <w:szCs w:val="26"/>
          <w:cs/>
        </w:rPr>
        <w:t>ท</w:t>
      </w:r>
      <w:r w:rsidR="00935A6A" w:rsidRPr="00F26E9F">
        <w:rPr>
          <w:rFonts w:ascii="Browallia New" w:hAnsi="Browallia New" w:cs="Browallia New" w:hint="cs"/>
          <w:sz w:val="26"/>
          <w:szCs w:val="26"/>
          <w:cs/>
        </w:rPr>
        <w:t xml:space="preserve"> ซานาดู</w:t>
      </w:r>
      <w:r w:rsidRPr="00F26E9F">
        <w:rPr>
          <w:rFonts w:ascii="Browallia New" w:hAnsi="Browallia New" w:cs="Browallia New"/>
          <w:sz w:val="26"/>
          <w:szCs w:val="26"/>
          <w:cs/>
        </w:rPr>
        <w:t xml:space="preserve"> จำกัด</w:t>
      </w:r>
      <w:r w:rsidR="00DF16EF" w:rsidRPr="00F26E9F">
        <w:rPr>
          <w:rFonts w:ascii="Browallia New" w:hAnsi="Browallia New" w:cs="Browallia New" w:hint="cs"/>
          <w:sz w:val="26"/>
          <w:szCs w:val="26"/>
          <w:cs/>
        </w:rPr>
        <w:t xml:space="preserve"> </w:t>
      </w:r>
      <w:r w:rsidR="0027311E" w:rsidRPr="00F26E9F">
        <w:rPr>
          <w:rFonts w:ascii="Browallia New" w:hAnsi="Browallia New" w:cs="Browallia New" w:hint="cs"/>
          <w:sz w:val="26"/>
          <w:szCs w:val="26"/>
          <w:cs/>
        </w:rPr>
        <w:t xml:space="preserve">ทั้งจำนวน </w:t>
      </w:r>
      <w:r w:rsidR="009B34CD" w:rsidRPr="00F26E9F">
        <w:rPr>
          <w:rFonts w:ascii="Browallia New" w:hAnsi="Browallia New" w:cs="Browallia New" w:hint="cs"/>
          <w:sz w:val="26"/>
          <w:szCs w:val="26"/>
          <w:cs/>
          <w:lang w:val="en-GB"/>
        </w:rPr>
        <w:t>โดย</w:t>
      </w:r>
      <w:r w:rsidR="009B34CD" w:rsidRPr="00F26E9F">
        <w:rPr>
          <w:rFonts w:ascii="Browallia New" w:hAnsi="Browallia New" w:cs="Browallia New"/>
          <w:sz w:val="26"/>
          <w:szCs w:val="26"/>
          <w:cs/>
        </w:rPr>
        <w:t>บริษัทไม่มีอำนาจควบคุมในบริษัท</w:t>
      </w:r>
      <w:r w:rsidR="009B34CD" w:rsidRPr="00F26E9F">
        <w:rPr>
          <w:rFonts w:ascii="Browallia New" w:hAnsi="Browallia New" w:cs="Browallia New" w:hint="cs"/>
          <w:sz w:val="26"/>
          <w:szCs w:val="26"/>
          <w:cs/>
        </w:rPr>
        <w:t>ย่อย</w:t>
      </w:r>
      <w:r w:rsidR="009B34CD" w:rsidRPr="00F26E9F">
        <w:rPr>
          <w:rFonts w:ascii="Browallia New" w:hAnsi="Browallia New" w:cs="Browallia New"/>
          <w:sz w:val="26"/>
          <w:szCs w:val="26"/>
          <w:cs/>
        </w:rPr>
        <w:t xml:space="preserve">ดังกล่าวตั้งแต่วันที่ </w:t>
      </w:r>
      <w:r w:rsidR="009B34CD" w:rsidRPr="00F26E9F">
        <w:rPr>
          <w:rFonts w:ascii="Browallia New" w:hAnsi="Browallia New" w:cs="Browallia New"/>
          <w:sz w:val="26"/>
          <w:szCs w:val="26"/>
          <w:lang w:val="en-GB"/>
        </w:rPr>
        <w:t xml:space="preserve">20 </w:t>
      </w:r>
      <w:r w:rsidR="009B34CD" w:rsidRPr="00F26E9F">
        <w:rPr>
          <w:rFonts w:ascii="Browallia New" w:hAnsi="Browallia New" w:cs="Browallia New" w:hint="cs"/>
          <w:sz w:val="26"/>
          <w:szCs w:val="26"/>
          <w:cs/>
          <w:lang w:val="en-GB"/>
        </w:rPr>
        <w:t>ธันวาคม</w:t>
      </w:r>
      <w:r w:rsidR="009B34CD" w:rsidRPr="00F26E9F">
        <w:rPr>
          <w:rFonts w:ascii="Browallia New" w:hAnsi="Browallia New" w:cs="Browallia New"/>
          <w:sz w:val="26"/>
          <w:szCs w:val="26"/>
          <w:cs/>
          <w:lang w:val="en-GB"/>
        </w:rPr>
        <w:t xml:space="preserve"> </w:t>
      </w:r>
      <w:r w:rsidR="009B34CD" w:rsidRPr="00F26E9F">
        <w:rPr>
          <w:rFonts w:ascii="Browallia New" w:hAnsi="Browallia New" w:cs="Browallia New"/>
          <w:sz w:val="26"/>
          <w:szCs w:val="26"/>
          <w:lang w:val="en-GB"/>
        </w:rPr>
        <w:t>2560</w:t>
      </w:r>
    </w:p>
    <w:p w14:paraId="205682A1" w14:textId="77777777" w:rsidR="000B7C37" w:rsidRPr="002026BF" w:rsidRDefault="000B7C37" w:rsidP="002026BF">
      <w:pPr>
        <w:pStyle w:val="ListParagraph"/>
        <w:tabs>
          <w:tab w:val="clear" w:pos="227"/>
          <w:tab w:val="clear" w:pos="454"/>
          <w:tab w:val="clear" w:pos="680"/>
          <w:tab w:val="left" w:pos="720"/>
        </w:tabs>
        <w:spacing w:line="240" w:lineRule="auto"/>
        <w:ind w:left="1170"/>
        <w:jc w:val="thaiDistribute"/>
        <w:rPr>
          <w:rFonts w:ascii="Browallia New" w:hAnsi="Browallia New" w:cs="Browallia New"/>
          <w:color w:val="000000" w:themeColor="text1"/>
          <w:sz w:val="26"/>
          <w:szCs w:val="26"/>
          <w:lang w:val="en-GB"/>
        </w:rPr>
      </w:pPr>
    </w:p>
    <w:p w14:paraId="49CEC62A" w14:textId="61B96AE9" w:rsidR="000B7C37" w:rsidRPr="002026BF" w:rsidRDefault="006A54A9" w:rsidP="002026BF">
      <w:pPr>
        <w:pStyle w:val="ListParagraph"/>
        <w:numPr>
          <w:ilvl w:val="0"/>
          <w:numId w:val="47"/>
        </w:numPr>
        <w:tabs>
          <w:tab w:val="clear" w:pos="227"/>
          <w:tab w:val="clear" w:pos="454"/>
          <w:tab w:val="clear" w:pos="680"/>
          <w:tab w:val="left" w:pos="720"/>
        </w:tabs>
        <w:spacing w:line="240" w:lineRule="auto"/>
        <w:ind w:left="1170" w:hanging="270"/>
        <w:jc w:val="thaiDistribute"/>
        <w:rPr>
          <w:rFonts w:ascii="Browallia New" w:hAnsi="Browallia New" w:cs="Browallia New"/>
          <w:sz w:val="26"/>
          <w:szCs w:val="26"/>
        </w:rPr>
      </w:pPr>
      <w:r w:rsidRPr="002026BF">
        <w:rPr>
          <w:rFonts w:ascii="Browallia New" w:hAnsi="Browallia New" w:cs="Browallia New"/>
          <w:sz w:val="26"/>
          <w:szCs w:val="26"/>
          <w:cs/>
        </w:rPr>
        <w:t>ตามรายงานการประชุมวิสามัญผู้ถือหุ้นของ</w:t>
      </w:r>
      <w:r w:rsidRPr="00F26E9F">
        <w:rPr>
          <w:rFonts w:ascii="Browallia New" w:hAnsi="Browallia New" w:cs="Browallia New" w:hint="cs"/>
          <w:sz w:val="26"/>
          <w:szCs w:val="26"/>
          <w:cs/>
        </w:rPr>
        <w:t>บริษัท เม็มโมรี มาสเตอร์ แอลอีดี จำกัด (บริษัทย่อยทางอ้อม)</w:t>
      </w:r>
      <w:r>
        <w:rPr>
          <w:rFonts w:ascii="Browallia New" w:hAnsi="Browallia New" w:cs="Browallia New"/>
          <w:sz w:val="26"/>
          <w:szCs w:val="26"/>
        </w:rPr>
        <w:t xml:space="preserve"> </w:t>
      </w:r>
      <w:r w:rsidRPr="002026BF">
        <w:rPr>
          <w:rFonts w:ascii="Browallia New" w:hAnsi="Browallia New" w:cs="Browallia New"/>
          <w:sz w:val="26"/>
          <w:szCs w:val="26"/>
          <w:cs/>
        </w:rPr>
        <w:t xml:space="preserve">ครั้งที่ </w:t>
      </w:r>
      <w:r w:rsidRPr="002026BF">
        <w:rPr>
          <w:rFonts w:ascii="Browallia New" w:hAnsi="Browallia New" w:cs="Browallia New"/>
          <w:sz w:val="26"/>
          <w:szCs w:val="26"/>
        </w:rPr>
        <w:t>01</w:t>
      </w:r>
      <w:r w:rsidRPr="002026BF">
        <w:rPr>
          <w:rFonts w:ascii="Browallia New" w:hAnsi="Browallia New" w:cs="Browallia New"/>
          <w:sz w:val="26"/>
          <w:szCs w:val="26"/>
          <w:cs/>
        </w:rPr>
        <w:t>/</w:t>
      </w:r>
      <w:r w:rsidRPr="002026BF">
        <w:rPr>
          <w:rFonts w:ascii="Browallia New" w:hAnsi="Browallia New" w:cs="Browallia New"/>
          <w:sz w:val="26"/>
          <w:szCs w:val="26"/>
        </w:rPr>
        <w:t>2560</w:t>
      </w:r>
      <w:r w:rsidRPr="002026BF">
        <w:rPr>
          <w:rFonts w:ascii="Browallia New" w:hAnsi="Browallia New" w:cs="Browallia New"/>
          <w:sz w:val="26"/>
          <w:szCs w:val="26"/>
          <w:cs/>
        </w:rPr>
        <w:t xml:space="preserve"> เมื่อวันที่</w:t>
      </w:r>
      <w:r w:rsidRPr="002026BF">
        <w:rPr>
          <w:rFonts w:ascii="Browallia New" w:hAnsi="Browallia New" w:cs="Browallia New"/>
          <w:sz w:val="26"/>
          <w:szCs w:val="26"/>
        </w:rPr>
        <w:t xml:space="preserve"> 26 </w:t>
      </w:r>
      <w:r w:rsidRPr="00343CED">
        <w:rPr>
          <w:rFonts w:ascii="Browallia New" w:hAnsi="Browallia New" w:cs="Browallia New"/>
          <w:sz w:val="26"/>
          <w:szCs w:val="26"/>
          <w:cs/>
        </w:rPr>
        <w:t xml:space="preserve">กันยายน </w:t>
      </w:r>
      <w:r w:rsidRPr="002026BF">
        <w:rPr>
          <w:rFonts w:ascii="Browallia New" w:hAnsi="Browallia New" w:cs="Browallia New"/>
          <w:sz w:val="26"/>
          <w:szCs w:val="26"/>
        </w:rPr>
        <w:t>2560</w:t>
      </w:r>
      <w:r w:rsidRPr="002026BF">
        <w:rPr>
          <w:rFonts w:ascii="Browallia New" w:hAnsi="Browallia New" w:cs="Browallia New"/>
          <w:sz w:val="26"/>
          <w:szCs w:val="26"/>
          <w:cs/>
        </w:rPr>
        <w:t xml:space="preserve"> </w:t>
      </w:r>
      <w:r w:rsidR="005E1936" w:rsidRPr="006863AB">
        <w:rPr>
          <w:rFonts w:ascii="Browallia New" w:hAnsi="Browallia New" w:cs="Browallia New"/>
          <w:sz w:val="26"/>
          <w:szCs w:val="26"/>
          <w:cs/>
        </w:rPr>
        <w:t>ผู้ถือหุ้นมีมติอนุมัติลด</w:t>
      </w:r>
      <w:r w:rsidR="00E14BE5">
        <w:rPr>
          <w:rFonts w:ascii="Browallia New" w:hAnsi="Browallia New" w:cs="Browallia New" w:hint="cs"/>
          <w:sz w:val="26"/>
          <w:szCs w:val="26"/>
          <w:cs/>
        </w:rPr>
        <w:t>ทุน</w:t>
      </w:r>
      <w:r w:rsidR="005E1936" w:rsidRPr="006863AB">
        <w:rPr>
          <w:rFonts w:ascii="Browallia New" w:hAnsi="Browallia New" w:cs="Browallia New"/>
          <w:sz w:val="26"/>
          <w:szCs w:val="26"/>
          <w:cs/>
        </w:rPr>
        <w:t>จดทะเบียน</w:t>
      </w:r>
      <w:r w:rsidR="0064776C">
        <w:rPr>
          <w:rFonts w:ascii="Browallia New" w:hAnsi="Browallia New" w:cs="Browallia New" w:hint="cs"/>
          <w:sz w:val="26"/>
          <w:szCs w:val="26"/>
          <w:cs/>
        </w:rPr>
        <w:t>โดยลดหุ้นสามัญ</w:t>
      </w:r>
      <w:r w:rsidR="005E1936" w:rsidRPr="006863AB">
        <w:rPr>
          <w:rFonts w:ascii="Browallia New" w:hAnsi="Browallia New" w:cs="Browallia New"/>
          <w:sz w:val="26"/>
          <w:szCs w:val="26"/>
          <w:cs/>
        </w:rPr>
        <w:t xml:space="preserve">จำนวน </w:t>
      </w:r>
      <w:r w:rsidR="005E1936" w:rsidRPr="006863AB">
        <w:rPr>
          <w:rFonts w:ascii="Browallia New" w:hAnsi="Browallia New" w:cs="Browallia New"/>
          <w:sz w:val="26"/>
          <w:szCs w:val="26"/>
        </w:rPr>
        <w:t>300,000</w:t>
      </w:r>
      <w:r w:rsidR="005E1936" w:rsidRPr="006863AB">
        <w:rPr>
          <w:rFonts w:ascii="Browallia New" w:hAnsi="Browallia New" w:cs="Browallia New"/>
          <w:sz w:val="26"/>
          <w:szCs w:val="26"/>
          <w:cs/>
        </w:rPr>
        <w:t xml:space="preserve"> หุ้น เป็นจำนวนเงินรวม </w:t>
      </w:r>
      <w:r w:rsidR="005E1936" w:rsidRPr="006863AB">
        <w:rPr>
          <w:rFonts w:ascii="Browallia New" w:hAnsi="Browallia New" w:cs="Browallia New"/>
          <w:sz w:val="26"/>
          <w:szCs w:val="26"/>
        </w:rPr>
        <w:t xml:space="preserve">3.00 </w:t>
      </w:r>
      <w:r w:rsidR="005E1936" w:rsidRPr="006863AB">
        <w:rPr>
          <w:rFonts w:ascii="Browallia New" w:hAnsi="Browallia New" w:cs="Browallia New"/>
          <w:sz w:val="26"/>
          <w:szCs w:val="26"/>
          <w:cs/>
        </w:rPr>
        <w:t xml:space="preserve">ล้านบาท </w:t>
      </w:r>
      <w:r w:rsidR="00FA424E" w:rsidRPr="006863AB">
        <w:rPr>
          <w:rFonts w:ascii="Browallia New" w:hAnsi="Browallia New" w:cs="Browallia New"/>
          <w:sz w:val="26"/>
          <w:szCs w:val="26"/>
          <w:cs/>
        </w:rPr>
        <w:t>มีผลทำให้ส่วนได้เสียที่ไม่อยู่ในอำนาจควบคุม</w:t>
      </w:r>
      <w:r w:rsidR="00FA424E">
        <w:rPr>
          <w:rFonts w:ascii="Browallia New" w:hAnsi="Browallia New" w:cs="Browallia New" w:hint="cs"/>
          <w:sz w:val="26"/>
          <w:szCs w:val="26"/>
          <w:cs/>
        </w:rPr>
        <w:t>ของ</w:t>
      </w:r>
      <w:r w:rsidR="00FA424E" w:rsidRPr="00F26E9F">
        <w:rPr>
          <w:rFonts w:ascii="Browallia New" w:hAnsi="Browallia New" w:cs="Browallia New" w:hint="cs"/>
          <w:sz w:val="26"/>
          <w:szCs w:val="26"/>
          <w:cs/>
        </w:rPr>
        <w:t>บริษัท ไมด้า แอด จำกัด (บริษัทย่อย</w:t>
      </w:r>
      <w:r w:rsidR="00FA424E">
        <w:rPr>
          <w:rFonts w:ascii="Browallia New" w:hAnsi="Browallia New" w:cs="Browallia New"/>
          <w:sz w:val="26"/>
          <w:szCs w:val="26"/>
        </w:rPr>
        <w:t xml:space="preserve">) </w:t>
      </w:r>
      <w:r w:rsidR="00FA424E" w:rsidRPr="006863AB">
        <w:rPr>
          <w:rFonts w:ascii="Browallia New" w:hAnsi="Browallia New" w:cs="Browallia New"/>
          <w:sz w:val="26"/>
          <w:szCs w:val="26"/>
          <w:cs/>
        </w:rPr>
        <w:t xml:space="preserve">ลดลงจำนวน </w:t>
      </w:r>
      <w:r w:rsidR="00FA424E" w:rsidRPr="006863AB">
        <w:rPr>
          <w:rFonts w:ascii="Browallia New" w:hAnsi="Browallia New" w:cs="Browallia New"/>
          <w:sz w:val="26"/>
          <w:szCs w:val="26"/>
        </w:rPr>
        <w:t xml:space="preserve">0.30 </w:t>
      </w:r>
      <w:r w:rsidR="00FA424E" w:rsidRPr="006863AB">
        <w:rPr>
          <w:rFonts w:ascii="Browallia New" w:hAnsi="Browallia New" w:cs="Browallia New"/>
          <w:sz w:val="26"/>
          <w:szCs w:val="26"/>
          <w:cs/>
        </w:rPr>
        <w:t xml:space="preserve">ล้านบาท โดยสัดส่วนการถือหุ้นไม่เปลี่ยนแปลง </w:t>
      </w:r>
    </w:p>
    <w:p w14:paraId="7F438753" w14:textId="77777777" w:rsidR="000B7C37" w:rsidRPr="009B34CD" w:rsidRDefault="000B7C37" w:rsidP="009B34CD">
      <w:pPr>
        <w:pStyle w:val="ListParagraph"/>
        <w:tabs>
          <w:tab w:val="clear" w:pos="227"/>
          <w:tab w:val="clear" w:pos="454"/>
          <w:tab w:val="clear" w:pos="680"/>
          <w:tab w:val="left" w:pos="720"/>
        </w:tabs>
        <w:spacing w:line="240" w:lineRule="auto"/>
        <w:ind w:left="1170"/>
        <w:jc w:val="thaiDistribute"/>
        <w:rPr>
          <w:rFonts w:ascii="Browallia New" w:hAnsi="Browallia New" w:cs="Browallia New"/>
          <w:spacing w:val="-4"/>
          <w:sz w:val="16"/>
          <w:szCs w:val="16"/>
        </w:rPr>
      </w:pPr>
    </w:p>
    <w:p w14:paraId="312B67BE" w14:textId="65C0F420" w:rsidR="00473035" w:rsidRPr="00F26E9F" w:rsidRDefault="0027311E" w:rsidP="00F26E9F">
      <w:pPr>
        <w:pStyle w:val="ListParagraph"/>
        <w:numPr>
          <w:ilvl w:val="0"/>
          <w:numId w:val="47"/>
        </w:numPr>
        <w:tabs>
          <w:tab w:val="clear" w:pos="227"/>
          <w:tab w:val="clear" w:pos="454"/>
          <w:tab w:val="clear" w:pos="680"/>
          <w:tab w:val="left" w:pos="720"/>
        </w:tabs>
        <w:spacing w:line="240" w:lineRule="auto"/>
        <w:ind w:left="1170" w:hanging="270"/>
        <w:jc w:val="thaiDistribute"/>
        <w:rPr>
          <w:rFonts w:ascii="Browallia New" w:hAnsi="Browallia New" w:cs="Browallia New"/>
          <w:spacing w:val="-4"/>
          <w:sz w:val="26"/>
          <w:szCs w:val="26"/>
        </w:rPr>
      </w:pPr>
      <w:r w:rsidRPr="00F26E9F">
        <w:rPr>
          <w:rFonts w:ascii="Browallia New" w:hAnsi="Browallia New" w:cs="Browallia New" w:hint="cs"/>
          <w:sz w:val="26"/>
          <w:szCs w:val="26"/>
          <w:cs/>
        </w:rPr>
        <w:t>บริษัท ไมด้า แอด จำกัด (บริษัทย่อย) ขายหุ้นใน</w:t>
      </w:r>
      <w:r w:rsidR="00DF16EF" w:rsidRPr="00F26E9F">
        <w:rPr>
          <w:rFonts w:ascii="Browallia New" w:hAnsi="Browallia New" w:cs="Browallia New" w:hint="cs"/>
          <w:sz w:val="26"/>
          <w:szCs w:val="26"/>
          <w:cs/>
        </w:rPr>
        <w:t>บริษัท เม็มโมรี มาสเตอร์ แอลอีดี จำกัด</w:t>
      </w:r>
      <w:r w:rsidRPr="00F26E9F">
        <w:rPr>
          <w:rFonts w:ascii="Browallia New" w:hAnsi="Browallia New" w:cs="Browallia New" w:hint="cs"/>
          <w:sz w:val="26"/>
          <w:szCs w:val="26"/>
          <w:cs/>
        </w:rPr>
        <w:t xml:space="preserve"> (บริษัทย่อยทางอ้อม)</w:t>
      </w:r>
      <w:r w:rsidR="00DF16EF" w:rsidRPr="00F26E9F">
        <w:rPr>
          <w:rFonts w:ascii="Browallia New" w:hAnsi="Browallia New" w:cs="Browallia New" w:hint="cs"/>
          <w:sz w:val="26"/>
          <w:szCs w:val="26"/>
          <w:cs/>
        </w:rPr>
        <w:t xml:space="preserve"> </w:t>
      </w:r>
      <w:r w:rsidR="00473035" w:rsidRPr="00F26E9F">
        <w:rPr>
          <w:rFonts w:ascii="Browallia New" w:hAnsi="Browallia New" w:cs="Browallia New" w:hint="cs"/>
          <w:sz w:val="26"/>
          <w:szCs w:val="26"/>
          <w:cs/>
          <w:lang w:val="en-GB"/>
        </w:rPr>
        <w:t>ทั้งจำนวน โดย</w:t>
      </w:r>
      <w:r w:rsidR="00473035" w:rsidRPr="00F26E9F">
        <w:rPr>
          <w:rFonts w:ascii="Browallia New" w:hAnsi="Browallia New" w:cs="Browallia New"/>
          <w:sz w:val="26"/>
          <w:szCs w:val="26"/>
          <w:cs/>
        </w:rPr>
        <w:t>บริษัท</w:t>
      </w:r>
      <w:r w:rsidR="009B34CD">
        <w:rPr>
          <w:rFonts w:ascii="Browallia New" w:hAnsi="Browallia New" w:cs="Browallia New" w:hint="cs"/>
          <w:sz w:val="26"/>
          <w:szCs w:val="26"/>
          <w:cs/>
        </w:rPr>
        <w:t>ย่อย</w:t>
      </w:r>
      <w:r w:rsidR="00473035" w:rsidRPr="00F26E9F">
        <w:rPr>
          <w:rFonts w:ascii="Browallia New" w:hAnsi="Browallia New" w:cs="Browallia New"/>
          <w:sz w:val="26"/>
          <w:szCs w:val="26"/>
          <w:cs/>
        </w:rPr>
        <w:t>ไม่มีอำนาจควบคุมใน</w:t>
      </w:r>
      <w:r w:rsidRPr="00F26E9F">
        <w:rPr>
          <w:rFonts w:ascii="Browallia New" w:hAnsi="Browallia New" w:cs="Browallia New" w:hint="cs"/>
          <w:sz w:val="26"/>
          <w:szCs w:val="26"/>
          <w:cs/>
        </w:rPr>
        <w:t>บริษัทย่อยทางอ้อม</w:t>
      </w:r>
      <w:r w:rsidR="00473035" w:rsidRPr="00F26E9F">
        <w:rPr>
          <w:rFonts w:ascii="Browallia New" w:hAnsi="Browallia New" w:cs="Browallia New"/>
          <w:sz w:val="26"/>
          <w:szCs w:val="26"/>
          <w:cs/>
        </w:rPr>
        <w:t xml:space="preserve">ดังกล่าวตั้งแต่วันที่ </w:t>
      </w:r>
      <w:r w:rsidR="00473035" w:rsidRPr="00F26E9F">
        <w:rPr>
          <w:rFonts w:ascii="Browallia New" w:hAnsi="Browallia New" w:cs="Browallia New"/>
          <w:sz w:val="26"/>
          <w:szCs w:val="26"/>
          <w:lang w:val="en-GB"/>
        </w:rPr>
        <w:t xml:space="preserve">20 </w:t>
      </w:r>
      <w:r w:rsidR="00762F19" w:rsidRPr="00F26E9F">
        <w:rPr>
          <w:rFonts w:ascii="Browallia New" w:hAnsi="Browallia New" w:cs="Browallia New" w:hint="cs"/>
          <w:sz w:val="26"/>
          <w:szCs w:val="26"/>
          <w:cs/>
          <w:lang w:val="en-GB"/>
        </w:rPr>
        <w:t>ธันวาคม</w:t>
      </w:r>
      <w:r w:rsidR="00473035" w:rsidRPr="00F26E9F">
        <w:rPr>
          <w:rFonts w:ascii="Browallia New" w:hAnsi="Browallia New" w:cs="Browallia New"/>
          <w:sz w:val="26"/>
          <w:szCs w:val="26"/>
          <w:cs/>
          <w:lang w:val="en-GB"/>
        </w:rPr>
        <w:t xml:space="preserve"> </w:t>
      </w:r>
      <w:r w:rsidR="00762F19" w:rsidRPr="00F26E9F">
        <w:rPr>
          <w:rFonts w:ascii="Browallia New" w:hAnsi="Browallia New" w:cs="Browallia New"/>
          <w:sz w:val="26"/>
          <w:szCs w:val="26"/>
          <w:lang w:val="en-GB"/>
        </w:rPr>
        <w:t>2560</w:t>
      </w:r>
    </w:p>
    <w:p w14:paraId="6937BE89" w14:textId="0037288F" w:rsidR="009373AD" w:rsidRPr="006371A5" w:rsidRDefault="009373AD" w:rsidP="006726B8">
      <w:pPr>
        <w:pStyle w:val="ListParagraph"/>
        <w:ind w:left="851"/>
        <w:rPr>
          <w:rFonts w:ascii="Browallia New" w:hAnsi="Browallia New" w:cs="Browallia New"/>
          <w:sz w:val="16"/>
          <w:szCs w:val="16"/>
        </w:rPr>
      </w:pPr>
    </w:p>
    <w:p w14:paraId="1A9577CC" w14:textId="153F9460" w:rsidR="006A6EC4" w:rsidRPr="00A10C97" w:rsidRDefault="009373AD" w:rsidP="006726B8">
      <w:pPr>
        <w:tabs>
          <w:tab w:val="clear" w:pos="227"/>
          <w:tab w:val="clear" w:pos="454"/>
          <w:tab w:val="clear" w:pos="680"/>
          <w:tab w:val="left" w:pos="720"/>
        </w:tabs>
        <w:spacing w:line="240" w:lineRule="auto"/>
        <w:ind w:left="851"/>
        <w:jc w:val="thaiDistribute"/>
        <w:rPr>
          <w:rFonts w:ascii="Browallia New" w:hAnsi="Browallia New" w:cs="Browallia New"/>
          <w:sz w:val="26"/>
          <w:szCs w:val="26"/>
          <w:lang w:val="en-GB"/>
        </w:rPr>
      </w:pPr>
      <w:r w:rsidRPr="00A10C97">
        <w:rPr>
          <w:rFonts w:ascii="Browallia New" w:hAnsi="Browallia New" w:cs="Browallia New"/>
          <w:sz w:val="26"/>
          <w:szCs w:val="26"/>
          <w:cs/>
        </w:rPr>
        <w:t>สินทรัพย์สุทธิของบริษัทย่อย</w:t>
      </w:r>
      <w:r w:rsidR="0027311E">
        <w:rPr>
          <w:rFonts w:ascii="Browallia New" w:hAnsi="Browallia New" w:cs="Browallia New" w:hint="cs"/>
          <w:sz w:val="26"/>
          <w:szCs w:val="26"/>
          <w:cs/>
        </w:rPr>
        <w:t>และบริษัทย่อยทางอ้อม</w:t>
      </w:r>
      <w:r w:rsidRPr="00A10C97">
        <w:rPr>
          <w:rFonts w:ascii="Browallia New" w:hAnsi="Browallia New" w:cs="Browallia New"/>
          <w:sz w:val="26"/>
          <w:szCs w:val="26"/>
          <w:cs/>
        </w:rPr>
        <w:t xml:space="preserve">ที่มีการขายในระหว่างปีสิ้นสุดวันที่ </w:t>
      </w:r>
      <w:r w:rsidRPr="00A10C97">
        <w:rPr>
          <w:rFonts w:ascii="Browallia New" w:hAnsi="Browallia New" w:cs="Browallia New"/>
          <w:sz w:val="26"/>
          <w:szCs w:val="26"/>
          <w:lang w:val="en-GB"/>
        </w:rPr>
        <w:t xml:space="preserve">31 </w:t>
      </w:r>
      <w:r w:rsidRPr="00A10C97">
        <w:rPr>
          <w:rFonts w:ascii="Browallia New" w:hAnsi="Browallia New" w:cs="Browallia New"/>
          <w:sz w:val="26"/>
          <w:szCs w:val="26"/>
          <w:cs/>
          <w:lang w:val="en-GB"/>
        </w:rPr>
        <w:t xml:space="preserve">ธันวาคม </w:t>
      </w:r>
      <w:r w:rsidRPr="00A10C97">
        <w:rPr>
          <w:rFonts w:ascii="Browallia New" w:hAnsi="Browallia New" w:cs="Browallia New"/>
          <w:sz w:val="26"/>
          <w:szCs w:val="26"/>
          <w:lang w:val="en-GB"/>
        </w:rPr>
        <w:t>25</w:t>
      </w:r>
      <w:r w:rsidR="007B7D93">
        <w:rPr>
          <w:rFonts w:ascii="Browallia New" w:hAnsi="Browallia New" w:cs="Browallia New"/>
          <w:sz w:val="26"/>
          <w:szCs w:val="26"/>
          <w:lang w:val="en-GB"/>
        </w:rPr>
        <w:t>60</w:t>
      </w:r>
      <w:r w:rsidRPr="00A10C97">
        <w:rPr>
          <w:rFonts w:ascii="Browallia New" w:hAnsi="Browallia New" w:cs="Browallia New"/>
          <w:sz w:val="26"/>
          <w:szCs w:val="26"/>
          <w:cs/>
          <w:lang w:val="en-GB"/>
        </w:rPr>
        <w:t xml:space="preserve"> มีดังนี้</w:t>
      </w:r>
    </w:p>
    <w:p w14:paraId="73218168" w14:textId="77777777" w:rsidR="009373AD" w:rsidRPr="006371A5" w:rsidRDefault="009373AD" w:rsidP="001B4041">
      <w:pPr>
        <w:tabs>
          <w:tab w:val="clear" w:pos="227"/>
          <w:tab w:val="clear" w:pos="454"/>
          <w:tab w:val="clear" w:pos="680"/>
          <w:tab w:val="left" w:pos="720"/>
        </w:tabs>
        <w:spacing w:line="240" w:lineRule="auto"/>
        <w:ind w:left="450"/>
        <w:jc w:val="thaiDistribute"/>
        <w:rPr>
          <w:rFonts w:ascii="Browallia New" w:hAnsi="Browallia New" w:cs="Browallia New"/>
          <w:spacing w:val="-4"/>
          <w:sz w:val="20"/>
          <w:szCs w:val="20"/>
          <w:highlight w:val="yellow"/>
        </w:rPr>
      </w:pPr>
    </w:p>
    <w:tbl>
      <w:tblPr>
        <w:tblW w:w="8869" w:type="dxa"/>
        <w:tblInd w:w="851" w:type="dxa"/>
        <w:tblLook w:val="04A0" w:firstRow="1" w:lastRow="0" w:firstColumn="1" w:lastColumn="0" w:noHBand="0" w:noVBand="1"/>
      </w:tblPr>
      <w:tblGrid>
        <w:gridCol w:w="3289"/>
        <w:gridCol w:w="1260"/>
        <w:gridCol w:w="1350"/>
        <w:gridCol w:w="1440"/>
        <w:gridCol w:w="1530"/>
      </w:tblGrid>
      <w:tr w:rsidR="0027311E" w:rsidRPr="00622A15" w14:paraId="3E5A4E1C" w14:textId="77777777" w:rsidTr="00622A15">
        <w:tc>
          <w:tcPr>
            <w:tcW w:w="3289" w:type="dxa"/>
            <w:shd w:val="clear" w:color="auto" w:fill="auto"/>
          </w:tcPr>
          <w:p w14:paraId="676E6ABD" w14:textId="77777777" w:rsidR="0027311E" w:rsidRPr="00622A15" w:rsidRDefault="0027311E" w:rsidP="00764350">
            <w:pPr>
              <w:tabs>
                <w:tab w:val="clear" w:pos="680"/>
                <w:tab w:val="left" w:pos="810"/>
                <w:tab w:val="left" w:pos="1418"/>
                <w:tab w:val="left" w:pos="1985"/>
              </w:tabs>
              <w:jc w:val="thaiDistribute"/>
              <w:rPr>
                <w:rFonts w:ascii="Browallia New" w:hAnsi="Browallia New" w:cs="Browallia New"/>
                <w:sz w:val="20"/>
                <w:szCs w:val="20"/>
                <w:lang w:val="en-GB"/>
              </w:rPr>
            </w:pPr>
          </w:p>
        </w:tc>
        <w:tc>
          <w:tcPr>
            <w:tcW w:w="2610" w:type="dxa"/>
            <w:gridSpan w:val="2"/>
            <w:shd w:val="clear" w:color="auto" w:fill="auto"/>
          </w:tcPr>
          <w:p w14:paraId="1201CD86" w14:textId="77777777" w:rsidR="0027311E" w:rsidRPr="00622A15" w:rsidRDefault="0027311E" w:rsidP="00764350">
            <w:pPr>
              <w:tabs>
                <w:tab w:val="clear" w:pos="680"/>
                <w:tab w:val="left" w:pos="810"/>
                <w:tab w:val="left" w:pos="1418"/>
                <w:tab w:val="left" w:pos="1985"/>
              </w:tabs>
              <w:jc w:val="center"/>
              <w:rPr>
                <w:rFonts w:ascii="Browallia New" w:hAnsi="Browallia New" w:cs="Browallia New"/>
                <w:sz w:val="20"/>
                <w:szCs w:val="20"/>
                <w:lang w:val="en-GB"/>
              </w:rPr>
            </w:pPr>
          </w:p>
        </w:tc>
        <w:tc>
          <w:tcPr>
            <w:tcW w:w="1440" w:type="dxa"/>
          </w:tcPr>
          <w:p w14:paraId="1B66F972" w14:textId="77777777" w:rsidR="0027311E" w:rsidRPr="00622A15" w:rsidRDefault="0027311E" w:rsidP="00764350">
            <w:pPr>
              <w:tabs>
                <w:tab w:val="clear" w:pos="680"/>
                <w:tab w:val="left" w:pos="810"/>
                <w:tab w:val="left" w:pos="1418"/>
                <w:tab w:val="left" w:pos="1985"/>
              </w:tabs>
              <w:jc w:val="right"/>
              <w:rPr>
                <w:rFonts w:ascii="Browallia New" w:hAnsi="Browallia New" w:cs="Browallia New"/>
                <w:sz w:val="20"/>
                <w:szCs w:val="20"/>
                <w:cs/>
                <w:lang w:val="en-GB"/>
              </w:rPr>
            </w:pPr>
          </w:p>
        </w:tc>
        <w:tc>
          <w:tcPr>
            <w:tcW w:w="1530" w:type="dxa"/>
            <w:shd w:val="clear" w:color="auto" w:fill="auto"/>
          </w:tcPr>
          <w:p w14:paraId="6A3640A1" w14:textId="590E79E4" w:rsidR="0027311E" w:rsidRPr="00622A15" w:rsidRDefault="0027311E" w:rsidP="00764350">
            <w:pPr>
              <w:tabs>
                <w:tab w:val="clear" w:pos="680"/>
                <w:tab w:val="left" w:pos="810"/>
                <w:tab w:val="left" w:pos="1418"/>
                <w:tab w:val="left" w:pos="1985"/>
              </w:tabs>
              <w:jc w:val="right"/>
              <w:rPr>
                <w:rFonts w:ascii="Browallia New" w:hAnsi="Browallia New" w:cs="Browallia New"/>
                <w:sz w:val="20"/>
                <w:szCs w:val="20"/>
                <w:cs/>
                <w:lang w:val="en-GB"/>
              </w:rPr>
            </w:pPr>
            <w:r w:rsidRPr="00622A15">
              <w:rPr>
                <w:rFonts w:ascii="Browallia New" w:hAnsi="Browallia New" w:cs="Browallia New" w:hint="cs"/>
                <w:sz w:val="20"/>
                <w:szCs w:val="20"/>
                <w:cs/>
                <w:lang w:val="en-GB"/>
              </w:rPr>
              <w:t xml:space="preserve">(หน่วย </w:t>
            </w:r>
            <w:r w:rsidRPr="00622A15">
              <w:rPr>
                <w:rFonts w:ascii="Browallia New" w:hAnsi="Browallia New" w:cs="Browallia New"/>
                <w:sz w:val="20"/>
                <w:szCs w:val="20"/>
                <w:cs/>
                <w:lang w:val="en-GB"/>
              </w:rPr>
              <w:t xml:space="preserve">: </w:t>
            </w:r>
            <w:r w:rsidRPr="00622A15">
              <w:rPr>
                <w:rFonts w:ascii="Browallia New" w:hAnsi="Browallia New" w:cs="Browallia New" w:hint="cs"/>
                <w:sz w:val="20"/>
                <w:szCs w:val="20"/>
                <w:cs/>
                <w:lang w:val="en-GB"/>
              </w:rPr>
              <w:t>พันบาท)</w:t>
            </w:r>
          </w:p>
        </w:tc>
      </w:tr>
      <w:tr w:rsidR="0027311E" w:rsidRPr="00622A15" w14:paraId="7FD3D2B0" w14:textId="77777777" w:rsidTr="00622A15">
        <w:tc>
          <w:tcPr>
            <w:tcW w:w="3289" w:type="dxa"/>
            <w:shd w:val="clear" w:color="auto" w:fill="auto"/>
          </w:tcPr>
          <w:p w14:paraId="2973580C" w14:textId="77777777" w:rsidR="0027311E" w:rsidRPr="00622A15" w:rsidRDefault="0027311E" w:rsidP="00764350">
            <w:pPr>
              <w:tabs>
                <w:tab w:val="clear" w:pos="680"/>
                <w:tab w:val="left" w:pos="810"/>
                <w:tab w:val="left" w:pos="1418"/>
                <w:tab w:val="left" w:pos="1985"/>
              </w:tabs>
              <w:jc w:val="thaiDistribute"/>
              <w:rPr>
                <w:rFonts w:ascii="Browallia New" w:hAnsi="Browallia New" w:cs="Browallia New"/>
                <w:sz w:val="20"/>
                <w:szCs w:val="20"/>
                <w:lang w:val="en-GB"/>
              </w:rPr>
            </w:pPr>
          </w:p>
        </w:tc>
        <w:tc>
          <w:tcPr>
            <w:tcW w:w="1260" w:type="dxa"/>
            <w:shd w:val="clear" w:color="auto" w:fill="auto"/>
          </w:tcPr>
          <w:p w14:paraId="297DBB27" w14:textId="187E3DA5" w:rsidR="004C17D4" w:rsidRPr="00622A15" w:rsidRDefault="0027311E" w:rsidP="0068385C">
            <w:pPr>
              <w:pBdr>
                <w:bottom w:val="single" w:sz="4" w:space="1" w:color="auto"/>
              </w:pBdr>
              <w:tabs>
                <w:tab w:val="clear" w:pos="680"/>
                <w:tab w:val="left" w:pos="810"/>
                <w:tab w:val="left" w:pos="1418"/>
                <w:tab w:val="left" w:pos="1985"/>
              </w:tabs>
              <w:jc w:val="center"/>
              <w:rPr>
                <w:rFonts w:ascii="Browallia New" w:hAnsi="Browallia New" w:cs="Browallia New"/>
                <w:sz w:val="20"/>
                <w:szCs w:val="20"/>
                <w:lang w:val="en-GB"/>
              </w:rPr>
            </w:pPr>
            <w:r w:rsidRPr="00622A15">
              <w:rPr>
                <w:rFonts w:ascii="Browallia New" w:hAnsi="Browallia New" w:cs="Browallia New"/>
                <w:sz w:val="20"/>
                <w:szCs w:val="20"/>
                <w:cs/>
                <w:lang w:val="en-GB"/>
              </w:rPr>
              <w:t xml:space="preserve">บริษัท </w:t>
            </w:r>
            <w:r w:rsidRPr="00622A15">
              <w:rPr>
                <w:rFonts w:ascii="Browallia New" w:hAnsi="Browallia New" w:cs="Browallia New" w:hint="cs"/>
                <w:sz w:val="20"/>
                <w:szCs w:val="20"/>
                <w:cs/>
                <w:lang w:val="en-GB"/>
              </w:rPr>
              <w:t>แมกซ์ เรียล</w:t>
            </w:r>
            <w:r w:rsidR="0068385C" w:rsidRPr="00622A15">
              <w:rPr>
                <w:rFonts w:ascii="Browallia New" w:hAnsi="Browallia New" w:cs="Browallia New" w:hint="cs"/>
                <w:sz w:val="20"/>
                <w:szCs w:val="20"/>
                <w:cs/>
                <w:lang w:val="en-GB"/>
              </w:rPr>
              <w:t xml:space="preserve"> </w:t>
            </w:r>
            <w:r w:rsidRPr="00622A15">
              <w:rPr>
                <w:rFonts w:ascii="Browallia New" w:hAnsi="Browallia New" w:cs="Browallia New" w:hint="cs"/>
                <w:sz w:val="20"/>
                <w:szCs w:val="20"/>
                <w:cs/>
                <w:lang w:val="en-GB"/>
              </w:rPr>
              <w:t>เอสเตท</w:t>
            </w:r>
            <w:r w:rsidRPr="00622A15">
              <w:rPr>
                <w:rFonts w:ascii="Browallia New" w:hAnsi="Browallia New" w:cs="Browallia New"/>
                <w:sz w:val="20"/>
                <w:szCs w:val="20"/>
                <w:cs/>
                <w:lang w:val="en-GB"/>
              </w:rPr>
              <w:t xml:space="preserve"> จำกัด</w:t>
            </w:r>
          </w:p>
        </w:tc>
        <w:tc>
          <w:tcPr>
            <w:tcW w:w="1350" w:type="dxa"/>
            <w:shd w:val="clear" w:color="auto" w:fill="auto"/>
          </w:tcPr>
          <w:p w14:paraId="49058FF6" w14:textId="5627C35F" w:rsidR="004C17D4" w:rsidRPr="00622A15" w:rsidRDefault="0027311E" w:rsidP="0068385C">
            <w:pPr>
              <w:pBdr>
                <w:bottom w:val="single" w:sz="4" w:space="1" w:color="auto"/>
              </w:pBdr>
              <w:tabs>
                <w:tab w:val="clear" w:pos="680"/>
                <w:tab w:val="clear" w:pos="2807"/>
                <w:tab w:val="left" w:pos="810"/>
                <w:tab w:val="left" w:pos="1418"/>
                <w:tab w:val="left" w:pos="1985"/>
                <w:tab w:val="left" w:pos="2322"/>
              </w:tabs>
              <w:jc w:val="center"/>
              <w:rPr>
                <w:rFonts w:ascii="Browallia New" w:hAnsi="Browallia New" w:cs="Browallia New"/>
                <w:sz w:val="20"/>
                <w:szCs w:val="20"/>
                <w:lang w:val="en-GB"/>
              </w:rPr>
            </w:pPr>
            <w:r w:rsidRPr="00622A15">
              <w:rPr>
                <w:rFonts w:ascii="Browallia New" w:hAnsi="Browallia New" w:cs="Browallia New" w:hint="cs"/>
                <w:sz w:val="20"/>
                <w:szCs w:val="20"/>
                <w:cs/>
                <w:lang w:val="en-GB"/>
              </w:rPr>
              <w:t>บริษัท แมกซ์ โฮเทล รามคำแหง จำกัด</w:t>
            </w:r>
          </w:p>
        </w:tc>
        <w:tc>
          <w:tcPr>
            <w:tcW w:w="1440" w:type="dxa"/>
          </w:tcPr>
          <w:p w14:paraId="32C39577" w14:textId="610F41DD" w:rsidR="004C17D4" w:rsidRPr="00622A15" w:rsidRDefault="0027311E" w:rsidP="0068385C">
            <w:pPr>
              <w:pBdr>
                <w:bottom w:val="single" w:sz="4" w:space="1" w:color="auto"/>
              </w:pBdr>
              <w:tabs>
                <w:tab w:val="clear" w:pos="680"/>
                <w:tab w:val="left" w:pos="810"/>
                <w:tab w:val="left" w:pos="1418"/>
                <w:tab w:val="left" w:pos="1985"/>
              </w:tabs>
              <w:jc w:val="center"/>
              <w:rPr>
                <w:rFonts w:ascii="Browallia New" w:hAnsi="Browallia New" w:cs="Browallia New"/>
                <w:sz w:val="20"/>
                <w:szCs w:val="20"/>
                <w:cs/>
                <w:lang w:val="en-GB"/>
              </w:rPr>
            </w:pPr>
            <w:r w:rsidRPr="00622A15">
              <w:rPr>
                <w:rFonts w:ascii="Browallia New" w:hAnsi="Browallia New" w:cs="Browallia New"/>
                <w:sz w:val="20"/>
                <w:szCs w:val="20"/>
                <w:cs/>
                <w:lang w:val="en-GB"/>
              </w:rPr>
              <w:t xml:space="preserve">บริษัท </w:t>
            </w:r>
            <w:r w:rsidRPr="00622A15">
              <w:rPr>
                <w:rFonts w:ascii="Browallia New" w:hAnsi="Browallia New" w:cs="Browallia New" w:hint="cs"/>
                <w:sz w:val="20"/>
                <w:szCs w:val="20"/>
                <w:cs/>
                <w:lang w:val="en-GB"/>
              </w:rPr>
              <w:t>ไมด้า แอสเ</w:t>
            </w:r>
            <w:r w:rsidR="00294B46" w:rsidRPr="00622A15">
              <w:rPr>
                <w:rFonts w:ascii="Browallia New" w:hAnsi="Browallia New" w:cs="Browallia New" w:hint="cs"/>
                <w:sz w:val="20"/>
                <w:szCs w:val="20"/>
                <w:cs/>
                <w:lang w:val="en-GB"/>
              </w:rPr>
              <w:t>ซ็ท</w:t>
            </w:r>
            <w:r w:rsidRPr="00622A15">
              <w:rPr>
                <w:rFonts w:ascii="Browallia New" w:hAnsi="Browallia New" w:cs="Browallia New" w:hint="cs"/>
                <w:sz w:val="20"/>
                <w:szCs w:val="20"/>
                <w:cs/>
                <w:lang w:val="en-GB"/>
              </w:rPr>
              <w:t xml:space="preserve"> ซานาดู</w:t>
            </w:r>
            <w:r w:rsidRPr="00622A15">
              <w:rPr>
                <w:rFonts w:ascii="Browallia New" w:hAnsi="Browallia New" w:cs="Browallia New"/>
                <w:sz w:val="20"/>
                <w:szCs w:val="20"/>
                <w:cs/>
                <w:lang w:val="en-GB"/>
              </w:rPr>
              <w:t xml:space="preserve"> จำกัด</w:t>
            </w:r>
          </w:p>
        </w:tc>
        <w:tc>
          <w:tcPr>
            <w:tcW w:w="1530" w:type="dxa"/>
            <w:shd w:val="clear" w:color="auto" w:fill="auto"/>
          </w:tcPr>
          <w:p w14:paraId="7570B4C5" w14:textId="7716DD05" w:rsidR="0027311E" w:rsidRPr="00622A15" w:rsidRDefault="0027311E" w:rsidP="00764350">
            <w:pPr>
              <w:pBdr>
                <w:bottom w:val="single" w:sz="4" w:space="1" w:color="auto"/>
              </w:pBdr>
              <w:tabs>
                <w:tab w:val="clear" w:pos="680"/>
                <w:tab w:val="left" w:pos="810"/>
                <w:tab w:val="left" w:pos="1418"/>
                <w:tab w:val="left" w:pos="1985"/>
              </w:tabs>
              <w:jc w:val="center"/>
              <w:rPr>
                <w:rFonts w:ascii="Browallia New" w:hAnsi="Browallia New" w:cs="Browallia New"/>
                <w:sz w:val="20"/>
                <w:szCs w:val="20"/>
                <w:cs/>
                <w:lang w:val="en-GB"/>
              </w:rPr>
            </w:pPr>
            <w:r w:rsidRPr="00622A15">
              <w:rPr>
                <w:rFonts w:ascii="Browallia New" w:hAnsi="Browallia New" w:cs="Browallia New" w:hint="cs"/>
                <w:sz w:val="20"/>
                <w:szCs w:val="20"/>
                <w:cs/>
                <w:lang w:val="en-GB"/>
              </w:rPr>
              <w:t>บริษัท เม็มโมรี มาสเตอร์ แอลอีดี จำกัด</w:t>
            </w:r>
          </w:p>
        </w:tc>
      </w:tr>
      <w:tr w:rsidR="0027311E" w:rsidRPr="00622A15" w14:paraId="268FFD3F" w14:textId="77777777" w:rsidTr="00622A15">
        <w:tc>
          <w:tcPr>
            <w:tcW w:w="3289" w:type="dxa"/>
            <w:shd w:val="clear" w:color="auto" w:fill="auto"/>
          </w:tcPr>
          <w:p w14:paraId="4F0DEDC4" w14:textId="77777777" w:rsidR="0027311E" w:rsidRPr="00622A15" w:rsidRDefault="0027311E" w:rsidP="00764350">
            <w:pPr>
              <w:tabs>
                <w:tab w:val="clear" w:pos="680"/>
                <w:tab w:val="left" w:pos="810"/>
                <w:tab w:val="left" w:pos="1418"/>
                <w:tab w:val="left" w:pos="1985"/>
              </w:tabs>
              <w:jc w:val="thaiDistribute"/>
              <w:rPr>
                <w:rFonts w:ascii="Browallia New" w:hAnsi="Browallia New" w:cs="Browallia New"/>
                <w:sz w:val="20"/>
                <w:szCs w:val="20"/>
                <w:lang w:val="en-GB"/>
              </w:rPr>
            </w:pPr>
          </w:p>
        </w:tc>
        <w:tc>
          <w:tcPr>
            <w:tcW w:w="1260" w:type="dxa"/>
            <w:shd w:val="clear" w:color="auto" w:fill="auto"/>
          </w:tcPr>
          <w:p w14:paraId="64675DA7" w14:textId="77777777" w:rsidR="0027311E" w:rsidRPr="00622A15" w:rsidRDefault="0027311E" w:rsidP="00DF5C9B">
            <w:pPr>
              <w:tabs>
                <w:tab w:val="clear" w:pos="680"/>
                <w:tab w:val="left" w:pos="810"/>
                <w:tab w:val="left" w:pos="1418"/>
                <w:tab w:val="left" w:pos="1985"/>
              </w:tabs>
              <w:jc w:val="center"/>
              <w:rPr>
                <w:rFonts w:ascii="Browallia New" w:hAnsi="Browallia New" w:cs="Browallia New"/>
                <w:sz w:val="20"/>
                <w:szCs w:val="20"/>
                <w:cs/>
                <w:lang w:val="en-GB"/>
              </w:rPr>
            </w:pPr>
          </w:p>
        </w:tc>
        <w:tc>
          <w:tcPr>
            <w:tcW w:w="1350" w:type="dxa"/>
            <w:shd w:val="clear" w:color="auto" w:fill="auto"/>
          </w:tcPr>
          <w:p w14:paraId="6C80CD9F" w14:textId="77777777" w:rsidR="0027311E" w:rsidRPr="00622A15" w:rsidRDefault="0027311E" w:rsidP="00DF5C9B">
            <w:pPr>
              <w:tabs>
                <w:tab w:val="clear" w:pos="680"/>
                <w:tab w:val="left" w:pos="810"/>
                <w:tab w:val="left" w:pos="1418"/>
                <w:tab w:val="left" w:pos="1985"/>
              </w:tabs>
              <w:jc w:val="center"/>
              <w:rPr>
                <w:rFonts w:ascii="Browallia New" w:hAnsi="Browallia New" w:cs="Browallia New"/>
                <w:sz w:val="20"/>
                <w:szCs w:val="20"/>
                <w:cs/>
                <w:lang w:val="en-GB"/>
              </w:rPr>
            </w:pPr>
          </w:p>
        </w:tc>
        <w:tc>
          <w:tcPr>
            <w:tcW w:w="1440" w:type="dxa"/>
          </w:tcPr>
          <w:p w14:paraId="6CD76A32" w14:textId="77777777" w:rsidR="0027311E" w:rsidRPr="00622A15" w:rsidRDefault="0027311E" w:rsidP="00DF5C9B">
            <w:pPr>
              <w:tabs>
                <w:tab w:val="clear" w:pos="680"/>
                <w:tab w:val="left" w:pos="810"/>
                <w:tab w:val="left" w:pos="1418"/>
                <w:tab w:val="left" w:pos="1985"/>
              </w:tabs>
              <w:jc w:val="center"/>
              <w:rPr>
                <w:rFonts w:ascii="Browallia New" w:hAnsi="Browallia New" w:cs="Browallia New"/>
                <w:sz w:val="20"/>
                <w:szCs w:val="20"/>
                <w:cs/>
                <w:lang w:val="en-GB"/>
              </w:rPr>
            </w:pPr>
          </w:p>
        </w:tc>
        <w:tc>
          <w:tcPr>
            <w:tcW w:w="1530" w:type="dxa"/>
            <w:shd w:val="clear" w:color="auto" w:fill="auto"/>
          </w:tcPr>
          <w:p w14:paraId="245D3391" w14:textId="1449C356" w:rsidR="0027311E" w:rsidRPr="00622A15" w:rsidRDefault="0027311E" w:rsidP="00DF5C9B">
            <w:pPr>
              <w:tabs>
                <w:tab w:val="clear" w:pos="680"/>
                <w:tab w:val="left" w:pos="810"/>
                <w:tab w:val="left" w:pos="1418"/>
                <w:tab w:val="left" w:pos="1985"/>
              </w:tabs>
              <w:jc w:val="center"/>
              <w:rPr>
                <w:rFonts w:ascii="Browallia New" w:hAnsi="Browallia New" w:cs="Browallia New"/>
                <w:sz w:val="20"/>
                <w:szCs w:val="20"/>
                <w:cs/>
                <w:lang w:val="en-GB"/>
              </w:rPr>
            </w:pPr>
          </w:p>
        </w:tc>
      </w:tr>
      <w:tr w:rsidR="007D34B8" w:rsidRPr="00622A15" w14:paraId="4A96E7D8" w14:textId="77777777" w:rsidTr="00622A15">
        <w:tc>
          <w:tcPr>
            <w:tcW w:w="3289" w:type="dxa"/>
            <w:shd w:val="clear" w:color="auto" w:fill="auto"/>
          </w:tcPr>
          <w:p w14:paraId="7C46A424" w14:textId="77777777" w:rsidR="007D34B8" w:rsidRPr="00622A15" w:rsidRDefault="007D34B8" w:rsidP="007D34B8">
            <w:pPr>
              <w:tabs>
                <w:tab w:val="clear" w:pos="680"/>
                <w:tab w:val="left" w:pos="810"/>
                <w:tab w:val="left" w:pos="1418"/>
                <w:tab w:val="left" w:pos="1985"/>
              </w:tabs>
              <w:spacing w:line="240" w:lineRule="auto"/>
              <w:jc w:val="thaiDistribute"/>
              <w:rPr>
                <w:rFonts w:ascii="Browallia New" w:hAnsi="Browallia New" w:cs="Browallia New"/>
                <w:sz w:val="20"/>
                <w:szCs w:val="20"/>
                <w:lang w:val="en-GB"/>
              </w:rPr>
            </w:pPr>
            <w:r w:rsidRPr="00622A15">
              <w:rPr>
                <w:rFonts w:ascii="Browallia New" w:hAnsi="Browallia New" w:cs="Browallia New"/>
                <w:sz w:val="20"/>
                <w:szCs w:val="20"/>
                <w:cs/>
                <w:lang w:val="en-GB"/>
              </w:rPr>
              <w:t>เงินสดและรายการเทียบเท่าเงินสด</w:t>
            </w:r>
          </w:p>
        </w:tc>
        <w:tc>
          <w:tcPr>
            <w:tcW w:w="1260" w:type="dxa"/>
            <w:shd w:val="clear" w:color="auto" w:fill="auto"/>
          </w:tcPr>
          <w:p w14:paraId="7901EA23" w14:textId="2AA43650"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3</w:t>
            </w:r>
          </w:p>
        </w:tc>
        <w:tc>
          <w:tcPr>
            <w:tcW w:w="1350" w:type="dxa"/>
            <w:shd w:val="clear" w:color="auto" w:fill="auto"/>
          </w:tcPr>
          <w:p w14:paraId="3D14032C" w14:textId="78C47772"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11</w:t>
            </w:r>
          </w:p>
        </w:tc>
        <w:tc>
          <w:tcPr>
            <w:tcW w:w="1440" w:type="dxa"/>
          </w:tcPr>
          <w:p w14:paraId="0C55198F" w14:textId="24274F32"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100</w:t>
            </w:r>
          </w:p>
        </w:tc>
        <w:tc>
          <w:tcPr>
            <w:tcW w:w="1530" w:type="dxa"/>
            <w:shd w:val="clear" w:color="auto" w:fill="auto"/>
          </w:tcPr>
          <w:p w14:paraId="43CA7FD5" w14:textId="1315F188"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725</w:t>
            </w:r>
          </w:p>
        </w:tc>
      </w:tr>
      <w:tr w:rsidR="007D34B8" w:rsidRPr="00622A15" w14:paraId="154C13B8" w14:textId="77777777" w:rsidTr="00622A15">
        <w:tc>
          <w:tcPr>
            <w:tcW w:w="3289" w:type="dxa"/>
            <w:shd w:val="clear" w:color="auto" w:fill="auto"/>
          </w:tcPr>
          <w:p w14:paraId="3510D161" w14:textId="72D58D3D" w:rsidR="007D34B8" w:rsidRPr="00622A15" w:rsidRDefault="007D34B8" w:rsidP="007D34B8">
            <w:pPr>
              <w:tabs>
                <w:tab w:val="clear" w:pos="680"/>
                <w:tab w:val="left" w:pos="810"/>
                <w:tab w:val="left" w:pos="1418"/>
                <w:tab w:val="left" w:pos="1985"/>
              </w:tabs>
              <w:spacing w:line="240" w:lineRule="auto"/>
              <w:jc w:val="thaiDistribute"/>
              <w:rPr>
                <w:rFonts w:ascii="Browallia New" w:hAnsi="Browallia New" w:cs="Browallia New"/>
                <w:sz w:val="20"/>
                <w:szCs w:val="20"/>
                <w:cs/>
              </w:rPr>
            </w:pPr>
            <w:r w:rsidRPr="00622A15">
              <w:rPr>
                <w:rFonts w:ascii="Browallia New" w:hAnsi="Browallia New" w:cs="Browallia New" w:hint="cs"/>
                <w:sz w:val="20"/>
                <w:szCs w:val="20"/>
                <w:cs/>
                <w:lang w:val="en-GB"/>
              </w:rPr>
              <w:t xml:space="preserve">ลูกหนี้การค้าและลูกหนี้อื่น </w:t>
            </w:r>
            <w:r w:rsidRPr="00622A15">
              <w:rPr>
                <w:rFonts w:ascii="Browallia New" w:hAnsi="Browallia New" w:cs="Browallia New"/>
                <w:sz w:val="20"/>
                <w:szCs w:val="20"/>
              </w:rPr>
              <w:t>-</w:t>
            </w:r>
            <w:r w:rsidRPr="00622A15">
              <w:rPr>
                <w:rFonts w:ascii="Browallia New" w:hAnsi="Browallia New" w:cs="Browallia New" w:hint="cs"/>
                <w:sz w:val="20"/>
                <w:szCs w:val="20"/>
                <w:cs/>
              </w:rPr>
              <w:t xml:space="preserve"> บริษัทที่เกี่ยวข้อง</w:t>
            </w:r>
          </w:p>
        </w:tc>
        <w:tc>
          <w:tcPr>
            <w:tcW w:w="1260" w:type="dxa"/>
            <w:shd w:val="clear" w:color="auto" w:fill="auto"/>
          </w:tcPr>
          <w:p w14:paraId="613D58D8" w14:textId="4BDFA301" w:rsidR="007D34B8" w:rsidRPr="00622A15" w:rsidRDefault="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135</w:t>
            </w:r>
          </w:p>
        </w:tc>
        <w:tc>
          <w:tcPr>
            <w:tcW w:w="1350" w:type="dxa"/>
            <w:shd w:val="clear" w:color="auto" w:fill="auto"/>
          </w:tcPr>
          <w:p w14:paraId="098631CF" w14:textId="5D7D4AD5" w:rsidR="007D34B8" w:rsidRPr="00622A15" w:rsidRDefault="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w:t>
            </w:r>
          </w:p>
        </w:tc>
        <w:tc>
          <w:tcPr>
            <w:tcW w:w="1440" w:type="dxa"/>
          </w:tcPr>
          <w:p w14:paraId="646BCF52" w14:textId="2AACB5AE" w:rsidR="007D34B8" w:rsidRPr="00F87D59" w:rsidRDefault="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361</w:t>
            </w:r>
          </w:p>
        </w:tc>
        <w:tc>
          <w:tcPr>
            <w:tcW w:w="1530" w:type="dxa"/>
            <w:shd w:val="clear" w:color="auto" w:fill="auto"/>
          </w:tcPr>
          <w:p w14:paraId="7C3195C8" w14:textId="3EC2A80E" w:rsidR="007D34B8" w:rsidRPr="00622A15" w:rsidRDefault="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200</w:t>
            </w:r>
          </w:p>
        </w:tc>
      </w:tr>
      <w:tr w:rsidR="007D34B8" w:rsidRPr="00622A15" w14:paraId="290DC10E" w14:textId="77777777" w:rsidTr="00622A15">
        <w:tc>
          <w:tcPr>
            <w:tcW w:w="3289" w:type="dxa"/>
            <w:shd w:val="clear" w:color="auto" w:fill="auto"/>
          </w:tcPr>
          <w:p w14:paraId="61AAD951" w14:textId="4D196828" w:rsidR="007D34B8" w:rsidRPr="00622A15" w:rsidRDefault="007D34B8" w:rsidP="007D34B8">
            <w:pPr>
              <w:tabs>
                <w:tab w:val="clear" w:pos="680"/>
                <w:tab w:val="left" w:pos="810"/>
                <w:tab w:val="left" w:pos="1418"/>
                <w:tab w:val="left" w:pos="1985"/>
              </w:tabs>
              <w:spacing w:line="240" w:lineRule="auto"/>
              <w:jc w:val="thaiDistribute"/>
              <w:rPr>
                <w:rFonts w:ascii="Browallia New" w:hAnsi="Browallia New" w:cs="Browallia New"/>
                <w:sz w:val="20"/>
                <w:szCs w:val="20"/>
                <w:cs/>
              </w:rPr>
            </w:pPr>
            <w:r w:rsidRPr="00622A15">
              <w:rPr>
                <w:rFonts w:ascii="Browallia New" w:hAnsi="Browallia New" w:cs="Browallia New" w:hint="cs"/>
                <w:sz w:val="20"/>
                <w:szCs w:val="20"/>
                <w:cs/>
                <w:lang w:val="en-GB"/>
              </w:rPr>
              <w:t xml:space="preserve">ลูกหนี้การค้าและลูกหนี้อื่น </w:t>
            </w:r>
            <w:r w:rsidR="00BC5A9E" w:rsidRPr="00622A15">
              <w:rPr>
                <w:rFonts w:ascii="Browallia New" w:hAnsi="Browallia New" w:cs="Browallia New"/>
                <w:sz w:val="20"/>
                <w:szCs w:val="20"/>
              </w:rPr>
              <w:t>-</w:t>
            </w:r>
            <w:r w:rsidRPr="00622A15">
              <w:rPr>
                <w:rFonts w:ascii="Browallia New" w:hAnsi="Browallia New" w:cs="Browallia New" w:hint="cs"/>
                <w:sz w:val="20"/>
                <w:szCs w:val="20"/>
                <w:cs/>
              </w:rPr>
              <w:t xml:space="preserve"> ลูกค</w:t>
            </w:r>
            <w:r>
              <w:rPr>
                <w:rFonts w:ascii="Browallia New" w:hAnsi="Browallia New" w:cs="Browallia New" w:hint="cs"/>
                <w:sz w:val="20"/>
                <w:szCs w:val="20"/>
                <w:cs/>
              </w:rPr>
              <w:t>้า</w:t>
            </w:r>
            <w:r w:rsidRPr="00622A15">
              <w:rPr>
                <w:rFonts w:ascii="Browallia New" w:hAnsi="Browallia New" w:cs="Browallia New" w:hint="cs"/>
                <w:sz w:val="20"/>
                <w:szCs w:val="20"/>
                <w:cs/>
              </w:rPr>
              <w:t>ทั่วไป</w:t>
            </w:r>
          </w:p>
        </w:tc>
        <w:tc>
          <w:tcPr>
            <w:tcW w:w="1260" w:type="dxa"/>
            <w:shd w:val="clear" w:color="auto" w:fill="auto"/>
          </w:tcPr>
          <w:p w14:paraId="020AB558" w14:textId="30D2B9A2" w:rsidR="007D34B8" w:rsidRPr="00622A15" w:rsidRDefault="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w:t>
            </w:r>
          </w:p>
        </w:tc>
        <w:tc>
          <w:tcPr>
            <w:tcW w:w="1350" w:type="dxa"/>
            <w:shd w:val="clear" w:color="auto" w:fill="auto"/>
          </w:tcPr>
          <w:p w14:paraId="725FED3C" w14:textId="1F2854CB" w:rsidR="007D34B8" w:rsidRPr="00622A15" w:rsidRDefault="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w:t>
            </w:r>
          </w:p>
        </w:tc>
        <w:tc>
          <w:tcPr>
            <w:tcW w:w="1440" w:type="dxa"/>
          </w:tcPr>
          <w:p w14:paraId="434E39FC" w14:textId="6949BA86" w:rsidR="007D34B8" w:rsidRPr="00622A15" w:rsidRDefault="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73</w:t>
            </w:r>
          </w:p>
        </w:tc>
        <w:tc>
          <w:tcPr>
            <w:tcW w:w="1530" w:type="dxa"/>
            <w:shd w:val="clear" w:color="auto" w:fill="auto"/>
          </w:tcPr>
          <w:p w14:paraId="651D1DD1" w14:textId="4C858B28" w:rsidR="007D34B8" w:rsidRPr="00622A15" w:rsidRDefault="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w:t>
            </w:r>
          </w:p>
        </w:tc>
      </w:tr>
      <w:tr w:rsidR="007D34B8" w:rsidRPr="00622A15" w14:paraId="6733D3FB" w14:textId="77777777" w:rsidTr="00622A15">
        <w:tc>
          <w:tcPr>
            <w:tcW w:w="3289" w:type="dxa"/>
            <w:shd w:val="clear" w:color="auto" w:fill="auto"/>
          </w:tcPr>
          <w:p w14:paraId="76920953" w14:textId="38AE9F5B" w:rsidR="007D34B8" w:rsidRPr="00DA5CF2" w:rsidRDefault="007D34B8" w:rsidP="00F87D59">
            <w:pPr>
              <w:tabs>
                <w:tab w:val="clear" w:pos="227"/>
                <w:tab w:val="clear" w:pos="680"/>
                <w:tab w:val="left" w:pos="810"/>
                <w:tab w:val="left" w:pos="1294"/>
                <w:tab w:val="left" w:pos="1418"/>
                <w:tab w:val="left" w:pos="1985"/>
              </w:tabs>
              <w:spacing w:line="240" w:lineRule="auto"/>
              <w:ind w:left="214" w:hanging="214"/>
              <w:jc w:val="thaiDistribute"/>
              <w:rPr>
                <w:rFonts w:ascii="Browallia New" w:hAnsi="Browallia New" w:cs="Browallia New"/>
                <w:sz w:val="20"/>
                <w:szCs w:val="20"/>
                <w:cs/>
                <w:lang w:val="en-GB"/>
              </w:rPr>
            </w:pPr>
            <w:r w:rsidRPr="00053549">
              <w:rPr>
                <w:rFonts w:ascii="Browallia New" w:hAnsi="Browallia New" w:cs="Browallia New"/>
                <w:sz w:val="20"/>
                <w:szCs w:val="20"/>
                <w:cs/>
                <w:lang w:val="en-GB"/>
              </w:rPr>
              <w:t>เงินให้กู้ยืมระยะสั้นและดอกเบี้ยค้างรับ</w:t>
            </w:r>
            <w:r>
              <w:rPr>
                <w:rFonts w:ascii="Browallia New" w:hAnsi="Browallia New" w:cs="Browallia New" w:hint="cs"/>
                <w:sz w:val="20"/>
                <w:szCs w:val="20"/>
                <w:cs/>
                <w:lang w:val="en-GB"/>
              </w:rPr>
              <w:t xml:space="preserve"> </w:t>
            </w:r>
            <w:r w:rsidRPr="00F87D59">
              <w:rPr>
                <w:rFonts w:ascii="Browallia New" w:hAnsi="Browallia New" w:cs="Browallia New"/>
                <w:sz w:val="20"/>
                <w:szCs w:val="20"/>
                <w:lang w:val="en-GB"/>
              </w:rPr>
              <w:t xml:space="preserve">- </w:t>
            </w:r>
            <w:r w:rsidRPr="00622A15">
              <w:rPr>
                <w:rFonts w:ascii="Browallia New" w:hAnsi="Browallia New" w:cs="Browallia New" w:hint="cs"/>
                <w:sz w:val="20"/>
                <w:szCs w:val="20"/>
                <w:cs/>
                <w:lang w:val="en-GB"/>
              </w:rPr>
              <w:t>บริษัทที่เกี่ยวข้อง</w:t>
            </w:r>
          </w:p>
        </w:tc>
        <w:tc>
          <w:tcPr>
            <w:tcW w:w="1260" w:type="dxa"/>
            <w:shd w:val="clear" w:color="auto" w:fill="auto"/>
          </w:tcPr>
          <w:p w14:paraId="7668F402" w14:textId="77777777" w:rsidR="007D34B8"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p>
          <w:p w14:paraId="5B7CAF95" w14:textId="29A9E954" w:rsidR="007D34B8" w:rsidRPr="00622A15" w:rsidRDefault="007D34B8">
            <w:pPr>
              <w:tabs>
                <w:tab w:val="clear" w:pos="680"/>
                <w:tab w:val="left" w:pos="810"/>
                <w:tab w:val="left" w:pos="1418"/>
                <w:tab w:val="left" w:pos="1985"/>
              </w:tabs>
              <w:spacing w:line="240" w:lineRule="auto"/>
              <w:jc w:val="right"/>
              <w:rPr>
                <w:rFonts w:ascii="Browallia New" w:hAnsi="Browallia New" w:cs="Browallia New"/>
                <w:sz w:val="20"/>
                <w:szCs w:val="20"/>
                <w:cs/>
                <w:lang w:val="en-GB"/>
              </w:rPr>
            </w:pPr>
            <w:r w:rsidRPr="00F87D59">
              <w:rPr>
                <w:rFonts w:ascii="Browallia New" w:hAnsi="Browallia New" w:cs="Browallia New"/>
                <w:sz w:val="20"/>
                <w:szCs w:val="20"/>
                <w:lang w:val="en-GB"/>
              </w:rPr>
              <w:t>1,865</w:t>
            </w:r>
          </w:p>
        </w:tc>
        <w:tc>
          <w:tcPr>
            <w:tcW w:w="1350" w:type="dxa"/>
            <w:shd w:val="clear" w:color="auto" w:fill="auto"/>
          </w:tcPr>
          <w:p w14:paraId="4884FCC7" w14:textId="77777777" w:rsidR="007D34B8"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p>
          <w:p w14:paraId="5968DFD6" w14:textId="132333C0" w:rsidR="007D34B8" w:rsidRPr="00622A15" w:rsidRDefault="007D34B8">
            <w:pPr>
              <w:tabs>
                <w:tab w:val="clear" w:pos="680"/>
                <w:tab w:val="left" w:pos="810"/>
                <w:tab w:val="left" w:pos="1418"/>
                <w:tab w:val="left" w:pos="1985"/>
              </w:tabs>
              <w:spacing w:line="240" w:lineRule="auto"/>
              <w:jc w:val="right"/>
              <w:rPr>
                <w:rFonts w:ascii="Browallia New" w:hAnsi="Browallia New" w:cs="Browallia New"/>
                <w:sz w:val="20"/>
                <w:szCs w:val="20"/>
                <w:cs/>
                <w:lang w:val="en-GB"/>
              </w:rPr>
            </w:pPr>
            <w:r w:rsidRPr="00F87D59">
              <w:rPr>
                <w:rFonts w:ascii="Browallia New" w:hAnsi="Browallia New" w:cs="Browallia New"/>
                <w:sz w:val="20"/>
                <w:szCs w:val="20"/>
                <w:lang w:val="en-GB"/>
              </w:rPr>
              <w:t>2,235</w:t>
            </w:r>
          </w:p>
        </w:tc>
        <w:tc>
          <w:tcPr>
            <w:tcW w:w="1440" w:type="dxa"/>
          </w:tcPr>
          <w:p w14:paraId="44FAA5F7" w14:textId="77777777" w:rsidR="007D34B8"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p>
          <w:p w14:paraId="2760067C" w14:textId="62BD9B93" w:rsidR="007D34B8" w:rsidRPr="00622A15" w:rsidRDefault="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51</w:t>
            </w:r>
            <w:r w:rsidR="00C17394">
              <w:rPr>
                <w:rFonts w:ascii="Browallia New" w:hAnsi="Browallia New" w:cs="Browallia New"/>
                <w:sz w:val="20"/>
                <w:szCs w:val="20"/>
                <w:lang w:val="en-GB"/>
              </w:rPr>
              <w:t>1</w:t>
            </w:r>
          </w:p>
        </w:tc>
        <w:tc>
          <w:tcPr>
            <w:tcW w:w="1530" w:type="dxa"/>
            <w:shd w:val="clear" w:color="auto" w:fill="auto"/>
          </w:tcPr>
          <w:p w14:paraId="3B001142" w14:textId="77777777" w:rsidR="007D34B8"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p>
          <w:p w14:paraId="29E5928C" w14:textId="74B7673A" w:rsidR="007D34B8" w:rsidRPr="00622A15" w:rsidRDefault="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w:t>
            </w:r>
          </w:p>
        </w:tc>
      </w:tr>
      <w:tr w:rsidR="007D34B8" w:rsidRPr="00622A15" w14:paraId="0B3EFBCF" w14:textId="77777777" w:rsidTr="00622A15">
        <w:tc>
          <w:tcPr>
            <w:tcW w:w="3289" w:type="dxa"/>
            <w:shd w:val="clear" w:color="auto" w:fill="auto"/>
          </w:tcPr>
          <w:p w14:paraId="6DD64221" w14:textId="77777777" w:rsidR="007D34B8" w:rsidRPr="00622A15" w:rsidRDefault="007D34B8" w:rsidP="00F87D59">
            <w:pPr>
              <w:tabs>
                <w:tab w:val="clear" w:pos="227"/>
                <w:tab w:val="clear" w:pos="680"/>
                <w:tab w:val="left" w:pos="810"/>
                <w:tab w:val="left" w:pos="1294"/>
                <w:tab w:val="left" w:pos="1418"/>
                <w:tab w:val="left" w:pos="1985"/>
              </w:tabs>
              <w:spacing w:line="240" w:lineRule="auto"/>
              <w:ind w:left="214" w:hanging="214"/>
              <w:jc w:val="thaiDistribute"/>
              <w:rPr>
                <w:rFonts w:ascii="Browallia New" w:hAnsi="Browallia New" w:cs="Browallia New"/>
                <w:sz w:val="20"/>
                <w:szCs w:val="20"/>
                <w:lang w:val="en-GB"/>
              </w:rPr>
            </w:pPr>
            <w:r w:rsidRPr="00622A15">
              <w:rPr>
                <w:rFonts w:ascii="Browallia New" w:hAnsi="Browallia New" w:cs="Browallia New"/>
                <w:sz w:val="20"/>
                <w:szCs w:val="20"/>
                <w:cs/>
                <w:lang w:val="en-GB"/>
              </w:rPr>
              <w:t>สินทรัพย์หมุนเวียนอื่น</w:t>
            </w:r>
          </w:p>
        </w:tc>
        <w:tc>
          <w:tcPr>
            <w:tcW w:w="1260" w:type="dxa"/>
            <w:shd w:val="clear" w:color="auto" w:fill="auto"/>
          </w:tcPr>
          <w:p w14:paraId="4FB3D15E" w14:textId="3A386DA0"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w:t>
            </w:r>
          </w:p>
        </w:tc>
        <w:tc>
          <w:tcPr>
            <w:tcW w:w="1350" w:type="dxa"/>
            <w:shd w:val="clear" w:color="auto" w:fill="auto"/>
          </w:tcPr>
          <w:p w14:paraId="4073D3D9" w14:textId="21D262C7"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w:t>
            </w:r>
          </w:p>
        </w:tc>
        <w:tc>
          <w:tcPr>
            <w:tcW w:w="1440" w:type="dxa"/>
          </w:tcPr>
          <w:p w14:paraId="3692F75C" w14:textId="1F2422FE"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8</w:t>
            </w:r>
          </w:p>
        </w:tc>
        <w:tc>
          <w:tcPr>
            <w:tcW w:w="1530" w:type="dxa"/>
            <w:shd w:val="clear" w:color="auto" w:fill="auto"/>
          </w:tcPr>
          <w:p w14:paraId="3F2861DC" w14:textId="485F34AD"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w:t>
            </w:r>
          </w:p>
        </w:tc>
      </w:tr>
      <w:tr w:rsidR="007D34B8" w:rsidRPr="00622A15" w14:paraId="614BF734" w14:textId="77777777" w:rsidTr="00622A15">
        <w:tc>
          <w:tcPr>
            <w:tcW w:w="3289" w:type="dxa"/>
            <w:shd w:val="clear" w:color="auto" w:fill="auto"/>
          </w:tcPr>
          <w:p w14:paraId="3BEFBE7D" w14:textId="283A47C1" w:rsidR="007D34B8" w:rsidRPr="00622A15" w:rsidRDefault="007D34B8" w:rsidP="007D34B8">
            <w:pPr>
              <w:tabs>
                <w:tab w:val="clear" w:pos="680"/>
                <w:tab w:val="left" w:pos="810"/>
                <w:tab w:val="left" w:pos="1418"/>
                <w:tab w:val="left" w:pos="1985"/>
              </w:tabs>
              <w:spacing w:line="240" w:lineRule="auto"/>
              <w:jc w:val="thaiDistribute"/>
              <w:rPr>
                <w:rFonts w:ascii="Browallia New" w:hAnsi="Browallia New" w:cs="Browallia New"/>
                <w:sz w:val="20"/>
                <w:szCs w:val="20"/>
                <w:cs/>
                <w:lang w:val="en-GB"/>
              </w:rPr>
            </w:pPr>
            <w:r w:rsidRPr="00622A15">
              <w:rPr>
                <w:rFonts w:ascii="Browallia New" w:hAnsi="Browallia New" w:cs="Browallia New" w:hint="cs"/>
                <w:sz w:val="20"/>
                <w:szCs w:val="20"/>
                <w:cs/>
                <w:lang w:val="en-GB"/>
              </w:rPr>
              <w:t>ที่ดิน อาคาร และอุปกรณ์</w:t>
            </w:r>
          </w:p>
        </w:tc>
        <w:tc>
          <w:tcPr>
            <w:tcW w:w="1260" w:type="dxa"/>
            <w:shd w:val="clear" w:color="auto" w:fill="auto"/>
          </w:tcPr>
          <w:p w14:paraId="776B90AE" w14:textId="0774B8DA"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w:t>
            </w:r>
          </w:p>
        </w:tc>
        <w:tc>
          <w:tcPr>
            <w:tcW w:w="1350" w:type="dxa"/>
            <w:shd w:val="clear" w:color="auto" w:fill="auto"/>
          </w:tcPr>
          <w:p w14:paraId="749A6A27" w14:textId="23E43B2B"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w:t>
            </w:r>
          </w:p>
        </w:tc>
        <w:tc>
          <w:tcPr>
            <w:tcW w:w="1440" w:type="dxa"/>
          </w:tcPr>
          <w:p w14:paraId="1C611344" w14:textId="1F063676"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15</w:t>
            </w:r>
            <w:r w:rsidR="00C17394">
              <w:rPr>
                <w:rFonts w:ascii="Browallia New" w:hAnsi="Browallia New" w:cs="Browallia New"/>
                <w:sz w:val="20"/>
                <w:szCs w:val="20"/>
                <w:lang w:val="en-GB"/>
              </w:rPr>
              <w:t>2</w:t>
            </w:r>
          </w:p>
        </w:tc>
        <w:tc>
          <w:tcPr>
            <w:tcW w:w="1530" w:type="dxa"/>
            <w:shd w:val="clear" w:color="auto" w:fill="auto"/>
          </w:tcPr>
          <w:p w14:paraId="62E75F9D" w14:textId="7F35475B"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w:t>
            </w:r>
          </w:p>
        </w:tc>
      </w:tr>
      <w:tr w:rsidR="007D34B8" w:rsidRPr="00622A15" w14:paraId="781D646D" w14:textId="77777777" w:rsidTr="00622A15">
        <w:tc>
          <w:tcPr>
            <w:tcW w:w="3289" w:type="dxa"/>
            <w:shd w:val="clear" w:color="auto" w:fill="auto"/>
          </w:tcPr>
          <w:p w14:paraId="4FAF0C64" w14:textId="39FF7920" w:rsidR="007D34B8" w:rsidRPr="00622A15" w:rsidRDefault="007D34B8" w:rsidP="007D34B8">
            <w:pPr>
              <w:tabs>
                <w:tab w:val="clear" w:pos="227"/>
                <w:tab w:val="clear" w:pos="680"/>
                <w:tab w:val="left" w:pos="810"/>
                <w:tab w:val="left" w:pos="1294"/>
                <w:tab w:val="left" w:pos="1418"/>
                <w:tab w:val="left" w:pos="1985"/>
              </w:tabs>
              <w:spacing w:line="240" w:lineRule="auto"/>
              <w:ind w:left="214" w:hanging="214"/>
              <w:jc w:val="thaiDistribute"/>
              <w:rPr>
                <w:rFonts w:ascii="Browallia New" w:hAnsi="Browallia New" w:cs="Browallia New"/>
                <w:sz w:val="20"/>
                <w:szCs w:val="20"/>
                <w:cs/>
                <w:lang w:val="en-GB"/>
              </w:rPr>
            </w:pPr>
            <w:r w:rsidRPr="00622A15">
              <w:rPr>
                <w:rFonts w:ascii="Browallia New" w:hAnsi="Browallia New" w:cs="Browallia New"/>
                <w:sz w:val="20"/>
                <w:szCs w:val="20"/>
                <w:cs/>
                <w:lang w:val="en-GB"/>
              </w:rPr>
              <w:t>เจ้าหนี้การค้าและ</w:t>
            </w:r>
            <w:r w:rsidRPr="00622A15">
              <w:rPr>
                <w:rFonts w:ascii="Browallia New" w:hAnsi="Browallia New" w:cs="Browallia New" w:hint="cs"/>
                <w:sz w:val="20"/>
                <w:szCs w:val="20"/>
                <w:cs/>
                <w:lang w:val="en-GB"/>
              </w:rPr>
              <w:t xml:space="preserve">ค่าใช้จ่ายค้างจ่าย </w:t>
            </w:r>
            <w:r w:rsidRPr="00622A15">
              <w:rPr>
                <w:rFonts w:ascii="Browallia New" w:hAnsi="Browallia New" w:cs="Browallia New"/>
                <w:sz w:val="20"/>
                <w:szCs w:val="20"/>
                <w:lang w:val="en-GB"/>
              </w:rPr>
              <w:t>-</w:t>
            </w:r>
            <w:r w:rsidRPr="00622A15">
              <w:rPr>
                <w:rFonts w:ascii="Browallia New" w:hAnsi="Browallia New" w:cs="Browallia New" w:hint="cs"/>
                <w:sz w:val="20"/>
                <w:szCs w:val="20"/>
                <w:cs/>
                <w:lang w:val="en-GB"/>
              </w:rPr>
              <w:t xml:space="preserve"> บริษัทที่เกี่ยวข้อง</w:t>
            </w:r>
          </w:p>
        </w:tc>
        <w:tc>
          <w:tcPr>
            <w:tcW w:w="1260" w:type="dxa"/>
            <w:shd w:val="clear" w:color="auto" w:fill="auto"/>
            <w:vAlign w:val="bottom"/>
          </w:tcPr>
          <w:p w14:paraId="097B3864" w14:textId="18D69F43"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w:t>
            </w:r>
          </w:p>
        </w:tc>
        <w:tc>
          <w:tcPr>
            <w:tcW w:w="1350" w:type="dxa"/>
            <w:shd w:val="clear" w:color="auto" w:fill="auto"/>
            <w:vAlign w:val="bottom"/>
          </w:tcPr>
          <w:p w14:paraId="572F028F" w14:textId="21476877"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w:t>
            </w:r>
            <w:r w:rsidR="00F902BD">
              <w:rPr>
                <w:rFonts w:ascii="Browallia New" w:hAnsi="Browallia New" w:cs="Browallia New"/>
                <w:sz w:val="20"/>
                <w:szCs w:val="20"/>
                <w:lang w:val="en-GB"/>
              </w:rPr>
              <w:t>1</w:t>
            </w:r>
            <w:r w:rsidRPr="00F87D59">
              <w:rPr>
                <w:rFonts w:ascii="Browallia New" w:hAnsi="Browallia New" w:cs="Browallia New"/>
                <w:sz w:val="20"/>
                <w:szCs w:val="20"/>
                <w:lang w:val="en-GB"/>
              </w:rPr>
              <w:t>3</w:t>
            </w:r>
            <w:r w:rsidR="00F902BD">
              <w:rPr>
                <w:rFonts w:ascii="Browallia New" w:hAnsi="Browallia New" w:cs="Browallia New"/>
                <w:sz w:val="20"/>
                <w:szCs w:val="20"/>
                <w:lang w:val="en-GB"/>
              </w:rPr>
              <w:t>5</w:t>
            </w:r>
            <w:r w:rsidRPr="00F87D59">
              <w:rPr>
                <w:rFonts w:ascii="Browallia New" w:hAnsi="Browallia New" w:cs="Browallia New"/>
                <w:sz w:val="20"/>
                <w:szCs w:val="20"/>
                <w:lang w:val="en-GB"/>
              </w:rPr>
              <w:t>)</w:t>
            </w:r>
          </w:p>
        </w:tc>
        <w:tc>
          <w:tcPr>
            <w:tcW w:w="1440" w:type="dxa"/>
            <w:vAlign w:val="bottom"/>
          </w:tcPr>
          <w:p w14:paraId="41820490" w14:textId="69C1284F"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w:t>
            </w:r>
          </w:p>
        </w:tc>
        <w:tc>
          <w:tcPr>
            <w:tcW w:w="1530" w:type="dxa"/>
            <w:shd w:val="clear" w:color="auto" w:fill="auto"/>
            <w:vAlign w:val="bottom"/>
          </w:tcPr>
          <w:p w14:paraId="33F5CF45" w14:textId="323444FA"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(105)</w:t>
            </w:r>
          </w:p>
        </w:tc>
      </w:tr>
      <w:tr w:rsidR="007D34B8" w:rsidRPr="00622A15" w14:paraId="41C9B73B" w14:textId="77777777" w:rsidTr="00622A15">
        <w:tc>
          <w:tcPr>
            <w:tcW w:w="3289" w:type="dxa"/>
            <w:shd w:val="clear" w:color="auto" w:fill="auto"/>
          </w:tcPr>
          <w:p w14:paraId="0FB3FFAB" w14:textId="0D3112CF" w:rsidR="007D34B8" w:rsidRPr="00622A15" w:rsidRDefault="007D34B8" w:rsidP="007D34B8">
            <w:pPr>
              <w:tabs>
                <w:tab w:val="clear" w:pos="680"/>
                <w:tab w:val="left" w:pos="810"/>
                <w:tab w:val="left" w:pos="1418"/>
                <w:tab w:val="left" w:pos="1985"/>
              </w:tabs>
              <w:spacing w:line="240" w:lineRule="auto"/>
              <w:jc w:val="thaiDistribute"/>
              <w:rPr>
                <w:rFonts w:ascii="Browallia New" w:hAnsi="Browallia New" w:cs="Browallia New"/>
                <w:sz w:val="20"/>
                <w:szCs w:val="20"/>
                <w:cs/>
              </w:rPr>
            </w:pPr>
            <w:r w:rsidRPr="00622A15">
              <w:rPr>
                <w:rFonts w:ascii="Browallia New" w:hAnsi="Browallia New" w:cs="Browallia New"/>
                <w:sz w:val="20"/>
                <w:szCs w:val="20"/>
                <w:cs/>
                <w:lang w:val="en-GB"/>
              </w:rPr>
              <w:t>เจ้าหนี้การค้าและ</w:t>
            </w:r>
            <w:r w:rsidRPr="00622A15">
              <w:rPr>
                <w:rFonts w:ascii="Browallia New" w:hAnsi="Browallia New" w:cs="Browallia New" w:hint="cs"/>
                <w:sz w:val="20"/>
                <w:szCs w:val="20"/>
                <w:cs/>
                <w:lang w:val="en-GB"/>
              </w:rPr>
              <w:t xml:space="preserve">ค่าใช้จ่ายค้างจ่าย </w:t>
            </w:r>
            <w:r w:rsidRPr="00622A15">
              <w:rPr>
                <w:rFonts w:ascii="Browallia New" w:hAnsi="Browallia New" w:cs="Browallia New"/>
                <w:sz w:val="20"/>
                <w:szCs w:val="20"/>
              </w:rPr>
              <w:t>-</w:t>
            </w:r>
            <w:r w:rsidRPr="00622A15">
              <w:rPr>
                <w:rFonts w:ascii="Browallia New" w:hAnsi="Browallia New" w:cs="Browallia New" w:hint="cs"/>
                <w:sz w:val="20"/>
                <w:szCs w:val="20"/>
                <w:cs/>
              </w:rPr>
              <w:t xml:space="preserve"> ผู้ค้าทั่วไป</w:t>
            </w:r>
          </w:p>
        </w:tc>
        <w:tc>
          <w:tcPr>
            <w:tcW w:w="1260" w:type="dxa"/>
            <w:shd w:val="clear" w:color="auto" w:fill="auto"/>
            <w:vAlign w:val="bottom"/>
          </w:tcPr>
          <w:p w14:paraId="387D11D6" w14:textId="1A470257"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(52)</w:t>
            </w:r>
          </w:p>
        </w:tc>
        <w:tc>
          <w:tcPr>
            <w:tcW w:w="1350" w:type="dxa"/>
            <w:shd w:val="clear" w:color="auto" w:fill="auto"/>
            <w:vAlign w:val="bottom"/>
          </w:tcPr>
          <w:p w14:paraId="076404D6" w14:textId="72167595" w:rsidR="007D34B8" w:rsidRPr="00F87D59"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(3</w:t>
            </w:r>
            <w:r w:rsidR="00F902BD">
              <w:rPr>
                <w:rFonts w:ascii="Browallia New" w:hAnsi="Browallia New" w:cs="Browallia New"/>
                <w:sz w:val="20"/>
                <w:szCs w:val="20"/>
                <w:lang w:val="en-GB"/>
              </w:rPr>
              <w:t>6</w:t>
            </w:r>
            <w:r w:rsidRPr="00F87D59">
              <w:rPr>
                <w:rFonts w:ascii="Browallia New" w:hAnsi="Browallia New" w:cs="Browallia New"/>
                <w:sz w:val="20"/>
                <w:szCs w:val="20"/>
                <w:lang w:val="en-GB"/>
              </w:rPr>
              <w:t>)</w:t>
            </w:r>
          </w:p>
        </w:tc>
        <w:tc>
          <w:tcPr>
            <w:tcW w:w="1440" w:type="dxa"/>
            <w:vAlign w:val="bottom"/>
          </w:tcPr>
          <w:p w14:paraId="7802BAD0" w14:textId="1B55073C"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(146)</w:t>
            </w:r>
          </w:p>
        </w:tc>
        <w:tc>
          <w:tcPr>
            <w:tcW w:w="1530" w:type="dxa"/>
            <w:shd w:val="clear" w:color="auto" w:fill="auto"/>
            <w:vAlign w:val="bottom"/>
          </w:tcPr>
          <w:p w14:paraId="231A44AF" w14:textId="2803475D"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w:t>
            </w:r>
          </w:p>
        </w:tc>
      </w:tr>
      <w:tr w:rsidR="007D34B8" w:rsidRPr="00622A15" w14:paraId="7FD8EA67" w14:textId="77777777" w:rsidTr="00622A15">
        <w:tc>
          <w:tcPr>
            <w:tcW w:w="3289" w:type="dxa"/>
            <w:shd w:val="clear" w:color="auto" w:fill="auto"/>
          </w:tcPr>
          <w:p w14:paraId="72871B1C" w14:textId="77777777" w:rsidR="007D34B8" w:rsidRPr="00622A15" w:rsidRDefault="007D34B8" w:rsidP="007D34B8">
            <w:pPr>
              <w:tabs>
                <w:tab w:val="clear" w:pos="680"/>
                <w:tab w:val="left" w:pos="810"/>
                <w:tab w:val="left" w:pos="1418"/>
                <w:tab w:val="left" w:pos="1985"/>
              </w:tabs>
              <w:spacing w:line="240" w:lineRule="auto"/>
              <w:jc w:val="thaiDistribute"/>
              <w:rPr>
                <w:rFonts w:ascii="Browallia New" w:hAnsi="Browallia New" w:cs="Browallia New"/>
                <w:sz w:val="20"/>
                <w:szCs w:val="20"/>
                <w:cs/>
                <w:lang w:val="en-GB"/>
              </w:rPr>
            </w:pPr>
            <w:r w:rsidRPr="00622A15">
              <w:rPr>
                <w:rFonts w:ascii="Browallia New" w:hAnsi="Browallia New" w:cs="Browallia New"/>
                <w:sz w:val="20"/>
                <w:szCs w:val="20"/>
                <w:cs/>
                <w:lang w:val="en-GB"/>
              </w:rPr>
              <w:t>ภาษีเงินได้ค้างจ่าย</w:t>
            </w:r>
          </w:p>
        </w:tc>
        <w:tc>
          <w:tcPr>
            <w:tcW w:w="1260" w:type="dxa"/>
            <w:shd w:val="clear" w:color="auto" w:fill="auto"/>
          </w:tcPr>
          <w:p w14:paraId="24B5B4CE" w14:textId="20D587F7"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(272)</w:t>
            </w:r>
          </w:p>
        </w:tc>
        <w:tc>
          <w:tcPr>
            <w:tcW w:w="1350" w:type="dxa"/>
            <w:shd w:val="clear" w:color="auto" w:fill="auto"/>
          </w:tcPr>
          <w:p w14:paraId="442808B8" w14:textId="3ACDC5A7"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(302)</w:t>
            </w:r>
          </w:p>
        </w:tc>
        <w:tc>
          <w:tcPr>
            <w:tcW w:w="1440" w:type="dxa"/>
          </w:tcPr>
          <w:p w14:paraId="17CD466A" w14:textId="032476FB"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(159)</w:t>
            </w:r>
          </w:p>
        </w:tc>
        <w:tc>
          <w:tcPr>
            <w:tcW w:w="1530" w:type="dxa"/>
            <w:shd w:val="clear" w:color="auto" w:fill="auto"/>
          </w:tcPr>
          <w:p w14:paraId="4EE344F2" w14:textId="28F53076" w:rsidR="007D34B8" w:rsidRPr="00622A15" w:rsidRDefault="007D34B8" w:rsidP="007D34B8">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F87D59">
              <w:rPr>
                <w:rFonts w:ascii="Browallia New" w:hAnsi="Browallia New" w:cs="Browallia New"/>
                <w:sz w:val="20"/>
                <w:szCs w:val="20"/>
                <w:lang w:val="en-GB"/>
              </w:rPr>
              <w:t>-</w:t>
            </w:r>
          </w:p>
        </w:tc>
      </w:tr>
      <w:tr w:rsidR="005614EA" w:rsidRPr="00622A15" w14:paraId="4A930E0E" w14:textId="77777777" w:rsidTr="00622A15">
        <w:tc>
          <w:tcPr>
            <w:tcW w:w="3289" w:type="dxa"/>
            <w:shd w:val="clear" w:color="auto" w:fill="auto"/>
          </w:tcPr>
          <w:p w14:paraId="7027A171" w14:textId="3820CE6E" w:rsidR="005614EA" w:rsidRPr="00622A15" w:rsidRDefault="005614EA" w:rsidP="00C23A82">
            <w:pPr>
              <w:tabs>
                <w:tab w:val="clear" w:pos="680"/>
                <w:tab w:val="left" w:pos="810"/>
                <w:tab w:val="left" w:pos="1418"/>
                <w:tab w:val="left" w:pos="1985"/>
              </w:tabs>
              <w:spacing w:line="240" w:lineRule="auto"/>
              <w:jc w:val="thaiDistribute"/>
              <w:rPr>
                <w:rFonts w:ascii="Browallia New" w:hAnsi="Browallia New" w:cs="Browallia New"/>
                <w:sz w:val="20"/>
                <w:szCs w:val="20"/>
                <w:cs/>
                <w:lang w:val="en-GB"/>
              </w:rPr>
            </w:pPr>
            <w:r w:rsidRPr="00622A15">
              <w:rPr>
                <w:rFonts w:ascii="Browallia New" w:hAnsi="Browallia New" w:cs="Browallia New"/>
                <w:sz w:val="20"/>
                <w:szCs w:val="20"/>
                <w:cs/>
                <w:lang w:val="en-GB"/>
              </w:rPr>
              <w:t>หนี้สินหมุนเวียนอื่น</w:t>
            </w:r>
          </w:p>
        </w:tc>
        <w:tc>
          <w:tcPr>
            <w:tcW w:w="1260" w:type="dxa"/>
            <w:shd w:val="clear" w:color="auto" w:fill="auto"/>
          </w:tcPr>
          <w:p w14:paraId="06AED6C1" w14:textId="47D2D3A6" w:rsidR="005614EA" w:rsidRPr="00622A15" w:rsidRDefault="005614EA" w:rsidP="00C23A82">
            <w:pPr>
              <w:pBdr>
                <w:bottom w:val="single" w:sz="4" w:space="1" w:color="auto"/>
              </w:pBd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622A15">
              <w:rPr>
                <w:rFonts w:ascii="Browallia New" w:hAnsi="Browallia New" w:cs="Browallia New"/>
                <w:sz w:val="20"/>
                <w:szCs w:val="20"/>
                <w:cs/>
                <w:lang w:val="en-GB"/>
              </w:rPr>
              <w:t>-</w:t>
            </w:r>
          </w:p>
        </w:tc>
        <w:tc>
          <w:tcPr>
            <w:tcW w:w="1350" w:type="dxa"/>
            <w:shd w:val="clear" w:color="auto" w:fill="auto"/>
          </w:tcPr>
          <w:p w14:paraId="3B69606A" w14:textId="1341B930" w:rsidR="005614EA" w:rsidRPr="00622A15" w:rsidRDefault="005614EA" w:rsidP="00C23A82">
            <w:pPr>
              <w:pBdr>
                <w:bottom w:val="single" w:sz="4" w:space="1" w:color="auto"/>
              </w:pBd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622A15">
              <w:rPr>
                <w:rFonts w:ascii="Browallia New" w:hAnsi="Browallia New" w:cs="Browallia New"/>
                <w:sz w:val="20"/>
                <w:szCs w:val="20"/>
                <w:cs/>
                <w:lang w:val="en-GB"/>
              </w:rPr>
              <w:t>-</w:t>
            </w:r>
          </w:p>
        </w:tc>
        <w:tc>
          <w:tcPr>
            <w:tcW w:w="1440" w:type="dxa"/>
          </w:tcPr>
          <w:p w14:paraId="2A5E82C8" w14:textId="4C642176" w:rsidR="005614EA" w:rsidRPr="00622A15" w:rsidRDefault="005614EA" w:rsidP="00C23A82">
            <w:pPr>
              <w:pBdr>
                <w:bottom w:val="single" w:sz="4" w:space="1" w:color="auto"/>
              </w:pBd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622A15">
              <w:rPr>
                <w:rFonts w:ascii="Browallia New" w:hAnsi="Browallia New" w:cs="Browallia New"/>
                <w:sz w:val="20"/>
                <w:szCs w:val="20"/>
                <w:cs/>
                <w:lang w:val="en-GB"/>
              </w:rPr>
              <w:t>(</w:t>
            </w:r>
            <w:r w:rsidR="00C17394">
              <w:rPr>
                <w:rFonts w:ascii="Browallia New" w:hAnsi="Browallia New" w:cs="Browallia New"/>
                <w:sz w:val="20"/>
                <w:szCs w:val="20"/>
                <w:lang w:val="en-GB"/>
              </w:rPr>
              <w:t>1</w:t>
            </w:r>
            <w:r w:rsidRPr="00622A15">
              <w:rPr>
                <w:rFonts w:ascii="Browallia New" w:hAnsi="Browallia New" w:cs="Browallia New"/>
                <w:sz w:val="20"/>
                <w:szCs w:val="20"/>
                <w:lang w:val="en-GB"/>
              </w:rPr>
              <w:t>28</w:t>
            </w:r>
            <w:r w:rsidRPr="00622A15">
              <w:rPr>
                <w:rFonts w:ascii="Browallia New" w:hAnsi="Browallia New" w:cs="Browallia New"/>
                <w:sz w:val="20"/>
                <w:szCs w:val="20"/>
                <w:cs/>
                <w:lang w:val="en-GB"/>
              </w:rPr>
              <w:t>)</w:t>
            </w:r>
          </w:p>
        </w:tc>
        <w:tc>
          <w:tcPr>
            <w:tcW w:w="1530" w:type="dxa"/>
            <w:shd w:val="clear" w:color="auto" w:fill="auto"/>
          </w:tcPr>
          <w:p w14:paraId="54A49FCB" w14:textId="0EB076F2" w:rsidR="005614EA" w:rsidRPr="00622A15" w:rsidRDefault="00381151" w:rsidP="00C23A82">
            <w:pPr>
              <w:pBdr>
                <w:bottom w:val="single" w:sz="4" w:space="1" w:color="auto"/>
              </w:pBdr>
              <w:tabs>
                <w:tab w:val="clear" w:pos="680"/>
                <w:tab w:val="left" w:pos="810"/>
                <w:tab w:val="left" w:pos="1418"/>
                <w:tab w:val="left" w:pos="1985"/>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r>
      <w:tr w:rsidR="005614EA" w:rsidRPr="00622A15" w14:paraId="5BF29A71" w14:textId="77777777" w:rsidTr="00622A15">
        <w:tc>
          <w:tcPr>
            <w:tcW w:w="3289" w:type="dxa"/>
            <w:shd w:val="clear" w:color="auto" w:fill="auto"/>
          </w:tcPr>
          <w:p w14:paraId="14062D1B" w14:textId="77777777" w:rsidR="005614EA" w:rsidRPr="00622A15" w:rsidRDefault="005614EA" w:rsidP="00C23A82">
            <w:pPr>
              <w:tabs>
                <w:tab w:val="clear" w:pos="680"/>
                <w:tab w:val="left" w:pos="810"/>
                <w:tab w:val="left" w:pos="1418"/>
                <w:tab w:val="left" w:pos="1985"/>
              </w:tabs>
              <w:spacing w:line="240" w:lineRule="auto"/>
              <w:jc w:val="thaiDistribute"/>
              <w:rPr>
                <w:rFonts w:ascii="Browallia New" w:hAnsi="Browallia New" w:cs="Browallia New"/>
                <w:sz w:val="20"/>
                <w:szCs w:val="20"/>
                <w:cs/>
                <w:lang w:val="en-GB"/>
              </w:rPr>
            </w:pPr>
            <w:r w:rsidRPr="00622A15">
              <w:rPr>
                <w:rFonts w:ascii="Browallia New" w:hAnsi="Browallia New" w:cs="Browallia New"/>
                <w:sz w:val="20"/>
                <w:szCs w:val="20"/>
                <w:cs/>
                <w:lang w:val="en-GB"/>
              </w:rPr>
              <w:t>สินทรัพย์สุทธิ</w:t>
            </w:r>
          </w:p>
        </w:tc>
        <w:tc>
          <w:tcPr>
            <w:tcW w:w="1260" w:type="dxa"/>
            <w:shd w:val="clear" w:color="auto" w:fill="auto"/>
          </w:tcPr>
          <w:p w14:paraId="2C86CD7B" w14:textId="6B44A834" w:rsidR="005614EA" w:rsidRPr="00622A15" w:rsidRDefault="005614EA" w:rsidP="00C23A82">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622A15">
              <w:rPr>
                <w:rFonts w:ascii="Browallia New" w:hAnsi="Browallia New" w:cs="Browallia New"/>
                <w:sz w:val="20"/>
                <w:szCs w:val="20"/>
                <w:lang w:val="en-GB"/>
              </w:rPr>
              <w:t>1,679</w:t>
            </w:r>
          </w:p>
        </w:tc>
        <w:tc>
          <w:tcPr>
            <w:tcW w:w="1350" w:type="dxa"/>
            <w:shd w:val="clear" w:color="auto" w:fill="auto"/>
          </w:tcPr>
          <w:p w14:paraId="4BFD1E47" w14:textId="0AEFB24F" w:rsidR="005614EA" w:rsidRPr="00622A15" w:rsidRDefault="005614EA" w:rsidP="00C23A82">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622A15">
              <w:rPr>
                <w:rFonts w:ascii="Browallia New" w:hAnsi="Browallia New" w:cs="Browallia New"/>
                <w:sz w:val="20"/>
                <w:szCs w:val="20"/>
                <w:lang w:val="en-GB"/>
              </w:rPr>
              <w:t>1,773</w:t>
            </w:r>
          </w:p>
        </w:tc>
        <w:tc>
          <w:tcPr>
            <w:tcW w:w="1440" w:type="dxa"/>
          </w:tcPr>
          <w:p w14:paraId="58200E53" w14:textId="5CCE197E" w:rsidR="005614EA" w:rsidRPr="00622A15" w:rsidRDefault="005614EA" w:rsidP="00C23A82">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622A15">
              <w:rPr>
                <w:rFonts w:ascii="Browallia New" w:hAnsi="Browallia New" w:cs="Browallia New"/>
                <w:sz w:val="20"/>
                <w:szCs w:val="20"/>
                <w:lang w:val="en-GB"/>
              </w:rPr>
              <w:t>772</w:t>
            </w:r>
          </w:p>
        </w:tc>
        <w:tc>
          <w:tcPr>
            <w:tcW w:w="1530" w:type="dxa"/>
            <w:shd w:val="clear" w:color="auto" w:fill="auto"/>
          </w:tcPr>
          <w:p w14:paraId="487F6FD8" w14:textId="08F76820" w:rsidR="005614EA" w:rsidRPr="00622A15" w:rsidRDefault="005614EA" w:rsidP="00C23A82">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622A15">
              <w:rPr>
                <w:rFonts w:ascii="Browallia New" w:hAnsi="Browallia New" w:cs="Browallia New"/>
                <w:sz w:val="20"/>
                <w:szCs w:val="20"/>
                <w:lang w:val="en-GB"/>
              </w:rPr>
              <w:t>820</w:t>
            </w:r>
          </w:p>
        </w:tc>
      </w:tr>
      <w:tr w:rsidR="0026195F" w:rsidRPr="00622A15" w14:paraId="1F9FE2B9" w14:textId="77777777" w:rsidTr="00622A15">
        <w:tc>
          <w:tcPr>
            <w:tcW w:w="3289" w:type="dxa"/>
            <w:shd w:val="clear" w:color="auto" w:fill="auto"/>
          </w:tcPr>
          <w:p w14:paraId="737BEAFA" w14:textId="1CBD2AB6" w:rsidR="0026195F" w:rsidRPr="00622A15" w:rsidRDefault="00FA0359" w:rsidP="00FA0359">
            <w:pPr>
              <w:tabs>
                <w:tab w:val="clear" w:pos="227"/>
                <w:tab w:val="clear" w:pos="680"/>
                <w:tab w:val="left" w:pos="810"/>
                <w:tab w:val="left" w:pos="1294"/>
                <w:tab w:val="left" w:pos="1418"/>
                <w:tab w:val="left" w:pos="1985"/>
              </w:tabs>
              <w:spacing w:line="240" w:lineRule="auto"/>
              <w:ind w:left="214" w:hanging="214"/>
              <w:jc w:val="thaiDistribute"/>
              <w:rPr>
                <w:rFonts w:ascii="Browallia New" w:hAnsi="Browallia New" w:cs="Browallia New"/>
                <w:sz w:val="20"/>
                <w:szCs w:val="20"/>
                <w:cs/>
                <w:lang w:val="en-GB"/>
              </w:rPr>
            </w:pPr>
            <w:r w:rsidRPr="00FA0359">
              <w:rPr>
                <w:rFonts w:ascii="Browallia New" w:hAnsi="Browallia New" w:cs="Browallia New"/>
                <w:sz w:val="20"/>
                <w:szCs w:val="20"/>
                <w:cs/>
                <w:lang w:val="en-GB"/>
              </w:rPr>
              <w:t>ส่วนเกินต่ำกว่าทุนจากการเปลี่ยนแปลงสัดส่วนเงินลงทุนในบริษัทย่อย</w:t>
            </w:r>
          </w:p>
        </w:tc>
        <w:tc>
          <w:tcPr>
            <w:tcW w:w="1260" w:type="dxa"/>
            <w:shd w:val="clear" w:color="auto" w:fill="auto"/>
          </w:tcPr>
          <w:p w14:paraId="51924D76" w14:textId="77777777" w:rsidR="00A32E67" w:rsidRDefault="00A32E67" w:rsidP="0026195F">
            <w:pPr>
              <w:tabs>
                <w:tab w:val="clear" w:pos="680"/>
                <w:tab w:val="left" w:pos="810"/>
                <w:tab w:val="left" w:pos="1418"/>
                <w:tab w:val="left" w:pos="1985"/>
              </w:tabs>
              <w:spacing w:line="240" w:lineRule="auto"/>
              <w:jc w:val="right"/>
              <w:rPr>
                <w:rFonts w:ascii="Browallia New" w:hAnsi="Browallia New" w:cs="Browallia New"/>
                <w:sz w:val="20"/>
                <w:szCs w:val="20"/>
                <w:lang w:val="en-GB"/>
              </w:rPr>
            </w:pPr>
          </w:p>
          <w:p w14:paraId="73F26F47" w14:textId="763B0741" w:rsidR="0026195F" w:rsidRPr="00622A15" w:rsidRDefault="0026195F" w:rsidP="0026195F">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622A15">
              <w:rPr>
                <w:rFonts w:ascii="Browallia New" w:hAnsi="Browallia New" w:cs="Browallia New"/>
                <w:sz w:val="20"/>
                <w:szCs w:val="20"/>
                <w:cs/>
                <w:lang w:val="en-GB"/>
              </w:rPr>
              <w:t>-</w:t>
            </w:r>
          </w:p>
        </w:tc>
        <w:tc>
          <w:tcPr>
            <w:tcW w:w="1350" w:type="dxa"/>
            <w:shd w:val="clear" w:color="auto" w:fill="auto"/>
          </w:tcPr>
          <w:p w14:paraId="192B867C" w14:textId="77777777" w:rsidR="00A32E67" w:rsidRDefault="00A32E67" w:rsidP="0026195F">
            <w:pPr>
              <w:tabs>
                <w:tab w:val="clear" w:pos="680"/>
                <w:tab w:val="left" w:pos="810"/>
                <w:tab w:val="left" w:pos="1418"/>
                <w:tab w:val="left" w:pos="1985"/>
              </w:tabs>
              <w:spacing w:line="240" w:lineRule="auto"/>
              <w:jc w:val="right"/>
              <w:rPr>
                <w:rFonts w:ascii="Browallia New" w:hAnsi="Browallia New" w:cs="Browallia New"/>
                <w:sz w:val="20"/>
                <w:szCs w:val="20"/>
                <w:lang w:val="en-GB"/>
              </w:rPr>
            </w:pPr>
          </w:p>
          <w:p w14:paraId="36A3FDBD" w14:textId="28567DF9" w:rsidR="0026195F" w:rsidRPr="00622A15" w:rsidRDefault="0026195F" w:rsidP="0026195F">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622A15">
              <w:rPr>
                <w:rFonts w:ascii="Browallia New" w:hAnsi="Browallia New" w:cs="Browallia New"/>
                <w:sz w:val="20"/>
                <w:szCs w:val="20"/>
                <w:cs/>
                <w:lang w:val="en-GB"/>
              </w:rPr>
              <w:t>-</w:t>
            </w:r>
          </w:p>
        </w:tc>
        <w:tc>
          <w:tcPr>
            <w:tcW w:w="1440" w:type="dxa"/>
          </w:tcPr>
          <w:p w14:paraId="7AE7C591" w14:textId="77777777" w:rsidR="00A32E67" w:rsidRDefault="00A32E67" w:rsidP="0026195F">
            <w:pPr>
              <w:tabs>
                <w:tab w:val="clear" w:pos="680"/>
                <w:tab w:val="left" w:pos="810"/>
                <w:tab w:val="left" w:pos="1418"/>
                <w:tab w:val="left" w:pos="1985"/>
              </w:tabs>
              <w:spacing w:line="240" w:lineRule="auto"/>
              <w:jc w:val="right"/>
              <w:rPr>
                <w:rFonts w:ascii="Browallia New" w:hAnsi="Browallia New" w:cs="Browallia New"/>
                <w:sz w:val="20"/>
                <w:szCs w:val="20"/>
                <w:lang w:val="en-GB"/>
              </w:rPr>
            </w:pPr>
          </w:p>
          <w:p w14:paraId="4C4A1ABE" w14:textId="364FFF3B" w:rsidR="0026195F" w:rsidRPr="00622A15" w:rsidRDefault="00A32E67" w:rsidP="0026195F">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A32E67">
              <w:rPr>
                <w:rFonts w:ascii="Browallia New" w:hAnsi="Browallia New" w:cs="Browallia New"/>
                <w:sz w:val="20"/>
                <w:szCs w:val="20"/>
                <w:cs/>
                <w:lang w:val="en-GB"/>
              </w:rPr>
              <w:t>2</w:t>
            </w:r>
            <w:r>
              <w:rPr>
                <w:rFonts w:ascii="Browallia New" w:hAnsi="Browallia New" w:cs="Browallia New"/>
                <w:sz w:val="20"/>
                <w:szCs w:val="20"/>
                <w:lang w:val="en-GB"/>
              </w:rPr>
              <w:t>,</w:t>
            </w:r>
            <w:r w:rsidRPr="00A32E67">
              <w:rPr>
                <w:rFonts w:ascii="Browallia New" w:hAnsi="Browallia New" w:cs="Browallia New"/>
                <w:sz w:val="20"/>
                <w:szCs w:val="20"/>
                <w:cs/>
                <w:lang w:val="en-GB"/>
              </w:rPr>
              <w:t>147</w:t>
            </w:r>
          </w:p>
        </w:tc>
        <w:tc>
          <w:tcPr>
            <w:tcW w:w="1530" w:type="dxa"/>
            <w:shd w:val="clear" w:color="auto" w:fill="auto"/>
          </w:tcPr>
          <w:p w14:paraId="460D5748" w14:textId="77777777" w:rsidR="00A32E67" w:rsidRDefault="00A32E67" w:rsidP="0026195F">
            <w:pPr>
              <w:tabs>
                <w:tab w:val="clear" w:pos="680"/>
                <w:tab w:val="left" w:pos="810"/>
                <w:tab w:val="left" w:pos="1418"/>
                <w:tab w:val="left" w:pos="1985"/>
              </w:tabs>
              <w:spacing w:line="240" w:lineRule="auto"/>
              <w:jc w:val="right"/>
              <w:rPr>
                <w:rFonts w:ascii="Browallia New" w:hAnsi="Browallia New" w:cs="Browallia New"/>
                <w:sz w:val="20"/>
                <w:szCs w:val="20"/>
                <w:lang w:val="en-GB"/>
              </w:rPr>
            </w:pPr>
          </w:p>
          <w:p w14:paraId="51F0D81E" w14:textId="648B10B8" w:rsidR="0026195F" w:rsidRPr="00622A15" w:rsidRDefault="0026195F" w:rsidP="0026195F">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622A15">
              <w:rPr>
                <w:rFonts w:ascii="Browallia New" w:hAnsi="Browallia New" w:cs="Browallia New"/>
                <w:sz w:val="20"/>
                <w:szCs w:val="20"/>
                <w:cs/>
                <w:lang w:val="en-GB"/>
              </w:rPr>
              <w:t>-</w:t>
            </w:r>
          </w:p>
        </w:tc>
      </w:tr>
      <w:tr w:rsidR="000F0F71" w:rsidRPr="00622A15" w14:paraId="29C91300" w14:textId="77777777" w:rsidTr="00622A15">
        <w:tc>
          <w:tcPr>
            <w:tcW w:w="3289" w:type="dxa"/>
            <w:shd w:val="clear" w:color="auto" w:fill="auto"/>
          </w:tcPr>
          <w:p w14:paraId="531DB57D" w14:textId="2EA31598" w:rsidR="000F0F71" w:rsidRPr="00622A15" w:rsidRDefault="000F0F71" w:rsidP="000F0F71">
            <w:pPr>
              <w:tabs>
                <w:tab w:val="clear" w:pos="680"/>
                <w:tab w:val="left" w:pos="810"/>
                <w:tab w:val="left" w:pos="1418"/>
                <w:tab w:val="left" w:pos="1985"/>
              </w:tabs>
              <w:spacing w:line="240" w:lineRule="auto"/>
              <w:jc w:val="thaiDistribute"/>
              <w:rPr>
                <w:rFonts w:ascii="Browallia New" w:hAnsi="Browallia New" w:cs="Browallia New"/>
                <w:sz w:val="20"/>
                <w:szCs w:val="20"/>
                <w:cs/>
                <w:lang w:val="en-GB"/>
              </w:rPr>
            </w:pPr>
            <w:r>
              <w:rPr>
                <w:rFonts w:ascii="Browallia New" w:hAnsi="Browallia New" w:cs="Browallia New" w:hint="cs"/>
                <w:sz w:val="20"/>
                <w:szCs w:val="20"/>
                <w:cs/>
                <w:lang w:val="en-GB"/>
              </w:rPr>
              <w:t>รวม</w:t>
            </w:r>
          </w:p>
        </w:tc>
        <w:tc>
          <w:tcPr>
            <w:tcW w:w="1260" w:type="dxa"/>
            <w:shd w:val="clear" w:color="auto" w:fill="auto"/>
          </w:tcPr>
          <w:p w14:paraId="35C84F5B" w14:textId="3775948B" w:rsidR="000F0F71" w:rsidRPr="00622A15" w:rsidRDefault="000F0F71" w:rsidP="00726BF7">
            <w:pPr>
              <w:pBdr>
                <w:top w:val="single" w:sz="4" w:space="1" w:color="auto"/>
                <w:bottom w:val="single" w:sz="4" w:space="1" w:color="auto"/>
              </w:pBd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622A15">
              <w:rPr>
                <w:rFonts w:ascii="Browallia New" w:hAnsi="Browallia New" w:cs="Browallia New"/>
                <w:sz w:val="20"/>
                <w:szCs w:val="20"/>
                <w:lang w:val="en-GB"/>
              </w:rPr>
              <w:t>1,679</w:t>
            </w:r>
          </w:p>
        </w:tc>
        <w:tc>
          <w:tcPr>
            <w:tcW w:w="1350" w:type="dxa"/>
            <w:shd w:val="clear" w:color="auto" w:fill="auto"/>
          </w:tcPr>
          <w:p w14:paraId="609932D1" w14:textId="34D06347" w:rsidR="000F0F71" w:rsidRPr="00622A15" w:rsidRDefault="000F0F71" w:rsidP="00726BF7">
            <w:pPr>
              <w:pBdr>
                <w:top w:val="single" w:sz="4" w:space="1" w:color="auto"/>
                <w:bottom w:val="single" w:sz="4" w:space="1" w:color="auto"/>
              </w:pBd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622A15">
              <w:rPr>
                <w:rFonts w:ascii="Browallia New" w:hAnsi="Browallia New" w:cs="Browallia New"/>
                <w:sz w:val="20"/>
                <w:szCs w:val="20"/>
                <w:lang w:val="en-GB"/>
              </w:rPr>
              <w:t>1,773</w:t>
            </w:r>
          </w:p>
        </w:tc>
        <w:tc>
          <w:tcPr>
            <w:tcW w:w="1440" w:type="dxa"/>
          </w:tcPr>
          <w:p w14:paraId="703F772E" w14:textId="06CE5316" w:rsidR="000F0F71" w:rsidRPr="00622A15" w:rsidRDefault="00ED1859" w:rsidP="00726BF7">
            <w:pPr>
              <w:pBdr>
                <w:top w:val="single" w:sz="4" w:space="1" w:color="auto"/>
                <w:bottom w:val="single" w:sz="4" w:space="1" w:color="auto"/>
              </w:pBd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ED1859">
              <w:rPr>
                <w:rFonts w:ascii="Browallia New" w:hAnsi="Browallia New" w:cs="Browallia New"/>
                <w:sz w:val="20"/>
                <w:szCs w:val="20"/>
                <w:lang w:val="en-GB"/>
              </w:rPr>
              <w:t>2</w:t>
            </w:r>
            <w:r>
              <w:rPr>
                <w:rFonts w:ascii="Browallia New" w:hAnsi="Browallia New" w:cs="Browallia New"/>
                <w:sz w:val="20"/>
                <w:szCs w:val="20"/>
                <w:lang w:val="en-GB"/>
              </w:rPr>
              <w:t>,</w:t>
            </w:r>
            <w:r w:rsidRPr="00ED1859">
              <w:rPr>
                <w:rFonts w:ascii="Browallia New" w:hAnsi="Browallia New" w:cs="Browallia New"/>
                <w:sz w:val="20"/>
                <w:szCs w:val="20"/>
                <w:lang w:val="en-GB"/>
              </w:rPr>
              <w:t>919</w:t>
            </w:r>
          </w:p>
        </w:tc>
        <w:tc>
          <w:tcPr>
            <w:tcW w:w="1530" w:type="dxa"/>
            <w:shd w:val="clear" w:color="auto" w:fill="auto"/>
          </w:tcPr>
          <w:p w14:paraId="4DCC1832" w14:textId="18C8AC60" w:rsidR="000F0F71" w:rsidRPr="00622A15" w:rsidRDefault="000F0F71" w:rsidP="00726BF7">
            <w:pPr>
              <w:pBdr>
                <w:top w:val="single" w:sz="4" w:space="1" w:color="auto"/>
                <w:bottom w:val="single" w:sz="4" w:space="1" w:color="auto"/>
              </w:pBd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622A15">
              <w:rPr>
                <w:rFonts w:ascii="Browallia New" w:hAnsi="Browallia New" w:cs="Browallia New"/>
                <w:sz w:val="20"/>
                <w:szCs w:val="20"/>
                <w:lang w:val="en-GB"/>
              </w:rPr>
              <w:t>820</w:t>
            </w:r>
          </w:p>
        </w:tc>
      </w:tr>
      <w:tr w:rsidR="000F0F71" w:rsidRPr="00622A15" w14:paraId="7BAEC3BA" w14:textId="77777777" w:rsidTr="00622A15">
        <w:tc>
          <w:tcPr>
            <w:tcW w:w="3289" w:type="dxa"/>
            <w:shd w:val="clear" w:color="auto" w:fill="auto"/>
          </w:tcPr>
          <w:p w14:paraId="051BCD40" w14:textId="77777777" w:rsidR="000F0F71" w:rsidRPr="00726BF7" w:rsidRDefault="000F0F71" w:rsidP="000F0F71">
            <w:pPr>
              <w:tabs>
                <w:tab w:val="clear" w:pos="680"/>
                <w:tab w:val="left" w:pos="810"/>
                <w:tab w:val="left" w:pos="1418"/>
                <w:tab w:val="left" w:pos="1985"/>
              </w:tabs>
              <w:spacing w:line="240" w:lineRule="auto"/>
              <w:jc w:val="thaiDistribute"/>
              <w:rPr>
                <w:rFonts w:ascii="Browallia New" w:hAnsi="Browallia New" w:cs="Browallia New"/>
                <w:b/>
                <w:bCs/>
                <w:sz w:val="20"/>
                <w:szCs w:val="20"/>
                <w:cs/>
                <w:lang w:val="en-GB"/>
              </w:rPr>
            </w:pPr>
            <w:r w:rsidRPr="00726BF7">
              <w:rPr>
                <w:rFonts w:ascii="Browallia New" w:hAnsi="Browallia New" w:cs="Browallia New"/>
                <w:b/>
                <w:bCs/>
                <w:sz w:val="20"/>
                <w:szCs w:val="20"/>
                <w:cs/>
                <w:lang w:val="en-GB"/>
              </w:rPr>
              <w:t>สัดส่วนการขาย</w:t>
            </w:r>
            <w:r w:rsidRPr="00726BF7">
              <w:rPr>
                <w:rFonts w:ascii="Browallia New" w:hAnsi="Browallia New" w:cs="Browallia New" w:hint="cs"/>
                <w:b/>
                <w:bCs/>
                <w:sz w:val="20"/>
                <w:szCs w:val="20"/>
                <w:cs/>
                <w:lang w:val="en-GB"/>
              </w:rPr>
              <w:t>ร้อยละ</w:t>
            </w:r>
          </w:p>
        </w:tc>
        <w:tc>
          <w:tcPr>
            <w:tcW w:w="1260" w:type="dxa"/>
            <w:shd w:val="clear" w:color="auto" w:fill="auto"/>
          </w:tcPr>
          <w:p w14:paraId="547F3092" w14:textId="1CB3CCF1" w:rsidR="000F0F71" w:rsidRPr="00726BF7" w:rsidRDefault="000F0F71" w:rsidP="00726BF7">
            <w:pPr>
              <w:tabs>
                <w:tab w:val="clear" w:pos="680"/>
                <w:tab w:val="left" w:pos="810"/>
                <w:tab w:val="left" w:pos="1418"/>
                <w:tab w:val="left" w:pos="1985"/>
              </w:tabs>
              <w:spacing w:line="240" w:lineRule="auto"/>
              <w:jc w:val="right"/>
              <w:rPr>
                <w:rFonts w:ascii="Browallia New" w:hAnsi="Browallia New" w:cs="Browallia New"/>
                <w:b/>
                <w:bCs/>
                <w:sz w:val="20"/>
                <w:szCs w:val="20"/>
                <w:lang w:val="en-GB"/>
              </w:rPr>
            </w:pPr>
            <w:r w:rsidRPr="00726BF7">
              <w:rPr>
                <w:rFonts w:ascii="Browallia New" w:hAnsi="Browallia New" w:cs="Browallia New"/>
                <w:b/>
                <w:bCs/>
                <w:sz w:val="20"/>
                <w:szCs w:val="20"/>
                <w:lang w:val="en-GB"/>
              </w:rPr>
              <w:t>85</w:t>
            </w:r>
            <w:r w:rsidRPr="00726BF7">
              <w:rPr>
                <w:rFonts w:ascii="Browallia New" w:hAnsi="Browallia New" w:cs="Browallia New"/>
                <w:b/>
                <w:bCs/>
                <w:sz w:val="20"/>
                <w:szCs w:val="20"/>
                <w:cs/>
                <w:lang w:val="en-GB"/>
              </w:rPr>
              <w:t>.</w:t>
            </w:r>
            <w:r w:rsidRPr="00726BF7">
              <w:rPr>
                <w:rFonts w:ascii="Browallia New" w:hAnsi="Browallia New" w:cs="Browallia New"/>
                <w:b/>
                <w:bCs/>
                <w:sz w:val="20"/>
                <w:szCs w:val="20"/>
                <w:lang w:val="en-GB"/>
              </w:rPr>
              <w:t>00</w:t>
            </w:r>
          </w:p>
        </w:tc>
        <w:tc>
          <w:tcPr>
            <w:tcW w:w="1350" w:type="dxa"/>
            <w:shd w:val="clear" w:color="auto" w:fill="auto"/>
          </w:tcPr>
          <w:p w14:paraId="169DCED1" w14:textId="58577E28" w:rsidR="000F0F71" w:rsidRPr="00726BF7" w:rsidRDefault="000F0F71" w:rsidP="00726BF7">
            <w:pPr>
              <w:tabs>
                <w:tab w:val="clear" w:pos="680"/>
                <w:tab w:val="left" w:pos="810"/>
                <w:tab w:val="left" w:pos="1418"/>
                <w:tab w:val="left" w:pos="1985"/>
              </w:tabs>
              <w:spacing w:line="240" w:lineRule="auto"/>
              <w:jc w:val="right"/>
              <w:rPr>
                <w:rFonts w:ascii="Browallia New" w:hAnsi="Browallia New" w:cs="Browallia New"/>
                <w:b/>
                <w:bCs/>
                <w:sz w:val="20"/>
                <w:szCs w:val="20"/>
                <w:lang w:val="en-GB"/>
              </w:rPr>
            </w:pPr>
            <w:r w:rsidRPr="00726BF7">
              <w:rPr>
                <w:rFonts w:ascii="Browallia New" w:hAnsi="Browallia New" w:cs="Browallia New"/>
                <w:b/>
                <w:bCs/>
                <w:sz w:val="20"/>
                <w:szCs w:val="20"/>
                <w:lang w:val="en-GB"/>
              </w:rPr>
              <w:t>85</w:t>
            </w:r>
            <w:r w:rsidRPr="00726BF7">
              <w:rPr>
                <w:rFonts w:ascii="Browallia New" w:hAnsi="Browallia New" w:cs="Browallia New"/>
                <w:b/>
                <w:bCs/>
                <w:sz w:val="20"/>
                <w:szCs w:val="20"/>
                <w:cs/>
                <w:lang w:val="en-GB"/>
              </w:rPr>
              <w:t>.</w:t>
            </w:r>
            <w:r w:rsidRPr="00726BF7">
              <w:rPr>
                <w:rFonts w:ascii="Browallia New" w:hAnsi="Browallia New" w:cs="Browallia New"/>
                <w:b/>
                <w:bCs/>
                <w:sz w:val="20"/>
                <w:szCs w:val="20"/>
                <w:lang w:val="en-GB"/>
              </w:rPr>
              <w:t>00</w:t>
            </w:r>
          </w:p>
        </w:tc>
        <w:tc>
          <w:tcPr>
            <w:tcW w:w="1440" w:type="dxa"/>
          </w:tcPr>
          <w:p w14:paraId="0154C97A" w14:textId="55A58A79" w:rsidR="000F0F71" w:rsidRPr="00726BF7" w:rsidRDefault="000F0F71" w:rsidP="00726BF7">
            <w:pPr>
              <w:tabs>
                <w:tab w:val="clear" w:pos="680"/>
                <w:tab w:val="left" w:pos="810"/>
                <w:tab w:val="left" w:pos="1418"/>
                <w:tab w:val="left" w:pos="1985"/>
              </w:tabs>
              <w:spacing w:line="240" w:lineRule="auto"/>
              <w:jc w:val="right"/>
              <w:rPr>
                <w:rFonts w:ascii="Browallia New" w:hAnsi="Browallia New" w:cs="Browallia New"/>
                <w:b/>
                <w:bCs/>
                <w:sz w:val="20"/>
                <w:szCs w:val="20"/>
                <w:lang w:val="en-GB"/>
              </w:rPr>
            </w:pPr>
            <w:r w:rsidRPr="00726BF7">
              <w:rPr>
                <w:rFonts w:ascii="Browallia New" w:hAnsi="Browallia New" w:cs="Browallia New"/>
                <w:b/>
                <w:bCs/>
                <w:sz w:val="20"/>
                <w:szCs w:val="20"/>
                <w:lang w:val="en-GB"/>
              </w:rPr>
              <w:t>99</w:t>
            </w:r>
            <w:r w:rsidRPr="00726BF7">
              <w:rPr>
                <w:rFonts w:ascii="Browallia New" w:hAnsi="Browallia New" w:cs="Browallia New"/>
                <w:b/>
                <w:bCs/>
                <w:sz w:val="20"/>
                <w:szCs w:val="20"/>
                <w:cs/>
                <w:lang w:val="en-GB"/>
              </w:rPr>
              <w:t>.</w:t>
            </w:r>
            <w:r w:rsidRPr="00726BF7">
              <w:rPr>
                <w:rFonts w:ascii="Browallia New" w:hAnsi="Browallia New" w:cs="Browallia New"/>
                <w:b/>
                <w:bCs/>
                <w:sz w:val="20"/>
                <w:szCs w:val="20"/>
                <w:lang w:val="en-GB"/>
              </w:rPr>
              <w:t>99</w:t>
            </w:r>
          </w:p>
        </w:tc>
        <w:tc>
          <w:tcPr>
            <w:tcW w:w="1530" w:type="dxa"/>
            <w:shd w:val="clear" w:color="auto" w:fill="auto"/>
          </w:tcPr>
          <w:p w14:paraId="3F13F51A" w14:textId="63502A10" w:rsidR="000F0F71" w:rsidRPr="00726BF7" w:rsidRDefault="000F0F71" w:rsidP="00726BF7">
            <w:pPr>
              <w:tabs>
                <w:tab w:val="clear" w:pos="680"/>
                <w:tab w:val="left" w:pos="810"/>
                <w:tab w:val="left" w:pos="1418"/>
                <w:tab w:val="left" w:pos="1985"/>
              </w:tabs>
              <w:spacing w:line="240" w:lineRule="auto"/>
              <w:jc w:val="right"/>
              <w:rPr>
                <w:rFonts w:ascii="Browallia New" w:hAnsi="Browallia New" w:cs="Browallia New"/>
                <w:b/>
                <w:bCs/>
                <w:sz w:val="20"/>
                <w:szCs w:val="20"/>
                <w:lang w:val="en-GB"/>
              </w:rPr>
            </w:pPr>
            <w:r w:rsidRPr="00726BF7">
              <w:rPr>
                <w:rFonts w:ascii="Browallia New" w:hAnsi="Browallia New" w:cs="Browallia New"/>
                <w:b/>
                <w:bCs/>
                <w:sz w:val="20"/>
                <w:szCs w:val="20"/>
                <w:lang w:val="en-GB"/>
              </w:rPr>
              <w:t>9</w:t>
            </w:r>
            <w:r w:rsidR="00244D73">
              <w:rPr>
                <w:rFonts w:ascii="Browallia New" w:hAnsi="Browallia New" w:cs="Browallia New"/>
                <w:b/>
                <w:bCs/>
                <w:sz w:val="20"/>
                <w:szCs w:val="20"/>
                <w:lang w:val="en-GB"/>
              </w:rPr>
              <w:t>0.00</w:t>
            </w:r>
          </w:p>
        </w:tc>
      </w:tr>
      <w:tr w:rsidR="000F0F71" w:rsidRPr="00622A15" w14:paraId="1FE63C24" w14:textId="77777777" w:rsidTr="00622A15">
        <w:tc>
          <w:tcPr>
            <w:tcW w:w="3289" w:type="dxa"/>
            <w:shd w:val="clear" w:color="auto" w:fill="auto"/>
          </w:tcPr>
          <w:p w14:paraId="7A97BC3D" w14:textId="77777777" w:rsidR="000F0F71" w:rsidRPr="00622A15" w:rsidRDefault="000F0F71" w:rsidP="000F0F71">
            <w:pPr>
              <w:tabs>
                <w:tab w:val="clear" w:pos="680"/>
                <w:tab w:val="left" w:pos="810"/>
                <w:tab w:val="left" w:pos="1418"/>
                <w:tab w:val="left" w:pos="1985"/>
              </w:tabs>
              <w:spacing w:line="240" w:lineRule="auto"/>
              <w:jc w:val="thaiDistribute"/>
              <w:rPr>
                <w:rFonts w:ascii="Browallia New" w:hAnsi="Browallia New" w:cs="Browallia New"/>
                <w:sz w:val="20"/>
                <w:szCs w:val="20"/>
                <w:cs/>
                <w:lang w:val="en-GB"/>
              </w:rPr>
            </w:pPr>
            <w:r w:rsidRPr="00622A15">
              <w:rPr>
                <w:rFonts w:ascii="Browallia New" w:hAnsi="Browallia New" w:cs="Browallia New"/>
                <w:sz w:val="20"/>
                <w:szCs w:val="20"/>
                <w:cs/>
                <w:lang w:val="en-GB"/>
              </w:rPr>
              <w:t>สินทรัพย์สุทธิตามสัดส่วนกา</w:t>
            </w:r>
            <w:r w:rsidRPr="00622A15">
              <w:rPr>
                <w:rFonts w:ascii="Browallia New" w:hAnsi="Browallia New" w:cs="Browallia New" w:hint="cs"/>
                <w:sz w:val="20"/>
                <w:szCs w:val="20"/>
                <w:cs/>
                <w:lang w:val="en-GB"/>
              </w:rPr>
              <w:t>ร</w:t>
            </w:r>
            <w:r w:rsidRPr="00622A15">
              <w:rPr>
                <w:rFonts w:ascii="Browallia New" w:hAnsi="Browallia New" w:cs="Browallia New"/>
                <w:sz w:val="20"/>
                <w:szCs w:val="20"/>
                <w:cs/>
                <w:lang w:val="en-GB"/>
              </w:rPr>
              <w:t>ขาย</w:t>
            </w:r>
          </w:p>
        </w:tc>
        <w:tc>
          <w:tcPr>
            <w:tcW w:w="1260" w:type="dxa"/>
            <w:shd w:val="clear" w:color="auto" w:fill="auto"/>
          </w:tcPr>
          <w:p w14:paraId="69B14654" w14:textId="7036A45B" w:rsidR="000F0F71" w:rsidRPr="00622A15" w:rsidRDefault="000F0F71" w:rsidP="000F0F71">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622A15">
              <w:rPr>
                <w:rFonts w:ascii="Browallia New" w:hAnsi="Browallia New" w:cs="Browallia New"/>
                <w:sz w:val="20"/>
                <w:szCs w:val="20"/>
                <w:lang w:val="en-GB"/>
              </w:rPr>
              <w:t>1,427</w:t>
            </w:r>
          </w:p>
        </w:tc>
        <w:tc>
          <w:tcPr>
            <w:tcW w:w="1350" w:type="dxa"/>
            <w:shd w:val="clear" w:color="auto" w:fill="auto"/>
          </w:tcPr>
          <w:p w14:paraId="2A1D722A" w14:textId="5B7596BA" w:rsidR="000F0F71" w:rsidRPr="00622A15" w:rsidRDefault="000F0F71" w:rsidP="000F0F71">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622A15">
              <w:rPr>
                <w:rFonts w:ascii="Browallia New" w:hAnsi="Browallia New" w:cs="Browallia New"/>
                <w:sz w:val="20"/>
                <w:szCs w:val="20"/>
                <w:lang w:val="en-GB"/>
              </w:rPr>
              <w:t>1,507</w:t>
            </w:r>
          </w:p>
        </w:tc>
        <w:tc>
          <w:tcPr>
            <w:tcW w:w="1440" w:type="dxa"/>
          </w:tcPr>
          <w:p w14:paraId="28329478" w14:textId="00055815" w:rsidR="000F0F71" w:rsidRPr="00622A15" w:rsidRDefault="004E7C11" w:rsidP="000F0F71">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ED1859">
              <w:rPr>
                <w:rFonts w:ascii="Browallia New" w:hAnsi="Browallia New" w:cs="Browallia New"/>
                <w:sz w:val="20"/>
                <w:szCs w:val="20"/>
                <w:lang w:val="en-GB"/>
              </w:rPr>
              <w:t>2</w:t>
            </w:r>
            <w:r>
              <w:rPr>
                <w:rFonts w:ascii="Browallia New" w:hAnsi="Browallia New" w:cs="Browallia New"/>
                <w:sz w:val="20"/>
                <w:szCs w:val="20"/>
                <w:lang w:val="en-GB"/>
              </w:rPr>
              <w:t>,</w:t>
            </w:r>
            <w:r w:rsidRPr="00ED1859">
              <w:rPr>
                <w:rFonts w:ascii="Browallia New" w:hAnsi="Browallia New" w:cs="Browallia New"/>
                <w:sz w:val="20"/>
                <w:szCs w:val="20"/>
                <w:lang w:val="en-GB"/>
              </w:rPr>
              <w:t>919</w:t>
            </w:r>
          </w:p>
        </w:tc>
        <w:tc>
          <w:tcPr>
            <w:tcW w:w="1530" w:type="dxa"/>
            <w:shd w:val="clear" w:color="auto" w:fill="auto"/>
          </w:tcPr>
          <w:p w14:paraId="46B16E6E" w14:textId="0829F964" w:rsidR="000F0F71" w:rsidRPr="00622A15" w:rsidRDefault="000F0F71" w:rsidP="000F0F71">
            <w:pP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622A15">
              <w:rPr>
                <w:rFonts w:ascii="Browallia New" w:hAnsi="Browallia New" w:cs="Browallia New"/>
                <w:sz w:val="20"/>
                <w:szCs w:val="20"/>
                <w:lang w:val="en-GB"/>
              </w:rPr>
              <w:t>738</w:t>
            </w:r>
          </w:p>
        </w:tc>
      </w:tr>
      <w:tr w:rsidR="000F0F71" w:rsidRPr="00622A15" w14:paraId="02A7D805" w14:textId="77777777" w:rsidTr="00622A15">
        <w:tc>
          <w:tcPr>
            <w:tcW w:w="3289" w:type="dxa"/>
            <w:shd w:val="clear" w:color="auto" w:fill="auto"/>
          </w:tcPr>
          <w:p w14:paraId="5E9E042C" w14:textId="77777777" w:rsidR="000F0F71" w:rsidRPr="00622A15" w:rsidRDefault="000F0F71" w:rsidP="000F0F71">
            <w:pPr>
              <w:tabs>
                <w:tab w:val="clear" w:pos="680"/>
                <w:tab w:val="left" w:pos="810"/>
                <w:tab w:val="left" w:pos="1418"/>
                <w:tab w:val="left" w:pos="1985"/>
              </w:tabs>
              <w:spacing w:line="240" w:lineRule="auto"/>
              <w:jc w:val="thaiDistribute"/>
              <w:rPr>
                <w:rFonts w:ascii="Browallia New" w:hAnsi="Browallia New" w:cs="Browallia New"/>
                <w:sz w:val="20"/>
                <w:szCs w:val="20"/>
                <w:cs/>
                <w:lang w:val="en-GB"/>
              </w:rPr>
            </w:pPr>
            <w:r w:rsidRPr="00622A15">
              <w:rPr>
                <w:rFonts w:ascii="Browallia New" w:hAnsi="Browallia New" w:cs="Browallia New"/>
                <w:sz w:val="20"/>
                <w:szCs w:val="20"/>
                <w:cs/>
                <w:lang w:val="en-GB"/>
              </w:rPr>
              <w:t>ราคาขายเงินลงทุน</w:t>
            </w:r>
          </w:p>
        </w:tc>
        <w:tc>
          <w:tcPr>
            <w:tcW w:w="1260" w:type="dxa"/>
            <w:shd w:val="clear" w:color="auto" w:fill="auto"/>
          </w:tcPr>
          <w:p w14:paraId="331F62FC" w14:textId="326567F3" w:rsidR="000F0F71" w:rsidRPr="00622A15" w:rsidRDefault="000F0F71" w:rsidP="000F0F71">
            <w:pPr>
              <w:pBdr>
                <w:bottom w:val="single" w:sz="4" w:space="1" w:color="auto"/>
              </w:pBd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622A15">
              <w:rPr>
                <w:rFonts w:ascii="Browallia New" w:hAnsi="Browallia New" w:cs="Browallia New"/>
                <w:sz w:val="20"/>
                <w:szCs w:val="20"/>
                <w:cs/>
                <w:lang w:val="en-GB"/>
              </w:rPr>
              <w:t>(</w:t>
            </w:r>
            <w:r w:rsidRPr="00622A15">
              <w:rPr>
                <w:rFonts w:ascii="Browallia New" w:hAnsi="Browallia New" w:cs="Browallia New"/>
                <w:sz w:val="20"/>
                <w:szCs w:val="20"/>
                <w:lang w:val="en-GB"/>
              </w:rPr>
              <w:t>1,427</w:t>
            </w:r>
            <w:r w:rsidRPr="00622A15">
              <w:rPr>
                <w:rFonts w:ascii="Browallia New" w:hAnsi="Browallia New" w:cs="Browallia New"/>
                <w:sz w:val="20"/>
                <w:szCs w:val="20"/>
                <w:cs/>
                <w:lang w:val="en-GB"/>
              </w:rPr>
              <w:t>)</w:t>
            </w:r>
          </w:p>
        </w:tc>
        <w:tc>
          <w:tcPr>
            <w:tcW w:w="1350" w:type="dxa"/>
            <w:shd w:val="clear" w:color="auto" w:fill="auto"/>
          </w:tcPr>
          <w:p w14:paraId="6F12F6AE" w14:textId="53D9E094" w:rsidR="000F0F71" w:rsidRPr="00622A15" w:rsidRDefault="000F0F71" w:rsidP="000F0F71">
            <w:pPr>
              <w:pBdr>
                <w:bottom w:val="single" w:sz="4" w:space="1" w:color="auto"/>
              </w:pBd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622A15">
              <w:rPr>
                <w:rFonts w:ascii="Browallia New" w:hAnsi="Browallia New" w:cs="Browallia New"/>
                <w:sz w:val="20"/>
                <w:szCs w:val="20"/>
                <w:cs/>
                <w:lang w:val="en-GB"/>
              </w:rPr>
              <w:t>(</w:t>
            </w:r>
            <w:r w:rsidRPr="00622A15">
              <w:rPr>
                <w:rFonts w:ascii="Browallia New" w:hAnsi="Browallia New" w:cs="Browallia New"/>
                <w:sz w:val="20"/>
                <w:szCs w:val="20"/>
                <w:lang w:val="en-GB"/>
              </w:rPr>
              <w:t>1,507</w:t>
            </w:r>
            <w:r w:rsidRPr="00622A15">
              <w:rPr>
                <w:rFonts w:ascii="Browallia New" w:hAnsi="Browallia New" w:cs="Browallia New"/>
                <w:sz w:val="20"/>
                <w:szCs w:val="20"/>
                <w:cs/>
                <w:lang w:val="en-GB"/>
              </w:rPr>
              <w:t>)</w:t>
            </w:r>
          </w:p>
        </w:tc>
        <w:tc>
          <w:tcPr>
            <w:tcW w:w="1440" w:type="dxa"/>
          </w:tcPr>
          <w:p w14:paraId="56FF7193" w14:textId="2A4FFEAE" w:rsidR="000F0F71" w:rsidRPr="00622A15" w:rsidRDefault="000F0F71" w:rsidP="000F0F71">
            <w:pPr>
              <w:pBdr>
                <w:bottom w:val="single" w:sz="4" w:space="1" w:color="auto"/>
              </w:pBd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622A15">
              <w:rPr>
                <w:rFonts w:ascii="Browallia New" w:hAnsi="Browallia New" w:cs="Browallia New"/>
                <w:sz w:val="20"/>
                <w:szCs w:val="20"/>
                <w:cs/>
                <w:lang w:val="en-GB"/>
              </w:rPr>
              <w:t>(</w:t>
            </w:r>
            <w:r w:rsidRPr="00622A15">
              <w:rPr>
                <w:rFonts w:ascii="Browallia New" w:hAnsi="Browallia New" w:cs="Browallia New"/>
                <w:sz w:val="20"/>
                <w:szCs w:val="20"/>
                <w:lang w:val="en-GB"/>
              </w:rPr>
              <w:t>772</w:t>
            </w:r>
            <w:r w:rsidRPr="00622A15">
              <w:rPr>
                <w:rFonts w:ascii="Browallia New" w:hAnsi="Browallia New" w:cs="Browallia New"/>
                <w:sz w:val="20"/>
                <w:szCs w:val="20"/>
                <w:cs/>
                <w:lang w:val="en-GB"/>
              </w:rPr>
              <w:t>)</w:t>
            </w:r>
          </w:p>
        </w:tc>
        <w:tc>
          <w:tcPr>
            <w:tcW w:w="1530" w:type="dxa"/>
            <w:shd w:val="clear" w:color="auto" w:fill="auto"/>
          </w:tcPr>
          <w:p w14:paraId="458E643A" w14:textId="322A860C" w:rsidR="000F0F71" w:rsidRPr="00622A15" w:rsidRDefault="000F0F71" w:rsidP="000F0F71">
            <w:pPr>
              <w:pBdr>
                <w:bottom w:val="single" w:sz="4" w:space="1" w:color="auto"/>
              </w:pBd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622A15">
              <w:rPr>
                <w:rFonts w:ascii="Browallia New" w:hAnsi="Browallia New" w:cs="Browallia New"/>
                <w:sz w:val="20"/>
                <w:szCs w:val="20"/>
                <w:cs/>
                <w:lang w:val="en-GB"/>
              </w:rPr>
              <w:t>(</w:t>
            </w:r>
            <w:r w:rsidRPr="00622A15">
              <w:rPr>
                <w:rFonts w:ascii="Browallia New" w:hAnsi="Browallia New" w:cs="Browallia New"/>
                <w:sz w:val="20"/>
                <w:szCs w:val="20"/>
                <w:lang w:val="en-GB"/>
              </w:rPr>
              <w:t>738</w:t>
            </w:r>
            <w:r w:rsidRPr="00622A15">
              <w:rPr>
                <w:rFonts w:ascii="Browallia New" w:hAnsi="Browallia New" w:cs="Browallia New"/>
                <w:sz w:val="20"/>
                <w:szCs w:val="20"/>
                <w:cs/>
                <w:lang w:val="en-GB"/>
              </w:rPr>
              <w:t>)</w:t>
            </w:r>
          </w:p>
        </w:tc>
      </w:tr>
      <w:tr w:rsidR="000F0F71" w:rsidRPr="00622A15" w14:paraId="21561C46" w14:textId="77777777" w:rsidTr="00622A15">
        <w:tc>
          <w:tcPr>
            <w:tcW w:w="3289" w:type="dxa"/>
            <w:shd w:val="clear" w:color="auto" w:fill="auto"/>
          </w:tcPr>
          <w:p w14:paraId="7C16EE36" w14:textId="6E992EA9" w:rsidR="000F0F71" w:rsidRPr="00622A15" w:rsidRDefault="000F0F71" w:rsidP="000F0F71">
            <w:pPr>
              <w:tabs>
                <w:tab w:val="clear" w:pos="680"/>
                <w:tab w:val="left" w:pos="810"/>
                <w:tab w:val="left" w:pos="1418"/>
                <w:tab w:val="left" w:pos="1985"/>
              </w:tabs>
              <w:spacing w:line="240" w:lineRule="auto"/>
              <w:ind w:right="-108"/>
              <w:jc w:val="both"/>
              <w:rPr>
                <w:rFonts w:ascii="Browallia New" w:hAnsi="Browallia New" w:cs="Browallia New"/>
                <w:sz w:val="20"/>
                <w:szCs w:val="20"/>
                <w:cs/>
                <w:lang w:val="en-GB"/>
              </w:rPr>
            </w:pPr>
            <w:r w:rsidRPr="00622A15">
              <w:rPr>
                <w:rFonts w:ascii="Browallia New" w:hAnsi="Browallia New" w:cs="Browallia New"/>
                <w:sz w:val="20"/>
                <w:szCs w:val="20"/>
                <w:cs/>
                <w:lang w:val="en-GB"/>
              </w:rPr>
              <w:t>ขาดทุนจากการขายเงินลงทุนในบริษัทย่อย</w:t>
            </w:r>
          </w:p>
        </w:tc>
        <w:tc>
          <w:tcPr>
            <w:tcW w:w="1260" w:type="dxa"/>
            <w:shd w:val="clear" w:color="auto" w:fill="auto"/>
          </w:tcPr>
          <w:p w14:paraId="663F37C2" w14:textId="393623B1" w:rsidR="000F0F71" w:rsidRPr="00622A15" w:rsidRDefault="000F0F71" w:rsidP="000F0F71">
            <w:pPr>
              <w:pBdr>
                <w:bottom w:val="single" w:sz="12" w:space="1" w:color="auto"/>
              </w:pBd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622A15">
              <w:rPr>
                <w:rFonts w:ascii="Browallia New" w:hAnsi="Browallia New" w:cs="Browallia New"/>
                <w:sz w:val="20"/>
                <w:szCs w:val="20"/>
                <w:cs/>
                <w:lang w:val="en-GB"/>
              </w:rPr>
              <w:t>-</w:t>
            </w:r>
          </w:p>
        </w:tc>
        <w:tc>
          <w:tcPr>
            <w:tcW w:w="1350" w:type="dxa"/>
            <w:shd w:val="clear" w:color="auto" w:fill="auto"/>
          </w:tcPr>
          <w:p w14:paraId="16BD88E1" w14:textId="4CC34A26" w:rsidR="000F0F71" w:rsidRPr="00622A15" w:rsidRDefault="000F0F71" w:rsidP="000F0F71">
            <w:pPr>
              <w:pBdr>
                <w:bottom w:val="single" w:sz="12" w:space="1" w:color="auto"/>
              </w:pBd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622A15">
              <w:rPr>
                <w:rFonts w:ascii="Browallia New" w:hAnsi="Browallia New" w:cs="Browallia New"/>
                <w:sz w:val="20"/>
                <w:szCs w:val="20"/>
                <w:cs/>
                <w:lang w:val="en-GB"/>
              </w:rPr>
              <w:t>-</w:t>
            </w:r>
          </w:p>
        </w:tc>
        <w:tc>
          <w:tcPr>
            <w:tcW w:w="1440" w:type="dxa"/>
          </w:tcPr>
          <w:p w14:paraId="5AF051FE" w14:textId="05CBBD9A" w:rsidR="000F0F71" w:rsidRPr="00622A15" w:rsidRDefault="000F0F71" w:rsidP="000F0F71">
            <w:pPr>
              <w:pBdr>
                <w:bottom w:val="single" w:sz="12" w:space="1" w:color="auto"/>
              </w:pBdr>
              <w:tabs>
                <w:tab w:val="clear" w:pos="680"/>
                <w:tab w:val="left" w:pos="810"/>
                <w:tab w:val="left" w:pos="1418"/>
                <w:tab w:val="left" w:pos="1985"/>
              </w:tabs>
              <w:spacing w:line="240" w:lineRule="auto"/>
              <w:jc w:val="right"/>
              <w:rPr>
                <w:rFonts w:ascii="Browallia New" w:hAnsi="Browallia New" w:cs="Browallia New"/>
                <w:sz w:val="20"/>
                <w:szCs w:val="20"/>
                <w:lang w:val="en-GB"/>
              </w:rPr>
            </w:pPr>
            <w:r w:rsidRPr="00A32E67">
              <w:rPr>
                <w:rFonts w:ascii="Browallia New" w:hAnsi="Browallia New" w:cs="Browallia New"/>
                <w:sz w:val="20"/>
                <w:szCs w:val="20"/>
                <w:cs/>
                <w:lang w:val="en-GB"/>
              </w:rPr>
              <w:t>2</w:t>
            </w:r>
            <w:r>
              <w:rPr>
                <w:rFonts w:ascii="Browallia New" w:hAnsi="Browallia New" w:cs="Browallia New"/>
                <w:sz w:val="20"/>
                <w:szCs w:val="20"/>
                <w:lang w:val="en-GB"/>
              </w:rPr>
              <w:t>,</w:t>
            </w:r>
            <w:r w:rsidRPr="00A32E67">
              <w:rPr>
                <w:rFonts w:ascii="Browallia New" w:hAnsi="Browallia New" w:cs="Browallia New"/>
                <w:sz w:val="20"/>
                <w:szCs w:val="20"/>
                <w:cs/>
                <w:lang w:val="en-GB"/>
              </w:rPr>
              <w:t>147</w:t>
            </w:r>
          </w:p>
        </w:tc>
        <w:tc>
          <w:tcPr>
            <w:tcW w:w="1530" w:type="dxa"/>
            <w:shd w:val="clear" w:color="auto" w:fill="auto"/>
          </w:tcPr>
          <w:p w14:paraId="0038E281" w14:textId="104EF3EE" w:rsidR="000F0F71" w:rsidRPr="00622A15" w:rsidRDefault="000F0F71" w:rsidP="000F0F71">
            <w:pPr>
              <w:pBdr>
                <w:bottom w:val="single" w:sz="12" w:space="1" w:color="auto"/>
              </w:pBdr>
              <w:tabs>
                <w:tab w:val="clear" w:pos="680"/>
                <w:tab w:val="left" w:pos="810"/>
                <w:tab w:val="left" w:pos="1418"/>
                <w:tab w:val="left" w:pos="1985"/>
              </w:tabs>
              <w:spacing w:line="240" w:lineRule="auto"/>
              <w:jc w:val="right"/>
              <w:rPr>
                <w:rFonts w:ascii="Browallia New" w:hAnsi="Browallia New" w:cs="Browallia New"/>
                <w:sz w:val="20"/>
                <w:szCs w:val="20"/>
              </w:rPr>
            </w:pPr>
            <w:r w:rsidRPr="00622A15">
              <w:rPr>
                <w:rFonts w:ascii="Browallia New" w:hAnsi="Browallia New" w:cs="Browallia New"/>
                <w:sz w:val="20"/>
                <w:szCs w:val="20"/>
                <w:cs/>
              </w:rPr>
              <w:t>-</w:t>
            </w:r>
          </w:p>
        </w:tc>
      </w:tr>
    </w:tbl>
    <w:p w14:paraId="39996741" w14:textId="58C9812C" w:rsidR="009838D3" w:rsidRDefault="00983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p>
    <w:p w14:paraId="1C045949" w14:textId="5AD85DF5" w:rsidR="00297691" w:rsidRPr="00146BEF" w:rsidRDefault="00C93190" w:rsidP="00146BEF">
      <w:pPr>
        <w:pStyle w:val="ListParagraph"/>
        <w:numPr>
          <w:ilvl w:val="0"/>
          <w:numId w:val="47"/>
        </w:numPr>
        <w:tabs>
          <w:tab w:val="clear" w:pos="227"/>
          <w:tab w:val="clear" w:pos="454"/>
          <w:tab w:val="clear" w:pos="680"/>
          <w:tab w:val="left" w:pos="720"/>
        </w:tabs>
        <w:spacing w:line="240" w:lineRule="auto"/>
        <w:ind w:left="1170" w:hanging="270"/>
        <w:jc w:val="thaiDistribute"/>
        <w:rPr>
          <w:rFonts w:ascii="Browallia New" w:hAnsi="Browallia New" w:cs="Browallia New"/>
          <w:sz w:val="26"/>
          <w:szCs w:val="26"/>
        </w:rPr>
      </w:pPr>
      <w:r w:rsidRPr="00146BEF">
        <w:rPr>
          <w:rFonts w:ascii="Browallia New" w:hAnsi="Browallia New" w:cs="Browallia New"/>
          <w:sz w:val="26"/>
          <w:szCs w:val="26"/>
          <w:cs/>
        </w:rPr>
        <w:t>บริษัท ไมด้า พร็อพเพอร์ตี้ จำกัด (บริษัทย่อย) ลงทุนใน บริษัท รักษาความปลอดภัย ไมด้า จำกัด ซึ่งมีทุนจดทะเบียน</w:t>
      </w:r>
      <w:r w:rsidR="00CC3D40">
        <w:rPr>
          <w:rFonts w:ascii="Browallia New" w:hAnsi="Browallia New" w:cs="Browallia New" w:hint="cs"/>
          <w:sz w:val="26"/>
          <w:szCs w:val="26"/>
          <w:cs/>
        </w:rPr>
        <w:t xml:space="preserve"> </w:t>
      </w:r>
      <w:r w:rsidRPr="00146BEF">
        <w:rPr>
          <w:rFonts w:ascii="Browallia New" w:hAnsi="Browallia New" w:cs="Browallia New"/>
          <w:sz w:val="26"/>
          <w:szCs w:val="26"/>
        </w:rPr>
        <w:t xml:space="preserve">1,000,000 </w:t>
      </w:r>
      <w:r w:rsidRPr="00146BEF">
        <w:rPr>
          <w:rFonts w:ascii="Browallia New" w:hAnsi="Browallia New" w:cs="Browallia New"/>
          <w:sz w:val="26"/>
          <w:szCs w:val="26"/>
          <w:cs/>
        </w:rPr>
        <w:t>บาท (</w:t>
      </w:r>
      <w:r w:rsidRPr="00146BEF">
        <w:rPr>
          <w:rFonts w:ascii="Browallia New" w:hAnsi="Browallia New" w:cs="Browallia New"/>
          <w:sz w:val="26"/>
          <w:szCs w:val="26"/>
        </w:rPr>
        <w:t>100,000</w:t>
      </w:r>
      <w:r w:rsidRPr="00146BEF">
        <w:rPr>
          <w:rFonts w:ascii="Browallia New" w:hAnsi="Browallia New" w:cs="Browallia New"/>
          <w:sz w:val="26"/>
          <w:szCs w:val="26"/>
          <w:cs/>
        </w:rPr>
        <w:t xml:space="preserve"> หุ้น มูลค่าหุ้นละ </w:t>
      </w:r>
      <w:r w:rsidRPr="00146BEF">
        <w:rPr>
          <w:rFonts w:ascii="Browallia New" w:hAnsi="Browallia New" w:cs="Browallia New"/>
          <w:sz w:val="26"/>
          <w:szCs w:val="26"/>
        </w:rPr>
        <w:t>10</w:t>
      </w:r>
      <w:r w:rsidRPr="00146BEF">
        <w:rPr>
          <w:rFonts w:ascii="Browallia New" w:hAnsi="Browallia New" w:cs="Browallia New"/>
          <w:sz w:val="26"/>
          <w:szCs w:val="26"/>
          <w:cs/>
        </w:rPr>
        <w:t xml:space="preserve"> บาท) โดยมีวัตถุประสงค์เพื่อประกอบกิจการให้บริการรักษาความ</w:t>
      </w:r>
      <w:r w:rsidRPr="009B34CD">
        <w:rPr>
          <w:rFonts w:ascii="Browallia New" w:hAnsi="Browallia New" w:cs="Browallia New"/>
          <w:sz w:val="26"/>
          <w:szCs w:val="26"/>
          <w:cs/>
        </w:rPr>
        <w:t xml:space="preserve">ปลอดภัย โดยบริษัทย่อยถือหุ้นจำนวน </w:t>
      </w:r>
      <w:r w:rsidRPr="009B34CD">
        <w:rPr>
          <w:rFonts w:ascii="Browallia New" w:hAnsi="Browallia New" w:cs="Browallia New"/>
          <w:sz w:val="26"/>
          <w:szCs w:val="26"/>
        </w:rPr>
        <w:t>99,997</w:t>
      </w:r>
      <w:r w:rsidRPr="009B34CD">
        <w:rPr>
          <w:rFonts w:ascii="Browallia New" w:hAnsi="Browallia New" w:cs="Browallia New"/>
          <w:sz w:val="26"/>
          <w:szCs w:val="26"/>
          <w:cs/>
        </w:rPr>
        <w:t xml:space="preserve"> หุ้น หรือคิดเป็นสัดส่วนการถือหุ้นร้อยละ </w:t>
      </w:r>
      <w:r w:rsidRPr="009B34CD">
        <w:rPr>
          <w:rFonts w:ascii="Browallia New" w:hAnsi="Browallia New" w:cs="Browallia New"/>
          <w:sz w:val="26"/>
          <w:szCs w:val="26"/>
        </w:rPr>
        <w:t>99</w:t>
      </w:r>
      <w:r w:rsidRPr="009B34CD">
        <w:rPr>
          <w:rFonts w:ascii="Browallia New" w:hAnsi="Browallia New" w:cs="Browallia New"/>
          <w:sz w:val="26"/>
          <w:szCs w:val="26"/>
          <w:cs/>
        </w:rPr>
        <w:t>.</w:t>
      </w:r>
      <w:r w:rsidRPr="009B34CD">
        <w:rPr>
          <w:rFonts w:ascii="Browallia New" w:hAnsi="Browallia New" w:cs="Browallia New"/>
          <w:sz w:val="26"/>
          <w:szCs w:val="26"/>
        </w:rPr>
        <w:t>99</w:t>
      </w:r>
      <w:r w:rsidR="00297691" w:rsidRPr="00146BEF">
        <w:rPr>
          <w:rFonts w:ascii="Browallia New" w:hAnsi="Browallia New" w:cs="Browallia New"/>
          <w:sz w:val="26"/>
          <w:szCs w:val="26"/>
          <w:cs/>
        </w:rPr>
        <w:t xml:space="preserve"> </w:t>
      </w:r>
    </w:p>
    <w:p w14:paraId="10E9CEA0" w14:textId="77777777" w:rsidR="009769F1" w:rsidRPr="009769F1" w:rsidRDefault="009769F1" w:rsidP="00976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2"/>
          <w:szCs w:val="12"/>
        </w:rPr>
      </w:pPr>
    </w:p>
    <w:p w14:paraId="0264AB24" w14:textId="77777777" w:rsidR="008E0833" w:rsidRDefault="008E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Pr>
          <w:rFonts w:ascii="Browallia New" w:hAnsi="Browallia New" w:cs="Browallia New"/>
          <w:sz w:val="26"/>
          <w:szCs w:val="26"/>
          <w:cs/>
        </w:rPr>
        <w:br w:type="page"/>
      </w:r>
    </w:p>
    <w:p w14:paraId="7F875FC0" w14:textId="56D69D7D" w:rsidR="006971B8" w:rsidRPr="009769F1" w:rsidRDefault="006971B8" w:rsidP="009769F1">
      <w:pPr>
        <w:tabs>
          <w:tab w:val="clear" w:pos="227"/>
          <w:tab w:val="clear" w:pos="454"/>
          <w:tab w:val="clear" w:pos="680"/>
          <w:tab w:val="clear" w:pos="907"/>
          <w:tab w:val="left" w:pos="720"/>
          <w:tab w:val="left" w:pos="851"/>
        </w:tabs>
        <w:spacing w:line="240" w:lineRule="auto"/>
        <w:ind w:left="851"/>
        <w:jc w:val="thaiDistribute"/>
        <w:rPr>
          <w:rFonts w:ascii="Browallia New" w:hAnsi="Browallia New" w:cs="Browallia New"/>
          <w:sz w:val="26"/>
          <w:szCs w:val="26"/>
        </w:rPr>
      </w:pPr>
      <w:r w:rsidRPr="001B4041">
        <w:rPr>
          <w:rFonts w:ascii="Browallia New" w:hAnsi="Browallia New" w:cs="Browallia New"/>
          <w:sz w:val="26"/>
          <w:szCs w:val="26"/>
          <w:cs/>
        </w:rPr>
        <w:lastRenderedPageBreak/>
        <w:t xml:space="preserve">อัตราส่วนสินทรัพย์รวมของบริษัทย่อย ณ วันที่ </w:t>
      </w:r>
      <w:r w:rsidR="00D94EC6" w:rsidRPr="001B4041">
        <w:rPr>
          <w:rFonts w:ascii="Browallia New" w:hAnsi="Browallia New" w:cs="Browallia New"/>
          <w:sz w:val="26"/>
          <w:szCs w:val="26"/>
        </w:rPr>
        <w:t xml:space="preserve">31 </w:t>
      </w:r>
      <w:r w:rsidR="00D94EC6" w:rsidRPr="001B4041">
        <w:rPr>
          <w:rFonts w:ascii="Browallia New" w:hAnsi="Browallia New" w:cs="Browallia New"/>
          <w:sz w:val="26"/>
          <w:szCs w:val="26"/>
          <w:cs/>
        </w:rPr>
        <w:t xml:space="preserve">ธันวาคม </w:t>
      </w:r>
      <w:r w:rsidRPr="001B4041">
        <w:rPr>
          <w:rFonts w:ascii="Browallia New" w:hAnsi="Browallia New" w:cs="Browallia New"/>
          <w:sz w:val="26"/>
          <w:szCs w:val="26"/>
        </w:rPr>
        <w:t>25</w:t>
      </w:r>
      <w:r w:rsidR="007B7D93">
        <w:rPr>
          <w:rFonts w:ascii="Browallia New" w:hAnsi="Browallia New" w:cs="Browallia New"/>
          <w:sz w:val="26"/>
          <w:szCs w:val="26"/>
        </w:rPr>
        <w:t>60</w:t>
      </w:r>
      <w:r w:rsidRPr="001B4041">
        <w:rPr>
          <w:rFonts w:ascii="Browallia New" w:hAnsi="Browallia New" w:cs="Browallia New"/>
          <w:sz w:val="26"/>
          <w:szCs w:val="26"/>
          <w:cs/>
        </w:rPr>
        <w:t xml:space="preserve"> และ</w:t>
      </w:r>
      <w:r w:rsidRPr="009769F1">
        <w:rPr>
          <w:rFonts w:ascii="Browallia New" w:hAnsi="Browallia New" w:cs="Browallia New"/>
          <w:sz w:val="26"/>
          <w:szCs w:val="26"/>
          <w:cs/>
        </w:rPr>
        <w:t xml:space="preserve"> </w:t>
      </w:r>
      <w:r w:rsidRPr="001B4041">
        <w:rPr>
          <w:rFonts w:ascii="Browallia New" w:hAnsi="Browallia New" w:cs="Browallia New"/>
          <w:sz w:val="26"/>
          <w:szCs w:val="26"/>
        </w:rPr>
        <w:t>255</w:t>
      </w:r>
      <w:r w:rsidR="007B7D93">
        <w:rPr>
          <w:rFonts w:ascii="Browallia New" w:hAnsi="Browallia New" w:cs="Browallia New"/>
          <w:sz w:val="26"/>
          <w:szCs w:val="26"/>
        </w:rPr>
        <w:t>9</w:t>
      </w:r>
      <w:r w:rsidRPr="001B4041">
        <w:rPr>
          <w:rFonts w:ascii="Browallia New" w:hAnsi="Browallia New" w:cs="Browallia New"/>
          <w:sz w:val="26"/>
          <w:szCs w:val="26"/>
          <w:cs/>
        </w:rPr>
        <w:t xml:space="preserve"> และรายได้รวมสำหรับ</w:t>
      </w:r>
      <w:r w:rsidR="00D94EC6" w:rsidRPr="001B4041">
        <w:rPr>
          <w:rFonts w:ascii="Browallia New" w:hAnsi="Browallia New" w:cs="Browallia New"/>
          <w:sz w:val="26"/>
          <w:szCs w:val="26"/>
          <w:cs/>
        </w:rPr>
        <w:t>ปี</w:t>
      </w:r>
      <w:r w:rsidRPr="001B4041">
        <w:rPr>
          <w:rFonts w:ascii="Browallia New" w:hAnsi="Browallia New" w:cs="Browallia New"/>
          <w:sz w:val="26"/>
          <w:szCs w:val="26"/>
          <w:cs/>
        </w:rPr>
        <w:t xml:space="preserve">สิ้นสุดวันที่ </w:t>
      </w:r>
      <w:r w:rsidR="007B7D93">
        <w:rPr>
          <w:rFonts w:ascii="Browallia New" w:hAnsi="Browallia New" w:cs="Browallia New"/>
          <w:sz w:val="26"/>
          <w:szCs w:val="26"/>
          <w:cs/>
        </w:rPr>
        <w:t xml:space="preserve">                 </w:t>
      </w:r>
      <w:r w:rsidR="009769F1">
        <w:rPr>
          <w:rFonts w:ascii="Browallia New" w:hAnsi="Browallia New" w:cs="Browallia New"/>
          <w:sz w:val="26"/>
          <w:szCs w:val="26"/>
          <w:cs/>
        </w:rPr>
        <w:t xml:space="preserve">                       </w:t>
      </w:r>
      <w:r w:rsidR="00D94EC6" w:rsidRPr="001B4041">
        <w:rPr>
          <w:rFonts w:ascii="Browallia New" w:hAnsi="Browallia New" w:cs="Browallia New"/>
          <w:sz w:val="26"/>
          <w:szCs w:val="26"/>
        </w:rPr>
        <w:t xml:space="preserve">31 </w:t>
      </w:r>
      <w:r w:rsidR="00D94EC6" w:rsidRPr="001B4041">
        <w:rPr>
          <w:rFonts w:ascii="Browallia New" w:hAnsi="Browallia New" w:cs="Browallia New"/>
          <w:sz w:val="26"/>
          <w:szCs w:val="26"/>
          <w:cs/>
        </w:rPr>
        <w:t xml:space="preserve">ธันวาคม </w:t>
      </w:r>
      <w:r w:rsidR="007B7D93" w:rsidRPr="007B7D93">
        <w:rPr>
          <w:rFonts w:ascii="Browallia New" w:hAnsi="Browallia New" w:cs="Browallia New"/>
          <w:sz w:val="26"/>
          <w:szCs w:val="26"/>
        </w:rPr>
        <w:t xml:space="preserve">2560 </w:t>
      </w:r>
      <w:r w:rsidR="007B7D93" w:rsidRPr="007B7D93">
        <w:rPr>
          <w:rFonts w:ascii="Browallia New" w:hAnsi="Browallia New" w:cs="Browallia New"/>
          <w:sz w:val="26"/>
          <w:szCs w:val="26"/>
          <w:cs/>
        </w:rPr>
        <w:t xml:space="preserve">และ </w:t>
      </w:r>
      <w:r w:rsidR="007B7D93" w:rsidRPr="007B7D93">
        <w:rPr>
          <w:rFonts w:ascii="Browallia New" w:hAnsi="Browallia New" w:cs="Browallia New"/>
          <w:sz w:val="26"/>
          <w:szCs w:val="26"/>
        </w:rPr>
        <w:t xml:space="preserve">2559 </w:t>
      </w:r>
      <w:r w:rsidRPr="001B4041">
        <w:rPr>
          <w:rFonts w:ascii="Browallia New" w:hAnsi="Browallia New" w:cs="Browallia New"/>
          <w:sz w:val="26"/>
          <w:szCs w:val="26"/>
          <w:cs/>
        </w:rPr>
        <w:t>ในงบการเงินรวมสรุปได้ ดังนี้ :</w:t>
      </w:r>
    </w:p>
    <w:p w14:paraId="1E03EAB0" w14:textId="77777777" w:rsidR="006971B8" w:rsidRPr="009769F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lang w:val="en-GB"/>
        </w:rPr>
      </w:pPr>
    </w:p>
    <w:tbl>
      <w:tblPr>
        <w:tblW w:w="8494" w:type="dxa"/>
        <w:tblInd w:w="851" w:type="dxa"/>
        <w:tblLayout w:type="fixed"/>
        <w:tblLook w:val="0000" w:firstRow="0" w:lastRow="0" w:firstColumn="0" w:lastColumn="0" w:noHBand="0" w:noVBand="0"/>
      </w:tblPr>
      <w:tblGrid>
        <w:gridCol w:w="3598"/>
        <w:gridCol w:w="1221"/>
        <w:gridCol w:w="1254"/>
        <w:gridCol w:w="1156"/>
        <w:gridCol w:w="1265"/>
      </w:tblGrid>
      <w:tr w:rsidR="006971B8" w:rsidRPr="001B4041" w14:paraId="1B66CD15" w14:textId="77777777" w:rsidTr="007B7D93">
        <w:trPr>
          <w:tblHeader/>
        </w:trPr>
        <w:tc>
          <w:tcPr>
            <w:tcW w:w="3598" w:type="dxa"/>
            <w:tcBorders>
              <w:top w:val="nil"/>
              <w:left w:val="nil"/>
              <w:bottom w:val="nil"/>
              <w:right w:val="nil"/>
            </w:tcBorders>
          </w:tcPr>
          <w:p w14:paraId="2067660C" w14:textId="77777777" w:rsidR="006971B8" w:rsidRPr="001B4041" w:rsidRDefault="006971B8" w:rsidP="001B4041">
            <w:pPr>
              <w:tabs>
                <w:tab w:val="clear" w:pos="907"/>
                <w:tab w:val="left" w:pos="900"/>
                <w:tab w:val="left" w:pos="4140"/>
                <w:tab w:val="left" w:pos="6390"/>
              </w:tabs>
              <w:spacing w:line="240" w:lineRule="auto"/>
              <w:ind w:right="-43"/>
              <w:jc w:val="thaiDistribute"/>
              <w:rPr>
                <w:rFonts w:ascii="Browallia New" w:hAnsi="Browallia New" w:cs="Browallia New"/>
                <w:sz w:val="24"/>
                <w:szCs w:val="24"/>
                <w:cs/>
                <w:lang w:val="en-GB"/>
              </w:rPr>
            </w:pPr>
          </w:p>
        </w:tc>
        <w:tc>
          <w:tcPr>
            <w:tcW w:w="2475" w:type="dxa"/>
            <w:gridSpan w:val="2"/>
            <w:tcBorders>
              <w:top w:val="nil"/>
              <w:left w:val="nil"/>
              <w:bottom w:val="nil"/>
              <w:right w:val="nil"/>
            </w:tcBorders>
            <w:vAlign w:val="bottom"/>
          </w:tcPr>
          <w:p w14:paraId="39C29ED8" w14:textId="77777777" w:rsidR="006971B8" w:rsidRPr="001B4041" w:rsidRDefault="006971B8" w:rsidP="001B4041">
            <w:pPr>
              <w:tabs>
                <w:tab w:val="clear" w:pos="907"/>
                <w:tab w:val="left" w:pos="900"/>
                <w:tab w:val="left" w:pos="4140"/>
                <w:tab w:val="left" w:pos="6390"/>
              </w:tabs>
              <w:spacing w:line="240" w:lineRule="auto"/>
              <w:ind w:left="-108" w:right="-43"/>
              <w:jc w:val="center"/>
              <w:rPr>
                <w:rFonts w:ascii="Browallia New" w:hAnsi="Browallia New" w:cs="Browallia New"/>
                <w:sz w:val="24"/>
                <w:szCs w:val="24"/>
                <w:cs/>
              </w:rPr>
            </w:pPr>
            <w:r w:rsidRPr="001B4041">
              <w:rPr>
                <w:rFonts w:ascii="Browallia New" w:hAnsi="Browallia New" w:cs="Browallia New"/>
                <w:sz w:val="24"/>
                <w:szCs w:val="24"/>
                <w:cs/>
              </w:rPr>
              <w:t>สินทรัพย์รวมของบริษัทย่อย</w:t>
            </w:r>
          </w:p>
        </w:tc>
        <w:tc>
          <w:tcPr>
            <w:tcW w:w="2421" w:type="dxa"/>
            <w:gridSpan w:val="2"/>
            <w:tcBorders>
              <w:top w:val="nil"/>
              <w:left w:val="nil"/>
              <w:bottom w:val="nil"/>
            </w:tcBorders>
          </w:tcPr>
          <w:p w14:paraId="7A549F0E" w14:textId="77777777" w:rsidR="006971B8" w:rsidRPr="001B4041" w:rsidRDefault="006971B8" w:rsidP="001B4041">
            <w:pPr>
              <w:tabs>
                <w:tab w:val="clear" w:pos="907"/>
                <w:tab w:val="left" w:pos="900"/>
                <w:tab w:val="left" w:pos="4140"/>
                <w:tab w:val="left" w:pos="6390"/>
              </w:tabs>
              <w:spacing w:line="240" w:lineRule="auto"/>
              <w:ind w:right="-43"/>
              <w:jc w:val="center"/>
              <w:rPr>
                <w:rFonts w:ascii="Browallia New" w:hAnsi="Browallia New" w:cs="Browallia New"/>
                <w:sz w:val="24"/>
                <w:szCs w:val="24"/>
                <w:cs/>
              </w:rPr>
            </w:pPr>
            <w:r w:rsidRPr="001B4041">
              <w:rPr>
                <w:rFonts w:ascii="Browallia New" w:hAnsi="Browallia New" w:cs="Browallia New"/>
                <w:sz w:val="24"/>
                <w:szCs w:val="24"/>
                <w:cs/>
              </w:rPr>
              <w:t>รายได้รวมของบริษัทย่อยคิดเป็น</w:t>
            </w:r>
          </w:p>
        </w:tc>
      </w:tr>
      <w:tr w:rsidR="006971B8" w:rsidRPr="001B4041" w14:paraId="3EA52535" w14:textId="77777777" w:rsidTr="007B7D93">
        <w:trPr>
          <w:tblHeader/>
        </w:trPr>
        <w:tc>
          <w:tcPr>
            <w:tcW w:w="3598" w:type="dxa"/>
            <w:tcBorders>
              <w:top w:val="nil"/>
              <w:left w:val="nil"/>
              <w:right w:val="nil"/>
            </w:tcBorders>
          </w:tcPr>
          <w:p w14:paraId="51D64ECF" w14:textId="77777777" w:rsidR="006971B8" w:rsidRPr="001B4041" w:rsidRDefault="006971B8" w:rsidP="001B4041">
            <w:pPr>
              <w:tabs>
                <w:tab w:val="clear" w:pos="907"/>
                <w:tab w:val="left" w:pos="900"/>
                <w:tab w:val="left" w:pos="4140"/>
                <w:tab w:val="left" w:pos="6390"/>
              </w:tabs>
              <w:spacing w:line="240" w:lineRule="auto"/>
              <w:ind w:right="-43"/>
              <w:jc w:val="thaiDistribute"/>
              <w:rPr>
                <w:rFonts w:ascii="Browallia New" w:hAnsi="Browallia New" w:cs="Browallia New"/>
                <w:sz w:val="24"/>
                <w:szCs w:val="24"/>
                <w:cs/>
              </w:rPr>
            </w:pPr>
          </w:p>
        </w:tc>
        <w:tc>
          <w:tcPr>
            <w:tcW w:w="2475" w:type="dxa"/>
            <w:gridSpan w:val="2"/>
            <w:tcBorders>
              <w:top w:val="nil"/>
              <w:left w:val="nil"/>
              <w:right w:val="nil"/>
            </w:tcBorders>
            <w:vAlign w:val="bottom"/>
          </w:tcPr>
          <w:p w14:paraId="259A2D2C" w14:textId="77777777" w:rsidR="006971B8" w:rsidRPr="001B4041" w:rsidRDefault="006971B8" w:rsidP="001B4041">
            <w:pPr>
              <w:pBdr>
                <w:bottom w:val="single" w:sz="4" w:space="1" w:color="auto"/>
              </w:pBdr>
              <w:tabs>
                <w:tab w:val="clear" w:pos="907"/>
                <w:tab w:val="left" w:pos="900"/>
                <w:tab w:val="left" w:pos="4140"/>
                <w:tab w:val="left" w:pos="6390"/>
              </w:tabs>
              <w:spacing w:line="240" w:lineRule="auto"/>
              <w:ind w:left="-108" w:right="-43"/>
              <w:jc w:val="center"/>
              <w:rPr>
                <w:rFonts w:ascii="Browallia New" w:hAnsi="Browallia New" w:cs="Browallia New"/>
                <w:sz w:val="24"/>
                <w:szCs w:val="24"/>
                <w:cs/>
              </w:rPr>
            </w:pPr>
            <w:r w:rsidRPr="001B4041">
              <w:rPr>
                <w:rFonts w:ascii="Browallia New" w:hAnsi="Browallia New" w:cs="Browallia New"/>
                <w:sz w:val="24"/>
                <w:szCs w:val="24"/>
                <w:cs/>
              </w:rPr>
              <w:t>คิดเป็นอัตราร้อยละในสินทรัพย์รวม</w:t>
            </w:r>
          </w:p>
        </w:tc>
        <w:tc>
          <w:tcPr>
            <w:tcW w:w="2421" w:type="dxa"/>
            <w:gridSpan w:val="2"/>
            <w:tcBorders>
              <w:top w:val="nil"/>
              <w:left w:val="nil"/>
            </w:tcBorders>
          </w:tcPr>
          <w:p w14:paraId="26C3BFE3" w14:textId="77777777" w:rsidR="006971B8" w:rsidRPr="001B4041" w:rsidRDefault="006971B8" w:rsidP="001B4041">
            <w:pPr>
              <w:pBdr>
                <w:bottom w:val="single" w:sz="4" w:space="1" w:color="auto"/>
              </w:pBdr>
              <w:tabs>
                <w:tab w:val="clear" w:pos="907"/>
                <w:tab w:val="left" w:pos="900"/>
                <w:tab w:val="left" w:pos="4140"/>
                <w:tab w:val="left" w:pos="6390"/>
              </w:tabs>
              <w:spacing w:line="240" w:lineRule="auto"/>
              <w:ind w:right="-43"/>
              <w:jc w:val="center"/>
              <w:rPr>
                <w:rFonts w:ascii="Browallia New" w:hAnsi="Browallia New" w:cs="Browallia New"/>
                <w:sz w:val="24"/>
                <w:szCs w:val="24"/>
                <w:cs/>
              </w:rPr>
            </w:pPr>
            <w:r w:rsidRPr="001B4041">
              <w:rPr>
                <w:rFonts w:ascii="Browallia New" w:hAnsi="Browallia New" w:cs="Browallia New"/>
                <w:sz w:val="24"/>
                <w:szCs w:val="24"/>
                <w:cs/>
              </w:rPr>
              <w:t>อัตราร้อยละในรายได้รวม</w:t>
            </w:r>
          </w:p>
        </w:tc>
      </w:tr>
      <w:tr w:rsidR="007B7D93" w:rsidRPr="001B4041" w14:paraId="59264EF1" w14:textId="77777777" w:rsidTr="007B7D93">
        <w:trPr>
          <w:tblHeader/>
        </w:trPr>
        <w:tc>
          <w:tcPr>
            <w:tcW w:w="3598" w:type="dxa"/>
            <w:tcBorders>
              <w:top w:val="nil"/>
              <w:left w:val="nil"/>
              <w:bottom w:val="nil"/>
              <w:right w:val="nil"/>
            </w:tcBorders>
            <w:vAlign w:val="bottom"/>
          </w:tcPr>
          <w:p w14:paraId="60912F81" w14:textId="77777777" w:rsidR="007B7D93" w:rsidRPr="001B4041" w:rsidRDefault="007B7D93" w:rsidP="007B7D93">
            <w:pPr>
              <w:tabs>
                <w:tab w:val="clear" w:pos="907"/>
                <w:tab w:val="left" w:pos="900"/>
                <w:tab w:val="left" w:pos="4140"/>
                <w:tab w:val="left" w:pos="6390"/>
              </w:tabs>
              <w:spacing w:line="240" w:lineRule="auto"/>
              <w:ind w:left="-104" w:right="-43"/>
              <w:rPr>
                <w:rFonts w:ascii="Browallia New" w:hAnsi="Browallia New" w:cs="Browallia New"/>
                <w:sz w:val="24"/>
                <w:szCs w:val="24"/>
                <w:u w:val="single"/>
                <w:cs/>
              </w:rPr>
            </w:pPr>
          </w:p>
        </w:tc>
        <w:tc>
          <w:tcPr>
            <w:tcW w:w="1221" w:type="dxa"/>
            <w:tcBorders>
              <w:left w:val="nil"/>
              <w:bottom w:val="nil"/>
            </w:tcBorders>
            <w:vAlign w:val="bottom"/>
          </w:tcPr>
          <w:p w14:paraId="3CD84C1E" w14:textId="5F7B8F86" w:rsidR="007B7D93" w:rsidRPr="001B4041" w:rsidRDefault="007B7D93" w:rsidP="007B7D93">
            <w:pPr>
              <w:pBdr>
                <w:bottom w:val="single" w:sz="4" w:space="1" w:color="auto"/>
              </w:pBdr>
              <w:tabs>
                <w:tab w:val="left" w:pos="4140"/>
                <w:tab w:val="left" w:pos="6390"/>
              </w:tabs>
              <w:spacing w:line="240" w:lineRule="auto"/>
              <w:ind w:left="-108"/>
              <w:jc w:val="center"/>
              <w:rPr>
                <w:rFonts w:ascii="Browallia New" w:hAnsi="Browallia New" w:cs="Browallia New"/>
                <w:sz w:val="24"/>
                <w:szCs w:val="24"/>
                <w:cs/>
                <w:lang w:val="en-GB"/>
              </w:rPr>
            </w:pPr>
            <w:r>
              <w:rPr>
                <w:rFonts w:ascii="Browallia New" w:hAnsi="Browallia New" w:cs="Browallia New" w:hint="cs"/>
                <w:sz w:val="24"/>
                <w:szCs w:val="24"/>
                <w:cs/>
                <w:lang w:val="en-GB"/>
              </w:rPr>
              <w:t>2560</w:t>
            </w:r>
          </w:p>
        </w:tc>
        <w:tc>
          <w:tcPr>
            <w:tcW w:w="1254" w:type="dxa"/>
            <w:tcBorders>
              <w:bottom w:val="nil"/>
            </w:tcBorders>
            <w:vAlign w:val="bottom"/>
          </w:tcPr>
          <w:p w14:paraId="50ECF616" w14:textId="5C5E7562" w:rsidR="007B7D93" w:rsidRPr="001B4041" w:rsidRDefault="007B7D93" w:rsidP="007B7D93">
            <w:pPr>
              <w:pBdr>
                <w:bottom w:val="single" w:sz="4" w:space="1" w:color="auto"/>
              </w:pBdr>
              <w:tabs>
                <w:tab w:val="left" w:pos="4140"/>
                <w:tab w:val="left" w:pos="6390"/>
              </w:tabs>
              <w:spacing w:line="240" w:lineRule="auto"/>
              <w:ind w:left="-74" w:right="-43"/>
              <w:jc w:val="center"/>
              <w:rPr>
                <w:rFonts w:ascii="Browallia New" w:hAnsi="Browallia New" w:cs="Browallia New"/>
                <w:sz w:val="24"/>
                <w:szCs w:val="24"/>
                <w:lang w:val="en-GB"/>
              </w:rPr>
            </w:pPr>
            <w:r w:rsidRPr="001B4041">
              <w:rPr>
                <w:rFonts w:ascii="Browallia New" w:hAnsi="Browallia New" w:cs="Browallia New"/>
                <w:sz w:val="24"/>
                <w:szCs w:val="24"/>
                <w:lang w:val="en-GB"/>
              </w:rPr>
              <w:t>255</w:t>
            </w:r>
            <w:r>
              <w:rPr>
                <w:rFonts w:ascii="Browallia New" w:hAnsi="Browallia New" w:cs="Browallia New"/>
                <w:sz w:val="24"/>
                <w:szCs w:val="24"/>
                <w:lang w:val="en-GB"/>
              </w:rPr>
              <w:t>9</w:t>
            </w:r>
          </w:p>
        </w:tc>
        <w:tc>
          <w:tcPr>
            <w:tcW w:w="1156" w:type="dxa"/>
            <w:tcBorders>
              <w:top w:val="nil"/>
              <w:bottom w:val="nil"/>
            </w:tcBorders>
            <w:vAlign w:val="bottom"/>
          </w:tcPr>
          <w:p w14:paraId="2DA98601" w14:textId="6DE18B6B" w:rsidR="007B7D93" w:rsidRPr="001B4041" w:rsidRDefault="007B7D93" w:rsidP="007B7D93">
            <w:pPr>
              <w:pBdr>
                <w:bottom w:val="single" w:sz="4" w:space="1" w:color="auto"/>
              </w:pBdr>
              <w:tabs>
                <w:tab w:val="left" w:pos="4140"/>
                <w:tab w:val="left" w:pos="6390"/>
              </w:tabs>
              <w:spacing w:line="240" w:lineRule="auto"/>
              <w:ind w:right="-43"/>
              <w:jc w:val="center"/>
              <w:rPr>
                <w:rFonts w:ascii="Browallia New" w:hAnsi="Browallia New" w:cs="Browallia New"/>
                <w:sz w:val="24"/>
                <w:szCs w:val="24"/>
                <w:lang w:val="en-GB"/>
              </w:rPr>
            </w:pPr>
            <w:r>
              <w:rPr>
                <w:rFonts w:ascii="Browallia New" w:hAnsi="Browallia New" w:cs="Browallia New" w:hint="cs"/>
                <w:sz w:val="24"/>
                <w:szCs w:val="24"/>
                <w:cs/>
                <w:lang w:val="en-GB"/>
              </w:rPr>
              <w:t>2560</w:t>
            </w:r>
          </w:p>
        </w:tc>
        <w:tc>
          <w:tcPr>
            <w:tcW w:w="1265" w:type="dxa"/>
            <w:tcBorders>
              <w:top w:val="nil"/>
              <w:bottom w:val="nil"/>
            </w:tcBorders>
            <w:vAlign w:val="bottom"/>
          </w:tcPr>
          <w:p w14:paraId="5B86B04D" w14:textId="495149E3" w:rsidR="007B7D93" w:rsidRPr="001B4041" w:rsidRDefault="007B7D93" w:rsidP="007B7D93">
            <w:pPr>
              <w:pBdr>
                <w:bottom w:val="single" w:sz="4" w:space="1" w:color="auto"/>
              </w:pBdr>
              <w:tabs>
                <w:tab w:val="left" w:pos="4140"/>
                <w:tab w:val="left" w:pos="6390"/>
              </w:tabs>
              <w:spacing w:line="240" w:lineRule="auto"/>
              <w:ind w:right="-43"/>
              <w:jc w:val="center"/>
              <w:rPr>
                <w:rFonts w:ascii="Browallia New" w:hAnsi="Browallia New" w:cs="Browallia New"/>
                <w:sz w:val="24"/>
                <w:szCs w:val="24"/>
                <w:lang w:val="en-GB"/>
              </w:rPr>
            </w:pPr>
            <w:r w:rsidRPr="001B4041">
              <w:rPr>
                <w:rFonts w:ascii="Browallia New" w:hAnsi="Browallia New" w:cs="Browallia New"/>
                <w:sz w:val="24"/>
                <w:szCs w:val="24"/>
                <w:lang w:val="en-GB"/>
              </w:rPr>
              <w:t>255</w:t>
            </w:r>
            <w:r>
              <w:rPr>
                <w:rFonts w:ascii="Browallia New" w:hAnsi="Browallia New" w:cs="Browallia New"/>
                <w:sz w:val="24"/>
                <w:szCs w:val="24"/>
                <w:lang w:val="en-GB"/>
              </w:rPr>
              <w:t>9</w:t>
            </w:r>
            <w:r w:rsidRPr="001B4041">
              <w:rPr>
                <w:rFonts w:ascii="Browallia New" w:hAnsi="Browallia New" w:cs="Browallia New"/>
                <w:sz w:val="24"/>
                <w:szCs w:val="24"/>
                <w:cs/>
                <w:lang w:val="en-GB"/>
              </w:rPr>
              <w:t xml:space="preserve"> </w:t>
            </w:r>
          </w:p>
        </w:tc>
      </w:tr>
      <w:tr w:rsidR="007B7D93" w:rsidRPr="001B4041" w14:paraId="0F756D86" w14:textId="77777777" w:rsidTr="007B7D93">
        <w:trPr>
          <w:cantSplit/>
          <w:trHeight w:val="186"/>
        </w:trPr>
        <w:tc>
          <w:tcPr>
            <w:tcW w:w="3598" w:type="dxa"/>
            <w:tcBorders>
              <w:top w:val="nil"/>
              <w:left w:val="nil"/>
              <w:bottom w:val="nil"/>
              <w:right w:val="nil"/>
            </w:tcBorders>
            <w:vAlign w:val="bottom"/>
          </w:tcPr>
          <w:p w14:paraId="2DAF4CA4" w14:textId="77777777" w:rsidR="007B7D93" w:rsidRPr="001B4041" w:rsidRDefault="007B7D93" w:rsidP="007B7D93">
            <w:pPr>
              <w:tabs>
                <w:tab w:val="clear" w:pos="907"/>
                <w:tab w:val="left" w:pos="900"/>
                <w:tab w:val="left" w:pos="4140"/>
                <w:tab w:val="left" w:pos="6390"/>
              </w:tabs>
              <w:spacing w:line="240" w:lineRule="auto"/>
              <w:ind w:right="-43"/>
              <w:rPr>
                <w:rFonts w:ascii="Browallia New" w:hAnsi="Browallia New" w:cs="Browallia New"/>
                <w:sz w:val="24"/>
                <w:szCs w:val="24"/>
                <w:u w:val="single"/>
                <w:cs/>
              </w:rPr>
            </w:pPr>
            <w:r w:rsidRPr="001B4041">
              <w:rPr>
                <w:rFonts w:ascii="Browallia New" w:hAnsi="Browallia New" w:cs="Browallia New"/>
                <w:sz w:val="24"/>
                <w:szCs w:val="24"/>
                <w:u w:val="single"/>
                <w:cs/>
              </w:rPr>
              <w:t>บริษัทย่อย</w:t>
            </w:r>
          </w:p>
        </w:tc>
        <w:tc>
          <w:tcPr>
            <w:tcW w:w="1221" w:type="dxa"/>
            <w:tcBorders>
              <w:top w:val="nil"/>
              <w:left w:val="nil"/>
              <w:bottom w:val="nil"/>
              <w:right w:val="nil"/>
            </w:tcBorders>
          </w:tcPr>
          <w:p w14:paraId="391C084B" w14:textId="77777777" w:rsidR="007B7D93" w:rsidRPr="001B4041" w:rsidRDefault="007B7D93" w:rsidP="007B7D93">
            <w:pPr>
              <w:tabs>
                <w:tab w:val="left" w:pos="4140"/>
                <w:tab w:val="left" w:pos="6390"/>
              </w:tabs>
              <w:spacing w:line="240" w:lineRule="auto"/>
              <w:ind w:right="-43"/>
              <w:jc w:val="center"/>
              <w:rPr>
                <w:rFonts w:ascii="Browallia New" w:hAnsi="Browallia New" w:cs="Browallia New"/>
                <w:sz w:val="24"/>
                <w:szCs w:val="24"/>
                <w:cs/>
              </w:rPr>
            </w:pPr>
          </w:p>
        </w:tc>
        <w:tc>
          <w:tcPr>
            <w:tcW w:w="1254" w:type="dxa"/>
            <w:tcBorders>
              <w:top w:val="nil"/>
              <w:left w:val="nil"/>
              <w:bottom w:val="nil"/>
              <w:right w:val="nil"/>
            </w:tcBorders>
          </w:tcPr>
          <w:p w14:paraId="0377017D" w14:textId="77777777" w:rsidR="007B7D93" w:rsidRPr="001B4041" w:rsidRDefault="007B7D93" w:rsidP="007B7D93">
            <w:pPr>
              <w:tabs>
                <w:tab w:val="left" w:pos="4140"/>
                <w:tab w:val="left" w:pos="6390"/>
              </w:tabs>
              <w:spacing w:line="240" w:lineRule="auto"/>
              <w:ind w:right="-43"/>
              <w:jc w:val="center"/>
              <w:rPr>
                <w:rFonts w:ascii="Browallia New" w:hAnsi="Browallia New" w:cs="Browallia New"/>
                <w:sz w:val="24"/>
                <w:szCs w:val="24"/>
                <w:cs/>
              </w:rPr>
            </w:pPr>
          </w:p>
        </w:tc>
        <w:tc>
          <w:tcPr>
            <w:tcW w:w="1156" w:type="dxa"/>
            <w:tcBorders>
              <w:top w:val="nil"/>
              <w:bottom w:val="nil"/>
            </w:tcBorders>
          </w:tcPr>
          <w:p w14:paraId="0780BC88" w14:textId="77777777" w:rsidR="007B7D93" w:rsidRPr="001B4041" w:rsidRDefault="007B7D93" w:rsidP="007B7D93">
            <w:pPr>
              <w:tabs>
                <w:tab w:val="left" w:pos="4140"/>
                <w:tab w:val="left" w:pos="6390"/>
              </w:tabs>
              <w:spacing w:line="240" w:lineRule="auto"/>
              <w:ind w:right="-43"/>
              <w:jc w:val="center"/>
              <w:rPr>
                <w:rFonts w:ascii="Browallia New" w:hAnsi="Browallia New" w:cs="Browallia New"/>
                <w:sz w:val="24"/>
                <w:szCs w:val="24"/>
                <w:cs/>
              </w:rPr>
            </w:pPr>
          </w:p>
        </w:tc>
        <w:tc>
          <w:tcPr>
            <w:tcW w:w="1265" w:type="dxa"/>
            <w:tcBorders>
              <w:top w:val="nil"/>
              <w:bottom w:val="nil"/>
            </w:tcBorders>
          </w:tcPr>
          <w:p w14:paraId="70CD4FA5" w14:textId="77777777" w:rsidR="007B7D93" w:rsidRPr="001B4041" w:rsidRDefault="007B7D93" w:rsidP="007B7D93">
            <w:pPr>
              <w:tabs>
                <w:tab w:val="left" w:pos="4140"/>
                <w:tab w:val="left" w:pos="6390"/>
              </w:tabs>
              <w:spacing w:line="240" w:lineRule="auto"/>
              <w:ind w:right="-43"/>
              <w:jc w:val="center"/>
              <w:rPr>
                <w:rFonts w:ascii="Browallia New" w:hAnsi="Browallia New" w:cs="Browallia New"/>
                <w:sz w:val="24"/>
                <w:szCs w:val="24"/>
                <w:cs/>
              </w:rPr>
            </w:pPr>
          </w:p>
        </w:tc>
      </w:tr>
      <w:tr w:rsidR="007B7D93" w:rsidRPr="001B4041" w14:paraId="1CDFEB86" w14:textId="77777777" w:rsidTr="007B7D93">
        <w:trPr>
          <w:cantSplit/>
        </w:trPr>
        <w:tc>
          <w:tcPr>
            <w:tcW w:w="3598" w:type="dxa"/>
            <w:tcBorders>
              <w:top w:val="nil"/>
              <w:left w:val="nil"/>
              <w:bottom w:val="nil"/>
              <w:right w:val="nil"/>
            </w:tcBorders>
          </w:tcPr>
          <w:p w14:paraId="26F75578" w14:textId="77777777" w:rsidR="007B7D93" w:rsidRPr="001B4041" w:rsidRDefault="007B7D93" w:rsidP="007B7D93">
            <w:pPr>
              <w:tabs>
                <w:tab w:val="clear" w:pos="227"/>
              </w:tabs>
              <w:spacing w:line="240" w:lineRule="auto"/>
              <w:ind w:left="175" w:right="-108" w:hanging="175"/>
              <w:rPr>
                <w:rFonts w:ascii="Browallia New" w:hAnsi="Browallia New" w:cs="Browallia New"/>
                <w:sz w:val="24"/>
                <w:szCs w:val="24"/>
              </w:rPr>
            </w:pPr>
            <w:r w:rsidRPr="001B4041">
              <w:rPr>
                <w:rFonts w:ascii="Browallia New" w:hAnsi="Browallia New" w:cs="Browallia New"/>
                <w:sz w:val="24"/>
                <w:szCs w:val="24"/>
                <w:cs/>
              </w:rPr>
              <w:t>บริษัท ไมด้า ลิสซิ่ง จำกัด (มหาชน)</w:t>
            </w:r>
          </w:p>
        </w:tc>
        <w:tc>
          <w:tcPr>
            <w:tcW w:w="1221" w:type="dxa"/>
            <w:tcBorders>
              <w:top w:val="nil"/>
              <w:left w:val="nil"/>
              <w:bottom w:val="nil"/>
              <w:right w:val="nil"/>
            </w:tcBorders>
            <w:vAlign w:val="center"/>
          </w:tcPr>
          <w:p w14:paraId="7996A160" w14:textId="62A9C4EC" w:rsidR="007B7D93"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3</w:t>
            </w:r>
            <w:r w:rsidR="00852FB2">
              <w:rPr>
                <w:rFonts w:ascii="Browallia New" w:hAnsi="Browallia New" w:cs="Browallia New"/>
                <w:sz w:val="24"/>
                <w:szCs w:val="24"/>
                <w:lang w:val="en-GB"/>
              </w:rPr>
              <w:t>5</w:t>
            </w:r>
          </w:p>
        </w:tc>
        <w:tc>
          <w:tcPr>
            <w:tcW w:w="1254" w:type="dxa"/>
            <w:tcBorders>
              <w:top w:val="nil"/>
              <w:left w:val="nil"/>
              <w:bottom w:val="nil"/>
              <w:right w:val="nil"/>
            </w:tcBorders>
            <w:vAlign w:val="center"/>
          </w:tcPr>
          <w:p w14:paraId="22B9D657" w14:textId="17DFC426"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lang w:val="en-GB"/>
              </w:rPr>
              <w:t>34</w:t>
            </w:r>
          </w:p>
        </w:tc>
        <w:tc>
          <w:tcPr>
            <w:tcW w:w="1156" w:type="dxa"/>
            <w:tcBorders>
              <w:top w:val="nil"/>
              <w:bottom w:val="nil"/>
            </w:tcBorders>
            <w:vAlign w:val="center"/>
          </w:tcPr>
          <w:p w14:paraId="4E6081D3" w14:textId="5F6CEE58" w:rsidR="007B7D93"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22</w:t>
            </w:r>
          </w:p>
        </w:tc>
        <w:tc>
          <w:tcPr>
            <w:tcW w:w="1265" w:type="dxa"/>
            <w:tcBorders>
              <w:top w:val="nil"/>
              <w:bottom w:val="nil"/>
            </w:tcBorders>
            <w:vAlign w:val="center"/>
          </w:tcPr>
          <w:p w14:paraId="67615AA9" w14:textId="7B5D1269"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lang w:val="en-GB"/>
              </w:rPr>
              <w:t>20</w:t>
            </w:r>
          </w:p>
        </w:tc>
      </w:tr>
      <w:tr w:rsidR="007B7D93" w:rsidRPr="001B4041" w14:paraId="0687AE71" w14:textId="77777777" w:rsidTr="007B7D93">
        <w:trPr>
          <w:cantSplit/>
        </w:trPr>
        <w:tc>
          <w:tcPr>
            <w:tcW w:w="3598" w:type="dxa"/>
            <w:tcBorders>
              <w:top w:val="nil"/>
              <w:left w:val="nil"/>
              <w:bottom w:val="nil"/>
              <w:right w:val="nil"/>
            </w:tcBorders>
          </w:tcPr>
          <w:p w14:paraId="555B3D42" w14:textId="77777777" w:rsidR="007B7D93" w:rsidRPr="001B4041" w:rsidRDefault="007B7D93" w:rsidP="007B7D93">
            <w:pPr>
              <w:tabs>
                <w:tab w:val="clear" w:pos="227"/>
              </w:tabs>
              <w:spacing w:line="240" w:lineRule="auto"/>
              <w:ind w:left="175" w:right="-108" w:hanging="175"/>
              <w:rPr>
                <w:rFonts w:ascii="Browallia New" w:hAnsi="Browallia New" w:cs="Browallia New"/>
                <w:sz w:val="24"/>
                <w:szCs w:val="24"/>
              </w:rPr>
            </w:pPr>
            <w:r w:rsidRPr="001B4041">
              <w:rPr>
                <w:rFonts w:ascii="Browallia New" w:hAnsi="Browallia New" w:cs="Browallia New"/>
                <w:sz w:val="24"/>
                <w:szCs w:val="24"/>
                <w:cs/>
              </w:rPr>
              <w:t>บริษัท ไมด้า พร็อพเพอร์ตี้ จำกัด</w:t>
            </w:r>
          </w:p>
        </w:tc>
        <w:tc>
          <w:tcPr>
            <w:tcW w:w="1221" w:type="dxa"/>
            <w:tcBorders>
              <w:top w:val="nil"/>
              <w:left w:val="nil"/>
              <w:bottom w:val="nil"/>
              <w:right w:val="nil"/>
            </w:tcBorders>
            <w:vAlign w:val="center"/>
          </w:tcPr>
          <w:p w14:paraId="2849F50E" w14:textId="415DAE1D" w:rsidR="007B7D93"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15</w:t>
            </w:r>
          </w:p>
        </w:tc>
        <w:tc>
          <w:tcPr>
            <w:tcW w:w="1254" w:type="dxa"/>
            <w:tcBorders>
              <w:top w:val="nil"/>
              <w:left w:val="nil"/>
              <w:bottom w:val="nil"/>
              <w:right w:val="nil"/>
            </w:tcBorders>
            <w:vAlign w:val="center"/>
          </w:tcPr>
          <w:p w14:paraId="384AD907" w14:textId="5B234593"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lang w:val="en-GB"/>
              </w:rPr>
              <w:t>13</w:t>
            </w:r>
          </w:p>
        </w:tc>
        <w:tc>
          <w:tcPr>
            <w:tcW w:w="1156" w:type="dxa"/>
            <w:tcBorders>
              <w:top w:val="nil"/>
              <w:bottom w:val="nil"/>
            </w:tcBorders>
            <w:vAlign w:val="center"/>
          </w:tcPr>
          <w:p w14:paraId="2A74AB33" w14:textId="2F3144AA" w:rsidR="007B7D93"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13</w:t>
            </w:r>
          </w:p>
        </w:tc>
        <w:tc>
          <w:tcPr>
            <w:tcW w:w="1265" w:type="dxa"/>
            <w:tcBorders>
              <w:top w:val="nil"/>
              <w:bottom w:val="nil"/>
            </w:tcBorders>
            <w:vAlign w:val="center"/>
          </w:tcPr>
          <w:p w14:paraId="58D88C35" w14:textId="35FE1677"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lang w:val="en-GB"/>
              </w:rPr>
              <w:t>19</w:t>
            </w:r>
          </w:p>
        </w:tc>
      </w:tr>
      <w:tr w:rsidR="007B7D93" w:rsidRPr="001B4041" w14:paraId="70CC3C81" w14:textId="77777777" w:rsidTr="007B7D93">
        <w:trPr>
          <w:cantSplit/>
        </w:trPr>
        <w:tc>
          <w:tcPr>
            <w:tcW w:w="3598" w:type="dxa"/>
            <w:tcBorders>
              <w:top w:val="nil"/>
              <w:left w:val="nil"/>
              <w:bottom w:val="nil"/>
              <w:right w:val="nil"/>
            </w:tcBorders>
          </w:tcPr>
          <w:p w14:paraId="1E3BC8B8" w14:textId="77777777" w:rsidR="007B7D93" w:rsidRPr="001B4041" w:rsidRDefault="007B7D93" w:rsidP="007B7D93">
            <w:pPr>
              <w:tabs>
                <w:tab w:val="clear" w:pos="227"/>
              </w:tabs>
              <w:spacing w:line="240" w:lineRule="auto"/>
              <w:ind w:left="175" w:right="-108" w:hanging="175"/>
              <w:rPr>
                <w:rFonts w:ascii="Browallia New" w:hAnsi="Browallia New" w:cs="Browallia New"/>
                <w:sz w:val="24"/>
                <w:szCs w:val="24"/>
                <w:cs/>
              </w:rPr>
            </w:pPr>
            <w:r w:rsidRPr="001B4041">
              <w:rPr>
                <w:rFonts w:ascii="Browallia New" w:hAnsi="Browallia New" w:cs="Browallia New"/>
                <w:sz w:val="24"/>
                <w:szCs w:val="24"/>
                <w:cs/>
              </w:rPr>
              <w:t>บริษัท ท็อป เอลลิเม็นทส จำกัด</w:t>
            </w:r>
          </w:p>
        </w:tc>
        <w:tc>
          <w:tcPr>
            <w:tcW w:w="1221" w:type="dxa"/>
            <w:tcBorders>
              <w:top w:val="nil"/>
              <w:left w:val="nil"/>
              <w:bottom w:val="nil"/>
              <w:right w:val="nil"/>
            </w:tcBorders>
            <w:vAlign w:val="center"/>
          </w:tcPr>
          <w:p w14:paraId="76900000" w14:textId="4484BB9E" w:rsidR="007B7D93"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4</w:t>
            </w:r>
          </w:p>
        </w:tc>
        <w:tc>
          <w:tcPr>
            <w:tcW w:w="1254" w:type="dxa"/>
            <w:tcBorders>
              <w:top w:val="nil"/>
              <w:left w:val="nil"/>
              <w:bottom w:val="nil"/>
              <w:right w:val="nil"/>
            </w:tcBorders>
            <w:vAlign w:val="center"/>
          </w:tcPr>
          <w:p w14:paraId="0D5CF2F2" w14:textId="3B7E9B85"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lang w:val="en-GB"/>
              </w:rPr>
              <w:t>3</w:t>
            </w:r>
          </w:p>
        </w:tc>
        <w:tc>
          <w:tcPr>
            <w:tcW w:w="1156" w:type="dxa"/>
            <w:tcBorders>
              <w:top w:val="nil"/>
              <w:bottom w:val="nil"/>
            </w:tcBorders>
            <w:vAlign w:val="center"/>
          </w:tcPr>
          <w:p w14:paraId="41E0D39A" w14:textId="7E5BAEA9" w:rsidR="007B7D93"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3</w:t>
            </w:r>
          </w:p>
        </w:tc>
        <w:tc>
          <w:tcPr>
            <w:tcW w:w="1265" w:type="dxa"/>
            <w:tcBorders>
              <w:top w:val="nil"/>
              <w:bottom w:val="nil"/>
            </w:tcBorders>
            <w:vAlign w:val="center"/>
          </w:tcPr>
          <w:p w14:paraId="6922A2CB" w14:textId="67A48071"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lang w:val="en-GB"/>
              </w:rPr>
              <w:t>2</w:t>
            </w:r>
          </w:p>
        </w:tc>
      </w:tr>
      <w:tr w:rsidR="007B7D93" w:rsidRPr="001B4041" w14:paraId="0FA3B985" w14:textId="77777777" w:rsidTr="007B7D93">
        <w:trPr>
          <w:cantSplit/>
        </w:trPr>
        <w:tc>
          <w:tcPr>
            <w:tcW w:w="3598" w:type="dxa"/>
            <w:tcBorders>
              <w:top w:val="nil"/>
              <w:left w:val="nil"/>
              <w:bottom w:val="nil"/>
              <w:right w:val="nil"/>
            </w:tcBorders>
          </w:tcPr>
          <w:p w14:paraId="663A1D3E" w14:textId="77777777" w:rsidR="007B7D93" w:rsidRPr="001B4041" w:rsidRDefault="007B7D93" w:rsidP="007B7D93">
            <w:pPr>
              <w:tabs>
                <w:tab w:val="clear" w:pos="227"/>
              </w:tabs>
              <w:spacing w:line="240" w:lineRule="auto"/>
              <w:ind w:left="175" w:right="-108" w:hanging="175"/>
              <w:rPr>
                <w:rFonts w:ascii="Browallia New" w:hAnsi="Browallia New" w:cs="Browallia New"/>
                <w:sz w:val="24"/>
                <w:szCs w:val="24"/>
              </w:rPr>
            </w:pPr>
            <w:r w:rsidRPr="001B4041">
              <w:rPr>
                <w:rFonts w:ascii="Browallia New" w:hAnsi="Browallia New" w:cs="Browallia New"/>
                <w:sz w:val="24"/>
                <w:szCs w:val="24"/>
                <w:cs/>
              </w:rPr>
              <w:t>บริษัท ไมด้า แอด จำกัด</w:t>
            </w:r>
          </w:p>
        </w:tc>
        <w:tc>
          <w:tcPr>
            <w:tcW w:w="1221" w:type="dxa"/>
            <w:tcBorders>
              <w:top w:val="nil"/>
              <w:left w:val="nil"/>
              <w:bottom w:val="nil"/>
              <w:right w:val="nil"/>
            </w:tcBorders>
            <w:vAlign w:val="center"/>
          </w:tcPr>
          <w:p w14:paraId="5E80C171" w14:textId="5B6A5DC1" w:rsidR="007B7D93"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2</w:t>
            </w:r>
          </w:p>
        </w:tc>
        <w:tc>
          <w:tcPr>
            <w:tcW w:w="1254" w:type="dxa"/>
            <w:tcBorders>
              <w:top w:val="nil"/>
              <w:left w:val="nil"/>
              <w:bottom w:val="nil"/>
              <w:right w:val="nil"/>
            </w:tcBorders>
            <w:vAlign w:val="center"/>
          </w:tcPr>
          <w:p w14:paraId="0C89F7CD" w14:textId="24DBC9BA"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lang w:val="en-GB"/>
              </w:rPr>
              <w:t>3</w:t>
            </w:r>
          </w:p>
        </w:tc>
        <w:tc>
          <w:tcPr>
            <w:tcW w:w="1156" w:type="dxa"/>
            <w:tcBorders>
              <w:top w:val="nil"/>
              <w:bottom w:val="nil"/>
            </w:tcBorders>
            <w:vAlign w:val="center"/>
          </w:tcPr>
          <w:p w14:paraId="23F42E98" w14:textId="362D4203" w:rsidR="007B7D93"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2</w:t>
            </w:r>
          </w:p>
        </w:tc>
        <w:tc>
          <w:tcPr>
            <w:tcW w:w="1265" w:type="dxa"/>
            <w:tcBorders>
              <w:top w:val="nil"/>
              <w:bottom w:val="nil"/>
            </w:tcBorders>
            <w:vAlign w:val="center"/>
          </w:tcPr>
          <w:p w14:paraId="69AC3CC1" w14:textId="373BB7C1"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lang w:val="en-GB"/>
              </w:rPr>
              <w:t>1</w:t>
            </w:r>
          </w:p>
        </w:tc>
      </w:tr>
      <w:tr w:rsidR="007B7D93" w:rsidRPr="001B4041" w14:paraId="37F5BA93" w14:textId="77777777" w:rsidTr="007B7D93">
        <w:trPr>
          <w:cantSplit/>
        </w:trPr>
        <w:tc>
          <w:tcPr>
            <w:tcW w:w="3598" w:type="dxa"/>
            <w:tcBorders>
              <w:top w:val="nil"/>
              <w:left w:val="nil"/>
              <w:bottom w:val="nil"/>
              <w:right w:val="nil"/>
            </w:tcBorders>
          </w:tcPr>
          <w:p w14:paraId="1710CB08" w14:textId="77777777" w:rsidR="007B7D93" w:rsidRPr="001B4041" w:rsidRDefault="007B7D93" w:rsidP="007B7D93">
            <w:pPr>
              <w:tabs>
                <w:tab w:val="clear" w:pos="227"/>
              </w:tabs>
              <w:spacing w:line="240" w:lineRule="auto"/>
              <w:ind w:left="175" w:right="-108" w:hanging="175"/>
              <w:rPr>
                <w:rFonts w:ascii="Browallia New" w:hAnsi="Browallia New" w:cs="Browallia New"/>
                <w:sz w:val="24"/>
                <w:szCs w:val="24"/>
                <w:cs/>
              </w:rPr>
            </w:pPr>
            <w:r w:rsidRPr="001B4041">
              <w:rPr>
                <w:rFonts w:ascii="Browallia New" w:hAnsi="Browallia New" w:cs="Browallia New"/>
                <w:sz w:val="24"/>
                <w:szCs w:val="24"/>
                <w:cs/>
              </w:rPr>
              <w:t xml:space="preserve">บริษัท ไมด้า โฮเทล แอนด์ รีสอร์ท จำกัด </w:t>
            </w:r>
          </w:p>
        </w:tc>
        <w:tc>
          <w:tcPr>
            <w:tcW w:w="1221" w:type="dxa"/>
            <w:tcBorders>
              <w:top w:val="nil"/>
              <w:left w:val="nil"/>
              <w:bottom w:val="nil"/>
              <w:right w:val="nil"/>
            </w:tcBorders>
            <w:vAlign w:val="center"/>
          </w:tcPr>
          <w:p w14:paraId="7A49AFB8" w14:textId="25F46BE0" w:rsidR="007B7D93" w:rsidRPr="001B4041" w:rsidRDefault="00852FB2"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3</w:t>
            </w:r>
          </w:p>
        </w:tc>
        <w:tc>
          <w:tcPr>
            <w:tcW w:w="1254" w:type="dxa"/>
            <w:tcBorders>
              <w:top w:val="nil"/>
              <w:left w:val="nil"/>
              <w:bottom w:val="nil"/>
              <w:right w:val="nil"/>
            </w:tcBorders>
            <w:vAlign w:val="center"/>
          </w:tcPr>
          <w:p w14:paraId="77E7206C" w14:textId="2B881688"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lang w:val="en-GB"/>
              </w:rPr>
              <w:t>2</w:t>
            </w:r>
          </w:p>
        </w:tc>
        <w:tc>
          <w:tcPr>
            <w:tcW w:w="1156" w:type="dxa"/>
            <w:tcBorders>
              <w:top w:val="nil"/>
              <w:bottom w:val="nil"/>
            </w:tcBorders>
            <w:vAlign w:val="center"/>
          </w:tcPr>
          <w:p w14:paraId="78D3D5BA" w14:textId="4CEDBF36" w:rsidR="007B7D93"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65" w:type="dxa"/>
            <w:tcBorders>
              <w:top w:val="nil"/>
              <w:bottom w:val="nil"/>
            </w:tcBorders>
            <w:vAlign w:val="center"/>
          </w:tcPr>
          <w:p w14:paraId="71BB4291" w14:textId="28912E36"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cs/>
                <w:lang w:val="en-GB"/>
              </w:rPr>
              <w:t>-</w:t>
            </w:r>
          </w:p>
        </w:tc>
      </w:tr>
      <w:tr w:rsidR="007B7D93" w:rsidRPr="001B4041" w14:paraId="5D3CD0DD" w14:textId="77777777" w:rsidTr="007B7D93">
        <w:trPr>
          <w:cantSplit/>
        </w:trPr>
        <w:tc>
          <w:tcPr>
            <w:tcW w:w="3598" w:type="dxa"/>
            <w:tcBorders>
              <w:top w:val="nil"/>
              <w:left w:val="nil"/>
              <w:bottom w:val="nil"/>
              <w:right w:val="nil"/>
            </w:tcBorders>
          </w:tcPr>
          <w:p w14:paraId="5025DD3E" w14:textId="77777777" w:rsidR="007B7D93" w:rsidRDefault="007B7D93" w:rsidP="007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rPr>
            </w:pPr>
            <w:r w:rsidRPr="001B4041">
              <w:rPr>
                <w:rFonts w:ascii="Browallia New" w:hAnsi="Browallia New" w:cs="Browallia New"/>
                <w:sz w:val="24"/>
                <w:szCs w:val="24"/>
                <w:cs/>
              </w:rPr>
              <w:t>บริษัท แมกซ์ โฮเทล รามคำแหง จำกัด</w:t>
            </w:r>
          </w:p>
          <w:p w14:paraId="690363A7" w14:textId="00C355D0" w:rsidR="009F2546" w:rsidRPr="001B4041" w:rsidRDefault="009F2546" w:rsidP="0010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right="-108"/>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hint="cs"/>
                <w:sz w:val="24"/>
                <w:szCs w:val="24"/>
                <w:cs/>
              </w:rPr>
              <w:t xml:space="preserve">สิ้นสุดเมื่อวันที่ </w:t>
            </w:r>
            <w:r>
              <w:rPr>
                <w:rFonts w:ascii="Browallia New" w:hAnsi="Browallia New" w:cs="Browallia New"/>
                <w:sz w:val="24"/>
                <w:szCs w:val="24"/>
              </w:rPr>
              <w:t xml:space="preserve">20 </w:t>
            </w:r>
            <w:r>
              <w:rPr>
                <w:rFonts w:ascii="Browallia New" w:hAnsi="Browallia New" w:cs="Browallia New" w:hint="cs"/>
                <w:sz w:val="24"/>
                <w:szCs w:val="24"/>
                <w:cs/>
              </w:rPr>
              <w:t xml:space="preserve">ธันวาคม </w:t>
            </w:r>
            <w:r>
              <w:rPr>
                <w:rFonts w:ascii="Browallia New" w:hAnsi="Browallia New" w:cs="Browallia New"/>
                <w:sz w:val="24"/>
                <w:szCs w:val="24"/>
              </w:rPr>
              <w:t>2560</w:t>
            </w:r>
            <w:r>
              <w:rPr>
                <w:rFonts w:ascii="Browallia New" w:hAnsi="Browallia New" w:cs="Browallia New"/>
                <w:sz w:val="24"/>
                <w:szCs w:val="24"/>
                <w:cs/>
              </w:rPr>
              <w:t>)</w:t>
            </w:r>
          </w:p>
        </w:tc>
        <w:tc>
          <w:tcPr>
            <w:tcW w:w="1221" w:type="dxa"/>
            <w:tcBorders>
              <w:top w:val="nil"/>
              <w:left w:val="nil"/>
              <w:bottom w:val="nil"/>
              <w:right w:val="nil"/>
            </w:tcBorders>
          </w:tcPr>
          <w:p w14:paraId="244D9C45" w14:textId="77777777" w:rsidR="007B7D93"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p>
          <w:p w14:paraId="4212FE18" w14:textId="3ACE085C" w:rsidR="00836CF9"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54" w:type="dxa"/>
            <w:tcBorders>
              <w:top w:val="nil"/>
              <w:left w:val="nil"/>
              <w:bottom w:val="nil"/>
              <w:right w:val="nil"/>
            </w:tcBorders>
          </w:tcPr>
          <w:p w14:paraId="11D09566" w14:textId="77777777" w:rsidR="00D668F6" w:rsidRDefault="00D668F6" w:rsidP="007B7D93">
            <w:pPr>
              <w:tabs>
                <w:tab w:val="left" w:pos="4140"/>
                <w:tab w:val="left" w:pos="6390"/>
              </w:tabs>
              <w:spacing w:line="240" w:lineRule="auto"/>
              <w:ind w:right="-43"/>
              <w:jc w:val="right"/>
              <w:rPr>
                <w:rFonts w:ascii="Browallia New" w:hAnsi="Browallia New" w:cs="Browallia New"/>
                <w:sz w:val="24"/>
                <w:szCs w:val="24"/>
                <w:lang w:val="en-GB"/>
              </w:rPr>
            </w:pPr>
          </w:p>
          <w:p w14:paraId="6DAAC54B" w14:textId="1A2ED5E6"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cs/>
                <w:lang w:val="en-GB"/>
              </w:rPr>
              <w:t>-</w:t>
            </w:r>
          </w:p>
        </w:tc>
        <w:tc>
          <w:tcPr>
            <w:tcW w:w="1156" w:type="dxa"/>
            <w:tcBorders>
              <w:top w:val="nil"/>
              <w:bottom w:val="nil"/>
            </w:tcBorders>
          </w:tcPr>
          <w:p w14:paraId="242DD5BD" w14:textId="77777777" w:rsidR="007B7D93"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p>
          <w:p w14:paraId="4B5FC1A3" w14:textId="13EE87D0" w:rsidR="00836CF9"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65" w:type="dxa"/>
            <w:tcBorders>
              <w:top w:val="nil"/>
              <w:bottom w:val="nil"/>
            </w:tcBorders>
          </w:tcPr>
          <w:p w14:paraId="7C5EA74C" w14:textId="77777777" w:rsidR="00D668F6" w:rsidRDefault="00D668F6" w:rsidP="007B7D93">
            <w:pPr>
              <w:tabs>
                <w:tab w:val="left" w:pos="4140"/>
                <w:tab w:val="left" w:pos="6390"/>
              </w:tabs>
              <w:spacing w:line="240" w:lineRule="auto"/>
              <w:ind w:right="-43"/>
              <w:jc w:val="right"/>
              <w:rPr>
                <w:rFonts w:ascii="Browallia New" w:hAnsi="Browallia New" w:cs="Browallia New"/>
                <w:sz w:val="24"/>
                <w:szCs w:val="24"/>
                <w:lang w:val="en-GB"/>
              </w:rPr>
            </w:pPr>
          </w:p>
          <w:p w14:paraId="33945991" w14:textId="049251F4"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lang w:val="en-GB"/>
              </w:rPr>
              <w:t>1</w:t>
            </w:r>
          </w:p>
        </w:tc>
      </w:tr>
      <w:tr w:rsidR="007B7D93" w:rsidRPr="001B4041" w14:paraId="37A2A18A" w14:textId="77777777" w:rsidTr="007B7D93">
        <w:trPr>
          <w:cantSplit/>
        </w:trPr>
        <w:tc>
          <w:tcPr>
            <w:tcW w:w="3598" w:type="dxa"/>
            <w:tcBorders>
              <w:top w:val="nil"/>
              <w:left w:val="nil"/>
              <w:bottom w:val="nil"/>
              <w:right w:val="nil"/>
            </w:tcBorders>
          </w:tcPr>
          <w:p w14:paraId="5E90C159" w14:textId="77777777" w:rsidR="007B7D93" w:rsidRDefault="007B7D93" w:rsidP="007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rPr>
            </w:pPr>
            <w:r w:rsidRPr="001B4041">
              <w:rPr>
                <w:rFonts w:ascii="Browallia New" w:hAnsi="Browallia New" w:cs="Browallia New"/>
                <w:sz w:val="24"/>
                <w:szCs w:val="24"/>
                <w:cs/>
              </w:rPr>
              <w:t>บริษัท แมกซ์ เรียล เอสเตท จำกัด</w:t>
            </w:r>
          </w:p>
          <w:p w14:paraId="0125892D" w14:textId="33DDC2BD" w:rsidR="009F2546" w:rsidRPr="001B4041" w:rsidRDefault="009F2546" w:rsidP="009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55"/>
              <w:rPr>
                <w:rFonts w:ascii="Browallia New" w:hAnsi="Browallia New" w:cs="Browallia New"/>
                <w:sz w:val="24"/>
                <w:szCs w:val="24"/>
                <w:cs/>
              </w:rPr>
            </w:pPr>
            <w:r>
              <w:rPr>
                <w:rFonts w:ascii="Browallia New" w:hAnsi="Browallia New" w:cs="Browallia New"/>
                <w:sz w:val="24"/>
                <w:szCs w:val="24"/>
                <w:cs/>
              </w:rPr>
              <w:t xml:space="preserve">  (</w:t>
            </w:r>
            <w:r>
              <w:rPr>
                <w:rFonts w:ascii="Browallia New" w:hAnsi="Browallia New" w:cs="Browallia New" w:hint="cs"/>
                <w:sz w:val="24"/>
                <w:szCs w:val="24"/>
                <w:cs/>
              </w:rPr>
              <w:t xml:space="preserve">สิ้นสุดเมื่อวันที่ </w:t>
            </w:r>
            <w:r>
              <w:rPr>
                <w:rFonts w:ascii="Browallia New" w:hAnsi="Browallia New" w:cs="Browallia New"/>
                <w:sz w:val="24"/>
                <w:szCs w:val="24"/>
              </w:rPr>
              <w:t xml:space="preserve">20 </w:t>
            </w:r>
            <w:r>
              <w:rPr>
                <w:rFonts w:ascii="Browallia New" w:hAnsi="Browallia New" w:cs="Browallia New" w:hint="cs"/>
                <w:sz w:val="24"/>
                <w:szCs w:val="24"/>
                <w:cs/>
              </w:rPr>
              <w:t xml:space="preserve">ธันวาคม </w:t>
            </w:r>
            <w:r>
              <w:rPr>
                <w:rFonts w:ascii="Browallia New" w:hAnsi="Browallia New" w:cs="Browallia New"/>
                <w:sz w:val="24"/>
                <w:szCs w:val="24"/>
              </w:rPr>
              <w:t>2560</w:t>
            </w:r>
            <w:r>
              <w:rPr>
                <w:rFonts w:ascii="Browallia New" w:hAnsi="Browallia New" w:cs="Browallia New"/>
                <w:sz w:val="24"/>
                <w:szCs w:val="24"/>
                <w:cs/>
              </w:rPr>
              <w:t>)</w:t>
            </w:r>
          </w:p>
        </w:tc>
        <w:tc>
          <w:tcPr>
            <w:tcW w:w="1221" w:type="dxa"/>
            <w:tcBorders>
              <w:top w:val="nil"/>
              <w:left w:val="nil"/>
              <w:bottom w:val="nil"/>
              <w:right w:val="nil"/>
            </w:tcBorders>
          </w:tcPr>
          <w:p w14:paraId="630ED5AD" w14:textId="77777777" w:rsidR="007B7D93"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p>
          <w:p w14:paraId="180C437D" w14:textId="38A2EDFC" w:rsidR="00836CF9"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54" w:type="dxa"/>
            <w:tcBorders>
              <w:top w:val="nil"/>
              <w:left w:val="nil"/>
              <w:bottom w:val="nil"/>
              <w:right w:val="nil"/>
            </w:tcBorders>
          </w:tcPr>
          <w:p w14:paraId="1FE53F8F" w14:textId="77777777" w:rsidR="00D668F6" w:rsidRDefault="00D668F6" w:rsidP="007B7D93">
            <w:pPr>
              <w:tabs>
                <w:tab w:val="left" w:pos="4140"/>
                <w:tab w:val="left" w:pos="6390"/>
              </w:tabs>
              <w:spacing w:line="240" w:lineRule="auto"/>
              <w:ind w:right="-43"/>
              <w:jc w:val="right"/>
              <w:rPr>
                <w:rFonts w:ascii="Browallia New" w:hAnsi="Browallia New" w:cs="Browallia New"/>
                <w:sz w:val="24"/>
                <w:szCs w:val="24"/>
                <w:lang w:val="en-GB"/>
              </w:rPr>
            </w:pPr>
          </w:p>
          <w:p w14:paraId="2985D879" w14:textId="2EA58B7E"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cs/>
                <w:lang w:val="en-GB"/>
              </w:rPr>
              <w:t>-</w:t>
            </w:r>
          </w:p>
        </w:tc>
        <w:tc>
          <w:tcPr>
            <w:tcW w:w="1156" w:type="dxa"/>
            <w:tcBorders>
              <w:top w:val="nil"/>
              <w:bottom w:val="nil"/>
            </w:tcBorders>
          </w:tcPr>
          <w:p w14:paraId="4441E037" w14:textId="77777777" w:rsidR="007B7D93"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p>
          <w:p w14:paraId="0ECE5292" w14:textId="60E9C728" w:rsidR="00836CF9"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65" w:type="dxa"/>
            <w:tcBorders>
              <w:top w:val="nil"/>
              <w:bottom w:val="nil"/>
            </w:tcBorders>
          </w:tcPr>
          <w:p w14:paraId="4C4123FD" w14:textId="77777777" w:rsidR="00D668F6" w:rsidRDefault="00D668F6" w:rsidP="007B7D93">
            <w:pPr>
              <w:tabs>
                <w:tab w:val="left" w:pos="4140"/>
                <w:tab w:val="left" w:pos="6390"/>
              </w:tabs>
              <w:spacing w:line="240" w:lineRule="auto"/>
              <w:ind w:right="-43"/>
              <w:jc w:val="right"/>
              <w:rPr>
                <w:rFonts w:ascii="Browallia New" w:hAnsi="Browallia New" w:cs="Browallia New"/>
                <w:sz w:val="24"/>
                <w:szCs w:val="24"/>
                <w:lang w:val="en-GB"/>
              </w:rPr>
            </w:pPr>
          </w:p>
          <w:p w14:paraId="1C425424" w14:textId="12651E1E"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lang w:val="en-GB"/>
              </w:rPr>
              <w:t>1</w:t>
            </w:r>
          </w:p>
        </w:tc>
      </w:tr>
      <w:tr w:rsidR="007B7D93" w:rsidRPr="001B4041" w14:paraId="33E20812" w14:textId="77777777" w:rsidTr="007B7D93">
        <w:trPr>
          <w:cantSplit/>
        </w:trPr>
        <w:tc>
          <w:tcPr>
            <w:tcW w:w="3598" w:type="dxa"/>
            <w:tcBorders>
              <w:top w:val="nil"/>
              <w:left w:val="nil"/>
              <w:bottom w:val="nil"/>
              <w:right w:val="nil"/>
            </w:tcBorders>
          </w:tcPr>
          <w:p w14:paraId="7D62D4C5" w14:textId="77777777" w:rsidR="009F2546" w:rsidRDefault="007B7D93" w:rsidP="007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rPr>
            </w:pPr>
            <w:r w:rsidRPr="001B4041">
              <w:rPr>
                <w:rFonts w:ascii="Browallia New" w:hAnsi="Browallia New" w:cs="Browallia New"/>
                <w:sz w:val="24"/>
                <w:szCs w:val="24"/>
                <w:cs/>
              </w:rPr>
              <w:t>บริษัท ไมด้า แอสเซ็ท ซานาดู จำกัด</w:t>
            </w:r>
          </w:p>
          <w:p w14:paraId="751BECA8" w14:textId="7F61C265" w:rsidR="007B7D93" w:rsidRPr="001B4041" w:rsidRDefault="009F2546" w:rsidP="009F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firstLine="35"/>
              <w:rPr>
                <w:rFonts w:ascii="Browallia New" w:hAnsi="Browallia New" w:cs="Browallia New"/>
                <w:sz w:val="24"/>
                <w:szCs w:val="24"/>
                <w:cs/>
              </w:rPr>
            </w:pPr>
            <w:r>
              <w:rPr>
                <w:rFonts w:ascii="Browallia New" w:hAnsi="Browallia New" w:cs="Browallia New"/>
                <w:sz w:val="24"/>
                <w:szCs w:val="24"/>
                <w:cs/>
              </w:rPr>
              <w:t>(</w:t>
            </w:r>
            <w:r>
              <w:rPr>
                <w:rFonts w:ascii="Browallia New" w:hAnsi="Browallia New" w:cs="Browallia New" w:hint="cs"/>
                <w:sz w:val="24"/>
                <w:szCs w:val="24"/>
                <w:cs/>
              </w:rPr>
              <w:t xml:space="preserve">สิ้นสุดเมื่อวันที่ </w:t>
            </w:r>
            <w:r>
              <w:rPr>
                <w:rFonts w:ascii="Browallia New" w:hAnsi="Browallia New" w:cs="Browallia New"/>
                <w:sz w:val="24"/>
                <w:szCs w:val="24"/>
              </w:rPr>
              <w:t xml:space="preserve">20 </w:t>
            </w:r>
            <w:r>
              <w:rPr>
                <w:rFonts w:ascii="Browallia New" w:hAnsi="Browallia New" w:cs="Browallia New" w:hint="cs"/>
                <w:sz w:val="24"/>
                <w:szCs w:val="24"/>
                <w:cs/>
              </w:rPr>
              <w:t xml:space="preserve">ธันวาคม </w:t>
            </w:r>
            <w:r>
              <w:rPr>
                <w:rFonts w:ascii="Browallia New" w:hAnsi="Browallia New" w:cs="Browallia New"/>
                <w:sz w:val="24"/>
                <w:szCs w:val="24"/>
              </w:rPr>
              <w:t>2560</w:t>
            </w:r>
            <w:r>
              <w:rPr>
                <w:rFonts w:ascii="Browallia New" w:hAnsi="Browallia New" w:cs="Browallia New"/>
                <w:sz w:val="24"/>
                <w:szCs w:val="24"/>
                <w:cs/>
              </w:rPr>
              <w:t>)</w:t>
            </w:r>
          </w:p>
        </w:tc>
        <w:tc>
          <w:tcPr>
            <w:tcW w:w="1221" w:type="dxa"/>
            <w:tcBorders>
              <w:top w:val="nil"/>
              <w:left w:val="nil"/>
              <w:bottom w:val="nil"/>
              <w:right w:val="nil"/>
            </w:tcBorders>
          </w:tcPr>
          <w:p w14:paraId="62424FCE" w14:textId="77777777" w:rsidR="007B7D93"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p>
          <w:p w14:paraId="4B52D022" w14:textId="4B578B76" w:rsidR="00836CF9"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54" w:type="dxa"/>
            <w:tcBorders>
              <w:top w:val="nil"/>
              <w:left w:val="nil"/>
              <w:bottom w:val="nil"/>
              <w:right w:val="nil"/>
            </w:tcBorders>
          </w:tcPr>
          <w:p w14:paraId="22C7436F" w14:textId="77777777" w:rsidR="00D668F6" w:rsidRDefault="00D668F6" w:rsidP="007B7D93">
            <w:pPr>
              <w:tabs>
                <w:tab w:val="left" w:pos="4140"/>
                <w:tab w:val="left" w:pos="6390"/>
              </w:tabs>
              <w:spacing w:line="240" w:lineRule="auto"/>
              <w:ind w:right="-43"/>
              <w:jc w:val="right"/>
              <w:rPr>
                <w:rFonts w:ascii="Browallia New" w:hAnsi="Browallia New" w:cs="Browallia New"/>
                <w:sz w:val="24"/>
                <w:szCs w:val="24"/>
                <w:lang w:val="en-GB"/>
              </w:rPr>
            </w:pPr>
          </w:p>
          <w:p w14:paraId="43077FCB" w14:textId="4A831B9D"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cs/>
                <w:lang w:val="en-GB"/>
              </w:rPr>
              <w:t>-</w:t>
            </w:r>
          </w:p>
        </w:tc>
        <w:tc>
          <w:tcPr>
            <w:tcW w:w="1156" w:type="dxa"/>
            <w:tcBorders>
              <w:top w:val="nil"/>
              <w:bottom w:val="nil"/>
            </w:tcBorders>
          </w:tcPr>
          <w:p w14:paraId="4C667718" w14:textId="77777777" w:rsidR="007B7D93"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p>
          <w:p w14:paraId="11BE679D" w14:textId="08479EE0" w:rsidR="00836CF9"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65" w:type="dxa"/>
            <w:tcBorders>
              <w:top w:val="nil"/>
              <w:bottom w:val="nil"/>
            </w:tcBorders>
          </w:tcPr>
          <w:p w14:paraId="4367F49A" w14:textId="77777777" w:rsidR="00D668F6" w:rsidRDefault="00D668F6" w:rsidP="007B7D93">
            <w:pPr>
              <w:tabs>
                <w:tab w:val="left" w:pos="4140"/>
                <w:tab w:val="left" w:pos="6390"/>
              </w:tabs>
              <w:spacing w:line="240" w:lineRule="auto"/>
              <w:ind w:right="-43"/>
              <w:jc w:val="right"/>
              <w:rPr>
                <w:rFonts w:ascii="Browallia New" w:hAnsi="Browallia New" w:cs="Browallia New"/>
                <w:sz w:val="24"/>
                <w:szCs w:val="24"/>
                <w:lang w:val="en-GB"/>
              </w:rPr>
            </w:pPr>
          </w:p>
          <w:p w14:paraId="5099B5D8" w14:textId="4B8B8B33"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lang w:val="en-GB"/>
              </w:rPr>
              <w:t>1</w:t>
            </w:r>
          </w:p>
        </w:tc>
      </w:tr>
      <w:tr w:rsidR="007B7D93" w:rsidRPr="001B4041" w14:paraId="79143BFF" w14:textId="77777777" w:rsidTr="007B7D93">
        <w:trPr>
          <w:cantSplit/>
        </w:trPr>
        <w:tc>
          <w:tcPr>
            <w:tcW w:w="3598" w:type="dxa"/>
            <w:tcBorders>
              <w:top w:val="nil"/>
              <w:left w:val="nil"/>
              <w:bottom w:val="nil"/>
              <w:right w:val="nil"/>
            </w:tcBorders>
          </w:tcPr>
          <w:p w14:paraId="02ED0BD3" w14:textId="717D113D" w:rsidR="007B7D93" w:rsidRPr="001B4041" w:rsidRDefault="007B7D93" w:rsidP="007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r w:rsidRPr="001B4041">
              <w:rPr>
                <w:rFonts w:ascii="Browallia New" w:hAnsi="Browallia New" w:cs="Browallia New"/>
                <w:sz w:val="24"/>
                <w:szCs w:val="24"/>
                <w:cs/>
              </w:rPr>
              <w:t>บริษัท เดอะ รีทรีท หัวหิน</w:t>
            </w:r>
            <w:r w:rsidR="00F34EF3">
              <w:rPr>
                <w:rFonts w:ascii="Browallia New" w:hAnsi="Browallia New" w:cs="Browallia New"/>
                <w:sz w:val="24"/>
                <w:szCs w:val="24"/>
                <w:cs/>
              </w:rPr>
              <w:t xml:space="preserve"> </w:t>
            </w:r>
            <w:r w:rsidRPr="001B4041">
              <w:rPr>
                <w:rFonts w:ascii="Browallia New" w:hAnsi="Browallia New" w:cs="Browallia New"/>
                <w:sz w:val="24"/>
                <w:szCs w:val="24"/>
                <w:cs/>
              </w:rPr>
              <w:t>จำกัด</w:t>
            </w:r>
          </w:p>
        </w:tc>
        <w:tc>
          <w:tcPr>
            <w:tcW w:w="1221" w:type="dxa"/>
            <w:tcBorders>
              <w:top w:val="nil"/>
              <w:left w:val="nil"/>
              <w:bottom w:val="nil"/>
              <w:right w:val="nil"/>
            </w:tcBorders>
            <w:vAlign w:val="center"/>
          </w:tcPr>
          <w:p w14:paraId="5AEB552C" w14:textId="568B0587" w:rsidR="007B7D93"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13</w:t>
            </w:r>
          </w:p>
        </w:tc>
        <w:tc>
          <w:tcPr>
            <w:tcW w:w="1254" w:type="dxa"/>
            <w:tcBorders>
              <w:top w:val="nil"/>
              <w:left w:val="nil"/>
              <w:bottom w:val="nil"/>
              <w:right w:val="nil"/>
            </w:tcBorders>
            <w:vAlign w:val="center"/>
          </w:tcPr>
          <w:p w14:paraId="112F69AF" w14:textId="77274312"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lang w:val="en-GB"/>
              </w:rPr>
              <w:t>14</w:t>
            </w:r>
          </w:p>
        </w:tc>
        <w:tc>
          <w:tcPr>
            <w:tcW w:w="1156" w:type="dxa"/>
            <w:tcBorders>
              <w:top w:val="nil"/>
              <w:bottom w:val="nil"/>
            </w:tcBorders>
            <w:vAlign w:val="center"/>
          </w:tcPr>
          <w:p w14:paraId="62F609E2" w14:textId="117282D2" w:rsidR="007B7D93"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5</w:t>
            </w:r>
          </w:p>
        </w:tc>
        <w:tc>
          <w:tcPr>
            <w:tcW w:w="1265" w:type="dxa"/>
            <w:tcBorders>
              <w:top w:val="nil"/>
              <w:bottom w:val="nil"/>
            </w:tcBorders>
            <w:vAlign w:val="center"/>
          </w:tcPr>
          <w:p w14:paraId="13E5FC7E" w14:textId="1BC1EF53"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lang w:val="en-GB"/>
              </w:rPr>
              <w:t>2</w:t>
            </w:r>
          </w:p>
        </w:tc>
      </w:tr>
      <w:tr w:rsidR="007B7D93" w:rsidRPr="001B4041" w14:paraId="4AA1F5E0" w14:textId="77777777" w:rsidTr="007B7D93">
        <w:trPr>
          <w:cantSplit/>
        </w:trPr>
        <w:tc>
          <w:tcPr>
            <w:tcW w:w="3598" w:type="dxa"/>
            <w:tcBorders>
              <w:top w:val="nil"/>
              <w:left w:val="nil"/>
              <w:bottom w:val="nil"/>
              <w:right w:val="nil"/>
            </w:tcBorders>
          </w:tcPr>
          <w:p w14:paraId="184E97C1" w14:textId="4A9F4F87" w:rsidR="007B7D93" w:rsidRPr="001B4041" w:rsidRDefault="007B7D93" w:rsidP="007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r w:rsidRPr="001B4041">
              <w:rPr>
                <w:rFonts w:ascii="Browallia New" w:hAnsi="Browallia New" w:cs="Browallia New"/>
                <w:sz w:val="24"/>
                <w:szCs w:val="24"/>
                <w:cs/>
              </w:rPr>
              <w:t>บริษัท ไมด้า (ลาว) เช่าสินเชื่อ</w:t>
            </w:r>
            <w:r w:rsidR="00F34EF3">
              <w:rPr>
                <w:rFonts w:ascii="Browallia New" w:hAnsi="Browallia New" w:cs="Browallia New"/>
                <w:sz w:val="24"/>
                <w:szCs w:val="24"/>
                <w:cs/>
              </w:rPr>
              <w:t xml:space="preserve"> </w:t>
            </w:r>
            <w:r w:rsidRPr="001B4041">
              <w:rPr>
                <w:rFonts w:ascii="Browallia New" w:hAnsi="Browallia New" w:cs="Browallia New"/>
                <w:sz w:val="24"/>
                <w:szCs w:val="24"/>
                <w:cs/>
              </w:rPr>
              <w:t>จำกัด</w:t>
            </w:r>
          </w:p>
        </w:tc>
        <w:tc>
          <w:tcPr>
            <w:tcW w:w="1221" w:type="dxa"/>
            <w:tcBorders>
              <w:top w:val="nil"/>
              <w:left w:val="nil"/>
              <w:bottom w:val="nil"/>
              <w:right w:val="nil"/>
            </w:tcBorders>
            <w:vAlign w:val="center"/>
          </w:tcPr>
          <w:p w14:paraId="1A20932B" w14:textId="5E3126B8" w:rsidR="007B7D93"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4</w:t>
            </w:r>
          </w:p>
        </w:tc>
        <w:tc>
          <w:tcPr>
            <w:tcW w:w="1254" w:type="dxa"/>
            <w:tcBorders>
              <w:top w:val="nil"/>
              <w:left w:val="nil"/>
              <w:bottom w:val="nil"/>
              <w:right w:val="nil"/>
            </w:tcBorders>
            <w:vAlign w:val="center"/>
          </w:tcPr>
          <w:p w14:paraId="6EBA9A1B" w14:textId="497A07E1"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lang w:val="en-GB"/>
              </w:rPr>
              <w:t>4</w:t>
            </w:r>
          </w:p>
        </w:tc>
        <w:tc>
          <w:tcPr>
            <w:tcW w:w="1156" w:type="dxa"/>
            <w:tcBorders>
              <w:top w:val="nil"/>
              <w:bottom w:val="nil"/>
            </w:tcBorders>
            <w:vAlign w:val="center"/>
          </w:tcPr>
          <w:p w14:paraId="07B6F493" w14:textId="5B9806C9" w:rsidR="007B7D93"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4</w:t>
            </w:r>
          </w:p>
        </w:tc>
        <w:tc>
          <w:tcPr>
            <w:tcW w:w="1265" w:type="dxa"/>
            <w:tcBorders>
              <w:top w:val="nil"/>
              <w:bottom w:val="nil"/>
            </w:tcBorders>
            <w:vAlign w:val="center"/>
          </w:tcPr>
          <w:p w14:paraId="10D15B23" w14:textId="79610273"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lang w:val="en-GB"/>
              </w:rPr>
              <w:t>4</w:t>
            </w:r>
          </w:p>
        </w:tc>
      </w:tr>
      <w:tr w:rsidR="007B7D93" w:rsidRPr="001B4041" w14:paraId="27D49EB6" w14:textId="77777777" w:rsidTr="007B7D93">
        <w:trPr>
          <w:cantSplit/>
        </w:trPr>
        <w:tc>
          <w:tcPr>
            <w:tcW w:w="3598" w:type="dxa"/>
            <w:tcBorders>
              <w:top w:val="nil"/>
              <w:left w:val="nil"/>
              <w:bottom w:val="nil"/>
              <w:right w:val="nil"/>
            </w:tcBorders>
          </w:tcPr>
          <w:p w14:paraId="42627A00" w14:textId="77777777" w:rsidR="007B7D93" w:rsidRPr="001B4041" w:rsidRDefault="007B7D93" w:rsidP="007B7D93">
            <w:pPr>
              <w:tabs>
                <w:tab w:val="clear" w:pos="227"/>
              </w:tabs>
              <w:spacing w:line="240" w:lineRule="auto"/>
              <w:ind w:left="175" w:right="-108" w:hanging="175"/>
              <w:rPr>
                <w:rFonts w:ascii="Browallia New" w:hAnsi="Browallia New" w:cs="Browallia New"/>
                <w:sz w:val="24"/>
                <w:szCs w:val="24"/>
                <w:cs/>
              </w:rPr>
            </w:pPr>
            <w:r w:rsidRPr="001B4041">
              <w:rPr>
                <w:rFonts w:ascii="Browallia New" w:hAnsi="Browallia New" w:cs="Browallia New"/>
                <w:sz w:val="24"/>
                <w:szCs w:val="24"/>
                <w:cs/>
              </w:rPr>
              <w:t xml:space="preserve">บริษัท ไมด้า ดิเวลลอปเม้นท์ จำกัด </w:t>
            </w:r>
          </w:p>
        </w:tc>
        <w:tc>
          <w:tcPr>
            <w:tcW w:w="1221" w:type="dxa"/>
            <w:tcBorders>
              <w:top w:val="nil"/>
              <w:left w:val="nil"/>
              <w:bottom w:val="nil"/>
              <w:right w:val="nil"/>
            </w:tcBorders>
            <w:vAlign w:val="center"/>
          </w:tcPr>
          <w:p w14:paraId="56EF33DB" w14:textId="77491B72" w:rsidR="007B7D93"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4</w:t>
            </w:r>
          </w:p>
        </w:tc>
        <w:tc>
          <w:tcPr>
            <w:tcW w:w="1254" w:type="dxa"/>
            <w:tcBorders>
              <w:top w:val="nil"/>
              <w:left w:val="nil"/>
              <w:bottom w:val="nil"/>
              <w:right w:val="nil"/>
            </w:tcBorders>
            <w:vAlign w:val="center"/>
          </w:tcPr>
          <w:p w14:paraId="31A53AF1" w14:textId="65FE4664"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lang w:val="en-GB"/>
              </w:rPr>
              <w:t>4</w:t>
            </w:r>
          </w:p>
        </w:tc>
        <w:tc>
          <w:tcPr>
            <w:tcW w:w="1156" w:type="dxa"/>
            <w:tcBorders>
              <w:top w:val="nil"/>
              <w:bottom w:val="nil"/>
            </w:tcBorders>
            <w:vAlign w:val="center"/>
          </w:tcPr>
          <w:p w14:paraId="2AD2F5FC" w14:textId="0EC4C12B" w:rsidR="007B7D93"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1</w:t>
            </w:r>
          </w:p>
        </w:tc>
        <w:tc>
          <w:tcPr>
            <w:tcW w:w="1265" w:type="dxa"/>
            <w:tcBorders>
              <w:top w:val="nil"/>
              <w:bottom w:val="nil"/>
            </w:tcBorders>
            <w:vAlign w:val="center"/>
          </w:tcPr>
          <w:p w14:paraId="7A33947E" w14:textId="594A0A50"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lang w:val="en-GB"/>
              </w:rPr>
              <w:t>6</w:t>
            </w:r>
          </w:p>
        </w:tc>
      </w:tr>
      <w:tr w:rsidR="007B7D93" w:rsidRPr="001B4041" w14:paraId="3744147E" w14:textId="77777777" w:rsidTr="007B7D93">
        <w:trPr>
          <w:cantSplit/>
        </w:trPr>
        <w:tc>
          <w:tcPr>
            <w:tcW w:w="3598" w:type="dxa"/>
            <w:tcBorders>
              <w:top w:val="nil"/>
              <w:left w:val="nil"/>
              <w:bottom w:val="nil"/>
              <w:right w:val="nil"/>
            </w:tcBorders>
          </w:tcPr>
          <w:p w14:paraId="22D96630" w14:textId="77777777" w:rsidR="007B7D93" w:rsidRPr="001B4041" w:rsidRDefault="007B7D93" w:rsidP="007B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r w:rsidRPr="001B4041">
              <w:rPr>
                <w:rFonts w:ascii="Browallia New" w:hAnsi="Browallia New" w:cs="Browallia New"/>
                <w:sz w:val="24"/>
                <w:szCs w:val="24"/>
                <w:cs/>
              </w:rPr>
              <w:t xml:space="preserve">บริษัท แมกซ์ โฮเทล จำกัด </w:t>
            </w:r>
          </w:p>
        </w:tc>
        <w:tc>
          <w:tcPr>
            <w:tcW w:w="1221" w:type="dxa"/>
            <w:tcBorders>
              <w:top w:val="nil"/>
              <w:left w:val="nil"/>
              <w:bottom w:val="nil"/>
              <w:right w:val="nil"/>
            </w:tcBorders>
            <w:vAlign w:val="center"/>
          </w:tcPr>
          <w:p w14:paraId="09321083" w14:textId="66C8A4A5" w:rsidR="007B7D93"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3</w:t>
            </w:r>
          </w:p>
        </w:tc>
        <w:tc>
          <w:tcPr>
            <w:tcW w:w="1254" w:type="dxa"/>
            <w:tcBorders>
              <w:top w:val="nil"/>
              <w:left w:val="nil"/>
              <w:bottom w:val="nil"/>
              <w:right w:val="nil"/>
            </w:tcBorders>
            <w:vAlign w:val="center"/>
          </w:tcPr>
          <w:p w14:paraId="60B03998" w14:textId="22DEA267"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lang w:val="en-GB"/>
              </w:rPr>
              <w:t>3</w:t>
            </w:r>
          </w:p>
        </w:tc>
        <w:tc>
          <w:tcPr>
            <w:tcW w:w="1156" w:type="dxa"/>
            <w:tcBorders>
              <w:top w:val="nil"/>
              <w:bottom w:val="nil"/>
            </w:tcBorders>
            <w:vAlign w:val="center"/>
          </w:tcPr>
          <w:p w14:paraId="639E6B69" w14:textId="3C220697" w:rsidR="007B7D93" w:rsidRPr="001B4041" w:rsidRDefault="00836CF9" w:rsidP="007B7D93">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2</w:t>
            </w:r>
          </w:p>
        </w:tc>
        <w:tc>
          <w:tcPr>
            <w:tcW w:w="1265" w:type="dxa"/>
            <w:tcBorders>
              <w:top w:val="nil"/>
              <w:bottom w:val="nil"/>
            </w:tcBorders>
            <w:vAlign w:val="center"/>
          </w:tcPr>
          <w:p w14:paraId="4F8B8A43" w14:textId="5DF8A207" w:rsidR="007B7D93" w:rsidRPr="001B4041" w:rsidRDefault="007B7D93" w:rsidP="007B7D93">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lang w:val="en-GB"/>
              </w:rPr>
              <w:t>2</w:t>
            </w:r>
          </w:p>
        </w:tc>
      </w:tr>
      <w:tr w:rsidR="00836CF9" w:rsidRPr="001B4041" w14:paraId="08DE603E" w14:textId="77777777" w:rsidTr="007B7D93">
        <w:trPr>
          <w:cantSplit/>
        </w:trPr>
        <w:tc>
          <w:tcPr>
            <w:tcW w:w="3598" w:type="dxa"/>
            <w:tcBorders>
              <w:top w:val="nil"/>
              <w:left w:val="nil"/>
              <w:bottom w:val="nil"/>
              <w:right w:val="nil"/>
            </w:tcBorders>
          </w:tcPr>
          <w:p w14:paraId="49D2EBAE" w14:textId="77777777" w:rsidR="00836CF9" w:rsidRPr="001B4041" w:rsidRDefault="00836CF9" w:rsidP="00836CF9">
            <w:pPr>
              <w:tabs>
                <w:tab w:val="clear" w:pos="227"/>
                <w:tab w:val="left" w:pos="14"/>
              </w:tabs>
              <w:spacing w:line="240" w:lineRule="auto"/>
              <w:ind w:left="175" w:right="-108" w:hanging="175"/>
              <w:rPr>
                <w:rFonts w:ascii="Browallia New" w:hAnsi="Browallia New" w:cs="Browallia New"/>
                <w:sz w:val="24"/>
                <w:szCs w:val="24"/>
                <w:cs/>
              </w:rPr>
            </w:pPr>
            <w:r w:rsidRPr="001B4041">
              <w:rPr>
                <w:rFonts w:ascii="Browallia New" w:hAnsi="Browallia New" w:cs="Browallia New"/>
                <w:sz w:val="24"/>
                <w:szCs w:val="24"/>
                <w:cs/>
              </w:rPr>
              <w:t>บริษัท ไมด้า เอเจนซี่ แอนด์ ดิเวลลอปเม้นท์ จำกัด</w:t>
            </w:r>
          </w:p>
        </w:tc>
        <w:tc>
          <w:tcPr>
            <w:tcW w:w="1221" w:type="dxa"/>
            <w:tcBorders>
              <w:top w:val="nil"/>
              <w:left w:val="nil"/>
              <w:bottom w:val="nil"/>
              <w:right w:val="nil"/>
            </w:tcBorders>
          </w:tcPr>
          <w:p w14:paraId="3BA85E1C" w14:textId="319AF726" w:rsidR="00836CF9" w:rsidRPr="001B4041" w:rsidRDefault="00836CF9" w:rsidP="00836CF9">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cs/>
                <w:lang w:val="en-GB"/>
              </w:rPr>
              <w:t>-</w:t>
            </w:r>
          </w:p>
        </w:tc>
        <w:tc>
          <w:tcPr>
            <w:tcW w:w="1254" w:type="dxa"/>
            <w:tcBorders>
              <w:top w:val="nil"/>
              <w:left w:val="nil"/>
              <w:bottom w:val="nil"/>
              <w:right w:val="nil"/>
            </w:tcBorders>
          </w:tcPr>
          <w:p w14:paraId="452F213A" w14:textId="3E284B5F" w:rsidR="00836CF9" w:rsidRPr="001B4041" w:rsidRDefault="00836CF9" w:rsidP="00836CF9">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cs/>
                <w:lang w:val="en-GB"/>
              </w:rPr>
              <w:t>-</w:t>
            </w:r>
          </w:p>
        </w:tc>
        <w:tc>
          <w:tcPr>
            <w:tcW w:w="1156" w:type="dxa"/>
            <w:tcBorders>
              <w:top w:val="nil"/>
              <w:bottom w:val="nil"/>
            </w:tcBorders>
            <w:vAlign w:val="center"/>
          </w:tcPr>
          <w:p w14:paraId="3C1A8BBB" w14:textId="6A915E49" w:rsidR="00836CF9" w:rsidRPr="001B4041" w:rsidRDefault="00836CF9" w:rsidP="00836CF9">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1</w:t>
            </w:r>
          </w:p>
        </w:tc>
        <w:tc>
          <w:tcPr>
            <w:tcW w:w="1265" w:type="dxa"/>
            <w:tcBorders>
              <w:top w:val="nil"/>
              <w:bottom w:val="nil"/>
            </w:tcBorders>
            <w:vAlign w:val="center"/>
          </w:tcPr>
          <w:p w14:paraId="616F60B8" w14:textId="373C88D5" w:rsidR="00836CF9" w:rsidRPr="001B4041" w:rsidRDefault="00836CF9" w:rsidP="00836CF9">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lang w:val="en-GB"/>
              </w:rPr>
              <w:t>1</w:t>
            </w:r>
          </w:p>
        </w:tc>
      </w:tr>
      <w:tr w:rsidR="00836CF9" w:rsidRPr="001B4041" w14:paraId="5D32E769" w14:textId="77777777" w:rsidTr="007B7D93">
        <w:trPr>
          <w:cantSplit/>
        </w:trPr>
        <w:tc>
          <w:tcPr>
            <w:tcW w:w="3598" w:type="dxa"/>
            <w:tcBorders>
              <w:top w:val="nil"/>
              <w:left w:val="nil"/>
              <w:bottom w:val="nil"/>
              <w:right w:val="nil"/>
            </w:tcBorders>
          </w:tcPr>
          <w:p w14:paraId="561EE57E" w14:textId="77777777" w:rsidR="00836CF9" w:rsidRPr="001B4041" w:rsidRDefault="00836CF9" w:rsidP="00836CF9">
            <w:pPr>
              <w:tabs>
                <w:tab w:val="clear" w:pos="227"/>
                <w:tab w:val="left" w:pos="14"/>
              </w:tabs>
              <w:spacing w:line="240" w:lineRule="auto"/>
              <w:ind w:left="175" w:right="-108" w:hanging="175"/>
              <w:rPr>
                <w:rFonts w:ascii="Browallia New" w:hAnsi="Browallia New" w:cs="Browallia New"/>
                <w:sz w:val="24"/>
                <w:szCs w:val="24"/>
                <w:cs/>
              </w:rPr>
            </w:pPr>
            <w:r w:rsidRPr="001B4041">
              <w:rPr>
                <w:rFonts w:ascii="Browallia New" w:hAnsi="Browallia New" w:cs="Browallia New"/>
                <w:sz w:val="24"/>
                <w:szCs w:val="24"/>
                <w:cs/>
              </w:rPr>
              <w:t>บริษัท เอ็มดี อะดรีนาลีน (ประเทศไทย) จำกัด</w:t>
            </w:r>
          </w:p>
        </w:tc>
        <w:tc>
          <w:tcPr>
            <w:tcW w:w="1221" w:type="dxa"/>
            <w:tcBorders>
              <w:top w:val="nil"/>
              <w:left w:val="nil"/>
              <w:bottom w:val="nil"/>
              <w:right w:val="nil"/>
            </w:tcBorders>
          </w:tcPr>
          <w:p w14:paraId="7A56EABC" w14:textId="210831EE" w:rsidR="00836CF9" w:rsidRPr="001B4041" w:rsidRDefault="00836CF9" w:rsidP="00836CF9">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cs/>
                <w:lang w:val="en-GB"/>
              </w:rPr>
              <w:t>-</w:t>
            </w:r>
          </w:p>
        </w:tc>
        <w:tc>
          <w:tcPr>
            <w:tcW w:w="1254" w:type="dxa"/>
            <w:tcBorders>
              <w:top w:val="nil"/>
              <w:left w:val="nil"/>
              <w:bottom w:val="nil"/>
              <w:right w:val="nil"/>
            </w:tcBorders>
          </w:tcPr>
          <w:p w14:paraId="737837F0" w14:textId="7BB8898B" w:rsidR="00836CF9" w:rsidRPr="001B4041" w:rsidRDefault="00836CF9" w:rsidP="00836CF9">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cs/>
                <w:lang w:val="en-GB"/>
              </w:rPr>
              <w:t>-</w:t>
            </w:r>
          </w:p>
        </w:tc>
        <w:tc>
          <w:tcPr>
            <w:tcW w:w="1156" w:type="dxa"/>
            <w:tcBorders>
              <w:top w:val="nil"/>
              <w:bottom w:val="nil"/>
            </w:tcBorders>
            <w:vAlign w:val="center"/>
          </w:tcPr>
          <w:p w14:paraId="6606E5F3" w14:textId="56C211E6" w:rsidR="00836CF9" w:rsidRPr="001B4041" w:rsidRDefault="00836CF9" w:rsidP="00836CF9">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2</w:t>
            </w:r>
          </w:p>
        </w:tc>
        <w:tc>
          <w:tcPr>
            <w:tcW w:w="1265" w:type="dxa"/>
            <w:tcBorders>
              <w:top w:val="nil"/>
              <w:bottom w:val="nil"/>
            </w:tcBorders>
            <w:vAlign w:val="center"/>
          </w:tcPr>
          <w:p w14:paraId="31B08D8B" w14:textId="24B6C3D7" w:rsidR="00836CF9" w:rsidRPr="001B4041" w:rsidRDefault="00836CF9" w:rsidP="00836CF9">
            <w:pPr>
              <w:tabs>
                <w:tab w:val="left" w:pos="4140"/>
                <w:tab w:val="left" w:pos="6390"/>
              </w:tabs>
              <w:spacing w:line="240" w:lineRule="auto"/>
              <w:ind w:right="-43"/>
              <w:jc w:val="right"/>
              <w:rPr>
                <w:rFonts w:ascii="Browallia New" w:hAnsi="Browallia New" w:cs="Browallia New"/>
                <w:sz w:val="24"/>
                <w:szCs w:val="24"/>
                <w:lang w:val="en-GB"/>
              </w:rPr>
            </w:pPr>
            <w:r w:rsidRPr="0092115B">
              <w:rPr>
                <w:rFonts w:ascii="Browallia New" w:hAnsi="Browallia New" w:cs="Browallia New"/>
                <w:sz w:val="24"/>
                <w:szCs w:val="24"/>
                <w:lang w:val="en-GB"/>
              </w:rPr>
              <w:t>2</w:t>
            </w:r>
          </w:p>
        </w:tc>
      </w:tr>
    </w:tbl>
    <w:p w14:paraId="70905E62" w14:textId="25174574" w:rsidR="006971B8" w:rsidRPr="009B34CD"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pacing w:val="-4"/>
          <w:sz w:val="26"/>
          <w:szCs w:val="26"/>
        </w:rPr>
      </w:pPr>
    </w:p>
    <w:p w14:paraId="6D81B74E" w14:textId="77777777" w:rsidR="006971B8" w:rsidRPr="009B34CD" w:rsidRDefault="006971B8" w:rsidP="0058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pacing w:val="-4"/>
          <w:sz w:val="26"/>
          <w:szCs w:val="26"/>
          <w:lang w:val="en-GB"/>
        </w:rPr>
      </w:pPr>
      <w:r w:rsidRPr="009B34CD">
        <w:rPr>
          <w:rFonts w:ascii="Browallia New" w:hAnsi="Browallia New" w:cs="Browallia New"/>
          <w:spacing w:val="-4"/>
          <w:sz w:val="26"/>
          <w:szCs w:val="26"/>
          <w:cs/>
        </w:rPr>
        <w:t>รายการบัญชีกับบริษัทย่อยที่มีสาระสำคัญได้ถูกหักออกจากงบการเงินรวมแล้ว</w:t>
      </w:r>
    </w:p>
    <w:p w14:paraId="24622625" w14:textId="77777777" w:rsidR="006971B8" w:rsidRPr="009B34CD" w:rsidRDefault="006971B8" w:rsidP="0058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pacing w:val="-4"/>
          <w:sz w:val="26"/>
          <w:szCs w:val="26"/>
          <w:lang w:val="en-GB"/>
        </w:rPr>
      </w:pPr>
    </w:p>
    <w:p w14:paraId="6F69391E" w14:textId="77777777" w:rsidR="009769F1" w:rsidRPr="009B34CD" w:rsidRDefault="006971B8" w:rsidP="00976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pacing w:val="-4"/>
          <w:sz w:val="26"/>
          <w:szCs w:val="26"/>
        </w:rPr>
      </w:pPr>
      <w:r w:rsidRPr="009B34CD">
        <w:rPr>
          <w:rFonts w:ascii="Browallia New" w:hAnsi="Browallia New" w:cs="Browallia New"/>
          <w:spacing w:val="-4"/>
          <w:sz w:val="26"/>
          <w:szCs w:val="26"/>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เฉพาะของบริษัท</w:t>
      </w:r>
    </w:p>
    <w:p w14:paraId="0B38B5F9" w14:textId="45AB2384" w:rsidR="00B618B7" w:rsidRPr="009B34CD" w:rsidRDefault="002C4CB2" w:rsidP="00976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pacing w:val="-4"/>
          <w:sz w:val="26"/>
          <w:szCs w:val="26"/>
        </w:rPr>
      </w:pPr>
      <w:r w:rsidRPr="009B34CD">
        <w:rPr>
          <w:rFonts w:ascii="Browallia New" w:hAnsi="Browallia New" w:cs="Browallia New"/>
          <w:spacing w:val="-4"/>
          <w:sz w:val="26"/>
          <w:szCs w:val="26"/>
          <w:lang w:val="en-GB"/>
        </w:rPr>
        <w:br/>
      </w:r>
      <w:r w:rsidR="00B618B7" w:rsidRPr="009B34CD">
        <w:rPr>
          <w:rFonts w:ascii="Browallia New" w:hAnsi="Browallia New" w:cs="Browallia New"/>
          <w:spacing w:val="-4"/>
          <w:sz w:val="26"/>
          <w:szCs w:val="26"/>
          <w:cs/>
        </w:rPr>
        <w:t>กำไร (ขาดทุน) จากการลดสัดส่วนเงินลงทุนในบริษัทย่อยที่ขายหุ้นให้แก่บุคค</w:t>
      </w:r>
      <w:r w:rsidR="000B3051" w:rsidRPr="009B34CD">
        <w:rPr>
          <w:rFonts w:ascii="Browallia New" w:hAnsi="Browallia New" w:cs="Browallia New"/>
          <w:spacing w:val="-4"/>
          <w:sz w:val="26"/>
          <w:szCs w:val="26"/>
          <w:cs/>
        </w:rPr>
        <w:t>ลภายนอก จะถูกบันทึกเป็นส่วนเกิน</w:t>
      </w:r>
      <w:r w:rsidR="009B23D0">
        <w:rPr>
          <w:rFonts w:ascii="Browallia New" w:hAnsi="Browallia New" w:cs="Browallia New"/>
          <w:spacing w:val="-4"/>
          <w:sz w:val="26"/>
          <w:szCs w:val="26"/>
        </w:rPr>
        <w:t xml:space="preserve"> (</w:t>
      </w:r>
      <w:r w:rsidR="009B23D0">
        <w:rPr>
          <w:rFonts w:ascii="Browallia New" w:hAnsi="Browallia New" w:cs="Browallia New" w:hint="cs"/>
          <w:spacing w:val="-4"/>
          <w:sz w:val="26"/>
          <w:szCs w:val="26"/>
          <w:cs/>
        </w:rPr>
        <w:t>ส่วนต่ำ</w:t>
      </w:r>
      <w:r w:rsidR="009B23D0">
        <w:rPr>
          <w:rFonts w:ascii="Browallia New" w:hAnsi="Browallia New" w:cs="Browallia New"/>
          <w:spacing w:val="-4"/>
          <w:sz w:val="26"/>
          <w:szCs w:val="26"/>
        </w:rPr>
        <w:t xml:space="preserve">) </w:t>
      </w:r>
      <w:r w:rsidR="00B618B7" w:rsidRPr="009B34CD">
        <w:rPr>
          <w:rFonts w:ascii="Browallia New" w:hAnsi="Browallia New" w:cs="Browallia New"/>
          <w:spacing w:val="-4"/>
          <w:sz w:val="26"/>
          <w:szCs w:val="26"/>
          <w:cs/>
        </w:rPr>
        <w:t>จากการเปลี่ยนแปลงสัดส่วนเงินลงทุนในบริษัทย่อย ซึ่งแสดงในส่วนของผู้ถือหุ้นในงบการเงินรวม</w:t>
      </w:r>
    </w:p>
    <w:p w14:paraId="19A9C097" w14:textId="77777777" w:rsidR="00B618B7" w:rsidRPr="009B34CD" w:rsidRDefault="00B618B7" w:rsidP="0058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pacing w:val="-4"/>
          <w:sz w:val="26"/>
          <w:szCs w:val="26"/>
          <w:lang w:val="en-GB"/>
        </w:rPr>
      </w:pPr>
    </w:p>
    <w:p w14:paraId="204E1E00" w14:textId="77777777" w:rsidR="00B618B7" w:rsidRPr="009B34CD" w:rsidRDefault="00B618B7" w:rsidP="0058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pacing w:val="-4"/>
          <w:sz w:val="26"/>
          <w:szCs w:val="26"/>
        </w:rPr>
      </w:pPr>
      <w:r w:rsidRPr="009B34CD">
        <w:rPr>
          <w:rFonts w:ascii="Browallia New" w:hAnsi="Browallia New" w:cs="Browallia New"/>
          <w:spacing w:val="-4"/>
          <w:sz w:val="26"/>
          <w:szCs w:val="26"/>
          <w:cs/>
        </w:rPr>
        <w:t>ส่วนได้เสียที่ไม่อยู่ในอำนาจควบคุม แสดงด้วยจำนวนกำไรหรือขาดทุน และสินทรัพย์สุทธิของบริษัทย่อยในส่วนที่ไม่ได้ถือโดยบริษัท</w:t>
      </w:r>
    </w:p>
    <w:p w14:paraId="2C18E62D" w14:textId="456D5E69" w:rsidR="00D668F6" w:rsidRDefault="00D66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6"/>
          <w:szCs w:val="26"/>
          <w:cs/>
          <w:lang w:val="en-GB"/>
        </w:rPr>
      </w:pPr>
    </w:p>
    <w:p w14:paraId="6BB8F388" w14:textId="5A593A28" w:rsidR="00B8586B" w:rsidRDefault="009348A4" w:rsidP="009F2546">
      <w:pPr>
        <w:spacing w:line="240" w:lineRule="auto"/>
        <w:ind w:left="851"/>
        <w:jc w:val="thaiDistribute"/>
        <w:rPr>
          <w:rFonts w:ascii="Browallia New" w:hAnsi="Browallia New" w:cs="Browallia New"/>
          <w:spacing w:val="-4"/>
          <w:sz w:val="26"/>
          <w:szCs w:val="26"/>
        </w:rPr>
      </w:pPr>
      <w:r w:rsidRPr="00B8586B">
        <w:rPr>
          <w:rFonts w:ascii="Browallia New" w:hAnsi="Browallia New" w:cs="Browallia New"/>
          <w:spacing w:val="-4"/>
          <w:sz w:val="26"/>
          <w:szCs w:val="26"/>
          <w:cs/>
          <w:lang w:val="en-GB"/>
        </w:rPr>
        <w:t>บริษัทย่อยเป็นกิจการที่อย</w:t>
      </w:r>
      <w:r w:rsidR="00A82869" w:rsidRPr="00B8586B">
        <w:rPr>
          <w:rFonts w:ascii="Browallia New" w:hAnsi="Browallia New" w:cs="Browallia New"/>
          <w:spacing w:val="-4"/>
          <w:sz w:val="26"/>
          <w:szCs w:val="26"/>
          <w:cs/>
          <w:lang w:val="en-GB"/>
        </w:rPr>
        <w:t>ู่ภายใต้การควบคุมของกลุ่มบริษัท</w:t>
      </w:r>
      <w:r w:rsidRPr="00B8586B">
        <w:rPr>
          <w:rFonts w:ascii="Browallia New" w:hAnsi="Browallia New" w:cs="Browallia New"/>
          <w:spacing w:val="-4"/>
          <w:sz w:val="26"/>
          <w:szCs w:val="26"/>
          <w:cs/>
          <w:lang w:val="en-GB"/>
        </w:rPr>
        <w:t xml:space="preserve"> การควบคุมเกิดขึ้นเมื่อกลุ่มบริษัทเปิดรับหรือมีสิทธิใน</w:t>
      </w:r>
      <w:r w:rsidRPr="001B4041">
        <w:rPr>
          <w:rFonts w:ascii="Browallia New" w:hAnsi="Browallia New" w:cs="Browallia New"/>
          <w:spacing w:val="-4"/>
          <w:sz w:val="26"/>
          <w:szCs w:val="26"/>
          <w:cs/>
        </w:rPr>
        <w:t>ผลตอบแทนผันแปรจากการเกี่ยวข้องกับกิจการนั้นและมีความสามารถในการใช้อำนาจเหนือกิจการนั้นทำให้เกิดผลกระทบต่อ</w:t>
      </w:r>
      <w:r w:rsidR="00581065">
        <w:rPr>
          <w:rFonts w:ascii="Browallia New" w:hAnsi="Browallia New" w:cs="Browallia New"/>
          <w:spacing w:val="-4"/>
          <w:sz w:val="26"/>
          <w:szCs w:val="26"/>
          <w:cs/>
        </w:rPr>
        <w:t>จำนวนเงินผลตอบแทนของกลุ่มบริษัท</w:t>
      </w:r>
      <w:r w:rsidRPr="001B4041">
        <w:rPr>
          <w:rFonts w:ascii="Browallia New" w:hAnsi="Browallia New" w:cs="Browallia New"/>
          <w:spacing w:val="-4"/>
          <w:sz w:val="26"/>
          <w:szCs w:val="26"/>
          <w:cs/>
        </w:rPr>
        <w:t xml:space="preserve"> งบการเงินของบริษัทย่อยได้รวมอยู่ในงบการเงินรวม นับแต่วันที่มีการควบคุมจนถึงวันที่การควบคุมสิ้นสุดลง</w:t>
      </w:r>
    </w:p>
    <w:p w14:paraId="31590B01" w14:textId="77777777" w:rsidR="009F2546" w:rsidRDefault="009F2546" w:rsidP="009F2546">
      <w:pPr>
        <w:spacing w:line="240" w:lineRule="auto"/>
        <w:ind w:left="851"/>
        <w:jc w:val="thaiDistribute"/>
        <w:rPr>
          <w:rFonts w:ascii="Browallia New" w:hAnsi="Browallia New" w:cs="Browallia New"/>
          <w:b/>
          <w:bCs/>
          <w:sz w:val="26"/>
          <w:szCs w:val="26"/>
          <w:cs/>
          <w:lang w:val="en-GB"/>
        </w:rPr>
      </w:pPr>
    </w:p>
    <w:p w14:paraId="251129F4" w14:textId="77777777" w:rsidR="008E0833" w:rsidRDefault="008E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rPr>
      </w:pPr>
      <w:r>
        <w:rPr>
          <w:rFonts w:ascii="Browallia New" w:hAnsi="Browallia New" w:cs="Browallia New"/>
          <w:b/>
          <w:bCs/>
          <w:sz w:val="26"/>
          <w:szCs w:val="26"/>
          <w:cs/>
        </w:rPr>
        <w:br w:type="page"/>
      </w:r>
    </w:p>
    <w:p w14:paraId="5F197391" w14:textId="714FFFB1" w:rsidR="00AB345D" w:rsidRPr="001B4041" w:rsidRDefault="00AB345D"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02"/>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lastRenderedPageBreak/>
        <w:t>นโยบายการบัญชีที่สำคัญ</w:t>
      </w:r>
    </w:p>
    <w:p w14:paraId="6E73616E" w14:textId="77777777" w:rsidR="004C2FA1" w:rsidRPr="001B4041" w:rsidRDefault="004C2FA1"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6"/>
          <w:szCs w:val="26"/>
          <w:lang w:val="en-GB"/>
        </w:rPr>
      </w:pPr>
    </w:p>
    <w:p w14:paraId="5B6DBE68" w14:textId="77777777" w:rsidR="0047167C" w:rsidRPr="001B4041" w:rsidRDefault="004C2FA1"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2203"/>
        </w:tabs>
        <w:spacing w:line="240" w:lineRule="auto"/>
        <w:ind w:left="426"/>
        <w:rPr>
          <w:rFonts w:ascii="Browallia New" w:hAnsi="Browallia New" w:cs="Browallia New"/>
          <w:b/>
          <w:bCs/>
          <w:sz w:val="26"/>
          <w:szCs w:val="26"/>
          <w:lang w:val="en-GB"/>
        </w:rPr>
      </w:pPr>
      <w:r w:rsidRPr="001B4041">
        <w:rPr>
          <w:rFonts w:ascii="Browallia New" w:hAnsi="Browallia New" w:cs="Browallia New"/>
          <w:i/>
          <w:sz w:val="26"/>
          <w:szCs w:val="26"/>
          <w:cs/>
        </w:rPr>
        <w:t>นโยบายการบัญชีที่นำเสนอดังต่อไปนี้ได้ถือปฏิบัติโดยสม่ำเสมอสำหรับงบการเงินทุกรอบระยะเวลาที่</w:t>
      </w:r>
      <w:r w:rsidR="0047167C" w:rsidRPr="001B4041">
        <w:rPr>
          <w:rFonts w:ascii="Browallia New" w:hAnsi="Browallia New" w:cs="Browallia New"/>
          <w:i/>
          <w:sz w:val="26"/>
          <w:szCs w:val="26"/>
          <w:cs/>
        </w:rPr>
        <w:t xml:space="preserve">รายงาน               </w:t>
      </w:r>
    </w:p>
    <w:p w14:paraId="1C2E88F4" w14:textId="77777777" w:rsidR="002F467A" w:rsidRPr="001B4041" w:rsidRDefault="002F467A"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6"/>
          <w:szCs w:val="26"/>
          <w:lang w:val="en-GB"/>
        </w:rPr>
      </w:pPr>
    </w:p>
    <w:p w14:paraId="4048C511" w14:textId="77777777" w:rsidR="0047167C" w:rsidRPr="001B4041" w:rsidRDefault="009D5DDA"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lang w:val="en-GB"/>
        </w:rPr>
      </w:pPr>
      <w:r w:rsidRPr="001B4041">
        <w:rPr>
          <w:rFonts w:ascii="Browallia New" w:hAnsi="Browallia New" w:cs="Browallia New"/>
          <w:sz w:val="26"/>
          <w:szCs w:val="26"/>
          <w:u w:val="single"/>
          <w:cs/>
          <w:lang w:val="en-GB"/>
        </w:rPr>
        <w:t>การรับรู้</w:t>
      </w:r>
      <w:r w:rsidR="003C32CA" w:rsidRPr="001B4041">
        <w:rPr>
          <w:rFonts w:ascii="Browallia New" w:hAnsi="Browallia New" w:cs="Browallia New"/>
          <w:sz w:val="26"/>
          <w:szCs w:val="26"/>
          <w:u w:val="single"/>
          <w:cs/>
          <w:lang w:val="en-GB"/>
        </w:rPr>
        <w:t>รายได้</w:t>
      </w:r>
    </w:p>
    <w:p w14:paraId="42BD0181" w14:textId="77777777" w:rsidR="00AB345D" w:rsidRPr="001B4041"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lang w:val="en-GB"/>
        </w:rPr>
      </w:pPr>
      <w:r w:rsidRPr="001B4041">
        <w:rPr>
          <w:rFonts w:ascii="Browallia New" w:hAnsi="Browallia New" w:cs="Browallia New"/>
          <w:i/>
          <w:sz w:val="26"/>
          <w:szCs w:val="26"/>
          <w:cs/>
        </w:rPr>
        <w:t>รายได้ที่รับรู้ไม่รวมภาษีมูลค่าเพิ่มหรือภาษีขายอื่นๆ และแสดงสุทธิจากส่วนลดการค้า</w:t>
      </w:r>
    </w:p>
    <w:p w14:paraId="67EF9404" w14:textId="77777777" w:rsidR="00AB345D" w:rsidRPr="001B4041"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6"/>
          <w:szCs w:val="26"/>
        </w:rPr>
      </w:pPr>
    </w:p>
    <w:p w14:paraId="6D0E5BB4" w14:textId="77777777" w:rsidR="00AB345D" w:rsidRPr="001B4041"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Cs/>
          <w:sz w:val="26"/>
          <w:szCs w:val="26"/>
        </w:rPr>
      </w:pPr>
      <w:r w:rsidRPr="001B4041">
        <w:rPr>
          <w:rFonts w:ascii="Browallia New" w:hAnsi="Browallia New" w:cs="Browallia New"/>
          <w:iCs/>
          <w:sz w:val="26"/>
          <w:szCs w:val="26"/>
          <w:cs/>
        </w:rPr>
        <w:t>การขายสินค้าและให้บริการ</w:t>
      </w:r>
    </w:p>
    <w:p w14:paraId="5AE10B10" w14:textId="51117C1E" w:rsidR="00AB345D" w:rsidRPr="001B4041"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pacing w:val="-2"/>
          <w:sz w:val="26"/>
          <w:szCs w:val="26"/>
        </w:rPr>
      </w:pPr>
      <w:r w:rsidRPr="001B4041">
        <w:rPr>
          <w:rFonts w:ascii="Browallia New" w:hAnsi="Browallia New" w:cs="Browallia New"/>
          <w:i/>
          <w:spacing w:val="-2"/>
          <w:sz w:val="26"/>
          <w:szCs w:val="26"/>
          <w:cs/>
        </w:rPr>
        <w:t xml:space="preserve">รายได้จากการขายสินค้าจะรับรู้ในงบกำไรขาดทุนเมื่อได้โอนความเสี่ยงและผลตอบแทนที่เป็นสาระสำคัญของความเป็นเจ้าของสินค้าที่มีนัยสำคัญไปให้กับผู้ซื้อแล้ว และจะไม่รับรู้รายได้ถ้าฝ่ายบริหารยังมีการควบคุมหรือบริหารสินค้าที่ขายแล้วนั้นหรือมีความไม่แน่นอนที่มีนัยสำคัญในการได้รับประโยชน์จากรายการบัญชีนั้น ไม่อาจวัดมูลค่าของจำนวนรายได้และต้นทุนที่เกิดขึ้นได้อย่างน่าเชื่อถือ มีความเป็นไปได้ค่อนข้างแน่นอนที่จะต้องรับคืนสินค้า   </w:t>
      </w:r>
    </w:p>
    <w:p w14:paraId="06725CA0" w14:textId="77777777" w:rsidR="00AB345D" w:rsidRPr="001B4041"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6"/>
          <w:szCs w:val="26"/>
        </w:rPr>
      </w:pPr>
    </w:p>
    <w:p w14:paraId="6C582A9B" w14:textId="77777777" w:rsidR="00AB345D" w:rsidRPr="001B4041"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6"/>
          <w:szCs w:val="26"/>
          <w:cs/>
        </w:rPr>
      </w:pPr>
      <w:r w:rsidRPr="001B4041">
        <w:rPr>
          <w:rFonts w:ascii="Browallia New" w:hAnsi="Browallia New" w:cs="Browallia New"/>
          <w:i/>
          <w:sz w:val="26"/>
          <w:szCs w:val="26"/>
          <w:cs/>
        </w:rPr>
        <w:t>รายได้จากการให้บริการรับรู้เมื่อมีการให้บริการแล้ว</w:t>
      </w:r>
    </w:p>
    <w:p w14:paraId="0D677D43" w14:textId="77777777" w:rsidR="00AB345D" w:rsidRPr="001B4041"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6"/>
          <w:szCs w:val="26"/>
          <w:cs/>
        </w:rPr>
      </w:pPr>
    </w:p>
    <w:p w14:paraId="563D3E0B" w14:textId="77777777" w:rsidR="00AB345D" w:rsidRPr="001B4041"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6"/>
          <w:szCs w:val="26"/>
          <w:cs/>
        </w:rPr>
      </w:pPr>
      <w:r w:rsidRPr="001B4041">
        <w:rPr>
          <w:rFonts w:ascii="Browallia New" w:hAnsi="Browallia New" w:cs="Browallia New"/>
          <w:i/>
          <w:iCs/>
          <w:sz w:val="26"/>
          <w:szCs w:val="26"/>
          <w:cs/>
        </w:rPr>
        <w:t>รายได้ดอกผลจากสัญญาเช่าซื้อ</w:t>
      </w:r>
    </w:p>
    <w:p w14:paraId="06820983" w14:textId="4ACF2B5C" w:rsidR="002A681A" w:rsidRPr="001B4041" w:rsidRDefault="00CB7503" w:rsidP="00FA3473">
      <w:pPr>
        <w:pStyle w:val="BodyText2"/>
        <w:tabs>
          <w:tab w:val="clear" w:pos="540"/>
          <w:tab w:val="left" w:pos="0"/>
          <w:tab w:val="left" w:pos="450"/>
        </w:tabs>
        <w:spacing w:line="240" w:lineRule="auto"/>
        <w:ind w:left="450" w:right="47"/>
        <w:jc w:val="thaiDistribute"/>
        <w:rPr>
          <w:rFonts w:ascii="Browallia New" w:hAnsi="Browallia New" w:cs="Browallia New"/>
          <w:spacing w:val="-2"/>
          <w:sz w:val="26"/>
          <w:szCs w:val="26"/>
          <w:lang w:val="en-GB"/>
        </w:rPr>
      </w:pPr>
      <w:r>
        <w:rPr>
          <w:rFonts w:ascii="Browallia New" w:hAnsi="Browallia New" w:cs="Browallia New" w:hint="cs"/>
          <w:spacing w:val="-2"/>
          <w:sz w:val="26"/>
          <w:szCs w:val="26"/>
          <w:cs/>
          <w:lang w:val="en-GB"/>
        </w:rPr>
        <w:t>กลุ่ม</w:t>
      </w:r>
      <w:r w:rsidR="009D5DDA" w:rsidRPr="001B4041">
        <w:rPr>
          <w:rFonts w:ascii="Browallia New" w:hAnsi="Browallia New" w:cs="Browallia New"/>
          <w:spacing w:val="-2"/>
          <w:sz w:val="26"/>
          <w:szCs w:val="26"/>
          <w:cs/>
        </w:rPr>
        <w:t>บริษัท</w:t>
      </w:r>
      <w:r w:rsidR="00D2767B" w:rsidRPr="00D2767B">
        <w:rPr>
          <w:rFonts w:ascii="Browallia New" w:hAnsi="Browallia New" w:cs="Browallia New"/>
          <w:spacing w:val="-2"/>
          <w:sz w:val="26"/>
          <w:szCs w:val="26"/>
          <w:cs/>
        </w:rPr>
        <w:t>บันทึกรายได้ดอกผลจากการให้บริการทางการเงินกิจการ</w:t>
      </w:r>
      <w:r w:rsidR="009D5DDA" w:rsidRPr="001B4041">
        <w:rPr>
          <w:rFonts w:ascii="Browallia New" w:hAnsi="Browallia New" w:cs="Browallia New"/>
          <w:spacing w:val="-2"/>
          <w:sz w:val="26"/>
          <w:szCs w:val="26"/>
          <w:cs/>
        </w:rPr>
        <w:t xml:space="preserve">เช่าซื้อเป็นดอกผลที่ยังไม่ถือเป็นรายได้ ณ วันที่เกิดรายการ และรับรู้รายได้ตามจำนวนงวดการผ่อนชำระโดยวิธีอัตราดอกเบี้ยที่แท้จริง การบันทึกรายได้จากการผ่อนชำระแต่ละงวดใช้ตามเกณฑ์คงค้าง (บันทึกในวันที่ครบกำหนดชำระค่างวดโดยไม่คำนึงว่าจะเก็บเงินได้หรือไม่) </w:t>
      </w:r>
      <w:r w:rsidR="0013675F">
        <w:rPr>
          <w:rFonts w:ascii="Browallia New" w:hAnsi="Browallia New" w:cs="Browallia New" w:hint="cs"/>
          <w:spacing w:val="-2"/>
          <w:sz w:val="26"/>
          <w:szCs w:val="26"/>
          <w:cs/>
        </w:rPr>
        <w:t>กลุ่ม</w:t>
      </w:r>
      <w:r w:rsidR="009D5DDA" w:rsidRPr="001B4041">
        <w:rPr>
          <w:rFonts w:ascii="Browallia New" w:hAnsi="Browallia New" w:cs="Browallia New"/>
          <w:spacing w:val="-2"/>
          <w:sz w:val="26"/>
          <w:szCs w:val="26"/>
          <w:cs/>
        </w:rPr>
        <w:t>บริษัทหยุดรับรู้รายได้เมื่อลูกหนี้</w:t>
      </w:r>
      <w:r w:rsidR="00D2767B" w:rsidRPr="00D2767B">
        <w:rPr>
          <w:rFonts w:ascii="Browallia New" w:hAnsi="Browallia New" w:cs="Browallia New"/>
          <w:spacing w:val="-2"/>
          <w:sz w:val="26"/>
          <w:szCs w:val="26"/>
          <w:cs/>
        </w:rPr>
        <w:t>ผิดนัด</w:t>
      </w:r>
      <w:r w:rsidR="00963D0C" w:rsidRPr="001B4041">
        <w:rPr>
          <w:rFonts w:ascii="Browallia New" w:hAnsi="Browallia New" w:cs="Browallia New"/>
          <w:spacing w:val="-2"/>
          <w:sz w:val="26"/>
          <w:szCs w:val="26"/>
          <w:cs/>
        </w:rPr>
        <w:t xml:space="preserve">ชำระค่างวดติดต่อกันเกินกว่า </w:t>
      </w:r>
      <w:r w:rsidR="00963D0C" w:rsidRPr="001B4041">
        <w:rPr>
          <w:rFonts w:ascii="Browallia New" w:hAnsi="Browallia New" w:cs="Browallia New"/>
          <w:spacing w:val="-2"/>
          <w:sz w:val="26"/>
          <w:szCs w:val="26"/>
          <w:lang w:val="en-GB"/>
        </w:rPr>
        <w:t>4</w:t>
      </w:r>
      <w:r w:rsidR="009D5DDA" w:rsidRPr="001B4041">
        <w:rPr>
          <w:rFonts w:ascii="Browallia New" w:hAnsi="Browallia New" w:cs="Browallia New"/>
          <w:spacing w:val="-2"/>
          <w:sz w:val="26"/>
          <w:szCs w:val="26"/>
          <w:cs/>
        </w:rPr>
        <w:t xml:space="preserve"> งวดขึ้นไป</w:t>
      </w:r>
      <w:r w:rsidR="00F94F03">
        <w:rPr>
          <w:rFonts w:ascii="Browallia New" w:hAnsi="Browallia New" w:cs="Browallia New" w:hint="cs"/>
          <w:spacing w:val="-2"/>
          <w:sz w:val="26"/>
          <w:szCs w:val="26"/>
          <w:cs/>
        </w:rPr>
        <w:t xml:space="preserve"> </w:t>
      </w:r>
      <w:r w:rsidR="009D5DDA" w:rsidRPr="001B4041">
        <w:rPr>
          <w:rFonts w:ascii="Browallia New" w:hAnsi="Browallia New" w:cs="Browallia New"/>
          <w:spacing w:val="-2"/>
          <w:sz w:val="26"/>
          <w:szCs w:val="26"/>
          <w:cs/>
        </w:rPr>
        <w:t xml:space="preserve">นับแต่วันครบกำหนดชำระตามสัญญา </w:t>
      </w:r>
      <w:r w:rsidR="00D2767B" w:rsidRPr="00D2767B">
        <w:rPr>
          <w:rFonts w:ascii="Browallia New" w:hAnsi="Browallia New" w:cs="Browallia New"/>
          <w:spacing w:val="-2"/>
          <w:sz w:val="26"/>
          <w:szCs w:val="26"/>
          <w:cs/>
        </w:rPr>
        <w:t>แต่ถ้า</w:t>
      </w:r>
      <w:r w:rsidR="009D5DDA" w:rsidRPr="001B4041">
        <w:rPr>
          <w:rFonts w:ascii="Browallia New" w:hAnsi="Browallia New" w:cs="Browallia New"/>
          <w:spacing w:val="-2"/>
          <w:sz w:val="26"/>
          <w:szCs w:val="26"/>
          <w:cs/>
        </w:rPr>
        <w:t>มีข้อบ่งชี้ว่าลูกหนี้อาจจะไม่สามารถจ่ายชำระหนี้ได้ บริษัทจะหยุดการรับรู้รายได้ทันที</w:t>
      </w:r>
    </w:p>
    <w:p w14:paraId="472E48C3" w14:textId="2B8B3BAC" w:rsidR="00DC5B03" w:rsidRDefault="00DC5B03"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6"/>
          <w:szCs w:val="26"/>
          <w:lang w:val="en-GB"/>
        </w:rPr>
      </w:pPr>
    </w:p>
    <w:p w14:paraId="145E648B" w14:textId="77777777" w:rsidR="002A681A" w:rsidRPr="001B4041" w:rsidRDefault="002A681A" w:rsidP="00FA3473">
      <w:pPr>
        <w:pStyle w:val="BodyText2"/>
        <w:tabs>
          <w:tab w:val="clear" w:pos="540"/>
          <w:tab w:val="left" w:pos="0"/>
          <w:tab w:val="left" w:pos="450"/>
        </w:tabs>
        <w:spacing w:line="240" w:lineRule="auto"/>
        <w:ind w:left="450" w:right="47"/>
        <w:jc w:val="thaiDistribute"/>
        <w:rPr>
          <w:rFonts w:ascii="Browallia New" w:hAnsi="Browallia New" w:cs="Browallia New"/>
          <w:spacing w:val="-2"/>
          <w:sz w:val="26"/>
          <w:szCs w:val="26"/>
          <w:lang w:val="en-GB"/>
        </w:rPr>
      </w:pPr>
      <w:r w:rsidRPr="001B4041">
        <w:rPr>
          <w:rFonts w:ascii="Browallia New" w:hAnsi="Browallia New" w:cs="Browallia New"/>
          <w:i/>
          <w:iCs/>
          <w:sz w:val="26"/>
          <w:szCs w:val="26"/>
          <w:cs/>
        </w:rPr>
        <w:t>รายได้จากเงินลงทุนในลูกหนี้</w:t>
      </w:r>
    </w:p>
    <w:p w14:paraId="0443E2B8" w14:textId="77777777" w:rsidR="002A681A" w:rsidRPr="001B4041" w:rsidRDefault="00825378" w:rsidP="00FA3473">
      <w:pPr>
        <w:pStyle w:val="BodyText2"/>
        <w:tabs>
          <w:tab w:val="clear" w:pos="540"/>
          <w:tab w:val="left" w:pos="0"/>
          <w:tab w:val="left" w:pos="450"/>
        </w:tabs>
        <w:spacing w:line="240" w:lineRule="auto"/>
        <w:ind w:left="450" w:right="47"/>
        <w:jc w:val="thaiDistribute"/>
        <w:rPr>
          <w:rFonts w:ascii="Browallia New" w:hAnsi="Browallia New" w:cs="Browallia New"/>
          <w:spacing w:val="-2"/>
          <w:sz w:val="26"/>
          <w:szCs w:val="26"/>
          <w:cs/>
        </w:rPr>
      </w:pPr>
      <w:r w:rsidRPr="001B4041">
        <w:rPr>
          <w:rFonts w:ascii="Browallia New" w:hAnsi="Browallia New" w:cs="Browallia New"/>
          <w:spacing w:val="-4"/>
          <w:sz w:val="26"/>
          <w:szCs w:val="26"/>
          <w:cs/>
        </w:rPr>
        <w:t>กลุ่มบริษัท</w:t>
      </w:r>
      <w:r w:rsidR="002A681A" w:rsidRPr="001B4041">
        <w:rPr>
          <w:rFonts w:ascii="Browallia New" w:hAnsi="Browallia New" w:cs="Browallia New"/>
          <w:spacing w:val="-2"/>
          <w:sz w:val="26"/>
          <w:szCs w:val="26"/>
          <w:cs/>
        </w:rPr>
        <w:t>รับรู้รายได้จากเงินลงทุนในลูกหนี้ ตามอัตราดอกเบี้ยที่แท้จริง (อัตราผลตอบแทนในการเก็บหนี้ที่คาดว่าจะได้รับ) คูณกับยอดเงินลงทุนในลูกหนี้คงเหลือ หากเงินสดที่ได้</w:t>
      </w:r>
      <w:r w:rsidR="00F94F03">
        <w:rPr>
          <w:rFonts w:ascii="Browallia New" w:hAnsi="Browallia New" w:cs="Browallia New" w:hint="cs"/>
          <w:spacing w:val="-2"/>
          <w:sz w:val="26"/>
          <w:szCs w:val="26"/>
          <w:cs/>
        </w:rPr>
        <w:t>รับ</w:t>
      </w:r>
      <w:r w:rsidR="002A681A" w:rsidRPr="001B4041">
        <w:rPr>
          <w:rFonts w:ascii="Browallia New" w:hAnsi="Browallia New" w:cs="Browallia New"/>
          <w:spacing w:val="-2"/>
          <w:sz w:val="26"/>
          <w:szCs w:val="26"/>
          <w:cs/>
        </w:rPr>
        <w:t xml:space="preserve">จริงสูงกว่ารายได้ที่คำนวณได้ ส่วนที่เหลือจะนำไปตัดจำหน่ายมูลค่าเงินลงทุนในลูกหนี้แต่ละงวด ในกรณีที่เงินลงทุนในลูกหนี้ถูกตัดจำหน่ายหมดแล้ว </w:t>
      </w:r>
      <w:r w:rsidR="009D3549">
        <w:rPr>
          <w:rFonts w:ascii="Browallia New" w:hAnsi="Browallia New" w:cs="Browallia New" w:hint="cs"/>
          <w:spacing w:val="-2"/>
          <w:sz w:val="26"/>
          <w:szCs w:val="26"/>
          <w:cs/>
          <w:lang w:val="en-GB"/>
        </w:rPr>
        <w:t>กลุ่มบริษัท</w:t>
      </w:r>
      <w:r w:rsidR="002A681A" w:rsidRPr="001B4041">
        <w:rPr>
          <w:rFonts w:ascii="Browallia New" w:hAnsi="Browallia New" w:cs="Browallia New"/>
          <w:spacing w:val="-2"/>
          <w:sz w:val="26"/>
          <w:szCs w:val="26"/>
          <w:cs/>
        </w:rPr>
        <w:t>จะรับรู้กระแสเงินสดรับที่ได้</w:t>
      </w:r>
      <w:r w:rsidR="00F94F03">
        <w:rPr>
          <w:rFonts w:ascii="Browallia New" w:hAnsi="Browallia New" w:cs="Browallia New" w:hint="cs"/>
          <w:spacing w:val="-2"/>
          <w:sz w:val="26"/>
          <w:szCs w:val="26"/>
          <w:cs/>
        </w:rPr>
        <w:t>รับ</w:t>
      </w:r>
      <w:r w:rsidR="002A681A" w:rsidRPr="001B4041">
        <w:rPr>
          <w:rFonts w:ascii="Browallia New" w:hAnsi="Browallia New" w:cs="Browallia New"/>
          <w:spacing w:val="-2"/>
          <w:sz w:val="26"/>
          <w:szCs w:val="26"/>
          <w:cs/>
        </w:rPr>
        <w:t>จากการเก็บหนี้ดังกล่าวเป็นรายได้ทั้งจำนวน และจะรับรู้รายการขาดทุนจากการด้อยค่าของเงินลงทุนในลูกหนี้ดังกล่าวทันที เมื่อมีหลักฐานอย่างน่าเชื่อถือว่าประมาณการกระแสเงินสดลดลงอย่างมีสาระสำคัญ</w:t>
      </w:r>
    </w:p>
    <w:p w14:paraId="3B5D657D" w14:textId="77777777" w:rsidR="002A681A" w:rsidRPr="001B4041" w:rsidRDefault="002A681A" w:rsidP="00FA3473">
      <w:pPr>
        <w:pStyle w:val="BodyText2"/>
        <w:tabs>
          <w:tab w:val="clear" w:pos="540"/>
          <w:tab w:val="left" w:pos="0"/>
          <w:tab w:val="left" w:pos="450"/>
        </w:tabs>
        <w:spacing w:line="240" w:lineRule="auto"/>
        <w:ind w:left="450" w:right="47"/>
        <w:jc w:val="thaiDistribute"/>
        <w:rPr>
          <w:rFonts w:ascii="Browallia New" w:hAnsi="Browallia New" w:cs="Browallia New"/>
          <w:spacing w:val="-2"/>
          <w:sz w:val="26"/>
          <w:szCs w:val="26"/>
          <w:cs/>
          <w:lang w:val="en-GB"/>
        </w:rPr>
      </w:pPr>
    </w:p>
    <w:p w14:paraId="090B528B" w14:textId="77777777" w:rsidR="00AB345D" w:rsidRPr="001B4041"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6"/>
          <w:szCs w:val="26"/>
          <w:cs/>
        </w:rPr>
      </w:pPr>
      <w:r w:rsidRPr="001B4041">
        <w:rPr>
          <w:rFonts w:ascii="Browallia New" w:hAnsi="Browallia New" w:cs="Browallia New"/>
          <w:i/>
          <w:iCs/>
          <w:sz w:val="26"/>
          <w:szCs w:val="26"/>
          <w:cs/>
        </w:rPr>
        <w:t>รายได้จากการขายอสังหาริมทรัพย์</w:t>
      </w:r>
    </w:p>
    <w:p w14:paraId="126A41B7" w14:textId="77777777" w:rsidR="00AB345D" w:rsidRPr="001B4041" w:rsidRDefault="00825378" w:rsidP="00FA3473">
      <w:pPr>
        <w:pStyle w:val="BodyText2"/>
        <w:tabs>
          <w:tab w:val="clear" w:pos="540"/>
          <w:tab w:val="left" w:pos="0"/>
          <w:tab w:val="left" w:pos="450"/>
        </w:tabs>
        <w:spacing w:line="240" w:lineRule="auto"/>
        <w:ind w:left="450" w:right="47"/>
        <w:jc w:val="thaiDistribute"/>
        <w:rPr>
          <w:rFonts w:ascii="Browallia New" w:hAnsi="Browallia New" w:cs="Browallia New"/>
          <w:spacing w:val="-2"/>
          <w:sz w:val="26"/>
          <w:szCs w:val="26"/>
          <w:cs/>
        </w:rPr>
      </w:pPr>
      <w:r w:rsidRPr="001B4041">
        <w:rPr>
          <w:rFonts w:ascii="Browallia New" w:hAnsi="Browallia New" w:cs="Browallia New"/>
          <w:spacing w:val="-4"/>
          <w:sz w:val="26"/>
          <w:szCs w:val="26"/>
          <w:cs/>
        </w:rPr>
        <w:t>กลุ่มบริษัท</w:t>
      </w:r>
      <w:r w:rsidR="00AB345D" w:rsidRPr="001B4041">
        <w:rPr>
          <w:rFonts w:ascii="Browallia New" w:hAnsi="Browallia New" w:cs="Browallia New"/>
          <w:spacing w:val="-2"/>
          <w:sz w:val="26"/>
          <w:szCs w:val="26"/>
          <w:cs/>
        </w:rPr>
        <w:t>รับรู้รายได้จากการขายที่ดิน บ้านพร้อมที่ดินและรายได้จากการขายหน่วยในอาคารชุดพักอาศัยเมื่องานก่อสร้างเสร็จตามสัญญาและได้มีการโอนความเสี่ยงและผลตอบแทนที่มีนัยสำคัญของความเป็นเจ้าของให้กับผู้ซื้อแล้วโดยมีการโอนกรรมสิทธิ์ให้ผู้ซื้อหลังจากได้รับชำระจากผู้ซื้อครบถ้วนแล้ว</w:t>
      </w:r>
    </w:p>
    <w:p w14:paraId="287F667D" w14:textId="77777777" w:rsidR="00DC5B03" w:rsidRPr="00E31D9E" w:rsidRDefault="00DC5B03"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6"/>
          <w:szCs w:val="26"/>
          <w:lang w:val="en-US"/>
        </w:rPr>
      </w:pPr>
    </w:p>
    <w:p w14:paraId="55EAFC1A" w14:textId="2C6E8F62" w:rsidR="00AB345D" w:rsidRPr="001B4041"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b/>
          <w:bCs/>
          <w:sz w:val="26"/>
          <w:szCs w:val="26"/>
          <w:cs/>
        </w:rPr>
      </w:pPr>
      <w:r w:rsidRPr="001B4041">
        <w:rPr>
          <w:rFonts w:ascii="Browallia New" w:hAnsi="Browallia New" w:cs="Browallia New"/>
          <w:i/>
          <w:iCs/>
          <w:sz w:val="26"/>
          <w:szCs w:val="26"/>
          <w:cs/>
        </w:rPr>
        <w:t>รายได้จากกิจการโรงแรม</w:t>
      </w:r>
    </w:p>
    <w:p w14:paraId="32D66177" w14:textId="0C0D049F" w:rsidR="00AB345D" w:rsidRPr="001B4041"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sz w:val="26"/>
          <w:szCs w:val="26"/>
          <w:cs/>
        </w:rPr>
      </w:pPr>
      <w:r w:rsidRPr="001B4041">
        <w:rPr>
          <w:rFonts w:ascii="Browallia New" w:hAnsi="Browallia New" w:cs="Browallia New"/>
          <w:sz w:val="26"/>
          <w:szCs w:val="26"/>
          <w:cs/>
        </w:rPr>
        <w:t xml:space="preserve">รายได้จากกิจการโรงแรมส่วนใหญ่ประกอบด้วยรายได้ค่าห้องพัก ค่าขายอาหารและเครื่องดื่ม และบริการที่เกี่ยวข้องอื่นซึ่งจะบันทึกเป็นรายได้ตามราคาในใบกำกับภาษี </w:t>
      </w:r>
      <w:r w:rsidR="0016410A">
        <w:rPr>
          <w:rFonts w:ascii="Browallia New" w:hAnsi="Browallia New" w:cs="Browallia New" w:hint="cs"/>
          <w:sz w:val="26"/>
          <w:szCs w:val="26"/>
          <w:cs/>
        </w:rPr>
        <w:t>(</w:t>
      </w:r>
      <w:r w:rsidRPr="001B4041">
        <w:rPr>
          <w:rFonts w:ascii="Browallia New" w:hAnsi="Browallia New" w:cs="Browallia New"/>
          <w:sz w:val="26"/>
          <w:szCs w:val="26"/>
          <w:cs/>
        </w:rPr>
        <w:t>โดยไม่รวมภาษีมูลค่าเพิ่ม</w:t>
      </w:r>
      <w:r w:rsidR="0016410A">
        <w:rPr>
          <w:rFonts w:ascii="Browallia New" w:hAnsi="Browallia New" w:cs="Browallia New" w:hint="cs"/>
          <w:sz w:val="26"/>
          <w:szCs w:val="26"/>
          <w:cs/>
        </w:rPr>
        <w:t>)</w:t>
      </w:r>
      <w:r w:rsidRPr="001B4041">
        <w:rPr>
          <w:rFonts w:ascii="Browallia New" w:hAnsi="Browallia New" w:cs="Browallia New"/>
          <w:sz w:val="26"/>
          <w:szCs w:val="26"/>
          <w:cs/>
        </w:rPr>
        <w:t xml:space="preserve"> สำหรับค่าสินค้าที่ได้ขายและค่าบริการที่ได้ให้บริการแล้วหลังจากหักส่วนลด</w:t>
      </w:r>
    </w:p>
    <w:p w14:paraId="4423C407" w14:textId="77777777" w:rsidR="008E0833" w:rsidRDefault="008E0833"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6"/>
          <w:szCs w:val="26"/>
          <w:cs/>
        </w:rPr>
      </w:pPr>
    </w:p>
    <w:p w14:paraId="6520697D" w14:textId="7AC3C9DB" w:rsidR="00AB345D" w:rsidRPr="001B4041"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6"/>
          <w:szCs w:val="26"/>
          <w:cs/>
        </w:rPr>
      </w:pPr>
      <w:r w:rsidRPr="001B4041">
        <w:rPr>
          <w:rFonts w:ascii="Browallia New" w:hAnsi="Browallia New" w:cs="Browallia New"/>
          <w:i/>
          <w:iCs/>
          <w:sz w:val="26"/>
          <w:szCs w:val="26"/>
          <w:cs/>
        </w:rPr>
        <w:t>ค่าธรรมเนียม</w:t>
      </w:r>
    </w:p>
    <w:p w14:paraId="277BDC0B" w14:textId="77777777" w:rsidR="00AB345D" w:rsidRPr="001B4041"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sz w:val="26"/>
          <w:szCs w:val="26"/>
          <w:cs/>
        </w:rPr>
      </w:pPr>
      <w:r w:rsidRPr="001B4041">
        <w:rPr>
          <w:rFonts w:ascii="Browallia New" w:hAnsi="Browallia New" w:cs="Browallia New"/>
          <w:sz w:val="26"/>
          <w:szCs w:val="26"/>
          <w:cs/>
        </w:rPr>
        <w:t>ค่าธรรมเนียมที่เกี่ยวข้องกับสัญญาเช่าซื้อรับรู้เป็นรายได้ตามเกณฑ์คงค้าง</w:t>
      </w:r>
    </w:p>
    <w:p w14:paraId="55B56098" w14:textId="77777777" w:rsidR="00AB345D" w:rsidRPr="001B4041"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6"/>
          <w:szCs w:val="26"/>
        </w:rPr>
      </w:pPr>
      <w:r w:rsidRPr="001B4041">
        <w:rPr>
          <w:rFonts w:ascii="Browallia New" w:hAnsi="Browallia New" w:cs="Browallia New"/>
          <w:sz w:val="26"/>
          <w:szCs w:val="26"/>
        </w:rPr>
        <w:tab/>
      </w:r>
      <w:r w:rsidRPr="001B4041">
        <w:rPr>
          <w:rFonts w:ascii="Browallia New" w:hAnsi="Browallia New" w:cs="Browallia New"/>
          <w:sz w:val="26"/>
          <w:szCs w:val="26"/>
        </w:rPr>
        <w:tab/>
      </w:r>
    </w:p>
    <w:p w14:paraId="62724E89" w14:textId="77777777" w:rsidR="008E0833" w:rsidRDefault="008E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6"/>
          <w:szCs w:val="26"/>
          <w:cs/>
          <w:lang w:val="th-TH"/>
        </w:rPr>
      </w:pPr>
      <w:r>
        <w:rPr>
          <w:rFonts w:ascii="Browallia New" w:hAnsi="Browallia New" w:cs="Browallia New"/>
          <w:i/>
          <w:iCs/>
          <w:sz w:val="26"/>
          <w:szCs w:val="26"/>
          <w:cs/>
        </w:rPr>
        <w:br w:type="page"/>
      </w:r>
    </w:p>
    <w:p w14:paraId="2A4795D1" w14:textId="3F776534" w:rsidR="00AB345D" w:rsidRPr="001B4041"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6"/>
          <w:szCs w:val="26"/>
          <w:cs/>
        </w:rPr>
      </w:pPr>
      <w:r w:rsidRPr="001B4041">
        <w:rPr>
          <w:rFonts w:ascii="Browallia New" w:hAnsi="Browallia New" w:cs="Browallia New"/>
          <w:i/>
          <w:iCs/>
          <w:sz w:val="26"/>
          <w:szCs w:val="26"/>
          <w:cs/>
        </w:rPr>
        <w:lastRenderedPageBreak/>
        <w:t>รายได้ค่าเช่า</w:t>
      </w:r>
    </w:p>
    <w:p w14:paraId="174B2A4D" w14:textId="77777777" w:rsidR="00AB345D" w:rsidRPr="001B4041"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sz w:val="26"/>
          <w:szCs w:val="26"/>
          <w:cs/>
        </w:rPr>
      </w:pPr>
      <w:r w:rsidRPr="001B4041">
        <w:rPr>
          <w:rFonts w:ascii="Browallia New" w:hAnsi="Browallia New" w:cs="Browallia New"/>
          <w:sz w:val="26"/>
          <w:szCs w:val="26"/>
          <w:cs/>
        </w:rPr>
        <w:t>บริษัทรับรู้รายได้ค่าเช่าด้วยวิธีเส้นตรงตลอดช่วงเวลาการให้เช่า</w:t>
      </w:r>
    </w:p>
    <w:p w14:paraId="39A2885E" w14:textId="77777777" w:rsidR="00AB345D" w:rsidRPr="001B4041"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6"/>
          <w:szCs w:val="26"/>
        </w:rPr>
      </w:pPr>
    </w:p>
    <w:p w14:paraId="2B564110" w14:textId="23EF3693" w:rsidR="00AB345D" w:rsidRPr="001B4041"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6"/>
          <w:szCs w:val="26"/>
          <w:cs/>
        </w:rPr>
      </w:pPr>
      <w:r w:rsidRPr="001B4041">
        <w:rPr>
          <w:rFonts w:ascii="Browallia New" w:hAnsi="Browallia New" w:cs="Browallia New"/>
          <w:i/>
          <w:iCs/>
          <w:sz w:val="26"/>
          <w:szCs w:val="26"/>
          <w:cs/>
        </w:rPr>
        <w:t>ดอกเบี้ยและเงินปันผลรับ</w:t>
      </w:r>
    </w:p>
    <w:p w14:paraId="270ABE28" w14:textId="77777777" w:rsidR="0047167C" w:rsidRPr="001B4041"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pacing w:val="-2"/>
          <w:sz w:val="26"/>
          <w:szCs w:val="26"/>
          <w:lang w:val="en-GB"/>
        </w:rPr>
      </w:pPr>
      <w:r w:rsidRPr="001B4041">
        <w:rPr>
          <w:rFonts w:ascii="Browallia New" w:hAnsi="Browallia New" w:cs="Browallia New"/>
          <w:i/>
          <w:spacing w:val="-2"/>
          <w:sz w:val="26"/>
          <w:szCs w:val="26"/>
          <w:cs/>
        </w:rPr>
        <w:t>ดอกเบี้ย</w:t>
      </w:r>
      <w:r w:rsidR="009D3549">
        <w:rPr>
          <w:rFonts w:ascii="Browallia New" w:hAnsi="Browallia New" w:cs="Browallia New"/>
          <w:i/>
          <w:spacing w:val="-2"/>
          <w:sz w:val="26"/>
          <w:szCs w:val="26"/>
          <w:cs/>
        </w:rPr>
        <w:t>รับบันทึกในงบกำไรขาดทุน</w:t>
      </w:r>
      <w:r w:rsidRPr="001B4041">
        <w:rPr>
          <w:rFonts w:ascii="Browallia New" w:hAnsi="Browallia New" w:cs="Browallia New"/>
          <w:i/>
          <w:spacing w:val="-2"/>
          <w:sz w:val="26"/>
          <w:szCs w:val="26"/>
          <w:cs/>
        </w:rPr>
        <w:t>ตามเกณฑ์คงค้าง เงินปันผลรับบันทึกในงบกำไรขาดทุนในวันที่</w:t>
      </w:r>
      <w:r w:rsidR="00825378" w:rsidRPr="001B4041">
        <w:rPr>
          <w:rFonts w:ascii="Browallia New" w:hAnsi="Browallia New" w:cs="Browallia New"/>
          <w:spacing w:val="-4"/>
          <w:sz w:val="26"/>
          <w:szCs w:val="26"/>
          <w:cs/>
        </w:rPr>
        <w:t>กลุ่มบริษัท</w:t>
      </w:r>
      <w:r w:rsidRPr="001B4041">
        <w:rPr>
          <w:rFonts w:ascii="Browallia New" w:hAnsi="Browallia New" w:cs="Browallia New"/>
          <w:i/>
          <w:spacing w:val="-2"/>
          <w:sz w:val="26"/>
          <w:szCs w:val="26"/>
          <w:cs/>
        </w:rPr>
        <w:t>มีสิทธิได้รับเงินปันผล ซึ่งตามปกติในกรณีเงินปันผลที่จะได้รับจากหลักทรัพย์ในความต้องการของตลาดจะพิจารณาจากวันที่มีการประกาศสิทธิการรับเงินปันผล</w:t>
      </w:r>
    </w:p>
    <w:p w14:paraId="622DD8F9" w14:textId="77777777" w:rsidR="0047167C" w:rsidRPr="001B4041"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pacing w:val="-2"/>
          <w:sz w:val="26"/>
          <w:szCs w:val="26"/>
          <w:lang w:val="en-GB"/>
        </w:rPr>
      </w:pPr>
    </w:p>
    <w:p w14:paraId="13E9BD7F" w14:textId="77777777" w:rsidR="0047167C" w:rsidRPr="001B4041"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pacing w:val="-2"/>
          <w:sz w:val="26"/>
          <w:szCs w:val="26"/>
          <w:u w:val="single"/>
          <w:lang w:val="en-GB"/>
        </w:rPr>
      </w:pPr>
      <w:r w:rsidRPr="001B4041">
        <w:rPr>
          <w:rFonts w:ascii="Browallia New" w:hAnsi="Browallia New" w:cs="Browallia New"/>
          <w:i/>
          <w:spacing w:val="-2"/>
          <w:sz w:val="26"/>
          <w:szCs w:val="26"/>
          <w:u w:val="single"/>
          <w:cs/>
        </w:rPr>
        <w:t>เงินตราต่างประเทศ</w:t>
      </w:r>
    </w:p>
    <w:p w14:paraId="09178057" w14:textId="77777777" w:rsidR="0047167C" w:rsidRPr="001B4041"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pacing w:val="-2"/>
          <w:sz w:val="26"/>
          <w:szCs w:val="26"/>
          <w:lang w:val="en-GB"/>
        </w:rPr>
      </w:pPr>
      <w:r w:rsidRPr="001B4041">
        <w:rPr>
          <w:rFonts w:ascii="Browallia New" w:hAnsi="Browallia New" w:cs="Browallia New"/>
          <w:i/>
          <w:spacing w:val="-2"/>
          <w:sz w:val="26"/>
          <w:szCs w:val="26"/>
          <w:cs/>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w:t>
      </w:r>
    </w:p>
    <w:p w14:paraId="65A33CDB" w14:textId="77777777" w:rsidR="0047167C" w:rsidRPr="001B4041"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pacing w:val="-2"/>
          <w:sz w:val="26"/>
          <w:szCs w:val="26"/>
          <w:lang w:val="en-GB"/>
        </w:rPr>
      </w:pPr>
    </w:p>
    <w:p w14:paraId="426280B0" w14:textId="77777777" w:rsidR="0047167C" w:rsidRPr="001B4041"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pacing w:val="-2"/>
          <w:sz w:val="26"/>
          <w:szCs w:val="26"/>
          <w:lang w:val="en-GB"/>
        </w:rPr>
      </w:pPr>
      <w:r w:rsidRPr="001B4041">
        <w:rPr>
          <w:rFonts w:ascii="Browallia New" w:hAnsi="Browallia New" w:cs="Browallia New"/>
          <w:i/>
          <w:spacing w:val="-2"/>
          <w:sz w:val="26"/>
          <w:szCs w:val="26"/>
          <w:cs/>
        </w:rPr>
        <w:t xml:space="preserve">สินทรัพย์และหนี้สินที่ไม่เป็นตัวเงินซึ่งเกิดจากรายการบัญชีที่เป็นเงินตราต่างประเทศซึ่งบันทึกตามเกณฑ์ราคาทุนเดิม แปลงค่าเป็นสกุลเงินที่ใช้ในการดำเนินงานโดยใช้อัตราแลกเปลี่ยน ณ วันที่เกิดรายการ </w:t>
      </w:r>
    </w:p>
    <w:p w14:paraId="57EFC5B0" w14:textId="77777777" w:rsidR="0047167C" w:rsidRPr="001B4041"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pacing w:val="-2"/>
          <w:sz w:val="26"/>
          <w:szCs w:val="26"/>
          <w:lang w:val="en-GB"/>
        </w:rPr>
      </w:pPr>
    </w:p>
    <w:p w14:paraId="247FE467" w14:textId="77777777" w:rsidR="0047167C" w:rsidRPr="001B4041"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pacing w:val="-2"/>
          <w:sz w:val="26"/>
          <w:szCs w:val="26"/>
          <w:lang w:val="en-GB"/>
        </w:rPr>
      </w:pPr>
      <w:r w:rsidRPr="001B4041">
        <w:rPr>
          <w:rFonts w:ascii="Browallia New" w:hAnsi="Browallia New" w:cs="Browallia New"/>
          <w:i/>
          <w:spacing w:val="-2"/>
          <w:sz w:val="26"/>
          <w:szCs w:val="26"/>
          <w:cs/>
        </w:rPr>
        <w:t xml:space="preserve">ผลต่างของอัตราแลกเปลี่ยนที่เกิดขึ้นจากการแปลงค่า ให้รับรู้เป็นกำไรหรือขาดทุนในงวดบัญชีนั้น </w:t>
      </w:r>
    </w:p>
    <w:p w14:paraId="2C7D41DE" w14:textId="77777777" w:rsidR="00070716" w:rsidRDefault="00070716"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Cs/>
          <w:spacing w:val="-2"/>
          <w:sz w:val="26"/>
          <w:szCs w:val="26"/>
        </w:rPr>
      </w:pPr>
    </w:p>
    <w:p w14:paraId="566A24BA" w14:textId="2F856B97" w:rsidR="0047167C" w:rsidRPr="001B4041"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Cs/>
          <w:spacing w:val="-2"/>
          <w:sz w:val="26"/>
          <w:szCs w:val="26"/>
          <w:lang w:val="en-GB"/>
        </w:rPr>
      </w:pPr>
      <w:r w:rsidRPr="001B4041">
        <w:rPr>
          <w:rFonts w:ascii="Browallia New" w:hAnsi="Browallia New" w:cs="Browallia New"/>
          <w:iCs/>
          <w:spacing w:val="-2"/>
          <w:sz w:val="26"/>
          <w:szCs w:val="26"/>
          <w:cs/>
        </w:rPr>
        <w:t xml:space="preserve">บริษัทย่อยในต่างประเทศ </w:t>
      </w:r>
    </w:p>
    <w:p w14:paraId="410FCED5" w14:textId="77777777" w:rsidR="0047167C" w:rsidRPr="001B4041"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pacing w:val="-2"/>
          <w:sz w:val="26"/>
          <w:szCs w:val="26"/>
          <w:lang w:val="en-GB"/>
        </w:rPr>
      </w:pPr>
      <w:r w:rsidRPr="001B4041">
        <w:rPr>
          <w:rFonts w:ascii="Browallia New" w:hAnsi="Browallia New" w:cs="Browallia New"/>
          <w:i/>
          <w:spacing w:val="-2"/>
          <w:sz w:val="26"/>
          <w:szCs w:val="26"/>
          <w:cs/>
        </w:rPr>
        <w:t>สินทรัพย์และหนี้สินของบริษัทย่อยในต่างประเทศ แปลงค่าเป็นเงินบาทโดยใช้อัตราแลกเปลี่ยน ณ วันที่รายงาน</w:t>
      </w:r>
    </w:p>
    <w:p w14:paraId="167EA45D" w14:textId="77777777" w:rsidR="0047167C" w:rsidRPr="001B4041"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pacing w:val="-2"/>
          <w:sz w:val="26"/>
          <w:szCs w:val="26"/>
          <w:lang w:val="en-GB"/>
        </w:rPr>
      </w:pPr>
    </w:p>
    <w:p w14:paraId="1374353E" w14:textId="19900620" w:rsidR="0047167C" w:rsidRPr="001B4041"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pacing w:val="-2"/>
          <w:sz w:val="26"/>
          <w:szCs w:val="26"/>
          <w:lang w:val="en-GB"/>
        </w:rPr>
      </w:pPr>
      <w:r w:rsidRPr="001B4041">
        <w:rPr>
          <w:rFonts w:ascii="Browallia New" w:hAnsi="Browallia New" w:cs="Browallia New"/>
          <w:i/>
          <w:spacing w:val="-2"/>
          <w:sz w:val="26"/>
          <w:szCs w:val="26"/>
          <w:cs/>
        </w:rPr>
        <w:t>รายได้และค่าใช้จ่ายของบริษัทย่อยในต่างประเทศ</w:t>
      </w:r>
      <w:r w:rsidRPr="001B4041">
        <w:rPr>
          <w:rFonts w:ascii="Browallia New" w:hAnsi="Browallia New" w:cs="Browallia New"/>
          <w:i/>
          <w:iCs/>
          <w:spacing w:val="-2"/>
          <w:sz w:val="26"/>
          <w:szCs w:val="26"/>
          <w:cs/>
        </w:rPr>
        <w:t xml:space="preserve"> </w:t>
      </w:r>
      <w:r w:rsidRPr="001B4041">
        <w:rPr>
          <w:rFonts w:ascii="Browallia New" w:hAnsi="Browallia New" w:cs="Browallia New"/>
          <w:i/>
          <w:spacing w:val="-2"/>
          <w:sz w:val="26"/>
          <w:szCs w:val="26"/>
          <w:cs/>
        </w:rPr>
        <w:t xml:space="preserve">แปลงค่าเป็นเงินบาทโดยใช้อัตราแลกเปลี่ยนที่ใกล้เคียงกับอัตรา </w:t>
      </w:r>
      <w:r w:rsidR="0068660D" w:rsidRPr="001B4041">
        <w:rPr>
          <w:rFonts w:ascii="Browallia New" w:hAnsi="Browallia New" w:cs="Browallia New"/>
          <w:i/>
          <w:iCs/>
          <w:spacing w:val="-2"/>
          <w:sz w:val="26"/>
          <w:szCs w:val="26"/>
          <w:cs/>
        </w:rPr>
        <w:t xml:space="preserve"> </w:t>
      </w:r>
      <w:r w:rsidRPr="001B4041">
        <w:rPr>
          <w:rFonts w:ascii="Browallia New" w:hAnsi="Browallia New" w:cs="Browallia New"/>
          <w:i/>
          <w:spacing w:val="-2"/>
          <w:sz w:val="26"/>
          <w:szCs w:val="26"/>
          <w:cs/>
        </w:rPr>
        <w:t>ณ วันที่เกิดรายการ</w:t>
      </w:r>
    </w:p>
    <w:p w14:paraId="5A70A612" w14:textId="77777777" w:rsidR="00DC5B03" w:rsidRDefault="00DC5B03"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26"/>
          <w:szCs w:val="26"/>
          <w:u w:val="single"/>
        </w:rPr>
      </w:pPr>
    </w:p>
    <w:p w14:paraId="51703C6E" w14:textId="3E54E8B8" w:rsidR="0047167C" w:rsidRPr="001B4041"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26"/>
          <w:szCs w:val="26"/>
          <w:u w:val="single"/>
          <w:lang w:val="en-GB"/>
        </w:rPr>
      </w:pPr>
      <w:r w:rsidRPr="001B4041">
        <w:rPr>
          <w:rFonts w:ascii="Browallia New" w:hAnsi="Browallia New" w:cs="Browallia New"/>
          <w:sz w:val="26"/>
          <w:szCs w:val="26"/>
          <w:u w:val="single"/>
          <w:cs/>
        </w:rPr>
        <w:t>เงินสดและรายการเทียบเท่าเงินสด</w:t>
      </w:r>
    </w:p>
    <w:p w14:paraId="59CB3295" w14:textId="77777777" w:rsidR="0047167C" w:rsidRPr="001B4041"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26"/>
          <w:szCs w:val="26"/>
          <w:lang w:val="en-GB"/>
        </w:rPr>
      </w:pPr>
      <w:r w:rsidRPr="001B4041">
        <w:rPr>
          <w:rFonts w:ascii="Browallia New" w:hAnsi="Browallia New" w:cs="Browallia New"/>
          <w:sz w:val="26"/>
          <w:szCs w:val="26"/>
          <w:cs/>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63606A2C" w14:textId="77777777" w:rsidR="0047167C" w:rsidRPr="001B4041"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26"/>
          <w:szCs w:val="26"/>
          <w:lang w:val="en-GB"/>
        </w:rPr>
      </w:pPr>
    </w:p>
    <w:p w14:paraId="04D61758" w14:textId="77777777" w:rsidR="00A67FBA" w:rsidRPr="001B4041"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26"/>
          <w:szCs w:val="26"/>
          <w:lang w:val="en-GB"/>
        </w:rPr>
      </w:pPr>
      <w:r w:rsidRPr="001B4041">
        <w:rPr>
          <w:rFonts w:ascii="Browallia New" w:hAnsi="Browallia New" w:cs="Browallia New"/>
          <w:sz w:val="26"/>
          <w:szCs w:val="26"/>
          <w:cs/>
        </w:rPr>
        <w:t>เงินฝากสถาบันการเงินที่มีข้อจำกัดในการใช้ แสดงไว้ภายใต้สินทรัพย์ไม่หมุนเวียนในงบแสดงฐานะการเงิน</w:t>
      </w:r>
    </w:p>
    <w:p w14:paraId="244A3A07" w14:textId="77777777" w:rsidR="00A67FBA" w:rsidRPr="001B4041" w:rsidRDefault="00A67FBA"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lang w:val="en-GB"/>
        </w:rPr>
      </w:pPr>
    </w:p>
    <w:p w14:paraId="4EA0D4B7" w14:textId="77777777" w:rsidR="00AB345D" w:rsidRPr="001B4041"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cs/>
        </w:rPr>
      </w:pPr>
      <w:r w:rsidRPr="001B4041">
        <w:rPr>
          <w:rFonts w:ascii="Browallia New" w:hAnsi="Browallia New" w:cs="Browallia New"/>
          <w:sz w:val="26"/>
          <w:szCs w:val="26"/>
          <w:u w:val="single"/>
          <w:cs/>
        </w:rPr>
        <w:t>ลูกหนี้การค้าและลูกหนี้อื่น</w:t>
      </w:r>
    </w:p>
    <w:p w14:paraId="0B0D56D6" w14:textId="77777777" w:rsidR="00AB345D" w:rsidRPr="001B4041"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pacing w:val="-2"/>
          <w:sz w:val="26"/>
          <w:szCs w:val="26"/>
        </w:rPr>
      </w:pPr>
      <w:r w:rsidRPr="001B4041">
        <w:rPr>
          <w:rFonts w:ascii="Browallia New" w:hAnsi="Browallia New" w:cs="Browallia New"/>
          <w:spacing w:val="-2"/>
          <w:sz w:val="26"/>
          <w:szCs w:val="26"/>
          <w:cs/>
        </w:rPr>
        <w:t xml:space="preserve">ลูกหนี้การค้าและลูกหนี้อื่นแสดงในราคาตามใบแจ้งหนี้หักค่าเผื่อหนี้สงสัยจะสูญ </w:t>
      </w:r>
      <w:r w:rsidR="009D3549">
        <w:rPr>
          <w:rFonts w:ascii="Browallia New" w:hAnsi="Browallia New" w:cs="Browallia New" w:hint="cs"/>
          <w:spacing w:val="-2"/>
          <w:sz w:val="26"/>
          <w:szCs w:val="26"/>
          <w:cs/>
        </w:rPr>
        <w:t>กลุ่ม</w:t>
      </w:r>
      <w:r w:rsidRPr="001B4041">
        <w:rPr>
          <w:rFonts w:ascii="Browallia New" w:hAnsi="Browallia New" w:cs="Browallia New"/>
          <w:spacing w:val="-2"/>
          <w:sz w:val="26"/>
          <w:szCs w:val="26"/>
          <w:cs/>
        </w:rPr>
        <w:t>บริษัทตั้งค่าเผื่อหนี้สงสัยจะสูญจากลูกหนี้ที่คาดว่าจะเรียกเก็บเงินไม่ได้โดยพิจารณาและวิเคราะห์สถานะของลูกหนี้แต่ละรายประกอบ ลูกหนี้จะถูกตัดจำหน่ายบัญชีเมื่อทราบว่าเป็นหนี้สูญ</w:t>
      </w:r>
    </w:p>
    <w:p w14:paraId="06C1885D" w14:textId="0FCBAB6D" w:rsidR="00E02D7F" w:rsidRDefault="00E02D7F" w:rsidP="002026BF">
      <w:pPr>
        <w:tabs>
          <w:tab w:val="clear" w:pos="227"/>
          <w:tab w:val="clear" w:pos="454"/>
          <w:tab w:val="clear" w:pos="680"/>
          <w:tab w:val="clear" w:pos="907"/>
          <w:tab w:val="clear" w:pos="1644"/>
          <w:tab w:val="left" w:pos="450"/>
        </w:tabs>
        <w:spacing w:line="240" w:lineRule="auto"/>
        <w:jc w:val="thaiDistribute"/>
        <w:rPr>
          <w:rFonts w:ascii="Browallia New" w:hAnsi="Browallia New" w:cs="Browallia New"/>
          <w:sz w:val="26"/>
          <w:szCs w:val="26"/>
          <w:u w:val="single"/>
          <w:cs/>
        </w:rPr>
      </w:pPr>
    </w:p>
    <w:p w14:paraId="503F84FF" w14:textId="4CAC3D89" w:rsidR="00AB345D" w:rsidRPr="001B4041" w:rsidRDefault="00AB345D" w:rsidP="00E977EE">
      <w:pPr>
        <w:tabs>
          <w:tab w:val="clear" w:pos="227"/>
          <w:tab w:val="clear" w:pos="454"/>
          <w:tab w:val="clear" w:pos="680"/>
          <w:tab w:val="clear" w:pos="907"/>
          <w:tab w:val="clear" w:pos="1644"/>
          <w:tab w:val="left" w:pos="450"/>
        </w:tabs>
        <w:spacing w:line="240" w:lineRule="auto"/>
        <w:ind w:firstLine="450"/>
        <w:jc w:val="thaiDistribute"/>
        <w:rPr>
          <w:rFonts w:ascii="Browallia New" w:hAnsi="Browallia New" w:cs="Browallia New"/>
          <w:sz w:val="26"/>
          <w:szCs w:val="26"/>
          <w:u w:val="single"/>
          <w:cs/>
        </w:rPr>
      </w:pPr>
      <w:r w:rsidRPr="001B4041">
        <w:rPr>
          <w:rFonts w:ascii="Browallia New" w:hAnsi="Browallia New" w:cs="Browallia New"/>
          <w:sz w:val="26"/>
          <w:szCs w:val="26"/>
          <w:u w:val="single"/>
          <w:cs/>
        </w:rPr>
        <w:t>ลูกหนี้ตามสัญญาเช่าซื้อ</w:t>
      </w:r>
      <w:r w:rsidR="00C41D22" w:rsidRPr="001B4041">
        <w:rPr>
          <w:rFonts w:ascii="Browallia New" w:hAnsi="Browallia New" w:cs="Browallia New"/>
          <w:sz w:val="26"/>
          <w:szCs w:val="26"/>
          <w:u w:val="single"/>
          <w:cs/>
        </w:rPr>
        <w:t>และค่าเผื่อหนี้สงสัยจะสูญ</w:t>
      </w:r>
    </w:p>
    <w:p w14:paraId="2FDE1111" w14:textId="4E3B59B3" w:rsidR="00C41D22" w:rsidRPr="001B4041" w:rsidRDefault="00AB345D" w:rsidP="00FA3473">
      <w:pPr>
        <w:pStyle w:val="BodyText2"/>
        <w:tabs>
          <w:tab w:val="clear" w:pos="540"/>
          <w:tab w:val="left" w:pos="0"/>
          <w:tab w:val="left" w:pos="450"/>
        </w:tabs>
        <w:spacing w:line="240" w:lineRule="auto"/>
        <w:ind w:left="450" w:right="45"/>
        <w:jc w:val="thaiDistribute"/>
        <w:rPr>
          <w:rFonts w:ascii="Browallia New" w:hAnsi="Browallia New" w:cs="Browallia New"/>
          <w:sz w:val="26"/>
          <w:szCs w:val="26"/>
          <w:lang w:val="en-GB"/>
        </w:rPr>
      </w:pPr>
      <w:r w:rsidRPr="001B4041">
        <w:rPr>
          <w:rFonts w:ascii="Browallia New" w:hAnsi="Browallia New" w:cs="Browallia New"/>
          <w:sz w:val="26"/>
          <w:szCs w:val="26"/>
          <w:cs/>
        </w:rPr>
        <w:t xml:space="preserve">ลูกหนี้ตามสัญญาเช่าซื้อแสดงตามมูลค่าสุทธิที่จะได้รับ โดยแสดงด้วยจำนวนหนี้ตามสัญญาหักด้วยดอกผลเช่าซื้อรอตัดบัญชีและค่าเผื่อหนี้สงสัยจะสูญ </w:t>
      </w:r>
      <w:r w:rsidR="0013675F">
        <w:rPr>
          <w:rFonts w:ascii="Browallia New" w:hAnsi="Browallia New" w:cs="Browallia New" w:hint="cs"/>
          <w:sz w:val="26"/>
          <w:szCs w:val="26"/>
          <w:cs/>
        </w:rPr>
        <w:t>กลุ่ม</w:t>
      </w:r>
      <w:r w:rsidR="00430A1C" w:rsidRPr="001B4041">
        <w:rPr>
          <w:rFonts w:ascii="Browallia New" w:hAnsi="Browallia New" w:cs="Browallia New"/>
          <w:sz w:val="26"/>
          <w:szCs w:val="26"/>
          <w:cs/>
        </w:rPr>
        <w:t>บริษัท</w:t>
      </w:r>
      <w:r w:rsidRPr="001B4041">
        <w:rPr>
          <w:rFonts w:ascii="Browallia New" w:hAnsi="Browallia New" w:cs="Browallia New"/>
          <w:sz w:val="26"/>
          <w:szCs w:val="26"/>
          <w:cs/>
        </w:rPr>
        <w:t>ตั้งค่าเผื่อหนี้สงสัยจะสูญสำหรับผลขาดทุนโดยประมาณที่อาจเกิดขึ้นจากการเก็บเงิน</w:t>
      </w:r>
      <w:r w:rsidR="00F94F03">
        <w:rPr>
          <w:rFonts w:ascii="Browallia New" w:hAnsi="Browallia New" w:cs="Browallia New" w:hint="cs"/>
          <w:sz w:val="26"/>
          <w:szCs w:val="26"/>
          <w:cs/>
        </w:rPr>
        <w:t>จาก</w:t>
      </w:r>
      <w:r w:rsidRPr="001B4041">
        <w:rPr>
          <w:rFonts w:ascii="Browallia New" w:hAnsi="Browallia New" w:cs="Browallia New"/>
          <w:sz w:val="26"/>
          <w:szCs w:val="26"/>
          <w:cs/>
        </w:rPr>
        <w:t xml:space="preserve">ลูกหนี้ไม่ได้ ซึ่งโดยทั่วไปพิจารณาจากประสบการณ์การเก็บเงินและการวิเคราะห์อายุลูกหนี้ </w:t>
      </w:r>
      <w:r w:rsidR="00A74A63">
        <w:rPr>
          <w:rFonts w:ascii="Browallia New" w:hAnsi="Browallia New" w:cs="Browallia New" w:hint="cs"/>
          <w:sz w:val="26"/>
          <w:szCs w:val="26"/>
          <w:cs/>
        </w:rPr>
        <w:t>อัตราร้อยละของ</w:t>
      </w:r>
      <w:r w:rsidRPr="001B4041">
        <w:rPr>
          <w:rFonts w:ascii="Browallia New" w:hAnsi="Browallia New" w:cs="Browallia New"/>
          <w:sz w:val="26"/>
          <w:szCs w:val="26"/>
          <w:cs/>
        </w:rPr>
        <w:t>ค่าเผื่อหนี้สงสัยจะสูญตามอัตราดังต่อไปนี้</w:t>
      </w:r>
    </w:p>
    <w:p w14:paraId="75417843" w14:textId="77777777" w:rsidR="00FA3473" w:rsidRDefault="00FA3473" w:rsidP="00FA3473">
      <w:pPr>
        <w:pStyle w:val="BodyText2"/>
        <w:tabs>
          <w:tab w:val="clear" w:pos="540"/>
          <w:tab w:val="left" w:pos="0"/>
          <w:tab w:val="left" w:pos="450"/>
        </w:tabs>
        <w:spacing w:line="240" w:lineRule="auto"/>
        <w:ind w:left="450" w:right="45"/>
        <w:jc w:val="thaiDistribute"/>
        <w:rPr>
          <w:rFonts w:ascii="Browallia New" w:hAnsi="Browallia New" w:cs="Browallia New"/>
          <w:sz w:val="26"/>
          <w:szCs w:val="26"/>
          <w:lang w:val="en-GB"/>
        </w:rPr>
      </w:pPr>
    </w:p>
    <w:p w14:paraId="4A861280" w14:textId="77777777" w:rsidR="008E0833" w:rsidRDefault="008E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th-TH"/>
        </w:rPr>
      </w:pPr>
      <w:r>
        <w:rPr>
          <w:rFonts w:ascii="Browallia New" w:hAnsi="Browallia New" w:cs="Browallia New"/>
          <w:sz w:val="26"/>
          <w:szCs w:val="26"/>
          <w:cs/>
        </w:rPr>
        <w:br w:type="page"/>
      </w:r>
    </w:p>
    <w:p w14:paraId="6BAFA04B" w14:textId="50E3B43B" w:rsidR="00AB345D" w:rsidRPr="001B4041" w:rsidRDefault="005819E0" w:rsidP="00FA3473">
      <w:pPr>
        <w:pStyle w:val="BodyText2"/>
        <w:tabs>
          <w:tab w:val="clear" w:pos="540"/>
          <w:tab w:val="left" w:pos="0"/>
          <w:tab w:val="left" w:pos="450"/>
        </w:tabs>
        <w:spacing w:line="240" w:lineRule="auto"/>
        <w:ind w:left="450" w:right="45"/>
        <w:jc w:val="thaiDistribute"/>
        <w:rPr>
          <w:rFonts w:ascii="Browallia New" w:hAnsi="Browallia New" w:cs="Browallia New"/>
          <w:sz w:val="26"/>
          <w:szCs w:val="26"/>
          <w:cs/>
        </w:rPr>
      </w:pPr>
      <w:r>
        <w:rPr>
          <w:rFonts w:ascii="Browallia New" w:hAnsi="Browallia New" w:cs="Browallia New"/>
          <w:sz w:val="26"/>
          <w:szCs w:val="26"/>
          <w:cs/>
        </w:rPr>
        <w:lastRenderedPageBreak/>
        <w:t>บริษั</w:t>
      </w:r>
      <w:r>
        <w:rPr>
          <w:rFonts w:ascii="Browallia New" w:hAnsi="Browallia New" w:cs="Browallia New" w:hint="cs"/>
          <w:sz w:val="26"/>
          <w:szCs w:val="26"/>
          <w:cs/>
        </w:rPr>
        <w:t>ท</w:t>
      </w:r>
      <w:r w:rsidR="00AB345D" w:rsidRPr="001B4041">
        <w:rPr>
          <w:rFonts w:ascii="Browallia New" w:hAnsi="Browallia New" w:cs="Browallia New"/>
          <w:sz w:val="26"/>
          <w:szCs w:val="26"/>
          <w:cs/>
        </w:rPr>
        <w:t>และบริษัทย่อยในประเทศลาว</w:t>
      </w:r>
    </w:p>
    <w:p w14:paraId="4BA5441F" w14:textId="77777777" w:rsidR="00AB345D" w:rsidRPr="001B4041" w:rsidRDefault="00AB345D" w:rsidP="00FA3473">
      <w:pPr>
        <w:pStyle w:val="BodyText2"/>
        <w:tabs>
          <w:tab w:val="left" w:pos="0"/>
          <w:tab w:val="left" w:pos="450"/>
        </w:tabs>
        <w:spacing w:line="240" w:lineRule="auto"/>
        <w:ind w:left="450" w:right="47"/>
        <w:jc w:val="thaiDistribute"/>
        <w:rPr>
          <w:rFonts w:ascii="Browallia New" w:hAnsi="Browallia New" w:cs="Browallia New"/>
          <w:sz w:val="26"/>
          <w:szCs w:val="26"/>
          <w:cs/>
        </w:rPr>
      </w:pPr>
    </w:p>
    <w:tbl>
      <w:tblPr>
        <w:tblW w:w="7371" w:type="dxa"/>
        <w:tblInd w:w="959" w:type="dxa"/>
        <w:tblLook w:val="04A0" w:firstRow="1" w:lastRow="0" w:firstColumn="1" w:lastColumn="0" w:noHBand="0" w:noVBand="1"/>
      </w:tblPr>
      <w:tblGrid>
        <w:gridCol w:w="3685"/>
        <w:gridCol w:w="236"/>
        <w:gridCol w:w="3450"/>
      </w:tblGrid>
      <w:tr w:rsidR="00AB345D" w:rsidRPr="00507723" w14:paraId="5DBED411" w14:textId="77777777" w:rsidTr="00293ED6">
        <w:trPr>
          <w:trHeight w:val="300"/>
        </w:trPr>
        <w:tc>
          <w:tcPr>
            <w:tcW w:w="3685" w:type="dxa"/>
            <w:tcBorders>
              <w:top w:val="nil"/>
              <w:left w:val="nil"/>
              <w:bottom w:val="single" w:sz="4" w:space="0" w:color="auto"/>
              <w:right w:val="nil"/>
            </w:tcBorders>
            <w:shd w:val="clear" w:color="auto" w:fill="auto"/>
            <w:noWrap/>
            <w:vAlign w:val="bottom"/>
          </w:tcPr>
          <w:p w14:paraId="1E33423D" w14:textId="77777777" w:rsidR="00AB345D" w:rsidRPr="00C23A82" w:rsidRDefault="007D33DD" w:rsidP="00FA3473">
            <w:pPr>
              <w:tabs>
                <w:tab w:val="clear" w:pos="454"/>
                <w:tab w:val="clear" w:pos="3515"/>
                <w:tab w:val="left" w:pos="450"/>
              </w:tabs>
              <w:spacing w:line="240" w:lineRule="auto"/>
              <w:ind w:left="450"/>
              <w:jc w:val="center"/>
              <w:rPr>
                <w:rFonts w:ascii="Browallia New" w:hAnsi="Browallia New" w:cs="Browallia New"/>
                <w:color w:val="000000"/>
                <w:sz w:val="24"/>
                <w:szCs w:val="24"/>
                <w:cs/>
              </w:rPr>
            </w:pPr>
            <w:r w:rsidRPr="00C23A82">
              <w:rPr>
                <w:rFonts w:ascii="Browallia New" w:hAnsi="Browallia New" w:cs="Browallia New"/>
                <w:color w:val="000000"/>
                <w:sz w:val="24"/>
                <w:szCs w:val="24"/>
                <w:cs/>
              </w:rPr>
              <w:t>อายุลูกหนี้</w:t>
            </w:r>
          </w:p>
        </w:tc>
        <w:tc>
          <w:tcPr>
            <w:tcW w:w="236" w:type="dxa"/>
            <w:tcBorders>
              <w:top w:val="nil"/>
              <w:left w:val="nil"/>
              <w:bottom w:val="nil"/>
              <w:right w:val="nil"/>
            </w:tcBorders>
            <w:shd w:val="clear" w:color="auto" w:fill="auto"/>
            <w:noWrap/>
            <w:vAlign w:val="bottom"/>
          </w:tcPr>
          <w:p w14:paraId="2F80E3FF" w14:textId="77777777" w:rsidR="00AB345D" w:rsidRPr="00C23A82" w:rsidRDefault="00AB345D" w:rsidP="00FA3473">
            <w:pPr>
              <w:tabs>
                <w:tab w:val="clear" w:pos="454"/>
                <w:tab w:val="clear" w:pos="3515"/>
                <w:tab w:val="left" w:pos="450"/>
              </w:tabs>
              <w:spacing w:line="240" w:lineRule="auto"/>
              <w:ind w:left="450"/>
              <w:jc w:val="center"/>
              <w:rPr>
                <w:rFonts w:ascii="Browallia New" w:hAnsi="Browallia New" w:cs="Browallia New"/>
                <w:color w:val="000000"/>
                <w:sz w:val="24"/>
                <w:szCs w:val="24"/>
              </w:rPr>
            </w:pPr>
          </w:p>
        </w:tc>
        <w:tc>
          <w:tcPr>
            <w:tcW w:w="3450" w:type="dxa"/>
            <w:tcBorders>
              <w:top w:val="nil"/>
              <w:left w:val="nil"/>
              <w:bottom w:val="single" w:sz="4" w:space="0" w:color="auto"/>
              <w:right w:val="nil"/>
            </w:tcBorders>
            <w:shd w:val="clear" w:color="auto" w:fill="auto"/>
            <w:noWrap/>
            <w:vAlign w:val="bottom"/>
          </w:tcPr>
          <w:p w14:paraId="7EB76C33" w14:textId="77777777" w:rsidR="00AB345D" w:rsidRPr="00C23A82" w:rsidRDefault="00AB345D" w:rsidP="00FA3473">
            <w:pPr>
              <w:tabs>
                <w:tab w:val="clear" w:pos="454"/>
                <w:tab w:val="clear" w:pos="2580"/>
                <w:tab w:val="clear" w:pos="3515"/>
                <w:tab w:val="left" w:pos="450"/>
              </w:tabs>
              <w:spacing w:line="240" w:lineRule="auto"/>
              <w:ind w:left="450"/>
              <w:jc w:val="center"/>
              <w:rPr>
                <w:rFonts w:ascii="Browallia New" w:hAnsi="Browallia New" w:cs="Browallia New"/>
                <w:color w:val="000000"/>
                <w:sz w:val="24"/>
                <w:szCs w:val="24"/>
              </w:rPr>
            </w:pPr>
            <w:r w:rsidRPr="00C23A82">
              <w:rPr>
                <w:rFonts w:ascii="Browallia New" w:hAnsi="Browallia New" w:cs="Browallia New"/>
                <w:color w:val="000000"/>
                <w:sz w:val="24"/>
                <w:szCs w:val="24"/>
                <w:cs/>
              </w:rPr>
              <w:t>อัตราร้อยละของค่าเผื่อหนี้สงสัยจะสูญ</w:t>
            </w:r>
          </w:p>
        </w:tc>
      </w:tr>
      <w:tr w:rsidR="00AB345D" w:rsidRPr="00507723" w14:paraId="18E53728" w14:textId="77777777" w:rsidTr="00293ED6">
        <w:trPr>
          <w:trHeight w:val="300"/>
        </w:trPr>
        <w:tc>
          <w:tcPr>
            <w:tcW w:w="3685" w:type="dxa"/>
            <w:tcBorders>
              <w:top w:val="nil"/>
              <w:left w:val="nil"/>
              <w:bottom w:val="nil"/>
              <w:right w:val="nil"/>
            </w:tcBorders>
            <w:shd w:val="clear" w:color="auto" w:fill="auto"/>
            <w:noWrap/>
            <w:vAlign w:val="bottom"/>
          </w:tcPr>
          <w:p w14:paraId="7CDA6D9C"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p>
        </w:tc>
        <w:tc>
          <w:tcPr>
            <w:tcW w:w="236" w:type="dxa"/>
            <w:tcBorders>
              <w:top w:val="nil"/>
              <w:left w:val="nil"/>
              <w:bottom w:val="nil"/>
              <w:right w:val="nil"/>
            </w:tcBorders>
            <w:shd w:val="clear" w:color="auto" w:fill="auto"/>
            <w:noWrap/>
            <w:vAlign w:val="bottom"/>
          </w:tcPr>
          <w:p w14:paraId="62ABE6EA"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p>
        </w:tc>
        <w:tc>
          <w:tcPr>
            <w:tcW w:w="3450" w:type="dxa"/>
            <w:tcBorders>
              <w:top w:val="nil"/>
              <w:left w:val="nil"/>
              <w:bottom w:val="nil"/>
              <w:right w:val="nil"/>
            </w:tcBorders>
            <w:shd w:val="clear" w:color="auto" w:fill="auto"/>
            <w:noWrap/>
            <w:vAlign w:val="bottom"/>
          </w:tcPr>
          <w:p w14:paraId="77C698EA"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p>
        </w:tc>
      </w:tr>
      <w:tr w:rsidR="00AB345D" w:rsidRPr="00507723" w14:paraId="4EE7AE43" w14:textId="77777777" w:rsidTr="00293ED6">
        <w:trPr>
          <w:trHeight w:val="300"/>
        </w:trPr>
        <w:tc>
          <w:tcPr>
            <w:tcW w:w="3685" w:type="dxa"/>
            <w:tcBorders>
              <w:top w:val="nil"/>
              <w:left w:val="nil"/>
              <w:bottom w:val="nil"/>
              <w:right w:val="nil"/>
            </w:tcBorders>
            <w:shd w:val="clear" w:color="auto" w:fill="auto"/>
            <w:noWrap/>
            <w:vAlign w:val="bottom"/>
          </w:tcPr>
          <w:p w14:paraId="2C81AD9C"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r w:rsidRPr="00C23A82">
              <w:rPr>
                <w:rFonts w:ascii="Browallia New" w:hAnsi="Browallia New" w:cs="Browallia New"/>
                <w:color w:val="000000"/>
                <w:sz w:val="24"/>
                <w:szCs w:val="24"/>
                <w:cs/>
              </w:rPr>
              <w:t>ยังไม่ถึงกำหนดชำระ</w:t>
            </w:r>
          </w:p>
        </w:tc>
        <w:tc>
          <w:tcPr>
            <w:tcW w:w="236" w:type="dxa"/>
            <w:tcBorders>
              <w:top w:val="nil"/>
              <w:left w:val="nil"/>
              <w:bottom w:val="nil"/>
              <w:right w:val="nil"/>
            </w:tcBorders>
            <w:shd w:val="clear" w:color="auto" w:fill="auto"/>
            <w:noWrap/>
            <w:vAlign w:val="bottom"/>
          </w:tcPr>
          <w:p w14:paraId="05EDF65E"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p>
        </w:tc>
        <w:tc>
          <w:tcPr>
            <w:tcW w:w="3450" w:type="dxa"/>
            <w:tcBorders>
              <w:top w:val="nil"/>
              <w:left w:val="nil"/>
              <w:bottom w:val="nil"/>
              <w:right w:val="nil"/>
            </w:tcBorders>
            <w:shd w:val="clear" w:color="auto" w:fill="auto"/>
            <w:noWrap/>
            <w:vAlign w:val="bottom"/>
          </w:tcPr>
          <w:p w14:paraId="15112C93" w14:textId="77777777" w:rsidR="00AB345D" w:rsidRPr="00C23A82" w:rsidRDefault="00AB345D" w:rsidP="00FA3473">
            <w:pPr>
              <w:tabs>
                <w:tab w:val="clear" w:pos="454"/>
                <w:tab w:val="clear" w:pos="3515"/>
                <w:tab w:val="left" w:pos="450"/>
              </w:tabs>
              <w:spacing w:line="240" w:lineRule="auto"/>
              <w:ind w:left="450" w:right="1309"/>
              <w:jc w:val="right"/>
              <w:rPr>
                <w:rFonts w:ascii="Browallia New" w:hAnsi="Browallia New" w:cs="Browallia New"/>
                <w:color w:val="000000"/>
                <w:sz w:val="24"/>
                <w:szCs w:val="24"/>
              </w:rPr>
            </w:pPr>
            <w:r w:rsidRPr="00C23A82">
              <w:rPr>
                <w:rFonts w:ascii="Browallia New" w:hAnsi="Browallia New" w:cs="Browallia New"/>
                <w:color w:val="000000"/>
                <w:sz w:val="24"/>
                <w:szCs w:val="24"/>
              </w:rPr>
              <w:t>1</w:t>
            </w:r>
          </w:p>
        </w:tc>
      </w:tr>
      <w:tr w:rsidR="00AB345D" w:rsidRPr="00507723" w14:paraId="307463F5" w14:textId="77777777" w:rsidTr="00293ED6">
        <w:trPr>
          <w:trHeight w:val="300"/>
        </w:trPr>
        <w:tc>
          <w:tcPr>
            <w:tcW w:w="3685" w:type="dxa"/>
            <w:tcBorders>
              <w:top w:val="nil"/>
              <w:left w:val="nil"/>
              <w:bottom w:val="nil"/>
              <w:right w:val="nil"/>
            </w:tcBorders>
            <w:shd w:val="clear" w:color="auto" w:fill="auto"/>
            <w:noWrap/>
            <w:vAlign w:val="bottom"/>
          </w:tcPr>
          <w:p w14:paraId="29151649"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r w:rsidRPr="00C23A82">
              <w:rPr>
                <w:rFonts w:ascii="Browallia New" w:hAnsi="Browallia New" w:cs="Browallia New"/>
                <w:color w:val="000000"/>
                <w:sz w:val="24"/>
                <w:szCs w:val="24"/>
                <w:cs/>
              </w:rPr>
              <w:t>ค้างชำระเกินกำหนด</w:t>
            </w:r>
          </w:p>
        </w:tc>
        <w:tc>
          <w:tcPr>
            <w:tcW w:w="236" w:type="dxa"/>
            <w:tcBorders>
              <w:top w:val="nil"/>
              <w:left w:val="nil"/>
              <w:bottom w:val="nil"/>
              <w:right w:val="nil"/>
            </w:tcBorders>
            <w:shd w:val="clear" w:color="auto" w:fill="auto"/>
            <w:noWrap/>
            <w:vAlign w:val="bottom"/>
          </w:tcPr>
          <w:p w14:paraId="2904AF1C"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p>
        </w:tc>
        <w:tc>
          <w:tcPr>
            <w:tcW w:w="3450" w:type="dxa"/>
            <w:tcBorders>
              <w:top w:val="nil"/>
              <w:left w:val="nil"/>
              <w:bottom w:val="nil"/>
              <w:right w:val="nil"/>
            </w:tcBorders>
            <w:shd w:val="clear" w:color="auto" w:fill="auto"/>
            <w:noWrap/>
            <w:vAlign w:val="bottom"/>
          </w:tcPr>
          <w:p w14:paraId="33BE8EAD" w14:textId="77777777" w:rsidR="00AB345D" w:rsidRPr="00C23A82" w:rsidRDefault="00AB345D" w:rsidP="00FA3473">
            <w:pPr>
              <w:tabs>
                <w:tab w:val="clear" w:pos="454"/>
                <w:tab w:val="clear" w:pos="3515"/>
                <w:tab w:val="left" w:pos="450"/>
              </w:tabs>
              <w:spacing w:line="240" w:lineRule="auto"/>
              <w:ind w:left="450" w:right="1309"/>
              <w:jc w:val="right"/>
              <w:rPr>
                <w:rFonts w:ascii="Browallia New" w:hAnsi="Browallia New" w:cs="Browallia New"/>
                <w:color w:val="000000"/>
                <w:sz w:val="24"/>
                <w:szCs w:val="24"/>
              </w:rPr>
            </w:pPr>
          </w:p>
        </w:tc>
      </w:tr>
      <w:tr w:rsidR="00AB345D" w:rsidRPr="00507723" w14:paraId="719624EB" w14:textId="77777777" w:rsidTr="00293ED6">
        <w:trPr>
          <w:trHeight w:val="300"/>
        </w:trPr>
        <w:tc>
          <w:tcPr>
            <w:tcW w:w="3685" w:type="dxa"/>
            <w:tcBorders>
              <w:top w:val="nil"/>
              <w:left w:val="nil"/>
              <w:bottom w:val="nil"/>
              <w:right w:val="nil"/>
            </w:tcBorders>
            <w:shd w:val="clear" w:color="auto" w:fill="auto"/>
            <w:noWrap/>
            <w:vAlign w:val="bottom"/>
          </w:tcPr>
          <w:p w14:paraId="7C2B7110" w14:textId="0098C5D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r w:rsidRPr="00C23A82">
              <w:rPr>
                <w:rFonts w:ascii="Browallia New" w:hAnsi="Browallia New" w:cs="Browallia New"/>
                <w:color w:val="000000"/>
                <w:sz w:val="24"/>
                <w:szCs w:val="24"/>
              </w:rPr>
              <w:t>1</w:t>
            </w:r>
            <w:r w:rsidRPr="00C23A82">
              <w:rPr>
                <w:rFonts w:ascii="Browallia New" w:hAnsi="Browallia New" w:cs="Browallia New"/>
                <w:color w:val="000000"/>
                <w:sz w:val="24"/>
                <w:szCs w:val="24"/>
                <w:cs/>
              </w:rPr>
              <w:t xml:space="preserve"> - </w:t>
            </w:r>
            <w:r w:rsidRPr="00C23A82">
              <w:rPr>
                <w:rFonts w:ascii="Browallia New" w:hAnsi="Browallia New" w:cs="Browallia New"/>
                <w:color w:val="000000"/>
                <w:sz w:val="24"/>
                <w:szCs w:val="24"/>
              </w:rPr>
              <w:t xml:space="preserve">2 </w:t>
            </w:r>
            <w:r w:rsidR="00430377" w:rsidRPr="00C23A82">
              <w:rPr>
                <w:rFonts w:ascii="Browallia New" w:hAnsi="Browallia New" w:cs="Browallia New"/>
                <w:color w:val="000000"/>
                <w:sz w:val="24"/>
                <w:szCs w:val="24"/>
                <w:cs/>
              </w:rPr>
              <w:t xml:space="preserve">  </w:t>
            </w:r>
            <w:r w:rsidRPr="00C23A82">
              <w:rPr>
                <w:rFonts w:ascii="Browallia New" w:hAnsi="Browallia New" w:cs="Browallia New"/>
                <w:color w:val="000000"/>
                <w:sz w:val="24"/>
                <w:szCs w:val="24"/>
                <w:cs/>
              </w:rPr>
              <w:t>เดือน</w:t>
            </w:r>
          </w:p>
        </w:tc>
        <w:tc>
          <w:tcPr>
            <w:tcW w:w="236" w:type="dxa"/>
            <w:tcBorders>
              <w:top w:val="nil"/>
              <w:left w:val="nil"/>
              <w:bottom w:val="nil"/>
              <w:right w:val="nil"/>
            </w:tcBorders>
            <w:shd w:val="clear" w:color="auto" w:fill="auto"/>
            <w:noWrap/>
            <w:vAlign w:val="bottom"/>
          </w:tcPr>
          <w:p w14:paraId="299D6275"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p>
        </w:tc>
        <w:tc>
          <w:tcPr>
            <w:tcW w:w="3450" w:type="dxa"/>
            <w:tcBorders>
              <w:top w:val="nil"/>
              <w:left w:val="nil"/>
              <w:bottom w:val="nil"/>
              <w:right w:val="nil"/>
            </w:tcBorders>
            <w:shd w:val="clear" w:color="auto" w:fill="auto"/>
            <w:noWrap/>
            <w:vAlign w:val="bottom"/>
          </w:tcPr>
          <w:p w14:paraId="15D6EEDC" w14:textId="77777777" w:rsidR="00AB345D" w:rsidRPr="00C23A82" w:rsidRDefault="00AB345D" w:rsidP="00FA3473">
            <w:pPr>
              <w:tabs>
                <w:tab w:val="clear" w:pos="454"/>
                <w:tab w:val="clear" w:pos="3515"/>
                <w:tab w:val="left" w:pos="450"/>
              </w:tabs>
              <w:spacing w:line="240" w:lineRule="auto"/>
              <w:ind w:left="450" w:right="1309"/>
              <w:jc w:val="right"/>
              <w:rPr>
                <w:rFonts w:ascii="Browallia New" w:hAnsi="Browallia New" w:cs="Browallia New"/>
                <w:color w:val="000000"/>
                <w:sz w:val="24"/>
                <w:szCs w:val="24"/>
              </w:rPr>
            </w:pPr>
            <w:r w:rsidRPr="00C23A82">
              <w:rPr>
                <w:rFonts w:ascii="Browallia New" w:hAnsi="Browallia New" w:cs="Browallia New"/>
                <w:color w:val="000000"/>
                <w:sz w:val="24"/>
                <w:szCs w:val="24"/>
              </w:rPr>
              <w:t>2</w:t>
            </w:r>
          </w:p>
        </w:tc>
      </w:tr>
      <w:tr w:rsidR="00AB345D" w:rsidRPr="00507723" w14:paraId="58E39134" w14:textId="77777777" w:rsidTr="00293ED6">
        <w:trPr>
          <w:trHeight w:val="300"/>
        </w:trPr>
        <w:tc>
          <w:tcPr>
            <w:tcW w:w="3685" w:type="dxa"/>
            <w:tcBorders>
              <w:top w:val="nil"/>
              <w:left w:val="nil"/>
              <w:bottom w:val="nil"/>
              <w:right w:val="nil"/>
            </w:tcBorders>
            <w:shd w:val="clear" w:color="auto" w:fill="auto"/>
            <w:noWrap/>
            <w:vAlign w:val="bottom"/>
          </w:tcPr>
          <w:p w14:paraId="281331A6" w14:textId="47A290BF"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r w:rsidRPr="00C23A82">
              <w:rPr>
                <w:rFonts w:ascii="Browallia New" w:hAnsi="Browallia New" w:cs="Browallia New"/>
                <w:color w:val="000000"/>
                <w:sz w:val="24"/>
                <w:szCs w:val="24"/>
              </w:rPr>
              <w:t>3</w:t>
            </w:r>
            <w:r w:rsidRPr="00C23A82">
              <w:rPr>
                <w:rFonts w:ascii="Browallia New" w:hAnsi="Browallia New" w:cs="Browallia New"/>
                <w:color w:val="000000"/>
                <w:sz w:val="24"/>
                <w:szCs w:val="24"/>
                <w:cs/>
              </w:rPr>
              <w:t xml:space="preserve"> - </w:t>
            </w:r>
            <w:r w:rsidR="00430377" w:rsidRPr="00C23A82">
              <w:rPr>
                <w:rFonts w:ascii="Browallia New" w:hAnsi="Browallia New" w:cs="Browallia New"/>
                <w:color w:val="000000"/>
                <w:sz w:val="24"/>
                <w:szCs w:val="24"/>
              </w:rPr>
              <w:t xml:space="preserve">6   </w:t>
            </w:r>
            <w:r w:rsidRPr="00C23A82">
              <w:rPr>
                <w:rFonts w:ascii="Browallia New" w:hAnsi="Browallia New" w:cs="Browallia New"/>
                <w:color w:val="000000"/>
                <w:sz w:val="24"/>
                <w:szCs w:val="24"/>
                <w:cs/>
              </w:rPr>
              <w:t>เดือน</w:t>
            </w:r>
          </w:p>
        </w:tc>
        <w:tc>
          <w:tcPr>
            <w:tcW w:w="236" w:type="dxa"/>
            <w:tcBorders>
              <w:top w:val="nil"/>
              <w:left w:val="nil"/>
              <w:bottom w:val="nil"/>
              <w:right w:val="nil"/>
            </w:tcBorders>
            <w:shd w:val="clear" w:color="auto" w:fill="auto"/>
            <w:noWrap/>
            <w:vAlign w:val="bottom"/>
          </w:tcPr>
          <w:p w14:paraId="036484E6"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p>
        </w:tc>
        <w:tc>
          <w:tcPr>
            <w:tcW w:w="3450" w:type="dxa"/>
            <w:tcBorders>
              <w:top w:val="nil"/>
              <w:left w:val="nil"/>
              <w:bottom w:val="nil"/>
              <w:right w:val="nil"/>
            </w:tcBorders>
            <w:shd w:val="clear" w:color="auto" w:fill="auto"/>
            <w:noWrap/>
            <w:vAlign w:val="bottom"/>
          </w:tcPr>
          <w:p w14:paraId="424B2BFE" w14:textId="77777777" w:rsidR="00AB345D" w:rsidRPr="00C23A82" w:rsidRDefault="00AB345D" w:rsidP="00FA3473">
            <w:pPr>
              <w:tabs>
                <w:tab w:val="clear" w:pos="454"/>
                <w:tab w:val="clear" w:pos="3515"/>
                <w:tab w:val="left" w:pos="450"/>
              </w:tabs>
              <w:spacing w:line="240" w:lineRule="auto"/>
              <w:ind w:left="450" w:right="1309"/>
              <w:jc w:val="right"/>
              <w:rPr>
                <w:rFonts w:ascii="Browallia New" w:hAnsi="Browallia New" w:cs="Browallia New"/>
                <w:color w:val="000000"/>
                <w:sz w:val="24"/>
                <w:szCs w:val="24"/>
              </w:rPr>
            </w:pPr>
            <w:r w:rsidRPr="00C23A82">
              <w:rPr>
                <w:rFonts w:ascii="Browallia New" w:hAnsi="Browallia New" w:cs="Browallia New"/>
                <w:color w:val="000000"/>
                <w:sz w:val="24"/>
                <w:szCs w:val="24"/>
              </w:rPr>
              <w:t>25</w:t>
            </w:r>
          </w:p>
        </w:tc>
      </w:tr>
      <w:tr w:rsidR="00AB345D" w:rsidRPr="00507723" w14:paraId="743CC639" w14:textId="77777777" w:rsidTr="00293ED6">
        <w:trPr>
          <w:trHeight w:val="300"/>
        </w:trPr>
        <w:tc>
          <w:tcPr>
            <w:tcW w:w="3685" w:type="dxa"/>
            <w:tcBorders>
              <w:top w:val="nil"/>
              <w:left w:val="nil"/>
              <w:bottom w:val="nil"/>
              <w:right w:val="nil"/>
            </w:tcBorders>
            <w:shd w:val="clear" w:color="auto" w:fill="auto"/>
            <w:noWrap/>
            <w:vAlign w:val="bottom"/>
          </w:tcPr>
          <w:p w14:paraId="2D46613E" w14:textId="3D3E589A" w:rsidR="00AB345D" w:rsidRPr="00C23A82" w:rsidRDefault="00AB345D" w:rsidP="00430377">
            <w:pPr>
              <w:tabs>
                <w:tab w:val="clear" w:pos="454"/>
                <w:tab w:val="clear" w:pos="907"/>
                <w:tab w:val="clear" w:pos="3515"/>
                <w:tab w:val="left" w:pos="450"/>
                <w:tab w:val="left" w:pos="1000"/>
              </w:tabs>
              <w:spacing w:line="240" w:lineRule="auto"/>
              <w:ind w:left="450"/>
              <w:jc w:val="thaiDistribute"/>
              <w:rPr>
                <w:rFonts w:ascii="Browallia New" w:hAnsi="Browallia New" w:cs="Browallia New"/>
                <w:color w:val="000000"/>
                <w:sz w:val="24"/>
                <w:szCs w:val="24"/>
              </w:rPr>
            </w:pPr>
            <w:r w:rsidRPr="00C23A82">
              <w:rPr>
                <w:rFonts w:ascii="Browallia New" w:hAnsi="Browallia New" w:cs="Browallia New"/>
                <w:color w:val="000000"/>
                <w:sz w:val="24"/>
                <w:szCs w:val="24"/>
              </w:rPr>
              <w:t>7</w:t>
            </w:r>
            <w:r w:rsidRPr="00C23A82">
              <w:rPr>
                <w:rFonts w:ascii="Browallia New" w:hAnsi="Browallia New" w:cs="Browallia New"/>
                <w:color w:val="000000"/>
                <w:sz w:val="24"/>
                <w:szCs w:val="24"/>
                <w:cs/>
              </w:rPr>
              <w:t xml:space="preserve"> - </w:t>
            </w:r>
            <w:r w:rsidRPr="00C23A82">
              <w:rPr>
                <w:rFonts w:ascii="Browallia New" w:hAnsi="Browallia New" w:cs="Browallia New"/>
                <w:color w:val="000000"/>
                <w:sz w:val="24"/>
                <w:szCs w:val="24"/>
              </w:rPr>
              <w:t>12</w:t>
            </w:r>
            <w:r w:rsidR="00507723">
              <w:rPr>
                <w:rFonts w:ascii="Browallia New" w:hAnsi="Browallia New" w:cs="Browallia New"/>
                <w:color w:val="000000"/>
                <w:sz w:val="24"/>
                <w:szCs w:val="24"/>
                <w:cs/>
              </w:rPr>
              <w:t xml:space="preserve"> </w:t>
            </w:r>
            <w:r w:rsidRPr="00C23A82">
              <w:rPr>
                <w:rFonts w:ascii="Browallia New" w:hAnsi="Browallia New" w:cs="Browallia New"/>
                <w:color w:val="000000"/>
                <w:sz w:val="24"/>
                <w:szCs w:val="24"/>
              </w:rPr>
              <w:t xml:space="preserve"> </w:t>
            </w:r>
            <w:r w:rsidRPr="00C23A82">
              <w:rPr>
                <w:rFonts w:ascii="Browallia New" w:hAnsi="Browallia New" w:cs="Browallia New"/>
                <w:color w:val="000000"/>
                <w:sz w:val="24"/>
                <w:szCs w:val="24"/>
                <w:cs/>
              </w:rPr>
              <w:t>เดือน</w:t>
            </w:r>
          </w:p>
        </w:tc>
        <w:tc>
          <w:tcPr>
            <w:tcW w:w="236" w:type="dxa"/>
            <w:tcBorders>
              <w:top w:val="nil"/>
              <w:left w:val="nil"/>
              <w:bottom w:val="nil"/>
              <w:right w:val="nil"/>
            </w:tcBorders>
            <w:shd w:val="clear" w:color="auto" w:fill="auto"/>
            <w:noWrap/>
            <w:vAlign w:val="bottom"/>
          </w:tcPr>
          <w:p w14:paraId="000D49D7"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p>
        </w:tc>
        <w:tc>
          <w:tcPr>
            <w:tcW w:w="3450" w:type="dxa"/>
            <w:tcBorders>
              <w:top w:val="nil"/>
              <w:left w:val="nil"/>
              <w:bottom w:val="nil"/>
              <w:right w:val="nil"/>
            </w:tcBorders>
            <w:shd w:val="clear" w:color="auto" w:fill="auto"/>
            <w:noWrap/>
            <w:vAlign w:val="bottom"/>
          </w:tcPr>
          <w:p w14:paraId="18D66711" w14:textId="77777777" w:rsidR="00AB345D" w:rsidRPr="00C23A82" w:rsidRDefault="00AB345D" w:rsidP="00FA3473">
            <w:pPr>
              <w:tabs>
                <w:tab w:val="clear" w:pos="454"/>
                <w:tab w:val="clear" w:pos="3515"/>
                <w:tab w:val="left" w:pos="450"/>
              </w:tabs>
              <w:spacing w:line="240" w:lineRule="auto"/>
              <w:ind w:left="450" w:right="1309"/>
              <w:jc w:val="right"/>
              <w:rPr>
                <w:rFonts w:ascii="Browallia New" w:hAnsi="Browallia New" w:cs="Browallia New"/>
                <w:color w:val="000000"/>
                <w:sz w:val="24"/>
                <w:szCs w:val="24"/>
              </w:rPr>
            </w:pPr>
            <w:r w:rsidRPr="00C23A82">
              <w:rPr>
                <w:rFonts w:ascii="Browallia New" w:hAnsi="Browallia New" w:cs="Browallia New"/>
                <w:color w:val="000000"/>
                <w:sz w:val="24"/>
                <w:szCs w:val="24"/>
              </w:rPr>
              <w:t>50</w:t>
            </w:r>
          </w:p>
        </w:tc>
      </w:tr>
      <w:tr w:rsidR="00AB345D" w:rsidRPr="00507723" w14:paraId="11E35234" w14:textId="77777777" w:rsidTr="00293ED6">
        <w:trPr>
          <w:trHeight w:val="300"/>
        </w:trPr>
        <w:tc>
          <w:tcPr>
            <w:tcW w:w="3685" w:type="dxa"/>
            <w:tcBorders>
              <w:top w:val="nil"/>
              <w:left w:val="nil"/>
              <w:bottom w:val="nil"/>
              <w:right w:val="nil"/>
            </w:tcBorders>
            <w:shd w:val="clear" w:color="auto" w:fill="auto"/>
            <w:noWrap/>
            <w:vAlign w:val="bottom"/>
          </w:tcPr>
          <w:p w14:paraId="5A8D7867"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r w:rsidRPr="00C23A82">
              <w:rPr>
                <w:rFonts w:ascii="Browallia New" w:hAnsi="Browallia New" w:cs="Browallia New"/>
                <w:color w:val="000000"/>
                <w:sz w:val="24"/>
                <w:szCs w:val="24"/>
                <w:cs/>
              </w:rPr>
              <w:t xml:space="preserve">มากกว่า </w:t>
            </w:r>
            <w:r w:rsidRPr="00C23A82">
              <w:rPr>
                <w:rFonts w:ascii="Browallia New" w:hAnsi="Browallia New" w:cs="Browallia New"/>
                <w:color w:val="000000"/>
                <w:sz w:val="24"/>
                <w:szCs w:val="24"/>
              </w:rPr>
              <w:t xml:space="preserve">12 </w:t>
            </w:r>
            <w:r w:rsidRPr="00C23A82">
              <w:rPr>
                <w:rFonts w:ascii="Browallia New" w:hAnsi="Browallia New" w:cs="Browallia New"/>
                <w:color w:val="000000"/>
                <w:sz w:val="24"/>
                <w:szCs w:val="24"/>
                <w:cs/>
              </w:rPr>
              <w:t>เดือนขึ้นไป</w:t>
            </w:r>
          </w:p>
        </w:tc>
        <w:tc>
          <w:tcPr>
            <w:tcW w:w="236" w:type="dxa"/>
            <w:tcBorders>
              <w:top w:val="nil"/>
              <w:left w:val="nil"/>
              <w:bottom w:val="nil"/>
              <w:right w:val="nil"/>
            </w:tcBorders>
            <w:shd w:val="clear" w:color="auto" w:fill="auto"/>
            <w:noWrap/>
            <w:vAlign w:val="bottom"/>
          </w:tcPr>
          <w:p w14:paraId="0050ED40"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p>
        </w:tc>
        <w:tc>
          <w:tcPr>
            <w:tcW w:w="3450" w:type="dxa"/>
            <w:tcBorders>
              <w:top w:val="nil"/>
              <w:left w:val="nil"/>
              <w:bottom w:val="nil"/>
              <w:right w:val="nil"/>
            </w:tcBorders>
            <w:shd w:val="clear" w:color="auto" w:fill="auto"/>
            <w:noWrap/>
            <w:vAlign w:val="bottom"/>
          </w:tcPr>
          <w:p w14:paraId="3BAA5DF5" w14:textId="77777777" w:rsidR="00AB345D" w:rsidRPr="00C23A82" w:rsidRDefault="00AB345D" w:rsidP="00FA3473">
            <w:pPr>
              <w:tabs>
                <w:tab w:val="clear" w:pos="454"/>
                <w:tab w:val="clear" w:pos="3515"/>
                <w:tab w:val="left" w:pos="450"/>
              </w:tabs>
              <w:spacing w:line="240" w:lineRule="auto"/>
              <w:ind w:left="450" w:right="1309"/>
              <w:jc w:val="right"/>
              <w:rPr>
                <w:rFonts w:ascii="Browallia New" w:hAnsi="Browallia New" w:cs="Browallia New"/>
                <w:color w:val="000000"/>
                <w:sz w:val="24"/>
                <w:szCs w:val="24"/>
              </w:rPr>
            </w:pPr>
            <w:r w:rsidRPr="00C23A82">
              <w:rPr>
                <w:rFonts w:ascii="Browallia New" w:hAnsi="Browallia New" w:cs="Browallia New"/>
                <w:color w:val="000000"/>
                <w:sz w:val="24"/>
                <w:szCs w:val="24"/>
              </w:rPr>
              <w:t>100</w:t>
            </w:r>
          </w:p>
        </w:tc>
      </w:tr>
    </w:tbl>
    <w:p w14:paraId="58D560B8" w14:textId="6618DF80" w:rsidR="002C4CB2" w:rsidRPr="00C23A82" w:rsidRDefault="002C4CB2" w:rsidP="00FA3473">
      <w:pPr>
        <w:pStyle w:val="BodyText2"/>
        <w:tabs>
          <w:tab w:val="left" w:pos="0"/>
          <w:tab w:val="left" w:pos="450"/>
        </w:tabs>
        <w:spacing w:line="240" w:lineRule="auto"/>
        <w:ind w:left="450" w:right="47"/>
        <w:jc w:val="thaiDistribute"/>
        <w:rPr>
          <w:rFonts w:ascii="Browallia New" w:hAnsi="Browallia New" w:cs="Browallia New"/>
          <w:sz w:val="20"/>
          <w:lang w:val="en-GB"/>
        </w:rPr>
      </w:pPr>
    </w:p>
    <w:p w14:paraId="0CEC45CB" w14:textId="77777777" w:rsidR="00AB345D" w:rsidRPr="001B4041"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sz w:val="26"/>
          <w:szCs w:val="26"/>
          <w:cs/>
        </w:rPr>
      </w:pPr>
      <w:r w:rsidRPr="001B4041">
        <w:rPr>
          <w:rFonts w:ascii="Browallia New" w:hAnsi="Browallia New" w:cs="Browallia New"/>
          <w:sz w:val="26"/>
          <w:szCs w:val="26"/>
          <w:cs/>
        </w:rPr>
        <w:t>บริษัทย่อยในประเทศไทย</w:t>
      </w:r>
    </w:p>
    <w:p w14:paraId="5F3E3324" w14:textId="77777777" w:rsidR="00AB345D" w:rsidRPr="00C23A82" w:rsidRDefault="00AB345D" w:rsidP="00FA3473">
      <w:pPr>
        <w:pStyle w:val="BodyText2"/>
        <w:tabs>
          <w:tab w:val="left" w:pos="0"/>
          <w:tab w:val="left" w:pos="450"/>
        </w:tabs>
        <w:spacing w:line="240" w:lineRule="auto"/>
        <w:ind w:left="450" w:right="47"/>
        <w:jc w:val="thaiDistribute"/>
        <w:rPr>
          <w:rFonts w:ascii="Browallia New" w:hAnsi="Browallia New" w:cs="Browallia New"/>
          <w:sz w:val="20"/>
          <w:cs/>
        </w:rPr>
      </w:pPr>
    </w:p>
    <w:tbl>
      <w:tblPr>
        <w:tblW w:w="7371" w:type="dxa"/>
        <w:tblInd w:w="959" w:type="dxa"/>
        <w:tblLook w:val="04A0" w:firstRow="1" w:lastRow="0" w:firstColumn="1" w:lastColumn="0" w:noHBand="0" w:noVBand="1"/>
      </w:tblPr>
      <w:tblGrid>
        <w:gridCol w:w="3685"/>
        <w:gridCol w:w="236"/>
        <w:gridCol w:w="3450"/>
      </w:tblGrid>
      <w:tr w:rsidR="00AB345D" w:rsidRPr="00507723" w14:paraId="65A16BB2" w14:textId="77777777" w:rsidTr="00293ED6">
        <w:trPr>
          <w:trHeight w:val="300"/>
        </w:trPr>
        <w:tc>
          <w:tcPr>
            <w:tcW w:w="3685" w:type="dxa"/>
            <w:tcBorders>
              <w:top w:val="nil"/>
              <w:left w:val="nil"/>
              <w:bottom w:val="single" w:sz="4" w:space="0" w:color="auto"/>
              <w:right w:val="nil"/>
            </w:tcBorders>
            <w:shd w:val="clear" w:color="auto" w:fill="auto"/>
            <w:noWrap/>
            <w:vAlign w:val="bottom"/>
          </w:tcPr>
          <w:p w14:paraId="703CE755" w14:textId="77777777" w:rsidR="00AB345D" w:rsidRPr="00C23A82" w:rsidRDefault="007D33DD" w:rsidP="00FA3473">
            <w:pPr>
              <w:tabs>
                <w:tab w:val="clear" w:pos="454"/>
                <w:tab w:val="clear" w:pos="3515"/>
                <w:tab w:val="left" w:pos="450"/>
              </w:tabs>
              <w:spacing w:line="240" w:lineRule="auto"/>
              <w:ind w:left="450"/>
              <w:jc w:val="center"/>
              <w:rPr>
                <w:rFonts w:ascii="Browallia New" w:hAnsi="Browallia New" w:cs="Browallia New"/>
                <w:color w:val="000000"/>
                <w:sz w:val="24"/>
                <w:szCs w:val="24"/>
              </w:rPr>
            </w:pPr>
            <w:r w:rsidRPr="00C23A82">
              <w:rPr>
                <w:rFonts w:ascii="Browallia New" w:hAnsi="Browallia New" w:cs="Browallia New"/>
                <w:color w:val="000000"/>
                <w:sz w:val="24"/>
                <w:szCs w:val="24"/>
                <w:cs/>
              </w:rPr>
              <w:t>อายุลูกหนี้</w:t>
            </w:r>
          </w:p>
        </w:tc>
        <w:tc>
          <w:tcPr>
            <w:tcW w:w="236" w:type="dxa"/>
            <w:tcBorders>
              <w:top w:val="nil"/>
              <w:left w:val="nil"/>
              <w:bottom w:val="nil"/>
              <w:right w:val="nil"/>
            </w:tcBorders>
            <w:shd w:val="clear" w:color="auto" w:fill="auto"/>
            <w:noWrap/>
            <w:vAlign w:val="bottom"/>
          </w:tcPr>
          <w:p w14:paraId="6B83A05C" w14:textId="77777777" w:rsidR="00AB345D" w:rsidRPr="00C23A82" w:rsidRDefault="00AB345D" w:rsidP="00FA3473">
            <w:pPr>
              <w:tabs>
                <w:tab w:val="clear" w:pos="454"/>
                <w:tab w:val="clear" w:pos="3515"/>
                <w:tab w:val="left" w:pos="450"/>
              </w:tabs>
              <w:spacing w:line="240" w:lineRule="auto"/>
              <w:ind w:left="450"/>
              <w:jc w:val="center"/>
              <w:rPr>
                <w:rFonts w:ascii="Browallia New" w:hAnsi="Browallia New" w:cs="Browallia New"/>
                <w:color w:val="000000"/>
                <w:sz w:val="24"/>
                <w:szCs w:val="24"/>
              </w:rPr>
            </w:pPr>
          </w:p>
        </w:tc>
        <w:tc>
          <w:tcPr>
            <w:tcW w:w="3450" w:type="dxa"/>
            <w:tcBorders>
              <w:top w:val="nil"/>
              <w:left w:val="nil"/>
              <w:bottom w:val="single" w:sz="4" w:space="0" w:color="auto"/>
              <w:right w:val="nil"/>
            </w:tcBorders>
            <w:shd w:val="clear" w:color="auto" w:fill="auto"/>
            <w:noWrap/>
            <w:vAlign w:val="bottom"/>
          </w:tcPr>
          <w:p w14:paraId="33ABEC9F" w14:textId="77777777" w:rsidR="00AB345D" w:rsidRPr="00C23A82" w:rsidRDefault="00AB345D" w:rsidP="00FA3473">
            <w:pPr>
              <w:tabs>
                <w:tab w:val="clear" w:pos="454"/>
                <w:tab w:val="clear" w:pos="3515"/>
                <w:tab w:val="left" w:pos="450"/>
              </w:tabs>
              <w:spacing w:line="240" w:lineRule="auto"/>
              <w:ind w:left="450"/>
              <w:jc w:val="center"/>
              <w:rPr>
                <w:rFonts w:ascii="Browallia New" w:hAnsi="Browallia New" w:cs="Browallia New"/>
                <w:color w:val="000000"/>
                <w:sz w:val="24"/>
                <w:szCs w:val="24"/>
              </w:rPr>
            </w:pPr>
            <w:r w:rsidRPr="00C23A82">
              <w:rPr>
                <w:rFonts w:ascii="Browallia New" w:hAnsi="Browallia New" w:cs="Browallia New"/>
                <w:color w:val="000000"/>
                <w:sz w:val="24"/>
                <w:szCs w:val="24"/>
                <w:cs/>
              </w:rPr>
              <w:t>อัตราร้อยละของค่าเผื่อหนี้สงสัยจะสูญ</w:t>
            </w:r>
          </w:p>
        </w:tc>
      </w:tr>
      <w:tr w:rsidR="00AB345D" w:rsidRPr="00507723" w14:paraId="3472E9A1" w14:textId="77777777" w:rsidTr="00293ED6">
        <w:trPr>
          <w:trHeight w:val="151"/>
        </w:trPr>
        <w:tc>
          <w:tcPr>
            <w:tcW w:w="3685" w:type="dxa"/>
            <w:tcBorders>
              <w:top w:val="nil"/>
              <w:left w:val="nil"/>
              <w:bottom w:val="nil"/>
              <w:right w:val="nil"/>
            </w:tcBorders>
            <w:shd w:val="clear" w:color="auto" w:fill="auto"/>
            <w:noWrap/>
            <w:vAlign w:val="bottom"/>
          </w:tcPr>
          <w:p w14:paraId="7CAD86FE"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p>
        </w:tc>
        <w:tc>
          <w:tcPr>
            <w:tcW w:w="236" w:type="dxa"/>
            <w:tcBorders>
              <w:top w:val="nil"/>
              <w:left w:val="nil"/>
              <w:bottom w:val="nil"/>
              <w:right w:val="nil"/>
            </w:tcBorders>
            <w:shd w:val="clear" w:color="auto" w:fill="auto"/>
            <w:noWrap/>
            <w:vAlign w:val="bottom"/>
          </w:tcPr>
          <w:p w14:paraId="2820BDBA"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p>
        </w:tc>
        <w:tc>
          <w:tcPr>
            <w:tcW w:w="3450" w:type="dxa"/>
            <w:tcBorders>
              <w:top w:val="nil"/>
              <w:left w:val="nil"/>
              <w:bottom w:val="nil"/>
              <w:right w:val="nil"/>
            </w:tcBorders>
            <w:shd w:val="clear" w:color="auto" w:fill="auto"/>
            <w:noWrap/>
            <w:vAlign w:val="bottom"/>
          </w:tcPr>
          <w:p w14:paraId="0B1B615D"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p>
        </w:tc>
      </w:tr>
      <w:tr w:rsidR="00AB345D" w:rsidRPr="00507723" w14:paraId="58C18385" w14:textId="77777777" w:rsidTr="00293ED6">
        <w:trPr>
          <w:trHeight w:val="300"/>
        </w:trPr>
        <w:tc>
          <w:tcPr>
            <w:tcW w:w="3685" w:type="dxa"/>
            <w:tcBorders>
              <w:top w:val="nil"/>
              <w:left w:val="nil"/>
              <w:bottom w:val="nil"/>
              <w:right w:val="nil"/>
            </w:tcBorders>
            <w:shd w:val="clear" w:color="auto" w:fill="auto"/>
            <w:noWrap/>
            <w:vAlign w:val="bottom"/>
          </w:tcPr>
          <w:p w14:paraId="37798BD9"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r w:rsidRPr="00C23A82">
              <w:rPr>
                <w:rFonts w:ascii="Browallia New" w:hAnsi="Browallia New" w:cs="Browallia New"/>
                <w:color w:val="000000"/>
                <w:sz w:val="24"/>
                <w:szCs w:val="24"/>
                <w:cs/>
              </w:rPr>
              <w:t>ยังไม่ถึงกำหนดชำระ</w:t>
            </w:r>
          </w:p>
        </w:tc>
        <w:tc>
          <w:tcPr>
            <w:tcW w:w="236" w:type="dxa"/>
            <w:tcBorders>
              <w:top w:val="nil"/>
              <w:left w:val="nil"/>
              <w:bottom w:val="nil"/>
              <w:right w:val="nil"/>
            </w:tcBorders>
            <w:shd w:val="clear" w:color="auto" w:fill="auto"/>
            <w:noWrap/>
            <w:vAlign w:val="bottom"/>
          </w:tcPr>
          <w:p w14:paraId="4CF6CCD0"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p>
        </w:tc>
        <w:tc>
          <w:tcPr>
            <w:tcW w:w="3450" w:type="dxa"/>
            <w:tcBorders>
              <w:top w:val="nil"/>
              <w:left w:val="nil"/>
              <w:bottom w:val="nil"/>
              <w:right w:val="nil"/>
            </w:tcBorders>
            <w:shd w:val="clear" w:color="auto" w:fill="auto"/>
            <w:noWrap/>
            <w:vAlign w:val="bottom"/>
          </w:tcPr>
          <w:p w14:paraId="331C1E41" w14:textId="77777777" w:rsidR="00AB345D" w:rsidRPr="00C23A82" w:rsidRDefault="00AB345D" w:rsidP="00FA3473">
            <w:pPr>
              <w:tabs>
                <w:tab w:val="clear" w:pos="454"/>
                <w:tab w:val="clear" w:pos="3515"/>
                <w:tab w:val="left" w:pos="450"/>
              </w:tabs>
              <w:spacing w:line="240" w:lineRule="auto"/>
              <w:ind w:left="450" w:right="1310"/>
              <w:jc w:val="right"/>
              <w:rPr>
                <w:rFonts w:ascii="Browallia New" w:hAnsi="Browallia New" w:cs="Browallia New"/>
                <w:color w:val="000000"/>
                <w:sz w:val="24"/>
                <w:szCs w:val="24"/>
              </w:rPr>
            </w:pPr>
            <w:r w:rsidRPr="00C23A82">
              <w:rPr>
                <w:rFonts w:ascii="Browallia New" w:hAnsi="Browallia New" w:cs="Browallia New"/>
                <w:color w:val="000000"/>
                <w:sz w:val="24"/>
                <w:szCs w:val="24"/>
              </w:rPr>
              <w:t>1</w:t>
            </w:r>
          </w:p>
        </w:tc>
      </w:tr>
      <w:tr w:rsidR="00AB345D" w:rsidRPr="00507723" w14:paraId="51298B4A" w14:textId="77777777" w:rsidTr="00293ED6">
        <w:trPr>
          <w:trHeight w:val="300"/>
        </w:trPr>
        <w:tc>
          <w:tcPr>
            <w:tcW w:w="3685" w:type="dxa"/>
            <w:tcBorders>
              <w:top w:val="nil"/>
              <w:left w:val="nil"/>
              <w:bottom w:val="nil"/>
              <w:right w:val="nil"/>
            </w:tcBorders>
            <w:shd w:val="clear" w:color="auto" w:fill="auto"/>
            <w:noWrap/>
            <w:vAlign w:val="bottom"/>
          </w:tcPr>
          <w:p w14:paraId="12DF7257"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r w:rsidRPr="00C23A82">
              <w:rPr>
                <w:rFonts w:ascii="Browallia New" w:hAnsi="Browallia New" w:cs="Browallia New"/>
                <w:color w:val="000000"/>
                <w:sz w:val="24"/>
                <w:szCs w:val="24"/>
                <w:cs/>
              </w:rPr>
              <w:t>ค้างชำระเกินกำหนด</w:t>
            </w:r>
          </w:p>
        </w:tc>
        <w:tc>
          <w:tcPr>
            <w:tcW w:w="236" w:type="dxa"/>
            <w:tcBorders>
              <w:top w:val="nil"/>
              <w:left w:val="nil"/>
              <w:bottom w:val="nil"/>
              <w:right w:val="nil"/>
            </w:tcBorders>
            <w:shd w:val="clear" w:color="auto" w:fill="auto"/>
            <w:noWrap/>
            <w:vAlign w:val="bottom"/>
          </w:tcPr>
          <w:p w14:paraId="21323219"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p>
        </w:tc>
        <w:tc>
          <w:tcPr>
            <w:tcW w:w="3450" w:type="dxa"/>
            <w:tcBorders>
              <w:top w:val="nil"/>
              <w:left w:val="nil"/>
              <w:bottom w:val="nil"/>
              <w:right w:val="nil"/>
            </w:tcBorders>
            <w:shd w:val="clear" w:color="auto" w:fill="auto"/>
            <w:noWrap/>
            <w:vAlign w:val="bottom"/>
          </w:tcPr>
          <w:p w14:paraId="1DB8AF4B" w14:textId="77777777" w:rsidR="00AB345D" w:rsidRPr="00C23A82" w:rsidRDefault="00AB345D" w:rsidP="00FA3473">
            <w:pPr>
              <w:tabs>
                <w:tab w:val="clear" w:pos="454"/>
                <w:tab w:val="clear" w:pos="3515"/>
                <w:tab w:val="left" w:pos="450"/>
              </w:tabs>
              <w:spacing w:line="240" w:lineRule="auto"/>
              <w:ind w:left="450" w:right="1310"/>
              <w:jc w:val="right"/>
              <w:rPr>
                <w:rFonts w:ascii="Browallia New" w:hAnsi="Browallia New" w:cs="Browallia New"/>
                <w:color w:val="000000"/>
                <w:sz w:val="24"/>
                <w:szCs w:val="24"/>
              </w:rPr>
            </w:pPr>
          </w:p>
        </w:tc>
      </w:tr>
      <w:tr w:rsidR="00AB345D" w:rsidRPr="00507723" w14:paraId="604D4000" w14:textId="77777777" w:rsidTr="00293ED6">
        <w:trPr>
          <w:trHeight w:val="300"/>
        </w:trPr>
        <w:tc>
          <w:tcPr>
            <w:tcW w:w="3685" w:type="dxa"/>
            <w:tcBorders>
              <w:top w:val="nil"/>
              <w:left w:val="nil"/>
              <w:bottom w:val="nil"/>
              <w:right w:val="nil"/>
            </w:tcBorders>
            <w:shd w:val="clear" w:color="auto" w:fill="auto"/>
            <w:noWrap/>
            <w:vAlign w:val="bottom"/>
          </w:tcPr>
          <w:p w14:paraId="41D174D1"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r w:rsidRPr="00C23A82">
              <w:rPr>
                <w:rFonts w:ascii="Browallia New" w:hAnsi="Browallia New" w:cs="Browallia New"/>
                <w:color w:val="000000"/>
                <w:sz w:val="24"/>
                <w:szCs w:val="24"/>
              </w:rPr>
              <w:t>1</w:t>
            </w:r>
            <w:r w:rsidRPr="00C23A82">
              <w:rPr>
                <w:rFonts w:ascii="Browallia New" w:hAnsi="Browallia New" w:cs="Browallia New"/>
                <w:color w:val="000000"/>
                <w:sz w:val="24"/>
                <w:szCs w:val="24"/>
                <w:cs/>
              </w:rPr>
              <w:t xml:space="preserve"> - </w:t>
            </w:r>
            <w:r w:rsidRPr="00C23A82">
              <w:rPr>
                <w:rFonts w:ascii="Browallia New" w:hAnsi="Browallia New" w:cs="Browallia New"/>
                <w:color w:val="000000"/>
                <w:sz w:val="24"/>
                <w:szCs w:val="24"/>
              </w:rPr>
              <w:t xml:space="preserve">3 </w:t>
            </w:r>
            <w:r w:rsidRPr="00C23A82">
              <w:rPr>
                <w:rFonts w:ascii="Browallia New" w:hAnsi="Browallia New" w:cs="Browallia New"/>
                <w:color w:val="000000"/>
                <w:sz w:val="24"/>
                <w:szCs w:val="24"/>
                <w:cs/>
              </w:rPr>
              <w:t>เดือน</w:t>
            </w:r>
          </w:p>
        </w:tc>
        <w:tc>
          <w:tcPr>
            <w:tcW w:w="236" w:type="dxa"/>
            <w:tcBorders>
              <w:top w:val="nil"/>
              <w:left w:val="nil"/>
              <w:bottom w:val="nil"/>
              <w:right w:val="nil"/>
            </w:tcBorders>
            <w:shd w:val="clear" w:color="auto" w:fill="auto"/>
            <w:noWrap/>
            <w:vAlign w:val="bottom"/>
          </w:tcPr>
          <w:p w14:paraId="1B7B5516"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p>
        </w:tc>
        <w:tc>
          <w:tcPr>
            <w:tcW w:w="3450" w:type="dxa"/>
            <w:tcBorders>
              <w:top w:val="nil"/>
              <w:left w:val="nil"/>
              <w:bottom w:val="nil"/>
              <w:right w:val="nil"/>
            </w:tcBorders>
            <w:shd w:val="clear" w:color="auto" w:fill="auto"/>
            <w:noWrap/>
            <w:vAlign w:val="bottom"/>
          </w:tcPr>
          <w:p w14:paraId="657BFAB1" w14:textId="77777777" w:rsidR="00AB345D" w:rsidRPr="00C23A82" w:rsidRDefault="00AB345D" w:rsidP="00FA3473">
            <w:pPr>
              <w:tabs>
                <w:tab w:val="clear" w:pos="454"/>
                <w:tab w:val="clear" w:pos="3515"/>
                <w:tab w:val="left" w:pos="450"/>
              </w:tabs>
              <w:spacing w:line="240" w:lineRule="auto"/>
              <w:ind w:left="450" w:right="1310"/>
              <w:jc w:val="right"/>
              <w:rPr>
                <w:rFonts w:ascii="Browallia New" w:hAnsi="Browallia New" w:cs="Browallia New"/>
                <w:color w:val="000000"/>
                <w:sz w:val="24"/>
                <w:szCs w:val="24"/>
              </w:rPr>
            </w:pPr>
            <w:r w:rsidRPr="00C23A82">
              <w:rPr>
                <w:rFonts w:ascii="Browallia New" w:hAnsi="Browallia New" w:cs="Browallia New"/>
                <w:color w:val="000000"/>
                <w:sz w:val="24"/>
                <w:szCs w:val="24"/>
              </w:rPr>
              <w:t>2</w:t>
            </w:r>
          </w:p>
        </w:tc>
      </w:tr>
      <w:tr w:rsidR="00AB345D" w:rsidRPr="00507723" w14:paraId="4F425D5A" w14:textId="77777777" w:rsidTr="00293ED6">
        <w:trPr>
          <w:trHeight w:val="300"/>
        </w:trPr>
        <w:tc>
          <w:tcPr>
            <w:tcW w:w="3685" w:type="dxa"/>
            <w:tcBorders>
              <w:top w:val="nil"/>
              <w:left w:val="nil"/>
              <w:bottom w:val="nil"/>
              <w:right w:val="nil"/>
            </w:tcBorders>
            <w:shd w:val="clear" w:color="auto" w:fill="auto"/>
            <w:noWrap/>
            <w:vAlign w:val="bottom"/>
          </w:tcPr>
          <w:p w14:paraId="0E9D28D4" w14:textId="15F8DB98" w:rsidR="00AB345D" w:rsidRPr="00C23A82" w:rsidRDefault="002E1256"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r w:rsidRPr="00C23A82">
              <w:rPr>
                <w:rFonts w:ascii="Browallia New" w:hAnsi="Browallia New" w:cs="Browallia New"/>
                <w:color w:val="000000"/>
                <w:sz w:val="24"/>
                <w:szCs w:val="24"/>
              </w:rPr>
              <w:t xml:space="preserve">4 </w:t>
            </w:r>
            <w:r w:rsidR="00AB345D" w:rsidRPr="00C23A82">
              <w:rPr>
                <w:rFonts w:ascii="Browallia New" w:hAnsi="Browallia New" w:cs="Browallia New"/>
                <w:color w:val="000000"/>
                <w:sz w:val="24"/>
                <w:szCs w:val="24"/>
                <w:cs/>
              </w:rPr>
              <w:t>เดือน</w:t>
            </w:r>
          </w:p>
        </w:tc>
        <w:tc>
          <w:tcPr>
            <w:tcW w:w="236" w:type="dxa"/>
            <w:tcBorders>
              <w:top w:val="nil"/>
              <w:left w:val="nil"/>
              <w:bottom w:val="nil"/>
              <w:right w:val="nil"/>
            </w:tcBorders>
            <w:shd w:val="clear" w:color="auto" w:fill="auto"/>
            <w:noWrap/>
            <w:vAlign w:val="bottom"/>
          </w:tcPr>
          <w:p w14:paraId="3E3404EA"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p>
        </w:tc>
        <w:tc>
          <w:tcPr>
            <w:tcW w:w="3450" w:type="dxa"/>
            <w:tcBorders>
              <w:top w:val="nil"/>
              <w:left w:val="nil"/>
              <w:bottom w:val="nil"/>
              <w:right w:val="nil"/>
            </w:tcBorders>
            <w:shd w:val="clear" w:color="auto" w:fill="auto"/>
            <w:noWrap/>
            <w:vAlign w:val="bottom"/>
          </w:tcPr>
          <w:p w14:paraId="6CAD4BD0" w14:textId="77777777" w:rsidR="00AB345D" w:rsidRPr="00C23A82" w:rsidRDefault="00AB345D" w:rsidP="00FA3473">
            <w:pPr>
              <w:tabs>
                <w:tab w:val="clear" w:pos="454"/>
                <w:tab w:val="clear" w:pos="3515"/>
                <w:tab w:val="left" w:pos="450"/>
              </w:tabs>
              <w:spacing w:line="240" w:lineRule="auto"/>
              <w:ind w:left="450" w:right="1310"/>
              <w:jc w:val="right"/>
              <w:rPr>
                <w:rFonts w:ascii="Browallia New" w:hAnsi="Browallia New" w:cs="Browallia New"/>
                <w:color w:val="000000"/>
                <w:sz w:val="24"/>
                <w:szCs w:val="24"/>
              </w:rPr>
            </w:pPr>
            <w:r w:rsidRPr="00C23A82">
              <w:rPr>
                <w:rFonts w:ascii="Browallia New" w:hAnsi="Browallia New" w:cs="Browallia New"/>
                <w:color w:val="000000"/>
                <w:sz w:val="24"/>
                <w:szCs w:val="24"/>
              </w:rPr>
              <w:t>20</w:t>
            </w:r>
          </w:p>
        </w:tc>
      </w:tr>
      <w:tr w:rsidR="00AB345D" w:rsidRPr="00507723" w14:paraId="068BBDBE" w14:textId="77777777" w:rsidTr="00293ED6">
        <w:trPr>
          <w:trHeight w:val="300"/>
        </w:trPr>
        <w:tc>
          <w:tcPr>
            <w:tcW w:w="3685" w:type="dxa"/>
            <w:tcBorders>
              <w:top w:val="nil"/>
              <w:left w:val="nil"/>
              <w:bottom w:val="nil"/>
              <w:right w:val="nil"/>
            </w:tcBorders>
            <w:shd w:val="clear" w:color="auto" w:fill="auto"/>
            <w:noWrap/>
            <w:vAlign w:val="bottom"/>
          </w:tcPr>
          <w:p w14:paraId="40042A06"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r w:rsidRPr="00C23A82">
              <w:rPr>
                <w:rFonts w:ascii="Browallia New" w:hAnsi="Browallia New" w:cs="Browallia New"/>
                <w:color w:val="000000"/>
                <w:sz w:val="24"/>
                <w:szCs w:val="24"/>
              </w:rPr>
              <w:t>5</w:t>
            </w:r>
            <w:r w:rsidRPr="00C23A82">
              <w:rPr>
                <w:rFonts w:ascii="Browallia New" w:hAnsi="Browallia New" w:cs="Browallia New"/>
                <w:color w:val="000000"/>
                <w:sz w:val="24"/>
                <w:szCs w:val="24"/>
                <w:cs/>
              </w:rPr>
              <w:t xml:space="preserve"> - </w:t>
            </w:r>
            <w:r w:rsidRPr="00C23A82">
              <w:rPr>
                <w:rFonts w:ascii="Browallia New" w:hAnsi="Browallia New" w:cs="Browallia New"/>
                <w:color w:val="000000"/>
                <w:sz w:val="24"/>
                <w:szCs w:val="24"/>
              </w:rPr>
              <w:t xml:space="preserve">6 </w:t>
            </w:r>
            <w:r w:rsidRPr="00C23A82">
              <w:rPr>
                <w:rFonts w:ascii="Browallia New" w:hAnsi="Browallia New" w:cs="Browallia New"/>
                <w:color w:val="000000"/>
                <w:sz w:val="24"/>
                <w:szCs w:val="24"/>
                <w:cs/>
              </w:rPr>
              <w:t>เดือน</w:t>
            </w:r>
          </w:p>
        </w:tc>
        <w:tc>
          <w:tcPr>
            <w:tcW w:w="236" w:type="dxa"/>
            <w:tcBorders>
              <w:top w:val="nil"/>
              <w:left w:val="nil"/>
              <w:bottom w:val="nil"/>
              <w:right w:val="nil"/>
            </w:tcBorders>
            <w:shd w:val="clear" w:color="auto" w:fill="auto"/>
            <w:noWrap/>
            <w:vAlign w:val="bottom"/>
          </w:tcPr>
          <w:p w14:paraId="7ACD0A55"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p>
        </w:tc>
        <w:tc>
          <w:tcPr>
            <w:tcW w:w="3450" w:type="dxa"/>
            <w:tcBorders>
              <w:top w:val="nil"/>
              <w:left w:val="nil"/>
              <w:bottom w:val="nil"/>
              <w:right w:val="nil"/>
            </w:tcBorders>
            <w:shd w:val="clear" w:color="auto" w:fill="auto"/>
            <w:noWrap/>
            <w:vAlign w:val="bottom"/>
          </w:tcPr>
          <w:p w14:paraId="27125D23" w14:textId="77777777" w:rsidR="00AB345D" w:rsidRPr="00C23A82" w:rsidRDefault="00AB345D" w:rsidP="00FA3473">
            <w:pPr>
              <w:tabs>
                <w:tab w:val="clear" w:pos="454"/>
                <w:tab w:val="clear" w:pos="3515"/>
                <w:tab w:val="left" w:pos="450"/>
              </w:tabs>
              <w:spacing w:line="240" w:lineRule="auto"/>
              <w:ind w:left="450" w:right="1310"/>
              <w:jc w:val="right"/>
              <w:rPr>
                <w:rFonts w:ascii="Browallia New" w:hAnsi="Browallia New" w:cs="Browallia New"/>
                <w:color w:val="000000"/>
                <w:sz w:val="24"/>
                <w:szCs w:val="24"/>
              </w:rPr>
            </w:pPr>
            <w:r w:rsidRPr="00C23A82">
              <w:rPr>
                <w:rFonts w:ascii="Browallia New" w:hAnsi="Browallia New" w:cs="Browallia New"/>
                <w:color w:val="000000"/>
                <w:sz w:val="24"/>
                <w:szCs w:val="24"/>
              </w:rPr>
              <w:t>25</w:t>
            </w:r>
          </w:p>
        </w:tc>
      </w:tr>
      <w:tr w:rsidR="00AB345D" w:rsidRPr="00507723" w14:paraId="28B57340" w14:textId="77777777" w:rsidTr="00293ED6">
        <w:trPr>
          <w:trHeight w:val="300"/>
        </w:trPr>
        <w:tc>
          <w:tcPr>
            <w:tcW w:w="3685" w:type="dxa"/>
            <w:tcBorders>
              <w:top w:val="nil"/>
              <w:left w:val="nil"/>
              <w:bottom w:val="nil"/>
              <w:right w:val="nil"/>
            </w:tcBorders>
            <w:shd w:val="clear" w:color="auto" w:fill="auto"/>
            <w:noWrap/>
            <w:vAlign w:val="bottom"/>
          </w:tcPr>
          <w:p w14:paraId="39FAD414"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r w:rsidRPr="00C23A82">
              <w:rPr>
                <w:rFonts w:ascii="Browallia New" w:hAnsi="Browallia New" w:cs="Browallia New"/>
                <w:color w:val="000000"/>
                <w:sz w:val="24"/>
                <w:szCs w:val="24"/>
              </w:rPr>
              <w:t>7</w:t>
            </w:r>
            <w:r w:rsidRPr="00C23A82">
              <w:rPr>
                <w:rFonts w:ascii="Browallia New" w:hAnsi="Browallia New" w:cs="Browallia New"/>
                <w:color w:val="000000"/>
                <w:sz w:val="24"/>
                <w:szCs w:val="24"/>
                <w:cs/>
              </w:rPr>
              <w:t xml:space="preserve"> - </w:t>
            </w:r>
            <w:r w:rsidRPr="00C23A82">
              <w:rPr>
                <w:rFonts w:ascii="Browallia New" w:hAnsi="Browallia New" w:cs="Browallia New"/>
                <w:color w:val="000000"/>
                <w:sz w:val="24"/>
                <w:szCs w:val="24"/>
              </w:rPr>
              <w:t xml:space="preserve">9 </w:t>
            </w:r>
            <w:r w:rsidRPr="00C23A82">
              <w:rPr>
                <w:rFonts w:ascii="Browallia New" w:hAnsi="Browallia New" w:cs="Browallia New"/>
                <w:color w:val="000000"/>
                <w:sz w:val="24"/>
                <w:szCs w:val="24"/>
                <w:cs/>
              </w:rPr>
              <w:t>เดือน</w:t>
            </w:r>
          </w:p>
        </w:tc>
        <w:tc>
          <w:tcPr>
            <w:tcW w:w="236" w:type="dxa"/>
            <w:tcBorders>
              <w:top w:val="nil"/>
              <w:left w:val="nil"/>
              <w:bottom w:val="nil"/>
              <w:right w:val="nil"/>
            </w:tcBorders>
            <w:shd w:val="clear" w:color="auto" w:fill="auto"/>
            <w:noWrap/>
            <w:vAlign w:val="bottom"/>
          </w:tcPr>
          <w:p w14:paraId="66A6C3A1"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p>
        </w:tc>
        <w:tc>
          <w:tcPr>
            <w:tcW w:w="3450" w:type="dxa"/>
            <w:tcBorders>
              <w:top w:val="nil"/>
              <w:left w:val="nil"/>
              <w:bottom w:val="nil"/>
              <w:right w:val="nil"/>
            </w:tcBorders>
            <w:shd w:val="clear" w:color="auto" w:fill="auto"/>
            <w:noWrap/>
            <w:vAlign w:val="bottom"/>
          </w:tcPr>
          <w:p w14:paraId="26ABD274" w14:textId="77777777" w:rsidR="00AB345D" w:rsidRPr="00C23A82" w:rsidRDefault="00AB345D" w:rsidP="00FA3473">
            <w:pPr>
              <w:tabs>
                <w:tab w:val="clear" w:pos="454"/>
                <w:tab w:val="clear" w:pos="3515"/>
                <w:tab w:val="left" w:pos="450"/>
              </w:tabs>
              <w:spacing w:line="240" w:lineRule="auto"/>
              <w:ind w:left="450" w:right="1310"/>
              <w:jc w:val="right"/>
              <w:rPr>
                <w:rFonts w:ascii="Browallia New" w:hAnsi="Browallia New" w:cs="Browallia New"/>
                <w:color w:val="000000"/>
                <w:sz w:val="24"/>
                <w:szCs w:val="24"/>
              </w:rPr>
            </w:pPr>
            <w:r w:rsidRPr="00C23A82">
              <w:rPr>
                <w:rFonts w:ascii="Browallia New" w:hAnsi="Browallia New" w:cs="Browallia New"/>
                <w:color w:val="000000"/>
                <w:sz w:val="24"/>
                <w:szCs w:val="24"/>
              </w:rPr>
              <w:t>75</w:t>
            </w:r>
          </w:p>
        </w:tc>
      </w:tr>
      <w:tr w:rsidR="00AB345D" w:rsidRPr="00507723" w14:paraId="313C5B85" w14:textId="77777777" w:rsidTr="00293ED6">
        <w:trPr>
          <w:trHeight w:val="300"/>
        </w:trPr>
        <w:tc>
          <w:tcPr>
            <w:tcW w:w="3685" w:type="dxa"/>
            <w:tcBorders>
              <w:top w:val="nil"/>
              <w:left w:val="nil"/>
              <w:bottom w:val="nil"/>
              <w:right w:val="nil"/>
            </w:tcBorders>
            <w:shd w:val="clear" w:color="auto" w:fill="auto"/>
            <w:noWrap/>
            <w:vAlign w:val="bottom"/>
          </w:tcPr>
          <w:p w14:paraId="54132030" w14:textId="77777777" w:rsidR="00AB345D" w:rsidRPr="00C23A82" w:rsidRDefault="00AB345D" w:rsidP="00FA3473">
            <w:pPr>
              <w:tabs>
                <w:tab w:val="clear" w:pos="227"/>
                <w:tab w:val="clear" w:pos="454"/>
                <w:tab w:val="clear" w:pos="3515"/>
                <w:tab w:val="left" w:pos="450"/>
              </w:tabs>
              <w:spacing w:line="240" w:lineRule="auto"/>
              <w:ind w:left="450"/>
              <w:jc w:val="thaiDistribute"/>
              <w:rPr>
                <w:rFonts w:ascii="Browallia New" w:hAnsi="Browallia New" w:cs="Browallia New"/>
                <w:color w:val="000000"/>
                <w:sz w:val="24"/>
                <w:szCs w:val="24"/>
              </w:rPr>
            </w:pPr>
            <w:r w:rsidRPr="00C23A82">
              <w:rPr>
                <w:rFonts w:ascii="Browallia New" w:hAnsi="Browallia New" w:cs="Browallia New"/>
                <w:color w:val="000000"/>
                <w:sz w:val="24"/>
                <w:szCs w:val="24"/>
                <w:cs/>
              </w:rPr>
              <w:t xml:space="preserve">มากกว่า </w:t>
            </w:r>
            <w:r w:rsidRPr="00C23A82">
              <w:rPr>
                <w:rFonts w:ascii="Browallia New" w:hAnsi="Browallia New" w:cs="Browallia New"/>
                <w:color w:val="000000"/>
                <w:sz w:val="24"/>
                <w:szCs w:val="24"/>
              </w:rPr>
              <w:t xml:space="preserve">9 </w:t>
            </w:r>
            <w:r w:rsidRPr="00C23A82">
              <w:rPr>
                <w:rFonts w:ascii="Browallia New" w:hAnsi="Browallia New" w:cs="Browallia New"/>
                <w:color w:val="000000"/>
                <w:sz w:val="24"/>
                <w:szCs w:val="24"/>
                <w:cs/>
              </w:rPr>
              <w:t>เดือนขึ้นไป</w:t>
            </w:r>
          </w:p>
        </w:tc>
        <w:tc>
          <w:tcPr>
            <w:tcW w:w="236" w:type="dxa"/>
            <w:tcBorders>
              <w:top w:val="nil"/>
              <w:left w:val="nil"/>
              <w:bottom w:val="nil"/>
              <w:right w:val="nil"/>
            </w:tcBorders>
            <w:shd w:val="clear" w:color="auto" w:fill="auto"/>
            <w:noWrap/>
            <w:vAlign w:val="bottom"/>
          </w:tcPr>
          <w:p w14:paraId="7CC6A547" w14:textId="77777777" w:rsidR="00AB345D" w:rsidRPr="00C23A82"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4"/>
                <w:szCs w:val="24"/>
              </w:rPr>
            </w:pPr>
          </w:p>
        </w:tc>
        <w:tc>
          <w:tcPr>
            <w:tcW w:w="3450" w:type="dxa"/>
            <w:tcBorders>
              <w:top w:val="nil"/>
              <w:left w:val="nil"/>
              <w:bottom w:val="nil"/>
              <w:right w:val="nil"/>
            </w:tcBorders>
            <w:shd w:val="clear" w:color="auto" w:fill="auto"/>
            <w:noWrap/>
            <w:vAlign w:val="bottom"/>
          </w:tcPr>
          <w:p w14:paraId="6BBF9ECF" w14:textId="77777777" w:rsidR="00AB345D" w:rsidRPr="00C23A82" w:rsidRDefault="00AB345D" w:rsidP="00FA3473">
            <w:pPr>
              <w:tabs>
                <w:tab w:val="clear" w:pos="454"/>
                <w:tab w:val="clear" w:pos="3515"/>
                <w:tab w:val="left" w:pos="450"/>
              </w:tabs>
              <w:spacing w:line="240" w:lineRule="auto"/>
              <w:ind w:left="450" w:right="1310"/>
              <w:jc w:val="right"/>
              <w:rPr>
                <w:rFonts w:ascii="Browallia New" w:hAnsi="Browallia New" w:cs="Browallia New"/>
                <w:color w:val="000000"/>
                <w:sz w:val="24"/>
                <w:szCs w:val="24"/>
              </w:rPr>
            </w:pPr>
            <w:r w:rsidRPr="00C23A82">
              <w:rPr>
                <w:rFonts w:ascii="Browallia New" w:hAnsi="Browallia New" w:cs="Browallia New"/>
                <w:color w:val="000000"/>
                <w:sz w:val="24"/>
                <w:szCs w:val="24"/>
              </w:rPr>
              <w:t>100</w:t>
            </w:r>
          </w:p>
        </w:tc>
      </w:tr>
    </w:tbl>
    <w:p w14:paraId="7EB51193" w14:textId="77777777" w:rsidR="00DC5B03" w:rsidRPr="00C23A82" w:rsidRDefault="00DC5B0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u w:val="single"/>
        </w:rPr>
      </w:pPr>
    </w:p>
    <w:p w14:paraId="6C1C1ACB" w14:textId="57B2BACC" w:rsidR="00AB345D" w:rsidRPr="001B4041"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r w:rsidRPr="001B4041">
        <w:rPr>
          <w:rFonts w:ascii="Browallia New" w:hAnsi="Browallia New" w:cs="Browallia New"/>
          <w:sz w:val="26"/>
          <w:szCs w:val="26"/>
          <w:u w:val="single"/>
          <w:cs/>
        </w:rPr>
        <w:t>สินค้าคงเหลือ</w:t>
      </w:r>
    </w:p>
    <w:p w14:paraId="0D3CCBAB" w14:textId="77777777" w:rsidR="00AB345D" w:rsidRPr="001B4041" w:rsidRDefault="00AB345D" w:rsidP="00FA3473">
      <w:pPr>
        <w:pStyle w:val="BodyText2"/>
        <w:tabs>
          <w:tab w:val="left" w:pos="0"/>
          <w:tab w:val="left" w:pos="450"/>
        </w:tabs>
        <w:spacing w:line="240" w:lineRule="auto"/>
        <w:ind w:left="450" w:right="47"/>
        <w:jc w:val="thaiDistribute"/>
        <w:rPr>
          <w:rFonts w:ascii="Browallia New" w:hAnsi="Browallia New" w:cs="Browallia New"/>
          <w:sz w:val="26"/>
          <w:szCs w:val="26"/>
          <w:cs/>
        </w:rPr>
      </w:pPr>
      <w:r w:rsidRPr="001B4041">
        <w:rPr>
          <w:rFonts w:ascii="Browallia New" w:hAnsi="Browallia New" w:cs="Browallia New"/>
          <w:sz w:val="26"/>
          <w:szCs w:val="26"/>
          <w:cs/>
        </w:rPr>
        <w:t xml:space="preserve">สินค้าคงเหลือแสดงมูลค่าตามราคาทุน (วิธีเข้าก่อน-ออกก่อน) หรือมูลค่าสุทธิที่จะได้รับแล้วแต่อย่างใดจะต่ำกว่า </w:t>
      </w:r>
    </w:p>
    <w:p w14:paraId="705E2494" w14:textId="77777777" w:rsidR="00AB345D" w:rsidRPr="001B4041"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6"/>
          <w:szCs w:val="26"/>
        </w:rPr>
      </w:pPr>
    </w:p>
    <w:p w14:paraId="66AE2A37" w14:textId="77777777" w:rsidR="00AB345D" w:rsidRPr="001B4041" w:rsidRDefault="00AB345D" w:rsidP="00FA3473">
      <w:pPr>
        <w:pStyle w:val="BodyText2"/>
        <w:tabs>
          <w:tab w:val="left" w:pos="0"/>
          <w:tab w:val="left" w:pos="450"/>
        </w:tabs>
        <w:spacing w:line="240" w:lineRule="auto"/>
        <w:ind w:left="450" w:right="47"/>
        <w:jc w:val="thaiDistribute"/>
        <w:rPr>
          <w:rFonts w:ascii="Browallia New" w:hAnsi="Browallia New" w:cs="Browallia New"/>
          <w:spacing w:val="-2"/>
          <w:sz w:val="26"/>
          <w:szCs w:val="26"/>
          <w:cs/>
        </w:rPr>
      </w:pPr>
      <w:r w:rsidRPr="001B4041">
        <w:rPr>
          <w:rFonts w:ascii="Browallia New" w:hAnsi="Browallia New" w:cs="Browallia New"/>
          <w:spacing w:val="-2"/>
          <w:sz w:val="26"/>
          <w:szCs w:val="26"/>
          <w:cs/>
        </w:rPr>
        <w:t>มูลค่าสุทธิที่จะได้รับเป็นการประมาณราคาที่จะขายได้จากการดำเนินธุรกิจปกติ หักด้วยค่าใช้จ่ายที่จำเป็นโดยประมาณในการขาย</w:t>
      </w:r>
    </w:p>
    <w:p w14:paraId="429661E9" w14:textId="77777777" w:rsidR="00AB345D" w:rsidRPr="00507346" w:rsidRDefault="00AB345D" w:rsidP="00FA3473">
      <w:pPr>
        <w:tabs>
          <w:tab w:val="clear" w:pos="454"/>
          <w:tab w:val="clear" w:pos="680"/>
          <w:tab w:val="clear" w:pos="907"/>
          <w:tab w:val="left" w:pos="450"/>
          <w:tab w:val="left" w:pos="993"/>
        </w:tabs>
        <w:spacing w:line="240" w:lineRule="auto"/>
        <w:ind w:left="450"/>
        <w:jc w:val="thaiDistribute"/>
        <w:rPr>
          <w:rFonts w:ascii="Browallia New" w:hAnsi="Browallia New" w:cs="Browallia New"/>
          <w:b/>
          <w:bCs/>
          <w:i/>
          <w:iCs/>
          <w:sz w:val="22"/>
          <w:szCs w:val="22"/>
          <w:lang w:val="en-GB"/>
        </w:rPr>
      </w:pPr>
    </w:p>
    <w:p w14:paraId="1E3710FF" w14:textId="77777777" w:rsidR="00AB345D" w:rsidRPr="001B4041"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r w:rsidRPr="001B4041">
        <w:rPr>
          <w:rFonts w:ascii="Browallia New" w:hAnsi="Browallia New" w:cs="Browallia New"/>
          <w:sz w:val="26"/>
          <w:szCs w:val="26"/>
          <w:u w:val="single"/>
          <w:cs/>
        </w:rPr>
        <w:t>สินทรัพย์รอการขาย</w:t>
      </w:r>
    </w:p>
    <w:p w14:paraId="4193C8F3" w14:textId="64FF6A6D" w:rsidR="00AB345D" w:rsidRPr="001B4041"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ind w:left="450"/>
        <w:jc w:val="thaiDistribute"/>
        <w:rPr>
          <w:rFonts w:ascii="Browallia New" w:hAnsi="Browallia New" w:cs="Browallia New"/>
          <w:sz w:val="26"/>
          <w:szCs w:val="26"/>
        </w:rPr>
      </w:pPr>
      <w:r w:rsidRPr="001B4041">
        <w:rPr>
          <w:rFonts w:ascii="Browallia New" w:hAnsi="Browallia New" w:cs="Browallia New"/>
          <w:sz w:val="26"/>
          <w:szCs w:val="26"/>
          <w:cs/>
        </w:rPr>
        <w:t>สินทรัพย์รอการขายเป</w:t>
      </w:r>
      <w:r w:rsidR="006F7D78">
        <w:rPr>
          <w:rFonts w:ascii="Browallia New" w:hAnsi="Browallia New" w:cs="Browallia New" w:hint="cs"/>
          <w:sz w:val="26"/>
          <w:szCs w:val="26"/>
          <w:cs/>
        </w:rPr>
        <w:t>็</w:t>
      </w:r>
      <w:r w:rsidRPr="001B4041">
        <w:rPr>
          <w:rFonts w:ascii="Browallia New" w:hAnsi="Browallia New" w:cs="Browallia New"/>
          <w:sz w:val="26"/>
          <w:szCs w:val="26"/>
          <w:cs/>
        </w:rPr>
        <w:t>น</w:t>
      </w:r>
      <w:r w:rsidR="00AE3077">
        <w:rPr>
          <w:rFonts w:ascii="Browallia New" w:hAnsi="Browallia New" w:cs="Browallia New" w:hint="cs"/>
          <w:sz w:val="26"/>
          <w:szCs w:val="26"/>
          <w:cs/>
        </w:rPr>
        <w:t>ป้ายโฆษณา และ</w:t>
      </w:r>
      <w:r w:rsidRPr="001B4041">
        <w:rPr>
          <w:rFonts w:ascii="Browallia New" w:hAnsi="Browallia New" w:cs="Browallia New"/>
          <w:sz w:val="26"/>
          <w:szCs w:val="26"/>
          <w:cs/>
        </w:rPr>
        <w:t>สินทรัพย์ซึ่งได้ยึดมาจากลูกหนี้</w:t>
      </w:r>
      <w:r w:rsidR="00D819A0" w:rsidRPr="001B4041">
        <w:rPr>
          <w:rFonts w:ascii="Browallia New" w:hAnsi="Browallia New" w:cs="Browallia New"/>
          <w:sz w:val="26"/>
          <w:szCs w:val="26"/>
          <w:cs/>
          <w:lang w:val="en-GB"/>
        </w:rPr>
        <w:t>ตามสัญญา</w:t>
      </w:r>
      <w:r w:rsidRPr="001B4041">
        <w:rPr>
          <w:rFonts w:ascii="Browallia New" w:hAnsi="Browallia New" w:cs="Browallia New"/>
          <w:sz w:val="26"/>
          <w:szCs w:val="26"/>
          <w:cs/>
        </w:rPr>
        <w:t xml:space="preserve">เช่าซื้อ (ลูกหนี้เช่าซื้อส่วนใหญ่ประกอบด้วยค่างวดที่ค้างชำระสุทธิ) ซึ่งได้แสดงไว้ในราคาทุน หรือมูลค่าสุทธิที่คาดว่าจะได้รับ แล้วแต่ราคาใดจะต่ำกว่า </w:t>
      </w:r>
    </w:p>
    <w:p w14:paraId="5D90E299" w14:textId="77777777" w:rsidR="00AB345D" w:rsidRPr="00507346"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ind w:left="450"/>
        <w:jc w:val="thaiDistribute"/>
        <w:rPr>
          <w:rFonts w:ascii="Browallia New" w:hAnsi="Browallia New" w:cs="Browallia New"/>
          <w:sz w:val="22"/>
          <w:szCs w:val="22"/>
        </w:rPr>
      </w:pPr>
    </w:p>
    <w:p w14:paraId="1A51FCFF" w14:textId="75858B5E" w:rsidR="00AB345D"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ind w:left="450"/>
        <w:jc w:val="thaiDistribute"/>
        <w:rPr>
          <w:rFonts w:ascii="Browallia New" w:hAnsi="Browallia New" w:cs="Browallia New"/>
          <w:sz w:val="26"/>
          <w:szCs w:val="26"/>
        </w:rPr>
      </w:pPr>
      <w:r w:rsidRPr="001B4041">
        <w:rPr>
          <w:rFonts w:ascii="Browallia New" w:hAnsi="Browallia New" w:cs="Browallia New"/>
          <w:sz w:val="26"/>
          <w:szCs w:val="26"/>
          <w:cs/>
        </w:rPr>
        <w:t>บริษัท</w:t>
      </w:r>
      <w:r w:rsidR="00F25A9E">
        <w:rPr>
          <w:rFonts w:ascii="Browallia New" w:hAnsi="Browallia New" w:cs="Browallia New" w:hint="cs"/>
          <w:sz w:val="26"/>
          <w:szCs w:val="26"/>
          <w:cs/>
        </w:rPr>
        <w:t>ย่อย</w:t>
      </w:r>
      <w:r w:rsidRPr="001B4041">
        <w:rPr>
          <w:rFonts w:ascii="Browallia New" w:hAnsi="Browallia New" w:cs="Browallia New"/>
          <w:sz w:val="26"/>
          <w:szCs w:val="26"/>
          <w:cs/>
        </w:rPr>
        <w:t xml:space="preserve">ตั้งประมาณการผลขาดทุนของสินทรัพย์รอการขายของสินทรัพย์ที่ยึดมาจากลูกหนี้เช่าซื้อ ณ วันสิ้นปี ด้วยอัตราร้อยละ </w:t>
      </w:r>
      <w:r w:rsidR="009B0B5B">
        <w:rPr>
          <w:rFonts w:ascii="Browallia New" w:hAnsi="Browallia New" w:cs="Browallia New"/>
          <w:sz w:val="26"/>
          <w:szCs w:val="26"/>
          <w:lang w:val="en-GB"/>
        </w:rPr>
        <w:t>25</w:t>
      </w:r>
      <w:r w:rsidRPr="001B4041">
        <w:rPr>
          <w:rFonts w:ascii="Browallia New" w:hAnsi="Browallia New" w:cs="Browallia New"/>
          <w:sz w:val="26"/>
          <w:szCs w:val="26"/>
          <w:cs/>
        </w:rPr>
        <w:t xml:space="preserve"> ของราคาทุน</w:t>
      </w:r>
    </w:p>
    <w:p w14:paraId="4ADE716F" w14:textId="137C40CE" w:rsidR="005E76DE" w:rsidRDefault="005E7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u w:val="single"/>
          <w:cs/>
        </w:rPr>
      </w:pPr>
    </w:p>
    <w:p w14:paraId="363B8CD0" w14:textId="336F2B57" w:rsidR="003A5B14" w:rsidRPr="003A5B14" w:rsidRDefault="003A5B14" w:rsidP="003A5B14">
      <w:pPr>
        <w:tabs>
          <w:tab w:val="clear" w:pos="227"/>
          <w:tab w:val="clear" w:pos="680"/>
          <w:tab w:val="clear" w:pos="907"/>
          <w:tab w:val="clear" w:pos="1644"/>
        </w:tabs>
        <w:spacing w:line="240" w:lineRule="auto"/>
        <w:ind w:left="450"/>
        <w:jc w:val="thaiDistribute"/>
        <w:rPr>
          <w:rFonts w:ascii="Browallia New" w:hAnsi="Browallia New" w:cs="Browallia New"/>
          <w:sz w:val="26"/>
          <w:szCs w:val="26"/>
          <w:u w:val="single"/>
        </w:rPr>
      </w:pPr>
      <w:r w:rsidRPr="003A5B14">
        <w:rPr>
          <w:rFonts w:ascii="Browallia New" w:hAnsi="Browallia New" w:cs="Browallia New"/>
          <w:sz w:val="26"/>
          <w:szCs w:val="26"/>
          <w:u w:val="single"/>
          <w:cs/>
        </w:rPr>
        <w:t>สินทรัพย์ไม่หมุนเวียนที่ถือไว้เพื่อขาย</w:t>
      </w:r>
    </w:p>
    <w:p w14:paraId="2595DCE8" w14:textId="77777777" w:rsidR="003A5B14" w:rsidRPr="003A5B14" w:rsidRDefault="003A5B14" w:rsidP="003A5B14">
      <w:pPr>
        <w:ind w:left="426"/>
        <w:jc w:val="thaiDistribute"/>
        <w:rPr>
          <w:rFonts w:ascii="Browallia New" w:hAnsi="Browallia New" w:cs="Browallia New"/>
          <w:sz w:val="26"/>
          <w:szCs w:val="26"/>
        </w:rPr>
      </w:pPr>
      <w:r w:rsidRPr="003A5B14">
        <w:rPr>
          <w:rFonts w:ascii="Browallia New" w:hAnsi="Browallia New" w:cs="Browallia New"/>
          <w:sz w:val="26"/>
          <w:szCs w:val="26"/>
          <w:cs/>
        </w:rPr>
        <w:t xml:space="preserve">สินทรัพย์หรือกลุ่มของสินทรัพย์ที่จำหน่าย จะถูกจัดประเภทเป็นสินทรัพย์ที่ถือไว้เพื่อขายเมื่อมูลค่าตามบัญชีที่จะได้รับคืนส่วนใหญ่มาจากการขาย มิใช่มาจากการใช้สินทรัพย์นั้นต่อไป ซึ่งจะเกิดขึ้นเมื่อการขายนั้นมีความเป็นไปได้ค่อนข้างแน่ในระดับสูงมากและสินทรัพย์นั้นมีไว้เพื่อขายในทันทีในสภาพปัจจุบัน โดยขึ้นอยู่กับข้อตกลงที่เป็นไปตามปกติและถือปฏิบัติกันทั่วไปสำหรับการขายสินทรัพย์นั้น ซึ่งผู้บริหารได้ผูกมัดกับแผนการเสนอขายสินทรัพย์อย่างจริงจังในราคาที่สมเหตุสมผลสอดคล้องกับมูลค่ายุติธรรมในปัจจุบันของสินทรัพย์นั้น โดยได้เริ่มดำเนินการตามแผนเพื่อหาผู้ซื้อและเพื่อทำตามแผนให้สมบูรณ์และมีความเป็นไปได้ว่าการขายจะเสร็จสมบูรณ์ภายใน </w:t>
      </w:r>
      <w:r w:rsidRPr="003A5B14">
        <w:rPr>
          <w:rFonts w:ascii="Browallia New" w:hAnsi="Browallia New" w:cs="Browallia New"/>
          <w:sz w:val="26"/>
          <w:szCs w:val="26"/>
        </w:rPr>
        <w:t>1</w:t>
      </w:r>
      <w:r w:rsidRPr="003A5B14">
        <w:rPr>
          <w:rFonts w:ascii="Browallia New" w:hAnsi="Browallia New" w:cs="Browallia New"/>
          <w:sz w:val="26"/>
          <w:szCs w:val="26"/>
          <w:cs/>
        </w:rPr>
        <w:t xml:space="preserve"> ปี โดยสินทรัพย์หรือกลุ่มของสินทรัพย์ที่จำหน่ายนั้นจะวัดมูลค่าด้วยจำนวนที่ต่ำกว่าระหว่างมูลค่าตามบัญชีกับมูลค่ายุติธรรมหักต้นทุนในการขาย ผลขาดทุนจากการด้อยค่าสำหรับการลดมูลค่าในครั้งแรกและผลกำไรและขาดทุนจากการวัดมูลค่าในภายหลังรับรู้ในงบกำไรขาดทุน ผลกำไรรับรู้ไม่เกินยอดผลขาดทุนจากการด้อยค่าสะสมที่เคยรับรู้</w:t>
      </w:r>
    </w:p>
    <w:p w14:paraId="00354E74" w14:textId="77777777" w:rsidR="003A5B14" w:rsidRPr="003A5B14" w:rsidRDefault="003A5B14" w:rsidP="003A5B14">
      <w:pPr>
        <w:ind w:right="1"/>
        <w:jc w:val="thaiDistribute"/>
        <w:rPr>
          <w:rFonts w:ascii="Browallia New" w:hAnsi="Browallia New" w:cs="Browallia New"/>
          <w:sz w:val="26"/>
          <w:szCs w:val="26"/>
        </w:rPr>
      </w:pPr>
    </w:p>
    <w:p w14:paraId="180F561D" w14:textId="77777777" w:rsidR="003A5B14" w:rsidRPr="003A5B14" w:rsidRDefault="003A5B14" w:rsidP="003A5B14">
      <w:pPr>
        <w:ind w:left="426"/>
        <w:jc w:val="thaiDistribute"/>
        <w:rPr>
          <w:rFonts w:ascii="Browallia New" w:hAnsi="Browallia New" w:cs="Browallia New"/>
          <w:sz w:val="26"/>
          <w:szCs w:val="26"/>
        </w:rPr>
      </w:pPr>
      <w:r w:rsidRPr="003A5B14">
        <w:rPr>
          <w:rFonts w:ascii="Browallia New" w:hAnsi="Browallia New" w:cs="Browallia New"/>
          <w:sz w:val="26"/>
          <w:szCs w:val="26"/>
          <w:cs/>
        </w:rPr>
        <w:t>บริษัทหยุดคิดค่าเสื่อมราคาสำหรับ อาคารและอุปกรณ์ ที่ถูกจัดประเภทเป็นสินทรัพย์ที่ถือไว้เพื่อขาย ตั้งแต่วันที่สินทรัพย์ดังกล่าวเข้าเงื่อนไขในการจัดประเภทเป็นสินทรัพย์ที่ถือไว้เพื่อขาย</w:t>
      </w:r>
    </w:p>
    <w:p w14:paraId="5F7E840B" w14:textId="77777777" w:rsidR="003A5B14" w:rsidRPr="001B4041" w:rsidRDefault="003A5B14"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ind w:left="450"/>
        <w:jc w:val="thaiDistribute"/>
        <w:rPr>
          <w:rFonts w:ascii="Browallia New" w:hAnsi="Browallia New" w:cs="Browallia New"/>
          <w:sz w:val="26"/>
          <w:szCs w:val="26"/>
        </w:rPr>
      </w:pPr>
    </w:p>
    <w:p w14:paraId="44577E6F" w14:textId="195E14DC" w:rsidR="00AB345D" w:rsidRPr="001B4041"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cs/>
        </w:rPr>
      </w:pPr>
      <w:r w:rsidRPr="001B4041">
        <w:rPr>
          <w:rFonts w:ascii="Browallia New" w:hAnsi="Browallia New" w:cs="Browallia New"/>
          <w:sz w:val="26"/>
          <w:szCs w:val="26"/>
          <w:u w:val="single"/>
          <w:cs/>
        </w:rPr>
        <w:t xml:space="preserve">เงินลงทุน </w:t>
      </w:r>
    </w:p>
    <w:p w14:paraId="6B9A4D53" w14:textId="77777777" w:rsidR="00684854" w:rsidRPr="001B4041" w:rsidRDefault="00684854"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i/>
          <w:iCs/>
          <w:sz w:val="26"/>
          <w:szCs w:val="26"/>
        </w:rPr>
      </w:pPr>
      <w:r w:rsidRPr="001B4041">
        <w:rPr>
          <w:rFonts w:ascii="Browallia New" w:hAnsi="Browallia New" w:cs="Browallia New"/>
          <w:i/>
          <w:iCs/>
          <w:sz w:val="26"/>
          <w:szCs w:val="26"/>
          <w:cs/>
        </w:rPr>
        <w:t>เงินลงทุนในลูกหนี้</w:t>
      </w:r>
    </w:p>
    <w:p w14:paraId="237FFD88" w14:textId="59FE4F9C" w:rsidR="001907B7" w:rsidRDefault="00684854" w:rsidP="001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6"/>
          <w:szCs w:val="26"/>
        </w:rPr>
      </w:pPr>
      <w:r w:rsidRPr="001B4041">
        <w:rPr>
          <w:rFonts w:ascii="Browallia New" w:hAnsi="Browallia New" w:cs="Browallia New"/>
          <w:sz w:val="26"/>
          <w:szCs w:val="26"/>
          <w:cs/>
        </w:rPr>
        <w:t>เงินลงทุนในลูกหนี้ เป็นเงินลงทุนซึ่ง</w:t>
      </w:r>
      <w:r w:rsidR="004A732B">
        <w:rPr>
          <w:rFonts w:ascii="Browallia New" w:hAnsi="Browallia New" w:cs="Browallia New" w:hint="cs"/>
          <w:sz w:val="26"/>
          <w:szCs w:val="26"/>
          <w:cs/>
        </w:rPr>
        <w:t>กลุ่ม</w:t>
      </w:r>
      <w:r w:rsidRPr="001B4041">
        <w:rPr>
          <w:rFonts w:ascii="Browallia New" w:hAnsi="Browallia New" w:cs="Browallia New"/>
          <w:sz w:val="26"/>
          <w:szCs w:val="26"/>
          <w:cs/>
        </w:rPr>
        <w:t xml:space="preserve">บริษัทรับซื้อลดลูกหนี้ด้อยคุณภาพจากสถาบันการเงินและบริษัทให้บริการสินเชื่อ โดยการประมูลซื้อเพื่อดำเนินการติดตามเรียกเก็บหนี้ ซึ่งตามสัญญาซื้อลดลูกหนี้ด้อยคุณภาพดังกล่าว </w:t>
      </w:r>
      <w:r w:rsidR="000F4CA3">
        <w:rPr>
          <w:rFonts w:ascii="Browallia New" w:hAnsi="Browallia New" w:cs="Browallia New" w:hint="cs"/>
          <w:sz w:val="26"/>
          <w:szCs w:val="26"/>
          <w:cs/>
        </w:rPr>
        <w:t>กลุ่ม</w:t>
      </w:r>
      <w:r w:rsidRPr="001B4041">
        <w:rPr>
          <w:rFonts w:ascii="Browallia New" w:hAnsi="Browallia New" w:cs="Browallia New"/>
          <w:sz w:val="26"/>
          <w:szCs w:val="26"/>
          <w:cs/>
        </w:rPr>
        <w:t>บริษัทไม่มีสิทธิไล่เบี้ยจากผู้ขายหนี้ในกรณีที่</w:t>
      </w:r>
      <w:r w:rsidR="000F4CA3">
        <w:rPr>
          <w:rFonts w:ascii="Browallia New" w:hAnsi="Browallia New" w:cs="Browallia New" w:hint="cs"/>
          <w:sz w:val="26"/>
          <w:szCs w:val="26"/>
          <w:cs/>
        </w:rPr>
        <w:t>กลุ่ม</w:t>
      </w:r>
      <w:r w:rsidRPr="001B4041">
        <w:rPr>
          <w:rFonts w:ascii="Browallia New" w:hAnsi="Browallia New" w:cs="Browallia New"/>
          <w:sz w:val="26"/>
          <w:szCs w:val="26"/>
          <w:cs/>
        </w:rPr>
        <w:t xml:space="preserve">บริษัทเรียกเก็บเงินไม่ได้ เงินลงทุนในลูกหนี้ดังกล่าว แสดงในราคาทุนที่จ่ายซื้อสุทธิจากจำนวนที่ตัดเป็นต้นทุนและค่าเผื่อการด้อยค่า (ถ้ามี) </w:t>
      </w:r>
      <w:r w:rsidR="000F4CA3">
        <w:rPr>
          <w:rFonts w:ascii="Browallia New" w:hAnsi="Browallia New" w:cs="Browallia New" w:hint="cs"/>
          <w:sz w:val="26"/>
          <w:szCs w:val="26"/>
          <w:cs/>
        </w:rPr>
        <w:t>กลุ่ม</w:t>
      </w:r>
      <w:r w:rsidRPr="001B4041">
        <w:rPr>
          <w:rFonts w:ascii="Browallia New" w:hAnsi="Browallia New" w:cs="Browallia New"/>
          <w:sz w:val="26"/>
          <w:szCs w:val="26"/>
          <w:cs/>
        </w:rPr>
        <w:t>บริษัทจะบันทึกค่าเผื่อการด้อยค่าของเงินลงทุนในลูกหนี้เมื่อพบว่า ประมาณการกระแสเงินสดในอนาคตที่คาดว่าจะได้รับเมื่อคำนวณคิดลดเป็นมูลค่าปัจจุบันต่ำกว่ามูลค่าตามบัญชี</w:t>
      </w:r>
    </w:p>
    <w:p w14:paraId="4541EE1E" w14:textId="77777777" w:rsidR="001907B7" w:rsidRDefault="001907B7" w:rsidP="001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6"/>
          <w:szCs w:val="26"/>
        </w:rPr>
      </w:pPr>
    </w:p>
    <w:p w14:paraId="5FECE480" w14:textId="04DA497D" w:rsidR="00AB345D" w:rsidRPr="001907B7" w:rsidRDefault="00AB345D" w:rsidP="001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6"/>
          <w:szCs w:val="26"/>
        </w:rPr>
      </w:pPr>
      <w:r w:rsidRPr="001B4041">
        <w:rPr>
          <w:rFonts w:ascii="Browallia New" w:hAnsi="Browallia New" w:cs="Browallia New"/>
          <w:i/>
          <w:iCs/>
          <w:sz w:val="26"/>
          <w:szCs w:val="26"/>
          <w:cs/>
        </w:rPr>
        <w:t>เงินลงทุนในบริษัทย่อย</w:t>
      </w:r>
    </w:p>
    <w:p w14:paraId="1E06FCDC" w14:textId="77777777" w:rsidR="00E76978" w:rsidRPr="001B4041" w:rsidRDefault="00E76978"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ind w:left="450"/>
        <w:jc w:val="thaiDistribute"/>
        <w:rPr>
          <w:rFonts w:ascii="Browallia New" w:hAnsi="Browallia New" w:cs="Browallia New"/>
          <w:sz w:val="26"/>
          <w:szCs w:val="26"/>
        </w:rPr>
      </w:pPr>
      <w:r w:rsidRPr="001B4041">
        <w:rPr>
          <w:rFonts w:ascii="Browallia New" w:hAnsi="Browallia New" w:cs="Browallia New"/>
          <w:sz w:val="26"/>
          <w:szCs w:val="26"/>
          <w:cs/>
        </w:rPr>
        <w:t>เงินลงทุนในบริษัทย่อยแสดงในงบการเงินเฉพาะของบริษัทตามวิธีราคาทุน เงินลงทุนในบริษัทย่อยดังกล่าวเป็นการลงทุนในกิจการที่บริษัทถือหุ้นทั้งหมด ภายใต้การควบคุมและบริหารจัดการของบริษัท กรณีที่มีข้อบ่งชี้ว่าเงินลงทุนดังกล่าวเกิดการด้อยค่า บริษัทจะรับรู้ผลขาดทุนจากการด้อยค่าเป็นค่าใช้จ่ายทันทีในงบกำไรขาดทุน และจะรับรู้รายได้เงินปันผลเมื่อมีการประกาศจ่ายจากบริษัทย่อย</w:t>
      </w:r>
    </w:p>
    <w:p w14:paraId="0D1F4F27" w14:textId="77777777" w:rsidR="00684854" w:rsidRPr="00507346" w:rsidRDefault="00684854" w:rsidP="00FA3473">
      <w:pPr>
        <w:tabs>
          <w:tab w:val="clear" w:pos="454"/>
          <w:tab w:val="clear" w:pos="680"/>
          <w:tab w:val="clear" w:pos="907"/>
          <w:tab w:val="left" w:pos="450"/>
          <w:tab w:val="left" w:pos="993"/>
        </w:tabs>
        <w:spacing w:line="240" w:lineRule="auto"/>
        <w:ind w:left="450"/>
        <w:jc w:val="thaiDistribute"/>
        <w:rPr>
          <w:rFonts w:ascii="Browallia New" w:hAnsi="Browallia New" w:cs="Browallia New"/>
          <w:i/>
          <w:iCs/>
          <w:sz w:val="24"/>
          <w:szCs w:val="24"/>
        </w:rPr>
      </w:pPr>
    </w:p>
    <w:p w14:paraId="052C4CBC" w14:textId="77777777" w:rsidR="00AB345D" w:rsidRPr="001B4041" w:rsidRDefault="00AB345D" w:rsidP="00FA3473">
      <w:pPr>
        <w:tabs>
          <w:tab w:val="clear" w:pos="454"/>
          <w:tab w:val="clear" w:pos="680"/>
          <w:tab w:val="clear" w:pos="907"/>
          <w:tab w:val="left" w:pos="450"/>
          <w:tab w:val="left" w:pos="993"/>
        </w:tabs>
        <w:spacing w:line="240" w:lineRule="auto"/>
        <w:ind w:left="450"/>
        <w:jc w:val="thaiDistribute"/>
        <w:rPr>
          <w:rFonts w:ascii="Browallia New" w:hAnsi="Browallia New" w:cs="Browallia New"/>
          <w:i/>
          <w:iCs/>
          <w:sz w:val="26"/>
          <w:szCs w:val="26"/>
        </w:rPr>
      </w:pPr>
      <w:r w:rsidRPr="001B4041">
        <w:rPr>
          <w:rFonts w:ascii="Browallia New" w:hAnsi="Browallia New" w:cs="Browallia New"/>
          <w:i/>
          <w:iCs/>
          <w:sz w:val="26"/>
          <w:szCs w:val="26"/>
          <w:cs/>
        </w:rPr>
        <w:t xml:space="preserve">เงินลงทุนในตราสารทุน </w:t>
      </w:r>
    </w:p>
    <w:p w14:paraId="0F88794E" w14:textId="55512314" w:rsidR="00AB345D" w:rsidRPr="001B4041"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6"/>
          <w:szCs w:val="26"/>
          <w:cs/>
        </w:rPr>
      </w:pPr>
      <w:r w:rsidRPr="001B4041">
        <w:rPr>
          <w:rFonts w:ascii="Browallia New" w:hAnsi="Browallia New" w:cs="Browallia New"/>
          <w:sz w:val="26"/>
          <w:szCs w:val="26"/>
          <w:cs/>
        </w:rPr>
        <w:t>เงินลงทุนในตราสารทุนซึ่งเป็นหลักทรัพย์ในความต้องการของตลาดซึ่งถือไว้เพื่อค้า จัดประเภทเป็นสินทรัพย์หมุนเวียนและแสดงในมูลค่ายุติธรรม กำไรหรือขาดทุนจากการตีราคาหลักทรัพย์</w:t>
      </w:r>
      <w:r w:rsidR="00D775DE">
        <w:rPr>
          <w:rFonts w:ascii="Browallia New" w:hAnsi="Browallia New" w:cs="Browallia New"/>
          <w:sz w:val="26"/>
          <w:szCs w:val="26"/>
          <w:cs/>
        </w:rPr>
        <w:t>ได้บันทึกในงบกำไรขาดทุน</w:t>
      </w:r>
    </w:p>
    <w:p w14:paraId="01A250E0" w14:textId="77777777" w:rsidR="00AB345D" w:rsidRPr="00507346"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i/>
          <w:iCs/>
        </w:rPr>
      </w:pPr>
    </w:p>
    <w:p w14:paraId="4B0542F1" w14:textId="3121355C" w:rsidR="00AB345D" w:rsidRPr="001B4041"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6"/>
          <w:szCs w:val="26"/>
          <w:cs/>
        </w:rPr>
      </w:pPr>
      <w:r w:rsidRPr="001B4041">
        <w:rPr>
          <w:rFonts w:ascii="Browallia New" w:hAnsi="Browallia New" w:cs="Browallia New"/>
          <w:sz w:val="26"/>
          <w:szCs w:val="26"/>
          <w:cs/>
        </w:rPr>
        <w:t>เมื่อมีการจำหน่ายเงินลงทุน ผลต่างระหว่างจำนวนเงินสุทธิที่ได้รับและมูลค่าตามบัญชี รวมถึงกำไรหรือขาดทุนจากการตีราคาหลักทรัพย์ที่เกี่ยวข้องจะ</w:t>
      </w:r>
      <w:r w:rsidR="00C16CC4">
        <w:rPr>
          <w:rFonts w:ascii="Browallia New" w:hAnsi="Browallia New" w:cs="Browallia New"/>
          <w:sz w:val="26"/>
          <w:szCs w:val="26"/>
          <w:cs/>
        </w:rPr>
        <w:t>ถูกบันทึกในงบกำไรขาดทุน</w:t>
      </w:r>
    </w:p>
    <w:p w14:paraId="23E5FFC7" w14:textId="77777777" w:rsidR="00AB345D" w:rsidRPr="00507346"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rPr>
      </w:pPr>
    </w:p>
    <w:p w14:paraId="49924DA2" w14:textId="77777777" w:rsidR="00AB345D" w:rsidRPr="001B4041"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6"/>
          <w:szCs w:val="26"/>
        </w:rPr>
      </w:pPr>
      <w:r w:rsidRPr="001B4041">
        <w:rPr>
          <w:rFonts w:ascii="Browallia New" w:hAnsi="Browallia New" w:cs="Browallia New"/>
          <w:sz w:val="26"/>
          <w:szCs w:val="26"/>
          <w:cs/>
        </w:rPr>
        <w:t>ในกรณีที่กิจการจำหน่ายบางส่วนของเงินลงทุนที่ถืออยู่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w:t>
      </w:r>
    </w:p>
    <w:p w14:paraId="0CB91F9D" w14:textId="77777777" w:rsidR="00620E63" w:rsidRPr="00507346" w:rsidRDefault="00620E63"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0"/>
          <w:szCs w:val="20"/>
        </w:rPr>
      </w:pPr>
    </w:p>
    <w:p w14:paraId="34FE82C2" w14:textId="77777777" w:rsidR="00AB345D" w:rsidRPr="001B4041"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r w:rsidRPr="001B4041">
        <w:rPr>
          <w:rFonts w:ascii="Browallia New" w:hAnsi="Browallia New" w:cs="Browallia New"/>
          <w:sz w:val="26"/>
          <w:szCs w:val="26"/>
          <w:u w:val="single"/>
          <w:cs/>
        </w:rPr>
        <w:t>ต้นทุนการพัฒนาอสังหาริมทรัพย์</w:t>
      </w:r>
    </w:p>
    <w:p w14:paraId="22EB1336" w14:textId="77777777" w:rsidR="00AB345D" w:rsidRPr="001B4041" w:rsidRDefault="00AB345D" w:rsidP="00FA3473">
      <w:pPr>
        <w:tabs>
          <w:tab w:val="clear" w:pos="454"/>
          <w:tab w:val="clear" w:pos="907"/>
          <w:tab w:val="left" w:pos="450"/>
        </w:tabs>
        <w:spacing w:line="240" w:lineRule="auto"/>
        <w:ind w:left="450"/>
        <w:jc w:val="thaiDistribute"/>
        <w:rPr>
          <w:rFonts w:ascii="Browallia New" w:hAnsi="Browallia New" w:cs="Browallia New"/>
          <w:sz w:val="26"/>
          <w:szCs w:val="26"/>
        </w:rPr>
      </w:pPr>
      <w:r w:rsidRPr="001B4041">
        <w:rPr>
          <w:rFonts w:ascii="Browallia New" w:hAnsi="Browallia New" w:cs="Browallia New"/>
          <w:spacing w:val="-6"/>
          <w:sz w:val="26"/>
          <w:szCs w:val="26"/>
          <w:cs/>
        </w:rPr>
        <w:t>ต้นทุนการพัฒนาอสังหาริมทรัพย์แสดงมูลค่าตามราคาทุนหรือมูลค่าสุทธิที่จะได้รับแล้วแต่อย่างใดจะต่ำกว่า ต้นทุนดังกล่าวประกอบด้วย</w:t>
      </w:r>
      <w:r w:rsidRPr="001B4041">
        <w:rPr>
          <w:rFonts w:ascii="Browallia New" w:hAnsi="Browallia New" w:cs="Browallia New"/>
          <w:sz w:val="26"/>
          <w:szCs w:val="26"/>
          <w:cs/>
        </w:rPr>
        <w:t>ต้นทุนที่ดิน ค่าออกแบบ ค่าสาธารณูปโภค ค่าก่อสร้างและ</w:t>
      </w:r>
      <w:r w:rsidRPr="001B4041">
        <w:rPr>
          <w:rFonts w:ascii="Browallia New" w:hAnsi="Browallia New" w:cs="Browallia New"/>
          <w:spacing w:val="-2"/>
          <w:sz w:val="26"/>
          <w:szCs w:val="26"/>
          <w:cs/>
        </w:rPr>
        <w:t>ต้นทุนการกู้ยืมที่เกี่ยวข้อง</w:t>
      </w:r>
    </w:p>
    <w:p w14:paraId="2F4CC414" w14:textId="77777777" w:rsidR="00AB345D" w:rsidRPr="00507346" w:rsidRDefault="00AB345D" w:rsidP="00FA3473">
      <w:pPr>
        <w:tabs>
          <w:tab w:val="clear" w:pos="454"/>
          <w:tab w:val="left" w:pos="450"/>
        </w:tabs>
        <w:spacing w:line="240" w:lineRule="auto"/>
        <w:ind w:left="450"/>
        <w:jc w:val="thaiDistribute"/>
        <w:rPr>
          <w:rFonts w:ascii="Browallia New" w:hAnsi="Browallia New" w:cs="Browallia New"/>
          <w:sz w:val="22"/>
          <w:szCs w:val="22"/>
          <w:lang w:val="en-GB"/>
        </w:rPr>
      </w:pPr>
    </w:p>
    <w:p w14:paraId="2F0AF55B" w14:textId="77777777" w:rsidR="00AB345D" w:rsidRPr="001B4041" w:rsidRDefault="00684854" w:rsidP="00FA3473">
      <w:pPr>
        <w:pStyle w:val="BodyText2"/>
        <w:tabs>
          <w:tab w:val="clear" w:pos="540"/>
          <w:tab w:val="left" w:pos="0"/>
          <w:tab w:val="left" w:pos="450"/>
        </w:tabs>
        <w:spacing w:line="240" w:lineRule="auto"/>
        <w:ind w:left="450" w:right="47"/>
        <w:jc w:val="thaiDistribute"/>
        <w:rPr>
          <w:rFonts w:ascii="Browallia New" w:hAnsi="Browallia New" w:cs="Browallia New"/>
          <w:sz w:val="26"/>
          <w:szCs w:val="26"/>
          <w:cs/>
        </w:rPr>
      </w:pPr>
      <w:r w:rsidRPr="001B4041">
        <w:rPr>
          <w:rFonts w:ascii="Browallia New" w:hAnsi="Browallia New" w:cs="Browallia New"/>
          <w:sz w:val="26"/>
          <w:szCs w:val="26"/>
          <w:cs/>
          <w:lang w:val="en-US"/>
        </w:rPr>
        <w:t>กลุ่มบริษัท</w:t>
      </w:r>
      <w:r w:rsidR="00AB345D" w:rsidRPr="001B4041">
        <w:rPr>
          <w:rFonts w:ascii="Browallia New" w:hAnsi="Browallia New" w:cs="Browallia New"/>
          <w:sz w:val="26"/>
          <w:szCs w:val="26"/>
          <w:cs/>
        </w:rPr>
        <w:t>บันทึกต้นทุนการพัฒนาอสังหาริมทรัพย์เป็นต้นทุนขายเมื่อมีการโอนกรรมสิทธิ์ให้กับผู้ซื้อแล้ว</w:t>
      </w:r>
    </w:p>
    <w:p w14:paraId="52735F7A" w14:textId="77777777" w:rsidR="00AB345D" w:rsidRPr="00507346"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b/>
          <w:bCs/>
          <w:i/>
          <w:iCs/>
          <w:sz w:val="22"/>
          <w:szCs w:val="22"/>
          <w:cs/>
        </w:rPr>
      </w:pPr>
    </w:p>
    <w:p w14:paraId="2F22A6BC" w14:textId="77777777" w:rsidR="00507346" w:rsidRDefault="00AB345D" w:rsidP="00507346">
      <w:pPr>
        <w:pStyle w:val="BodyText2"/>
        <w:tabs>
          <w:tab w:val="clear" w:pos="540"/>
          <w:tab w:val="left" w:pos="0"/>
          <w:tab w:val="left" w:pos="450"/>
        </w:tabs>
        <w:spacing w:line="240" w:lineRule="auto"/>
        <w:ind w:left="450" w:right="47"/>
        <w:jc w:val="thaiDistribute"/>
        <w:rPr>
          <w:rFonts w:ascii="Browallia New" w:hAnsi="Browallia New" w:cs="Browallia New"/>
          <w:sz w:val="26"/>
          <w:szCs w:val="26"/>
          <w:lang w:val="en-GB"/>
        </w:rPr>
      </w:pPr>
      <w:r w:rsidRPr="001B4041">
        <w:rPr>
          <w:rFonts w:ascii="Browallia New" w:hAnsi="Browallia New" w:cs="Browallia New"/>
          <w:sz w:val="26"/>
          <w:szCs w:val="26"/>
          <w:cs/>
        </w:rPr>
        <w:t>เงินค่างวดที่ชำระตามสัญญาจะแสดงไว้เป็น “เงินรับล่วงหน้าตามสัญญาจะซื้อจะขาย”</w:t>
      </w:r>
    </w:p>
    <w:p w14:paraId="7ACC6EB5" w14:textId="77777777" w:rsidR="00A31741" w:rsidRDefault="00A31741" w:rsidP="00507346">
      <w:pPr>
        <w:pStyle w:val="BodyText2"/>
        <w:tabs>
          <w:tab w:val="clear" w:pos="540"/>
          <w:tab w:val="left" w:pos="0"/>
          <w:tab w:val="left" w:pos="450"/>
        </w:tabs>
        <w:spacing w:line="240" w:lineRule="auto"/>
        <w:ind w:left="450" w:right="47"/>
        <w:jc w:val="thaiDistribute"/>
        <w:rPr>
          <w:rFonts w:ascii="Browallia New" w:hAnsi="Browallia New" w:cs="Browallia New"/>
          <w:sz w:val="26"/>
          <w:szCs w:val="26"/>
          <w:u w:val="single"/>
          <w:cs/>
        </w:rPr>
      </w:pPr>
    </w:p>
    <w:p w14:paraId="5F6344D9" w14:textId="6A0C7409" w:rsidR="004018B9" w:rsidRPr="00507346" w:rsidRDefault="00AB345D" w:rsidP="00507346">
      <w:pPr>
        <w:pStyle w:val="BodyText2"/>
        <w:tabs>
          <w:tab w:val="clear" w:pos="540"/>
          <w:tab w:val="left" w:pos="0"/>
          <w:tab w:val="left" w:pos="450"/>
        </w:tabs>
        <w:spacing w:line="240" w:lineRule="auto"/>
        <w:ind w:left="450" w:right="47"/>
        <w:jc w:val="thaiDistribute"/>
        <w:rPr>
          <w:rFonts w:ascii="Browallia New" w:hAnsi="Browallia New" w:cs="Browallia New"/>
          <w:sz w:val="26"/>
          <w:szCs w:val="26"/>
          <w:cs/>
        </w:rPr>
      </w:pPr>
      <w:r w:rsidRPr="001B4041">
        <w:rPr>
          <w:rFonts w:ascii="Browallia New" w:hAnsi="Browallia New" w:cs="Browallia New"/>
          <w:sz w:val="26"/>
          <w:szCs w:val="26"/>
          <w:u w:val="single"/>
          <w:cs/>
        </w:rPr>
        <w:t>ที่ดิน อาคาร อุปกรณ์และค่าเสื่อมราคา</w:t>
      </w:r>
    </w:p>
    <w:p w14:paraId="7E552EC4" w14:textId="77777777" w:rsidR="004018B9" w:rsidRPr="001B4041"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i/>
          <w:iCs/>
          <w:sz w:val="26"/>
          <w:szCs w:val="26"/>
          <w:u w:val="single"/>
          <w:lang w:val="en-GB"/>
        </w:rPr>
      </w:pPr>
      <w:r w:rsidRPr="001B4041">
        <w:rPr>
          <w:rFonts w:ascii="Browallia New" w:hAnsi="Browallia New" w:cs="Browallia New"/>
          <w:i/>
          <w:iCs/>
          <w:sz w:val="26"/>
          <w:szCs w:val="26"/>
          <w:cs/>
          <w:lang w:val="th-TH"/>
        </w:rPr>
        <w:t>การรับรู้และการวัดมูลค่า</w:t>
      </w:r>
    </w:p>
    <w:p w14:paraId="24F011A9" w14:textId="77777777" w:rsidR="004018B9" w:rsidRPr="001B4041"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lang w:val="en-GB"/>
        </w:rPr>
      </w:pPr>
    </w:p>
    <w:p w14:paraId="28E24EFF" w14:textId="77777777" w:rsidR="004018B9" w:rsidRPr="001B4041"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i/>
          <w:iCs/>
          <w:sz w:val="26"/>
          <w:szCs w:val="26"/>
          <w:u w:val="single"/>
          <w:lang w:val="en-GB"/>
        </w:rPr>
      </w:pPr>
      <w:r w:rsidRPr="001B4041">
        <w:rPr>
          <w:rFonts w:ascii="Browallia New" w:hAnsi="Browallia New" w:cs="Browallia New"/>
          <w:i/>
          <w:iCs/>
          <w:sz w:val="26"/>
          <w:szCs w:val="26"/>
          <w:cs/>
          <w:lang w:val="th-TH"/>
        </w:rPr>
        <w:t>สินทรัพย์ที่เป็นกรรมสิทธิ์ของกิจการ</w:t>
      </w:r>
    </w:p>
    <w:p w14:paraId="5F5752E2" w14:textId="322852FD" w:rsidR="00B71884" w:rsidRDefault="004018B9" w:rsidP="00606312">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cs/>
          <w:lang w:val="th-TH"/>
        </w:rPr>
      </w:pPr>
      <w:r w:rsidRPr="001B4041">
        <w:rPr>
          <w:rFonts w:ascii="Browallia New" w:hAnsi="Browallia New" w:cs="Browallia New"/>
          <w:sz w:val="26"/>
          <w:szCs w:val="26"/>
          <w:cs/>
          <w:lang w:val="th-TH"/>
        </w:rPr>
        <w:t>ที่ดิน อาคาร และอุปกรณ์แสดงด้วยราคาทุนหักค่าเสื่อมราคาสะสมและขาดทุนจากการด้อยค่า (ถ้ามี)</w:t>
      </w:r>
    </w:p>
    <w:p w14:paraId="50048475" w14:textId="77777777" w:rsidR="00606312" w:rsidRDefault="00606312" w:rsidP="00606312">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cs/>
          <w:lang w:val="th-TH"/>
        </w:rPr>
      </w:pPr>
    </w:p>
    <w:p w14:paraId="6928A629" w14:textId="77777777" w:rsidR="00A31741" w:rsidRDefault="00A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th-TH"/>
        </w:rPr>
      </w:pPr>
      <w:r>
        <w:rPr>
          <w:rFonts w:ascii="Browallia New" w:hAnsi="Browallia New" w:cs="Browallia New"/>
          <w:sz w:val="26"/>
          <w:szCs w:val="26"/>
          <w:cs/>
          <w:lang w:val="th-TH"/>
        </w:rPr>
        <w:br w:type="page"/>
      </w:r>
    </w:p>
    <w:p w14:paraId="39D4E05C" w14:textId="32A46E4F" w:rsidR="004018B9" w:rsidRPr="001B4041"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cs/>
          <w:lang w:val="en-GB"/>
        </w:rPr>
      </w:pPr>
      <w:r w:rsidRPr="001B4041">
        <w:rPr>
          <w:rFonts w:ascii="Browallia New" w:hAnsi="Browallia New" w:cs="Browallia New"/>
          <w:sz w:val="26"/>
          <w:szCs w:val="26"/>
          <w:cs/>
          <w:lang w:val="th-TH"/>
        </w:rPr>
        <w:lastRenderedPageBreak/>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 นอกจากนี้</w:t>
      </w:r>
      <w:r w:rsidR="00F94F03">
        <w:rPr>
          <w:rFonts w:ascii="Browallia New" w:hAnsi="Browallia New" w:cs="Browallia New" w:hint="cs"/>
          <w:sz w:val="26"/>
          <w:szCs w:val="26"/>
          <w:cs/>
          <w:lang w:val="th-TH"/>
        </w:rPr>
        <w:t xml:space="preserve"> </w:t>
      </w:r>
      <w:r w:rsidRPr="001B4041">
        <w:rPr>
          <w:rFonts w:ascii="Browallia New" w:hAnsi="Browallia New" w:cs="Browallia New"/>
          <w:sz w:val="26"/>
          <w:szCs w:val="26"/>
          <w:cs/>
          <w:lang w:val="th-TH"/>
        </w:rPr>
        <w:t>ต้นทุนอาจรวมถึงกำไรหรือขาดทุนจากการป้องกันความเสี่ยง</w:t>
      </w:r>
      <w:r w:rsidR="00F94F03">
        <w:rPr>
          <w:rFonts w:ascii="Browallia New" w:hAnsi="Browallia New" w:cs="Browallia New" w:hint="cs"/>
          <w:sz w:val="26"/>
          <w:szCs w:val="26"/>
          <w:cs/>
          <w:lang w:val="th-TH"/>
        </w:rPr>
        <w:t>ใน</w:t>
      </w:r>
      <w:r w:rsidRPr="001B4041">
        <w:rPr>
          <w:rFonts w:ascii="Browallia New" w:hAnsi="Browallia New" w:cs="Browallia New"/>
          <w:sz w:val="26"/>
          <w:szCs w:val="26"/>
          <w:cs/>
          <w:lang w:val="th-TH"/>
        </w:rPr>
        <w:t>กระแสเงินสดจากการซื้อที่ดิน อาคาร และอุปกรณ์ที่เป็นเงินตราต่างประเทศ ซึ่งถ</w:t>
      </w:r>
      <w:r w:rsidR="00F94F03">
        <w:rPr>
          <w:rFonts w:ascii="Browallia New" w:hAnsi="Browallia New" w:cs="Browallia New"/>
          <w:sz w:val="26"/>
          <w:szCs w:val="26"/>
          <w:cs/>
          <w:lang w:val="th-TH"/>
        </w:rPr>
        <w:t>ูกโอนจากกำไรขาดทุนเบ็ดเสร็จอื่น</w:t>
      </w:r>
      <w:r w:rsidR="00F94F03">
        <w:rPr>
          <w:rFonts w:ascii="Browallia New" w:hAnsi="Browallia New" w:cs="Browallia New" w:hint="cs"/>
          <w:sz w:val="26"/>
          <w:szCs w:val="26"/>
          <w:cs/>
          <w:lang w:val="th-TH"/>
        </w:rPr>
        <w:t xml:space="preserve"> ทั้งนี้ การซื้อ</w:t>
      </w:r>
      <w:r w:rsidRPr="001B4041">
        <w:rPr>
          <w:rFonts w:ascii="Browallia New" w:hAnsi="Browallia New" w:cs="Browallia New"/>
          <w:sz w:val="26"/>
          <w:szCs w:val="26"/>
          <w:cs/>
          <w:lang w:val="th-TH"/>
        </w:rPr>
        <w:t>ซอฟแวร์</w:t>
      </w:r>
      <w:r w:rsidR="00F94F03">
        <w:rPr>
          <w:rFonts w:ascii="Browallia New" w:hAnsi="Browallia New" w:cs="Browallia New" w:hint="cs"/>
          <w:sz w:val="26"/>
          <w:szCs w:val="26"/>
          <w:cs/>
          <w:lang w:val="th-TH"/>
        </w:rPr>
        <w:t>ที่เป็นส่วนควบของอุปกรณ์</w:t>
      </w:r>
      <w:r w:rsidRPr="001B4041">
        <w:rPr>
          <w:rFonts w:ascii="Browallia New" w:hAnsi="Browallia New" w:cs="Browallia New"/>
          <w:sz w:val="26"/>
          <w:szCs w:val="26"/>
          <w:cs/>
          <w:lang w:val="th-TH"/>
        </w:rPr>
        <w:t>ซึ่งไม่สามารถทำงานได้โดยปราศจากซอฟแวร์นั้นให้ถือว่า ซอฟแวร์ดังกล่าวเป็นส่วนหนึ่งของ</w:t>
      </w:r>
      <w:r w:rsidR="00F94F03">
        <w:rPr>
          <w:rFonts w:ascii="Browallia New" w:hAnsi="Browallia New" w:cs="Browallia New" w:hint="cs"/>
          <w:sz w:val="26"/>
          <w:szCs w:val="26"/>
          <w:cs/>
          <w:lang w:val="th-TH"/>
        </w:rPr>
        <w:t>ต้นทุน</w:t>
      </w:r>
      <w:r w:rsidRPr="001B4041">
        <w:rPr>
          <w:rFonts w:ascii="Browallia New" w:hAnsi="Browallia New" w:cs="Browallia New"/>
          <w:sz w:val="26"/>
          <w:szCs w:val="26"/>
          <w:cs/>
          <w:lang w:val="th-TH"/>
        </w:rPr>
        <w:t>อุปกรณ</w:t>
      </w:r>
      <w:r w:rsidRPr="001B4041">
        <w:rPr>
          <w:rFonts w:ascii="Browallia New" w:hAnsi="Browallia New" w:cs="Browallia New"/>
          <w:sz w:val="26"/>
          <w:szCs w:val="26"/>
          <w:cs/>
          <w:lang w:val="en-GB"/>
        </w:rPr>
        <w:t>์</w:t>
      </w:r>
    </w:p>
    <w:p w14:paraId="36AFEC7C" w14:textId="77777777" w:rsidR="00C243B8" w:rsidRPr="001B4041" w:rsidRDefault="00C243B8"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lang w:val="en-GB"/>
        </w:rPr>
      </w:pPr>
    </w:p>
    <w:p w14:paraId="16101A54" w14:textId="77777777" w:rsidR="004018B9" w:rsidRPr="001B4041" w:rsidRDefault="00684854"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cs/>
          <w:lang w:val="th-TH"/>
        </w:rPr>
      </w:pPr>
      <w:r w:rsidRPr="001B4041">
        <w:rPr>
          <w:rFonts w:ascii="Browallia New" w:hAnsi="Browallia New" w:cs="Browallia New"/>
          <w:sz w:val="26"/>
          <w:szCs w:val="26"/>
          <w:cs/>
          <w:lang w:val="th-TH"/>
        </w:rPr>
        <w:t>ส่วนประกอบของรายการที่ดิน อาคาร และอุปกรณ์แต่ละรายการที่มี</w:t>
      </w:r>
      <w:r w:rsidR="00841E0D">
        <w:rPr>
          <w:rFonts w:ascii="Browallia New" w:hAnsi="Browallia New" w:cs="Browallia New" w:hint="cs"/>
          <w:sz w:val="26"/>
          <w:szCs w:val="26"/>
          <w:cs/>
          <w:lang w:val="th-TH"/>
        </w:rPr>
        <w:t>สาระสำคัญและมี</w:t>
      </w:r>
      <w:r w:rsidRPr="001B4041">
        <w:rPr>
          <w:rFonts w:ascii="Browallia New" w:hAnsi="Browallia New" w:cs="Browallia New"/>
          <w:sz w:val="26"/>
          <w:szCs w:val="26"/>
          <w:cs/>
          <w:lang w:val="th-TH"/>
        </w:rPr>
        <w:t>อายุการให้ประโยชน์ไม่เท่ากัน บันทึก</w:t>
      </w:r>
      <w:r w:rsidR="00841E0D">
        <w:rPr>
          <w:rFonts w:ascii="Browallia New" w:hAnsi="Browallia New" w:cs="Browallia New"/>
          <w:sz w:val="26"/>
          <w:szCs w:val="26"/>
          <w:cs/>
          <w:lang w:val="th-TH"/>
        </w:rPr>
        <w:t>บัญชีแยกจากกันแต่ละส่วนประกอบ</w:t>
      </w:r>
    </w:p>
    <w:p w14:paraId="02CED4B9" w14:textId="77777777" w:rsidR="00684854" w:rsidRPr="001B4041" w:rsidRDefault="00684854"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lang w:val="en-GB"/>
        </w:rPr>
      </w:pPr>
    </w:p>
    <w:p w14:paraId="53C36644" w14:textId="77777777" w:rsidR="004018B9" w:rsidRPr="001B4041"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r w:rsidRPr="001B4041">
        <w:rPr>
          <w:rFonts w:ascii="Browallia New" w:hAnsi="Browallia New" w:cs="Browallia New"/>
          <w:sz w:val="26"/>
          <w:szCs w:val="26"/>
          <w:cs/>
          <w:lang w:val="th-TH"/>
        </w:rPr>
        <w:t xml:space="preserve">กำไรหรือขาดทุนจากการจำหน่ายที่ดิน อาคาร และอุปกรณ์ </w:t>
      </w:r>
      <w:r w:rsidR="00841E0D">
        <w:rPr>
          <w:rFonts w:ascii="Browallia New" w:hAnsi="Browallia New" w:cs="Browallia New" w:hint="cs"/>
          <w:sz w:val="26"/>
          <w:szCs w:val="26"/>
          <w:cs/>
          <w:lang w:val="th-TH"/>
        </w:rPr>
        <w:t>ที่เกิดจากผ</w:t>
      </w:r>
      <w:r w:rsidRPr="001B4041">
        <w:rPr>
          <w:rFonts w:ascii="Browallia New" w:hAnsi="Browallia New" w:cs="Browallia New"/>
          <w:sz w:val="26"/>
          <w:szCs w:val="26"/>
          <w:cs/>
          <w:lang w:val="th-TH"/>
        </w:rPr>
        <w:t>ลต่างระหว่างสิ่งตอบแทนสุทธิที่ได้รับจากการจำหน่ายกับมูลค่าตามบัญ</w:t>
      </w:r>
      <w:r w:rsidR="00684854" w:rsidRPr="001B4041">
        <w:rPr>
          <w:rFonts w:ascii="Browallia New" w:hAnsi="Browallia New" w:cs="Browallia New"/>
          <w:sz w:val="26"/>
          <w:szCs w:val="26"/>
          <w:cs/>
          <w:lang w:val="th-TH"/>
        </w:rPr>
        <w:t xml:space="preserve">ชีของที่ดิน อาคาร และอุปกรณ์ </w:t>
      </w:r>
      <w:r w:rsidRPr="001B4041">
        <w:rPr>
          <w:rFonts w:ascii="Browallia New" w:hAnsi="Browallia New" w:cs="Browallia New"/>
          <w:sz w:val="26"/>
          <w:szCs w:val="26"/>
          <w:cs/>
          <w:lang w:val="th-TH"/>
        </w:rPr>
        <w:t xml:space="preserve">รับรู้สุทธิเป็นรายได้อื่นในกำไรหรือขาดทุน </w:t>
      </w:r>
    </w:p>
    <w:p w14:paraId="0A372D3A" w14:textId="77777777" w:rsidR="004018B9" w:rsidRPr="001B4041"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p>
    <w:p w14:paraId="01CED17B" w14:textId="77777777" w:rsidR="004018B9" w:rsidRPr="001B4041"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i/>
          <w:iCs/>
          <w:sz w:val="26"/>
          <w:szCs w:val="26"/>
          <w:cs/>
          <w:lang w:val="th-TH"/>
        </w:rPr>
      </w:pPr>
      <w:r w:rsidRPr="001B4041">
        <w:rPr>
          <w:rFonts w:ascii="Browallia New" w:hAnsi="Browallia New" w:cs="Browallia New"/>
          <w:i/>
          <w:iCs/>
          <w:sz w:val="26"/>
          <w:szCs w:val="26"/>
          <w:cs/>
          <w:lang w:val="th-TH"/>
        </w:rPr>
        <w:t>ต้นทุนที่เกิดขึ้นในภายหลัง</w:t>
      </w:r>
    </w:p>
    <w:p w14:paraId="76471321" w14:textId="77777777" w:rsidR="004018B9" w:rsidRPr="001B4041"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r w:rsidRPr="001B4041">
        <w:rPr>
          <w:rFonts w:ascii="Browallia New" w:hAnsi="Browallia New" w:cs="Browallia New"/>
          <w:sz w:val="26"/>
          <w:szCs w:val="26"/>
          <w:cs/>
          <w:lang w:val="th-TH"/>
        </w:rPr>
        <w:t>ต้นทุนในการเปลี่ยนแทนส่วนประกอบจะรับรู้เป็นส่วนหนึ่งของมูลค่าตามบัญชีของรายการที่ดิน อาคาร และอุปกรณ์  ถ้ามีความเป็นไปได้ค่อนข้างแน่</w:t>
      </w:r>
      <w:r w:rsidR="00841E0D">
        <w:rPr>
          <w:rFonts w:ascii="Browallia New" w:hAnsi="Browallia New" w:cs="Browallia New" w:hint="cs"/>
          <w:sz w:val="26"/>
          <w:szCs w:val="26"/>
          <w:cs/>
          <w:lang w:val="th-TH"/>
        </w:rPr>
        <w:t>นอน</w:t>
      </w:r>
      <w:r w:rsidRPr="001B4041">
        <w:rPr>
          <w:rFonts w:ascii="Browallia New" w:hAnsi="Browallia New" w:cs="Browallia New"/>
          <w:sz w:val="26"/>
          <w:szCs w:val="26"/>
          <w:cs/>
          <w:lang w:val="th-TH"/>
        </w:rPr>
        <w:t xml:space="preserve">ที่กลุ่มบริษัทจะได้รับประโยชน์เชิงเศรษฐกิจในอนาคตจากรายการนั้น และสามารถวัดมูลค่าต้นทุนของรายการนั้นได้อย่างน่าเชื่อถือ  </w:t>
      </w:r>
      <w:r w:rsidR="00841E0D">
        <w:rPr>
          <w:rFonts w:ascii="Browallia New" w:hAnsi="Browallia New" w:cs="Browallia New" w:hint="cs"/>
          <w:sz w:val="26"/>
          <w:szCs w:val="26"/>
          <w:cs/>
          <w:lang w:val="th-TH"/>
        </w:rPr>
        <w:t>จะถือเป็นค่าใช้จ่ายลงทุนและ</w:t>
      </w:r>
      <w:r w:rsidRPr="001B4041">
        <w:rPr>
          <w:rFonts w:ascii="Browallia New" w:hAnsi="Browallia New" w:cs="Browallia New"/>
          <w:sz w:val="26"/>
          <w:szCs w:val="26"/>
          <w:cs/>
          <w:lang w:val="th-TH"/>
        </w:rPr>
        <w:t>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1FB5C2B7" w14:textId="77777777" w:rsidR="004018B9" w:rsidRPr="001B4041"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p>
    <w:p w14:paraId="1AFBBC47" w14:textId="77777777" w:rsidR="004018B9" w:rsidRPr="001B4041"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i/>
          <w:iCs/>
          <w:sz w:val="26"/>
          <w:szCs w:val="26"/>
          <w:cs/>
          <w:lang w:val="th-TH"/>
        </w:rPr>
      </w:pPr>
      <w:r w:rsidRPr="001B4041">
        <w:rPr>
          <w:rFonts w:ascii="Browallia New" w:hAnsi="Browallia New" w:cs="Browallia New"/>
          <w:i/>
          <w:iCs/>
          <w:sz w:val="26"/>
          <w:szCs w:val="26"/>
          <w:cs/>
          <w:lang w:val="th-TH"/>
        </w:rPr>
        <w:t>ค่าเสื่อมราคา</w:t>
      </w:r>
    </w:p>
    <w:p w14:paraId="4672A272" w14:textId="77777777" w:rsidR="004018B9" w:rsidRPr="001B4041"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r w:rsidRPr="001B4041">
        <w:rPr>
          <w:rFonts w:ascii="Browallia New" w:hAnsi="Browallia New" w:cs="Browallia New"/>
          <w:sz w:val="26"/>
          <w:szCs w:val="26"/>
          <w:cs/>
          <w:lang w:val="th-TH"/>
        </w:rPr>
        <w:t xml:space="preserve">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 หักด้วยมูลค่าคงเหลือของสินทรัพย์ </w:t>
      </w:r>
    </w:p>
    <w:p w14:paraId="36CEC129" w14:textId="77777777" w:rsidR="004018B9" w:rsidRPr="001B4041"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p>
    <w:p w14:paraId="34D52241" w14:textId="77777777" w:rsidR="004018B9" w:rsidRPr="001B4041"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cs/>
        </w:rPr>
      </w:pPr>
      <w:r w:rsidRPr="001B4041">
        <w:rPr>
          <w:rFonts w:ascii="Browallia New" w:hAnsi="Browallia New" w:cs="Browallia New"/>
          <w:sz w:val="26"/>
          <w:szCs w:val="26"/>
          <w:cs/>
          <w:lang w:val="th-TH"/>
        </w:rPr>
        <w:t>ค่าเสื่อมราคาบันท</w:t>
      </w:r>
      <w:r w:rsidR="0024685B" w:rsidRPr="001B4041">
        <w:rPr>
          <w:rFonts w:ascii="Browallia New" w:hAnsi="Browallia New" w:cs="Browallia New"/>
          <w:sz w:val="26"/>
          <w:szCs w:val="26"/>
          <w:cs/>
          <w:lang w:val="th-TH"/>
        </w:rPr>
        <w:t>ึกเป็นค่าใช้จ่ายในกำไร</w:t>
      </w:r>
      <w:r w:rsidRPr="001B4041">
        <w:rPr>
          <w:rFonts w:ascii="Browallia New" w:hAnsi="Browallia New" w:cs="Browallia New"/>
          <w:sz w:val="26"/>
          <w:szCs w:val="26"/>
          <w:cs/>
          <w:lang w:val="th-TH"/>
        </w:rPr>
        <w:t xml:space="preserve">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6F8FE1B7" w14:textId="77777777" w:rsidR="00AB345D" w:rsidRPr="001B4041" w:rsidRDefault="00AB345D" w:rsidP="00FA3473">
      <w:pPr>
        <w:pStyle w:val="BodyText2"/>
        <w:tabs>
          <w:tab w:val="clear" w:pos="540"/>
          <w:tab w:val="left" w:pos="450"/>
        </w:tabs>
        <w:spacing w:line="240" w:lineRule="auto"/>
        <w:ind w:left="450" w:right="47"/>
        <w:jc w:val="thaiDistribute"/>
        <w:rPr>
          <w:rFonts w:ascii="Browallia New" w:hAnsi="Browallia New" w:cs="Browallia New"/>
          <w:sz w:val="26"/>
          <w:szCs w:val="26"/>
          <w:lang w:val="en-GB"/>
        </w:rPr>
      </w:pPr>
    </w:p>
    <w:tbl>
      <w:tblPr>
        <w:tblW w:w="6755" w:type="dxa"/>
        <w:tblInd w:w="1384" w:type="dxa"/>
        <w:tblLook w:val="04A0" w:firstRow="1" w:lastRow="0" w:firstColumn="1" w:lastColumn="0" w:noHBand="0" w:noVBand="1"/>
      </w:tblPr>
      <w:tblGrid>
        <w:gridCol w:w="4484"/>
        <w:gridCol w:w="1440"/>
        <w:gridCol w:w="831"/>
      </w:tblGrid>
      <w:tr w:rsidR="00AB345D" w:rsidRPr="001B4041" w14:paraId="77904EC8" w14:textId="77777777" w:rsidTr="00FA3473">
        <w:tc>
          <w:tcPr>
            <w:tcW w:w="4484" w:type="dxa"/>
            <w:shd w:val="clear" w:color="auto" w:fill="auto"/>
          </w:tcPr>
          <w:p w14:paraId="7DD31BF8" w14:textId="77777777" w:rsidR="00AB345D" w:rsidRPr="001B4041" w:rsidRDefault="00AB345D" w:rsidP="00FA3473">
            <w:pPr>
              <w:pStyle w:val="BodyText2"/>
              <w:tabs>
                <w:tab w:val="left" w:pos="450"/>
              </w:tabs>
              <w:spacing w:line="240" w:lineRule="auto"/>
              <w:ind w:left="450" w:right="47"/>
              <w:jc w:val="thaiDistribute"/>
              <w:rPr>
                <w:rFonts w:ascii="Browallia New" w:hAnsi="Browallia New" w:cs="Browallia New"/>
                <w:sz w:val="26"/>
                <w:szCs w:val="26"/>
                <w:cs/>
              </w:rPr>
            </w:pPr>
            <w:r w:rsidRPr="001B4041">
              <w:rPr>
                <w:rFonts w:ascii="Browallia New" w:hAnsi="Browallia New" w:cs="Browallia New"/>
                <w:sz w:val="26"/>
                <w:szCs w:val="26"/>
                <w:cs/>
              </w:rPr>
              <w:t>อาคาร</w:t>
            </w:r>
          </w:p>
        </w:tc>
        <w:tc>
          <w:tcPr>
            <w:tcW w:w="1440" w:type="dxa"/>
            <w:shd w:val="clear" w:color="auto" w:fill="auto"/>
          </w:tcPr>
          <w:p w14:paraId="26E4E7EA" w14:textId="2E16CBCD" w:rsidR="00AB345D" w:rsidRPr="00E65059" w:rsidRDefault="00747C42" w:rsidP="00FA3473">
            <w:pPr>
              <w:pStyle w:val="BodyText2"/>
              <w:tabs>
                <w:tab w:val="clear" w:pos="540"/>
                <w:tab w:val="left" w:pos="450"/>
              </w:tabs>
              <w:spacing w:line="240" w:lineRule="auto"/>
              <w:ind w:left="450" w:right="-38"/>
              <w:jc w:val="right"/>
              <w:rPr>
                <w:rFonts w:ascii="Browallia New" w:hAnsi="Browallia New" w:cs="Browallia New"/>
                <w:sz w:val="26"/>
                <w:szCs w:val="26"/>
                <w:lang w:val="en-GB"/>
              </w:rPr>
            </w:pPr>
            <w:r w:rsidRPr="00E65059">
              <w:rPr>
                <w:rFonts w:ascii="Browallia New" w:hAnsi="Browallia New" w:cs="Browallia New"/>
                <w:sz w:val="26"/>
                <w:szCs w:val="26"/>
                <w:lang w:val="en-US"/>
              </w:rPr>
              <w:t>20</w:t>
            </w:r>
            <w:r w:rsidRPr="00E65059">
              <w:rPr>
                <w:rFonts w:ascii="Browallia New" w:hAnsi="Browallia New" w:cs="Browallia New"/>
                <w:sz w:val="26"/>
                <w:szCs w:val="26"/>
                <w:cs/>
              </w:rPr>
              <w:t xml:space="preserve"> </w:t>
            </w:r>
            <w:r w:rsidRPr="00E65059">
              <w:rPr>
                <w:rFonts w:ascii="Browallia New" w:hAnsi="Browallia New" w:cs="Browallia New" w:hint="cs"/>
                <w:sz w:val="26"/>
                <w:szCs w:val="26"/>
                <w:cs/>
              </w:rPr>
              <w:t>-</w:t>
            </w:r>
            <w:r w:rsidRPr="00E65059">
              <w:rPr>
                <w:rFonts w:ascii="Browallia New" w:hAnsi="Browallia New" w:cs="Browallia New"/>
                <w:sz w:val="26"/>
                <w:szCs w:val="26"/>
                <w:cs/>
              </w:rPr>
              <w:t xml:space="preserve"> </w:t>
            </w:r>
            <w:r w:rsidRPr="00E65059">
              <w:rPr>
                <w:rFonts w:ascii="Browallia New" w:hAnsi="Browallia New" w:cs="Browallia New"/>
                <w:sz w:val="26"/>
                <w:szCs w:val="26"/>
                <w:lang w:val="en-US"/>
              </w:rPr>
              <w:t>5</w:t>
            </w:r>
            <w:r w:rsidRPr="00E65059">
              <w:rPr>
                <w:rFonts w:ascii="Browallia New" w:hAnsi="Browallia New" w:cs="Browallia New"/>
                <w:sz w:val="26"/>
                <w:szCs w:val="26"/>
                <w:lang w:val="en-GB"/>
              </w:rPr>
              <w:t>0</w:t>
            </w:r>
          </w:p>
        </w:tc>
        <w:tc>
          <w:tcPr>
            <w:tcW w:w="831" w:type="dxa"/>
            <w:shd w:val="clear" w:color="auto" w:fill="auto"/>
          </w:tcPr>
          <w:p w14:paraId="36A1C85C" w14:textId="77777777" w:rsidR="00AB345D" w:rsidRPr="001B4041" w:rsidRDefault="00AB345D" w:rsidP="00FA3473">
            <w:pPr>
              <w:pStyle w:val="BodyText2"/>
              <w:tabs>
                <w:tab w:val="left" w:pos="450"/>
              </w:tabs>
              <w:spacing w:line="240" w:lineRule="auto"/>
              <w:ind w:left="450" w:right="47"/>
              <w:jc w:val="thaiDistribute"/>
              <w:rPr>
                <w:rFonts w:ascii="Browallia New" w:hAnsi="Browallia New" w:cs="Browallia New"/>
                <w:sz w:val="26"/>
                <w:szCs w:val="26"/>
                <w:cs/>
              </w:rPr>
            </w:pPr>
            <w:r w:rsidRPr="001B4041">
              <w:rPr>
                <w:rFonts w:ascii="Browallia New" w:hAnsi="Browallia New" w:cs="Browallia New"/>
                <w:sz w:val="26"/>
                <w:szCs w:val="26"/>
                <w:cs/>
              </w:rPr>
              <w:t>ปี</w:t>
            </w:r>
          </w:p>
        </w:tc>
      </w:tr>
      <w:tr w:rsidR="00AB345D" w:rsidRPr="001B4041" w14:paraId="431A8994" w14:textId="77777777" w:rsidTr="00FA3473">
        <w:tc>
          <w:tcPr>
            <w:tcW w:w="4484" w:type="dxa"/>
            <w:shd w:val="clear" w:color="auto" w:fill="auto"/>
          </w:tcPr>
          <w:p w14:paraId="762B34EE" w14:textId="77777777" w:rsidR="00AB345D" w:rsidRPr="001B4041" w:rsidRDefault="00AB345D" w:rsidP="00FA3473">
            <w:pPr>
              <w:pStyle w:val="BodyText2"/>
              <w:tabs>
                <w:tab w:val="left" w:pos="450"/>
              </w:tabs>
              <w:spacing w:line="240" w:lineRule="auto"/>
              <w:ind w:left="450" w:right="47"/>
              <w:jc w:val="thaiDistribute"/>
              <w:rPr>
                <w:rFonts w:ascii="Browallia New" w:hAnsi="Browallia New" w:cs="Browallia New"/>
                <w:sz w:val="26"/>
                <w:szCs w:val="26"/>
                <w:cs/>
              </w:rPr>
            </w:pPr>
            <w:r w:rsidRPr="001B4041">
              <w:rPr>
                <w:rFonts w:ascii="Browallia New" w:hAnsi="Browallia New" w:cs="Browallia New"/>
                <w:sz w:val="26"/>
                <w:szCs w:val="26"/>
                <w:cs/>
              </w:rPr>
              <w:t>ส่วนปรับปรุงอาคาร</w:t>
            </w:r>
          </w:p>
        </w:tc>
        <w:tc>
          <w:tcPr>
            <w:tcW w:w="1440" w:type="dxa"/>
            <w:shd w:val="clear" w:color="auto" w:fill="auto"/>
          </w:tcPr>
          <w:p w14:paraId="729A8C6A" w14:textId="77777777" w:rsidR="00AB345D" w:rsidRPr="00E65059" w:rsidRDefault="00AB345D" w:rsidP="00FA3473">
            <w:pPr>
              <w:pStyle w:val="BodyText2"/>
              <w:tabs>
                <w:tab w:val="clear" w:pos="540"/>
                <w:tab w:val="left" w:pos="450"/>
              </w:tabs>
              <w:spacing w:line="240" w:lineRule="auto"/>
              <w:ind w:left="450" w:right="-38"/>
              <w:jc w:val="right"/>
              <w:rPr>
                <w:rFonts w:ascii="Browallia New" w:hAnsi="Browallia New" w:cs="Browallia New"/>
                <w:sz w:val="26"/>
                <w:szCs w:val="26"/>
                <w:cs/>
              </w:rPr>
            </w:pPr>
            <w:r w:rsidRPr="00E65059">
              <w:rPr>
                <w:rFonts w:ascii="Browallia New" w:hAnsi="Browallia New" w:cs="Browallia New"/>
                <w:sz w:val="26"/>
                <w:szCs w:val="26"/>
                <w:lang w:val="en-US"/>
              </w:rPr>
              <w:t>5</w:t>
            </w:r>
            <w:r w:rsidRPr="00E65059">
              <w:rPr>
                <w:rFonts w:ascii="Browallia New" w:hAnsi="Browallia New" w:cs="Browallia New"/>
                <w:sz w:val="26"/>
                <w:szCs w:val="26"/>
                <w:cs/>
              </w:rPr>
              <w:t xml:space="preserve"> - </w:t>
            </w:r>
            <w:r w:rsidR="00CA3700" w:rsidRPr="00E65059">
              <w:rPr>
                <w:rFonts w:ascii="Browallia New" w:hAnsi="Browallia New" w:cs="Browallia New"/>
                <w:sz w:val="26"/>
                <w:szCs w:val="26"/>
                <w:lang w:val="en-US"/>
              </w:rPr>
              <w:t>5</w:t>
            </w:r>
            <w:r w:rsidRPr="00E65059">
              <w:rPr>
                <w:rFonts w:ascii="Browallia New" w:hAnsi="Browallia New" w:cs="Browallia New"/>
                <w:sz w:val="26"/>
                <w:szCs w:val="26"/>
                <w:lang w:val="en-US"/>
              </w:rPr>
              <w:t>0</w:t>
            </w:r>
          </w:p>
        </w:tc>
        <w:tc>
          <w:tcPr>
            <w:tcW w:w="831" w:type="dxa"/>
            <w:shd w:val="clear" w:color="auto" w:fill="auto"/>
          </w:tcPr>
          <w:p w14:paraId="2E09A563" w14:textId="77777777" w:rsidR="00AB345D" w:rsidRPr="001B4041" w:rsidRDefault="00AB345D" w:rsidP="00FA3473">
            <w:pPr>
              <w:pStyle w:val="BodyText2"/>
              <w:tabs>
                <w:tab w:val="left" w:pos="450"/>
              </w:tabs>
              <w:spacing w:line="240" w:lineRule="auto"/>
              <w:ind w:left="450" w:right="47"/>
              <w:jc w:val="thaiDistribute"/>
              <w:rPr>
                <w:rFonts w:ascii="Browallia New" w:hAnsi="Browallia New" w:cs="Browallia New"/>
                <w:sz w:val="26"/>
                <w:szCs w:val="26"/>
                <w:cs/>
              </w:rPr>
            </w:pPr>
            <w:r w:rsidRPr="001B4041">
              <w:rPr>
                <w:rFonts w:ascii="Browallia New" w:hAnsi="Browallia New" w:cs="Browallia New"/>
                <w:sz w:val="26"/>
                <w:szCs w:val="26"/>
                <w:cs/>
              </w:rPr>
              <w:t>ปี</w:t>
            </w:r>
          </w:p>
        </w:tc>
      </w:tr>
      <w:tr w:rsidR="00AB345D" w:rsidRPr="001B4041" w14:paraId="69C28C5B" w14:textId="77777777" w:rsidTr="00FA3473">
        <w:tc>
          <w:tcPr>
            <w:tcW w:w="4484" w:type="dxa"/>
            <w:shd w:val="clear" w:color="auto" w:fill="auto"/>
          </w:tcPr>
          <w:p w14:paraId="6C1CB899" w14:textId="77777777" w:rsidR="00AB345D" w:rsidRPr="001B4041" w:rsidRDefault="00AB345D" w:rsidP="00FA3473">
            <w:pPr>
              <w:pStyle w:val="BodyText2"/>
              <w:tabs>
                <w:tab w:val="left" w:pos="450"/>
              </w:tabs>
              <w:spacing w:line="240" w:lineRule="auto"/>
              <w:ind w:left="450" w:right="47"/>
              <w:jc w:val="thaiDistribute"/>
              <w:rPr>
                <w:rFonts w:ascii="Browallia New" w:hAnsi="Browallia New" w:cs="Browallia New"/>
                <w:sz w:val="26"/>
                <w:szCs w:val="26"/>
                <w:cs/>
              </w:rPr>
            </w:pPr>
            <w:r w:rsidRPr="001B4041">
              <w:rPr>
                <w:rFonts w:ascii="Browallia New" w:hAnsi="Browallia New" w:cs="Browallia New"/>
                <w:sz w:val="26"/>
                <w:szCs w:val="26"/>
                <w:cs/>
              </w:rPr>
              <w:t>เครื่องตกแต่ง ติดตั้งและอุปกรณ์สำนักงาน</w:t>
            </w:r>
          </w:p>
        </w:tc>
        <w:tc>
          <w:tcPr>
            <w:tcW w:w="1440" w:type="dxa"/>
            <w:shd w:val="clear" w:color="auto" w:fill="auto"/>
          </w:tcPr>
          <w:p w14:paraId="24E2AA83" w14:textId="77777777" w:rsidR="00AB345D" w:rsidRPr="00CA3700" w:rsidRDefault="00AB345D" w:rsidP="00175950">
            <w:pPr>
              <w:pStyle w:val="BodyText2"/>
              <w:tabs>
                <w:tab w:val="clear" w:pos="540"/>
                <w:tab w:val="left" w:pos="450"/>
              </w:tabs>
              <w:spacing w:line="240" w:lineRule="auto"/>
              <w:ind w:left="450" w:right="-38"/>
              <w:jc w:val="right"/>
              <w:rPr>
                <w:rFonts w:ascii="Browallia New" w:hAnsi="Browallia New" w:cs="Browallia New"/>
                <w:sz w:val="26"/>
                <w:szCs w:val="26"/>
                <w:cs/>
              </w:rPr>
            </w:pPr>
            <w:r w:rsidRPr="00CA3700">
              <w:rPr>
                <w:rFonts w:ascii="Browallia New" w:hAnsi="Browallia New" w:cs="Browallia New"/>
                <w:sz w:val="26"/>
                <w:szCs w:val="26"/>
                <w:lang w:val="en-US"/>
              </w:rPr>
              <w:t>5</w:t>
            </w:r>
            <w:r w:rsidRPr="00CA3700">
              <w:rPr>
                <w:rFonts w:ascii="Browallia New" w:hAnsi="Browallia New" w:cs="Browallia New"/>
                <w:sz w:val="26"/>
                <w:szCs w:val="26"/>
                <w:cs/>
              </w:rPr>
              <w:t xml:space="preserve"> - </w:t>
            </w:r>
            <w:r w:rsidR="00175950">
              <w:rPr>
                <w:rFonts w:ascii="Browallia New" w:hAnsi="Browallia New" w:cs="Browallia New"/>
                <w:sz w:val="26"/>
                <w:szCs w:val="26"/>
                <w:lang w:val="en-GB"/>
              </w:rPr>
              <w:t>2</w:t>
            </w:r>
            <w:r w:rsidRPr="00CA3700">
              <w:rPr>
                <w:rFonts w:ascii="Browallia New" w:hAnsi="Browallia New" w:cs="Browallia New"/>
                <w:sz w:val="26"/>
                <w:szCs w:val="26"/>
                <w:lang w:val="en-US"/>
              </w:rPr>
              <w:t>0</w:t>
            </w:r>
          </w:p>
        </w:tc>
        <w:tc>
          <w:tcPr>
            <w:tcW w:w="831" w:type="dxa"/>
            <w:shd w:val="clear" w:color="auto" w:fill="auto"/>
          </w:tcPr>
          <w:p w14:paraId="26B430D8" w14:textId="77777777" w:rsidR="00AB345D" w:rsidRPr="001B4041" w:rsidRDefault="00AB345D" w:rsidP="00FA3473">
            <w:pPr>
              <w:pStyle w:val="BodyText2"/>
              <w:tabs>
                <w:tab w:val="left" w:pos="450"/>
              </w:tabs>
              <w:spacing w:line="240" w:lineRule="auto"/>
              <w:ind w:left="450" w:right="47"/>
              <w:jc w:val="thaiDistribute"/>
              <w:rPr>
                <w:rFonts w:ascii="Browallia New" w:hAnsi="Browallia New" w:cs="Browallia New"/>
                <w:sz w:val="26"/>
                <w:szCs w:val="26"/>
                <w:cs/>
              </w:rPr>
            </w:pPr>
            <w:r w:rsidRPr="001B4041">
              <w:rPr>
                <w:rFonts w:ascii="Browallia New" w:hAnsi="Browallia New" w:cs="Browallia New"/>
                <w:sz w:val="26"/>
                <w:szCs w:val="26"/>
                <w:cs/>
              </w:rPr>
              <w:t>ปี</w:t>
            </w:r>
          </w:p>
        </w:tc>
      </w:tr>
      <w:tr w:rsidR="00AB345D" w:rsidRPr="001B4041" w14:paraId="3AFDB38F" w14:textId="77777777" w:rsidTr="00FA3473">
        <w:tc>
          <w:tcPr>
            <w:tcW w:w="4484" w:type="dxa"/>
            <w:shd w:val="clear" w:color="auto" w:fill="auto"/>
          </w:tcPr>
          <w:p w14:paraId="678F809C" w14:textId="77777777" w:rsidR="00AB345D" w:rsidRPr="001B4041" w:rsidRDefault="00AB345D" w:rsidP="00FA3473">
            <w:pPr>
              <w:pStyle w:val="BodyText2"/>
              <w:tabs>
                <w:tab w:val="left" w:pos="450"/>
              </w:tabs>
              <w:spacing w:line="240" w:lineRule="auto"/>
              <w:ind w:left="450" w:right="47"/>
              <w:jc w:val="thaiDistribute"/>
              <w:rPr>
                <w:rFonts w:ascii="Browallia New" w:hAnsi="Browallia New" w:cs="Browallia New"/>
                <w:sz w:val="26"/>
                <w:szCs w:val="26"/>
                <w:cs/>
              </w:rPr>
            </w:pPr>
            <w:r w:rsidRPr="001B4041">
              <w:rPr>
                <w:rFonts w:ascii="Browallia New" w:hAnsi="Browallia New" w:cs="Browallia New"/>
                <w:sz w:val="26"/>
                <w:szCs w:val="26"/>
                <w:cs/>
              </w:rPr>
              <w:t>ยาน</w:t>
            </w:r>
            <w:r w:rsidRPr="001B4041">
              <w:rPr>
                <w:rFonts w:ascii="Browallia New" w:hAnsi="Browallia New" w:cs="Browallia New"/>
                <w:sz w:val="26"/>
                <w:szCs w:val="26"/>
                <w:shd w:val="clear" w:color="auto" w:fill="FFFFFF"/>
                <w:cs/>
              </w:rPr>
              <w:t>พาหนะ</w:t>
            </w:r>
          </w:p>
        </w:tc>
        <w:tc>
          <w:tcPr>
            <w:tcW w:w="1440" w:type="dxa"/>
            <w:shd w:val="clear" w:color="auto" w:fill="auto"/>
          </w:tcPr>
          <w:p w14:paraId="0745BCB0" w14:textId="77777777" w:rsidR="00AB345D" w:rsidRPr="00CA3700" w:rsidRDefault="00AB345D" w:rsidP="00FA3473">
            <w:pPr>
              <w:pStyle w:val="BodyText2"/>
              <w:tabs>
                <w:tab w:val="clear" w:pos="540"/>
                <w:tab w:val="left" w:pos="450"/>
              </w:tabs>
              <w:spacing w:line="240" w:lineRule="auto"/>
              <w:ind w:left="450" w:right="-38"/>
              <w:jc w:val="right"/>
              <w:rPr>
                <w:rFonts w:ascii="Browallia New" w:hAnsi="Browallia New" w:cs="Browallia New"/>
                <w:sz w:val="26"/>
                <w:szCs w:val="26"/>
                <w:cs/>
              </w:rPr>
            </w:pPr>
            <w:r w:rsidRPr="00CA3700">
              <w:rPr>
                <w:rFonts w:ascii="Browallia New" w:hAnsi="Browallia New" w:cs="Browallia New"/>
                <w:sz w:val="26"/>
                <w:szCs w:val="26"/>
                <w:cs/>
              </w:rPr>
              <w:t xml:space="preserve">        </w:t>
            </w:r>
            <w:r w:rsidRPr="00CA3700">
              <w:rPr>
                <w:rFonts w:ascii="Browallia New" w:hAnsi="Browallia New" w:cs="Browallia New"/>
                <w:sz w:val="26"/>
                <w:szCs w:val="26"/>
                <w:lang w:val="en-US"/>
              </w:rPr>
              <w:t>5</w:t>
            </w:r>
          </w:p>
        </w:tc>
        <w:tc>
          <w:tcPr>
            <w:tcW w:w="831" w:type="dxa"/>
            <w:shd w:val="clear" w:color="auto" w:fill="auto"/>
          </w:tcPr>
          <w:p w14:paraId="19646184" w14:textId="77777777" w:rsidR="00AB345D" w:rsidRPr="001B4041" w:rsidRDefault="00AB345D" w:rsidP="00FA3473">
            <w:pPr>
              <w:pStyle w:val="BodyText2"/>
              <w:tabs>
                <w:tab w:val="left" w:pos="450"/>
              </w:tabs>
              <w:spacing w:line="240" w:lineRule="auto"/>
              <w:ind w:left="450" w:right="47"/>
              <w:jc w:val="thaiDistribute"/>
              <w:rPr>
                <w:rFonts w:ascii="Browallia New" w:hAnsi="Browallia New" w:cs="Browallia New"/>
                <w:sz w:val="26"/>
                <w:szCs w:val="26"/>
                <w:cs/>
              </w:rPr>
            </w:pPr>
            <w:r w:rsidRPr="001B4041">
              <w:rPr>
                <w:rFonts w:ascii="Browallia New" w:hAnsi="Browallia New" w:cs="Browallia New"/>
                <w:sz w:val="26"/>
                <w:szCs w:val="26"/>
                <w:cs/>
              </w:rPr>
              <w:t>ปี</w:t>
            </w:r>
          </w:p>
        </w:tc>
      </w:tr>
    </w:tbl>
    <w:p w14:paraId="31DE4E0A" w14:textId="77777777" w:rsidR="00AB345D" w:rsidRPr="001B4041" w:rsidRDefault="00AB345D" w:rsidP="00FA3473">
      <w:pPr>
        <w:pStyle w:val="BodyText2"/>
        <w:tabs>
          <w:tab w:val="left" w:pos="0"/>
          <w:tab w:val="left" w:pos="450"/>
        </w:tabs>
        <w:spacing w:line="240" w:lineRule="auto"/>
        <w:ind w:left="450" w:right="47"/>
        <w:jc w:val="thaiDistribute"/>
        <w:rPr>
          <w:rFonts w:ascii="Browallia New" w:hAnsi="Browallia New" w:cs="Browallia New"/>
          <w:b/>
          <w:bCs/>
          <w:i/>
          <w:iCs/>
          <w:sz w:val="26"/>
          <w:szCs w:val="26"/>
          <w:cs/>
        </w:rPr>
      </w:pPr>
    </w:p>
    <w:p w14:paraId="3864AE59" w14:textId="09695575" w:rsidR="004018B9" w:rsidRPr="001B4041" w:rsidRDefault="004018B9" w:rsidP="00FA3473">
      <w:pPr>
        <w:pStyle w:val="BodyText2"/>
        <w:tabs>
          <w:tab w:val="clear" w:pos="540"/>
          <w:tab w:val="left" w:pos="450"/>
        </w:tabs>
        <w:spacing w:line="240" w:lineRule="auto"/>
        <w:ind w:left="450" w:right="47"/>
        <w:jc w:val="thaiDistribute"/>
        <w:rPr>
          <w:rFonts w:ascii="Browallia New" w:hAnsi="Browallia New" w:cs="Browallia New"/>
          <w:sz w:val="26"/>
          <w:szCs w:val="26"/>
          <w:cs/>
        </w:rPr>
      </w:pPr>
      <w:r w:rsidRPr="001B4041">
        <w:rPr>
          <w:rFonts w:ascii="Browallia New" w:hAnsi="Browallia New" w:cs="Browallia New"/>
          <w:sz w:val="26"/>
          <w:szCs w:val="26"/>
          <w:cs/>
        </w:rPr>
        <w:t>ไม่คิดค่าเสื่อมราคาสำหรับที่ดินและสินทรัพย์ที่อยู่ระหว่างการก่อสร้าง</w:t>
      </w:r>
    </w:p>
    <w:p w14:paraId="09816893" w14:textId="77777777" w:rsidR="004018B9" w:rsidRPr="001B4041" w:rsidRDefault="004018B9" w:rsidP="00FA3473">
      <w:pPr>
        <w:pStyle w:val="BodyText2"/>
        <w:tabs>
          <w:tab w:val="clear" w:pos="540"/>
          <w:tab w:val="left" w:pos="450"/>
        </w:tabs>
        <w:spacing w:line="240" w:lineRule="auto"/>
        <w:ind w:left="450" w:right="47"/>
        <w:jc w:val="thaiDistribute"/>
        <w:rPr>
          <w:rFonts w:ascii="Browallia New" w:hAnsi="Browallia New" w:cs="Browallia New"/>
          <w:sz w:val="26"/>
          <w:szCs w:val="26"/>
          <w:cs/>
        </w:rPr>
      </w:pPr>
    </w:p>
    <w:p w14:paraId="44957385" w14:textId="77777777" w:rsidR="004018B9" w:rsidRDefault="004018B9" w:rsidP="00FA3473">
      <w:pPr>
        <w:pStyle w:val="BodyText2"/>
        <w:tabs>
          <w:tab w:val="clear" w:pos="540"/>
          <w:tab w:val="left" w:pos="450"/>
        </w:tabs>
        <w:spacing w:line="240" w:lineRule="auto"/>
        <w:ind w:left="450" w:right="47"/>
        <w:jc w:val="thaiDistribute"/>
        <w:rPr>
          <w:rFonts w:ascii="Browallia New" w:hAnsi="Browallia New" w:cs="Browallia New"/>
          <w:sz w:val="26"/>
          <w:szCs w:val="26"/>
          <w:lang w:val="en-GB"/>
        </w:rPr>
      </w:pPr>
      <w:r w:rsidRPr="001B4041">
        <w:rPr>
          <w:rFonts w:ascii="Browallia New" w:hAnsi="Browallia New" w:cs="Browallia New"/>
          <w:sz w:val="26"/>
          <w:szCs w:val="26"/>
          <w:cs/>
        </w:rPr>
        <w:t xml:space="preserve">วิธีการคิดค่าเสื่อมราคา อายุการให้ประโยชน์ของสินทรัพย์ และมูลค่าคงเหลือ </w:t>
      </w:r>
      <w:r w:rsidR="00633EC4">
        <w:rPr>
          <w:rFonts w:ascii="Browallia New" w:hAnsi="Browallia New" w:cs="Browallia New" w:hint="cs"/>
          <w:sz w:val="26"/>
          <w:szCs w:val="26"/>
          <w:cs/>
        </w:rPr>
        <w:t>จะ</w:t>
      </w:r>
      <w:r w:rsidRPr="001B4041">
        <w:rPr>
          <w:rFonts w:ascii="Browallia New" w:hAnsi="Browallia New" w:cs="Browallia New"/>
          <w:sz w:val="26"/>
          <w:szCs w:val="26"/>
          <w:cs/>
        </w:rPr>
        <w:t>ถูกทบทวนอย่างน้อยทุกสิ้นรอบปีบัญชี และปรับปรุงตามความเหมาะสม</w:t>
      </w:r>
    </w:p>
    <w:p w14:paraId="620CBF19" w14:textId="20CEC7E6" w:rsidR="00606312" w:rsidRDefault="00606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6"/>
          <w:szCs w:val="26"/>
          <w:cs/>
          <w:lang w:val="th-TH"/>
        </w:rPr>
      </w:pPr>
    </w:p>
    <w:p w14:paraId="42AF586D" w14:textId="4D62CAD9" w:rsidR="004018B9" w:rsidRPr="001B4041" w:rsidRDefault="004018B9" w:rsidP="00FA3473">
      <w:pPr>
        <w:pStyle w:val="BodyText2"/>
        <w:tabs>
          <w:tab w:val="clear" w:pos="540"/>
          <w:tab w:val="left" w:pos="450"/>
        </w:tabs>
        <w:spacing w:line="240" w:lineRule="auto"/>
        <w:ind w:left="450" w:right="47"/>
        <w:jc w:val="thaiDistribute"/>
        <w:rPr>
          <w:rFonts w:ascii="Browallia New" w:hAnsi="Browallia New" w:cs="Browallia New"/>
          <w:i/>
          <w:iCs/>
          <w:sz w:val="26"/>
          <w:szCs w:val="26"/>
          <w:cs/>
        </w:rPr>
      </w:pPr>
      <w:r w:rsidRPr="001B4041">
        <w:rPr>
          <w:rFonts w:ascii="Browallia New" w:hAnsi="Browallia New" w:cs="Browallia New"/>
          <w:i/>
          <w:iCs/>
          <w:sz w:val="26"/>
          <w:szCs w:val="26"/>
          <w:cs/>
        </w:rPr>
        <w:t>การด้อยค่า</w:t>
      </w:r>
    </w:p>
    <w:p w14:paraId="5BE038BE" w14:textId="6B122E56" w:rsidR="004018B9" w:rsidRPr="001B4041" w:rsidRDefault="004018B9" w:rsidP="00FA3473">
      <w:pPr>
        <w:pStyle w:val="BodyText2"/>
        <w:tabs>
          <w:tab w:val="clear" w:pos="540"/>
          <w:tab w:val="left" w:pos="450"/>
        </w:tabs>
        <w:spacing w:line="240" w:lineRule="auto"/>
        <w:ind w:left="450" w:right="47"/>
        <w:jc w:val="thaiDistribute"/>
        <w:rPr>
          <w:rFonts w:ascii="Browallia New" w:hAnsi="Browallia New" w:cs="Browallia New"/>
          <w:sz w:val="26"/>
          <w:szCs w:val="26"/>
          <w:cs/>
        </w:rPr>
      </w:pPr>
      <w:r w:rsidRPr="001B4041">
        <w:rPr>
          <w:rFonts w:ascii="Browallia New" w:hAnsi="Browallia New" w:cs="Browallia New"/>
          <w:sz w:val="26"/>
          <w:szCs w:val="26"/>
          <w:cs/>
        </w:rPr>
        <w:t>สินทรัพย์ตามบัญชีของกลุ่มบริษัท</w:t>
      </w:r>
      <w:r w:rsidR="00633EC4">
        <w:rPr>
          <w:rFonts w:ascii="Browallia New" w:hAnsi="Browallia New" w:cs="Browallia New" w:hint="cs"/>
          <w:sz w:val="26"/>
          <w:szCs w:val="26"/>
          <w:cs/>
        </w:rPr>
        <w:t xml:space="preserve"> จะสอบทาน</w:t>
      </w:r>
      <w:r w:rsidRPr="001B4041">
        <w:rPr>
          <w:rFonts w:ascii="Browallia New" w:hAnsi="Browallia New" w:cs="Browallia New"/>
          <w:sz w:val="26"/>
          <w:szCs w:val="26"/>
          <w:cs/>
        </w:rPr>
        <w:t>ทุกวันที่รายงานว่ามีข้อบ่งชี้เรื่องการด้อยค่าหรือไม่ ในกรณีที่มีข้อบ่งชี้</w:t>
      </w:r>
      <w:r w:rsidR="00633EC4">
        <w:rPr>
          <w:rFonts w:ascii="Browallia New" w:hAnsi="Browallia New" w:cs="Browallia New" w:hint="cs"/>
          <w:sz w:val="26"/>
          <w:szCs w:val="26"/>
          <w:cs/>
        </w:rPr>
        <w:t>ว่ามีการด้อยค่า ผู้บริหาร</w:t>
      </w:r>
      <w:r w:rsidRPr="001B4041">
        <w:rPr>
          <w:rFonts w:ascii="Browallia New" w:hAnsi="Browallia New" w:cs="Browallia New"/>
          <w:sz w:val="26"/>
          <w:szCs w:val="26"/>
          <w:cs/>
        </w:rPr>
        <w:t>จะ</w:t>
      </w:r>
      <w:r w:rsidR="00633EC4">
        <w:rPr>
          <w:rFonts w:ascii="Browallia New" w:hAnsi="Browallia New" w:cs="Browallia New" w:hint="cs"/>
          <w:sz w:val="26"/>
          <w:szCs w:val="26"/>
          <w:cs/>
        </w:rPr>
        <w:t>จัดให้มี</w:t>
      </w:r>
      <w:r w:rsidR="00430A1C">
        <w:rPr>
          <w:rFonts w:ascii="Browallia New" w:hAnsi="Browallia New" w:cs="Browallia New" w:hint="cs"/>
          <w:sz w:val="26"/>
          <w:szCs w:val="26"/>
          <w:cs/>
          <w:lang w:val="en-GB"/>
        </w:rPr>
        <w:t>ก</w:t>
      </w:r>
      <w:r w:rsidRPr="001B4041">
        <w:rPr>
          <w:rFonts w:ascii="Browallia New" w:hAnsi="Browallia New" w:cs="Browallia New"/>
          <w:sz w:val="26"/>
          <w:szCs w:val="26"/>
          <w:cs/>
        </w:rPr>
        <w:t>ารประมาณมูลค</w:t>
      </w:r>
      <w:r w:rsidR="00633EC4">
        <w:rPr>
          <w:rFonts w:ascii="Browallia New" w:hAnsi="Browallia New" w:cs="Browallia New"/>
          <w:sz w:val="26"/>
          <w:szCs w:val="26"/>
          <w:cs/>
        </w:rPr>
        <w:t>่าสินทรัพย์ที่คาดว่าจะได้รับคืน</w:t>
      </w:r>
      <w:r w:rsidR="00633EC4">
        <w:rPr>
          <w:rFonts w:ascii="Browallia New" w:hAnsi="Browallia New" w:cs="Browallia New" w:hint="cs"/>
          <w:sz w:val="26"/>
          <w:szCs w:val="26"/>
          <w:cs/>
        </w:rPr>
        <w:t>ขึ้นใหม่</w:t>
      </w:r>
    </w:p>
    <w:p w14:paraId="43EDC77C" w14:textId="77777777" w:rsidR="004018B9" w:rsidRPr="001B4041" w:rsidRDefault="004018B9" w:rsidP="00FA3473">
      <w:pPr>
        <w:pStyle w:val="BodyText2"/>
        <w:tabs>
          <w:tab w:val="clear" w:pos="540"/>
          <w:tab w:val="left" w:pos="450"/>
        </w:tabs>
        <w:spacing w:line="240" w:lineRule="auto"/>
        <w:ind w:left="450" w:right="47"/>
        <w:jc w:val="thaiDistribute"/>
        <w:rPr>
          <w:rFonts w:ascii="Browallia New" w:hAnsi="Browallia New" w:cs="Browallia New"/>
          <w:sz w:val="26"/>
          <w:szCs w:val="26"/>
          <w:cs/>
        </w:rPr>
      </w:pPr>
    </w:p>
    <w:p w14:paraId="140AC08F" w14:textId="77777777" w:rsidR="001A67A3" w:rsidRPr="001B4041" w:rsidRDefault="004018B9" w:rsidP="00FA3473">
      <w:pPr>
        <w:pStyle w:val="BodyText2"/>
        <w:tabs>
          <w:tab w:val="clear" w:pos="540"/>
          <w:tab w:val="left" w:pos="450"/>
        </w:tabs>
        <w:spacing w:line="240" w:lineRule="auto"/>
        <w:ind w:left="450" w:right="47"/>
        <w:jc w:val="thaiDistribute"/>
        <w:rPr>
          <w:rFonts w:ascii="Browallia New" w:hAnsi="Browallia New" w:cs="Browallia New"/>
          <w:sz w:val="26"/>
          <w:szCs w:val="26"/>
          <w:lang w:val="en-GB"/>
        </w:rPr>
      </w:pPr>
      <w:r w:rsidRPr="001B4041">
        <w:rPr>
          <w:rFonts w:ascii="Browallia New" w:hAnsi="Browallia New" w:cs="Browallia New"/>
          <w:sz w:val="26"/>
          <w:szCs w:val="26"/>
          <w:cs/>
        </w:rPr>
        <w:t xml:space="preserve">ขาดทุนจากการด้อยค่ารับรู้เมื่อมูลค่าตามบัญชีของสินทรัพย์สูงกว่ามูลค่าที่จะได้รับคืน ขาดทุนจากการด้อยค่าบันทึกในกำไรหรือขาดทุน </w:t>
      </w:r>
    </w:p>
    <w:p w14:paraId="7B89DFA0" w14:textId="77777777" w:rsidR="001A67A3" w:rsidRPr="001B4041" w:rsidRDefault="001A67A3" w:rsidP="00FA3473">
      <w:pPr>
        <w:pStyle w:val="BodyText2"/>
        <w:tabs>
          <w:tab w:val="clear" w:pos="540"/>
          <w:tab w:val="left" w:pos="450"/>
        </w:tabs>
        <w:spacing w:line="240" w:lineRule="auto"/>
        <w:ind w:left="450" w:right="47"/>
        <w:jc w:val="thaiDistribute"/>
        <w:rPr>
          <w:rFonts w:ascii="Browallia New" w:hAnsi="Browallia New" w:cs="Browallia New"/>
          <w:sz w:val="26"/>
          <w:szCs w:val="26"/>
          <w:lang w:val="en-GB"/>
        </w:rPr>
      </w:pPr>
    </w:p>
    <w:p w14:paraId="7354E75F" w14:textId="77777777" w:rsidR="00D70910" w:rsidRPr="001B4041" w:rsidRDefault="00711043" w:rsidP="00FA3473">
      <w:pPr>
        <w:pStyle w:val="BodyText2"/>
        <w:tabs>
          <w:tab w:val="clear" w:pos="540"/>
          <w:tab w:val="left" w:pos="450"/>
        </w:tabs>
        <w:spacing w:line="240" w:lineRule="auto"/>
        <w:ind w:left="450" w:right="47"/>
        <w:jc w:val="thaiDistribute"/>
        <w:rPr>
          <w:rFonts w:ascii="Browallia New" w:hAnsi="Browallia New" w:cs="Browallia New"/>
          <w:sz w:val="26"/>
          <w:szCs w:val="26"/>
          <w:highlight w:val="cyan"/>
          <w:u w:val="single"/>
          <w:lang w:val="en-GB"/>
        </w:rPr>
      </w:pPr>
      <w:r w:rsidRPr="001B4041">
        <w:rPr>
          <w:rFonts w:ascii="Browallia New" w:hAnsi="Browallia New" w:cs="Browallia New"/>
          <w:sz w:val="26"/>
          <w:szCs w:val="26"/>
          <w:u w:val="single"/>
          <w:cs/>
        </w:rPr>
        <w:lastRenderedPageBreak/>
        <w:t>สินทรัพย์ไม่มีตัวตน</w:t>
      </w:r>
    </w:p>
    <w:p w14:paraId="1B3D173B" w14:textId="77777777" w:rsidR="00F73474" w:rsidRPr="00F73474" w:rsidRDefault="00F73474" w:rsidP="00FA3473">
      <w:pPr>
        <w:pStyle w:val="BodyText2"/>
        <w:tabs>
          <w:tab w:val="clear" w:pos="540"/>
          <w:tab w:val="left" w:pos="450"/>
        </w:tabs>
        <w:spacing w:line="240" w:lineRule="auto"/>
        <w:ind w:left="450" w:right="47"/>
        <w:jc w:val="thaiDistribute"/>
        <w:rPr>
          <w:rFonts w:ascii="Browallia New" w:hAnsi="Browallia New" w:cs="Browallia New"/>
          <w:i/>
          <w:iCs/>
          <w:sz w:val="26"/>
          <w:szCs w:val="26"/>
          <w:lang w:val="en-GB"/>
        </w:rPr>
      </w:pPr>
      <w:bookmarkStart w:id="1" w:name="OLE_LINK7"/>
      <w:bookmarkStart w:id="2" w:name="OLE_LINK8"/>
      <w:r w:rsidRPr="00F73474">
        <w:rPr>
          <w:rFonts w:ascii="Browallia New" w:hAnsi="Browallia New" w:cs="Browallia New"/>
          <w:i/>
          <w:iCs/>
          <w:sz w:val="26"/>
          <w:szCs w:val="26"/>
          <w:cs/>
        </w:rPr>
        <w:t>ค่าความนิยม</w:t>
      </w:r>
    </w:p>
    <w:p w14:paraId="11B105AF" w14:textId="73B15239" w:rsidR="00F73474" w:rsidRDefault="00F73474" w:rsidP="00FA3473">
      <w:pPr>
        <w:pStyle w:val="BodyText2"/>
        <w:tabs>
          <w:tab w:val="clear" w:pos="540"/>
          <w:tab w:val="left" w:pos="450"/>
        </w:tabs>
        <w:spacing w:line="240" w:lineRule="auto"/>
        <w:ind w:left="450" w:right="47"/>
        <w:jc w:val="thaiDistribute"/>
        <w:rPr>
          <w:rFonts w:ascii="Browallia New" w:hAnsi="Browallia New" w:cs="Browallia New"/>
          <w:sz w:val="26"/>
          <w:szCs w:val="26"/>
          <w:lang w:val="en-GB"/>
        </w:rPr>
      </w:pPr>
      <w:r w:rsidRPr="001B4041">
        <w:rPr>
          <w:rFonts w:ascii="Browallia New" w:hAnsi="Browallia New" w:cs="Browallia New"/>
          <w:sz w:val="26"/>
          <w:szCs w:val="26"/>
          <w:cs/>
        </w:rPr>
        <w:t>ค่าความนิยมจากการรวมธุรกิจ ได้แก่ต้นทุนการได้มาซึ่งเงินลงทุนที่สูงกว่ามูลค่ายุติธรรมของสินทรัพย์สุทธิของหุ้นที่ซื้อโดยบริษัท</w:t>
      </w:r>
      <w:r w:rsidR="004E449D">
        <w:rPr>
          <w:rFonts w:ascii="Browallia New" w:hAnsi="Browallia New" w:cs="Browallia New" w:hint="cs"/>
          <w:sz w:val="26"/>
          <w:szCs w:val="26"/>
          <w:cs/>
        </w:rPr>
        <w:t>ย่อย</w:t>
      </w:r>
      <w:r w:rsidRPr="001B4041">
        <w:rPr>
          <w:rFonts w:ascii="Browallia New" w:hAnsi="Browallia New" w:cs="Browallia New"/>
          <w:sz w:val="26"/>
          <w:szCs w:val="26"/>
          <w:cs/>
        </w:rPr>
        <w:t xml:space="preserve"> ค่าความนิยม แสดงด้วยราคาทุนหักค่าเผื่อการด้อยค่า บริษัท</w:t>
      </w:r>
      <w:r w:rsidR="004E449D">
        <w:rPr>
          <w:rFonts w:ascii="Browallia New" w:hAnsi="Browallia New" w:cs="Browallia New" w:hint="cs"/>
          <w:sz w:val="26"/>
          <w:szCs w:val="26"/>
          <w:cs/>
        </w:rPr>
        <w:t>ย่อย</w:t>
      </w:r>
      <w:r w:rsidRPr="001B4041">
        <w:rPr>
          <w:rFonts w:ascii="Browallia New" w:hAnsi="Browallia New" w:cs="Browallia New"/>
          <w:sz w:val="26"/>
          <w:szCs w:val="26"/>
          <w:cs/>
        </w:rPr>
        <w:t>ทดสอบการด้อยค่าของค่าความนิยมทุกปี และเมื่อใดก็ตามที่มีข้อบ่งชี้ของการด้อยค่าเกิดขึ้น</w:t>
      </w:r>
    </w:p>
    <w:p w14:paraId="4F33B67B" w14:textId="77777777" w:rsidR="00F73474" w:rsidRPr="003150A1" w:rsidRDefault="00F73474" w:rsidP="00FA3473">
      <w:pPr>
        <w:tabs>
          <w:tab w:val="clear" w:pos="454"/>
          <w:tab w:val="clear" w:pos="680"/>
          <w:tab w:val="clear" w:pos="907"/>
          <w:tab w:val="left" w:pos="450"/>
          <w:tab w:val="left" w:pos="720"/>
        </w:tabs>
        <w:spacing w:line="240" w:lineRule="auto"/>
        <w:ind w:left="450" w:right="90"/>
        <w:jc w:val="thaiDistribute"/>
        <w:rPr>
          <w:rFonts w:ascii="Browallia New" w:hAnsi="Browallia New" w:cs="Browallia New"/>
          <w:sz w:val="22"/>
          <w:szCs w:val="22"/>
        </w:rPr>
      </w:pPr>
    </w:p>
    <w:p w14:paraId="0DEC7776" w14:textId="77777777" w:rsidR="00F73474" w:rsidRPr="00F73474" w:rsidRDefault="00F73474" w:rsidP="00FA3473">
      <w:pPr>
        <w:pStyle w:val="BodyText2"/>
        <w:tabs>
          <w:tab w:val="clear" w:pos="540"/>
          <w:tab w:val="left" w:pos="450"/>
        </w:tabs>
        <w:spacing w:line="240" w:lineRule="auto"/>
        <w:ind w:left="450" w:right="47"/>
        <w:jc w:val="thaiDistribute"/>
        <w:rPr>
          <w:rFonts w:ascii="Browallia New" w:hAnsi="Browallia New" w:cs="Browallia New"/>
          <w:i/>
          <w:iCs/>
          <w:sz w:val="26"/>
          <w:szCs w:val="26"/>
          <w:cs/>
        </w:rPr>
      </w:pPr>
      <w:r w:rsidRPr="00F73474">
        <w:rPr>
          <w:rFonts w:ascii="Browallia New" w:hAnsi="Browallia New" w:cs="Browallia New"/>
          <w:i/>
          <w:iCs/>
          <w:sz w:val="26"/>
          <w:szCs w:val="26"/>
          <w:cs/>
        </w:rPr>
        <w:t>ค่าสิทธิการเช่าป้ายโฆษณา</w:t>
      </w:r>
    </w:p>
    <w:p w14:paraId="43AF9720" w14:textId="77777777" w:rsidR="00F73474" w:rsidRPr="00F73474" w:rsidRDefault="00F73474" w:rsidP="00FA3473">
      <w:pPr>
        <w:pStyle w:val="BodyText2"/>
        <w:tabs>
          <w:tab w:val="clear" w:pos="540"/>
          <w:tab w:val="left" w:pos="450"/>
        </w:tabs>
        <w:spacing w:line="240" w:lineRule="auto"/>
        <w:ind w:left="450" w:right="47"/>
        <w:jc w:val="thaiDistribute"/>
        <w:rPr>
          <w:rFonts w:ascii="Browallia New" w:hAnsi="Browallia New" w:cs="Browallia New"/>
          <w:sz w:val="26"/>
          <w:szCs w:val="26"/>
          <w:cs/>
        </w:rPr>
      </w:pPr>
      <w:r w:rsidRPr="00F73474">
        <w:rPr>
          <w:rFonts w:ascii="Browallia New" w:hAnsi="Browallia New" w:cs="Browallia New"/>
          <w:sz w:val="26"/>
          <w:szCs w:val="26"/>
          <w:cs/>
        </w:rPr>
        <w:t>ค่าสิทธิการเช่าป้ายโฆษณาเป็นค่าสิทธิที่บริษัทย่อยจ่ายเช่าพื้นที่ในการติดตั้งป้ายโฆษณาและลงโฆษณาตามระยะเวลาที่กำหนดในสัญญา โดยจะถูกตัดจำหน่ายเป็นค่าใ</w:t>
      </w:r>
      <w:r w:rsidR="00E977EE">
        <w:rPr>
          <w:rFonts w:ascii="Browallia New" w:hAnsi="Browallia New" w:cs="Browallia New"/>
          <w:sz w:val="26"/>
          <w:szCs w:val="26"/>
          <w:cs/>
        </w:rPr>
        <w:t xml:space="preserve">ช้จ่ายตามอายุสัญญา จำนวน </w:t>
      </w:r>
      <w:r w:rsidR="00E977EE">
        <w:rPr>
          <w:rFonts w:ascii="Browallia New" w:hAnsi="Browallia New" w:cs="Browallia New"/>
          <w:sz w:val="26"/>
          <w:szCs w:val="26"/>
          <w:lang w:val="en-GB"/>
        </w:rPr>
        <w:t>2</w:t>
      </w:r>
      <w:r w:rsidR="00E977EE">
        <w:rPr>
          <w:rFonts w:ascii="Browallia New" w:hAnsi="Browallia New" w:cs="Browallia New"/>
          <w:sz w:val="26"/>
          <w:szCs w:val="26"/>
          <w:cs/>
          <w:lang w:val="en-GB"/>
        </w:rPr>
        <w:t>.</w:t>
      </w:r>
      <w:r w:rsidR="00E977EE">
        <w:rPr>
          <w:rFonts w:ascii="Browallia New" w:hAnsi="Browallia New" w:cs="Browallia New"/>
          <w:sz w:val="26"/>
          <w:szCs w:val="26"/>
          <w:lang w:val="en-GB"/>
        </w:rPr>
        <w:t xml:space="preserve">4 </w:t>
      </w:r>
      <w:r w:rsidR="00E977EE">
        <w:rPr>
          <w:rFonts w:ascii="Browallia New" w:hAnsi="Browallia New" w:cs="Browallia New"/>
          <w:sz w:val="26"/>
          <w:szCs w:val="26"/>
          <w:cs/>
          <w:lang w:val="en-GB"/>
        </w:rPr>
        <w:t xml:space="preserve">- </w:t>
      </w:r>
      <w:r w:rsidR="00E977EE">
        <w:rPr>
          <w:rFonts w:ascii="Browallia New" w:hAnsi="Browallia New" w:cs="Browallia New"/>
          <w:sz w:val="26"/>
          <w:szCs w:val="26"/>
          <w:lang w:val="en-GB"/>
        </w:rPr>
        <w:t>9</w:t>
      </w:r>
      <w:r w:rsidRPr="00F73474">
        <w:rPr>
          <w:rFonts w:ascii="Browallia New" w:hAnsi="Browallia New" w:cs="Browallia New"/>
          <w:sz w:val="26"/>
          <w:szCs w:val="26"/>
          <w:cs/>
        </w:rPr>
        <w:t xml:space="preserve"> ปี</w:t>
      </w:r>
    </w:p>
    <w:p w14:paraId="42457560" w14:textId="77777777" w:rsidR="00CF09D7" w:rsidRDefault="00CF09D7" w:rsidP="00CF09D7">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p>
    <w:p w14:paraId="7DB4BA0A" w14:textId="415F848C" w:rsidR="004D2539" w:rsidRPr="009025FD" w:rsidRDefault="002A4BA2" w:rsidP="004D2539">
      <w:pPr>
        <w:pStyle w:val="BodyText2"/>
        <w:tabs>
          <w:tab w:val="clear" w:pos="540"/>
          <w:tab w:val="left" w:pos="450"/>
        </w:tabs>
        <w:spacing w:line="240" w:lineRule="auto"/>
        <w:ind w:left="450" w:right="47"/>
        <w:jc w:val="thaiDistribute"/>
        <w:rPr>
          <w:rFonts w:ascii="Browallia New" w:hAnsi="Browallia New" w:cs="Browallia New"/>
          <w:i/>
          <w:iCs/>
          <w:sz w:val="26"/>
          <w:szCs w:val="26"/>
          <w:lang w:val="en-US"/>
        </w:rPr>
      </w:pPr>
      <w:r w:rsidRPr="009025FD">
        <w:rPr>
          <w:rFonts w:ascii="Browallia New" w:hAnsi="Browallia New" w:cs="Browallia New" w:hint="cs"/>
          <w:i/>
          <w:iCs/>
          <w:sz w:val="26"/>
          <w:szCs w:val="26"/>
          <w:cs/>
        </w:rPr>
        <w:t>รายชื่อลูกค้า</w:t>
      </w:r>
    </w:p>
    <w:p w14:paraId="19520D7E" w14:textId="35AE5812" w:rsidR="004D2539" w:rsidRPr="00F73474" w:rsidRDefault="002A4BA2" w:rsidP="004D2539">
      <w:pPr>
        <w:pStyle w:val="BodyText2"/>
        <w:tabs>
          <w:tab w:val="clear" w:pos="540"/>
          <w:tab w:val="left" w:pos="450"/>
        </w:tabs>
        <w:spacing w:line="240" w:lineRule="auto"/>
        <w:ind w:left="450" w:right="47"/>
        <w:jc w:val="thaiDistribute"/>
        <w:rPr>
          <w:rFonts w:ascii="Browallia New" w:hAnsi="Browallia New" w:cs="Browallia New"/>
          <w:sz w:val="26"/>
          <w:szCs w:val="26"/>
          <w:cs/>
        </w:rPr>
      </w:pPr>
      <w:r w:rsidRPr="009025FD">
        <w:rPr>
          <w:rFonts w:ascii="Browallia New" w:hAnsi="Browallia New" w:cs="Browallia New"/>
          <w:sz w:val="26"/>
          <w:szCs w:val="26"/>
          <w:cs/>
        </w:rPr>
        <w:t>รายชื่อลูกค้า</w:t>
      </w:r>
      <w:r w:rsidR="004D2539" w:rsidRPr="009025FD">
        <w:rPr>
          <w:rFonts w:ascii="Browallia New" w:hAnsi="Browallia New" w:cs="Browallia New"/>
          <w:sz w:val="26"/>
          <w:szCs w:val="26"/>
          <w:cs/>
        </w:rPr>
        <w:t xml:space="preserve">เป็นค่าสิทธิที่บริษัทย่อยจ่ายป้ายโฆษณาและลงโฆษณาตามระยะเวลาที่กำหนดในสัญญา โดยจะถูกตัดจำหน่ายเป็นค่าใช้จ่ายตามอายุสัญญา จำนวน </w:t>
      </w:r>
      <w:r w:rsidR="00CD02B1" w:rsidRPr="009025FD">
        <w:rPr>
          <w:rFonts w:ascii="Browallia New" w:hAnsi="Browallia New" w:cs="Browallia New"/>
          <w:sz w:val="26"/>
          <w:szCs w:val="26"/>
          <w:lang w:val="en-US"/>
        </w:rPr>
        <w:t>10</w:t>
      </w:r>
      <w:r w:rsidR="004D2539" w:rsidRPr="009025FD">
        <w:rPr>
          <w:rFonts w:ascii="Browallia New" w:hAnsi="Browallia New" w:cs="Browallia New"/>
          <w:sz w:val="26"/>
          <w:szCs w:val="26"/>
          <w:cs/>
        </w:rPr>
        <w:t xml:space="preserve"> ปี</w:t>
      </w:r>
    </w:p>
    <w:p w14:paraId="7BDC57FD" w14:textId="60A80E59" w:rsidR="004D2539" w:rsidRDefault="004D2539" w:rsidP="00CF09D7">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p>
    <w:p w14:paraId="67FEFCBD" w14:textId="77777777" w:rsidR="000A248E" w:rsidRPr="00890146" w:rsidRDefault="000A248E" w:rsidP="000A248E">
      <w:pPr>
        <w:tabs>
          <w:tab w:val="clear" w:pos="227"/>
          <w:tab w:val="clear" w:pos="680"/>
          <w:tab w:val="clear" w:pos="907"/>
          <w:tab w:val="clear" w:pos="1644"/>
        </w:tabs>
        <w:spacing w:line="240" w:lineRule="auto"/>
        <w:ind w:left="450"/>
        <w:jc w:val="thaiDistribute"/>
        <w:rPr>
          <w:rFonts w:ascii="Browallia New" w:hAnsi="Browallia New" w:cs="Browallia New"/>
          <w:i/>
          <w:iCs/>
          <w:sz w:val="26"/>
          <w:szCs w:val="26"/>
        </w:rPr>
      </w:pPr>
      <w:r w:rsidRPr="00890146">
        <w:rPr>
          <w:rFonts w:ascii="Browallia New" w:hAnsi="Browallia New" w:cs="Browallia New"/>
          <w:i/>
          <w:iCs/>
          <w:sz w:val="26"/>
          <w:szCs w:val="26"/>
          <w:cs/>
        </w:rPr>
        <w:t>โปรแกรมคอมพิวเตอร์</w:t>
      </w:r>
    </w:p>
    <w:p w14:paraId="2A3B4D71" w14:textId="7F9C52B6" w:rsidR="000A248E" w:rsidRDefault="000A248E" w:rsidP="000A248E">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rPr>
      </w:pPr>
      <w:r w:rsidRPr="00890146">
        <w:rPr>
          <w:rFonts w:ascii="Browallia New" w:hAnsi="Browallia New" w:cs="Browallia New"/>
          <w:sz w:val="26"/>
          <w:szCs w:val="26"/>
          <w:cs/>
        </w:rPr>
        <w:t xml:space="preserve">โปรแกรมคอมพิวเตอร์ซึ่งมีอายุการใช้งานจำกัด แสดงในราคาทุน หักค่าตัดจำหน่ายสะสมและขาดทุนจากการด้อยค่า (ถ้ามี) ค่าตัดจำหน่ายบันทึกเป็นค่าใช้จ่ายในงบกำไรขาดทุนเบ็ดเสร็จ คำนวณโดยวิธีเส้นตรงตามเกณฑ์ระยะเวลาที่คาดว่าจะได้รับประโยชน์เชิงเศรษฐกิจเป็นเวลา </w:t>
      </w:r>
      <w:r w:rsidR="005E11A7">
        <w:rPr>
          <w:rFonts w:ascii="Browallia New" w:hAnsi="Browallia New" w:cs="Browallia New"/>
          <w:sz w:val="26"/>
          <w:szCs w:val="26"/>
        </w:rPr>
        <w:t>10</w:t>
      </w:r>
      <w:r w:rsidRPr="00890146">
        <w:rPr>
          <w:rFonts w:ascii="Browallia New" w:hAnsi="Browallia New" w:cs="Browallia New"/>
          <w:sz w:val="26"/>
          <w:szCs w:val="26"/>
          <w:cs/>
        </w:rPr>
        <w:t xml:space="preserve"> ปี</w:t>
      </w:r>
    </w:p>
    <w:p w14:paraId="7C04FDAF" w14:textId="77777777" w:rsidR="00890146" w:rsidRPr="00890146" w:rsidRDefault="00890146" w:rsidP="000A248E">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rPr>
      </w:pPr>
    </w:p>
    <w:p w14:paraId="4F286E1C" w14:textId="5240DBB9" w:rsidR="00CF09D7" w:rsidRPr="00890146" w:rsidRDefault="00CF09D7" w:rsidP="00CF09D7">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r w:rsidRPr="00890146">
        <w:rPr>
          <w:rFonts w:ascii="Browallia New" w:hAnsi="Browallia New" w:cs="Browallia New" w:hint="cs"/>
          <w:sz w:val="26"/>
          <w:szCs w:val="26"/>
          <w:u w:val="single"/>
          <w:cs/>
        </w:rPr>
        <w:t>อสังหาริม</w:t>
      </w:r>
      <w:r w:rsidRPr="00890146">
        <w:rPr>
          <w:rFonts w:ascii="Browallia New" w:hAnsi="Browallia New" w:cs="Browallia New"/>
          <w:sz w:val="26"/>
          <w:szCs w:val="26"/>
          <w:u w:val="single"/>
          <w:cs/>
        </w:rPr>
        <w:t>ทรัพย์</w:t>
      </w:r>
      <w:r w:rsidRPr="00890146">
        <w:rPr>
          <w:rFonts w:ascii="Browallia New" w:hAnsi="Browallia New" w:cs="Browallia New" w:hint="cs"/>
          <w:sz w:val="26"/>
          <w:szCs w:val="26"/>
          <w:u w:val="single"/>
          <w:cs/>
        </w:rPr>
        <w:t>เพื่อการลงทุน</w:t>
      </w:r>
    </w:p>
    <w:p w14:paraId="5D1502E9" w14:textId="346711CD" w:rsidR="00CF09D7" w:rsidRPr="001B4041" w:rsidRDefault="00CF09D7" w:rsidP="00CF09D7">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rPr>
      </w:pPr>
      <w:r w:rsidRPr="001B4041">
        <w:rPr>
          <w:rFonts w:ascii="Browallia New" w:hAnsi="Browallia New" w:cs="Browallia New"/>
          <w:sz w:val="26"/>
          <w:szCs w:val="26"/>
          <w:cs/>
        </w:rPr>
        <w:t>ณ วันที่</w:t>
      </w:r>
      <w:r w:rsidR="0091112E">
        <w:rPr>
          <w:rFonts w:ascii="Browallia New" w:hAnsi="Browallia New" w:cs="Browallia New" w:hint="cs"/>
          <w:sz w:val="26"/>
          <w:szCs w:val="26"/>
          <w:cs/>
        </w:rPr>
        <w:t>สิ้นปี</w:t>
      </w:r>
      <w:r w:rsidRPr="001B4041">
        <w:rPr>
          <w:rFonts w:ascii="Browallia New" w:hAnsi="Browallia New" w:cs="Browallia New"/>
          <w:sz w:val="26"/>
          <w:szCs w:val="26"/>
          <w:cs/>
        </w:rPr>
        <w:t xml:space="preserve"> </w:t>
      </w:r>
      <w:r w:rsidR="004A732B">
        <w:rPr>
          <w:rFonts w:ascii="Browallia New" w:hAnsi="Browallia New" w:cs="Browallia New" w:hint="cs"/>
          <w:sz w:val="26"/>
          <w:szCs w:val="26"/>
          <w:cs/>
        </w:rPr>
        <w:t>กลุ่มบริษัท</w:t>
      </w:r>
      <w:r w:rsidRPr="001B4041">
        <w:rPr>
          <w:rFonts w:ascii="Browallia New" w:hAnsi="Browallia New" w:cs="Browallia New"/>
          <w:sz w:val="26"/>
          <w:szCs w:val="26"/>
          <w:cs/>
        </w:rPr>
        <w:t xml:space="preserve">จะประเมินว่ามีข้อบ่งชี้ของสินทรัพย์ว่ามีการด้อยค่าหรือไม่ หากมีข้อบ่งชี้ว่ามีการด้อยค่า </w:t>
      </w:r>
      <w:r w:rsidR="004A732B">
        <w:rPr>
          <w:rFonts w:ascii="Browallia New" w:hAnsi="Browallia New" w:cs="Browallia New" w:hint="cs"/>
          <w:sz w:val="26"/>
          <w:szCs w:val="26"/>
          <w:cs/>
        </w:rPr>
        <w:t>กลุ่มบริษัท</w:t>
      </w:r>
      <w:r w:rsidRPr="001B4041">
        <w:rPr>
          <w:rFonts w:ascii="Browallia New" w:hAnsi="Browallia New" w:cs="Browallia New"/>
          <w:sz w:val="26"/>
          <w:szCs w:val="26"/>
          <w:cs/>
        </w:rPr>
        <w:t xml:space="preserve">จะประมาณมูลค่าที่คาดว่าจะได้รับคืนของสินทรัพย์ หากราคาตามบัญชีของสินทรัพย์สูงกว่ามูลค่าที่คาดว่าจะได้รับคืน </w:t>
      </w:r>
      <w:r w:rsidR="004A732B">
        <w:rPr>
          <w:rFonts w:ascii="Browallia New" w:hAnsi="Browallia New" w:cs="Browallia New" w:hint="cs"/>
          <w:sz w:val="26"/>
          <w:szCs w:val="26"/>
          <w:cs/>
        </w:rPr>
        <w:t>กลุ่มบริษัท</w:t>
      </w:r>
      <w:r w:rsidRPr="001B4041">
        <w:rPr>
          <w:rFonts w:ascii="Browallia New" w:hAnsi="Browallia New" w:cs="Browallia New"/>
          <w:sz w:val="26"/>
          <w:szCs w:val="26"/>
          <w:cs/>
        </w:rPr>
        <w:t>จะปรับปรุงลดมูลค่าของสินทรัพย์นั้นลดลงให้เท่ากับมูลค่าที่คาดว่าจะได้รับคืน และรับรู้ผลขาดทุนจากการด้อยค่าของสินทรัพย์ในงบกำไรขาดทุน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หมายถึงราคาขายสุทธิหรือมูลค่าจากการใช้ของสินทรัพย์นั้นแล้วแต่จำนวนใดจะสูงกว่า</w:t>
      </w:r>
    </w:p>
    <w:p w14:paraId="0A1D7D37" w14:textId="314206D0" w:rsidR="00D70910" w:rsidRDefault="00D70910" w:rsidP="00FA3473">
      <w:pPr>
        <w:pStyle w:val="BodyText2"/>
        <w:tabs>
          <w:tab w:val="clear" w:pos="540"/>
          <w:tab w:val="left" w:pos="450"/>
        </w:tabs>
        <w:spacing w:line="240" w:lineRule="auto"/>
        <w:ind w:left="450" w:right="47"/>
        <w:jc w:val="thaiDistribute"/>
        <w:rPr>
          <w:rFonts w:ascii="Browallia New" w:hAnsi="Browallia New" w:cs="Browallia New"/>
          <w:sz w:val="26"/>
          <w:szCs w:val="26"/>
          <w:lang w:val="en-GB"/>
        </w:rPr>
      </w:pPr>
    </w:p>
    <w:bookmarkEnd w:id="1"/>
    <w:bookmarkEnd w:id="2"/>
    <w:p w14:paraId="28594EEB" w14:textId="77777777" w:rsidR="00AB345D" w:rsidRPr="001B4041"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cs/>
        </w:rPr>
      </w:pPr>
      <w:r w:rsidRPr="001B4041">
        <w:rPr>
          <w:rFonts w:ascii="Browallia New" w:hAnsi="Browallia New" w:cs="Browallia New"/>
          <w:sz w:val="26"/>
          <w:szCs w:val="26"/>
          <w:u w:val="single"/>
          <w:cs/>
        </w:rPr>
        <w:t>ต้นทุนการขายอสังหาริมทรัพย์</w:t>
      </w:r>
    </w:p>
    <w:p w14:paraId="05356019" w14:textId="77777777" w:rsidR="00AB345D" w:rsidRPr="001B4041"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6"/>
          <w:szCs w:val="26"/>
        </w:rPr>
      </w:pPr>
      <w:r w:rsidRPr="001B4041">
        <w:rPr>
          <w:rFonts w:ascii="Browallia New" w:hAnsi="Browallia New" w:cs="Browallia New"/>
          <w:i/>
          <w:sz w:val="26"/>
          <w:szCs w:val="26"/>
          <w:cs/>
        </w:rPr>
        <w:t>ต้นทุนการขายอสังหาริมทรัพย์ประกอบด้วยต้นทุนที่ดิน ค่าถมดิน ค่าออกแบบ ค่าสาธารณูปโภค</w:t>
      </w:r>
      <w:r w:rsidRPr="001B4041">
        <w:rPr>
          <w:rFonts w:ascii="Browallia New" w:hAnsi="Browallia New" w:cs="Browallia New"/>
          <w:i/>
          <w:iCs/>
          <w:sz w:val="26"/>
          <w:szCs w:val="26"/>
          <w:cs/>
        </w:rPr>
        <w:t xml:space="preserve"> </w:t>
      </w:r>
      <w:r w:rsidRPr="001B4041">
        <w:rPr>
          <w:rFonts w:ascii="Browallia New" w:hAnsi="Browallia New" w:cs="Browallia New"/>
          <w:i/>
          <w:sz w:val="26"/>
          <w:szCs w:val="26"/>
          <w:cs/>
        </w:rPr>
        <w:t>ค่าก่อสร้าง</w:t>
      </w:r>
      <w:r w:rsidRPr="001B4041">
        <w:rPr>
          <w:rFonts w:ascii="Browallia New" w:hAnsi="Browallia New" w:cs="Browallia New"/>
          <w:i/>
          <w:iCs/>
          <w:sz w:val="26"/>
          <w:szCs w:val="26"/>
          <w:cs/>
        </w:rPr>
        <w:t xml:space="preserve"> </w:t>
      </w:r>
      <w:r w:rsidRPr="001B4041">
        <w:rPr>
          <w:rFonts w:ascii="Browallia New" w:hAnsi="Browallia New" w:cs="Browallia New"/>
          <w:i/>
          <w:sz w:val="26"/>
          <w:szCs w:val="26"/>
          <w:cs/>
        </w:rPr>
        <w:t>ต้นทุนการกู้ยืมและค่าใช้จ่ายอื่นที่เกี่ยวข้อง</w:t>
      </w:r>
    </w:p>
    <w:p w14:paraId="6BB44093" w14:textId="77777777" w:rsidR="00AB345D" w:rsidRPr="001B4041"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6"/>
          <w:szCs w:val="26"/>
        </w:rPr>
      </w:pPr>
    </w:p>
    <w:p w14:paraId="7D1E28A8" w14:textId="709A922A" w:rsidR="00AB345D" w:rsidRPr="001B4041"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26"/>
          <w:szCs w:val="26"/>
        </w:rPr>
      </w:pPr>
      <w:r w:rsidRPr="001B4041">
        <w:rPr>
          <w:rFonts w:ascii="Browallia New" w:hAnsi="Browallia New" w:cs="Browallia New"/>
          <w:spacing w:val="-6"/>
          <w:sz w:val="26"/>
          <w:szCs w:val="26"/>
          <w:cs/>
        </w:rPr>
        <w:t>ในการคำนวณหาต้นทุนขายบ้านพร้อมที่ดินและหน่วยในอา</w:t>
      </w:r>
      <w:r w:rsidR="00BA158C">
        <w:rPr>
          <w:rFonts w:ascii="Browallia New" w:hAnsi="Browallia New" w:cs="Browallia New"/>
          <w:spacing w:val="-6"/>
          <w:sz w:val="26"/>
          <w:szCs w:val="26"/>
          <w:cs/>
        </w:rPr>
        <w:t xml:space="preserve">คารชุดพักอาศัย </w:t>
      </w:r>
      <w:r w:rsidR="00BA158C">
        <w:rPr>
          <w:rFonts w:ascii="Browallia New" w:hAnsi="Browallia New" w:cs="Browallia New" w:hint="cs"/>
          <w:spacing w:val="-6"/>
          <w:sz w:val="26"/>
          <w:szCs w:val="26"/>
          <w:cs/>
        </w:rPr>
        <w:t>กลุ่ม</w:t>
      </w:r>
      <w:r w:rsidR="00BA158C">
        <w:rPr>
          <w:rFonts w:ascii="Browallia New" w:hAnsi="Browallia New" w:cs="Browallia New"/>
          <w:spacing w:val="-6"/>
          <w:sz w:val="26"/>
          <w:szCs w:val="26"/>
          <w:cs/>
        </w:rPr>
        <w:t>บริษัท</w:t>
      </w:r>
      <w:r w:rsidRPr="001B4041">
        <w:rPr>
          <w:rFonts w:ascii="Browallia New" w:hAnsi="Browallia New" w:cs="Browallia New"/>
          <w:spacing w:val="-6"/>
          <w:sz w:val="26"/>
          <w:szCs w:val="26"/>
          <w:cs/>
        </w:rPr>
        <w:t>ได้ทำการแบ่งสรรต้นทุนการพัฒนา</w:t>
      </w:r>
      <w:r w:rsidRPr="001B4041">
        <w:rPr>
          <w:rFonts w:ascii="Browallia New" w:hAnsi="Browallia New" w:cs="Browallia New"/>
          <w:sz w:val="26"/>
          <w:szCs w:val="26"/>
          <w:cs/>
        </w:rPr>
        <w:t>ทั้งหมดที่คาดว่าจะเกิดขึ้น (โดยคำนึงถึงต้นทุนที่เกิดขึ้นจริงด้วย) ตามเกณฑ์พื้นที่ที่ขาย</w:t>
      </w:r>
    </w:p>
    <w:p w14:paraId="090AAC8C" w14:textId="77777777" w:rsidR="00AB345D" w:rsidRPr="001B4041"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6"/>
          <w:szCs w:val="26"/>
        </w:rPr>
      </w:pPr>
    </w:p>
    <w:p w14:paraId="798A1F8B" w14:textId="77777777" w:rsidR="00AB345D" w:rsidRPr="001B4041"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26"/>
          <w:szCs w:val="26"/>
        </w:rPr>
      </w:pPr>
      <w:r w:rsidRPr="001B4041">
        <w:rPr>
          <w:rFonts w:ascii="Browallia New" w:hAnsi="Browallia New" w:cs="Browallia New"/>
          <w:sz w:val="26"/>
          <w:szCs w:val="26"/>
          <w:cs/>
        </w:rPr>
        <w:t xml:space="preserve">ค่าใช้จ่ายที่เกี่ยวข้องกับการขาย เช่น ค่าภาษีธุรกิจเฉพาะ </w:t>
      </w:r>
      <w:r w:rsidR="00430A1C">
        <w:rPr>
          <w:rFonts w:ascii="Browallia New" w:hAnsi="Browallia New" w:cs="Browallia New" w:hint="cs"/>
          <w:sz w:val="26"/>
          <w:szCs w:val="26"/>
          <w:cs/>
        </w:rPr>
        <w:t>และ</w:t>
      </w:r>
      <w:r w:rsidRPr="001B4041">
        <w:rPr>
          <w:rFonts w:ascii="Browallia New" w:hAnsi="Browallia New" w:cs="Browallia New"/>
          <w:sz w:val="26"/>
          <w:szCs w:val="26"/>
          <w:cs/>
        </w:rPr>
        <w:t>ค่าธรรมเนียมการโอนกรรมสิทธิ์ บันทึกเป็นค่าใช้จ่ายเมื่อมีการขาย</w:t>
      </w:r>
    </w:p>
    <w:p w14:paraId="76ECD064" w14:textId="37D78AB6" w:rsidR="009025FD" w:rsidRDefault="00902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u w:val="single"/>
          <w:cs/>
        </w:rPr>
      </w:pPr>
    </w:p>
    <w:p w14:paraId="011FB84C" w14:textId="68DCBA88" w:rsidR="00AB345D" w:rsidRPr="001B4041"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r w:rsidRPr="001B4041">
        <w:rPr>
          <w:rFonts w:ascii="Browallia New" w:hAnsi="Browallia New" w:cs="Browallia New"/>
          <w:sz w:val="26"/>
          <w:szCs w:val="26"/>
          <w:u w:val="single"/>
          <w:cs/>
        </w:rPr>
        <w:t>สัญญาเช่า – กรณีที่บริษัทเป็นผู้เช่า</w:t>
      </w:r>
    </w:p>
    <w:p w14:paraId="38EDE1D3" w14:textId="083A67EE" w:rsidR="004509E3" w:rsidRDefault="00AB345D" w:rsidP="004509E3">
      <w:pPr>
        <w:tabs>
          <w:tab w:val="clear" w:pos="454"/>
          <w:tab w:val="clear" w:pos="907"/>
          <w:tab w:val="left" w:pos="450"/>
        </w:tabs>
        <w:spacing w:line="240" w:lineRule="auto"/>
        <w:ind w:left="450"/>
        <w:jc w:val="thaiDistribute"/>
        <w:rPr>
          <w:rFonts w:ascii="Browallia New" w:hAnsi="Browallia New" w:cs="Browallia New"/>
          <w:sz w:val="26"/>
          <w:szCs w:val="26"/>
        </w:rPr>
      </w:pPr>
      <w:r w:rsidRPr="001B4041">
        <w:rPr>
          <w:rFonts w:ascii="Browallia New" w:hAnsi="Browallia New" w:cs="Browallia New"/>
          <w:sz w:val="26"/>
          <w:szCs w:val="26"/>
          <w:cs/>
        </w:rPr>
        <w:t xml:space="preserve">การเช่าอุปกรณ์ ซึ่งพิจารณาว่าความเสี่ยงและผลตอบแทนของความเป็นเจ้าของทั้งหมดได้โอนให้บริษัทแล้วเป็นสัญญาเช่าการเงิน </w:t>
      </w:r>
      <w:r w:rsidR="00315331">
        <w:rPr>
          <w:rFonts w:ascii="Browallia New" w:hAnsi="Browallia New" w:cs="Browallia New" w:hint="cs"/>
          <w:sz w:val="26"/>
          <w:szCs w:val="26"/>
          <w:cs/>
        </w:rPr>
        <w:t>กลุ่ม</w:t>
      </w:r>
      <w:r w:rsidRPr="001B4041">
        <w:rPr>
          <w:rFonts w:ascii="Browallia New" w:hAnsi="Browallia New" w:cs="Browallia New"/>
          <w:sz w:val="26"/>
          <w:szCs w:val="26"/>
          <w:cs/>
        </w:rPr>
        <w:t>บริษัทจะบันทึกมูลค่าของสินทรัพย์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จะบันทึกเป็นหนี้สินภายใต้สัญญาเช่าการเงิน ส่วนดอกเบี้ยจ่ายจะบันทึกในงบกำไรขาดทุนตลอดอายุของสัญญาเช่า สินทรัพย์ภายใต้สัญญาเช่าการเงิน จะคิดค่าเสื่อมราคาตลอดอายุของการ</w:t>
      </w:r>
      <w:r w:rsidR="00841D10">
        <w:rPr>
          <w:rFonts w:ascii="Browallia New" w:hAnsi="Browallia New" w:cs="Browallia New" w:hint="cs"/>
          <w:sz w:val="26"/>
          <w:szCs w:val="26"/>
          <w:cs/>
        </w:rPr>
        <w:t>ให้ประโยชน์</w:t>
      </w:r>
      <w:r w:rsidRPr="001B4041">
        <w:rPr>
          <w:rFonts w:ascii="Browallia New" w:hAnsi="Browallia New" w:cs="Browallia New"/>
          <w:sz w:val="26"/>
          <w:szCs w:val="26"/>
          <w:cs/>
        </w:rPr>
        <w:t xml:space="preserve">ของสินทรัพย์นั้น </w:t>
      </w:r>
    </w:p>
    <w:p w14:paraId="18FD278F" w14:textId="77777777" w:rsidR="004509E3" w:rsidRDefault="004509E3" w:rsidP="004509E3">
      <w:pPr>
        <w:tabs>
          <w:tab w:val="clear" w:pos="454"/>
          <w:tab w:val="clear" w:pos="907"/>
          <w:tab w:val="left" w:pos="450"/>
        </w:tabs>
        <w:spacing w:line="240" w:lineRule="auto"/>
        <w:ind w:left="450"/>
        <w:jc w:val="thaiDistribute"/>
        <w:rPr>
          <w:rFonts w:ascii="Browallia New" w:hAnsi="Browallia New" w:cs="Browallia New"/>
          <w:sz w:val="26"/>
          <w:szCs w:val="26"/>
        </w:rPr>
      </w:pPr>
    </w:p>
    <w:p w14:paraId="42E357F7" w14:textId="77777777" w:rsidR="00AB345D" w:rsidRPr="001B4041" w:rsidRDefault="00AB345D" w:rsidP="004509E3">
      <w:pPr>
        <w:tabs>
          <w:tab w:val="clear" w:pos="454"/>
          <w:tab w:val="clear" w:pos="907"/>
          <w:tab w:val="left" w:pos="450"/>
        </w:tabs>
        <w:spacing w:line="240" w:lineRule="auto"/>
        <w:ind w:left="450"/>
        <w:jc w:val="thaiDistribute"/>
        <w:rPr>
          <w:rFonts w:ascii="Browallia New" w:hAnsi="Browallia New" w:cs="Browallia New"/>
          <w:sz w:val="26"/>
          <w:szCs w:val="26"/>
        </w:rPr>
      </w:pPr>
      <w:r w:rsidRPr="001B4041">
        <w:rPr>
          <w:rFonts w:ascii="Browallia New" w:hAnsi="Browallia New" w:cs="Browallia New"/>
          <w:sz w:val="26"/>
          <w:szCs w:val="26"/>
          <w:cs/>
        </w:rPr>
        <w:t>การเช่าสินทรัพย์โดยที่ความเสี่ยงและผลตอบแทนของความเป็นเจ้าของตกอยู่กับผู้ให้เช่า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จะถูกบันทึกเป็นค่าใช้จ่ายในงบกำไรขาดทุนโดยวิธีเส้นตรงตลอดอายุสัญญาเช่า ค่าใช้จ่ายที่เกิดขึ้นจากการยกเลิกสัญญาเช่าดำเนินงานก่อนหมดอายุการเช่า เช่น เบี้ยปรับที่ต้องจ่ายให้ผู้ให้เช่า จะถูกบันทึกเป็นค่าใช้จ่ายในรอบระยะเวลาบัญชีที่มีการยกเลิกสัญญา</w:t>
      </w:r>
    </w:p>
    <w:p w14:paraId="26B26F5B" w14:textId="77777777" w:rsidR="009662E4" w:rsidRPr="001B4041" w:rsidRDefault="009662E4" w:rsidP="00FA3473">
      <w:pPr>
        <w:tabs>
          <w:tab w:val="clear" w:pos="454"/>
          <w:tab w:val="clear" w:pos="907"/>
          <w:tab w:val="left" w:pos="450"/>
        </w:tabs>
        <w:spacing w:line="240" w:lineRule="auto"/>
        <w:ind w:left="450"/>
        <w:jc w:val="thaiDistribute"/>
        <w:rPr>
          <w:rFonts w:ascii="Browallia New" w:hAnsi="Browallia New" w:cs="Browallia New"/>
          <w:sz w:val="26"/>
          <w:szCs w:val="26"/>
        </w:rPr>
      </w:pPr>
    </w:p>
    <w:p w14:paraId="2666BA9F" w14:textId="77777777" w:rsidR="002B1144" w:rsidRPr="001B4041"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r w:rsidRPr="001B4041">
        <w:rPr>
          <w:rFonts w:ascii="Browallia New" w:hAnsi="Browallia New" w:cs="Browallia New"/>
          <w:sz w:val="26"/>
          <w:szCs w:val="26"/>
          <w:u w:val="single"/>
          <w:cs/>
        </w:rPr>
        <w:t>สัญญาเช่า – กรณีที่บริษัทเป็นผู้ให้เช่า</w:t>
      </w:r>
    </w:p>
    <w:p w14:paraId="4E1220F4" w14:textId="7DC3CA4B" w:rsidR="004B6C51" w:rsidRPr="001B4041"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r w:rsidRPr="001B4041">
        <w:rPr>
          <w:rFonts w:ascii="Browallia New" w:hAnsi="Browallia New" w:cs="Browallia New"/>
          <w:sz w:val="26"/>
          <w:szCs w:val="26"/>
          <w:cs/>
        </w:rPr>
        <w:t xml:space="preserve">สินทรัพย์ที่ให้เช่าภายใต้เงื่อนไขสัญญาเช่าดำเนินงาน จะถูกบันทึกเป็นสินทรัพย์ภายใต้หัวข้อ “อสังหาริมทรัพย์เพื่อการลงทุน” ในงบแสดงฐานะการเงิน </w:t>
      </w:r>
      <w:r w:rsidR="00315331">
        <w:rPr>
          <w:rFonts w:ascii="Browallia New" w:hAnsi="Browallia New" w:cs="Browallia New" w:hint="cs"/>
          <w:sz w:val="26"/>
          <w:szCs w:val="26"/>
          <w:cs/>
        </w:rPr>
        <w:t>กลุ่ม</w:t>
      </w:r>
      <w:r w:rsidRPr="001B4041">
        <w:rPr>
          <w:rFonts w:ascii="Browallia New" w:hAnsi="Browallia New" w:cs="Browallia New"/>
          <w:sz w:val="26"/>
          <w:szCs w:val="26"/>
          <w:cs/>
        </w:rPr>
        <w:t xml:space="preserve">บริษัทคิดค่าเสื่อมราคาสินทรัพย์ดังกล่าวตามอายุการใช้งานโดยประมาณ ในหลักการเดียวกับสินทรัพย์ที่มีลักษณะคล้ายคลึงกัน รายได้ค่าเช่า บันทึกในงบกำไรขาดทุนเบ็ดเสร็จโดยวิธีเส้นตรงตลอดอายุสัญญาเช่า </w:t>
      </w:r>
    </w:p>
    <w:p w14:paraId="28871D83" w14:textId="77777777" w:rsidR="002B1144" w:rsidRPr="001B4041" w:rsidRDefault="002B1144" w:rsidP="00FA3473">
      <w:pPr>
        <w:tabs>
          <w:tab w:val="clear" w:pos="454"/>
          <w:tab w:val="clear" w:pos="907"/>
          <w:tab w:val="left" w:pos="450"/>
        </w:tabs>
        <w:spacing w:line="240" w:lineRule="auto"/>
        <w:ind w:left="450"/>
        <w:jc w:val="thaiDistribute"/>
        <w:rPr>
          <w:rFonts w:ascii="Browallia New" w:hAnsi="Browallia New" w:cs="Browallia New"/>
          <w:sz w:val="26"/>
          <w:szCs w:val="26"/>
        </w:rPr>
      </w:pPr>
    </w:p>
    <w:p w14:paraId="62840181" w14:textId="77777777" w:rsidR="004B6C51" w:rsidRPr="001B4041" w:rsidRDefault="004B6C51"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r w:rsidRPr="001B4041">
        <w:rPr>
          <w:rFonts w:ascii="Browallia New" w:hAnsi="Browallia New" w:cs="Browallia New"/>
          <w:sz w:val="26"/>
          <w:szCs w:val="26"/>
          <w:u w:val="single"/>
          <w:cs/>
        </w:rPr>
        <w:t>หุ้นกู้</w:t>
      </w:r>
    </w:p>
    <w:p w14:paraId="7D3AA6AC" w14:textId="77777777" w:rsidR="004B6C51" w:rsidRPr="001B4041" w:rsidRDefault="00A26642"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lang w:val="en-GB"/>
        </w:rPr>
      </w:pPr>
      <w:r w:rsidRPr="001B4041">
        <w:rPr>
          <w:rFonts w:ascii="Browallia New" w:hAnsi="Browallia New" w:cs="Browallia New"/>
          <w:sz w:val="26"/>
          <w:szCs w:val="26"/>
          <w:cs/>
          <w:lang w:val="th-TH"/>
        </w:rPr>
        <w:t>หุ้นกู้บันทึกเริ่มแรกในมูลค่ายุติธรรมหักด้วยค่าใช้จ่ายที่เกี่ยวข้อง ภายหลังจากการบันทึกหุ้นกู้ที่มีภาระดอกเบี้ยจะบันทึกต่อมาโดยวิธีราคาทุนตัดจำหน่าย ผลต่างระหว่างยอดหนี้เริ่มแรกและยอดหนี้เมื่อครบกำหนดไถ่ถอน จะบันทึกในงบกำไรขาดทุนตลอดอายุการกู้ยืมโดยใช้วิธีอัตราดอกเบี้ยที่แท้จริง กำไร/ขาดทุนจากการไถ่ถอนก่อนกำหนดรับรู้ในงบกำไรขาดทุนเมื่อมีการไถ่ถอน</w:t>
      </w:r>
    </w:p>
    <w:p w14:paraId="4E191B81" w14:textId="77777777" w:rsidR="00A26642" w:rsidRPr="001B4041" w:rsidRDefault="00A26642"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lang w:val="en-GB"/>
        </w:rPr>
      </w:pPr>
    </w:p>
    <w:p w14:paraId="344109FE" w14:textId="245CCE3A" w:rsidR="002B1144" w:rsidRPr="001B4041"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spacing w:val="-4"/>
          <w:sz w:val="26"/>
          <w:szCs w:val="26"/>
          <w:u w:val="single"/>
          <w:lang w:val="en-GB"/>
        </w:rPr>
      </w:pPr>
      <w:r w:rsidRPr="001B4041">
        <w:rPr>
          <w:rFonts w:ascii="Browallia New" w:hAnsi="Browallia New" w:cs="Browallia New"/>
          <w:sz w:val="26"/>
          <w:szCs w:val="26"/>
          <w:u w:val="single"/>
          <w:cs/>
        </w:rPr>
        <w:t>ผลประโยชน์พนักงาน</w:t>
      </w:r>
    </w:p>
    <w:p w14:paraId="4A917945" w14:textId="77777777" w:rsidR="002B1144" w:rsidRPr="00DC5B03"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i/>
          <w:iCs/>
          <w:spacing w:val="-4"/>
          <w:sz w:val="26"/>
          <w:szCs w:val="26"/>
          <w:u w:val="single"/>
          <w:lang w:val="en-GB"/>
        </w:rPr>
      </w:pPr>
      <w:r w:rsidRPr="00DC5B03">
        <w:rPr>
          <w:rFonts w:ascii="Browallia New" w:hAnsi="Browallia New" w:cs="Browallia New"/>
          <w:i/>
          <w:iCs/>
          <w:sz w:val="26"/>
          <w:szCs w:val="26"/>
          <w:cs/>
        </w:rPr>
        <w:t>ผลประโยชน์ระยะสั้นของพนักงาน</w:t>
      </w:r>
    </w:p>
    <w:p w14:paraId="1F00D32B" w14:textId="77777777" w:rsidR="002B1144" w:rsidRPr="001B4041"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spacing w:val="-4"/>
          <w:sz w:val="26"/>
          <w:szCs w:val="26"/>
          <w:u w:val="single"/>
          <w:lang w:val="en-GB"/>
        </w:rPr>
      </w:pPr>
      <w:r w:rsidRPr="001B4041">
        <w:rPr>
          <w:rFonts w:ascii="Browallia New" w:hAnsi="Browallia New" w:cs="Browallia New"/>
          <w:sz w:val="26"/>
          <w:szCs w:val="26"/>
          <w:cs/>
        </w:rPr>
        <w:t>เงินเดือน ค่าจ้าง โบนัส เงินสมทบกองทุนประกันสังคมและเงินกองทุนสำรองเลี้ยงชีพเป็นค่าใช้จ่ายเมื่อเกิดรายการตามเกณฑ์คงค้าง</w:t>
      </w:r>
    </w:p>
    <w:p w14:paraId="7DB1E14C" w14:textId="7E471C46" w:rsidR="002B1144"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spacing w:val="-4"/>
          <w:sz w:val="26"/>
          <w:szCs w:val="26"/>
          <w:u w:val="single"/>
          <w:lang w:val="en-GB"/>
        </w:rPr>
      </w:pPr>
    </w:p>
    <w:p w14:paraId="2C1D2828" w14:textId="77777777" w:rsidR="002B1144" w:rsidRPr="00DC5B03"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i/>
          <w:iCs/>
          <w:spacing w:val="-4"/>
          <w:sz w:val="26"/>
          <w:szCs w:val="26"/>
          <w:u w:val="single"/>
          <w:lang w:val="en-GB"/>
        </w:rPr>
      </w:pPr>
      <w:r w:rsidRPr="00DC5B03">
        <w:rPr>
          <w:rFonts w:ascii="Browallia New" w:hAnsi="Browallia New" w:cs="Browallia New"/>
          <w:i/>
          <w:iCs/>
          <w:sz w:val="26"/>
          <w:szCs w:val="26"/>
          <w:cs/>
        </w:rPr>
        <w:t>ผลประโยชน์หลังออกจากงานของพนักงาน (โครงการสมทบเงิน)</w:t>
      </w:r>
    </w:p>
    <w:p w14:paraId="759A50A2" w14:textId="77777777" w:rsidR="002B1144" w:rsidRPr="001B4041" w:rsidRDefault="00F03F06" w:rsidP="00FA3473">
      <w:pPr>
        <w:tabs>
          <w:tab w:val="clear" w:pos="454"/>
          <w:tab w:val="clear" w:pos="680"/>
          <w:tab w:val="clear" w:pos="907"/>
          <w:tab w:val="left" w:pos="450"/>
        </w:tabs>
        <w:spacing w:line="240" w:lineRule="auto"/>
        <w:ind w:left="450" w:right="-2"/>
        <w:jc w:val="thaiDistribute"/>
        <w:rPr>
          <w:rFonts w:ascii="Browallia New" w:hAnsi="Browallia New" w:cs="Browallia New"/>
          <w:spacing w:val="-4"/>
          <w:sz w:val="26"/>
          <w:szCs w:val="26"/>
          <w:u w:val="single"/>
          <w:lang w:val="en-GB"/>
        </w:rPr>
      </w:pPr>
      <w:r w:rsidRPr="001B4041">
        <w:rPr>
          <w:rFonts w:ascii="Browallia New" w:hAnsi="Browallia New" w:cs="Browallia New"/>
          <w:sz w:val="26"/>
          <w:szCs w:val="26"/>
          <w:cs/>
        </w:rPr>
        <w:t>กลุ่ม</w:t>
      </w:r>
      <w:r w:rsidR="002B1144" w:rsidRPr="001B4041">
        <w:rPr>
          <w:rFonts w:ascii="Browallia New" w:hAnsi="Browallia New" w:cs="Browallia New"/>
          <w:sz w:val="26"/>
          <w:szCs w:val="26"/>
          <w:cs/>
        </w:rPr>
        <w:t>บริษัทและพนักงานของ</w:t>
      </w:r>
      <w:r w:rsidRPr="001B4041">
        <w:rPr>
          <w:rFonts w:ascii="Browallia New" w:hAnsi="Browallia New" w:cs="Browallia New"/>
          <w:sz w:val="26"/>
          <w:szCs w:val="26"/>
          <w:cs/>
        </w:rPr>
        <w:t>กลุ่ม</w:t>
      </w:r>
      <w:r w:rsidR="002B1144" w:rsidRPr="001B4041">
        <w:rPr>
          <w:rFonts w:ascii="Browallia New" w:hAnsi="Browallia New" w:cs="Browallia New"/>
          <w:sz w:val="26"/>
          <w:szCs w:val="26"/>
          <w:cs/>
        </w:rPr>
        <w:t>บริษัทได้ร่วมกันจัดตั้งกองทุนสำรองเลี้ยงชีพ ซึ่งประกอบด้วยเงินที่พนักงานจ่ายสะสมและเงินที่</w:t>
      </w:r>
      <w:r w:rsidR="00430A1C">
        <w:rPr>
          <w:rFonts w:ascii="Browallia New" w:hAnsi="Browallia New" w:cs="Browallia New" w:hint="cs"/>
          <w:sz w:val="26"/>
          <w:szCs w:val="26"/>
          <w:cs/>
        </w:rPr>
        <w:t>กลุ่ม</w:t>
      </w:r>
      <w:r w:rsidR="002B1144" w:rsidRPr="001B4041">
        <w:rPr>
          <w:rFonts w:ascii="Browallia New" w:hAnsi="Browallia New" w:cs="Browallia New"/>
          <w:sz w:val="26"/>
          <w:szCs w:val="26"/>
          <w:cs/>
        </w:rPr>
        <w:t>บริษัทจ่ายสมทบให้เป็นรายเดือน สินทรัพย์ของกองทุนสำรองเลี้ยงชีพได้แยกออกจากสินทรัพย์ของ</w:t>
      </w:r>
      <w:r w:rsidR="00FE0254" w:rsidRPr="001B4041">
        <w:rPr>
          <w:rFonts w:ascii="Browallia New" w:hAnsi="Browallia New" w:cs="Browallia New"/>
          <w:sz w:val="26"/>
          <w:szCs w:val="26"/>
          <w:cs/>
        </w:rPr>
        <w:t>กลุ่ม</w:t>
      </w:r>
      <w:r w:rsidR="002B1144" w:rsidRPr="001B4041">
        <w:rPr>
          <w:rFonts w:ascii="Browallia New" w:hAnsi="Browallia New" w:cs="Browallia New"/>
          <w:sz w:val="26"/>
          <w:szCs w:val="26"/>
          <w:cs/>
        </w:rPr>
        <w:t>บริษัท เงินที่</w:t>
      </w:r>
      <w:r w:rsidR="00430A1C">
        <w:rPr>
          <w:rFonts w:ascii="Browallia New" w:hAnsi="Browallia New" w:cs="Browallia New" w:hint="cs"/>
          <w:sz w:val="26"/>
          <w:szCs w:val="26"/>
          <w:cs/>
        </w:rPr>
        <w:t>กลุ่ม</w:t>
      </w:r>
      <w:r w:rsidR="002B1144" w:rsidRPr="001B4041">
        <w:rPr>
          <w:rFonts w:ascii="Browallia New" w:hAnsi="Browallia New" w:cs="Browallia New"/>
          <w:sz w:val="26"/>
          <w:szCs w:val="26"/>
          <w:cs/>
        </w:rPr>
        <w:t>บริษัทจ่ายสมทบกองทุนสำรองเลี้ยงชีพบันทึกเป็นค่าใช้จ่ายในปีที่เกิดรายการ</w:t>
      </w:r>
    </w:p>
    <w:p w14:paraId="3C144958" w14:textId="77777777" w:rsidR="00D64E44" w:rsidRPr="001B4041" w:rsidRDefault="00D64E44" w:rsidP="00FA3473">
      <w:pPr>
        <w:tabs>
          <w:tab w:val="clear" w:pos="454"/>
          <w:tab w:val="clear" w:pos="680"/>
          <w:tab w:val="clear" w:pos="907"/>
          <w:tab w:val="left" w:pos="450"/>
        </w:tabs>
        <w:spacing w:line="240" w:lineRule="auto"/>
        <w:ind w:left="450" w:right="-2"/>
        <w:jc w:val="thaiDistribute"/>
        <w:rPr>
          <w:rFonts w:ascii="Browallia New" w:hAnsi="Browallia New" w:cs="Browallia New"/>
          <w:sz w:val="26"/>
          <w:szCs w:val="26"/>
        </w:rPr>
      </w:pPr>
    </w:p>
    <w:p w14:paraId="714E7D6C" w14:textId="77777777" w:rsidR="002B1144" w:rsidRPr="00DC5B03"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i/>
          <w:iCs/>
          <w:spacing w:val="-4"/>
          <w:sz w:val="26"/>
          <w:szCs w:val="26"/>
          <w:u w:val="single"/>
          <w:lang w:val="en-GB"/>
        </w:rPr>
      </w:pPr>
      <w:r w:rsidRPr="00DC5B03">
        <w:rPr>
          <w:rFonts w:ascii="Browallia New" w:hAnsi="Browallia New" w:cs="Browallia New"/>
          <w:i/>
          <w:iCs/>
          <w:sz w:val="26"/>
          <w:szCs w:val="26"/>
          <w:cs/>
        </w:rPr>
        <w:t xml:space="preserve">ผลประโยชน์หลังออกจากงานของพนักงาน (โครงการผลประโยชน์) </w:t>
      </w:r>
    </w:p>
    <w:p w14:paraId="6B2E8ADF" w14:textId="77777777" w:rsidR="002B1144" w:rsidRPr="001B4041" w:rsidRDefault="00FE0254" w:rsidP="00FA3473">
      <w:pPr>
        <w:tabs>
          <w:tab w:val="clear" w:pos="454"/>
          <w:tab w:val="clear" w:pos="680"/>
          <w:tab w:val="clear" w:pos="907"/>
          <w:tab w:val="left" w:pos="450"/>
        </w:tabs>
        <w:spacing w:line="240" w:lineRule="auto"/>
        <w:ind w:left="450" w:right="-2"/>
        <w:jc w:val="thaiDistribute"/>
        <w:rPr>
          <w:rFonts w:ascii="Browallia New" w:hAnsi="Browallia New" w:cs="Browallia New"/>
          <w:spacing w:val="-4"/>
          <w:sz w:val="26"/>
          <w:szCs w:val="26"/>
          <w:u w:val="single"/>
          <w:lang w:val="en-GB"/>
        </w:rPr>
      </w:pPr>
      <w:r w:rsidRPr="001B4041">
        <w:rPr>
          <w:rFonts w:ascii="Browallia New" w:hAnsi="Browallia New" w:cs="Browallia New"/>
          <w:sz w:val="26"/>
          <w:szCs w:val="26"/>
          <w:cs/>
        </w:rPr>
        <w:t>กลุ่ม</w:t>
      </w:r>
      <w:r w:rsidR="002B1144" w:rsidRPr="001B4041">
        <w:rPr>
          <w:rFonts w:ascii="Browallia New" w:hAnsi="Browallia New" w:cs="Browallia New"/>
          <w:sz w:val="26"/>
          <w:szCs w:val="26"/>
          <w:cs/>
        </w:rPr>
        <w:t xml:space="preserve">บริษัทมีภาระสำหรับเงินชดเชยที่ต้องจ่ายให้แก่พนักงานเมื่อออกจากงานตามกฎหมายแรงงาน </w:t>
      </w:r>
    </w:p>
    <w:p w14:paraId="5300541D" w14:textId="77777777" w:rsidR="00DC5B03" w:rsidRDefault="00DC5B03" w:rsidP="00FA3473">
      <w:pPr>
        <w:tabs>
          <w:tab w:val="clear" w:pos="454"/>
          <w:tab w:val="clear" w:pos="680"/>
          <w:tab w:val="clear" w:pos="907"/>
          <w:tab w:val="left" w:pos="450"/>
        </w:tabs>
        <w:spacing w:line="240" w:lineRule="auto"/>
        <w:ind w:left="450" w:right="-2"/>
        <w:jc w:val="thaiDistribute"/>
        <w:rPr>
          <w:rFonts w:ascii="Browallia New" w:hAnsi="Browallia New" w:cs="Browallia New"/>
          <w:sz w:val="26"/>
          <w:szCs w:val="26"/>
        </w:rPr>
      </w:pPr>
    </w:p>
    <w:p w14:paraId="57C1CE6B" w14:textId="31D8534C" w:rsidR="002B1144" w:rsidRPr="001B4041"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spacing w:val="-4"/>
          <w:sz w:val="26"/>
          <w:szCs w:val="26"/>
          <w:u w:val="single"/>
          <w:lang w:val="en-GB"/>
        </w:rPr>
      </w:pPr>
      <w:r w:rsidRPr="001B4041">
        <w:rPr>
          <w:rFonts w:ascii="Browallia New" w:hAnsi="Browallia New" w:cs="Browallia New"/>
          <w:sz w:val="26"/>
          <w:szCs w:val="26"/>
          <w:cs/>
        </w:rPr>
        <w:t>หนี้สินตามโครงการผลประโยชน์หลังออกจากงานของพนักงานคำนวณโดยใช้วิธีคิดลดแต่ละหน่วยที่ประมาณการไว้ (Projected Unit Credit Method) โดยผู้เชี่ยวชาญอิสระตามหลักคณิตศาสตร์ประกันภัย</w:t>
      </w:r>
    </w:p>
    <w:p w14:paraId="4118B4D0" w14:textId="77777777" w:rsidR="002B1144" w:rsidRPr="001B4041"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spacing w:val="-4"/>
          <w:sz w:val="26"/>
          <w:szCs w:val="26"/>
          <w:u w:val="single"/>
          <w:lang w:val="en-GB"/>
        </w:rPr>
      </w:pPr>
    </w:p>
    <w:p w14:paraId="699EF9D1" w14:textId="62F13EE2" w:rsidR="00033B32" w:rsidRDefault="002B1144" w:rsidP="004E449D">
      <w:pPr>
        <w:tabs>
          <w:tab w:val="clear" w:pos="454"/>
          <w:tab w:val="clear" w:pos="680"/>
          <w:tab w:val="clear" w:pos="907"/>
          <w:tab w:val="left" w:pos="450"/>
        </w:tabs>
        <w:spacing w:line="240" w:lineRule="auto"/>
        <w:ind w:left="450" w:right="-2"/>
        <w:jc w:val="thaiDistribute"/>
        <w:rPr>
          <w:rFonts w:ascii="Browallia New" w:hAnsi="Browallia New" w:cs="Browallia New"/>
          <w:sz w:val="26"/>
          <w:szCs w:val="26"/>
          <w:u w:val="single"/>
        </w:rPr>
      </w:pPr>
      <w:r w:rsidRPr="001B4041">
        <w:rPr>
          <w:rFonts w:ascii="Browallia New" w:hAnsi="Browallia New" w:cs="Browallia New"/>
          <w:sz w:val="26"/>
          <w:szCs w:val="26"/>
          <w:cs/>
        </w:rPr>
        <w:t>กำไรหรือขาดทุนจากการประมาณการตามหลักคณิตศาสตร์ประกันภัย (Actuarial gains or losses) ในการคำนวณผลประโยชน์หลังออกจากงานของพนักงานแสดงไว้</w:t>
      </w:r>
      <w:r w:rsidR="001E56FA" w:rsidRPr="001B4041">
        <w:rPr>
          <w:rFonts w:ascii="Browallia New" w:hAnsi="Browallia New" w:cs="Browallia New"/>
          <w:sz w:val="26"/>
          <w:szCs w:val="26"/>
          <w:cs/>
        </w:rPr>
        <w:t>ภายใต้กำไรขาดทุนเบ็ดเสร็จอื่น</w:t>
      </w:r>
    </w:p>
    <w:p w14:paraId="54829F73" w14:textId="77777777" w:rsidR="003835CA" w:rsidRDefault="003835CA" w:rsidP="004E449D">
      <w:pPr>
        <w:tabs>
          <w:tab w:val="clear" w:pos="454"/>
          <w:tab w:val="clear" w:pos="680"/>
          <w:tab w:val="clear" w:pos="907"/>
          <w:tab w:val="left" w:pos="450"/>
        </w:tabs>
        <w:spacing w:line="240" w:lineRule="auto"/>
        <w:ind w:left="450" w:right="-2"/>
        <w:jc w:val="thaiDistribute"/>
        <w:rPr>
          <w:rFonts w:ascii="Browallia New" w:hAnsi="Browallia New" w:cs="Browallia New"/>
          <w:sz w:val="26"/>
          <w:szCs w:val="26"/>
          <w:u w:val="single"/>
          <w:cs/>
        </w:rPr>
      </w:pPr>
    </w:p>
    <w:p w14:paraId="0678BCB1" w14:textId="39360D0A" w:rsidR="00FE0254" w:rsidRPr="001B4041" w:rsidRDefault="00FE0254" w:rsidP="001B11D8">
      <w:pPr>
        <w:tabs>
          <w:tab w:val="clear" w:pos="454"/>
          <w:tab w:val="clear" w:pos="680"/>
          <w:tab w:val="clear" w:pos="907"/>
          <w:tab w:val="left" w:pos="450"/>
        </w:tabs>
        <w:spacing w:line="240" w:lineRule="auto"/>
        <w:ind w:left="450" w:right="-2"/>
        <w:jc w:val="thaiDistribute"/>
        <w:rPr>
          <w:rFonts w:ascii="Browallia New" w:hAnsi="Browallia New" w:cs="Browallia New"/>
          <w:sz w:val="28"/>
          <w:szCs w:val="28"/>
          <w:u w:val="single"/>
          <w:lang w:val="en-GB"/>
        </w:rPr>
      </w:pPr>
      <w:r w:rsidRPr="001B4041">
        <w:rPr>
          <w:rFonts w:ascii="Browallia New" w:hAnsi="Browallia New" w:cs="Browallia New"/>
          <w:sz w:val="26"/>
          <w:szCs w:val="26"/>
          <w:u w:val="single"/>
          <w:cs/>
        </w:rPr>
        <w:t>การวัดมูลค่ายุติธรรม</w:t>
      </w:r>
    </w:p>
    <w:p w14:paraId="47C4E7B3" w14:textId="77777777" w:rsidR="00B15D51" w:rsidRPr="00B15D51" w:rsidRDefault="00B15D51" w:rsidP="00B15D51">
      <w:pPr>
        <w:tabs>
          <w:tab w:val="clear" w:pos="907"/>
        </w:tabs>
        <w:spacing w:line="240" w:lineRule="auto"/>
        <w:ind w:left="450"/>
        <w:jc w:val="thaiDistribute"/>
        <w:rPr>
          <w:rFonts w:ascii="Browallia New" w:hAnsi="Browallia New" w:cs="Browallia New"/>
          <w:sz w:val="26"/>
          <w:szCs w:val="26"/>
        </w:rPr>
      </w:pPr>
      <w:r w:rsidRPr="00B15D51">
        <w:rPr>
          <w:rFonts w:ascii="Browallia New" w:hAnsi="Browallia New" w:cs="Browallia New"/>
          <w:sz w:val="26"/>
          <w:szCs w:val="26"/>
          <w:cs/>
        </w:rPr>
        <w:t>นโยบายการบัญชีและการเปิดเผยข้อมูลของบริษัทในหลายหัวข้อ กำหนดให้มีการวัดมูลค่ายุติธรรม ทั้งสินทรัพย์และหนี้สินทางการเงินและที่ไม่ใช่ทางการเงิน</w:t>
      </w:r>
    </w:p>
    <w:p w14:paraId="67F99C83" w14:textId="77777777" w:rsidR="00B15D51" w:rsidRPr="00B15D51" w:rsidRDefault="00B15D51" w:rsidP="00B15D51">
      <w:pPr>
        <w:tabs>
          <w:tab w:val="clear" w:pos="907"/>
        </w:tabs>
        <w:spacing w:line="240" w:lineRule="auto"/>
        <w:ind w:left="450"/>
        <w:jc w:val="thaiDistribute"/>
        <w:rPr>
          <w:rFonts w:ascii="Browallia New" w:hAnsi="Browallia New" w:cs="Browallia New"/>
          <w:sz w:val="26"/>
          <w:szCs w:val="26"/>
        </w:rPr>
      </w:pPr>
    </w:p>
    <w:p w14:paraId="1A6935B5" w14:textId="54A491C9" w:rsidR="00711043" w:rsidRDefault="00B15D51" w:rsidP="00B15D51">
      <w:pPr>
        <w:tabs>
          <w:tab w:val="clear" w:pos="454"/>
          <w:tab w:val="clear" w:pos="907"/>
          <w:tab w:val="left" w:pos="450"/>
        </w:tabs>
        <w:spacing w:line="240" w:lineRule="auto"/>
        <w:ind w:left="450"/>
        <w:jc w:val="thaiDistribute"/>
        <w:rPr>
          <w:rFonts w:ascii="Browallia New" w:hAnsi="Browallia New" w:cs="Browallia New"/>
          <w:sz w:val="26"/>
          <w:szCs w:val="26"/>
        </w:rPr>
      </w:pPr>
      <w:r w:rsidRPr="00B15D51">
        <w:rPr>
          <w:rFonts w:ascii="Browallia New" w:hAnsi="Browallia New" w:cs="Browallia New"/>
          <w:sz w:val="26"/>
          <w:szCs w:val="26"/>
          <w:cs/>
        </w:rPr>
        <w:t>ในการวัดมูลค่ายุติธรรมของสินทรัพย์หรือหนี้สิน บริษัทได้ใช้ข้อมูลที่สามารถอ้างอิงได้ให้มากที่สุดเท่าที่จะทำได้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 ดังนี้</w:t>
      </w:r>
    </w:p>
    <w:p w14:paraId="4879A76F" w14:textId="77777777" w:rsidR="00B15D51" w:rsidRPr="00DC5B03" w:rsidRDefault="00B15D51" w:rsidP="00B15D51">
      <w:pPr>
        <w:tabs>
          <w:tab w:val="clear" w:pos="454"/>
          <w:tab w:val="clear" w:pos="907"/>
          <w:tab w:val="left" w:pos="450"/>
        </w:tabs>
        <w:spacing w:line="240" w:lineRule="auto"/>
        <w:ind w:left="450"/>
        <w:jc w:val="thaiDistribute"/>
        <w:rPr>
          <w:rFonts w:ascii="Browallia New" w:hAnsi="Browallia New" w:cs="Browallia New"/>
          <w:sz w:val="26"/>
          <w:szCs w:val="26"/>
          <w:cs/>
        </w:rPr>
      </w:pPr>
    </w:p>
    <w:p w14:paraId="513E144E" w14:textId="35A2C73E" w:rsidR="006F7E86" w:rsidRPr="00DC5B03" w:rsidRDefault="006F7E86" w:rsidP="00DC5B03">
      <w:pPr>
        <w:pStyle w:val="ListParagraph"/>
        <w:numPr>
          <w:ilvl w:val="0"/>
          <w:numId w:val="42"/>
        </w:numPr>
        <w:tabs>
          <w:tab w:val="clear" w:pos="680"/>
          <w:tab w:val="clear" w:pos="907"/>
          <w:tab w:val="clear" w:pos="1644"/>
          <w:tab w:val="clear" w:pos="1871"/>
          <w:tab w:val="clear" w:pos="2580"/>
          <w:tab w:val="clear" w:pos="2807"/>
          <w:tab w:val="left" w:pos="851"/>
        </w:tabs>
        <w:spacing w:line="240" w:lineRule="auto"/>
        <w:ind w:left="851" w:hanging="401"/>
        <w:contextualSpacing/>
        <w:jc w:val="thaiDistribute"/>
        <w:rPr>
          <w:rFonts w:ascii="Browallia New" w:hAnsi="Browallia New" w:cs="Browallia New"/>
          <w:sz w:val="26"/>
          <w:szCs w:val="26"/>
        </w:rPr>
      </w:pPr>
      <w:r w:rsidRPr="00DC5B03">
        <w:rPr>
          <w:rFonts w:ascii="Browallia New" w:hAnsi="Browallia New" w:cs="Browallia New"/>
          <w:sz w:val="26"/>
          <w:szCs w:val="26"/>
          <w:cs/>
        </w:rPr>
        <w:lastRenderedPageBreak/>
        <w:t xml:space="preserve">ข้อมูลระดับ </w:t>
      </w:r>
      <w:r w:rsidRPr="00DC5B03">
        <w:rPr>
          <w:rFonts w:ascii="Browallia New" w:hAnsi="Browallia New" w:cs="Browallia New"/>
          <w:sz w:val="26"/>
          <w:szCs w:val="26"/>
        </w:rPr>
        <w:t>1</w:t>
      </w:r>
      <w:r w:rsidRPr="00DC5B03">
        <w:rPr>
          <w:rFonts w:ascii="Browallia New" w:hAnsi="Browallia New" w:cs="Browallia New"/>
          <w:sz w:val="26"/>
          <w:szCs w:val="26"/>
          <w:cs/>
        </w:rPr>
        <w:t xml:space="preserve"> เป็นราคาเสนอซื้อขาย (ไม่ต้องปรับปรุง) ในตลาดที่มีสภาพคล่องสำหรับสินทรัพย์หรือหนี้สินอย่างเดียวกัน</w:t>
      </w:r>
    </w:p>
    <w:p w14:paraId="559DCCFA" w14:textId="40C261BA" w:rsidR="006F7E86" w:rsidRPr="00DC5B03" w:rsidRDefault="006F7E86" w:rsidP="00DC5B03">
      <w:pPr>
        <w:pStyle w:val="ListParagraph"/>
        <w:numPr>
          <w:ilvl w:val="0"/>
          <w:numId w:val="42"/>
        </w:numPr>
        <w:tabs>
          <w:tab w:val="clear" w:pos="680"/>
          <w:tab w:val="clear" w:pos="907"/>
          <w:tab w:val="clear" w:pos="1644"/>
          <w:tab w:val="clear" w:pos="1871"/>
          <w:tab w:val="clear" w:pos="2580"/>
          <w:tab w:val="clear" w:pos="2807"/>
          <w:tab w:val="left" w:pos="851"/>
        </w:tabs>
        <w:spacing w:line="240" w:lineRule="auto"/>
        <w:ind w:left="851" w:hanging="401"/>
        <w:contextualSpacing/>
        <w:jc w:val="thaiDistribute"/>
        <w:rPr>
          <w:rFonts w:ascii="Browallia New" w:hAnsi="Browallia New" w:cs="Browallia New"/>
          <w:sz w:val="26"/>
          <w:szCs w:val="26"/>
        </w:rPr>
      </w:pPr>
      <w:r w:rsidRPr="00DC5B03">
        <w:rPr>
          <w:rFonts w:ascii="Browallia New" w:hAnsi="Browallia New" w:cs="Browallia New"/>
          <w:sz w:val="26"/>
          <w:szCs w:val="26"/>
          <w:cs/>
        </w:rPr>
        <w:t>ข้อมูลระดับ</w:t>
      </w:r>
      <w:r w:rsidRPr="00DC5B03">
        <w:rPr>
          <w:rFonts w:ascii="Browallia New" w:hAnsi="Browallia New" w:cs="Browallia New"/>
          <w:sz w:val="26"/>
          <w:szCs w:val="26"/>
        </w:rPr>
        <w:t xml:space="preserve"> 2</w:t>
      </w:r>
      <w:r w:rsidRPr="00DC5B03">
        <w:rPr>
          <w:rFonts w:ascii="Browallia New" w:hAnsi="Browallia New" w:cs="Browallia New"/>
          <w:sz w:val="26"/>
          <w:szCs w:val="26"/>
          <w:cs/>
        </w:rPr>
        <w:t xml:space="preserve"> เป็นข้อมูลอื่นที่ใช้อ้างอิงได้โดยตรง (เช่น ราคาขาย) หรือโดยอ้อม (เช่น ได้มาจากราคา</w:t>
      </w:r>
      <w:r w:rsidRPr="00DC5B03">
        <w:rPr>
          <w:rFonts w:ascii="Browallia New" w:hAnsi="Browallia New" w:cs="Browallia New" w:hint="cs"/>
          <w:sz w:val="26"/>
          <w:szCs w:val="26"/>
          <w:cs/>
        </w:rPr>
        <w:t>อื่น</w:t>
      </w:r>
      <w:r w:rsidRPr="00DC5B03">
        <w:rPr>
          <w:rFonts w:ascii="Browallia New" w:hAnsi="Browallia New" w:cs="Browallia New"/>
          <w:sz w:val="26"/>
          <w:szCs w:val="26"/>
          <w:cs/>
        </w:rPr>
        <w:t xml:space="preserve">) สำหรับสินทรัพย์นั้นหรือหนี้สินนั้นนอกเหนือจากราคาเสนอซื้อขายซึ่งรวมอยู่ในข้อมูลระดับ </w:t>
      </w:r>
      <w:r w:rsidRPr="00DC5B03">
        <w:rPr>
          <w:rFonts w:ascii="Browallia New" w:hAnsi="Browallia New" w:cs="Browallia New"/>
          <w:sz w:val="26"/>
          <w:szCs w:val="26"/>
        </w:rPr>
        <w:t>1</w:t>
      </w:r>
    </w:p>
    <w:p w14:paraId="21CD6817" w14:textId="7C2BEBFE" w:rsidR="006F7E86" w:rsidRPr="00DC5B03" w:rsidRDefault="006F7E86" w:rsidP="00D84793">
      <w:pPr>
        <w:pStyle w:val="ListParagraph"/>
        <w:numPr>
          <w:ilvl w:val="0"/>
          <w:numId w:val="42"/>
        </w:numPr>
        <w:tabs>
          <w:tab w:val="clear" w:pos="680"/>
          <w:tab w:val="clear" w:pos="907"/>
          <w:tab w:val="clear" w:pos="1644"/>
          <w:tab w:val="clear" w:pos="1871"/>
          <w:tab w:val="clear" w:pos="2580"/>
          <w:tab w:val="clear" w:pos="2807"/>
          <w:tab w:val="left" w:pos="851"/>
        </w:tabs>
        <w:spacing w:line="240" w:lineRule="auto"/>
        <w:ind w:left="851" w:hanging="401"/>
        <w:contextualSpacing/>
        <w:jc w:val="thaiDistribute"/>
        <w:rPr>
          <w:rFonts w:ascii="Browallia New" w:hAnsi="Browallia New" w:cs="Browallia New"/>
          <w:sz w:val="26"/>
          <w:szCs w:val="26"/>
        </w:rPr>
      </w:pPr>
      <w:r w:rsidRPr="00DC5B03">
        <w:rPr>
          <w:rFonts w:ascii="Browallia New" w:hAnsi="Browallia New" w:cs="Browallia New"/>
          <w:sz w:val="26"/>
          <w:szCs w:val="26"/>
          <w:cs/>
        </w:rPr>
        <w:t>ข้อมูลระดับ</w:t>
      </w:r>
      <w:r w:rsidRPr="00DC5B03">
        <w:rPr>
          <w:rFonts w:ascii="Browallia New" w:hAnsi="Browallia New" w:cs="Browallia New"/>
          <w:sz w:val="26"/>
          <w:szCs w:val="26"/>
        </w:rPr>
        <w:t xml:space="preserve"> 3</w:t>
      </w:r>
      <w:r w:rsidRPr="00DC5B03">
        <w:rPr>
          <w:rFonts w:ascii="Browallia New" w:hAnsi="Browallia New" w:cs="Browallia New"/>
          <w:sz w:val="26"/>
          <w:szCs w:val="26"/>
          <w:cs/>
        </w:rPr>
        <w:t xml:space="preserve"> เป็นข้อมูลสำหรับสินทรัพย์หรือหนี้สินที่ไม่ได้มาจากข้อมูลที่ใช้อ้างอิงได้ (ข้อมูลที่ไม่สามารถอ้างอิงได้)</w:t>
      </w:r>
    </w:p>
    <w:p w14:paraId="601F08F4" w14:textId="77777777" w:rsidR="00FE0254" w:rsidRPr="00DC5B03" w:rsidRDefault="00FE0254"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p>
    <w:p w14:paraId="21A7673D" w14:textId="77777777" w:rsidR="00AB345D" w:rsidRPr="001B4041"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r w:rsidRPr="001B4041">
        <w:rPr>
          <w:rFonts w:ascii="Browallia New" w:hAnsi="Browallia New" w:cs="Browallia New"/>
          <w:sz w:val="26"/>
          <w:szCs w:val="26"/>
          <w:u w:val="single"/>
          <w:cs/>
        </w:rPr>
        <w:t>เครื่องมือทางการเงิน</w:t>
      </w:r>
    </w:p>
    <w:p w14:paraId="2E304689" w14:textId="77777777" w:rsidR="00D53E47" w:rsidRPr="001B4041" w:rsidRDefault="00AB345D" w:rsidP="00FA3473">
      <w:pPr>
        <w:tabs>
          <w:tab w:val="clear" w:pos="454"/>
          <w:tab w:val="clear" w:pos="907"/>
          <w:tab w:val="left" w:pos="450"/>
        </w:tabs>
        <w:spacing w:line="240" w:lineRule="auto"/>
        <w:ind w:left="450"/>
        <w:jc w:val="thaiDistribute"/>
        <w:rPr>
          <w:rFonts w:ascii="Browallia New" w:hAnsi="Browallia New" w:cs="Browallia New"/>
          <w:sz w:val="26"/>
          <w:szCs w:val="26"/>
        </w:rPr>
      </w:pPr>
      <w:r w:rsidRPr="001B4041">
        <w:rPr>
          <w:rFonts w:ascii="Browallia New" w:hAnsi="Browallia New" w:cs="Browallia New"/>
          <w:sz w:val="26"/>
          <w:szCs w:val="26"/>
          <w:cs/>
        </w:rPr>
        <w:t>สินทรัพย์ทางการเงินที่แสดงในงบแสดงฐานะการเงินประกอบด้วยเงินสด เงินฝากธนาคาร และเงินลงทุน หนี้สินทางการเงินที่แสดงในงบแสดงฐานะการเงิน ประกอบด้วยเงินเบิกเกินบัญชีธนาคาร เจ้าหนี้การค้า และเงินกู้ยืม ซึ่งนโยบายการบัญชีเฉพาะสำหรับรายการแต่ละรายการได้เปิดเผยแยกไว้ในแต่ละหัวข้อที่เกี่ยวข้อง</w:t>
      </w:r>
    </w:p>
    <w:p w14:paraId="0D0EB22A" w14:textId="77777777" w:rsidR="00D53E47" w:rsidRPr="001B4041" w:rsidRDefault="00D53E47" w:rsidP="00FA3473">
      <w:pPr>
        <w:tabs>
          <w:tab w:val="clear" w:pos="454"/>
          <w:tab w:val="clear" w:pos="907"/>
          <w:tab w:val="left" w:pos="450"/>
        </w:tabs>
        <w:spacing w:line="240" w:lineRule="auto"/>
        <w:ind w:left="450"/>
        <w:jc w:val="thaiDistribute"/>
        <w:rPr>
          <w:rFonts w:ascii="Browallia New" w:hAnsi="Browallia New" w:cs="Browallia New"/>
          <w:sz w:val="26"/>
          <w:szCs w:val="26"/>
        </w:rPr>
      </w:pPr>
    </w:p>
    <w:p w14:paraId="07D5B82C" w14:textId="77777777" w:rsidR="006F6345" w:rsidRPr="001B4041" w:rsidRDefault="006F6345"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r w:rsidRPr="001B4041">
        <w:rPr>
          <w:rFonts w:ascii="Browallia New" w:hAnsi="Browallia New" w:cs="Browallia New"/>
          <w:sz w:val="26"/>
          <w:szCs w:val="26"/>
          <w:u w:val="single"/>
          <w:cs/>
        </w:rPr>
        <w:t>รายงานทางการเงินจำแนกตามส่วนงาน</w:t>
      </w:r>
    </w:p>
    <w:p w14:paraId="2D072B54" w14:textId="77777777" w:rsidR="00FE0254" w:rsidRPr="001B4041" w:rsidRDefault="006F6345"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r w:rsidRPr="001B4041">
        <w:rPr>
          <w:rFonts w:ascii="Browallia New" w:hAnsi="Browallia New" w:cs="Browallia New"/>
          <w:sz w:val="26"/>
          <w:szCs w:val="26"/>
          <w:cs/>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650AE8C6" w14:textId="4EC122FD" w:rsidR="00EF45A2" w:rsidRDefault="00EF4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u w:val="single"/>
          <w:cs/>
        </w:rPr>
      </w:pPr>
    </w:p>
    <w:p w14:paraId="4C0F9D32" w14:textId="77777777" w:rsidR="00747C42" w:rsidRPr="00E65059" w:rsidRDefault="00747C42" w:rsidP="00747C42">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r w:rsidRPr="00E65059">
        <w:rPr>
          <w:rFonts w:ascii="Browallia New" w:hAnsi="Browallia New" w:cs="Browallia New"/>
          <w:sz w:val="26"/>
          <w:szCs w:val="26"/>
          <w:u w:val="single"/>
          <w:cs/>
        </w:rPr>
        <w:t>ส่วนเกินมูลค่าหุ้น</w:t>
      </w:r>
    </w:p>
    <w:p w14:paraId="0E0E643A" w14:textId="77777777" w:rsidR="00747C42" w:rsidRPr="001B4041" w:rsidRDefault="00747C42" w:rsidP="00747C42">
      <w:pPr>
        <w:tabs>
          <w:tab w:val="clear" w:pos="454"/>
          <w:tab w:val="clear" w:pos="907"/>
          <w:tab w:val="left" w:pos="450"/>
        </w:tabs>
        <w:spacing w:line="240" w:lineRule="auto"/>
        <w:ind w:left="450"/>
        <w:jc w:val="thaiDistribute"/>
        <w:rPr>
          <w:rFonts w:ascii="Browallia New" w:hAnsi="Browallia New" w:cs="Browallia New"/>
          <w:sz w:val="26"/>
          <w:szCs w:val="26"/>
          <w:cs/>
        </w:rPr>
      </w:pPr>
      <w:r w:rsidRPr="00E65059">
        <w:rPr>
          <w:rFonts w:ascii="Browallia New" w:hAnsi="Browallia New" w:cs="Browallia New"/>
          <w:sz w:val="26"/>
          <w:szCs w:val="26"/>
          <w:cs/>
        </w:rPr>
        <w:t xml:space="preserve">บริษัทจะบันทึกเงินรับที่เกินกว่ามูลค่าที่จดทะเบียนไว้เป็นส่วนเกินมูลค่าหุ้นในงบแสดงฐานะการเงิน </w:t>
      </w:r>
      <w:r w:rsidRPr="00E65059">
        <w:rPr>
          <w:rFonts w:ascii="Browallia New" w:hAnsi="Browallia New" w:cs="Browallia New" w:hint="cs"/>
          <w:sz w:val="26"/>
          <w:szCs w:val="26"/>
          <w:cs/>
        </w:rPr>
        <w:t>หัก</w:t>
      </w:r>
      <w:r w:rsidRPr="00E65059">
        <w:rPr>
          <w:rFonts w:ascii="Browallia New" w:hAnsi="Browallia New" w:cs="Browallia New"/>
          <w:sz w:val="26"/>
          <w:szCs w:val="26"/>
          <w:cs/>
        </w:rPr>
        <w:t>ด้วยต้นทุนในการออกหุ้นและผลประโยชน์ทางภาษีที่เกี่ยวข้อง</w:t>
      </w:r>
      <w:r w:rsidRPr="00E503DB">
        <w:rPr>
          <w:rFonts w:ascii="Browallia New" w:hAnsi="Browallia New" w:cs="Browallia New"/>
          <w:sz w:val="26"/>
          <w:szCs w:val="26"/>
          <w:cs/>
        </w:rPr>
        <w:t xml:space="preserve"> </w:t>
      </w:r>
    </w:p>
    <w:p w14:paraId="342511DB" w14:textId="3B1DDF1A" w:rsidR="00495A04" w:rsidRDefault="00495A04" w:rsidP="00FA3473">
      <w:pPr>
        <w:tabs>
          <w:tab w:val="clear" w:pos="454"/>
          <w:tab w:val="left" w:pos="450"/>
        </w:tabs>
        <w:spacing w:line="240" w:lineRule="auto"/>
        <w:ind w:left="450"/>
        <w:jc w:val="thaiDistribute"/>
        <w:rPr>
          <w:rFonts w:ascii="Browallia New" w:hAnsi="Browallia New" w:cs="Browallia New"/>
          <w:sz w:val="26"/>
          <w:szCs w:val="26"/>
        </w:rPr>
      </w:pPr>
    </w:p>
    <w:p w14:paraId="0D2AC24C" w14:textId="77777777" w:rsidR="004B6C51" w:rsidRPr="001B4041" w:rsidRDefault="004B6C51"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r w:rsidRPr="001B4041">
        <w:rPr>
          <w:rFonts w:ascii="Browallia New" w:hAnsi="Browallia New" w:cs="Browallia New"/>
          <w:sz w:val="26"/>
          <w:szCs w:val="26"/>
          <w:u w:val="single"/>
          <w:cs/>
          <w:lang w:val="en-GB"/>
        </w:rPr>
        <w:t>การจ่ายเงินปันผล</w:t>
      </w:r>
    </w:p>
    <w:p w14:paraId="3C6C98E1" w14:textId="77777777" w:rsidR="004B6C51" w:rsidRPr="001B4041" w:rsidRDefault="0059344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rPr>
      </w:pPr>
      <w:r w:rsidRPr="001B4041">
        <w:rPr>
          <w:rFonts w:ascii="Browallia New" w:hAnsi="Browallia New" w:cs="Browallia New"/>
          <w:sz w:val="26"/>
          <w:szCs w:val="26"/>
          <w:cs/>
        </w:rPr>
        <w:t>เงินปันผลจ่าย บันทึกในงบการเงินในรอบระยะเวลาบัญชีซึ่งที่ประชุมผู้ถือหุ้นหรือเมื่อคณะกรรมการของบริษัท ได้อนุมัติการจ่ายเงินปันผล</w:t>
      </w:r>
    </w:p>
    <w:p w14:paraId="2D31BD37" w14:textId="77777777" w:rsidR="00593443" w:rsidRPr="001B4041" w:rsidRDefault="0059344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rPr>
      </w:pPr>
    </w:p>
    <w:p w14:paraId="6834B9C6" w14:textId="77777777" w:rsidR="00C41173" w:rsidRPr="001B4041"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lang w:val="en-GB"/>
        </w:rPr>
      </w:pPr>
      <w:r w:rsidRPr="001B4041">
        <w:rPr>
          <w:rFonts w:ascii="Browallia New" w:hAnsi="Browallia New" w:cs="Browallia New"/>
          <w:sz w:val="26"/>
          <w:szCs w:val="26"/>
          <w:u w:val="single"/>
          <w:cs/>
        </w:rPr>
        <w:t>ภาษีเงินได้</w:t>
      </w:r>
    </w:p>
    <w:p w14:paraId="7E07F4DB" w14:textId="37E0E992" w:rsidR="004410E9" w:rsidRDefault="00661981"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rPr>
      </w:pPr>
      <w:r w:rsidRPr="00661981">
        <w:rPr>
          <w:rFonts w:ascii="Browallia New" w:hAnsi="Browallia New" w:cs="Browallia New"/>
          <w:sz w:val="26"/>
          <w:szCs w:val="26"/>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เว้นแต่ในส่วนที่เกี่ยวกับรายการที่รับรู้โดยตรงในส่วนของผู้ถือหุ้นหรือกำไรขาดทุนเบ็ดเสร็จอื่น</w:t>
      </w:r>
    </w:p>
    <w:p w14:paraId="4A6D5D7B" w14:textId="77777777" w:rsidR="00661981" w:rsidRPr="001B4041" w:rsidRDefault="00661981"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lang w:val="en-GB"/>
        </w:rPr>
      </w:pPr>
    </w:p>
    <w:p w14:paraId="24E99CA5" w14:textId="04CBE65C" w:rsidR="00C41173" w:rsidRPr="001B4041" w:rsidRDefault="00C4117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i/>
          <w:iCs/>
          <w:sz w:val="26"/>
          <w:szCs w:val="26"/>
          <w:lang w:val="en-GB"/>
        </w:rPr>
      </w:pPr>
      <w:r w:rsidRPr="001B4041">
        <w:rPr>
          <w:rFonts w:ascii="Browallia New" w:hAnsi="Browallia New" w:cs="Browallia New"/>
          <w:i/>
          <w:iCs/>
          <w:sz w:val="26"/>
          <w:szCs w:val="26"/>
          <w:cs/>
        </w:rPr>
        <w:t>ภาษีเงินได้ปัจจุบัน</w:t>
      </w:r>
    </w:p>
    <w:p w14:paraId="312B2375" w14:textId="77777777" w:rsidR="000B22DB" w:rsidRDefault="00C4117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rPr>
      </w:pPr>
      <w:r w:rsidRPr="001B4041">
        <w:rPr>
          <w:rFonts w:ascii="Browallia New" w:hAnsi="Browallia New" w:cs="Browallia New"/>
          <w:sz w:val="26"/>
          <w:szCs w:val="26"/>
          <w:cs/>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05ED2853" w14:textId="5C064AFA" w:rsidR="009025FD" w:rsidRDefault="00902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6"/>
          <w:szCs w:val="26"/>
          <w:cs/>
        </w:rPr>
      </w:pPr>
    </w:p>
    <w:p w14:paraId="091FEE3D" w14:textId="0D941B6F" w:rsidR="00C41173" w:rsidRPr="001B4041" w:rsidRDefault="00C4117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i/>
          <w:iCs/>
          <w:sz w:val="26"/>
          <w:szCs w:val="26"/>
          <w:lang w:val="en-GB"/>
        </w:rPr>
      </w:pPr>
      <w:r w:rsidRPr="001B4041">
        <w:rPr>
          <w:rFonts w:ascii="Browallia New" w:hAnsi="Browallia New" w:cs="Browallia New"/>
          <w:i/>
          <w:iCs/>
          <w:sz w:val="26"/>
          <w:szCs w:val="26"/>
          <w:cs/>
        </w:rPr>
        <w:t>ภาษีเงินได้รอการตัดบัญชี</w:t>
      </w:r>
    </w:p>
    <w:p w14:paraId="29034DDD" w14:textId="77777777" w:rsidR="00C41173" w:rsidRPr="001B4041" w:rsidRDefault="00C4117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lang w:val="en-GB"/>
        </w:rPr>
      </w:pPr>
      <w:r w:rsidRPr="001B4041">
        <w:rPr>
          <w:rFonts w:ascii="Browallia New" w:hAnsi="Browallia New" w:cs="Browallia New"/>
          <w:sz w:val="26"/>
          <w:szCs w:val="26"/>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ณ วันสิ้นรอบระยะเวลารายงาน</w:t>
      </w:r>
    </w:p>
    <w:p w14:paraId="7ECED77F" w14:textId="77777777" w:rsidR="00C41173" w:rsidRPr="001B4041" w:rsidRDefault="00C4117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lang w:val="en-GB"/>
        </w:rPr>
      </w:pPr>
    </w:p>
    <w:p w14:paraId="602E1686" w14:textId="77777777" w:rsidR="00C41173" w:rsidRPr="001B4041" w:rsidRDefault="00C4117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lang w:val="en-GB"/>
        </w:rPr>
      </w:pPr>
      <w:r w:rsidRPr="001B4041">
        <w:rPr>
          <w:rFonts w:ascii="Browallia New" w:hAnsi="Browallia New" w:cs="Browallia New"/>
          <w:snapToGrid w:val="0"/>
          <w:color w:val="000000"/>
          <w:sz w:val="26"/>
          <w:szCs w:val="26"/>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63230864" w14:textId="77777777" w:rsidR="006F6345" w:rsidRPr="001B4041" w:rsidRDefault="006F6345"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rPr>
      </w:pPr>
    </w:p>
    <w:p w14:paraId="54CFF321" w14:textId="77777777" w:rsidR="003835CA" w:rsidRDefault="00383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u w:val="single"/>
          <w:cs/>
        </w:rPr>
      </w:pPr>
      <w:r>
        <w:rPr>
          <w:rFonts w:ascii="Browallia New" w:hAnsi="Browallia New" w:cs="Browallia New"/>
          <w:sz w:val="26"/>
          <w:szCs w:val="26"/>
          <w:u w:val="single"/>
          <w:cs/>
        </w:rPr>
        <w:br w:type="page"/>
      </w:r>
    </w:p>
    <w:p w14:paraId="5205CBE1" w14:textId="05CE423E" w:rsidR="006F7CB4" w:rsidRPr="001B4041" w:rsidRDefault="00B618B7"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6"/>
          <w:szCs w:val="26"/>
          <w:u w:val="single"/>
          <w:lang w:val="en-GB"/>
        </w:rPr>
      </w:pPr>
      <w:r w:rsidRPr="001B4041">
        <w:rPr>
          <w:rFonts w:ascii="Browallia New" w:hAnsi="Browallia New" w:cs="Browallia New"/>
          <w:sz w:val="26"/>
          <w:szCs w:val="26"/>
          <w:u w:val="single"/>
          <w:cs/>
        </w:rPr>
        <w:lastRenderedPageBreak/>
        <w:t>กำไรต่อหุ้นขั้นพื้นฐาน</w:t>
      </w:r>
    </w:p>
    <w:p w14:paraId="38422C9E" w14:textId="670AFBA8" w:rsidR="00446137" w:rsidRDefault="001F0AB9" w:rsidP="00446137">
      <w:pPr>
        <w:tabs>
          <w:tab w:val="clear" w:pos="227"/>
          <w:tab w:val="clear" w:pos="680"/>
          <w:tab w:val="clear" w:pos="907"/>
          <w:tab w:val="clear" w:pos="1644"/>
        </w:tabs>
        <w:spacing w:line="240" w:lineRule="auto"/>
        <w:ind w:left="450"/>
        <w:jc w:val="thaiDistribute"/>
        <w:rPr>
          <w:rFonts w:ascii="Browallia New" w:hAnsi="Browallia New" w:cs="Browallia New"/>
          <w:sz w:val="26"/>
          <w:szCs w:val="26"/>
        </w:rPr>
      </w:pPr>
      <w:r w:rsidRPr="001F0AB9">
        <w:rPr>
          <w:rFonts w:ascii="Browallia New" w:hAnsi="Browallia New" w:cs="Browallia New"/>
          <w:sz w:val="26"/>
          <w:szCs w:val="26"/>
          <w:cs/>
        </w:rPr>
        <w:t>บริษัทแสดงกำไรต่</w:t>
      </w:r>
      <w:r w:rsidR="00352AA4">
        <w:rPr>
          <w:rFonts w:ascii="Browallia New" w:hAnsi="Browallia New" w:cs="Browallia New"/>
          <w:sz w:val="26"/>
          <w:szCs w:val="26"/>
          <w:cs/>
        </w:rPr>
        <w:t>อหุ้นขั้นพื้นฐานสำหรับหุ้นสามัญ</w:t>
      </w:r>
      <w:r w:rsidRPr="001F0AB9">
        <w:rPr>
          <w:rFonts w:ascii="Browallia New" w:hAnsi="Browallia New" w:cs="Browallia New"/>
          <w:sz w:val="26"/>
          <w:szCs w:val="26"/>
          <w:cs/>
        </w:rPr>
        <w:t xml:space="preserve"> กำไรต่อหุ้นขั้นพื้นฐานคำนวณโดยการหารกำไรหรือขาดทุนของผู้ถือหุ้นสามัญของบริษัท ด้วยจำนวนหุ้นสามัญถัวเฉลี่ยถ่วงน้ำหนักที่ออกจำหน่ายระหว่างปีปรับปรุงด้วยจำนวนหุ้นสามัญที่ซื้อคืน</w:t>
      </w:r>
    </w:p>
    <w:p w14:paraId="2B6551D2" w14:textId="2BA8ADD2" w:rsidR="007859DD" w:rsidRDefault="007859DD" w:rsidP="00446137">
      <w:pPr>
        <w:tabs>
          <w:tab w:val="clear" w:pos="227"/>
          <w:tab w:val="clear" w:pos="680"/>
          <w:tab w:val="clear" w:pos="907"/>
          <w:tab w:val="clear" w:pos="1644"/>
        </w:tabs>
        <w:spacing w:line="240" w:lineRule="auto"/>
        <w:ind w:left="450"/>
        <w:jc w:val="thaiDistribute"/>
        <w:rPr>
          <w:rFonts w:ascii="Browallia New" w:hAnsi="Browallia New" w:cs="Browallia New"/>
          <w:sz w:val="26"/>
          <w:szCs w:val="26"/>
        </w:rPr>
      </w:pPr>
    </w:p>
    <w:p w14:paraId="012125AA" w14:textId="11BEC65F" w:rsidR="007859DD" w:rsidRDefault="007859DD" w:rsidP="00446137">
      <w:pPr>
        <w:tabs>
          <w:tab w:val="clear" w:pos="227"/>
          <w:tab w:val="clear" w:pos="680"/>
          <w:tab w:val="clear" w:pos="907"/>
          <w:tab w:val="clear" w:pos="1644"/>
        </w:tabs>
        <w:spacing w:line="240" w:lineRule="auto"/>
        <w:ind w:left="450"/>
        <w:jc w:val="thaiDistribute"/>
        <w:rPr>
          <w:rFonts w:ascii="Browallia New" w:hAnsi="Browallia New" w:cs="Browallia New"/>
          <w:sz w:val="26"/>
          <w:szCs w:val="26"/>
          <w:u w:val="single"/>
        </w:rPr>
      </w:pPr>
      <w:r w:rsidRPr="007859DD">
        <w:rPr>
          <w:rFonts w:ascii="Browallia New" w:hAnsi="Browallia New" w:cs="Browallia New" w:hint="cs"/>
          <w:sz w:val="26"/>
          <w:szCs w:val="26"/>
          <w:u w:val="single"/>
          <w:cs/>
        </w:rPr>
        <w:t>กำไรต่อหุ้นปรับลด</w:t>
      </w:r>
    </w:p>
    <w:p w14:paraId="5ECCDB4A" w14:textId="6284E158" w:rsidR="007859DD" w:rsidRDefault="007859DD" w:rsidP="00446137">
      <w:pPr>
        <w:tabs>
          <w:tab w:val="clear" w:pos="227"/>
          <w:tab w:val="clear" w:pos="680"/>
          <w:tab w:val="clear" w:pos="907"/>
          <w:tab w:val="clear" w:pos="1644"/>
        </w:tabs>
        <w:spacing w:line="240" w:lineRule="auto"/>
        <w:ind w:left="450"/>
        <w:jc w:val="thaiDistribute"/>
        <w:rPr>
          <w:rFonts w:ascii="Browallia New" w:hAnsi="Browallia New" w:cs="Browallia New"/>
          <w:sz w:val="26"/>
          <w:szCs w:val="26"/>
        </w:rPr>
      </w:pPr>
      <w:r>
        <w:rPr>
          <w:rFonts w:ascii="Browallia New" w:hAnsi="Browallia New" w:cs="Browallia New" w:hint="cs"/>
          <w:sz w:val="26"/>
          <w:szCs w:val="26"/>
          <w:cs/>
        </w:rPr>
        <w:t xml:space="preserve">กำไรต่อหุ้นปรับลด คำนวณโดยการหารกำไรสุทธิสำหรับปีด้วยผลรวมของจำนวนหุ้นสามัญ ณ วันสิ้นปีกับจำนวนหุ้นสามัญที่บริษัทต้องออกเพื่อแปลงหุ้นสามัญเทียบเท่า (ใบสำคัญแสดงสิทธิ) ทั้งสิ้นให้เป็นหุ้นสามัญ โดยวิธีถัวเฉลี่ยถ่วงน้ำหนัก </w:t>
      </w:r>
      <w:r w:rsidR="000261A9">
        <w:rPr>
          <w:rFonts w:ascii="Browallia New" w:hAnsi="Browallia New" w:cs="Browallia New" w:hint="cs"/>
          <w:sz w:val="26"/>
          <w:szCs w:val="26"/>
          <w:cs/>
        </w:rPr>
        <w:t xml:space="preserve">       </w:t>
      </w:r>
      <w:r>
        <w:rPr>
          <w:rFonts w:ascii="Browallia New" w:hAnsi="Browallia New" w:cs="Browallia New" w:hint="cs"/>
          <w:sz w:val="26"/>
          <w:szCs w:val="26"/>
          <w:cs/>
        </w:rPr>
        <w:t>ตามระยะเวลาที่สมมติว่ามีการแปลงหุ้นเกิดขึ้น ณ วันที่ออกหุ้นสามัญเทียบเท่า</w:t>
      </w:r>
    </w:p>
    <w:p w14:paraId="1EC5C83C" w14:textId="1C2394E1" w:rsidR="000261A9" w:rsidRDefault="000261A9" w:rsidP="00446137">
      <w:pPr>
        <w:tabs>
          <w:tab w:val="clear" w:pos="227"/>
          <w:tab w:val="clear" w:pos="680"/>
          <w:tab w:val="clear" w:pos="907"/>
          <w:tab w:val="clear" w:pos="1644"/>
        </w:tabs>
        <w:spacing w:line="240" w:lineRule="auto"/>
        <w:ind w:left="450"/>
        <w:jc w:val="thaiDistribute"/>
        <w:rPr>
          <w:rFonts w:ascii="Browallia New" w:hAnsi="Browallia New" w:cs="Browallia New"/>
          <w:sz w:val="26"/>
          <w:szCs w:val="26"/>
        </w:rPr>
      </w:pPr>
    </w:p>
    <w:p w14:paraId="1C132B52" w14:textId="06A9AE62" w:rsidR="000261A9" w:rsidRPr="007859DD" w:rsidRDefault="000261A9" w:rsidP="00446137">
      <w:pPr>
        <w:tabs>
          <w:tab w:val="clear" w:pos="227"/>
          <w:tab w:val="clear" w:pos="680"/>
          <w:tab w:val="clear" w:pos="907"/>
          <w:tab w:val="clear" w:pos="1644"/>
        </w:tabs>
        <w:spacing w:line="240" w:lineRule="auto"/>
        <w:ind w:left="450"/>
        <w:jc w:val="thaiDistribute"/>
        <w:rPr>
          <w:rFonts w:ascii="Browallia New" w:hAnsi="Browallia New" w:cs="Browallia New"/>
          <w:sz w:val="26"/>
          <w:szCs w:val="26"/>
          <w:cs/>
        </w:rPr>
      </w:pPr>
      <w:r>
        <w:rPr>
          <w:rFonts w:ascii="Browallia New" w:hAnsi="Browallia New" w:cs="Browallia New" w:hint="cs"/>
          <w:sz w:val="26"/>
          <w:szCs w:val="26"/>
          <w:cs/>
        </w:rPr>
        <w:t>ในการคำนวณจำนวนหุ้นสามัญที่เพิ่มขึ้นหากมีการใช้สิทธิ บริษัทคำนวณว่าหากนำเงินที่ได้รับจากการใช้สิทธิจาก       ใบสำคัญแสดงสิทธิที่เหลืออยู่ดังกล่าวมาซื้อหุ้นสามัญกลับคืนในราคาตลาดถัวเฉลี่ยของปีเพื่อกำหนดจำนวนหุ้นสามัญ          ที่ต้องออกเพิ่ม แล้วนำจำนวนหุ้นสามัญส่วนเพิ่มดังกล่าวมารวมกับหุ้นสามัญที่มีอยู่ ทั้งนี้ไม่มีการปรับปรุงใดๆ ในกำไร      หรือขาดทุนสำหรับปี</w:t>
      </w:r>
    </w:p>
    <w:p w14:paraId="2C50E5B9" w14:textId="77777777" w:rsidR="001F0AB9" w:rsidRDefault="001F0AB9" w:rsidP="00446137">
      <w:pPr>
        <w:tabs>
          <w:tab w:val="clear" w:pos="227"/>
          <w:tab w:val="clear" w:pos="680"/>
          <w:tab w:val="clear" w:pos="907"/>
          <w:tab w:val="clear" w:pos="1644"/>
        </w:tabs>
        <w:spacing w:line="240" w:lineRule="auto"/>
        <w:ind w:left="450"/>
        <w:jc w:val="thaiDistribute"/>
        <w:rPr>
          <w:rFonts w:ascii="Browallia New" w:hAnsi="Browallia New" w:cs="Browallia New"/>
          <w:sz w:val="26"/>
          <w:szCs w:val="26"/>
          <w:u w:val="single"/>
        </w:rPr>
      </w:pPr>
    </w:p>
    <w:p w14:paraId="42A360D1" w14:textId="77777777" w:rsidR="00446137" w:rsidRDefault="00446137" w:rsidP="00446137">
      <w:pPr>
        <w:tabs>
          <w:tab w:val="clear" w:pos="227"/>
          <w:tab w:val="clear" w:pos="680"/>
          <w:tab w:val="clear" w:pos="907"/>
          <w:tab w:val="clear" w:pos="1644"/>
        </w:tabs>
        <w:spacing w:line="240" w:lineRule="auto"/>
        <w:ind w:left="450"/>
        <w:jc w:val="thaiDistribute"/>
        <w:rPr>
          <w:rFonts w:ascii="Browallia New" w:hAnsi="Browallia New" w:cs="Browallia New"/>
          <w:sz w:val="26"/>
          <w:szCs w:val="26"/>
          <w:u w:val="single"/>
        </w:rPr>
      </w:pPr>
      <w:r w:rsidRPr="00446137">
        <w:rPr>
          <w:rFonts w:ascii="Browallia New" w:hAnsi="Browallia New" w:cs="Browallia New"/>
          <w:sz w:val="26"/>
          <w:szCs w:val="26"/>
          <w:u w:val="single"/>
          <w:cs/>
        </w:rPr>
        <w:t>การใช้ประมาณการทางบัญชี</w:t>
      </w:r>
    </w:p>
    <w:p w14:paraId="316F2B99" w14:textId="77777777" w:rsidR="00446137" w:rsidRDefault="00446137" w:rsidP="00446137">
      <w:pPr>
        <w:tabs>
          <w:tab w:val="clear" w:pos="227"/>
          <w:tab w:val="clear" w:pos="680"/>
          <w:tab w:val="clear" w:pos="907"/>
          <w:tab w:val="clear" w:pos="1644"/>
        </w:tabs>
        <w:spacing w:line="240" w:lineRule="auto"/>
        <w:ind w:left="450"/>
        <w:jc w:val="thaiDistribute"/>
        <w:rPr>
          <w:rFonts w:ascii="Browallia New" w:hAnsi="Browallia New" w:cs="Browallia New"/>
          <w:sz w:val="26"/>
          <w:szCs w:val="26"/>
        </w:rPr>
      </w:pPr>
      <w:r w:rsidRPr="00446137">
        <w:rPr>
          <w:rFonts w:ascii="Browallia New" w:hAnsi="Browallia New" w:cs="Browallia New"/>
          <w:sz w:val="26"/>
          <w:szCs w:val="26"/>
          <w:cs/>
        </w:rPr>
        <w:t>ในการจัดทำงบการเงินเพื่อให้เป็นไปตามมาตรฐานรายงานทางการเงิน ผู้บริหารต้องใช้การประมาณการและ                      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5FCC3FAE" w14:textId="77777777" w:rsidR="00446137" w:rsidRDefault="00446137" w:rsidP="00446137">
      <w:pPr>
        <w:tabs>
          <w:tab w:val="clear" w:pos="227"/>
          <w:tab w:val="clear" w:pos="680"/>
          <w:tab w:val="clear" w:pos="907"/>
          <w:tab w:val="clear" w:pos="1644"/>
        </w:tabs>
        <w:spacing w:line="240" w:lineRule="auto"/>
        <w:ind w:left="450"/>
        <w:jc w:val="thaiDistribute"/>
        <w:rPr>
          <w:rFonts w:ascii="Browallia New" w:hAnsi="Browallia New" w:cs="Browallia New"/>
          <w:sz w:val="26"/>
          <w:szCs w:val="26"/>
        </w:rPr>
      </w:pPr>
    </w:p>
    <w:p w14:paraId="1CD7CE4F" w14:textId="77777777" w:rsidR="00446137" w:rsidRDefault="00446137" w:rsidP="00446137">
      <w:pPr>
        <w:tabs>
          <w:tab w:val="clear" w:pos="227"/>
          <w:tab w:val="clear" w:pos="680"/>
          <w:tab w:val="clear" w:pos="907"/>
          <w:tab w:val="clear" w:pos="1644"/>
        </w:tabs>
        <w:spacing w:line="240" w:lineRule="auto"/>
        <w:ind w:left="450"/>
        <w:jc w:val="thaiDistribute"/>
        <w:rPr>
          <w:rFonts w:ascii="Browallia New" w:hAnsi="Browallia New" w:cs="Browallia New"/>
          <w:sz w:val="26"/>
          <w:szCs w:val="26"/>
        </w:rPr>
      </w:pPr>
      <w:r w:rsidRPr="00446137">
        <w:rPr>
          <w:rFonts w:ascii="Browallia New" w:hAnsi="Browallia New" w:cs="Browallia New"/>
          <w:sz w:val="26"/>
          <w:szCs w:val="26"/>
          <w:u w:val="single"/>
          <w:cs/>
        </w:rPr>
        <w:t>ประมาณการหนี้สินและค่าใช้จ่าย และสินทรัพย์ที่อาจจะเกิดขึ้น</w:t>
      </w:r>
    </w:p>
    <w:p w14:paraId="71A86AB0" w14:textId="7BACC170" w:rsidR="002B48E1" w:rsidRPr="00446137" w:rsidRDefault="007E007E" w:rsidP="00446137">
      <w:pPr>
        <w:tabs>
          <w:tab w:val="clear" w:pos="227"/>
          <w:tab w:val="clear" w:pos="680"/>
          <w:tab w:val="clear" w:pos="907"/>
          <w:tab w:val="clear" w:pos="1644"/>
        </w:tabs>
        <w:spacing w:line="240" w:lineRule="auto"/>
        <w:ind w:left="450"/>
        <w:jc w:val="thaiDistribute"/>
        <w:rPr>
          <w:rFonts w:ascii="Browallia New" w:hAnsi="Browallia New" w:cs="Browallia New"/>
          <w:sz w:val="26"/>
          <w:szCs w:val="26"/>
        </w:rPr>
      </w:pPr>
      <w:r>
        <w:rPr>
          <w:rFonts w:ascii="Browallia New" w:hAnsi="Browallia New" w:cs="Browallia New" w:hint="cs"/>
          <w:sz w:val="26"/>
          <w:szCs w:val="26"/>
          <w:cs/>
        </w:rPr>
        <w:t>กลุ่ม</w:t>
      </w:r>
      <w:r>
        <w:rPr>
          <w:rFonts w:ascii="Browallia New" w:hAnsi="Browallia New" w:cs="Browallia New"/>
          <w:sz w:val="26"/>
          <w:szCs w:val="26"/>
          <w:cs/>
        </w:rPr>
        <w:t>บริษัท</w:t>
      </w:r>
      <w:r w:rsidR="00446137" w:rsidRPr="00446137">
        <w:rPr>
          <w:rFonts w:ascii="Browallia New" w:hAnsi="Browallia New" w:cs="Browallia New"/>
          <w:sz w:val="26"/>
          <w:szCs w:val="26"/>
          <w:cs/>
        </w:rPr>
        <w:t>บันทึกประมาณการหนี้สินและค่าใช้จ่ายไว้ในงบการเงิน เมื่อ</w:t>
      </w:r>
      <w:r w:rsidR="00F743FF">
        <w:rPr>
          <w:rFonts w:ascii="Browallia New" w:hAnsi="Browallia New" w:cs="Browallia New" w:hint="cs"/>
          <w:sz w:val="26"/>
          <w:szCs w:val="26"/>
          <w:cs/>
        </w:rPr>
        <w:t>กลุ่ม</w:t>
      </w:r>
      <w:r w:rsidR="00F743FF">
        <w:rPr>
          <w:rFonts w:ascii="Browallia New" w:hAnsi="Browallia New" w:cs="Browallia New"/>
          <w:sz w:val="26"/>
          <w:szCs w:val="26"/>
          <w:cs/>
        </w:rPr>
        <w:t>บริษัท</w:t>
      </w:r>
      <w:r w:rsidR="00446137" w:rsidRPr="00446137">
        <w:rPr>
          <w:rFonts w:ascii="Browallia New" w:hAnsi="Browallia New" w:cs="Browallia New"/>
          <w:sz w:val="26"/>
          <w:szCs w:val="26"/>
          <w:cs/>
        </w:rPr>
        <w:t>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และจำนวนที่ต้องชดใช้ดังกล่าวสามารถประมาณได้อย่างสมเหตุสมผล สินทรัพย์ที่อาจเกิดขึ้น จะถูกรับรู้เป็นสินทรัพย์แยกต่างหาก เมื่อมีปัจจัยสนับสนุนว่าจะได้รับคืนแน่นอน</w:t>
      </w:r>
    </w:p>
    <w:p w14:paraId="1F2DB6AE" w14:textId="1CB836FD" w:rsidR="00DC5B03" w:rsidRDefault="00DC5B03" w:rsidP="001B4041">
      <w:pPr>
        <w:spacing w:line="240" w:lineRule="auto"/>
        <w:ind w:left="900"/>
        <w:jc w:val="thaiDistribute"/>
        <w:rPr>
          <w:rFonts w:ascii="Browallia New" w:hAnsi="Browallia New" w:cs="Browallia New"/>
          <w:spacing w:val="-4"/>
          <w:sz w:val="26"/>
          <w:szCs w:val="26"/>
        </w:rPr>
      </w:pPr>
    </w:p>
    <w:p w14:paraId="6511E6B5" w14:textId="27A67113" w:rsidR="00AB345D" w:rsidRPr="001B4041" w:rsidRDefault="00AB345D"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6"/>
          <w:szCs w:val="26"/>
          <w:lang w:val="en-GB"/>
        </w:rPr>
      </w:pPr>
      <w:r w:rsidRPr="001B4041">
        <w:rPr>
          <w:rFonts w:ascii="Browallia New" w:hAnsi="Browallia New" w:cs="Browallia New"/>
          <w:b/>
          <w:bCs/>
          <w:sz w:val="26"/>
          <w:szCs w:val="26"/>
          <w:cs/>
          <w:lang w:val="en-GB"/>
        </w:rPr>
        <w:t>ประมาณการทางบัญชีที่สำคัญ ข้อสมมติฐาน การใช้ดุลยพินิจ และการจัดการความเสี่ยงในส่วนของทุน</w:t>
      </w:r>
    </w:p>
    <w:p w14:paraId="7ACCA8DC" w14:textId="77777777" w:rsidR="00AB345D" w:rsidRPr="001B4041" w:rsidRDefault="00AB345D" w:rsidP="001B4041">
      <w:pPr>
        <w:tabs>
          <w:tab w:val="left" w:pos="360"/>
        </w:tabs>
        <w:spacing w:line="240" w:lineRule="auto"/>
        <w:ind w:left="344"/>
        <w:rPr>
          <w:rFonts w:ascii="Browallia New" w:hAnsi="Browallia New" w:cs="Browallia New"/>
          <w:sz w:val="26"/>
          <w:szCs w:val="26"/>
          <w:lang w:val="en-GB"/>
        </w:rPr>
      </w:pPr>
    </w:p>
    <w:p w14:paraId="1876EA79" w14:textId="77777777" w:rsidR="00AB345D" w:rsidRPr="001B4041" w:rsidRDefault="00AB345D" w:rsidP="001B4041">
      <w:pPr>
        <w:numPr>
          <w:ilvl w:val="1"/>
          <w:numId w:val="2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hanging="401"/>
        <w:rPr>
          <w:rFonts w:ascii="Browallia New" w:hAnsi="Browallia New" w:cs="Browallia New"/>
          <w:sz w:val="26"/>
          <w:szCs w:val="26"/>
          <w:lang w:val="en-GB"/>
        </w:rPr>
      </w:pPr>
      <w:r w:rsidRPr="001B4041">
        <w:rPr>
          <w:rFonts w:ascii="Browallia New" w:hAnsi="Browallia New" w:cs="Browallia New"/>
          <w:sz w:val="26"/>
          <w:szCs w:val="26"/>
          <w:cs/>
          <w:lang w:val="en-GB"/>
        </w:rPr>
        <w:t>ประมาณการทางบัญชีที่สำคัญ ข้อสมมติฐาน และการใช้ดุลยพินิจ</w:t>
      </w:r>
    </w:p>
    <w:p w14:paraId="250DE2D3" w14:textId="77777777" w:rsidR="00AB345D" w:rsidRPr="002026BF" w:rsidRDefault="00AB345D" w:rsidP="001B4041">
      <w:pPr>
        <w:tabs>
          <w:tab w:val="left" w:pos="360"/>
        </w:tabs>
        <w:spacing w:line="240" w:lineRule="auto"/>
        <w:rPr>
          <w:rFonts w:ascii="Browallia New" w:hAnsi="Browallia New" w:cs="Browallia New"/>
          <w:sz w:val="20"/>
          <w:szCs w:val="20"/>
          <w:lang w:val="en-GB"/>
        </w:rPr>
      </w:pPr>
    </w:p>
    <w:p w14:paraId="3CDBD4D8" w14:textId="77777777" w:rsidR="00FE23DE" w:rsidRDefault="00AB345D" w:rsidP="00FE23DE">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6"/>
          <w:szCs w:val="26"/>
          <w:lang w:val="en-GB"/>
        </w:rPr>
      </w:pPr>
      <w:r w:rsidRPr="001B4041">
        <w:rPr>
          <w:rFonts w:ascii="Browallia New" w:hAnsi="Browallia New" w:cs="Browallia New"/>
          <w:sz w:val="26"/>
          <w:szCs w:val="26"/>
          <w:cs/>
          <w:lang w:val="en-GB"/>
        </w:rPr>
        <w:t>การด้อยค่าของลูกหนี้การค้า</w:t>
      </w:r>
    </w:p>
    <w:p w14:paraId="28067CCB" w14:textId="77777777" w:rsidR="00FE23DE" w:rsidRPr="002026BF" w:rsidRDefault="00FE23DE" w:rsidP="00FE2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rPr>
          <w:rFonts w:ascii="Browallia New" w:hAnsi="Browallia New" w:cs="Browallia New"/>
          <w:sz w:val="20"/>
          <w:szCs w:val="20"/>
          <w:lang w:val="en-GB"/>
        </w:rPr>
      </w:pPr>
    </w:p>
    <w:p w14:paraId="198DC797" w14:textId="0A2AD3A8" w:rsidR="009011EE" w:rsidRPr="00FE23DE" w:rsidRDefault="00533D10"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jc w:val="thaiDistribute"/>
        <w:rPr>
          <w:rFonts w:ascii="Browallia New" w:hAnsi="Browallia New" w:cs="Browallia New"/>
          <w:sz w:val="26"/>
          <w:szCs w:val="26"/>
          <w:lang w:val="en-GB"/>
        </w:rPr>
      </w:pPr>
      <w:r w:rsidRPr="00FE23DE">
        <w:rPr>
          <w:rFonts w:ascii="Browallia New" w:hAnsi="Browallia New" w:cs="Browallia New"/>
          <w:spacing w:val="-4"/>
          <w:sz w:val="26"/>
          <w:szCs w:val="26"/>
          <w:cs/>
        </w:rPr>
        <w:t>กลุ่ม</w:t>
      </w:r>
      <w:r w:rsidR="009011EE" w:rsidRPr="00FE23DE">
        <w:rPr>
          <w:rFonts w:ascii="Browallia New" w:hAnsi="Browallia New" w:cs="Browallia New"/>
          <w:spacing w:val="-4"/>
          <w:sz w:val="26"/>
          <w:szCs w:val="26"/>
          <w:cs/>
        </w:rPr>
        <w:t>บริษัทบันทึกค่าเผื่อหนี้สงสัยจะสูญเพื่อให้รับรู้ถึงการด้อย</w:t>
      </w:r>
      <w:r w:rsidR="00EE6864" w:rsidRPr="00FE23DE">
        <w:rPr>
          <w:rFonts w:ascii="Browallia New" w:hAnsi="Browallia New" w:cs="Browallia New"/>
          <w:spacing w:val="-4"/>
          <w:sz w:val="26"/>
          <w:szCs w:val="26"/>
          <w:cs/>
        </w:rPr>
        <w:t>ค่าของลูกหนี้การค้า อันอาจเกิด</w:t>
      </w:r>
      <w:r w:rsidR="009011EE" w:rsidRPr="00FE23DE">
        <w:rPr>
          <w:rFonts w:ascii="Browallia New" w:hAnsi="Browallia New" w:cs="Browallia New"/>
          <w:spacing w:val="-4"/>
          <w:sz w:val="26"/>
          <w:szCs w:val="26"/>
          <w:cs/>
        </w:rPr>
        <w:t>จาก</w:t>
      </w:r>
      <w:r w:rsidR="00FE23DE" w:rsidRPr="00FE23DE">
        <w:rPr>
          <w:rFonts w:ascii="Browallia New" w:hAnsi="Browallia New" w:cs="Browallia New"/>
          <w:spacing w:val="-4"/>
          <w:sz w:val="26"/>
          <w:szCs w:val="26"/>
          <w:cs/>
        </w:rPr>
        <w:t>การที่ไม่สามา</w:t>
      </w:r>
      <w:r w:rsidR="00FE23DE" w:rsidRPr="00FE23DE">
        <w:rPr>
          <w:rFonts w:ascii="Browallia New" w:hAnsi="Browallia New" w:cs="Browallia New" w:hint="cs"/>
          <w:spacing w:val="-4"/>
          <w:sz w:val="26"/>
          <w:szCs w:val="26"/>
          <w:cs/>
        </w:rPr>
        <w:t>รถ</w:t>
      </w:r>
      <w:r w:rsidR="009011EE" w:rsidRPr="00FE23DE">
        <w:rPr>
          <w:rFonts w:ascii="Browallia New" w:hAnsi="Browallia New" w:cs="Browallia New"/>
          <w:spacing w:val="-4"/>
          <w:sz w:val="26"/>
          <w:szCs w:val="26"/>
          <w:cs/>
        </w:rPr>
        <w:t>เรียกชำระหนี้จากลูกหนี้ ค่าเผื่อหนี้สงสัยจะสูญนั้นเป็นการประเมินโดยสอบทานอายุของลูกหนี้คงเหลือ</w:t>
      </w:r>
      <w:r w:rsidR="009011EE" w:rsidRPr="005771D2">
        <w:rPr>
          <w:rFonts w:ascii="Browallia New" w:hAnsi="Browallia New" w:cs="Browallia New"/>
          <w:spacing w:val="-4"/>
          <w:sz w:val="16"/>
          <w:szCs w:val="16"/>
          <w:cs/>
        </w:rPr>
        <w:t xml:space="preserve"> </w:t>
      </w:r>
      <w:r w:rsidR="009011EE" w:rsidRPr="00FE23DE">
        <w:rPr>
          <w:rFonts w:ascii="Browallia New" w:hAnsi="Browallia New" w:cs="Browallia New"/>
          <w:spacing w:val="-4"/>
          <w:sz w:val="26"/>
          <w:szCs w:val="26"/>
          <w:cs/>
        </w:rPr>
        <w:t>ณ</w:t>
      </w:r>
      <w:r w:rsidR="009011EE" w:rsidRPr="005771D2">
        <w:rPr>
          <w:rFonts w:ascii="Browallia New" w:hAnsi="Browallia New" w:cs="Browallia New"/>
          <w:spacing w:val="-4"/>
          <w:sz w:val="20"/>
          <w:szCs w:val="20"/>
          <w:cs/>
        </w:rPr>
        <w:t xml:space="preserve"> </w:t>
      </w:r>
      <w:r w:rsidR="009011EE" w:rsidRPr="00FE23DE">
        <w:rPr>
          <w:rFonts w:ascii="Browallia New" w:hAnsi="Browallia New" w:cs="Browallia New"/>
          <w:spacing w:val="-4"/>
          <w:sz w:val="26"/>
          <w:szCs w:val="26"/>
          <w:cs/>
        </w:rPr>
        <w:t>วันสิ้นรอบระยะเวลารายงาน และพิจารณาจากสถานะของลูกหนี้แต่ละราย</w:t>
      </w:r>
    </w:p>
    <w:p w14:paraId="2DF0FA21" w14:textId="77777777" w:rsidR="00DC5B03" w:rsidRPr="002026BF" w:rsidRDefault="00DC5B03" w:rsidP="001B4041">
      <w:pPr>
        <w:tabs>
          <w:tab w:val="left" w:pos="360"/>
        </w:tabs>
        <w:spacing w:line="240" w:lineRule="auto"/>
        <w:rPr>
          <w:rFonts w:ascii="Browallia New" w:hAnsi="Browallia New" w:cs="Browallia New"/>
          <w:sz w:val="20"/>
          <w:szCs w:val="20"/>
          <w:lang w:val="en-GB"/>
        </w:rPr>
      </w:pPr>
    </w:p>
    <w:p w14:paraId="6E8BA48B" w14:textId="77777777" w:rsidR="003321DC" w:rsidRPr="001B4041" w:rsidRDefault="003321DC" w:rsidP="00D9150C">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pacing w:val="-4"/>
          <w:sz w:val="26"/>
          <w:szCs w:val="26"/>
        </w:rPr>
      </w:pPr>
      <w:r w:rsidRPr="001B4041">
        <w:rPr>
          <w:rFonts w:ascii="Browallia New" w:hAnsi="Browallia New" w:cs="Browallia New"/>
          <w:spacing w:val="-4"/>
          <w:sz w:val="26"/>
          <w:szCs w:val="26"/>
          <w:cs/>
        </w:rPr>
        <w:t>ประมาณการกระแสเงินสดรับจากเงินลงทุนในลูกหนี้</w:t>
      </w:r>
    </w:p>
    <w:p w14:paraId="7E3459B6" w14:textId="77777777" w:rsidR="003321DC" w:rsidRPr="004C2AE6" w:rsidRDefault="003321D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rPr>
          <w:rFonts w:ascii="Browallia New" w:hAnsi="Browallia New" w:cs="Browallia New"/>
          <w:spacing w:val="-4"/>
          <w:sz w:val="12"/>
          <w:szCs w:val="12"/>
        </w:rPr>
      </w:pPr>
    </w:p>
    <w:p w14:paraId="396286A4" w14:textId="77777777" w:rsidR="003321DC" w:rsidRPr="001B4041" w:rsidRDefault="00533D10"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jc w:val="both"/>
        <w:rPr>
          <w:rFonts w:ascii="Browallia New" w:hAnsi="Browallia New" w:cs="Browallia New"/>
          <w:spacing w:val="-4"/>
          <w:sz w:val="26"/>
          <w:szCs w:val="26"/>
          <w:cs/>
        </w:rPr>
      </w:pPr>
      <w:r w:rsidRPr="001B4041">
        <w:rPr>
          <w:rFonts w:ascii="Browallia New" w:hAnsi="Browallia New" w:cs="Browallia New"/>
          <w:spacing w:val="-4"/>
          <w:sz w:val="26"/>
          <w:szCs w:val="26"/>
          <w:cs/>
        </w:rPr>
        <w:t>กลุ่ม</w:t>
      </w:r>
      <w:r w:rsidR="003321DC" w:rsidRPr="001B4041">
        <w:rPr>
          <w:rFonts w:ascii="Browallia New" w:hAnsi="Browallia New" w:cs="Browallia New"/>
          <w:spacing w:val="-4"/>
          <w:sz w:val="26"/>
          <w:szCs w:val="26"/>
          <w:cs/>
        </w:rPr>
        <w:t xml:space="preserve">บริษัทประมาณการกระแสเงินสดที่คาดว่าจะได้รับในอนาคตสำหรับเงินลงทุนในลูกหนี้ ขึ้นอยู่กับคุณภาพ ชนิด และอายุของหนี้ และอ้างอิงกับสถิติการเก็บหนี้ในอดีตทั้งหมด โดยยอดรวมของประมาณการกระแสเงินสดที่คาดว่าจะได้รับในอนาคตทั้งหมดจะต้องไม่เกินกว่าการประมาณการกระแสเงินสดที่ผู้บริหารได้คาดคะเนไว้ตั้งแต่ประมูลซื้อโครงการมา โดยคาดว่าจะเรียกเก็บหนี้ได้ในระยะเวลา </w:t>
      </w:r>
      <w:r w:rsidR="003321DC" w:rsidRPr="001B4041">
        <w:rPr>
          <w:rFonts w:ascii="Browallia New" w:hAnsi="Browallia New" w:cs="Browallia New"/>
          <w:spacing w:val="-4"/>
          <w:sz w:val="26"/>
          <w:szCs w:val="26"/>
        </w:rPr>
        <w:t xml:space="preserve">4 </w:t>
      </w:r>
      <w:r w:rsidR="003321DC" w:rsidRPr="001B4041">
        <w:rPr>
          <w:rFonts w:ascii="Browallia New" w:hAnsi="Browallia New" w:cs="Browallia New"/>
          <w:spacing w:val="-4"/>
          <w:sz w:val="26"/>
          <w:szCs w:val="26"/>
          <w:cs/>
        </w:rPr>
        <w:t xml:space="preserve">– </w:t>
      </w:r>
      <w:r w:rsidR="003321DC" w:rsidRPr="001B4041">
        <w:rPr>
          <w:rFonts w:ascii="Browallia New" w:hAnsi="Browallia New" w:cs="Browallia New"/>
          <w:spacing w:val="-4"/>
          <w:sz w:val="26"/>
          <w:szCs w:val="26"/>
        </w:rPr>
        <w:t xml:space="preserve">5 </w:t>
      </w:r>
      <w:r w:rsidR="003321DC" w:rsidRPr="001B4041">
        <w:rPr>
          <w:rFonts w:ascii="Browallia New" w:hAnsi="Browallia New" w:cs="Browallia New"/>
          <w:spacing w:val="-4"/>
          <w:sz w:val="26"/>
          <w:szCs w:val="26"/>
          <w:cs/>
        </w:rPr>
        <w:t>ปี</w:t>
      </w:r>
    </w:p>
    <w:p w14:paraId="574ABE1B" w14:textId="77777777" w:rsidR="005B3A23" w:rsidRPr="004C2AE6" w:rsidRDefault="005B3A23" w:rsidP="00A87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lang w:val="en-GB"/>
        </w:rPr>
      </w:pPr>
    </w:p>
    <w:p w14:paraId="22D1FC5A" w14:textId="3C095DCB" w:rsidR="00303F05" w:rsidRPr="001B4041" w:rsidRDefault="00AB345D" w:rsidP="00D9150C">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6"/>
          <w:szCs w:val="26"/>
          <w:lang w:val="en-GB"/>
        </w:rPr>
      </w:pPr>
      <w:r w:rsidRPr="001B4041">
        <w:rPr>
          <w:rFonts w:ascii="Browallia New" w:hAnsi="Browallia New" w:cs="Browallia New"/>
          <w:sz w:val="26"/>
          <w:szCs w:val="26"/>
          <w:cs/>
          <w:lang w:val="en-GB"/>
        </w:rPr>
        <w:t>ค่าเผื่อลดมูลค่าสำหรับบ้านและอาคารชุดเคลื่อนไหวช้า และเสื่อมคุณภาพ</w:t>
      </w:r>
    </w:p>
    <w:p w14:paraId="32D61779" w14:textId="77777777" w:rsidR="00303F05" w:rsidRPr="004C2AE6" w:rsidRDefault="00303F05" w:rsidP="00C2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12"/>
          <w:szCs w:val="12"/>
          <w:lang w:val="en-GB"/>
        </w:rPr>
      </w:pPr>
    </w:p>
    <w:p w14:paraId="47773901" w14:textId="37928A3D" w:rsidR="00AB345D" w:rsidRPr="001B4041" w:rsidRDefault="006B54AA"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6"/>
          <w:szCs w:val="26"/>
          <w:lang w:val="en-GB"/>
        </w:rPr>
      </w:pPr>
      <w:r w:rsidRPr="001B4041">
        <w:rPr>
          <w:rFonts w:ascii="Browallia New" w:hAnsi="Browallia New" w:cs="Browallia New"/>
          <w:sz w:val="26"/>
          <w:szCs w:val="26"/>
          <w:cs/>
          <w:lang w:val="en-GB"/>
        </w:rPr>
        <w:t>กลุ่มบริษัท</w:t>
      </w:r>
      <w:r w:rsidR="00AB345D" w:rsidRPr="001B4041">
        <w:rPr>
          <w:rFonts w:ascii="Browallia New" w:hAnsi="Browallia New" w:cs="Browallia New"/>
          <w:sz w:val="26"/>
          <w:szCs w:val="26"/>
          <w:cs/>
          <w:lang w:val="en-GB"/>
        </w:rPr>
        <w:t>ได้ประมาณการค่าเผื่อลดมูลค่าสำหรับบ้านและอาคารชุดเคลื่อนไหวช้า</w:t>
      </w:r>
      <w:r w:rsidR="005771D2" w:rsidRPr="005771D2">
        <w:rPr>
          <w:rFonts w:ascii="Browallia New" w:hAnsi="Browallia New" w:cs="Browallia New"/>
          <w:sz w:val="2"/>
          <w:szCs w:val="2"/>
          <w:lang w:val="en-GB"/>
        </w:rPr>
        <w:t xml:space="preserve"> </w:t>
      </w:r>
      <w:r w:rsidR="00AB345D" w:rsidRPr="001B4041">
        <w:rPr>
          <w:rFonts w:ascii="Browallia New" w:hAnsi="Browallia New" w:cs="Browallia New"/>
          <w:sz w:val="26"/>
          <w:szCs w:val="26"/>
          <w:cs/>
          <w:lang w:val="en-GB"/>
        </w:rPr>
        <w:t xml:space="preserve">และเสื่อมคุณภาพเพื่อให้สะท้อนถึงการด้อยค่าลงของบ้านและอาคารชุด </w:t>
      </w:r>
    </w:p>
    <w:p w14:paraId="43D2AD1C" w14:textId="77777777" w:rsidR="00AB345D" w:rsidRPr="004C2AE6" w:rsidRDefault="00AB345D" w:rsidP="00ED24D6">
      <w:pPr>
        <w:tabs>
          <w:tab w:val="num" w:pos="1440"/>
        </w:tabs>
        <w:spacing w:line="240" w:lineRule="auto"/>
        <w:ind w:left="1350"/>
        <w:rPr>
          <w:rFonts w:ascii="Browallia New" w:hAnsi="Browallia New" w:cs="Browallia New"/>
          <w:lang w:val="en-GB"/>
        </w:rPr>
      </w:pPr>
    </w:p>
    <w:p w14:paraId="74A65816" w14:textId="4E600B96" w:rsidR="00303F05" w:rsidRPr="001B4041" w:rsidRDefault="00AB345D" w:rsidP="00ED24D6">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6"/>
          <w:szCs w:val="26"/>
          <w:lang w:val="en-GB"/>
        </w:rPr>
      </w:pPr>
      <w:r w:rsidRPr="001B4041">
        <w:rPr>
          <w:rFonts w:ascii="Browallia New" w:hAnsi="Browallia New" w:cs="Browallia New"/>
          <w:sz w:val="26"/>
          <w:szCs w:val="26"/>
          <w:cs/>
          <w:lang w:val="en-GB"/>
        </w:rPr>
        <w:lastRenderedPageBreak/>
        <w:t>ที่ดิน อาคาร และอุปกรณ์ และสินทรัพย์ไม่มีตัวตน</w:t>
      </w:r>
    </w:p>
    <w:p w14:paraId="52CF6B7F" w14:textId="77777777" w:rsidR="00303F05" w:rsidRPr="004C2AE6" w:rsidRDefault="00303F05" w:rsidP="00C2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40" w:lineRule="auto"/>
        <w:ind w:left="1440"/>
        <w:jc w:val="thaiDistribute"/>
        <w:rPr>
          <w:rFonts w:ascii="Browallia New" w:hAnsi="Browallia New" w:cs="Browallia New"/>
          <w:sz w:val="12"/>
          <w:szCs w:val="12"/>
          <w:lang w:val="en-GB"/>
        </w:rPr>
      </w:pPr>
    </w:p>
    <w:p w14:paraId="2C858FB8" w14:textId="77777777" w:rsidR="00AB345D" w:rsidRPr="001B4041" w:rsidRDefault="00AB345D"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pacing w:val="-4"/>
          <w:sz w:val="26"/>
          <w:szCs w:val="26"/>
        </w:rPr>
      </w:pPr>
      <w:r w:rsidRPr="001B4041">
        <w:rPr>
          <w:rFonts w:ascii="Browallia New" w:hAnsi="Browallia New" w:cs="Browallia New"/>
          <w:spacing w:val="-4"/>
          <w:sz w:val="26"/>
          <w:szCs w:val="26"/>
          <w:cs/>
        </w:rPr>
        <w:t>ฝ่ายบริหารเป็นผู้ประมาณการของอายุการใ</w:t>
      </w:r>
      <w:r w:rsidR="00CF09D7">
        <w:rPr>
          <w:rFonts w:ascii="Browallia New" w:hAnsi="Browallia New" w:cs="Browallia New" w:hint="cs"/>
          <w:spacing w:val="-4"/>
          <w:sz w:val="26"/>
          <w:szCs w:val="26"/>
          <w:cs/>
        </w:rPr>
        <w:t>ห้ประโยชน์</w:t>
      </w:r>
      <w:r w:rsidRPr="001B4041">
        <w:rPr>
          <w:rFonts w:ascii="Browallia New" w:hAnsi="Browallia New" w:cs="Browallia New"/>
          <w:spacing w:val="-4"/>
          <w:sz w:val="26"/>
          <w:szCs w:val="26"/>
          <w:cs/>
        </w:rPr>
        <w:t>และมูลค่า</w:t>
      </w:r>
      <w:r w:rsidR="00CF09D7">
        <w:rPr>
          <w:rFonts w:ascii="Browallia New" w:hAnsi="Browallia New" w:cs="Browallia New" w:hint="cs"/>
          <w:spacing w:val="-4"/>
          <w:sz w:val="26"/>
          <w:szCs w:val="26"/>
          <w:cs/>
        </w:rPr>
        <w:t>คงเหลือ</w:t>
      </w:r>
      <w:r w:rsidRPr="001B4041">
        <w:rPr>
          <w:rFonts w:ascii="Browallia New" w:hAnsi="Browallia New" w:cs="Browallia New"/>
          <w:spacing w:val="-4"/>
          <w:sz w:val="26"/>
          <w:szCs w:val="26"/>
          <w:cs/>
        </w:rPr>
        <w:t>ของอาคารและอุปกรณ์ และสินทรัพย์ไม่มีตัวตนของ</w:t>
      </w:r>
      <w:r w:rsidR="006B54AA" w:rsidRPr="001B4041">
        <w:rPr>
          <w:rFonts w:ascii="Browallia New" w:hAnsi="Browallia New" w:cs="Browallia New"/>
          <w:sz w:val="26"/>
          <w:szCs w:val="26"/>
          <w:cs/>
          <w:lang w:val="en-GB"/>
        </w:rPr>
        <w:t>กลุ่มบริษัท</w:t>
      </w:r>
      <w:r w:rsidRPr="001B4041">
        <w:rPr>
          <w:rFonts w:ascii="Browallia New" w:hAnsi="Browallia New" w:cs="Browallia New"/>
          <w:spacing w:val="-4"/>
          <w:sz w:val="26"/>
          <w:szCs w:val="26"/>
          <w:cs/>
        </w:rPr>
        <w:t>โดยจะทบทวนค่าเสื่อมราคาและค่าตัดจำหน่</w:t>
      </w:r>
      <w:r w:rsidR="006B54AA" w:rsidRPr="001B4041">
        <w:rPr>
          <w:rFonts w:ascii="Browallia New" w:hAnsi="Browallia New" w:cs="Browallia New"/>
          <w:spacing w:val="-4"/>
          <w:sz w:val="26"/>
          <w:szCs w:val="26"/>
          <w:cs/>
        </w:rPr>
        <w:t>ายเมื่ออายุการใ</w:t>
      </w:r>
      <w:r w:rsidR="00CF09D7">
        <w:rPr>
          <w:rFonts w:ascii="Browallia New" w:hAnsi="Browallia New" w:cs="Browallia New" w:hint="cs"/>
          <w:spacing w:val="-4"/>
          <w:sz w:val="26"/>
          <w:szCs w:val="26"/>
          <w:cs/>
        </w:rPr>
        <w:t>ห้ประโยชน์</w:t>
      </w:r>
      <w:r w:rsidR="006B54AA" w:rsidRPr="001B4041">
        <w:rPr>
          <w:rFonts w:ascii="Browallia New" w:hAnsi="Browallia New" w:cs="Browallia New"/>
          <w:spacing w:val="-4"/>
          <w:sz w:val="26"/>
          <w:szCs w:val="26"/>
          <w:cs/>
        </w:rPr>
        <w:t>และมูลค่า</w:t>
      </w:r>
      <w:r w:rsidR="006B54AA" w:rsidRPr="001B4041">
        <w:rPr>
          <w:rFonts w:ascii="Browallia New" w:hAnsi="Browallia New" w:cs="Browallia New"/>
          <w:spacing w:val="-4"/>
          <w:sz w:val="26"/>
          <w:szCs w:val="26"/>
          <w:cs/>
          <w:lang w:val="en-GB"/>
        </w:rPr>
        <w:t>คงเหลือ</w:t>
      </w:r>
      <w:r w:rsidRPr="001B4041">
        <w:rPr>
          <w:rFonts w:ascii="Browallia New" w:hAnsi="Browallia New" w:cs="Browallia New"/>
          <w:spacing w:val="-4"/>
          <w:sz w:val="26"/>
          <w:szCs w:val="26"/>
          <w:cs/>
        </w:rPr>
        <w:t>มีความแตกต่างไปจากการประมาณการในงวดก่อน หรือมีการตัดจำหน่ายสินทรัพย์ที่เสื่อมสภาพหรือไม่ได้ใช้งานอีกต่อไป</w:t>
      </w:r>
    </w:p>
    <w:p w14:paraId="1AE74E4D" w14:textId="77777777" w:rsidR="00B618B7" w:rsidRPr="004C2AE6" w:rsidRDefault="00B618B7" w:rsidP="00ED24D6">
      <w:pPr>
        <w:tabs>
          <w:tab w:val="num" w:pos="1260"/>
          <w:tab w:val="num" w:pos="1440"/>
        </w:tabs>
        <w:spacing w:line="240" w:lineRule="auto"/>
        <w:ind w:left="1260"/>
        <w:jc w:val="thaiDistribute"/>
        <w:rPr>
          <w:rFonts w:ascii="Browallia New" w:hAnsi="Browallia New" w:cs="Browallia New"/>
          <w:lang w:val="en-GB"/>
        </w:rPr>
      </w:pPr>
    </w:p>
    <w:p w14:paraId="5EF569B9" w14:textId="55A96756" w:rsidR="00303F05" w:rsidRPr="001B4041" w:rsidRDefault="00AB345D" w:rsidP="00ED24D6">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6"/>
          <w:szCs w:val="26"/>
          <w:lang w:val="en-GB"/>
        </w:rPr>
      </w:pPr>
      <w:r w:rsidRPr="001B4041">
        <w:rPr>
          <w:rFonts w:ascii="Browallia New" w:hAnsi="Browallia New" w:cs="Browallia New"/>
          <w:sz w:val="26"/>
          <w:szCs w:val="26"/>
          <w:cs/>
          <w:lang w:val="en-GB"/>
        </w:rPr>
        <w:t>ค่าเผื่อการด้อยค่าของเงินลงทุน</w:t>
      </w:r>
    </w:p>
    <w:p w14:paraId="52D9117A" w14:textId="77777777" w:rsidR="00303F05" w:rsidRPr="004C2AE6" w:rsidRDefault="00303F05" w:rsidP="00C2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12"/>
          <w:szCs w:val="12"/>
          <w:lang w:val="en-GB"/>
        </w:rPr>
      </w:pPr>
    </w:p>
    <w:p w14:paraId="338722FA" w14:textId="77777777" w:rsidR="00AB345D" w:rsidRPr="001B4041" w:rsidRDefault="006B54AA"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6"/>
          <w:szCs w:val="26"/>
          <w:lang w:val="en-GB"/>
        </w:rPr>
      </w:pPr>
      <w:r w:rsidRPr="001B4041">
        <w:rPr>
          <w:rFonts w:ascii="Browallia New" w:hAnsi="Browallia New" w:cs="Browallia New"/>
          <w:sz w:val="26"/>
          <w:szCs w:val="26"/>
          <w:cs/>
          <w:lang w:val="en-GB"/>
        </w:rPr>
        <w:t>กลุ่มบริษัท</w:t>
      </w:r>
      <w:r w:rsidR="00AB345D" w:rsidRPr="001B4041">
        <w:rPr>
          <w:rFonts w:ascii="Browallia New" w:hAnsi="Browallia New" w:cs="Browallia New"/>
          <w:sz w:val="26"/>
          <w:szCs w:val="26"/>
          <w:cs/>
          <w:lang w:val="en-GB"/>
        </w:rPr>
        <w:t xml:space="preserve">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 </w:t>
      </w:r>
    </w:p>
    <w:p w14:paraId="6255A7F6" w14:textId="77777777" w:rsidR="00AB345D" w:rsidRPr="004C2AE6" w:rsidRDefault="00AB345D" w:rsidP="00ED24D6">
      <w:pPr>
        <w:tabs>
          <w:tab w:val="left" w:pos="360"/>
          <w:tab w:val="num" w:pos="1440"/>
        </w:tabs>
        <w:spacing w:line="240" w:lineRule="auto"/>
        <w:ind w:left="344"/>
        <w:rPr>
          <w:rFonts w:ascii="Browallia New" w:hAnsi="Browallia New" w:cs="Browallia New"/>
          <w:lang w:val="en-GB"/>
        </w:rPr>
      </w:pPr>
    </w:p>
    <w:p w14:paraId="45B41BFB" w14:textId="5EEE3305" w:rsidR="00303F05" w:rsidRPr="001B4041" w:rsidRDefault="00AB345D" w:rsidP="00ED24D6">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6"/>
          <w:szCs w:val="26"/>
          <w:lang w:val="en-GB"/>
        </w:rPr>
      </w:pPr>
      <w:r w:rsidRPr="001B4041">
        <w:rPr>
          <w:rFonts w:ascii="Browallia New" w:hAnsi="Browallia New" w:cs="Browallia New"/>
          <w:sz w:val="26"/>
          <w:szCs w:val="26"/>
          <w:cs/>
          <w:lang w:val="en-GB"/>
        </w:rPr>
        <w:t>สัญญาเช่า</w:t>
      </w:r>
    </w:p>
    <w:p w14:paraId="736DCA1F" w14:textId="77777777" w:rsidR="00303F05" w:rsidRPr="004C2AE6" w:rsidRDefault="00303F05" w:rsidP="00C2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12"/>
          <w:szCs w:val="12"/>
          <w:lang w:val="en-GB"/>
        </w:rPr>
      </w:pPr>
    </w:p>
    <w:p w14:paraId="4DBD519A" w14:textId="77777777" w:rsidR="00AB345D" w:rsidRPr="001B4041" w:rsidRDefault="00AB345D"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pacing w:val="-4"/>
          <w:sz w:val="26"/>
          <w:szCs w:val="26"/>
        </w:rPr>
      </w:pPr>
      <w:r w:rsidRPr="001B4041">
        <w:rPr>
          <w:rFonts w:ascii="Browallia New" w:hAnsi="Browallia New" w:cs="Browallia New"/>
          <w:spacing w:val="-4"/>
          <w:sz w:val="26"/>
          <w:szCs w:val="26"/>
          <w:cs/>
        </w:rPr>
        <w:t xml:space="preserve">ในการพิจารณาประเภทของสัญญาเช่าว่าเป็นสัญญาเช่าดำเนินงานหรือสัญญาเช่าทางการเงิน ฝ่ายบริหารใช้ดุลยพินิจในการประเมินเงื่อนไขและรายละเอียดของสัญญาเพื่อพิจารณาว่า </w:t>
      </w:r>
      <w:r w:rsidR="006B54AA" w:rsidRPr="001B4041">
        <w:rPr>
          <w:rFonts w:ascii="Browallia New" w:hAnsi="Browallia New" w:cs="Browallia New"/>
          <w:sz w:val="26"/>
          <w:szCs w:val="26"/>
          <w:cs/>
          <w:lang w:val="en-GB"/>
        </w:rPr>
        <w:t>กลุ่มบริษัท</w:t>
      </w:r>
      <w:r w:rsidRPr="001B4041">
        <w:rPr>
          <w:rFonts w:ascii="Browallia New" w:hAnsi="Browallia New" w:cs="Browallia New"/>
          <w:spacing w:val="-4"/>
          <w:sz w:val="26"/>
          <w:szCs w:val="26"/>
          <w:cs/>
        </w:rPr>
        <w:t>ได้โอนหรือรับโอนความเสี่ยงและผลประโยชน์ในสินทรัพย์ที่เช่าดังกล่าวแล้วหรือไม่</w:t>
      </w:r>
    </w:p>
    <w:p w14:paraId="72F05862" w14:textId="3AC8AFB1" w:rsidR="00AB345D" w:rsidRPr="004C2AE6" w:rsidRDefault="00AB345D" w:rsidP="00ED24D6">
      <w:pPr>
        <w:tabs>
          <w:tab w:val="num" w:pos="1440"/>
        </w:tabs>
        <w:spacing w:line="240" w:lineRule="auto"/>
        <w:ind w:left="1418"/>
        <w:jc w:val="thaiDistribute"/>
        <w:rPr>
          <w:rFonts w:ascii="Browallia New" w:hAnsi="Browallia New" w:cs="Browallia New"/>
          <w:spacing w:val="-4"/>
        </w:rPr>
      </w:pPr>
    </w:p>
    <w:p w14:paraId="1D8302A4" w14:textId="73282C6B" w:rsidR="00303F05" w:rsidRPr="001B4041" w:rsidRDefault="00AB345D" w:rsidP="009672A1">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6"/>
          <w:szCs w:val="26"/>
          <w:lang w:val="en-GB"/>
        </w:rPr>
      </w:pPr>
      <w:r w:rsidRPr="001B4041">
        <w:rPr>
          <w:rFonts w:ascii="Browallia New" w:hAnsi="Browallia New" w:cs="Browallia New"/>
          <w:sz w:val="26"/>
          <w:szCs w:val="26"/>
          <w:cs/>
          <w:lang w:val="en-GB"/>
        </w:rPr>
        <w:t>ค่าเผื่อการด้อยค่าของสินทรัพย์</w:t>
      </w:r>
    </w:p>
    <w:p w14:paraId="779769D3" w14:textId="77777777" w:rsidR="00303F05" w:rsidRPr="004C2AE6" w:rsidRDefault="00303F05" w:rsidP="00C2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12"/>
          <w:szCs w:val="12"/>
          <w:lang w:val="en-GB"/>
        </w:rPr>
      </w:pPr>
    </w:p>
    <w:p w14:paraId="31F2C2C8" w14:textId="11793650" w:rsidR="00AB345D" w:rsidRPr="001B4041" w:rsidRDefault="006B54AA"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pacing w:val="-4"/>
          <w:sz w:val="26"/>
          <w:szCs w:val="26"/>
        </w:rPr>
      </w:pPr>
      <w:r w:rsidRPr="001B4041">
        <w:rPr>
          <w:rFonts w:ascii="Browallia New" w:hAnsi="Browallia New" w:cs="Browallia New"/>
          <w:sz w:val="26"/>
          <w:szCs w:val="26"/>
          <w:cs/>
          <w:lang w:val="en-GB"/>
        </w:rPr>
        <w:t>กลุ่ม</w:t>
      </w:r>
      <w:r w:rsidR="00AB345D" w:rsidRPr="001B4041">
        <w:rPr>
          <w:rFonts w:ascii="Browallia New" w:hAnsi="Browallia New" w:cs="Browallia New"/>
          <w:sz w:val="26"/>
          <w:szCs w:val="26"/>
          <w:cs/>
          <w:lang w:val="en-GB"/>
        </w:rPr>
        <w:t>บริษัท</w:t>
      </w:r>
      <w:r w:rsidR="00AB345D" w:rsidRPr="001B4041">
        <w:rPr>
          <w:rFonts w:ascii="Browallia New" w:hAnsi="Browallia New" w:cs="Browallia New"/>
          <w:spacing w:val="-4"/>
          <w:sz w:val="26"/>
          <w:szCs w:val="26"/>
          <w:cs/>
        </w:rPr>
        <w:t xml:space="preserve">พิจารณาค่าเผื่อการด้อยค่าของสินทรัพย์ หากมีข้อบ่งชี้ว่ามีการด้อยค่า เมื่อพบว่ามูลค่ายุติธรรมของสินทรัพย์ดังกล่าวลดลงอย่างมีสาระสำคัญ </w:t>
      </w:r>
      <w:r w:rsidR="004E449D">
        <w:rPr>
          <w:rFonts w:ascii="Browallia New" w:hAnsi="Browallia New" w:cs="Browallia New" w:hint="cs"/>
          <w:sz w:val="26"/>
          <w:szCs w:val="26"/>
          <w:cs/>
          <w:lang w:val="en-GB"/>
        </w:rPr>
        <w:t>กลุ่มบริษัท</w:t>
      </w:r>
      <w:r w:rsidR="00AB345D" w:rsidRPr="001B4041">
        <w:rPr>
          <w:rFonts w:ascii="Browallia New" w:hAnsi="Browallia New" w:cs="Browallia New"/>
          <w:spacing w:val="-4"/>
          <w:sz w:val="26"/>
          <w:szCs w:val="26"/>
          <w:cs/>
        </w:rPr>
        <w:t xml:space="preserve">จะประมาณมูลค่าที่คาดว่าจะได้รับคืนของสินทรัพย์ ซึ่งการประมาณการดังกล่าวขึ้นอยู่กับดุลยพินิจของฝ่ายบริหาร </w:t>
      </w:r>
    </w:p>
    <w:p w14:paraId="492733C5" w14:textId="77777777" w:rsidR="002B48E1" w:rsidRPr="004C2AE6" w:rsidRDefault="002B48E1" w:rsidP="00ED24D6">
      <w:pPr>
        <w:tabs>
          <w:tab w:val="num" w:pos="1440"/>
        </w:tabs>
        <w:spacing w:line="240" w:lineRule="auto"/>
        <w:ind w:left="1350"/>
        <w:jc w:val="thaiDistribute"/>
        <w:rPr>
          <w:rFonts w:ascii="Browallia New" w:hAnsi="Browallia New" w:cs="Browallia New"/>
          <w:spacing w:val="-4"/>
          <w:lang w:val="en-GB"/>
        </w:rPr>
      </w:pPr>
    </w:p>
    <w:p w14:paraId="2EFD238B" w14:textId="673CEA66" w:rsidR="00303F05" w:rsidRPr="001B4041" w:rsidRDefault="00AB345D" w:rsidP="00ED24D6">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6"/>
          <w:szCs w:val="26"/>
          <w:lang w:val="en-GB"/>
        </w:rPr>
      </w:pPr>
      <w:r w:rsidRPr="001B4041">
        <w:rPr>
          <w:rFonts w:ascii="Browallia New" w:hAnsi="Browallia New" w:cs="Browallia New"/>
          <w:sz w:val="26"/>
          <w:szCs w:val="26"/>
          <w:cs/>
          <w:lang w:val="en-GB"/>
        </w:rPr>
        <w:t>ผลประโยชน์หลังออกจากงานของพนักงานตามโครงการผลประโยชน์</w:t>
      </w:r>
    </w:p>
    <w:p w14:paraId="05F6BA36" w14:textId="77777777" w:rsidR="008F3A60" w:rsidRPr="004C2AE6" w:rsidRDefault="008F3A60" w:rsidP="00C2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12"/>
          <w:szCs w:val="12"/>
          <w:lang w:val="en-GB"/>
        </w:rPr>
      </w:pPr>
    </w:p>
    <w:p w14:paraId="7D2E787B" w14:textId="77777777" w:rsidR="008F3A60" w:rsidRDefault="00216DD4" w:rsidP="000C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pacing w:val="-4"/>
          <w:sz w:val="26"/>
          <w:szCs w:val="26"/>
        </w:rPr>
      </w:pPr>
      <w:r w:rsidRPr="001B4041">
        <w:rPr>
          <w:rFonts w:ascii="Browallia New" w:hAnsi="Browallia New" w:cs="Browallia New"/>
          <w:spacing w:val="-4"/>
          <w:sz w:val="26"/>
          <w:szCs w:val="26"/>
          <w:cs/>
        </w:rPr>
        <w:t>หนี้สินตามโครงการผลประโยชน์หลังออกจากงานของพนักงานประมาณการตามหลักคณิตศาสตร์ประกันภัย ซึ่งข้อ</w:t>
      </w:r>
    </w:p>
    <w:p w14:paraId="38028F3E" w14:textId="71AC61BD" w:rsidR="00AB345D" w:rsidRPr="001B4041" w:rsidRDefault="00216DD4" w:rsidP="000C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6"/>
          <w:szCs w:val="26"/>
          <w:lang w:val="en-GB"/>
        </w:rPr>
      </w:pPr>
      <w:r w:rsidRPr="001B4041">
        <w:rPr>
          <w:rFonts w:ascii="Browallia New" w:hAnsi="Browallia New" w:cs="Browallia New"/>
          <w:spacing w:val="-4"/>
          <w:sz w:val="26"/>
          <w:szCs w:val="26"/>
          <w:cs/>
        </w:rPr>
        <w:t>สมมติฐานในการประมาณการดังกล่าวประกอบด้วย อัตราคิดลด อัตราการเพิ่มของเงินเดือนที่คาดว่าจะเพิ่มขึ้นในอนาคต อัตรามรณะและปัจจัยที่เกี่ยวข้องในเชิงประชากรศาสตร์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w:t>
      </w:r>
      <w:r w:rsidR="00DC5B03">
        <w:rPr>
          <w:rFonts w:ascii="Browallia New" w:hAnsi="Browallia New" w:cs="Browallia New"/>
          <w:spacing w:val="-4"/>
          <w:sz w:val="26"/>
          <w:szCs w:val="26"/>
          <w:cs/>
        </w:rPr>
        <w:t xml:space="preserve"> </w:t>
      </w:r>
      <w:r w:rsidRPr="001B4041">
        <w:rPr>
          <w:rFonts w:ascii="Browallia New" w:hAnsi="Browallia New" w:cs="Browallia New"/>
          <w:spacing w:val="-4"/>
          <w:sz w:val="26"/>
          <w:szCs w:val="26"/>
          <w:cs/>
        </w:rPr>
        <w:t>ผลประโยชน์หลังการเลิกจ้างงานที่เกิดขึ้นจริงนั้นอาจแตกต่างไปจากที่ประมาณไว้</w:t>
      </w:r>
    </w:p>
    <w:p w14:paraId="7ECE1DA1" w14:textId="77777777" w:rsidR="00DC5B03" w:rsidRPr="004C2AE6" w:rsidRDefault="00DC5B03" w:rsidP="00ED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40" w:lineRule="auto"/>
        <w:ind w:left="1440"/>
        <w:rPr>
          <w:rFonts w:ascii="Browallia New" w:hAnsi="Browallia New" w:cs="Browallia New"/>
          <w:lang w:val="en-GB"/>
        </w:rPr>
      </w:pPr>
    </w:p>
    <w:p w14:paraId="1368EB3E" w14:textId="77777777" w:rsidR="00EC51B1" w:rsidRDefault="00AB345D" w:rsidP="00ED24D6">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6"/>
          <w:szCs w:val="26"/>
          <w:lang w:val="en-GB"/>
        </w:rPr>
      </w:pPr>
      <w:r w:rsidRPr="001B4041">
        <w:rPr>
          <w:rFonts w:ascii="Browallia New" w:hAnsi="Browallia New" w:cs="Browallia New"/>
          <w:sz w:val="26"/>
          <w:szCs w:val="26"/>
          <w:cs/>
          <w:lang w:val="en-GB"/>
        </w:rPr>
        <w:t>สินทรัพย์ภาษีเงินได้รอการตัดบัญชี</w:t>
      </w:r>
    </w:p>
    <w:p w14:paraId="0FF466C7" w14:textId="77777777" w:rsidR="00EC51B1" w:rsidRPr="004C2AE6" w:rsidRDefault="00EC51B1" w:rsidP="00ED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num" w:pos="1440"/>
        </w:tabs>
        <w:spacing w:line="240" w:lineRule="auto"/>
        <w:ind w:left="1440"/>
        <w:rPr>
          <w:rFonts w:ascii="Browallia New" w:hAnsi="Browallia New" w:cs="Browallia New"/>
          <w:sz w:val="12"/>
          <w:szCs w:val="12"/>
          <w:lang w:val="en-GB"/>
        </w:rPr>
      </w:pPr>
    </w:p>
    <w:p w14:paraId="0B584DE2" w14:textId="12265AF3" w:rsidR="00AB345D" w:rsidRDefault="00AB345D"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num" w:pos="1440"/>
        </w:tabs>
        <w:spacing w:line="240" w:lineRule="auto"/>
        <w:ind w:left="1440"/>
        <w:jc w:val="thaiDistribute"/>
        <w:rPr>
          <w:rFonts w:ascii="Browallia New" w:hAnsi="Browallia New" w:cs="Browallia New"/>
          <w:spacing w:val="-4"/>
          <w:sz w:val="26"/>
          <w:szCs w:val="26"/>
        </w:rPr>
      </w:pPr>
      <w:r w:rsidRPr="00EC51B1">
        <w:rPr>
          <w:rFonts w:ascii="Browallia New" w:hAnsi="Browallia New" w:cs="Browallia New"/>
          <w:spacing w:val="-4"/>
          <w:sz w:val="26"/>
          <w:szCs w:val="26"/>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w:t>
      </w:r>
      <w:r w:rsidR="00FD1D63" w:rsidRPr="00EC51B1">
        <w:rPr>
          <w:rFonts w:ascii="Browallia New" w:hAnsi="Browallia New" w:cs="Browallia New"/>
          <w:sz w:val="26"/>
          <w:szCs w:val="26"/>
          <w:cs/>
          <w:lang w:val="en-GB"/>
        </w:rPr>
        <w:t>กลุ่มบริษัท</w:t>
      </w:r>
      <w:r w:rsidRPr="00EC51B1">
        <w:rPr>
          <w:rFonts w:ascii="Browallia New" w:hAnsi="Browallia New" w:cs="Browallia New"/>
          <w:spacing w:val="-4"/>
          <w:sz w:val="26"/>
          <w:szCs w:val="26"/>
          <w:cs/>
        </w:rPr>
        <w:t>ที่นำมาหักกับผลแตกต่างชั่วคราวที่สามารถใช้ประโยชน์ได้ นอกจากนั้น ผู้บริหารต้องใช้ดุลยพินิจในการประเมินผลกระทบของกฏหมายหรือข้อจำกัดทางด้านเศรษฐกิจหรือความไม่แน่นอนของกฏหมาย</w:t>
      </w:r>
      <w:r w:rsidR="00E45404">
        <w:rPr>
          <w:rFonts w:ascii="Browallia New" w:hAnsi="Browallia New" w:cs="Browallia New" w:hint="cs"/>
          <w:spacing w:val="-4"/>
          <w:sz w:val="26"/>
          <w:szCs w:val="26"/>
          <w:cs/>
        </w:rPr>
        <w:t xml:space="preserve">           </w:t>
      </w:r>
      <w:r w:rsidRPr="00EC51B1">
        <w:rPr>
          <w:rFonts w:ascii="Browallia New" w:hAnsi="Browallia New" w:cs="Browallia New"/>
          <w:spacing w:val="-4"/>
          <w:sz w:val="26"/>
          <w:szCs w:val="26"/>
          <w:cs/>
        </w:rPr>
        <w:t>ภาษี</w:t>
      </w:r>
      <w:r w:rsidR="00E45404">
        <w:rPr>
          <w:rFonts w:ascii="Browallia New" w:hAnsi="Browallia New" w:cs="Browallia New" w:hint="cs"/>
          <w:spacing w:val="-4"/>
          <w:sz w:val="26"/>
          <w:szCs w:val="26"/>
          <w:cs/>
        </w:rPr>
        <w:t>อ</w:t>
      </w:r>
      <w:r w:rsidRPr="00EC51B1">
        <w:rPr>
          <w:rFonts w:ascii="Browallia New" w:hAnsi="Browallia New" w:cs="Browallia New"/>
          <w:spacing w:val="-4"/>
          <w:sz w:val="26"/>
          <w:szCs w:val="26"/>
          <w:cs/>
        </w:rPr>
        <w:t>ากร</w:t>
      </w:r>
    </w:p>
    <w:p w14:paraId="647BE63B" w14:textId="77777777" w:rsidR="00E932D5" w:rsidRPr="00EC51B1" w:rsidRDefault="00E932D5"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num" w:pos="1440"/>
        </w:tabs>
        <w:spacing w:line="240" w:lineRule="auto"/>
        <w:ind w:left="1440"/>
        <w:jc w:val="thaiDistribute"/>
        <w:rPr>
          <w:rFonts w:ascii="Browallia New" w:hAnsi="Browallia New" w:cs="Browallia New"/>
          <w:sz w:val="26"/>
          <w:szCs w:val="26"/>
          <w:lang w:val="en-GB"/>
        </w:rPr>
      </w:pPr>
    </w:p>
    <w:p w14:paraId="721A11EA" w14:textId="77777777" w:rsidR="00AB345D" w:rsidRPr="001B4041" w:rsidRDefault="00AB345D" w:rsidP="001B4041">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6"/>
          <w:szCs w:val="26"/>
          <w:cs/>
          <w:lang w:val="en-GB"/>
        </w:rPr>
      </w:pPr>
      <w:r w:rsidRPr="001B4041">
        <w:rPr>
          <w:rFonts w:ascii="Browallia New" w:hAnsi="Browallia New" w:cs="Browallia New"/>
          <w:sz w:val="26"/>
          <w:szCs w:val="26"/>
          <w:cs/>
          <w:lang w:val="en-GB"/>
        </w:rPr>
        <w:t>คดีฟ้องร้อง</w:t>
      </w:r>
    </w:p>
    <w:p w14:paraId="6D2E41F4" w14:textId="77777777" w:rsidR="00AB345D" w:rsidRPr="001B4041" w:rsidRDefault="00AB345D" w:rsidP="001B4041">
      <w:pPr>
        <w:tabs>
          <w:tab w:val="left" w:pos="360"/>
        </w:tabs>
        <w:spacing w:line="240" w:lineRule="auto"/>
        <w:ind w:left="344"/>
        <w:rPr>
          <w:rFonts w:ascii="Browallia New" w:hAnsi="Browallia New" w:cs="Browallia New"/>
          <w:sz w:val="26"/>
          <w:szCs w:val="26"/>
          <w:cs/>
          <w:lang w:val="en-GB"/>
        </w:rPr>
      </w:pPr>
    </w:p>
    <w:p w14:paraId="22A528E6" w14:textId="77777777" w:rsidR="00AB345D" w:rsidRPr="001B4041" w:rsidRDefault="00FD1D63" w:rsidP="00FE6216">
      <w:pPr>
        <w:spacing w:line="240" w:lineRule="auto"/>
        <w:ind w:left="1440"/>
        <w:jc w:val="thaiDistribute"/>
        <w:rPr>
          <w:rFonts w:ascii="Browallia New" w:hAnsi="Browallia New" w:cs="Browallia New"/>
          <w:spacing w:val="-4"/>
          <w:sz w:val="26"/>
          <w:szCs w:val="26"/>
        </w:rPr>
      </w:pPr>
      <w:r w:rsidRPr="001B4041">
        <w:rPr>
          <w:rFonts w:ascii="Browallia New" w:hAnsi="Browallia New" w:cs="Browallia New"/>
          <w:sz w:val="26"/>
          <w:szCs w:val="26"/>
          <w:cs/>
          <w:lang w:val="en-GB"/>
        </w:rPr>
        <w:t>กลุ่มบริษัท</w:t>
      </w:r>
      <w:r w:rsidR="00AB345D" w:rsidRPr="001B4041">
        <w:rPr>
          <w:rFonts w:ascii="Browallia New" w:hAnsi="Browallia New" w:cs="Browallia New"/>
          <w:spacing w:val="-4"/>
          <w:sz w:val="26"/>
          <w:szCs w:val="26"/>
          <w:cs/>
        </w:rPr>
        <w:t>อาจมีหนี้สินที่อาจจะเกิดขึ้นจากข้อพิพาททางกฎหมายและการถูกฟ้องร้องเรียกค่าเสียหายตามปกติธุรกิจ ซึ่งฝ่ายบริหารต้องใช้ดุลยพินิจในการประเมินผลของข้อพิพาทและคดีที่ถูกฟ้องร้องแล้วและตั้งค่าเผื่อความเสียหายที่อาจเกิดขึ้น ในบัญชีในจำนวนที่สมเหตุสมผล ณ วันที่ในงบการเงิน อย่างไรก็ตาม ผลที่เกิดขึ้นจริงอาจแตกต่างไปจากที่ได้มีการประมาณการไว้</w:t>
      </w:r>
    </w:p>
    <w:p w14:paraId="351ED1C1" w14:textId="77777777" w:rsidR="004377A6" w:rsidRPr="001B4041" w:rsidRDefault="004377A6" w:rsidP="001B4041">
      <w:pPr>
        <w:spacing w:line="240" w:lineRule="auto"/>
        <w:ind w:left="1418"/>
        <w:jc w:val="thaiDistribute"/>
        <w:rPr>
          <w:rFonts w:ascii="Browallia New" w:hAnsi="Browallia New" w:cs="Browallia New"/>
          <w:spacing w:val="-4"/>
          <w:sz w:val="26"/>
          <w:szCs w:val="26"/>
        </w:rPr>
      </w:pPr>
    </w:p>
    <w:p w14:paraId="46477344" w14:textId="77777777" w:rsidR="003835CA" w:rsidRDefault="00383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Pr>
          <w:rFonts w:ascii="Browallia New" w:hAnsi="Browallia New" w:cs="Browallia New"/>
          <w:sz w:val="26"/>
          <w:szCs w:val="26"/>
          <w:cs/>
          <w:lang w:val="en-GB"/>
        </w:rPr>
        <w:br w:type="page"/>
      </w:r>
    </w:p>
    <w:p w14:paraId="7A61968D" w14:textId="5D5FFBB0" w:rsidR="00AB345D" w:rsidRPr="001B4041" w:rsidRDefault="00AB345D" w:rsidP="001B4041">
      <w:pPr>
        <w:numPr>
          <w:ilvl w:val="1"/>
          <w:numId w:val="2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25"/>
        <w:rPr>
          <w:rFonts w:ascii="Browallia New" w:hAnsi="Browallia New" w:cs="Browallia New"/>
          <w:sz w:val="26"/>
          <w:szCs w:val="26"/>
          <w:lang w:val="en-GB"/>
        </w:rPr>
      </w:pPr>
      <w:r w:rsidRPr="001B4041">
        <w:rPr>
          <w:rFonts w:ascii="Browallia New" w:hAnsi="Browallia New" w:cs="Browallia New"/>
          <w:sz w:val="26"/>
          <w:szCs w:val="26"/>
          <w:cs/>
          <w:lang w:val="en-GB"/>
        </w:rPr>
        <w:t>การจัดการความเสี่ยงในส่วนของทุน</w:t>
      </w:r>
    </w:p>
    <w:p w14:paraId="0CD99D55" w14:textId="77777777" w:rsidR="00AB345D" w:rsidRPr="001B4041" w:rsidRDefault="00AB345D" w:rsidP="001B4041">
      <w:pPr>
        <w:spacing w:line="240" w:lineRule="auto"/>
        <w:ind w:left="900"/>
        <w:rPr>
          <w:rFonts w:ascii="Browallia New" w:hAnsi="Browallia New" w:cs="Browallia New"/>
          <w:sz w:val="26"/>
          <w:szCs w:val="26"/>
          <w:lang w:val="en-GB"/>
        </w:rPr>
      </w:pPr>
    </w:p>
    <w:p w14:paraId="13756DF8" w14:textId="77777777" w:rsidR="00AB345D" w:rsidRPr="001B4041" w:rsidRDefault="00AB345D" w:rsidP="001B4041">
      <w:pPr>
        <w:tabs>
          <w:tab w:val="clear" w:pos="907"/>
        </w:tabs>
        <w:spacing w:line="240" w:lineRule="auto"/>
        <w:ind w:left="851"/>
        <w:jc w:val="thaiDistribute"/>
        <w:rPr>
          <w:rFonts w:ascii="Browallia New" w:hAnsi="Browallia New" w:cs="Browallia New"/>
          <w:sz w:val="26"/>
          <w:szCs w:val="26"/>
        </w:rPr>
      </w:pPr>
      <w:r w:rsidRPr="001B4041">
        <w:rPr>
          <w:rFonts w:ascii="Browallia New" w:hAnsi="Browallia New" w:cs="Browallia New"/>
          <w:sz w:val="26"/>
          <w:szCs w:val="26"/>
          <w:cs/>
        </w:rPr>
        <w:t>วัตถุประสงค์ของบริษัทในการบริหารทุนของบริษัทนั้นเพื่อดำรงไว้ซึ่งความสามารถในการดำเนินงานอย่างต่อเนื่องของ</w:t>
      </w:r>
      <w:r w:rsidRPr="001B4041">
        <w:rPr>
          <w:rFonts w:ascii="Browallia New" w:hAnsi="Browallia New" w:cs="Browallia New"/>
          <w:spacing w:val="-4"/>
          <w:sz w:val="26"/>
          <w:szCs w:val="26"/>
          <w:cs/>
        </w:rPr>
        <w:t xml:space="preserve">บริษัท เพื่อสร้างผลตอบแทนต่อผู้ถือหุ้นและเป็นประโยชน์ต่อผู้ที่มีส่วนได้เสียอื่น และเพื่อดำรงไว้ซึ่งโครงสร้างของทุนที่เหมาะสม </w:t>
      </w:r>
      <w:r w:rsidRPr="001B4041">
        <w:rPr>
          <w:rFonts w:ascii="Browallia New" w:hAnsi="Browallia New" w:cs="Browallia New"/>
          <w:sz w:val="26"/>
          <w:szCs w:val="26"/>
          <w:cs/>
        </w:rPr>
        <w:t>เพื่อลดต้นทุนทางการเงินของทุน</w:t>
      </w:r>
    </w:p>
    <w:p w14:paraId="1B087D64" w14:textId="77777777" w:rsidR="00AB345D" w:rsidRPr="001B4041" w:rsidRDefault="00AB345D" w:rsidP="001B4041">
      <w:pPr>
        <w:tabs>
          <w:tab w:val="clear" w:pos="907"/>
        </w:tabs>
        <w:spacing w:line="240" w:lineRule="auto"/>
        <w:ind w:left="851"/>
        <w:rPr>
          <w:rFonts w:ascii="Browallia New" w:hAnsi="Browallia New" w:cs="Browallia New"/>
          <w:sz w:val="26"/>
          <w:szCs w:val="26"/>
          <w:cs/>
          <w:lang w:val="en-GB"/>
        </w:rPr>
      </w:pPr>
    </w:p>
    <w:p w14:paraId="2FBF24F2" w14:textId="77777777" w:rsidR="00AB345D" w:rsidRPr="001B4041" w:rsidRDefault="00AB345D" w:rsidP="001B4041">
      <w:pPr>
        <w:tabs>
          <w:tab w:val="clear" w:pos="907"/>
        </w:tabs>
        <w:spacing w:line="240" w:lineRule="auto"/>
        <w:ind w:left="851"/>
        <w:jc w:val="thaiDistribute"/>
        <w:rPr>
          <w:rFonts w:ascii="Browallia New" w:hAnsi="Browallia New" w:cs="Browallia New"/>
          <w:sz w:val="26"/>
          <w:szCs w:val="26"/>
        </w:rPr>
      </w:pPr>
      <w:r w:rsidRPr="001B4041">
        <w:rPr>
          <w:rFonts w:ascii="Browallia New" w:hAnsi="Browallia New" w:cs="Browallia New"/>
          <w:spacing w:val="-4"/>
          <w:sz w:val="26"/>
          <w:szCs w:val="26"/>
          <w:cs/>
        </w:rPr>
        <w:t>ในการดำรงไว้หรือปรับโครงสร้างของทุน บริษัทอาจปรับนโยบายการจ่ายเงินปันผล ออกหุ้น</w:t>
      </w:r>
      <w:r w:rsidRPr="001B4041">
        <w:rPr>
          <w:rFonts w:ascii="Browallia New" w:hAnsi="Browallia New" w:cs="Browallia New"/>
          <w:sz w:val="26"/>
          <w:szCs w:val="26"/>
          <w:cs/>
        </w:rPr>
        <w:t>ใหม่หรือออกหุ้นกู้เพื่อปรับโครงสร้างหนี้ หรือการขายทรัพย์สินเพื่อลดภาระหนี้</w:t>
      </w:r>
    </w:p>
    <w:p w14:paraId="6AEEF932" w14:textId="7835BCDE" w:rsidR="003C0CA7" w:rsidRDefault="003C0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p>
    <w:p w14:paraId="38701EE7" w14:textId="0C3F1400" w:rsidR="006971B8" w:rsidRPr="001B4041"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เงินสดและรายการเทียบเท่าเงินสด</w:t>
      </w:r>
    </w:p>
    <w:p w14:paraId="405E6879"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u w:val="single"/>
          <w:lang w:val="en-GB"/>
        </w:rPr>
      </w:pPr>
    </w:p>
    <w:tbl>
      <w:tblPr>
        <w:tblW w:w="8930" w:type="dxa"/>
        <w:tblInd w:w="426" w:type="dxa"/>
        <w:tblLayout w:type="fixed"/>
        <w:tblLook w:val="0000" w:firstRow="0" w:lastRow="0" w:firstColumn="0" w:lastColumn="0" w:noHBand="0" w:noVBand="0"/>
      </w:tblPr>
      <w:tblGrid>
        <w:gridCol w:w="3402"/>
        <w:gridCol w:w="1275"/>
        <w:gridCol w:w="236"/>
        <w:gridCol w:w="1148"/>
        <w:gridCol w:w="238"/>
        <w:gridCol w:w="1213"/>
        <w:gridCol w:w="236"/>
        <w:gridCol w:w="1182"/>
      </w:tblGrid>
      <w:tr w:rsidR="006971B8" w:rsidRPr="001B4041" w14:paraId="07CB6D64" w14:textId="77777777" w:rsidTr="006B29EA">
        <w:tc>
          <w:tcPr>
            <w:tcW w:w="3402" w:type="dxa"/>
          </w:tcPr>
          <w:p w14:paraId="00DABAA9" w14:textId="77777777" w:rsidR="006971B8" w:rsidRPr="001B4041" w:rsidRDefault="006971B8" w:rsidP="001B4041">
            <w:pPr>
              <w:tabs>
                <w:tab w:val="left" w:pos="540"/>
              </w:tabs>
              <w:spacing w:line="240" w:lineRule="auto"/>
              <w:ind w:right="-108"/>
              <w:rPr>
                <w:rFonts w:ascii="Browallia New" w:hAnsi="Browallia New" w:cs="Browallia New"/>
                <w:sz w:val="24"/>
                <w:szCs w:val="24"/>
              </w:rPr>
            </w:pPr>
          </w:p>
        </w:tc>
        <w:tc>
          <w:tcPr>
            <w:tcW w:w="5528" w:type="dxa"/>
            <w:gridSpan w:val="7"/>
          </w:tcPr>
          <w:p w14:paraId="62378A8F" w14:textId="77777777" w:rsidR="006971B8" w:rsidRPr="001B4041" w:rsidRDefault="006971B8" w:rsidP="001B4041">
            <w:pPr>
              <w:tabs>
                <w:tab w:val="clear" w:pos="907"/>
                <w:tab w:val="left" w:pos="900"/>
              </w:tabs>
              <w:spacing w:line="240" w:lineRule="auto"/>
              <w:ind w:left="-18"/>
              <w:jc w:val="right"/>
              <w:rPr>
                <w:rFonts w:ascii="Browallia New" w:hAnsi="Browallia New" w:cs="Browallia New"/>
                <w:sz w:val="24"/>
                <w:szCs w:val="24"/>
                <w:cs/>
              </w:rPr>
            </w:pPr>
            <w:r w:rsidRPr="001B4041">
              <w:rPr>
                <w:rFonts w:ascii="Browallia New" w:hAnsi="Browallia New" w:cs="Browallia New"/>
                <w:sz w:val="24"/>
                <w:szCs w:val="24"/>
                <w:cs/>
              </w:rPr>
              <w:t xml:space="preserve">(หน่วย </w:t>
            </w:r>
            <w:r w:rsidRPr="001B4041">
              <w:rPr>
                <w:rFonts w:ascii="Browallia New" w:hAnsi="Browallia New" w:cs="Browallia New"/>
                <w:sz w:val="24"/>
                <w:szCs w:val="24"/>
                <w:cs/>
                <w:lang w:val="en-GB"/>
              </w:rPr>
              <w:t>: พันบาท)</w:t>
            </w:r>
          </w:p>
        </w:tc>
      </w:tr>
      <w:tr w:rsidR="006971B8" w:rsidRPr="001B4041" w14:paraId="30F67FFB" w14:textId="77777777" w:rsidTr="006B29EA">
        <w:tc>
          <w:tcPr>
            <w:tcW w:w="3402" w:type="dxa"/>
          </w:tcPr>
          <w:p w14:paraId="22304150" w14:textId="77777777" w:rsidR="006971B8" w:rsidRPr="001B4041" w:rsidRDefault="006971B8" w:rsidP="001B4041">
            <w:pPr>
              <w:tabs>
                <w:tab w:val="left" w:pos="540"/>
              </w:tabs>
              <w:spacing w:line="240" w:lineRule="auto"/>
              <w:ind w:right="-108"/>
              <w:rPr>
                <w:rFonts w:ascii="Browallia New" w:hAnsi="Browallia New" w:cs="Browallia New"/>
                <w:sz w:val="26"/>
                <w:szCs w:val="26"/>
              </w:rPr>
            </w:pPr>
          </w:p>
        </w:tc>
        <w:tc>
          <w:tcPr>
            <w:tcW w:w="2659" w:type="dxa"/>
            <w:gridSpan w:val="3"/>
            <w:tcBorders>
              <w:bottom w:val="single" w:sz="6" w:space="0" w:color="auto"/>
            </w:tcBorders>
          </w:tcPr>
          <w:p w14:paraId="30466571" w14:textId="77777777" w:rsidR="006971B8" w:rsidRPr="001B4041" w:rsidRDefault="006971B8" w:rsidP="001B4041">
            <w:pPr>
              <w:tabs>
                <w:tab w:val="left" w:pos="540"/>
              </w:tabs>
              <w:spacing w:line="240" w:lineRule="auto"/>
              <w:ind w:right="109"/>
              <w:jc w:val="center"/>
              <w:rPr>
                <w:rFonts w:ascii="Browallia New" w:hAnsi="Browallia New" w:cs="Browallia New"/>
                <w:sz w:val="26"/>
                <w:szCs w:val="26"/>
              </w:rPr>
            </w:pPr>
            <w:r w:rsidRPr="001B4041">
              <w:rPr>
                <w:rFonts w:ascii="Browallia New" w:hAnsi="Browallia New" w:cs="Browallia New"/>
                <w:sz w:val="26"/>
                <w:szCs w:val="26"/>
                <w:cs/>
              </w:rPr>
              <w:t>งบการเงินรวม</w:t>
            </w:r>
          </w:p>
        </w:tc>
        <w:tc>
          <w:tcPr>
            <w:tcW w:w="238" w:type="dxa"/>
          </w:tcPr>
          <w:p w14:paraId="17AE6F8D" w14:textId="77777777" w:rsidR="006971B8" w:rsidRPr="001B4041" w:rsidRDefault="006971B8" w:rsidP="001B4041">
            <w:pPr>
              <w:tabs>
                <w:tab w:val="left" w:pos="540"/>
              </w:tabs>
              <w:spacing w:line="240" w:lineRule="auto"/>
              <w:ind w:right="109"/>
              <w:jc w:val="center"/>
              <w:rPr>
                <w:rFonts w:ascii="Browallia New" w:hAnsi="Browallia New" w:cs="Browallia New"/>
                <w:sz w:val="26"/>
                <w:szCs w:val="26"/>
              </w:rPr>
            </w:pPr>
          </w:p>
        </w:tc>
        <w:tc>
          <w:tcPr>
            <w:tcW w:w="2631" w:type="dxa"/>
            <w:gridSpan w:val="3"/>
            <w:tcBorders>
              <w:bottom w:val="single" w:sz="6" w:space="0" w:color="auto"/>
            </w:tcBorders>
          </w:tcPr>
          <w:p w14:paraId="19FA4359" w14:textId="77777777" w:rsidR="006971B8" w:rsidRPr="001B4041" w:rsidRDefault="006971B8" w:rsidP="001B4041">
            <w:pPr>
              <w:tabs>
                <w:tab w:val="left" w:pos="540"/>
              </w:tabs>
              <w:spacing w:line="240" w:lineRule="auto"/>
              <w:ind w:right="-108"/>
              <w:jc w:val="center"/>
              <w:rPr>
                <w:rFonts w:ascii="Browallia New" w:hAnsi="Browallia New" w:cs="Browallia New"/>
                <w:sz w:val="26"/>
                <w:szCs w:val="26"/>
              </w:rPr>
            </w:pPr>
            <w:r w:rsidRPr="001B4041">
              <w:rPr>
                <w:rFonts w:ascii="Browallia New" w:hAnsi="Browallia New" w:cs="Browallia New"/>
                <w:sz w:val="26"/>
                <w:szCs w:val="26"/>
                <w:cs/>
              </w:rPr>
              <w:t>งบการเงินเฉพาะของบริษัท</w:t>
            </w:r>
          </w:p>
        </w:tc>
      </w:tr>
      <w:tr w:rsidR="00375AAC" w:rsidRPr="001B4041" w14:paraId="7B4C87AC" w14:textId="77777777" w:rsidTr="0076042E">
        <w:tc>
          <w:tcPr>
            <w:tcW w:w="3402" w:type="dxa"/>
          </w:tcPr>
          <w:p w14:paraId="7B988111" w14:textId="77777777" w:rsidR="00375AAC" w:rsidRPr="001B4041" w:rsidRDefault="00375AAC" w:rsidP="00375AAC">
            <w:pPr>
              <w:tabs>
                <w:tab w:val="left" w:pos="540"/>
              </w:tabs>
              <w:spacing w:line="240" w:lineRule="auto"/>
              <w:ind w:right="-108"/>
              <w:rPr>
                <w:rFonts w:ascii="Browallia New" w:hAnsi="Browallia New" w:cs="Browallia New"/>
                <w:sz w:val="26"/>
                <w:szCs w:val="26"/>
              </w:rPr>
            </w:pPr>
            <w:bookmarkStart w:id="3" w:name="_Hlk328569362"/>
          </w:p>
        </w:tc>
        <w:tc>
          <w:tcPr>
            <w:tcW w:w="1275" w:type="dxa"/>
            <w:tcBorders>
              <w:top w:val="single" w:sz="4" w:space="0" w:color="auto"/>
              <w:bottom w:val="single" w:sz="4" w:space="0" w:color="auto"/>
            </w:tcBorders>
            <w:vAlign w:val="bottom"/>
          </w:tcPr>
          <w:p w14:paraId="249C74EB" w14:textId="516C6958" w:rsidR="00375AAC" w:rsidRPr="001B4041" w:rsidRDefault="00375AAC" w:rsidP="00375AAC">
            <w:pPr>
              <w:tabs>
                <w:tab w:val="clear" w:pos="907"/>
              </w:tabs>
              <w:spacing w:line="240" w:lineRule="auto"/>
              <w:ind w:left="-108" w:right="-108"/>
              <w:jc w:val="center"/>
              <w:rPr>
                <w:rFonts w:ascii="Browallia New" w:hAnsi="Browallia New" w:cs="Browallia New"/>
                <w:sz w:val="26"/>
                <w:szCs w:val="26"/>
                <w:cs/>
              </w:rPr>
            </w:pPr>
            <w:r>
              <w:rPr>
                <w:rFonts w:ascii="Browallia New" w:hAnsi="Browallia New" w:cs="Browallia New" w:hint="cs"/>
                <w:sz w:val="26"/>
                <w:szCs w:val="26"/>
                <w:cs/>
              </w:rPr>
              <w:t>2560</w:t>
            </w:r>
          </w:p>
        </w:tc>
        <w:tc>
          <w:tcPr>
            <w:tcW w:w="236" w:type="dxa"/>
            <w:vAlign w:val="bottom"/>
          </w:tcPr>
          <w:p w14:paraId="213E2C12" w14:textId="77777777" w:rsidR="00375AAC" w:rsidRPr="001B4041" w:rsidRDefault="00375AAC" w:rsidP="00375AAC">
            <w:pPr>
              <w:tabs>
                <w:tab w:val="clear" w:pos="907"/>
              </w:tabs>
              <w:spacing w:line="240" w:lineRule="auto"/>
              <w:ind w:left="-108" w:right="-108"/>
              <w:jc w:val="center"/>
              <w:rPr>
                <w:rFonts w:ascii="Browallia New" w:hAnsi="Browallia New" w:cs="Browallia New"/>
                <w:sz w:val="26"/>
                <w:szCs w:val="26"/>
                <w:cs/>
              </w:rPr>
            </w:pPr>
          </w:p>
        </w:tc>
        <w:tc>
          <w:tcPr>
            <w:tcW w:w="1148" w:type="dxa"/>
            <w:tcBorders>
              <w:top w:val="single" w:sz="4" w:space="0" w:color="auto"/>
              <w:bottom w:val="single" w:sz="4" w:space="0" w:color="auto"/>
            </w:tcBorders>
            <w:vAlign w:val="bottom"/>
          </w:tcPr>
          <w:p w14:paraId="692D7A11" w14:textId="5C57BAA7" w:rsidR="00375AAC" w:rsidRPr="001B4041" w:rsidRDefault="00375AAC" w:rsidP="00375AAC">
            <w:pPr>
              <w:tabs>
                <w:tab w:val="clear" w:pos="907"/>
              </w:tabs>
              <w:spacing w:line="240" w:lineRule="auto"/>
              <w:ind w:left="-108" w:right="-108"/>
              <w:jc w:val="center"/>
              <w:rPr>
                <w:rFonts w:ascii="Browallia New" w:hAnsi="Browallia New" w:cs="Browallia New"/>
                <w:sz w:val="26"/>
                <w:szCs w:val="26"/>
                <w:cs/>
              </w:rPr>
            </w:pPr>
            <w:r w:rsidRPr="001B4041">
              <w:rPr>
                <w:rFonts w:ascii="Browallia New" w:hAnsi="Browallia New" w:cs="Browallia New"/>
                <w:sz w:val="26"/>
                <w:szCs w:val="26"/>
              </w:rPr>
              <w:t>255</w:t>
            </w:r>
            <w:r>
              <w:rPr>
                <w:rFonts w:ascii="Browallia New" w:hAnsi="Browallia New" w:cs="Browallia New"/>
                <w:sz w:val="26"/>
                <w:szCs w:val="26"/>
              </w:rPr>
              <w:t>9</w:t>
            </w:r>
          </w:p>
        </w:tc>
        <w:tc>
          <w:tcPr>
            <w:tcW w:w="238" w:type="dxa"/>
            <w:vAlign w:val="bottom"/>
          </w:tcPr>
          <w:p w14:paraId="10B0BB9D" w14:textId="77777777" w:rsidR="00375AAC" w:rsidRPr="001B4041" w:rsidRDefault="00375AAC" w:rsidP="00375AAC">
            <w:pPr>
              <w:tabs>
                <w:tab w:val="clear" w:pos="907"/>
              </w:tabs>
              <w:spacing w:line="240" w:lineRule="auto"/>
              <w:ind w:left="-108" w:right="-108"/>
              <w:jc w:val="center"/>
              <w:rPr>
                <w:rFonts w:ascii="Browallia New" w:hAnsi="Browallia New" w:cs="Browallia New"/>
                <w:sz w:val="26"/>
                <w:szCs w:val="26"/>
                <w:cs/>
              </w:rPr>
            </w:pPr>
          </w:p>
        </w:tc>
        <w:tc>
          <w:tcPr>
            <w:tcW w:w="1213" w:type="dxa"/>
            <w:tcBorders>
              <w:top w:val="single" w:sz="4" w:space="0" w:color="auto"/>
              <w:bottom w:val="single" w:sz="4" w:space="0" w:color="auto"/>
            </w:tcBorders>
            <w:vAlign w:val="bottom"/>
          </w:tcPr>
          <w:p w14:paraId="671A3CEA" w14:textId="511F38D2" w:rsidR="00375AAC" w:rsidRPr="001B4041" w:rsidRDefault="00375AAC" w:rsidP="00375AAC">
            <w:pPr>
              <w:tabs>
                <w:tab w:val="clear" w:pos="907"/>
              </w:tabs>
              <w:spacing w:line="240" w:lineRule="auto"/>
              <w:ind w:left="-108" w:right="-108"/>
              <w:jc w:val="center"/>
              <w:rPr>
                <w:rFonts w:ascii="Browallia New" w:hAnsi="Browallia New" w:cs="Browallia New"/>
                <w:sz w:val="26"/>
                <w:szCs w:val="26"/>
                <w:cs/>
              </w:rPr>
            </w:pPr>
            <w:r>
              <w:rPr>
                <w:rFonts w:ascii="Browallia New" w:hAnsi="Browallia New" w:cs="Browallia New" w:hint="cs"/>
                <w:sz w:val="26"/>
                <w:szCs w:val="26"/>
                <w:cs/>
              </w:rPr>
              <w:t>2560</w:t>
            </w:r>
          </w:p>
        </w:tc>
        <w:tc>
          <w:tcPr>
            <w:tcW w:w="236" w:type="dxa"/>
            <w:vAlign w:val="bottom"/>
          </w:tcPr>
          <w:p w14:paraId="749FD6C3" w14:textId="77777777" w:rsidR="00375AAC" w:rsidRPr="001B4041" w:rsidRDefault="00375AAC" w:rsidP="00375AAC">
            <w:pPr>
              <w:tabs>
                <w:tab w:val="clear" w:pos="907"/>
              </w:tabs>
              <w:spacing w:line="240" w:lineRule="auto"/>
              <w:ind w:left="-108" w:right="-108"/>
              <w:jc w:val="center"/>
              <w:rPr>
                <w:rFonts w:ascii="Browallia New" w:hAnsi="Browallia New" w:cs="Browallia New"/>
                <w:sz w:val="26"/>
                <w:szCs w:val="26"/>
                <w:cs/>
              </w:rPr>
            </w:pPr>
          </w:p>
        </w:tc>
        <w:tc>
          <w:tcPr>
            <w:tcW w:w="1182" w:type="dxa"/>
            <w:tcBorders>
              <w:top w:val="single" w:sz="4" w:space="0" w:color="auto"/>
              <w:bottom w:val="single" w:sz="4" w:space="0" w:color="auto"/>
            </w:tcBorders>
            <w:vAlign w:val="bottom"/>
          </w:tcPr>
          <w:p w14:paraId="32FEFD6A" w14:textId="6A930673" w:rsidR="00375AAC" w:rsidRPr="001B4041" w:rsidRDefault="00375AAC" w:rsidP="00375AAC">
            <w:pPr>
              <w:tabs>
                <w:tab w:val="clear" w:pos="907"/>
              </w:tabs>
              <w:spacing w:line="240" w:lineRule="auto"/>
              <w:ind w:left="-108" w:right="-108"/>
              <w:jc w:val="center"/>
              <w:rPr>
                <w:rFonts w:ascii="Browallia New" w:hAnsi="Browallia New" w:cs="Browallia New"/>
                <w:sz w:val="26"/>
                <w:szCs w:val="26"/>
              </w:rPr>
            </w:pPr>
            <w:r w:rsidRPr="001B4041">
              <w:rPr>
                <w:rFonts w:ascii="Browallia New" w:hAnsi="Browallia New" w:cs="Browallia New"/>
                <w:sz w:val="26"/>
                <w:szCs w:val="26"/>
              </w:rPr>
              <w:t>255</w:t>
            </w:r>
            <w:r>
              <w:rPr>
                <w:rFonts w:ascii="Browallia New" w:hAnsi="Browallia New" w:cs="Browallia New"/>
                <w:sz w:val="26"/>
                <w:szCs w:val="26"/>
              </w:rPr>
              <w:t>9</w:t>
            </w:r>
          </w:p>
        </w:tc>
      </w:tr>
      <w:bookmarkEnd w:id="3"/>
      <w:tr w:rsidR="00375AAC" w:rsidRPr="001B4041" w14:paraId="7B571E5C" w14:textId="77777777" w:rsidTr="0076042E">
        <w:tc>
          <w:tcPr>
            <w:tcW w:w="3402" w:type="dxa"/>
          </w:tcPr>
          <w:p w14:paraId="41FDCC38" w14:textId="77777777" w:rsidR="00375AAC" w:rsidRPr="001B4041" w:rsidRDefault="00375AAC" w:rsidP="00375AAC">
            <w:pPr>
              <w:tabs>
                <w:tab w:val="left" w:pos="540"/>
              </w:tabs>
              <w:spacing w:line="240" w:lineRule="auto"/>
              <w:ind w:right="-108"/>
              <w:rPr>
                <w:rFonts w:ascii="Browallia New" w:hAnsi="Browallia New" w:cs="Browallia New"/>
                <w:lang w:val="en-GB"/>
              </w:rPr>
            </w:pPr>
          </w:p>
        </w:tc>
        <w:tc>
          <w:tcPr>
            <w:tcW w:w="1275" w:type="dxa"/>
            <w:tcBorders>
              <w:top w:val="single" w:sz="4" w:space="0" w:color="auto"/>
            </w:tcBorders>
          </w:tcPr>
          <w:p w14:paraId="40904833" w14:textId="77777777" w:rsidR="00375AAC" w:rsidRPr="001B4041" w:rsidRDefault="00375AAC" w:rsidP="00375AAC">
            <w:pPr>
              <w:tabs>
                <w:tab w:val="left" w:pos="540"/>
              </w:tabs>
              <w:spacing w:line="240" w:lineRule="auto"/>
              <w:ind w:right="72"/>
              <w:jc w:val="right"/>
              <w:rPr>
                <w:rFonts w:ascii="Browallia New" w:hAnsi="Browallia New" w:cs="Browallia New"/>
              </w:rPr>
            </w:pPr>
          </w:p>
        </w:tc>
        <w:tc>
          <w:tcPr>
            <w:tcW w:w="236" w:type="dxa"/>
          </w:tcPr>
          <w:p w14:paraId="7A2EADC8" w14:textId="77777777" w:rsidR="00375AAC" w:rsidRPr="001B4041" w:rsidRDefault="00375AAC" w:rsidP="00375AAC">
            <w:pPr>
              <w:tabs>
                <w:tab w:val="left" w:pos="540"/>
              </w:tabs>
              <w:spacing w:line="240" w:lineRule="auto"/>
              <w:ind w:right="72"/>
              <w:rPr>
                <w:rFonts w:ascii="Browallia New" w:hAnsi="Browallia New" w:cs="Browallia New"/>
                <w:b/>
                <w:bCs/>
                <w:u w:val="single"/>
              </w:rPr>
            </w:pPr>
          </w:p>
        </w:tc>
        <w:tc>
          <w:tcPr>
            <w:tcW w:w="1148" w:type="dxa"/>
            <w:tcBorders>
              <w:top w:val="single" w:sz="4" w:space="0" w:color="auto"/>
            </w:tcBorders>
          </w:tcPr>
          <w:p w14:paraId="6BCDC904" w14:textId="77777777" w:rsidR="00375AAC" w:rsidRPr="001B4041" w:rsidRDefault="00375AAC" w:rsidP="00375AAC">
            <w:pPr>
              <w:tabs>
                <w:tab w:val="left" w:pos="540"/>
              </w:tabs>
              <w:spacing w:line="240" w:lineRule="auto"/>
              <w:ind w:right="72"/>
              <w:jc w:val="right"/>
              <w:rPr>
                <w:rFonts w:ascii="Browallia New" w:hAnsi="Browallia New" w:cs="Browallia New"/>
              </w:rPr>
            </w:pPr>
          </w:p>
        </w:tc>
        <w:tc>
          <w:tcPr>
            <w:tcW w:w="238" w:type="dxa"/>
            <w:tcBorders>
              <w:top w:val="single" w:sz="4" w:space="0" w:color="auto"/>
            </w:tcBorders>
          </w:tcPr>
          <w:p w14:paraId="50A585EE" w14:textId="77777777" w:rsidR="00375AAC" w:rsidRPr="001B4041" w:rsidRDefault="00375AAC" w:rsidP="00375AAC">
            <w:pPr>
              <w:tabs>
                <w:tab w:val="left" w:pos="540"/>
              </w:tabs>
              <w:spacing w:line="240" w:lineRule="auto"/>
              <w:ind w:right="72"/>
              <w:jc w:val="right"/>
              <w:rPr>
                <w:rFonts w:ascii="Browallia New" w:hAnsi="Browallia New" w:cs="Browallia New"/>
              </w:rPr>
            </w:pPr>
          </w:p>
        </w:tc>
        <w:tc>
          <w:tcPr>
            <w:tcW w:w="1213" w:type="dxa"/>
            <w:tcBorders>
              <w:top w:val="single" w:sz="4" w:space="0" w:color="auto"/>
            </w:tcBorders>
          </w:tcPr>
          <w:p w14:paraId="790FCF74" w14:textId="77777777" w:rsidR="00375AAC" w:rsidRPr="00EF6ECC" w:rsidRDefault="00375AAC" w:rsidP="00375AAC">
            <w:pPr>
              <w:tabs>
                <w:tab w:val="left" w:pos="540"/>
              </w:tabs>
              <w:spacing w:line="240" w:lineRule="auto"/>
              <w:jc w:val="right"/>
              <w:rPr>
                <w:rFonts w:ascii="Browallia New" w:hAnsi="Browallia New" w:cs="Browallia New"/>
                <w:highlight w:val="yellow"/>
              </w:rPr>
            </w:pPr>
          </w:p>
        </w:tc>
        <w:tc>
          <w:tcPr>
            <w:tcW w:w="236" w:type="dxa"/>
          </w:tcPr>
          <w:p w14:paraId="6E9686BB" w14:textId="77777777" w:rsidR="00375AAC" w:rsidRPr="001B4041" w:rsidRDefault="00375AAC" w:rsidP="00375AAC">
            <w:pPr>
              <w:tabs>
                <w:tab w:val="left" w:pos="540"/>
              </w:tabs>
              <w:spacing w:line="240" w:lineRule="auto"/>
              <w:ind w:right="72"/>
              <w:jc w:val="right"/>
              <w:rPr>
                <w:rFonts w:ascii="Browallia New" w:hAnsi="Browallia New" w:cs="Browallia New"/>
              </w:rPr>
            </w:pPr>
          </w:p>
        </w:tc>
        <w:tc>
          <w:tcPr>
            <w:tcW w:w="1182" w:type="dxa"/>
          </w:tcPr>
          <w:p w14:paraId="1FBB9BDD" w14:textId="77777777" w:rsidR="00375AAC" w:rsidRPr="001B4041" w:rsidRDefault="00375AAC" w:rsidP="00375AAC">
            <w:pPr>
              <w:tabs>
                <w:tab w:val="left" w:pos="540"/>
              </w:tabs>
              <w:spacing w:line="240" w:lineRule="auto"/>
              <w:jc w:val="right"/>
              <w:rPr>
                <w:rFonts w:ascii="Browallia New" w:hAnsi="Browallia New" w:cs="Browallia New"/>
              </w:rPr>
            </w:pPr>
          </w:p>
        </w:tc>
      </w:tr>
      <w:tr w:rsidR="00375AAC" w:rsidRPr="005A3B5C" w14:paraId="34306C56" w14:textId="77777777" w:rsidTr="00170005">
        <w:tc>
          <w:tcPr>
            <w:tcW w:w="3402" w:type="dxa"/>
            <w:vAlign w:val="center"/>
          </w:tcPr>
          <w:p w14:paraId="5834AEA6" w14:textId="77777777" w:rsidR="00375AAC" w:rsidRPr="005A3B5C" w:rsidRDefault="00375AAC" w:rsidP="00375AAC">
            <w:pPr>
              <w:spacing w:line="240" w:lineRule="auto"/>
              <w:ind w:left="34"/>
              <w:rPr>
                <w:rFonts w:ascii="Browallia New" w:hAnsi="Browallia New" w:cs="Browallia New"/>
                <w:sz w:val="26"/>
                <w:szCs w:val="26"/>
                <w:cs/>
                <w:lang w:val="en-GB"/>
              </w:rPr>
            </w:pPr>
            <w:r w:rsidRPr="005A3B5C">
              <w:rPr>
                <w:rFonts w:ascii="Browallia New" w:hAnsi="Browallia New" w:cs="Browallia New"/>
                <w:sz w:val="26"/>
                <w:szCs w:val="26"/>
                <w:cs/>
                <w:lang w:val="en-GB"/>
              </w:rPr>
              <w:t>เงินสดและเงินฝากระหว่างทาง</w:t>
            </w:r>
          </w:p>
        </w:tc>
        <w:tc>
          <w:tcPr>
            <w:tcW w:w="1275" w:type="dxa"/>
            <w:shd w:val="clear" w:color="auto" w:fill="auto"/>
          </w:tcPr>
          <w:p w14:paraId="781D00A0" w14:textId="26F929B1" w:rsidR="00375AAC" w:rsidRPr="005A3B5C" w:rsidRDefault="00A65815" w:rsidP="009D6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r w:rsidRPr="005A3B5C">
              <w:rPr>
                <w:rFonts w:ascii="Browallia New" w:hAnsi="Browallia New" w:cs="Browallia New"/>
                <w:sz w:val="26"/>
                <w:szCs w:val="26"/>
              </w:rPr>
              <w:t>42,</w:t>
            </w:r>
            <w:r w:rsidR="00B94C8C" w:rsidRPr="005A3B5C">
              <w:rPr>
                <w:rFonts w:ascii="Browallia New" w:hAnsi="Browallia New" w:cs="Browallia New"/>
                <w:sz w:val="26"/>
                <w:szCs w:val="26"/>
              </w:rPr>
              <w:t>357</w:t>
            </w:r>
          </w:p>
        </w:tc>
        <w:tc>
          <w:tcPr>
            <w:tcW w:w="236" w:type="dxa"/>
          </w:tcPr>
          <w:p w14:paraId="0BADF0AA" w14:textId="77777777" w:rsidR="00375AAC" w:rsidRPr="005A3B5C" w:rsidRDefault="00375AAC" w:rsidP="00375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p>
        </w:tc>
        <w:tc>
          <w:tcPr>
            <w:tcW w:w="1148" w:type="dxa"/>
          </w:tcPr>
          <w:p w14:paraId="2AF66B06" w14:textId="26384A27" w:rsidR="00375AAC" w:rsidRPr="005A3B5C" w:rsidRDefault="00375AAC" w:rsidP="00375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5A3B5C">
              <w:rPr>
                <w:rFonts w:ascii="Browallia New" w:hAnsi="Browallia New" w:cs="Browallia New"/>
                <w:sz w:val="26"/>
                <w:szCs w:val="26"/>
              </w:rPr>
              <w:t>41,972</w:t>
            </w:r>
          </w:p>
        </w:tc>
        <w:tc>
          <w:tcPr>
            <w:tcW w:w="238" w:type="dxa"/>
          </w:tcPr>
          <w:p w14:paraId="4A7480AC" w14:textId="77777777" w:rsidR="00375AAC" w:rsidRPr="005A3B5C" w:rsidRDefault="00375AAC" w:rsidP="00375AAC">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p>
        </w:tc>
        <w:tc>
          <w:tcPr>
            <w:tcW w:w="1213" w:type="dxa"/>
          </w:tcPr>
          <w:p w14:paraId="727928DD" w14:textId="3FC12E96" w:rsidR="00375AAC" w:rsidRPr="005A3B5C" w:rsidRDefault="00B94C8C" w:rsidP="00375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r w:rsidRPr="005A3B5C">
              <w:rPr>
                <w:rFonts w:ascii="Browallia New" w:hAnsi="Browallia New" w:cs="Browallia New"/>
                <w:sz w:val="26"/>
                <w:szCs w:val="26"/>
              </w:rPr>
              <w:t>9,764</w:t>
            </w:r>
          </w:p>
        </w:tc>
        <w:tc>
          <w:tcPr>
            <w:tcW w:w="236" w:type="dxa"/>
          </w:tcPr>
          <w:p w14:paraId="2D219315" w14:textId="77777777" w:rsidR="00375AAC" w:rsidRPr="005A3B5C" w:rsidRDefault="00375AAC" w:rsidP="00375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6"/>
                <w:szCs w:val="26"/>
              </w:rPr>
            </w:pPr>
          </w:p>
        </w:tc>
        <w:tc>
          <w:tcPr>
            <w:tcW w:w="1182" w:type="dxa"/>
          </w:tcPr>
          <w:p w14:paraId="7C145C93" w14:textId="21CE1663" w:rsidR="00375AAC" w:rsidRPr="005A3B5C" w:rsidRDefault="00375AAC" w:rsidP="00375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r w:rsidRPr="005A3B5C">
              <w:rPr>
                <w:rFonts w:ascii="Browallia New" w:hAnsi="Browallia New" w:cs="Browallia New"/>
                <w:sz w:val="26"/>
                <w:szCs w:val="26"/>
              </w:rPr>
              <w:t>10,867</w:t>
            </w:r>
          </w:p>
        </w:tc>
      </w:tr>
      <w:tr w:rsidR="00375AAC" w:rsidRPr="005A3B5C" w14:paraId="37C520D7" w14:textId="77777777" w:rsidTr="006B29EA">
        <w:tc>
          <w:tcPr>
            <w:tcW w:w="3402" w:type="dxa"/>
            <w:vAlign w:val="center"/>
          </w:tcPr>
          <w:p w14:paraId="40B8FFAD" w14:textId="77777777" w:rsidR="00375AAC" w:rsidRPr="005A3B5C" w:rsidRDefault="00375AAC" w:rsidP="00375AAC">
            <w:pPr>
              <w:spacing w:line="240" w:lineRule="auto"/>
              <w:ind w:left="34"/>
              <w:rPr>
                <w:rFonts w:ascii="Browallia New" w:hAnsi="Browallia New" w:cs="Browallia New"/>
                <w:sz w:val="26"/>
                <w:szCs w:val="26"/>
                <w:cs/>
              </w:rPr>
            </w:pPr>
            <w:r w:rsidRPr="005A3B5C">
              <w:rPr>
                <w:rFonts w:ascii="Browallia New" w:hAnsi="Browallia New" w:cs="Browallia New"/>
                <w:sz w:val="26"/>
                <w:szCs w:val="26"/>
                <w:cs/>
              </w:rPr>
              <w:t>เงินฝากธนาคาร</w:t>
            </w:r>
          </w:p>
        </w:tc>
        <w:tc>
          <w:tcPr>
            <w:tcW w:w="1275" w:type="dxa"/>
            <w:shd w:val="clear" w:color="auto" w:fill="auto"/>
          </w:tcPr>
          <w:p w14:paraId="143560EC" w14:textId="71250EAD" w:rsidR="00375AAC" w:rsidRPr="005A3B5C" w:rsidRDefault="00A65815" w:rsidP="009D6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r w:rsidRPr="005A3B5C">
              <w:rPr>
                <w:rFonts w:ascii="Browallia New" w:hAnsi="Browallia New" w:cs="Browallia New"/>
                <w:sz w:val="26"/>
                <w:szCs w:val="26"/>
              </w:rPr>
              <w:t>97,</w:t>
            </w:r>
            <w:r w:rsidR="00B94C8C" w:rsidRPr="005A3B5C">
              <w:rPr>
                <w:rFonts w:ascii="Browallia New" w:hAnsi="Browallia New" w:cs="Browallia New"/>
                <w:sz w:val="26"/>
                <w:szCs w:val="26"/>
              </w:rPr>
              <w:t>106</w:t>
            </w:r>
          </w:p>
        </w:tc>
        <w:tc>
          <w:tcPr>
            <w:tcW w:w="236" w:type="dxa"/>
          </w:tcPr>
          <w:p w14:paraId="5ED405BD" w14:textId="77777777" w:rsidR="00375AAC" w:rsidRPr="005A3B5C" w:rsidRDefault="00375AAC" w:rsidP="00375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p>
        </w:tc>
        <w:tc>
          <w:tcPr>
            <w:tcW w:w="1148" w:type="dxa"/>
          </w:tcPr>
          <w:p w14:paraId="06ED12DC" w14:textId="7D0F6E4B" w:rsidR="00375AAC" w:rsidRPr="005A3B5C" w:rsidRDefault="00375AAC" w:rsidP="00375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r w:rsidRPr="005A3B5C">
              <w:rPr>
                <w:rFonts w:ascii="Browallia New" w:hAnsi="Browallia New" w:cs="Browallia New"/>
                <w:sz w:val="26"/>
                <w:szCs w:val="26"/>
              </w:rPr>
              <w:t>205,862</w:t>
            </w:r>
          </w:p>
        </w:tc>
        <w:tc>
          <w:tcPr>
            <w:tcW w:w="238" w:type="dxa"/>
          </w:tcPr>
          <w:p w14:paraId="4FF92450" w14:textId="77777777" w:rsidR="00375AAC" w:rsidRPr="005A3B5C" w:rsidRDefault="00375AAC" w:rsidP="00375AAC">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p>
        </w:tc>
        <w:tc>
          <w:tcPr>
            <w:tcW w:w="1213" w:type="dxa"/>
          </w:tcPr>
          <w:p w14:paraId="23F2F937" w14:textId="35B0E90D" w:rsidR="00375AAC" w:rsidRPr="005A3B5C" w:rsidRDefault="00B94C8C" w:rsidP="00375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r w:rsidRPr="005A3B5C">
              <w:rPr>
                <w:rFonts w:ascii="Browallia New" w:hAnsi="Browallia New" w:cs="Browallia New"/>
                <w:sz w:val="26"/>
                <w:szCs w:val="26"/>
              </w:rPr>
              <w:t>14,868</w:t>
            </w:r>
          </w:p>
        </w:tc>
        <w:tc>
          <w:tcPr>
            <w:tcW w:w="236" w:type="dxa"/>
          </w:tcPr>
          <w:p w14:paraId="3B4F78E4" w14:textId="77777777" w:rsidR="00375AAC" w:rsidRPr="005A3B5C" w:rsidRDefault="00375AAC" w:rsidP="00375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6"/>
                <w:szCs w:val="26"/>
              </w:rPr>
            </w:pPr>
          </w:p>
        </w:tc>
        <w:tc>
          <w:tcPr>
            <w:tcW w:w="1182" w:type="dxa"/>
          </w:tcPr>
          <w:p w14:paraId="72DD885C" w14:textId="295BBF5E" w:rsidR="00375AAC" w:rsidRPr="005A3B5C" w:rsidRDefault="00375AAC" w:rsidP="00375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r w:rsidRPr="005A3B5C">
              <w:rPr>
                <w:rFonts w:ascii="Browallia New" w:hAnsi="Browallia New" w:cs="Browallia New"/>
                <w:sz w:val="26"/>
                <w:szCs w:val="26"/>
              </w:rPr>
              <w:t>14,126</w:t>
            </w:r>
          </w:p>
        </w:tc>
      </w:tr>
      <w:tr w:rsidR="00375AAC" w:rsidRPr="005A3B5C" w14:paraId="30C88B1C" w14:textId="77777777" w:rsidTr="006B29EA">
        <w:tc>
          <w:tcPr>
            <w:tcW w:w="3402" w:type="dxa"/>
            <w:vAlign w:val="center"/>
          </w:tcPr>
          <w:p w14:paraId="2089B5D8" w14:textId="77777777" w:rsidR="00375AAC" w:rsidRPr="005A3B5C" w:rsidRDefault="00375AAC" w:rsidP="00375AAC">
            <w:pPr>
              <w:spacing w:line="240" w:lineRule="auto"/>
              <w:ind w:left="317"/>
              <w:rPr>
                <w:rFonts w:ascii="Browallia New" w:hAnsi="Browallia New" w:cs="Browallia New"/>
                <w:sz w:val="26"/>
                <w:szCs w:val="26"/>
                <w:cs/>
                <w:lang w:val="en-GB"/>
              </w:rPr>
            </w:pPr>
            <w:r w:rsidRPr="005A3B5C">
              <w:rPr>
                <w:rFonts w:ascii="Browallia New" w:hAnsi="Browallia New" w:cs="Browallia New"/>
                <w:sz w:val="26"/>
                <w:szCs w:val="26"/>
                <w:cs/>
              </w:rPr>
              <w:t>รวม</w:t>
            </w:r>
          </w:p>
        </w:tc>
        <w:tc>
          <w:tcPr>
            <w:tcW w:w="1275" w:type="dxa"/>
            <w:tcBorders>
              <w:top w:val="single" w:sz="4" w:space="0" w:color="auto"/>
              <w:bottom w:val="single" w:sz="12" w:space="0" w:color="auto"/>
            </w:tcBorders>
            <w:shd w:val="clear" w:color="auto" w:fill="auto"/>
          </w:tcPr>
          <w:p w14:paraId="5E11DBDC" w14:textId="5EE96845" w:rsidR="00375AAC" w:rsidRPr="005A3B5C" w:rsidRDefault="008F3A60" w:rsidP="00375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sidRPr="005A3B5C">
              <w:rPr>
                <w:rFonts w:ascii="Browallia New" w:hAnsi="Browallia New" w:cs="Browallia New"/>
                <w:sz w:val="26"/>
                <w:szCs w:val="26"/>
              </w:rPr>
              <w:fldChar w:fldCharType="begin"/>
            </w:r>
            <w:r w:rsidRPr="005A3B5C">
              <w:rPr>
                <w:rFonts w:ascii="Browallia New" w:hAnsi="Browallia New" w:cs="Browallia New"/>
                <w:sz w:val="26"/>
                <w:szCs w:val="26"/>
                <w:cs/>
              </w:rPr>
              <w:instrText xml:space="preserve"> =</w:instrText>
            </w:r>
            <w:r w:rsidRPr="005A3B5C">
              <w:rPr>
                <w:rFonts w:ascii="Browallia New" w:hAnsi="Browallia New" w:cs="Browallia New"/>
                <w:sz w:val="26"/>
                <w:szCs w:val="26"/>
              </w:rPr>
              <w:instrText>SUM</w:instrText>
            </w:r>
            <w:r w:rsidRPr="005A3B5C">
              <w:rPr>
                <w:rFonts w:ascii="Browallia New" w:hAnsi="Browallia New" w:cs="Browallia New"/>
                <w:sz w:val="26"/>
                <w:szCs w:val="26"/>
                <w:cs/>
              </w:rPr>
              <w:instrText>(</w:instrText>
            </w:r>
            <w:r w:rsidRPr="005A3B5C">
              <w:rPr>
                <w:rFonts w:ascii="Browallia New" w:hAnsi="Browallia New" w:cs="Browallia New"/>
                <w:sz w:val="26"/>
                <w:szCs w:val="26"/>
              </w:rPr>
              <w:instrText>ABOVE</w:instrText>
            </w:r>
            <w:r w:rsidRPr="005A3B5C">
              <w:rPr>
                <w:rFonts w:ascii="Browallia New" w:hAnsi="Browallia New" w:cs="Browallia New"/>
                <w:sz w:val="26"/>
                <w:szCs w:val="26"/>
                <w:cs/>
              </w:rPr>
              <w:instrText xml:space="preserve">) </w:instrText>
            </w:r>
            <w:r w:rsidRPr="005A3B5C">
              <w:rPr>
                <w:rFonts w:ascii="Browallia New" w:hAnsi="Browallia New" w:cs="Browallia New"/>
                <w:sz w:val="26"/>
                <w:szCs w:val="26"/>
              </w:rPr>
              <w:fldChar w:fldCharType="separate"/>
            </w:r>
            <w:r w:rsidRPr="005A3B5C">
              <w:rPr>
                <w:rFonts w:ascii="Browallia New" w:hAnsi="Browallia New" w:cs="Browallia New"/>
                <w:noProof/>
                <w:sz w:val="26"/>
                <w:szCs w:val="26"/>
              </w:rPr>
              <w:t>139,463</w:t>
            </w:r>
            <w:r w:rsidRPr="005A3B5C">
              <w:rPr>
                <w:rFonts w:ascii="Browallia New" w:hAnsi="Browallia New" w:cs="Browallia New"/>
                <w:sz w:val="26"/>
                <w:szCs w:val="26"/>
              </w:rPr>
              <w:fldChar w:fldCharType="end"/>
            </w:r>
          </w:p>
        </w:tc>
        <w:tc>
          <w:tcPr>
            <w:tcW w:w="236" w:type="dxa"/>
          </w:tcPr>
          <w:p w14:paraId="6E2C7032" w14:textId="77777777" w:rsidR="00375AAC" w:rsidRPr="005A3B5C" w:rsidRDefault="00375AAC" w:rsidP="00375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p>
        </w:tc>
        <w:tc>
          <w:tcPr>
            <w:tcW w:w="1148" w:type="dxa"/>
            <w:tcBorders>
              <w:top w:val="single" w:sz="4" w:space="0" w:color="auto"/>
              <w:bottom w:val="single" w:sz="12" w:space="0" w:color="auto"/>
            </w:tcBorders>
          </w:tcPr>
          <w:p w14:paraId="39D90FDF" w14:textId="328FDD10" w:rsidR="00375AAC" w:rsidRPr="005A3B5C" w:rsidRDefault="00375AAC" w:rsidP="00375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5A3B5C">
              <w:rPr>
                <w:rFonts w:ascii="Browallia New" w:hAnsi="Browallia New" w:cs="Browallia New"/>
                <w:sz w:val="26"/>
                <w:szCs w:val="26"/>
              </w:rPr>
              <w:t>247,834</w:t>
            </w:r>
          </w:p>
        </w:tc>
        <w:tc>
          <w:tcPr>
            <w:tcW w:w="238" w:type="dxa"/>
          </w:tcPr>
          <w:p w14:paraId="5742B274" w14:textId="77777777" w:rsidR="00375AAC" w:rsidRPr="005A3B5C" w:rsidRDefault="00375AAC" w:rsidP="00375AAC">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p>
        </w:tc>
        <w:tc>
          <w:tcPr>
            <w:tcW w:w="1213" w:type="dxa"/>
            <w:tcBorders>
              <w:top w:val="single" w:sz="4" w:space="0" w:color="auto"/>
              <w:bottom w:val="single" w:sz="12" w:space="0" w:color="auto"/>
            </w:tcBorders>
          </w:tcPr>
          <w:p w14:paraId="34C5012E" w14:textId="348605CB" w:rsidR="00375AAC" w:rsidRPr="005A3B5C" w:rsidRDefault="00EF6ECC" w:rsidP="00375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r w:rsidRPr="005A3B5C">
              <w:rPr>
                <w:rFonts w:ascii="Browallia New" w:hAnsi="Browallia New" w:cs="Browallia New"/>
                <w:sz w:val="26"/>
                <w:szCs w:val="26"/>
              </w:rPr>
              <w:t>24,632</w:t>
            </w:r>
          </w:p>
        </w:tc>
        <w:tc>
          <w:tcPr>
            <w:tcW w:w="236" w:type="dxa"/>
          </w:tcPr>
          <w:p w14:paraId="04CB10EA" w14:textId="77777777" w:rsidR="00375AAC" w:rsidRPr="005A3B5C" w:rsidRDefault="00375AAC" w:rsidP="00375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6"/>
                <w:szCs w:val="26"/>
              </w:rPr>
            </w:pPr>
          </w:p>
        </w:tc>
        <w:tc>
          <w:tcPr>
            <w:tcW w:w="1182" w:type="dxa"/>
            <w:tcBorders>
              <w:top w:val="single" w:sz="4" w:space="0" w:color="auto"/>
              <w:bottom w:val="single" w:sz="12" w:space="0" w:color="auto"/>
            </w:tcBorders>
          </w:tcPr>
          <w:p w14:paraId="7D549441" w14:textId="24967E3B" w:rsidR="00375AAC" w:rsidRPr="005A3B5C" w:rsidRDefault="00375AAC" w:rsidP="00375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r w:rsidRPr="005A3B5C">
              <w:rPr>
                <w:rFonts w:ascii="Browallia New" w:hAnsi="Browallia New" w:cs="Browallia New"/>
                <w:sz w:val="26"/>
                <w:szCs w:val="26"/>
              </w:rPr>
              <w:fldChar w:fldCharType="begin"/>
            </w:r>
            <w:r w:rsidRPr="005A3B5C">
              <w:rPr>
                <w:rFonts w:ascii="Browallia New" w:hAnsi="Browallia New" w:cs="Browallia New"/>
                <w:sz w:val="26"/>
                <w:szCs w:val="26"/>
                <w:cs/>
              </w:rPr>
              <w:instrText xml:space="preserve"> =</w:instrText>
            </w:r>
            <w:r w:rsidRPr="005A3B5C">
              <w:rPr>
                <w:rFonts w:ascii="Browallia New" w:hAnsi="Browallia New" w:cs="Browallia New"/>
                <w:sz w:val="26"/>
                <w:szCs w:val="26"/>
              </w:rPr>
              <w:instrText>SUM</w:instrText>
            </w:r>
            <w:r w:rsidRPr="005A3B5C">
              <w:rPr>
                <w:rFonts w:ascii="Browallia New" w:hAnsi="Browallia New" w:cs="Browallia New"/>
                <w:sz w:val="26"/>
                <w:szCs w:val="26"/>
                <w:cs/>
              </w:rPr>
              <w:instrText>(</w:instrText>
            </w:r>
            <w:r w:rsidRPr="005A3B5C">
              <w:rPr>
                <w:rFonts w:ascii="Browallia New" w:hAnsi="Browallia New" w:cs="Browallia New"/>
                <w:sz w:val="26"/>
                <w:szCs w:val="26"/>
              </w:rPr>
              <w:instrText>ABOVE</w:instrText>
            </w:r>
            <w:r w:rsidRPr="005A3B5C">
              <w:rPr>
                <w:rFonts w:ascii="Browallia New" w:hAnsi="Browallia New" w:cs="Browallia New"/>
                <w:sz w:val="26"/>
                <w:szCs w:val="26"/>
                <w:cs/>
              </w:rPr>
              <w:instrText xml:space="preserve">) </w:instrText>
            </w:r>
            <w:r w:rsidRPr="005A3B5C">
              <w:rPr>
                <w:rFonts w:ascii="Browallia New" w:hAnsi="Browallia New" w:cs="Browallia New"/>
                <w:sz w:val="26"/>
                <w:szCs w:val="26"/>
              </w:rPr>
              <w:fldChar w:fldCharType="separate"/>
            </w:r>
            <w:r w:rsidRPr="005A3B5C">
              <w:rPr>
                <w:rFonts w:ascii="Browallia New" w:hAnsi="Browallia New" w:cs="Browallia New"/>
                <w:noProof/>
                <w:sz w:val="26"/>
                <w:szCs w:val="26"/>
              </w:rPr>
              <w:t>24,993</w:t>
            </w:r>
            <w:r w:rsidRPr="005A3B5C">
              <w:rPr>
                <w:rFonts w:ascii="Browallia New" w:hAnsi="Browallia New" w:cs="Browallia New"/>
                <w:sz w:val="26"/>
                <w:szCs w:val="26"/>
              </w:rPr>
              <w:fldChar w:fldCharType="end"/>
            </w:r>
          </w:p>
        </w:tc>
      </w:tr>
    </w:tbl>
    <w:p w14:paraId="188D70A4" w14:textId="77777777" w:rsidR="006971B8" w:rsidRPr="005A3B5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lang w:val="en-GB"/>
        </w:rPr>
      </w:pPr>
    </w:p>
    <w:p w14:paraId="0526F14A" w14:textId="367D9E87" w:rsidR="006971B8" w:rsidRPr="001B4041" w:rsidRDefault="002B48E1" w:rsidP="001B4041">
      <w:pPr>
        <w:spacing w:line="240" w:lineRule="auto"/>
        <w:ind w:left="441" w:right="-21"/>
        <w:jc w:val="thaiDistribute"/>
        <w:rPr>
          <w:rFonts w:ascii="Browallia New" w:hAnsi="Browallia New" w:cs="Browallia New"/>
          <w:sz w:val="26"/>
          <w:szCs w:val="26"/>
        </w:rPr>
      </w:pPr>
      <w:r w:rsidRPr="005A3B5C">
        <w:rPr>
          <w:rFonts w:ascii="Browallia New" w:hAnsi="Browallia New" w:cs="Browallia New"/>
          <w:sz w:val="26"/>
          <w:szCs w:val="26"/>
          <w:cs/>
        </w:rPr>
        <w:t xml:space="preserve">ณ วันที่ </w:t>
      </w:r>
      <w:r w:rsidRPr="005A3B5C">
        <w:rPr>
          <w:rFonts w:ascii="Browallia New" w:hAnsi="Browallia New" w:cs="Browallia New"/>
          <w:sz w:val="26"/>
          <w:szCs w:val="26"/>
        </w:rPr>
        <w:t xml:space="preserve">31 </w:t>
      </w:r>
      <w:r w:rsidRPr="005A3B5C">
        <w:rPr>
          <w:rFonts w:ascii="Browallia New" w:hAnsi="Browallia New" w:cs="Browallia New"/>
          <w:sz w:val="26"/>
          <w:szCs w:val="26"/>
          <w:cs/>
        </w:rPr>
        <w:t xml:space="preserve">ธันวาคม </w:t>
      </w:r>
      <w:r w:rsidRPr="005A3B5C">
        <w:rPr>
          <w:rFonts w:ascii="Browallia New" w:hAnsi="Browallia New" w:cs="Browallia New"/>
          <w:sz w:val="26"/>
          <w:szCs w:val="26"/>
        </w:rPr>
        <w:t>25</w:t>
      </w:r>
      <w:r w:rsidR="00566669" w:rsidRPr="005A3B5C">
        <w:rPr>
          <w:rFonts w:ascii="Browallia New" w:hAnsi="Browallia New" w:cs="Browallia New"/>
          <w:sz w:val="26"/>
          <w:szCs w:val="26"/>
        </w:rPr>
        <w:t>60</w:t>
      </w:r>
      <w:r w:rsidRPr="005A3B5C">
        <w:rPr>
          <w:rFonts w:ascii="Browallia New" w:hAnsi="Browallia New" w:cs="Browallia New"/>
          <w:sz w:val="26"/>
          <w:szCs w:val="26"/>
          <w:cs/>
        </w:rPr>
        <w:t xml:space="preserve"> เงินฝากธนาคารมีอัตราดอกเบี้ยระหว่างร้อยละ </w:t>
      </w:r>
      <w:r w:rsidR="00916B61" w:rsidRPr="005A3B5C">
        <w:rPr>
          <w:rFonts w:ascii="Browallia New" w:hAnsi="Browallia New" w:cs="Browallia New"/>
          <w:spacing w:val="-2"/>
          <w:sz w:val="26"/>
          <w:szCs w:val="26"/>
          <w:lang w:val="en-GB"/>
        </w:rPr>
        <w:t>0</w:t>
      </w:r>
      <w:r w:rsidR="00B94C8C" w:rsidRPr="005A3B5C">
        <w:rPr>
          <w:rFonts w:ascii="Browallia New" w:hAnsi="Browallia New" w:cs="Browallia New"/>
          <w:spacing w:val="-2"/>
          <w:sz w:val="26"/>
          <w:szCs w:val="26"/>
          <w:cs/>
          <w:lang w:val="en-GB"/>
        </w:rPr>
        <w:t>.</w:t>
      </w:r>
      <w:r w:rsidR="00916B61" w:rsidRPr="005A3B5C">
        <w:rPr>
          <w:rFonts w:ascii="Browallia New" w:hAnsi="Browallia New" w:cs="Browallia New"/>
          <w:spacing w:val="-2"/>
          <w:sz w:val="26"/>
          <w:szCs w:val="26"/>
          <w:lang w:val="en-GB"/>
        </w:rPr>
        <w:t>10</w:t>
      </w:r>
      <w:r w:rsidR="00B94C8C" w:rsidRPr="005A3B5C">
        <w:rPr>
          <w:rFonts w:ascii="Browallia New" w:hAnsi="Browallia New" w:cs="Browallia New"/>
          <w:spacing w:val="-2"/>
          <w:sz w:val="26"/>
          <w:szCs w:val="26"/>
          <w:cs/>
          <w:lang w:val="en-GB"/>
        </w:rPr>
        <w:t xml:space="preserve"> </w:t>
      </w:r>
      <w:r w:rsidR="005B18FC">
        <w:rPr>
          <w:rFonts w:ascii="Browallia New" w:hAnsi="Browallia New" w:cs="Browallia New"/>
          <w:spacing w:val="-2"/>
          <w:sz w:val="26"/>
          <w:szCs w:val="26"/>
          <w:lang w:val="en-GB"/>
        </w:rPr>
        <w:t>-</w:t>
      </w:r>
      <w:r w:rsidR="00B94C8C" w:rsidRPr="005A3B5C">
        <w:rPr>
          <w:rFonts w:ascii="Browallia New" w:hAnsi="Browallia New" w:cs="Browallia New"/>
          <w:spacing w:val="-2"/>
          <w:sz w:val="26"/>
          <w:szCs w:val="26"/>
          <w:cs/>
          <w:lang w:val="en-GB"/>
        </w:rPr>
        <w:t xml:space="preserve"> </w:t>
      </w:r>
      <w:r w:rsidR="00916B61" w:rsidRPr="005A3B5C">
        <w:rPr>
          <w:rFonts w:ascii="Browallia New" w:hAnsi="Browallia New" w:cs="Browallia New"/>
          <w:spacing w:val="-2"/>
          <w:sz w:val="26"/>
          <w:szCs w:val="26"/>
          <w:lang w:val="en-GB"/>
        </w:rPr>
        <w:t>0.6</w:t>
      </w:r>
      <w:r w:rsidR="00916B61" w:rsidRPr="005A3B5C">
        <w:rPr>
          <w:rFonts w:ascii="Browallia New" w:hAnsi="Browallia New" w:cs="Browallia New"/>
          <w:sz w:val="26"/>
          <w:szCs w:val="26"/>
        </w:rPr>
        <w:t>3</w:t>
      </w:r>
      <w:r w:rsidR="00375AAC" w:rsidRPr="005A3B5C">
        <w:rPr>
          <w:rFonts w:ascii="Browallia New" w:hAnsi="Browallia New" w:cs="Browallia New"/>
          <w:sz w:val="26"/>
          <w:szCs w:val="26"/>
          <w:cs/>
        </w:rPr>
        <w:t xml:space="preserve"> </w:t>
      </w:r>
      <w:r w:rsidRPr="005A3B5C">
        <w:rPr>
          <w:rFonts w:ascii="Browallia New" w:hAnsi="Browallia New" w:cs="Browallia New"/>
          <w:sz w:val="26"/>
          <w:szCs w:val="26"/>
          <w:cs/>
        </w:rPr>
        <w:t>ต่อปี (</w:t>
      </w:r>
      <w:r w:rsidRPr="005A3B5C">
        <w:rPr>
          <w:rFonts w:ascii="Browallia New" w:hAnsi="Browallia New" w:cs="Browallia New"/>
          <w:sz w:val="26"/>
          <w:szCs w:val="26"/>
        </w:rPr>
        <w:t>255</w:t>
      </w:r>
      <w:r w:rsidR="004E449D" w:rsidRPr="005A3B5C">
        <w:rPr>
          <w:rFonts w:ascii="Browallia New" w:hAnsi="Browallia New" w:cs="Browallia New"/>
          <w:sz w:val="26"/>
          <w:szCs w:val="26"/>
        </w:rPr>
        <w:t>9</w:t>
      </w:r>
      <w:r w:rsidRPr="005A3B5C">
        <w:rPr>
          <w:rFonts w:ascii="Browallia New" w:hAnsi="Browallia New" w:cs="Browallia New"/>
          <w:sz w:val="26"/>
          <w:szCs w:val="26"/>
          <w:cs/>
        </w:rPr>
        <w:t xml:space="preserve"> : ร้อยละ </w:t>
      </w:r>
      <w:r w:rsidR="00375AAC" w:rsidRPr="005A3B5C">
        <w:rPr>
          <w:rFonts w:ascii="Browallia New" w:hAnsi="Browallia New" w:cs="Browallia New"/>
          <w:spacing w:val="-2"/>
          <w:sz w:val="26"/>
          <w:szCs w:val="26"/>
          <w:lang w:val="en-GB"/>
        </w:rPr>
        <w:t>0</w:t>
      </w:r>
      <w:r w:rsidR="00375AAC" w:rsidRPr="005A3B5C">
        <w:rPr>
          <w:rFonts w:ascii="Browallia New" w:hAnsi="Browallia New" w:cs="Browallia New"/>
          <w:spacing w:val="-2"/>
          <w:sz w:val="26"/>
          <w:szCs w:val="26"/>
          <w:cs/>
          <w:lang w:val="en-GB"/>
        </w:rPr>
        <w:t>.</w:t>
      </w:r>
      <w:r w:rsidR="00375AAC" w:rsidRPr="005A3B5C">
        <w:rPr>
          <w:rFonts w:ascii="Browallia New" w:hAnsi="Browallia New" w:cs="Browallia New"/>
          <w:spacing w:val="-2"/>
          <w:sz w:val="26"/>
          <w:szCs w:val="26"/>
          <w:lang w:val="en-GB"/>
        </w:rPr>
        <w:t>10</w:t>
      </w:r>
      <w:r w:rsidR="00375AAC" w:rsidRPr="005A3B5C">
        <w:rPr>
          <w:rFonts w:ascii="Browallia New" w:hAnsi="Browallia New" w:cs="Browallia New"/>
          <w:sz w:val="26"/>
          <w:szCs w:val="26"/>
          <w:cs/>
        </w:rPr>
        <w:t xml:space="preserve"> </w:t>
      </w:r>
      <w:r w:rsidR="005B18FC">
        <w:rPr>
          <w:rFonts w:ascii="Browallia New" w:hAnsi="Browallia New" w:cs="Browallia New"/>
          <w:sz w:val="26"/>
          <w:szCs w:val="26"/>
        </w:rPr>
        <w:t>-</w:t>
      </w:r>
      <w:r w:rsidR="00375AAC" w:rsidRPr="005A3B5C">
        <w:rPr>
          <w:rFonts w:ascii="Browallia New" w:hAnsi="Browallia New" w:cs="Browallia New"/>
          <w:sz w:val="26"/>
          <w:szCs w:val="26"/>
          <w:cs/>
        </w:rPr>
        <w:t xml:space="preserve"> </w:t>
      </w:r>
      <w:r w:rsidR="00375AAC" w:rsidRPr="005A3B5C">
        <w:rPr>
          <w:rFonts w:ascii="Browallia New" w:hAnsi="Browallia New" w:cs="Browallia New"/>
          <w:sz w:val="26"/>
          <w:szCs w:val="26"/>
        </w:rPr>
        <w:t>0</w:t>
      </w:r>
      <w:r w:rsidR="00375AAC" w:rsidRPr="005A3B5C">
        <w:rPr>
          <w:rFonts w:ascii="Browallia New" w:hAnsi="Browallia New" w:cs="Browallia New"/>
          <w:sz w:val="26"/>
          <w:szCs w:val="26"/>
          <w:cs/>
        </w:rPr>
        <w:t>.</w:t>
      </w:r>
      <w:r w:rsidR="00375AAC" w:rsidRPr="005A3B5C">
        <w:rPr>
          <w:rFonts w:ascii="Browallia New" w:hAnsi="Browallia New" w:cs="Browallia New"/>
          <w:sz w:val="26"/>
          <w:szCs w:val="26"/>
        </w:rPr>
        <w:t>63</w:t>
      </w:r>
      <w:r w:rsidR="00375AAC" w:rsidRPr="005A3B5C">
        <w:rPr>
          <w:rFonts w:ascii="Browallia New" w:hAnsi="Browallia New" w:cs="Browallia New"/>
          <w:sz w:val="26"/>
          <w:szCs w:val="26"/>
          <w:cs/>
        </w:rPr>
        <w:t xml:space="preserve"> </w:t>
      </w:r>
      <w:r w:rsidRPr="005A3B5C">
        <w:rPr>
          <w:rFonts w:ascii="Browallia New" w:hAnsi="Browallia New" w:cs="Browallia New"/>
          <w:sz w:val="26"/>
          <w:szCs w:val="26"/>
          <w:cs/>
        </w:rPr>
        <w:t>ต่อปี)</w:t>
      </w:r>
    </w:p>
    <w:p w14:paraId="42034FB7" w14:textId="77777777" w:rsidR="00943499" w:rsidRPr="001B4041" w:rsidRDefault="00943499" w:rsidP="001B4041">
      <w:pPr>
        <w:tabs>
          <w:tab w:val="clear" w:pos="227"/>
          <w:tab w:val="clear" w:pos="454"/>
          <w:tab w:val="clear" w:pos="680"/>
          <w:tab w:val="left" w:pos="993"/>
        </w:tabs>
        <w:spacing w:line="240" w:lineRule="auto"/>
        <w:ind w:left="426" w:right="-91"/>
        <w:jc w:val="both"/>
        <w:rPr>
          <w:rFonts w:ascii="Browallia New" w:hAnsi="Browallia New" w:cs="Browallia New"/>
          <w:sz w:val="26"/>
          <w:szCs w:val="26"/>
        </w:rPr>
      </w:pPr>
    </w:p>
    <w:p w14:paraId="1416034A" w14:textId="1D86FDB9" w:rsidR="006971B8" w:rsidRPr="001B4041"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เงินลงทุนในหลักทรัพย์เพื่อค้า</w:t>
      </w:r>
    </w:p>
    <w:p w14:paraId="2B88DF43" w14:textId="77777777" w:rsidR="00943499" w:rsidRPr="00C23A82" w:rsidRDefault="0094349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rPr>
      </w:pPr>
    </w:p>
    <w:tbl>
      <w:tblPr>
        <w:tblW w:w="8937" w:type="dxa"/>
        <w:tblInd w:w="426" w:type="dxa"/>
        <w:tblLayout w:type="fixed"/>
        <w:tblLook w:val="0000" w:firstRow="0" w:lastRow="0" w:firstColumn="0" w:lastColumn="0" w:noHBand="0" w:noVBand="0"/>
      </w:tblPr>
      <w:tblGrid>
        <w:gridCol w:w="2409"/>
        <w:gridCol w:w="810"/>
        <w:gridCol w:w="243"/>
        <w:gridCol w:w="837"/>
        <w:gridCol w:w="236"/>
        <w:gridCol w:w="1000"/>
        <w:gridCol w:w="265"/>
        <w:gridCol w:w="795"/>
        <w:gridCol w:w="236"/>
        <w:gridCol w:w="824"/>
        <w:gridCol w:w="236"/>
        <w:gridCol w:w="1046"/>
      </w:tblGrid>
      <w:tr w:rsidR="006971B8" w:rsidRPr="001B4041" w14:paraId="5264BCB8" w14:textId="77777777" w:rsidTr="00170005">
        <w:tc>
          <w:tcPr>
            <w:tcW w:w="2409" w:type="dxa"/>
            <w:tcBorders>
              <w:top w:val="nil"/>
              <w:left w:val="nil"/>
              <w:bottom w:val="nil"/>
              <w:right w:val="nil"/>
            </w:tcBorders>
            <w:noWrap/>
            <w:vAlign w:val="bottom"/>
          </w:tcPr>
          <w:p w14:paraId="3CE9DBB7" w14:textId="77777777" w:rsidR="006971B8" w:rsidRPr="001B4041" w:rsidRDefault="006971B8" w:rsidP="001B4041">
            <w:pPr>
              <w:spacing w:line="240" w:lineRule="auto"/>
              <w:rPr>
                <w:rFonts w:ascii="Browallia New" w:hAnsi="Browallia New" w:cs="Browallia New"/>
                <w:sz w:val="24"/>
                <w:szCs w:val="24"/>
              </w:rPr>
            </w:pPr>
          </w:p>
        </w:tc>
        <w:tc>
          <w:tcPr>
            <w:tcW w:w="6528" w:type="dxa"/>
            <w:gridSpan w:val="11"/>
            <w:tcBorders>
              <w:top w:val="nil"/>
              <w:left w:val="nil"/>
              <w:right w:val="nil"/>
            </w:tcBorders>
          </w:tcPr>
          <w:p w14:paraId="729ED52B" w14:textId="77777777" w:rsidR="006971B8" w:rsidRPr="001B4041" w:rsidRDefault="006971B8" w:rsidP="001B4041">
            <w:pPr>
              <w:spacing w:line="240" w:lineRule="auto"/>
              <w:ind w:right="-45"/>
              <w:jc w:val="right"/>
              <w:rPr>
                <w:rFonts w:ascii="Browallia New" w:hAnsi="Browallia New" w:cs="Browallia New"/>
                <w:sz w:val="24"/>
                <w:szCs w:val="24"/>
                <w:cs/>
              </w:rPr>
            </w:pPr>
            <w:r w:rsidRPr="001B4041">
              <w:rPr>
                <w:rFonts w:ascii="Browallia New" w:hAnsi="Browallia New" w:cs="Browallia New"/>
                <w:sz w:val="24"/>
                <w:szCs w:val="24"/>
                <w:cs/>
              </w:rPr>
              <w:t xml:space="preserve">(หน่วย </w:t>
            </w:r>
            <w:r w:rsidRPr="001B4041">
              <w:rPr>
                <w:rFonts w:ascii="Browallia New" w:hAnsi="Browallia New" w:cs="Browallia New"/>
                <w:sz w:val="24"/>
                <w:szCs w:val="24"/>
                <w:cs/>
                <w:lang w:val="en-GB"/>
              </w:rPr>
              <w:t xml:space="preserve">: </w:t>
            </w:r>
            <w:r w:rsidRPr="001B4041">
              <w:rPr>
                <w:rFonts w:ascii="Browallia New" w:hAnsi="Browallia New" w:cs="Browallia New"/>
                <w:sz w:val="24"/>
                <w:szCs w:val="24"/>
                <w:cs/>
              </w:rPr>
              <w:t>พันบาท)</w:t>
            </w:r>
          </w:p>
        </w:tc>
      </w:tr>
      <w:tr w:rsidR="006971B8" w:rsidRPr="001B4041" w14:paraId="11D2C60F" w14:textId="77777777" w:rsidTr="00170005">
        <w:tc>
          <w:tcPr>
            <w:tcW w:w="2409" w:type="dxa"/>
            <w:tcBorders>
              <w:top w:val="nil"/>
              <w:left w:val="nil"/>
              <w:bottom w:val="nil"/>
              <w:right w:val="nil"/>
            </w:tcBorders>
            <w:noWrap/>
            <w:vAlign w:val="bottom"/>
          </w:tcPr>
          <w:p w14:paraId="7DA8C079" w14:textId="77777777" w:rsidR="006971B8" w:rsidRPr="001B4041" w:rsidRDefault="006971B8" w:rsidP="001B4041">
            <w:pPr>
              <w:spacing w:line="240" w:lineRule="auto"/>
              <w:rPr>
                <w:rFonts w:ascii="Browallia New" w:hAnsi="Browallia New" w:cs="Browallia New"/>
                <w:sz w:val="24"/>
                <w:szCs w:val="24"/>
              </w:rPr>
            </w:pPr>
          </w:p>
        </w:tc>
        <w:tc>
          <w:tcPr>
            <w:tcW w:w="6528" w:type="dxa"/>
            <w:gridSpan w:val="11"/>
            <w:tcBorders>
              <w:left w:val="nil"/>
              <w:bottom w:val="single" w:sz="4" w:space="0" w:color="auto"/>
              <w:right w:val="nil"/>
            </w:tcBorders>
          </w:tcPr>
          <w:p w14:paraId="4DECD5CC" w14:textId="77777777" w:rsidR="006971B8" w:rsidRPr="001B4041" w:rsidRDefault="006971B8" w:rsidP="001B4041">
            <w:pPr>
              <w:spacing w:line="240" w:lineRule="auto"/>
              <w:jc w:val="center"/>
              <w:rPr>
                <w:rFonts w:ascii="Browallia New" w:hAnsi="Browallia New" w:cs="Browallia New"/>
                <w:sz w:val="24"/>
                <w:szCs w:val="24"/>
                <w:cs/>
              </w:rPr>
            </w:pPr>
            <w:r w:rsidRPr="001B4041">
              <w:rPr>
                <w:rFonts w:ascii="Browallia New" w:hAnsi="Browallia New" w:cs="Browallia New"/>
                <w:sz w:val="24"/>
                <w:szCs w:val="24"/>
                <w:cs/>
              </w:rPr>
              <w:t>งบการเงินรวม</w:t>
            </w:r>
          </w:p>
        </w:tc>
      </w:tr>
      <w:tr w:rsidR="006971B8" w:rsidRPr="001B4041" w14:paraId="27701A95" w14:textId="77777777" w:rsidTr="00F3766E">
        <w:tc>
          <w:tcPr>
            <w:tcW w:w="2409" w:type="dxa"/>
            <w:tcBorders>
              <w:top w:val="nil"/>
              <w:left w:val="nil"/>
              <w:bottom w:val="nil"/>
              <w:right w:val="nil"/>
            </w:tcBorders>
            <w:vAlign w:val="bottom"/>
          </w:tcPr>
          <w:p w14:paraId="5E04E3D8" w14:textId="77777777" w:rsidR="006971B8" w:rsidRPr="001B4041" w:rsidRDefault="006971B8" w:rsidP="001B4041">
            <w:pPr>
              <w:spacing w:line="240" w:lineRule="auto"/>
              <w:rPr>
                <w:rFonts w:ascii="Browallia New" w:hAnsi="Browallia New" w:cs="Browallia New"/>
                <w:sz w:val="24"/>
                <w:szCs w:val="24"/>
              </w:rPr>
            </w:pPr>
          </w:p>
        </w:tc>
        <w:tc>
          <w:tcPr>
            <w:tcW w:w="3126" w:type="dxa"/>
            <w:gridSpan w:val="5"/>
            <w:tcBorders>
              <w:top w:val="single" w:sz="4" w:space="0" w:color="auto"/>
              <w:left w:val="nil"/>
              <w:bottom w:val="single" w:sz="4" w:space="0" w:color="auto"/>
              <w:right w:val="nil"/>
            </w:tcBorders>
            <w:vAlign w:val="bottom"/>
          </w:tcPr>
          <w:p w14:paraId="7CA5D0B9" w14:textId="05BC24A7" w:rsidR="006971B8" w:rsidRPr="0033780B" w:rsidRDefault="006971B8" w:rsidP="001B4041">
            <w:pPr>
              <w:tabs>
                <w:tab w:val="clear" w:pos="907"/>
              </w:tabs>
              <w:spacing w:line="240" w:lineRule="auto"/>
              <w:ind w:left="-108" w:right="-108"/>
              <w:jc w:val="center"/>
              <w:rPr>
                <w:rFonts w:ascii="Browallia New" w:hAnsi="Browallia New" w:cs="Browallia New"/>
                <w:sz w:val="24"/>
                <w:szCs w:val="24"/>
              </w:rPr>
            </w:pPr>
            <w:r w:rsidRPr="0033780B">
              <w:rPr>
                <w:rFonts w:ascii="Browallia New" w:hAnsi="Browallia New" w:cs="Browallia New"/>
                <w:sz w:val="24"/>
                <w:szCs w:val="24"/>
              </w:rPr>
              <w:t>25</w:t>
            </w:r>
            <w:r w:rsidR="00886BFF">
              <w:rPr>
                <w:rFonts w:ascii="Browallia New" w:hAnsi="Browallia New" w:cs="Browallia New"/>
                <w:sz w:val="24"/>
                <w:szCs w:val="24"/>
              </w:rPr>
              <w:t>60</w:t>
            </w:r>
          </w:p>
        </w:tc>
        <w:tc>
          <w:tcPr>
            <w:tcW w:w="265" w:type="dxa"/>
            <w:tcBorders>
              <w:top w:val="single" w:sz="4" w:space="0" w:color="auto"/>
              <w:left w:val="nil"/>
              <w:right w:val="nil"/>
            </w:tcBorders>
            <w:vAlign w:val="bottom"/>
          </w:tcPr>
          <w:p w14:paraId="004541B2" w14:textId="77777777" w:rsidR="006971B8" w:rsidRPr="0033780B" w:rsidRDefault="006971B8" w:rsidP="001B4041">
            <w:pPr>
              <w:tabs>
                <w:tab w:val="clear" w:pos="907"/>
              </w:tabs>
              <w:spacing w:line="240" w:lineRule="auto"/>
              <w:ind w:left="-108" w:right="-108"/>
              <w:jc w:val="center"/>
              <w:rPr>
                <w:rFonts w:ascii="Browallia New" w:hAnsi="Browallia New" w:cs="Browallia New"/>
                <w:sz w:val="24"/>
                <w:szCs w:val="24"/>
                <w:cs/>
              </w:rPr>
            </w:pPr>
          </w:p>
        </w:tc>
        <w:tc>
          <w:tcPr>
            <w:tcW w:w="3137" w:type="dxa"/>
            <w:gridSpan w:val="5"/>
            <w:tcBorders>
              <w:top w:val="single" w:sz="4" w:space="0" w:color="auto"/>
              <w:left w:val="nil"/>
              <w:bottom w:val="single" w:sz="4" w:space="0" w:color="auto"/>
              <w:right w:val="nil"/>
            </w:tcBorders>
            <w:vAlign w:val="bottom"/>
          </w:tcPr>
          <w:p w14:paraId="7BF60022" w14:textId="0E27AA69" w:rsidR="006971B8" w:rsidRPr="0033780B" w:rsidRDefault="006971B8" w:rsidP="001B4041">
            <w:pPr>
              <w:tabs>
                <w:tab w:val="clear" w:pos="907"/>
              </w:tabs>
              <w:spacing w:line="240" w:lineRule="auto"/>
              <w:ind w:left="-108" w:right="-108"/>
              <w:jc w:val="center"/>
              <w:rPr>
                <w:rFonts w:ascii="Browallia New" w:hAnsi="Browallia New" w:cs="Browallia New"/>
                <w:sz w:val="24"/>
                <w:szCs w:val="24"/>
              </w:rPr>
            </w:pPr>
            <w:r w:rsidRPr="0033780B">
              <w:rPr>
                <w:rFonts w:ascii="Browallia New" w:hAnsi="Browallia New" w:cs="Browallia New"/>
                <w:sz w:val="24"/>
                <w:szCs w:val="24"/>
              </w:rPr>
              <w:t>255</w:t>
            </w:r>
            <w:r w:rsidR="00886BFF">
              <w:rPr>
                <w:rFonts w:ascii="Browallia New" w:hAnsi="Browallia New" w:cs="Browallia New"/>
                <w:sz w:val="24"/>
                <w:szCs w:val="24"/>
              </w:rPr>
              <w:t>9</w:t>
            </w:r>
          </w:p>
        </w:tc>
      </w:tr>
      <w:tr w:rsidR="006B3B86" w:rsidRPr="001B4041" w14:paraId="13B4BB83" w14:textId="77777777" w:rsidTr="00170005">
        <w:tc>
          <w:tcPr>
            <w:tcW w:w="2409" w:type="dxa"/>
            <w:tcBorders>
              <w:top w:val="nil"/>
              <w:left w:val="nil"/>
              <w:bottom w:val="nil"/>
              <w:right w:val="nil"/>
            </w:tcBorders>
            <w:vAlign w:val="bottom"/>
          </w:tcPr>
          <w:p w14:paraId="12B87C28" w14:textId="77777777" w:rsidR="006B3B86" w:rsidRPr="001B4041" w:rsidRDefault="006B3B86" w:rsidP="001B4041">
            <w:pPr>
              <w:spacing w:line="240" w:lineRule="auto"/>
              <w:rPr>
                <w:rFonts w:ascii="Browallia New" w:hAnsi="Browallia New" w:cs="Browallia New"/>
                <w:sz w:val="24"/>
                <w:szCs w:val="24"/>
              </w:rPr>
            </w:pPr>
          </w:p>
        </w:tc>
        <w:tc>
          <w:tcPr>
            <w:tcW w:w="810" w:type="dxa"/>
            <w:tcBorders>
              <w:top w:val="single" w:sz="4" w:space="0" w:color="auto"/>
              <w:left w:val="nil"/>
              <w:bottom w:val="single" w:sz="4" w:space="0" w:color="auto"/>
              <w:right w:val="nil"/>
            </w:tcBorders>
            <w:vAlign w:val="bottom"/>
          </w:tcPr>
          <w:p w14:paraId="4A7FBC95"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p w14:paraId="217286DC"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ราคาทุน</w:t>
            </w:r>
          </w:p>
        </w:tc>
        <w:tc>
          <w:tcPr>
            <w:tcW w:w="243" w:type="dxa"/>
            <w:tcBorders>
              <w:top w:val="single" w:sz="4" w:space="0" w:color="auto"/>
              <w:left w:val="nil"/>
              <w:bottom w:val="nil"/>
              <w:right w:val="nil"/>
            </w:tcBorders>
            <w:vAlign w:val="bottom"/>
          </w:tcPr>
          <w:p w14:paraId="41AC5A86"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837" w:type="dxa"/>
            <w:tcBorders>
              <w:top w:val="single" w:sz="4" w:space="0" w:color="auto"/>
              <w:left w:val="nil"/>
              <w:bottom w:val="single" w:sz="4" w:space="0" w:color="auto"/>
              <w:right w:val="nil"/>
            </w:tcBorders>
            <w:vAlign w:val="bottom"/>
          </w:tcPr>
          <w:p w14:paraId="0C198DCA"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มูลค่า</w:t>
            </w:r>
          </w:p>
          <w:p w14:paraId="4B614052" w14:textId="77777777" w:rsidR="006B3B86" w:rsidRPr="001B4041" w:rsidRDefault="006B3B86" w:rsidP="001B4041">
            <w:pPr>
              <w:tabs>
                <w:tab w:val="clear" w:pos="227"/>
                <w:tab w:val="clear" w:pos="454"/>
                <w:tab w:val="clear" w:pos="680"/>
                <w:tab w:val="clear" w:pos="5613"/>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ยุติธรรม</w:t>
            </w:r>
          </w:p>
        </w:tc>
        <w:tc>
          <w:tcPr>
            <w:tcW w:w="236" w:type="dxa"/>
            <w:tcBorders>
              <w:top w:val="single" w:sz="4" w:space="0" w:color="auto"/>
              <w:left w:val="nil"/>
              <w:bottom w:val="nil"/>
              <w:right w:val="nil"/>
            </w:tcBorders>
            <w:vAlign w:val="bottom"/>
          </w:tcPr>
          <w:p w14:paraId="6CED5DA2"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1000" w:type="dxa"/>
            <w:tcBorders>
              <w:top w:val="single" w:sz="4" w:space="0" w:color="auto"/>
              <w:left w:val="nil"/>
              <w:bottom w:val="single" w:sz="4" w:space="0" w:color="auto"/>
              <w:right w:val="nil"/>
            </w:tcBorders>
            <w:vAlign w:val="bottom"/>
          </w:tcPr>
          <w:p w14:paraId="692DF381" w14:textId="77777777" w:rsidR="006B3B86" w:rsidRPr="001B4041" w:rsidRDefault="006B3B86" w:rsidP="001B4041">
            <w:pPr>
              <w:tabs>
                <w:tab w:val="clear" w:pos="227"/>
                <w:tab w:val="clear" w:pos="454"/>
                <w:tab w:val="clear" w:pos="680"/>
                <w:tab w:val="clear" w:pos="907"/>
                <w:tab w:val="left" w:pos="1027"/>
              </w:tabs>
              <w:spacing w:line="240" w:lineRule="auto"/>
              <w:ind w:left="-249" w:right="-243"/>
              <w:jc w:val="center"/>
              <w:rPr>
                <w:rFonts w:ascii="Browallia New" w:hAnsi="Browallia New" w:cs="Browallia New"/>
                <w:sz w:val="24"/>
                <w:szCs w:val="24"/>
              </w:rPr>
            </w:pPr>
            <w:r w:rsidRPr="001B4041">
              <w:rPr>
                <w:rFonts w:ascii="Browallia New" w:hAnsi="Browallia New" w:cs="Browallia New"/>
                <w:sz w:val="24"/>
                <w:szCs w:val="24"/>
                <w:cs/>
                <w:lang w:val="en-GB"/>
              </w:rPr>
              <w:t>กำไร (ขาดทุน)</w:t>
            </w:r>
          </w:p>
          <w:p w14:paraId="22E38C2F"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ที่ยังไม่เกิดขึ้น</w:t>
            </w:r>
          </w:p>
        </w:tc>
        <w:tc>
          <w:tcPr>
            <w:tcW w:w="265" w:type="dxa"/>
            <w:tcBorders>
              <w:left w:val="nil"/>
              <w:bottom w:val="nil"/>
              <w:right w:val="nil"/>
            </w:tcBorders>
            <w:vAlign w:val="bottom"/>
          </w:tcPr>
          <w:p w14:paraId="0E85A545"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795" w:type="dxa"/>
            <w:tcBorders>
              <w:top w:val="single" w:sz="4" w:space="0" w:color="auto"/>
              <w:left w:val="nil"/>
              <w:bottom w:val="single" w:sz="4" w:space="0" w:color="auto"/>
              <w:right w:val="nil"/>
            </w:tcBorders>
            <w:vAlign w:val="bottom"/>
          </w:tcPr>
          <w:p w14:paraId="3821F267"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p w14:paraId="095D24F3"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ราคาทุน</w:t>
            </w:r>
          </w:p>
        </w:tc>
        <w:tc>
          <w:tcPr>
            <w:tcW w:w="236" w:type="dxa"/>
            <w:tcBorders>
              <w:top w:val="nil"/>
              <w:left w:val="nil"/>
              <w:bottom w:val="nil"/>
              <w:right w:val="nil"/>
            </w:tcBorders>
            <w:vAlign w:val="bottom"/>
          </w:tcPr>
          <w:p w14:paraId="555F3559"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824" w:type="dxa"/>
            <w:tcBorders>
              <w:top w:val="nil"/>
              <w:left w:val="nil"/>
              <w:bottom w:val="single" w:sz="4" w:space="0" w:color="auto"/>
              <w:right w:val="nil"/>
            </w:tcBorders>
            <w:vAlign w:val="bottom"/>
          </w:tcPr>
          <w:p w14:paraId="408E8494"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มูลค่า</w:t>
            </w:r>
          </w:p>
          <w:p w14:paraId="3680F529"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ยุติธรรม</w:t>
            </w:r>
          </w:p>
        </w:tc>
        <w:tc>
          <w:tcPr>
            <w:tcW w:w="236" w:type="dxa"/>
            <w:tcBorders>
              <w:top w:val="nil"/>
              <w:left w:val="nil"/>
              <w:bottom w:val="nil"/>
              <w:right w:val="nil"/>
            </w:tcBorders>
            <w:vAlign w:val="bottom"/>
          </w:tcPr>
          <w:p w14:paraId="0C4A061B"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1046" w:type="dxa"/>
            <w:tcBorders>
              <w:top w:val="nil"/>
              <w:left w:val="nil"/>
              <w:bottom w:val="single" w:sz="4" w:space="0" w:color="auto"/>
              <w:right w:val="nil"/>
            </w:tcBorders>
            <w:vAlign w:val="bottom"/>
          </w:tcPr>
          <w:p w14:paraId="0ED8F5FB" w14:textId="77777777" w:rsidR="006B3B86" w:rsidRPr="001B4041" w:rsidRDefault="006B3B86" w:rsidP="001B4041">
            <w:pPr>
              <w:tabs>
                <w:tab w:val="clear" w:pos="227"/>
                <w:tab w:val="clear" w:pos="454"/>
                <w:tab w:val="clear" w:pos="680"/>
                <w:tab w:val="clear" w:pos="907"/>
                <w:tab w:val="left" w:pos="1027"/>
              </w:tabs>
              <w:spacing w:line="240" w:lineRule="auto"/>
              <w:ind w:left="-249" w:right="-243"/>
              <w:jc w:val="center"/>
              <w:rPr>
                <w:rFonts w:ascii="Browallia New" w:hAnsi="Browallia New" w:cs="Browallia New"/>
                <w:sz w:val="24"/>
                <w:szCs w:val="24"/>
              </w:rPr>
            </w:pPr>
            <w:r w:rsidRPr="001B4041">
              <w:rPr>
                <w:rFonts w:ascii="Browallia New" w:hAnsi="Browallia New" w:cs="Browallia New"/>
                <w:sz w:val="24"/>
                <w:szCs w:val="24"/>
                <w:cs/>
                <w:lang w:val="en-GB"/>
              </w:rPr>
              <w:t>กำไร (ขาดทุน)</w:t>
            </w:r>
          </w:p>
          <w:p w14:paraId="34614C31"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ที่ยังไม่เกิดขึ้น</w:t>
            </w:r>
          </w:p>
        </w:tc>
      </w:tr>
      <w:tr w:rsidR="006971B8" w:rsidRPr="001B4041" w14:paraId="19050CB0" w14:textId="77777777" w:rsidTr="00F3766E">
        <w:tc>
          <w:tcPr>
            <w:tcW w:w="2409" w:type="dxa"/>
            <w:tcBorders>
              <w:top w:val="nil"/>
              <w:left w:val="nil"/>
              <w:bottom w:val="nil"/>
              <w:right w:val="nil"/>
            </w:tcBorders>
          </w:tcPr>
          <w:p w14:paraId="178A3D8D"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hanging="122"/>
              <w:jc w:val="thaiDistribute"/>
              <w:rPr>
                <w:rFonts w:ascii="Browallia New" w:hAnsi="Browallia New" w:cs="Browallia New"/>
                <w:b/>
                <w:bCs/>
                <w:sz w:val="24"/>
                <w:szCs w:val="24"/>
                <w:cs/>
              </w:rPr>
            </w:pPr>
          </w:p>
        </w:tc>
        <w:tc>
          <w:tcPr>
            <w:tcW w:w="810" w:type="dxa"/>
            <w:tcBorders>
              <w:top w:val="single" w:sz="4" w:space="0" w:color="auto"/>
              <w:left w:val="nil"/>
              <w:right w:val="nil"/>
            </w:tcBorders>
            <w:vAlign w:val="center"/>
          </w:tcPr>
          <w:p w14:paraId="2D67FD1A" w14:textId="77777777" w:rsidR="006971B8" w:rsidRPr="001B4041" w:rsidRDefault="006971B8" w:rsidP="001B4041">
            <w:pPr>
              <w:spacing w:line="240" w:lineRule="auto"/>
              <w:jc w:val="right"/>
              <w:rPr>
                <w:rFonts w:ascii="Browallia New" w:hAnsi="Browallia New" w:cs="Browallia New"/>
                <w:sz w:val="24"/>
                <w:szCs w:val="24"/>
              </w:rPr>
            </w:pPr>
          </w:p>
        </w:tc>
        <w:tc>
          <w:tcPr>
            <w:tcW w:w="243" w:type="dxa"/>
            <w:tcBorders>
              <w:top w:val="nil"/>
              <w:left w:val="nil"/>
              <w:bottom w:val="nil"/>
              <w:right w:val="nil"/>
            </w:tcBorders>
            <w:vAlign w:val="bottom"/>
          </w:tcPr>
          <w:p w14:paraId="09658EBD" w14:textId="77777777" w:rsidR="006971B8" w:rsidRPr="001B4041" w:rsidRDefault="006971B8" w:rsidP="001B4041">
            <w:pPr>
              <w:spacing w:line="240" w:lineRule="auto"/>
              <w:jc w:val="right"/>
              <w:rPr>
                <w:rFonts w:ascii="Browallia New" w:hAnsi="Browallia New" w:cs="Browallia New"/>
                <w:sz w:val="24"/>
                <w:szCs w:val="24"/>
              </w:rPr>
            </w:pPr>
          </w:p>
        </w:tc>
        <w:tc>
          <w:tcPr>
            <w:tcW w:w="837" w:type="dxa"/>
            <w:tcBorders>
              <w:top w:val="single" w:sz="4" w:space="0" w:color="auto"/>
              <w:left w:val="nil"/>
              <w:right w:val="nil"/>
            </w:tcBorders>
            <w:vAlign w:val="bottom"/>
          </w:tcPr>
          <w:p w14:paraId="1821964B" w14:textId="77777777" w:rsidR="006971B8" w:rsidRPr="001B4041" w:rsidRDefault="006971B8" w:rsidP="001B4041">
            <w:pPr>
              <w:spacing w:line="240" w:lineRule="auto"/>
              <w:jc w:val="right"/>
              <w:rPr>
                <w:rFonts w:ascii="Browallia New" w:hAnsi="Browallia New" w:cs="Browallia New"/>
                <w:sz w:val="24"/>
                <w:szCs w:val="24"/>
              </w:rPr>
            </w:pPr>
          </w:p>
        </w:tc>
        <w:tc>
          <w:tcPr>
            <w:tcW w:w="236" w:type="dxa"/>
            <w:tcBorders>
              <w:top w:val="single" w:sz="4" w:space="0" w:color="auto"/>
              <w:left w:val="nil"/>
              <w:bottom w:val="nil"/>
              <w:right w:val="nil"/>
            </w:tcBorders>
            <w:vAlign w:val="bottom"/>
          </w:tcPr>
          <w:p w14:paraId="5B8F8679" w14:textId="77777777" w:rsidR="006971B8" w:rsidRPr="001B4041" w:rsidRDefault="006971B8" w:rsidP="001B4041">
            <w:pPr>
              <w:spacing w:line="240" w:lineRule="auto"/>
              <w:ind w:firstLineChars="100" w:firstLine="240"/>
              <w:jc w:val="right"/>
              <w:rPr>
                <w:rFonts w:ascii="Browallia New" w:hAnsi="Browallia New" w:cs="Browallia New"/>
                <w:sz w:val="24"/>
                <w:szCs w:val="24"/>
              </w:rPr>
            </w:pPr>
          </w:p>
        </w:tc>
        <w:tc>
          <w:tcPr>
            <w:tcW w:w="1000" w:type="dxa"/>
            <w:tcBorders>
              <w:top w:val="single" w:sz="4" w:space="0" w:color="auto"/>
              <w:left w:val="nil"/>
              <w:right w:val="nil"/>
            </w:tcBorders>
            <w:vAlign w:val="center"/>
          </w:tcPr>
          <w:p w14:paraId="2C26B7E2" w14:textId="77777777" w:rsidR="006971B8" w:rsidRPr="001B4041" w:rsidRDefault="006971B8" w:rsidP="001B4041">
            <w:pPr>
              <w:spacing w:line="240" w:lineRule="auto"/>
              <w:jc w:val="right"/>
              <w:rPr>
                <w:rFonts w:ascii="Browallia New" w:hAnsi="Browallia New" w:cs="Browallia New"/>
                <w:sz w:val="24"/>
                <w:szCs w:val="24"/>
              </w:rPr>
            </w:pPr>
          </w:p>
        </w:tc>
        <w:tc>
          <w:tcPr>
            <w:tcW w:w="265" w:type="dxa"/>
            <w:tcBorders>
              <w:left w:val="nil"/>
              <w:bottom w:val="nil"/>
              <w:right w:val="nil"/>
            </w:tcBorders>
            <w:vAlign w:val="bottom"/>
          </w:tcPr>
          <w:p w14:paraId="64693077" w14:textId="77777777" w:rsidR="006971B8" w:rsidRPr="001B4041" w:rsidRDefault="006971B8" w:rsidP="001B4041">
            <w:pPr>
              <w:spacing w:line="240" w:lineRule="auto"/>
              <w:jc w:val="right"/>
              <w:rPr>
                <w:rFonts w:ascii="Browallia New" w:hAnsi="Browallia New" w:cs="Browallia New"/>
                <w:sz w:val="24"/>
                <w:szCs w:val="24"/>
              </w:rPr>
            </w:pPr>
          </w:p>
        </w:tc>
        <w:tc>
          <w:tcPr>
            <w:tcW w:w="795" w:type="dxa"/>
            <w:tcBorders>
              <w:top w:val="single" w:sz="4" w:space="0" w:color="auto"/>
              <w:left w:val="nil"/>
              <w:right w:val="nil"/>
            </w:tcBorders>
            <w:vAlign w:val="center"/>
          </w:tcPr>
          <w:p w14:paraId="32753D7E" w14:textId="77777777" w:rsidR="006971B8" w:rsidRPr="001B4041" w:rsidRDefault="006971B8"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56C4D2B4" w14:textId="77777777" w:rsidR="006971B8" w:rsidRPr="001B4041" w:rsidRDefault="006971B8" w:rsidP="001B4041">
            <w:pPr>
              <w:spacing w:line="240" w:lineRule="auto"/>
              <w:jc w:val="right"/>
              <w:rPr>
                <w:rFonts w:ascii="Browallia New" w:hAnsi="Browallia New" w:cs="Browallia New"/>
                <w:sz w:val="24"/>
                <w:szCs w:val="24"/>
              </w:rPr>
            </w:pPr>
          </w:p>
        </w:tc>
        <w:tc>
          <w:tcPr>
            <w:tcW w:w="824" w:type="dxa"/>
            <w:tcBorders>
              <w:top w:val="nil"/>
              <w:left w:val="nil"/>
              <w:right w:val="nil"/>
            </w:tcBorders>
            <w:vAlign w:val="center"/>
          </w:tcPr>
          <w:p w14:paraId="57D42B9D" w14:textId="77777777" w:rsidR="006971B8" w:rsidRPr="001B4041" w:rsidRDefault="006971B8"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019A1947" w14:textId="77777777" w:rsidR="006971B8" w:rsidRPr="001B4041" w:rsidRDefault="006971B8" w:rsidP="001B4041">
            <w:pPr>
              <w:spacing w:line="240" w:lineRule="auto"/>
              <w:ind w:firstLineChars="100" w:firstLine="240"/>
              <w:jc w:val="right"/>
              <w:rPr>
                <w:rFonts w:ascii="Browallia New" w:hAnsi="Browallia New" w:cs="Browallia New"/>
                <w:sz w:val="24"/>
                <w:szCs w:val="24"/>
              </w:rPr>
            </w:pPr>
          </w:p>
        </w:tc>
        <w:tc>
          <w:tcPr>
            <w:tcW w:w="1046" w:type="dxa"/>
            <w:tcBorders>
              <w:top w:val="nil"/>
              <w:left w:val="nil"/>
              <w:right w:val="nil"/>
            </w:tcBorders>
            <w:vAlign w:val="center"/>
          </w:tcPr>
          <w:p w14:paraId="0FC87A35" w14:textId="77777777" w:rsidR="006971B8" w:rsidRPr="001B4041" w:rsidRDefault="006971B8" w:rsidP="001B4041">
            <w:pPr>
              <w:spacing w:line="240" w:lineRule="auto"/>
              <w:jc w:val="right"/>
              <w:rPr>
                <w:rFonts w:ascii="Browallia New" w:hAnsi="Browallia New" w:cs="Browallia New"/>
                <w:sz w:val="24"/>
                <w:szCs w:val="24"/>
              </w:rPr>
            </w:pPr>
          </w:p>
        </w:tc>
      </w:tr>
      <w:tr w:rsidR="006971B8" w:rsidRPr="001B4041" w14:paraId="40F08278" w14:textId="77777777" w:rsidTr="006B29EA">
        <w:tc>
          <w:tcPr>
            <w:tcW w:w="2409" w:type="dxa"/>
            <w:tcBorders>
              <w:top w:val="nil"/>
              <w:left w:val="nil"/>
              <w:bottom w:val="nil"/>
              <w:right w:val="nil"/>
            </w:tcBorders>
          </w:tcPr>
          <w:p w14:paraId="71C47B36"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thaiDistribute"/>
              <w:rPr>
                <w:rFonts w:ascii="Browallia New" w:hAnsi="Browallia New" w:cs="Browallia New"/>
                <w:b/>
                <w:bCs/>
                <w:sz w:val="24"/>
                <w:szCs w:val="24"/>
                <w:cs/>
              </w:rPr>
            </w:pPr>
            <w:r w:rsidRPr="001B4041">
              <w:rPr>
                <w:rFonts w:ascii="Browallia New" w:hAnsi="Browallia New" w:cs="Browallia New"/>
                <w:b/>
                <w:bCs/>
                <w:sz w:val="24"/>
                <w:szCs w:val="24"/>
                <w:cs/>
              </w:rPr>
              <w:t>เงินลงทุนในหลักทรัพย์เพื่อค้า</w:t>
            </w:r>
          </w:p>
        </w:tc>
        <w:tc>
          <w:tcPr>
            <w:tcW w:w="810" w:type="dxa"/>
            <w:tcBorders>
              <w:top w:val="nil"/>
              <w:left w:val="nil"/>
              <w:right w:val="nil"/>
            </w:tcBorders>
            <w:vAlign w:val="center"/>
          </w:tcPr>
          <w:p w14:paraId="19B7C2D0" w14:textId="77777777" w:rsidR="006971B8" w:rsidRPr="001B4041" w:rsidRDefault="006971B8" w:rsidP="001B4041">
            <w:pPr>
              <w:spacing w:line="240" w:lineRule="auto"/>
              <w:jc w:val="right"/>
              <w:rPr>
                <w:rFonts w:ascii="Browallia New" w:hAnsi="Browallia New" w:cs="Browallia New"/>
                <w:sz w:val="24"/>
                <w:szCs w:val="24"/>
              </w:rPr>
            </w:pPr>
          </w:p>
        </w:tc>
        <w:tc>
          <w:tcPr>
            <w:tcW w:w="243" w:type="dxa"/>
            <w:tcBorders>
              <w:top w:val="nil"/>
              <w:left w:val="nil"/>
              <w:bottom w:val="nil"/>
              <w:right w:val="nil"/>
            </w:tcBorders>
            <w:vAlign w:val="bottom"/>
          </w:tcPr>
          <w:p w14:paraId="39B96EEB" w14:textId="77777777" w:rsidR="006971B8" w:rsidRPr="001B4041" w:rsidRDefault="006971B8" w:rsidP="001B4041">
            <w:pPr>
              <w:spacing w:line="240" w:lineRule="auto"/>
              <w:jc w:val="right"/>
              <w:rPr>
                <w:rFonts w:ascii="Browallia New" w:hAnsi="Browallia New" w:cs="Browallia New"/>
                <w:sz w:val="24"/>
                <w:szCs w:val="24"/>
              </w:rPr>
            </w:pPr>
          </w:p>
        </w:tc>
        <w:tc>
          <w:tcPr>
            <w:tcW w:w="837" w:type="dxa"/>
            <w:tcBorders>
              <w:top w:val="nil"/>
              <w:left w:val="nil"/>
              <w:right w:val="nil"/>
            </w:tcBorders>
            <w:vAlign w:val="bottom"/>
          </w:tcPr>
          <w:p w14:paraId="19E1008B" w14:textId="77777777" w:rsidR="006971B8" w:rsidRPr="001B4041" w:rsidRDefault="006971B8"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bottom"/>
          </w:tcPr>
          <w:p w14:paraId="67DE9FCC" w14:textId="77777777" w:rsidR="006971B8" w:rsidRPr="001B4041" w:rsidRDefault="006971B8" w:rsidP="001B4041">
            <w:pPr>
              <w:spacing w:line="240" w:lineRule="auto"/>
              <w:ind w:firstLineChars="100" w:firstLine="240"/>
              <w:jc w:val="right"/>
              <w:rPr>
                <w:rFonts w:ascii="Browallia New" w:hAnsi="Browallia New" w:cs="Browallia New"/>
                <w:sz w:val="24"/>
                <w:szCs w:val="24"/>
              </w:rPr>
            </w:pPr>
          </w:p>
        </w:tc>
        <w:tc>
          <w:tcPr>
            <w:tcW w:w="1000" w:type="dxa"/>
            <w:tcBorders>
              <w:top w:val="nil"/>
              <w:left w:val="nil"/>
              <w:right w:val="nil"/>
            </w:tcBorders>
            <w:vAlign w:val="center"/>
          </w:tcPr>
          <w:p w14:paraId="62A54400" w14:textId="77777777" w:rsidR="006971B8" w:rsidRPr="001B4041" w:rsidRDefault="006971B8" w:rsidP="001B4041">
            <w:pPr>
              <w:spacing w:line="240" w:lineRule="auto"/>
              <w:jc w:val="right"/>
              <w:rPr>
                <w:rFonts w:ascii="Browallia New" w:hAnsi="Browallia New" w:cs="Browallia New"/>
                <w:sz w:val="24"/>
                <w:szCs w:val="24"/>
              </w:rPr>
            </w:pPr>
          </w:p>
        </w:tc>
        <w:tc>
          <w:tcPr>
            <w:tcW w:w="265" w:type="dxa"/>
            <w:tcBorders>
              <w:top w:val="nil"/>
              <w:left w:val="nil"/>
              <w:bottom w:val="nil"/>
              <w:right w:val="nil"/>
            </w:tcBorders>
            <w:vAlign w:val="bottom"/>
          </w:tcPr>
          <w:p w14:paraId="792EAD9B" w14:textId="77777777" w:rsidR="006971B8" w:rsidRPr="001B4041" w:rsidRDefault="006971B8" w:rsidP="001B4041">
            <w:pPr>
              <w:spacing w:line="240" w:lineRule="auto"/>
              <w:jc w:val="right"/>
              <w:rPr>
                <w:rFonts w:ascii="Browallia New" w:hAnsi="Browallia New" w:cs="Browallia New"/>
                <w:sz w:val="24"/>
                <w:szCs w:val="24"/>
              </w:rPr>
            </w:pPr>
          </w:p>
        </w:tc>
        <w:tc>
          <w:tcPr>
            <w:tcW w:w="795" w:type="dxa"/>
            <w:tcBorders>
              <w:top w:val="nil"/>
              <w:left w:val="nil"/>
              <w:right w:val="nil"/>
            </w:tcBorders>
            <w:vAlign w:val="center"/>
          </w:tcPr>
          <w:p w14:paraId="0EC70BF2" w14:textId="77777777" w:rsidR="006971B8" w:rsidRPr="001B4041" w:rsidRDefault="006971B8"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0522077A" w14:textId="77777777" w:rsidR="006971B8" w:rsidRPr="001B4041" w:rsidRDefault="006971B8" w:rsidP="001B4041">
            <w:pPr>
              <w:spacing w:line="240" w:lineRule="auto"/>
              <w:jc w:val="right"/>
              <w:rPr>
                <w:rFonts w:ascii="Browallia New" w:hAnsi="Browallia New" w:cs="Browallia New"/>
                <w:sz w:val="24"/>
                <w:szCs w:val="24"/>
              </w:rPr>
            </w:pPr>
          </w:p>
        </w:tc>
        <w:tc>
          <w:tcPr>
            <w:tcW w:w="824" w:type="dxa"/>
            <w:tcBorders>
              <w:top w:val="nil"/>
              <w:left w:val="nil"/>
              <w:right w:val="nil"/>
            </w:tcBorders>
            <w:vAlign w:val="center"/>
          </w:tcPr>
          <w:p w14:paraId="05858E84" w14:textId="77777777" w:rsidR="006971B8" w:rsidRPr="001B4041" w:rsidRDefault="006971B8"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6FB92475" w14:textId="77777777" w:rsidR="006971B8" w:rsidRPr="001B4041" w:rsidRDefault="006971B8" w:rsidP="001B4041">
            <w:pPr>
              <w:spacing w:line="240" w:lineRule="auto"/>
              <w:ind w:firstLineChars="100" w:firstLine="240"/>
              <w:jc w:val="right"/>
              <w:rPr>
                <w:rFonts w:ascii="Browallia New" w:hAnsi="Browallia New" w:cs="Browallia New"/>
                <w:sz w:val="24"/>
                <w:szCs w:val="24"/>
              </w:rPr>
            </w:pPr>
          </w:p>
        </w:tc>
        <w:tc>
          <w:tcPr>
            <w:tcW w:w="1046" w:type="dxa"/>
            <w:tcBorders>
              <w:top w:val="nil"/>
              <w:left w:val="nil"/>
              <w:right w:val="nil"/>
            </w:tcBorders>
            <w:vAlign w:val="center"/>
          </w:tcPr>
          <w:p w14:paraId="2CB899C9" w14:textId="77777777" w:rsidR="006971B8" w:rsidRPr="001B4041" w:rsidRDefault="006971B8" w:rsidP="001B4041">
            <w:pPr>
              <w:spacing w:line="240" w:lineRule="auto"/>
              <w:jc w:val="right"/>
              <w:rPr>
                <w:rFonts w:ascii="Browallia New" w:hAnsi="Browallia New" w:cs="Browallia New"/>
                <w:sz w:val="24"/>
                <w:szCs w:val="24"/>
              </w:rPr>
            </w:pPr>
          </w:p>
        </w:tc>
      </w:tr>
      <w:tr w:rsidR="00FF0085" w:rsidRPr="001B4041" w14:paraId="68F90A79" w14:textId="77777777" w:rsidTr="00FF0085">
        <w:tc>
          <w:tcPr>
            <w:tcW w:w="2409" w:type="dxa"/>
            <w:tcBorders>
              <w:top w:val="nil"/>
              <w:left w:val="nil"/>
              <w:bottom w:val="nil"/>
              <w:right w:val="nil"/>
            </w:tcBorders>
          </w:tcPr>
          <w:p w14:paraId="65CA1640" w14:textId="77777777"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thaiDistribute"/>
              <w:rPr>
                <w:rFonts w:ascii="Browallia New" w:hAnsi="Browallia New" w:cs="Browallia New"/>
                <w:b/>
                <w:bCs/>
                <w:sz w:val="24"/>
                <w:szCs w:val="24"/>
                <w:cs/>
              </w:rPr>
            </w:pPr>
            <w:r w:rsidRPr="001B4041">
              <w:rPr>
                <w:rFonts w:ascii="Browallia New" w:hAnsi="Browallia New" w:cs="Browallia New"/>
                <w:sz w:val="24"/>
                <w:szCs w:val="24"/>
                <w:cs/>
              </w:rPr>
              <w:t>เงินลงทุนในหลักทรัพย์เพื่อค้า</w:t>
            </w:r>
          </w:p>
        </w:tc>
        <w:tc>
          <w:tcPr>
            <w:tcW w:w="810" w:type="dxa"/>
            <w:tcBorders>
              <w:top w:val="nil"/>
              <w:left w:val="nil"/>
              <w:right w:val="nil"/>
            </w:tcBorders>
            <w:vAlign w:val="bottom"/>
          </w:tcPr>
          <w:p w14:paraId="14C47B3B" w14:textId="5B3414EF"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Pr>
                <w:rFonts w:ascii="Browallia New" w:hAnsi="Browallia New" w:cs="Browallia New"/>
                <w:sz w:val="24"/>
                <w:szCs w:val="24"/>
                <w:cs/>
              </w:rPr>
              <w:t xml:space="preserve">     </w:t>
            </w:r>
            <w:r w:rsidRPr="00530BB9">
              <w:rPr>
                <w:rFonts w:ascii="Browallia New" w:hAnsi="Browallia New" w:cs="Browallia New"/>
                <w:sz w:val="24"/>
                <w:szCs w:val="24"/>
                <w:cs/>
              </w:rPr>
              <w:t>-</w:t>
            </w:r>
          </w:p>
        </w:tc>
        <w:tc>
          <w:tcPr>
            <w:tcW w:w="243" w:type="dxa"/>
            <w:tcBorders>
              <w:top w:val="nil"/>
              <w:left w:val="nil"/>
              <w:bottom w:val="nil"/>
              <w:right w:val="nil"/>
            </w:tcBorders>
            <w:vAlign w:val="bottom"/>
          </w:tcPr>
          <w:p w14:paraId="50B84213" w14:textId="77777777"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p>
        </w:tc>
        <w:tc>
          <w:tcPr>
            <w:tcW w:w="837" w:type="dxa"/>
            <w:tcBorders>
              <w:top w:val="nil"/>
              <w:left w:val="nil"/>
              <w:right w:val="nil"/>
            </w:tcBorders>
            <w:vAlign w:val="bottom"/>
          </w:tcPr>
          <w:p w14:paraId="47CBC338" w14:textId="2ED4ABA6"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Pr>
                <w:rFonts w:ascii="Browallia New" w:hAnsi="Browallia New" w:cs="Browallia New"/>
                <w:sz w:val="24"/>
                <w:szCs w:val="24"/>
                <w:cs/>
              </w:rPr>
              <w:t xml:space="preserve">     </w:t>
            </w:r>
            <w:r w:rsidRPr="00530BB9">
              <w:rPr>
                <w:rFonts w:ascii="Browallia New" w:hAnsi="Browallia New" w:cs="Browallia New"/>
                <w:sz w:val="24"/>
                <w:szCs w:val="24"/>
                <w:cs/>
              </w:rPr>
              <w:t>-</w:t>
            </w:r>
          </w:p>
        </w:tc>
        <w:tc>
          <w:tcPr>
            <w:tcW w:w="236" w:type="dxa"/>
            <w:tcBorders>
              <w:top w:val="nil"/>
              <w:left w:val="nil"/>
              <w:bottom w:val="nil"/>
              <w:right w:val="nil"/>
            </w:tcBorders>
            <w:vAlign w:val="bottom"/>
          </w:tcPr>
          <w:p w14:paraId="6F0D1FE5" w14:textId="77777777"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firstLineChars="100" w:firstLine="240"/>
              <w:jc w:val="center"/>
              <w:rPr>
                <w:rFonts w:ascii="Browallia New" w:hAnsi="Browallia New" w:cs="Browallia New"/>
                <w:sz w:val="24"/>
                <w:szCs w:val="24"/>
              </w:rPr>
            </w:pPr>
          </w:p>
        </w:tc>
        <w:tc>
          <w:tcPr>
            <w:tcW w:w="1000" w:type="dxa"/>
            <w:tcBorders>
              <w:top w:val="nil"/>
              <w:left w:val="nil"/>
              <w:right w:val="nil"/>
            </w:tcBorders>
            <w:vAlign w:val="bottom"/>
          </w:tcPr>
          <w:p w14:paraId="658D8B40" w14:textId="6A99D4C5"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Pr>
                <w:rFonts w:ascii="Browallia New" w:hAnsi="Browallia New" w:cs="Browallia New"/>
                <w:sz w:val="24"/>
                <w:szCs w:val="24"/>
                <w:cs/>
              </w:rPr>
              <w:t xml:space="preserve">        </w:t>
            </w:r>
            <w:r w:rsidRPr="00530BB9">
              <w:rPr>
                <w:rFonts w:ascii="Browallia New" w:hAnsi="Browallia New" w:cs="Browallia New"/>
                <w:sz w:val="24"/>
                <w:szCs w:val="24"/>
                <w:cs/>
              </w:rPr>
              <w:t>-</w:t>
            </w:r>
          </w:p>
        </w:tc>
        <w:tc>
          <w:tcPr>
            <w:tcW w:w="265" w:type="dxa"/>
            <w:tcBorders>
              <w:top w:val="nil"/>
              <w:left w:val="nil"/>
              <w:bottom w:val="nil"/>
              <w:right w:val="nil"/>
            </w:tcBorders>
            <w:vAlign w:val="bottom"/>
          </w:tcPr>
          <w:p w14:paraId="02240838" w14:textId="77777777" w:rsidR="00FF0085" w:rsidRPr="001B4041" w:rsidRDefault="00FF0085" w:rsidP="00FF0085">
            <w:pPr>
              <w:spacing w:line="240" w:lineRule="auto"/>
              <w:jc w:val="right"/>
              <w:rPr>
                <w:rFonts w:ascii="Browallia New" w:hAnsi="Browallia New" w:cs="Browallia New"/>
                <w:sz w:val="24"/>
                <w:szCs w:val="24"/>
              </w:rPr>
            </w:pPr>
          </w:p>
        </w:tc>
        <w:tc>
          <w:tcPr>
            <w:tcW w:w="795" w:type="dxa"/>
            <w:tcBorders>
              <w:top w:val="nil"/>
              <w:left w:val="nil"/>
              <w:right w:val="nil"/>
            </w:tcBorders>
            <w:vAlign w:val="center"/>
          </w:tcPr>
          <w:p w14:paraId="3B5C0A63" w14:textId="20B67D7E"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F47112">
              <w:rPr>
                <w:rFonts w:ascii="Browallia New" w:hAnsi="Browallia New" w:cs="Browallia New"/>
                <w:sz w:val="24"/>
                <w:szCs w:val="24"/>
              </w:rPr>
              <w:t>48,950</w:t>
            </w:r>
          </w:p>
        </w:tc>
        <w:tc>
          <w:tcPr>
            <w:tcW w:w="236" w:type="dxa"/>
            <w:tcBorders>
              <w:top w:val="nil"/>
              <w:left w:val="nil"/>
              <w:bottom w:val="nil"/>
              <w:right w:val="nil"/>
            </w:tcBorders>
            <w:vAlign w:val="bottom"/>
          </w:tcPr>
          <w:p w14:paraId="55073ABA" w14:textId="77777777"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24" w:type="dxa"/>
            <w:tcBorders>
              <w:top w:val="nil"/>
              <w:left w:val="nil"/>
              <w:right w:val="nil"/>
            </w:tcBorders>
            <w:vAlign w:val="center"/>
          </w:tcPr>
          <w:p w14:paraId="1164DC59" w14:textId="51E872CD"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F47112">
              <w:rPr>
                <w:rFonts w:ascii="Browallia New" w:hAnsi="Browallia New" w:cs="Browallia New"/>
                <w:sz w:val="24"/>
                <w:szCs w:val="24"/>
              </w:rPr>
              <w:t>43,100</w:t>
            </w:r>
          </w:p>
        </w:tc>
        <w:tc>
          <w:tcPr>
            <w:tcW w:w="236" w:type="dxa"/>
            <w:tcBorders>
              <w:top w:val="nil"/>
              <w:left w:val="nil"/>
              <w:bottom w:val="nil"/>
              <w:right w:val="nil"/>
            </w:tcBorders>
            <w:vAlign w:val="bottom"/>
          </w:tcPr>
          <w:p w14:paraId="6565EF96" w14:textId="77777777"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firstLineChars="100" w:firstLine="240"/>
              <w:jc w:val="right"/>
              <w:rPr>
                <w:rFonts w:ascii="Browallia New" w:hAnsi="Browallia New" w:cs="Browallia New"/>
                <w:sz w:val="24"/>
                <w:szCs w:val="24"/>
              </w:rPr>
            </w:pPr>
          </w:p>
        </w:tc>
        <w:tc>
          <w:tcPr>
            <w:tcW w:w="1046" w:type="dxa"/>
            <w:tcBorders>
              <w:top w:val="nil"/>
              <w:left w:val="nil"/>
              <w:right w:val="nil"/>
            </w:tcBorders>
            <w:vAlign w:val="center"/>
          </w:tcPr>
          <w:p w14:paraId="12A5429C" w14:textId="6C7ACCC4"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Pr>
                <w:rFonts w:ascii="Browallia New" w:hAnsi="Browallia New" w:cs="Browallia New"/>
                <w:sz w:val="24"/>
                <w:szCs w:val="24"/>
                <w:cs/>
              </w:rPr>
              <w:t>(</w:t>
            </w:r>
            <w:r w:rsidRPr="00F47112">
              <w:rPr>
                <w:rFonts w:ascii="Browallia New" w:hAnsi="Browallia New" w:cs="Browallia New"/>
                <w:sz w:val="24"/>
                <w:szCs w:val="24"/>
              </w:rPr>
              <w:t>5,850</w:t>
            </w:r>
            <w:r>
              <w:rPr>
                <w:rFonts w:ascii="Browallia New" w:hAnsi="Browallia New" w:cs="Browallia New"/>
                <w:sz w:val="24"/>
                <w:szCs w:val="24"/>
                <w:cs/>
              </w:rPr>
              <w:t>)</w:t>
            </w:r>
          </w:p>
        </w:tc>
      </w:tr>
      <w:tr w:rsidR="00FF0085" w:rsidRPr="001B4041" w14:paraId="3EAC53FE" w14:textId="77777777" w:rsidTr="00FF0085">
        <w:tc>
          <w:tcPr>
            <w:tcW w:w="2409" w:type="dxa"/>
            <w:tcBorders>
              <w:top w:val="nil"/>
              <w:left w:val="nil"/>
              <w:bottom w:val="nil"/>
              <w:right w:val="nil"/>
            </w:tcBorders>
          </w:tcPr>
          <w:p w14:paraId="3513BFD1" w14:textId="77777777"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6" w:right="-38" w:hanging="186"/>
              <w:jc w:val="both"/>
              <w:rPr>
                <w:rFonts w:ascii="Browallia New" w:hAnsi="Browallia New" w:cs="Browallia New"/>
                <w:sz w:val="24"/>
                <w:szCs w:val="24"/>
                <w:cs/>
              </w:rPr>
            </w:pPr>
            <w:r w:rsidRPr="001B4041">
              <w:rPr>
                <w:rFonts w:ascii="Browallia New" w:hAnsi="Browallia New" w:cs="Browallia New"/>
                <w:sz w:val="24"/>
                <w:szCs w:val="24"/>
                <w:cs/>
              </w:rPr>
              <w:t>กองทุนเปิดกรุงศรีตราสาร</w:t>
            </w:r>
            <w:r>
              <w:rPr>
                <w:rFonts w:ascii="Browallia New" w:hAnsi="Browallia New" w:cs="Browallia New"/>
                <w:sz w:val="24"/>
                <w:szCs w:val="24"/>
                <w:cs/>
              </w:rPr>
              <w:t xml:space="preserve">         </w:t>
            </w:r>
            <w:r w:rsidRPr="001B4041">
              <w:rPr>
                <w:rFonts w:ascii="Browallia New" w:hAnsi="Browallia New" w:cs="Browallia New"/>
                <w:sz w:val="24"/>
                <w:szCs w:val="24"/>
                <w:cs/>
              </w:rPr>
              <w:t>เพิ่มทรัพย์</w:t>
            </w:r>
          </w:p>
        </w:tc>
        <w:tc>
          <w:tcPr>
            <w:tcW w:w="810" w:type="dxa"/>
            <w:tcBorders>
              <w:top w:val="nil"/>
              <w:left w:val="nil"/>
              <w:bottom w:val="single" w:sz="4" w:space="0" w:color="auto"/>
              <w:right w:val="nil"/>
            </w:tcBorders>
            <w:vAlign w:val="center"/>
          </w:tcPr>
          <w:p w14:paraId="6BBCC7AD" w14:textId="77777777" w:rsidR="00FF0085" w:rsidRPr="00B93DC4"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p w14:paraId="51B27211" w14:textId="02C06F3B" w:rsidR="00FF0085" w:rsidRPr="00B93DC4"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B93DC4">
              <w:rPr>
                <w:rFonts w:ascii="Browallia New" w:hAnsi="Browallia New" w:cs="Browallia New"/>
                <w:sz w:val="24"/>
                <w:szCs w:val="24"/>
              </w:rPr>
              <w:t>69</w:t>
            </w:r>
          </w:p>
        </w:tc>
        <w:tc>
          <w:tcPr>
            <w:tcW w:w="243" w:type="dxa"/>
            <w:tcBorders>
              <w:top w:val="nil"/>
              <w:left w:val="nil"/>
              <w:bottom w:val="nil"/>
              <w:right w:val="nil"/>
            </w:tcBorders>
          </w:tcPr>
          <w:p w14:paraId="45CED868" w14:textId="77777777" w:rsidR="00FF0085" w:rsidRPr="00B93DC4"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37" w:type="dxa"/>
            <w:tcBorders>
              <w:top w:val="nil"/>
              <w:left w:val="nil"/>
              <w:bottom w:val="single" w:sz="4" w:space="0" w:color="auto"/>
              <w:right w:val="nil"/>
            </w:tcBorders>
            <w:vAlign w:val="center"/>
          </w:tcPr>
          <w:p w14:paraId="6C16133C" w14:textId="77777777" w:rsidR="00FF0085" w:rsidRPr="00B93DC4"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p w14:paraId="2B50ECA4" w14:textId="25ECD27E" w:rsidR="00FF0085" w:rsidRPr="00B93DC4"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B93DC4">
              <w:rPr>
                <w:rFonts w:ascii="Browallia New" w:hAnsi="Browallia New" w:cs="Browallia New"/>
                <w:sz w:val="24"/>
                <w:szCs w:val="24"/>
              </w:rPr>
              <w:t>69</w:t>
            </w:r>
          </w:p>
        </w:tc>
        <w:tc>
          <w:tcPr>
            <w:tcW w:w="236" w:type="dxa"/>
            <w:tcBorders>
              <w:top w:val="nil"/>
              <w:left w:val="nil"/>
              <w:bottom w:val="nil"/>
              <w:right w:val="nil"/>
            </w:tcBorders>
          </w:tcPr>
          <w:p w14:paraId="5A9327C4" w14:textId="77777777"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1000" w:type="dxa"/>
            <w:tcBorders>
              <w:top w:val="nil"/>
              <w:left w:val="nil"/>
              <w:bottom w:val="single" w:sz="4" w:space="0" w:color="auto"/>
              <w:right w:val="nil"/>
            </w:tcBorders>
            <w:vAlign w:val="bottom"/>
          </w:tcPr>
          <w:p w14:paraId="5A698263" w14:textId="3EF43A9E"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Pr>
                <w:rFonts w:ascii="Browallia New" w:hAnsi="Browallia New" w:cs="Browallia New"/>
                <w:sz w:val="24"/>
                <w:szCs w:val="24"/>
                <w:cs/>
              </w:rPr>
              <w:t xml:space="preserve">        </w:t>
            </w:r>
            <w:r w:rsidRPr="00530BB9">
              <w:rPr>
                <w:rFonts w:ascii="Browallia New" w:hAnsi="Browallia New" w:cs="Browallia New"/>
                <w:sz w:val="24"/>
                <w:szCs w:val="24"/>
                <w:cs/>
              </w:rPr>
              <w:t>-</w:t>
            </w:r>
          </w:p>
        </w:tc>
        <w:tc>
          <w:tcPr>
            <w:tcW w:w="265" w:type="dxa"/>
            <w:tcBorders>
              <w:top w:val="nil"/>
              <w:left w:val="nil"/>
              <w:bottom w:val="nil"/>
              <w:right w:val="nil"/>
            </w:tcBorders>
            <w:vAlign w:val="bottom"/>
          </w:tcPr>
          <w:p w14:paraId="1CBBF74B" w14:textId="77777777" w:rsidR="00FF0085" w:rsidRPr="001B4041" w:rsidRDefault="00FF0085" w:rsidP="00FF0085">
            <w:pPr>
              <w:spacing w:line="240" w:lineRule="auto"/>
              <w:jc w:val="right"/>
              <w:rPr>
                <w:rFonts w:ascii="Browallia New" w:hAnsi="Browallia New" w:cs="Browallia New"/>
                <w:sz w:val="24"/>
                <w:szCs w:val="24"/>
              </w:rPr>
            </w:pPr>
          </w:p>
        </w:tc>
        <w:tc>
          <w:tcPr>
            <w:tcW w:w="795" w:type="dxa"/>
            <w:tcBorders>
              <w:top w:val="nil"/>
              <w:left w:val="nil"/>
              <w:bottom w:val="single" w:sz="4" w:space="0" w:color="auto"/>
              <w:right w:val="nil"/>
            </w:tcBorders>
            <w:vAlign w:val="center"/>
          </w:tcPr>
          <w:p w14:paraId="491A7F23" w14:textId="77777777" w:rsidR="00FF0085"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p w14:paraId="2130A9F0" w14:textId="188C37BC"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F47112">
              <w:rPr>
                <w:rFonts w:ascii="Browallia New" w:hAnsi="Browallia New" w:cs="Browallia New"/>
                <w:sz w:val="24"/>
                <w:szCs w:val="24"/>
              </w:rPr>
              <w:t>111,04</w:t>
            </w:r>
            <w:r>
              <w:rPr>
                <w:rFonts w:ascii="Browallia New" w:hAnsi="Browallia New" w:cs="Browallia New"/>
                <w:sz w:val="24"/>
                <w:szCs w:val="24"/>
              </w:rPr>
              <w:t>1</w:t>
            </w:r>
          </w:p>
        </w:tc>
        <w:tc>
          <w:tcPr>
            <w:tcW w:w="236" w:type="dxa"/>
            <w:tcBorders>
              <w:top w:val="nil"/>
              <w:left w:val="nil"/>
              <w:bottom w:val="nil"/>
              <w:right w:val="nil"/>
            </w:tcBorders>
          </w:tcPr>
          <w:p w14:paraId="62F42132" w14:textId="77777777"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24" w:type="dxa"/>
            <w:tcBorders>
              <w:top w:val="nil"/>
              <w:left w:val="nil"/>
              <w:bottom w:val="single" w:sz="4" w:space="0" w:color="auto"/>
              <w:right w:val="nil"/>
            </w:tcBorders>
            <w:vAlign w:val="center"/>
          </w:tcPr>
          <w:p w14:paraId="60D20CF1" w14:textId="77777777" w:rsidR="00FF0085"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p w14:paraId="053825C5" w14:textId="75475B08"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F47112">
              <w:rPr>
                <w:rFonts w:ascii="Browallia New" w:hAnsi="Browallia New" w:cs="Browallia New"/>
                <w:sz w:val="24"/>
                <w:szCs w:val="24"/>
              </w:rPr>
              <w:t>111,335</w:t>
            </w:r>
          </w:p>
        </w:tc>
        <w:tc>
          <w:tcPr>
            <w:tcW w:w="236" w:type="dxa"/>
            <w:tcBorders>
              <w:top w:val="nil"/>
              <w:left w:val="nil"/>
              <w:bottom w:val="nil"/>
              <w:right w:val="nil"/>
            </w:tcBorders>
          </w:tcPr>
          <w:p w14:paraId="560DA95E" w14:textId="77777777"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1046" w:type="dxa"/>
            <w:tcBorders>
              <w:top w:val="nil"/>
              <w:left w:val="nil"/>
              <w:bottom w:val="single" w:sz="4" w:space="0" w:color="auto"/>
              <w:right w:val="nil"/>
            </w:tcBorders>
            <w:vAlign w:val="center"/>
          </w:tcPr>
          <w:p w14:paraId="2F100B3D" w14:textId="77777777" w:rsidR="00FF0085"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p w14:paraId="31D4757F" w14:textId="158BF13D"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F47112">
              <w:rPr>
                <w:rFonts w:ascii="Browallia New" w:hAnsi="Browallia New" w:cs="Browallia New"/>
                <w:sz w:val="24"/>
                <w:szCs w:val="24"/>
              </w:rPr>
              <w:t>294</w:t>
            </w:r>
          </w:p>
        </w:tc>
      </w:tr>
      <w:tr w:rsidR="00FF0085" w:rsidRPr="001B4041" w14:paraId="7B7D8660" w14:textId="77777777" w:rsidTr="00FF0085">
        <w:tc>
          <w:tcPr>
            <w:tcW w:w="2409" w:type="dxa"/>
            <w:tcBorders>
              <w:top w:val="nil"/>
              <w:left w:val="nil"/>
              <w:bottom w:val="nil"/>
              <w:right w:val="nil"/>
            </w:tcBorders>
            <w:vAlign w:val="center"/>
          </w:tcPr>
          <w:p w14:paraId="741EFC5B" w14:textId="77777777" w:rsidR="00FF0085" w:rsidRPr="001B4041" w:rsidRDefault="00FF0085" w:rsidP="00FF0085">
            <w:pPr>
              <w:spacing w:line="240" w:lineRule="auto"/>
              <w:ind w:left="317"/>
              <w:rPr>
                <w:rFonts w:ascii="Browallia New" w:hAnsi="Browallia New" w:cs="Browallia New"/>
                <w:sz w:val="24"/>
                <w:szCs w:val="24"/>
                <w:cs/>
                <w:lang w:val="en-GB"/>
              </w:rPr>
            </w:pPr>
            <w:r w:rsidRPr="001B4041">
              <w:rPr>
                <w:rFonts w:ascii="Browallia New" w:hAnsi="Browallia New" w:cs="Browallia New"/>
                <w:sz w:val="24"/>
                <w:szCs w:val="24"/>
                <w:cs/>
              </w:rPr>
              <w:t>รวม</w:t>
            </w:r>
          </w:p>
        </w:tc>
        <w:tc>
          <w:tcPr>
            <w:tcW w:w="810" w:type="dxa"/>
            <w:tcBorders>
              <w:top w:val="single" w:sz="4" w:space="0" w:color="auto"/>
              <w:left w:val="nil"/>
              <w:bottom w:val="single" w:sz="12" w:space="0" w:color="auto"/>
              <w:right w:val="nil"/>
            </w:tcBorders>
            <w:vAlign w:val="center"/>
          </w:tcPr>
          <w:p w14:paraId="63C41B07" w14:textId="693BE719" w:rsidR="00FF0085" w:rsidRPr="00B93DC4"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B93DC4">
              <w:rPr>
                <w:rFonts w:ascii="Browallia New" w:hAnsi="Browallia New" w:cs="Browallia New"/>
                <w:sz w:val="24"/>
                <w:szCs w:val="24"/>
              </w:rPr>
              <w:t>69</w:t>
            </w:r>
          </w:p>
        </w:tc>
        <w:tc>
          <w:tcPr>
            <w:tcW w:w="243" w:type="dxa"/>
            <w:tcBorders>
              <w:top w:val="nil"/>
              <w:left w:val="nil"/>
              <w:bottom w:val="nil"/>
              <w:right w:val="nil"/>
            </w:tcBorders>
            <w:vAlign w:val="bottom"/>
          </w:tcPr>
          <w:p w14:paraId="754DD200" w14:textId="77777777" w:rsidR="00FF0085" w:rsidRPr="00B93DC4"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37" w:type="dxa"/>
            <w:tcBorders>
              <w:top w:val="single" w:sz="4" w:space="0" w:color="auto"/>
              <w:left w:val="nil"/>
              <w:bottom w:val="single" w:sz="12" w:space="0" w:color="auto"/>
              <w:right w:val="nil"/>
            </w:tcBorders>
            <w:vAlign w:val="center"/>
          </w:tcPr>
          <w:p w14:paraId="457E50DF" w14:textId="00AE2EF6" w:rsidR="00FF0085" w:rsidRPr="00B93DC4"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B93DC4">
              <w:rPr>
                <w:rFonts w:ascii="Browallia New" w:hAnsi="Browallia New" w:cs="Browallia New"/>
                <w:sz w:val="24"/>
                <w:szCs w:val="24"/>
              </w:rPr>
              <w:t>69</w:t>
            </w:r>
          </w:p>
        </w:tc>
        <w:tc>
          <w:tcPr>
            <w:tcW w:w="236" w:type="dxa"/>
            <w:tcBorders>
              <w:top w:val="nil"/>
              <w:left w:val="nil"/>
              <w:bottom w:val="nil"/>
              <w:right w:val="nil"/>
            </w:tcBorders>
            <w:vAlign w:val="bottom"/>
          </w:tcPr>
          <w:p w14:paraId="19F1530E" w14:textId="77777777" w:rsidR="00FF0085" w:rsidRPr="001B4041" w:rsidRDefault="00FF0085" w:rsidP="00FF0085">
            <w:pPr>
              <w:spacing w:line="240" w:lineRule="auto"/>
              <w:ind w:right="-38" w:firstLineChars="100" w:firstLine="240"/>
              <w:jc w:val="right"/>
              <w:rPr>
                <w:rFonts w:ascii="Browallia New" w:hAnsi="Browallia New" w:cs="Browallia New"/>
                <w:sz w:val="24"/>
                <w:szCs w:val="24"/>
              </w:rPr>
            </w:pPr>
          </w:p>
        </w:tc>
        <w:tc>
          <w:tcPr>
            <w:tcW w:w="1000" w:type="dxa"/>
            <w:tcBorders>
              <w:top w:val="single" w:sz="4" w:space="0" w:color="auto"/>
              <w:left w:val="nil"/>
              <w:bottom w:val="single" w:sz="12" w:space="0" w:color="auto"/>
              <w:right w:val="nil"/>
            </w:tcBorders>
            <w:vAlign w:val="bottom"/>
          </w:tcPr>
          <w:p w14:paraId="5A0C03F8" w14:textId="18A17DE5"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Pr>
                <w:rFonts w:ascii="Browallia New" w:hAnsi="Browallia New" w:cs="Browallia New"/>
                <w:sz w:val="24"/>
                <w:szCs w:val="24"/>
                <w:cs/>
              </w:rPr>
              <w:t xml:space="preserve">        </w:t>
            </w:r>
            <w:r w:rsidRPr="00530BB9">
              <w:rPr>
                <w:rFonts w:ascii="Browallia New" w:hAnsi="Browallia New" w:cs="Browallia New"/>
                <w:sz w:val="24"/>
                <w:szCs w:val="24"/>
                <w:cs/>
              </w:rPr>
              <w:t>-</w:t>
            </w:r>
          </w:p>
        </w:tc>
        <w:tc>
          <w:tcPr>
            <w:tcW w:w="265" w:type="dxa"/>
            <w:tcBorders>
              <w:top w:val="nil"/>
              <w:left w:val="nil"/>
              <w:bottom w:val="nil"/>
              <w:right w:val="nil"/>
            </w:tcBorders>
            <w:vAlign w:val="bottom"/>
          </w:tcPr>
          <w:p w14:paraId="1A0130AA" w14:textId="77777777" w:rsidR="00FF0085" w:rsidRPr="001B4041" w:rsidRDefault="00FF0085" w:rsidP="00FF0085">
            <w:pPr>
              <w:spacing w:line="240" w:lineRule="auto"/>
              <w:jc w:val="right"/>
              <w:rPr>
                <w:rFonts w:ascii="Browallia New" w:hAnsi="Browallia New" w:cs="Browallia New"/>
                <w:sz w:val="24"/>
                <w:szCs w:val="24"/>
              </w:rPr>
            </w:pPr>
          </w:p>
        </w:tc>
        <w:tc>
          <w:tcPr>
            <w:tcW w:w="795" w:type="dxa"/>
            <w:tcBorders>
              <w:top w:val="single" w:sz="4" w:space="0" w:color="auto"/>
              <w:left w:val="nil"/>
              <w:bottom w:val="single" w:sz="12" w:space="0" w:color="auto"/>
              <w:right w:val="nil"/>
            </w:tcBorders>
            <w:vAlign w:val="center"/>
          </w:tcPr>
          <w:p w14:paraId="3AB4AEFE" w14:textId="3C58410A"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F47112">
              <w:rPr>
                <w:rFonts w:ascii="Browallia New" w:hAnsi="Browallia New" w:cs="Browallia New"/>
                <w:sz w:val="24"/>
                <w:szCs w:val="24"/>
              </w:rPr>
              <w:t>159,99</w:t>
            </w:r>
            <w:r>
              <w:rPr>
                <w:rFonts w:ascii="Browallia New" w:hAnsi="Browallia New" w:cs="Browallia New"/>
                <w:sz w:val="24"/>
                <w:szCs w:val="24"/>
              </w:rPr>
              <w:t>1</w:t>
            </w:r>
          </w:p>
        </w:tc>
        <w:tc>
          <w:tcPr>
            <w:tcW w:w="236" w:type="dxa"/>
            <w:tcBorders>
              <w:top w:val="nil"/>
              <w:left w:val="nil"/>
              <w:bottom w:val="nil"/>
              <w:right w:val="nil"/>
            </w:tcBorders>
            <w:vAlign w:val="bottom"/>
          </w:tcPr>
          <w:p w14:paraId="40AA19D2" w14:textId="77777777"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24" w:type="dxa"/>
            <w:tcBorders>
              <w:top w:val="single" w:sz="4" w:space="0" w:color="auto"/>
              <w:left w:val="nil"/>
              <w:bottom w:val="single" w:sz="12" w:space="0" w:color="auto"/>
              <w:right w:val="nil"/>
            </w:tcBorders>
            <w:vAlign w:val="center"/>
          </w:tcPr>
          <w:p w14:paraId="58AD5512" w14:textId="19C4C6C5"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F47112">
              <w:rPr>
                <w:rFonts w:ascii="Browallia New" w:hAnsi="Browallia New" w:cs="Browallia New"/>
                <w:sz w:val="24"/>
                <w:szCs w:val="24"/>
              </w:rPr>
              <w:t>154,435</w:t>
            </w:r>
          </w:p>
        </w:tc>
        <w:tc>
          <w:tcPr>
            <w:tcW w:w="236" w:type="dxa"/>
            <w:tcBorders>
              <w:top w:val="nil"/>
              <w:left w:val="nil"/>
              <w:bottom w:val="nil"/>
              <w:right w:val="nil"/>
            </w:tcBorders>
            <w:vAlign w:val="bottom"/>
          </w:tcPr>
          <w:p w14:paraId="0CA56DD5" w14:textId="77777777" w:rsidR="00FF0085" w:rsidRPr="001B4041" w:rsidRDefault="00FF0085" w:rsidP="00FF0085">
            <w:pPr>
              <w:spacing w:line="240" w:lineRule="auto"/>
              <w:ind w:right="-38" w:firstLineChars="100" w:firstLine="240"/>
              <w:jc w:val="right"/>
              <w:rPr>
                <w:rFonts w:ascii="Browallia New" w:hAnsi="Browallia New" w:cs="Browallia New"/>
                <w:sz w:val="24"/>
                <w:szCs w:val="24"/>
              </w:rPr>
            </w:pPr>
          </w:p>
        </w:tc>
        <w:tc>
          <w:tcPr>
            <w:tcW w:w="1046" w:type="dxa"/>
            <w:tcBorders>
              <w:top w:val="single" w:sz="4" w:space="0" w:color="auto"/>
              <w:left w:val="nil"/>
              <w:bottom w:val="single" w:sz="12" w:space="0" w:color="auto"/>
              <w:right w:val="nil"/>
            </w:tcBorders>
            <w:vAlign w:val="center"/>
          </w:tcPr>
          <w:p w14:paraId="41733322" w14:textId="7954E4FE" w:rsidR="00FF0085" w:rsidRPr="001B4041" w:rsidRDefault="00FF0085" w:rsidP="00FF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Pr>
                <w:rFonts w:ascii="Browallia New" w:hAnsi="Browallia New" w:cs="Browallia New"/>
                <w:sz w:val="24"/>
                <w:szCs w:val="24"/>
                <w:cs/>
              </w:rPr>
              <w:t>(</w:t>
            </w:r>
            <w:r w:rsidRPr="00F47112">
              <w:rPr>
                <w:rFonts w:ascii="Browallia New" w:hAnsi="Browallia New" w:cs="Browallia New"/>
                <w:sz w:val="24"/>
                <w:szCs w:val="24"/>
              </w:rPr>
              <w:t>5,556</w:t>
            </w:r>
            <w:r>
              <w:rPr>
                <w:rFonts w:ascii="Browallia New" w:hAnsi="Browallia New" w:cs="Browallia New"/>
                <w:sz w:val="24"/>
                <w:szCs w:val="24"/>
                <w:cs/>
              </w:rPr>
              <w:t>)</w:t>
            </w:r>
          </w:p>
        </w:tc>
      </w:tr>
    </w:tbl>
    <w:p w14:paraId="199907B7" w14:textId="77777777" w:rsidR="00BA6703" w:rsidRPr="001B4041" w:rsidRDefault="00BA6703" w:rsidP="001B4041">
      <w:pPr>
        <w:spacing w:line="240" w:lineRule="auto"/>
        <w:rPr>
          <w:rFonts w:ascii="Browallia New" w:hAnsi="Browallia New" w:cs="Browallia New"/>
          <w:sz w:val="26"/>
          <w:szCs w:val="26"/>
        </w:rPr>
      </w:pPr>
    </w:p>
    <w:p w14:paraId="720B0092" w14:textId="77777777" w:rsidR="00D9150C" w:rsidRDefault="00D9150C">
      <w:r>
        <w:rPr>
          <w:cs/>
        </w:rPr>
        <w:br w:type="page"/>
      </w:r>
    </w:p>
    <w:tbl>
      <w:tblPr>
        <w:tblW w:w="8937" w:type="dxa"/>
        <w:tblInd w:w="426" w:type="dxa"/>
        <w:tblLayout w:type="fixed"/>
        <w:tblLook w:val="0000" w:firstRow="0" w:lastRow="0" w:firstColumn="0" w:lastColumn="0" w:noHBand="0" w:noVBand="0"/>
      </w:tblPr>
      <w:tblGrid>
        <w:gridCol w:w="2454"/>
        <w:gridCol w:w="765"/>
        <w:gridCol w:w="243"/>
        <w:gridCol w:w="837"/>
        <w:gridCol w:w="236"/>
        <w:gridCol w:w="1000"/>
        <w:gridCol w:w="265"/>
        <w:gridCol w:w="795"/>
        <w:gridCol w:w="236"/>
        <w:gridCol w:w="824"/>
        <w:gridCol w:w="236"/>
        <w:gridCol w:w="1046"/>
      </w:tblGrid>
      <w:tr w:rsidR="003B480F" w:rsidRPr="001B4041" w14:paraId="2F47DB6D" w14:textId="77777777" w:rsidTr="001020DA">
        <w:tc>
          <w:tcPr>
            <w:tcW w:w="2454" w:type="dxa"/>
            <w:tcBorders>
              <w:top w:val="nil"/>
              <w:left w:val="nil"/>
              <w:bottom w:val="nil"/>
              <w:right w:val="nil"/>
            </w:tcBorders>
            <w:noWrap/>
            <w:vAlign w:val="bottom"/>
          </w:tcPr>
          <w:p w14:paraId="1EC9AE41" w14:textId="31AA6C57" w:rsidR="003B480F" w:rsidRPr="001B4041" w:rsidRDefault="003B480F" w:rsidP="001B4041">
            <w:pPr>
              <w:spacing w:line="240" w:lineRule="auto"/>
              <w:rPr>
                <w:rFonts w:ascii="Browallia New" w:hAnsi="Browallia New" w:cs="Browallia New"/>
                <w:sz w:val="24"/>
                <w:szCs w:val="24"/>
              </w:rPr>
            </w:pPr>
          </w:p>
        </w:tc>
        <w:tc>
          <w:tcPr>
            <w:tcW w:w="6483" w:type="dxa"/>
            <w:gridSpan w:val="11"/>
            <w:tcBorders>
              <w:top w:val="nil"/>
              <w:left w:val="nil"/>
              <w:right w:val="nil"/>
            </w:tcBorders>
          </w:tcPr>
          <w:p w14:paraId="3A2EC4FC" w14:textId="77777777" w:rsidR="003B480F" w:rsidRPr="001B4041" w:rsidRDefault="003B480F" w:rsidP="001B4041">
            <w:pPr>
              <w:spacing w:line="240" w:lineRule="auto"/>
              <w:ind w:right="-45"/>
              <w:jc w:val="right"/>
              <w:rPr>
                <w:rFonts w:ascii="Browallia New" w:hAnsi="Browallia New" w:cs="Browallia New"/>
                <w:sz w:val="24"/>
                <w:szCs w:val="24"/>
                <w:cs/>
              </w:rPr>
            </w:pPr>
            <w:r w:rsidRPr="001B4041">
              <w:rPr>
                <w:rFonts w:ascii="Browallia New" w:hAnsi="Browallia New" w:cs="Browallia New"/>
                <w:sz w:val="24"/>
                <w:szCs w:val="24"/>
                <w:cs/>
              </w:rPr>
              <w:t xml:space="preserve">(หน่วย </w:t>
            </w:r>
            <w:r w:rsidRPr="001B4041">
              <w:rPr>
                <w:rFonts w:ascii="Browallia New" w:hAnsi="Browallia New" w:cs="Browallia New"/>
                <w:sz w:val="24"/>
                <w:szCs w:val="24"/>
                <w:cs/>
                <w:lang w:val="en-GB"/>
              </w:rPr>
              <w:t xml:space="preserve">: </w:t>
            </w:r>
            <w:r w:rsidRPr="001B4041">
              <w:rPr>
                <w:rFonts w:ascii="Browallia New" w:hAnsi="Browallia New" w:cs="Browallia New"/>
                <w:sz w:val="24"/>
                <w:szCs w:val="24"/>
                <w:cs/>
              </w:rPr>
              <w:t>พันบาท)</w:t>
            </w:r>
          </w:p>
        </w:tc>
      </w:tr>
      <w:tr w:rsidR="003B480F" w:rsidRPr="001B4041" w14:paraId="50B4A5C7" w14:textId="77777777" w:rsidTr="001020DA">
        <w:tc>
          <w:tcPr>
            <w:tcW w:w="2454" w:type="dxa"/>
            <w:tcBorders>
              <w:top w:val="nil"/>
              <w:left w:val="nil"/>
              <w:bottom w:val="nil"/>
              <w:right w:val="nil"/>
            </w:tcBorders>
            <w:noWrap/>
            <w:vAlign w:val="bottom"/>
          </w:tcPr>
          <w:p w14:paraId="72B9C34E" w14:textId="77777777" w:rsidR="003B480F" w:rsidRPr="001B4041" w:rsidRDefault="003B480F" w:rsidP="001B4041">
            <w:pPr>
              <w:spacing w:line="240" w:lineRule="auto"/>
              <w:rPr>
                <w:rFonts w:ascii="Browallia New" w:hAnsi="Browallia New" w:cs="Browallia New"/>
                <w:sz w:val="24"/>
                <w:szCs w:val="24"/>
              </w:rPr>
            </w:pPr>
          </w:p>
        </w:tc>
        <w:tc>
          <w:tcPr>
            <w:tcW w:w="6483" w:type="dxa"/>
            <w:gridSpan w:val="11"/>
            <w:tcBorders>
              <w:left w:val="nil"/>
              <w:bottom w:val="single" w:sz="4" w:space="0" w:color="auto"/>
              <w:right w:val="nil"/>
            </w:tcBorders>
          </w:tcPr>
          <w:p w14:paraId="5B8677F4" w14:textId="77777777" w:rsidR="003B480F" w:rsidRPr="001B4041" w:rsidRDefault="003B480F" w:rsidP="001B4041">
            <w:pPr>
              <w:spacing w:line="240" w:lineRule="auto"/>
              <w:jc w:val="center"/>
              <w:rPr>
                <w:rFonts w:ascii="Browallia New" w:hAnsi="Browallia New" w:cs="Browallia New"/>
                <w:sz w:val="24"/>
                <w:szCs w:val="24"/>
                <w:cs/>
              </w:rPr>
            </w:pPr>
            <w:r w:rsidRPr="001B4041">
              <w:rPr>
                <w:rFonts w:ascii="Browallia New" w:hAnsi="Browallia New" w:cs="Browallia New"/>
                <w:sz w:val="26"/>
                <w:szCs w:val="26"/>
                <w:cs/>
              </w:rPr>
              <w:t>งบการเงินเฉพาะของบริษัท</w:t>
            </w:r>
          </w:p>
        </w:tc>
      </w:tr>
      <w:tr w:rsidR="00886BFF" w:rsidRPr="001B4041" w14:paraId="14528781" w14:textId="77777777" w:rsidTr="001020DA">
        <w:tc>
          <w:tcPr>
            <w:tcW w:w="2454" w:type="dxa"/>
            <w:tcBorders>
              <w:top w:val="nil"/>
              <w:left w:val="nil"/>
              <w:bottom w:val="nil"/>
              <w:right w:val="nil"/>
            </w:tcBorders>
            <w:vAlign w:val="bottom"/>
          </w:tcPr>
          <w:p w14:paraId="3D48B0D7" w14:textId="77777777" w:rsidR="00886BFF" w:rsidRPr="001B4041" w:rsidRDefault="00886BFF" w:rsidP="00886BFF">
            <w:pPr>
              <w:spacing w:line="240" w:lineRule="auto"/>
              <w:rPr>
                <w:rFonts w:ascii="Browallia New" w:hAnsi="Browallia New" w:cs="Browallia New"/>
                <w:sz w:val="24"/>
                <w:szCs w:val="24"/>
              </w:rPr>
            </w:pPr>
          </w:p>
        </w:tc>
        <w:tc>
          <w:tcPr>
            <w:tcW w:w="3081" w:type="dxa"/>
            <w:gridSpan w:val="5"/>
            <w:tcBorders>
              <w:top w:val="single" w:sz="4" w:space="0" w:color="auto"/>
              <w:left w:val="nil"/>
              <w:bottom w:val="single" w:sz="4" w:space="0" w:color="auto"/>
              <w:right w:val="nil"/>
            </w:tcBorders>
            <w:vAlign w:val="bottom"/>
          </w:tcPr>
          <w:p w14:paraId="28B4F103" w14:textId="15685DD7" w:rsidR="00886BFF" w:rsidRPr="001B4041" w:rsidRDefault="00886BFF" w:rsidP="00886BFF">
            <w:pPr>
              <w:tabs>
                <w:tab w:val="clear" w:pos="907"/>
              </w:tabs>
              <w:spacing w:line="240" w:lineRule="auto"/>
              <w:ind w:left="-108" w:right="-108"/>
              <w:jc w:val="center"/>
              <w:rPr>
                <w:rFonts w:ascii="Browallia New" w:hAnsi="Browallia New" w:cs="Browallia New"/>
                <w:sz w:val="24"/>
                <w:szCs w:val="24"/>
              </w:rPr>
            </w:pPr>
            <w:r w:rsidRPr="0033780B">
              <w:rPr>
                <w:rFonts w:ascii="Browallia New" w:hAnsi="Browallia New" w:cs="Browallia New"/>
                <w:sz w:val="24"/>
                <w:szCs w:val="24"/>
              </w:rPr>
              <w:t>25</w:t>
            </w:r>
            <w:r>
              <w:rPr>
                <w:rFonts w:ascii="Browallia New" w:hAnsi="Browallia New" w:cs="Browallia New"/>
                <w:sz w:val="24"/>
                <w:szCs w:val="24"/>
              </w:rPr>
              <w:t>60</w:t>
            </w:r>
          </w:p>
        </w:tc>
        <w:tc>
          <w:tcPr>
            <w:tcW w:w="265" w:type="dxa"/>
            <w:tcBorders>
              <w:top w:val="single" w:sz="4" w:space="0" w:color="auto"/>
              <w:left w:val="nil"/>
              <w:right w:val="nil"/>
            </w:tcBorders>
            <w:vAlign w:val="bottom"/>
          </w:tcPr>
          <w:p w14:paraId="408ECFD0" w14:textId="77777777" w:rsidR="00886BFF" w:rsidRPr="001B4041" w:rsidRDefault="00886BFF" w:rsidP="00886BFF">
            <w:pPr>
              <w:tabs>
                <w:tab w:val="clear" w:pos="907"/>
              </w:tabs>
              <w:spacing w:line="240" w:lineRule="auto"/>
              <w:ind w:left="-108" w:right="-108"/>
              <w:jc w:val="center"/>
              <w:rPr>
                <w:rFonts w:ascii="Browallia New" w:hAnsi="Browallia New" w:cs="Browallia New"/>
                <w:sz w:val="24"/>
                <w:szCs w:val="24"/>
                <w:cs/>
              </w:rPr>
            </w:pPr>
          </w:p>
        </w:tc>
        <w:tc>
          <w:tcPr>
            <w:tcW w:w="3137" w:type="dxa"/>
            <w:gridSpan w:val="5"/>
            <w:tcBorders>
              <w:top w:val="single" w:sz="4" w:space="0" w:color="auto"/>
              <w:left w:val="nil"/>
              <w:bottom w:val="single" w:sz="4" w:space="0" w:color="auto"/>
              <w:right w:val="nil"/>
            </w:tcBorders>
            <w:vAlign w:val="bottom"/>
          </w:tcPr>
          <w:p w14:paraId="41C74298" w14:textId="6754A2BE" w:rsidR="00886BFF" w:rsidRPr="001B4041" w:rsidRDefault="00886BFF" w:rsidP="00886BFF">
            <w:pPr>
              <w:tabs>
                <w:tab w:val="clear" w:pos="907"/>
              </w:tabs>
              <w:spacing w:line="240" w:lineRule="auto"/>
              <w:ind w:left="-108" w:right="-108"/>
              <w:jc w:val="center"/>
              <w:rPr>
                <w:rFonts w:ascii="Browallia New" w:hAnsi="Browallia New" w:cs="Browallia New"/>
                <w:sz w:val="24"/>
                <w:szCs w:val="24"/>
              </w:rPr>
            </w:pPr>
            <w:r w:rsidRPr="0033780B">
              <w:rPr>
                <w:rFonts w:ascii="Browallia New" w:hAnsi="Browallia New" w:cs="Browallia New"/>
                <w:sz w:val="24"/>
                <w:szCs w:val="24"/>
              </w:rPr>
              <w:t>255</w:t>
            </w:r>
            <w:r>
              <w:rPr>
                <w:rFonts w:ascii="Browallia New" w:hAnsi="Browallia New" w:cs="Browallia New"/>
                <w:sz w:val="24"/>
                <w:szCs w:val="24"/>
              </w:rPr>
              <w:t>9</w:t>
            </w:r>
          </w:p>
        </w:tc>
      </w:tr>
      <w:tr w:rsidR="006B3B86" w:rsidRPr="001B4041" w14:paraId="61E0B9BC" w14:textId="77777777" w:rsidTr="001020DA">
        <w:tc>
          <w:tcPr>
            <w:tcW w:w="2454" w:type="dxa"/>
            <w:tcBorders>
              <w:top w:val="nil"/>
              <w:left w:val="nil"/>
              <w:bottom w:val="nil"/>
              <w:right w:val="nil"/>
            </w:tcBorders>
            <w:vAlign w:val="bottom"/>
          </w:tcPr>
          <w:p w14:paraId="3D2521E0" w14:textId="77777777" w:rsidR="006B3B86" w:rsidRPr="001B4041" w:rsidRDefault="006B3B86" w:rsidP="001B4041">
            <w:pPr>
              <w:spacing w:line="240" w:lineRule="auto"/>
              <w:rPr>
                <w:rFonts w:ascii="Browallia New" w:hAnsi="Browallia New" w:cs="Browallia New"/>
                <w:sz w:val="24"/>
                <w:szCs w:val="24"/>
              </w:rPr>
            </w:pPr>
          </w:p>
        </w:tc>
        <w:tc>
          <w:tcPr>
            <w:tcW w:w="765" w:type="dxa"/>
            <w:tcBorders>
              <w:top w:val="single" w:sz="4" w:space="0" w:color="auto"/>
              <w:left w:val="nil"/>
              <w:bottom w:val="single" w:sz="4" w:space="0" w:color="auto"/>
              <w:right w:val="nil"/>
            </w:tcBorders>
            <w:vAlign w:val="bottom"/>
          </w:tcPr>
          <w:p w14:paraId="54916930"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p w14:paraId="697D35F8"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ราคาทุน</w:t>
            </w:r>
          </w:p>
        </w:tc>
        <w:tc>
          <w:tcPr>
            <w:tcW w:w="243" w:type="dxa"/>
            <w:tcBorders>
              <w:top w:val="single" w:sz="4" w:space="0" w:color="auto"/>
              <w:left w:val="nil"/>
              <w:bottom w:val="nil"/>
              <w:right w:val="nil"/>
            </w:tcBorders>
            <w:vAlign w:val="bottom"/>
          </w:tcPr>
          <w:p w14:paraId="038C5BA4"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837" w:type="dxa"/>
            <w:tcBorders>
              <w:top w:val="single" w:sz="4" w:space="0" w:color="auto"/>
              <w:left w:val="nil"/>
              <w:bottom w:val="single" w:sz="4" w:space="0" w:color="auto"/>
              <w:right w:val="nil"/>
            </w:tcBorders>
            <w:vAlign w:val="bottom"/>
          </w:tcPr>
          <w:p w14:paraId="3AA44F50"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มูลค่า</w:t>
            </w:r>
          </w:p>
          <w:p w14:paraId="4C837466" w14:textId="77777777" w:rsidR="006B3B86" w:rsidRPr="001B4041" w:rsidRDefault="006B3B86" w:rsidP="001B4041">
            <w:pPr>
              <w:tabs>
                <w:tab w:val="clear" w:pos="227"/>
                <w:tab w:val="clear" w:pos="454"/>
                <w:tab w:val="clear" w:pos="680"/>
                <w:tab w:val="clear" w:pos="5613"/>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ยุติธรรม</w:t>
            </w:r>
          </w:p>
        </w:tc>
        <w:tc>
          <w:tcPr>
            <w:tcW w:w="236" w:type="dxa"/>
            <w:tcBorders>
              <w:top w:val="single" w:sz="4" w:space="0" w:color="auto"/>
              <w:left w:val="nil"/>
              <w:bottom w:val="nil"/>
              <w:right w:val="nil"/>
            </w:tcBorders>
            <w:vAlign w:val="bottom"/>
          </w:tcPr>
          <w:p w14:paraId="6A1539B4"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1000" w:type="dxa"/>
            <w:tcBorders>
              <w:top w:val="single" w:sz="4" w:space="0" w:color="auto"/>
              <w:left w:val="nil"/>
              <w:bottom w:val="single" w:sz="4" w:space="0" w:color="auto"/>
              <w:right w:val="nil"/>
            </w:tcBorders>
            <w:vAlign w:val="bottom"/>
          </w:tcPr>
          <w:p w14:paraId="4B53A7A0" w14:textId="77777777" w:rsidR="006B3B86" w:rsidRPr="001B4041" w:rsidRDefault="006B3B86" w:rsidP="001B4041">
            <w:pPr>
              <w:tabs>
                <w:tab w:val="clear" w:pos="227"/>
                <w:tab w:val="clear" w:pos="454"/>
                <w:tab w:val="clear" w:pos="680"/>
                <w:tab w:val="clear" w:pos="907"/>
                <w:tab w:val="left" w:pos="1027"/>
              </w:tabs>
              <w:spacing w:line="240" w:lineRule="auto"/>
              <w:ind w:left="-249" w:right="-243"/>
              <w:jc w:val="center"/>
              <w:rPr>
                <w:rFonts w:ascii="Browallia New" w:hAnsi="Browallia New" w:cs="Browallia New"/>
                <w:sz w:val="24"/>
                <w:szCs w:val="24"/>
              </w:rPr>
            </w:pPr>
            <w:r w:rsidRPr="001B4041">
              <w:rPr>
                <w:rFonts w:ascii="Browallia New" w:hAnsi="Browallia New" w:cs="Browallia New"/>
                <w:sz w:val="24"/>
                <w:szCs w:val="24"/>
                <w:cs/>
                <w:lang w:val="en-GB"/>
              </w:rPr>
              <w:t>กำไร (ขาดทุน)</w:t>
            </w:r>
          </w:p>
          <w:p w14:paraId="63527AEB"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ที่ยังไม่เกิดขึ้น</w:t>
            </w:r>
          </w:p>
        </w:tc>
        <w:tc>
          <w:tcPr>
            <w:tcW w:w="265" w:type="dxa"/>
            <w:tcBorders>
              <w:left w:val="nil"/>
              <w:bottom w:val="nil"/>
              <w:right w:val="nil"/>
            </w:tcBorders>
            <w:vAlign w:val="bottom"/>
          </w:tcPr>
          <w:p w14:paraId="6E426262"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795" w:type="dxa"/>
            <w:tcBorders>
              <w:top w:val="single" w:sz="4" w:space="0" w:color="auto"/>
              <w:left w:val="nil"/>
              <w:bottom w:val="single" w:sz="4" w:space="0" w:color="auto"/>
              <w:right w:val="nil"/>
            </w:tcBorders>
            <w:vAlign w:val="bottom"/>
          </w:tcPr>
          <w:p w14:paraId="03C541B7"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p w14:paraId="4176C38D"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ราคาทุน</w:t>
            </w:r>
          </w:p>
        </w:tc>
        <w:tc>
          <w:tcPr>
            <w:tcW w:w="236" w:type="dxa"/>
            <w:tcBorders>
              <w:top w:val="nil"/>
              <w:left w:val="nil"/>
              <w:bottom w:val="nil"/>
              <w:right w:val="nil"/>
            </w:tcBorders>
            <w:vAlign w:val="bottom"/>
          </w:tcPr>
          <w:p w14:paraId="0438C94D"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824" w:type="dxa"/>
            <w:tcBorders>
              <w:top w:val="nil"/>
              <w:left w:val="nil"/>
              <w:bottom w:val="single" w:sz="4" w:space="0" w:color="auto"/>
              <w:right w:val="nil"/>
            </w:tcBorders>
            <w:vAlign w:val="bottom"/>
          </w:tcPr>
          <w:p w14:paraId="118F309E"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มูลค่า</w:t>
            </w:r>
          </w:p>
          <w:p w14:paraId="3D48E63B"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ยุติธรรม</w:t>
            </w:r>
          </w:p>
        </w:tc>
        <w:tc>
          <w:tcPr>
            <w:tcW w:w="236" w:type="dxa"/>
            <w:tcBorders>
              <w:top w:val="nil"/>
              <w:left w:val="nil"/>
              <w:bottom w:val="nil"/>
              <w:right w:val="nil"/>
            </w:tcBorders>
            <w:vAlign w:val="bottom"/>
          </w:tcPr>
          <w:p w14:paraId="30B52E31"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1046" w:type="dxa"/>
            <w:tcBorders>
              <w:top w:val="nil"/>
              <w:left w:val="nil"/>
              <w:bottom w:val="single" w:sz="4" w:space="0" w:color="auto"/>
              <w:right w:val="nil"/>
            </w:tcBorders>
            <w:vAlign w:val="bottom"/>
          </w:tcPr>
          <w:p w14:paraId="31B9CF97" w14:textId="77777777" w:rsidR="006B3B86" w:rsidRPr="001B4041" w:rsidRDefault="006B3B86" w:rsidP="001B4041">
            <w:pPr>
              <w:tabs>
                <w:tab w:val="clear" w:pos="227"/>
                <w:tab w:val="clear" w:pos="454"/>
                <w:tab w:val="clear" w:pos="680"/>
                <w:tab w:val="clear" w:pos="907"/>
                <w:tab w:val="left" w:pos="1027"/>
              </w:tabs>
              <w:spacing w:line="240" w:lineRule="auto"/>
              <w:ind w:left="-249" w:right="-243"/>
              <w:jc w:val="center"/>
              <w:rPr>
                <w:rFonts w:ascii="Browallia New" w:hAnsi="Browallia New" w:cs="Browallia New"/>
                <w:sz w:val="24"/>
                <w:szCs w:val="24"/>
              </w:rPr>
            </w:pPr>
            <w:r w:rsidRPr="001B4041">
              <w:rPr>
                <w:rFonts w:ascii="Browallia New" w:hAnsi="Browallia New" w:cs="Browallia New"/>
                <w:sz w:val="24"/>
                <w:szCs w:val="24"/>
                <w:cs/>
                <w:lang w:val="en-GB"/>
              </w:rPr>
              <w:t>กำไร (ขาดทุน)</w:t>
            </w:r>
          </w:p>
          <w:p w14:paraId="405D99C4"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ที่ยังไม่เกิดขึ้น</w:t>
            </w:r>
          </w:p>
        </w:tc>
      </w:tr>
      <w:tr w:rsidR="006B3B86" w:rsidRPr="001B4041" w14:paraId="5F2D3662" w14:textId="77777777" w:rsidTr="001020DA">
        <w:tc>
          <w:tcPr>
            <w:tcW w:w="2454" w:type="dxa"/>
            <w:tcBorders>
              <w:top w:val="nil"/>
              <w:left w:val="nil"/>
              <w:bottom w:val="nil"/>
              <w:right w:val="nil"/>
            </w:tcBorders>
          </w:tcPr>
          <w:p w14:paraId="054250B8" w14:textId="77777777" w:rsidR="006B3B86" w:rsidRPr="001B4041" w:rsidRDefault="006B3B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hanging="122"/>
              <w:jc w:val="thaiDistribute"/>
              <w:rPr>
                <w:rFonts w:ascii="Browallia New" w:hAnsi="Browallia New" w:cs="Browallia New"/>
                <w:b/>
                <w:bCs/>
                <w:sz w:val="24"/>
                <w:szCs w:val="24"/>
                <w:cs/>
              </w:rPr>
            </w:pPr>
          </w:p>
        </w:tc>
        <w:tc>
          <w:tcPr>
            <w:tcW w:w="765" w:type="dxa"/>
            <w:tcBorders>
              <w:top w:val="single" w:sz="4" w:space="0" w:color="auto"/>
              <w:left w:val="nil"/>
              <w:right w:val="nil"/>
            </w:tcBorders>
            <w:vAlign w:val="center"/>
          </w:tcPr>
          <w:p w14:paraId="5C1F5A24" w14:textId="77777777" w:rsidR="006B3B86" w:rsidRPr="001B4041" w:rsidRDefault="006B3B86" w:rsidP="001B4041">
            <w:pPr>
              <w:spacing w:line="240" w:lineRule="auto"/>
              <w:jc w:val="right"/>
              <w:rPr>
                <w:rFonts w:ascii="Browallia New" w:hAnsi="Browallia New" w:cs="Browallia New"/>
                <w:sz w:val="24"/>
                <w:szCs w:val="24"/>
              </w:rPr>
            </w:pPr>
          </w:p>
        </w:tc>
        <w:tc>
          <w:tcPr>
            <w:tcW w:w="243" w:type="dxa"/>
            <w:tcBorders>
              <w:top w:val="nil"/>
              <w:left w:val="nil"/>
              <w:bottom w:val="nil"/>
              <w:right w:val="nil"/>
            </w:tcBorders>
            <w:vAlign w:val="bottom"/>
          </w:tcPr>
          <w:p w14:paraId="39D1F2DE" w14:textId="77777777" w:rsidR="006B3B86" w:rsidRPr="001B4041" w:rsidRDefault="006B3B86" w:rsidP="001B4041">
            <w:pPr>
              <w:spacing w:line="240" w:lineRule="auto"/>
              <w:jc w:val="right"/>
              <w:rPr>
                <w:rFonts w:ascii="Browallia New" w:hAnsi="Browallia New" w:cs="Browallia New"/>
                <w:sz w:val="24"/>
                <w:szCs w:val="24"/>
              </w:rPr>
            </w:pPr>
          </w:p>
        </w:tc>
        <w:tc>
          <w:tcPr>
            <w:tcW w:w="837" w:type="dxa"/>
            <w:tcBorders>
              <w:top w:val="single" w:sz="4" w:space="0" w:color="auto"/>
              <w:left w:val="nil"/>
              <w:right w:val="nil"/>
            </w:tcBorders>
            <w:vAlign w:val="bottom"/>
          </w:tcPr>
          <w:p w14:paraId="465EF5AE" w14:textId="77777777" w:rsidR="006B3B86" w:rsidRPr="001B4041" w:rsidRDefault="006B3B86" w:rsidP="001B4041">
            <w:pPr>
              <w:spacing w:line="240" w:lineRule="auto"/>
              <w:jc w:val="right"/>
              <w:rPr>
                <w:rFonts w:ascii="Browallia New" w:hAnsi="Browallia New" w:cs="Browallia New"/>
                <w:sz w:val="24"/>
                <w:szCs w:val="24"/>
              </w:rPr>
            </w:pPr>
          </w:p>
        </w:tc>
        <w:tc>
          <w:tcPr>
            <w:tcW w:w="236" w:type="dxa"/>
            <w:tcBorders>
              <w:top w:val="single" w:sz="4" w:space="0" w:color="auto"/>
              <w:left w:val="nil"/>
              <w:bottom w:val="nil"/>
              <w:right w:val="nil"/>
            </w:tcBorders>
            <w:vAlign w:val="bottom"/>
          </w:tcPr>
          <w:p w14:paraId="4403F58B" w14:textId="77777777" w:rsidR="006B3B86" w:rsidRPr="001B4041" w:rsidRDefault="006B3B86" w:rsidP="001B4041">
            <w:pPr>
              <w:spacing w:line="240" w:lineRule="auto"/>
              <w:ind w:firstLineChars="100" w:firstLine="240"/>
              <w:jc w:val="right"/>
              <w:rPr>
                <w:rFonts w:ascii="Browallia New" w:hAnsi="Browallia New" w:cs="Browallia New"/>
                <w:sz w:val="24"/>
                <w:szCs w:val="24"/>
              </w:rPr>
            </w:pPr>
          </w:p>
        </w:tc>
        <w:tc>
          <w:tcPr>
            <w:tcW w:w="1000" w:type="dxa"/>
            <w:tcBorders>
              <w:top w:val="single" w:sz="4" w:space="0" w:color="auto"/>
              <w:left w:val="nil"/>
              <w:right w:val="nil"/>
            </w:tcBorders>
            <w:vAlign w:val="center"/>
          </w:tcPr>
          <w:p w14:paraId="66EFAD76" w14:textId="77777777" w:rsidR="006B3B86" w:rsidRPr="001B4041" w:rsidRDefault="006B3B86" w:rsidP="001B4041">
            <w:pPr>
              <w:spacing w:line="240" w:lineRule="auto"/>
              <w:jc w:val="right"/>
              <w:rPr>
                <w:rFonts w:ascii="Browallia New" w:hAnsi="Browallia New" w:cs="Browallia New"/>
                <w:sz w:val="24"/>
                <w:szCs w:val="24"/>
              </w:rPr>
            </w:pPr>
          </w:p>
        </w:tc>
        <w:tc>
          <w:tcPr>
            <w:tcW w:w="265" w:type="dxa"/>
            <w:tcBorders>
              <w:left w:val="nil"/>
              <w:bottom w:val="nil"/>
              <w:right w:val="nil"/>
            </w:tcBorders>
            <w:vAlign w:val="bottom"/>
          </w:tcPr>
          <w:p w14:paraId="13DE6B26" w14:textId="77777777" w:rsidR="006B3B86" w:rsidRPr="001B4041" w:rsidRDefault="006B3B86" w:rsidP="001B4041">
            <w:pPr>
              <w:spacing w:line="240" w:lineRule="auto"/>
              <w:jc w:val="right"/>
              <w:rPr>
                <w:rFonts w:ascii="Browallia New" w:hAnsi="Browallia New" w:cs="Browallia New"/>
                <w:sz w:val="24"/>
                <w:szCs w:val="24"/>
              </w:rPr>
            </w:pPr>
          </w:p>
        </w:tc>
        <w:tc>
          <w:tcPr>
            <w:tcW w:w="795" w:type="dxa"/>
            <w:tcBorders>
              <w:top w:val="single" w:sz="4" w:space="0" w:color="auto"/>
              <w:left w:val="nil"/>
              <w:right w:val="nil"/>
            </w:tcBorders>
            <w:vAlign w:val="center"/>
          </w:tcPr>
          <w:p w14:paraId="56C15E21" w14:textId="77777777" w:rsidR="006B3B86" w:rsidRPr="001B4041" w:rsidRDefault="006B3B86"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53450336" w14:textId="77777777" w:rsidR="006B3B86" w:rsidRPr="001B4041" w:rsidRDefault="006B3B86" w:rsidP="001B4041">
            <w:pPr>
              <w:spacing w:line="240" w:lineRule="auto"/>
              <w:jc w:val="right"/>
              <w:rPr>
                <w:rFonts w:ascii="Browallia New" w:hAnsi="Browallia New" w:cs="Browallia New"/>
                <w:sz w:val="24"/>
                <w:szCs w:val="24"/>
              </w:rPr>
            </w:pPr>
          </w:p>
        </w:tc>
        <w:tc>
          <w:tcPr>
            <w:tcW w:w="824" w:type="dxa"/>
            <w:tcBorders>
              <w:top w:val="nil"/>
              <w:left w:val="nil"/>
              <w:right w:val="nil"/>
            </w:tcBorders>
            <w:vAlign w:val="center"/>
          </w:tcPr>
          <w:p w14:paraId="199905B0" w14:textId="77777777" w:rsidR="006B3B86" w:rsidRPr="001B4041" w:rsidRDefault="006B3B86"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1E7BE6F7" w14:textId="77777777" w:rsidR="006B3B86" w:rsidRPr="001B4041" w:rsidRDefault="006B3B86" w:rsidP="001B4041">
            <w:pPr>
              <w:spacing w:line="240" w:lineRule="auto"/>
              <w:ind w:firstLineChars="100" w:firstLine="240"/>
              <w:jc w:val="right"/>
              <w:rPr>
                <w:rFonts w:ascii="Browallia New" w:hAnsi="Browallia New" w:cs="Browallia New"/>
                <w:sz w:val="24"/>
                <w:szCs w:val="24"/>
              </w:rPr>
            </w:pPr>
          </w:p>
        </w:tc>
        <w:tc>
          <w:tcPr>
            <w:tcW w:w="1046" w:type="dxa"/>
            <w:tcBorders>
              <w:top w:val="nil"/>
              <w:left w:val="nil"/>
              <w:right w:val="nil"/>
            </w:tcBorders>
            <w:vAlign w:val="center"/>
          </w:tcPr>
          <w:p w14:paraId="125843C9" w14:textId="77777777" w:rsidR="006B3B86" w:rsidRPr="001B4041" w:rsidRDefault="006B3B86" w:rsidP="001B4041">
            <w:pPr>
              <w:spacing w:line="240" w:lineRule="auto"/>
              <w:jc w:val="right"/>
              <w:rPr>
                <w:rFonts w:ascii="Browallia New" w:hAnsi="Browallia New" w:cs="Browallia New"/>
                <w:sz w:val="24"/>
                <w:szCs w:val="24"/>
              </w:rPr>
            </w:pPr>
          </w:p>
        </w:tc>
      </w:tr>
      <w:tr w:rsidR="006B3B86" w:rsidRPr="001B4041" w14:paraId="61CD951C" w14:textId="77777777" w:rsidTr="001020DA">
        <w:tc>
          <w:tcPr>
            <w:tcW w:w="2454" w:type="dxa"/>
            <w:tcBorders>
              <w:top w:val="nil"/>
              <w:left w:val="nil"/>
              <w:bottom w:val="nil"/>
              <w:right w:val="nil"/>
            </w:tcBorders>
          </w:tcPr>
          <w:p w14:paraId="648C2890" w14:textId="77777777" w:rsidR="006B3B86" w:rsidRPr="001B4041" w:rsidRDefault="006B3B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thaiDistribute"/>
              <w:rPr>
                <w:rFonts w:ascii="Browallia New" w:hAnsi="Browallia New" w:cs="Browallia New"/>
                <w:b/>
                <w:bCs/>
                <w:sz w:val="24"/>
                <w:szCs w:val="24"/>
                <w:cs/>
              </w:rPr>
            </w:pPr>
            <w:r w:rsidRPr="001B4041">
              <w:rPr>
                <w:rFonts w:ascii="Browallia New" w:hAnsi="Browallia New" w:cs="Browallia New"/>
                <w:b/>
                <w:bCs/>
                <w:sz w:val="24"/>
                <w:szCs w:val="24"/>
                <w:cs/>
              </w:rPr>
              <w:t>เงินลงทุนในหลักทรัพย์เพื่อค้า</w:t>
            </w:r>
          </w:p>
        </w:tc>
        <w:tc>
          <w:tcPr>
            <w:tcW w:w="765" w:type="dxa"/>
            <w:tcBorders>
              <w:top w:val="nil"/>
              <w:left w:val="nil"/>
              <w:right w:val="nil"/>
            </w:tcBorders>
            <w:vAlign w:val="center"/>
          </w:tcPr>
          <w:p w14:paraId="6FFD09C8" w14:textId="77777777" w:rsidR="006B3B86" w:rsidRPr="001B4041" w:rsidRDefault="006B3B86" w:rsidP="001B4041">
            <w:pPr>
              <w:spacing w:line="240" w:lineRule="auto"/>
              <w:jc w:val="right"/>
              <w:rPr>
                <w:rFonts w:ascii="Browallia New" w:hAnsi="Browallia New" w:cs="Browallia New"/>
                <w:sz w:val="24"/>
                <w:szCs w:val="24"/>
              </w:rPr>
            </w:pPr>
          </w:p>
        </w:tc>
        <w:tc>
          <w:tcPr>
            <w:tcW w:w="243" w:type="dxa"/>
            <w:tcBorders>
              <w:top w:val="nil"/>
              <w:left w:val="nil"/>
              <w:bottom w:val="nil"/>
              <w:right w:val="nil"/>
            </w:tcBorders>
            <w:vAlign w:val="bottom"/>
          </w:tcPr>
          <w:p w14:paraId="596D25F5" w14:textId="77777777" w:rsidR="006B3B86" w:rsidRPr="001B4041" w:rsidRDefault="006B3B86" w:rsidP="001B4041">
            <w:pPr>
              <w:spacing w:line="240" w:lineRule="auto"/>
              <w:jc w:val="right"/>
              <w:rPr>
                <w:rFonts w:ascii="Browallia New" w:hAnsi="Browallia New" w:cs="Browallia New"/>
                <w:sz w:val="24"/>
                <w:szCs w:val="24"/>
              </w:rPr>
            </w:pPr>
          </w:p>
        </w:tc>
        <w:tc>
          <w:tcPr>
            <w:tcW w:w="837" w:type="dxa"/>
            <w:tcBorders>
              <w:top w:val="nil"/>
              <w:left w:val="nil"/>
              <w:right w:val="nil"/>
            </w:tcBorders>
            <w:vAlign w:val="bottom"/>
          </w:tcPr>
          <w:p w14:paraId="4B55FBD9" w14:textId="77777777" w:rsidR="006B3B86" w:rsidRPr="001B4041" w:rsidRDefault="006B3B86"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bottom"/>
          </w:tcPr>
          <w:p w14:paraId="3CAB977D" w14:textId="77777777" w:rsidR="006B3B86" w:rsidRPr="001B4041" w:rsidRDefault="006B3B86" w:rsidP="001B4041">
            <w:pPr>
              <w:spacing w:line="240" w:lineRule="auto"/>
              <w:ind w:firstLineChars="100" w:firstLine="240"/>
              <w:jc w:val="right"/>
              <w:rPr>
                <w:rFonts w:ascii="Browallia New" w:hAnsi="Browallia New" w:cs="Browallia New"/>
                <w:sz w:val="24"/>
                <w:szCs w:val="24"/>
              </w:rPr>
            </w:pPr>
          </w:p>
        </w:tc>
        <w:tc>
          <w:tcPr>
            <w:tcW w:w="1000" w:type="dxa"/>
            <w:tcBorders>
              <w:top w:val="nil"/>
              <w:left w:val="nil"/>
              <w:right w:val="nil"/>
            </w:tcBorders>
            <w:vAlign w:val="center"/>
          </w:tcPr>
          <w:p w14:paraId="1DDF6038" w14:textId="77777777" w:rsidR="006B3B86" w:rsidRPr="001B4041" w:rsidRDefault="006B3B86" w:rsidP="001B4041">
            <w:pPr>
              <w:spacing w:line="240" w:lineRule="auto"/>
              <w:jc w:val="right"/>
              <w:rPr>
                <w:rFonts w:ascii="Browallia New" w:hAnsi="Browallia New" w:cs="Browallia New"/>
                <w:sz w:val="24"/>
                <w:szCs w:val="24"/>
              </w:rPr>
            </w:pPr>
          </w:p>
        </w:tc>
        <w:tc>
          <w:tcPr>
            <w:tcW w:w="265" w:type="dxa"/>
            <w:tcBorders>
              <w:top w:val="nil"/>
              <w:left w:val="nil"/>
              <w:bottom w:val="nil"/>
              <w:right w:val="nil"/>
            </w:tcBorders>
            <w:vAlign w:val="bottom"/>
          </w:tcPr>
          <w:p w14:paraId="1D7AF49A" w14:textId="77777777" w:rsidR="006B3B86" w:rsidRPr="001B4041" w:rsidRDefault="006B3B86" w:rsidP="001B4041">
            <w:pPr>
              <w:spacing w:line="240" w:lineRule="auto"/>
              <w:jc w:val="right"/>
              <w:rPr>
                <w:rFonts w:ascii="Browallia New" w:hAnsi="Browallia New" w:cs="Browallia New"/>
                <w:sz w:val="24"/>
                <w:szCs w:val="24"/>
              </w:rPr>
            </w:pPr>
          </w:p>
        </w:tc>
        <w:tc>
          <w:tcPr>
            <w:tcW w:w="795" w:type="dxa"/>
            <w:tcBorders>
              <w:top w:val="nil"/>
              <w:left w:val="nil"/>
              <w:right w:val="nil"/>
            </w:tcBorders>
            <w:vAlign w:val="center"/>
          </w:tcPr>
          <w:p w14:paraId="11066A86" w14:textId="77777777" w:rsidR="006B3B86" w:rsidRPr="001B4041" w:rsidRDefault="006B3B86"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3E316175" w14:textId="77777777" w:rsidR="006B3B86" w:rsidRPr="001B4041" w:rsidRDefault="006B3B86" w:rsidP="001B4041">
            <w:pPr>
              <w:spacing w:line="240" w:lineRule="auto"/>
              <w:jc w:val="right"/>
              <w:rPr>
                <w:rFonts w:ascii="Browallia New" w:hAnsi="Browallia New" w:cs="Browallia New"/>
                <w:sz w:val="24"/>
                <w:szCs w:val="24"/>
              </w:rPr>
            </w:pPr>
          </w:p>
        </w:tc>
        <w:tc>
          <w:tcPr>
            <w:tcW w:w="824" w:type="dxa"/>
            <w:tcBorders>
              <w:top w:val="nil"/>
              <w:left w:val="nil"/>
              <w:right w:val="nil"/>
            </w:tcBorders>
            <w:vAlign w:val="center"/>
          </w:tcPr>
          <w:p w14:paraId="0774A9FD" w14:textId="77777777" w:rsidR="006B3B86" w:rsidRPr="001B4041" w:rsidRDefault="006B3B86"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21A9F247" w14:textId="77777777" w:rsidR="006B3B86" w:rsidRPr="001B4041" w:rsidRDefault="006B3B86" w:rsidP="001B4041">
            <w:pPr>
              <w:spacing w:line="240" w:lineRule="auto"/>
              <w:ind w:firstLineChars="100" w:firstLine="240"/>
              <w:jc w:val="right"/>
              <w:rPr>
                <w:rFonts w:ascii="Browallia New" w:hAnsi="Browallia New" w:cs="Browallia New"/>
                <w:sz w:val="24"/>
                <w:szCs w:val="24"/>
              </w:rPr>
            </w:pPr>
          </w:p>
        </w:tc>
        <w:tc>
          <w:tcPr>
            <w:tcW w:w="1046" w:type="dxa"/>
            <w:tcBorders>
              <w:top w:val="nil"/>
              <w:left w:val="nil"/>
              <w:right w:val="nil"/>
            </w:tcBorders>
            <w:vAlign w:val="center"/>
          </w:tcPr>
          <w:p w14:paraId="0FC05D72" w14:textId="77777777" w:rsidR="006B3B86" w:rsidRPr="001B4041" w:rsidRDefault="006B3B86" w:rsidP="001B4041">
            <w:pPr>
              <w:spacing w:line="240" w:lineRule="auto"/>
              <w:jc w:val="right"/>
              <w:rPr>
                <w:rFonts w:ascii="Browallia New" w:hAnsi="Browallia New" w:cs="Browallia New"/>
                <w:sz w:val="24"/>
                <w:szCs w:val="24"/>
              </w:rPr>
            </w:pPr>
          </w:p>
        </w:tc>
      </w:tr>
      <w:tr w:rsidR="001020DA" w:rsidRPr="001B4041" w14:paraId="64EFFA79" w14:textId="77777777" w:rsidTr="001020DA">
        <w:tc>
          <w:tcPr>
            <w:tcW w:w="2454" w:type="dxa"/>
            <w:tcBorders>
              <w:top w:val="nil"/>
              <w:left w:val="nil"/>
              <w:bottom w:val="nil"/>
              <w:right w:val="nil"/>
            </w:tcBorders>
          </w:tcPr>
          <w:p w14:paraId="26DE43F1" w14:textId="77777777" w:rsidR="001020DA" w:rsidRPr="001B4041" w:rsidRDefault="001020DA" w:rsidP="0010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thaiDistribute"/>
              <w:rPr>
                <w:rFonts w:ascii="Browallia New" w:hAnsi="Browallia New" w:cs="Browallia New"/>
                <w:b/>
                <w:bCs/>
                <w:sz w:val="24"/>
                <w:szCs w:val="24"/>
                <w:cs/>
              </w:rPr>
            </w:pPr>
            <w:r w:rsidRPr="001B4041">
              <w:rPr>
                <w:rFonts w:ascii="Browallia New" w:hAnsi="Browallia New" w:cs="Browallia New"/>
                <w:sz w:val="24"/>
                <w:szCs w:val="24"/>
                <w:cs/>
              </w:rPr>
              <w:t>เงินลงทุนในหลักทรัพย์เพื่อค้า</w:t>
            </w:r>
          </w:p>
        </w:tc>
        <w:tc>
          <w:tcPr>
            <w:tcW w:w="765" w:type="dxa"/>
            <w:tcBorders>
              <w:top w:val="nil"/>
              <w:left w:val="nil"/>
              <w:right w:val="nil"/>
            </w:tcBorders>
            <w:vAlign w:val="bottom"/>
          </w:tcPr>
          <w:p w14:paraId="37E13630" w14:textId="739F080D" w:rsidR="001020DA" w:rsidRPr="00530BB9" w:rsidRDefault="001020DA" w:rsidP="0010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Pr>
                <w:rFonts w:ascii="Browallia New" w:hAnsi="Browallia New" w:cs="Browallia New"/>
                <w:sz w:val="24"/>
                <w:szCs w:val="24"/>
                <w:cs/>
              </w:rPr>
              <w:t xml:space="preserve">     </w:t>
            </w:r>
            <w:r w:rsidRPr="00530BB9">
              <w:rPr>
                <w:rFonts w:ascii="Browallia New" w:hAnsi="Browallia New" w:cs="Browallia New"/>
                <w:sz w:val="24"/>
                <w:szCs w:val="24"/>
                <w:cs/>
              </w:rPr>
              <w:t>-</w:t>
            </w:r>
          </w:p>
        </w:tc>
        <w:tc>
          <w:tcPr>
            <w:tcW w:w="243" w:type="dxa"/>
            <w:tcBorders>
              <w:top w:val="nil"/>
              <w:left w:val="nil"/>
              <w:bottom w:val="nil"/>
              <w:right w:val="nil"/>
            </w:tcBorders>
            <w:vAlign w:val="bottom"/>
          </w:tcPr>
          <w:p w14:paraId="55E8ADC5" w14:textId="77777777" w:rsidR="001020DA" w:rsidRPr="00530BB9" w:rsidRDefault="001020DA" w:rsidP="0010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p>
        </w:tc>
        <w:tc>
          <w:tcPr>
            <w:tcW w:w="837" w:type="dxa"/>
            <w:tcBorders>
              <w:top w:val="nil"/>
              <w:left w:val="nil"/>
              <w:right w:val="nil"/>
            </w:tcBorders>
            <w:vAlign w:val="bottom"/>
          </w:tcPr>
          <w:p w14:paraId="5A5F52B4" w14:textId="519A758B" w:rsidR="001020DA" w:rsidRPr="00530BB9" w:rsidRDefault="001020DA" w:rsidP="0010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Pr>
                <w:rFonts w:ascii="Browallia New" w:hAnsi="Browallia New" w:cs="Browallia New"/>
                <w:sz w:val="24"/>
                <w:szCs w:val="24"/>
                <w:cs/>
              </w:rPr>
              <w:t xml:space="preserve">     </w:t>
            </w:r>
            <w:r w:rsidRPr="00530BB9">
              <w:rPr>
                <w:rFonts w:ascii="Browallia New" w:hAnsi="Browallia New" w:cs="Browallia New"/>
                <w:sz w:val="24"/>
                <w:szCs w:val="24"/>
                <w:cs/>
              </w:rPr>
              <w:t>-</w:t>
            </w:r>
          </w:p>
        </w:tc>
        <w:tc>
          <w:tcPr>
            <w:tcW w:w="236" w:type="dxa"/>
            <w:tcBorders>
              <w:top w:val="nil"/>
              <w:left w:val="nil"/>
              <w:bottom w:val="nil"/>
              <w:right w:val="nil"/>
            </w:tcBorders>
            <w:vAlign w:val="bottom"/>
          </w:tcPr>
          <w:p w14:paraId="15F4B210" w14:textId="77777777" w:rsidR="001020DA" w:rsidRPr="00530BB9" w:rsidRDefault="001020DA" w:rsidP="0010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firstLineChars="100" w:firstLine="240"/>
              <w:jc w:val="center"/>
              <w:rPr>
                <w:rFonts w:ascii="Browallia New" w:hAnsi="Browallia New" w:cs="Browallia New"/>
                <w:sz w:val="24"/>
                <w:szCs w:val="24"/>
              </w:rPr>
            </w:pPr>
          </w:p>
        </w:tc>
        <w:tc>
          <w:tcPr>
            <w:tcW w:w="1000" w:type="dxa"/>
            <w:tcBorders>
              <w:top w:val="nil"/>
              <w:left w:val="nil"/>
              <w:right w:val="nil"/>
            </w:tcBorders>
            <w:vAlign w:val="bottom"/>
          </w:tcPr>
          <w:p w14:paraId="675FCE27" w14:textId="10465B84" w:rsidR="001020DA" w:rsidRPr="00530BB9" w:rsidRDefault="001020DA" w:rsidP="0010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Pr>
                <w:rFonts w:ascii="Browallia New" w:hAnsi="Browallia New" w:cs="Browallia New"/>
                <w:sz w:val="24"/>
                <w:szCs w:val="24"/>
                <w:cs/>
              </w:rPr>
              <w:t xml:space="preserve">        </w:t>
            </w:r>
            <w:r w:rsidRPr="00530BB9">
              <w:rPr>
                <w:rFonts w:ascii="Browallia New" w:hAnsi="Browallia New" w:cs="Browallia New"/>
                <w:sz w:val="24"/>
                <w:szCs w:val="24"/>
                <w:cs/>
              </w:rPr>
              <w:t>-</w:t>
            </w:r>
          </w:p>
        </w:tc>
        <w:tc>
          <w:tcPr>
            <w:tcW w:w="265" w:type="dxa"/>
            <w:tcBorders>
              <w:top w:val="nil"/>
              <w:left w:val="nil"/>
              <w:bottom w:val="nil"/>
              <w:right w:val="nil"/>
            </w:tcBorders>
            <w:vAlign w:val="bottom"/>
          </w:tcPr>
          <w:p w14:paraId="61748CCD" w14:textId="77777777" w:rsidR="001020DA" w:rsidRPr="00977B93" w:rsidRDefault="001020DA" w:rsidP="001020DA">
            <w:pPr>
              <w:spacing w:line="240" w:lineRule="auto"/>
              <w:jc w:val="right"/>
              <w:rPr>
                <w:rFonts w:ascii="Browallia New" w:hAnsi="Browallia New" w:cs="Browallia New"/>
                <w:sz w:val="24"/>
                <w:szCs w:val="24"/>
              </w:rPr>
            </w:pPr>
          </w:p>
        </w:tc>
        <w:tc>
          <w:tcPr>
            <w:tcW w:w="795" w:type="dxa"/>
            <w:tcBorders>
              <w:top w:val="nil"/>
              <w:left w:val="nil"/>
              <w:right w:val="nil"/>
            </w:tcBorders>
            <w:vAlign w:val="bottom"/>
          </w:tcPr>
          <w:p w14:paraId="4F4A7E1F" w14:textId="2A698FEF" w:rsidR="001020DA" w:rsidRPr="001B4041" w:rsidRDefault="001020DA" w:rsidP="0010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977B93">
              <w:rPr>
                <w:rFonts w:ascii="Browallia New" w:hAnsi="Browallia New" w:cs="Browallia New"/>
                <w:sz w:val="24"/>
                <w:szCs w:val="24"/>
              </w:rPr>
              <w:t>1,250</w:t>
            </w:r>
          </w:p>
        </w:tc>
        <w:tc>
          <w:tcPr>
            <w:tcW w:w="236" w:type="dxa"/>
            <w:tcBorders>
              <w:top w:val="nil"/>
              <w:left w:val="nil"/>
              <w:bottom w:val="nil"/>
              <w:right w:val="nil"/>
            </w:tcBorders>
            <w:vAlign w:val="bottom"/>
          </w:tcPr>
          <w:p w14:paraId="77D54972" w14:textId="77777777" w:rsidR="001020DA" w:rsidRPr="001B4041" w:rsidRDefault="001020DA" w:rsidP="0010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24" w:type="dxa"/>
            <w:tcBorders>
              <w:top w:val="nil"/>
              <w:left w:val="nil"/>
              <w:right w:val="nil"/>
            </w:tcBorders>
            <w:vAlign w:val="bottom"/>
          </w:tcPr>
          <w:p w14:paraId="4C6F809E" w14:textId="1E0EFC44" w:rsidR="001020DA" w:rsidRPr="001B4041" w:rsidRDefault="001020DA" w:rsidP="0010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977B93">
              <w:rPr>
                <w:rFonts w:ascii="Browallia New" w:hAnsi="Browallia New" w:cs="Browallia New"/>
                <w:sz w:val="24"/>
                <w:szCs w:val="24"/>
              </w:rPr>
              <w:t>750</w:t>
            </w:r>
          </w:p>
        </w:tc>
        <w:tc>
          <w:tcPr>
            <w:tcW w:w="236" w:type="dxa"/>
            <w:tcBorders>
              <w:top w:val="nil"/>
              <w:left w:val="nil"/>
              <w:bottom w:val="nil"/>
              <w:right w:val="nil"/>
            </w:tcBorders>
            <w:vAlign w:val="bottom"/>
          </w:tcPr>
          <w:p w14:paraId="6CA5FDF2" w14:textId="77777777" w:rsidR="001020DA" w:rsidRPr="001B4041" w:rsidRDefault="001020DA" w:rsidP="0010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firstLineChars="100" w:firstLine="240"/>
              <w:jc w:val="right"/>
              <w:rPr>
                <w:rFonts w:ascii="Browallia New" w:hAnsi="Browallia New" w:cs="Browallia New"/>
                <w:sz w:val="24"/>
                <w:szCs w:val="24"/>
              </w:rPr>
            </w:pPr>
          </w:p>
        </w:tc>
        <w:tc>
          <w:tcPr>
            <w:tcW w:w="1046" w:type="dxa"/>
            <w:tcBorders>
              <w:top w:val="nil"/>
              <w:left w:val="nil"/>
              <w:right w:val="nil"/>
            </w:tcBorders>
            <w:vAlign w:val="bottom"/>
          </w:tcPr>
          <w:p w14:paraId="370C10DF" w14:textId="0679A179" w:rsidR="001020DA" w:rsidRPr="001B4041" w:rsidRDefault="001020DA" w:rsidP="0010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977B93">
              <w:rPr>
                <w:rFonts w:ascii="Browallia New" w:hAnsi="Browallia New" w:cs="Browallia New" w:hint="cs"/>
                <w:sz w:val="24"/>
                <w:szCs w:val="24"/>
                <w:cs/>
              </w:rPr>
              <w:t>(</w:t>
            </w:r>
            <w:r w:rsidRPr="00977B93">
              <w:rPr>
                <w:rFonts w:ascii="Browallia New" w:hAnsi="Browallia New" w:cs="Browallia New"/>
                <w:sz w:val="24"/>
                <w:szCs w:val="24"/>
              </w:rPr>
              <w:t>500</w:t>
            </w:r>
            <w:r w:rsidRPr="00977B93">
              <w:rPr>
                <w:rFonts w:ascii="Browallia New" w:hAnsi="Browallia New" w:cs="Browallia New" w:hint="cs"/>
                <w:sz w:val="24"/>
                <w:szCs w:val="24"/>
                <w:cs/>
              </w:rPr>
              <w:t>)</w:t>
            </w:r>
          </w:p>
        </w:tc>
      </w:tr>
      <w:tr w:rsidR="001020DA" w:rsidRPr="001B4041" w14:paraId="25ADCA0D" w14:textId="77777777" w:rsidTr="001020DA">
        <w:tc>
          <w:tcPr>
            <w:tcW w:w="2454" w:type="dxa"/>
            <w:tcBorders>
              <w:top w:val="nil"/>
              <w:left w:val="nil"/>
              <w:bottom w:val="nil"/>
              <w:right w:val="nil"/>
            </w:tcBorders>
          </w:tcPr>
          <w:p w14:paraId="6568EE63" w14:textId="77777777" w:rsidR="001020DA" w:rsidRPr="001B4041" w:rsidRDefault="001020DA" w:rsidP="0010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6" w:right="-38" w:hanging="186"/>
              <w:rPr>
                <w:rFonts w:ascii="Browallia New" w:hAnsi="Browallia New" w:cs="Browallia New"/>
                <w:sz w:val="24"/>
                <w:szCs w:val="24"/>
                <w:cs/>
              </w:rPr>
            </w:pPr>
            <w:r w:rsidRPr="001B4041">
              <w:rPr>
                <w:rFonts w:ascii="Browallia New" w:hAnsi="Browallia New" w:cs="Browallia New"/>
                <w:sz w:val="24"/>
                <w:szCs w:val="24"/>
                <w:cs/>
              </w:rPr>
              <w:t>กองทุนเปิดกรุงศรีตราสาร</w:t>
            </w:r>
            <w:r>
              <w:rPr>
                <w:rFonts w:ascii="Browallia New" w:hAnsi="Browallia New" w:cs="Browallia New"/>
                <w:sz w:val="24"/>
                <w:szCs w:val="24"/>
                <w:cs/>
              </w:rPr>
              <w:t xml:space="preserve">            </w:t>
            </w:r>
            <w:r w:rsidRPr="001B4041">
              <w:rPr>
                <w:rFonts w:ascii="Browallia New" w:hAnsi="Browallia New" w:cs="Browallia New"/>
                <w:sz w:val="24"/>
                <w:szCs w:val="24"/>
                <w:cs/>
              </w:rPr>
              <w:t>เพิ่มทรัพย์</w:t>
            </w:r>
          </w:p>
        </w:tc>
        <w:tc>
          <w:tcPr>
            <w:tcW w:w="765" w:type="dxa"/>
            <w:tcBorders>
              <w:top w:val="nil"/>
              <w:left w:val="nil"/>
              <w:bottom w:val="single" w:sz="4" w:space="0" w:color="auto"/>
              <w:right w:val="nil"/>
            </w:tcBorders>
            <w:vAlign w:val="bottom"/>
          </w:tcPr>
          <w:p w14:paraId="058E4487" w14:textId="3519ADDC" w:rsidR="001020DA" w:rsidRPr="008C22A8" w:rsidRDefault="001020DA" w:rsidP="0010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8C22A8">
              <w:rPr>
                <w:rFonts w:ascii="Browallia New" w:hAnsi="Browallia New" w:cs="Browallia New"/>
                <w:sz w:val="24"/>
                <w:szCs w:val="24"/>
              </w:rPr>
              <w:t>14</w:t>
            </w:r>
          </w:p>
        </w:tc>
        <w:tc>
          <w:tcPr>
            <w:tcW w:w="243" w:type="dxa"/>
            <w:tcBorders>
              <w:top w:val="nil"/>
              <w:left w:val="nil"/>
              <w:bottom w:val="nil"/>
              <w:right w:val="nil"/>
            </w:tcBorders>
            <w:vAlign w:val="bottom"/>
          </w:tcPr>
          <w:p w14:paraId="3DE7AC7C" w14:textId="77777777" w:rsidR="001020DA" w:rsidRPr="008C22A8" w:rsidRDefault="001020DA" w:rsidP="001020DA">
            <w:pPr>
              <w:spacing w:line="240" w:lineRule="auto"/>
              <w:ind w:right="-38"/>
              <w:jc w:val="right"/>
              <w:rPr>
                <w:rFonts w:ascii="Browallia New" w:hAnsi="Browallia New" w:cs="Browallia New"/>
                <w:sz w:val="24"/>
                <w:szCs w:val="24"/>
              </w:rPr>
            </w:pPr>
          </w:p>
        </w:tc>
        <w:tc>
          <w:tcPr>
            <w:tcW w:w="837" w:type="dxa"/>
            <w:tcBorders>
              <w:top w:val="nil"/>
              <w:left w:val="nil"/>
              <w:bottom w:val="single" w:sz="4" w:space="0" w:color="auto"/>
              <w:right w:val="nil"/>
            </w:tcBorders>
            <w:vAlign w:val="bottom"/>
          </w:tcPr>
          <w:p w14:paraId="7BD0E8C9" w14:textId="6EB90195" w:rsidR="001020DA" w:rsidRPr="008C22A8" w:rsidRDefault="001020DA" w:rsidP="001020DA">
            <w:pPr>
              <w:spacing w:line="240" w:lineRule="auto"/>
              <w:ind w:right="-38"/>
              <w:jc w:val="right"/>
              <w:rPr>
                <w:rFonts w:ascii="Browallia New" w:hAnsi="Browallia New" w:cs="Browallia New"/>
                <w:sz w:val="24"/>
                <w:szCs w:val="24"/>
              </w:rPr>
            </w:pPr>
            <w:r w:rsidRPr="008C22A8">
              <w:rPr>
                <w:rFonts w:ascii="Browallia New" w:hAnsi="Browallia New" w:cs="Browallia New"/>
                <w:sz w:val="24"/>
                <w:szCs w:val="24"/>
              </w:rPr>
              <w:t>14</w:t>
            </w:r>
          </w:p>
        </w:tc>
        <w:tc>
          <w:tcPr>
            <w:tcW w:w="236" w:type="dxa"/>
            <w:tcBorders>
              <w:top w:val="nil"/>
              <w:left w:val="nil"/>
              <w:bottom w:val="nil"/>
              <w:right w:val="nil"/>
            </w:tcBorders>
            <w:vAlign w:val="bottom"/>
          </w:tcPr>
          <w:p w14:paraId="187F5BC3" w14:textId="77777777" w:rsidR="001020DA" w:rsidRPr="00530BB9" w:rsidRDefault="001020DA" w:rsidP="001020DA">
            <w:pPr>
              <w:spacing w:line="240" w:lineRule="auto"/>
              <w:ind w:right="-38" w:firstLineChars="100" w:firstLine="240"/>
              <w:jc w:val="right"/>
              <w:rPr>
                <w:rFonts w:ascii="Browallia New" w:hAnsi="Browallia New" w:cs="Browallia New"/>
                <w:sz w:val="24"/>
                <w:szCs w:val="24"/>
              </w:rPr>
            </w:pPr>
          </w:p>
        </w:tc>
        <w:tc>
          <w:tcPr>
            <w:tcW w:w="1000" w:type="dxa"/>
            <w:tcBorders>
              <w:top w:val="nil"/>
              <w:left w:val="nil"/>
              <w:bottom w:val="single" w:sz="4" w:space="0" w:color="auto"/>
              <w:right w:val="nil"/>
            </w:tcBorders>
            <w:vAlign w:val="bottom"/>
          </w:tcPr>
          <w:p w14:paraId="68EFFB50" w14:textId="5C2F2AEF" w:rsidR="001020DA" w:rsidRPr="00530BB9" w:rsidRDefault="001020DA" w:rsidP="001020DA">
            <w:pPr>
              <w:spacing w:line="240" w:lineRule="auto"/>
              <w:ind w:right="-38"/>
              <w:jc w:val="center"/>
              <w:rPr>
                <w:rFonts w:ascii="Browallia New" w:hAnsi="Browallia New" w:cs="Browallia New"/>
                <w:sz w:val="24"/>
                <w:szCs w:val="24"/>
              </w:rPr>
            </w:pPr>
            <w:r>
              <w:rPr>
                <w:rFonts w:ascii="Browallia New" w:hAnsi="Browallia New" w:cs="Browallia New"/>
                <w:sz w:val="24"/>
                <w:szCs w:val="24"/>
                <w:cs/>
              </w:rPr>
              <w:t xml:space="preserve">        </w:t>
            </w:r>
            <w:r w:rsidRPr="00530BB9">
              <w:rPr>
                <w:rFonts w:ascii="Browallia New" w:hAnsi="Browallia New" w:cs="Browallia New"/>
                <w:sz w:val="24"/>
                <w:szCs w:val="24"/>
                <w:cs/>
              </w:rPr>
              <w:t>-</w:t>
            </w:r>
          </w:p>
        </w:tc>
        <w:tc>
          <w:tcPr>
            <w:tcW w:w="265" w:type="dxa"/>
            <w:tcBorders>
              <w:top w:val="nil"/>
              <w:left w:val="nil"/>
              <w:bottom w:val="nil"/>
              <w:right w:val="nil"/>
            </w:tcBorders>
            <w:vAlign w:val="bottom"/>
          </w:tcPr>
          <w:p w14:paraId="59892419" w14:textId="77777777" w:rsidR="001020DA" w:rsidRPr="00977B93" w:rsidRDefault="001020DA" w:rsidP="001020DA">
            <w:pPr>
              <w:spacing w:line="240" w:lineRule="auto"/>
              <w:jc w:val="right"/>
              <w:rPr>
                <w:rFonts w:ascii="Browallia New" w:hAnsi="Browallia New" w:cs="Browallia New"/>
                <w:sz w:val="24"/>
                <w:szCs w:val="24"/>
              </w:rPr>
            </w:pPr>
          </w:p>
        </w:tc>
        <w:tc>
          <w:tcPr>
            <w:tcW w:w="795" w:type="dxa"/>
            <w:tcBorders>
              <w:top w:val="nil"/>
              <w:left w:val="nil"/>
              <w:bottom w:val="single" w:sz="4" w:space="0" w:color="auto"/>
              <w:right w:val="nil"/>
            </w:tcBorders>
            <w:vAlign w:val="bottom"/>
          </w:tcPr>
          <w:p w14:paraId="7D3AAC78" w14:textId="08C14435" w:rsidR="001020DA" w:rsidRPr="001B4041" w:rsidRDefault="001020DA" w:rsidP="0010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977B93">
              <w:rPr>
                <w:rFonts w:ascii="Browallia New" w:hAnsi="Browallia New" w:cs="Browallia New"/>
                <w:sz w:val="24"/>
                <w:szCs w:val="24"/>
              </w:rPr>
              <w:t>68,64</w:t>
            </w:r>
            <w:r>
              <w:rPr>
                <w:rFonts w:ascii="Browallia New" w:hAnsi="Browallia New" w:cs="Browallia New"/>
                <w:sz w:val="24"/>
                <w:szCs w:val="24"/>
              </w:rPr>
              <w:t>6</w:t>
            </w:r>
          </w:p>
        </w:tc>
        <w:tc>
          <w:tcPr>
            <w:tcW w:w="236" w:type="dxa"/>
            <w:tcBorders>
              <w:top w:val="nil"/>
              <w:left w:val="nil"/>
              <w:bottom w:val="nil"/>
              <w:right w:val="nil"/>
            </w:tcBorders>
            <w:vAlign w:val="bottom"/>
          </w:tcPr>
          <w:p w14:paraId="4EF76C2E" w14:textId="77777777" w:rsidR="001020DA" w:rsidRPr="001B4041" w:rsidRDefault="001020DA" w:rsidP="001020DA">
            <w:pPr>
              <w:spacing w:line="240" w:lineRule="auto"/>
              <w:ind w:right="-38"/>
              <w:jc w:val="right"/>
              <w:rPr>
                <w:rFonts w:ascii="Browallia New" w:hAnsi="Browallia New" w:cs="Browallia New"/>
                <w:sz w:val="24"/>
                <w:szCs w:val="24"/>
              </w:rPr>
            </w:pPr>
          </w:p>
        </w:tc>
        <w:tc>
          <w:tcPr>
            <w:tcW w:w="824" w:type="dxa"/>
            <w:tcBorders>
              <w:top w:val="nil"/>
              <w:left w:val="nil"/>
              <w:bottom w:val="single" w:sz="4" w:space="0" w:color="auto"/>
              <w:right w:val="nil"/>
            </w:tcBorders>
            <w:vAlign w:val="bottom"/>
          </w:tcPr>
          <w:p w14:paraId="04FE12D5" w14:textId="4DC79D07" w:rsidR="001020DA" w:rsidRPr="001B4041" w:rsidRDefault="001020DA" w:rsidP="001020DA">
            <w:pPr>
              <w:spacing w:line="240" w:lineRule="auto"/>
              <w:ind w:right="-38"/>
              <w:jc w:val="right"/>
              <w:rPr>
                <w:rFonts w:ascii="Browallia New" w:hAnsi="Browallia New" w:cs="Browallia New"/>
                <w:sz w:val="24"/>
                <w:szCs w:val="24"/>
              </w:rPr>
            </w:pPr>
            <w:r w:rsidRPr="00977B93">
              <w:rPr>
                <w:rFonts w:ascii="Browallia New" w:hAnsi="Browallia New" w:cs="Browallia New"/>
                <w:sz w:val="24"/>
                <w:szCs w:val="24"/>
              </w:rPr>
              <w:t>68,838</w:t>
            </w:r>
          </w:p>
        </w:tc>
        <w:tc>
          <w:tcPr>
            <w:tcW w:w="236" w:type="dxa"/>
            <w:tcBorders>
              <w:top w:val="nil"/>
              <w:left w:val="nil"/>
              <w:bottom w:val="nil"/>
              <w:right w:val="nil"/>
            </w:tcBorders>
            <w:vAlign w:val="bottom"/>
          </w:tcPr>
          <w:p w14:paraId="22251AFF" w14:textId="77777777" w:rsidR="001020DA" w:rsidRPr="001B4041" w:rsidRDefault="001020DA" w:rsidP="001020DA">
            <w:pPr>
              <w:spacing w:line="240" w:lineRule="auto"/>
              <w:ind w:right="-38" w:firstLineChars="100" w:firstLine="240"/>
              <w:jc w:val="right"/>
              <w:rPr>
                <w:rFonts w:ascii="Browallia New" w:hAnsi="Browallia New" w:cs="Browallia New"/>
                <w:sz w:val="24"/>
                <w:szCs w:val="24"/>
              </w:rPr>
            </w:pPr>
          </w:p>
        </w:tc>
        <w:tc>
          <w:tcPr>
            <w:tcW w:w="1046" w:type="dxa"/>
            <w:tcBorders>
              <w:top w:val="nil"/>
              <w:left w:val="nil"/>
              <w:bottom w:val="single" w:sz="4" w:space="0" w:color="auto"/>
              <w:right w:val="nil"/>
            </w:tcBorders>
            <w:vAlign w:val="bottom"/>
          </w:tcPr>
          <w:p w14:paraId="04896329" w14:textId="15453960" w:rsidR="001020DA" w:rsidRPr="001B4041" w:rsidRDefault="001020DA" w:rsidP="001020DA">
            <w:pPr>
              <w:spacing w:line="240" w:lineRule="auto"/>
              <w:ind w:right="-38"/>
              <w:jc w:val="right"/>
              <w:rPr>
                <w:rFonts w:ascii="Browallia New" w:hAnsi="Browallia New" w:cs="Browallia New"/>
                <w:sz w:val="24"/>
                <w:szCs w:val="24"/>
              </w:rPr>
            </w:pPr>
            <w:r w:rsidRPr="00977B93">
              <w:rPr>
                <w:rFonts w:ascii="Browallia New" w:hAnsi="Browallia New" w:cs="Browallia New"/>
                <w:sz w:val="24"/>
                <w:szCs w:val="24"/>
              </w:rPr>
              <w:t>19</w:t>
            </w:r>
            <w:r>
              <w:rPr>
                <w:rFonts w:ascii="Browallia New" w:hAnsi="Browallia New" w:cs="Browallia New"/>
                <w:sz w:val="24"/>
                <w:szCs w:val="24"/>
              </w:rPr>
              <w:t>2</w:t>
            </w:r>
          </w:p>
        </w:tc>
      </w:tr>
      <w:tr w:rsidR="001020DA" w:rsidRPr="001B4041" w14:paraId="0D75271A" w14:textId="77777777" w:rsidTr="001020DA">
        <w:tc>
          <w:tcPr>
            <w:tcW w:w="2454" w:type="dxa"/>
            <w:tcBorders>
              <w:top w:val="nil"/>
              <w:left w:val="nil"/>
              <w:bottom w:val="nil"/>
              <w:right w:val="nil"/>
            </w:tcBorders>
            <w:vAlign w:val="center"/>
          </w:tcPr>
          <w:p w14:paraId="172D2A5E" w14:textId="77777777" w:rsidR="001020DA" w:rsidRPr="001B4041" w:rsidRDefault="001020DA" w:rsidP="001020DA">
            <w:pPr>
              <w:spacing w:line="240" w:lineRule="auto"/>
              <w:ind w:left="317"/>
              <w:rPr>
                <w:rFonts w:ascii="Browallia New" w:hAnsi="Browallia New" w:cs="Browallia New"/>
                <w:sz w:val="24"/>
                <w:szCs w:val="24"/>
                <w:cs/>
                <w:lang w:val="en-GB"/>
              </w:rPr>
            </w:pPr>
            <w:r w:rsidRPr="001B4041">
              <w:rPr>
                <w:rFonts w:ascii="Browallia New" w:hAnsi="Browallia New" w:cs="Browallia New"/>
                <w:sz w:val="24"/>
                <w:szCs w:val="24"/>
                <w:cs/>
              </w:rPr>
              <w:t>รวม</w:t>
            </w:r>
          </w:p>
        </w:tc>
        <w:tc>
          <w:tcPr>
            <w:tcW w:w="765" w:type="dxa"/>
            <w:tcBorders>
              <w:top w:val="single" w:sz="4" w:space="0" w:color="auto"/>
              <w:left w:val="nil"/>
              <w:bottom w:val="single" w:sz="12" w:space="0" w:color="auto"/>
              <w:right w:val="nil"/>
            </w:tcBorders>
            <w:vAlign w:val="center"/>
          </w:tcPr>
          <w:p w14:paraId="3ABF233A" w14:textId="5B47BA5F" w:rsidR="001020DA" w:rsidRPr="008C22A8" w:rsidRDefault="001020DA" w:rsidP="0010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8C22A8">
              <w:rPr>
                <w:rFonts w:ascii="Browallia New" w:hAnsi="Browallia New" w:cs="Browallia New"/>
                <w:sz w:val="24"/>
                <w:szCs w:val="24"/>
              </w:rPr>
              <w:t>14</w:t>
            </w:r>
          </w:p>
        </w:tc>
        <w:tc>
          <w:tcPr>
            <w:tcW w:w="243" w:type="dxa"/>
            <w:tcBorders>
              <w:top w:val="nil"/>
              <w:left w:val="nil"/>
              <w:bottom w:val="nil"/>
              <w:right w:val="nil"/>
            </w:tcBorders>
            <w:vAlign w:val="bottom"/>
          </w:tcPr>
          <w:p w14:paraId="51B7420F" w14:textId="77777777" w:rsidR="001020DA" w:rsidRPr="008C22A8" w:rsidRDefault="001020DA" w:rsidP="0010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37" w:type="dxa"/>
            <w:tcBorders>
              <w:top w:val="single" w:sz="4" w:space="0" w:color="auto"/>
              <w:left w:val="nil"/>
              <w:bottom w:val="single" w:sz="12" w:space="0" w:color="auto"/>
              <w:right w:val="nil"/>
            </w:tcBorders>
            <w:vAlign w:val="bottom"/>
          </w:tcPr>
          <w:p w14:paraId="7E6E190E" w14:textId="739A1C1B" w:rsidR="001020DA" w:rsidRPr="008C22A8" w:rsidRDefault="001020DA" w:rsidP="0010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8C22A8">
              <w:rPr>
                <w:rFonts w:ascii="Browallia New" w:hAnsi="Browallia New" w:cs="Browallia New"/>
                <w:sz w:val="24"/>
                <w:szCs w:val="24"/>
              </w:rPr>
              <w:t>14</w:t>
            </w:r>
          </w:p>
        </w:tc>
        <w:tc>
          <w:tcPr>
            <w:tcW w:w="236" w:type="dxa"/>
            <w:tcBorders>
              <w:top w:val="nil"/>
              <w:left w:val="nil"/>
              <w:bottom w:val="nil"/>
              <w:right w:val="nil"/>
            </w:tcBorders>
            <w:vAlign w:val="bottom"/>
          </w:tcPr>
          <w:p w14:paraId="60C42598" w14:textId="77777777" w:rsidR="001020DA" w:rsidRPr="00530BB9" w:rsidRDefault="001020DA" w:rsidP="001020DA">
            <w:pPr>
              <w:spacing w:line="240" w:lineRule="auto"/>
              <w:ind w:right="-38" w:firstLineChars="100" w:firstLine="240"/>
              <w:jc w:val="right"/>
              <w:rPr>
                <w:rFonts w:ascii="Browallia New" w:hAnsi="Browallia New" w:cs="Browallia New"/>
                <w:sz w:val="24"/>
                <w:szCs w:val="24"/>
              </w:rPr>
            </w:pPr>
          </w:p>
        </w:tc>
        <w:tc>
          <w:tcPr>
            <w:tcW w:w="1000" w:type="dxa"/>
            <w:tcBorders>
              <w:top w:val="single" w:sz="4" w:space="0" w:color="auto"/>
              <w:left w:val="nil"/>
              <w:bottom w:val="single" w:sz="12" w:space="0" w:color="auto"/>
              <w:right w:val="nil"/>
            </w:tcBorders>
            <w:vAlign w:val="bottom"/>
          </w:tcPr>
          <w:p w14:paraId="5FE32DA1" w14:textId="6383BB08" w:rsidR="001020DA" w:rsidRPr="00530BB9" w:rsidRDefault="001020DA" w:rsidP="0010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Pr>
                <w:rFonts w:ascii="Browallia New" w:hAnsi="Browallia New" w:cs="Browallia New"/>
                <w:sz w:val="24"/>
                <w:szCs w:val="24"/>
                <w:cs/>
              </w:rPr>
              <w:t xml:space="preserve">        </w:t>
            </w:r>
            <w:r w:rsidRPr="00530BB9">
              <w:rPr>
                <w:rFonts w:ascii="Browallia New" w:hAnsi="Browallia New" w:cs="Browallia New"/>
                <w:sz w:val="24"/>
                <w:szCs w:val="24"/>
                <w:cs/>
              </w:rPr>
              <w:t>-</w:t>
            </w:r>
          </w:p>
        </w:tc>
        <w:tc>
          <w:tcPr>
            <w:tcW w:w="265" w:type="dxa"/>
            <w:tcBorders>
              <w:top w:val="nil"/>
              <w:left w:val="nil"/>
              <w:bottom w:val="nil"/>
              <w:right w:val="nil"/>
            </w:tcBorders>
            <w:vAlign w:val="bottom"/>
          </w:tcPr>
          <w:p w14:paraId="295A6B88" w14:textId="77777777" w:rsidR="001020DA" w:rsidRPr="00977B93" w:rsidRDefault="001020DA" w:rsidP="001020DA">
            <w:pPr>
              <w:spacing w:line="240" w:lineRule="auto"/>
              <w:jc w:val="right"/>
              <w:rPr>
                <w:rFonts w:ascii="Browallia New" w:hAnsi="Browallia New" w:cs="Browallia New"/>
                <w:sz w:val="24"/>
                <w:szCs w:val="24"/>
              </w:rPr>
            </w:pPr>
          </w:p>
        </w:tc>
        <w:tc>
          <w:tcPr>
            <w:tcW w:w="795" w:type="dxa"/>
            <w:tcBorders>
              <w:top w:val="single" w:sz="4" w:space="0" w:color="auto"/>
              <w:left w:val="nil"/>
              <w:bottom w:val="single" w:sz="12" w:space="0" w:color="auto"/>
              <w:right w:val="nil"/>
            </w:tcBorders>
            <w:vAlign w:val="center"/>
          </w:tcPr>
          <w:p w14:paraId="0CDC056B" w14:textId="525E626E" w:rsidR="001020DA" w:rsidRPr="001B4041" w:rsidRDefault="001020DA" w:rsidP="0010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cs/>
              </w:rPr>
              <w:instrText xml:space="preserve"> =</w:instrText>
            </w:r>
            <w:r>
              <w:rPr>
                <w:rFonts w:ascii="Browallia New" w:hAnsi="Browallia New" w:cs="Browallia New"/>
                <w:sz w:val="24"/>
                <w:szCs w:val="24"/>
              </w:rPr>
              <w:instrText>SUM</w:instrText>
            </w:r>
            <w:r>
              <w:rPr>
                <w:rFonts w:ascii="Browallia New" w:hAnsi="Browallia New" w:cs="Browallia New"/>
                <w:sz w:val="24"/>
                <w:szCs w:val="24"/>
                <w:cs/>
              </w:rPr>
              <w:instrText>(</w:instrText>
            </w:r>
            <w:r>
              <w:rPr>
                <w:rFonts w:ascii="Browallia New" w:hAnsi="Browallia New" w:cs="Browallia New"/>
                <w:sz w:val="24"/>
                <w:szCs w:val="24"/>
              </w:rPr>
              <w:instrText>ABOVE</w:instrText>
            </w:r>
            <w:r>
              <w:rPr>
                <w:rFonts w:ascii="Browallia New" w:hAnsi="Browallia New" w:cs="Browallia New"/>
                <w:sz w:val="24"/>
                <w:szCs w:val="24"/>
                <w:cs/>
              </w:rPr>
              <w:instrText xml:space="preserve">) </w:instrText>
            </w:r>
            <w:r>
              <w:rPr>
                <w:rFonts w:ascii="Browallia New" w:hAnsi="Browallia New" w:cs="Browallia New"/>
                <w:sz w:val="24"/>
                <w:szCs w:val="24"/>
              </w:rPr>
              <w:fldChar w:fldCharType="separate"/>
            </w:r>
            <w:r>
              <w:rPr>
                <w:rFonts w:ascii="Browallia New" w:hAnsi="Browallia New" w:cs="Browallia New"/>
                <w:noProof/>
                <w:sz w:val="24"/>
                <w:szCs w:val="24"/>
              </w:rPr>
              <w:t>69,896</w:t>
            </w:r>
            <w:r>
              <w:rPr>
                <w:rFonts w:ascii="Browallia New" w:hAnsi="Browallia New" w:cs="Browallia New"/>
                <w:sz w:val="24"/>
                <w:szCs w:val="24"/>
              </w:rPr>
              <w:fldChar w:fldCharType="end"/>
            </w:r>
          </w:p>
        </w:tc>
        <w:tc>
          <w:tcPr>
            <w:tcW w:w="236" w:type="dxa"/>
            <w:tcBorders>
              <w:top w:val="nil"/>
              <w:left w:val="nil"/>
              <w:bottom w:val="nil"/>
              <w:right w:val="nil"/>
            </w:tcBorders>
            <w:vAlign w:val="bottom"/>
          </w:tcPr>
          <w:p w14:paraId="6FC89882" w14:textId="77777777" w:rsidR="001020DA" w:rsidRPr="001B4041" w:rsidRDefault="001020DA" w:rsidP="0010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24" w:type="dxa"/>
            <w:tcBorders>
              <w:top w:val="single" w:sz="4" w:space="0" w:color="auto"/>
              <w:left w:val="nil"/>
              <w:bottom w:val="single" w:sz="12" w:space="0" w:color="auto"/>
              <w:right w:val="nil"/>
            </w:tcBorders>
            <w:vAlign w:val="center"/>
          </w:tcPr>
          <w:p w14:paraId="7D8FADBB" w14:textId="49C387AD" w:rsidR="001020DA" w:rsidRPr="001B4041" w:rsidRDefault="001020DA" w:rsidP="0010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cs/>
              </w:rPr>
              <w:instrText xml:space="preserve"> =</w:instrText>
            </w:r>
            <w:r>
              <w:rPr>
                <w:rFonts w:ascii="Browallia New" w:hAnsi="Browallia New" w:cs="Browallia New"/>
                <w:sz w:val="24"/>
                <w:szCs w:val="24"/>
              </w:rPr>
              <w:instrText>SUM</w:instrText>
            </w:r>
            <w:r>
              <w:rPr>
                <w:rFonts w:ascii="Browallia New" w:hAnsi="Browallia New" w:cs="Browallia New"/>
                <w:sz w:val="24"/>
                <w:szCs w:val="24"/>
                <w:cs/>
              </w:rPr>
              <w:instrText>(</w:instrText>
            </w:r>
            <w:r>
              <w:rPr>
                <w:rFonts w:ascii="Browallia New" w:hAnsi="Browallia New" w:cs="Browallia New"/>
                <w:sz w:val="24"/>
                <w:szCs w:val="24"/>
              </w:rPr>
              <w:instrText>ABOVE</w:instrText>
            </w:r>
            <w:r>
              <w:rPr>
                <w:rFonts w:ascii="Browallia New" w:hAnsi="Browallia New" w:cs="Browallia New"/>
                <w:sz w:val="24"/>
                <w:szCs w:val="24"/>
                <w:cs/>
              </w:rPr>
              <w:instrText xml:space="preserve">) </w:instrText>
            </w:r>
            <w:r>
              <w:rPr>
                <w:rFonts w:ascii="Browallia New" w:hAnsi="Browallia New" w:cs="Browallia New"/>
                <w:sz w:val="24"/>
                <w:szCs w:val="24"/>
              </w:rPr>
              <w:fldChar w:fldCharType="separate"/>
            </w:r>
            <w:r>
              <w:rPr>
                <w:rFonts w:ascii="Browallia New" w:hAnsi="Browallia New" w:cs="Browallia New"/>
                <w:noProof/>
                <w:sz w:val="24"/>
                <w:szCs w:val="24"/>
              </w:rPr>
              <w:t>69,588</w:t>
            </w:r>
            <w:r>
              <w:rPr>
                <w:rFonts w:ascii="Browallia New" w:hAnsi="Browallia New" w:cs="Browallia New"/>
                <w:sz w:val="24"/>
                <w:szCs w:val="24"/>
              </w:rPr>
              <w:fldChar w:fldCharType="end"/>
            </w:r>
          </w:p>
        </w:tc>
        <w:tc>
          <w:tcPr>
            <w:tcW w:w="236" w:type="dxa"/>
            <w:tcBorders>
              <w:top w:val="nil"/>
              <w:left w:val="nil"/>
              <w:bottom w:val="nil"/>
              <w:right w:val="nil"/>
            </w:tcBorders>
            <w:vAlign w:val="bottom"/>
          </w:tcPr>
          <w:p w14:paraId="0C08DE8A" w14:textId="77777777" w:rsidR="001020DA" w:rsidRPr="001B4041" w:rsidRDefault="001020DA" w:rsidP="001020DA">
            <w:pPr>
              <w:spacing w:line="240" w:lineRule="auto"/>
              <w:ind w:right="-38" w:firstLineChars="100" w:firstLine="240"/>
              <w:jc w:val="right"/>
              <w:rPr>
                <w:rFonts w:ascii="Browallia New" w:hAnsi="Browallia New" w:cs="Browallia New"/>
                <w:sz w:val="24"/>
                <w:szCs w:val="24"/>
              </w:rPr>
            </w:pPr>
          </w:p>
        </w:tc>
        <w:tc>
          <w:tcPr>
            <w:tcW w:w="1046" w:type="dxa"/>
            <w:tcBorders>
              <w:top w:val="single" w:sz="4" w:space="0" w:color="auto"/>
              <w:left w:val="nil"/>
              <w:bottom w:val="single" w:sz="12" w:space="0" w:color="auto"/>
              <w:right w:val="nil"/>
            </w:tcBorders>
            <w:vAlign w:val="center"/>
          </w:tcPr>
          <w:p w14:paraId="4B4E147F" w14:textId="38B71444" w:rsidR="001020DA" w:rsidRPr="001B4041" w:rsidRDefault="001020DA" w:rsidP="00102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3</w:t>
            </w:r>
            <w:r w:rsidRPr="00977B93">
              <w:rPr>
                <w:rFonts w:ascii="Browallia New" w:hAnsi="Browallia New" w:cs="Browallia New"/>
                <w:sz w:val="24"/>
                <w:szCs w:val="24"/>
              </w:rPr>
              <w:t>0</w:t>
            </w:r>
            <w:r>
              <w:rPr>
                <w:rFonts w:ascii="Browallia New" w:hAnsi="Browallia New" w:cs="Browallia New"/>
                <w:sz w:val="24"/>
                <w:szCs w:val="24"/>
              </w:rPr>
              <w:t>8</w:t>
            </w:r>
            <w:r w:rsidRPr="00977B93">
              <w:rPr>
                <w:rFonts w:ascii="Browallia New" w:hAnsi="Browallia New" w:cs="Browallia New" w:hint="cs"/>
                <w:sz w:val="24"/>
                <w:szCs w:val="24"/>
                <w:cs/>
              </w:rPr>
              <w:t>)</w:t>
            </w:r>
          </w:p>
        </w:tc>
      </w:tr>
    </w:tbl>
    <w:p w14:paraId="6269D78D" w14:textId="6CFB37CE" w:rsidR="004B34E7" w:rsidRDefault="004B34E7" w:rsidP="001B4041">
      <w:pPr>
        <w:spacing w:line="240" w:lineRule="auto"/>
        <w:ind w:left="426"/>
        <w:rPr>
          <w:rFonts w:ascii="Browallia New" w:hAnsi="Browallia New" w:cs="Browallia New"/>
          <w:sz w:val="26"/>
          <w:szCs w:val="26"/>
        </w:rPr>
      </w:pPr>
    </w:p>
    <w:p w14:paraId="117F2487" w14:textId="79CEEC9F" w:rsidR="006971B8" w:rsidRPr="001B4041" w:rsidRDefault="006971B8" w:rsidP="001B4041">
      <w:pPr>
        <w:spacing w:line="240" w:lineRule="auto"/>
        <w:ind w:left="426"/>
        <w:rPr>
          <w:rFonts w:ascii="Browallia New" w:hAnsi="Browallia New" w:cs="Browallia New"/>
          <w:sz w:val="26"/>
          <w:szCs w:val="26"/>
        </w:rPr>
      </w:pPr>
      <w:r w:rsidRPr="001B4041">
        <w:rPr>
          <w:rFonts w:ascii="Browallia New" w:hAnsi="Browallia New" w:cs="Browallia New"/>
          <w:sz w:val="26"/>
          <w:szCs w:val="26"/>
          <w:cs/>
        </w:rPr>
        <w:t>รายการเคลื่อนไหวของเงินลงทุนในหลักทรัพย์เพื่อค้าสำหรับ</w:t>
      </w:r>
      <w:r w:rsidR="00D94EC6" w:rsidRPr="001B4041">
        <w:rPr>
          <w:rFonts w:ascii="Browallia New" w:hAnsi="Browallia New" w:cs="Browallia New"/>
          <w:sz w:val="26"/>
          <w:szCs w:val="26"/>
          <w:cs/>
        </w:rPr>
        <w:t>ปี</w:t>
      </w:r>
      <w:r w:rsidRPr="001B4041">
        <w:rPr>
          <w:rFonts w:ascii="Browallia New" w:hAnsi="Browallia New" w:cs="Browallia New"/>
          <w:sz w:val="26"/>
          <w:szCs w:val="26"/>
          <w:cs/>
        </w:rPr>
        <w:t xml:space="preserve">สิ้นสุดวันที่ </w:t>
      </w:r>
      <w:r w:rsidR="00D94EC6" w:rsidRPr="001B4041">
        <w:rPr>
          <w:rFonts w:ascii="Browallia New" w:hAnsi="Browallia New" w:cs="Browallia New"/>
          <w:sz w:val="26"/>
          <w:szCs w:val="26"/>
        </w:rPr>
        <w:t xml:space="preserve">31 </w:t>
      </w:r>
      <w:r w:rsidR="00D94EC6" w:rsidRPr="001B4041">
        <w:rPr>
          <w:rFonts w:ascii="Browallia New" w:hAnsi="Browallia New" w:cs="Browallia New"/>
          <w:sz w:val="26"/>
          <w:szCs w:val="26"/>
          <w:cs/>
        </w:rPr>
        <w:t xml:space="preserve">ธันวาคม </w:t>
      </w:r>
      <w:r w:rsidRPr="001B4041">
        <w:rPr>
          <w:rFonts w:ascii="Browallia New" w:hAnsi="Browallia New" w:cs="Browallia New"/>
          <w:sz w:val="26"/>
          <w:szCs w:val="26"/>
        </w:rPr>
        <w:t>25</w:t>
      </w:r>
      <w:r w:rsidR="00DC4E6B">
        <w:rPr>
          <w:rFonts w:ascii="Browallia New" w:hAnsi="Browallia New" w:cs="Browallia New"/>
          <w:sz w:val="26"/>
          <w:szCs w:val="26"/>
        </w:rPr>
        <w:t>60</w:t>
      </w:r>
      <w:r w:rsidR="004B34E7" w:rsidRPr="001B4041">
        <w:rPr>
          <w:rFonts w:ascii="Browallia New" w:hAnsi="Browallia New" w:cs="Browallia New"/>
          <w:sz w:val="26"/>
          <w:szCs w:val="26"/>
          <w:cs/>
        </w:rPr>
        <w:t xml:space="preserve"> และ </w:t>
      </w:r>
      <w:r w:rsidR="00DC4E6B">
        <w:rPr>
          <w:rFonts w:ascii="Browallia New" w:hAnsi="Browallia New" w:cs="Browallia New"/>
          <w:sz w:val="26"/>
          <w:szCs w:val="26"/>
          <w:lang w:val="en-GB"/>
        </w:rPr>
        <w:t>2559</w:t>
      </w:r>
      <w:r w:rsidRPr="001B4041">
        <w:rPr>
          <w:rFonts w:ascii="Browallia New" w:hAnsi="Browallia New" w:cs="Browallia New"/>
          <w:sz w:val="26"/>
          <w:szCs w:val="26"/>
          <w:cs/>
        </w:rPr>
        <w:t xml:space="preserve"> มีดังต่อไปนี้</w:t>
      </w:r>
    </w:p>
    <w:p w14:paraId="55A8FC86" w14:textId="77777777" w:rsidR="006971B8" w:rsidRPr="001B4041" w:rsidRDefault="006971B8" w:rsidP="001B4041">
      <w:pPr>
        <w:spacing w:line="240" w:lineRule="auto"/>
        <w:rPr>
          <w:rFonts w:ascii="Browallia New" w:hAnsi="Browallia New" w:cs="Browallia New"/>
          <w:sz w:val="26"/>
          <w:szCs w:val="26"/>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213"/>
        <w:gridCol w:w="236"/>
        <w:gridCol w:w="1182"/>
      </w:tblGrid>
      <w:tr w:rsidR="004B34E7" w:rsidRPr="001B4041" w14:paraId="54381FFA" w14:textId="77777777" w:rsidTr="006B29EA">
        <w:tc>
          <w:tcPr>
            <w:tcW w:w="3543" w:type="dxa"/>
          </w:tcPr>
          <w:p w14:paraId="4EEC8455" w14:textId="77777777" w:rsidR="004B34E7" w:rsidRPr="001B4041" w:rsidRDefault="004B34E7" w:rsidP="001B4041">
            <w:pPr>
              <w:tabs>
                <w:tab w:val="left" w:pos="540"/>
              </w:tabs>
              <w:spacing w:line="240" w:lineRule="auto"/>
              <w:ind w:right="-108"/>
              <w:rPr>
                <w:rFonts w:ascii="Browallia New" w:hAnsi="Browallia New" w:cs="Browallia New"/>
                <w:sz w:val="26"/>
                <w:szCs w:val="26"/>
              </w:rPr>
            </w:pPr>
          </w:p>
        </w:tc>
        <w:tc>
          <w:tcPr>
            <w:tcW w:w="5387" w:type="dxa"/>
            <w:gridSpan w:val="7"/>
          </w:tcPr>
          <w:p w14:paraId="629DA10B" w14:textId="77777777" w:rsidR="004B34E7" w:rsidRPr="001B4041" w:rsidRDefault="004B34E7" w:rsidP="001B4041">
            <w:pPr>
              <w:tabs>
                <w:tab w:val="clear" w:pos="907"/>
                <w:tab w:val="left" w:pos="900"/>
              </w:tabs>
              <w:spacing w:line="240" w:lineRule="auto"/>
              <w:ind w:left="-18"/>
              <w:jc w:val="right"/>
              <w:rPr>
                <w:rFonts w:ascii="Browallia New" w:hAnsi="Browallia New" w:cs="Browallia New"/>
                <w:sz w:val="26"/>
                <w:szCs w:val="26"/>
                <w:cs/>
              </w:rPr>
            </w:pPr>
            <w:r w:rsidRPr="001B4041">
              <w:rPr>
                <w:rFonts w:ascii="Browallia New" w:hAnsi="Browallia New" w:cs="Browallia New"/>
                <w:sz w:val="26"/>
                <w:szCs w:val="26"/>
                <w:cs/>
              </w:rPr>
              <w:t xml:space="preserve">(หน่วย </w:t>
            </w:r>
            <w:r w:rsidRPr="001B4041">
              <w:rPr>
                <w:rFonts w:ascii="Browallia New" w:hAnsi="Browallia New" w:cs="Browallia New"/>
                <w:sz w:val="26"/>
                <w:szCs w:val="26"/>
                <w:cs/>
                <w:lang w:val="en-GB"/>
              </w:rPr>
              <w:t>: พันบาท)</w:t>
            </w:r>
          </w:p>
        </w:tc>
      </w:tr>
      <w:tr w:rsidR="004B34E7" w:rsidRPr="001B4041" w14:paraId="45AAC23E" w14:textId="77777777" w:rsidTr="006B29EA">
        <w:tc>
          <w:tcPr>
            <w:tcW w:w="3543" w:type="dxa"/>
          </w:tcPr>
          <w:p w14:paraId="082F92C4" w14:textId="77777777" w:rsidR="004B34E7" w:rsidRPr="001B4041" w:rsidRDefault="004B34E7" w:rsidP="001B4041">
            <w:pPr>
              <w:tabs>
                <w:tab w:val="left" w:pos="540"/>
              </w:tabs>
              <w:spacing w:line="240" w:lineRule="auto"/>
              <w:ind w:right="-108"/>
              <w:rPr>
                <w:rFonts w:ascii="Browallia New" w:hAnsi="Browallia New" w:cs="Browallia New"/>
                <w:sz w:val="26"/>
                <w:szCs w:val="26"/>
              </w:rPr>
            </w:pPr>
          </w:p>
        </w:tc>
        <w:tc>
          <w:tcPr>
            <w:tcW w:w="2518" w:type="dxa"/>
            <w:gridSpan w:val="3"/>
            <w:tcBorders>
              <w:bottom w:val="single" w:sz="6" w:space="0" w:color="auto"/>
            </w:tcBorders>
          </w:tcPr>
          <w:p w14:paraId="241E0D9F" w14:textId="77777777" w:rsidR="004B34E7" w:rsidRPr="001B4041" w:rsidRDefault="004B34E7" w:rsidP="001B4041">
            <w:pPr>
              <w:tabs>
                <w:tab w:val="left" w:pos="540"/>
              </w:tabs>
              <w:spacing w:line="240" w:lineRule="auto"/>
              <w:ind w:right="109"/>
              <w:jc w:val="center"/>
              <w:rPr>
                <w:rFonts w:ascii="Browallia New" w:hAnsi="Browallia New" w:cs="Browallia New"/>
                <w:sz w:val="26"/>
                <w:szCs w:val="26"/>
              </w:rPr>
            </w:pPr>
            <w:r w:rsidRPr="001B4041">
              <w:rPr>
                <w:rFonts w:ascii="Browallia New" w:hAnsi="Browallia New" w:cs="Browallia New"/>
                <w:sz w:val="26"/>
                <w:szCs w:val="26"/>
                <w:cs/>
              </w:rPr>
              <w:t>งบการเงินรวม</w:t>
            </w:r>
          </w:p>
        </w:tc>
        <w:tc>
          <w:tcPr>
            <w:tcW w:w="238" w:type="dxa"/>
          </w:tcPr>
          <w:p w14:paraId="2FFD4AE1" w14:textId="77777777" w:rsidR="004B34E7" w:rsidRPr="001B4041" w:rsidRDefault="004B34E7" w:rsidP="001B4041">
            <w:pPr>
              <w:tabs>
                <w:tab w:val="left" w:pos="540"/>
              </w:tabs>
              <w:spacing w:line="240" w:lineRule="auto"/>
              <w:ind w:right="109"/>
              <w:jc w:val="center"/>
              <w:rPr>
                <w:rFonts w:ascii="Browallia New" w:hAnsi="Browallia New" w:cs="Browallia New"/>
                <w:sz w:val="26"/>
                <w:szCs w:val="26"/>
              </w:rPr>
            </w:pPr>
          </w:p>
        </w:tc>
        <w:tc>
          <w:tcPr>
            <w:tcW w:w="2631" w:type="dxa"/>
            <w:gridSpan w:val="3"/>
            <w:tcBorders>
              <w:bottom w:val="single" w:sz="6" w:space="0" w:color="auto"/>
            </w:tcBorders>
          </w:tcPr>
          <w:p w14:paraId="232E6378" w14:textId="77777777" w:rsidR="004B34E7" w:rsidRPr="001B4041" w:rsidRDefault="004B34E7" w:rsidP="001B4041">
            <w:pPr>
              <w:tabs>
                <w:tab w:val="left" w:pos="540"/>
              </w:tabs>
              <w:spacing w:line="240" w:lineRule="auto"/>
              <w:ind w:right="-108"/>
              <w:jc w:val="center"/>
              <w:rPr>
                <w:rFonts w:ascii="Browallia New" w:hAnsi="Browallia New" w:cs="Browallia New"/>
                <w:sz w:val="26"/>
                <w:szCs w:val="26"/>
              </w:rPr>
            </w:pPr>
            <w:r w:rsidRPr="001B4041">
              <w:rPr>
                <w:rFonts w:ascii="Browallia New" w:hAnsi="Browallia New" w:cs="Browallia New"/>
                <w:sz w:val="26"/>
                <w:szCs w:val="26"/>
                <w:cs/>
              </w:rPr>
              <w:t>งบการเงินเฉพาะของบริษัท</w:t>
            </w:r>
          </w:p>
        </w:tc>
      </w:tr>
      <w:tr w:rsidR="00DC4E6B" w:rsidRPr="001B4041" w14:paraId="506CD81C" w14:textId="77777777" w:rsidTr="006B29EA">
        <w:tc>
          <w:tcPr>
            <w:tcW w:w="3543" w:type="dxa"/>
          </w:tcPr>
          <w:p w14:paraId="42EAA196" w14:textId="77777777" w:rsidR="00DC4E6B" w:rsidRPr="001B4041" w:rsidRDefault="00DC4E6B" w:rsidP="00DC4E6B">
            <w:pPr>
              <w:tabs>
                <w:tab w:val="left" w:pos="540"/>
              </w:tabs>
              <w:spacing w:line="240" w:lineRule="auto"/>
              <w:ind w:right="-108"/>
              <w:rPr>
                <w:rFonts w:ascii="Browallia New" w:hAnsi="Browallia New" w:cs="Browallia New"/>
                <w:sz w:val="26"/>
                <w:szCs w:val="26"/>
              </w:rPr>
            </w:pPr>
          </w:p>
        </w:tc>
        <w:tc>
          <w:tcPr>
            <w:tcW w:w="1134" w:type="dxa"/>
            <w:tcBorders>
              <w:bottom w:val="single" w:sz="6" w:space="0" w:color="auto"/>
            </w:tcBorders>
            <w:vAlign w:val="bottom"/>
          </w:tcPr>
          <w:p w14:paraId="3E45C1E5" w14:textId="705F3047" w:rsidR="00DC4E6B" w:rsidRPr="001B4041" w:rsidRDefault="00DC4E6B" w:rsidP="00DC4E6B">
            <w:pPr>
              <w:tabs>
                <w:tab w:val="clear" w:pos="907"/>
              </w:tabs>
              <w:spacing w:line="240" w:lineRule="auto"/>
              <w:ind w:left="-108" w:right="-108"/>
              <w:jc w:val="center"/>
              <w:rPr>
                <w:rFonts w:ascii="Browallia New" w:hAnsi="Browallia New" w:cs="Browallia New"/>
                <w:sz w:val="26"/>
                <w:szCs w:val="26"/>
                <w:cs/>
              </w:rPr>
            </w:pPr>
            <w:r>
              <w:rPr>
                <w:rFonts w:ascii="Browallia New" w:hAnsi="Browallia New" w:cs="Browallia New"/>
                <w:sz w:val="26"/>
                <w:szCs w:val="26"/>
              </w:rPr>
              <w:t>2560</w:t>
            </w:r>
          </w:p>
        </w:tc>
        <w:tc>
          <w:tcPr>
            <w:tcW w:w="236" w:type="dxa"/>
            <w:vAlign w:val="bottom"/>
          </w:tcPr>
          <w:p w14:paraId="152C5632" w14:textId="77777777" w:rsidR="00DC4E6B" w:rsidRPr="001B4041" w:rsidRDefault="00DC4E6B" w:rsidP="00DC4E6B">
            <w:pPr>
              <w:tabs>
                <w:tab w:val="clear" w:pos="907"/>
              </w:tabs>
              <w:spacing w:line="240" w:lineRule="auto"/>
              <w:ind w:left="-108" w:right="-108"/>
              <w:jc w:val="center"/>
              <w:rPr>
                <w:rFonts w:ascii="Browallia New" w:hAnsi="Browallia New" w:cs="Browallia New"/>
                <w:sz w:val="26"/>
                <w:szCs w:val="26"/>
                <w:cs/>
              </w:rPr>
            </w:pPr>
          </w:p>
        </w:tc>
        <w:tc>
          <w:tcPr>
            <w:tcW w:w="1148" w:type="dxa"/>
            <w:tcBorders>
              <w:bottom w:val="single" w:sz="6" w:space="0" w:color="auto"/>
            </w:tcBorders>
            <w:vAlign w:val="bottom"/>
          </w:tcPr>
          <w:p w14:paraId="60F37422" w14:textId="1A8C18FF" w:rsidR="00DC4E6B" w:rsidRPr="001B4041" w:rsidRDefault="00DC4E6B" w:rsidP="00DC4E6B">
            <w:pPr>
              <w:tabs>
                <w:tab w:val="clear" w:pos="907"/>
              </w:tabs>
              <w:spacing w:line="240" w:lineRule="auto"/>
              <w:ind w:left="-108" w:right="-108"/>
              <w:jc w:val="center"/>
              <w:rPr>
                <w:rFonts w:ascii="Browallia New" w:hAnsi="Browallia New" w:cs="Browallia New"/>
                <w:sz w:val="26"/>
                <w:szCs w:val="26"/>
                <w:cs/>
              </w:rPr>
            </w:pPr>
            <w:r w:rsidRPr="001B4041">
              <w:rPr>
                <w:rFonts w:ascii="Browallia New" w:hAnsi="Browallia New" w:cs="Browallia New"/>
                <w:sz w:val="26"/>
                <w:szCs w:val="26"/>
              </w:rPr>
              <w:t>255</w:t>
            </w:r>
            <w:r>
              <w:rPr>
                <w:rFonts w:ascii="Browallia New" w:hAnsi="Browallia New" w:cs="Browallia New"/>
                <w:sz w:val="26"/>
                <w:szCs w:val="26"/>
              </w:rPr>
              <w:t>9</w:t>
            </w:r>
          </w:p>
        </w:tc>
        <w:tc>
          <w:tcPr>
            <w:tcW w:w="238" w:type="dxa"/>
            <w:vAlign w:val="bottom"/>
          </w:tcPr>
          <w:p w14:paraId="76BB307D" w14:textId="77777777" w:rsidR="00DC4E6B" w:rsidRPr="001B4041" w:rsidRDefault="00DC4E6B" w:rsidP="00DC4E6B">
            <w:pPr>
              <w:tabs>
                <w:tab w:val="clear" w:pos="907"/>
              </w:tabs>
              <w:spacing w:line="240" w:lineRule="auto"/>
              <w:ind w:left="-108" w:right="-108"/>
              <w:jc w:val="center"/>
              <w:rPr>
                <w:rFonts w:ascii="Browallia New" w:hAnsi="Browallia New" w:cs="Browallia New"/>
                <w:sz w:val="26"/>
                <w:szCs w:val="26"/>
                <w:cs/>
              </w:rPr>
            </w:pPr>
          </w:p>
        </w:tc>
        <w:tc>
          <w:tcPr>
            <w:tcW w:w="1213" w:type="dxa"/>
            <w:tcBorders>
              <w:bottom w:val="single" w:sz="6" w:space="0" w:color="auto"/>
            </w:tcBorders>
            <w:vAlign w:val="bottom"/>
          </w:tcPr>
          <w:p w14:paraId="06401A15" w14:textId="05D652CB" w:rsidR="00DC4E6B" w:rsidRPr="001B4041" w:rsidRDefault="00DC4E6B" w:rsidP="00DC4E6B">
            <w:pPr>
              <w:tabs>
                <w:tab w:val="clear" w:pos="907"/>
              </w:tabs>
              <w:spacing w:line="240" w:lineRule="auto"/>
              <w:ind w:left="-108" w:right="-108"/>
              <w:jc w:val="center"/>
              <w:rPr>
                <w:rFonts w:ascii="Browallia New" w:hAnsi="Browallia New" w:cs="Browallia New"/>
                <w:sz w:val="26"/>
                <w:szCs w:val="26"/>
                <w:cs/>
              </w:rPr>
            </w:pPr>
            <w:r>
              <w:rPr>
                <w:rFonts w:ascii="Browallia New" w:hAnsi="Browallia New" w:cs="Browallia New"/>
                <w:sz w:val="26"/>
                <w:szCs w:val="26"/>
              </w:rPr>
              <w:t>2560</w:t>
            </w:r>
          </w:p>
        </w:tc>
        <w:tc>
          <w:tcPr>
            <w:tcW w:w="236" w:type="dxa"/>
            <w:vAlign w:val="bottom"/>
          </w:tcPr>
          <w:p w14:paraId="6435560B" w14:textId="77777777" w:rsidR="00DC4E6B" w:rsidRPr="001B4041" w:rsidRDefault="00DC4E6B" w:rsidP="00DC4E6B">
            <w:pPr>
              <w:tabs>
                <w:tab w:val="clear" w:pos="907"/>
              </w:tabs>
              <w:spacing w:line="240" w:lineRule="auto"/>
              <w:ind w:left="-108" w:right="-108"/>
              <w:jc w:val="center"/>
              <w:rPr>
                <w:rFonts w:ascii="Browallia New" w:hAnsi="Browallia New" w:cs="Browallia New"/>
                <w:sz w:val="26"/>
                <w:szCs w:val="26"/>
                <w:cs/>
              </w:rPr>
            </w:pPr>
          </w:p>
        </w:tc>
        <w:tc>
          <w:tcPr>
            <w:tcW w:w="1182" w:type="dxa"/>
            <w:tcBorders>
              <w:bottom w:val="single" w:sz="6" w:space="0" w:color="auto"/>
            </w:tcBorders>
            <w:vAlign w:val="bottom"/>
          </w:tcPr>
          <w:p w14:paraId="6D32C999" w14:textId="09844B1F" w:rsidR="00DC4E6B" w:rsidRPr="001B4041" w:rsidRDefault="00DC4E6B" w:rsidP="00DC4E6B">
            <w:pPr>
              <w:tabs>
                <w:tab w:val="clear" w:pos="907"/>
              </w:tabs>
              <w:spacing w:line="240" w:lineRule="auto"/>
              <w:ind w:left="-108" w:right="-108"/>
              <w:jc w:val="center"/>
              <w:rPr>
                <w:rFonts w:ascii="Browallia New" w:hAnsi="Browallia New" w:cs="Browallia New"/>
                <w:sz w:val="26"/>
                <w:szCs w:val="26"/>
              </w:rPr>
            </w:pPr>
            <w:r w:rsidRPr="001B4041">
              <w:rPr>
                <w:rFonts w:ascii="Browallia New" w:hAnsi="Browallia New" w:cs="Browallia New"/>
                <w:sz w:val="26"/>
                <w:szCs w:val="26"/>
              </w:rPr>
              <w:t>255</w:t>
            </w:r>
            <w:r>
              <w:rPr>
                <w:rFonts w:ascii="Browallia New" w:hAnsi="Browallia New" w:cs="Browallia New"/>
                <w:sz w:val="26"/>
                <w:szCs w:val="26"/>
              </w:rPr>
              <w:t>9</w:t>
            </w:r>
          </w:p>
        </w:tc>
      </w:tr>
      <w:tr w:rsidR="00DC4E6B" w:rsidRPr="001B4041" w14:paraId="33F7249F" w14:textId="77777777" w:rsidTr="006B29EA">
        <w:tc>
          <w:tcPr>
            <w:tcW w:w="3543" w:type="dxa"/>
          </w:tcPr>
          <w:p w14:paraId="7AAB88CE" w14:textId="77777777" w:rsidR="00DC4E6B" w:rsidRPr="001B4041" w:rsidRDefault="00DC4E6B" w:rsidP="00DC4E6B">
            <w:pPr>
              <w:tabs>
                <w:tab w:val="left" w:pos="540"/>
              </w:tabs>
              <w:spacing w:line="240" w:lineRule="auto"/>
              <w:ind w:right="-108"/>
              <w:rPr>
                <w:rFonts w:ascii="Browallia New" w:hAnsi="Browallia New" w:cs="Browallia New"/>
                <w:sz w:val="26"/>
                <w:szCs w:val="26"/>
                <w:lang w:val="en-GB"/>
              </w:rPr>
            </w:pPr>
          </w:p>
        </w:tc>
        <w:tc>
          <w:tcPr>
            <w:tcW w:w="1134" w:type="dxa"/>
          </w:tcPr>
          <w:p w14:paraId="21AC307D" w14:textId="77777777" w:rsidR="00DC4E6B" w:rsidRPr="001B4041" w:rsidRDefault="00DC4E6B" w:rsidP="00DC4E6B">
            <w:pPr>
              <w:tabs>
                <w:tab w:val="left" w:pos="540"/>
              </w:tabs>
              <w:spacing w:line="240" w:lineRule="auto"/>
              <w:ind w:right="72"/>
              <w:jc w:val="right"/>
              <w:rPr>
                <w:rFonts w:ascii="Browallia New" w:hAnsi="Browallia New" w:cs="Browallia New"/>
                <w:sz w:val="26"/>
                <w:szCs w:val="26"/>
              </w:rPr>
            </w:pPr>
          </w:p>
        </w:tc>
        <w:tc>
          <w:tcPr>
            <w:tcW w:w="236" w:type="dxa"/>
          </w:tcPr>
          <w:p w14:paraId="65CCE361" w14:textId="77777777" w:rsidR="00DC4E6B" w:rsidRPr="001B4041" w:rsidRDefault="00DC4E6B" w:rsidP="00DC4E6B">
            <w:pPr>
              <w:tabs>
                <w:tab w:val="left" w:pos="540"/>
              </w:tabs>
              <w:spacing w:line="240" w:lineRule="auto"/>
              <w:ind w:right="72"/>
              <w:rPr>
                <w:rFonts w:ascii="Browallia New" w:hAnsi="Browallia New" w:cs="Browallia New"/>
                <w:b/>
                <w:bCs/>
                <w:sz w:val="26"/>
                <w:szCs w:val="26"/>
                <w:u w:val="single"/>
              </w:rPr>
            </w:pPr>
          </w:p>
        </w:tc>
        <w:tc>
          <w:tcPr>
            <w:tcW w:w="1148" w:type="dxa"/>
          </w:tcPr>
          <w:p w14:paraId="003BF462" w14:textId="77777777" w:rsidR="00DC4E6B" w:rsidRPr="001B4041" w:rsidRDefault="00DC4E6B" w:rsidP="00DC4E6B">
            <w:pPr>
              <w:tabs>
                <w:tab w:val="left" w:pos="540"/>
              </w:tabs>
              <w:spacing w:line="240" w:lineRule="auto"/>
              <w:ind w:right="72"/>
              <w:jc w:val="right"/>
              <w:rPr>
                <w:rFonts w:ascii="Browallia New" w:hAnsi="Browallia New" w:cs="Browallia New"/>
                <w:sz w:val="26"/>
                <w:szCs w:val="26"/>
              </w:rPr>
            </w:pPr>
          </w:p>
        </w:tc>
        <w:tc>
          <w:tcPr>
            <w:tcW w:w="238" w:type="dxa"/>
          </w:tcPr>
          <w:p w14:paraId="171AF58C" w14:textId="77777777" w:rsidR="00DC4E6B" w:rsidRPr="001B4041" w:rsidRDefault="00DC4E6B" w:rsidP="00DC4E6B">
            <w:pPr>
              <w:tabs>
                <w:tab w:val="left" w:pos="540"/>
              </w:tabs>
              <w:spacing w:line="240" w:lineRule="auto"/>
              <w:ind w:right="72"/>
              <w:jc w:val="right"/>
              <w:rPr>
                <w:rFonts w:ascii="Browallia New" w:hAnsi="Browallia New" w:cs="Browallia New"/>
                <w:sz w:val="26"/>
                <w:szCs w:val="26"/>
              </w:rPr>
            </w:pPr>
          </w:p>
        </w:tc>
        <w:tc>
          <w:tcPr>
            <w:tcW w:w="1213" w:type="dxa"/>
          </w:tcPr>
          <w:p w14:paraId="004ABA35" w14:textId="77777777" w:rsidR="00DC4E6B" w:rsidRPr="001B4041" w:rsidRDefault="00DC4E6B" w:rsidP="00DC4E6B">
            <w:pPr>
              <w:tabs>
                <w:tab w:val="left" w:pos="540"/>
              </w:tabs>
              <w:spacing w:line="240" w:lineRule="auto"/>
              <w:jc w:val="right"/>
              <w:rPr>
                <w:rFonts w:ascii="Browallia New" w:hAnsi="Browallia New" w:cs="Browallia New"/>
                <w:sz w:val="26"/>
                <w:szCs w:val="26"/>
              </w:rPr>
            </w:pPr>
          </w:p>
        </w:tc>
        <w:tc>
          <w:tcPr>
            <w:tcW w:w="236" w:type="dxa"/>
          </w:tcPr>
          <w:p w14:paraId="4DD62387" w14:textId="77777777" w:rsidR="00DC4E6B" w:rsidRPr="001B4041" w:rsidRDefault="00DC4E6B" w:rsidP="00DC4E6B">
            <w:pPr>
              <w:tabs>
                <w:tab w:val="left" w:pos="540"/>
              </w:tabs>
              <w:spacing w:line="240" w:lineRule="auto"/>
              <w:ind w:right="72"/>
              <w:jc w:val="right"/>
              <w:rPr>
                <w:rFonts w:ascii="Browallia New" w:hAnsi="Browallia New" w:cs="Browallia New"/>
                <w:sz w:val="26"/>
                <w:szCs w:val="26"/>
              </w:rPr>
            </w:pPr>
          </w:p>
        </w:tc>
        <w:tc>
          <w:tcPr>
            <w:tcW w:w="1182" w:type="dxa"/>
          </w:tcPr>
          <w:p w14:paraId="2B1DDEC0" w14:textId="77777777" w:rsidR="00DC4E6B" w:rsidRPr="001B4041" w:rsidRDefault="00DC4E6B" w:rsidP="00DC4E6B">
            <w:pPr>
              <w:tabs>
                <w:tab w:val="left" w:pos="540"/>
              </w:tabs>
              <w:spacing w:line="240" w:lineRule="auto"/>
              <w:jc w:val="right"/>
              <w:rPr>
                <w:rFonts w:ascii="Browallia New" w:hAnsi="Browallia New" w:cs="Browallia New"/>
                <w:sz w:val="26"/>
                <w:szCs w:val="26"/>
              </w:rPr>
            </w:pPr>
          </w:p>
        </w:tc>
      </w:tr>
      <w:tr w:rsidR="004E7C11" w:rsidRPr="001B4041" w14:paraId="0B22863B" w14:textId="77777777" w:rsidTr="00DC4E6B">
        <w:tc>
          <w:tcPr>
            <w:tcW w:w="3543" w:type="dxa"/>
          </w:tcPr>
          <w:p w14:paraId="2B44BC6F" w14:textId="77777777" w:rsidR="004E7C11" w:rsidRPr="001B4041" w:rsidRDefault="004E7C11" w:rsidP="004E7C11">
            <w:pPr>
              <w:spacing w:line="240" w:lineRule="auto"/>
              <w:rPr>
                <w:rFonts w:ascii="Browallia New" w:hAnsi="Browallia New" w:cs="Browallia New"/>
                <w:sz w:val="26"/>
                <w:szCs w:val="26"/>
              </w:rPr>
            </w:pPr>
            <w:r w:rsidRPr="001B4041">
              <w:rPr>
                <w:rFonts w:ascii="Browallia New" w:hAnsi="Browallia New" w:cs="Browallia New"/>
                <w:sz w:val="26"/>
                <w:szCs w:val="26"/>
                <w:cs/>
              </w:rPr>
              <w:t xml:space="preserve">ราคาตามบัญชีสุทธิ ณ วันที่ </w:t>
            </w:r>
            <w:r w:rsidRPr="001B4041">
              <w:rPr>
                <w:rFonts w:ascii="Browallia New" w:hAnsi="Browallia New" w:cs="Browallia New"/>
                <w:sz w:val="26"/>
                <w:szCs w:val="26"/>
              </w:rPr>
              <w:t>1</w:t>
            </w:r>
            <w:r w:rsidRPr="001B4041">
              <w:rPr>
                <w:rFonts w:ascii="Browallia New" w:hAnsi="Browallia New" w:cs="Browallia New"/>
                <w:sz w:val="26"/>
                <w:szCs w:val="26"/>
                <w:cs/>
              </w:rPr>
              <w:t xml:space="preserve"> มกราคม</w:t>
            </w:r>
          </w:p>
        </w:tc>
        <w:tc>
          <w:tcPr>
            <w:tcW w:w="1134" w:type="dxa"/>
            <w:shd w:val="clear" w:color="auto" w:fill="auto"/>
          </w:tcPr>
          <w:p w14:paraId="06FDAB8B" w14:textId="49252443" w:rsidR="004E7C11" w:rsidRPr="00810A0D"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r w:rsidRPr="004E7C11">
              <w:rPr>
                <w:rFonts w:ascii="Browallia New" w:hAnsi="Browallia New" w:cs="Browallia New"/>
                <w:sz w:val="26"/>
                <w:szCs w:val="26"/>
              </w:rPr>
              <w:t>154,435</w:t>
            </w:r>
          </w:p>
        </w:tc>
        <w:tc>
          <w:tcPr>
            <w:tcW w:w="236" w:type="dxa"/>
          </w:tcPr>
          <w:p w14:paraId="4CAAB655" w14:textId="77777777" w:rsidR="004E7C11" w:rsidRPr="001B4041"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p>
        </w:tc>
        <w:tc>
          <w:tcPr>
            <w:tcW w:w="1148" w:type="dxa"/>
          </w:tcPr>
          <w:p w14:paraId="4C21B59E" w14:textId="3AFCED72" w:rsidR="004E7C11" w:rsidRPr="001B4041"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r w:rsidRPr="00EF0511">
              <w:rPr>
                <w:rFonts w:ascii="Browallia New" w:hAnsi="Browallia New" w:cs="Browallia New"/>
                <w:sz w:val="26"/>
                <w:szCs w:val="26"/>
              </w:rPr>
              <w:t>138,129</w:t>
            </w:r>
          </w:p>
        </w:tc>
        <w:tc>
          <w:tcPr>
            <w:tcW w:w="238" w:type="dxa"/>
          </w:tcPr>
          <w:p w14:paraId="444146F7" w14:textId="77777777" w:rsidR="004E7C11" w:rsidRPr="001B4041"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p>
        </w:tc>
        <w:tc>
          <w:tcPr>
            <w:tcW w:w="1213" w:type="dxa"/>
            <w:vAlign w:val="bottom"/>
          </w:tcPr>
          <w:p w14:paraId="174C4009" w14:textId="4026FC7F" w:rsidR="004E7C11" w:rsidRPr="00530BB9"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r w:rsidRPr="00530BB9">
              <w:rPr>
                <w:rFonts w:ascii="Browallia New" w:hAnsi="Browallia New" w:cs="Browallia New"/>
                <w:sz w:val="26"/>
                <w:szCs w:val="26"/>
              </w:rPr>
              <w:t>69,588</w:t>
            </w:r>
          </w:p>
        </w:tc>
        <w:tc>
          <w:tcPr>
            <w:tcW w:w="236" w:type="dxa"/>
          </w:tcPr>
          <w:p w14:paraId="634145A0" w14:textId="77777777" w:rsidR="004E7C11" w:rsidRPr="001B4041"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p>
        </w:tc>
        <w:tc>
          <w:tcPr>
            <w:tcW w:w="1182" w:type="dxa"/>
            <w:vAlign w:val="bottom"/>
          </w:tcPr>
          <w:p w14:paraId="5A18F958" w14:textId="1E760BCE" w:rsidR="004E7C11" w:rsidRPr="001B4041"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r w:rsidRPr="00AF7F3E">
              <w:rPr>
                <w:rFonts w:ascii="Browallia New" w:hAnsi="Browallia New" w:cs="Browallia New"/>
                <w:sz w:val="26"/>
                <w:szCs w:val="26"/>
              </w:rPr>
              <w:t>47,473</w:t>
            </w:r>
          </w:p>
        </w:tc>
      </w:tr>
      <w:tr w:rsidR="004E7C11" w:rsidRPr="001B4041" w14:paraId="74A73FB8" w14:textId="77777777" w:rsidTr="001020DA">
        <w:tc>
          <w:tcPr>
            <w:tcW w:w="3543" w:type="dxa"/>
          </w:tcPr>
          <w:p w14:paraId="46843011" w14:textId="77777777" w:rsidR="004E7C11" w:rsidRPr="001B4041" w:rsidRDefault="004E7C11" w:rsidP="004E7C11">
            <w:pPr>
              <w:spacing w:line="240" w:lineRule="auto"/>
              <w:rPr>
                <w:rFonts w:ascii="Browallia New" w:hAnsi="Browallia New" w:cs="Browallia New"/>
                <w:sz w:val="26"/>
                <w:szCs w:val="26"/>
              </w:rPr>
            </w:pPr>
            <w:r w:rsidRPr="001B4041">
              <w:rPr>
                <w:rFonts w:ascii="Browallia New" w:hAnsi="Browallia New" w:cs="Browallia New"/>
                <w:sz w:val="26"/>
                <w:szCs w:val="26"/>
                <w:cs/>
              </w:rPr>
              <w:t>ยอดซื้อหลักทรัพย์เพิ่ม</w:t>
            </w:r>
          </w:p>
        </w:tc>
        <w:tc>
          <w:tcPr>
            <w:tcW w:w="1134" w:type="dxa"/>
            <w:shd w:val="clear" w:color="auto" w:fill="auto"/>
            <w:vAlign w:val="center"/>
          </w:tcPr>
          <w:p w14:paraId="5834E393" w14:textId="10BCEE92" w:rsidR="004E7C11" w:rsidRPr="00810A0D"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r w:rsidRPr="004E7C11">
              <w:rPr>
                <w:rFonts w:ascii="Browallia New" w:hAnsi="Browallia New" w:cs="Browallia New"/>
                <w:sz w:val="26"/>
                <w:szCs w:val="26"/>
              </w:rPr>
              <w:t>248,675</w:t>
            </w:r>
          </w:p>
        </w:tc>
        <w:tc>
          <w:tcPr>
            <w:tcW w:w="236" w:type="dxa"/>
          </w:tcPr>
          <w:p w14:paraId="000B71B9" w14:textId="77777777" w:rsidR="004E7C11" w:rsidRPr="0042706B"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p>
        </w:tc>
        <w:tc>
          <w:tcPr>
            <w:tcW w:w="1148" w:type="dxa"/>
            <w:vAlign w:val="center"/>
          </w:tcPr>
          <w:p w14:paraId="52166839" w14:textId="457831DA" w:rsidR="004E7C11" w:rsidRPr="0042706B"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r w:rsidRPr="0042706B">
              <w:rPr>
                <w:rFonts w:ascii="Browallia New" w:hAnsi="Browallia New" w:cs="Browallia New"/>
                <w:sz w:val="26"/>
                <w:szCs w:val="26"/>
              </w:rPr>
              <w:t>1,623,010</w:t>
            </w:r>
          </w:p>
        </w:tc>
        <w:tc>
          <w:tcPr>
            <w:tcW w:w="238" w:type="dxa"/>
          </w:tcPr>
          <w:p w14:paraId="40A93E61" w14:textId="77777777" w:rsidR="004E7C11" w:rsidRPr="0042706B"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p>
        </w:tc>
        <w:tc>
          <w:tcPr>
            <w:tcW w:w="1213" w:type="dxa"/>
            <w:vAlign w:val="bottom"/>
          </w:tcPr>
          <w:p w14:paraId="37CAF764" w14:textId="45C68FA4" w:rsidR="004E7C11" w:rsidRPr="00530BB9"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6"/>
                <w:szCs w:val="26"/>
              </w:rPr>
            </w:pPr>
            <w:r>
              <w:rPr>
                <w:rFonts w:ascii="Browallia New" w:hAnsi="Browallia New" w:cs="Browallia New"/>
                <w:sz w:val="26"/>
                <w:szCs w:val="26"/>
                <w:cs/>
              </w:rPr>
              <w:t xml:space="preserve">          </w:t>
            </w:r>
            <w:r w:rsidRPr="00530BB9">
              <w:rPr>
                <w:rFonts w:ascii="Browallia New" w:hAnsi="Browallia New" w:cs="Browallia New"/>
                <w:sz w:val="26"/>
                <w:szCs w:val="26"/>
                <w:cs/>
              </w:rPr>
              <w:t>-</w:t>
            </w:r>
          </w:p>
        </w:tc>
        <w:tc>
          <w:tcPr>
            <w:tcW w:w="236" w:type="dxa"/>
          </w:tcPr>
          <w:p w14:paraId="00817D3E" w14:textId="77777777" w:rsidR="004E7C11" w:rsidRPr="001B4041"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p>
        </w:tc>
        <w:tc>
          <w:tcPr>
            <w:tcW w:w="1182" w:type="dxa"/>
          </w:tcPr>
          <w:p w14:paraId="02AE52B3" w14:textId="3BD028E9" w:rsidR="004E7C11" w:rsidRPr="001B4041"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r w:rsidRPr="0042706B">
              <w:rPr>
                <w:rFonts w:ascii="Browallia New" w:hAnsi="Browallia New" w:cs="Browallia New"/>
                <w:sz w:val="26"/>
                <w:szCs w:val="26"/>
              </w:rPr>
              <w:t>477,080</w:t>
            </w:r>
          </w:p>
        </w:tc>
      </w:tr>
      <w:tr w:rsidR="004E7C11" w:rsidRPr="001B4041" w14:paraId="7D0166B3" w14:textId="77777777" w:rsidTr="00DC4E6B">
        <w:tc>
          <w:tcPr>
            <w:tcW w:w="3543" w:type="dxa"/>
          </w:tcPr>
          <w:p w14:paraId="4F445F01" w14:textId="77777777" w:rsidR="004E7C11" w:rsidRPr="001B4041" w:rsidRDefault="004E7C11" w:rsidP="004E7C11">
            <w:pPr>
              <w:spacing w:line="240" w:lineRule="auto"/>
              <w:rPr>
                <w:rFonts w:ascii="Browallia New" w:hAnsi="Browallia New" w:cs="Browallia New"/>
                <w:sz w:val="26"/>
                <w:szCs w:val="26"/>
              </w:rPr>
            </w:pPr>
            <w:r w:rsidRPr="001B4041">
              <w:rPr>
                <w:rFonts w:ascii="Browallia New" w:hAnsi="Browallia New" w:cs="Browallia New"/>
                <w:sz w:val="26"/>
                <w:szCs w:val="26"/>
                <w:cs/>
              </w:rPr>
              <w:t>ยอดขายหลักทรัพย์</w:t>
            </w:r>
          </w:p>
        </w:tc>
        <w:tc>
          <w:tcPr>
            <w:tcW w:w="1134" w:type="dxa"/>
            <w:shd w:val="clear" w:color="auto" w:fill="auto"/>
            <w:vAlign w:val="center"/>
          </w:tcPr>
          <w:p w14:paraId="0CFD7CE9" w14:textId="4DF11661" w:rsidR="004E7C11" w:rsidRPr="00810A0D"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r w:rsidRPr="004E7C11">
              <w:rPr>
                <w:rFonts w:ascii="Browallia New" w:hAnsi="Browallia New" w:cs="Browallia New"/>
                <w:sz w:val="26"/>
                <w:szCs w:val="26"/>
              </w:rPr>
              <w:t>(408,597)</w:t>
            </w:r>
          </w:p>
        </w:tc>
        <w:tc>
          <w:tcPr>
            <w:tcW w:w="236" w:type="dxa"/>
          </w:tcPr>
          <w:p w14:paraId="73ADBE6C" w14:textId="77777777" w:rsidR="004E7C11" w:rsidRPr="0042706B"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p>
        </w:tc>
        <w:tc>
          <w:tcPr>
            <w:tcW w:w="1148" w:type="dxa"/>
            <w:vAlign w:val="center"/>
          </w:tcPr>
          <w:p w14:paraId="6B6F35E2" w14:textId="156A930A" w:rsidR="004E7C11" w:rsidRPr="0042706B" w:rsidRDefault="004E7C11" w:rsidP="00D6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right="-38"/>
              <w:jc w:val="right"/>
              <w:rPr>
                <w:rFonts w:ascii="Browallia New" w:hAnsi="Browallia New" w:cs="Browallia New"/>
                <w:sz w:val="26"/>
                <w:szCs w:val="26"/>
              </w:rPr>
            </w:pPr>
            <w:r w:rsidRPr="0042706B">
              <w:rPr>
                <w:rFonts w:ascii="Browallia New" w:hAnsi="Browallia New" w:cs="Browallia New"/>
                <w:sz w:val="26"/>
                <w:szCs w:val="26"/>
                <w:cs/>
              </w:rPr>
              <w:t>(</w:t>
            </w:r>
            <w:r w:rsidRPr="0042706B">
              <w:rPr>
                <w:rFonts w:ascii="Browallia New" w:hAnsi="Browallia New" w:cs="Browallia New"/>
                <w:sz w:val="26"/>
                <w:szCs w:val="26"/>
              </w:rPr>
              <w:t>1,611,844</w:t>
            </w:r>
            <w:r w:rsidRPr="0042706B">
              <w:rPr>
                <w:rFonts w:ascii="Browallia New" w:hAnsi="Browallia New" w:cs="Browallia New"/>
                <w:sz w:val="26"/>
                <w:szCs w:val="26"/>
                <w:cs/>
              </w:rPr>
              <w:t>)</w:t>
            </w:r>
          </w:p>
        </w:tc>
        <w:tc>
          <w:tcPr>
            <w:tcW w:w="238" w:type="dxa"/>
          </w:tcPr>
          <w:p w14:paraId="24731AA9" w14:textId="77777777" w:rsidR="004E7C11" w:rsidRPr="0042706B"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p>
        </w:tc>
        <w:tc>
          <w:tcPr>
            <w:tcW w:w="1213" w:type="dxa"/>
          </w:tcPr>
          <w:p w14:paraId="6ED28D19" w14:textId="5CC376C2" w:rsidR="004E7C11" w:rsidRPr="00530BB9"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r w:rsidRPr="00530BB9">
              <w:rPr>
                <w:rFonts w:ascii="Browallia New" w:hAnsi="Browallia New" w:cs="Browallia New"/>
                <w:sz w:val="26"/>
                <w:szCs w:val="26"/>
                <w:cs/>
              </w:rPr>
              <w:t>(</w:t>
            </w:r>
            <w:r w:rsidRPr="00530BB9">
              <w:rPr>
                <w:rFonts w:ascii="Browallia New" w:hAnsi="Browallia New" w:cs="Browallia New"/>
                <w:sz w:val="26"/>
                <w:szCs w:val="26"/>
              </w:rPr>
              <w:t>69,882</w:t>
            </w:r>
            <w:r w:rsidRPr="00530BB9">
              <w:rPr>
                <w:rFonts w:ascii="Browallia New" w:hAnsi="Browallia New" w:cs="Browallia New"/>
                <w:sz w:val="26"/>
                <w:szCs w:val="26"/>
                <w:cs/>
              </w:rPr>
              <w:t>)</w:t>
            </w:r>
          </w:p>
        </w:tc>
        <w:tc>
          <w:tcPr>
            <w:tcW w:w="236" w:type="dxa"/>
          </w:tcPr>
          <w:p w14:paraId="1E7BF1C5" w14:textId="77777777" w:rsidR="004E7C11" w:rsidRPr="001B4041"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p>
        </w:tc>
        <w:tc>
          <w:tcPr>
            <w:tcW w:w="1182" w:type="dxa"/>
          </w:tcPr>
          <w:p w14:paraId="13F6C572" w14:textId="0D38B1DA" w:rsidR="004E7C11" w:rsidRPr="001B4041"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r w:rsidRPr="0042706B">
              <w:rPr>
                <w:rFonts w:ascii="Browallia New" w:hAnsi="Browallia New" w:cs="Browallia New"/>
                <w:sz w:val="26"/>
                <w:szCs w:val="26"/>
                <w:cs/>
              </w:rPr>
              <w:t>(</w:t>
            </w:r>
            <w:r w:rsidRPr="0042706B">
              <w:rPr>
                <w:rFonts w:ascii="Browallia New" w:hAnsi="Browallia New" w:cs="Browallia New"/>
                <w:sz w:val="26"/>
                <w:szCs w:val="26"/>
              </w:rPr>
              <w:t>465,428</w:t>
            </w:r>
            <w:r w:rsidRPr="0042706B">
              <w:rPr>
                <w:rFonts w:ascii="Browallia New" w:hAnsi="Browallia New" w:cs="Browallia New"/>
                <w:sz w:val="26"/>
                <w:szCs w:val="26"/>
                <w:cs/>
              </w:rPr>
              <w:t>)</w:t>
            </w:r>
          </w:p>
        </w:tc>
      </w:tr>
      <w:tr w:rsidR="004E7C11" w:rsidRPr="001B4041" w14:paraId="3E1A451D" w14:textId="77777777" w:rsidTr="00DC4E6B">
        <w:tc>
          <w:tcPr>
            <w:tcW w:w="3543" w:type="dxa"/>
          </w:tcPr>
          <w:p w14:paraId="39CDDB63" w14:textId="77D89EEB" w:rsidR="004E7C11" w:rsidRPr="001B4041" w:rsidRDefault="004E7C11" w:rsidP="004E7C11">
            <w:pPr>
              <w:spacing w:line="240" w:lineRule="auto"/>
              <w:rPr>
                <w:rFonts w:ascii="Browallia New" w:hAnsi="Browallia New" w:cs="Browallia New"/>
                <w:sz w:val="26"/>
                <w:szCs w:val="26"/>
              </w:rPr>
            </w:pPr>
            <w:r>
              <w:rPr>
                <w:rFonts w:ascii="Browallia New" w:hAnsi="Browallia New" w:cs="Browallia New"/>
                <w:sz w:val="26"/>
                <w:szCs w:val="26"/>
                <w:cs/>
              </w:rPr>
              <w:t>กำไร</w:t>
            </w:r>
            <w:r w:rsidRPr="001B4041">
              <w:rPr>
                <w:rFonts w:ascii="Browallia New" w:hAnsi="Browallia New" w:cs="Browallia New"/>
                <w:sz w:val="26"/>
                <w:szCs w:val="26"/>
                <w:cs/>
              </w:rPr>
              <w:t>ที่ยังไม่เกิดขึ้น</w:t>
            </w:r>
            <w:r>
              <w:rPr>
                <w:rFonts w:ascii="Browallia New" w:hAnsi="Browallia New" w:cs="Browallia New" w:hint="cs"/>
                <w:sz w:val="26"/>
                <w:szCs w:val="26"/>
                <w:cs/>
              </w:rPr>
              <w:t>เปลี่ยนแปลง</w:t>
            </w:r>
          </w:p>
        </w:tc>
        <w:tc>
          <w:tcPr>
            <w:tcW w:w="1134" w:type="dxa"/>
            <w:shd w:val="clear" w:color="auto" w:fill="auto"/>
            <w:vAlign w:val="center"/>
          </w:tcPr>
          <w:p w14:paraId="29663045" w14:textId="1E87CA94" w:rsidR="004E7C11" w:rsidRPr="004E7C11"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r w:rsidRPr="004E7C11">
              <w:rPr>
                <w:rFonts w:ascii="Browallia New" w:hAnsi="Browallia New" w:cs="Browallia New"/>
                <w:sz w:val="26"/>
                <w:szCs w:val="26"/>
              </w:rPr>
              <w:t>5,556</w:t>
            </w:r>
          </w:p>
        </w:tc>
        <w:tc>
          <w:tcPr>
            <w:tcW w:w="236" w:type="dxa"/>
          </w:tcPr>
          <w:p w14:paraId="50568F99" w14:textId="77777777" w:rsidR="004E7C11" w:rsidRPr="001B4041"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p>
        </w:tc>
        <w:tc>
          <w:tcPr>
            <w:tcW w:w="1148" w:type="dxa"/>
            <w:vAlign w:val="center"/>
          </w:tcPr>
          <w:p w14:paraId="23CFB3D4" w14:textId="57FE4F40" w:rsidR="004E7C11" w:rsidRPr="001B4041"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r w:rsidRPr="004B5B51">
              <w:rPr>
                <w:rFonts w:ascii="Browallia New" w:hAnsi="Browallia New" w:cs="Browallia New"/>
                <w:sz w:val="26"/>
                <w:szCs w:val="26"/>
              </w:rPr>
              <w:t>5,140</w:t>
            </w:r>
          </w:p>
        </w:tc>
        <w:tc>
          <w:tcPr>
            <w:tcW w:w="238" w:type="dxa"/>
          </w:tcPr>
          <w:p w14:paraId="72329E49" w14:textId="77777777" w:rsidR="004E7C11" w:rsidRPr="001B4041"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p>
        </w:tc>
        <w:tc>
          <w:tcPr>
            <w:tcW w:w="1213" w:type="dxa"/>
          </w:tcPr>
          <w:p w14:paraId="1AEF414C" w14:textId="51AFCD16" w:rsidR="004E7C11" w:rsidRPr="00530BB9"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r w:rsidRPr="00530BB9">
              <w:rPr>
                <w:rFonts w:ascii="Browallia New" w:hAnsi="Browallia New" w:cs="Browallia New"/>
                <w:sz w:val="26"/>
                <w:szCs w:val="26"/>
              </w:rPr>
              <w:t>308</w:t>
            </w:r>
          </w:p>
        </w:tc>
        <w:tc>
          <w:tcPr>
            <w:tcW w:w="236" w:type="dxa"/>
          </w:tcPr>
          <w:p w14:paraId="67A8ADF0" w14:textId="77777777" w:rsidR="004E7C11" w:rsidRPr="001B4041"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p>
        </w:tc>
        <w:tc>
          <w:tcPr>
            <w:tcW w:w="1182" w:type="dxa"/>
          </w:tcPr>
          <w:p w14:paraId="4D25CC45" w14:textId="04F8F24D" w:rsidR="004E7C11" w:rsidRPr="001B4041"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r w:rsidRPr="00BC4284">
              <w:rPr>
                <w:rFonts w:ascii="Browallia New" w:hAnsi="Browallia New" w:cs="Browallia New"/>
                <w:sz w:val="26"/>
                <w:szCs w:val="26"/>
              </w:rPr>
              <w:t>10,463</w:t>
            </w:r>
          </w:p>
        </w:tc>
      </w:tr>
      <w:tr w:rsidR="004E7C11" w:rsidRPr="001B4041" w14:paraId="1F95DA47" w14:textId="77777777" w:rsidTr="00DC4E6B">
        <w:tc>
          <w:tcPr>
            <w:tcW w:w="3543" w:type="dxa"/>
          </w:tcPr>
          <w:p w14:paraId="10DA3F68" w14:textId="77777777" w:rsidR="004E7C11" w:rsidRPr="001B4041" w:rsidRDefault="004E7C11" w:rsidP="004E7C11">
            <w:pPr>
              <w:spacing w:line="240" w:lineRule="auto"/>
              <w:rPr>
                <w:rFonts w:ascii="Browallia New" w:hAnsi="Browallia New" w:cs="Browallia New"/>
                <w:sz w:val="26"/>
                <w:szCs w:val="26"/>
              </w:rPr>
            </w:pPr>
            <w:r w:rsidRPr="001B4041">
              <w:rPr>
                <w:rFonts w:ascii="Browallia New" w:hAnsi="Browallia New" w:cs="Browallia New"/>
                <w:sz w:val="26"/>
                <w:szCs w:val="26"/>
                <w:cs/>
              </w:rPr>
              <w:t xml:space="preserve">ราคาตามบัญชีสุทธิ ณ วันที่ </w:t>
            </w:r>
            <w:r w:rsidRPr="001B4041">
              <w:rPr>
                <w:rFonts w:ascii="Browallia New" w:hAnsi="Browallia New" w:cs="Browallia New"/>
                <w:sz w:val="26"/>
                <w:szCs w:val="26"/>
              </w:rPr>
              <w:t>31</w:t>
            </w:r>
            <w:r w:rsidRPr="001B4041">
              <w:rPr>
                <w:rFonts w:ascii="Browallia New" w:hAnsi="Browallia New" w:cs="Browallia New"/>
                <w:sz w:val="26"/>
                <w:szCs w:val="26"/>
                <w:cs/>
              </w:rPr>
              <w:t xml:space="preserve"> ธันวาคม </w:t>
            </w:r>
          </w:p>
        </w:tc>
        <w:tc>
          <w:tcPr>
            <w:tcW w:w="1134" w:type="dxa"/>
            <w:tcBorders>
              <w:top w:val="single" w:sz="4" w:space="0" w:color="auto"/>
              <w:bottom w:val="single" w:sz="12" w:space="0" w:color="auto"/>
            </w:tcBorders>
            <w:shd w:val="clear" w:color="auto" w:fill="auto"/>
            <w:vAlign w:val="center"/>
          </w:tcPr>
          <w:p w14:paraId="1FBF3267" w14:textId="1406E644" w:rsidR="004E7C11" w:rsidRPr="004E7C11"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r w:rsidRPr="004E7C11">
              <w:rPr>
                <w:rFonts w:ascii="Browallia New" w:hAnsi="Browallia New" w:cs="Browallia New"/>
                <w:sz w:val="26"/>
                <w:szCs w:val="26"/>
              </w:rPr>
              <w:t>69</w:t>
            </w:r>
          </w:p>
        </w:tc>
        <w:tc>
          <w:tcPr>
            <w:tcW w:w="236" w:type="dxa"/>
          </w:tcPr>
          <w:p w14:paraId="04FD670C" w14:textId="77777777" w:rsidR="004E7C11" w:rsidRPr="001B4041"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p>
        </w:tc>
        <w:tc>
          <w:tcPr>
            <w:tcW w:w="1148" w:type="dxa"/>
            <w:tcBorders>
              <w:top w:val="single" w:sz="4" w:space="0" w:color="auto"/>
              <w:bottom w:val="single" w:sz="12" w:space="0" w:color="auto"/>
            </w:tcBorders>
            <w:vAlign w:val="center"/>
          </w:tcPr>
          <w:p w14:paraId="0866F1BB" w14:textId="10554883" w:rsidR="004E7C11" w:rsidRPr="001B4041"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r w:rsidRPr="008F4E19">
              <w:rPr>
                <w:rFonts w:ascii="Browallia New" w:hAnsi="Browallia New" w:cs="Browallia New"/>
                <w:sz w:val="26"/>
                <w:szCs w:val="26"/>
              </w:rPr>
              <w:t>154,435</w:t>
            </w:r>
          </w:p>
        </w:tc>
        <w:tc>
          <w:tcPr>
            <w:tcW w:w="238" w:type="dxa"/>
          </w:tcPr>
          <w:p w14:paraId="70545983" w14:textId="77777777" w:rsidR="004E7C11" w:rsidRPr="001B4041"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p>
        </w:tc>
        <w:tc>
          <w:tcPr>
            <w:tcW w:w="1213" w:type="dxa"/>
            <w:tcBorders>
              <w:top w:val="single" w:sz="4" w:space="0" w:color="auto"/>
              <w:bottom w:val="single" w:sz="12" w:space="0" w:color="auto"/>
            </w:tcBorders>
          </w:tcPr>
          <w:p w14:paraId="6EFAFAD6" w14:textId="605BB250" w:rsidR="004E7C11" w:rsidRPr="00530BB9"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r w:rsidRPr="00530BB9">
              <w:rPr>
                <w:rFonts w:ascii="Browallia New" w:hAnsi="Browallia New" w:cs="Browallia New"/>
                <w:sz w:val="26"/>
                <w:szCs w:val="26"/>
              </w:rPr>
              <w:t>14</w:t>
            </w:r>
          </w:p>
        </w:tc>
        <w:tc>
          <w:tcPr>
            <w:tcW w:w="236" w:type="dxa"/>
          </w:tcPr>
          <w:p w14:paraId="2D75D483" w14:textId="77777777" w:rsidR="004E7C11" w:rsidRPr="001B4041"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p>
        </w:tc>
        <w:tc>
          <w:tcPr>
            <w:tcW w:w="1182" w:type="dxa"/>
            <w:tcBorders>
              <w:top w:val="single" w:sz="4" w:space="0" w:color="auto"/>
              <w:bottom w:val="single" w:sz="12" w:space="0" w:color="auto"/>
            </w:tcBorders>
          </w:tcPr>
          <w:p w14:paraId="1C66674E" w14:textId="4E3F3FBF" w:rsidR="004E7C11" w:rsidRPr="001B4041" w:rsidRDefault="004E7C11" w:rsidP="004E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6"/>
                <w:szCs w:val="26"/>
              </w:rPr>
            </w:pPr>
            <w:r w:rsidRPr="00AF7F3E">
              <w:rPr>
                <w:rFonts w:ascii="Browallia New" w:hAnsi="Browallia New" w:cs="Browallia New"/>
                <w:sz w:val="26"/>
                <w:szCs w:val="26"/>
              </w:rPr>
              <w:t>69,588</w:t>
            </w:r>
          </w:p>
        </w:tc>
      </w:tr>
    </w:tbl>
    <w:p w14:paraId="67BE4F24" w14:textId="77777777" w:rsidR="006B29EA" w:rsidRDefault="006B29EA" w:rsidP="006B2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0168C776" w14:textId="3C782208" w:rsidR="006971B8" w:rsidRPr="001B4041"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รายการบัญชีกับบริษัทที่เกี่ยวข้องกัน</w:t>
      </w:r>
    </w:p>
    <w:p w14:paraId="2BB8B4B0" w14:textId="77777777" w:rsidR="006971B8" w:rsidRPr="0031686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67F88DF7" w14:textId="77777777" w:rsidR="006971B8" w:rsidRPr="001B4041" w:rsidRDefault="006971B8" w:rsidP="001B4041">
      <w:pPr>
        <w:pStyle w:val="BodyText2"/>
        <w:tabs>
          <w:tab w:val="clear" w:pos="540"/>
        </w:tabs>
        <w:spacing w:line="240" w:lineRule="auto"/>
        <w:ind w:left="426" w:right="47"/>
        <w:jc w:val="thaiDistribute"/>
        <w:rPr>
          <w:rFonts w:ascii="Browallia New" w:hAnsi="Browallia New" w:cs="Browallia New"/>
          <w:sz w:val="26"/>
          <w:szCs w:val="26"/>
          <w:cs/>
        </w:rPr>
      </w:pPr>
      <w:r w:rsidRPr="001B4041">
        <w:rPr>
          <w:rFonts w:ascii="Browallia New" w:hAnsi="Browallia New" w:cs="Browallia New"/>
          <w:sz w:val="26"/>
          <w:szCs w:val="26"/>
          <w:cs/>
        </w:rPr>
        <w:t xml:space="preserve">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 </w:t>
      </w:r>
    </w:p>
    <w:p w14:paraId="456B33C1" w14:textId="77777777" w:rsidR="006971B8" w:rsidRPr="00316860" w:rsidRDefault="006971B8" w:rsidP="001B4041">
      <w:pPr>
        <w:pStyle w:val="BodyText2"/>
        <w:tabs>
          <w:tab w:val="left" w:pos="0"/>
        </w:tabs>
        <w:spacing w:line="240" w:lineRule="auto"/>
        <w:ind w:right="47"/>
        <w:jc w:val="thaiDistribute"/>
        <w:rPr>
          <w:rFonts w:ascii="Browallia New" w:hAnsi="Browallia New" w:cs="Browallia New"/>
          <w:b/>
          <w:bCs/>
          <w:i/>
          <w:iCs/>
          <w:sz w:val="24"/>
          <w:szCs w:val="24"/>
          <w:cs/>
        </w:rPr>
      </w:pPr>
    </w:p>
    <w:tbl>
      <w:tblPr>
        <w:tblW w:w="8930" w:type="dxa"/>
        <w:tblInd w:w="426" w:type="dxa"/>
        <w:tblLayout w:type="fixed"/>
        <w:tblLook w:val="01E0" w:firstRow="1" w:lastRow="1" w:firstColumn="1" w:lastColumn="1" w:noHBand="0" w:noVBand="0"/>
      </w:tblPr>
      <w:tblGrid>
        <w:gridCol w:w="3543"/>
        <w:gridCol w:w="240"/>
        <w:gridCol w:w="3446"/>
        <w:gridCol w:w="238"/>
        <w:gridCol w:w="1463"/>
      </w:tblGrid>
      <w:tr w:rsidR="006971B8" w:rsidRPr="001A58C2" w14:paraId="6FBE5A1D" w14:textId="77777777" w:rsidTr="004E449D">
        <w:trPr>
          <w:cantSplit/>
          <w:tblHeader/>
        </w:trPr>
        <w:tc>
          <w:tcPr>
            <w:tcW w:w="3543" w:type="dxa"/>
            <w:tcBorders>
              <w:bottom w:val="single" w:sz="4" w:space="0" w:color="auto"/>
            </w:tcBorders>
            <w:vAlign w:val="bottom"/>
          </w:tcPr>
          <w:p w14:paraId="3CAD4E60"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4"/>
                <w:szCs w:val="24"/>
                <w:cs/>
              </w:rPr>
            </w:pPr>
            <w:r w:rsidRPr="00F87D59">
              <w:rPr>
                <w:rFonts w:ascii="Browallia New" w:hAnsi="Browallia New" w:cs="Browallia New"/>
                <w:sz w:val="24"/>
                <w:szCs w:val="24"/>
                <w:cs/>
              </w:rPr>
              <w:t>ชื่อบริษัท</w:t>
            </w:r>
          </w:p>
        </w:tc>
        <w:tc>
          <w:tcPr>
            <w:tcW w:w="240" w:type="dxa"/>
            <w:vAlign w:val="bottom"/>
          </w:tcPr>
          <w:p w14:paraId="5FA49BDB"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4"/>
                <w:szCs w:val="24"/>
              </w:rPr>
            </w:pPr>
          </w:p>
        </w:tc>
        <w:tc>
          <w:tcPr>
            <w:tcW w:w="3446" w:type="dxa"/>
            <w:tcBorders>
              <w:bottom w:val="single" w:sz="4" w:space="0" w:color="auto"/>
            </w:tcBorders>
            <w:vAlign w:val="bottom"/>
          </w:tcPr>
          <w:p w14:paraId="48FBF860"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4"/>
                <w:szCs w:val="24"/>
              </w:rPr>
            </w:pPr>
            <w:r w:rsidRPr="00F87D59">
              <w:rPr>
                <w:rFonts w:ascii="Browallia New" w:hAnsi="Browallia New" w:cs="Browallia New"/>
                <w:sz w:val="24"/>
                <w:szCs w:val="24"/>
                <w:cs/>
              </w:rPr>
              <w:t>ประเภทธุรกิจ</w:t>
            </w:r>
          </w:p>
        </w:tc>
        <w:tc>
          <w:tcPr>
            <w:tcW w:w="238" w:type="dxa"/>
            <w:vAlign w:val="bottom"/>
          </w:tcPr>
          <w:p w14:paraId="05745039"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463" w:type="dxa"/>
            <w:tcBorders>
              <w:bottom w:val="single" w:sz="4" w:space="0" w:color="auto"/>
            </w:tcBorders>
            <w:vAlign w:val="bottom"/>
          </w:tcPr>
          <w:p w14:paraId="5A3649E9"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108"/>
              <w:jc w:val="center"/>
              <w:rPr>
                <w:rFonts w:ascii="Browallia New" w:hAnsi="Browallia New" w:cs="Browallia New"/>
                <w:sz w:val="24"/>
                <w:szCs w:val="24"/>
              </w:rPr>
            </w:pPr>
            <w:r w:rsidRPr="00F87D59">
              <w:rPr>
                <w:rFonts w:ascii="Browallia New" w:hAnsi="Browallia New" w:cs="Browallia New"/>
                <w:sz w:val="24"/>
                <w:szCs w:val="24"/>
                <w:cs/>
              </w:rPr>
              <w:t>ลักษณะความสัมพันธ์</w:t>
            </w:r>
          </w:p>
        </w:tc>
      </w:tr>
      <w:tr w:rsidR="006971B8" w:rsidRPr="001A58C2" w14:paraId="5C1D319B" w14:textId="77777777" w:rsidTr="004E449D">
        <w:trPr>
          <w:cantSplit/>
          <w:tblHeader/>
        </w:trPr>
        <w:tc>
          <w:tcPr>
            <w:tcW w:w="3543" w:type="dxa"/>
            <w:tcBorders>
              <w:top w:val="single" w:sz="4" w:space="0" w:color="auto"/>
            </w:tcBorders>
          </w:tcPr>
          <w:p w14:paraId="74940F01" w14:textId="77777777" w:rsidR="006971B8" w:rsidRPr="00F87D59" w:rsidRDefault="006971B8" w:rsidP="001B4041">
            <w:pPr>
              <w:tabs>
                <w:tab w:val="left" w:pos="162"/>
              </w:tabs>
              <w:spacing w:line="240" w:lineRule="auto"/>
              <w:ind w:right="-108"/>
              <w:jc w:val="both"/>
              <w:rPr>
                <w:rFonts w:ascii="Browallia New" w:hAnsi="Browallia New" w:cs="Browallia New"/>
                <w:sz w:val="24"/>
                <w:szCs w:val="24"/>
                <w:cs/>
              </w:rPr>
            </w:pPr>
          </w:p>
        </w:tc>
        <w:tc>
          <w:tcPr>
            <w:tcW w:w="240" w:type="dxa"/>
            <w:vAlign w:val="bottom"/>
          </w:tcPr>
          <w:p w14:paraId="6F109EF5" w14:textId="77777777" w:rsidR="006971B8" w:rsidRPr="00F87D59" w:rsidRDefault="006971B8" w:rsidP="001B4041">
            <w:pPr>
              <w:pStyle w:val="xl24"/>
              <w:widowControl w:val="0"/>
              <w:overflowPunct w:val="0"/>
              <w:autoSpaceDE w:val="0"/>
              <w:autoSpaceDN w:val="0"/>
              <w:adjustRightInd w:val="0"/>
              <w:spacing w:before="0" w:beforeAutospacing="0" w:after="0" w:afterAutospacing="0"/>
              <w:ind w:right="-108"/>
              <w:textAlignment w:val="baseline"/>
              <w:rPr>
                <w:rFonts w:ascii="Browallia New" w:hAnsi="Browallia New" w:cs="Browallia New"/>
              </w:rPr>
            </w:pPr>
          </w:p>
        </w:tc>
        <w:tc>
          <w:tcPr>
            <w:tcW w:w="3446" w:type="dxa"/>
            <w:tcBorders>
              <w:top w:val="single" w:sz="4" w:space="0" w:color="auto"/>
            </w:tcBorders>
          </w:tcPr>
          <w:p w14:paraId="6BAF181C" w14:textId="77777777" w:rsidR="006971B8" w:rsidRPr="00F87D59" w:rsidRDefault="006971B8" w:rsidP="001B4041">
            <w:pPr>
              <w:tabs>
                <w:tab w:val="clear" w:pos="1644"/>
              </w:tabs>
              <w:spacing w:line="240" w:lineRule="auto"/>
              <w:ind w:left="-52" w:right="-108"/>
              <w:rPr>
                <w:rFonts w:ascii="Browallia New" w:hAnsi="Browallia New" w:cs="Browallia New"/>
                <w:sz w:val="24"/>
                <w:szCs w:val="24"/>
                <w:cs/>
              </w:rPr>
            </w:pPr>
          </w:p>
        </w:tc>
        <w:tc>
          <w:tcPr>
            <w:tcW w:w="238" w:type="dxa"/>
          </w:tcPr>
          <w:p w14:paraId="373CD4CC"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Borders>
              <w:top w:val="single" w:sz="4" w:space="0" w:color="auto"/>
            </w:tcBorders>
          </w:tcPr>
          <w:p w14:paraId="33BC5BDE"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p>
        </w:tc>
      </w:tr>
      <w:tr w:rsidR="006971B8" w:rsidRPr="001A58C2" w14:paraId="0F0E11B1" w14:textId="77777777" w:rsidTr="00316860">
        <w:trPr>
          <w:cantSplit/>
        </w:trPr>
        <w:tc>
          <w:tcPr>
            <w:tcW w:w="3543" w:type="dxa"/>
          </w:tcPr>
          <w:p w14:paraId="6704FEF8" w14:textId="77777777" w:rsidR="006971B8" w:rsidRPr="00F87D59" w:rsidRDefault="006971B8" w:rsidP="001B4041">
            <w:pPr>
              <w:tabs>
                <w:tab w:val="clear" w:pos="227"/>
              </w:tabs>
              <w:spacing w:line="240" w:lineRule="auto"/>
              <w:ind w:left="175" w:right="-108" w:hanging="175"/>
              <w:rPr>
                <w:rFonts w:ascii="Browallia New" w:hAnsi="Browallia New" w:cs="Browallia New"/>
                <w:sz w:val="24"/>
                <w:szCs w:val="24"/>
              </w:rPr>
            </w:pPr>
            <w:r w:rsidRPr="00F87D59">
              <w:rPr>
                <w:rFonts w:ascii="Browallia New" w:hAnsi="Browallia New" w:cs="Browallia New"/>
                <w:sz w:val="24"/>
                <w:szCs w:val="24"/>
                <w:cs/>
              </w:rPr>
              <w:t>บริษัท ไมด้า ลิสซิ่ง จำกัด (มหาชน)</w:t>
            </w:r>
          </w:p>
        </w:tc>
        <w:tc>
          <w:tcPr>
            <w:tcW w:w="240" w:type="dxa"/>
            <w:vAlign w:val="bottom"/>
          </w:tcPr>
          <w:p w14:paraId="45B64D01" w14:textId="77777777" w:rsidR="006971B8" w:rsidRPr="00F87D59" w:rsidRDefault="006971B8" w:rsidP="001B4041">
            <w:pPr>
              <w:pStyle w:val="xl24"/>
              <w:widowControl w:val="0"/>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rPr>
            </w:pPr>
          </w:p>
        </w:tc>
        <w:tc>
          <w:tcPr>
            <w:tcW w:w="3446" w:type="dxa"/>
          </w:tcPr>
          <w:p w14:paraId="7DB50231" w14:textId="77777777" w:rsidR="006971B8" w:rsidRPr="00F87D59" w:rsidRDefault="006867F8" w:rsidP="001B4041">
            <w:pPr>
              <w:tabs>
                <w:tab w:val="clear" w:pos="227"/>
                <w:tab w:val="clear" w:pos="164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ให้บริการสินเชื่อเช่าซื้อรถยนต์ที่ใช้แล้วและบริหารสินทรัพย์ด้อยคุณภาพ</w:t>
            </w:r>
          </w:p>
        </w:tc>
        <w:tc>
          <w:tcPr>
            <w:tcW w:w="238" w:type="dxa"/>
          </w:tcPr>
          <w:p w14:paraId="2422020C"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47B53DBB"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F87D59">
              <w:rPr>
                <w:rFonts w:ascii="Browallia New" w:hAnsi="Browallia New" w:cs="Browallia New"/>
                <w:sz w:val="24"/>
                <w:szCs w:val="24"/>
                <w:cs/>
              </w:rPr>
              <w:t>บริษัทย่อย</w:t>
            </w:r>
          </w:p>
        </w:tc>
      </w:tr>
      <w:tr w:rsidR="006971B8" w:rsidRPr="001A58C2" w14:paraId="18D615F7" w14:textId="77777777" w:rsidTr="00316860">
        <w:trPr>
          <w:cantSplit/>
        </w:trPr>
        <w:tc>
          <w:tcPr>
            <w:tcW w:w="3543" w:type="dxa"/>
          </w:tcPr>
          <w:p w14:paraId="29C97637" w14:textId="77777777" w:rsidR="006971B8" w:rsidRPr="00F87D59" w:rsidRDefault="006971B8" w:rsidP="001B4041">
            <w:pPr>
              <w:tabs>
                <w:tab w:val="clear" w:pos="227"/>
              </w:tabs>
              <w:spacing w:line="240" w:lineRule="auto"/>
              <w:ind w:left="175" w:right="-108" w:hanging="175"/>
              <w:rPr>
                <w:rFonts w:ascii="Browallia New" w:hAnsi="Browallia New" w:cs="Browallia New"/>
                <w:sz w:val="24"/>
                <w:szCs w:val="24"/>
              </w:rPr>
            </w:pPr>
            <w:r w:rsidRPr="00F87D59">
              <w:rPr>
                <w:rFonts w:ascii="Browallia New" w:hAnsi="Browallia New" w:cs="Browallia New"/>
                <w:sz w:val="24"/>
                <w:szCs w:val="24"/>
                <w:cs/>
              </w:rPr>
              <w:t>บริษัท ไมด้า พร็อพเพอร์ตี้ จำกัด</w:t>
            </w:r>
          </w:p>
        </w:tc>
        <w:tc>
          <w:tcPr>
            <w:tcW w:w="240" w:type="dxa"/>
            <w:vAlign w:val="bottom"/>
          </w:tcPr>
          <w:p w14:paraId="30C8D753" w14:textId="77777777" w:rsidR="006971B8" w:rsidRPr="00F87D59" w:rsidRDefault="006971B8" w:rsidP="001B4041">
            <w:pPr>
              <w:pStyle w:val="xl24"/>
              <w:widowControl w:val="0"/>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rPr>
            </w:pPr>
          </w:p>
        </w:tc>
        <w:tc>
          <w:tcPr>
            <w:tcW w:w="3446" w:type="dxa"/>
          </w:tcPr>
          <w:p w14:paraId="23F95F99" w14:textId="77777777" w:rsidR="006971B8" w:rsidRPr="00F87D59" w:rsidRDefault="006971B8" w:rsidP="001B4041">
            <w:pPr>
              <w:tabs>
                <w:tab w:val="clear" w:pos="227"/>
                <w:tab w:val="clear" w:pos="164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พัฒนาอสังหาริมทรัพย์</w:t>
            </w:r>
          </w:p>
        </w:tc>
        <w:tc>
          <w:tcPr>
            <w:tcW w:w="238" w:type="dxa"/>
          </w:tcPr>
          <w:p w14:paraId="30D53F42"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7FE8962C"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87D59">
              <w:rPr>
                <w:rFonts w:ascii="Browallia New" w:hAnsi="Browallia New" w:cs="Browallia New"/>
                <w:sz w:val="24"/>
                <w:szCs w:val="24"/>
                <w:cs/>
              </w:rPr>
              <w:t>บริษัทย่อย</w:t>
            </w:r>
          </w:p>
        </w:tc>
      </w:tr>
      <w:tr w:rsidR="006971B8" w:rsidRPr="001A58C2" w14:paraId="6073F278" w14:textId="77777777" w:rsidTr="00316860">
        <w:trPr>
          <w:cantSplit/>
        </w:trPr>
        <w:tc>
          <w:tcPr>
            <w:tcW w:w="3543" w:type="dxa"/>
          </w:tcPr>
          <w:p w14:paraId="6815617F" w14:textId="77777777" w:rsidR="006971B8" w:rsidRPr="00F87D59" w:rsidRDefault="006971B8" w:rsidP="001B4041">
            <w:pPr>
              <w:tabs>
                <w:tab w:val="clear" w:pos="227"/>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บริษัท ท็อป เอลลิเม็นทส จำกัด</w:t>
            </w:r>
          </w:p>
        </w:tc>
        <w:tc>
          <w:tcPr>
            <w:tcW w:w="240" w:type="dxa"/>
            <w:vAlign w:val="bottom"/>
          </w:tcPr>
          <w:p w14:paraId="174A2AE4" w14:textId="77777777" w:rsidR="006971B8" w:rsidRPr="00F87D59" w:rsidRDefault="006971B8" w:rsidP="001B4041">
            <w:pPr>
              <w:pStyle w:val="xl24"/>
              <w:widowControl w:val="0"/>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rPr>
            </w:pPr>
          </w:p>
        </w:tc>
        <w:tc>
          <w:tcPr>
            <w:tcW w:w="3446" w:type="dxa"/>
          </w:tcPr>
          <w:p w14:paraId="135C39EF" w14:textId="77777777" w:rsidR="006971B8" w:rsidRPr="00F87D59" w:rsidRDefault="006971B8" w:rsidP="001B4041">
            <w:pPr>
              <w:tabs>
                <w:tab w:val="clear" w:pos="227"/>
                <w:tab w:val="clear" w:pos="164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ธุรกิจโรงแรม</w:t>
            </w:r>
          </w:p>
        </w:tc>
        <w:tc>
          <w:tcPr>
            <w:tcW w:w="238" w:type="dxa"/>
          </w:tcPr>
          <w:p w14:paraId="542735C7"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7F46F6B8"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87D59">
              <w:rPr>
                <w:rFonts w:ascii="Browallia New" w:hAnsi="Browallia New" w:cs="Browallia New"/>
                <w:sz w:val="24"/>
                <w:szCs w:val="24"/>
                <w:cs/>
              </w:rPr>
              <w:t>บริษัทย่อย</w:t>
            </w:r>
          </w:p>
        </w:tc>
      </w:tr>
      <w:tr w:rsidR="006971B8" w:rsidRPr="001A58C2" w14:paraId="37D8850E" w14:textId="77777777" w:rsidTr="00316860">
        <w:trPr>
          <w:cantSplit/>
        </w:trPr>
        <w:tc>
          <w:tcPr>
            <w:tcW w:w="3543" w:type="dxa"/>
          </w:tcPr>
          <w:p w14:paraId="5B29C8B9" w14:textId="77777777" w:rsidR="006971B8" w:rsidRPr="00F87D59" w:rsidRDefault="002E54E1" w:rsidP="00272101">
            <w:pPr>
              <w:tabs>
                <w:tab w:val="clear" w:pos="227"/>
              </w:tabs>
              <w:spacing w:line="240" w:lineRule="auto"/>
              <w:ind w:left="175" w:right="-108" w:hanging="175"/>
              <w:rPr>
                <w:rFonts w:ascii="Browallia New" w:hAnsi="Browallia New" w:cs="Browallia New"/>
                <w:sz w:val="24"/>
                <w:szCs w:val="24"/>
              </w:rPr>
            </w:pPr>
            <w:r w:rsidRPr="00F87D59">
              <w:rPr>
                <w:rFonts w:ascii="Browallia New" w:hAnsi="Browallia New" w:cs="Browallia New"/>
                <w:sz w:val="24"/>
                <w:szCs w:val="24"/>
                <w:cs/>
              </w:rPr>
              <w:t>บริษัท ไมด้า แอด จำกัด</w:t>
            </w:r>
          </w:p>
        </w:tc>
        <w:tc>
          <w:tcPr>
            <w:tcW w:w="240" w:type="dxa"/>
            <w:vAlign w:val="bottom"/>
          </w:tcPr>
          <w:p w14:paraId="6D0646F5" w14:textId="77777777" w:rsidR="006971B8" w:rsidRPr="00F87D59" w:rsidRDefault="006971B8" w:rsidP="001B4041">
            <w:pPr>
              <w:pStyle w:val="xl24"/>
              <w:widowControl w:val="0"/>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rPr>
            </w:pPr>
          </w:p>
        </w:tc>
        <w:tc>
          <w:tcPr>
            <w:tcW w:w="3446" w:type="dxa"/>
          </w:tcPr>
          <w:p w14:paraId="24DD1878" w14:textId="1F8E8556" w:rsidR="006971B8" w:rsidRPr="00F87D59" w:rsidRDefault="0033312F" w:rsidP="001B4041">
            <w:pPr>
              <w:tabs>
                <w:tab w:val="clear" w:pos="227"/>
                <w:tab w:val="clear" w:pos="164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 xml:space="preserve">ให้บริการเช่าสื่อโฆษณา รับทําป้ายสื่อโฆษณาครบวงจร ขายสื่อโฆษณา </w:t>
            </w:r>
            <w:r w:rsidR="00B8233D" w:rsidRPr="00F87D59">
              <w:rPr>
                <w:rFonts w:ascii="Browallia New" w:hAnsi="Browallia New" w:cs="Browallia New"/>
                <w:sz w:val="24"/>
                <w:szCs w:val="24"/>
                <w:cs/>
              </w:rPr>
              <w:t>และให้บริการสินเชื่อ</w:t>
            </w:r>
          </w:p>
        </w:tc>
        <w:tc>
          <w:tcPr>
            <w:tcW w:w="238" w:type="dxa"/>
          </w:tcPr>
          <w:p w14:paraId="510089FC"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1CBA72F3"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87D59">
              <w:rPr>
                <w:rFonts w:ascii="Browallia New" w:hAnsi="Browallia New" w:cs="Browallia New"/>
                <w:sz w:val="24"/>
                <w:szCs w:val="24"/>
                <w:cs/>
              </w:rPr>
              <w:t>บริษัทย่อย</w:t>
            </w:r>
          </w:p>
        </w:tc>
      </w:tr>
      <w:tr w:rsidR="006971B8" w:rsidRPr="001A58C2" w14:paraId="129F1489" w14:textId="77777777" w:rsidTr="00316860">
        <w:trPr>
          <w:cantSplit/>
        </w:trPr>
        <w:tc>
          <w:tcPr>
            <w:tcW w:w="3543" w:type="dxa"/>
          </w:tcPr>
          <w:p w14:paraId="08754D72" w14:textId="77777777" w:rsidR="006971B8" w:rsidRPr="00F87D59" w:rsidRDefault="006971B8" w:rsidP="001B4041">
            <w:pPr>
              <w:tabs>
                <w:tab w:val="clear" w:pos="227"/>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 xml:space="preserve">บริษัท ไมด้า โฮเทล แอนด์ รีสอร์ท จำกัด </w:t>
            </w:r>
          </w:p>
        </w:tc>
        <w:tc>
          <w:tcPr>
            <w:tcW w:w="240" w:type="dxa"/>
            <w:vAlign w:val="bottom"/>
          </w:tcPr>
          <w:p w14:paraId="1728BC59" w14:textId="77777777" w:rsidR="006971B8" w:rsidRPr="00F87D59" w:rsidRDefault="006971B8" w:rsidP="001B4041">
            <w:pPr>
              <w:pStyle w:val="xl24"/>
              <w:widowControl w:val="0"/>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rPr>
            </w:pPr>
          </w:p>
        </w:tc>
        <w:tc>
          <w:tcPr>
            <w:tcW w:w="3446" w:type="dxa"/>
          </w:tcPr>
          <w:p w14:paraId="10CE6313" w14:textId="7BCCA66F" w:rsidR="006971B8" w:rsidRPr="00F87D59" w:rsidRDefault="001D0967" w:rsidP="001B4041">
            <w:pPr>
              <w:tabs>
                <w:tab w:val="clear" w:pos="227"/>
                <w:tab w:val="clear" w:pos="164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ธุรกิจสนามกอล์ฟ ให้เช่าสนามกอล์ฟ และพัฒนาอสังหาริมทรัพย์</w:t>
            </w:r>
          </w:p>
        </w:tc>
        <w:tc>
          <w:tcPr>
            <w:tcW w:w="238" w:type="dxa"/>
          </w:tcPr>
          <w:p w14:paraId="58BB80FB"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2C4FF60D"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87D59">
              <w:rPr>
                <w:rFonts w:ascii="Browallia New" w:hAnsi="Browallia New" w:cs="Browallia New"/>
                <w:sz w:val="24"/>
                <w:szCs w:val="24"/>
                <w:cs/>
              </w:rPr>
              <w:t>บริษัทย่อย</w:t>
            </w:r>
          </w:p>
        </w:tc>
      </w:tr>
      <w:tr w:rsidR="006971B8" w:rsidRPr="001A58C2" w14:paraId="563AD319" w14:textId="77777777" w:rsidTr="00316860">
        <w:trPr>
          <w:cantSplit/>
        </w:trPr>
        <w:tc>
          <w:tcPr>
            <w:tcW w:w="3543" w:type="dxa"/>
          </w:tcPr>
          <w:p w14:paraId="52AB9538"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rPr>
            </w:pPr>
            <w:r w:rsidRPr="00F87D59">
              <w:rPr>
                <w:rFonts w:ascii="Browallia New" w:hAnsi="Browallia New" w:cs="Browallia New"/>
                <w:sz w:val="24"/>
                <w:szCs w:val="24"/>
                <w:cs/>
              </w:rPr>
              <w:t>บริษัท แมกซ์ โฮเทล รามคำแหง จำกัด</w:t>
            </w:r>
          </w:p>
          <w:p w14:paraId="7BE38E01" w14:textId="39980FBE" w:rsidR="006141BE" w:rsidRPr="00F87D59" w:rsidRDefault="006141B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lang w:val="en-GB"/>
              </w:rPr>
            </w:pPr>
            <w:r w:rsidRPr="00F87D59">
              <w:rPr>
                <w:rFonts w:ascii="Browallia New" w:hAnsi="Browallia New" w:cs="Browallia New"/>
                <w:sz w:val="24"/>
                <w:szCs w:val="24"/>
                <w:cs/>
              </w:rPr>
              <w:t xml:space="preserve">    (สิ้นสุดเมื่อวันที่ </w:t>
            </w:r>
            <w:r w:rsidRPr="00F87D59">
              <w:rPr>
                <w:rFonts w:ascii="Browallia New" w:hAnsi="Browallia New" w:cs="Browallia New"/>
                <w:sz w:val="24"/>
                <w:szCs w:val="24"/>
              </w:rPr>
              <w:t xml:space="preserve">20 </w:t>
            </w:r>
            <w:r w:rsidRPr="00F87D59">
              <w:rPr>
                <w:rFonts w:ascii="Browallia New" w:hAnsi="Browallia New" w:cs="Browallia New"/>
                <w:sz w:val="24"/>
                <w:szCs w:val="24"/>
                <w:cs/>
              </w:rPr>
              <w:t xml:space="preserve">ธันวาคม </w:t>
            </w:r>
            <w:r w:rsidRPr="00F87D59">
              <w:rPr>
                <w:rFonts w:ascii="Browallia New" w:hAnsi="Browallia New" w:cs="Browallia New"/>
                <w:sz w:val="24"/>
                <w:szCs w:val="24"/>
              </w:rPr>
              <w:t>2560</w:t>
            </w:r>
            <w:r w:rsidRPr="00F87D59">
              <w:rPr>
                <w:rFonts w:ascii="Browallia New" w:hAnsi="Browallia New" w:cs="Browallia New"/>
                <w:sz w:val="24"/>
                <w:szCs w:val="24"/>
                <w:cs/>
              </w:rPr>
              <w:t>)</w:t>
            </w:r>
          </w:p>
        </w:tc>
        <w:tc>
          <w:tcPr>
            <w:tcW w:w="240" w:type="dxa"/>
            <w:vAlign w:val="bottom"/>
          </w:tcPr>
          <w:p w14:paraId="63CBAC14" w14:textId="77777777" w:rsidR="006971B8" w:rsidRPr="00F87D59" w:rsidRDefault="006971B8" w:rsidP="001B4041">
            <w:pPr>
              <w:pStyle w:val="xl24"/>
              <w:widowControl w:val="0"/>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rPr>
            </w:pPr>
          </w:p>
        </w:tc>
        <w:tc>
          <w:tcPr>
            <w:tcW w:w="3446" w:type="dxa"/>
          </w:tcPr>
          <w:p w14:paraId="179574E1" w14:textId="77777777" w:rsidR="006971B8" w:rsidRPr="00F87D59" w:rsidRDefault="006971B8" w:rsidP="001B4041">
            <w:pPr>
              <w:tabs>
                <w:tab w:val="clear" w:pos="227"/>
                <w:tab w:val="clear" w:pos="164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ให้เช่า ขาย ซื้ออสังหาริมทรัพย์</w:t>
            </w:r>
          </w:p>
        </w:tc>
        <w:tc>
          <w:tcPr>
            <w:tcW w:w="238" w:type="dxa"/>
          </w:tcPr>
          <w:p w14:paraId="5BB187A5"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17916C0E"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87D59">
              <w:rPr>
                <w:rFonts w:ascii="Browallia New" w:hAnsi="Browallia New" w:cs="Browallia New"/>
                <w:sz w:val="24"/>
                <w:szCs w:val="24"/>
                <w:cs/>
              </w:rPr>
              <w:t>บริษัทย่อย</w:t>
            </w:r>
          </w:p>
          <w:p w14:paraId="44ADAFB7" w14:textId="048D7D9C" w:rsidR="00FF0085" w:rsidRPr="00F87D59" w:rsidRDefault="00FF0085"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p>
        </w:tc>
      </w:tr>
      <w:tr w:rsidR="006971B8" w:rsidRPr="001A58C2" w14:paraId="2E4AFE53" w14:textId="77777777" w:rsidTr="00316860">
        <w:trPr>
          <w:cantSplit/>
        </w:trPr>
        <w:tc>
          <w:tcPr>
            <w:tcW w:w="3543" w:type="dxa"/>
          </w:tcPr>
          <w:p w14:paraId="2FE23623"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rPr>
            </w:pPr>
            <w:r w:rsidRPr="00F87D59">
              <w:rPr>
                <w:rFonts w:ascii="Browallia New" w:hAnsi="Browallia New" w:cs="Browallia New"/>
                <w:sz w:val="24"/>
                <w:szCs w:val="24"/>
                <w:cs/>
              </w:rPr>
              <w:t>บริษัท แมกซ์ เรียล เอสเตท จำกัด</w:t>
            </w:r>
          </w:p>
          <w:p w14:paraId="29C15B32" w14:textId="3724A1FF" w:rsidR="006141BE" w:rsidRPr="00F87D59" w:rsidRDefault="006141B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 xml:space="preserve">    (สิ้นสุดเมื่อวันที่ </w:t>
            </w:r>
            <w:r w:rsidRPr="00F87D59">
              <w:rPr>
                <w:rFonts w:ascii="Browallia New" w:hAnsi="Browallia New" w:cs="Browallia New"/>
                <w:sz w:val="24"/>
                <w:szCs w:val="24"/>
              </w:rPr>
              <w:t xml:space="preserve">20 </w:t>
            </w:r>
            <w:r w:rsidRPr="00F87D59">
              <w:rPr>
                <w:rFonts w:ascii="Browallia New" w:hAnsi="Browallia New" w:cs="Browallia New"/>
                <w:sz w:val="24"/>
                <w:szCs w:val="24"/>
                <w:cs/>
              </w:rPr>
              <w:t xml:space="preserve">ธันวาคม </w:t>
            </w:r>
            <w:r w:rsidRPr="00F87D59">
              <w:rPr>
                <w:rFonts w:ascii="Browallia New" w:hAnsi="Browallia New" w:cs="Browallia New"/>
                <w:sz w:val="24"/>
                <w:szCs w:val="24"/>
              </w:rPr>
              <w:t>2560</w:t>
            </w:r>
            <w:r w:rsidRPr="00F87D59">
              <w:rPr>
                <w:rFonts w:ascii="Browallia New" w:hAnsi="Browallia New" w:cs="Browallia New"/>
                <w:sz w:val="24"/>
                <w:szCs w:val="24"/>
                <w:cs/>
              </w:rPr>
              <w:t>)</w:t>
            </w:r>
          </w:p>
        </w:tc>
        <w:tc>
          <w:tcPr>
            <w:tcW w:w="240" w:type="dxa"/>
            <w:vAlign w:val="bottom"/>
          </w:tcPr>
          <w:p w14:paraId="79D46354" w14:textId="77777777" w:rsidR="006971B8" w:rsidRPr="00F87D59" w:rsidRDefault="006971B8" w:rsidP="001B4041">
            <w:pPr>
              <w:pStyle w:val="xl24"/>
              <w:widowControl w:val="0"/>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rPr>
            </w:pPr>
          </w:p>
        </w:tc>
        <w:tc>
          <w:tcPr>
            <w:tcW w:w="3446" w:type="dxa"/>
          </w:tcPr>
          <w:p w14:paraId="63F3895F" w14:textId="77777777" w:rsidR="006971B8" w:rsidRPr="00F87D59" w:rsidRDefault="006971B8" w:rsidP="001B4041">
            <w:pPr>
              <w:tabs>
                <w:tab w:val="clear" w:pos="227"/>
                <w:tab w:val="clear" w:pos="164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ให้เช่า ขาย ซื้ออสังหาริมทรัพย์</w:t>
            </w:r>
          </w:p>
        </w:tc>
        <w:tc>
          <w:tcPr>
            <w:tcW w:w="238" w:type="dxa"/>
          </w:tcPr>
          <w:p w14:paraId="10E9E518"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5CFE4B17" w14:textId="77777777" w:rsidR="00FF0085"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87D59">
              <w:rPr>
                <w:rFonts w:ascii="Browallia New" w:hAnsi="Browallia New" w:cs="Browallia New"/>
                <w:sz w:val="24"/>
                <w:szCs w:val="24"/>
                <w:cs/>
              </w:rPr>
              <w:t>บริษัทย่อย</w:t>
            </w:r>
          </w:p>
          <w:p w14:paraId="78068C8D" w14:textId="1B7CB5ED"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r>
      <w:tr w:rsidR="006971B8" w:rsidRPr="001A58C2" w14:paraId="2055068B" w14:textId="77777777" w:rsidTr="00316860">
        <w:trPr>
          <w:cantSplit/>
        </w:trPr>
        <w:tc>
          <w:tcPr>
            <w:tcW w:w="3543" w:type="dxa"/>
          </w:tcPr>
          <w:p w14:paraId="25123E61"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rPr>
            </w:pPr>
            <w:r w:rsidRPr="00F87D59">
              <w:rPr>
                <w:rFonts w:ascii="Browallia New" w:hAnsi="Browallia New" w:cs="Browallia New"/>
                <w:sz w:val="24"/>
                <w:szCs w:val="24"/>
                <w:cs/>
              </w:rPr>
              <w:t>บริษัท ไมด้า แอสเซ็ท ซานาดู จำกัด</w:t>
            </w:r>
          </w:p>
          <w:p w14:paraId="0E0B8ECC" w14:textId="7437D081" w:rsidR="006141BE" w:rsidRPr="00F87D59" w:rsidRDefault="006141B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 xml:space="preserve">    (สิ้นสุดเมื่อวันที่ </w:t>
            </w:r>
            <w:r w:rsidRPr="00F87D59">
              <w:rPr>
                <w:rFonts w:ascii="Browallia New" w:hAnsi="Browallia New" w:cs="Browallia New"/>
                <w:sz w:val="24"/>
                <w:szCs w:val="24"/>
              </w:rPr>
              <w:t xml:space="preserve">20 </w:t>
            </w:r>
            <w:r w:rsidRPr="00F87D59">
              <w:rPr>
                <w:rFonts w:ascii="Browallia New" w:hAnsi="Browallia New" w:cs="Browallia New"/>
                <w:sz w:val="24"/>
                <w:szCs w:val="24"/>
                <w:cs/>
              </w:rPr>
              <w:t xml:space="preserve">ธันวาคม </w:t>
            </w:r>
            <w:r w:rsidRPr="00F87D59">
              <w:rPr>
                <w:rFonts w:ascii="Browallia New" w:hAnsi="Browallia New" w:cs="Browallia New"/>
                <w:sz w:val="24"/>
                <w:szCs w:val="24"/>
              </w:rPr>
              <w:t>2560</w:t>
            </w:r>
            <w:r w:rsidRPr="00F87D59">
              <w:rPr>
                <w:rFonts w:ascii="Browallia New" w:hAnsi="Browallia New" w:cs="Browallia New"/>
                <w:sz w:val="24"/>
                <w:szCs w:val="24"/>
                <w:cs/>
              </w:rPr>
              <w:t>)</w:t>
            </w:r>
          </w:p>
        </w:tc>
        <w:tc>
          <w:tcPr>
            <w:tcW w:w="240" w:type="dxa"/>
            <w:vAlign w:val="bottom"/>
          </w:tcPr>
          <w:p w14:paraId="6C71D703" w14:textId="77777777" w:rsidR="006971B8" w:rsidRPr="00F87D59" w:rsidRDefault="006971B8" w:rsidP="001B4041">
            <w:pPr>
              <w:pStyle w:val="xl24"/>
              <w:widowControl w:val="0"/>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rPr>
            </w:pPr>
          </w:p>
        </w:tc>
        <w:tc>
          <w:tcPr>
            <w:tcW w:w="3446" w:type="dxa"/>
          </w:tcPr>
          <w:p w14:paraId="6652830D" w14:textId="77777777" w:rsidR="006971B8" w:rsidRPr="00F87D59" w:rsidRDefault="006971B8" w:rsidP="001B4041">
            <w:pPr>
              <w:tabs>
                <w:tab w:val="clear" w:pos="227"/>
                <w:tab w:val="clear" w:pos="164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ให้เช่า ขาย ซื้ออสังหาริมทรัพย์</w:t>
            </w:r>
          </w:p>
        </w:tc>
        <w:tc>
          <w:tcPr>
            <w:tcW w:w="238" w:type="dxa"/>
          </w:tcPr>
          <w:p w14:paraId="067A7865"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63A0F903"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87D59">
              <w:rPr>
                <w:rFonts w:ascii="Browallia New" w:hAnsi="Browallia New" w:cs="Browallia New"/>
                <w:sz w:val="24"/>
                <w:szCs w:val="24"/>
                <w:cs/>
              </w:rPr>
              <w:t>บริษัทย่อย</w:t>
            </w:r>
          </w:p>
          <w:p w14:paraId="23697909" w14:textId="7F742E0F" w:rsidR="00FF0085" w:rsidRPr="00F87D59" w:rsidRDefault="00FF0085"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p>
        </w:tc>
      </w:tr>
      <w:tr w:rsidR="006971B8" w:rsidRPr="001A58C2" w14:paraId="4A42BDFC" w14:textId="77777777" w:rsidTr="00316860">
        <w:trPr>
          <w:cantSplit/>
        </w:trPr>
        <w:tc>
          <w:tcPr>
            <w:tcW w:w="3543" w:type="dxa"/>
          </w:tcPr>
          <w:p w14:paraId="53B42A89" w14:textId="77777777" w:rsidR="006141BE"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rPr>
            </w:pPr>
            <w:r w:rsidRPr="00F87D59">
              <w:rPr>
                <w:rFonts w:ascii="Browallia New" w:hAnsi="Browallia New" w:cs="Browallia New"/>
                <w:sz w:val="24"/>
                <w:szCs w:val="24"/>
                <w:cs/>
              </w:rPr>
              <w:t>บริษัท วิภา คอนโดมิเนียม จำกัด</w:t>
            </w:r>
          </w:p>
          <w:p w14:paraId="78E8C5C7" w14:textId="4F734DC6" w:rsidR="006971B8" w:rsidRPr="00F87D59" w:rsidRDefault="006141B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rPr>
            </w:pPr>
            <w:r w:rsidRPr="00F87D59">
              <w:rPr>
                <w:rFonts w:ascii="Browallia New" w:hAnsi="Browallia New" w:cs="Browallia New"/>
                <w:sz w:val="24"/>
                <w:szCs w:val="24"/>
                <w:cs/>
              </w:rPr>
              <w:t xml:space="preserve">    (สิ้นสุดเมื่อวันที่ </w:t>
            </w:r>
            <w:r w:rsidRPr="00F87D59">
              <w:rPr>
                <w:rFonts w:ascii="Browallia New" w:hAnsi="Browallia New" w:cs="Browallia New"/>
                <w:sz w:val="24"/>
                <w:szCs w:val="24"/>
              </w:rPr>
              <w:t xml:space="preserve">20 </w:t>
            </w:r>
            <w:r w:rsidRPr="00F87D59">
              <w:rPr>
                <w:rFonts w:ascii="Browallia New" w:hAnsi="Browallia New" w:cs="Browallia New"/>
                <w:sz w:val="24"/>
                <w:szCs w:val="24"/>
                <w:cs/>
              </w:rPr>
              <w:t xml:space="preserve">กันยายน </w:t>
            </w:r>
            <w:r w:rsidRPr="00F87D59">
              <w:rPr>
                <w:rFonts w:ascii="Browallia New" w:hAnsi="Browallia New" w:cs="Browallia New"/>
                <w:sz w:val="24"/>
                <w:szCs w:val="24"/>
              </w:rPr>
              <w:t>2559</w:t>
            </w:r>
            <w:r w:rsidRPr="00F87D59">
              <w:rPr>
                <w:rFonts w:ascii="Browallia New" w:hAnsi="Browallia New" w:cs="Browallia New"/>
                <w:sz w:val="24"/>
                <w:szCs w:val="24"/>
                <w:cs/>
              </w:rPr>
              <w:t>)</w:t>
            </w:r>
          </w:p>
        </w:tc>
        <w:tc>
          <w:tcPr>
            <w:tcW w:w="240" w:type="dxa"/>
            <w:vAlign w:val="bottom"/>
          </w:tcPr>
          <w:p w14:paraId="14F867D8" w14:textId="77777777" w:rsidR="006971B8" w:rsidRPr="00F87D59" w:rsidRDefault="006971B8" w:rsidP="001B4041">
            <w:pPr>
              <w:pStyle w:val="xl24"/>
              <w:widowControl w:val="0"/>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rPr>
            </w:pPr>
          </w:p>
        </w:tc>
        <w:tc>
          <w:tcPr>
            <w:tcW w:w="3446" w:type="dxa"/>
          </w:tcPr>
          <w:p w14:paraId="18B48963" w14:textId="77777777" w:rsidR="006971B8" w:rsidRPr="00F87D59" w:rsidRDefault="006971B8" w:rsidP="001B4041">
            <w:pPr>
              <w:tabs>
                <w:tab w:val="clear" w:pos="227"/>
                <w:tab w:val="clear" w:pos="164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ให้เช่า ขาย ซื้ออสังหาริมทรัพย์</w:t>
            </w:r>
          </w:p>
        </w:tc>
        <w:tc>
          <w:tcPr>
            <w:tcW w:w="238" w:type="dxa"/>
          </w:tcPr>
          <w:p w14:paraId="61074C1E"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6FFFFABB" w14:textId="4D5B1A7E"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87D59">
              <w:rPr>
                <w:rFonts w:ascii="Browallia New" w:hAnsi="Browallia New" w:cs="Browallia New"/>
                <w:sz w:val="24"/>
                <w:szCs w:val="24"/>
                <w:cs/>
              </w:rPr>
              <w:t>บริษัทย่อย</w:t>
            </w:r>
            <w:r w:rsidR="004E449D" w:rsidRPr="00F87D59">
              <w:rPr>
                <w:rFonts w:ascii="Browallia New" w:hAnsi="Browallia New" w:cs="Browallia New"/>
                <w:sz w:val="24"/>
                <w:szCs w:val="24"/>
              </w:rPr>
              <w:br/>
            </w:r>
          </w:p>
        </w:tc>
      </w:tr>
      <w:tr w:rsidR="006971B8" w:rsidRPr="001A58C2" w14:paraId="3640C3FA" w14:textId="77777777" w:rsidTr="00316860">
        <w:trPr>
          <w:cantSplit/>
        </w:trPr>
        <w:tc>
          <w:tcPr>
            <w:tcW w:w="3543" w:type="dxa"/>
          </w:tcPr>
          <w:p w14:paraId="7D7F55AB" w14:textId="4FA68BEC"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บริษัท แมกซ์ คอนโด เกษตร จำกัด</w:t>
            </w:r>
            <w:r w:rsidR="004E449D" w:rsidRPr="00F87D59">
              <w:rPr>
                <w:rFonts w:ascii="Browallia New" w:hAnsi="Browallia New" w:cs="Browallia New"/>
                <w:sz w:val="24"/>
                <w:szCs w:val="24"/>
              </w:rPr>
              <w:br/>
            </w:r>
            <w:r w:rsidR="006141BE" w:rsidRPr="00F87D59">
              <w:rPr>
                <w:rFonts w:ascii="Browallia New" w:hAnsi="Browallia New" w:cs="Browallia New"/>
                <w:sz w:val="24"/>
                <w:szCs w:val="24"/>
                <w:cs/>
              </w:rPr>
              <w:t xml:space="preserve"> (สิ้นสุดเมื่อวันที่ </w:t>
            </w:r>
            <w:r w:rsidR="006141BE" w:rsidRPr="00F87D59">
              <w:rPr>
                <w:rFonts w:ascii="Browallia New" w:hAnsi="Browallia New" w:cs="Browallia New"/>
                <w:sz w:val="24"/>
                <w:szCs w:val="24"/>
              </w:rPr>
              <w:t xml:space="preserve">20 </w:t>
            </w:r>
            <w:r w:rsidR="006141BE" w:rsidRPr="00F87D59">
              <w:rPr>
                <w:rFonts w:ascii="Browallia New" w:hAnsi="Browallia New" w:cs="Browallia New"/>
                <w:sz w:val="24"/>
                <w:szCs w:val="24"/>
                <w:cs/>
              </w:rPr>
              <w:t xml:space="preserve">กันยายน </w:t>
            </w:r>
            <w:r w:rsidR="006141BE" w:rsidRPr="00F87D59">
              <w:rPr>
                <w:rFonts w:ascii="Browallia New" w:hAnsi="Browallia New" w:cs="Browallia New"/>
                <w:sz w:val="24"/>
                <w:szCs w:val="24"/>
              </w:rPr>
              <w:t>2559</w:t>
            </w:r>
            <w:r w:rsidR="006141BE" w:rsidRPr="00F87D59">
              <w:rPr>
                <w:rFonts w:ascii="Browallia New" w:hAnsi="Browallia New" w:cs="Browallia New"/>
                <w:sz w:val="24"/>
                <w:szCs w:val="24"/>
                <w:cs/>
              </w:rPr>
              <w:t>)</w:t>
            </w:r>
          </w:p>
        </w:tc>
        <w:tc>
          <w:tcPr>
            <w:tcW w:w="240" w:type="dxa"/>
            <w:vAlign w:val="bottom"/>
          </w:tcPr>
          <w:p w14:paraId="19067B42" w14:textId="77777777" w:rsidR="006971B8" w:rsidRPr="00F87D59" w:rsidRDefault="006971B8" w:rsidP="001B4041">
            <w:pPr>
              <w:pStyle w:val="xl24"/>
              <w:widowControl w:val="0"/>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rPr>
            </w:pPr>
          </w:p>
        </w:tc>
        <w:tc>
          <w:tcPr>
            <w:tcW w:w="3446" w:type="dxa"/>
          </w:tcPr>
          <w:p w14:paraId="28B34974" w14:textId="77777777" w:rsidR="006971B8" w:rsidRPr="00F87D59" w:rsidRDefault="006971B8" w:rsidP="001B4041">
            <w:pPr>
              <w:tabs>
                <w:tab w:val="clear" w:pos="227"/>
                <w:tab w:val="clear" w:pos="164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ให้เช่า ขาย ซื้ออสังหาริมทรัพย์</w:t>
            </w:r>
          </w:p>
        </w:tc>
        <w:tc>
          <w:tcPr>
            <w:tcW w:w="238" w:type="dxa"/>
          </w:tcPr>
          <w:p w14:paraId="01159CA5"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35270D94" w14:textId="78B61FEF"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F87D59">
              <w:rPr>
                <w:rFonts w:ascii="Browallia New" w:hAnsi="Browallia New" w:cs="Browallia New"/>
                <w:sz w:val="24"/>
                <w:szCs w:val="24"/>
                <w:cs/>
              </w:rPr>
              <w:t>บริษัทย่อย</w:t>
            </w:r>
            <w:r w:rsidR="004E449D" w:rsidRPr="00F87D59">
              <w:rPr>
                <w:rFonts w:ascii="Browallia New" w:hAnsi="Browallia New" w:cs="Browallia New"/>
                <w:sz w:val="24"/>
                <w:szCs w:val="24"/>
              </w:rPr>
              <w:br/>
            </w:r>
          </w:p>
        </w:tc>
      </w:tr>
      <w:tr w:rsidR="006971B8" w:rsidRPr="001A58C2" w14:paraId="3F0AB8A3" w14:textId="77777777" w:rsidTr="00316860">
        <w:trPr>
          <w:cantSplit/>
        </w:trPr>
        <w:tc>
          <w:tcPr>
            <w:tcW w:w="3543" w:type="dxa"/>
          </w:tcPr>
          <w:p w14:paraId="6DAB31A9" w14:textId="3040FC43"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บริษัท เดอะ รีทรีท หัวหิน</w:t>
            </w:r>
            <w:r w:rsidR="00D9150C" w:rsidRPr="00F87D59">
              <w:rPr>
                <w:rFonts w:ascii="Browallia New" w:hAnsi="Browallia New" w:cs="Browallia New"/>
                <w:sz w:val="24"/>
                <w:szCs w:val="24"/>
                <w:cs/>
              </w:rPr>
              <w:t xml:space="preserve"> </w:t>
            </w:r>
            <w:r w:rsidRPr="00F87D59">
              <w:rPr>
                <w:rFonts w:ascii="Browallia New" w:hAnsi="Browallia New" w:cs="Browallia New"/>
                <w:sz w:val="24"/>
                <w:szCs w:val="24"/>
                <w:cs/>
              </w:rPr>
              <w:t>จำกัด</w:t>
            </w:r>
          </w:p>
        </w:tc>
        <w:tc>
          <w:tcPr>
            <w:tcW w:w="240" w:type="dxa"/>
            <w:vAlign w:val="bottom"/>
          </w:tcPr>
          <w:p w14:paraId="5B9D0ED6" w14:textId="77777777" w:rsidR="006971B8" w:rsidRPr="00F87D59" w:rsidRDefault="006971B8" w:rsidP="001B4041">
            <w:pPr>
              <w:pStyle w:val="xl24"/>
              <w:widowControl w:val="0"/>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rPr>
            </w:pPr>
          </w:p>
        </w:tc>
        <w:tc>
          <w:tcPr>
            <w:tcW w:w="3446" w:type="dxa"/>
          </w:tcPr>
          <w:p w14:paraId="334F1E0E"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พัฒนาอสังหาริมทรัพย์ และธุรกิจโรงแรม</w:t>
            </w:r>
          </w:p>
        </w:tc>
        <w:tc>
          <w:tcPr>
            <w:tcW w:w="238" w:type="dxa"/>
          </w:tcPr>
          <w:p w14:paraId="7D40D1A7"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3AB7FA51"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F87D59">
              <w:rPr>
                <w:rFonts w:ascii="Browallia New" w:hAnsi="Browallia New" w:cs="Browallia New"/>
                <w:sz w:val="24"/>
                <w:szCs w:val="24"/>
                <w:cs/>
              </w:rPr>
              <w:t>บริษัทย่อย</w:t>
            </w:r>
          </w:p>
        </w:tc>
      </w:tr>
      <w:tr w:rsidR="006971B8" w:rsidRPr="001A58C2" w14:paraId="4821D73D" w14:textId="77777777" w:rsidTr="00316860">
        <w:trPr>
          <w:cantSplit/>
        </w:trPr>
        <w:tc>
          <w:tcPr>
            <w:tcW w:w="3543" w:type="dxa"/>
          </w:tcPr>
          <w:p w14:paraId="195A1C6F" w14:textId="1558315B"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บริษัท ไมด้า (ลาว) เช่าสินเชื่อ</w:t>
            </w:r>
            <w:r w:rsidR="00D9150C" w:rsidRPr="00F87D59">
              <w:rPr>
                <w:rFonts w:ascii="Browallia New" w:hAnsi="Browallia New" w:cs="Browallia New"/>
                <w:sz w:val="24"/>
                <w:szCs w:val="24"/>
                <w:cs/>
              </w:rPr>
              <w:t xml:space="preserve"> </w:t>
            </w:r>
            <w:r w:rsidRPr="00F87D59">
              <w:rPr>
                <w:rFonts w:ascii="Browallia New" w:hAnsi="Browallia New" w:cs="Browallia New"/>
                <w:sz w:val="24"/>
                <w:szCs w:val="24"/>
                <w:cs/>
              </w:rPr>
              <w:t>จำกัด</w:t>
            </w:r>
          </w:p>
        </w:tc>
        <w:tc>
          <w:tcPr>
            <w:tcW w:w="240" w:type="dxa"/>
            <w:vAlign w:val="bottom"/>
          </w:tcPr>
          <w:p w14:paraId="31019249" w14:textId="77777777" w:rsidR="006971B8" w:rsidRPr="00F87D59" w:rsidRDefault="006971B8" w:rsidP="001B4041">
            <w:pPr>
              <w:pStyle w:val="xl24"/>
              <w:widowControl w:val="0"/>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rPr>
            </w:pPr>
          </w:p>
        </w:tc>
        <w:tc>
          <w:tcPr>
            <w:tcW w:w="3446" w:type="dxa"/>
          </w:tcPr>
          <w:p w14:paraId="2455CAB2" w14:textId="77777777" w:rsidR="006971B8" w:rsidRPr="00F87D59" w:rsidRDefault="006971B8" w:rsidP="001B4041">
            <w:pPr>
              <w:tabs>
                <w:tab w:val="clear" w:pos="227"/>
                <w:tab w:val="clear" w:pos="164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บริการสินเชื่อเช่าซื้อ</w:t>
            </w:r>
          </w:p>
        </w:tc>
        <w:tc>
          <w:tcPr>
            <w:tcW w:w="238" w:type="dxa"/>
          </w:tcPr>
          <w:p w14:paraId="0A4DCFC8"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6628D936"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87D59">
              <w:rPr>
                <w:rFonts w:ascii="Browallia New" w:hAnsi="Browallia New" w:cs="Browallia New"/>
                <w:sz w:val="24"/>
                <w:szCs w:val="24"/>
                <w:cs/>
              </w:rPr>
              <w:t>บริษัทย่อย</w:t>
            </w:r>
          </w:p>
        </w:tc>
      </w:tr>
      <w:tr w:rsidR="006971B8" w:rsidRPr="001A58C2" w14:paraId="314F9C45" w14:textId="77777777" w:rsidTr="00316860">
        <w:trPr>
          <w:cantSplit/>
        </w:trPr>
        <w:tc>
          <w:tcPr>
            <w:tcW w:w="3543" w:type="dxa"/>
          </w:tcPr>
          <w:p w14:paraId="554B2B35" w14:textId="77777777" w:rsidR="006971B8" w:rsidRPr="00F87D59" w:rsidRDefault="006971B8" w:rsidP="001B4041">
            <w:pPr>
              <w:tabs>
                <w:tab w:val="clear" w:pos="227"/>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 xml:space="preserve">บริษัท ไมด้า ดิเวลลอปเม้นท์ จำกัด </w:t>
            </w:r>
          </w:p>
        </w:tc>
        <w:tc>
          <w:tcPr>
            <w:tcW w:w="240" w:type="dxa"/>
            <w:vAlign w:val="bottom"/>
          </w:tcPr>
          <w:p w14:paraId="3FC5673F" w14:textId="77777777" w:rsidR="006971B8" w:rsidRPr="00F87D59" w:rsidRDefault="006971B8" w:rsidP="001B4041">
            <w:pPr>
              <w:pStyle w:val="xl24"/>
              <w:widowControl w:val="0"/>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rPr>
            </w:pPr>
          </w:p>
        </w:tc>
        <w:tc>
          <w:tcPr>
            <w:tcW w:w="3446" w:type="dxa"/>
          </w:tcPr>
          <w:p w14:paraId="1316B14F" w14:textId="77777777" w:rsidR="006971B8" w:rsidRPr="00F87D59" w:rsidRDefault="006971B8" w:rsidP="001B4041">
            <w:pPr>
              <w:tabs>
                <w:tab w:val="clear" w:pos="227"/>
                <w:tab w:val="clear" w:pos="164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พัฒนาอสังหาริมทรัพย์</w:t>
            </w:r>
            <w:r w:rsidR="003E1F6A" w:rsidRPr="00F87D59">
              <w:rPr>
                <w:rFonts w:ascii="Browallia New" w:hAnsi="Browallia New" w:cs="Browallia New"/>
                <w:sz w:val="24"/>
                <w:szCs w:val="24"/>
                <w:cs/>
              </w:rPr>
              <w:t xml:space="preserve"> และให้บริการห้องพัก</w:t>
            </w:r>
          </w:p>
        </w:tc>
        <w:tc>
          <w:tcPr>
            <w:tcW w:w="238" w:type="dxa"/>
          </w:tcPr>
          <w:p w14:paraId="689CD9DF"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645F265D"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F87D59">
              <w:rPr>
                <w:rFonts w:ascii="Browallia New" w:hAnsi="Browallia New" w:cs="Browallia New"/>
                <w:sz w:val="24"/>
                <w:szCs w:val="24"/>
                <w:cs/>
              </w:rPr>
              <w:t>บริษัทย่อย</w:t>
            </w:r>
          </w:p>
        </w:tc>
      </w:tr>
      <w:tr w:rsidR="006971B8" w:rsidRPr="001A58C2" w14:paraId="3CF16073" w14:textId="77777777" w:rsidTr="00316860">
        <w:trPr>
          <w:cantSplit/>
        </w:trPr>
        <w:tc>
          <w:tcPr>
            <w:tcW w:w="3543" w:type="dxa"/>
          </w:tcPr>
          <w:p w14:paraId="562ADEC7"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 xml:space="preserve">บริษัท แมกซ์ โฮเทล จำกัด </w:t>
            </w:r>
          </w:p>
        </w:tc>
        <w:tc>
          <w:tcPr>
            <w:tcW w:w="240" w:type="dxa"/>
            <w:vAlign w:val="bottom"/>
          </w:tcPr>
          <w:p w14:paraId="45B15EB8" w14:textId="77777777" w:rsidR="006971B8" w:rsidRPr="00F87D59" w:rsidRDefault="006971B8" w:rsidP="001B4041">
            <w:pPr>
              <w:pStyle w:val="xl24"/>
              <w:widowControl w:val="0"/>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rPr>
            </w:pPr>
          </w:p>
        </w:tc>
        <w:tc>
          <w:tcPr>
            <w:tcW w:w="3446" w:type="dxa"/>
          </w:tcPr>
          <w:p w14:paraId="408B9E4C" w14:textId="77777777" w:rsidR="006971B8" w:rsidRPr="00F87D59" w:rsidRDefault="006971B8" w:rsidP="001B4041">
            <w:pPr>
              <w:tabs>
                <w:tab w:val="clear" w:pos="227"/>
                <w:tab w:val="clear" w:pos="164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ธุรกิจโรงแรม</w:t>
            </w:r>
          </w:p>
        </w:tc>
        <w:tc>
          <w:tcPr>
            <w:tcW w:w="238" w:type="dxa"/>
          </w:tcPr>
          <w:p w14:paraId="4744A133"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2EE90855"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87D59">
              <w:rPr>
                <w:rFonts w:ascii="Browallia New" w:hAnsi="Browallia New" w:cs="Browallia New"/>
                <w:sz w:val="24"/>
                <w:szCs w:val="24"/>
                <w:cs/>
              </w:rPr>
              <w:t>บริษัทย่อย</w:t>
            </w:r>
          </w:p>
        </w:tc>
      </w:tr>
      <w:tr w:rsidR="006971B8" w:rsidRPr="001A58C2" w14:paraId="0F36A9D1" w14:textId="77777777" w:rsidTr="00316860">
        <w:trPr>
          <w:cantSplit/>
        </w:trPr>
        <w:tc>
          <w:tcPr>
            <w:tcW w:w="3543" w:type="dxa"/>
          </w:tcPr>
          <w:p w14:paraId="130DDEC4" w14:textId="77777777" w:rsidR="006971B8" w:rsidRPr="00F87D59" w:rsidRDefault="006971B8" w:rsidP="001B4041">
            <w:pPr>
              <w:tabs>
                <w:tab w:val="clear" w:pos="227"/>
                <w:tab w:val="left" w:pos="1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บริษัท ไมด้า เอเจนซี่ แอนด์ ดิเวลลอปเม้นท์ จำกัด</w:t>
            </w:r>
          </w:p>
        </w:tc>
        <w:tc>
          <w:tcPr>
            <w:tcW w:w="240" w:type="dxa"/>
            <w:vAlign w:val="bottom"/>
          </w:tcPr>
          <w:p w14:paraId="1627C784" w14:textId="77777777" w:rsidR="006971B8" w:rsidRPr="00F87D59" w:rsidRDefault="006971B8" w:rsidP="001B4041">
            <w:pPr>
              <w:pStyle w:val="xl24"/>
              <w:widowControl w:val="0"/>
              <w:tabs>
                <w:tab w:val="left" w:pos="14"/>
              </w:tabs>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rPr>
            </w:pPr>
          </w:p>
        </w:tc>
        <w:tc>
          <w:tcPr>
            <w:tcW w:w="3446" w:type="dxa"/>
          </w:tcPr>
          <w:p w14:paraId="0F1DE348" w14:textId="77777777" w:rsidR="006971B8" w:rsidRPr="00F87D59" w:rsidRDefault="006971B8" w:rsidP="001B4041">
            <w:pPr>
              <w:tabs>
                <w:tab w:val="clear" w:pos="227"/>
                <w:tab w:val="clear" w:pos="164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ตัวแทนขายอสังหาริมทรัพย์</w:t>
            </w:r>
          </w:p>
        </w:tc>
        <w:tc>
          <w:tcPr>
            <w:tcW w:w="238" w:type="dxa"/>
          </w:tcPr>
          <w:p w14:paraId="08A4E9D9"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39ABCF26"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F87D59">
              <w:rPr>
                <w:rFonts w:ascii="Browallia New" w:hAnsi="Browallia New" w:cs="Browallia New"/>
                <w:sz w:val="24"/>
                <w:szCs w:val="24"/>
                <w:cs/>
              </w:rPr>
              <w:t>บริษัทย่อย</w:t>
            </w:r>
          </w:p>
        </w:tc>
      </w:tr>
      <w:tr w:rsidR="006971B8" w:rsidRPr="001A58C2" w14:paraId="02420B6D" w14:textId="77777777" w:rsidTr="00316860">
        <w:trPr>
          <w:cantSplit/>
        </w:trPr>
        <w:tc>
          <w:tcPr>
            <w:tcW w:w="3543" w:type="dxa"/>
          </w:tcPr>
          <w:p w14:paraId="3F1D7591" w14:textId="77777777" w:rsidR="006971B8" w:rsidRPr="00F87D59" w:rsidRDefault="006971B8" w:rsidP="001B4041">
            <w:pPr>
              <w:tabs>
                <w:tab w:val="clear" w:pos="227"/>
                <w:tab w:val="left" w:pos="1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บริษัท เอ็มดี อะดรีนาลีน (ประเทศไทย) จำกัด</w:t>
            </w:r>
          </w:p>
        </w:tc>
        <w:tc>
          <w:tcPr>
            <w:tcW w:w="240" w:type="dxa"/>
            <w:vAlign w:val="bottom"/>
          </w:tcPr>
          <w:p w14:paraId="68340FD1" w14:textId="77777777" w:rsidR="006971B8" w:rsidRPr="00F87D59" w:rsidRDefault="006971B8" w:rsidP="001B4041">
            <w:pPr>
              <w:pStyle w:val="xl24"/>
              <w:widowControl w:val="0"/>
              <w:tabs>
                <w:tab w:val="left" w:pos="14"/>
              </w:tabs>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rPr>
            </w:pPr>
          </w:p>
        </w:tc>
        <w:tc>
          <w:tcPr>
            <w:tcW w:w="3446" w:type="dxa"/>
          </w:tcPr>
          <w:p w14:paraId="304FC474" w14:textId="77777777" w:rsidR="006971B8" w:rsidRPr="00F87D59" w:rsidRDefault="006971B8" w:rsidP="001B4041">
            <w:pPr>
              <w:tabs>
                <w:tab w:val="clear" w:pos="227"/>
                <w:tab w:val="clear" w:pos="164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lang w:val="en-GB"/>
              </w:rPr>
              <w:t>ให้บริการจัดทำโฆษณาประชาสัมพันธ์</w:t>
            </w:r>
            <w:r w:rsidRPr="00F87D59">
              <w:rPr>
                <w:rFonts w:ascii="Browallia New" w:hAnsi="Browallia New" w:cs="Browallia New"/>
                <w:sz w:val="24"/>
                <w:szCs w:val="24"/>
                <w:cs/>
              </w:rPr>
              <w:t>และจัดงานกิจกรรม</w:t>
            </w:r>
          </w:p>
        </w:tc>
        <w:tc>
          <w:tcPr>
            <w:tcW w:w="238" w:type="dxa"/>
          </w:tcPr>
          <w:p w14:paraId="7F3075D2"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0124F7C6" w14:textId="77777777" w:rsidR="006971B8" w:rsidRPr="00F87D5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F87D59">
              <w:rPr>
                <w:rFonts w:ascii="Browallia New" w:hAnsi="Browallia New" w:cs="Browallia New"/>
                <w:sz w:val="24"/>
                <w:szCs w:val="24"/>
                <w:cs/>
              </w:rPr>
              <w:t>บริษัทย่อย</w:t>
            </w:r>
          </w:p>
        </w:tc>
      </w:tr>
      <w:tr w:rsidR="004B34E7" w:rsidRPr="001A58C2" w14:paraId="3E678465" w14:textId="77777777" w:rsidTr="00316860">
        <w:trPr>
          <w:cantSplit/>
        </w:trPr>
        <w:tc>
          <w:tcPr>
            <w:tcW w:w="3543" w:type="dxa"/>
          </w:tcPr>
          <w:p w14:paraId="3ABCF352" w14:textId="50FD1FE8" w:rsidR="004B34E7" w:rsidRPr="00F87D59" w:rsidRDefault="003B6F7A" w:rsidP="00A42F6A">
            <w:pPr>
              <w:tabs>
                <w:tab w:val="clear" w:pos="227"/>
                <w:tab w:val="left" w:pos="14"/>
              </w:tabs>
              <w:spacing w:line="240" w:lineRule="auto"/>
              <w:ind w:left="175" w:right="-280" w:hanging="175"/>
              <w:rPr>
                <w:rFonts w:ascii="Browallia New" w:hAnsi="Browallia New" w:cs="Browallia New"/>
                <w:sz w:val="24"/>
                <w:szCs w:val="24"/>
                <w:cs/>
              </w:rPr>
            </w:pPr>
            <w:r w:rsidRPr="00F87D59">
              <w:rPr>
                <w:rFonts w:ascii="Browallia New" w:hAnsi="Browallia New" w:cs="Browallia New"/>
                <w:sz w:val="24"/>
                <w:szCs w:val="24"/>
                <w:cs/>
              </w:rPr>
              <w:t>บริษัท บริหารสินทรัพย์ กรุงเทพจรัญ จำกัด</w:t>
            </w:r>
            <w:r w:rsidRPr="00F87D59">
              <w:rPr>
                <w:rFonts w:ascii="Browallia New" w:hAnsi="Browallia New" w:cs="Browallia New"/>
                <w:sz w:val="24"/>
                <w:szCs w:val="24"/>
                <w:cs/>
              </w:rPr>
              <w:tab/>
            </w:r>
          </w:p>
        </w:tc>
        <w:tc>
          <w:tcPr>
            <w:tcW w:w="240" w:type="dxa"/>
            <w:vAlign w:val="bottom"/>
          </w:tcPr>
          <w:p w14:paraId="7DCF61E5" w14:textId="77777777" w:rsidR="004B34E7" w:rsidRPr="00F87D59" w:rsidRDefault="004B34E7" w:rsidP="001B4041">
            <w:pPr>
              <w:pStyle w:val="xl24"/>
              <w:widowControl w:val="0"/>
              <w:tabs>
                <w:tab w:val="left" w:pos="14"/>
              </w:tabs>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rPr>
            </w:pPr>
          </w:p>
        </w:tc>
        <w:tc>
          <w:tcPr>
            <w:tcW w:w="3446" w:type="dxa"/>
          </w:tcPr>
          <w:p w14:paraId="17EB7C44" w14:textId="77777777" w:rsidR="004B34E7" w:rsidRPr="00F87D59" w:rsidRDefault="003B6F7A" w:rsidP="001B4041">
            <w:pPr>
              <w:tabs>
                <w:tab w:val="clear" w:pos="227"/>
                <w:tab w:val="clear" w:pos="164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บริหารจัดการทรัพย์สินที่ได้รับโอนสินทรัพย์ด้อยคุณภาพของสถาบันการเงิน</w:t>
            </w:r>
          </w:p>
        </w:tc>
        <w:tc>
          <w:tcPr>
            <w:tcW w:w="238" w:type="dxa"/>
          </w:tcPr>
          <w:p w14:paraId="400AE9BC" w14:textId="77777777" w:rsidR="004B34E7" w:rsidRPr="00F87D59" w:rsidRDefault="004B34E7"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7DB5B180" w14:textId="77777777" w:rsidR="004B34E7" w:rsidRPr="00F87D59" w:rsidRDefault="004B34E7"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F87D59">
              <w:rPr>
                <w:rFonts w:ascii="Browallia New" w:hAnsi="Browallia New" w:cs="Browallia New"/>
                <w:sz w:val="24"/>
                <w:szCs w:val="24"/>
                <w:cs/>
              </w:rPr>
              <w:t>บริษัทย่อย</w:t>
            </w:r>
          </w:p>
        </w:tc>
      </w:tr>
      <w:tr w:rsidR="00083D61" w:rsidRPr="001A58C2" w14:paraId="3FBBE98A" w14:textId="77777777" w:rsidTr="001B4264">
        <w:trPr>
          <w:cantSplit/>
        </w:trPr>
        <w:tc>
          <w:tcPr>
            <w:tcW w:w="3543" w:type="dxa"/>
            <w:shd w:val="clear" w:color="auto" w:fill="auto"/>
          </w:tcPr>
          <w:p w14:paraId="1E1BC489" w14:textId="4BC6FC69" w:rsidR="00083D61" w:rsidRPr="00F87D59" w:rsidRDefault="00083D61" w:rsidP="00083D61">
            <w:pPr>
              <w:tabs>
                <w:tab w:val="left" w:pos="540"/>
              </w:tabs>
              <w:spacing w:line="240" w:lineRule="auto"/>
              <w:ind w:left="194" w:hanging="194"/>
              <w:rPr>
                <w:rFonts w:ascii="Browallia New" w:hAnsi="Browallia New" w:cs="Browallia New"/>
                <w:sz w:val="24"/>
                <w:szCs w:val="24"/>
                <w:cs/>
              </w:rPr>
            </w:pPr>
            <w:r w:rsidRPr="00F87D59">
              <w:rPr>
                <w:rFonts w:ascii="Browallia New" w:hAnsi="Browallia New" w:cs="Browallia New"/>
                <w:sz w:val="24"/>
                <w:szCs w:val="24"/>
                <w:cs/>
              </w:rPr>
              <w:t>บริษัท เอ็มดี มีเดีย โกลบอล จำกัด</w:t>
            </w:r>
          </w:p>
        </w:tc>
        <w:tc>
          <w:tcPr>
            <w:tcW w:w="240" w:type="dxa"/>
            <w:shd w:val="clear" w:color="auto" w:fill="auto"/>
            <w:vAlign w:val="bottom"/>
          </w:tcPr>
          <w:p w14:paraId="2A4F8F9E" w14:textId="77777777" w:rsidR="00083D61" w:rsidRPr="00F87D59" w:rsidRDefault="00083D61" w:rsidP="00083D61">
            <w:pPr>
              <w:tabs>
                <w:tab w:val="left" w:pos="540"/>
              </w:tabs>
              <w:spacing w:line="240" w:lineRule="auto"/>
              <w:ind w:left="194" w:hanging="194"/>
              <w:jc w:val="both"/>
              <w:rPr>
                <w:rFonts w:ascii="Browallia New" w:hAnsi="Browallia New" w:cs="Browallia New"/>
                <w:sz w:val="24"/>
                <w:szCs w:val="24"/>
              </w:rPr>
            </w:pPr>
          </w:p>
        </w:tc>
        <w:tc>
          <w:tcPr>
            <w:tcW w:w="3446" w:type="dxa"/>
            <w:shd w:val="clear" w:color="auto" w:fill="auto"/>
          </w:tcPr>
          <w:p w14:paraId="49455DB1" w14:textId="2BCE255B" w:rsidR="00083D61" w:rsidRPr="00F87D59" w:rsidRDefault="00083D61" w:rsidP="00083D61">
            <w:pPr>
              <w:tabs>
                <w:tab w:val="left" w:pos="540"/>
              </w:tabs>
              <w:spacing w:line="240" w:lineRule="auto"/>
              <w:ind w:left="194" w:hanging="194"/>
              <w:rPr>
                <w:rFonts w:ascii="Browallia New" w:hAnsi="Browallia New" w:cs="Browallia New"/>
                <w:sz w:val="24"/>
                <w:szCs w:val="24"/>
                <w:cs/>
              </w:rPr>
            </w:pPr>
            <w:r w:rsidRPr="00F87D59">
              <w:rPr>
                <w:rFonts w:ascii="Browallia New" w:hAnsi="Browallia New" w:cs="Browallia New"/>
                <w:sz w:val="24"/>
                <w:szCs w:val="24"/>
                <w:cs/>
              </w:rPr>
              <w:t xml:space="preserve">ให้บริการเช่าสื่อโฆษณา รับทําป้ายสื่อโฆษณาครบวงจร ขายสื่อโฆษณา </w:t>
            </w:r>
          </w:p>
        </w:tc>
        <w:tc>
          <w:tcPr>
            <w:tcW w:w="238" w:type="dxa"/>
            <w:shd w:val="clear" w:color="auto" w:fill="auto"/>
          </w:tcPr>
          <w:p w14:paraId="0528191C" w14:textId="77777777" w:rsidR="00083D61" w:rsidRPr="00F87D59" w:rsidRDefault="00083D61" w:rsidP="00083D61">
            <w:pPr>
              <w:tabs>
                <w:tab w:val="clear" w:pos="227"/>
                <w:tab w:val="left" w:pos="14"/>
              </w:tabs>
              <w:spacing w:line="240" w:lineRule="auto"/>
              <w:ind w:left="175" w:right="-108" w:hanging="175"/>
              <w:rPr>
                <w:rFonts w:ascii="Browallia New" w:hAnsi="Browallia New" w:cs="Browallia New"/>
                <w:sz w:val="24"/>
                <w:szCs w:val="24"/>
              </w:rPr>
            </w:pPr>
          </w:p>
        </w:tc>
        <w:tc>
          <w:tcPr>
            <w:tcW w:w="1463" w:type="dxa"/>
            <w:shd w:val="clear" w:color="auto" w:fill="auto"/>
          </w:tcPr>
          <w:p w14:paraId="6E57F76C" w14:textId="2981721D" w:rsidR="00083D61" w:rsidRPr="00F87D59" w:rsidRDefault="00083D61" w:rsidP="0008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jc w:val="center"/>
              <w:rPr>
                <w:rFonts w:ascii="Browallia New" w:hAnsi="Browallia New" w:cs="Browallia New"/>
                <w:sz w:val="24"/>
                <w:szCs w:val="24"/>
                <w:cs/>
              </w:rPr>
            </w:pPr>
            <w:r w:rsidRPr="00F87D59">
              <w:rPr>
                <w:rFonts w:ascii="Browallia New" w:hAnsi="Browallia New" w:cs="Browallia New"/>
                <w:sz w:val="24"/>
                <w:szCs w:val="24"/>
                <w:cs/>
              </w:rPr>
              <w:t>บริษัทย่อยทางอ้อม</w:t>
            </w:r>
          </w:p>
        </w:tc>
      </w:tr>
      <w:tr w:rsidR="00083D61" w:rsidRPr="001A58C2" w14:paraId="4A2BB25E" w14:textId="77777777" w:rsidTr="001B4264">
        <w:trPr>
          <w:cantSplit/>
        </w:trPr>
        <w:tc>
          <w:tcPr>
            <w:tcW w:w="3543" w:type="dxa"/>
            <w:shd w:val="clear" w:color="auto" w:fill="auto"/>
          </w:tcPr>
          <w:p w14:paraId="39528EF4" w14:textId="77777777" w:rsidR="00083D61" w:rsidRPr="00F87D59" w:rsidRDefault="00083D61" w:rsidP="00083D61">
            <w:pPr>
              <w:tabs>
                <w:tab w:val="left" w:pos="540"/>
              </w:tabs>
              <w:spacing w:line="240" w:lineRule="auto"/>
              <w:ind w:left="194" w:hanging="194"/>
              <w:rPr>
                <w:rFonts w:ascii="Browallia New" w:hAnsi="Browallia New" w:cs="Browallia New"/>
                <w:sz w:val="24"/>
                <w:szCs w:val="24"/>
              </w:rPr>
            </w:pPr>
            <w:r w:rsidRPr="00F87D59">
              <w:rPr>
                <w:rFonts w:ascii="Browallia New" w:hAnsi="Browallia New" w:cs="Browallia New"/>
                <w:sz w:val="24"/>
                <w:szCs w:val="24"/>
                <w:cs/>
              </w:rPr>
              <w:t>บริษัท เม็มโมรี มาสเตอร์ แอลอีดี จำกัด</w:t>
            </w:r>
          </w:p>
          <w:p w14:paraId="4B76DA83" w14:textId="57326D41" w:rsidR="00D24AD6" w:rsidRPr="00F87D59" w:rsidRDefault="00D24AD6" w:rsidP="00D24AD6">
            <w:pPr>
              <w:tabs>
                <w:tab w:val="clear" w:pos="227"/>
                <w:tab w:val="left" w:pos="540"/>
                <w:tab w:val="left" w:pos="720"/>
              </w:tabs>
              <w:spacing w:line="240" w:lineRule="auto"/>
              <w:ind w:left="360" w:hanging="194"/>
              <w:rPr>
                <w:rFonts w:ascii="Browallia New" w:hAnsi="Browallia New" w:cs="Browallia New"/>
                <w:sz w:val="24"/>
                <w:szCs w:val="24"/>
                <w:cs/>
              </w:rPr>
            </w:pPr>
            <w:r w:rsidRPr="00F87D59">
              <w:rPr>
                <w:rFonts w:ascii="Browallia New" w:hAnsi="Browallia New" w:cs="Browallia New"/>
                <w:sz w:val="24"/>
                <w:szCs w:val="24"/>
                <w:cs/>
              </w:rPr>
              <w:t xml:space="preserve">(สิ้นสุดเมื่อวันที่ </w:t>
            </w:r>
            <w:r w:rsidRPr="00F87D59">
              <w:rPr>
                <w:rFonts w:ascii="Browallia New" w:hAnsi="Browallia New" w:cs="Browallia New"/>
                <w:sz w:val="24"/>
                <w:szCs w:val="24"/>
              </w:rPr>
              <w:t xml:space="preserve">20 </w:t>
            </w:r>
            <w:r w:rsidRPr="00F87D59">
              <w:rPr>
                <w:rFonts w:ascii="Browallia New" w:hAnsi="Browallia New" w:cs="Browallia New"/>
                <w:sz w:val="24"/>
                <w:szCs w:val="24"/>
                <w:cs/>
              </w:rPr>
              <w:t xml:space="preserve">ธันวาคม </w:t>
            </w:r>
            <w:r w:rsidRPr="00F87D59">
              <w:rPr>
                <w:rFonts w:ascii="Browallia New" w:hAnsi="Browallia New" w:cs="Browallia New"/>
                <w:sz w:val="24"/>
                <w:szCs w:val="24"/>
              </w:rPr>
              <w:t>2560</w:t>
            </w:r>
            <w:r w:rsidRPr="00F87D59">
              <w:rPr>
                <w:rFonts w:ascii="Browallia New" w:hAnsi="Browallia New" w:cs="Browallia New"/>
                <w:sz w:val="24"/>
                <w:szCs w:val="24"/>
                <w:cs/>
              </w:rPr>
              <w:t>)</w:t>
            </w:r>
          </w:p>
        </w:tc>
        <w:tc>
          <w:tcPr>
            <w:tcW w:w="240" w:type="dxa"/>
            <w:shd w:val="clear" w:color="auto" w:fill="auto"/>
            <w:vAlign w:val="bottom"/>
          </w:tcPr>
          <w:p w14:paraId="29A9B3B9" w14:textId="77777777" w:rsidR="00083D61" w:rsidRPr="00F87D59" w:rsidRDefault="00083D61" w:rsidP="00083D61">
            <w:pPr>
              <w:tabs>
                <w:tab w:val="left" w:pos="540"/>
              </w:tabs>
              <w:spacing w:line="240" w:lineRule="auto"/>
              <w:ind w:left="194" w:hanging="194"/>
              <w:jc w:val="both"/>
              <w:rPr>
                <w:rFonts w:ascii="Browallia New" w:hAnsi="Browallia New" w:cs="Browallia New"/>
                <w:sz w:val="24"/>
                <w:szCs w:val="24"/>
              </w:rPr>
            </w:pPr>
          </w:p>
        </w:tc>
        <w:tc>
          <w:tcPr>
            <w:tcW w:w="3446" w:type="dxa"/>
            <w:shd w:val="clear" w:color="auto" w:fill="auto"/>
          </w:tcPr>
          <w:p w14:paraId="6E609BC4" w14:textId="040C12AB" w:rsidR="00083D61" w:rsidRPr="00F87D59" w:rsidRDefault="00083D61" w:rsidP="00083D61">
            <w:pPr>
              <w:tabs>
                <w:tab w:val="left" w:pos="540"/>
              </w:tabs>
              <w:spacing w:line="240" w:lineRule="auto"/>
              <w:ind w:left="194" w:hanging="194"/>
              <w:rPr>
                <w:rFonts w:ascii="Browallia New" w:hAnsi="Browallia New" w:cs="Browallia New"/>
                <w:sz w:val="24"/>
                <w:szCs w:val="24"/>
                <w:cs/>
              </w:rPr>
            </w:pPr>
            <w:r w:rsidRPr="00F87D59">
              <w:rPr>
                <w:rFonts w:ascii="Browallia New" w:hAnsi="Browallia New" w:cs="Browallia New"/>
                <w:sz w:val="24"/>
                <w:szCs w:val="24"/>
                <w:cs/>
              </w:rPr>
              <w:t xml:space="preserve">ให้บริการเช่าสื่อโฆษณา รับทําป้ายสื่อโฆษณาครบวงจร ขายสื่อโฆษณา </w:t>
            </w:r>
          </w:p>
        </w:tc>
        <w:tc>
          <w:tcPr>
            <w:tcW w:w="238" w:type="dxa"/>
            <w:shd w:val="clear" w:color="auto" w:fill="auto"/>
          </w:tcPr>
          <w:p w14:paraId="0B44AD0F" w14:textId="77777777" w:rsidR="00083D61" w:rsidRPr="00F87D59" w:rsidRDefault="00083D61" w:rsidP="00083D61">
            <w:pPr>
              <w:tabs>
                <w:tab w:val="clear" w:pos="227"/>
                <w:tab w:val="left" w:pos="14"/>
              </w:tabs>
              <w:spacing w:line="240" w:lineRule="auto"/>
              <w:ind w:left="175" w:right="-108" w:hanging="175"/>
              <w:rPr>
                <w:rFonts w:ascii="Browallia New" w:hAnsi="Browallia New" w:cs="Browallia New"/>
                <w:sz w:val="24"/>
                <w:szCs w:val="24"/>
              </w:rPr>
            </w:pPr>
          </w:p>
        </w:tc>
        <w:tc>
          <w:tcPr>
            <w:tcW w:w="1463" w:type="dxa"/>
            <w:shd w:val="clear" w:color="auto" w:fill="auto"/>
          </w:tcPr>
          <w:p w14:paraId="71EC78B7" w14:textId="77777777" w:rsidR="00083D61" w:rsidRPr="00F87D59" w:rsidRDefault="00083D61" w:rsidP="0008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jc w:val="center"/>
              <w:rPr>
                <w:rFonts w:ascii="Browallia New" w:hAnsi="Browallia New" w:cs="Browallia New"/>
                <w:sz w:val="24"/>
                <w:szCs w:val="24"/>
              </w:rPr>
            </w:pPr>
            <w:r w:rsidRPr="00F87D59">
              <w:rPr>
                <w:rFonts w:ascii="Browallia New" w:hAnsi="Browallia New" w:cs="Browallia New"/>
                <w:sz w:val="24"/>
                <w:szCs w:val="24"/>
                <w:cs/>
              </w:rPr>
              <w:t>บริษัทย่อยทางอ้อม</w:t>
            </w:r>
          </w:p>
          <w:p w14:paraId="64AFDFDB" w14:textId="3BC6BB30" w:rsidR="00FF0085" w:rsidRPr="00F87D59" w:rsidRDefault="00FF0085" w:rsidP="0008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jc w:val="center"/>
              <w:rPr>
                <w:rFonts w:ascii="Browallia New" w:hAnsi="Browallia New" w:cs="Browallia New"/>
                <w:sz w:val="24"/>
                <w:szCs w:val="24"/>
                <w:cs/>
              </w:rPr>
            </w:pPr>
          </w:p>
        </w:tc>
      </w:tr>
      <w:tr w:rsidR="0026611A" w:rsidRPr="001A58C2" w14:paraId="7205782F" w14:textId="77777777" w:rsidTr="001B4264">
        <w:trPr>
          <w:cantSplit/>
        </w:trPr>
        <w:tc>
          <w:tcPr>
            <w:tcW w:w="3543" w:type="dxa"/>
            <w:shd w:val="clear" w:color="auto" w:fill="auto"/>
          </w:tcPr>
          <w:p w14:paraId="49C023C0" w14:textId="7003DD31" w:rsidR="0026611A" w:rsidRPr="00F87D59" w:rsidRDefault="0026611A" w:rsidP="0026611A">
            <w:pPr>
              <w:tabs>
                <w:tab w:val="left" w:pos="540"/>
              </w:tabs>
              <w:spacing w:line="240" w:lineRule="auto"/>
              <w:ind w:left="194" w:hanging="194"/>
              <w:rPr>
                <w:rFonts w:ascii="Browallia New" w:hAnsi="Browallia New" w:cs="Browallia New"/>
                <w:sz w:val="24"/>
                <w:szCs w:val="24"/>
                <w:cs/>
              </w:rPr>
            </w:pPr>
            <w:r w:rsidRPr="00F87D59">
              <w:rPr>
                <w:rFonts w:ascii="Browallia New" w:hAnsi="Browallia New" w:cs="Browallia New"/>
                <w:sz w:val="24"/>
                <w:szCs w:val="24"/>
                <w:cs/>
              </w:rPr>
              <w:t>บริษัท รักษาความปลอดภัย ไมด้า จำกัด</w:t>
            </w:r>
          </w:p>
        </w:tc>
        <w:tc>
          <w:tcPr>
            <w:tcW w:w="240" w:type="dxa"/>
            <w:shd w:val="clear" w:color="auto" w:fill="auto"/>
            <w:vAlign w:val="bottom"/>
          </w:tcPr>
          <w:p w14:paraId="6B285D55" w14:textId="77777777" w:rsidR="0026611A" w:rsidRPr="00F87D59" w:rsidRDefault="0026611A" w:rsidP="0026611A">
            <w:pPr>
              <w:tabs>
                <w:tab w:val="left" w:pos="540"/>
              </w:tabs>
              <w:spacing w:line="240" w:lineRule="auto"/>
              <w:ind w:left="194" w:hanging="194"/>
              <w:jc w:val="both"/>
              <w:rPr>
                <w:rFonts w:ascii="Browallia New" w:hAnsi="Browallia New" w:cs="Browallia New"/>
                <w:sz w:val="24"/>
                <w:szCs w:val="24"/>
              </w:rPr>
            </w:pPr>
          </w:p>
        </w:tc>
        <w:tc>
          <w:tcPr>
            <w:tcW w:w="3446" w:type="dxa"/>
            <w:shd w:val="clear" w:color="auto" w:fill="auto"/>
          </w:tcPr>
          <w:p w14:paraId="069164E4" w14:textId="5F49A220" w:rsidR="0026611A" w:rsidRPr="00F87D59" w:rsidRDefault="0026611A" w:rsidP="0026611A">
            <w:pPr>
              <w:tabs>
                <w:tab w:val="left" w:pos="540"/>
              </w:tabs>
              <w:spacing w:line="240" w:lineRule="auto"/>
              <w:ind w:left="194" w:hanging="194"/>
              <w:rPr>
                <w:rFonts w:ascii="Browallia New" w:hAnsi="Browallia New" w:cs="Browallia New"/>
                <w:sz w:val="24"/>
                <w:szCs w:val="24"/>
                <w:cs/>
              </w:rPr>
            </w:pPr>
            <w:r w:rsidRPr="00F87D59">
              <w:rPr>
                <w:rFonts w:ascii="Browallia New" w:hAnsi="Browallia New" w:cs="Browallia New"/>
                <w:sz w:val="24"/>
                <w:szCs w:val="24"/>
                <w:cs/>
              </w:rPr>
              <w:t>ให้บริการรักษาความปลอดภัย</w:t>
            </w:r>
          </w:p>
        </w:tc>
        <w:tc>
          <w:tcPr>
            <w:tcW w:w="238" w:type="dxa"/>
            <w:shd w:val="clear" w:color="auto" w:fill="auto"/>
          </w:tcPr>
          <w:p w14:paraId="12D83E98" w14:textId="77777777" w:rsidR="0026611A" w:rsidRPr="00F87D59" w:rsidRDefault="0026611A" w:rsidP="0026611A">
            <w:pPr>
              <w:tabs>
                <w:tab w:val="clear" w:pos="227"/>
                <w:tab w:val="left" w:pos="14"/>
              </w:tabs>
              <w:spacing w:line="240" w:lineRule="auto"/>
              <w:ind w:left="175" w:right="-108" w:hanging="175"/>
              <w:rPr>
                <w:rFonts w:ascii="Browallia New" w:hAnsi="Browallia New" w:cs="Browallia New"/>
                <w:sz w:val="24"/>
                <w:szCs w:val="24"/>
              </w:rPr>
            </w:pPr>
          </w:p>
        </w:tc>
        <w:tc>
          <w:tcPr>
            <w:tcW w:w="1463" w:type="dxa"/>
            <w:shd w:val="clear" w:color="auto" w:fill="auto"/>
          </w:tcPr>
          <w:p w14:paraId="0CE616CD" w14:textId="23448028" w:rsidR="0026611A" w:rsidRPr="00F87D59" w:rsidRDefault="0026611A" w:rsidP="0026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jc w:val="center"/>
              <w:rPr>
                <w:rFonts w:ascii="Browallia New" w:hAnsi="Browallia New" w:cs="Browallia New"/>
                <w:sz w:val="24"/>
                <w:szCs w:val="24"/>
                <w:cs/>
              </w:rPr>
            </w:pPr>
            <w:r w:rsidRPr="00F87D59">
              <w:rPr>
                <w:rFonts w:ascii="Browallia New" w:hAnsi="Browallia New" w:cs="Browallia New"/>
                <w:sz w:val="24"/>
                <w:szCs w:val="24"/>
                <w:cs/>
              </w:rPr>
              <w:t>บริษัทย่อยทางอ้อม</w:t>
            </w:r>
          </w:p>
        </w:tc>
      </w:tr>
      <w:tr w:rsidR="0026611A" w:rsidRPr="001A58C2" w14:paraId="693F9763" w14:textId="77777777" w:rsidTr="00316860">
        <w:trPr>
          <w:cantSplit/>
        </w:trPr>
        <w:tc>
          <w:tcPr>
            <w:tcW w:w="3543" w:type="dxa"/>
            <w:shd w:val="clear" w:color="auto" w:fill="auto"/>
          </w:tcPr>
          <w:p w14:paraId="64BE2CA1" w14:textId="2E98D792" w:rsidR="0026611A" w:rsidRPr="00F87D59" w:rsidRDefault="0026611A" w:rsidP="0026611A">
            <w:pPr>
              <w:tabs>
                <w:tab w:val="left" w:pos="540"/>
              </w:tabs>
              <w:spacing w:line="240" w:lineRule="auto"/>
              <w:ind w:left="194" w:hanging="194"/>
              <w:rPr>
                <w:rFonts w:ascii="Browallia New" w:hAnsi="Browallia New" w:cs="Browallia New"/>
                <w:sz w:val="24"/>
                <w:szCs w:val="24"/>
                <w:cs/>
              </w:rPr>
            </w:pPr>
            <w:r w:rsidRPr="00F87D59">
              <w:rPr>
                <w:rFonts w:ascii="Browallia New" w:hAnsi="Browallia New" w:cs="Browallia New"/>
                <w:sz w:val="24"/>
                <w:szCs w:val="24"/>
                <w:cs/>
              </w:rPr>
              <w:t>บริษัท บริหารสินทรัพย์ ไมด้า จำกัด</w:t>
            </w:r>
          </w:p>
        </w:tc>
        <w:tc>
          <w:tcPr>
            <w:tcW w:w="240" w:type="dxa"/>
            <w:shd w:val="clear" w:color="auto" w:fill="auto"/>
          </w:tcPr>
          <w:p w14:paraId="6EC2F86C" w14:textId="77777777" w:rsidR="0026611A" w:rsidRPr="00F87D59" w:rsidRDefault="0026611A" w:rsidP="0026611A">
            <w:pPr>
              <w:tabs>
                <w:tab w:val="left" w:pos="540"/>
              </w:tabs>
              <w:spacing w:line="240" w:lineRule="auto"/>
              <w:ind w:left="194" w:hanging="194"/>
              <w:jc w:val="both"/>
              <w:rPr>
                <w:rFonts w:ascii="Browallia New" w:hAnsi="Browallia New" w:cs="Browallia New"/>
                <w:sz w:val="24"/>
                <w:szCs w:val="24"/>
              </w:rPr>
            </w:pPr>
          </w:p>
        </w:tc>
        <w:tc>
          <w:tcPr>
            <w:tcW w:w="3446" w:type="dxa"/>
            <w:shd w:val="clear" w:color="auto" w:fill="auto"/>
          </w:tcPr>
          <w:p w14:paraId="48C14291" w14:textId="3892DAE6" w:rsidR="0026611A" w:rsidRPr="00F87D59" w:rsidRDefault="0026611A" w:rsidP="0026611A">
            <w:pPr>
              <w:tabs>
                <w:tab w:val="left" w:pos="540"/>
              </w:tabs>
              <w:spacing w:line="240" w:lineRule="auto"/>
              <w:ind w:left="194" w:hanging="194"/>
              <w:rPr>
                <w:rFonts w:ascii="Browallia New" w:hAnsi="Browallia New" w:cs="Browallia New"/>
                <w:sz w:val="24"/>
                <w:szCs w:val="24"/>
                <w:cs/>
              </w:rPr>
            </w:pPr>
            <w:r w:rsidRPr="00F87D59">
              <w:rPr>
                <w:rFonts w:ascii="Browallia New" w:hAnsi="Browallia New" w:cs="Browallia New"/>
                <w:sz w:val="24"/>
                <w:szCs w:val="24"/>
                <w:cs/>
              </w:rPr>
              <w:t>บริหารจัดการสินทรัพย์ด้อยคุณภาพ</w:t>
            </w:r>
          </w:p>
        </w:tc>
        <w:tc>
          <w:tcPr>
            <w:tcW w:w="238" w:type="dxa"/>
            <w:shd w:val="clear" w:color="auto" w:fill="auto"/>
          </w:tcPr>
          <w:p w14:paraId="39238DEB" w14:textId="77777777" w:rsidR="0026611A" w:rsidRPr="00F87D59" w:rsidRDefault="0026611A" w:rsidP="0026611A">
            <w:pPr>
              <w:tabs>
                <w:tab w:val="clear" w:pos="227"/>
                <w:tab w:val="left" w:pos="14"/>
              </w:tabs>
              <w:spacing w:line="240" w:lineRule="auto"/>
              <w:ind w:left="175" w:right="-108" w:hanging="175"/>
              <w:rPr>
                <w:rFonts w:ascii="Browallia New" w:hAnsi="Browallia New" w:cs="Browallia New"/>
                <w:sz w:val="24"/>
                <w:szCs w:val="24"/>
              </w:rPr>
            </w:pPr>
          </w:p>
        </w:tc>
        <w:tc>
          <w:tcPr>
            <w:tcW w:w="1463" w:type="dxa"/>
            <w:shd w:val="clear" w:color="auto" w:fill="auto"/>
          </w:tcPr>
          <w:p w14:paraId="240830A9" w14:textId="27391B4D" w:rsidR="0026611A" w:rsidRPr="00F87D59" w:rsidRDefault="0026611A" w:rsidP="0026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jc w:val="center"/>
              <w:rPr>
                <w:rFonts w:ascii="Browallia New" w:hAnsi="Browallia New" w:cs="Browallia New"/>
                <w:sz w:val="24"/>
                <w:szCs w:val="24"/>
                <w:cs/>
              </w:rPr>
            </w:pPr>
            <w:r w:rsidRPr="00F87D59">
              <w:rPr>
                <w:rFonts w:ascii="Browallia New" w:hAnsi="Browallia New" w:cs="Browallia New"/>
                <w:sz w:val="24"/>
                <w:szCs w:val="24"/>
                <w:cs/>
              </w:rPr>
              <w:t>บริษัทย่อยทางอ้อม</w:t>
            </w:r>
          </w:p>
        </w:tc>
      </w:tr>
      <w:tr w:rsidR="0026611A" w:rsidRPr="001A58C2" w14:paraId="115CA01F" w14:textId="77777777" w:rsidTr="00316860">
        <w:trPr>
          <w:cantSplit/>
        </w:trPr>
        <w:tc>
          <w:tcPr>
            <w:tcW w:w="3543" w:type="dxa"/>
          </w:tcPr>
          <w:p w14:paraId="4CDFF645" w14:textId="77777777" w:rsidR="0026611A" w:rsidRPr="00F87D59" w:rsidRDefault="0026611A" w:rsidP="0026611A">
            <w:pPr>
              <w:tabs>
                <w:tab w:val="clear" w:pos="227"/>
                <w:tab w:val="left" w:pos="1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บริษัท ทรอปปิคอล เบฟ เวอร์เรจ คอร์ปอเรชั่น จำกัด</w:t>
            </w:r>
          </w:p>
        </w:tc>
        <w:tc>
          <w:tcPr>
            <w:tcW w:w="240" w:type="dxa"/>
            <w:vAlign w:val="bottom"/>
          </w:tcPr>
          <w:p w14:paraId="46F79E57" w14:textId="77777777" w:rsidR="0026611A" w:rsidRPr="00F87D59" w:rsidRDefault="0026611A" w:rsidP="0026611A">
            <w:pPr>
              <w:pStyle w:val="xl24"/>
              <w:widowControl w:val="0"/>
              <w:overflowPunct w:val="0"/>
              <w:autoSpaceDE w:val="0"/>
              <w:autoSpaceDN w:val="0"/>
              <w:adjustRightInd w:val="0"/>
              <w:spacing w:before="0" w:beforeAutospacing="0" w:after="0" w:afterAutospacing="0"/>
              <w:ind w:left="175" w:right="-108" w:hanging="175"/>
              <w:jc w:val="left"/>
              <w:textAlignment w:val="baseline"/>
              <w:rPr>
                <w:rFonts w:ascii="Browallia New" w:hAnsi="Browallia New" w:cs="Browallia New"/>
              </w:rPr>
            </w:pPr>
          </w:p>
        </w:tc>
        <w:tc>
          <w:tcPr>
            <w:tcW w:w="3446" w:type="dxa"/>
          </w:tcPr>
          <w:p w14:paraId="24825150" w14:textId="77777777" w:rsidR="0026611A" w:rsidRPr="00F87D59" w:rsidRDefault="0026611A" w:rsidP="0026611A">
            <w:pPr>
              <w:tabs>
                <w:tab w:val="clear" w:pos="227"/>
                <w:tab w:val="clear" w:pos="164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ประกอบกิจการด้านการผลิตเครื่องดื่มผสมแอลกอฮอล์</w:t>
            </w:r>
          </w:p>
        </w:tc>
        <w:tc>
          <w:tcPr>
            <w:tcW w:w="238" w:type="dxa"/>
          </w:tcPr>
          <w:p w14:paraId="36763E82" w14:textId="77777777" w:rsidR="0026611A" w:rsidRPr="00F87D59" w:rsidRDefault="0026611A" w:rsidP="0026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7148CFE6" w14:textId="77777777" w:rsidR="0026611A" w:rsidRPr="00F87D59" w:rsidRDefault="0026611A" w:rsidP="0026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87D59">
              <w:rPr>
                <w:rFonts w:ascii="Browallia New" w:hAnsi="Browallia New" w:cs="Browallia New"/>
                <w:sz w:val="24"/>
                <w:szCs w:val="24"/>
                <w:cs/>
              </w:rPr>
              <w:t>กรรมการร่วมกัน</w:t>
            </w:r>
          </w:p>
        </w:tc>
      </w:tr>
      <w:tr w:rsidR="0026611A" w:rsidRPr="001A58C2" w14:paraId="6F8C2CD7" w14:textId="77777777" w:rsidTr="00316860">
        <w:trPr>
          <w:cantSplit/>
        </w:trPr>
        <w:tc>
          <w:tcPr>
            <w:tcW w:w="3543" w:type="dxa"/>
          </w:tcPr>
          <w:p w14:paraId="2E115AB1" w14:textId="77777777" w:rsidR="0026611A" w:rsidRPr="00F87D59" w:rsidRDefault="0026611A" w:rsidP="0026611A">
            <w:pPr>
              <w:tabs>
                <w:tab w:val="clear" w:pos="227"/>
                <w:tab w:val="left" w:pos="1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บริษัท บ้านแสนสุข นครปฐม จำกัด</w:t>
            </w:r>
          </w:p>
        </w:tc>
        <w:tc>
          <w:tcPr>
            <w:tcW w:w="240" w:type="dxa"/>
            <w:vAlign w:val="bottom"/>
          </w:tcPr>
          <w:p w14:paraId="6AD10AA5" w14:textId="77777777" w:rsidR="0026611A" w:rsidRPr="00F87D59" w:rsidRDefault="0026611A" w:rsidP="0026611A">
            <w:pPr>
              <w:tabs>
                <w:tab w:val="clear" w:pos="227"/>
                <w:tab w:val="left" w:pos="14"/>
              </w:tabs>
              <w:spacing w:line="240" w:lineRule="auto"/>
              <w:ind w:left="175" w:right="-108" w:hanging="175"/>
              <w:rPr>
                <w:rFonts w:ascii="Browallia New" w:hAnsi="Browallia New" w:cs="Browallia New"/>
                <w:sz w:val="24"/>
                <w:szCs w:val="24"/>
              </w:rPr>
            </w:pPr>
          </w:p>
        </w:tc>
        <w:tc>
          <w:tcPr>
            <w:tcW w:w="3446" w:type="dxa"/>
          </w:tcPr>
          <w:p w14:paraId="70924DAE" w14:textId="77777777" w:rsidR="0026611A" w:rsidRPr="00F87D59" w:rsidRDefault="0026611A" w:rsidP="0026611A">
            <w:pPr>
              <w:tabs>
                <w:tab w:val="clear" w:pos="227"/>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ประกอบกิจการประเภทเกสต์เฮ้าส์</w:t>
            </w:r>
          </w:p>
        </w:tc>
        <w:tc>
          <w:tcPr>
            <w:tcW w:w="238" w:type="dxa"/>
          </w:tcPr>
          <w:p w14:paraId="37BB0239" w14:textId="77777777" w:rsidR="0026611A" w:rsidRPr="00F87D59" w:rsidRDefault="0026611A" w:rsidP="0026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1C5121D8" w14:textId="77777777" w:rsidR="0026611A" w:rsidRPr="00F87D59" w:rsidRDefault="0026611A" w:rsidP="0026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87D59">
              <w:rPr>
                <w:rFonts w:ascii="Browallia New" w:hAnsi="Browallia New" w:cs="Browallia New"/>
                <w:sz w:val="24"/>
                <w:szCs w:val="24"/>
                <w:cs/>
              </w:rPr>
              <w:t>กรรมการร่วมกัน</w:t>
            </w:r>
          </w:p>
        </w:tc>
      </w:tr>
      <w:tr w:rsidR="0026611A" w:rsidRPr="001A58C2" w14:paraId="57A3C314" w14:textId="77777777" w:rsidTr="00316860">
        <w:trPr>
          <w:cantSplit/>
        </w:trPr>
        <w:tc>
          <w:tcPr>
            <w:tcW w:w="3543" w:type="dxa"/>
          </w:tcPr>
          <w:p w14:paraId="6FA117FB" w14:textId="77777777" w:rsidR="0026611A" w:rsidRPr="00F87D59" w:rsidRDefault="0026611A" w:rsidP="0026611A">
            <w:pPr>
              <w:tabs>
                <w:tab w:val="clear" w:pos="227"/>
                <w:tab w:val="left" w:pos="1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บริษัท เอสดับบลิว เฮลท์คลับกรุ๊ป จำกัด</w:t>
            </w:r>
          </w:p>
        </w:tc>
        <w:tc>
          <w:tcPr>
            <w:tcW w:w="240" w:type="dxa"/>
            <w:vAlign w:val="bottom"/>
          </w:tcPr>
          <w:p w14:paraId="1221FD56" w14:textId="77777777" w:rsidR="0026611A" w:rsidRPr="00F87D59" w:rsidRDefault="0026611A" w:rsidP="0026611A">
            <w:pPr>
              <w:tabs>
                <w:tab w:val="clear" w:pos="227"/>
                <w:tab w:val="left" w:pos="14"/>
              </w:tabs>
              <w:spacing w:line="240" w:lineRule="auto"/>
              <w:ind w:left="175" w:right="-108" w:hanging="175"/>
              <w:rPr>
                <w:rFonts w:ascii="Browallia New" w:hAnsi="Browallia New" w:cs="Browallia New"/>
                <w:sz w:val="24"/>
                <w:szCs w:val="24"/>
              </w:rPr>
            </w:pPr>
          </w:p>
        </w:tc>
        <w:tc>
          <w:tcPr>
            <w:tcW w:w="3446" w:type="dxa"/>
          </w:tcPr>
          <w:p w14:paraId="3D00772D" w14:textId="77777777" w:rsidR="0026611A" w:rsidRPr="00F87D59" w:rsidRDefault="0026611A" w:rsidP="0026611A">
            <w:pPr>
              <w:tabs>
                <w:tab w:val="clear" w:pos="227"/>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ประกอบกิจการประเภทโรงแรม รีสอร์ทและห้องชุด</w:t>
            </w:r>
          </w:p>
        </w:tc>
        <w:tc>
          <w:tcPr>
            <w:tcW w:w="238" w:type="dxa"/>
          </w:tcPr>
          <w:p w14:paraId="55E8D642" w14:textId="77777777" w:rsidR="0026611A" w:rsidRPr="00F87D59" w:rsidRDefault="0026611A" w:rsidP="0026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607084CE" w14:textId="77777777" w:rsidR="0026611A" w:rsidRPr="00F87D59" w:rsidRDefault="0026611A" w:rsidP="0026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87D59">
              <w:rPr>
                <w:rFonts w:ascii="Browallia New" w:hAnsi="Browallia New" w:cs="Browallia New"/>
                <w:sz w:val="24"/>
                <w:szCs w:val="24"/>
                <w:cs/>
              </w:rPr>
              <w:t>กรรมการร่วมกัน</w:t>
            </w:r>
          </w:p>
        </w:tc>
      </w:tr>
      <w:tr w:rsidR="0026611A" w:rsidRPr="001A58C2" w14:paraId="787F4D36" w14:textId="77777777" w:rsidTr="00316860">
        <w:trPr>
          <w:cantSplit/>
        </w:trPr>
        <w:tc>
          <w:tcPr>
            <w:tcW w:w="3543" w:type="dxa"/>
          </w:tcPr>
          <w:p w14:paraId="407FB3DA" w14:textId="77777777" w:rsidR="0026611A" w:rsidRPr="00F87D59" w:rsidRDefault="0026611A" w:rsidP="0026611A">
            <w:pPr>
              <w:tabs>
                <w:tab w:val="clear" w:pos="227"/>
                <w:tab w:val="left" w:pos="1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บริษัท ฐาโนดม จำกัด</w:t>
            </w:r>
          </w:p>
        </w:tc>
        <w:tc>
          <w:tcPr>
            <w:tcW w:w="240" w:type="dxa"/>
            <w:vAlign w:val="bottom"/>
          </w:tcPr>
          <w:p w14:paraId="7E238703" w14:textId="77777777" w:rsidR="0026611A" w:rsidRPr="00F87D59" w:rsidRDefault="0026611A" w:rsidP="0026611A">
            <w:pPr>
              <w:tabs>
                <w:tab w:val="clear" w:pos="227"/>
                <w:tab w:val="left" w:pos="14"/>
              </w:tabs>
              <w:spacing w:line="240" w:lineRule="auto"/>
              <w:ind w:left="175" w:right="-108" w:hanging="175"/>
              <w:rPr>
                <w:rFonts w:ascii="Browallia New" w:hAnsi="Browallia New" w:cs="Browallia New"/>
                <w:sz w:val="24"/>
                <w:szCs w:val="24"/>
              </w:rPr>
            </w:pPr>
          </w:p>
        </w:tc>
        <w:tc>
          <w:tcPr>
            <w:tcW w:w="3446" w:type="dxa"/>
          </w:tcPr>
          <w:p w14:paraId="33FF6F9B" w14:textId="77777777" w:rsidR="0026611A" w:rsidRPr="00F87D59" w:rsidRDefault="0026611A" w:rsidP="0026611A">
            <w:pPr>
              <w:tabs>
                <w:tab w:val="clear" w:pos="227"/>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ประกอบกิจการขายส่งแร่ ถ่านหิน</w:t>
            </w:r>
          </w:p>
        </w:tc>
        <w:tc>
          <w:tcPr>
            <w:tcW w:w="238" w:type="dxa"/>
          </w:tcPr>
          <w:p w14:paraId="69696E57" w14:textId="77777777" w:rsidR="0026611A" w:rsidRPr="00F87D59" w:rsidRDefault="0026611A" w:rsidP="0026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0CBAE211" w14:textId="77777777" w:rsidR="0026611A" w:rsidRPr="00F87D59" w:rsidRDefault="0026611A" w:rsidP="0026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87D59">
              <w:rPr>
                <w:rFonts w:ascii="Browallia New" w:hAnsi="Browallia New" w:cs="Browallia New"/>
                <w:sz w:val="24"/>
                <w:szCs w:val="24"/>
                <w:cs/>
              </w:rPr>
              <w:t>กรรมการร่วมกัน</w:t>
            </w:r>
          </w:p>
        </w:tc>
      </w:tr>
      <w:tr w:rsidR="0026611A" w:rsidRPr="001A58C2" w14:paraId="6AD11795" w14:textId="77777777" w:rsidTr="005918AF">
        <w:tc>
          <w:tcPr>
            <w:tcW w:w="3543" w:type="dxa"/>
          </w:tcPr>
          <w:p w14:paraId="70699F52" w14:textId="77777777" w:rsidR="0026611A" w:rsidRPr="00F87D59" w:rsidRDefault="0026611A" w:rsidP="0026611A">
            <w:pPr>
              <w:tabs>
                <w:tab w:val="clear" w:pos="227"/>
                <w:tab w:val="left" w:pos="1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บริษัท ภูเก็ต เบียร์ (ไทยแลนด์) จำกัด</w:t>
            </w:r>
          </w:p>
        </w:tc>
        <w:tc>
          <w:tcPr>
            <w:tcW w:w="240" w:type="dxa"/>
            <w:vAlign w:val="bottom"/>
          </w:tcPr>
          <w:p w14:paraId="1F1204FA" w14:textId="77777777" w:rsidR="0026611A" w:rsidRPr="00F87D59" w:rsidRDefault="0026611A" w:rsidP="0026611A">
            <w:pPr>
              <w:tabs>
                <w:tab w:val="clear" w:pos="227"/>
                <w:tab w:val="left" w:pos="14"/>
              </w:tabs>
              <w:spacing w:line="240" w:lineRule="auto"/>
              <w:ind w:left="175" w:right="-108" w:hanging="175"/>
              <w:rPr>
                <w:rFonts w:ascii="Browallia New" w:hAnsi="Browallia New" w:cs="Browallia New"/>
                <w:sz w:val="24"/>
                <w:szCs w:val="24"/>
              </w:rPr>
            </w:pPr>
          </w:p>
        </w:tc>
        <w:tc>
          <w:tcPr>
            <w:tcW w:w="3446" w:type="dxa"/>
          </w:tcPr>
          <w:p w14:paraId="1155ABC9" w14:textId="77777777" w:rsidR="0026611A" w:rsidRPr="00F87D59" w:rsidRDefault="0026611A" w:rsidP="0026611A">
            <w:pPr>
              <w:tabs>
                <w:tab w:val="clear" w:pos="227"/>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ขายส่งเครื่องดื่มที่มีแอลกอฮอล์</w:t>
            </w:r>
          </w:p>
        </w:tc>
        <w:tc>
          <w:tcPr>
            <w:tcW w:w="238" w:type="dxa"/>
          </w:tcPr>
          <w:p w14:paraId="1EAC0401" w14:textId="77777777" w:rsidR="0026611A" w:rsidRPr="00F87D59" w:rsidRDefault="0026611A" w:rsidP="0026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482266DD" w14:textId="77777777" w:rsidR="0026611A" w:rsidRPr="00F87D59" w:rsidRDefault="0026611A" w:rsidP="0026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87D59">
              <w:rPr>
                <w:rFonts w:ascii="Browallia New" w:hAnsi="Browallia New" w:cs="Browallia New"/>
                <w:sz w:val="24"/>
                <w:szCs w:val="24"/>
                <w:cs/>
              </w:rPr>
              <w:t>กรรมการร่วมกัน</w:t>
            </w:r>
          </w:p>
        </w:tc>
      </w:tr>
      <w:tr w:rsidR="0026611A" w:rsidRPr="001A58C2" w14:paraId="0E2F7CF4" w14:textId="77777777" w:rsidTr="005918AF">
        <w:tc>
          <w:tcPr>
            <w:tcW w:w="3543" w:type="dxa"/>
          </w:tcPr>
          <w:p w14:paraId="35ACF57A" w14:textId="4F43CD0E" w:rsidR="0026611A" w:rsidRPr="00F87D59" w:rsidRDefault="0026611A" w:rsidP="0026611A">
            <w:pPr>
              <w:tabs>
                <w:tab w:val="clear" w:pos="227"/>
                <w:tab w:val="left" w:pos="1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บริษัท ยูนีค ดิเวลลอปเมนท์ จำกัด</w:t>
            </w:r>
          </w:p>
        </w:tc>
        <w:tc>
          <w:tcPr>
            <w:tcW w:w="240" w:type="dxa"/>
            <w:vAlign w:val="bottom"/>
          </w:tcPr>
          <w:p w14:paraId="47520CFB" w14:textId="77777777" w:rsidR="0026611A" w:rsidRPr="00F87D59" w:rsidRDefault="0026611A" w:rsidP="0026611A">
            <w:pPr>
              <w:tabs>
                <w:tab w:val="clear" w:pos="227"/>
                <w:tab w:val="left" w:pos="14"/>
              </w:tabs>
              <w:spacing w:line="240" w:lineRule="auto"/>
              <w:ind w:left="175" w:right="-108" w:hanging="175"/>
              <w:rPr>
                <w:rFonts w:ascii="Browallia New" w:hAnsi="Browallia New" w:cs="Browallia New"/>
                <w:sz w:val="24"/>
                <w:szCs w:val="24"/>
              </w:rPr>
            </w:pPr>
          </w:p>
        </w:tc>
        <w:tc>
          <w:tcPr>
            <w:tcW w:w="3446" w:type="dxa"/>
          </w:tcPr>
          <w:p w14:paraId="31C8D3D9" w14:textId="5BE42E5D" w:rsidR="0026611A" w:rsidRPr="00F87D59" w:rsidRDefault="0026611A" w:rsidP="0026611A">
            <w:pPr>
              <w:tabs>
                <w:tab w:val="clear" w:pos="227"/>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ธุรกิจโรงแรมและให้บริการ</w:t>
            </w:r>
          </w:p>
        </w:tc>
        <w:tc>
          <w:tcPr>
            <w:tcW w:w="238" w:type="dxa"/>
          </w:tcPr>
          <w:p w14:paraId="0073FD6F" w14:textId="77777777" w:rsidR="0026611A" w:rsidRPr="00F87D59" w:rsidRDefault="0026611A" w:rsidP="0026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tcPr>
          <w:p w14:paraId="7CCE3761" w14:textId="6F366075" w:rsidR="0026611A" w:rsidRPr="00F87D59" w:rsidRDefault="0026611A" w:rsidP="0026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F87D59">
              <w:rPr>
                <w:rFonts w:ascii="Browallia New" w:hAnsi="Browallia New" w:cs="Browallia New"/>
                <w:sz w:val="24"/>
                <w:szCs w:val="24"/>
                <w:cs/>
              </w:rPr>
              <w:t>กรรมการร่วมกัน</w:t>
            </w:r>
          </w:p>
        </w:tc>
      </w:tr>
      <w:tr w:rsidR="0026611A" w:rsidRPr="001A58C2" w14:paraId="19CE6164" w14:textId="77777777" w:rsidTr="005918AF">
        <w:tc>
          <w:tcPr>
            <w:tcW w:w="3543" w:type="dxa"/>
            <w:shd w:val="clear" w:color="auto" w:fill="auto"/>
          </w:tcPr>
          <w:p w14:paraId="3A10655D" w14:textId="18BFDB8A" w:rsidR="0026611A" w:rsidRPr="00F87D59" w:rsidRDefault="0026611A" w:rsidP="0026611A">
            <w:pPr>
              <w:tabs>
                <w:tab w:val="clear" w:pos="227"/>
                <w:tab w:val="left" w:pos="1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 xml:space="preserve">บริษัท </w:t>
            </w:r>
            <w:r w:rsidR="00E50294" w:rsidRPr="00F87D59">
              <w:rPr>
                <w:rFonts w:ascii="Browallia New" w:hAnsi="Browallia New" w:cs="Browallia New"/>
                <w:sz w:val="24"/>
                <w:szCs w:val="24"/>
                <w:cs/>
              </w:rPr>
              <w:t>ซอลลิส ริเวอร์ วิว</w:t>
            </w:r>
            <w:r w:rsidRPr="00F87D59">
              <w:rPr>
                <w:rFonts w:ascii="Browallia New" w:hAnsi="Browallia New" w:cs="Browallia New"/>
                <w:sz w:val="24"/>
                <w:szCs w:val="24"/>
                <w:cs/>
              </w:rPr>
              <w:t xml:space="preserve"> จํากัด</w:t>
            </w:r>
          </w:p>
        </w:tc>
        <w:tc>
          <w:tcPr>
            <w:tcW w:w="240" w:type="dxa"/>
            <w:shd w:val="clear" w:color="auto" w:fill="auto"/>
            <w:vAlign w:val="bottom"/>
          </w:tcPr>
          <w:p w14:paraId="220D7528" w14:textId="77777777" w:rsidR="0026611A" w:rsidRPr="00F87D59" w:rsidRDefault="0026611A" w:rsidP="0026611A">
            <w:pPr>
              <w:tabs>
                <w:tab w:val="clear" w:pos="227"/>
                <w:tab w:val="left" w:pos="14"/>
              </w:tabs>
              <w:spacing w:line="240" w:lineRule="auto"/>
              <w:ind w:left="175" w:right="-108" w:hanging="175"/>
              <w:rPr>
                <w:rFonts w:ascii="Browallia New" w:hAnsi="Browallia New" w:cs="Browallia New"/>
                <w:sz w:val="24"/>
                <w:szCs w:val="24"/>
              </w:rPr>
            </w:pPr>
          </w:p>
        </w:tc>
        <w:tc>
          <w:tcPr>
            <w:tcW w:w="3446" w:type="dxa"/>
            <w:shd w:val="clear" w:color="auto" w:fill="auto"/>
          </w:tcPr>
          <w:p w14:paraId="7954473C" w14:textId="222B40ED" w:rsidR="0026611A" w:rsidRPr="00F87D59" w:rsidRDefault="00E50294" w:rsidP="0026611A">
            <w:pPr>
              <w:tabs>
                <w:tab w:val="clear" w:pos="227"/>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ธุรกิจโรงแรม</w:t>
            </w:r>
          </w:p>
        </w:tc>
        <w:tc>
          <w:tcPr>
            <w:tcW w:w="238" w:type="dxa"/>
            <w:shd w:val="clear" w:color="auto" w:fill="auto"/>
          </w:tcPr>
          <w:p w14:paraId="313DC27B" w14:textId="77777777" w:rsidR="0026611A" w:rsidRPr="00F87D59" w:rsidRDefault="0026611A" w:rsidP="0026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shd w:val="clear" w:color="auto" w:fill="auto"/>
          </w:tcPr>
          <w:p w14:paraId="295AC1ED" w14:textId="77777777" w:rsidR="0026611A" w:rsidRPr="00F87D59" w:rsidRDefault="0026611A" w:rsidP="0026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F87D59">
              <w:rPr>
                <w:rFonts w:ascii="Browallia New" w:hAnsi="Browallia New" w:cs="Browallia New"/>
                <w:sz w:val="24"/>
                <w:szCs w:val="24"/>
                <w:cs/>
              </w:rPr>
              <w:t>กรรมการร่วมกัน</w:t>
            </w:r>
          </w:p>
        </w:tc>
      </w:tr>
      <w:tr w:rsidR="00FE14F2" w:rsidRPr="001A58C2" w14:paraId="20EC1504" w14:textId="77777777" w:rsidTr="005918AF">
        <w:tc>
          <w:tcPr>
            <w:tcW w:w="3543" w:type="dxa"/>
            <w:shd w:val="clear" w:color="auto" w:fill="auto"/>
          </w:tcPr>
          <w:p w14:paraId="1D7AE6F6" w14:textId="7FC62611" w:rsidR="00FE14F2" w:rsidRPr="00F87D59" w:rsidRDefault="00FE14F2" w:rsidP="00FE14F2">
            <w:pPr>
              <w:tabs>
                <w:tab w:val="clear" w:pos="227"/>
                <w:tab w:val="left" w:pos="14"/>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บริษัท นากา เฮอริเทจ จำกัด</w:t>
            </w:r>
          </w:p>
        </w:tc>
        <w:tc>
          <w:tcPr>
            <w:tcW w:w="240" w:type="dxa"/>
            <w:shd w:val="clear" w:color="auto" w:fill="auto"/>
            <w:vAlign w:val="bottom"/>
          </w:tcPr>
          <w:p w14:paraId="0EFB3699" w14:textId="77777777" w:rsidR="00FE14F2" w:rsidRPr="00F87D59" w:rsidRDefault="00FE14F2" w:rsidP="00FE14F2">
            <w:pPr>
              <w:tabs>
                <w:tab w:val="clear" w:pos="227"/>
                <w:tab w:val="left" w:pos="14"/>
              </w:tabs>
              <w:spacing w:line="240" w:lineRule="auto"/>
              <w:ind w:left="175" w:right="-108" w:hanging="175"/>
              <w:rPr>
                <w:rFonts w:ascii="Browallia New" w:hAnsi="Browallia New" w:cs="Browallia New"/>
                <w:sz w:val="24"/>
                <w:szCs w:val="24"/>
              </w:rPr>
            </w:pPr>
          </w:p>
        </w:tc>
        <w:tc>
          <w:tcPr>
            <w:tcW w:w="3446" w:type="dxa"/>
            <w:shd w:val="clear" w:color="auto" w:fill="auto"/>
          </w:tcPr>
          <w:p w14:paraId="566A4D25" w14:textId="360862F4" w:rsidR="00FE14F2" w:rsidRPr="00F87D59" w:rsidRDefault="00FE14F2" w:rsidP="00FE14F2">
            <w:pPr>
              <w:tabs>
                <w:tab w:val="clear" w:pos="227"/>
              </w:tabs>
              <w:spacing w:line="240" w:lineRule="auto"/>
              <w:ind w:left="175" w:right="-108" w:hanging="175"/>
              <w:rPr>
                <w:rFonts w:ascii="Browallia New" w:hAnsi="Browallia New" w:cs="Browallia New"/>
                <w:sz w:val="24"/>
                <w:szCs w:val="24"/>
                <w:cs/>
              </w:rPr>
            </w:pPr>
            <w:r w:rsidRPr="00F87D59">
              <w:rPr>
                <w:rFonts w:ascii="Browallia New" w:hAnsi="Browallia New" w:cs="Browallia New"/>
                <w:sz w:val="24"/>
                <w:szCs w:val="24"/>
                <w:cs/>
              </w:rPr>
              <w:t>ให้เช่า ขาย ซื้ออสังหาริมทรัพย์</w:t>
            </w:r>
          </w:p>
        </w:tc>
        <w:tc>
          <w:tcPr>
            <w:tcW w:w="238" w:type="dxa"/>
            <w:shd w:val="clear" w:color="auto" w:fill="auto"/>
          </w:tcPr>
          <w:p w14:paraId="471E5BCF" w14:textId="77777777" w:rsidR="00FE14F2" w:rsidRPr="00F87D59" w:rsidRDefault="00FE14F2" w:rsidP="00FE1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63" w:type="dxa"/>
            <w:shd w:val="clear" w:color="auto" w:fill="auto"/>
          </w:tcPr>
          <w:p w14:paraId="72B4E618" w14:textId="0B1FC6FB" w:rsidR="00FE14F2" w:rsidRPr="00F87D59" w:rsidRDefault="00FE14F2" w:rsidP="00FE1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F87D59">
              <w:rPr>
                <w:rFonts w:ascii="Browallia New" w:hAnsi="Browallia New" w:cs="Browallia New"/>
                <w:sz w:val="24"/>
                <w:szCs w:val="24"/>
                <w:cs/>
              </w:rPr>
              <w:t>กรรมการร่วมกัน</w:t>
            </w:r>
          </w:p>
        </w:tc>
      </w:tr>
    </w:tbl>
    <w:p w14:paraId="0E88CA2C" w14:textId="77777777" w:rsidR="002649EE" w:rsidRPr="00FF0085" w:rsidRDefault="002649EE" w:rsidP="001B4041">
      <w:pPr>
        <w:tabs>
          <w:tab w:val="left" w:pos="540"/>
        </w:tabs>
        <w:spacing w:line="240" w:lineRule="auto"/>
        <w:ind w:left="426" w:right="-45"/>
        <w:jc w:val="thaiDistribute"/>
        <w:rPr>
          <w:rFonts w:ascii="Browallia New" w:hAnsi="Browallia New" w:cs="Browallia New"/>
          <w:sz w:val="20"/>
          <w:szCs w:val="20"/>
        </w:rPr>
      </w:pPr>
    </w:p>
    <w:p w14:paraId="199C4B98" w14:textId="77777777" w:rsidR="007D4888" w:rsidRDefault="007D4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Pr>
          <w:rFonts w:ascii="Browallia New" w:hAnsi="Browallia New" w:cs="Browallia New"/>
          <w:sz w:val="26"/>
          <w:szCs w:val="26"/>
          <w:cs/>
        </w:rPr>
        <w:br w:type="page"/>
      </w:r>
    </w:p>
    <w:p w14:paraId="30C0A2BF" w14:textId="257521BE" w:rsidR="006971B8" w:rsidRPr="001B4041" w:rsidRDefault="006971B8" w:rsidP="005918AF">
      <w:pPr>
        <w:tabs>
          <w:tab w:val="clear" w:pos="227"/>
          <w:tab w:val="clear" w:pos="454"/>
          <w:tab w:val="clear" w:pos="680"/>
        </w:tabs>
        <w:spacing w:line="240" w:lineRule="auto"/>
        <w:ind w:left="426" w:right="-45"/>
        <w:jc w:val="thaiDistribute"/>
        <w:rPr>
          <w:rFonts w:ascii="Browallia New" w:hAnsi="Browallia New" w:cs="Browallia New"/>
          <w:sz w:val="26"/>
          <w:szCs w:val="26"/>
        </w:rPr>
      </w:pPr>
      <w:r w:rsidRPr="001B4041">
        <w:rPr>
          <w:rFonts w:ascii="Browallia New" w:hAnsi="Browallia New" w:cs="Browallia New"/>
          <w:sz w:val="26"/>
          <w:szCs w:val="26"/>
          <w:cs/>
        </w:rPr>
        <w:t>นโยบายการกำหนดราคาสำหรับแต่ละรายการมีดังต่อไปนี้</w:t>
      </w:r>
    </w:p>
    <w:p w14:paraId="69304C08" w14:textId="77777777" w:rsidR="006971B8" w:rsidRPr="00FF0085" w:rsidRDefault="006971B8" w:rsidP="001B4041">
      <w:pPr>
        <w:tabs>
          <w:tab w:val="left" w:pos="540"/>
        </w:tabs>
        <w:spacing w:line="240" w:lineRule="auto"/>
        <w:ind w:right="-45"/>
        <w:jc w:val="thaiDistribute"/>
        <w:rPr>
          <w:rFonts w:ascii="Browallia New" w:hAnsi="Browallia New" w:cs="Browallia New"/>
          <w:sz w:val="20"/>
          <w:szCs w:val="20"/>
          <w:lang w:val="en-GB"/>
        </w:rPr>
      </w:pPr>
    </w:p>
    <w:tbl>
      <w:tblPr>
        <w:tblW w:w="8930" w:type="dxa"/>
        <w:tblInd w:w="426" w:type="dxa"/>
        <w:tblBorders>
          <w:bottom w:val="single" w:sz="4" w:space="0" w:color="auto"/>
        </w:tblBorders>
        <w:tblLook w:val="00A0" w:firstRow="1" w:lastRow="0" w:firstColumn="1" w:lastColumn="0" w:noHBand="0" w:noVBand="0"/>
      </w:tblPr>
      <w:tblGrid>
        <w:gridCol w:w="3685"/>
        <w:gridCol w:w="236"/>
        <w:gridCol w:w="5009"/>
      </w:tblGrid>
      <w:tr w:rsidR="006971B8" w:rsidRPr="001B4041" w14:paraId="6A36B392" w14:textId="77777777" w:rsidTr="005918AF">
        <w:trPr>
          <w:tblHeader/>
        </w:trPr>
        <w:tc>
          <w:tcPr>
            <w:tcW w:w="3685" w:type="dxa"/>
            <w:tcBorders>
              <w:bottom w:val="single" w:sz="4" w:space="0" w:color="auto"/>
            </w:tcBorders>
          </w:tcPr>
          <w:p w14:paraId="7CE1B627"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6"/>
                <w:szCs w:val="26"/>
                <w:cs/>
              </w:rPr>
            </w:pPr>
            <w:r w:rsidRPr="001B4041">
              <w:rPr>
                <w:rFonts w:ascii="Browallia New" w:hAnsi="Browallia New" w:cs="Browallia New"/>
                <w:sz w:val="26"/>
                <w:szCs w:val="26"/>
                <w:cs/>
              </w:rPr>
              <w:t>รายการ</w:t>
            </w:r>
          </w:p>
        </w:tc>
        <w:tc>
          <w:tcPr>
            <w:tcW w:w="236" w:type="dxa"/>
            <w:tcBorders>
              <w:bottom w:val="nil"/>
            </w:tcBorders>
          </w:tcPr>
          <w:p w14:paraId="7A1601E8"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6"/>
                <w:szCs w:val="26"/>
                <w:cs/>
              </w:rPr>
            </w:pPr>
          </w:p>
        </w:tc>
        <w:tc>
          <w:tcPr>
            <w:tcW w:w="5009" w:type="dxa"/>
            <w:tcBorders>
              <w:bottom w:val="single" w:sz="4" w:space="0" w:color="auto"/>
            </w:tcBorders>
          </w:tcPr>
          <w:p w14:paraId="39541858"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6"/>
                <w:szCs w:val="26"/>
                <w:cs/>
              </w:rPr>
            </w:pPr>
            <w:r w:rsidRPr="001B4041">
              <w:rPr>
                <w:rFonts w:ascii="Browallia New" w:hAnsi="Browallia New" w:cs="Browallia New"/>
                <w:sz w:val="26"/>
                <w:szCs w:val="26"/>
                <w:cs/>
              </w:rPr>
              <w:t>นโยบายการกำหนดราคา</w:t>
            </w:r>
          </w:p>
        </w:tc>
      </w:tr>
      <w:tr w:rsidR="006971B8" w:rsidRPr="001B4041" w14:paraId="7D02F9BB" w14:textId="77777777" w:rsidTr="005918AF">
        <w:tc>
          <w:tcPr>
            <w:tcW w:w="3685" w:type="dxa"/>
            <w:tcBorders>
              <w:top w:val="nil"/>
              <w:bottom w:val="nil"/>
            </w:tcBorders>
            <w:vAlign w:val="bottom"/>
          </w:tcPr>
          <w:p w14:paraId="4F93CC71"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6"/>
                <w:szCs w:val="26"/>
                <w:cs/>
              </w:rPr>
            </w:pPr>
          </w:p>
        </w:tc>
        <w:tc>
          <w:tcPr>
            <w:tcW w:w="236" w:type="dxa"/>
            <w:tcBorders>
              <w:top w:val="nil"/>
              <w:bottom w:val="nil"/>
            </w:tcBorders>
          </w:tcPr>
          <w:p w14:paraId="7416F42C"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p>
        </w:tc>
        <w:tc>
          <w:tcPr>
            <w:tcW w:w="5009" w:type="dxa"/>
            <w:tcBorders>
              <w:top w:val="nil"/>
              <w:bottom w:val="nil"/>
            </w:tcBorders>
          </w:tcPr>
          <w:p w14:paraId="2FA2361E"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6"/>
                <w:szCs w:val="26"/>
                <w:cs/>
              </w:rPr>
            </w:pPr>
          </w:p>
        </w:tc>
      </w:tr>
      <w:tr w:rsidR="006971B8" w:rsidRPr="001B4041" w14:paraId="34D72469" w14:textId="77777777" w:rsidTr="005918AF">
        <w:tc>
          <w:tcPr>
            <w:tcW w:w="3685" w:type="dxa"/>
            <w:tcBorders>
              <w:top w:val="nil"/>
              <w:bottom w:val="nil"/>
            </w:tcBorders>
            <w:vAlign w:val="bottom"/>
          </w:tcPr>
          <w:p w14:paraId="76337D28"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6"/>
                <w:szCs w:val="26"/>
                <w:cs/>
              </w:rPr>
            </w:pPr>
            <w:r w:rsidRPr="001B4041">
              <w:rPr>
                <w:rFonts w:ascii="Browallia New" w:hAnsi="Browallia New" w:cs="Browallia New"/>
                <w:b/>
                <w:bCs/>
                <w:sz w:val="26"/>
                <w:szCs w:val="26"/>
                <w:cs/>
              </w:rPr>
              <w:t>รายการธุรกิจกับบริษัทย่อย</w:t>
            </w:r>
          </w:p>
        </w:tc>
        <w:tc>
          <w:tcPr>
            <w:tcW w:w="236" w:type="dxa"/>
            <w:tcBorders>
              <w:top w:val="nil"/>
              <w:bottom w:val="nil"/>
            </w:tcBorders>
          </w:tcPr>
          <w:p w14:paraId="30555C0C"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p>
        </w:tc>
        <w:tc>
          <w:tcPr>
            <w:tcW w:w="5009" w:type="dxa"/>
            <w:tcBorders>
              <w:top w:val="nil"/>
              <w:bottom w:val="nil"/>
            </w:tcBorders>
          </w:tcPr>
          <w:p w14:paraId="55B8FD38"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6"/>
                <w:szCs w:val="26"/>
                <w:cs/>
              </w:rPr>
            </w:pPr>
          </w:p>
        </w:tc>
      </w:tr>
      <w:tr w:rsidR="006971B8" w:rsidRPr="001B4041" w14:paraId="44E0146B" w14:textId="77777777" w:rsidTr="005918AF">
        <w:tc>
          <w:tcPr>
            <w:tcW w:w="3685" w:type="dxa"/>
            <w:tcBorders>
              <w:top w:val="nil"/>
            </w:tcBorders>
            <w:vAlign w:val="bottom"/>
          </w:tcPr>
          <w:p w14:paraId="3C9CAC88" w14:textId="77777777" w:rsidR="006971B8" w:rsidRPr="001B4041" w:rsidRDefault="006971B8" w:rsidP="001B4041">
            <w:pPr>
              <w:tabs>
                <w:tab w:val="clear" w:pos="227"/>
              </w:tabs>
              <w:spacing w:line="240" w:lineRule="auto"/>
              <w:ind w:left="175"/>
              <w:rPr>
                <w:rFonts w:ascii="Browallia New" w:hAnsi="Browallia New" w:cs="Browallia New"/>
                <w:sz w:val="26"/>
                <w:szCs w:val="26"/>
              </w:rPr>
            </w:pPr>
            <w:r w:rsidRPr="001B4041">
              <w:rPr>
                <w:rFonts w:ascii="Browallia New" w:hAnsi="Browallia New" w:cs="Browallia New"/>
                <w:sz w:val="26"/>
                <w:szCs w:val="26"/>
                <w:cs/>
              </w:rPr>
              <w:t>ดอกเบี้ยรับ</w:t>
            </w:r>
          </w:p>
        </w:tc>
        <w:tc>
          <w:tcPr>
            <w:tcW w:w="236" w:type="dxa"/>
            <w:tcBorders>
              <w:top w:val="nil"/>
            </w:tcBorders>
          </w:tcPr>
          <w:p w14:paraId="6193B5D2" w14:textId="77777777" w:rsidR="006971B8" w:rsidRPr="001B4041" w:rsidRDefault="006971B8" w:rsidP="001B4041">
            <w:pPr>
              <w:spacing w:line="240" w:lineRule="auto"/>
              <w:ind w:left="175" w:hanging="175"/>
              <w:rPr>
                <w:rFonts w:ascii="Browallia New" w:hAnsi="Browallia New" w:cs="Browallia New"/>
                <w:sz w:val="26"/>
                <w:szCs w:val="26"/>
                <w:cs/>
              </w:rPr>
            </w:pPr>
          </w:p>
        </w:tc>
        <w:tc>
          <w:tcPr>
            <w:tcW w:w="5009" w:type="dxa"/>
            <w:tcBorders>
              <w:top w:val="nil"/>
            </w:tcBorders>
            <w:vAlign w:val="bottom"/>
          </w:tcPr>
          <w:p w14:paraId="7AB32003" w14:textId="52750D8D" w:rsidR="006971B8" w:rsidRPr="001B4041" w:rsidRDefault="006971B8" w:rsidP="001B4041">
            <w:pPr>
              <w:spacing w:line="240" w:lineRule="auto"/>
              <w:ind w:left="175" w:right="-109" w:hanging="175"/>
              <w:rPr>
                <w:rFonts w:ascii="Browallia New" w:hAnsi="Browallia New" w:cs="Browallia New"/>
                <w:sz w:val="26"/>
                <w:szCs w:val="26"/>
              </w:rPr>
            </w:pPr>
            <w:r w:rsidRPr="001B4041">
              <w:rPr>
                <w:rFonts w:ascii="Browallia New" w:hAnsi="Browallia New" w:cs="Browallia New"/>
                <w:sz w:val="26"/>
                <w:szCs w:val="26"/>
                <w:cs/>
              </w:rPr>
              <w:t>อัตราร้</w:t>
            </w:r>
            <w:r w:rsidRPr="00051AAF">
              <w:rPr>
                <w:rFonts w:ascii="Browallia New" w:hAnsi="Browallia New" w:cs="Browallia New"/>
                <w:sz w:val="26"/>
                <w:szCs w:val="26"/>
                <w:cs/>
              </w:rPr>
              <w:t>อย</w:t>
            </w:r>
            <w:r w:rsidRPr="00FF0085">
              <w:rPr>
                <w:rFonts w:ascii="Browallia New" w:hAnsi="Browallia New" w:cs="Browallia New"/>
                <w:sz w:val="26"/>
                <w:szCs w:val="26"/>
                <w:cs/>
              </w:rPr>
              <w:t xml:space="preserve">ละ </w:t>
            </w:r>
            <w:r w:rsidR="00792F55" w:rsidRPr="00FF0085">
              <w:rPr>
                <w:rFonts w:ascii="Browallia New" w:hAnsi="Browallia New" w:cs="Browallia New"/>
                <w:spacing w:val="-2"/>
                <w:sz w:val="26"/>
                <w:szCs w:val="26"/>
                <w:lang w:val="en-GB"/>
              </w:rPr>
              <w:t>5</w:t>
            </w:r>
            <w:r w:rsidR="00642E8C" w:rsidRPr="00FF0085">
              <w:rPr>
                <w:rFonts w:ascii="Browallia New" w:hAnsi="Browallia New" w:cs="Browallia New"/>
                <w:spacing w:val="-2"/>
                <w:sz w:val="26"/>
                <w:szCs w:val="26"/>
                <w:cs/>
                <w:lang w:val="en-GB"/>
              </w:rPr>
              <w:t>.</w:t>
            </w:r>
            <w:r w:rsidR="00642E8C" w:rsidRPr="00FF0085">
              <w:rPr>
                <w:rFonts w:ascii="Browallia New" w:hAnsi="Browallia New" w:cs="Browallia New"/>
                <w:spacing w:val="-2"/>
                <w:sz w:val="26"/>
                <w:szCs w:val="26"/>
                <w:lang w:val="en-GB"/>
              </w:rPr>
              <w:t>00</w:t>
            </w:r>
            <w:r w:rsidR="00E36EE3" w:rsidRPr="00FF0085">
              <w:rPr>
                <w:rFonts w:ascii="Browallia New" w:hAnsi="Browallia New" w:cs="Browallia New"/>
                <w:spacing w:val="-2"/>
                <w:sz w:val="26"/>
                <w:szCs w:val="26"/>
                <w:cs/>
                <w:lang w:val="en-GB"/>
              </w:rPr>
              <w:t xml:space="preserve"> </w:t>
            </w:r>
            <w:r w:rsidR="00051AAF" w:rsidRPr="00FF0085">
              <w:rPr>
                <w:rFonts w:ascii="Browallia New" w:hAnsi="Browallia New" w:cs="Browallia New"/>
                <w:sz w:val="26"/>
                <w:szCs w:val="26"/>
                <w:cs/>
                <w:lang w:val="en-GB"/>
              </w:rPr>
              <w:t>–</w:t>
            </w:r>
            <w:r w:rsidR="00E36EE3" w:rsidRPr="00FF0085">
              <w:rPr>
                <w:rFonts w:ascii="Browallia New" w:hAnsi="Browallia New" w:cs="Browallia New"/>
                <w:sz w:val="26"/>
                <w:szCs w:val="26"/>
                <w:cs/>
                <w:lang w:val="en-GB"/>
              </w:rPr>
              <w:t xml:space="preserve"> </w:t>
            </w:r>
            <w:r w:rsidR="00792F55" w:rsidRPr="00FF0085">
              <w:rPr>
                <w:rFonts w:ascii="Browallia New" w:hAnsi="Browallia New" w:cs="Browallia New"/>
                <w:spacing w:val="-2"/>
                <w:sz w:val="26"/>
                <w:szCs w:val="26"/>
                <w:lang w:val="en-GB"/>
              </w:rPr>
              <w:t>12</w:t>
            </w:r>
            <w:r w:rsidR="00642E8C" w:rsidRPr="00FF0085">
              <w:rPr>
                <w:rFonts w:ascii="Browallia New" w:hAnsi="Browallia New" w:cs="Browallia New"/>
                <w:spacing w:val="-2"/>
                <w:sz w:val="26"/>
                <w:szCs w:val="26"/>
                <w:cs/>
                <w:lang w:val="en-GB"/>
              </w:rPr>
              <w:t>.</w:t>
            </w:r>
            <w:r w:rsidR="00642E8C" w:rsidRPr="00FF0085">
              <w:rPr>
                <w:rFonts w:ascii="Browallia New" w:hAnsi="Browallia New" w:cs="Browallia New"/>
                <w:spacing w:val="-2"/>
                <w:sz w:val="26"/>
                <w:szCs w:val="26"/>
                <w:lang w:val="en-GB"/>
              </w:rPr>
              <w:t>00</w:t>
            </w:r>
            <w:r w:rsidR="00242A56" w:rsidRPr="00FF0085">
              <w:rPr>
                <w:rFonts w:ascii="Browallia New" w:hAnsi="Browallia New" w:cs="Browallia New"/>
                <w:spacing w:val="-2"/>
                <w:sz w:val="26"/>
                <w:szCs w:val="26"/>
                <w:cs/>
                <w:lang w:val="en-GB"/>
              </w:rPr>
              <w:t xml:space="preserve"> </w:t>
            </w:r>
            <w:r w:rsidRPr="00FF0085">
              <w:rPr>
                <w:rFonts w:ascii="Browallia New" w:hAnsi="Browallia New" w:cs="Browallia New"/>
                <w:sz w:val="26"/>
                <w:szCs w:val="26"/>
                <w:cs/>
              </w:rPr>
              <w:t>ต่อ</w:t>
            </w:r>
            <w:r w:rsidRPr="001B4041">
              <w:rPr>
                <w:rFonts w:ascii="Browallia New" w:hAnsi="Browallia New" w:cs="Browallia New"/>
                <w:sz w:val="26"/>
                <w:szCs w:val="26"/>
                <w:cs/>
              </w:rPr>
              <w:t>ปี</w:t>
            </w:r>
          </w:p>
        </w:tc>
      </w:tr>
      <w:tr w:rsidR="006971B8" w:rsidRPr="001B4041" w14:paraId="03EC7ADF" w14:textId="77777777" w:rsidTr="005918AF">
        <w:tc>
          <w:tcPr>
            <w:tcW w:w="3685" w:type="dxa"/>
            <w:tcBorders>
              <w:bottom w:val="nil"/>
            </w:tcBorders>
            <w:vAlign w:val="bottom"/>
          </w:tcPr>
          <w:p w14:paraId="637C1420" w14:textId="77777777" w:rsidR="006971B8" w:rsidRPr="001B4041" w:rsidRDefault="006971B8" w:rsidP="001B4041">
            <w:pPr>
              <w:tabs>
                <w:tab w:val="clear" w:pos="227"/>
              </w:tabs>
              <w:spacing w:line="240" w:lineRule="auto"/>
              <w:ind w:left="175"/>
              <w:rPr>
                <w:rFonts w:ascii="Browallia New" w:hAnsi="Browallia New" w:cs="Browallia New"/>
                <w:sz w:val="26"/>
                <w:szCs w:val="26"/>
                <w:cs/>
              </w:rPr>
            </w:pPr>
            <w:r w:rsidRPr="001B4041">
              <w:rPr>
                <w:rFonts w:ascii="Browallia New" w:hAnsi="Browallia New" w:cs="Browallia New"/>
                <w:sz w:val="26"/>
                <w:szCs w:val="26"/>
                <w:cs/>
              </w:rPr>
              <w:t>ค่าบริการรับ</w:t>
            </w:r>
          </w:p>
        </w:tc>
        <w:tc>
          <w:tcPr>
            <w:tcW w:w="236" w:type="dxa"/>
            <w:tcBorders>
              <w:bottom w:val="nil"/>
            </w:tcBorders>
          </w:tcPr>
          <w:p w14:paraId="2A1D05DD" w14:textId="77777777" w:rsidR="006971B8" w:rsidRPr="001B4041" w:rsidRDefault="006971B8" w:rsidP="001B4041">
            <w:pPr>
              <w:spacing w:line="240" w:lineRule="auto"/>
              <w:ind w:left="175" w:hanging="175"/>
              <w:rPr>
                <w:rFonts w:ascii="Browallia New" w:hAnsi="Browallia New" w:cs="Browallia New"/>
                <w:sz w:val="26"/>
                <w:szCs w:val="26"/>
                <w:cs/>
              </w:rPr>
            </w:pPr>
          </w:p>
        </w:tc>
        <w:tc>
          <w:tcPr>
            <w:tcW w:w="5009" w:type="dxa"/>
            <w:tcBorders>
              <w:bottom w:val="nil"/>
            </w:tcBorders>
            <w:vAlign w:val="bottom"/>
          </w:tcPr>
          <w:p w14:paraId="3676BAE4" w14:textId="77777777" w:rsidR="006971B8" w:rsidRPr="001B4041" w:rsidRDefault="006971B8" w:rsidP="001B4041">
            <w:pPr>
              <w:spacing w:line="240" w:lineRule="auto"/>
              <w:ind w:left="175" w:right="-109" w:hanging="175"/>
              <w:rPr>
                <w:rFonts w:ascii="Browallia New" w:hAnsi="Browallia New" w:cs="Browallia New"/>
                <w:sz w:val="26"/>
                <w:szCs w:val="26"/>
                <w:cs/>
              </w:rPr>
            </w:pPr>
            <w:r w:rsidRPr="001B4041">
              <w:rPr>
                <w:rFonts w:ascii="Browallia New" w:hAnsi="Browallia New" w:cs="Browallia New"/>
                <w:sz w:val="26"/>
                <w:szCs w:val="26"/>
                <w:cs/>
              </w:rPr>
              <w:t>ราคาตามสัญญา</w:t>
            </w:r>
          </w:p>
        </w:tc>
      </w:tr>
      <w:tr w:rsidR="006971B8" w:rsidRPr="001B4041" w14:paraId="1CE1FF69" w14:textId="77777777" w:rsidTr="005918AF">
        <w:tc>
          <w:tcPr>
            <w:tcW w:w="3685" w:type="dxa"/>
            <w:vAlign w:val="bottom"/>
          </w:tcPr>
          <w:p w14:paraId="22327FC6" w14:textId="77777777" w:rsidR="006971B8" w:rsidRPr="001B4041" w:rsidRDefault="006971B8" w:rsidP="001B4041">
            <w:pPr>
              <w:tabs>
                <w:tab w:val="clear" w:pos="227"/>
              </w:tabs>
              <w:spacing w:line="240" w:lineRule="auto"/>
              <w:ind w:left="175"/>
              <w:rPr>
                <w:rFonts w:ascii="Browallia New" w:hAnsi="Browallia New" w:cs="Browallia New"/>
                <w:sz w:val="26"/>
                <w:szCs w:val="26"/>
                <w:lang w:val="en-GB"/>
              </w:rPr>
            </w:pPr>
            <w:r w:rsidRPr="001B4041">
              <w:rPr>
                <w:rFonts w:ascii="Browallia New" w:hAnsi="Browallia New" w:cs="Browallia New"/>
                <w:sz w:val="26"/>
                <w:szCs w:val="26"/>
                <w:cs/>
              </w:rPr>
              <w:t>ต้นทุนทางการเงิน</w:t>
            </w:r>
          </w:p>
        </w:tc>
        <w:tc>
          <w:tcPr>
            <w:tcW w:w="236" w:type="dxa"/>
          </w:tcPr>
          <w:p w14:paraId="065CA2B4" w14:textId="77777777" w:rsidR="006971B8" w:rsidRPr="001B4041" w:rsidRDefault="006971B8" w:rsidP="001B4041">
            <w:pPr>
              <w:spacing w:line="240" w:lineRule="auto"/>
              <w:ind w:left="175" w:hanging="175"/>
              <w:rPr>
                <w:rFonts w:ascii="Browallia New" w:hAnsi="Browallia New" w:cs="Browallia New"/>
                <w:sz w:val="26"/>
                <w:szCs w:val="26"/>
                <w:cs/>
              </w:rPr>
            </w:pPr>
          </w:p>
        </w:tc>
        <w:tc>
          <w:tcPr>
            <w:tcW w:w="5009" w:type="dxa"/>
            <w:vAlign w:val="bottom"/>
          </w:tcPr>
          <w:p w14:paraId="2ADA89B7" w14:textId="437FDBD3" w:rsidR="006971B8" w:rsidRPr="001B4041" w:rsidRDefault="006971B8" w:rsidP="004D3115">
            <w:pPr>
              <w:spacing w:line="240" w:lineRule="auto"/>
              <w:ind w:left="175" w:right="-109" w:hanging="175"/>
              <w:rPr>
                <w:rFonts w:ascii="Browallia New" w:hAnsi="Browallia New" w:cs="Browallia New"/>
                <w:sz w:val="26"/>
                <w:szCs w:val="26"/>
                <w:cs/>
              </w:rPr>
            </w:pPr>
            <w:r w:rsidRPr="001B4041">
              <w:rPr>
                <w:rFonts w:ascii="Browallia New" w:hAnsi="Browallia New" w:cs="Browallia New"/>
                <w:sz w:val="26"/>
                <w:szCs w:val="26"/>
                <w:cs/>
              </w:rPr>
              <w:t>อัตราร้อย</w:t>
            </w:r>
            <w:r w:rsidRPr="00FF0085">
              <w:rPr>
                <w:rFonts w:ascii="Browallia New" w:hAnsi="Browallia New" w:cs="Browallia New"/>
                <w:sz w:val="26"/>
                <w:szCs w:val="26"/>
                <w:cs/>
              </w:rPr>
              <w:t xml:space="preserve">ละ </w:t>
            </w:r>
            <w:r w:rsidR="00FF0085" w:rsidRPr="00FF0085">
              <w:rPr>
                <w:rFonts w:ascii="Browallia New" w:hAnsi="Browallia New" w:cs="Browallia New"/>
                <w:sz w:val="26"/>
                <w:szCs w:val="26"/>
              </w:rPr>
              <w:t>5</w:t>
            </w:r>
            <w:r w:rsidR="004D3115" w:rsidRPr="00FF0085">
              <w:rPr>
                <w:rFonts w:ascii="Browallia New" w:hAnsi="Browallia New" w:cs="Browallia New"/>
                <w:sz w:val="26"/>
                <w:szCs w:val="26"/>
                <w:cs/>
                <w:lang w:val="en-GB"/>
              </w:rPr>
              <w:t>.</w:t>
            </w:r>
            <w:r w:rsidR="004D3115" w:rsidRPr="00FF0085">
              <w:rPr>
                <w:rFonts w:ascii="Browallia New" w:hAnsi="Browallia New" w:cs="Browallia New"/>
                <w:sz w:val="26"/>
                <w:szCs w:val="26"/>
                <w:lang w:val="en-GB"/>
              </w:rPr>
              <w:t xml:space="preserve">00 </w:t>
            </w:r>
            <w:r w:rsidR="004D3115" w:rsidRPr="00FF0085">
              <w:rPr>
                <w:rFonts w:ascii="Browallia New" w:hAnsi="Browallia New" w:cs="Browallia New"/>
                <w:sz w:val="26"/>
                <w:szCs w:val="26"/>
                <w:cs/>
                <w:lang w:val="en-GB"/>
              </w:rPr>
              <w:t xml:space="preserve">– </w:t>
            </w:r>
            <w:r w:rsidR="004D3115" w:rsidRPr="00FF0085">
              <w:rPr>
                <w:rFonts w:ascii="Browallia New" w:hAnsi="Browallia New" w:cs="Browallia New"/>
                <w:sz w:val="26"/>
                <w:szCs w:val="26"/>
                <w:lang w:val="en-GB"/>
              </w:rPr>
              <w:t>8</w:t>
            </w:r>
            <w:r w:rsidR="004D3115" w:rsidRPr="00FF0085">
              <w:rPr>
                <w:rFonts w:ascii="Browallia New" w:hAnsi="Browallia New" w:cs="Browallia New"/>
                <w:sz w:val="26"/>
                <w:szCs w:val="26"/>
                <w:cs/>
                <w:lang w:val="en-GB"/>
              </w:rPr>
              <w:t>.</w:t>
            </w:r>
            <w:r w:rsidR="004D3115" w:rsidRPr="00FF0085">
              <w:rPr>
                <w:rFonts w:ascii="Browallia New" w:hAnsi="Browallia New" w:cs="Browallia New"/>
                <w:sz w:val="26"/>
                <w:szCs w:val="26"/>
                <w:lang w:val="en-GB"/>
              </w:rPr>
              <w:t>00</w:t>
            </w:r>
            <w:r w:rsidRPr="00FF0085">
              <w:rPr>
                <w:rFonts w:ascii="Browallia New" w:hAnsi="Browallia New" w:cs="Browallia New"/>
                <w:sz w:val="26"/>
                <w:szCs w:val="26"/>
                <w:cs/>
                <w:lang w:val="en-GB"/>
              </w:rPr>
              <w:t xml:space="preserve"> </w:t>
            </w:r>
            <w:r w:rsidRPr="00FF0085">
              <w:rPr>
                <w:rFonts w:ascii="Browallia New" w:hAnsi="Browallia New" w:cs="Browallia New"/>
                <w:sz w:val="26"/>
                <w:szCs w:val="26"/>
                <w:cs/>
              </w:rPr>
              <w:t>ต่อ</w:t>
            </w:r>
            <w:r w:rsidRPr="001B4041">
              <w:rPr>
                <w:rFonts w:ascii="Browallia New" w:hAnsi="Browallia New" w:cs="Browallia New"/>
                <w:sz w:val="26"/>
                <w:szCs w:val="26"/>
                <w:cs/>
              </w:rPr>
              <w:t>ปี</w:t>
            </w:r>
          </w:p>
        </w:tc>
      </w:tr>
      <w:tr w:rsidR="00463788" w:rsidRPr="00FF0085" w14:paraId="4CC7C70C" w14:textId="77777777" w:rsidTr="005918AF">
        <w:tc>
          <w:tcPr>
            <w:tcW w:w="3685" w:type="dxa"/>
            <w:tcBorders>
              <w:top w:val="nil"/>
              <w:bottom w:val="nil"/>
            </w:tcBorders>
            <w:vAlign w:val="bottom"/>
          </w:tcPr>
          <w:p w14:paraId="25100F07" w14:textId="77777777" w:rsidR="00463788" w:rsidRPr="00FF0085" w:rsidRDefault="0046378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rPr>
            </w:pPr>
          </w:p>
        </w:tc>
        <w:tc>
          <w:tcPr>
            <w:tcW w:w="236" w:type="dxa"/>
            <w:tcBorders>
              <w:top w:val="nil"/>
              <w:bottom w:val="nil"/>
            </w:tcBorders>
          </w:tcPr>
          <w:p w14:paraId="741D35A3" w14:textId="77777777" w:rsidR="00463788" w:rsidRPr="00FF0085" w:rsidRDefault="0046378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0"/>
                <w:szCs w:val="20"/>
              </w:rPr>
            </w:pPr>
          </w:p>
        </w:tc>
        <w:tc>
          <w:tcPr>
            <w:tcW w:w="5009" w:type="dxa"/>
            <w:tcBorders>
              <w:top w:val="nil"/>
              <w:bottom w:val="nil"/>
            </w:tcBorders>
            <w:vAlign w:val="bottom"/>
          </w:tcPr>
          <w:p w14:paraId="1F9FB3F7" w14:textId="77777777" w:rsidR="00463788" w:rsidRPr="00FF0085" w:rsidRDefault="0046378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0"/>
                <w:szCs w:val="20"/>
              </w:rPr>
            </w:pPr>
          </w:p>
        </w:tc>
      </w:tr>
      <w:tr w:rsidR="006971B8" w:rsidRPr="001B4041" w14:paraId="14313083" w14:textId="77777777" w:rsidTr="005918AF">
        <w:tc>
          <w:tcPr>
            <w:tcW w:w="3685" w:type="dxa"/>
            <w:tcBorders>
              <w:top w:val="nil"/>
            </w:tcBorders>
            <w:vAlign w:val="bottom"/>
          </w:tcPr>
          <w:p w14:paraId="272BF9AB"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6"/>
                <w:szCs w:val="26"/>
                <w:cs/>
              </w:rPr>
            </w:pPr>
            <w:r w:rsidRPr="001B4041">
              <w:rPr>
                <w:rFonts w:ascii="Browallia New" w:hAnsi="Browallia New" w:cs="Browallia New"/>
                <w:b/>
                <w:bCs/>
                <w:sz w:val="26"/>
                <w:szCs w:val="26"/>
                <w:cs/>
              </w:rPr>
              <w:t>รายการธุรกิจกับกิจการที่เกี่ยวข้องกัน</w:t>
            </w:r>
          </w:p>
        </w:tc>
        <w:tc>
          <w:tcPr>
            <w:tcW w:w="236" w:type="dxa"/>
            <w:tcBorders>
              <w:top w:val="nil"/>
            </w:tcBorders>
          </w:tcPr>
          <w:p w14:paraId="5D15D495"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rPr>
            </w:pPr>
          </w:p>
        </w:tc>
        <w:tc>
          <w:tcPr>
            <w:tcW w:w="5009" w:type="dxa"/>
            <w:tcBorders>
              <w:top w:val="nil"/>
            </w:tcBorders>
            <w:vAlign w:val="bottom"/>
          </w:tcPr>
          <w:p w14:paraId="29895290"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6"/>
                <w:szCs w:val="26"/>
              </w:rPr>
            </w:pPr>
          </w:p>
        </w:tc>
      </w:tr>
      <w:tr w:rsidR="006971B8" w:rsidRPr="001B4041" w14:paraId="066507E7" w14:textId="77777777" w:rsidTr="005918AF">
        <w:tc>
          <w:tcPr>
            <w:tcW w:w="3685" w:type="dxa"/>
            <w:tcBorders>
              <w:bottom w:val="nil"/>
            </w:tcBorders>
            <w:vAlign w:val="bottom"/>
          </w:tcPr>
          <w:p w14:paraId="3E1ECF08" w14:textId="77777777" w:rsidR="006971B8" w:rsidRPr="001B4041" w:rsidRDefault="006971B8" w:rsidP="001B4041">
            <w:pPr>
              <w:spacing w:line="240" w:lineRule="auto"/>
              <w:ind w:left="175"/>
              <w:rPr>
                <w:rFonts w:ascii="Browallia New" w:hAnsi="Browallia New" w:cs="Browallia New"/>
                <w:sz w:val="26"/>
                <w:szCs w:val="26"/>
                <w:cs/>
              </w:rPr>
            </w:pPr>
            <w:r w:rsidRPr="001B4041">
              <w:rPr>
                <w:rFonts w:ascii="Browallia New" w:hAnsi="Browallia New" w:cs="Browallia New"/>
                <w:sz w:val="26"/>
                <w:szCs w:val="26"/>
                <w:cs/>
              </w:rPr>
              <w:t>ค่าซื้อสินค้าสำหรับส่งเสริมการขาย</w:t>
            </w:r>
          </w:p>
        </w:tc>
        <w:tc>
          <w:tcPr>
            <w:tcW w:w="236" w:type="dxa"/>
            <w:tcBorders>
              <w:bottom w:val="nil"/>
            </w:tcBorders>
          </w:tcPr>
          <w:p w14:paraId="3EF93DA6" w14:textId="77777777" w:rsidR="006971B8" w:rsidRPr="001B4041" w:rsidRDefault="006971B8" w:rsidP="001B4041">
            <w:pPr>
              <w:spacing w:line="240" w:lineRule="auto"/>
              <w:ind w:left="175" w:hanging="175"/>
              <w:rPr>
                <w:rFonts w:ascii="Browallia New" w:hAnsi="Browallia New" w:cs="Browallia New"/>
                <w:sz w:val="26"/>
                <w:szCs w:val="26"/>
                <w:cs/>
              </w:rPr>
            </w:pPr>
          </w:p>
        </w:tc>
        <w:tc>
          <w:tcPr>
            <w:tcW w:w="5009" w:type="dxa"/>
            <w:tcBorders>
              <w:bottom w:val="nil"/>
            </w:tcBorders>
            <w:vAlign w:val="bottom"/>
          </w:tcPr>
          <w:p w14:paraId="7ABED7AD" w14:textId="77777777" w:rsidR="006971B8" w:rsidRPr="001B4041" w:rsidRDefault="006971B8" w:rsidP="001B4041">
            <w:pPr>
              <w:spacing w:line="240" w:lineRule="auto"/>
              <w:ind w:left="175" w:right="-109" w:hanging="175"/>
              <w:rPr>
                <w:rFonts w:ascii="Browallia New" w:hAnsi="Browallia New" w:cs="Browallia New"/>
                <w:sz w:val="26"/>
                <w:szCs w:val="26"/>
              </w:rPr>
            </w:pPr>
            <w:r w:rsidRPr="001B4041">
              <w:rPr>
                <w:rFonts w:ascii="Browallia New" w:hAnsi="Browallia New" w:cs="Browallia New"/>
                <w:sz w:val="26"/>
                <w:szCs w:val="26"/>
                <w:cs/>
              </w:rPr>
              <w:t>ราคาใกล้เคียงกับที่ขายบุคคลภายนอก</w:t>
            </w:r>
          </w:p>
        </w:tc>
      </w:tr>
      <w:tr w:rsidR="009D22EC" w:rsidRPr="00FF0085" w14:paraId="3537BDC7" w14:textId="77777777" w:rsidTr="005918AF">
        <w:tc>
          <w:tcPr>
            <w:tcW w:w="3685" w:type="dxa"/>
            <w:tcBorders>
              <w:bottom w:val="nil"/>
            </w:tcBorders>
            <w:vAlign w:val="bottom"/>
          </w:tcPr>
          <w:p w14:paraId="6CECECBA" w14:textId="77777777" w:rsidR="009D22EC" w:rsidRPr="00FF0085" w:rsidRDefault="009D22EC" w:rsidP="009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lang w:val="en-GB"/>
              </w:rPr>
            </w:pPr>
          </w:p>
        </w:tc>
        <w:tc>
          <w:tcPr>
            <w:tcW w:w="236" w:type="dxa"/>
            <w:tcBorders>
              <w:bottom w:val="nil"/>
            </w:tcBorders>
          </w:tcPr>
          <w:p w14:paraId="5842842B" w14:textId="77777777" w:rsidR="009D22EC" w:rsidRPr="00FF0085" w:rsidRDefault="009D22EC" w:rsidP="009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rPr>
            </w:pPr>
          </w:p>
        </w:tc>
        <w:tc>
          <w:tcPr>
            <w:tcW w:w="5009" w:type="dxa"/>
            <w:tcBorders>
              <w:bottom w:val="nil"/>
            </w:tcBorders>
            <w:vAlign w:val="bottom"/>
          </w:tcPr>
          <w:p w14:paraId="0AD55558" w14:textId="77777777" w:rsidR="009D22EC" w:rsidRPr="00FF0085" w:rsidRDefault="009D22EC" w:rsidP="009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0"/>
                <w:szCs w:val="20"/>
                <w:cs/>
              </w:rPr>
            </w:pPr>
          </w:p>
        </w:tc>
      </w:tr>
      <w:tr w:rsidR="009D22EC" w:rsidRPr="001B4041" w14:paraId="3F39241D" w14:textId="77777777" w:rsidTr="009D22EC">
        <w:tc>
          <w:tcPr>
            <w:tcW w:w="8930" w:type="dxa"/>
            <w:gridSpan w:val="3"/>
            <w:tcBorders>
              <w:bottom w:val="nil"/>
            </w:tcBorders>
            <w:vAlign w:val="bottom"/>
          </w:tcPr>
          <w:p w14:paraId="36784699" w14:textId="77777777" w:rsidR="009D22EC" w:rsidRPr="001B4041" w:rsidRDefault="009D22EC" w:rsidP="009D22EC">
            <w:pPr>
              <w:spacing w:line="240" w:lineRule="auto"/>
              <w:ind w:left="175" w:right="-109" w:hanging="175"/>
              <w:rPr>
                <w:rFonts w:ascii="Browallia New" w:hAnsi="Browallia New" w:cs="Browallia New"/>
                <w:sz w:val="26"/>
                <w:szCs w:val="26"/>
                <w:cs/>
                <w:lang w:val="en-GB"/>
              </w:rPr>
            </w:pPr>
            <w:r w:rsidRPr="001B4041">
              <w:rPr>
                <w:rFonts w:ascii="Browallia New" w:hAnsi="Browallia New" w:cs="Browallia New"/>
                <w:b/>
                <w:bCs/>
                <w:sz w:val="26"/>
                <w:szCs w:val="26"/>
                <w:cs/>
              </w:rPr>
              <w:t>รายการธุ</w:t>
            </w:r>
            <w:r>
              <w:rPr>
                <w:rFonts w:ascii="Browallia New" w:hAnsi="Browallia New" w:cs="Browallia New"/>
                <w:b/>
                <w:bCs/>
                <w:sz w:val="26"/>
                <w:szCs w:val="26"/>
                <w:cs/>
              </w:rPr>
              <w:t>รกิจกับกรรมการของบริษั</w:t>
            </w:r>
            <w:r>
              <w:rPr>
                <w:rFonts w:ascii="Browallia New" w:hAnsi="Browallia New" w:cs="Browallia New" w:hint="cs"/>
                <w:b/>
                <w:bCs/>
                <w:sz w:val="26"/>
                <w:szCs w:val="26"/>
                <w:cs/>
              </w:rPr>
              <w:t>ท</w:t>
            </w:r>
            <w:r w:rsidRPr="001B4041">
              <w:rPr>
                <w:rFonts w:ascii="Browallia New" w:hAnsi="Browallia New" w:cs="Browallia New"/>
                <w:b/>
                <w:bCs/>
                <w:sz w:val="26"/>
                <w:szCs w:val="26"/>
                <w:cs/>
              </w:rPr>
              <w:t>และบริษัทย่อย</w:t>
            </w:r>
          </w:p>
        </w:tc>
      </w:tr>
      <w:tr w:rsidR="009D22EC" w:rsidRPr="001B4041" w14:paraId="4AE509A2" w14:textId="77777777" w:rsidTr="005918AF">
        <w:tc>
          <w:tcPr>
            <w:tcW w:w="3685" w:type="dxa"/>
            <w:tcBorders>
              <w:top w:val="nil"/>
            </w:tcBorders>
            <w:vAlign w:val="bottom"/>
          </w:tcPr>
          <w:p w14:paraId="0E2B3FC9" w14:textId="77777777" w:rsidR="009D22EC" w:rsidRPr="001B4041" w:rsidRDefault="009D22EC" w:rsidP="009D22EC">
            <w:pPr>
              <w:spacing w:line="240" w:lineRule="auto"/>
              <w:ind w:left="175"/>
              <w:rPr>
                <w:rFonts w:ascii="Browallia New" w:hAnsi="Browallia New" w:cs="Browallia New"/>
                <w:sz w:val="26"/>
                <w:szCs w:val="26"/>
                <w:cs/>
              </w:rPr>
            </w:pPr>
            <w:r w:rsidRPr="001B4041">
              <w:rPr>
                <w:rFonts w:ascii="Browallia New" w:hAnsi="Browallia New" w:cs="Browallia New"/>
                <w:sz w:val="26"/>
                <w:szCs w:val="26"/>
                <w:cs/>
              </w:rPr>
              <w:t>ค่าเช่าอาคาร</w:t>
            </w:r>
          </w:p>
        </w:tc>
        <w:tc>
          <w:tcPr>
            <w:tcW w:w="236" w:type="dxa"/>
            <w:tcBorders>
              <w:top w:val="nil"/>
            </w:tcBorders>
          </w:tcPr>
          <w:p w14:paraId="2C3AADEE" w14:textId="77777777" w:rsidR="009D22EC" w:rsidRPr="001B4041" w:rsidRDefault="009D22EC" w:rsidP="009D22EC">
            <w:pPr>
              <w:spacing w:line="240" w:lineRule="auto"/>
              <w:ind w:left="175" w:hanging="175"/>
              <w:rPr>
                <w:rFonts w:ascii="Browallia New" w:hAnsi="Browallia New" w:cs="Browallia New"/>
                <w:sz w:val="26"/>
                <w:szCs w:val="26"/>
                <w:cs/>
              </w:rPr>
            </w:pPr>
          </w:p>
        </w:tc>
        <w:tc>
          <w:tcPr>
            <w:tcW w:w="5009" w:type="dxa"/>
            <w:tcBorders>
              <w:top w:val="nil"/>
            </w:tcBorders>
            <w:vAlign w:val="bottom"/>
          </w:tcPr>
          <w:p w14:paraId="622F47DE" w14:textId="77777777" w:rsidR="009D22EC" w:rsidRPr="001B4041" w:rsidRDefault="009D22EC" w:rsidP="009D22EC">
            <w:pPr>
              <w:spacing w:line="240" w:lineRule="auto"/>
              <w:ind w:left="175" w:right="-109" w:hanging="175"/>
              <w:rPr>
                <w:rFonts w:ascii="Browallia New" w:hAnsi="Browallia New" w:cs="Browallia New"/>
                <w:sz w:val="26"/>
                <w:szCs w:val="26"/>
                <w:cs/>
              </w:rPr>
            </w:pPr>
            <w:r w:rsidRPr="001B4041">
              <w:rPr>
                <w:rFonts w:ascii="Browallia New" w:hAnsi="Browallia New" w:cs="Browallia New"/>
                <w:sz w:val="26"/>
                <w:szCs w:val="26"/>
                <w:cs/>
              </w:rPr>
              <w:t>ราคาตามสัญญา</w:t>
            </w:r>
          </w:p>
        </w:tc>
      </w:tr>
      <w:tr w:rsidR="009D22EC" w:rsidRPr="001B4041" w14:paraId="20D1220D" w14:textId="77777777" w:rsidTr="005918AF">
        <w:tc>
          <w:tcPr>
            <w:tcW w:w="3685" w:type="dxa"/>
            <w:tcBorders>
              <w:bottom w:val="nil"/>
            </w:tcBorders>
            <w:vAlign w:val="bottom"/>
          </w:tcPr>
          <w:p w14:paraId="4FAF5A9A" w14:textId="77777777" w:rsidR="009D22EC" w:rsidRPr="001B4041" w:rsidRDefault="009D22EC" w:rsidP="009D22EC">
            <w:pPr>
              <w:spacing w:line="240" w:lineRule="auto"/>
              <w:ind w:left="175"/>
              <w:rPr>
                <w:rFonts w:ascii="Browallia New" w:hAnsi="Browallia New" w:cs="Browallia New"/>
                <w:sz w:val="26"/>
                <w:szCs w:val="26"/>
                <w:cs/>
              </w:rPr>
            </w:pPr>
            <w:r w:rsidRPr="001B4041">
              <w:rPr>
                <w:rFonts w:ascii="Browallia New" w:hAnsi="Browallia New" w:cs="Browallia New"/>
                <w:sz w:val="26"/>
                <w:szCs w:val="26"/>
                <w:cs/>
              </w:rPr>
              <w:t>ค่าใช้จ่ายอื่น</w:t>
            </w:r>
          </w:p>
        </w:tc>
        <w:tc>
          <w:tcPr>
            <w:tcW w:w="236" w:type="dxa"/>
            <w:tcBorders>
              <w:bottom w:val="nil"/>
            </w:tcBorders>
          </w:tcPr>
          <w:p w14:paraId="15339C1E" w14:textId="77777777" w:rsidR="009D22EC" w:rsidRPr="001B4041" w:rsidRDefault="009D22EC" w:rsidP="009D22EC">
            <w:pPr>
              <w:spacing w:line="240" w:lineRule="auto"/>
              <w:ind w:left="175" w:hanging="175"/>
              <w:rPr>
                <w:rFonts w:ascii="Browallia New" w:hAnsi="Browallia New" w:cs="Browallia New"/>
                <w:sz w:val="26"/>
                <w:szCs w:val="26"/>
                <w:cs/>
              </w:rPr>
            </w:pPr>
          </w:p>
        </w:tc>
        <w:tc>
          <w:tcPr>
            <w:tcW w:w="5009" w:type="dxa"/>
            <w:tcBorders>
              <w:bottom w:val="nil"/>
            </w:tcBorders>
            <w:vAlign w:val="bottom"/>
          </w:tcPr>
          <w:p w14:paraId="77F8DA06" w14:textId="77777777" w:rsidR="009D22EC" w:rsidRPr="001B4041" w:rsidRDefault="009D22EC" w:rsidP="009D22EC">
            <w:pPr>
              <w:spacing w:line="240" w:lineRule="auto"/>
              <w:ind w:left="175" w:right="-109" w:hanging="175"/>
              <w:rPr>
                <w:rFonts w:ascii="Browallia New" w:hAnsi="Browallia New" w:cs="Browallia New"/>
                <w:sz w:val="26"/>
                <w:szCs w:val="26"/>
                <w:cs/>
                <w:lang w:val="en-GB"/>
              </w:rPr>
            </w:pPr>
            <w:r w:rsidRPr="001B4041">
              <w:rPr>
                <w:rFonts w:ascii="Browallia New" w:hAnsi="Browallia New" w:cs="Browallia New"/>
                <w:sz w:val="26"/>
                <w:szCs w:val="26"/>
                <w:cs/>
                <w:lang w:val="en-GB"/>
              </w:rPr>
              <w:t>ตามราคาที่ตกลงกัน</w:t>
            </w:r>
          </w:p>
        </w:tc>
      </w:tr>
      <w:tr w:rsidR="00747C42" w:rsidRPr="001B4041" w14:paraId="50252B4E" w14:textId="77777777" w:rsidTr="005918AF">
        <w:tc>
          <w:tcPr>
            <w:tcW w:w="3685" w:type="dxa"/>
            <w:tcBorders>
              <w:bottom w:val="nil"/>
            </w:tcBorders>
            <w:vAlign w:val="bottom"/>
          </w:tcPr>
          <w:p w14:paraId="12140898" w14:textId="77777777" w:rsidR="00747C42" w:rsidRPr="001B4041" w:rsidRDefault="00747C42" w:rsidP="00747C42">
            <w:pPr>
              <w:spacing w:line="240" w:lineRule="auto"/>
              <w:ind w:left="175"/>
              <w:rPr>
                <w:rFonts w:ascii="Browallia New" w:hAnsi="Browallia New" w:cs="Browallia New"/>
                <w:sz w:val="26"/>
                <w:szCs w:val="26"/>
                <w:cs/>
              </w:rPr>
            </w:pPr>
            <w:r w:rsidRPr="001B4041">
              <w:rPr>
                <w:rFonts w:ascii="Browallia New" w:hAnsi="Browallia New" w:cs="Browallia New"/>
                <w:sz w:val="26"/>
                <w:szCs w:val="26"/>
                <w:cs/>
              </w:rPr>
              <w:t>ต้นทุนทางการเงิน</w:t>
            </w:r>
          </w:p>
        </w:tc>
        <w:tc>
          <w:tcPr>
            <w:tcW w:w="236" w:type="dxa"/>
            <w:tcBorders>
              <w:bottom w:val="nil"/>
            </w:tcBorders>
          </w:tcPr>
          <w:p w14:paraId="259A67B7" w14:textId="77777777" w:rsidR="00747C42" w:rsidRPr="001B4041" w:rsidRDefault="00747C42" w:rsidP="00747C42">
            <w:pPr>
              <w:spacing w:line="240" w:lineRule="auto"/>
              <w:ind w:left="175" w:hanging="175"/>
              <w:rPr>
                <w:rFonts w:ascii="Browallia New" w:hAnsi="Browallia New" w:cs="Browallia New"/>
                <w:sz w:val="26"/>
                <w:szCs w:val="26"/>
                <w:cs/>
              </w:rPr>
            </w:pPr>
          </w:p>
        </w:tc>
        <w:tc>
          <w:tcPr>
            <w:tcW w:w="5009" w:type="dxa"/>
            <w:tcBorders>
              <w:bottom w:val="nil"/>
            </w:tcBorders>
            <w:vAlign w:val="bottom"/>
          </w:tcPr>
          <w:p w14:paraId="2F89AFAC" w14:textId="37F84616" w:rsidR="00747C42" w:rsidRPr="001B4041" w:rsidRDefault="00747C42" w:rsidP="00747C42">
            <w:pPr>
              <w:spacing w:line="240" w:lineRule="auto"/>
              <w:ind w:left="175" w:right="-109" w:hanging="175"/>
              <w:rPr>
                <w:rFonts w:ascii="Browallia New" w:hAnsi="Browallia New" w:cs="Browallia New"/>
                <w:sz w:val="26"/>
                <w:szCs w:val="26"/>
                <w:cs/>
              </w:rPr>
            </w:pPr>
            <w:r w:rsidRPr="008D199B">
              <w:rPr>
                <w:rFonts w:ascii="Browallia New" w:hAnsi="Browallia New" w:cs="Browallia New"/>
                <w:sz w:val="26"/>
                <w:szCs w:val="26"/>
                <w:cs/>
              </w:rPr>
              <w:t xml:space="preserve">อัตราร้อยละ </w:t>
            </w:r>
            <w:r w:rsidR="00FF0085" w:rsidRPr="00FF0085">
              <w:rPr>
                <w:rFonts w:ascii="Browallia New" w:hAnsi="Browallia New" w:cs="Browallia New"/>
                <w:sz w:val="26"/>
                <w:szCs w:val="26"/>
              </w:rPr>
              <w:t>12</w:t>
            </w:r>
            <w:r w:rsidRPr="00FF0085">
              <w:rPr>
                <w:rFonts w:ascii="Browallia New" w:hAnsi="Browallia New" w:cs="Browallia New"/>
                <w:sz w:val="26"/>
                <w:szCs w:val="26"/>
                <w:cs/>
              </w:rPr>
              <w:t>.</w:t>
            </w:r>
            <w:r w:rsidRPr="00FF0085">
              <w:rPr>
                <w:rFonts w:ascii="Browallia New" w:hAnsi="Browallia New" w:cs="Browallia New"/>
                <w:sz w:val="26"/>
                <w:szCs w:val="26"/>
              </w:rPr>
              <w:t>00</w:t>
            </w:r>
            <w:r w:rsidRPr="00FF0085">
              <w:rPr>
                <w:rFonts w:ascii="Browallia New" w:hAnsi="Browallia New" w:cs="Browallia New"/>
                <w:sz w:val="26"/>
                <w:szCs w:val="26"/>
                <w:cs/>
                <w:lang w:val="en-GB"/>
              </w:rPr>
              <w:t xml:space="preserve"> </w:t>
            </w:r>
            <w:r w:rsidRPr="00FF0085">
              <w:rPr>
                <w:rFonts w:ascii="Browallia New" w:hAnsi="Browallia New" w:cs="Browallia New"/>
                <w:sz w:val="26"/>
                <w:szCs w:val="26"/>
                <w:cs/>
              </w:rPr>
              <w:t>ต่อ</w:t>
            </w:r>
            <w:r w:rsidRPr="008D199B">
              <w:rPr>
                <w:rFonts w:ascii="Browallia New" w:hAnsi="Browallia New" w:cs="Browallia New"/>
                <w:sz w:val="26"/>
                <w:szCs w:val="26"/>
                <w:cs/>
              </w:rPr>
              <w:t>ปี</w:t>
            </w:r>
          </w:p>
        </w:tc>
      </w:tr>
    </w:tbl>
    <w:p w14:paraId="1E1BC39B" w14:textId="77777777" w:rsidR="00B33A53" w:rsidRDefault="00B33A53"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6"/>
          <w:szCs w:val="26"/>
        </w:rPr>
      </w:pPr>
    </w:p>
    <w:p w14:paraId="0C6CDDBF" w14:textId="66928596" w:rsidR="006971B8" w:rsidRPr="001B4041" w:rsidRDefault="006971B8"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6"/>
          <w:szCs w:val="26"/>
        </w:rPr>
      </w:pPr>
      <w:r w:rsidRPr="001B4041">
        <w:rPr>
          <w:rFonts w:ascii="Browallia New" w:hAnsi="Browallia New" w:cs="Browallia New"/>
          <w:sz w:val="26"/>
          <w:szCs w:val="26"/>
          <w:cs/>
        </w:rPr>
        <w:t>รายการบัญชีกับบุคคลและบริษัทที่เกี่ยวข้องกันที่เป็นสาระสำคัญ สำหรับ</w:t>
      </w:r>
      <w:r w:rsidR="00D94EC6" w:rsidRPr="001B4041">
        <w:rPr>
          <w:rFonts w:ascii="Browallia New" w:hAnsi="Browallia New" w:cs="Browallia New"/>
          <w:sz w:val="26"/>
          <w:szCs w:val="26"/>
          <w:cs/>
        </w:rPr>
        <w:t>ปี</w:t>
      </w:r>
      <w:r w:rsidRPr="001B4041">
        <w:rPr>
          <w:rFonts w:ascii="Browallia New" w:hAnsi="Browallia New" w:cs="Browallia New"/>
          <w:sz w:val="26"/>
          <w:szCs w:val="26"/>
          <w:cs/>
        </w:rPr>
        <w:t xml:space="preserve">สิ้นสุดวันที่ </w:t>
      </w:r>
      <w:r w:rsidR="00D94EC6" w:rsidRPr="001B4041">
        <w:rPr>
          <w:rFonts w:ascii="Browallia New" w:hAnsi="Browallia New" w:cs="Browallia New"/>
          <w:sz w:val="26"/>
          <w:szCs w:val="26"/>
        </w:rPr>
        <w:t xml:space="preserve">31 </w:t>
      </w:r>
      <w:r w:rsidR="00D94EC6" w:rsidRPr="001B4041">
        <w:rPr>
          <w:rFonts w:ascii="Browallia New" w:hAnsi="Browallia New" w:cs="Browallia New"/>
          <w:sz w:val="26"/>
          <w:szCs w:val="26"/>
          <w:cs/>
        </w:rPr>
        <w:t xml:space="preserve">ธันวาคม </w:t>
      </w:r>
      <w:r w:rsidR="00DC4E6B" w:rsidRPr="001B4041">
        <w:rPr>
          <w:rFonts w:ascii="Browallia New" w:hAnsi="Browallia New" w:cs="Browallia New"/>
          <w:sz w:val="26"/>
          <w:szCs w:val="26"/>
        </w:rPr>
        <w:t>25</w:t>
      </w:r>
      <w:r w:rsidR="00DC4E6B">
        <w:rPr>
          <w:rFonts w:ascii="Browallia New" w:hAnsi="Browallia New" w:cs="Browallia New"/>
          <w:sz w:val="26"/>
          <w:szCs w:val="26"/>
        </w:rPr>
        <w:t>60</w:t>
      </w:r>
      <w:r w:rsidR="00DC4E6B" w:rsidRPr="001B4041">
        <w:rPr>
          <w:rFonts w:ascii="Browallia New" w:hAnsi="Browallia New" w:cs="Browallia New"/>
          <w:sz w:val="26"/>
          <w:szCs w:val="26"/>
          <w:cs/>
        </w:rPr>
        <w:t xml:space="preserve"> และ </w:t>
      </w:r>
      <w:r w:rsidR="00DC4E6B">
        <w:rPr>
          <w:rFonts w:ascii="Browallia New" w:hAnsi="Browallia New" w:cs="Browallia New"/>
          <w:sz w:val="26"/>
          <w:szCs w:val="26"/>
          <w:lang w:val="en-GB"/>
        </w:rPr>
        <w:t>2559</w:t>
      </w:r>
      <w:r w:rsidR="00DC4E6B" w:rsidRPr="001B4041">
        <w:rPr>
          <w:rFonts w:ascii="Browallia New" w:hAnsi="Browallia New" w:cs="Browallia New"/>
          <w:sz w:val="26"/>
          <w:szCs w:val="26"/>
          <w:cs/>
        </w:rPr>
        <w:t xml:space="preserve"> </w:t>
      </w:r>
      <w:r w:rsidRPr="001B4041">
        <w:rPr>
          <w:rFonts w:ascii="Browallia New" w:hAnsi="Browallia New" w:cs="Browallia New"/>
          <w:sz w:val="26"/>
          <w:szCs w:val="26"/>
          <w:cs/>
        </w:rPr>
        <w:t>มีดังนี้</w:t>
      </w:r>
    </w:p>
    <w:p w14:paraId="47838E86" w14:textId="77777777" w:rsidR="006971B8" w:rsidRPr="005918A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lang w:val="en-GB"/>
        </w:rPr>
      </w:pPr>
    </w:p>
    <w:tbl>
      <w:tblPr>
        <w:tblW w:w="8929" w:type="dxa"/>
        <w:tblInd w:w="534" w:type="dxa"/>
        <w:tblLayout w:type="fixed"/>
        <w:tblLook w:val="0000" w:firstRow="0" w:lastRow="0" w:firstColumn="0" w:lastColumn="0" w:noHBand="0" w:noVBand="0"/>
      </w:tblPr>
      <w:tblGrid>
        <w:gridCol w:w="4110"/>
        <w:gridCol w:w="992"/>
        <w:gridCol w:w="236"/>
        <w:gridCol w:w="1040"/>
        <w:gridCol w:w="240"/>
        <w:gridCol w:w="1035"/>
        <w:gridCol w:w="243"/>
        <w:gridCol w:w="1033"/>
      </w:tblGrid>
      <w:tr w:rsidR="006971B8" w:rsidRPr="00EF2607" w14:paraId="159B2AD4" w14:textId="77777777" w:rsidTr="00F46227">
        <w:trPr>
          <w:trHeight w:val="170"/>
          <w:tblHeader/>
        </w:trPr>
        <w:tc>
          <w:tcPr>
            <w:tcW w:w="4110" w:type="dxa"/>
            <w:tcBorders>
              <w:top w:val="nil"/>
              <w:left w:val="nil"/>
              <w:bottom w:val="nil"/>
              <w:right w:val="nil"/>
            </w:tcBorders>
          </w:tcPr>
          <w:p w14:paraId="1CFF95FB" w14:textId="77777777" w:rsidR="006971B8" w:rsidRPr="002026BF" w:rsidRDefault="006971B8" w:rsidP="001B4041">
            <w:pPr>
              <w:tabs>
                <w:tab w:val="clear" w:pos="3742"/>
              </w:tabs>
              <w:spacing w:line="240" w:lineRule="auto"/>
              <w:ind w:left="175" w:right="175" w:hanging="175"/>
              <w:jc w:val="center"/>
              <w:rPr>
                <w:rFonts w:ascii="Browallia New" w:hAnsi="Browallia New" w:cs="Browallia New"/>
                <w:sz w:val="24"/>
                <w:szCs w:val="24"/>
              </w:rPr>
            </w:pPr>
            <w:r w:rsidRPr="002026BF">
              <w:rPr>
                <w:rFonts w:ascii="Browallia New" w:hAnsi="Browallia New" w:cs="Browallia New"/>
                <w:b/>
                <w:bCs/>
                <w:sz w:val="24"/>
                <w:szCs w:val="24"/>
              </w:rPr>
              <w:tab/>
            </w:r>
            <w:r w:rsidRPr="002026BF">
              <w:rPr>
                <w:rFonts w:ascii="Browallia New" w:hAnsi="Browallia New" w:cs="Browallia New"/>
                <w:b/>
                <w:bCs/>
                <w:sz w:val="24"/>
                <w:szCs w:val="24"/>
              </w:rPr>
              <w:tab/>
            </w:r>
          </w:p>
        </w:tc>
        <w:tc>
          <w:tcPr>
            <w:tcW w:w="4819" w:type="dxa"/>
            <w:gridSpan w:val="7"/>
            <w:tcBorders>
              <w:top w:val="nil"/>
              <w:left w:val="nil"/>
              <w:right w:val="nil"/>
            </w:tcBorders>
          </w:tcPr>
          <w:p w14:paraId="142975DC" w14:textId="77777777" w:rsidR="006971B8" w:rsidRPr="002026BF" w:rsidRDefault="006971B8" w:rsidP="001B4041">
            <w:pPr>
              <w:tabs>
                <w:tab w:val="clear" w:pos="907"/>
                <w:tab w:val="clear" w:pos="4678"/>
                <w:tab w:val="left" w:pos="900"/>
              </w:tabs>
              <w:spacing w:line="240" w:lineRule="auto"/>
              <w:ind w:left="-18"/>
              <w:jc w:val="right"/>
              <w:rPr>
                <w:rFonts w:ascii="Browallia New" w:hAnsi="Browallia New" w:cs="Browallia New"/>
                <w:sz w:val="24"/>
                <w:szCs w:val="24"/>
                <w:cs/>
              </w:rPr>
            </w:pPr>
            <w:r w:rsidRPr="002026BF">
              <w:rPr>
                <w:rFonts w:ascii="Browallia New" w:hAnsi="Browallia New" w:cs="Browallia New"/>
                <w:sz w:val="24"/>
                <w:szCs w:val="24"/>
                <w:cs/>
              </w:rPr>
              <w:t xml:space="preserve">(หน่วย </w:t>
            </w:r>
            <w:r w:rsidRPr="002026BF">
              <w:rPr>
                <w:rFonts w:ascii="Browallia New" w:hAnsi="Browallia New" w:cs="Browallia New"/>
                <w:sz w:val="24"/>
                <w:szCs w:val="24"/>
                <w:cs/>
                <w:lang w:val="en-GB"/>
              </w:rPr>
              <w:t>: ล้านบาท)</w:t>
            </w:r>
          </w:p>
        </w:tc>
      </w:tr>
      <w:tr w:rsidR="006971B8" w:rsidRPr="00EF2607" w14:paraId="75925A44" w14:textId="77777777" w:rsidTr="00F46227">
        <w:trPr>
          <w:trHeight w:val="170"/>
          <w:tblHeader/>
        </w:trPr>
        <w:tc>
          <w:tcPr>
            <w:tcW w:w="4110" w:type="dxa"/>
            <w:tcBorders>
              <w:top w:val="nil"/>
              <w:left w:val="nil"/>
              <w:bottom w:val="nil"/>
              <w:right w:val="nil"/>
            </w:tcBorders>
          </w:tcPr>
          <w:p w14:paraId="7CC6B970" w14:textId="77777777" w:rsidR="006971B8" w:rsidRPr="002026BF" w:rsidRDefault="006971B8" w:rsidP="001B4041">
            <w:pPr>
              <w:tabs>
                <w:tab w:val="clear" w:pos="3742"/>
              </w:tabs>
              <w:spacing w:line="240" w:lineRule="auto"/>
              <w:ind w:left="175" w:right="175" w:hanging="175"/>
              <w:jc w:val="center"/>
              <w:rPr>
                <w:rFonts w:ascii="Browallia New" w:hAnsi="Browallia New" w:cs="Browallia New"/>
                <w:sz w:val="24"/>
                <w:szCs w:val="24"/>
              </w:rPr>
            </w:pPr>
          </w:p>
        </w:tc>
        <w:tc>
          <w:tcPr>
            <w:tcW w:w="2268" w:type="dxa"/>
            <w:gridSpan w:val="3"/>
            <w:tcBorders>
              <w:left w:val="nil"/>
              <w:bottom w:val="single" w:sz="4" w:space="0" w:color="auto"/>
              <w:right w:val="nil"/>
            </w:tcBorders>
          </w:tcPr>
          <w:p w14:paraId="6EC50741" w14:textId="77777777" w:rsidR="006971B8" w:rsidRPr="002026BF" w:rsidRDefault="006971B8" w:rsidP="001B4041">
            <w:pPr>
              <w:spacing w:line="240" w:lineRule="auto"/>
              <w:ind w:left="-108" w:right="-108"/>
              <w:jc w:val="center"/>
              <w:rPr>
                <w:rFonts w:ascii="Browallia New" w:hAnsi="Browallia New" w:cs="Browallia New"/>
                <w:sz w:val="24"/>
                <w:szCs w:val="24"/>
              </w:rPr>
            </w:pPr>
            <w:r w:rsidRPr="002026BF">
              <w:rPr>
                <w:rFonts w:ascii="Browallia New" w:hAnsi="Browallia New" w:cs="Browallia New"/>
                <w:sz w:val="24"/>
                <w:szCs w:val="24"/>
                <w:cs/>
              </w:rPr>
              <w:t>งบการเงินรวม</w:t>
            </w:r>
          </w:p>
        </w:tc>
        <w:tc>
          <w:tcPr>
            <w:tcW w:w="240" w:type="dxa"/>
            <w:tcBorders>
              <w:left w:val="nil"/>
              <w:right w:val="nil"/>
            </w:tcBorders>
          </w:tcPr>
          <w:p w14:paraId="17B43556" w14:textId="77777777" w:rsidR="006971B8" w:rsidRPr="002026BF" w:rsidRDefault="006971B8" w:rsidP="001B4041">
            <w:pPr>
              <w:spacing w:line="240" w:lineRule="auto"/>
              <w:ind w:left="-108" w:right="-108"/>
              <w:jc w:val="center"/>
              <w:rPr>
                <w:rFonts w:ascii="Browallia New" w:hAnsi="Browallia New" w:cs="Browallia New"/>
                <w:sz w:val="24"/>
                <w:szCs w:val="24"/>
              </w:rPr>
            </w:pPr>
          </w:p>
        </w:tc>
        <w:tc>
          <w:tcPr>
            <w:tcW w:w="2311" w:type="dxa"/>
            <w:gridSpan w:val="3"/>
            <w:tcBorders>
              <w:left w:val="nil"/>
              <w:bottom w:val="single" w:sz="4" w:space="0" w:color="auto"/>
              <w:right w:val="nil"/>
            </w:tcBorders>
          </w:tcPr>
          <w:p w14:paraId="776EED4B" w14:textId="77777777" w:rsidR="006971B8" w:rsidRPr="002026BF" w:rsidRDefault="006971B8" w:rsidP="001B4041">
            <w:pPr>
              <w:spacing w:line="240" w:lineRule="auto"/>
              <w:ind w:left="-108" w:right="-108"/>
              <w:jc w:val="center"/>
              <w:rPr>
                <w:rFonts w:ascii="Browallia New" w:hAnsi="Browallia New" w:cs="Browallia New"/>
                <w:sz w:val="24"/>
                <w:szCs w:val="24"/>
              </w:rPr>
            </w:pPr>
            <w:r w:rsidRPr="002026BF">
              <w:rPr>
                <w:rFonts w:ascii="Browallia New" w:hAnsi="Browallia New" w:cs="Browallia New"/>
                <w:sz w:val="24"/>
                <w:szCs w:val="24"/>
                <w:cs/>
              </w:rPr>
              <w:t>งบการเงินเฉพาะของบริษัท</w:t>
            </w:r>
          </w:p>
        </w:tc>
      </w:tr>
      <w:tr w:rsidR="006971B8" w:rsidRPr="00EF2607" w14:paraId="1F1F71D7" w14:textId="77777777" w:rsidTr="00F46227">
        <w:trPr>
          <w:trHeight w:val="348"/>
          <w:tblHeader/>
        </w:trPr>
        <w:tc>
          <w:tcPr>
            <w:tcW w:w="4110" w:type="dxa"/>
            <w:tcBorders>
              <w:top w:val="nil"/>
              <w:left w:val="nil"/>
              <w:bottom w:val="nil"/>
              <w:right w:val="nil"/>
            </w:tcBorders>
          </w:tcPr>
          <w:p w14:paraId="0A9DE502" w14:textId="77777777" w:rsidR="006971B8" w:rsidRPr="002026BF" w:rsidRDefault="006971B8" w:rsidP="001B4041">
            <w:pPr>
              <w:tabs>
                <w:tab w:val="clear" w:pos="3742"/>
              </w:tabs>
              <w:spacing w:line="240" w:lineRule="auto"/>
              <w:ind w:left="175" w:right="175" w:hanging="175"/>
              <w:jc w:val="center"/>
              <w:rPr>
                <w:rFonts w:ascii="Browallia New" w:hAnsi="Browallia New" w:cs="Browallia New"/>
                <w:sz w:val="24"/>
                <w:szCs w:val="24"/>
              </w:rPr>
            </w:pPr>
          </w:p>
        </w:tc>
        <w:tc>
          <w:tcPr>
            <w:tcW w:w="4819" w:type="dxa"/>
            <w:gridSpan w:val="7"/>
            <w:tcBorders>
              <w:left w:val="nil"/>
              <w:bottom w:val="single" w:sz="4" w:space="0" w:color="auto"/>
              <w:right w:val="nil"/>
            </w:tcBorders>
          </w:tcPr>
          <w:p w14:paraId="66672C68" w14:textId="77777777" w:rsidR="006971B8" w:rsidRPr="002026BF" w:rsidRDefault="006971B8" w:rsidP="001B4041">
            <w:pPr>
              <w:spacing w:line="240" w:lineRule="auto"/>
              <w:ind w:right="-10"/>
              <w:jc w:val="center"/>
              <w:rPr>
                <w:rFonts w:ascii="Browallia New" w:hAnsi="Browallia New" w:cs="Browallia New"/>
                <w:sz w:val="24"/>
                <w:szCs w:val="24"/>
              </w:rPr>
            </w:pPr>
            <w:r w:rsidRPr="002026BF">
              <w:rPr>
                <w:rFonts w:ascii="Browallia New" w:hAnsi="Browallia New" w:cs="Browallia New"/>
                <w:sz w:val="24"/>
                <w:szCs w:val="24"/>
                <w:cs/>
              </w:rPr>
              <w:t>สำหรับ</w:t>
            </w:r>
            <w:r w:rsidR="00D94EC6" w:rsidRPr="002026BF">
              <w:rPr>
                <w:rFonts w:ascii="Browallia New" w:hAnsi="Browallia New" w:cs="Browallia New"/>
                <w:sz w:val="24"/>
                <w:szCs w:val="24"/>
                <w:cs/>
              </w:rPr>
              <w:t>ปี</w:t>
            </w:r>
            <w:r w:rsidRPr="002026BF">
              <w:rPr>
                <w:rFonts w:ascii="Browallia New" w:hAnsi="Browallia New" w:cs="Browallia New"/>
                <w:sz w:val="24"/>
                <w:szCs w:val="24"/>
                <w:cs/>
              </w:rPr>
              <w:t xml:space="preserve">สิ้นสุดวันที่ </w:t>
            </w:r>
            <w:r w:rsidR="00D94EC6" w:rsidRPr="002026BF">
              <w:rPr>
                <w:rFonts w:ascii="Browallia New" w:hAnsi="Browallia New" w:cs="Browallia New"/>
                <w:sz w:val="24"/>
                <w:szCs w:val="24"/>
              </w:rPr>
              <w:t xml:space="preserve">31 </w:t>
            </w:r>
            <w:r w:rsidR="00D94EC6" w:rsidRPr="002026BF">
              <w:rPr>
                <w:rFonts w:ascii="Browallia New" w:hAnsi="Browallia New" w:cs="Browallia New"/>
                <w:sz w:val="24"/>
                <w:szCs w:val="24"/>
                <w:cs/>
              </w:rPr>
              <w:t xml:space="preserve">ธันวาคม </w:t>
            </w:r>
          </w:p>
        </w:tc>
      </w:tr>
      <w:tr w:rsidR="00DC4E6B" w:rsidRPr="00EF2607" w14:paraId="6A00E4F9" w14:textId="77777777" w:rsidTr="00F46227">
        <w:trPr>
          <w:trHeight w:val="348"/>
          <w:tblHeader/>
        </w:trPr>
        <w:tc>
          <w:tcPr>
            <w:tcW w:w="4110" w:type="dxa"/>
            <w:tcBorders>
              <w:top w:val="nil"/>
              <w:left w:val="nil"/>
              <w:bottom w:val="nil"/>
              <w:right w:val="nil"/>
            </w:tcBorders>
          </w:tcPr>
          <w:p w14:paraId="145F19B4" w14:textId="77777777" w:rsidR="00DC4E6B" w:rsidRPr="002026BF" w:rsidRDefault="00DC4E6B" w:rsidP="00DC4E6B">
            <w:pPr>
              <w:tabs>
                <w:tab w:val="clear" w:pos="3742"/>
              </w:tabs>
              <w:spacing w:line="240" w:lineRule="auto"/>
              <w:ind w:left="175" w:right="175" w:hanging="175"/>
              <w:jc w:val="center"/>
              <w:rPr>
                <w:rFonts w:ascii="Browallia New" w:hAnsi="Browallia New" w:cs="Browallia New"/>
                <w:sz w:val="24"/>
                <w:szCs w:val="24"/>
              </w:rPr>
            </w:pPr>
          </w:p>
        </w:tc>
        <w:tc>
          <w:tcPr>
            <w:tcW w:w="992" w:type="dxa"/>
            <w:tcBorders>
              <w:top w:val="single" w:sz="4" w:space="0" w:color="auto"/>
              <w:left w:val="nil"/>
              <w:bottom w:val="single" w:sz="4" w:space="0" w:color="auto"/>
              <w:right w:val="nil"/>
            </w:tcBorders>
          </w:tcPr>
          <w:p w14:paraId="1F69C4A4" w14:textId="683A85CA" w:rsidR="00DC4E6B" w:rsidRPr="002026BF" w:rsidRDefault="00DC4E6B" w:rsidP="00DC4E6B">
            <w:pPr>
              <w:spacing w:line="240" w:lineRule="auto"/>
              <w:ind w:right="-10"/>
              <w:jc w:val="center"/>
              <w:rPr>
                <w:rFonts w:ascii="Browallia New" w:hAnsi="Browallia New" w:cs="Browallia New"/>
                <w:sz w:val="24"/>
                <w:szCs w:val="24"/>
              </w:rPr>
            </w:pPr>
            <w:r w:rsidRPr="002026BF">
              <w:rPr>
                <w:rFonts w:ascii="Browallia New" w:hAnsi="Browallia New" w:cs="Browallia New"/>
                <w:sz w:val="24"/>
                <w:szCs w:val="24"/>
              </w:rPr>
              <w:t>2560</w:t>
            </w:r>
          </w:p>
        </w:tc>
        <w:tc>
          <w:tcPr>
            <w:tcW w:w="236" w:type="dxa"/>
            <w:tcBorders>
              <w:top w:val="single" w:sz="4" w:space="0" w:color="auto"/>
              <w:left w:val="nil"/>
              <w:right w:val="nil"/>
            </w:tcBorders>
          </w:tcPr>
          <w:p w14:paraId="37A98E89" w14:textId="77777777" w:rsidR="00DC4E6B" w:rsidRPr="002026BF" w:rsidRDefault="00DC4E6B" w:rsidP="00DC4E6B">
            <w:pPr>
              <w:spacing w:line="240" w:lineRule="auto"/>
              <w:ind w:right="-10"/>
              <w:jc w:val="center"/>
              <w:rPr>
                <w:rFonts w:ascii="Browallia New" w:hAnsi="Browallia New" w:cs="Browallia New"/>
                <w:sz w:val="24"/>
                <w:szCs w:val="24"/>
              </w:rPr>
            </w:pPr>
          </w:p>
        </w:tc>
        <w:tc>
          <w:tcPr>
            <w:tcW w:w="1040" w:type="dxa"/>
            <w:tcBorders>
              <w:top w:val="single" w:sz="4" w:space="0" w:color="auto"/>
              <w:left w:val="nil"/>
              <w:bottom w:val="single" w:sz="4" w:space="0" w:color="auto"/>
              <w:right w:val="nil"/>
            </w:tcBorders>
          </w:tcPr>
          <w:p w14:paraId="7ECDF821" w14:textId="49531957" w:rsidR="00DC4E6B" w:rsidRPr="002026BF" w:rsidRDefault="00DC4E6B" w:rsidP="00DC4E6B">
            <w:pPr>
              <w:spacing w:line="240" w:lineRule="auto"/>
              <w:ind w:right="-10"/>
              <w:jc w:val="center"/>
              <w:rPr>
                <w:rFonts w:ascii="Browallia New" w:hAnsi="Browallia New" w:cs="Browallia New"/>
                <w:sz w:val="24"/>
                <w:szCs w:val="24"/>
              </w:rPr>
            </w:pPr>
            <w:r w:rsidRPr="002026BF">
              <w:rPr>
                <w:rFonts w:ascii="Browallia New" w:hAnsi="Browallia New" w:cs="Browallia New"/>
                <w:sz w:val="24"/>
                <w:szCs w:val="24"/>
              </w:rPr>
              <w:t>2559</w:t>
            </w:r>
          </w:p>
        </w:tc>
        <w:tc>
          <w:tcPr>
            <w:tcW w:w="240" w:type="dxa"/>
            <w:tcBorders>
              <w:top w:val="single" w:sz="4" w:space="0" w:color="auto"/>
              <w:left w:val="nil"/>
              <w:bottom w:val="nil"/>
              <w:right w:val="nil"/>
            </w:tcBorders>
          </w:tcPr>
          <w:p w14:paraId="3EB50C70" w14:textId="77777777" w:rsidR="00DC4E6B" w:rsidRPr="002026BF" w:rsidRDefault="00DC4E6B" w:rsidP="00DC4E6B">
            <w:pPr>
              <w:spacing w:line="240" w:lineRule="auto"/>
              <w:ind w:right="-10"/>
              <w:jc w:val="center"/>
              <w:rPr>
                <w:rFonts w:ascii="Browallia New" w:hAnsi="Browallia New" w:cs="Browallia New"/>
                <w:sz w:val="24"/>
                <w:szCs w:val="24"/>
              </w:rPr>
            </w:pPr>
          </w:p>
        </w:tc>
        <w:tc>
          <w:tcPr>
            <w:tcW w:w="1035" w:type="dxa"/>
            <w:tcBorders>
              <w:top w:val="single" w:sz="4" w:space="0" w:color="auto"/>
              <w:left w:val="nil"/>
              <w:bottom w:val="single" w:sz="4" w:space="0" w:color="auto"/>
              <w:right w:val="nil"/>
            </w:tcBorders>
          </w:tcPr>
          <w:p w14:paraId="42AB07AB" w14:textId="09D10B85" w:rsidR="00DC4E6B" w:rsidRPr="002026BF" w:rsidRDefault="00DC4E6B" w:rsidP="00DC4E6B">
            <w:pPr>
              <w:spacing w:line="240" w:lineRule="auto"/>
              <w:ind w:right="-10"/>
              <w:jc w:val="center"/>
              <w:rPr>
                <w:rFonts w:ascii="Browallia New" w:hAnsi="Browallia New" w:cs="Browallia New"/>
                <w:sz w:val="24"/>
                <w:szCs w:val="24"/>
              </w:rPr>
            </w:pPr>
            <w:r w:rsidRPr="002026BF">
              <w:rPr>
                <w:rFonts w:ascii="Browallia New" w:hAnsi="Browallia New" w:cs="Browallia New"/>
                <w:sz w:val="24"/>
                <w:szCs w:val="24"/>
              </w:rPr>
              <w:t>2560</w:t>
            </w:r>
          </w:p>
        </w:tc>
        <w:tc>
          <w:tcPr>
            <w:tcW w:w="243" w:type="dxa"/>
            <w:tcBorders>
              <w:top w:val="single" w:sz="4" w:space="0" w:color="auto"/>
              <w:left w:val="nil"/>
              <w:bottom w:val="nil"/>
              <w:right w:val="nil"/>
            </w:tcBorders>
          </w:tcPr>
          <w:p w14:paraId="365202F0" w14:textId="77777777" w:rsidR="00DC4E6B" w:rsidRPr="002026BF" w:rsidRDefault="00DC4E6B" w:rsidP="00DC4E6B">
            <w:pPr>
              <w:spacing w:line="240" w:lineRule="auto"/>
              <w:ind w:right="-10"/>
              <w:jc w:val="center"/>
              <w:rPr>
                <w:rFonts w:ascii="Browallia New" w:hAnsi="Browallia New" w:cs="Browallia New"/>
                <w:sz w:val="24"/>
                <w:szCs w:val="24"/>
              </w:rPr>
            </w:pPr>
          </w:p>
        </w:tc>
        <w:tc>
          <w:tcPr>
            <w:tcW w:w="1033" w:type="dxa"/>
            <w:tcBorders>
              <w:top w:val="single" w:sz="4" w:space="0" w:color="auto"/>
              <w:left w:val="nil"/>
              <w:bottom w:val="single" w:sz="4" w:space="0" w:color="auto"/>
              <w:right w:val="nil"/>
            </w:tcBorders>
          </w:tcPr>
          <w:p w14:paraId="03478689" w14:textId="481BF3C2" w:rsidR="00DC4E6B" w:rsidRPr="002026BF" w:rsidRDefault="00DC4E6B" w:rsidP="00DC4E6B">
            <w:pPr>
              <w:spacing w:line="240" w:lineRule="auto"/>
              <w:ind w:right="-10"/>
              <w:jc w:val="center"/>
              <w:rPr>
                <w:rFonts w:ascii="Browallia New" w:hAnsi="Browallia New" w:cs="Browallia New"/>
                <w:sz w:val="24"/>
                <w:szCs w:val="24"/>
              </w:rPr>
            </w:pPr>
            <w:r w:rsidRPr="002026BF">
              <w:rPr>
                <w:rFonts w:ascii="Browallia New" w:hAnsi="Browallia New" w:cs="Browallia New"/>
                <w:sz w:val="24"/>
                <w:szCs w:val="24"/>
              </w:rPr>
              <w:t>2559</w:t>
            </w:r>
          </w:p>
        </w:tc>
      </w:tr>
      <w:tr w:rsidR="00DC4E6B" w:rsidRPr="00EF2607" w14:paraId="16439EF4" w14:textId="77777777" w:rsidTr="00DC4E6B">
        <w:trPr>
          <w:trHeight w:val="170"/>
        </w:trPr>
        <w:tc>
          <w:tcPr>
            <w:tcW w:w="4110" w:type="dxa"/>
            <w:tcBorders>
              <w:top w:val="nil"/>
              <w:left w:val="nil"/>
              <w:bottom w:val="nil"/>
              <w:right w:val="nil"/>
            </w:tcBorders>
          </w:tcPr>
          <w:p w14:paraId="3F5D0EEF" w14:textId="77777777" w:rsidR="00DC4E6B" w:rsidRPr="002026BF" w:rsidRDefault="00DC4E6B" w:rsidP="00DC4E6B">
            <w:pPr>
              <w:tabs>
                <w:tab w:val="clear" w:pos="3742"/>
              </w:tabs>
              <w:spacing w:line="240" w:lineRule="auto"/>
              <w:ind w:left="175" w:right="175" w:hanging="175"/>
              <w:rPr>
                <w:rFonts w:ascii="Browallia New" w:hAnsi="Browallia New" w:cs="Browallia New"/>
                <w:b/>
                <w:bCs/>
                <w:sz w:val="24"/>
                <w:szCs w:val="24"/>
                <w:cs/>
              </w:rPr>
            </w:pPr>
            <w:r w:rsidRPr="002026BF">
              <w:rPr>
                <w:rFonts w:ascii="Browallia New" w:hAnsi="Browallia New" w:cs="Browallia New"/>
                <w:b/>
                <w:bCs/>
                <w:sz w:val="24"/>
                <w:szCs w:val="24"/>
                <w:cs/>
              </w:rPr>
              <w:t>รายการธุรกิจกับบริษัทย่อย</w:t>
            </w:r>
          </w:p>
        </w:tc>
        <w:tc>
          <w:tcPr>
            <w:tcW w:w="992" w:type="dxa"/>
            <w:tcBorders>
              <w:top w:val="nil"/>
              <w:left w:val="nil"/>
              <w:bottom w:val="nil"/>
              <w:right w:val="nil"/>
            </w:tcBorders>
          </w:tcPr>
          <w:p w14:paraId="7012B592" w14:textId="77777777" w:rsidR="00DC4E6B" w:rsidRPr="002026BF" w:rsidRDefault="00DC4E6B" w:rsidP="00DC4E6B">
            <w:pPr>
              <w:spacing w:line="240" w:lineRule="auto"/>
              <w:ind w:right="-11"/>
              <w:rPr>
                <w:rFonts w:ascii="Browallia New" w:hAnsi="Browallia New" w:cs="Browallia New"/>
                <w:sz w:val="24"/>
                <w:szCs w:val="24"/>
                <w:cs/>
              </w:rPr>
            </w:pPr>
          </w:p>
        </w:tc>
        <w:tc>
          <w:tcPr>
            <w:tcW w:w="236" w:type="dxa"/>
            <w:tcBorders>
              <w:top w:val="nil"/>
              <w:left w:val="nil"/>
              <w:bottom w:val="nil"/>
              <w:right w:val="nil"/>
            </w:tcBorders>
          </w:tcPr>
          <w:p w14:paraId="18CC9E93" w14:textId="77777777" w:rsidR="00DC4E6B" w:rsidRPr="002026BF" w:rsidRDefault="00DC4E6B" w:rsidP="00DC4E6B">
            <w:pPr>
              <w:tabs>
                <w:tab w:val="decimal" w:pos="522"/>
              </w:tabs>
              <w:spacing w:line="240" w:lineRule="auto"/>
              <w:ind w:right="-10"/>
              <w:jc w:val="both"/>
              <w:rPr>
                <w:rFonts w:ascii="Browallia New" w:hAnsi="Browallia New" w:cs="Browallia New"/>
                <w:sz w:val="24"/>
                <w:szCs w:val="24"/>
              </w:rPr>
            </w:pPr>
          </w:p>
        </w:tc>
        <w:tc>
          <w:tcPr>
            <w:tcW w:w="1040" w:type="dxa"/>
            <w:tcBorders>
              <w:top w:val="nil"/>
              <w:left w:val="nil"/>
              <w:bottom w:val="nil"/>
              <w:right w:val="nil"/>
            </w:tcBorders>
          </w:tcPr>
          <w:p w14:paraId="7CEC1CAE" w14:textId="77777777" w:rsidR="00DC4E6B" w:rsidRPr="002026BF" w:rsidRDefault="00DC4E6B" w:rsidP="00DC4E6B">
            <w:pPr>
              <w:tabs>
                <w:tab w:val="decimal" w:pos="522"/>
              </w:tabs>
              <w:spacing w:line="240" w:lineRule="auto"/>
              <w:ind w:right="-10"/>
              <w:jc w:val="both"/>
              <w:rPr>
                <w:rFonts w:ascii="Browallia New" w:hAnsi="Browallia New" w:cs="Browallia New"/>
                <w:sz w:val="24"/>
                <w:szCs w:val="24"/>
              </w:rPr>
            </w:pPr>
          </w:p>
        </w:tc>
        <w:tc>
          <w:tcPr>
            <w:tcW w:w="240" w:type="dxa"/>
            <w:tcBorders>
              <w:top w:val="nil"/>
              <w:left w:val="nil"/>
              <w:bottom w:val="nil"/>
              <w:right w:val="nil"/>
            </w:tcBorders>
          </w:tcPr>
          <w:p w14:paraId="091530A8" w14:textId="77777777" w:rsidR="00DC4E6B" w:rsidRPr="002026BF" w:rsidRDefault="00DC4E6B" w:rsidP="00DC4E6B">
            <w:pPr>
              <w:tabs>
                <w:tab w:val="decimal" w:pos="522"/>
              </w:tabs>
              <w:spacing w:line="240" w:lineRule="auto"/>
              <w:ind w:right="-10"/>
              <w:jc w:val="both"/>
              <w:rPr>
                <w:rFonts w:ascii="Browallia New" w:hAnsi="Browallia New" w:cs="Browallia New"/>
                <w:sz w:val="24"/>
                <w:szCs w:val="24"/>
              </w:rPr>
            </w:pPr>
          </w:p>
        </w:tc>
        <w:tc>
          <w:tcPr>
            <w:tcW w:w="1035" w:type="dxa"/>
            <w:tcBorders>
              <w:top w:val="nil"/>
              <w:left w:val="nil"/>
              <w:bottom w:val="nil"/>
              <w:right w:val="nil"/>
            </w:tcBorders>
          </w:tcPr>
          <w:p w14:paraId="0CF850CF" w14:textId="77777777" w:rsidR="00DC4E6B" w:rsidRPr="002026BF" w:rsidRDefault="00DC4E6B" w:rsidP="00DC4E6B">
            <w:pPr>
              <w:tabs>
                <w:tab w:val="decimal" w:pos="522"/>
              </w:tabs>
              <w:spacing w:line="240" w:lineRule="auto"/>
              <w:ind w:right="-10"/>
              <w:jc w:val="both"/>
              <w:rPr>
                <w:rFonts w:ascii="Browallia New" w:hAnsi="Browallia New" w:cs="Browallia New"/>
                <w:sz w:val="24"/>
                <w:szCs w:val="24"/>
              </w:rPr>
            </w:pPr>
          </w:p>
        </w:tc>
        <w:tc>
          <w:tcPr>
            <w:tcW w:w="243" w:type="dxa"/>
            <w:tcBorders>
              <w:top w:val="nil"/>
              <w:left w:val="nil"/>
              <w:bottom w:val="nil"/>
              <w:right w:val="nil"/>
            </w:tcBorders>
          </w:tcPr>
          <w:p w14:paraId="2D40DC62" w14:textId="77777777" w:rsidR="00DC4E6B" w:rsidRPr="002026BF" w:rsidRDefault="00DC4E6B" w:rsidP="00DC4E6B">
            <w:pPr>
              <w:tabs>
                <w:tab w:val="decimal" w:pos="522"/>
              </w:tabs>
              <w:spacing w:line="240" w:lineRule="auto"/>
              <w:ind w:right="-10"/>
              <w:jc w:val="both"/>
              <w:rPr>
                <w:rFonts w:ascii="Browallia New" w:hAnsi="Browallia New" w:cs="Browallia New"/>
                <w:sz w:val="24"/>
                <w:szCs w:val="24"/>
              </w:rPr>
            </w:pPr>
          </w:p>
        </w:tc>
        <w:tc>
          <w:tcPr>
            <w:tcW w:w="1033" w:type="dxa"/>
            <w:tcBorders>
              <w:top w:val="nil"/>
              <w:left w:val="nil"/>
              <w:bottom w:val="nil"/>
              <w:right w:val="nil"/>
            </w:tcBorders>
          </w:tcPr>
          <w:p w14:paraId="2C536482" w14:textId="77777777" w:rsidR="00DC4E6B" w:rsidRPr="002026BF" w:rsidRDefault="00DC4E6B" w:rsidP="00DC4E6B">
            <w:pPr>
              <w:tabs>
                <w:tab w:val="decimal" w:pos="522"/>
              </w:tabs>
              <w:spacing w:line="240" w:lineRule="auto"/>
              <w:ind w:right="-10"/>
              <w:jc w:val="right"/>
              <w:rPr>
                <w:rFonts w:ascii="Browallia New" w:hAnsi="Browallia New" w:cs="Browallia New"/>
                <w:sz w:val="24"/>
                <w:szCs w:val="24"/>
              </w:rPr>
            </w:pPr>
          </w:p>
        </w:tc>
      </w:tr>
      <w:tr w:rsidR="00916B61" w:rsidRPr="00EF2607" w14:paraId="2A1C25CC" w14:textId="77777777" w:rsidTr="00E9299A">
        <w:trPr>
          <w:trHeight w:val="87"/>
        </w:trPr>
        <w:tc>
          <w:tcPr>
            <w:tcW w:w="4110" w:type="dxa"/>
            <w:tcBorders>
              <w:top w:val="nil"/>
              <w:left w:val="nil"/>
              <w:bottom w:val="nil"/>
              <w:right w:val="nil"/>
            </w:tcBorders>
          </w:tcPr>
          <w:p w14:paraId="3B35B44F" w14:textId="77777777" w:rsidR="00916B61" w:rsidRPr="002026BF" w:rsidRDefault="00916B61" w:rsidP="00916B61">
            <w:pPr>
              <w:tabs>
                <w:tab w:val="clear" w:pos="3742"/>
              </w:tabs>
              <w:spacing w:line="240" w:lineRule="auto"/>
              <w:ind w:left="175" w:right="175"/>
              <w:rPr>
                <w:rFonts w:ascii="Browallia New" w:hAnsi="Browallia New" w:cs="Browallia New"/>
                <w:sz w:val="24"/>
                <w:szCs w:val="24"/>
                <w:cs/>
              </w:rPr>
            </w:pPr>
            <w:r w:rsidRPr="002026BF">
              <w:rPr>
                <w:rFonts w:ascii="Browallia New" w:hAnsi="Browallia New" w:cs="Browallia New"/>
                <w:sz w:val="24"/>
                <w:szCs w:val="24"/>
                <w:cs/>
              </w:rPr>
              <w:t>ดอกเบี้ยรับ</w:t>
            </w:r>
          </w:p>
        </w:tc>
        <w:tc>
          <w:tcPr>
            <w:tcW w:w="992" w:type="dxa"/>
            <w:tcBorders>
              <w:top w:val="nil"/>
              <w:left w:val="nil"/>
              <w:bottom w:val="nil"/>
              <w:right w:val="nil"/>
            </w:tcBorders>
            <w:vAlign w:val="bottom"/>
          </w:tcPr>
          <w:p w14:paraId="165300FC" w14:textId="23E803C3" w:rsidR="00916B61" w:rsidRPr="002026BF" w:rsidRDefault="00916B61" w:rsidP="00916B61">
            <w:pPr>
              <w:spacing w:line="240" w:lineRule="auto"/>
              <w:ind w:right="-10"/>
              <w:jc w:val="center"/>
              <w:rPr>
                <w:rFonts w:ascii="Browallia New" w:hAnsi="Browallia New" w:cs="Browallia New"/>
                <w:sz w:val="24"/>
                <w:szCs w:val="24"/>
                <w:highlight w:val="yellow"/>
                <w:lang w:val="en-GB"/>
              </w:rPr>
            </w:pPr>
            <w:r w:rsidRPr="002026BF">
              <w:rPr>
                <w:rFonts w:ascii="Browallia New" w:hAnsi="Browallia New" w:cs="Browallia New"/>
                <w:sz w:val="24"/>
                <w:szCs w:val="24"/>
                <w:cs/>
                <w:lang w:val="en-GB"/>
              </w:rPr>
              <w:t xml:space="preserve">       -</w:t>
            </w:r>
          </w:p>
        </w:tc>
        <w:tc>
          <w:tcPr>
            <w:tcW w:w="236" w:type="dxa"/>
            <w:tcBorders>
              <w:top w:val="nil"/>
              <w:left w:val="nil"/>
              <w:bottom w:val="nil"/>
              <w:right w:val="nil"/>
            </w:tcBorders>
          </w:tcPr>
          <w:p w14:paraId="09598590" w14:textId="77777777" w:rsidR="00916B61" w:rsidRPr="002026BF" w:rsidRDefault="00916B61" w:rsidP="00916B61">
            <w:pPr>
              <w:spacing w:line="240" w:lineRule="auto"/>
              <w:ind w:left="252"/>
              <w:jc w:val="right"/>
              <w:rPr>
                <w:rFonts w:ascii="Browallia New" w:hAnsi="Browallia New" w:cs="Browallia New"/>
                <w:sz w:val="24"/>
                <w:szCs w:val="24"/>
              </w:rPr>
            </w:pPr>
          </w:p>
        </w:tc>
        <w:tc>
          <w:tcPr>
            <w:tcW w:w="1040" w:type="dxa"/>
            <w:tcBorders>
              <w:top w:val="nil"/>
              <w:left w:val="nil"/>
              <w:bottom w:val="nil"/>
              <w:right w:val="nil"/>
            </w:tcBorders>
            <w:vAlign w:val="bottom"/>
          </w:tcPr>
          <w:p w14:paraId="4A6599C3" w14:textId="5EC85520" w:rsidR="00916B61" w:rsidRPr="002026BF" w:rsidRDefault="00916B61" w:rsidP="00916B61">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c>
          <w:tcPr>
            <w:tcW w:w="240" w:type="dxa"/>
            <w:tcBorders>
              <w:top w:val="nil"/>
              <w:left w:val="nil"/>
              <w:bottom w:val="nil"/>
              <w:right w:val="nil"/>
            </w:tcBorders>
          </w:tcPr>
          <w:p w14:paraId="36C8AD60" w14:textId="77777777" w:rsidR="00916B61" w:rsidRPr="002026BF" w:rsidRDefault="00916B61" w:rsidP="00916B61">
            <w:pPr>
              <w:spacing w:line="240" w:lineRule="auto"/>
              <w:ind w:left="252"/>
              <w:jc w:val="right"/>
              <w:rPr>
                <w:rFonts w:ascii="Browallia New" w:hAnsi="Browallia New" w:cs="Browallia New"/>
                <w:sz w:val="24"/>
                <w:szCs w:val="24"/>
              </w:rPr>
            </w:pPr>
          </w:p>
        </w:tc>
        <w:tc>
          <w:tcPr>
            <w:tcW w:w="1035" w:type="dxa"/>
            <w:tcBorders>
              <w:top w:val="nil"/>
              <w:left w:val="nil"/>
              <w:bottom w:val="nil"/>
              <w:right w:val="nil"/>
            </w:tcBorders>
            <w:vAlign w:val="bottom"/>
          </w:tcPr>
          <w:p w14:paraId="4BB0060E" w14:textId="081AE23E" w:rsidR="00916B61" w:rsidRPr="002026BF" w:rsidRDefault="00916B61" w:rsidP="00916B61">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73</w:t>
            </w:r>
            <w:r w:rsidRPr="002026BF">
              <w:rPr>
                <w:rFonts w:ascii="Browallia New" w:hAnsi="Browallia New" w:cs="Browallia New"/>
                <w:sz w:val="24"/>
                <w:szCs w:val="24"/>
                <w:cs/>
                <w:lang w:val="en-GB"/>
              </w:rPr>
              <w:t>.</w:t>
            </w:r>
            <w:r w:rsidRPr="002026BF">
              <w:rPr>
                <w:rFonts w:ascii="Browallia New" w:hAnsi="Browallia New" w:cs="Browallia New"/>
                <w:sz w:val="24"/>
                <w:szCs w:val="24"/>
                <w:lang w:val="en-GB"/>
              </w:rPr>
              <w:t>63</w:t>
            </w:r>
          </w:p>
        </w:tc>
        <w:tc>
          <w:tcPr>
            <w:tcW w:w="243" w:type="dxa"/>
            <w:tcBorders>
              <w:top w:val="nil"/>
              <w:left w:val="nil"/>
              <w:bottom w:val="nil"/>
              <w:right w:val="nil"/>
            </w:tcBorders>
          </w:tcPr>
          <w:p w14:paraId="3AE51A2F" w14:textId="77777777" w:rsidR="00916B61" w:rsidRPr="002026BF" w:rsidRDefault="00916B61" w:rsidP="00916B61">
            <w:pPr>
              <w:spacing w:line="240" w:lineRule="auto"/>
              <w:ind w:left="252"/>
              <w:jc w:val="right"/>
              <w:rPr>
                <w:rFonts w:ascii="Browallia New" w:hAnsi="Browallia New" w:cs="Browallia New"/>
                <w:sz w:val="24"/>
                <w:szCs w:val="24"/>
                <w:lang w:val="en-GB"/>
              </w:rPr>
            </w:pPr>
          </w:p>
        </w:tc>
        <w:tc>
          <w:tcPr>
            <w:tcW w:w="1033" w:type="dxa"/>
            <w:tcBorders>
              <w:top w:val="nil"/>
              <w:left w:val="nil"/>
              <w:bottom w:val="nil"/>
              <w:right w:val="nil"/>
            </w:tcBorders>
            <w:vAlign w:val="bottom"/>
          </w:tcPr>
          <w:p w14:paraId="022A416A" w14:textId="3DA953A3" w:rsidR="00916B61" w:rsidRPr="002026BF" w:rsidRDefault="00916B61" w:rsidP="00916B61">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53</w:t>
            </w:r>
            <w:r w:rsidRPr="002026BF">
              <w:rPr>
                <w:rFonts w:ascii="Browallia New" w:hAnsi="Browallia New" w:cs="Browallia New"/>
                <w:sz w:val="24"/>
                <w:szCs w:val="24"/>
                <w:cs/>
                <w:lang w:val="en-GB"/>
              </w:rPr>
              <w:t>.</w:t>
            </w:r>
            <w:r w:rsidRPr="002026BF">
              <w:rPr>
                <w:rFonts w:ascii="Browallia New" w:hAnsi="Browallia New" w:cs="Browallia New"/>
                <w:sz w:val="24"/>
                <w:szCs w:val="24"/>
                <w:lang w:val="en-GB"/>
              </w:rPr>
              <w:t>40</w:t>
            </w:r>
          </w:p>
        </w:tc>
      </w:tr>
      <w:tr w:rsidR="00916B61" w:rsidRPr="00EF2607" w14:paraId="62ACA571" w14:textId="77777777" w:rsidTr="00E9299A">
        <w:trPr>
          <w:trHeight w:val="170"/>
        </w:trPr>
        <w:tc>
          <w:tcPr>
            <w:tcW w:w="4110" w:type="dxa"/>
            <w:tcBorders>
              <w:top w:val="nil"/>
              <w:left w:val="nil"/>
              <w:bottom w:val="nil"/>
              <w:right w:val="nil"/>
            </w:tcBorders>
          </w:tcPr>
          <w:p w14:paraId="14E2D5FC" w14:textId="77777777" w:rsidR="00916B61" w:rsidRPr="002026BF" w:rsidRDefault="00916B61" w:rsidP="00916B61">
            <w:pPr>
              <w:tabs>
                <w:tab w:val="clear" w:pos="3742"/>
              </w:tabs>
              <w:spacing w:line="240" w:lineRule="auto"/>
              <w:ind w:left="175" w:right="175"/>
              <w:rPr>
                <w:rFonts w:ascii="Browallia New" w:hAnsi="Browallia New" w:cs="Browallia New"/>
                <w:sz w:val="24"/>
                <w:szCs w:val="24"/>
                <w:lang w:val="en-GB"/>
              </w:rPr>
            </w:pPr>
            <w:r w:rsidRPr="002026BF">
              <w:rPr>
                <w:rFonts w:ascii="Browallia New" w:hAnsi="Browallia New" w:cs="Browallia New"/>
                <w:sz w:val="24"/>
                <w:szCs w:val="24"/>
                <w:cs/>
              </w:rPr>
              <w:t>ค่าบริการรับ</w:t>
            </w:r>
          </w:p>
        </w:tc>
        <w:tc>
          <w:tcPr>
            <w:tcW w:w="992" w:type="dxa"/>
            <w:tcBorders>
              <w:top w:val="nil"/>
              <w:left w:val="nil"/>
              <w:bottom w:val="nil"/>
              <w:right w:val="nil"/>
            </w:tcBorders>
            <w:vAlign w:val="bottom"/>
          </w:tcPr>
          <w:p w14:paraId="5D37EAFA" w14:textId="16E51C0C" w:rsidR="00916B61" w:rsidRPr="002026BF" w:rsidRDefault="00916B61" w:rsidP="00916B61">
            <w:pPr>
              <w:spacing w:line="240" w:lineRule="auto"/>
              <w:ind w:right="-10"/>
              <w:jc w:val="center"/>
              <w:rPr>
                <w:rFonts w:ascii="Browallia New" w:hAnsi="Browallia New" w:cs="Browallia New"/>
                <w:sz w:val="24"/>
                <w:szCs w:val="24"/>
                <w:highlight w:val="yellow"/>
                <w:lang w:val="en-GB"/>
              </w:rPr>
            </w:pPr>
            <w:r w:rsidRPr="002026BF">
              <w:rPr>
                <w:rFonts w:ascii="Browallia New" w:hAnsi="Browallia New" w:cs="Browallia New"/>
                <w:sz w:val="24"/>
                <w:szCs w:val="24"/>
                <w:cs/>
                <w:lang w:val="en-GB"/>
              </w:rPr>
              <w:t xml:space="preserve">       -</w:t>
            </w:r>
          </w:p>
        </w:tc>
        <w:tc>
          <w:tcPr>
            <w:tcW w:w="236" w:type="dxa"/>
            <w:tcBorders>
              <w:top w:val="nil"/>
              <w:left w:val="nil"/>
              <w:bottom w:val="nil"/>
              <w:right w:val="nil"/>
            </w:tcBorders>
          </w:tcPr>
          <w:p w14:paraId="453E6F22" w14:textId="77777777" w:rsidR="00916B61" w:rsidRPr="002026BF" w:rsidRDefault="00916B61" w:rsidP="00916B61">
            <w:pPr>
              <w:spacing w:line="240" w:lineRule="auto"/>
              <w:ind w:left="252"/>
              <w:jc w:val="right"/>
              <w:rPr>
                <w:rFonts w:ascii="Browallia New" w:hAnsi="Browallia New" w:cs="Browallia New"/>
                <w:sz w:val="24"/>
                <w:szCs w:val="24"/>
              </w:rPr>
            </w:pPr>
          </w:p>
        </w:tc>
        <w:tc>
          <w:tcPr>
            <w:tcW w:w="1040" w:type="dxa"/>
            <w:tcBorders>
              <w:top w:val="nil"/>
              <w:left w:val="nil"/>
              <w:bottom w:val="nil"/>
              <w:right w:val="nil"/>
            </w:tcBorders>
            <w:vAlign w:val="bottom"/>
          </w:tcPr>
          <w:p w14:paraId="073A3DED" w14:textId="50304570" w:rsidR="00916B61" w:rsidRPr="002026BF" w:rsidRDefault="00916B61" w:rsidP="00916B61">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c>
          <w:tcPr>
            <w:tcW w:w="240" w:type="dxa"/>
            <w:tcBorders>
              <w:top w:val="nil"/>
              <w:left w:val="nil"/>
              <w:bottom w:val="nil"/>
              <w:right w:val="nil"/>
            </w:tcBorders>
          </w:tcPr>
          <w:p w14:paraId="60666704" w14:textId="77777777" w:rsidR="00916B61" w:rsidRPr="002026BF" w:rsidRDefault="00916B61" w:rsidP="00916B61">
            <w:pPr>
              <w:spacing w:line="240" w:lineRule="auto"/>
              <w:ind w:left="252"/>
              <w:jc w:val="right"/>
              <w:rPr>
                <w:rFonts w:ascii="Browallia New" w:hAnsi="Browallia New" w:cs="Browallia New"/>
                <w:sz w:val="24"/>
                <w:szCs w:val="24"/>
              </w:rPr>
            </w:pPr>
          </w:p>
        </w:tc>
        <w:tc>
          <w:tcPr>
            <w:tcW w:w="1035" w:type="dxa"/>
            <w:tcBorders>
              <w:top w:val="nil"/>
              <w:left w:val="nil"/>
              <w:bottom w:val="nil"/>
              <w:right w:val="nil"/>
            </w:tcBorders>
            <w:vAlign w:val="bottom"/>
          </w:tcPr>
          <w:p w14:paraId="538AEDF4" w14:textId="1335545F" w:rsidR="00916B61" w:rsidRPr="002026BF" w:rsidRDefault="00916B61" w:rsidP="00916B61">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6</w:t>
            </w:r>
            <w:r w:rsidRPr="002026BF">
              <w:rPr>
                <w:rFonts w:ascii="Browallia New" w:hAnsi="Browallia New" w:cs="Browallia New"/>
                <w:sz w:val="24"/>
                <w:szCs w:val="24"/>
                <w:cs/>
                <w:lang w:val="en-GB"/>
              </w:rPr>
              <w:t>.</w:t>
            </w:r>
            <w:r w:rsidRPr="002026BF">
              <w:rPr>
                <w:rFonts w:ascii="Browallia New" w:hAnsi="Browallia New" w:cs="Browallia New"/>
                <w:sz w:val="24"/>
                <w:szCs w:val="24"/>
                <w:lang w:val="en-GB"/>
              </w:rPr>
              <w:t>09</w:t>
            </w:r>
          </w:p>
        </w:tc>
        <w:tc>
          <w:tcPr>
            <w:tcW w:w="243" w:type="dxa"/>
            <w:tcBorders>
              <w:top w:val="nil"/>
              <w:left w:val="nil"/>
              <w:bottom w:val="nil"/>
              <w:right w:val="nil"/>
            </w:tcBorders>
          </w:tcPr>
          <w:p w14:paraId="13D779E4" w14:textId="77777777" w:rsidR="00916B61" w:rsidRPr="002026BF" w:rsidRDefault="00916B61" w:rsidP="00916B61">
            <w:pPr>
              <w:spacing w:line="240" w:lineRule="auto"/>
              <w:ind w:left="252"/>
              <w:jc w:val="right"/>
              <w:rPr>
                <w:rFonts w:ascii="Browallia New" w:hAnsi="Browallia New" w:cs="Browallia New"/>
                <w:sz w:val="24"/>
                <w:szCs w:val="24"/>
                <w:lang w:val="en-GB"/>
              </w:rPr>
            </w:pPr>
          </w:p>
        </w:tc>
        <w:tc>
          <w:tcPr>
            <w:tcW w:w="1033" w:type="dxa"/>
            <w:tcBorders>
              <w:top w:val="nil"/>
              <w:left w:val="nil"/>
              <w:bottom w:val="nil"/>
              <w:right w:val="nil"/>
            </w:tcBorders>
            <w:vAlign w:val="bottom"/>
          </w:tcPr>
          <w:p w14:paraId="4C6BE7E9" w14:textId="56B67F47" w:rsidR="00916B61" w:rsidRPr="002026BF" w:rsidRDefault="00916B61" w:rsidP="00916B61">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17</w:t>
            </w:r>
            <w:r w:rsidRPr="002026BF">
              <w:rPr>
                <w:rFonts w:ascii="Browallia New" w:hAnsi="Browallia New" w:cs="Browallia New"/>
                <w:sz w:val="24"/>
                <w:szCs w:val="24"/>
                <w:cs/>
                <w:lang w:val="en-GB"/>
              </w:rPr>
              <w:t>.</w:t>
            </w:r>
            <w:r w:rsidRPr="002026BF">
              <w:rPr>
                <w:rFonts w:ascii="Browallia New" w:hAnsi="Browallia New" w:cs="Browallia New"/>
                <w:sz w:val="24"/>
                <w:szCs w:val="24"/>
                <w:lang w:val="en-GB"/>
              </w:rPr>
              <w:t>49</w:t>
            </w:r>
          </w:p>
        </w:tc>
      </w:tr>
      <w:tr w:rsidR="00916B61" w:rsidRPr="00EF2607" w14:paraId="7A4DC2BC" w14:textId="77777777" w:rsidTr="00E9299A">
        <w:trPr>
          <w:trHeight w:val="170"/>
        </w:trPr>
        <w:tc>
          <w:tcPr>
            <w:tcW w:w="4110" w:type="dxa"/>
            <w:tcBorders>
              <w:top w:val="nil"/>
              <w:left w:val="nil"/>
              <w:bottom w:val="nil"/>
              <w:right w:val="nil"/>
            </w:tcBorders>
          </w:tcPr>
          <w:p w14:paraId="1453CB0D" w14:textId="77777777" w:rsidR="00916B61" w:rsidRPr="002026BF" w:rsidRDefault="00916B61" w:rsidP="00916B61">
            <w:pPr>
              <w:tabs>
                <w:tab w:val="clear" w:pos="3742"/>
              </w:tabs>
              <w:spacing w:line="240" w:lineRule="auto"/>
              <w:ind w:left="175" w:right="175"/>
              <w:rPr>
                <w:rFonts w:ascii="Browallia New" w:hAnsi="Browallia New" w:cs="Browallia New"/>
                <w:sz w:val="24"/>
                <w:szCs w:val="24"/>
                <w:cs/>
              </w:rPr>
            </w:pPr>
            <w:r w:rsidRPr="002026BF">
              <w:rPr>
                <w:rFonts w:ascii="Browallia New" w:hAnsi="Browallia New" w:cs="Browallia New"/>
                <w:sz w:val="24"/>
                <w:szCs w:val="24"/>
                <w:cs/>
              </w:rPr>
              <w:t>เงินปันผลรับ</w:t>
            </w:r>
          </w:p>
        </w:tc>
        <w:tc>
          <w:tcPr>
            <w:tcW w:w="992" w:type="dxa"/>
            <w:tcBorders>
              <w:top w:val="nil"/>
              <w:left w:val="nil"/>
              <w:bottom w:val="nil"/>
              <w:right w:val="nil"/>
            </w:tcBorders>
            <w:vAlign w:val="bottom"/>
          </w:tcPr>
          <w:p w14:paraId="6DA173E2" w14:textId="6E71B86C" w:rsidR="00916B61" w:rsidRPr="002026BF" w:rsidRDefault="00916B61" w:rsidP="00916B61">
            <w:pPr>
              <w:spacing w:line="240" w:lineRule="auto"/>
              <w:ind w:right="-10"/>
              <w:jc w:val="center"/>
              <w:rPr>
                <w:rFonts w:ascii="Browallia New" w:hAnsi="Browallia New" w:cs="Browallia New"/>
                <w:sz w:val="24"/>
                <w:szCs w:val="24"/>
                <w:highlight w:val="yellow"/>
                <w:lang w:val="en-GB"/>
              </w:rPr>
            </w:pPr>
            <w:r w:rsidRPr="002026BF">
              <w:rPr>
                <w:rFonts w:ascii="Browallia New" w:hAnsi="Browallia New" w:cs="Browallia New"/>
                <w:sz w:val="24"/>
                <w:szCs w:val="24"/>
                <w:cs/>
                <w:lang w:val="en-GB"/>
              </w:rPr>
              <w:t xml:space="preserve">       -</w:t>
            </w:r>
          </w:p>
        </w:tc>
        <w:tc>
          <w:tcPr>
            <w:tcW w:w="236" w:type="dxa"/>
            <w:tcBorders>
              <w:top w:val="nil"/>
              <w:left w:val="nil"/>
              <w:bottom w:val="nil"/>
              <w:right w:val="nil"/>
            </w:tcBorders>
          </w:tcPr>
          <w:p w14:paraId="65E78DD9" w14:textId="77777777" w:rsidR="00916B61" w:rsidRPr="002026BF" w:rsidRDefault="00916B61" w:rsidP="00916B61">
            <w:pPr>
              <w:spacing w:line="240" w:lineRule="auto"/>
              <w:ind w:left="252"/>
              <w:jc w:val="right"/>
              <w:rPr>
                <w:rFonts w:ascii="Browallia New" w:hAnsi="Browallia New" w:cs="Browallia New"/>
                <w:sz w:val="24"/>
                <w:szCs w:val="24"/>
              </w:rPr>
            </w:pPr>
          </w:p>
        </w:tc>
        <w:tc>
          <w:tcPr>
            <w:tcW w:w="1040" w:type="dxa"/>
            <w:tcBorders>
              <w:top w:val="nil"/>
              <w:left w:val="nil"/>
              <w:bottom w:val="nil"/>
              <w:right w:val="nil"/>
            </w:tcBorders>
            <w:vAlign w:val="bottom"/>
          </w:tcPr>
          <w:p w14:paraId="7F39BBA2" w14:textId="7206CE56" w:rsidR="00916B61" w:rsidRPr="002026BF" w:rsidRDefault="00916B61" w:rsidP="00916B61">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c>
          <w:tcPr>
            <w:tcW w:w="240" w:type="dxa"/>
            <w:tcBorders>
              <w:top w:val="nil"/>
              <w:left w:val="nil"/>
              <w:bottom w:val="nil"/>
              <w:right w:val="nil"/>
            </w:tcBorders>
          </w:tcPr>
          <w:p w14:paraId="64E03514" w14:textId="77777777" w:rsidR="00916B61" w:rsidRPr="002026BF" w:rsidRDefault="00916B61" w:rsidP="00916B61">
            <w:pPr>
              <w:spacing w:line="240" w:lineRule="auto"/>
              <w:ind w:left="252"/>
              <w:jc w:val="right"/>
              <w:rPr>
                <w:rFonts w:ascii="Browallia New" w:hAnsi="Browallia New" w:cs="Browallia New"/>
                <w:sz w:val="24"/>
                <w:szCs w:val="24"/>
              </w:rPr>
            </w:pPr>
          </w:p>
        </w:tc>
        <w:tc>
          <w:tcPr>
            <w:tcW w:w="1035" w:type="dxa"/>
            <w:tcBorders>
              <w:top w:val="nil"/>
              <w:left w:val="nil"/>
              <w:bottom w:val="nil"/>
              <w:right w:val="nil"/>
            </w:tcBorders>
            <w:vAlign w:val="bottom"/>
          </w:tcPr>
          <w:p w14:paraId="08612A98" w14:textId="04EB64AF" w:rsidR="00916B61" w:rsidRPr="002026BF" w:rsidRDefault="00916B61" w:rsidP="00916B61">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cs/>
                <w:lang w:val="en-GB"/>
              </w:rPr>
              <w:t xml:space="preserve">54.52 </w:t>
            </w:r>
          </w:p>
        </w:tc>
        <w:tc>
          <w:tcPr>
            <w:tcW w:w="243" w:type="dxa"/>
            <w:tcBorders>
              <w:top w:val="nil"/>
              <w:left w:val="nil"/>
              <w:bottom w:val="nil"/>
              <w:right w:val="nil"/>
            </w:tcBorders>
          </w:tcPr>
          <w:p w14:paraId="12ABB308" w14:textId="77777777" w:rsidR="00916B61" w:rsidRPr="002026BF" w:rsidRDefault="00916B61" w:rsidP="00916B61">
            <w:pPr>
              <w:spacing w:line="240" w:lineRule="auto"/>
              <w:ind w:left="252"/>
              <w:jc w:val="right"/>
              <w:rPr>
                <w:rFonts w:ascii="Browallia New" w:hAnsi="Browallia New" w:cs="Browallia New"/>
                <w:sz w:val="24"/>
                <w:szCs w:val="24"/>
                <w:lang w:val="en-GB"/>
              </w:rPr>
            </w:pPr>
          </w:p>
        </w:tc>
        <w:tc>
          <w:tcPr>
            <w:tcW w:w="1033" w:type="dxa"/>
            <w:tcBorders>
              <w:top w:val="nil"/>
              <w:left w:val="nil"/>
              <w:bottom w:val="nil"/>
              <w:right w:val="nil"/>
            </w:tcBorders>
            <w:vAlign w:val="bottom"/>
          </w:tcPr>
          <w:p w14:paraId="5FFFFB04" w14:textId="033C6206" w:rsidR="00916B61" w:rsidRPr="002026BF" w:rsidRDefault="00916B61" w:rsidP="00916B61">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53</w:t>
            </w:r>
            <w:r w:rsidRPr="002026BF">
              <w:rPr>
                <w:rFonts w:ascii="Browallia New" w:hAnsi="Browallia New" w:cs="Browallia New"/>
                <w:sz w:val="24"/>
                <w:szCs w:val="24"/>
                <w:cs/>
                <w:lang w:val="en-GB"/>
              </w:rPr>
              <w:t>.</w:t>
            </w:r>
            <w:r w:rsidRPr="002026BF">
              <w:rPr>
                <w:rFonts w:ascii="Browallia New" w:hAnsi="Browallia New" w:cs="Browallia New"/>
                <w:sz w:val="24"/>
                <w:szCs w:val="24"/>
                <w:lang w:val="en-GB"/>
              </w:rPr>
              <w:t>24</w:t>
            </w:r>
          </w:p>
        </w:tc>
      </w:tr>
      <w:tr w:rsidR="00916B61" w:rsidRPr="00EF2607" w14:paraId="42F9EBD6" w14:textId="77777777" w:rsidTr="00E9299A">
        <w:trPr>
          <w:trHeight w:val="285"/>
        </w:trPr>
        <w:tc>
          <w:tcPr>
            <w:tcW w:w="4110" w:type="dxa"/>
            <w:tcBorders>
              <w:top w:val="nil"/>
              <w:left w:val="nil"/>
              <w:bottom w:val="nil"/>
              <w:right w:val="nil"/>
            </w:tcBorders>
          </w:tcPr>
          <w:p w14:paraId="143490EC" w14:textId="77777777" w:rsidR="00916B61" w:rsidRPr="002026BF" w:rsidRDefault="00916B61" w:rsidP="00916B61">
            <w:pPr>
              <w:tabs>
                <w:tab w:val="clear" w:pos="3742"/>
              </w:tabs>
              <w:spacing w:line="240" w:lineRule="auto"/>
              <w:ind w:left="175" w:right="175"/>
              <w:rPr>
                <w:rFonts w:ascii="Browallia New" w:hAnsi="Browallia New" w:cs="Browallia New"/>
                <w:sz w:val="24"/>
                <w:szCs w:val="24"/>
                <w:cs/>
              </w:rPr>
            </w:pPr>
            <w:r w:rsidRPr="002026BF">
              <w:rPr>
                <w:rFonts w:ascii="Browallia New" w:hAnsi="Browallia New" w:cs="Browallia New"/>
                <w:sz w:val="24"/>
                <w:szCs w:val="24"/>
                <w:cs/>
              </w:rPr>
              <w:t>ต้นทุนทางการเงิน</w:t>
            </w:r>
          </w:p>
        </w:tc>
        <w:tc>
          <w:tcPr>
            <w:tcW w:w="992" w:type="dxa"/>
            <w:tcBorders>
              <w:top w:val="nil"/>
              <w:left w:val="nil"/>
              <w:bottom w:val="nil"/>
              <w:right w:val="nil"/>
            </w:tcBorders>
            <w:vAlign w:val="bottom"/>
          </w:tcPr>
          <w:p w14:paraId="3FA8737E" w14:textId="1BBCECB1" w:rsidR="00916B61" w:rsidRPr="002026BF" w:rsidRDefault="00916B61" w:rsidP="00916B61">
            <w:pPr>
              <w:spacing w:line="240" w:lineRule="auto"/>
              <w:ind w:right="-10"/>
              <w:jc w:val="center"/>
              <w:rPr>
                <w:rFonts w:ascii="Browallia New" w:hAnsi="Browallia New" w:cs="Browallia New"/>
                <w:sz w:val="24"/>
                <w:szCs w:val="24"/>
                <w:highlight w:val="yellow"/>
                <w:lang w:val="en-GB"/>
              </w:rPr>
            </w:pPr>
            <w:r w:rsidRPr="002026BF">
              <w:rPr>
                <w:rFonts w:ascii="Browallia New" w:hAnsi="Browallia New" w:cs="Browallia New"/>
                <w:sz w:val="24"/>
                <w:szCs w:val="24"/>
                <w:cs/>
                <w:lang w:val="en-GB"/>
              </w:rPr>
              <w:t xml:space="preserve">       -</w:t>
            </w:r>
          </w:p>
        </w:tc>
        <w:tc>
          <w:tcPr>
            <w:tcW w:w="236" w:type="dxa"/>
            <w:tcBorders>
              <w:top w:val="nil"/>
              <w:left w:val="nil"/>
              <w:bottom w:val="nil"/>
              <w:right w:val="nil"/>
            </w:tcBorders>
          </w:tcPr>
          <w:p w14:paraId="3C6386BC" w14:textId="77777777" w:rsidR="00916B61" w:rsidRPr="002026BF" w:rsidRDefault="00916B61" w:rsidP="00916B61">
            <w:pPr>
              <w:tabs>
                <w:tab w:val="decimal" w:pos="492"/>
              </w:tabs>
              <w:spacing w:line="240" w:lineRule="auto"/>
              <w:ind w:right="-10"/>
              <w:jc w:val="right"/>
              <w:rPr>
                <w:rFonts w:ascii="Browallia New" w:hAnsi="Browallia New" w:cs="Browallia New"/>
                <w:sz w:val="24"/>
                <w:szCs w:val="24"/>
              </w:rPr>
            </w:pPr>
          </w:p>
        </w:tc>
        <w:tc>
          <w:tcPr>
            <w:tcW w:w="1040" w:type="dxa"/>
            <w:tcBorders>
              <w:top w:val="nil"/>
              <w:left w:val="nil"/>
              <w:bottom w:val="nil"/>
              <w:right w:val="nil"/>
            </w:tcBorders>
            <w:vAlign w:val="bottom"/>
          </w:tcPr>
          <w:p w14:paraId="5134AB98" w14:textId="0A51BFFD" w:rsidR="00916B61" w:rsidRPr="002026BF" w:rsidRDefault="00916B61" w:rsidP="00916B61">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c>
          <w:tcPr>
            <w:tcW w:w="240" w:type="dxa"/>
            <w:tcBorders>
              <w:top w:val="nil"/>
              <w:left w:val="nil"/>
              <w:bottom w:val="nil"/>
              <w:right w:val="nil"/>
            </w:tcBorders>
          </w:tcPr>
          <w:p w14:paraId="6CA7C321" w14:textId="77777777" w:rsidR="00916B61" w:rsidRPr="002026BF" w:rsidRDefault="00916B61" w:rsidP="00916B61">
            <w:pPr>
              <w:tabs>
                <w:tab w:val="decimal" w:pos="492"/>
              </w:tabs>
              <w:spacing w:line="240" w:lineRule="auto"/>
              <w:ind w:right="-10"/>
              <w:jc w:val="right"/>
              <w:rPr>
                <w:rFonts w:ascii="Browallia New" w:hAnsi="Browallia New" w:cs="Browallia New"/>
                <w:sz w:val="24"/>
                <w:szCs w:val="24"/>
              </w:rPr>
            </w:pPr>
          </w:p>
        </w:tc>
        <w:tc>
          <w:tcPr>
            <w:tcW w:w="1035" w:type="dxa"/>
            <w:tcBorders>
              <w:top w:val="nil"/>
              <w:left w:val="nil"/>
              <w:bottom w:val="nil"/>
              <w:right w:val="nil"/>
            </w:tcBorders>
            <w:vAlign w:val="bottom"/>
          </w:tcPr>
          <w:p w14:paraId="7AF5ABD1" w14:textId="5BDAEE4E" w:rsidR="00916B61" w:rsidRPr="002026BF" w:rsidRDefault="00916B61" w:rsidP="00916B61">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cs/>
                <w:lang w:val="en-GB"/>
              </w:rPr>
              <w:t>6.25</w:t>
            </w:r>
          </w:p>
        </w:tc>
        <w:tc>
          <w:tcPr>
            <w:tcW w:w="243" w:type="dxa"/>
            <w:tcBorders>
              <w:top w:val="nil"/>
              <w:left w:val="nil"/>
              <w:bottom w:val="nil"/>
              <w:right w:val="nil"/>
            </w:tcBorders>
          </w:tcPr>
          <w:p w14:paraId="3DCD613E" w14:textId="77777777" w:rsidR="00916B61" w:rsidRPr="002026BF" w:rsidRDefault="00916B61" w:rsidP="00916B61">
            <w:pPr>
              <w:tabs>
                <w:tab w:val="decimal" w:pos="492"/>
              </w:tabs>
              <w:spacing w:line="240" w:lineRule="auto"/>
              <w:ind w:right="-10"/>
              <w:jc w:val="right"/>
              <w:rPr>
                <w:rFonts w:ascii="Browallia New" w:hAnsi="Browallia New" w:cs="Browallia New"/>
                <w:sz w:val="24"/>
                <w:szCs w:val="24"/>
                <w:lang w:val="en-GB"/>
              </w:rPr>
            </w:pPr>
          </w:p>
        </w:tc>
        <w:tc>
          <w:tcPr>
            <w:tcW w:w="1033" w:type="dxa"/>
            <w:tcBorders>
              <w:top w:val="nil"/>
              <w:left w:val="nil"/>
              <w:bottom w:val="nil"/>
              <w:right w:val="nil"/>
            </w:tcBorders>
            <w:vAlign w:val="bottom"/>
          </w:tcPr>
          <w:p w14:paraId="0B186C28" w14:textId="3244720D" w:rsidR="00916B61" w:rsidRPr="002026BF" w:rsidRDefault="00916B61" w:rsidP="00916B61">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6</w:t>
            </w:r>
            <w:r w:rsidRPr="002026BF">
              <w:rPr>
                <w:rFonts w:ascii="Browallia New" w:hAnsi="Browallia New" w:cs="Browallia New"/>
                <w:sz w:val="24"/>
                <w:szCs w:val="24"/>
                <w:cs/>
                <w:lang w:val="en-GB"/>
              </w:rPr>
              <w:t>.</w:t>
            </w:r>
            <w:r w:rsidRPr="002026BF">
              <w:rPr>
                <w:rFonts w:ascii="Browallia New" w:hAnsi="Browallia New" w:cs="Browallia New"/>
                <w:sz w:val="24"/>
                <w:szCs w:val="24"/>
                <w:lang w:val="en-GB"/>
              </w:rPr>
              <w:t>19</w:t>
            </w:r>
          </w:p>
        </w:tc>
      </w:tr>
      <w:tr w:rsidR="00DC4E6B" w:rsidRPr="00EF2607" w14:paraId="1259847D" w14:textId="77777777" w:rsidTr="00E9299A">
        <w:trPr>
          <w:trHeight w:val="285"/>
        </w:trPr>
        <w:tc>
          <w:tcPr>
            <w:tcW w:w="4110" w:type="dxa"/>
            <w:tcBorders>
              <w:top w:val="nil"/>
              <w:left w:val="nil"/>
              <w:bottom w:val="nil"/>
              <w:right w:val="nil"/>
            </w:tcBorders>
          </w:tcPr>
          <w:p w14:paraId="21CEFEF4" w14:textId="77777777" w:rsidR="00DC4E6B" w:rsidRPr="002026BF" w:rsidRDefault="00DC4E6B" w:rsidP="00DC4E6B">
            <w:pPr>
              <w:tabs>
                <w:tab w:val="clear" w:pos="3742"/>
              </w:tabs>
              <w:spacing w:line="240" w:lineRule="auto"/>
              <w:ind w:left="175" w:right="175"/>
              <w:rPr>
                <w:rFonts w:ascii="Browallia New" w:hAnsi="Browallia New" w:cs="Browallia New"/>
                <w:sz w:val="24"/>
                <w:szCs w:val="24"/>
                <w:cs/>
              </w:rPr>
            </w:pPr>
          </w:p>
        </w:tc>
        <w:tc>
          <w:tcPr>
            <w:tcW w:w="992" w:type="dxa"/>
            <w:tcBorders>
              <w:top w:val="nil"/>
              <w:left w:val="nil"/>
              <w:bottom w:val="nil"/>
              <w:right w:val="nil"/>
            </w:tcBorders>
            <w:vAlign w:val="bottom"/>
          </w:tcPr>
          <w:p w14:paraId="1D17962F" w14:textId="77777777" w:rsidR="00DC4E6B" w:rsidRPr="002026BF" w:rsidRDefault="00DC4E6B" w:rsidP="00DC4E6B">
            <w:pPr>
              <w:spacing w:line="240" w:lineRule="auto"/>
              <w:ind w:right="-10"/>
              <w:jc w:val="center"/>
              <w:rPr>
                <w:rFonts w:ascii="Browallia New" w:hAnsi="Browallia New" w:cs="Browallia New"/>
                <w:sz w:val="24"/>
                <w:szCs w:val="24"/>
                <w:lang w:val="en-GB"/>
              </w:rPr>
            </w:pPr>
          </w:p>
        </w:tc>
        <w:tc>
          <w:tcPr>
            <w:tcW w:w="236" w:type="dxa"/>
            <w:tcBorders>
              <w:top w:val="nil"/>
              <w:left w:val="nil"/>
              <w:bottom w:val="nil"/>
              <w:right w:val="nil"/>
            </w:tcBorders>
          </w:tcPr>
          <w:p w14:paraId="2CE93DC0" w14:textId="77777777" w:rsidR="00DC4E6B" w:rsidRPr="002026BF" w:rsidRDefault="00DC4E6B" w:rsidP="00DC4E6B">
            <w:pPr>
              <w:tabs>
                <w:tab w:val="decimal" w:pos="492"/>
              </w:tabs>
              <w:spacing w:line="240" w:lineRule="auto"/>
              <w:ind w:right="-10"/>
              <w:jc w:val="right"/>
              <w:rPr>
                <w:rFonts w:ascii="Browallia New" w:hAnsi="Browallia New" w:cs="Browallia New"/>
                <w:sz w:val="24"/>
                <w:szCs w:val="24"/>
              </w:rPr>
            </w:pPr>
          </w:p>
        </w:tc>
        <w:tc>
          <w:tcPr>
            <w:tcW w:w="1040" w:type="dxa"/>
            <w:tcBorders>
              <w:top w:val="nil"/>
              <w:left w:val="nil"/>
              <w:bottom w:val="nil"/>
              <w:right w:val="nil"/>
            </w:tcBorders>
            <w:vAlign w:val="bottom"/>
          </w:tcPr>
          <w:p w14:paraId="0AF2BCD4" w14:textId="77777777" w:rsidR="00DC4E6B" w:rsidRPr="002026BF" w:rsidRDefault="00DC4E6B" w:rsidP="00DC4E6B">
            <w:pPr>
              <w:spacing w:line="240" w:lineRule="auto"/>
              <w:ind w:right="-10"/>
              <w:jc w:val="center"/>
              <w:rPr>
                <w:rFonts w:ascii="Browallia New" w:hAnsi="Browallia New" w:cs="Browallia New"/>
                <w:sz w:val="24"/>
                <w:szCs w:val="24"/>
                <w:lang w:val="en-GB"/>
              </w:rPr>
            </w:pPr>
          </w:p>
        </w:tc>
        <w:tc>
          <w:tcPr>
            <w:tcW w:w="240" w:type="dxa"/>
            <w:tcBorders>
              <w:top w:val="nil"/>
              <w:left w:val="nil"/>
              <w:bottom w:val="nil"/>
              <w:right w:val="nil"/>
            </w:tcBorders>
          </w:tcPr>
          <w:p w14:paraId="1D42CED5" w14:textId="77777777" w:rsidR="00DC4E6B" w:rsidRPr="002026BF" w:rsidRDefault="00DC4E6B" w:rsidP="00DC4E6B">
            <w:pPr>
              <w:tabs>
                <w:tab w:val="decimal" w:pos="492"/>
              </w:tabs>
              <w:spacing w:line="240" w:lineRule="auto"/>
              <w:ind w:right="-10"/>
              <w:jc w:val="right"/>
              <w:rPr>
                <w:rFonts w:ascii="Browallia New" w:hAnsi="Browallia New" w:cs="Browallia New"/>
                <w:sz w:val="24"/>
                <w:szCs w:val="24"/>
              </w:rPr>
            </w:pPr>
          </w:p>
        </w:tc>
        <w:tc>
          <w:tcPr>
            <w:tcW w:w="1035" w:type="dxa"/>
            <w:tcBorders>
              <w:top w:val="nil"/>
              <w:left w:val="nil"/>
              <w:bottom w:val="nil"/>
              <w:right w:val="nil"/>
            </w:tcBorders>
            <w:vAlign w:val="bottom"/>
          </w:tcPr>
          <w:p w14:paraId="2705959A" w14:textId="77777777" w:rsidR="00DC4E6B" w:rsidRPr="002026BF" w:rsidRDefault="00DC4E6B" w:rsidP="00DC4E6B">
            <w:pPr>
              <w:spacing w:line="240" w:lineRule="auto"/>
              <w:ind w:right="-10"/>
              <w:jc w:val="right"/>
              <w:rPr>
                <w:rFonts w:ascii="Browallia New" w:hAnsi="Browallia New" w:cs="Browallia New"/>
                <w:sz w:val="24"/>
                <w:szCs w:val="24"/>
                <w:lang w:val="en-GB"/>
              </w:rPr>
            </w:pPr>
          </w:p>
        </w:tc>
        <w:tc>
          <w:tcPr>
            <w:tcW w:w="243" w:type="dxa"/>
            <w:tcBorders>
              <w:top w:val="nil"/>
              <w:left w:val="nil"/>
              <w:bottom w:val="nil"/>
              <w:right w:val="nil"/>
            </w:tcBorders>
          </w:tcPr>
          <w:p w14:paraId="1C48EEB8" w14:textId="77777777" w:rsidR="00DC4E6B" w:rsidRPr="002026BF" w:rsidRDefault="00DC4E6B" w:rsidP="00DC4E6B">
            <w:pPr>
              <w:tabs>
                <w:tab w:val="decimal" w:pos="492"/>
              </w:tabs>
              <w:spacing w:line="240" w:lineRule="auto"/>
              <w:ind w:right="-10"/>
              <w:jc w:val="right"/>
              <w:rPr>
                <w:rFonts w:ascii="Browallia New" w:hAnsi="Browallia New" w:cs="Browallia New"/>
                <w:sz w:val="24"/>
                <w:szCs w:val="24"/>
                <w:lang w:val="en-GB"/>
              </w:rPr>
            </w:pPr>
          </w:p>
        </w:tc>
        <w:tc>
          <w:tcPr>
            <w:tcW w:w="1033" w:type="dxa"/>
            <w:tcBorders>
              <w:top w:val="nil"/>
              <w:left w:val="nil"/>
              <w:bottom w:val="nil"/>
              <w:right w:val="nil"/>
            </w:tcBorders>
            <w:vAlign w:val="bottom"/>
          </w:tcPr>
          <w:p w14:paraId="34FABE0B" w14:textId="77777777" w:rsidR="00DC4E6B" w:rsidRPr="002026BF" w:rsidRDefault="00DC4E6B" w:rsidP="00DC4E6B">
            <w:pPr>
              <w:spacing w:line="240" w:lineRule="auto"/>
              <w:ind w:right="-10"/>
              <w:jc w:val="right"/>
              <w:rPr>
                <w:rFonts w:ascii="Browallia New" w:hAnsi="Browallia New" w:cs="Browallia New"/>
                <w:sz w:val="24"/>
                <w:szCs w:val="24"/>
                <w:lang w:val="en-GB"/>
              </w:rPr>
            </w:pPr>
          </w:p>
        </w:tc>
      </w:tr>
      <w:tr w:rsidR="00DC4E6B" w:rsidRPr="00EF2607" w14:paraId="7F2DC4C2" w14:textId="77777777" w:rsidTr="002649EE">
        <w:trPr>
          <w:trHeight w:val="170"/>
        </w:trPr>
        <w:tc>
          <w:tcPr>
            <w:tcW w:w="4110" w:type="dxa"/>
            <w:tcBorders>
              <w:top w:val="nil"/>
              <w:left w:val="nil"/>
              <w:bottom w:val="nil"/>
              <w:right w:val="nil"/>
            </w:tcBorders>
          </w:tcPr>
          <w:p w14:paraId="52ABFDF6" w14:textId="77777777" w:rsidR="00DC4E6B" w:rsidRPr="002026BF" w:rsidRDefault="00DC4E6B" w:rsidP="00DC4E6B">
            <w:pPr>
              <w:tabs>
                <w:tab w:val="clear" w:pos="3742"/>
              </w:tabs>
              <w:spacing w:line="240" w:lineRule="auto"/>
              <w:ind w:left="175" w:right="175" w:hanging="175"/>
              <w:rPr>
                <w:rFonts w:ascii="Browallia New" w:hAnsi="Browallia New" w:cs="Browallia New"/>
                <w:sz w:val="24"/>
                <w:szCs w:val="24"/>
              </w:rPr>
            </w:pPr>
            <w:r w:rsidRPr="002026BF">
              <w:rPr>
                <w:rFonts w:ascii="Browallia New" w:hAnsi="Browallia New" w:cs="Browallia New"/>
                <w:b/>
                <w:bCs/>
                <w:sz w:val="24"/>
                <w:szCs w:val="24"/>
                <w:cs/>
              </w:rPr>
              <w:t>รายการธุรกิจกับกิจการที่เกี่ยวข้องกัน</w:t>
            </w:r>
          </w:p>
        </w:tc>
        <w:tc>
          <w:tcPr>
            <w:tcW w:w="992" w:type="dxa"/>
            <w:tcBorders>
              <w:top w:val="nil"/>
              <w:left w:val="nil"/>
              <w:bottom w:val="nil"/>
              <w:right w:val="nil"/>
            </w:tcBorders>
          </w:tcPr>
          <w:p w14:paraId="2B3ABA82" w14:textId="77777777" w:rsidR="00DC4E6B" w:rsidRPr="002026BF" w:rsidRDefault="00DC4E6B" w:rsidP="00DC4E6B">
            <w:pPr>
              <w:spacing w:line="240" w:lineRule="auto"/>
              <w:ind w:right="-11"/>
              <w:jc w:val="right"/>
              <w:rPr>
                <w:rFonts w:ascii="Browallia New" w:hAnsi="Browallia New" w:cs="Browallia New"/>
                <w:sz w:val="24"/>
                <w:szCs w:val="24"/>
                <w:cs/>
              </w:rPr>
            </w:pPr>
          </w:p>
        </w:tc>
        <w:tc>
          <w:tcPr>
            <w:tcW w:w="236" w:type="dxa"/>
            <w:tcBorders>
              <w:top w:val="nil"/>
              <w:left w:val="nil"/>
              <w:bottom w:val="nil"/>
              <w:right w:val="nil"/>
            </w:tcBorders>
          </w:tcPr>
          <w:p w14:paraId="0711D589" w14:textId="77777777" w:rsidR="00DC4E6B" w:rsidRPr="002026BF" w:rsidRDefault="00DC4E6B" w:rsidP="00DC4E6B">
            <w:pPr>
              <w:tabs>
                <w:tab w:val="decimal" w:pos="522"/>
              </w:tabs>
              <w:spacing w:line="240" w:lineRule="auto"/>
              <w:ind w:right="-10"/>
              <w:jc w:val="right"/>
              <w:rPr>
                <w:rFonts w:ascii="Browallia New" w:hAnsi="Browallia New" w:cs="Browallia New"/>
                <w:sz w:val="24"/>
                <w:szCs w:val="24"/>
              </w:rPr>
            </w:pPr>
          </w:p>
        </w:tc>
        <w:tc>
          <w:tcPr>
            <w:tcW w:w="1040" w:type="dxa"/>
            <w:tcBorders>
              <w:top w:val="nil"/>
              <w:left w:val="nil"/>
              <w:bottom w:val="nil"/>
              <w:right w:val="nil"/>
            </w:tcBorders>
          </w:tcPr>
          <w:p w14:paraId="5239A71C" w14:textId="77777777" w:rsidR="00DC4E6B" w:rsidRPr="002026BF" w:rsidRDefault="00DC4E6B" w:rsidP="00DC4E6B">
            <w:pPr>
              <w:spacing w:line="240" w:lineRule="auto"/>
              <w:ind w:right="-11"/>
              <w:jc w:val="right"/>
              <w:rPr>
                <w:rFonts w:ascii="Browallia New" w:hAnsi="Browallia New" w:cs="Browallia New"/>
                <w:sz w:val="24"/>
                <w:szCs w:val="24"/>
                <w:cs/>
              </w:rPr>
            </w:pPr>
          </w:p>
        </w:tc>
        <w:tc>
          <w:tcPr>
            <w:tcW w:w="240" w:type="dxa"/>
            <w:tcBorders>
              <w:top w:val="nil"/>
              <w:left w:val="nil"/>
              <w:bottom w:val="nil"/>
              <w:right w:val="nil"/>
            </w:tcBorders>
          </w:tcPr>
          <w:p w14:paraId="08CCBBCF" w14:textId="77777777" w:rsidR="00DC4E6B" w:rsidRPr="002026BF" w:rsidRDefault="00DC4E6B" w:rsidP="00DC4E6B">
            <w:pPr>
              <w:tabs>
                <w:tab w:val="decimal" w:pos="522"/>
              </w:tabs>
              <w:spacing w:line="240" w:lineRule="auto"/>
              <w:ind w:right="-10"/>
              <w:jc w:val="right"/>
              <w:rPr>
                <w:rFonts w:ascii="Browallia New" w:hAnsi="Browallia New" w:cs="Browallia New"/>
                <w:sz w:val="24"/>
                <w:szCs w:val="24"/>
              </w:rPr>
            </w:pPr>
          </w:p>
        </w:tc>
        <w:tc>
          <w:tcPr>
            <w:tcW w:w="1035" w:type="dxa"/>
            <w:tcBorders>
              <w:top w:val="nil"/>
              <w:left w:val="nil"/>
              <w:bottom w:val="nil"/>
              <w:right w:val="nil"/>
            </w:tcBorders>
          </w:tcPr>
          <w:p w14:paraId="314DB77C" w14:textId="77777777" w:rsidR="00DC4E6B" w:rsidRPr="002026BF" w:rsidRDefault="00DC4E6B" w:rsidP="00DC4E6B">
            <w:pPr>
              <w:spacing w:line="240" w:lineRule="auto"/>
              <w:ind w:right="-11"/>
              <w:jc w:val="right"/>
              <w:rPr>
                <w:rFonts w:ascii="Browallia New" w:hAnsi="Browallia New" w:cs="Browallia New"/>
                <w:sz w:val="24"/>
                <w:szCs w:val="24"/>
                <w:cs/>
              </w:rPr>
            </w:pPr>
          </w:p>
        </w:tc>
        <w:tc>
          <w:tcPr>
            <w:tcW w:w="243" w:type="dxa"/>
            <w:tcBorders>
              <w:top w:val="nil"/>
              <w:left w:val="nil"/>
              <w:bottom w:val="nil"/>
              <w:right w:val="nil"/>
            </w:tcBorders>
          </w:tcPr>
          <w:p w14:paraId="0D84EE3C" w14:textId="77777777" w:rsidR="00DC4E6B" w:rsidRPr="002026BF" w:rsidRDefault="00DC4E6B" w:rsidP="00DC4E6B">
            <w:pPr>
              <w:tabs>
                <w:tab w:val="decimal" w:pos="522"/>
              </w:tabs>
              <w:spacing w:line="240" w:lineRule="auto"/>
              <w:ind w:right="-10"/>
              <w:jc w:val="right"/>
              <w:rPr>
                <w:rFonts w:ascii="Browallia New" w:hAnsi="Browallia New" w:cs="Browallia New"/>
                <w:sz w:val="24"/>
                <w:szCs w:val="24"/>
              </w:rPr>
            </w:pPr>
          </w:p>
        </w:tc>
        <w:tc>
          <w:tcPr>
            <w:tcW w:w="1033" w:type="dxa"/>
            <w:tcBorders>
              <w:top w:val="nil"/>
              <w:left w:val="nil"/>
              <w:bottom w:val="nil"/>
              <w:right w:val="nil"/>
            </w:tcBorders>
          </w:tcPr>
          <w:p w14:paraId="3FB433A3" w14:textId="77777777" w:rsidR="00DC4E6B" w:rsidRPr="002026BF" w:rsidRDefault="00DC4E6B" w:rsidP="00DC4E6B">
            <w:pPr>
              <w:spacing w:line="240" w:lineRule="auto"/>
              <w:ind w:right="-11"/>
              <w:jc w:val="right"/>
              <w:rPr>
                <w:rFonts w:ascii="Browallia New" w:hAnsi="Browallia New" w:cs="Browallia New"/>
                <w:sz w:val="24"/>
                <w:szCs w:val="24"/>
                <w:cs/>
              </w:rPr>
            </w:pPr>
          </w:p>
        </w:tc>
      </w:tr>
      <w:tr w:rsidR="004B77DE" w:rsidRPr="00EF2607" w14:paraId="3B3A47A6" w14:textId="77777777" w:rsidTr="002649EE">
        <w:trPr>
          <w:trHeight w:val="170"/>
        </w:trPr>
        <w:tc>
          <w:tcPr>
            <w:tcW w:w="4110" w:type="dxa"/>
            <w:tcBorders>
              <w:top w:val="nil"/>
              <w:left w:val="nil"/>
              <w:bottom w:val="nil"/>
              <w:right w:val="nil"/>
            </w:tcBorders>
            <w:vAlign w:val="bottom"/>
          </w:tcPr>
          <w:p w14:paraId="19E250CC" w14:textId="77777777" w:rsidR="004B77DE" w:rsidRPr="002026BF" w:rsidRDefault="004B77DE" w:rsidP="004B77DE">
            <w:pPr>
              <w:tabs>
                <w:tab w:val="clear" w:pos="3742"/>
              </w:tabs>
              <w:spacing w:line="240" w:lineRule="auto"/>
              <w:ind w:left="175" w:right="175"/>
              <w:rPr>
                <w:rFonts w:ascii="Browallia New" w:hAnsi="Browallia New" w:cs="Browallia New"/>
                <w:sz w:val="24"/>
                <w:szCs w:val="24"/>
                <w:cs/>
              </w:rPr>
            </w:pPr>
            <w:r w:rsidRPr="002026BF">
              <w:rPr>
                <w:rFonts w:ascii="Browallia New" w:hAnsi="Browallia New" w:cs="Browallia New"/>
                <w:sz w:val="24"/>
                <w:szCs w:val="24"/>
                <w:cs/>
              </w:rPr>
              <w:t>ค่าใช้จ่ายอื่น</w:t>
            </w:r>
          </w:p>
        </w:tc>
        <w:tc>
          <w:tcPr>
            <w:tcW w:w="992" w:type="dxa"/>
            <w:tcBorders>
              <w:top w:val="nil"/>
              <w:left w:val="nil"/>
              <w:bottom w:val="nil"/>
              <w:right w:val="nil"/>
            </w:tcBorders>
            <w:vAlign w:val="bottom"/>
          </w:tcPr>
          <w:p w14:paraId="1A426194" w14:textId="39D0F3AE" w:rsidR="004B77DE" w:rsidRPr="002026BF" w:rsidRDefault="00DD6215" w:rsidP="004B77DE">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0.41</w:t>
            </w:r>
          </w:p>
        </w:tc>
        <w:tc>
          <w:tcPr>
            <w:tcW w:w="236" w:type="dxa"/>
            <w:tcBorders>
              <w:top w:val="nil"/>
              <w:left w:val="nil"/>
              <w:bottom w:val="nil"/>
              <w:right w:val="nil"/>
            </w:tcBorders>
          </w:tcPr>
          <w:p w14:paraId="7FA61878"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rPr>
            </w:pPr>
          </w:p>
        </w:tc>
        <w:tc>
          <w:tcPr>
            <w:tcW w:w="1040" w:type="dxa"/>
            <w:tcBorders>
              <w:top w:val="nil"/>
              <w:left w:val="nil"/>
              <w:bottom w:val="nil"/>
              <w:right w:val="nil"/>
            </w:tcBorders>
            <w:vAlign w:val="bottom"/>
          </w:tcPr>
          <w:p w14:paraId="2205AC28" w14:textId="77ADA8BA" w:rsidR="004B77DE" w:rsidRPr="002026BF" w:rsidRDefault="004B77DE" w:rsidP="004B77DE">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0</w:t>
            </w:r>
            <w:r w:rsidRPr="002026BF">
              <w:rPr>
                <w:rFonts w:ascii="Browallia New" w:hAnsi="Browallia New" w:cs="Browallia New"/>
                <w:sz w:val="24"/>
                <w:szCs w:val="24"/>
                <w:cs/>
                <w:lang w:val="en-GB"/>
              </w:rPr>
              <w:t>.</w:t>
            </w:r>
            <w:r w:rsidRPr="002026BF">
              <w:rPr>
                <w:rFonts w:ascii="Browallia New" w:hAnsi="Browallia New" w:cs="Browallia New"/>
                <w:sz w:val="24"/>
                <w:szCs w:val="24"/>
                <w:lang w:val="en-GB"/>
              </w:rPr>
              <w:t>38</w:t>
            </w:r>
          </w:p>
        </w:tc>
        <w:tc>
          <w:tcPr>
            <w:tcW w:w="240" w:type="dxa"/>
            <w:tcBorders>
              <w:top w:val="nil"/>
              <w:left w:val="nil"/>
              <w:bottom w:val="nil"/>
              <w:right w:val="nil"/>
            </w:tcBorders>
          </w:tcPr>
          <w:p w14:paraId="4EAA380C" w14:textId="77777777" w:rsidR="004B77DE" w:rsidRPr="002026BF" w:rsidRDefault="004B77DE" w:rsidP="004B77DE">
            <w:pPr>
              <w:spacing w:line="240" w:lineRule="auto"/>
              <w:ind w:right="-10"/>
              <w:jc w:val="right"/>
              <w:rPr>
                <w:rFonts w:ascii="Browallia New" w:hAnsi="Browallia New" w:cs="Browallia New"/>
                <w:sz w:val="24"/>
                <w:szCs w:val="24"/>
              </w:rPr>
            </w:pPr>
          </w:p>
        </w:tc>
        <w:tc>
          <w:tcPr>
            <w:tcW w:w="1035" w:type="dxa"/>
            <w:tcBorders>
              <w:top w:val="nil"/>
              <w:left w:val="nil"/>
              <w:bottom w:val="nil"/>
              <w:right w:val="nil"/>
            </w:tcBorders>
            <w:vAlign w:val="bottom"/>
          </w:tcPr>
          <w:p w14:paraId="73350311" w14:textId="3CF437A2" w:rsidR="004B77DE" w:rsidRPr="002026BF" w:rsidRDefault="004B77DE" w:rsidP="004B77DE">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c>
          <w:tcPr>
            <w:tcW w:w="243" w:type="dxa"/>
            <w:tcBorders>
              <w:top w:val="nil"/>
              <w:left w:val="nil"/>
              <w:bottom w:val="nil"/>
              <w:right w:val="nil"/>
            </w:tcBorders>
          </w:tcPr>
          <w:p w14:paraId="53C393CB"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rPr>
            </w:pPr>
          </w:p>
        </w:tc>
        <w:tc>
          <w:tcPr>
            <w:tcW w:w="1033" w:type="dxa"/>
            <w:tcBorders>
              <w:top w:val="nil"/>
              <w:left w:val="nil"/>
              <w:bottom w:val="nil"/>
              <w:right w:val="nil"/>
            </w:tcBorders>
            <w:vAlign w:val="bottom"/>
          </w:tcPr>
          <w:p w14:paraId="1109ACE3" w14:textId="2B709500" w:rsidR="004B77DE" w:rsidRPr="002026BF" w:rsidRDefault="004B77DE" w:rsidP="004B77DE">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r>
      <w:tr w:rsidR="004B77DE" w:rsidRPr="00EF2607" w14:paraId="658C891F" w14:textId="77777777" w:rsidTr="002649EE">
        <w:trPr>
          <w:trHeight w:val="170"/>
        </w:trPr>
        <w:tc>
          <w:tcPr>
            <w:tcW w:w="4110" w:type="dxa"/>
            <w:tcBorders>
              <w:top w:val="nil"/>
              <w:left w:val="nil"/>
              <w:bottom w:val="nil"/>
              <w:right w:val="nil"/>
            </w:tcBorders>
          </w:tcPr>
          <w:p w14:paraId="45DB7436" w14:textId="77777777" w:rsidR="004B77DE" w:rsidRPr="002026BF" w:rsidRDefault="004B77DE" w:rsidP="004B77DE">
            <w:pPr>
              <w:tabs>
                <w:tab w:val="clear" w:pos="3742"/>
              </w:tabs>
              <w:spacing w:line="240" w:lineRule="auto"/>
              <w:ind w:left="175" w:right="175" w:hanging="175"/>
              <w:rPr>
                <w:rFonts w:ascii="Browallia New" w:hAnsi="Browallia New" w:cs="Browallia New"/>
                <w:b/>
                <w:bCs/>
                <w:sz w:val="24"/>
                <w:szCs w:val="24"/>
                <w:cs/>
                <w:lang w:val="en-GB"/>
              </w:rPr>
            </w:pPr>
          </w:p>
        </w:tc>
        <w:tc>
          <w:tcPr>
            <w:tcW w:w="992" w:type="dxa"/>
            <w:tcBorders>
              <w:top w:val="nil"/>
              <w:left w:val="nil"/>
              <w:bottom w:val="nil"/>
              <w:right w:val="nil"/>
            </w:tcBorders>
          </w:tcPr>
          <w:p w14:paraId="0F060B58" w14:textId="77777777" w:rsidR="004B77DE" w:rsidRPr="002026BF" w:rsidRDefault="004B77DE" w:rsidP="004B77DE">
            <w:pPr>
              <w:spacing w:line="240" w:lineRule="auto"/>
              <w:ind w:right="-11"/>
              <w:jc w:val="right"/>
              <w:rPr>
                <w:rFonts w:ascii="Browallia New" w:hAnsi="Browallia New" w:cs="Browallia New"/>
                <w:b/>
                <w:bCs/>
                <w:sz w:val="24"/>
                <w:szCs w:val="24"/>
                <w:cs/>
              </w:rPr>
            </w:pPr>
          </w:p>
        </w:tc>
        <w:tc>
          <w:tcPr>
            <w:tcW w:w="236" w:type="dxa"/>
            <w:tcBorders>
              <w:top w:val="nil"/>
              <w:left w:val="nil"/>
              <w:bottom w:val="nil"/>
              <w:right w:val="nil"/>
            </w:tcBorders>
          </w:tcPr>
          <w:p w14:paraId="75EDECA2"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rPr>
            </w:pPr>
          </w:p>
        </w:tc>
        <w:tc>
          <w:tcPr>
            <w:tcW w:w="1040" w:type="dxa"/>
            <w:tcBorders>
              <w:top w:val="nil"/>
              <w:left w:val="nil"/>
              <w:bottom w:val="nil"/>
              <w:right w:val="nil"/>
            </w:tcBorders>
          </w:tcPr>
          <w:p w14:paraId="439BEF7F" w14:textId="77777777" w:rsidR="004B77DE" w:rsidRPr="002026BF" w:rsidRDefault="004B77DE" w:rsidP="004B77DE">
            <w:pPr>
              <w:spacing w:line="240" w:lineRule="auto"/>
              <w:ind w:right="-11"/>
              <w:jc w:val="right"/>
              <w:rPr>
                <w:rFonts w:ascii="Browallia New" w:hAnsi="Browallia New" w:cs="Browallia New"/>
                <w:b/>
                <w:bCs/>
                <w:sz w:val="24"/>
                <w:szCs w:val="24"/>
                <w:cs/>
              </w:rPr>
            </w:pPr>
          </w:p>
        </w:tc>
        <w:tc>
          <w:tcPr>
            <w:tcW w:w="240" w:type="dxa"/>
            <w:tcBorders>
              <w:top w:val="nil"/>
              <w:left w:val="nil"/>
              <w:bottom w:val="nil"/>
              <w:right w:val="nil"/>
            </w:tcBorders>
          </w:tcPr>
          <w:p w14:paraId="503FC3A9"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rPr>
            </w:pPr>
          </w:p>
        </w:tc>
        <w:tc>
          <w:tcPr>
            <w:tcW w:w="1035" w:type="dxa"/>
            <w:tcBorders>
              <w:top w:val="nil"/>
              <w:left w:val="nil"/>
              <w:bottom w:val="nil"/>
              <w:right w:val="nil"/>
            </w:tcBorders>
          </w:tcPr>
          <w:p w14:paraId="39421325" w14:textId="77777777" w:rsidR="004B77DE" w:rsidRPr="002026BF" w:rsidRDefault="004B77DE" w:rsidP="004B77DE">
            <w:pPr>
              <w:tabs>
                <w:tab w:val="clear" w:pos="454"/>
              </w:tabs>
              <w:spacing w:line="240" w:lineRule="auto"/>
              <w:ind w:right="-10"/>
              <w:jc w:val="right"/>
              <w:rPr>
                <w:rFonts w:ascii="Browallia New" w:hAnsi="Browallia New" w:cs="Browallia New"/>
                <w:sz w:val="24"/>
                <w:szCs w:val="24"/>
                <w:cs/>
              </w:rPr>
            </w:pPr>
          </w:p>
        </w:tc>
        <w:tc>
          <w:tcPr>
            <w:tcW w:w="243" w:type="dxa"/>
            <w:tcBorders>
              <w:top w:val="nil"/>
              <w:left w:val="nil"/>
              <w:bottom w:val="nil"/>
              <w:right w:val="nil"/>
            </w:tcBorders>
          </w:tcPr>
          <w:p w14:paraId="36E549BC"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rPr>
            </w:pPr>
          </w:p>
        </w:tc>
        <w:tc>
          <w:tcPr>
            <w:tcW w:w="1033" w:type="dxa"/>
            <w:tcBorders>
              <w:top w:val="nil"/>
              <w:left w:val="nil"/>
              <w:bottom w:val="nil"/>
              <w:right w:val="nil"/>
            </w:tcBorders>
          </w:tcPr>
          <w:p w14:paraId="154A7C3A" w14:textId="77777777" w:rsidR="004B77DE" w:rsidRPr="002026BF" w:rsidRDefault="004B77DE" w:rsidP="004B77DE">
            <w:pPr>
              <w:tabs>
                <w:tab w:val="clear" w:pos="454"/>
              </w:tabs>
              <w:spacing w:line="240" w:lineRule="auto"/>
              <w:ind w:right="-10"/>
              <w:jc w:val="right"/>
              <w:rPr>
                <w:rFonts w:ascii="Browallia New" w:hAnsi="Browallia New" w:cs="Browallia New"/>
                <w:sz w:val="24"/>
                <w:szCs w:val="24"/>
                <w:cs/>
              </w:rPr>
            </w:pPr>
          </w:p>
        </w:tc>
      </w:tr>
      <w:tr w:rsidR="004B77DE" w:rsidRPr="00EF2607" w14:paraId="09C4C51F" w14:textId="77777777" w:rsidTr="0059711B">
        <w:trPr>
          <w:trHeight w:val="170"/>
        </w:trPr>
        <w:tc>
          <w:tcPr>
            <w:tcW w:w="5102" w:type="dxa"/>
            <w:gridSpan w:val="2"/>
            <w:tcBorders>
              <w:top w:val="nil"/>
              <w:left w:val="nil"/>
              <w:bottom w:val="nil"/>
              <w:right w:val="nil"/>
            </w:tcBorders>
          </w:tcPr>
          <w:p w14:paraId="3EDBF2EF" w14:textId="5A6CC345" w:rsidR="004B77DE" w:rsidRPr="002026BF" w:rsidRDefault="004B77DE" w:rsidP="004B77DE">
            <w:pPr>
              <w:spacing w:line="240" w:lineRule="auto"/>
              <w:ind w:right="-11"/>
              <w:rPr>
                <w:rFonts w:ascii="Browallia New" w:hAnsi="Browallia New" w:cs="Browallia New"/>
                <w:b/>
                <w:bCs/>
                <w:sz w:val="24"/>
                <w:szCs w:val="24"/>
                <w:cs/>
              </w:rPr>
            </w:pPr>
            <w:r w:rsidRPr="002026BF">
              <w:rPr>
                <w:rFonts w:ascii="Browallia New" w:hAnsi="Browallia New" w:cs="Browallia New"/>
                <w:b/>
                <w:bCs/>
                <w:sz w:val="24"/>
                <w:szCs w:val="24"/>
                <w:cs/>
              </w:rPr>
              <w:t>รายการธุรกิจกับกรรมการของบริษัทและบริษัทย่อย</w:t>
            </w:r>
          </w:p>
        </w:tc>
        <w:tc>
          <w:tcPr>
            <w:tcW w:w="236" w:type="dxa"/>
            <w:tcBorders>
              <w:top w:val="nil"/>
              <w:left w:val="nil"/>
              <w:bottom w:val="nil"/>
              <w:right w:val="nil"/>
            </w:tcBorders>
          </w:tcPr>
          <w:p w14:paraId="170390D8"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rPr>
            </w:pPr>
          </w:p>
        </w:tc>
        <w:tc>
          <w:tcPr>
            <w:tcW w:w="1040" w:type="dxa"/>
            <w:tcBorders>
              <w:top w:val="nil"/>
              <w:left w:val="nil"/>
              <w:bottom w:val="nil"/>
              <w:right w:val="nil"/>
            </w:tcBorders>
          </w:tcPr>
          <w:p w14:paraId="7ED87606" w14:textId="77777777" w:rsidR="004B77DE" w:rsidRPr="002026BF" w:rsidRDefault="004B77DE" w:rsidP="004B77DE">
            <w:pPr>
              <w:spacing w:line="240" w:lineRule="auto"/>
              <w:ind w:right="-11"/>
              <w:jc w:val="right"/>
              <w:rPr>
                <w:rFonts w:ascii="Browallia New" w:hAnsi="Browallia New" w:cs="Browallia New"/>
                <w:b/>
                <w:bCs/>
                <w:sz w:val="24"/>
                <w:szCs w:val="24"/>
                <w:cs/>
              </w:rPr>
            </w:pPr>
          </w:p>
        </w:tc>
        <w:tc>
          <w:tcPr>
            <w:tcW w:w="240" w:type="dxa"/>
            <w:tcBorders>
              <w:top w:val="nil"/>
              <w:left w:val="nil"/>
              <w:bottom w:val="nil"/>
              <w:right w:val="nil"/>
            </w:tcBorders>
          </w:tcPr>
          <w:p w14:paraId="5134AFED"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rPr>
            </w:pPr>
          </w:p>
        </w:tc>
        <w:tc>
          <w:tcPr>
            <w:tcW w:w="1035" w:type="dxa"/>
            <w:tcBorders>
              <w:top w:val="nil"/>
              <w:left w:val="nil"/>
              <w:bottom w:val="nil"/>
              <w:right w:val="nil"/>
            </w:tcBorders>
          </w:tcPr>
          <w:p w14:paraId="6D4DF8BA" w14:textId="77777777" w:rsidR="004B77DE" w:rsidRPr="002026BF" w:rsidRDefault="004B77DE" w:rsidP="004B77DE">
            <w:pPr>
              <w:spacing w:line="240" w:lineRule="auto"/>
              <w:ind w:right="-11"/>
              <w:jc w:val="right"/>
              <w:rPr>
                <w:rFonts w:ascii="Browallia New" w:hAnsi="Browallia New" w:cs="Browallia New"/>
                <w:b/>
                <w:bCs/>
                <w:sz w:val="24"/>
                <w:szCs w:val="24"/>
                <w:cs/>
              </w:rPr>
            </w:pPr>
          </w:p>
        </w:tc>
        <w:tc>
          <w:tcPr>
            <w:tcW w:w="243" w:type="dxa"/>
            <w:tcBorders>
              <w:top w:val="nil"/>
              <w:left w:val="nil"/>
              <w:bottom w:val="nil"/>
              <w:right w:val="nil"/>
            </w:tcBorders>
          </w:tcPr>
          <w:p w14:paraId="634BEB68" w14:textId="77777777" w:rsidR="004B77DE" w:rsidRPr="002026BF" w:rsidRDefault="004B77DE" w:rsidP="004B77DE">
            <w:pPr>
              <w:tabs>
                <w:tab w:val="clear" w:pos="1871"/>
                <w:tab w:val="decimal" w:pos="492"/>
                <w:tab w:val="left" w:pos="2020"/>
              </w:tabs>
              <w:spacing w:line="240" w:lineRule="auto"/>
              <w:ind w:right="-10"/>
              <w:jc w:val="right"/>
              <w:rPr>
                <w:rFonts w:ascii="Browallia New" w:hAnsi="Browallia New" w:cs="Browallia New"/>
                <w:sz w:val="24"/>
                <w:szCs w:val="24"/>
              </w:rPr>
            </w:pPr>
          </w:p>
        </w:tc>
        <w:tc>
          <w:tcPr>
            <w:tcW w:w="1033" w:type="dxa"/>
            <w:tcBorders>
              <w:top w:val="nil"/>
              <w:left w:val="nil"/>
              <w:bottom w:val="nil"/>
              <w:right w:val="nil"/>
            </w:tcBorders>
          </w:tcPr>
          <w:p w14:paraId="7292EE16" w14:textId="77777777" w:rsidR="004B77DE" w:rsidRPr="002026BF" w:rsidRDefault="004B77DE" w:rsidP="004B77DE">
            <w:pPr>
              <w:spacing w:line="240" w:lineRule="auto"/>
              <w:ind w:right="-11"/>
              <w:jc w:val="right"/>
              <w:rPr>
                <w:rFonts w:ascii="Browallia New" w:hAnsi="Browallia New" w:cs="Browallia New"/>
                <w:b/>
                <w:bCs/>
                <w:sz w:val="24"/>
                <w:szCs w:val="24"/>
                <w:cs/>
              </w:rPr>
            </w:pPr>
          </w:p>
        </w:tc>
      </w:tr>
      <w:tr w:rsidR="004B77DE" w:rsidRPr="00EF2607" w14:paraId="4A481A41" w14:textId="77777777" w:rsidTr="002649EE">
        <w:trPr>
          <w:trHeight w:val="170"/>
        </w:trPr>
        <w:tc>
          <w:tcPr>
            <w:tcW w:w="4110" w:type="dxa"/>
            <w:tcBorders>
              <w:top w:val="nil"/>
              <w:left w:val="nil"/>
              <w:bottom w:val="nil"/>
              <w:right w:val="nil"/>
            </w:tcBorders>
            <w:vAlign w:val="bottom"/>
          </w:tcPr>
          <w:p w14:paraId="5CCAE4F1" w14:textId="77777777" w:rsidR="004B77DE" w:rsidRPr="002026BF" w:rsidRDefault="004B77DE" w:rsidP="004B77DE">
            <w:pPr>
              <w:tabs>
                <w:tab w:val="clear" w:pos="3742"/>
              </w:tabs>
              <w:spacing w:line="240" w:lineRule="auto"/>
              <w:ind w:left="175" w:right="175"/>
              <w:rPr>
                <w:rFonts w:ascii="Browallia New" w:hAnsi="Browallia New" w:cs="Browallia New"/>
                <w:sz w:val="24"/>
                <w:szCs w:val="24"/>
              </w:rPr>
            </w:pPr>
            <w:r w:rsidRPr="002026BF">
              <w:rPr>
                <w:rFonts w:ascii="Browallia New" w:hAnsi="Browallia New" w:cs="Browallia New"/>
                <w:sz w:val="24"/>
                <w:szCs w:val="24"/>
                <w:cs/>
              </w:rPr>
              <w:t>ค่าเช่าอาคาร</w:t>
            </w:r>
          </w:p>
        </w:tc>
        <w:tc>
          <w:tcPr>
            <w:tcW w:w="992" w:type="dxa"/>
            <w:tcBorders>
              <w:top w:val="nil"/>
              <w:left w:val="nil"/>
              <w:bottom w:val="nil"/>
              <w:right w:val="nil"/>
            </w:tcBorders>
            <w:vAlign w:val="bottom"/>
          </w:tcPr>
          <w:p w14:paraId="6EBDD19B" w14:textId="20212897" w:rsidR="004B77DE" w:rsidRPr="002026BF" w:rsidRDefault="00DD6215" w:rsidP="004B77DE">
            <w:pPr>
              <w:spacing w:line="240" w:lineRule="auto"/>
              <w:ind w:right="-10"/>
              <w:jc w:val="right"/>
              <w:rPr>
                <w:rFonts w:ascii="Browallia New" w:hAnsi="Browallia New" w:cs="Browallia New"/>
                <w:sz w:val="24"/>
                <w:szCs w:val="24"/>
              </w:rPr>
            </w:pPr>
            <w:r w:rsidRPr="002026BF">
              <w:rPr>
                <w:rFonts w:ascii="Browallia New" w:hAnsi="Browallia New" w:cs="Browallia New"/>
                <w:sz w:val="24"/>
                <w:szCs w:val="24"/>
                <w:lang w:val="en-GB"/>
              </w:rPr>
              <w:t>0.81</w:t>
            </w:r>
          </w:p>
        </w:tc>
        <w:tc>
          <w:tcPr>
            <w:tcW w:w="236" w:type="dxa"/>
            <w:tcBorders>
              <w:top w:val="nil"/>
              <w:left w:val="nil"/>
              <w:bottom w:val="nil"/>
              <w:right w:val="nil"/>
            </w:tcBorders>
          </w:tcPr>
          <w:p w14:paraId="031F2245"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cs/>
              </w:rPr>
            </w:pPr>
          </w:p>
        </w:tc>
        <w:tc>
          <w:tcPr>
            <w:tcW w:w="1040" w:type="dxa"/>
            <w:tcBorders>
              <w:top w:val="nil"/>
              <w:left w:val="nil"/>
              <w:bottom w:val="nil"/>
              <w:right w:val="nil"/>
            </w:tcBorders>
            <w:vAlign w:val="bottom"/>
          </w:tcPr>
          <w:p w14:paraId="5C726763" w14:textId="0A9055F2" w:rsidR="004B77DE" w:rsidRPr="002026BF" w:rsidRDefault="004B77DE" w:rsidP="004B77DE">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0</w:t>
            </w:r>
            <w:r w:rsidRPr="002026BF">
              <w:rPr>
                <w:rFonts w:ascii="Browallia New" w:hAnsi="Browallia New" w:cs="Browallia New"/>
                <w:sz w:val="24"/>
                <w:szCs w:val="24"/>
                <w:cs/>
                <w:lang w:val="en-GB"/>
              </w:rPr>
              <w:t>.</w:t>
            </w:r>
            <w:r w:rsidRPr="002026BF">
              <w:rPr>
                <w:rFonts w:ascii="Browallia New" w:hAnsi="Browallia New" w:cs="Browallia New"/>
                <w:sz w:val="24"/>
                <w:szCs w:val="24"/>
                <w:lang w:val="en-GB"/>
              </w:rPr>
              <w:t>72</w:t>
            </w:r>
          </w:p>
        </w:tc>
        <w:tc>
          <w:tcPr>
            <w:tcW w:w="240" w:type="dxa"/>
            <w:tcBorders>
              <w:top w:val="nil"/>
              <w:left w:val="nil"/>
              <w:bottom w:val="nil"/>
              <w:right w:val="nil"/>
            </w:tcBorders>
          </w:tcPr>
          <w:p w14:paraId="2BF53542"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rPr>
            </w:pPr>
          </w:p>
        </w:tc>
        <w:tc>
          <w:tcPr>
            <w:tcW w:w="1035" w:type="dxa"/>
            <w:tcBorders>
              <w:top w:val="nil"/>
              <w:left w:val="nil"/>
              <w:bottom w:val="nil"/>
              <w:right w:val="nil"/>
            </w:tcBorders>
            <w:vAlign w:val="bottom"/>
          </w:tcPr>
          <w:p w14:paraId="7908EBDB" w14:textId="2CDB378F" w:rsidR="004B77DE" w:rsidRPr="002026BF" w:rsidRDefault="004B77DE" w:rsidP="004B77DE">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0</w:t>
            </w:r>
            <w:r w:rsidRPr="002026BF">
              <w:rPr>
                <w:rFonts w:ascii="Browallia New" w:hAnsi="Browallia New" w:cs="Browallia New"/>
                <w:sz w:val="24"/>
                <w:szCs w:val="24"/>
                <w:cs/>
                <w:lang w:val="en-GB"/>
              </w:rPr>
              <w:t>.</w:t>
            </w:r>
            <w:r w:rsidR="00852FB2">
              <w:rPr>
                <w:rFonts w:ascii="Browallia New" w:hAnsi="Browallia New" w:cs="Browallia New"/>
                <w:sz w:val="24"/>
                <w:szCs w:val="24"/>
                <w:lang w:val="en-GB"/>
              </w:rPr>
              <w:t>81</w:t>
            </w:r>
          </w:p>
        </w:tc>
        <w:tc>
          <w:tcPr>
            <w:tcW w:w="243" w:type="dxa"/>
            <w:tcBorders>
              <w:top w:val="nil"/>
              <w:left w:val="nil"/>
              <w:bottom w:val="nil"/>
              <w:right w:val="nil"/>
            </w:tcBorders>
          </w:tcPr>
          <w:p w14:paraId="664D2A51" w14:textId="77777777" w:rsidR="004B77DE" w:rsidRPr="002026BF" w:rsidRDefault="004B77DE" w:rsidP="004B77DE">
            <w:pPr>
              <w:tabs>
                <w:tab w:val="clear" w:pos="1871"/>
                <w:tab w:val="decimal" w:pos="492"/>
                <w:tab w:val="left" w:pos="2020"/>
              </w:tabs>
              <w:spacing w:line="240" w:lineRule="auto"/>
              <w:ind w:right="-10"/>
              <w:jc w:val="right"/>
              <w:rPr>
                <w:rFonts w:ascii="Browallia New" w:hAnsi="Browallia New" w:cs="Browallia New"/>
                <w:sz w:val="24"/>
                <w:szCs w:val="24"/>
              </w:rPr>
            </w:pPr>
          </w:p>
        </w:tc>
        <w:tc>
          <w:tcPr>
            <w:tcW w:w="1033" w:type="dxa"/>
            <w:tcBorders>
              <w:top w:val="nil"/>
              <w:left w:val="nil"/>
              <w:bottom w:val="nil"/>
              <w:right w:val="nil"/>
            </w:tcBorders>
            <w:vAlign w:val="bottom"/>
          </w:tcPr>
          <w:p w14:paraId="395D45B6" w14:textId="39BC0F91" w:rsidR="004B77DE" w:rsidRPr="002026BF" w:rsidRDefault="004B77DE" w:rsidP="004B77DE">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0</w:t>
            </w:r>
            <w:r w:rsidRPr="002026BF">
              <w:rPr>
                <w:rFonts w:ascii="Browallia New" w:hAnsi="Browallia New" w:cs="Browallia New"/>
                <w:sz w:val="24"/>
                <w:szCs w:val="24"/>
                <w:cs/>
                <w:lang w:val="en-GB"/>
              </w:rPr>
              <w:t>.</w:t>
            </w:r>
            <w:r w:rsidRPr="002026BF">
              <w:rPr>
                <w:rFonts w:ascii="Browallia New" w:hAnsi="Browallia New" w:cs="Browallia New"/>
                <w:sz w:val="24"/>
                <w:szCs w:val="24"/>
                <w:lang w:val="en-GB"/>
              </w:rPr>
              <w:t>72</w:t>
            </w:r>
          </w:p>
        </w:tc>
      </w:tr>
      <w:tr w:rsidR="004B77DE" w:rsidRPr="00EF2607" w14:paraId="1B1C840A" w14:textId="77777777" w:rsidTr="002649EE">
        <w:trPr>
          <w:trHeight w:val="170"/>
        </w:trPr>
        <w:tc>
          <w:tcPr>
            <w:tcW w:w="4110" w:type="dxa"/>
            <w:tcBorders>
              <w:top w:val="nil"/>
              <w:left w:val="nil"/>
              <w:bottom w:val="nil"/>
              <w:right w:val="nil"/>
            </w:tcBorders>
          </w:tcPr>
          <w:p w14:paraId="4B23FFDC" w14:textId="77777777" w:rsidR="004B77DE" w:rsidRPr="002026BF" w:rsidRDefault="004B77DE" w:rsidP="004B77DE">
            <w:pPr>
              <w:tabs>
                <w:tab w:val="clear" w:pos="3742"/>
              </w:tabs>
              <w:spacing w:line="240" w:lineRule="auto"/>
              <w:ind w:left="175" w:right="175"/>
              <w:rPr>
                <w:rFonts w:ascii="Browallia New" w:hAnsi="Browallia New" w:cs="Browallia New"/>
                <w:sz w:val="24"/>
                <w:szCs w:val="24"/>
                <w:cs/>
              </w:rPr>
            </w:pPr>
            <w:r w:rsidRPr="002026BF">
              <w:rPr>
                <w:rFonts w:ascii="Browallia New" w:hAnsi="Browallia New" w:cs="Browallia New"/>
                <w:sz w:val="24"/>
                <w:szCs w:val="24"/>
                <w:cs/>
              </w:rPr>
              <w:t>ต้นทุนทางการเงิน</w:t>
            </w:r>
          </w:p>
        </w:tc>
        <w:tc>
          <w:tcPr>
            <w:tcW w:w="992" w:type="dxa"/>
            <w:tcBorders>
              <w:top w:val="nil"/>
              <w:left w:val="nil"/>
              <w:bottom w:val="nil"/>
              <w:right w:val="nil"/>
            </w:tcBorders>
            <w:vAlign w:val="bottom"/>
          </w:tcPr>
          <w:p w14:paraId="3F1B895E" w14:textId="331EDC2F" w:rsidR="004B77DE" w:rsidRPr="002026BF" w:rsidRDefault="00DD6215" w:rsidP="004B77DE">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0.20</w:t>
            </w:r>
          </w:p>
        </w:tc>
        <w:tc>
          <w:tcPr>
            <w:tcW w:w="236" w:type="dxa"/>
            <w:tcBorders>
              <w:top w:val="nil"/>
              <w:left w:val="nil"/>
              <w:bottom w:val="nil"/>
              <w:right w:val="nil"/>
            </w:tcBorders>
          </w:tcPr>
          <w:p w14:paraId="1E71AAF3"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cs/>
              </w:rPr>
            </w:pPr>
          </w:p>
        </w:tc>
        <w:tc>
          <w:tcPr>
            <w:tcW w:w="1040" w:type="dxa"/>
            <w:tcBorders>
              <w:top w:val="nil"/>
              <w:left w:val="nil"/>
              <w:bottom w:val="nil"/>
              <w:right w:val="nil"/>
            </w:tcBorders>
            <w:vAlign w:val="bottom"/>
          </w:tcPr>
          <w:p w14:paraId="09B7F0EA" w14:textId="044D3565" w:rsidR="004B77DE" w:rsidRPr="002026BF" w:rsidRDefault="004B77DE" w:rsidP="004B77DE">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0</w:t>
            </w:r>
            <w:r w:rsidRPr="002026BF">
              <w:rPr>
                <w:rFonts w:ascii="Browallia New" w:hAnsi="Browallia New" w:cs="Browallia New"/>
                <w:sz w:val="24"/>
                <w:szCs w:val="24"/>
                <w:cs/>
                <w:lang w:val="en-GB"/>
              </w:rPr>
              <w:t>.</w:t>
            </w:r>
            <w:r w:rsidRPr="002026BF">
              <w:rPr>
                <w:rFonts w:ascii="Browallia New" w:hAnsi="Browallia New" w:cs="Browallia New"/>
                <w:sz w:val="24"/>
                <w:szCs w:val="24"/>
                <w:lang w:val="en-GB"/>
              </w:rPr>
              <w:t>20</w:t>
            </w:r>
          </w:p>
        </w:tc>
        <w:tc>
          <w:tcPr>
            <w:tcW w:w="240" w:type="dxa"/>
            <w:tcBorders>
              <w:top w:val="nil"/>
              <w:left w:val="nil"/>
              <w:bottom w:val="nil"/>
              <w:right w:val="nil"/>
            </w:tcBorders>
          </w:tcPr>
          <w:p w14:paraId="70A2032B"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cs/>
              </w:rPr>
            </w:pPr>
          </w:p>
        </w:tc>
        <w:tc>
          <w:tcPr>
            <w:tcW w:w="1035" w:type="dxa"/>
            <w:tcBorders>
              <w:top w:val="nil"/>
              <w:left w:val="nil"/>
              <w:bottom w:val="nil"/>
              <w:right w:val="nil"/>
            </w:tcBorders>
            <w:vAlign w:val="bottom"/>
          </w:tcPr>
          <w:p w14:paraId="12607160" w14:textId="1D7CE08D" w:rsidR="004B77DE" w:rsidRPr="002026BF" w:rsidRDefault="004B77DE" w:rsidP="004B77DE">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c>
          <w:tcPr>
            <w:tcW w:w="243" w:type="dxa"/>
            <w:tcBorders>
              <w:top w:val="nil"/>
              <w:left w:val="nil"/>
              <w:bottom w:val="nil"/>
              <w:right w:val="nil"/>
            </w:tcBorders>
          </w:tcPr>
          <w:p w14:paraId="18EA20F5"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cs/>
              </w:rPr>
            </w:pPr>
          </w:p>
        </w:tc>
        <w:tc>
          <w:tcPr>
            <w:tcW w:w="1033" w:type="dxa"/>
            <w:tcBorders>
              <w:top w:val="nil"/>
              <w:left w:val="nil"/>
              <w:bottom w:val="nil"/>
              <w:right w:val="nil"/>
            </w:tcBorders>
            <w:vAlign w:val="bottom"/>
          </w:tcPr>
          <w:p w14:paraId="68FF0981" w14:textId="72132AC6" w:rsidR="004B77DE" w:rsidRPr="002026BF" w:rsidRDefault="004B77DE" w:rsidP="004B77DE">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r>
      <w:tr w:rsidR="004B77DE" w:rsidRPr="00EF2607" w14:paraId="2C9DD348" w14:textId="77777777" w:rsidTr="002649EE">
        <w:trPr>
          <w:trHeight w:val="170"/>
        </w:trPr>
        <w:tc>
          <w:tcPr>
            <w:tcW w:w="4110" w:type="dxa"/>
            <w:tcBorders>
              <w:top w:val="nil"/>
              <w:left w:val="nil"/>
              <w:bottom w:val="nil"/>
              <w:right w:val="nil"/>
            </w:tcBorders>
          </w:tcPr>
          <w:p w14:paraId="300235DF" w14:textId="77777777" w:rsidR="004B77DE" w:rsidRPr="002026BF" w:rsidRDefault="004B77DE" w:rsidP="004B77DE">
            <w:pPr>
              <w:tabs>
                <w:tab w:val="clear" w:pos="3742"/>
              </w:tabs>
              <w:spacing w:line="240" w:lineRule="auto"/>
              <w:ind w:left="175" w:right="175" w:hanging="175"/>
              <w:rPr>
                <w:rFonts w:ascii="Browallia New" w:hAnsi="Browallia New" w:cs="Browallia New"/>
                <w:b/>
                <w:bCs/>
                <w:sz w:val="24"/>
                <w:szCs w:val="24"/>
                <w:cs/>
              </w:rPr>
            </w:pPr>
          </w:p>
        </w:tc>
        <w:tc>
          <w:tcPr>
            <w:tcW w:w="992" w:type="dxa"/>
            <w:tcBorders>
              <w:top w:val="nil"/>
              <w:left w:val="nil"/>
              <w:bottom w:val="nil"/>
              <w:right w:val="nil"/>
            </w:tcBorders>
          </w:tcPr>
          <w:p w14:paraId="5FD9755D" w14:textId="77777777" w:rsidR="004B77DE" w:rsidRPr="002026BF" w:rsidRDefault="004B77DE" w:rsidP="004B77DE">
            <w:pPr>
              <w:spacing w:line="240" w:lineRule="auto"/>
              <w:ind w:right="-11"/>
              <w:jc w:val="right"/>
              <w:rPr>
                <w:rFonts w:ascii="Browallia New" w:hAnsi="Browallia New" w:cs="Browallia New"/>
                <w:b/>
                <w:bCs/>
                <w:sz w:val="24"/>
                <w:szCs w:val="24"/>
                <w:cs/>
              </w:rPr>
            </w:pPr>
          </w:p>
        </w:tc>
        <w:tc>
          <w:tcPr>
            <w:tcW w:w="236" w:type="dxa"/>
            <w:tcBorders>
              <w:top w:val="nil"/>
              <w:left w:val="nil"/>
              <w:bottom w:val="nil"/>
              <w:right w:val="nil"/>
            </w:tcBorders>
          </w:tcPr>
          <w:p w14:paraId="34786A52"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rPr>
            </w:pPr>
          </w:p>
        </w:tc>
        <w:tc>
          <w:tcPr>
            <w:tcW w:w="1040" w:type="dxa"/>
            <w:tcBorders>
              <w:top w:val="nil"/>
              <w:left w:val="nil"/>
              <w:bottom w:val="nil"/>
              <w:right w:val="nil"/>
            </w:tcBorders>
          </w:tcPr>
          <w:p w14:paraId="0A939718" w14:textId="77777777" w:rsidR="004B77DE" w:rsidRPr="002026BF" w:rsidRDefault="004B77DE" w:rsidP="004B77DE">
            <w:pPr>
              <w:spacing w:line="240" w:lineRule="auto"/>
              <w:ind w:right="-11"/>
              <w:jc w:val="right"/>
              <w:rPr>
                <w:rFonts w:ascii="Browallia New" w:hAnsi="Browallia New" w:cs="Browallia New"/>
                <w:b/>
                <w:bCs/>
                <w:sz w:val="24"/>
                <w:szCs w:val="24"/>
                <w:cs/>
              </w:rPr>
            </w:pPr>
          </w:p>
        </w:tc>
        <w:tc>
          <w:tcPr>
            <w:tcW w:w="240" w:type="dxa"/>
            <w:tcBorders>
              <w:top w:val="nil"/>
              <w:left w:val="nil"/>
              <w:bottom w:val="nil"/>
              <w:right w:val="nil"/>
            </w:tcBorders>
          </w:tcPr>
          <w:p w14:paraId="5B183C3F"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cs/>
              </w:rPr>
            </w:pPr>
          </w:p>
        </w:tc>
        <w:tc>
          <w:tcPr>
            <w:tcW w:w="1035" w:type="dxa"/>
            <w:tcBorders>
              <w:top w:val="nil"/>
              <w:left w:val="nil"/>
              <w:bottom w:val="nil"/>
              <w:right w:val="nil"/>
            </w:tcBorders>
            <w:vAlign w:val="bottom"/>
          </w:tcPr>
          <w:p w14:paraId="4BCC367F" w14:textId="77777777" w:rsidR="004B77DE" w:rsidRPr="002026BF" w:rsidRDefault="004B77DE" w:rsidP="004B7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4"/>
                <w:szCs w:val="24"/>
                <w:lang w:val="en-GB"/>
              </w:rPr>
            </w:pPr>
          </w:p>
        </w:tc>
        <w:tc>
          <w:tcPr>
            <w:tcW w:w="243" w:type="dxa"/>
            <w:tcBorders>
              <w:top w:val="nil"/>
              <w:left w:val="nil"/>
              <w:bottom w:val="nil"/>
              <w:right w:val="nil"/>
            </w:tcBorders>
          </w:tcPr>
          <w:p w14:paraId="74537868"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cs/>
              </w:rPr>
            </w:pPr>
          </w:p>
        </w:tc>
        <w:tc>
          <w:tcPr>
            <w:tcW w:w="1033" w:type="dxa"/>
            <w:tcBorders>
              <w:top w:val="nil"/>
              <w:left w:val="nil"/>
              <w:bottom w:val="nil"/>
              <w:right w:val="nil"/>
            </w:tcBorders>
            <w:vAlign w:val="bottom"/>
          </w:tcPr>
          <w:p w14:paraId="413F188E" w14:textId="77777777" w:rsidR="004B77DE" w:rsidRPr="002026BF" w:rsidRDefault="004B77DE" w:rsidP="004B7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4"/>
                <w:szCs w:val="24"/>
                <w:lang w:val="en-GB"/>
              </w:rPr>
            </w:pPr>
          </w:p>
        </w:tc>
      </w:tr>
      <w:tr w:rsidR="004B77DE" w:rsidRPr="00EF2607" w14:paraId="731E3DBA" w14:textId="77777777" w:rsidTr="002649EE">
        <w:trPr>
          <w:trHeight w:val="170"/>
        </w:trPr>
        <w:tc>
          <w:tcPr>
            <w:tcW w:w="4110" w:type="dxa"/>
            <w:tcBorders>
              <w:top w:val="nil"/>
              <w:left w:val="nil"/>
              <w:bottom w:val="nil"/>
              <w:right w:val="nil"/>
            </w:tcBorders>
          </w:tcPr>
          <w:p w14:paraId="3DBF46E0" w14:textId="77777777" w:rsidR="004B77DE" w:rsidRPr="002026BF" w:rsidRDefault="004B77DE" w:rsidP="004B77DE">
            <w:pPr>
              <w:tabs>
                <w:tab w:val="clear" w:pos="3742"/>
              </w:tabs>
              <w:spacing w:line="240" w:lineRule="auto"/>
              <w:ind w:left="175" w:right="175" w:hanging="175"/>
              <w:rPr>
                <w:rFonts w:ascii="Browallia New" w:hAnsi="Browallia New" w:cs="Browallia New"/>
                <w:b/>
                <w:bCs/>
                <w:sz w:val="24"/>
                <w:szCs w:val="24"/>
              </w:rPr>
            </w:pPr>
            <w:r w:rsidRPr="002026BF">
              <w:rPr>
                <w:rFonts w:ascii="Browallia New" w:hAnsi="Browallia New" w:cs="Browallia New"/>
                <w:b/>
                <w:bCs/>
                <w:sz w:val="24"/>
                <w:szCs w:val="24"/>
                <w:cs/>
              </w:rPr>
              <w:t xml:space="preserve">ค่าตอบแทนผู้บริหารสำคัญ  </w:t>
            </w:r>
          </w:p>
        </w:tc>
        <w:tc>
          <w:tcPr>
            <w:tcW w:w="992" w:type="dxa"/>
            <w:tcBorders>
              <w:top w:val="nil"/>
              <w:left w:val="nil"/>
              <w:bottom w:val="nil"/>
              <w:right w:val="nil"/>
            </w:tcBorders>
          </w:tcPr>
          <w:p w14:paraId="6E0ED16B" w14:textId="77777777" w:rsidR="004B77DE" w:rsidRPr="002026BF" w:rsidRDefault="004B77DE" w:rsidP="004B77DE">
            <w:pPr>
              <w:spacing w:line="240" w:lineRule="auto"/>
              <w:ind w:right="-11"/>
              <w:jc w:val="right"/>
              <w:rPr>
                <w:rFonts w:ascii="Browallia New" w:hAnsi="Browallia New" w:cs="Browallia New"/>
                <w:b/>
                <w:bCs/>
                <w:sz w:val="24"/>
                <w:szCs w:val="24"/>
                <w:cs/>
              </w:rPr>
            </w:pPr>
          </w:p>
        </w:tc>
        <w:tc>
          <w:tcPr>
            <w:tcW w:w="236" w:type="dxa"/>
            <w:tcBorders>
              <w:top w:val="nil"/>
              <w:left w:val="nil"/>
              <w:bottom w:val="nil"/>
              <w:right w:val="nil"/>
            </w:tcBorders>
          </w:tcPr>
          <w:p w14:paraId="4984F21A"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rPr>
            </w:pPr>
          </w:p>
        </w:tc>
        <w:tc>
          <w:tcPr>
            <w:tcW w:w="1040" w:type="dxa"/>
            <w:tcBorders>
              <w:top w:val="nil"/>
              <w:left w:val="nil"/>
              <w:bottom w:val="nil"/>
              <w:right w:val="nil"/>
            </w:tcBorders>
          </w:tcPr>
          <w:p w14:paraId="0C48AF95" w14:textId="77777777" w:rsidR="004B77DE" w:rsidRPr="002026BF" w:rsidRDefault="004B77DE" w:rsidP="004B77DE">
            <w:pPr>
              <w:spacing w:line="240" w:lineRule="auto"/>
              <w:ind w:right="-11"/>
              <w:jc w:val="right"/>
              <w:rPr>
                <w:rFonts w:ascii="Browallia New" w:hAnsi="Browallia New" w:cs="Browallia New"/>
                <w:b/>
                <w:bCs/>
                <w:sz w:val="24"/>
                <w:szCs w:val="24"/>
                <w:cs/>
              </w:rPr>
            </w:pPr>
          </w:p>
        </w:tc>
        <w:tc>
          <w:tcPr>
            <w:tcW w:w="240" w:type="dxa"/>
            <w:tcBorders>
              <w:top w:val="nil"/>
              <w:left w:val="nil"/>
              <w:bottom w:val="nil"/>
              <w:right w:val="nil"/>
            </w:tcBorders>
          </w:tcPr>
          <w:p w14:paraId="5B849C54"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cs/>
              </w:rPr>
            </w:pPr>
          </w:p>
        </w:tc>
        <w:tc>
          <w:tcPr>
            <w:tcW w:w="1035" w:type="dxa"/>
            <w:tcBorders>
              <w:top w:val="nil"/>
              <w:left w:val="nil"/>
              <w:bottom w:val="nil"/>
              <w:right w:val="nil"/>
            </w:tcBorders>
            <w:vAlign w:val="bottom"/>
          </w:tcPr>
          <w:p w14:paraId="096E1B02" w14:textId="77777777" w:rsidR="004B77DE" w:rsidRPr="002026BF" w:rsidRDefault="004B77DE" w:rsidP="004B7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4"/>
                <w:szCs w:val="24"/>
                <w:lang w:val="en-GB"/>
              </w:rPr>
            </w:pPr>
          </w:p>
        </w:tc>
        <w:tc>
          <w:tcPr>
            <w:tcW w:w="243" w:type="dxa"/>
            <w:tcBorders>
              <w:top w:val="nil"/>
              <w:left w:val="nil"/>
              <w:bottom w:val="nil"/>
              <w:right w:val="nil"/>
            </w:tcBorders>
          </w:tcPr>
          <w:p w14:paraId="600EE30F"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cs/>
              </w:rPr>
            </w:pPr>
          </w:p>
        </w:tc>
        <w:tc>
          <w:tcPr>
            <w:tcW w:w="1033" w:type="dxa"/>
            <w:tcBorders>
              <w:top w:val="nil"/>
              <w:left w:val="nil"/>
              <w:bottom w:val="nil"/>
              <w:right w:val="nil"/>
            </w:tcBorders>
            <w:vAlign w:val="bottom"/>
          </w:tcPr>
          <w:p w14:paraId="36298D4B" w14:textId="77777777" w:rsidR="004B77DE" w:rsidRPr="002026BF" w:rsidRDefault="004B77DE" w:rsidP="004B7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4"/>
                <w:szCs w:val="24"/>
                <w:lang w:val="en-GB"/>
              </w:rPr>
            </w:pPr>
          </w:p>
        </w:tc>
      </w:tr>
      <w:tr w:rsidR="004B77DE" w:rsidRPr="00EF2607" w14:paraId="0310784E" w14:textId="77777777" w:rsidTr="002649EE">
        <w:trPr>
          <w:trHeight w:val="170"/>
        </w:trPr>
        <w:tc>
          <w:tcPr>
            <w:tcW w:w="4110" w:type="dxa"/>
            <w:tcBorders>
              <w:top w:val="nil"/>
              <w:left w:val="nil"/>
              <w:bottom w:val="nil"/>
              <w:right w:val="nil"/>
            </w:tcBorders>
          </w:tcPr>
          <w:p w14:paraId="6A32ED59" w14:textId="77777777" w:rsidR="004B77DE" w:rsidRPr="002026BF" w:rsidRDefault="004B77DE" w:rsidP="004B77DE">
            <w:pPr>
              <w:tabs>
                <w:tab w:val="clear" w:pos="3742"/>
              </w:tabs>
              <w:spacing w:line="240" w:lineRule="auto"/>
              <w:ind w:left="175" w:right="175"/>
              <w:rPr>
                <w:rFonts w:ascii="Browallia New" w:hAnsi="Browallia New" w:cs="Browallia New"/>
                <w:sz w:val="24"/>
                <w:szCs w:val="24"/>
                <w:cs/>
              </w:rPr>
            </w:pPr>
            <w:r w:rsidRPr="002026BF">
              <w:rPr>
                <w:rFonts w:ascii="Browallia New" w:hAnsi="Browallia New" w:cs="Browallia New"/>
                <w:sz w:val="24"/>
                <w:szCs w:val="24"/>
                <w:cs/>
              </w:rPr>
              <w:t>ผลประโยชน์ปัจจุบันของพนักงาน</w:t>
            </w:r>
          </w:p>
        </w:tc>
        <w:tc>
          <w:tcPr>
            <w:tcW w:w="992" w:type="dxa"/>
            <w:tcBorders>
              <w:top w:val="nil"/>
              <w:left w:val="nil"/>
              <w:bottom w:val="nil"/>
              <w:right w:val="nil"/>
            </w:tcBorders>
            <w:vAlign w:val="bottom"/>
          </w:tcPr>
          <w:p w14:paraId="3EC85503" w14:textId="41F1BACF" w:rsidR="004B77DE" w:rsidRPr="002026BF" w:rsidRDefault="00DD6215" w:rsidP="004B77DE">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31.83</w:t>
            </w:r>
          </w:p>
        </w:tc>
        <w:tc>
          <w:tcPr>
            <w:tcW w:w="236" w:type="dxa"/>
            <w:tcBorders>
              <w:top w:val="nil"/>
              <w:left w:val="nil"/>
              <w:bottom w:val="nil"/>
              <w:right w:val="nil"/>
            </w:tcBorders>
          </w:tcPr>
          <w:p w14:paraId="26721A3A" w14:textId="77777777" w:rsidR="004B77DE" w:rsidRPr="002026BF" w:rsidRDefault="004B77DE" w:rsidP="004B77DE">
            <w:pPr>
              <w:tabs>
                <w:tab w:val="decimal" w:pos="492"/>
              </w:tabs>
              <w:spacing w:line="240" w:lineRule="auto"/>
              <w:ind w:right="175"/>
              <w:rPr>
                <w:rFonts w:ascii="Browallia New" w:hAnsi="Browallia New" w:cs="Browallia New"/>
                <w:sz w:val="24"/>
                <w:szCs w:val="24"/>
                <w:cs/>
              </w:rPr>
            </w:pPr>
          </w:p>
        </w:tc>
        <w:tc>
          <w:tcPr>
            <w:tcW w:w="1040" w:type="dxa"/>
            <w:tcBorders>
              <w:top w:val="nil"/>
              <w:left w:val="nil"/>
              <w:right w:val="nil"/>
            </w:tcBorders>
            <w:vAlign w:val="bottom"/>
          </w:tcPr>
          <w:p w14:paraId="0264D726" w14:textId="00634D6E" w:rsidR="004B77DE" w:rsidRPr="002026BF" w:rsidRDefault="004B77DE" w:rsidP="004B77DE">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cs/>
                <w:lang w:val="en-GB"/>
              </w:rPr>
              <w:t>30.09</w:t>
            </w:r>
          </w:p>
        </w:tc>
        <w:tc>
          <w:tcPr>
            <w:tcW w:w="240" w:type="dxa"/>
            <w:tcBorders>
              <w:top w:val="nil"/>
              <w:left w:val="nil"/>
              <w:bottom w:val="nil"/>
              <w:right w:val="nil"/>
            </w:tcBorders>
          </w:tcPr>
          <w:p w14:paraId="719E897E" w14:textId="77777777" w:rsidR="004B77DE" w:rsidRPr="002026BF" w:rsidRDefault="004B77DE" w:rsidP="004B77DE">
            <w:pPr>
              <w:tabs>
                <w:tab w:val="decimal" w:pos="492"/>
              </w:tabs>
              <w:spacing w:line="240" w:lineRule="auto"/>
              <w:ind w:right="175"/>
              <w:rPr>
                <w:rFonts w:ascii="Browallia New" w:hAnsi="Browallia New" w:cs="Browallia New"/>
                <w:sz w:val="24"/>
                <w:szCs w:val="24"/>
                <w:cs/>
              </w:rPr>
            </w:pPr>
          </w:p>
        </w:tc>
        <w:tc>
          <w:tcPr>
            <w:tcW w:w="1035" w:type="dxa"/>
            <w:tcBorders>
              <w:top w:val="nil"/>
              <w:left w:val="nil"/>
              <w:bottom w:val="nil"/>
              <w:right w:val="nil"/>
            </w:tcBorders>
            <w:vAlign w:val="bottom"/>
          </w:tcPr>
          <w:p w14:paraId="6A0DABEC" w14:textId="719878D4" w:rsidR="004B77DE" w:rsidRPr="002026BF" w:rsidRDefault="00DD6215" w:rsidP="004B77DE">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15.17</w:t>
            </w:r>
          </w:p>
        </w:tc>
        <w:tc>
          <w:tcPr>
            <w:tcW w:w="243" w:type="dxa"/>
            <w:tcBorders>
              <w:top w:val="nil"/>
              <w:left w:val="nil"/>
              <w:bottom w:val="nil"/>
              <w:right w:val="nil"/>
            </w:tcBorders>
          </w:tcPr>
          <w:p w14:paraId="298964F6"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cs/>
              </w:rPr>
            </w:pPr>
          </w:p>
        </w:tc>
        <w:tc>
          <w:tcPr>
            <w:tcW w:w="1033" w:type="dxa"/>
            <w:tcBorders>
              <w:top w:val="nil"/>
              <w:left w:val="nil"/>
              <w:bottom w:val="nil"/>
              <w:right w:val="nil"/>
            </w:tcBorders>
            <w:vAlign w:val="bottom"/>
          </w:tcPr>
          <w:p w14:paraId="16F2FE3F" w14:textId="5A50F54E" w:rsidR="004B77DE" w:rsidRPr="002026BF" w:rsidRDefault="004B77DE" w:rsidP="004B77DE">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cs/>
                <w:lang w:val="en-GB"/>
              </w:rPr>
              <w:t>14.00</w:t>
            </w:r>
          </w:p>
        </w:tc>
      </w:tr>
      <w:tr w:rsidR="004B77DE" w:rsidRPr="00EF2607" w14:paraId="240FF43B" w14:textId="77777777" w:rsidTr="002649EE">
        <w:trPr>
          <w:trHeight w:val="170"/>
        </w:trPr>
        <w:tc>
          <w:tcPr>
            <w:tcW w:w="4110" w:type="dxa"/>
            <w:tcBorders>
              <w:top w:val="nil"/>
              <w:left w:val="nil"/>
              <w:bottom w:val="nil"/>
              <w:right w:val="nil"/>
            </w:tcBorders>
          </w:tcPr>
          <w:p w14:paraId="29E3EB67" w14:textId="77777777" w:rsidR="004B77DE" w:rsidRPr="002026BF" w:rsidRDefault="004B77DE" w:rsidP="004B77DE">
            <w:pPr>
              <w:tabs>
                <w:tab w:val="clear" w:pos="3742"/>
              </w:tabs>
              <w:spacing w:line="240" w:lineRule="auto"/>
              <w:ind w:left="175" w:right="175"/>
              <w:rPr>
                <w:rFonts w:ascii="Browallia New" w:hAnsi="Browallia New" w:cs="Browallia New"/>
                <w:sz w:val="24"/>
                <w:szCs w:val="24"/>
                <w:cs/>
              </w:rPr>
            </w:pPr>
            <w:r w:rsidRPr="002026BF">
              <w:rPr>
                <w:rFonts w:ascii="Browallia New" w:hAnsi="Browallia New" w:cs="Browallia New"/>
                <w:sz w:val="24"/>
                <w:szCs w:val="24"/>
                <w:cs/>
              </w:rPr>
              <w:t>ผลประโยชน์หลังออกจากงาน</w:t>
            </w:r>
          </w:p>
        </w:tc>
        <w:tc>
          <w:tcPr>
            <w:tcW w:w="992" w:type="dxa"/>
            <w:tcBorders>
              <w:top w:val="nil"/>
              <w:left w:val="nil"/>
              <w:bottom w:val="single" w:sz="4" w:space="0" w:color="auto"/>
              <w:right w:val="nil"/>
            </w:tcBorders>
            <w:vAlign w:val="bottom"/>
          </w:tcPr>
          <w:p w14:paraId="27CAA890" w14:textId="016050DC" w:rsidR="004B77DE" w:rsidRPr="002026BF" w:rsidRDefault="00DD6215" w:rsidP="004B77DE">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0.77</w:t>
            </w:r>
          </w:p>
        </w:tc>
        <w:tc>
          <w:tcPr>
            <w:tcW w:w="236" w:type="dxa"/>
            <w:tcBorders>
              <w:top w:val="nil"/>
              <w:left w:val="nil"/>
              <w:bottom w:val="nil"/>
              <w:right w:val="nil"/>
            </w:tcBorders>
          </w:tcPr>
          <w:p w14:paraId="24B15423"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cs/>
              </w:rPr>
            </w:pPr>
          </w:p>
        </w:tc>
        <w:tc>
          <w:tcPr>
            <w:tcW w:w="1040" w:type="dxa"/>
            <w:tcBorders>
              <w:top w:val="nil"/>
              <w:left w:val="nil"/>
              <w:bottom w:val="single" w:sz="4" w:space="0" w:color="auto"/>
              <w:right w:val="nil"/>
            </w:tcBorders>
            <w:vAlign w:val="bottom"/>
          </w:tcPr>
          <w:p w14:paraId="41F5828E" w14:textId="57F59FB7" w:rsidR="004B77DE" w:rsidRPr="002026BF" w:rsidRDefault="004B77DE" w:rsidP="004B77DE">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0</w:t>
            </w:r>
            <w:r w:rsidRPr="002026BF">
              <w:rPr>
                <w:rFonts w:ascii="Browallia New" w:hAnsi="Browallia New" w:cs="Browallia New"/>
                <w:sz w:val="24"/>
                <w:szCs w:val="24"/>
                <w:cs/>
                <w:lang w:val="en-GB"/>
              </w:rPr>
              <w:t>.36</w:t>
            </w:r>
          </w:p>
        </w:tc>
        <w:tc>
          <w:tcPr>
            <w:tcW w:w="240" w:type="dxa"/>
            <w:tcBorders>
              <w:top w:val="nil"/>
              <w:left w:val="nil"/>
              <w:bottom w:val="nil"/>
              <w:right w:val="nil"/>
            </w:tcBorders>
          </w:tcPr>
          <w:p w14:paraId="029E5223"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cs/>
              </w:rPr>
            </w:pPr>
          </w:p>
        </w:tc>
        <w:tc>
          <w:tcPr>
            <w:tcW w:w="1035" w:type="dxa"/>
            <w:tcBorders>
              <w:top w:val="nil"/>
              <w:left w:val="nil"/>
              <w:bottom w:val="single" w:sz="4" w:space="0" w:color="auto"/>
              <w:right w:val="nil"/>
            </w:tcBorders>
            <w:vAlign w:val="bottom"/>
          </w:tcPr>
          <w:p w14:paraId="0EC1C64F" w14:textId="670AB481" w:rsidR="004B77DE" w:rsidRPr="002026BF" w:rsidRDefault="00DD6215" w:rsidP="004B77DE">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0.11</w:t>
            </w:r>
          </w:p>
        </w:tc>
        <w:tc>
          <w:tcPr>
            <w:tcW w:w="243" w:type="dxa"/>
            <w:tcBorders>
              <w:top w:val="nil"/>
              <w:left w:val="nil"/>
              <w:bottom w:val="nil"/>
              <w:right w:val="nil"/>
            </w:tcBorders>
          </w:tcPr>
          <w:p w14:paraId="3AE18404"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cs/>
              </w:rPr>
            </w:pPr>
          </w:p>
        </w:tc>
        <w:tc>
          <w:tcPr>
            <w:tcW w:w="1033" w:type="dxa"/>
            <w:tcBorders>
              <w:top w:val="nil"/>
              <w:left w:val="nil"/>
              <w:bottom w:val="single" w:sz="4" w:space="0" w:color="auto"/>
              <w:right w:val="nil"/>
            </w:tcBorders>
            <w:vAlign w:val="bottom"/>
          </w:tcPr>
          <w:p w14:paraId="78926A96" w14:textId="15717AE7" w:rsidR="004B77DE" w:rsidRPr="002026BF" w:rsidRDefault="004B77DE" w:rsidP="004B77DE">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0</w:t>
            </w:r>
            <w:r w:rsidRPr="002026BF">
              <w:rPr>
                <w:rFonts w:ascii="Browallia New" w:hAnsi="Browallia New" w:cs="Browallia New"/>
                <w:sz w:val="24"/>
                <w:szCs w:val="24"/>
                <w:cs/>
                <w:lang w:val="en-GB"/>
              </w:rPr>
              <w:t>.</w:t>
            </w:r>
            <w:r w:rsidRPr="002026BF">
              <w:rPr>
                <w:rFonts w:ascii="Browallia New" w:hAnsi="Browallia New" w:cs="Browallia New"/>
                <w:sz w:val="24"/>
                <w:szCs w:val="24"/>
                <w:lang w:val="en-GB"/>
              </w:rPr>
              <w:t>20</w:t>
            </w:r>
          </w:p>
        </w:tc>
      </w:tr>
      <w:tr w:rsidR="004B77DE" w:rsidRPr="00EF2607" w14:paraId="27D0F177" w14:textId="77777777" w:rsidTr="002649EE">
        <w:trPr>
          <w:trHeight w:val="170"/>
        </w:trPr>
        <w:tc>
          <w:tcPr>
            <w:tcW w:w="4110" w:type="dxa"/>
            <w:tcBorders>
              <w:top w:val="nil"/>
              <w:left w:val="nil"/>
              <w:bottom w:val="nil"/>
              <w:right w:val="nil"/>
            </w:tcBorders>
          </w:tcPr>
          <w:p w14:paraId="1319391A" w14:textId="77777777" w:rsidR="004B77DE" w:rsidRPr="002026BF" w:rsidRDefault="004B77DE" w:rsidP="004B77DE">
            <w:pPr>
              <w:spacing w:line="240" w:lineRule="auto"/>
              <w:ind w:left="175"/>
              <w:rPr>
                <w:rFonts w:ascii="Browallia New" w:hAnsi="Browallia New" w:cs="Browallia New"/>
                <w:sz w:val="24"/>
                <w:szCs w:val="24"/>
                <w:cs/>
              </w:rPr>
            </w:pPr>
            <w:r w:rsidRPr="002026BF">
              <w:rPr>
                <w:rFonts w:ascii="Browallia New" w:hAnsi="Browallia New" w:cs="Browallia New"/>
                <w:sz w:val="24"/>
                <w:szCs w:val="24"/>
                <w:cs/>
              </w:rPr>
              <w:t>รวม</w:t>
            </w:r>
          </w:p>
        </w:tc>
        <w:tc>
          <w:tcPr>
            <w:tcW w:w="992" w:type="dxa"/>
            <w:tcBorders>
              <w:top w:val="single" w:sz="4" w:space="0" w:color="auto"/>
              <w:left w:val="nil"/>
              <w:bottom w:val="single" w:sz="12" w:space="0" w:color="auto"/>
              <w:right w:val="nil"/>
            </w:tcBorders>
            <w:vAlign w:val="bottom"/>
          </w:tcPr>
          <w:p w14:paraId="49B060BA" w14:textId="20BB95A1" w:rsidR="004B77DE" w:rsidRPr="002026BF" w:rsidRDefault="00DD6215" w:rsidP="004B77DE">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32.60</w:t>
            </w:r>
          </w:p>
        </w:tc>
        <w:tc>
          <w:tcPr>
            <w:tcW w:w="236" w:type="dxa"/>
            <w:tcBorders>
              <w:top w:val="nil"/>
              <w:left w:val="nil"/>
              <w:bottom w:val="nil"/>
              <w:right w:val="nil"/>
            </w:tcBorders>
          </w:tcPr>
          <w:p w14:paraId="0E7BA7F3"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cs/>
              </w:rPr>
            </w:pPr>
          </w:p>
        </w:tc>
        <w:tc>
          <w:tcPr>
            <w:tcW w:w="1040" w:type="dxa"/>
            <w:tcBorders>
              <w:top w:val="single" w:sz="4" w:space="0" w:color="auto"/>
              <w:left w:val="nil"/>
              <w:bottom w:val="single" w:sz="12" w:space="0" w:color="auto"/>
              <w:right w:val="nil"/>
            </w:tcBorders>
            <w:vAlign w:val="bottom"/>
          </w:tcPr>
          <w:p w14:paraId="38E6C9BA" w14:textId="7EAB2ECC" w:rsidR="004B77DE" w:rsidRPr="002026BF" w:rsidRDefault="004B77DE" w:rsidP="004B77DE">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cs/>
                <w:lang w:val="en-GB"/>
              </w:rPr>
              <w:t>30.45</w:t>
            </w:r>
          </w:p>
        </w:tc>
        <w:tc>
          <w:tcPr>
            <w:tcW w:w="240" w:type="dxa"/>
            <w:tcBorders>
              <w:top w:val="nil"/>
              <w:left w:val="nil"/>
              <w:bottom w:val="nil"/>
              <w:right w:val="nil"/>
            </w:tcBorders>
          </w:tcPr>
          <w:p w14:paraId="08D5C41C"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lang w:val="en-GB"/>
              </w:rPr>
            </w:pPr>
          </w:p>
        </w:tc>
        <w:tc>
          <w:tcPr>
            <w:tcW w:w="1035" w:type="dxa"/>
            <w:tcBorders>
              <w:top w:val="single" w:sz="4" w:space="0" w:color="auto"/>
              <w:left w:val="nil"/>
              <w:bottom w:val="single" w:sz="12" w:space="0" w:color="auto"/>
              <w:right w:val="nil"/>
            </w:tcBorders>
            <w:vAlign w:val="bottom"/>
          </w:tcPr>
          <w:p w14:paraId="0BD109FE" w14:textId="5767FB7B" w:rsidR="004B77DE" w:rsidRPr="002026BF" w:rsidRDefault="00DD6215" w:rsidP="001E02AA">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15.28</w:t>
            </w:r>
          </w:p>
        </w:tc>
        <w:tc>
          <w:tcPr>
            <w:tcW w:w="243" w:type="dxa"/>
            <w:tcBorders>
              <w:top w:val="nil"/>
              <w:left w:val="nil"/>
              <w:bottom w:val="nil"/>
              <w:right w:val="nil"/>
            </w:tcBorders>
          </w:tcPr>
          <w:p w14:paraId="6D790201" w14:textId="77777777" w:rsidR="004B77DE" w:rsidRPr="002026BF" w:rsidRDefault="004B77DE" w:rsidP="004B77DE">
            <w:pPr>
              <w:tabs>
                <w:tab w:val="decimal" w:pos="492"/>
              </w:tabs>
              <w:spacing w:line="240" w:lineRule="auto"/>
              <w:ind w:right="-10"/>
              <w:jc w:val="right"/>
              <w:rPr>
                <w:rFonts w:ascii="Browallia New" w:hAnsi="Browallia New" w:cs="Browallia New"/>
                <w:sz w:val="24"/>
                <w:szCs w:val="24"/>
                <w:cs/>
              </w:rPr>
            </w:pPr>
          </w:p>
        </w:tc>
        <w:tc>
          <w:tcPr>
            <w:tcW w:w="1033" w:type="dxa"/>
            <w:tcBorders>
              <w:top w:val="single" w:sz="4" w:space="0" w:color="auto"/>
              <w:left w:val="nil"/>
              <w:bottom w:val="single" w:sz="12" w:space="0" w:color="auto"/>
              <w:right w:val="nil"/>
            </w:tcBorders>
            <w:vAlign w:val="bottom"/>
          </w:tcPr>
          <w:p w14:paraId="564ECB0F" w14:textId="28823D11" w:rsidR="004B77DE" w:rsidRPr="002026BF" w:rsidRDefault="004B77DE" w:rsidP="004B77DE">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cs/>
                <w:lang w:val="en-GB"/>
              </w:rPr>
              <w:t>14.20</w:t>
            </w:r>
          </w:p>
        </w:tc>
      </w:tr>
    </w:tbl>
    <w:p w14:paraId="15CC351B" w14:textId="77777777" w:rsidR="002649EE" w:rsidRPr="002026BF" w:rsidRDefault="002649E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11FC751E" w14:textId="77777777" w:rsidR="007D4888" w:rsidRPr="002026BF" w:rsidRDefault="007D4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026BF">
        <w:rPr>
          <w:rFonts w:ascii="Browallia New" w:hAnsi="Browallia New" w:cs="Browallia New"/>
          <w:sz w:val="24"/>
          <w:szCs w:val="24"/>
          <w:cs/>
        </w:rPr>
        <w:br w:type="page"/>
      </w:r>
    </w:p>
    <w:p w14:paraId="561DFC3D" w14:textId="4C91D746" w:rsidR="006971B8" w:rsidRPr="002026BF" w:rsidRDefault="006971B8"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rPr>
          <w:rFonts w:ascii="Browallia New" w:hAnsi="Browallia New" w:cs="Browallia New"/>
          <w:sz w:val="24"/>
          <w:szCs w:val="24"/>
        </w:rPr>
      </w:pPr>
      <w:r w:rsidRPr="002026BF">
        <w:rPr>
          <w:rFonts w:ascii="Browallia New" w:hAnsi="Browallia New" w:cs="Browallia New"/>
          <w:sz w:val="24"/>
          <w:szCs w:val="24"/>
          <w:cs/>
        </w:rPr>
        <w:t xml:space="preserve">ยอดคงเหลือกับบริษัทที่เกี่ยวข้องกัน ณ วันที่ </w:t>
      </w:r>
      <w:r w:rsidR="00D94EC6" w:rsidRPr="002026BF">
        <w:rPr>
          <w:rFonts w:ascii="Browallia New" w:hAnsi="Browallia New" w:cs="Browallia New"/>
          <w:sz w:val="24"/>
          <w:szCs w:val="24"/>
        </w:rPr>
        <w:t xml:space="preserve">31 </w:t>
      </w:r>
      <w:r w:rsidR="00D94EC6" w:rsidRPr="002026BF">
        <w:rPr>
          <w:rFonts w:ascii="Browallia New" w:hAnsi="Browallia New" w:cs="Browallia New"/>
          <w:sz w:val="24"/>
          <w:szCs w:val="24"/>
          <w:cs/>
        </w:rPr>
        <w:t xml:space="preserve">ธันวาคม </w:t>
      </w:r>
      <w:r w:rsidR="00DC4E6B" w:rsidRPr="002026BF">
        <w:rPr>
          <w:rFonts w:ascii="Browallia New" w:hAnsi="Browallia New" w:cs="Browallia New"/>
          <w:sz w:val="24"/>
          <w:szCs w:val="24"/>
        </w:rPr>
        <w:t>2560</w:t>
      </w:r>
      <w:r w:rsidRPr="002026BF">
        <w:rPr>
          <w:rFonts w:ascii="Browallia New" w:hAnsi="Browallia New" w:cs="Browallia New"/>
          <w:sz w:val="24"/>
          <w:szCs w:val="24"/>
          <w:cs/>
        </w:rPr>
        <w:t xml:space="preserve"> และ </w:t>
      </w:r>
      <w:r w:rsidRPr="002026BF">
        <w:rPr>
          <w:rFonts w:ascii="Browallia New" w:hAnsi="Browallia New" w:cs="Browallia New"/>
          <w:sz w:val="24"/>
          <w:szCs w:val="24"/>
        </w:rPr>
        <w:t>255</w:t>
      </w:r>
      <w:r w:rsidR="00DC4E6B" w:rsidRPr="002026BF">
        <w:rPr>
          <w:rFonts w:ascii="Browallia New" w:hAnsi="Browallia New" w:cs="Browallia New"/>
          <w:sz w:val="24"/>
          <w:szCs w:val="24"/>
        </w:rPr>
        <w:t>9</w:t>
      </w:r>
      <w:r w:rsidRPr="002026BF">
        <w:rPr>
          <w:rFonts w:ascii="Browallia New" w:hAnsi="Browallia New" w:cs="Browallia New"/>
          <w:sz w:val="24"/>
          <w:szCs w:val="24"/>
          <w:cs/>
        </w:rPr>
        <w:t xml:space="preserve"> มีดังนี้</w:t>
      </w:r>
    </w:p>
    <w:p w14:paraId="5762892D" w14:textId="77777777" w:rsidR="00A862B3" w:rsidRPr="002026BF"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bl>
      <w:tblPr>
        <w:tblW w:w="9205" w:type="dxa"/>
        <w:tblInd w:w="534" w:type="dxa"/>
        <w:tblLayout w:type="fixed"/>
        <w:tblLook w:val="01E0" w:firstRow="1" w:lastRow="1" w:firstColumn="1" w:lastColumn="1" w:noHBand="0" w:noVBand="0"/>
      </w:tblPr>
      <w:tblGrid>
        <w:gridCol w:w="4428"/>
        <w:gridCol w:w="979"/>
        <w:gridCol w:w="239"/>
        <w:gridCol w:w="1022"/>
        <w:gridCol w:w="239"/>
        <w:gridCol w:w="1028"/>
        <w:gridCol w:w="236"/>
        <w:gridCol w:w="1034"/>
      </w:tblGrid>
      <w:tr w:rsidR="00A862B3" w:rsidRPr="00EF2607" w14:paraId="20A27B86" w14:textId="77777777" w:rsidTr="002026BF">
        <w:trPr>
          <w:cantSplit/>
          <w:tblHeader/>
        </w:trPr>
        <w:tc>
          <w:tcPr>
            <w:tcW w:w="4428" w:type="dxa"/>
            <w:shd w:val="clear" w:color="auto" w:fill="auto"/>
          </w:tcPr>
          <w:p w14:paraId="7A355517" w14:textId="77777777" w:rsidR="00A862B3" w:rsidRPr="002026BF" w:rsidRDefault="00A862B3" w:rsidP="00587142">
            <w:pPr>
              <w:tabs>
                <w:tab w:val="clear" w:pos="454"/>
                <w:tab w:val="clear" w:pos="680"/>
                <w:tab w:val="left" w:pos="0"/>
              </w:tabs>
              <w:spacing w:line="240" w:lineRule="auto"/>
              <w:jc w:val="both"/>
              <w:rPr>
                <w:rFonts w:ascii="Browallia New" w:hAnsi="Browallia New" w:cs="Browallia New"/>
                <w:sz w:val="24"/>
                <w:szCs w:val="24"/>
              </w:rPr>
            </w:pPr>
          </w:p>
        </w:tc>
        <w:tc>
          <w:tcPr>
            <w:tcW w:w="4777" w:type="dxa"/>
            <w:gridSpan w:val="7"/>
            <w:shd w:val="clear" w:color="auto" w:fill="auto"/>
          </w:tcPr>
          <w:p w14:paraId="6B0E5A13" w14:textId="77777777" w:rsidR="00A862B3" w:rsidRPr="002026BF" w:rsidRDefault="00A862B3" w:rsidP="00587142">
            <w:pPr>
              <w:tabs>
                <w:tab w:val="clear" w:pos="907"/>
                <w:tab w:val="clear" w:pos="4678"/>
                <w:tab w:val="left" w:pos="900"/>
              </w:tabs>
              <w:spacing w:line="240" w:lineRule="auto"/>
              <w:ind w:left="-18"/>
              <w:jc w:val="right"/>
              <w:rPr>
                <w:rFonts w:ascii="Browallia New" w:hAnsi="Browallia New" w:cs="Browallia New"/>
                <w:sz w:val="24"/>
                <w:szCs w:val="24"/>
                <w:cs/>
              </w:rPr>
            </w:pPr>
            <w:r w:rsidRPr="002026BF">
              <w:rPr>
                <w:rFonts w:ascii="Browallia New" w:hAnsi="Browallia New" w:cs="Browallia New"/>
                <w:sz w:val="24"/>
                <w:szCs w:val="24"/>
                <w:cs/>
              </w:rPr>
              <w:t xml:space="preserve">(หน่วย </w:t>
            </w:r>
            <w:r w:rsidRPr="002026BF">
              <w:rPr>
                <w:rFonts w:ascii="Browallia New" w:hAnsi="Browallia New" w:cs="Browallia New"/>
                <w:sz w:val="24"/>
                <w:szCs w:val="24"/>
                <w:cs/>
                <w:lang w:val="en-GB"/>
              </w:rPr>
              <w:t>: พันบาท)</w:t>
            </w:r>
          </w:p>
        </w:tc>
      </w:tr>
      <w:tr w:rsidR="00A862B3" w:rsidRPr="00EF2607" w14:paraId="0CE30BD5" w14:textId="77777777" w:rsidTr="002026BF">
        <w:trPr>
          <w:cantSplit/>
          <w:tblHeader/>
        </w:trPr>
        <w:tc>
          <w:tcPr>
            <w:tcW w:w="4428" w:type="dxa"/>
            <w:shd w:val="clear" w:color="auto" w:fill="auto"/>
          </w:tcPr>
          <w:p w14:paraId="14697775" w14:textId="77777777" w:rsidR="00A862B3" w:rsidRPr="002026BF" w:rsidRDefault="00A862B3" w:rsidP="00587142">
            <w:pPr>
              <w:tabs>
                <w:tab w:val="clear" w:pos="454"/>
                <w:tab w:val="clear" w:pos="680"/>
                <w:tab w:val="left" w:pos="0"/>
              </w:tabs>
              <w:spacing w:line="240" w:lineRule="auto"/>
              <w:ind w:right="-18"/>
              <w:jc w:val="both"/>
              <w:rPr>
                <w:rFonts w:ascii="Browallia New" w:hAnsi="Browallia New" w:cs="Browallia New"/>
                <w:sz w:val="24"/>
                <w:szCs w:val="24"/>
              </w:rPr>
            </w:pPr>
          </w:p>
        </w:tc>
        <w:tc>
          <w:tcPr>
            <w:tcW w:w="2240" w:type="dxa"/>
            <w:gridSpan w:val="3"/>
            <w:shd w:val="clear" w:color="auto" w:fill="auto"/>
          </w:tcPr>
          <w:p w14:paraId="2D188AB0" w14:textId="77777777" w:rsidR="00A862B3" w:rsidRPr="002026BF" w:rsidRDefault="00A862B3" w:rsidP="00587142">
            <w:pPr>
              <w:tabs>
                <w:tab w:val="clear" w:pos="454"/>
                <w:tab w:val="clear" w:pos="680"/>
                <w:tab w:val="left" w:pos="0"/>
              </w:tabs>
              <w:spacing w:line="240" w:lineRule="auto"/>
              <w:jc w:val="center"/>
              <w:rPr>
                <w:rFonts w:ascii="Browallia New" w:hAnsi="Browallia New" w:cs="Browallia New"/>
                <w:sz w:val="24"/>
                <w:szCs w:val="24"/>
              </w:rPr>
            </w:pPr>
            <w:r w:rsidRPr="002026BF">
              <w:rPr>
                <w:rFonts w:ascii="Browallia New" w:hAnsi="Browallia New" w:cs="Browallia New"/>
                <w:sz w:val="24"/>
                <w:szCs w:val="24"/>
                <w:cs/>
              </w:rPr>
              <w:t>งบการเงินรวม</w:t>
            </w:r>
          </w:p>
        </w:tc>
        <w:tc>
          <w:tcPr>
            <w:tcW w:w="239" w:type="dxa"/>
            <w:shd w:val="clear" w:color="auto" w:fill="auto"/>
          </w:tcPr>
          <w:p w14:paraId="218D4AD8" w14:textId="77777777" w:rsidR="00A862B3" w:rsidRPr="002026BF" w:rsidRDefault="00A862B3" w:rsidP="00587142">
            <w:pPr>
              <w:tabs>
                <w:tab w:val="clear" w:pos="454"/>
                <w:tab w:val="clear" w:pos="680"/>
                <w:tab w:val="left" w:pos="0"/>
              </w:tabs>
              <w:spacing w:line="240" w:lineRule="auto"/>
              <w:jc w:val="center"/>
              <w:rPr>
                <w:rFonts w:ascii="Browallia New" w:hAnsi="Browallia New" w:cs="Browallia New"/>
                <w:sz w:val="24"/>
                <w:szCs w:val="24"/>
              </w:rPr>
            </w:pPr>
          </w:p>
        </w:tc>
        <w:tc>
          <w:tcPr>
            <w:tcW w:w="2298" w:type="dxa"/>
            <w:gridSpan w:val="3"/>
            <w:shd w:val="clear" w:color="auto" w:fill="auto"/>
          </w:tcPr>
          <w:p w14:paraId="447D1031" w14:textId="77777777" w:rsidR="00A862B3" w:rsidRPr="002026BF" w:rsidRDefault="00A862B3" w:rsidP="00587142">
            <w:pPr>
              <w:tabs>
                <w:tab w:val="clear" w:pos="454"/>
                <w:tab w:val="clear" w:pos="680"/>
                <w:tab w:val="left" w:pos="0"/>
              </w:tabs>
              <w:spacing w:line="240" w:lineRule="auto"/>
              <w:jc w:val="center"/>
              <w:rPr>
                <w:rFonts w:ascii="Browallia New" w:hAnsi="Browallia New" w:cs="Browallia New"/>
                <w:sz w:val="24"/>
                <w:szCs w:val="24"/>
                <w:cs/>
              </w:rPr>
            </w:pPr>
            <w:r w:rsidRPr="002026BF">
              <w:rPr>
                <w:rFonts w:ascii="Browallia New" w:hAnsi="Browallia New" w:cs="Browallia New"/>
                <w:sz w:val="24"/>
                <w:szCs w:val="24"/>
                <w:cs/>
              </w:rPr>
              <w:t>งบการเงินเฉพาะของบริษัท</w:t>
            </w:r>
          </w:p>
        </w:tc>
      </w:tr>
      <w:tr w:rsidR="00DC4E6B" w:rsidRPr="00EF2607" w14:paraId="1AD4E291" w14:textId="77777777" w:rsidTr="002026BF">
        <w:trPr>
          <w:cantSplit/>
          <w:tblHeader/>
        </w:trPr>
        <w:tc>
          <w:tcPr>
            <w:tcW w:w="4428" w:type="dxa"/>
            <w:shd w:val="clear" w:color="auto" w:fill="auto"/>
          </w:tcPr>
          <w:p w14:paraId="7D49B0A9" w14:textId="77777777" w:rsidR="00DC4E6B" w:rsidRPr="002026BF" w:rsidRDefault="00DC4E6B" w:rsidP="00DC4E6B">
            <w:pPr>
              <w:tabs>
                <w:tab w:val="clear" w:pos="454"/>
                <w:tab w:val="clear" w:pos="680"/>
                <w:tab w:val="left" w:pos="0"/>
              </w:tabs>
              <w:spacing w:line="240" w:lineRule="auto"/>
              <w:jc w:val="both"/>
              <w:rPr>
                <w:rFonts w:ascii="Browallia New" w:hAnsi="Browallia New" w:cs="Browallia New"/>
                <w:sz w:val="24"/>
                <w:szCs w:val="24"/>
              </w:rPr>
            </w:pPr>
          </w:p>
        </w:tc>
        <w:tc>
          <w:tcPr>
            <w:tcW w:w="979" w:type="dxa"/>
            <w:tcBorders>
              <w:top w:val="single" w:sz="4" w:space="0" w:color="auto"/>
              <w:bottom w:val="single" w:sz="4" w:space="0" w:color="auto"/>
            </w:tcBorders>
            <w:shd w:val="clear" w:color="auto" w:fill="auto"/>
          </w:tcPr>
          <w:p w14:paraId="0F0B2BC6" w14:textId="3EC72CF6" w:rsidR="00DC4E6B" w:rsidRPr="002026BF" w:rsidRDefault="00DC4E6B" w:rsidP="00DC4E6B">
            <w:pPr>
              <w:spacing w:line="240" w:lineRule="auto"/>
              <w:ind w:right="-10"/>
              <w:jc w:val="center"/>
              <w:rPr>
                <w:rFonts w:ascii="Browallia New" w:hAnsi="Browallia New" w:cs="Browallia New"/>
                <w:sz w:val="24"/>
                <w:szCs w:val="24"/>
              </w:rPr>
            </w:pPr>
            <w:r w:rsidRPr="002026BF">
              <w:rPr>
                <w:rFonts w:ascii="Browallia New" w:hAnsi="Browallia New" w:cs="Browallia New"/>
                <w:sz w:val="24"/>
                <w:szCs w:val="24"/>
              </w:rPr>
              <w:t>2560</w:t>
            </w:r>
          </w:p>
        </w:tc>
        <w:tc>
          <w:tcPr>
            <w:tcW w:w="239" w:type="dxa"/>
            <w:tcBorders>
              <w:top w:val="single" w:sz="4" w:space="0" w:color="auto"/>
            </w:tcBorders>
            <w:shd w:val="clear" w:color="auto" w:fill="auto"/>
          </w:tcPr>
          <w:p w14:paraId="3A9AFF75" w14:textId="77777777" w:rsidR="00DC4E6B" w:rsidRPr="002026BF" w:rsidRDefault="00DC4E6B" w:rsidP="00DC4E6B">
            <w:pPr>
              <w:spacing w:line="240" w:lineRule="auto"/>
              <w:ind w:right="-10"/>
              <w:jc w:val="center"/>
              <w:rPr>
                <w:rFonts w:ascii="Browallia New" w:hAnsi="Browallia New" w:cs="Browallia New"/>
                <w:sz w:val="24"/>
                <w:szCs w:val="24"/>
              </w:rPr>
            </w:pPr>
          </w:p>
        </w:tc>
        <w:tc>
          <w:tcPr>
            <w:tcW w:w="1022" w:type="dxa"/>
            <w:tcBorders>
              <w:top w:val="single" w:sz="4" w:space="0" w:color="auto"/>
              <w:bottom w:val="single" w:sz="4" w:space="0" w:color="auto"/>
            </w:tcBorders>
            <w:shd w:val="clear" w:color="auto" w:fill="auto"/>
          </w:tcPr>
          <w:p w14:paraId="6746EBA4" w14:textId="667488AC" w:rsidR="00DC4E6B" w:rsidRPr="002026BF" w:rsidRDefault="00DC4E6B" w:rsidP="00DC4E6B">
            <w:pPr>
              <w:spacing w:line="240" w:lineRule="auto"/>
              <w:ind w:right="-10"/>
              <w:jc w:val="center"/>
              <w:rPr>
                <w:rFonts w:ascii="Browallia New" w:hAnsi="Browallia New" w:cs="Browallia New"/>
                <w:sz w:val="24"/>
                <w:szCs w:val="24"/>
              </w:rPr>
            </w:pPr>
            <w:r w:rsidRPr="002026BF">
              <w:rPr>
                <w:rFonts w:ascii="Browallia New" w:hAnsi="Browallia New" w:cs="Browallia New"/>
                <w:sz w:val="24"/>
                <w:szCs w:val="24"/>
              </w:rPr>
              <w:t>2559</w:t>
            </w:r>
          </w:p>
        </w:tc>
        <w:tc>
          <w:tcPr>
            <w:tcW w:w="239" w:type="dxa"/>
            <w:shd w:val="clear" w:color="auto" w:fill="auto"/>
          </w:tcPr>
          <w:p w14:paraId="26CADF00" w14:textId="77777777" w:rsidR="00DC4E6B" w:rsidRPr="002026BF" w:rsidRDefault="00DC4E6B" w:rsidP="00DC4E6B">
            <w:pPr>
              <w:spacing w:line="240" w:lineRule="auto"/>
              <w:ind w:right="-10"/>
              <w:jc w:val="center"/>
              <w:rPr>
                <w:rFonts w:ascii="Browallia New" w:hAnsi="Browallia New" w:cs="Browallia New"/>
                <w:sz w:val="24"/>
                <w:szCs w:val="24"/>
              </w:rPr>
            </w:pPr>
          </w:p>
        </w:tc>
        <w:tc>
          <w:tcPr>
            <w:tcW w:w="1028" w:type="dxa"/>
            <w:tcBorders>
              <w:top w:val="single" w:sz="4" w:space="0" w:color="auto"/>
              <w:bottom w:val="single" w:sz="4" w:space="0" w:color="auto"/>
            </w:tcBorders>
            <w:shd w:val="clear" w:color="auto" w:fill="auto"/>
          </w:tcPr>
          <w:p w14:paraId="4FD9D678" w14:textId="12B65159" w:rsidR="00DC4E6B" w:rsidRPr="002026BF" w:rsidRDefault="00DC4E6B" w:rsidP="00DC4E6B">
            <w:pPr>
              <w:spacing w:line="240" w:lineRule="auto"/>
              <w:ind w:right="-10"/>
              <w:jc w:val="center"/>
              <w:rPr>
                <w:rFonts w:ascii="Browallia New" w:hAnsi="Browallia New" w:cs="Browallia New"/>
                <w:sz w:val="24"/>
                <w:szCs w:val="24"/>
              </w:rPr>
            </w:pPr>
            <w:r w:rsidRPr="002026BF">
              <w:rPr>
                <w:rFonts w:ascii="Browallia New" w:hAnsi="Browallia New" w:cs="Browallia New"/>
                <w:sz w:val="24"/>
                <w:szCs w:val="24"/>
              </w:rPr>
              <w:t>2560</w:t>
            </w:r>
          </w:p>
        </w:tc>
        <w:tc>
          <w:tcPr>
            <w:tcW w:w="236" w:type="dxa"/>
            <w:tcBorders>
              <w:top w:val="single" w:sz="4" w:space="0" w:color="auto"/>
            </w:tcBorders>
            <w:shd w:val="clear" w:color="auto" w:fill="auto"/>
          </w:tcPr>
          <w:p w14:paraId="7305A0C4" w14:textId="77777777" w:rsidR="00DC4E6B" w:rsidRPr="002026BF" w:rsidRDefault="00DC4E6B" w:rsidP="00DC4E6B">
            <w:pPr>
              <w:spacing w:line="240" w:lineRule="auto"/>
              <w:ind w:right="-10"/>
              <w:jc w:val="center"/>
              <w:rPr>
                <w:rFonts w:ascii="Browallia New" w:hAnsi="Browallia New" w:cs="Browallia New"/>
                <w:sz w:val="24"/>
                <w:szCs w:val="24"/>
              </w:rPr>
            </w:pPr>
          </w:p>
        </w:tc>
        <w:tc>
          <w:tcPr>
            <w:tcW w:w="1034" w:type="dxa"/>
            <w:tcBorders>
              <w:top w:val="single" w:sz="4" w:space="0" w:color="auto"/>
              <w:bottom w:val="single" w:sz="4" w:space="0" w:color="auto"/>
            </w:tcBorders>
            <w:shd w:val="clear" w:color="auto" w:fill="auto"/>
          </w:tcPr>
          <w:p w14:paraId="39F583FA" w14:textId="0AC34397" w:rsidR="00DC4E6B" w:rsidRPr="002026BF" w:rsidRDefault="00DC4E6B" w:rsidP="00DC4E6B">
            <w:pPr>
              <w:spacing w:line="240" w:lineRule="auto"/>
              <w:ind w:right="-10"/>
              <w:jc w:val="center"/>
              <w:rPr>
                <w:rFonts w:ascii="Browallia New" w:hAnsi="Browallia New" w:cs="Browallia New"/>
                <w:sz w:val="24"/>
                <w:szCs w:val="24"/>
              </w:rPr>
            </w:pPr>
            <w:r w:rsidRPr="002026BF">
              <w:rPr>
                <w:rFonts w:ascii="Browallia New" w:hAnsi="Browallia New" w:cs="Browallia New"/>
                <w:sz w:val="24"/>
                <w:szCs w:val="24"/>
              </w:rPr>
              <w:t>2559</w:t>
            </w:r>
          </w:p>
        </w:tc>
      </w:tr>
      <w:tr w:rsidR="007B3E1A" w:rsidRPr="00EF2607" w14:paraId="2DB482D0" w14:textId="77777777" w:rsidTr="002026BF">
        <w:trPr>
          <w:cantSplit/>
        </w:trPr>
        <w:tc>
          <w:tcPr>
            <w:tcW w:w="6668" w:type="dxa"/>
            <w:gridSpan w:val="4"/>
            <w:shd w:val="clear" w:color="auto" w:fill="auto"/>
          </w:tcPr>
          <w:p w14:paraId="1F940C96" w14:textId="124B0C2A" w:rsidR="007B3E1A" w:rsidRPr="002026BF" w:rsidRDefault="007B3E1A" w:rsidP="007B3E1A">
            <w:pPr>
              <w:tabs>
                <w:tab w:val="clear" w:pos="227"/>
                <w:tab w:val="clear" w:pos="454"/>
                <w:tab w:val="clear" w:pos="680"/>
                <w:tab w:val="clear" w:pos="907"/>
              </w:tabs>
              <w:spacing w:line="240" w:lineRule="auto"/>
              <w:ind w:left="-45" w:right="23"/>
              <w:rPr>
                <w:rFonts w:ascii="Browallia New" w:hAnsi="Browallia New" w:cs="Browallia New"/>
                <w:sz w:val="24"/>
                <w:szCs w:val="24"/>
              </w:rPr>
            </w:pPr>
            <w:r w:rsidRPr="002026BF">
              <w:rPr>
                <w:rFonts w:ascii="Browallia New" w:hAnsi="Browallia New" w:cs="Browallia New"/>
                <w:b/>
                <w:bCs/>
                <w:sz w:val="24"/>
                <w:szCs w:val="24"/>
                <w:cs/>
              </w:rPr>
              <w:t>ลูกหนี้การค้าและลูกหนี้อื่น - บุคคลและบริษัทที่เกี่ยวข้อง</w:t>
            </w:r>
          </w:p>
        </w:tc>
        <w:tc>
          <w:tcPr>
            <w:tcW w:w="239" w:type="dxa"/>
            <w:shd w:val="clear" w:color="auto" w:fill="auto"/>
          </w:tcPr>
          <w:p w14:paraId="0DB3A758" w14:textId="77777777" w:rsidR="007B3E1A" w:rsidRPr="002026BF" w:rsidRDefault="007B3E1A" w:rsidP="00DC4E6B">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028" w:type="dxa"/>
            <w:shd w:val="clear" w:color="auto" w:fill="auto"/>
          </w:tcPr>
          <w:p w14:paraId="40278E12" w14:textId="77777777" w:rsidR="007B3E1A" w:rsidRPr="002026BF" w:rsidRDefault="007B3E1A" w:rsidP="00DC4E6B">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236" w:type="dxa"/>
            <w:shd w:val="clear" w:color="auto" w:fill="auto"/>
          </w:tcPr>
          <w:p w14:paraId="48821DBB" w14:textId="77777777" w:rsidR="007B3E1A" w:rsidRPr="002026BF" w:rsidRDefault="007B3E1A" w:rsidP="00DC4E6B">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034" w:type="dxa"/>
            <w:shd w:val="clear" w:color="auto" w:fill="auto"/>
          </w:tcPr>
          <w:p w14:paraId="42BB7CEE" w14:textId="77777777" w:rsidR="007B3E1A" w:rsidRPr="002026BF" w:rsidRDefault="007B3E1A" w:rsidP="00DC4E6B">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r>
      <w:tr w:rsidR="00DC4E6B" w:rsidRPr="00EF2607" w14:paraId="3B972B09" w14:textId="77777777" w:rsidTr="002026BF">
        <w:trPr>
          <w:cantSplit/>
        </w:trPr>
        <w:tc>
          <w:tcPr>
            <w:tcW w:w="4428" w:type="dxa"/>
            <w:shd w:val="clear" w:color="auto" w:fill="auto"/>
          </w:tcPr>
          <w:p w14:paraId="010B42ED" w14:textId="77777777" w:rsidR="00DC4E6B" w:rsidRPr="002026BF" w:rsidRDefault="00DC4E6B" w:rsidP="004C3FC8">
            <w:pPr>
              <w:tabs>
                <w:tab w:val="clear" w:pos="227"/>
              </w:tabs>
              <w:spacing w:line="240" w:lineRule="auto"/>
              <w:ind w:left="175" w:hanging="185"/>
              <w:rPr>
                <w:rFonts w:ascii="Browallia New" w:hAnsi="Browallia New" w:cs="Browallia New"/>
                <w:sz w:val="24"/>
                <w:szCs w:val="24"/>
                <w:u w:val="single"/>
                <w:cs/>
              </w:rPr>
            </w:pPr>
            <w:r w:rsidRPr="002026BF">
              <w:rPr>
                <w:rFonts w:ascii="Browallia New" w:hAnsi="Browallia New" w:cs="Browallia New"/>
                <w:sz w:val="24"/>
                <w:szCs w:val="24"/>
                <w:u w:val="single"/>
                <w:cs/>
              </w:rPr>
              <w:t>บริษัทย่อย</w:t>
            </w:r>
          </w:p>
        </w:tc>
        <w:tc>
          <w:tcPr>
            <w:tcW w:w="979" w:type="dxa"/>
            <w:shd w:val="clear" w:color="auto" w:fill="auto"/>
          </w:tcPr>
          <w:p w14:paraId="28133E03" w14:textId="6738D9F8" w:rsidR="00DC4E6B" w:rsidRPr="002026BF" w:rsidRDefault="00DC4E6B" w:rsidP="00DC4E6B">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239" w:type="dxa"/>
            <w:shd w:val="clear" w:color="auto" w:fill="auto"/>
          </w:tcPr>
          <w:p w14:paraId="053ED09C" w14:textId="77777777" w:rsidR="00DC4E6B" w:rsidRPr="002026BF" w:rsidRDefault="00DC4E6B" w:rsidP="00DC4E6B">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022" w:type="dxa"/>
            <w:shd w:val="clear" w:color="auto" w:fill="auto"/>
          </w:tcPr>
          <w:p w14:paraId="55D5B5A4" w14:textId="77777777" w:rsidR="00DC4E6B" w:rsidRPr="002026BF" w:rsidRDefault="00DC4E6B" w:rsidP="00DC4E6B">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239" w:type="dxa"/>
            <w:shd w:val="clear" w:color="auto" w:fill="auto"/>
          </w:tcPr>
          <w:p w14:paraId="02A64948" w14:textId="77777777" w:rsidR="00DC4E6B" w:rsidRPr="002026BF" w:rsidRDefault="00DC4E6B" w:rsidP="00DC4E6B">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028" w:type="dxa"/>
            <w:shd w:val="clear" w:color="auto" w:fill="auto"/>
          </w:tcPr>
          <w:p w14:paraId="40561224" w14:textId="77777777" w:rsidR="00DC4E6B" w:rsidRPr="002026BF" w:rsidRDefault="00DC4E6B" w:rsidP="00DC4E6B">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236" w:type="dxa"/>
            <w:shd w:val="clear" w:color="auto" w:fill="auto"/>
          </w:tcPr>
          <w:p w14:paraId="4102D7C1" w14:textId="77777777" w:rsidR="00DC4E6B" w:rsidRPr="002026BF" w:rsidRDefault="00DC4E6B" w:rsidP="00DC4E6B">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034" w:type="dxa"/>
            <w:shd w:val="clear" w:color="auto" w:fill="auto"/>
          </w:tcPr>
          <w:p w14:paraId="251BEE71" w14:textId="77777777" w:rsidR="00DC4E6B" w:rsidRPr="002026BF" w:rsidRDefault="00DC4E6B" w:rsidP="00DC4E6B">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r>
      <w:tr w:rsidR="00E07BD3" w:rsidRPr="00EF2607" w14:paraId="0B770661" w14:textId="77777777" w:rsidTr="002026BF">
        <w:trPr>
          <w:cantSplit/>
        </w:trPr>
        <w:tc>
          <w:tcPr>
            <w:tcW w:w="4428" w:type="dxa"/>
            <w:shd w:val="clear" w:color="auto" w:fill="auto"/>
          </w:tcPr>
          <w:p w14:paraId="315AC4C6" w14:textId="77777777" w:rsidR="00E07BD3" w:rsidRPr="002026BF" w:rsidRDefault="00E07BD3" w:rsidP="00E07BD3">
            <w:pPr>
              <w:spacing w:line="240" w:lineRule="auto"/>
              <w:ind w:left="237" w:hanging="237"/>
              <w:rPr>
                <w:rFonts w:ascii="Browallia New" w:hAnsi="Browallia New" w:cs="Browallia New"/>
                <w:sz w:val="24"/>
                <w:szCs w:val="24"/>
                <w:cs/>
              </w:rPr>
            </w:pPr>
            <w:r w:rsidRPr="002026BF">
              <w:rPr>
                <w:rFonts w:ascii="Browallia New" w:hAnsi="Browallia New" w:cs="Browallia New"/>
                <w:sz w:val="24"/>
                <w:szCs w:val="24"/>
                <w:cs/>
              </w:rPr>
              <w:t>บริษัท ไมด้า ลิสซิ่ง จำกัด (มหาชน)</w:t>
            </w:r>
          </w:p>
        </w:tc>
        <w:tc>
          <w:tcPr>
            <w:tcW w:w="979" w:type="dxa"/>
            <w:shd w:val="clear" w:color="auto" w:fill="auto"/>
            <w:vAlign w:val="bottom"/>
          </w:tcPr>
          <w:p w14:paraId="023BA4DE" w14:textId="6813F066" w:rsidR="00E07BD3" w:rsidRPr="002026BF" w:rsidRDefault="00E07BD3" w:rsidP="00E07BD3">
            <w:pPr>
              <w:spacing w:line="240" w:lineRule="auto"/>
              <w:ind w:right="-10"/>
              <w:jc w:val="center"/>
              <w:rPr>
                <w:rFonts w:ascii="Browallia New" w:hAnsi="Browallia New" w:cs="Browallia New"/>
                <w:sz w:val="24"/>
                <w:szCs w:val="24"/>
                <w:highlight w:val="green"/>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45309052" w14:textId="77777777" w:rsidR="00E07BD3" w:rsidRPr="002026BF" w:rsidRDefault="00E07BD3" w:rsidP="00E07BD3">
            <w:pPr>
              <w:spacing w:line="240" w:lineRule="auto"/>
              <w:ind w:left="252"/>
              <w:jc w:val="right"/>
              <w:rPr>
                <w:rFonts w:ascii="Browallia New" w:hAnsi="Browallia New" w:cs="Browallia New"/>
                <w:sz w:val="24"/>
                <w:szCs w:val="24"/>
              </w:rPr>
            </w:pPr>
          </w:p>
        </w:tc>
        <w:tc>
          <w:tcPr>
            <w:tcW w:w="1022" w:type="dxa"/>
            <w:shd w:val="clear" w:color="auto" w:fill="auto"/>
            <w:vAlign w:val="bottom"/>
          </w:tcPr>
          <w:p w14:paraId="731D720E" w14:textId="646CF027" w:rsidR="00E07BD3" w:rsidRPr="002026BF" w:rsidRDefault="00E07BD3" w:rsidP="00E07BD3">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4BAD72E1"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28" w:type="dxa"/>
            <w:shd w:val="clear" w:color="auto" w:fill="auto"/>
          </w:tcPr>
          <w:p w14:paraId="581CFBE0" w14:textId="63D84CAD"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2026BF">
              <w:rPr>
                <w:rFonts w:ascii="Browallia New" w:hAnsi="Browallia New" w:cs="Browallia New"/>
                <w:sz w:val="24"/>
                <w:szCs w:val="24"/>
              </w:rPr>
              <w:t>139</w:t>
            </w:r>
          </w:p>
        </w:tc>
        <w:tc>
          <w:tcPr>
            <w:tcW w:w="236" w:type="dxa"/>
            <w:shd w:val="clear" w:color="auto" w:fill="auto"/>
          </w:tcPr>
          <w:p w14:paraId="6AF7ADEB"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34" w:type="dxa"/>
            <w:shd w:val="clear" w:color="auto" w:fill="auto"/>
          </w:tcPr>
          <w:p w14:paraId="3AD7FFA4" w14:textId="4F921D84"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2026BF">
              <w:rPr>
                <w:rFonts w:ascii="Browallia New" w:hAnsi="Browallia New" w:cs="Browallia New"/>
                <w:sz w:val="24"/>
                <w:szCs w:val="24"/>
              </w:rPr>
              <w:t>117</w:t>
            </w:r>
          </w:p>
        </w:tc>
      </w:tr>
      <w:tr w:rsidR="00E07BD3" w:rsidRPr="00EF2607" w14:paraId="06E19960" w14:textId="77777777" w:rsidTr="002026BF">
        <w:trPr>
          <w:cantSplit/>
        </w:trPr>
        <w:tc>
          <w:tcPr>
            <w:tcW w:w="4428" w:type="dxa"/>
            <w:shd w:val="clear" w:color="auto" w:fill="auto"/>
          </w:tcPr>
          <w:p w14:paraId="703C7BDF" w14:textId="77777777" w:rsidR="00E07BD3" w:rsidRPr="002026BF" w:rsidRDefault="00E07BD3" w:rsidP="00E07BD3">
            <w:pPr>
              <w:spacing w:line="240" w:lineRule="auto"/>
              <w:ind w:left="237" w:hanging="237"/>
              <w:rPr>
                <w:rFonts w:ascii="Browallia New" w:hAnsi="Browallia New" w:cs="Browallia New"/>
                <w:sz w:val="24"/>
                <w:szCs w:val="24"/>
                <w:cs/>
              </w:rPr>
            </w:pPr>
            <w:r w:rsidRPr="002026BF">
              <w:rPr>
                <w:rFonts w:ascii="Browallia New" w:hAnsi="Browallia New" w:cs="Browallia New"/>
                <w:sz w:val="24"/>
                <w:szCs w:val="24"/>
                <w:cs/>
              </w:rPr>
              <w:t>บริษัท ไมด้า พร็อพเพอร์ตี้ จำกัด</w:t>
            </w:r>
          </w:p>
        </w:tc>
        <w:tc>
          <w:tcPr>
            <w:tcW w:w="979" w:type="dxa"/>
            <w:shd w:val="clear" w:color="auto" w:fill="auto"/>
            <w:vAlign w:val="bottom"/>
          </w:tcPr>
          <w:p w14:paraId="5B690289" w14:textId="22CC1B89" w:rsidR="00E07BD3" w:rsidRPr="002026BF" w:rsidRDefault="00E07BD3" w:rsidP="00E07BD3">
            <w:pPr>
              <w:spacing w:line="240" w:lineRule="auto"/>
              <w:ind w:right="-10"/>
              <w:jc w:val="center"/>
              <w:rPr>
                <w:rFonts w:ascii="Browallia New" w:hAnsi="Browallia New" w:cs="Browallia New"/>
                <w:sz w:val="24"/>
                <w:szCs w:val="24"/>
                <w:highlight w:val="green"/>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66932A98" w14:textId="77777777" w:rsidR="00E07BD3" w:rsidRPr="002026BF" w:rsidRDefault="00E07BD3" w:rsidP="00E07BD3">
            <w:pPr>
              <w:spacing w:line="240" w:lineRule="auto"/>
              <w:ind w:left="252"/>
              <w:jc w:val="right"/>
              <w:rPr>
                <w:rFonts w:ascii="Browallia New" w:hAnsi="Browallia New" w:cs="Browallia New"/>
                <w:sz w:val="24"/>
                <w:szCs w:val="24"/>
              </w:rPr>
            </w:pPr>
          </w:p>
        </w:tc>
        <w:tc>
          <w:tcPr>
            <w:tcW w:w="1022" w:type="dxa"/>
            <w:shd w:val="clear" w:color="auto" w:fill="auto"/>
            <w:vAlign w:val="bottom"/>
          </w:tcPr>
          <w:p w14:paraId="36D5E77B" w14:textId="11888F89" w:rsidR="00E07BD3" w:rsidRPr="002026BF" w:rsidRDefault="00E07BD3" w:rsidP="00E07BD3">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471E207E"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28" w:type="dxa"/>
            <w:shd w:val="clear" w:color="auto" w:fill="auto"/>
          </w:tcPr>
          <w:p w14:paraId="69D14E33" w14:textId="07B83041"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rPr>
            </w:pPr>
            <w:r w:rsidRPr="002026BF">
              <w:rPr>
                <w:rFonts w:ascii="Browallia New" w:hAnsi="Browallia New" w:cs="Browallia New"/>
                <w:sz w:val="24"/>
                <w:szCs w:val="24"/>
              </w:rPr>
              <w:t>483</w:t>
            </w:r>
          </w:p>
        </w:tc>
        <w:tc>
          <w:tcPr>
            <w:tcW w:w="236" w:type="dxa"/>
            <w:shd w:val="clear" w:color="auto" w:fill="auto"/>
          </w:tcPr>
          <w:p w14:paraId="1DB1DEDC"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34" w:type="dxa"/>
            <w:shd w:val="clear" w:color="auto" w:fill="auto"/>
          </w:tcPr>
          <w:p w14:paraId="4BBF59B7" w14:textId="4824E344"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rPr>
            </w:pPr>
            <w:r w:rsidRPr="002026BF">
              <w:rPr>
                <w:rFonts w:ascii="Browallia New" w:hAnsi="Browallia New" w:cs="Browallia New"/>
                <w:sz w:val="24"/>
                <w:szCs w:val="24"/>
              </w:rPr>
              <w:t>364</w:t>
            </w:r>
          </w:p>
        </w:tc>
      </w:tr>
      <w:tr w:rsidR="00E07BD3" w:rsidRPr="00EF2607" w14:paraId="3479813F" w14:textId="77777777" w:rsidTr="002026BF">
        <w:trPr>
          <w:cantSplit/>
        </w:trPr>
        <w:tc>
          <w:tcPr>
            <w:tcW w:w="4428" w:type="dxa"/>
            <w:shd w:val="clear" w:color="auto" w:fill="auto"/>
          </w:tcPr>
          <w:p w14:paraId="17C5ADD3" w14:textId="77777777" w:rsidR="00E07BD3" w:rsidRPr="002026BF" w:rsidRDefault="00E07BD3" w:rsidP="00E07BD3">
            <w:pPr>
              <w:spacing w:line="240" w:lineRule="auto"/>
              <w:ind w:left="237" w:hanging="237"/>
              <w:rPr>
                <w:rFonts w:ascii="Browallia New" w:hAnsi="Browallia New" w:cs="Browallia New"/>
                <w:sz w:val="24"/>
                <w:szCs w:val="24"/>
                <w:cs/>
              </w:rPr>
            </w:pPr>
            <w:r w:rsidRPr="002026BF">
              <w:rPr>
                <w:rFonts w:ascii="Browallia New" w:hAnsi="Browallia New" w:cs="Browallia New"/>
                <w:sz w:val="24"/>
                <w:szCs w:val="24"/>
                <w:cs/>
              </w:rPr>
              <w:t>บริษัท ท็อป เอลลิเม็นทส จำกัด</w:t>
            </w:r>
          </w:p>
        </w:tc>
        <w:tc>
          <w:tcPr>
            <w:tcW w:w="979" w:type="dxa"/>
            <w:shd w:val="clear" w:color="auto" w:fill="auto"/>
            <w:vAlign w:val="bottom"/>
          </w:tcPr>
          <w:p w14:paraId="15AA491A" w14:textId="0F84BD3F" w:rsidR="00E07BD3" w:rsidRPr="002026BF" w:rsidRDefault="00E07BD3" w:rsidP="00E07BD3">
            <w:pPr>
              <w:spacing w:line="240" w:lineRule="auto"/>
              <w:ind w:right="-10"/>
              <w:jc w:val="center"/>
              <w:rPr>
                <w:rFonts w:ascii="Browallia New" w:hAnsi="Browallia New" w:cs="Browallia New"/>
                <w:sz w:val="24"/>
                <w:szCs w:val="24"/>
                <w:highlight w:val="green"/>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40C32EEE" w14:textId="77777777" w:rsidR="00E07BD3" w:rsidRPr="002026BF" w:rsidRDefault="00E07BD3" w:rsidP="00E07BD3">
            <w:pPr>
              <w:spacing w:line="240" w:lineRule="auto"/>
              <w:ind w:left="252"/>
              <w:jc w:val="right"/>
              <w:rPr>
                <w:rFonts w:ascii="Browallia New" w:hAnsi="Browallia New" w:cs="Browallia New"/>
                <w:sz w:val="24"/>
                <w:szCs w:val="24"/>
              </w:rPr>
            </w:pPr>
          </w:p>
        </w:tc>
        <w:tc>
          <w:tcPr>
            <w:tcW w:w="1022" w:type="dxa"/>
            <w:shd w:val="clear" w:color="auto" w:fill="auto"/>
            <w:vAlign w:val="bottom"/>
          </w:tcPr>
          <w:p w14:paraId="1AEC3B0D" w14:textId="2BF535B7" w:rsidR="00E07BD3" w:rsidRPr="002026BF" w:rsidRDefault="00E07BD3" w:rsidP="00E07BD3">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73A22C59"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28" w:type="dxa"/>
            <w:shd w:val="clear" w:color="auto" w:fill="auto"/>
          </w:tcPr>
          <w:p w14:paraId="2F8C4F3D" w14:textId="203955FB"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2026BF">
              <w:rPr>
                <w:rFonts w:ascii="Browallia New" w:hAnsi="Browallia New" w:cs="Browallia New"/>
                <w:sz w:val="24"/>
                <w:szCs w:val="24"/>
              </w:rPr>
              <w:t>953</w:t>
            </w:r>
          </w:p>
        </w:tc>
        <w:tc>
          <w:tcPr>
            <w:tcW w:w="236" w:type="dxa"/>
            <w:shd w:val="clear" w:color="auto" w:fill="auto"/>
          </w:tcPr>
          <w:p w14:paraId="34C8A935"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34" w:type="dxa"/>
            <w:shd w:val="clear" w:color="auto" w:fill="auto"/>
          </w:tcPr>
          <w:p w14:paraId="11102C20" w14:textId="1AB1ECDF"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2026BF">
              <w:rPr>
                <w:rFonts w:ascii="Browallia New" w:hAnsi="Browallia New" w:cs="Browallia New"/>
                <w:sz w:val="24"/>
                <w:szCs w:val="24"/>
              </w:rPr>
              <w:t>164</w:t>
            </w:r>
          </w:p>
        </w:tc>
      </w:tr>
      <w:tr w:rsidR="00E07BD3" w:rsidRPr="00EF2607" w14:paraId="39F4AC52" w14:textId="77777777" w:rsidTr="002026BF">
        <w:trPr>
          <w:cantSplit/>
        </w:trPr>
        <w:tc>
          <w:tcPr>
            <w:tcW w:w="4428" w:type="dxa"/>
            <w:shd w:val="clear" w:color="auto" w:fill="auto"/>
          </w:tcPr>
          <w:p w14:paraId="7A650BA8" w14:textId="4D367DA3" w:rsidR="00E07BD3" w:rsidRPr="002026BF" w:rsidRDefault="00E07BD3" w:rsidP="00E07BD3">
            <w:pPr>
              <w:spacing w:line="240" w:lineRule="auto"/>
              <w:ind w:left="237" w:hanging="237"/>
              <w:rPr>
                <w:rFonts w:ascii="Browallia New" w:hAnsi="Browallia New" w:cs="Browallia New"/>
                <w:sz w:val="24"/>
                <w:szCs w:val="24"/>
                <w:cs/>
              </w:rPr>
            </w:pPr>
            <w:r w:rsidRPr="002026BF">
              <w:rPr>
                <w:rFonts w:ascii="Browallia New" w:hAnsi="Browallia New" w:cs="Browallia New"/>
                <w:sz w:val="24"/>
                <w:szCs w:val="24"/>
                <w:cs/>
              </w:rPr>
              <w:t>บริษัท ไมด้า แอด จำกัด</w:t>
            </w:r>
          </w:p>
        </w:tc>
        <w:tc>
          <w:tcPr>
            <w:tcW w:w="979" w:type="dxa"/>
            <w:shd w:val="clear" w:color="auto" w:fill="auto"/>
            <w:vAlign w:val="bottom"/>
          </w:tcPr>
          <w:p w14:paraId="117D1502" w14:textId="6F27E478" w:rsidR="00E07BD3" w:rsidRPr="002026BF" w:rsidRDefault="00E07BD3" w:rsidP="00E07BD3">
            <w:pPr>
              <w:spacing w:line="240" w:lineRule="auto"/>
              <w:ind w:right="-10"/>
              <w:jc w:val="center"/>
              <w:rPr>
                <w:rFonts w:ascii="Browallia New" w:hAnsi="Browallia New" w:cs="Browallia New"/>
                <w:sz w:val="24"/>
                <w:szCs w:val="24"/>
                <w:highlight w:val="green"/>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069BB3A3" w14:textId="77777777" w:rsidR="00E07BD3" w:rsidRPr="002026BF" w:rsidRDefault="00E07BD3" w:rsidP="00E07BD3">
            <w:pPr>
              <w:spacing w:line="240" w:lineRule="auto"/>
              <w:ind w:left="252"/>
              <w:jc w:val="right"/>
              <w:rPr>
                <w:rFonts w:ascii="Browallia New" w:hAnsi="Browallia New" w:cs="Browallia New"/>
                <w:sz w:val="24"/>
                <w:szCs w:val="24"/>
              </w:rPr>
            </w:pPr>
          </w:p>
        </w:tc>
        <w:tc>
          <w:tcPr>
            <w:tcW w:w="1022" w:type="dxa"/>
            <w:shd w:val="clear" w:color="auto" w:fill="auto"/>
            <w:vAlign w:val="bottom"/>
          </w:tcPr>
          <w:p w14:paraId="1E4739C0" w14:textId="089A49A0" w:rsidR="00E07BD3" w:rsidRPr="002026BF" w:rsidRDefault="00E07BD3" w:rsidP="00E07BD3">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2D7F43CE"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28" w:type="dxa"/>
            <w:shd w:val="clear" w:color="auto" w:fill="auto"/>
            <w:vAlign w:val="bottom"/>
          </w:tcPr>
          <w:p w14:paraId="06591380" w14:textId="29D540E4"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r w:rsidRPr="002026BF">
              <w:rPr>
                <w:rFonts w:ascii="Browallia New" w:hAnsi="Browallia New" w:cs="Browallia New"/>
                <w:sz w:val="24"/>
                <w:szCs w:val="24"/>
                <w:cs/>
                <w:lang w:val="en-GB"/>
              </w:rPr>
              <w:t xml:space="preserve">       -</w:t>
            </w:r>
          </w:p>
        </w:tc>
        <w:tc>
          <w:tcPr>
            <w:tcW w:w="236" w:type="dxa"/>
            <w:shd w:val="clear" w:color="auto" w:fill="auto"/>
          </w:tcPr>
          <w:p w14:paraId="224DCAED"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34" w:type="dxa"/>
            <w:shd w:val="clear" w:color="auto" w:fill="auto"/>
          </w:tcPr>
          <w:p w14:paraId="1D6EAD22" w14:textId="3884DC1C"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2026BF">
              <w:rPr>
                <w:rFonts w:ascii="Browallia New" w:hAnsi="Browallia New" w:cs="Browallia New"/>
                <w:sz w:val="24"/>
                <w:szCs w:val="24"/>
              </w:rPr>
              <w:t>2</w:t>
            </w:r>
          </w:p>
        </w:tc>
      </w:tr>
      <w:tr w:rsidR="007B3E1A" w:rsidRPr="00EF2607" w14:paraId="4B284E61" w14:textId="77777777" w:rsidTr="002026BF">
        <w:trPr>
          <w:cantSplit/>
        </w:trPr>
        <w:tc>
          <w:tcPr>
            <w:tcW w:w="4428" w:type="dxa"/>
            <w:shd w:val="clear" w:color="auto" w:fill="auto"/>
          </w:tcPr>
          <w:p w14:paraId="34601B83" w14:textId="29DEEEAB" w:rsidR="007B3E1A" w:rsidRPr="002026BF" w:rsidRDefault="007B3E1A" w:rsidP="007B3E1A">
            <w:pPr>
              <w:spacing w:line="240" w:lineRule="auto"/>
              <w:ind w:left="237" w:hanging="237"/>
              <w:rPr>
                <w:rFonts w:ascii="Browallia New" w:hAnsi="Browallia New" w:cs="Browallia New"/>
                <w:sz w:val="24"/>
                <w:szCs w:val="24"/>
                <w:cs/>
              </w:rPr>
            </w:pPr>
            <w:r w:rsidRPr="002026BF">
              <w:rPr>
                <w:rFonts w:ascii="Browallia New" w:hAnsi="Browallia New" w:cs="Browallia New"/>
                <w:sz w:val="24"/>
                <w:szCs w:val="24"/>
                <w:cs/>
              </w:rPr>
              <w:t>บริษัท แมกซ์ โฮเทล รามคำแหง จำกัด</w:t>
            </w:r>
          </w:p>
        </w:tc>
        <w:tc>
          <w:tcPr>
            <w:tcW w:w="979" w:type="dxa"/>
            <w:shd w:val="clear" w:color="auto" w:fill="auto"/>
            <w:vAlign w:val="bottom"/>
          </w:tcPr>
          <w:p w14:paraId="660C5152" w14:textId="3453D3E3" w:rsidR="007B3E1A" w:rsidRPr="002026BF" w:rsidRDefault="007B3E1A" w:rsidP="007B3E1A">
            <w:pPr>
              <w:spacing w:line="240" w:lineRule="auto"/>
              <w:ind w:right="-10"/>
              <w:jc w:val="center"/>
              <w:rPr>
                <w:rFonts w:ascii="Browallia New" w:hAnsi="Browallia New" w:cs="Browallia New"/>
                <w:sz w:val="24"/>
                <w:szCs w:val="24"/>
                <w:highlight w:val="green"/>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0198A3BD" w14:textId="77777777" w:rsidR="007B3E1A" w:rsidRPr="002026BF" w:rsidRDefault="007B3E1A" w:rsidP="007B3E1A">
            <w:pPr>
              <w:spacing w:line="240" w:lineRule="auto"/>
              <w:ind w:left="252"/>
              <w:jc w:val="right"/>
              <w:rPr>
                <w:rFonts w:ascii="Browallia New" w:hAnsi="Browallia New" w:cs="Browallia New"/>
                <w:sz w:val="24"/>
                <w:szCs w:val="24"/>
              </w:rPr>
            </w:pPr>
          </w:p>
        </w:tc>
        <w:tc>
          <w:tcPr>
            <w:tcW w:w="1022" w:type="dxa"/>
            <w:shd w:val="clear" w:color="auto" w:fill="auto"/>
            <w:vAlign w:val="bottom"/>
          </w:tcPr>
          <w:p w14:paraId="57CE412E" w14:textId="5496DF6C" w:rsidR="007B3E1A" w:rsidRPr="002026BF" w:rsidRDefault="007B3E1A" w:rsidP="007B3E1A">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1EA77268" w14:textId="77777777" w:rsidR="007B3E1A" w:rsidRPr="002026BF" w:rsidRDefault="007B3E1A" w:rsidP="007B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28" w:type="dxa"/>
            <w:shd w:val="clear" w:color="auto" w:fill="auto"/>
            <w:vAlign w:val="bottom"/>
          </w:tcPr>
          <w:p w14:paraId="18DCC5EB" w14:textId="73C4B2A8" w:rsidR="007B3E1A" w:rsidRPr="002026BF" w:rsidRDefault="007B3E1A" w:rsidP="007B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r w:rsidRPr="002026BF">
              <w:rPr>
                <w:rFonts w:ascii="Browallia New" w:hAnsi="Browallia New" w:cs="Browallia New"/>
                <w:sz w:val="24"/>
                <w:szCs w:val="24"/>
                <w:cs/>
                <w:lang w:val="en-GB"/>
              </w:rPr>
              <w:t xml:space="preserve">       -</w:t>
            </w:r>
          </w:p>
        </w:tc>
        <w:tc>
          <w:tcPr>
            <w:tcW w:w="236" w:type="dxa"/>
            <w:shd w:val="clear" w:color="auto" w:fill="auto"/>
          </w:tcPr>
          <w:p w14:paraId="68A17C72" w14:textId="77777777" w:rsidR="007B3E1A" w:rsidRPr="002026BF" w:rsidRDefault="007B3E1A" w:rsidP="007B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34" w:type="dxa"/>
            <w:shd w:val="clear" w:color="auto" w:fill="auto"/>
          </w:tcPr>
          <w:p w14:paraId="16300479" w14:textId="0A4B8F47" w:rsidR="007B3E1A" w:rsidRPr="002026BF" w:rsidRDefault="007B3E1A" w:rsidP="00604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2026BF">
              <w:rPr>
                <w:rFonts w:ascii="Browallia New" w:hAnsi="Browallia New" w:cs="Browallia New"/>
                <w:sz w:val="24"/>
                <w:szCs w:val="24"/>
              </w:rPr>
              <w:t>1,070</w:t>
            </w:r>
          </w:p>
        </w:tc>
      </w:tr>
      <w:tr w:rsidR="00E07BD3" w:rsidRPr="00EF2607" w14:paraId="7A989488" w14:textId="77777777" w:rsidTr="002026BF">
        <w:trPr>
          <w:cantSplit/>
        </w:trPr>
        <w:tc>
          <w:tcPr>
            <w:tcW w:w="4428" w:type="dxa"/>
            <w:shd w:val="clear" w:color="auto" w:fill="auto"/>
          </w:tcPr>
          <w:p w14:paraId="25CDE532" w14:textId="4F76211B" w:rsidR="00E07BD3" w:rsidRPr="002026BF" w:rsidRDefault="00E07BD3" w:rsidP="00E07BD3">
            <w:pPr>
              <w:spacing w:line="240" w:lineRule="auto"/>
              <w:ind w:left="237" w:hanging="237"/>
              <w:rPr>
                <w:rFonts w:ascii="Browallia New" w:hAnsi="Browallia New" w:cs="Browallia New"/>
                <w:sz w:val="24"/>
                <w:szCs w:val="24"/>
                <w:cs/>
              </w:rPr>
            </w:pPr>
            <w:r w:rsidRPr="002026BF">
              <w:rPr>
                <w:rFonts w:ascii="Browallia New" w:hAnsi="Browallia New" w:cs="Browallia New"/>
                <w:sz w:val="24"/>
                <w:szCs w:val="24"/>
                <w:cs/>
              </w:rPr>
              <w:t>บริษัท แมกซ์ เรียล เอสเตท จำกัด</w:t>
            </w:r>
          </w:p>
        </w:tc>
        <w:tc>
          <w:tcPr>
            <w:tcW w:w="979" w:type="dxa"/>
            <w:shd w:val="clear" w:color="auto" w:fill="auto"/>
            <w:vAlign w:val="bottom"/>
          </w:tcPr>
          <w:p w14:paraId="66DE6449" w14:textId="187B3817" w:rsidR="00E07BD3" w:rsidRPr="002026BF" w:rsidRDefault="00E07BD3" w:rsidP="00E07BD3">
            <w:pPr>
              <w:spacing w:line="240" w:lineRule="auto"/>
              <w:ind w:right="-10"/>
              <w:jc w:val="center"/>
              <w:rPr>
                <w:rFonts w:ascii="Browallia New" w:hAnsi="Browallia New" w:cs="Browallia New"/>
                <w:sz w:val="24"/>
                <w:szCs w:val="24"/>
                <w:highlight w:val="green"/>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7CBA3C67" w14:textId="77777777" w:rsidR="00E07BD3" w:rsidRPr="002026BF" w:rsidRDefault="00E07BD3" w:rsidP="00E07BD3">
            <w:pPr>
              <w:spacing w:line="240" w:lineRule="auto"/>
              <w:ind w:left="252"/>
              <w:jc w:val="right"/>
              <w:rPr>
                <w:rFonts w:ascii="Browallia New" w:hAnsi="Browallia New" w:cs="Browallia New"/>
                <w:sz w:val="24"/>
                <w:szCs w:val="24"/>
              </w:rPr>
            </w:pPr>
          </w:p>
        </w:tc>
        <w:tc>
          <w:tcPr>
            <w:tcW w:w="1022" w:type="dxa"/>
            <w:shd w:val="clear" w:color="auto" w:fill="auto"/>
            <w:vAlign w:val="bottom"/>
          </w:tcPr>
          <w:p w14:paraId="0FAC2D3D" w14:textId="613489AA" w:rsidR="00E07BD3" w:rsidRPr="002026BF" w:rsidRDefault="00E07BD3" w:rsidP="00E07BD3">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5B502D56"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28" w:type="dxa"/>
            <w:shd w:val="clear" w:color="auto" w:fill="auto"/>
            <w:vAlign w:val="bottom"/>
          </w:tcPr>
          <w:p w14:paraId="2DE83494" w14:textId="1E632FC6"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r w:rsidRPr="002026BF">
              <w:rPr>
                <w:rFonts w:ascii="Browallia New" w:hAnsi="Browallia New" w:cs="Browallia New"/>
                <w:sz w:val="24"/>
                <w:szCs w:val="24"/>
                <w:cs/>
                <w:lang w:val="en-GB"/>
              </w:rPr>
              <w:t xml:space="preserve">       -</w:t>
            </w:r>
          </w:p>
        </w:tc>
        <w:tc>
          <w:tcPr>
            <w:tcW w:w="236" w:type="dxa"/>
            <w:shd w:val="clear" w:color="auto" w:fill="auto"/>
          </w:tcPr>
          <w:p w14:paraId="4035E0AA"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34" w:type="dxa"/>
            <w:shd w:val="clear" w:color="auto" w:fill="auto"/>
            <w:vAlign w:val="bottom"/>
          </w:tcPr>
          <w:p w14:paraId="6DF8BDDC" w14:textId="23B80994"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2026BF">
              <w:rPr>
                <w:rFonts w:ascii="Browallia New" w:hAnsi="Browallia New" w:cs="Browallia New"/>
                <w:sz w:val="24"/>
                <w:szCs w:val="24"/>
              </w:rPr>
              <w:t>1,070</w:t>
            </w:r>
          </w:p>
        </w:tc>
      </w:tr>
      <w:tr w:rsidR="00E07BD3" w:rsidRPr="00EF2607" w14:paraId="0DE05512" w14:textId="77777777" w:rsidTr="002026BF">
        <w:trPr>
          <w:cantSplit/>
        </w:trPr>
        <w:tc>
          <w:tcPr>
            <w:tcW w:w="4428" w:type="dxa"/>
            <w:shd w:val="clear" w:color="auto" w:fill="auto"/>
          </w:tcPr>
          <w:p w14:paraId="6453B075" w14:textId="77777777" w:rsidR="00E07BD3" w:rsidRPr="002026BF" w:rsidRDefault="00E07BD3" w:rsidP="00E07BD3">
            <w:pPr>
              <w:spacing w:line="240" w:lineRule="auto"/>
              <w:ind w:left="237" w:hanging="237"/>
              <w:rPr>
                <w:rFonts w:ascii="Browallia New" w:hAnsi="Browallia New" w:cs="Browallia New"/>
                <w:sz w:val="24"/>
                <w:szCs w:val="24"/>
                <w:cs/>
              </w:rPr>
            </w:pPr>
            <w:r w:rsidRPr="002026BF">
              <w:rPr>
                <w:rFonts w:ascii="Browallia New" w:hAnsi="Browallia New" w:cs="Browallia New"/>
                <w:sz w:val="24"/>
                <w:szCs w:val="24"/>
                <w:cs/>
              </w:rPr>
              <w:t>บริษัท ไมด้า แอสเซ็ท ซานาดู จำกัด</w:t>
            </w:r>
          </w:p>
        </w:tc>
        <w:tc>
          <w:tcPr>
            <w:tcW w:w="979" w:type="dxa"/>
            <w:shd w:val="clear" w:color="auto" w:fill="auto"/>
            <w:vAlign w:val="bottom"/>
          </w:tcPr>
          <w:p w14:paraId="79A574CF" w14:textId="51766555" w:rsidR="00E07BD3" w:rsidRPr="002026BF" w:rsidRDefault="00E07BD3" w:rsidP="00E07BD3">
            <w:pPr>
              <w:spacing w:line="240" w:lineRule="auto"/>
              <w:ind w:right="-10"/>
              <w:jc w:val="center"/>
              <w:rPr>
                <w:rFonts w:ascii="Browallia New" w:hAnsi="Browallia New" w:cs="Browallia New"/>
                <w:sz w:val="24"/>
                <w:szCs w:val="24"/>
                <w:highlight w:val="green"/>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5B7F1026" w14:textId="77777777" w:rsidR="00E07BD3" w:rsidRPr="002026BF" w:rsidRDefault="00E07BD3" w:rsidP="00E07BD3">
            <w:pPr>
              <w:spacing w:line="240" w:lineRule="auto"/>
              <w:ind w:left="252"/>
              <w:jc w:val="right"/>
              <w:rPr>
                <w:rFonts w:ascii="Browallia New" w:hAnsi="Browallia New" w:cs="Browallia New"/>
                <w:sz w:val="24"/>
                <w:szCs w:val="24"/>
              </w:rPr>
            </w:pPr>
          </w:p>
        </w:tc>
        <w:tc>
          <w:tcPr>
            <w:tcW w:w="1022" w:type="dxa"/>
            <w:shd w:val="clear" w:color="auto" w:fill="auto"/>
            <w:vAlign w:val="bottom"/>
          </w:tcPr>
          <w:p w14:paraId="349B71D3" w14:textId="54C98903" w:rsidR="00E07BD3" w:rsidRPr="002026BF" w:rsidRDefault="00E07BD3" w:rsidP="00E07BD3">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4A6A7455"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28" w:type="dxa"/>
            <w:shd w:val="clear" w:color="auto" w:fill="auto"/>
            <w:vAlign w:val="bottom"/>
          </w:tcPr>
          <w:p w14:paraId="70FDC20F" w14:textId="6AE2E94E"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r w:rsidRPr="002026BF">
              <w:rPr>
                <w:rFonts w:ascii="Browallia New" w:hAnsi="Browallia New" w:cs="Browallia New"/>
                <w:sz w:val="24"/>
                <w:szCs w:val="24"/>
                <w:cs/>
                <w:lang w:val="en-GB"/>
              </w:rPr>
              <w:t xml:space="preserve">       -</w:t>
            </w:r>
          </w:p>
        </w:tc>
        <w:tc>
          <w:tcPr>
            <w:tcW w:w="236" w:type="dxa"/>
            <w:shd w:val="clear" w:color="auto" w:fill="auto"/>
          </w:tcPr>
          <w:p w14:paraId="520AA9D7"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34" w:type="dxa"/>
            <w:shd w:val="clear" w:color="auto" w:fill="auto"/>
          </w:tcPr>
          <w:p w14:paraId="7E2288A0" w14:textId="470F35E4"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2026BF">
              <w:rPr>
                <w:rFonts w:ascii="Browallia New" w:hAnsi="Browallia New" w:cs="Browallia New"/>
                <w:sz w:val="24"/>
                <w:szCs w:val="24"/>
              </w:rPr>
              <w:t>1,070</w:t>
            </w:r>
          </w:p>
        </w:tc>
      </w:tr>
      <w:tr w:rsidR="00EA6AEC" w:rsidRPr="00EF2607" w14:paraId="7C64DE06" w14:textId="77777777" w:rsidTr="002026BF">
        <w:trPr>
          <w:cantSplit/>
        </w:trPr>
        <w:tc>
          <w:tcPr>
            <w:tcW w:w="4428" w:type="dxa"/>
            <w:shd w:val="clear" w:color="auto" w:fill="auto"/>
          </w:tcPr>
          <w:p w14:paraId="722C393A" w14:textId="77777777" w:rsidR="00EA6AEC" w:rsidRPr="002026BF" w:rsidRDefault="00EA6AEC" w:rsidP="00EA6AEC">
            <w:pPr>
              <w:spacing w:line="240" w:lineRule="auto"/>
              <w:ind w:left="237" w:hanging="237"/>
              <w:rPr>
                <w:rFonts w:ascii="Browallia New" w:hAnsi="Browallia New" w:cs="Browallia New"/>
                <w:sz w:val="24"/>
                <w:szCs w:val="24"/>
                <w:cs/>
              </w:rPr>
            </w:pPr>
            <w:r w:rsidRPr="002026BF">
              <w:rPr>
                <w:rFonts w:ascii="Browallia New" w:hAnsi="Browallia New" w:cs="Browallia New"/>
                <w:sz w:val="24"/>
                <w:szCs w:val="24"/>
                <w:cs/>
              </w:rPr>
              <w:t>บริษัท เดอะ รีทรีท หัวหิน จำกัด</w:t>
            </w:r>
          </w:p>
        </w:tc>
        <w:tc>
          <w:tcPr>
            <w:tcW w:w="979" w:type="dxa"/>
            <w:shd w:val="clear" w:color="auto" w:fill="auto"/>
            <w:vAlign w:val="bottom"/>
          </w:tcPr>
          <w:p w14:paraId="259C4DEC" w14:textId="78275C0F" w:rsidR="00EA6AEC" w:rsidRPr="002026BF" w:rsidRDefault="00EA6AEC" w:rsidP="00EA6AEC">
            <w:pPr>
              <w:spacing w:line="240" w:lineRule="auto"/>
              <w:ind w:right="-10"/>
              <w:jc w:val="center"/>
              <w:rPr>
                <w:rFonts w:ascii="Browallia New" w:hAnsi="Browallia New" w:cs="Browallia New"/>
                <w:sz w:val="24"/>
                <w:szCs w:val="24"/>
                <w:highlight w:val="green"/>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78662747" w14:textId="77777777" w:rsidR="00EA6AEC" w:rsidRPr="002026BF" w:rsidRDefault="00EA6AEC" w:rsidP="00EA6AEC">
            <w:pPr>
              <w:spacing w:line="240" w:lineRule="auto"/>
              <w:ind w:left="252"/>
              <w:jc w:val="right"/>
              <w:rPr>
                <w:rFonts w:ascii="Browallia New" w:hAnsi="Browallia New" w:cs="Browallia New"/>
                <w:sz w:val="24"/>
                <w:szCs w:val="24"/>
              </w:rPr>
            </w:pPr>
          </w:p>
        </w:tc>
        <w:tc>
          <w:tcPr>
            <w:tcW w:w="1022" w:type="dxa"/>
            <w:shd w:val="clear" w:color="auto" w:fill="auto"/>
            <w:vAlign w:val="bottom"/>
          </w:tcPr>
          <w:p w14:paraId="01FDD91D" w14:textId="7BEDE649" w:rsidR="00EA6AEC" w:rsidRPr="002026BF" w:rsidRDefault="00EA6AEC" w:rsidP="00EA6AEC">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027EED01" w14:textId="77777777" w:rsidR="00EA6AEC" w:rsidRPr="002026BF" w:rsidRDefault="00EA6AEC" w:rsidP="00EA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28" w:type="dxa"/>
            <w:shd w:val="clear" w:color="auto" w:fill="auto"/>
          </w:tcPr>
          <w:p w14:paraId="5A56ED12" w14:textId="38AF9513" w:rsidR="00EA6AEC" w:rsidRPr="002026BF" w:rsidRDefault="00EA6AEC" w:rsidP="00EA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rPr>
            </w:pPr>
            <w:r w:rsidRPr="002026BF">
              <w:rPr>
                <w:rFonts w:ascii="Browallia New" w:hAnsi="Browallia New" w:cs="Browallia New"/>
                <w:sz w:val="24"/>
                <w:szCs w:val="24"/>
                <w:cs/>
              </w:rPr>
              <w:t>33</w:t>
            </w:r>
          </w:p>
        </w:tc>
        <w:tc>
          <w:tcPr>
            <w:tcW w:w="236" w:type="dxa"/>
            <w:shd w:val="clear" w:color="auto" w:fill="auto"/>
          </w:tcPr>
          <w:p w14:paraId="53D1B4BC" w14:textId="77777777" w:rsidR="00EA6AEC" w:rsidRPr="002026BF" w:rsidRDefault="00EA6AEC" w:rsidP="00EA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34" w:type="dxa"/>
            <w:shd w:val="clear" w:color="auto" w:fill="auto"/>
          </w:tcPr>
          <w:p w14:paraId="2F0F6365" w14:textId="06999AA6" w:rsidR="00EA6AEC" w:rsidRPr="002026BF" w:rsidRDefault="00EA6AEC" w:rsidP="00EA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rPr>
            </w:pPr>
            <w:r w:rsidRPr="002026BF">
              <w:rPr>
                <w:rFonts w:ascii="Browallia New" w:hAnsi="Browallia New" w:cs="Browallia New"/>
                <w:sz w:val="24"/>
                <w:szCs w:val="24"/>
              </w:rPr>
              <w:t>138</w:t>
            </w:r>
          </w:p>
        </w:tc>
      </w:tr>
      <w:tr w:rsidR="00EA6AEC" w:rsidRPr="00EF2607" w14:paraId="587F6E90" w14:textId="77777777" w:rsidTr="002026BF">
        <w:trPr>
          <w:cantSplit/>
        </w:trPr>
        <w:tc>
          <w:tcPr>
            <w:tcW w:w="4428" w:type="dxa"/>
            <w:shd w:val="clear" w:color="auto" w:fill="auto"/>
          </w:tcPr>
          <w:p w14:paraId="44A67F32" w14:textId="77777777" w:rsidR="00EA6AEC" w:rsidRPr="002026BF" w:rsidRDefault="00EA6AEC" w:rsidP="00EA6AEC">
            <w:pPr>
              <w:spacing w:line="240" w:lineRule="auto"/>
              <w:ind w:left="237" w:hanging="237"/>
              <w:rPr>
                <w:rFonts w:ascii="Browallia New" w:hAnsi="Browallia New" w:cs="Browallia New"/>
                <w:sz w:val="24"/>
                <w:szCs w:val="24"/>
                <w:lang w:val="en-GB"/>
              </w:rPr>
            </w:pPr>
            <w:r w:rsidRPr="002026BF">
              <w:rPr>
                <w:rFonts w:ascii="Browallia New" w:hAnsi="Browallia New" w:cs="Browallia New"/>
                <w:sz w:val="24"/>
                <w:szCs w:val="24"/>
                <w:cs/>
              </w:rPr>
              <w:t>บริษัท ไมด้า (ลาว) เช่าสินเชื่อ จำกัด</w:t>
            </w:r>
          </w:p>
        </w:tc>
        <w:tc>
          <w:tcPr>
            <w:tcW w:w="979" w:type="dxa"/>
            <w:shd w:val="clear" w:color="auto" w:fill="auto"/>
            <w:vAlign w:val="bottom"/>
          </w:tcPr>
          <w:p w14:paraId="426A741C" w14:textId="3975FE87" w:rsidR="00EA6AEC" w:rsidRPr="002026BF" w:rsidRDefault="00EA6AEC" w:rsidP="00EA6AEC">
            <w:pPr>
              <w:spacing w:line="240" w:lineRule="auto"/>
              <w:ind w:right="-10"/>
              <w:jc w:val="center"/>
              <w:rPr>
                <w:rFonts w:ascii="Browallia New" w:hAnsi="Browallia New" w:cs="Browallia New"/>
                <w:sz w:val="24"/>
                <w:szCs w:val="24"/>
                <w:highlight w:val="green"/>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08F532F0" w14:textId="77777777" w:rsidR="00EA6AEC" w:rsidRPr="002026BF" w:rsidRDefault="00EA6AEC" w:rsidP="00EA6AEC">
            <w:pPr>
              <w:spacing w:line="240" w:lineRule="auto"/>
              <w:ind w:left="252"/>
              <w:jc w:val="right"/>
              <w:rPr>
                <w:rFonts w:ascii="Browallia New" w:hAnsi="Browallia New" w:cs="Browallia New"/>
                <w:sz w:val="24"/>
                <w:szCs w:val="24"/>
              </w:rPr>
            </w:pPr>
          </w:p>
        </w:tc>
        <w:tc>
          <w:tcPr>
            <w:tcW w:w="1022" w:type="dxa"/>
            <w:shd w:val="clear" w:color="auto" w:fill="auto"/>
            <w:vAlign w:val="bottom"/>
          </w:tcPr>
          <w:p w14:paraId="41AFCFB8" w14:textId="08EA69CA" w:rsidR="00EA6AEC" w:rsidRPr="002026BF" w:rsidRDefault="00EA6AEC" w:rsidP="00EA6AEC">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10C097F8" w14:textId="77777777" w:rsidR="00EA6AEC" w:rsidRPr="002026BF" w:rsidRDefault="00EA6AEC" w:rsidP="00EA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28" w:type="dxa"/>
            <w:shd w:val="clear" w:color="auto" w:fill="auto"/>
            <w:vAlign w:val="bottom"/>
          </w:tcPr>
          <w:p w14:paraId="4792BB91" w14:textId="19857DF3" w:rsidR="00EA6AEC" w:rsidRPr="002026BF" w:rsidRDefault="00EA6AEC" w:rsidP="00EA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2026BF">
              <w:rPr>
                <w:rFonts w:ascii="Browallia New" w:hAnsi="Browallia New" w:cs="Browallia New"/>
                <w:sz w:val="24"/>
                <w:szCs w:val="24"/>
                <w:cs/>
              </w:rPr>
              <w:t>100</w:t>
            </w:r>
          </w:p>
        </w:tc>
        <w:tc>
          <w:tcPr>
            <w:tcW w:w="236" w:type="dxa"/>
            <w:shd w:val="clear" w:color="auto" w:fill="auto"/>
          </w:tcPr>
          <w:p w14:paraId="63328589" w14:textId="77777777" w:rsidR="00EA6AEC" w:rsidRPr="002026BF" w:rsidRDefault="00EA6AEC" w:rsidP="00EA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34" w:type="dxa"/>
            <w:shd w:val="clear" w:color="auto" w:fill="auto"/>
            <w:vAlign w:val="bottom"/>
          </w:tcPr>
          <w:p w14:paraId="2439CD23" w14:textId="0833ECB8" w:rsidR="00EA6AEC" w:rsidRPr="002026BF" w:rsidRDefault="00EA6AEC" w:rsidP="00EA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2026BF">
              <w:rPr>
                <w:rFonts w:ascii="Browallia New" w:hAnsi="Browallia New" w:cs="Browallia New"/>
                <w:sz w:val="24"/>
                <w:szCs w:val="24"/>
              </w:rPr>
              <w:t>416</w:t>
            </w:r>
          </w:p>
        </w:tc>
      </w:tr>
      <w:tr w:rsidR="004B77DE" w:rsidRPr="00EF2607" w14:paraId="135488AA" w14:textId="77777777" w:rsidTr="002026BF">
        <w:trPr>
          <w:cantSplit/>
        </w:trPr>
        <w:tc>
          <w:tcPr>
            <w:tcW w:w="4428" w:type="dxa"/>
            <w:shd w:val="clear" w:color="auto" w:fill="auto"/>
          </w:tcPr>
          <w:p w14:paraId="7A4F4426" w14:textId="77777777" w:rsidR="004B77DE" w:rsidRPr="002026BF" w:rsidRDefault="004B77DE" w:rsidP="00091584">
            <w:pPr>
              <w:spacing w:line="240" w:lineRule="auto"/>
              <w:ind w:left="237" w:hanging="237"/>
              <w:rPr>
                <w:rFonts w:ascii="Browallia New" w:hAnsi="Browallia New" w:cs="Browallia New"/>
                <w:sz w:val="24"/>
                <w:szCs w:val="24"/>
                <w:cs/>
              </w:rPr>
            </w:pPr>
            <w:r w:rsidRPr="002026BF">
              <w:rPr>
                <w:rFonts w:ascii="Browallia New" w:hAnsi="Browallia New" w:cs="Browallia New"/>
                <w:sz w:val="24"/>
                <w:szCs w:val="24"/>
                <w:cs/>
              </w:rPr>
              <w:t>บริษัท ไมด้า ดิเวลลอปเม้นท์ จำกัด</w:t>
            </w:r>
          </w:p>
        </w:tc>
        <w:tc>
          <w:tcPr>
            <w:tcW w:w="979" w:type="dxa"/>
            <w:shd w:val="clear" w:color="auto" w:fill="auto"/>
            <w:vAlign w:val="bottom"/>
          </w:tcPr>
          <w:p w14:paraId="4DF671EC" w14:textId="77777777" w:rsidR="004B77DE" w:rsidRPr="002026BF" w:rsidRDefault="004B77DE" w:rsidP="00091584">
            <w:pPr>
              <w:spacing w:line="240" w:lineRule="auto"/>
              <w:ind w:right="-10"/>
              <w:jc w:val="center"/>
              <w:rPr>
                <w:rFonts w:ascii="Browallia New" w:hAnsi="Browallia New" w:cs="Browallia New"/>
                <w:sz w:val="24"/>
                <w:szCs w:val="24"/>
                <w:highlight w:val="green"/>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027D37FD" w14:textId="77777777" w:rsidR="004B77DE" w:rsidRPr="002026BF" w:rsidRDefault="004B77DE" w:rsidP="00091584">
            <w:pPr>
              <w:spacing w:line="240" w:lineRule="auto"/>
              <w:ind w:left="252"/>
              <w:jc w:val="right"/>
              <w:rPr>
                <w:rFonts w:ascii="Browallia New" w:hAnsi="Browallia New" w:cs="Browallia New"/>
                <w:sz w:val="24"/>
                <w:szCs w:val="24"/>
              </w:rPr>
            </w:pPr>
          </w:p>
        </w:tc>
        <w:tc>
          <w:tcPr>
            <w:tcW w:w="1022" w:type="dxa"/>
            <w:shd w:val="clear" w:color="auto" w:fill="auto"/>
            <w:vAlign w:val="bottom"/>
          </w:tcPr>
          <w:p w14:paraId="18D9A2CE" w14:textId="77777777" w:rsidR="004B77DE" w:rsidRPr="002026BF" w:rsidRDefault="004B77DE" w:rsidP="00091584">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70476DA9" w14:textId="77777777" w:rsidR="004B77DE" w:rsidRPr="002026BF" w:rsidRDefault="004B77DE" w:rsidP="0009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28" w:type="dxa"/>
            <w:shd w:val="clear" w:color="auto" w:fill="auto"/>
            <w:vAlign w:val="bottom"/>
          </w:tcPr>
          <w:p w14:paraId="7F46DF68" w14:textId="77777777" w:rsidR="004B77DE" w:rsidRPr="002026BF" w:rsidRDefault="004B77DE" w:rsidP="0009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r w:rsidRPr="002026BF">
              <w:rPr>
                <w:rFonts w:ascii="Browallia New" w:hAnsi="Browallia New" w:cs="Browallia New"/>
                <w:sz w:val="24"/>
                <w:szCs w:val="24"/>
                <w:cs/>
                <w:lang w:val="en-GB"/>
              </w:rPr>
              <w:t xml:space="preserve">       -</w:t>
            </w:r>
          </w:p>
        </w:tc>
        <w:tc>
          <w:tcPr>
            <w:tcW w:w="236" w:type="dxa"/>
            <w:shd w:val="clear" w:color="auto" w:fill="auto"/>
          </w:tcPr>
          <w:p w14:paraId="5CF59217" w14:textId="77777777" w:rsidR="004B77DE" w:rsidRPr="002026BF" w:rsidRDefault="004B77DE" w:rsidP="0009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34" w:type="dxa"/>
            <w:shd w:val="clear" w:color="auto" w:fill="auto"/>
          </w:tcPr>
          <w:p w14:paraId="53F25931" w14:textId="77777777" w:rsidR="004B77DE" w:rsidRPr="002026BF" w:rsidRDefault="004B77DE" w:rsidP="0009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2026BF">
              <w:rPr>
                <w:rFonts w:ascii="Browallia New" w:hAnsi="Browallia New" w:cs="Browallia New"/>
                <w:sz w:val="24"/>
                <w:szCs w:val="24"/>
              </w:rPr>
              <w:t>17</w:t>
            </w:r>
          </w:p>
        </w:tc>
      </w:tr>
      <w:tr w:rsidR="00EA6AEC" w:rsidRPr="00EF2607" w14:paraId="4278B4FF" w14:textId="77777777" w:rsidTr="002026BF">
        <w:trPr>
          <w:cantSplit/>
        </w:trPr>
        <w:tc>
          <w:tcPr>
            <w:tcW w:w="4428" w:type="dxa"/>
            <w:shd w:val="clear" w:color="auto" w:fill="auto"/>
          </w:tcPr>
          <w:p w14:paraId="2BC162A8" w14:textId="77777777" w:rsidR="00EA6AEC" w:rsidRPr="002026BF" w:rsidRDefault="00EA6AEC" w:rsidP="00EA6AEC">
            <w:pPr>
              <w:spacing w:line="240" w:lineRule="auto"/>
              <w:ind w:left="237" w:hanging="237"/>
              <w:rPr>
                <w:rFonts w:ascii="Browallia New" w:hAnsi="Browallia New" w:cs="Browallia New"/>
                <w:sz w:val="24"/>
                <w:szCs w:val="24"/>
                <w:cs/>
              </w:rPr>
            </w:pPr>
            <w:r w:rsidRPr="002026BF">
              <w:rPr>
                <w:rFonts w:ascii="Browallia New" w:hAnsi="Browallia New" w:cs="Browallia New"/>
                <w:sz w:val="24"/>
                <w:szCs w:val="24"/>
                <w:cs/>
              </w:rPr>
              <w:t>บริษัท แมกซ์ โฮเทล จำกัด</w:t>
            </w:r>
          </w:p>
        </w:tc>
        <w:tc>
          <w:tcPr>
            <w:tcW w:w="979" w:type="dxa"/>
            <w:shd w:val="clear" w:color="auto" w:fill="auto"/>
            <w:vAlign w:val="bottom"/>
          </w:tcPr>
          <w:p w14:paraId="34F2806D" w14:textId="18AC206D" w:rsidR="00EA6AEC" w:rsidRPr="002026BF" w:rsidRDefault="00EA6AEC" w:rsidP="00EA6AEC">
            <w:pPr>
              <w:spacing w:line="240" w:lineRule="auto"/>
              <w:ind w:right="-10"/>
              <w:jc w:val="center"/>
              <w:rPr>
                <w:rFonts w:ascii="Browallia New" w:hAnsi="Browallia New" w:cs="Browallia New"/>
                <w:sz w:val="24"/>
                <w:szCs w:val="24"/>
                <w:highlight w:val="green"/>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5635B4AE" w14:textId="77777777" w:rsidR="00EA6AEC" w:rsidRPr="002026BF" w:rsidRDefault="00EA6AEC" w:rsidP="00EA6AEC">
            <w:pPr>
              <w:spacing w:line="240" w:lineRule="auto"/>
              <w:ind w:left="252"/>
              <w:jc w:val="right"/>
              <w:rPr>
                <w:rFonts w:ascii="Browallia New" w:hAnsi="Browallia New" w:cs="Browallia New"/>
                <w:sz w:val="24"/>
                <w:szCs w:val="24"/>
              </w:rPr>
            </w:pPr>
          </w:p>
        </w:tc>
        <w:tc>
          <w:tcPr>
            <w:tcW w:w="1022" w:type="dxa"/>
            <w:shd w:val="clear" w:color="auto" w:fill="auto"/>
            <w:vAlign w:val="bottom"/>
          </w:tcPr>
          <w:p w14:paraId="6561644E" w14:textId="4000600B" w:rsidR="00EA6AEC" w:rsidRPr="002026BF" w:rsidRDefault="00EA6AEC" w:rsidP="00EA6AEC">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6451F028" w14:textId="77777777" w:rsidR="00EA6AEC" w:rsidRPr="002026BF" w:rsidRDefault="00EA6AEC" w:rsidP="00EA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28" w:type="dxa"/>
            <w:shd w:val="clear" w:color="auto" w:fill="auto"/>
          </w:tcPr>
          <w:p w14:paraId="367716FB" w14:textId="00EC2D73" w:rsidR="00EA6AEC" w:rsidRPr="002026BF" w:rsidRDefault="00E07BD3" w:rsidP="00EA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2026BF">
              <w:rPr>
                <w:rFonts w:ascii="Browallia New" w:hAnsi="Browallia New" w:cs="Browallia New"/>
                <w:sz w:val="24"/>
                <w:szCs w:val="24"/>
              </w:rPr>
              <w:t>397</w:t>
            </w:r>
          </w:p>
        </w:tc>
        <w:tc>
          <w:tcPr>
            <w:tcW w:w="236" w:type="dxa"/>
            <w:shd w:val="clear" w:color="auto" w:fill="auto"/>
          </w:tcPr>
          <w:p w14:paraId="11B97CF8" w14:textId="77777777" w:rsidR="00EA6AEC" w:rsidRPr="002026BF" w:rsidRDefault="00EA6AEC" w:rsidP="00EA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34" w:type="dxa"/>
            <w:shd w:val="clear" w:color="auto" w:fill="auto"/>
          </w:tcPr>
          <w:p w14:paraId="13FBEB25" w14:textId="4C417F6B" w:rsidR="00EA6AEC" w:rsidRPr="002026BF" w:rsidRDefault="00EA6AEC" w:rsidP="00EA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2026BF">
              <w:rPr>
                <w:rFonts w:ascii="Browallia New" w:hAnsi="Browallia New" w:cs="Browallia New"/>
                <w:sz w:val="24"/>
                <w:szCs w:val="24"/>
              </w:rPr>
              <w:t>114</w:t>
            </w:r>
          </w:p>
        </w:tc>
      </w:tr>
      <w:tr w:rsidR="00E07BD3" w:rsidRPr="00EF2607" w14:paraId="626BCC51" w14:textId="77777777" w:rsidTr="002026BF">
        <w:trPr>
          <w:cantSplit/>
        </w:trPr>
        <w:tc>
          <w:tcPr>
            <w:tcW w:w="4428" w:type="dxa"/>
            <w:shd w:val="clear" w:color="auto" w:fill="auto"/>
          </w:tcPr>
          <w:p w14:paraId="7B393D36" w14:textId="4D8D1680" w:rsidR="00E07BD3" w:rsidRPr="002026BF" w:rsidRDefault="00E07BD3" w:rsidP="00E07BD3">
            <w:pPr>
              <w:spacing w:line="240" w:lineRule="auto"/>
              <w:ind w:left="237" w:hanging="237"/>
              <w:rPr>
                <w:rFonts w:ascii="Browallia New" w:hAnsi="Browallia New" w:cs="Browallia New"/>
                <w:sz w:val="24"/>
                <w:szCs w:val="24"/>
                <w:cs/>
              </w:rPr>
            </w:pPr>
            <w:r w:rsidRPr="002026BF">
              <w:rPr>
                <w:rFonts w:ascii="Browallia New" w:hAnsi="Browallia New" w:cs="Browallia New"/>
                <w:sz w:val="24"/>
                <w:szCs w:val="24"/>
                <w:cs/>
              </w:rPr>
              <w:t>บริษัท ไมด้า เอเจนซี่ แอนด์ ดิเวลลอปเม</w:t>
            </w:r>
            <w:r w:rsidR="00A958D4" w:rsidRPr="002026BF">
              <w:rPr>
                <w:rFonts w:ascii="Browallia New" w:hAnsi="Browallia New" w:cs="Browallia New"/>
                <w:sz w:val="24"/>
                <w:szCs w:val="24"/>
                <w:cs/>
              </w:rPr>
              <w:t>้</w:t>
            </w:r>
            <w:r w:rsidRPr="002026BF">
              <w:rPr>
                <w:rFonts w:ascii="Browallia New" w:hAnsi="Browallia New" w:cs="Browallia New"/>
                <w:sz w:val="24"/>
                <w:szCs w:val="24"/>
                <w:cs/>
              </w:rPr>
              <w:t>นท์  จำกัด</w:t>
            </w:r>
          </w:p>
        </w:tc>
        <w:tc>
          <w:tcPr>
            <w:tcW w:w="979" w:type="dxa"/>
            <w:shd w:val="clear" w:color="auto" w:fill="auto"/>
            <w:vAlign w:val="bottom"/>
          </w:tcPr>
          <w:p w14:paraId="5DEE2CF6" w14:textId="36808C14" w:rsidR="00E07BD3" w:rsidRPr="002026BF" w:rsidRDefault="00E07BD3" w:rsidP="00E07BD3">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153FCC63" w14:textId="77777777" w:rsidR="00E07BD3" w:rsidRPr="002026BF" w:rsidRDefault="00E07BD3" w:rsidP="00E07BD3">
            <w:pPr>
              <w:spacing w:line="240" w:lineRule="auto"/>
              <w:ind w:left="252"/>
              <w:jc w:val="right"/>
              <w:rPr>
                <w:rFonts w:ascii="Browallia New" w:hAnsi="Browallia New" w:cs="Browallia New"/>
                <w:sz w:val="24"/>
                <w:szCs w:val="24"/>
              </w:rPr>
            </w:pPr>
          </w:p>
        </w:tc>
        <w:tc>
          <w:tcPr>
            <w:tcW w:w="1022" w:type="dxa"/>
            <w:shd w:val="clear" w:color="auto" w:fill="auto"/>
            <w:vAlign w:val="bottom"/>
          </w:tcPr>
          <w:p w14:paraId="4B909E79" w14:textId="47580D7D" w:rsidR="00E07BD3" w:rsidRPr="002026BF" w:rsidRDefault="00E07BD3" w:rsidP="00E07BD3">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061C5DC1"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28" w:type="dxa"/>
            <w:shd w:val="clear" w:color="auto" w:fill="auto"/>
          </w:tcPr>
          <w:p w14:paraId="094567C5" w14:textId="68D245F1"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2026BF">
              <w:rPr>
                <w:rFonts w:ascii="Browallia New" w:hAnsi="Browallia New" w:cs="Browallia New"/>
                <w:sz w:val="24"/>
                <w:szCs w:val="24"/>
              </w:rPr>
              <w:t>107</w:t>
            </w:r>
          </w:p>
        </w:tc>
        <w:tc>
          <w:tcPr>
            <w:tcW w:w="236" w:type="dxa"/>
            <w:shd w:val="clear" w:color="auto" w:fill="auto"/>
          </w:tcPr>
          <w:p w14:paraId="46AA9BF3"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34" w:type="dxa"/>
            <w:shd w:val="clear" w:color="auto" w:fill="auto"/>
          </w:tcPr>
          <w:p w14:paraId="1A2D99A3" w14:textId="71C8EED6"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2026BF">
              <w:rPr>
                <w:rFonts w:ascii="Browallia New" w:hAnsi="Browallia New" w:cs="Browallia New"/>
                <w:sz w:val="24"/>
                <w:szCs w:val="24"/>
              </w:rPr>
              <w:t>176</w:t>
            </w:r>
          </w:p>
        </w:tc>
      </w:tr>
      <w:tr w:rsidR="00E07BD3" w:rsidRPr="00EF2607" w14:paraId="6886A56F" w14:textId="77777777" w:rsidTr="002026BF">
        <w:trPr>
          <w:cantSplit/>
        </w:trPr>
        <w:tc>
          <w:tcPr>
            <w:tcW w:w="4428" w:type="dxa"/>
            <w:shd w:val="clear" w:color="auto" w:fill="auto"/>
          </w:tcPr>
          <w:p w14:paraId="5C8A31EA" w14:textId="77777777" w:rsidR="00E07BD3" w:rsidRPr="002026BF" w:rsidRDefault="00E07BD3" w:rsidP="00E07BD3">
            <w:pPr>
              <w:spacing w:line="240" w:lineRule="auto"/>
              <w:ind w:left="237" w:hanging="237"/>
              <w:rPr>
                <w:rFonts w:ascii="Browallia New" w:hAnsi="Browallia New" w:cs="Browallia New"/>
                <w:sz w:val="24"/>
                <w:szCs w:val="24"/>
                <w:cs/>
              </w:rPr>
            </w:pPr>
            <w:r w:rsidRPr="002026BF">
              <w:rPr>
                <w:rFonts w:ascii="Browallia New" w:hAnsi="Browallia New" w:cs="Browallia New"/>
                <w:sz w:val="24"/>
                <w:szCs w:val="24"/>
                <w:cs/>
              </w:rPr>
              <w:t>บริษัท บริหารสินทรัพย์ กรุงเทพจรัญ จำกัด</w:t>
            </w:r>
          </w:p>
        </w:tc>
        <w:tc>
          <w:tcPr>
            <w:tcW w:w="979" w:type="dxa"/>
            <w:shd w:val="clear" w:color="auto" w:fill="auto"/>
            <w:vAlign w:val="bottom"/>
          </w:tcPr>
          <w:p w14:paraId="3CA9CCD4" w14:textId="6CF44547" w:rsidR="00E07BD3" w:rsidRPr="002026BF" w:rsidRDefault="00E07BD3" w:rsidP="00E07BD3">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5923AD4B" w14:textId="77777777" w:rsidR="00E07BD3" w:rsidRPr="002026BF" w:rsidRDefault="00E07BD3" w:rsidP="00E07BD3">
            <w:pPr>
              <w:spacing w:line="240" w:lineRule="auto"/>
              <w:ind w:left="252"/>
              <w:jc w:val="right"/>
              <w:rPr>
                <w:rFonts w:ascii="Browallia New" w:hAnsi="Browallia New" w:cs="Browallia New"/>
                <w:sz w:val="24"/>
                <w:szCs w:val="24"/>
              </w:rPr>
            </w:pPr>
          </w:p>
        </w:tc>
        <w:tc>
          <w:tcPr>
            <w:tcW w:w="1022" w:type="dxa"/>
            <w:shd w:val="clear" w:color="auto" w:fill="auto"/>
            <w:vAlign w:val="bottom"/>
          </w:tcPr>
          <w:p w14:paraId="48BBECA3" w14:textId="5CD65107" w:rsidR="00E07BD3" w:rsidRPr="002026BF" w:rsidRDefault="00E07BD3" w:rsidP="00E07BD3">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6C72139C"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28" w:type="dxa"/>
            <w:shd w:val="clear" w:color="auto" w:fill="auto"/>
            <w:vAlign w:val="bottom"/>
          </w:tcPr>
          <w:p w14:paraId="6F67452D" w14:textId="629DD58C"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2026BF">
              <w:rPr>
                <w:rFonts w:ascii="Browallia New" w:hAnsi="Browallia New" w:cs="Browallia New"/>
                <w:sz w:val="24"/>
                <w:szCs w:val="24"/>
                <w:cs/>
              </w:rPr>
              <w:t>19</w:t>
            </w:r>
          </w:p>
        </w:tc>
        <w:tc>
          <w:tcPr>
            <w:tcW w:w="236" w:type="dxa"/>
            <w:shd w:val="clear" w:color="auto" w:fill="auto"/>
          </w:tcPr>
          <w:p w14:paraId="67D5B2C7"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34" w:type="dxa"/>
            <w:shd w:val="clear" w:color="auto" w:fill="auto"/>
            <w:vAlign w:val="bottom"/>
          </w:tcPr>
          <w:p w14:paraId="0C3857A2" w14:textId="682547F9"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2026BF">
              <w:rPr>
                <w:rFonts w:ascii="Browallia New" w:hAnsi="Browallia New" w:cs="Browallia New"/>
                <w:sz w:val="24"/>
                <w:szCs w:val="24"/>
              </w:rPr>
              <w:t>3</w:t>
            </w:r>
          </w:p>
        </w:tc>
      </w:tr>
      <w:tr w:rsidR="00E07BD3" w:rsidRPr="00EF2607" w14:paraId="2B159910" w14:textId="77777777" w:rsidTr="002026BF">
        <w:trPr>
          <w:cantSplit/>
        </w:trPr>
        <w:tc>
          <w:tcPr>
            <w:tcW w:w="4428" w:type="dxa"/>
            <w:shd w:val="clear" w:color="auto" w:fill="auto"/>
          </w:tcPr>
          <w:p w14:paraId="23C419E9" w14:textId="77777777" w:rsidR="00E07BD3" w:rsidRPr="002026BF" w:rsidRDefault="00E07BD3" w:rsidP="00E07BD3">
            <w:pPr>
              <w:spacing w:line="240" w:lineRule="auto"/>
              <w:ind w:left="237" w:hanging="237"/>
              <w:rPr>
                <w:rFonts w:ascii="Browallia New" w:hAnsi="Browallia New" w:cs="Browallia New"/>
                <w:sz w:val="24"/>
                <w:szCs w:val="24"/>
                <w:cs/>
              </w:rPr>
            </w:pPr>
          </w:p>
        </w:tc>
        <w:tc>
          <w:tcPr>
            <w:tcW w:w="979" w:type="dxa"/>
            <w:shd w:val="clear" w:color="auto" w:fill="auto"/>
            <w:vAlign w:val="bottom"/>
          </w:tcPr>
          <w:p w14:paraId="3522CC39" w14:textId="77777777" w:rsidR="00E07BD3" w:rsidRPr="002026BF" w:rsidRDefault="00E07BD3" w:rsidP="00E07BD3">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1301729D" w14:textId="77777777" w:rsidR="00E07BD3" w:rsidRPr="002026BF" w:rsidRDefault="00E07BD3" w:rsidP="00E07BD3">
            <w:pPr>
              <w:spacing w:line="240" w:lineRule="auto"/>
              <w:ind w:left="252"/>
              <w:jc w:val="right"/>
              <w:rPr>
                <w:rFonts w:ascii="Browallia New" w:hAnsi="Browallia New" w:cs="Browallia New"/>
                <w:sz w:val="24"/>
                <w:szCs w:val="24"/>
              </w:rPr>
            </w:pPr>
          </w:p>
        </w:tc>
        <w:tc>
          <w:tcPr>
            <w:tcW w:w="1022" w:type="dxa"/>
            <w:shd w:val="clear" w:color="auto" w:fill="auto"/>
            <w:vAlign w:val="bottom"/>
          </w:tcPr>
          <w:p w14:paraId="3996A496" w14:textId="77777777" w:rsidR="00E07BD3" w:rsidRPr="002026BF" w:rsidRDefault="00E07BD3" w:rsidP="00E07BD3">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6334E721"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28" w:type="dxa"/>
            <w:shd w:val="clear" w:color="auto" w:fill="auto"/>
            <w:vAlign w:val="bottom"/>
          </w:tcPr>
          <w:p w14:paraId="7F93D89E"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rPr>
            </w:pPr>
          </w:p>
        </w:tc>
        <w:tc>
          <w:tcPr>
            <w:tcW w:w="236" w:type="dxa"/>
            <w:shd w:val="clear" w:color="auto" w:fill="auto"/>
          </w:tcPr>
          <w:p w14:paraId="65EA1A5C"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34" w:type="dxa"/>
            <w:shd w:val="clear" w:color="auto" w:fill="auto"/>
            <w:vAlign w:val="bottom"/>
          </w:tcPr>
          <w:p w14:paraId="61022A17"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E07BD3" w:rsidRPr="00EF2607" w14:paraId="01B5F42C" w14:textId="77777777" w:rsidTr="002026BF">
        <w:trPr>
          <w:cantSplit/>
        </w:trPr>
        <w:tc>
          <w:tcPr>
            <w:tcW w:w="4428" w:type="dxa"/>
            <w:shd w:val="clear" w:color="auto" w:fill="auto"/>
          </w:tcPr>
          <w:p w14:paraId="1A195682" w14:textId="5704E391" w:rsidR="00E07BD3" w:rsidRPr="002026BF" w:rsidRDefault="00E07BD3" w:rsidP="00E07BD3">
            <w:pPr>
              <w:spacing w:line="240" w:lineRule="auto"/>
              <w:ind w:left="237" w:hanging="237"/>
              <w:rPr>
                <w:rFonts w:ascii="Browallia New" w:hAnsi="Browallia New" w:cs="Browallia New"/>
                <w:sz w:val="24"/>
                <w:szCs w:val="24"/>
                <w:u w:val="single"/>
                <w:cs/>
              </w:rPr>
            </w:pPr>
            <w:r w:rsidRPr="002026BF">
              <w:rPr>
                <w:rFonts w:ascii="Browallia New" w:hAnsi="Browallia New" w:cs="Browallia New"/>
                <w:sz w:val="24"/>
                <w:szCs w:val="24"/>
                <w:u w:val="single"/>
                <w:cs/>
              </w:rPr>
              <w:t>บริษัทย่อยทางอ้อม</w:t>
            </w:r>
          </w:p>
        </w:tc>
        <w:tc>
          <w:tcPr>
            <w:tcW w:w="979" w:type="dxa"/>
            <w:shd w:val="clear" w:color="auto" w:fill="auto"/>
            <w:vAlign w:val="bottom"/>
          </w:tcPr>
          <w:p w14:paraId="591866DB" w14:textId="77777777" w:rsidR="00E07BD3" w:rsidRPr="002026BF" w:rsidRDefault="00E07BD3" w:rsidP="00E07BD3">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182ED127" w14:textId="77777777" w:rsidR="00E07BD3" w:rsidRPr="002026BF" w:rsidRDefault="00E07BD3" w:rsidP="00E07BD3">
            <w:pPr>
              <w:spacing w:line="240" w:lineRule="auto"/>
              <w:ind w:left="252"/>
              <w:jc w:val="right"/>
              <w:rPr>
                <w:rFonts w:ascii="Browallia New" w:hAnsi="Browallia New" w:cs="Browallia New"/>
                <w:sz w:val="24"/>
                <w:szCs w:val="24"/>
              </w:rPr>
            </w:pPr>
          </w:p>
        </w:tc>
        <w:tc>
          <w:tcPr>
            <w:tcW w:w="1022" w:type="dxa"/>
            <w:shd w:val="clear" w:color="auto" w:fill="auto"/>
            <w:vAlign w:val="bottom"/>
          </w:tcPr>
          <w:p w14:paraId="571A86BB" w14:textId="77777777" w:rsidR="00E07BD3" w:rsidRPr="002026BF" w:rsidRDefault="00E07BD3" w:rsidP="00E07BD3">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2FAF8B4D"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28" w:type="dxa"/>
            <w:shd w:val="clear" w:color="auto" w:fill="auto"/>
            <w:vAlign w:val="bottom"/>
          </w:tcPr>
          <w:p w14:paraId="7C7FDADE"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rPr>
            </w:pPr>
          </w:p>
        </w:tc>
        <w:tc>
          <w:tcPr>
            <w:tcW w:w="236" w:type="dxa"/>
            <w:shd w:val="clear" w:color="auto" w:fill="auto"/>
          </w:tcPr>
          <w:p w14:paraId="4FFC64F1"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34" w:type="dxa"/>
            <w:shd w:val="clear" w:color="auto" w:fill="auto"/>
            <w:vAlign w:val="bottom"/>
          </w:tcPr>
          <w:p w14:paraId="20B959C7"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E07BD3" w:rsidRPr="00EF2607" w14:paraId="2FE373FD" w14:textId="77777777" w:rsidTr="002026BF">
        <w:trPr>
          <w:cantSplit/>
        </w:trPr>
        <w:tc>
          <w:tcPr>
            <w:tcW w:w="4428" w:type="dxa"/>
            <w:shd w:val="clear" w:color="auto" w:fill="auto"/>
          </w:tcPr>
          <w:p w14:paraId="7803B34B" w14:textId="77777777" w:rsidR="00E07BD3" w:rsidRPr="002026BF" w:rsidRDefault="00E07BD3" w:rsidP="00E07BD3">
            <w:pPr>
              <w:spacing w:line="240" w:lineRule="auto"/>
              <w:ind w:left="237" w:hanging="237"/>
              <w:rPr>
                <w:rFonts w:ascii="Browallia New" w:hAnsi="Browallia New" w:cs="Browallia New"/>
                <w:sz w:val="24"/>
                <w:szCs w:val="24"/>
                <w:cs/>
              </w:rPr>
            </w:pPr>
            <w:r w:rsidRPr="002026BF">
              <w:rPr>
                <w:rFonts w:ascii="Browallia New" w:hAnsi="Browallia New" w:cs="Browallia New"/>
                <w:sz w:val="24"/>
                <w:szCs w:val="24"/>
                <w:cs/>
              </w:rPr>
              <w:t>บริษัท รักษาความปลอดภัย ไมด้า จำกัด</w:t>
            </w:r>
          </w:p>
        </w:tc>
        <w:tc>
          <w:tcPr>
            <w:tcW w:w="979" w:type="dxa"/>
            <w:shd w:val="clear" w:color="auto" w:fill="auto"/>
            <w:vAlign w:val="bottom"/>
          </w:tcPr>
          <w:p w14:paraId="41024C8A" w14:textId="55C82565" w:rsidR="00E07BD3" w:rsidRPr="002026BF" w:rsidRDefault="00E07BD3" w:rsidP="00E07BD3">
            <w:pPr>
              <w:spacing w:line="240" w:lineRule="auto"/>
              <w:ind w:right="-10"/>
              <w:jc w:val="center"/>
              <w:rPr>
                <w:rFonts w:ascii="Browallia New" w:hAnsi="Browallia New" w:cs="Browallia New"/>
                <w:sz w:val="24"/>
                <w:szCs w:val="24"/>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103F338F" w14:textId="77777777" w:rsidR="00E07BD3" w:rsidRPr="002026BF" w:rsidRDefault="00E07BD3" w:rsidP="00E07BD3">
            <w:pPr>
              <w:spacing w:line="240" w:lineRule="auto"/>
              <w:ind w:left="252"/>
              <w:jc w:val="right"/>
              <w:rPr>
                <w:rFonts w:ascii="Browallia New" w:hAnsi="Browallia New" w:cs="Browallia New"/>
                <w:sz w:val="24"/>
                <w:szCs w:val="24"/>
              </w:rPr>
            </w:pPr>
          </w:p>
        </w:tc>
        <w:tc>
          <w:tcPr>
            <w:tcW w:w="1022" w:type="dxa"/>
            <w:shd w:val="clear" w:color="auto" w:fill="auto"/>
            <w:vAlign w:val="bottom"/>
          </w:tcPr>
          <w:p w14:paraId="63A9BE3A" w14:textId="72D2361F" w:rsidR="00E07BD3" w:rsidRPr="002026BF" w:rsidRDefault="00E07BD3" w:rsidP="00E07BD3">
            <w:pPr>
              <w:spacing w:line="240" w:lineRule="auto"/>
              <w:ind w:right="-10"/>
              <w:jc w:val="center"/>
              <w:rPr>
                <w:rFonts w:ascii="Browallia New" w:hAnsi="Browallia New" w:cs="Browallia New"/>
                <w:sz w:val="24"/>
                <w:szCs w:val="24"/>
                <w:cs/>
                <w:lang w:val="en-GB"/>
              </w:rPr>
            </w:pPr>
            <w:r w:rsidRPr="002026BF">
              <w:rPr>
                <w:rFonts w:ascii="Browallia New" w:hAnsi="Browallia New" w:cs="Browallia New"/>
                <w:sz w:val="24"/>
                <w:szCs w:val="24"/>
                <w:cs/>
                <w:lang w:val="en-GB"/>
              </w:rPr>
              <w:t xml:space="preserve">       -</w:t>
            </w:r>
          </w:p>
        </w:tc>
        <w:tc>
          <w:tcPr>
            <w:tcW w:w="239" w:type="dxa"/>
            <w:shd w:val="clear" w:color="auto" w:fill="auto"/>
          </w:tcPr>
          <w:p w14:paraId="01F3A9A4"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28" w:type="dxa"/>
            <w:shd w:val="clear" w:color="auto" w:fill="auto"/>
            <w:vAlign w:val="bottom"/>
          </w:tcPr>
          <w:p w14:paraId="7BBFA1A3"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2026BF">
              <w:rPr>
                <w:rFonts w:ascii="Browallia New" w:hAnsi="Browallia New" w:cs="Browallia New"/>
                <w:sz w:val="24"/>
                <w:szCs w:val="24"/>
                <w:cs/>
              </w:rPr>
              <w:t>1</w:t>
            </w:r>
          </w:p>
        </w:tc>
        <w:tc>
          <w:tcPr>
            <w:tcW w:w="236" w:type="dxa"/>
            <w:shd w:val="clear" w:color="auto" w:fill="auto"/>
          </w:tcPr>
          <w:p w14:paraId="01A8D8BE"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1034" w:type="dxa"/>
            <w:shd w:val="clear" w:color="auto" w:fill="auto"/>
            <w:vAlign w:val="bottom"/>
          </w:tcPr>
          <w:p w14:paraId="458F9211" w14:textId="421331B5"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r w:rsidRPr="002026BF">
              <w:rPr>
                <w:rFonts w:ascii="Browallia New" w:hAnsi="Browallia New" w:cs="Browallia New"/>
                <w:sz w:val="24"/>
                <w:szCs w:val="24"/>
                <w:cs/>
                <w:lang w:val="en-GB"/>
              </w:rPr>
              <w:t xml:space="preserve">       -</w:t>
            </w:r>
          </w:p>
        </w:tc>
      </w:tr>
      <w:tr w:rsidR="00E07BD3" w:rsidRPr="00EF2607" w14:paraId="241A1BD0" w14:textId="77777777" w:rsidTr="002026BF">
        <w:trPr>
          <w:cantSplit/>
        </w:trPr>
        <w:tc>
          <w:tcPr>
            <w:tcW w:w="4428" w:type="dxa"/>
            <w:shd w:val="clear" w:color="auto" w:fill="auto"/>
          </w:tcPr>
          <w:p w14:paraId="10858D63" w14:textId="77777777" w:rsidR="00E07BD3" w:rsidRPr="002026BF" w:rsidRDefault="00E07BD3" w:rsidP="00E07BD3">
            <w:pPr>
              <w:tabs>
                <w:tab w:val="clear" w:pos="227"/>
              </w:tabs>
              <w:spacing w:line="240" w:lineRule="auto"/>
              <w:ind w:left="175" w:hanging="237"/>
              <w:rPr>
                <w:rFonts w:ascii="Browallia New" w:hAnsi="Browallia New" w:cs="Browallia New"/>
                <w:sz w:val="24"/>
                <w:szCs w:val="24"/>
                <w:u w:val="single"/>
                <w:cs/>
              </w:rPr>
            </w:pPr>
          </w:p>
        </w:tc>
        <w:tc>
          <w:tcPr>
            <w:tcW w:w="979" w:type="dxa"/>
            <w:shd w:val="clear" w:color="auto" w:fill="auto"/>
          </w:tcPr>
          <w:p w14:paraId="6E8DBE51" w14:textId="77777777" w:rsidR="00E07BD3" w:rsidRPr="002026BF" w:rsidRDefault="00E07BD3" w:rsidP="00E07BD3">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239" w:type="dxa"/>
            <w:shd w:val="clear" w:color="auto" w:fill="auto"/>
          </w:tcPr>
          <w:p w14:paraId="4ECB21D6" w14:textId="77777777" w:rsidR="00E07BD3" w:rsidRPr="002026BF" w:rsidRDefault="00E07BD3" w:rsidP="00E07BD3">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022" w:type="dxa"/>
            <w:shd w:val="clear" w:color="auto" w:fill="auto"/>
          </w:tcPr>
          <w:p w14:paraId="61DDE4AF" w14:textId="77777777" w:rsidR="00E07BD3" w:rsidRPr="002026BF" w:rsidRDefault="00E07BD3" w:rsidP="00E07BD3">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239" w:type="dxa"/>
            <w:shd w:val="clear" w:color="auto" w:fill="auto"/>
          </w:tcPr>
          <w:p w14:paraId="189AF487" w14:textId="77777777" w:rsidR="00E07BD3" w:rsidRPr="002026BF" w:rsidRDefault="00E07BD3" w:rsidP="00E07BD3">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028" w:type="dxa"/>
            <w:shd w:val="clear" w:color="auto" w:fill="auto"/>
          </w:tcPr>
          <w:p w14:paraId="0BA3A88D"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2085E3F8" w14:textId="77777777" w:rsidR="00E07BD3" w:rsidRPr="002026BF" w:rsidRDefault="00E07BD3" w:rsidP="00E07BD3">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034" w:type="dxa"/>
            <w:shd w:val="clear" w:color="auto" w:fill="auto"/>
          </w:tcPr>
          <w:p w14:paraId="4B876427"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E07BD3" w:rsidRPr="00EF2607" w14:paraId="3AD6C1F1" w14:textId="77777777" w:rsidTr="002026BF">
        <w:trPr>
          <w:cantSplit/>
        </w:trPr>
        <w:tc>
          <w:tcPr>
            <w:tcW w:w="4428" w:type="dxa"/>
            <w:shd w:val="clear" w:color="auto" w:fill="auto"/>
          </w:tcPr>
          <w:p w14:paraId="18A9C6C4" w14:textId="77777777" w:rsidR="00E07BD3" w:rsidRPr="002026BF" w:rsidRDefault="00E07BD3" w:rsidP="00C23A82">
            <w:pPr>
              <w:spacing w:line="240" w:lineRule="auto"/>
              <w:ind w:left="237" w:hanging="237"/>
              <w:rPr>
                <w:rFonts w:ascii="Browallia New" w:hAnsi="Browallia New" w:cs="Browallia New"/>
                <w:sz w:val="24"/>
                <w:szCs w:val="24"/>
                <w:u w:val="single"/>
                <w:cs/>
              </w:rPr>
            </w:pPr>
            <w:r w:rsidRPr="002026BF">
              <w:rPr>
                <w:rFonts w:ascii="Browallia New" w:hAnsi="Browallia New" w:cs="Browallia New"/>
                <w:sz w:val="24"/>
                <w:szCs w:val="24"/>
                <w:u w:val="single"/>
                <w:cs/>
              </w:rPr>
              <w:t>บุคคลที่เกี่ยวข้อง</w:t>
            </w:r>
          </w:p>
        </w:tc>
        <w:tc>
          <w:tcPr>
            <w:tcW w:w="979" w:type="dxa"/>
            <w:shd w:val="clear" w:color="auto" w:fill="auto"/>
          </w:tcPr>
          <w:p w14:paraId="443B1CA1"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9" w:type="dxa"/>
            <w:shd w:val="clear" w:color="auto" w:fill="auto"/>
          </w:tcPr>
          <w:p w14:paraId="2AC614A5" w14:textId="77777777" w:rsidR="00E07BD3" w:rsidRPr="002026BF" w:rsidRDefault="00E07BD3" w:rsidP="00E07BD3">
            <w:pPr>
              <w:tabs>
                <w:tab w:val="clear" w:pos="227"/>
                <w:tab w:val="clear" w:pos="454"/>
                <w:tab w:val="clear" w:pos="680"/>
                <w:tab w:val="clear" w:pos="907"/>
              </w:tabs>
              <w:spacing w:line="240" w:lineRule="auto"/>
              <w:ind w:left="-45" w:right="23"/>
              <w:jc w:val="center"/>
              <w:rPr>
                <w:rFonts w:ascii="Browallia New" w:hAnsi="Browallia New" w:cs="Browallia New"/>
                <w:sz w:val="24"/>
                <w:szCs w:val="24"/>
              </w:rPr>
            </w:pPr>
          </w:p>
        </w:tc>
        <w:tc>
          <w:tcPr>
            <w:tcW w:w="1022" w:type="dxa"/>
            <w:shd w:val="clear" w:color="auto" w:fill="auto"/>
          </w:tcPr>
          <w:p w14:paraId="0C12D4B6"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9" w:type="dxa"/>
            <w:shd w:val="clear" w:color="auto" w:fill="auto"/>
          </w:tcPr>
          <w:p w14:paraId="49770AA1"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28" w:type="dxa"/>
            <w:shd w:val="clear" w:color="auto" w:fill="auto"/>
          </w:tcPr>
          <w:p w14:paraId="76DFAB63"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rPr>
            </w:pPr>
          </w:p>
        </w:tc>
        <w:tc>
          <w:tcPr>
            <w:tcW w:w="236" w:type="dxa"/>
            <w:shd w:val="clear" w:color="auto" w:fill="auto"/>
          </w:tcPr>
          <w:p w14:paraId="7DBEDA31"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rPr>
                <w:rFonts w:ascii="Browallia New" w:hAnsi="Browallia New" w:cs="Browallia New"/>
                <w:sz w:val="24"/>
                <w:szCs w:val="24"/>
              </w:rPr>
            </w:pPr>
          </w:p>
        </w:tc>
        <w:tc>
          <w:tcPr>
            <w:tcW w:w="1034" w:type="dxa"/>
            <w:shd w:val="clear" w:color="auto" w:fill="auto"/>
          </w:tcPr>
          <w:p w14:paraId="1DC572ED"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rPr>
            </w:pPr>
          </w:p>
        </w:tc>
      </w:tr>
      <w:tr w:rsidR="00E07BD3" w:rsidRPr="00EF2607" w14:paraId="358EB616" w14:textId="77777777" w:rsidTr="002026BF">
        <w:trPr>
          <w:cantSplit/>
        </w:trPr>
        <w:tc>
          <w:tcPr>
            <w:tcW w:w="4428" w:type="dxa"/>
            <w:shd w:val="clear" w:color="auto" w:fill="auto"/>
          </w:tcPr>
          <w:p w14:paraId="5BDB1E34" w14:textId="77777777" w:rsidR="00E07BD3" w:rsidRPr="002026BF" w:rsidRDefault="00E07BD3" w:rsidP="00C23A82">
            <w:pPr>
              <w:spacing w:line="240" w:lineRule="auto"/>
              <w:ind w:left="237" w:hanging="237"/>
              <w:rPr>
                <w:rFonts w:ascii="Browallia New" w:hAnsi="Browallia New" w:cs="Browallia New"/>
                <w:sz w:val="24"/>
                <w:szCs w:val="24"/>
                <w:cs/>
              </w:rPr>
            </w:pPr>
            <w:r w:rsidRPr="002026BF">
              <w:rPr>
                <w:rFonts w:ascii="Browallia New" w:hAnsi="Browallia New" w:cs="Browallia New"/>
                <w:sz w:val="24"/>
                <w:szCs w:val="24"/>
                <w:cs/>
              </w:rPr>
              <w:t>กรรมการบริษัท</w:t>
            </w:r>
          </w:p>
        </w:tc>
        <w:tc>
          <w:tcPr>
            <w:tcW w:w="979" w:type="dxa"/>
            <w:tcBorders>
              <w:bottom w:val="single" w:sz="4" w:space="0" w:color="auto"/>
            </w:tcBorders>
            <w:shd w:val="clear" w:color="auto" w:fill="auto"/>
            <w:vAlign w:val="bottom"/>
          </w:tcPr>
          <w:p w14:paraId="0022A110" w14:textId="24EA5FEF" w:rsidR="00E07BD3" w:rsidRPr="002026BF" w:rsidRDefault="00E07BD3" w:rsidP="00E07BD3">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1,442</w:t>
            </w:r>
          </w:p>
        </w:tc>
        <w:tc>
          <w:tcPr>
            <w:tcW w:w="239" w:type="dxa"/>
            <w:shd w:val="clear" w:color="auto" w:fill="auto"/>
          </w:tcPr>
          <w:p w14:paraId="4B899311" w14:textId="77777777" w:rsidR="00E07BD3" w:rsidRPr="002026BF" w:rsidRDefault="00E07BD3" w:rsidP="00E07BD3">
            <w:pPr>
              <w:tabs>
                <w:tab w:val="clear" w:pos="227"/>
                <w:tab w:val="clear" w:pos="454"/>
                <w:tab w:val="clear" w:pos="680"/>
                <w:tab w:val="clear" w:pos="907"/>
              </w:tabs>
              <w:spacing w:line="240" w:lineRule="auto"/>
              <w:ind w:left="-45" w:right="23"/>
              <w:jc w:val="center"/>
              <w:rPr>
                <w:rFonts w:ascii="Browallia New" w:hAnsi="Browallia New" w:cs="Browallia New"/>
                <w:sz w:val="24"/>
                <w:szCs w:val="24"/>
              </w:rPr>
            </w:pPr>
          </w:p>
        </w:tc>
        <w:tc>
          <w:tcPr>
            <w:tcW w:w="1022" w:type="dxa"/>
            <w:tcBorders>
              <w:bottom w:val="single" w:sz="4" w:space="0" w:color="auto"/>
            </w:tcBorders>
            <w:shd w:val="clear" w:color="auto" w:fill="auto"/>
            <w:vAlign w:val="bottom"/>
          </w:tcPr>
          <w:p w14:paraId="77DBCC1D" w14:textId="0C86E677" w:rsidR="00E07BD3" w:rsidRPr="002026BF" w:rsidRDefault="00E07BD3" w:rsidP="00E07BD3">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522</w:t>
            </w:r>
          </w:p>
        </w:tc>
        <w:tc>
          <w:tcPr>
            <w:tcW w:w="239" w:type="dxa"/>
            <w:shd w:val="clear" w:color="auto" w:fill="auto"/>
          </w:tcPr>
          <w:p w14:paraId="46327410" w14:textId="77777777"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28" w:type="dxa"/>
            <w:tcBorders>
              <w:bottom w:val="single" w:sz="4" w:space="0" w:color="auto"/>
            </w:tcBorders>
            <w:shd w:val="clear" w:color="auto" w:fill="auto"/>
          </w:tcPr>
          <w:p w14:paraId="189B69A6" w14:textId="29E96040"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rPr>
            </w:pPr>
            <w:r w:rsidRPr="002026BF">
              <w:rPr>
                <w:rFonts w:ascii="Browallia New" w:hAnsi="Browallia New" w:cs="Browallia New"/>
                <w:sz w:val="24"/>
                <w:szCs w:val="24"/>
              </w:rPr>
              <w:t>1,442</w:t>
            </w:r>
          </w:p>
        </w:tc>
        <w:tc>
          <w:tcPr>
            <w:tcW w:w="236" w:type="dxa"/>
            <w:shd w:val="clear" w:color="auto" w:fill="auto"/>
          </w:tcPr>
          <w:p w14:paraId="1D30C4FF" w14:textId="77777777" w:rsidR="00E07BD3" w:rsidRPr="002026BF" w:rsidRDefault="00E07BD3" w:rsidP="00E07BD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34" w:type="dxa"/>
            <w:tcBorders>
              <w:bottom w:val="single" w:sz="4" w:space="0" w:color="auto"/>
            </w:tcBorders>
            <w:shd w:val="clear" w:color="auto" w:fill="auto"/>
          </w:tcPr>
          <w:p w14:paraId="73022D3F" w14:textId="36FD1F94"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rPr>
            </w:pPr>
            <w:r w:rsidRPr="002026BF">
              <w:rPr>
                <w:rFonts w:ascii="Browallia New" w:hAnsi="Browallia New" w:cs="Browallia New"/>
                <w:sz w:val="24"/>
                <w:szCs w:val="24"/>
              </w:rPr>
              <w:t>497</w:t>
            </w:r>
          </w:p>
        </w:tc>
      </w:tr>
      <w:tr w:rsidR="00E07BD3" w:rsidRPr="00EF2607" w14:paraId="72603AC0" w14:textId="77777777" w:rsidTr="002026BF">
        <w:trPr>
          <w:cantSplit/>
        </w:trPr>
        <w:tc>
          <w:tcPr>
            <w:tcW w:w="4428" w:type="dxa"/>
            <w:shd w:val="clear" w:color="auto" w:fill="auto"/>
          </w:tcPr>
          <w:p w14:paraId="3EEC288F" w14:textId="77777777" w:rsidR="00E07BD3" w:rsidRPr="002026BF" w:rsidRDefault="00E07BD3" w:rsidP="00E07BD3">
            <w:pPr>
              <w:tabs>
                <w:tab w:val="clear" w:pos="227"/>
              </w:tabs>
              <w:spacing w:line="240" w:lineRule="auto"/>
              <w:ind w:left="237"/>
              <w:rPr>
                <w:rFonts w:ascii="Browallia New" w:hAnsi="Browallia New" w:cs="Browallia New"/>
                <w:sz w:val="24"/>
                <w:szCs w:val="24"/>
                <w:cs/>
              </w:rPr>
            </w:pPr>
            <w:r w:rsidRPr="002026BF">
              <w:rPr>
                <w:rFonts w:ascii="Browallia New" w:hAnsi="Browallia New" w:cs="Browallia New"/>
                <w:sz w:val="24"/>
                <w:szCs w:val="24"/>
                <w:cs/>
              </w:rPr>
              <w:t>รวม</w:t>
            </w:r>
          </w:p>
        </w:tc>
        <w:tc>
          <w:tcPr>
            <w:tcW w:w="979" w:type="dxa"/>
            <w:tcBorders>
              <w:top w:val="single" w:sz="4" w:space="0" w:color="auto"/>
              <w:bottom w:val="single" w:sz="12" w:space="0" w:color="auto"/>
            </w:tcBorders>
            <w:shd w:val="clear" w:color="auto" w:fill="auto"/>
            <w:vAlign w:val="bottom"/>
          </w:tcPr>
          <w:p w14:paraId="04DCC321" w14:textId="19194EC8" w:rsidR="00E07BD3" w:rsidRPr="002026BF" w:rsidRDefault="00E07BD3" w:rsidP="00E07BD3">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1,442</w:t>
            </w:r>
          </w:p>
        </w:tc>
        <w:tc>
          <w:tcPr>
            <w:tcW w:w="239" w:type="dxa"/>
            <w:shd w:val="clear" w:color="auto" w:fill="auto"/>
            <w:vAlign w:val="bottom"/>
          </w:tcPr>
          <w:p w14:paraId="24367FEA" w14:textId="77777777" w:rsidR="00E07BD3" w:rsidRPr="002026BF" w:rsidRDefault="00E07BD3" w:rsidP="00E07BD3">
            <w:pPr>
              <w:tabs>
                <w:tab w:val="clear" w:pos="227"/>
                <w:tab w:val="clear" w:pos="454"/>
                <w:tab w:val="clear" w:pos="680"/>
              </w:tabs>
              <w:spacing w:line="240" w:lineRule="auto"/>
              <w:ind w:left="-45" w:right="23"/>
              <w:jc w:val="right"/>
              <w:rPr>
                <w:rFonts w:ascii="Browallia New" w:hAnsi="Browallia New" w:cs="Browallia New"/>
                <w:sz w:val="24"/>
                <w:szCs w:val="24"/>
              </w:rPr>
            </w:pPr>
          </w:p>
        </w:tc>
        <w:tc>
          <w:tcPr>
            <w:tcW w:w="1022" w:type="dxa"/>
            <w:tcBorders>
              <w:top w:val="single" w:sz="4" w:space="0" w:color="auto"/>
              <w:bottom w:val="single" w:sz="12" w:space="0" w:color="auto"/>
            </w:tcBorders>
            <w:shd w:val="clear" w:color="auto" w:fill="auto"/>
            <w:vAlign w:val="bottom"/>
          </w:tcPr>
          <w:p w14:paraId="59D5ECF4" w14:textId="07F0CF5B" w:rsidR="00E07BD3" w:rsidRPr="002026BF" w:rsidRDefault="00E07BD3" w:rsidP="00E07BD3">
            <w:pPr>
              <w:spacing w:line="240" w:lineRule="auto"/>
              <w:ind w:right="-10"/>
              <w:jc w:val="right"/>
              <w:rPr>
                <w:rFonts w:ascii="Browallia New" w:hAnsi="Browallia New" w:cs="Browallia New"/>
                <w:sz w:val="24"/>
                <w:szCs w:val="24"/>
                <w:lang w:val="en-GB"/>
              </w:rPr>
            </w:pPr>
            <w:r w:rsidRPr="002026BF">
              <w:rPr>
                <w:rFonts w:ascii="Browallia New" w:hAnsi="Browallia New" w:cs="Browallia New"/>
                <w:sz w:val="24"/>
                <w:szCs w:val="24"/>
                <w:lang w:val="en-GB"/>
              </w:rPr>
              <w:t>522</w:t>
            </w:r>
          </w:p>
        </w:tc>
        <w:tc>
          <w:tcPr>
            <w:tcW w:w="239" w:type="dxa"/>
            <w:shd w:val="clear" w:color="auto" w:fill="auto"/>
          </w:tcPr>
          <w:p w14:paraId="7EF02846" w14:textId="77777777" w:rsidR="00E07BD3" w:rsidRPr="002026BF" w:rsidRDefault="00E07BD3" w:rsidP="00E07BD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28" w:type="dxa"/>
            <w:tcBorders>
              <w:top w:val="single" w:sz="4" w:space="0" w:color="auto"/>
              <w:bottom w:val="single" w:sz="12" w:space="0" w:color="auto"/>
            </w:tcBorders>
            <w:shd w:val="clear" w:color="auto" w:fill="auto"/>
          </w:tcPr>
          <w:p w14:paraId="5E460B40" w14:textId="4C48F9A9"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2026BF">
              <w:rPr>
                <w:rFonts w:ascii="Browallia New" w:hAnsi="Browallia New" w:cs="Browallia New"/>
                <w:sz w:val="24"/>
                <w:szCs w:val="24"/>
              </w:rPr>
              <w:t>3,674</w:t>
            </w:r>
          </w:p>
        </w:tc>
        <w:tc>
          <w:tcPr>
            <w:tcW w:w="236" w:type="dxa"/>
            <w:shd w:val="clear" w:color="auto" w:fill="auto"/>
          </w:tcPr>
          <w:p w14:paraId="402A7FF9" w14:textId="77777777" w:rsidR="00E07BD3" w:rsidRPr="002026BF" w:rsidRDefault="00E07BD3" w:rsidP="00E07BD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34" w:type="dxa"/>
            <w:tcBorders>
              <w:top w:val="single" w:sz="4" w:space="0" w:color="auto"/>
              <w:bottom w:val="single" w:sz="12" w:space="0" w:color="auto"/>
            </w:tcBorders>
            <w:shd w:val="clear" w:color="auto" w:fill="auto"/>
          </w:tcPr>
          <w:p w14:paraId="397C589C" w14:textId="54F2CBB9" w:rsidR="00E07BD3" w:rsidRPr="002026BF" w:rsidRDefault="00E07BD3"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2026BF">
              <w:rPr>
                <w:rFonts w:ascii="Browallia New" w:hAnsi="Browallia New" w:cs="Browallia New"/>
                <w:sz w:val="24"/>
                <w:szCs w:val="24"/>
              </w:rPr>
              <w:t>5,218</w:t>
            </w:r>
          </w:p>
        </w:tc>
      </w:tr>
      <w:tr w:rsidR="00EF2607" w:rsidRPr="00EF2607" w14:paraId="1FC0A87F" w14:textId="77777777" w:rsidTr="002026BF">
        <w:trPr>
          <w:cantSplit/>
        </w:trPr>
        <w:tc>
          <w:tcPr>
            <w:tcW w:w="4428" w:type="dxa"/>
            <w:shd w:val="clear" w:color="auto" w:fill="auto"/>
          </w:tcPr>
          <w:p w14:paraId="1C2F7077" w14:textId="77777777" w:rsidR="00EF2607" w:rsidRPr="002026BF" w:rsidRDefault="00EF2607" w:rsidP="00E07BD3">
            <w:pPr>
              <w:tabs>
                <w:tab w:val="clear" w:pos="227"/>
              </w:tabs>
              <w:spacing w:line="240" w:lineRule="auto"/>
              <w:ind w:left="237"/>
              <w:rPr>
                <w:rFonts w:ascii="Browallia New" w:hAnsi="Browallia New" w:cs="Browallia New"/>
                <w:sz w:val="24"/>
                <w:szCs w:val="24"/>
                <w:cs/>
              </w:rPr>
            </w:pPr>
          </w:p>
        </w:tc>
        <w:tc>
          <w:tcPr>
            <w:tcW w:w="979" w:type="dxa"/>
            <w:tcBorders>
              <w:top w:val="single" w:sz="12" w:space="0" w:color="auto"/>
            </w:tcBorders>
            <w:shd w:val="clear" w:color="auto" w:fill="auto"/>
            <w:vAlign w:val="bottom"/>
          </w:tcPr>
          <w:p w14:paraId="62FA57A6" w14:textId="77777777" w:rsidR="00EF2607" w:rsidRPr="002026BF" w:rsidRDefault="00EF2607" w:rsidP="00E07BD3">
            <w:pPr>
              <w:spacing w:line="240" w:lineRule="auto"/>
              <w:ind w:right="-10"/>
              <w:jc w:val="right"/>
              <w:rPr>
                <w:rFonts w:ascii="Browallia New" w:hAnsi="Browallia New" w:cs="Browallia New"/>
                <w:sz w:val="24"/>
                <w:szCs w:val="24"/>
                <w:lang w:val="en-GB"/>
              </w:rPr>
            </w:pPr>
          </w:p>
        </w:tc>
        <w:tc>
          <w:tcPr>
            <w:tcW w:w="239" w:type="dxa"/>
            <w:shd w:val="clear" w:color="auto" w:fill="auto"/>
            <w:vAlign w:val="bottom"/>
          </w:tcPr>
          <w:p w14:paraId="39017404" w14:textId="77777777" w:rsidR="00EF2607" w:rsidRPr="002026BF" w:rsidRDefault="00EF2607" w:rsidP="00E07BD3">
            <w:pPr>
              <w:tabs>
                <w:tab w:val="clear" w:pos="227"/>
                <w:tab w:val="clear" w:pos="454"/>
                <w:tab w:val="clear" w:pos="680"/>
              </w:tabs>
              <w:spacing w:line="240" w:lineRule="auto"/>
              <w:ind w:left="-45" w:right="23"/>
              <w:jc w:val="right"/>
              <w:rPr>
                <w:rFonts w:ascii="Browallia New" w:hAnsi="Browallia New" w:cs="Browallia New"/>
                <w:sz w:val="24"/>
                <w:szCs w:val="24"/>
              </w:rPr>
            </w:pPr>
          </w:p>
        </w:tc>
        <w:tc>
          <w:tcPr>
            <w:tcW w:w="1022" w:type="dxa"/>
            <w:tcBorders>
              <w:top w:val="single" w:sz="12" w:space="0" w:color="auto"/>
            </w:tcBorders>
            <w:shd w:val="clear" w:color="auto" w:fill="auto"/>
            <w:vAlign w:val="bottom"/>
          </w:tcPr>
          <w:p w14:paraId="07CC88D6" w14:textId="77777777" w:rsidR="00EF2607" w:rsidRPr="002026BF" w:rsidRDefault="00EF2607" w:rsidP="00E07BD3">
            <w:pPr>
              <w:spacing w:line="240" w:lineRule="auto"/>
              <w:ind w:right="-10"/>
              <w:jc w:val="right"/>
              <w:rPr>
                <w:rFonts w:ascii="Browallia New" w:hAnsi="Browallia New" w:cs="Browallia New"/>
                <w:sz w:val="24"/>
                <w:szCs w:val="24"/>
                <w:lang w:val="en-GB"/>
              </w:rPr>
            </w:pPr>
          </w:p>
        </w:tc>
        <w:tc>
          <w:tcPr>
            <w:tcW w:w="239" w:type="dxa"/>
            <w:shd w:val="clear" w:color="auto" w:fill="auto"/>
          </w:tcPr>
          <w:p w14:paraId="4CAA22E1" w14:textId="77777777" w:rsidR="00EF2607" w:rsidRPr="002026BF" w:rsidRDefault="00EF2607" w:rsidP="00E07BD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28" w:type="dxa"/>
            <w:tcBorders>
              <w:top w:val="single" w:sz="12" w:space="0" w:color="auto"/>
            </w:tcBorders>
            <w:shd w:val="clear" w:color="auto" w:fill="auto"/>
          </w:tcPr>
          <w:p w14:paraId="3608E0DD" w14:textId="77777777" w:rsidR="00EF2607" w:rsidRPr="002026BF" w:rsidRDefault="00EF2607"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0DA750EF" w14:textId="77777777" w:rsidR="00EF2607" w:rsidRPr="002026BF" w:rsidRDefault="00EF2607" w:rsidP="00E07BD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34" w:type="dxa"/>
            <w:tcBorders>
              <w:top w:val="single" w:sz="12" w:space="0" w:color="auto"/>
            </w:tcBorders>
            <w:shd w:val="clear" w:color="auto" w:fill="auto"/>
          </w:tcPr>
          <w:p w14:paraId="66D8A1B6" w14:textId="77777777" w:rsidR="00EF2607" w:rsidRPr="002026BF" w:rsidRDefault="00EF2607" w:rsidP="00E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EF2607" w:rsidRPr="00EF2607" w14:paraId="5BF4C127" w14:textId="77777777" w:rsidTr="002026BF">
        <w:trPr>
          <w:cantSplit/>
        </w:trPr>
        <w:tc>
          <w:tcPr>
            <w:tcW w:w="4428" w:type="dxa"/>
            <w:shd w:val="clear" w:color="auto" w:fill="auto"/>
          </w:tcPr>
          <w:p w14:paraId="68B2C3D7" w14:textId="7A16FE56" w:rsidR="00EF2607" w:rsidRPr="002026BF" w:rsidRDefault="00EF2607" w:rsidP="002026BF">
            <w:pPr>
              <w:tabs>
                <w:tab w:val="clear" w:pos="227"/>
              </w:tabs>
              <w:spacing w:line="240" w:lineRule="auto"/>
              <w:rPr>
                <w:rFonts w:ascii="Browallia New" w:hAnsi="Browallia New" w:cs="Browallia New"/>
                <w:sz w:val="24"/>
                <w:szCs w:val="24"/>
                <w:cs/>
              </w:rPr>
            </w:pPr>
            <w:r w:rsidRPr="00EF2607">
              <w:rPr>
                <w:rFonts w:ascii="Browallia New" w:hAnsi="Browallia New" w:cs="Browallia New"/>
                <w:b/>
                <w:bCs/>
                <w:sz w:val="24"/>
                <w:szCs w:val="24"/>
                <w:cs/>
              </w:rPr>
              <w:t>เงินให้กู้ยืมระยะสั้นแก่บริษัท</w:t>
            </w:r>
            <w:r w:rsidRPr="00EF2607">
              <w:rPr>
                <w:rFonts w:ascii="Browallia New" w:hAnsi="Browallia New" w:cs="Browallia New"/>
                <w:b/>
                <w:bCs/>
                <w:sz w:val="24"/>
                <w:szCs w:val="24"/>
                <w:cs/>
                <w:lang w:val="en-GB"/>
              </w:rPr>
              <w:t>ย่อย</w:t>
            </w:r>
            <w:r w:rsidRPr="00EF2607">
              <w:rPr>
                <w:rFonts w:ascii="Browallia New" w:hAnsi="Browallia New" w:cs="Browallia New"/>
                <w:b/>
                <w:bCs/>
                <w:sz w:val="24"/>
                <w:szCs w:val="24"/>
                <w:cs/>
              </w:rPr>
              <w:t xml:space="preserve">และดอกเบี้ยค้างรับ </w:t>
            </w:r>
          </w:p>
        </w:tc>
        <w:tc>
          <w:tcPr>
            <w:tcW w:w="979" w:type="dxa"/>
            <w:shd w:val="clear" w:color="auto" w:fill="auto"/>
          </w:tcPr>
          <w:p w14:paraId="2D0FF4A3" w14:textId="77777777" w:rsidR="00EF2607" w:rsidRPr="002026BF" w:rsidRDefault="00EF2607" w:rsidP="00EF2607">
            <w:pPr>
              <w:spacing w:line="240" w:lineRule="auto"/>
              <w:ind w:right="-10"/>
              <w:jc w:val="right"/>
              <w:rPr>
                <w:rFonts w:ascii="Browallia New" w:hAnsi="Browallia New" w:cs="Browallia New"/>
                <w:sz w:val="24"/>
                <w:szCs w:val="24"/>
                <w:lang w:val="en-GB"/>
              </w:rPr>
            </w:pPr>
          </w:p>
        </w:tc>
        <w:tc>
          <w:tcPr>
            <w:tcW w:w="239" w:type="dxa"/>
            <w:shd w:val="clear" w:color="auto" w:fill="auto"/>
          </w:tcPr>
          <w:p w14:paraId="5828C969" w14:textId="77777777" w:rsidR="00EF2607" w:rsidRPr="002026BF" w:rsidRDefault="00EF2607" w:rsidP="00EF2607">
            <w:pPr>
              <w:tabs>
                <w:tab w:val="clear" w:pos="227"/>
                <w:tab w:val="clear" w:pos="454"/>
                <w:tab w:val="clear" w:pos="680"/>
              </w:tabs>
              <w:spacing w:line="240" w:lineRule="auto"/>
              <w:ind w:left="-45" w:right="23"/>
              <w:jc w:val="right"/>
              <w:rPr>
                <w:rFonts w:ascii="Browallia New" w:hAnsi="Browallia New" w:cs="Browallia New"/>
                <w:sz w:val="24"/>
                <w:szCs w:val="24"/>
              </w:rPr>
            </w:pPr>
          </w:p>
        </w:tc>
        <w:tc>
          <w:tcPr>
            <w:tcW w:w="1022" w:type="dxa"/>
            <w:shd w:val="clear" w:color="auto" w:fill="auto"/>
          </w:tcPr>
          <w:p w14:paraId="2FC3A3D4" w14:textId="77777777" w:rsidR="00EF2607" w:rsidRPr="002026BF" w:rsidRDefault="00EF2607" w:rsidP="00EF2607">
            <w:pPr>
              <w:spacing w:line="240" w:lineRule="auto"/>
              <w:ind w:right="-10"/>
              <w:jc w:val="right"/>
              <w:rPr>
                <w:rFonts w:ascii="Browallia New" w:hAnsi="Browallia New" w:cs="Browallia New"/>
                <w:sz w:val="24"/>
                <w:szCs w:val="24"/>
                <w:lang w:val="en-GB"/>
              </w:rPr>
            </w:pPr>
          </w:p>
        </w:tc>
        <w:tc>
          <w:tcPr>
            <w:tcW w:w="239" w:type="dxa"/>
            <w:shd w:val="clear" w:color="auto" w:fill="auto"/>
          </w:tcPr>
          <w:p w14:paraId="7F70B7F4" w14:textId="77777777" w:rsidR="00EF2607" w:rsidRPr="002026BF" w:rsidRDefault="00EF2607" w:rsidP="00EF26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28" w:type="dxa"/>
            <w:shd w:val="clear" w:color="auto" w:fill="auto"/>
          </w:tcPr>
          <w:p w14:paraId="224E17D5" w14:textId="77777777" w:rsidR="00EF2607" w:rsidRPr="002026BF" w:rsidRDefault="00EF2607" w:rsidP="00EF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28F51A86" w14:textId="77777777" w:rsidR="00EF2607" w:rsidRPr="002026BF" w:rsidRDefault="00EF2607" w:rsidP="00EF26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34" w:type="dxa"/>
            <w:shd w:val="clear" w:color="auto" w:fill="auto"/>
          </w:tcPr>
          <w:p w14:paraId="5E075FD8" w14:textId="77777777" w:rsidR="00EF2607" w:rsidRPr="002026BF" w:rsidRDefault="00EF2607" w:rsidP="00EF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EF2607" w:rsidRPr="00EF2607" w14:paraId="58579FE6" w14:textId="77777777" w:rsidTr="002026BF">
        <w:trPr>
          <w:cantSplit/>
        </w:trPr>
        <w:tc>
          <w:tcPr>
            <w:tcW w:w="4428" w:type="dxa"/>
            <w:shd w:val="clear" w:color="auto" w:fill="auto"/>
          </w:tcPr>
          <w:p w14:paraId="64880C5E" w14:textId="349E2ACC" w:rsidR="00EF2607" w:rsidRPr="00EF2607" w:rsidRDefault="00EF2607" w:rsidP="004C3FC8">
            <w:pPr>
              <w:tabs>
                <w:tab w:val="clear" w:pos="227"/>
              </w:tabs>
              <w:spacing w:line="240" w:lineRule="auto"/>
              <w:rPr>
                <w:rFonts w:ascii="Browallia New" w:hAnsi="Browallia New" w:cs="Browallia New"/>
                <w:b/>
                <w:bCs/>
                <w:sz w:val="24"/>
                <w:szCs w:val="24"/>
                <w:cs/>
              </w:rPr>
            </w:pPr>
            <w:r w:rsidRPr="00EF2607">
              <w:rPr>
                <w:rFonts w:ascii="Browallia New" w:hAnsi="Browallia New" w:cs="Browallia New"/>
                <w:sz w:val="24"/>
                <w:szCs w:val="24"/>
                <w:u w:val="single"/>
                <w:cs/>
              </w:rPr>
              <w:t>บริษัทย่อย</w:t>
            </w:r>
          </w:p>
        </w:tc>
        <w:tc>
          <w:tcPr>
            <w:tcW w:w="979" w:type="dxa"/>
            <w:shd w:val="clear" w:color="auto" w:fill="auto"/>
          </w:tcPr>
          <w:p w14:paraId="524F57D3" w14:textId="77777777" w:rsidR="00EF2607" w:rsidRPr="002026BF" w:rsidRDefault="00EF2607" w:rsidP="00EF2607">
            <w:pPr>
              <w:spacing w:line="240" w:lineRule="auto"/>
              <w:ind w:right="-10"/>
              <w:jc w:val="right"/>
              <w:rPr>
                <w:rFonts w:ascii="Browallia New" w:hAnsi="Browallia New" w:cs="Browallia New"/>
                <w:sz w:val="24"/>
                <w:szCs w:val="24"/>
                <w:lang w:val="en-GB"/>
              </w:rPr>
            </w:pPr>
          </w:p>
        </w:tc>
        <w:tc>
          <w:tcPr>
            <w:tcW w:w="239" w:type="dxa"/>
            <w:shd w:val="clear" w:color="auto" w:fill="auto"/>
          </w:tcPr>
          <w:p w14:paraId="48E92626" w14:textId="77777777" w:rsidR="00EF2607" w:rsidRPr="002026BF" w:rsidRDefault="00EF2607" w:rsidP="00EF2607">
            <w:pPr>
              <w:tabs>
                <w:tab w:val="clear" w:pos="227"/>
                <w:tab w:val="clear" w:pos="454"/>
                <w:tab w:val="clear" w:pos="680"/>
              </w:tabs>
              <w:spacing w:line="240" w:lineRule="auto"/>
              <w:ind w:left="-45" w:right="23"/>
              <w:jc w:val="right"/>
              <w:rPr>
                <w:rFonts w:ascii="Browallia New" w:hAnsi="Browallia New" w:cs="Browallia New"/>
                <w:sz w:val="24"/>
                <w:szCs w:val="24"/>
              </w:rPr>
            </w:pPr>
          </w:p>
        </w:tc>
        <w:tc>
          <w:tcPr>
            <w:tcW w:w="1022" w:type="dxa"/>
            <w:shd w:val="clear" w:color="auto" w:fill="auto"/>
          </w:tcPr>
          <w:p w14:paraId="33695A3F" w14:textId="77777777" w:rsidR="00EF2607" w:rsidRPr="002026BF" w:rsidRDefault="00EF2607" w:rsidP="00EF2607">
            <w:pPr>
              <w:spacing w:line="240" w:lineRule="auto"/>
              <w:ind w:right="-10"/>
              <w:jc w:val="right"/>
              <w:rPr>
                <w:rFonts w:ascii="Browallia New" w:hAnsi="Browallia New" w:cs="Browallia New"/>
                <w:sz w:val="24"/>
                <w:szCs w:val="24"/>
                <w:lang w:val="en-GB"/>
              </w:rPr>
            </w:pPr>
          </w:p>
        </w:tc>
        <w:tc>
          <w:tcPr>
            <w:tcW w:w="239" w:type="dxa"/>
            <w:shd w:val="clear" w:color="auto" w:fill="auto"/>
          </w:tcPr>
          <w:p w14:paraId="6BB7DF94" w14:textId="77777777" w:rsidR="00EF2607" w:rsidRPr="002026BF" w:rsidRDefault="00EF2607" w:rsidP="00EF26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28" w:type="dxa"/>
            <w:shd w:val="clear" w:color="auto" w:fill="auto"/>
          </w:tcPr>
          <w:p w14:paraId="08090F8E" w14:textId="77777777" w:rsidR="00EF2607" w:rsidRPr="002026BF" w:rsidRDefault="00EF2607" w:rsidP="00EF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5EA66585" w14:textId="77777777" w:rsidR="00EF2607" w:rsidRPr="002026BF" w:rsidRDefault="00EF2607" w:rsidP="00EF26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34" w:type="dxa"/>
            <w:shd w:val="clear" w:color="auto" w:fill="auto"/>
          </w:tcPr>
          <w:p w14:paraId="30917C3B" w14:textId="77777777" w:rsidR="00EF2607" w:rsidRPr="002026BF" w:rsidRDefault="00EF2607" w:rsidP="00EF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EF2607" w:rsidRPr="00EF2607" w14:paraId="1546C348" w14:textId="77777777" w:rsidTr="002026BF">
        <w:trPr>
          <w:cantSplit/>
        </w:trPr>
        <w:tc>
          <w:tcPr>
            <w:tcW w:w="4428" w:type="dxa"/>
            <w:shd w:val="clear" w:color="auto" w:fill="auto"/>
          </w:tcPr>
          <w:p w14:paraId="4639144A" w14:textId="56BE4B91" w:rsidR="00EF2607" w:rsidRPr="00EF2607" w:rsidRDefault="00EF2607" w:rsidP="002026BF">
            <w:pPr>
              <w:tabs>
                <w:tab w:val="clear" w:pos="227"/>
              </w:tabs>
              <w:spacing w:line="240" w:lineRule="auto"/>
              <w:rPr>
                <w:rFonts w:ascii="Browallia New" w:hAnsi="Browallia New" w:cs="Browallia New"/>
                <w:sz w:val="24"/>
                <w:szCs w:val="24"/>
                <w:u w:val="single"/>
                <w:cs/>
              </w:rPr>
            </w:pPr>
            <w:r w:rsidRPr="00EF2607">
              <w:rPr>
                <w:rFonts w:ascii="Browallia New" w:hAnsi="Browallia New" w:cs="Browallia New"/>
                <w:sz w:val="24"/>
                <w:szCs w:val="24"/>
                <w:cs/>
              </w:rPr>
              <w:t>บริษัท ไมด้า พร็อพเพอร์ตี้ จำกัด</w:t>
            </w:r>
          </w:p>
        </w:tc>
        <w:tc>
          <w:tcPr>
            <w:tcW w:w="979" w:type="dxa"/>
            <w:shd w:val="clear" w:color="auto" w:fill="auto"/>
          </w:tcPr>
          <w:p w14:paraId="16CC3BD8" w14:textId="77777777" w:rsidR="00EF2607" w:rsidRPr="002026BF" w:rsidRDefault="00EF2607" w:rsidP="00EF2607">
            <w:pPr>
              <w:spacing w:line="240" w:lineRule="auto"/>
              <w:ind w:right="-10"/>
              <w:jc w:val="right"/>
              <w:rPr>
                <w:rFonts w:ascii="Browallia New" w:hAnsi="Browallia New" w:cs="Browallia New"/>
                <w:sz w:val="24"/>
                <w:szCs w:val="24"/>
                <w:lang w:val="en-GB"/>
              </w:rPr>
            </w:pPr>
          </w:p>
        </w:tc>
        <w:tc>
          <w:tcPr>
            <w:tcW w:w="239" w:type="dxa"/>
            <w:shd w:val="clear" w:color="auto" w:fill="auto"/>
          </w:tcPr>
          <w:p w14:paraId="34208298" w14:textId="77777777" w:rsidR="00EF2607" w:rsidRPr="002026BF" w:rsidRDefault="00EF2607" w:rsidP="00EF2607">
            <w:pPr>
              <w:tabs>
                <w:tab w:val="clear" w:pos="227"/>
                <w:tab w:val="clear" w:pos="454"/>
                <w:tab w:val="clear" w:pos="680"/>
              </w:tabs>
              <w:spacing w:line="240" w:lineRule="auto"/>
              <w:ind w:left="-45" w:right="23"/>
              <w:jc w:val="right"/>
              <w:rPr>
                <w:rFonts w:ascii="Browallia New" w:hAnsi="Browallia New" w:cs="Browallia New"/>
                <w:sz w:val="24"/>
                <w:szCs w:val="24"/>
              </w:rPr>
            </w:pPr>
          </w:p>
        </w:tc>
        <w:tc>
          <w:tcPr>
            <w:tcW w:w="1022" w:type="dxa"/>
            <w:shd w:val="clear" w:color="auto" w:fill="auto"/>
          </w:tcPr>
          <w:p w14:paraId="5E3ED2BD" w14:textId="77777777" w:rsidR="00EF2607" w:rsidRPr="002026BF" w:rsidRDefault="00EF2607" w:rsidP="00EF2607">
            <w:pPr>
              <w:spacing w:line="240" w:lineRule="auto"/>
              <w:ind w:right="-10"/>
              <w:jc w:val="right"/>
              <w:rPr>
                <w:rFonts w:ascii="Browallia New" w:hAnsi="Browallia New" w:cs="Browallia New"/>
                <w:sz w:val="24"/>
                <w:szCs w:val="24"/>
                <w:lang w:val="en-GB"/>
              </w:rPr>
            </w:pPr>
          </w:p>
        </w:tc>
        <w:tc>
          <w:tcPr>
            <w:tcW w:w="239" w:type="dxa"/>
            <w:shd w:val="clear" w:color="auto" w:fill="auto"/>
          </w:tcPr>
          <w:p w14:paraId="2B278E7A" w14:textId="77777777" w:rsidR="00EF2607" w:rsidRPr="002026BF" w:rsidRDefault="00EF2607" w:rsidP="00EF26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28" w:type="dxa"/>
            <w:shd w:val="clear" w:color="auto" w:fill="auto"/>
            <w:vAlign w:val="bottom"/>
          </w:tcPr>
          <w:p w14:paraId="2791B4CA" w14:textId="77777777" w:rsidR="00EF2607" w:rsidRPr="002026BF" w:rsidRDefault="00EF2607" w:rsidP="00EF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1BD17463" w14:textId="77777777" w:rsidR="00EF2607" w:rsidRPr="002026BF" w:rsidRDefault="00EF2607" w:rsidP="00EF26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34" w:type="dxa"/>
            <w:shd w:val="clear" w:color="auto" w:fill="auto"/>
            <w:vAlign w:val="bottom"/>
          </w:tcPr>
          <w:p w14:paraId="4D6ACCFC" w14:textId="77777777" w:rsidR="00EF2607" w:rsidRPr="002026BF" w:rsidRDefault="00EF2607" w:rsidP="00EF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67618A" w:rsidRPr="00EF2607" w14:paraId="4F34E843" w14:textId="77777777" w:rsidTr="002026BF">
        <w:trPr>
          <w:cantSplit/>
        </w:trPr>
        <w:tc>
          <w:tcPr>
            <w:tcW w:w="4428" w:type="dxa"/>
            <w:shd w:val="clear" w:color="auto" w:fill="auto"/>
          </w:tcPr>
          <w:p w14:paraId="4A2C8288" w14:textId="787741B8" w:rsidR="0067618A" w:rsidRPr="00EF2607" w:rsidRDefault="0067618A" w:rsidP="0067618A">
            <w:pPr>
              <w:tabs>
                <w:tab w:val="clear" w:pos="227"/>
              </w:tabs>
              <w:spacing w:line="240" w:lineRule="auto"/>
              <w:ind w:left="237"/>
              <w:rPr>
                <w:rFonts w:ascii="Browallia New" w:hAnsi="Browallia New" w:cs="Browallia New"/>
                <w:sz w:val="24"/>
                <w:szCs w:val="24"/>
                <w:cs/>
              </w:rPr>
            </w:pPr>
            <w:r w:rsidRPr="001B4041">
              <w:rPr>
                <w:rFonts w:ascii="Browallia New" w:hAnsi="Browallia New" w:cs="Browallia New"/>
                <w:sz w:val="24"/>
                <w:szCs w:val="24"/>
                <w:cs/>
              </w:rPr>
              <w:t>เงินให้กู้ยืม</w:t>
            </w:r>
          </w:p>
        </w:tc>
        <w:tc>
          <w:tcPr>
            <w:tcW w:w="979" w:type="dxa"/>
            <w:shd w:val="clear" w:color="auto" w:fill="auto"/>
            <w:vAlign w:val="bottom"/>
          </w:tcPr>
          <w:p w14:paraId="28986CC8" w14:textId="12211513" w:rsidR="0067618A" w:rsidRPr="002026BF" w:rsidRDefault="0067618A" w:rsidP="002026BF">
            <w:pPr>
              <w:spacing w:line="240" w:lineRule="auto"/>
              <w:ind w:right="-10"/>
              <w:jc w:val="center"/>
              <w:rPr>
                <w:rFonts w:ascii="Browallia New" w:hAnsi="Browallia New" w:cs="Browallia New"/>
                <w:sz w:val="24"/>
                <w:szCs w:val="24"/>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7A91F22B" w14:textId="77777777" w:rsidR="0067618A" w:rsidRPr="002026BF" w:rsidRDefault="0067618A" w:rsidP="002026BF">
            <w:pPr>
              <w:tabs>
                <w:tab w:val="clear" w:pos="227"/>
                <w:tab w:val="clear" w:pos="454"/>
                <w:tab w:val="clear" w:pos="680"/>
              </w:tabs>
              <w:spacing w:line="240" w:lineRule="auto"/>
              <w:ind w:left="-45" w:right="23"/>
              <w:jc w:val="center"/>
              <w:rPr>
                <w:rFonts w:ascii="Browallia New" w:hAnsi="Browallia New" w:cs="Browallia New"/>
                <w:sz w:val="24"/>
                <w:szCs w:val="24"/>
              </w:rPr>
            </w:pPr>
          </w:p>
        </w:tc>
        <w:tc>
          <w:tcPr>
            <w:tcW w:w="1022" w:type="dxa"/>
            <w:shd w:val="clear" w:color="auto" w:fill="auto"/>
            <w:vAlign w:val="bottom"/>
          </w:tcPr>
          <w:p w14:paraId="4C0460B1" w14:textId="1A323CAB" w:rsidR="0067618A" w:rsidRPr="002026BF" w:rsidRDefault="0067618A" w:rsidP="002026BF">
            <w:pPr>
              <w:spacing w:line="240" w:lineRule="auto"/>
              <w:ind w:right="-10"/>
              <w:jc w:val="center"/>
              <w:rPr>
                <w:rFonts w:ascii="Browallia New" w:hAnsi="Browallia New" w:cs="Browallia New"/>
                <w:sz w:val="24"/>
                <w:szCs w:val="24"/>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5EFE56EB" w14:textId="77777777" w:rsidR="0067618A" w:rsidRPr="002026BF"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28" w:type="dxa"/>
            <w:shd w:val="clear" w:color="auto" w:fill="auto"/>
            <w:vAlign w:val="bottom"/>
          </w:tcPr>
          <w:p w14:paraId="5E594F6F" w14:textId="48E45D9B" w:rsidR="0067618A" w:rsidRPr="002026BF"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EF2607">
              <w:rPr>
                <w:rFonts w:ascii="Browallia New" w:hAnsi="Browallia New" w:cs="Browallia New"/>
                <w:sz w:val="24"/>
                <w:szCs w:val="24"/>
                <w:cs/>
              </w:rPr>
              <w:t>658</w:t>
            </w:r>
            <w:r w:rsidRPr="002026BF">
              <w:rPr>
                <w:rFonts w:ascii="Browallia New" w:hAnsi="Browallia New" w:cs="Browallia New"/>
                <w:sz w:val="24"/>
                <w:szCs w:val="24"/>
                <w:lang w:bidi="lo-LA"/>
              </w:rPr>
              <w:t>,050</w:t>
            </w:r>
          </w:p>
        </w:tc>
        <w:tc>
          <w:tcPr>
            <w:tcW w:w="236" w:type="dxa"/>
            <w:shd w:val="clear" w:color="auto" w:fill="auto"/>
          </w:tcPr>
          <w:p w14:paraId="23493BE7" w14:textId="77777777" w:rsidR="0067618A" w:rsidRPr="002026BF"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34" w:type="dxa"/>
            <w:shd w:val="clear" w:color="auto" w:fill="auto"/>
            <w:vAlign w:val="bottom"/>
          </w:tcPr>
          <w:p w14:paraId="4B8BD9F2" w14:textId="7BE7D6C6" w:rsidR="0067618A" w:rsidRPr="002026BF"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EF2607">
              <w:rPr>
                <w:rFonts w:ascii="Browallia New" w:hAnsi="Browallia New" w:cs="Browallia New"/>
                <w:sz w:val="24"/>
                <w:szCs w:val="24"/>
                <w:cs/>
              </w:rPr>
              <w:t>450</w:t>
            </w:r>
            <w:r w:rsidRPr="002026BF">
              <w:rPr>
                <w:rFonts w:ascii="Browallia New" w:hAnsi="Browallia New" w:cs="Browallia New"/>
                <w:sz w:val="24"/>
                <w:szCs w:val="24"/>
                <w:lang w:bidi="lo-LA"/>
              </w:rPr>
              <w:t>,200</w:t>
            </w:r>
          </w:p>
        </w:tc>
      </w:tr>
      <w:tr w:rsidR="0067618A" w:rsidRPr="00EF2607" w14:paraId="14C99EC7" w14:textId="77777777" w:rsidTr="002026BF">
        <w:trPr>
          <w:cantSplit/>
        </w:trPr>
        <w:tc>
          <w:tcPr>
            <w:tcW w:w="4428" w:type="dxa"/>
            <w:shd w:val="clear" w:color="auto" w:fill="auto"/>
          </w:tcPr>
          <w:p w14:paraId="0FDAA8BF" w14:textId="144E1988" w:rsidR="0067618A" w:rsidRPr="00EF2607" w:rsidRDefault="0067618A" w:rsidP="0067618A">
            <w:pPr>
              <w:tabs>
                <w:tab w:val="clear" w:pos="227"/>
              </w:tabs>
              <w:spacing w:line="240" w:lineRule="auto"/>
              <w:ind w:left="237"/>
              <w:rPr>
                <w:rFonts w:ascii="Browallia New" w:hAnsi="Browallia New" w:cs="Browallia New"/>
                <w:sz w:val="24"/>
                <w:szCs w:val="24"/>
                <w:cs/>
              </w:rPr>
            </w:pPr>
            <w:r w:rsidRPr="001B4041">
              <w:rPr>
                <w:rFonts w:ascii="Browallia New" w:hAnsi="Browallia New" w:cs="Browallia New"/>
                <w:sz w:val="24"/>
                <w:szCs w:val="24"/>
                <w:cs/>
              </w:rPr>
              <w:t>ดอกเบี้ยค้างรับ</w:t>
            </w:r>
          </w:p>
        </w:tc>
        <w:tc>
          <w:tcPr>
            <w:tcW w:w="979" w:type="dxa"/>
            <w:shd w:val="clear" w:color="auto" w:fill="auto"/>
            <w:vAlign w:val="bottom"/>
          </w:tcPr>
          <w:p w14:paraId="528869B3" w14:textId="13362CBB" w:rsidR="0067618A" w:rsidRPr="002026BF"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564BC859" w14:textId="77777777" w:rsidR="0067618A" w:rsidRPr="002026BF" w:rsidRDefault="0067618A" w:rsidP="002026BF">
            <w:pPr>
              <w:tabs>
                <w:tab w:val="clear" w:pos="227"/>
                <w:tab w:val="clear" w:pos="454"/>
                <w:tab w:val="clear" w:pos="680"/>
              </w:tabs>
              <w:spacing w:line="240" w:lineRule="auto"/>
              <w:ind w:left="-45" w:right="23"/>
              <w:jc w:val="center"/>
              <w:rPr>
                <w:rFonts w:ascii="Browallia New" w:hAnsi="Browallia New" w:cs="Browallia New"/>
                <w:sz w:val="24"/>
                <w:szCs w:val="24"/>
              </w:rPr>
            </w:pPr>
          </w:p>
        </w:tc>
        <w:tc>
          <w:tcPr>
            <w:tcW w:w="1022" w:type="dxa"/>
            <w:shd w:val="clear" w:color="auto" w:fill="auto"/>
            <w:vAlign w:val="bottom"/>
          </w:tcPr>
          <w:p w14:paraId="3451F3BF" w14:textId="205ECFDC" w:rsidR="0067618A" w:rsidRPr="002026BF"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4700B210" w14:textId="77777777" w:rsidR="0067618A" w:rsidRPr="002026BF"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28" w:type="dxa"/>
            <w:shd w:val="clear" w:color="auto" w:fill="auto"/>
            <w:vAlign w:val="bottom"/>
          </w:tcPr>
          <w:p w14:paraId="00BBFB30" w14:textId="0B69A892" w:rsidR="0067618A" w:rsidRPr="00EF2607"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rPr>
            </w:pPr>
            <w:r w:rsidRPr="00EF2607">
              <w:rPr>
                <w:rFonts w:ascii="Browallia New" w:hAnsi="Browallia New" w:cs="Browallia New"/>
                <w:sz w:val="24"/>
                <w:szCs w:val="24"/>
              </w:rPr>
              <w:t>8,290</w:t>
            </w:r>
          </w:p>
        </w:tc>
        <w:tc>
          <w:tcPr>
            <w:tcW w:w="236" w:type="dxa"/>
            <w:shd w:val="clear" w:color="auto" w:fill="auto"/>
          </w:tcPr>
          <w:p w14:paraId="46A01F14" w14:textId="77777777" w:rsidR="0067618A" w:rsidRPr="002026BF"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34" w:type="dxa"/>
            <w:shd w:val="clear" w:color="auto" w:fill="auto"/>
            <w:vAlign w:val="bottom"/>
          </w:tcPr>
          <w:p w14:paraId="07D5166A" w14:textId="6F74A7D4" w:rsidR="0067618A" w:rsidRPr="00EF2607"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rPr>
            </w:pPr>
            <w:r w:rsidRPr="00EF2607">
              <w:rPr>
                <w:rFonts w:ascii="Browallia New" w:hAnsi="Browallia New" w:cs="Browallia New"/>
                <w:sz w:val="24"/>
                <w:szCs w:val="24"/>
              </w:rPr>
              <w:t>5,927</w:t>
            </w:r>
          </w:p>
        </w:tc>
      </w:tr>
      <w:tr w:rsidR="0067618A" w:rsidRPr="00EF2607" w14:paraId="611145B7" w14:textId="77777777" w:rsidTr="002026BF">
        <w:trPr>
          <w:cantSplit/>
        </w:trPr>
        <w:tc>
          <w:tcPr>
            <w:tcW w:w="4428" w:type="dxa"/>
            <w:shd w:val="clear" w:color="auto" w:fill="auto"/>
          </w:tcPr>
          <w:p w14:paraId="495E69EA" w14:textId="77777777" w:rsidR="0067618A" w:rsidRPr="00EF2607" w:rsidRDefault="0067618A" w:rsidP="0067618A">
            <w:pPr>
              <w:tabs>
                <w:tab w:val="clear" w:pos="227"/>
              </w:tabs>
              <w:spacing w:line="240" w:lineRule="auto"/>
              <w:ind w:left="237"/>
              <w:rPr>
                <w:rFonts w:ascii="Browallia New" w:hAnsi="Browallia New" w:cs="Browallia New"/>
                <w:sz w:val="24"/>
                <w:szCs w:val="24"/>
                <w:cs/>
              </w:rPr>
            </w:pPr>
          </w:p>
        </w:tc>
        <w:tc>
          <w:tcPr>
            <w:tcW w:w="979" w:type="dxa"/>
            <w:shd w:val="clear" w:color="auto" w:fill="auto"/>
          </w:tcPr>
          <w:p w14:paraId="46120E93" w14:textId="77777777" w:rsidR="0067618A" w:rsidRPr="002026BF"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3DC5EBB4" w14:textId="77777777" w:rsidR="0067618A" w:rsidRPr="002026BF" w:rsidRDefault="0067618A" w:rsidP="002026BF">
            <w:pPr>
              <w:tabs>
                <w:tab w:val="clear" w:pos="227"/>
                <w:tab w:val="clear" w:pos="454"/>
                <w:tab w:val="clear" w:pos="680"/>
              </w:tabs>
              <w:spacing w:line="240" w:lineRule="auto"/>
              <w:ind w:left="-45" w:right="23"/>
              <w:jc w:val="center"/>
              <w:rPr>
                <w:rFonts w:ascii="Browallia New" w:hAnsi="Browallia New" w:cs="Browallia New"/>
                <w:sz w:val="24"/>
                <w:szCs w:val="24"/>
              </w:rPr>
            </w:pPr>
          </w:p>
        </w:tc>
        <w:tc>
          <w:tcPr>
            <w:tcW w:w="1022" w:type="dxa"/>
            <w:shd w:val="clear" w:color="auto" w:fill="auto"/>
          </w:tcPr>
          <w:p w14:paraId="6CF02B1C" w14:textId="77777777" w:rsidR="0067618A" w:rsidRPr="002026BF"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54B2BF64" w14:textId="77777777" w:rsidR="0067618A" w:rsidRPr="002026BF"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28" w:type="dxa"/>
            <w:shd w:val="clear" w:color="auto" w:fill="auto"/>
          </w:tcPr>
          <w:p w14:paraId="686540A8" w14:textId="77777777" w:rsidR="0067618A" w:rsidRPr="00EF2607"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0F6E6B5D" w14:textId="77777777" w:rsidR="0067618A" w:rsidRPr="002026BF"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34" w:type="dxa"/>
            <w:shd w:val="clear" w:color="auto" w:fill="auto"/>
          </w:tcPr>
          <w:p w14:paraId="1A198BB4" w14:textId="77777777" w:rsidR="0067618A" w:rsidRPr="00EF2607"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67618A" w:rsidRPr="00EF2607" w14:paraId="2156C823" w14:textId="77777777" w:rsidTr="002026BF">
        <w:trPr>
          <w:cantSplit/>
        </w:trPr>
        <w:tc>
          <w:tcPr>
            <w:tcW w:w="4428" w:type="dxa"/>
            <w:shd w:val="clear" w:color="auto" w:fill="auto"/>
          </w:tcPr>
          <w:p w14:paraId="37895A7E" w14:textId="1948A97B" w:rsidR="0067618A" w:rsidRPr="00EF2607" w:rsidRDefault="0067618A" w:rsidP="002026BF">
            <w:pPr>
              <w:tabs>
                <w:tab w:val="clear" w:pos="227"/>
              </w:tabs>
              <w:spacing w:line="240" w:lineRule="auto"/>
              <w:rPr>
                <w:rFonts w:ascii="Browallia New" w:hAnsi="Browallia New" w:cs="Browallia New"/>
                <w:sz w:val="24"/>
                <w:szCs w:val="24"/>
                <w:cs/>
              </w:rPr>
            </w:pPr>
            <w:r w:rsidRPr="00EF2607">
              <w:rPr>
                <w:rFonts w:ascii="Browallia New" w:hAnsi="Browallia New" w:cs="Browallia New"/>
                <w:sz w:val="24"/>
                <w:szCs w:val="24"/>
                <w:cs/>
              </w:rPr>
              <w:t>บริษัท ท็อป เอลลิเม็นทส จำกัด</w:t>
            </w:r>
          </w:p>
        </w:tc>
        <w:tc>
          <w:tcPr>
            <w:tcW w:w="979" w:type="dxa"/>
            <w:shd w:val="clear" w:color="auto" w:fill="auto"/>
          </w:tcPr>
          <w:p w14:paraId="2B617781" w14:textId="77777777" w:rsidR="0067618A" w:rsidRPr="002026BF"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553260A3" w14:textId="77777777" w:rsidR="0067618A" w:rsidRPr="002026BF" w:rsidRDefault="0067618A" w:rsidP="002026BF">
            <w:pPr>
              <w:tabs>
                <w:tab w:val="clear" w:pos="227"/>
                <w:tab w:val="clear" w:pos="454"/>
                <w:tab w:val="clear" w:pos="680"/>
              </w:tabs>
              <w:spacing w:line="240" w:lineRule="auto"/>
              <w:ind w:left="-45" w:right="23"/>
              <w:jc w:val="center"/>
              <w:rPr>
                <w:rFonts w:ascii="Browallia New" w:hAnsi="Browallia New" w:cs="Browallia New"/>
                <w:sz w:val="24"/>
                <w:szCs w:val="24"/>
              </w:rPr>
            </w:pPr>
          </w:p>
        </w:tc>
        <w:tc>
          <w:tcPr>
            <w:tcW w:w="1022" w:type="dxa"/>
            <w:shd w:val="clear" w:color="auto" w:fill="auto"/>
          </w:tcPr>
          <w:p w14:paraId="08B21FB7" w14:textId="77777777" w:rsidR="0067618A" w:rsidRPr="002026BF"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3477626F" w14:textId="77777777" w:rsidR="0067618A" w:rsidRPr="002026BF"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28" w:type="dxa"/>
            <w:shd w:val="clear" w:color="auto" w:fill="auto"/>
            <w:vAlign w:val="bottom"/>
          </w:tcPr>
          <w:p w14:paraId="63080394" w14:textId="77777777" w:rsidR="0067618A" w:rsidRPr="00EF2607"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457E3B01" w14:textId="77777777" w:rsidR="0067618A" w:rsidRPr="002026BF"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34" w:type="dxa"/>
            <w:shd w:val="clear" w:color="auto" w:fill="auto"/>
            <w:vAlign w:val="bottom"/>
          </w:tcPr>
          <w:p w14:paraId="16AA60F8" w14:textId="77777777" w:rsidR="0067618A" w:rsidRPr="00EF2607"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67618A" w:rsidRPr="00EF2607" w14:paraId="2AC7F6B0" w14:textId="77777777" w:rsidTr="002026BF">
        <w:trPr>
          <w:cantSplit/>
        </w:trPr>
        <w:tc>
          <w:tcPr>
            <w:tcW w:w="4428" w:type="dxa"/>
            <w:shd w:val="clear" w:color="auto" w:fill="auto"/>
          </w:tcPr>
          <w:p w14:paraId="6320A795" w14:textId="70590129" w:rsidR="0067618A" w:rsidRPr="00EF2607" w:rsidRDefault="0067618A" w:rsidP="0067618A">
            <w:pPr>
              <w:tabs>
                <w:tab w:val="clear" w:pos="227"/>
              </w:tabs>
              <w:spacing w:line="240" w:lineRule="auto"/>
              <w:ind w:left="237"/>
              <w:rPr>
                <w:rFonts w:ascii="Browallia New" w:hAnsi="Browallia New" w:cs="Browallia New"/>
                <w:sz w:val="24"/>
                <w:szCs w:val="24"/>
                <w:cs/>
              </w:rPr>
            </w:pPr>
            <w:r w:rsidRPr="001B4041">
              <w:rPr>
                <w:rFonts w:ascii="Browallia New" w:hAnsi="Browallia New" w:cs="Browallia New"/>
                <w:sz w:val="24"/>
                <w:szCs w:val="24"/>
                <w:cs/>
              </w:rPr>
              <w:t>เงินให้กู้ยืม</w:t>
            </w:r>
          </w:p>
        </w:tc>
        <w:tc>
          <w:tcPr>
            <w:tcW w:w="979" w:type="dxa"/>
            <w:shd w:val="clear" w:color="auto" w:fill="auto"/>
            <w:vAlign w:val="bottom"/>
          </w:tcPr>
          <w:p w14:paraId="76C9F92F" w14:textId="218E84B9" w:rsidR="0067618A" w:rsidRPr="002026BF"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3D697C28" w14:textId="77777777" w:rsidR="0067618A" w:rsidRPr="002026BF" w:rsidRDefault="0067618A" w:rsidP="002026BF">
            <w:pPr>
              <w:tabs>
                <w:tab w:val="clear" w:pos="227"/>
                <w:tab w:val="clear" w:pos="454"/>
                <w:tab w:val="clear" w:pos="680"/>
              </w:tabs>
              <w:spacing w:line="240" w:lineRule="auto"/>
              <w:ind w:left="-45" w:right="23"/>
              <w:jc w:val="center"/>
              <w:rPr>
                <w:rFonts w:ascii="Browallia New" w:hAnsi="Browallia New" w:cs="Browallia New"/>
                <w:sz w:val="24"/>
                <w:szCs w:val="24"/>
              </w:rPr>
            </w:pPr>
          </w:p>
        </w:tc>
        <w:tc>
          <w:tcPr>
            <w:tcW w:w="1022" w:type="dxa"/>
            <w:shd w:val="clear" w:color="auto" w:fill="auto"/>
            <w:vAlign w:val="bottom"/>
          </w:tcPr>
          <w:p w14:paraId="12CCDC95" w14:textId="73866660" w:rsidR="0067618A" w:rsidRPr="002026BF"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5836EFA2" w14:textId="77777777" w:rsidR="0067618A" w:rsidRPr="002026BF"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28" w:type="dxa"/>
            <w:shd w:val="clear" w:color="auto" w:fill="auto"/>
            <w:vAlign w:val="bottom"/>
          </w:tcPr>
          <w:p w14:paraId="4E93F9D6" w14:textId="30CC2D9F" w:rsidR="0067618A" w:rsidRPr="00EF2607"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EF2607">
              <w:rPr>
                <w:rFonts w:ascii="Browallia New" w:hAnsi="Browallia New" w:cs="Browallia New"/>
                <w:sz w:val="24"/>
                <w:szCs w:val="24"/>
                <w:lang w:val="en-GB"/>
              </w:rPr>
              <w:t>248,095</w:t>
            </w:r>
          </w:p>
        </w:tc>
        <w:tc>
          <w:tcPr>
            <w:tcW w:w="236" w:type="dxa"/>
            <w:shd w:val="clear" w:color="auto" w:fill="auto"/>
          </w:tcPr>
          <w:p w14:paraId="1DE4545F" w14:textId="77777777" w:rsidR="0067618A" w:rsidRPr="002026BF"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1034" w:type="dxa"/>
            <w:shd w:val="clear" w:color="auto" w:fill="auto"/>
            <w:vAlign w:val="bottom"/>
          </w:tcPr>
          <w:p w14:paraId="5B857AE1" w14:textId="23FEFA2A" w:rsidR="0067618A" w:rsidRPr="00EF2607"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EF2607">
              <w:rPr>
                <w:rFonts w:ascii="Browallia New" w:hAnsi="Browallia New" w:cs="Browallia New"/>
                <w:sz w:val="24"/>
                <w:szCs w:val="24"/>
                <w:lang w:val="en-GB"/>
              </w:rPr>
              <w:t>199,245</w:t>
            </w:r>
          </w:p>
        </w:tc>
      </w:tr>
      <w:tr w:rsidR="0067618A" w:rsidRPr="001B4041" w14:paraId="139A4122" w14:textId="77777777" w:rsidTr="002026BF">
        <w:trPr>
          <w:cantSplit/>
        </w:trPr>
        <w:tc>
          <w:tcPr>
            <w:tcW w:w="4428" w:type="dxa"/>
            <w:shd w:val="clear" w:color="auto" w:fill="auto"/>
          </w:tcPr>
          <w:p w14:paraId="732766F3" w14:textId="0612616C" w:rsidR="0067618A" w:rsidRPr="001B4041" w:rsidRDefault="0067618A" w:rsidP="0067618A">
            <w:pPr>
              <w:tabs>
                <w:tab w:val="clear" w:pos="227"/>
              </w:tabs>
              <w:spacing w:line="240" w:lineRule="auto"/>
              <w:ind w:left="237"/>
              <w:rPr>
                <w:rFonts w:ascii="Browallia New" w:hAnsi="Browallia New" w:cs="Browallia New"/>
                <w:sz w:val="24"/>
                <w:szCs w:val="24"/>
                <w:cs/>
              </w:rPr>
            </w:pPr>
            <w:r w:rsidRPr="001B4041">
              <w:rPr>
                <w:rFonts w:ascii="Browallia New" w:hAnsi="Browallia New" w:cs="Browallia New"/>
                <w:sz w:val="24"/>
                <w:szCs w:val="24"/>
                <w:cs/>
              </w:rPr>
              <w:t>ดอกเบี้ยค้างรับ</w:t>
            </w:r>
          </w:p>
        </w:tc>
        <w:tc>
          <w:tcPr>
            <w:tcW w:w="979" w:type="dxa"/>
            <w:shd w:val="clear" w:color="auto" w:fill="auto"/>
            <w:vAlign w:val="bottom"/>
          </w:tcPr>
          <w:p w14:paraId="49A576FB" w14:textId="0A30191F" w:rsidR="0067618A" w:rsidRPr="001B4041" w:rsidRDefault="0067618A" w:rsidP="002026BF">
            <w:pPr>
              <w:spacing w:line="240" w:lineRule="auto"/>
              <w:ind w:right="-10"/>
              <w:jc w:val="center"/>
              <w:rPr>
                <w:rFonts w:ascii="Browallia New" w:hAnsi="Browallia New" w:cs="Browallia New"/>
                <w:sz w:val="26"/>
                <w:szCs w:val="26"/>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6BD25B04"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7FFA8E80" w14:textId="7240662B"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4A39D3FD"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278664C2" w14:textId="3E02254F"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r w:rsidRPr="00F77508">
              <w:rPr>
                <w:rFonts w:ascii="Browallia New" w:hAnsi="Browallia New" w:cs="Browallia New"/>
                <w:sz w:val="24"/>
                <w:szCs w:val="24"/>
              </w:rPr>
              <w:t>2,125</w:t>
            </w:r>
          </w:p>
        </w:tc>
        <w:tc>
          <w:tcPr>
            <w:tcW w:w="236" w:type="dxa"/>
            <w:shd w:val="clear" w:color="auto" w:fill="auto"/>
          </w:tcPr>
          <w:p w14:paraId="69D423C4"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0A6D0660" w14:textId="735E1758"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r w:rsidRPr="00FC5600">
              <w:rPr>
                <w:rFonts w:ascii="Browallia New" w:hAnsi="Browallia New" w:cs="Browallia New"/>
                <w:sz w:val="24"/>
                <w:szCs w:val="24"/>
              </w:rPr>
              <w:t>847</w:t>
            </w:r>
          </w:p>
        </w:tc>
      </w:tr>
      <w:tr w:rsidR="0067618A" w:rsidRPr="001B4041" w14:paraId="7ECAF121" w14:textId="77777777" w:rsidTr="002026BF">
        <w:trPr>
          <w:cantSplit/>
        </w:trPr>
        <w:tc>
          <w:tcPr>
            <w:tcW w:w="4428" w:type="dxa"/>
            <w:shd w:val="clear" w:color="auto" w:fill="auto"/>
            <w:vAlign w:val="bottom"/>
          </w:tcPr>
          <w:p w14:paraId="4E6FDD16" w14:textId="77777777" w:rsidR="0067618A" w:rsidRPr="001B4041" w:rsidRDefault="0067618A" w:rsidP="0067618A">
            <w:pPr>
              <w:tabs>
                <w:tab w:val="clear" w:pos="227"/>
              </w:tabs>
              <w:spacing w:line="240" w:lineRule="auto"/>
              <w:ind w:left="237"/>
              <w:rPr>
                <w:rFonts w:ascii="Browallia New" w:hAnsi="Browallia New" w:cs="Browallia New"/>
                <w:sz w:val="24"/>
                <w:szCs w:val="24"/>
                <w:cs/>
              </w:rPr>
            </w:pPr>
          </w:p>
        </w:tc>
        <w:tc>
          <w:tcPr>
            <w:tcW w:w="979" w:type="dxa"/>
            <w:shd w:val="clear" w:color="auto" w:fill="auto"/>
            <w:vAlign w:val="bottom"/>
          </w:tcPr>
          <w:p w14:paraId="34816B16" w14:textId="77777777" w:rsidR="0067618A" w:rsidRPr="001B4041" w:rsidRDefault="0067618A" w:rsidP="002026BF">
            <w:pPr>
              <w:spacing w:line="240" w:lineRule="auto"/>
              <w:ind w:right="-10"/>
              <w:jc w:val="center"/>
              <w:rPr>
                <w:rFonts w:ascii="Browallia New" w:hAnsi="Browallia New" w:cs="Browallia New"/>
                <w:sz w:val="26"/>
                <w:szCs w:val="26"/>
                <w:cs/>
                <w:lang w:val="en-GB"/>
              </w:rPr>
            </w:pPr>
          </w:p>
        </w:tc>
        <w:tc>
          <w:tcPr>
            <w:tcW w:w="239" w:type="dxa"/>
            <w:shd w:val="clear" w:color="auto" w:fill="auto"/>
          </w:tcPr>
          <w:p w14:paraId="63F5F984"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6E722494" w14:textId="77777777" w:rsidR="0067618A" w:rsidRPr="001B4041"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2BF223A0"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034D6D4C" w14:textId="77777777"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4C66AA9D"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19AC371C" w14:textId="77777777"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67618A" w:rsidRPr="001B4041" w14:paraId="1C76F9EE" w14:textId="77777777" w:rsidTr="002026BF">
        <w:trPr>
          <w:cantSplit/>
        </w:trPr>
        <w:tc>
          <w:tcPr>
            <w:tcW w:w="4428" w:type="dxa"/>
            <w:shd w:val="clear" w:color="auto" w:fill="auto"/>
          </w:tcPr>
          <w:p w14:paraId="0D35A82C" w14:textId="1B5EEB84" w:rsidR="0067618A" w:rsidRPr="001B4041" w:rsidRDefault="0067618A" w:rsidP="002026BF">
            <w:pPr>
              <w:tabs>
                <w:tab w:val="clear" w:pos="227"/>
              </w:tabs>
              <w:spacing w:line="240" w:lineRule="auto"/>
              <w:rPr>
                <w:rFonts w:ascii="Browallia New" w:hAnsi="Browallia New" w:cs="Browallia New"/>
                <w:sz w:val="24"/>
                <w:szCs w:val="24"/>
                <w:cs/>
              </w:rPr>
            </w:pPr>
            <w:r w:rsidRPr="002B67E5">
              <w:rPr>
                <w:rFonts w:ascii="Browallia New" w:hAnsi="Browallia New" w:cs="Browallia New"/>
                <w:sz w:val="24"/>
                <w:szCs w:val="24"/>
                <w:cs/>
              </w:rPr>
              <w:t>บริษัท ไมด้า แอด จำกัด</w:t>
            </w:r>
          </w:p>
        </w:tc>
        <w:tc>
          <w:tcPr>
            <w:tcW w:w="979" w:type="dxa"/>
            <w:shd w:val="clear" w:color="auto" w:fill="auto"/>
          </w:tcPr>
          <w:p w14:paraId="5E8149DE" w14:textId="77777777" w:rsidR="0067618A" w:rsidRPr="001B4041" w:rsidRDefault="0067618A" w:rsidP="002026BF">
            <w:pPr>
              <w:spacing w:line="240" w:lineRule="auto"/>
              <w:ind w:right="-10"/>
              <w:jc w:val="center"/>
              <w:rPr>
                <w:rFonts w:ascii="Browallia New" w:hAnsi="Browallia New" w:cs="Browallia New"/>
                <w:sz w:val="26"/>
                <w:szCs w:val="26"/>
                <w:cs/>
                <w:lang w:val="en-GB"/>
              </w:rPr>
            </w:pPr>
          </w:p>
        </w:tc>
        <w:tc>
          <w:tcPr>
            <w:tcW w:w="239" w:type="dxa"/>
            <w:shd w:val="clear" w:color="auto" w:fill="auto"/>
          </w:tcPr>
          <w:p w14:paraId="20FBB818"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73D24084" w14:textId="77777777" w:rsidR="0067618A" w:rsidRPr="001B4041"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6401F2F3"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39D23CCE" w14:textId="77777777"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51736D39"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5431FAFF" w14:textId="77777777"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67618A" w:rsidRPr="001B4041" w14:paraId="1AB40D1D" w14:textId="77777777" w:rsidTr="002026BF">
        <w:trPr>
          <w:cantSplit/>
        </w:trPr>
        <w:tc>
          <w:tcPr>
            <w:tcW w:w="4428" w:type="dxa"/>
            <w:shd w:val="clear" w:color="auto" w:fill="auto"/>
          </w:tcPr>
          <w:p w14:paraId="05363006" w14:textId="2B9C6A65" w:rsidR="0067618A" w:rsidRPr="002B67E5" w:rsidRDefault="0067618A" w:rsidP="0067618A">
            <w:pPr>
              <w:tabs>
                <w:tab w:val="clear" w:pos="227"/>
              </w:tabs>
              <w:spacing w:line="240" w:lineRule="auto"/>
              <w:ind w:left="237"/>
              <w:rPr>
                <w:rFonts w:ascii="Browallia New" w:hAnsi="Browallia New" w:cs="Browallia New"/>
                <w:sz w:val="24"/>
                <w:szCs w:val="24"/>
                <w:cs/>
              </w:rPr>
            </w:pPr>
            <w:r w:rsidRPr="001B4041">
              <w:rPr>
                <w:rFonts w:ascii="Browallia New" w:hAnsi="Browallia New" w:cs="Browallia New"/>
                <w:sz w:val="24"/>
                <w:szCs w:val="24"/>
                <w:cs/>
              </w:rPr>
              <w:t>เงินให้กู้ยืม</w:t>
            </w:r>
          </w:p>
        </w:tc>
        <w:tc>
          <w:tcPr>
            <w:tcW w:w="979" w:type="dxa"/>
            <w:shd w:val="clear" w:color="auto" w:fill="auto"/>
            <w:vAlign w:val="bottom"/>
          </w:tcPr>
          <w:p w14:paraId="0ADD0BAF" w14:textId="2AAA7863" w:rsidR="0067618A" w:rsidRPr="001B4041" w:rsidRDefault="0067618A" w:rsidP="002026BF">
            <w:pPr>
              <w:spacing w:line="240" w:lineRule="auto"/>
              <w:ind w:right="-10"/>
              <w:jc w:val="center"/>
              <w:rPr>
                <w:rFonts w:ascii="Browallia New" w:hAnsi="Browallia New" w:cs="Browallia New"/>
                <w:sz w:val="26"/>
                <w:szCs w:val="26"/>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5D15E036"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2B4754D4" w14:textId="68D943AE"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6A8E215B"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69A27FD1" w14:textId="1AB88433"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F77508">
              <w:rPr>
                <w:rFonts w:ascii="Browallia New" w:hAnsi="Browallia New" w:cs="Browallia New"/>
                <w:sz w:val="24"/>
                <w:szCs w:val="24"/>
              </w:rPr>
              <w:t>74,050</w:t>
            </w:r>
          </w:p>
        </w:tc>
        <w:tc>
          <w:tcPr>
            <w:tcW w:w="236" w:type="dxa"/>
            <w:shd w:val="clear" w:color="auto" w:fill="auto"/>
          </w:tcPr>
          <w:p w14:paraId="1A0E5403"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32B9BDD3" w14:textId="33B4681A"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FC5600">
              <w:rPr>
                <w:rFonts w:ascii="Browallia New" w:hAnsi="Browallia New" w:cs="Browallia New"/>
                <w:sz w:val="24"/>
                <w:szCs w:val="24"/>
                <w:lang w:val="en-GB"/>
              </w:rPr>
              <w:t>109,100</w:t>
            </w:r>
          </w:p>
        </w:tc>
      </w:tr>
      <w:tr w:rsidR="0067618A" w:rsidRPr="001B4041" w14:paraId="287F6305" w14:textId="77777777" w:rsidTr="002026BF">
        <w:trPr>
          <w:cantSplit/>
        </w:trPr>
        <w:tc>
          <w:tcPr>
            <w:tcW w:w="4428" w:type="dxa"/>
            <w:shd w:val="clear" w:color="auto" w:fill="auto"/>
          </w:tcPr>
          <w:p w14:paraId="7F0B8F71" w14:textId="7206629E" w:rsidR="0067618A" w:rsidRPr="001B4041" w:rsidRDefault="0067618A" w:rsidP="0067618A">
            <w:pPr>
              <w:tabs>
                <w:tab w:val="clear" w:pos="227"/>
              </w:tabs>
              <w:spacing w:line="240" w:lineRule="auto"/>
              <w:ind w:left="237"/>
              <w:rPr>
                <w:rFonts w:ascii="Browallia New" w:hAnsi="Browallia New" w:cs="Browallia New"/>
                <w:sz w:val="24"/>
                <w:szCs w:val="24"/>
                <w:cs/>
              </w:rPr>
            </w:pPr>
            <w:r w:rsidRPr="001B4041">
              <w:rPr>
                <w:rFonts w:ascii="Browallia New" w:hAnsi="Browallia New" w:cs="Browallia New"/>
                <w:sz w:val="24"/>
                <w:szCs w:val="24"/>
                <w:cs/>
              </w:rPr>
              <w:t>ดอกเบี้ยค้างรับ</w:t>
            </w:r>
          </w:p>
        </w:tc>
        <w:tc>
          <w:tcPr>
            <w:tcW w:w="979" w:type="dxa"/>
            <w:shd w:val="clear" w:color="auto" w:fill="auto"/>
            <w:vAlign w:val="bottom"/>
          </w:tcPr>
          <w:p w14:paraId="798ACB8C" w14:textId="7A0243A0" w:rsidR="0067618A" w:rsidRPr="001B4041" w:rsidRDefault="0067618A" w:rsidP="002026BF">
            <w:pPr>
              <w:spacing w:line="240" w:lineRule="auto"/>
              <w:ind w:right="-10"/>
              <w:jc w:val="center"/>
              <w:rPr>
                <w:rFonts w:ascii="Browallia New" w:hAnsi="Browallia New" w:cs="Browallia New"/>
                <w:sz w:val="26"/>
                <w:szCs w:val="26"/>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5CAFB078"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5B11DA1D" w14:textId="43E9579F"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56E9614D"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5246ADD9" w14:textId="28A3EE76"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F77508">
              <w:rPr>
                <w:rFonts w:ascii="Browallia New" w:hAnsi="Browallia New" w:cs="Browallia New"/>
                <w:sz w:val="24"/>
                <w:szCs w:val="24"/>
              </w:rPr>
              <w:t>7,260</w:t>
            </w:r>
          </w:p>
        </w:tc>
        <w:tc>
          <w:tcPr>
            <w:tcW w:w="236" w:type="dxa"/>
            <w:shd w:val="clear" w:color="auto" w:fill="auto"/>
          </w:tcPr>
          <w:p w14:paraId="7C8846BA"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130E592A" w14:textId="33FFDAF7"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r w:rsidRPr="00FC5600">
              <w:rPr>
                <w:rFonts w:ascii="Browallia New" w:hAnsi="Browallia New" w:cs="Browallia New"/>
                <w:sz w:val="24"/>
                <w:szCs w:val="24"/>
                <w:lang w:val="en-GB"/>
              </w:rPr>
              <w:t>2,688</w:t>
            </w:r>
          </w:p>
        </w:tc>
      </w:tr>
      <w:tr w:rsidR="0067618A" w:rsidRPr="001B4041" w14:paraId="6A8D11FB" w14:textId="77777777" w:rsidTr="002026BF">
        <w:trPr>
          <w:cantSplit/>
        </w:trPr>
        <w:tc>
          <w:tcPr>
            <w:tcW w:w="4428" w:type="dxa"/>
            <w:shd w:val="clear" w:color="auto" w:fill="auto"/>
            <w:vAlign w:val="bottom"/>
          </w:tcPr>
          <w:p w14:paraId="5C1764BB" w14:textId="77777777" w:rsidR="0067618A" w:rsidRPr="001B4041" w:rsidRDefault="0067618A" w:rsidP="0067618A">
            <w:pPr>
              <w:tabs>
                <w:tab w:val="clear" w:pos="227"/>
              </w:tabs>
              <w:spacing w:line="240" w:lineRule="auto"/>
              <w:ind w:left="237"/>
              <w:rPr>
                <w:rFonts w:ascii="Browallia New" w:hAnsi="Browallia New" w:cs="Browallia New"/>
                <w:sz w:val="24"/>
                <w:szCs w:val="24"/>
                <w:cs/>
              </w:rPr>
            </w:pPr>
          </w:p>
        </w:tc>
        <w:tc>
          <w:tcPr>
            <w:tcW w:w="979" w:type="dxa"/>
            <w:shd w:val="clear" w:color="auto" w:fill="auto"/>
            <w:vAlign w:val="bottom"/>
          </w:tcPr>
          <w:p w14:paraId="0880533F" w14:textId="77777777" w:rsidR="0067618A" w:rsidRPr="001B4041" w:rsidRDefault="0067618A" w:rsidP="002026BF">
            <w:pPr>
              <w:spacing w:line="240" w:lineRule="auto"/>
              <w:ind w:right="-10"/>
              <w:jc w:val="center"/>
              <w:rPr>
                <w:rFonts w:ascii="Browallia New" w:hAnsi="Browallia New" w:cs="Browallia New"/>
                <w:sz w:val="26"/>
                <w:szCs w:val="26"/>
                <w:cs/>
                <w:lang w:val="en-GB"/>
              </w:rPr>
            </w:pPr>
          </w:p>
        </w:tc>
        <w:tc>
          <w:tcPr>
            <w:tcW w:w="239" w:type="dxa"/>
            <w:shd w:val="clear" w:color="auto" w:fill="auto"/>
          </w:tcPr>
          <w:p w14:paraId="3E0659C0"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14ADE7A1" w14:textId="77777777" w:rsidR="0067618A" w:rsidRPr="001B4041"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6E9BCCE6"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6A108358" w14:textId="77777777"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168BC779"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0B703424" w14:textId="77777777"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p>
        </w:tc>
      </w:tr>
      <w:tr w:rsidR="0067618A" w:rsidRPr="001B4041" w14:paraId="09ECA91B" w14:textId="77777777" w:rsidTr="002026BF">
        <w:trPr>
          <w:cantSplit/>
        </w:trPr>
        <w:tc>
          <w:tcPr>
            <w:tcW w:w="4428" w:type="dxa"/>
            <w:shd w:val="clear" w:color="auto" w:fill="auto"/>
          </w:tcPr>
          <w:p w14:paraId="17A0CBD8" w14:textId="572023FC" w:rsidR="0067618A" w:rsidRPr="001B4041" w:rsidRDefault="0067618A" w:rsidP="002026BF">
            <w:pPr>
              <w:tabs>
                <w:tab w:val="clear" w:pos="227"/>
              </w:tabs>
              <w:spacing w:line="240" w:lineRule="auto"/>
              <w:rPr>
                <w:rFonts w:ascii="Browallia New" w:hAnsi="Browallia New" w:cs="Browallia New"/>
                <w:sz w:val="24"/>
                <w:szCs w:val="24"/>
                <w:cs/>
              </w:rPr>
            </w:pPr>
            <w:r w:rsidRPr="001B4041">
              <w:rPr>
                <w:rFonts w:ascii="Browallia New" w:hAnsi="Browallia New" w:cs="Browallia New"/>
                <w:sz w:val="24"/>
                <w:szCs w:val="24"/>
                <w:cs/>
              </w:rPr>
              <w:t>บริษัท เดอะ รีทรีท หัวหิน จำกัด</w:t>
            </w:r>
          </w:p>
        </w:tc>
        <w:tc>
          <w:tcPr>
            <w:tcW w:w="979" w:type="dxa"/>
            <w:shd w:val="clear" w:color="auto" w:fill="auto"/>
          </w:tcPr>
          <w:p w14:paraId="0EB8CB41" w14:textId="77777777" w:rsidR="0067618A" w:rsidRPr="002026BF" w:rsidRDefault="0067618A" w:rsidP="002026BF">
            <w:pPr>
              <w:spacing w:line="240" w:lineRule="auto"/>
              <w:ind w:right="-10"/>
              <w:jc w:val="center"/>
              <w:rPr>
                <w:rFonts w:ascii="Browallia New" w:hAnsi="Browallia New" w:cs="Browallia New"/>
                <w:sz w:val="26"/>
                <w:szCs w:val="26"/>
                <w:cs/>
              </w:rPr>
            </w:pPr>
          </w:p>
        </w:tc>
        <w:tc>
          <w:tcPr>
            <w:tcW w:w="239" w:type="dxa"/>
            <w:shd w:val="clear" w:color="auto" w:fill="auto"/>
          </w:tcPr>
          <w:p w14:paraId="625A2F6A"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center"/>
          </w:tcPr>
          <w:p w14:paraId="38D9D531" w14:textId="77777777" w:rsidR="0067618A" w:rsidRPr="001B4041"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17D490EB"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50C85239" w14:textId="77777777"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vAlign w:val="bottom"/>
          </w:tcPr>
          <w:p w14:paraId="30074028"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21350424" w14:textId="77777777"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p>
        </w:tc>
      </w:tr>
      <w:tr w:rsidR="0067618A" w:rsidRPr="001B4041" w14:paraId="4384B0B8" w14:textId="77777777" w:rsidTr="002026BF">
        <w:trPr>
          <w:cantSplit/>
        </w:trPr>
        <w:tc>
          <w:tcPr>
            <w:tcW w:w="4428" w:type="dxa"/>
            <w:shd w:val="clear" w:color="auto" w:fill="auto"/>
          </w:tcPr>
          <w:p w14:paraId="4C7009CA" w14:textId="69D34A66" w:rsidR="0067618A" w:rsidRPr="001B4041" w:rsidRDefault="0067618A" w:rsidP="0067618A">
            <w:pPr>
              <w:tabs>
                <w:tab w:val="clear" w:pos="227"/>
              </w:tabs>
              <w:spacing w:line="240" w:lineRule="auto"/>
              <w:ind w:left="237"/>
              <w:rPr>
                <w:rFonts w:ascii="Browallia New" w:hAnsi="Browallia New" w:cs="Browallia New"/>
                <w:sz w:val="24"/>
                <w:szCs w:val="24"/>
                <w:cs/>
              </w:rPr>
            </w:pPr>
            <w:r w:rsidRPr="001B4041">
              <w:rPr>
                <w:rFonts w:ascii="Browallia New" w:hAnsi="Browallia New" w:cs="Browallia New"/>
                <w:sz w:val="24"/>
                <w:szCs w:val="24"/>
                <w:cs/>
              </w:rPr>
              <w:t>เงินให้กู้ยืม</w:t>
            </w:r>
          </w:p>
        </w:tc>
        <w:tc>
          <w:tcPr>
            <w:tcW w:w="979" w:type="dxa"/>
            <w:shd w:val="clear" w:color="auto" w:fill="auto"/>
            <w:vAlign w:val="bottom"/>
          </w:tcPr>
          <w:p w14:paraId="01346DAB" w14:textId="69DA0A83" w:rsidR="0067618A" w:rsidRPr="001B4041" w:rsidRDefault="0067618A" w:rsidP="002026BF">
            <w:pPr>
              <w:spacing w:line="240" w:lineRule="auto"/>
              <w:ind w:right="-10"/>
              <w:jc w:val="center"/>
              <w:rPr>
                <w:rFonts w:ascii="Browallia New" w:hAnsi="Browallia New" w:cs="Browallia New"/>
                <w:sz w:val="26"/>
                <w:szCs w:val="26"/>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535FE015"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202470DB" w14:textId="6CD22D29"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310A3DBA"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70EEDCF0" w14:textId="3BD51A8A"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F77508">
              <w:rPr>
                <w:rFonts w:ascii="Browallia New" w:hAnsi="Browallia New" w:cs="Browallia New"/>
                <w:sz w:val="24"/>
                <w:szCs w:val="24"/>
              </w:rPr>
              <w:t>365,500</w:t>
            </w:r>
          </w:p>
        </w:tc>
        <w:tc>
          <w:tcPr>
            <w:tcW w:w="236" w:type="dxa"/>
            <w:shd w:val="clear" w:color="auto" w:fill="auto"/>
            <w:vAlign w:val="bottom"/>
          </w:tcPr>
          <w:p w14:paraId="169ED143"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65CEA45F" w14:textId="7967F95F"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r w:rsidRPr="00FC5600">
              <w:rPr>
                <w:rFonts w:ascii="Browallia New" w:hAnsi="Browallia New" w:cs="Browallia New"/>
                <w:sz w:val="24"/>
                <w:szCs w:val="24"/>
              </w:rPr>
              <w:t>266,800</w:t>
            </w:r>
          </w:p>
        </w:tc>
      </w:tr>
      <w:tr w:rsidR="0067618A" w:rsidRPr="001B4041" w14:paraId="171498C8" w14:textId="77777777" w:rsidTr="002026BF">
        <w:trPr>
          <w:cantSplit/>
        </w:trPr>
        <w:tc>
          <w:tcPr>
            <w:tcW w:w="4428" w:type="dxa"/>
            <w:shd w:val="clear" w:color="auto" w:fill="auto"/>
          </w:tcPr>
          <w:p w14:paraId="56757034" w14:textId="561B7B79" w:rsidR="0067618A" w:rsidRPr="001B4041" w:rsidRDefault="0067618A" w:rsidP="0067618A">
            <w:pPr>
              <w:tabs>
                <w:tab w:val="clear" w:pos="227"/>
              </w:tabs>
              <w:spacing w:line="240" w:lineRule="auto"/>
              <w:ind w:left="237"/>
              <w:rPr>
                <w:rFonts w:ascii="Browallia New" w:hAnsi="Browallia New" w:cs="Browallia New"/>
                <w:sz w:val="24"/>
                <w:szCs w:val="24"/>
                <w:cs/>
              </w:rPr>
            </w:pPr>
            <w:r w:rsidRPr="001B4041">
              <w:rPr>
                <w:rFonts w:ascii="Browallia New" w:hAnsi="Browallia New" w:cs="Browallia New"/>
                <w:sz w:val="24"/>
                <w:szCs w:val="24"/>
                <w:cs/>
              </w:rPr>
              <w:t>ดอกเบี้ยค้างรับ</w:t>
            </w:r>
          </w:p>
        </w:tc>
        <w:tc>
          <w:tcPr>
            <w:tcW w:w="979" w:type="dxa"/>
            <w:shd w:val="clear" w:color="auto" w:fill="auto"/>
            <w:vAlign w:val="bottom"/>
          </w:tcPr>
          <w:p w14:paraId="725E5002" w14:textId="775CBB47" w:rsidR="0067618A" w:rsidRPr="001B4041" w:rsidRDefault="0067618A" w:rsidP="002026BF">
            <w:pPr>
              <w:spacing w:line="240" w:lineRule="auto"/>
              <w:ind w:right="-10"/>
              <w:jc w:val="center"/>
              <w:rPr>
                <w:rFonts w:ascii="Browallia New" w:hAnsi="Browallia New" w:cs="Browallia New"/>
                <w:sz w:val="26"/>
                <w:szCs w:val="26"/>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273043C1"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01A413AA" w14:textId="3B898955" w:rsidR="0067618A" w:rsidRPr="001B4041" w:rsidRDefault="0067618A" w:rsidP="002026BF">
            <w:pPr>
              <w:spacing w:line="240" w:lineRule="auto"/>
              <w:ind w:right="-10"/>
              <w:jc w:val="center"/>
              <w:rPr>
                <w:rFonts w:ascii="Browallia New" w:hAnsi="Browallia New" w:cs="Browallia New"/>
                <w:sz w:val="26"/>
                <w:szCs w:val="26"/>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0E931E5A"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3D002203" w14:textId="00346320"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F77508">
              <w:rPr>
                <w:rFonts w:ascii="Browallia New" w:hAnsi="Browallia New" w:cs="Browallia New"/>
                <w:sz w:val="24"/>
                <w:szCs w:val="24"/>
                <w:lang w:bidi="lo-LA"/>
              </w:rPr>
              <w:t>25,450</w:t>
            </w:r>
          </w:p>
        </w:tc>
        <w:tc>
          <w:tcPr>
            <w:tcW w:w="236" w:type="dxa"/>
            <w:shd w:val="clear" w:color="auto" w:fill="auto"/>
            <w:vAlign w:val="bottom"/>
          </w:tcPr>
          <w:p w14:paraId="49259EB9"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43470842" w14:textId="74CB79C5"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FC5600">
              <w:rPr>
                <w:rFonts w:ascii="Browallia New" w:hAnsi="Browallia New" w:cs="Browallia New"/>
                <w:sz w:val="24"/>
                <w:szCs w:val="24"/>
                <w:lang w:bidi="lo-LA"/>
              </w:rPr>
              <w:t>8,812</w:t>
            </w:r>
          </w:p>
        </w:tc>
      </w:tr>
      <w:tr w:rsidR="0067618A" w:rsidRPr="001B4041" w14:paraId="33A0D85A" w14:textId="77777777" w:rsidTr="002026BF">
        <w:trPr>
          <w:cantSplit/>
        </w:trPr>
        <w:tc>
          <w:tcPr>
            <w:tcW w:w="4428" w:type="dxa"/>
            <w:shd w:val="clear" w:color="auto" w:fill="auto"/>
            <w:vAlign w:val="bottom"/>
          </w:tcPr>
          <w:p w14:paraId="7F7D170A" w14:textId="77777777" w:rsidR="0067618A" w:rsidRPr="001B4041" w:rsidRDefault="0067618A" w:rsidP="0067618A">
            <w:pPr>
              <w:tabs>
                <w:tab w:val="clear" w:pos="227"/>
              </w:tabs>
              <w:spacing w:line="240" w:lineRule="auto"/>
              <w:ind w:left="237"/>
              <w:rPr>
                <w:rFonts w:ascii="Browallia New" w:hAnsi="Browallia New" w:cs="Browallia New"/>
                <w:sz w:val="24"/>
                <w:szCs w:val="24"/>
                <w:cs/>
              </w:rPr>
            </w:pPr>
          </w:p>
        </w:tc>
        <w:tc>
          <w:tcPr>
            <w:tcW w:w="979" w:type="dxa"/>
            <w:shd w:val="clear" w:color="auto" w:fill="auto"/>
            <w:vAlign w:val="bottom"/>
          </w:tcPr>
          <w:p w14:paraId="7CE9E0D3" w14:textId="77777777" w:rsidR="0067618A" w:rsidRPr="001B4041" w:rsidRDefault="0067618A" w:rsidP="002026BF">
            <w:pPr>
              <w:spacing w:line="240" w:lineRule="auto"/>
              <w:ind w:right="-10"/>
              <w:jc w:val="center"/>
              <w:rPr>
                <w:rFonts w:ascii="Browallia New" w:hAnsi="Browallia New" w:cs="Browallia New"/>
                <w:sz w:val="26"/>
                <w:szCs w:val="26"/>
                <w:cs/>
                <w:lang w:val="en-GB"/>
              </w:rPr>
            </w:pPr>
          </w:p>
        </w:tc>
        <w:tc>
          <w:tcPr>
            <w:tcW w:w="239" w:type="dxa"/>
            <w:shd w:val="clear" w:color="auto" w:fill="auto"/>
          </w:tcPr>
          <w:p w14:paraId="33630B25"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79AF5418" w14:textId="77777777" w:rsidR="0067618A" w:rsidRPr="001B4041" w:rsidRDefault="0067618A" w:rsidP="002026BF">
            <w:pPr>
              <w:spacing w:line="240" w:lineRule="auto"/>
              <w:ind w:right="-10"/>
              <w:jc w:val="center"/>
              <w:rPr>
                <w:rFonts w:ascii="Browallia New" w:hAnsi="Browallia New" w:cs="Browallia New"/>
                <w:sz w:val="26"/>
                <w:szCs w:val="26"/>
                <w:cs/>
                <w:lang w:val="en-GB"/>
              </w:rPr>
            </w:pPr>
          </w:p>
        </w:tc>
        <w:tc>
          <w:tcPr>
            <w:tcW w:w="239" w:type="dxa"/>
            <w:shd w:val="clear" w:color="auto" w:fill="auto"/>
          </w:tcPr>
          <w:p w14:paraId="563A0BC3"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0BE2192D" w14:textId="77777777"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bidi="lo-LA"/>
              </w:rPr>
            </w:pPr>
          </w:p>
        </w:tc>
        <w:tc>
          <w:tcPr>
            <w:tcW w:w="236" w:type="dxa"/>
            <w:shd w:val="clear" w:color="auto" w:fill="auto"/>
          </w:tcPr>
          <w:p w14:paraId="7BEC84F2"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3BB5418F" w14:textId="77777777"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bidi="lo-LA"/>
              </w:rPr>
            </w:pPr>
          </w:p>
        </w:tc>
      </w:tr>
      <w:tr w:rsidR="0067618A" w:rsidRPr="001B4041" w14:paraId="676E0AD6" w14:textId="77777777" w:rsidTr="002026BF">
        <w:trPr>
          <w:cantSplit/>
        </w:trPr>
        <w:tc>
          <w:tcPr>
            <w:tcW w:w="4428" w:type="dxa"/>
            <w:shd w:val="clear" w:color="auto" w:fill="auto"/>
          </w:tcPr>
          <w:p w14:paraId="17D11BA2" w14:textId="03A2AD81" w:rsidR="0067618A" w:rsidRPr="001B4041" w:rsidRDefault="0067618A" w:rsidP="002026BF">
            <w:pPr>
              <w:tabs>
                <w:tab w:val="clear" w:pos="227"/>
              </w:tabs>
              <w:spacing w:line="240" w:lineRule="auto"/>
              <w:rPr>
                <w:rFonts w:ascii="Browallia New" w:hAnsi="Browallia New" w:cs="Browallia New"/>
                <w:sz w:val="24"/>
                <w:szCs w:val="24"/>
                <w:cs/>
              </w:rPr>
            </w:pPr>
            <w:r w:rsidRPr="001B4041">
              <w:rPr>
                <w:rFonts w:ascii="Browallia New" w:hAnsi="Browallia New" w:cs="Browallia New"/>
                <w:sz w:val="24"/>
                <w:szCs w:val="24"/>
                <w:cs/>
              </w:rPr>
              <w:t>บริษัท ไมด้า ดิเวลลอปเม้นท์ จำกัด</w:t>
            </w:r>
          </w:p>
        </w:tc>
        <w:tc>
          <w:tcPr>
            <w:tcW w:w="979" w:type="dxa"/>
            <w:shd w:val="clear" w:color="auto" w:fill="auto"/>
          </w:tcPr>
          <w:p w14:paraId="4C1DD577" w14:textId="77777777" w:rsidR="0067618A" w:rsidRPr="001B4041" w:rsidRDefault="0067618A" w:rsidP="002026BF">
            <w:pPr>
              <w:spacing w:line="240" w:lineRule="auto"/>
              <w:ind w:right="-10"/>
              <w:jc w:val="center"/>
              <w:rPr>
                <w:rFonts w:ascii="Browallia New" w:hAnsi="Browallia New" w:cs="Browallia New"/>
                <w:sz w:val="26"/>
                <w:szCs w:val="26"/>
                <w:cs/>
                <w:lang w:val="en-GB"/>
              </w:rPr>
            </w:pPr>
          </w:p>
        </w:tc>
        <w:tc>
          <w:tcPr>
            <w:tcW w:w="239" w:type="dxa"/>
            <w:shd w:val="clear" w:color="auto" w:fill="auto"/>
          </w:tcPr>
          <w:p w14:paraId="2F93183D"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3915A61D" w14:textId="77777777" w:rsidR="0067618A" w:rsidRPr="001B4041" w:rsidRDefault="0067618A" w:rsidP="002026BF">
            <w:pPr>
              <w:spacing w:line="240" w:lineRule="auto"/>
              <w:ind w:right="-10"/>
              <w:jc w:val="center"/>
              <w:rPr>
                <w:rFonts w:ascii="Browallia New" w:hAnsi="Browallia New" w:cs="Browallia New"/>
                <w:sz w:val="26"/>
                <w:szCs w:val="26"/>
                <w:cs/>
                <w:lang w:val="en-GB"/>
              </w:rPr>
            </w:pPr>
          </w:p>
        </w:tc>
        <w:tc>
          <w:tcPr>
            <w:tcW w:w="239" w:type="dxa"/>
            <w:shd w:val="clear" w:color="auto" w:fill="auto"/>
          </w:tcPr>
          <w:p w14:paraId="0E928B18"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26EEC20E" w14:textId="77777777"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bidi="lo-LA"/>
              </w:rPr>
            </w:pPr>
          </w:p>
        </w:tc>
        <w:tc>
          <w:tcPr>
            <w:tcW w:w="236" w:type="dxa"/>
            <w:shd w:val="clear" w:color="auto" w:fill="auto"/>
            <w:vAlign w:val="bottom"/>
          </w:tcPr>
          <w:p w14:paraId="30975E9D"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3A158A79" w14:textId="77777777"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bidi="lo-LA"/>
              </w:rPr>
            </w:pPr>
          </w:p>
        </w:tc>
      </w:tr>
      <w:tr w:rsidR="0067618A" w:rsidRPr="001B4041" w14:paraId="571E91DA" w14:textId="77777777" w:rsidTr="002026BF">
        <w:trPr>
          <w:cantSplit/>
        </w:trPr>
        <w:tc>
          <w:tcPr>
            <w:tcW w:w="4428" w:type="dxa"/>
            <w:shd w:val="clear" w:color="auto" w:fill="auto"/>
          </w:tcPr>
          <w:p w14:paraId="167730F5" w14:textId="26664325" w:rsidR="0067618A" w:rsidRPr="001B4041" w:rsidRDefault="0067618A" w:rsidP="0067618A">
            <w:pPr>
              <w:tabs>
                <w:tab w:val="clear" w:pos="227"/>
              </w:tabs>
              <w:spacing w:line="240" w:lineRule="auto"/>
              <w:ind w:left="237"/>
              <w:rPr>
                <w:rFonts w:ascii="Browallia New" w:hAnsi="Browallia New" w:cs="Browallia New"/>
                <w:sz w:val="24"/>
                <w:szCs w:val="24"/>
                <w:cs/>
              </w:rPr>
            </w:pPr>
            <w:r w:rsidRPr="001B4041">
              <w:rPr>
                <w:rFonts w:ascii="Browallia New" w:hAnsi="Browallia New" w:cs="Browallia New"/>
                <w:sz w:val="24"/>
                <w:szCs w:val="24"/>
                <w:cs/>
              </w:rPr>
              <w:t>เงินให้กู้ยืม</w:t>
            </w:r>
          </w:p>
        </w:tc>
        <w:tc>
          <w:tcPr>
            <w:tcW w:w="979" w:type="dxa"/>
            <w:shd w:val="clear" w:color="auto" w:fill="auto"/>
            <w:vAlign w:val="bottom"/>
          </w:tcPr>
          <w:p w14:paraId="759DE890" w14:textId="3C2A9DEF" w:rsidR="0067618A" w:rsidRPr="001B4041" w:rsidRDefault="0067618A" w:rsidP="002026BF">
            <w:pPr>
              <w:spacing w:line="240" w:lineRule="auto"/>
              <w:ind w:right="-10"/>
              <w:jc w:val="center"/>
              <w:rPr>
                <w:rFonts w:ascii="Browallia New" w:hAnsi="Browallia New" w:cs="Browallia New"/>
                <w:sz w:val="26"/>
                <w:szCs w:val="26"/>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45EFDA0B"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1D8CAA0C" w14:textId="49F9BC34" w:rsidR="0067618A" w:rsidRPr="001B4041" w:rsidRDefault="0067618A" w:rsidP="002026BF">
            <w:pPr>
              <w:spacing w:line="240" w:lineRule="auto"/>
              <w:ind w:right="-10"/>
              <w:jc w:val="center"/>
              <w:rPr>
                <w:rFonts w:ascii="Browallia New" w:hAnsi="Browallia New" w:cs="Browallia New"/>
                <w:sz w:val="26"/>
                <w:szCs w:val="26"/>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38643DDD"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78A62744" w14:textId="3ECF28BA"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bidi="lo-LA"/>
              </w:rPr>
            </w:pPr>
            <w:r w:rsidRPr="004C1663">
              <w:rPr>
                <w:rFonts w:ascii="Browallia New" w:hAnsi="Browallia New" w:cs="Browallia New"/>
                <w:sz w:val="24"/>
                <w:szCs w:val="24"/>
              </w:rPr>
              <w:t>92,410</w:t>
            </w:r>
          </w:p>
        </w:tc>
        <w:tc>
          <w:tcPr>
            <w:tcW w:w="236" w:type="dxa"/>
            <w:shd w:val="clear" w:color="auto" w:fill="auto"/>
            <w:vAlign w:val="bottom"/>
          </w:tcPr>
          <w:p w14:paraId="193D4FB2"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60271A08" w14:textId="2C5A34F9"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bidi="lo-LA"/>
              </w:rPr>
            </w:pPr>
            <w:r w:rsidRPr="004C1663">
              <w:rPr>
                <w:rFonts w:ascii="Browallia New" w:hAnsi="Browallia New" w:cs="Browallia New"/>
                <w:sz w:val="24"/>
                <w:szCs w:val="24"/>
              </w:rPr>
              <w:t>81,300</w:t>
            </w:r>
          </w:p>
        </w:tc>
      </w:tr>
      <w:tr w:rsidR="0067618A" w:rsidRPr="001B4041" w14:paraId="490AA557" w14:textId="77777777" w:rsidTr="002026BF">
        <w:trPr>
          <w:cantSplit/>
        </w:trPr>
        <w:tc>
          <w:tcPr>
            <w:tcW w:w="4428" w:type="dxa"/>
            <w:shd w:val="clear" w:color="auto" w:fill="auto"/>
          </w:tcPr>
          <w:p w14:paraId="6BC30606" w14:textId="0CB603B1" w:rsidR="0067618A" w:rsidRPr="001B4041" w:rsidRDefault="0067618A" w:rsidP="0067618A">
            <w:pPr>
              <w:tabs>
                <w:tab w:val="clear" w:pos="227"/>
              </w:tabs>
              <w:spacing w:line="240" w:lineRule="auto"/>
              <w:ind w:left="237"/>
              <w:rPr>
                <w:rFonts w:ascii="Browallia New" w:hAnsi="Browallia New" w:cs="Browallia New"/>
                <w:sz w:val="24"/>
                <w:szCs w:val="24"/>
                <w:cs/>
              </w:rPr>
            </w:pPr>
            <w:r w:rsidRPr="001B4041">
              <w:rPr>
                <w:rFonts w:ascii="Browallia New" w:hAnsi="Browallia New" w:cs="Browallia New"/>
                <w:sz w:val="24"/>
                <w:szCs w:val="24"/>
                <w:cs/>
              </w:rPr>
              <w:t>ดอกเบี้ยค้างรับ</w:t>
            </w:r>
          </w:p>
        </w:tc>
        <w:tc>
          <w:tcPr>
            <w:tcW w:w="979" w:type="dxa"/>
            <w:shd w:val="clear" w:color="auto" w:fill="auto"/>
            <w:vAlign w:val="bottom"/>
          </w:tcPr>
          <w:p w14:paraId="33CB12E2" w14:textId="3DB846E3" w:rsidR="0067618A" w:rsidRPr="001B4041" w:rsidRDefault="0067618A" w:rsidP="002026BF">
            <w:pPr>
              <w:spacing w:line="240" w:lineRule="auto"/>
              <w:ind w:right="-10"/>
              <w:jc w:val="center"/>
              <w:rPr>
                <w:rFonts w:ascii="Browallia New" w:hAnsi="Browallia New" w:cs="Browallia New"/>
                <w:sz w:val="26"/>
                <w:szCs w:val="26"/>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10A047F0"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6FF481E0" w14:textId="61844509" w:rsidR="0067618A" w:rsidRDefault="0067618A" w:rsidP="002026BF">
            <w:pPr>
              <w:spacing w:line="240" w:lineRule="auto"/>
              <w:ind w:right="-10"/>
              <w:jc w:val="center"/>
              <w:rPr>
                <w:rFonts w:ascii="Browallia New" w:hAnsi="Browallia New" w:cs="Browallia New"/>
                <w:sz w:val="24"/>
                <w:szCs w:val="24"/>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1227575A"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0A4EDD9B" w14:textId="049A9389" w:rsidR="0067618A" w:rsidRPr="004C1663"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4C1663">
              <w:rPr>
                <w:rFonts w:ascii="Browallia New" w:hAnsi="Browallia New" w:cs="Browallia New"/>
                <w:sz w:val="24"/>
                <w:szCs w:val="24"/>
              </w:rPr>
              <w:t>392</w:t>
            </w:r>
          </w:p>
        </w:tc>
        <w:tc>
          <w:tcPr>
            <w:tcW w:w="236" w:type="dxa"/>
            <w:shd w:val="clear" w:color="auto" w:fill="auto"/>
            <w:vAlign w:val="bottom"/>
          </w:tcPr>
          <w:p w14:paraId="0E9848D8"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032F4F87" w14:textId="391AAB9D" w:rsidR="0067618A" w:rsidRPr="004C1663"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4C1663">
              <w:rPr>
                <w:rFonts w:ascii="Browallia New" w:hAnsi="Browallia New" w:cs="Browallia New"/>
                <w:sz w:val="24"/>
                <w:szCs w:val="24"/>
              </w:rPr>
              <w:t>352</w:t>
            </w:r>
          </w:p>
        </w:tc>
      </w:tr>
      <w:tr w:rsidR="0067618A" w:rsidRPr="001B4041" w14:paraId="1AE663BA" w14:textId="77777777" w:rsidTr="002026BF">
        <w:trPr>
          <w:cantSplit/>
        </w:trPr>
        <w:tc>
          <w:tcPr>
            <w:tcW w:w="4428" w:type="dxa"/>
            <w:shd w:val="clear" w:color="auto" w:fill="auto"/>
          </w:tcPr>
          <w:p w14:paraId="18940C35" w14:textId="77777777" w:rsidR="0067618A" w:rsidRPr="001B4041" w:rsidRDefault="0067618A" w:rsidP="0067618A">
            <w:pPr>
              <w:tabs>
                <w:tab w:val="clear" w:pos="227"/>
              </w:tabs>
              <w:spacing w:line="240" w:lineRule="auto"/>
              <w:ind w:left="237"/>
              <w:rPr>
                <w:rFonts w:ascii="Browallia New" w:hAnsi="Browallia New" w:cs="Browallia New"/>
                <w:sz w:val="24"/>
                <w:szCs w:val="24"/>
                <w:cs/>
              </w:rPr>
            </w:pPr>
          </w:p>
        </w:tc>
        <w:tc>
          <w:tcPr>
            <w:tcW w:w="979" w:type="dxa"/>
            <w:shd w:val="clear" w:color="auto" w:fill="auto"/>
          </w:tcPr>
          <w:p w14:paraId="02A507DA" w14:textId="77777777" w:rsidR="0067618A" w:rsidRPr="001B4041" w:rsidRDefault="0067618A" w:rsidP="002026BF">
            <w:pPr>
              <w:spacing w:line="240" w:lineRule="auto"/>
              <w:ind w:right="-10"/>
              <w:jc w:val="center"/>
              <w:rPr>
                <w:rFonts w:ascii="Browallia New" w:hAnsi="Browallia New" w:cs="Browallia New"/>
                <w:sz w:val="26"/>
                <w:szCs w:val="26"/>
                <w:cs/>
                <w:lang w:val="en-GB"/>
              </w:rPr>
            </w:pPr>
          </w:p>
        </w:tc>
        <w:tc>
          <w:tcPr>
            <w:tcW w:w="239" w:type="dxa"/>
            <w:shd w:val="clear" w:color="auto" w:fill="auto"/>
          </w:tcPr>
          <w:p w14:paraId="102AEB53"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tcPr>
          <w:p w14:paraId="59927A50" w14:textId="77777777" w:rsidR="0067618A" w:rsidRDefault="0067618A" w:rsidP="002026BF">
            <w:pPr>
              <w:spacing w:line="240" w:lineRule="auto"/>
              <w:ind w:right="-10"/>
              <w:jc w:val="center"/>
              <w:rPr>
                <w:rFonts w:ascii="Browallia New" w:hAnsi="Browallia New" w:cs="Browallia New"/>
                <w:sz w:val="24"/>
                <w:szCs w:val="24"/>
                <w:lang w:val="en-GB"/>
              </w:rPr>
            </w:pPr>
          </w:p>
        </w:tc>
        <w:tc>
          <w:tcPr>
            <w:tcW w:w="239" w:type="dxa"/>
            <w:shd w:val="clear" w:color="auto" w:fill="auto"/>
          </w:tcPr>
          <w:p w14:paraId="636B3184"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225788B8" w14:textId="77777777" w:rsidR="0067618A" w:rsidRPr="004C1663"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1324C6AD"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04E6876F" w14:textId="77777777" w:rsidR="0067618A" w:rsidRPr="004C1663"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67618A" w:rsidRPr="001B4041" w14:paraId="5CEE447A" w14:textId="77777777" w:rsidTr="002026BF">
        <w:trPr>
          <w:cantSplit/>
        </w:trPr>
        <w:tc>
          <w:tcPr>
            <w:tcW w:w="4428" w:type="dxa"/>
            <w:shd w:val="clear" w:color="auto" w:fill="auto"/>
          </w:tcPr>
          <w:p w14:paraId="369173C0" w14:textId="3BC5E525" w:rsidR="0067618A" w:rsidRPr="001B4041" w:rsidRDefault="0067618A" w:rsidP="002026BF">
            <w:pPr>
              <w:tabs>
                <w:tab w:val="clear" w:pos="227"/>
              </w:tabs>
              <w:spacing w:line="240" w:lineRule="auto"/>
              <w:rPr>
                <w:rFonts w:ascii="Browallia New" w:hAnsi="Browallia New" w:cs="Browallia New"/>
                <w:sz w:val="24"/>
                <w:szCs w:val="24"/>
                <w:cs/>
              </w:rPr>
            </w:pPr>
            <w:r w:rsidRPr="001B4041">
              <w:rPr>
                <w:rFonts w:ascii="Browallia New" w:hAnsi="Browallia New" w:cs="Browallia New"/>
                <w:sz w:val="24"/>
                <w:szCs w:val="24"/>
                <w:cs/>
              </w:rPr>
              <w:t>บริษัท แมกซ์ โฮเทล จำกัด</w:t>
            </w:r>
          </w:p>
        </w:tc>
        <w:tc>
          <w:tcPr>
            <w:tcW w:w="979" w:type="dxa"/>
            <w:shd w:val="clear" w:color="auto" w:fill="auto"/>
          </w:tcPr>
          <w:p w14:paraId="05125369" w14:textId="77777777" w:rsidR="0067618A" w:rsidRPr="001B4041" w:rsidRDefault="0067618A" w:rsidP="002026BF">
            <w:pPr>
              <w:spacing w:line="240" w:lineRule="auto"/>
              <w:ind w:right="-10"/>
              <w:jc w:val="center"/>
              <w:rPr>
                <w:rFonts w:ascii="Browallia New" w:hAnsi="Browallia New" w:cs="Browallia New"/>
                <w:sz w:val="26"/>
                <w:szCs w:val="26"/>
                <w:cs/>
                <w:lang w:val="en-GB"/>
              </w:rPr>
            </w:pPr>
          </w:p>
        </w:tc>
        <w:tc>
          <w:tcPr>
            <w:tcW w:w="239" w:type="dxa"/>
            <w:shd w:val="clear" w:color="auto" w:fill="auto"/>
          </w:tcPr>
          <w:p w14:paraId="2B16A1A3"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tcPr>
          <w:p w14:paraId="1E43B06D" w14:textId="77777777" w:rsidR="0067618A" w:rsidRDefault="0067618A" w:rsidP="002026BF">
            <w:pPr>
              <w:spacing w:line="240" w:lineRule="auto"/>
              <w:ind w:right="-10"/>
              <w:jc w:val="center"/>
              <w:rPr>
                <w:rFonts w:ascii="Browallia New" w:hAnsi="Browallia New" w:cs="Browallia New"/>
                <w:sz w:val="24"/>
                <w:szCs w:val="24"/>
                <w:lang w:val="en-GB"/>
              </w:rPr>
            </w:pPr>
          </w:p>
        </w:tc>
        <w:tc>
          <w:tcPr>
            <w:tcW w:w="239" w:type="dxa"/>
            <w:shd w:val="clear" w:color="auto" w:fill="auto"/>
          </w:tcPr>
          <w:p w14:paraId="25D400A5"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51297283" w14:textId="77777777" w:rsidR="0067618A" w:rsidRPr="004C1663"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3E1AEAC0"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29AC9574" w14:textId="77777777" w:rsidR="0067618A" w:rsidRPr="004C1663"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67618A" w:rsidRPr="001B4041" w14:paraId="36E31251" w14:textId="77777777" w:rsidTr="002026BF">
        <w:trPr>
          <w:cantSplit/>
        </w:trPr>
        <w:tc>
          <w:tcPr>
            <w:tcW w:w="4428" w:type="dxa"/>
            <w:shd w:val="clear" w:color="auto" w:fill="auto"/>
          </w:tcPr>
          <w:p w14:paraId="4C1AFDC7" w14:textId="2A594A8E" w:rsidR="0067618A" w:rsidRPr="001B4041" w:rsidRDefault="0067618A" w:rsidP="0067618A">
            <w:pPr>
              <w:tabs>
                <w:tab w:val="clear" w:pos="227"/>
              </w:tabs>
              <w:spacing w:line="240" w:lineRule="auto"/>
              <w:ind w:left="237"/>
              <w:rPr>
                <w:rFonts w:ascii="Browallia New" w:hAnsi="Browallia New" w:cs="Browallia New"/>
                <w:sz w:val="24"/>
                <w:szCs w:val="24"/>
                <w:cs/>
              </w:rPr>
            </w:pPr>
            <w:r w:rsidRPr="001B4041">
              <w:rPr>
                <w:rFonts w:ascii="Browallia New" w:hAnsi="Browallia New" w:cs="Browallia New"/>
                <w:sz w:val="24"/>
                <w:szCs w:val="24"/>
                <w:cs/>
              </w:rPr>
              <w:t>เงินให้กู้ยืม</w:t>
            </w:r>
          </w:p>
        </w:tc>
        <w:tc>
          <w:tcPr>
            <w:tcW w:w="979" w:type="dxa"/>
            <w:shd w:val="clear" w:color="auto" w:fill="auto"/>
            <w:vAlign w:val="bottom"/>
          </w:tcPr>
          <w:p w14:paraId="428695E2" w14:textId="3E8DECB9" w:rsidR="0067618A" w:rsidRPr="001B4041" w:rsidRDefault="0067618A" w:rsidP="002026BF">
            <w:pPr>
              <w:spacing w:line="240" w:lineRule="auto"/>
              <w:ind w:right="-10"/>
              <w:jc w:val="center"/>
              <w:rPr>
                <w:rFonts w:ascii="Browallia New" w:hAnsi="Browallia New" w:cs="Browallia New"/>
                <w:sz w:val="26"/>
                <w:szCs w:val="26"/>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4030C9BB"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2AB7E17A" w14:textId="65BF4574" w:rsidR="0067618A" w:rsidRDefault="0067618A" w:rsidP="002026BF">
            <w:pPr>
              <w:spacing w:line="240" w:lineRule="auto"/>
              <w:ind w:right="-10"/>
              <w:jc w:val="center"/>
              <w:rPr>
                <w:rFonts w:ascii="Browallia New" w:hAnsi="Browallia New" w:cs="Browallia New"/>
                <w:sz w:val="24"/>
                <w:szCs w:val="24"/>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6B51D74A"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3DBD2725" w14:textId="0A0E3498" w:rsidR="0067618A" w:rsidRPr="004C1663"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F77508">
              <w:rPr>
                <w:rFonts w:ascii="Browallia New" w:hAnsi="Browallia New" w:cs="Browallia New"/>
                <w:sz w:val="24"/>
                <w:szCs w:val="24"/>
              </w:rPr>
              <w:t>115,760</w:t>
            </w:r>
          </w:p>
        </w:tc>
        <w:tc>
          <w:tcPr>
            <w:tcW w:w="236" w:type="dxa"/>
            <w:shd w:val="clear" w:color="auto" w:fill="auto"/>
          </w:tcPr>
          <w:p w14:paraId="1C939A9F"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659F99FB" w14:textId="5E0472B3" w:rsidR="0067618A" w:rsidRPr="004C1663"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FC5600">
              <w:rPr>
                <w:rFonts w:ascii="Browallia New" w:hAnsi="Browallia New" w:cs="Browallia New"/>
                <w:sz w:val="24"/>
                <w:szCs w:val="24"/>
              </w:rPr>
              <w:t>94,280</w:t>
            </w:r>
          </w:p>
        </w:tc>
      </w:tr>
      <w:tr w:rsidR="0067618A" w:rsidRPr="001B4041" w14:paraId="79B53A64" w14:textId="77777777" w:rsidTr="002026BF">
        <w:trPr>
          <w:cantSplit/>
        </w:trPr>
        <w:tc>
          <w:tcPr>
            <w:tcW w:w="4428" w:type="dxa"/>
            <w:shd w:val="clear" w:color="auto" w:fill="auto"/>
          </w:tcPr>
          <w:p w14:paraId="5E6C8377" w14:textId="75D86195" w:rsidR="0067618A" w:rsidRPr="001B4041" w:rsidRDefault="0067618A" w:rsidP="0067618A">
            <w:pPr>
              <w:tabs>
                <w:tab w:val="clear" w:pos="227"/>
              </w:tabs>
              <w:spacing w:line="240" w:lineRule="auto"/>
              <w:ind w:left="237"/>
              <w:rPr>
                <w:rFonts w:ascii="Browallia New" w:hAnsi="Browallia New" w:cs="Browallia New"/>
                <w:sz w:val="24"/>
                <w:szCs w:val="24"/>
                <w:cs/>
              </w:rPr>
            </w:pPr>
            <w:r w:rsidRPr="001B4041">
              <w:rPr>
                <w:rFonts w:ascii="Browallia New" w:hAnsi="Browallia New" w:cs="Browallia New"/>
                <w:sz w:val="24"/>
                <w:szCs w:val="24"/>
                <w:cs/>
              </w:rPr>
              <w:t>ดอกเบี้ยค้างรับ</w:t>
            </w:r>
          </w:p>
        </w:tc>
        <w:tc>
          <w:tcPr>
            <w:tcW w:w="979" w:type="dxa"/>
            <w:shd w:val="clear" w:color="auto" w:fill="auto"/>
            <w:vAlign w:val="bottom"/>
          </w:tcPr>
          <w:p w14:paraId="03FC49AC" w14:textId="0924874B" w:rsidR="0067618A" w:rsidRPr="001B4041" w:rsidRDefault="0067618A" w:rsidP="002026BF">
            <w:pPr>
              <w:spacing w:line="240" w:lineRule="auto"/>
              <w:ind w:right="-10"/>
              <w:jc w:val="center"/>
              <w:rPr>
                <w:rFonts w:ascii="Browallia New" w:hAnsi="Browallia New" w:cs="Browallia New"/>
                <w:sz w:val="26"/>
                <w:szCs w:val="26"/>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00A2EC02"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0544B5C3" w14:textId="59670CF4"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37FDB3B0"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1AE32E9B" w14:textId="165D246B"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F77508">
              <w:rPr>
                <w:rFonts w:ascii="Browallia New" w:hAnsi="Browallia New" w:cs="Browallia New"/>
                <w:sz w:val="24"/>
                <w:szCs w:val="24"/>
              </w:rPr>
              <w:t>507</w:t>
            </w:r>
          </w:p>
        </w:tc>
        <w:tc>
          <w:tcPr>
            <w:tcW w:w="236" w:type="dxa"/>
            <w:shd w:val="clear" w:color="auto" w:fill="auto"/>
          </w:tcPr>
          <w:p w14:paraId="187FA55C"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73F784F9" w14:textId="0E4AD24C"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FC5600">
              <w:rPr>
                <w:rFonts w:ascii="Browallia New" w:hAnsi="Browallia New" w:cs="Browallia New"/>
                <w:sz w:val="24"/>
                <w:szCs w:val="24"/>
              </w:rPr>
              <w:t>410</w:t>
            </w:r>
          </w:p>
        </w:tc>
      </w:tr>
      <w:tr w:rsidR="0067618A" w:rsidRPr="001B4041" w14:paraId="06445F23" w14:textId="77777777" w:rsidTr="002026BF">
        <w:trPr>
          <w:cantSplit/>
        </w:trPr>
        <w:tc>
          <w:tcPr>
            <w:tcW w:w="4428" w:type="dxa"/>
            <w:shd w:val="clear" w:color="auto" w:fill="auto"/>
            <w:vAlign w:val="bottom"/>
          </w:tcPr>
          <w:p w14:paraId="4040AC7E" w14:textId="77777777" w:rsidR="0067618A" w:rsidRPr="001B4041" w:rsidRDefault="0067618A" w:rsidP="0067618A">
            <w:pPr>
              <w:tabs>
                <w:tab w:val="clear" w:pos="227"/>
              </w:tabs>
              <w:spacing w:line="240" w:lineRule="auto"/>
              <w:ind w:left="237"/>
              <w:rPr>
                <w:rFonts w:ascii="Browallia New" w:hAnsi="Browallia New" w:cs="Browallia New"/>
                <w:sz w:val="24"/>
                <w:szCs w:val="24"/>
                <w:cs/>
              </w:rPr>
            </w:pPr>
          </w:p>
        </w:tc>
        <w:tc>
          <w:tcPr>
            <w:tcW w:w="979" w:type="dxa"/>
            <w:shd w:val="clear" w:color="auto" w:fill="auto"/>
            <w:vAlign w:val="bottom"/>
          </w:tcPr>
          <w:p w14:paraId="0C264481" w14:textId="77777777" w:rsidR="0067618A" w:rsidRPr="001B4041" w:rsidRDefault="0067618A" w:rsidP="002026BF">
            <w:pPr>
              <w:spacing w:line="240" w:lineRule="auto"/>
              <w:ind w:right="-10"/>
              <w:jc w:val="center"/>
              <w:rPr>
                <w:rFonts w:ascii="Browallia New" w:hAnsi="Browallia New" w:cs="Browallia New"/>
                <w:sz w:val="26"/>
                <w:szCs w:val="26"/>
                <w:cs/>
                <w:lang w:val="en-GB"/>
              </w:rPr>
            </w:pPr>
          </w:p>
        </w:tc>
        <w:tc>
          <w:tcPr>
            <w:tcW w:w="239" w:type="dxa"/>
            <w:shd w:val="clear" w:color="auto" w:fill="auto"/>
          </w:tcPr>
          <w:p w14:paraId="331EBD77"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3D574557" w14:textId="77777777" w:rsidR="0067618A" w:rsidRPr="001B4041"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580BDC8B"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5A189457" w14:textId="77777777"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7BFFB142"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1B402126" w14:textId="77777777"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67618A" w:rsidRPr="001B4041" w14:paraId="026D948C" w14:textId="77777777" w:rsidTr="002026BF">
        <w:trPr>
          <w:cantSplit/>
        </w:trPr>
        <w:tc>
          <w:tcPr>
            <w:tcW w:w="4428" w:type="dxa"/>
            <w:shd w:val="clear" w:color="auto" w:fill="auto"/>
          </w:tcPr>
          <w:p w14:paraId="6CE585DD" w14:textId="40E87BDA" w:rsidR="0067618A" w:rsidRPr="001B4041" w:rsidRDefault="0067618A" w:rsidP="002026BF">
            <w:pPr>
              <w:tabs>
                <w:tab w:val="clear" w:pos="227"/>
              </w:tabs>
              <w:spacing w:line="240" w:lineRule="auto"/>
              <w:rPr>
                <w:rFonts w:ascii="Browallia New" w:hAnsi="Browallia New" w:cs="Browallia New"/>
                <w:sz w:val="24"/>
                <w:szCs w:val="24"/>
                <w:cs/>
              </w:rPr>
            </w:pPr>
            <w:r w:rsidRPr="001B4041">
              <w:rPr>
                <w:rFonts w:ascii="Browallia New" w:hAnsi="Browallia New" w:cs="Browallia New"/>
                <w:sz w:val="24"/>
                <w:szCs w:val="24"/>
                <w:cs/>
              </w:rPr>
              <w:t>บริษัท ไมด้า เอเจนซี่ แอนด์ ดิเวลลอปเม้นท์ จำกัด</w:t>
            </w:r>
          </w:p>
        </w:tc>
        <w:tc>
          <w:tcPr>
            <w:tcW w:w="979" w:type="dxa"/>
            <w:shd w:val="clear" w:color="auto" w:fill="auto"/>
          </w:tcPr>
          <w:p w14:paraId="3C4D581C" w14:textId="77777777" w:rsidR="0067618A" w:rsidRPr="001B4041" w:rsidRDefault="0067618A" w:rsidP="002026BF">
            <w:pPr>
              <w:spacing w:line="240" w:lineRule="auto"/>
              <w:ind w:right="-10"/>
              <w:jc w:val="center"/>
              <w:rPr>
                <w:rFonts w:ascii="Browallia New" w:hAnsi="Browallia New" w:cs="Browallia New"/>
                <w:sz w:val="26"/>
                <w:szCs w:val="26"/>
                <w:cs/>
                <w:lang w:val="en-GB"/>
              </w:rPr>
            </w:pPr>
          </w:p>
        </w:tc>
        <w:tc>
          <w:tcPr>
            <w:tcW w:w="239" w:type="dxa"/>
            <w:shd w:val="clear" w:color="auto" w:fill="auto"/>
          </w:tcPr>
          <w:p w14:paraId="7E3A0881"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center"/>
          </w:tcPr>
          <w:p w14:paraId="13653101" w14:textId="77777777" w:rsidR="0067618A" w:rsidRPr="001B4041"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2C15BBD2"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58D33391" w14:textId="77777777"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vAlign w:val="bottom"/>
          </w:tcPr>
          <w:p w14:paraId="396E1812"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4F9E2E93" w14:textId="77777777"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67618A" w:rsidRPr="001B4041" w14:paraId="2B894D4A" w14:textId="77777777" w:rsidTr="002026BF">
        <w:trPr>
          <w:cantSplit/>
        </w:trPr>
        <w:tc>
          <w:tcPr>
            <w:tcW w:w="4428" w:type="dxa"/>
            <w:shd w:val="clear" w:color="auto" w:fill="auto"/>
          </w:tcPr>
          <w:p w14:paraId="018A0871" w14:textId="6168DC22" w:rsidR="0067618A" w:rsidRPr="001B4041" w:rsidRDefault="0067618A" w:rsidP="0067618A">
            <w:pPr>
              <w:tabs>
                <w:tab w:val="clear" w:pos="227"/>
              </w:tabs>
              <w:spacing w:line="240" w:lineRule="auto"/>
              <w:ind w:left="237"/>
              <w:rPr>
                <w:rFonts w:ascii="Browallia New" w:hAnsi="Browallia New" w:cs="Browallia New"/>
                <w:sz w:val="24"/>
                <w:szCs w:val="24"/>
                <w:cs/>
              </w:rPr>
            </w:pPr>
            <w:r w:rsidRPr="001B4041">
              <w:rPr>
                <w:rFonts w:ascii="Browallia New" w:hAnsi="Browallia New" w:cs="Browallia New"/>
                <w:sz w:val="24"/>
                <w:szCs w:val="24"/>
                <w:cs/>
              </w:rPr>
              <w:t>เงินให้กู้ยืม</w:t>
            </w:r>
          </w:p>
        </w:tc>
        <w:tc>
          <w:tcPr>
            <w:tcW w:w="979" w:type="dxa"/>
            <w:shd w:val="clear" w:color="auto" w:fill="auto"/>
            <w:vAlign w:val="bottom"/>
          </w:tcPr>
          <w:p w14:paraId="27728DD3" w14:textId="0ED1E8FC" w:rsidR="0067618A" w:rsidRPr="001B4041" w:rsidRDefault="0067618A" w:rsidP="002026BF">
            <w:pPr>
              <w:spacing w:line="240" w:lineRule="auto"/>
              <w:ind w:right="-10"/>
              <w:jc w:val="center"/>
              <w:rPr>
                <w:rFonts w:ascii="Browallia New" w:hAnsi="Browallia New" w:cs="Browallia New"/>
                <w:sz w:val="26"/>
                <w:szCs w:val="26"/>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70B7A906"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50DC3A8F" w14:textId="25E3BCDA"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2BBF6D6C"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69D58A2B" w14:textId="0171DBA6"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F77508">
              <w:rPr>
                <w:rFonts w:ascii="Browallia New" w:hAnsi="Browallia New" w:cs="Browallia New"/>
                <w:sz w:val="24"/>
                <w:szCs w:val="24"/>
              </w:rPr>
              <w:t>5,500</w:t>
            </w:r>
          </w:p>
        </w:tc>
        <w:tc>
          <w:tcPr>
            <w:tcW w:w="236" w:type="dxa"/>
            <w:shd w:val="clear" w:color="auto" w:fill="auto"/>
            <w:vAlign w:val="bottom"/>
          </w:tcPr>
          <w:p w14:paraId="40228DD4"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08A7E1AD" w14:textId="0804209C"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FC5600">
              <w:rPr>
                <w:rFonts w:ascii="Browallia New" w:hAnsi="Browallia New" w:cs="Browallia New"/>
                <w:sz w:val="24"/>
                <w:szCs w:val="24"/>
              </w:rPr>
              <w:t>5,300</w:t>
            </w:r>
          </w:p>
        </w:tc>
      </w:tr>
      <w:tr w:rsidR="0067618A" w:rsidRPr="001B4041" w14:paraId="4EB6D0F8" w14:textId="77777777" w:rsidTr="002026BF">
        <w:trPr>
          <w:cantSplit/>
        </w:trPr>
        <w:tc>
          <w:tcPr>
            <w:tcW w:w="4428" w:type="dxa"/>
            <w:shd w:val="clear" w:color="auto" w:fill="auto"/>
          </w:tcPr>
          <w:p w14:paraId="5811AA8E" w14:textId="5F2CF7C1" w:rsidR="0067618A" w:rsidRPr="001B4041" w:rsidRDefault="0067618A" w:rsidP="0067618A">
            <w:pPr>
              <w:tabs>
                <w:tab w:val="clear" w:pos="227"/>
              </w:tabs>
              <w:spacing w:line="240" w:lineRule="auto"/>
              <w:ind w:left="237"/>
              <w:rPr>
                <w:rFonts w:ascii="Browallia New" w:hAnsi="Browallia New" w:cs="Browallia New"/>
                <w:sz w:val="24"/>
                <w:szCs w:val="24"/>
                <w:cs/>
              </w:rPr>
            </w:pPr>
            <w:r w:rsidRPr="001B4041">
              <w:rPr>
                <w:rFonts w:ascii="Browallia New" w:hAnsi="Browallia New" w:cs="Browallia New"/>
                <w:sz w:val="24"/>
                <w:szCs w:val="24"/>
                <w:cs/>
              </w:rPr>
              <w:t>ดอกเบี้ยค้างรับ</w:t>
            </w:r>
          </w:p>
        </w:tc>
        <w:tc>
          <w:tcPr>
            <w:tcW w:w="979" w:type="dxa"/>
            <w:shd w:val="clear" w:color="auto" w:fill="auto"/>
            <w:vAlign w:val="bottom"/>
          </w:tcPr>
          <w:p w14:paraId="38C8FA34" w14:textId="5B2990D6" w:rsidR="0067618A" w:rsidRPr="001B4041" w:rsidRDefault="0067618A" w:rsidP="002026BF">
            <w:pPr>
              <w:spacing w:line="240" w:lineRule="auto"/>
              <w:ind w:right="-10"/>
              <w:jc w:val="center"/>
              <w:rPr>
                <w:rFonts w:ascii="Browallia New" w:hAnsi="Browallia New" w:cs="Browallia New"/>
                <w:sz w:val="26"/>
                <w:szCs w:val="26"/>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113376F5"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7E675537" w14:textId="64A646E5"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5D3D125E"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0AF695DD" w14:textId="6614898D"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F77508">
              <w:rPr>
                <w:rFonts w:ascii="Browallia New" w:hAnsi="Browallia New" w:cs="Browallia New"/>
                <w:sz w:val="24"/>
                <w:szCs w:val="24"/>
              </w:rPr>
              <w:t>1,110</w:t>
            </w:r>
          </w:p>
        </w:tc>
        <w:tc>
          <w:tcPr>
            <w:tcW w:w="236" w:type="dxa"/>
            <w:shd w:val="clear" w:color="auto" w:fill="auto"/>
            <w:vAlign w:val="bottom"/>
          </w:tcPr>
          <w:p w14:paraId="30E00079"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1C7EFCD9" w14:textId="3CEDE155"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FC5600">
              <w:rPr>
                <w:rFonts w:ascii="Browallia New" w:hAnsi="Browallia New" w:cs="Browallia New"/>
                <w:sz w:val="24"/>
                <w:szCs w:val="24"/>
              </w:rPr>
              <w:t>426</w:t>
            </w:r>
          </w:p>
        </w:tc>
      </w:tr>
      <w:tr w:rsidR="0067618A" w:rsidRPr="001B4041" w14:paraId="3BBEEB49" w14:textId="77777777" w:rsidTr="002026BF">
        <w:trPr>
          <w:cantSplit/>
        </w:trPr>
        <w:tc>
          <w:tcPr>
            <w:tcW w:w="4428" w:type="dxa"/>
            <w:shd w:val="clear" w:color="auto" w:fill="auto"/>
          </w:tcPr>
          <w:p w14:paraId="26253FA6" w14:textId="77777777" w:rsidR="0067618A" w:rsidRPr="001B4041" w:rsidRDefault="0067618A" w:rsidP="0067618A">
            <w:pPr>
              <w:tabs>
                <w:tab w:val="clear" w:pos="227"/>
              </w:tabs>
              <w:spacing w:line="240" w:lineRule="auto"/>
              <w:ind w:left="237"/>
              <w:rPr>
                <w:rFonts w:ascii="Browallia New" w:hAnsi="Browallia New" w:cs="Browallia New"/>
                <w:sz w:val="24"/>
                <w:szCs w:val="24"/>
                <w:cs/>
              </w:rPr>
            </w:pPr>
          </w:p>
        </w:tc>
        <w:tc>
          <w:tcPr>
            <w:tcW w:w="979" w:type="dxa"/>
            <w:shd w:val="clear" w:color="auto" w:fill="auto"/>
          </w:tcPr>
          <w:p w14:paraId="7E077FFE" w14:textId="77777777" w:rsidR="0067618A" w:rsidRPr="001B4041" w:rsidRDefault="0067618A" w:rsidP="002026BF">
            <w:pPr>
              <w:spacing w:line="240" w:lineRule="auto"/>
              <w:ind w:right="-10"/>
              <w:jc w:val="center"/>
              <w:rPr>
                <w:rFonts w:ascii="Browallia New" w:hAnsi="Browallia New" w:cs="Browallia New"/>
                <w:sz w:val="26"/>
                <w:szCs w:val="26"/>
                <w:cs/>
                <w:lang w:val="en-GB"/>
              </w:rPr>
            </w:pPr>
          </w:p>
        </w:tc>
        <w:tc>
          <w:tcPr>
            <w:tcW w:w="239" w:type="dxa"/>
            <w:shd w:val="clear" w:color="auto" w:fill="auto"/>
          </w:tcPr>
          <w:p w14:paraId="00C6386D"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tcPr>
          <w:p w14:paraId="4F6F5888" w14:textId="77777777" w:rsidR="0067618A" w:rsidRPr="001B4041"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7DA43651"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1FC4AFB9" w14:textId="77777777"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vAlign w:val="bottom"/>
          </w:tcPr>
          <w:p w14:paraId="57960E11"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32A6956B" w14:textId="77777777"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67618A" w:rsidRPr="001B4041" w14:paraId="7C217C16" w14:textId="77777777" w:rsidTr="002026BF">
        <w:trPr>
          <w:cantSplit/>
        </w:trPr>
        <w:tc>
          <w:tcPr>
            <w:tcW w:w="4428" w:type="dxa"/>
            <w:shd w:val="clear" w:color="auto" w:fill="auto"/>
          </w:tcPr>
          <w:p w14:paraId="004C1B53" w14:textId="2BA2464A" w:rsidR="0067618A" w:rsidRPr="001B4041" w:rsidRDefault="0067618A" w:rsidP="002026BF">
            <w:pPr>
              <w:tabs>
                <w:tab w:val="clear" w:pos="227"/>
              </w:tabs>
              <w:spacing w:line="240" w:lineRule="auto"/>
              <w:rPr>
                <w:rFonts w:ascii="Browallia New" w:hAnsi="Browallia New" w:cs="Browallia New"/>
                <w:sz w:val="24"/>
                <w:szCs w:val="24"/>
                <w:cs/>
              </w:rPr>
            </w:pPr>
            <w:r w:rsidRPr="001B4041">
              <w:rPr>
                <w:rFonts w:ascii="Browallia New" w:hAnsi="Browallia New" w:cs="Browallia New"/>
                <w:sz w:val="24"/>
                <w:szCs w:val="24"/>
                <w:cs/>
              </w:rPr>
              <w:t>บริษัท เอ็มดี อะดรีนาลีน (ประเทศไทย) จำกัด</w:t>
            </w:r>
          </w:p>
        </w:tc>
        <w:tc>
          <w:tcPr>
            <w:tcW w:w="979" w:type="dxa"/>
            <w:shd w:val="clear" w:color="auto" w:fill="auto"/>
          </w:tcPr>
          <w:p w14:paraId="02C0F4BB" w14:textId="77777777" w:rsidR="0067618A" w:rsidRPr="001B4041" w:rsidRDefault="0067618A" w:rsidP="002026BF">
            <w:pPr>
              <w:spacing w:line="240" w:lineRule="auto"/>
              <w:ind w:right="-10"/>
              <w:jc w:val="center"/>
              <w:rPr>
                <w:rFonts w:ascii="Browallia New" w:hAnsi="Browallia New" w:cs="Browallia New"/>
                <w:sz w:val="26"/>
                <w:szCs w:val="26"/>
                <w:cs/>
                <w:lang w:val="en-GB"/>
              </w:rPr>
            </w:pPr>
          </w:p>
        </w:tc>
        <w:tc>
          <w:tcPr>
            <w:tcW w:w="239" w:type="dxa"/>
            <w:shd w:val="clear" w:color="auto" w:fill="auto"/>
          </w:tcPr>
          <w:p w14:paraId="3F79588A"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2D468D99" w14:textId="77777777" w:rsidR="0067618A" w:rsidRPr="001B4041"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06B2FA95"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1B43CAFF" w14:textId="77777777"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vAlign w:val="bottom"/>
          </w:tcPr>
          <w:p w14:paraId="12CF5A34"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37C42DE5" w14:textId="77777777"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67618A" w:rsidRPr="001B4041" w14:paraId="27280318" w14:textId="77777777" w:rsidTr="002026BF">
        <w:trPr>
          <w:cantSplit/>
        </w:trPr>
        <w:tc>
          <w:tcPr>
            <w:tcW w:w="4428" w:type="dxa"/>
            <w:shd w:val="clear" w:color="auto" w:fill="auto"/>
          </w:tcPr>
          <w:p w14:paraId="78332F77" w14:textId="59FAA145" w:rsidR="0067618A" w:rsidRPr="001B4041" w:rsidRDefault="0067618A" w:rsidP="0067618A">
            <w:pPr>
              <w:tabs>
                <w:tab w:val="clear" w:pos="227"/>
              </w:tabs>
              <w:spacing w:line="240" w:lineRule="auto"/>
              <w:ind w:left="237"/>
              <w:rPr>
                <w:rFonts w:ascii="Browallia New" w:hAnsi="Browallia New" w:cs="Browallia New"/>
                <w:sz w:val="24"/>
                <w:szCs w:val="24"/>
                <w:cs/>
              </w:rPr>
            </w:pPr>
            <w:r w:rsidRPr="001B4041">
              <w:rPr>
                <w:rFonts w:ascii="Browallia New" w:hAnsi="Browallia New" w:cs="Browallia New"/>
                <w:sz w:val="24"/>
                <w:szCs w:val="24"/>
                <w:cs/>
              </w:rPr>
              <w:t>เงินให้กู้ยืม</w:t>
            </w:r>
          </w:p>
        </w:tc>
        <w:tc>
          <w:tcPr>
            <w:tcW w:w="979" w:type="dxa"/>
            <w:shd w:val="clear" w:color="auto" w:fill="auto"/>
            <w:vAlign w:val="bottom"/>
          </w:tcPr>
          <w:p w14:paraId="5EB0D4E0" w14:textId="7F09CB59" w:rsidR="0067618A" w:rsidRPr="001B4041" w:rsidRDefault="0067618A" w:rsidP="002026BF">
            <w:pPr>
              <w:spacing w:line="240" w:lineRule="auto"/>
              <w:ind w:right="-10"/>
              <w:jc w:val="center"/>
              <w:rPr>
                <w:rFonts w:ascii="Browallia New" w:hAnsi="Browallia New" w:cs="Browallia New"/>
                <w:sz w:val="26"/>
                <w:szCs w:val="26"/>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40E37DE6"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7261C94D" w14:textId="35CB1C21"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2C748CA1"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0E43C77F" w14:textId="0484EF87"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F77508">
              <w:rPr>
                <w:rFonts w:ascii="Browallia New" w:hAnsi="Browallia New" w:cs="Browallia New"/>
                <w:sz w:val="24"/>
                <w:szCs w:val="24"/>
                <w:lang w:val="en-GB"/>
              </w:rPr>
              <w:t>3,780</w:t>
            </w:r>
          </w:p>
        </w:tc>
        <w:tc>
          <w:tcPr>
            <w:tcW w:w="236" w:type="dxa"/>
            <w:shd w:val="clear" w:color="auto" w:fill="auto"/>
            <w:vAlign w:val="bottom"/>
          </w:tcPr>
          <w:p w14:paraId="5948FFCB"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6089F279" w14:textId="7AE5B347"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FC5600">
              <w:rPr>
                <w:rFonts w:ascii="Browallia New" w:hAnsi="Browallia New" w:cs="Browallia New"/>
                <w:sz w:val="24"/>
                <w:szCs w:val="24"/>
                <w:lang w:val="en-GB"/>
              </w:rPr>
              <w:t>3,720</w:t>
            </w:r>
          </w:p>
        </w:tc>
      </w:tr>
      <w:tr w:rsidR="0067618A" w:rsidRPr="001B4041" w14:paraId="7CABE70C" w14:textId="77777777" w:rsidTr="002026BF">
        <w:trPr>
          <w:cantSplit/>
        </w:trPr>
        <w:tc>
          <w:tcPr>
            <w:tcW w:w="4428" w:type="dxa"/>
            <w:shd w:val="clear" w:color="auto" w:fill="auto"/>
          </w:tcPr>
          <w:p w14:paraId="7DD0722D" w14:textId="4C02EF23" w:rsidR="0067618A" w:rsidRPr="001B4041" w:rsidRDefault="0067618A" w:rsidP="0067618A">
            <w:pPr>
              <w:tabs>
                <w:tab w:val="clear" w:pos="227"/>
              </w:tabs>
              <w:spacing w:line="240" w:lineRule="auto"/>
              <w:ind w:left="237"/>
              <w:rPr>
                <w:rFonts w:ascii="Browallia New" w:hAnsi="Browallia New" w:cs="Browallia New"/>
                <w:sz w:val="24"/>
                <w:szCs w:val="24"/>
                <w:cs/>
              </w:rPr>
            </w:pPr>
            <w:r w:rsidRPr="001B4041">
              <w:rPr>
                <w:rFonts w:ascii="Browallia New" w:hAnsi="Browallia New" w:cs="Browallia New"/>
                <w:sz w:val="24"/>
                <w:szCs w:val="24"/>
                <w:cs/>
              </w:rPr>
              <w:t>ดอกเบี้ยค้างรับ</w:t>
            </w:r>
          </w:p>
        </w:tc>
        <w:tc>
          <w:tcPr>
            <w:tcW w:w="979" w:type="dxa"/>
            <w:tcBorders>
              <w:bottom w:val="single" w:sz="4" w:space="0" w:color="auto"/>
            </w:tcBorders>
            <w:shd w:val="clear" w:color="auto" w:fill="auto"/>
            <w:vAlign w:val="bottom"/>
          </w:tcPr>
          <w:p w14:paraId="40B92A6C" w14:textId="279CE0B1" w:rsidR="0067618A" w:rsidRPr="001B4041" w:rsidRDefault="0067618A" w:rsidP="002026BF">
            <w:pPr>
              <w:spacing w:line="240" w:lineRule="auto"/>
              <w:ind w:right="-10"/>
              <w:jc w:val="center"/>
              <w:rPr>
                <w:rFonts w:ascii="Browallia New" w:hAnsi="Browallia New" w:cs="Browallia New"/>
                <w:sz w:val="26"/>
                <w:szCs w:val="26"/>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1A9D57AA"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tcBorders>
              <w:bottom w:val="single" w:sz="4" w:space="0" w:color="auto"/>
            </w:tcBorders>
            <w:shd w:val="clear" w:color="auto" w:fill="auto"/>
            <w:vAlign w:val="bottom"/>
          </w:tcPr>
          <w:p w14:paraId="2138D3DA" w14:textId="4864AB03"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1C24036D"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tcBorders>
              <w:bottom w:val="single" w:sz="4" w:space="0" w:color="auto"/>
            </w:tcBorders>
            <w:shd w:val="clear" w:color="auto" w:fill="auto"/>
            <w:vAlign w:val="bottom"/>
          </w:tcPr>
          <w:p w14:paraId="2CA42D0A" w14:textId="776487A9"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r w:rsidRPr="00F77508">
              <w:rPr>
                <w:rFonts w:ascii="Browallia New" w:hAnsi="Browallia New" w:cs="Browallia New"/>
                <w:sz w:val="24"/>
                <w:szCs w:val="24"/>
                <w:lang w:val="en-GB"/>
              </w:rPr>
              <w:t>31</w:t>
            </w:r>
          </w:p>
        </w:tc>
        <w:tc>
          <w:tcPr>
            <w:tcW w:w="236" w:type="dxa"/>
            <w:shd w:val="clear" w:color="auto" w:fill="auto"/>
            <w:vAlign w:val="bottom"/>
          </w:tcPr>
          <w:p w14:paraId="31609434"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tcBorders>
              <w:bottom w:val="single" w:sz="4" w:space="0" w:color="auto"/>
            </w:tcBorders>
            <w:shd w:val="clear" w:color="auto" w:fill="auto"/>
            <w:vAlign w:val="bottom"/>
          </w:tcPr>
          <w:p w14:paraId="612251E0" w14:textId="66B54365"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r w:rsidRPr="00FC5600">
              <w:rPr>
                <w:rFonts w:ascii="Browallia New" w:hAnsi="Browallia New" w:cs="Browallia New"/>
                <w:sz w:val="24"/>
                <w:szCs w:val="24"/>
                <w:lang w:val="en-GB"/>
              </w:rPr>
              <w:t>38</w:t>
            </w:r>
          </w:p>
        </w:tc>
      </w:tr>
      <w:tr w:rsidR="0067618A" w:rsidRPr="001B4041" w14:paraId="7364F459" w14:textId="77777777" w:rsidTr="002026BF">
        <w:trPr>
          <w:cantSplit/>
        </w:trPr>
        <w:tc>
          <w:tcPr>
            <w:tcW w:w="4428" w:type="dxa"/>
            <w:shd w:val="clear" w:color="auto" w:fill="auto"/>
          </w:tcPr>
          <w:p w14:paraId="7DE08B10" w14:textId="02FEE423" w:rsidR="0067618A" w:rsidRPr="001B4041" w:rsidRDefault="0067618A" w:rsidP="002026BF">
            <w:pPr>
              <w:tabs>
                <w:tab w:val="clear" w:pos="227"/>
              </w:tabs>
              <w:spacing w:line="240" w:lineRule="auto"/>
              <w:rPr>
                <w:rFonts w:ascii="Browallia New" w:hAnsi="Browallia New" w:cs="Browallia New"/>
                <w:sz w:val="24"/>
                <w:szCs w:val="24"/>
                <w:cs/>
              </w:rPr>
            </w:pPr>
            <w:r w:rsidRPr="001B4041">
              <w:rPr>
                <w:rFonts w:ascii="Browallia New" w:hAnsi="Browallia New" w:cs="Browallia New"/>
                <w:sz w:val="24"/>
                <w:szCs w:val="24"/>
                <w:cs/>
              </w:rPr>
              <w:t>รวม</w:t>
            </w:r>
          </w:p>
        </w:tc>
        <w:tc>
          <w:tcPr>
            <w:tcW w:w="979" w:type="dxa"/>
            <w:tcBorders>
              <w:top w:val="single" w:sz="4" w:space="0" w:color="auto"/>
              <w:bottom w:val="single" w:sz="12" w:space="0" w:color="auto"/>
            </w:tcBorders>
            <w:shd w:val="clear" w:color="auto" w:fill="auto"/>
            <w:vAlign w:val="bottom"/>
          </w:tcPr>
          <w:p w14:paraId="2A43E401" w14:textId="59015B38" w:rsidR="0067618A" w:rsidRPr="001B4041" w:rsidRDefault="0067618A" w:rsidP="002026BF">
            <w:pPr>
              <w:spacing w:line="240" w:lineRule="auto"/>
              <w:ind w:right="-10"/>
              <w:jc w:val="center"/>
              <w:rPr>
                <w:rFonts w:ascii="Browallia New" w:hAnsi="Browallia New" w:cs="Browallia New"/>
                <w:sz w:val="26"/>
                <w:szCs w:val="26"/>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098ECDE9"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tcBorders>
              <w:top w:val="single" w:sz="4" w:space="0" w:color="auto"/>
              <w:bottom w:val="single" w:sz="12" w:space="0" w:color="auto"/>
            </w:tcBorders>
            <w:shd w:val="clear" w:color="auto" w:fill="auto"/>
            <w:vAlign w:val="bottom"/>
          </w:tcPr>
          <w:p w14:paraId="467E2B6D" w14:textId="241557F9"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7154CEE2"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tcBorders>
              <w:top w:val="single" w:sz="4" w:space="0" w:color="auto"/>
              <w:bottom w:val="single" w:sz="12" w:space="0" w:color="auto"/>
            </w:tcBorders>
            <w:shd w:val="clear" w:color="auto" w:fill="auto"/>
            <w:vAlign w:val="bottom"/>
          </w:tcPr>
          <w:p w14:paraId="5D91AF95" w14:textId="29AC92A5"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r w:rsidRPr="00F77508">
              <w:rPr>
                <w:rFonts w:ascii="Browallia New" w:hAnsi="Browallia New" w:cs="Browallia New"/>
                <w:sz w:val="24"/>
                <w:szCs w:val="24"/>
                <w:lang w:val="en-GB"/>
              </w:rPr>
              <w:t>1,608,310</w:t>
            </w:r>
          </w:p>
        </w:tc>
        <w:tc>
          <w:tcPr>
            <w:tcW w:w="236" w:type="dxa"/>
            <w:shd w:val="clear" w:color="auto" w:fill="auto"/>
            <w:vAlign w:val="bottom"/>
          </w:tcPr>
          <w:p w14:paraId="3909CE28"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tcBorders>
              <w:top w:val="single" w:sz="4" w:space="0" w:color="auto"/>
              <w:bottom w:val="single" w:sz="12" w:space="0" w:color="auto"/>
            </w:tcBorders>
            <w:shd w:val="clear" w:color="auto" w:fill="auto"/>
            <w:vAlign w:val="bottom"/>
          </w:tcPr>
          <w:p w14:paraId="4836A501" w14:textId="5C828880"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r w:rsidRPr="00FC5600">
              <w:rPr>
                <w:rFonts w:ascii="Browallia New" w:hAnsi="Browallia New" w:cs="Browallia New"/>
                <w:sz w:val="24"/>
                <w:szCs w:val="24"/>
                <w:lang w:val="en-GB"/>
              </w:rPr>
              <w:t>1,229,445</w:t>
            </w:r>
          </w:p>
        </w:tc>
      </w:tr>
      <w:tr w:rsidR="0067618A" w:rsidRPr="001B4041" w14:paraId="411EA842" w14:textId="77777777" w:rsidTr="002026BF">
        <w:trPr>
          <w:cantSplit/>
        </w:trPr>
        <w:tc>
          <w:tcPr>
            <w:tcW w:w="4428" w:type="dxa"/>
            <w:shd w:val="clear" w:color="auto" w:fill="auto"/>
          </w:tcPr>
          <w:p w14:paraId="4BF61FAF" w14:textId="77777777" w:rsidR="0067618A" w:rsidRPr="001B4041" w:rsidRDefault="0067618A" w:rsidP="0067618A">
            <w:pPr>
              <w:tabs>
                <w:tab w:val="clear" w:pos="227"/>
              </w:tabs>
              <w:spacing w:line="240" w:lineRule="auto"/>
              <w:ind w:left="237"/>
              <w:rPr>
                <w:rFonts w:ascii="Browallia New" w:hAnsi="Browallia New" w:cs="Browallia New"/>
                <w:sz w:val="24"/>
                <w:szCs w:val="24"/>
                <w:cs/>
              </w:rPr>
            </w:pPr>
          </w:p>
        </w:tc>
        <w:tc>
          <w:tcPr>
            <w:tcW w:w="979" w:type="dxa"/>
            <w:tcBorders>
              <w:top w:val="single" w:sz="12" w:space="0" w:color="auto"/>
            </w:tcBorders>
            <w:shd w:val="clear" w:color="auto" w:fill="auto"/>
            <w:vAlign w:val="bottom"/>
          </w:tcPr>
          <w:p w14:paraId="3C2A5F08" w14:textId="77777777" w:rsidR="0067618A" w:rsidRPr="001B4041"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408C834F"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tcBorders>
              <w:top w:val="single" w:sz="12" w:space="0" w:color="auto"/>
            </w:tcBorders>
            <w:shd w:val="clear" w:color="auto" w:fill="auto"/>
            <w:vAlign w:val="bottom"/>
          </w:tcPr>
          <w:p w14:paraId="69963986" w14:textId="77777777" w:rsidR="0067618A" w:rsidRPr="001B4041"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4329C2FD"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tcBorders>
              <w:top w:val="single" w:sz="12" w:space="0" w:color="auto"/>
            </w:tcBorders>
            <w:shd w:val="clear" w:color="auto" w:fill="auto"/>
            <w:vAlign w:val="bottom"/>
          </w:tcPr>
          <w:p w14:paraId="342A40AC" w14:textId="77777777"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p>
        </w:tc>
        <w:tc>
          <w:tcPr>
            <w:tcW w:w="236" w:type="dxa"/>
            <w:shd w:val="clear" w:color="auto" w:fill="auto"/>
            <w:vAlign w:val="bottom"/>
          </w:tcPr>
          <w:p w14:paraId="53FFDB61"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tcBorders>
              <w:top w:val="single" w:sz="12" w:space="0" w:color="auto"/>
            </w:tcBorders>
            <w:shd w:val="clear" w:color="auto" w:fill="auto"/>
            <w:vAlign w:val="bottom"/>
          </w:tcPr>
          <w:p w14:paraId="198FEA5D" w14:textId="77777777"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p>
        </w:tc>
      </w:tr>
      <w:tr w:rsidR="0067618A" w:rsidRPr="001B4041" w14:paraId="562F8A64" w14:textId="77777777" w:rsidTr="002026BF">
        <w:trPr>
          <w:cantSplit/>
        </w:trPr>
        <w:tc>
          <w:tcPr>
            <w:tcW w:w="4428" w:type="dxa"/>
            <w:shd w:val="clear" w:color="auto" w:fill="auto"/>
          </w:tcPr>
          <w:p w14:paraId="444E98C7" w14:textId="091B974D" w:rsidR="0067618A" w:rsidRPr="001B4041" w:rsidRDefault="0067618A" w:rsidP="002026BF">
            <w:pPr>
              <w:tabs>
                <w:tab w:val="clear" w:pos="227"/>
              </w:tabs>
              <w:spacing w:line="240" w:lineRule="auto"/>
              <w:rPr>
                <w:rFonts w:ascii="Browallia New" w:hAnsi="Browallia New" w:cs="Browallia New"/>
                <w:sz w:val="24"/>
                <w:szCs w:val="24"/>
                <w:cs/>
              </w:rPr>
            </w:pPr>
            <w:r w:rsidRPr="001B4041">
              <w:rPr>
                <w:rFonts w:ascii="Browallia New" w:hAnsi="Browallia New" w:cs="Browallia New"/>
                <w:b/>
                <w:bCs/>
                <w:sz w:val="24"/>
                <w:szCs w:val="24"/>
                <w:cs/>
              </w:rPr>
              <w:t>เจ้าหนี้การค้าและเจ้าหนี้อื่น</w:t>
            </w:r>
            <w:r>
              <w:rPr>
                <w:rFonts w:ascii="Browallia New" w:hAnsi="Browallia New" w:cs="Browallia New" w:hint="cs"/>
                <w:b/>
                <w:bCs/>
                <w:sz w:val="24"/>
                <w:szCs w:val="24"/>
                <w:cs/>
              </w:rPr>
              <w:t xml:space="preserve"> </w:t>
            </w:r>
            <w:r>
              <w:rPr>
                <w:rFonts w:ascii="Browallia New" w:hAnsi="Browallia New" w:cs="Browallia New"/>
                <w:b/>
                <w:bCs/>
                <w:sz w:val="24"/>
                <w:szCs w:val="24"/>
                <w:cs/>
              </w:rPr>
              <w:t>–</w:t>
            </w:r>
            <w:r>
              <w:rPr>
                <w:rFonts w:ascii="Browallia New" w:hAnsi="Browallia New" w:cs="Browallia New" w:hint="cs"/>
                <w:b/>
                <w:bCs/>
                <w:sz w:val="24"/>
                <w:szCs w:val="24"/>
                <w:cs/>
              </w:rPr>
              <w:t xml:space="preserve"> </w:t>
            </w:r>
            <w:r w:rsidRPr="001B4041">
              <w:rPr>
                <w:rFonts w:ascii="Browallia New" w:hAnsi="Browallia New" w:cs="Browallia New"/>
                <w:b/>
                <w:bCs/>
                <w:sz w:val="24"/>
                <w:szCs w:val="24"/>
                <w:cs/>
              </w:rPr>
              <w:t>บุคคลและบริษัทที</w:t>
            </w:r>
            <w:r>
              <w:rPr>
                <w:rFonts w:ascii="Browallia New" w:hAnsi="Browallia New" w:cs="Browallia New" w:hint="cs"/>
                <w:b/>
                <w:bCs/>
                <w:sz w:val="24"/>
                <w:szCs w:val="24"/>
                <w:cs/>
              </w:rPr>
              <w:t>่</w:t>
            </w:r>
            <w:r w:rsidRPr="001B4041">
              <w:rPr>
                <w:rFonts w:ascii="Browallia New" w:hAnsi="Browallia New" w:cs="Browallia New"/>
                <w:b/>
                <w:bCs/>
                <w:sz w:val="24"/>
                <w:szCs w:val="24"/>
                <w:cs/>
              </w:rPr>
              <w:t>เกี่ยวข้อง</w:t>
            </w:r>
          </w:p>
        </w:tc>
        <w:tc>
          <w:tcPr>
            <w:tcW w:w="979" w:type="dxa"/>
            <w:shd w:val="clear" w:color="auto" w:fill="auto"/>
            <w:vAlign w:val="bottom"/>
          </w:tcPr>
          <w:p w14:paraId="1647D779" w14:textId="4BBEC832" w:rsidR="0067618A" w:rsidRPr="001B4041"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vAlign w:val="center"/>
          </w:tcPr>
          <w:p w14:paraId="5D21F3E1"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7A95DE0B" w14:textId="77777777" w:rsidR="0067618A" w:rsidRPr="001B4041"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vAlign w:val="bottom"/>
          </w:tcPr>
          <w:p w14:paraId="62744DFF"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22E10F2C" w14:textId="77777777"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p>
        </w:tc>
        <w:tc>
          <w:tcPr>
            <w:tcW w:w="236" w:type="dxa"/>
            <w:shd w:val="clear" w:color="auto" w:fill="auto"/>
            <w:vAlign w:val="bottom"/>
          </w:tcPr>
          <w:p w14:paraId="2F0FD52A"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0D717F5B" w14:textId="77777777"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p>
        </w:tc>
      </w:tr>
      <w:tr w:rsidR="0067618A" w:rsidRPr="001B4041" w14:paraId="30616F83" w14:textId="77777777" w:rsidTr="002026BF">
        <w:trPr>
          <w:cantSplit/>
        </w:trPr>
        <w:tc>
          <w:tcPr>
            <w:tcW w:w="4428" w:type="dxa"/>
            <w:shd w:val="clear" w:color="auto" w:fill="auto"/>
          </w:tcPr>
          <w:p w14:paraId="697C9A22" w14:textId="24FFCC7C" w:rsidR="0067618A" w:rsidRPr="001B4041" w:rsidRDefault="0067618A" w:rsidP="002026BF">
            <w:pPr>
              <w:tabs>
                <w:tab w:val="clear" w:pos="227"/>
              </w:tabs>
              <w:spacing w:line="240" w:lineRule="auto"/>
              <w:rPr>
                <w:rFonts w:ascii="Browallia New" w:hAnsi="Browallia New" w:cs="Browallia New"/>
                <w:b/>
                <w:bCs/>
                <w:sz w:val="24"/>
                <w:szCs w:val="24"/>
                <w:cs/>
              </w:rPr>
            </w:pPr>
            <w:r w:rsidRPr="001B4041">
              <w:rPr>
                <w:rFonts w:ascii="Browallia New" w:hAnsi="Browallia New" w:cs="Browallia New"/>
                <w:sz w:val="24"/>
                <w:szCs w:val="24"/>
                <w:u w:val="single"/>
                <w:cs/>
              </w:rPr>
              <w:t>บริษัทย่อย</w:t>
            </w:r>
          </w:p>
        </w:tc>
        <w:tc>
          <w:tcPr>
            <w:tcW w:w="979" w:type="dxa"/>
            <w:shd w:val="clear" w:color="auto" w:fill="auto"/>
            <w:vAlign w:val="bottom"/>
          </w:tcPr>
          <w:p w14:paraId="6C31FE6A" w14:textId="77777777" w:rsidR="0067618A" w:rsidRPr="001B4041" w:rsidRDefault="0067618A" w:rsidP="002026BF">
            <w:pPr>
              <w:spacing w:line="240" w:lineRule="auto"/>
              <w:ind w:right="-10"/>
              <w:jc w:val="center"/>
              <w:rPr>
                <w:rFonts w:ascii="Browallia New" w:hAnsi="Browallia New" w:cs="Browallia New"/>
                <w:sz w:val="24"/>
                <w:szCs w:val="24"/>
                <w:cs/>
              </w:rPr>
            </w:pPr>
          </w:p>
        </w:tc>
        <w:tc>
          <w:tcPr>
            <w:tcW w:w="239" w:type="dxa"/>
            <w:shd w:val="clear" w:color="auto" w:fill="auto"/>
          </w:tcPr>
          <w:p w14:paraId="54FA1035"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184CAA15" w14:textId="77777777" w:rsidR="0067618A" w:rsidRPr="001B4041"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50259F86"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tcPr>
          <w:p w14:paraId="4E65C4DA" w14:textId="77777777"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p>
        </w:tc>
        <w:tc>
          <w:tcPr>
            <w:tcW w:w="236" w:type="dxa"/>
            <w:shd w:val="clear" w:color="auto" w:fill="auto"/>
          </w:tcPr>
          <w:p w14:paraId="313DABA0"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tcPr>
          <w:p w14:paraId="25EDD718" w14:textId="77777777"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p>
        </w:tc>
      </w:tr>
      <w:tr w:rsidR="0067618A" w:rsidRPr="001B4041" w14:paraId="25AD025E" w14:textId="77777777" w:rsidTr="002026BF">
        <w:trPr>
          <w:cantSplit/>
        </w:trPr>
        <w:tc>
          <w:tcPr>
            <w:tcW w:w="4428" w:type="dxa"/>
            <w:shd w:val="clear" w:color="auto" w:fill="auto"/>
          </w:tcPr>
          <w:p w14:paraId="2C7EAC07" w14:textId="79408605" w:rsidR="0067618A" w:rsidRPr="001B4041" w:rsidRDefault="0067618A" w:rsidP="002026BF">
            <w:pPr>
              <w:tabs>
                <w:tab w:val="clear" w:pos="227"/>
              </w:tabs>
              <w:spacing w:line="240" w:lineRule="auto"/>
              <w:rPr>
                <w:rFonts w:ascii="Browallia New" w:hAnsi="Browallia New" w:cs="Browallia New"/>
                <w:sz w:val="24"/>
                <w:szCs w:val="24"/>
                <w:u w:val="single"/>
                <w:cs/>
              </w:rPr>
            </w:pPr>
            <w:r w:rsidRPr="001B4041">
              <w:rPr>
                <w:rFonts w:ascii="Browallia New" w:hAnsi="Browallia New" w:cs="Browallia New"/>
                <w:sz w:val="24"/>
                <w:szCs w:val="24"/>
                <w:cs/>
              </w:rPr>
              <w:t>บริษัท ไมด้า พร็อพเพอร์ตี้ จำกัด</w:t>
            </w:r>
          </w:p>
        </w:tc>
        <w:tc>
          <w:tcPr>
            <w:tcW w:w="979" w:type="dxa"/>
            <w:shd w:val="clear" w:color="auto" w:fill="auto"/>
            <w:vAlign w:val="bottom"/>
          </w:tcPr>
          <w:p w14:paraId="129A55CC" w14:textId="61DCC31F" w:rsidR="0067618A" w:rsidRPr="001B4041" w:rsidRDefault="0067618A" w:rsidP="002026BF">
            <w:pPr>
              <w:spacing w:line="240" w:lineRule="auto"/>
              <w:ind w:right="-10"/>
              <w:jc w:val="center"/>
              <w:rPr>
                <w:rFonts w:ascii="Browallia New" w:hAnsi="Browallia New" w:cs="Browallia New"/>
                <w:sz w:val="24"/>
                <w:szCs w:val="24"/>
                <w:cs/>
              </w:rPr>
            </w:pPr>
            <w:r w:rsidRPr="006863AB">
              <w:rPr>
                <w:rFonts w:ascii="Browallia New" w:hAnsi="Browallia New" w:cs="Browallia New"/>
                <w:sz w:val="24"/>
                <w:szCs w:val="24"/>
                <w:cs/>
                <w:lang w:val="en-GB"/>
              </w:rPr>
              <w:t xml:space="preserve">       -</w:t>
            </w:r>
          </w:p>
        </w:tc>
        <w:tc>
          <w:tcPr>
            <w:tcW w:w="239" w:type="dxa"/>
            <w:shd w:val="clear" w:color="auto" w:fill="auto"/>
          </w:tcPr>
          <w:p w14:paraId="45DA3100"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5E96A830" w14:textId="6D366A07"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54BF1573"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41A6B8B7" w14:textId="01B493F6"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r w:rsidRPr="00753CE7">
              <w:rPr>
                <w:rFonts w:ascii="Browallia New" w:hAnsi="Browallia New" w:cs="Browallia New" w:hint="cs"/>
                <w:sz w:val="24"/>
                <w:szCs w:val="24"/>
                <w:cs/>
                <w:lang w:val="en-GB"/>
              </w:rPr>
              <w:t>140</w:t>
            </w:r>
          </w:p>
        </w:tc>
        <w:tc>
          <w:tcPr>
            <w:tcW w:w="236" w:type="dxa"/>
            <w:shd w:val="clear" w:color="auto" w:fill="auto"/>
          </w:tcPr>
          <w:p w14:paraId="34091973"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5C2229DE" w14:textId="079CE3EA" w:rsidR="0067618A" w:rsidRPr="00FC5600"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r w:rsidRPr="00EC5C7A">
              <w:rPr>
                <w:rFonts w:ascii="Browallia New" w:hAnsi="Browallia New" w:cs="Browallia New" w:hint="cs"/>
                <w:sz w:val="24"/>
                <w:szCs w:val="24"/>
                <w:cs/>
                <w:lang w:val="en-GB"/>
              </w:rPr>
              <w:t>95</w:t>
            </w:r>
          </w:p>
        </w:tc>
      </w:tr>
      <w:tr w:rsidR="0067618A" w:rsidRPr="001B4041" w14:paraId="72A4E03C" w14:textId="77777777" w:rsidTr="002026BF">
        <w:trPr>
          <w:cantSplit/>
        </w:trPr>
        <w:tc>
          <w:tcPr>
            <w:tcW w:w="4428" w:type="dxa"/>
            <w:shd w:val="clear" w:color="auto" w:fill="auto"/>
            <w:vAlign w:val="center"/>
          </w:tcPr>
          <w:p w14:paraId="1DFDBD20" w14:textId="3A3B595B" w:rsidR="0067618A" w:rsidRPr="001B4041" w:rsidRDefault="0067618A" w:rsidP="002026BF">
            <w:pPr>
              <w:tabs>
                <w:tab w:val="clear" w:pos="227"/>
              </w:tabs>
              <w:spacing w:line="240" w:lineRule="auto"/>
              <w:rPr>
                <w:rFonts w:ascii="Browallia New" w:hAnsi="Browallia New" w:cs="Browallia New"/>
                <w:sz w:val="24"/>
                <w:szCs w:val="24"/>
                <w:cs/>
              </w:rPr>
            </w:pPr>
            <w:r w:rsidRPr="001B4041">
              <w:rPr>
                <w:rFonts w:ascii="Browallia New" w:hAnsi="Browallia New" w:cs="Browallia New"/>
                <w:sz w:val="24"/>
                <w:szCs w:val="24"/>
                <w:cs/>
              </w:rPr>
              <w:t>บริษัท ท็อป เอลลิเม็นทส จำกัด</w:t>
            </w:r>
          </w:p>
        </w:tc>
        <w:tc>
          <w:tcPr>
            <w:tcW w:w="979" w:type="dxa"/>
            <w:shd w:val="clear" w:color="auto" w:fill="auto"/>
            <w:vAlign w:val="bottom"/>
          </w:tcPr>
          <w:p w14:paraId="2A4D331E" w14:textId="5B8E92B7"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6EAECC1B"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42D90937" w14:textId="079F6035"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1B4361EB"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03102D2C" w14:textId="76910EEB" w:rsidR="0067618A" w:rsidRPr="00753CE7"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lang w:val="en-GB"/>
              </w:rPr>
            </w:pPr>
            <w:r w:rsidRPr="00753CE7">
              <w:rPr>
                <w:rFonts w:ascii="Browallia New" w:hAnsi="Browallia New" w:cs="Browallia New" w:hint="cs"/>
                <w:sz w:val="24"/>
                <w:szCs w:val="24"/>
                <w:cs/>
                <w:lang w:val="en-GB"/>
              </w:rPr>
              <w:t>796</w:t>
            </w:r>
          </w:p>
        </w:tc>
        <w:tc>
          <w:tcPr>
            <w:tcW w:w="236" w:type="dxa"/>
            <w:shd w:val="clear" w:color="auto" w:fill="auto"/>
          </w:tcPr>
          <w:p w14:paraId="1EA19853"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385D697E" w14:textId="35F63406" w:rsidR="0067618A" w:rsidRPr="00EC5C7A"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lang w:val="en-GB"/>
              </w:rPr>
            </w:pPr>
            <w:r w:rsidRPr="00EC5C7A">
              <w:rPr>
                <w:rFonts w:ascii="Browallia New" w:hAnsi="Browallia New" w:cs="Browallia New" w:hint="cs"/>
                <w:sz w:val="24"/>
                <w:szCs w:val="24"/>
                <w:cs/>
                <w:lang w:val="en-GB"/>
              </w:rPr>
              <w:t>1</w:t>
            </w:r>
            <w:r w:rsidRPr="00EC5C7A">
              <w:rPr>
                <w:rFonts w:ascii="Browallia New" w:hAnsi="Browallia New" w:cs="Browallia New"/>
                <w:sz w:val="24"/>
                <w:szCs w:val="24"/>
                <w:lang w:val="en-GB"/>
              </w:rPr>
              <w:t>,104</w:t>
            </w:r>
          </w:p>
        </w:tc>
      </w:tr>
      <w:tr w:rsidR="0067618A" w:rsidRPr="001B4041" w14:paraId="07858130" w14:textId="77777777" w:rsidTr="002026BF">
        <w:trPr>
          <w:cantSplit/>
        </w:trPr>
        <w:tc>
          <w:tcPr>
            <w:tcW w:w="4428" w:type="dxa"/>
            <w:shd w:val="clear" w:color="auto" w:fill="auto"/>
          </w:tcPr>
          <w:p w14:paraId="70F4EAEE" w14:textId="27B9B913" w:rsidR="0067618A" w:rsidRPr="001B4041" w:rsidRDefault="0067618A" w:rsidP="002026BF">
            <w:pPr>
              <w:tabs>
                <w:tab w:val="clear" w:pos="227"/>
              </w:tabs>
              <w:spacing w:line="240" w:lineRule="auto"/>
              <w:rPr>
                <w:rFonts w:ascii="Browallia New" w:hAnsi="Browallia New" w:cs="Browallia New"/>
                <w:sz w:val="24"/>
                <w:szCs w:val="24"/>
                <w:cs/>
              </w:rPr>
            </w:pPr>
            <w:r w:rsidRPr="00EC5C7A">
              <w:rPr>
                <w:rFonts w:ascii="Browallia New" w:hAnsi="Browallia New" w:cs="Browallia New"/>
                <w:sz w:val="24"/>
                <w:szCs w:val="24"/>
                <w:cs/>
              </w:rPr>
              <w:t>บริษัท เดอะ รีทรีท หัวหิน จำกัด</w:t>
            </w:r>
          </w:p>
        </w:tc>
        <w:tc>
          <w:tcPr>
            <w:tcW w:w="979" w:type="dxa"/>
            <w:shd w:val="clear" w:color="auto" w:fill="auto"/>
            <w:vAlign w:val="bottom"/>
          </w:tcPr>
          <w:p w14:paraId="7EE5AEFC" w14:textId="083A900C"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4C76E392"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080532C8" w14:textId="49B4D814"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4A79D4DC"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3EE7CA39" w14:textId="39D24830" w:rsidR="0067618A" w:rsidRPr="00753CE7" w:rsidRDefault="0067618A"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6" w:type="dxa"/>
            <w:shd w:val="clear" w:color="auto" w:fill="auto"/>
          </w:tcPr>
          <w:p w14:paraId="5D45BF6D"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tcPr>
          <w:p w14:paraId="57CDA6D1" w14:textId="601D7F32" w:rsidR="0067618A" w:rsidRPr="00EC5C7A"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lang w:val="en-GB"/>
              </w:rPr>
            </w:pPr>
            <w:r w:rsidRPr="00747C42">
              <w:rPr>
                <w:rFonts w:ascii="Browallia New" w:hAnsi="Browallia New" w:cs="Browallia New"/>
                <w:sz w:val="24"/>
                <w:szCs w:val="24"/>
                <w:lang w:val="en-GB"/>
              </w:rPr>
              <w:t>1</w:t>
            </w:r>
          </w:p>
        </w:tc>
      </w:tr>
      <w:tr w:rsidR="0067618A" w:rsidRPr="001B4041" w14:paraId="5FCF1447" w14:textId="77777777" w:rsidTr="002026BF">
        <w:trPr>
          <w:cantSplit/>
        </w:trPr>
        <w:tc>
          <w:tcPr>
            <w:tcW w:w="4428" w:type="dxa"/>
            <w:shd w:val="clear" w:color="auto" w:fill="auto"/>
          </w:tcPr>
          <w:p w14:paraId="25B5AE89" w14:textId="2649D7BD" w:rsidR="0067618A" w:rsidRPr="00EC5C7A" w:rsidRDefault="0067618A" w:rsidP="002026BF">
            <w:pPr>
              <w:tabs>
                <w:tab w:val="clear" w:pos="227"/>
              </w:tabs>
              <w:spacing w:line="240" w:lineRule="auto"/>
              <w:rPr>
                <w:rFonts w:ascii="Browallia New" w:hAnsi="Browallia New" w:cs="Browallia New"/>
                <w:sz w:val="24"/>
                <w:szCs w:val="24"/>
                <w:cs/>
              </w:rPr>
            </w:pPr>
            <w:r w:rsidRPr="001B4041">
              <w:rPr>
                <w:rFonts w:ascii="Browallia New" w:hAnsi="Browallia New" w:cs="Browallia New"/>
                <w:sz w:val="24"/>
                <w:szCs w:val="24"/>
                <w:cs/>
              </w:rPr>
              <w:t>บริษัท ไมด้า ดิเวลลอปเม้นท์ จำกัด</w:t>
            </w:r>
          </w:p>
        </w:tc>
        <w:tc>
          <w:tcPr>
            <w:tcW w:w="979" w:type="dxa"/>
            <w:shd w:val="clear" w:color="auto" w:fill="auto"/>
            <w:vAlign w:val="bottom"/>
          </w:tcPr>
          <w:p w14:paraId="45F59789" w14:textId="532839DF"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79C32D78"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4FB45878" w14:textId="4940F115"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54B2C171"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tcPr>
          <w:p w14:paraId="68B401B0" w14:textId="325AFF95" w:rsidR="0067618A"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lang w:val="en-GB"/>
              </w:rPr>
            </w:pPr>
            <w:r w:rsidRPr="00753CE7">
              <w:rPr>
                <w:rFonts w:ascii="Browallia New" w:hAnsi="Browallia New" w:cs="Browallia New" w:hint="cs"/>
                <w:sz w:val="24"/>
                <w:szCs w:val="24"/>
                <w:cs/>
                <w:lang w:val="en-GB"/>
              </w:rPr>
              <w:t>199</w:t>
            </w:r>
          </w:p>
        </w:tc>
        <w:tc>
          <w:tcPr>
            <w:tcW w:w="236" w:type="dxa"/>
            <w:shd w:val="clear" w:color="auto" w:fill="auto"/>
          </w:tcPr>
          <w:p w14:paraId="5CB19D85"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tcPr>
          <w:p w14:paraId="24F4D654" w14:textId="680BBFCF" w:rsidR="0067618A" w:rsidRPr="00747C42"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r w:rsidRPr="00747C42">
              <w:rPr>
                <w:rFonts w:ascii="Browallia New" w:hAnsi="Browallia New" w:cs="Browallia New"/>
                <w:sz w:val="24"/>
                <w:szCs w:val="24"/>
                <w:lang w:val="en-GB"/>
              </w:rPr>
              <w:t>174</w:t>
            </w:r>
          </w:p>
        </w:tc>
      </w:tr>
      <w:tr w:rsidR="0067618A" w:rsidRPr="001B4041" w14:paraId="5A391F9B" w14:textId="77777777" w:rsidTr="002026BF">
        <w:trPr>
          <w:cantSplit/>
        </w:trPr>
        <w:tc>
          <w:tcPr>
            <w:tcW w:w="4428" w:type="dxa"/>
            <w:shd w:val="clear" w:color="auto" w:fill="auto"/>
          </w:tcPr>
          <w:p w14:paraId="4D84E326" w14:textId="5C7E514D" w:rsidR="0067618A" w:rsidRPr="001B4041" w:rsidRDefault="0067618A" w:rsidP="002026BF">
            <w:pPr>
              <w:tabs>
                <w:tab w:val="clear" w:pos="227"/>
              </w:tabs>
              <w:spacing w:line="240" w:lineRule="auto"/>
              <w:rPr>
                <w:rFonts w:ascii="Browallia New" w:hAnsi="Browallia New" w:cs="Browallia New"/>
                <w:sz w:val="24"/>
                <w:szCs w:val="24"/>
                <w:cs/>
              </w:rPr>
            </w:pPr>
            <w:r w:rsidRPr="001B4041">
              <w:rPr>
                <w:rFonts w:ascii="Browallia New" w:hAnsi="Browallia New" w:cs="Browallia New"/>
                <w:sz w:val="24"/>
                <w:szCs w:val="24"/>
                <w:cs/>
              </w:rPr>
              <w:t>บริษัท แมกซ์ โฮเทล จำกัด</w:t>
            </w:r>
          </w:p>
        </w:tc>
        <w:tc>
          <w:tcPr>
            <w:tcW w:w="979" w:type="dxa"/>
            <w:shd w:val="clear" w:color="auto" w:fill="auto"/>
            <w:vAlign w:val="bottom"/>
          </w:tcPr>
          <w:p w14:paraId="7E0B106D" w14:textId="5B6DA0FF"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09822DD2"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62248D74" w14:textId="17C645D5"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2F5395E0"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34A97A15" w14:textId="73CC2F99" w:rsidR="0067618A" w:rsidRPr="00753CE7"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lang w:val="en-GB"/>
              </w:rPr>
            </w:pPr>
            <w:r w:rsidRPr="00753CE7">
              <w:rPr>
                <w:rFonts w:ascii="Browallia New" w:hAnsi="Browallia New" w:cs="Browallia New" w:hint="cs"/>
                <w:sz w:val="24"/>
                <w:szCs w:val="24"/>
                <w:cs/>
                <w:lang w:val="en-GB"/>
              </w:rPr>
              <w:t>233</w:t>
            </w:r>
          </w:p>
        </w:tc>
        <w:tc>
          <w:tcPr>
            <w:tcW w:w="236" w:type="dxa"/>
            <w:shd w:val="clear" w:color="auto" w:fill="auto"/>
          </w:tcPr>
          <w:p w14:paraId="64BD4AF2"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4CF12584" w14:textId="2C71C523" w:rsidR="0067618A" w:rsidRPr="00747C42" w:rsidRDefault="0067618A"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lang w:val="en-GB"/>
              </w:rPr>
            </w:pPr>
            <w:r w:rsidRPr="006863AB">
              <w:rPr>
                <w:rFonts w:ascii="Browallia New" w:hAnsi="Browallia New" w:cs="Browallia New"/>
                <w:sz w:val="24"/>
                <w:szCs w:val="24"/>
                <w:cs/>
                <w:lang w:val="en-GB"/>
              </w:rPr>
              <w:t xml:space="preserve">       -</w:t>
            </w:r>
          </w:p>
        </w:tc>
      </w:tr>
      <w:tr w:rsidR="0067618A" w:rsidRPr="001B4041" w14:paraId="378BE9D6" w14:textId="77777777" w:rsidTr="002026BF">
        <w:trPr>
          <w:cantSplit/>
        </w:trPr>
        <w:tc>
          <w:tcPr>
            <w:tcW w:w="4428" w:type="dxa"/>
            <w:shd w:val="clear" w:color="auto" w:fill="auto"/>
          </w:tcPr>
          <w:p w14:paraId="0504AAFA" w14:textId="0D968785" w:rsidR="0067618A" w:rsidRPr="001B4041" w:rsidRDefault="0067618A" w:rsidP="002026BF">
            <w:pPr>
              <w:tabs>
                <w:tab w:val="clear" w:pos="227"/>
              </w:tabs>
              <w:spacing w:line="240" w:lineRule="auto"/>
              <w:rPr>
                <w:rFonts w:ascii="Browallia New" w:hAnsi="Browallia New" w:cs="Browallia New"/>
                <w:sz w:val="24"/>
                <w:szCs w:val="24"/>
                <w:cs/>
              </w:rPr>
            </w:pPr>
            <w:r w:rsidRPr="001B4041">
              <w:rPr>
                <w:rFonts w:ascii="Browallia New" w:hAnsi="Browallia New" w:cs="Browallia New"/>
                <w:sz w:val="24"/>
                <w:szCs w:val="24"/>
                <w:cs/>
              </w:rPr>
              <w:t>บริษัท ไมด้า เอเจนซี่ แอนด์ ดิเวลลอปเม้นท์ จำกัด</w:t>
            </w:r>
          </w:p>
        </w:tc>
        <w:tc>
          <w:tcPr>
            <w:tcW w:w="979" w:type="dxa"/>
            <w:shd w:val="clear" w:color="auto" w:fill="auto"/>
            <w:vAlign w:val="bottom"/>
          </w:tcPr>
          <w:p w14:paraId="1F1FE242" w14:textId="23A49181"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2537C29D"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6731C332" w14:textId="7B6EC7C5"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7B1A3DE9"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tcPr>
          <w:p w14:paraId="38C6114D" w14:textId="52CF8DFA" w:rsidR="0067618A" w:rsidRPr="00753CE7"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lang w:val="en-GB"/>
              </w:rPr>
            </w:pPr>
            <w:r w:rsidRPr="00753CE7">
              <w:rPr>
                <w:rFonts w:ascii="Browallia New" w:hAnsi="Browallia New" w:cs="Browallia New" w:hint="cs"/>
                <w:sz w:val="24"/>
                <w:szCs w:val="24"/>
                <w:cs/>
                <w:lang w:val="en-GB"/>
              </w:rPr>
              <w:t>1</w:t>
            </w:r>
            <w:r w:rsidRPr="00753CE7">
              <w:rPr>
                <w:rFonts w:ascii="Browallia New" w:hAnsi="Browallia New" w:cs="DokChampa"/>
                <w:sz w:val="24"/>
                <w:szCs w:val="24"/>
                <w:lang w:bidi="lo-LA"/>
              </w:rPr>
              <w:t>,530</w:t>
            </w:r>
          </w:p>
        </w:tc>
        <w:tc>
          <w:tcPr>
            <w:tcW w:w="236" w:type="dxa"/>
            <w:shd w:val="clear" w:color="auto" w:fill="auto"/>
          </w:tcPr>
          <w:p w14:paraId="219281FA"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tcPr>
          <w:p w14:paraId="0C9126D8" w14:textId="7F867FB1" w:rsidR="0067618A"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lang w:val="en-GB"/>
              </w:rPr>
            </w:pPr>
            <w:r w:rsidRPr="00747C42">
              <w:rPr>
                <w:rFonts w:ascii="Browallia New" w:hAnsi="Browallia New" w:cs="Browallia New"/>
                <w:sz w:val="24"/>
                <w:szCs w:val="24"/>
                <w:lang w:val="en-GB"/>
              </w:rPr>
              <w:t>241</w:t>
            </w:r>
          </w:p>
        </w:tc>
      </w:tr>
      <w:tr w:rsidR="0067618A" w:rsidRPr="001B4041" w14:paraId="1AC7D64A" w14:textId="77777777" w:rsidTr="002026BF">
        <w:trPr>
          <w:cantSplit/>
        </w:trPr>
        <w:tc>
          <w:tcPr>
            <w:tcW w:w="4428" w:type="dxa"/>
            <w:shd w:val="clear" w:color="auto" w:fill="auto"/>
          </w:tcPr>
          <w:p w14:paraId="003850EF" w14:textId="7F749E3C" w:rsidR="0067618A" w:rsidRPr="001B4041" w:rsidRDefault="0067618A" w:rsidP="002026BF">
            <w:pPr>
              <w:tabs>
                <w:tab w:val="clear" w:pos="227"/>
              </w:tabs>
              <w:spacing w:line="240" w:lineRule="auto"/>
              <w:rPr>
                <w:rFonts w:ascii="Browallia New" w:hAnsi="Browallia New" w:cs="Browallia New"/>
                <w:sz w:val="24"/>
                <w:szCs w:val="24"/>
                <w:cs/>
              </w:rPr>
            </w:pPr>
            <w:r w:rsidRPr="001B4041">
              <w:rPr>
                <w:rFonts w:ascii="Browallia New" w:hAnsi="Browallia New" w:cs="Browallia New"/>
                <w:sz w:val="24"/>
                <w:szCs w:val="24"/>
                <w:cs/>
              </w:rPr>
              <w:t>บริษัท เอ็มดี อะดรีนาลีน (ประเทศไทย) จำกัด</w:t>
            </w:r>
          </w:p>
        </w:tc>
        <w:tc>
          <w:tcPr>
            <w:tcW w:w="979" w:type="dxa"/>
            <w:shd w:val="clear" w:color="auto" w:fill="auto"/>
            <w:vAlign w:val="bottom"/>
          </w:tcPr>
          <w:p w14:paraId="0B858697" w14:textId="63F2BC76"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1C891751"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525032B7" w14:textId="7234EA48"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69B67F31"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tcPr>
          <w:p w14:paraId="193A61C1" w14:textId="54E10058" w:rsidR="0067618A" w:rsidRPr="00753CE7"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lang w:val="en-GB"/>
              </w:rPr>
            </w:pPr>
            <w:r w:rsidRPr="00753CE7">
              <w:rPr>
                <w:rFonts w:ascii="Browallia New" w:hAnsi="Browallia New" w:cs="Browallia New"/>
                <w:sz w:val="24"/>
                <w:szCs w:val="24"/>
                <w:lang w:val="en-GB"/>
              </w:rPr>
              <w:t>20</w:t>
            </w:r>
          </w:p>
        </w:tc>
        <w:tc>
          <w:tcPr>
            <w:tcW w:w="236" w:type="dxa"/>
            <w:shd w:val="clear" w:color="auto" w:fill="auto"/>
          </w:tcPr>
          <w:p w14:paraId="6FC4F29E"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tcPr>
          <w:p w14:paraId="719C7881" w14:textId="56D72156" w:rsidR="0067618A" w:rsidRPr="00747C42"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r w:rsidRPr="00747C42">
              <w:rPr>
                <w:rFonts w:ascii="Browallia New" w:hAnsi="Browallia New" w:cs="Browallia New"/>
                <w:sz w:val="24"/>
                <w:szCs w:val="24"/>
                <w:lang w:val="en-GB"/>
              </w:rPr>
              <w:t>20</w:t>
            </w:r>
          </w:p>
        </w:tc>
      </w:tr>
      <w:tr w:rsidR="0067618A" w:rsidRPr="001B4041" w14:paraId="31409A77" w14:textId="77777777" w:rsidTr="002026BF">
        <w:trPr>
          <w:cantSplit/>
        </w:trPr>
        <w:tc>
          <w:tcPr>
            <w:tcW w:w="4428" w:type="dxa"/>
            <w:shd w:val="clear" w:color="auto" w:fill="auto"/>
          </w:tcPr>
          <w:p w14:paraId="1CAED41B" w14:textId="77777777" w:rsidR="0067618A" w:rsidRPr="001B4041" w:rsidRDefault="0067618A" w:rsidP="0067618A">
            <w:pPr>
              <w:tabs>
                <w:tab w:val="clear" w:pos="227"/>
              </w:tabs>
              <w:spacing w:line="240" w:lineRule="auto"/>
              <w:ind w:left="237"/>
              <w:rPr>
                <w:rFonts w:ascii="Browallia New" w:hAnsi="Browallia New" w:cs="Browallia New"/>
                <w:sz w:val="24"/>
                <w:szCs w:val="24"/>
                <w:cs/>
              </w:rPr>
            </w:pPr>
          </w:p>
        </w:tc>
        <w:tc>
          <w:tcPr>
            <w:tcW w:w="979" w:type="dxa"/>
            <w:shd w:val="clear" w:color="auto" w:fill="auto"/>
            <w:vAlign w:val="bottom"/>
          </w:tcPr>
          <w:p w14:paraId="7A0BD989" w14:textId="77777777" w:rsidR="0067618A" w:rsidRPr="001B4041"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33A552C8"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68659FCA" w14:textId="77777777" w:rsidR="0067618A" w:rsidRPr="001B4041"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1DB0001F"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tcPr>
          <w:p w14:paraId="040162C8" w14:textId="77777777" w:rsidR="0067618A" w:rsidRPr="00753CE7"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p>
        </w:tc>
        <w:tc>
          <w:tcPr>
            <w:tcW w:w="236" w:type="dxa"/>
            <w:shd w:val="clear" w:color="auto" w:fill="auto"/>
          </w:tcPr>
          <w:p w14:paraId="44374B01"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tcPr>
          <w:p w14:paraId="18452F9F" w14:textId="77777777" w:rsidR="0067618A" w:rsidRPr="00747C42"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p>
        </w:tc>
      </w:tr>
      <w:tr w:rsidR="0067618A" w:rsidRPr="001B4041" w14:paraId="7AD3BF6F" w14:textId="77777777" w:rsidTr="002026BF">
        <w:trPr>
          <w:cantSplit/>
        </w:trPr>
        <w:tc>
          <w:tcPr>
            <w:tcW w:w="4428" w:type="dxa"/>
            <w:shd w:val="clear" w:color="auto" w:fill="auto"/>
          </w:tcPr>
          <w:p w14:paraId="653041E3" w14:textId="2864084D" w:rsidR="0067618A" w:rsidRPr="001B4041" w:rsidRDefault="0067618A" w:rsidP="002026BF">
            <w:pPr>
              <w:tabs>
                <w:tab w:val="clear" w:pos="227"/>
              </w:tabs>
              <w:spacing w:line="240" w:lineRule="auto"/>
              <w:rPr>
                <w:rFonts w:ascii="Browallia New" w:hAnsi="Browallia New" w:cs="Browallia New"/>
                <w:sz w:val="24"/>
                <w:szCs w:val="24"/>
                <w:cs/>
              </w:rPr>
            </w:pPr>
            <w:r w:rsidRPr="00EA6AEC">
              <w:rPr>
                <w:rFonts w:ascii="Browallia New" w:hAnsi="Browallia New" w:cs="Browallia New" w:hint="cs"/>
                <w:sz w:val="24"/>
                <w:szCs w:val="24"/>
                <w:u w:val="single"/>
                <w:cs/>
              </w:rPr>
              <w:t>บริษัทย่อยทางอ้อม</w:t>
            </w:r>
          </w:p>
        </w:tc>
        <w:tc>
          <w:tcPr>
            <w:tcW w:w="979" w:type="dxa"/>
            <w:shd w:val="clear" w:color="auto" w:fill="auto"/>
            <w:vAlign w:val="bottom"/>
          </w:tcPr>
          <w:p w14:paraId="075C7FE1" w14:textId="77777777" w:rsidR="0067618A" w:rsidRPr="001B4041"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02A2891F"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30732E73" w14:textId="77777777" w:rsidR="0067618A" w:rsidRPr="001B4041"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4DC9B07F"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tcPr>
          <w:p w14:paraId="4D84C3E4" w14:textId="77777777" w:rsidR="0067618A" w:rsidRPr="00753CE7"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p>
        </w:tc>
        <w:tc>
          <w:tcPr>
            <w:tcW w:w="236" w:type="dxa"/>
            <w:shd w:val="clear" w:color="auto" w:fill="auto"/>
          </w:tcPr>
          <w:p w14:paraId="795BCDCD"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tcPr>
          <w:p w14:paraId="51F338B8" w14:textId="77777777" w:rsidR="0067618A" w:rsidRPr="00747C42"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p>
        </w:tc>
      </w:tr>
      <w:tr w:rsidR="0067618A" w:rsidRPr="001B4041" w14:paraId="44D6A6DC" w14:textId="77777777" w:rsidTr="002026BF">
        <w:trPr>
          <w:cantSplit/>
        </w:trPr>
        <w:tc>
          <w:tcPr>
            <w:tcW w:w="4428" w:type="dxa"/>
            <w:shd w:val="clear" w:color="auto" w:fill="auto"/>
          </w:tcPr>
          <w:p w14:paraId="6A0EBD2F" w14:textId="79CC0EF9" w:rsidR="0067618A" w:rsidRPr="00EA6AEC" w:rsidRDefault="0067618A" w:rsidP="002026BF">
            <w:pPr>
              <w:tabs>
                <w:tab w:val="clear" w:pos="227"/>
              </w:tabs>
              <w:spacing w:line="240" w:lineRule="auto"/>
              <w:rPr>
                <w:rFonts w:ascii="Browallia New" w:hAnsi="Browallia New" w:cs="Browallia New"/>
                <w:sz w:val="24"/>
                <w:szCs w:val="24"/>
                <w:u w:val="single"/>
                <w:cs/>
              </w:rPr>
            </w:pPr>
            <w:r w:rsidRPr="00EA6AEC">
              <w:rPr>
                <w:rFonts w:ascii="Browallia New" w:hAnsi="Browallia New" w:cs="Browallia New" w:hint="cs"/>
                <w:sz w:val="24"/>
                <w:szCs w:val="24"/>
                <w:cs/>
              </w:rPr>
              <w:t>บริษัท รักษาความปลอดภัย ไมด้า</w:t>
            </w:r>
            <w:r>
              <w:rPr>
                <w:rFonts w:ascii="Browallia New" w:hAnsi="Browallia New" w:cs="Browallia New"/>
                <w:sz w:val="24"/>
                <w:szCs w:val="24"/>
                <w:cs/>
              </w:rPr>
              <w:t xml:space="preserve"> </w:t>
            </w:r>
            <w:r>
              <w:rPr>
                <w:rFonts w:ascii="Browallia New" w:hAnsi="Browallia New" w:cs="Browallia New" w:hint="cs"/>
                <w:sz w:val="24"/>
                <w:szCs w:val="24"/>
                <w:cs/>
              </w:rPr>
              <w:t>จำกัด</w:t>
            </w:r>
          </w:p>
        </w:tc>
        <w:tc>
          <w:tcPr>
            <w:tcW w:w="979" w:type="dxa"/>
            <w:shd w:val="clear" w:color="auto" w:fill="auto"/>
            <w:vAlign w:val="bottom"/>
          </w:tcPr>
          <w:p w14:paraId="527C916F" w14:textId="730CD02D"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0FE4359B"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40E92C76" w14:textId="4D9B50A6" w:rsidR="0067618A" w:rsidRPr="001B4041" w:rsidRDefault="0067618A"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4C5B8AB3"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tcPr>
          <w:p w14:paraId="6EE4DB14" w14:textId="1EF2C4BC" w:rsidR="0067618A" w:rsidRPr="00753CE7"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r w:rsidRPr="00753CE7">
              <w:rPr>
                <w:rFonts w:ascii="Browallia New" w:hAnsi="Browallia New" w:cs="Browallia New" w:hint="cs"/>
                <w:sz w:val="24"/>
                <w:szCs w:val="24"/>
                <w:cs/>
                <w:lang w:val="en-GB"/>
              </w:rPr>
              <w:t>77</w:t>
            </w:r>
          </w:p>
        </w:tc>
        <w:tc>
          <w:tcPr>
            <w:tcW w:w="236" w:type="dxa"/>
            <w:shd w:val="clear" w:color="auto" w:fill="auto"/>
          </w:tcPr>
          <w:p w14:paraId="5CB5773D"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38AC4B6F" w14:textId="5A71C559" w:rsidR="0067618A" w:rsidRPr="00747C42" w:rsidRDefault="0067618A"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lang w:val="en-GB"/>
              </w:rPr>
            </w:pPr>
            <w:r w:rsidRPr="006863AB">
              <w:rPr>
                <w:rFonts w:ascii="Browallia New" w:hAnsi="Browallia New" w:cs="Browallia New"/>
                <w:sz w:val="24"/>
                <w:szCs w:val="24"/>
                <w:cs/>
                <w:lang w:val="en-GB"/>
              </w:rPr>
              <w:t xml:space="preserve">       -</w:t>
            </w:r>
          </w:p>
        </w:tc>
      </w:tr>
      <w:tr w:rsidR="0067618A" w:rsidRPr="001B4041" w14:paraId="24286EBE" w14:textId="77777777" w:rsidTr="002026BF">
        <w:trPr>
          <w:cantSplit/>
        </w:trPr>
        <w:tc>
          <w:tcPr>
            <w:tcW w:w="4428" w:type="dxa"/>
            <w:shd w:val="clear" w:color="auto" w:fill="auto"/>
          </w:tcPr>
          <w:p w14:paraId="58FB8F9A" w14:textId="77777777" w:rsidR="0067618A" w:rsidRPr="00EA6AEC" w:rsidRDefault="0067618A" w:rsidP="0067618A">
            <w:pPr>
              <w:tabs>
                <w:tab w:val="clear" w:pos="227"/>
              </w:tabs>
              <w:spacing w:line="240" w:lineRule="auto"/>
              <w:ind w:left="237"/>
              <w:rPr>
                <w:rFonts w:ascii="Browallia New" w:hAnsi="Browallia New" w:cs="Browallia New"/>
                <w:sz w:val="24"/>
                <w:szCs w:val="24"/>
                <w:cs/>
              </w:rPr>
            </w:pPr>
          </w:p>
        </w:tc>
        <w:tc>
          <w:tcPr>
            <w:tcW w:w="979" w:type="dxa"/>
            <w:shd w:val="clear" w:color="auto" w:fill="auto"/>
          </w:tcPr>
          <w:p w14:paraId="45C0DEFC" w14:textId="77777777" w:rsidR="0067618A" w:rsidRPr="001B4041" w:rsidRDefault="0067618A" w:rsidP="0067618A">
            <w:pPr>
              <w:spacing w:line="240" w:lineRule="auto"/>
              <w:ind w:right="-10"/>
              <w:jc w:val="right"/>
              <w:rPr>
                <w:rFonts w:ascii="Browallia New" w:hAnsi="Browallia New" w:cs="Browallia New"/>
                <w:sz w:val="24"/>
                <w:szCs w:val="24"/>
                <w:cs/>
                <w:lang w:val="en-GB"/>
              </w:rPr>
            </w:pPr>
          </w:p>
        </w:tc>
        <w:tc>
          <w:tcPr>
            <w:tcW w:w="239" w:type="dxa"/>
            <w:shd w:val="clear" w:color="auto" w:fill="auto"/>
          </w:tcPr>
          <w:p w14:paraId="133753CC" w14:textId="77777777" w:rsidR="0067618A" w:rsidRPr="001B4041" w:rsidRDefault="0067618A" w:rsidP="0067618A">
            <w:pPr>
              <w:tabs>
                <w:tab w:val="clear" w:pos="227"/>
                <w:tab w:val="clear" w:pos="454"/>
                <w:tab w:val="clear" w:pos="680"/>
              </w:tabs>
              <w:spacing w:line="240" w:lineRule="auto"/>
              <w:ind w:left="-45" w:right="23"/>
              <w:jc w:val="right"/>
              <w:rPr>
                <w:rFonts w:ascii="Browallia New" w:hAnsi="Browallia New" w:cs="Browallia New"/>
                <w:sz w:val="26"/>
                <w:szCs w:val="26"/>
              </w:rPr>
            </w:pPr>
          </w:p>
        </w:tc>
        <w:tc>
          <w:tcPr>
            <w:tcW w:w="1022" w:type="dxa"/>
            <w:shd w:val="clear" w:color="auto" w:fill="auto"/>
          </w:tcPr>
          <w:p w14:paraId="4C968250" w14:textId="77777777" w:rsidR="0067618A" w:rsidRPr="001B4041" w:rsidRDefault="0067618A" w:rsidP="0067618A">
            <w:pPr>
              <w:spacing w:line="240" w:lineRule="auto"/>
              <w:ind w:right="-10"/>
              <w:jc w:val="right"/>
              <w:rPr>
                <w:rFonts w:ascii="Browallia New" w:hAnsi="Browallia New" w:cs="Browallia New"/>
                <w:sz w:val="24"/>
                <w:szCs w:val="24"/>
                <w:cs/>
                <w:lang w:val="en-GB"/>
              </w:rPr>
            </w:pPr>
          </w:p>
        </w:tc>
        <w:tc>
          <w:tcPr>
            <w:tcW w:w="239" w:type="dxa"/>
            <w:shd w:val="clear" w:color="auto" w:fill="auto"/>
          </w:tcPr>
          <w:p w14:paraId="451222A9"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tcPr>
          <w:p w14:paraId="63C880F0" w14:textId="77777777" w:rsidR="0067618A" w:rsidRPr="00753CE7"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lang w:val="en-GB"/>
              </w:rPr>
            </w:pPr>
          </w:p>
        </w:tc>
        <w:tc>
          <w:tcPr>
            <w:tcW w:w="236" w:type="dxa"/>
            <w:shd w:val="clear" w:color="auto" w:fill="auto"/>
          </w:tcPr>
          <w:p w14:paraId="1E076556"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tcPr>
          <w:p w14:paraId="1CC7482C" w14:textId="77777777" w:rsidR="0067618A"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lang w:val="en-GB"/>
              </w:rPr>
            </w:pPr>
          </w:p>
        </w:tc>
      </w:tr>
      <w:tr w:rsidR="0067618A" w:rsidRPr="001B4041" w14:paraId="47292EA3" w14:textId="77777777" w:rsidTr="002026BF">
        <w:trPr>
          <w:cantSplit/>
        </w:trPr>
        <w:tc>
          <w:tcPr>
            <w:tcW w:w="4428" w:type="dxa"/>
            <w:shd w:val="clear" w:color="auto" w:fill="auto"/>
          </w:tcPr>
          <w:p w14:paraId="5BE77357" w14:textId="11EEF590" w:rsidR="0067618A" w:rsidRPr="00EA6AEC" w:rsidRDefault="0067618A" w:rsidP="002026BF">
            <w:pPr>
              <w:tabs>
                <w:tab w:val="clear" w:pos="227"/>
              </w:tabs>
              <w:spacing w:line="240" w:lineRule="auto"/>
              <w:rPr>
                <w:rFonts w:ascii="Browallia New" w:hAnsi="Browallia New" w:cs="Browallia New"/>
                <w:sz w:val="24"/>
                <w:szCs w:val="24"/>
                <w:cs/>
              </w:rPr>
            </w:pPr>
            <w:r w:rsidRPr="001B4041">
              <w:rPr>
                <w:rFonts w:ascii="Browallia New" w:hAnsi="Browallia New" w:cs="Browallia New"/>
                <w:sz w:val="24"/>
                <w:szCs w:val="24"/>
                <w:u w:val="single"/>
                <w:cs/>
              </w:rPr>
              <w:t>บุคคลที่เกี่ยวข้อง</w:t>
            </w:r>
          </w:p>
        </w:tc>
        <w:tc>
          <w:tcPr>
            <w:tcW w:w="979" w:type="dxa"/>
            <w:shd w:val="clear" w:color="auto" w:fill="auto"/>
            <w:vAlign w:val="bottom"/>
          </w:tcPr>
          <w:p w14:paraId="5940C0D9" w14:textId="77777777" w:rsidR="0067618A" w:rsidRPr="001B4041" w:rsidRDefault="0067618A" w:rsidP="0067618A">
            <w:pPr>
              <w:spacing w:line="240" w:lineRule="auto"/>
              <w:ind w:right="-10"/>
              <w:jc w:val="right"/>
              <w:rPr>
                <w:rFonts w:ascii="Browallia New" w:hAnsi="Browallia New" w:cs="Browallia New"/>
                <w:sz w:val="24"/>
                <w:szCs w:val="24"/>
                <w:cs/>
                <w:lang w:val="en-GB"/>
              </w:rPr>
            </w:pPr>
          </w:p>
        </w:tc>
        <w:tc>
          <w:tcPr>
            <w:tcW w:w="239" w:type="dxa"/>
            <w:shd w:val="clear" w:color="auto" w:fill="auto"/>
          </w:tcPr>
          <w:p w14:paraId="2433226B" w14:textId="77777777" w:rsidR="0067618A" w:rsidRPr="001B4041" w:rsidRDefault="0067618A" w:rsidP="0067618A">
            <w:pPr>
              <w:tabs>
                <w:tab w:val="clear" w:pos="227"/>
                <w:tab w:val="clear" w:pos="454"/>
                <w:tab w:val="clear" w:pos="680"/>
              </w:tabs>
              <w:spacing w:line="240" w:lineRule="auto"/>
              <w:ind w:left="-45" w:right="23"/>
              <w:jc w:val="right"/>
              <w:rPr>
                <w:rFonts w:ascii="Browallia New" w:hAnsi="Browallia New" w:cs="Browallia New"/>
                <w:sz w:val="26"/>
                <w:szCs w:val="26"/>
              </w:rPr>
            </w:pPr>
          </w:p>
        </w:tc>
        <w:tc>
          <w:tcPr>
            <w:tcW w:w="1022" w:type="dxa"/>
            <w:shd w:val="clear" w:color="auto" w:fill="auto"/>
            <w:vAlign w:val="bottom"/>
          </w:tcPr>
          <w:p w14:paraId="58BC37B0" w14:textId="77777777" w:rsidR="0067618A" w:rsidRPr="001B4041" w:rsidRDefault="0067618A" w:rsidP="0067618A">
            <w:pPr>
              <w:spacing w:line="240" w:lineRule="auto"/>
              <w:ind w:right="-10"/>
              <w:jc w:val="right"/>
              <w:rPr>
                <w:rFonts w:ascii="Browallia New" w:hAnsi="Browallia New" w:cs="Browallia New"/>
                <w:sz w:val="24"/>
                <w:szCs w:val="24"/>
                <w:cs/>
                <w:lang w:val="en-GB"/>
              </w:rPr>
            </w:pPr>
          </w:p>
        </w:tc>
        <w:tc>
          <w:tcPr>
            <w:tcW w:w="239" w:type="dxa"/>
            <w:shd w:val="clear" w:color="auto" w:fill="auto"/>
          </w:tcPr>
          <w:p w14:paraId="47B14C74"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tcPr>
          <w:p w14:paraId="77CEDF18" w14:textId="77777777" w:rsidR="0067618A" w:rsidRPr="00753CE7"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lang w:val="en-GB"/>
              </w:rPr>
            </w:pPr>
          </w:p>
        </w:tc>
        <w:tc>
          <w:tcPr>
            <w:tcW w:w="236" w:type="dxa"/>
            <w:shd w:val="clear" w:color="auto" w:fill="auto"/>
          </w:tcPr>
          <w:p w14:paraId="56519D92"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tcPr>
          <w:p w14:paraId="1416BBA4" w14:textId="77777777" w:rsidR="0067618A"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lang w:val="en-GB"/>
              </w:rPr>
            </w:pPr>
          </w:p>
        </w:tc>
      </w:tr>
      <w:tr w:rsidR="0067618A" w:rsidRPr="001B4041" w14:paraId="6E54170C" w14:textId="77777777" w:rsidTr="002026BF">
        <w:trPr>
          <w:cantSplit/>
        </w:trPr>
        <w:tc>
          <w:tcPr>
            <w:tcW w:w="4428" w:type="dxa"/>
            <w:shd w:val="clear" w:color="auto" w:fill="auto"/>
          </w:tcPr>
          <w:p w14:paraId="1C4E54F9" w14:textId="2B050984" w:rsidR="0067618A" w:rsidRPr="001B4041" w:rsidRDefault="0067618A" w:rsidP="002026BF">
            <w:pPr>
              <w:tabs>
                <w:tab w:val="clear" w:pos="227"/>
              </w:tabs>
              <w:spacing w:line="240" w:lineRule="auto"/>
              <w:rPr>
                <w:rFonts w:ascii="Browallia New" w:hAnsi="Browallia New" w:cs="Browallia New"/>
                <w:sz w:val="24"/>
                <w:szCs w:val="24"/>
                <w:u w:val="single"/>
                <w:cs/>
              </w:rPr>
            </w:pPr>
            <w:r w:rsidRPr="001B4041">
              <w:rPr>
                <w:rFonts w:ascii="Browallia New" w:hAnsi="Browallia New" w:cs="Browallia New"/>
                <w:sz w:val="24"/>
                <w:szCs w:val="24"/>
                <w:cs/>
              </w:rPr>
              <w:t>กรรมการบริษัท</w:t>
            </w:r>
          </w:p>
        </w:tc>
        <w:tc>
          <w:tcPr>
            <w:tcW w:w="979" w:type="dxa"/>
            <w:shd w:val="clear" w:color="auto" w:fill="auto"/>
          </w:tcPr>
          <w:p w14:paraId="041E9AF9" w14:textId="7B4AE4FE" w:rsidR="0067618A" w:rsidRPr="001B4041" w:rsidRDefault="0067618A" w:rsidP="0067618A">
            <w:pPr>
              <w:spacing w:line="240" w:lineRule="auto"/>
              <w:ind w:right="-10"/>
              <w:jc w:val="right"/>
              <w:rPr>
                <w:rFonts w:ascii="Browallia New" w:hAnsi="Browallia New" w:cs="Browallia New"/>
                <w:sz w:val="24"/>
                <w:szCs w:val="24"/>
                <w:cs/>
                <w:lang w:val="en-GB"/>
              </w:rPr>
            </w:pPr>
            <w:r w:rsidRPr="0093446C">
              <w:rPr>
                <w:rFonts w:ascii="Browallia New" w:hAnsi="Browallia New" w:cs="Browallia New" w:hint="cs"/>
                <w:sz w:val="24"/>
                <w:szCs w:val="24"/>
                <w:cs/>
              </w:rPr>
              <w:t>452</w:t>
            </w:r>
          </w:p>
        </w:tc>
        <w:tc>
          <w:tcPr>
            <w:tcW w:w="239" w:type="dxa"/>
            <w:shd w:val="clear" w:color="auto" w:fill="auto"/>
          </w:tcPr>
          <w:p w14:paraId="252BE3A7" w14:textId="77777777" w:rsidR="0067618A" w:rsidRPr="001B4041" w:rsidRDefault="0067618A" w:rsidP="0067618A">
            <w:pPr>
              <w:tabs>
                <w:tab w:val="clear" w:pos="227"/>
                <w:tab w:val="clear" w:pos="454"/>
                <w:tab w:val="clear" w:pos="680"/>
              </w:tabs>
              <w:spacing w:line="240" w:lineRule="auto"/>
              <w:ind w:left="-45" w:right="23"/>
              <w:jc w:val="right"/>
              <w:rPr>
                <w:rFonts w:ascii="Browallia New" w:hAnsi="Browallia New" w:cs="Browallia New"/>
                <w:sz w:val="26"/>
                <w:szCs w:val="26"/>
              </w:rPr>
            </w:pPr>
          </w:p>
        </w:tc>
        <w:tc>
          <w:tcPr>
            <w:tcW w:w="1022" w:type="dxa"/>
            <w:shd w:val="clear" w:color="auto" w:fill="auto"/>
          </w:tcPr>
          <w:p w14:paraId="1FC9430E" w14:textId="033FCE87" w:rsidR="0067618A" w:rsidRPr="001B4041" w:rsidRDefault="0067618A" w:rsidP="0067618A">
            <w:pPr>
              <w:spacing w:line="240" w:lineRule="auto"/>
              <w:ind w:right="-10"/>
              <w:jc w:val="right"/>
              <w:rPr>
                <w:rFonts w:ascii="Browallia New" w:hAnsi="Browallia New" w:cs="Browallia New"/>
                <w:sz w:val="24"/>
                <w:szCs w:val="24"/>
                <w:cs/>
                <w:lang w:val="en-GB"/>
              </w:rPr>
            </w:pPr>
            <w:r w:rsidRPr="00580EF2">
              <w:rPr>
                <w:rFonts w:ascii="Browallia New" w:hAnsi="Browallia New" w:cs="Browallia New"/>
                <w:sz w:val="24"/>
                <w:szCs w:val="24"/>
              </w:rPr>
              <w:t>565</w:t>
            </w:r>
          </w:p>
        </w:tc>
        <w:tc>
          <w:tcPr>
            <w:tcW w:w="239" w:type="dxa"/>
            <w:shd w:val="clear" w:color="auto" w:fill="auto"/>
          </w:tcPr>
          <w:p w14:paraId="071E2B35"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tcPr>
          <w:p w14:paraId="2B6C4FCB" w14:textId="41E2B409" w:rsidR="0067618A" w:rsidRPr="00753CE7"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lang w:val="en-GB"/>
              </w:rPr>
            </w:pPr>
            <w:r w:rsidRPr="00753CE7">
              <w:rPr>
                <w:rFonts w:ascii="Browallia New" w:hAnsi="Browallia New" w:cs="Browallia New"/>
                <w:sz w:val="24"/>
                <w:szCs w:val="24"/>
                <w:lang w:val="en-GB"/>
              </w:rPr>
              <w:t>359</w:t>
            </w:r>
          </w:p>
        </w:tc>
        <w:tc>
          <w:tcPr>
            <w:tcW w:w="236" w:type="dxa"/>
            <w:shd w:val="clear" w:color="auto" w:fill="auto"/>
          </w:tcPr>
          <w:p w14:paraId="753DF9C8"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tcPr>
          <w:p w14:paraId="65A46218" w14:textId="31219072" w:rsidR="0067618A"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lang w:val="en-GB"/>
              </w:rPr>
            </w:pPr>
            <w:r w:rsidRPr="00747C42">
              <w:rPr>
                <w:rFonts w:ascii="Browallia New" w:hAnsi="Browallia New" w:cs="Browallia New"/>
                <w:sz w:val="24"/>
                <w:szCs w:val="24"/>
                <w:lang w:val="en-GB"/>
              </w:rPr>
              <w:t>275</w:t>
            </w:r>
          </w:p>
        </w:tc>
      </w:tr>
      <w:tr w:rsidR="0067618A" w:rsidRPr="001B4041" w14:paraId="36C7DA80" w14:textId="77777777" w:rsidTr="002026BF">
        <w:trPr>
          <w:cantSplit/>
        </w:trPr>
        <w:tc>
          <w:tcPr>
            <w:tcW w:w="4428" w:type="dxa"/>
            <w:shd w:val="clear" w:color="auto" w:fill="auto"/>
          </w:tcPr>
          <w:p w14:paraId="7811FA10" w14:textId="2C162789" w:rsidR="0067618A" w:rsidRPr="001B4041" w:rsidRDefault="0067618A" w:rsidP="002026BF">
            <w:pPr>
              <w:tabs>
                <w:tab w:val="clear" w:pos="227"/>
              </w:tabs>
              <w:spacing w:line="240" w:lineRule="auto"/>
              <w:rPr>
                <w:rFonts w:ascii="Browallia New" w:hAnsi="Browallia New" w:cs="Browallia New"/>
                <w:sz w:val="24"/>
                <w:szCs w:val="24"/>
                <w:cs/>
              </w:rPr>
            </w:pPr>
            <w:r w:rsidRPr="001B4041">
              <w:rPr>
                <w:rFonts w:ascii="Browallia New" w:hAnsi="Browallia New" w:cs="Browallia New"/>
                <w:sz w:val="24"/>
                <w:szCs w:val="24"/>
                <w:cs/>
              </w:rPr>
              <w:t>กรรมการของบริษัทย่อย</w:t>
            </w:r>
          </w:p>
        </w:tc>
        <w:tc>
          <w:tcPr>
            <w:tcW w:w="979" w:type="dxa"/>
            <w:tcBorders>
              <w:bottom w:val="single" w:sz="4" w:space="0" w:color="auto"/>
            </w:tcBorders>
            <w:shd w:val="clear" w:color="auto" w:fill="auto"/>
            <w:vAlign w:val="bottom"/>
          </w:tcPr>
          <w:p w14:paraId="64B327D4" w14:textId="68F76DBC" w:rsidR="0067618A" w:rsidRPr="0093446C" w:rsidRDefault="0067618A" w:rsidP="0067618A">
            <w:pPr>
              <w:spacing w:line="240" w:lineRule="auto"/>
              <w:ind w:right="-10"/>
              <w:jc w:val="right"/>
              <w:rPr>
                <w:rFonts w:ascii="Browallia New" w:hAnsi="Browallia New" w:cs="Browallia New"/>
                <w:sz w:val="24"/>
                <w:szCs w:val="24"/>
                <w:cs/>
              </w:rPr>
            </w:pPr>
            <w:r w:rsidRPr="0093446C">
              <w:rPr>
                <w:rFonts w:ascii="Browallia New" w:hAnsi="Browallia New" w:cs="Browallia New" w:hint="cs"/>
                <w:sz w:val="24"/>
                <w:szCs w:val="24"/>
                <w:cs/>
              </w:rPr>
              <w:t>11</w:t>
            </w:r>
          </w:p>
        </w:tc>
        <w:tc>
          <w:tcPr>
            <w:tcW w:w="239" w:type="dxa"/>
            <w:shd w:val="clear" w:color="auto" w:fill="auto"/>
          </w:tcPr>
          <w:p w14:paraId="480BDF22" w14:textId="77777777" w:rsidR="0067618A" w:rsidRPr="001B4041" w:rsidRDefault="0067618A" w:rsidP="0067618A">
            <w:pPr>
              <w:tabs>
                <w:tab w:val="clear" w:pos="227"/>
                <w:tab w:val="clear" w:pos="454"/>
                <w:tab w:val="clear" w:pos="680"/>
              </w:tabs>
              <w:spacing w:line="240" w:lineRule="auto"/>
              <w:ind w:left="-45" w:right="23"/>
              <w:jc w:val="right"/>
              <w:rPr>
                <w:rFonts w:ascii="Browallia New" w:hAnsi="Browallia New" w:cs="Browallia New"/>
                <w:sz w:val="26"/>
                <w:szCs w:val="26"/>
              </w:rPr>
            </w:pPr>
          </w:p>
        </w:tc>
        <w:tc>
          <w:tcPr>
            <w:tcW w:w="1022" w:type="dxa"/>
            <w:tcBorders>
              <w:bottom w:val="single" w:sz="4" w:space="0" w:color="auto"/>
            </w:tcBorders>
            <w:shd w:val="clear" w:color="auto" w:fill="auto"/>
            <w:vAlign w:val="bottom"/>
          </w:tcPr>
          <w:p w14:paraId="0A7C0381" w14:textId="59ACC764" w:rsidR="0067618A" w:rsidRPr="00580EF2" w:rsidRDefault="0067618A" w:rsidP="002026BF">
            <w:pPr>
              <w:spacing w:line="240" w:lineRule="auto"/>
              <w:ind w:right="-10"/>
              <w:jc w:val="center"/>
              <w:rPr>
                <w:rFonts w:ascii="Browallia New" w:hAnsi="Browallia New" w:cs="Browallia New"/>
                <w:sz w:val="24"/>
                <w:szCs w:val="24"/>
              </w:rPr>
            </w:pPr>
            <w:r w:rsidRPr="006863AB">
              <w:rPr>
                <w:rFonts w:ascii="Browallia New" w:hAnsi="Browallia New" w:cs="Browallia New"/>
                <w:sz w:val="24"/>
                <w:szCs w:val="24"/>
                <w:cs/>
                <w:lang w:val="en-GB"/>
              </w:rPr>
              <w:t xml:space="preserve">       -</w:t>
            </w:r>
          </w:p>
        </w:tc>
        <w:tc>
          <w:tcPr>
            <w:tcW w:w="239" w:type="dxa"/>
            <w:shd w:val="clear" w:color="auto" w:fill="auto"/>
          </w:tcPr>
          <w:p w14:paraId="529F31C5"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tcBorders>
              <w:bottom w:val="single" w:sz="4" w:space="0" w:color="auto"/>
            </w:tcBorders>
            <w:shd w:val="clear" w:color="auto" w:fill="auto"/>
            <w:vAlign w:val="bottom"/>
          </w:tcPr>
          <w:p w14:paraId="40453E77" w14:textId="546A1BEC" w:rsidR="0067618A" w:rsidRPr="00753CE7" w:rsidRDefault="0067618A"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lang w:val="en-GB"/>
              </w:rPr>
            </w:pPr>
            <w:r w:rsidRPr="006863AB">
              <w:rPr>
                <w:rFonts w:ascii="Browallia New" w:hAnsi="Browallia New" w:cs="Browallia New"/>
                <w:sz w:val="24"/>
                <w:szCs w:val="24"/>
                <w:cs/>
                <w:lang w:val="en-GB"/>
              </w:rPr>
              <w:t xml:space="preserve">       -</w:t>
            </w:r>
          </w:p>
        </w:tc>
        <w:tc>
          <w:tcPr>
            <w:tcW w:w="236" w:type="dxa"/>
            <w:shd w:val="clear" w:color="auto" w:fill="auto"/>
          </w:tcPr>
          <w:p w14:paraId="3B7A2449"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tcBorders>
              <w:bottom w:val="single" w:sz="4" w:space="0" w:color="auto"/>
            </w:tcBorders>
            <w:shd w:val="clear" w:color="auto" w:fill="auto"/>
            <w:vAlign w:val="bottom"/>
          </w:tcPr>
          <w:p w14:paraId="57CEE22E" w14:textId="05BE095A" w:rsidR="0067618A" w:rsidRPr="00747C42" w:rsidRDefault="0067618A"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lang w:val="en-GB"/>
              </w:rPr>
            </w:pPr>
            <w:r w:rsidRPr="006863AB">
              <w:rPr>
                <w:rFonts w:ascii="Browallia New" w:hAnsi="Browallia New" w:cs="Browallia New"/>
                <w:sz w:val="24"/>
                <w:szCs w:val="24"/>
                <w:cs/>
                <w:lang w:val="en-GB"/>
              </w:rPr>
              <w:t xml:space="preserve">       -</w:t>
            </w:r>
          </w:p>
        </w:tc>
      </w:tr>
      <w:tr w:rsidR="0067618A" w:rsidRPr="001B4041" w14:paraId="5EA6F95B" w14:textId="77777777" w:rsidTr="002026BF">
        <w:trPr>
          <w:cantSplit/>
        </w:trPr>
        <w:tc>
          <w:tcPr>
            <w:tcW w:w="4428" w:type="dxa"/>
            <w:shd w:val="clear" w:color="auto" w:fill="auto"/>
          </w:tcPr>
          <w:p w14:paraId="2E20A31A" w14:textId="46B90FF2" w:rsidR="0067618A" w:rsidRPr="001B4041" w:rsidRDefault="0067618A" w:rsidP="002026BF">
            <w:pPr>
              <w:tabs>
                <w:tab w:val="clear" w:pos="227"/>
              </w:tabs>
              <w:spacing w:line="240" w:lineRule="auto"/>
              <w:rPr>
                <w:rFonts w:ascii="Browallia New" w:hAnsi="Browallia New" w:cs="Browallia New"/>
                <w:sz w:val="24"/>
                <w:szCs w:val="24"/>
                <w:cs/>
              </w:rPr>
            </w:pPr>
            <w:r w:rsidRPr="001B4041">
              <w:rPr>
                <w:rFonts w:ascii="Browallia New" w:hAnsi="Browallia New" w:cs="Browallia New"/>
                <w:sz w:val="24"/>
                <w:szCs w:val="24"/>
                <w:cs/>
              </w:rPr>
              <w:t>รวม</w:t>
            </w:r>
          </w:p>
        </w:tc>
        <w:tc>
          <w:tcPr>
            <w:tcW w:w="979" w:type="dxa"/>
            <w:tcBorders>
              <w:top w:val="single" w:sz="4" w:space="0" w:color="auto"/>
              <w:bottom w:val="single" w:sz="12" w:space="0" w:color="auto"/>
            </w:tcBorders>
            <w:shd w:val="clear" w:color="auto" w:fill="auto"/>
            <w:vAlign w:val="bottom"/>
          </w:tcPr>
          <w:p w14:paraId="351DD9D0" w14:textId="44A5825E" w:rsidR="0067618A" w:rsidRPr="0093446C" w:rsidRDefault="0067618A" w:rsidP="0067618A">
            <w:pPr>
              <w:spacing w:line="240" w:lineRule="auto"/>
              <w:ind w:right="-10"/>
              <w:jc w:val="right"/>
              <w:rPr>
                <w:rFonts w:ascii="Browallia New" w:hAnsi="Browallia New" w:cs="Browallia New"/>
                <w:sz w:val="24"/>
                <w:szCs w:val="24"/>
                <w:cs/>
              </w:rPr>
            </w:pPr>
            <w:r w:rsidRPr="0093446C">
              <w:rPr>
                <w:rFonts w:ascii="Browallia New" w:hAnsi="Browallia New" w:cs="Browallia New" w:hint="cs"/>
                <w:sz w:val="24"/>
                <w:szCs w:val="24"/>
                <w:cs/>
              </w:rPr>
              <w:t>463</w:t>
            </w:r>
          </w:p>
        </w:tc>
        <w:tc>
          <w:tcPr>
            <w:tcW w:w="239" w:type="dxa"/>
            <w:shd w:val="clear" w:color="auto" w:fill="auto"/>
            <w:vAlign w:val="bottom"/>
          </w:tcPr>
          <w:p w14:paraId="5539D156" w14:textId="77777777" w:rsidR="0067618A" w:rsidRPr="001B4041" w:rsidRDefault="0067618A" w:rsidP="0067618A">
            <w:pPr>
              <w:tabs>
                <w:tab w:val="clear" w:pos="227"/>
                <w:tab w:val="clear" w:pos="454"/>
                <w:tab w:val="clear" w:pos="680"/>
              </w:tabs>
              <w:spacing w:line="240" w:lineRule="auto"/>
              <w:ind w:left="-45" w:right="23"/>
              <w:jc w:val="right"/>
              <w:rPr>
                <w:rFonts w:ascii="Browallia New" w:hAnsi="Browallia New" w:cs="Browallia New"/>
                <w:sz w:val="26"/>
                <w:szCs w:val="26"/>
              </w:rPr>
            </w:pPr>
          </w:p>
        </w:tc>
        <w:tc>
          <w:tcPr>
            <w:tcW w:w="1022" w:type="dxa"/>
            <w:tcBorders>
              <w:top w:val="single" w:sz="4" w:space="0" w:color="auto"/>
              <w:bottom w:val="single" w:sz="12" w:space="0" w:color="auto"/>
            </w:tcBorders>
            <w:shd w:val="clear" w:color="auto" w:fill="auto"/>
            <w:vAlign w:val="bottom"/>
          </w:tcPr>
          <w:p w14:paraId="2620A2BD" w14:textId="1C87269E" w:rsidR="0067618A" w:rsidRPr="00580EF2" w:rsidRDefault="0067618A" w:rsidP="0067618A">
            <w:pPr>
              <w:spacing w:line="240" w:lineRule="auto"/>
              <w:ind w:right="-10"/>
              <w:jc w:val="right"/>
              <w:rPr>
                <w:rFonts w:ascii="Browallia New" w:hAnsi="Browallia New" w:cs="Browallia New"/>
                <w:sz w:val="24"/>
                <w:szCs w:val="24"/>
                <w:cs/>
                <w:lang w:val="en-GB"/>
              </w:rPr>
            </w:pPr>
            <w:r w:rsidRPr="00580EF2">
              <w:rPr>
                <w:rFonts w:ascii="Browallia New" w:hAnsi="Browallia New" w:cs="Browallia New"/>
                <w:sz w:val="24"/>
                <w:szCs w:val="24"/>
              </w:rPr>
              <w:t>565</w:t>
            </w:r>
          </w:p>
        </w:tc>
        <w:tc>
          <w:tcPr>
            <w:tcW w:w="239" w:type="dxa"/>
            <w:shd w:val="clear" w:color="auto" w:fill="auto"/>
            <w:vAlign w:val="bottom"/>
          </w:tcPr>
          <w:p w14:paraId="4D1005F9"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tcBorders>
              <w:top w:val="single" w:sz="4" w:space="0" w:color="auto"/>
              <w:bottom w:val="single" w:sz="12" w:space="0" w:color="auto"/>
            </w:tcBorders>
            <w:shd w:val="clear" w:color="auto" w:fill="auto"/>
            <w:vAlign w:val="bottom"/>
          </w:tcPr>
          <w:p w14:paraId="7AC20F13" w14:textId="07E14668" w:rsidR="0067618A"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lang w:val="en-GB"/>
              </w:rPr>
            </w:pPr>
            <w:r w:rsidRPr="00753CE7">
              <w:rPr>
                <w:rFonts w:ascii="Browallia New" w:hAnsi="Browallia New" w:cs="Browallia New"/>
                <w:sz w:val="24"/>
                <w:szCs w:val="24"/>
              </w:rPr>
              <w:t>3,354</w:t>
            </w:r>
          </w:p>
        </w:tc>
        <w:tc>
          <w:tcPr>
            <w:tcW w:w="236" w:type="dxa"/>
            <w:shd w:val="clear" w:color="auto" w:fill="auto"/>
            <w:vAlign w:val="bottom"/>
          </w:tcPr>
          <w:p w14:paraId="01C94225"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tcBorders>
              <w:top w:val="single" w:sz="4" w:space="0" w:color="auto"/>
              <w:bottom w:val="single" w:sz="12" w:space="0" w:color="auto"/>
            </w:tcBorders>
            <w:shd w:val="clear" w:color="auto" w:fill="auto"/>
            <w:vAlign w:val="bottom"/>
          </w:tcPr>
          <w:p w14:paraId="20FB2AD5" w14:textId="6856B070" w:rsidR="0067618A" w:rsidRPr="001B4041"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lang w:val="en-GB"/>
              </w:rPr>
            </w:pPr>
            <w:r>
              <w:rPr>
                <w:rFonts w:ascii="Browallia New" w:hAnsi="Browallia New" w:cs="Browallia New"/>
                <w:sz w:val="24"/>
                <w:szCs w:val="24"/>
              </w:rPr>
              <w:t>1,910</w:t>
            </w:r>
          </w:p>
        </w:tc>
      </w:tr>
      <w:tr w:rsidR="0067618A" w:rsidRPr="001B4041" w14:paraId="321BC56A" w14:textId="77777777" w:rsidTr="002026BF">
        <w:trPr>
          <w:cantSplit/>
        </w:trPr>
        <w:tc>
          <w:tcPr>
            <w:tcW w:w="4428" w:type="dxa"/>
            <w:shd w:val="clear" w:color="auto" w:fill="auto"/>
          </w:tcPr>
          <w:p w14:paraId="617950A3" w14:textId="77777777" w:rsidR="0067618A" w:rsidRPr="001B4041" w:rsidRDefault="0067618A" w:rsidP="0067618A">
            <w:pPr>
              <w:tabs>
                <w:tab w:val="clear" w:pos="227"/>
              </w:tabs>
              <w:spacing w:line="240" w:lineRule="auto"/>
              <w:ind w:left="237"/>
              <w:rPr>
                <w:rFonts w:ascii="Browallia New" w:hAnsi="Browallia New" w:cs="Browallia New"/>
                <w:sz w:val="24"/>
                <w:szCs w:val="24"/>
                <w:cs/>
              </w:rPr>
            </w:pPr>
          </w:p>
        </w:tc>
        <w:tc>
          <w:tcPr>
            <w:tcW w:w="979" w:type="dxa"/>
            <w:tcBorders>
              <w:top w:val="single" w:sz="12" w:space="0" w:color="auto"/>
            </w:tcBorders>
            <w:shd w:val="clear" w:color="auto" w:fill="auto"/>
          </w:tcPr>
          <w:p w14:paraId="0617775A" w14:textId="77777777" w:rsidR="0067618A" w:rsidRPr="0093446C" w:rsidRDefault="0067618A" w:rsidP="0067618A">
            <w:pPr>
              <w:spacing w:line="240" w:lineRule="auto"/>
              <w:ind w:right="-10"/>
              <w:jc w:val="right"/>
              <w:rPr>
                <w:rFonts w:ascii="Browallia New" w:hAnsi="Browallia New" w:cs="Browallia New"/>
                <w:sz w:val="24"/>
                <w:szCs w:val="24"/>
                <w:cs/>
              </w:rPr>
            </w:pPr>
          </w:p>
        </w:tc>
        <w:tc>
          <w:tcPr>
            <w:tcW w:w="239" w:type="dxa"/>
            <w:shd w:val="clear" w:color="auto" w:fill="auto"/>
          </w:tcPr>
          <w:p w14:paraId="4D4A6E05" w14:textId="77777777" w:rsidR="0067618A" w:rsidRPr="001B4041" w:rsidRDefault="0067618A" w:rsidP="0067618A">
            <w:pPr>
              <w:tabs>
                <w:tab w:val="clear" w:pos="227"/>
                <w:tab w:val="clear" w:pos="454"/>
                <w:tab w:val="clear" w:pos="680"/>
              </w:tabs>
              <w:spacing w:line="240" w:lineRule="auto"/>
              <w:ind w:left="-45" w:right="23"/>
              <w:jc w:val="right"/>
              <w:rPr>
                <w:rFonts w:ascii="Browallia New" w:hAnsi="Browallia New" w:cs="Browallia New"/>
                <w:sz w:val="26"/>
                <w:szCs w:val="26"/>
              </w:rPr>
            </w:pPr>
          </w:p>
        </w:tc>
        <w:tc>
          <w:tcPr>
            <w:tcW w:w="1022" w:type="dxa"/>
            <w:tcBorders>
              <w:top w:val="single" w:sz="12" w:space="0" w:color="auto"/>
            </w:tcBorders>
            <w:shd w:val="clear" w:color="auto" w:fill="auto"/>
          </w:tcPr>
          <w:p w14:paraId="3B6B83BE" w14:textId="77777777" w:rsidR="0067618A" w:rsidRPr="00580EF2" w:rsidRDefault="0067618A" w:rsidP="0067618A">
            <w:pPr>
              <w:spacing w:line="240" w:lineRule="auto"/>
              <w:ind w:right="-10"/>
              <w:jc w:val="right"/>
              <w:rPr>
                <w:rFonts w:ascii="Browallia New" w:hAnsi="Browallia New" w:cs="Browallia New"/>
                <w:sz w:val="24"/>
                <w:szCs w:val="24"/>
              </w:rPr>
            </w:pPr>
          </w:p>
        </w:tc>
        <w:tc>
          <w:tcPr>
            <w:tcW w:w="239" w:type="dxa"/>
            <w:shd w:val="clear" w:color="auto" w:fill="auto"/>
          </w:tcPr>
          <w:p w14:paraId="26A9E645"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tcBorders>
              <w:top w:val="single" w:sz="12" w:space="0" w:color="auto"/>
            </w:tcBorders>
            <w:shd w:val="clear" w:color="auto" w:fill="auto"/>
            <w:vAlign w:val="bottom"/>
          </w:tcPr>
          <w:p w14:paraId="5EF39B2A" w14:textId="77777777" w:rsidR="0067618A" w:rsidRPr="00753CE7"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429479A4"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tcBorders>
              <w:top w:val="single" w:sz="12" w:space="0" w:color="auto"/>
            </w:tcBorders>
            <w:shd w:val="clear" w:color="auto" w:fill="auto"/>
            <w:vAlign w:val="bottom"/>
          </w:tcPr>
          <w:p w14:paraId="550B6B2F" w14:textId="77777777" w:rsidR="0067618A"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67618A" w:rsidRPr="001B4041" w14:paraId="35BD49F2" w14:textId="77777777" w:rsidTr="003414F0">
        <w:trPr>
          <w:cantSplit/>
        </w:trPr>
        <w:tc>
          <w:tcPr>
            <w:tcW w:w="6668" w:type="dxa"/>
            <w:gridSpan w:val="4"/>
            <w:shd w:val="clear" w:color="auto" w:fill="auto"/>
          </w:tcPr>
          <w:p w14:paraId="077444CF" w14:textId="001EE495" w:rsidR="0067618A" w:rsidRPr="00580EF2" w:rsidRDefault="0067618A" w:rsidP="002026BF">
            <w:pPr>
              <w:spacing w:line="240" w:lineRule="auto"/>
              <w:ind w:right="-10"/>
              <w:rPr>
                <w:rFonts w:ascii="Browallia New" w:hAnsi="Browallia New" w:cs="Browallia New"/>
                <w:sz w:val="24"/>
                <w:szCs w:val="24"/>
              </w:rPr>
            </w:pPr>
            <w:r w:rsidRPr="001B4041">
              <w:rPr>
                <w:rFonts w:ascii="Browallia New" w:hAnsi="Browallia New" w:cs="Browallia New"/>
                <w:b/>
                <w:bCs/>
                <w:sz w:val="24"/>
                <w:szCs w:val="24"/>
                <w:cs/>
              </w:rPr>
              <w:t xml:space="preserve">เงินกู้ยืมระยะสั้นจากบุคคลและบริษัทที่เกี่ยวข้องและดอกเบี้ยค้างจ่าย  </w:t>
            </w:r>
          </w:p>
        </w:tc>
        <w:tc>
          <w:tcPr>
            <w:tcW w:w="239" w:type="dxa"/>
            <w:shd w:val="clear" w:color="auto" w:fill="auto"/>
          </w:tcPr>
          <w:p w14:paraId="12807465"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tcPr>
          <w:p w14:paraId="64FE0D32" w14:textId="77777777" w:rsidR="0067618A" w:rsidRPr="00753CE7"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014D3473"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09E1C7DE" w14:textId="77777777" w:rsidR="0067618A"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67618A" w:rsidRPr="001B4041" w14:paraId="0AC85E71" w14:textId="77777777" w:rsidTr="002026BF">
        <w:trPr>
          <w:cantSplit/>
        </w:trPr>
        <w:tc>
          <w:tcPr>
            <w:tcW w:w="4428" w:type="dxa"/>
            <w:shd w:val="clear" w:color="auto" w:fill="auto"/>
          </w:tcPr>
          <w:p w14:paraId="04BB2424" w14:textId="43DBC3E2" w:rsidR="0067618A" w:rsidRPr="001B4041" w:rsidRDefault="0067618A" w:rsidP="002026BF">
            <w:pPr>
              <w:tabs>
                <w:tab w:val="clear" w:pos="227"/>
              </w:tabs>
              <w:spacing w:line="240" w:lineRule="auto"/>
              <w:rPr>
                <w:rFonts w:ascii="Browallia New" w:hAnsi="Browallia New" w:cs="Browallia New"/>
                <w:b/>
                <w:bCs/>
                <w:sz w:val="24"/>
                <w:szCs w:val="24"/>
                <w:cs/>
              </w:rPr>
            </w:pPr>
            <w:r w:rsidRPr="001B4041">
              <w:rPr>
                <w:rFonts w:ascii="Browallia New" w:hAnsi="Browallia New" w:cs="Browallia New"/>
                <w:sz w:val="24"/>
                <w:szCs w:val="24"/>
                <w:u w:val="single"/>
                <w:cs/>
              </w:rPr>
              <w:t>บุคคลที่เกี่ยวข้อง</w:t>
            </w:r>
          </w:p>
        </w:tc>
        <w:tc>
          <w:tcPr>
            <w:tcW w:w="979" w:type="dxa"/>
            <w:shd w:val="clear" w:color="auto" w:fill="auto"/>
          </w:tcPr>
          <w:p w14:paraId="1A662750" w14:textId="77777777" w:rsidR="0067618A" w:rsidRPr="0093446C" w:rsidRDefault="0067618A" w:rsidP="0067618A">
            <w:pPr>
              <w:spacing w:line="240" w:lineRule="auto"/>
              <w:ind w:right="-10"/>
              <w:jc w:val="right"/>
              <w:rPr>
                <w:rFonts w:ascii="Browallia New" w:hAnsi="Browallia New" w:cs="Browallia New"/>
                <w:sz w:val="24"/>
                <w:szCs w:val="24"/>
                <w:cs/>
              </w:rPr>
            </w:pPr>
          </w:p>
        </w:tc>
        <w:tc>
          <w:tcPr>
            <w:tcW w:w="239" w:type="dxa"/>
            <w:shd w:val="clear" w:color="auto" w:fill="auto"/>
          </w:tcPr>
          <w:p w14:paraId="5BFEDE4F" w14:textId="77777777" w:rsidR="0067618A" w:rsidRPr="001B4041" w:rsidRDefault="0067618A" w:rsidP="0067618A">
            <w:pPr>
              <w:tabs>
                <w:tab w:val="clear" w:pos="227"/>
                <w:tab w:val="clear" w:pos="454"/>
                <w:tab w:val="clear" w:pos="680"/>
              </w:tabs>
              <w:spacing w:line="240" w:lineRule="auto"/>
              <w:ind w:left="-45" w:right="23"/>
              <w:jc w:val="right"/>
              <w:rPr>
                <w:rFonts w:ascii="Browallia New" w:hAnsi="Browallia New" w:cs="Browallia New"/>
                <w:sz w:val="26"/>
                <w:szCs w:val="26"/>
              </w:rPr>
            </w:pPr>
          </w:p>
        </w:tc>
        <w:tc>
          <w:tcPr>
            <w:tcW w:w="1022" w:type="dxa"/>
            <w:shd w:val="clear" w:color="auto" w:fill="auto"/>
          </w:tcPr>
          <w:p w14:paraId="5BA36A05" w14:textId="77777777" w:rsidR="0067618A" w:rsidRPr="00580EF2" w:rsidRDefault="0067618A" w:rsidP="0067618A">
            <w:pPr>
              <w:spacing w:line="240" w:lineRule="auto"/>
              <w:ind w:right="-10"/>
              <w:jc w:val="right"/>
              <w:rPr>
                <w:rFonts w:ascii="Browallia New" w:hAnsi="Browallia New" w:cs="Browallia New"/>
                <w:sz w:val="24"/>
                <w:szCs w:val="24"/>
              </w:rPr>
            </w:pPr>
          </w:p>
        </w:tc>
        <w:tc>
          <w:tcPr>
            <w:tcW w:w="239" w:type="dxa"/>
            <w:shd w:val="clear" w:color="auto" w:fill="auto"/>
          </w:tcPr>
          <w:p w14:paraId="27271C2F"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tcPr>
          <w:p w14:paraId="2270ECCD" w14:textId="77777777" w:rsidR="0067618A" w:rsidRPr="00753CE7"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61393103"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tcPr>
          <w:p w14:paraId="6A1A374C" w14:textId="77777777" w:rsidR="0067618A"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67618A" w:rsidRPr="001B4041" w14:paraId="2948954C" w14:textId="77777777" w:rsidTr="002026BF">
        <w:trPr>
          <w:cantSplit/>
        </w:trPr>
        <w:tc>
          <w:tcPr>
            <w:tcW w:w="4428" w:type="dxa"/>
            <w:shd w:val="clear" w:color="auto" w:fill="auto"/>
          </w:tcPr>
          <w:p w14:paraId="431D6702" w14:textId="6094474B" w:rsidR="0067618A" w:rsidRPr="001B4041" w:rsidRDefault="0067618A" w:rsidP="0067618A">
            <w:pPr>
              <w:tabs>
                <w:tab w:val="clear" w:pos="227"/>
              </w:tabs>
              <w:spacing w:line="240" w:lineRule="auto"/>
              <w:ind w:left="237"/>
              <w:rPr>
                <w:rFonts w:ascii="Browallia New" w:hAnsi="Browallia New" w:cs="Browallia New"/>
                <w:sz w:val="24"/>
                <w:szCs w:val="24"/>
                <w:u w:val="single"/>
                <w:cs/>
              </w:rPr>
            </w:pPr>
            <w:r w:rsidRPr="001B4041">
              <w:rPr>
                <w:rFonts w:ascii="Browallia New" w:hAnsi="Browallia New" w:cs="Browallia New"/>
                <w:sz w:val="24"/>
                <w:szCs w:val="24"/>
                <w:cs/>
              </w:rPr>
              <w:t>เงินกู้ยืม</w:t>
            </w:r>
          </w:p>
        </w:tc>
        <w:tc>
          <w:tcPr>
            <w:tcW w:w="979" w:type="dxa"/>
            <w:shd w:val="clear" w:color="auto" w:fill="auto"/>
            <w:vAlign w:val="bottom"/>
          </w:tcPr>
          <w:p w14:paraId="5A058101" w14:textId="337FFB69" w:rsidR="0067618A" w:rsidRPr="0093446C" w:rsidRDefault="0067618A" w:rsidP="0067618A">
            <w:pPr>
              <w:spacing w:line="240" w:lineRule="auto"/>
              <w:ind w:right="-10"/>
              <w:jc w:val="right"/>
              <w:rPr>
                <w:rFonts w:ascii="Browallia New" w:hAnsi="Browallia New" w:cs="Browallia New"/>
                <w:sz w:val="24"/>
                <w:szCs w:val="24"/>
                <w:cs/>
              </w:rPr>
            </w:pPr>
            <w:r w:rsidRPr="00A958D4">
              <w:rPr>
                <w:rFonts w:ascii="Browallia New" w:hAnsi="Browallia New" w:cs="Browallia New"/>
                <w:sz w:val="24"/>
                <w:szCs w:val="24"/>
              </w:rPr>
              <w:t>68,550</w:t>
            </w:r>
          </w:p>
        </w:tc>
        <w:tc>
          <w:tcPr>
            <w:tcW w:w="239" w:type="dxa"/>
            <w:shd w:val="clear" w:color="auto" w:fill="auto"/>
          </w:tcPr>
          <w:p w14:paraId="2032F5EE" w14:textId="77777777" w:rsidR="0067618A" w:rsidRPr="001B4041" w:rsidRDefault="0067618A" w:rsidP="0067618A">
            <w:pPr>
              <w:tabs>
                <w:tab w:val="clear" w:pos="227"/>
                <w:tab w:val="clear" w:pos="454"/>
                <w:tab w:val="clear" w:pos="680"/>
              </w:tabs>
              <w:spacing w:line="240" w:lineRule="auto"/>
              <w:ind w:left="-45" w:right="23"/>
              <w:jc w:val="right"/>
              <w:rPr>
                <w:rFonts w:ascii="Browallia New" w:hAnsi="Browallia New" w:cs="Browallia New"/>
                <w:sz w:val="26"/>
                <w:szCs w:val="26"/>
              </w:rPr>
            </w:pPr>
          </w:p>
        </w:tc>
        <w:tc>
          <w:tcPr>
            <w:tcW w:w="1022" w:type="dxa"/>
            <w:shd w:val="clear" w:color="auto" w:fill="auto"/>
            <w:vAlign w:val="bottom"/>
          </w:tcPr>
          <w:p w14:paraId="5E117AE2" w14:textId="4FDCCBF4" w:rsidR="0067618A" w:rsidRPr="00580EF2" w:rsidRDefault="0067618A" w:rsidP="0067618A">
            <w:pPr>
              <w:spacing w:line="240" w:lineRule="auto"/>
              <w:ind w:right="-10"/>
              <w:jc w:val="right"/>
              <w:rPr>
                <w:rFonts w:ascii="Browallia New" w:hAnsi="Browallia New" w:cs="Browallia New"/>
                <w:sz w:val="24"/>
                <w:szCs w:val="24"/>
              </w:rPr>
            </w:pPr>
            <w:r w:rsidRPr="001B4041">
              <w:rPr>
                <w:rFonts w:ascii="Browallia New" w:hAnsi="Browallia New" w:cs="Browallia New"/>
                <w:sz w:val="24"/>
                <w:szCs w:val="24"/>
              </w:rPr>
              <w:t>4,000</w:t>
            </w:r>
          </w:p>
        </w:tc>
        <w:tc>
          <w:tcPr>
            <w:tcW w:w="239" w:type="dxa"/>
            <w:shd w:val="clear" w:color="auto" w:fill="auto"/>
          </w:tcPr>
          <w:p w14:paraId="5FA41E9F"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36379088" w14:textId="64891D31" w:rsidR="0067618A" w:rsidRPr="00753CE7"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F77508">
              <w:rPr>
                <w:rFonts w:ascii="Browallia New" w:hAnsi="Browallia New" w:cs="Browallia New"/>
                <w:sz w:val="24"/>
                <w:szCs w:val="24"/>
              </w:rPr>
              <w:t>64,550</w:t>
            </w:r>
          </w:p>
        </w:tc>
        <w:tc>
          <w:tcPr>
            <w:tcW w:w="236" w:type="dxa"/>
            <w:shd w:val="clear" w:color="auto" w:fill="auto"/>
          </w:tcPr>
          <w:p w14:paraId="0CB071EC"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680F2D45" w14:textId="66796249" w:rsidR="0067618A" w:rsidRDefault="0067618A"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r w:rsidRPr="006863AB">
              <w:rPr>
                <w:rFonts w:ascii="Browallia New" w:hAnsi="Browallia New" w:cs="Browallia New"/>
                <w:sz w:val="24"/>
                <w:szCs w:val="24"/>
                <w:cs/>
                <w:lang w:val="en-GB"/>
              </w:rPr>
              <w:t xml:space="preserve">       -</w:t>
            </w:r>
          </w:p>
        </w:tc>
      </w:tr>
      <w:tr w:rsidR="0067618A" w:rsidRPr="001B4041" w14:paraId="1DA917D2" w14:textId="77777777" w:rsidTr="002026BF">
        <w:trPr>
          <w:cantSplit/>
        </w:trPr>
        <w:tc>
          <w:tcPr>
            <w:tcW w:w="4428" w:type="dxa"/>
            <w:shd w:val="clear" w:color="auto" w:fill="auto"/>
            <w:vAlign w:val="bottom"/>
          </w:tcPr>
          <w:p w14:paraId="0777B735" w14:textId="7B0390A8" w:rsidR="0067618A" w:rsidRPr="001B4041" w:rsidRDefault="0067618A" w:rsidP="0067618A">
            <w:pPr>
              <w:tabs>
                <w:tab w:val="clear" w:pos="227"/>
              </w:tabs>
              <w:spacing w:line="240" w:lineRule="auto"/>
              <w:ind w:left="237"/>
              <w:rPr>
                <w:rFonts w:ascii="Browallia New" w:hAnsi="Browallia New" w:cs="Browallia New"/>
                <w:sz w:val="24"/>
                <w:szCs w:val="24"/>
                <w:cs/>
              </w:rPr>
            </w:pPr>
            <w:r w:rsidRPr="001B4041">
              <w:rPr>
                <w:rFonts w:ascii="Browallia New" w:hAnsi="Browallia New" w:cs="Browallia New"/>
                <w:sz w:val="24"/>
                <w:szCs w:val="24"/>
                <w:cs/>
              </w:rPr>
              <w:t>ดอกเบี้ยค้างจ่าย</w:t>
            </w:r>
          </w:p>
        </w:tc>
        <w:tc>
          <w:tcPr>
            <w:tcW w:w="979" w:type="dxa"/>
            <w:shd w:val="clear" w:color="auto" w:fill="auto"/>
            <w:vAlign w:val="bottom"/>
          </w:tcPr>
          <w:p w14:paraId="16BC110C" w14:textId="52D164CE" w:rsidR="0067618A" w:rsidRPr="00A958D4" w:rsidRDefault="0067618A" w:rsidP="0067618A">
            <w:pPr>
              <w:spacing w:line="240" w:lineRule="auto"/>
              <w:ind w:right="-10"/>
              <w:jc w:val="right"/>
              <w:rPr>
                <w:rFonts w:ascii="Browallia New" w:hAnsi="Browallia New" w:cs="Browallia New"/>
                <w:sz w:val="24"/>
                <w:szCs w:val="24"/>
              </w:rPr>
            </w:pPr>
            <w:r w:rsidRPr="00A958D4">
              <w:rPr>
                <w:rFonts w:ascii="Browallia New" w:hAnsi="Browallia New" w:cs="Browallia New"/>
                <w:sz w:val="24"/>
                <w:szCs w:val="24"/>
              </w:rPr>
              <w:t>1,318</w:t>
            </w:r>
          </w:p>
        </w:tc>
        <w:tc>
          <w:tcPr>
            <w:tcW w:w="239" w:type="dxa"/>
            <w:shd w:val="clear" w:color="auto" w:fill="auto"/>
          </w:tcPr>
          <w:p w14:paraId="47E6B3F4" w14:textId="77777777" w:rsidR="0067618A" w:rsidRPr="001B4041" w:rsidRDefault="0067618A" w:rsidP="0067618A">
            <w:pPr>
              <w:tabs>
                <w:tab w:val="clear" w:pos="227"/>
                <w:tab w:val="clear" w:pos="454"/>
                <w:tab w:val="clear" w:pos="680"/>
              </w:tabs>
              <w:spacing w:line="240" w:lineRule="auto"/>
              <w:ind w:left="-45" w:right="23"/>
              <w:jc w:val="right"/>
              <w:rPr>
                <w:rFonts w:ascii="Browallia New" w:hAnsi="Browallia New" w:cs="Browallia New"/>
                <w:sz w:val="26"/>
                <w:szCs w:val="26"/>
              </w:rPr>
            </w:pPr>
          </w:p>
        </w:tc>
        <w:tc>
          <w:tcPr>
            <w:tcW w:w="1022" w:type="dxa"/>
            <w:shd w:val="clear" w:color="auto" w:fill="auto"/>
            <w:vAlign w:val="bottom"/>
          </w:tcPr>
          <w:p w14:paraId="78927320" w14:textId="461522B4" w:rsidR="0067618A" w:rsidRPr="001B4041" w:rsidRDefault="0067618A" w:rsidP="0067618A">
            <w:pPr>
              <w:spacing w:line="240" w:lineRule="auto"/>
              <w:ind w:right="-10"/>
              <w:jc w:val="right"/>
              <w:rPr>
                <w:rFonts w:ascii="Browallia New" w:hAnsi="Browallia New" w:cs="Browallia New"/>
                <w:sz w:val="24"/>
                <w:szCs w:val="24"/>
              </w:rPr>
            </w:pPr>
            <w:r w:rsidRPr="001B4041">
              <w:rPr>
                <w:rFonts w:ascii="Browallia New" w:hAnsi="Browallia New" w:cs="Browallia New"/>
                <w:sz w:val="24"/>
                <w:szCs w:val="24"/>
              </w:rPr>
              <w:t>17</w:t>
            </w:r>
          </w:p>
        </w:tc>
        <w:tc>
          <w:tcPr>
            <w:tcW w:w="239" w:type="dxa"/>
            <w:shd w:val="clear" w:color="auto" w:fill="auto"/>
          </w:tcPr>
          <w:p w14:paraId="25578A83"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2A698F0B" w14:textId="33E13480"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F77508">
              <w:rPr>
                <w:rFonts w:ascii="Browallia New" w:hAnsi="Browallia New" w:cs="Browallia New"/>
                <w:sz w:val="24"/>
                <w:szCs w:val="24"/>
              </w:rPr>
              <w:t>1,301</w:t>
            </w:r>
          </w:p>
        </w:tc>
        <w:tc>
          <w:tcPr>
            <w:tcW w:w="236" w:type="dxa"/>
            <w:shd w:val="clear" w:color="auto" w:fill="auto"/>
          </w:tcPr>
          <w:p w14:paraId="2EA16F77"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023DF33D" w14:textId="59BC8B3F" w:rsidR="0067618A" w:rsidRPr="001B4041" w:rsidRDefault="0067618A"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r>
      <w:tr w:rsidR="0067618A" w:rsidRPr="001B4041" w14:paraId="164618E8" w14:textId="77777777" w:rsidTr="002026BF">
        <w:trPr>
          <w:cantSplit/>
        </w:trPr>
        <w:tc>
          <w:tcPr>
            <w:tcW w:w="4428" w:type="dxa"/>
            <w:shd w:val="clear" w:color="auto" w:fill="auto"/>
          </w:tcPr>
          <w:p w14:paraId="3F7F52C9" w14:textId="77777777" w:rsidR="0067618A" w:rsidRPr="001B4041" w:rsidRDefault="0067618A" w:rsidP="0067618A">
            <w:pPr>
              <w:tabs>
                <w:tab w:val="clear" w:pos="227"/>
              </w:tabs>
              <w:spacing w:line="240" w:lineRule="auto"/>
              <w:ind w:left="237"/>
              <w:rPr>
                <w:rFonts w:ascii="Browallia New" w:hAnsi="Browallia New" w:cs="Browallia New"/>
                <w:sz w:val="24"/>
                <w:szCs w:val="24"/>
                <w:cs/>
              </w:rPr>
            </w:pPr>
          </w:p>
        </w:tc>
        <w:tc>
          <w:tcPr>
            <w:tcW w:w="979" w:type="dxa"/>
            <w:shd w:val="clear" w:color="auto" w:fill="auto"/>
            <w:vAlign w:val="bottom"/>
          </w:tcPr>
          <w:p w14:paraId="1297CA94" w14:textId="77777777" w:rsidR="0067618A" w:rsidRPr="00A958D4" w:rsidRDefault="0067618A" w:rsidP="0067618A">
            <w:pPr>
              <w:spacing w:line="240" w:lineRule="auto"/>
              <w:ind w:right="-10"/>
              <w:jc w:val="right"/>
              <w:rPr>
                <w:rFonts w:ascii="Browallia New" w:hAnsi="Browallia New" w:cs="Browallia New"/>
                <w:sz w:val="24"/>
                <w:szCs w:val="24"/>
              </w:rPr>
            </w:pPr>
          </w:p>
        </w:tc>
        <w:tc>
          <w:tcPr>
            <w:tcW w:w="239" w:type="dxa"/>
            <w:shd w:val="clear" w:color="auto" w:fill="auto"/>
          </w:tcPr>
          <w:p w14:paraId="64435645" w14:textId="77777777" w:rsidR="0067618A" w:rsidRPr="001B4041" w:rsidRDefault="0067618A" w:rsidP="0067618A">
            <w:pPr>
              <w:tabs>
                <w:tab w:val="clear" w:pos="227"/>
                <w:tab w:val="clear" w:pos="454"/>
                <w:tab w:val="clear" w:pos="680"/>
              </w:tabs>
              <w:spacing w:line="240" w:lineRule="auto"/>
              <w:ind w:left="-45" w:right="23"/>
              <w:jc w:val="right"/>
              <w:rPr>
                <w:rFonts w:ascii="Browallia New" w:hAnsi="Browallia New" w:cs="Browallia New"/>
                <w:sz w:val="26"/>
                <w:szCs w:val="26"/>
              </w:rPr>
            </w:pPr>
          </w:p>
        </w:tc>
        <w:tc>
          <w:tcPr>
            <w:tcW w:w="1022" w:type="dxa"/>
            <w:shd w:val="clear" w:color="auto" w:fill="auto"/>
            <w:vAlign w:val="bottom"/>
          </w:tcPr>
          <w:p w14:paraId="0651925A" w14:textId="77777777" w:rsidR="0067618A" w:rsidRPr="001B4041" w:rsidRDefault="0067618A" w:rsidP="0067618A">
            <w:pPr>
              <w:spacing w:line="240" w:lineRule="auto"/>
              <w:ind w:right="-10"/>
              <w:jc w:val="right"/>
              <w:rPr>
                <w:rFonts w:ascii="Browallia New" w:hAnsi="Browallia New" w:cs="Browallia New"/>
                <w:sz w:val="24"/>
                <w:szCs w:val="24"/>
              </w:rPr>
            </w:pPr>
          </w:p>
        </w:tc>
        <w:tc>
          <w:tcPr>
            <w:tcW w:w="239" w:type="dxa"/>
            <w:shd w:val="clear" w:color="auto" w:fill="auto"/>
          </w:tcPr>
          <w:p w14:paraId="02682EC9"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71D78F50" w14:textId="77777777"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75A1D60A"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5C9D36A4" w14:textId="77777777" w:rsidR="0067618A" w:rsidRPr="001B4041"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lang w:val="en-GB"/>
              </w:rPr>
            </w:pPr>
          </w:p>
        </w:tc>
      </w:tr>
      <w:tr w:rsidR="0067618A" w:rsidRPr="001B4041" w14:paraId="04153D0A" w14:textId="77777777" w:rsidTr="002026BF">
        <w:trPr>
          <w:cantSplit/>
        </w:trPr>
        <w:tc>
          <w:tcPr>
            <w:tcW w:w="4428" w:type="dxa"/>
            <w:shd w:val="clear" w:color="auto" w:fill="auto"/>
          </w:tcPr>
          <w:p w14:paraId="3C7E357F" w14:textId="3DD35058" w:rsidR="0067618A" w:rsidRPr="001B4041" w:rsidRDefault="0067618A" w:rsidP="002026BF">
            <w:pPr>
              <w:tabs>
                <w:tab w:val="clear" w:pos="227"/>
              </w:tabs>
              <w:spacing w:line="240" w:lineRule="auto"/>
              <w:rPr>
                <w:rFonts w:ascii="Browallia New" w:hAnsi="Browallia New" w:cs="Browallia New"/>
                <w:sz w:val="24"/>
                <w:szCs w:val="24"/>
                <w:cs/>
              </w:rPr>
            </w:pPr>
            <w:r w:rsidRPr="001B4041">
              <w:rPr>
                <w:rFonts w:ascii="Browallia New" w:hAnsi="Browallia New" w:cs="Browallia New"/>
                <w:sz w:val="24"/>
                <w:szCs w:val="24"/>
                <w:u w:val="single"/>
                <w:cs/>
              </w:rPr>
              <w:t>บริษัทย่อย</w:t>
            </w:r>
          </w:p>
        </w:tc>
        <w:tc>
          <w:tcPr>
            <w:tcW w:w="979" w:type="dxa"/>
            <w:shd w:val="clear" w:color="auto" w:fill="auto"/>
            <w:vAlign w:val="bottom"/>
          </w:tcPr>
          <w:p w14:paraId="50D71FD4" w14:textId="77777777" w:rsidR="0067618A" w:rsidRPr="00A958D4" w:rsidRDefault="0067618A" w:rsidP="0067618A">
            <w:pPr>
              <w:spacing w:line="240" w:lineRule="auto"/>
              <w:ind w:right="-10"/>
              <w:jc w:val="right"/>
              <w:rPr>
                <w:rFonts w:ascii="Browallia New" w:hAnsi="Browallia New" w:cs="Browallia New"/>
                <w:sz w:val="24"/>
                <w:szCs w:val="24"/>
              </w:rPr>
            </w:pPr>
          </w:p>
        </w:tc>
        <w:tc>
          <w:tcPr>
            <w:tcW w:w="239" w:type="dxa"/>
            <w:shd w:val="clear" w:color="auto" w:fill="auto"/>
          </w:tcPr>
          <w:p w14:paraId="67ECE7EC" w14:textId="77777777" w:rsidR="0067618A" w:rsidRPr="001B4041" w:rsidRDefault="0067618A" w:rsidP="0067618A">
            <w:pPr>
              <w:tabs>
                <w:tab w:val="clear" w:pos="227"/>
                <w:tab w:val="clear" w:pos="454"/>
                <w:tab w:val="clear" w:pos="680"/>
              </w:tabs>
              <w:spacing w:line="240" w:lineRule="auto"/>
              <w:ind w:left="-45" w:right="23"/>
              <w:jc w:val="right"/>
              <w:rPr>
                <w:rFonts w:ascii="Browallia New" w:hAnsi="Browallia New" w:cs="Browallia New"/>
                <w:sz w:val="26"/>
                <w:szCs w:val="26"/>
              </w:rPr>
            </w:pPr>
          </w:p>
        </w:tc>
        <w:tc>
          <w:tcPr>
            <w:tcW w:w="1022" w:type="dxa"/>
            <w:shd w:val="clear" w:color="auto" w:fill="auto"/>
            <w:vAlign w:val="bottom"/>
          </w:tcPr>
          <w:p w14:paraId="068A35C2" w14:textId="77777777" w:rsidR="0067618A" w:rsidRPr="001B4041" w:rsidRDefault="0067618A" w:rsidP="0067618A">
            <w:pPr>
              <w:spacing w:line="240" w:lineRule="auto"/>
              <w:ind w:right="-10"/>
              <w:jc w:val="right"/>
              <w:rPr>
                <w:rFonts w:ascii="Browallia New" w:hAnsi="Browallia New" w:cs="Browallia New"/>
                <w:sz w:val="24"/>
                <w:szCs w:val="24"/>
              </w:rPr>
            </w:pPr>
          </w:p>
        </w:tc>
        <w:tc>
          <w:tcPr>
            <w:tcW w:w="239" w:type="dxa"/>
            <w:shd w:val="clear" w:color="auto" w:fill="auto"/>
          </w:tcPr>
          <w:p w14:paraId="7F3D11F7"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64E71D4D" w14:textId="77777777"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115BF475"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0FBDEC0C" w14:textId="77777777" w:rsidR="0067618A" w:rsidRPr="001B4041"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lang w:val="en-GB"/>
              </w:rPr>
            </w:pPr>
          </w:p>
        </w:tc>
      </w:tr>
      <w:tr w:rsidR="0067618A" w:rsidRPr="001B4041" w14:paraId="62A3C915" w14:textId="77777777" w:rsidTr="002026BF">
        <w:trPr>
          <w:cantSplit/>
        </w:trPr>
        <w:tc>
          <w:tcPr>
            <w:tcW w:w="4428" w:type="dxa"/>
            <w:shd w:val="clear" w:color="auto" w:fill="auto"/>
          </w:tcPr>
          <w:p w14:paraId="256A87B6" w14:textId="4066128E" w:rsidR="0067618A" w:rsidRPr="001B4041" w:rsidRDefault="0067618A" w:rsidP="002026BF">
            <w:pPr>
              <w:tabs>
                <w:tab w:val="clear" w:pos="227"/>
              </w:tabs>
              <w:spacing w:line="240" w:lineRule="auto"/>
              <w:rPr>
                <w:rFonts w:ascii="Browallia New" w:hAnsi="Browallia New" w:cs="Browallia New"/>
                <w:sz w:val="24"/>
                <w:szCs w:val="24"/>
                <w:u w:val="single"/>
                <w:cs/>
              </w:rPr>
            </w:pPr>
            <w:r w:rsidRPr="001B4041">
              <w:rPr>
                <w:rFonts w:ascii="Browallia New" w:hAnsi="Browallia New" w:cs="Browallia New"/>
                <w:sz w:val="24"/>
                <w:szCs w:val="24"/>
                <w:cs/>
              </w:rPr>
              <w:t>บริษัท ไมด้า ลิสซิ่ง จำกัด (มหาชน)</w:t>
            </w:r>
          </w:p>
        </w:tc>
        <w:tc>
          <w:tcPr>
            <w:tcW w:w="979" w:type="dxa"/>
            <w:shd w:val="clear" w:color="auto" w:fill="auto"/>
            <w:vAlign w:val="bottom"/>
          </w:tcPr>
          <w:p w14:paraId="02E5105C" w14:textId="77777777" w:rsidR="0067618A" w:rsidRPr="00A958D4" w:rsidRDefault="0067618A" w:rsidP="0067618A">
            <w:pPr>
              <w:spacing w:line="240" w:lineRule="auto"/>
              <w:ind w:right="-10"/>
              <w:jc w:val="right"/>
              <w:rPr>
                <w:rFonts w:ascii="Browallia New" w:hAnsi="Browallia New" w:cs="Browallia New"/>
                <w:sz w:val="24"/>
                <w:szCs w:val="24"/>
              </w:rPr>
            </w:pPr>
          </w:p>
        </w:tc>
        <w:tc>
          <w:tcPr>
            <w:tcW w:w="239" w:type="dxa"/>
            <w:shd w:val="clear" w:color="auto" w:fill="auto"/>
          </w:tcPr>
          <w:p w14:paraId="28B15897" w14:textId="77777777" w:rsidR="0067618A" w:rsidRPr="001B4041" w:rsidRDefault="0067618A" w:rsidP="0067618A">
            <w:pPr>
              <w:tabs>
                <w:tab w:val="clear" w:pos="227"/>
                <w:tab w:val="clear" w:pos="454"/>
                <w:tab w:val="clear" w:pos="680"/>
              </w:tabs>
              <w:spacing w:line="240" w:lineRule="auto"/>
              <w:ind w:left="-45" w:right="23"/>
              <w:jc w:val="right"/>
              <w:rPr>
                <w:rFonts w:ascii="Browallia New" w:hAnsi="Browallia New" w:cs="Browallia New"/>
                <w:sz w:val="26"/>
                <w:szCs w:val="26"/>
              </w:rPr>
            </w:pPr>
          </w:p>
        </w:tc>
        <w:tc>
          <w:tcPr>
            <w:tcW w:w="1022" w:type="dxa"/>
            <w:shd w:val="clear" w:color="auto" w:fill="auto"/>
            <w:vAlign w:val="bottom"/>
          </w:tcPr>
          <w:p w14:paraId="36A0510E" w14:textId="77777777" w:rsidR="0067618A" w:rsidRPr="001B4041" w:rsidRDefault="0067618A" w:rsidP="0067618A">
            <w:pPr>
              <w:spacing w:line="240" w:lineRule="auto"/>
              <w:ind w:right="-10"/>
              <w:jc w:val="right"/>
              <w:rPr>
                <w:rFonts w:ascii="Browallia New" w:hAnsi="Browallia New" w:cs="Browallia New"/>
                <w:sz w:val="24"/>
                <w:szCs w:val="24"/>
              </w:rPr>
            </w:pPr>
          </w:p>
        </w:tc>
        <w:tc>
          <w:tcPr>
            <w:tcW w:w="239" w:type="dxa"/>
            <w:shd w:val="clear" w:color="auto" w:fill="auto"/>
          </w:tcPr>
          <w:p w14:paraId="3F525968"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553CC405" w14:textId="77777777"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1738DA79"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7B220196" w14:textId="77777777" w:rsidR="0067618A" w:rsidRPr="001B4041"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lang w:val="en-GB"/>
              </w:rPr>
            </w:pPr>
          </w:p>
        </w:tc>
      </w:tr>
      <w:tr w:rsidR="000429D5" w:rsidRPr="001B4041" w14:paraId="097DFAAB" w14:textId="77777777" w:rsidTr="002026BF">
        <w:trPr>
          <w:cantSplit/>
        </w:trPr>
        <w:tc>
          <w:tcPr>
            <w:tcW w:w="4428" w:type="dxa"/>
            <w:shd w:val="clear" w:color="auto" w:fill="auto"/>
          </w:tcPr>
          <w:p w14:paraId="4B27ECA5" w14:textId="410636FB" w:rsidR="000429D5" w:rsidRPr="001B4041" w:rsidRDefault="000429D5" w:rsidP="004C3FC8">
            <w:pPr>
              <w:tabs>
                <w:tab w:val="clear" w:pos="227"/>
                <w:tab w:val="clear" w:pos="454"/>
                <w:tab w:val="left" w:pos="710"/>
              </w:tabs>
              <w:spacing w:line="240" w:lineRule="auto"/>
              <w:ind w:left="260"/>
              <w:rPr>
                <w:rFonts w:ascii="Browallia New" w:hAnsi="Browallia New" w:cs="Browallia New"/>
                <w:sz w:val="24"/>
                <w:szCs w:val="24"/>
                <w:cs/>
              </w:rPr>
            </w:pPr>
            <w:r w:rsidRPr="001B4041">
              <w:rPr>
                <w:rFonts w:ascii="Browallia New" w:hAnsi="Browallia New" w:cs="Browallia New"/>
                <w:sz w:val="24"/>
                <w:szCs w:val="24"/>
                <w:cs/>
              </w:rPr>
              <w:t>เงินกู้ยืม</w:t>
            </w:r>
          </w:p>
        </w:tc>
        <w:tc>
          <w:tcPr>
            <w:tcW w:w="979" w:type="dxa"/>
            <w:shd w:val="clear" w:color="auto" w:fill="auto"/>
            <w:vAlign w:val="bottom"/>
          </w:tcPr>
          <w:p w14:paraId="55AE655C" w14:textId="3136CBFA" w:rsidR="000429D5" w:rsidRPr="00A958D4" w:rsidRDefault="000429D5" w:rsidP="002026BF">
            <w:pPr>
              <w:spacing w:line="240" w:lineRule="auto"/>
              <w:ind w:right="-10"/>
              <w:jc w:val="center"/>
              <w:rPr>
                <w:rFonts w:ascii="Browallia New" w:hAnsi="Browallia New" w:cs="Browallia New"/>
                <w:sz w:val="24"/>
                <w:szCs w:val="24"/>
              </w:rPr>
            </w:pPr>
            <w:r w:rsidRPr="006863AB">
              <w:rPr>
                <w:rFonts w:ascii="Browallia New" w:hAnsi="Browallia New" w:cs="Browallia New"/>
                <w:sz w:val="24"/>
                <w:szCs w:val="24"/>
                <w:cs/>
                <w:lang w:val="en-GB"/>
              </w:rPr>
              <w:t xml:space="preserve">       -</w:t>
            </w:r>
          </w:p>
        </w:tc>
        <w:tc>
          <w:tcPr>
            <w:tcW w:w="239" w:type="dxa"/>
            <w:shd w:val="clear" w:color="auto" w:fill="auto"/>
          </w:tcPr>
          <w:p w14:paraId="1E735816" w14:textId="77777777" w:rsidR="000429D5" w:rsidRPr="001B4041" w:rsidRDefault="000429D5"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4A06F96A" w14:textId="1E3BF25D" w:rsidR="000429D5" w:rsidRPr="001B4041" w:rsidRDefault="000429D5" w:rsidP="002026BF">
            <w:pPr>
              <w:spacing w:line="240" w:lineRule="auto"/>
              <w:ind w:right="-10"/>
              <w:jc w:val="center"/>
              <w:rPr>
                <w:rFonts w:ascii="Browallia New" w:hAnsi="Browallia New" w:cs="Browallia New"/>
                <w:sz w:val="24"/>
                <w:szCs w:val="24"/>
              </w:rPr>
            </w:pPr>
            <w:r w:rsidRPr="006863AB">
              <w:rPr>
                <w:rFonts w:ascii="Browallia New" w:hAnsi="Browallia New" w:cs="Browallia New"/>
                <w:sz w:val="24"/>
                <w:szCs w:val="24"/>
                <w:cs/>
                <w:lang w:val="en-GB"/>
              </w:rPr>
              <w:t xml:space="preserve">       -</w:t>
            </w:r>
          </w:p>
        </w:tc>
        <w:tc>
          <w:tcPr>
            <w:tcW w:w="239" w:type="dxa"/>
            <w:shd w:val="clear" w:color="auto" w:fill="auto"/>
          </w:tcPr>
          <w:p w14:paraId="089B44E8" w14:textId="77777777" w:rsidR="000429D5" w:rsidRPr="001B4041" w:rsidRDefault="000429D5" w:rsidP="000429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47AF3340" w14:textId="0EEF2EA2" w:rsidR="000429D5" w:rsidRPr="00F77508" w:rsidRDefault="000429D5" w:rsidP="0004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F77508">
              <w:rPr>
                <w:rFonts w:ascii="Browallia New" w:hAnsi="Browallia New" w:cs="Browallia New"/>
                <w:sz w:val="24"/>
                <w:szCs w:val="24"/>
              </w:rPr>
              <w:t>25,500</w:t>
            </w:r>
          </w:p>
        </w:tc>
        <w:tc>
          <w:tcPr>
            <w:tcW w:w="236" w:type="dxa"/>
            <w:shd w:val="clear" w:color="auto" w:fill="auto"/>
          </w:tcPr>
          <w:p w14:paraId="274DF638" w14:textId="77777777" w:rsidR="000429D5" w:rsidRPr="001B4041" w:rsidRDefault="000429D5" w:rsidP="000429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74EB7F42" w14:textId="7CCDAAA1" w:rsidR="000429D5" w:rsidRPr="001B4041" w:rsidRDefault="000429D5"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r>
      <w:tr w:rsidR="000429D5" w:rsidRPr="001B4041" w14:paraId="1C418E67" w14:textId="77777777" w:rsidTr="002026BF">
        <w:trPr>
          <w:cantSplit/>
        </w:trPr>
        <w:tc>
          <w:tcPr>
            <w:tcW w:w="4428" w:type="dxa"/>
            <w:shd w:val="clear" w:color="auto" w:fill="auto"/>
            <w:vAlign w:val="bottom"/>
          </w:tcPr>
          <w:p w14:paraId="1BBDF5E5" w14:textId="1A00C8EE" w:rsidR="000429D5" w:rsidRPr="001B4041" w:rsidRDefault="000429D5" w:rsidP="002026BF">
            <w:pPr>
              <w:tabs>
                <w:tab w:val="clear" w:pos="227"/>
                <w:tab w:val="clear" w:pos="454"/>
                <w:tab w:val="left" w:pos="710"/>
              </w:tabs>
              <w:spacing w:line="240" w:lineRule="auto"/>
              <w:ind w:left="260"/>
              <w:rPr>
                <w:rFonts w:ascii="Browallia New" w:hAnsi="Browallia New" w:cs="Browallia New"/>
                <w:sz w:val="24"/>
                <w:szCs w:val="24"/>
                <w:cs/>
              </w:rPr>
            </w:pPr>
            <w:r w:rsidRPr="001B4041">
              <w:rPr>
                <w:rFonts w:ascii="Browallia New" w:hAnsi="Browallia New" w:cs="Browallia New"/>
                <w:sz w:val="24"/>
                <w:szCs w:val="24"/>
                <w:cs/>
              </w:rPr>
              <w:t>ดอกเบี้ยค้างจ่าย</w:t>
            </w:r>
          </w:p>
        </w:tc>
        <w:tc>
          <w:tcPr>
            <w:tcW w:w="979" w:type="dxa"/>
            <w:shd w:val="clear" w:color="auto" w:fill="auto"/>
            <w:vAlign w:val="bottom"/>
          </w:tcPr>
          <w:p w14:paraId="618F225E" w14:textId="7917E250" w:rsidR="000429D5" w:rsidRPr="001B4041" w:rsidRDefault="000429D5"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4B264844" w14:textId="77777777" w:rsidR="000429D5" w:rsidRPr="001B4041" w:rsidRDefault="000429D5"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16AF238F" w14:textId="245212C5" w:rsidR="000429D5" w:rsidRPr="001B4041" w:rsidRDefault="000429D5"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57F3EA08" w14:textId="77777777" w:rsidR="000429D5" w:rsidRPr="001B4041" w:rsidRDefault="000429D5" w:rsidP="000429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436620E1" w14:textId="4B2DCB77" w:rsidR="000429D5" w:rsidRPr="00F77508" w:rsidRDefault="000429D5" w:rsidP="0004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F77508">
              <w:rPr>
                <w:rFonts w:ascii="Browallia New" w:hAnsi="Browallia New" w:cs="Browallia New"/>
                <w:sz w:val="24"/>
                <w:szCs w:val="24"/>
              </w:rPr>
              <w:t>56</w:t>
            </w:r>
          </w:p>
        </w:tc>
        <w:tc>
          <w:tcPr>
            <w:tcW w:w="236" w:type="dxa"/>
            <w:shd w:val="clear" w:color="auto" w:fill="auto"/>
          </w:tcPr>
          <w:p w14:paraId="400827C3" w14:textId="77777777" w:rsidR="000429D5" w:rsidRPr="001B4041" w:rsidRDefault="000429D5" w:rsidP="000429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13EA3D62" w14:textId="7BA6E535" w:rsidR="000429D5" w:rsidRDefault="000429D5"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lang w:val="en-GB"/>
              </w:rPr>
            </w:pPr>
            <w:r w:rsidRPr="006863AB">
              <w:rPr>
                <w:rFonts w:ascii="Browallia New" w:hAnsi="Browallia New" w:cs="Browallia New"/>
                <w:sz w:val="24"/>
                <w:szCs w:val="24"/>
                <w:cs/>
                <w:lang w:val="en-GB"/>
              </w:rPr>
              <w:t xml:space="preserve">       -</w:t>
            </w:r>
          </w:p>
        </w:tc>
      </w:tr>
      <w:tr w:rsidR="0067618A" w:rsidRPr="001B4041" w14:paraId="4DE978B6" w14:textId="77777777" w:rsidTr="002026BF">
        <w:trPr>
          <w:cantSplit/>
        </w:trPr>
        <w:tc>
          <w:tcPr>
            <w:tcW w:w="4428" w:type="dxa"/>
            <w:shd w:val="clear" w:color="auto" w:fill="auto"/>
            <w:vAlign w:val="bottom"/>
          </w:tcPr>
          <w:p w14:paraId="77AAB85A" w14:textId="77777777" w:rsidR="0067618A" w:rsidRPr="001B4041" w:rsidRDefault="0067618A" w:rsidP="0067618A">
            <w:pPr>
              <w:tabs>
                <w:tab w:val="clear" w:pos="227"/>
              </w:tabs>
              <w:spacing w:line="240" w:lineRule="auto"/>
              <w:ind w:left="237"/>
              <w:rPr>
                <w:rFonts w:ascii="Browallia New" w:hAnsi="Browallia New" w:cs="Browallia New"/>
                <w:sz w:val="24"/>
                <w:szCs w:val="24"/>
                <w:cs/>
              </w:rPr>
            </w:pPr>
          </w:p>
        </w:tc>
        <w:tc>
          <w:tcPr>
            <w:tcW w:w="979" w:type="dxa"/>
            <w:shd w:val="clear" w:color="auto" w:fill="auto"/>
            <w:vAlign w:val="bottom"/>
          </w:tcPr>
          <w:p w14:paraId="6B6F43F6" w14:textId="77777777" w:rsidR="0067618A" w:rsidRPr="001B4041"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268F2A88"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5D5F681D" w14:textId="77777777" w:rsidR="0067618A" w:rsidRPr="001B4041"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302A1008"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58B5C12C" w14:textId="77777777"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4FC08CA6"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28E0AA14" w14:textId="77777777" w:rsidR="0067618A" w:rsidRDefault="0067618A"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cs/>
                <w:lang w:val="en-GB"/>
              </w:rPr>
            </w:pPr>
          </w:p>
        </w:tc>
      </w:tr>
      <w:tr w:rsidR="0067618A" w:rsidRPr="001B4041" w14:paraId="0457B2AD" w14:textId="77777777" w:rsidTr="002026BF">
        <w:trPr>
          <w:cantSplit/>
        </w:trPr>
        <w:tc>
          <w:tcPr>
            <w:tcW w:w="4428" w:type="dxa"/>
            <w:shd w:val="clear" w:color="auto" w:fill="auto"/>
            <w:vAlign w:val="bottom"/>
          </w:tcPr>
          <w:p w14:paraId="5EAFDCE4" w14:textId="336E53C4" w:rsidR="0067618A" w:rsidRPr="001B4041" w:rsidRDefault="0067618A" w:rsidP="002026BF">
            <w:pPr>
              <w:tabs>
                <w:tab w:val="clear" w:pos="227"/>
              </w:tabs>
              <w:spacing w:line="240" w:lineRule="auto"/>
              <w:rPr>
                <w:rFonts w:ascii="Browallia New" w:hAnsi="Browallia New" w:cs="Browallia New"/>
                <w:sz w:val="24"/>
                <w:szCs w:val="24"/>
                <w:cs/>
              </w:rPr>
            </w:pPr>
            <w:r w:rsidRPr="001B4041">
              <w:rPr>
                <w:rFonts w:ascii="Browallia New" w:hAnsi="Browallia New" w:cs="Browallia New"/>
                <w:sz w:val="24"/>
                <w:szCs w:val="24"/>
                <w:cs/>
              </w:rPr>
              <w:t xml:space="preserve">บริษัท </w:t>
            </w:r>
            <w:r>
              <w:rPr>
                <w:rFonts w:ascii="Browallia New" w:hAnsi="Browallia New" w:cs="Browallia New" w:hint="cs"/>
                <w:sz w:val="24"/>
                <w:szCs w:val="24"/>
                <w:cs/>
              </w:rPr>
              <w:t>ไมด้า โฮเทล แอนด์ รีสอร์ท</w:t>
            </w:r>
            <w:r w:rsidRPr="001B4041">
              <w:rPr>
                <w:rFonts w:ascii="Browallia New" w:hAnsi="Browallia New" w:cs="Browallia New"/>
                <w:sz w:val="24"/>
                <w:szCs w:val="24"/>
                <w:cs/>
              </w:rPr>
              <w:t xml:space="preserve"> จำกัด</w:t>
            </w:r>
          </w:p>
        </w:tc>
        <w:tc>
          <w:tcPr>
            <w:tcW w:w="979" w:type="dxa"/>
            <w:shd w:val="clear" w:color="auto" w:fill="auto"/>
            <w:vAlign w:val="bottom"/>
          </w:tcPr>
          <w:p w14:paraId="1BB9F65D" w14:textId="77777777" w:rsidR="0067618A" w:rsidRPr="001B4041"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482D17F7" w14:textId="77777777" w:rsidR="0067618A" w:rsidRPr="001B4041" w:rsidRDefault="0067618A"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04FD31D4" w14:textId="77777777" w:rsidR="0067618A" w:rsidRPr="001B4041" w:rsidRDefault="0067618A"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006D565B"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7D968758" w14:textId="77777777" w:rsidR="0067618A" w:rsidRPr="00F77508" w:rsidRDefault="0067618A" w:rsidP="0067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12D33435" w14:textId="77777777" w:rsidR="0067618A" w:rsidRPr="001B4041" w:rsidRDefault="0067618A" w:rsidP="006761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4B869039" w14:textId="77777777" w:rsidR="0067618A" w:rsidRDefault="0067618A"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cs/>
                <w:lang w:val="en-GB"/>
              </w:rPr>
            </w:pPr>
          </w:p>
        </w:tc>
      </w:tr>
      <w:tr w:rsidR="004C3FC8" w:rsidRPr="001B4041" w14:paraId="021288E3" w14:textId="77777777" w:rsidTr="002026BF">
        <w:trPr>
          <w:cantSplit/>
        </w:trPr>
        <w:tc>
          <w:tcPr>
            <w:tcW w:w="4428" w:type="dxa"/>
            <w:shd w:val="clear" w:color="auto" w:fill="auto"/>
          </w:tcPr>
          <w:p w14:paraId="6F847110" w14:textId="4CB413B2" w:rsidR="004C3FC8" w:rsidRPr="001B4041" w:rsidRDefault="004C3FC8" w:rsidP="002026BF">
            <w:pPr>
              <w:tabs>
                <w:tab w:val="clear" w:pos="227"/>
                <w:tab w:val="clear" w:pos="454"/>
                <w:tab w:val="left" w:pos="710"/>
              </w:tabs>
              <w:spacing w:line="240" w:lineRule="auto"/>
              <w:ind w:left="260"/>
              <w:rPr>
                <w:rFonts w:ascii="Browallia New" w:hAnsi="Browallia New" w:cs="Browallia New"/>
                <w:sz w:val="24"/>
                <w:szCs w:val="24"/>
                <w:cs/>
              </w:rPr>
            </w:pPr>
            <w:r w:rsidRPr="001B4041">
              <w:rPr>
                <w:rFonts w:ascii="Browallia New" w:hAnsi="Browallia New" w:cs="Browallia New"/>
                <w:sz w:val="24"/>
                <w:szCs w:val="24"/>
                <w:cs/>
              </w:rPr>
              <w:t>เงินกู้ยืม</w:t>
            </w:r>
          </w:p>
        </w:tc>
        <w:tc>
          <w:tcPr>
            <w:tcW w:w="979" w:type="dxa"/>
            <w:shd w:val="clear" w:color="auto" w:fill="auto"/>
            <w:vAlign w:val="bottom"/>
          </w:tcPr>
          <w:p w14:paraId="46F2617B" w14:textId="33646DCE" w:rsidR="004C3FC8" w:rsidRPr="001B4041" w:rsidRDefault="004C3FC8"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5B929076" w14:textId="77777777" w:rsidR="004C3FC8" w:rsidRPr="001B4041" w:rsidRDefault="004C3FC8"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20BCE479" w14:textId="2ED53F05" w:rsidR="004C3FC8" w:rsidRPr="001B4041" w:rsidRDefault="004C3FC8"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0995B520"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4F5244D2" w14:textId="70C57BFD" w:rsidR="004C3FC8" w:rsidRPr="00F77508"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F77508">
              <w:rPr>
                <w:rFonts w:ascii="Browallia New" w:hAnsi="Browallia New" w:cs="Browallia New"/>
                <w:sz w:val="24"/>
                <w:szCs w:val="24"/>
              </w:rPr>
              <w:t>11,580</w:t>
            </w:r>
          </w:p>
        </w:tc>
        <w:tc>
          <w:tcPr>
            <w:tcW w:w="236" w:type="dxa"/>
            <w:shd w:val="clear" w:color="auto" w:fill="auto"/>
          </w:tcPr>
          <w:p w14:paraId="22270EF9"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4F762266" w14:textId="45DF6BB9" w:rsidR="004C3FC8" w:rsidRDefault="004C3FC8"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r>
      <w:tr w:rsidR="004C3FC8" w:rsidRPr="001B4041" w14:paraId="6CBAE63C" w14:textId="77777777" w:rsidTr="002026BF">
        <w:trPr>
          <w:cantSplit/>
        </w:trPr>
        <w:tc>
          <w:tcPr>
            <w:tcW w:w="4428" w:type="dxa"/>
            <w:shd w:val="clear" w:color="auto" w:fill="auto"/>
            <w:vAlign w:val="bottom"/>
          </w:tcPr>
          <w:p w14:paraId="496E78DE" w14:textId="273467EF" w:rsidR="004C3FC8" w:rsidRPr="001B4041" w:rsidRDefault="004C3FC8" w:rsidP="002026BF">
            <w:pPr>
              <w:tabs>
                <w:tab w:val="clear" w:pos="227"/>
                <w:tab w:val="clear" w:pos="454"/>
                <w:tab w:val="left" w:pos="710"/>
              </w:tabs>
              <w:spacing w:line="240" w:lineRule="auto"/>
              <w:ind w:left="260"/>
              <w:rPr>
                <w:rFonts w:ascii="Browallia New" w:hAnsi="Browallia New" w:cs="Browallia New"/>
                <w:sz w:val="24"/>
                <w:szCs w:val="24"/>
                <w:cs/>
              </w:rPr>
            </w:pPr>
            <w:r w:rsidRPr="001B4041">
              <w:rPr>
                <w:rFonts w:ascii="Browallia New" w:hAnsi="Browallia New" w:cs="Browallia New"/>
                <w:sz w:val="24"/>
                <w:szCs w:val="24"/>
                <w:cs/>
              </w:rPr>
              <w:t>ดอกเบี้ยค้างจ่าย</w:t>
            </w:r>
          </w:p>
        </w:tc>
        <w:tc>
          <w:tcPr>
            <w:tcW w:w="979" w:type="dxa"/>
            <w:shd w:val="clear" w:color="auto" w:fill="auto"/>
            <w:vAlign w:val="bottom"/>
          </w:tcPr>
          <w:p w14:paraId="2E1FA927" w14:textId="2083F97E" w:rsidR="004C3FC8" w:rsidRPr="001B4041" w:rsidRDefault="004C3FC8"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0FA9021B" w14:textId="77777777" w:rsidR="004C3FC8" w:rsidRPr="001B4041" w:rsidRDefault="004C3FC8"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61C27D7B" w14:textId="02071D0F" w:rsidR="004C3FC8" w:rsidRPr="001B4041" w:rsidRDefault="004C3FC8"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7D54AFF2"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34EED612" w14:textId="7FB033E0" w:rsidR="004C3FC8" w:rsidRPr="00F77508"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F77508">
              <w:rPr>
                <w:rFonts w:ascii="Browallia New" w:hAnsi="Browallia New" w:cs="Browallia New"/>
                <w:sz w:val="24"/>
                <w:szCs w:val="24"/>
              </w:rPr>
              <w:t>4</w:t>
            </w:r>
            <w:r>
              <w:rPr>
                <w:rFonts w:ascii="Browallia New" w:hAnsi="Browallia New" w:cs="Browallia New"/>
                <w:sz w:val="24"/>
                <w:szCs w:val="24"/>
              </w:rPr>
              <w:t>8</w:t>
            </w:r>
          </w:p>
        </w:tc>
        <w:tc>
          <w:tcPr>
            <w:tcW w:w="236" w:type="dxa"/>
            <w:shd w:val="clear" w:color="auto" w:fill="auto"/>
          </w:tcPr>
          <w:p w14:paraId="49972D75"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47B7AED4" w14:textId="65F28A76" w:rsidR="004C3FC8" w:rsidRDefault="004C3FC8"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lang w:val="en-GB"/>
              </w:rPr>
            </w:pPr>
            <w:r w:rsidRPr="006863AB">
              <w:rPr>
                <w:rFonts w:ascii="Browallia New" w:hAnsi="Browallia New" w:cs="Browallia New"/>
                <w:sz w:val="24"/>
                <w:szCs w:val="24"/>
                <w:cs/>
                <w:lang w:val="en-GB"/>
              </w:rPr>
              <w:t xml:space="preserve">       -</w:t>
            </w:r>
          </w:p>
        </w:tc>
      </w:tr>
      <w:tr w:rsidR="004C3FC8" w:rsidRPr="001B4041" w14:paraId="2BFC6950" w14:textId="77777777" w:rsidTr="002026BF">
        <w:trPr>
          <w:cantSplit/>
        </w:trPr>
        <w:tc>
          <w:tcPr>
            <w:tcW w:w="4428" w:type="dxa"/>
            <w:shd w:val="clear" w:color="auto" w:fill="auto"/>
            <w:vAlign w:val="bottom"/>
          </w:tcPr>
          <w:p w14:paraId="4996C4F7" w14:textId="77777777" w:rsidR="004C3FC8" w:rsidRPr="001B4041" w:rsidRDefault="004C3FC8" w:rsidP="004C3FC8">
            <w:pPr>
              <w:tabs>
                <w:tab w:val="clear" w:pos="227"/>
              </w:tabs>
              <w:spacing w:line="240" w:lineRule="auto"/>
              <w:ind w:left="237"/>
              <w:rPr>
                <w:rFonts w:ascii="Browallia New" w:hAnsi="Browallia New" w:cs="Browallia New"/>
                <w:sz w:val="24"/>
                <w:szCs w:val="24"/>
                <w:cs/>
              </w:rPr>
            </w:pPr>
          </w:p>
        </w:tc>
        <w:tc>
          <w:tcPr>
            <w:tcW w:w="979" w:type="dxa"/>
            <w:shd w:val="clear" w:color="auto" w:fill="auto"/>
            <w:vAlign w:val="bottom"/>
          </w:tcPr>
          <w:p w14:paraId="380F232E" w14:textId="77777777" w:rsidR="004C3FC8" w:rsidRPr="001B4041" w:rsidRDefault="004C3FC8"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37C56152" w14:textId="77777777" w:rsidR="004C3FC8" w:rsidRPr="001B4041" w:rsidRDefault="004C3FC8"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2A3356D0" w14:textId="77777777" w:rsidR="004C3FC8" w:rsidRPr="001B4041" w:rsidRDefault="004C3FC8"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0E96431B"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3599189C" w14:textId="77777777" w:rsidR="004C3FC8" w:rsidRPr="00F77508"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4D51DC2F"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5878C3CD" w14:textId="77777777" w:rsidR="004C3FC8"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p>
        </w:tc>
      </w:tr>
      <w:tr w:rsidR="004C3FC8" w:rsidRPr="001B4041" w14:paraId="22B005FD" w14:textId="77777777" w:rsidTr="002026BF">
        <w:trPr>
          <w:cantSplit/>
        </w:trPr>
        <w:tc>
          <w:tcPr>
            <w:tcW w:w="4428" w:type="dxa"/>
            <w:shd w:val="clear" w:color="auto" w:fill="auto"/>
          </w:tcPr>
          <w:p w14:paraId="5FF6181B" w14:textId="55E271E8" w:rsidR="004C3FC8" w:rsidRPr="001B4041" w:rsidRDefault="004C3FC8" w:rsidP="002026BF">
            <w:pPr>
              <w:tabs>
                <w:tab w:val="clear" w:pos="227"/>
              </w:tabs>
              <w:spacing w:line="240" w:lineRule="auto"/>
              <w:rPr>
                <w:rFonts w:ascii="Browallia New" w:hAnsi="Browallia New" w:cs="Browallia New"/>
                <w:sz w:val="24"/>
                <w:szCs w:val="24"/>
                <w:cs/>
              </w:rPr>
            </w:pPr>
            <w:r w:rsidRPr="002228D0">
              <w:rPr>
                <w:rFonts w:ascii="Browallia New" w:hAnsi="Browallia New" w:cs="Browallia New"/>
                <w:sz w:val="24"/>
                <w:szCs w:val="24"/>
                <w:cs/>
              </w:rPr>
              <w:t xml:space="preserve">บริษัท </w:t>
            </w:r>
            <w:r w:rsidRPr="002228D0">
              <w:rPr>
                <w:rFonts w:ascii="Browallia New" w:hAnsi="Browallia New" w:cs="Browallia New" w:hint="cs"/>
                <w:sz w:val="24"/>
                <w:szCs w:val="24"/>
                <w:cs/>
              </w:rPr>
              <w:t xml:space="preserve">แมกซ์ โฮเทล รามคำแหง </w:t>
            </w:r>
            <w:r w:rsidRPr="002228D0">
              <w:rPr>
                <w:rFonts w:ascii="Browallia New" w:hAnsi="Browallia New" w:cs="Browallia New"/>
                <w:sz w:val="24"/>
                <w:szCs w:val="24"/>
                <w:cs/>
              </w:rPr>
              <w:t>จำกัด</w:t>
            </w:r>
          </w:p>
        </w:tc>
        <w:tc>
          <w:tcPr>
            <w:tcW w:w="979" w:type="dxa"/>
            <w:shd w:val="clear" w:color="auto" w:fill="auto"/>
            <w:vAlign w:val="bottom"/>
          </w:tcPr>
          <w:p w14:paraId="7F07AF8D" w14:textId="77777777" w:rsidR="004C3FC8" w:rsidRPr="001B4041" w:rsidRDefault="004C3FC8"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64E6BC11" w14:textId="77777777" w:rsidR="004C3FC8" w:rsidRPr="001B4041" w:rsidRDefault="004C3FC8"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02C9BE28" w14:textId="77777777" w:rsidR="004C3FC8" w:rsidRPr="001B4041" w:rsidRDefault="004C3FC8"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1090C02D"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1C29484F" w14:textId="77777777" w:rsidR="004C3FC8" w:rsidRPr="00F77508"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76C7AD87"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65590209" w14:textId="77777777" w:rsidR="004C3FC8"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p>
        </w:tc>
      </w:tr>
      <w:tr w:rsidR="004C3FC8" w:rsidRPr="001B4041" w14:paraId="6866F261" w14:textId="77777777" w:rsidTr="002026BF">
        <w:trPr>
          <w:cantSplit/>
        </w:trPr>
        <w:tc>
          <w:tcPr>
            <w:tcW w:w="4428" w:type="dxa"/>
            <w:shd w:val="clear" w:color="auto" w:fill="auto"/>
            <w:vAlign w:val="bottom"/>
          </w:tcPr>
          <w:p w14:paraId="007AD045" w14:textId="24B6ABAF" w:rsidR="004C3FC8" w:rsidRPr="002228D0" w:rsidRDefault="004C3FC8" w:rsidP="002026BF">
            <w:pPr>
              <w:tabs>
                <w:tab w:val="clear" w:pos="227"/>
                <w:tab w:val="clear" w:pos="454"/>
                <w:tab w:val="left" w:pos="710"/>
              </w:tabs>
              <w:spacing w:line="240" w:lineRule="auto"/>
              <w:ind w:left="260"/>
              <w:rPr>
                <w:rFonts w:ascii="Browallia New" w:hAnsi="Browallia New" w:cs="Browallia New"/>
                <w:sz w:val="24"/>
                <w:szCs w:val="24"/>
                <w:cs/>
              </w:rPr>
            </w:pPr>
            <w:r w:rsidRPr="001B4041">
              <w:rPr>
                <w:rFonts w:ascii="Browallia New" w:hAnsi="Browallia New" w:cs="Browallia New"/>
                <w:sz w:val="24"/>
                <w:szCs w:val="24"/>
                <w:cs/>
              </w:rPr>
              <w:t>เงินกู้ยืม</w:t>
            </w:r>
          </w:p>
        </w:tc>
        <w:tc>
          <w:tcPr>
            <w:tcW w:w="979" w:type="dxa"/>
            <w:shd w:val="clear" w:color="auto" w:fill="auto"/>
            <w:vAlign w:val="bottom"/>
          </w:tcPr>
          <w:p w14:paraId="0294A1E4" w14:textId="0EE528C0" w:rsidR="004C3FC8" w:rsidRPr="001B4041" w:rsidRDefault="004C3FC8"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1B134B7F" w14:textId="77777777" w:rsidR="004C3FC8" w:rsidRPr="001B4041" w:rsidRDefault="004C3FC8"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4E4417CB" w14:textId="08590EDE" w:rsidR="004C3FC8" w:rsidRPr="001B4041" w:rsidRDefault="004C3FC8"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2551B155"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4A0CDF4C" w14:textId="5B9C0834" w:rsidR="004C3FC8" w:rsidRPr="00F77508" w:rsidRDefault="004C3FC8"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r w:rsidRPr="006863AB">
              <w:rPr>
                <w:rFonts w:ascii="Browallia New" w:hAnsi="Browallia New" w:cs="Browallia New"/>
                <w:sz w:val="24"/>
                <w:szCs w:val="24"/>
                <w:cs/>
                <w:lang w:val="en-GB"/>
              </w:rPr>
              <w:t xml:space="preserve">       -</w:t>
            </w:r>
          </w:p>
        </w:tc>
        <w:tc>
          <w:tcPr>
            <w:tcW w:w="236" w:type="dxa"/>
            <w:shd w:val="clear" w:color="auto" w:fill="auto"/>
          </w:tcPr>
          <w:p w14:paraId="6ADF4325"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121FC8CC" w14:textId="46A4CAF5" w:rsidR="004C3FC8"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lang w:val="en-GB"/>
              </w:rPr>
            </w:pPr>
            <w:r w:rsidRPr="002228D0">
              <w:rPr>
                <w:rFonts w:ascii="Browallia New" w:hAnsi="Browallia New" w:cs="Browallia New"/>
                <w:sz w:val="24"/>
                <w:szCs w:val="24"/>
              </w:rPr>
              <w:t>18,300</w:t>
            </w:r>
          </w:p>
        </w:tc>
      </w:tr>
      <w:tr w:rsidR="004C3FC8" w:rsidRPr="001B4041" w14:paraId="1A6A644C" w14:textId="77777777" w:rsidTr="002026BF">
        <w:trPr>
          <w:cantSplit/>
        </w:trPr>
        <w:tc>
          <w:tcPr>
            <w:tcW w:w="4428" w:type="dxa"/>
            <w:shd w:val="clear" w:color="auto" w:fill="auto"/>
            <w:vAlign w:val="bottom"/>
          </w:tcPr>
          <w:p w14:paraId="5D5DF352" w14:textId="0BF39D84" w:rsidR="004C3FC8" w:rsidRPr="001B4041" w:rsidRDefault="004C3FC8" w:rsidP="002026BF">
            <w:pPr>
              <w:tabs>
                <w:tab w:val="clear" w:pos="227"/>
                <w:tab w:val="clear" w:pos="454"/>
                <w:tab w:val="left" w:pos="710"/>
              </w:tabs>
              <w:spacing w:line="240" w:lineRule="auto"/>
              <w:ind w:left="260"/>
              <w:rPr>
                <w:rFonts w:ascii="Browallia New" w:hAnsi="Browallia New" w:cs="Browallia New"/>
                <w:sz w:val="24"/>
                <w:szCs w:val="24"/>
                <w:cs/>
              </w:rPr>
            </w:pPr>
            <w:r w:rsidRPr="001B4041">
              <w:rPr>
                <w:rFonts w:ascii="Browallia New" w:hAnsi="Browallia New" w:cs="Browallia New"/>
                <w:sz w:val="24"/>
                <w:szCs w:val="24"/>
                <w:cs/>
              </w:rPr>
              <w:t>ดอกเบี้ยค้างจ่าย</w:t>
            </w:r>
          </w:p>
        </w:tc>
        <w:tc>
          <w:tcPr>
            <w:tcW w:w="979" w:type="dxa"/>
            <w:shd w:val="clear" w:color="auto" w:fill="auto"/>
            <w:vAlign w:val="bottom"/>
          </w:tcPr>
          <w:p w14:paraId="784C7005" w14:textId="1BEE96A4" w:rsidR="004C3FC8" w:rsidRPr="001B4041" w:rsidRDefault="004C3FC8"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27726ADA" w14:textId="77777777" w:rsidR="004C3FC8" w:rsidRPr="001B4041" w:rsidRDefault="004C3FC8"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6B79EA8F" w14:textId="2B15C235" w:rsidR="004C3FC8" w:rsidRDefault="004C3FC8"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3F286716"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0C0789A4" w14:textId="7CC840AB" w:rsidR="004C3FC8" w:rsidRDefault="004C3FC8"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6" w:type="dxa"/>
            <w:shd w:val="clear" w:color="auto" w:fill="auto"/>
          </w:tcPr>
          <w:p w14:paraId="18381978"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3B35CF9C" w14:textId="3FC71971" w:rsidR="004C3FC8" w:rsidRPr="002228D0"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2228D0">
              <w:rPr>
                <w:rFonts w:ascii="Browallia New" w:hAnsi="Browallia New" w:cs="Browallia New"/>
                <w:sz w:val="24"/>
                <w:szCs w:val="24"/>
              </w:rPr>
              <w:t>12</w:t>
            </w:r>
          </w:p>
        </w:tc>
      </w:tr>
      <w:tr w:rsidR="004C3FC8" w:rsidRPr="001B4041" w14:paraId="5AF8F39E" w14:textId="77777777" w:rsidTr="002026BF">
        <w:trPr>
          <w:cantSplit/>
        </w:trPr>
        <w:tc>
          <w:tcPr>
            <w:tcW w:w="4428" w:type="dxa"/>
            <w:shd w:val="clear" w:color="auto" w:fill="auto"/>
            <w:vAlign w:val="bottom"/>
          </w:tcPr>
          <w:p w14:paraId="1F4AFB84" w14:textId="77777777" w:rsidR="004C3FC8" w:rsidRPr="001B4041" w:rsidRDefault="004C3FC8" w:rsidP="004C3FC8">
            <w:pPr>
              <w:tabs>
                <w:tab w:val="clear" w:pos="227"/>
              </w:tabs>
              <w:spacing w:line="240" w:lineRule="auto"/>
              <w:ind w:left="237"/>
              <w:rPr>
                <w:rFonts w:ascii="Browallia New" w:hAnsi="Browallia New" w:cs="Browallia New"/>
                <w:sz w:val="24"/>
                <w:szCs w:val="24"/>
                <w:cs/>
              </w:rPr>
            </w:pPr>
          </w:p>
        </w:tc>
        <w:tc>
          <w:tcPr>
            <w:tcW w:w="979" w:type="dxa"/>
            <w:shd w:val="clear" w:color="auto" w:fill="auto"/>
            <w:vAlign w:val="bottom"/>
          </w:tcPr>
          <w:p w14:paraId="1A9FCAE0" w14:textId="77777777" w:rsidR="004C3FC8" w:rsidRPr="001B4041" w:rsidRDefault="004C3FC8"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7F36C322" w14:textId="77777777" w:rsidR="004C3FC8" w:rsidRPr="001B4041" w:rsidRDefault="004C3FC8"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72E8EA0B" w14:textId="77777777" w:rsidR="004C3FC8" w:rsidRDefault="004C3FC8"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6C67A5CC"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5F508269" w14:textId="77777777" w:rsidR="004C3FC8" w:rsidRDefault="004C3FC8"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cs/>
                <w:lang w:val="en-GB"/>
              </w:rPr>
            </w:pPr>
          </w:p>
        </w:tc>
        <w:tc>
          <w:tcPr>
            <w:tcW w:w="236" w:type="dxa"/>
            <w:shd w:val="clear" w:color="auto" w:fill="auto"/>
          </w:tcPr>
          <w:p w14:paraId="2EA7E75D"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7A639FDE" w14:textId="77777777" w:rsidR="004C3FC8" w:rsidRPr="002228D0"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4C3FC8" w:rsidRPr="001B4041" w14:paraId="39B3C0CF" w14:textId="77777777" w:rsidTr="002026BF">
        <w:trPr>
          <w:cantSplit/>
        </w:trPr>
        <w:tc>
          <w:tcPr>
            <w:tcW w:w="4428" w:type="dxa"/>
            <w:shd w:val="clear" w:color="auto" w:fill="auto"/>
          </w:tcPr>
          <w:p w14:paraId="4FC8BADF" w14:textId="3FF89932" w:rsidR="004C3FC8" w:rsidRPr="001B4041" w:rsidRDefault="004C3FC8" w:rsidP="002026BF">
            <w:pPr>
              <w:tabs>
                <w:tab w:val="clear" w:pos="227"/>
              </w:tabs>
              <w:spacing w:line="240" w:lineRule="auto"/>
              <w:rPr>
                <w:rFonts w:ascii="Browallia New" w:hAnsi="Browallia New" w:cs="Browallia New"/>
                <w:sz w:val="24"/>
                <w:szCs w:val="24"/>
                <w:cs/>
              </w:rPr>
            </w:pPr>
            <w:r w:rsidRPr="001B4041">
              <w:rPr>
                <w:rFonts w:ascii="Browallia New" w:hAnsi="Browallia New" w:cs="Browallia New"/>
                <w:sz w:val="24"/>
                <w:szCs w:val="24"/>
                <w:cs/>
              </w:rPr>
              <w:t>บริษัท ไมด้า แอสเซ็ท ซานาดู จำกัด</w:t>
            </w:r>
          </w:p>
        </w:tc>
        <w:tc>
          <w:tcPr>
            <w:tcW w:w="979" w:type="dxa"/>
            <w:shd w:val="clear" w:color="auto" w:fill="auto"/>
            <w:vAlign w:val="bottom"/>
          </w:tcPr>
          <w:p w14:paraId="62B5CCF5" w14:textId="77777777" w:rsidR="004C3FC8" w:rsidRPr="001B4041" w:rsidRDefault="004C3FC8"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7384CBEF" w14:textId="77777777" w:rsidR="004C3FC8" w:rsidRPr="001B4041" w:rsidRDefault="004C3FC8"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48909678" w14:textId="77777777" w:rsidR="004C3FC8" w:rsidRDefault="004C3FC8"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6DE9632A"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2D8E3FD7" w14:textId="77777777" w:rsidR="004C3FC8" w:rsidRDefault="004C3FC8"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cs/>
                <w:lang w:val="en-GB"/>
              </w:rPr>
            </w:pPr>
          </w:p>
        </w:tc>
        <w:tc>
          <w:tcPr>
            <w:tcW w:w="236" w:type="dxa"/>
            <w:shd w:val="clear" w:color="auto" w:fill="auto"/>
          </w:tcPr>
          <w:p w14:paraId="4533DF11"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72015F59" w14:textId="77777777" w:rsidR="004C3FC8" w:rsidRPr="002228D0"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4C3FC8" w:rsidRPr="001B4041" w14:paraId="01F0C35C" w14:textId="77777777" w:rsidTr="002026BF">
        <w:trPr>
          <w:cantSplit/>
        </w:trPr>
        <w:tc>
          <w:tcPr>
            <w:tcW w:w="4428" w:type="dxa"/>
            <w:shd w:val="clear" w:color="auto" w:fill="auto"/>
          </w:tcPr>
          <w:p w14:paraId="72E79F79" w14:textId="0C8350A4" w:rsidR="004C3FC8" w:rsidRPr="001B4041" w:rsidRDefault="004C3FC8" w:rsidP="002026BF">
            <w:pPr>
              <w:tabs>
                <w:tab w:val="clear" w:pos="227"/>
                <w:tab w:val="clear" w:pos="454"/>
                <w:tab w:val="left" w:pos="710"/>
              </w:tabs>
              <w:spacing w:line="240" w:lineRule="auto"/>
              <w:ind w:left="260"/>
              <w:rPr>
                <w:rFonts w:ascii="Browallia New" w:hAnsi="Browallia New" w:cs="Browallia New"/>
                <w:sz w:val="24"/>
                <w:szCs w:val="24"/>
                <w:cs/>
              </w:rPr>
            </w:pPr>
            <w:r w:rsidRPr="001B4041">
              <w:rPr>
                <w:rFonts w:ascii="Browallia New" w:hAnsi="Browallia New" w:cs="Browallia New"/>
                <w:sz w:val="24"/>
                <w:szCs w:val="24"/>
                <w:cs/>
              </w:rPr>
              <w:t>เงินกู้ยืม</w:t>
            </w:r>
          </w:p>
        </w:tc>
        <w:tc>
          <w:tcPr>
            <w:tcW w:w="979" w:type="dxa"/>
            <w:shd w:val="clear" w:color="auto" w:fill="auto"/>
            <w:vAlign w:val="bottom"/>
          </w:tcPr>
          <w:p w14:paraId="3ADDE576" w14:textId="2965E306" w:rsidR="004C3FC8" w:rsidRPr="001B4041" w:rsidRDefault="004C3FC8"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6DB8A71F" w14:textId="77777777" w:rsidR="004C3FC8" w:rsidRPr="001B4041" w:rsidRDefault="004C3FC8"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5FF0467F" w14:textId="44C31D3E" w:rsidR="004C3FC8" w:rsidRDefault="004C3FC8"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1FCD6841"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26255198" w14:textId="0C45B8FB" w:rsidR="004C3FC8" w:rsidRDefault="004C3FC8"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6" w:type="dxa"/>
            <w:shd w:val="clear" w:color="auto" w:fill="auto"/>
          </w:tcPr>
          <w:p w14:paraId="00B7EEBE"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2B4E9D2E" w14:textId="3E614A40" w:rsidR="004C3FC8" w:rsidRPr="002228D0"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B33F2E">
              <w:rPr>
                <w:rFonts w:ascii="Browallia New" w:hAnsi="Browallia New" w:cs="Browallia New"/>
                <w:sz w:val="24"/>
                <w:szCs w:val="24"/>
              </w:rPr>
              <w:t>16,030</w:t>
            </w:r>
          </w:p>
        </w:tc>
      </w:tr>
      <w:tr w:rsidR="004C3FC8" w:rsidRPr="001B4041" w14:paraId="15FC3CF8" w14:textId="77777777" w:rsidTr="002026BF">
        <w:trPr>
          <w:cantSplit/>
        </w:trPr>
        <w:tc>
          <w:tcPr>
            <w:tcW w:w="4428" w:type="dxa"/>
            <w:shd w:val="clear" w:color="auto" w:fill="auto"/>
            <w:vAlign w:val="bottom"/>
          </w:tcPr>
          <w:p w14:paraId="6057490B" w14:textId="08BBC273" w:rsidR="004C3FC8" w:rsidRPr="001B4041" w:rsidRDefault="004C3FC8" w:rsidP="002026BF">
            <w:pPr>
              <w:tabs>
                <w:tab w:val="clear" w:pos="227"/>
                <w:tab w:val="clear" w:pos="454"/>
                <w:tab w:val="left" w:pos="710"/>
              </w:tabs>
              <w:spacing w:line="240" w:lineRule="auto"/>
              <w:ind w:left="260"/>
              <w:rPr>
                <w:rFonts w:ascii="Browallia New" w:hAnsi="Browallia New" w:cs="Browallia New"/>
                <w:sz w:val="24"/>
                <w:szCs w:val="24"/>
                <w:cs/>
              </w:rPr>
            </w:pPr>
            <w:r w:rsidRPr="001B4041">
              <w:rPr>
                <w:rFonts w:ascii="Browallia New" w:hAnsi="Browallia New" w:cs="Browallia New"/>
                <w:sz w:val="24"/>
                <w:szCs w:val="24"/>
                <w:cs/>
              </w:rPr>
              <w:t>ดอกเบี้ยค้างจ่าย</w:t>
            </w:r>
          </w:p>
        </w:tc>
        <w:tc>
          <w:tcPr>
            <w:tcW w:w="979" w:type="dxa"/>
            <w:shd w:val="clear" w:color="auto" w:fill="auto"/>
            <w:vAlign w:val="bottom"/>
          </w:tcPr>
          <w:p w14:paraId="0F9A1852" w14:textId="69D62669" w:rsidR="004C3FC8" w:rsidRPr="001B4041" w:rsidRDefault="004C3FC8"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25A3B5CB" w14:textId="77777777" w:rsidR="004C3FC8" w:rsidRPr="001B4041" w:rsidRDefault="004C3FC8"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1481E279" w14:textId="578C70F2" w:rsidR="004C3FC8" w:rsidRPr="001B4041" w:rsidRDefault="004C3FC8"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55D9F880"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261F1759" w14:textId="41D5D5D8" w:rsidR="004C3FC8" w:rsidRDefault="004C3FC8"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6" w:type="dxa"/>
            <w:shd w:val="clear" w:color="auto" w:fill="auto"/>
          </w:tcPr>
          <w:p w14:paraId="11CF8ACD"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620C894D" w14:textId="069ACB67" w:rsidR="004C3FC8" w:rsidRPr="00B33F2E"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B33F2E">
              <w:rPr>
                <w:rFonts w:ascii="Browallia New" w:hAnsi="Browallia New" w:cs="Browallia New"/>
                <w:sz w:val="24"/>
                <w:szCs w:val="24"/>
              </w:rPr>
              <w:t>69</w:t>
            </w:r>
          </w:p>
        </w:tc>
      </w:tr>
      <w:tr w:rsidR="004C3FC8" w:rsidRPr="001B4041" w14:paraId="6CCD5C04" w14:textId="77777777" w:rsidTr="002026BF">
        <w:trPr>
          <w:cantSplit/>
        </w:trPr>
        <w:tc>
          <w:tcPr>
            <w:tcW w:w="4428" w:type="dxa"/>
            <w:shd w:val="clear" w:color="auto" w:fill="auto"/>
          </w:tcPr>
          <w:p w14:paraId="07107E53" w14:textId="77777777" w:rsidR="004C3FC8" w:rsidRPr="001B4041" w:rsidRDefault="004C3FC8" w:rsidP="004C3FC8">
            <w:pPr>
              <w:tabs>
                <w:tab w:val="clear" w:pos="227"/>
              </w:tabs>
              <w:spacing w:line="240" w:lineRule="auto"/>
              <w:ind w:left="237"/>
              <w:rPr>
                <w:rFonts w:ascii="Browallia New" w:hAnsi="Browallia New" w:cs="Browallia New"/>
                <w:sz w:val="24"/>
                <w:szCs w:val="24"/>
                <w:cs/>
              </w:rPr>
            </w:pPr>
          </w:p>
        </w:tc>
        <w:tc>
          <w:tcPr>
            <w:tcW w:w="979" w:type="dxa"/>
            <w:shd w:val="clear" w:color="auto" w:fill="auto"/>
            <w:vAlign w:val="bottom"/>
          </w:tcPr>
          <w:p w14:paraId="1ECADF5E" w14:textId="77777777" w:rsidR="004C3FC8" w:rsidRPr="001B4041" w:rsidRDefault="004C3FC8"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67E7C8E0" w14:textId="77777777" w:rsidR="004C3FC8" w:rsidRPr="001B4041" w:rsidRDefault="004C3FC8"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42122E43" w14:textId="77777777" w:rsidR="004C3FC8" w:rsidRPr="001B4041" w:rsidRDefault="004C3FC8"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4E85A7F7"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78899095" w14:textId="77777777" w:rsidR="004C3FC8" w:rsidRDefault="004C3FC8"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cs/>
                <w:lang w:val="en-GB"/>
              </w:rPr>
            </w:pPr>
          </w:p>
        </w:tc>
        <w:tc>
          <w:tcPr>
            <w:tcW w:w="236" w:type="dxa"/>
            <w:shd w:val="clear" w:color="auto" w:fill="auto"/>
          </w:tcPr>
          <w:p w14:paraId="507CACDF"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5A00D3E2" w14:textId="77777777" w:rsidR="004C3FC8" w:rsidRPr="00B33F2E"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4C3FC8" w:rsidRPr="001B4041" w14:paraId="3BD76488" w14:textId="77777777" w:rsidTr="002026BF">
        <w:trPr>
          <w:cantSplit/>
        </w:trPr>
        <w:tc>
          <w:tcPr>
            <w:tcW w:w="4428" w:type="dxa"/>
            <w:shd w:val="clear" w:color="auto" w:fill="auto"/>
          </w:tcPr>
          <w:p w14:paraId="0F607662" w14:textId="513891DE" w:rsidR="004C3FC8" w:rsidRPr="001B4041" w:rsidRDefault="004C3FC8" w:rsidP="002026BF">
            <w:pPr>
              <w:tabs>
                <w:tab w:val="clear" w:pos="227"/>
              </w:tabs>
              <w:spacing w:line="240" w:lineRule="auto"/>
              <w:rPr>
                <w:rFonts w:ascii="Browallia New" w:hAnsi="Browallia New" w:cs="Browallia New"/>
                <w:sz w:val="24"/>
                <w:szCs w:val="24"/>
                <w:cs/>
              </w:rPr>
            </w:pPr>
            <w:r w:rsidRPr="001B4041">
              <w:rPr>
                <w:rFonts w:ascii="Browallia New" w:hAnsi="Browallia New" w:cs="Browallia New"/>
                <w:sz w:val="24"/>
                <w:szCs w:val="24"/>
                <w:cs/>
              </w:rPr>
              <w:t>บริษัท บริหารสินทรัพย์ กรุงเทพจรัญ จำกัด</w:t>
            </w:r>
          </w:p>
        </w:tc>
        <w:tc>
          <w:tcPr>
            <w:tcW w:w="979" w:type="dxa"/>
            <w:shd w:val="clear" w:color="auto" w:fill="auto"/>
            <w:vAlign w:val="bottom"/>
          </w:tcPr>
          <w:p w14:paraId="02AA4F65" w14:textId="77777777" w:rsidR="004C3FC8" w:rsidRPr="001B4041" w:rsidRDefault="004C3FC8"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5AB4753C" w14:textId="77777777" w:rsidR="004C3FC8" w:rsidRPr="001B4041" w:rsidRDefault="004C3FC8"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58026AB2" w14:textId="77777777" w:rsidR="004C3FC8" w:rsidRPr="001B4041" w:rsidRDefault="004C3FC8" w:rsidP="002026BF">
            <w:pPr>
              <w:spacing w:line="240" w:lineRule="auto"/>
              <w:ind w:right="-10"/>
              <w:jc w:val="center"/>
              <w:rPr>
                <w:rFonts w:ascii="Browallia New" w:hAnsi="Browallia New" w:cs="Browallia New"/>
                <w:sz w:val="24"/>
                <w:szCs w:val="24"/>
                <w:cs/>
                <w:lang w:val="en-GB"/>
              </w:rPr>
            </w:pPr>
          </w:p>
        </w:tc>
        <w:tc>
          <w:tcPr>
            <w:tcW w:w="239" w:type="dxa"/>
            <w:shd w:val="clear" w:color="auto" w:fill="auto"/>
          </w:tcPr>
          <w:p w14:paraId="6FC40EB8"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4F75A3CD" w14:textId="77777777" w:rsidR="004C3FC8" w:rsidRDefault="004C3FC8"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cs/>
                <w:lang w:val="en-GB"/>
              </w:rPr>
            </w:pPr>
          </w:p>
        </w:tc>
        <w:tc>
          <w:tcPr>
            <w:tcW w:w="236" w:type="dxa"/>
            <w:shd w:val="clear" w:color="auto" w:fill="auto"/>
          </w:tcPr>
          <w:p w14:paraId="6F19CC28"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4BBA0ED2" w14:textId="77777777" w:rsidR="004C3FC8" w:rsidRPr="00B33F2E"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4C3FC8" w:rsidRPr="001B4041" w14:paraId="1378B523" w14:textId="77777777" w:rsidTr="002026BF">
        <w:trPr>
          <w:cantSplit/>
        </w:trPr>
        <w:tc>
          <w:tcPr>
            <w:tcW w:w="4428" w:type="dxa"/>
            <w:shd w:val="clear" w:color="auto" w:fill="auto"/>
          </w:tcPr>
          <w:p w14:paraId="4411FCF7" w14:textId="18C9C8EA" w:rsidR="004C3FC8" w:rsidRPr="001B4041" w:rsidRDefault="004C3FC8" w:rsidP="002026BF">
            <w:pPr>
              <w:tabs>
                <w:tab w:val="clear" w:pos="227"/>
                <w:tab w:val="clear" w:pos="454"/>
                <w:tab w:val="left" w:pos="710"/>
              </w:tabs>
              <w:spacing w:line="240" w:lineRule="auto"/>
              <w:ind w:left="260"/>
              <w:rPr>
                <w:rFonts w:ascii="Browallia New" w:hAnsi="Browallia New" w:cs="Browallia New"/>
                <w:sz w:val="24"/>
                <w:szCs w:val="24"/>
                <w:cs/>
              </w:rPr>
            </w:pPr>
            <w:r w:rsidRPr="001B4041">
              <w:rPr>
                <w:rFonts w:ascii="Browallia New" w:hAnsi="Browallia New" w:cs="Browallia New"/>
                <w:sz w:val="24"/>
                <w:szCs w:val="24"/>
                <w:cs/>
              </w:rPr>
              <w:t>เงินกู้ยืม</w:t>
            </w:r>
          </w:p>
        </w:tc>
        <w:tc>
          <w:tcPr>
            <w:tcW w:w="979" w:type="dxa"/>
            <w:shd w:val="clear" w:color="auto" w:fill="auto"/>
            <w:vAlign w:val="bottom"/>
          </w:tcPr>
          <w:p w14:paraId="01227B8E" w14:textId="4379A8D1" w:rsidR="004C3FC8" w:rsidRPr="001B4041" w:rsidRDefault="004C3FC8"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22EAB8AD" w14:textId="77777777" w:rsidR="004C3FC8" w:rsidRPr="001B4041" w:rsidRDefault="004C3FC8"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shd w:val="clear" w:color="auto" w:fill="auto"/>
            <w:vAlign w:val="bottom"/>
          </w:tcPr>
          <w:p w14:paraId="21BB8045" w14:textId="2D4E429A" w:rsidR="004C3FC8" w:rsidRPr="001B4041" w:rsidRDefault="004C3FC8"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3134979E"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49A9619A" w14:textId="2E5DDE45" w:rsidR="004C3FC8" w:rsidRDefault="004C3FC8"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6" w:type="dxa"/>
            <w:shd w:val="clear" w:color="auto" w:fill="auto"/>
          </w:tcPr>
          <w:p w14:paraId="021220EF"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0C8633AA" w14:textId="0C81B8DB" w:rsidR="004C3FC8" w:rsidRPr="00B33F2E"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B33F2E">
              <w:rPr>
                <w:rFonts w:ascii="Browallia New" w:hAnsi="Browallia New" w:cs="Browallia New"/>
                <w:sz w:val="24"/>
                <w:szCs w:val="24"/>
              </w:rPr>
              <w:t>25,300</w:t>
            </w:r>
          </w:p>
        </w:tc>
      </w:tr>
      <w:tr w:rsidR="004C3FC8" w:rsidRPr="001B4041" w14:paraId="03130616" w14:textId="77777777" w:rsidTr="002026BF">
        <w:trPr>
          <w:cantSplit/>
        </w:trPr>
        <w:tc>
          <w:tcPr>
            <w:tcW w:w="4428" w:type="dxa"/>
            <w:shd w:val="clear" w:color="auto" w:fill="auto"/>
            <w:vAlign w:val="bottom"/>
          </w:tcPr>
          <w:p w14:paraId="65C3EB80" w14:textId="0BDD3C9B" w:rsidR="004C3FC8" w:rsidRPr="001B4041" w:rsidRDefault="004C3FC8" w:rsidP="002026BF">
            <w:pPr>
              <w:tabs>
                <w:tab w:val="clear" w:pos="227"/>
                <w:tab w:val="clear" w:pos="454"/>
                <w:tab w:val="left" w:pos="710"/>
              </w:tabs>
              <w:spacing w:line="240" w:lineRule="auto"/>
              <w:ind w:left="260"/>
              <w:rPr>
                <w:rFonts w:ascii="Browallia New" w:hAnsi="Browallia New" w:cs="Browallia New"/>
                <w:sz w:val="24"/>
                <w:szCs w:val="24"/>
                <w:cs/>
              </w:rPr>
            </w:pPr>
            <w:r w:rsidRPr="001B4041">
              <w:rPr>
                <w:rFonts w:ascii="Browallia New" w:hAnsi="Browallia New" w:cs="Browallia New"/>
                <w:sz w:val="24"/>
                <w:szCs w:val="24"/>
                <w:cs/>
              </w:rPr>
              <w:t>ดอกเบี้ยค้างจ่าย</w:t>
            </w:r>
          </w:p>
        </w:tc>
        <w:tc>
          <w:tcPr>
            <w:tcW w:w="979" w:type="dxa"/>
            <w:tcBorders>
              <w:bottom w:val="single" w:sz="4" w:space="0" w:color="auto"/>
            </w:tcBorders>
            <w:shd w:val="clear" w:color="auto" w:fill="auto"/>
            <w:vAlign w:val="bottom"/>
          </w:tcPr>
          <w:p w14:paraId="282E6E9C" w14:textId="6224CC1D" w:rsidR="004C3FC8" w:rsidRPr="001B4041" w:rsidRDefault="004C3FC8"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185619BC" w14:textId="77777777" w:rsidR="004C3FC8" w:rsidRPr="001B4041" w:rsidRDefault="004C3FC8" w:rsidP="002026BF">
            <w:pPr>
              <w:tabs>
                <w:tab w:val="clear" w:pos="227"/>
                <w:tab w:val="clear" w:pos="454"/>
                <w:tab w:val="clear" w:pos="680"/>
              </w:tabs>
              <w:spacing w:line="240" w:lineRule="auto"/>
              <w:ind w:left="-45" w:right="23"/>
              <w:jc w:val="center"/>
              <w:rPr>
                <w:rFonts w:ascii="Browallia New" w:hAnsi="Browallia New" w:cs="Browallia New"/>
                <w:sz w:val="26"/>
                <w:szCs w:val="26"/>
              </w:rPr>
            </w:pPr>
          </w:p>
        </w:tc>
        <w:tc>
          <w:tcPr>
            <w:tcW w:w="1022" w:type="dxa"/>
            <w:tcBorders>
              <w:bottom w:val="single" w:sz="4" w:space="0" w:color="auto"/>
            </w:tcBorders>
            <w:shd w:val="clear" w:color="auto" w:fill="auto"/>
            <w:vAlign w:val="bottom"/>
          </w:tcPr>
          <w:p w14:paraId="3A260A94" w14:textId="38B76694" w:rsidR="004C3FC8" w:rsidRPr="001B4041" w:rsidRDefault="004C3FC8" w:rsidP="002026BF">
            <w:pPr>
              <w:spacing w:line="240" w:lineRule="auto"/>
              <w:ind w:right="-10"/>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9" w:type="dxa"/>
            <w:shd w:val="clear" w:color="auto" w:fill="auto"/>
          </w:tcPr>
          <w:p w14:paraId="60709BF7"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tcBorders>
              <w:bottom w:val="single" w:sz="4" w:space="0" w:color="auto"/>
            </w:tcBorders>
            <w:shd w:val="clear" w:color="auto" w:fill="auto"/>
            <w:vAlign w:val="bottom"/>
          </w:tcPr>
          <w:p w14:paraId="5B1C4884" w14:textId="6EE700C6" w:rsidR="004C3FC8" w:rsidRDefault="004C3FC8"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cs/>
                <w:lang w:val="en-GB"/>
              </w:rPr>
            </w:pPr>
            <w:r w:rsidRPr="006863AB">
              <w:rPr>
                <w:rFonts w:ascii="Browallia New" w:hAnsi="Browallia New" w:cs="Browallia New"/>
                <w:sz w:val="24"/>
                <w:szCs w:val="24"/>
                <w:cs/>
                <w:lang w:val="en-GB"/>
              </w:rPr>
              <w:t xml:space="preserve">       -</w:t>
            </w:r>
          </w:p>
        </w:tc>
        <w:tc>
          <w:tcPr>
            <w:tcW w:w="236" w:type="dxa"/>
            <w:shd w:val="clear" w:color="auto" w:fill="auto"/>
          </w:tcPr>
          <w:p w14:paraId="6716DE78"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tcBorders>
              <w:bottom w:val="single" w:sz="4" w:space="0" w:color="auto"/>
            </w:tcBorders>
            <w:shd w:val="clear" w:color="auto" w:fill="auto"/>
            <w:vAlign w:val="bottom"/>
          </w:tcPr>
          <w:p w14:paraId="73619EB9" w14:textId="63C2C173" w:rsidR="004C3FC8" w:rsidRPr="00B33F2E"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B33F2E">
              <w:rPr>
                <w:rFonts w:ascii="Browallia New" w:hAnsi="Browallia New" w:cs="Browallia New"/>
                <w:sz w:val="24"/>
                <w:szCs w:val="24"/>
              </w:rPr>
              <w:t>107</w:t>
            </w:r>
          </w:p>
        </w:tc>
      </w:tr>
      <w:tr w:rsidR="004C3FC8" w:rsidRPr="001B4041" w14:paraId="0D40DBF5" w14:textId="77777777" w:rsidTr="002026BF">
        <w:trPr>
          <w:cantSplit/>
        </w:trPr>
        <w:tc>
          <w:tcPr>
            <w:tcW w:w="4428" w:type="dxa"/>
            <w:shd w:val="clear" w:color="auto" w:fill="auto"/>
          </w:tcPr>
          <w:p w14:paraId="6E87DFE9" w14:textId="0C42EEFE" w:rsidR="004C3FC8" w:rsidRPr="001B4041" w:rsidRDefault="004C3FC8" w:rsidP="002026BF">
            <w:pPr>
              <w:tabs>
                <w:tab w:val="clear" w:pos="227"/>
              </w:tabs>
              <w:spacing w:line="240" w:lineRule="auto"/>
              <w:rPr>
                <w:rFonts w:ascii="Browallia New" w:hAnsi="Browallia New" w:cs="Browallia New"/>
                <w:sz w:val="24"/>
                <w:szCs w:val="24"/>
                <w:cs/>
              </w:rPr>
            </w:pPr>
            <w:r w:rsidRPr="001B4041">
              <w:rPr>
                <w:rFonts w:ascii="Browallia New" w:hAnsi="Browallia New" w:cs="Browallia New"/>
                <w:sz w:val="24"/>
                <w:szCs w:val="24"/>
                <w:cs/>
              </w:rPr>
              <w:t>รวม</w:t>
            </w:r>
          </w:p>
        </w:tc>
        <w:tc>
          <w:tcPr>
            <w:tcW w:w="979" w:type="dxa"/>
            <w:tcBorders>
              <w:top w:val="single" w:sz="4" w:space="0" w:color="auto"/>
              <w:bottom w:val="single" w:sz="12" w:space="0" w:color="auto"/>
            </w:tcBorders>
            <w:shd w:val="clear" w:color="auto" w:fill="auto"/>
            <w:vAlign w:val="bottom"/>
          </w:tcPr>
          <w:p w14:paraId="6DA5D98A" w14:textId="7ED74775" w:rsidR="004C3FC8" w:rsidRPr="001B4041" w:rsidRDefault="004C3FC8" w:rsidP="004C3FC8">
            <w:pPr>
              <w:spacing w:line="240" w:lineRule="auto"/>
              <w:ind w:right="-10"/>
              <w:jc w:val="right"/>
              <w:rPr>
                <w:rFonts w:ascii="Browallia New" w:hAnsi="Browallia New" w:cs="Browallia New"/>
                <w:sz w:val="24"/>
                <w:szCs w:val="24"/>
                <w:cs/>
                <w:lang w:val="en-GB"/>
              </w:rPr>
            </w:pPr>
            <w:r w:rsidRPr="00A958D4">
              <w:rPr>
                <w:rFonts w:ascii="Browallia New" w:hAnsi="Browallia New" w:cs="Browallia New"/>
                <w:sz w:val="24"/>
                <w:szCs w:val="24"/>
              </w:rPr>
              <w:t>69,868</w:t>
            </w:r>
          </w:p>
        </w:tc>
        <w:tc>
          <w:tcPr>
            <w:tcW w:w="239" w:type="dxa"/>
            <w:shd w:val="clear" w:color="auto" w:fill="auto"/>
          </w:tcPr>
          <w:p w14:paraId="0E97728E" w14:textId="77777777" w:rsidR="004C3FC8" w:rsidRPr="001B4041" w:rsidRDefault="004C3FC8" w:rsidP="004C3FC8">
            <w:pPr>
              <w:tabs>
                <w:tab w:val="clear" w:pos="227"/>
                <w:tab w:val="clear" w:pos="454"/>
                <w:tab w:val="clear" w:pos="680"/>
              </w:tabs>
              <w:spacing w:line="240" w:lineRule="auto"/>
              <w:ind w:left="-45" w:right="23"/>
              <w:jc w:val="right"/>
              <w:rPr>
                <w:rFonts w:ascii="Browallia New" w:hAnsi="Browallia New" w:cs="Browallia New"/>
                <w:sz w:val="26"/>
                <w:szCs w:val="26"/>
              </w:rPr>
            </w:pPr>
          </w:p>
        </w:tc>
        <w:tc>
          <w:tcPr>
            <w:tcW w:w="1022" w:type="dxa"/>
            <w:tcBorders>
              <w:top w:val="single" w:sz="4" w:space="0" w:color="auto"/>
              <w:bottom w:val="single" w:sz="12" w:space="0" w:color="auto"/>
            </w:tcBorders>
            <w:shd w:val="clear" w:color="auto" w:fill="auto"/>
            <w:vAlign w:val="bottom"/>
          </w:tcPr>
          <w:p w14:paraId="631268F5" w14:textId="23DD54C2" w:rsidR="004C3FC8" w:rsidRPr="001B4041" w:rsidRDefault="004C3FC8" w:rsidP="004C3FC8">
            <w:pPr>
              <w:spacing w:line="240" w:lineRule="auto"/>
              <w:ind w:right="-10"/>
              <w:jc w:val="right"/>
              <w:rPr>
                <w:rFonts w:ascii="Browallia New" w:hAnsi="Browallia New" w:cs="Browallia New"/>
                <w:sz w:val="24"/>
                <w:szCs w:val="24"/>
                <w:cs/>
                <w:lang w:val="en-GB"/>
              </w:rPr>
            </w:pPr>
            <w:r w:rsidRPr="001B4041">
              <w:rPr>
                <w:rFonts w:ascii="Browallia New" w:hAnsi="Browallia New" w:cs="Browallia New"/>
                <w:sz w:val="24"/>
                <w:szCs w:val="24"/>
              </w:rPr>
              <w:t>4,017</w:t>
            </w:r>
          </w:p>
        </w:tc>
        <w:tc>
          <w:tcPr>
            <w:tcW w:w="239" w:type="dxa"/>
            <w:shd w:val="clear" w:color="auto" w:fill="auto"/>
          </w:tcPr>
          <w:p w14:paraId="545161C2"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tcBorders>
              <w:top w:val="single" w:sz="4" w:space="0" w:color="auto"/>
              <w:bottom w:val="single" w:sz="12" w:space="0" w:color="auto"/>
            </w:tcBorders>
            <w:shd w:val="clear" w:color="auto" w:fill="auto"/>
            <w:vAlign w:val="bottom"/>
          </w:tcPr>
          <w:p w14:paraId="512038C0" w14:textId="7D0956B0" w:rsidR="004C3FC8"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cs/>
                <w:lang w:val="en-GB"/>
              </w:rPr>
            </w:pPr>
            <w:r w:rsidRPr="00F77508">
              <w:rPr>
                <w:rFonts w:ascii="Browallia New" w:hAnsi="Browallia New" w:cs="Browallia New"/>
                <w:sz w:val="24"/>
                <w:szCs w:val="24"/>
              </w:rPr>
              <w:t>103,03</w:t>
            </w:r>
            <w:r>
              <w:rPr>
                <w:rFonts w:ascii="Browallia New" w:hAnsi="Browallia New" w:cs="Browallia New"/>
                <w:sz w:val="24"/>
                <w:szCs w:val="24"/>
              </w:rPr>
              <w:t>5</w:t>
            </w:r>
          </w:p>
        </w:tc>
        <w:tc>
          <w:tcPr>
            <w:tcW w:w="236" w:type="dxa"/>
            <w:shd w:val="clear" w:color="auto" w:fill="auto"/>
          </w:tcPr>
          <w:p w14:paraId="5C2DFF75"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tcBorders>
              <w:top w:val="single" w:sz="4" w:space="0" w:color="auto"/>
              <w:bottom w:val="single" w:sz="12" w:space="0" w:color="auto"/>
            </w:tcBorders>
            <w:shd w:val="clear" w:color="auto" w:fill="auto"/>
            <w:vAlign w:val="bottom"/>
          </w:tcPr>
          <w:p w14:paraId="6BADFFF2" w14:textId="6A4F9153" w:rsidR="004C3FC8" w:rsidRPr="00B33F2E"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B33F2E">
              <w:rPr>
                <w:rFonts w:ascii="Browallia New" w:hAnsi="Browallia New" w:cs="Browallia New"/>
                <w:sz w:val="24"/>
                <w:szCs w:val="24"/>
              </w:rPr>
              <w:t>59,818</w:t>
            </w:r>
          </w:p>
        </w:tc>
      </w:tr>
      <w:tr w:rsidR="004C3FC8" w:rsidRPr="001B4041" w14:paraId="24E5B1E3" w14:textId="77777777" w:rsidTr="002026BF">
        <w:trPr>
          <w:cantSplit/>
        </w:trPr>
        <w:tc>
          <w:tcPr>
            <w:tcW w:w="4428" w:type="dxa"/>
            <w:shd w:val="clear" w:color="auto" w:fill="auto"/>
            <w:vAlign w:val="bottom"/>
          </w:tcPr>
          <w:p w14:paraId="539E56F5" w14:textId="77777777" w:rsidR="004C3FC8" w:rsidRPr="001B4041" w:rsidRDefault="004C3FC8" w:rsidP="004C3FC8">
            <w:pPr>
              <w:tabs>
                <w:tab w:val="clear" w:pos="227"/>
              </w:tabs>
              <w:spacing w:line="240" w:lineRule="auto"/>
              <w:ind w:left="237"/>
              <w:rPr>
                <w:rFonts w:ascii="Browallia New" w:hAnsi="Browallia New" w:cs="Browallia New"/>
                <w:sz w:val="24"/>
                <w:szCs w:val="24"/>
                <w:cs/>
              </w:rPr>
            </w:pPr>
          </w:p>
        </w:tc>
        <w:tc>
          <w:tcPr>
            <w:tcW w:w="979" w:type="dxa"/>
            <w:tcBorders>
              <w:top w:val="single" w:sz="12" w:space="0" w:color="auto"/>
            </w:tcBorders>
            <w:shd w:val="clear" w:color="auto" w:fill="auto"/>
            <w:vAlign w:val="bottom"/>
          </w:tcPr>
          <w:p w14:paraId="7C7ADF8C" w14:textId="77777777" w:rsidR="004C3FC8" w:rsidRPr="00A958D4" w:rsidRDefault="004C3FC8" w:rsidP="004C3FC8">
            <w:pPr>
              <w:spacing w:line="240" w:lineRule="auto"/>
              <w:ind w:right="-10"/>
              <w:jc w:val="right"/>
              <w:rPr>
                <w:rFonts w:ascii="Browallia New" w:hAnsi="Browallia New" w:cs="Browallia New"/>
                <w:sz w:val="24"/>
                <w:szCs w:val="24"/>
              </w:rPr>
            </w:pPr>
          </w:p>
        </w:tc>
        <w:tc>
          <w:tcPr>
            <w:tcW w:w="239" w:type="dxa"/>
            <w:shd w:val="clear" w:color="auto" w:fill="auto"/>
          </w:tcPr>
          <w:p w14:paraId="10DF094E" w14:textId="77777777" w:rsidR="004C3FC8" w:rsidRPr="001B4041" w:rsidRDefault="004C3FC8" w:rsidP="004C3FC8">
            <w:pPr>
              <w:tabs>
                <w:tab w:val="clear" w:pos="227"/>
                <w:tab w:val="clear" w:pos="454"/>
                <w:tab w:val="clear" w:pos="680"/>
              </w:tabs>
              <w:spacing w:line="240" w:lineRule="auto"/>
              <w:ind w:left="-45" w:right="23"/>
              <w:jc w:val="right"/>
              <w:rPr>
                <w:rFonts w:ascii="Browallia New" w:hAnsi="Browallia New" w:cs="Browallia New"/>
                <w:sz w:val="26"/>
                <w:szCs w:val="26"/>
              </w:rPr>
            </w:pPr>
          </w:p>
        </w:tc>
        <w:tc>
          <w:tcPr>
            <w:tcW w:w="1022" w:type="dxa"/>
            <w:tcBorders>
              <w:top w:val="single" w:sz="12" w:space="0" w:color="auto"/>
            </w:tcBorders>
            <w:shd w:val="clear" w:color="auto" w:fill="auto"/>
            <w:vAlign w:val="bottom"/>
          </w:tcPr>
          <w:p w14:paraId="5774AA29" w14:textId="77777777" w:rsidR="004C3FC8" w:rsidRPr="001B4041" w:rsidRDefault="004C3FC8" w:rsidP="004C3FC8">
            <w:pPr>
              <w:spacing w:line="240" w:lineRule="auto"/>
              <w:ind w:right="-10"/>
              <w:jc w:val="right"/>
              <w:rPr>
                <w:rFonts w:ascii="Browallia New" w:hAnsi="Browallia New" w:cs="Browallia New"/>
                <w:sz w:val="24"/>
                <w:szCs w:val="24"/>
              </w:rPr>
            </w:pPr>
          </w:p>
        </w:tc>
        <w:tc>
          <w:tcPr>
            <w:tcW w:w="239" w:type="dxa"/>
            <w:shd w:val="clear" w:color="auto" w:fill="auto"/>
          </w:tcPr>
          <w:p w14:paraId="31B0C2E8"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tcBorders>
              <w:top w:val="single" w:sz="12" w:space="0" w:color="auto"/>
            </w:tcBorders>
            <w:shd w:val="clear" w:color="auto" w:fill="auto"/>
            <w:vAlign w:val="bottom"/>
          </w:tcPr>
          <w:p w14:paraId="65321A37" w14:textId="77777777" w:rsidR="004C3FC8" w:rsidRPr="00F77508"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4E24AB50"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tcBorders>
              <w:top w:val="single" w:sz="12" w:space="0" w:color="auto"/>
            </w:tcBorders>
            <w:shd w:val="clear" w:color="auto" w:fill="auto"/>
            <w:vAlign w:val="bottom"/>
          </w:tcPr>
          <w:p w14:paraId="6FCCF526" w14:textId="77777777" w:rsidR="004C3FC8" w:rsidRPr="00B33F2E"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4C3FC8" w:rsidRPr="001B4041" w14:paraId="1E5DB0F5" w14:textId="77777777" w:rsidTr="002026BF">
        <w:trPr>
          <w:cantSplit/>
        </w:trPr>
        <w:tc>
          <w:tcPr>
            <w:tcW w:w="4428" w:type="dxa"/>
            <w:shd w:val="clear" w:color="auto" w:fill="auto"/>
          </w:tcPr>
          <w:p w14:paraId="5F44F185" w14:textId="0B5A6BA4" w:rsidR="004C3FC8" w:rsidRPr="002026BF" w:rsidRDefault="004C3FC8" w:rsidP="002026BF">
            <w:pPr>
              <w:tabs>
                <w:tab w:val="clear" w:pos="227"/>
              </w:tabs>
              <w:spacing w:line="240" w:lineRule="auto"/>
              <w:rPr>
                <w:rFonts w:ascii="Browallia New" w:hAnsi="Browallia New" w:cs="Browallia New"/>
                <w:b/>
                <w:bCs/>
                <w:sz w:val="24"/>
                <w:szCs w:val="24"/>
                <w:cs/>
              </w:rPr>
            </w:pPr>
            <w:r w:rsidRPr="002026BF">
              <w:rPr>
                <w:rFonts w:ascii="Browallia New" w:hAnsi="Browallia New" w:cs="Browallia New"/>
                <w:b/>
                <w:bCs/>
                <w:sz w:val="24"/>
                <w:szCs w:val="24"/>
                <w:cs/>
              </w:rPr>
              <w:t>ค่าตอบแทนผู้บริหารสำคัญ</w:t>
            </w:r>
          </w:p>
        </w:tc>
        <w:tc>
          <w:tcPr>
            <w:tcW w:w="979" w:type="dxa"/>
            <w:shd w:val="clear" w:color="auto" w:fill="auto"/>
            <w:vAlign w:val="bottom"/>
          </w:tcPr>
          <w:p w14:paraId="72F265A3" w14:textId="77777777" w:rsidR="004C3FC8" w:rsidRPr="00A958D4" w:rsidRDefault="004C3FC8" w:rsidP="004C3FC8">
            <w:pPr>
              <w:spacing w:line="240" w:lineRule="auto"/>
              <w:ind w:right="-10"/>
              <w:jc w:val="right"/>
              <w:rPr>
                <w:rFonts w:ascii="Browallia New" w:hAnsi="Browallia New" w:cs="Browallia New"/>
                <w:sz w:val="24"/>
                <w:szCs w:val="24"/>
              </w:rPr>
            </w:pPr>
          </w:p>
        </w:tc>
        <w:tc>
          <w:tcPr>
            <w:tcW w:w="239" w:type="dxa"/>
            <w:shd w:val="clear" w:color="auto" w:fill="auto"/>
          </w:tcPr>
          <w:p w14:paraId="583214C0" w14:textId="77777777" w:rsidR="004C3FC8" w:rsidRPr="001B4041" w:rsidRDefault="004C3FC8" w:rsidP="004C3FC8">
            <w:pPr>
              <w:tabs>
                <w:tab w:val="clear" w:pos="227"/>
                <w:tab w:val="clear" w:pos="454"/>
                <w:tab w:val="clear" w:pos="680"/>
              </w:tabs>
              <w:spacing w:line="240" w:lineRule="auto"/>
              <w:ind w:left="-45" w:right="23"/>
              <w:jc w:val="right"/>
              <w:rPr>
                <w:rFonts w:ascii="Browallia New" w:hAnsi="Browallia New" w:cs="Browallia New"/>
                <w:sz w:val="26"/>
                <w:szCs w:val="26"/>
              </w:rPr>
            </w:pPr>
          </w:p>
        </w:tc>
        <w:tc>
          <w:tcPr>
            <w:tcW w:w="1022" w:type="dxa"/>
            <w:shd w:val="clear" w:color="auto" w:fill="auto"/>
            <w:vAlign w:val="bottom"/>
          </w:tcPr>
          <w:p w14:paraId="1452F161" w14:textId="77777777" w:rsidR="004C3FC8" w:rsidRPr="001B4041" w:rsidRDefault="004C3FC8" w:rsidP="004C3FC8">
            <w:pPr>
              <w:spacing w:line="240" w:lineRule="auto"/>
              <w:ind w:right="-10"/>
              <w:jc w:val="right"/>
              <w:rPr>
                <w:rFonts w:ascii="Browallia New" w:hAnsi="Browallia New" w:cs="Browallia New"/>
                <w:sz w:val="24"/>
                <w:szCs w:val="24"/>
              </w:rPr>
            </w:pPr>
          </w:p>
        </w:tc>
        <w:tc>
          <w:tcPr>
            <w:tcW w:w="239" w:type="dxa"/>
            <w:shd w:val="clear" w:color="auto" w:fill="auto"/>
          </w:tcPr>
          <w:p w14:paraId="4D02D1BB"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shd w:val="clear" w:color="auto" w:fill="auto"/>
            <w:vAlign w:val="bottom"/>
          </w:tcPr>
          <w:p w14:paraId="0034D552" w14:textId="77777777" w:rsidR="004C3FC8" w:rsidRPr="00F77508"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c>
          <w:tcPr>
            <w:tcW w:w="236" w:type="dxa"/>
            <w:shd w:val="clear" w:color="auto" w:fill="auto"/>
          </w:tcPr>
          <w:p w14:paraId="05E84ADD"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shd w:val="clear" w:color="auto" w:fill="auto"/>
            <w:vAlign w:val="bottom"/>
          </w:tcPr>
          <w:p w14:paraId="3B8CA9DF" w14:textId="77777777" w:rsidR="004C3FC8" w:rsidRPr="00B33F2E"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p>
        </w:tc>
      </w:tr>
      <w:tr w:rsidR="004C3FC8" w:rsidRPr="001B4041" w14:paraId="74731975" w14:textId="77777777" w:rsidTr="002026BF">
        <w:trPr>
          <w:cantSplit/>
        </w:trPr>
        <w:tc>
          <w:tcPr>
            <w:tcW w:w="4428" w:type="dxa"/>
            <w:shd w:val="clear" w:color="auto" w:fill="auto"/>
          </w:tcPr>
          <w:p w14:paraId="0E9F9142" w14:textId="7EA48533" w:rsidR="004C3FC8" w:rsidRPr="002026BF" w:rsidRDefault="004C3FC8" w:rsidP="002026BF">
            <w:pPr>
              <w:tabs>
                <w:tab w:val="clear" w:pos="227"/>
                <w:tab w:val="clear" w:pos="454"/>
                <w:tab w:val="left" w:pos="710"/>
              </w:tabs>
              <w:spacing w:line="240" w:lineRule="auto"/>
              <w:ind w:left="260"/>
              <w:rPr>
                <w:rFonts w:ascii="Browallia New" w:hAnsi="Browallia New" w:cs="Browallia New"/>
                <w:sz w:val="24"/>
                <w:szCs w:val="24"/>
                <w:cs/>
              </w:rPr>
            </w:pPr>
            <w:r w:rsidRPr="00F87D59">
              <w:rPr>
                <w:rFonts w:ascii="Browallia New" w:hAnsi="Browallia New" w:cs="Browallia New"/>
                <w:sz w:val="24"/>
                <w:szCs w:val="24"/>
                <w:cs/>
              </w:rPr>
              <w:t>ค่าเผื่อผลประโยชน์หลังออกจากงาน</w:t>
            </w:r>
          </w:p>
        </w:tc>
        <w:tc>
          <w:tcPr>
            <w:tcW w:w="979" w:type="dxa"/>
            <w:tcBorders>
              <w:bottom w:val="single" w:sz="12" w:space="0" w:color="auto"/>
            </w:tcBorders>
            <w:shd w:val="clear" w:color="auto" w:fill="auto"/>
          </w:tcPr>
          <w:p w14:paraId="1A9445F4" w14:textId="089704B8" w:rsidR="004C3FC8" w:rsidRPr="00A958D4" w:rsidRDefault="004C3FC8" w:rsidP="004C3FC8">
            <w:pPr>
              <w:spacing w:line="240" w:lineRule="auto"/>
              <w:ind w:right="-10"/>
              <w:jc w:val="right"/>
              <w:rPr>
                <w:rFonts w:ascii="Browallia New" w:hAnsi="Browallia New" w:cs="Browallia New"/>
                <w:sz w:val="24"/>
                <w:szCs w:val="24"/>
              </w:rPr>
            </w:pPr>
            <w:r w:rsidRPr="00B57912">
              <w:rPr>
                <w:rFonts w:ascii="Browallia New" w:hAnsi="Browallia New" w:cs="Browallia New"/>
                <w:sz w:val="24"/>
                <w:szCs w:val="24"/>
              </w:rPr>
              <w:t>17,954</w:t>
            </w:r>
          </w:p>
        </w:tc>
        <w:tc>
          <w:tcPr>
            <w:tcW w:w="239" w:type="dxa"/>
            <w:shd w:val="clear" w:color="auto" w:fill="auto"/>
          </w:tcPr>
          <w:p w14:paraId="454C653A" w14:textId="77777777" w:rsidR="004C3FC8" w:rsidRPr="001B4041" w:rsidRDefault="004C3FC8" w:rsidP="004C3FC8">
            <w:pPr>
              <w:tabs>
                <w:tab w:val="clear" w:pos="227"/>
                <w:tab w:val="clear" w:pos="454"/>
                <w:tab w:val="clear" w:pos="680"/>
              </w:tabs>
              <w:spacing w:line="240" w:lineRule="auto"/>
              <w:ind w:left="-45" w:right="23"/>
              <w:jc w:val="right"/>
              <w:rPr>
                <w:rFonts w:ascii="Browallia New" w:hAnsi="Browallia New" w:cs="Browallia New"/>
                <w:sz w:val="26"/>
                <w:szCs w:val="26"/>
              </w:rPr>
            </w:pPr>
          </w:p>
        </w:tc>
        <w:tc>
          <w:tcPr>
            <w:tcW w:w="1022" w:type="dxa"/>
            <w:tcBorders>
              <w:bottom w:val="single" w:sz="12" w:space="0" w:color="auto"/>
            </w:tcBorders>
            <w:shd w:val="clear" w:color="auto" w:fill="auto"/>
          </w:tcPr>
          <w:p w14:paraId="1ED435C4" w14:textId="249CBED1" w:rsidR="004C3FC8" w:rsidRPr="001B4041" w:rsidRDefault="004C3FC8" w:rsidP="004C3FC8">
            <w:pPr>
              <w:spacing w:line="240" w:lineRule="auto"/>
              <w:ind w:right="-10"/>
              <w:jc w:val="right"/>
              <w:rPr>
                <w:rFonts w:ascii="Browallia New" w:hAnsi="Browallia New" w:cs="Browallia New"/>
                <w:sz w:val="24"/>
                <w:szCs w:val="24"/>
              </w:rPr>
            </w:pPr>
            <w:r w:rsidRPr="00B57912">
              <w:rPr>
                <w:rFonts w:ascii="Browallia New" w:hAnsi="Browallia New" w:cs="Browallia New"/>
                <w:sz w:val="24"/>
                <w:szCs w:val="24"/>
              </w:rPr>
              <w:t>16,160</w:t>
            </w:r>
          </w:p>
        </w:tc>
        <w:tc>
          <w:tcPr>
            <w:tcW w:w="239" w:type="dxa"/>
            <w:shd w:val="clear" w:color="auto" w:fill="auto"/>
          </w:tcPr>
          <w:p w14:paraId="4E1F75EC"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28" w:type="dxa"/>
            <w:tcBorders>
              <w:bottom w:val="single" w:sz="12" w:space="0" w:color="auto"/>
            </w:tcBorders>
            <w:shd w:val="clear" w:color="auto" w:fill="auto"/>
          </w:tcPr>
          <w:p w14:paraId="27FBB0C8" w14:textId="2C5125B4" w:rsidR="004C3FC8" w:rsidRPr="00F77508"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B57912">
              <w:rPr>
                <w:rFonts w:ascii="Browallia New" w:hAnsi="Browallia New" w:cs="Browallia New"/>
                <w:sz w:val="24"/>
                <w:szCs w:val="24"/>
              </w:rPr>
              <w:t>9,864</w:t>
            </w:r>
          </w:p>
        </w:tc>
        <w:tc>
          <w:tcPr>
            <w:tcW w:w="236" w:type="dxa"/>
            <w:shd w:val="clear" w:color="auto" w:fill="auto"/>
          </w:tcPr>
          <w:p w14:paraId="7DB9BE85" w14:textId="77777777" w:rsidR="004C3FC8" w:rsidRPr="001B4041" w:rsidRDefault="004C3FC8" w:rsidP="004C3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6"/>
                <w:szCs w:val="26"/>
              </w:rPr>
            </w:pPr>
          </w:p>
        </w:tc>
        <w:tc>
          <w:tcPr>
            <w:tcW w:w="1034" w:type="dxa"/>
            <w:tcBorders>
              <w:bottom w:val="single" w:sz="12" w:space="0" w:color="auto"/>
            </w:tcBorders>
            <w:shd w:val="clear" w:color="auto" w:fill="auto"/>
          </w:tcPr>
          <w:p w14:paraId="59CEFAA9" w14:textId="402032B2" w:rsidR="004C3FC8" w:rsidRPr="00B33F2E" w:rsidRDefault="004C3FC8" w:rsidP="004C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4"/>
                <w:szCs w:val="24"/>
              </w:rPr>
            </w:pPr>
            <w:r w:rsidRPr="00B57912">
              <w:rPr>
                <w:rFonts w:ascii="Browallia New" w:hAnsi="Browallia New" w:cs="Browallia New"/>
                <w:sz w:val="24"/>
                <w:szCs w:val="24"/>
              </w:rPr>
              <w:t>8,913</w:t>
            </w:r>
          </w:p>
        </w:tc>
      </w:tr>
    </w:tbl>
    <w:p w14:paraId="229B1500" w14:textId="77777777" w:rsidR="00B05803" w:rsidRPr="009975CB" w:rsidRDefault="00B05803" w:rsidP="00F66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rPr>
      </w:pPr>
    </w:p>
    <w:p w14:paraId="3D8FD8C6" w14:textId="5EDEE432" w:rsidR="006971B8" w:rsidRDefault="006971B8" w:rsidP="00753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Fonts w:ascii="Browallia New" w:hAnsi="Browallia New" w:cs="Browallia New"/>
          <w:sz w:val="26"/>
          <w:szCs w:val="26"/>
        </w:rPr>
      </w:pPr>
      <w:r w:rsidRPr="001B4041">
        <w:rPr>
          <w:rFonts w:ascii="Browallia New" w:hAnsi="Browallia New" w:cs="Browallia New"/>
          <w:sz w:val="26"/>
          <w:szCs w:val="26"/>
          <w:cs/>
        </w:rPr>
        <w:t>รายการเคลื่อนไหวของเงินให้กู้ยืมระยะสั้นแก่บริษัทที่เกี่ยวข้องและดอกเบี้ยค้าง</w:t>
      </w:r>
      <w:r w:rsidRPr="00612A1D">
        <w:rPr>
          <w:rFonts w:ascii="Browallia New" w:hAnsi="Browallia New" w:cs="Browallia New"/>
          <w:sz w:val="26"/>
          <w:szCs w:val="26"/>
          <w:cs/>
        </w:rPr>
        <w:t>รับ</w:t>
      </w:r>
      <w:r w:rsidRPr="001B4041">
        <w:rPr>
          <w:rFonts w:ascii="Browallia New" w:hAnsi="Browallia New" w:cs="Browallia New"/>
          <w:sz w:val="26"/>
          <w:szCs w:val="26"/>
          <w:cs/>
        </w:rPr>
        <w:t>ในระหว่าง</w:t>
      </w:r>
      <w:r w:rsidR="00D94EC6" w:rsidRPr="001B4041">
        <w:rPr>
          <w:rFonts w:ascii="Browallia New" w:hAnsi="Browallia New" w:cs="Browallia New"/>
          <w:sz w:val="26"/>
          <w:szCs w:val="26"/>
          <w:cs/>
        </w:rPr>
        <w:t>ปี</w:t>
      </w:r>
      <w:r w:rsidRPr="001B4041">
        <w:rPr>
          <w:rFonts w:ascii="Browallia New" w:hAnsi="Browallia New" w:cs="Browallia New"/>
          <w:sz w:val="26"/>
          <w:szCs w:val="26"/>
          <w:cs/>
        </w:rPr>
        <w:t>สิ้นสุดวันที่</w:t>
      </w:r>
      <w:r w:rsidRPr="00753CE7">
        <w:rPr>
          <w:rFonts w:ascii="Browallia New" w:hAnsi="Browallia New" w:cs="Browallia New"/>
          <w:sz w:val="26"/>
          <w:szCs w:val="26"/>
          <w:cs/>
        </w:rPr>
        <w:t xml:space="preserve"> </w:t>
      </w:r>
      <w:r w:rsidR="00D94EC6" w:rsidRPr="00612A1D">
        <w:rPr>
          <w:rFonts w:ascii="Browallia New" w:hAnsi="Browallia New" w:cs="Browallia New"/>
          <w:sz w:val="26"/>
          <w:szCs w:val="26"/>
        </w:rPr>
        <w:t>31</w:t>
      </w:r>
      <w:r w:rsidR="00D94EC6" w:rsidRPr="00753CE7">
        <w:rPr>
          <w:rFonts w:ascii="Browallia New" w:hAnsi="Browallia New" w:cs="Browallia New"/>
          <w:sz w:val="26"/>
          <w:szCs w:val="26"/>
          <w:cs/>
        </w:rPr>
        <w:t xml:space="preserve"> </w:t>
      </w:r>
      <w:r w:rsidR="00D94EC6" w:rsidRPr="00612A1D">
        <w:rPr>
          <w:rFonts w:ascii="Browallia New" w:hAnsi="Browallia New" w:cs="Browallia New"/>
          <w:sz w:val="26"/>
          <w:szCs w:val="26"/>
          <w:cs/>
        </w:rPr>
        <w:t>ธันวาคม</w:t>
      </w:r>
      <w:r w:rsidR="00D94EC6" w:rsidRPr="00753CE7">
        <w:rPr>
          <w:rFonts w:ascii="Browallia New" w:hAnsi="Browallia New" w:cs="Browallia New"/>
          <w:sz w:val="26"/>
          <w:szCs w:val="26"/>
          <w:cs/>
        </w:rPr>
        <w:t xml:space="preserve"> </w:t>
      </w:r>
      <w:r w:rsidRPr="00753CE7">
        <w:rPr>
          <w:rFonts w:ascii="Browallia New" w:hAnsi="Browallia New" w:cs="Browallia New"/>
          <w:sz w:val="26"/>
          <w:szCs w:val="26"/>
        </w:rPr>
        <w:t>25</w:t>
      </w:r>
      <w:r w:rsidR="00612A1D" w:rsidRPr="00753CE7">
        <w:rPr>
          <w:rFonts w:ascii="Browallia New" w:hAnsi="Browallia New" w:cs="Browallia New"/>
          <w:sz w:val="26"/>
          <w:szCs w:val="26"/>
        </w:rPr>
        <w:t>60</w:t>
      </w:r>
      <w:r w:rsidRPr="00753CE7">
        <w:rPr>
          <w:rFonts w:ascii="Browallia New" w:hAnsi="Browallia New" w:cs="Browallia New"/>
          <w:sz w:val="26"/>
          <w:szCs w:val="26"/>
          <w:cs/>
        </w:rPr>
        <w:t xml:space="preserve"> </w:t>
      </w:r>
      <w:r w:rsidRPr="001B4041">
        <w:rPr>
          <w:rFonts w:ascii="Browallia New" w:hAnsi="Browallia New" w:cs="Browallia New"/>
          <w:sz w:val="26"/>
          <w:szCs w:val="26"/>
          <w:cs/>
        </w:rPr>
        <w:t>มีดังนี้</w:t>
      </w:r>
    </w:p>
    <w:p w14:paraId="527BF261" w14:textId="77777777" w:rsidR="00A653C0" w:rsidRPr="009975CB" w:rsidRDefault="00A653C0" w:rsidP="001B4041">
      <w:pPr>
        <w:spacing w:line="240" w:lineRule="auto"/>
        <w:ind w:left="426"/>
        <w:jc w:val="thaiDistribute"/>
        <w:rPr>
          <w:rFonts w:ascii="Browallia New" w:hAnsi="Browallia New" w:cs="Browallia New"/>
          <w:cs/>
        </w:rPr>
      </w:pPr>
    </w:p>
    <w:tbl>
      <w:tblPr>
        <w:tblW w:w="8862" w:type="dxa"/>
        <w:tblInd w:w="540" w:type="dxa"/>
        <w:tblLayout w:type="fixed"/>
        <w:tblCellMar>
          <w:left w:w="46" w:type="dxa"/>
          <w:right w:w="46" w:type="dxa"/>
        </w:tblCellMar>
        <w:tblLook w:val="0000" w:firstRow="0" w:lastRow="0" w:firstColumn="0" w:lastColumn="0" w:noHBand="0" w:noVBand="0"/>
      </w:tblPr>
      <w:tblGrid>
        <w:gridCol w:w="4050"/>
        <w:gridCol w:w="991"/>
        <w:gridCol w:w="238"/>
        <w:gridCol w:w="1035"/>
        <w:gridCol w:w="210"/>
        <w:gridCol w:w="1064"/>
        <w:gridCol w:w="252"/>
        <w:gridCol w:w="1022"/>
      </w:tblGrid>
      <w:tr w:rsidR="00CC61E4" w:rsidRPr="001B4041" w14:paraId="40EA79B4" w14:textId="77777777" w:rsidTr="005627B4">
        <w:trPr>
          <w:cantSplit/>
          <w:tblHeader/>
        </w:trPr>
        <w:tc>
          <w:tcPr>
            <w:tcW w:w="4050" w:type="dxa"/>
          </w:tcPr>
          <w:p w14:paraId="780E53E5" w14:textId="77777777" w:rsidR="00CC61E4" w:rsidRPr="001B4041" w:rsidRDefault="00CC61E4" w:rsidP="00587142">
            <w:pPr>
              <w:spacing w:line="240" w:lineRule="auto"/>
              <w:ind w:right="851"/>
              <w:jc w:val="both"/>
              <w:rPr>
                <w:rFonts w:ascii="Browallia New" w:hAnsi="Browallia New" w:cs="Browallia New"/>
                <w:sz w:val="24"/>
                <w:szCs w:val="24"/>
              </w:rPr>
            </w:pPr>
          </w:p>
        </w:tc>
        <w:tc>
          <w:tcPr>
            <w:tcW w:w="4812" w:type="dxa"/>
            <w:gridSpan w:val="7"/>
          </w:tcPr>
          <w:p w14:paraId="58B55E2B" w14:textId="77777777" w:rsidR="00CC61E4" w:rsidRPr="001B4041" w:rsidRDefault="00CC61E4" w:rsidP="00587142">
            <w:pPr>
              <w:tabs>
                <w:tab w:val="clear" w:pos="4678"/>
              </w:tabs>
              <w:spacing w:line="240" w:lineRule="auto"/>
              <w:jc w:val="right"/>
              <w:rPr>
                <w:rFonts w:ascii="Browallia New" w:hAnsi="Browallia New" w:cs="Browallia New"/>
                <w:sz w:val="24"/>
                <w:szCs w:val="24"/>
                <w:cs/>
              </w:rPr>
            </w:pPr>
            <w:r w:rsidRPr="001B4041">
              <w:rPr>
                <w:rFonts w:ascii="Browallia New" w:hAnsi="Browallia New" w:cs="Browallia New"/>
                <w:sz w:val="24"/>
                <w:szCs w:val="24"/>
                <w:cs/>
              </w:rPr>
              <w:t xml:space="preserve">(หน่วย </w:t>
            </w:r>
            <w:r w:rsidRPr="001B4041">
              <w:rPr>
                <w:rFonts w:ascii="Browallia New" w:hAnsi="Browallia New" w:cs="Browallia New"/>
                <w:sz w:val="24"/>
                <w:szCs w:val="24"/>
                <w:cs/>
                <w:lang w:val="en-GB"/>
              </w:rPr>
              <w:t xml:space="preserve">: </w:t>
            </w:r>
            <w:r w:rsidRPr="001B4041">
              <w:rPr>
                <w:rFonts w:ascii="Browallia New" w:hAnsi="Browallia New" w:cs="Browallia New"/>
                <w:sz w:val="24"/>
                <w:szCs w:val="24"/>
                <w:cs/>
              </w:rPr>
              <w:t>พันบาท)</w:t>
            </w:r>
          </w:p>
        </w:tc>
      </w:tr>
      <w:tr w:rsidR="00CC61E4" w:rsidRPr="001B4041" w14:paraId="3A721949" w14:textId="77777777" w:rsidTr="005627B4">
        <w:trPr>
          <w:cantSplit/>
          <w:tblHeader/>
        </w:trPr>
        <w:tc>
          <w:tcPr>
            <w:tcW w:w="4050" w:type="dxa"/>
          </w:tcPr>
          <w:p w14:paraId="7E4BBF4F" w14:textId="77777777" w:rsidR="00CC61E4" w:rsidRPr="001B4041" w:rsidRDefault="00CC61E4" w:rsidP="00587142">
            <w:pPr>
              <w:spacing w:line="240" w:lineRule="auto"/>
              <w:ind w:right="851"/>
              <w:jc w:val="both"/>
              <w:rPr>
                <w:rFonts w:ascii="Browallia New" w:hAnsi="Browallia New" w:cs="Browallia New"/>
                <w:sz w:val="24"/>
                <w:szCs w:val="24"/>
              </w:rPr>
            </w:pPr>
          </w:p>
        </w:tc>
        <w:tc>
          <w:tcPr>
            <w:tcW w:w="4812" w:type="dxa"/>
            <w:gridSpan w:val="7"/>
            <w:tcBorders>
              <w:bottom w:val="single" w:sz="4" w:space="0" w:color="auto"/>
            </w:tcBorders>
          </w:tcPr>
          <w:p w14:paraId="3AF7407F" w14:textId="77777777" w:rsidR="00CC61E4" w:rsidRPr="001B4041" w:rsidRDefault="00CC61E4" w:rsidP="00587142">
            <w:pPr>
              <w:spacing w:line="240" w:lineRule="auto"/>
              <w:ind w:right="-45"/>
              <w:jc w:val="center"/>
              <w:rPr>
                <w:rFonts w:ascii="Browallia New" w:hAnsi="Browallia New" w:cs="Browallia New"/>
                <w:sz w:val="24"/>
                <w:szCs w:val="24"/>
                <w:cs/>
              </w:rPr>
            </w:pPr>
            <w:r w:rsidRPr="001B4041">
              <w:rPr>
                <w:rFonts w:ascii="Browallia New" w:hAnsi="Browallia New" w:cs="Browallia New"/>
                <w:sz w:val="24"/>
                <w:szCs w:val="24"/>
                <w:cs/>
              </w:rPr>
              <w:t>งบการเงินเฉพาะของบริษัท</w:t>
            </w:r>
          </w:p>
        </w:tc>
      </w:tr>
      <w:tr w:rsidR="00106AB6" w:rsidRPr="001B4041" w14:paraId="5E435501" w14:textId="77777777" w:rsidTr="005627B4">
        <w:trPr>
          <w:cantSplit/>
          <w:tblHeader/>
        </w:trPr>
        <w:tc>
          <w:tcPr>
            <w:tcW w:w="4050" w:type="dxa"/>
          </w:tcPr>
          <w:p w14:paraId="4640D47E" w14:textId="77777777" w:rsidR="00106AB6" w:rsidRPr="001B4041" w:rsidRDefault="00106AB6" w:rsidP="00106AB6">
            <w:pPr>
              <w:spacing w:line="240" w:lineRule="auto"/>
              <w:ind w:right="851"/>
              <w:jc w:val="both"/>
              <w:rPr>
                <w:rFonts w:ascii="Browallia New" w:hAnsi="Browallia New" w:cs="Browallia New"/>
                <w:sz w:val="25"/>
                <w:szCs w:val="25"/>
              </w:rPr>
            </w:pPr>
          </w:p>
        </w:tc>
        <w:tc>
          <w:tcPr>
            <w:tcW w:w="991" w:type="dxa"/>
            <w:tcBorders>
              <w:bottom w:val="single" w:sz="4" w:space="0" w:color="auto"/>
            </w:tcBorders>
          </w:tcPr>
          <w:p w14:paraId="4024D0D9" w14:textId="64DE2E2A" w:rsidR="00106AB6" w:rsidRPr="001B4041" w:rsidRDefault="00106AB6" w:rsidP="00106AB6">
            <w:pPr>
              <w:tabs>
                <w:tab w:val="clear" w:pos="907"/>
              </w:tabs>
              <w:spacing w:line="240" w:lineRule="auto"/>
              <w:ind w:left="-46" w:right="-45"/>
              <w:jc w:val="center"/>
              <w:rPr>
                <w:rFonts w:ascii="Browallia New" w:hAnsi="Browallia New" w:cs="Browallia New"/>
                <w:sz w:val="25"/>
                <w:szCs w:val="25"/>
              </w:rPr>
            </w:pPr>
            <w:r w:rsidRPr="001B4041">
              <w:rPr>
                <w:rFonts w:ascii="Browallia New" w:hAnsi="Browallia New" w:cs="Browallia New"/>
                <w:sz w:val="25"/>
                <w:szCs w:val="25"/>
              </w:rPr>
              <w:t>255</w:t>
            </w:r>
            <w:r>
              <w:rPr>
                <w:rFonts w:ascii="Browallia New" w:hAnsi="Browallia New" w:cs="Browallia New"/>
                <w:sz w:val="25"/>
                <w:szCs w:val="25"/>
              </w:rPr>
              <w:t>9</w:t>
            </w:r>
          </w:p>
        </w:tc>
        <w:tc>
          <w:tcPr>
            <w:tcW w:w="238" w:type="dxa"/>
          </w:tcPr>
          <w:p w14:paraId="5F6CDDF6" w14:textId="77777777" w:rsidR="00106AB6" w:rsidRPr="001B4041" w:rsidRDefault="00106AB6" w:rsidP="00106AB6">
            <w:pPr>
              <w:tabs>
                <w:tab w:val="clear" w:pos="907"/>
              </w:tabs>
              <w:spacing w:line="240" w:lineRule="auto"/>
              <w:ind w:left="-46" w:right="-45"/>
              <w:jc w:val="both"/>
              <w:rPr>
                <w:rFonts w:ascii="Browallia New" w:hAnsi="Browallia New" w:cs="Browallia New"/>
                <w:sz w:val="25"/>
                <w:szCs w:val="25"/>
              </w:rPr>
            </w:pPr>
          </w:p>
        </w:tc>
        <w:tc>
          <w:tcPr>
            <w:tcW w:w="1035" w:type="dxa"/>
            <w:tcBorders>
              <w:bottom w:val="single" w:sz="4" w:space="0" w:color="auto"/>
            </w:tcBorders>
          </w:tcPr>
          <w:p w14:paraId="6E8C0AFE" w14:textId="77777777" w:rsidR="00106AB6" w:rsidRPr="001B4041" w:rsidRDefault="00106AB6" w:rsidP="00106AB6">
            <w:pPr>
              <w:tabs>
                <w:tab w:val="clear" w:pos="907"/>
              </w:tabs>
              <w:spacing w:line="240" w:lineRule="auto"/>
              <w:ind w:left="-46" w:right="-45"/>
              <w:jc w:val="center"/>
              <w:rPr>
                <w:rFonts w:ascii="Browallia New" w:hAnsi="Browallia New" w:cs="Browallia New"/>
                <w:sz w:val="25"/>
                <w:szCs w:val="25"/>
                <w:cs/>
              </w:rPr>
            </w:pPr>
            <w:r w:rsidRPr="001B4041">
              <w:rPr>
                <w:rFonts w:ascii="Browallia New" w:hAnsi="Browallia New" w:cs="Browallia New"/>
                <w:sz w:val="25"/>
                <w:szCs w:val="25"/>
                <w:cs/>
              </w:rPr>
              <w:t>เพิ่ม</w:t>
            </w:r>
            <w:r w:rsidRPr="001B4041">
              <w:rPr>
                <w:rStyle w:val="PageNumber"/>
                <w:rFonts w:ascii="Browallia New" w:hAnsi="Browallia New" w:cs="Browallia New"/>
                <w:sz w:val="25"/>
                <w:szCs w:val="25"/>
                <w:cs/>
              </w:rPr>
              <w:t>ขึ้น</w:t>
            </w:r>
          </w:p>
        </w:tc>
        <w:tc>
          <w:tcPr>
            <w:tcW w:w="210" w:type="dxa"/>
          </w:tcPr>
          <w:p w14:paraId="0D8EB04E" w14:textId="77777777" w:rsidR="00106AB6" w:rsidRPr="001B4041" w:rsidRDefault="00106AB6" w:rsidP="00106AB6">
            <w:pPr>
              <w:tabs>
                <w:tab w:val="clear" w:pos="907"/>
              </w:tabs>
              <w:spacing w:line="240" w:lineRule="auto"/>
              <w:ind w:left="-46" w:right="-45"/>
              <w:jc w:val="both"/>
              <w:rPr>
                <w:rFonts w:ascii="Browallia New" w:hAnsi="Browallia New" w:cs="Browallia New"/>
                <w:sz w:val="25"/>
                <w:szCs w:val="25"/>
              </w:rPr>
            </w:pPr>
          </w:p>
        </w:tc>
        <w:tc>
          <w:tcPr>
            <w:tcW w:w="1064" w:type="dxa"/>
            <w:tcBorders>
              <w:bottom w:val="single" w:sz="4" w:space="0" w:color="auto"/>
            </w:tcBorders>
          </w:tcPr>
          <w:p w14:paraId="360E67E5" w14:textId="77777777" w:rsidR="00106AB6" w:rsidRPr="001B4041" w:rsidRDefault="00106AB6" w:rsidP="00106AB6">
            <w:pPr>
              <w:tabs>
                <w:tab w:val="clear" w:pos="907"/>
              </w:tabs>
              <w:spacing w:line="240" w:lineRule="auto"/>
              <w:ind w:left="-46" w:right="-45"/>
              <w:jc w:val="center"/>
              <w:rPr>
                <w:rFonts w:ascii="Browallia New" w:hAnsi="Browallia New" w:cs="Browallia New"/>
                <w:sz w:val="25"/>
                <w:szCs w:val="25"/>
                <w:cs/>
              </w:rPr>
            </w:pPr>
            <w:r w:rsidRPr="001B4041">
              <w:rPr>
                <w:rFonts w:ascii="Browallia New" w:hAnsi="Browallia New" w:cs="Browallia New"/>
                <w:sz w:val="25"/>
                <w:szCs w:val="25"/>
                <w:cs/>
              </w:rPr>
              <w:t>ลดลง</w:t>
            </w:r>
          </w:p>
        </w:tc>
        <w:tc>
          <w:tcPr>
            <w:tcW w:w="252" w:type="dxa"/>
          </w:tcPr>
          <w:p w14:paraId="61B48193" w14:textId="77777777" w:rsidR="00106AB6" w:rsidRPr="001B4041" w:rsidRDefault="00106AB6" w:rsidP="00106AB6">
            <w:pPr>
              <w:tabs>
                <w:tab w:val="clear" w:pos="907"/>
              </w:tabs>
              <w:spacing w:line="240" w:lineRule="auto"/>
              <w:ind w:left="-46" w:right="-45"/>
              <w:jc w:val="both"/>
              <w:rPr>
                <w:rFonts w:ascii="Browallia New" w:hAnsi="Browallia New" w:cs="Browallia New"/>
                <w:sz w:val="25"/>
                <w:szCs w:val="25"/>
              </w:rPr>
            </w:pPr>
          </w:p>
        </w:tc>
        <w:tc>
          <w:tcPr>
            <w:tcW w:w="1022" w:type="dxa"/>
            <w:tcBorders>
              <w:bottom w:val="single" w:sz="4" w:space="0" w:color="auto"/>
            </w:tcBorders>
          </w:tcPr>
          <w:p w14:paraId="64DBC5E2" w14:textId="7D6A31B2" w:rsidR="00106AB6" w:rsidRPr="001B4041" w:rsidRDefault="00106AB6" w:rsidP="00106AB6">
            <w:pPr>
              <w:tabs>
                <w:tab w:val="clear" w:pos="907"/>
              </w:tabs>
              <w:spacing w:line="240" w:lineRule="auto"/>
              <w:ind w:left="-46" w:right="-45"/>
              <w:jc w:val="center"/>
              <w:rPr>
                <w:rFonts w:ascii="Browallia New" w:hAnsi="Browallia New" w:cs="Browallia New"/>
                <w:sz w:val="25"/>
                <w:szCs w:val="25"/>
                <w:cs/>
              </w:rPr>
            </w:pPr>
            <w:r>
              <w:rPr>
                <w:rFonts w:ascii="Browallia New" w:hAnsi="Browallia New" w:cs="Browallia New"/>
                <w:sz w:val="25"/>
                <w:szCs w:val="25"/>
              </w:rPr>
              <w:t>2560</w:t>
            </w:r>
          </w:p>
        </w:tc>
      </w:tr>
      <w:tr w:rsidR="00106AB6" w:rsidRPr="001B4041" w14:paraId="13D4A3A0" w14:textId="77777777" w:rsidTr="00612A1D">
        <w:trPr>
          <w:cantSplit/>
        </w:trPr>
        <w:tc>
          <w:tcPr>
            <w:tcW w:w="4050" w:type="dxa"/>
            <w:vAlign w:val="center"/>
          </w:tcPr>
          <w:p w14:paraId="5820E266" w14:textId="77777777" w:rsidR="00106AB6" w:rsidRPr="001B4041" w:rsidRDefault="00106AB6" w:rsidP="00106AB6">
            <w:pPr>
              <w:tabs>
                <w:tab w:val="clear" w:pos="1644"/>
                <w:tab w:val="clear" w:pos="1871"/>
              </w:tabs>
              <w:spacing w:line="240" w:lineRule="auto"/>
              <w:rPr>
                <w:rFonts w:ascii="Browallia New" w:hAnsi="Browallia New" w:cs="Browallia New"/>
                <w:b/>
                <w:bCs/>
                <w:sz w:val="24"/>
                <w:szCs w:val="24"/>
              </w:rPr>
            </w:pPr>
            <w:r w:rsidRPr="001B4041">
              <w:rPr>
                <w:rFonts w:ascii="Browallia New" w:hAnsi="Browallia New" w:cs="Browallia New"/>
                <w:b/>
                <w:bCs/>
                <w:sz w:val="24"/>
                <w:szCs w:val="24"/>
                <w:cs/>
              </w:rPr>
              <w:t>เงินให้กู้ยืมระยะสั้นและดอกเบี้ยค้างรับ</w:t>
            </w:r>
          </w:p>
        </w:tc>
        <w:tc>
          <w:tcPr>
            <w:tcW w:w="991" w:type="dxa"/>
            <w:vAlign w:val="center"/>
          </w:tcPr>
          <w:p w14:paraId="009A577F" w14:textId="77777777" w:rsidR="00106AB6" w:rsidRPr="001B4041" w:rsidRDefault="00106AB6" w:rsidP="00106AB6">
            <w:pPr>
              <w:spacing w:line="240" w:lineRule="auto"/>
              <w:ind w:right="96"/>
              <w:jc w:val="center"/>
              <w:rPr>
                <w:rFonts w:ascii="Browallia New" w:hAnsi="Browallia New" w:cs="Browallia New"/>
                <w:sz w:val="24"/>
                <w:szCs w:val="24"/>
              </w:rPr>
            </w:pPr>
          </w:p>
        </w:tc>
        <w:tc>
          <w:tcPr>
            <w:tcW w:w="238" w:type="dxa"/>
          </w:tcPr>
          <w:p w14:paraId="3C1B60F4" w14:textId="77777777" w:rsidR="00106AB6" w:rsidRPr="001B4041" w:rsidRDefault="00106AB6" w:rsidP="00106AB6">
            <w:pPr>
              <w:spacing w:line="240" w:lineRule="auto"/>
              <w:ind w:right="851"/>
              <w:jc w:val="right"/>
              <w:rPr>
                <w:rFonts w:ascii="Browallia New" w:hAnsi="Browallia New" w:cs="Browallia New"/>
                <w:sz w:val="24"/>
                <w:szCs w:val="24"/>
              </w:rPr>
            </w:pPr>
          </w:p>
        </w:tc>
        <w:tc>
          <w:tcPr>
            <w:tcW w:w="1035" w:type="dxa"/>
            <w:vAlign w:val="center"/>
          </w:tcPr>
          <w:p w14:paraId="016344DE" w14:textId="77777777" w:rsidR="00106AB6" w:rsidRPr="001B4041" w:rsidRDefault="00106AB6" w:rsidP="00106AB6">
            <w:pPr>
              <w:spacing w:line="240" w:lineRule="auto"/>
              <w:ind w:right="96"/>
              <w:jc w:val="right"/>
              <w:rPr>
                <w:rFonts w:ascii="Browallia New" w:hAnsi="Browallia New" w:cs="Browallia New"/>
                <w:sz w:val="24"/>
                <w:szCs w:val="24"/>
              </w:rPr>
            </w:pPr>
          </w:p>
        </w:tc>
        <w:tc>
          <w:tcPr>
            <w:tcW w:w="210" w:type="dxa"/>
          </w:tcPr>
          <w:p w14:paraId="58559785" w14:textId="77777777" w:rsidR="00106AB6" w:rsidRPr="001B4041" w:rsidRDefault="00106AB6" w:rsidP="00106AB6">
            <w:pPr>
              <w:spacing w:line="240" w:lineRule="auto"/>
              <w:ind w:right="851"/>
              <w:jc w:val="center"/>
              <w:rPr>
                <w:rFonts w:ascii="Browallia New" w:hAnsi="Browallia New" w:cs="Browallia New"/>
                <w:sz w:val="24"/>
                <w:szCs w:val="24"/>
              </w:rPr>
            </w:pPr>
          </w:p>
        </w:tc>
        <w:tc>
          <w:tcPr>
            <w:tcW w:w="1064" w:type="dxa"/>
            <w:vAlign w:val="center"/>
          </w:tcPr>
          <w:p w14:paraId="66A29CDC" w14:textId="77777777" w:rsidR="00106AB6" w:rsidRPr="001B4041" w:rsidRDefault="00106AB6" w:rsidP="00106AB6">
            <w:pPr>
              <w:spacing w:line="240" w:lineRule="auto"/>
              <w:ind w:right="74"/>
              <w:jc w:val="right"/>
              <w:rPr>
                <w:rFonts w:ascii="Browallia New" w:hAnsi="Browallia New" w:cs="Browallia New"/>
                <w:sz w:val="24"/>
                <w:szCs w:val="24"/>
              </w:rPr>
            </w:pPr>
          </w:p>
        </w:tc>
        <w:tc>
          <w:tcPr>
            <w:tcW w:w="252" w:type="dxa"/>
          </w:tcPr>
          <w:p w14:paraId="07689D89" w14:textId="77777777" w:rsidR="00106AB6" w:rsidRPr="001B4041" w:rsidRDefault="00106AB6" w:rsidP="00106AB6">
            <w:pPr>
              <w:spacing w:line="240" w:lineRule="auto"/>
              <w:ind w:right="851"/>
              <w:jc w:val="right"/>
              <w:rPr>
                <w:rFonts w:ascii="Browallia New" w:hAnsi="Browallia New" w:cs="Browallia New"/>
                <w:sz w:val="24"/>
                <w:szCs w:val="24"/>
              </w:rPr>
            </w:pPr>
          </w:p>
        </w:tc>
        <w:tc>
          <w:tcPr>
            <w:tcW w:w="1022" w:type="dxa"/>
            <w:vAlign w:val="center"/>
          </w:tcPr>
          <w:p w14:paraId="53703CAD" w14:textId="77777777" w:rsidR="00106AB6" w:rsidRPr="001B4041" w:rsidRDefault="00106AB6" w:rsidP="00106AB6">
            <w:pPr>
              <w:spacing w:line="240" w:lineRule="auto"/>
              <w:ind w:right="96"/>
              <w:jc w:val="center"/>
              <w:rPr>
                <w:rFonts w:ascii="Browallia New" w:hAnsi="Browallia New" w:cs="Browallia New"/>
                <w:sz w:val="24"/>
                <w:szCs w:val="24"/>
              </w:rPr>
            </w:pPr>
          </w:p>
        </w:tc>
      </w:tr>
      <w:tr w:rsidR="00106AB6" w:rsidRPr="001B4041" w14:paraId="3DA2B7CC" w14:textId="77777777" w:rsidTr="00612A1D">
        <w:trPr>
          <w:cantSplit/>
        </w:trPr>
        <w:tc>
          <w:tcPr>
            <w:tcW w:w="4050" w:type="dxa"/>
            <w:vAlign w:val="center"/>
          </w:tcPr>
          <w:p w14:paraId="5F95DE61" w14:textId="77777777" w:rsidR="00106AB6" w:rsidRPr="001B4041" w:rsidRDefault="00106AB6" w:rsidP="00106AB6">
            <w:pPr>
              <w:tabs>
                <w:tab w:val="clear" w:pos="1644"/>
                <w:tab w:val="clear" w:pos="1871"/>
              </w:tabs>
              <w:spacing w:line="240" w:lineRule="auto"/>
              <w:rPr>
                <w:rFonts w:ascii="Browallia New" w:hAnsi="Browallia New" w:cs="Browallia New"/>
                <w:sz w:val="24"/>
                <w:szCs w:val="24"/>
                <w:u w:val="single"/>
                <w:lang w:val="en-GB"/>
              </w:rPr>
            </w:pPr>
            <w:r w:rsidRPr="001B4041">
              <w:rPr>
                <w:rFonts w:ascii="Browallia New" w:hAnsi="Browallia New" w:cs="Browallia New"/>
                <w:sz w:val="24"/>
                <w:szCs w:val="24"/>
                <w:u w:val="single"/>
                <w:cs/>
              </w:rPr>
              <w:t>บริษัทย่อย</w:t>
            </w:r>
          </w:p>
        </w:tc>
        <w:tc>
          <w:tcPr>
            <w:tcW w:w="991" w:type="dxa"/>
            <w:vAlign w:val="bottom"/>
          </w:tcPr>
          <w:p w14:paraId="1381245B" w14:textId="77777777" w:rsidR="00106AB6" w:rsidRPr="001B4041" w:rsidRDefault="00106AB6" w:rsidP="00106AB6">
            <w:pPr>
              <w:tabs>
                <w:tab w:val="clear" w:pos="680"/>
                <w:tab w:val="clear" w:pos="907"/>
              </w:tabs>
              <w:spacing w:line="240" w:lineRule="auto"/>
              <w:ind w:left="-46" w:right="96"/>
              <w:jc w:val="right"/>
              <w:rPr>
                <w:rFonts w:ascii="Browallia New" w:hAnsi="Browallia New" w:cs="Browallia New"/>
                <w:sz w:val="24"/>
                <w:szCs w:val="24"/>
                <w:cs/>
              </w:rPr>
            </w:pPr>
          </w:p>
        </w:tc>
        <w:tc>
          <w:tcPr>
            <w:tcW w:w="238" w:type="dxa"/>
            <w:vAlign w:val="bottom"/>
          </w:tcPr>
          <w:p w14:paraId="5C5C66DD" w14:textId="77777777" w:rsidR="00106AB6" w:rsidRPr="001B4041" w:rsidRDefault="00106AB6" w:rsidP="00106AB6">
            <w:pPr>
              <w:tabs>
                <w:tab w:val="clear" w:pos="680"/>
                <w:tab w:val="clear" w:pos="907"/>
              </w:tabs>
              <w:spacing w:line="240" w:lineRule="auto"/>
              <w:ind w:left="-46" w:right="96"/>
              <w:jc w:val="right"/>
              <w:rPr>
                <w:rFonts w:ascii="Browallia New" w:hAnsi="Browallia New" w:cs="Browallia New"/>
                <w:sz w:val="24"/>
                <w:szCs w:val="24"/>
              </w:rPr>
            </w:pPr>
          </w:p>
        </w:tc>
        <w:tc>
          <w:tcPr>
            <w:tcW w:w="1035" w:type="dxa"/>
            <w:vAlign w:val="bottom"/>
          </w:tcPr>
          <w:p w14:paraId="5FE301C7" w14:textId="77777777" w:rsidR="00106AB6" w:rsidRPr="001B4041" w:rsidRDefault="00106AB6" w:rsidP="00106AB6">
            <w:pPr>
              <w:tabs>
                <w:tab w:val="clear" w:pos="680"/>
                <w:tab w:val="clear" w:pos="907"/>
              </w:tabs>
              <w:spacing w:line="240" w:lineRule="auto"/>
              <w:ind w:left="-46" w:right="96"/>
              <w:jc w:val="right"/>
              <w:rPr>
                <w:rFonts w:ascii="Browallia New" w:hAnsi="Browallia New" w:cs="Browallia New"/>
                <w:sz w:val="24"/>
                <w:szCs w:val="24"/>
              </w:rPr>
            </w:pPr>
          </w:p>
        </w:tc>
        <w:tc>
          <w:tcPr>
            <w:tcW w:w="210" w:type="dxa"/>
            <w:vAlign w:val="bottom"/>
          </w:tcPr>
          <w:p w14:paraId="22C812CD" w14:textId="77777777" w:rsidR="00106AB6" w:rsidRPr="001B4041" w:rsidRDefault="00106AB6" w:rsidP="00106AB6">
            <w:pPr>
              <w:tabs>
                <w:tab w:val="clear" w:pos="680"/>
                <w:tab w:val="clear" w:pos="907"/>
              </w:tabs>
              <w:spacing w:line="240" w:lineRule="auto"/>
              <w:ind w:left="-46" w:right="96"/>
              <w:jc w:val="right"/>
              <w:rPr>
                <w:rFonts w:ascii="Browallia New" w:hAnsi="Browallia New" w:cs="Browallia New"/>
                <w:sz w:val="24"/>
                <w:szCs w:val="24"/>
              </w:rPr>
            </w:pPr>
          </w:p>
        </w:tc>
        <w:tc>
          <w:tcPr>
            <w:tcW w:w="1064" w:type="dxa"/>
            <w:vAlign w:val="bottom"/>
          </w:tcPr>
          <w:p w14:paraId="7085FE56" w14:textId="77777777" w:rsidR="00106AB6" w:rsidRPr="001B4041" w:rsidRDefault="00106AB6" w:rsidP="00106AB6">
            <w:pPr>
              <w:tabs>
                <w:tab w:val="clear" w:pos="680"/>
                <w:tab w:val="clear" w:pos="907"/>
              </w:tabs>
              <w:spacing w:line="240" w:lineRule="auto"/>
              <w:ind w:left="-46" w:right="96"/>
              <w:jc w:val="right"/>
              <w:rPr>
                <w:rFonts w:ascii="Browallia New" w:hAnsi="Browallia New" w:cs="Browallia New"/>
                <w:sz w:val="24"/>
                <w:szCs w:val="24"/>
              </w:rPr>
            </w:pPr>
          </w:p>
        </w:tc>
        <w:tc>
          <w:tcPr>
            <w:tcW w:w="252" w:type="dxa"/>
            <w:vAlign w:val="bottom"/>
          </w:tcPr>
          <w:p w14:paraId="5F7B2E77" w14:textId="77777777" w:rsidR="00106AB6" w:rsidRPr="001B4041" w:rsidRDefault="00106AB6" w:rsidP="00106AB6">
            <w:pPr>
              <w:tabs>
                <w:tab w:val="clear" w:pos="680"/>
                <w:tab w:val="clear" w:pos="907"/>
              </w:tabs>
              <w:spacing w:line="240" w:lineRule="auto"/>
              <w:ind w:left="-46" w:right="96"/>
              <w:jc w:val="right"/>
              <w:rPr>
                <w:rFonts w:ascii="Browallia New" w:hAnsi="Browallia New" w:cs="Browallia New"/>
                <w:sz w:val="24"/>
                <w:szCs w:val="24"/>
              </w:rPr>
            </w:pPr>
          </w:p>
        </w:tc>
        <w:tc>
          <w:tcPr>
            <w:tcW w:w="1022" w:type="dxa"/>
            <w:vAlign w:val="bottom"/>
          </w:tcPr>
          <w:p w14:paraId="13B26393" w14:textId="77777777" w:rsidR="00106AB6" w:rsidRPr="001B4041" w:rsidRDefault="00106AB6" w:rsidP="00106AB6">
            <w:pPr>
              <w:tabs>
                <w:tab w:val="clear" w:pos="680"/>
                <w:tab w:val="clear" w:pos="907"/>
              </w:tabs>
              <w:spacing w:line="240" w:lineRule="auto"/>
              <w:ind w:left="-46" w:right="96"/>
              <w:jc w:val="right"/>
              <w:rPr>
                <w:rFonts w:ascii="Browallia New" w:hAnsi="Browallia New" w:cs="Browallia New"/>
                <w:sz w:val="24"/>
                <w:szCs w:val="24"/>
              </w:rPr>
            </w:pPr>
          </w:p>
        </w:tc>
      </w:tr>
      <w:tr w:rsidR="00BB6A86" w:rsidRPr="001B4041" w14:paraId="27C377E0" w14:textId="77777777" w:rsidTr="00612A1D">
        <w:trPr>
          <w:cantSplit/>
        </w:trPr>
        <w:tc>
          <w:tcPr>
            <w:tcW w:w="4050" w:type="dxa"/>
            <w:vAlign w:val="bottom"/>
          </w:tcPr>
          <w:p w14:paraId="58A0F61F" w14:textId="39577570" w:rsidR="00BB6A86" w:rsidRPr="00C75006" w:rsidRDefault="00E3406E" w:rsidP="00106AB6">
            <w:pPr>
              <w:spacing w:line="240" w:lineRule="auto"/>
              <w:rPr>
                <w:rFonts w:ascii="Browallia New" w:hAnsi="Browallia New" w:cs="Browallia New"/>
                <w:sz w:val="24"/>
                <w:szCs w:val="24"/>
                <w:cs/>
              </w:rPr>
            </w:pPr>
            <w:r w:rsidRPr="001B4041">
              <w:rPr>
                <w:rFonts w:ascii="Browallia New" w:hAnsi="Browallia New" w:cs="Browallia New"/>
                <w:sz w:val="24"/>
                <w:szCs w:val="24"/>
                <w:cs/>
              </w:rPr>
              <w:t>บริษัท ไมด้า ลิสซิ่ง จำกัด (มหาชน)</w:t>
            </w:r>
          </w:p>
        </w:tc>
        <w:tc>
          <w:tcPr>
            <w:tcW w:w="991" w:type="dxa"/>
            <w:vAlign w:val="bottom"/>
          </w:tcPr>
          <w:p w14:paraId="320EF082" w14:textId="77777777" w:rsidR="00BB6A86" w:rsidRPr="00C75006" w:rsidRDefault="00BB6A8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38" w:type="dxa"/>
            <w:vAlign w:val="bottom"/>
          </w:tcPr>
          <w:p w14:paraId="022D7EA0" w14:textId="77777777" w:rsidR="00BB6A86" w:rsidRPr="00C75006" w:rsidRDefault="00BB6A86" w:rsidP="00106AB6">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035" w:type="dxa"/>
            <w:vAlign w:val="bottom"/>
          </w:tcPr>
          <w:p w14:paraId="265F79F9" w14:textId="77777777" w:rsidR="00BB6A86" w:rsidRPr="00C75006" w:rsidRDefault="00BB6A8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10" w:type="dxa"/>
            <w:vAlign w:val="bottom"/>
          </w:tcPr>
          <w:p w14:paraId="37D701A1" w14:textId="77777777" w:rsidR="00BB6A86" w:rsidRPr="00C75006" w:rsidRDefault="00BB6A8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4E66427F" w14:textId="77777777" w:rsidR="00BB6A86" w:rsidRPr="00C75006" w:rsidRDefault="00BB6A8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52" w:type="dxa"/>
            <w:vAlign w:val="bottom"/>
          </w:tcPr>
          <w:p w14:paraId="4411E724" w14:textId="77777777" w:rsidR="00BB6A86" w:rsidRPr="00C75006" w:rsidRDefault="00BB6A8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7DDD2438" w14:textId="77777777" w:rsidR="00BB6A86" w:rsidRPr="00C75006" w:rsidRDefault="00BB6A8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r>
      <w:tr w:rsidR="00F902BD" w:rsidRPr="001B4041" w14:paraId="5C733CA1" w14:textId="77777777" w:rsidTr="00612A1D">
        <w:trPr>
          <w:cantSplit/>
        </w:trPr>
        <w:tc>
          <w:tcPr>
            <w:tcW w:w="4050" w:type="dxa"/>
            <w:vAlign w:val="bottom"/>
          </w:tcPr>
          <w:p w14:paraId="10DA85D9" w14:textId="22D6E902" w:rsidR="00F902BD" w:rsidRPr="00C75006" w:rsidRDefault="00F902BD" w:rsidP="00104A2F">
            <w:pPr>
              <w:spacing w:line="240" w:lineRule="auto"/>
              <w:ind w:left="180"/>
              <w:rPr>
                <w:rFonts w:ascii="Browallia New" w:hAnsi="Browallia New" w:cs="Browallia New"/>
                <w:sz w:val="24"/>
                <w:szCs w:val="24"/>
                <w:cs/>
              </w:rPr>
            </w:pPr>
            <w:r w:rsidRPr="00C75006">
              <w:rPr>
                <w:rFonts w:ascii="Browallia New" w:hAnsi="Browallia New" w:cs="Browallia New"/>
                <w:sz w:val="24"/>
                <w:szCs w:val="24"/>
                <w:cs/>
              </w:rPr>
              <w:t>เงินให้กู้ยืม</w:t>
            </w:r>
          </w:p>
        </w:tc>
        <w:tc>
          <w:tcPr>
            <w:tcW w:w="991" w:type="dxa"/>
            <w:vAlign w:val="bottom"/>
          </w:tcPr>
          <w:p w14:paraId="2A4D9586" w14:textId="777C7D47" w:rsidR="00F902BD" w:rsidRPr="00C75006" w:rsidRDefault="00F902BD" w:rsidP="0010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center"/>
              <w:rPr>
                <w:rFonts w:ascii="Browallia New" w:hAnsi="Browallia New" w:cs="Browallia New"/>
                <w:sz w:val="24"/>
                <w:szCs w:val="24"/>
              </w:rPr>
            </w:pPr>
            <w:r w:rsidRPr="006863AB">
              <w:rPr>
                <w:rFonts w:ascii="Browallia New" w:hAnsi="Browallia New" w:cs="Browallia New"/>
                <w:sz w:val="24"/>
                <w:szCs w:val="24"/>
                <w:cs/>
                <w:lang w:val="en-GB"/>
              </w:rPr>
              <w:t xml:space="preserve">       -</w:t>
            </w:r>
          </w:p>
        </w:tc>
        <w:tc>
          <w:tcPr>
            <w:tcW w:w="238" w:type="dxa"/>
            <w:vAlign w:val="bottom"/>
          </w:tcPr>
          <w:p w14:paraId="7D6DF84A" w14:textId="77777777" w:rsidR="00F902BD" w:rsidRPr="00C75006" w:rsidRDefault="00F902BD" w:rsidP="00F902B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035" w:type="dxa"/>
            <w:vAlign w:val="bottom"/>
          </w:tcPr>
          <w:p w14:paraId="7EDB1B13" w14:textId="5AD2FA4C"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Pr>
                <w:rFonts w:ascii="Browallia New" w:hAnsi="Browallia New" w:cs="Browallia New"/>
                <w:sz w:val="24"/>
                <w:szCs w:val="24"/>
              </w:rPr>
              <w:t>19,500</w:t>
            </w:r>
          </w:p>
        </w:tc>
        <w:tc>
          <w:tcPr>
            <w:tcW w:w="210" w:type="dxa"/>
            <w:vAlign w:val="bottom"/>
          </w:tcPr>
          <w:p w14:paraId="36AAB332" w14:textId="77777777"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4DA9526A" w14:textId="46631B14"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Pr>
                <w:rFonts w:ascii="Browallia New" w:hAnsi="Browallia New" w:cs="Browallia New"/>
                <w:sz w:val="24"/>
                <w:szCs w:val="24"/>
              </w:rPr>
              <w:t>(19,500)</w:t>
            </w:r>
          </w:p>
        </w:tc>
        <w:tc>
          <w:tcPr>
            <w:tcW w:w="252" w:type="dxa"/>
            <w:vAlign w:val="bottom"/>
          </w:tcPr>
          <w:p w14:paraId="73CB90C2" w14:textId="77777777"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637D6407" w14:textId="2B18F406" w:rsidR="00F902BD" w:rsidRPr="00C75006" w:rsidRDefault="00F902BD" w:rsidP="0010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center"/>
              <w:rPr>
                <w:rFonts w:ascii="Browallia New" w:hAnsi="Browallia New" w:cs="Browallia New"/>
                <w:sz w:val="24"/>
                <w:szCs w:val="24"/>
              </w:rPr>
            </w:pPr>
            <w:r w:rsidRPr="006863AB">
              <w:rPr>
                <w:rFonts w:ascii="Browallia New" w:hAnsi="Browallia New" w:cs="Browallia New"/>
                <w:sz w:val="24"/>
                <w:szCs w:val="24"/>
                <w:cs/>
                <w:lang w:val="en-GB"/>
              </w:rPr>
              <w:t xml:space="preserve">       -</w:t>
            </w:r>
          </w:p>
        </w:tc>
      </w:tr>
      <w:tr w:rsidR="00F902BD" w:rsidRPr="001B4041" w14:paraId="0E83FCCB" w14:textId="77777777" w:rsidTr="00612A1D">
        <w:trPr>
          <w:cantSplit/>
        </w:trPr>
        <w:tc>
          <w:tcPr>
            <w:tcW w:w="4050" w:type="dxa"/>
            <w:vAlign w:val="bottom"/>
          </w:tcPr>
          <w:p w14:paraId="4BE9CF65" w14:textId="29B5A727" w:rsidR="00F902BD" w:rsidRPr="00C75006" w:rsidRDefault="00F902BD" w:rsidP="00104A2F">
            <w:pPr>
              <w:spacing w:line="240" w:lineRule="auto"/>
              <w:ind w:left="180"/>
              <w:rPr>
                <w:rFonts w:ascii="Browallia New" w:hAnsi="Browallia New" w:cs="Browallia New"/>
                <w:sz w:val="24"/>
                <w:szCs w:val="24"/>
                <w:cs/>
              </w:rPr>
            </w:pPr>
            <w:r w:rsidRPr="00C75006">
              <w:rPr>
                <w:rFonts w:ascii="Browallia New" w:hAnsi="Browallia New" w:cs="Browallia New"/>
                <w:sz w:val="24"/>
                <w:szCs w:val="24"/>
                <w:cs/>
              </w:rPr>
              <w:t>ดอกเบี้ยค้างรับ</w:t>
            </w:r>
          </w:p>
        </w:tc>
        <w:tc>
          <w:tcPr>
            <w:tcW w:w="991" w:type="dxa"/>
            <w:vAlign w:val="bottom"/>
          </w:tcPr>
          <w:p w14:paraId="63C6268A" w14:textId="721C17B5" w:rsidR="00F902BD" w:rsidRPr="00C75006" w:rsidRDefault="00F902BD" w:rsidP="0010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center"/>
              <w:rPr>
                <w:rFonts w:ascii="Browallia New" w:hAnsi="Browallia New" w:cs="Browallia New"/>
                <w:sz w:val="24"/>
                <w:szCs w:val="24"/>
              </w:rPr>
            </w:pPr>
            <w:r w:rsidRPr="006863AB">
              <w:rPr>
                <w:rFonts w:ascii="Browallia New" w:hAnsi="Browallia New" w:cs="Browallia New"/>
                <w:sz w:val="24"/>
                <w:szCs w:val="24"/>
                <w:cs/>
                <w:lang w:val="en-GB"/>
              </w:rPr>
              <w:t xml:space="preserve">       -</w:t>
            </w:r>
          </w:p>
        </w:tc>
        <w:tc>
          <w:tcPr>
            <w:tcW w:w="238" w:type="dxa"/>
            <w:vAlign w:val="bottom"/>
          </w:tcPr>
          <w:p w14:paraId="43C15599" w14:textId="77777777" w:rsidR="00F902BD" w:rsidRPr="00C75006" w:rsidRDefault="00F902BD" w:rsidP="00F902B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035" w:type="dxa"/>
            <w:vAlign w:val="bottom"/>
          </w:tcPr>
          <w:p w14:paraId="6AFDA3C6" w14:textId="627E0030"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Pr>
                <w:rFonts w:ascii="Browallia New" w:hAnsi="Browallia New" w:cs="Browallia New"/>
                <w:sz w:val="24"/>
                <w:szCs w:val="24"/>
              </w:rPr>
              <w:t>44</w:t>
            </w:r>
          </w:p>
        </w:tc>
        <w:tc>
          <w:tcPr>
            <w:tcW w:w="210" w:type="dxa"/>
            <w:vAlign w:val="bottom"/>
          </w:tcPr>
          <w:p w14:paraId="1F80D0ED" w14:textId="77777777"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2BDBE073" w14:textId="0A3A1895"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Pr>
                <w:rFonts w:ascii="Browallia New" w:hAnsi="Browallia New" w:cs="Browallia New"/>
                <w:sz w:val="24"/>
                <w:szCs w:val="24"/>
              </w:rPr>
              <w:t>(44)</w:t>
            </w:r>
          </w:p>
        </w:tc>
        <w:tc>
          <w:tcPr>
            <w:tcW w:w="252" w:type="dxa"/>
            <w:vAlign w:val="bottom"/>
          </w:tcPr>
          <w:p w14:paraId="2D3E7924" w14:textId="77777777"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50BA19FE" w14:textId="45A743C0" w:rsidR="00F902BD" w:rsidRPr="00C75006" w:rsidRDefault="00F902BD" w:rsidP="0010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center"/>
              <w:rPr>
                <w:rFonts w:ascii="Browallia New" w:hAnsi="Browallia New" w:cs="Browallia New"/>
                <w:sz w:val="24"/>
                <w:szCs w:val="24"/>
              </w:rPr>
            </w:pPr>
            <w:r w:rsidRPr="006863AB">
              <w:rPr>
                <w:rFonts w:ascii="Browallia New" w:hAnsi="Browallia New" w:cs="Browallia New"/>
                <w:sz w:val="24"/>
                <w:szCs w:val="24"/>
                <w:cs/>
                <w:lang w:val="en-GB"/>
              </w:rPr>
              <w:t xml:space="preserve">       -</w:t>
            </w:r>
          </w:p>
        </w:tc>
      </w:tr>
      <w:tr w:rsidR="00F902BD" w:rsidRPr="001B4041" w14:paraId="1423DA5A" w14:textId="77777777" w:rsidTr="00612A1D">
        <w:trPr>
          <w:cantSplit/>
        </w:trPr>
        <w:tc>
          <w:tcPr>
            <w:tcW w:w="4050" w:type="dxa"/>
            <w:vAlign w:val="bottom"/>
          </w:tcPr>
          <w:p w14:paraId="7885B137" w14:textId="77777777" w:rsidR="00F902BD" w:rsidRPr="00C75006" w:rsidRDefault="00F902BD" w:rsidP="00104A2F">
            <w:pPr>
              <w:spacing w:line="240" w:lineRule="auto"/>
              <w:ind w:left="180"/>
              <w:rPr>
                <w:rFonts w:ascii="Browallia New" w:hAnsi="Browallia New" w:cs="Browallia New"/>
                <w:sz w:val="24"/>
                <w:szCs w:val="24"/>
                <w:cs/>
              </w:rPr>
            </w:pPr>
          </w:p>
        </w:tc>
        <w:tc>
          <w:tcPr>
            <w:tcW w:w="991" w:type="dxa"/>
            <w:vAlign w:val="bottom"/>
          </w:tcPr>
          <w:p w14:paraId="3BEC7109" w14:textId="77777777"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38" w:type="dxa"/>
            <w:vAlign w:val="bottom"/>
          </w:tcPr>
          <w:p w14:paraId="78B92907" w14:textId="77777777" w:rsidR="00F902BD" w:rsidRPr="00C75006" w:rsidRDefault="00F902BD" w:rsidP="00F902B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035" w:type="dxa"/>
            <w:vAlign w:val="bottom"/>
          </w:tcPr>
          <w:p w14:paraId="7267EBAC" w14:textId="77777777"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10" w:type="dxa"/>
            <w:vAlign w:val="bottom"/>
          </w:tcPr>
          <w:p w14:paraId="17C928B0" w14:textId="77777777"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1B2A9D84" w14:textId="77777777"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52" w:type="dxa"/>
            <w:vAlign w:val="bottom"/>
          </w:tcPr>
          <w:p w14:paraId="4CE97F8F" w14:textId="77777777"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34CF6A0A" w14:textId="77777777"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r>
      <w:tr w:rsidR="00F902BD" w:rsidRPr="001B4041" w14:paraId="4781C961" w14:textId="77777777" w:rsidTr="00612A1D">
        <w:trPr>
          <w:cantSplit/>
        </w:trPr>
        <w:tc>
          <w:tcPr>
            <w:tcW w:w="4050" w:type="dxa"/>
            <w:vAlign w:val="bottom"/>
          </w:tcPr>
          <w:p w14:paraId="259A1428" w14:textId="77777777" w:rsidR="00F902BD" w:rsidRPr="00C75006" w:rsidRDefault="00F902BD" w:rsidP="00F902BD">
            <w:pPr>
              <w:spacing w:line="240" w:lineRule="auto"/>
              <w:rPr>
                <w:rFonts w:ascii="Browallia New" w:hAnsi="Browallia New" w:cs="Browallia New"/>
                <w:sz w:val="24"/>
                <w:szCs w:val="24"/>
                <w:u w:val="single"/>
                <w:lang w:val="en-GB"/>
              </w:rPr>
            </w:pPr>
            <w:r w:rsidRPr="00C75006">
              <w:rPr>
                <w:rFonts w:ascii="Browallia New" w:hAnsi="Browallia New" w:cs="Browallia New"/>
                <w:sz w:val="24"/>
                <w:szCs w:val="24"/>
                <w:cs/>
              </w:rPr>
              <w:t>บริษัท ไมด้า พร็อพเพอร์ตี้ จำกัด</w:t>
            </w:r>
          </w:p>
        </w:tc>
        <w:tc>
          <w:tcPr>
            <w:tcW w:w="991" w:type="dxa"/>
            <w:vAlign w:val="bottom"/>
          </w:tcPr>
          <w:p w14:paraId="2303FC87" w14:textId="77777777"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38" w:type="dxa"/>
            <w:vAlign w:val="bottom"/>
          </w:tcPr>
          <w:p w14:paraId="6AFB9125" w14:textId="77777777" w:rsidR="00F902BD" w:rsidRPr="00C75006" w:rsidRDefault="00F902BD" w:rsidP="00F902B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035" w:type="dxa"/>
            <w:vAlign w:val="bottom"/>
          </w:tcPr>
          <w:p w14:paraId="4FFC2AEE" w14:textId="77777777"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10" w:type="dxa"/>
            <w:vAlign w:val="bottom"/>
          </w:tcPr>
          <w:p w14:paraId="1807DB48" w14:textId="77777777"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00742570" w14:textId="77777777"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52" w:type="dxa"/>
            <w:vAlign w:val="bottom"/>
          </w:tcPr>
          <w:p w14:paraId="02CCE9B8" w14:textId="77777777"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0A2EFBE2" w14:textId="77777777"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r>
      <w:tr w:rsidR="00F902BD" w:rsidRPr="001B4041" w14:paraId="049E2FCC" w14:textId="77777777" w:rsidTr="00612A1D">
        <w:trPr>
          <w:cantSplit/>
        </w:trPr>
        <w:tc>
          <w:tcPr>
            <w:tcW w:w="4050" w:type="dxa"/>
            <w:vAlign w:val="bottom"/>
          </w:tcPr>
          <w:p w14:paraId="5917693F" w14:textId="77777777" w:rsidR="00F902BD" w:rsidRPr="00C75006" w:rsidRDefault="00F902BD" w:rsidP="00F902BD">
            <w:pPr>
              <w:spacing w:line="240" w:lineRule="auto"/>
              <w:ind w:left="180"/>
              <w:rPr>
                <w:rFonts w:ascii="Browallia New" w:hAnsi="Browallia New" w:cs="Browallia New"/>
                <w:sz w:val="24"/>
                <w:szCs w:val="24"/>
                <w:lang w:val="en-GB"/>
              </w:rPr>
            </w:pPr>
            <w:r w:rsidRPr="00C75006">
              <w:rPr>
                <w:rFonts w:ascii="Browallia New" w:hAnsi="Browallia New" w:cs="Browallia New"/>
                <w:sz w:val="24"/>
                <w:szCs w:val="24"/>
                <w:cs/>
              </w:rPr>
              <w:t>เงินให้กู้ยืม</w:t>
            </w:r>
          </w:p>
        </w:tc>
        <w:tc>
          <w:tcPr>
            <w:tcW w:w="991" w:type="dxa"/>
            <w:vAlign w:val="bottom"/>
          </w:tcPr>
          <w:p w14:paraId="722D82E8" w14:textId="56E7E8DD"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450,200</w:t>
            </w:r>
          </w:p>
        </w:tc>
        <w:tc>
          <w:tcPr>
            <w:tcW w:w="238" w:type="dxa"/>
            <w:vAlign w:val="bottom"/>
          </w:tcPr>
          <w:p w14:paraId="5703E322" w14:textId="77777777" w:rsidR="00F902BD" w:rsidRPr="00F77508" w:rsidRDefault="00F902BD" w:rsidP="00F902B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035" w:type="dxa"/>
            <w:vAlign w:val="bottom"/>
          </w:tcPr>
          <w:p w14:paraId="4B2D7C12" w14:textId="713E8C23"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229,050</w:t>
            </w:r>
          </w:p>
        </w:tc>
        <w:tc>
          <w:tcPr>
            <w:tcW w:w="210" w:type="dxa"/>
            <w:vAlign w:val="bottom"/>
          </w:tcPr>
          <w:p w14:paraId="2AFDADE2"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61048DCB" w14:textId="73FEAB6D"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cs/>
              </w:rPr>
              <w:t>(</w:t>
            </w:r>
            <w:r w:rsidRPr="00F77508">
              <w:rPr>
                <w:rFonts w:ascii="Browallia New" w:hAnsi="Browallia New" w:cs="Browallia New"/>
                <w:sz w:val="24"/>
                <w:szCs w:val="24"/>
              </w:rPr>
              <w:t>21,200</w:t>
            </w:r>
            <w:r w:rsidRPr="00F77508">
              <w:rPr>
                <w:rFonts w:ascii="Browallia New" w:hAnsi="Browallia New" w:cs="Browallia New"/>
                <w:sz w:val="24"/>
                <w:szCs w:val="24"/>
                <w:cs/>
              </w:rPr>
              <w:t>)</w:t>
            </w:r>
          </w:p>
        </w:tc>
        <w:tc>
          <w:tcPr>
            <w:tcW w:w="252" w:type="dxa"/>
            <w:vAlign w:val="bottom"/>
          </w:tcPr>
          <w:p w14:paraId="06C084A8"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22ADE7B1" w14:textId="77CC1B96"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658,050</w:t>
            </w:r>
          </w:p>
        </w:tc>
      </w:tr>
      <w:tr w:rsidR="00F902BD" w:rsidRPr="001B4041" w14:paraId="59B9C9B8" w14:textId="77777777" w:rsidTr="00612A1D">
        <w:trPr>
          <w:cantSplit/>
        </w:trPr>
        <w:tc>
          <w:tcPr>
            <w:tcW w:w="4050" w:type="dxa"/>
            <w:vAlign w:val="bottom"/>
          </w:tcPr>
          <w:p w14:paraId="439C44F4" w14:textId="77777777" w:rsidR="00F902BD" w:rsidRPr="00C75006" w:rsidRDefault="00F902BD" w:rsidP="00F902BD">
            <w:pPr>
              <w:spacing w:line="240" w:lineRule="auto"/>
              <w:ind w:left="180"/>
              <w:rPr>
                <w:rFonts w:ascii="Browallia New" w:hAnsi="Browallia New" w:cs="Browallia New"/>
                <w:sz w:val="24"/>
                <w:szCs w:val="24"/>
              </w:rPr>
            </w:pPr>
            <w:r w:rsidRPr="00C75006">
              <w:rPr>
                <w:rFonts w:ascii="Browallia New" w:hAnsi="Browallia New" w:cs="Browallia New"/>
                <w:sz w:val="24"/>
                <w:szCs w:val="24"/>
                <w:cs/>
              </w:rPr>
              <w:t>ดอกเบี้ยค้างรับ</w:t>
            </w:r>
          </w:p>
        </w:tc>
        <w:tc>
          <w:tcPr>
            <w:tcW w:w="991" w:type="dxa"/>
            <w:vAlign w:val="bottom"/>
          </w:tcPr>
          <w:p w14:paraId="5D0E260C" w14:textId="57CC7EFA"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5,927</w:t>
            </w:r>
          </w:p>
        </w:tc>
        <w:tc>
          <w:tcPr>
            <w:tcW w:w="238" w:type="dxa"/>
            <w:vAlign w:val="bottom"/>
          </w:tcPr>
          <w:p w14:paraId="02D6794C" w14:textId="77777777" w:rsidR="00F902BD" w:rsidRPr="00F77508" w:rsidRDefault="00F902BD" w:rsidP="00F902B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035" w:type="dxa"/>
            <w:vAlign w:val="bottom"/>
          </w:tcPr>
          <w:p w14:paraId="78F81167" w14:textId="101D227A"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29,703</w:t>
            </w:r>
          </w:p>
        </w:tc>
        <w:tc>
          <w:tcPr>
            <w:tcW w:w="210" w:type="dxa"/>
            <w:vAlign w:val="bottom"/>
          </w:tcPr>
          <w:p w14:paraId="5FC0907C"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7973BD62" w14:textId="0DD325EA"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cs/>
              </w:rPr>
              <w:t>(</w:t>
            </w:r>
            <w:r w:rsidRPr="00F77508">
              <w:rPr>
                <w:rFonts w:ascii="Browallia New" w:hAnsi="Browallia New" w:cs="Browallia New"/>
                <w:sz w:val="24"/>
                <w:szCs w:val="24"/>
              </w:rPr>
              <w:t>27,340</w:t>
            </w:r>
            <w:r w:rsidRPr="00F77508">
              <w:rPr>
                <w:rFonts w:ascii="Browallia New" w:hAnsi="Browallia New" w:cs="Browallia New"/>
                <w:sz w:val="24"/>
                <w:szCs w:val="24"/>
                <w:cs/>
              </w:rPr>
              <w:t>)</w:t>
            </w:r>
          </w:p>
        </w:tc>
        <w:tc>
          <w:tcPr>
            <w:tcW w:w="252" w:type="dxa"/>
            <w:vAlign w:val="bottom"/>
          </w:tcPr>
          <w:p w14:paraId="68355EB9"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627FBE70" w14:textId="1727EB18"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8,290</w:t>
            </w:r>
          </w:p>
        </w:tc>
      </w:tr>
      <w:tr w:rsidR="00F902BD" w:rsidRPr="001B4041" w14:paraId="02BA0338" w14:textId="77777777" w:rsidTr="00612A1D">
        <w:trPr>
          <w:cantSplit/>
        </w:trPr>
        <w:tc>
          <w:tcPr>
            <w:tcW w:w="4050" w:type="dxa"/>
            <w:vAlign w:val="bottom"/>
          </w:tcPr>
          <w:p w14:paraId="04875502" w14:textId="77777777" w:rsidR="00F902BD" w:rsidRPr="00C75006" w:rsidRDefault="00F902BD" w:rsidP="00F902BD">
            <w:pPr>
              <w:spacing w:line="240" w:lineRule="auto"/>
              <w:ind w:left="180"/>
              <w:rPr>
                <w:rFonts w:ascii="Browallia New" w:hAnsi="Browallia New" w:cs="Browallia New"/>
                <w:sz w:val="24"/>
                <w:szCs w:val="24"/>
                <w:cs/>
              </w:rPr>
            </w:pPr>
          </w:p>
        </w:tc>
        <w:tc>
          <w:tcPr>
            <w:tcW w:w="991" w:type="dxa"/>
            <w:vAlign w:val="bottom"/>
          </w:tcPr>
          <w:p w14:paraId="56D4D4FD"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38" w:type="dxa"/>
            <w:vAlign w:val="bottom"/>
          </w:tcPr>
          <w:p w14:paraId="3DFBCEA5" w14:textId="77777777" w:rsidR="00F902BD" w:rsidRPr="00F77508" w:rsidRDefault="00F902BD" w:rsidP="00F902B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035" w:type="dxa"/>
            <w:vAlign w:val="bottom"/>
          </w:tcPr>
          <w:p w14:paraId="00335687"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10" w:type="dxa"/>
            <w:vAlign w:val="bottom"/>
          </w:tcPr>
          <w:p w14:paraId="4C8B3090"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12D2F502"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52" w:type="dxa"/>
            <w:vAlign w:val="bottom"/>
          </w:tcPr>
          <w:p w14:paraId="420E16C8"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318CD451"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r>
      <w:tr w:rsidR="00F902BD" w:rsidRPr="001B4041" w14:paraId="1D33711D" w14:textId="77777777" w:rsidTr="00612A1D">
        <w:trPr>
          <w:cantSplit/>
        </w:trPr>
        <w:tc>
          <w:tcPr>
            <w:tcW w:w="4050" w:type="dxa"/>
            <w:vAlign w:val="bottom"/>
          </w:tcPr>
          <w:p w14:paraId="2A87A794" w14:textId="77777777" w:rsidR="00F902BD" w:rsidRPr="00C75006" w:rsidRDefault="00F902BD" w:rsidP="00F902BD">
            <w:pPr>
              <w:spacing w:line="240" w:lineRule="auto"/>
              <w:ind w:left="180"/>
              <w:rPr>
                <w:rFonts w:ascii="Browallia New" w:hAnsi="Browallia New" w:cs="Browallia New"/>
                <w:sz w:val="24"/>
                <w:szCs w:val="24"/>
                <w:cs/>
              </w:rPr>
            </w:pPr>
          </w:p>
        </w:tc>
        <w:tc>
          <w:tcPr>
            <w:tcW w:w="991" w:type="dxa"/>
            <w:vAlign w:val="bottom"/>
          </w:tcPr>
          <w:p w14:paraId="31349469"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38" w:type="dxa"/>
            <w:vAlign w:val="bottom"/>
          </w:tcPr>
          <w:p w14:paraId="492E4A19" w14:textId="77777777" w:rsidR="00F902BD" w:rsidRPr="00F77508" w:rsidRDefault="00F902BD" w:rsidP="00F902B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035" w:type="dxa"/>
            <w:vAlign w:val="bottom"/>
          </w:tcPr>
          <w:p w14:paraId="0FDD85A4"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10" w:type="dxa"/>
            <w:vAlign w:val="bottom"/>
          </w:tcPr>
          <w:p w14:paraId="405C8EEA"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39E37289"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52" w:type="dxa"/>
            <w:vAlign w:val="bottom"/>
          </w:tcPr>
          <w:p w14:paraId="65ADCF34"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57F2EB23"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r>
      <w:tr w:rsidR="00F902BD" w:rsidRPr="001B4041" w14:paraId="4075811E" w14:textId="77777777" w:rsidTr="00612A1D">
        <w:trPr>
          <w:cantSplit/>
        </w:trPr>
        <w:tc>
          <w:tcPr>
            <w:tcW w:w="4050" w:type="dxa"/>
            <w:vAlign w:val="bottom"/>
          </w:tcPr>
          <w:p w14:paraId="7D65DB1E" w14:textId="77777777" w:rsidR="00F902BD" w:rsidRPr="00C75006" w:rsidRDefault="00F902BD" w:rsidP="00F902BD">
            <w:pPr>
              <w:spacing w:line="240" w:lineRule="auto"/>
              <w:rPr>
                <w:rFonts w:ascii="Browallia New" w:hAnsi="Browallia New" w:cs="Browallia New"/>
                <w:sz w:val="24"/>
                <w:szCs w:val="24"/>
                <w:u w:val="single"/>
                <w:lang w:val="en-GB"/>
              </w:rPr>
            </w:pPr>
            <w:r w:rsidRPr="00C75006">
              <w:rPr>
                <w:rFonts w:ascii="Browallia New" w:hAnsi="Browallia New" w:cs="Browallia New"/>
                <w:sz w:val="24"/>
                <w:szCs w:val="24"/>
                <w:cs/>
              </w:rPr>
              <w:t>บริษัท ท็อป เอลลิเม็นทส จำกัด</w:t>
            </w:r>
          </w:p>
        </w:tc>
        <w:tc>
          <w:tcPr>
            <w:tcW w:w="991" w:type="dxa"/>
            <w:vAlign w:val="bottom"/>
          </w:tcPr>
          <w:p w14:paraId="479406AA" w14:textId="77777777" w:rsidR="00F902BD" w:rsidRPr="00F77508" w:rsidRDefault="00F902BD" w:rsidP="00F902B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238" w:type="dxa"/>
            <w:vAlign w:val="bottom"/>
          </w:tcPr>
          <w:p w14:paraId="14D0820D" w14:textId="77777777" w:rsidR="00F902BD" w:rsidRPr="00F77508" w:rsidRDefault="00F902BD" w:rsidP="00F902B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035" w:type="dxa"/>
            <w:vAlign w:val="bottom"/>
          </w:tcPr>
          <w:p w14:paraId="1E19DB7B"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10" w:type="dxa"/>
            <w:vAlign w:val="bottom"/>
          </w:tcPr>
          <w:p w14:paraId="6105BE58"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34642CCE"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52" w:type="dxa"/>
            <w:vAlign w:val="bottom"/>
          </w:tcPr>
          <w:p w14:paraId="0217B7D3"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62F3DD16" w14:textId="77777777" w:rsidR="00F902BD" w:rsidRPr="00F77508" w:rsidRDefault="00F902BD" w:rsidP="00F902B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hanging="237"/>
              <w:jc w:val="right"/>
              <w:rPr>
                <w:rFonts w:ascii="Browallia New" w:hAnsi="Browallia New" w:cs="Browallia New"/>
                <w:sz w:val="24"/>
                <w:szCs w:val="24"/>
              </w:rPr>
            </w:pPr>
          </w:p>
        </w:tc>
      </w:tr>
      <w:tr w:rsidR="00F902BD" w:rsidRPr="001B4041" w14:paraId="54825F0C" w14:textId="77777777" w:rsidTr="00612A1D">
        <w:trPr>
          <w:cantSplit/>
        </w:trPr>
        <w:tc>
          <w:tcPr>
            <w:tcW w:w="4050" w:type="dxa"/>
            <w:vAlign w:val="bottom"/>
          </w:tcPr>
          <w:p w14:paraId="76E72A7F" w14:textId="77777777" w:rsidR="00F902BD" w:rsidRPr="00C75006" w:rsidRDefault="00F902BD" w:rsidP="00F902BD">
            <w:pPr>
              <w:spacing w:line="240" w:lineRule="auto"/>
              <w:ind w:left="180"/>
              <w:rPr>
                <w:rFonts w:ascii="Browallia New" w:hAnsi="Browallia New" w:cs="Browallia New"/>
                <w:sz w:val="24"/>
                <w:szCs w:val="24"/>
                <w:lang w:val="en-GB"/>
              </w:rPr>
            </w:pPr>
            <w:r w:rsidRPr="00C75006">
              <w:rPr>
                <w:rFonts w:ascii="Browallia New" w:hAnsi="Browallia New" w:cs="Browallia New"/>
                <w:sz w:val="24"/>
                <w:szCs w:val="24"/>
                <w:cs/>
              </w:rPr>
              <w:t>เงินให้กู้ยืม</w:t>
            </w:r>
          </w:p>
        </w:tc>
        <w:tc>
          <w:tcPr>
            <w:tcW w:w="991" w:type="dxa"/>
            <w:vAlign w:val="bottom"/>
          </w:tcPr>
          <w:p w14:paraId="1D5638BC" w14:textId="61186996"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199,245</w:t>
            </w:r>
          </w:p>
        </w:tc>
        <w:tc>
          <w:tcPr>
            <w:tcW w:w="238" w:type="dxa"/>
            <w:vAlign w:val="bottom"/>
          </w:tcPr>
          <w:p w14:paraId="0FCB3BAC" w14:textId="77777777" w:rsidR="00F902BD" w:rsidRPr="00F77508" w:rsidRDefault="00F902BD" w:rsidP="00F902B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035" w:type="dxa"/>
            <w:vAlign w:val="bottom"/>
          </w:tcPr>
          <w:p w14:paraId="02BCF1E1" w14:textId="29AAC946"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49,000</w:t>
            </w:r>
          </w:p>
        </w:tc>
        <w:tc>
          <w:tcPr>
            <w:tcW w:w="210" w:type="dxa"/>
            <w:vAlign w:val="bottom"/>
          </w:tcPr>
          <w:p w14:paraId="259807A7"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546A4D03" w14:textId="3AEF12C6"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cs/>
              </w:rPr>
              <w:t>(</w:t>
            </w:r>
            <w:r w:rsidRPr="00F77508">
              <w:rPr>
                <w:rFonts w:ascii="Browallia New" w:hAnsi="Browallia New" w:cs="Browallia New"/>
                <w:sz w:val="24"/>
                <w:szCs w:val="24"/>
              </w:rPr>
              <w:t>150</w:t>
            </w:r>
            <w:r w:rsidRPr="00F77508">
              <w:rPr>
                <w:rFonts w:ascii="Browallia New" w:hAnsi="Browallia New" w:cs="Browallia New"/>
                <w:sz w:val="24"/>
                <w:szCs w:val="24"/>
                <w:cs/>
              </w:rPr>
              <w:t>)</w:t>
            </w:r>
          </w:p>
        </w:tc>
        <w:tc>
          <w:tcPr>
            <w:tcW w:w="252" w:type="dxa"/>
            <w:vAlign w:val="bottom"/>
          </w:tcPr>
          <w:p w14:paraId="0D19578A"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20400EBE" w14:textId="1CE509B8"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248,095</w:t>
            </w:r>
          </w:p>
        </w:tc>
      </w:tr>
      <w:tr w:rsidR="00F902BD" w:rsidRPr="001B4041" w14:paraId="66262E53" w14:textId="77777777" w:rsidTr="00612A1D">
        <w:trPr>
          <w:cantSplit/>
        </w:trPr>
        <w:tc>
          <w:tcPr>
            <w:tcW w:w="4050" w:type="dxa"/>
            <w:vAlign w:val="bottom"/>
          </w:tcPr>
          <w:p w14:paraId="288528E7" w14:textId="77777777" w:rsidR="00F902BD" w:rsidRPr="00C75006" w:rsidRDefault="00F902BD" w:rsidP="00F902BD">
            <w:pPr>
              <w:spacing w:line="240" w:lineRule="auto"/>
              <w:ind w:left="180"/>
              <w:rPr>
                <w:rFonts w:ascii="Browallia New" w:hAnsi="Browallia New" w:cs="Browallia New"/>
                <w:sz w:val="24"/>
                <w:szCs w:val="24"/>
              </w:rPr>
            </w:pPr>
            <w:r w:rsidRPr="00C75006">
              <w:rPr>
                <w:rFonts w:ascii="Browallia New" w:hAnsi="Browallia New" w:cs="Browallia New"/>
                <w:sz w:val="24"/>
                <w:szCs w:val="24"/>
                <w:cs/>
              </w:rPr>
              <w:t>ดอกเบี้ยค้างรับ</w:t>
            </w:r>
          </w:p>
        </w:tc>
        <w:tc>
          <w:tcPr>
            <w:tcW w:w="991" w:type="dxa"/>
            <w:vAlign w:val="bottom"/>
          </w:tcPr>
          <w:p w14:paraId="177EDBB8" w14:textId="52D66CD8"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847</w:t>
            </w:r>
          </w:p>
        </w:tc>
        <w:tc>
          <w:tcPr>
            <w:tcW w:w="238" w:type="dxa"/>
            <w:vAlign w:val="bottom"/>
          </w:tcPr>
          <w:p w14:paraId="78BFE55A" w14:textId="77777777" w:rsidR="00F902BD" w:rsidRPr="00F77508" w:rsidRDefault="00F902BD" w:rsidP="00F902B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035" w:type="dxa"/>
            <w:vAlign w:val="bottom"/>
          </w:tcPr>
          <w:p w14:paraId="74CEA0C8" w14:textId="0DFB1C00"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11,721</w:t>
            </w:r>
          </w:p>
        </w:tc>
        <w:tc>
          <w:tcPr>
            <w:tcW w:w="210" w:type="dxa"/>
            <w:vAlign w:val="bottom"/>
          </w:tcPr>
          <w:p w14:paraId="35FB18DC"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7CF581AA" w14:textId="4006B8D6"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cs/>
              </w:rPr>
              <w:t>(</w:t>
            </w:r>
            <w:r w:rsidRPr="00F77508">
              <w:rPr>
                <w:rFonts w:ascii="Browallia New" w:hAnsi="Browallia New" w:cs="Browallia New"/>
                <w:sz w:val="24"/>
                <w:szCs w:val="24"/>
              </w:rPr>
              <w:t>10,443</w:t>
            </w:r>
            <w:r w:rsidRPr="00F77508">
              <w:rPr>
                <w:rFonts w:ascii="Browallia New" w:hAnsi="Browallia New" w:cs="Browallia New"/>
                <w:sz w:val="24"/>
                <w:szCs w:val="24"/>
                <w:cs/>
              </w:rPr>
              <w:t>)</w:t>
            </w:r>
          </w:p>
        </w:tc>
        <w:tc>
          <w:tcPr>
            <w:tcW w:w="252" w:type="dxa"/>
            <w:vAlign w:val="bottom"/>
          </w:tcPr>
          <w:p w14:paraId="717C5D7A"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4B1B01F0" w14:textId="4528A505"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2,125</w:t>
            </w:r>
          </w:p>
        </w:tc>
      </w:tr>
      <w:tr w:rsidR="00F902BD" w:rsidRPr="001B4041" w14:paraId="2CBACBE0" w14:textId="77777777" w:rsidTr="00612A1D">
        <w:trPr>
          <w:cantSplit/>
        </w:trPr>
        <w:tc>
          <w:tcPr>
            <w:tcW w:w="4050" w:type="dxa"/>
            <w:vAlign w:val="bottom"/>
          </w:tcPr>
          <w:p w14:paraId="24FD3AD8" w14:textId="77777777" w:rsidR="00F902BD" w:rsidRPr="00C75006" w:rsidRDefault="00F902BD" w:rsidP="00F902BD">
            <w:pPr>
              <w:spacing w:line="240" w:lineRule="auto"/>
              <w:ind w:left="180"/>
              <w:rPr>
                <w:rFonts w:ascii="Browallia New" w:hAnsi="Browallia New" w:cs="Browallia New"/>
                <w:sz w:val="24"/>
                <w:szCs w:val="24"/>
                <w:cs/>
              </w:rPr>
            </w:pPr>
          </w:p>
        </w:tc>
        <w:tc>
          <w:tcPr>
            <w:tcW w:w="991" w:type="dxa"/>
            <w:vAlign w:val="bottom"/>
          </w:tcPr>
          <w:p w14:paraId="21C72F30"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38" w:type="dxa"/>
            <w:vAlign w:val="bottom"/>
          </w:tcPr>
          <w:p w14:paraId="7169F92F" w14:textId="77777777" w:rsidR="00F902BD" w:rsidRPr="00F77508" w:rsidRDefault="00F902BD" w:rsidP="00F902B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035" w:type="dxa"/>
            <w:vAlign w:val="bottom"/>
          </w:tcPr>
          <w:p w14:paraId="09897B7C"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10" w:type="dxa"/>
            <w:vAlign w:val="bottom"/>
          </w:tcPr>
          <w:p w14:paraId="7A52FDD0"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5CE0167D"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cs/>
              </w:rPr>
            </w:pPr>
          </w:p>
        </w:tc>
        <w:tc>
          <w:tcPr>
            <w:tcW w:w="252" w:type="dxa"/>
            <w:vAlign w:val="bottom"/>
          </w:tcPr>
          <w:p w14:paraId="1BCB920E"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6BAED1FD"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r>
      <w:tr w:rsidR="00F902BD" w:rsidRPr="001B4041" w14:paraId="181876EF" w14:textId="77777777" w:rsidTr="00612A1D">
        <w:trPr>
          <w:cantSplit/>
        </w:trPr>
        <w:tc>
          <w:tcPr>
            <w:tcW w:w="4050" w:type="dxa"/>
            <w:vAlign w:val="bottom"/>
          </w:tcPr>
          <w:p w14:paraId="08A0CEE4" w14:textId="7AB1A159" w:rsidR="00F902BD" w:rsidRPr="00C75006" w:rsidRDefault="00F902BD" w:rsidP="00F902BD">
            <w:pPr>
              <w:spacing w:line="240" w:lineRule="auto"/>
              <w:ind w:left="237" w:hanging="237"/>
              <w:rPr>
                <w:rFonts w:ascii="Browallia New" w:hAnsi="Browallia New" w:cs="Browallia New"/>
                <w:sz w:val="24"/>
                <w:szCs w:val="24"/>
                <w:cs/>
              </w:rPr>
            </w:pPr>
            <w:r w:rsidRPr="00C75006">
              <w:rPr>
                <w:rFonts w:ascii="Browallia New" w:hAnsi="Browallia New" w:cs="Browallia New"/>
                <w:sz w:val="24"/>
                <w:szCs w:val="24"/>
                <w:cs/>
              </w:rPr>
              <w:t>บริษัท ไมด้า แอด จำกัด</w:t>
            </w:r>
          </w:p>
        </w:tc>
        <w:tc>
          <w:tcPr>
            <w:tcW w:w="991" w:type="dxa"/>
            <w:vAlign w:val="bottom"/>
          </w:tcPr>
          <w:p w14:paraId="1C2DB26F"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38" w:type="dxa"/>
            <w:vAlign w:val="bottom"/>
          </w:tcPr>
          <w:p w14:paraId="2023093E" w14:textId="77777777" w:rsidR="00F902BD" w:rsidRPr="00F77508" w:rsidRDefault="00F902BD" w:rsidP="00F902B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035" w:type="dxa"/>
            <w:vAlign w:val="bottom"/>
          </w:tcPr>
          <w:p w14:paraId="7B265CD9"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10" w:type="dxa"/>
            <w:vAlign w:val="bottom"/>
          </w:tcPr>
          <w:p w14:paraId="09C4DC0F"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603ADC3A"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52" w:type="dxa"/>
            <w:vAlign w:val="bottom"/>
          </w:tcPr>
          <w:p w14:paraId="4D1F806D"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4C8EA9E4"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r>
      <w:tr w:rsidR="00F902BD" w:rsidRPr="001B4041" w14:paraId="1284269F" w14:textId="77777777" w:rsidTr="00612A1D">
        <w:trPr>
          <w:cantSplit/>
        </w:trPr>
        <w:tc>
          <w:tcPr>
            <w:tcW w:w="4050" w:type="dxa"/>
            <w:vAlign w:val="bottom"/>
          </w:tcPr>
          <w:p w14:paraId="0F5954D3" w14:textId="22DAB193" w:rsidR="00F902BD" w:rsidRPr="00C75006" w:rsidRDefault="00F902BD" w:rsidP="00F902BD">
            <w:pPr>
              <w:spacing w:line="240" w:lineRule="auto"/>
              <w:ind w:left="180"/>
              <w:rPr>
                <w:rFonts w:ascii="Browallia New" w:hAnsi="Browallia New" w:cs="Browallia New"/>
                <w:sz w:val="24"/>
                <w:szCs w:val="24"/>
                <w:cs/>
              </w:rPr>
            </w:pPr>
            <w:r w:rsidRPr="00C75006">
              <w:rPr>
                <w:rFonts w:ascii="Browallia New" w:hAnsi="Browallia New" w:cs="Browallia New"/>
                <w:sz w:val="24"/>
                <w:szCs w:val="24"/>
                <w:cs/>
              </w:rPr>
              <w:t>เงินให้กู้ยืม</w:t>
            </w:r>
          </w:p>
        </w:tc>
        <w:tc>
          <w:tcPr>
            <w:tcW w:w="991" w:type="dxa"/>
            <w:vAlign w:val="bottom"/>
          </w:tcPr>
          <w:p w14:paraId="7117D66D" w14:textId="2014937F"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lang w:val="en-GB"/>
              </w:rPr>
              <w:t>109,100</w:t>
            </w:r>
          </w:p>
        </w:tc>
        <w:tc>
          <w:tcPr>
            <w:tcW w:w="238" w:type="dxa"/>
            <w:vAlign w:val="bottom"/>
          </w:tcPr>
          <w:p w14:paraId="3A8A0125" w14:textId="77777777" w:rsidR="00F902BD" w:rsidRPr="00F77508" w:rsidRDefault="00F902BD" w:rsidP="00F902B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035" w:type="dxa"/>
            <w:vAlign w:val="bottom"/>
          </w:tcPr>
          <w:p w14:paraId="5B5AB17F" w14:textId="08A388C2"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30,500</w:t>
            </w:r>
          </w:p>
        </w:tc>
        <w:tc>
          <w:tcPr>
            <w:tcW w:w="210" w:type="dxa"/>
            <w:vAlign w:val="bottom"/>
          </w:tcPr>
          <w:p w14:paraId="415832CC"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6FA197E5" w14:textId="72AA90E1"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cs/>
              </w:rPr>
              <w:t>(</w:t>
            </w:r>
            <w:r w:rsidRPr="00F77508">
              <w:rPr>
                <w:rFonts w:ascii="Browallia New" w:hAnsi="Browallia New" w:cs="Browallia New"/>
                <w:sz w:val="24"/>
                <w:szCs w:val="24"/>
              </w:rPr>
              <w:t>65,550</w:t>
            </w:r>
            <w:r w:rsidRPr="00F77508">
              <w:rPr>
                <w:rFonts w:ascii="Browallia New" w:hAnsi="Browallia New" w:cs="Browallia New"/>
                <w:sz w:val="24"/>
                <w:szCs w:val="24"/>
                <w:cs/>
              </w:rPr>
              <w:t>)</w:t>
            </w:r>
          </w:p>
        </w:tc>
        <w:tc>
          <w:tcPr>
            <w:tcW w:w="252" w:type="dxa"/>
            <w:vAlign w:val="bottom"/>
          </w:tcPr>
          <w:p w14:paraId="254D1997"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19DB70D4" w14:textId="0879B066"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74,050</w:t>
            </w:r>
          </w:p>
        </w:tc>
      </w:tr>
      <w:tr w:rsidR="00F902BD" w:rsidRPr="001B4041" w14:paraId="7175A25A" w14:textId="77777777" w:rsidTr="00612A1D">
        <w:trPr>
          <w:cantSplit/>
        </w:trPr>
        <w:tc>
          <w:tcPr>
            <w:tcW w:w="4050" w:type="dxa"/>
            <w:vAlign w:val="bottom"/>
          </w:tcPr>
          <w:p w14:paraId="27794120" w14:textId="00095192" w:rsidR="00F902BD" w:rsidRPr="00C75006" w:rsidRDefault="00F902BD" w:rsidP="00F902BD">
            <w:pPr>
              <w:spacing w:line="240" w:lineRule="auto"/>
              <w:ind w:left="180"/>
              <w:rPr>
                <w:rFonts w:ascii="Browallia New" w:hAnsi="Browallia New" w:cs="Browallia New"/>
                <w:sz w:val="24"/>
                <w:szCs w:val="24"/>
                <w:cs/>
              </w:rPr>
            </w:pPr>
            <w:r w:rsidRPr="00C75006">
              <w:rPr>
                <w:rFonts w:ascii="Browallia New" w:hAnsi="Browallia New" w:cs="Browallia New"/>
                <w:sz w:val="24"/>
                <w:szCs w:val="24"/>
                <w:cs/>
              </w:rPr>
              <w:t>ดอกเบี้ยค้างรับ</w:t>
            </w:r>
          </w:p>
        </w:tc>
        <w:tc>
          <w:tcPr>
            <w:tcW w:w="991" w:type="dxa"/>
            <w:vAlign w:val="bottom"/>
          </w:tcPr>
          <w:p w14:paraId="71C43DF7" w14:textId="3C858B64"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lang w:val="en-GB"/>
              </w:rPr>
              <w:t>2,688</w:t>
            </w:r>
          </w:p>
        </w:tc>
        <w:tc>
          <w:tcPr>
            <w:tcW w:w="238" w:type="dxa"/>
            <w:vAlign w:val="bottom"/>
          </w:tcPr>
          <w:p w14:paraId="108A28AA" w14:textId="77777777" w:rsidR="00F902BD" w:rsidRPr="00F77508" w:rsidRDefault="00F902BD" w:rsidP="00F902B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035" w:type="dxa"/>
            <w:vAlign w:val="bottom"/>
          </w:tcPr>
          <w:p w14:paraId="1F46C605" w14:textId="34C12F96"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4,572</w:t>
            </w:r>
          </w:p>
        </w:tc>
        <w:tc>
          <w:tcPr>
            <w:tcW w:w="210" w:type="dxa"/>
            <w:vAlign w:val="bottom"/>
          </w:tcPr>
          <w:p w14:paraId="7927737F"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7986CC7D" w14:textId="256D0076"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center"/>
              <w:rPr>
                <w:rFonts w:ascii="Browallia New" w:hAnsi="Browallia New" w:cs="Browallia New"/>
                <w:sz w:val="24"/>
                <w:szCs w:val="24"/>
              </w:rPr>
            </w:pPr>
            <w:r>
              <w:rPr>
                <w:rFonts w:ascii="Browallia New" w:hAnsi="Browallia New" w:cs="Browallia New"/>
                <w:sz w:val="24"/>
                <w:szCs w:val="24"/>
                <w:cs/>
              </w:rPr>
              <w:t xml:space="preserve">          </w:t>
            </w:r>
            <w:r w:rsidRPr="00530BB9">
              <w:rPr>
                <w:rFonts w:ascii="Browallia New" w:hAnsi="Browallia New" w:cs="Browallia New"/>
                <w:sz w:val="24"/>
                <w:szCs w:val="24"/>
                <w:cs/>
              </w:rPr>
              <w:t>-</w:t>
            </w:r>
          </w:p>
        </w:tc>
        <w:tc>
          <w:tcPr>
            <w:tcW w:w="252" w:type="dxa"/>
            <w:vAlign w:val="bottom"/>
          </w:tcPr>
          <w:p w14:paraId="435FD344"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4E38BB48" w14:textId="188F0C8B"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7,260</w:t>
            </w:r>
          </w:p>
        </w:tc>
      </w:tr>
      <w:tr w:rsidR="00F902BD" w:rsidRPr="001B4041" w14:paraId="3976BCC2" w14:textId="77777777" w:rsidTr="00612A1D">
        <w:trPr>
          <w:cantSplit/>
        </w:trPr>
        <w:tc>
          <w:tcPr>
            <w:tcW w:w="4050" w:type="dxa"/>
            <w:vAlign w:val="bottom"/>
          </w:tcPr>
          <w:p w14:paraId="0B51E1E0" w14:textId="77777777" w:rsidR="00F902BD" w:rsidRDefault="00F902BD" w:rsidP="00F902BD">
            <w:pPr>
              <w:spacing w:line="240" w:lineRule="auto"/>
              <w:ind w:left="180"/>
              <w:rPr>
                <w:rFonts w:ascii="Browallia New" w:hAnsi="Browallia New" w:cs="Browallia New"/>
                <w:sz w:val="24"/>
                <w:szCs w:val="24"/>
              </w:rPr>
            </w:pPr>
          </w:p>
        </w:tc>
        <w:tc>
          <w:tcPr>
            <w:tcW w:w="991" w:type="dxa"/>
            <w:vAlign w:val="bottom"/>
          </w:tcPr>
          <w:p w14:paraId="5F5316D4" w14:textId="77777777"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38" w:type="dxa"/>
            <w:vAlign w:val="bottom"/>
          </w:tcPr>
          <w:p w14:paraId="119FB5A9" w14:textId="77777777" w:rsidR="00F902BD" w:rsidRPr="00C75006" w:rsidRDefault="00F902BD" w:rsidP="00F902B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035" w:type="dxa"/>
            <w:vAlign w:val="bottom"/>
          </w:tcPr>
          <w:p w14:paraId="3708C46D" w14:textId="77777777"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10" w:type="dxa"/>
            <w:vAlign w:val="bottom"/>
          </w:tcPr>
          <w:p w14:paraId="66644DA1" w14:textId="77777777"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310316FF" w14:textId="77777777"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52" w:type="dxa"/>
            <w:vAlign w:val="bottom"/>
          </w:tcPr>
          <w:p w14:paraId="5E95F1A0" w14:textId="77777777"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396381C9" w14:textId="77777777" w:rsidR="00F902BD" w:rsidRPr="00C75006"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r>
      <w:tr w:rsidR="00F902BD" w:rsidRPr="001B4041" w14:paraId="358B7CE6" w14:textId="77777777" w:rsidTr="00612A1D">
        <w:trPr>
          <w:cantSplit/>
        </w:trPr>
        <w:tc>
          <w:tcPr>
            <w:tcW w:w="4050" w:type="dxa"/>
            <w:vAlign w:val="bottom"/>
          </w:tcPr>
          <w:p w14:paraId="1DD44BE8" w14:textId="77777777" w:rsidR="00F902BD" w:rsidRPr="00C75006" w:rsidRDefault="00F902BD" w:rsidP="00F902BD">
            <w:pPr>
              <w:tabs>
                <w:tab w:val="clear" w:pos="6549"/>
              </w:tabs>
              <w:spacing w:line="240" w:lineRule="auto"/>
              <w:rPr>
                <w:rFonts w:ascii="Browallia New" w:hAnsi="Browallia New" w:cs="Browallia New"/>
                <w:sz w:val="24"/>
                <w:szCs w:val="24"/>
                <w:u w:val="single"/>
                <w:cs/>
              </w:rPr>
            </w:pPr>
            <w:r w:rsidRPr="00C75006">
              <w:rPr>
                <w:rFonts w:ascii="Browallia New" w:hAnsi="Browallia New" w:cs="Browallia New"/>
                <w:sz w:val="24"/>
                <w:szCs w:val="24"/>
                <w:cs/>
              </w:rPr>
              <w:t>บริษัท เดอะ รีทรีท หัวหิน จำกัด</w:t>
            </w:r>
          </w:p>
        </w:tc>
        <w:tc>
          <w:tcPr>
            <w:tcW w:w="991" w:type="dxa"/>
            <w:vAlign w:val="bottom"/>
          </w:tcPr>
          <w:p w14:paraId="7470CE5B" w14:textId="77777777" w:rsidR="00F902BD" w:rsidRPr="00F77508" w:rsidRDefault="00F902BD" w:rsidP="00F902BD">
            <w:pPr>
              <w:tabs>
                <w:tab w:val="clear" w:pos="680"/>
                <w:tab w:val="clear" w:pos="907"/>
              </w:tabs>
              <w:spacing w:line="240" w:lineRule="auto"/>
              <w:ind w:left="-46" w:right="96"/>
              <w:jc w:val="right"/>
              <w:rPr>
                <w:rFonts w:ascii="Browallia New" w:hAnsi="Browallia New" w:cs="Browallia New"/>
                <w:sz w:val="24"/>
                <w:szCs w:val="24"/>
              </w:rPr>
            </w:pPr>
          </w:p>
        </w:tc>
        <w:tc>
          <w:tcPr>
            <w:tcW w:w="238" w:type="dxa"/>
            <w:vAlign w:val="bottom"/>
          </w:tcPr>
          <w:p w14:paraId="26A9796A" w14:textId="77777777" w:rsidR="00F902BD" w:rsidRPr="00F77508" w:rsidRDefault="00F902BD" w:rsidP="00F902BD">
            <w:pPr>
              <w:tabs>
                <w:tab w:val="clear" w:pos="680"/>
                <w:tab w:val="clear" w:pos="907"/>
              </w:tabs>
              <w:spacing w:line="240" w:lineRule="auto"/>
              <w:ind w:left="-46" w:right="96"/>
              <w:jc w:val="right"/>
              <w:rPr>
                <w:rFonts w:ascii="Browallia New" w:hAnsi="Browallia New" w:cs="Browallia New"/>
                <w:sz w:val="24"/>
                <w:szCs w:val="24"/>
              </w:rPr>
            </w:pPr>
          </w:p>
        </w:tc>
        <w:tc>
          <w:tcPr>
            <w:tcW w:w="1035" w:type="dxa"/>
            <w:vAlign w:val="bottom"/>
          </w:tcPr>
          <w:p w14:paraId="4EA390D4" w14:textId="77777777" w:rsidR="00F902BD" w:rsidRPr="00F77508" w:rsidRDefault="00F902BD" w:rsidP="00F902BD">
            <w:pPr>
              <w:tabs>
                <w:tab w:val="clear" w:pos="680"/>
                <w:tab w:val="clear" w:pos="907"/>
              </w:tabs>
              <w:spacing w:line="240" w:lineRule="auto"/>
              <w:ind w:left="-46" w:right="96"/>
              <w:jc w:val="right"/>
              <w:rPr>
                <w:rFonts w:ascii="Browallia New" w:hAnsi="Browallia New" w:cs="Browallia New"/>
                <w:sz w:val="24"/>
                <w:szCs w:val="24"/>
              </w:rPr>
            </w:pPr>
          </w:p>
        </w:tc>
        <w:tc>
          <w:tcPr>
            <w:tcW w:w="210" w:type="dxa"/>
            <w:vAlign w:val="bottom"/>
          </w:tcPr>
          <w:p w14:paraId="73F7ED21" w14:textId="77777777" w:rsidR="00F902BD" w:rsidRPr="00F77508" w:rsidRDefault="00F902BD" w:rsidP="00F902BD">
            <w:pPr>
              <w:tabs>
                <w:tab w:val="clear" w:pos="680"/>
                <w:tab w:val="clear" w:pos="907"/>
              </w:tabs>
              <w:spacing w:line="240" w:lineRule="auto"/>
              <w:ind w:left="-46" w:right="96"/>
              <w:jc w:val="right"/>
              <w:rPr>
                <w:rFonts w:ascii="Browallia New" w:hAnsi="Browallia New" w:cs="Browallia New"/>
                <w:sz w:val="24"/>
                <w:szCs w:val="24"/>
              </w:rPr>
            </w:pPr>
          </w:p>
        </w:tc>
        <w:tc>
          <w:tcPr>
            <w:tcW w:w="1064" w:type="dxa"/>
            <w:vAlign w:val="bottom"/>
          </w:tcPr>
          <w:p w14:paraId="0950FC35" w14:textId="77777777" w:rsidR="00F902BD" w:rsidRPr="00F77508" w:rsidRDefault="00F902BD" w:rsidP="00F902BD">
            <w:pPr>
              <w:tabs>
                <w:tab w:val="clear" w:pos="680"/>
                <w:tab w:val="clear" w:pos="907"/>
              </w:tabs>
              <w:spacing w:line="240" w:lineRule="auto"/>
              <w:ind w:left="-46" w:right="96"/>
              <w:jc w:val="right"/>
              <w:rPr>
                <w:rFonts w:ascii="Browallia New" w:hAnsi="Browallia New" w:cs="Browallia New"/>
                <w:sz w:val="24"/>
                <w:szCs w:val="24"/>
              </w:rPr>
            </w:pPr>
          </w:p>
        </w:tc>
        <w:tc>
          <w:tcPr>
            <w:tcW w:w="252" w:type="dxa"/>
            <w:vAlign w:val="bottom"/>
          </w:tcPr>
          <w:p w14:paraId="02E8426B" w14:textId="77777777" w:rsidR="00F902BD" w:rsidRPr="00F77508" w:rsidRDefault="00F902BD" w:rsidP="00F902BD">
            <w:pPr>
              <w:tabs>
                <w:tab w:val="clear" w:pos="680"/>
                <w:tab w:val="clear" w:pos="907"/>
              </w:tabs>
              <w:spacing w:line="240" w:lineRule="auto"/>
              <w:ind w:left="-46" w:right="96"/>
              <w:jc w:val="right"/>
              <w:rPr>
                <w:rFonts w:ascii="Browallia New" w:hAnsi="Browallia New" w:cs="Browallia New"/>
                <w:sz w:val="24"/>
                <w:szCs w:val="24"/>
              </w:rPr>
            </w:pPr>
          </w:p>
        </w:tc>
        <w:tc>
          <w:tcPr>
            <w:tcW w:w="1022" w:type="dxa"/>
            <w:vAlign w:val="bottom"/>
          </w:tcPr>
          <w:p w14:paraId="2348A916" w14:textId="77777777" w:rsidR="00F902BD" w:rsidRPr="00F77508" w:rsidRDefault="00F902BD" w:rsidP="00F902BD">
            <w:pPr>
              <w:tabs>
                <w:tab w:val="clear" w:pos="680"/>
                <w:tab w:val="clear" w:pos="907"/>
              </w:tabs>
              <w:spacing w:line="240" w:lineRule="auto"/>
              <w:ind w:left="-46" w:right="96"/>
              <w:jc w:val="right"/>
              <w:rPr>
                <w:rFonts w:ascii="Browallia New" w:hAnsi="Browallia New" w:cs="Browallia New"/>
                <w:sz w:val="24"/>
                <w:szCs w:val="24"/>
              </w:rPr>
            </w:pPr>
          </w:p>
        </w:tc>
      </w:tr>
      <w:tr w:rsidR="00F902BD" w:rsidRPr="001B4041" w14:paraId="5B4B9A2F" w14:textId="77777777" w:rsidTr="00612A1D">
        <w:trPr>
          <w:cantSplit/>
        </w:trPr>
        <w:tc>
          <w:tcPr>
            <w:tcW w:w="4050" w:type="dxa"/>
            <w:vAlign w:val="bottom"/>
          </w:tcPr>
          <w:p w14:paraId="43434E1C" w14:textId="7E719FC4" w:rsidR="00F902BD" w:rsidRPr="00C75006" w:rsidRDefault="00F902BD" w:rsidP="00F902BD">
            <w:pPr>
              <w:spacing w:line="240" w:lineRule="auto"/>
              <w:ind w:left="180"/>
              <w:rPr>
                <w:rFonts w:ascii="Browallia New" w:hAnsi="Browallia New" w:cs="Browallia New"/>
                <w:sz w:val="24"/>
                <w:szCs w:val="24"/>
              </w:rPr>
            </w:pPr>
            <w:r w:rsidRPr="00C75006">
              <w:rPr>
                <w:rFonts w:ascii="Browallia New" w:hAnsi="Browallia New" w:cs="Browallia New"/>
                <w:sz w:val="24"/>
                <w:szCs w:val="24"/>
                <w:cs/>
              </w:rPr>
              <w:t>เงินให้กู้ยืม</w:t>
            </w:r>
          </w:p>
        </w:tc>
        <w:tc>
          <w:tcPr>
            <w:tcW w:w="991" w:type="dxa"/>
            <w:vAlign w:val="bottom"/>
          </w:tcPr>
          <w:p w14:paraId="081857C0" w14:textId="46A53B7E"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266,800</w:t>
            </w:r>
          </w:p>
        </w:tc>
        <w:tc>
          <w:tcPr>
            <w:tcW w:w="238" w:type="dxa"/>
            <w:vAlign w:val="bottom"/>
          </w:tcPr>
          <w:p w14:paraId="28EB107B" w14:textId="77777777" w:rsidR="00F902BD" w:rsidRPr="00F77508" w:rsidRDefault="00F902BD" w:rsidP="00F902B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035" w:type="dxa"/>
            <w:vAlign w:val="bottom"/>
          </w:tcPr>
          <w:p w14:paraId="5CE40D35" w14:textId="2F2C5663"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100,850</w:t>
            </w:r>
          </w:p>
        </w:tc>
        <w:tc>
          <w:tcPr>
            <w:tcW w:w="210" w:type="dxa"/>
            <w:vAlign w:val="bottom"/>
          </w:tcPr>
          <w:p w14:paraId="33DB91E1"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09784699" w14:textId="3F4C8313"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cs/>
              </w:rPr>
              <w:t>(</w:t>
            </w:r>
            <w:r w:rsidRPr="00F77508">
              <w:rPr>
                <w:rFonts w:ascii="Browallia New" w:hAnsi="Browallia New" w:cs="Browallia New"/>
                <w:sz w:val="24"/>
                <w:szCs w:val="24"/>
              </w:rPr>
              <w:t>2,150</w:t>
            </w:r>
            <w:r w:rsidRPr="00F77508">
              <w:rPr>
                <w:rFonts w:ascii="Browallia New" w:hAnsi="Browallia New" w:cs="Browallia New"/>
                <w:sz w:val="24"/>
                <w:szCs w:val="24"/>
                <w:cs/>
              </w:rPr>
              <w:t>)</w:t>
            </w:r>
          </w:p>
        </w:tc>
        <w:tc>
          <w:tcPr>
            <w:tcW w:w="252" w:type="dxa"/>
            <w:vAlign w:val="bottom"/>
          </w:tcPr>
          <w:p w14:paraId="66391799"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374B3561" w14:textId="2BC7CFBA"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365,500</w:t>
            </w:r>
          </w:p>
        </w:tc>
      </w:tr>
      <w:tr w:rsidR="00F902BD" w:rsidRPr="001B4041" w14:paraId="3914A3D8" w14:textId="77777777" w:rsidTr="00612A1D">
        <w:trPr>
          <w:cantSplit/>
        </w:trPr>
        <w:tc>
          <w:tcPr>
            <w:tcW w:w="4050" w:type="dxa"/>
            <w:vAlign w:val="bottom"/>
          </w:tcPr>
          <w:p w14:paraId="7E66F601" w14:textId="0F41F560" w:rsidR="00F902BD" w:rsidRPr="00C75006" w:rsidRDefault="00F902BD" w:rsidP="00F902BD">
            <w:pPr>
              <w:spacing w:line="240" w:lineRule="auto"/>
              <w:ind w:left="180"/>
              <w:rPr>
                <w:rFonts w:ascii="Browallia New" w:hAnsi="Browallia New" w:cs="Browallia New"/>
                <w:sz w:val="24"/>
                <w:szCs w:val="24"/>
              </w:rPr>
            </w:pPr>
            <w:r w:rsidRPr="00C75006">
              <w:rPr>
                <w:rFonts w:ascii="Browallia New" w:hAnsi="Browallia New" w:cs="Browallia New"/>
                <w:sz w:val="24"/>
                <w:szCs w:val="24"/>
                <w:cs/>
              </w:rPr>
              <w:t>ดอกเบี้ยค้างรับ</w:t>
            </w:r>
          </w:p>
        </w:tc>
        <w:tc>
          <w:tcPr>
            <w:tcW w:w="991" w:type="dxa"/>
            <w:vAlign w:val="bottom"/>
          </w:tcPr>
          <w:p w14:paraId="4EF88B02" w14:textId="23F42381"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8,812</w:t>
            </w:r>
          </w:p>
        </w:tc>
        <w:tc>
          <w:tcPr>
            <w:tcW w:w="238" w:type="dxa"/>
            <w:vAlign w:val="bottom"/>
          </w:tcPr>
          <w:p w14:paraId="2FF9B54D" w14:textId="77777777" w:rsidR="00F902BD" w:rsidRPr="00F77508" w:rsidRDefault="00F902BD" w:rsidP="00F902B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035" w:type="dxa"/>
            <w:vAlign w:val="bottom"/>
          </w:tcPr>
          <w:p w14:paraId="19AD2231" w14:textId="1D45430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16,638</w:t>
            </w:r>
          </w:p>
        </w:tc>
        <w:tc>
          <w:tcPr>
            <w:tcW w:w="210" w:type="dxa"/>
            <w:vAlign w:val="bottom"/>
          </w:tcPr>
          <w:p w14:paraId="220575C3"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46838A03" w14:textId="3B03EFE0"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center"/>
              <w:rPr>
                <w:rFonts w:ascii="Browallia New" w:hAnsi="Browallia New" w:cs="Browallia New"/>
                <w:sz w:val="24"/>
                <w:szCs w:val="24"/>
              </w:rPr>
            </w:pPr>
            <w:r>
              <w:rPr>
                <w:rFonts w:ascii="Browallia New" w:hAnsi="Browallia New" w:cs="Browallia New"/>
                <w:sz w:val="24"/>
                <w:szCs w:val="24"/>
                <w:cs/>
              </w:rPr>
              <w:t xml:space="preserve">          </w:t>
            </w:r>
            <w:r w:rsidRPr="00530BB9">
              <w:rPr>
                <w:rFonts w:ascii="Browallia New" w:hAnsi="Browallia New" w:cs="Browallia New"/>
                <w:sz w:val="24"/>
                <w:szCs w:val="24"/>
                <w:cs/>
              </w:rPr>
              <w:t>-</w:t>
            </w:r>
          </w:p>
        </w:tc>
        <w:tc>
          <w:tcPr>
            <w:tcW w:w="252" w:type="dxa"/>
            <w:vAlign w:val="bottom"/>
          </w:tcPr>
          <w:p w14:paraId="3F527C91"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5A819A98" w14:textId="2F19832A"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25,450</w:t>
            </w:r>
          </w:p>
        </w:tc>
      </w:tr>
      <w:tr w:rsidR="00F902BD" w:rsidRPr="001B4041" w14:paraId="06F97677" w14:textId="77777777" w:rsidTr="00612A1D">
        <w:trPr>
          <w:cantSplit/>
        </w:trPr>
        <w:tc>
          <w:tcPr>
            <w:tcW w:w="4050" w:type="dxa"/>
            <w:vAlign w:val="bottom"/>
          </w:tcPr>
          <w:p w14:paraId="67DE5B26" w14:textId="77777777" w:rsidR="00F902BD" w:rsidRPr="00C75006" w:rsidRDefault="00F902BD" w:rsidP="00F902BD">
            <w:pPr>
              <w:spacing w:line="240" w:lineRule="auto"/>
              <w:ind w:left="180"/>
              <w:rPr>
                <w:rFonts w:ascii="Browallia New" w:hAnsi="Browallia New" w:cs="Browallia New"/>
                <w:sz w:val="24"/>
                <w:szCs w:val="24"/>
                <w:cs/>
              </w:rPr>
            </w:pPr>
          </w:p>
        </w:tc>
        <w:tc>
          <w:tcPr>
            <w:tcW w:w="991" w:type="dxa"/>
            <w:vAlign w:val="bottom"/>
          </w:tcPr>
          <w:p w14:paraId="585BBE29" w14:textId="77777777" w:rsidR="00F902BD" w:rsidRPr="00F77508" w:rsidRDefault="00F902BD" w:rsidP="00F902B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hanging="237"/>
              <w:jc w:val="right"/>
              <w:rPr>
                <w:rFonts w:ascii="Browallia New" w:hAnsi="Browallia New" w:cs="Browallia New"/>
                <w:sz w:val="24"/>
                <w:szCs w:val="24"/>
              </w:rPr>
            </w:pPr>
          </w:p>
        </w:tc>
        <w:tc>
          <w:tcPr>
            <w:tcW w:w="238" w:type="dxa"/>
            <w:vAlign w:val="bottom"/>
          </w:tcPr>
          <w:p w14:paraId="529B0050" w14:textId="77777777" w:rsidR="00F902BD" w:rsidRPr="00F77508" w:rsidRDefault="00F902BD" w:rsidP="00F902B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035" w:type="dxa"/>
            <w:vAlign w:val="bottom"/>
          </w:tcPr>
          <w:p w14:paraId="1F67D99A"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10" w:type="dxa"/>
            <w:vAlign w:val="bottom"/>
          </w:tcPr>
          <w:p w14:paraId="6E13A8EE"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0344B750"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52" w:type="dxa"/>
            <w:vAlign w:val="bottom"/>
          </w:tcPr>
          <w:p w14:paraId="7E392D7C"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7292DB71" w14:textId="77777777" w:rsidR="00F902BD" w:rsidRPr="00F77508" w:rsidRDefault="00F902BD" w:rsidP="00F902B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hanging="237"/>
              <w:jc w:val="right"/>
              <w:rPr>
                <w:rFonts w:ascii="Browallia New" w:hAnsi="Browallia New" w:cs="Browallia New"/>
                <w:sz w:val="24"/>
                <w:szCs w:val="24"/>
              </w:rPr>
            </w:pPr>
          </w:p>
        </w:tc>
      </w:tr>
      <w:tr w:rsidR="00F902BD" w:rsidRPr="001B4041" w14:paraId="4BE31FB2" w14:textId="77777777" w:rsidTr="00612A1D">
        <w:trPr>
          <w:cantSplit/>
        </w:trPr>
        <w:tc>
          <w:tcPr>
            <w:tcW w:w="4050" w:type="dxa"/>
            <w:vAlign w:val="bottom"/>
          </w:tcPr>
          <w:p w14:paraId="3A79E71D" w14:textId="71C98E34" w:rsidR="00F902BD" w:rsidRPr="00C75006" w:rsidRDefault="00F902BD" w:rsidP="00F902BD">
            <w:pPr>
              <w:tabs>
                <w:tab w:val="clear" w:pos="227"/>
              </w:tabs>
              <w:spacing w:line="240" w:lineRule="auto"/>
              <w:rPr>
                <w:rFonts w:ascii="Browallia New" w:hAnsi="Browallia New" w:cs="Browallia New"/>
                <w:sz w:val="24"/>
                <w:szCs w:val="24"/>
                <w:cs/>
              </w:rPr>
            </w:pPr>
            <w:r w:rsidRPr="00C75006">
              <w:rPr>
                <w:rFonts w:ascii="Browallia New" w:hAnsi="Browallia New" w:cs="Browallia New"/>
                <w:sz w:val="24"/>
                <w:szCs w:val="24"/>
                <w:cs/>
              </w:rPr>
              <w:t>บริษัท ไมด้า ดิเวลลอปเม้นท์ จำกัด</w:t>
            </w:r>
          </w:p>
        </w:tc>
        <w:tc>
          <w:tcPr>
            <w:tcW w:w="991" w:type="dxa"/>
            <w:vAlign w:val="bottom"/>
          </w:tcPr>
          <w:p w14:paraId="71A419B3"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38" w:type="dxa"/>
            <w:vAlign w:val="bottom"/>
          </w:tcPr>
          <w:p w14:paraId="3F7AE3E2" w14:textId="77777777" w:rsidR="00F902BD" w:rsidRPr="00F77508" w:rsidRDefault="00F902BD" w:rsidP="00F902BD">
            <w:pPr>
              <w:tabs>
                <w:tab w:val="clear" w:pos="680"/>
                <w:tab w:val="clear" w:pos="907"/>
              </w:tabs>
              <w:spacing w:line="240" w:lineRule="auto"/>
              <w:ind w:left="-46" w:right="96"/>
              <w:jc w:val="right"/>
              <w:rPr>
                <w:rFonts w:ascii="Browallia New" w:hAnsi="Browallia New" w:cs="Browallia New"/>
                <w:sz w:val="24"/>
                <w:szCs w:val="24"/>
              </w:rPr>
            </w:pPr>
          </w:p>
        </w:tc>
        <w:tc>
          <w:tcPr>
            <w:tcW w:w="1035" w:type="dxa"/>
            <w:vAlign w:val="bottom"/>
          </w:tcPr>
          <w:p w14:paraId="688538AE"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10" w:type="dxa"/>
            <w:vAlign w:val="bottom"/>
          </w:tcPr>
          <w:p w14:paraId="59DC5469"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749F1AE1"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52" w:type="dxa"/>
            <w:vAlign w:val="bottom"/>
          </w:tcPr>
          <w:p w14:paraId="16D728AB"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573FF692"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r>
      <w:tr w:rsidR="00F902BD" w:rsidRPr="001B4041" w14:paraId="35E1C0BE" w14:textId="77777777" w:rsidTr="00612A1D">
        <w:trPr>
          <w:cantSplit/>
        </w:trPr>
        <w:tc>
          <w:tcPr>
            <w:tcW w:w="4050" w:type="dxa"/>
            <w:vAlign w:val="bottom"/>
          </w:tcPr>
          <w:p w14:paraId="6343D5A4" w14:textId="09DE07BE" w:rsidR="00F902BD" w:rsidRPr="00C75006" w:rsidRDefault="00F902BD" w:rsidP="00F902BD">
            <w:pPr>
              <w:spacing w:line="240" w:lineRule="auto"/>
              <w:ind w:left="180"/>
              <w:rPr>
                <w:rFonts w:ascii="Browallia New" w:hAnsi="Browallia New" w:cs="Browallia New"/>
                <w:sz w:val="24"/>
                <w:szCs w:val="24"/>
                <w:cs/>
              </w:rPr>
            </w:pPr>
            <w:r w:rsidRPr="00C75006">
              <w:rPr>
                <w:rFonts w:ascii="Browallia New" w:hAnsi="Browallia New" w:cs="Browallia New"/>
                <w:sz w:val="24"/>
                <w:szCs w:val="24"/>
                <w:cs/>
              </w:rPr>
              <w:t>เงินให้กู้ยืม</w:t>
            </w:r>
          </w:p>
        </w:tc>
        <w:tc>
          <w:tcPr>
            <w:tcW w:w="991" w:type="dxa"/>
            <w:vAlign w:val="bottom"/>
          </w:tcPr>
          <w:p w14:paraId="3C67D696" w14:textId="34D83978"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81,300</w:t>
            </w:r>
          </w:p>
        </w:tc>
        <w:tc>
          <w:tcPr>
            <w:tcW w:w="238" w:type="dxa"/>
            <w:vAlign w:val="bottom"/>
          </w:tcPr>
          <w:p w14:paraId="76A00272" w14:textId="77777777" w:rsidR="00F902BD" w:rsidRPr="00F77508" w:rsidRDefault="00F902BD" w:rsidP="00F902BD">
            <w:pPr>
              <w:tabs>
                <w:tab w:val="clear" w:pos="680"/>
                <w:tab w:val="clear" w:pos="907"/>
              </w:tabs>
              <w:spacing w:line="240" w:lineRule="auto"/>
              <w:ind w:left="-46" w:right="96"/>
              <w:jc w:val="right"/>
              <w:rPr>
                <w:rFonts w:ascii="Browallia New" w:hAnsi="Browallia New" w:cs="Browallia New"/>
                <w:sz w:val="24"/>
                <w:szCs w:val="24"/>
              </w:rPr>
            </w:pPr>
          </w:p>
        </w:tc>
        <w:tc>
          <w:tcPr>
            <w:tcW w:w="1035" w:type="dxa"/>
            <w:vAlign w:val="bottom"/>
          </w:tcPr>
          <w:p w14:paraId="738AB3F7" w14:textId="720B5A1D"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20,260</w:t>
            </w:r>
          </w:p>
        </w:tc>
        <w:tc>
          <w:tcPr>
            <w:tcW w:w="210" w:type="dxa"/>
            <w:vAlign w:val="bottom"/>
          </w:tcPr>
          <w:p w14:paraId="2B2701F1"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12825418" w14:textId="5359823E"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cs/>
              </w:rPr>
              <w:t>(</w:t>
            </w:r>
            <w:r w:rsidRPr="00F77508">
              <w:rPr>
                <w:rFonts w:ascii="Browallia New" w:hAnsi="Browallia New" w:cs="Browallia New"/>
                <w:sz w:val="24"/>
                <w:szCs w:val="24"/>
              </w:rPr>
              <w:t>9,150</w:t>
            </w:r>
            <w:r w:rsidRPr="00F77508">
              <w:rPr>
                <w:rFonts w:ascii="Browallia New" w:hAnsi="Browallia New" w:cs="Browallia New"/>
                <w:sz w:val="24"/>
                <w:szCs w:val="24"/>
                <w:cs/>
              </w:rPr>
              <w:t>)</w:t>
            </w:r>
          </w:p>
        </w:tc>
        <w:tc>
          <w:tcPr>
            <w:tcW w:w="252" w:type="dxa"/>
            <w:vAlign w:val="bottom"/>
          </w:tcPr>
          <w:p w14:paraId="2CE0D285"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47F8FBD4" w14:textId="10FADB64"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92,410</w:t>
            </w:r>
          </w:p>
        </w:tc>
      </w:tr>
      <w:tr w:rsidR="00F902BD" w:rsidRPr="001B4041" w14:paraId="0C02196B" w14:textId="77777777" w:rsidTr="00612A1D">
        <w:trPr>
          <w:cantSplit/>
        </w:trPr>
        <w:tc>
          <w:tcPr>
            <w:tcW w:w="4050" w:type="dxa"/>
            <w:vAlign w:val="bottom"/>
          </w:tcPr>
          <w:p w14:paraId="30AC12DD" w14:textId="79BF53CC" w:rsidR="00F902BD" w:rsidRPr="00C75006" w:rsidRDefault="00F902BD" w:rsidP="00F902BD">
            <w:pPr>
              <w:spacing w:line="240" w:lineRule="auto"/>
              <w:ind w:left="180"/>
              <w:rPr>
                <w:rFonts w:ascii="Browallia New" w:hAnsi="Browallia New" w:cs="Browallia New"/>
                <w:sz w:val="24"/>
                <w:szCs w:val="24"/>
                <w:cs/>
              </w:rPr>
            </w:pPr>
            <w:r w:rsidRPr="00C75006">
              <w:rPr>
                <w:rFonts w:ascii="Browallia New" w:hAnsi="Browallia New" w:cs="Browallia New"/>
                <w:sz w:val="24"/>
                <w:szCs w:val="24"/>
                <w:cs/>
              </w:rPr>
              <w:t>ดอกเบี้ยค้างรับ</w:t>
            </w:r>
          </w:p>
        </w:tc>
        <w:tc>
          <w:tcPr>
            <w:tcW w:w="991" w:type="dxa"/>
            <w:vAlign w:val="bottom"/>
          </w:tcPr>
          <w:p w14:paraId="545C79F5" w14:textId="2E6FA584"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352</w:t>
            </w:r>
          </w:p>
        </w:tc>
        <w:tc>
          <w:tcPr>
            <w:tcW w:w="238" w:type="dxa"/>
            <w:vAlign w:val="bottom"/>
          </w:tcPr>
          <w:p w14:paraId="7ABF8564" w14:textId="77777777" w:rsidR="00F902BD" w:rsidRPr="00F77508" w:rsidRDefault="00F902BD" w:rsidP="00F902BD">
            <w:pPr>
              <w:tabs>
                <w:tab w:val="clear" w:pos="680"/>
                <w:tab w:val="clear" w:pos="907"/>
              </w:tabs>
              <w:spacing w:line="240" w:lineRule="auto"/>
              <w:ind w:left="-46" w:right="96"/>
              <w:jc w:val="right"/>
              <w:rPr>
                <w:rFonts w:ascii="Browallia New" w:hAnsi="Browallia New" w:cs="Browallia New"/>
                <w:sz w:val="24"/>
                <w:szCs w:val="24"/>
              </w:rPr>
            </w:pPr>
          </w:p>
        </w:tc>
        <w:tc>
          <w:tcPr>
            <w:tcW w:w="1035" w:type="dxa"/>
            <w:vAlign w:val="bottom"/>
          </w:tcPr>
          <w:p w14:paraId="206D41EB" w14:textId="3B1DFD4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4,257</w:t>
            </w:r>
          </w:p>
        </w:tc>
        <w:tc>
          <w:tcPr>
            <w:tcW w:w="210" w:type="dxa"/>
            <w:vAlign w:val="bottom"/>
          </w:tcPr>
          <w:p w14:paraId="1A86A020"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39B9B79A" w14:textId="1D47DE6B"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cs/>
              </w:rPr>
              <w:t>(</w:t>
            </w:r>
            <w:r w:rsidRPr="00F77508">
              <w:rPr>
                <w:rFonts w:ascii="Browallia New" w:hAnsi="Browallia New" w:cs="Browallia New"/>
                <w:sz w:val="24"/>
                <w:szCs w:val="24"/>
              </w:rPr>
              <w:t>4,217</w:t>
            </w:r>
            <w:r w:rsidRPr="00F77508">
              <w:rPr>
                <w:rFonts w:ascii="Browallia New" w:hAnsi="Browallia New" w:cs="Browallia New"/>
                <w:sz w:val="24"/>
                <w:szCs w:val="24"/>
                <w:cs/>
              </w:rPr>
              <w:t>)</w:t>
            </w:r>
          </w:p>
        </w:tc>
        <w:tc>
          <w:tcPr>
            <w:tcW w:w="252" w:type="dxa"/>
            <w:vAlign w:val="bottom"/>
          </w:tcPr>
          <w:p w14:paraId="24C56FD4"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455FEC89" w14:textId="113B64A0"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392</w:t>
            </w:r>
          </w:p>
        </w:tc>
      </w:tr>
      <w:tr w:rsidR="00F902BD" w:rsidRPr="001B4041" w14:paraId="2039B986" w14:textId="77777777" w:rsidTr="00612A1D">
        <w:trPr>
          <w:cantSplit/>
        </w:trPr>
        <w:tc>
          <w:tcPr>
            <w:tcW w:w="4050" w:type="dxa"/>
            <w:vAlign w:val="bottom"/>
          </w:tcPr>
          <w:p w14:paraId="4795C296" w14:textId="77777777" w:rsidR="00F902BD" w:rsidRPr="00C75006" w:rsidRDefault="00F902BD" w:rsidP="00F902BD">
            <w:pPr>
              <w:spacing w:line="240" w:lineRule="auto"/>
              <w:ind w:left="180"/>
              <w:rPr>
                <w:rFonts w:ascii="Browallia New" w:hAnsi="Browallia New" w:cs="Browallia New"/>
                <w:sz w:val="24"/>
                <w:szCs w:val="24"/>
                <w:cs/>
              </w:rPr>
            </w:pPr>
          </w:p>
        </w:tc>
        <w:tc>
          <w:tcPr>
            <w:tcW w:w="991" w:type="dxa"/>
            <w:vAlign w:val="bottom"/>
          </w:tcPr>
          <w:p w14:paraId="5756CE7B"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38" w:type="dxa"/>
            <w:vAlign w:val="bottom"/>
          </w:tcPr>
          <w:p w14:paraId="383C244B" w14:textId="77777777" w:rsidR="00F902BD" w:rsidRPr="00F77508" w:rsidRDefault="00F902BD" w:rsidP="00F902BD">
            <w:pPr>
              <w:tabs>
                <w:tab w:val="clear" w:pos="680"/>
                <w:tab w:val="clear" w:pos="907"/>
              </w:tabs>
              <w:spacing w:line="240" w:lineRule="auto"/>
              <w:ind w:left="-46" w:right="96"/>
              <w:jc w:val="right"/>
              <w:rPr>
                <w:rFonts w:ascii="Browallia New" w:hAnsi="Browallia New" w:cs="Browallia New"/>
                <w:sz w:val="24"/>
                <w:szCs w:val="24"/>
              </w:rPr>
            </w:pPr>
          </w:p>
        </w:tc>
        <w:tc>
          <w:tcPr>
            <w:tcW w:w="1035" w:type="dxa"/>
            <w:vAlign w:val="bottom"/>
          </w:tcPr>
          <w:p w14:paraId="76492264"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10" w:type="dxa"/>
            <w:vAlign w:val="bottom"/>
          </w:tcPr>
          <w:p w14:paraId="6EB94BAA"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5598A3FB"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52" w:type="dxa"/>
            <w:vAlign w:val="bottom"/>
          </w:tcPr>
          <w:p w14:paraId="5BD7AB53"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7BD47281"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r>
      <w:tr w:rsidR="00F902BD" w:rsidRPr="001B4041" w14:paraId="52DB51F7" w14:textId="77777777" w:rsidTr="00612A1D">
        <w:trPr>
          <w:cantSplit/>
        </w:trPr>
        <w:tc>
          <w:tcPr>
            <w:tcW w:w="4050" w:type="dxa"/>
            <w:vAlign w:val="bottom"/>
          </w:tcPr>
          <w:p w14:paraId="53BE897F" w14:textId="10FC6201" w:rsidR="00F902BD" w:rsidRPr="00C75006" w:rsidRDefault="00F902BD" w:rsidP="00F902BD">
            <w:pPr>
              <w:tabs>
                <w:tab w:val="clear" w:pos="227"/>
              </w:tabs>
              <w:spacing w:line="240" w:lineRule="auto"/>
              <w:rPr>
                <w:rFonts w:ascii="Browallia New" w:hAnsi="Browallia New" w:cs="Browallia New"/>
                <w:sz w:val="24"/>
                <w:szCs w:val="24"/>
                <w:cs/>
              </w:rPr>
            </w:pPr>
            <w:r w:rsidRPr="00C75006">
              <w:rPr>
                <w:rFonts w:ascii="Browallia New" w:hAnsi="Browallia New" w:cs="Browallia New"/>
                <w:sz w:val="24"/>
                <w:szCs w:val="24"/>
                <w:cs/>
              </w:rPr>
              <w:t xml:space="preserve">บริษัท แมกซ์ โฮเทล จำกัด </w:t>
            </w:r>
          </w:p>
        </w:tc>
        <w:tc>
          <w:tcPr>
            <w:tcW w:w="991" w:type="dxa"/>
            <w:vAlign w:val="bottom"/>
          </w:tcPr>
          <w:p w14:paraId="4FADAE78"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38" w:type="dxa"/>
            <w:vAlign w:val="bottom"/>
          </w:tcPr>
          <w:p w14:paraId="550B098F" w14:textId="77777777" w:rsidR="00F902BD" w:rsidRPr="00F77508" w:rsidRDefault="00F902BD" w:rsidP="00F902BD">
            <w:pPr>
              <w:tabs>
                <w:tab w:val="clear" w:pos="680"/>
                <w:tab w:val="clear" w:pos="907"/>
              </w:tabs>
              <w:spacing w:line="240" w:lineRule="auto"/>
              <w:ind w:left="-46" w:right="96"/>
              <w:jc w:val="right"/>
              <w:rPr>
                <w:rFonts w:ascii="Browallia New" w:hAnsi="Browallia New" w:cs="Browallia New"/>
                <w:sz w:val="24"/>
                <w:szCs w:val="24"/>
              </w:rPr>
            </w:pPr>
          </w:p>
        </w:tc>
        <w:tc>
          <w:tcPr>
            <w:tcW w:w="1035" w:type="dxa"/>
            <w:vAlign w:val="bottom"/>
          </w:tcPr>
          <w:p w14:paraId="237A963B"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10" w:type="dxa"/>
            <w:vAlign w:val="bottom"/>
          </w:tcPr>
          <w:p w14:paraId="30E222C3"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6E5C57B2"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52" w:type="dxa"/>
            <w:vAlign w:val="bottom"/>
          </w:tcPr>
          <w:p w14:paraId="679D4518"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17708642"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r>
      <w:tr w:rsidR="00F902BD" w:rsidRPr="001B4041" w14:paraId="578179E5" w14:textId="77777777" w:rsidTr="00612A1D">
        <w:trPr>
          <w:cantSplit/>
        </w:trPr>
        <w:tc>
          <w:tcPr>
            <w:tcW w:w="4050" w:type="dxa"/>
            <w:vAlign w:val="bottom"/>
          </w:tcPr>
          <w:p w14:paraId="023133FF" w14:textId="2E47A68E" w:rsidR="00F902BD" w:rsidRPr="00C75006" w:rsidRDefault="00F902BD" w:rsidP="00F902BD">
            <w:pPr>
              <w:spacing w:line="240" w:lineRule="auto"/>
              <w:ind w:left="180"/>
              <w:rPr>
                <w:rFonts w:ascii="Browallia New" w:hAnsi="Browallia New" w:cs="Browallia New"/>
                <w:sz w:val="24"/>
                <w:szCs w:val="24"/>
                <w:cs/>
              </w:rPr>
            </w:pPr>
            <w:r w:rsidRPr="00C75006">
              <w:rPr>
                <w:rFonts w:ascii="Browallia New" w:hAnsi="Browallia New" w:cs="Browallia New"/>
                <w:sz w:val="24"/>
                <w:szCs w:val="24"/>
                <w:cs/>
              </w:rPr>
              <w:t>เงินให้กู้ยืม</w:t>
            </w:r>
          </w:p>
        </w:tc>
        <w:tc>
          <w:tcPr>
            <w:tcW w:w="991" w:type="dxa"/>
            <w:vAlign w:val="bottom"/>
          </w:tcPr>
          <w:p w14:paraId="34A46BB8" w14:textId="1E37E04C"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94,280</w:t>
            </w:r>
          </w:p>
        </w:tc>
        <w:tc>
          <w:tcPr>
            <w:tcW w:w="238" w:type="dxa"/>
            <w:vAlign w:val="bottom"/>
          </w:tcPr>
          <w:p w14:paraId="22C54086" w14:textId="77777777" w:rsidR="00F902BD" w:rsidRPr="00F77508" w:rsidRDefault="00F902BD" w:rsidP="00F902BD">
            <w:pPr>
              <w:tabs>
                <w:tab w:val="clear" w:pos="680"/>
                <w:tab w:val="clear" w:pos="907"/>
              </w:tabs>
              <w:spacing w:line="240" w:lineRule="auto"/>
              <w:ind w:left="-46" w:right="96"/>
              <w:jc w:val="right"/>
              <w:rPr>
                <w:rFonts w:ascii="Browallia New" w:hAnsi="Browallia New" w:cs="Browallia New"/>
                <w:sz w:val="24"/>
                <w:szCs w:val="24"/>
              </w:rPr>
            </w:pPr>
          </w:p>
        </w:tc>
        <w:tc>
          <w:tcPr>
            <w:tcW w:w="1035" w:type="dxa"/>
            <w:vAlign w:val="bottom"/>
          </w:tcPr>
          <w:p w14:paraId="04491486" w14:textId="60A498CD"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22,730</w:t>
            </w:r>
          </w:p>
        </w:tc>
        <w:tc>
          <w:tcPr>
            <w:tcW w:w="210" w:type="dxa"/>
            <w:vAlign w:val="bottom"/>
          </w:tcPr>
          <w:p w14:paraId="02A502DE"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0F6BBC3E" w14:textId="2586DE78"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cs/>
              </w:rPr>
              <w:t>(</w:t>
            </w:r>
            <w:r w:rsidRPr="00F77508">
              <w:rPr>
                <w:rFonts w:ascii="Browallia New" w:hAnsi="Browallia New" w:cs="Browallia New"/>
                <w:sz w:val="24"/>
                <w:szCs w:val="24"/>
              </w:rPr>
              <w:t>1,250</w:t>
            </w:r>
            <w:r w:rsidRPr="00F77508">
              <w:rPr>
                <w:rFonts w:ascii="Browallia New" w:hAnsi="Browallia New" w:cs="Browallia New"/>
                <w:sz w:val="24"/>
                <w:szCs w:val="24"/>
                <w:cs/>
              </w:rPr>
              <w:t>)</w:t>
            </w:r>
          </w:p>
        </w:tc>
        <w:tc>
          <w:tcPr>
            <w:tcW w:w="252" w:type="dxa"/>
            <w:vAlign w:val="bottom"/>
          </w:tcPr>
          <w:p w14:paraId="332155D7"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20E6F63E" w14:textId="42116DF2"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115,760</w:t>
            </w:r>
          </w:p>
        </w:tc>
      </w:tr>
      <w:tr w:rsidR="00F902BD" w:rsidRPr="001B4041" w14:paraId="5E5404A4" w14:textId="77777777" w:rsidTr="00612A1D">
        <w:trPr>
          <w:cantSplit/>
        </w:trPr>
        <w:tc>
          <w:tcPr>
            <w:tcW w:w="4050" w:type="dxa"/>
            <w:vAlign w:val="bottom"/>
          </w:tcPr>
          <w:p w14:paraId="4FBFDA32" w14:textId="1DB134D7" w:rsidR="00F902BD" w:rsidRPr="00C75006" w:rsidRDefault="00F902BD" w:rsidP="00F902BD">
            <w:pPr>
              <w:spacing w:line="240" w:lineRule="auto"/>
              <w:ind w:left="180"/>
              <w:rPr>
                <w:rFonts w:ascii="Browallia New" w:hAnsi="Browallia New" w:cs="Browallia New"/>
                <w:sz w:val="24"/>
                <w:szCs w:val="24"/>
                <w:cs/>
              </w:rPr>
            </w:pPr>
            <w:r w:rsidRPr="00C75006">
              <w:rPr>
                <w:rFonts w:ascii="Browallia New" w:hAnsi="Browallia New" w:cs="Browallia New"/>
                <w:sz w:val="24"/>
                <w:szCs w:val="24"/>
                <w:cs/>
              </w:rPr>
              <w:t>ดอกเบี้ยค้างรับ</w:t>
            </w:r>
          </w:p>
        </w:tc>
        <w:tc>
          <w:tcPr>
            <w:tcW w:w="991" w:type="dxa"/>
            <w:vAlign w:val="bottom"/>
          </w:tcPr>
          <w:p w14:paraId="0E228BCE" w14:textId="56FDF5B5"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410</w:t>
            </w:r>
          </w:p>
        </w:tc>
        <w:tc>
          <w:tcPr>
            <w:tcW w:w="238" w:type="dxa"/>
            <w:vAlign w:val="bottom"/>
          </w:tcPr>
          <w:p w14:paraId="5E5A16EE" w14:textId="77777777" w:rsidR="00F902BD" w:rsidRPr="00F77508" w:rsidRDefault="00F902BD" w:rsidP="00F902BD">
            <w:pPr>
              <w:tabs>
                <w:tab w:val="clear" w:pos="680"/>
                <w:tab w:val="clear" w:pos="907"/>
              </w:tabs>
              <w:spacing w:line="240" w:lineRule="auto"/>
              <w:ind w:left="-46" w:right="96"/>
              <w:jc w:val="right"/>
              <w:rPr>
                <w:rFonts w:ascii="Browallia New" w:hAnsi="Browallia New" w:cs="Browallia New"/>
                <w:sz w:val="24"/>
                <w:szCs w:val="24"/>
              </w:rPr>
            </w:pPr>
          </w:p>
        </w:tc>
        <w:tc>
          <w:tcPr>
            <w:tcW w:w="1035" w:type="dxa"/>
            <w:vAlign w:val="bottom"/>
          </w:tcPr>
          <w:p w14:paraId="412E9209" w14:textId="67C7F845"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5,328</w:t>
            </w:r>
          </w:p>
        </w:tc>
        <w:tc>
          <w:tcPr>
            <w:tcW w:w="210" w:type="dxa"/>
            <w:vAlign w:val="bottom"/>
          </w:tcPr>
          <w:p w14:paraId="32A53A7D"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07C19160" w14:textId="7D8C4EE5"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cs/>
              </w:rPr>
              <w:t>(</w:t>
            </w:r>
            <w:r w:rsidRPr="00F77508">
              <w:rPr>
                <w:rFonts w:ascii="Browallia New" w:hAnsi="Browallia New" w:cs="Browallia New"/>
                <w:sz w:val="24"/>
                <w:szCs w:val="24"/>
              </w:rPr>
              <w:t>5,231</w:t>
            </w:r>
            <w:r w:rsidRPr="00F77508">
              <w:rPr>
                <w:rFonts w:ascii="Browallia New" w:hAnsi="Browallia New" w:cs="Browallia New"/>
                <w:sz w:val="24"/>
                <w:szCs w:val="24"/>
                <w:cs/>
              </w:rPr>
              <w:t>)</w:t>
            </w:r>
          </w:p>
        </w:tc>
        <w:tc>
          <w:tcPr>
            <w:tcW w:w="252" w:type="dxa"/>
            <w:vAlign w:val="bottom"/>
          </w:tcPr>
          <w:p w14:paraId="27F2B9B0"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25CA560D" w14:textId="0ABBB39C"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507</w:t>
            </w:r>
          </w:p>
        </w:tc>
      </w:tr>
      <w:tr w:rsidR="00F902BD" w:rsidRPr="001B4041" w14:paraId="7BBFBE95" w14:textId="77777777" w:rsidTr="00612A1D">
        <w:trPr>
          <w:cantSplit/>
        </w:trPr>
        <w:tc>
          <w:tcPr>
            <w:tcW w:w="4050" w:type="dxa"/>
            <w:vAlign w:val="bottom"/>
          </w:tcPr>
          <w:p w14:paraId="3527A072" w14:textId="77777777" w:rsidR="00F902BD" w:rsidRPr="00C75006" w:rsidRDefault="00F902BD" w:rsidP="00F902BD">
            <w:pPr>
              <w:spacing w:line="240" w:lineRule="auto"/>
              <w:ind w:left="180"/>
              <w:rPr>
                <w:rFonts w:ascii="Browallia New" w:hAnsi="Browallia New" w:cs="Browallia New"/>
                <w:sz w:val="24"/>
                <w:szCs w:val="24"/>
                <w:cs/>
              </w:rPr>
            </w:pPr>
          </w:p>
        </w:tc>
        <w:tc>
          <w:tcPr>
            <w:tcW w:w="991" w:type="dxa"/>
            <w:vAlign w:val="bottom"/>
          </w:tcPr>
          <w:p w14:paraId="4C431446"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38" w:type="dxa"/>
            <w:vAlign w:val="bottom"/>
          </w:tcPr>
          <w:p w14:paraId="446D999F" w14:textId="77777777" w:rsidR="00F902BD" w:rsidRPr="00F77508" w:rsidRDefault="00F902BD" w:rsidP="00F902BD">
            <w:pPr>
              <w:tabs>
                <w:tab w:val="clear" w:pos="680"/>
                <w:tab w:val="clear" w:pos="907"/>
              </w:tabs>
              <w:spacing w:line="240" w:lineRule="auto"/>
              <w:ind w:left="-46" w:right="96"/>
              <w:jc w:val="right"/>
              <w:rPr>
                <w:rFonts w:ascii="Browallia New" w:hAnsi="Browallia New" w:cs="Browallia New"/>
                <w:sz w:val="24"/>
                <w:szCs w:val="24"/>
              </w:rPr>
            </w:pPr>
          </w:p>
        </w:tc>
        <w:tc>
          <w:tcPr>
            <w:tcW w:w="1035" w:type="dxa"/>
            <w:vAlign w:val="bottom"/>
          </w:tcPr>
          <w:p w14:paraId="3BAB3A96"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10" w:type="dxa"/>
            <w:vAlign w:val="bottom"/>
          </w:tcPr>
          <w:p w14:paraId="32F34D75"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3AEF477D"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52" w:type="dxa"/>
            <w:vAlign w:val="bottom"/>
          </w:tcPr>
          <w:p w14:paraId="089652EA"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09F79FF2"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r>
      <w:tr w:rsidR="00F902BD" w:rsidRPr="00C95695" w14:paraId="3C80B409" w14:textId="77777777" w:rsidTr="00612A1D">
        <w:trPr>
          <w:cantSplit/>
        </w:trPr>
        <w:tc>
          <w:tcPr>
            <w:tcW w:w="4050" w:type="dxa"/>
            <w:vAlign w:val="bottom"/>
          </w:tcPr>
          <w:p w14:paraId="67985BF9" w14:textId="77777777" w:rsidR="00F902BD" w:rsidRPr="006C6476" w:rsidRDefault="00F902BD" w:rsidP="00F902BD">
            <w:pPr>
              <w:spacing w:line="240" w:lineRule="auto"/>
              <w:rPr>
                <w:rFonts w:ascii="Browallia New" w:hAnsi="Browallia New" w:cs="Browallia New"/>
                <w:sz w:val="24"/>
                <w:szCs w:val="24"/>
                <w:u w:val="single"/>
                <w:cs/>
              </w:rPr>
            </w:pPr>
            <w:r w:rsidRPr="006C6476">
              <w:rPr>
                <w:rFonts w:ascii="Browallia New" w:hAnsi="Browallia New" w:cs="Browallia New"/>
                <w:sz w:val="24"/>
                <w:szCs w:val="24"/>
                <w:cs/>
              </w:rPr>
              <w:t>บริษัท ไมด้า เอเจนซี่ แอนด์ ดิเวลลอปเม้นท์ จำกัด</w:t>
            </w:r>
          </w:p>
        </w:tc>
        <w:tc>
          <w:tcPr>
            <w:tcW w:w="991" w:type="dxa"/>
            <w:vAlign w:val="bottom"/>
          </w:tcPr>
          <w:p w14:paraId="5B0D504C"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cs/>
              </w:rPr>
            </w:pPr>
          </w:p>
        </w:tc>
        <w:tc>
          <w:tcPr>
            <w:tcW w:w="238" w:type="dxa"/>
            <w:vAlign w:val="bottom"/>
          </w:tcPr>
          <w:p w14:paraId="28CE6294" w14:textId="77777777" w:rsidR="00F902BD" w:rsidRPr="00F77508" w:rsidRDefault="00F902BD" w:rsidP="00F902B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035" w:type="dxa"/>
            <w:vAlign w:val="bottom"/>
          </w:tcPr>
          <w:p w14:paraId="10A8A1FC"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10" w:type="dxa"/>
            <w:vAlign w:val="bottom"/>
          </w:tcPr>
          <w:p w14:paraId="305AE856"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2A8FF007"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52" w:type="dxa"/>
            <w:vAlign w:val="bottom"/>
          </w:tcPr>
          <w:p w14:paraId="6EF80CA4"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3D09D016"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cs/>
              </w:rPr>
            </w:pPr>
          </w:p>
        </w:tc>
      </w:tr>
      <w:tr w:rsidR="00F902BD" w:rsidRPr="00C95695" w14:paraId="65396A45" w14:textId="77777777" w:rsidTr="00612A1D">
        <w:trPr>
          <w:cantSplit/>
        </w:trPr>
        <w:tc>
          <w:tcPr>
            <w:tcW w:w="4050" w:type="dxa"/>
            <w:vAlign w:val="bottom"/>
          </w:tcPr>
          <w:p w14:paraId="30878128" w14:textId="2729C111" w:rsidR="00F902BD" w:rsidRPr="006C6476" w:rsidRDefault="00F902BD" w:rsidP="00F902BD">
            <w:pPr>
              <w:spacing w:line="240" w:lineRule="auto"/>
              <w:ind w:left="180"/>
              <w:rPr>
                <w:rFonts w:ascii="Browallia New" w:hAnsi="Browallia New" w:cs="Browallia New"/>
                <w:sz w:val="24"/>
                <w:szCs w:val="24"/>
                <w:cs/>
              </w:rPr>
            </w:pPr>
            <w:r w:rsidRPr="00C75006">
              <w:rPr>
                <w:rFonts w:ascii="Browallia New" w:hAnsi="Browallia New" w:cs="Browallia New"/>
                <w:sz w:val="24"/>
                <w:szCs w:val="24"/>
                <w:cs/>
              </w:rPr>
              <w:t>เงินให้กู้ยืม</w:t>
            </w:r>
          </w:p>
        </w:tc>
        <w:tc>
          <w:tcPr>
            <w:tcW w:w="991" w:type="dxa"/>
            <w:vAlign w:val="bottom"/>
          </w:tcPr>
          <w:p w14:paraId="5972A4BC" w14:textId="6DAB27CB"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5,300</w:t>
            </w:r>
          </w:p>
        </w:tc>
        <w:tc>
          <w:tcPr>
            <w:tcW w:w="238" w:type="dxa"/>
            <w:vAlign w:val="bottom"/>
          </w:tcPr>
          <w:p w14:paraId="1E26ABE5" w14:textId="77777777" w:rsidR="00F902BD" w:rsidRPr="00F77508" w:rsidRDefault="00F902BD" w:rsidP="00F902BD">
            <w:pPr>
              <w:tabs>
                <w:tab w:val="clear" w:pos="680"/>
                <w:tab w:val="clear" w:pos="907"/>
              </w:tabs>
              <w:spacing w:line="240" w:lineRule="auto"/>
              <w:ind w:left="-46" w:right="96"/>
              <w:jc w:val="right"/>
              <w:rPr>
                <w:rFonts w:ascii="Browallia New" w:hAnsi="Browallia New" w:cs="Browallia New"/>
                <w:sz w:val="24"/>
                <w:szCs w:val="24"/>
              </w:rPr>
            </w:pPr>
          </w:p>
        </w:tc>
        <w:tc>
          <w:tcPr>
            <w:tcW w:w="1035" w:type="dxa"/>
            <w:vAlign w:val="bottom"/>
          </w:tcPr>
          <w:p w14:paraId="4C9D43BC" w14:textId="0A720815"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700</w:t>
            </w:r>
          </w:p>
        </w:tc>
        <w:tc>
          <w:tcPr>
            <w:tcW w:w="210" w:type="dxa"/>
            <w:vAlign w:val="bottom"/>
          </w:tcPr>
          <w:p w14:paraId="483C7171" w14:textId="77777777" w:rsidR="00F902BD" w:rsidRPr="00F77508" w:rsidRDefault="00F902BD" w:rsidP="00F902BD">
            <w:pPr>
              <w:tabs>
                <w:tab w:val="clear" w:pos="680"/>
                <w:tab w:val="clear" w:pos="907"/>
              </w:tabs>
              <w:spacing w:line="240" w:lineRule="auto"/>
              <w:ind w:left="-45" w:right="23"/>
              <w:jc w:val="right"/>
              <w:rPr>
                <w:rFonts w:ascii="Browallia New" w:hAnsi="Browallia New" w:cs="Browallia New"/>
                <w:sz w:val="24"/>
                <w:szCs w:val="24"/>
              </w:rPr>
            </w:pPr>
          </w:p>
        </w:tc>
        <w:tc>
          <w:tcPr>
            <w:tcW w:w="1064" w:type="dxa"/>
            <w:vAlign w:val="bottom"/>
          </w:tcPr>
          <w:p w14:paraId="51D8D657" w14:textId="76DB6BCF"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cs/>
              </w:rPr>
              <w:t>(</w:t>
            </w:r>
            <w:r w:rsidRPr="00F77508">
              <w:rPr>
                <w:rFonts w:ascii="Browallia New" w:hAnsi="Browallia New" w:cs="Browallia New"/>
                <w:sz w:val="24"/>
                <w:szCs w:val="24"/>
              </w:rPr>
              <w:t>500</w:t>
            </w:r>
            <w:r w:rsidRPr="00F77508">
              <w:rPr>
                <w:rFonts w:ascii="Browallia New" w:hAnsi="Browallia New" w:cs="Browallia New"/>
                <w:sz w:val="24"/>
                <w:szCs w:val="24"/>
                <w:cs/>
              </w:rPr>
              <w:t>)</w:t>
            </w:r>
          </w:p>
        </w:tc>
        <w:tc>
          <w:tcPr>
            <w:tcW w:w="252" w:type="dxa"/>
            <w:vAlign w:val="bottom"/>
          </w:tcPr>
          <w:p w14:paraId="06A39CBA" w14:textId="77777777" w:rsidR="00F902BD" w:rsidRPr="00F77508" w:rsidRDefault="00F902BD" w:rsidP="00F902BD">
            <w:pPr>
              <w:tabs>
                <w:tab w:val="clear" w:pos="680"/>
                <w:tab w:val="clear" w:pos="907"/>
              </w:tabs>
              <w:spacing w:line="240" w:lineRule="auto"/>
              <w:ind w:left="-45" w:right="23"/>
              <w:jc w:val="right"/>
              <w:rPr>
                <w:rFonts w:ascii="Browallia New" w:hAnsi="Browallia New" w:cs="Browallia New"/>
                <w:sz w:val="24"/>
                <w:szCs w:val="24"/>
              </w:rPr>
            </w:pPr>
          </w:p>
        </w:tc>
        <w:tc>
          <w:tcPr>
            <w:tcW w:w="1022" w:type="dxa"/>
            <w:vAlign w:val="bottom"/>
          </w:tcPr>
          <w:p w14:paraId="4DC04C3C" w14:textId="6AC6F0F0"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5,500</w:t>
            </w:r>
          </w:p>
        </w:tc>
      </w:tr>
      <w:tr w:rsidR="00F902BD" w:rsidRPr="00C95695" w14:paraId="32C2BBD7" w14:textId="77777777" w:rsidTr="00612A1D">
        <w:trPr>
          <w:cantSplit/>
        </w:trPr>
        <w:tc>
          <w:tcPr>
            <w:tcW w:w="4050" w:type="dxa"/>
            <w:vAlign w:val="bottom"/>
          </w:tcPr>
          <w:p w14:paraId="66AEB60D" w14:textId="48D5DBBB" w:rsidR="00F902BD" w:rsidRPr="006C6476" w:rsidRDefault="00F902BD" w:rsidP="00F902BD">
            <w:pPr>
              <w:spacing w:line="240" w:lineRule="auto"/>
              <w:ind w:left="180"/>
              <w:rPr>
                <w:rFonts w:ascii="Browallia New" w:hAnsi="Browallia New" w:cs="Browallia New"/>
                <w:sz w:val="24"/>
                <w:szCs w:val="24"/>
              </w:rPr>
            </w:pPr>
            <w:r w:rsidRPr="00C75006">
              <w:rPr>
                <w:rFonts w:ascii="Browallia New" w:hAnsi="Browallia New" w:cs="Browallia New"/>
                <w:sz w:val="24"/>
                <w:szCs w:val="24"/>
                <w:cs/>
              </w:rPr>
              <w:t>ดอกเบี้ยค้างรับ</w:t>
            </w:r>
          </w:p>
        </w:tc>
        <w:tc>
          <w:tcPr>
            <w:tcW w:w="991" w:type="dxa"/>
            <w:vAlign w:val="bottom"/>
          </w:tcPr>
          <w:p w14:paraId="578AFA85" w14:textId="7B08C56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cs/>
              </w:rPr>
            </w:pPr>
            <w:r w:rsidRPr="00F77508">
              <w:rPr>
                <w:rFonts w:ascii="Browallia New" w:hAnsi="Browallia New" w:cs="Browallia New"/>
                <w:sz w:val="24"/>
                <w:szCs w:val="24"/>
              </w:rPr>
              <w:t>426</w:t>
            </w:r>
          </w:p>
        </w:tc>
        <w:tc>
          <w:tcPr>
            <w:tcW w:w="238" w:type="dxa"/>
            <w:vAlign w:val="bottom"/>
          </w:tcPr>
          <w:p w14:paraId="09B9AC71" w14:textId="77777777" w:rsidR="00F902BD" w:rsidRPr="00F77508" w:rsidRDefault="00F902BD" w:rsidP="00F902BD">
            <w:pPr>
              <w:tabs>
                <w:tab w:val="clear" w:pos="680"/>
                <w:tab w:val="clear" w:pos="907"/>
              </w:tabs>
              <w:spacing w:line="240" w:lineRule="auto"/>
              <w:ind w:left="-46" w:right="96"/>
              <w:jc w:val="right"/>
              <w:rPr>
                <w:rFonts w:ascii="Browallia New" w:hAnsi="Browallia New" w:cs="Browallia New"/>
                <w:sz w:val="24"/>
                <w:szCs w:val="24"/>
              </w:rPr>
            </w:pPr>
          </w:p>
        </w:tc>
        <w:tc>
          <w:tcPr>
            <w:tcW w:w="1035" w:type="dxa"/>
            <w:vAlign w:val="bottom"/>
          </w:tcPr>
          <w:p w14:paraId="331922A6" w14:textId="36BF42AF"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684</w:t>
            </w:r>
          </w:p>
        </w:tc>
        <w:tc>
          <w:tcPr>
            <w:tcW w:w="210" w:type="dxa"/>
            <w:vAlign w:val="bottom"/>
          </w:tcPr>
          <w:p w14:paraId="66530B9A"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1AF0EFDC" w14:textId="7DF19E00"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center"/>
              <w:rPr>
                <w:rFonts w:ascii="Browallia New" w:hAnsi="Browallia New" w:cs="Browallia New"/>
                <w:sz w:val="24"/>
                <w:szCs w:val="24"/>
              </w:rPr>
            </w:pPr>
            <w:r>
              <w:rPr>
                <w:rFonts w:ascii="Browallia New" w:hAnsi="Browallia New" w:cs="Browallia New"/>
                <w:sz w:val="24"/>
                <w:szCs w:val="24"/>
                <w:cs/>
              </w:rPr>
              <w:t xml:space="preserve">          </w:t>
            </w:r>
            <w:r w:rsidRPr="00530BB9">
              <w:rPr>
                <w:rFonts w:ascii="Browallia New" w:hAnsi="Browallia New" w:cs="Browallia New"/>
                <w:sz w:val="24"/>
                <w:szCs w:val="24"/>
                <w:cs/>
              </w:rPr>
              <w:t>-</w:t>
            </w:r>
          </w:p>
        </w:tc>
        <w:tc>
          <w:tcPr>
            <w:tcW w:w="252" w:type="dxa"/>
            <w:vAlign w:val="bottom"/>
          </w:tcPr>
          <w:p w14:paraId="282E8764"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1C0CD136" w14:textId="4EE0E2CD"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cs/>
              </w:rPr>
            </w:pPr>
            <w:r w:rsidRPr="00F77508">
              <w:rPr>
                <w:rFonts w:ascii="Browallia New" w:hAnsi="Browallia New" w:cs="Browallia New"/>
                <w:sz w:val="24"/>
                <w:szCs w:val="24"/>
              </w:rPr>
              <w:t>1,110</w:t>
            </w:r>
          </w:p>
        </w:tc>
      </w:tr>
      <w:tr w:rsidR="00F902BD" w:rsidRPr="00C95695" w14:paraId="70CCD70E" w14:textId="77777777" w:rsidTr="00612A1D">
        <w:trPr>
          <w:cantSplit/>
        </w:trPr>
        <w:tc>
          <w:tcPr>
            <w:tcW w:w="4050" w:type="dxa"/>
            <w:vAlign w:val="bottom"/>
          </w:tcPr>
          <w:p w14:paraId="73ACFBEC" w14:textId="77777777" w:rsidR="00F902BD" w:rsidRPr="006C6476" w:rsidRDefault="00F902BD" w:rsidP="00F902BD">
            <w:pPr>
              <w:spacing w:line="240" w:lineRule="auto"/>
              <w:ind w:left="180"/>
              <w:rPr>
                <w:rFonts w:ascii="Browallia New" w:hAnsi="Browallia New" w:cs="Browallia New"/>
                <w:sz w:val="24"/>
                <w:szCs w:val="24"/>
                <w:cs/>
              </w:rPr>
            </w:pPr>
          </w:p>
        </w:tc>
        <w:tc>
          <w:tcPr>
            <w:tcW w:w="991" w:type="dxa"/>
            <w:vAlign w:val="bottom"/>
          </w:tcPr>
          <w:p w14:paraId="4E497E40"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38" w:type="dxa"/>
            <w:vAlign w:val="bottom"/>
          </w:tcPr>
          <w:p w14:paraId="747D3E47" w14:textId="77777777" w:rsidR="00F902BD" w:rsidRPr="00F77508" w:rsidRDefault="00F902BD" w:rsidP="00F902BD">
            <w:pPr>
              <w:tabs>
                <w:tab w:val="clear" w:pos="680"/>
                <w:tab w:val="clear" w:pos="907"/>
              </w:tabs>
              <w:spacing w:line="240" w:lineRule="auto"/>
              <w:ind w:left="-46" w:right="96"/>
              <w:jc w:val="right"/>
              <w:rPr>
                <w:rFonts w:ascii="Browallia New" w:hAnsi="Browallia New" w:cs="Browallia New"/>
                <w:sz w:val="24"/>
                <w:szCs w:val="24"/>
              </w:rPr>
            </w:pPr>
          </w:p>
        </w:tc>
        <w:tc>
          <w:tcPr>
            <w:tcW w:w="1035" w:type="dxa"/>
            <w:vAlign w:val="bottom"/>
          </w:tcPr>
          <w:p w14:paraId="03CB329E"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10" w:type="dxa"/>
            <w:vAlign w:val="bottom"/>
          </w:tcPr>
          <w:p w14:paraId="25617E96"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28421A42"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52" w:type="dxa"/>
            <w:vAlign w:val="bottom"/>
          </w:tcPr>
          <w:p w14:paraId="0AF620AF"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1F5090B9"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r>
      <w:tr w:rsidR="00F902BD" w:rsidRPr="00C95695" w14:paraId="47509F9F" w14:textId="77777777" w:rsidTr="00612A1D">
        <w:trPr>
          <w:cantSplit/>
        </w:trPr>
        <w:tc>
          <w:tcPr>
            <w:tcW w:w="4050" w:type="dxa"/>
            <w:vAlign w:val="bottom"/>
          </w:tcPr>
          <w:p w14:paraId="7D6329B8" w14:textId="77777777" w:rsidR="00F902BD" w:rsidRPr="006C6476" w:rsidRDefault="00F902BD" w:rsidP="00F902BD">
            <w:pPr>
              <w:tabs>
                <w:tab w:val="clear" w:pos="227"/>
              </w:tabs>
              <w:spacing w:line="240" w:lineRule="auto"/>
              <w:rPr>
                <w:rFonts w:ascii="Browallia New" w:hAnsi="Browallia New" w:cs="Browallia New"/>
                <w:sz w:val="24"/>
                <w:szCs w:val="24"/>
                <w:cs/>
              </w:rPr>
            </w:pPr>
            <w:r w:rsidRPr="006C6476">
              <w:rPr>
                <w:rFonts w:ascii="Browallia New" w:hAnsi="Browallia New" w:cs="Browallia New"/>
                <w:sz w:val="24"/>
                <w:szCs w:val="24"/>
                <w:cs/>
              </w:rPr>
              <w:t>บริษัท เอ็มดี อะดรีนาลีน (ประเทศไทย) จำกัด</w:t>
            </w:r>
          </w:p>
        </w:tc>
        <w:tc>
          <w:tcPr>
            <w:tcW w:w="991" w:type="dxa"/>
            <w:vAlign w:val="bottom"/>
          </w:tcPr>
          <w:p w14:paraId="60447EF0"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38" w:type="dxa"/>
            <w:vAlign w:val="bottom"/>
          </w:tcPr>
          <w:p w14:paraId="3EC6AA35" w14:textId="77777777" w:rsidR="00F902BD" w:rsidRPr="00F77508" w:rsidRDefault="00F902BD" w:rsidP="00F902BD">
            <w:pPr>
              <w:tabs>
                <w:tab w:val="clear" w:pos="680"/>
                <w:tab w:val="clear" w:pos="907"/>
              </w:tabs>
              <w:spacing w:line="240" w:lineRule="auto"/>
              <w:ind w:left="-46" w:right="96"/>
              <w:jc w:val="right"/>
              <w:rPr>
                <w:rFonts w:ascii="Browallia New" w:hAnsi="Browallia New" w:cs="Browallia New"/>
                <w:sz w:val="24"/>
                <w:szCs w:val="24"/>
              </w:rPr>
            </w:pPr>
          </w:p>
        </w:tc>
        <w:tc>
          <w:tcPr>
            <w:tcW w:w="1035" w:type="dxa"/>
            <w:vAlign w:val="bottom"/>
          </w:tcPr>
          <w:p w14:paraId="667C981B"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10" w:type="dxa"/>
            <w:vAlign w:val="bottom"/>
          </w:tcPr>
          <w:p w14:paraId="54E43061"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5120DAA5"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252" w:type="dxa"/>
            <w:vAlign w:val="bottom"/>
          </w:tcPr>
          <w:p w14:paraId="7470CADF"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2623D289"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r>
      <w:tr w:rsidR="00F902BD" w:rsidRPr="00C95695" w14:paraId="48CFB3F0" w14:textId="77777777" w:rsidTr="00612A1D">
        <w:trPr>
          <w:cantSplit/>
        </w:trPr>
        <w:tc>
          <w:tcPr>
            <w:tcW w:w="4050" w:type="dxa"/>
            <w:vAlign w:val="bottom"/>
          </w:tcPr>
          <w:p w14:paraId="7B086608" w14:textId="332CC405" w:rsidR="00F902BD" w:rsidRPr="006C6476" w:rsidRDefault="00F902BD" w:rsidP="00F902BD">
            <w:pPr>
              <w:spacing w:line="240" w:lineRule="auto"/>
              <w:ind w:left="180"/>
              <w:rPr>
                <w:rFonts w:ascii="Browallia New" w:hAnsi="Browallia New" w:cs="Browallia New"/>
                <w:sz w:val="24"/>
                <w:szCs w:val="24"/>
                <w:cs/>
              </w:rPr>
            </w:pPr>
            <w:r w:rsidRPr="00C75006">
              <w:rPr>
                <w:rFonts w:ascii="Browallia New" w:hAnsi="Browallia New" w:cs="Browallia New"/>
                <w:sz w:val="24"/>
                <w:szCs w:val="24"/>
                <w:cs/>
              </w:rPr>
              <w:t>เงินให้กู้ยืม</w:t>
            </w:r>
          </w:p>
        </w:tc>
        <w:tc>
          <w:tcPr>
            <w:tcW w:w="991" w:type="dxa"/>
            <w:vAlign w:val="bottom"/>
          </w:tcPr>
          <w:p w14:paraId="0C3F47DB" w14:textId="391BDE8B"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3,720</w:t>
            </w:r>
          </w:p>
        </w:tc>
        <w:tc>
          <w:tcPr>
            <w:tcW w:w="238" w:type="dxa"/>
            <w:vAlign w:val="bottom"/>
          </w:tcPr>
          <w:p w14:paraId="72B45547" w14:textId="77777777" w:rsidR="00F902BD" w:rsidRPr="00F77508" w:rsidRDefault="00F902BD" w:rsidP="00F902BD">
            <w:pPr>
              <w:tabs>
                <w:tab w:val="clear" w:pos="680"/>
                <w:tab w:val="clear" w:pos="907"/>
              </w:tabs>
              <w:spacing w:line="240" w:lineRule="auto"/>
              <w:ind w:left="-46" w:right="96"/>
              <w:jc w:val="right"/>
              <w:rPr>
                <w:rFonts w:ascii="Browallia New" w:hAnsi="Browallia New" w:cs="Browallia New"/>
                <w:sz w:val="24"/>
                <w:szCs w:val="24"/>
              </w:rPr>
            </w:pPr>
          </w:p>
        </w:tc>
        <w:tc>
          <w:tcPr>
            <w:tcW w:w="1035" w:type="dxa"/>
            <w:vAlign w:val="bottom"/>
          </w:tcPr>
          <w:p w14:paraId="0B3871E4" w14:textId="38AD3A55"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12,425</w:t>
            </w:r>
          </w:p>
        </w:tc>
        <w:tc>
          <w:tcPr>
            <w:tcW w:w="210" w:type="dxa"/>
            <w:vAlign w:val="bottom"/>
          </w:tcPr>
          <w:p w14:paraId="0F75FD4A"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3C82C1F8" w14:textId="5A9FE5DE"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cs/>
              </w:rPr>
              <w:t>(</w:t>
            </w:r>
            <w:r w:rsidRPr="00F77508">
              <w:rPr>
                <w:rFonts w:ascii="Browallia New" w:hAnsi="Browallia New" w:cs="Browallia New"/>
                <w:sz w:val="24"/>
                <w:szCs w:val="24"/>
              </w:rPr>
              <w:t>12,365</w:t>
            </w:r>
            <w:r w:rsidRPr="00F77508">
              <w:rPr>
                <w:rFonts w:ascii="Browallia New" w:hAnsi="Browallia New" w:cs="Browallia New"/>
                <w:sz w:val="24"/>
                <w:szCs w:val="24"/>
                <w:cs/>
              </w:rPr>
              <w:t>)</w:t>
            </w:r>
          </w:p>
        </w:tc>
        <w:tc>
          <w:tcPr>
            <w:tcW w:w="252" w:type="dxa"/>
            <w:vAlign w:val="bottom"/>
          </w:tcPr>
          <w:p w14:paraId="7F5828DF"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7424F4C9" w14:textId="3425BC95"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3,780</w:t>
            </w:r>
          </w:p>
        </w:tc>
      </w:tr>
      <w:tr w:rsidR="00F902BD" w:rsidRPr="00C95695" w14:paraId="1BE37453" w14:textId="77777777" w:rsidTr="00612A1D">
        <w:trPr>
          <w:cantSplit/>
        </w:trPr>
        <w:tc>
          <w:tcPr>
            <w:tcW w:w="4050" w:type="dxa"/>
            <w:vAlign w:val="bottom"/>
          </w:tcPr>
          <w:p w14:paraId="6336CDD6" w14:textId="694AA759" w:rsidR="00F902BD" w:rsidRPr="006C6476" w:rsidRDefault="00F902BD" w:rsidP="00F902BD">
            <w:pPr>
              <w:spacing w:line="240" w:lineRule="auto"/>
              <w:ind w:left="180"/>
              <w:rPr>
                <w:rFonts w:ascii="Browallia New" w:hAnsi="Browallia New" w:cs="Browallia New"/>
                <w:sz w:val="24"/>
                <w:szCs w:val="24"/>
                <w:cs/>
              </w:rPr>
            </w:pPr>
            <w:r w:rsidRPr="00C75006">
              <w:rPr>
                <w:rFonts w:ascii="Browallia New" w:hAnsi="Browallia New" w:cs="Browallia New"/>
                <w:sz w:val="24"/>
                <w:szCs w:val="24"/>
                <w:cs/>
              </w:rPr>
              <w:t>ดอกเบี้ยค้างรับ</w:t>
            </w:r>
          </w:p>
        </w:tc>
        <w:tc>
          <w:tcPr>
            <w:tcW w:w="991" w:type="dxa"/>
            <w:vAlign w:val="bottom"/>
          </w:tcPr>
          <w:p w14:paraId="488367CE" w14:textId="026CD35B"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38</w:t>
            </w:r>
          </w:p>
        </w:tc>
        <w:tc>
          <w:tcPr>
            <w:tcW w:w="238" w:type="dxa"/>
            <w:vAlign w:val="bottom"/>
          </w:tcPr>
          <w:p w14:paraId="7432143D" w14:textId="77777777" w:rsidR="00F902BD" w:rsidRPr="00F77508" w:rsidRDefault="00F902BD" w:rsidP="00F902BD">
            <w:pPr>
              <w:tabs>
                <w:tab w:val="clear" w:pos="680"/>
                <w:tab w:val="clear" w:pos="907"/>
              </w:tabs>
              <w:spacing w:line="240" w:lineRule="auto"/>
              <w:ind w:left="-46" w:right="96"/>
              <w:jc w:val="right"/>
              <w:rPr>
                <w:rFonts w:ascii="Browallia New" w:hAnsi="Browallia New" w:cs="Browallia New"/>
                <w:sz w:val="24"/>
                <w:szCs w:val="24"/>
              </w:rPr>
            </w:pPr>
          </w:p>
        </w:tc>
        <w:tc>
          <w:tcPr>
            <w:tcW w:w="1035" w:type="dxa"/>
            <w:vAlign w:val="bottom"/>
          </w:tcPr>
          <w:p w14:paraId="403F5029" w14:textId="6EE9A49D"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681</w:t>
            </w:r>
          </w:p>
        </w:tc>
        <w:tc>
          <w:tcPr>
            <w:tcW w:w="210" w:type="dxa"/>
            <w:vAlign w:val="bottom"/>
          </w:tcPr>
          <w:p w14:paraId="57F3133A"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vAlign w:val="bottom"/>
          </w:tcPr>
          <w:p w14:paraId="23358C36" w14:textId="60F9E37A"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cs/>
              </w:rPr>
              <w:t>(</w:t>
            </w:r>
            <w:r w:rsidRPr="00F77508">
              <w:rPr>
                <w:rFonts w:ascii="Browallia New" w:hAnsi="Browallia New" w:cs="Browallia New"/>
                <w:sz w:val="24"/>
                <w:szCs w:val="24"/>
              </w:rPr>
              <w:t>688</w:t>
            </w:r>
            <w:r w:rsidRPr="00F77508">
              <w:rPr>
                <w:rFonts w:ascii="Browallia New" w:hAnsi="Browallia New" w:cs="Browallia New"/>
                <w:sz w:val="24"/>
                <w:szCs w:val="24"/>
                <w:cs/>
              </w:rPr>
              <w:t>)</w:t>
            </w:r>
          </w:p>
        </w:tc>
        <w:tc>
          <w:tcPr>
            <w:tcW w:w="252" w:type="dxa"/>
            <w:vAlign w:val="bottom"/>
          </w:tcPr>
          <w:p w14:paraId="5850BBEC"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vAlign w:val="bottom"/>
          </w:tcPr>
          <w:p w14:paraId="2C463171" w14:textId="2C22137B"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31</w:t>
            </w:r>
          </w:p>
        </w:tc>
      </w:tr>
      <w:tr w:rsidR="00F902BD" w:rsidRPr="00C95695" w14:paraId="4ACAE01F" w14:textId="77777777" w:rsidTr="00612A1D">
        <w:trPr>
          <w:cantSplit/>
        </w:trPr>
        <w:tc>
          <w:tcPr>
            <w:tcW w:w="4050" w:type="dxa"/>
          </w:tcPr>
          <w:p w14:paraId="7FF2576F" w14:textId="77777777" w:rsidR="00F902BD" w:rsidRPr="006C6476" w:rsidRDefault="00F902BD" w:rsidP="00F902BD">
            <w:pPr>
              <w:spacing w:line="240" w:lineRule="auto"/>
              <w:ind w:right="851"/>
              <w:jc w:val="both"/>
              <w:rPr>
                <w:rFonts w:ascii="Browallia New" w:hAnsi="Browallia New" w:cs="Browallia New"/>
                <w:sz w:val="24"/>
                <w:szCs w:val="24"/>
              </w:rPr>
            </w:pPr>
            <w:r w:rsidRPr="006C6476">
              <w:rPr>
                <w:rFonts w:ascii="Browallia New" w:hAnsi="Browallia New" w:cs="Browallia New"/>
                <w:sz w:val="24"/>
                <w:szCs w:val="24"/>
                <w:cs/>
              </w:rPr>
              <w:t>รวม</w:t>
            </w:r>
          </w:p>
        </w:tc>
        <w:tc>
          <w:tcPr>
            <w:tcW w:w="991" w:type="dxa"/>
            <w:tcBorders>
              <w:top w:val="single" w:sz="4" w:space="0" w:color="auto"/>
              <w:bottom w:val="single" w:sz="12" w:space="0" w:color="auto"/>
            </w:tcBorders>
            <w:vAlign w:val="bottom"/>
          </w:tcPr>
          <w:p w14:paraId="0F1141E0" w14:textId="0AD169E0"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1,229,445</w:t>
            </w:r>
          </w:p>
        </w:tc>
        <w:tc>
          <w:tcPr>
            <w:tcW w:w="238" w:type="dxa"/>
            <w:vAlign w:val="bottom"/>
          </w:tcPr>
          <w:p w14:paraId="2418EE4A" w14:textId="77777777" w:rsidR="00F902BD" w:rsidRPr="00F77508" w:rsidRDefault="00F902BD" w:rsidP="00F902BD">
            <w:pPr>
              <w:tabs>
                <w:tab w:val="clear" w:pos="680"/>
                <w:tab w:val="clear" w:pos="907"/>
              </w:tabs>
              <w:spacing w:line="240" w:lineRule="auto"/>
              <w:ind w:left="-46" w:right="96"/>
              <w:jc w:val="right"/>
              <w:rPr>
                <w:rFonts w:ascii="Browallia New" w:hAnsi="Browallia New" w:cs="Browallia New"/>
                <w:sz w:val="24"/>
                <w:szCs w:val="24"/>
              </w:rPr>
            </w:pPr>
          </w:p>
        </w:tc>
        <w:tc>
          <w:tcPr>
            <w:tcW w:w="1035" w:type="dxa"/>
            <w:tcBorders>
              <w:top w:val="single" w:sz="4" w:space="0" w:color="auto"/>
              <w:bottom w:val="single" w:sz="12" w:space="0" w:color="auto"/>
            </w:tcBorders>
            <w:vAlign w:val="bottom"/>
          </w:tcPr>
          <w:p w14:paraId="6B7A6466" w14:textId="70EF31DA"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104A2F">
              <w:rPr>
                <w:rFonts w:ascii="Browallia New" w:hAnsi="Browallia New" w:cs="Browallia New"/>
                <w:sz w:val="24"/>
                <w:szCs w:val="24"/>
              </w:rPr>
              <w:t>558,643</w:t>
            </w:r>
          </w:p>
        </w:tc>
        <w:tc>
          <w:tcPr>
            <w:tcW w:w="210" w:type="dxa"/>
            <w:vAlign w:val="bottom"/>
          </w:tcPr>
          <w:p w14:paraId="516A7CE3"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64" w:type="dxa"/>
            <w:tcBorders>
              <w:top w:val="single" w:sz="4" w:space="0" w:color="auto"/>
              <w:bottom w:val="single" w:sz="12" w:space="0" w:color="auto"/>
            </w:tcBorders>
            <w:vAlign w:val="bottom"/>
          </w:tcPr>
          <w:p w14:paraId="7D45F697" w14:textId="12268BB9"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104A2F">
              <w:rPr>
                <w:rFonts w:ascii="Browallia New" w:hAnsi="Browallia New" w:cs="Browallia New"/>
                <w:sz w:val="24"/>
                <w:szCs w:val="24"/>
              </w:rPr>
              <w:t>(179,778)</w:t>
            </w:r>
          </w:p>
        </w:tc>
        <w:tc>
          <w:tcPr>
            <w:tcW w:w="252" w:type="dxa"/>
            <w:vAlign w:val="bottom"/>
          </w:tcPr>
          <w:p w14:paraId="0011EECD" w14:textId="77777777"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022" w:type="dxa"/>
            <w:tcBorders>
              <w:top w:val="single" w:sz="4" w:space="0" w:color="auto"/>
              <w:bottom w:val="single" w:sz="12" w:space="0" w:color="auto"/>
            </w:tcBorders>
            <w:vAlign w:val="bottom"/>
          </w:tcPr>
          <w:p w14:paraId="4B02F056" w14:textId="27907DDC" w:rsidR="00F902BD" w:rsidRPr="00F77508" w:rsidRDefault="00F902BD" w:rsidP="00F9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1,608,310</w:t>
            </w:r>
          </w:p>
        </w:tc>
      </w:tr>
    </w:tbl>
    <w:p w14:paraId="26338EC5" w14:textId="77777777" w:rsidR="00901EE3" w:rsidRPr="00167657" w:rsidRDefault="00901EE3" w:rsidP="001B4041">
      <w:pPr>
        <w:spacing w:line="240" w:lineRule="auto"/>
        <w:ind w:left="426"/>
        <w:jc w:val="thaiDistribute"/>
        <w:rPr>
          <w:rFonts w:ascii="Browallia New" w:hAnsi="Browallia New" w:cs="Browallia New"/>
          <w:sz w:val="10"/>
          <w:szCs w:val="10"/>
        </w:rPr>
      </w:pPr>
    </w:p>
    <w:p w14:paraId="65285A08" w14:textId="370AE3B6" w:rsidR="006971B8" w:rsidRPr="001B4041" w:rsidRDefault="006971B8" w:rsidP="001B4041">
      <w:pPr>
        <w:spacing w:line="240" w:lineRule="auto"/>
        <w:ind w:left="426"/>
        <w:jc w:val="thaiDistribute"/>
        <w:rPr>
          <w:rFonts w:ascii="Browallia New" w:hAnsi="Browallia New" w:cs="Browallia New"/>
          <w:sz w:val="26"/>
          <w:szCs w:val="26"/>
        </w:rPr>
      </w:pPr>
      <w:r w:rsidRPr="001B4041">
        <w:rPr>
          <w:rFonts w:ascii="Browallia New" w:hAnsi="Browallia New" w:cs="Browallia New"/>
          <w:sz w:val="26"/>
          <w:szCs w:val="26"/>
          <w:cs/>
        </w:rPr>
        <w:t>รายการเคลื่อนไหวของเงินกู้ยืมระยะสั้นจาก</w:t>
      </w:r>
      <w:r w:rsidRPr="001B4041">
        <w:rPr>
          <w:rFonts w:ascii="Browallia New" w:hAnsi="Browallia New" w:cs="Browallia New"/>
          <w:sz w:val="26"/>
          <w:szCs w:val="26"/>
          <w:cs/>
          <w:lang w:val="en-GB"/>
        </w:rPr>
        <w:t>บุคคล</w:t>
      </w:r>
      <w:r w:rsidR="00143825" w:rsidRPr="001B4041">
        <w:rPr>
          <w:rFonts w:ascii="Browallia New" w:hAnsi="Browallia New" w:cs="Browallia New"/>
          <w:sz w:val="26"/>
          <w:szCs w:val="26"/>
          <w:cs/>
          <w:lang w:val="en-GB"/>
        </w:rPr>
        <w:t>และบริษัท</w:t>
      </w:r>
      <w:r w:rsidRPr="001B4041">
        <w:rPr>
          <w:rFonts w:ascii="Browallia New" w:hAnsi="Browallia New" w:cs="Browallia New"/>
          <w:sz w:val="26"/>
          <w:szCs w:val="26"/>
          <w:cs/>
        </w:rPr>
        <w:t>เกี่ยวข้องและดอกเบี้ยค้าง</w:t>
      </w:r>
      <w:r w:rsidRPr="001B4041">
        <w:rPr>
          <w:rFonts w:ascii="Browallia New" w:hAnsi="Browallia New" w:cs="Browallia New"/>
          <w:sz w:val="26"/>
          <w:szCs w:val="26"/>
          <w:cs/>
          <w:lang w:val="en-GB"/>
        </w:rPr>
        <w:t>จ่าย</w:t>
      </w:r>
      <w:r w:rsidRPr="001B4041">
        <w:rPr>
          <w:rFonts w:ascii="Browallia New" w:hAnsi="Browallia New" w:cs="Browallia New"/>
          <w:sz w:val="26"/>
          <w:szCs w:val="26"/>
          <w:cs/>
        </w:rPr>
        <w:t>ระหว่าง</w:t>
      </w:r>
      <w:r w:rsidR="00D94EC6" w:rsidRPr="001B4041">
        <w:rPr>
          <w:rFonts w:ascii="Browallia New" w:hAnsi="Browallia New" w:cs="Browallia New"/>
          <w:sz w:val="26"/>
          <w:szCs w:val="26"/>
          <w:cs/>
        </w:rPr>
        <w:t>ปี</w:t>
      </w:r>
      <w:r w:rsidRPr="001B4041">
        <w:rPr>
          <w:rFonts w:ascii="Browallia New" w:hAnsi="Browallia New" w:cs="Browallia New"/>
          <w:sz w:val="26"/>
          <w:szCs w:val="26"/>
          <w:cs/>
        </w:rPr>
        <w:t xml:space="preserve">สิ้นสุดวันที่ </w:t>
      </w:r>
      <w:r w:rsidR="00D94EC6" w:rsidRPr="001B4041">
        <w:rPr>
          <w:rFonts w:ascii="Browallia New" w:hAnsi="Browallia New" w:cs="Browallia New"/>
          <w:sz w:val="26"/>
          <w:szCs w:val="26"/>
          <w:lang w:val="en-GB"/>
        </w:rPr>
        <w:t xml:space="preserve">31 </w:t>
      </w:r>
      <w:r w:rsidR="00D94EC6" w:rsidRPr="001B4041">
        <w:rPr>
          <w:rFonts w:ascii="Browallia New" w:hAnsi="Browallia New" w:cs="Browallia New"/>
          <w:sz w:val="26"/>
          <w:szCs w:val="26"/>
          <w:cs/>
          <w:lang w:val="en-GB"/>
        </w:rPr>
        <w:t xml:space="preserve">ธันวาคม </w:t>
      </w:r>
      <w:r w:rsidRPr="001B4041">
        <w:rPr>
          <w:rFonts w:ascii="Browallia New" w:hAnsi="Browallia New" w:cs="Browallia New"/>
          <w:sz w:val="26"/>
          <w:szCs w:val="26"/>
          <w:lang w:val="en-GB"/>
        </w:rPr>
        <w:t>25</w:t>
      </w:r>
      <w:r w:rsidR="008E6D7B">
        <w:rPr>
          <w:rFonts w:ascii="Browallia New" w:hAnsi="Browallia New" w:cs="Browallia New"/>
          <w:sz w:val="26"/>
          <w:szCs w:val="26"/>
          <w:lang w:val="en-GB"/>
        </w:rPr>
        <w:t>60</w:t>
      </w:r>
      <w:r w:rsidRPr="001B4041">
        <w:rPr>
          <w:rFonts w:ascii="Browallia New" w:hAnsi="Browallia New" w:cs="Browallia New"/>
          <w:sz w:val="26"/>
          <w:szCs w:val="26"/>
          <w:cs/>
          <w:lang w:val="en-GB"/>
        </w:rPr>
        <w:t xml:space="preserve"> </w:t>
      </w:r>
      <w:r w:rsidRPr="001B4041">
        <w:rPr>
          <w:rFonts w:ascii="Browallia New" w:hAnsi="Browallia New" w:cs="Browallia New"/>
          <w:sz w:val="26"/>
          <w:szCs w:val="26"/>
          <w:cs/>
        </w:rPr>
        <w:t>มีดังนี้</w:t>
      </w:r>
    </w:p>
    <w:p w14:paraId="5812C9E9" w14:textId="77777777" w:rsidR="006971B8" w:rsidRPr="00167657" w:rsidRDefault="006971B8" w:rsidP="001B4041">
      <w:pPr>
        <w:spacing w:line="240" w:lineRule="auto"/>
        <w:ind w:left="426"/>
        <w:jc w:val="thaiDistribute"/>
        <w:rPr>
          <w:rFonts w:ascii="Browallia New" w:hAnsi="Browallia New" w:cs="Browallia New"/>
          <w:sz w:val="8"/>
          <w:szCs w:val="8"/>
          <w:lang w:val="en-GB"/>
        </w:rPr>
      </w:pPr>
    </w:p>
    <w:tbl>
      <w:tblPr>
        <w:tblW w:w="8940" w:type="dxa"/>
        <w:tblInd w:w="472" w:type="dxa"/>
        <w:tblLayout w:type="fixed"/>
        <w:tblCellMar>
          <w:left w:w="46" w:type="dxa"/>
          <w:right w:w="46" w:type="dxa"/>
        </w:tblCellMar>
        <w:tblLook w:val="04A0" w:firstRow="1" w:lastRow="0" w:firstColumn="1" w:lastColumn="0" w:noHBand="0" w:noVBand="1"/>
      </w:tblPr>
      <w:tblGrid>
        <w:gridCol w:w="3626"/>
        <w:gridCol w:w="1171"/>
        <w:gridCol w:w="180"/>
        <w:gridCol w:w="1261"/>
        <w:gridCol w:w="180"/>
        <w:gridCol w:w="1171"/>
        <w:gridCol w:w="180"/>
        <w:gridCol w:w="1171"/>
      </w:tblGrid>
      <w:tr w:rsidR="006701DA" w:rsidRPr="001B4041" w14:paraId="4A67DB8B" w14:textId="77777777" w:rsidTr="00ED0522">
        <w:trPr>
          <w:tblHeader/>
        </w:trPr>
        <w:tc>
          <w:tcPr>
            <w:tcW w:w="3626" w:type="dxa"/>
          </w:tcPr>
          <w:p w14:paraId="63D8C3CA" w14:textId="77777777" w:rsidR="006701DA" w:rsidRPr="001B4041" w:rsidRDefault="006701DA" w:rsidP="001B4041">
            <w:pPr>
              <w:spacing w:line="240" w:lineRule="auto"/>
              <w:ind w:right="851"/>
              <w:jc w:val="both"/>
              <w:rPr>
                <w:rFonts w:ascii="Browallia New" w:hAnsi="Browallia New" w:cs="Browallia New"/>
                <w:sz w:val="24"/>
                <w:szCs w:val="24"/>
              </w:rPr>
            </w:pPr>
            <w:r w:rsidRPr="001B4041">
              <w:rPr>
                <w:rFonts w:ascii="Browallia New" w:hAnsi="Browallia New" w:cs="Browallia New"/>
                <w:sz w:val="24"/>
                <w:szCs w:val="24"/>
                <w:cs/>
              </w:rPr>
              <w:br w:type="page"/>
            </w:r>
          </w:p>
        </w:tc>
        <w:tc>
          <w:tcPr>
            <w:tcW w:w="5314" w:type="dxa"/>
            <w:gridSpan w:val="7"/>
            <w:hideMark/>
          </w:tcPr>
          <w:p w14:paraId="0DDBF58D" w14:textId="77777777" w:rsidR="006701DA" w:rsidRPr="001B4041" w:rsidRDefault="006701DA" w:rsidP="001B4041">
            <w:pPr>
              <w:tabs>
                <w:tab w:val="clear" w:pos="4678"/>
              </w:tabs>
              <w:spacing w:line="240" w:lineRule="auto"/>
              <w:jc w:val="right"/>
              <w:rPr>
                <w:rFonts w:ascii="Browallia New" w:hAnsi="Browallia New" w:cs="Browallia New"/>
                <w:sz w:val="24"/>
                <w:szCs w:val="24"/>
              </w:rPr>
            </w:pPr>
            <w:r w:rsidRPr="001B4041">
              <w:rPr>
                <w:rFonts w:ascii="Browallia New" w:hAnsi="Browallia New" w:cs="Browallia New"/>
                <w:sz w:val="24"/>
                <w:szCs w:val="24"/>
                <w:cs/>
              </w:rPr>
              <w:t xml:space="preserve">(หน่วย </w:t>
            </w:r>
            <w:r w:rsidRPr="001B4041">
              <w:rPr>
                <w:rFonts w:ascii="Browallia New" w:hAnsi="Browallia New" w:cs="Browallia New"/>
                <w:sz w:val="24"/>
                <w:szCs w:val="24"/>
                <w:cs/>
                <w:lang w:val="en-GB"/>
              </w:rPr>
              <w:t xml:space="preserve">: </w:t>
            </w:r>
            <w:r w:rsidRPr="001B4041">
              <w:rPr>
                <w:rFonts w:ascii="Browallia New" w:hAnsi="Browallia New" w:cs="Browallia New"/>
                <w:sz w:val="24"/>
                <w:szCs w:val="24"/>
                <w:cs/>
              </w:rPr>
              <w:t>พันบาท)</w:t>
            </w:r>
          </w:p>
        </w:tc>
      </w:tr>
      <w:tr w:rsidR="006701DA" w:rsidRPr="001B4041" w14:paraId="70F1AFE9" w14:textId="77777777" w:rsidTr="00ED0522">
        <w:trPr>
          <w:tblHeader/>
        </w:trPr>
        <w:tc>
          <w:tcPr>
            <w:tcW w:w="3626" w:type="dxa"/>
          </w:tcPr>
          <w:p w14:paraId="0D5E3B9D" w14:textId="77777777" w:rsidR="006701DA" w:rsidRPr="001B4041" w:rsidRDefault="006701DA" w:rsidP="001B4041">
            <w:pPr>
              <w:spacing w:line="240" w:lineRule="auto"/>
              <w:ind w:right="851"/>
              <w:jc w:val="both"/>
              <w:rPr>
                <w:rFonts w:ascii="Browallia New" w:hAnsi="Browallia New" w:cs="Browallia New"/>
                <w:sz w:val="24"/>
                <w:szCs w:val="24"/>
              </w:rPr>
            </w:pPr>
          </w:p>
        </w:tc>
        <w:tc>
          <w:tcPr>
            <w:tcW w:w="5314" w:type="dxa"/>
            <w:gridSpan w:val="7"/>
            <w:tcBorders>
              <w:top w:val="nil"/>
              <w:left w:val="nil"/>
              <w:bottom w:val="single" w:sz="4" w:space="0" w:color="auto"/>
              <w:right w:val="nil"/>
            </w:tcBorders>
            <w:hideMark/>
          </w:tcPr>
          <w:p w14:paraId="7321C0E3" w14:textId="77777777" w:rsidR="006701DA" w:rsidRPr="001B4041" w:rsidRDefault="006701DA" w:rsidP="001B4041">
            <w:pPr>
              <w:spacing w:line="240" w:lineRule="auto"/>
              <w:ind w:right="-45"/>
              <w:jc w:val="center"/>
              <w:rPr>
                <w:rFonts w:ascii="Browallia New" w:hAnsi="Browallia New" w:cs="Browallia New"/>
                <w:sz w:val="24"/>
                <w:szCs w:val="24"/>
              </w:rPr>
            </w:pPr>
            <w:r w:rsidRPr="001B4041">
              <w:rPr>
                <w:rFonts w:ascii="Browallia New" w:hAnsi="Browallia New" w:cs="Browallia New"/>
                <w:sz w:val="24"/>
                <w:szCs w:val="24"/>
                <w:cs/>
              </w:rPr>
              <w:t>งบการเงินรวม</w:t>
            </w:r>
          </w:p>
        </w:tc>
      </w:tr>
      <w:tr w:rsidR="00106AB6" w:rsidRPr="001B4041" w14:paraId="69215947" w14:textId="77777777" w:rsidTr="00ED0522">
        <w:trPr>
          <w:tblHeader/>
        </w:trPr>
        <w:tc>
          <w:tcPr>
            <w:tcW w:w="3626" w:type="dxa"/>
          </w:tcPr>
          <w:p w14:paraId="02F669C5" w14:textId="77777777" w:rsidR="00106AB6" w:rsidRPr="001B4041" w:rsidRDefault="00106AB6" w:rsidP="00106AB6">
            <w:pPr>
              <w:spacing w:line="240" w:lineRule="auto"/>
              <w:ind w:right="851"/>
              <w:jc w:val="both"/>
              <w:rPr>
                <w:rFonts w:ascii="Browallia New" w:hAnsi="Browallia New" w:cs="Browallia New"/>
                <w:sz w:val="24"/>
                <w:szCs w:val="24"/>
              </w:rPr>
            </w:pPr>
          </w:p>
        </w:tc>
        <w:tc>
          <w:tcPr>
            <w:tcW w:w="1171" w:type="dxa"/>
            <w:tcBorders>
              <w:top w:val="nil"/>
              <w:left w:val="nil"/>
              <w:bottom w:val="single" w:sz="4" w:space="0" w:color="auto"/>
              <w:right w:val="nil"/>
            </w:tcBorders>
          </w:tcPr>
          <w:p w14:paraId="4244623D" w14:textId="338B734F" w:rsidR="00106AB6" w:rsidRPr="001B4041" w:rsidRDefault="00106AB6" w:rsidP="00106AB6">
            <w:pPr>
              <w:tabs>
                <w:tab w:val="clear" w:pos="907"/>
              </w:tabs>
              <w:spacing w:line="240" w:lineRule="auto"/>
              <w:ind w:left="-46" w:right="-45"/>
              <w:jc w:val="center"/>
              <w:rPr>
                <w:rFonts w:ascii="Browallia New" w:hAnsi="Browallia New" w:cs="Browallia New"/>
                <w:sz w:val="24"/>
                <w:szCs w:val="24"/>
              </w:rPr>
            </w:pPr>
            <w:r w:rsidRPr="001B4041">
              <w:rPr>
                <w:rFonts w:ascii="Browallia New" w:hAnsi="Browallia New" w:cs="Browallia New"/>
                <w:sz w:val="24"/>
                <w:szCs w:val="24"/>
              </w:rPr>
              <w:t>255</w:t>
            </w:r>
            <w:r>
              <w:rPr>
                <w:rFonts w:ascii="Browallia New" w:hAnsi="Browallia New" w:cs="Browallia New"/>
                <w:sz w:val="24"/>
                <w:szCs w:val="24"/>
              </w:rPr>
              <w:t>9</w:t>
            </w:r>
          </w:p>
        </w:tc>
        <w:tc>
          <w:tcPr>
            <w:tcW w:w="180" w:type="dxa"/>
          </w:tcPr>
          <w:p w14:paraId="5479966D" w14:textId="77777777" w:rsidR="00106AB6" w:rsidRPr="001B4041" w:rsidRDefault="00106AB6" w:rsidP="00106AB6">
            <w:pPr>
              <w:tabs>
                <w:tab w:val="clear" w:pos="907"/>
              </w:tabs>
              <w:spacing w:line="240" w:lineRule="auto"/>
              <w:ind w:left="-46" w:right="-45"/>
              <w:jc w:val="both"/>
              <w:rPr>
                <w:rFonts w:ascii="Browallia New" w:hAnsi="Browallia New" w:cs="Browallia New"/>
                <w:sz w:val="24"/>
                <w:szCs w:val="24"/>
              </w:rPr>
            </w:pPr>
          </w:p>
        </w:tc>
        <w:tc>
          <w:tcPr>
            <w:tcW w:w="1261" w:type="dxa"/>
            <w:tcBorders>
              <w:top w:val="nil"/>
              <w:left w:val="nil"/>
              <w:bottom w:val="single" w:sz="4" w:space="0" w:color="auto"/>
              <w:right w:val="nil"/>
            </w:tcBorders>
          </w:tcPr>
          <w:p w14:paraId="578CC364" w14:textId="77777777" w:rsidR="00106AB6" w:rsidRPr="001B4041" w:rsidRDefault="00106AB6" w:rsidP="00106AB6">
            <w:pPr>
              <w:tabs>
                <w:tab w:val="clear" w:pos="907"/>
              </w:tabs>
              <w:spacing w:line="240" w:lineRule="auto"/>
              <w:ind w:left="-46" w:right="-45"/>
              <w:jc w:val="center"/>
              <w:rPr>
                <w:rFonts w:ascii="Browallia New" w:hAnsi="Browallia New" w:cs="Browallia New"/>
                <w:sz w:val="24"/>
                <w:szCs w:val="24"/>
              </w:rPr>
            </w:pPr>
            <w:r w:rsidRPr="001B4041">
              <w:rPr>
                <w:rFonts w:ascii="Browallia New" w:hAnsi="Browallia New" w:cs="Browallia New"/>
                <w:sz w:val="24"/>
                <w:szCs w:val="24"/>
                <w:cs/>
              </w:rPr>
              <w:t>เพิ่ม</w:t>
            </w:r>
            <w:r w:rsidRPr="001B4041">
              <w:rPr>
                <w:rStyle w:val="PageNumber"/>
                <w:rFonts w:ascii="Browallia New" w:hAnsi="Browallia New" w:cs="Browallia New"/>
                <w:sz w:val="24"/>
                <w:szCs w:val="24"/>
                <w:cs/>
              </w:rPr>
              <w:t>ขึ้น</w:t>
            </w:r>
          </w:p>
        </w:tc>
        <w:tc>
          <w:tcPr>
            <w:tcW w:w="180" w:type="dxa"/>
          </w:tcPr>
          <w:p w14:paraId="4E30AD77" w14:textId="77777777" w:rsidR="00106AB6" w:rsidRPr="001B4041" w:rsidRDefault="00106AB6" w:rsidP="00106AB6">
            <w:pPr>
              <w:tabs>
                <w:tab w:val="clear" w:pos="907"/>
              </w:tabs>
              <w:spacing w:line="240" w:lineRule="auto"/>
              <w:ind w:left="-46" w:right="-45"/>
              <w:jc w:val="both"/>
              <w:rPr>
                <w:rFonts w:ascii="Browallia New" w:hAnsi="Browallia New" w:cs="Browallia New"/>
                <w:sz w:val="24"/>
                <w:szCs w:val="24"/>
              </w:rPr>
            </w:pPr>
          </w:p>
        </w:tc>
        <w:tc>
          <w:tcPr>
            <w:tcW w:w="1171" w:type="dxa"/>
            <w:tcBorders>
              <w:top w:val="nil"/>
              <w:left w:val="nil"/>
              <w:bottom w:val="single" w:sz="4" w:space="0" w:color="auto"/>
              <w:right w:val="nil"/>
            </w:tcBorders>
          </w:tcPr>
          <w:p w14:paraId="3C7B9BC7" w14:textId="77777777" w:rsidR="00106AB6" w:rsidRPr="001B4041" w:rsidRDefault="00106AB6" w:rsidP="00106AB6">
            <w:pPr>
              <w:tabs>
                <w:tab w:val="clear" w:pos="907"/>
              </w:tabs>
              <w:spacing w:line="240" w:lineRule="auto"/>
              <w:ind w:left="-46" w:right="-45"/>
              <w:jc w:val="center"/>
              <w:rPr>
                <w:rFonts w:ascii="Browallia New" w:hAnsi="Browallia New" w:cs="Browallia New"/>
                <w:sz w:val="24"/>
                <w:szCs w:val="24"/>
              </w:rPr>
            </w:pPr>
            <w:r w:rsidRPr="001B4041">
              <w:rPr>
                <w:rFonts w:ascii="Browallia New" w:hAnsi="Browallia New" w:cs="Browallia New"/>
                <w:sz w:val="24"/>
                <w:szCs w:val="24"/>
                <w:cs/>
              </w:rPr>
              <w:t>ลดลง</w:t>
            </w:r>
          </w:p>
        </w:tc>
        <w:tc>
          <w:tcPr>
            <w:tcW w:w="180" w:type="dxa"/>
          </w:tcPr>
          <w:p w14:paraId="6D13EA32" w14:textId="77777777" w:rsidR="00106AB6" w:rsidRPr="001B4041" w:rsidRDefault="00106AB6" w:rsidP="00106AB6">
            <w:pPr>
              <w:tabs>
                <w:tab w:val="clear" w:pos="907"/>
              </w:tabs>
              <w:spacing w:line="240" w:lineRule="auto"/>
              <w:ind w:left="-46" w:right="-45"/>
              <w:jc w:val="both"/>
              <w:rPr>
                <w:rFonts w:ascii="Browallia New" w:hAnsi="Browallia New" w:cs="Browallia New"/>
                <w:sz w:val="24"/>
                <w:szCs w:val="24"/>
              </w:rPr>
            </w:pPr>
          </w:p>
        </w:tc>
        <w:tc>
          <w:tcPr>
            <w:tcW w:w="1171" w:type="dxa"/>
          </w:tcPr>
          <w:p w14:paraId="300C7641" w14:textId="2D55F8CA" w:rsidR="00106AB6" w:rsidRPr="001B4041" w:rsidRDefault="00106AB6" w:rsidP="00106AB6">
            <w:pPr>
              <w:tabs>
                <w:tab w:val="clear" w:pos="907"/>
              </w:tabs>
              <w:spacing w:line="240" w:lineRule="auto"/>
              <w:ind w:left="-46" w:right="-45"/>
              <w:jc w:val="center"/>
              <w:rPr>
                <w:rFonts w:ascii="Browallia New" w:hAnsi="Browallia New" w:cs="Browallia New"/>
                <w:sz w:val="24"/>
                <w:szCs w:val="24"/>
                <w:lang w:val="en-GB"/>
              </w:rPr>
            </w:pPr>
            <w:r>
              <w:rPr>
                <w:rFonts w:ascii="Browallia New" w:hAnsi="Browallia New" w:cs="Browallia New"/>
                <w:sz w:val="24"/>
                <w:szCs w:val="24"/>
                <w:lang w:val="en-GB"/>
              </w:rPr>
              <w:t>2560</w:t>
            </w:r>
          </w:p>
        </w:tc>
      </w:tr>
      <w:tr w:rsidR="00106AB6" w:rsidRPr="001B4041" w14:paraId="2387D20C" w14:textId="77777777" w:rsidTr="00ED0522">
        <w:tc>
          <w:tcPr>
            <w:tcW w:w="3626" w:type="dxa"/>
            <w:vAlign w:val="bottom"/>
            <w:hideMark/>
          </w:tcPr>
          <w:p w14:paraId="3F6AE570" w14:textId="77777777" w:rsidR="00106AB6" w:rsidRPr="001B4041" w:rsidRDefault="00106AB6" w:rsidP="00C23A82">
            <w:pPr>
              <w:tabs>
                <w:tab w:val="clear" w:pos="227"/>
              </w:tabs>
              <w:spacing w:line="240" w:lineRule="auto"/>
              <w:ind w:left="237" w:hanging="177"/>
              <w:rPr>
                <w:rFonts w:ascii="Browallia New" w:hAnsi="Browallia New" w:cs="Browallia New"/>
                <w:sz w:val="24"/>
                <w:szCs w:val="24"/>
              </w:rPr>
            </w:pPr>
            <w:r w:rsidRPr="001B4041">
              <w:rPr>
                <w:rFonts w:ascii="Browallia New" w:hAnsi="Browallia New" w:cs="Browallia New"/>
                <w:b/>
                <w:bCs/>
                <w:sz w:val="24"/>
                <w:szCs w:val="24"/>
                <w:cs/>
              </w:rPr>
              <w:t>เงินกู้ยืมระยะสั้นและดอกเบี้ยค้างจ่าย</w:t>
            </w:r>
          </w:p>
        </w:tc>
        <w:tc>
          <w:tcPr>
            <w:tcW w:w="1171" w:type="dxa"/>
            <w:vAlign w:val="center"/>
          </w:tcPr>
          <w:p w14:paraId="02F0E211" w14:textId="77777777" w:rsidR="00106AB6" w:rsidRPr="001B4041" w:rsidRDefault="00106AB6" w:rsidP="00106AB6">
            <w:pPr>
              <w:spacing w:line="240" w:lineRule="auto"/>
              <w:ind w:right="81"/>
              <w:jc w:val="center"/>
              <w:rPr>
                <w:rFonts w:ascii="Browallia New" w:hAnsi="Browallia New" w:cs="Browallia New"/>
                <w:sz w:val="24"/>
                <w:szCs w:val="24"/>
              </w:rPr>
            </w:pPr>
          </w:p>
        </w:tc>
        <w:tc>
          <w:tcPr>
            <w:tcW w:w="180" w:type="dxa"/>
          </w:tcPr>
          <w:p w14:paraId="6E1D5AA0" w14:textId="77777777" w:rsidR="00106AB6" w:rsidRPr="001B4041" w:rsidRDefault="00106AB6" w:rsidP="00106AB6">
            <w:pPr>
              <w:spacing w:line="240" w:lineRule="auto"/>
              <w:ind w:right="851"/>
              <w:jc w:val="right"/>
              <w:rPr>
                <w:rFonts w:ascii="Browallia New" w:hAnsi="Browallia New" w:cs="Browallia New"/>
                <w:sz w:val="24"/>
                <w:szCs w:val="24"/>
              </w:rPr>
            </w:pPr>
          </w:p>
        </w:tc>
        <w:tc>
          <w:tcPr>
            <w:tcW w:w="1261" w:type="dxa"/>
            <w:vAlign w:val="center"/>
          </w:tcPr>
          <w:p w14:paraId="772A8BA8" w14:textId="77777777" w:rsidR="00106AB6" w:rsidRPr="001B4041" w:rsidRDefault="00106AB6" w:rsidP="00106AB6">
            <w:pPr>
              <w:spacing w:line="240" w:lineRule="auto"/>
              <w:ind w:right="96"/>
              <w:jc w:val="right"/>
              <w:rPr>
                <w:rFonts w:ascii="Browallia New" w:hAnsi="Browallia New" w:cs="Browallia New"/>
                <w:sz w:val="24"/>
                <w:szCs w:val="24"/>
              </w:rPr>
            </w:pPr>
          </w:p>
        </w:tc>
        <w:tc>
          <w:tcPr>
            <w:tcW w:w="180" w:type="dxa"/>
          </w:tcPr>
          <w:p w14:paraId="363CB394" w14:textId="77777777" w:rsidR="00106AB6" w:rsidRPr="001B4041" w:rsidRDefault="00106AB6" w:rsidP="00106AB6">
            <w:pPr>
              <w:spacing w:line="240" w:lineRule="auto"/>
              <w:ind w:right="851"/>
              <w:jc w:val="right"/>
              <w:rPr>
                <w:rFonts w:ascii="Browallia New" w:hAnsi="Browallia New" w:cs="Browallia New"/>
                <w:sz w:val="24"/>
                <w:szCs w:val="24"/>
              </w:rPr>
            </w:pPr>
          </w:p>
        </w:tc>
        <w:tc>
          <w:tcPr>
            <w:tcW w:w="1171" w:type="dxa"/>
            <w:vAlign w:val="center"/>
          </w:tcPr>
          <w:p w14:paraId="51C1FEDE" w14:textId="77777777" w:rsidR="00106AB6" w:rsidRPr="001B4041" w:rsidRDefault="00106AB6" w:rsidP="00106AB6">
            <w:pPr>
              <w:spacing w:line="240" w:lineRule="auto"/>
              <w:ind w:right="74"/>
              <w:jc w:val="right"/>
              <w:rPr>
                <w:rFonts w:ascii="Browallia New" w:hAnsi="Browallia New" w:cs="Browallia New"/>
                <w:sz w:val="24"/>
                <w:szCs w:val="24"/>
              </w:rPr>
            </w:pPr>
          </w:p>
        </w:tc>
        <w:tc>
          <w:tcPr>
            <w:tcW w:w="180" w:type="dxa"/>
          </w:tcPr>
          <w:p w14:paraId="1A5B7D24" w14:textId="77777777" w:rsidR="00106AB6" w:rsidRPr="001B4041" w:rsidRDefault="00106AB6" w:rsidP="00106AB6">
            <w:pPr>
              <w:spacing w:line="240" w:lineRule="auto"/>
              <w:ind w:right="851"/>
              <w:jc w:val="right"/>
              <w:rPr>
                <w:rFonts w:ascii="Browallia New" w:hAnsi="Browallia New" w:cs="Browallia New"/>
                <w:sz w:val="24"/>
                <w:szCs w:val="24"/>
              </w:rPr>
            </w:pPr>
          </w:p>
        </w:tc>
        <w:tc>
          <w:tcPr>
            <w:tcW w:w="1171" w:type="dxa"/>
            <w:tcBorders>
              <w:top w:val="single" w:sz="4" w:space="0" w:color="auto"/>
              <w:left w:val="nil"/>
              <w:bottom w:val="nil"/>
              <w:right w:val="nil"/>
            </w:tcBorders>
            <w:vAlign w:val="center"/>
          </w:tcPr>
          <w:p w14:paraId="42DC9689" w14:textId="77777777" w:rsidR="00106AB6" w:rsidRPr="001B4041" w:rsidRDefault="00106AB6" w:rsidP="00106AB6">
            <w:pPr>
              <w:spacing w:line="240" w:lineRule="auto"/>
              <w:ind w:right="74"/>
              <w:jc w:val="right"/>
              <w:rPr>
                <w:rFonts w:ascii="Browallia New" w:hAnsi="Browallia New" w:cs="Browallia New"/>
                <w:sz w:val="24"/>
                <w:szCs w:val="24"/>
              </w:rPr>
            </w:pPr>
          </w:p>
        </w:tc>
      </w:tr>
      <w:tr w:rsidR="00106AB6" w:rsidRPr="001B4041" w14:paraId="2724460A" w14:textId="77777777" w:rsidTr="00ED0522">
        <w:tc>
          <w:tcPr>
            <w:tcW w:w="3626" w:type="dxa"/>
            <w:vAlign w:val="bottom"/>
            <w:hideMark/>
          </w:tcPr>
          <w:p w14:paraId="2C91ECC1" w14:textId="77777777" w:rsidR="00106AB6" w:rsidRPr="001B4041" w:rsidRDefault="00106AB6" w:rsidP="00C23A82">
            <w:pPr>
              <w:tabs>
                <w:tab w:val="clear" w:pos="227"/>
              </w:tabs>
              <w:spacing w:line="240" w:lineRule="auto"/>
              <w:ind w:left="237" w:hanging="177"/>
              <w:rPr>
                <w:rFonts w:ascii="Browallia New" w:hAnsi="Browallia New" w:cs="Browallia New"/>
                <w:sz w:val="24"/>
                <w:szCs w:val="24"/>
                <w:u w:val="single"/>
              </w:rPr>
            </w:pPr>
            <w:r w:rsidRPr="001B4041">
              <w:rPr>
                <w:rFonts w:ascii="Browallia New" w:hAnsi="Browallia New" w:cs="Browallia New"/>
                <w:sz w:val="24"/>
                <w:szCs w:val="24"/>
                <w:u w:val="single"/>
                <w:cs/>
              </w:rPr>
              <w:t>บุคคลที่เกี่ยวข้อง</w:t>
            </w:r>
          </w:p>
        </w:tc>
        <w:tc>
          <w:tcPr>
            <w:tcW w:w="1171" w:type="dxa"/>
            <w:vAlign w:val="center"/>
          </w:tcPr>
          <w:p w14:paraId="75346C25" w14:textId="77777777" w:rsidR="00106AB6" w:rsidRPr="001B4041" w:rsidRDefault="00106AB6" w:rsidP="00106AB6">
            <w:pPr>
              <w:spacing w:line="240" w:lineRule="auto"/>
              <w:ind w:right="81"/>
              <w:jc w:val="center"/>
              <w:rPr>
                <w:rFonts w:ascii="Browallia New" w:hAnsi="Browallia New" w:cs="Browallia New"/>
                <w:sz w:val="24"/>
                <w:szCs w:val="24"/>
              </w:rPr>
            </w:pPr>
          </w:p>
        </w:tc>
        <w:tc>
          <w:tcPr>
            <w:tcW w:w="180" w:type="dxa"/>
          </w:tcPr>
          <w:p w14:paraId="7725C4F1" w14:textId="77777777" w:rsidR="00106AB6" w:rsidRPr="001B4041" w:rsidRDefault="00106AB6" w:rsidP="00106AB6">
            <w:pPr>
              <w:spacing w:line="240" w:lineRule="auto"/>
              <w:ind w:right="851"/>
              <w:jc w:val="right"/>
              <w:rPr>
                <w:rFonts w:ascii="Browallia New" w:hAnsi="Browallia New" w:cs="Browallia New"/>
                <w:sz w:val="24"/>
                <w:szCs w:val="24"/>
              </w:rPr>
            </w:pPr>
          </w:p>
        </w:tc>
        <w:tc>
          <w:tcPr>
            <w:tcW w:w="1261" w:type="dxa"/>
            <w:vAlign w:val="center"/>
          </w:tcPr>
          <w:p w14:paraId="7F015B57" w14:textId="77777777" w:rsidR="00106AB6" w:rsidRPr="001B4041" w:rsidRDefault="00106AB6" w:rsidP="00106AB6">
            <w:pPr>
              <w:spacing w:line="240" w:lineRule="auto"/>
              <w:ind w:right="96"/>
              <w:jc w:val="right"/>
              <w:rPr>
                <w:rFonts w:ascii="Browallia New" w:hAnsi="Browallia New" w:cs="Browallia New"/>
                <w:sz w:val="24"/>
                <w:szCs w:val="24"/>
              </w:rPr>
            </w:pPr>
          </w:p>
        </w:tc>
        <w:tc>
          <w:tcPr>
            <w:tcW w:w="180" w:type="dxa"/>
          </w:tcPr>
          <w:p w14:paraId="721A1A4E" w14:textId="77777777" w:rsidR="00106AB6" w:rsidRPr="001B4041" w:rsidRDefault="00106AB6" w:rsidP="00106AB6">
            <w:pPr>
              <w:spacing w:line="240" w:lineRule="auto"/>
              <w:ind w:right="851"/>
              <w:jc w:val="right"/>
              <w:rPr>
                <w:rFonts w:ascii="Browallia New" w:hAnsi="Browallia New" w:cs="Browallia New"/>
                <w:sz w:val="24"/>
                <w:szCs w:val="24"/>
              </w:rPr>
            </w:pPr>
          </w:p>
        </w:tc>
        <w:tc>
          <w:tcPr>
            <w:tcW w:w="1171" w:type="dxa"/>
            <w:vAlign w:val="center"/>
          </w:tcPr>
          <w:p w14:paraId="6E700C5B" w14:textId="77777777" w:rsidR="00106AB6" w:rsidRPr="001B4041" w:rsidRDefault="00106AB6" w:rsidP="00106AB6">
            <w:pPr>
              <w:spacing w:line="240" w:lineRule="auto"/>
              <w:ind w:right="74"/>
              <w:jc w:val="right"/>
              <w:rPr>
                <w:rFonts w:ascii="Browallia New" w:hAnsi="Browallia New" w:cs="Browallia New"/>
                <w:sz w:val="24"/>
                <w:szCs w:val="24"/>
              </w:rPr>
            </w:pPr>
          </w:p>
        </w:tc>
        <w:tc>
          <w:tcPr>
            <w:tcW w:w="180" w:type="dxa"/>
          </w:tcPr>
          <w:p w14:paraId="5B970029" w14:textId="77777777" w:rsidR="00106AB6" w:rsidRPr="001B4041" w:rsidRDefault="00106AB6" w:rsidP="00106AB6">
            <w:pPr>
              <w:spacing w:line="240" w:lineRule="auto"/>
              <w:ind w:right="851"/>
              <w:jc w:val="right"/>
              <w:rPr>
                <w:rFonts w:ascii="Browallia New" w:hAnsi="Browallia New" w:cs="Browallia New"/>
                <w:sz w:val="24"/>
                <w:szCs w:val="24"/>
              </w:rPr>
            </w:pPr>
          </w:p>
        </w:tc>
        <w:tc>
          <w:tcPr>
            <w:tcW w:w="1171" w:type="dxa"/>
            <w:vAlign w:val="center"/>
          </w:tcPr>
          <w:p w14:paraId="4AEDFD89" w14:textId="77777777" w:rsidR="00106AB6" w:rsidRPr="001B4041" w:rsidRDefault="00106AB6" w:rsidP="00106AB6">
            <w:pPr>
              <w:spacing w:line="240" w:lineRule="auto"/>
              <w:ind w:right="74"/>
              <w:jc w:val="right"/>
              <w:rPr>
                <w:rFonts w:ascii="Browallia New" w:hAnsi="Browallia New" w:cs="Browallia New"/>
                <w:sz w:val="24"/>
                <w:szCs w:val="24"/>
              </w:rPr>
            </w:pPr>
          </w:p>
        </w:tc>
      </w:tr>
      <w:tr w:rsidR="00832B8C" w:rsidRPr="00BD71BE" w14:paraId="3EB95896" w14:textId="77777777" w:rsidTr="00314664">
        <w:tc>
          <w:tcPr>
            <w:tcW w:w="3626" w:type="dxa"/>
            <w:vAlign w:val="bottom"/>
            <w:hideMark/>
          </w:tcPr>
          <w:p w14:paraId="359FBC3C" w14:textId="77777777" w:rsidR="00832B8C" w:rsidRPr="00DF0718" w:rsidRDefault="00832B8C" w:rsidP="00DF0718">
            <w:pPr>
              <w:spacing w:line="240" w:lineRule="auto"/>
              <w:ind w:left="180"/>
              <w:rPr>
                <w:rFonts w:ascii="Browallia New" w:hAnsi="Browallia New" w:cs="Browallia New"/>
                <w:sz w:val="24"/>
                <w:szCs w:val="24"/>
              </w:rPr>
            </w:pPr>
            <w:r w:rsidRPr="00BD71BE">
              <w:rPr>
                <w:rFonts w:ascii="Browallia New" w:hAnsi="Browallia New" w:cs="Browallia New"/>
                <w:sz w:val="24"/>
                <w:szCs w:val="24"/>
                <w:cs/>
              </w:rPr>
              <w:t>เงินกู้ยืม</w:t>
            </w:r>
          </w:p>
        </w:tc>
        <w:tc>
          <w:tcPr>
            <w:tcW w:w="1171" w:type="dxa"/>
            <w:hideMark/>
          </w:tcPr>
          <w:p w14:paraId="4C051207" w14:textId="55B4E547" w:rsidR="00832B8C" w:rsidRPr="0093446C" w:rsidRDefault="00832B8C" w:rsidP="00832B8C">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93446C">
              <w:rPr>
                <w:rFonts w:ascii="Browallia New" w:hAnsi="Browallia New" w:cs="Browallia New"/>
                <w:sz w:val="24"/>
                <w:szCs w:val="24"/>
              </w:rPr>
              <w:t>4,000</w:t>
            </w:r>
          </w:p>
        </w:tc>
        <w:tc>
          <w:tcPr>
            <w:tcW w:w="180" w:type="dxa"/>
          </w:tcPr>
          <w:p w14:paraId="79917446" w14:textId="77777777" w:rsidR="00832B8C" w:rsidRPr="0093446C" w:rsidRDefault="00832B8C" w:rsidP="00832B8C">
            <w:pPr>
              <w:spacing w:line="240" w:lineRule="auto"/>
              <w:ind w:right="851"/>
              <w:jc w:val="right"/>
              <w:rPr>
                <w:rFonts w:ascii="Browallia New" w:hAnsi="Browallia New" w:cs="Browallia New"/>
                <w:sz w:val="24"/>
                <w:szCs w:val="24"/>
              </w:rPr>
            </w:pPr>
          </w:p>
        </w:tc>
        <w:tc>
          <w:tcPr>
            <w:tcW w:w="1261" w:type="dxa"/>
            <w:vAlign w:val="bottom"/>
          </w:tcPr>
          <w:p w14:paraId="5C26AA8C" w14:textId="74A2048D" w:rsidR="00832B8C" w:rsidRPr="0093446C" w:rsidRDefault="00832B8C" w:rsidP="00832B8C">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93446C">
              <w:rPr>
                <w:rFonts w:ascii="Browallia New" w:hAnsi="Browallia New" w:cs="Browallia New"/>
                <w:sz w:val="24"/>
                <w:szCs w:val="24"/>
              </w:rPr>
              <w:t>205,400</w:t>
            </w:r>
          </w:p>
        </w:tc>
        <w:tc>
          <w:tcPr>
            <w:tcW w:w="180" w:type="dxa"/>
          </w:tcPr>
          <w:p w14:paraId="5269A648" w14:textId="77777777" w:rsidR="00832B8C" w:rsidRPr="0093446C" w:rsidRDefault="00832B8C" w:rsidP="00832B8C">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p>
        </w:tc>
        <w:tc>
          <w:tcPr>
            <w:tcW w:w="1171" w:type="dxa"/>
            <w:vAlign w:val="bottom"/>
          </w:tcPr>
          <w:p w14:paraId="3A1D07CD" w14:textId="0FFCBC48" w:rsidR="00832B8C" w:rsidRPr="0093446C" w:rsidRDefault="00832B8C" w:rsidP="00832B8C">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93446C">
              <w:rPr>
                <w:rFonts w:ascii="Browallia New" w:hAnsi="Browallia New" w:cs="Browallia New"/>
                <w:sz w:val="24"/>
                <w:szCs w:val="24"/>
              </w:rPr>
              <w:t>(140,850)</w:t>
            </w:r>
          </w:p>
        </w:tc>
        <w:tc>
          <w:tcPr>
            <w:tcW w:w="180" w:type="dxa"/>
          </w:tcPr>
          <w:p w14:paraId="06C10FAE" w14:textId="77777777" w:rsidR="00832B8C" w:rsidRPr="0093446C" w:rsidRDefault="00832B8C" w:rsidP="00832B8C">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p>
        </w:tc>
        <w:tc>
          <w:tcPr>
            <w:tcW w:w="1171" w:type="dxa"/>
          </w:tcPr>
          <w:p w14:paraId="37832F46" w14:textId="3E792630" w:rsidR="00832B8C" w:rsidRPr="0093446C" w:rsidRDefault="00832B8C" w:rsidP="00832B8C">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93446C">
              <w:rPr>
                <w:rFonts w:ascii="Browallia New" w:hAnsi="Browallia New" w:cs="Browallia New"/>
                <w:sz w:val="24"/>
                <w:szCs w:val="24"/>
              </w:rPr>
              <w:t>68,550</w:t>
            </w:r>
          </w:p>
        </w:tc>
      </w:tr>
      <w:tr w:rsidR="00832B8C" w:rsidRPr="00BD71BE" w14:paraId="78D6B02B" w14:textId="77777777" w:rsidTr="00ED0522">
        <w:tc>
          <w:tcPr>
            <w:tcW w:w="3626" w:type="dxa"/>
            <w:vAlign w:val="bottom"/>
            <w:hideMark/>
          </w:tcPr>
          <w:p w14:paraId="67884942" w14:textId="77777777" w:rsidR="00832B8C" w:rsidRPr="00BD71BE" w:rsidRDefault="00832B8C" w:rsidP="00DF0718">
            <w:pPr>
              <w:spacing w:line="240" w:lineRule="auto"/>
              <w:ind w:left="180"/>
              <w:rPr>
                <w:rFonts w:ascii="Browallia New" w:hAnsi="Browallia New" w:cs="Browallia New"/>
                <w:sz w:val="24"/>
                <w:szCs w:val="24"/>
              </w:rPr>
            </w:pPr>
            <w:r w:rsidRPr="00BD71BE">
              <w:rPr>
                <w:rFonts w:ascii="Browallia New" w:hAnsi="Browallia New" w:cs="Browallia New"/>
                <w:sz w:val="24"/>
                <w:szCs w:val="24"/>
                <w:cs/>
              </w:rPr>
              <w:t>ดอกเบี้ยค้างจ่าย</w:t>
            </w:r>
          </w:p>
        </w:tc>
        <w:tc>
          <w:tcPr>
            <w:tcW w:w="1171" w:type="dxa"/>
            <w:tcBorders>
              <w:top w:val="nil"/>
              <w:left w:val="nil"/>
              <w:bottom w:val="single" w:sz="4" w:space="0" w:color="auto"/>
              <w:right w:val="nil"/>
            </w:tcBorders>
            <w:hideMark/>
          </w:tcPr>
          <w:p w14:paraId="726F4FDA" w14:textId="264B00E0" w:rsidR="00832B8C" w:rsidRPr="0093446C" w:rsidRDefault="00832B8C" w:rsidP="00832B8C">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93446C">
              <w:rPr>
                <w:rFonts w:ascii="Browallia New" w:hAnsi="Browallia New" w:cs="Browallia New"/>
                <w:sz w:val="24"/>
                <w:szCs w:val="24"/>
              </w:rPr>
              <w:t>17</w:t>
            </w:r>
          </w:p>
        </w:tc>
        <w:tc>
          <w:tcPr>
            <w:tcW w:w="180" w:type="dxa"/>
          </w:tcPr>
          <w:p w14:paraId="33574719" w14:textId="77777777" w:rsidR="00832B8C" w:rsidRPr="0093446C" w:rsidRDefault="00832B8C" w:rsidP="00832B8C">
            <w:pPr>
              <w:spacing w:line="240" w:lineRule="auto"/>
              <w:ind w:right="851"/>
              <w:jc w:val="right"/>
              <w:rPr>
                <w:rFonts w:ascii="Browallia New" w:hAnsi="Browallia New" w:cs="Browallia New"/>
                <w:sz w:val="24"/>
                <w:szCs w:val="24"/>
              </w:rPr>
            </w:pPr>
          </w:p>
        </w:tc>
        <w:tc>
          <w:tcPr>
            <w:tcW w:w="1261" w:type="dxa"/>
            <w:tcBorders>
              <w:top w:val="nil"/>
              <w:left w:val="nil"/>
              <w:bottom w:val="single" w:sz="4" w:space="0" w:color="auto"/>
              <w:right w:val="nil"/>
            </w:tcBorders>
            <w:vAlign w:val="bottom"/>
          </w:tcPr>
          <w:p w14:paraId="364F48F3" w14:textId="2205D9AB" w:rsidR="00832B8C" w:rsidRPr="0093446C" w:rsidRDefault="00832B8C" w:rsidP="00832B8C">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93446C">
              <w:rPr>
                <w:rFonts w:ascii="Browallia New" w:hAnsi="Browallia New" w:cs="Browallia New"/>
                <w:sz w:val="24"/>
                <w:szCs w:val="24"/>
              </w:rPr>
              <w:t>7,086</w:t>
            </w:r>
          </w:p>
        </w:tc>
        <w:tc>
          <w:tcPr>
            <w:tcW w:w="180" w:type="dxa"/>
          </w:tcPr>
          <w:p w14:paraId="1AAE54F7" w14:textId="77777777" w:rsidR="00832B8C" w:rsidRPr="0093446C" w:rsidRDefault="00832B8C" w:rsidP="00832B8C">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p>
        </w:tc>
        <w:tc>
          <w:tcPr>
            <w:tcW w:w="1171" w:type="dxa"/>
            <w:tcBorders>
              <w:top w:val="nil"/>
              <w:left w:val="nil"/>
              <w:bottom w:val="single" w:sz="4" w:space="0" w:color="auto"/>
              <w:right w:val="nil"/>
            </w:tcBorders>
          </w:tcPr>
          <w:p w14:paraId="2CFE5489" w14:textId="57491F97" w:rsidR="00832B8C" w:rsidRPr="0093446C" w:rsidRDefault="00832B8C" w:rsidP="00832B8C">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93446C">
              <w:rPr>
                <w:rFonts w:ascii="Browallia New" w:hAnsi="Browallia New" w:cs="Browallia New"/>
                <w:sz w:val="24"/>
                <w:szCs w:val="24"/>
              </w:rPr>
              <w:t>(5,785)</w:t>
            </w:r>
          </w:p>
        </w:tc>
        <w:tc>
          <w:tcPr>
            <w:tcW w:w="180" w:type="dxa"/>
          </w:tcPr>
          <w:p w14:paraId="33FDC637" w14:textId="77777777" w:rsidR="00832B8C" w:rsidRPr="0093446C" w:rsidRDefault="00832B8C" w:rsidP="00832B8C">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p>
        </w:tc>
        <w:tc>
          <w:tcPr>
            <w:tcW w:w="1171" w:type="dxa"/>
            <w:tcBorders>
              <w:top w:val="nil"/>
              <w:left w:val="nil"/>
              <w:bottom w:val="single" w:sz="4" w:space="0" w:color="auto"/>
              <w:right w:val="nil"/>
            </w:tcBorders>
          </w:tcPr>
          <w:p w14:paraId="29A9F988" w14:textId="4442550D" w:rsidR="00832B8C" w:rsidRPr="0093446C" w:rsidRDefault="00832B8C" w:rsidP="00832B8C">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93446C">
              <w:rPr>
                <w:rFonts w:ascii="Browallia New" w:hAnsi="Browallia New" w:cs="Browallia New"/>
                <w:sz w:val="24"/>
                <w:szCs w:val="24"/>
              </w:rPr>
              <w:t>1,318</w:t>
            </w:r>
          </w:p>
        </w:tc>
      </w:tr>
      <w:tr w:rsidR="00832B8C" w:rsidRPr="001B4041" w14:paraId="0AA2F252" w14:textId="77777777" w:rsidTr="00ED0522">
        <w:tc>
          <w:tcPr>
            <w:tcW w:w="3626" w:type="dxa"/>
            <w:hideMark/>
          </w:tcPr>
          <w:p w14:paraId="5F3152B0" w14:textId="77777777" w:rsidR="00832B8C" w:rsidRPr="00BD71BE" w:rsidRDefault="00832B8C" w:rsidP="00832B8C">
            <w:pPr>
              <w:tabs>
                <w:tab w:val="clear" w:pos="227"/>
              </w:tabs>
              <w:spacing w:line="240" w:lineRule="auto"/>
              <w:ind w:left="237" w:hanging="177"/>
              <w:rPr>
                <w:rFonts w:ascii="Browallia New" w:hAnsi="Browallia New" w:cs="Browallia New"/>
                <w:sz w:val="24"/>
                <w:szCs w:val="24"/>
              </w:rPr>
            </w:pPr>
            <w:r w:rsidRPr="00BD71BE">
              <w:rPr>
                <w:rFonts w:ascii="Browallia New" w:hAnsi="Browallia New" w:cs="Browallia New"/>
                <w:sz w:val="24"/>
                <w:szCs w:val="24"/>
                <w:cs/>
              </w:rPr>
              <w:t>รวม</w:t>
            </w:r>
          </w:p>
        </w:tc>
        <w:tc>
          <w:tcPr>
            <w:tcW w:w="1171" w:type="dxa"/>
            <w:tcBorders>
              <w:top w:val="single" w:sz="4" w:space="0" w:color="auto"/>
              <w:left w:val="nil"/>
              <w:bottom w:val="single" w:sz="12" w:space="0" w:color="auto"/>
              <w:right w:val="nil"/>
            </w:tcBorders>
            <w:hideMark/>
          </w:tcPr>
          <w:p w14:paraId="023E0787" w14:textId="495BCC57" w:rsidR="00832B8C" w:rsidRPr="0093446C" w:rsidRDefault="00832B8C" w:rsidP="00832B8C">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93446C">
              <w:rPr>
                <w:rFonts w:ascii="Browallia New" w:hAnsi="Browallia New" w:cs="Browallia New"/>
                <w:sz w:val="24"/>
                <w:szCs w:val="24"/>
              </w:rPr>
              <w:t>4,017</w:t>
            </w:r>
          </w:p>
        </w:tc>
        <w:tc>
          <w:tcPr>
            <w:tcW w:w="180" w:type="dxa"/>
          </w:tcPr>
          <w:p w14:paraId="20B37480" w14:textId="77777777" w:rsidR="00832B8C" w:rsidRPr="0093446C" w:rsidRDefault="00832B8C" w:rsidP="00832B8C">
            <w:pPr>
              <w:spacing w:line="240" w:lineRule="auto"/>
              <w:ind w:right="851"/>
              <w:jc w:val="right"/>
              <w:rPr>
                <w:rFonts w:ascii="Browallia New" w:hAnsi="Browallia New" w:cs="Browallia New"/>
                <w:sz w:val="24"/>
                <w:szCs w:val="24"/>
              </w:rPr>
            </w:pPr>
          </w:p>
        </w:tc>
        <w:tc>
          <w:tcPr>
            <w:tcW w:w="1261" w:type="dxa"/>
            <w:tcBorders>
              <w:top w:val="single" w:sz="4" w:space="0" w:color="auto"/>
              <w:left w:val="nil"/>
              <w:bottom w:val="single" w:sz="12" w:space="0" w:color="auto"/>
              <w:right w:val="nil"/>
            </w:tcBorders>
            <w:vAlign w:val="bottom"/>
          </w:tcPr>
          <w:p w14:paraId="1F891DA8" w14:textId="44E73C9B" w:rsidR="00832B8C" w:rsidRPr="0093446C" w:rsidRDefault="00832B8C" w:rsidP="00832B8C">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93446C">
              <w:rPr>
                <w:rFonts w:ascii="Browallia New" w:hAnsi="Browallia New" w:cs="Browallia New"/>
                <w:sz w:val="24"/>
                <w:szCs w:val="24"/>
              </w:rPr>
              <w:t>212,486</w:t>
            </w:r>
          </w:p>
        </w:tc>
        <w:tc>
          <w:tcPr>
            <w:tcW w:w="180" w:type="dxa"/>
          </w:tcPr>
          <w:p w14:paraId="6A4387A0" w14:textId="77777777" w:rsidR="00832B8C" w:rsidRPr="0093446C" w:rsidRDefault="00832B8C" w:rsidP="00832B8C">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p>
        </w:tc>
        <w:tc>
          <w:tcPr>
            <w:tcW w:w="1171" w:type="dxa"/>
            <w:tcBorders>
              <w:top w:val="single" w:sz="4" w:space="0" w:color="auto"/>
              <w:left w:val="nil"/>
              <w:bottom w:val="single" w:sz="12" w:space="0" w:color="auto"/>
              <w:right w:val="nil"/>
            </w:tcBorders>
          </w:tcPr>
          <w:p w14:paraId="3BB6FDE9" w14:textId="64897842" w:rsidR="00832B8C" w:rsidRPr="0093446C" w:rsidRDefault="00832B8C" w:rsidP="00832B8C">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93446C">
              <w:rPr>
                <w:rFonts w:ascii="Browallia New" w:hAnsi="Browallia New" w:cs="Browallia New"/>
                <w:sz w:val="24"/>
                <w:szCs w:val="24"/>
              </w:rPr>
              <w:t>(146,635)</w:t>
            </w:r>
          </w:p>
        </w:tc>
        <w:tc>
          <w:tcPr>
            <w:tcW w:w="180" w:type="dxa"/>
          </w:tcPr>
          <w:p w14:paraId="7637A5FD" w14:textId="77777777" w:rsidR="00832B8C" w:rsidRPr="0093446C" w:rsidRDefault="00832B8C" w:rsidP="00832B8C">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p>
        </w:tc>
        <w:tc>
          <w:tcPr>
            <w:tcW w:w="1171" w:type="dxa"/>
            <w:tcBorders>
              <w:top w:val="single" w:sz="4" w:space="0" w:color="auto"/>
              <w:left w:val="nil"/>
              <w:bottom w:val="single" w:sz="12" w:space="0" w:color="auto"/>
              <w:right w:val="nil"/>
            </w:tcBorders>
          </w:tcPr>
          <w:p w14:paraId="4FE7CCA7" w14:textId="202701E3" w:rsidR="00832B8C" w:rsidRPr="0093446C" w:rsidRDefault="00832B8C" w:rsidP="00832B8C">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93446C">
              <w:rPr>
                <w:rFonts w:ascii="Browallia New" w:hAnsi="Browallia New" w:cs="Browallia New"/>
                <w:sz w:val="24"/>
                <w:szCs w:val="24"/>
              </w:rPr>
              <w:t>69,868</w:t>
            </w:r>
          </w:p>
        </w:tc>
      </w:tr>
    </w:tbl>
    <w:p w14:paraId="2836EA7D" w14:textId="334CF01B" w:rsidR="00360DF7" w:rsidRDefault="00360DF7" w:rsidP="001B4041">
      <w:pPr>
        <w:spacing w:line="240" w:lineRule="auto"/>
        <w:ind w:left="426"/>
        <w:jc w:val="thaiDistribute"/>
        <w:rPr>
          <w:rFonts w:ascii="Browallia New" w:hAnsi="Browallia New" w:cs="Browallia New"/>
          <w:sz w:val="16"/>
          <w:szCs w:val="16"/>
          <w:lang w:val="en-GB"/>
        </w:rPr>
      </w:pPr>
    </w:p>
    <w:p w14:paraId="29A4198C" w14:textId="77777777" w:rsidR="00360DF7" w:rsidRDefault="0036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lang w:val="en-GB"/>
        </w:rPr>
      </w:pPr>
      <w:r>
        <w:rPr>
          <w:rFonts w:ascii="Browallia New" w:hAnsi="Browallia New" w:cs="Browallia New"/>
          <w:sz w:val="16"/>
          <w:szCs w:val="16"/>
          <w:cs/>
          <w:lang w:val="en-GB"/>
        </w:rPr>
        <w:br w:type="page"/>
      </w:r>
    </w:p>
    <w:p w14:paraId="43B28960" w14:textId="77777777" w:rsidR="006701DA" w:rsidRPr="00167657" w:rsidRDefault="006701DA" w:rsidP="001B4041">
      <w:pPr>
        <w:spacing w:line="240" w:lineRule="auto"/>
        <w:ind w:left="426"/>
        <w:jc w:val="thaiDistribute"/>
        <w:rPr>
          <w:rFonts w:ascii="Browallia New" w:hAnsi="Browallia New" w:cs="Browallia New"/>
          <w:sz w:val="16"/>
          <w:szCs w:val="16"/>
          <w:lang w:val="en-GB"/>
        </w:rPr>
      </w:pPr>
    </w:p>
    <w:tbl>
      <w:tblPr>
        <w:tblW w:w="8940" w:type="dxa"/>
        <w:tblInd w:w="472" w:type="dxa"/>
        <w:tblLayout w:type="fixed"/>
        <w:tblCellMar>
          <w:left w:w="46" w:type="dxa"/>
          <w:right w:w="46" w:type="dxa"/>
        </w:tblCellMar>
        <w:tblLook w:val="0000" w:firstRow="0" w:lastRow="0" w:firstColumn="0" w:lastColumn="0" w:noHBand="0" w:noVBand="0"/>
      </w:tblPr>
      <w:tblGrid>
        <w:gridCol w:w="3628"/>
        <w:gridCol w:w="1169"/>
        <w:gridCol w:w="180"/>
        <w:gridCol w:w="1257"/>
        <w:gridCol w:w="180"/>
        <w:gridCol w:w="1177"/>
        <w:gridCol w:w="180"/>
        <w:gridCol w:w="1169"/>
      </w:tblGrid>
      <w:tr w:rsidR="0068660D" w:rsidRPr="001B4041" w14:paraId="39712DAE" w14:textId="77777777" w:rsidTr="005627B4">
        <w:trPr>
          <w:cantSplit/>
          <w:tblHeader/>
        </w:trPr>
        <w:tc>
          <w:tcPr>
            <w:tcW w:w="3628" w:type="dxa"/>
          </w:tcPr>
          <w:p w14:paraId="5DCE87D0" w14:textId="77777777" w:rsidR="0068660D" w:rsidRPr="001B4041" w:rsidRDefault="0068660D" w:rsidP="001B4041">
            <w:pPr>
              <w:tabs>
                <w:tab w:val="clear" w:pos="227"/>
              </w:tabs>
              <w:spacing w:line="240" w:lineRule="auto"/>
              <w:ind w:left="237" w:hanging="177"/>
              <w:rPr>
                <w:rFonts w:ascii="Browallia New" w:hAnsi="Browallia New" w:cs="Browallia New"/>
                <w:sz w:val="24"/>
                <w:szCs w:val="24"/>
                <w:u w:val="single"/>
                <w:cs/>
              </w:rPr>
            </w:pPr>
            <w:r w:rsidRPr="001B4041">
              <w:rPr>
                <w:rFonts w:ascii="Browallia New" w:hAnsi="Browallia New" w:cs="Browallia New"/>
                <w:sz w:val="28"/>
                <w:szCs w:val="28"/>
                <w:u w:val="single"/>
                <w:cs/>
              </w:rPr>
              <w:br w:type="page"/>
            </w:r>
          </w:p>
        </w:tc>
        <w:tc>
          <w:tcPr>
            <w:tcW w:w="1169" w:type="dxa"/>
            <w:vAlign w:val="bottom"/>
          </w:tcPr>
          <w:p w14:paraId="573D1E90" w14:textId="77777777" w:rsidR="0068660D" w:rsidRPr="001B4041" w:rsidRDefault="0068660D" w:rsidP="001B4041">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80" w:type="dxa"/>
            <w:vAlign w:val="bottom"/>
          </w:tcPr>
          <w:p w14:paraId="5ECA58A5" w14:textId="77777777" w:rsidR="0068660D" w:rsidRPr="001B4041" w:rsidRDefault="0068660D" w:rsidP="001B4041">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257" w:type="dxa"/>
            <w:vAlign w:val="bottom"/>
          </w:tcPr>
          <w:p w14:paraId="13B7A615" w14:textId="77777777" w:rsidR="0068660D" w:rsidRPr="001B4041" w:rsidRDefault="0068660D" w:rsidP="001B4041">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80" w:type="dxa"/>
            <w:vAlign w:val="bottom"/>
          </w:tcPr>
          <w:p w14:paraId="076B3BF0" w14:textId="77777777" w:rsidR="0068660D" w:rsidRPr="001B4041" w:rsidRDefault="0068660D" w:rsidP="001B4041">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2526" w:type="dxa"/>
            <w:gridSpan w:val="3"/>
            <w:vAlign w:val="bottom"/>
          </w:tcPr>
          <w:p w14:paraId="37E72487" w14:textId="77777777" w:rsidR="0068660D" w:rsidRPr="001B4041" w:rsidRDefault="0068660D" w:rsidP="001B4041">
            <w:pPr>
              <w:tabs>
                <w:tab w:val="clear" w:pos="680"/>
                <w:tab w:val="clear" w:pos="907"/>
                <w:tab w:val="decimal" w:pos="1212"/>
              </w:tabs>
              <w:spacing w:line="240" w:lineRule="auto"/>
              <w:ind w:left="-46" w:right="96"/>
              <w:jc w:val="right"/>
              <w:rPr>
                <w:rFonts w:ascii="Browallia New" w:hAnsi="Browallia New" w:cs="Browallia New"/>
                <w:sz w:val="24"/>
                <w:szCs w:val="24"/>
              </w:rPr>
            </w:pPr>
            <w:r w:rsidRPr="001B4041">
              <w:rPr>
                <w:rFonts w:ascii="Browallia New" w:hAnsi="Browallia New" w:cs="Browallia New"/>
                <w:sz w:val="24"/>
                <w:szCs w:val="24"/>
                <w:cs/>
              </w:rPr>
              <w:t>(หน่วย : พันบาท)</w:t>
            </w:r>
          </w:p>
        </w:tc>
      </w:tr>
      <w:tr w:rsidR="009F11B4" w:rsidRPr="001B4041" w14:paraId="7AADA4FD" w14:textId="77777777" w:rsidTr="005627B4">
        <w:trPr>
          <w:cantSplit/>
          <w:tblHeader/>
        </w:trPr>
        <w:tc>
          <w:tcPr>
            <w:tcW w:w="3628" w:type="dxa"/>
          </w:tcPr>
          <w:p w14:paraId="45F22F7F" w14:textId="77777777" w:rsidR="009F11B4" w:rsidRPr="001B4041" w:rsidRDefault="009F11B4" w:rsidP="001B4041">
            <w:pPr>
              <w:tabs>
                <w:tab w:val="clear" w:pos="227"/>
              </w:tabs>
              <w:spacing w:line="240" w:lineRule="auto"/>
              <w:ind w:left="237" w:hanging="177"/>
              <w:rPr>
                <w:rFonts w:ascii="Browallia New" w:hAnsi="Browallia New" w:cs="Browallia New"/>
                <w:sz w:val="24"/>
                <w:szCs w:val="24"/>
                <w:u w:val="single"/>
                <w:cs/>
              </w:rPr>
            </w:pPr>
          </w:p>
        </w:tc>
        <w:tc>
          <w:tcPr>
            <w:tcW w:w="5312" w:type="dxa"/>
            <w:gridSpan w:val="7"/>
            <w:tcBorders>
              <w:bottom w:val="single" w:sz="4" w:space="0" w:color="auto"/>
            </w:tcBorders>
          </w:tcPr>
          <w:p w14:paraId="7714F952" w14:textId="77777777" w:rsidR="009F11B4" w:rsidRPr="001B4041" w:rsidRDefault="009F11B4" w:rsidP="001B4041">
            <w:pPr>
              <w:tabs>
                <w:tab w:val="left" w:pos="5059"/>
              </w:tabs>
              <w:spacing w:line="240" w:lineRule="auto"/>
              <w:ind w:right="851"/>
              <w:jc w:val="center"/>
              <w:rPr>
                <w:rFonts w:ascii="Browallia New" w:hAnsi="Browallia New" w:cs="Browallia New"/>
                <w:sz w:val="24"/>
                <w:szCs w:val="24"/>
                <w:cs/>
              </w:rPr>
            </w:pPr>
            <w:r w:rsidRPr="001B4041">
              <w:rPr>
                <w:rFonts w:ascii="Browallia New" w:hAnsi="Browallia New" w:cs="Browallia New"/>
                <w:sz w:val="24"/>
                <w:szCs w:val="24"/>
                <w:cs/>
              </w:rPr>
              <w:t xml:space="preserve">                 งบการเงินเฉพาะของบริษัท</w:t>
            </w:r>
          </w:p>
        </w:tc>
      </w:tr>
      <w:tr w:rsidR="00106AB6" w:rsidRPr="001B4041" w14:paraId="6AFBAACF" w14:textId="77777777" w:rsidTr="005627B4">
        <w:trPr>
          <w:cantSplit/>
          <w:tblHeader/>
        </w:trPr>
        <w:tc>
          <w:tcPr>
            <w:tcW w:w="3628" w:type="dxa"/>
          </w:tcPr>
          <w:p w14:paraId="729F74D2" w14:textId="77777777" w:rsidR="00106AB6" w:rsidRPr="001B4041" w:rsidRDefault="00106AB6" w:rsidP="00106AB6">
            <w:pPr>
              <w:spacing w:line="240" w:lineRule="auto"/>
              <w:ind w:left="2203" w:right="851"/>
              <w:jc w:val="both"/>
              <w:rPr>
                <w:rFonts w:ascii="Browallia New" w:hAnsi="Browallia New" w:cs="Browallia New"/>
                <w:sz w:val="24"/>
                <w:szCs w:val="24"/>
              </w:rPr>
            </w:pPr>
          </w:p>
        </w:tc>
        <w:tc>
          <w:tcPr>
            <w:tcW w:w="1169" w:type="dxa"/>
            <w:tcBorders>
              <w:top w:val="single" w:sz="4" w:space="0" w:color="auto"/>
              <w:bottom w:val="single" w:sz="4" w:space="0" w:color="auto"/>
            </w:tcBorders>
            <w:vAlign w:val="bottom"/>
          </w:tcPr>
          <w:p w14:paraId="6A518051" w14:textId="10D00C6C" w:rsidR="00106AB6" w:rsidRPr="001B4041" w:rsidRDefault="00106AB6" w:rsidP="00106AB6">
            <w:pPr>
              <w:tabs>
                <w:tab w:val="clear" w:pos="907"/>
              </w:tabs>
              <w:spacing w:line="240" w:lineRule="auto"/>
              <w:ind w:left="-46" w:right="-45"/>
              <w:jc w:val="center"/>
              <w:rPr>
                <w:rFonts w:ascii="Browallia New" w:hAnsi="Browallia New" w:cs="Browallia New"/>
                <w:sz w:val="24"/>
                <w:szCs w:val="24"/>
              </w:rPr>
            </w:pPr>
            <w:r w:rsidRPr="001B4041">
              <w:rPr>
                <w:rFonts w:ascii="Browallia New" w:hAnsi="Browallia New" w:cs="Browallia New"/>
                <w:sz w:val="24"/>
                <w:szCs w:val="24"/>
                <w:lang w:val="en-GB"/>
              </w:rPr>
              <w:t>255</w:t>
            </w:r>
            <w:r>
              <w:rPr>
                <w:rFonts w:ascii="Browallia New" w:hAnsi="Browallia New" w:cs="Browallia New"/>
                <w:sz w:val="24"/>
                <w:szCs w:val="24"/>
                <w:lang w:val="en-GB"/>
              </w:rPr>
              <w:t>9</w:t>
            </w:r>
          </w:p>
        </w:tc>
        <w:tc>
          <w:tcPr>
            <w:tcW w:w="180" w:type="dxa"/>
            <w:tcBorders>
              <w:top w:val="single" w:sz="4" w:space="0" w:color="auto"/>
            </w:tcBorders>
            <w:vAlign w:val="bottom"/>
          </w:tcPr>
          <w:p w14:paraId="53B49025" w14:textId="77777777" w:rsidR="00106AB6" w:rsidRPr="001B4041" w:rsidRDefault="00106AB6" w:rsidP="00106AB6">
            <w:pPr>
              <w:tabs>
                <w:tab w:val="clear" w:pos="907"/>
              </w:tabs>
              <w:spacing w:line="240" w:lineRule="auto"/>
              <w:ind w:left="-46" w:right="-45"/>
              <w:jc w:val="center"/>
              <w:rPr>
                <w:rFonts w:ascii="Browallia New" w:hAnsi="Browallia New" w:cs="Browallia New"/>
                <w:sz w:val="24"/>
                <w:szCs w:val="24"/>
              </w:rPr>
            </w:pPr>
          </w:p>
        </w:tc>
        <w:tc>
          <w:tcPr>
            <w:tcW w:w="1257" w:type="dxa"/>
            <w:tcBorders>
              <w:top w:val="single" w:sz="4" w:space="0" w:color="auto"/>
              <w:bottom w:val="single" w:sz="4" w:space="0" w:color="auto"/>
            </w:tcBorders>
            <w:vAlign w:val="bottom"/>
          </w:tcPr>
          <w:p w14:paraId="510ACAC9" w14:textId="77777777" w:rsidR="00106AB6" w:rsidRPr="001B4041" w:rsidRDefault="00106AB6" w:rsidP="00106AB6">
            <w:pPr>
              <w:tabs>
                <w:tab w:val="clear" w:pos="907"/>
              </w:tabs>
              <w:spacing w:line="240" w:lineRule="auto"/>
              <w:ind w:left="-46" w:right="-45"/>
              <w:jc w:val="center"/>
              <w:rPr>
                <w:rFonts w:ascii="Browallia New" w:hAnsi="Browallia New" w:cs="Browallia New"/>
                <w:sz w:val="24"/>
                <w:szCs w:val="24"/>
                <w:cs/>
              </w:rPr>
            </w:pPr>
            <w:r w:rsidRPr="001B4041">
              <w:rPr>
                <w:rFonts w:ascii="Browallia New" w:hAnsi="Browallia New" w:cs="Browallia New"/>
                <w:sz w:val="24"/>
                <w:szCs w:val="24"/>
                <w:cs/>
              </w:rPr>
              <w:t>เพิ่ม</w:t>
            </w:r>
            <w:r w:rsidRPr="001B4041">
              <w:rPr>
                <w:rStyle w:val="PageNumber"/>
                <w:rFonts w:ascii="Browallia New" w:hAnsi="Browallia New" w:cs="Browallia New"/>
                <w:sz w:val="24"/>
                <w:szCs w:val="24"/>
                <w:cs/>
              </w:rPr>
              <w:t>ขึ้น</w:t>
            </w:r>
          </w:p>
        </w:tc>
        <w:tc>
          <w:tcPr>
            <w:tcW w:w="180" w:type="dxa"/>
            <w:tcBorders>
              <w:top w:val="single" w:sz="4" w:space="0" w:color="auto"/>
            </w:tcBorders>
            <w:vAlign w:val="bottom"/>
          </w:tcPr>
          <w:p w14:paraId="261257B7" w14:textId="77777777" w:rsidR="00106AB6" w:rsidRPr="001B4041" w:rsidRDefault="00106AB6" w:rsidP="00106AB6">
            <w:pPr>
              <w:tabs>
                <w:tab w:val="clear" w:pos="907"/>
              </w:tabs>
              <w:spacing w:line="240" w:lineRule="auto"/>
              <w:ind w:left="-46" w:right="-45"/>
              <w:jc w:val="center"/>
              <w:rPr>
                <w:rFonts w:ascii="Browallia New" w:hAnsi="Browallia New" w:cs="Browallia New"/>
                <w:sz w:val="24"/>
                <w:szCs w:val="24"/>
              </w:rPr>
            </w:pPr>
          </w:p>
        </w:tc>
        <w:tc>
          <w:tcPr>
            <w:tcW w:w="1177" w:type="dxa"/>
            <w:tcBorders>
              <w:top w:val="single" w:sz="4" w:space="0" w:color="auto"/>
              <w:bottom w:val="single" w:sz="4" w:space="0" w:color="auto"/>
            </w:tcBorders>
            <w:vAlign w:val="bottom"/>
          </w:tcPr>
          <w:p w14:paraId="28BBC107" w14:textId="77777777" w:rsidR="00106AB6" w:rsidRPr="001B4041" w:rsidRDefault="00106AB6" w:rsidP="00106AB6">
            <w:pPr>
              <w:tabs>
                <w:tab w:val="clear" w:pos="907"/>
              </w:tabs>
              <w:spacing w:line="240" w:lineRule="auto"/>
              <w:ind w:left="-46" w:right="-45"/>
              <w:jc w:val="center"/>
              <w:rPr>
                <w:rFonts w:ascii="Browallia New" w:hAnsi="Browallia New" w:cs="Browallia New"/>
                <w:sz w:val="24"/>
                <w:szCs w:val="24"/>
                <w:cs/>
              </w:rPr>
            </w:pPr>
            <w:r w:rsidRPr="001B4041">
              <w:rPr>
                <w:rFonts w:ascii="Browallia New" w:hAnsi="Browallia New" w:cs="Browallia New"/>
                <w:sz w:val="24"/>
                <w:szCs w:val="24"/>
                <w:cs/>
              </w:rPr>
              <w:t>ลดลง</w:t>
            </w:r>
          </w:p>
        </w:tc>
        <w:tc>
          <w:tcPr>
            <w:tcW w:w="180" w:type="dxa"/>
            <w:tcBorders>
              <w:top w:val="single" w:sz="4" w:space="0" w:color="auto"/>
            </w:tcBorders>
            <w:vAlign w:val="bottom"/>
          </w:tcPr>
          <w:p w14:paraId="45E8F033" w14:textId="77777777" w:rsidR="00106AB6" w:rsidRPr="001B4041" w:rsidRDefault="00106AB6" w:rsidP="00106AB6">
            <w:pPr>
              <w:tabs>
                <w:tab w:val="clear" w:pos="907"/>
              </w:tabs>
              <w:spacing w:line="240" w:lineRule="auto"/>
              <w:ind w:left="-46" w:right="-45"/>
              <w:jc w:val="center"/>
              <w:rPr>
                <w:rFonts w:ascii="Browallia New" w:hAnsi="Browallia New" w:cs="Browallia New"/>
                <w:sz w:val="24"/>
                <w:szCs w:val="24"/>
              </w:rPr>
            </w:pPr>
          </w:p>
        </w:tc>
        <w:tc>
          <w:tcPr>
            <w:tcW w:w="1169" w:type="dxa"/>
            <w:tcBorders>
              <w:top w:val="single" w:sz="4" w:space="0" w:color="auto"/>
              <w:bottom w:val="single" w:sz="4" w:space="0" w:color="auto"/>
            </w:tcBorders>
            <w:vAlign w:val="bottom"/>
          </w:tcPr>
          <w:p w14:paraId="1453B962" w14:textId="72345EB8" w:rsidR="00106AB6" w:rsidRPr="001B4041" w:rsidRDefault="00106AB6" w:rsidP="00106AB6">
            <w:pPr>
              <w:tabs>
                <w:tab w:val="clear" w:pos="907"/>
              </w:tabs>
              <w:spacing w:line="240" w:lineRule="auto"/>
              <w:ind w:left="-46" w:right="-45"/>
              <w:jc w:val="center"/>
              <w:rPr>
                <w:rFonts w:ascii="Browallia New" w:hAnsi="Browallia New" w:cs="Browallia New"/>
                <w:sz w:val="24"/>
                <w:szCs w:val="24"/>
                <w:lang w:val="en-GB"/>
              </w:rPr>
            </w:pPr>
            <w:r>
              <w:rPr>
                <w:rFonts w:ascii="Browallia New" w:hAnsi="Browallia New" w:cs="Browallia New"/>
                <w:sz w:val="24"/>
                <w:szCs w:val="24"/>
                <w:lang w:val="en-GB"/>
              </w:rPr>
              <w:t>2560</w:t>
            </w:r>
          </w:p>
        </w:tc>
      </w:tr>
      <w:tr w:rsidR="00106AB6" w:rsidRPr="001B4041" w14:paraId="6465FCA9" w14:textId="77777777" w:rsidTr="00106AB6">
        <w:trPr>
          <w:cantSplit/>
        </w:trPr>
        <w:tc>
          <w:tcPr>
            <w:tcW w:w="3628" w:type="dxa"/>
          </w:tcPr>
          <w:p w14:paraId="53D4A89B" w14:textId="77777777" w:rsidR="00106AB6" w:rsidRPr="001B4041" w:rsidRDefault="00106AB6" w:rsidP="00106AB6">
            <w:pPr>
              <w:tabs>
                <w:tab w:val="clear" w:pos="227"/>
              </w:tabs>
              <w:spacing w:line="240" w:lineRule="auto"/>
              <w:ind w:left="237" w:hanging="177"/>
              <w:rPr>
                <w:rFonts w:ascii="Browallia New" w:hAnsi="Browallia New" w:cs="Browallia New"/>
                <w:b/>
                <w:bCs/>
                <w:sz w:val="24"/>
                <w:szCs w:val="24"/>
                <w:cs/>
              </w:rPr>
            </w:pPr>
            <w:r w:rsidRPr="001B4041">
              <w:rPr>
                <w:rFonts w:ascii="Browallia New" w:hAnsi="Browallia New" w:cs="Browallia New"/>
                <w:b/>
                <w:bCs/>
                <w:sz w:val="24"/>
                <w:szCs w:val="24"/>
                <w:cs/>
              </w:rPr>
              <w:t>เงินกู้ยืมระยะสั้นและดอกเบี้ยค้างจ่าย</w:t>
            </w:r>
          </w:p>
        </w:tc>
        <w:tc>
          <w:tcPr>
            <w:tcW w:w="1169" w:type="dxa"/>
            <w:vAlign w:val="center"/>
          </w:tcPr>
          <w:p w14:paraId="2055213F" w14:textId="77777777" w:rsidR="00106AB6" w:rsidRPr="001B4041" w:rsidRDefault="00106AB6" w:rsidP="00106AB6">
            <w:pPr>
              <w:spacing w:line="240" w:lineRule="auto"/>
              <w:ind w:right="96"/>
              <w:jc w:val="center"/>
              <w:rPr>
                <w:rFonts w:ascii="Browallia New" w:hAnsi="Browallia New" w:cs="Browallia New"/>
                <w:sz w:val="24"/>
                <w:szCs w:val="24"/>
              </w:rPr>
            </w:pPr>
          </w:p>
        </w:tc>
        <w:tc>
          <w:tcPr>
            <w:tcW w:w="180" w:type="dxa"/>
          </w:tcPr>
          <w:p w14:paraId="7CE926AE" w14:textId="77777777" w:rsidR="00106AB6" w:rsidRPr="001B4041" w:rsidRDefault="00106AB6" w:rsidP="00106AB6">
            <w:pPr>
              <w:spacing w:line="240" w:lineRule="auto"/>
              <w:ind w:right="851"/>
              <w:jc w:val="right"/>
              <w:rPr>
                <w:rFonts w:ascii="Browallia New" w:hAnsi="Browallia New" w:cs="Browallia New"/>
                <w:sz w:val="24"/>
                <w:szCs w:val="24"/>
              </w:rPr>
            </w:pPr>
          </w:p>
        </w:tc>
        <w:tc>
          <w:tcPr>
            <w:tcW w:w="1257" w:type="dxa"/>
            <w:vAlign w:val="center"/>
          </w:tcPr>
          <w:p w14:paraId="177DD547" w14:textId="77777777" w:rsidR="00106AB6" w:rsidRPr="001B4041" w:rsidRDefault="00106AB6" w:rsidP="00106AB6">
            <w:pPr>
              <w:spacing w:line="240" w:lineRule="auto"/>
              <w:ind w:right="96"/>
              <w:jc w:val="right"/>
              <w:rPr>
                <w:rFonts w:ascii="Browallia New" w:hAnsi="Browallia New" w:cs="Browallia New"/>
                <w:sz w:val="24"/>
                <w:szCs w:val="24"/>
              </w:rPr>
            </w:pPr>
          </w:p>
        </w:tc>
        <w:tc>
          <w:tcPr>
            <w:tcW w:w="180" w:type="dxa"/>
          </w:tcPr>
          <w:p w14:paraId="516BC634" w14:textId="77777777" w:rsidR="00106AB6" w:rsidRPr="001B4041" w:rsidRDefault="00106AB6" w:rsidP="00106AB6">
            <w:pPr>
              <w:spacing w:line="240" w:lineRule="auto"/>
              <w:ind w:right="851"/>
              <w:jc w:val="center"/>
              <w:rPr>
                <w:rFonts w:ascii="Browallia New" w:hAnsi="Browallia New" w:cs="Browallia New"/>
                <w:sz w:val="24"/>
                <w:szCs w:val="24"/>
              </w:rPr>
            </w:pPr>
          </w:p>
        </w:tc>
        <w:tc>
          <w:tcPr>
            <w:tcW w:w="1177" w:type="dxa"/>
            <w:vAlign w:val="center"/>
          </w:tcPr>
          <w:p w14:paraId="2E9FA8AF" w14:textId="77777777" w:rsidR="00106AB6" w:rsidRPr="001B4041" w:rsidRDefault="00106AB6" w:rsidP="00106AB6">
            <w:pPr>
              <w:spacing w:line="240" w:lineRule="auto"/>
              <w:ind w:right="74"/>
              <w:jc w:val="right"/>
              <w:rPr>
                <w:rFonts w:ascii="Browallia New" w:hAnsi="Browallia New" w:cs="Browallia New"/>
                <w:sz w:val="24"/>
                <w:szCs w:val="24"/>
              </w:rPr>
            </w:pPr>
          </w:p>
        </w:tc>
        <w:tc>
          <w:tcPr>
            <w:tcW w:w="180" w:type="dxa"/>
          </w:tcPr>
          <w:p w14:paraId="3E171BB7" w14:textId="77777777" w:rsidR="00106AB6" w:rsidRPr="001B4041" w:rsidRDefault="00106AB6" w:rsidP="00106AB6">
            <w:pPr>
              <w:spacing w:line="240" w:lineRule="auto"/>
              <w:ind w:right="851"/>
              <w:jc w:val="center"/>
              <w:rPr>
                <w:rFonts w:ascii="Browallia New" w:hAnsi="Browallia New" w:cs="Browallia New"/>
                <w:sz w:val="24"/>
                <w:szCs w:val="24"/>
              </w:rPr>
            </w:pPr>
          </w:p>
        </w:tc>
        <w:tc>
          <w:tcPr>
            <w:tcW w:w="1169" w:type="dxa"/>
            <w:tcBorders>
              <w:top w:val="single" w:sz="4" w:space="0" w:color="auto"/>
            </w:tcBorders>
            <w:vAlign w:val="center"/>
          </w:tcPr>
          <w:p w14:paraId="178F02AA" w14:textId="77777777" w:rsidR="00106AB6" w:rsidRPr="001B4041" w:rsidRDefault="00106AB6" w:rsidP="00106AB6">
            <w:pPr>
              <w:spacing w:line="240" w:lineRule="auto"/>
              <w:ind w:right="74"/>
              <w:jc w:val="right"/>
              <w:rPr>
                <w:rFonts w:ascii="Browallia New" w:hAnsi="Browallia New" w:cs="Browallia New"/>
                <w:sz w:val="24"/>
                <w:szCs w:val="24"/>
              </w:rPr>
            </w:pPr>
          </w:p>
        </w:tc>
      </w:tr>
      <w:tr w:rsidR="00B501F7" w:rsidRPr="001B4041" w14:paraId="0ED52830" w14:textId="77777777" w:rsidTr="00D001D1">
        <w:trPr>
          <w:cantSplit/>
        </w:trPr>
        <w:tc>
          <w:tcPr>
            <w:tcW w:w="3628" w:type="dxa"/>
          </w:tcPr>
          <w:p w14:paraId="43D7DE6B" w14:textId="697F2C06" w:rsidR="00B501F7" w:rsidRPr="001B4041" w:rsidRDefault="00B501F7" w:rsidP="00B501F7">
            <w:pPr>
              <w:tabs>
                <w:tab w:val="clear" w:pos="227"/>
              </w:tabs>
              <w:spacing w:line="240" w:lineRule="auto"/>
              <w:ind w:left="237" w:hanging="177"/>
              <w:rPr>
                <w:rFonts w:ascii="Browallia New" w:hAnsi="Browallia New" w:cs="Browallia New"/>
                <w:sz w:val="24"/>
                <w:szCs w:val="24"/>
                <w:u w:val="single"/>
                <w:cs/>
              </w:rPr>
            </w:pPr>
            <w:r w:rsidRPr="001B4041">
              <w:rPr>
                <w:rFonts w:ascii="Browallia New" w:hAnsi="Browallia New" w:cs="Browallia New"/>
                <w:sz w:val="24"/>
                <w:szCs w:val="24"/>
                <w:u w:val="single"/>
                <w:cs/>
              </w:rPr>
              <w:t>บุคคลที่เกี่ยวข้อง</w:t>
            </w:r>
          </w:p>
        </w:tc>
        <w:tc>
          <w:tcPr>
            <w:tcW w:w="1169" w:type="dxa"/>
            <w:vAlign w:val="bottom"/>
          </w:tcPr>
          <w:p w14:paraId="4B7C90A7" w14:textId="77777777" w:rsidR="00B501F7" w:rsidRPr="001B4041" w:rsidRDefault="00B501F7" w:rsidP="00B501F7">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80" w:type="dxa"/>
            <w:vAlign w:val="bottom"/>
          </w:tcPr>
          <w:p w14:paraId="04C63216" w14:textId="77777777" w:rsidR="00B501F7" w:rsidRPr="001B4041" w:rsidRDefault="00B501F7" w:rsidP="00B501F7">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257" w:type="dxa"/>
            <w:vAlign w:val="bottom"/>
          </w:tcPr>
          <w:p w14:paraId="427C1A2F" w14:textId="77777777" w:rsidR="00B501F7" w:rsidRPr="001B4041" w:rsidRDefault="00B501F7" w:rsidP="00B501F7">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80" w:type="dxa"/>
            <w:vAlign w:val="bottom"/>
          </w:tcPr>
          <w:p w14:paraId="2E054CA6" w14:textId="77777777" w:rsidR="00B501F7" w:rsidRPr="001B4041" w:rsidRDefault="00B501F7" w:rsidP="00B501F7">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177" w:type="dxa"/>
            <w:vAlign w:val="bottom"/>
          </w:tcPr>
          <w:p w14:paraId="1C5A5266" w14:textId="77777777" w:rsidR="00B501F7" w:rsidRPr="001B4041" w:rsidRDefault="00B501F7" w:rsidP="00B501F7">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80" w:type="dxa"/>
            <w:vAlign w:val="bottom"/>
          </w:tcPr>
          <w:p w14:paraId="5017E194" w14:textId="77777777" w:rsidR="00B501F7" w:rsidRPr="001B4041" w:rsidRDefault="00B501F7" w:rsidP="00B501F7">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169" w:type="dxa"/>
            <w:vAlign w:val="bottom"/>
          </w:tcPr>
          <w:p w14:paraId="3F35D264" w14:textId="77777777" w:rsidR="00B501F7" w:rsidRPr="001B4041" w:rsidRDefault="00B501F7" w:rsidP="00B501F7">
            <w:pPr>
              <w:tabs>
                <w:tab w:val="clear" w:pos="227"/>
                <w:tab w:val="clear" w:pos="454"/>
                <w:tab w:val="clear" w:pos="680"/>
                <w:tab w:val="clear" w:pos="907"/>
              </w:tabs>
              <w:spacing w:line="240" w:lineRule="auto"/>
              <w:ind w:left="-45" w:right="23"/>
              <w:jc w:val="right"/>
              <w:rPr>
                <w:rFonts w:ascii="Browallia New" w:hAnsi="Browallia New" w:cs="Browallia New"/>
                <w:sz w:val="24"/>
                <w:szCs w:val="24"/>
                <w:cs/>
              </w:rPr>
            </w:pPr>
          </w:p>
        </w:tc>
      </w:tr>
      <w:tr w:rsidR="00B501F7" w:rsidRPr="001B4041" w14:paraId="0940088B" w14:textId="77777777" w:rsidTr="00D001D1">
        <w:trPr>
          <w:cantSplit/>
        </w:trPr>
        <w:tc>
          <w:tcPr>
            <w:tcW w:w="3628" w:type="dxa"/>
          </w:tcPr>
          <w:p w14:paraId="22737575" w14:textId="016B6CA8" w:rsidR="00B501F7" w:rsidRPr="00DF0718" w:rsidRDefault="00B501F7" w:rsidP="00DF0718">
            <w:pPr>
              <w:spacing w:line="240" w:lineRule="auto"/>
              <w:ind w:left="180"/>
              <w:rPr>
                <w:rFonts w:ascii="Browallia New" w:hAnsi="Browallia New" w:cs="Browallia New"/>
                <w:sz w:val="24"/>
                <w:szCs w:val="24"/>
                <w:cs/>
              </w:rPr>
            </w:pPr>
            <w:r w:rsidRPr="001B4041">
              <w:rPr>
                <w:rFonts w:ascii="Browallia New" w:hAnsi="Browallia New" w:cs="Browallia New"/>
                <w:sz w:val="24"/>
                <w:szCs w:val="24"/>
                <w:cs/>
              </w:rPr>
              <w:t>เงินกู้ยืม</w:t>
            </w:r>
          </w:p>
        </w:tc>
        <w:tc>
          <w:tcPr>
            <w:tcW w:w="1169" w:type="dxa"/>
            <w:vAlign w:val="bottom"/>
          </w:tcPr>
          <w:p w14:paraId="426DCFF0" w14:textId="4C8DF6A0" w:rsidR="00B501F7" w:rsidRPr="001B4041" w:rsidRDefault="00B501F7" w:rsidP="00B501F7">
            <w:pPr>
              <w:tabs>
                <w:tab w:val="clear" w:pos="680"/>
                <w:tab w:val="clear" w:pos="907"/>
                <w:tab w:val="decimal" w:pos="1212"/>
              </w:tabs>
              <w:spacing w:line="240" w:lineRule="auto"/>
              <w:ind w:left="-46" w:right="96"/>
              <w:jc w:val="center"/>
              <w:rPr>
                <w:rFonts w:ascii="Browallia New" w:hAnsi="Browallia New" w:cs="Browallia New"/>
                <w:sz w:val="24"/>
                <w:szCs w:val="24"/>
              </w:rPr>
            </w:pPr>
            <w:r w:rsidRPr="00F77508">
              <w:rPr>
                <w:rFonts w:ascii="Browallia New" w:hAnsi="Browallia New" w:cs="Browallia New"/>
                <w:sz w:val="24"/>
                <w:szCs w:val="24"/>
                <w:cs/>
                <w:lang w:val="en-GB"/>
              </w:rPr>
              <w:t xml:space="preserve">       </w:t>
            </w:r>
            <w:r>
              <w:rPr>
                <w:rFonts w:ascii="Browallia New" w:hAnsi="Browallia New" w:cs="Browallia New"/>
                <w:sz w:val="24"/>
                <w:szCs w:val="24"/>
                <w:cs/>
                <w:lang w:val="en-GB"/>
              </w:rPr>
              <w:t xml:space="preserve"> </w:t>
            </w:r>
            <w:r w:rsidRPr="00F77508">
              <w:rPr>
                <w:rFonts w:ascii="Browallia New" w:hAnsi="Browallia New" w:cs="Browallia New"/>
                <w:sz w:val="24"/>
                <w:szCs w:val="24"/>
                <w:cs/>
                <w:lang w:val="en-GB"/>
              </w:rPr>
              <w:t xml:space="preserve">   -</w:t>
            </w:r>
          </w:p>
        </w:tc>
        <w:tc>
          <w:tcPr>
            <w:tcW w:w="180" w:type="dxa"/>
            <w:vAlign w:val="bottom"/>
          </w:tcPr>
          <w:p w14:paraId="09CEFA24" w14:textId="77777777" w:rsidR="00B501F7" w:rsidRPr="001B4041" w:rsidRDefault="00B501F7" w:rsidP="00B501F7">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257" w:type="dxa"/>
            <w:vAlign w:val="bottom"/>
          </w:tcPr>
          <w:p w14:paraId="645EE349" w14:textId="26405E22" w:rsidR="00B501F7" w:rsidRPr="001B4041" w:rsidRDefault="00174C43" w:rsidP="009975CB">
            <w:pPr>
              <w:tabs>
                <w:tab w:val="clear" w:pos="680"/>
                <w:tab w:val="clear" w:pos="907"/>
                <w:tab w:val="decimal" w:pos="1212"/>
              </w:tabs>
              <w:spacing w:line="240" w:lineRule="auto"/>
              <w:ind w:left="-46"/>
              <w:jc w:val="right"/>
              <w:rPr>
                <w:rFonts w:ascii="Browallia New" w:hAnsi="Browallia New" w:cs="Browallia New"/>
                <w:sz w:val="24"/>
                <w:szCs w:val="24"/>
              </w:rPr>
            </w:pPr>
            <w:r>
              <w:rPr>
                <w:rFonts w:ascii="Browallia New" w:hAnsi="Browallia New" w:cs="Browallia New"/>
                <w:sz w:val="24"/>
                <w:szCs w:val="24"/>
              </w:rPr>
              <w:t>205,400</w:t>
            </w:r>
          </w:p>
        </w:tc>
        <w:tc>
          <w:tcPr>
            <w:tcW w:w="180" w:type="dxa"/>
            <w:vAlign w:val="bottom"/>
          </w:tcPr>
          <w:p w14:paraId="274247CE" w14:textId="77777777" w:rsidR="00B501F7" w:rsidRPr="001B4041" w:rsidRDefault="00B501F7" w:rsidP="00B501F7">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177" w:type="dxa"/>
            <w:vAlign w:val="bottom"/>
          </w:tcPr>
          <w:p w14:paraId="34C96CF9" w14:textId="16D34127" w:rsidR="00B501F7" w:rsidRPr="001B4041" w:rsidRDefault="00174C43" w:rsidP="009975CB">
            <w:pPr>
              <w:tabs>
                <w:tab w:val="clear" w:pos="680"/>
                <w:tab w:val="clear" w:pos="907"/>
                <w:tab w:val="decimal" w:pos="1212"/>
              </w:tabs>
              <w:spacing w:line="240" w:lineRule="auto"/>
              <w:ind w:left="-46" w:right="6"/>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140,850</w:t>
            </w:r>
            <w:r>
              <w:rPr>
                <w:rFonts w:ascii="Browallia New" w:hAnsi="Browallia New" w:cs="Browallia New"/>
                <w:sz w:val="24"/>
                <w:szCs w:val="24"/>
                <w:cs/>
              </w:rPr>
              <w:t>)</w:t>
            </w:r>
          </w:p>
        </w:tc>
        <w:tc>
          <w:tcPr>
            <w:tcW w:w="180" w:type="dxa"/>
            <w:vAlign w:val="bottom"/>
          </w:tcPr>
          <w:p w14:paraId="2E665CB5" w14:textId="77777777" w:rsidR="00B501F7" w:rsidRPr="001B4041" w:rsidRDefault="00B501F7" w:rsidP="00B501F7">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169" w:type="dxa"/>
            <w:vAlign w:val="bottom"/>
          </w:tcPr>
          <w:p w14:paraId="27FF53D6" w14:textId="224048F5" w:rsidR="00B501F7" w:rsidRPr="001B4041" w:rsidRDefault="00174C43" w:rsidP="00B501F7">
            <w:pPr>
              <w:tabs>
                <w:tab w:val="clear" w:pos="227"/>
                <w:tab w:val="clear" w:pos="454"/>
                <w:tab w:val="clear" w:pos="680"/>
                <w:tab w:val="clear" w:pos="907"/>
              </w:tabs>
              <w:spacing w:line="240" w:lineRule="auto"/>
              <w:ind w:left="-45" w:right="23"/>
              <w:jc w:val="right"/>
              <w:rPr>
                <w:rFonts w:ascii="Browallia New" w:hAnsi="Browallia New" w:cs="Browallia New"/>
                <w:sz w:val="24"/>
                <w:szCs w:val="24"/>
                <w:cs/>
              </w:rPr>
            </w:pPr>
            <w:r>
              <w:rPr>
                <w:rFonts w:ascii="Browallia New" w:hAnsi="Browallia New" w:cs="Browallia New"/>
                <w:sz w:val="24"/>
                <w:szCs w:val="24"/>
              </w:rPr>
              <w:t>64,550</w:t>
            </w:r>
          </w:p>
        </w:tc>
      </w:tr>
      <w:tr w:rsidR="00B501F7" w:rsidRPr="001B4041" w14:paraId="134B44AE" w14:textId="77777777" w:rsidTr="004E738F">
        <w:trPr>
          <w:cantSplit/>
        </w:trPr>
        <w:tc>
          <w:tcPr>
            <w:tcW w:w="3628" w:type="dxa"/>
            <w:vAlign w:val="bottom"/>
          </w:tcPr>
          <w:p w14:paraId="78948121" w14:textId="157BCCD2" w:rsidR="00B501F7" w:rsidRPr="00DF0718" w:rsidRDefault="00B501F7" w:rsidP="00DF0718">
            <w:pPr>
              <w:spacing w:line="240" w:lineRule="auto"/>
              <w:ind w:left="180"/>
              <w:rPr>
                <w:rFonts w:ascii="Browallia New" w:hAnsi="Browallia New" w:cs="Browallia New"/>
                <w:sz w:val="24"/>
                <w:szCs w:val="24"/>
                <w:cs/>
              </w:rPr>
            </w:pPr>
            <w:r w:rsidRPr="001B4041">
              <w:rPr>
                <w:rFonts w:ascii="Browallia New" w:hAnsi="Browallia New" w:cs="Browallia New"/>
                <w:sz w:val="24"/>
                <w:szCs w:val="24"/>
                <w:cs/>
              </w:rPr>
              <w:t>ดอกเบี้ยค้างจ่าย</w:t>
            </w:r>
          </w:p>
        </w:tc>
        <w:tc>
          <w:tcPr>
            <w:tcW w:w="1169" w:type="dxa"/>
            <w:vAlign w:val="bottom"/>
          </w:tcPr>
          <w:p w14:paraId="742AB783" w14:textId="7D3B26F2" w:rsidR="00B501F7" w:rsidRPr="001B4041" w:rsidRDefault="00B501F7" w:rsidP="00B501F7">
            <w:pPr>
              <w:tabs>
                <w:tab w:val="clear" w:pos="680"/>
                <w:tab w:val="clear" w:pos="907"/>
                <w:tab w:val="decimal" w:pos="1212"/>
              </w:tabs>
              <w:spacing w:line="240" w:lineRule="auto"/>
              <w:ind w:left="-46" w:right="96"/>
              <w:jc w:val="center"/>
              <w:rPr>
                <w:rFonts w:ascii="Browallia New" w:hAnsi="Browallia New" w:cs="Browallia New"/>
                <w:sz w:val="24"/>
                <w:szCs w:val="24"/>
              </w:rPr>
            </w:pPr>
            <w:r w:rsidRPr="00F77508">
              <w:rPr>
                <w:rFonts w:ascii="Browallia New" w:hAnsi="Browallia New" w:cs="Browallia New"/>
                <w:sz w:val="24"/>
                <w:szCs w:val="24"/>
                <w:cs/>
                <w:lang w:val="en-GB"/>
              </w:rPr>
              <w:t xml:space="preserve">        </w:t>
            </w:r>
            <w:r>
              <w:rPr>
                <w:rFonts w:ascii="Browallia New" w:hAnsi="Browallia New" w:cs="Browallia New"/>
                <w:sz w:val="24"/>
                <w:szCs w:val="24"/>
                <w:cs/>
                <w:lang w:val="en-GB"/>
              </w:rPr>
              <w:t xml:space="preserve"> </w:t>
            </w:r>
            <w:r w:rsidRPr="00F77508">
              <w:rPr>
                <w:rFonts w:ascii="Browallia New" w:hAnsi="Browallia New" w:cs="Browallia New"/>
                <w:sz w:val="24"/>
                <w:szCs w:val="24"/>
                <w:cs/>
                <w:lang w:val="en-GB"/>
              </w:rPr>
              <w:t xml:space="preserve">  -</w:t>
            </w:r>
          </w:p>
        </w:tc>
        <w:tc>
          <w:tcPr>
            <w:tcW w:w="180" w:type="dxa"/>
            <w:vAlign w:val="bottom"/>
          </w:tcPr>
          <w:p w14:paraId="25CF056B" w14:textId="77777777" w:rsidR="00B501F7" w:rsidRPr="001B4041" w:rsidRDefault="00B501F7" w:rsidP="00B501F7">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257" w:type="dxa"/>
            <w:vAlign w:val="bottom"/>
          </w:tcPr>
          <w:p w14:paraId="120F91D8" w14:textId="458A8099" w:rsidR="00B501F7" w:rsidRPr="001B4041" w:rsidRDefault="00174C43" w:rsidP="009975CB">
            <w:pPr>
              <w:tabs>
                <w:tab w:val="clear" w:pos="680"/>
                <w:tab w:val="clear" w:pos="907"/>
                <w:tab w:val="decimal" w:pos="1212"/>
              </w:tabs>
              <w:spacing w:line="240" w:lineRule="auto"/>
              <w:ind w:left="-46"/>
              <w:jc w:val="right"/>
              <w:rPr>
                <w:rFonts w:ascii="Browallia New" w:hAnsi="Browallia New" w:cs="Browallia New"/>
                <w:sz w:val="24"/>
                <w:szCs w:val="24"/>
              </w:rPr>
            </w:pPr>
            <w:r>
              <w:rPr>
                <w:rFonts w:ascii="Browallia New" w:hAnsi="Browallia New" w:cs="Browallia New"/>
                <w:sz w:val="24"/>
                <w:szCs w:val="24"/>
              </w:rPr>
              <w:t>6,886</w:t>
            </w:r>
          </w:p>
        </w:tc>
        <w:tc>
          <w:tcPr>
            <w:tcW w:w="180" w:type="dxa"/>
            <w:vAlign w:val="bottom"/>
          </w:tcPr>
          <w:p w14:paraId="7A5AD93E" w14:textId="77777777" w:rsidR="00B501F7" w:rsidRPr="001B4041" w:rsidRDefault="00B501F7" w:rsidP="00B501F7">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177" w:type="dxa"/>
            <w:vAlign w:val="bottom"/>
          </w:tcPr>
          <w:p w14:paraId="0A4D0E32" w14:textId="353D4DD6" w:rsidR="00B501F7" w:rsidRPr="001B4041" w:rsidRDefault="00174C43" w:rsidP="009975CB">
            <w:pPr>
              <w:tabs>
                <w:tab w:val="clear" w:pos="680"/>
                <w:tab w:val="clear" w:pos="907"/>
                <w:tab w:val="decimal" w:pos="1212"/>
              </w:tabs>
              <w:spacing w:line="240" w:lineRule="auto"/>
              <w:ind w:left="-46" w:right="6"/>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5,585</w:t>
            </w:r>
            <w:r>
              <w:rPr>
                <w:rFonts w:ascii="Browallia New" w:hAnsi="Browallia New" w:cs="Browallia New"/>
                <w:sz w:val="24"/>
                <w:szCs w:val="24"/>
                <w:cs/>
              </w:rPr>
              <w:t>)</w:t>
            </w:r>
          </w:p>
        </w:tc>
        <w:tc>
          <w:tcPr>
            <w:tcW w:w="180" w:type="dxa"/>
            <w:vAlign w:val="bottom"/>
          </w:tcPr>
          <w:p w14:paraId="49265294" w14:textId="77777777" w:rsidR="00B501F7" w:rsidRPr="001B4041" w:rsidRDefault="00B501F7" w:rsidP="00B501F7">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169" w:type="dxa"/>
            <w:vAlign w:val="bottom"/>
          </w:tcPr>
          <w:p w14:paraId="5E3ADD5E" w14:textId="748FE325" w:rsidR="00B501F7" w:rsidRPr="001B4041" w:rsidRDefault="00174C43" w:rsidP="00B501F7">
            <w:pPr>
              <w:tabs>
                <w:tab w:val="clear" w:pos="227"/>
                <w:tab w:val="clear" w:pos="454"/>
                <w:tab w:val="clear" w:pos="680"/>
                <w:tab w:val="clear" w:pos="907"/>
              </w:tabs>
              <w:spacing w:line="240" w:lineRule="auto"/>
              <w:ind w:left="-45" w:right="23"/>
              <w:jc w:val="right"/>
              <w:rPr>
                <w:rFonts w:ascii="Browallia New" w:hAnsi="Browallia New" w:cs="Browallia New"/>
                <w:sz w:val="24"/>
                <w:szCs w:val="24"/>
                <w:cs/>
              </w:rPr>
            </w:pPr>
            <w:r>
              <w:rPr>
                <w:rFonts w:ascii="Browallia New" w:hAnsi="Browallia New" w:cs="Browallia New"/>
                <w:sz w:val="24"/>
                <w:szCs w:val="24"/>
              </w:rPr>
              <w:t>1,301</w:t>
            </w:r>
          </w:p>
        </w:tc>
      </w:tr>
      <w:tr w:rsidR="00B501F7" w:rsidRPr="00057352" w14:paraId="233EFA61" w14:textId="77777777" w:rsidTr="00D001D1">
        <w:trPr>
          <w:cantSplit/>
        </w:trPr>
        <w:tc>
          <w:tcPr>
            <w:tcW w:w="3628" w:type="dxa"/>
          </w:tcPr>
          <w:p w14:paraId="49967F68" w14:textId="77777777" w:rsidR="00B501F7" w:rsidRPr="00C23A82" w:rsidRDefault="00B501F7" w:rsidP="00B501F7">
            <w:pPr>
              <w:tabs>
                <w:tab w:val="clear" w:pos="227"/>
              </w:tabs>
              <w:spacing w:line="240" w:lineRule="auto"/>
              <w:ind w:left="237" w:hanging="177"/>
              <w:rPr>
                <w:rFonts w:ascii="Browallia New" w:hAnsi="Browallia New" w:cs="Browallia New"/>
                <w:sz w:val="16"/>
                <w:szCs w:val="16"/>
                <w:u w:val="single"/>
                <w:cs/>
              </w:rPr>
            </w:pPr>
          </w:p>
        </w:tc>
        <w:tc>
          <w:tcPr>
            <w:tcW w:w="1169" w:type="dxa"/>
            <w:vAlign w:val="bottom"/>
          </w:tcPr>
          <w:p w14:paraId="2DA29B77" w14:textId="77777777" w:rsidR="00B501F7" w:rsidRPr="00C23A82" w:rsidRDefault="00B501F7" w:rsidP="00B501F7">
            <w:pPr>
              <w:tabs>
                <w:tab w:val="clear" w:pos="680"/>
                <w:tab w:val="clear" w:pos="907"/>
                <w:tab w:val="decimal" w:pos="1212"/>
              </w:tabs>
              <w:spacing w:line="240" w:lineRule="auto"/>
              <w:ind w:left="-46" w:right="96"/>
              <w:jc w:val="right"/>
              <w:rPr>
                <w:rFonts w:ascii="Browallia New" w:hAnsi="Browallia New" w:cs="Browallia New"/>
                <w:sz w:val="16"/>
                <w:szCs w:val="16"/>
              </w:rPr>
            </w:pPr>
          </w:p>
        </w:tc>
        <w:tc>
          <w:tcPr>
            <w:tcW w:w="180" w:type="dxa"/>
            <w:vAlign w:val="bottom"/>
          </w:tcPr>
          <w:p w14:paraId="5232E02C" w14:textId="77777777" w:rsidR="00B501F7" w:rsidRPr="00C23A82" w:rsidRDefault="00B501F7" w:rsidP="00B501F7">
            <w:pPr>
              <w:tabs>
                <w:tab w:val="clear" w:pos="680"/>
                <w:tab w:val="clear" w:pos="907"/>
                <w:tab w:val="decimal" w:pos="1212"/>
              </w:tabs>
              <w:spacing w:line="240" w:lineRule="auto"/>
              <w:ind w:left="-46" w:right="96"/>
              <w:jc w:val="right"/>
              <w:rPr>
                <w:rFonts w:ascii="Browallia New" w:hAnsi="Browallia New" w:cs="Browallia New"/>
                <w:sz w:val="16"/>
                <w:szCs w:val="16"/>
              </w:rPr>
            </w:pPr>
          </w:p>
        </w:tc>
        <w:tc>
          <w:tcPr>
            <w:tcW w:w="1257" w:type="dxa"/>
            <w:vAlign w:val="bottom"/>
          </w:tcPr>
          <w:p w14:paraId="04CEDDD1" w14:textId="77777777" w:rsidR="00B501F7" w:rsidRPr="00C23A82" w:rsidRDefault="00B501F7" w:rsidP="00B501F7">
            <w:pPr>
              <w:tabs>
                <w:tab w:val="clear" w:pos="680"/>
                <w:tab w:val="clear" w:pos="907"/>
                <w:tab w:val="decimal" w:pos="1212"/>
              </w:tabs>
              <w:spacing w:line="240" w:lineRule="auto"/>
              <w:ind w:left="-46" w:right="96"/>
              <w:jc w:val="right"/>
              <w:rPr>
                <w:rFonts w:ascii="Browallia New" w:hAnsi="Browallia New" w:cs="Browallia New"/>
                <w:sz w:val="16"/>
                <w:szCs w:val="16"/>
              </w:rPr>
            </w:pPr>
          </w:p>
        </w:tc>
        <w:tc>
          <w:tcPr>
            <w:tcW w:w="180" w:type="dxa"/>
            <w:vAlign w:val="bottom"/>
          </w:tcPr>
          <w:p w14:paraId="0F2048A3" w14:textId="77777777" w:rsidR="00B501F7" w:rsidRPr="00C23A82" w:rsidRDefault="00B501F7" w:rsidP="00B501F7">
            <w:pPr>
              <w:tabs>
                <w:tab w:val="clear" w:pos="680"/>
                <w:tab w:val="clear" w:pos="907"/>
                <w:tab w:val="decimal" w:pos="1212"/>
              </w:tabs>
              <w:spacing w:line="240" w:lineRule="auto"/>
              <w:ind w:left="-46" w:right="96"/>
              <w:jc w:val="right"/>
              <w:rPr>
                <w:rFonts w:ascii="Browallia New" w:hAnsi="Browallia New" w:cs="Browallia New"/>
                <w:sz w:val="16"/>
                <w:szCs w:val="16"/>
              </w:rPr>
            </w:pPr>
          </w:p>
        </w:tc>
        <w:tc>
          <w:tcPr>
            <w:tcW w:w="1177" w:type="dxa"/>
            <w:vAlign w:val="bottom"/>
          </w:tcPr>
          <w:p w14:paraId="648F410C" w14:textId="77777777" w:rsidR="00B501F7" w:rsidRPr="00C23A82" w:rsidRDefault="00B501F7" w:rsidP="00B501F7">
            <w:pPr>
              <w:tabs>
                <w:tab w:val="clear" w:pos="680"/>
                <w:tab w:val="clear" w:pos="907"/>
                <w:tab w:val="decimal" w:pos="1212"/>
              </w:tabs>
              <w:spacing w:line="240" w:lineRule="auto"/>
              <w:ind w:left="-46" w:right="96"/>
              <w:jc w:val="right"/>
              <w:rPr>
                <w:rFonts w:ascii="Browallia New" w:hAnsi="Browallia New" w:cs="Browallia New"/>
                <w:sz w:val="16"/>
                <w:szCs w:val="16"/>
              </w:rPr>
            </w:pPr>
          </w:p>
        </w:tc>
        <w:tc>
          <w:tcPr>
            <w:tcW w:w="180" w:type="dxa"/>
            <w:vAlign w:val="bottom"/>
          </w:tcPr>
          <w:p w14:paraId="66BF4D29" w14:textId="77777777" w:rsidR="00B501F7" w:rsidRPr="00C23A82" w:rsidRDefault="00B501F7" w:rsidP="00B501F7">
            <w:pPr>
              <w:tabs>
                <w:tab w:val="clear" w:pos="680"/>
                <w:tab w:val="clear" w:pos="907"/>
                <w:tab w:val="decimal" w:pos="1212"/>
              </w:tabs>
              <w:spacing w:line="240" w:lineRule="auto"/>
              <w:ind w:left="-46" w:right="96"/>
              <w:jc w:val="right"/>
              <w:rPr>
                <w:rFonts w:ascii="Browallia New" w:hAnsi="Browallia New" w:cs="Browallia New"/>
                <w:sz w:val="16"/>
                <w:szCs w:val="16"/>
              </w:rPr>
            </w:pPr>
          </w:p>
        </w:tc>
        <w:tc>
          <w:tcPr>
            <w:tcW w:w="1169" w:type="dxa"/>
            <w:vAlign w:val="bottom"/>
          </w:tcPr>
          <w:p w14:paraId="54001BFF" w14:textId="77777777" w:rsidR="00B501F7" w:rsidRPr="00C23A82" w:rsidRDefault="00B501F7" w:rsidP="00B501F7">
            <w:pPr>
              <w:tabs>
                <w:tab w:val="clear" w:pos="227"/>
                <w:tab w:val="clear" w:pos="454"/>
                <w:tab w:val="clear" w:pos="680"/>
                <w:tab w:val="clear" w:pos="907"/>
              </w:tabs>
              <w:spacing w:line="240" w:lineRule="auto"/>
              <w:ind w:left="-45" w:right="23"/>
              <w:jc w:val="right"/>
              <w:rPr>
                <w:rFonts w:ascii="Browallia New" w:hAnsi="Browallia New" w:cs="Browallia New"/>
                <w:sz w:val="16"/>
                <w:szCs w:val="16"/>
                <w:cs/>
              </w:rPr>
            </w:pPr>
          </w:p>
        </w:tc>
      </w:tr>
      <w:tr w:rsidR="00B501F7" w:rsidRPr="001B4041" w14:paraId="03EF2450" w14:textId="77777777" w:rsidTr="00D001D1">
        <w:trPr>
          <w:cantSplit/>
        </w:trPr>
        <w:tc>
          <w:tcPr>
            <w:tcW w:w="3628" w:type="dxa"/>
          </w:tcPr>
          <w:p w14:paraId="379AD57B" w14:textId="77777777" w:rsidR="00B501F7" w:rsidRPr="001B4041" w:rsidRDefault="00B501F7" w:rsidP="00B501F7">
            <w:pPr>
              <w:tabs>
                <w:tab w:val="clear" w:pos="227"/>
              </w:tabs>
              <w:spacing w:line="240" w:lineRule="auto"/>
              <w:ind w:left="237" w:hanging="177"/>
              <w:rPr>
                <w:rFonts w:ascii="Browallia New" w:hAnsi="Browallia New" w:cs="Browallia New"/>
                <w:sz w:val="24"/>
                <w:szCs w:val="24"/>
                <w:u w:val="single"/>
                <w:cs/>
              </w:rPr>
            </w:pPr>
            <w:r w:rsidRPr="001B4041">
              <w:rPr>
                <w:rFonts w:ascii="Browallia New" w:hAnsi="Browallia New" w:cs="Browallia New"/>
                <w:sz w:val="24"/>
                <w:szCs w:val="24"/>
                <w:u w:val="single"/>
                <w:cs/>
              </w:rPr>
              <w:t>บริษัทย่อย</w:t>
            </w:r>
          </w:p>
        </w:tc>
        <w:tc>
          <w:tcPr>
            <w:tcW w:w="1169" w:type="dxa"/>
            <w:vAlign w:val="bottom"/>
          </w:tcPr>
          <w:p w14:paraId="49FCB3B6" w14:textId="77777777" w:rsidR="00B501F7" w:rsidRPr="001B4041" w:rsidRDefault="00B501F7" w:rsidP="00B501F7">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80" w:type="dxa"/>
            <w:vAlign w:val="bottom"/>
          </w:tcPr>
          <w:p w14:paraId="7E8739C2" w14:textId="77777777" w:rsidR="00B501F7" w:rsidRPr="001B4041" w:rsidRDefault="00B501F7" w:rsidP="00B501F7">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257" w:type="dxa"/>
            <w:vAlign w:val="bottom"/>
          </w:tcPr>
          <w:p w14:paraId="24BFD638" w14:textId="77777777" w:rsidR="00B501F7" w:rsidRPr="001B4041" w:rsidRDefault="00B501F7" w:rsidP="00B501F7">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80" w:type="dxa"/>
            <w:vAlign w:val="bottom"/>
          </w:tcPr>
          <w:p w14:paraId="6E89D6DE" w14:textId="77777777" w:rsidR="00B501F7" w:rsidRPr="001B4041" w:rsidRDefault="00B501F7" w:rsidP="00B501F7">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177" w:type="dxa"/>
            <w:vAlign w:val="bottom"/>
          </w:tcPr>
          <w:p w14:paraId="3904E927" w14:textId="77777777" w:rsidR="00B501F7" w:rsidRPr="001B4041" w:rsidRDefault="00B501F7" w:rsidP="00B501F7">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80" w:type="dxa"/>
            <w:vAlign w:val="bottom"/>
          </w:tcPr>
          <w:p w14:paraId="0C71433B" w14:textId="77777777" w:rsidR="00B501F7" w:rsidRPr="001B4041" w:rsidRDefault="00B501F7" w:rsidP="00B501F7">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169" w:type="dxa"/>
            <w:vAlign w:val="bottom"/>
          </w:tcPr>
          <w:p w14:paraId="702CDB8A" w14:textId="77777777" w:rsidR="00B501F7" w:rsidRPr="001B4041" w:rsidRDefault="00B501F7" w:rsidP="00B501F7">
            <w:pPr>
              <w:tabs>
                <w:tab w:val="clear" w:pos="227"/>
                <w:tab w:val="clear" w:pos="454"/>
                <w:tab w:val="clear" w:pos="680"/>
                <w:tab w:val="clear" w:pos="907"/>
              </w:tabs>
              <w:spacing w:line="240" w:lineRule="auto"/>
              <w:ind w:left="-45" w:right="23"/>
              <w:jc w:val="right"/>
              <w:rPr>
                <w:rFonts w:ascii="Browallia New" w:hAnsi="Browallia New" w:cs="Browallia New"/>
                <w:sz w:val="24"/>
                <w:szCs w:val="24"/>
                <w:cs/>
              </w:rPr>
            </w:pPr>
          </w:p>
        </w:tc>
      </w:tr>
      <w:tr w:rsidR="00B501F7" w:rsidRPr="00D63206" w14:paraId="3F2476D4" w14:textId="77777777" w:rsidTr="00D001D1">
        <w:trPr>
          <w:cantSplit/>
        </w:trPr>
        <w:tc>
          <w:tcPr>
            <w:tcW w:w="3628" w:type="dxa"/>
          </w:tcPr>
          <w:p w14:paraId="0850C930" w14:textId="77777777" w:rsidR="00B501F7" w:rsidRPr="001B4041" w:rsidRDefault="00B501F7" w:rsidP="00B501F7">
            <w:pPr>
              <w:tabs>
                <w:tab w:val="clear" w:pos="227"/>
              </w:tabs>
              <w:spacing w:line="240" w:lineRule="auto"/>
              <w:ind w:left="237" w:hanging="177"/>
              <w:rPr>
                <w:rFonts w:ascii="Browallia New" w:hAnsi="Browallia New" w:cs="Browallia New"/>
                <w:sz w:val="24"/>
                <w:szCs w:val="24"/>
              </w:rPr>
            </w:pPr>
            <w:r w:rsidRPr="001B4041">
              <w:rPr>
                <w:rFonts w:ascii="Browallia New" w:hAnsi="Browallia New" w:cs="Browallia New"/>
                <w:sz w:val="24"/>
                <w:szCs w:val="24"/>
                <w:cs/>
              </w:rPr>
              <w:t>บริษัท ไมด้า ลิสซิ่ง จำกัด (มหาชน)</w:t>
            </w:r>
          </w:p>
        </w:tc>
        <w:tc>
          <w:tcPr>
            <w:tcW w:w="1169" w:type="dxa"/>
            <w:vAlign w:val="bottom"/>
          </w:tcPr>
          <w:p w14:paraId="1E42EBCA" w14:textId="77777777" w:rsidR="00B501F7" w:rsidRPr="00D63206" w:rsidRDefault="00B501F7" w:rsidP="00B501F7">
            <w:pPr>
              <w:tabs>
                <w:tab w:val="clear" w:pos="227"/>
                <w:tab w:val="clear" w:pos="454"/>
                <w:tab w:val="clear" w:pos="680"/>
                <w:tab w:val="clear" w:pos="907"/>
              </w:tabs>
              <w:spacing w:line="240" w:lineRule="auto"/>
              <w:ind w:left="-45" w:right="23"/>
              <w:jc w:val="right"/>
              <w:rPr>
                <w:rFonts w:ascii="Browallia New" w:hAnsi="Browallia New" w:cs="Browallia New"/>
                <w:sz w:val="24"/>
                <w:szCs w:val="24"/>
                <w:cs/>
              </w:rPr>
            </w:pPr>
          </w:p>
        </w:tc>
        <w:tc>
          <w:tcPr>
            <w:tcW w:w="180" w:type="dxa"/>
          </w:tcPr>
          <w:p w14:paraId="085C6473" w14:textId="77777777" w:rsidR="00B501F7" w:rsidRPr="00D63206" w:rsidRDefault="00B501F7" w:rsidP="00B501F7">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257" w:type="dxa"/>
          </w:tcPr>
          <w:p w14:paraId="5B864EDE" w14:textId="77777777" w:rsidR="00B501F7" w:rsidRPr="00D63206" w:rsidRDefault="00B501F7" w:rsidP="00B501F7">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80" w:type="dxa"/>
          </w:tcPr>
          <w:p w14:paraId="4A8C723D" w14:textId="77777777" w:rsidR="00B501F7" w:rsidRPr="00D63206" w:rsidRDefault="00B501F7" w:rsidP="00B501F7">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177" w:type="dxa"/>
          </w:tcPr>
          <w:p w14:paraId="090774F7" w14:textId="77777777" w:rsidR="00B501F7" w:rsidRPr="00D63206" w:rsidRDefault="00B501F7" w:rsidP="00B50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80" w:type="dxa"/>
          </w:tcPr>
          <w:p w14:paraId="7E1EE34C" w14:textId="77777777" w:rsidR="00B501F7" w:rsidRPr="00D63206" w:rsidRDefault="00B501F7" w:rsidP="00B50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4"/>
                <w:szCs w:val="24"/>
              </w:rPr>
            </w:pPr>
          </w:p>
        </w:tc>
        <w:tc>
          <w:tcPr>
            <w:tcW w:w="1169" w:type="dxa"/>
            <w:vAlign w:val="bottom"/>
          </w:tcPr>
          <w:p w14:paraId="0202C3F6" w14:textId="77777777" w:rsidR="00B501F7" w:rsidRPr="00D63206" w:rsidRDefault="00B501F7" w:rsidP="00B501F7">
            <w:pPr>
              <w:tabs>
                <w:tab w:val="clear" w:pos="227"/>
                <w:tab w:val="clear" w:pos="454"/>
                <w:tab w:val="clear" w:pos="680"/>
                <w:tab w:val="clear" w:pos="907"/>
              </w:tabs>
              <w:spacing w:line="240" w:lineRule="auto"/>
              <w:ind w:left="-45" w:right="23"/>
              <w:jc w:val="right"/>
              <w:rPr>
                <w:rFonts w:ascii="Browallia New" w:hAnsi="Browallia New" w:cs="Browallia New"/>
                <w:sz w:val="24"/>
                <w:szCs w:val="24"/>
                <w:cs/>
              </w:rPr>
            </w:pPr>
          </w:p>
        </w:tc>
      </w:tr>
      <w:tr w:rsidR="00B501F7" w:rsidRPr="00D63206" w14:paraId="2CC67C9F" w14:textId="77777777" w:rsidTr="00D001D1">
        <w:trPr>
          <w:cantSplit/>
        </w:trPr>
        <w:tc>
          <w:tcPr>
            <w:tcW w:w="3628" w:type="dxa"/>
          </w:tcPr>
          <w:p w14:paraId="309ED94E" w14:textId="77777777" w:rsidR="00B501F7" w:rsidRPr="00DF0718" w:rsidRDefault="00B501F7" w:rsidP="00DF0718">
            <w:pPr>
              <w:spacing w:line="240" w:lineRule="auto"/>
              <w:ind w:left="180"/>
              <w:rPr>
                <w:rFonts w:ascii="Browallia New" w:hAnsi="Browallia New" w:cs="Browallia New"/>
                <w:sz w:val="24"/>
                <w:szCs w:val="24"/>
              </w:rPr>
            </w:pPr>
            <w:r w:rsidRPr="001B4041">
              <w:rPr>
                <w:rFonts w:ascii="Browallia New" w:hAnsi="Browallia New" w:cs="Browallia New"/>
                <w:sz w:val="24"/>
                <w:szCs w:val="24"/>
                <w:cs/>
              </w:rPr>
              <w:t>เงินกู้ยืม</w:t>
            </w:r>
          </w:p>
        </w:tc>
        <w:tc>
          <w:tcPr>
            <w:tcW w:w="1169" w:type="dxa"/>
            <w:vAlign w:val="bottom"/>
          </w:tcPr>
          <w:p w14:paraId="590362EC" w14:textId="1E667C8D" w:rsidR="00B501F7" w:rsidRPr="00F77508" w:rsidRDefault="00B501F7" w:rsidP="00B501F7">
            <w:pPr>
              <w:tabs>
                <w:tab w:val="clear" w:pos="227"/>
                <w:tab w:val="clear" w:pos="454"/>
                <w:tab w:val="clear" w:pos="680"/>
                <w:tab w:val="clear" w:pos="907"/>
              </w:tabs>
              <w:spacing w:line="240" w:lineRule="auto"/>
              <w:ind w:left="-45" w:right="23"/>
              <w:jc w:val="center"/>
              <w:rPr>
                <w:rFonts w:ascii="Browallia New" w:hAnsi="Browallia New" w:cs="Browallia New"/>
                <w:sz w:val="24"/>
                <w:szCs w:val="24"/>
              </w:rPr>
            </w:pPr>
            <w:r w:rsidRPr="00F77508">
              <w:rPr>
                <w:rFonts w:ascii="Browallia New" w:hAnsi="Browallia New" w:cs="Browallia New"/>
                <w:sz w:val="24"/>
                <w:szCs w:val="24"/>
                <w:cs/>
                <w:lang w:val="en-GB"/>
              </w:rPr>
              <w:t xml:space="preserve">       </w:t>
            </w:r>
            <w:r>
              <w:rPr>
                <w:rFonts w:ascii="Browallia New" w:hAnsi="Browallia New" w:cs="Browallia New"/>
                <w:sz w:val="24"/>
                <w:szCs w:val="24"/>
                <w:cs/>
                <w:lang w:val="en-GB"/>
              </w:rPr>
              <w:t xml:space="preserve"> </w:t>
            </w:r>
            <w:r w:rsidRPr="00F77508">
              <w:rPr>
                <w:rFonts w:ascii="Browallia New" w:hAnsi="Browallia New" w:cs="Browallia New"/>
                <w:sz w:val="24"/>
                <w:szCs w:val="24"/>
                <w:cs/>
                <w:lang w:val="en-GB"/>
              </w:rPr>
              <w:t xml:space="preserve">   -</w:t>
            </w:r>
          </w:p>
        </w:tc>
        <w:tc>
          <w:tcPr>
            <w:tcW w:w="180" w:type="dxa"/>
          </w:tcPr>
          <w:p w14:paraId="71F6CC8D" w14:textId="77777777" w:rsidR="00B501F7" w:rsidRPr="00F77508" w:rsidRDefault="00B501F7" w:rsidP="00B501F7">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257" w:type="dxa"/>
            <w:vAlign w:val="bottom"/>
          </w:tcPr>
          <w:p w14:paraId="24122EBE" w14:textId="7E8284F6" w:rsidR="00B501F7" w:rsidRPr="00F77508" w:rsidRDefault="00B501F7" w:rsidP="00B501F7">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106,500</w:t>
            </w:r>
          </w:p>
        </w:tc>
        <w:tc>
          <w:tcPr>
            <w:tcW w:w="180" w:type="dxa"/>
            <w:vAlign w:val="bottom"/>
          </w:tcPr>
          <w:p w14:paraId="6897E9B1" w14:textId="77777777" w:rsidR="00B501F7" w:rsidRPr="00F77508" w:rsidRDefault="00B501F7" w:rsidP="00B501F7">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4"/>
                <w:szCs w:val="24"/>
              </w:rPr>
            </w:pPr>
          </w:p>
        </w:tc>
        <w:tc>
          <w:tcPr>
            <w:tcW w:w="1177" w:type="dxa"/>
            <w:vAlign w:val="bottom"/>
          </w:tcPr>
          <w:p w14:paraId="26ED0DC2" w14:textId="4DAEEDE9" w:rsidR="00B501F7" w:rsidRPr="00F77508" w:rsidRDefault="00B501F7" w:rsidP="00B501F7">
            <w:pPr>
              <w:tabs>
                <w:tab w:val="clear" w:pos="227"/>
                <w:tab w:val="clear" w:pos="454"/>
                <w:tab w:val="clear" w:pos="680"/>
                <w:tab w:val="clear" w:pos="907"/>
              </w:tabs>
              <w:spacing w:line="240" w:lineRule="auto"/>
              <w:ind w:left="-45" w:right="23"/>
              <w:jc w:val="right"/>
              <w:rPr>
                <w:rFonts w:ascii="Browallia New" w:hAnsi="Browallia New" w:cs="Browallia New"/>
                <w:sz w:val="24"/>
                <w:szCs w:val="24"/>
                <w:cs/>
              </w:rPr>
            </w:pPr>
            <w:r w:rsidRPr="00F77508">
              <w:rPr>
                <w:rFonts w:ascii="Browallia New" w:hAnsi="Browallia New" w:cs="Browallia New"/>
                <w:sz w:val="24"/>
                <w:szCs w:val="24"/>
                <w:cs/>
              </w:rPr>
              <w:t>(</w:t>
            </w:r>
            <w:r w:rsidRPr="00F77508">
              <w:rPr>
                <w:rFonts w:ascii="Browallia New" w:hAnsi="Browallia New" w:cs="Browallia New"/>
                <w:sz w:val="24"/>
                <w:szCs w:val="24"/>
              </w:rPr>
              <w:t>81,000</w:t>
            </w:r>
            <w:r w:rsidRPr="00F77508">
              <w:rPr>
                <w:rFonts w:ascii="Browallia New" w:hAnsi="Browallia New" w:cs="Browallia New"/>
                <w:sz w:val="24"/>
                <w:szCs w:val="24"/>
                <w:cs/>
              </w:rPr>
              <w:t>)</w:t>
            </w:r>
          </w:p>
        </w:tc>
        <w:tc>
          <w:tcPr>
            <w:tcW w:w="180" w:type="dxa"/>
            <w:vAlign w:val="bottom"/>
          </w:tcPr>
          <w:p w14:paraId="6F3598E0" w14:textId="77777777" w:rsidR="00B501F7" w:rsidRPr="00F77508" w:rsidRDefault="00B501F7" w:rsidP="00B50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4"/>
                <w:szCs w:val="24"/>
              </w:rPr>
            </w:pPr>
          </w:p>
        </w:tc>
        <w:tc>
          <w:tcPr>
            <w:tcW w:w="1169" w:type="dxa"/>
            <w:vAlign w:val="bottom"/>
          </w:tcPr>
          <w:p w14:paraId="7636BB90" w14:textId="364506DD" w:rsidR="00B501F7" w:rsidRPr="00C23A82" w:rsidRDefault="00B501F7" w:rsidP="00C23A82">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r w:rsidRPr="00C23A82">
              <w:rPr>
                <w:rFonts w:ascii="Browallia New" w:hAnsi="Browallia New" w:cs="Browallia New"/>
                <w:sz w:val="24"/>
                <w:szCs w:val="24"/>
              </w:rPr>
              <w:t>25,500</w:t>
            </w:r>
          </w:p>
        </w:tc>
      </w:tr>
      <w:tr w:rsidR="00B501F7" w:rsidRPr="00D63206" w14:paraId="4FA0CE7C" w14:textId="77777777" w:rsidTr="00D001D1">
        <w:trPr>
          <w:cantSplit/>
        </w:trPr>
        <w:tc>
          <w:tcPr>
            <w:tcW w:w="3628" w:type="dxa"/>
            <w:vAlign w:val="bottom"/>
          </w:tcPr>
          <w:p w14:paraId="55A7BC99" w14:textId="77777777" w:rsidR="00B501F7" w:rsidRPr="001B4041" w:rsidRDefault="00B501F7" w:rsidP="00DF0718">
            <w:pPr>
              <w:spacing w:line="240" w:lineRule="auto"/>
              <w:ind w:left="180"/>
              <w:rPr>
                <w:rFonts w:ascii="Browallia New" w:hAnsi="Browallia New" w:cs="Browallia New"/>
                <w:sz w:val="24"/>
                <w:szCs w:val="24"/>
                <w:cs/>
              </w:rPr>
            </w:pPr>
            <w:r w:rsidRPr="001B4041">
              <w:rPr>
                <w:rFonts w:ascii="Browallia New" w:hAnsi="Browallia New" w:cs="Browallia New"/>
                <w:sz w:val="24"/>
                <w:szCs w:val="24"/>
                <w:cs/>
              </w:rPr>
              <w:t>ดอกเบี้ยค้างจ่าย</w:t>
            </w:r>
          </w:p>
        </w:tc>
        <w:tc>
          <w:tcPr>
            <w:tcW w:w="1169" w:type="dxa"/>
            <w:vAlign w:val="bottom"/>
          </w:tcPr>
          <w:p w14:paraId="1EFB1572" w14:textId="1CE1F97C" w:rsidR="00B501F7" w:rsidRPr="00F77508" w:rsidRDefault="00B501F7" w:rsidP="00B501F7">
            <w:pPr>
              <w:tabs>
                <w:tab w:val="clear" w:pos="227"/>
                <w:tab w:val="clear" w:pos="454"/>
                <w:tab w:val="clear" w:pos="680"/>
                <w:tab w:val="clear" w:pos="907"/>
              </w:tabs>
              <w:spacing w:line="240" w:lineRule="auto"/>
              <w:ind w:left="-45" w:right="23"/>
              <w:jc w:val="center"/>
              <w:rPr>
                <w:rFonts w:ascii="Browallia New" w:hAnsi="Browallia New" w:cs="Browallia New"/>
                <w:sz w:val="24"/>
                <w:szCs w:val="24"/>
              </w:rPr>
            </w:pPr>
            <w:r w:rsidRPr="00F77508">
              <w:rPr>
                <w:rFonts w:ascii="Browallia New" w:hAnsi="Browallia New" w:cs="Browallia New"/>
                <w:sz w:val="24"/>
                <w:szCs w:val="24"/>
                <w:cs/>
                <w:lang w:val="en-GB"/>
              </w:rPr>
              <w:t xml:space="preserve">        </w:t>
            </w:r>
            <w:r>
              <w:rPr>
                <w:rFonts w:ascii="Browallia New" w:hAnsi="Browallia New" w:cs="Browallia New"/>
                <w:sz w:val="24"/>
                <w:szCs w:val="24"/>
                <w:cs/>
                <w:lang w:val="en-GB"/>
              </w:rPr>
              <w:t xml:space="preserve"> </w:t>
            </w:r>
            <w:r w:rsidRPr="00F77508">
              <w:rPr>
                <w:rFonts w:ascii="Browallia New" w:hAnsi="Browallia New" w:cs="Browallia New"/>
                <w:sz w:val="24"/>
                <w:szCs w:val="24"/>
                <w:cs/>
                <w:lang w:val="en-GB"/>
              </w:rPr>
              <w:t xml:space="preserve">  -</w:t>
            </w:r>
          </w:p>
        </w:tc>
        <w:tc>
          <w:tcPr>
            <w:tcW w:w="180" w:type="dxa"/>
          </w:tcPr>
          <w:p w14:paraId="2172846B" w14:textId="77777777" w:rsidR="00B501F7" w:rsidRPr="00F77508" w:rsidRDefault="00B501F7" w:rsidP="00B501F7">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257" w:type="dxa"/>
            <w:vAlign w:val="bottom"/>
          </w:tcPr>
          <w:p w14:paraId="414EB3B8" w14:textId="64225CEA" w:rsidR="00B501F7" w:rsidRPr="00F77508" w:rsidRDefault="00B501F7" w:rsidP="00B501F7">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342</w:t>
            </w:r>
          </w:p>
        </w:tc>
        <w:tc>
          <w:tcPr>
            <w:tcW w:w="180" w:type="dxa"/>
            <w:vAlign w:val="bottom"/>
          </w:tcPr>
          <w:p w14:paraId="03517230" w14:textId="77777777" w:rsidR="00B501F7" w:rsidRPr="00F77508" w:rsidRDefault="00B501F7" w:rsidP="00B501F7">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4"/>
                <w:szCs w:val="24"/>
              </w:rPr>
            </w:pPr>
          </w:p>
        </w:tc>
        <w:tc>
          <w:tcPr>
            <w:tcW w:w="1177" w:type="dxa"/>
            <w:vAlign w:val="bottom"/>
          </w:tcPr>
          <w:p w14:paraId="669654D5" w14:textId="1563F847" w:rsidR="00B501F7" w:rsidRPr="00F77508" w:rsidRDefault="00B501F7" w:rsidP="00B501F7">
            <w:pPr>
              <w:tabs>
                <w:tab w:val="clear" w:pos="227"/>
                <w:tab w:val="clear" w:pos="454"/>
                <w:tab w:val="clear" w:pos="680"/>
                <w:tab w:val="clear" w:pos="907"/>
              </w:tabs>
              <w:spacing w:line="240" w:lineRule="auto"/>
              <w:ind w:left="-45" w:right="23"/>
              <w:jc w:val="right"/>
              <w:rPr>
                <w:rFonts w:ascii="Browallia New" w:hAnsi="Browallia New" w:cs="Browallia New"/>
                <w:sz w:val="24"/>
                <w:szCs w:val="24"/>
                <w:cs/>
              </w:rPr>
            </w:pPr>
            <w:r w:rsidRPr="00F77508">
              <w:rPr>
                <w:rFonts w:ascii="Browallia New" w:hAnsi="Browallia New" w:cs="Browallia New"/>
                <w:sz w:val="24"/>
                <w:szCs w:val="24"/>
                <w:cs/>
              </w:rPr>
              <w:t>(</w:t>
            </w:r>
            <w:r w:rsidRPr="00F77508">
              <w:rPr>
                <w:rFonts w:ascii="Browallia New" w:hAnsi="Browallia New" w:cs="Browallia New"/>
                <w:sz w:val="24"/>
                <w:szCs w:val="24"/>
              </w:rPr>
              <w:t>286</w:t>
            </w:r>
            <w:r w:rsidRPr="00F77508">
              <w:rPr>
                <w:rFonts w:ascii="Browallia New" w:hAnsi="Browallia New" w:cs="Browallia New"/>
                <w:sz w:val="24"/>
                <w:szCs w:val="24"/>
                <w:cs/>
              </w:rPr>
              <w:t>)</w:t>
            </w:r>
          </w:p>
        </w:tc>
        <w:tc>
          <w:tcPr>
            <w:tcW w:w="180" w:type="dxa"/>
            <w:vAlign w:val="bottom"/>
          </w:tcPr>
          <w:p w14:paraId="30414E77" w14:textId="77777777" w:rsidR="00B501F7" w:rsidRPr="00F77508" w:rsidRDefault="00B501F7" w:rsidP="00B50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4"/>
                <w:szCs w:val="24"/>
              </w:rPr>
            </w:pPr>
          </w:p>
        </w:tc>
        <w:tc>
          <w:tcPr>
            <w:tcW w:w="1169" w:type="dxa"/>
            <w:vAlign w:val="bottom"/>
          </w:tcPr>
          <w:p w14:paraId="546C08F7" w14:textId="7D4A9A37" w:rsidR="00B501F7" w:rsidRPr="00C23A82" w:rsidRDefault="00B501F7" w:rsidP="00C23A82">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r w:rsidRPr="00C23A82">
              <w:rPr>
                <w:rFonts w:ascii="Browallia New" w:hAnsi="Browallia New" w:cs="Browallia New"/>
                <w:sz w:val="24"/>
                <w:szCs w:val="24"/>
              </w:rPr>
              <w:t>56</w:t>
            </w:r>
          </w:p>
        </w:tc>
      </w:tr>
      <w:tr w:rsidR="00A9746B" w:rsidRPr="00945646" w14:paraId="2158B500" w14:textId="77777777" w:rsidTr="00091584">
        <w:trPr>
          <w:cantSplit/>
        </w:trPr>
        <w:tc>
          <w:tcPr>
            <w:tcW w:w="3628" w:type="dxa"/>
          </w:tcPr>
          <w:p w14:paraId="6D2EA657" w14:textId="77777777" w:rsidR="00A9746B" w:rsidRPr="00945646" w:rsidRDefault="00A9746B" w:rsidP="00091584">
            <w:pPr>
              <w:tabs>
                <w:tab w:val="clear" w:pos="227"/>
              </w:tabs>
              <w:spacing w:line="240" w:lineRule="auto"/>
              <w:rPr>
                <w:rFonts w:ascii="Browallia New" w:hAnsi="Browallia New" w:cs="Browallia New"/>
                <w:sz w:val="12"/>
                <w:szCs w:val="12"/>
                <w:u w:val="single"/>
                <w:cs/>
              </w:rPr>
            </w:pPr>
          </w:p>
        </w:tc>
        <w:tc>
          <w:tcPr>
            <w:tcW w:w="1169" w:type="dxa"/>
            <w:vAlign w:val="bottom"/>
          </w:tcPr>
          <w:p w14:paraId="31B04F91" w14:textId="77777777" w:rsidR="00A9746B" w:rsidRPr="00945646" w:rsidRDefault="00A9746B" w:rsidP="00091584">
            <w:pPr>
              <w:tabs>
                <w:tab w:val="clear" w:pos="227"/>
                <w:tab w:val="clear" w:pos="454"/>
                <w:tab w:val="clear" w:pos="680"/>
                <w:tab w:val="clear" w:pos="907"/>
              </w:tabs>
              <w:spacing w:line="240" w:lineRule="auto"/>
              <w:ind w:left="-45" w:right="23"/>
              <w:jc w:val="right"/>
              <w:rPr>
                <w:rFonts w:ascii="Browallia New" w:hAnsi="Browallia New" w:cs="Browallia New"/>
                <w:sz w:val="12"/>
                <w:szCs w:val="12"/>
                <w:cs/>
              </w:rPr>
            </w:pPr>
          </w:p>
        </w:tc>
        <w:tc>
          <w:tcPr>
            <w:tcW w:w="180" w:type="dxa"/>
            <w:vAlign w:val="bottom"/>
          </w:tcPr>
          <w:p w14:paraId="53E9402C" w14:textId="77777777" w:rsidR="00A9746B" w:rsidRPr="00945646" w:rsidRDefault="00A9746B" w:rsidP="00091584">
            <w:pPr>
              <w:tabs>
                <w:tab w:val="clear" w:pos="680"/>
                <w:tab w:val="clear" w:pos="907"/>
                <w:tab w:val="decimal" w:pos="1212"/>
              </w:tabs>
              <w:spacing w:line="240" w:lineRule="auto"/>
              <w:ind w:left="-46" w:right="96"/>
              <w:jc w:val="right"/>
              <w:rPr>
                <w:rFonts w:ascii="Browallia New" w:hAnsi="Browallia New" w:cs="Browallia New"/>
                <w:sz w:val="12"/>
                <w:szCs w:val="12"/>
              </w:rPr>
            </w:pPr>
          </w:p>
        </w:tc>
        <w:tc>
          <w:tcPr>
            <w:tcW w:w="1257" w:type="dxa"/>
            <w:vAlign w:val="bottom"/>
          </w:tcPr>
          <w:p w14:paraId="364FB14D" w14:textId="77777777" w:rsidR="00A9746B" w:rsidRPr="00945646" w:rsidRDefault="00A9746B" w:rsidP="00091584">
            <w:pPr>
              <w:tabs>
                <w:tab w:val="clear" w:pos="680"/>
                <w:tab w:val="clear" w:pos="907"/>
                <w:tab w:val="decimal" w:pos="1212"/>
              </w:tabs>
              <w:spacing w:line="240" w:lineRule="auto"/>
              <w:ind w:left="-46" w:right="96"/>
              <w:jc w:val="right"/>
              <w:rPr>
                <w:rFonts w:ascii="Browallia New" w:hAnsi="Browallia New" w:cs="Browallia New"/>
                <w:sz w:val="12"/>
                <w:szCs w:val="12"/>
                <w:highlight w:val="green"/>
              </w:rPr>
            </w:pPr>
          </w:p>
        </w:tc>
        <w:tc>
          <w:tcPr>
            <w:tcW w:w="180" w:type="dxa"/>
            <w:vAlign w:val="bottom"/>
          </w:tcPr>
          <w:p w14:paraId="2A519E3B" w14:textId="77777777" w:rsidR="00A9746B" w:rsidRPr="00945646" w:rsidRDefault="00A9746B" w:rsidP="00091584">
            <w:pPr>
              <w:tabs>
                <w:tab w:val="clear" w:pos="680"/>
                <w:tab w:val="clear" w:pos="907"/>
                <w:tab w:val="decimal" w:pos="1212"/>
              </w:tabs>
              <w:spacing w:line="240" w:lineRule="auto"/>
              <w:ind w:left="-46" w:right="96"/>
              <w:jc w:val="right"/>
              <w:rPr>
                <w:rFonts w:ascii="Browallia New" w:hAnsi="Browallia New" w:cs="Browallia New"/>
                <w:sz w:val="12"/>
                <w:szCs w:val="12"/>
                <w:highlight w:val="green"/>
              </w:rPr>
            </w:pPr>
          </w:p>
        </w:tc>
        <w:tc>
          <w:tcPr>
            <w:tcW w:w="1177" w:type="dxa"/>
            <w:vAlign w:val="bottom"/>
          </w:tcPr>
          <w:p w14:paraId="18300D4F" w14:textId="77777777" w:rsidR="00A9746B" w:rsidRPr="00945646" w:rsidRDefault="00A9746B" w:rsidP="00091584">
            <w:pPr>
              <w:tabs>
                <w:tab w:val="clear" w:pos="680"/>
                <w:tab w:val="clear" w:pos="907"/>
                <w:tab w:val="decimal" w:pos="1212"/>
              </w:tabs>
              <w:spacing w:line="240" w:lineRule="auto"/>
              <w:ind w:left="-46" w:right="96"/>
              <w:jc w:val="right"/>
              <w:rPr>
                <w:rFonts w:ascii="Browallia New" w:hAnsi="Browallia New" w:cs="Browallia New"/>
                <w:sz w:val="12"/>
                <w:szCs w:val="12"/>
                <w:highlight w:val="green"/>
              </w:rPr>
            </w:pPr>
          </w:p>
        </w:tc>
        <w:tc>
          <w:tcPr>
            <w:tcW w:w="180" w:type="dxa"/>
            <w:vAlign w:val="bottom"/>
          </w:tcPr>
          <w:p w14:paraId="067B5B4E" w14:textId="77777777" w:rsidR="00A9746B" w:rsidRPr="00945646" w:rsidRDefault="00A9746B" w:rsidP="00091584">
            <w:pPr>
              <w:tabs>
                <w:tab w:val="clear" w:pos="680"/>
                <w:tab w:val="clear" w:pos="907"/>
                <w:tab w:val="decimal" w:pos="1212"/>
              </w:tabs>
              <w:spacing w:line="240" w:lineRule="auto"/>
              <w:ind w:left="-46" w:right="96"/>
              <w:jc w:val="right"/>
              <w:rPr>
                <w:rFonts w:ascii="Browallia New" w:hAnsi="Browallia New" w:cs="Browallia New"/>
                <w:sz w:val="12"/>
                <w:szCs w:val="12"/>
                <w:highlight w:val="green"/>
              </w:rPr>
            </w:pPr>
          </w:p>
        </w:tc>
        <w:tc>
          <w:tcPr>
            <w:tcW w:w="1169" w:type="dxa"/>
            <w:vAlign w:val="bottom"/>
          </w:tcPr>
          <w:p w14:paraId="456A7D60" w14:textId="77777777" w:rsidR="00A9746B" w:rsidRPr="00945646" w:rsidRDefault="00A9746B" w:rsidP="00091584">
            <w:pPr>
              <w:tabs>
                <w:tab w:val="clear" w:pos="227"/>
                <w:tab w:val="clear" w:pos="454"/>
                <w:tab w:val="clear" w:pos="680"/>
                <w:tab w:val="clear" w:pos="907"/>
              </w:tabs>
              <w:spacing w:line="240" w:lineRule="auto"/>
              <w:ind w:left="-45" w:right="23"/>
              <w:jc w:val="right"/>
              <w:rPr>
                <w:rFonts w:ascii="Browallia New" w:hAnsi="Browallia New" w:cs="Browallia New"/>
                <w:sz w:val="12"/>
                <w:szCs w:val="12"/>
                <w:highlight w:val="green"/>
                <w:cs/>
              </w:rPr>
            </w:pPr>
          </w:p>
        </w:tc>
      </w:tr>
      <w:tr w:rsidR="00A9746B" w:rsidRPr="00E76F07" w14:paraId="06E31FB6" w14:textId="77777777" w:rsidTr="00091584">
        <w:trPr>
          <w:cantSplit/>
        </w:trPr>
        <w:tc>
          <w:tcPr>
            <w:tcW w:w="3628" w:type="dxa"/>
          </w:tcPr>
          <w:p w14:paraId="7DB71427" w14:textId="77777777" w:rsidR="00A9746B" w:rsidRPr="00945646" w:rsidRDefault="00A9746B" w:rsidP="00091584">
            <w:pPr>
              <w:tabs>
                <w:tab w:val="clear" w:pos="227"/>
              </w:tabs>
              <w:spacing w:line="240" w:lineRule="auto"/>
              <w:ind w:left="237" w:hanging="177"/>
              <w:rPr>
                <w:rFonts w:ascii="Browallia New" w:hAnsi="Browallia New" w:cs="Browallia New"/>
                <w:sz w:val="24"/>
                <w:szCs w:val="24"/>
                <w:cs/>
              </w:rPr>
            </w:pPr>
            <w:r w:rsidRPr="00D63206">
              <w:rPr>
                <w:rFonts w:ascii="Browallia New" w:hAnsi="Browallia New" w:cs="Browallia New"/>
                <w:sz w:val="24"/>
                <w:szCs w:val="24"/>
                <w:cs/>
              </w:rPr>
              <w:t xml:space="preserve">บริษัท </w:t>
            </w:r>
            <w:r w:rsidRPr="00D63206">
              <w:rPr>
                <w:rFonts w:ascii="Browallia New" w:hAnsi="Browallia New" w:cs="Browallia New" w:hint="cs"/>
                <w:sz w:val="24"/>
                <w:szCs w:val="24"/>
                <w:cs/>
              </w:rPr>
              <w:t xml:space="preserve">แมกซ์ โฮเทล </w:t>
            </w:r>
            <w:r>
              <w:rPr>
                <w:rFonts w:ascii="Browallia New" w:hAnsi="Browallia New" w:cs="Browallia New" w:hint="cs"/>
                <w:sz w:val="24"/>
                <w:szCs w:val="24"/>
                <w:cs/>
              </w:rPr>
              <w:t>แอนด์ รีสอร์ท</w:t>
            </w:r>
            <w:r w:rsidRPr="00D63206">
              <w:rPr>
                <w:rFonts w:ascii="Browallia New" w:hAnsi="Browallia New" w:cs="Browallia New" w:hint="cs"/>
                <w:sz w:val="24"/>
                <w:szCs w:val="24"/>
                <w:cs/>
              </w:rPr>
              <w:t xml:space="preserve"> </w:t>
            </w:r>
            <w:r w:rsidRPr="00D63206">
              <w:rPr>
                <w:rFonts w:ascii="Browallia New" w:hAnsi="Browallia New" w:cs="Browallia New"/>
                <w:sz w:val="24"/>
                <w:szCs w:val="24"/>
                <w:cs/>
              </w:rPr>
              <w:t>จำกัด</w:t>
            </w:r>
          </w:p>
        </w:tc>
        <w:tc>
          <w:tcPr>
            <w:tcW w:w="1169" w:type="dxa"/>
            <w:vAlign w:val="bottom"/>
          </w:tcPr>
          <w:p w14:paraId="738D0B5C" w14:textId="77777777" w:rsidR="00A9746B" w:rsidRPr="00D63206" w:rsidRDefault="00A9746B" w:rsidP="00091584">
            <w:pPr>
              <w:tabs>
                <w:tab w:val="clear" w:pos="227"/>
                <w:tab w:val="clear" w:pos="454"/>
                <w:tab w:val="clear" w:pos="680"/>
                <w:tab w:val="clear" w:pos="907"/>
              </w:tabs>
              <w:spacing w:line="240" w:lineRule="auto"/>
              <w:ind w:left="-45" w:right="23"/>
              <w:jc w:val="right"/>
              <w:rPr>
                <w:rFonts w:ascii="Browallia New" w:hAnsi="Browallia New" w:cs="Browallia New"/>
                <w:sz w:val="20"/>
                <w:szCs w:val="20"/>
                <w:cs/>
              </w:rPr>
            </w:pPr>
          </w:p>
        </w:tc>
        <w:tc>
          <w:tcPr>
            <w:tcW w:w="180" w:type="dxa"/>
            <w:vAlign w:val="bottom"/>
          </w:tcPr>
          <w:p w14:paraId="04F9B78B" w14:textId="77777777" w:rsidR="00A9746B" w:rsidRPr="00D63206" w:rsidRDefault="00A9746B" w:rsidP="00091584">
            <w:pPr>
              <w:tabs>
                <w:tab w:val="clear" w:pos="680"/>
                <w:tab w:val="clear" w:pos="907"/>
                <w:tab w:val="decimal" w:pos="1212"/>
              </w:tabs>
              <w:spacing w:line="240" w:lineRule="auto"/>
              <w:ind w:left="-46" w:right="96"/>
              <w:jc w:val="right"/>
              <w:rPr>
                <w:rFonts w:ascii="Browallia New" w:hAnsi="Browallia New" w:cs="Browallia New"/>
                <w:sz w:val="20"/>
                <w:szCs w:val="20"/>
              </w:rPr>
            </w:pPr>
          </w:p>
        </w:tc>
        <w:tc>
          <w:tcPr>
            <w:tcW w:w="1257" w:type="dxa"/>
            <w:vAlign w:val="bottom"/>
          </w:tcPr>
          <w:p w14:paraId="7B03115B" w14:textId="77777777" w:rsidR="00A9746B" w:rsidRPr="00E76F07" w:rsidRDefault="00A9746B" w:rsidP="00091584">
            <w:pPr>
              <w:tabs>
                <w:tab w:val="clear" w:pos="680"/>
                <w:tab w:val="clear" w:pos="907"/>
                <w:tab w:val="decimal" w:pos="1212"/>
              </w:tabs>
              <w:spacing w:line="240" w:lineRule="auto"/>
              <w:ind w:left="-46" w:right="96"/>
              <w:jc w:val="right"/>
              <w:rPr>
                <w:rFonts w:ascii="Browallia New" w:hAnsi="Browallia New" w:cs="Browallia New"/>
                <w:sz w:val="20"/>
                <w:szCs w:val="20"/>
                <w:highlight w:val="green"/>
              </w:rPr>
            </w:pPr>
          </w:p>
        </w:tc>
        <w:tc>
          <w:tcPr>
            <w:tcW w:w="180" w:type="dxa"/>
            <w:vAlign w:val="bottom"/>
          </w:tcPr>
          <w:p w14:paraId="3FBDC34C" w14:textId="77777777" w:rsidR="00A9746B" w:rsidRPr="00E76F07" w:rsidRDefault="00A9746B" w:rsidP="00091584">
            <w:pPr>
              <w:tabs>
                <w:tab w:val="clear" w:pos="680"/>
                <w:tab w:val="clear" w:pos="907"/>
                <w:tab w:val="decimal" w:pos="1212"/>
              </w:tabs>
              <w:spacing w:line="240" w:lineRule="auto"/>
              <w:ind w:left="-46" w:right="96"/>
              <w:jc w:val="right"/>
              <w:rPr>
                <w:rFonts w:ascii="Browallia New" w:hAnsi="Browallia New" w:cs="Browallia New"/>
                <w:sz w:val="20"/>
                <w:szCs w:val="20"/>
                <w:highlight w:val="green"/>
              </w:rPr>
            </w:pPr>
          </w:p>
        </w:tc>
        <w:tc>
          <w:tcPr>
            <w:tcW w:w="1177" w:type="dxa"/>
            <w:vAlign w:val="bottom"/>
          </w:tcPr>
          <w:p w14:paraId="6DFA2288" w14:textId="77777777" w:rsidR="00A9746B" w:rsidRPr="00E76F07" w:rsidRDefault="00A9746B" w:rsidP="00091584">
            <w:pPr>
              <w:tabs>
                <w:tab w:val="clear" w:pos="680"/>
                <w:tab w:val="clear" w:pos="907"/>
                <w:tab w:val="decimal" w:pos="1212"/>
              </w:tabs>
              <w:spacing w:line="240" w:lineRule="auto"/>
              <w:ind w:left="-46" w:right="6"/>
              <w:jc w:val="right"/>
              <w:rPr>
                <w:rFonts w:ascii="Browallia New" w:hAnsi="Browallia New" w:cs="Browallia New"/>
                <w:sz w:val="20"/>
                <w:szCs w:val="20"/>
                <w:highlight w:val="green"/>
              </w:rPr>
            </w:pPr>
          </w:p>
        </w:tc>
        <w:tc>
          <w:tcPr>
            <w:tcW w:w="180" w:type="dxa"/>
            <w:vAlign w:val="bottom"/>
          </w:tcPr>
          <w:p w14:paraId="300BB923" w14:textId="77777777" w:rsidR="00A9746B" w:rsidRPr="00E76F07" w:rsidRDefault="00A9746B" w:rsidP="00091584">
            <w:pPr>
              <w:tabs>
                <w:tab w:val="clear" w:pos="680"/>
                <w:tab w:val="clear" w:pos="907"/>
                <w:tab w:val="decimal" w:pos="1212"/>
              </w:tabs>
              <w:spacing w:line="240" w:lineRule="auto"/>
              <w:ind w:left="-46" w:right="96"/>
              <w:jc w:val="right"/>
              <w:rPr>
                <w:rFonts w:ascii="Browallia New" w:hAnsi="Browallia New" w:cs="Browallia New"/>
                <w:sz w:val="20"/>
                <w:szCs w:val="20"/>
                <w:highlight w:val="green"/>
              </w:rPr>
            </w:pPr>
          </w:p>
        </w:tc>
        <w:tc>
          <w:tcPr>
            <w:tcW w:w="1169" w:type="dxa"/>
            <w:vAlign w:val="bottom"/>
          </w:tcPr>
          <w:p w14:paraId="4CCA45C3" w14:textId="77777777" w:rsidR="00A9746B" w:rsidRPr="00E76F07" w:rsidRDefault="00A9746B" w:rsidP="00091584">
            <w:pPr>
              <w:tabs>
                <w:tab w:val="clear" w:pos="227"/>
                <w:tab w:val="clear" w:pos="454"/>
                <w:tab w:val="clear" w:pos="680"/>
                <w:tab w:val="clear" w:pos="907"/>
              </w:tabs>
              <w:spacing w:line="240" w:lineRule="auto"/>
              <w:ind w:left="-45" w:right="23"/>
              <w:jc w:val="right"/>
              <w:rPr>
                <w:rFonts w:ascii="Browallia New" w:hAnsi="Browallia New" w:cs="Browallia New"/>
                <w:sz w:val="20"/>
                <w:szCs w:val="20"/>
                <w:highlight w:val="green"/>
                <w:cs/>
              </w:rPr>
            </w:pPr>
          </w:p>
        </w:tc>
      </w:tr>
      <w:tr w:rsidR="00A9746B" w:rsidRPr="00E76F07" w14:paraId="04AEBB72" w14:textId="77777777" w:rsidTr="00091584">
        <w:trPr>
          <w:cantSplit/>
        </w:trPr>
        <w:tc>
          <w:tcPr>
            <w:tcW w:w="3628" w:type="dxa"/>
            <w:vAlign w:val="bottom"/>
          </w:tcPr>
          <w:p w14:paraId="524442BC" w14:textId="77777777" w:rsidR="00A9746B" w:rsidRPr="00DF0718" w:rsidRDefault="00A9746B" w:rsidP="00DF0718">
            <w:pPr>
              <w:spacing w:line="240" w:lineRule="auto"/>
              <w:ind w:left="180"/>
              <w:rPr>
                <w:rFonts w:ascii="Browallia New" w:hAnsi="Browallia New" w:cs="Browallia New"/>
                <w:sz w:val="24"/>
                <w:szCs w:val="24"/>
                <w:cs/>
              </w:rPr>
            </w:pPr>
            <w:r w:rsidRPr="00D63206">
              <w:rPr>
                <w:rFonts w:ascii="Browallia New" w:hAnsi="Browallia New" w:cs="Browallia New"/>
                <w:sz w:val="24"/>
                <w:szCs w:val="24"/>
                <w:cs/>
              </w:rPr>
              <w:t>เงินกู้ยืม</w:t>
            </w:r>
          </w:p>
        </w:tc>
        <w:tc>
          <w:tcPr>
            <w:tcW w:w="1169" w:type="dxa"/>
            <w:vAlign w:val="bottom"/>
          </w:tcPr>
          <w:p w14:paraId="1FC11A4A" w14:textId="77777777" w:rsidR="00A9746B" w:rsidRPr="00D63206" w:rsidRDefault="00A9746B" w:rsidP="00091584">
            <w:pPr>
              <w:tabs>
                <w:tab w:val="clear" w:pos="227"/>
                <w:tab w:val="clear" w:pos="454"/>
                <w:tab w:val="clear" w:pos="680"/>
                <w:tab w:val="clear" w:pos="907"/>
              </w:tabs>
              <w:spacing w:line="240" w:lineRule="auto"/>
              <w:ind w:left="-45" w:right="23"/>
              <w:jc w:val="center"/>
              <w:rPr>
                <w:rFonts w:ascii="Browallia New" w:hAnsi="Browallia New" w:cs="Browallia New"/>
                <w:sz w:val="20"/>
                <w:szCs w:val="20"/>
                <w:cs/>
              </w:rPr>
            </w:pPr>
            <w:r w:rsidRPr="00F77508">
              <w:rPr>
                <w:rFonts w:ascii="Browallia New" w:hAnsi="Browallia New" w:cs="Browallia New"/>
                <w:sz w:val="24"/>
                <w:szCs w:val="24"/>
                <w:cs/>
                <w:lang w:val="en-GB"/>
              </w:rPr>
              <w:t xml:space="preserve">       </w:t>
            </w:r>
            <w:r>
              <w:rPr>
                <w:rFonts w:ascii="Browallia New" w:hAnsi="Browallia New" w:cs="Browallia New"/>
                <w:sz w:val="24"/>
                <w:szCs w:val="24"/>
                <w:cs/>
                <w:lang w:val="en-GB"/>
              </w:rPr>
              <w:t xml:space="preserve"> </w:t>
            </w:r>
            <w:r w:rsidRPr="00F77508">
              <w:rPr>
                <w:rFonts w:ascii="Browallia New" w:hAnsi="Browallia New" w:cs="Browallia New"/>
                <w:sz w:val="24"/>
                <w:szCs w:val="24"/>
                <w:cs/>
                <w:lang w:val="en-GB"/>
              </w:rPr>
              <w:t xml:space="preserve">   -</w:t>
            </w:r>
          </w:p>
        </w:tc>
        <w:tc>
          <w:tcPr>
            <w:tcW w:w="180" w:type="dxa"/>
            <w:vAlign w:val="bottom"/>
          </w:tcPr>
          <w:p w14:paraId="4E1A4340" w14:textId="77777777" w:rsidR="00A9746B" w:rsidRPr="00D63206" w:rsidRDefault="00A9746B" w:rsidP="00091584">
            <w:pPr>
              <w:tabs>
                <w:tab w:val="clear" w:pos="680"/>
                <w:tab w:val="clear" w:pos="907"/>
                <w:tab w:val="decimal" w:pos="1212"/>
              </w:tabs>
              <w:spacing w:line="240" w:lineRule="auto"/>
              <w:ind w:left="-46" w:right="96"/>
              <w:jc w:val="right"/>
              <w:rPr>
                <w:rFonts w:ascii="Browallia New" w:hAnsi="Browallia New" w:cs="Browallia New"/>
                <w:sz w:val="20"/>
                <w:szCs w:val="20"/>
              </w:rPr>
            </w:pPr>
          </w:p>
        </w:tc>
        <w:tc>
          <w:tcPr>
            <w:tcW w:w="1257" w:type="dxa"/>
            <w:vAlign w:val="bottom"/>
          </w:tcPr>
          <w:p w14:paraId="6092DB32" w14:textId="77777777" w:rsidR="00A9746B" w:rsidRPr="00E76F07" w:rsidRDefault="00A9746B" w:rsidP="00091584">
            <w:pPr>
              <w:tabs>
                <w:tab w:val="clear" w:pos="680"/>
                <w:tab w:val="clear" w:pos="907"/>
                <w:tab w:val="decimal" w:pos="1212"/>
              </w:tabs>
              <w:spacing w:line="240" w:lineRule="auto"/>
              <w:ind w:left="-46"/>
              <w:jc w:val="right"/>
              <w:rPr>
                <w:rFonts w:ascii="Browallia New" w:hAnsi="Browallia New" w:cs="Browallia New"/>
                <w:sz w:val="20"/>
                <w:szCs w:val="20"/>
                <w:highlight w:val="green"/>
              </w:rPr>
            </w:pPr>
            <w:r w:rsidRPr="00F77508">
              <w:rPr>
                <w:rFonts w:ascii="Browallia New" w:hAnsi="Browallia New" w:cs="Browallia New"/>
                <w:sz w:val="24"/>
                <w:szCs w:val="24"/>
              </w:rPr>
              <w:t>11,700</w:t>
            </w:r>
          </w:p>
        </w:tc>
        <w:tc>
          <w:tcPr>
            <w:tcW w:w="180" w:type="dxa"/>
            <w:vAlign w:val="bottom"/>
          </w:tcPr>
          <w:p w14:paraId="7CEFEB0C" w14:textId="77777777" w:rsidR="00A9746B" w:rsidRPr="00E76F07" w:rsidRDefault="00A9746B" w:rsidP="00091584">
            <w:pPr>
              <w:tabs>
                <w:tab w:val="clear" w:pos="680"/>
                <w:tab w:val="clear" w:pos="907"/>
                <w:tab w:val="decimal" w:pos="1212"/>
              </w:tabs>
              <w:spacing w:line="240" w:lineRule="auto"/>
              <w:ind w:left="-46" w:right="96"/>
              <w:jc w:val="right"/>
              <w:rPr>
                <w:rFonts w:ascii="Browallia New" w:hAnsi="Browallia New" w:cs="Browallia New"/>
                <w:sz w:val="20"/>
                <w:szCs w:val="20"/>
                <w:highlight w:val="green"/>
              </w:rPr>
            </w:pPr>
          </w:p>
        </w:tc>
        <w:tc>
          <w:tcPr>
            <w:tcW w:w="1177" w:type="dxa"/>
            <w:vAlign w:val="bottom"/>
          </w:tcPr>
          <w:p w14:paraId="1B191C0E" w14:textId="77777777" w:rsidR="00A9746B" w:rsidRPr="00E76F07" w:rsidRDefault="00A9746B" w:rsidP="00091584">
            <w:pPr>
              <w:tabs>
                <w:tab w:val="clear" w:pos="680"/>
                <w:tab w:val="clear" w:pos="907"/>
                <w:tab w:val="decimal" w:pos="1212"/>
              </w:tabs>
              <w:spacing w:line="240" w:lineRule="auto"/>
              <w:ind w:left="-46" w:right="6"/>
              <w:jc w:val="right"/>
              <w:rPr>
                <w:rFonts w:ascii="Browallia New" w:hAnsi="Browallia New" w:cs="Browallia New"/>
                <w:sz w:val="20"/>
                <w:szCs w:val="20"/>
                <w:highlight w:val="green"/>
              </w:rPr>
            </w:pPr>
            <w:r w:rsidRPr="00F77508">
              <w:rPr>
                <w:rFonts w:ascii="Browallia New" w:hAnsi="Browallia New" w:cs="Browallia New"/>
                <w:sz w:val="24"/>
                <w:szCs w:val="24"/>
                <w:cs/>
              </w:rPr>
              <w:t>(</w:t>
            </w:r>
            <w:r w:rsidRPr="00F77508">
              <w:rPr>
                <w:rFonts w:ascii="Browallia New" w:hAnsi="Browallia New" w:cs="Browallia New"/>
                <w:sz w:val="24"/>
                <w:szCs w:val="24"/>
              </w:rPr>
              <w:t>120</w:t>
            </w:r>
            <w:r w:rsidRPr="00F77508">
              <w:rPr>
                <w:rFonts w:ascii="Browallia New" w:hAnsi="Browallia New" w:cs="Browallia New"/>
                <w:sz w:val="24"/>
                <w:szCs w:val="24"/>
                <w:cs/>
              </w:rPr>
              <w:t>)</w:t>
            </w:r>
          </w:p>
        </w:tc>
        <w:tc>
          <w:tcPr>
            <w:tcW w:w="180" w:type="dxa"/>
            <w:vAlign w:val="bottom"/>
          </w:tcPr>
          <w:p w14:paraId="2D55FFC2" w14:textId="77777777" w:rsidR="00A9746B" w:rsidRPr="00E76F07" w:rsidRDefault="00A9746B" w:rsidP="00091584">
            <w:pPr>
              <w:tabs>
                <w:tab w:val="clear" w:pos="680"/>
                <w:tab w:val="clear" w:pos="907"/>
                <w:tab w:val="decimal" w:pos="1212"/>
              </w:tabs>
              <w:spacing w:line="240" w:lineRule="auto"/>
              <w:ind w:left="-46" w:right="96"/>
              <w:jc w:val="right"/>
              <w:rPr>
                <w:rFonts w:ascii="Browallia New" w:hAnsi="Browallia New" w:cs="Browallia New"/>
                <w:sz w:val="20"/>
                <w:szCs w:val="20"/>
                <w:highlight w:val="green"/>
              </w:rPr>
            </w:pPr>
          </w:p>
        </w:tc>
        <w:tc>
          <w:tcPr>
            <w:tcW w:w="1169" w:type="dxa"/>
            <w:vAlign w:val="bottom"/>
          </w:tcPr>
          <w:p w14:paraId="57417191" w14:textId="77777777" w:rsidR="00A9746B" w:rsidRPr="00E76F07" w:rsidRDefault="00A9746B" w:rsidP="00091584">
            <w:pPr>
              <w:tabs>
                <w:tab w:val="clear" w:pos="227"/>
                <w:tab w:val="clear" w:pos="454"/>
                <w:tab w:val="clear" w:pos="680"/>
                <w:tab w:val="clear" w:pos="907"/>
              </w:tabs>
              <w:spacing w:line="240" w:lineRule="auto"/>
              <w:ind w:left="-45" w:right="23"/>
              <w:jc w:val="right"/>
              <w:rPr>
                <w:rFonts w:ascii="Browallia New" w:hAnsi="Browallia New" w:cs="Browallia New"/>
                <w:sz w:val="20"/>
                <w:szCs w:val="20"/>
                <w:highlight w:val="green"/>
                <w:cs/>
              </w:rPr>
            </w:pPr>
            <w:r w:rsidRPr="00F77508">
              <w:rPr>
                <w:rFonts w:ascii="Browallia New" w:hAnsi="Browallia New" w:cs="Browallia New"/>
                <w:sz w:val="24"/>
                <w:szCs w:val="24"/>
                <w:lang w:val="en-GB"/>
              </w:rPr>
              <w:t>11,580</w:t>
            </w:r>
          </w:p>
        </w:tc>
      </w:tr>
      <w:tr w:rsidR="00A9746B" w:rsidRPr="00E76F07" w14:paraId="160DAE71" w14:textId="77777777" w:rsidTr="00091584">
        <w:trPr>
          <w:cantSplit/>
        </w:trPr>
        <w:tc>
          <w:tcPr>
            <w:tcW w:w="3628" w:type="dxa"/>
            <w:vAlign w:val="bottom"/>
          </w:tcPr>
          <w:p w14:paraId="3E59A9E1" w14:textId="77777777" w:rsidR="00A9746B" w:rsidRPr="00DF0718" w:rsidRDefault="00A9746B" w:rsidP="00DF0718">
            <w:pPr>
              <w:spacing w:line="240" w:lineRule="auto"/>
              <w:ind w:left="180"/>
              <w:rPr>
                <w:rFonts w:ascii="Browallia New" w:hAnsi="Browallia New" w:cs="Browallia New"/>
                <w:sz w:val="24"/>
                <w:szCs w:val="24"/>
                <w:cs/>
              </w:rPr>
            </w:pPr>
            <w:r w:rsidRPr="00D63206">
              <w:rPr>
                <w:rFonts w:ascii="Browallia New" w:hAnsi="Browallia New" w:cs="Browallia New"/>
                <w:sz w:val="24"/>
                <w:szCs w:val="24"/>
                <w:cs/>
              </w:rPr>
              <w:t>ดอกเบี้ยค้างจ่าย</w:t>
            </w:r>
          </w:p>
        </w:tc>
        <w:tc>
          <w:tcPr>
            <w:tcW w:w="1169" w:type="dxa"/>
            <w:vAlign w:val="bottom"/>
          </w:tcPr>
          <w:p w14:paraId="10D6EFB0" w14:textId="77777777" w:rsidR="00A9746B" w:rsidRPr="00D63206" w:rsidRDefault="00A9746B" w:rsidP="00091584">
            <w:pPr>
              <w:tabs>
                <w:tab w:val="clear" w:pos="227"/>
                <w:tab w:val="clear" w:pos="454"/>
                <w:tab w:val="clear" w:pos="680"/>
                <w:tab w:val="clear" w:pos="907"/>
              </w:tabs>
              <w:spacing w:line="240" w:lineRule="auto"/>
              <w:ind w:left="-45" w:right="23"/>
              <w:jc w:val="center"/>
              <w:rPr>
                <w:rFonts w:ascii="Browallia New" w:hAnsi="Browallia New" w:cs="Browallia New"/>
                <w:sz w:val="20"/>
                <w:szCs w:val="20"/>
                <w:cs/>
              </w:rPr>
            </w:pPr>
            <w:r w:rsidRPr="00F77508">
              <w:rPr>
                <w:rFonts w:ascii="Browallia New" w:hAnsi="Browallia New" w:cs="Browallia New"/>
                <w:sz w:val="24"/>
                <w:szCs w:val="24"/>
                <w:cs/>
                <w:lang w:val="en-GB"/>
              </w:rPr>
              <w:t xml:space="preserve">        </w:t>
            </w:r>
            <w:r>
              <w:rPr>
                <w:rFonts w:ascii="Browallia New" w:hAnsi="Browallia New" w:cs="Browallia New"/>
                <w:sz w:val="24"/>
                <w:szCs w:val="24"/>
                <w:cs/>
                <w:lang w:val="en-GB"/>
              </w:rPr>
              <w:t xml:space="preserve"> </w:t>
            </w:r>
            <w:r w:rsidRPr="00F77508">
              <w:rPr>
                <w:rFonts w:ascii="Browallia New" w:hAnsi="Browallia New" w:cs="Browallia New"/>
                <w:sz w:val="24"/>
                <w:szCs w:val="24"/>
                <w:cs/>
                <w:lang w:val="en-GB"/>
              </w:rPr>
              <w:t xml:space="preserve">  -</w:t>
            </w:r>
          </w:p>
        </w:tc>
        <w:tc>
          <w:tcPr>
            <w:tcW w:w="180" w:type="dxa"/>
            <w:vAlign w:val="bottom"/>
          </w:tcPr>
          <w:p w14:paraId="20B5E956" w14:textId="77777777" w:rsidR="00A9746B" w:rsidRPr="00D63206" w:rsidRDefault="00A9746B" w:rsidP="00091584">
            <w:pPr>
              <w:tabs>
                <w:tab w:val="clear" w:pos="680"/>
                <w:tab w:val="clear" w:pos="907"/>
                <w:tab w:val="decimal" w:pos="1212"/>
              </w:tabs>
              <w:spacing w:line="240" w:lineRule="auto"/>
              <w:ind w:left="-46" w:right="96"/>
              <w:jc w:val="right"/>
              <w:rPr>
                <w:rFonts w:ascii="Browallia New" w:hAnsi="Browallia New" w:cs="Browallia New"/>
                <w:sz w:val="20"/>
                <w:szCs w:val="20"/>
              </w:rPr>
            </w:pPr>
          </w:p>
        </w:tc>
        <w:tc>
          <w:tcPr>
            <w:tcW w:w="1257" w:type="dxa"/>
            <w:vAlign w:val="bottom"/>
          </w:tcPr>
          <w:p w14:paraId="7DC55D22" w14:textId="77777777" w:rsidR="00A9746B" w:rsidRPr="00E76F07" w:rsidRDefault="00A9746B" w:rsidP="00091584">
            <w:pPr>
              <w:tabs>
                <w:tab w:val="clear" w:pos="680"/>
                <w:tab w:val="clear" w:pos="907"/>
                <w:tab w:val="decimal" w:pos="1212"/>
              </w:tabs>
              <w:spacing w:line="240" w:lineRule="auto"/>
              <w:ind w:left="-46"/>
              <w:jc w:val="right"/>
              <w:rPr>
                <w:rFonts w:ascii="Browallia New" w:hAnsi="Browallia New" w:cs="Browallia New"/>
                <w:sz w:val="20"/>
                <w:szCs w:val="20"/>
                <w:highlight w:val="green"/>
              </w:rPr>
            </w:pPr>
            <w:r w:rsidRPr="00F77508">
              <w:rPr>
                <w:rFonts w:ascii="Browallia New" w:hAnsi="Browallia New" w:cs="Browallia New"/>
                <w:sz w:val="24"/>
                <w:szCs w:val="24"/>
              </w:rPr>
              <w:t>318</w:t>
            </w:r>
          </w:p>
        </w:tc>
        <w:tc>
          <w:tcPr>
            <w:tcW w:w="180" w:type="dxa"/>
            <w:vAlign w:val="bottom"/>
          </w:tcPr>
          <w:p w14:paraId="1792D9D7" w14:textId="77777777" w:rsidR="00A9746B" w:rsidRPr="00E76F07" w:rsidRDefault="00A9746B" w:rsidP="00091584">
            <w:pPr>
              <w:tabs>
                <w:tab w:val="clear" w:pos="680"/>
                <w:tab w:val="clear" w:pos="907"/>
                <w:tab w:val="decimal" w:pos="1212"/>
              </w:tabs>
              <w:spacing w:line="240" w:lineRule="auto"/>
              <w:ind w:left="-46" w:right="96"/>
              <w:jc w:val="right"/>
              <w:rPr>
                <w:rFonts w:ascii="Browallia New" w:hAnsi="Browallia New" w:cs="Browallia New"/>
                <w:sz w:val="20"/>
                <w:szCs w:val="20"/>
                <w:highlight w:val="green"/>
              </w:rPr>
            </w:pPr>
          </w:p>
        </w:tc>
        <w:tc>
          <w:tcPr>
            <w:tcW w:w="1177" w:type="dxa"/>
            <w:vAlign w:val="bottom"/>
          </w:tcPr>
          <w:p w14:paraId="77BBC393" w14:textId="77777777" w:rsidR="00A9746B" w:rsidRPr="00E76F07" w:rsidRDefault="00A9746B" w:rsidP="00091584">
            <w:pPr>
              <w:tabs>
                <w:tab w:val="clear" w:pos="680"/>
                <w:tab w:val="clear" w:pos="907"/>
                <w:tab w:val="decimal" w:pos="1212"/>
              </w:tabs>
              <w:spacing w:line="240" w:lineRule="auto"/>
              <w:ind w:left="-46" w:right="6"/>
              <w:jc w:val="right"/>
              <w:rPr>
                <w:rFonts w:ascii="Browallia New" w:hAnsi="Browallia New" w:cs="Browallia New"/>
                <w:sz w:val="20"/>
                <w:szCs w:val="20"/>
                <w:highlight w:val="green"/>
              </w:rPr>
            </w:pPr>
            <w:r w:rsidRPr="00F77508">
              <w:rPr>
                <w:rFonts w:ascii="Browallia New" w:hAnsi="Browallia New" w:cs="Browallia New"/>
                <w:sz w:val="24"/>
                <w:szCs w:val="24"/>
                <w:cs/>
              </w:rPr>
              <w:t>(</w:t>
            </w:r>
            <w:r w:rsidRPr="00F77508">
              <w:rPr>
                <w:rFonts w:ascii="Browallia New" w:hAnsi="Browallia New" w:cs="Browallia New"/>
                <w:sz w:val="24"/>
                <w:szCs w:val="24"/>
              </w:rPr>
              <w:t>270</w:t>
            </w:r>
            <w:r w:rsidRPr="00F77508">
              <w:rPr>
                <w:rFonts w:ascii="Browallia New" w:hAnsi="Browallia New" w:cs="Browallia New"/>
                <w:sz w:val="24"/>
                <w:szCs w:val="24"/>
                <w:cs/>
              </w:rPr>
              <w:t>)</w:t>
            </w:r>
          </w:p>
        </w:tc>
        <w:tc>
          <w:tcPr>
            <w:tcW w:w="180" w:type="dxa"/>
            <w:vAlign w:val="bottom"/>
          </w:tcPr>
          <w:p w14:paraId="794AE0A0" w14:textId="77777777" w:rsidR="00A9746B" w:rsidRPr="00E76F07" w:rsidRDefault="00A9746B" w:rsidP="00091584">
            <w:pPr>
              <w:tabs>
                <w:tab w:val="clear" w:pos="680"/>
                <w:tab w:val="clear" w:pos="907"/>
                <w:tab w:val="decimal" w:pos="1212"/>
              </w:tabs>
              <w:spacing w:line="240" w:lineRule="auto"/>
              <w:ind w:left="-46" w:right="96"/>
              <w:jc w:val="right"/>
              <w:rPr>
                <w:rFonts w:ascii="Browallia New" w:hAnsi="Browallia New" w:cs="Browallia New"/>
                <w:sz w:val="20"/>
                <w:szCs w:val="20"/>
                <w:highlight w:val="green"/>
              </w:rPr>
            </w:pPr>
          </w:p>
        </w:tc>
        <w:tc>
          <w:tcPr>
            <w:tcW w:w="1169" w:type="dxa"/>
            <w:vAlign w:val="bottom"/>
          </w:tcPr>
          <w:p w14:paraId="48984EA3" w14:textId="77777777" w:rsidR="00A9746B" w:rsidRPr="00E76F07" w:rsidRDefault="00A9746B" w:rsidP="00091584">
            <w:pPr>
              <w:tabs>
                <w:tab w:val="clear" w:pos="227"/>
                <w:tab w:val="clear" w:pos="454"/>
                <w:tab w:val="clear" w:pos="680"/>
                <w:tab w:val="clear" w:pos="907"/>
              </w:tabs>
              <w:spacing w:line="240" w:lineRule="auto"/>
              <w:ind w:left="-45" w:right="23"/>
              <w:jc w:val="right"/>
              <w:rPr>
                <w:rFonts w:ascii="Browallia New" w:hAnsi="Browallia New" w:cs="Browallia New"/>
                <w:sz w:val="20"/>
                <w:szCs w:val="20"/>
                <w:highlight w:val="green"/>
                <w:cs/>
              </w:rPr>
            </w:pPr>
            <w:r w:rsidRPr="00F77508">
              <w:rPr>
                <w:rFonts w:ascii="Browallia New" w:hAnsi="Browallia New" w:cs="Browallia New"/>
                <w:sz w:val="24"/>
                <w:szCs w:val="24"/>
                <w:lang w:val="en-GB"/>
              </w:rPr>
              <w:t>48</w:t>
            </w:r>
          </w:p>
        </w:tc>
      </w:tr>
      <w:tr w:rsidR="00B501F7" w:rsidRPr="00057352" w14:paraId="63848CA9" w14:textId="77777777" w:rsidTr="00D001D1">
        <w:trPr>
          <w:cantSplit/>
        </w:trPr>
        <w:tc>
          <w:tcPr>
            <w:tcW w:w="3628" w:type="dxa"/>
          </w:tcPr>
          <w:p w14:paraId="25348012" w14:textId="77777777" w:rsidR="00B501F7" w:rsidRPr="00C23A82" w:rsidRDefault="00B501F7" w:rsidP="00B501F7">
            <w:pPr>
              <w:tabs>
                <w:tab w:val="clear" w:pos="227"/>
              </w:tabs>
              <w:spacing w:line="240" w:lineRule="auto"/>
              <w:rPr>
                <w:rFonts w:ascii="Browallia New" w:hAnsi="Browallia New" w:cs="Browallia New"/>
                <w:sz w:val="12"/>
                <w:szCs w:val="12"/>
                <w:u w:val="single"/>
                <w:cs/>
              </w:rPr>
            </w:pPr>
          </w:p>
        </w:tc>
        <w:tc>
          <w:tcPr>
            <w:tcW w:w="1169" w:type="dxa"/>
            <w:vAlign w:val="bottom"/>
          </w:tcPr>
          <w:p w14:paraId="6A21F0CD" w14:textId="77777777" w:rsidR="00B501F7" w:rsidRPr="00C23A82" w:rsidRDefault="00B501F7" w:rsidP="00B501F7">
            <w:pPr>
              <w:tabs>
                <w:tab w:val="clear" w:pos="227"/>
                <w:tab w:val="clear" w:pos="454"/>
                <w:tab w:val="clear" w:pos="680"/>
                <w:tab w:val="clear" w:pos="907"/>
              </w:tabs>
              <w:spacing w:line="240" w:lineRule="auto"/>
              <w:ind w:left="-45" w:right="23"/>
              <w:jc w:val="right"/>
              <w:rPr>
                <w:rFonts w:ascii="Browallia New" w:hAnsi="Browallia New" w:cs="Browallia New"/>
                <w:sz w:val="12"/>
                <w:szCs w:val="12"/>
                <w:cs/>
              </w:rPr>
            </w:pPr>
          </w:p>
        </w:tc>
        <w:tc>
          <w:tcPr>
            <w:tcW w:w="180" w:type="dxa"/>
            <w:vAlign w:val="bottom"/>
          </w:tcPr>
          <w:p w14:paraId="331FE681" w14:textId="77777777" w:rsidR="00B501F7" w:rsidRPr="00C23A82" w:rsidRDefault="00B501F7" w:rsidP="00B501F7">
            <w:pPr>
              <w:tabs>
                <w:tab w:val="clear" w:pos="680"/>
                <w:tab w:val="clear" w:pos="907"/>
                <w:tab w:val="decimal" w:pos="1212"/>
              </w:tabs>
              <w:spacing w:line="240" w:lineRule="auto"/>
              <w:ind w:left="-46" w:right="96"/>
              <w:jc w:val="right"/>
              <w:rPr>
                <w:rFonts w:ascii="Browallia New" w:hAnsi="Browallia New" w:cs="Browallia New"/>
                <w:sz w:val="12"/>
                <w:szCs w:val="12"/>
              </w:rPr>
            </w:pPr>
          </w:p>
        </w:tc>
        <w:tc>
          <w:tcPr>
            <w:tcW w:w="1257" w:type="dxa"/>
            <w:vAlign w:val="bottom"/>
          </w:tcPr>
          <w:p w14:paraId="69DAAA45" w14:textId="77777777" w:rsidR="00B501F7" w:rsidRPr="00C23A82" w:rsidRDefault="00B501F7" w:rsidP="00B501F7">
            <w:pPr>
              <w:tabs>
                <w:tab w:val="clear" w:pos="680"/>
                <w:tab w:val="clear" w:pos="907"/>
                <w:tab w:val="decimal" w:pos="1212"/>
              </w:tabs>
              <w:spacing w:line="240" w:lineRule="auto"/>
              <w:ind w:left="-46" w:right="96"/>
              <w:jc w:val="right"/>
              <w:rPr>
                <w:rFonts w:ascii="Browallia New" w:hAnsi="Browallia New" w:cs="Browallia New"/>
                <w:sz w:val="12"/>
                <w:szCs w:val="12"/>
                <w:highlight w:val="green"/>
              </w:rPr>
            </w:pPr>
          </w:p>
        </w:tc>
        <w:tc>
          <w:tcPr>
            <w:tcW w:w="180" w:type="dxa"/>
            <w:vAlign w:val="bottom"/>
          </w:tcPr>
          <w:p w14:paraId="04C2F6E1" w14:textId="77777777" w:rsidR="00B501F7" w:rsidRPr="00C23A82" w:rsidRDefault="00B501F7" w:rsidP="00B501F7">
            <w:pPr>
              <w:tabs>
                <w:tab w:val="clear" w:pos="680"/>
                <w:tab w:val="clear" w:pos="907"/>
                <w:tab w:val="decimal" w:pos="1212"/>
              </w:tabs>
              <w:spacing w:line="240" w:lineRule="auto"/>
              <w:ind w:left="-46" w:right="96"/>
              <w:jc w:val="right"/>
              <w:rPr>
                <w:rFonts w:ascii="Browallia New" w:hAnsi="Browallia New" w:cs="Browallia New"/>
                <w:sz w:val="12"/>
                <w:szCs w:val="12"/>
                <w:highlight w:val="green"/>
              </w:rPr>
            </w:pPr>
          </w:p>
        </w:tc>
        <w:tc>
          <w:tcPr>
            <w:tcW w:w="1177" w:type="dxa"/>
            <w:vAlign w:val="bottom"/>
          </w:tcPr>
          <w:p w14:paraId="4685D919" w14:textId="77777777" w:rsidR="00B501F7" w:rsidRPr="00C23A82" w:rsidRDefault="00B501F7" w:rsidP="00B501F7">
            <w:pPr>
              <w:tabs>
                <w:tab w:val="clear" w:pos="680"/>
                <w:tab w:val="clear" w:pos="907"/>
                <w:tab w:val="decimal" w:pos="1212"/>
              </w:tabs>
              <w:spacing w:line="240" w:lineRule="auto"/>
              <w:ind w:left="-46" w:right="96"/>
              <w:jc w:val="right"/>
              <w:rPr>
                <w:rFonts w:ascii="Browallia New" w:hAnsi="Browallia New" w:cs="Browallia New"/>
                <w:sz w:val="12"/>
                <w:szCs w:val="12"/>
                <w:highlight w:val="green"/>
              </w:rPr>
            </w:pPr>
          </w:p>
        </w:tc>
        <w:tc>
          <w:tcPr>
            <w:tcW w:w="180" w:type="dxa"/>
            <w:vAlign w:val="bottom"/>
          </w:tcPr>
          <w:p w14:paraId="17E6793D" w14:textId="77777777" w:rsidR="00B501F7" w:rsidRPr="00C23A82" w:rsidRDefault="00B501F7" w:rsidP="00B501F7">
            <w:pPr>
              <w:tabs>
                <w:tab w:val="clear" w:pos="680"/>
                <w:tab w:val="clear" w:pos="907"/>
                <w:tab w:val="decimal" w:pos="1212"/>
              </w:tabs>
              <w:spacing w:line="240" w:lineRule="auto"/>
              <w:ind w:left="-46" w:right="96"/>
              <w:jc w:val="right"/>
              <w:rPr>
                <w:rFonts w:ascii="Browallia New" w:hAnsi="Browallia New" w:cs="Browallia New"/>
                <w:sz w:val="12"/>
                <w:szCs w:val="12"/>
                <w:highlight w:val="green"/>
              </w:rPr>
            </w:pPr>
          </w:p>
        </w:tc>
        <w:tc>
          <w:tcPr>
            <w:tcW w:w="1169" w:type="dxa"/>
            <w:vAlign w:val="bottom"/>
          </w:tcPr>
          <w:p w14:paraId="7FC5D4E0" w14:textId="77777777" w:rsidR="00B501F7" w:rsidRPr="00C23A82" w:rsidRDefault="00B501F7" w:rsidP="00B501F7">
            <w:pPr>
              <w:tabs>
                <w:tab w:val="clear" w:pos="227"/>
                <w:tab w:val="clear" w:pos="454"/>
                <w:tab w:val="clear" w:pos="680"/>
                <w:tab w:val="clear" w:pos="907"/>
              </w:tabs>
              <w:spacing w:line="240" w:lineRule="auto"/>
              <w:ind w:left="-45" w:right="23"/>
              <w:jc w:val="right"/>
              <w:rPr>
                <w:rFonts w:ascii="Browallia New" w:hAnsi="Browallia New" w:cs="Browallia New"/>
                <w:sz w:val="12"/>
                <w:szCs w:val="12"/>
                <w:highlight w:val="green"/>
                <w:cs/>
              </w:rPr>
            </w:pPr>
          </w:p>
        </w:tc>
      </w:tr>
      <w:tr w:rsidR="005746FC" w:rsidRPr="00D63206" w14:paraId="645ABB3E" w14:textId="77777777" w:rsidTr="002129E4">
        <w:trPr>
          <w:cantSplit/>
        </w:trPr>
        <w:tc>
          <w:tcPr>
            <w:tcW w:w="3628" w:type="dxa"/>
          </w:tcPr>
          <w:p w14:paraId="20A39831" w14:textId="0DE00DDC" w:rsidR="005746FC" w:rsidRPr="00C23A82" w:rsidRDefault="005746FC" w:rsidP="00C23A82">
            <w:pPr>
              <w:tabs>
                <w:tab w:val="clear" w:pos="227"/>
              </w:tabs>
              <w:spacing w:line="240" w:lineRule="auto"/>
              <w:ind w:left="237" w:hanging="177"/>
              <w:rPr>
                <w:rFonts w:ascii="Browallia New" w:hAnsi="Browallia New" w:cs="Browallia New"/>
                <w:sz w:val="24"/>
                <w:szCs w:val="24"/>
                <w:cs/>
              </w:rPr>
            </w:pPr>
            <w:r w:rsidRPr="00D63206">
              <w:rPr>
                <w:rFonts w:ascii="Browallia New" w:hAnsi="Browallia New" w:cs="Browallia New"/>
                <w:sz w:val="24"/>
                <w:szCs w:val="24"/>
                <w:cs/>
              </w:rPr>
              <w:t xml:space="preserve">บริษัท </w:t>
            </w:r>
            <w:r w:rsidRPr="00D63206">
              <w:rPr>
                <w:rFonts w:ascii="Browallia New" w:hAnsi="Browallia New" w:cs="Browallia New" w:hint="cs"/>
                <w:sz w:val="24"/>
                <w:szCs w:val="24"/>
                <w:cs/>
              </w:rPr>
              <w:t xml:space="preserve">แมกซ์ โฮเทล รามคำแหง </w:t>
            </w:r>
            <w:r w:rsidRPr="00D63206">
              <w:rPr>
                <w:rFonts w:ascii="Browallia New" w:hAnsi="Browallia New" w:cs="Browallia New"/>
                <w:sz w:val="24"/>
                <w:szCs w:val="24"/>
                <w:cs/>
              </w:rPr>
              <w:t>จำกัด</w:t>
            </w:r>
          </w:p>
        </w:tc>
        <w:tc>
          <w:tcPr>
            <w:tcW w:w="1169" w:type="dxa"/>
            <w:vAlign w:val="bottom"/>
          </w:tcPr>
          <w:p w14:paraId="3F126658" w14:textId="77777777" w:rsidR="005746FC" w:rsidRPr="00D63206"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0"/>
                <w:szCs w:val="20"/>
                <w:cs/>
              </w:rPr>
            </w:pPr>
          </w:p>
        </w:tc>
        <w:tc>
          <w:tcPr>
            <w:tcW w:w="180" w:type="dxa"/>
          </w:tcPr>
          <w:p w14:paraId="3FED0FF1" w14:textId="77777777" w:rsidR="005746FC" w:rsidRPr="00D63206" w:rsidRDefault="005746FC" w:rsidP="005746FC">
            <w:pPr>
              <w:tabs>
                <w:tab w:val="clear" w:pos="680"/>
                <w:tab w:val="clear" w:pos="907"/>
                <w:tab w:val="decimal" w:pos="1212"/>
              </w:tabs>
              <w:spacing w:line="240" w:lineRule="auto"/>
              <w:ind w:left="-46" w:right="96"/>
              <w:jc w:val="right"/>
              <w:rPr>
                <w:rFonts w:ascii="Browallia New" w:hAnsi="Browallia New" w:cs="Browallia New"/>
                <w:sz w:val="20"/>
                <w:szCs w:val="20"/>
              </w:rPr>
            </w:pPr>
          </w:p>
        </w:tc>
        <w:tc>
          <w:tcPr>
            <w:tcW w:w="1257" w:type="dxa"/>
          </w:tcPr>
          <w:p w14:paraId="04895F74" w14:textId="77777777" w:rsidR="005746FC" w:rsidRPr="00E76F07" w:rsidRDefault="005746FC" w:rsidP="005746FC">
            <w:pPr>
              <w:tabs>
                <w:tab w:val="clear" w:pos="680"/>
                <w:tab w:val="clear" w:pos="907"/>
                <w:tab w:val="decimal" w:pos="1212"/>
              </w:tabs>
              <w:spacing w:line="240" w:lineRule="auto"/>
              <w:ind w:left="-46" w:right="96"/>
              <w:jc w:val="right"/>
              <w:rPr>
                <w:rFonts w:ascii="Browallia New" w:hAnsi="Browallia New" w:cs="Browallia New"/>
                <w:sz w:val="20"/>
                <w:szCs w:val="20"/>
                <w:highlight w:val="green"/>
              </w:rPr>
            </w:pPr>
          </w:p>
        </w:tc>
        <w:tc>
          <w:tcPr>
            <w:tcW w:w="180" w:type="dxa"/>
          </w:tcPr>
          <w:p w14:paraId="251FA2E2" w14:textId="77777777" w:rsidR="005746FC" w:rsidRPr="00E76F07" w:rsidRDefault="005746FC" w:rsidP="005746FC">
            <w:pPr>
              <w:tabs>
                <w:tab w:val="clear" w:pos="680"/>
                <w:tab w:val="clear" w:pos="907"/>
                <w:tab w:val="decimal" w:pos="1212"/>
              </w:tabs>
              <w:spacing w:line="240" w:lineRule="auto"/>
              <w:ind w:left="-46" w:right="96"/>
              <w:jc w:val="right"/>
              <w:rPr>
                <w:rFonts w:ascii="Browallia New" w:hAnsi="Browallia New" w:cs="Browallia New"/>
                <w:sz w:val="20"/>
                <w:szCs w:val="20"/>
                <w:highlight w:val="green"/>
              </w:rPr>
            </w:pPr>
          </w:p>
        </w:tc>
        <w:tc>
          <w:tcPr>
            <w:tcW w:w="1177" w:type="dxa"/>
          </w:tcPr>
          <w:p w14:paraId="49B8855A" w14:textId="77777777" w:rsidR="005746FC" w:rsidRPr="00E76F07" w:rsidRDefault="005746FC" w:rsidP="005746FC">
            <w:pPr>
              <w:tabs>
                <w:tab w:val="clear" w:pos="680"/>
                <w:tab w:val="clear" w:pos="907"/>
                <w:tab w:val="decimal" w:pos="1212"/>
              </w:tabs>
              <w:spacing w:line="240" w:lineRule="auto"/>
              <w:ind w:left="-46" w:right="96"/>
              <w:jc w:val="right"/>
              <w:rPr>
                <w:rFonts w:ascii="Browallia New" w:hAnsi="Browallia New" w:cs="Browallia New"/>
                <w:sz w:val="20"/>
                <w:szCs w:val="20"/>
                <w:highlight w:val="green"/>
              </w:rPr>
            </w:pPr>
          </w:p>
        </w:tc>
        <w:tc>
          <w:tcPr>
            <w:tcW w:w="180" w:type="dxa"/>
          </w:tcPr>
          <w:p w14:paraId="46E0B1F3" w14:textId="77777777" w:rsidR="005746FC" w:rsidRPr="00E76F07" w:rsidRDefault="005746FC" w:rsidP="005746FC">
            <w:pPr>
              <w:tabs>
                <w:tab w:val="clear" w:pos="680"/>
                <w:tab w:val="clear" w:pos="907"/>
                <w:tab w:val="decimal" w:pos="1212"/>
              </w:tabs>
              <w:spacing w:line="240" w:lineRule="auto"/>
              <w:ind w:left="-46" w:right="96"/>
              <w:jc w:val="right"/>
              <w:rPr>
                <w:rFonts w:ascii="Browallia New" w:hAnsi="Browallia New" w:cs="Browallia New"/>
                <w:sz w:val="20"/>
                <w:szCs w:val="20"/>
                <w:highlight w:val="green"/>
              </w:rPr>
            </w:pPr>
          </w:p>
        </w:tc>
        <w:tc>
          <w:tcPr>
            <w:tcW w:w="1169" w:type="dxa"/>
            <w:vAlign w:val="bottom"/>
          </w:tcPr>
          <w:p w14:paraId="35179277" w14:textId="77777777" w:rsidR="005746FC" w:rsidRPr="00E76F07"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0"/>
                <w:szCs w:val="20"/>
                <w:highlight w:val="green"/>
                <w:cs/>
              </w:rPr>
            </w:pPr>
          </w:p>
        </w:tc>
      </w:tr>
      <w:tr w:rsidR="009975CB" w:rsidRPr="00D63206" w14:paraId="3C066009" w14:textId="77777777" w:rsidTr="0059711B">
        <w:trPr>
          <w:cantSplit/>
        </w:trPr>
        <w:tc>
          <w:tcPr>
            <w:tcW w:w="3628" w:type="dxa"/>
          </w:tcPr>
          <w:p w14:paraId="07CE1577" w14:textId="765EE1EC" w:rsidR="009975CB" w:rsidRPr="00DF0718" w:rsidRDefault="009975CB" w:rsidP="00DF0718">
            <w:pPr>
              <w:spacing w:line="240" w:lineRule="auto"/>
              <w:ind w:left="180"/>
              <w:rPr>
                <w:rFonts w:ascii="Browallia New" w:hAnsi="Browallia New" w:cs="Browallia New"/>
                <w:sz w:val="24"/>
                <w:szCs w:val="24"/>
                <w:cs/>
              </w:rPr>
            </w:pPr>
            <w:r w:rsidRPr="001B4041">
              <w:rPr>
                <w:rFonts w:ascii="Browallia New" w:hAnsi="Browallia New" w:cs="Browallia New"/>
                <w:sz w:val="24"/>
                <w:szCs w:val="24"/>
                <w:cs/>
              </w:rPr>
              <w:t>เงินกู้ยืม</w:t>
            </w:r>
          </w:p>
        </w:tc>
        <w:tc>
          <w:tcPr>
            <w:tcW w:w="1169" w:type="dxa"/>
            <w:vAlign w:val="bottom"/>
          </w:tcPr>
          <w:p w14:paraId="081A24D7" w14:textId="42733BEB" w:rsidR="009975CB" w:rsidRPr="00D63206" w:rsidRDefault="009975CB" w:rsidP="009975CB">
            <w:pPr>
              <w:tabs>
                <w:tab w:val="clear" w:pos="227"/>
                <w:tab w:val="clear" w:pos="454"/>
                <w:tab w:val="clear" w:pos="680"/>
                <w:tab w:val="clear" w:pos="907"/>
              </w:tabs>
              <w:spacing w:line="240" w:lineRule="auto"/>
              <w:ind w:left="-45" w:right="23"/>
              <w:jc w:val="right"/>
              <w:rPr>
                <w:rFonts w:ascii="Browallia New" w:hAnsi="Browallia New" w:cs="Browallia New"/>
                <w:sz w:val="20"/>
                <w:szCs w:val="20"/>
                <w:cs/>
              </w:rPr>
            </w:pPr>
            <w:r w:rsidRPr="00F77508">
              <w:rPr>
                <w:rFonts w:ascii="Browallia New" w:hAnsi="Browallia New" w:cs="Browallia New"/>
                <w:sz w:val="24"/>
                <w:szCs w:val="24"/>
              </w:rPr>
              <w:t>18,300</w:t>
            </w:r>
          </w:p>
        </w:tc>
        <w:tc>
          <w:tcPr>
            <w:tcW w:w="180" w:type="dxa"/>
            <w:vAlign w:val="bottom"/>
          </w:tcPr>
          <w:p w14:paraId="6E03FED4" w14:textId="77777777" w:rsidR="009975CB" w:rsidRPr="00D63206" w:rsidRDefault="009975CB" w:rsidP="009975CB">
            <w:pPr>
              <w:tabs>
                <w:tab w:val="clear" w:pos="680"/>
                <w:tab w:val="clear" w:pos="907"/>
                <w:tab w:val="decimal" w:pos="1212"/>
              </w:tabs>
              <w:spacing w:line="240" w:lineRule="auto"/>
              <w:ind w:left="-46" w:right="96"/>
              <w:jc w:val="right"/>
              <w:rPr>
                <w:rFonts w:ascii="Browallia New" w:hAnsi="Browallia New" w:cs="Browallia New"/>
                <w:sz w:val="20"/>
                <w:szCs w:val="20"/>
              </w:rPr>
            </w:pPr>
          </w:p>
        </w:tc>
        <w:tc>
          <w:tcPr>
            <w:tcW w:w="1257" w:type="dxa"/>
            <w:vAlign w:val="bottom"/>
          </w:tcPr>
          <w:p w14:paraId="2A540A18" w14:textId="59CE7E1C" w:rsidR="009975CB" w:rsidRPr="00E76F07" w:rsidRDefault="009975CB" w:rsidP="009975CB">
            <w:pPr>
              <w:tabs>
                <w:tab w:val="clear" w:pos="680"/>
                <w:tab w:val="clear" w:pos="907"/>
                <w:tab w:val="decimal" w:pos="1212"/>
              </w:tabs>
              <w:spacing w:line="240" w:lineRule="auto"/>
              <w:ind w:left="-46"/>
              <w:jc w:val="right"/>
              <w:rPr>
                <w:rFonts w:ascii="Browallia New" w:hAnsi="Browallia New" w:cs="Browallia New"/>
                <w:sz w:val="20"/>
                <w:szCs w:val="20"/>
                <w:highlight w:val="green"/>
              </w:rPr>
            </w:pPr>
            <w:r w:rsidRPr="00F77508">
              <w:rPr>
                <w:rFonts w:ascii="Browallia New" w:hAnsi="Browallia New" w:cs="Browallia New"/>
                <w:sz w:val="24"/>
                <w:szCs w:val="24"/>
              </w:rPr>
              <w:t>25,500</w:t>
            </w:r>
          </w:p>
        </w:tc>
        <w:tc>
          <w:tcPr>
            <w:tcW w:w="180" w:type="dxa"/>
            <w:vAlign w:val="bottom"/>
          </w:tcPr>
          <w:p w14:paraId="751416F4" w14:textId="77777777" w:rsidR="009975CB" w:rsidRPr="00E76F07" w:rsidRDefault="009975CB" w:rsidP="009975CB">
            <w:pPr>
              <w:tabs>
                <w:tab w:val="clear" w:pos="680"/>
                <w:tab w:val="clear" w:pos="907"/>
                <w:tab w:val="decimal" w:pos="1212"/>
              </w:tabs>
              <w:spacing w:line="240" w:lineRule="auto"/>
              <w:ind w:left="-46" w:right="96"/>
              <w:jc w:val="right"/>
              <w:rPr>
                <w:rFonts w:ascii="Browallia New" w:hAnsi="Browallia New" w:cs="Browallia New"/>
                <w:sz w:val="20"/>
                <w:szCs w:val="20"/>
                <w:highlight w:val="green"/>
              </w:rPr>
            </w:pPr>
          </w:p>
        </w:tc>
        <w:tc>
          <w:tcPr>
            <w:tcW w:w="1177" w:type="dxa"/>
            <w:vAlign w:val="bottom"/>
          </w:tcPr>
          <w:p w14:paraId="1EC17F7C" w14:textId="61C8ECE9" w:rsidR="009975CB" w:rsidRPr="00E76F07" w:rsidRDefault="009975CB" w:rsidP="009975CB">
            <w:pPr>
              <w:tabs>
                <w:tab w:val="clear" w:pos="680"/>
                <w:tab w:val="clear" w:pos="907"/>
                <w:tab w:val="decimal" w:pos="1212"/>
              </w:tabs>
              <w:spacing w:line="240" w:lineRule="auto"/>
              <w:ind w:left="-46" w:right="6"/>
              <w:jc w:val="right"/>
              <w:rPr>
                <w:rFonts w:ascii="Browallia New" w:hAnsi="Browallia New" w:cs="Browallia New"/>
                <w:sz w:val="20"/>
                <w:szCs w:val="20"/>
                <w:highlight w:val="green"/>
              </w:rPr>
            </w:pPr>
            <w:r w:rsidRPr="00F77508">
              <w:rPr>
                <w:rFonts w:ascii="Browallia New" w:hAnsi="Browallia New" w:cs="Browallia New"/>
                <w:sz w:val="24"/>
                <w:szCs w:val="24"/>
                <w:cs/>
              </w:rPr>
              <w:t>(</w:t>
            </w:r>
            <w:r w:rsidRPr="00F77508">
              <w:rPr>
                <w:rFonts w:ascii="Browallia New" w:hAnsi="Browallia New" w:cs="Browallia New"/>
                <w:sz w:val="24"/>
                <w:szCs w:val="24"/>
              </w:rPr>
              <w:t>43,800</w:t>
            </w:r>
            <w:r w:rsidRPr="00F77508">
              <w:rPr>
                <w:rFonts w:ascii="Browallia New" w:hAnsi="Browallia New" w:cs="Browallia New" w:hint="cs"/>
                <w:sz w:val="24"/>
                <w:szCs w:val="24"/>
                <w:cs/>
              </w:rPr>
              <w:t>)</w:t>
            </w:r>
          </w:p>
        </w:tc>
        <w:tc>
          <w:tcPr>
            <w:tcW w:w="180" w:type="dxa"/>
            <w:vAlign w:val="bottom"/>
          </w:tcPr>
          <w:p w14:paraId="004480CE" w14:textId="77777777" w:rsidR="009975CB" w:rsidRPr="00E76F07" w:rsidRDefault="009975CB" w:rsidP="009975CB">
            <w:pPr>
              <w:tabs>
                <w:tab w:val="clear" w:pos="680"/>
                <w:tab w:val="clear" w:pos="907"/>
                <w:tab w:val="decimal" w:pos="1212"/>
              </w:tabs>
              <w:spacing w:line="240" w:lineRule="auto"/>
              <w:ind w:left="-46" w:right="96"/>
              <w:jc w:val="right"/>
              <w:rPr>
                <w:rFonts w:ascii="Browallia New" w:hAnsi="Browallia New" w:cs="Browallia New"/>
                <w:sz w:val="20"/>
                <w:szCs w:val="20"/>
                <w:highlight w:val="green"/>
              </w:rPr>
            </w:pPr>
          </w:p>
        </w:tc>
        <w:tc>
          <w:tcPr>
            <w:tcW w:w="1169" w:type="dxa"/>
            <w:vAlign w:val="bottom"/>
          </w:tcPr>
          <w:p w14:paraId="5F0E209F" w14:textId="5287DF6F" w:rsidR="009975CB" w:rsidRPr="00E76F07" w:rsidRDefault="009975CB" w:rsidP="009975CB">
            <w:pPr>
              <w:tabs>
                <w:tab w:val="clear" w:pos="227"/>
                <w:tab w:val="clear" w:pos="454"/>
                <w:tab w:val="clear" w:pos="680"/>
                <w:tab w:val="clear" w:pos="907"/>
              </w:tabs>
              <w:spacing w:line="240" w:lineRule="auto"/>
              <w:ind w:left="-45" w:right="23"/>
              <w:jc w:val="center"/>
              <w:rPr>
                <w:rFonts w:ascii="Browallia New" w:hAnsi="Browallia New" w:cs="Browallia New"/>
                <w:sz w:val="20"/>
                <w:szCs w:val="20"/>
                <w:highlight w:val="green"/>
                <w:cs/>
              </w:rPr>
            </w:pPr>
            <w:r>
              <w:rPr>
                <w:rFonts w:ascii="Browallia New" w:hAnsi="Browallia New" w:cs="Browallia New"/>
                <w:sz w:val="24"/>
                <w:szCs w:val="24"/>
                <w:cs/>
                <w:lang w:val="en-GB"/>
              </w:rPr>
              <w:t xml:space="preserve">           </w:t>
            </w:r>
            <w:r w:rsidRPr="00F77508">
              <w:rPr>
                <w:rFonts w:ascii="Browallia New" w:hAnsi="Browallia New" w:cs="Browallia New"/>
                <w:sz w:val="24"/>
                <w:szCs w:val="24"/>
                <w:cs/>
                <w:lang w:val="en-GB"/>
              </w:rPr>
              <w:t>-</w:t>
            </w:r>
          </w:p>
        </w:tc>
      </w:tr>
      <w:tr w:rsidR="009975CB" w:rsidRPr="00D63206" w14:paraId="52469648" w14:textId="77777777" w:rsidTr="002129E4">
        <w:trPr>
          <w:cantSplit/>
        </w:trPr>
        <w:tc>
          <w:tcPr>
            <w:tcW w:w="3628" w:type="dxa"/>
            <w:vAlign w:val="bottom"/>
          </w:tcPr>
          <w:p w14:paraId="5B9F0D30" w14:textId="0385ADE0" w:rsidR="009975CB" w:rsidRPr="00DF0718" w:rsidRDefault="009975CB" w:rsidP="00DF0718">
            <w:pPr>
              <w:spacing w:line="240" w:lineRule="auto"/>
              <w:ind w:left="180"/>
              <w:rPr>
                <w:rFonts w:ascii="Browallia New" w:hAnsi="Browallia New" w:cs="Browallia New"/>
                <w:sz w:val="24"/>
                <w:szCs w:val="24"/>
                <w:cs/>
              </w:rPr>
            </w:pPr>
            <w:r w:rsidRPr="001B4041">
              <w:rPr>
                <w:rFonts w:ascii="Browallia New" w:hAnsi="Browallia New" w:cs="Browallia New"/>
                <w:sz w:val="24"/>
                <w:szCs w:val="24"/>
                <w:cs/>
              </w:rPr>
              <w:t>ดอกเบี้ยค้างจ่าย</w:t>
            </w:r>
          </w:p>
        </w:tc>
        <w:tc>
          <w:tcPr>
            <w:tcW w:w="1169" w:type="dxa"/>
            <w:vAlign w:val="bottom"/>
          </w:tcPr>
          <w:p w14:paraId="7FC9D50F" w14:textId="7FA92673" w:rsidR="009975CB" w:rsidRPr="00D63206" w:rsidRDefault="009975CB" w:rsidP="009975CB">
            <w:pPr>
              <w:tabs>
                <w:tab w:val="clear" w:pos="227"/>
                <w:tab w:val="clear" w:pos="454"/>
                <w:tab w:val="clear" w:pos="680"/>
                <w:tab w:val="clear" w:pos="907"/>
              </w:tabs>
              <w:spacing w:line="240" w:lineRule="auto"/>
              <w:ind w:left="-45" w:right="23"/>
              <w:jc w:val="right"/>
              <w:rPr>
                <w:rFonts w:ascii="Browallia New" w:hAnsi="Browallia New" w:cs="Browallia New"/>
                <w:sz w:val="20"/>
                <w:szCs w:val="20"/>
                <w:cs/>
              </w:rPr>
            </w:pPr>
            <w:r w:rsidRPr="00F77508">
              <w:rPr>
                <w:rFonts w:ascii="Browallia New" w:hAnsi="Browallia New" w:cs="Browallia New"/>
                <w:sz w:val="24"/>
                <w:szCs w:val="24"/>
              </w:rPr>
              <w:t>12</w:t>
            </w:r>
          </w:p>
        </w:tc>
        <w:tc>
          <w:tcPr>
            <w:tcW w:w="180" w:type="dxa"/>
            <w:vAlign w:val="bottom"/>
          </w:tcPr>
          <w:p w14:paraId="7CFF8C7E" w14:textId="77777777" w:rsidR="009975CB" w:rsidRPr="00D63206" w:rsidRDefault="009975CB" w:rsidP="009975CB">
            <w:pPr>
              <w:tabs>
                <w:tab w:val="clear" w:pos="680"/>
                <w:tab w:val="clear" w:pos="907"/>
                <w:tab w:val="decimal" w:pos="1212"/>
              </w:tabs>
              <w:spacing w:line="240" w:lineRule="auto"/>
              <w:ind w:left="-46" w:right="96"/>
              <w:jc w:val="right"/>
              <w:rPr>
                <w:rFonts w:ascii="Browallia New" w:hAnsi="Browallia New" w:cs="Browallia New"/>
                <w:sz w:val="20"/>
                <w:szCs w:val="20"/>
              </w:rPr>
            </w:pPr>
          </w:p>
        </w:tc>
        <w:tc>
          <w:tcPr>
            <w:tcW w:w="1257" w:type="dxa"/>
            <w:vAlign w:val="bottom"/>
          </w:tcPr>
          <w:p w14:paraId="72BDBB47" w14:textId="1734FD9F" w:rsidR="009975CB" w:rsidRPr="00E76F07" w:rsidRDefault="009975CB" w:rsidP="009975CB">
            <w:pPr>
              <w:tabs>
                <w:tab w:val="clear" w:pos="680"/>
                <w:tab w:val="clear" w:pos="907"/>
                <w:tab w:val="decimal" w:pos="1212"/>
              </w:tabs>
              <w:spacing w:line="240" w:lineRule="auto"/>
              <w:ind w:left="-46"/>
              <w:jc w:val="right"/>
              <w:rPr>
                <w:rFonts w:ascii="Browallia New" w:hAnsi="Browallia New" w:cs="Browallia New"/>
                <w:sz w:val="20"/>
                <w:szCs w:val="20"/>
                <w:highlight w:val="green"/>
              </w:rPr>
            </w:pPr>
            <w:r w:rsidRPr="00F77508">
              <w:rPr>
                <w:rFonts w:ascii="Browallia New" w:hAnsi="Browallia New" w:cs="Browallia New"/>
                <w:sz w:val="24"/>
                <w:szCs w:val="24"/>
              </w:rPr>
              <w:t>1,707</w:t>
            </w:r>
          </w:p>
        </w:tc>
        <w:tc>
          <w:tcPr>
            <w:tcW w:w="180" w:type="dxa"/>
            <w:vAlign w:val="bottom"/>
          </w:tcPr>
          <w:p w14:paraId="73C67638" w14:textId="77777777" w:rsidR="009975CB" w:rsidRPr="00E76F07" w:rsidRDefault="009975CB" w:rsidP="009975CB">
            <w:pPr>
              <w:tabs>
                <w:tab w:val="clear" w:pos="680"/>
                <w:tab w:val="clear" w:pos="907"/>
                <w:tab w:val="decimal" w:pos="1212"/>
              </w:tabs>
              <w:spacing w:line="240" w:lineRule="auto"/>
              <w:ind w:left="-46" w:right="96"/>
              <w:jc w:val="right"/>
              <w:rPr>
                <w:rFonts w:ascii="Browallia New" w:hAnsi="Browallia New" w:cs="Browallia New"/>
                <w:sz w:val="20"/>
                <w:szCs w:val="20"/>
                <w:highlight w:val="green"/>
              </w:rPr>
            </w:pPr>
          </w:p>
        </w:tc>
        <w:tc>
          <w:tcPr>
            <w:tcW w:w="1177" w:type="dxa"/>
            <w:vAlign w:val="bottom"/>
          </w:tcPr>
          <w:p w14:paraId="1FB2440C" w14:textId="66F26958" w:rsidR="009975CB" w:rsidRPr="00E76F07" w:rsidRDefault="009975CB" w:rsidP="009975CB">
            <w:pPr>
              <w:tabs>
                <w:tab w:val="clear" w:pos="680"/>
                <w:tab w:val="clear" w:pos="907"/>
                <w:tab w:val="decimal" w:pos="1212"/>
              </w:tabs>
              <w:spacing w:line="240" w:lineRule="auto"/>
              <w:ind w:left="-46" w:right="6"/>
              <w:jc w:val="right"/>
              <w:rPr>
                <w:rFonts w:ascii="Browallia New" w:hAnsi="Browallia New" w:cs="Browallia New"/>
                <w:sz w:val="20"/>
                <w:szCs w:val="20"/>
                <w:highlight w:val="green"/>
              </w:rPr>
            </w:pPr>
            <w:r w:rsidRPr="00F77508">
              <w:rPr>
                <w:rFonts w:ascii="Browallia New" w:hAnsi="Browallia New" w:cs="Browallia New"/>
                <w:sz w:val="24"/>
                <w:szCs w:val="24"/>
                <w:cs/>
              </w:rPr>
              <w:t>(</w:t>
            </w:r>
            <w:r w:rsidRPr="00F77508">
              <w:rPr>
                <w:rFonts w:ascii="Browallia New" w:hAnsi="Browallia New" w:cs="Browallia New"/>
                <w:sz w:val="24"/>
                <w:szCs w:val="24"/>
              </w:rPr>
              <w:t>1,719</w:t>
            </w:r>
            <w:r w:rsidRPr="00F77508">
              <w:rPr>
                <w:rFonts w:ascii="Browallia New" w:hAnsi="Browallia New" w:cs="Browallia New"/>
                <w:sz w:val="24"/>
                <w:szCs w:val="24"/>
                <w:cs/>
              </w:rPr>
              <w:t>)</w:t>
            </w:r>
          </w:p>
        </w:tc>
        <w:tc>
          <w:tcPr>
            <w:tcW w:w="180" w:type="dxa"/>
            <w:vAlign w:val="bottom"/>
          </w:tcPr>
          <w:p w14:paraId="14E94406" w14:textId="77777777" w:rsidR="009975CB" w:rsidRPr="00E76F07" w:rsidRDefault="009975CB" w:rsidP="009975CB">
            <w:pPr>
              <w:tabs>
                <w:tab w:val="clear" w:pos="680"/>
                <w:tab w:val="clear" w:pos="907"/>
                <w:tab w:val="decimal" w:pos="1212"/>
              </w:tabs>
              <w:spacing w:line="240" w:lineRule="auto"/>
              <w:ind w:left="-46" w:right="96"/>
              <w:jc w:val="right"/>
              <w:rPr>
                <w:rFonts w:ascii="Browallia New" w:hAnsi="Browallia New" w:cs="Browallia New"/>
                <w:sz w:val="20"/>
                <w:szCs w:val="20"/>
                <w:highlight w:val="green"/>
              </w:rPr>
            </w:pPr>
          </w:p>
        </w:tc>
        <w:tc>
          <w:tcPr>
            <w:tcW w:w="1169" w:type="dxa"/>
            <w:vAlign w:val="bottom"/>
          </w:tcPr>
          <w:p w14:paraId="53E34E7B" w14:textId="5384F44A" w:rsidR="009975CB" w:rsidRPr="00E76F07" w:rsidRDefault="009975CB" w:rsidP="009975CB">
            <w:pPr>
              <w:tabs>
                <w:tab w:val="clear" w:pos="227"/>
                <w:tab w:val="clear" w:pos="454"/>
                <w:tab w:val="clear" w:pos="680"/>
                <w:tab w:val="clear" w:pos="907"/>
              </w:tabs>
              <w:spacing w:line="240" w:lineRule="auto"/>
              <w:ind w:left="-45" w:right="23"/>
              <w:jc w:val="center"/>
              <w:rPr>
                <w:rFonts w:ascii="Browallia New" w:hAnsi="Browallia New" w:cs="Browallia New"/>
                <w:sz w:val="20"/>
                <w:szCs w:val="20"/>
                <w:highlight w:val="green"/>
                <w:cs/>
              </w:rPr>
            </w:pPr>
            <w:r>
              <w:rPr>
                <w:rFonts w:ascii="Browallia New" w:hAnsi="Browallia New" w:cs="Browallia New"/>
                <w:sz w:val="24"/>
                <w:szCs w:val="24"/>
                <w:cs/>
                <w:lang w:val="en-GB"/>
              </w:rPr>
              <w:t xml:space="preserve">           </w:t>
            </w:r>
            <w:r w:rsidRPr="00F77508">
              <w:rPr>
                <w:rFonts w:ascii="Browallia New" w:hAnsi="Browallia New" w:cs="Browallia New"/>
                <w:sz w:val="24"/>
                <w:szCs w:val="24"/>
                <w:cs/>
                <w:lang w:val="en-GB"/>
              </w:rPr>
              <w:t>-</w:t>
            </w:r>
          </w:p>
        </w:tc>
      </w:tr>
      <w:tr w:rsidR="005746FC" w:rsidRPr="00057352" w14:paraId="1A6D9AFA" w14:textId="77777777" w:rsidTr="002129E4">
        <w:trPr>
          <w:cantSplit/>
        </w:trPr>
        <w:tc>
          <w:tcPr>
            <w:tcW w:w="3628" w:type="dxa"/>
            <w:vAlign w:val="bottom"/>
          </w:tcPr>
          <w:p w14:paraId="79001A93" w14:textId="77777777" w:rsidR="005746FC" w:rsidRPr="00C23A82" w:rsidRDefault="005746FC" w:rsidP="005746FC">
            <w:pPr>
              <w:tabs>
                <w:tab w:val="clear" w:pos="227"/>
              </w:tabs>
              <w:spacing w:line="240" w:lineRule="auto"/>
              <w:rPr>
                <w:rFonts w:ascii="Browallia New" w:hAnsi="Browallia New" w:cs="Browallia New"/>
                <w:sz w:val="14"/>
                <w:szCs w:val="14"/>
                <w:u w:val="single"/>
                <w:cs/>
              </w:rPr>
            </w:pPr>
          </w:p>
        </w:tc>
        <w:tc>
          <w:tcPr>
            <w:tcW w:w="1169" w:type="dxa"/>
            <w:vAlign w:val="bottom"/>
          </w:tcPr>
          <w:p w14:paraId="1408721D" w14:textId="77777777" w:rsidR="005746FC" w:rsidRPr="00C23A82"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14"/>
                <w:szCs w:val="14"/>
                <w:cs/>
              </w:rPr>
            </w:pPr>
          </w:p>
        </w:tc>
        <w:tc>
          <w:tcPr>
            <w:tcW w:w="180" w:type="dxa"/>
            <w:vAlign w:val="bottom"/>
          </w:tcPr>
          <w:p w14:paraId="230E8DFD" w14:textId="77777777" w:rsidR="005746FC" w:rsidRPr="00C23A82" w:rsidRDefault="005746FC" w:rsidP="005746FC">
            <w:pPr>
              <w:tabs>
                <w:tab w:val="clear" w:pos="680"/>
                <w:tab w:val="clear" w:pos="907"/>
                <w:tab w:val="decimal" w:pos="1212"/>
              </w:tabs>
              <w:spacing w:line="240" w:lineRule="auto"/>
              <w:ind w:left="-46" w:right="96"/>
              <w:jc w:val="right"/>
              <w:rPr>
                <w:rFonts w:ascii="Browallia New" w:hAnsi="Browallia New" w:cs="Browallia New"/>
                <w:sz w:val="14"/>
                <w:szCs w:val="14"/>
              </w:rPr>
            </w:pPr>
          </w:p>
        </w:tc>
        <w:tc>
          <w:tcPr>
            <w:tcW w:w="1257" w:type="dxa"/>
            <w:vAlign w:val="bottom"/>
          </w:tcPr>
          <w:p w14:paraId="0069F962" w14:textId="77777777" w:rsidR="005746FC" w:rsidRPr="00C23A82" w:rsidRDefault="005746FC" w:rsidP="005746FC">
            <w:pPr>
              <w:tabs>
                <w:tab w:val="clear" w:pos="680"/>
                <w:tab w:val="clear" w:pos="907"/>
                <w:tab w:val="decimal" w:pos="1212"/>
              </w:tabs>
              <w:spacing w:line="240" w:lineRule="auto"/>
              <w:ind w:left="-46" w:right="96"/>
              <w:jc w:val="right"/>
              <w:rPr>
                <w:rFonts w:ascii="Browallia New" w:hAnsi="Browallia New" w:cs="Browallia New"/>
                <w:sz w:val="14"/>
                <w:szCs w:val="14"/>
                <w:highlight w:val="green"/>
              </w:rPr>
            </w:pPr>
          </w:p>
        </w:tc>
        <w:tc>
          <w:tcPr>
            <w:tcW w:w="180" w:type="dxa"/>
            <w:vAlign w:val="bottom"/>
          </w:tcPr>
          <w:p w14:paraId="7C90C93D" w14:textId="77777777" w:rsidR="005746FC" w:rsidRPr="00C23A82" w:rsidRDefault="005746FC" w:rsidP="005746FC">
            <w:pPr>
              <w:tabs>
                <w:tab w:val="clear" w:pos="680"/>
                <w:tab w:val="clear" w:pos="907"/>
                <w:tab w:val="decimal" w:pos="1212"/>
              </w:tabs>
              <w:spacing w:line="240" w:lineRule="auto"/>
              <w:ind w:left="-46" w:right="96"/>
              <w:jc w:val="right"/>
              <w:rPr>
                <w:rFonts w:ascii="Browallia New" w:hAnsi="Browallia New" w:cs="Browallia New"/>
                <w:sz w:val="14"/>
                <w:szCs w:val="14"/>
                <w:highlight w:val="green"/>
              </w:rPr>
            </w:pPr>
          </w:p>
        </w:tc>
        <w:tc>
          <w:tcPr>
            <w:tcW w:w="1177" w:type="dxa"/>
            <w:vAlign w:val="bottom"/>
          </w:tcPr>
          <w:p w14:paraId="5985228B" w14:textId="77777777" w:rsidR="005746FC" w:rsidRPr="00C23A82" w:rsidRDefault="005746FC" w:rsidP="009975CB">
            <w:pPr>
              <w:tabs>
                <w:tab w:val="clear" w:pos="680"/>
                <w:tab w:val="clear" w:pos="907"/>
                <w:tab w:val="decimal" w:pos="1212"/>
              </w:tabs>
              <w:spacing w:line="240" w:lineRule="auto"/>
              <w:ind w:left="-46" w:right="6"/>
              <w:jc w:val="right"/>
              <w:rPr>
                <w:rFonts w:ascii="Browallia New" w:hAnsi="Browallia New" w:cs="Browallia New"/>
                <w:sz w:val="14"/>
                <w:szCs w:val="14"/>
                <w:highlight w:val="green"/>
              </w:rPr>
            </w:pPr>
          </w:p>
        </w:tc>
        <w:tc>
          <w:tcPr>
            <w:tcW w:w="180" w:type="dxa"/>
            <w:vAlign w:val="bottom"/>
          </w:tcPr>
          <w:p w14:paraId="638B209C" w14:textId="77777777" w:rsidR="005746FC" w:rsidRPr="00C23A82" w:rsidRDefault="005746FC" w:rsidP="005746FC">
            <w:pPr>
              <w:tabs>
                <w:tab w:val="clear" w:pos="680"/>
                <w:tab w:val="clear" w:pos="907"/>
                <w:tab w:val="decimal" w:pos="1212"/>
              </w:tabs>
              <w:spacing w:line="240" w:lineRule="auto"/>
              <w:ind w:left="-46" w:right="96"/>
              <w:jc w:val="right"/>
              <w:rPr>
                <w:rFonts w:ascii="Browallia New" w:hAnsi="Browallia New" w:cs="Browallia New"/>
                <w:sz w:val="14"/>
                <w:szCs w:val="14"/>
                <w:highlight w:val="green"/>
              </w:rPr>
            </w:pPr>
          </w:p>
        </w:tc>
        <w:tc>
          <w:tcPr>
            <w:tcW w:w="1169" w:type="dxa"/>
            <w:vAlign w:val="bottom"/>
          </w:tcPr>
          <w:p w14:paraId="6B6EF303" w14:textId="77777777" w:rsidR="005746FC" w:rsidRPr="00C23A82"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14"/>
                <w:szCs w:val="14"/>
                <w:highlight w:val="green"/>
                <w:cs/>
              </w:rPr>
            </w:pPr>
          </w:p>
        </w:tc>
      </w:tr>
      <w:tr w:rsidR="005746FC" w:rsidRPr="00D63206" w14:paraId="13454204" w14:textId="77777777" w:rsidTr="002129E4">
        <w:trPr>
          <w:cantSplit/>
        </w:trPr>
        <w:tc>
          <w:tcPr>
            <w:tcW w:w="3628" w:type="dxa"/>
            <w:vAlign w:val="bottom"/>
          </w:tcPr>
          <w:p w14:paraId="2BC8674A" w14:textId="7440A7D3" w:rsidR="005746FC" w:rsidRPr="00C23A82" w:rsidRDefault="005746FC" w:rsidP="00C23A82">
            <w:pPr>
              <w:tabs>
                <w:tab w:val="clear" w:pos="227"/>
              </w:tabs>
              <w:spacing w:line="240" w:lineRule="auto"/>
              <w:ind w:left="237" w:hanging="177"/>
              <w:rPr>
                <w:rFonts w:ascii="Browallia New" w:hAnsi="Browallia New" w:cs="Browallia New"/>
                <w:sz w:val="24"/>
                <w:szCs w:val="24"/>
                <w:cs/>
              </w:rPr>
            </w:pPr>
            <w:r w:rsidRPr="00D63206">
              <w:rPr>
                <w:rFonts w:ascii="Browallia New" w:hAnsi="Browallia New" w:cs="Browallia New"/>
                <w:sz w:val="24"/>
                <w:szCs w:val="24"/>
                <w:cs/>
              </w:rPr>
              <w:t xml:space="preserve">บริษัท </w:t>
            </w:r>
            <w:r w:rsidRPr="00D63206">
              <w:rPr>
                <w:rFonts w:ascii="Browallia New" w:hAnsi="Browallia New" w:cs="Browallia New" w:hint="cs"/>
                <w:sz w:val="24"/>
                <w:szCs w:val="24"/>
                <w:cs/>
              </w:rPr>
              <w:t xml:space="preserve">แมกซ์ </w:t>
            </w:r>
            <w:r>
              <w:rPr>
                <w:rFonts w:ascii="Browallia New" w:hAnsi="Browallia New" w:cs="Browallia New" w:hint="cs"/>
                <w:sz w:val="24"/>
                <w:szCs w:val="24"/>
                <w:cs/>
              </w:rPr>
              <w:t>เรียล เอสเตท</w:t>
            </w:r>
            <w:r w:rsidRPr="00D63206">
              <w:rPr>
                <w:rFonts w:ascii="Browallia New" w:hAnsi="Browallia New" w:cs="Browallia New" w:hint="cs"/>
                <w:sz w:val="24"/>
                <w:szCs w:val="24"/>
                <w:cs/>
              </w:rPr>
              <w:t xml:space="preserve"> </w:t>
            </w:r>
            <w:r w:rsidRPr="00D63206">
              <w:rPr>
                <w:rFonts w:ascii="Browallia New" w:hAnsi="Browallia New" w:cs="Browallia New"/>
                <w:sz w:val="24"/>
                <w:szCs w:val="24"/>
                <w:cs/>
              </w:rPr>
              <w:t>จำกัด</w:t>
            </w:r>
          </w:p>
        </w:tc>
        <w:tc>
          <w:tcPr>
            <w:tcW w:w="1169" w:type="dxa"/>
            <w:vAlign w:val="bottom"/>
          </w:tcPr>
          <w:p w14:paraId="422F5C2C" w14:textId="77777777" w:rsidR="005746FC" w:rsidRPr="00D63206"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0"/>
                <w:szCs w:val="20"/>
                <w:cs/>
              </w:rPr>
            </w:pPr>
          </w:p>
        </w:tc>
        <w:tc>
          <w:tcPr>
            <w:tcW w:w="180" w:type="dxa"/>
            <w:vAlign w:val="bottom"/>
          </w:tcPr>
          <w:p w14:paraId="2DEFD91B" w14:textId="77777777" w:rsidR="005746FC" w:rsidRPr="00D63206" w:rsidRDefault="005746FC" w:rsidP="005746FC">
            <w:pPr>
              <w:tabs>
                <w:tab w:val="clear" w:pos="680"/>
                <w:tab w:val="clear" w:pos="907"/>
                <w:tab w:val="decimal" w:pos="1212"/>
              </w:tabs>
              <w:spacing w:line="240" w:lineRule="auto"/>
              <w:ind w:left="-46" w:right="96"/>
              <w:jc w:val="right"/>
              <w:rPr>
                <w:rFonts w:ascii="Browallia New" w:hAnsi="Browallia New" w:cs="Browallia New"/>
                <w:sz w:val="20"/>
                <w:szCs w:val="20"/>
              </w:rPr>
            </w:pPr>
          </w:p>
        </w:tc>
        <w:tc>
          <w:tcPr>
            <w:tcW w:w="1257" w:type="dxa"/>
            <w:vAlign w:val="bottom"/>
          </w:tcPr>
          <w:p w14:paraId="6568A178" w14:textId="77777777" w:rsidR="005746FC" w:rsidRPr="00E76F07" w:rsidRDefault="005746FC" w:rsidP="005746FC">
            <w:pPr>
              <w:tabs>
                <w:tab w:val="clear" w:pos="680"/>
                <w:tab w:val="clear" w:pos="907"/>
                <w:tab w:val="decimal" w:pos="1212"/>
              </w:tabs>
              <w:spacing w:line="240" w:lineRule="auto"/>
              <w:ind w:left="-46" w:right="96"/>
              <w:jc w:val="right"/>
              <w:rPr>
                <w:rFonts w:ascii="Browallia New" w:hAnsi="Browallia New" w:cs="Browallia New"/>
                <w:sz w:val="20"/>
                <w:szCs w:val="20"/>
                <w:highlight w:val="green"/>
              </w:rPr>
            </w:pPr>
          </w:p>
        </w:tc>
        <w:tc>
          <w:tcPr>
            <w:tcW w:w="180" w:type="dxa"/>
            <w:vAlign w:val="bottom"/>
          </w:tcPr>
          <w:p w14:paraId="7A076F6D" w14:textId="77777777" w:rsidR="005746FC" w:rsidRPr="00E76F07" w:rsidRDefault="005746FC" w:rsidP="005746FC">
            <w:pPr>
              <w:tabs>
                <w:tab w:val="clear" w:pos="680"/>
                <w:tab w:val="clear" w:pos="907"/>
                <w:tab w:val="decimal" w:pos="1212"/>
              </w:tabs>
              <w:spacing w:line="240" w:lineRule="auto"/>
              <w:ind w:left="-46" w:right="96"/>
              <w:jc w:val="right"/>
              <w:rPr>
                <w:rFonts w:ascii="Browallia New" w:hAnsi="Browallia New" w:cs="Browallia New"/>
                <w:sz w:val="20"/>
                <w:szCs w:val="20"/>
                <w:highlight w:val="green"/>
              </w:rPr>
            </w:pPr>
          </w:p>
        </w:tc>
        <w:tc>
          <w:tcPr>
            <w:tcW w:w="1177" w:type="dxa"/>
            <w:vAlign w:val="bottom"/>
          </w:tcPr>
          <w:p w14:paraId="0A4AABF3" w14:textId="77777777" w:rsidR="005746FC" w:rsidRPr="00E76F07" w:rsidRDefault="005746FC" w:rsidP="009975CB">
            <w:pPr>
              <w:tabs>
                <w:tab w:val="clear" w:pos="680"/>
                <w:tab w:val="clear" w:pos="907"/>
                <w:tab w:val="decimal" w:pos="1212"/>
              </w:tabs>
              <w:spacing w:line="240" w:lineRule="auto"/>
              <w:ind w:left="-46" w:right="6"/>
              <w:jc w:val="right"/>
              <w:rPr>
                <w:rFonts w:ascii="Browallia New" w:hAnsi="Browallia New" w:cs="Browallia New"/>
                <w:sz w:val="20"/>
                <w:szCs w:val="20"/>
                <w:highlight w:val="green"/>
              </w:rPr>
            </w:pPr>
          </w:p>
        </w:tc>
        <w:tc>
          <w:tcPr>
            <w:tcW w:w="180" w:type="dxa"/>
            <w:vAlign w:val="bottom"/>
          </w:tcPr>
          <w:p w14:paraId="6DB34CC9" w14:textId="77777777" w:rsidR="005746FC" w:rsidRPr="00E76F07" w:rsidRDefault="005746FC" w:rsidP="005746FC">
            <w:pPr>
              <w:tabs>
                <w:tab w:val="clear" w:pos="680"/>
                <w:tab w:val="clear" w:pos="907"/>
                <w:tab w:val="decimal" w:pos="1212"/>
              </w:tabs>
              <w:spacing w:line="240" w:lineRule="auto"/>
              <w:ind w:left="-46" w:right="96"/>
              <w:jc w:val="right"/>
              <w:rPr>
                <w:rFonts w:ascii="Browallia New" w:hAnsi="Browallia New" w:cs="Browallia New"/>
                <w:sz w:val="20"/>
                <w:szCs w:val="20"/>
                <w:highlight w:val="green"/>
              </w:rPr>
            </w:pPr>
          </w:p>
        </w:tc>
        <w:tc>
          <w:tcPr>
            <w:tcW w:w="1169" w:type="dxa"/>
            <w:vAlign w:val="bottom"/>
          </w:tcPr>
          <w:p w14:paraId="1295AE1D" w14:textId="77777777" w:rsidR="005746FC" w:rsidRPr="00E76F07"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0"/>
                <w:szCs w:val="20"/>
                <w:highlight w:val="green"/>
                <w:cs/>
              </w:rPr>
            </w:pPr>
          </w:p>
        </w:tc>
      </w:tr>
      <w:tr w:rsidR="009975CB" w:rsidRPr="00D63206" w14:paraId="39826F25" w14:textId="77777777" w:rsidTr="002129E4">
        <w:trPr>
          <w:cantSplit/>
        </w:trPr>
        <w:tc>
          <w:tcPr>
            <w:tcW w:w="3628" w:type="dxa"/>
            <w:vAlign w:val="bottom"/>
          </w:tcPr>
          <w:p w14:paraId="63023EC3" w14:textId="6F734236" w:rsidR="009975CB" w:rsidRPr="00DF0718" w:rsidRDefault="009975CB" w:rsidP="00DF0718">
            <w:pPr>
              <w:spacing w:line="240" w:lineRule="auto"/>
              <w:ind w:left="180"/>
              <w:rPr>
                <w:rFonts w:ascii="Browallia New" w:hAnsi="Browallia New" w:cs="Browallia New"/>
                <w:sz w:val="24"/>
                <w:szCs w:val="24"/>
                <w:cs/>
              </w:rPr>
            </w:pPr>
            <w:r w:rsidRPr="00D63206">
              <w:rPr>
                <w:rFonts w:ascii="Browallia New" w:hAnsi="Browallia New" w:cs="Browallia New"/>
                <w:sz w:val="24"/>
                <w:szCs w:val="24"/>
                <w:cs/>
              </w:rPr>
              <w:t>เงินกู้ยืม</w:t>
            </w:r>
          </w:p>
        </w:tc>
        <w:tc>
          <w:tcPr>
            <w:tcW w:w="1169" w:type="dxa"/>
            <w:vAlign w:val="bottom"/>
          </w:tcPr>
          <w:p w14:paraId="682E983A" w14:textId="3289F1BA" w:rsidR="009975CB" w:rsidRPr="00D63206" w:rsidRDefault="009975CB" w:rsidP="009975CB">
            <w:pPr>
              <w:tabs>
                <w:tab w:val="clear" w:pos="227"/>
                <w:tab w:val="clear" w:pos="454"/>
                <w:tab w:val="clear" w:pos="680"/>
                <w:tab w:val="clear" w:pos="907"/>
              </w:tabs>
              <w:spacing w:line="240" w:lineRule="auto"/>
              <w:ind w:left="-45" w:right="23"/>
              <w:jc w:val="center"/>
              <w:rPr>
                <w:rFonts w:ascii="Browallia New" w:hAnsi="Browallia New" w:cs="Browallia New"/>
                <w:sz w:val="20"/>
                <w:szCs w:val="20"/>
                <w:cs/>
              </w:rPr>
            </w:pPr>
            <w:r w:rsidRPr="00F77508">
              <w:rPr>
                <w:rFonts w:ascii="Browallia New" w:hAnsi="Browallia New" w:cs="Browallia New"/>
                <w:sz w:val="24"/>
                <w:szCs w:val="24"/>
                <w:cs/>
                <w:lang w:val="en-GB"/>
              </w:rPr>
              <w:t xml:space="preserve">       </w:t>
            </w:r>
            <w:r>
              <w:rPr>
                <w:rFonts w:ascii="Browallia New" w:hAnsi="Browallia New" w:cs="Browallia New"/>
                <w:sz w:val="24"/>
                <w:szCs w:val="24"/>
                <w:cs/>
                <w:lang w:val="en-GB"/>
              </w:rPr>
              <w:t xml:space="preserve"> </w:t>
            </w:r>
            <w:r w:rsidRPr="00F77508">
              <w:rPr>
                <w:rFonts w:ascii="Browallia New" w:hAnsi="Browallia New" w:cs="Browallia New"/>
                <w:sz w:val="24"/>
                <w:szCs w:val="24"/>
                <w:cs/>
                <w:lang w:val="en-GB"/>
              </w:rPr>
              <w:t xml:space="preserve">   -</w:t>
            </w:r>
          </w:p>
        </w:tc>
        <w:tc>
          <w:tcPr>
            <w:tcW w:w="180" w:type="dxa"/>
            <w:vAlign w:val="bottom"/>
          </w:tcPr>
          <w:p w14:paraId="5E92DDA8" w14:textId="77777777" w:rsidR="009975CB" w:rsidRPr="00D63206" w:rsidRDefault="009975CB" w:rsidP="005746FC">
            <w:pPr>
              <w:tabs>
                <w:tab w:val="clear" w:pos="680"/>
                <w:tab w:val="clear" w:pos="907"/>
                <w:tab w:val="decimal" w:pos="1212"/>
              </w:tabs>
              <w:spacing w:line="240" w:lineRule="auto"/>
              <w:ind w:left="-46" w:right="96"/>
              <w:jc w:val="right"/>
              <w:rPr>
                <w:rFonts w:ascii="Browallia New" w:hAnsi="Browallia New" w:cs="Browallia New"/>
                <w:sz w:val="20"/>
                <w:szCs w:val="20"/>
              </w:rPr>
            </w:pPr>
          </w:p>
        </w:tc>
        <w:tc>
          <w:tcPr>
            <w:tcW w:w="1257" w:type="dxa"/>
            <w:vAlign w:val="bottom"/>
          </w:tcPr>
          <w:p w14:paraId="434E6826" w14:textId="6639E7EB" w:rsidR="009975CB" w:rsidRPr="00E76F07" w:rsidRDefault="009975CB" w:rsidP="009975CB">
            <w:pPr>
              <w:tabs>
                <w:tab w:val="clear" w:pos="680"/>
                <w:tab w:val="clear" w:pos="907"/>
                <w:tab w:val="decimal" w:pos="1212"/>
              </w:tabs>
              <w:spacing w:line="240" w:lineRule="auto"/>
              <w:ind w:left="-46"/>
              <w:jc w:val="right"/>
              <w:rPr>
                <w:rFonts w:ascii="Browallia New" w:hAnsi="Browallia New" w:cs="Browallia New"/>
                <w:sz w:val="20"/>
                <w:szCs w:val="20"/>
                <w:highlight w:val="green"/>
              </w:rPr>
            </w:pPr>
            <w:r w:rsidRPr="00F77508">
              <w:rPr>
                <w:rFonts w:ascii="Browallia New" w:hAnsi="Browallia New" w:cs="Browallia New"/>
                <w:sz w:val="24"/>
                <w:szCs w:val="24"/>
              </w:rPr>
              <w:t>43,800</w:t>
            </w:r>
          </w:p>
        </w:tc>
        <w:tc>
          <w:tcPr>
            <w:tcW w:w="180" w:type="dxa"/>
            <w:vAlign w:val="bottom"/>
          </w:tcPr>
          <w:p w14:paraId="31FE45C8" w14:textId="77777777" w:rsidR="009975CB" w:rsidRPr="00E76F07" w:rsidRDefault="009975CB" w:rsidP="005746FC">
            <w:pPr>
              <w:tabs>
                <w:tab w:val="clear" w:pos="680"/>
                <w:tab w:val="clear" w:pos="907"/>
                <w:tab w:val="decimal" w:pos="1212"/>
              </w:tabs>
              <w:spacing w:line="240" w:lineRule="auto"/>
              <w:ind w:left="-46" w:right="96"/>
              <w:jc w:val="right"/>
              <w:rPr>
                <w:rFonts w:ascii="Browallia New" w:hAnsi="Browallia New" w:cs="Browallia New"/>
                <w:sz w:val="20"/>
                <w:szCs w:val="20"/>
                <w:highlight w:val="green"/>
              </w:rPr>
            </w:pPr>
          </w:p>
        </w:tc>
        <w:tc>
          <w:tcPr>
            <w:tcW w:w="1177" w:type="dxa"/>
            <w:vAlign w:val="bottom"/>
          </w:tcPr>
          <w:p w14:paraId="02C7EA8B" w14:textId="568319F5" w:rsidR="009975CB" w:rsidRPr="00E76F07" w:rsidRDefault="009975CB" w:rsidP="009975CB">
            <w:pPr>
              <w:tabs>
                <w:tab w:val="clear" w:pos="680"/>
                <w:tab w:val="clear" w:pos="907"/>
                <w:tab w:val="decimal" w:pos="1212"/>
              </w:tabs>
              <w:spacing w:line="240" w:lineRule="auto"/>
              <w:ind w:left="-46" w:right="6"/>
              <w:jc w:val="right"/>
              <w:rPr>
                <w:rFonts w:ascii="Browallia New" w:hAnsi="Browallia New" w:cs="Browallia New"/>
                <w:sz w:val="20"/>
                <w:szCs w:val="20"/>
                <w:highlight w:val="green"/>
              </w:rPr>
            </w:pPr>
            <w:r w:rsidRPr="00F77508">
              <w:rPr>
                <w:rFonts w:ascii="Browallia New" w:hAnsi="Browallia New" w:cs="Browallia New"/>
                <w:sz w:val="24"/>
                <w:szCs w:val="24"/>
                <w:cs/>
              </w:rPr>
              <w:t>(</w:t>
            </w:r>
            <w:r w:rsidRPr="00F77508">
              <w:rPr>
                <w:rFonts w:ascii="Browallia New" w:hAnsi="Browallia New" w:cs="Browallia New"/>
                <w:sz w:val="24"/>
                <w:szCs w:val="24"/>
              </w:rPr>
              <w:t>43,800</w:t>
            </w:r>
            <w:r w:rsidRPr="00F77508">
              <w:rPr>
                <w:rFonts w:ascii="Browallia New" w:hAnsi="Browallia New" w:cs="Browallia New"/>
                <w:sz w:val="24"/>
                <w:szCs w:val="24"/>
                <w:cs/>
              </w:rPr>
              <w:t>)</w:t>
            </w:r>
          </w:p>
        </w:tc>
        <w:tc>
          <w:tcPr>
            <w:tcW w:w="180" w:type="dxa"/>
            <w:vAlign w:val="bottom"/>
          </w:tcPr>
          <w:p w14:paraId="4A7D84A7" w14:textId="77777777" w:rsidR="009975CB" w:rsidRPr="00E76F07" w:rsidRDefault="009975CB" w:rsidP="005746FC">
            <w:pPr>
              <w:tabs>
                <w:tab w:val="clear" w:pos="680"/>
                <w:tab w:val="clear" w:pos="907"/>
                <w:tab w:val="decimal" w:pos="1212"/>
              </w:tabs>
              <w:spacing w:line="240" w:lineRule="auto"/>
              <w:ind w:left="-46" w:right="96"/>
              <w:jc w:val="right"/>
              <w:rPr>
                <w:rFonts w:ascii="Browallia New" w:hAnsi="Browallia New" w:cs="Browallia New"/>
                <w:sz w:val="20"/>
                <w:szCs w:val="20"/>
                <w:highlight w:val="green"/>
              </w:rPr>
            </w:pPr>
          </w:p>
        </w:tc>
        <w:tc>
          <w:tcPr>
            <w:tcW w:w="1169" w:type="dxa"/>
            <w:vAlign w:val="bottom"/>
          </w:tcPr>
          <w:p w14:paraId="4C56D050" w14:textId="434C4523" w:rsidR="009975CB" w:rsidRPr="00E76F07" w:rsidRDefault="009975CB" w:rsidP="009975CB">
            <w:pPr>
              <w:tabs>
                <w:tab w:val="clear" w:pos="227"/>
                <w:tab w:val="clear" w:pos="454"/>
                <w:tab w:val="clear" w:pos="680"/>
                <w:tab w:val="clear" w:pos="907"/>
              </w:tabs>
              <w:spacing w:line="240" w:lineRule="auto"/>
              <w:ind w:left="-45" w:right="23"/>
              <w:jc w:val="center"/>
              <w:rPr>
                <w:rFonts w:ascii="Browallia New" w:hAnsi="Browallia New" w:cs="Browallia New"/>
                <w:sz w:val="20"/>
                <w:szCs w:val="20"/>
                <w:highlight w:val="green"/>
                <w:cs/>
              </w:rPr>
            </w:pPr>
            <w:r>
              <w:rPr>
                <w:rFonts w:ascii="Browallia New" w:hAnsi="Browallia New" w:cs="Browallia New"/>
                <w:sz w:val="24"/>
                <w:szCs w:val="24"/>
                <w:cs/>
                <w:lang w:val="en-GB"/>
              </w:rPr>
              <w:t xml:space="preserve">           </w:t>
            </w:r>
            <w:r w:rsidRPr="00F77508">
              <w:rPr>
                <w:rFonts w:ascii="Browallia New" w:hAnsi="Browallia New" w:cs="Browallia New"/>
                <w:sz w:val="24"/>
                <w:szCs w:val="24"/>
                <w:cs/>
                <w:lang w:val="en-GB"/>
              </w:rPr>
              <w:t>-</w:t>
            </w:r>
          </w:p>
        </w:tc>
      </w:tr>
      <w:tr w:rsidR="009975CB" w:rsidRPr="00D63206" w14:paraId="314F1D94" w14:textId="77777777" w:rsidTr="002129E4">
        <w:trPr>
          <w:cantSplit/>
        </w:trPr>
        <w:tc>
          <w:tcPr>
            <w:tcW w:w="3628" w:type="dxa"/>
            <w:vAlign w:val="bottom"/>
          </w:tcPr>
          <w:p w14:paraId="5BEEAF5D" w14:textId="345CA7DE" w:rsidR="009975CB" w:rsidRPr="00DF0718" w:rsidRDefault="009975CB" w:rsidP="00DF0718">
            <w:pPr>
              <w:spacing w:line="240" w:lineRule="auto"/>
              <w:ind w:left="180"/>
              <w:rPr>
                <w:rFonts w:ascii="Browallia New" w:hAnsi="Browallia New" w:cs="Browallia New"/>
                <w:sz w:val="24"/>
                <w:szCs w:val="24"/>
                <w:cs/>
              </w:rPr>
            </w:pPr>
            <w:r w:rsidRPr="00D63206">
              <w:rPr>
                <w:rFonts w:ascii="Browallia New" w:hAnsi="Browallia New" w:cs="Browallia New"/>
                <w:sz w:val="24"/>
                <w:szCs w:val="24"/>
                <w:cs/>
              </w:rPr>
              <w:t>ดอกเบี้ยค้างจ่าย</w:t>
            </w:r>
          </w:p>
        </w:tc>
        <w:tc>
          <w:tcPr>
            <w:tcW w:w="1169" w:type="dxa"/>
            <w:vAlign w:val="bottom"/>
          </w:tcPr>
          <w:p w14:paraId="6ECA6337" w14:textId="564316B7" w:rsidR="009975CB" w:rsidRPr="00D63206" w:rsidRDefault="009975CB" w:rsidP="009975CB">
            <w:pPr>
              <w:tabs>
                <w:tab w:val="clear" w:pos="227"/>
                <w:tab w:val="clear" w:pos="454"/>
                <w:tab w:val="clear" w:pos="680"/>
                <w:tab w:val="clear" w:pos="907"/>
              </w:tabs>
              <w:spacing w:line="240" w:lineRule="auto"/>
              <w:ind w:left="-45" w:right="23"/>
              <w:jc w:val="center"/>
              <w:rPr>
                <w:rFonts w:ascii="Browallia New" w:hAnsi="Browallia New" w:cs="Browallia New"/>
                <w:sz w:val="20"/>
                <w:szCs w:val="20"/>
                <w:cs/>
              </w:rPr>
            </w:pPr>
            <w:r w:rsidRPr="00F77508">
              <w:rPr>
                <w:rFonts w:ascii="Browallia New" w:hAnsi="Browallia New" w:cs="Browallia New"/>
                <w:sz w:val="24"/>
                <w:szCs w:val="24"/>
                <w:cs/>
                <w:lang w:val="en-GB"/>
              </w:rPr>
              <w:t xml:space="preserve">        </w:t>
            </w:r>
            <w:r>
              <w:rPr>
                <w:rFonts w:ascii="Browallia New" w:hAnsi="Browallia New" w:cs="Browallia New"/>
                <w:sz w:val="24"/>
                <w:szCs w:val="24"/>
                <w:cs/>
                <w:lang w:val="en-GB"/>
              </w:rPr>
              <w:t xml:space="preserve"> </w:t>
            </w:r>
            <w:r w:rsidRPr="00F77508">
              <w:rPr>
                <w:rFonts w:ascii="Browallia New" w:hAnsi="Browallia New" w:cs="Browallia New"/>
                <w:sz w:val="24"/>
                <w:szCs w:val="24"/>
                <w:cs/>
                <w:lang w:val="en-GB"/>
              </w:rPr>
              <w:t xml:space="preserve">  -</w:t>
            </w:r>
          </w:p>
        </w:tc>
        <w:tc>
          <w:tcPr>
            <w:tcW w:w="180" w:type="dxa"/>
            <w:vAlign w:val="bottom"/>
          </w:tcPr>
          <w:p w14:paraId="654D2C6A" w14:textId="77777777" w:rsidR="009975CB" w:rsidRPr="00D63206" w:rsidRDefault="009975CB" w:rsidP="005746FC">
            <w:pPr>
              <w:tabs>
                <w:tab w:val="clear" w:pos="680"/>
                <w:tab w:val="clear" w:pos="907"/>
                <w:tab w:val="decimal" w:pos="1212"/>
              </w:tabs>
              <w:spacing w:line="240" w:lineRule="auto"/>
              <w:ind w:left="-46" w:right="96"/>
              <w:jc w:val="right"/>
              <w:rPr>
                <w:rFonts w:ascii="Browallia New" w:hAnsi="Browallia New" w:cs="Browallia New"/>
                <w:sz w:val="20"/>
                <w:szCs w:val="20"/>
              </w:rPr>
            </w:pPr>
          </w:p>
        </w:tc>
        <w:tc>
          <w:tcPr>
            <w:tcW w:w="1257" w:type="dxa"/>
            <w:vAlign w:val="bottom"/>
          </w:tcPr>
          <w:p w14:paraId="5CADCD07" w14:textId="6DF1AE04" w:rsidR="009975CB" w:rsidRPr="00E76F07" w:rsidRDefault="009975CB" w:rsidP="009975CB">
            <w:pPr>
              <w:tabs>
                <w:tab w:val="clear" w:pos="680"/>
                <w:tab w:val="clear" w:pos="907"/>
                <w:tab w:val="decimal" w:pos="1212"/>
              </w:tabs>
              <w:spacing w:line="240" w:lineRule="auto"/>
              <w:ind w:left="-46"/>
              <w:jc w:val="right"/>
              <w:rPr>
                <w:rFonts w:ascii="Browallia New" w:hAnsi="Browallia New" w:cs="Browallia New"/>
                <w:sz w:val="20"/>
                <w:szCs w:val="20"/>
                <w:highlight w:val="green"/>
              </w:rPr>
            </w:pPr>
            <w:r w:rsidRPr="00F77508">
              <w:rPr>
                <w:rFonts w:ascii="Browallia New" w:hAnsi="Browallia New" w:cs="Browallia New"/>
                <w:sz w:val="24"/>
                <w:szCs w:val="24"/>
              </w:rPr>
              <w:t>1,605</w:t>
            </w:r>
          </w:p>
        </w:tc>
        <w:tc>
          <w:tcPr>
            <w:tcW w:w="180" w:type="dxa"/>
            <w:vAlign w:val="bottom"/>
          </w:tcPr>
          <w:p w14:paraId="129F5C50" w14:textId="77777777" w:rsidR="009975CB" w:rsidRPr="00E76F07" w:rsidRDefault="009975CB" w:rsidP="005746FC">
            <w:pPr>
              <w:tabs>
                <w:tab w:val="clear" w:pos="680"/>
                <w:tab w:val="clear" w:pos="907"/>
                <w:tab w:val="decimal" w:pos="1212"/>
              </w:tabs>
              <w:spacing w:line="240" w:lineRule="auto"/>
              <w:ind w:left="-46" w:right="96"/>
              <w:jc w:val="right"/>
              <w:rPr>
                <w:rFonts w:ascii="Browallia New" w:hAnsi="Browallia New" w:cs="Browallia New"/>
                <w:sz w:val="20"/>
                <w:szCs w:val="20"/>
                <w:highlight w:val="green"/>
              </w:rPr>
            </w:pPr>
          </w:p>
        </w:tc>
        <w:tc>
          <w:tcPr>
            <w:tcW w:w="1177" w:type="dxa"/>
            <w:vAlign w:val="bottom"/>
          </w:tcPr>
          <w:p w14:paraId="06A52994" w14:textId="6BADB0A2" w:rsidR="009975CB" w:rsidRPr="00E76F07" w:rsidRDefault="009975CB" w:rsidP="009975CB">
            <w:pPr>
              <w:tabs>
                <w:tab w:val="clear" w:pos="680"/>
                <w:tab w:val="clear" w:pos="907"/>
                <w:tab w:val="decimal" w:pos="1212"/>
              </w:tabs>
              <w:spacing w:line="240" w:lineRule="auto"/>
              <w:ind w:left="-46" w:right="6"/>
              <w:jc w:val="right"/>
              <w:rPr>
                <w:rFonts w:ascii="Browallia New" w:hAnsi="Browallia New" w:cs="Browallia New"/>
                <w:sz w:val="20"/>
                <w:szCs w:val="20"/>
                <w:highlight w:val="green"/>
              </w:rPr>
            </w:pPr>
            <w:r w:rsidRPr="00F77508">
              <w:rPr>
                <w:rFonts w:ascii="Browallia New" w:hAnsi="Browallia New" w:cs="Browallia New"/>
                <w:sz w:val="24"/>
                <w:szCs w:val="24"/>
                <w:cs/>
              </w:rPr>
              <w:t>(</w:t>
            </w:r>
            <w:r w:rsidRPr="00F77508">
              <w:rPr>
                <w:rFonts w:ascii="Browallia New" w:hAnsi="Browallia New" w:cs="Browallia New"/>
                <w:sz w:val="24"/>
                <w:szCs w:val="24"/>
              </w:rPr>
              <w:t>1,605</w:t>
            </w:r>
            <w:r w:rsidRPr="00F77508">
              <w:rPr>
                <w:rFonts w:ascii="Browallia New" w:hAnsi="Browallia New" w:cs="Browallia New"/>
                <w:sz w:val="24"/>
                <w:szCs w:val="24"/>
                <w:cs/>
              </w:rPr>
              <w:t>)</w:t>
            </w:r>
          </w:p>
        </w:tc>
        <w:tc>
          <w:tcPr>
            <w:tcW w:w="180" w:type="dxa"/>
            <w:vAlign w:val="bottom"/>
          </w:tcPr>
          <w:p w14:paraId="0938D54E" w14:textId="77777777" w:rsidR="009975CB" w:rsidRPr="00E76F07" w:rsidRDefault="009975CB" w:rsidP="005746FC">
            <w:pPr>
              <w:tabs>
                <w:tab w:val="clear" w:pos="680"/>
                <w:tab w:val="clear" w:pos="907"/>
                <w:tab w:val="decimal" w:pos="1212"/>
              </w:tabs>
              <w:spacing w:line="240" w:lineRule="auto"/>
              <w:ind w:left="-46" w:right="96"/>
              <w:jc w:val="right"/>
              <w:rPr>
                <w:rFonts w:ascii="Browallia New" w:hAnsi="Browallia New" w:cs="Browallia New"/>
                <w:sz w:val="20"/>
                <w:szCs w:val="20"/>
                <w:highlight w:val="green"/>
              </w:rPr>
            </w:pPr>
          </w:p>
        </w:tc>
        <w:tc>
          <w:tcPr>
            <w:tcW w:w="1169" w:type="dxa"/>
            <w:vAlign w:val="bottom"/>
          </w:tcPr>
          <w:p w14:paraId="645BD033" w14:textId="3F23D4C3" w:rsidR="009975CB" w:rsidRPr="00E76F07" w:rsidRDefault="009975CB" w:rsidP="009975CB">
            <w:pPr>
              <w:tabs>
                <w:tab w:val="clear" w:pos="227"/>
                <w:tab w:val="clear" w:pos="454"/>
                <w:tab w:val="clear" w:pos="680"/>
                <w:tab w:val="clear" w:pos="907"/>
              </w:tabs>
              <w:spacing w:line="240" w:lineRule="auto"/>
              <w:ind w:left="-45" w:right="23"/>
              <w:jc w:val="center"/>
              <w:rPr>
                <w:rFonts w:ascii="Browallia New" w:hAnsi="Browallia New" w:cs="Browallia New"/>
                <w:sz w:val="20"/>
                <w:szCs w:val="20"/>
                <w:highlight w:val="green"/>
                <w:cs/>
              </w:rPr>
            </w:pPr>
            <w:r>
              <w:rPr>
                <w:rFonts w:ascii="Browallia New" w:hAnsi="Browallia New" w:cs="Browallia New"/>
                <w:sz w:val="24"/>
                <w:szCs w:val="24"/>
                <w:cs/>
                <w:lang w:val="en-GB"/>
              </w:rPr>
              <w:t xml:space="preserve">           </w:t>
            </w:r>
            <w:r w:rsidRPr="00F77508">
              <w:rPr>
                <w:rFonts w:ascii="Browallia New" w:hAnsi="Browallia New" w:cs="Browallia New"/>
                <w:sz w:val="24"/>
                <w:szCs w:val="24"/>
                <w:cs/>
                <w:lang w:val="en-GB"/>
              </w:rPr>
              <w:t>-</w:t>
            </w:r>
          </w:p>
        </w:tc>
      </w:tr>
      <w:tr w:rsidR="005746FC" w:rsidRPr="00057352" w14:paraId="58D10281" w14:textId="77777777" w:rsidTr="00D001D1">
        <w:trPr>
          <w:cantSplit/>
        </w:trPr>
        <w:tc>
          <w:tcPr>
            <w:tcW w:w="3628" w:type="dxa"/>
          </w:tcPr>
          <w:p w14:paraId="57B1BC07" w14:textId="77777777" w:rsidR="005746FC" w:rsidRPr="00C23A82" w:rsidRDefault="005746FC" w:rsidP="005746FC">
            <w:pPr>
              <w:tabs>
                <w:tab w:val="clear" w:pos="227"/>
              </w:tabs>
              <w:spacing w:line="240" w:lineRule="auto"/>
              <w:rPr>
                <w:rFonts w:ascii="Browallia New" w:hAnsi="Browallia New" w:cs="Browallia New"/>
                <w:sz w:val="16"/>
                <w:szCs w:val="16"/>
                <w:u w:val="single"/>
                <w:cs/>
              </w:rPr>
            </w:pPr>
          </w:p>
        </w:tc>
        <w:tc>
          <w:tcPr>
            <w:tcW w:w="1169" w:type="dxa"/>
            <w:vAlign w:val="bottom"/>
          </w:tcPr>
          <w:p w14:paraId="58874D0E" w14:textId="77777777" w:rsidR="005746FC" w:rsidRPr="00C23A82"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16"/>
                <w:szCs w:val="16"/>
                <w:cs/>
              </w:rPr>
            </w:pPr>
          </w:p>
        </w:tc>
        <w:tc>
          <w:tcPr>
            <w:tcW w:w="180" w:type="dxa"/>
            <w:vAlign w:val="bottom"/>
          </w:tcPr>
          <w:p w14:paraId="59A3FD3B" w14:textId="77777777" w:rsidR="005746FC" w:rsidRPr="00C23A82" w:rsidRDefault="005746FC" w:rsidP="005746FC">
            <w:pPr>
              <w:tabs>
                <w:tab w:val="clear" w:pos="680"/>
                <w:tab w:val="clear" w:pos="907"/>
                <w:tab w:val="decimal" w:pos="1212"/>
              </w:tabs>
              <w:spacing w:line="240" w:lineRule="auto"/>
              <w:ind w:left="-46" w:right="96"/>
              <w:jc w:val="right"/>
              <w:rPr>
                <w:rFonts w:ascii="Browallia New" w:hAnsi="Browallia New" w:cs="Browallia New"/>
                <w:sz w:val="16"/>
                <w:szCs w:val="16"/>
              </w:rPr>
            </w:pPr>
          </w:p>
        </w:tc>
        <w:tc>
          <w:tcPr>
            <w:tcW w:w="1257" w:type="dxa"/>
            <w:vAlign w:val="bottom"/>
          </w:tcPr>
          <w:p w14:paraId="0336B6E6" w14:textId="77777777" w:rsidR="005746FC" w:rsidRPr="00C23A82" w:rsidRDefault="005746FC" w:rsidP="005746FC">
            <w:pPr>
              <w:tabs>
                <w:tab w:val="clear" w:pos="680"/>
                <w:tab w:val="clear" w:pos="907"/>
                <w:tab w:val="decimal" w:pos="1212"/>
              </w:tabs>
              <w:spacing w:line="240" w:lineRule="auto"/>
              <w:ind w:left="-46" w:right="96"/>
              <w:jc w:val="right"/>
              <w:rPr>
                <w:rFonts w:ascii="Browallia New" w:hAnsi="Browallia New" w:cs="Browallia New"/>
                <w:sz w:val="16"/>
                <w:szCs w:val="16"/>
                <w:highlight w:val="green"/>
              </w:rPr>
            </w:pPr>
          </w:p>
        </w:tc>
        <w:tc>
          <w:tcPr>
            <w:tcW w:w="180" w:type="dxa"/>
            <w:vAlign w:val="bottom"/>
          </w:tcPr>
          <w:p w14:paraId="65134FB2" w14:textId="77777777" w:rsidR="005746FC" w:rsidRPr="00C23A82" w:rsidRDefault="005746FC" w:rsidP="005746FC">
            <w:pPr>
              <w:tabs>
                <w:tab w:val="clear" w:pos="680"/>
                <w:tab w:val="clear" w:pos="907"/>
                <w:tab w:val="decimal" w:pos="1212"/>
              </w:tabs>
              <w:spacing w:line="240" w:lineRule="auto"/>
              <w:ind w:left="-46" w:right="96"/>
              <w:jc w:val="right"/>
              <w:rPr>
                <w:rFonts w:ascii="Browallia New" w:hAnsi="Browallia New" w:cs="Browallia New"/>
                <w:sz w:val="16"/>
                <w:szCs w:val="16"/>
                <w:highlight w:val="green"/>
              </w:rPr>
            </w:pPr>
          </w:p>
        </w:tc>
        <w:tc>
          <w:tcPr>
            <w:tcW w:w="1177" w:type="dxa"/>
            <w:vAlign w:val="bottom"/>
          </w:tcPr>
          <w:p w14:paraId="30E55E12" w14:textId="77777777" w:rsidR="005746FC" w:rsidRPr="00C23A82" w:rsidRDefault="005746FC" w:rsidP="005746FC">
            <w:pPr>
              <w:tabs>
                <w:tab w:val="clear" w:pos="680"/>
                <w:tab w:val="clear" w:pos="907"/>
                <w:tab w:val="decimal" w:pos="1212"/>
              </w:tabs>
              <w:spacing w:line="240" w:lineRule="auto"/>
              <w:ind w:left="-46" w:right="96"/>
              <w:jc w:val="right"/>
              <w:rPr>
                <w:rFonts w:ascii="Browallia New" w:hAnsi="Browallia New" w:cs="Browallia New"/>
                <w:sz w:val="16"/>
                <w:szCs w:val="16"/>
                <w:highlight w:val="green"/>
              </w:rPr>
            </w:pPr>
          </w:p>
        </w:tc>
        <w:tc>
          <w:tcPr>
            <w:tcW w:w="180" w:type="dxa"/>
            <w:vAlign w:val="bottom"/>
          </w:tcPr>
          <w:p w14:paraId="6A56B36D" w14:textId="77777777" w:rsidR="005746FC" w:rsidRPr="00C23A82" w:rsidRDefault="005746FC" w:rsidP="005746FC">
            <w:pPr>
              <w:tabs>
                <w:tab w:val="clear" w:pos="680"/>
                <w:tab w:val="clear" w:pos="907"/>
                <w:tab w:val="decimal" w:pos="1212"/>
              </w:tabs>
              <w:spacing w:line="240" w:lineRule="auto"/>
              <w:ind w:left="-46" w:right="96"/>
              <w:jc w:val="right"/>
              <w:rPr>
                <w:rFonts w:ascii="Browallia New" w:hAnsi="Browallia New" w:cs="Browallia New"/>
                <w:sz w:val="16"/>
                <w:szCs w:val="16"/>
                <w:highlight w:val="green"/>
              </w:rPr>
            </w:pPr>
          </w:p>
        </w:tc>
        <w:tc>
          <w:tcPr>
            <w:tcW w:w="1169" w:type="dxa"/>
            <w:vAlign w:val="bottom"/>
          </w:tcPr>
          <w:p w14:paraId="1B2E431A" w14:textId="77777777" w:rsidR="005746FC" w:rsidRPr="00C23A82"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16"/>
                <w:szCs w:val="16"/>
                <w:highlight w:val="green"/>
                <w:cs/>
              </w:rPr>
            </w:pPr>
          </w:p>
        </w:tc>
      </w:tr>
      <w:tr w:rsidR="005746FC" w:rsidRPr="00D63206" w14:paraId="6DD09BF9" w14:textId="77777777" w:rsidTr="00D001D1">
        <w:trPr>
          <w:cantSplit/>
        </w:trPr>
        <w:tc>
          <w:tcPr>
            <w:tcW w:w="3628" w:type="dxa"/>
          </w:tcPr>
          <w:p w14:paraId="48B3DE48" w14:textId="77777777" w:rsidR="005746FC" w:rsidRPr="001B4041" w:rsidRDefault="005746FC" w:rsidP="005746FC">
            <w:pPr>
              <w:tabs>
                <w:tab w:val="clear" w:pos="227"/>
              </w:tabs>
              <w:spacing w:line="240" w:lineRule="auto"/>
              <w:ind w:left="237" w:hanging="177"/>
              <w:rPr>
                <w:rFonts w:ascii="Browallia New" w:hAnsi="Browallia New" w:cs="Browallia New"/>
                <w:sz w:val="24"/>
                <w:szCs w:val="24"/>
              </w:rPr>
            </w:pPr>
            <w:r w:rsidRPr="001B4041">
              <w:rPr>
                <w:rFonts w:ascii="Browallia New" w:hAnsi="Browallia New" w:cs="Browallia New"/>
                <w:sz w:val="24"/>
                <w:szCs w:val="24"/>
                <w:cs/>
              </w:rPr>
              <w:t>บริษัท ไมด้า แอสเซ็ท ซานาดู จำกัด</w:t>
            </w:r>
          </w:p>
        </w:tc>
        <w:tc>
          <w:tcPr>
            <w:tcW w:w="1169" w:type="dxa"/>
            <w:vAlign w:val="bottom"/>
          </w:tcPr>
          <w:p w14:paraId="3763413B" w14:textId="77777777"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cs/>
              </w:rPr>
            </w:pPr>
          </w:p>
        </w:tc>
        <w:tc>
          <w:tcPr>
            <w:tcW w:w="180" w:type="dxa"/>
          </w:tcPr>
          <w:p w14:paraId="75CA3C70" w14:textId="77777777"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257" w:type="dxa"/>
          </w:tcPr>
          <w:p w14:paraId="6A7D83E1" w14:textId="77777777"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80" w:type="dxa"/>
          </w:tcPr>
          <w:p w14:paraId="6C393DDB" w14:textId="77777777"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177" w:type="dxa"/>
          </w:tcPr>
          <w:p w14:paraId="6B06E2B5" w14:textId="77777777" w:rsidR="005746FC" w:rsidRPr="00F77508" w:rsidRDefault="005746FC" w:rsidP="0057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80" w:type="dxa"/>
          </w:tcPr>
          <w:p w14:paraId="0234262E" w14:textId="77777777" w:rsidR="005746FC" w:rsidRPr="00F77508" w:rsidRDefault="005746FC" w:rsidP="0057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4"/>
                <w:szCs w:val="24"/>
              </w:rPr>
            </w:pPr>
          </w:p>
        </w:tc>
        <w:tc>
          <w:tcPr>
            <w:tcW w:w="1169" w:type="dxa"/>
            <w:vAlign w:val="bottom"/>
          </w:tcPr>
          <w:p w14:paraId="25A95FE5" w14:textId="77777777"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cs/>
              </w:rPr>
            </w:pPr>
          </w:p>
        </w:tc>
      </w:tr>
      <w:tr w:rsidR="005746FC" w:rsidRPr="00D63206" w14:paraId="7DCEE309" w14:textId="77777777" w:rsidTr="005912C3">
        <w:trPr>
          <w:cantSplit/>
        </w:trPr>
        <w:tc>
          <w:tcPr>
            <w:tcW w:w="3628" w:type="dxa"/>
          </w:tcPr>
          <w:p w14:paraId="76FC90BF" w14:textId="77777777" w:rsidR="005746FC" w:rsidRPr="00DF0718" w:rsidRDefault="005746FC" w:rsidP="00DF0718">
            <w:pPr>
              <w:spacing w:line="240" w:lineRule="auto"/>
              <w:ind w:left="180"/>
              <w:rPr>
                <w:rFonts w:ascii="Browallia New" w:hAnsi="Browallia New" w:cs="Browallia New"/>
                <w:sz w:val="24"/>
                <w:szCs w:val="24"/>
              </w:rPr>
            </w:pPr>
            <w:r w:rsidRPr="001B4041">
              <w:rPr>
                <w:rFonts w:ascii="Browallia New" w:hAnsi="Browallia New" w:cs="Browallia New"/>
                <w:sz w:val="24"/>
                <w:szCs w:val="24"/>
                <w:cs/>
              </w:rPr>
              <w:t>เงินกู้ยืม</w:t>
            </w:r>
          </w:p>
        </w:tc>
        <w:tc>
          <w:tcPr>
            <w:tcW w:w="1169" w:type="dxa"/>
            <w:vAlign w:val="bottom"/>
          </w:tcPr>
          <w:p w14:paraId="5249E1CD" w14:textId="4937A6EC"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16,030</w:t>
            </w:r>
          </w:p>
        </w:tc>
        <w:tc>
          <w:tcPr>
            <w:tcW w:w="180" w:type="dxa"/>
          </w:tcPr>
          <w:p w14:paraId="77685D65" w14:textId="77777777"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257" w:type="dxa"/>
            <w:vAlign w:val="bottom"/>
          </w:tcPr>
          <w:p w14:paraId="79D3E96B" w14:textId="42FEF67E" w:rsidR="005746FC" w:rsidRPr="00F77508" w:rsidRDefault="005746FC" w:rsidP="009975CB">
            <w:pPr>
              <w:spacing w:line="240" w:lineRule="auto"/>
              <w:jc w:val="right"/>
              <w:rPr>
                <w:rFonts w:ascii="Browallia New" w:hAnsi="Browallia New" w:cs="Browallia New"/>
                <w:sz w:val="24"/>
                <w:szCs w:val="24"/>
                <w:lang w:val="en-GB"/>
              </w:rPr>
            </w:pPr>
            <w:r w:rsidRPr="00F77508">
              <w:rPr>
                <w:rFonts w:ascii="Browallia New" w:hAnsi="Browallia New" w:cs="Browallia New"/>
                <w:sz w:val="24"/>
                <w:szCs w:val="24"/>
                <w:lang w:val="en-GB"/>
              </w:rPr>
              <w:t>16,300</w:t>
            </w:r>
          </w:p>
        </w:tc>
        <w:tc>
          <w:tcPr>
            <w:tcW w:w="180" w:type="dxa"/>
          </w:tcPr>
          <w:p w14:paraId="51AEA648" w14:textId="77777777"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177" w:type="dxa"/>
          </w:tcPr>
          <w:p w14:paraId="342DEE1A" w14:textId="04A73480" w:rsidR="005746FC" w:rsidRPr="00F77508" w:rsidRDefault="005746FC" w:rsidP="0057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cs/>
              </w:rPr>
            </w:pPr>
            <w:r w:rsidRPr="00F77508">
              <w:rPr>
                <w:rFonts w:ascii="Browallia New" w:hAnsi="Browallia New" w:cs="Browallia New"/>
                <w:sz w:val="24"/>
                <w:szCs w:val="24"/>
                <w:cs/>
              </w:rPr>
              <w:t>(</w:t>
            </w:r>
            <w:r w:rsidRPr="00F77508">
              <w:rPr>
                <w:rFonts w:ascii="Browallia New" w:hAnsi="Browallia New" w:cs="Browallia New"/>
                <w:sz w:val="24"/>
                <w:szCs w:val="24"/>
              </w:rPr>
              <w:t>32,330</w:t>
            </w:r>
            <w:r w:rsidRPr="00F77508">
              <w:rPr>
                <w:rFonts w:ascii="Browallia New" w:hAnsi="Browallia New" w:cs="Browallia New"/>
                <w:sz w:val="24"/>
                <w:szCs w:val="24"/>
                <w:cs/>
              </w:rPr>
              <w:t>)</w:t>
            </w:r>
          </w:p>
        </w:tc>
        <w:tc>
          <w:tcPr>
            <w:tcW w:w="180" w:type="dxa"/>
          </w:tcPr>
          <w:p w14:paraId="61141C08" w14:textId="77777777" w:rsidR="005746FC" w:rsidRPr="00F77508" w:rsidRDefault="005746FC" w:rsidP="0057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4"/>
                <w:szCs w:val="24"/>
              </w:rPr>
            </w:pPr>
          </w:p>
        </w:tc>
        <w:tc>
          <w:tcPr>
            <w:tcW w:w="1169" w:type="dxa"/>
            <w:vAlign w:val="bottom"/>
          </w:tcPr>
          <w:p w14:paraId="5B844EC6" w14:textId="5FB6E807" w:rsidR="005746FC" w:rsidRPr="00F77508" w:rsidRDefault="005746FC" w:rsidP="005746FC">
            <w:pPr>
              <w:spacing w:line="240" w:lineRule="auto"/>
              <w:ind w:right="-10"/>
              <w:jc w:val="center"/>
              <w:rPr>
                <w:rFonts w:ascii="Browallia New" w:hAnsi="Browallia New" w:cs="Browallia New"/>
                <w:sz w:val="24"/>
                <w:szCs w:val="24"/>
                <w:lang w:val="en-GB"/>
              </w:rPr>
            </w:pPr>
            <w:r>
              <w:rPr>
                <w:rFonts w:ascii="Browallia New" w:hAnsi="Browallia New" w:cs="Browallia New"/>
                <w:sz w:val="24"/>
                <w:szCs w:val="24"/>
                <w:cs/>
                <w:lang w:val="en-GB"/>
              </w:rPr>
              <w:t xml:space="preserve">           </w:t>
            </w:r>
            <w:r w:rsidRPr="00F77508">
              <w:rPr>
                <w:rFonts w:ascii="Browallia New" w:hAnsi="Browallia New" w:cs="Browallia New"/>
                <w:sz w:val="24"/>
                <w:szCs w:val="24"/>
                <w:cs/>
                <w:lang w:val="en-GB"/>
              </w:rPr>
              <w:t>-</w:t>
            </w:r>
          </w:p>
        </w:tc>
      </w:tr>
      <w:tr w:rsidR="005746FC" w:rsidRPr="00D63206" w14:paraId="02F848B9" w14:textId="77777777" w:rsidTr="00D001D1">
        <w:trPr>
          <w:cantSplit/>
        </w:trPr>
        <w:tc>
          <w:tcPr>
            <w:tcW w:w="3628" w:type="dxa"/>
            <w:vAlign w:val="bottom"/>
          </w:tcPr>
          <w:p w14:paraId="04E8B9B3" w14:textId="77777777" w:rsidR="005746FC" w:rsidRPr="001B4041" w:rsidRDefault="005746FC" w:rsidP="00DF0718">
            <w:pPr>
              <w:spacing w:line="240" w:lineRule="auto"/>
              <w:ind w:left="180"/>
              <w:rPr>
                <w:rFonts w:ascii="Browallia New" w:hAnsi="Browallia New" w:cs="Browallia New"/>
                <w:sz w:val="24"/>
                <w:szCs w:val="24"/>
                <w:cs/>
              </w:rPr>
            </w:pPr>
            <w:r w:rsidRPr="001B4041">
              <w:rPr>
                <w:rFonts w:ascii="Browallia New" w:hAnsi="Browallia New" w:cs="Browallia New"/>
                <w:sz w:val="24"/>
                <w:szCs w:val="24"/>
                <w:cs/>
              </w:rPr>
              <w:t>ดอกเบี้ยค้างจ่าย</w:t>
            </w:r>
          </w:p>
        </w:tc>
        <w:tc>
          <w:tcPr>
            <w:tcW w:w="1169" w:type="dxa"/>
            <w:vAlign w:val="bottom"/>
          </w:tcPr>
          <w:p w14:paraId="6F28AB04" w14:textId="133505DE"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69</w:t>
            </w:r>
          </w:p>
        </w:tc>
        <w:tc>
          <w:tcPr>
            <w:tcW w:w="180" w:type="dxa"/>
          </w:tcPr>
          <w:p w14:paraId="0635B1FE" w14:textId="77777777"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257" w:type="dxa"/>
          </w:tcPr>
          <w:p w14:paraId="54FA025D" w14:textId="2C379041"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1,035</w:t>
            </w:r>
          </w:p>
        </w:tc>
        <w:tc>
          <w:tcPr>
            <w:tcW w:w="180" w:type="dxa"/>
          </w:tcPr>
          <w:p w14:paraId="16398041" w14:textId="77777777"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177" w:type="dxa"/>
          </w:tcPr>
          <w:p w14:paraId="36FA089E" w14:textId="612D4638" w:rsidR="005746FC" w:rsidRPr="00F77508" w:rsidRDefault="005746FC" w:rsidP="0057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cs/>
              </w:rPr>
            </w:pPr>
            <w:r w:rsidRPr="00F77508">
              <w:rPr>
                <w:rFonts w:ascii="Browallia New" w:hAnsi="Browallia New" w:cs="Browallia New"/>
                <w:sz w:val="24"/>
                <w:szCs w:val="24"/>
                <w:cs/>
              </w:rPr>
              <w:t>(</w:t>
            </w:r>
            <w:r w:rsidRPr="00F77508">
              <w:rPr>
                <w:rFonts w:ascii="Browallia New" w:hAnsi="Browallia New" w:cs="Browallia New"/>
                <w:sz w:val="24"/>
                <w:szCs w:val="24"/>
              </w:rPr>
              <w:t>1,104</w:t>
            </w:r>
            <w:r w:rsidRPr="00F77508">
              <w:rPr>
                <w:rFonts w:ascii="Browallia New" w:hAnsi="Browallia New" w:cs="Browallia New"/>
                <w:sz w:val="24"/>
                <w:szCs w:val="24"/>
                <w:cs/>
              </w:rPr>
              <w:t>)</w:t>
            </w:r>
          </w:p>
        </w:tc>
        <w:tc>
          <w:tcPr>
            <w:tcW w:w="180" w:type="dxa"/>
          </w:tcPr>
          <w:p w14:paraId="3129686C" w14:textId="77777777" w:rsidR="005746FC" w:rsidRPr="00F77508" w:rsidRDefault="005746FC" w:rsidP="0057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4"/>
                <w:szCs w:val="24"/>
              </w:rPr>
            </w:pPr>
          </w:p>
        </w:tc>
        <w:tc>
          <w:tcPr>
            <w:tcW w:w="1169" w:type="dxa"/>
            <w:vAlign w:val="bottom"/>
          </w:tcPr>
          <w:p w14:paraId="1C97B49A" w14:textId="48EDC33A" w:rsidR="005746FC" w:rsidRPr="00F77508" w:rsidRDefault="005746FC" w:rsidP="005746FC">
            <w:pPr>
              <w:spacing w:line="240" w:lineRule="auto"/>
              <w:ind w:right="-10"/>
              <w:jc w:val="center"/>
              <w:rPr>
                <w:rFonts w:ascii="Browallia New" w:hAnsi="Browallia New" w:cs="Browallia New"/>
                <w:sz w:val="24"/>
                <w:szCs w:val="24"/>
                <w:lang w:val="en-GB"/>
              </w:rPr>
            </w:pPr>
            <w:r>
              <w:rPr>
                <w:rFonts w:ascii="Browallia New" w:hAnsi="Browallia New" w:cs="Browallia New"/>
                <w:sz w:val="24"/>
                <w:szCs w:val="24"/>
                <w:cs/>
                <w:lang w:val="en-GB"/>
              </w:rPr>
              <w:t xml:space="preserve">           </w:t>
            </w:r>
            <w:r w:rsidRPr="00F77508">
              <w:rPr>
                <w:rFonts w:ascii="Browallia New" w:hAnsi="Browallia New" w:cs="Browallia New"/>
                <w:sz w:val="24"/>
                <w:szCs w:val="24"/>
                <w:cs/>
                <w:lang w:val="en-GB"/>
              </w:rPr>
              <w:t>-</w:t>
            </w:r>
          </w:p>
        </w:tc>
      </w:tr>
      <w:tr w:rsidR="005746FC" w:rsidRPr="00057352" w14:paraId="09C674AF" w14:textId="77777777" w:rsidTr="00D001D1">
        <w:trPr>
          <w:cantSplit/>
        </w:trPr>
        <w:tc>
          <w:tcPr>
            <w:tcW w:w="3628" w:type="dxa"/>
          </w:tcPr>
          <w:p w14:paraId="0A0A8D58" w14:textId="77777777" w:rsidR="005746FC" w:rsidRPr="00C23A82" w:rsidRDefault="005746FC" w:rsidP="005746FC">
            <w:pPr>
              <w:tabs>
                <w:tab w:val="clear" w:pos="227"/>
              </w:tabs>
              <w:spacing w:line="240" w:lineRule="auto"/>
              <w:ind w:left="237" w:hanging="177"/>
              <w:rPr>
                <w:rFonts w:ascii="Browallia New" w:hAnsi="Browallia New" w:cs="Browallia New"/>
                <w:sz w:val="16"/>
                <w:szCs w:val="16"/>
                <w:u w:val="single"/>
                <w:cs/>
              </w:rPr>
            </w:pPr>
          </w:p>
        </w:tc>
        <w:tc>
          <w:tcPr>
            <w:tcW w:w="1169" w:type="dxa"/>
            <w:vAlign w:val="bottom"/>
          </w:tcPr>
          <w:p w14:paraId="51DD1BEC" w14:textId="77777777" w:rsidR="005746FC" w:rsidRPr="00C23A82"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16"/>
                <w:szCs w:val="16"/>
                <w:cs/>
              </w:rPr>
            </w:pPr>
          </w:p>
        </w:tc>
        <w:tc>
          <w:tcPr>
            <w:tcW w:w="180" w:type="dxa"/>
            <w:vAlign w:val="bottom"/>
          </w:tcPr>
          <w:p w14:paraId="2A850AFD" w14:textId="77777777" w:rsidR="005746FC" w:rsidRPr="00C23A82" w:rsidRDefault="005746FC" w:rsidP="005746FC">
            <w:pPr>
              <w:tabs>
                <w:tab w:val="clear" w:pos="680"/>
                <w:tab w:val="clear" w:pos="907"/>
                <w:tab w:val="decimal" w:pos="1212"/>
              </w:tabs>
              <w:spacing w:line="240" w:lineRule="auto"/>
              <w:ind w:left="-46" w:right="96"/>
              <w:jc w:val="right"/>
              <w:rPr>
                <w:rFonts w:ascii="Browallia New" w:hAnsi="Browallia New" w:cs="Browallia New"/>
                <w:sz w:val="16"/>
                <w:szCs w:val="16"/>
              </w:rPr>
            </w:pPr>
          </w:p>
        </w:tc>
        <w:tc>
          <w:tcPr>
            <w:tcW w:w="1257" w:type="dxa"/>
            <w:vAlign w:val="bottom"/>
          </w:tcPr>
          <w:p w14:paraId="4D03436E" w14:textId="77777777" w:rsidR="005746FC" w:rsidRPr="00C23A82" w:rsidRDefault="005746FC" w:rsidP="005746FC">
            <w:pPr>
              <w:tabs>
                <w:tab w:val="clear" w:pos="680"/>
                <w:tab w:val="clear" w:pos="907"/>
                <w:tab w:val="decimal" w:pos="1212"/>
              </w:tabs>
              <w:spacing w:line="240" w:lineRule="auto"/>
              <w:ind w:left="-46" w:right="96"/>
              <w:jc w:val="right"/>
              <w:rPr>
                <w:rFonts w:ascii="Browallia New" w:hAnsi="Browallia New" w:cs="Browallia New"/>
                <w:sz w:val="16"/>
                <w:szCs w:val="16"/>
              </w:rPr>
            </w:pPr>
          </w:p>
        </w:tc>
        <w:tc>
          <w:tcPr>
            <w:tcW w:w="180" w:type="dxa"/>
            <w:vAlign w:val="bottom"/>
          </w:tcPr>
          <w:p w14:paraId="113EC3A8" w14:textId="77777777" w:rsidR="005746FC" w:rsidRPr="00C23A82" w:rsidRDefault="005746FC" w:rsidP="005746FC">
            <w:pPr>
              <w:tabs>
                <w:tab w:val="clear" w:pos="680"/>
                <w:tab w:val="clear" w:pos="907"/>
                <w:tab w:val="decimal" w:pos="1212"/>
              </w:tabs>
              <w:spacing w:line="240" w:lineRule="auto"/>
              <w:ind w:left="-46" w:right="96"/>
              <w:jc w:val="right"/>
              <w:rPr>
                <w:rFonts w:ascii="Browallia New" w:hAnsi="Browallia New" w:cs="Browallia New"/>
                <w:sz w:val="16"/>
                <w:szCs w:val="16"/>
              </w:rPr>
            </w:pPr>
          </w:p>
        </w:tc>
        <w:tc>
          <w:tcPr>
            <w:tcW w:w="1177" w:type="dxa"/>
            <w:vAlign w:val="bottom"/>
          </w:tcPr>
          <w:p w14:paraId="2FE4BEB4" w14:textId="77777777" w:rsidR="005746FC" w:rsidRPr="00C23A82" w:rsidRDefault="005746FC" w:rsidP="0057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6"/>
                <w:szCs w:val="16"/>
              </w:rPr>
            </w:pPr>
          </w:p>
        </w:tc>
        <w:tc>
          <w:tcPr>
            <w:tcW w:w="180" w:type="dxa"/>
            <w:vAlign w:val="bottom"/>
          </w:tcPr>
          <w:p w14:paraId="7574BB7B" w14:textId="77777777" w:rsidR="005746FC" w:rsidRPr="00C23A82" w:rsidRDefault="005746FC" w:rsidP="005746FC">
            <w:pPr>
              <w:tabs>
                <w:tab w:val="clear" w:pos="680"/>
                <w:tab w:val="clear" w:pos="907"/>
                <w:tab w:val="decimal" w:pos="1212"/>
              </w:tabs>
              <w:spacing w:line="240" w:lineRule="auto"/>
              <w:ind w:left="-46" w:right="96"/>
              <w:jc w:val="right"/>
              <w:rPr>
                <w:rFonts w:ascii="Browallia New" w:hAnsi="Browallia New" w:cs="Browallia New"/>
                <w:sz w:val="16"/>
                <w:szCs w:val="16"/>
              </w:rPr>
            </w:pPr>
          </w:p>
        </w:tc>
        <w:tc>
          <w:tcPr>
            <w:tcW w:w="1169" w:type="dxa"/>
            <w:vAlign w:val="bottom"/>
          </w:tcPr>
          <w:p w14:paraId="1A495173" w14:textId="77777777" w:rsidR="005746FC" w:rsidRPr="00C23A82" w:rsidRDefault="005746FC" w:rsidP="005746FC">
            <w:pPr>
              <w:spacing w:line="240" w:lineRule="auto"/>
              <w:ind w:right="-10"/>
              <w:jc w:val="center"/>
              <w:rPr>
                <w:rFonts w:ascii="Browallia New" w:hAnsi="Browallia New" w:cs="Browallia New"/>
                <w:sz w:val="16"/>
                <w:szCs w:val="16"/>
                <w:cs/>
                <w:lang w:val="en-GB"/>
              </w:rPr>
            </w:pPr>
          </w:p>
        </w:tc>
      </w:tr>
      <w:tr w:rsidR="005746FC" w:rsidRPr="00D63206" w14:paraId="246EA86F" w14:textId="77777777" w:rsidTr="00D001D1">
        <w:trPr>
          <w:cantSplit/>
        </w:trPr>
        <w:tc>
          <w:tcPr>
            <w:tcW w:w="3628" w:type="dxa"/>
          </w:tcPr>
          <w:p w14:paraId="723350C1" w14:textId="77777777" w:rsidR="005746FC" w:rsidRPr="001B4041" w:rsidRDefault="005746FC" w:rsidP="005746FC">
            <w:pPr>
              <w:tabs>
                <w:tab w:val="clear" w:pos="227"/>
              </w:tabs>
              <w:spacing w:line="240" w:lineRule="auto"/>
              <w:ind w:left="237" w:hanging="177"/>
              <w:rPr>
                <w:rFonts w:ascii="Browallia New" w:hAnsi="Browallia New" w:cs="Browallia New"/>
                <w:sz w:val="24"/>
                <w:szCs w:val="24"/>
              </w:rPr>
            </w:pPr>
            <w:r w:rsidRPr="001B4041">
              <w:rPr>
                <w:rFonts w:ascii="Browallia New" w:hAnsi="Browallia New" w:cs="Browallia New"/>
                <w:sz w:val="24"/>
                <w:szCs w:val="24"/>
                <w:cs/>
              </w:rPr>
              <w:t>บริษัท บริหารสินทรัพย์ กรุงเทพจรัญ จำกัด</w:t>
            </w:r>
          </w:p>
        </w:tc>
        <w:tc>
          <w:tcPr>
            <w:tcW w:w="1169" w:type="dxa"/>
            <w:vAlign w:val="bottom"/>
          </w:tcPr>
          <w:p w14:paraId="35ADFCD7" w14:textId="77777777"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cs/>
              </w:rPr>
            </w:pPr>
          </w:p>
        </w:tc>
        <w:tc>
          <w:tcPr>
            <w:tcW w:w="180" w:type="dxa"/>
          </w:tcPr>
          <w:p w14:paraId="6EC9A057" w14:textId="77777777"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257" w:type="dxa"/>
          </w:tcPr>
          <w:p w14:paraId="48191A73" w14:textId="77777777"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80" w:type="dxa"/>
          </w:tcPr>
          <w:p w14:paraId="06187689" w14:textId="77777777"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177" w:type="dxa"/>
          </w:tcPr>
          <w:p w14:paraId="7388278E" w14:textId="77777777" w:rsidR="005746FC" w:rsidRPr="00F77508" w:rsidRDefault="005746FC" w:rsidP="0057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rPr>
            </w:pPr>
          </w:p>
        </w:tc>
        <w:tc>
          <w:tcPr>
            <w:tcW w:w="180" w:type="dxa"/>
          </w:tcPr>
          <w:p w14:paraId="49625EDB" w14:textId="77777777" w:rsidR="005746FC" w:rsidRPr="00F77508" w:rsidRDefault="005746FC" w:rsidP="0057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4"/>
                <w:szCs w:val="24"/>
              </w:rPr>
            </w:pPr>
          </w:p>
        </w:tc>
        <w:tc>
          <w:tcPr>
            <w:tcW w:w="1169" w:type="dxa"/>
            <w:vAlign w:val="bottom"/>
          </w:tcPr>
          <w:p w14:paraId="5DDDE387" w14:textId="77777777"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cs/>
              </w:rPr>
            </w:pPr>
          </w:p>
        </w:tc>
      </w:tr>
      <w:tr w:rsidR="005746FC" w:rsidRPr="00D63206" w14:paraId="6E2BAFD3" w14:textId="77777777" w:rsidTr="00D001D1">
        <w:trPr>
          <w:cantSplit/>
        </w:trPr>
        <w:tc>
          <w:tcPr>
            <w:tcW w:w="3628" w:type="dxa"/>
          </w:tcPr>
          <w:p w14:paraId="44405D80" w14:textId="77777777" w:rsidR="005746FC" w:rsidRPr="00DF0718" w:rsidRDefault="005746FC" w:rsidP="00DF0718">
            <w:pPr>
              <w:spacing w:line="240" w:lineRule="auto"/>
              <w:ind w:left="180"/>
              <w:rPr>
                <w:rFonts w:ascii="Browallia New" w:hAnsi="Browallia New" w:cs="Browallia New"/>
                <w:sz w:val="24"/>
                <w:szCs w:val="24"/>
              </w:rPr>
            </w:pPr>
            <w:r w:rsidRPr="001B4041">
              <w:rPr>
                <w:rFonts w:ascii="Browallia New" w:hAnsi="Browallia New" w:cs="Browallia New"/>
                <w:sz w:val="24"/>
                <w:szCs w:val="24"/>
                <w:cs/>
              </w:rPr>
              <w:t>เงินกู้ยืม</w:t>
            </w:r>
          </w:p>
        </w:tc>
        <w:tc>
          <w:tcPr>
            <w:tcW w:w="1169" w:type="dxa"/>
            <w:vAlign w:val="bottom"/>
          </w:tcPr>
          <w:p w14:paraId="744FD3A9" w14:textId="7D87B26E"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25,300</w:t>
            </w:r>
          </w:p>
        </w:tc>
        <w:tc>
          <w:tcPr>
            <w:tcW w:w="180" w:type="dxa"/>
          </w:tcPr>
          <w:p w14:paraId="3577E445" w14:textId="77777777"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257" w:type="dxa"/>
          </w:tcPr>
          <w:p w14:paraId="537CF7DE" w14:textId="33856E56"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51,000</w:t>
            </w:r>
          </w:p>
        </w:tc>
        <w:tc>
          <w:tcPr>
            <w:tcW w:w="180" w:type="dxa"/>
          </w:tcPr>
          <w:p w14:paraId="7C3DE074" w14:textId="77777777"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177" w:type="dxa"/>
            <w:vAlign w:val="bottom"/>
          </w:tcPr>
          <w:p w14:paraId="6CD8B60D" w14:textId="2AC6C21C" w:rsidR="005746FC" w:rsidRPr="00F77508" w:rsidRDefault="005746FC" w:rsidP="0057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cs/>
              </w:rPr>
            </w:pPr>
            <w:r w:rsidRPr="00F77508">
              <w:rPr>
                <w:rFonts w:ascii="Browallia New" w:hAnsi="Browallia New" w:cs="Browallia New"/>
                <w:sz w:val="24"/>
                <w:szCs w:val="24"/>
                <w:cs/>
              </w:rPr>
              <w:t>(</w:t>
            </w:r>
            <w:r w:rsidRPr="00F77508">
              <w:rPr>
                <w:rFonts w:ascii="Browallia New" w:hAnsi="Browallia New" w:cs="Browallia New"/>
                <w:sz w:val="24"/>
                <w:szCs w:val="24"/>
              </w:rPr>
              <w:t>76,300</w:t>
            </w:r>
            <w:r w:rsidRPr="00F77508">
              <w:rPr>
                <w:rFonts w:ascii="Browallia New" w:hAnsi="Browallia New" w:cs="Browallia New"/>
                <w:sz w:val="24"/>
                <w:szCs w:val="24"/>
                <w:cs/>
              </w:rPr>
              <w:t>)</w:t>
            </w:r>
          </w:p>
        </w:tc>
        <w:tc>
          <w:tcPr>
            <w:tcW w:w="180" w:type="dxa"/>
          </w:tcPr>
          <w:p w14:paraId="50CD10ED" w14:textId="77777777" w:rsidR="005746FC" w:rsidRPr="00F77508" w:rsidRDefault="005746FC" w:rsidP="0057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4"/>
                <w:szCs w:val="24"/>
              </w:rPr>
            </w:pPr>
          </w:p>
        </w:tc>
        <w:tc>
          <w:tcPr>
            <w:tcW w:w="1169" w:type="dxa"/>
            <w:vAlign w:val="bottom"/>
          </w:tcPr>
          <w:p w14:paraId="660F25D8" w14:textId="043AC84E" w:rsidR="005746FC" w:rsidRPr="00F77508" w:rsidRDefault="005746FC" w:rsidP="005746FC">
            <w:pPr>
              <w:spacing w:line="240" w:lineRule="auto"/>
              <w:ind w:right="-10"/>
              <w:jc w:val="center"/>
              <w:rPr>
                <w:rFonts w:ascii="Browallia New" w:hAnsi="Browallia New" w:cs="Browallia New"/>
                <w:sz w:val="24"/>
                <w:szCs w:val="24"/>
                <w:lang w:val="en-GB"/>
              </w:rPr>
            </w:pPr>
            <w:r>
              <w:rPr>
                <w:rFonts w:ascii="Browallia New" w:hAnsi="Browallia New" w:cs="Browallia New"/>
                <w:sz w:val="24"/>
                <w:szCs w:val="24"/>
                <w:cs/>
                <w:lang w:val="en-GB"/>
              </w:rPr>
              <w:t xml:space="preserve">           </w:t>
            </w:r>
            <w:r w:rsidRPr="00F77508">
              <w:rPr>
                <w:rFonts w:ascii="Browallia New" w:hAnsi="Browallia New" w:cs="Browallia New"/>
                <w:sz w:val="24"/>
                <w:szCs w:val="24"/>
                <w:cs/>
                <w:lang w:val="en-GB"/>
              </w:rPr>
              <w:t>-</w:t>
            </w:r>
          </w:p>
        </w:tc>
      </w:tr>
      <w:tr w:rsidR="005746FC" w:rsidRPr="00D63206" w14:paraId="3FFEE9E7" w14:textId="77777777" w:rsidTr="00D001D1">
        <w:trPr>
          <w:cantSplit/>
        </w:trPr>
        <w:tc>
          <w:tcPr>
            <w:tcW w:w="3628" w:type="dxa"/>
            <w:vAlign w:val="bottom"/>
          </w:tcPr>
          <w:p w14:paraId="1D05221F" w14:textId="77777777" w:rsidR="005746FC" w:rsidRPr="001B4041" w:rsidRDefault="005746FC" w:rsidP="00DF0718">
            <w:pPr>
              <w:spacing w:line="240" w:lineRule="auto"/>
              <w:ind w:left="180"/>
              <w:rPr>
                <w:rFonts w:ascii="Browallia New" w:hAnsi="Browallia New" w:cs="Browallia New"/>
                <w:sz w:val="24"/>
                <w:szCs w:val="24"/>
                <w:cs/>
              </w:rPr>
            </w:pPr>
            <w:r w:rsidRPr="001B4041">
              <w:rPr>
                <w:rFonts w:ascii="Browallia New" w:hAnsi="Browallia New" w:cs="Browallia New"/>
                <w:sz w:val="24"/>
                <w:szCs w:val="24"/>
                <w:cs/>
              </w:rPr>
              <w:t>ดอกเบี้ยค้างจ่าย</w:t>
            </w:r>
          </w:p>
        </w:tc>
        <w:tc>
          <w:tcPr>
            <w:tcW w:w="1169" w:type="dxa"/>
            <w:vAlign w:val="bottom"/>
          </w:tcPr>
          <w:p w14:paraId="68FACB76" w14:textId="60FACCDE"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107</w:t>
            </w:r>
          </w:p>
        </w:tc>
        <w:tc>
          <w:tcPr>
            <w:tcW w:w="180" w:type="dxa"/>
          </w:tcPr>
          <w:p w14:paraId="785C63A7" w14:textId="77777777"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257" w:type="dxa"/>
          </w:tcPr>
          <w:p w14:paraId="0B67EC31" w14:textId="7BAAF5D9"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1,247</w:t>
            </w:r>
          </w:p>
        </w:tc>
        <w:tc>
          <w:tcPr>
            <w:tcW w:w="180" w:type="dxa"/>
          </w:tcPr>
          <w:p w14:paraId="2CDCC448" w14:textId="77777777"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177" w:type="dxa"/>
          </w:tcPr>
          <w:p w14:paraId="2C62C5A4" w14:textId="105E7DEE" w:rsidR="005746FC" w:rsidRPr="00F77508" w:rsidRDefault="005746FC" w:rsidP="0057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4"/>
                <w:szCs w:val="24"/>
                <w:cs/>
              </w:rPr>
            </w:pPr>
            <w:r w:rsidRPr="00F77508">
              <w:rPr>
                <w:rFonts w:ascii="Browallia New" w:hAnsi="Browallia New" w:cs="Browallia New"/>
                <w:sz w:val="24"/>
                <w:szCs w:val="24"/>
                <w:cs/>
              </w:rPr>
              <w:t>(</w:t>
            </w:r>
            <w:r w:rsidRPr="00F77508">
              <w:rPr>
                <w:rFonts w:ascii="Browallia New" w:hAnsi="Browallia New" w:cs="Browallia New"/>
                <w:sz w:val="24"/>
                <w:szCs w:val="24"/>
              </w:rPr>
              <w:t>1,354</w:t>
            </w:r>
            <w:r w:rsidRPr="00F77508">
              <w:rPr>
                <w:rFonts w:ascii="Browallia New" w:hAnsi="Browallia New" w:cs="Browallia New"/>
                <w:sz w:val="24"/>
                <w:szCs w:val="24"/>
                <w:cs/>
              </w:rPr>
              <w:t>)</w:t>
            </w:r>
          </w:p>
        </w:tc>
        <w:tc>
          <w:tcPr>
            <w:tcW w:w="180" w:type="dxa"/>
          </w:tcPr>
          <w:p w14:paraId="6444E2FE" w14:textId="77777777" w:rsidR="005746FC" w:rsidRPr="00F77508" w:rsidRDefault="005746FC" w:rsidP="0057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4"/>
                <w:szCs w:val="24"/>
              </w:rPr>
            </w:pPr>
          </w:p>
        </w:tc>
        <w:tc>
          <w:tcPr>
            <w:tcW w:w="1169" w:type="dxa"/>
            <w:vAlign w:val="bottom"/>
          </w:tcPr>
          <w:p w14:paraId="41C50FE0" w14:textId="00E243BD" w:rsidR="005746FC" w:rsidRPr="00F77508" w:rsidRDefault="005746FC" w:rsidP="005746FC">
            <w:pPr>
              <w:spacing w:line="240" w:lineRule="auto"/>
              <w:ind w:right="-10"/>
              <w:jc w:val="center"/>
              <w:rPr>
                <w:rFonts w:ascii="Browallia New" w:hAnsi="Browallia New" w:cs="Browallia New"/>
                <w:sz w:val="24"/>
                <w:szCs w:val="24"/>
                <w:lang w:val="en-GB"/>
              </w:rPr>
            </w:pPr>
            <w:r>
              <w:rPr>
                <w:rFonts w:ascii="Browallia New" w:hAnsi="Browallia New" w:cs="Browallia New"/>
                <w:sz w:val="24"/>
                <w:szCs w:val="24"/>
                <w:cs/>
                <w:lang w:val="en-GB"/>
              </w:rPr>
              <w:t xml:space="preserve">           </w:t>
            </w:r>
            <w:r w:rsidRPr="00F77508">
              <w:rPr>
                <w:rFonts w:ascii="Browallia New" w:hAnsi="Browallia New" w:cs="Browallia New"/>
                <w:sz w:val="24"/>
                <w:szCs w:val="24"/>
                <w:cs/>
                <w:lang w:val="en-GB"/>
              </w:rPr>
              <w:t>-</w:t>
            </w:r>
          </w:p>
        </w:tc>
      </w:tr>
      <w:tr w:rsidR="005746FC" w:rsidRPr="00D63206" w14:paraId="19FC3F45" w14:textId="77777777" w:rsidTr="00D001D1">
        <w:trPr>
          <w:cantSplit/>
        </w:trPr>
        <w:tc>
          <w:tcPr>
            <w:tcW w:w="3628" w:type="dxa"/>
          </w:tcPr>
          <w:p w14:paraId="3160217B" w14:textId="77777777" w:rsidR="005746FC" w:rsidRPr="001B4041" w:rsidRDefault="005746FC" w:rsidP="00C23A82">
            <w:pPr>
              <w:tabs>
                <w:tab w:val="clear" w:pos="227"/>
              </w:tabs>
              <w:spacing w:line="240" w:lineRule="auto"/>
              <w:ind w:left="237" w:hanging="177"/>
              <w:rPr>
                <w:rFonts w:ascii="Browallia New" w:hAnsi="Browallia New" w:cs="Browallia New"/>
                <w:sz w:val="24"/>
                <w:szCs w:val="24"/>
              </w:rPr>
            </w:pPr>
            <w:r w:rsidRPr="001B4041">
              <w:rPr>
                <w:rFonts w:ascii="Browallia New" w:hAnsi="Browallia New" w:cs="Browallia New"/>
                <w:sz w:val="24"/>
                <w:szCs w:val="24"/>
                <w:cs/>
              </w:rPr>
              <w:t>รวม</w:t>
            </w:r>
          </w:p>
        </w:tc>
        <w:tc>
          <w:tcPr>
            <w:tcW w:w="1169" w:type="dxa"/>
            <w:tcBorders>
              <w:top w:val="single" w:sz="4" w:space="0" w:color="auto"/>
              <w:bottom w:val="single" w:sz="12" w:space="0" w:color="auto"/>
            </w:tcBorders>
            <w:vAlign w:val="bottom"/>
          </w:tcPr>
          <w:p w14:paraId="4FF12800" w14:textId="584D1761"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r w:rsidRPr="00F77508">
              <w:rPr>
                <w:rFonts w:ascii="Browallia New" w:hAnsi="Browallia New" w:cs="Browallia New"/>
                <w:sz w:val="24"/>
                <w:szCs w:val="24"/>
              </w:rPr>
              <w:t>59,818</w:t>
            </w:r>
          </w:p>
        </w:tc>
        <w:tc>
          <w:tcPr>
            <w:tcW w:w="180" w:type="dxa"/>
            <w:vAlign w:val="bottom"/>
          </w:tcPr>
          <w:p w14:paraId="71986A4E" w14:textId="77777777" w:rsidR="005746FC" w:rsidRPr="00F77508" w:rsidRDefault="005746FC" w:rsidP="005746FC">
            <w:pPr>
              <w:spacing w:line="240" w:lineRule="auto"/>
              <w:ind w:left="-45" w:right="23"/>
              <w:jc w:val="right"/>
              <w:rPr>
                <w:rFonts w:ascii="Browallia New" w:hAnsi="Browallia New" w:cs="Browallia New"/>
                <w:sz w:val="24"/>
                <w:szCs w:val="24"/>
              </w:rPr>
            </w:pPr>
          </w:p>
        </w:tc>
        <w:tc>
          <w:tcPr>
            <w:tcW w:w="1257" w:type="dxa"/>
            <w:tcBorders>
              <w:top w:val="single" w:sz="4" w:space="0" w:color="auto"/>
              <w:bottom w:val="single" w:sz="12" w:space="0" w:color="auto"/>
            </w:tcBorders>
            <w:vAlign w:val="bottom"/>
          </w:tcPr>
          <w:p w14:paraId="7F331829" w14:textId="1C8C859C"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cs/>
              </w:rPr>
            </w:pPr>
            <w:r>
              <w:rPr>
                <w:rFonts w:ascii="Browallia New" w:hAnsi="Browallia New" w:cs="Browallia New"/>
                <w:sz w:val="24"/>
                <w:szCs w:val="24"/>
              </w:rPr>
              <w:t>473,340</w:t>
            </w:r>
          </w:p>
        </w:tc>
        <w:tc>
          <w:tcPr>
            <w:tcW w:w="180" w:type="dxa"/>
            <w:vAlign w:val="bottom"/>
          </w:tcPr>
          <w:p w14:paraId="6632D766" w14:textId="77777777"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177" w:type="dxa"/>
            <w:tcBorders>
              <w:top w:val="single" w:sz="4" w:space="0" w:color="auto"/>
              <w:bottom w:val="single" w:sz="12" w:space="0" w:color="auto"/>
            </w:tcBorders>
            <w:vAlign w:val="bottom"/>
          </w:tcPr>
          <w:p w14:paraId="477E63A8" w14:textId="6DA9B6E9"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cs/>
              </w:rPr>
            </w:pPr>
            <w:r w:rsidRPr="00F77508">
              <w:rPr>
                <w:rFonts w:ascii="Browallia New" w:hAnsi="Browallia New" w:cs="Browallia New"/>
                <w:sz w:val="24"/>
                <w:szCs w:val="24"/>
                <w:cs/>
              </w:rPr>
              <w:t>(</w:t>
            </w:r>
            <w:r>
              <w:rPr>
                <w:rFonts w:ascii="Browallia New" w:hAnsi="Browallia New" w:cs="Browallia New"/>
                <w:sz w:val="24"/>
                <w:szCs w:val="24"/>
              </w:rPr>
              <w:t>430,</w:t>
            </w:r>
            <w:r w:rsidR="00C95116">
              <w:rPr>
                <w:rFonts w:ascii="Browallia New" w:hAnsi="Browallia New" w:cs="Browallia New"/>
                <w:sz w:val="24"/>
                <w:szCs w:val="24"/>
              </w:rPr>
              <w:t>1</w:t>
            </w:r>
            <w:r>
              <w:rPr>
                <w:rFonts w:ascii="Browallia New" w:hAnsi="Browallia New" w:cs="Browallia New"/>
                <w:sz w:val="24"/>
                <w:szCs w:val="24"/>
              </w:rPr>
              <w:t>23</w:t>
            </w:r>
            <w:r w:rsidRPr="00F77508">
              <w:rPr>
                <w:rFonts w:ascii="Browallia New" w:hAnsi="Browallia New" w:cs="Browallia New"/>
                <w:sz w:val="24"/>
                <w:szCs w:val="24"/>
                <w:cs/>
              </w:rPr>
              <w:t>)</w:t>
            </w:r>
          </w:p>
        </w:tc>
        <w:tc>
          <w:tcPr>
            <w:tcW w:w="180" w:type="dxa"/>
            <w:tcBorders>
              <w:bottom w:val="nil"/>
            </w:tcBorders>
            <w:vAlign w:val="bottom"/>
          </w:tcPr>
          <w:p w14:paraId="56C20AAF" w14:textId="77777777"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cs/>
              </w:rPr>
            </w:pPr>
          </w:p>
        </w:tc>
        <w:tc>
          <w:tcPr>
            <w:tcW w:w="1169" w:type="dxa"/>
            <w:tcBorders>
              <w:top w:val="single" w:sz="4" w:space="0" w:color="auto"/>
              <w:bottom w:val="single" w:sz="12" w:space="0" w:color="auto"/>
            </w:tcBorders>
            <w:vAlign w:val="bottom"/>
          </w:tcPr>
          <w:p w14:paraId="6D20AF91" w14:textId="2C5A0254" w:rsidR="005746FC" w:rsidRPr="00F77508" w:rsidRDefault="005746FC" w:rsidP="005746FC">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r>
              <w:rPr>
                <w:rFonts w:ascii="Browallia New" w:hAnsi="Browallia New" w:cs="Browallia New"/>
                <w:sz w:val="24"/>
                <w:szCs w:val="24"/>
              </w:rPr>
              <w:t>103,035</w:t>
            </w:r>
          </w:p>
        </w:tc>
      </w:tr>
    </w:tbl>
    <w:p w14:paraId="3144148A" w14:textId="77777777" w:rsidR="00D001D1" w:rsidRPr="00C23A82" w:rsidRDefault="00D001D1" w:rsidP="00D0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2"/>
          <w:szCs w:val="12"/>
          <w:lang w:val="en-GB"/>
        </w:rPr>
      </w:pPr>
    </w:p>
    <w:p w14:paraId="6C167AC9" w14:textId="58CFA6EF" w:rsidR="006971B8" w:rsidRPr="001B4041"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ลูกหนี้การค้าและลูกหนี้อื่น - สุทธิ</w:t>
      </w:r>
    </w:p>
    <w:p w14:paraId="35715832" w14:textId="77777777" w:rsidR="006971B8" w:rsidRPr="00C23A8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8"/>
          <w:szCs w:val="8"/>
          <w:lang w:val="en-GB"/>
        </w:rPr>
      </w:pPr>
    </w:p>
    <w:tbl>
      <w:tblPr>
        <w:tblW w:w="8977" w:type="dxa"/>
        <w:tblInd w:w="426" w:type="dxa"/>
        <w:tblLayout w:type="fixed"/>
        <w:tblLook w:val="0000" w:firstRow="0" w:lastRow="0" w:firstColumn="0" w:lastColumn="0" w:noHBand="0" w:noVBand="0"/>
      </w:tblPr>
      <w:tblGrid>
        <w:gridCol w:w="3683"/>
        <w:gridCol w:w="1134"/>
        <w:gridCol w:w="236"/>
        <w:gridCol w:w="1150"/>
        <w:gridCol w:w="236"/>
        <w:gridCol w:w="1143"/>
        <w:gridCol w:w="240"/>
        <w:gridCol w:w="1148"/>
        <w:gridCol w:w="7"/>
      </w:tblGrid>
      <w:tr w:rsidR="006971B8" w:rsidRPr="000D0639" w14:paraId="2089BFE2" w14:textId="77777777" w:rsidTr="00041073">
        <w:trPr>
          <w:tblHeader/>
        </w:trPr>
        <w:tc>
          <w:tcPr>
            <w:tcW w:w="3683" w:type="dxa"/>
          </w:tcPr>
          <w:p w14:paraId="585154A6" w14:textId="77777777" w:rsidR="006971B8" w:rsidRPr="00C23A8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294" w:type="dxa"/>
            <w:gridSpan w:val="8"/>
          </w:tcPr>
          <w:p w14:paraId="43294004" w14:textId="77777777" w:rsidR="006971B8" w:rsidRPr="00C23A82" w:rsidRDefault="006971B8" w:rsidP="001B4041">
            <w:pPr>
              <w:spacing w:line="240" w:lineRule="auto"/>
              <w:ind w:right="-45"/>
              <w:jc w:val="right"/>
              <w:rPr>
                <w:rFonts w:ascii="Browallia New" w:hAnsi="Browallia New" w:cs="Browallia New"/>
                <w:sz w:val="24"/>
                <w:szCs w:val="24"/>
                <w:cs/>
              </w:rPr>
            </w:pPr>
            <w:r w:rsidRPr="00C23A82">
              <w:rPr>
                <w:rFonts w:ascii="Browallia New" w:hAnsi="Browallia New" w:cs="Browallia New"/>
                <w:sz w:val="24"/>
                <w:szCs w:val="24"/>
                <w:cs/>
              </w:rPr>
              <w:t xml:space="preserve">(หน่วย </w:t>
            </w:r>
            <w:r w:rsidRPr="00C23A82">
              <w:rPr>
                <w:rFonts w:ascii="Browallia New" w:hAnsi="Browallia New" w:cs="Browallia New"/>
                <w:sz w:val="24"/>
                <w:szCs w:val="24"/>
                <w:cs/>
                <w:lang w:val="en-GB"/>
              </w:rPr>
              <w:t xml:space="preserve">: </w:t>
            </w:r>
            <w:r w:rsidRPr="00C23A82">
              <w:rPr>
                <w:rFonts w:ascii="Browallia New" w:hAnsi="Browallia New" w:cs="Browallia New"/>
                <w:sz w:val="24"/>
                <w:szCs w:val="24"/>
                <w:cs/>
              </w:rPr>
              <w:t>พันบาท)</w:t>
            </w:r>
          </w:p>
        </w:tc>
      </w:tr>
      <w:tr w:rsidR="006971B8" w:rsidRPr="000D0639" w14:paraId="0797EDBA" w14:textId="77777777" w:rsidTr="00041073">
        <w:trPr>
          <w:tblHeader/>
        </w:trPr>
        <w:tc>
          <w:tcPr>
            <w:tcW w:w="3683" w:type="dxa"/>
          </w:tcPr>
          <w:p w14:paraId="5F930031" w14:textId="77777777" w:rsidR="006971B8" w:rsidRPr="00C23A8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520" w:type="dxa"/>
            <w:gridSpan w:val="3"/>
            <w:tcBorders>
              <w:bottom w:val="single" w:sz="4" w:space="0" w:color="auto"/>
            </w:tcBorders>
          </w:tcPr>
          <w:p w14:paraId="257B2F65" w14:textId="77777777" w:rsidR="006971B8" w:rsidRPr="00C23A8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C23A82">
              <w:rPr>
                <w:rFonts w:ascii="Browallia New" w:hAnsi="Browallia New" w:cs="Browallia New"/>
                <w:sz w:val="24"/>
                <w:szCs w:val="24"/>
                <w:cs/>
              </w:rPr>
              <w:t>งบการเงินรวม</w:t>
            </w:r>
          </w:p>
        </w:tc>
        <w:tc>
          <w:tcPr>
            <w:tcW w:w="236" w:type="dxa"/>
          </w:tcPr>
          <w:p w14:paraId="01D5F622" w14:textId="77777777" w:rsidR="006971B8" w:rsidRPr="00C23A8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538" w:type="dxa"/>
            <w:gridSpan w:val="4"/>
            <w:tcBorders>
              <w:bottom w:val="single" w:sz="4" w:space="0" w:color="auto"/>
            </w:tcBorders>
          </w:tcPr>
          <w:p w14:paraId="085031EC" w14:textId="77777777" w:rsidR="006971B8" w:rsidRPr="00C23A8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4"/>
                <w:szCs w:val="24"/>
              </w:rPr>
            </w:pPr>
            <w:r w:rsidRPr="00C23A82">
              <w:rPr>
                <w:rFonts w:ascii="Browallia New" w:hAnsi="Browallia New" w:cs="Browallia New"/>
                <w:sz w:val="24"/>
                <w:szCs w:val="24"/>
                <w:cs/>
              </w:rPr>
              <w:t>งบการเงินเฉพาะของบริษัท</w:t>
            </w:r>
          </w:p>
        </w:tc>
      </w:tr>
      <w:tr w:rsidR="00106AB6" w:rsidRPr="000D0639" w14:paraId="74E70DA9" w14:textId="77777777" w:rsidTr="00B61C0B">
        <w:trPr>
          <w:gridAfter w:val="1"/>
          <w:wAfter w:w="7" w:type="dxa"/>
          <w:tblHeader/>
        </w:trPr>
        <w:tc>
          <w:tcPr>
            <w:tcW w:w="3683" w:type="dxa"/>
          </w:tcPr>
          <w:p w14:paraId="6A87AB83" w14:textId="77777777" w:rsidR="00106AB6" w:rsidRPr="00C23A82" w:rsidRDefault="00106AB6" w:rsidP="00106AB6">
            <w:pPr>
              <w:pStyle w:val="a0"/>
              <w:tabs>
                <w:tab w:val="clear" w:pos="360"/>
                <w:tab w:val="clear" w:pos="720"/>
                <w:tab w:val="clear" w:pos="1080"/>
                <w:tab w:val="left" w:pos="540"/>
              </w:tabs>
              <w:rPr>
                <w:rFonts w:ascii="Browallia New" w:hAnsi="Browallia New" w:cs="Browallia New"/>
                <w:sz w:val="24"/>
                <w:szCs w:val="24"/>
                <w:lang w:val="en-US"/>
              </w:rPr>
            </w:pPr>
          </w:p>
        </w:tc>
        <w:tc>
          <w:tcPr>
            <w:tcW w:w="1134" w:type="dxa"/>
            <w:tcBorders>
              <w:top w:val="single" w:sz="4" w:space="0" w:color="auto"/>
              <w:bottom w:val="single" w:sz="4" w:space="0" w:color="auto"/>
            </w:tcBorders>
          </w:tcPr>
          <w:p w14:paraId="71CB9EF3" w14:textId="14709169" w:rsidR="00106AB6" w:rsidRPr="00C23A82" w:rsidRDefault="00106AB6" w:rsidP="00106AB6">
            <w:pPr>
              <w:spacing w:line="240" w:lineRule="auto"/>
              <w:ind w:right="-10"/>
              <w:jc w:val="center"/>
              <w:rPr>
                <w:rFonts w:ascii="Browallia New" w:hAnsi="Browallia New" w:cs="Browallia New"/>
                <w:sz w:val="24"/>
                <w:szCs w:val="24"/>
              </w:rPr>
            </w:pPr>
            <w:r w:rsidRPr="00C23A82">
              <w:rPr>
                <w:rFonts w:ascii="Browallia New" w:hAnsi="Browallia New" w:cs="Browallia New"/>
                <w:sz w:val="24"/>
                <w:szCs w:val="24"/>
              </w:rPr>
              <w:t>2560</w:t>
            </w:r>
          </w:p>
        </w:tc>
        <w:tc>
          <w:tcPr>
            <w:tcW w:w="236" w:type="dxa"/>
            <w:tcBorders>
              <w:top w:val="single" w:sz="4" w:space="0" w:color="auto"/>
            </w:tcBorders>
          </w:tcPr>
          <w:p w14:paraId="2B9DCBD6" w14:textId="77777777" w:rsidR="00106AB6" w:rsidRPr="00C23A82" w:rsidRDefault="00106AB6" w:rsidP="00106AB6">
            <w:pPr>
              <w:spacing w:line="240" w:lineRule="auto"/>
              <w:ind w:right="-10"/>
              <w:jc w:val="center"/>
              <w:rPr>
                <w:rFonts w:ascii="Browallia New" w:hAnsi="Browallia New" w:cs="Browallia New"/>
                <w:sz w:val="24"/>
                <w:szCs w:val="24"/>
              </w:rPr>
            </w:pPr>
          </w:p>
        </w:tc>
        <w:tc>
          <w:tcPr>
            <w:tcW w:w="1150" w:type="dxa"/>
            <w:tcBorders>
              <w:top w:val="single" w:sz="4" w:space="0" w:color="auto"/>
              <w:bottom w:val="single" w:sz="4" w:space="0" w:color="auto"/>
            </w:tcBorders>
          </w:tcPr>
          <w:p w14:paraId="5FA19872" w14:textId="39653377" w:rsidR="00106AB6" w:rsidRPr="00C23A82" w:rsidRDefault="00106AB6" w:rsidP="00106AB6">
            <w:pPr>
              <w:spacing w:line="240" w:lineRule="auto"/>
              <w:ind w:right="-10"/>
              <w:jc w:val="center"/>
              <w:rPr>
                <w:rFonts w:ascii="Browallia New" w:hAnsi="Browallia New" w:cs="Browallia New"/>
                <w:sz w:val="24"/>
                <w:szCs w:val="24"/>
              </w:rPr>
            </w:pPr>
            <w:r w:rsidRPr="00C23A82">
              <w:rPr>
                <w:rFonts w:ascii="Browallia New" w:hAnsi="Browallia New" w:cs="Browallia New"/>
                <w:sz w:val="24"/>
                <w:szCs w:val="24"/>
              </w:rPr>
              <w:t>2559</w:t>
            </w:r>
          </w:p>
        </w:tc>
        <w:tc>
          <w:tcPr>
            <w:tcW w:w="236" w:type="dxa"/>
          </w:tcPr>
          <w:p w14:paraId="55624719" w14:textId="77777777" w:rsidR="00106AB6" w:rsidRPr="00C23A82" w:rsidRDefault="00106AB6" w:rsidP="00106AB6">
            <w:pPr>
              <w:spacing w:line="240" w:lineRule="auto"/>
              <w:ind w:right="-10"/>
              <w:jc w:val="center"/>
              <w:rPr>
                <w:rFonts w:ascii="Browallia New" w:hAnsi="Browallia New" w:cs="Browallia New"/>
                <w:sz w:val="24"/>
                <w:szCs w:val="24"/>
              </w:rPr>
            </w:pPr>
          </w:p>
        </w:tc>
        <w:tc>
          <w:tcPr>
            <w:tcW w:w="1143" w:type="dxa"/>
            <w:tcBorders>
              <w:top w:val="single" w:sz="4" w:space="0" w:color="auto"/>
              <w:bottom w:val="single" w:sz="4" w:space="0" w:color="auto"/>
            </w:tcBorders>
          </w:tcPr>
          <w:p w14:paraId="364E6353" w14:textId="19D99847" w:rsidR="00106AB6" w:rsidRPr="00C23A82" w:rsidRDefault="00106AB6" w:rsidP="00106AB6">
            <w:pPr>
              <w:spacing w:line="240" w:lineRule="auto"/>
              <w:ind w:right="-10"/>
              <w:jc w:val="center"/>
              <w:rPr>
                <w:rFonts w:ascii="Browallia New" w:hAnsi="Browallia New" w:cs="Browallia New"/>
                <w:sz w:val="24"/>
                <w:szCs w:val="24"/>
              </w:rPr>
            </w:pPr>
            <w:r w:rsidRPr="00C23A82">
              <w:rPr>
                <w:rFonts w:ascii="Browallia New" w:hAnsi="Browallia New" w:cs="Browallia New"/>
                <w:sz w:val="24"/>
                <w:szCs w:val="24"/>
              </w:rPr>
              <w:t>2560</w:t>
            </w:r>
          </w:p>
        </w:tc>
        <w:tc>
          <w:tcPr>
            <w:tcW w:w="240" w:type="dxa"/>
            <w:tcBorders>
              <w:top w:val="single" w:sz="4" w:space="0" w:color="auto"/>
            </w:tcBorders>
          </w:tcPr>
          <w:p w14:paraId="78452770" w14:textId="77777777" w:rsidR="00106AB6" w:rsidRPr="00C23A82" w:rsidRDefault="00106AB6" w:rsidP="00106AB6">
            <w:pPr>
              <w:spacing w:line="240" w:lineRule="auto"/>
              <w:ind w:right="-10"/>
              <w:jc w:val="center"/>
              <w:rPr>
                <w:rFonts w:ascii="Browallia New" w:hAnsi="Browallia New" w:cs="Browallia New"/>
                <w:sz w:val="24"/>
                <w:szCs w:val="24"/>
              </w:rPr>
            </w:pPr>
          </w:p>
        </w:tc>
        <w:tc>
          <w:tcPr>
            <w:tcW w:w="1148" w:type="dxa"/>
            <w:tcBorders>
              <w:top w:val="single" w:sz="4" w:space="0" w:color="auto"/>
              <w:bottom w:val="single" w:sz="4" w:space="0" w:color="auto"/>
            </w:tcBorders>
          </w:tcPr>
          <w:p w14:paraId="1006EE0C" w14:textId="10386E87" w:rsidR="00106AB6" w:rsidRPr="00C23A82" w:rsidRDefault="00106AB6" w:rsidP="00106AB6">
            <w:pPr>
              <w:spacing w:line="240" w:lineRule="auto"/>
              <w:ind w:right="-10"/>
              <w:jc w:val="center"/>
              <w:rPr>
                <w:rFonts w:ascii="Browallia New" w:hAnsi="Browallia New" w:cs="Browallia New"/>
                <w:sz w:val="24"/>
                <w:szCs w:val="24"/>
              </w:rPr>
            </w:pPr>
            <w:r w:rsidRPr="00C23A82">
              <w:rPr>
                <w:rFonts w:ascii="Browallia New" w:hAnsi="Browallia New" w:cs="Browallia New"/>
                <w:sz w:val="24"/>
                <w:szCs w:val="24"/>
              </w:rPr>
              <w:t>2559</w:t>
            </w:r>
          </w:p>
        </w:tc>
      </w:tr>
      <w:tr w:rsidR="00106AB6" w:rsidRPr="000D0639" w14:paraId="06956D5A" w14:textId="77777777" w:rsidTr="00B61C0B">
        <w:trPr>
          <w:gridAfter w:val="1"/>
          <w:wAfter w:w="7" w:type="dxa"/>
          <w:trHeight w:val="143"/>
        </w:trPr>
        <w:tc>
          <w:tcPr>
            <w:tcW w:w="3683" w:type="dxa"/>
          </w:tcPr>
          <w:p w14:paraId="5F03FB49" w14:textId="77777777" w:rsidR="00106AB6" w:rsidRPr="00C23A82" w:rsidRDefault="00106AB6" w:rsidP="00106AB6">
            <w:pPr>
              <w:pStyle w:val="a"/>
              <w:tabs>
                <w:tab w:val="clear" w:pos="1080"/>
                <w:tab w:val="left" w:pos="540"/>
              </w:tabs>
              <w:rPr>
                <w:rFonts w:ascii="Browallia New" w:hAnsi="Browallia New" w:cs="Browallia New"/>
                <w:sz w:val="16"/>
                <w:szCs w:val="16"/>
                <w:cs/>
                <w:lang w:val="en-GB"/>
              </w:rPr>
            </w:pPr>
          </w:p>
        </w:tc>
        <w:tc>
          <w:tcPr>
            <w:tcW w:w="1134" w:type="dxa"/>
            <w:tcBorders>
              <w:top w:val="single" w:sz="4" w:space="0" w:color="auto"/>
            </w:tcBorders>
          </w:tcPr>
          <w:p w14:paraId="36CC1921" w14:textId="77777777" w:rsidR="00106AB6" w:rsidRPr="00C23A82"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4EECD942" w14:textId="77777777" w:rsidR="00106AB6" w:rsidRPr="00C23A82"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u w:val="single"/>
              </w:rPr>
            </w:pPr>
          </w:p>
        </w:tc>
        <w:tc>
          <w:tcPr>
            <w:tcW w:w="1150" w:type="dxa"/>
            <w:tcBorders>
              <w:top w:val="single" w:sz="4" w:space="0" w:color="auto"/>
            </w:tcBorders>
          </w:tcPr>
          <w:p w14:paraId="6F57A3BF" w14:textId="77777777" w:rsidR="00106AB6" w:rsidRPr="00C23A82"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1031D060" w14:textId="77777777" w:rsidR="00106AB6" w:rsidRPr="00C23A82"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43" w:type="dxa"/>
            <w:tcBorders>
              <w:top w:val="single" w:sz="4" w:space="0" w:color="auto"/>
            </w:tcBorders>
          </w:tcPr>
          <w:p w14:paraId="62139B42" w14:textId="77777777" w:rsidR="00106AB6" w:rsidRPr="00C23A82"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40" w:type="dxa"/>
          </w:tcPr>
          <w:p w14:paraId="25382F82" w14:textId="77777777" w:rsidR="00106AB6" w:rsidRPr="00C23A82"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48" w:type="dxa"/>
            <w:tcBorders>
              <w:top w:val="single" w:sz="4" w:space="0" w:color="auto"/>
            </w:tcBorders>
          </w:tcPr>
          <w:p w14:paraId="778363B7" w14:textId="77777777" w:rsidR="00106AB6" w:rsidRPr="00C23A82"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106AB6" w:rsidRPr="000D0639" w14:paraId="2CC9D253" w14:textId="77777777" w:rsidTr="00B61C0B">
        <w:trPr>
          <w:gridAfter w:val="1"/>
          <w:wAfter w:w="7" w:type="dxa"/>
          <w:trHeight w:val="323"/>
        </w:trPr>
        <w:tc>
          <w:tcPr>
            <w:tcW w:w="3683" w:type="dxa"/>
          </w:tcPr>
          <w:p w14:paraId="2D90D191" w14:textId="77777777" w:rsidR="00106AB6" w:rsidRPr="00C23A82" w:rsidRDefault="00106AB6" w:rsidP="00106AB6">
            <w:pPr>
              <w:pStyle w:val="a"/>
              <w:tabs>
                <w:tab w:val="clear" w:pos="1080"/>
                <w:tab w:val="left" w:pos="540"/>
              </w:tabs>
              <w:rPr>
                <w:rFonts w:ascii="Browallia New" w:hAnsi="Browallia New" w:cs="Browallia New"/>
                <w:sz w:val="24"/>
                <w:szCs w:val="24"/>
                <w:cs/>
                <w:lang w:val="en-GB"/>
              </w:rPr>
            </w:pPr>
            <w:r w:rsidRPr="00C23A82">
              <w:rPr>
                <w:rFonts w:ascii="Browallia New" w:hAnsi="Browallia New" w:cs="Browallia New"/>
                <w:sz w:val="24"/>
                <w:szCs w:val="24"/>
                <w:cs/>
                <w:lang w:val="en-GB"/>
              </w:rPr>
              <w:t>ลูกหนี้การค้า</w:t>
            </w:r>
          </w:p>
        </w:tc>
        <w:tc>
          <w:tcPr>
            <w:tcW w:w="1134" w:type="dxa"/>
          </w:tcPr>
          <w:p w14:paraId="27C4602C" w14:textId="202407D9" w:rsidR="00106AB6" w:rsidRPr="00AB0750" w:rsidRDefault="00AB0750" w:rsidP="00106AB6">
            <w:pPr>
              <w:pStyle w:val="acctfourfigures"/>
              <w:tabs>
                <w:tab w:val="clear" w:pos="765"/>
              </w:tabs>
              <w:spacing w:line="240" w:lineRule="auto"/>
              <w:ind w:left="-117"/>
              <w:jc w:val="right"/>
              <w:rPr>
                <w:rFonts w:ascii="Browallia New" w:hAnsi="Browallia New" w:cs="Browallia New"/>
                <w:sz w:val="24"/>
                <w:szCs w:val="24"/>
                <w:lang w:val="en-US"/>
              </w:rPr>
            </w:pPr>
            <w:r w:rsidRPr="00AB0750">
              <w:rPr>
                <w:rFonts w:ascii="Browallia New" w:hAnsi="Browallia New" w:cs="Browallia New"/>
                <w:sz w:val="24"/>
                <w:szCs w:val="24"/>
                <w:lang w:val="en-US"/>
              </w:rPr>
              <w:t>21,836</w:t>
            </w:r>
          </w:p>
        </w:tc>
        <w:tc>
          <w:tcPr>
            <w:tcW w:w="236" w:type="dxa"/>
          </w:tcPr>
          <w:p w14:paraId="33AA502D" w14:textId="77777777" w:rsidR="00106AB6" w:rsidRPr="00C23A82"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4"/>
                <w:szCs w:val="24"/>
                <w:u w:val="single"/>
              </w:rPr>
            </w:pPr>
          </w:p>
        </w:tc>
        <w:tc>
          <w:tcPr>
            <w:tcW w:w="1150" w:type="dxa"/>
          </w:tcPr>
          <w:p w14:paraId="27D2A02C" w14:textId="58117949" w:rsidR="00106AB6" w:rsidRPr="00C23A82" w:rsidRDefault="00106AB6" w:rsidP="00106AB6">
            <w:pPr>
              <w:pStyle w:val="acctfourfigures"/>
              <w:tabs>
                <w:tab w:val="clear" w:pos="765"/>
              </w:tabs>
              <w:spacing w:line="240" w:lineRule="auto"/>
              <w:ind w:left="-117"/>
              <w:jc w:val="right"/>
              <w:rPr>
                <w:rFonts w:ascii="Browallia New" w:hAnsi="Browallia New" w:cs="Browallia New"/>
                <w:sz w:val="24"/>
                <w:szCs w:val="24"/>
                <w:lang w:val="en-US"/>
              </w:rPr>
            </w:pPr>
            <w:r w:rsidRPr="00C23A82">
              <w:rPr>
                <w:rFonts w:ascii="Browallia New" w:hAnsi="Browallia New" w:cs="Browallia New"/>
                <w:sz w:val="24"/>
                <w:szCs w:val="24"/>
                <w:lang w:val="en-US"/>
              </w:rPr>
              <w:t>47,213</w:t>
            </w:r>
          </w:p>
        </w:tc>
        <w:tc>
          <w:tcPr>
            <w:tcW w:w="236" w:type="dxa"/>
          </w:tcPr>
          <w:p w14:paraId="565778F2" w14:textId="77777777" w:rsidR="00106AB6" w:rsidRPr="00C23A82"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143" w:type="dxa"/>
          </w:tcPr>
          <w:p w14:paraId="74C7C842" w14:textId="605F7C5F" w:rsidR="00106AB6" w:rsidRPr="00C23A82" w:rsidRDefault="00A65815" w:rsidP="00106AB6">
            <w:pPr>
              <w:pStyle w:val="acctfourfigures"/>
              <w:tabs>
                <w:tab w:val="clear" w:pos="765"/>
              </w:tabs>
              <w:spacing w:line="240" w:lineRule="auto"/>
              <w:ind w:left="-117"/>
              <w:jc w:val="right"/>
              <w:rPr>
                <w:rFonts w:ascii="Browallia New" w:hAnsi="Browallia New" w:cs="Browallia New"/>
                <w:sz w:val="24"/>
                <w:szCs w:val="24"/>
                <w:lang w:val="en-US"/>
              </w:rPr>
            </w:pPr>
            <w:r w:rsidRPr="00C23A82">
              <w:rPr>
                <w:rFonts w:ascii="Browallia New" w:hAnsi="Browallia New" w:cs="Browallia New"/>
                <w:sz w:val="24"/>
                <w:szCs w:val="24"/>
                <w:lang w:val="en-US"/>
              </w:rPr>
              <w:t>2,107</w:t>
            </w:r>
          </w:p>
        </w:tc>
        <w:tc>
          <w:tcPr>
            <w:tcW w:w="240" w:type="dxa"/>
          </w:tcPr>
          <w:p w14:paraId="2F5A7ED8" w14:textId="77777777" w:rsidR="00106AB6" w:rsidRPr="00C23A82"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148" w:type="dxa"/>
          </w:tcPr>
          <w:p w14:paraId="3DC0E97A" w14:textId="4F0CA9B7" w:rsidR="00106AB6" w:rsidRPr="00C23A82" w:rsidRDefault="00106AB6" w:rsidP="00106AB6">
            <w:pPr>
              <w:pStyle w:val="acctfourfigures"/>
              <w:tabs>
                <w:tab w:val="clear" w:pos="765"/>
              </w:tabs>
              <w:spacing w:line="240" w:lineRule="auto"/>
              <w:ind w:left="-117"/>
              <w:jc w:val="right"/>
              <w:rPr>
                <w:rFonts w:ascii="Browallia New" w:hAnsi="Browallia New" w:cs="Browallia New"/>
                <w:sz w:val="24"/>
                <w:szCs w:val="24"/>
                <w:lang w:val="en-US"/>
              </w:rPr>
            </w:pPr>
            <w:r w:rsidRPr="00C23A82">
              <w:rPr>
                <w:rFonts w:ascii="Browallia New" w:hAnsi="Browallia New" w:cs="Browallia New"/>
                <w:sz w:val="24"/>
                <w:szCs w:val="24"/>
                <w:lang w:val="en-US"/>
              </w:rPr>
              <w:t>6,611</w:t>
            </w:r>
          </w:p>
        </w:tc>
      </w:tr>
      <w:tr w:rsidR="00A26BEB" w:rsidRPr="000D0639" w14:paraId="24E2C251" w14:textId="77777777" w:rsidTr="00B61C0B">
        <w:trPr>
          <w:gridAfter w:val="1"/>
          <w:wAfter w:w="7" w:type="dxa"/>
          <w:trHeight w:val="186"/>
        </w:trPr>
        <w:tc>
          <w:tcPr>
            <w:tcW w:w="3683" w:type="dxa"/>
          </w:tcPr>
          <w:p w14:paraId="55968E4C" w14:textId="77777777" w:rsidR="00A26BEB" w:rsidRPr="00C23A82" w:rsidRDefault="00A26BEB" w:rsidP="00A26BEB">
            <w:pPr>
              <w:pStyle w:val="a"/>
              <w:tabs>
                <w:tab w:val="clear" w:pos="1080"/>
                <w:tab w:val="left" w:pos="540"/>
              </w:tabs>
              <w:rPr>
                <w:rFonts w:ascii="Browallia New" w:hAnsi="Browallia New" w:cs="Browallia New"/>
                <w:sz w:val="24"/>
                <w:szCs w:val="24"/>
                <w:lang w:val="en-GB"/>
              </w:rPr>
            </w:pPr>
            <w:r w:rsidRPr="00C23A82">
              <w:rPr>
                <w:rFonts w:ascii="Browallia New" w:hAnsi="Browallia New" w:cs="Browallia New"/>
                <w:sz w:val="24"/>
                <w:szCs w:val="24"/>
                <w:u w:val="single"/>
                <w:cs/>
                <w:lang w:val="en-GB"/>
              </w:rPr>
              <w:t>หัก</w:t>
            </w:r>
            <w:r w:rsidRPr="00C23A82">
              <w:rPr>
                <w:rFonts w:ascii="Browallia New" w:hAnsi="Browallia New" w:cs="Browallia New"/>
                <w:sz w:val="24"/>
                <w:szCs w:val="24"/>
                <w:cs/>
                <w:lang w:val="en-GB"/>
              </w:rPr>
              <w:t xml:space="preserve"> ค่าเผื่อหนี้สงสัยจะสูญ</w:t>
            </w:r>
          </w:p>
        </w:tc>
        <w:tc>
          <w:tcPr>
            <w:tcW w:w="1134" w:type="dxa"/>
            <w:tcBorders>
              <w:bottom w:val="single" w:sz="4" w:space="0" w:color="auto"/>
            </w:tcBorders>
          </w:tcPr>
          <w:p w14:paraId="0BDDD2C7" w14:textId="640F7C8B" w:rsidR="00A26BEB" w:rsidRPr="00AB0750" w:rsidRDefault="00A26BEB" w:rsidP="00A26BEB">
            <w:pPr>
              <w:pStyle w:val="acctfourfigures"/>
              <w:tabs>
                <w:tab w:val="clear" w:pos="765"/>
              </w:tabs>
              <w:spacing w:line="240" w:lineRule="auto"/>
              <w:ind w:left="-117"/>
              <w:jc w:val="right"/>
              <w:rPr>
                <w:rFonts w:ascii="Browallia New" w:hAnsi="Browallia New" w:cs="Browallia New"/>
                <w:sz w:val="24"/>
                <w:szCs w:val="24"/>
                <w:lang w:val="en-US"/>
              </w:rPr>
            </w:pPr>
            <w:r w:rsidRPr="00AB0750">
              <w:rPr>
                <w:rFonts w:ascii="Browallia New" w:hAnsi="Browallia New" w:cs="Browallia New"/>
                <w:sz w:val="24"/>
                <w:szCs w:val="24"/>
                <w:lang w:val="en-US" w:bidi="th-TH"/>
              </w:rPr>
              <w:t>(</w:t>
            </w:r>
            <w:r w:rsidR="009D6EE2" w:rsidRPr="00AB0750">
              <w:rPr>
                <w:rFonts w:ascii="Browallia New" w:hAnsi="Browallia New" w:cs="Browallia New"/>
                <w:sz w:val="24"/>
                <w:szCs w:val="24"/>
                <w:lang w:val="en-US" w:bidi="th-TH"/>
              </w:rPr>
              <w:t>832</w:t>
            </w:r>
            <w:r w:rsidRPr="00AB0750">
              <w:rPr>
                <w:rFonts w:ascii="Browallia New" w:hAnsi="Browallia New" w:cs="Browallia New"/>
                <w:sz w:val="24"/>
                <w:szCs w:val="24"/>
                <w:lang w:val="en-US" w:bidi="th-TH"/>
              </w:rPr>
              <w:t>)</w:t>
            </w:r>
          </w:p>
        </w:tc>
        <w:tc>
          <w:tcPr>
            <w:tcW w:w="236" w:type="dxa"/>
          </w:tcPr>
          <w:p w14:paraId="57EBD59D" w14:textId="77777777" w:rsidR="00A26BEB" w:rsidRPr="00C23A82" w:rsidRDefault="00A26BEB" w:rsidP="00A26BEB">
            <w:pPr>
              <w:pStyle w:val="acctfourfigures"/>
              <w:tabs>
                <w:tab w:val="clear" w:pos="765"/>
              </w:tabs>
              <w:spacing w:line="240" w:lineRule="auto"/>
              <w:ind w:left="-117"/>
              <w:jc w:val="right"/>
              <w:rPr>
                <w:rFonts w:ascii="Browallia New" w:hAnsi="Browallia New" w:cs="Browallia New"/>
                <w:sz w:val="24"/>
                <w:szCs w:val="24"/>
                <w:lang w:val="en-US"/>
              </w:rPr>
            </w:pPr>
          </w:p>
        </w:tc>
        <w:tc>
          <w:tcPr>
            <w:tcW w:w="1150" w:type="dxa"/>
            <w:tcBorders>
              <w:bottom w:val="single" w:sz="4" w:space="0" w:color="auto"/>
            </w:tcBorders>
          </w:tcPr>
          <w:p w14:paraId="0D6EC027" w14:textId="511AD7D0" w:rsidR="00A26BEB" w:rsidRPr="00C23A82" w:rsidRDefault="00A26BEB" w:rsidP="00A26BEB">
            <w:pPr>
              <w:pStyle w:val="acctfourfigures"/>
              <w:tabs>
                <w:tab w:val="clear" w:pos="765"/>
              </w:tabs>
              <w:spacing w:line="240" w:lineRule="auto"/>
              <w:ind w:left="-117"/>
              <w:jc w:val="right"/>
              <w:rPr>
                <w:rFonts w:ascii="Browallia New" w:hAnsi="Browallia New" w:cs="Browallia New"/>
                <w:sz w:val="24"/>
                <w:szCs w:val="24"/>
                <w:lang w:val="en-US"/>
              </w:rPr>
            </w:pPr>
            <w:r w:rsidRPr="00C23A82">
              <w:rPr>
                <w:rFonts w:ascii="Browallia New" w:hAnsi="Browallia New" w:cs="Browallia New"/>
                <w:sz w:val="24"/>
                <w:szCs w:val="24"/>
                <w:cs/>
                <w:lang w:val="en-US" w:bidi="th-TH"/>
              </w:rPr>
              <w:t>(</w:t>
            </w:r>
            <w:r w:rsidRPr="00C23A82">
              <w:rPr>
                <w:rFonts w:ascii="Browallia New" w:hAnsi="Browallia New" w:cs="Browallia New"/>
                <w:sz w:val="24"/>
                <w:szCs w:val="24"/>
                <w:lang w:val="en-US"/>
              </w:rPr>
              <w:t>317</w:t>
            </w:r>
            <w:r w:rsidRPr="00C23A82">
              <w:rPr>
                <w:rFonts w:ascii="Browallia New" w:hAnsi="Browallia New" w:cs="Browallia New"/>
                <w:sz w:val="24"/>
                <w:szCs w:val="24"/>
                <w:cs/>
                <w:lang w:val="en-US" w:bidi="th-TH"/>
              </w:rPr>
              <w:t>)</w:t>
            </w:r>
          </w:p>
        </w:tc>
        <w:tc>
          <w:tcPr>
            <w:tcW w:w="236" w:type="dxa"/>
          </w:tcPr>
          <w:p w14:paraId="6CCE6305" w14:textId="77777777" w:rsidR="00A26BEB" w:rsidRPr="00C23A82" w:rsidRDefault="00A26BEB" w:rsidP="00A26BEB">
            <w:pPr>
              <w:pStyle w:val="a"/>
              <w:tabs>
                <w:tab w:val="clear" w:pos="1080"/>
                <w:tab w:val="left" w:pos="540"/>
              </w:tabs>
              <w:rPr>
                <w:rFonts w:ascii="Browallia New" w:hAnsi="Browallia New" w:cs="Browallia New"/>
                <w:sz w:val="24"/>
                <w:szCs w:val="24"/>
                <w:lang w:val="en-GB"/>
              </w:rPr>
            </w:pPr>
          </w:p>
        </w:tc>
        <w:tc>
          <w:tcPr>
            <w:tcW w:w="1143" w:type="dxa"/>
            <w:tcBorders>
              <w:bottom w:val="single" w:sz="4" w:space="0" w:color="auto"/>
            </w:tcBorders>
            <w:vAlign w:val="bottom"/>
          </w:tcPr>
          <w:p w14:paraId="44B9A243" w14:textId="7397A08B" w:rsidR="00A26BEB" w:rsidRPr="00C23A82" w:rsidRDefault="00A26BEB" w:rsidP="00A26BEB">
            <w:pPr>
              <w:pStyle w:val="a"/>
              <w:tabs>
                <w:tab w:val="clear" w:pos="1080"/>
                <w:tab w:val="left" w:pos="540"/>
              </w:tabs>
              <w:rPr>
                <w:rFonts w:ascii="Browallia New" w:hAnsi="Browallia New" w:cs="Browallia New"/>
                <w:sz w:val="24"/>
                <w:szCs w:val="24"/>
                <w:lang w:val="en-GB"/>
              </w:rPr>
            </w:pPr>
            <w:r w:rsidRPr="00C23A82">
              <w:rPr>
                <w:rFonts w:ascii="Browallia New" w:hAnsi="Browallia New" w:cs="Browallia New"/>
                <w:sz w:val="24"/>
                <w:szCs w:val="24"/>
                <w:cs/>
                <w:lang w:val="en-GB"/>
              </w:rPr>
              <w:t xml:space="preserve">       </w:t>
            </w:r>
            <w:r w:rsidRPr="00C23A82">
              <w:rPr>
                <w:rFonts w:ascii="Browallia New" w:hAnsi="Browallia New" w:cs="Browallia New"/>
                <w:sz w:val="24"/>
                <w:szCs w:val="24"/>
                <w:lang w:val="en-GB"/>
              </w:rPr>
              <w:t xml:space="preserve">     </w:t>
            </w:r>
            <w:r w:rsidRPr="00C23A82">
              <w:rPr>
                <w:rFonts w:ascii="Browallia New" w:hAnsi="Browallia New" w:cs="Browallia New"/>
                <w:sz w:val="24"/>
                <w:szCs w:val="24"/>
                <w:cs/>
                <w:lang w:val="en-GB"/>
              </w:rPr>
              <w:t>-</w:t>
            </w:r>
          </w:p>
        </w:tc>
        <w:tc>
          <w:tcPr>
            <w:tcW w:w="240" w:type="dxa"/>
          </w:tcPr>
          <w:p w14:paraId="2092D077" w14:textId="77777777" w:rsidR="00A26BEB" w:rsidRPr="00C23A82" w:rsidRDefault="00A26BEB" w:rsidP="00A26BEB">
            <w:pPr>
              <w:pStyle w:val="a"/>
              <w:tabs>
                <w:tab w:val="clear" w:pos="1080"/>
                <w:tab w:val="left" w:pos="540"/>
              </w:tabs>
              <w:rPr>
                <w:rFonts w:ascii="Browallia New" w:hAnsi="Browallia New" w:cs="Browallia New"/>
                <w:sz w:val="24"/>
                <w:szCs w:val="24"/>
                <w:lang w:val="en-GB"/>
              </w:rPr>
            </w:pPr>
          </w:p>
        </w:tc>
        <w:tc>
          <w:tcPr>
            <w:tcW w:w="1148" w:type="dxa"/>
            <w:tcBorders>
              <w:bottom w:val="single" w:sz="4" w:space="0" w:color="auto"/>
            </w:tcBorders>
            <w:vAlign w:val="bottom"/>
          </w:tcPr>
          <w:p w14:paraId="3B541CD4" w14:textId="26D3D466" w:rsidR="00A26BEB" w:rsidRPr="00C23A82" w:rsidRDefault="00A26BEB" w:rsidP="00A26BEB">
            <w:pPr>
              <w:pStyle w:val="a"/>
              <w:tabs>
                <w:tab w:val="clear" w:pos="1080"/>
                <w:tab w:val="left" w:pos="540"/>
              </w:tabs>
              <w:rPr>
                <w:rFonts w:ascii="Browallia New" w:hAnsi="Browallia New" w:cs="Browallia New"/>
                <w:sz w:val="24"/>
                <w:szCs w:val="24"/>
                <w:lang w:val="en-GB"/>
              </w:rPr>
            </w:pPr>
            <w:r w:rsidRPr="00C23A82">
              <w:rPr>
                <w:rFonts w:ascii="Browallia New" w:hAnsi="Browallia New" w:cs="Browallia New"/>
                <w:sz w:val="24"/>
                <w:szCs w:val="24"/>
                <w:cs/>
                <w:lang w:val="en-GB"/>
              </w:rPr>
              <w:t xml:space="preserve">       </w:t>
            </w:r>
            <w:r w:rsidRPr="00C23A82">
              <w:rPr>
                <w:rFonts w:ascii="Browallia New" w:hAnsi="Browallia New" w:cs="Browallia New"/>
                <w:sz w:val="24"/>
                <w:szCs w:val="24"/>
                <w:lang w:val="en-GB"/>
              </w:rPr>
              <w:t xml:space="preserve">    </w:t>
            </w:r>
            <w:r w:rsidRPr="00C23A82">
              <w:rPr>
                <w:rFonts w:ascii="Browallia New" w:hAnsi="Browallia New" w:cs="Browallia New"/>
                <w:sz w:val="24"/>
                <w:szCs w:val="24"/>
                <w:cs/>
                <w:lang w:val="en-GB"/>
              </w:rPr>
              <w:t>-</w:t>
            </w:r>
          </w:p>
        </w:tc>
      </w:tr>
      <w:tr w:rsidR="00A26BEB" w:rsidRPr="000D0639" w14:paraId="00155B7E" w14:textId="77777777" w:rsidTr="00B61C0B">
        <w:trPr>
          <w:gridAfter w:val="1"/>
          <w:wAfter w:w="7" w:type="dxa"/>
        </w:trPr>
        <w:tc>
          <w:tcPr>
            <w:tcW w:w="3683" w:type="dxa"/>
          </w:tcPr>
          <w:p w14:paraId="2A4553FA" w14:textId="77777777" w:rsidR="00A26BEB" w:rsidRPr="00C23A82"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C23A82">
              <w:rPr>
                <w:rFonts w:ascii="Browallia New" w:hAnsi="Browallia New" w:cs="Browallia New"/>
                <w:sz w:val="24"/>
                <w:szCs w:val="24"/>
                <w:cs/>
              </w:rPr>
              <w:t>สุทธิ</w:t>
            </w:r>
          </w:p>
        </w:tc>
        <w:tc>
          <w:tcPr>
            <w:tcW w:w="1134" w:type="dxa"/>
            <w:tcBorders>
              <w:top w:val="single" w:sz="4" w:space="0" w:color="auto"/>
              <w:bottom w:val="single" w:sz="4" w:space="0" w:color="auto"/>
            </w:tcBorders>
          </w:tcPr>
          <w:p w14:paraId="40B35A4A" w14:textId="0D6DE0F6" w:rsidR="00A26BEB" w:rsidRPr="00AB0750" w:rsidRDefault="00A26BEB" w:rsidP="00A26BEB">
            <w:pPr>
              <w:pStyle w:val="acctfourfigures"/>
              <w:tabs>
                <w:tab w:val="clear" w:pos="765"/>
              </w:tabs>
              <w:spacing w:line="240" w:lineRule="auto"/>
              <w:ind w:left="-117"/>
              <w:jc w:val="right"/>
              <w:rPr>
                <w:rFonts w:ascii="Browallia New" w:hAnsi="Browallia New" w:cs="Browallia New"/>
                <w:sz w:val="24"/>
                <w:szCs w:val="24"/>
                <w:lang w:val="en-US"/>
              </w:rPr>
            </w:pPr>
            <w:r w:rsidRPr="00AB0750">
              <w:rPr>
                <w:rFonts w:ascii="Browallia New" w:hAnsi="Browallia New" w:cs="Browallia New"/>
                <w:sz w:val="24"/>
                <w:szCs w:val="24"/>
                <w:lang w:val="en-US"/>
              </w:rPr>
              <w:t>21,</w:t>
            </w:r>
            <w:r w:rsidR="00AB0750" w:rsidRPr="00AB0750">
              <w:rPr>
                <w:rFonts w:ascii="Browallia New" w:hAnsi="Browallia New" w:cs="Browallia New"/>
                <w:sz w:val="24"/>
                <w:szCs w:val="24"/>
                <w:lang w:val="en-US"/>
              </w:rPr>
              <w:t>004</w:t>
            </w:r>
          </w:p>
        </w:tc>
        <w:tc>
          <w:tcPr>
            <w:tcW w:w="236" w:type="dxa"/>
          </w:tcPr>
          <w:p w14:paraId="3B9B92C3" w14:textId="77777777" w:rsidR="00A26BEB" w:rsidRPr="00C23A82"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4"/>
                <w:szCs w:val="24"/>
                <w:u w:val="single"/>
              </w:rPr>
            </w:pPr>
          </w:p>
        </w:tc>
        <w:tc>
          <w:tcPr>
            <w:tcW w:w="1150" w:type="dxa"/>
            <w:tcBorders>
              <w:top w:val="single" w:sz="4" w:space="0" w:color="auto"/>
              <w:bottom w:val="single" w:sz="4" w:space="0" w:color="auto"/>
            </w:tcBorders>
          </w:tcPr>
          <w:p w14:paraId="5A5A206D" w14:textId="6BBF946A" w:rsidR="00A26BEB" w:rsidRPr="00C23A82" w:rsidRDefault="00A26BEB" w:rsidP="00A26BEB">
            <w:pPr>
              <w:pStyle w:val="acctfourfigures"/>
              <w:tabs>
                <w:tab w:val="clear" w:pos="765"/>
              </w:tabs>
              <w:spacing w:line="240" w:lineRule="auto"/>
              <w:ind w:left="-117"/>
              <w:jc w:val="right"/>
              <w:rPr>
                <w:rFonts w:ascii="Browallia New" w:hAnsi="Browallia New" w:cs="Browallia New"/>
                <w:sz w:val="24"/>
                <w:szCs w:val="24"/>
                <w:lang w:val="en-US"/>
              </w:rPr>
            </w:pPr>
            <w:r w:rsidRPr="00C23A82">
              <w:rPr>
                <w:rFonts w:ascii="Browallia New" w:hAnsi="Browallia New" w:cs="Browallia New"/>
                <w:sz w:val="24"/>
                <w:szCs w:val="24"/>
                <w:lang w:val="en-US"/>
              </w:rPr>
              <w:t>46,896</w:t>
            </w:r>
          </w:p>
        </w:tc>
        <w:tc>
          <w:tcPr>
            <w:tcW w:w="236" w:type="dxa"/>
          </w:tcPr>
          <w:p w14:paraId="4E9ACA6A" w14:textId="77777777" w:rsidR="00A26BEB" w:rsidRPr="00C23A82"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43" w:type="dxa"/>
            <w:tcBorders>
              <w:top w:val="single" w:sz="4" w:space="0" w:color="auto"/>
              <w:bottom w:val="single" w:sz="4" w:space="0" w:color="auto"/>
            </w:tcBorders>
          </w:tcPr>
          <w:p w14:paraId="23543607" w14:textId="36F32F71" w:rsidR="00A26BEB" w:rsidRPr="00C23A82" w:rsidRDefault="00A26BEB" w:rsidP="00A26BEB">
            <w:pPr>
              <w:pStyle w:val="acctfourfigures"/>
              <w:tabs>
                <w:tab w:val="clear" w:pos="765"/>
              </w:tabs>
              <w:spacing w:line="240" w:lineRule="auto"/>
              <w:ind w:left="-117"/>
              <w:jc w:val="right"/>
              <w:rPr>
                <w:rFonts w:ascii="Browallia New" w:hAnsi="Browallia New" w:cs="Browallia New"/>
                <w:sz w:val="24"/>
                <w:szCs w:val="24"/>
                <w:lang w:val="en-US"/>
              </w:rPr>
            </w:pPr>
            <w:r w:rsidRPr="00C23A82">
              <w:rPr>
                <w:rFonts w:ascii="Browallia New" w:hAnsi="Browallia New" w:cs="Browallia New"/>
                <w:sz w:val="24"/>
                <w:szCs w:val="24"/>
                <w:lang w:val="en-US"/>
              </w:rPr>
              <w:t>2,107</w:t>
            </w:r>
          </w:p>
        </w:tc>
        <w:tc>
          <w:tcPr>
            <w:tcW w:w="240" w:type="dxa"/>
          </w:tcPr>
          <w:p w14:paraId="70A96522" w14:textId="77777777" w:rsidR="00A26BEB" w:rsidRPr="00C23A82"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48" w:type="dxa"/>
            <w:tcBorders>
              <w:top w:val="single" w:sz="4" w:space="0" w:color="auto"/>
              <w:bottom w:val="single" w:sz="4" w:space="0" w:color="auto"/>
            </w:tcBorders>
          </w:tcPr>
          <w:p w14:paraId="2D99CB34" w14:textId="1F2F47EE" w:rsidR="00A26BEB" w:rsidRPr="00C23A82" w:rsidRDefault="00A26BEB" w:rsidP="00A26BEB">
            <w:pPr>
              <w:pStyle w:val="acctfourfigures"/>
              <w:tabs>
                <w:tab w:val="clear" w:pos="765"/>
              </w:tabs>
              <w:spacing w:line="240" w:lineRule="auto"/>
              <w:ind w:left="-117"/>
              <w:jc w:val="right"/>
              <w:rPr>
                <w:rFonts w:ascii="Browallia New" w:hAnsi="Browallia New" w:cs="Browallia New"/>
                <w:sz w:val="24"/>
                <w:szCs w:val="24"/>
                <w:lang w:val="en-US"/>
              </w:rPr>
            </w:pPr>
            <w:r w:rsidRPr="00C23A82">
              <w:rPr>
                <w:rFonts w:ascii="Browallia New" w:hAnsi="Browallia New" w:cs="Browallia New"/>
                <w:sz w:val="24"/>
                <w:szCs w:val="24"/>
                <w:lang w:val="en-US"/>
              </w:rPr>
              <w:t>6,611</w:t>
            </w:r>
          </w:p>
        </w:tc>
      </w:tr>
      <w:tr w:rsidR="00A26BEB" w:rsidRPr="000D0639" w14:paraId="3C5ECECD" w14:textId="77777777" w:rsidTr="00B61C0B">
        <w:trPr>
          <w:gridAfter w:val="1"/>
          <w:wAfter w:w="7" w:type="dxa"/>
        </w:trPr>
        <w:tc>
          <w:tcPr>
            <w:tcW w:w="3683" w:type="dxa"/>
          </w:tcPr>
          <w:p w14:paraId="4E639CD5" w14:textId="77777777" w:rsidR="00A26BEB" w:rsidRPr="00C23A82"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134" w:type="dxa"/>
            <w:tcBorders>
              <w:top w:val="single" w:sz="4" w:space="0" w:color="auto"/>
            </w:tcBorders>
          </w:tcPr>
          <w:p w14:paraId="5E8469BA" w14:textId="77777777" w:rsidR="00A26BEB" w:rsidRPr="0000731C" w:rsidRDefault="00A26BEB" w:rsidP="00A26BEB">
            <w:pPr>
              <w:pStyle w:val="acctfourfigures"/>
              <w:tabs>
                <w:tab w:val="clear" w:pos="765"/>
              </w:tabs>
              <w:spacing w:line="240" w:lineRule="auto"/>
              <w:ind w:left="-117"/>
              <w:jc w:val="right"/>
              <w:rPr>
                <w:rFonts w:ascii="Browallia New" w:hAnsi="Browallia New" w:cs="Browallia New"/>
                <w:sz w:val="18"/>
                <w:szCs w:val="18"/>
                <w:highlight w:val="yellow"/>
                <w:lang w:val="en-US"/>
              </w:rPr>
            </w:pPr>
          </w:p>
        </w:tc>
        <w:tc>
          <w:tcPr>
            <w:tcW w:w="236" w:type="dxa"/>
          </w:tcPr>
          <w:p w14:paraId="18D8DD96" w14:textId="77777777" w:rsidR="00A26BEB" w:rsidRPr="00C23A82"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u w:val="single"/>
              </w:rPr>
            </w:pPr>
          </w:p>
        </w:tc>
        <w:tc>
          <w:tcPr>
            <w:tcW w:w="1150" w:type="dxa"/>
            <w:tcBorders>
              <w:top w:val="single" w:sz="4" w:space="0" w:color="auto"/>
            </w:tcBorders>
          </w:tcPr>
          <w:p w14:paraId="52B9953D" w14:textId="77777777" w:rsidR="00A26BEB" w:rsidRPr="00C23A82" w:rsidRDefault="00A26BEB" w:rsidP="00A26BEB">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tcPr>
          <w:p w14:paraId="349F2585" w14:textId="77777777" w:rsidR="00A26BEB" w:rsidRPr="00C23A82"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43" w:type="dxa"/>
            <w:tcBorders>
              <w:top w:val="single" w:sz="4" w:space="0" w:color="auto"/>
            </w:tcBorders>
          </w:tcPr>
          <w:p w14:paraId="586F296B" w14:textId="77777777" w:rsidR="00A26BEB" w:rsidRPr="00C23A82" w:rsidRDefault="00A26BEB" w:rsidP="00A26BEB">
            <w:pPr>
              <w:pStyle w:val="acctfourfigures"/>
              <w:tabs>
                <w:tab w:val="clear" w:pos="765"/>
              </w:tabs>
              <w:spacing w:line="240" w:lineRule="auto"/>
              <w:ind w:left="-117"/>
              <w:jc w:val="right"/>
              <w:rPr>
                <w:rFonts w:ascii="Browallia New" w:hAnsi="Browallia New" w:cs="Browallia New"/>
                <w:sz w:val="18"/>
                <w:szCs w:val="18"/>
                <w:lang w:val="en-US"/>
              </w:rPr>
            </w:pPr>
          </w:p>
        </w:tc>
        <w:tc>
          <w:tcPr>
            <w:tcW w:w="240" w:type="dxa"/>
          </w:tcPr>
          <w:p w14:paraId="3B94E05D" w14:textId="77777777" w:rsidR="00A26BEB" w:rsidRPr="00C23A82"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48" w:type="dxa"/>
            <w:tcBorders>
              <w:top w:val="single" w:sz="4" w:space="0" w:color="auto"/>
            </w:tcBorders>
          </w:tcPr>
          <w:p w14:paraId="5970183D" w14:textId="77777777" w:rsidR="00A26BEB" w:rsidRPr="00C23A82" w:rsidRDefault="00A26BEB" w:rsidP="00A26BEB">
            <w:pPr>
              <w:pStyle w:val="acctfourfigures"/>
              <w:tabs>
                <w:tab w:val="clear" w:pos="765"/>
              </w:tabs>
              <w:spacing w:line="240" w:lineRule="auto"/>
              <w:ind w:left="-117"/>
              <w:jc w:val="right"/>
              <w:rPr>
                <w:rFonts w:ascii="Browallia New" w:hAnsi="Browallia New" w:cs="Browallia New"/>
                <w:sz w:val="18"/>
                <w:szCs w:val="18"/>
                <w:lang w:val="en-US"/>
              </w:rPr>
            </w:pPr>
          </w:p>
        </w:tc>
      </w:tr>
      <w:tr w:rsidR="00A26BEB" w:rsidRPr="000D0639" w14:paraId="139E940A" w14:textId="77777777" w:rsidTr="00B61C0B">
        <w:trPr>
          <w:gridAfter w:val="1"/>
          <w:wAfter w:w="7" w:type="dxa"/>
        </w:trPr>
        <w:tc>
          <w:tcPr>
            <w:tcW w:w="3683" w:type="dxa"/>
          </w:tcPr>
          <w:p w14:paraId="1C3064DE" w14:textId="6BCAFA37" w:rsidR="00A26BEB" w:rsidRPr="00C23A82"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4"/>
                <w:szCs w:val="24"/>
                <w:cs/>
              </w:rPr>
            </w:pPr>
          </w:p>
        </w:tc>
        <w:tc>
          <w:tcPr>
            <w:tcW w:w="1134" w:type="dxa"/>
          </w:tcPr>
          <w:p w14:paraId="079A5CB0" w14:textId="77777777" w:rsidR="00A26BEB" w:rsidRPr="0000731C" w:rsidRDefault="00A26BEB" w:rsidP="00A26BEB">
            <w:pPr>
              <w:pStyle w:val="acctfourfigures"/>
              <w:tabs>
                <w:tab w:val="clear" w:pos="765"/>
              </w:tabs>
              <w:spacing w:line="240" w:lineRule="auto"/>
              <w:ind w:left="-117"/>
              <w:jc w:val="right"/>
              <w:rPr>
                <w:rFonts w:ascii="Browallia New" w:hAnsi="Browallia New" w:cs="Browallia New"/>
                <w:sz w:val="24"/>
                <w:szCs w:val="24"/>
                <w:highlight w:val="yellow"/>
                <w:lang w:val="en-US"/>
              </w:rPr>
            </w:pPr>
          </w:p>
        </w:tc>
        <w:tc>
          <w:tcPr>
            <w:tcW w:w="236" w:type="dxa"/>
          </w:tcPr>
          <w:p w14:paraId="47E27CB7" w14:textId="77777777" w:rsidR="00A26BEB" w:rsidRPr="00C23A82"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4"/>
                <w:szCs w:val="24"/>
                <w:u w:val="single"/>
              </w:rPr>
            </w:pPr>
          </w:p>
        </w:tc>
        <w:tc>
          <w:tcPr>
            <w:tcW w:w="1150" w:type="dxa"/>
          </w:tcPr>
          <w:p w14:paraId="56D75BD6" w14:textId="77777777" w:rsidR="00A26BEB" w:rsidRPr="00C23A82" w:rsidRDefault="00A26BEB" w:rsidP="00A26BEB">
            <w:pPr>
              <w:pStyle w:val="acctfourfigures"/>
              <w:tabs>
                <w:tab w:val="clear" w:pos="765"/>
              </w:tabs>
              <w:spacing w:line="240" w:lineRule="auto"/>
              <w:ind w:left="-117"/>
              <w:jc w:val="right"/>
              <w:rPr>
                <w:rFonts w:ascii="Browallia New" w:hAnsi="Browallia New" w:cs="Browallia New"/>
                <w:sz w:val="24"/>
                <w:szCs w:val="24"/>
                <w:lang w:val="en-US"/>
              </w:rPr>
            </w:pPr>
          </w:p>
        </w:tc>
        <w:tc>
          <w:tcPr>
            <w:tcW w:w="236" w:type="dxa"/>
          </w:tcPr>
          <w:p w14:paraId="1EEAF50A" w14:textId="77777777" w:rsidR="00A26BEB" w:rsidRPr="00C23A82"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43" w:type="dxa"/>
          </w:tcPr>
          <w:p w14:paraId="36C7415F" w14:textId="77777777" w:rsidR="00A26BEB" w:rsidRPr="00C23A82" w:rsidRDefault="00A26BEB" w:rsidP="00A26BEB">
            <w:pPr>
              <w:pStyle w:val="acctfourfigures"/>
              <w:tabs>
                <w:tab w:val="clear" w:pos="765"/>
              </w:tabs>
              <w:spacing w:line="240" w:lineRule="auto"/>
              <w:ind w:left="-117"/>
              <w:jc w:val="right"/>
              <w:rPr>
                <w:rFonts w:ascii="Browallia New" w:hAnsi="Browallia New" w:cs="Browallia New"/>
                <w:sz w:val="24"/>
                <w:szCs w:val="24"/>
                <w:lang w:val="en-US"/>
              </w:rPr>
            </w:pPr>
          </w:p>
        </w:tc>
        <w:tc>
          <w:tcPr>
            <w:tcW w:w="240" w:type="dxa"/>
          </w:tcPr>
          <w:p w14:paraId="1523B0F5" w14:textId="77777777" w:rsidR="00A26BEB" w:rsidRPr="00C23A82"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48" w:type="dxa"/>
          </w:tcPr>
          <w:p w14:paraId="15485982" w14:textId="77777777" w:rsidR="00A26BEB" w:rsidRPr="00C23A82" w:rsidRDefault="00A26BEB" w:rsidP="00A26BEB">
            <w:pPr>
              <w:pStyle w:val="acctfourfigures"/>
              <w:tabs>
                <w:tab w:val="clear" w:pos="765"/>
              </w:tabs>
              <w:spacing w:line="240" w:lineRule="auto"/>
              <w:ind w:left="-117"/>
              <w:jc w:val="right"/>
              <w:rPr>
                <w:rFonts w:ascii="Browallia New" w:hAnsi="Browallia New" w:cs="Browallia New"/>
                <w:sz w:val="24"/>
                <w:szCs w:val="24"/>
                <w:lang w:val="en-US"/>
              </w:rPr>
            </w:pPr>
          </w:p>
        </w:tc>
      </w:tr>
      <w:tr w:rsidR="001E733F" w:rsidRPr="000D0639" w14:paraId="3EB5B014" w14:textId="77777777" w:rsidTr="00B61C0B">
        <w:trPr>
          <w:gridAfter w:val="1"/>
          <w:wAfter w:w="7" w:type="dxa"/>
        </w:trPr>
        <w:tc>
          <w:tcPr>
            <w:tcW w:w="3683" w:type="dxa"/>
          </w:tcPr>
          <w:p w14:paraId="703CB0A7" w14:textId="77777777" w:rsidR="001E733F" w:rsidRPr="00C23A82" w:rsidDel="001E733F" w:rsidRDefault="001E733F"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4"/>
                <w:szCs w:val="24"/>
                <w:cs/>
              </w:rPr>
            </w:pPr>
          </w:p>
        </w:tc>
        <w:tc>
          <w:tcPr>
            <w:tcW w:w="1134" w:type="dxa"/>
          </w:tcPr>
          <w:p w14:paraId="6351E616" w14:textId="77777777" w:rsidR="001E733F" w:rsidRPr="0000731C" w:rsidRDefault="001E733F" w:rsidP="00A26BEB">
            <w:pPr>
              <w:pStyle w:val="acctfourfigures"/>
              <w:tabs>
                <w:tab w:val="clear" w:pos="765"/>
              </w:tabs>
              <w:spacing w:line="240" w:lineRule="auto"/>
              <w:ind w:left="-117"/>
              <w:jc w:val="right"/>
              <w:rPr>
                <w:rFonts w:ascii="Browallia New" w:hAnsi="Browallia New" w:cs="Browallia New"/>
                <w:sz w:val="24"/>
                <w:szCs w:val="24"/>
                <w:highlight w:val="yellow"/>
                <w:lang w:val="en-US"/>
              </w:rPr>
            </w:pPr>
          </w:p>
        </w:tc>
        <w:tc>
          <w:tcPr>
            <w:tcW w:w="236" w:type="dxa"/>
          </w:tcPr>
          <w:p w14:paraId="57F4B7BA" w14:textId="77777777" w:rsidR="001E733F" w:rsidRPr="00C23A82" w:rsidRDefault="001E733F"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4"/>
                <w:szCs w:val="24"/>
                <w:u w:val="single"/>
              </w:rPr>
            </w:pPr>
          </w:p>
        </w:tc>
        <w:tc>
          <w:tcPr>
            <w:tcW w:w="1150" w:type="dxa"/>
          </w:tcPr>
          <w:p w14:paraId="62393D53" w14:textId="77777777" w:rsidR="001E733F" w:rsidRPr="00C23A82" w:rsidRDefault="001E733F" w:rsidP="00A26BEB">
            <w:pPr>
              <w:pStyle w:val="acctfourfigures"/>
              <w:tabs>
                <w:tab w:val="clear" w:pos="765"/>
              </w:tabs>
              <w:spacing w:line="240" w:lineRule="auto"/>
              <w:ind w:left="-117"/>
              <w:jc w:val="right"/>
              <w:rPr>
                <w:rFonts w:ascii="Browallia New" w:hAnsi="Browallia New" w:cs="Browallia New"/>
                <w:sz w:val="24"/>
                <w:szCs w:val="24"/>
                <w:lang w:val="en-US"/>
              </w:rPr>
            </w:pPr>
          </w:p>
        </w:tc>
        <w:tc>
          <w:tcPr>
            <w:tcW w:w="236" w:type="dxa"/>
          </w:tcPr>
          <w:p w14:paraId="48F2826D" w14:textId="77777777" w:rsidR="001E733F" w:rsidRPr="00C23A82" w:rsidRDefault="001E733F"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43" w:type="dxa"/>
          </w:tcPr>
          <w:p w14:paraId="1A82714F" w14:textId="77777777" w:rsidR="001E733F" w:rsidRPr="00C23A82" w:rsidRDefault="001E733F" w:rsidP="00A26BEB">
            <w:pPr>
              <w:pStyle w:val="acctfourfigures"/>
              <w:tabs>
                <w:tab w:val="clear" w:pos="765"/>
              </w:tabs>
              <w:spacing w:line="240" w:lineRule="auto"/>
              <w:ind w:left="-117"/>
              <w:jc w:val="right"/>
              <w:rPr>
                <w:rFonts w:ascii="Browallia New" w:hAnsi="Browallia New" w:cs="Browallia New"/>
                <w:sz w:val="24"/>
                <w:szCs w:val="24"/>
                <w:lang w:val="en-US"/>
              </w:rPr>
            </w:pPr>
          </w:p>
        </w:tc>
        <w:tc>
          <w:tcPr>
            <w:tcW w:w="240" w:type="dxa"/>
          </w:tcPr>
          <w:p w14:paraId="194191C8" w14:textId="77777777" w:rsidR="001E733F" w:rsidRPr="00C23A82" w:rsidRDefault="001E733F"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48" w:type="dxa"/>
          </w:tcPr>
          <w:p w14:paraId="03827456" w14:textId="77777777" w:rsidR="001E733F" w:rsidRPr="00C23A82" w:rsidRDefault="001E733F" w:rsidP="00A26BEB">
            <w:pPr>
              <w:pStyle w:val="acctfourfigures"/>
              <w:tabs>
                <w:tab w:val="clear" w:pos="765"/>
              </w:tabs>
              <w:spacing w:line="240" w:lineRule="auto"/>
              <w:ind w:left="-117"/>
              <w:jc w:val="right"/>
              <w:rPr>
                <w:rFonts w:ascii="Browallia New" w:hAnsi="Browallia New" w:cs="Browallia New"/>
                <w:sz w:val="24"/>
                <w:szCs w:val="24"/>
                <w:lang w:val="en-US"/>
              </w:rPr>
            </w:pPr>
          </w:p>
        </w:tc>
      </w:tr>
      <w:tr w:rsidR="001E733F" w:rsidRPr="000D0639" w14:paraId="5033525E" w14:textId="77777777" w:rsidTr="00B61C0B">
        <w:trPr>
          <w:gridAfter w:val="1"/>
          <w:wAfter w:w="7" w:type="dxa"/>
        </w:trPr>
        <w:tc>
          <w:tcPr>
            <w:tcW w:w="3683" w:type="dxa"/>
          </w:tcPr>
          <w:p w14:paraId="37831FF1" w14:textId="77777777" w:rsidR="001E733F" w:rsidRPr="00C23A82" w:rsidDel="001E733F" w:rsidRDefault="001E733F"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4"/>
                <w:szCs w:val="24"/>
                <w:cs/>
              </w:rPr>
            </w:pPr>
          </w:p>
        </w:tc>
        <w:tc>
          <w:tcPr>
            <w:tcW w:w="1134" w:type="dxa"/>
          </w:tcPr>
          <w:p w14:paraId="3C6D2243" w14:textId="77777777" w:rsidR="001E733F" w:rsidRPr="0000731C" w:rsidRDefault="001E733F" w:rsidP="00A26BEB">
            <w:pPr>
              <w:pStyle w:val="acctfourfigures"/>
              <w:tabs>
                <w:tab w:val="clear" w:pos="765"/>
              </w:tabs>
              <w:spacing w:line="240" w:lineRule="auto"/>
              <w:ind w:left="-117"/>
              <w:jc w:val="right"/>
              <w:rPr>
                <w:rFonts w:ascii="Browallia New" w:hAnsi="Browallia New" w:cs="Browallia New"/>
                <w:sz w:val="24"/>
                <w:szCs w:val="24"/>
                <w:highlight w:val="yellow"/>
                <w:lang w:val="en-US"/>
              </w:rPr>
            </w:pPr>
          </w:p>
        </w:tc>
        <w:tc>
          <w:tcPr>
            <w:tcW w:w="236" w:type="dxa"/>
          </w:tcPr>
          <w:p w14:paraId="41C849A5" w14:textId="77777777" w:rsidR="001E733F" w:rsidRPr="00C23A82" w:rsidRDefault="001E733F"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4"/>
                <w:szCs w:val="24"/>
                <w:u w:val="single"/>
              </w:rPr>
            </w:pPr>
          </w:p>
        </w:tc>
        <w:tc>
          <w:tcPr>
            <w:tcW w:w="1150" w:type="dxa"/>
          </w:tcPr>
          <w:p w14:paraId="3BBE0899" w14:textId="77777777" w:rsidR="001E733F" w:rsidRPr="00C23A82" w:rsidRDefault="001E733F" w:rsidP="00A26BEB">
            <w:pPr>
              <w:pStyle w:val="acctfourfigures"/>
              <w:tabs>
                <w:tab w:val="clear" w:pos="765"/>
              </w:tabs>
              <w:spacing w:line="240" w:lineRule="auto"/>
              <w:ind w:left="-117"/>
              <w:jc w:val="right"/>
              <w:rPr>
                <w:rFonts w:ascii="Browallia New" w:hAnsi="Browallia New" w:cs="Browallia New"/>
                <w:sz w:val="24"/>
                <w:szCs w:val="24"/>
                <w:lang w:val="en-US"/>
              </w:rPr>
            </w:pPr>
          </w:p>
        </w:tc>
        <w:tc>
          <w:tcPr>
            <w:tcW w:w="236" w:type="dxa"/>
          </w:tcPr>
          <w:p w14:paraId="045C9E44" w14:textId="77777777" w:rsidR="001E733F" w:rsidRPr="00C23A82" w:rsidRDefault="001E733F"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43" w:type="dxa"/>
          </w:tcPr>
          <w:p w14:paraId="70305185" w14:textId="77777777" w:rsidR="001E733F" w:rsidRPr="00C23A82" w:rsidRDefault="001E733F" w:rsidP="00A26BEB">
            <w:pPr>
              <w:pStyle w:val="acctfourfigures"/>
              <w:tabs>
                <w:tab w:val="clear" w:pos="765"/>
              </w:tabs>
              <w:spacing w:line="240" w:lineRule="auto"/>
              <w:ind w:left="-117"/>
              <w:jc w:val="right"/>
              <w:rPr>
                <w:rFonts w:ascii="Browallia New" w:hAnsi="Browallia New" w:cs="Browallia New"/>
                <w:sz w:val="24"/>
                <w:szCs w:val="24"/>
                <w:lang w:val="en-US"/>
              </w:rPr>
            </w:pPr>
          </w:p>
        </w:tc>
        <w:tc>
          <w:tcPr>
            <w:tcW w:w="240" w:type="dxa"/>
          </w:tcPr>
          <w:p w14:paraId="08B44BB6" w14:textId="77777777" w:rsidR="001E733F" w:rsidRPr="00C23A82" w:rsidRDefault="001E733F"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48" w:type="dxa"/>
          </w:tcPr>
          <w:p w14:paraId="07C94A48" w14:textId="77777777" w:rsidR="001E733F" w:rsidRPr="00C23A82" w:rsidRDefault="001E733F" w:rsidP="00A26BEB">
            <w:pPr>
              <w:pStyle w:val="acctfourfigures"/>
              <w:tabs>
                <w:tab w:val="clear" w:pos="765"/>
              </w:tabs>
              <w:spacing w:line="240" w:lineRule="auto"/>
              <w:ind w:left="-117"/>
              <w:jc w:val="right"/>
              <w:rPr>
                <w:rFonts w:ascii="Browallia New" w:hAnsi="Browallia New" w:cs="Browallia New"/>
                <w:sz w:val="24"/>
                <w:szCs w:val="24"/>
                <w:lang w:val="en-US"/>
              </w:rPr>
            </w:pPr>
          </w:p>
        </w:tc>
      </w:tr>
      <w:tr w:rsidR="001E733F" w:rsidRPr="000D0639" w14:paraId="267840DB" w14:textId="77777777" w:rsidTr="00B61C0B">
        <w:trPr>
          <w:gridAfter w:val="1"/>
          <w:wAfter w:w="7" w:type="dxa"/>
        </w:trPr>
        <w:tc>
          <w:tcPr>
            <w:tcW w:w="3683" w:type="dxa"/>
          </w:tcPr>
          <w:p w14:paraId="2A126064" w14:textId="77777777" w:rsidR="001E733F" w:rsidRPr="00C23A82" w:rsidDel="001E733F" w:rsidRDefault="001E733F"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4"/>
                <w:szCs w:val="24"/>
                <w:cs/>
              </w:rPr>
            </w:pPr>
          </w:p>
        </w:tc>
        <w:tc>
          <w:tcPr>
            <w:tcW w:w="1134" w:type="dxa"/>
          </w:tcPr>
          <w:p w14:paraId="1E08AC81" w14:textId="77777777" w:rsidR="001E733F" w:rsidRPr="0000731C" w:rsidRDefault="001E733F" w:rsidP="00A26BEB">
            <w:pPr>
              <w:pStyle w:val="acctfourfigures"/>
              <w:tabs>
                <w:tab w:val="clear" w:pos="765"/>
              </w:tabs>
              <w:spacing w:line="240" w:lineRule="auto"/>
              <w:ind w:left="-117"/>
              <w:jc w:val="right"/>
              <w:rPr>
                <w:rFonts w:ascii="Browallia New" w:hAnsi="Browallia New" w:cs="Browallia New"/>
                <w:sz w:val="24"/>
                <w:szCs w:val="24"/>
                <w:highlight w:val="yellow"/>
                <w:lang w:val="en-US"/>
              </w:rPr>
            </w:pPr>
          </w:p>
        </w:tc>
        <w:tc>
          <w:tcPr>
            <w:tcW w:w="236" w:type="dxa"/>
          </w:tcPr>
          <w:p w14:paraId="4DCE91FA" w14:textId="77777777" w:rsidR="001E733F" w:rsidRPr="00C23A82" w:rsidRDefault="001E733F"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4"/>
                <w:szCs w:val="24"/>
                <w:u w:val="single"/>
              </w:rPr>
            </w:pPr>
          </w:p>
        </w:tc>
        <w:tc>
          <w:tcPr>
            <w:tcW w:w="1150" w:type="dxa"/>
          </w:tcPr>
          <w:p w14:paraId="08C2F7BE" w14:textId="77777777" w:rsidR="001E733F" w:rsidRPr="00C23A82" w:rsidRDefault="001E733F" w:rsidP="00A26BEB">
            <w:pPr>
              <w:pStyle w:val="acctfourfigures"/>
              <w:tabs>
                <w:tab w:val="clear" w:pos="765"/>
              </w:tabs>
              <w:spacing w:line="240" w:lineRule="auto"/>
              <w:ind w:left="-117"/>
              <w:jc w:val="right"/>
              <w:rPr>
                <w:rFonts w:ascii="Browallia New" w:hAnsi="Browallia New" w:cs="Browallia New"/>
                <w:sz w:val="24"/>
                <w:szCs w:val="24"/>
                <w:lang w:val="en-US"/>
              </w:rPr>
            </w:pPr>
          </w:p>
        </w:tc>
        <w:tc>
          <w:tcPr>
            <w:tcW w:w="236" w:type="dxa"/>
          </w:tcPr>
          <w:p w14:paraId="3AA6F849" w14:textId="77777777" w:rsidR="001E733F" w:rsidRPr="00C23A82" w:rsidRDefault="001E733F"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43" w:type="dxa"/>
          </w:tcPr>
          <w:p w14:paraId="328FCE34" w14:textId="77777777" w:rsidR="001E733F" w:rsidRPr="00C23A82" w:rsidRDefault="001E733F" w:rsidP="00A26BEB">
            <w:pPr>
              <w:pStyle w:val="acctfourfigures"/>
              <w:tabs>
                <w:tab w:val="clear" w:pos="765"/>
              </w:tabs>
              <w:spacing w:line="240" w:lineRule="auto"/>
              <w:ind w:left="-117"/>
              <w:jc w:val="right"/>
              <w:rPr>
                <w:rFonts w:ascii="Browallia New" w:hAnsi="Browallia New" w:cs="Browallia New"/>
                <w:sz w:val="24"/>
                <w:szCs w:val="24"/>
                <w:lang w:val="en-US"/>
              </w:rPr>
            </w:pPr>
          </w:p>
        </w:tc>
        <w:tc>
          <w:tcPr>
            <w:tcW w:w="240" w:type="dxa"/>
          </w:tcPr>
          <w:p w14:paraId="51E677E2" w14:textId="77777777" w:rsidR="001E733F" w:rsidRPr="00C23A82" w:rsidRDefault="001E733F"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48" w:type="dxa"/>
          </w:tcPr>
          <w:p w14:paraId="1191EE86" w14:textId="77777777" w:rsidR="001E733F" w:rsidRPr="00C23A82" w:rsidRDefault="001E733F" w:rsidP="00A26BEB">
            <w:pPr>
              <w:pStyle w:val="acctfourfigures"/>
              <w:tabs>
                <w:tab w:val="clear" w:pos="765"/>
              </w:tabs>
              <w:spacing w:line="240" w:lineRule="auto"/>
              <w:ind w:left="-117"/>
              <w:jc w:val="right"/>
              <w:rPr>
                <w:rFonts w:ascii="Browallia New" w:hAnsi="Browallia New" w:cs="Browallia New"/>
                <w:sz w:val="24"/>
                <w:szCs w:val="24"/>
                <w:lang w:val="en-US"/>
              </w:rPr>
            </w:pPr>
          </w:p>
        </w:tc>
      </w:tr>
      <w:tr w:rsidR="001E733F" w:rsidRPr="000D0639" w14:paraId="114026F2" w14:textId="77777777" w:rsidTr="00B61C0B">
        <w:trPr>
          <w:gridAfter w:val="1"/>
          <w:wAfter w:w="7" w:type="dxa"/>
        </w:trPr>
        <w:tc>
          <w:tcPr>
            <w:tcW w:w="3683" w:type="dxa"/>
          </w:tcPr>
          <w:p w14:paraId="21F7CEC6" w14:textId="77777777" w:rsidR="001E733F" w:rsidRPr="00C23A82" w:rsidDel="001E733F" w:rsidRDefault="001E733F"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4"/>
                <w:szCs w:val="24"/>
                <w:cs/>
              </w:rPr>
            </w:pPr>
          </w:p>
        </w:tc>
        <w:tc>
          <w:tcPr>
            <w:tcW w:w="1134" w:type="dxa"/>
          </w:tcPr>
          <w:p w14:paraId="3AC444FE" w14:textId="77777777" w:rsidR="001E733F" w:rsidRPr="0000731C" w:rsidRDefault="001E733F" w:rsidP="00A26BEB">
            <w:pPr>
              <w:pStyle w:val="acctfourfigures"/>
              <w:tabs>
                <w:tab w:val="clear" w:pos="765"/>
              </w:tabs>
              <w:spacing w:line="240" w:lineRule="auto"/>
              <w:ind w:left="-117"/>
              <w:jc w:val="right"/>
              <w:rPr>
                <w:rFonts w:ascii="Browallia New" w:hAnsi="Browallia New" w:cs="Browallia New"/>
                <w:sz w:val="24"/>
                <w:szCs w:val="24"/>
                <w:highlight w:val="yellow"/>
                <w:lang w:val="en-US"/>
              </w:rPr>
            </w:pPr>
          </w:p>
        </w:tc>
        <w:tc>
          <w:tcPr>
            <w:tcW w:w="236" w:type="dxa"/>
          </w:tcPr>
          <w:p w14:paraId="16978D8E" w14:textId="77777777" w:rsidR="001E733F" w:rsidRPr="00C23A82" w:rsidRDefault="001E733F"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4"/>
                <w:szCs w:val="24"/>
                <w:u w:val="single"/>
              </w:rPr>
            </w:pPr>
          </w:p>
        </w:tc>
        <w:tc>
          <w:tcPr>
            <w:tcW w:w="1150" w:type="dxa"/>
          </w:tcPr>
          <w:p w14:paraId="4F1E4CCA" w14:textId="77777777" w:rsidR="001E733F" w:rsidRPr="00C23A82" w:rsidRDefault="001E733F" w:rsidP="00A26BEB">
            <w:pPr>
              <w:pStyle w:val="acctfourfigures"/>
              <w:tabs>
                <w:tab w:val="clear" w:pos="765"/>
              </w:tabs>
              <w:spacing w:line="240" w:lineRule="auto"/>
              <w:ind w:left="-117"/>
              <w:jc w:val="right"/>
              <w:rPr>
                <w:rFonts w:ascii="Browallia New" w:hAnsi="Browallia New" w:cs="Browallia New"/>
                <w:sz w:val="24"/>
                <w:szCs w:val="24"/>
                <w:lang w:val="en-US"/>
              </w:rPr>
            </w:pPr>
          </w:p>
        </w:tc>
        <w:tc>
          <w:tcPr>
            <w:tcW w:w="236" w:type="dxa"/>
          </w:tcPr>
          <w:p w14:paraId="5874B0CE" w14:textId="77777777" w:rsidR="001E733F" w:rsidRPr="00C23A82" w:rsidRDefault="001E733F"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43" w:type="dxa"/>
          </w:tcPr>
          <w:p w14:paraId="0FAFBD5C" w14:textId="77777777" w:rsidR="001E733F" w:rsidRPr="00C23A82" w:rsidRDefault="001E733F" w:rsidP="00A26BEB">
            <w:pPr>
              <w:pStyle w:val="acctfourfigures"/>
              <w:tabs>
                <w:tab w:val="clear" w:pos="765"/>
              </w:tabs>
              <w:spacing w:line="240" w:lineRule="auto"/>
              <w:ind w:left="-117"/>
              <w:jc w:val="right"/>
              <w:rPr>
                <w:rFonts w:ascii="Browallia New" w:hAnsi="Browallia New" w:cs="Browallia New"/>
                <w:sz w:val="24"/>
                <w:szCs w:val="24"/>
                <w:lang w:val="en-US"/>
              </w:rPr>
            </w:pPr>
          </w:p>
        </w:tc>
        <w:tc>
          <w:tcPr>
            <w:tcW w:w="240" w:type="dxa"/>
          </w:tcPr>
          <w:p w14:paraId="640022D3" w14:textId="77777777" w:rsidR="001E733F" w:rsidRPr="00C23A82" w:rsidRDefault="001E733F"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48" w:type="dxa"/>
          </w:tcPr>
          <w:p w14:paraId="7444DF87" w14:textId="77777777" w:rsidR="001E733F" w:rsidRPr="00C23A82" w:rsidRDefault="001E733F" w:rsidP="00A26BEB">
            <w:pPr>
              <w:pStyle w:val="acctfourfigures"/>
              <w:tabs>
                <w:tab w:val="clear" w:pos="765"/>
              </w:tabs>
              <w:spacing w:line="240" w:lineRule="auto"/>
              <w:ind w:left="-117"/>
              <w:jc w:val="right"/>
              <w:rPr>
                <w:rFonts w:ascii="Browallia New" w:hAnsi="Browallia New" w:cs="Browallia New"/>
                <w:sz w:val="24"/>
                <w:szCs w:val="24"/>
                <w:lang w:val="en-US"/>
              </w:rPr>
            </w:pPr>
          </w:p>
        </w:tc>
      </w:tr>
      <w:tr w:rsidR="001E733F" w:rsidRPr="000D0639" w14:paraId="2C529E5D" w14:textId="77777777" w:rsidTr="00B61C0B">
        <w:trPr>
          <w:gridAfter w:val="1"/>
          <w:wAfter w:w="7" w:type="dxa"/>
        </w:trPr>
        <w:tc>
          <w:tcPr>
            <w:tcW w:w="3683" w:type="dxa"/>
          </w:tcPr>
          <w:p w14:paraId="559CE5F1" w14:textId="43C1E677" w:rsidR="001E733F" w:rsidRPr="00C23A82" w:rsidRDefault="001E733F" w:rsidP="001E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4"/>
                <w:szCs w:val="24"/>
                <w:cs/>
              </w:rPr>
            </w:pPr>
            <w:r w:rsidRPr="00C23A82">
              <w:rPr>
                <w:rFonts w:ascii="Browallia New" w:hAnsi="Browallia New" w:cs="Browallia New"/>
                <w:sz w:val="24"/>
                <w:szCs w:val="24"/>
                <w:cs/>
              </w:rPr>
              <w:t>ลูกหนี้อื่น</w:t>
            </w:r>
          </w:p>
        </w:tc>
        <w:tc>
          <w:tcPr>
            <w:tcW w:w="1134" w:type="dxa"/>
          </w:tcPr>
          <w:p w14:paraId="7F2E259D" w14:textId="77777777" w:rsidR="001E733F" w:rsidRPr="0000731C" w:rsidRDefault="001E733F" w:rsidP="001E733F">
            <w:pPr>
              <w:pStyle w:val="acctfourfigures"/>
              <w:tabs>
                <w:tab w:val="clear" w:pos="765"/>
              </w:tabs>
              <w:spacing w:line="240" w:lineRule="auto"/>
              <w:ind w:left="-117"/>
              <w:jc w:val="right"/>
              <w:rPr>
                <w:rFonts w:ascii="Browallia New" w:hAnsi="Browallia New" w:cs="Browallia New"/>
                <w:sz w:val="24"/>
                <w:szCs w:val="24"/>
                <w:highlight w:val="yellow"/>
                <w:lang w:val="en-US"/>
              </w:rPr>
            </w:pPr>
          </w:p>
        </w:tc>
        <w:tc>
          <w:tcPr>
            <w:tcW w:w="236" w:type="dxa"/>
          </w:tcPr>
          <w:p w14:paraId="2865FAC9" w14:textId="77777777" w:rsidR="001E733F" w:rsidRPr="00C23A82" w:rsidRDefault="001E733F" w:rsidP="001E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4"/>
                <w:szCs w:val="24"/>
                <w:u w:val="single"/>
              </w:rPr>
            </w:pPr>
          </w:p>
        </w:tc>
        <w:tc>
          <w:tcPr>
            <w:tcW w:w="1150" w:type="dxa"/>
          </w:tcPr>
          <w:p w14:paraId="6B52C982" w14:textId="77777777" w:rsidR="001E733F" w:rsidRPr="00C23A82" w:rsidRDefault="001E733F" w:rsidP="001E733F">
            <w:pPr>
              <w:pStyle w:val="acctfourfigures"/>
              <w:tabs>
                <w:tab w:val="clear" w:pos="765"/>
              </w:tabs>
              <w:spacing w:line="240" w:lineRule="auto"/>
              <w:ind w:left="-117"/>
              <w:jc w:val="right"/>
              <w:rPr>
                <w:rFonts w:ascii="Browallia New" w:hAnsi="Browallia New" w:cs="Browallia New"/>
                <w:sz w:val="24"/>
                <w:szCs w:val="24"/>
                <w:lang w:val="en-US"/>
              </w:rPr>
            </w:pPr>
          </w:p>
        </w:tc>
        <w:tc>
          <w:tcPr>
            <w:tcW w:w="236" w:type="dxa"/>
          </w:tcPr>
          <w:p w14:paraId="62096DEB" w14:textId="77777777" w:rsidR="001E733F" w:rsidRPr="00C23A82" w:rsidRDefault="001E733F" w:rsidP="001E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43" w:type="dxa"/>
          </w:tcPr>
          <w:p w14:paraId="1ECACD94" w14:textId="77777777" w:rsidR="001E733F" w:rsidRPr="00C23A82" w:rsidRDefault="001E733F" w:rsidP="001E733F">
            <w:pPr>
              <w:pStyle w:val="acctfourfigures"/>
              <w:tabs>
                <w:tab w:val="clear" w:pos="765"/>
              </w:tabs>
              <w:spacing w:line="240" w:lineRule="auto"/>
              <w:ind w:left="-117"/>
              <w:jc w:val="right"/>
              <w:rPr>
                <w:rFonts w:ascii="Browallia New" w:hAnsi="Browallia New" w:cs="Browallia New"/>
                <w:sz w:val="24"/>
                <w:szCs w:val="24"/>
                <w:lang w:val="en-US"/>
              </w:rPr>
            </w:pPr>
          </w:p>
        </w:tc>
        <w:tc>
          <w:tcPr>
            <w:tcW w:w="240" w:type="dxa"/>
          </w:tcPr>
          <w:p w14:paraId="653D6E3F" w14:textId="77777777" w:rsidR="001E733F" w:rsidRPr="00C23A82" w:rsidRDefault="001E733F" w:rsidP="001E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48" w:type="dxa"/>
          </w:tcPr>
          <w:p w14:paraId="00BB4BAB" w14:textId="77777777" w:rsidR="001E733F" w:rsidRPr="00C23A82" w:rsidRDefault="001E733F" w:rsidP="001E733F">
            <w:pPr>
              <w:pStyle w:val="acctfourfigures"/>
              <w:tabs>
                <w:tab w:val="clear" w:pos="765"/>
              </w:tabs>
              <w:spacing w:line="240" w:lineRule="auto"/>
              <w:ind w:left="-117"/>
              <w:jc w:val="right"/>
              <w:rPr>
                <w:rFonts w:ascii="Browallia New" w:hAnsi="Browallia New" w:cs="Browallia New"/>
                <w:sz w:val="24"/>
                <w:szCs w:val="24"/>
                <w:lang w:val="en-US"/>
              </w:rPr>
            </w:pPr>
          </w:p>
        </w:tc>
      </w:tr>
      <w:tr w:rsidR="005D7945" w:rsidRPr="000D0639" w14:paraId="489C77A2" w14:textId="77777777" w:rsidTr="00104A2F">
        <w:trPr>
          <w:gridAfter w:val="1"/>
          <w:wAfter w:w="7" w:type="dxa"/>
        </w:trPr>
        <w:tc>
          <w:tcPr>
            <w:tcW w:w="3683" w:type="dxa"/>
          </w:tcPr>
          <w:p w14:paraId="14D1D816" w14:textId="0D162A6B" w:rsidR="005D7945" w:rsidRPr="00C23A82" w:rsidRDefault="005D7945" w:rsidP="005D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4"/>
                <w:szCs w:val="24"/>
                <w:cs/>
              </w:rPr>
            </w:pPr>
            <w:r w:rsidRPr="00104A2F">
              <w:rPr>
                <w:rFonts w:ascii="Browallia New" w:hAnsi="Browallia New" w:cs="Browallia New"/>
                <w:sz w:val="24"/>
                <w:szCs w:val="24"/>
                <w:cs/>
              </w:rPr>
              <w:t>ค่าเบี้ยปรับค้างรับ</w:t>
            </w:r>
          </w:p>
        </w:tc>
        <w:tc>
          <w:tcPr>
            <w:tcW w:w="1134" w:type="dxa"/>
          </w:tcPr>
          <w:p w14:paraId="515B91B1" w14:textId="1232187C" w:rsidR="005D7945" w:rsidRPr="00B7135F" w:rsidRDefault="005D7945" w:rsidP="005D7945">
            <w:pPr>
              <w:pStyle w:val="acctfourfigures"/>
              <w:tabs>
                <w:tab w:val="clear" w:pos="765"/>
              </w:tabs>
              <w:spacing w:line="240" w:lineRule="auto"/>
              <w:ind w:left="-117"/>
              <w:jc w:val="right"/>
              <w:rPr>
                <w:rFonts w:ascii="Browallia New" w:hAnsi="Browallia New" w:cs="Browallia New"/>
                <w:sz w:val="24"/>
                <w:szCs w:val="24"/>
                <w:lang w:val="en-US" w:bidi="th-TH"/>
              </w:rPr>
            </w:pPr>
            <w:r w:rsidRPr="00104A2F">
              <w:rPr>
                <w:rFonts w:ascii="Browallia New" w:hAnsi="Browallia New" w:cs="Browallia New"/>
                <w:sz w:val="24"/>
                <w:szCs w:val="24"/>
                <w:lang w:val="en-US" w:bidi="th-TH"/>
              </w:rPr>
              <w:t>40,304</w:t>
            </w:r>
          </w:p>
        </w:tc>
        <w:tc>
          <w:tcPr>
            <w:tcW w:w="236" w:type="dxa"/>
          </w:tcPr>
          <w:p w14:paraId="40F11B00" w14:textId="77777777" w:rsidR="005D7945" w:rsidRPr="00B7135F" w:rsidRDefault="005D7945" w:rsidP="005D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50" w:type="dxa"/>
          </w:tcPr>
          <w:p w14:paraId="7CA5B7D2" w14:textId="26E209D1" w:rsidR="005D7945" w:rsidRPr="00B7135F" w:rsidRDefault="005D7945" w:rsidP="005D7945">
            <w:pPr>
              <w:pStyle w:val="acctfourfigures"/>
              <w:tabs>
                <w:tab w:val="clear" w:pos="765"/>
              </w:tabs>
              <w:spacing w:line="240" w:lineRule="auto"/>
              <w:ind w:left="-117"/>
              <w:jc w:val="right"/>
              <w:rPr>
                <w:rFonts w:ascii="Browallia New" w:hAnsi="Browallia New" w:cs="Browallia New"/>
                <w:sz w:val="24"/>
                <w:szCs w:val="24"/>
                <w:lang w:val="en-US" w:bidi="th-TH"/>
              </w:rPr>
            </w:pPr>
            <w:r w:rsidRPr="00104A2F">
              <w:rPr>
                <w:rFonts w:ascii="Browallia New" w:hAnsi="Browallia New" w:cs="Browallia New"/>
                <w:sz w:val="24"/>
                <w:szCs w:val="24"/>
                <w:lang w:val="en-US" w:bidi="th-TH"/>
              </w:rPr>
              <w:t>37,867</w:t>
            </w:r>
          </w:p>
        </w:tc>
        <w:tc>
          <w:tcPr>
            <w:tcW w:w="236" w:type="dxa"/>
          </w:tcPr>
          <w:p w14:paraId="7C89F7E9" w14:textId="77777777" w:rsidR="005D7945" w:rsidRPr="00B7135F" w:rsidRDefault="005D7945" w:rsidP="005D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43" w:type="dxa"/>
            <w:vAlign w:val="bottom"/>
          </w:tcPr>
          <w:p w14:paraId="53F892F7" w14:textId="70708924" w:rsidR="005D7945" w:rsidRPr="00B7135F" w:rsidRDefault="005D7945" w:rsidP="00104A2F">
            <w:pPr>
              <w:pStyle w:val="acctfourfigures"/>
              <w:tabs>
                <w:tab w:val="clear" w:pos="765"/>
              </w:tabs>
              <w:spacing w:line="240" w:lineRule="auto"/>
              <w:ind w:left="-117"/>
              <w:jc w:val="center"/>
              <w:rPr>
                <w:rFonts w:ascii="Browallia New" w:hAnsi="Browallia New" w:cs="Browallia New"/>
                <w:sz w:val="24"/>
                <w:szCs w:val="24"/>
                <w:lang w:val="en-US" w:bidi="th-TH"/>
              </w:rPr>
            </w:pPr>
            <w:r w:rsidRPr="00104A2F">
              <w:rPr>
                <w:rFonts w:ascii="Browallia New" w:hAnsi="Browallia New" w:cs="Browallia New"/>
                <w:sz w:val="24"/>
                <w:szCs w:val="24"/>
                <w:cs/>
                <w:lang w:bidi="th-TH"/>
              </w:rPr>
              <w:t xml:space="preserve">    </w:t>
            </w:r>
            <w:r w:rsidRPr="00104A2F">
              <w:rPr>
                <w:rFonts w:ascii="Browallia New" w:hAnsi="Browallia New" w:cs="Browallia New"/>
                <w:sz w:val="24"/>
                <w:szCs w:val="24"/>
              </w:rPr>
              <w:t xml:space="preserve">     -</w:t>
            </w:r>
          </w:p>
        </w:tc>
        <w:tc>
          <w:tcPr>
            <w:tcW w:w="240" w:type="dxa"/>
          </w:tcPr>
          <w:p w14:paraId="022AE82C" w14:textId="77777777" w:rsidR="005D7945" w:rsidRPr="00B7135F" w:rsidRDefault="005D7945" w:rsidP="0010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p>
        </w:tc>
        <w:tc>
          <w:tcPr>
            <w:tcW w:w="1148" w:type="dxa"/>
            <w:vAlign w:val="bottom"/>
          </w:tcPr>
          <w:p w14:paraId="43199CAD" w14:textId="0DD08DC1" w:rsidR="005D7945" w:rsidRPr="00B7135F" w:rsidRDefault="005D7945" w:rsidP="00104A2F">
            <w:pPr>
              <w:pStyle w:val="acctfourfigures"/>
              <w:tabs>
                <w:tab w:val="clear" w:pos="765"/>
              </w:tabs>
              <w:spacing w:line="240" w:lineRule="auto"/>
              <w:ind w:left="-117"/>
              <w:jc w:val="center"/>
              <w:rPr>
                <w:rFonts w:ascii="Browallia New" w:hAnsi="Browallia New" w:cs="Browallia New"/>
                <w:sz w:val="24"/>
                <w:szCs w:val="24"/>
                <w:lang w:val="en-US" w:bidi="th-TH"/>
              </w:rPr>
            </w:pPr>
            <w:r w:rsidRPr="00104A2F">
              <w:rPr>
                <w:rFonts w:ascii="Browallia New" w:hAnsi="Browallia New" w:cs="Browallia New"/>
                <w:sz w:val="24"/>
                <w:szCs w:val="24"/>
                <w:cs/>
                <w:lang w:bidi="th-TH"/>
              </w:rPr>
              <w:t xml:space="preserve">    </w:t>
            </w:r>
            <w:r w:rsidRPr="00104A2F">
              <w:rPr>
                <w:rFonts w:ascii="Browallia New" w:hAnsi="Browallia New" w:cs="Browallia New"/>
                <w:sz w:val="24"/>
                <w:szCs w:val="24"/>
              </w:rPr>
              <w:t xml:space="preserve">     -</w:t>
            </w:r>
          </w:p>
        </w:tc>
      </w:tr>
      <w:tr w:rsidR="005D7945" w:rsidRPr="000D0639" w14:paraId="257842A3" w14:textId="77777777" w:rsidTr="00104A2F">
        <w:trPr>
          <w:gridAfter w:val="1"/>
          <w:wAfter w:w="7" w:type="dxa"/>
        </w:trPr>
        <w:tc>
          <w:tcPr>
            <w:tcW w:w="3683" w:type="dxa"/>
            <w:vAlign w:val="bottom"/>
          </w:tcPr>
          <w:p w14:paraId="1803A3C1" w14:textId="0ECBDA2D" w:rsidR="005D7945" w:rsidRPr="00C23A82" w:rsidRDefault="005D7945" w:rsidP="005D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4"/>
                <w:szCs w:val="24"/>
                <w:cs/>
              </w:rPr>
            </w:pPr>
            <w:r w:rsidRPr="00104A2F">
              <w:rPr>
                <w:rFonts w:ascii="Browallia New" w:hAnsi="Browallia New" w:cs="Browallia New"/>
                <w:sz w:val="24"/>
                <w:szCs w:val="24"/>
                <w:cs/>
              </w:rPr>
              <w:t>ค่าเบี้ยประกันภัยจ่ายแทนลูกค้า</w:t>
            </w:r>
          </w:p>
        </w:tc>
        <w:tc>
          <w:tcPr>
            <w:tcW w:w="1134" w:type="dxa"/>
            <w:vAlign w:val="bottom"/>
          </w:tcPr>
          <w:p w14:paraId="5EADCFEB" w14:textId="7868C75B" w:rsidR="005D7945" w:rsidRPr="00B7135F" w:rsidRDefault="005D7945" w:rsidP="005D7945">
            <w:pPr>
              <w:pStyle w:val="acctfourfigures"/>
              <w:tabs>
                <w:tab w:val="clear" w:pos="765"/>
              </w:tabs>
              <w:spacing w:line="240" w:lineRule="auto"/>
              <w:ind w:left="-117"/>
              <w:jc w:val="right"/>
              <w:rPr>
                <w:rFonts w:ascii="Browallia New" w:hAnsi="Browallia New" w:cs="Browallia New"/>
                <w:sz w:val="24"/>
                <w:szCs w:val="24"/>
                <w:lang w:val="en-US" w:bidi="th-TH"/>
              </w:rPr>
            </w:pPr>
            <w:r w:rsidRPr="00104A2F">
              <w:rPr>
                <w:rFonts w:ascii="Browallia New" w:hAnsi="Browallia New" w:cs="Browallia New"/>
                <w:sz w:val="24"/>
                <w:szCs w:val="24"/>
                <w:lang w:val="en-US" w:bidi="th-TH"/>
              </w:rPr>
              <w:t>4,166</w:t>
            </w:r>
          </w:p>
        </w:tc>
        <w:tc>
          <w:tcPr>
            <w:tcW w:w="236" w:type="dxa"/>
          </w:tcPr>
          <w:p w14:paraId="4D0E5C09" w14:textId="77777777" w:rsidR="005D7945" w:rsidRPr="00B7135F" w:rsidRDefault="005D7945" w:rsidP="005D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50" w:type="dxa"/>
            <w:vAlign w:val="bottom"/>
          </w:tcPr>
          <w:p w14:paraId="3AEDB42A" w14:textId="66B4F7DA" w:rsidR="005D7945" w:rsidRPr="00B7135F" w:rsidRDefault="005D7945" w:rsidP="005D7945">
            <w:pPr>
              <w:pStyle w:val="acctfourfigures"/>
              <w:tabs>
                <w:tab w:val="clear" w:pos="765"/>
              </w:tabs>
              <w:spacing w:line="240" w:lineRule="auto"/>
              <w:ind w:left="-117"/>
              <w:jc w:val="right"/>
              <w:rPr>
                <w:rFonts w:ascii="Browallia New" w:hAnsi="Browallia New" w:cs="Browallia New"/>
                <w:sz w:val="24"/>
                <w:szCs w:val="24"/>
                <w:lang w:val="en-US" w:bidi="th-TH"/>
              </w:rPr>
            </w:pPr>
            <w:r w:rsidRPr="00104A2F">
              <w:rPr>
                <w:rFonts w:ascii="Browallia New" w:hAnsi="Browallia New" w:cs="Browallia New"/>
                <w:sz w:val="24"/>
                <w:szCs w:val="24"/>
                <w:lang w:val="en-US" w:bidi="th-TH"/>
              </w:rPr>
              <w:t>2,437</w:t>
            </w:r>
          </w:p>
        </w:tc>
        <w:tc>
          <w:tcPr>
            <w:tcW w:w="236" w:type="dxa"/>
          </w:tcPr>
          <w:p w14:paraId="4C258281" w14:textId="77777777" w:rsidR="005D7945" w:rsidRPr="00B7135F" w:rsidRDefault="005D7945" w:rsidP="005D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43" w:type="dxa"/>
            <w:vAlign w:val="bottom"/>
          </w:tcPr>
          <w:p w14:paraId="560C6122" w14:textId="3E03235D" w:rsidR="005D7945" w:rsidRPr="00B7135F" w:rsidRDefault="005D7945" w:rsidP="00104A2F">
            <w:pPr>
              <w:pStyle w:val="acctfourfigures"/>
              <w:tabs>
                <w:tab w:val="clear" w:pos="765"/>
              </w:tabs>
              <w:spacing w:line="240" w:lineRule="auto"/>
              <w:ind w:left="-117"/>
              <w:jc w:val="center"/>
              <w:rPr>
                <w:rFonts w:ascii="Browallia New" w:hAnsi="Browallia New" w:cs="Browallia New"/>
                <w:sz w:val="24"/>
                <w:szCs w:val="24"/>
                <w:lang w:val="en-US" w:bidi="th-TH"/>
              </w:rPr>
            </w:pPr>
            <w:r w:rsidRPr="00104A2F">
              <w:rPr>
                <w:rFonts w:ascii="Browallia New" w:hAnsi="Browallia New" w:cs="Browallia New"/>
                <w:sz w:val="24"/>
                <w:szCs w:val="24"/>
                <w:cs/>
                <w:lang w:bidi="th-TH"/>
              </w:rPr>
              <w:t xml:space="preserve">    </w:t>
            </w:r>
            <w:r w:rsidRPr="00104A2F">
              <w:rPr>
                <w:rFonts w:ascii="Browallia New" w:hAnsi="Browallia New" w:cs="Browallia New"/>
                <w:sz w:val="24"/>
                <w:szCs w:val="24"/>
              </w:rPr>
              <w:t xml:space="preserve">     -</w:t>
            </w:r>
          </w:p>
        </w:tc>
        <w:tc>
          <w:tcPr>
            <w:tcW w:w="240" w:type="dxa"/>
          </w:tcPr>
          <w:p w14:paraId="33F74020" w14:textId="77777777" w:rsidR="005D7945" w:rsidRPr="00B7135F" w:rsidRDefault="005D7945" w:rsidP="0010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p>
        </w:tc>
        <w:tc>
          <w:tcPr>
            <w:tcW w:w="1148" w:type="dxa"/>
            <w:vAlign w:val="bottom"/>
          </w:tcPr>
          <w:p w14:paraId="2F63DF3F" w14:textId="168C538E" w:rsidR="005D7945" w:rsidRPr="00B7135F" w:rsidRDefault="005D7945" w:rsidP="00104A2F">
            <w:pPr>
              <w:pStyle w:val="acctfourfigures"/>
              <w:tabs>
                <w:tab w:val="clear" w:pos="765"/>
              </w:tabs>
              <w:spacing w:line="240" w:lineRule="auto"/>
              <w:ind w:left="-117"/>
              <w:jc w:val="center"/>
              <w:rPr>
                <w:rFonts w:ascii="Browallia New" w:hAnsi="Browallia New" w:cs="Browallia New"/>
                <w:sz w:val="24"/>
                <w:szCs w:val="24"/>
                <w:lang w:val="en-US" w:bidi="th-TH"/>
              </w:rPr>
            </w:pPr>
            <w:r w:rsidRPr="00104A2F">
              <w:rPr>
                <w:rFonts w:ascii="Browallia New" w:hAnsi="Browallia New" w:cs="Browallia New"/>
                <w:sz w:val="24"/>
                <w:szCs w:val="24"/>
                <w:cs/>
                <w:lang w:bidi="th-TH"/>
              </w:rPr>
              <w:t xml:space="preserve">    </w:t>
            </w:r>
            <w:r w:rsidRPr="00104A2F">
              <w:rPr>
                <w:rFonts w:ascii="Browallia New" w:hAnsi="Browallia New" w:cs="Browallia New"/>
                <w:sz w:val="24"/>
                <w:szCs w:val="24"/>
              </w:rPr>
              <w:t xml:space="preserve">     -</w:t>
            </w:r>
          </w:p>
        </w:tc>
      </w:tr>
      <w:tr w:rsidR="005D7945" w:rsidRPr="000D0639" w14:paraId="5F86AEE5" w14:textId="77777777" w:rsidTr="00104A2F">
        <w:trPr>
          <w:gridAfter w:val="1"/>
          <w:wAfter w:w="7" w:type="dxa"/>
        </w:trPr>
        <w:tc>
          <w:tcPr>
            <w:tcW w:w="3683" w:type="dxa"/>
            <w:vAlign w:val="bottom"/>
          </w:tcPr>
          <w:p w14:paraId="54913ACA" w14:textId="3D7DB00A" w:rsidR="005D7945" w:rsidRPr="00C23A82" w:rsidRDefault="005D7945" w:rsidP="005D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4"/>
                <w:szCs w:val="24"/>
                <w:cs/>
              </w:rPr>
            </w:pPr>
            <w:r w:rsidRPr="00104A2F">
              <w:rPr>
                <w:rFonts w:ascii="Browallia New" w:hAnsi="Browallia New" w:cs="Browallia New"/>
                <w:sz w:val="24"/>
                <w:szCs w:val="24"/>
                <w:cs/>
              </w:rPr>
              <w:t>ลูกหนี้จากการขายเงินลงทุนในหลักทรัพย์</w:t>
            </w:r>
          </w:p>
        </w:tc>
        <w:tc>
          <w:tcPr>
            <w:tcW w:w="1134" w:type="dxa"/>
            <w:vAlign w:val="bottom"/>
          </w:tcPr>
          <w:p w14:paraId="628927DB" w14:textId="2258528C" w:rsidR="005D7945" w:rsidRPr="00B7135F" w:rsidRDefault="005D7945" w:rsidP="00104A2F">
            <w:pPr>
              <w:pStyle w:val="acctfourfigures"/>
              <w:tabs>
                <w:tab w:val="clear" w:pos="765"/>
              </w:tabs>
              <w:spacing w:line="240" w:lineRule="auto"/>
              <w:ind w:left="-117"/>
              <w:jc w:val="center"/>
              <w:rPr>
                <w:rFonts w:ascii="Browallia New" w:hAnsi="Browallia New" w:cs="Browallia New"/>
                <w:sz w:val="24"/>
                <w:szCs w:val="24"/>
                <w:lang w:val="en-US" w:bidi="th-TH"/>
              </w:rPr>
            </w:pPr>
            <w:r w:rsidRPr="00104A2F">
              <w:rPr>
                <w:rFonts w:ascii="Browallia New" w:hAnsi="Browallia New" w:cs="Browallia New"/>
                <w:sz w:val="24"/>
                <w:szCs w:val="24"/>
                <w:cs/>
                <w:lang w:bidi="th-TH"/>
              </w:rPr>
              <w:t xml:space="preserve">    </w:t>
            </w:r>
            <w:r w:rsidRPr="00104A2F">
              <w:rPr>
                <w:rFonts w:ascii="Browallia New" w:hAnsi="Browallia New" w:cs="Browallia New"/>
                <w:sz w:val="24"/>
                <w:szCs w:val="24"/>
              </w:rPr>
              <w:t xml:space="preserve">     -</w:t>
            </w:r>
          </w:p>
        </w:tc>
        <w:tc>
          <w:tcPr>
            <w:tcW w:w="236" w:type="dxa"/>
          </w:tcPr>
          <w:p w14:paraId="42CAD98B" w14:textId="77777777" w:rsidR="005D7945" w:rsidRPr="00104A2F" w:rsidRDefault="005D7945" w:rsidP="00104A2F">
            <w:pPr>
              <w:pStyle w:val="acctfourfigures"/>
              <w:tabs>
                <w:tab w:val="clear" w:pos="765"/>
              </w:tabs>
              <w:spacing w:line="240" w:lineRule="auto"/>
              <w:ind w:left="-117"/>
              <w:jc w:val="right"/>
              <w:rPr>
                <w:rFonts w:ascii="Browallia New" w:hAnsi="Browallia New" w:cs="Browallia New"/>
                <w:sz w:val="24"/>
                <w:szCs w:val="24"/>
                <w:lang w:bidi="th-TH"/>
              </w:rPr>
            </w:pPr>
          </w:p>
        </w:tc>
        <w:tc>
          <w:tcPr>
            <w:tcW w:w="1150" w:type="dxa"/>
          </w:tcPr>
          <w:p w14:paraId="7B08934B" w14:textId="34AA1377" w:rsidR="005D7945" w:rsidRPr="00B7135F" w:rsidRDefault="005D7945">
            <w:pPr>
              <w:pStyle w:val="acctfourfigures"/>
              <w:tabs>
                <w:tab w:val="clear" w:pos="765"/>
              </w:tabs>
              <w:spacing w:line="240" w:lineRule="auto"/>
              <w:ind w:left="-117"/>
              <w:jc w:val="right"/>
              <w:rPr>
                <w:rFonts w:ascii="Browallia New" w:hAnsi="Browallia New" w:cs="Browallia New"/>
                <w:sz w:val="24"/>
                <w:szCs w:val="24"/>
                <w:lang w:val="en-US" w:bidi="th-TH"/>
              </w:rPr>
            </w:pPr>
            <w:r w:rsidRPr="00104A2F">
              <w:rPr>
                <w:rFonts w:ascii="Browallia New" w:hAnsi="Browallia New" w:cs="Browallia New"/>
                <w:sz w:val="24"/>
                <w:szCs w:val="24"/>
                <w:lang w:val="en-US" w:bidi="th-TH"/>
              </w:rPr>
              <w:t>67,940</w:t>
            </w:r>
          </w:p>
        </w:tc>
        <w:tc>
          <w:tcPr>
            <w:tcW w:w="236" w:type="dxa"/>
          </w:tcPr>
          <w:p w14:paraId="1307905F" w14:textId="77777777" w:rsidR="005D7945" w:rsidRPr="00104A2F" w:rsidRDefault="005D7945" w:rsidP="00104A2F">
            <w:pPr>
              <w:pStyle w:val="acctfourfigures"/>
              <w:tabs>
                <w:tab w:val="clear" w:pos="765"/>
              </w:tabs>
              <w:spacing w:line="240" w:lineRule="auto"/>
              <w:ind w:left="-117"/>
              <w:jc w:val="right"/>
              <w:rPr>
                <w:rFonts w:ascii="Browallia New" w:hAnsi="Browallia New" w:cs="Browallia New"/>
                <w:sz w:val="24"/>
                <w:szCs w:val="24"/>
                <w:lang w:bidi="th-TH"/>
              </w:rPr>
            </w:pPr>
          </w:p>
        </w:tc>
        <w:tc>
          <w:tcPr>
            <w:tcW w:w="1143" w:type="dxa"/>
            <w:vAlign w:val="bottom"/>
          </w:tcPr>
          <w:p w14:paraId="243A442F" w14:textId="0971096B" w:rsidR="005D7945" w:rsidRPr="00B7135F" w:rsidRDefault="005D7945" w:rsidP="00104A2F">
            <w:pPr>
              <w:pStyle w:val="acctfourfigures"/>
              <w:tabs>
                <w:tab w:val="clear" w:pos="765"/>
              </w:tabs>
              <w:spacing w:line="240" w:lineRule="auto"/>
              <w:ind w:left="-117"/>
              <w:jc w:val="center"/>
              <w:rPr>
                <w:rFonts w:ascii="Browallia New" w:hAnsi="Browallia New" w:cs="Browallia New"/>
                <w:sz w:val="24"/>
                <w:szCs w:val="24"/>
                <w:lang w:val="en-US" w:bidi="th-TH"/>
              </w:rPr>
            </w:pPr>
            <w:r w:rsidRPr="00104A2F">
              <w:rPr>
                <w:rFonts w:ascii="Browallia New" w:hAnsi="Browallia New" w:cs="Browallia New"/>
                <w:sz w:val="24"/>
                <w:szCs w:val="24"/>
                <w:cs/>
                <w:lang w:bidi="th-TH"/>
              </w:rPr>
              <w:t xml:space="preserve">    </w:t>
            </w:r>
            <w:r w:rsidRPr="00104A2F">
              <w:rPr>
                <w:rFonts w:ascii="Browallia New" w:hAnsi="Browallia New" w:cs="Browallia New"/>
                <w:sz w:val="24"/>
                <w:szCs w:val="24"/>
              </w:rPr>
              <w:t xml:space="preserve">     -</w:t>
            </w:r>
          </w:p>
        </w:tc>
        <w:tc>
          <w:tcPr>
            <w:tcW w:w="240" w:type="dxa"/>
          </w:tcPr>
          <w:p w14:paraId="6A569756" w14:textId="77777777" w:rsidR="005D7945" w:rsidRPr="00B7135F" w:rsidRDefault="005D7945" w:rsidP="00104A2F">
            <w:pPr>
              <w:pStyle w:val="acctfourfigures"/>
              <w:tabs>
                <w:tab w:val="clear" w:pos="765"/>
              </w:tabs>
              <w:spacing w:line="240" w:lineRule="auto"/>
              <w:ind w:left="-117"/>
              <w:jc w:val="center"/>
              <w:rPr>
                <w:rFonts w:ascii="Browallia New" w:hAnsi="Browallia New" w:cs="Browallia New"/>
                <w:sz w:val="24"/>
                <w:szCs w:val="24"/>
              </w:rPr>
            </w:pPr>
          </w:p>
        </w:tc>
        <w:tc>
          <w:tcPr>
            <w:tcW w:w="1148" w:type="dxa"/>
            <w:vAlign w:val="bottom"/>
          </w:tcPr>
          <w:p w14:paraId="16F8BD66" w14:textId="1369970C" w:rsidR="005D7945" w:rsidRPr="00B7135F" w:rsidRDefault="005D7945" w:rsidP="00104A2F">
            <w:pPr>
              <w:pStyle w:val="acctfourfigures"/>
              <w:tabs>
                <w:tab w:val="clear" w:pos="765"/>
              </w:tabs>
              <w:spacing w:line="240" w:lineRule="auto"/>
              <w:ind w:left="-117"/>
              <w:jc w:val="center"/>
              <w:rPr>
                <w:rFonts w:ascii="Browallia New" w:hAnsi="Browallia New" w:cs="Browallia New"/>
                <w:sz w:val="24"/>
                <w:szCs w:val="24"/>
                <w:lang w:val="en-US" w:bidi="th-TH"/>
              </w:rPr>
            </w:pPr>
            <w:r w:rsidRPr="00104A2F">
              <w:rPr>
                <w:rFonts w:ascii="Browallia New" w:hAnsi="Browallia New" w:cs="Browallia New"/>
                <w:sz w:val="24"/>
                <w:szCs w:val="24"/>
                <w:cs/>
                <w:lang w:bidi="th-TH"/>
              </w:rPr>
              <w:t xml:space="preserve">    </w:t>
            </w:r>
            <w:r w:rsidRPr="00104A2F">
              <w:rPr>
                <w:rFonts w:ascii="Browallia New" w:hAnsi="Browallia New" w:cs="Browallia New"/>
                <w:sz w:val="24"/>
                <w:szCs w:val="24"/>
              </w:rPr>
              <w:t xml:space="preserve">     -</w:t>
            </w:r>
          </w:p>
        </w:tc>
      </w:tr>
      <w:tr w:rsidR="00CB49EC" w:rsidRPr="000D0639" w14:paraId="00D00C62" w14:textId="77777777" w:rsidTr="00B61C0B">
        <w:trPr>
          <w:gridAfter w:val="1"/>
          <w:wAfter w:w="7" w:type="dxa"/>
        </w:trPr>
        <w:tc>
          <w:tcPr>
            <w:tcW w:w="3683" w:type="dxa"/>
          </w:tcPr>
          <w:p w14:paraId="166E82C8" w14:textId="64EE1128" w:rsidR="00CB49EC" w:rsidRPr="00C23A82"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4"/>
                <w:szCs w:val="24"/>
                <w:cs/>
              </w:rPr>
            </w:pPr>
            <w:r w:rsidRPr="00C23A82">
              <w:rPr>
                <w:rFonts w:ascii="Browallia New" w:hAnsi="Browallia New" w:cs="Browallia New"/>
                <w:sz w:val="24"/>
                <w:szCs w:val="24"/>
                <w:cs/>
              </w:rPr>
              <w:t>อื่น</w:t>
            </w:r>
            <w:r>
              <w:rPr>
                <w:rFonts w:ascii="Browallia New" w:hAnsi="Browallia New" w:cs="Browallia New" w:hint="cs"/>
                <w:sz w:val="24"/>
                <w:szCs w:val="24"/>
                <w:cs/>
              </w:rPr>
              <w:t>ๆ</w:t>
            </w:r>
          </w:p>
        </w:tc>
        <w:tc>
          <w:tcPr>
            <w:tcW w:w="1134" w:type="dxa"/>
          </w:tcPr>
          <w:p w14:paraId="289BDDBE" w14:textId="1C150B11" w:rsidR="00CB49EC" w:rsidRPr="00B7135F" w:rsidRDefault="00CB49EC" w:rsidP="00CB49EC">
            <w:pPr>
              <w:pStyle w:val="acctfourfigures"/>
              <w:tabs>
                <w:tab w:val="clear" w:pos="765"/>
              </w:tabs>
              <w:spacing w:line="240" w:lineRule="auto"/>
              <w:ind w:left="-117"/>
              <w:jc w:val="right"/>
              <w:rPr>
                <w:rFonts w:ascii="Browallia New" w:hAnsi="Browallia New" w:cs="Browallia New"/>
                <w:sz w:val="24"/>
                <w:szCs w:val="24"/>
                <w:lang w:val="en-US" w:bidi="th-TH"/>
              </w:rPr>
            </w:pPr>
            <w:r w:rsidRPr="00CB49EC">
              <w:rPr>
                <w:rFonts w:ascii="Browallia New" w:hAnsi="Browallia New" w:cs="Browallia New"/>
                <w:sz w:val="24"/>
                <w:szCs w:val="24"/>
                <w:lang w:val="en-US" w:bidi="th-TH"/>
              </w:rPr>
              <w:t>46,757</w:t>
            </w:r>
          </w:p>
        </w:tc>
        <w:tc>
          <w:tcPr>
            <w:tcW w:w="236" w:type="dxa"/>
          </w:tcPr>
          <w:p w14:paraId="7E968681" w14:textId="77777777" w:rsidR="00CB49EC" w:rsidRPr="00B7135F"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50" w:type="dxa"/>
          </w:tcPr>
          <w:p w14:paraId="6FB303D0" w14:textId="6E56555A" w:rsidR="00CB49EC" w:rsidRPr="00B7135F" w:rsidRDefault="00CB49EC" w:rsidP="00CB49EC">
            <w:pPr>
              <w:pStyle w:val="acctfourfigures"/>
              <w:tabs>
                <w:tab w:val="clear" w:pos="765"/>
              </w:tabs>
              <w:spacing w:line="240" w:lineRule="auto"/>
              <w:ind w:left="-117"/>
              <w:jc w:val="right"/>
              <w:rPr>
                <w:rFonts w:ascii="Browallia New" w:hAnsi="Browallia New" w:cs="Browallia New"/>
                <w:sz w:val="24"/>
                <w:szCs w:val="24"/>
                <w:lang w:val="en-US" w:bidi="th-TH"/>
              </w:rPr>
            </w:pPr>
            <w:r w:rsidRPr="00CB49EC">
              <w:rPr>
                <w:rFonts w:ascii="Browallia New" w:hAnsi="Browallia New" w:cs="Browallia New"/>
                <w:sz w:val="24"/>
                <w:szCs w:val="24"/>
                <w:lang w:val="en-US" w:bidi="th-TH"/>
              </w:rPr>
              <w:t>62,172</w:t>
            </w:r>
          </w:p>
        </w:tc>
        <w:tc>
          <w:tcPr>
            <w:tcW w:w="236" w:type="dxa"/>
          </w:tcPr>
          <w:p w14:paraId="41A633A1" w14:textId="77777777" w:rsidR="00CB49EC" w:rsidRPr="00B7135F"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lang w:bidi="ar-SA"/>
              </w:rPr>
            </w:pPr>
          </w:p>
        </w:tc>
        <w:tc>
          <w:tcPr>
            <w:tcW w:w="1143" w:type="dxa"/>
          </w:tcPr>
          <w:p w14:paraId="20178513" w14:textId="01155729" w:rsidR="00CB49EC" w:rsidRPr="00B7135F" w:rsidRDefault="00CB49EC" w:rsidP="00CB49EC">
            <w:pPr>
              <w:pStyle w:val="acctfourfigures"/>
              <w:tabs>
                <w:tab w:val="clear" w:pos="765"/>
              </w:tabs>
              <w:spacing w:line="240" w:lineRule="auto"/>
              <w:ind w:left="-117"/>
              <w:jc w:val="right"/>
              <w:rPr>
                <w:rFonts w:ascii="Browallia New" w:hAnsi="Browallia New" w:cs="Browallia New"/>
                <w:sz w:val="24"/>
                <w:szCs w:val="24"/>
                <w:lang w:val="en-US"/>
              </w:rPr>
            </w:pPr>
            <w:r w:rsidRPr="00DA32E6">
              <w:rPr>
                <w:rFonts w:ascii="Browallia New" w:hAnsi="Browallia New" w:cs="Browallia New"/>
                <w:sz w:val="24"/>
                <w:szCs w:val="24"/>
                <w:lang w:val="en-US" w:bidi="th-TH"/>
              </w:rPr>
              <w:fldChar w:fldCharType="begin"/>
            </w:r>
            <w:r w:rsidRPr="00DA32E6">
              <w:rPr>
                <w:rFonts w:ascii="Browallia New" w:hAnsi="Browallia New" w:cs="Browallia New"/>
                <w:sz w:val="24"/>
                <w:szCs w:val="24"/>
                <w:lang w:val="en-US" w:bidi="th-TH"/>
              </w:rPr>
              <w:instrText xml:space="preserve"> =SUM(ABOVE) </w:instrText>
            </w:r>
            <w:r w:rsidRPr="00DA32E6">
              <w:rPr>
                <w:rFonts w:ascii="Browallia New" w:hAnsi="Browallia New" w:cs="Browallia New"/>
                <w:sz w:val="24"/>
                <w:szCs w:val="24"/>
                <w:lang w:val="en-US" w:bidi="th-TH"/>
              </w:rPr>
              <w:fldChar w:fldCharType="separate"/>
            </w:r>
            <w:r w:rsidRPr="00DA32E6">
              <w:rPr>
                <w:rFonts w:ascii="Browallia New" w:hAnsi="Browallia New" w:cs="Browallia New"/>
                <w:noProof/>
                <w:sz w:val="24"/>
                <w:szCs w:val="24"/>
                <w:lang w:val="en-US" w:bidi="th-TH"/>
              </w:rPr>
              <w:t>6,119</w:t>
            </w:r>
            <w:r w:rsidRPr="00DA32E6">
              <w:rPr>
                <w:rFonts w:ascii="Browallia New" w:hAnsi="Browallia New" w:cs="Browallia New"/>
                <w:sz w:val="24"/>
                <w:szCs w:val="24"/>
                <w:lang w:val="en-US" w:bidi="th-TH"/>
              </w:rPr>
              <w:fldChar w:fldCharType="end"/>
            </w:r>
          </w:p>
        </w:tc>
        <w:tc>
          <w:tcPr>
            <w:tcW w:w="240" w:type="dxa"/>
          </w:tcPr>
          <w:p w14:paraId="4158FEB9" w14:textId="77777777" w:rsidR="00CB49EC" w:rsidRPr="00B7135F"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48" w:type="dxa"/>
          </w:tcPr>
          <w:p w14:paraId="0E30CA5D" w14:textId="2ABD5DF1" w:rsidR="00CB49EC" w:rsidRPr="00B7135F" w:rsidRDefault="00CB49EC" w:rsidP="00CB49EC">
            <w:pPr>
              <w:pStyle w:val="acctfourfigures"/>
              <w:tabs>
                <w:tab w:val="clear" w:pos="765"/>
              </w:tabs>
              <w:spacing w:line="240" w:lineRule="auto"/>
              <w:ind w:left="-117"/>
              <w:jc w:val="right"/>
              <w:rPr>
                <w:rFonts w:ascii="Browallia New" w:hAnsi="Browallia New" w:cs="Browallia New"/>
                <w:sz w:val="24"/>
                <w:szCs w:val="24"/>
                <w:lang w:val="en-US"/>
              </w:rPr>
            </w:pPr>
            <w:r w:rsidRPr="00DA32E6">
              <w:rPr>
                <w:rFonts w:ascii="Browallia New" w:hAnsi="Browallia New" w:cs="Browallia New"/>
                <w:sz w:val="24"/>
                <w:szCs w:val="24"/>
                <w:lang w:val="en-US"/>
              </w:rPr>
              <w:fldChar w:fldCharType="begin"/>
            </w:r>
            <w:r w:rsidRPr="00DA32E6">
              <w:rPr>
                <w:rFonts w:ascii="Browallia New" w:hAnsi="Browallia New" w:cs="Browallia New"/>
                <w:sz w:val="24"/>
                <w:szCs w:val="24"/>
                <w:lang w:val="en-US" w:bidi="th-TH"/>
              </w:rPr>
              <w:instrText xml:space="preserve"> =</w:instrText>
            </w:r>
            <w:r w:rsidRPr="00DA32E6">
              <w:rPr>
                <w:rFonts w:ascii="Browallia New" w:hAnsi="Browallia New" w:cs="Browallia New"/>
                <w:sz w:val="24"/>
                <w:szCs w:val="24"/>
                <w:lang w:val="en-US"/>
              </w:rPr>
              <w:instrText>SUM</w:instrText>
            </w:r>
            <w:r w:rsidRPr="00DA32E6">
              <w:rPr>
                <w:rFonts w:ascii="Browallia New" w:hAnsi="Browallia New" w:cs="Browallia New"/>
                <w:sz w:val="24"/>
                <w:szCs w:val="24"/>
                <w:lang w:val="en-US" w:bidi="th-TH"/>
              </w:rPr>
              <w:instrText>(</w:instrText>
            </w:r>
            <w:r w:rsidRPr="00DA32E6">
              <w:rPr>
                <w:rFonts w:ascii="Browallia New" w:hAnsi="Browallia New" w:cs="Browallia New"/>
                <w:sz w:val="24"/>
                <w:szCs w:val="24"/>
                <w:lang w:val="en-US"/>
              </w:rPr>
              <w:instrText>ABOVE</w:instrText>
            </w:r>
            <w:r w:rsidRPr="00DA32E6">
              <w:rPr>
                <w:rFonts w:ascii="Browallia New" w:hAnsi="Browallia New" w:cs="Browallia New"/>
                <w:sz w:val="24"/>
                <w:szCs w:val="24"/>
                <w:lang w:val="en-US" w:bidi="th-TH"/>
              </w:rPr>
              <w:instrText xml:space="preserve">) </w:instrText>
            </w:r>
            <w:r w:rsidRPr="00DA32E6">
              <w:rPr>
                <w:rFonts w:ascii="Browallia New" w:hAnsi="Browallia New" w:cs="Browallia New"/>
                <w:sz w:val="24"/>
                <w:szCs w:val="24"/>
                <w:lang w:val="en-US"/>
              </w:rPr>
              <w:fldChar w:fldCharType="separate"/>
            </w:r>
            <w:r w:rsidRPr="00DA32E6">
              <w:rPr>
                <w:rFonts w:ascii="Browallia New" w:hAnsi="Browallia New" w:cs="Browallia New"/>
                <w:noProof/>
                <w:sz w:val="24"/>
                <w:szCs w:val="24"/>
                <w:lang w:val="en-US"/>
              </w:rPr>
              <w:t>6,330</w:t>
            </w:r>
            <w:r w:rsidRPr="00DA32E6">
              <w:rPr>
                <w:rFonts w:ascii="Browallia New" w:hAnsi="Browallia New" w:cs="Browallia New"/>
                <w:sz w:val="24"/>
                <w:szCs w:val="24"/>
                <w:lang w:val="en-US"/>
              </w:rPr>
              <w:fldChar w:fldCharType="end"/>
            </w:r>
          </w:p>
        </w:tc>
      </w:tr>
      <w:tr w:rsidR="00CB49EC" w:rsidRPr="000D0639" w14:paraId="2318CEA6" w14:textId="77777777" w:rsidTr="00104A2F">
        <w:trPr>
          <w:gridAfter w:val="1"/>
          <w:wAfter w:w="7" w:type="dxa"/>
        </w:trPr>
        <w:tc>
          <w:tcPr>
            <w:tcW w:w="3683" w:type="dxa"/>
          </w:tcPr>
          <w:p w14:paraId="14286D23" w14:textId="77777777" w:rsidR="00CB49EC" w:rsidRPr="00C23A82"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4"/>
                <w:szCs w:val="24"/>
                <w:cs/>
              </w:rPr>
            </w:pPr>
            <w:r w:rsidRPr="00C23A82">
              <w:rPr>
                <w:rFonts w:ascii="Browallia New" w:hAnsi="Browallia New" w:cs="Browallia New"/>
                <w:sz w:val="24"/>
                <w:szCs w:val="24"/>
                <w:cs/>
              </w:rPr>
              <w:t>รวม</w:t>
            </w:r>
          </w:p>
        </w:tc>
        <w:tc>
          <w:tcPr>
            <w:tcW w:w="1134" w:type="dxa"/>
            <w:tcBorders>
              <w:top w:val="single" w:sz="4" w:space="0" w:color="auto"/>
            </w:tcBorders>
          </w:tcPr>
          <w:p w14:paraId="6DEFA33D" w14:textId="3DC9BA2C" w:rsidR="00CB49EC" w:rsidRPr="00B7135F" w:rsidRDefault="00CB49EC" w:rsidP="00CB49EC">
            <w:pPr>
              <w:pStyle w:val="acctfourfigures"/>
              <w:tabs>
                <w:tab w:val="clear" w:pos="765"/>
              </w:tabs>
              <w:spacing w:line="240" w:lineRule="auto"/>
              <w:ind w:left="-117"/>
              <w:jc w:val="right"/>
              <w:rPr>
                <w:rFonts w:ascii="Browallia New" w:hAnsi="Browallia New" w:cs="Browallia New"/>
                <w:sz w:val="24"/>
                <w:szCs w:val="24"/>
                <w:lang w:val="en-US" w:bidi="th-TH"/>
              </w:rPr>
            </w:pPr>
            <w:r w:rsidRPr="00104A2F">
              <w:rPr>
                <w:rFonts w:ascii="Browallia New" w:hAnsi="Browallia New" w:cs="Browallia New"/>
                <w:sz w:val="24"/>
                <w:szCs w:val="24"/>
                <w:lang w:val="en-US" w:bidi="th-TH"/>
              </w:rPr>
              <w:t>91,227</w:t>
            </w:r>
          </w:p>
        </w:tc>
        <w:tc>
          <w:tcPr>
            <w:tcW w:w="236" w:type="dxa"/>
          </w:tcPr>
          <w:p w14:paraId="1D565EF6" w14:textId="77777777" w:rsidR="00CB49EC" w:rsidRPr="00B7135F"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50" w:type="dxa"/>
            <w:tcBorders>
              <w:top w:val="single" w:sz="4" w:space="0" w:color="auto"/>
            </w:tcBorders>
          </w:tcPr>
          <w:p w14:paraId="1585CA54" w14:textId="7EF8043B" w:rsidR="00CB49EC" w:rsidRPr="00B7135F" w:rsidRDefault="00CB49EC" w:rsidP="00CB49EC">
            <w:pPr>
              <w:pStyle w:val="acctfourfigures"/>
              <w:tabs>
                <w:tab w:val="clear" w:pos="765"/>
              </w:tabs>
              <w:spacing w:line="240" w:lineRule="auto"/>
              <w:ind w:left="-117"/>
              <w:jc w:val="right"/>
              <w:rPr>
                <w:rFonts w:ascii="Browallia New" w:hAnsi="Browallia New" w:cs="Browallia New"/>
                <w:sz w:val="24"/>
                <w:szCs w:val="24"/>
                <w:lang w:val="en-US" w:bidi="th-TH"/>
              </w:rPr>
            </w:pPr>
            <w:r w:rsidRPr="00104A2F">
              <w:rPr>
                <w:rFonts w:ascii="Browallia New" w:hAnsi="Browallia New" w:cs="Browallia New"/>
                <w:sz w:val="24"/>
                <w:szCs w:val="24"/>
                <w:lang w:val="en-US" w:bidi="th-TH"/>
              </w:rPr>
              <w:t>170,416</w:t>
            </w:r>
          </w:p>
        </w:tc>
        <w:tc>
          <w:tcPr>
            <w:tcW w:w="236" w:type="dxa"/>
          </w:tcPr>
          <w:p w14:paraId="48AFAC84" w14:textId="77777777" w:rsidR="00CB49EC" w:rsidRPr="00B7135F"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lang w:bidi="ar-SA"/>
              </w:rPr>
            </w:pPr>
          </w:p>
        </w:tc>
        <w:tc>
          <w:tcPr>
            <w:tcW w:w="1143" w:type="dxa"/>
            <w:tcBorders>
              <w:top w:val="single" w:sz="4" w:space="0" w:color="auto"/>
            </w:tcBorders>
          </w:tcPr>
          <w:p w14:paraId="167A200B" w14:textId="5C3CAA19" w:rsidR="00CB49EC" w:rsidRPr="00B7135F" w:rsidRDefault="00CB49EC" w:rsidP="00CB49EC">
            <w:pPr>
              <w:pStyle w:val="acctfourfigures"/>
              <w:tabs>
                <w:tab w:val="clear" w:pos="765"/>
              </w:tabs>
              <w:spacing w:line="240" w:lineRule="auto"/>
              <w:ind w:left="-117"/>
              <w:jc w:val="right"/>
              <w:rPr>
                <w:rFonts w:ascii="Browallia New" w:hAnsi="Browallia New" w:cs="Browallia New"/>
                <w:sz w:val="24"/>
                <w:szCs w:val="24"/>
                <w:lang w:val="en-US" w:bidi="th-TH"/>
              </w:rPr>
            </w:pPr>
            <w:r w:rsidRPr="00104A2F">
              <w:rPr>
                <w:rFonts w:ascii="Browallia New" w:hAnsi="Browallia New" w:cs="Browallia New"/>
                <w:sz w:val="24"/>
                <w:szCs w:val="24"/>
                <w:lang w:val="en-US" w:bidi="th-TH"/>
              </w:rPr>
              <w:fldChar w:fldCharType="begin"/>
            </w:r>
            <w:r w:rsidRPr="00B7135F">
              <w:rPr>
                <w:rFonts w:ascii="Browallia New" w:hAnsi="Browallia New" w:cs="Browallia New"/>
                <w:sz w:val="24"/>
                <w:szCs w:val="24"/>
                <w:lang w:val="en-US" w:bidi="th-TH"/>
              </w:rPr>
              <w:instrText xml:space="preserve"> =SUM(ABOVE) </w:instrText>
            </w:r>
            <w:r w:rsidRPr="00104A2F">
              <w:rPr>
                <w:rFonts w:ascii="Browallia New" w:hAnsi="Browallia New" w:cs="Browallia New"/>
                <w:sz w:val="24"/>
                <w:szCs w:val="24"/>
                <w:lang w:val="en-US" w:bidi="th-TH"/>
              </w:rPr>
              <w:fldChar w:fldCharType="separate"/>
            </w:r>
            <w:r w:rsidRPr="00B7135F">
              <w:rPr>
                <w:rFonts w:ascii="Browallia New" w:hAnsi="Browallia New" w:cs="Browallia New"/>
                <w:noProof/>
                <w:sz w:val="24"/>
                <w:szCs w:val="24"/>
                <w:lang w:val="en-US" w:bidi="th-TH"/>
              </w:rPr>
              <w:t>6,119</w:t>
            </w:r>
            <w:r w:rsidRPr="00104A2F">
              <w:rPr>
                <w:rFonts w:ascii="Browallia New" w:hAnsi="Browallia New" w:cs="Browallia New"/>
                <w:sz w:val="24"/>
                <w:szCs w:val="24"/>
                <w:lang w:val="en-US" w:bidi="th-TH"/>
              </w:rPr>
              <w:fldChar w:fldCharType="end"/>
            </w:r>
          </w:p>
        </w:tc>
        <w:tc>
          <w:tcPr>
            <w:tcW w:w="240" w:type="dxa"/>
          </w:tcPr>
          <w:p w14:paraId="662C0289" w14:textId="77777777" w:rsidR="00CB49EC" w:rsidRPr="00B7135F"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48" w:type="dxa"/>
            <w:tcBorders>
              <w:top w:val="single" w:sz="4" w:space="0" w:color="auto"/>
            </w:tcBorders>
          </w:tcPr>
          <w:p w14:paraId="416A38FB" w14:textId="540BE772" w:rsidR="00CB49EC" w:rsidRPr="00B7135F" w:rsidRDefault="00CB49EC" w:rsidP="00CB49EC">
            <w:pPr>
              <w:pStyle w:val="acctfourfigures"/>
              <w:tabs>
                <w:tab w:val="clear" w:pos="765"/>
              </w:tabs>
              <w:spacing w:line="240" w:lineRule="auto"/>
              <w:ind w:left="-117"/>
              <w:jc w:val="right"/>
              <w:rPr>
                <w:rFonts w:ascii="Browallia New" w:hAnsi="Browallia New" w:cs="Browallia New"/>
                <w:sz w:val="24"/>
                <w:szCs w:val="24"/>
                <w:lang w:val="en-US"/>
              </w:rPr>
            </w:pPr>
            <w:r w:rsidRPr="00104A2F">
              <w:rPr>
                <w:rFonts w:ascii="Browallia New" w:hAnsi="Browallia New" w:cs="Browallia New"/>
                <w:sz w:val="24"/>
                <w:szCs w:val="24"/>
                <w:lang w:val="en-US"/>
              </w:rPr>
              <w:fldChar w:fldCharType="begin"/>
            </w:r>
            <w:r w:rsidRPr="00B7135F">
              <w:rPr>
                <w:rFonts w:ascii="Browallia New" w:hAnsi="Browallia New" w:cs="Browallia New"/>
                <w:sz w:val="24"/>
                <w:szCs w:val="24"/>
                <w:lang w:val="en-US" w:bidi="th-TH"/>
              </w:rPr>
              <w:instrText xml:space="preserve"> =</w:instrText>
            </w:r>
            <w:r w:rsidRPr="00B7135F">
              <w:rPr>
                <w:rFonts w:ascii="Browallia New" w:hAnsi="Browallia New" w:cs="Browallia New"/>
                <w:sz w:val="24"/>
                <w:szCs w:val="24"/>
                <w:lang w:val="en-US"/>
              </w:rPr>
              <w:instrText>SUM</w:instrText>
            </w:r>
            <w:r w:rsidRPr="00B7135F">
              <w:rPr>
                <w:rFonts w:ascii="Browallia New" w:hAnsi="Browallia New" w:cs="Browallia New"/>
                <w:sz w:val="24"/>
                <w:szCs w:val="24"/>
                <w:lang w:val="en-US" w:bidi="th-TH"/>
              </w:rPr>
              <w:instrText>(</w:instrText>
            </w:r>
            <w:r w:rsidRPr="00B7135F">
              <w:rPr>
                <w:rFonts w:ascii="Browallia New" w:hAnsi="Browallia New" w:cs="Browallia New"/>
                <w:sz w:val="24"/>
                <w:szCs w:val="24"/>
                <w:lang w:val="en-US"/>
              </w:rPr>
              <w:instrText>ABOVE</w:instrText>
            </w:r>
            <w:r w:rsidRPr="00B7135F">
              <w:rPr>
                <w:rFonts w:ascii="Browallia New" w:hAnsi="Browallia New" w:cs="Browallia New"/>
                <w:sz w:val="24"/>
                <w:szCs w:val="24"/>
                <w:lang w:val="en-US" w:bidi="th-TH"/>
              </w:rPr>
              <w:instrText xml:space="preserve">) </w:instrText>
            </w:r>
            <w:r w:rsidRPr="00104A2F">
              <w:rPr>
                <w:rFonts w:ascii="Browallia New" w:hAnsi="Browallia New" w:cs="Browallia New"/>
                <w:sz w:val="24"/>
                <w:szCs w:val="24"/>
                <w:lang w:val="en-US"/>
              </w:rPr>
              <w:fldChar w:fldCharType="separate"/>
            </w:r>
            <w:r w:rsidRPr="00B7135F">
              <w:rPr>
                <w:rFonts w:ascii="Browallia New" w:hAnsi="Browallia New" w:cs="Browallia New"/>
                <w:noProof/>
                <w:sz w:val="24"/>
                <w:szCs w:val="24"/>
                <w:lang w:val="en-US"/>
              </w:rPr>
              <w:t>6,330</w:t>
            </w:r>
            <w:r w:rsidRPr="00104A2F">
              <w:rPr>
                <w:rFonts w:ascii="Browallia New" w:hAnsi="Browallia New" w:cs="Browallia New"/>
                <w:sz w:val="24"/>
                <w:szCs w:val="24"/>
                <w:lang w:val="en-US"/>
              </w:rPr>
              <w:fldChar w:fldCharType="end"/>
            </w:r>
          </w:p>
        </w:tc>
      </w:tr>
      <w:tr w:rsidR="00CB49EC" w:rsidRPr="000D0639" w14:paraId="2F0998BE" w14:textId="77777777" w:rsidTr="00104A2F">
        <w:trPr>
          <w:gridAfter w:val="1"/>
          <w:wAfter w:w="7" w:type="dxa"/>
        </w:trPr>
        <w:tc>
          <w:tcPr>
            <w:tcW w:w="3683" w:type="dxa"/>
          </w:tcPr>
          <w:p w14:paraId="50C08F78" w14:textId="2A0ABF87" w:rsidR="00CB49EC" w:rsidRPr="00C23A82"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4"/>
                <w:szCs w:val="24"/>
                <w:cs/>
              </w:rPr>
            </w:pPr>
            <w:r w:rsidRPr="00104A2F">
              <w:rPr>
                <w:rFonts w:ascii="Browallia New" w:hAnsi="Browallia New" w:cs="Browallia New"/>
                <w:sz w:val="24"/>
                <w:szCs w:val="24"/>
                <w:u w:val="single"/>
                <w:cs/>
              </w:rPr>
              <w:t>หัก</w:t>
            </w:r>
            <w:r w:rsidRPr="00C953B5">
              <w:rPr>
                <w:rFonts w:ascii="Browallia New" w:hAnsi="Browallia New" w:cs="Browallia New"/>
                <w:sz w:val="24"/>
                <w:szCs w:val="24"/>
                <w:cs/>
              </w:rPr>
              <w:t xml:space="preserve"> ค่าเผื่อหนี้สงสัยจะสูญ</w:t>
            </w:r>
          </w:p>
        </w:tc>
        <w:tc>
          <w:tcPr>
            <w:tcW w:w="1134" w:type="dxa"/>
            <w:tcBorders>
              <w:bottom w:val="single" w:sz="4" w:space="0" w:color="auto"/>
            </w:tcBorders>
          </w:tcPr>
          <w:p w14:paraId="064CC06B" w14:textId="31201AEE" w:rsidR="00CB49EC" w:rsidRPr="00B7135F" w:rsidRDefault="00CB49EC" w:rsidP="00CB49EC">
            <w:pPr>
              <w:pStyle w:val="acctfourfigures"/>
              <w:tabs>
                <w:tab w:val="clear" w:pos="765"/>
              </w:tabs>
              <w:spacing w:line="240" w:lineRule="auto"/>
              <w:ind w:left="-117"/>
              <w:jc w:val="right"/>
              <w:rPr>
                <w:rFonts w:ascii="Browallia New" w:hAnsi="Browallia New" w:cs="Browallia New"/>
                <w:sz w:val="24"/>
                <w:szCs w:val="24"/>
                <w:lang w:val="en-US" w:bidi="th-TH"/>
              </w:rPr>
            </w:pPr>
            <w:r w:rsidRPr="00104A2F">
              <w:rPr>
                <w:rFonts w:ascii="Browallia New" w:hAnsi="Browallia New" w:cs="Browallia New"/>
                <w:sz w:val="24"/>
                <w:szCs w:val="24"/>
                <w:cs/>
                <w:lang w:val="en-US" w:bidi="th-TH"/>
              </w:rPr>
              <w:t>(14</w:t>
            </w:r>
            <w:r w:rsidRPr="00104A2F">
              <w:rPr>
                <w:rFonts w:ascii="Browallia New" w:hAnsi="Browallia New" w:cs="Browallia New"/>
                <w:sz w:val="24"/>
                <w:szCs w:val="24"/>
                <w:lang w:val="en-US" w:bidi="th-TH"/>
              </w:rPr>
              <w:t>,</w:t>
            </w:r>
            <w:r w:rsidRPr="00104A2F">
              <w:rPr>
                <w:rFonts w:ascii="Browallia New" w:hAnsi="Browallia New" w:cs="Browallia New"/>
                <w:sz w:val="24"/>
                <w:szCs w:val="24"/>
                <w:cs/>
                <w:lang w:val="en-US" w:bidi="th-TH"/>
              </w:rPr>
              <w:t>593)</w:t>
            </w:r>
          </w:p>
        </w:tc>
        <w:tc>
          <w:tcPr>
            <w:tcW w:w="236" w:type="dxa"/>
          </w:tcPr>
          <w:p w14:paraId="497E89D5" w14:textId="77777777" w:rsidR="00CB49EC" w:rsidRPr="00B7135F"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50" w:type="dxa"/>
            <w:tcBorders>
              <w:bottom w:val="single" w:sz="4" w:space="0" w:color="auto"/>
            </w:tcBorders>
          </w:tcPr>
          <w:p w14:paraId="167A9CBA" w14:textId="37B5E3B8" w:rsidR="00CB49EC" w:rsidRPr="00B7135F" w:rsidRDefault="00CB49EC" w:rsidP="00CB49EC">
            <w:pPr>
              <w:pStyle w:val="acctfourfigures"/>
              <w:tabs>
                <w:tab w:val="clear" w:pos="765"/>
              </w:tabs>
              <w:spacing w:line="240" w:lineRule="auto"/>
              <w:ind w:left="-117"/>
              <w:jc w:val="right"/>
              <w:rPr>
                <w:rFonts w:ascii="Browallia New" w:hAnsi="Browallia New" w:cs="Browallia New"/>
                <w:sz w:val="24"/>
                <w:szCs w:val="24"/>
                <w:lang w:val="en-US" w:bidi="th-TH"/>
              </w:rPr>
            </w:pPr>
            <w:r w:rsidRPr="00104A2F">
              <w:rPr>
                <w:rFonts w:ascii="Browallia New" w:hAnsi="Browallia New" w:cs="Browallia New"/>
                <w:sz w:val="24"/>
                <w:szCs w:val="24"/>
                <w:lang w:val="en-US" w:bidi="th-TH"/>
              </w:rPr>
              <w:t>(14,788)</w:t>
            </w:r>
          </w:p>
        </w:tc>
        <w:tc>
          <w:tcPr>
            <w:tcW w:w="236" w:type="dxa"/>
          </w:tcPr>
          <w:p w14:paraId="78DB5812" w14:textId="77777777" w:rsidR="00CB49EC" w:rsidRPr="00B7135F"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lang w:bidi="ar-SA"/>
              </w:rPr>
            </w:pPr>
          </w:p>
        </w:tc>
        <w:tc>
          <w:tcPr>
            <w:tcW w:w="1143" w:type="dxa"/>
            <w:tcBorders>
              <w:bottom w:val="single" w:sz="4" w:space="0" w:color="auto"/>
            </w:tcBorders>
            <w:vAlign w:val="bottom"/>
          </w:tcPr>
          <w:p w14:paraId="11CE95D7" w14:textId="56463550" w:rsidR="00CB49EC" w:rsidRPr="00B7135F" w:rsidRDefault="00CB49EC" w:rsidP="00104A2F">
            <w:pPr>
              <w:pStyle w:val="acctfourfigures"/>
              <w:tabs>
                <w:tab w:val="clear" w:pos="765"/>
              </w:tabs>
              <w:spacing w:line="240" w:lineRule="auto"/>
              <w:ind w:left="-117"/>
              <w:jc w:val="center"/>
              <w:rPr>
                <w:rFonts w:ascii="Browallia New" w:hAnsi="Browallia New" w:cs="Browallia New"/>
                <w:sz w:val="24"/>
                <w:szCs w:val="24"/>
                <w:lang w:val="en-US" w:bidi="th-TH"/>
              </w:rPr>
            </w:pPr>
            <w:r w:rsidRPr="00104A2F">
              <w:rPr>
                <w:rFonts w:ascii="Browallia New" w:hAnsi="Browallia New" w:cs="Browallia New"/>
                <w:sz w:val="24"/>
                <w:szCs w:val="24"/>
                <w:cs/>
                <w:lang w:bidi="th-TH"/>
              </w:rPr>
              <w:t xml:space="preserve">    </w:t>
            </w:r>
            <w:r w:rsidRPr="00104A2F">
              <w:rPr>
                <w:rFonts w:ascii="Browallia New" w:hAnsi="Browallia New" w:cs="Browallia New"/>
                <w:sz w:val="24"/>
                <w:szCs w:val="24"/>
              </w:rPr>
              <w:t xml:space="preserve">     -</w:t>
            </w:r>
          </w:p>
        </w:tc>
        <w:tc>
          <w:tcPr>
            <w:tcW w:w="240" w:type="dxa"/>
          </w:tcPr>
          <w:p w14:paraId="3D5710C7" w14:textId="77777777" w:rsidR="00CB49EC" w:rsidRPr="00B7135F" w:rsidRDefault="00CB49EC" w:rsidP="0010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p>
        </w:tc>
        <w:tc>
          <w:tcPr>
            <w:tcW w:w="1148" w:type="dxa"/>
            <w:tcBorders>
              <w:bottom w:val="single" w:sz="4" w:space="0" w:color="auto"/>
            </w:tcBorders>
            <w:vAlign w:val="bottom"/>
          </w:tcPr>
          <w:p w14:paraId="502B7A8F" w14:textId="6F7AD2C1" w:rsidR="00CB49EC" w:rsidRPr="00B7135F" w:rsidRDefault="00CB49EC" w:rsidP="00104A2F">
            <w:pPr>
              <w:pStyle w:val="acctfourfigures"/>
              <w:tabs>
                <w:tab w:val="clear" w:pos="765"/>
              </w:tabs>
              <w:spacing w:line="240" w:lineRule="auto"/>
              <w:ind w:left="-117"/>
              <w:jc w:val="center"/>
              <w:rPr>
                <w:rFonts w:ascii="Browallia New" w:hAnsi="Browallia New" w:cs="Browallia New"/>
                <w:sz w:val="24"/>
                <w:szCs w:val="24"/>
                <w:lang w:val="en-US"/>
              </w:rPr>
            </w:pPr>
            <w:r w:rsidRPr="00104A2F">
              <w:rPr>
                <w:rFonts w:ascii="Browallia New" w:hAnsi="Browallia New" w:cs="Browallia New"/>
                <w:sz w:val="24"/>
                <w:szCs w:val="24"/>
                <w:cs/>
                <w:lang w:bidi="th-TH"/>
              </w:rPr>
              <w:t xml:space="preserve">    </w:t>
            </w:r>
            <w:r w:rsidRPr="00104A2F">
              <w:rPr>
                <w:rFonts w:ascii="Browallia New" w:hAnsi="Browallia New" w:cs="Browallia New"/>
                <w:sz w:val="24"/>
                <w:szCs w:val="24"/>
              </w:rPr>
              <w:t xml:space="preserve">     -</w:t>
            </w:r>
          </w:p>
        </w:tc>
      </w:tr>
      <w:tr w:rsidR="00CB49EC" w:rsidRPr="000D0639" w14:paraId="6D49CB93" w14:textId="77777777" w:rsidTr="00104A2F">
        <w:trPr>
          <w:gridAfter w:val="1"/>
          <w:wAfter w:w="7" w:type="dxa"/>
        </w:trPr>
        <w:tc>
          <w:tcPr>
            <w:tcW w:w="3683" w:type="dxa"/>
          </w:tcPr>
          <w:p w14:paraId="4460B3AA" w14:textId="481DE366" w:rsidR="00CB49EC" w:rsidRPr="00C23A82"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4"/>
                <w:szCs w:val="24"/>
                <w:cs/>
              </w:rPr>
            </w:pPr>
            <w:r>
              <w:rPr>
                <w:rFonts w:ascii="Browallia New" w:hAnsi="Browallia New" w:cs="Browallia New" w:hint="cs"/>
                <w:sz w:val="24"/>
                <w:szCs w:val="24"/>
                <w:cs/>
              </w:rPr>
              <w:t>สุทธิ</w:t>
            </w:r>
          </w:p>
        </w:tc>
        <w:tc>
          <w:tcPr>
            <w:tcW w:w="1134" w:type="dxa"/>
            <w:tcBorders>
              <w:top w:val="single" w:sz="4" w:space="0" w:color="auto"/>
              <w:bottom w:val="single" w:sz="12" w:space="0" w:color="auto"/>
            </w:tcBorders>
          </w:tcPr>
          <w:p w14:paraId="4CD965B0" w14:textId="0E4ABB0E" w:rsidR="00CB49EC" w:rsidRPr="00B7135F" w:rsidRDefault="00CB49EC" w:rsidP="00CB49EC">
            <w:pPr>
              <w:pStyle w:val="acctfourfigures"/>
              <w:tabs>
                <w:tab w:val="clear" w:pos="765"/>
              </w:tabs>
              <w:spacing w:line="240" w:lineRule="auto"/>
              <w:ind w:left="-117"/>
              <w:jc w:val="right"/>
              <w:rPr>
                <w:rFonts w:ascii="Browallia New" w:hAnsi="Browallia New" w:cs="Browallia New"/>
                <w:sz w:val="24"/>
                <w:szCs w:val="24"/>
                <w:lang w:val="en-US" w:bidi="th-TH"/>
              </w:rPr>
            </w:pPr>
            <w:r w:rsidRPr="00104A2F">
              <w:rPr>
                <w:rFonts w:ascii="Browallia New" w:hAnsi="Browallia New" w:cs="Browallia New"/>
                <w:sz w:val="24"/>
                <w:szCs w:val="24"/>
                <w:lang w:val="en-US" w:bidi="th-TH"/>
              </w:rPr>
              <w:fldChar w:fldCharType="begin"/>
            </w:r>
            <w:r w:rsidRPr="00104A2F">
              <w:rPr>
                <w:rFonts w:ascii="Browallia New" w:hAnsi="Browallia New" w:cs="Browallia New"/>
                <w:sz w:val="24"/>
                <w:szCs w:val="24"/>
                <w:lang w:val="en-US" w:bidi="th-TH"/>
              </w:rPr>
              <w:instrText xml:space="preserve"> =SUM(ABOVE) </w:instrText>
            </w:r>
            <w:r w:rsidRPr="00104A2F">
              <w:rPr>
                <w:rFonts w:ascii="Browallia New" w:hAnsi="Browallia New" w:cs="Browallia New"/>
                <w:sz w:val="24"/>
                <w:szCs w:val="24"/>
                <w:lang w:val="en-US" w:bidi="th-TH"/>
              </w:rPr>
              <w:fldChar w:fldCharType="separate"/>
            </w:r>
            <w:r w:rsidRPr="00104A2F">
              <w:rPr>
                <w:rFonts w:ascii="Browallia New" w:hAnsi="Browallia New" w:cs="Browallia New"/>
                <w:sz w:val="24"/>
                <w:szCs w:val="24"/>
                <w:lang w:val="en-US" w:bidi="th-TH"/>
              </w:rPr>
              <w:t>76,634</w:t>
            </w:r>
            <w:r w:rsidRPr="00104A2F">
              <w:rPr>
                <w:rFonts w:ascii="Browallia New" w:hAnsi="Browallia New" w:cs="Browallia New"/>
                <w:sz w:val="24"/>
                <w:szCs w:val="24"/>
                <w:lang w:val="en-US" w:bidi="th-TH"/>
              </w:rPr>
              <w:fldChar w:fldCharType="end"/>
            </w:r>
          </w:p>
        </w:tc>
        <w:tc>
          <w:tcPr>
            <w:tcW w:w="236" w:type="dxa"/>
          </w:tcPr>
          <w:p w14:paraId="4B1EDE1D" w14:textId="77777777" w:rsidR="00CB49EC" w:rsidRPr="00B7135F"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50" w:type="dxa"/>
            <w:tcBorders>
              <w:top w:val="single" w:sz="4" w:space="0" w:color="auto"/>
              <w:bottom w:val="single" w:sz="12" w:space="0" w:color="auto"/>
            </w:tcBorders>
          </w:tcPr>
          <w:p w14:paraId="7A3BDBD1" w14:textId="0A9D8AF7" w:rsidR="00CB49EC" w:rsidRPr="00B7135F" w:rsidRDefault="00CB49EC" w:rsidP="00CB49EC">
            <w:pPr>
              <w:pStyle w:val="acctfourfigures"/>
              <w:tabs>
                <w:tab w:val="clear" w:pos="765"/>
              </w:tabs>
              <w:spacing w:line="240" w:lineRule="auto"/>
              <w:ind w:left="-117"/>
              <w:jc w:val="right"/>
              <w:rPr>
                <w:rFonts w:ascii="Browallia New" w:hAnsi="Browallia New" w:cs="Browallia New"/>
                <w:sz w:val="24"/>
                <w:szCs w:val="24"/>
                <w:lang w:val="en-US" w:bidi="th-TH"/>
              </w:rPr>
            </w:pPr>
            <w:r w:rsidRPr="00104A2F">
              <w:rPr>
                <w:rFonts w:ascii="Browallia New" w:hAnsi="Browallia New" w:cs="Browallia New"/>
                <w:sz w:val="24"/>
                <w:szCs w:val="24"/>
                <w:lang w:val="en-US" w:bidi="th-TH"/>
              </w:rPr>
              <w:fldChar w:fldCharType="begin"/>
            </w:r>
            <w:r w:rsidRPr="00104A2F">
              <w:rPr>
                <w:rFonts w:ascii="Browallia New" w:hAnsi="Browallia New" w:cs="Browallia New"/>
                <w:sz w:val="24"/>
                <w:szCs w:val="24"/>
                <w:lang w:val="en-US" w:bidi="th-TH"/>
              </w:rPr>
              <w:instrText xml:space="preserve"> =SUM(ABOVE) </w:instrText>
            </w:r>
            <w:r w:rsidRPr="00104A2F">
              <w:rPr>
                <w:rFonts w:ascii="Browallia New" w:hAnsi="Browallia New" w:cs="Browallia New"/>
                <w:sz w:val="24"/>
                <w:szCs w:val="24"/>
                <w:lang w:val="en-US" w:bidi="th-TH"/>
              </w:rPr>
              <w:fldChar w:fldCharType="separate"/>
            </w:r>
            <w:r w:rsidRPr="00104A2F">
              <w:rPr>
                <w:rFonts w:ascii="Browallia New" w:hAnsi="Browallia New" w:cs="Browallia New"/>
                <w:sz w:val="24"/>
                <w:szCs w:val="24"/>
                <w:lang w:val="en-US" w:bidi="th-TH"/>
              </w:rPr>
              <w:t>155,628</w:t>
            </w:r>
            <w:r w:rsidRPr="00104A2F">
              <w:rPr>
                <w:rFonts w:ascii="Browallia New" w:hAnsi="Browallia New" w:cs="Browallia New"/>
                <w:sz w:val="24"/>
                <w:szCs w:val="24"/>
                <w:lang w:val="en-US" w:bidi="th-TH"/>
              </w:rPr>
              <w:fldChar w:fldCharType="end"/>
            </w:r>
          </w:p>
        </w:tc>
        <w:tc>
          <w:tcPr>
            <w:tcW w:w="236" w:type="dxa"/>
          </w:tcPr>
          <w:p w14:paraId="656CE699" w14:textId="77777777" w:rsidR="00CB49EC" w:rsidRPr="00B7135F"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lang w:bidi="ar-SA"/>
              </w:rPr>
            </w:pPr>
          </w:p>
        </w:tc>
        <w:tc>
          <w:tcPr>
            <w:tcW w:w="1143" w:type="dxa"/>
            <w:tcBorders>
              <w:top w:val="single" w:sz="4" w:space="0" w:color="auto"/>
              <w:bottom w:val="single" w:sz="12" w:space="0" w:color="auto"/>
            </w:tcBorders>
          </w:tcPr>
          <w:p w14:paraId="1DD75739" w14:textId="13076021" w:rsidR="00CB49EC" w:rsidRPr="00B7135F" w:rsidRDefault="00CB49EC" w:rsidP="00CB49EC">
            <w:pPr>
              <w:pStyle w:val="acctfourfigures"/>
              <w:tabs>
                <w:tab w:val="clear" w:pos="765"/>
              </w:tabs>
              <w:spacing w:line="240" w:lineRule="auto"/>
              <w:ind w:left="-117"/>
              <w:jc w:val="right"/>
              <w:rPr>
                <w:rFonts w:ascii="Browallia New" w:hAnsi="Browallia New" w:cs="Browallia New"/>
                <w:sz w:val="24"/>
                <w:szCs w:val="24"/>
                <w:lang w:val="en-US" w:bidi="th-TH"/>
              </w:rPr>
            </w:pPr>
            <w:r w:rsidRPr="00104A2F">
              <w:rPr>
                <w:rFonts w:ascii="Browallia New" w:hAnsi="Browallia New" w:cs="Browallia New"/>
                <w:sz w:val="24"/>
                <w:szCs w:val="24"/>
                <w:lang w:val="en-US" w:bidi="th-TH"/>
              </w:rPr>
              <w:fldChar w:fldCharType="begin"/>
            </w:r>
            <w:r w:rsidRPr="00B7135F">
              <w:rPr>
                <w:rFonts w:ascii="Browallia New" w:hAnsi="Browallia New" w:cs="Browallia New"/>
                <w:sz w:val="24"/>
                <w:szCs w:val="24"/>
                <w:lang w:val="en-US" w:bidi="th-TH"/>
              </w:rPr>
              <w:instrText xml:space="preserve"> =SUM(ABOVE) </w:instrText>
            </w:r>
            <w:r w:rsidRPr="00104A2F">
              <w:rPr>
                <w:rFonts w:ascii="Browallia New" w:hAnsi="Browallia New" w:cs="Browallia New"/>
                <w:sz w:val="24"/>
                <w:szCs w:val="24"/>
                <w:lang w:val="en-US" w:bidi="th-TH"/>
              </w:rPr>
              <w:fldChar w:fldCharType="separate"/>
            </w:r>
            <w:r w:rsidRPr="00B7135F">
              <w:rPr>
                <w:rFonts w:ascii="Browallia New" w:hAnsi="Browallia New" w:cs="Browallia New"/>
                <w:noProof/>
                <w:sz w:val="24"/>
                <w:szCs w:val="24"/>
                <w:lang w:val="en-US" w:bidi="th-TH"/>
              </w:rPr>
              <w:t>6,119</w:t>
            </w:r>
            <w:r w:rsidRPr="00104A2F">
              <w:rPr>
                <w:rFonts w:ascii="Browallia New" w:hAnsi="Browallia New" w:cs="Browallia New"/>
                <w:sz w:val="24"/>
                <w:szCs w:val="24"/>
                <w:lang w:val="en-US" w:bidi="th-TH"/>
              </w:rPr>
              <w:fldChar w:fldCharType="end"/>
            </w:r>
          </w:p>
        </w:tc>
        <w:tc>
          <w:tcPr>
            <w:tcW w:w="240" w:type="dxa"/>
          </w:tcPr>
          <w:p w14:paraId="6939DECD" w14:textId="77777777" w:rsidR="00CB49EC" w:rsidRPr="00B7135F"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48" w:type="dxa"/>
            <w:tcBorders>
              <w:top w:val="single" w:sz="4" w:space="0" w:color="auto"/>
              <w:bottom w:val="single" w:sz="12" w:space="0" w:color="auto"/>
            </w:tcBorders>
          </w:tcPr>
          <w:p w14:paraId="6C25480B" w14:textId="1CFF8B29" w:rsidR="00CB49EC" w:rsidRPr="00B7135F" w:rsidRDefault="00CB49EC" w:rsidP="00CB49EC">
            <w:pPr>
              <w:pStyle w:val="acctfourfigures"/>
              <w:tabs>
                <w:tab w:val="clear" w:pos="765"/>
              </w:tabs>
              <w:spacing w:line="240" w:lineRule="auto"/>
              <w:ind w:left="-117"/>
              <w:jc w:val="right"/>
              <w:rPr>
                <w:rFonts w:ascii="Browallia New" w:hAnsi="Browallia New" w:cs="Browallia New"/>
                <w:sz w:val="24"/>
                <w:szCs w:val="24"/>
                <w:lang w:val="en-US"/>
              </w:rPr>
            </w:pPr>
            <w:r w:rsidRPr="00104A2F">
              <w:rPr>
                <w:rFonts w:ascii="Browallia New" w:hAnsi="Browallia New" w:cs="Browallia New"/>
                <w:sz w:val="24"/>
                <w:szCs w:val="24"/>
                <w:lang w:val="en-US"/>
              </w:rPr>
              <w:fldChar w:fldCharType="begin"/>
            </w:r>
            <w:r w:rsidRPr="00B7135F">
              <w:rPr>
                <w:rFonts w:ascii="Browallia New" w:hAnsi="Browallia New" w:cs="Browallia New"/>
                <w:sz w:val="24"/>
                <w:szCs w:val="24"/>
                <w:lang w:val="en-US" w:bidi="th-TH"/>
              </w:rPr>
              <w:instrText xml:space="preserve"> =</w:instrText>
            </w:r>
            <w:r w:rsidRPr="00B7135F">
              <w:rPr>
                <w:rFonts w:ascii="Browallia New" w:hAnsi="Browallia New" w:cs="Browallia New"/>
                <w:sz w:val="24"/>
                <w:szCs w:val="24"/>
                <w:lang w:val="en-US"/>
              </w:rPr>
              <w:instrText>SUM</w:instrText>
            </w:r>
            <w:r w:rsidRPr="00B7135F">
              <w:rPr>
                <w:rFonts w:ascii="Browallia New" w:hAnsi="Browallia New" w:cs="Browallia New"/>
                <w:sz w:val="24"/>
                <w:szCs w:val="24"/>
                <w:lang w:val="en-US" w:bidi="th-TH"/>
              </w:rPr>
              <w:instrText>(</w:instrText>
            </w:r>
            <w:r w:rsidRPr="00B7135F">
              <w:rPr>
                <w:rFonts w:ascii="Browallia New" w:hAnsi="Browallia New" w:cs="Browallia New"/>
                <w:sz w:val="24"/>
                <w:szCs w:val="24"/>
                <w:lang w:val="en-US"/>
              </w:rPr>
              <w:instrText>ABOVE</w:instrText>
            </w:r>
            <w:r w:rsidRPr="00B7135F">
              <w:rPr>
                <w:rFonts w:ascii="Browallia New" w:hAnsi="Browallia New" w:cs="Browallia New"/>
                <w:sz w:val="24"/>
                <w:szCs w:val="24"/>
                <w:lang w:val="en-US" w:bidi="th-TH"/>
              </w:rPr>
              <w:instrText xml:space="preserve">) </w:instrText>
            </w:r>
            <w:r w:rsidRPr="00104A2F">
              <w:rPr>
                <w:rFonts w:ascii="Browallia New" w:hAnsi="Browallia New" w:cs="Browallia New"/>
                <w:sz w:val="24"/>
                <w:szCs w:val="24"/>
                <w:lang w:val="en-US"/>
              </w:rPr>
              <w:fldChar w:fldCharType="separate"/>
            </w:r>
            <w:r w:rsidRPr="00B7135F">
              <w:rPr>
                <w:rFonts w:ascii="Browallia New" w:hAnsi="Browallia New" w:cs="Browallia New"/>
                <w:noProof/>
                <w:sz w:val="24"/>
                <w:szCs w:val="24"/>
                <w:lang w:val="en-US"/>
              </w:rPr>
              <w:t>6,330</w:t>
            </w:r>
            <w:r w:rsidRPr="00104A2F">
              <w:rPr>
                <w:rFonts w:ascii="Browallia New" w:hAnsi="Browallia New" w:cs="Browallia New"/>
                <w:sz w:val="24"/>
                <w:szCs w:val="24"/>
                <w:lang w:val="en-US"/>
              </w:rPr>
              <w:fldChar w:fldCharType="end"/>
            </w:r>
          </w:p>
        </w:tc>
      </w:tr>
      <w:tr w:rsidR="00CB49EC" w:rsidRPr="000D0639" w14:paraId="589DFC3A" w14:textId="77777777" w:rsidTr="00104A2F">
        <w:trPr>
          <w:gridAfter w:val="1"/>
          <w:wAfter w:w="7" w:type="dxa"/>
        </w:trPr>
        <w:tc>
          <w:tcPr>
            <w:tcW w:w="3683" w:type="dxa"/>
          </w:tcPr>
          <w:p w14:paraId="09BC8B80" w14:textId="77777777" w:rsidR="00CB49EC" w:rsidRPr="00C23A82"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134" w:type="dxa"/>
            <w:tcBorders>
              <w:top w:val="single" w:sz="12" w:space="0" w:color="auto"/>
            </w:tcBorders>
          </w:tcPr>
          <w:p w14:paraId="21407522" w14:textId="77777777" w:rsidR="00CB49EC" w:rsidRPr="00104A2F" w:rsidRDefault="00CB49EC" w:rsidP="00CB49EC">
            <w:pPr>
              <w:pStyle w:val="acctfourfigures"/>
              <w:tabs>
                <w:tab w:val="clear" w:pos="765"/>
              </w:tabs>
              <w:spacing w:line="240" w:lineRule="auto"/>
              <w:ind w:left="-117"/>
              <w:jc w:val="right"/>
              <w:rPr>
                <w:rFonts w:ascii="Browallia New" w:hAnsi="Browallia New" w:cs="Browallia New"/>
                <w:sz w:val="24"/>
                <w:szCs w:val="24"/>
                <w:lang w:val="en-US"/>
              </w:rPr>
            </w:pPr>
          </w:p>
        </w:tc>
        <w:tc>
          <w:tcPr>
            <w:tcW w:w="236" w:type="dxa"/>
          </w:tcPr>
          <w:p w14:paraId="40DA65B4" w14:textId="77777777" w:rsidR="00CB49EC" w:rsidRPr="00104A2F"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lang w:bidi="ar-SA"/>
              </w:rPr>
            </w:pPr>
          </w:p>
        </w:tc>
        <w:tc>
          <w:tcPr>
            <w:tcW w:w="1150" w:type="dxa"/>
            <w:tcBorders>
              <w:top w:val="single" w:sz="12" w:space="0" w:color="auto"/>
            </w:tcBorders>
          </w:tcPr>
          <w:p w14:paraId="157C87C1" w14:textId="77777777" w:rsidR="00CB49EC" w:rsidRPr="00104A2F" w:rsidRDefault="00CB49EC" w:rsidP="00CB49EC">
            <w:pPr>
              <w:pStyle w:val="acctfourfigures"/>
              <w:tabs>
                <w:tab w:val="clear" w:pos="765"/>
              </w:tabs>
              <w:spacing w:line="240" w:lineRule="auto"/>
              <w:ind w:left="-117"/>
              <w:jc w:val="right"/>
              <w:rPr>
                <w:rFonts w:ascii="Browallia New" w:hAnsi="Browallia New" w:cs="Browallia New"/>
                <w:sz w:val="24"/>
                <w:szCs w:val="24"/>
                <w:lang w:val="en-US"/>
              </w:rPr>
            </w:pPr>
          </w:p>
        </w:tc>
        <w:tc>
          <w:tcPr>
            <w:tcW w:w="236" w:type="dxa"/>
          </w:tcPr>
          <w:p w14:paraId="6570B706" w14:textId="77777777" w:rsidR="00CB49EC" w:rsidRPr="00104A2F"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lang w:bidi="ar-SA"/>
              </w:rPr>
            </w:pPr>
          </w:p>
        </w:tc>
        <w:tc>
          <w:tcPr>
            <w:tcW w:w="1143" w:type="dxa"/>
            <w:tcBorders>
              <w:top w:val="single" w:sz="12" w:space="0" w:color="auto"/>
            </w:tcBorders>
          </w:tcPr>
          <w:p w14:paraId="302A5F0F" w14:textId="77777777" w:rsidR="00CB49EC" w:rsidRPr="00104A2F" w:rsidRDefault="00CB49EC" w:rsidP="00CB49EC">
            <w:pPr>
              <w:pStyle w:val="acctfourfigures"/>
              <w:tabs>
                <w:tab w:val="clear" w:pos="765"/>
              </w:tabs>
              <w:spacing w:line="240" w:lineRule="auto"/>
              <w:ind w:left="-117"/>
              <w:jc w:val="right"/>
              <w:rPr>
                <w:rFonts w:ascii="Browallia New" w:hAnsi="Browallia New" w:cs="Browallia New"/>
                <w:sz w:val="24"/>
                <w:szCs w:val="24"/>
                <w:lang w:val="en-US"/>
              </w:rPr>
            </w:pPr>
          </w:p>
        </w:tc>
        <w:tc>
          <w:tcPr>
            <w:tcW w:w="240" w:type="dxa"/>
          </w:tcPr>
          <w:p w14:paraId="648DA248" w14:textId="77777777" w:rsidR="00CB49EC" w:rsidRPr="00104A2F"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48" w:type="dxa"/>
            <w:tcBorders>
              <w:top w:val="single" w:sz="12" w:space="0" w:color="auto"/>
            </w:tcBorders>
          </w:tcPr>
          <w:p w14:paraId="28978A36" w14:textId="77777777" w:rsidR="00CB49EC" w:rsidRPr="00104A2F" w:rsidRDefault="00CB49EC" w:rsidP="00CB49EC">
            <w:pPr>
              <w:pStyle w:val="acctfourfigures"/>
              <w:tabs>
                <w:tab w:val="clear" w:pos="765"/>
              </w:tabs>
              <w:spacing w:line="240" w:lineRule="auto"/>
              <w:ind w:left="-117"/>
              <w:jc w:val="right"/>
              <w:rPr>
                <w:rFonts w:ascii="Browallia New" w:hAnsi="Browallia New" w:cs="Browallia New"/>
                <w:sz w:val="24"/>
                <w:szCs w:val="24"/>
                <w:lang w:val="en-US"/>
              </w:rPr>
            </w:pPr>
          </w:p>
        </w:tc>
      </w:tr>
      <w:tr w:rsidR="00CB49EC" w:rsidRPr="000D0639" w14:paraId="5D78B180" w14:textId="77777777" w:rsidTr="00B61C0B">
        <w:trPr>
          <w:gridAfter w:val="1"/>
          <w:wAfter w:w="7" w:type="dxa"/>
        </w:trPr>
        <w:tc>
          <w:tcPr>
            <w:tcW w:w="3683" w:type="dxa"/>
          </w:tcPr>
          <w:p w14:paraId="3FE22944" w14:textId="77777777" w:rsidR="00CB49EC" w:rsidRPr="00C23A82"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4"/>
                <w:szCs w:val="24"/>
                <w:cs/>
              </w:rPr>
            </w:pPr>
            <w:r w:rsidRPr="00C23A82">
              <w:rPr>
                <w:rFonts w:ascii="Browallia New" w:hAnsi="Browallia New" w:cs="Browallia New"/>
                <w:sz w:val="24"/>
                <w:szCs w:val="24"/>
                <w:cs/>
              </w:rPr>
              <w:t>รวมลูกหนี้การค้าและลูกหนี้อื่น</w:t>
            </w:r>
          </w:p>
        </w:tc>
        <w:tc>
          <w:tcPr>
            <w:tcW w:w="1134" w:type="dxa"/>
            <w:tcBorders>
              <w:bottom w:val="single" w:sz="12" w:space="0" w:color="auto"/>
            </w:tcBorders>
          </w:tcPr>
          <w:p w14:paraId="6255FAA1" w14:textId="38971232" w:rsidR="00CB49EC" w:rsidRPr="00B7135F" w:rsidRDefault="00CB49EC" w:rsidP="00CB49EC">
            <w:pPr>
              <w:pStyle w:val="acctfourfigures"/>
              <w:tabs>
                <w:tab w:val="clear" w:pos="765"/>
              </w:tabs>
              <w:spacing w:line="240" w:lineRule="auto"/>
              <w:ind w:left="-117"/>
              <w:jc w:val="right"/>
              <w:rPr>
                <w:rFonts w:ascii="Browallia New" w:hAnsi="Browallia New" w:cs="Browallia New"/>
                <w:sz w:val="24"/>
                <w:szCs w:val="24"/>
                <w:lang w:val="en-US"/>
              </w:rPr>
            </w:pPr>
            <w:r w:rsidRPr="00B7135F">
              <w:rPr>
                <w:rFonts w:ascii="Browallia New" w:hAnsi="Browallia New" w:cs="Browallia New"/>
                <w:sz w:val="24"/>
                <w:szCs w:val="24"/>
                <w:lang w:val="en-US"/>
              </w:rPr>
              <w:t>97,638</w:t>
            </w:r>
          </w:p>
        </w:tc>
        <w:tc>
          <w:tcPr>
            <w:tcW w:w="236" w:type="dxa"/>
          </w:tcPr>
          <w:p w14:paraId="177CE608" w14:textId="77777777" w:rsidR="00CB49EC" w:rsidRPr="00B7135F"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lang w:bidi="ar-SA"/>
              </w:rPr>
            </w:pPr>
          </w:p>
        </w:tc>
        <w:tc>
          <w:tcPr>
            <w:tcW w:w="1150" w:type="dxa"/>
            <w:tcBorders>
              <w:bottom w:val="single" w:sz="12" w:space="0" w:color="auto"/>
            </w:tcBorders>
          </w:tcPr>
          <w:p w14:paraId="2D9177D5" w14:textId="3D25023A" w:rsidR="00CB49EC" w:rsidRPr="00B7135F" w:rsidRDefault="00CB49EC" w:rsidP="00CB49EC">
            <w:pPr>
              <w:pStyle w:val="acctfourfigures"/>
              <w:tabs>
                <w:tab w:val="clear" w:pos="765"/>
              </w:tabs>
              <w:spacing w:line="240" w:lineRule="auto"/>
              <w:ind w:left="-117"/>
              <w:jc w:val="right"/>
              <w:rPr>
                <w:rFonts w:ascii="Browallia New" w:hAnsi="Browallia New" w:cs="Browallia New"/>
                <w:sz w:val="24"/>
                <w:szCs w:val="24"/>
                <w:lang w:val="en-US"/>
              </w:rPr>
            </w:pPr>
            <w:r w:rsidRPr="00B7135F">
              <w:rPr>
                <w:rFonts w:ascii="Browallia New" w:hAnsi="Browallia New" w:cs="Browallia New"/>
                <w:sz w:val="24"/>
                <w:szCs w:val="24"/>
                <w:lang w:val="en-US"/>
              </w:rPr>
              <w:t>202,524</w:t>
            </w:r>
          </w:p>
        </w:tc>
        <w:tc>
          <w:tcPr>
            <w:tcW w:w="236" w:type="dxa"/>
          </w:tcPr>
          <w:p w14:paraId="40AEDF53" w14:textId="77777777" w:rsidR="00CB49EC" w:rsidRPr="00B7135F"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lang w:bidi="ar-SA"/>
              </w:rPr>
            </w:pPr>
          </w:p>
        </w:tc>
        <w:tc>
          <w:tcPr>
            <w:tcW w:w="1143" w:type="dxa"/>
            <w:tcBorders>
              <w:bottom w:val="single" w:sz="12" w:space="0" w:color="auto"/>
            </w:tcBorders>
          </w:tcPr>
          <w:p w14:paraId="0FBA4ECB" w14:textId="4988A93B" w:rsidR="00CB49EC" w:rsidRPr="00B7135F" w:rsidRDefault="00CB49EC" w:rsidP="00CB49EC">
            <w:pPr>
              <w:pStyle w:val="acctfourfigures"/>
              <w:tabs>
                <w:tab w:val="clear" w:pos="765"/>
              </w:tabs>
              <w:spacing w:line="240" w:lineRule="auto"/>
              <w:ind w:left="-117"/>
              <w:jc w:val="right"/>
              <w:rPr>
                <w:rFonts w:ascii="Browallia New" w:hAnsi="Browallia New" w:cs="Browallia New"/>
                <w:sz w:val="24"/>
                <w:szCs w:val="24"/>
                <w:lang w:val="en-US"/>
              </w:rPr>
            </w:pPr>
            <w:r w:rsidRPr="00B7135F">
              <w:rPr>
                <w:rFonts w:ascii="Browallia New" w:hAnsi="Browallia New" w:cs="Browallia New"/>
                <w:sz w:val="24"/>
                <w:szCs w:val="24"/>
                <w:lang w:val="en-US"/>
              </w:rPr>
              <w:t>8,226</w:t>
            </w:r>
          </w:p>
        </w:tc>
        <w:tc>
          <w:tcPr>
            <w:tcW w:w="240" w:type="dxa"/>
          </w:tcPr>
          <w:p w14:paraId="796D7AD7" w14:textId="77777777" w:rsidR="00CB49EC" w:rsidRPr="00B7135F" w:rsidRDefault="00CB49EC"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148" w:type="dxa"/>
            <w:tcBorders>
              <w:bottom w:val="single" w:sz="12" w:space="0" w:color="auto"/>
            </w:tcBorders>
          </w:tcPr>
          <w:p w14:paraId="780E73AD" w14:textId="24B8F06E" w:rsidR="00CB49EC" w:rsidRPr="00B7135F" w:rsidRDefault="00CB49EC" w:rsidP="00CB49EC">
            <w:pPr>
              <w:pStyle w:val="acctfourfigures"/>
              <w:tabs>
                <w:tab w:val="clear" w:pos="765"/>
              </w:tabs>
              <w:spacing w:line="240" w:lineRule="auto"/>
              <w:ind w:left="-117"/>
              <w:jc w:val="right"/>
              <w:rPr>
                <w:rFonts w:ascii="Browallia New" w:hAnsi="Browallia New" w:cs="Browallia New"/>
                <w:sz w:val="24"/>
                <w:szCs w:val="24"/>
                <w:lang w:val="en-US"/>
              </w:rPr>
            </w:pPr>
            <w:r w:rsidRPr="00B7135F">
              <w:rPr>
                <w:rFonts w:ascii="Browallia New" w:hAnsi="Browallia New" w:cs="Browallia New"/>
                <w:sz w:val="24"/>
                <w:szCs w:val="24"/>
                <w:lang w:val="en-US"/>
              </w:rPr>
              <w:t>12,941</w:t>
            </w:r>
          </w:p>
        </w:tc>
      </w:tr>
    </w:tbl>
    <w:p w14:paraId="3C3F3309" w14:textId="77777777" w:rsidR="00D36CA3" w:rsidRPr="00104A2F" w:rsidRDefault="00144478" w:rsidP="00035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hanging="360"/>
        <w:jc w:val="both"/>
        <w:rPr>
          <w:rFonts w:ascii="Browallia New" w:hAnsi="Browallia New" w:cs="Browallia New"/>
          <w:sz w:val="14"/>
          <w:szCs w:val="14"/>
        </w:rPr>
      </w:pPr>
      <w:r>
        <w:rPr>
          <w:rFonts w:ascii="Browallia New" w:hAnsi="Browallia New" w:cs="Browallia New"/>
          <w:sz w:val="26"/>
          <w:szCs w:val="26"/>
          <w:cs/>
        </w:rPr>
        <w:t xml:space="preserve">     </w:t>
      </w:r>
    </w:p>
    <w:p w14:paraId="47E353AB" w14:textId="0BC756A7" w:rsidR="006971B8" w:rsidRPr="00B61C0B" w:rsidRDefault="006971B8" w:rsidP="0010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Browallia New" w:hAnsi="Browallia New" w:cs="Browallia New"/>
          <w:spacing w:val="-4"/>
          <w:sz w:val="26"/>
          <w:szCs w:val="26"/>
        </w:rPr>
      </w:pPr>
      <w:r w:rsidRPr="00B61C0B">
        <w:rPr>
          <w:rFonts w:ascii="Browallia New" w:hAnsi="Browallia New" w:cs="Browallia New"/>
          <w:spacing w:val="-4"/>
          <w:sz w:val="26"/>
          <w:szCs w:val="26"/>
          <w:cs/>
        </w:rPr>
        <w:t>ยอดคงเหลือของลูกหนี้</w:t>
      </w:r>
      <w:r w:rsidR="00081589" w:rsidRPr="00B61C0B">
        <w:rPr>
          <w:rFonts w:ascii="Browallia New" w:hAnsi="Browallia New" w:cs="Browallia New" w:hint="cs"/>
          <w:spacing w:val="-4"/>
          <w:sz w:val="26"/>
          <w:szCs w:val="26"/>
          <w:cs/>
        </w:rPr>
        <w:t>การค้า</w:t>
      </w:r>
      <w:r w:rsidRPr="00B61C0B">
        <w:rPr>
          <w:rFonts w:ascii="Browallia New" w:hAnsi="Browallia New" w:cs="Browallia New"/>
          <w:spacing w:val="-4"/>
          <w:sz w:val="26"/>
          <w:szCs w:val="26"/>
          <w:cs/>
        </w:rPr>
        <w:t xml:space="preserve"> ณ วันที่</w:t>
      </w:r>
      <w:r w:rsidR="00F03B4C">
        <w:rPr>
          <w:rFonts w:ascii="Browallia New" w:hAnsi="Browallia New" w:cs="Browallia New" w:hint="cs"/>
          <w:spacing w:val="-4"/>
          <w:sz w:val="26"/>
          <w:szCs w:val="26"/>
          <w:cs/>
        </w:rPr>
        <w:t xml:space="preserve"> </w:t>
      </w:r>
      <w:r w:rsidR="00F03B4C" w:rsidRPr="00B81710">
        <w:rPr>
          <w:rFonts w:ascii="Browallia New" w:hAnsi="Browallia New" w:cs="Browallia New"/>
          <w:sz w:val="26"/>
          <w:szCs w:val="26"/>
        </w:rPr>
        <w:t>31</w:t>
      </w:r>
      <w:r w:rsidR="00F03B4C">
        <w:rPr>
          <w:rFonts w:ascii="Browallia New" w:hAnsi="Browallia New" w:cs="Browallia New"/>
          <w:sz w:val="26"/>
          <w:szCs w:val="26"/>
          <w:cs/>
        </w:rPr>
        <w:t xml:space="preserve"> </w:t>
      </w:r>
      <w:r w:rsidR="00D94EC6" w:rsidRPr="00B61C0B">
        <w:rPr>
          <w:rFonts w:ascii="Browallia New" w:hAnsi="Browallia New" w:cs="Browallia New"/>
          <w:spacing w:val="-4"/>
          <w:sz w:val="26"/>
          <w:szCs w:val="26"/>
          <w:cs/>
        </w:rPr>
        <w:t>ธันวาค</w:t>
      </w:r>
      <w:r w:rsidR="00035572">
        <w:rPr>
          <w:rFonts w:ascii="Browallia New" w:hAnsi="Browallia New" w:cs="Browallia New" w:hint="cs"/>
          <w:spacing w:val="-4"/>
          <w:sz w:val="26"/>
          <w:szCs w:val="26"/>
          <w:cs/>
        </w:rPr>
        <w:t>ม</w:t>
      </w:r>
      <w:r w:rsidR="00035572">
        <w:rPr>
          <w:rFonts w:ascii="Browallia New" w:hAnsi="Browallia New" w:cs="Browallia New"/>
          <w:spacing w:val="-4"/>
          <w:sz w:val="26"/>
          <w:szCs w:val="26"/>
        </w:rPr>
        <w:t xml:space="preserve"> 2560 </w:t>
      </w:r>
      <w:r w:rsidRPr="00B61C0B">
        <w:rPr>
          <w:rFonts w:ascii="Browallia New" w:hAnsi="Browallia New" w:cs="Browallia New"/>
          <w:spacing w:val="-4"/>
          <w:sz w:val="26"/>
          <w:szCs w:val="26"/>
          <w:cs/>
        </w:rPr>
        <w:t>แล</w:t>
      </w:r>
      <w:r w:rsidR="00035572">
        <w:rPr>
          <w:rFonts w:ascii="Browallia New" w:hAnsi="Browallia New" w:cs="Browallia New" w:hint="cs"/>
          <w:spacing w:val="-4"/>
          <w:sz w:val="26"/>
          <w:szCs w:val="26"/>
          <w:cs/>
        </w:rPr>
        <w:t xml:space="preserve">ะ </w:t>
      </w:r>
      <w:r w:rsidR="00035572">
        <w:rPr>
          <w:rFonts w:ascii="Browallia New" w:hAnsi="Browallia New" w:cs="Browallia New"/>
          <w:spacing w:val="-4"/>
          <w:sz w:val="26"/>
          <w:szCs w:val="26"/>
        </w:rPr>
        <w:t xml:space="preserve">2559 </w:t>
      </w:r>
      <w:r w:rsidRPr="00B61C0B">
        <w:rPr>
          <w:rFonts w:ascii="Browallia New" w:hAnsi="Browallia New" w:cs="Browallia New"/>
          <w:spacing w:val="-4"/>
          <w:sz w:val="26"/>
          <w:szCs w:val="26"/>
          <w:cs/>
        </w:rPr>
        <w:t>จัดจำแนกตามอายุหนี้ได้ดังนี้</w:t>
      </w:r>
    </w:p>
    <w:p w14:paraId="770DAAD9" w14:textId="77777777" w:rsidR="006971B8" w:rsidRPr="00104A2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16"/>
          <w:szCs w:val="16"/>
        </w:rPr>
      </w:pPr>
    </w:p>
    <w:tbl>
      <w:tblPr>
        <w:tblW w:w="8930" w:type="dxa"/>
        <w:tblInd w:w="426" w:type="dxa"/>
        <w:tblLayout w:type="fixed"/>
        <w:tblLook w:val="0000" w:firstRow="0" w:lastRow="0" w:firstColumn="0" w:lastColumn="0" w:noHBand="0" w:noVBand="0"/>
      </w:tblPr>
      <w:tblGrid>
        <w:gridCol w:w="4110"/>
        <w:gridCol w:w="993"/>
        <w:gridCol w:w="268"/>
        <w:gridCol w:w="1007"/>
        <w:gridCol w:w="270"/>
        <w:gridCol w:w="1006"/>
        <w:gridCol w:w="270"/>
        <w:gridCol w:w="9"/>
        <w:gridCol w:w="997"/>
      </w:tblGrid>
      <w:tr w:rsidR="006971B8" w:rsidRPr="00B81710" w14:paraId="3552AAEA" w14:textId="77777777" w:rsidTr="00025B31">
        <w:trPr>
          <w:tblHeader/>
        </w:trPr>
        <w:tc>
          <w:tcPr>
            <w:tcW w:w="4110" w:type="dxa"/>
          </w:tcPr>
          <w:p w14:paraId="62603DF7" w14:textId="77777777" w:rsidR="006971B8" w:rsidRPr="00B817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4820" w:type="dxa"/>
            <w:gridSpan w:val="8"/>
          </w:tcPr>
          <w:p w14:paraId="213625BE" w14:textId="77777777" w:rsidR="006971B8" w:rsidRPr="00B81710" w:rsidRDefault="006971B8" w:rsidP="001B4041">
            <w:pPr>
              <w:spacing w:line="240" w:lineRule="auto"/>
              <w:ind w:right="-45"/>
              <w:jc w:val="right"/>
              <w:rPr>
                <w:rFonts w:ascii="Browallia New" w:hAnsi="Browallia New" w:cs="Browallia New"/>
                <w:sz w:val="26"/>
                <w:szCs w:val="26"/>
                <w:cs/>
              </w:rPr>
            </w:pPr>
            <w:r w:rsidRPr="00B81710">
              <w:rPr>
                <w:rFonts w:ascii="Browallia New" w:hAnsi="Browallia New" w:cs="Browallia New"/>
                <w:sz w:val="26"/>
                <w:szCs w:val="26"/>
                <w:cs/>
              </w:rPr>
              <w:t xml:space="preserve">(หน่วย </w:t>
            </w:r>
            <w:r w:rsidRPr="00B81710">
              <w:rPr>
                <w:rFonts w:ascii="Browallia New" w:hAnsi="Browallia New" w:cs="Browallia New"/>
                <w:sz w:val="26"/>
                <w:szCs w:val="26"/>
                <w:cs/>
                <w:lang w:val="en-GB"/>
              </w:rPr>
              <w:t xml:space="preserve">: </w:t>
            </w:r>
            <w:r w:rsidRPr="00B81710">
              <w:rPr>
                <w:rFonts w:ascii="Browallia New" w:hAnsi="Browallia New" w:cs="Browallia New"/>
                <w:sz w:val="26"/>
                <w:szCs w:val="26"/>
                <w:cs/>
              </w:rPr>
              <w:t>พันบาท)</w:t>
            </w:r>
          </w:p>
        </w:tc>
      </w:tr>
      <w:tr w:rsidR="006971B8" w:rsidRPr="00B81710" w14:paraId="13028CC3" w14:textId="77777777" w:rsidTr="00025B31">
        <w:trPr>
          <w:tblHeader/>
        </w:trPr>
        <w:tc>
          <w:tcPr>
            <w:tcW w:w="4110" w:type="dxa"/>
          </w:tcPr>
          <w:p w14:paraId="3F739206" w14:textId="77777777" w:rsidR="006971B8" w:rsidRPr="00B817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2268" w:type="dxa"/>
            <w:gridSpan w:val="3"/>
            <w:tcBorders>
              <w:bottom w:val="single" w:sz="4" w:space="0" w:color="auto"/>
            </w:tcBorders>
          </w:tcPr>
          <w:p w14:paraId="4FB5C0CD" w14:textId="77777777" w:rsidR="006971B8" w:rsidRPr="00B817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r w:rsidRPr="00B81710">
              <w:rPr>
                <w:rFonts w:ascii="Browallia New" w:hAnsi="Browallia New" w:cs="Browallia New"/>
                <w:sz w:val="26"/>
                <w:szCs w:val="26"/>
                <w:cs/>
              </w:rPr>
              <w:t>งบการเงินรวม</w:t>
            </w:r>
          </w:p>
        </w:tc>
        <w:tc>
          <w:tcPr>
            <w:tcW w:w="270" w:type="dxa"/>
          </w:tcPr>
          <w:p w14:paraId="0AB26366" w14:textId="77777777" w:rsidR="006971B8" w:rsidRPr="00B817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p>
        </w:tc>
        <w:tc>
          <w:tcPr>
            <w:tcW w:w="2282" w:type="dxa"/>
            <w:gridSpan w:val="4"/>
            <w:tcBorders>
              <w:bottom w:val="single" w:sz="4" w:space="0" w:color="auto"/>
            </w:tcBorders>
          </w:tcPr>
          <w:p w14:paraId="789BFB3F" w14:textId="77777777" w:rsidR="006971B8" w:rsidRPr="00B817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6"/>
                <w:szCs w:val="26"/>
              </w:rPr>
            </w:pPr>
            <w:r w:rsidRPr="00B81710">
              <w:rPr>
                <w:rFonts w:ascii="Browallia New" w:hAnsi="Browallia New" w:cs="Browallia New"/>
                <w:sz w:val="26"/>
                <w:szCs w:val="26"/>
                <w:cs/>
              </w:rPr>
              <w:t>งบการเงินเฉพาะของบริษัท</w:t>
            </w:r>
          </w:p>
        </w:tc>
      </w:tr>
      <w:tr w:rsidR="00106AB6" w:rsidRPr="00B81710" w14:paraId="53F03DF4" w14:textId="77777777" w:rsidTr="00025B31">
        <w:trPr>
          <w:tblHeader/>
        </w:trPr>
        <w:tc>
          <w:tcPr>
            <w:tcW w:w="4110" w:type="dxa"/>
          </w:tcPr>
          <w:p w14:paraId="63DEC577" w14:textId="77777777" w:rsidR="00106AB6" w:rsidRPr="00B81710" w:rsidRDefault="00106AB6" w:rsidP="00106AB6">
            <w:pPr>
              <w:pStyle w:val="a0"/>
              <w:tabs>
                <w:tab w:val="clear" w:pos="360"/>
                <w:tab w:val="clear" w:pos="720"/>
                <w:tab w:val="clear" w:pos="1080"/>
                <w:tab w:val="left" w:pos="540"/>
              </w:tabs>
              <w:rPr>
                <w:rFonts w:ascii="Browallia New" w:hAnsi="Browallia New" w:cs="Browallia New"/>
                <w:sz w:val="26"/>
                <w:szCs w:val="26"/>
                <w:lang w:val="en-US"/>
              </w:rPr>
            </w:pPr>
          </w:p>
        </w:tc>
        <w:tc>
          <w:tcPr>
            <w:tcW w:w="993" w:type="dxa"/>
            <w:tcBorders>
              <w:top w:val="single" w:sz="4" w:space="0" w:color="auto"/>
              <w:bottom w:val="single" w:sz="4" w:space="0" w:color="auto"/>
            </w:tcBorders>
          </w:tcPr>
          <w:p w14:paraId="744A6202" w14:textId="5AAA0AC3" w:rsidR="00106AB6" w:rsidRPr="00B81710" w:rsidRDefault="00106AB6" w:rsidP="00106AB6">
            <w:pPr>
              <w:spacing w:line="240" w:lineRule="auto"/>
              <w:ind w:right="-10"/>
              <w:jc w:val="center"/>
              <w:rPr>
                <w:rFonts w:ascii="Browallia New" w:hAnsi="Browallia New" w:cs="Browallia New"/>
                <w:sz w:val="26"/>
                <w:szCs w:val="26"/>
              </w:rPr>
            </w:pPr>
            <w:r>
              <w:rPr>
                <w:rFonts w:ascii="Browallia New" w:hAnsi="Browallia New" w:cs="Browallia New"/>
                <w:sz w:val="26"/>
                <w:szCs w:val="26"/>
              </w:rPr>
              <w:t>2560</w:t>
            </w:r>
          </w:p>
        </w:tc>
        <w:tc>
          <w:tcPr>
            <w:tcW w:w="268" w:type="dxa"/>
            <w:tcBorders>
              <w:top w:val="single" w:sz="4" w:space="0" w:color="auto"/>
            </w:tcBorders>
          </w:tcPr>
          <w:p w14:paraId="649EE9A0" w14:textId="77777777" w:rsidR="00106AB6" w:rsidRPr="00B81710" w:rsidRDefault="00106AB6" w:rsidP="00106AB6">
            <w:pPr>
              <w:spacing w:line="240" w:lineRule="auto"/>
              <w:ind w:right="-10"/>
              <w:jc w:val="center"/>
              <w:rPr>
                <w:rFonts w:ascii="Browallia New" w:hAnsi="Browallia New" w:cs="Browallia New"/>
                <w:sz w:val="26"/>
                <w:szCs w:val="26"/>
              </w:rPr>
            </w:pPr>
          </w:p>
        </w:tc>
        <w:tc>
          <w:tcPr>
            <w:tcW w:w="1007" w:type="dxa"/>
            <w:tcBorders>
              <w:top w:val="single" w:sz="4" w:space="0" w:color="auto"/>
              <w:bottom w:val="single" w:sz="4" w:space="0" w:color="auto"/>
            </w:tcBorders>
          </w:tcPr>
          <w:p w14:paraId="3F75858D" w14:textId="55EF20EB" w:rsidR="00106AB6" w:rsidRPr="00B81710" w:rsidRDefault="00106AB6" w:rsidP="00106AB6">
            <w:pPr>
              <w:spacing w:line="240" w:lineRule="auto"/>
              <w:ind w:right="-10"/>
              <w:jc w:val="center"/>
              <w:rPr>
                <w:rFonts w:ascii="Browallia New" w:hAnsi="Browallia New" w:cs="Browallia New"/>
                <w:sz w:val="26"/>
                <w:szCs w:val="26"/>
              </w:rPr>
            </w:pPr>
            <w:r w:rsidRPr="00B81710">
              <w:rPr>
                <w:rFonts w:ascii="Browallia New" w:hAnsi="Browallia New" w:cs="Browallia New"/>
                <w:sz w:val="26"/>
                <w:szCs w:val="26"/>
              </w:rPr>
              <w:t>2559</w:t>
            </w:r>
          </w:p>
        </w:tc>
        <w:tc>
          <w:tcPr>
            <w:tcW w:w="270" w:type="dxa"/>
          </w:tcPr>
          <w:p w14:paraId="1A9157AE" w14:textId="77777777" w:rsidR="00106AB6" w:rsidRPr="00B81710" w:rsidRDefault="00106AB6" w:rsidP="00106AB6">
            <w:pPr>
              <w:spacing w:line="240" w:lineRule="auto"/>
              <w:ind w:right="-10"/>
              <w:jc w:val="center"/>
              <w:rPr>
                <w:rFonts w:ascii="Browallia New" w:hAnsi="Browallia New" w:cs="Browallia New"/>
                <w:sz w:val="26"/>
                <w:szCs w:val="26"/>
              </w:rPr>
            </w:pPr>
          </w:p>
        </w:tc>
        <w:tc>
          <w:tcPr>
            <w:tcW w:w="1006" w:type="dxa"/>
            <w:tcBorders>
              <w:top w:val="single" w:sz="4" w:space="0" w:color="auto"/>
              <w:bottom w:val="single" w:sz="4" w:space="0" w:color="auto"/>
            </w:tcBorders>
          </w:tcPr>
          <w:p w14:paraId="54DD5F70" w14:textId="28E8640C" w:rsidR="00106AB6" w:rsidRPr="00B81710" w:rsidRDefault="00106AB6" w:rsidP="00106AB6">
            <w:pPr>
              <w:spacing w:line="240" w:lineRule="auto"/>
              <w:ind w:right="-10"/>
              <w:jc w:val="center"/>
              <w:rPr>
                <w:rFonts w:ascii="Browallia New" w:hAnsi="Browallia New" w:cs="Browallia New"/>
                <w:sz w:val="26"/>
                <w:szCs w:val="26"/>
              </w:rPr>
            </w:pPr>
            <w:r>
              <w:rPr>
                <w:rFonts w:ascii="Browallia New" w:hAnsi="Browallia New" w:cs="Browallia New"/>
                <w:sz w:val="26"/>
                <w:szCs w:val="26"/>
              </w:rPr>
              <w:t>2560</w:t>
            </w:r>
          </w:p>
        </w:tc>
        <w:tc>
          <w:tcPr>
            <w:tcW w:w="270" w:type="dxa"/>
            <w:tcBorders>
              <w:top w:val="single" w:sz="4" w:space="0" w:color="auto"/>
            </w:tcBorders>
          </w:tcPr>
          <w:p w14:paraId="4BA3327D" w14:textId="77777777" w:rsidR="00106AB6" w:rsidRPr="00B81710" w:rsidRDefault="00106AB6" w:rsidP="00106AB6">
            <w:pPr>
              <w:spacing w:line="240" w:lineRule="auto"/>
              <w:ind w:right="-10"/>
              <w:jc w:val="center"/>
              <w:rPr>
                <w:rFonts w:ascii="Browallia New" w:hAnsi="Browallia New" w:cs="Browallia New"/>
                <w:sz w:val="26"/>
                <w:szCs w:val="26"/>
              </w:rPr>
            </w:pPr>
          </w:p>
        </w:tc>
        <w:tc>
          <w:tcPr>
            <w:tcW w:w="1006" w:type="dxa"/>
            <w:gridSpan w:val="2"/>
            <w:tcBorders>
              <w:top w:val="single" w:sz="4" w:space="0" w:color="auto"/>
              <w:bottom w:val="single" w:sz="4" w:space="0" w:color="auto"/>
            </w:tcBorders>
          </w:tcPr>
          <w:p w14:paraId="4ED4C757" w14:textId="24BC8A42" w:rsidR="00106AB6" w:rsidRPr="00B81710" w:rsidRDefault="00106AB6" w:rsidP="00106AB6">
            <w:pPr>
              <w:spacing w:line="240" w:lineRule="auto"/>
              <w:ind w:right="-10"/>
              <w:jc w:val="center"/>
              <w:rPr>
                <w:rFonts w:ascii="Browallia New" w:hAnsi="Browallia New" w:cs="Browallia New"/>
                <w:sz w:val="26"/>
                <w:szCs w:val="26"/>
              </w:rPr>
            </w:pPr>
            <w:r w:rsidRPr="00B81710">
              <w:rPr>
                <w:rFonts w:ascii="Browallia New" w:hAnsi="Browallia New" w:cs="Browallia New"/>
                <w:sz w:val="26"/>
                <w:szCs w:val="26"/>
              </w:rPr>
              <w:t>2559</w:t>
            </w:r>
          </w:p>
        </w:tc>
      </w:tr>
      <w:tr w:rsidR="00106AB6" w:rsidRPr="00B81710" w14:paraId="7E8B530E" w14:textId="77777777" w:rsidTr="00025B31">
        <w:tc>
          <w:tcPr>
            <w:tcW w:w="4110" w:type="dxa"/>
          </w:tcPr>
          <w:p w14:paraId="4285A251"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u w:val="single"/>
                <w:cs/>
              </w:rPr>
            </w:pPr>
            <w:r w:rsidRPr="00B81710">
              <w:rPr>
                <w:rFonts w:ascii="Browallia New" w:hAnsi="Browallia New" w:cs="Browallia New"/>
                <w:sz w:val="26"/>
                <w:szCs w:val="26"/>
                <w:u w:val="single"/>
                <w:cs/>
                <w:lang w:val="en-GB"/>
              </w:rPr>
              <w:t>ลูกหนี้การค้า</w:t>
            </w:r>
          </w:p>
        </w:tc>
        <w:tc>
          <w:tcPr>
            <w:tcW w:w="993" w:type="dxa"/>
          </w:tcPr>
          <w:p w14:paraId="1BB0CDC0"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val="en-GB"/>
              </w:rPr>
            </w:pPr>
          </w:p>
        </w:tc>
        <w:tc>
          <w:tcPr>
            <w:tcW w:w="268" w:type="dxa"/>
          </w:tcPr>
          <w:p w14:paraId="68D20DCC"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6"/>
                <w:szCs w:val="26"/>
                <w:u w:val="single"/>
              </w:rPr>
            </w:pPr>
          </w:p>
        </w:tc>
        <w:tc>
          <w:tcPr>
            <w:tcW w:w="1007" w:type="dxa"/>
          </w:tcPr>
          <w:p w14:paraId="5D683D26"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val="en-GB"/>
              </w:rPr>
            </w:pPr>
          </w:p>
        </w:tc>
        <w:tc>
          <w:tcPr>
            <w:tcW w:w="270" w:type="dxa"/>
          </w:tcPr>
          <w:p w14:paraId="02FEC62E"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006" w:type="dxa"/>
          </w:tcPr>
          <w:p w14:paraId="0305915B"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270" w:type="dxa"/>
          </w:tcPr>
          <w:p w14:paraId="07A5FDD9"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006" w:type="dxa"/>
            <w:gridSpan w:val="2"/>
          </w:tcPr>
          <w:p w14:paraId="06081146"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r>
      <w:tr w:rsidR="00106AB6" w:rsidRPr="00B81710" w14:paraId="48A8D2D5" w14:textId="77777777" w:rsidTr="00025B31">
        <w:tc>
          <w:tcPr>
            <w:tcW w:w="4110" w:type="dxa"/>
          </w:tcPr>
          <w:p w14:paraId="41FE49AC"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B81710">
              <w:rPr>
                <w:rFonts w:ascii="Browallia New" w:hAnsi="Browallia New" w:cs="Browallia New"/>
                <w:sz w:val="26"/>
                <w:szCs w:val="26"/>
                <w:cs/>
              </w:rPr>
              <w:t>เกินกำหนดชำระเป็นเวลา:</w:t>
            </w:r>
          </w:p>
        </w:tc>
        <w:tc>
          <w:tcPr>
            <w:tcW w:w="993" w:type="dxa"/>
          </w:tcPr>
          <w:p w14:paraId="535D3069"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268" w:type="dxa"/>
          </w:tcPr>
          <w:p w14:paraId="39171FAF"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6"/>
                <w:szCs w:val="26"/>
                <w:u w:val="single"/>
              </w:rPr>
            </w:pPr>
          </w:p>
        </w:tc>
        <w:tc>
          <w:tcPr>
            <w:tcW w:w="1007" w:type="dxa"/>
          </w:tcPr>
          <w:p w14:paraId="472759DC"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270" w:type="dxa"/>
          </w:tcPr>
          <w:p w14:paraId="4BAF2C3B"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006" w:type="dxa"/>
          </w:tcPr>
          <w:p w14:paraId="1A40AF13"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270" w:type="dxa"/>
          </w:tcPr>
          <w:p w14:paraId="3E892500"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006" w:type="dxa"/>
            <w:gridSpan w:val="2"/>
          </w:tcPr>
          <w:p w14:paraId="2E5D3436"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r>
      <w:tr w:rsidR="00106AB6" w:rsidRPr="00B81710" w14:paraId="1CDECD5F" w14:textId="77777777" w:rsidTr="00025B31">
        <w:tc>
          <w:tcPr>
            <w:tcW w:w="4110" w:type="dxa"/>
          </w:tcPr>
          <w:p w14:paraId="0FAD1FB5" w14:textId="68E7E23A"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6"/>
                <w:szCs w:val="26"/>
                <w:cs/>
              </w:rPr>
            </w:pPr>
            <w:r w:rsidRPr="00B81710">
              <w:rPr>
                <w:rFonts w:ascii="Browallia New" w:hAnsi="Browallia New" w:cs="Browallia New"/>
                <w:sz w:val="26"/>
                <w:szCs w:val="26"/>
                <w:cs/>
              </w:rPr>
              <w:t xml:space="preserve">น้อยกว่าหรือเท่ากับ </w:t>
            </w:r>
            <w:r w:rsidRPr="00B81710">
              <w:rPr>
                <w:rFonts w:ascii="Browallia New" w:hAnsi="Browallia New" w:cs="Browallia New"/>
                <w:sz w:val="26"/>
                <w:szCs w:val="26"/>
              </w:rPr>
              <w:t xml:space="preserve">3 </w:t>
            </w:r>
            <w:r w:rsidRPr="00B81710">
              <w:rPr>
                <w:rFonts w:ascii="Browallia New" w:hAnsi="Browallia New" w:cs="Browallia New"/>
                <w:sz w:val="26"/>
                <w:szCs w:val="26"/>
                <w:cs/>
              </w:rPr>
              <w:t>เดือน</w:t>
            </w:r>
          </w:p>
        </w:tc>
        <w:tc>
          <w:tcPr>
            <w:tcW w:w="993" w:type="dxa"/>
          </w:tcPr>
          <w:p w14:paraId="7FA60C8F" w14:textId="37B6AACF" w:rsidR="00106AB6" w:rsidRPr="00AB0750" w:rsidRDefault="009C449E" w:rsidP="00106AB6">
            <w:pPr>
              <w:pStyle w:val="acctfourfigures"/>
              <w:tabs>
                <w:tab w:val="clear" w:pos="765"/>
              </w:tabs>
              <w:spacing w:line="240" w:lineRule="auto"/>
              <w:ind w:left="-117"/>
              <w:jc w:val="right"/>
              <w:rPr>
                <w:rFonts w:ascii="Browallia New" w:hAnsi="Browallia New" w:cs="Browallia New"/>
                <w:sz w:val="26"/>
                <w:szCs w:val="26"/>
                <w:lang w:val="en-US"/>
              </w:rPr>
            </w:pPr>
            <w:r w:rsidRPr="00AB0750">
              <w:rPr>
                <w:rFonts w:ascii="Browallia New" w:hAnsi="Browallia New" w:cs="Browallia New"/>
                <w:sz w:val="26"/>
                <w:szCs w:val="26"/>
                <w:lang w:val="en-US"/>
              </w:rPr>
              <w:t>17,</w:t>
            </w:r>
            <w:r w:rsidR="00AB0750" w:rsidRPr="00AB0750">
              <w:rPr>
                <w:rFonts w:ascii="Browallia New" w:hAnsi="Browallia New" w:cs="Browallia New"/>
                <w:sz w:val="26"/>
                <w:szCs w:val="26"/>
                <w:lang w:val="en-US"/>
              </w:rPr>
              <w:t>669</w:t>
            </w:r>
          </w:p>
        </w:tc>
        <w:tc>
          <w:tcPr>
            <w:tcW w:w="268" w:type="dxa"/>
          </w:tcPr>
          <w:p w14:paraId="203CD7CA"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07" w:type="dxa"/>
          </w:tcPr>
          <w:p w14:paraId="592F3460" w14:textId="007FC128" w:rsidR="00106AB6" w:rsidRPr="00B81710" w:rsidRDefault="00106AB6" w:rsidP="00106AB6">
            <w:pPr>
              <w:pStyle w:val="acctfourfigures"/>
              <w:tabs>
                <w:tab w:val="clear" w:pos="765"/>
              </w:tabs>
              <w:spacing w:line="240" w:lineRule="auto"/>
              <w:ind w:left="-117"/>
              <w:jc w:val="right"/>
              <w:rPr>
                <w:rFonts w:ascii="Browallia New" w:hAnsi="Browallia New" w:cs="Browallia New"/>
                <w:sz w:val="26"/>
                <w:szCs w:val="26"/>
                <w:lang w:val="en-US"/>
              </w:rPr>
            </w:pPr>
            <w:r w:rsidRPr="00B81710">
              <w:rPr>
                <w:rFonts w:ascii="Browallia New" w:hAnsi="Browallia New" w:cs="Browallia New"/>
                <w:sz w:val="26"/>
                <w:szCs w:val="26"/>
                <w:lang w:val="en-US"/>
              </w:rPr>
              <w:t>24,902</w:t>
            </w:r>
          </w:p>
        </w:tc>
        <w:tc>
          <w:tcPr>
            <w:tcW w:w="270" w:type="dxa"/>
          </w:tcPr>
          <w:p w14:paraId="02F93878"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06" w:type="dxa"/>
          </w:tcPr>
          <w:p w14:paraId="2DF81528" w14:textId="207E011E" w:rsidR="00106AB6" w:rsidRPr="00A26BEB" w:rsidRDefault="009C449E" w:rsidP="00106AB6">
            <w:pPr>
              <w:pStyle w:val="acctfourfigures"/>
              <w:tabs>
                <w:tab w:val="clear" w:pos="765"/>
              </w:tabs>
              <w:spacing w:line="240" w:lineRule="auto"/>
              <w:ind w:left="-117"/>
              <w:jc w:val="right"/>
              <w:rPr>
                <w:rFonts w:ascii="Browallia New" w:hAnsi="Browallia New" w:cs="Browallia New"/>
                <w:sz w:val="26"/>
                <w:szCs w:val="26"/>
                <w:lang w:val="en-US"/>
              </w:rPr>
            </w:pPr>
            <w:r w:rsidRPr="00A26BEB">
              <w:rPr>
                <w:rFonts w:ascii="Browallia New" w:hAnsi="Browallia New" w:cs="Browallia New"/>
                <w:sz w:val="26"/>
                <w:szCs w:val="26"/>
                <w:lang w:val="en-US"/>
              </w:rPr>
              <w:t>2,107</w:t>
            </w:r>
          </w:p>
        </w:tc>
        <w:tc>
          <w:tcPr>
            <w:tcW w:w="270" w:type="dxa"/>
          </w:tcPr>
          <w:p w14:paraId="215076E7"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val="en-GB"/>
              </w:rPr>
            </w:pPr>
          </w:p>
        </w:tc>
        <w:tc>
          <w:tcPr>
            <w:tcW w:w="1006" w:type="dxa"/>
            <w:gridSpan w:val="2"/>
          </w:tcPr>
          <w:p w14:paraId="26EE3E75" w14:textId="51533303" w:rsidR="00106AB6" w:rsidRPr="00B81710" w:rsidRDefault="00106AB6" w:rsidP="00106AB6">
            <w:pPr>
              <w:pStyle w:val="acctfourfigures"/>
              <w:tabs>
                <w:tab w:val="clear" w:pos="765"/>
              </w:tabs>
              <w:spacing w:line="240" w:lineRule="auto"/>
              <w:ind w:left="-117"/>
              <w:jc w:val="right"/>
              <w:rPr>
                <w:rFonts w:ascii="Browallia New" w:hAnsi="Browallia New" w:cs="Browallia New"/>
                <w:sz w:val="26"/>
                <w:szCs w:val="26"/>
                <w:lang w:val="en-US"/>
              </w:rPr>
            </w:pPr>
            <w:r w:rsidRPr="00B81710">
              <w:rPr>
                <w:rFonts w:ascii="Browallia New" w:hAnsi="Browallia New" w:cs="Browallia New"/>
                <w:sz w:val="26"/>
                <w:szCs w:val="26"/>
                <w:lang w:val="en-US"/>
              </w:rPr>
              <w:t>6,611</w:t>
            </w:r>
          </w:p>
        </w:tc>
      </w:tr>
      <w:tr w:rsidR="00A26BEB" w:rsidRPr="00B81710" w14:paraId="099A7C80" w14:textId="77777777" w:rsidTr="00025B31">
        <w:tc>
          <w:tcPr>
            <w:tcW w:w="4110" w:type="dxa"/>
          </w:tcPr>
          <w:p w14:paraId="2A797833" w14:textId="77777777" w:rsidR="00A26BEB" w:rsidRPr="00B81710"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6"/>
                <w:szCs w:val="26"/>
              </w:rPr>
            </w:pPr>
            <w:r w:rsidRPr="00B81710">
              <w:rPr>
                <w:rFonts w:ascii="Browallia New" w:hAnsi="Browallia New" w:cs="Browallia New"/>
                <w:sz w:val="26"/>
                <w:szCs w:val="26"/>
                <w:cs/>
              </w:rPr>
              <w:t xml:space="preserve">ระหว่าง </w:t>
            </w:r>
            <w:r w:rsidRPr="00B81710">
              <w:rPr>
                <w:rFonts w:ascii="Browallia New" w:hAnsi="Browallia New" w:cs="Browallia New"/>
                <w:sz w:val="26"/>
                <w:szCs w:val="26"/>
              </w:rPr>
              <w:t xml:space="preserve">3 </w:t>
            </w:r>
            <w:r w:rsidRPr="00B81710">
              <w:rPr>
                <w:rFonts w:ascii="Browallia New" w:hAnsi="Browallia New" w:cs="Browallia New"/>
                <w:sz w:val="26"/>
                <w:szCs w:val="26"/>
                <w:cs/>
              </w:rPr>
              <w:t xml:space="preserve">เดือนถึง </w:t>
            </w:r>
            <w:r w:rsidRPr="00B81710">
              <w:rPr>
                <w:rFonts w:ascii="Browallia New" w:hAnsi="Browallia New" w:cs="Browallia New"/>
                <w:sz w:val="26"/>
                <w:szCs w:val="26"/>
              </w:rPr>
              <w:t xml:space="preserve">6 </w:t>
            </w:r>
            <w:r w:rsidRPr="00B81710">
              <w:rPr>
                <w:rFonts w:ascii="Browallia New" w:hAnsi="Browallia New" w:cs="Browallia New"/>
                <w:sz w:val="26"/>
                <w:szCs w:val="26"/>
                <w:cs/>
              </w:rPr>
              <w:t>เดือน</w:t>
            </w:r>
          </w:p>
        </w:tc>
        <w:tc>
          <w:tcPr>
            <w:tcW w:w="993" w:type="dxa"/>
            <w:vAlign w:val="bottom"/>
          </w:tcPr>
          <w:p w14:paraId="11050955" w14:textId="55EA0F58" w:rsidR="00A26BEB" w:rsidRPr="00AB0750" w:rsidRDefault="00A26BEB" w:rsidP="00A26BEB">
            <w:pPr>
              <w:pStyle w:val="acctfourfigures"/>
              <w:tabs>
                <w:tab w:val="clear" w:pos="765"/>
              </w:tabs>
              <w:spacing w:line="240" w:lineRule="auto"/>
              <w:ind w:left="-117"/>
              <w:jc w:val="right"/>
              <w:rPr>
                <w:rFonts w:ascii="Browallia New" w:hAnsi="Browallia New" w:cs="Browallia New"/>
                <w:sz w:val="26"/>
                <w:szCs w:val="26"/>
                <w:lang w:val="en-US"/>
              </w:rPr>
            </w:pPr>
            <w:r w:rsidRPr="00AB0750">
              <w:rPr>
                <w:rFonts w:ascii="Browallia New" w:hAnsi="Browallia New" w:cs="Browallia New"/>
                <w:sz w:val="26"/>
                <w:szCs w:val="26"/>
                <w:lang w:val="en-US"/>
              </w:rPr>
              <w:t>2,968</w:t>
            </w:r>
          </w:p>
        </w:tc>
        <w:tc>
          <w:tcPr>
            <w:tcW w:w="268" w:type="dxa"/>
          </w:tcPr>
          <w:p w14:paraId="0943BC54" w14:textId="77777777" w:rsidR="00A26BEB" w:rsidRPr="00B81710"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07" w:type="dxa"/>
            <w:vAlign w:val="bottom"/>
          </w:tcPr>
          <w:p w14:paraId="069C89B5" w14:textId="6C20909F" w:rsidR="00A26BEB" w:rsidRPr="00B81710" w:rsidRDefault="00A26BEB" w:rsidP="00A26BEB">
            <w:pPr>
              <w:pStyle w:val="acctfourfigures"/>
              <w:tabs>
                <w:tab w:val="clear" w:pos="765"/>
              </w:tabs>
              <w:spacing w:line="240" w:lineRule="auto"/>
              <w:ind w:left="-117"/>
              <w:jc w:val="right"/>
              <w:rPr>
                <w:rFonts w:ascii="Browallia New" w:hAnsi="Browallia New" w:cs="Browallia New"/>
                <w:sz w:val="26"/>
                <w:szCs w:val="26"/>
                <w:lang w:val="en-US"/>
              </w:rPr>
            </w:pPr>
            <w:r w:rsidRPr="00B81710">
              <w:rPr>
                <w:rFonts w:ascii="Browallia New" w:hAnsi="Browallia New" w:cs="Browallia New"/>
                <w:sz w:val="26"/>
                <w:szCs w:val="26"/>
                <w:lang w:val="en-US"/>
              </w:rPr>
              <w:t>21,431</w:t>
            </w:r>
          </w:p>
        </w:tc>
        <w:tc>
          <w:tcPr>
            <w:tcW w:w="270" w:type="dxa"/>
          </w:tcPr>
          <w:p w14:paraId="3E5B9828" w14:textId="77777777" w:rsidR="00A26BEB" w:rsidRPr="00B81710"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06" w:type="dxa"/>
            <w:vAlign w:val="bottom"/>
          </w:tcPr>
          <w:p w14:paraId="5AE9013C" w14:textId="7ADC1153" w:rsidR="00A26BEB" w:rsidRPr="00A26BEB" w:rsidRDefault="00A26BEB" w:rsidP="00A26BEB">
            <w:pPr>
              <w:spacing w:line="240" w:lineRule="auto"/>
              <w:ind w:right="-10"/>
              <w:jc w:val="center"/>
              <w:rPr>
                <w:rFonts w:ascii="Browallia New" w:hAnsi="Browallia New" w:cs="Browallia New"/>
                <w:sz w:val="26"/>
                <w:szCs w:val="26"/>
                <w:lang w:bidi="ar-SA"/>
              </w:rPr>
            </w:pPr>
            <w:r w:rsidRPr="00A26BEB">
              <w:rPr>
                <w:rFonts w:ascii="Browallia New" w:hAnsi="Browallia New" w:cs="Browallia New"/>
                <w:sz w:val="26"/>
                <w:szCs w:val="26"/>
                <w:cs/>
                <w:lang w:val="en-GB"/>
              </w:rPr>
              <w:t xml:space="preserve">     -</w:t>
            </w:r>
          </w:p>
        </w:tc>
        <w:tc>
          <w:tcPr>
            <w:tcW w:w="270" w:type="dxa"/>
          </w:tcPr>
          <w:p w14:paraId="37E1384F" w14:textId="77777777" w:rsidR="00A26BEB" w:rsidRPr="00B81710"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val="en-GB"/>
              </w:rPr>
            </w:pPr>
          </w:p>
        </w:tc>
        <w:tc>
          <w:tcPr>
            <w:tcW w:w="1006" w:type="dxa"/>
            <w:gridSpan w:val="2"/>
            <w:vAlign w:val="bottom"/>
          </w:tcPr>
          <w:p w14:paraId="5639FC8C" w14:textId="3E078EF5" w:rsidR="00A26BEB" w:rsidRPr="00B81710" w:rsidRDefault="00A26BEB" w:rsidP="00A26BEB">
            <w:pPr>
              <w:spacing w:line="240" w:lineRule="auto"/>
              <w:ind w:right="-10"/>
              <w:jc w:val="center"/>
              <w:rPr>
                <w:rFonts w:ascii="Browallia New" w:hAnsi="Browallia New" w:cs="Browallia New"/>
                <w:sz w:val="26"/>
                <w:szCs w:val="26"/>
                <w:lang w:val="en-GB"/>
              </w:rPr>
            </w:pPr>
            <w:r w:rsidRPr="00B81710">
              <w:rPr>
                <w:rFonts w:ascii="Browallia New" w:hAnsi="Browallia New" w:cs="Browallia New"/>
                <w:sz w:val="26"/>
                <w:szCs w:val="26"/>
                <w:cs/>
                <w:lang w:val="en-GB"/>
              </w:rPr>
              <w:t xml:space="preserve">       -</w:t>
            </w:r>
          </w:p>
        </w:tc>
      </w:tr>
      <w:tr w:rsidR="00A26BEB" w:rsidRPr="00B81710" w14:paraId="0100177C" w14:textId="77777777" w:rsidTr="00025B31">
        <w:tc>
          <w:tcPr>
            <w:tcW w:w="4110" w:type="dxa"/>
          </w:tcPr>
          <w:p w14:paraId="06A6F4B9" w14:textId="77777777" w:rsidR="00A26BEB" w:rsidRPr="00B81710"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6"/>
                <w:szCs w:val="26"/>
              </w:rPr>
            </w:pPr>
            <w:r w:rsidRPr="00B81710">
              <w:rPr>
                <w:rFonts w:ascii="Browallia New" w:hAnsi="Browallia New" w:cs="Browallia New"/>
                <w:sz w:val="26"/>
                <w:szCs w:val="26"/>
                <w:cs/>
              </w:rPr>
              <w:t xml:space="preserve">ระหว่าง </w:t>
            </w:r>
            <w:r w:rsidRPr="00B81710">
              <w:rPr>
                <w:rFonts w:ascii="Browallia New" w:hAnsi="Browallia New" w:cs="Browallia New"/>
                <w:sz w:val="26"/>
                <w:szCs w:val="26"/>
              </w:rPr>
              <w:t xml:space="preserve">6 </w:t>
            </w:r>
            <w:r w:rsidRPr="00B81710">
              <w:rPr>
                <w:rFonts w:ascii="Browallia New" w:hAnsi="Browallia New" w:cs="Browallia New"/>
                <w:sz w:val="26"/>
                <w:szCs w:val="26"/>
                <w:cs/>
              </w:rPr>
              <w:t xml:space="preserve">เดือนถึง </w:t>
            </w:r>
            <w:r w:rsidRPr="00B81710">
              <w:rPr>
                <w:rFonts w:ascii="Browallia New" w:hAnsi="Browallia New" w:cs="Browallia New"/>
                <w:sz w:val="26"/>
                <w:szCs w:val="26"/>
              </w:rPr>
              <w:t xml:space="preserve">12 </w:t>
            </w:r>
            <w:r w:rsidRPr="00B81710">
              <w:rPr>
                <w:rFonts w:ascii="Browallia New" w:hAnsi="Browallia New" w:cs="Browallia New"/>
                <w:sz w:val="26"/>
                <w:szCs w:val="26"/>
                <w:cs/>
              </w:rPr>
              <w:t>เดือน</w:t>
            </w:r>
          </w:p>
        </w:tc>
        <w:tc>
          <w:tcPr>
            <w:tcW w:w="993" w:type="dxa"/>
            <w:vAlign w:val="bottom"/>
          </w:tcPr>
          <w:p w14:paraId="4E0715DA" w14:textId="59160E4F" w:rsidR="00A26BEB" w:rsidRPr="00AB0750" w:rsidRDefault="00A26BEB" w:rsidP="00A26BEB">
            <w:pPr>
              <w:pStyle w:val="acctfourfigures"/>
              <w:tabs>
                <w:tab w:val="clear" w:pos="765"/>
              </w:tabs>
              <w:spacing w:line="240" w:lineRule="auto"/>
              <w:ind w:left="-117"/>
              <w:jc w:val="right"/>
              <w:rPr>
                <w:rFonts w:ascii="Browallia New" w:hAnsi="Browallia New" w:cs="Browallia New"/>
                <w:sz w:val="26"/>
                <w:szCs w:val="26"/>
                <w:lang w:val="en-US"/>
              </w:rPr>
            </w:pPr>
            <w:r w:rsidRPr="00AB0750">
              <w:rPr>
                <w:rFonts w:ascii="Browallia New" w:hAnsi="Browallia New" w:cs="Browallia New"/>
                <w:sz w:val="26"/>
                <w:szCs w:val="26"/>
                <w:lang w:val="en-US"/>
              </w:rPr>
              <w:t>420</w:t>
            </w:r>
          </w:p>
        </w:tc>
        <w:tc>
          <w:tcPr>
            <w:tcW w:w="268" w:type="dxa"/>
          </w:tcPr>
          <w:p w14:paraId="00DE3254" w14:textId="77777777" w:rsidR="00A26BEB" w:rsidRPr="00B81710"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07" w:type="dxa"/>
            <w:vAlign w:val="bottom"/>
          </w:tcPr>
          <w:p w14:paraId="673D63BB" w14:textId="4CB78412" w:rsidR="00A26BEB" w:rsidRPr="00B81710" w:rsidRDefault="00A26BEB" w:rsidP="00A26BEB">
            <w:pPr>
              <w:spacing w:line="240" w:lineRule="auto"/>
              <w:ind w:right="-10"/>
              <w:jc w:val="right"/>
              <w:rPr>
                <w:rFonts w:ascii="Browallia New" w:hAnsi="Browallia New" w:cs="Browallia New"/>
                <w:sz w:val="26"/>
                <w:szCs w:val="26"/>
                <w:lang w:val="en-GB"/>
              </w:rPr>
            </w:pPr>
            <w:r w:rsidRPr="00B81710">
              <w:rPr>
                <w:rFonts w:ascii="Browallia New" w:hAnsi="Browallia New" w:cs="Browallia New"/>
                <w:sz w:val="26"/>
                <w:szCs w:val="26"/>
              </w:rPr>
              <w:t>563</w:t>
            </w:r>
          </w:p>
        </w:tc>
        <w:tc>
          <w:tcPr>
            <w:tcW w:w="270" w:type="dxa"/>
          </w:tcPr>
          <w:p w14:paraId="3927E503" w14:textId="77777777" w:rsidR="00A26BEB" w:rsidRPr="00B81710"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06" w:type="dxa"/>
            <w:vAlign w:val="bottom"/>
          </w:tcPr>
          <w:p w14:paraId="4A896E7E" w14:textId="4D7EFE2C" w:rsidR="00A26BEB" w:rsidRPr="00A26BEB" w:rsidRDefault="00A26BEB" w:rsidP="00A26BEB">
            <w:pPr>
              <w:spacing w:line="240" w:lineRule="auto"/>
              <w:ind w:right="-10"/>
              <w:jc w:val="center"/>
              <w:rPr>
                <w:rFonts w:ascii="Browallia New" w:hAnsi="Browallia New" w:cs="Browallia New"/>
                <w:sz w:val="26"/>
                <w:szCs w:val="26"/>
                <w:lang w:bidi="ar-SA"/>
              </w:rPr>
            </w:pPr>
            <w:r w:rsidRPr="00A26BEB">
              <w:rPr>
                <w:rFonts w:ascii="Browallia New" w:hAnsi="Browallia New" w:cs="Browallia New"/>
                <w:sz w:val="26"/>
                <w:szCs w:val="26"/>
                <w:cs/>
                <w:lang w:val="en-GB"/>
              </w:rPr>
              <w:t xml:space="preserve">     -</w:t>
            </w:r>
          </w:p>
        </w:tc>
        <w:tc>
          <w:tcPr>
            <w:tcW w:w="270" w:type="dxa"/>
          </w:tcPr>
          <w:p w14:paraId="1560BFC7" w14:textId="77777777" w:rsidR="00A26BEB" w:rsidRPr="00B81710"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val="en-GB"/>
              </w:rPr>
            </w:pPr>
          </w:p>
        </w:tc>
        <w:tc>
          <w:tcPr>
            <w:tcW w:w="1006" w:type="dxa"/>
            <w:gridSpan w:val="2"/>
            <w:vAlign w:val="bottom"/>
          </w:tcPr>
          <w:p w14:paraId="3BA9ED44" w14:textId="12ABEEA0" w:rsidR="00A26BEB" w:rsidRPr="00B81710" w:rsidRDefault="00A26BEB" w:rsidP="00A26BEB">
            <w:pPr>
              <w:spacing w:line="240" w:lineRule="auto"/>
              <w:ind w:right="-10"/>
              <w:jc w:val="center"/>
              <w:rPr>
                <w:rFonts w:ascii="Browallia New" w:hAnsi="Browallia New" w:cs="Browallia New"/>
                <w:sz w:val="26"/>
                <w:szCs w:val="26"/>
                <w:lang w:val="en-GB"/>
              </w:rPr>
            </w:pPr>
            <w:r w:rsidRPr="00B81710">
              <w:rPr>
                <w:rFonts w:ascii="Browallia New" w:hAnsi="Browallia New" w:cs="Browallia New"/>
                <w:sz w:val="26"/>
                <w:szCs w:val="26"/>
                <w:cs/>
                <w:lang w:val="en-GB"/>
              </w:rPr>
              <w:t xml:space="preserve">       -</w:t>
            </w:r>
          </w:p>
        </w:tc>
      </w:tr>
      <w:tr w:rsidR="00A26BEB" w:rsidRPr="00B81710" w14:paraId="5FC336CA" w14:textId="77777777" w:rsidTr="00025B31">
        <w:tc>
          <w:tcPr>
            <w:tcW w:w="4110" w:type="dxa"/>
          </w:tcPr>
          <w:p w14:paraId="7B9191FC" w14:textId="77777777" w:rsidR="00A26BEB" w:rsidRPr="00B81710"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6"/>
                <w:szCs w:val="26"/>
              </w:rPr>
            </w:pPr>
            <w:r w:rsidRPr="00B81710">
              <w:rPr>
                <w:rFonts w:ascii="Browallia New" w:hAnsi="Browallia New" w:cs="Browallia New"/>
                <w:sz w:val="26"/>
                <w:szCs w:val="26"/>
                <w:cs/>
              </w:rPr>
              <w:t xml:space="preserve">มากกว่า </w:t>
            </w:r>
            <w:r w:rsidRPr="00B81710">
              <w:rPr>
                <w:rFonts w:ascii="Browallia New" w:hAnsi="Browallia New" w:cs="Browallia New"/>
                <w:sz w:val="26"/>
                <w:szCs w:val="26"/>
              </w:rPr>
              <w:t xml:space="preserve">12 </w:t>
            </w:r>
            <w:r w:rsidRPr="00B81710">
              <w:rPr>
                <w:rFonts w:ascii="Browallia New" w:hAnsi="Browallia New" w:cs="Browallia New"/>
                <w:sz w:val="26"/>
                <w:szCs w:val="26"/>
                <w:cs/>
              </w:rPr>
              <w:t>เดือนขึ้นไป</w:t>
            </w:r>
          </w:p>
        </w:tc>
        <w:tc>
          <w:tcPr>
            <w:tcW w:w="993" w:type="dxa"/>
            <w:tcBorders>
              <w:bottom w:val="single" w:sz="4" w:space="0" w:color="auto"/>
            </w:tcBorders>
          </w:tcPr>
          <w:p w14:paraId="1A9A7B9E" w14:textId="676D2087" w:rsidR="00A26BEB" w:rsidRPr="00AB0750" w:rsidRDefault="00A26BEB" w:rsidP="00A26BEB">
            <w:pPr>
              <w:pStyle w:val="acctfourfigures"/>
              <w:tabs>
                <w:tab w:val="clear" w:pos="765"/>
              </w:tabs>
              <w:spacing w:line="240" w:lineRule="auto"/>
              <w:ind w:left="-117"/>
              <w:jc w:val="right"/>
              <w:rPr>
                <w:rFonts w:ascii="Browallia New" w:hAnsi="Browallia New" w:cs="Browallia New"/>
                <w:sz w:val="26"/>
                <w:szCs w:val="26"/>
                <w:lang w:val="en-US"/>
              </w:rPr>
            </w:pPr>
            <w:r w:rsidRPr="00AB0750">
              <w:rPr>
                <w:rFonts w:ascii="Browallia New" w:hAnsi="Browallia New" w:cs="Browallia New"/>
                <w:sz w:val="26"/>
                <w:szCs w:val="26"/>
                <w:lang w:val="en-US"/>
              </w:rPr>
              <w:t>779</w:t>
            </w:r>
          </w:p>
        </w:tc>
        <w:tc>
          <w:tcPr>
            <w:tcW w:w="268" w:type="dxa"/>
          </w:tcPr>
          <w:p w14:paraId="33852036" w14:textId="77777777" w:rsidR="00A26BEB" w:rsidRPr="00B81710"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07" w:type="dxa"/>
            <w:tcBorders>
              <w:bottom w:val="single" w:sz="4" w:space="0" w:color="auto"/>
            </w:tcBorders>
          </w:tcPr>
          <w:p w14:paraId="153179DB" w14:textId="710B9251" w:rsidR="00A26BEB" w:rsidRPr="00B81710" w:rsidRDefault="00A26BEB" w:rsidP="00A26BEB">
            <w:pPr>
              <w:pStyle w:val="acctfourfigures"/>
              <w:tabs>
                <w:tab w:val="clear" w:pos="765"/>
              </w:tabs>
              <w:spacing w:line="240" w:lineRule="auto"/>
              <w:ind w:left="-117"/>
              <w:jc w:val="right"/>
              <w:rPr>
                <w:rFonts w:ascii="Browallia New" w:hAnsi="Browallia New" w:cs="Browallia New"/>
                <w:sz w:val="26"/>
                <w:szCs w:val="26"/>
                <w:lang w:val="en-US"/>
              </w:rPr>
            </w:pPr>
            <w:r w:rsidRPr="00B81710">
              <w:rPr>
                <w:rFonts w:ascii="Browallia New" w:hAnsi="Browallia New" w:cs="Browallia New"/>
                <w:sz w:val="26"/>
                <w:szCs w:val="26"/>
                <w:lang w:val="en-US"/>
              </w:rPr>
              <w:t>317</w:t>
            </w:r>
          </w:p>
        </w:tc>
        <w:tc>
          <w:tcPr>
            <w:tcW w:w="270" w:type="dxa"/>
          </w:tcPr>
          <w:p w14:paraId="261C8FEA" w14:textId="77777777" w:rsidR="00A26BEB" w:rsidRPr="00B81710"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06" w:type="dxa"/>
            <w:tcBorders>
              <w:bottom w:val="single" w:sz="4" w:space="0" w:color="auto"/>
            </w:tcBorders>
            <w:vAlign w:val="bottom"/>
          </w:tcPr>
          <w:p w14:paraId="30C9D72E" w14:textId="71E7582E" w:rsidR="00A26BEB" w:rsidRPr="00A26BEB" w:rsidRDefault="00A26BEB" w:rsidP="00A26BEB">
            <w:pPr>
              <w:spacing w:line="240" w:lineRule="auto"/>
              <w:ind w:right="-10"/>
              <w:jc w:val="center"/>
              <w:rPr>
                <w:rFonts w:ascii="Browallia New" w:hAnsi="Browallia New" w:cs="Browallia New"/>
                <w:sz w:val="26"/>
                <w:szCs w:val="26"/>
                <w:lang w:bidi="ar-SA"/>
              </w:rPr>
            </w:pPr>
            <w:r w:rsidRPr="00A26BEB">
              <w:rPr>
                <w:rFonts w:ascii="Browallia New" w:hAnsi="Browallia New" w:cs="Browallia New"/>
                <w:sz w:val="26"/>
                <w:szCs w:val="26"/>
                <w:cs/>
                <w:lang w:val="en-GB"/>
              </w:rPr>
              <w:t xml:space="preserve">     -</w:t>
            </w:r>
          </w:p>
        </w:tc>
        <w:tc>
          <w:tcPr>
            <w:tcW w:w="270" w:type="dxa"/>
          </w:tcPr>
          <w:p w14:paraId="4A50CB03" w14:textId="77777777" w:rsidR="00A26BEB" w:rsidRPr="00B81710"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val="en-GB"/>
              </w:rPr>
            </w:pPr>
          </w:p>
        </w:tc>
        <w:tc>
          <w:tcPr>
            <w:tcW w:w="1006" w:type="dxa"/>
            <w:gridSpan w:val="2"/>
            <w:tcBorders>
              <w:bottom w:val="single" w:sz="4" w:space="0" w:color="auto"/>
            </w:tcBorders>
            <w:vAlign w:val="bottom"/>
          </w:tcPr>
          <w:p w14:paraId="188920FD" w14:textId="13685627" w:rsidR="00A26BEB" w:rsidRPr="00B81710" w:rsidRDefault="00A26BEB" w:rsidP="00A26BEB">
            <w:pPr>
              <w:spacing w:line="240" w:lineRule="auto"/>
              <w:ind w:right="-10"/>
              <w:jc w:val="center"/>
              <w:rPr>
                <w:rFonts w:ascii="Browallia New" w:hAnsi="Browallia New" w:cs="Browallia New"/>
                <w:sz w:val="26"/>
                <w:szCs w:val="26"/>
                <w:lang w:val="en-GB"/>
              </w:rPr>
            </w:pPr>
            <w:r w:rsidRPr="00B81710">
              <w:rPr>
                <w:rFonts w:ascii="Browallia New" w:hAnsi="Browallia New" w:cs="Browallia New"/>
                <w:sz w:val="26"/>
                <w:szCs w:val="26"/>
                <w:cs/>
                <w:lang w:val="en-GB"/>
              </w:rPr>
              <w:t xml:space="preserve">       -</w:t>
            </w:r>
          </w:p>
        </w:tc>
      </w:tr>
      <w:tr w:rsidR="00106AB6" w:rsidRPr="00B81710" w14:paraId="41D8CC2E" w14:textId="77777777" w:rsidTr="00025B31">
        <w:tc>
          <w:tcPr>
            <w:tcW w:w="4110" w:type="dxa"/>
          </w:tcPr>
          <w:p w14:paraId="5F19DC04"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B81710">
              <w:rPr>
                <w:rFonts w:ascii="Browallia New" w:hAnsi="Browallia New" w:cs="Browallia New"/>
                <w:sz w:val="26"/>
                <w:szCs w:val="26"/>
                <w:cs/>
              </w:rPr>
              <w:t>รวม</w:t>
            </w:r>
          </w:p>
        </w:tc>
        <w:tc>
          <w:tcPr>
            <w:tcW w:w="993" w:type="dxa"/>
            <w:tcBorders>
              <w:top w:val="single" w:sz="4" w:space="0" w:color="auto"/>
            </w:tcBorders>
          </w:tcPr>
          <w:p w14:paraId="7E1A7039" w14:textId="0659CA32" w:rsidR="00106AB6" w:rsidRPr="00AB0750" w:rsidRDefault="009C449E" w:rsidP="00106AB6">
            <w:pPr>
              <w:pStyle w:val="acctfourfigures"/>
              <w:tabs>
                <w:tab w:val="clear" w:pos="765"/>
              </w:tabs>
              <w:spacing w:line="240" w:lineRule="auto"/>
              <w:ind w:left="-117"/>
              <w:jc w:val="right"/>
              <w:rPr>
                <w:rFonts w:ascii="Browallia New" w:hAnsi="Browallia New" w:cs="Browallia New"/>
                <w:sz w:val="26"/>
                <w:szCs w:val="26"/>
                <w:lang w:val="en-US"/>
              </w:rPr>
            </w:pPr>
            <w:r w:rsidRPr="00AB0750">
              <w:rPr>
                <w:rFonts w:ascii="Browallia New" w:hAnsi="Browallia New" w:cs="Browallia New"/>
                <w:sz w:val="26"/>
                <w:szCs w:val="26"/>
                <w:lang w:val="en-US"/>
              </w:rPr>
              <w:t>2</w:t>
            </w:r>
            <w:r w:rsidR="00AB0750">
              <w:rPr>
                <w:rFonts w:ascii="Browallia New" w:hAnsi="Browallia New" w:cs="Browallia New"/>
                <w:sz w:val="26"/>
                <w:szCs w:val="26"/>
                <w:lang w:val="en-US"/>
              </w:rPr>
              <w:t>1</w:t>
            </w:r>
            <w:r w:rsidRPr="00AB0750">
              <w:rPr>
                <w:rFonts w:ascii="Browallia New" w:hAnsi="Browallia New" w:cs="Browallia New"/>
                <w:sz w:val="26"/>
                <w:szCs w:val="26"/>
                <w:lang w:val="en-US"/>
              </w:rPr>
              <w:t>,</w:t>
            </w:r>
            <w:r w:rsidR="00AB0750">
              <w:rPr>
                <w:rFonts w:ascii="Browallia New" w:hAnsi="Browallia New" w:cs="Browallia New"/>
                <w:sz w:val="26"/>
                <w:szCs w:val="26"/>
                <w:lang w:val="en-US"/>
              </w:rPr>
              <w:t>836</w:t>
            </w:r>
          </w:p>
        </w:tc>
        <w:tc>
          <w:tcPr>
            <w:tcW w:w="268" w:type="dxa"/>
          </w:tcPr>
          <w:p w14:paraId="575034B0"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07" w:type="dxa"/>
            <w:tcBorders>
              <w:top w:val="single" w:sz="4" w:space="0" w:color="auto"/>
            </w:tcBorders>
          </w:tcPr>
          <w:p w14:paraId="3B02390D" w14:textId="6613D0CB" w:rsidR="00106AB6" w:rsidRPr="00B81710" w:rsidRDefault="00106AB6" w:rsidP="00106AB6">
            <w:pPr>
              <w:pStyle w:val="acctfourfigures"/>
              <w:tabs>
                <w:tab w:val="clear" w:pos="765"/>
              </w:tabs>
              <w:spacing w:line="240" w:lineRule="auto"/>
              <w:ind w:left="-117"/>
              <w:jc w:val="right"/>
              <w:rPr>
                <w:rFonts w:ascii="Browallia New" w:hAnsi="Browallia New" w:cs="Browallia New"/>
                <w:sz w:val="26"/>
                <w:szCs w:val="26"/>
                <w:lang w:val="en-US"/>
              </w:rPr>
            </w:pPr>
            <w:r w:rsidRPr="00B81710">
              <w:rPr>
                <w:rFonts w:ascii="Browallia New" w:hAnsi="Browallia New" w:cs="Browallia New"/>
                <w:sz w:val="26"/>
                <w:szCs w:val="26"/>
                <w:lang w:val="en-US"/>
              </w:rPr>
              <w:fldChar w:fldCharType="begin"/>
            </w:r>
            <w:r w:rsidRPr="00B81710">
              <w:rPr>
                <w:rFonts w:ascii="Browallia New" w:hAnsi="Browallia New" w:cs="Browallia New"/>
                <w:sz w:val="26"/>
                <w:szCs w:val="26"/>
                <w:cs/>
                <w:lang w:val="en-US" w:bidi="th-TH"/>
              </w:rPr>
              <w:instrText xml:space="preserve"> =</w:instrText>
            </w:r>
            <w:r w:rsidRPr="00B81710">
              <w:rPr>
                <w:rFonts w:ascii="Browallia New" w:hAnsi="Browallia New" w:cs="Browallia New"/>
                <w:sz w:val="26"/>
                <w:szCs w:val="26"/>
                <w:lang w:val="en-US"/>
              </w:rPr>
              <w:instrText>SUM</w:instrText>
            </w:r>
            <w:r w:rsidRPr="00B81710">
              <w:rPr>
                <w:rFonts w:ascii="Browallia New" w:hAnsi="Browallia New" w:cs="Browallia New"/>
                <w:sz w:val="26"/>
                <w:szCs w:val="26"/>
                <w:cs/>
                <w:lang w:val="en-US" w:bidi="th-TH"/>
              </w:rPr>
              <w:instrText>(</w:instrText>
            </w:r>
            <w:r w:rsidRPr="00B81710">
              <w:rPr>
                <w:rFonts w:ascii="Browallia New" w:hAnsi="Browallia New" w:cs="Browallia New"/>
                <w:sz w:val="26"/>
                <w:szCs w:val="26"/>
                <w:lang w:val="en-US"/>
              </w:rPr>
              <w:instrText>ABOVE</w:instrText>
            </w:r>
            <w:r w:rsidRPr="00B81710">
              <w:rPr>
                <w:rFonts w:ascii="Browallia New" w:hAnsi="Browallia New" w:cs="Browallia New"/>
                <w:sz w:val="26"/>
                <w:szCs w:val="26"/>
                <w:cs/>
                <w:lang w:val="en-US" w:bidi="th-TH"/>
              </w:rPr>
              <w:instrText xml:space="preserve">) </w:instrText>
            </w:r>
            <w:r w:rsidRPr="00B81710">
              <w:rPr>
                <w:rFonts w:ascii="Browallia New" w:hAnsi="Browallia New" w:cs="Browallia New"/>
                <w:sz w:val="26"/>
                <w:szCs w:val="26"/>
                <w:lang w:val="en-US"/>
              </w:rPr>
              <w:fldChar w:fldCharType="separate"/>
            </w:r>
            <w:r w:rsidRPr="00B81710">
              <w:rPr>
                <w:rFonts w:ascii="Browallia New" w:hAnsi="Browallia New" w:cs="Browallia New"/>
                <w:noProof/>
                <w:sz w:val="26"/>
                <w:szCs w:val="26"/>
                <w:lang w:val="en-US"/>
              </w:rPr>
              <w:t>47,213</w:t>
            </w:r>
            <w:r w:rsidRPr="00B81710">
              <w:rPr>
                <w:rFonts w:ascii="Browallia New" w:hAnsi="Browallia New" w:cs="Browallia New"/>
                <w:sz w:val="26"/>
                <w:szCs w:val="26"/>
                <w:lang w:val="en-US"/>
              </w:rPr>
              <w:fldChar w:fldCharType="end"/>
            </w:r>
          </w:p>
        </w:tc>
        <w:tc>
          <w:tcPr>
            <w:tcW w:w="270" w:type="dxa"/>
          </w:tcPr>
          <w:p w14:paraId="5F537DE3"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06" w:type="dxa"/>
            <w:tcBorders>
              <w:top w:val="single" w:sz="4" w:space="0" w:color="auto"/>
            </w:tcBorders>
          </w:tcPr>
          <w:p w14:paraId="21116953" w14:textId="48F453DF" w:rsidR="00106AB6" w:rsidRPr="00A26BEB" w:rsidRDefault="009C449E" w:rsidP="00106AB6">
            <w:pPr>
              <w:pStyle w:val="acctfourfigures"/>
              <w:tabs>
                <w:tab w:val="clear" w:pos="765"/>
              </w:tabs>
              <w:spacing w:line="240" w:lineRule="auto"/>
              <w:ind w:left="-117"/>
              <w:jc w:val="right"/>
              <w:rPr>
                <w:rFonts w:ascii="Browallia New" w:hAnsi="Browallia New" w:cs="Browallia New"/>
                <w:sz w:val="26"/>
                <w:szCs w:val="26"/>
                <w:lang w:val="en-US"/>
              </w:rPr>
            </w:pPr>
            <w:r w:rsidRPr="00A26BEB">
              <w:rPr>
                <w:rFonts w:ascii="Browallia New" w:hAnsi="Browallia New" w:cs="Browallia New"/>
                <w:sz w:val="26"/>
                <w:szCs w:val="26"/>
                <w:lang w:val="en-US"/>
              </w:rPr>
              <w:t>2,107</w:t>
            </w:r>
          </w:p>
        </w:tc>
        <w:tc>
          <w:tcPr>
            <w:tcW w:w="270" w:type="dxa"/>
          </w:tcPr>
          <w:p w14:paraId="3402524B"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val="en-GB"/>
              </w:rPr>
            </w:pPr>
          </w:p>
        </w:tc>
        <w:tc>
          <w:tcPr>
            <w:tcW w:w="1006" w:type="dxa"/>
            <w:gridSpan w:val="2"/>
            <w:tcBorders>
              <w:top w:val="single" w:sz="4" w:space="0" w:color="auto"/>
            </w:tcBorders>
          </w:tcPr>
          <w:p w14:paraId="581BE97A" w14:textId="2379E7C0" w:rsidR="00106AB6" w:rsidRPr="00B81710" w:rsidRDefault="00106AB6" w:rsidP="00106AB6">
            <w:pPr>
              <w:pStyle w:val="acctfourfigures"/>
              <w:tabs>
                <w:tab w:val="clear" w:pos="765"/>
              </w:tabs>
              <w:spacing w:line="240" w:lineRule="auto"/>
              <w:ind w:left="-117"/>
              <w:jc w:val="right"/>
              <w:rPr>
                <w:rFonts w:ascii="Browallia New" w:hAnsi="Browallia New" w:cs="Browallia New"/>
                <w:sz w:val="26"/>
                <w:szCs w:val="26"/>
                <w:lang w:val="en-US"/>
              </w:rPr>
            </w:pPr>
            <w:r w:rsidRPr="00B81710">
              <w:rPr>
                <w:rFonts w:ascii="Browallia New" w:hAnsi="Browallia New" w:cs="Browallia New"/>
                <w:sz w:val="26"/>
                <w:szCs w:val="26"/>
                <w:lang w:val="en-US"/>
              </w:rPr>
              <w:t>6,611</w:t>
            </w:r>
          </w:p>
        </w:tc>
      </w:tr>
      <w:tr w:rsidR="00A26BEB" w:rsidRPr="00B81710" w14:paraId="09831E4A" w14:textId="77777777" w:rsidTr="00025B31">
        <w:tc>
          <w:tcPr>
            <w:tcW w:w="4110" w:type="dxa"/>
          </w:tcPr>
          <w:p w14:paraId="351DD8E7" w14:textId="77777777" w:rsidR="00A26BEB" w:rsidRPr="00B81710"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B81710">
              <w:rPr>
                <w:rFonts w:ascii="Browallia New" w:hAnsi="Browallia New" w:cs="Browallia New"/>
                <w:sz w:val="26"/>
                <w:szCs w:val="26"/>
                <w:u w:val="single"/>
                <w:cs/>
              </w:rPr>
              <w:t>หัก</w:t>
            </w:r>
            <w:r w:rsidRPr="00B81710">
              <w:rPr>
                <w:rFonts w:ascii="Browallia New" w:hAnsi="Browallia New" w:cs="Browallia New"/>
                <w:sz w:val="26"/>
                <w:szCs w:val="26"/>
                <w:cs/>
              </w:rPr>
              <w:t xml:space="preserve">  ค่าเผื่อหนี้สงสัยจะสูญ</w:t>
            </w:r>
          </w:p>
        </w:tc>
        <w:tc>
          <w:tcPr>
            <w:tcW w:w="993" w:type="dxa"/>
            <w:tcBorders>
              <w:bottom w:val="single" w:sz="4" w:space="0" w:color="auto"/>
            </w:tcBorders>
            <w:vAlign w:val="bottom"/>
          </w:tcPr>
          <w:p w14:paraId="5516E7BD" w14:textId="4830CF94" w:rsidR="00A26BEB" w:rsidRPr="00AB0750" w:rsidRDefault="00A26BEB" w:rsidP="00A26BEB">
            <w:pPr>
              <w:pStyle w:val="acctfourfigures"/>
              <w:tabs>
                <w:tab w:val="clear" w:pos="765"/>
              </w:tabs>
              <w:spacing w:line="240" w:lineRule="auto"/>
              <w:ind w:left="-117"/>
              <w:jc w:val="right"/>
              <w:rPr>
                <w:rFonts w:ascii="Browallia New" w:hAnsi="Browallia New" w:cs="Browallia New"/>
                <w:sz w:val="26"/>
                <w:szCs w:val="26"/>
                <w:lang w:val="en-US"/>
              </w:rPr>
            </w:pPr>
            <w:r w:rsidRPr="00AB0750">
              <w:rPr>
                <w:rFonts w:ascii="Browallia New" w:hAnsi="Browallia New" w:cs="Browallia New"/>
                <w:sz w:val="26"/>
                <w:szCs w:val="26"/>
                <w:cs/>
                <w:lang w:val="en-US" w:bidi="th-TH"/>
              </w:rPr>
              <w:t>(</w:t>
            </w:r>
            <w:r w:rsidRPr="00AB0750">
              <w:rPr>
                <w:rFonts w:ascii="Browallia New" w:hAnsi="Browallia New" w:cs="Browallia New"/>
                <w:sz w:val="26"/>
                <w:szCs w:val="26"/>
                <w:lang w:val="en-US"/>
              </w:rPr>
              <w:t>832</w:t>
            </w:r>
            <w:r w:rsidRPr="00AB0750">
              <w:rPr>
                <w:rFonts w:ascii="Browallia New" w:hAnsi="Browallia New" w:cs="Browallia New"/>
                <w:sz w:val="26"/>
                <w:szCs w:val="26"/>
                <w:cs/>
                <w:lang w:val="en-US" w:bidi="th-TH"/>
              </w:rPr>
              <w:t>)</w:t>
            </w:r>
          </w:p>
        </w:tc>
        <w:tc>
          <w:tcPr>
            <w:tcW w:w="268" w:type="dxa"/>
          </w:tcPr>
          <w:p w14:paraId="6AC524FC" w14:textId="77777777" w:rsidR="00A26BEB" w:rsidRPr="00B81710"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07" w:type="dxa"/>
            <w:tcBorders>
              <w:bottom w:val="single" w:sz="4" w:space="0" w:color="auto"/>
            </w:tcBorders>
            <w:vAlign w:val="bottom"/>
          </w:tcPr>
          <w:p w14:paraId="2828C3E5" w14:textId="5DA4BCBD" w:rsidR="00A26BEB" w:rsidRPr="00B81710" w:rsidRDefault="00A26BEB" w:rsidP="00A26BEB">
            <w:pPr>
              <w:pStyle w:val="acctfourfigures"/>
              <w:tabs>
                <w:tab w:val="clear" w:pos="765"/>
              </w:tabs>
              <w:spacing w:line="240" w:lineRule="auto"/>
              <w:ind w:left="-117"/>
              <w:jc w:val="right"/>
              <w:rPr>
                <w:rFonts w:ascii="Browallia New" w:hAnsi="Browallia New" w:cs="Browallia New"/>
                <w:sz w:val="26"/>
                <w:szCs w:val="26"/>
                <w:lang w:val="en-US"/>
              </w:rPr>
            </w:pPr>
            <w:r w:rsidRPr="00B81710">
              <w:rPr>
                <w:rFonts w:ascii="Browallia New" w:hAnsi="Browallia New" w:cs="Browallia New"/>
                <w:sz w:val="26"/>
                <w:szCs w:val="26"/>
                <w:cs/>
                <w:lang w:val="en-US" w:bidi="th-TH"/>
              </w:rPr>
              <w:t>(</w:t>
            </w:r>
            <w:r w:rsidRPr="00B81710">
              <w:rPr>
                <w:rFonts w:ascii="Browallia New" w:hAnsi="Browallia New" w:cs="Browallia New"/>
                <w:sz w:val="26"/>
                <w:szCs w:val="26"/>
                <w:lang w:val="en-US"/>
              </w:rPr>
              <w:t>317</w:t>
            </w:r>
            <w:r w:rsidRPr="00B81710">
              <w:rPr>
                <w:rFonts w:ascii="Browallia New" w:hAnsi="Browallia New" w:cs="Browallia New"/>
                <w:sz w:val="26"/>
                <w:szCs w:val="26"/>
                <w:cs/>
                <w:lang w:val="en-US" w:bidi="th-TH"/>
              </w:rPr>
              <w:t>)</w:t>
            </w:r>
          </w:p>
        </w:tc>
        <w:tc>
          <w:tcPr>
            <w:tcW w:w="270" w:type="dxa"/>
          </w:tcPr>
          <w:p w14:paraId="3EEFF4D8" w14:textId="77777777" w:rsidR="00A26BEB" w:rsidRPr="00B81710"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06" w:type="dxa"/>
            <w:tcBorders>
              <w:bottom w:val="single" w:sz="4" w:space="0" w:color="auto"/>
            </w:tcBorders>
            <w:vAlign w:val="bottom"/>
          </w:tcPr>
          <w:p w14:paraId="1690D558" w14:textId="090518A9" w:rsidR="00A26BEB" w:rsidRPr="00A26BEB" w:rsidRDefault="00A26BEB" w:rsidP="00A26BEB">
            <w:pPr>
              <w:spacing w:line="240" w:lineRule="auto"/>
              <w:ind w:right="-10"/>
              <w:jc w:val="center"/>
              <w:rPr>
                <w:rFonts w:ascii="Browallia New" w:hAnsi="Browallia New" w:cs="Browallia New"/>
                <w:sz w:val="26"/>
                <w:szCs w:val="26"/>
                <w:lang w:val="en-GB"/>
              </w:rPr>
            </w:pPr>
            <w:r w:rsidRPr="00A26BEB">
              <w:rPr>
                <w:rFonts w:ascii="Browallia New" w:hAnsi="Browallia New" w:cs="Browallia New"/>
                <w:sz w:val="26"/>
                <w:szCs w:val="26"/>
                <w:cs/>
                <w:lang w:val="en-GB"/>
              </w:rPr>
              <w:t xml:space="preserve">     -</w:t>
            </w:r>
          </w:p>
        </w:tc>
        <w:tc>
          <w:tcPr>
            <w:tcW w:w="270" w:type="dxa"/>
          </w:tcPr>
          <w:p w14:paraId="4D554066" w14:textId="77777777" w:rsidR="00A26BEB" w:rsidRPr="00B81710"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val="en-GB"/>
              </w:rPr>
            </w:pPr>
          </w:p>
        </w:tc>
        <w:tc>
          <w:tcPr>
            <w:tcW w:w="1006" w:type="dxa"/>
            <w:gridSpan w:val="2"/>
            <w:tcBorders>
              <w:bottom w:val="single" w:sz="4" w:space="0" w:color="auto"/>
            </w:tcBorders>
            <w:vAlign w:val="bottom"/>
          </w:tcPr>
          <w:p w14:paraId="5A946211" w14:textId="549D13E5" w:rsidR="00A26BEB" w:rsidRPr="00B81710" w:rsidRDefault="00A26BEB" w:rsidP="00A26BEB">
            <w:pPr>
              <w:spacing w:line="240" w:lineRule="auto"/>
              <w:ind w:right="-10"/>
              <w:jc w:val="center"/>
              <w:rPr>
                <w:rFonts w:ascii="Browallia New" w:hAnsi="Browallia New" w:cs="Browallia New"/>
                <w:sz w:val="26"/>
                <w:szCs w:val="26"/>
                <w:lang w:val="en-GB"/>
              </w:rPr>
            </w:pPr>
            <w:r w:rsidRPr="00B81710">
              <w:rPr>
                <w:rFonts w:ascii="Browallia New" w:hAnsi="Browallia New" w:cs="Browallia New"/>
                <w:sz w:val="26"/>
                <w:szCs w:val="26"/>
                <w:cs/>
                <w:lang w:val="en-GB"/>
              </w:rPr>
              <w:t xml:space="preserve">    -</w:t>
            </w:r>
          </w:p>
        </w:tc>
      </w:tr>
      <w:tr w:rsidR="00106AB6" w:rsidRPr="001B4041" w14:paraId="1FC0C6D8" w14:textId="77777777" w:rsidTr="00025B31">
        <w:tc>
          <w:tcPr>
            <w:tcW w:w="4110" w:type="dxa"/>
          </w:tcPr>
          <w:p w14:paraId="062DB6E2"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B81710">
              <w:rPr>
                <w:rFonts w:ascii="Browallia New" w:hAnsi="Browallia New" w:cs="Browallia New"/>
                <w:sz w:val="26"/>
                <w:szCs w:val="26"/>
                <w:cs/>
              </w:rPr>
              <w:t>สุทธิ</w:t>
            </w:r>
          </w:p>
        </w:tc>
        <w:tc>
          <w:tcPr>
            <w:tcW w:w="993" w:type="dxa"/>
            <w:tcBorders>
              <w:top w:val="single" w:sz="4" w:space="0" w:color="auto"/>
              <w:bottom w:val="single" w:sz="12" w:space="0" w:color="auto"/>
            </w:tcBorders>
          </w:tcPr>
          <w:p w14:paraId="22CD9FD8" w14:textId="15784DB1" w:rsidR="00106AB6" w:rsidRPr="00AB0750" w:rsidRDefault="009C449E" w:rsidP="00106AB6">
            <w:pPr>
              <w:pStyle w:val="acctfourfigures"/>
              <w:tabs>
                <w:tab w:val="clear" w:pos="765"/>
              </w:tabs>
              <w:spacing w:line="240" w:lineRule="auto"/>
              <w:ind w:left="-117"/>
              <w:jc w:val="right"/>
              <w:rPr>
                <w:rFonts w:ascii="Browallia New" w:hAnsi="Browallia New" w:cs="Browallia New"/>
                <w:sz w:val="26"/>
                <w:szCs w:val="26"/>
                <w:lang w:val="en-US"/>
              </w:rPr>
            </w:pPr>
            <w:r w:rsidRPr="00AB0750">
              <w:rPr>
                <w:rFonts w:ascii="Browallia New" w:hAnsi="Browallia New" w:cs="Browallia New"/>
                <w:sz w:val="26"/>
                <w:szCs w:val="26"/>
                <w:lang w:val="en-US"/>
              </w:rPr>
              <w:t>21,</w:t>
            </w:r>
            <w:r w:rsidR="00AB0750">
              <w:rPr>
                <w:rFonts w:ascii="Browallia New" w:hAnsi="Browallia New" w:cs="Browallia New"/>
                <w:sz w:val="26"/>
                <w:szCs w:val="26"/>
                <w:lang w:val="en-US"/>
              </w:rPr>
              <w:t>004</w:t>
            </w:r>
          </w:p>
        </w:tc>
        <w:tc>
          <w:tcPr>
            <w:tcW w:w="268" w:type="dxa"/>
          </w:tcPr>
          <w:p w14:paraId="4579ED99"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07" w:type="dxa"/>
            <w:tcBorders>
              <w:top w:val="single" w:sz="4" w:space="0" w:color="auto"/>
              <w:bottom w:val="single" w:sz="12" w:space="0" w:color="auto"/>
            </w:tcBorders>
          </w:tcPr>
          <w:p w14:paraId="719CCF09" w14:textId="00BD6149" w:rsidR="00106AB6" w:rsidRPr="00B81710" w:rsidRDefault="00106AB6" w:rsidP="00106AB6">
            <w:pPr>
              <w:pStyle w:val="acctfourfigures"/>
              <w:tabs>
                <w:tab w:val="clear" w:pos="765"/>
              </w:tabs>
              <w:spacing w:line="240" w:lineRule="auto"/>
              <w:ind w:left="-117"/>
              <w:jc w:val="right"/>
              <w:rPr>
                <w:rFonts w:ascii="Browallia New" w:hAnsi="Browallia New" w:cs="Browallia New"/>
                <w:sz w:val="26"/>
                <w:szCs w:val="26"/>
                <w:lang w:val="en-US"/>
              </w:rPr>
            </w:pPr>
            <w:r w:rsidRPr="00B81710">
              <w:rPr>
                <w:rFonts w:ascii="Browallia New" w:hAnsi="Browallia New" w:cs="Browallia New"/>
                <w:sz w:val="26"/>
                <w:szCs w:val="26"/>
                <w:lang w:val="en-US"/>
              </w:rPr>
              <w:t>46,896</w:t>
            </w:r>
          </w:p>
        </w:tc>
        <w:tc>
          <w:tcPr>
            <w:tcW w:w="270" w:type="dxa"/>
          </w:tcPr>
          <w:p w14:paraId="27BF7EE9"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06" w:type="dxa"/>
            <w:tcBorders>
              <w:top w:val="single" w:sz="4" w:space="0" w:color="auto"/>
              <w:bottom w:val="single" w:sz="12" w:space="0" w:color="auto"/>
            </w:tcBorders>
          </w:tcPr>
          <w:p w14:paraId="7874872F" w14:textId="1531D9D3" w:rsidR="00106AB6" w:rsidRPr="00A26BEB" w:rsidRDefault="009C449E" w:rsidP="00106AB6">
            <w:pPr>
              <w:pStyle w:val="acctfourfigures"/>
              <w:tabs>
                <w:tab w:val="clear" w:pos="765"/>
              </w:tabs>
              <w:spacing w:line="240" w:lineRule="auto"/>
              <w:ind w:left="-117"/>
              <w:jc w:val="right"/>
              <w:rPr>
                <w:rFonts w:ascii="Browallia New" w:hAnsi="Browallia New" w:cs="Browallia New"/>
                <w:sz w:val="26"/>
                <w:szCs w:val="26"/>
                <w:lang w:val="en-US"/>
              </w:rPr>
            </w:pPr>
            <w:r w:rsidRPr="00A26BEB">
              <w:rPr>
                <w:rFonts w:ascii="Browallia New" w:hAnsi="Browallia New" w:cs="Browallia New"/>
                <w:sz w:val="26"/>
                <w:szCs w:val="26"/>
                <w:lang w:val="en-US"/>
              </w:rPr>
              <w:t>2,107</w:t>
            </w:r>
          </w:p>
        </w:tc>
        <w:tc>
          <w:tcPr>
            <w:tcW w:w="270" w:type="dxa"/>
          </w:tcPr>
          <w:p w14:paraId="29730E69" w14:textId="77777777" w:rsidR="00106AB6" w:rsidRPr="00B8171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val="en-GB"/>
              </w:rPr>
            </w:pPr>
          </w:p>
        </w:tc>
        <w:tc>
          <w:tcPr>
            <w:tcW w:w="1006" w:type="dxa"/>
            <w:gridSpan w:val="2"/>
            <w:tcBorders>
              <w:top w:val="single" w:sz="4" w:space="0" w:color="auto"/>
              <w:bottom w:val="single" w:sz="12" w:space="0" w:color="auto"/>
            </w:tcBorders>
          </w:tcPr>
          <w:p w14:paraId="3DFCA132" w14:textId="12856532" w:rsidR="00106AB6" w:rsidRPr="001B4041" w:rsidRDefault="00106AB6" w:rsidP="00106AB6">
            <w:pPr>
              <w:pStyle w:val="acctfourfigures"/>
              <w:tabs>
                <w:tab w:val="clear" w:pos="765"/>
              </w:tabs>
              <w:spacing w:line="240" w:lineRule="auto"/>
              <w:ind w:left="-117"/>
              <w:jc w:val="right"/>
              <w:rPr>
                <w:rFonts w:ascii="Browallia New" w:hAnsi="Browallia New" w:cs="Browallia New"/>
                <w:sz w:val="26"/>
                <w:szCs w:val="26"/>
                <w:lang w:val="en-US"/>
              </w:rPr>
            </w:pPr>
            <w:r w:rsidRPr="00B81710">
              <w:rPr>
                <w:rFonts w:ascii="Browallia New" w:hAnsi="Browallia New" w:cs="Browallia New"/>
                <w:sz w:val="26"/>
                <w:szCs w:val="26"/>
                <w:lang w:val="en-US"/>
              </w:rPr>
              <w:t>6,611</w:t>
            </w:r>
          </w:p>
        </w:tc>
      </w:tr>
      <w:tr w:rsidR="00106AB6" w:rsidRPr="00AD23B8" w14:paraId="46D6B268" w14:textId="77777777" w:rsidTr="00025B31">
        <w:tc>
          <w:tcPr>
            <w:tcW w:w="4110" w:type="dxa"/>
          </w:tcPr>
          <w:p w14:paraId="4199117A" w14:textId="77777777" w:rsidR="00106AB6" w:rsidRPr="00104A2F"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4"/>
                <w:szCs w:val="14"/>
                <w:u w:val="single"/>
                <w:cs/>
              </w:rPr>
            </w:pPr>
          </w:p>
        </w:tc>
        <w:tc>
          <w:tcPr>
            <w:tcW w:w="993" w:type="dxa"/>
          </w:tcPr>
          <w:p w14:paraId="28405A53" w14:textId="77777777" w:rsidR="00106AB6" w:rsidRPr="00104A2F"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4"/>
                <w:szCs w:val="14"/>
              </w:rPr>
            </w:pPr>
          </w:p>
        </w:tc>
        <w:tc>
          <w:tcPr>
            <w:tcW w:w="268" w:type="dxa"/>
          </w:tcPr>
          <w:p w14:paraId="47D5F64C" w14:textId="77777777" w:rsidR="00106AB6" w:rsidRPr="00104A2F"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14"/>
                <w:szCs w:val="14"/>
                <w:u w:val="single"/>
              </w:rPr>
            </w:pPr>
          </w:p>
        </w:tc>
        <w:tc>
          <w:tcPr>
            <w:tcW w:w="1007" w:type="dxa"/>
          </w:tcPr>
          <w:p w14:paraId="76569AC5" w14:textId="77777777" w:rsidR="00106AB6" w:rsidRPr="00104A2F"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4"/>
                <w:szCs w:val="14"/>
              </w:rPr>
            </w:pPr>
          </w:p>
        </w:tc>
        <w:tc>
          <w:tcPr>
            <w:tcW w:w="270" w:type="dxa"/>
          </w:tcPr>
          <w:p w14:paraId="737C7D9C" w14:textId="77777777" w:rsidR="00106AB6" w:rsidRPr="00104A2F"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4"/>
                <w:szCs w:val="14"/>
              </w:rPr>
            </w:pPr>
          </w:p>
        </w:tc>
        <w:tc>
          <w:tcPr>
            <w:tcW w:w="1006" w:type="dxa"/>
          </w:tcPr>
          <w:p w14:paraId="09EBC83B" w14:textId="77777777" w:rsidR="00106AB6" w:rsidRPr="00104A2F"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4"/>
                <w:szCs w:val="14"/>
              </w:rPr>
            </w:pPr>
          </w:p>
        </w:tc>
        <w:tc>
          <w:tcPr>
            <w:tcW w:w="279" w:type="dxa"/>
            <w:gridSpan w:val="2"/>
          </w:tcPr>
          <w:p w14:paraId="356D2AF8" w14:textId="77777777" w:rsidR="00106AB6" w:rsidRPr="00104A2F"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4"/>
                <w:szCs w:val="14"/>
              </w:rPr>
            </w:pPr>
          </w:p>
        </w:tc>
        <w:tc>
          <w:tcPr>
            <w:tcW w:w="997" w:type="dxa"/>
          </w:tcPr>
          <w:p w14:paraId="38163407" w14:textId="77777777" w:rsidR="00106AB6" w:rsidRPr="00104A2F"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4"/>
                <w:szCs w:val="14"/>
              </w:rPr>
            </w:pPr>
          </w:p>
        </w:tc>
      </w:tr>
      <w:tr w:rsidR="00106AB6" w:rsidRPr="001B4041" w14:paraId="481FBE66" w14:textId="77777777" w:rsidTr="00025B31">
        <w:tc>
          <w:tcPr>
            <w:tcW w:w="4110" w:type="dxa"/>
          </w:tcPr>
          <w:p w14:paraId="35870CA9"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u w:val="single"/>
              </w:rPr>
            </w:pPr>
            <w:r w:rsidRPr="001B4041">
              <w:rPr>
                <w:rFonts w:ascii="Browallia New" w:hAnsi="Browallia New" w:cs="Browallia New"/>
                <w:sz w:val="26"/>
                <w:szCs w:val="26"/>
                <w:u w:val="single"/>
                <w:cs/>
              </w:rPr>
              <w:t>ลูกหนี้การค้า</w:t>
            </w:r>
            <w:r w:rsidRPr="001B4041">
              <w:rPr>
                <w:rFonts w:ascii="Browallia New" w:hAnsi="Browallia New" w:cs="Browallia New"/>
                <w:sz w:val="26"/>
                <w:szCs w:val="26"/>
                <w:u w:val="single"/>
                <w:cs/>
                <w:lang w:val="en-GB"/>
              </w:rPr>
              <w:t xml:space="preserve"> – </w:t>
            </w:r>
            <w:r w:rsidRPr="001B4041">
              <w:rPr>
                <w:rFonts w:ascii="Browallia New" w:hAnsi="Browallia New" w:cs="Browallia New"/>
                <w:sz w:val="26"/>
                <w:szCs w:val="26"/>
                <w:u w:val="single"/>
                <w:cs/>
              </w:rPr>
              <w:t>บริษัทที่เกี่ยวข้อง</w:t>
            </w:r>
          </w:p>
        </w:tc>
        <w:tc>
          <w:tcPr>
            <w:tcW w:w="993" w:type="dxa"/>
          </w:tcPr>
          <w:p w14:paraId="18FD70CF"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268" w:type="dxa"/>
          </w:tcPr>
          <w:p w14:paraId="4DDD7EA1"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6"/>
                <w:szCs w:val="26"/>
                <w:u w:val="single"/>
              </w:rPr>
            </w:pPr>
          </w:p>
        </w:tc>
        <w:tc>
          <w:tcPr>
            <w:tcW w:w="1007" w:type="dxa"/>
          </w:tcPr>
          <w:p w14:paraId="454FC0A1"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270" w:type="dxa"/>
          </w:tcPr>
          <w:p w14:paraId="1F9DA7AC"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006" w:type="dxa"/>
          </w:tcPr>
          <w:p w14:paraId="7E363A63"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279" w:type="dxa"/>
            <w:gridSpan w:val="2"/>
          </w:tcPr>
          <w:p w14:paraId="016ADE0E"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997" w:type="dxa"/>
          </w:tcPr>
          <w:p w14:paraId="7BD57CC0"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r>
      <w:tr w:rsidR="00106AB6" w:rsidRPr="001B4041" w14:paraId="7BFDC081" w14:textId="77777777" w:rsidTr="00025B31">
        <w:tc>
          <w:tcPr>
            <w:tcW w:w="4110" w:type="dxa"/>
          </w:tcPr>
          <w:p w14:paraId="04D81C9C"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1B4041">
              <w:rPr>
                <w:rFonts w:ascii="Browallia New" w:hAnsi="Browallia New" w:cs="Browallia New"/>
                <w:sz w:val="26"/>
                <w:szCs w:val="26"/>
                <w:cs/>
              </w:rPr>
              <w:t>เกินกำหนดชำระเป็นเวลา:</w:t>
            </w:r>
          </w:p>
        </w:tc>
        <w:tc>
          <w:tcPr>
            <w:tcW w:w="993" w:type="dxa"/>
          </w:tcPr>
          <w:p w14:paraId="71CE4012"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val="en-GB"/>
              </w:rPr>
            </w:pPr>
          </w:p>
        </w:tc>
        <w:tc>
          <w:tcPr>
            <w:tcW w:w="268" w:type="dxa"/>
          </w:tcPr>
          <w:p w14:paraId="107CE39C"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6"/>
                <w:szCs w:val="26"/>
                <w:u w:val="single"/>
              </w:rPr>
            </w:pPr>
          </w:p>
        </w:tc>
        <w:tc>
          <w:tcPr>
            <w:tcW w:w="1007" w:type="dxa"/>
          </w:tcPr>
          <w:p w14:paraId="22348EE5"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val="en-GB"/>
              </w:rPr>
            </w:pPr>
          </w:p>
        </w:tc>
        <w:tc>
          <w:tcPr>
            <w:tcW w:w="270" w:type="dxa"/>
          </w:tcPr>
          <w:p w14:paraId="555ABC02"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006" w:type="dxa"/>
          </w:tcPr>
          <w:p w14:paraId="14EB8A3F"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279" w:type="dxa"/>
            <w:gridSpan w:val="2"/>
          </w:tcPr>
          <w:p w14:paraId="2B234D7B"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997" w:type="dxa"/>
          </w:tcPr>
          <w:p w14:paraId="0460432D"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r>
      <w:tr w:rsidR="005A1794" w:rsidRPr="001B4041" w14:paraId="55DDDE1B" w14:textId="77777777" w:rsidTr="00C23A82">
        <w:tc>
          <w:tcPr>
            <w:tcW w:w="4110" w:type="dxa"/>
          </w:tcPr>
          <w:p w14:paraId="50CF06AE" w14:textId="77777777" w:rsidR="005A1794" w:rsidRPr="001B4041" w:rsidRDefault="005A1794" w:rsidP="005A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Browallia New" w:hAnsi="Browallia New" w:cs="Browallia New"/>
                <w:sz w:val="26"/>
                <w:szCs w:val="26"/>
              </w:rPr>
            </w:pPr>
            <w:r w:rsidRPr="001B4041">
              <w:rPr>
                <w:rFonts w:ascii="Browallia New" w:hAnsi="Browallia New" w:cs="Browallia New"/>
                <w:sz w:val="26"/>
                <w:szCs w:val="26"/>
                <w:cs/>
              </w:rPr>
              <w:t xml:space="preserve">   น้อยกว่าหรือเท่ากับ </w:t>
            </w:r>
            <w:r w:rsidRPr="001B4041">
              <w:rPr>
                <w:rFonts w:ascii="Browallia New" w:hAnsi="Browallia New" w:cs="Browallia New"/>
                <w:sz w:val="26"/>
                <w:szCs w:val="26"/>
              </w:rPr>
              <w:t xml:space="preserve">3 </w:t>
            </w:r>
            <w:r w:rsidRPr="001B4041">
              <w:rPr>
                <w:rFonts w:ascii="Browallia New" w:hAnsi="Browallia New" w:cs="Browallia New"/>
                <w:sz w:val="26"/>
                <w:szCs w:val="26"/>
                <w:cs/>
              </w:rPr>
              <w:t>เดือน</w:t>
            </w:r>
          </w:p>
        </w:tc>
        <w:tc>
          <w:tcPr>
            <w:tcW w:w="993" w:type="dxa"/>
            <w:tcBorders>
              <w:bottom w:val="single" w:sz="4" w:space="0" w:color="auto"/>
            </w:tcBorders>
            <w:shd w:val="clear" w:color="auto" w:fill="auto"/>
            <w:vAlign w:val="bottom"/>
          </w:tcPr>
          <w:p w14:paraId="314017C1" w14:textId="795DB1B8" w:rsidR="005A1794" w:rsidRPr="00B57912" w:rsidRDefault="005A1794" w:rsidP="00B57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B57912">
              <w:rPr>
                <w:rFonts w:ascii="Browallia New" w:hAnsi="Browallia New" w:cs="Browallia New"/>
                <w:sz w:val="26"/>
                <w:szCs w:val="26"/>
              </w:rPr>
              <w:t>1,442</w:t>
            </w:r>
          </w:p>
        </w:tc>
        <w:tc>
          <w:tcPr>
            <w:tcW w:w="268" w:type="dxa"/>
          </w:tcPr>
          <w:p w14:paraId="02DC1917" w14:textId="77777777" w:rsidR="005A1794" w:rsidRPr="001B4041" w:rsidRDefault="005A1794" w:rsidP="005A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6"/>
                <w:szCs w:val="26"/>
                <w:u w:val="single"/>
              </w:rPr>
            </w:pPr>
          </w:p>
        </w:tc>
        <w:tc>
          <w:tcPr>
            <w:tcW w:w="1007" w:type="dxa"/>
            <w:tcBorders>
              <w:bottom w:val="single" w:sz="4" w:space="0" w:color="auto"/>
            </w:tcBorders>
          </w:tcPr>
          <w:p w14:paraId="50BB2FE4" w14:textId="392409FE" w:rsidR="005A1794" w:rsidRPr="001B4041" w:rsidRDefault="005A1794" w:rsidP="005A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D0555E">
              <w:rPr>
                <w:rFonts w:ascii="Browallia New" w:hAnsi="Browallia New" w:cs="Browallia New"/>
                <w:sz w:val="26"/>
                <w:szCs w:val="26"/>
              </w:rPr>
              <w:t>522</w:t>
            </w:r>
          </w:p>
        </w:tc>
        <w:tc>
          <w:tcPr>
            <w:tcW w:w="270" w:type="dxa"/>
          </w:tcPr>
          <w:p w14:paraId="382921EF" w14:textId="77777777" w:rsidR="005A1794" w:rsidRPr="001B4041" w:rsidRDefault="005A1794" w:rsidP="005A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006" w:type="dxa"/>
            <w:tcBorders>
              <w:bottom w:val="single" w:sz="4" w:space="0" w:color="auto"/>
            </w:tcBorders>
            <w:shd w:val="clear" w:color="auto" w:fill="auto"/>
            <w:vAlign w:val="bottom"/>
          </w:tcPr>
          <w:p w14:paraId="1D07B215" w14:textId="1A77DC3A" w:rsidR="005A1794" w:rsidRPr="00C23A82" w:rsidRDefault="002B7F0B" w:rsidP="00B57912">
            <w:pPr>
              <w:spacing w:line="240" w:lineRule="auto"/>
              <w:ind w:right="-10"/>
              <w:jc w:val="right"/>
              <w:rPr>
                <w:rFonts w:ascii="Browallia New" w:hAnsi="Browallia New" w:cs="Browallia New"/>
                <w:sz w:val="26"/>
                <w:szCs w:val="26"/>
                <w:highlight w:val="yellow"/>
                <w:lang w:val="en-GB"/>
              </w:rPr>
            </w:pPr>
            <w:r>
              <w:rPr>
                <w:rFonts w:ascii="Browallia New" w:hAnsi="Browallia New" w:cs="Browallia New"/>
                <w:sz w:val="26"/>
                <w:szCs w:val="26"/>
                <w:lang w:val="en-GB"/>
              </w:rPr>
              <w:t>3,674</w:t>
            </w:r>
          </w:p>
        </w:tc>
        <w:tc>
          <w:tcPr>
            <w:tcW w:w="279" w:type="dxa"/>
            <w:gridSpan w:val="2"/>
          </w:tcPr>
          <w:p w14:paraId="4B478474" w14:textId="77777777" w:rsidR="005A1794" w:rsidRPr="001B4041" w:rsidRDefault="005A1794" w:rsidP="005A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997" w:type="dxa"/>
            <w:tcBorders>
              <w:bottom w:val="single" w:sz="4" w:space="0" w:color="auto"/>
            </w:tcBorders>
          </w:tcPr>
          <w:p w14:paraId="11B13228" w14:textId="559516A4" w:rsidR="005A1794" w:rsidRPr="001B4041" w:rsidRDefault="005A1794" w:rsidP="005A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99426E">
              <w:rPr>
                <w:rFonts w:ascii="Browallia New" w:hAnsi="Browallia New" w:cs="Browallia New"/>
                <w:sz w:val="26"/>
                <w:szCs w:val="26"/>
              </w:rPr>
              <w:t>5,218</w:t>
            </w:r>
          </w:p>
        </w:tc>
      </w:tr>
      <w:tr w:rsidR="005A1794" w:rsidRPr="001B4041" w14:paraId="29B44EF7" w14:textId="77777777" w:rsidTr="00C23A82">
        <w:trPr>
          <w:trHeight w:val="212"/>
        </w:trPr>
        <w:tc>
          <w:tcPr>
            <w:tcW w:w="4110" w:type="dxa"/>
          </w:tcPr>
          <w:p w14:paraId="3B9E86C7" w14:textId="77777777" w:rsidR="005A1794" w:rsidRPr="001B4041" w:rsidRDefault="005A1794" w:rsidP="005A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1B4041">
              <w:rPr>
                <w:rFonts w:ascii="Browallia New" w:hAnsi="Browallia New" w:cs="Browallia New"/>
                <w:sz w:val="26"/>
                <w:szCs w:val="26"/>
                <w:cs/>
              </w:rPr>
              <w:t>รวม</w:t>
            </w:r>
          </w:p>
        </w:tc>
        <w:tc>
          <w:tcPr>
            <w:tcW w:w="993" w:type="dxa"/>
            <w:tcBorders>
              <w:top w:val="single" w:sz="4" w:space="0" w:color="auto"/>
              <w:bottom w:val="single" w:sz="12" w:space="0" w:color="auto"/>
            </w:tcBorders>
            <w:shd w:val="clear" w:color="auto" w:fill="auto"/>
            <w:vAlign w:val="bottom"/>
          </w:tcPr>
          <w:p w14:paraId="4BA55962" w14:textId="0B4939E0" w:rsidR="005A1794" w:rsidRPr="00B57912" w:rsidRDefault="005A1794" w:rsidP="00B57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Pr>
                <w:rFonts w:ascii="Browallia New" w:hAnsi="Browallia New" w:cs="Browallia New"/>
                <w:sz w:val="26"/>
                <w:szCs w:val="26"/>
              </w:rPr>
              <w:t>1,442</w:t>
            </w:r>
          </w:p>
        </w:tc>
        <w:tc>
          <w:tcPr>
            <w:tcW w:w="268" w:type="dxa"/>
          </w:tcPr>
          <w:p w14:paraId="2162DD52" w14:textId="77777777" w:rsidR="005A1794" w:rsidRPr="001B4041" w:rsidRDefault="005A1794" w:rsidP="005A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6"/>
                <w:szCs w:val="26"/>
              </w:rPr>
            </w:pPr>
          </w:p>
        </w:tc>
        <w:tc>
          <w:tcPr>
            <w:tcW w:w="1007" w:type="dxa"/>
            <w:tcBorders>
              <w:top w:val="single" w:sz="4" w:space="0" w:color="auto"/>
              <w:bottom w:val="single" w:sz="12" w:space="0" w:color="auto"/>
            </w:tcBorders>
          </w:tcPr>
          <w:p w14:paraId="68D148A9" w14:textId="387051E6" w:rsidR="005A1794" w:rsidRPr="001B4041" w:rsidRDefault="005A1794" w:rsidP="005A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D0555E">
              <w:rPr>
                <w:rFonts w:ascii="Browallia New" w:hAnsi="Browallia New" w:cs="Browallia New"/>
                <w:sz w:val="26"/>
                <w:szCs w:val="26"/>
              </w:rPr>
              <w:t>522</w:t>
            </w:r>
          </w:p>
        </w:tc>
        <w:tc>
          <w:tcPr>
            <w:tcW w:w="270" w:type="dxa"/>
          </w:tcPr>
          <w:p w14:paraId="3FDD6C3D" w14:textId="77777777" w:rsidR="005A1794" w:rsidRPr="001B4041" w:rsidRDefault="005A1794" w:rsidP="005A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006" w:type="dxa"/>
            <w:tcBorders>
              <w:top w:val="single" w:sz="4" w:space="0" w:color="auto"/>
              <w:bottom w:val="single" w:sz="12" w:space="0" w:color="auto"/>
            </w:tcBorders>
            <w:shd w:val="clear" w:color="auto" w:fill="auto"/>
            <w:vAlign w:val="bottom"/>
          </w:tcPr>
          <w:p w14:paraId="2C8E28C4" w14:textId="133E0180" w:rsidR="005A1794" w:rsidRPr="00C23A82" w:rsidRDefault="002B7F0B" w:rsidP="00B57912">
            <w:pPr>
              <w:spacing w:line="240" w:lineRule="auto"/>
              <w:ind w:right="-10"/>
              <w:jc w:val="right"/>
              <w:rPr>
                <w:rFonts w:ascii="Browallia New" w:hAnsi="Browallia New" w:cs="Browallia New"/>
                <w:sz w:val="26"/>
                <w:szCs w:val="26"/>
                <w:highlight w:val="yellow"/>
                <w:lang w:val="en-GB"/>
              </w:rPr>
            </w:pPr>
            <w:r>
              <w:rPr>
                <w:rFonts w:ascii="Browallia New" w:hAnsi="Browallia New" w:cs="Browallia New"/>
                <w:sz w:val="26"/>
                <w:szCs w:val="26"/>
                <w:lang w:val="en-GB"/>
              </w:rPr>
              <w:t>3,674</w:t>
            </w:r>
          </w:p>
        </w:tc>
        <w:tc>
          <w:tcPr>
            <w:tcW w:w="279" w:type="dxa"/>
            <w:gridSpan w:val="2"/>
          </w:tcPr>
          <w:p w14:paraId="64BEC16A" w14:textId="77777777" w:rsidR="005A1794" w:rsidRPr="001B4041" w:rsidRDefault="005A1794" w:rsidP="005A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997" w:type="dxa"/>
            <w:tcBorders>
              <w:top w:val="single" w:sz="4" w:space="0" w:color="auto"/>
              <w:bottom w:val="single" w:sz="12" w:space="0" w:color="auto"/>
            </w:tcBorders>
          </w:tcPr>
          <w:p w14:paraId="050EF406" w14:textId="34AB2879" w:rsidR="005A1794" w:rsidRPr="001B4041" w:rsidRDefault="005A1794" w:rsidP="005A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r w:rsidRPr="0099426E">
              <w:rPr>
                <w:rFonts w:ascii="Browallia New" w:hAnsi="Browallia New" w:cs="Browallia New"/>
                <w:sz w:val="26"/>
                <w:szCs w:val="26"/>
              </w:rPr>
              <w:t>5,218</w:t>
            </w:r>
          </w:p>
        </w:tc>
      </w:tr>
    </w:tbl>
    <w:p w14:paraId="44C275F5" w14:textId="069DD126" w:rsidR="001466AC" w:rsidRPr="00104A2F" w:rsidRDefault="001466AC" w:rsidP="001B4041">
      <w:pPr>
        <w:pStyle w:val="a3"/>
        <w:tabs>
          <w:tab w:val="clear" w:pos="1080"/>
        </w:tabs>
        <w:ind w:left="426"/>
        <w:jc w:val="thaiDistribute"/>
        <w:rPr>
          <w:rFonts w:ascii="Browallia New" w:hAnsi="Browallia New" w:cs="Browallia New"/>
          <w:spacing w:val="-4"/>
          <w:sz w:val="16"/>
          <w:szCs w:val="16"/>
          <w:cs/>
        </w:rPr>
      </w:pPr>
    </w:p>
    <w:p w14:paraId="6FBF8A85" w14:textId="6AE5C486" w:rsidR="00B611C6" w:rsidRPr="001B4041" w:rsidRDefault="00B611C6" w:rsidP="001B4041">
      <w:pPr>
        <w:pStyle w:val="a3"/>
        <w:tabs>
          <w:tab w:val="clear" w:pos="1080"/>
        </w:tabs>
        <w:ind w:left="426"/>
        <w:jc w:val="thaiDistribute"/>
        <w:rPr>
          <w:rFonts w:ascii="Browallia New" w:hAnsi="Browallia New" w:cs="Browallia New"/>
          <w:spacing w:val="-4"/>
          <w:sz w:val="26"/>
          <w:szCs w:val="26"/>
          <w:cs/>
        </w:rPr>
      </w:pPr>
      <w:r w:rsidRPr="001B4041">
        <w:rPr>
          <w:rFonts w:ascii="Browallia New" w:hAnsi="Browallia New" w:cs="Browallia New"/>
          <w:spacing w:val="-4"/>
          <w:sz w:val="26"/>
          <w:szCs w:val="26"/>
          <w:cs/>
        </w:rPr>
        <w:t>การเปลี่ยนแปลงของค่าเผื่อหนี้สงสัยจะสูญ – ลูกหนี้</w:t>
      </w:r>
      <w:r w:rsidRPr="001B4041">
        <w:rPr>
          <w:rFonts w:ascii="Browallia New" w:hAnsi="Browallia New" w:cs="Browallia New"/>
          <w:spacing w:val="-4"/>
          <w:sz w:val="26"/>
          <w:szCs w:val="26"/>
          <w:cs/>
          <w:lang w:val="en-GB"/>
        </w:rPr>
        <w:t>การค้าและลูกหนี้อื่น</w:t>
      </w:r>
      <w:r w:rsidR="00B1782B" w:rsidRPr="00AB10D4">
        <w:rPr>
          <w:rFonts w:ascii="Browallia New" w:hAnsi="Browallia New" w:cs="Browallia New"/>
          <w:sz w:val="26"/>
          <w:szCs w:val="26"/>
          <w:cs/>
        </w:rPr>
        <w:t>ใน</w:t>
      </w:r>
      <w:r w:rsidR="00B1782B" w:rsidRPr="00AB10D4">
        <w:rPr>
          <w:rFonts w:ascii="Browallia New" w:hAnsi="Browallia New" w:cs="Browallia New"/>
          <w:sz w:val="26"/>
          <w:szCs w:val="26"/>
          <w:cs/>
          <w:lang w:val="en-GB"/>
        </w:rPr>
        <w:t xml:space="preserve">ระหว่างปี </w:t>
      </w:r>
      <w:r w:rsidR="00106AB6">
        <w:rPr>
          <w:rFonts w:ascii="Browallia New" w:hAnsi="Browallia New" w:cs="Browallia New"/>
          <w:sz w:val="26"/>
          <w:szCs w:val="26"/>
          <w:lang w:val="en-GB"/>
        </w:rPr>
        <w:t xml:space="preserve">2560 </w:t>
      </w:r>
      <w:r w:rsidR="00B1782B">
        <w:rPr>
          <w:rFonts w:ascii="Browallia New" w:hAnsi="Browallia New" w:cs="Browallia New" w:hint="cs"/>
          <w:sz w:val="26"/>
          <w:szCs w:val="26"/>
          <w:cs/>
          <w:lang w:val="en-GB"/>
        </w:rPr>
        <w:t xml:space="preserve">และ </w:t>
      </w:r>
      <w:r w:rsidR="00B1782B" w:rsidRPr="00AB10D4">
        <w:rPr>
          <w:rFonts w:ascii="Browallia New" w:hAnsi="Browallia New" w:cs="Browallia New"/>
          <w:sz w:val="26"/>
          <w:szCs w:val="26"/>
          <w:lang w:val="en-GB"/>
        </w:rPr>
        <w:t>255</w:t>
      </w:r>
      <w:r w:rsidR="00106AB6">
        <w:rPr>
          <w:rFonts w:ascii="Browallia New" w:hAnsi="Browallia New" w:cs="Browallia New"/>
          <w:sz w:val="26"/>
          <w:szCs w:val="26"/>
          <w:lang w:val="en-GB"/>
        </w:rPr>
        <w:t>9</w:t>
      </w:r>
      <w:r w:rsidR="00B1782B" w:rsidRPr="00AB10D4">
        <w:rPr>
          <w:rFonts w:ascii="Browallia New" w:hAnsi="Browallia New" w:cs="Browallia New"/>
          <w:sz w:val="26"/>
          <w:szCs w:val="26"/>
          <w:cs/>
          <w:lang w:val="en-GB"/>
        </w:rPr>
        <w:t xml:space="preserve"> </w:t>
      </w:r>
      <w:r w:rsidRPr="001B4041">
        <w:rPr>
          <w:rFonts w:ascii="Browallia New" w:hAnsi="Browallia New" w:cs="Browallia New"/>
          <w:spacing w:val="-4"/>
          <w:sz w:val="26"/>
          <w:szCs w:val="26"/>
          <w:cs/>
        </w:rPr>
        <w:t>มีดังนี้</w:t>
      </w:r>
    </w:p>
    <w:p w14:paraId="22320EB9" w14:textId="499E0B39" w:rsidR="00B611C6" w:rsidRPr="00104A2F" w:rsidRDefault="00B611C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16"/>
          <w:szCs w:val="16"/>
        </w:rPr>
      </w:pPr>
    </w:p>
    <w:tbl>
      <w:tblPr>
        <w:tblW w:w="8930" w:type="dxa"/>
        <w:tblInd w:w="426" w:type="dxa"/>
        <w:tblLayout w:type="fixed"/>
        <w:tblLook w:val="0000" w:firstRow="0" w:lastRow="0" w:firstColumn="0" w:lastColumn="0" w:noHBand="0" w:noVBand="0"/>
      </w:tblPr>
      <w:tblGrid>
        <w:gridCol w:w="4110"/>
        <w:gridCol w:w="993"/>
        <w:gridCol w:w="270"/>
        <w:gridCol w:w="1005"/>
        <w:gridCol w:w="270"/>
        <w:gridCol w:w="1006"/>
        <w:gridCol w:w="270"/>
        <w:gridCol w:w="1006"/>
      </w:tblGrid>
      <w:tr w:rsidR="002C4206" w:rsidRPr="001B4041" w14:paraId="09E8E919" w14:textId="77777777" w:rsidTr="00D33905">
        <w:trPr>
          <w:tblHeader/>
        </w:trPr>
        <w:tc>
          <w:tcPr>
            <w:tcW w:w="4110" w:type="dxa"/>
          </w:tcPr>
          <w:p w14:paraId="63B5A483" w14:textId="77777777" w:rsidR="002C4206" w:rsidRPr="001B4041" w:rsidRDefault="002C4206" w:rsidP="00F2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4820" w:type="dxa"/>
            <w:gridSpan w:val="7"/>
          </w:tcPr>
          <w:p w14:paraId="4A751D11" w14:textId="77777777" w:rsidR="002C4206" w:rsidRPr="001B4041" w:rsidRDefault="002C4206" w:rsidP="00F250FC">
            <w:pPr>
              <w:spacing w:line="240" w:lineRule="auto"/>
              <w:ind w:right="-45"/>
              <w:jc w:val="right"/>
              <w:rPr>
                <w:rFonts w:ascii="Browallia New" w:hAnsi="Browallia New" w:cs="Browallia New"/>
                <w:sz w:val="26"/>
                <w:szCs w:val="26"/>
                <w:cs/>
              </w:rPr>
            </w:pPr>
            <w:r w:rsidRPr="001B4041">
              <w:rPr>
                <w:rFonts w:ascii="Browallia New" w:hAnsi="Browallia New" w:cs="Browallia New"/>
                <w:sz w:val="26"/>
                <w:szCs w:val="26"/>
                <w:cs/>
              </w:rPr>
              <w:t xml:space="preserve">(หน่วย </w:t>
            </w:r>
            <w:r w:rsidRPr="001B4041">
              <w:rPr>
                <w:rFonts w:ascii="Browallia New" w:hAnsi="Browallia New" w:cs="Browallia New"/>
                <w:sz w:val="26"/>
                <w:szCs w:val="26"/>
                <w:cs/>
                <w:lang w:val="en-GB"/>
              </w:rPr>
              <w:t xml:space="preserve">: </w:t>
            </w:r>
            <w:r w:rsidRPr="001B4041">
              <w:rPr>
                <w:rFonts w:ascii="Browallia New" w:hAnsi="Browallia New" w:cs="Browallia New"/>
                <w:sz w:val="26"/>
                <w:szCs w:val="26"/>
                <w:cs/>
              </w:rPr>
              <w:t>พันบาท)</w:t>
            </w:r>
          </w:p>
        </w:tc>
      </w:tr>
      <w:tr w:rsidR="002C4206" w:rsidRPr="001B4041" w14:paraId="3AB465F8" w14:textId="77777777" w:rsidTr="00D33905">
        <w:trPr>
          <w:tblHeader/>
        </w:trPr>
        <w:tc>
          <w:tcPr>
            <w:tcW w:w="4110" w:type="dxa"/>
          </w:tcPr>
          <w:p w14:paraId="47432857" w14:textId="77777777" w:rsidR="002C4206" w:rsidRPr="001B4041" w:rsidRDefault="002C4206" w:rsidP="00F2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2268" w:type="dxa"/>
            <w:gridSpan w:val="3"/>
            <w:tcBorders>
              <w:bottom w:val="single" w:sz="4" w:space="0" w:color="auto"/>
            </w:tcBorders>
          </w:tcPr>
          <w:p w14:paraId="766F7DA6" w14:textId="77777777" w:rsidR="002C4206" w:rsidRPr="001B4041" w:rsidRDefault="002C4206" w:rsidP="00F2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r w:rsidRPr="001B4041">
              <w:rPr>
                <w:rFonts w:ascii="Browallia New" w:hAnsi="Browallia New" w:cs="Browallia New"/>
                <w:sz w:val="26"/>
                <w:szCs w:val="26"/>
                <w:cs/>
              </w:rPr>
              <w:t>งบการเงินรวม</w:t>
            </w:r>
          </w:p>
        </w:tc>
        <w:tc>
          <w:tcPr>
            <w:tcW w:w="270" w:type="dxa"/>
          </w:tcPr>
          <w:p w14:paraId="2E3446A9" w14:textId="77777777" w:rsidR="002C4206" w:rsidRPr="001B4041" w:rsidRDefault="002C4206" w:rsidP="00F2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p>
        </w:tc>
        <w:tc>
          <w:tcPr>
            <w:tcW w:w="2282" w:type="dxa"/>
            <w:gridSpan w:val="3"/>
            <w:tcBorders>
              <w:bottom w:val="single" w:sz="4" w:space="0" w:color="auto"/>
            </w:tcBorders>
          </w:tcPr>
          <w:p w14:paraId="268796E4" w14:textId="77777777" w:rsidR="002C4206" w:rsidRPr="001B4041" w:rsidRDefault="002C4206" w:rsidP="00F2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6"/>
                <w:szCs w:val="26"/>
              </w:rPr>
            </w:pPr>
            <w:r w:rsidRPr="001B4041">
              <w:rPr>
                <w:rFonts w:ascii="Browallia New" w:hAnsi="Browallia New" w:cs="Browallia New"/>
                <w:sz w:val="26"/>
                <w:szCs w:val="26"/>
                <w:cs/>
              </w:rPr>
              <w:t>งบการเงินเฉพาะของบริษัท</w:t>
            </w:r>
          </w:p>
        </w:tc>
      </w:tr>
      <w:tr w:rsidR="00106AB6" w:rsidRPr="001B4041" w14:paraId="13E6104C" w14:textId="77777777" w:rsidTr="00D33905">
        <w:trPr>
          <w:tblHeader/>
        </w:trPr>
        <w:tc>
          <w:tcPr>
            <w:tcW w:w="4110" w:type="dxa"/>
          </w:tcPr>
          <w:p w14:paraId="35B8BD53" w14:textId="77777777" w:rsidR="00106AB6" w:rsidRPr="001B4041" w:rsidRDefault="00106AB6" w:rsidP="00106AB6">
            <w:pPr>
              <w:pStyle w:val="a0"/>
              <w:tabs>
                <w:tab w:val="clear" w:pos="360"/>
                <w:tab w:val="clear" w:pos="720"/>
                <w:tab w:val="clear" w:pos="1080"/>
                <w:tab w:val="left" w:pos="540"/>
              </w:tabs>
              <w:rPr>
                <w:rFonts w:ascii="Browallia New" w:hAnsi="Browallia New" w:cs="Browallia New"/>
                <w:sz w:val="26"/>
                <w:szCs w:val="26"/>
                <w:lang w:val="en-US"/>
              </w:rPr>
            </w:pPr>
          </w:p>
        </w:tc>
        <w:tc>
          <w:tcPr>
            <w:tcW w:w="993" w:type="dxa"/>
            <w:tcBorders>
              <w:top w:val="single" w:sz="4" w:space="0" w:color="auto"/>
              <w:bottom w:val="single" w:sz="4" w:space="0" w:color="auto"/>
            </w:tcBorders>
          </w:tcPr>
          <w:p w14:paraId="0B43F804" w14:textId="6E4C4852" w:rsidR="00106AB6" w:rsidRPr="001B4041" w:rsidRDefault="00106AB6" w:rsidP="00106AB6">
            <w:pPr>
              <w:spacing w:line="240" w:lineRule="auto"/>
              <w:ind w:right="-10"/>
              <w:jc w:val="center"/>
              <w:rPr>
                <w:rFonts w:ascii="Browallia New" w:hAnsi="Browallia New" w:cs="Browallia New"/>
                <w:sz w:val="26"/>
                <w:szCs w:val="26"/>
              </w:rPr>
            </w:pPr>
            <w:r>
              <w:rPr>
                <w:rFonts w:ascii="Browallia New" w:hAnsi="Browallia New" w:cs="Browallia New"/>
                <w:sz w:val="26"/>
                <w:szCs w:val="26"/>
              </w:rPr>
              <w:t>2560</w:t>
            </w:r>
          </w:p>
        </w:tc>
        <w:tc>
          <w:tcPr>
            <w:tcW w:w="270" w:type="dxa"/>
            <w:tcBorders>
              <w:top w:val="single" w:sz="4" w:space="0" w:color="auto"/>
            </w:tcBorders>
          </w:tcPr>
          <w:p w14:paraId="498E6348" w14:textId="77777777" w:rsidR="00106AB6" w:rsidRPr="001B4041" w:rsidRDefault="00106AB6" w:rsidP="00106AB6">
            <w:pPr>
              <w:spacing w:line="240" w:lineRule="auto"/>
              <w:ind w:right="-10"/>
              <w:jc w:val="center"/>
              <w:rPr>
                <w:rFonts w:ascii="Browallia New" w:hAnsi="Browallia New" w:cs="Browallia New"/>
                <w:sz w:val="26"/>
                <w:szCs w:val="26"/>
              </w:rPr>
            </w:pPr>
          </w:p>
        </w:tc>
        <w:tc>
          <w:tcPr>
            <w:tcW w:w="1005" w:type="dxa"/>
            <w:tcBorders>
              <w:top w:val="single" w:sz="4" w:space="0" w:color="auto"/>
              <w:bottom w:val="single" w:sz="4" w:space="0" w:color="auto"/>
            </w:tcBorders>
          </w:tcPr>
          <w:p w14:paraId="768392FA" w14:textId="4FBC0292" w:rsidR="00106AB6" w:rsidRPr="001B4041" w:rsidRDefault="00106AB6" w:rsidP="00106AB6">
            <w:pPr>
              <w:spacing w:line="240" w:lineRule="auto"/>
              <w:ind w:right="-10"/>
              <w:jc w:val="center"/>
              <w:rPr>
                <w:rFonts w:ascii="Browallia New" w:hAnsi="Browallia New" w:cs="Browallia New"/>
                <w:sz w:val="26"/>
                <w:szCs w:val="26"/>
              </w:rPr>
            </w:pPr>
            <w:r w:rsidRPr="001B4041">
              <w:rPr>
                <w:rFonts w:ascii="Browallia New" w:hAnsi="Browallia New" w:cs="Browallia New"/>
                <w:sz w:val="26"/>
                <w:szCs w:val="26"/>
              </w:rPr>
              <w:t>255</w:t>
            </w:r>
            <w:r>
              <w:rPr>
                <w:rFonts w:ascii="Browallia New" w:hAnsi="Browallia New" w:cs="Browallia New"/>
                <w:sz w:val="26"/>
                <w:szCs w:val="26"/>
              </w:rPr>
              <w:t>9</w:t>
            </w:r>
          </w:p>
        </w:tc>
        <w:tc>
          <w:tcPr>
            <w:tcW w:w="270" w:type="dxa"/>
          </w:tcPr>
          <w:p w14:paraId="30AA6826" w14:textId="77777777" w:rsidR="00106AB6" w:rsidRPr="001B4041" w:rsidRDefault="00106AB6" w:rsidP="00106AB6">
            <w:pPr>
              <w:spacing w:line="240" w:lineRule="auto"/>
              <w:ind w:right="-10"/>
              <w:jc w:val="center"/>
              <w:rPr>
                <w:rFonts w:ascii="Browallia New" w:hAnsi="Browallia New" w:cs="Browallia New"/>
                <w:sz w:val="26"/>
                <w:szCs w:val="26"/>
              </w:rPr>
            </w:pPr>
          </w:p>
        </w:tc>
        <w:tc>
          <w:tcPr>
            <w:tcW w:w="1006" w:type="dxa"/>
            <w:tcBorders>
              <w:top w:val="single" w:sz="4" w:space="0" w:color="auto"/>
              <w:bottom w:val="single" w:sz="4" w:space="0" w:color="auto"/>
            </w:tcBorders>
          </w:tcPr>
          <w:p w14:paraId="146A3FDE" w14:textId="731B0CE2" w:rsidR="00106AB6" w:rsidRPr="001B4041" w:rsidRDefault="00106AB6" w:rsidP="00106AB6">
            <w:pPr>
              <w:spacing w:line="240" w:lineRule="auto"/>
              <w:ind w:right="-10"/>
              <w:jc w:val="center"/>
              <w:rPr>
                <w:rFonts w:ascii="Browallia New" w:hAnsi="Browallia New" w:cs="Browallia New"/>
                <w:sz w:val="26"/>
                <w:szCs w:val="26"/>
              </w:rPr>
            </w:pPr>
            <w:r>
              <w:rPr>
                <w:rFonts w:ascii="Browallia New" w:hAnsi="Browallia New" w:cs="Browallia New"/>
                <w:sz w:val="26"/>
                <w:szCs w:val="26"/>
              </w:rPr>
              <w:t>2560</w:t>
            </w:r>
          </w:p>
        </w:tc>
        <w:tc>
          <w:tcPr>
            <w:tcW w:w="270" w:type="dxa"/>
            <w:tcBorders>
              <w:top w:val="single" w:sz="4" w:space="0" w:color="auto"/>
            </w:tcBorders>
          </w:tcPr>
          <w:p w14:paraId="4B20D4C1" w14:textId="77777777" w:rsidR="00106AB6" w:rsidRPr="001B4041" w:rsidRDefault="00106AB6" w:rsidP="00106AB6">
            <w:pPr>
              <w:spacing w:line="240" w:lineRule="auto"/>
              <w:ind w:right="-10"/>
              <w:jc w:val="center"/>
              <w:rPr>
                <w:rFonts w:ascii="Browallia New" w:hAnsi="Browallia New" w:cs="Browallia New"/>
                <w:sz w:val="26"/>
                <w:szCs w:val="26"/>
              </w:rPr>
            </w:pPr>
          </w:p>
        </w:tc>
        <w:tc>
          <w:tcPr>
            <w:tcW w:w="1006" w:type="dxa"/>
            <w:tcBorders>
              <w:top w:val="single" w:sz="4" w:space="0" w:color="auto"/>
              <w:bottom w:val="single" w:sz="4" w:space="0" w:color="auto"/>
            </w:tcBorders>
          </w:tcPr>
          <w:p w14:paraId="458ED74A" w14:textId="6E3615C7" w:rsidR="00106AB6" w:rsidRPr="001B4041" w:rsidRDefault="00106AB6" w:rsidP="00106AB6">
            <w:pPr>
              <w:spacing w:line="240" w:lineRule="auto"/>
              <w:ind w:right="-10"/>
              <w:jc w:val="center"/>
              <w:rPr>
                <w:rFonts w:ascii="Browallia New" w:hAnsi="Browallia New" w:cs="Browallia New"/>
                <w:sz w:val="26"/>
                <w:szCs w:val="26"/>
              </w:rPr>
            </w:pPr>
            <w:r w:rsidRPr="001B4041">
              <w:rPr>
                <w:rFonts w:ascii="Browallia New" w:hAnsi="Browallia New" w:cs="Browallia New"/>
                <w:sz w:val="26"/>
                <w:szCs w:val="26"/>
              </w:rPr>
              <w:t>255</w:t>
            </w:r>
            <w:r>
              <w:rPr>
                <w:rFonts w:ascii="Browallia New" w:hAnsi="Browallia New" w:cs="Browallia New"/>
                <w:sz w:val="26"/>
                <w:szCs w:val="26"/>
              </w:rPr>
              <w:t>9</w:t>
            </w:r>
          </w:p>
        </w:tc>
      </w:tr>
      <w:tr w:rsidR="00106AB6" w:rsidRPr="001B4041" w14:paraId="430A6239" w14:textId="77777777" w:rsidTr="00D33905">
        <w:trPr>
          <w:trHeight w:val="143"/>
        </w:trPr>
        <w:tc>
          <w:tcPr>
            <w:tcW w:w="4110" w:type="dxa"/>
          </w:tcPr>
          <w:p w14:paraId="7C0BE1FD" w14:textId="77777777" w:rsidR="00106AB6" w:rsidRPr="001B4041" w:rsidRDefault="00106AB6" w:rsidP="00106AB6">
            <w:pPr>
              <w:pStyle w:val="a"/>
              <w:tabs>
                <w:tab w:val="clear" w:pos="1080"/>
                <w:tab w:val="left" w:pos="540"/>
              </w:tabs>
              <w:rPr>
                <w:rFonts w:ascii="Browallia New" w:hAnsi="Browallia New" w:cs="Browallia New"/>
                <w:sz w:val="26"/>
                <w:szCs w:val="26"/>
                <w:cs/>
                <w:lang w:val="en-GB"/>
              </w:rPr>
            </w:pPr>
          </w:p>
        </w:tc>
        <w:tc>
          <w:tcPr>
            <w:tcW w:w="993" w:type="dxa"/>
            <w:tcBorders>
              <w:top w:val="single" w:sz="4" w:space="0" w:color="auto"/>
            </w:tcBorders>
          </w:tcPr>
          <w:p w14:paraId="6EE99175"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270" w:type="dxa"/>
          </w:tcPr>
          <w:p w14:paraId="117E1ABC"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6"/>
                <w:szCs w:val="26"/>
                <w:u w:val="single"/>
              </w:rPr>
            </w:pPr>
          </w:p>
        </w:tc>
        <w:tc>
          <w:tcPr>
            <w:tcW w:w="1005" w:type="dxa"/>
            <w:tcBorders>
              <w:top w:val="single" w:sz="4" w:space="0" w:color="auto"/>
            </w:tcBorders>
          </w:tcPr>
          <w:p w14:paraId="2DD4610F"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270" w:type="dxa"/>
          </w:tcPr>
          <w:p w14:paraId="479C5038"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1006" w:type="dxa"/>
            <w:tcBorders>
              <w:top w:val="single" w:sz="4" w:space="0" w:color="auto"/>
            </w:tcBorders>
          </w:tcPr>
          <w:p w14:paraId="52BE5107"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270" w:type="dxa"/>
          </w:tcPr>
          <w:p w14:paraId="6A376DD4"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1006" w:type="dxa"/>
            <w:tcBorders>
              <w:top w:val="single" w:sz="4" w:space="0" w:color="auto"/>
            </w:tcBorders>
          </w:tcPr>
          <w:p w14:paraId="6B7D5A9E" w14:textId="77777777" w:rsidR="00106AB6" w:rsidRPr="001B4041"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r>
      <w:tr w:rsidR="00A26BEB" w:rsidRPr="001B4041" w14:paraId="10A72534" w14:textId="77777777" w:rsidTr="00106AB6">
        <w:tc>
          <w:tcPr>
            <w:tcW w:w="4110" w:type="dxa"/>
            <w:vAlign w:val="bottom"/>
          </w:tcPr>
          <w:p w14:paraId="4067E9B3" w14:textId="36C8DCB0" w:rsidR="00A26BEB" w:rsidRPr="001B4041"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
              <w:jc w:val="thaiDistribute"/>
              <w:rPr>
                <w:rFonts w:ascii="Browallia New" w:hAnsi="Browallia New" w:cs="Browallia New"/>
                <w:sz w:val="26"/>
                <w:szCs w:val="26"/>
                <w:cs/>
              </w:rPr>
            </w:pPr>
            <w:r w:rsidRPr="001B4041">
              <w:rPr>
                <w:rFonts w:ascii="Browallia New" w:hAnsi="Browallia New" w:cs="Browallia New"/>
                <w:sz w:val="26"/>
                <w:szCs w:val="26"/>
                <w:cs/>
              </w:rPr>
              <w:t xml:space="preserve">ยอดคงเหลือ ณ วันที่ </w:t>
            </w:r>
            <w:r w:rsidRPr="001B4041">
              <w:rPr>
                <w:rFonts w:ascii="Browallia New" w:hAnsi="Browallia New" w:cs="Browallia New"/>
                <w:sz w:val="26"/>
                <w:szCs w:val="26"/>
              </w:rPr>
              <w:t xml:space="preserve">1 </w:t>
            </w:r>
            <w:r w:rsidRPr="001B4041">
              <w:rPr>
                <w:rFonts w:ascii="Browallia New" w:hAnsi="Browallia New" w:cs="Browallia New"/>
                <w:sz w:val="26"/>
                <w:szCs w:val="26"/>
                <w:cs/>
              </w:rPr>
              <w:t xml:space="preserve">มกราคม </w:t>
            </w:r>
          </w:p>
        </w:tc>
        <w:tc>
          <w:tcPr>
            <w:tcW w:w="993" w:type="dxa"/>
            <w:vAlign w:val="bottom"/>
          </w:tcPr>
          <w:p w14:paraId="6D7D547D" w14:textId="0B5DCC62" w:rsidR="00A26BEB" w:rsidRPr="0093446C" w:rsidRDefault="00AE6CB4" w:rsidP="00A26BEB">
            <w:pPr>
              <w:pStyle w:val="acctfourfigures"/>
              <w:tabs>
                <w:tab w:val="clear" w:pos="765"/>
              </w:tabs>
              <w:spacing w:line="240" w:lineRule="auto"/>
              <w:ind w:left="-117"/>
              <w:jc w:val="right"/>
              <w:rPr>
                <w:rFonts w:ascii="Browallia New" w:hAnsi="Browallia New" w:cs="Browallia New"/>
                <w:sz w:val="26"/>
                <w:szCs w:val="26"/>
                <w:lang w:val="en-US"/>
              </w:rPr>
            </w:pPr>
            <w:r w:rsidRPr="0093446C">
              <w:rPr>
                <w:rFonts w:ascii="Browallia New" w:hAnsi="Browallia New" w:cs="Browallia New"/>
                <w:sz w:val="26"/>
                <w:szCs w:val="26"/>
                <w:lang w:val="en-US"/>
              </w:rPr>
              <w:t>317</w:t>
            </w:r>
          </w:p>
        </w:tc>
        <w:tc>
          <w:tcPr>
            <w:tcW w:w="270" w:type="dxa"/>
          </w:tcPr>
          <w:p w14:paraId="7C1F1ECA" w14:textId="77777777" w:rsidR="00A26BEB" w:rsidRPr="001B4041"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05" w:type="dxa"/>
            <w:vAlign w:val="bottom"/>
          </w:tcPr>
          <w:p w14:paraId="50ED346D" w14:textId="028E63CA" w:rsidR="00A26BEB" w:rsidRPr="00051AAF" w:rsidRDefault="00A26BEB" w:rsidP="00A26BEB">
            <w:pPr>
              <w:pStyle w:val="acctfourfigures"/>
              <w:tabs>
                <w:tab w:val="clear" w:pos="765"/>
              </w:tabs>
              <w:spacing w:line="240" w:lineRule="auto"/>
              <w:ind w:left="-117"/>
              <w:jc w:val="right"/>
              <w:rPr>
                <w:rFonts w:ascii="Browallia New" w:hAnsi="Browallia New" w:cs="Browallia New"/>
                <w:sz w:val="26"/>
                <w:szCs w:val="26"/>
                <w:lang w:val="en-US"/>
              </w:rPr>
            </w:pPr>
            <w:r w:rsidRPr="001B4041">
              <w:rPr>
                <w:rFonts w:ascii="Browallia New" w:hAnsi="Browallia New" w:cs="Browallia New"/>
                <w:sz w:val="26"/>
                <w:szCs w:val="26"/>
              </w:rPr>
              <w:t>1,219</w:t>
            </w:r>
          </w:p>
        </w:tc>
        <w:tc>
          <w:tcPr>
            <w:tcW w:w="270" w:type="dxa"/>
          </w:tcPr>
          <w:p w14:paraId="37011BFB" w14:textId="77777777" w:rsidR="00A26BEB" w:rsidRPr="001B4041"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06" w:type="dxa"/>
          </w:tcPr>
          <w:p w14:paraId="409B329E" w14:textId="5DCA0A21" w:rsidR="00A26BEB" w:rsidRPr="0060638E" w:rsidRDefault="00A26BEB" w:rsidP="00A26BEB">
            <w:pPr>
              <w:pStyle w:val="acctfourfigures"/>
              <w:tabs>
                <w:tab w:val="clear" w:pos="765"/>
              </w:tabs>
              <w:spacing w:line="240" w:lineRule="auto"/>
              <w:ind w:left="-117"/>
              <w:jc w:val="center"/>
              <w:rPr>
                <w:rFonts w:ascii="Browallia New" w:hAnsi="Browallia New" w:cs="Browallia New"/>
                <w:sz w:val="26"/>
                <w:szCs w:val="26"/>
                <w:highlight w:val="green"/>
                <w:lang w:val="en-US"/>
              </w:rPr>
            </w:pPr>
            <w:r>
              <w:rPr>
                <w:rFonts w:ascii="Browallia New" w:hAnsi="Browallia New" w:cs="Browallia New"/>
                <w:sz w:val="26"/>
                <w:szCs w:val="26"/>
                <w:cs/>
                <w:lang w:val="en-US" w:bidi="th-TH"/>
              </w:rPr>
              <w:t xml:space="preserve">        -</w:t>
            </w:r>
          </w:p>
        </w:tc>
        <w:tc>
          <w:tcPr>
            <w:tcW w:w="270" w:type="dxa"/>
          </w:tcPr>
          <w:p w14:paraId="1CF1A759" w14:textId="77777777" w:rsidR="00A26BEB" w:rsidRPr="001B4041"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006" w:type="dxa"/>
          </w:tcPr>
          <w:p w14:paraId="7DADD3E6" w14:textId="728D31FB" w:rsidR="00A26BEB" w:rsidRPr="001B4041" w:rsidRDefault="00A26BEB" w:rsidP="00A26BEB">
            <w:pPr>
              <w:pStyle w:val="acctfourfigures"/>
              <w:tabs>
                <w:tab w:val="clear" w:pos="765"/>
              </w:tabs>
              <w:spacing w:line="240" w:lineRule="auto"/>
              <w:ind w:left="-117"/>
              <w:jc w:val="center"/>
              <w:rPr>
                <w:rFonts w:ascii="Browallia New" w:hAnsi="Browallia New" w:cs="Browallia New"/>
                <w:sz w:val="26"/>
                <w:szCs w:val="26"/>
                <w:lang w:val="en-US"/>
              </w:rPr>
            </w:pPr>
            <w:r>
              <w:rPr>
                <w:rFonts w:ascii="Browallia New" w:hAnsi="Browallia New" w:cs="Browallia New"/>
                <w:sz w:val="26"/>
                <w:szCs w:val="26"/>
                <w:cs/>
                <w:lang w:val="en-US" w:bidi="th-TH"/>
              </w:rPr>
              <w:t xml:space="preserve">        -</w:t>
            </w:r>
          </w:p>
        </w:tc>
      </w:tr>
      <w:tr w:rsidR="00A26BEB" w:rsidRPr="001B4041" w14:paraId="4405203C" w14:textId="77777777" w:rsidTr="00106AB6">
        <w:tc>
          <w:tcPr>
            <w:tcW w:w="4110" w:type="dxa"/>
            <w:vAlign w:val="bottom"/>
          </w:tcPr>
          <w:p w14:paraId="774AFF19" w14:textId="2AEC563D" w:rsidR="00A26BEB" w:rsidRPr="001B4041"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
              <w:jc w:val="thaiDistribute"/>
              <w:rPr>
                <w:rFonts w:ascii="Browallia New" w:hAnsi="Browallia New" w:cs="Browallia New"/>
                <w:sz w:val="26"/>
                <w:szCs w:val="26"/>
                <w:lang w:val="en-GB"/>
              </w:rPr>
            </w:pPr>
            <w:r w:rsidRPr="001B4041">
              <w:rPr>
                <w:rFonts w:ascii="Browallia New" w:hAnsi="Browallia New" w:cs="Browallia New"/>
                <w:sz w:val="26"/>
                <w:szCs w:val="26"/>
                <w:cs/>
              </w:rPr>
              <w:t>ตั้งค่าเผื่อเพิ่มในระหว่างปี</w:t>
            </w:r>
          </w:p>
        </w:tc>
        <w:tc>
          <w:tcPr>
            <w:tcW w:w="993" w:type="dxa"/>
            <w:vAlign w:val="bottom"/>
          </w:tcPr>
          <w:p w14:paraId="13295FAA" w14:textId="77313CD8" w:rsidR="00A26BEB" w:rsidRPr="0093446C" w:rsidRDefault="00AE6CB4" w:rsidP="00A26BEB">
            <w:pPr>
              <w:pStyle w:val="acctfourfigures"/>
              <w:tabs>
                <w:tab w:val="clear" w:pos="765"/>
              </w:tabs>
              <w:spacing w:line="240" w:lineRule="auto"/>
              <w:ind w:left="-117"/>
              <w:jc w:val="right"/>
              <w:rPr>
                <w:rFonts w:ascii="Browallia New" w:hAnsi="Browallia New" w:cs="Browallia New"/>
                <w:sz w:val="26"/>
                <w:szCs w:val="26"/>
                <w:lang w:val="en-US"/>
              </w:rPr>
            </w:pPr>
            <w:r w:rsidRPr="0093446C">
              <w:rPr>
                <w:rFonts w:ascii="Browallia New" w:hAnsi="Browallia New" w:cs="Browallia New"/>
                <w:sz w:val="26"/>
                <w:szCs w:val="26"/>
                <w:lang w:val="en-US"/>
              </w:rPr>
              <w:t>515</w:t>
            </w:r>
          </w:p>
        </w:tc>
        <w:tc>
          <w:tcPr>
            <w:tcW w:w="270" w:type="dxa"/>
          </w:tcPr>
          <w:p w14:paraId="3547C0B8" w14:textId="77777777" w:rsidR="00A26BEB" w:rsidRPr="001B4041"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05" w:type="dxa"/>
            <w:vAlign w:val="bottom"/>
          </w:tcPr>
          <w:p w14:paraId="1CB92305" w14:textId="5609F8CA" w:rsidR="00A26BEB" w:rsidRPr="00051AAF" w:rsidRDefault="00A26BEB" w:rsidP="00A26BEB">
            <w:pPr>
              <w:pStyle w:val="acctfourfigures"/>
              <w:tabs>
                <w:tab w:val="clear" w:pos="765"/>
              </w:tabs>
              <w:spacing w:line="240" w:lineRule="auto"/>
              <w:ind w:left="-117"/>
              <w:jc w:val="right"/>
              <w:rPr>
                <w:rFonts w:ascii="Browallia New" w:hAnsi="Browallia New" w:cs="Browallia New"/>
                <w:sz w:val="26"/>
                <w:szCs w:val="26"/>
                <w:lang w:val="en-US"/>
              </w:rPr>
            </w:pPr>
            <w:r w:rsidRPr="00394253">
              <w:rPr>
                <w:rFonts w:ascii="Browallia New" w:hAnsi="Browallia New" w:cs="Browallia New"/>
                <w:sz w:val="26"/>
                <w:szCs w:val="26"/>
              </w:rPr>
              <w:t>384</w:t>
            </w:r>
          </w:p>
        </w:tc>
        <w:tc>
          <w:tcPr>
            <w:tcW w:w="270" w:type="dxa"/>
          </w:tcPr>
          <w:p w14:paraId="058137EF" w14:textId="77777777" w:rsidR="00A26BEB" w:rsidRPr="001B4041"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06" w:type="dxa"/>
          </w:tcPr>
          <w:p w14:paraId="494B7961" w14:textId="56E17C94" w:rsidR="00A26BEB" w:rsidRPr="0060638E" w:rsidRDefault="00A26BEB" w:rsidP="00A26BEB">
            <w:pPr>
              <w:pStyle w:val="acctfourfigures"/>
              <w:tabs>
                <w:tab w:val="clear" w:pos="765"/>
              </w:tabs>
              <w:spacing w:line="240" w:lineRule="auto"/>
              <w:ind w:left="-117"/>
              <w:jc w:val="center"/>
              <w:rPr>
                <w:rFonts w:ascii="Browallia New" w:hAnsi="Browallia New" w:cs="Browallia New"/>
                <w:sz w:val="26"/>
                <w:szCs w:val="26"/>
                <w:highlight w:val="green"/>
                <w:lang w:val="en-US"/>
              </w:rPr>
            </w:pPr>
            <w:r>
              <w:rPr>
                <w:rFonts w:ascii="Browallia New" w:hAnsi="Browallia New" w:cs="Browallia New"/>
                <w:sz w:val="26"/>
                <w:szCs w:val="26"/>
                <w:cs/>
                <w:lang w:val="en-US" w:bidi="th-TH"/>
              </w:rPr>
              <w:t xml:space="preserve">        -</w:t>
            </w:r>
          </w:p>
        </w:tc>
        <w:tc>
          <w:tcPr>
            <w:tcW w:w="270" w:type="dxa"/>
          </w:tcPr>
          <w:p w14:paraId="6F7C68DC" w14:textId="77777777" w:rsidR="00A26BEB" w:rsidRPr="001B4041"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006" w:type="dxa"/>
          </w:tcPr>
          <w:p w14:paraId="12CFABF9" w14:textId="385A3D3D" w:rsidR="00A26BEB" w:rsidRPr="001B4041" w:rsidRDefault="00A26BEB" w:rsidP="00A26BEB">
            <w:pPr>
              <w:pStyle w:val="acctfourfigures"/>
              <w:tabs>
                <w:tab w:val="clear" w:pos="765"/>
              </w:tabs>
              <w:spacing w:line="240" w:lineRule="auto"/>
              <w:ind w:left="-117"/>
              <w:jc w:val="center"/>
              <w:rPr>
                <w:rFonts w:ascii="Browallia New" w:hAnsi="Browallia New" w:cs="Browallia New"/>
                <w:sz w:val="26"/>
                <w:szCs w:val="26"/>
                <w:lang w:val="en-US"/>
              </w:rPr>
            </w:pPr>
            <w:r>
              <w:rPr>
                <w:rFonts w:ascii="Browallia New" w:hAnsi="Browallia New" w:cs="Browallia New"/>
                <w:sz w:val="26"/>
                <w:szCs w:val="26"/>
                <w:cs/>
                <w:lang w:val="en-US" w:bidi="th-TH"/>
              </w:rPr>
              <w:t xml:space="preserve">        -</w:t>
            </w:r>
          </w:p>
        </w:tc>
      </w:tr>
      <w:tr w:rsidR="00D86D0F" w:rsidRPr="001B4041" w14:paraId="50FA8A42" w14:textId="77777777" w:rsidTr="00990279">
        <w:tc>
          <w:tcPr>
            <w:tcW w:w="4110" w:type="dxa"/>
            <w:vAlign w:val="bottom"/>
          </w:tcPr>
          <w:p w14:paraId="13B28128" w14:textId="47B52093" w:rsidR="00D86D0F" w:rsidRPr="001B4041" w:rsidRDefault="00D86D0F" w:rsidP="00D86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6"/>
                <w:szCs w:val="26"/>
                <w:cs/>
              </w:rPr>
            </w:pPr>
            <w:r w:rsidRPr="001B4041">
              <w:rPr>
                <w:rFonts w:ascii="Browallia New" w:hAnsi="Browallia New" w:cs="Browallia New"/>
                <w:sz w:val="26"/>
                <w:szCs w:val="26"/>
                <w:cs/>
              </w:rPr>
              <w:t>กลับรายการและตัดบัญชีในระหว่างปี</w:t>
            </w:r>
          </w:p>
        </w:tc>
        <w:tc>
          <w:tcPr>
            <w:tcW w:w="993" w:type="dxa"/>
            <w:tcBorders>
              <w:bottom w:val="single" w:sz="4" w:space="0" w:color="auto"/>
            </w:tcBorders>
          </w:tcPr>
          <w:p w14:paraId="42118976" w14:textId="6A13BA21" w:rsidR="00D86D0F" w:rsidRPr="0093446C" w:rsidRDefault="00D86D0F" w:rsidP="00D86D0F">
            <w:pPr>
              <w:pStyle w:val="acctfourfigures"/>
              <w:tabs>
                <w:tab w:val="clear" w:pos="765"/>
              </w:tabs>
              <w:spacing w:line="240" w:lineRule="auto"/>
              <w:ind w:left="-117"/>
              <w:jc w:val="center"/>
              <w:rPr>
                <w:rFonts w:ascii="Browallia New" w:hAnsi="Browallia New" w:cs="Browallia New"/>
                <w:sz w:val="26"/>
                <w:szCs w:val="26"/>
                <w:lang w:val="en-US" w:bidi="th-TH"/>
              </w:rPr>
            </w:pPr>
            <w:r w:rsidRPr="0093446C">
              <w:rPr>
                <w:rFonts w:ascii="Browallia New" w:hAnsi="Browallia New" w:cs="Browallia New"/>
                <w:sz w:val="26"/>
                <w:szCs w:val="26"/>
                <w:cs/>
                <w:lang w:val="en-US" w:bidi="th-TH"/>
              </w:rPr>
              <w:t xml:space="preserve">        -</w:t>
            </w:r>
          </w:p>
        </w:tc>
        <w:tc>
          <w:tcPr>
            <w:tcW w:w="270" w:type="dxa"/>
          </w:tcPr>
          <w:p w14:paraId="35D35AF8" w14:textId="77777777" w:rsidR="00D86D0F" w:rsidRPr="001B4041" w:rsidRDefault="00D86D0F" w:rsidP="00D86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05" w:type="dxa"/>
            <w:tcBorders>
              <w:bottom w:val="single" w:sz="4" w:space="0" w:color="auto"/>
            </w:tcBorders>
            <w:vAlign w:val="bottom"/>
          </w:tcPr>
          <w:p w14:paraId="0855B38A" w14:textId="524DF6FD" w:rsidR="00D86D0F" w:rsidRPr="00051AAF" w:rsidRDefault="00D86D0F" w:rsidP="00D86D0F">
            <w:pPr>
              <w:pStyle w:val="acctfourfigures"/>
              <w:tabs>
                <w:tab w:val="clear" w:pos="765"/>
              </w:tabs>
              <w:spacing w:line="240" w:lineRule="auto"/>
              <w:ind w:left="-117"/>
              <w:jc w:val="right"/>
              <w:rPr>
                <w:rFonts w:ascii="Browallia New" w:hAnsi="Browallia New" w:cs="Browallia New"/>
                <w:sz w:val="26"/>
                <w:szCs w:val="26"/>
                <w:lang w:val="en-US"/>
              </w:rPr>
            </w:pPr>
            <w:r w:rsidRPr="003530EF">
              <w:rPr>
                <w:rFonts w:ascii="Browallia New" w:hAnsi="Browallia New" w:cs="Browallia New"/>
                <w:sz w:val="26"/>
                <w:szCs w:val="26"/>
                <w:cs/>
                <w:lang w:bidi="th-TH"/>
              </w:rPr>
              <w:t>(</w:t>
            </w:r>
            <w:r w:rsidRPr="003530EF">
              <w:rPr>
                <w:rFonts w:ascii="Browallia New" w:hAnsi="Browallia New" w:cs="Browallia New"/>
                <w:sz w:val="26"/>
                <w:szCs w:val="26"/>
              </w:rPr>
              <w:t>1,286</w:t>
            </w:r>
            <w:r w:rsidRPr="003530EF">
              <w:rPr>
                <w:rFonts w:ascii="Browallia New" w:hAnsi="Browallia New" w:cs="Browallia New"/>
                <w:sz w:val="26"/>
                <w:szCs w:val="26"/>
                <w:cs/>
                <w:lang w:bidi="th-TH"/>
              </w:rPr>
              <w:t>)</w:t>
            </w:r>
          </w:p>
        </w:tc>
        <w:tc>
          <w:tcPr>
            <w:tcW w:w="270" w:type="dxa"/>
          </w:tcPr>
          <w:p w14:paraId="5AD567A2" w14:textId="77777777" w:rsidR="00D86D0F" w:rsidRPr="001B4041" w:rsidRDefault="00D86D0F" w:rsidP="00D86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06" w:type="dxa"/>
            <w:tcBorders>
              <w:bottom w:val="single" w:sz="4" w:space="0" w:color="auto"/>
            </w:tcBorders>
          </w:tcPr>
          <w:p w14:paraId="47F59C06" w14:textId="6001D603" w:rsidR="00D86D0F" w:rsidRPr="0060638E" w:rsidRDefault="00D86D0F" w:rsidP="00D86D0F">
            <w:pPr>
              <w:pStyle w:val="acctfourfigures"/>
              <w:tabs>
                <w:tab w:val="clear" w:pos="765"/>
              </w:tabs>
              <w:spacing w:line="240" w:lineRule="auto"/>
              <w:ind w:left="-117"/>
              <w:jc w:val="center"/>
              <w:rPr>
                <w:rFonts w:ascii="Browallia New" w:hAnsi="Browallia New" w:cs="Browallia New"/>
                <w:sz w:val="26"/>
                <w:szCs w:val="26"/>
                <w:highlight w:val="green"/>
                <w:lang w:val="en-US"/>
              </w:rPr>
            </w:pPr>
            <w:r>
              <w:rPr>
                <w:rFonts w:ascii="Browallia New" w:hAnsi="Browallia New" w:cs="Browallia New"/>
                <w:sz w:val="26"/>
                <w:szCs w:val="26"/>
                <w:cs/>
                <w:lang w:val="en-US" w:bidi="th-TH"/>
              </w:rPr>
              <w:t xml:space="preserve">        -</w:t>
            </w:r>
          </w:p>
        </w:tc>
        <w:tc>
          <w:tcPr>
            <w:tcW w:w="270" w:type="dxa"/>
          </w:tcPr>
          <w:p w14:paraId="346F7AC8" w14:textId="77777777" w:rsidR="00D86D0F" w:rsidRPr="001B4041" w:rsidRDefault="00D86D0F" w:rsidP="00D86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006" w:type="dxa"/>
            <w:tcBorders>
              <w:bottom w:val="single" w:sz="4" w:space="0" w:color="auto"/>
            </w:tcBorders>
          </w:tcPr>
          <w:p w14:paraId="33C61403" w14:textId="15C3A6A2" w:rsidR="00D86D0F" w:rsidRPr="001B4041" w:rsidRDefault="00D86D0F" w:rsidP="00D86D0F">
            <w:pPr>
              <w:pStyle w:val="acctfourfigures"/>
              <w:tabs>
                <w:tab w:val="clear" w:pos="765"/>
              </w:tabs>
              <w:spacing w:line="240" w:lineRule="auto"/>
              <w:ind w:left="-117"/>
              <w:jc w:val="center"/>
              <w:rPr>
                <w:rFonts w:ascii="Browallia New" w:hAnsi="Browallia New" w:cs="Browallia New"/>
                <w:sz w:val="26"/>
                <w:szCs w:val="26"/>
                <w:lang w:val="en-US"/>
              </w:rPr>
            </w:pPr>
            <w:r>
              <w:rPr>
                <w:rFonts w:ascii="Browallia New" w:hAnsi="Browallia New" w:cs="Browallia New"/>
                <w:sz w:val="26"/>
                <w:szCs w:val="26"/>
                <w:cs/>
                <w:lang w:val="en-US" w:bidi="th-TH"/>
              </w:rPr>
              <w:t xml:space="preserve">        -</w:t>
            </w:r>
          </w:p>
        </w:tc>
      </w:tr>
      <w:tr w:rsidR="00A26BEB" w:rsidRPr="001B4041" w14:paraId="48B87915" w14:textId="77777777" w:rsidTr="00106AB6">
        <w:tc>
          <w:tcPr>
            <w:tcW w:w="4110" w:type="dxa"/>
            <w:vAlign w:val="bottom"/>
          </w:tcPr>
          <w:p w14:paraId="7970B4E8" w14:textId="1A1F324D" w:rsidR="00A26BEB" w:rsidRPr="001B4041"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6"/>
                <w:szCs w:val="26"/>
                <w:cs/>
              </w:rPr>
            </w:pPr>
            <w:r w:rsidRPr="001B4041">
              <w:rPr>
                <w:rFonts w:ascii="Browallia New" w:hAnsi="Browallia New" w:cs="Browallia New"/>
                <w:sz w:val="26"/>
                <w:szCs w:val="26"/>
                <w:cs/>
              </w:rPr>
              <w:t xml:space="preserve">ยอดคงเหลือ ณ วันที่ </w:t>
            </w:r>
            <w:r w:rsidRPr="001B4041">
              <w:rPr>
                <w:rFonts w:ascii="Browallia New" w:hAnsi="Browallia New" w:cs="Browallia New"/>
                <w:sz w:val="26"/>
                <w:szCs w:val="26"/>
              </w:rPr>
              <w:t xml:space="preserve">31 </w:t>
            </w:r>
            <w:r w:rsidRPr="001B4041">
              <w:rPr>
                <w:rFonts w:ascii="Browallia New" w:hAnsi="Browallia New" w:cs="Browallia New"/>
                <w:sz w:val="26"/>
                <w:szCs w:val="26"/>
                <w:cs/>
              </w:rPr>
              <w:t xml:space="preserve">ธันวาคม </w:t>
            </w:r>
          </w:p>
        </w:tc>
        <w:tc>
          <w:tcPr>
            <w:tcW w:w="993" w:type="dxa"/>
            <w:tcBorders>
              <w:bottom w:val="single" w:sz="12" w:space="0" w:color="auto"/>
            </w:tcBorders>
            <w:vAlign w:val="bottom"/>
          </w:tcPr>
          <w:p w14:paraId="73D92196" w14:textId="0226BFEC" w:rsidR="00A26BEB" w:rsidRPr="0093446C" w:rsidRDefault="009D6EE2" w:rsidP="00A26BEB">
            <w:pPr>
              <w:pStyle w:val="acctfourfigures"/>
              <w:tabs>
                <w:tab w:val="clear" w:pos="765"/>
              </w:tabs>
              <w:spacing w:line="240" w:lineRule="auto"/>
              <w:ind w:left="-117"/>
              <w:jc w:val="right"/>
              <w:rPr>
                <w:rFonts w:ascii="Browallia New" w:hAnsi="Browallia New" w:cs="Browallia New"/>
                <w:sz w:val="26"/>
                <w:szCs w:val="26"/>
                <w:lang w:val="en-US"/>
              </w:rPr>
            </w:pPr>
            <w:r w:rsidRPr="0093446C">
              <w:rPr>
                <w:rFonts w:ascii="Browallia New" w:hAnsi="Browallia New" w:cs="Browallia New"/>
                <w:sz w:val="26"/>
                <w:szCs w:val="26"/>
              </w:rPr>
              <w:t>832</w:t>
            </w:r>
          </w:p>
        </w:tc>
        <w:tc>
          <w:tcPr>
            <w:tcW w:w="270" w:type="dxa"/>
          </w:tcPr>
          <w:p w14:paraId="6BEA7AB0" w14:textId="77777777" w:rsidR="00A26BEB" w:rsidRPr="001B4041"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05" w:type="dxa"/>
            <w:tcBorders>
              <w:bottom w:val="single" w:sz="12" w:space="0" w:color="auto"/>
            </w:tcBorders>
            <w:vAlign w:val="bottom"/>
          </w:tcPr>
          <w:p w14:paraId="1D71B43E" w14:textId="4134C852" w:rsidR="00A26BEB" w:rsidRPr="00051AAF" w:rsidRDefault="00A26BEB" w:rsidP="00A26BEB">
            <w:pPr>
              <w:pStyle w:val="acctfourfigures"/>
              <w:tabs>
                <w:tab w:val="clear" w:pos="765"/>
              </w:tabs>
              <w:spacing w:line="240" w:lineRule="auto"/>
              <w:ind w:left="-117"/>
              <w:jc w:val="right"/>
              <w:rPr>
                <w:rFonts w:ascii="Browallia New" w:hAnsi="Browallia New" w:cs="Browallia New"/>
                <w:sz w:val="26"/>
                <w:szCs w:val="26"/>
                <w:lang w:val="en-US"/>
              </w:rPr>
            </w:pPr>
            <w:r w:rsidRPr="003530EF">
              <w:rPr>
                <w:rFonts w:ascii="Browallia New" w:hAnsi="Browallia New" w:cs="Browallia New"/>
                <w:sz w:val="26"/>
                <w:szCs w:val="26"/>
              </w:rPr>
              <w:t>317</w:t>
            </w:r>
          </w:p>
        </w:tc>
        <w:tc>
          <w:tcPr>
            <w:tcW w:w="270" w:type="dxa"/>
          </w:tcPr>
          <w:p w14:paraId="2E1C5D35" w14:textId="77777777" w:rsidR="00A26BEB" w:rsidRPr="001B4041"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06" w:type="dxa"/>
            <w:tcBorders>
              <w:bottom w:val="single" w:sz="12" w:space="0" w:color="auto"/>
            </w:tcBorders>
          </w:tcPr>
          <w:p w14:paraId="113073F4" w14:textId="4E4EE30C" w:rsidR="00A26BEB" w:rsidRPr="0060638E" w:rsidRDefault="00A26BEB" w:rsidP="00A26BEB">
            <w:pPr>
              <w:pStyle w:val="acctfourfigures"/>
              <w:tabs>
                <w:tab w:val="clear" w:pos="765"/>
              </w:tabs>
              <w:spacing w:line="240" w:lineRule="auto"/>
              <w:ind w:left="-117"/>
              <w:jc w:val="center"/>
              <w:rPr>
                <w:rFonts w:ascii="Browallia New" w:hAnsi="Browallia New" w:cs="Browallia New"/>
                <w:sz w:val="26"/>
                <w:szCs w:val="26"/>
                <w:highlight w:val="green"/>
                <w:lang w:val="en-US"/>
              </w:rPr>
            </w:pPr>
            <w:r>
              <w:rPr>
                <w:rFonts w:ascii="Browallia New" w:hAnsi="Browallia New" w:cs="Browallia New"/>
                <w:sz w:val="26"/>
                <w:szCs w:val="26"/>
                <w:cs/>
                <w:lang w:val="en-US" w:bidi="th-TH"/>
              </w:rPr>
              <w:t xml:space="preserve">        -</w:t>
            </w:r>
          </w:p>
        </w:tc>
        <w:tc>
          <w:tcPr>
            <w:tcW w:w="270" w:type="dxa"/>
          </w:tcPr>
          <w:p w14:paraId="0ADD05E0" w14:textId="77777777" w:rsidR="00A26BEB" w:rsidRPr="001B4041" w:rsidRDefault="00A26BEB" w:rsidP="00A2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006" w:type="dxa"/>
            <w:tcBorders>
              <w:bottom w:val="single" w:sz="12" w:space="0" w:color="auto"/>
            </w:tcBorders>
          </w:tcPr>
          <w:p w14:paraId="5C37189F" w14:textId="5850BEDB" w:rsidR="00A26BEB" w:rsidRPr="001B4041" w:rsidRDefault="00A26BEB" w:rsidP="00A26BEB">
            <w:pPr>
              <w:pStyle w:val="acctfourfigures"/>
              <w:tabs>
                <w:tab w:val="clear" w:pos="765"/>
              </w:tabs>
              <w:spacing w:line="240" w:lineRule="auto"/>
              <w:ind w:left="-117"/>
              <w:jc w:val="center"/>
              <w:rPr>
                <w:rFonts w:ascii="Browallia New" w:hAnsi="Browallia New" w:cs="Browallia New"/>
                <w:sz w:val="26"/>
                <w:szCs w:val="26"/>
                <w:lang w:val="en-US"/>
              </w:rPr>
            </w:pPr>
            <w:r>
              <w:rPr>
                <w:rFonts w:ascii="Browallia New" w:hAnsi="Browallia New" w:cs="Browallia New"/>
                <w:sz w:val="26"/>
                <w:szCs w:val="26"/>
                <w:cs/>
                <w:lang w:val="en-US" w:bidi="th-TH"/>
              </w:rPr>
              <w:t xml:space="preserve">        -</w:t>
            </w:r>
          </w:p>
        </w:tc>
      </w:tr>
    </w:tbl>
    <w:p w14:paraId="57249304" w14:textId="40690C87" w:rsidR="00DB6395" w:rsidRDefault="00DB6395" w:rsidP="0010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rPr>
      </w:pPr>
    </w:p>
    <w:p w14:paraId="3BB2B401" w14:textId="2902F7CD" w:rsidR="006971B8" w:rsidRPr="001B4041" w:rsidRDefault="006971B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ลูกหนี้ตามสัญญาเช่าซื้อ</w:t>
      </w:r>
      <w:r w:rsidR="004C7B92" w:rsidRPr="001B4041">
        <w:rPr>
          <w:rFonts w:ascii="Browallia New" w:hAnsi="Browallia New" w:cs="Browallia New"/>
          <w:b/>
          <w:bCs/>
          <w:sz w:val="26"/>
          <w:szCs w:val="26"/>
          <w:cs/>
          <w:lang w:val="en-GB"/>
        </w:rPr>
        <w:t xml:space="preserve"> – สุทธิ</w:t>
      </w:r>
    </w:p>
    <w:p w14:paraId="51B07044" w14:textId="77777777" w:rsidR="00E556E4" w:rsidRPr="008E09E2" w:rsidRDefault="00E556E4"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4"/>
          <w:szCs w:val="4"/>
          <w:lang w:val="en-GB"/>
        </w:rPr>
      </w:pPr>
    </w:p>
    <w:tbl>
      <w:tblPr>
        <w:tblW w:w="9190" w:type="dxa"/>
        <w:tblInd w:w="426" w:type="dxa"/>
        <w:tblLayout w:type="fixed"/>
        <w:tblLook w:val="0000" w:firstRow="0" w:lastRow="0" w:firstColumn="0" w:lastColumn="0" w:noHBand="0" w:noVBand="0"/>
      </w:tblPr>
      <w:tblGrid>
        <w:gridCol w:w="2551"/>
        <w:gridCol w:w="848"/>
        <w:gridCol w:w="850"/>
        <w:gridCol w:w="822"/>
        <w:gridCol w:w="850"/>
        <w:gridCol w:w="741"/>
        <w:gridCol w:w="709"/>
        <w:gridCol w:w="900"/>
        <w:gridCol w:w="919"/>
      </w:tblGrid>
      <w:tr w:rsidR="006971B8" w:rsidRPr="001B4041" w14:paraId="56C24169" w14:textId="77777777" w:rsidTr="00106AB6">
        <w:trPr>
          <w:tblHeader/>
        </w:trPr>
        <w:tc>
          <w:tcPr>
            <w:tcW w:w="2551" w:type="dxa"/>
          </w:tcPr>
          <w:p w14:paraId="78CFBBBD"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39" w:type="dxa"/>
            <w:gridSpan w:val="8"/>
          </w:tcPr>
          <w:p w14:paraId="54623619" w14:textId="77777777" w:rsidR="006971B8" w:rsidRPr="001B4041" w:rsidRDefault="006971B8" w:rsidP="001B4041">
            <w:pPr>
              <w:spacing w:line="240" w:lineRule="auto"/>
              <w:ind w:right="-45"/>
              <w:jc w:val="right"/>
              <w:rPr>
                <w:rFonts w:ascii="Browallia New" w:hAnsi="Browallia New" w:cs="Browallia New"/>
                <w:sz w:val="22"/>
                <w:szCs w:val="22"/>
                <w:cs/>
              </w:rPr>
            </w:pPr>
            <w:r w:rsidRPr="001B4041">
              <w:rPr>
                <w:rFonts w:ascii="Browallia New" w:hAnsi="Browallia New" w:cs="Browallia New"/>
                <w:sz w:val="22"/>
                <w:szCs w:val="22"/>
                <w:cs/>
              </w:rPr>
              <w:t xml:space="preserve">(หน่วย </w:t>
            </w:r>
            <w:r w:rsidRPr="001B4041">
              <w:rPr>
                <w:rFonts w:ascii="Browallia New" w:hAnsi="Browallia New" w:cs="Browallia New"/>
                <w:sz w:val="22"/>
                <w:szCs w:val="22"/>
                <w:cs/>
                <w:lang w:val="en-GB"/>
              </w:rPr>
              <w:t xml:space="preserve">: </w:t>
            </w:r>
            <w:r w:rsidRPr="001B4041">
              <w:rPr>
                <w:rFonts w:ascii="Browallia New" w:hAnsi="Browallia New" w:cs="Browallia New"/>
                <w:sz w:val="22"/>
                <w:szCs w:val="22"/>
                <w:cs/>
              </w:rPr>
              <w:t>พันบาท)</w:t>
            </w:r>
          </w:p>
        </w:tc>
      </w:tr>
      <w:tr w:rsidR="006971B8" w:rsidRPr="001B4041" w14:paraId="65208AAB" w14:textId="77777777" w:rsidTr="00106AB6">
        <w:trPr>
          <w:tblHeader/>
        </w:trPr>
        <w:tc>
          <w:tcPr>
            <w:tcW w:w="2551" w:type="dxa"/>
          </w:tcPr>
          <w:p w14:paraId="75543B4C"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39" w:type="dxa"/>
            <w:gridSpan w:val="8"/>
            <w:vAlign w:val="bottom"/>
          </w:tcPr>
          <w:p w14:paraId="3B73D0DD"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งบการเงินรวม</w:t>
            </w:r>
          </w:p>
        </w:tc>
      </w:tr>
      <w:tr w:rsidR="006971B8" w:rsidRPr="001B4041" w14:paraId="3464F477" w14:textId="77777777" w:rsidTr="00106AB6">
        <w:trPr>
          <w:tblHeader/>
        </w:trPr>
        <w:tc>
          <w:tcPr>
            <w:tcW w:w="2551" w:type="dxa"/>
          </w:tcPr>
          <w:p w14:paraId="2C74C0E7" w14:textId="77777777" w:rsidR="006971B8" w:rsidRPr="001B4041" w:rsidRDefault="006971B8" w:rsidP="001B4041">
            <w:pPr>
              <w:spacing w:line="240" w:lineRule="auto"/>
              <w:jc w:val="center"/>
              <w:rPr>
                <w:rFonts w:ascii="Browallia New" w:hAnsi="Browallia New" w:cs="Browallia New"/>
                <w:sz w:val="22"/>
                <w:szCs w:val="22"/>
              </w:rPr>
            </w:pPr>
          </w:p>
        </w:tc>
        <w:tc>
          <w:tcPr>
            <w:tcW w:w="1698" w:type="dxa"/>
            <w:gridSpan w:val="2"/>
            <w:vAlign w:val="bottom"/>
          </w:tcPr>
          <w:p w14:paraId="16191E49"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1B4041">
              <w:rPr>
                <w:rFonts w:ascii="Browallia New" w:hAnsi="Browallia New" w:cs="Browallia New"/>
                <w:sz w:val="22"/>
                <w:szCs w:val="22"/>
                <w:cs/>
              </w:rPr>
              <w:t>ส่วนที่ถึงกำหนดชำระ</w:t>
            </w:r>
          </w:p>
          <w:p w14:paraId="5CAB8B1E"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ภายในหนึ่งปี</w:t>
            </w:r>
          </w:p>
        </w:tc>
        <w:tc>
          <w:tcPr>
            <w:tcW w:w="1672" w:type="dxa"/>
            <w:gridSpan w:val="2"/>
            <w:vAlign w:val="bottom"/>
          </w:tcPr>
          <w:p w14:paraId="3C04EB5F"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1B4041">
              <w:rPr>
                <w:rFonts w:ascii="Browallia New" w:hAnsi="Browallia New" w:cs="Browallia New"/>
                <w:sz w:val="22"/>
                <w:szCs w:val="22"/>
                <w:cs/>
              </w:rPr>
              <w:t>ส่วนที่ถึงกำหนดชำระ</w:t>
            </w:r>
          </w:p>
          <w:p w14:paraId="23C65D73" w14:textId="77777777" w:rsidR="00C46495"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เกินกว่าหนึ่งปี</w:t>
            </w:r>
          </w:p>
          <w:p w14:paraId="0BFBD8A0" w14:textId="77777777" w:rsidR="006971B8" w:rsidRPr="001B4041" w:rsidRDefault="00C46495"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แต่ไม่เกินห้าปี</w:t>
            </w:r>
          </w:p>
        </w:tc>
        <w:tc>
          <w:tcPr>
            <w:tcW w:w="1450" w:type="dxa"/>
            <w:gridSpan w:val="2"/>
            <w:vAlign w:val="bottom"/>
          </w:tcPr>
          <w:p w14:paraId="57B22F6A"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1B4041">
              <w:rPr>
                <w:rFonts w:ascii="Browallia New" w:hAnsi="Browallia New" w:cs="Browallia New"/>
                <w:sz w:val="22"/>
                <w:szCs w:val="22"/>
                <w:cs/>
                <w:lang w:val="en-GB"/>
              </w:rPr>
              <w:t>ส่วนที่ถึงกำหนดชำระ       เกินกว่าห้าปี</w:t>
            </w:r>
          </w:p>
        </w:tc>
        <w:tc>
          <w:tcPr>
            <w:tcW w:w="1818" w:type="dxa"/>
            <w:gridSpan w:val="2"/>
            <w:vAlign w:val="bottom"/>
          </w:tcPr>
          <w:p w14:paraId="69D1E5AC"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รวม</w:t>
            </w:r>
          </w:p>
        </w:tc>
      </w:tr>
      <w:tr w:rsidR="00106AB6" w:rsidRPr="001B4041" w14:paraId="7C08FEC2" w14:textId="77777777" w:rsidTr="00106AB6">
        <w:trPr>
          <w:tblHeader/>
        </w:trPr>
        <w:tc>
          <w:tcPr>
            <w:tcW w:w="2551" w:type="dxa"/>
          </w:tcPr>
          <w:p w14:paraId="2003522C" w14:textId="77777777" w:rsidR="00106AB6" w:rsidRPr="001B4041" w:rsidRDefault="00106AB6" w:rsidP="00106AB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3A742CC3" w14:textId="578C2FAB" w:rsidR="00106AB6" w:rsidRPr="001B4041" w:rsidRDefault="00106AB6" w:rsidP="00106AB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2560</w:t>
            </w:r>
          </w:p>
        </w:tc>
        <w:tc>
          <w:tcPr>
            <w:tcW w:w="850" w:type="dxa"/>
            <w:vAlign w:val="bottom"/>
          </w:tcPr>
          <w:p w14:paraId="15E61952" w14:textId="48681FF1" w:rsidR="00106AB6" w:rsidRPr="001B4041" w:rsidRDefault="00106AB6" w:rsidP="00106AB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255</w:t>
            </w:r>
            <w:r>
              <w:rPr>
                <w:rFonts w:ascii="Browallia New" w:hAnsi="Browallia New" w:cs="Browallia New"/>
                <w:sz w:val="22"/>
                <w:szCs w:val="22"/>
              </w:rPr>
              <w:t>9</w:t>
            </w:r>
          </w:p>
        </w:tc>
        <w:tc>
          <w:tcPr>
            <w:tcW w:w="822" w:type="dxa"/>
            <w:vAlign w:val="bottom"/>
          </w:tcPr>
          <w:p w14:paraId="37662885" w14:textId="2B8B85C8" w:rsidR="00106AB6" w:rsidRPr="001B4041" w:rsidRDefault="00106AB6" w:rsidP="00106AB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2560</w:t>
            </w:r>
          </w:p>
        </w:tc>
        <w:tc>
          <w:tcPr>
            <w:tcW w:w="850" w:type="dxa"/>
            <w:vAlign w:val="bottom"/>
          </w:tcPr>
          <w:p w14:paraId="652D45F7" w14:textId="5FE63F10" w:rsidR="00106AB6" w:rsidRPr="001B4041" w:rsidRDefault="00106AB6" w:rsidP="00106AB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255</w:t>
            </w:r>
            <w:r>
              <w:rPr>
                <w:rFonts w:ascii="Browallia New" w:hAnsi="Browallia New" w:cs="Browallia New"/>
                <w:sz w:val="22"/>
                <w:szCs w:val="22"/>
              </w:rPr>
              <w:t>9</w:t>
            </w:r>
          </w:p>
        </w:tc>
        <w:tc>
          <w:tcPr>
            <w:tcW w:w="741" w:type="dxa"/>
            <w:vAlign w:val="bottom"/>
          </w:tcPr>
          <w:p w14:paraId="14E1F1CB" w14:textId="6A4FAF91" w:rsidR="00106AB6" w:rsidRPr="001B4041" w:rsidRDefault="00106AB6" w:rsidP="00106AB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2560</w:t>
            </w:r>
          </w:p>
        </w:tc>
        <w:tc>
          <w:tcPr>
            <w:tcW w:w="709" w:type="dxa"/>
            <w:vAlign w:val="bottom"/>
          </w:tcPr>
          <w:p w14:paraId="3B05C327" w14:textId="08CFE00B" w:rsidR="00106AB6" w:rsidRPr="001B4041" w:rsidRDefault="00106AB6" w:rsidP="00106AB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255</w:t>
            </w:r>
            <w:r>
              <w:rPr>
                <w:rFonts w:ascii="Browallia New" w:hAnsi="Browallia New" w:cs="Browallia New"/>
                <w:sz w:val="22"/>
                <w:szCs w:val="22"/>
              </w:rPr>
              <w:t>9</w:t>
            </w:r>
          </w:p>
        </w:tc>
        <w:tc>
          <w:tcPr>
            <w:tcW w:w="900" w:type="dxa"/>
            <w:vAlign w:val="bottom"/>
          </w:tcPr>
          <w:p w14:paraId="671C70CE" w14:textId="5F5973F6" w:rsidR="00106AB6" w:rsidRPr="001B4041" w:rsidRDefault="00106AB6" w:rsidP="00106AB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2560</w:t>
            </w:r>
          </w:p>
        </w:tc>
        <w:tc>
          <w:tcPr>
            <w:tcW w:w="918" w:type="dxa"/>
            <w:vAlign w:val="bottom"/>
          </w:tcPr>
          <w:p w14:paraId="49206D2C" w14:textId="7213BC9E" w:rsidR="00106AB6" w:rsidRPr="001B4041" w:rsidRDefault="00106AB6" w:rsidP="00106AB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255</w:t>
            </w:r>
            <w:r>
              <w:rPr>
                <w:rFonts w:ascii="Browallia New" w:hAnsi="Browallia New" w:cs="Browallia New"/>
                <w:sz w:val="22"/>
                <w:szCs w:val="22"/>
              </w:rPr>
              <w:t>9</w:t>
            </w:r>
          </w:p>
        </w:tc>
      </w:tr>
      <w:tr w:rsidR="00106AB6" w:rsidRPr="001B4041" w14:paraId="54890DD8" w14:textId="77777777" w:rsidTr="00106AB6">
        <w:tc>
          <w:tcPr>
            <w:tcW w:w="2551" w:type="dxa"/>
          </w:tcPr>
          <w:p w14:paraId="00224726" w14:textId="77777777" w:rsidR="00106AB6" w:rsidRPr="001B4041" w:rsidRDefault="00106AB6" w:rsidP="00106AB6">
            <w:pPr>
              <w:spacing w:line="240" w:lineRule="auto"/>
              <w:ind w:right="-108"/>
              <w:jc w:val="both"/>
              <w:rPr>
                <w:rFonts w:ascii="Browallia New" w:hAnsi="Browallia New" w:cs="Browallia New"/>
                <w:b/>
                <w:bCs/>
                <w:sz w:val="16"/>
                <w:szCs w:val="16"/>
                <w:cs/>
              </w:rPr>
            </w:pPr>
          </w:p>
        </w:tc>
        <w:tc>
          <w:tcPr>
            <w:tcW w:w="848" w:type="dxa"/>
          </w:tcPr>
          <w:p w14:paraId="3E103B38" w14:textId="77777777" w:rsidR="00106AB6" w:rsidRPr="001B4041" w:rsidRDefault="00106AB6" w:rsidP="00106AB6">
            <w:pPr>
              <w:pStyle w:val="InsideAddress"/>
              <w:tabs>
                <w:tab w:val="decimal" w:pos="834"/>
              </w:tabs>
              <w:ind w:left="-114"/>
              <w:rPr>
                <w:rFonts w:ascii="Browallia New" w:hAnsi="Browallia New" w:cs="Browallia New"/>
                <w:sz w:val="16"/>
                <w:szCs w:val="16"/>
              </w:rPr>
            </w:pPr>
          </w:p>
        </w:tc>
        <w:tc>
          <w:tcPr>
            <w:tcW w:w="850" w:type="dxa"/>
          </w:tcPr>
          <w:p w14:paraId="0FBCB8F4" w14:textId="77777777" w:rsidR="00106AB6" w:rsidRPr="001B4041" w:rsidRDefault="00106AB6" w:rsidP="00106AB6">
            <w:pPr>
              <w:pStyle w:val="InsideAddress"/>
              <w:tabs>
                <w:tab w:val="decimal" w:pos="834"/>
              </w:tabs>
              <w:ind w:left="-114"/>
              <w:rPr>
                <w:rFonts w:ascii="Browallia New" w:hAnsi="Browallia New" w:cs="Browallia New"/>
                <w:sz w:val="16"/>
                <w:szCs w:val="16"/>
              </w:rPr>
            </w:pPr>
          </w:p>
        </w:tc>
        <w:tc>
          <w:tcPr>
            <w:tcW w:w="822" w:type="dxa"/>
          </w:tcPr>
          <w:p w14:paraId="56100FD4" w14:textId="77777777" w:rsidR="00106AB6" w:rsidRPr="001B4041" w:rsidRDefault="00106AB6" w:rsidP="00106AB6">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413C11C8" w14:textId="77777777" w:rsidR="00106AB6" w:rsidRPr="001B4041" w:rsidRDefault="00106AB6" w:rsidP="00106AB6">
            <w:pPr>
              <w:tabs>
                <w:tab w:val="clear" w:pos="680"/>
                <w:tab w:val="clear" w:pos="907"/>
              </w:tabs>
              <w:spacing w:line="240" w:lineRule="auto"/>
              <w:ind w:left="-114"/>
              <w:jc w:val="both"/>
              <w:rPr>
                <w:rFonts w:ascii="Browallia New" w:hAnsi="Browallia New" w:cs="Browallia New"/>
                <w:sz w:val="16"/>
                <w:szCs w:val="16"/>
                <w:u w:val="single"/>
              </w:rPr>
            </w:pPr>
          </w:p>
        </w:tc>
        <w:tc>
          <w:tcPr>
            <w:tcW w:w="741" w:type="dxa"/>
          </w:tcPr>
          <w:p w14:paraId="3882F05C" w14:textId="77777777" w:rsidR="00106AB6" w:rsidRPr="001B4041" w:rsidRDefault="00106AB6" w:rsidP="00106AB6">
            <w:pPr>
              <w:tabs>
                <w:tab w:val="clear" w:pos="680"/>
                <w:tab w:val="clear" w:pos="907"/>
              </w:tabs>
              <w:spacing w:line="240" w:lineRule="auto"/>
              <w:ind w:left="-114"/>
              <w:rPr>
                <w:rFonts w:ascii="Browallia New" w:hAnsi="Browallia New" w:cs="Browallia New"/>
                <w:sz w:val="16"/>
                <w:szCs w:val="16"/>
              </w:rPr>
            </w:pPr>
          </w:p>
        </w:tc>
        <w:tc>
          <w:tcPr>
            <w:tcW w:w="709" w:type="dxa"/>
          </w:tcPr>
          <w:p w14:paraId="124BD6EF" w14:textId="77777777" w:rsidR="00106AB6" w:rsidRPr="001B4041" w:rsidRDefault="00106AB6" w:rsidP="00106AB6">
            <w:pPr>
              <w:tabs>
                <w:tab w:val="clear" w:pos="680"/>
                <w:tab w:val="clear" w:pos="907"/>
              </w:tabs>
              <w:spacing w:line="240" w:lineRule="auto"/>
              <w:ind w:left="-114"/>
              <w:rPr>
                <w:rFonts w:ascii="Browallia New" w:hAnsi="Browallia New" w:cs="Browallia New"/>
                <w:sz w:val="16"/>
                <w:szCs w:val="16"/>
              </w:rPr>
            </w:pPr>
          </w:p>
        </w:tc>
        <w:tc>
          <w:tcPr>
            <w:tcW w:w="900" w:type="dxa"/>
          </w:tcPr>
          <w:p w14:paraId="02815CAE" w14:textId="77777777" w:rsidR="00106AB6" w:rsidRPr="001B4041" w:rsidRDefault="00106AB6" w:rsidP="00106AB6">
            <w:pPr>
              <w:pStyle w:val="InsideAddress"/>
              <w:tabs>
                <w:tab w:val="decimal" w:pos="792"/>
              </w:tabs>
              <w:ind w:left="-114"/>
              <w:rPr>
                <w:rFonts w:ascii="Browallia New" w:hAnsi="Browallia New" w:cs="Browallia New"/>
                <w:sz w:val="16"/>
                <w:szCs w:val="16"/>
              </w:rPr>
            </w:pPr>
          </w:p>
        </w:tc>
        <w:tc>
          <w:tcPr>
            <w:tcW w:w="918" w:type="dxa"/>
          </w:tcPr>
          <w:p w14:paraId="37CD281F" w14:textId="77777777" w:rsidR="00106AB6" w:rsidRPr="001B4041" w:rsidRDefault="00106AB6" w:rsidP="00106AB6">
            <w:pPr>
              <w:pStyle w:val="InsideAddress"/>
              <w:ind w:left="-114"/>
              <w:rPr>
                <w:rFonts w:ascii="Browallia New" w:hAnsi="Browallia New" w:cs="Browallia New"/>
                <w:sz w:val="16"/>
                <w:szCs w:val="16"/>
              </w:rPr>
            </w:pPr>
          </w:p>
        </w:tc>
      </w:tr>
      <w:tr w:rsidR="00106AB6" w:rsidRPr="00EE2D0E" w14:paraId="2BBD2329" w14:textId="77777777" w:rsidTr="00106AB6">
        <w:tc>
          <w:tcPr>
            <w:tcW w:w="2551" w:type="dxa"/>
            <w:vAlign w:val="bottom"/>
          </w:tcPr>
          <w:p w14:paraId="28E50D7C" w14:textId="77777777" w:rsidR="00106AB6" w:rsidRPr="00EE2D0E"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EE2D0E">
              <w:rPr>
                <w:rFonts w:ascii="Browallia New" w:hAnsi="Browallia New" w:cs="Browallia New"/>
                <w:sz w:val="22"/>
                <w:szCs w:val="22"/>
                <w:cs/>
              </w:rPr>
              <w:t>ลูกหนี้ตามสัญญาเช่าซื้อ</w:t>
            </w:r>
          </w:p>
        </w:tc>
        <w:tc>
          <w:tcPr>
            <w:tcW w:w="848" w:type="dxa"/>
            <w:shd w:val="clear" w:color="auto" w:fill="auto"/>
          </w:tcPr>
          <w:p w14:paraId="764304BE" w14:textId="0E498113" w:rsidR="00106AB6" w:rsidRPr="0093446C" w:rsidRDefault="00436AF5" w:rsidP="008F7F8A">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rPr>
              <w:t>2,397,95</w:t>
            </w:r>
            <w:r w:rsidR="008F7F8A" w:rsidRPr="0093446C">
              <w:rPr>
                <w:rFonts w:ascii="Browallia New" w:hAnsi="Browallia New" w:cs="Browallia New"/>
                <w:sz w:val="22"/>
                <w:szCs w:val="22"/>
              </w:rPr>
              <w:t>0</w:t>
            </w:r>
          </w:p>
        </w:tc>
        <w:tc>
          <w:tcPr>
            <w:tcW w:w="850" w:type="dxa"/>
            <w:shd w:val="clear" w:color="auto" w:fill="auto"/>
          </w:tcPr>
          <w:p w14:paraId="0419DDCB" w14:textId="1ADC785F" w:rsidR="00106AB6" w:rsidRPr="0093446C" w:rsidRDefault="00106AB6" w:rsidP="00106AB6">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rPr>
              <w:t>2,366,758</w:t>
            </w:r>
          </w:p>
        </w:tc>
        <w:tc>
          <w:tcPr>
            <w:tcW w:w="822" w:type="dxa"/>
            <w:shd w:val="clear" w:color="auto" w:fill="auto"/>
          </w:tcPr>
          <w:p w14:paraId="6F5E7675" w14:textId="06F92097" w:rsidR="00106AB6" w:rsidRPr="0093446C" w:rsidRDefault="00436AF5" w:rsidP="00106AB6">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rPr>
              <w:t>2,667,295</w:t>
            </w:r>
          </w:p>
        </w:tc>
        <w:tc>
          <w:tcPr>
            <w:tcW w:w="850" w:type="dxa"/>
            <w:shd w:val="clear" w:color="auto" w:fill="auto"/>
          </w:tcPr>
          <w:p w14:paraId="15F34BCF" w14:textId="00CF1EBE" w:rsidR="00106AB6" w:rsidRPr="0093446C" w:rsidRDefault="00106AB6" w:rsidP="00106AB6">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rPr>
              <w:t>2,505,346</w:t>
            </w:r>
          </w:p>
        </w:tc>
        <w:tc>
          <w:tcPr>
            <w:tcW w:w="741" w:type="dxa"/>
            <w:shd w:val="clear" w:color="auto" w:fill="auto"/>
          </w:tcPr>
          <w:p w14:paraId="31B00DDB" w14:textId="1819748E" w:rsidR="00106AB6" w:rsidRPr="0093446C" w:rsidRDefault="00436AF5" w:rsidP="00106AB6">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rPr>
              <w:t>306,008</w:t>
            </w:r>
          </w:p>
        </w:tc>
        <w:tc>
          <w:tcPr>
            <w:tcW w:w="709" w:type="dxa"/>
            <w:shd w:val="clear" w:color="auto" w:fill="auto"/>
          </w:tcPr>
          <w:p w14:paraId="4A10533D" w14:textId="14502690" w:rsidR="00106AB6" w:rsidRPr="0093446C" w:rsidRDefault="00106AB6" w:rsidP="00106AB6">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rPr>
              <w:t>73,915</w:t>
            </w:r>
          </w:p>
        </w:tc>
        <w:tc>
          <w:tcPr>
            <w:tcW w:w="900" w:type="dxa"/>
            <w:shd w:val="clear" w:color="auto" w:fill="auto"/>
          </w:tcPr>
          <w:p w14:paraId="6F562C57" w14:textId="27B6277D" w:rsidR="00106AB6" w:rsidRPr="0093446C" w:rsidRDefault="00436AF5" w:rsidP="008F7F8A">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93446C">
              <w:rPr>
                <w:rFonts w:ascii="Browallia New" w:hAnsi="Browallia New" w:cs="Browallia New" w:hint="cs"/>
                <w:sz w:val="22"/>
                <w:szCs w:val="22"/>
                <w:cs/>
              </w:rPr>
              <w:t>5</w:t>
            </w:r>
            <w:r w:rsidRPr="0093446C">
              <w:rPr>
                <w:rFonts w:ascii="Browallia New" w:hAnsi="Browallia New" w:cs="DokChampa"/>
                <w:sz w:val="22"/>
                <w:szCs w:val="22"/>
                <w:lang w:bidi="lo-LA"/>
              </w:rPr>
              <w:t>,371,25</w:t>
            </w:r>
            <w:r w:rsidR="008F7F8A" w:rsidRPr="0093446C">
              <w:rPr>
                <w:rFonts w:ascii="Browallia New" w:hAnsi="Browallia New" w:cs="DokChampa"/>
                <w:sz w:val="22"/>
                <w:szCs w:val="22"/>
                <w:lang w:bidi="lo-LA"/>
              </w:rPr>
              <w:t>3</w:t>
            </w:r>
          </w:p>
        </w:tc>
        <w:tc>
          <w:tcPr>
            <w:tcW w:w="918" w:type="dxa"/>
          </w:tcPr>
          <w:p w14:paraId="57EFF5FF" w14:textId="4F24C97D" w:rsidR="00106AB6" w:rsidRPr="00EE2D0E" w:rsidRDefault="00106AB6" w:rsidP="00106AB6">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EE2D0E">
              <w:rPr>
                <w:rFonts w:ascii="Browallia New" w:hAnsi="Browallia New" w:cs="Browallia New"/>
                <w:sz w:val="22"/>
                <w:szCs w:val="22"/>
              </w:rPr>
              <w:t>4,946,019</w:t>
            </w:r>
          </w:p>
        </w:tc>
      </w:tr>
      <w:tr w:rsidR="00106AB6" w:rsidRPr="00EE2D0E" w14:paraId="7E8C5152" w14:textId="77777777" w:rsidTr="00106AB6">
        <w:tc>
          <w:tcPr>
            <w:tcW w:w="2551" w:type="dxa"/>
            <w:vAlign w:val="bottom"/>
          </w:tcPr>
          <w:p w14:paraId="11FAA879" w14:textId="77777777" w:rsidR="00106AB6" w:rsidRPr="00EE2D0E"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EE2D0E">
              <w:rPr>
                <w:rFonts w:ascii="Browallia New" w:hAnsi="Browallia New" w:cs="Browallia New"/>
                <w:sz w:val="22"/>
                <w:szCs w:val="22"/>
                <w:u w:val="single"/>
                <w:cs/>
              </w:rPr>
              <w:t>หัก</w:t>
            </w:r>
            <w:r w:rsidRPr="00EE2D0E">
              <w:rPr>
                <w:rFonts w:ascii="Browallia New" w:hAnsi="Browallia New" w:cs="Browallia New"/>
                <w:sz w:val="22"/>
                <w:szCs w:val="22"/>
                <w:cs/>
              </w:rPr>
              <w:t xml:space="preserve"> ดอกผลเช่าซื้อที่ยังไม่ถือเป็นรายได้</w:t>
            </w:r>
          </w:p>
        </w:tc>
        <w:tc>
          <w:tcPr>
            <w:tcW w:w="848" w:type="dxa"/>
            <w:shd w:val="clear" w:color="auto" w:fill="auto"/>
            <w:vAlign w:val="bottom"/>
          </w:tcPr>
          <w:p w14:paraId="581DF5DC" w14:textId="7EDDF44B" w:rsidR="00106AB6" w:rsidRPr="0093446C" w:rsidRDefault="00436AF5" w:rsidP="00106AB6">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3446C">
              <w:rPr>
                <w:rFonts w:ascii="Browallia New" w:hAnsi="Browallia New" w:cs="Browallia New"/>
                <w:sz w:val="22"/>
                <w:szCs w:val="22"/>
                <w:cs/>
              </w:rPr>
              <w:t>(</w:t>
            </w:r>
            <w:r w:rsidRPr="0093446C">
              <w:rPr>
                <w:rFonts w:ascii="Browallia New" w:hAnsi="Browallia New" w:cs="Browallia New"/>
                <w:sz w:val="22"/>
                <w:szCs w:val="22"/>
              </w:rPr>
              <w:t>836,506</w:t>
            </w:r>
            <w:r w:rsidRPr="0093446C">
              <w:rPr>
                <w:rFonts w:ascii="Browallia New" w:hAnsi="Browallia New" w:cs="Browallia New"/>
                <w:sz w:val="22"/>
                <w:szCs w:val="22"/>
                <w:cs/>
              </w:rPr>
              <w:t>)</w:t>
            </w:r>
          </w:p>
        </w:tc>
        <w:tc>
          <w:tcPr>
            <w:tcW w:w="850" w:type="dxa"/>
            <w:shd w:val="clear" w:color="auto" w:fill="auto"/>
            <w:vAlign w:val="bottom"/>
          </w:tcPr>
          <w:p w14:paraId="106DD2D7" w14:textId="5AE4FB84" w:rsidR="00106AB6" w:rsidRPr="0093446C" w:rsidRDefault="00106AB6" w:rsidP="00106AB6">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3446C">
              <w:rPr>
                <w:rFonts w:ascii="Browallia New" w:hAnsi="Browallia New" w:cs="Browallia New"/>
                <w:sz w:val="22"/>
                <w:szCs w:val="22"/>
                <w:cs/>
              </w:rPr>
              <w:t>(</w:t>
            </w:r>
            <w:r w:rsidRPr="0093446C">
              <w:rPr>
                <w:rFonts w:ascii="Browallia New" w:hAnsi="Browallia New" w:cs="Browallia New"/>
                <w:sz w:val="22"/>
                <w:szCs w:val="22"/>
              </w:rPr>
              <w:t>823,242</w:t>
            </w:r>
            <w:r w:rsidRPr="0093446C">
              <w:rPr>
                <w:rFonts w:ascii="Browallia New" w:hAnsi="Browallia New" w:cs="Browallia New"/>
                <w:sz w:val="22"/>
                <w:szCs w:val="22"/>
                <w:cs/>
              </w:rPr>
              <w:t>)</w:t>
            </w:r>
          </w:p>
        </w:tc>
        <w:tc>
          <w:tcPr>
            <w:tcW w:w="822" w:type="dxa"/>
            <w:shd w:val="clear" w:color="auto" w:fill="auto"/>
            <w:vAlign w:val="bottom"/>
          </w:tcPr>
          <w:p w14:paraId="603E3461" w14:textId="311BB322" w:rsidR="00106AB6" w:rsidRPr="0093446C" w:rsidRDefault="00436AF5" w:rsidP="00106AB6">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cs/>
              </w:rPr>
              <w:t>(</w:t>
            </w:r>
            <w:r w:rsidRPr="0093446C">
              <w:rPr>
                <w:rFonts w:ascii="Browallia New" w:hAnsi="Browallia New" w:cs="Browallia New"/>
                <w:sz w:val="22"/>
                <w:szCs w:val="22"/>
              </w:rPr>
              <w:t>551,674</w:t>
            </w:r>
            <w:r w:rsidRPr="0093446C">
              <w:rPr>
                <w:rFonts w:ascii="Browallia New" w:hAnsi="Browallia New" w:cs="Browallia New"/>
                <w:sz w:val="22"/>
                <w:szCs w:val="22"/>
                <w:cs/>
              </w:rPr>
              <w:t>)</w:t>
            </w:r>
          </w:p>
        </w:tc>
        <w:tc>
          <w:tcPr>
            <w:tcW w:w="850" w:type="dxa"/>
            <w:shd w:val="clear" w:color="auto" w:fill="auto"/>
            <w:vAlign w:val="bottom"/>
          </w:tcPr>
          <w:p w14:paraId="4D6C68DF" w14:textId="041C61C5" w:rsidR="00106AB6" w:rsidRPr="0093446C" w:rsidRDefault="00106AB6" w:rsidP="00106AB6">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cs/>
              </w:rPr>
              <w:t>(</w:t>
            </w:r>
            <w:r w:rsidRPr="0093446C">
              <w:rPr>
                <w:rFonts w:ascii="Browallia New" w:hAnsi="Browallia New" w:cs="Browallia New"/>
                <w:sz w:val="22"/>
                <w:szCs w:val="22"/>
              </w:rPr>
              <w:t>499,314</w:t>
            </w:r>
            <w:r w:rsidRPr="0093446C">
              <w:rPr>
                <w:rFonts w:ascii="Browallia New" w:hAnsi="Browallia New" w:cs="Browallia New"/>
                <w:sz w:val="22"/>
                <w:szCs w:val="22"/>
                <w:cs/>
              </w:rPr>
              <w:t>)</w:t>
            </w:r>
          </w:p>
        </w:tc>
        <w:tc>
          <w:tcPr>
            <w:tcW w:w="741" w:type="dxa"/>
            <w:shd w:val="clear" w:color="auto" w:fill="auto"/>
            <w:vAlign w:val="bottom"/>
          </w:tcPr>
          <w:p w14:paraId="5300019C" w14:textId="7C065823" w:rsidR="00106AB6" w:rsidRPr="0093446C" w:rsidRDefault="00436AF5" w:rsidP="00106AB6">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cs/>
              </w:rPr>
              <w:t>(</w:t>
            </w:r>
            <w:r w:rsidRPr="0093446C">
              <w:rPr>
                <w:rFonts w:ascii="Browallia New" w:hAnsi="Browallia New" w:cs="Browallia New"/>
                <w:sz w:val="22"/>
                <w:szCs w:val="22"/>
              </w:rPr>
              <w:t>90,332</w:t>
            </w:r>
            <w:r w:rsidRPr="0093446C">
              <w:rPr>
                <w:rFonts w:ascii="Browallia New" w:hAnsi="Browallia New" w:cs="Browallia New"/>
                <w:sz w:val="22"/>
                <w:szCs w:val="22"/>
                <w:cs/>
              </w:rPr>
              <w:t>)</w:t>
            </w:r>
          </w:p>
        </w:tc>
        <w:tc>
          <w:tcPr>
            <w:tcW w:w="709" w:type="dxa"/>
            <w:shd w:val="clear" w:color="auto" w:fill="auto"/>
            <w:vAlign w:val="bottom"/>
          </w:tcPr>
          <w:p w14:paraId="424AAC44" w14:textId="07B16636" w:rsidR="00106AB6" w:rsidRPr="0093446C" w:rsidRDefault="00106AB6" w:rsidP="00106AB6">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cs/>
              </w:rPr>
              <w:t>(</w:t>
            </w:r>
            <w:r w:rsidRPr="0093446C">
              <w:rPr>
                <w:rFonts w:ascii="Browallia New" w:hAnsi="Browallia New" w:cs="Browallia New"/>
                <w:sz w:val="22"/>
                <w:szCs w:val="22"/>
              </w:rPr>
              <w:t>26,754</w:t>
            </w:r>
            <w:r w:rsidRPr="0093446C">
              <w:rPr>
                <w:rFonts w:ascii="Browallia New" w:hAnsi="Browallia New" w:cs="Browallia New"/>
                <w:sz w:val="22"/>
                <w:szCs w:val="22"/>
                <w:cs/>
              </w:rPr>
              <w:t>)</w:t>
            </w:r>
          </w:p>
        </w:tc>
        <w:tc>
          <w:tcPr>
            <w:tcW w:w="900" w:type="dxa"/>
            <w:shd w:val="clear" w:color="auto" w:fill="auto"/>
            <w:vAlign w:val="bottom"/>
          </w:tcPr>
          <w:p w14:paraId="45BF8A70" w14:textId="3E0B5AAD" w:rsidR="00106AB6" w:rsidRPr="0093446C" w:rsidRDefault="00436AF5" w:rsidP="008F7F8A">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cs/>
              </w:rPr>
              <w:t>(</w:t>
            </w:r>
            <w:r w:rsidRPr="0093446C">
              <w:rPr>
                <w:rFonts w:ascii="Browallia New" w:hAnsi="Browallia New" w:cs="Browallia New"/>
                <w:sz w:val="22"/>
                <w:szCs w:val="22"/>
              </w:rPr>
              <w:t>1,478,51</w:t>
            </w:r>
            <w:r w:rsidR="008F7F8A" w:rsidRPr="0093446C">
              <w:rPr>
                <w:rFonts w:ascii="Browallia New" w:hAnsi="Browallia New" w:cs="Browallia New"/>
                <w:sz w:val="22"/>
                <w:szCs w:val="22"/>
              </w:rPr>
              <w:t>2</w:t>
            </w:r>
            <w:r w:rsidRPr="0093446C">
              <w:rPr>
                <w:rFonts w:ascii="Browallia New" w:hAnsi="Browallia New" w:cs="Browallia New"/>
                <w:sz w:val="22"/>
                <w:szCs w:val="22"/>
                <w:cs/>
              </w:rPr>
              <w:t>)</w:t>
            </w:r>
          </w:p>
        </w:tc>
        <w:tc>
          <w:tcPr>
            <w:tcW w:w="918" w:type="dxa"/>
            <w:vAlign w:val="bottom"/>
          </w:tcPr>
          <w:p w14:paraId="602ECD71" w14:textId="6AEE4428" w:rsidR="00106AB6" w:rsidRPr="00EE2D0E" w:rsidRDefault="00106AB6" w:rsidP="00106AB6">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EE2D0E">
              <w:rPr>
                <w:rFonts w:ascii="Browallia New" w:hAnsi="Browallia New" w:cs="Browallia New"/>
                <w:sz w:val="22"/>
                <w:szCs w:val="22"/>
                <w:cs/>
              </w:rPr>
              <w:t>(</w:t>
            </w:r>
            <w:r w:rsidRPr="00EE2D0E">
              <w:rPr>
                <w:rFonts w:ascii="Browallia New" w:hAnsi="Browallia New" w:cs="Browallia New"/>
                <w:sz w:val="22"/>
                <w:szCs w:val="22"/>
              </w:rPr>
              <w:t>1,349,310</w:t>
            </w:r>
            <w:r w:rsidRPr="00EE2D0E">
              <w:rPr>
                <w:rFonts w:ascii="Browallia New" w:hAnsi="Browallia New" w:cs="Browallia New"/>
                <w:sz w:val="22"/>
                <w:szCs w:val="22"/>
                <w:cs/>
              </w:rPr>
              <w:t>)</w:t>
            </w:r>
          </w:p>
        </w:tc>
      </w:tr>
      <w:tr w:rsidR="00106AB6" w:rsidRPr="00EE2D0E" w14:paraId="7EFA16DB" w14:textId="77777777" w:rsidTr="00106AB6">
        <w:tc>
          <w:tcPr>
            <w:tcW w:w="2551" w:type="dxa"/>
            <w:vAlign w:val="bottom"/>
          </w:tcPr>
          <w:p w14:paraId="6818BEDB" w14:textId="77777777" w:rsidR="00106AB6" w:rsidRPr="00EE2D0E"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EE2D0E">
              <w:rPr>
                <w:rFonts w:ascii="Browallia New" w:hAnsi="Browallia New" w:cs="Browallia New"/>
                <w:sz w:val="22"/>
                <w:szCs w:val="22"/>
                <w:cs/>
              </w:rPr>
              <w:t>คงเหลือ</w:t>
            </w:r>
          </w:p>
        </w:tc>
        <w:tc>
          <w:tcPr>
            <w:tcW w:w="848" w:type="dxa"/>
            <w:shd w:val="clear" w:color="auto" w:fill="auto"/>
          </w:tcPr>
          <w:p w14:paraId="185ED25E" w14:textId="76A0B5B6" w:rsidR="00106AB6" w:rsidRPr="0093446C" w:rsidRDefault="00436AF5" w:rsidP="008F7F8A">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rPr>
              <w:t>1,561,44</w:t>
            </w:r>
            <w:r w:rsidR="008F7F8A" w:rsidRPr="0093446C">
              <w:rPr>
                <w:rFonts w:ascii="Browallia New" w:hAnsi="Browallia New" w:cs="Browallia New"/>
                <w:sz w:val="22"/>
                <w:szCs w:val="22"/>
              </w:rPr>
              <w:t>4</w:t>
            </w:r>
          </w:p>
        </w:tc>
        <w:tc>
          <w:tcPr>
            <w:tcW w:w="850" w:type="dxa"/>
            <w:shd w:val="clear" w:color="auto" w:fill="auto"/>
          </w:tcPr>
          <w:p w14:paraId="08B92ED4" w14:textId="7F42DF0F" w:rsidR="00106AB6" w:rsidRPr="0093446C" w:rsidRDefault="00106AB6" w:rsidP="00106AB6">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rPr>
              <w:t>1,543,516</w:t>
            </w:r>
          </w:p>
        </w:tc>
        <w:tc>
          <w:tcPr>
            <w:tcW w:w="822" w:type="dxa"/>
            <w:shd w:val="clear" w:color="auto" w:fill="auto"/>
          </w:tcPr>
          <w:p w14:paraId="434623DA" w14:textId="2B82752A" w:rsidR="00106AB6" w:rsidRPr="0093446C" w:rsidRDefault="00436AF5" w:rsidP="00106AB6">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rPr>
              <w:t>2,115,621</w:t>
            </w:r>
          </w:p>
        </w:tc>
        <w:tc>
          <w:tcPr>
            <w:tcW w:w="850" w:type="dxa"/>
            <w:shd w:val="clear" w:color="auto" w:fill="auto"/>
          </w:tcPr>
          <w:p w14:paraId="74DA3BCF" w14:textId="4C82316E" w:rsidR="00106AB6" w:rsidRPr="0093446C" w:rsidRDefault="00106AB6" w:rsidP="00106AB6">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rPr>
              <w:t>2,006,032</w:t>
            </w:r>
          </w:p>
        </w:tc>
        <w:tc>
          <w:tcPr>
            <w:tcW w:w="741" w:type="dxa"/>
            <w:shd w:val="clear" w:color="auto" w:fill="auto"/>
          </w:tcPr>
          <w:p w14:paraId="73355754" w14:textId="34DEC6B8" w:rsidR="00106AB6" w:rsidRPr="0093446C" w:rsidRDefault="00436AF5" w:rsidP="00106AB6">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rPr>
              <w:t>215,676</w:t>
            </w:r>
          </w:p>
        </w:tc>
        <w:tc>
          <w:tcPr>
            <w:tcW w:w="709" w:type="dxa"/>
            <w:shd w:val="clear" w:color="auto" w:fill="auto"/>
          </w:tcPr>
          <w:p w14:paraId="60641757" w14:textId="2548B487" w:rsidR="00106AB6" w:rsidRPr="0093446C" w:rsidRDefault="00106AB6" w:rsidP="00106AB6">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rPr>
              <w:t>47,161</w:t>
            </w:r>
          </w:p>
        </w:tc>
        <w:tc>
          <w:tcPr>
            <w:tcW w:w="900" w:type="dxa"/>
            <w:shd w:val="clear" w:color="auto" w:fill="auto"/>
          </w:tcPr>
          <w:p w14:paraId="7AE05F1C" w14:textId="0966EC04" w:rsidR="00106AB6" w:rsidRPr="0093446C" w:rsidRDefault="00436AF5" w:rsidP="00106AB6">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rPr>
              <w:t>3,892,741</w:t>
            </w:r>
          </w:p>
        </w:tc>
        <w:tc>
          <w:tcPr>
            <w:tcW w:w="918" w:type="dxa"/>
          </w:tcPr>
          <w:p w14:paraId="0CADB4B4" w14:textId="5C83629C" w:rsidR="00106AB6" w:rsidRPr="00EE2D0E" w:rsidRDefault="00106AB6" w:rsidP="00106AB6">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EE2D0E">
              <w:rPr>
                <w:rFonts w:ascii="Browallia New" w:hAnsi="Browallia New" w:cs="Browallia New"/>
                <w:sz w:val="22"/>
                <w:szCs w:val="22"/>
              </w:rPr>
              <w:t>3,596,709</w:t>
            </w:r>
          </w:p>
        </w:tc>
      </w:tr>
      <w:tr w:rsidR="00106AB6" w:rsidRPr="00EE2D0E" w14:paraId="525C3FA1" w14:textId="77777777" w:rsidTr="00106AB6">
        <w:tc>
          <w:tcPr>
            <w:tcW w:w="2551" w:type="dxa"/>
            <w:vAlign w:val="bottom"/>
          </w:tcPr>
          <w:p w14:paraId="5B4BDBF9" w14:textId="77777777" w:rsidR="00106AB6" w:rsidRPr="00EE2D0E"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EE2D0E">
              <w:rPr>
                <w:rFonts w:ascii="Browallia New" w:hAnsi="Browallia New" w:cs="Browallia New"/>
                <w:sz w:val="22"/>
                <w:szCs w:val="22"/>
                <w:u w:val="single"/>
                <w:cs/>
              </w:rPr>
              <w:t>หัก</w:t>
            </w:r>
            <w:r w:rsidRPr="00EE2D0E">
              <w:rPr>
                <w:rFonts w:ascii="Browallia New" w:hAnsi="Browallia New" w:cs="Browallia New"/>
                <w:sz w:val="22"/>
                <w:szCs w:val="22"/>
                <w:cs/>
              </w:rPr>
              <w:t xml:space="preserve"> ค่าเผื่อหนี้สงสัยจะสูญ</w:t>
            </w:r>
          </w:p>
        </w:tc>
        <w:tc>
          <w:tcPr>
            <w:tcW w:w="848" w:type="dxa"/>
            <w:shd w:val="clear" w:color="auto" w:fill="auto"/>
            <w:vAlign w:val="bottom"/>
          </w:tcPr>
          <w:p w14:paraId="0842C896" w14:textId="6DA78BB6" w:rsidR="00106AB6" w:rsidRPr="0093446C" w:rsidRDefault="00436AF5" w:rsidP="00106AB6">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cs/>
              </w:rPr>
              <w:t>(</w:t>
            </w:r>
            <w:r w:rsidRPr="0093446C">
              <w:rPr>
                <w:rFonts w:ascii="Browallia New" w:hAnsi="Browallia New" w:cs="Browallia New"/>
                <w:sz w:val="22"/>
                <w:szCs w:val="22"/>
              </w:rPr>
              <w:t>103,612</w:t>
            </w:r>
            <w:r w:rsidRPr="0093446C">
              <w:rPr>
                <w:rFonts w:ascii="Browallia New" w:hAnsi="Browallia New" w:cs="Browallia New"/>
                <w:sz w:val="22"/>
                <w:szCs w:val="22"/>
                <w:cs/>
              </w:rPr>
              <w:t>)</w:t>
            </w:r>
          </w:p>
        </w:tc>
        <w:tc>
          <w:tcPr>
            <w:tcW w:w="850" w:type="dxa"/>
            <w:shd w:val="clear" w:color="auto" w:fill="auto"/>
            <w:vAlign w:val="bottom"/>
          </w:tcPr>
          <w:p w14:paraId="0515CFE7" w14:textId="5E8CAE12" w:rsidR="00106AB6" w:rsidRPr="0093446C" w:rsidRDefault="00106AB6" w:rsidP="00106AB6">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cs/>
              </w:rPr>
              <w:t>(</w:t>
            </w:r>
            <w:r w:rsidRPr="0093446C">
              <w:rPr>
                <w:rFonts w:ascii="Browallia New" w:hAnsi="Browallia New" w:cs="Browallia New"/>
                <w:sz w:val="22"/>
                <w:szCs w:val="22"/>
              </w:rPr>
              <w:t>100,077</w:t>
            </w:r>
            <w:r w:rsidRPr="0093446C">
              <w:rPr>
                <w:rFonts w:ascii="Browallia New" w:hAnsi="Browallia New" w:cs="Browallia New"/>
                <w:sz w:val="22"/>
                <w:szCs w:val="22"/>
                <w:cs/>
              </w:rPr>
              <w:t>)</w:t>
            </w:r>
          </w:p>
        </w:tc>
        <w:tc>
          <w:tcPr>
            <w:tcW w:w="822" w:type="dxa"/>
            <w:shd w:val="clear" w:color="auto" w:fill="auto"/>
            <w:vAlign w:val="bottom"/>
          </w:tcPr>
          <w:p w14:paraId="30D5873E" w14:textId="03B9E01D" w:rsidR="00106AB6" w:rsidRPr="0093446C" w:rsidRDefault="008F7F8A" w:rsidP="00106AB6">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cs/>
              </w:rPr>
              <w:t>(</w:t>
            </w:r>
            <w:r w:rsidRPr="0093446C">
              <w:rPr>
                <w:rFonts w:ascii="Browallia New" w:hAnsi="Browallia New" w:cs="Browallia New"/>
                <w:sz w:val="22"/>
                <w:szCs w:val="22"/>
              </w:rPr>
              <w:t>54,025</w:t>
            </w:r>
            <w:r w:rsidR="00436AF5" w:rsidRPr="0093446C">
              <w:rPr>
                <w:rFonts w:ascii="Browallia New" w:hAnsi="Browallia New" w:cs="Browallia New"/>
                <w:sz w:val="22"/>
                <w:szCs w:val="22"/>
                <w:cs/>
              </w:rPr>
              <w:t>)</w:t>
            </w:r>
          </w:p>
        </w:tc>
        <w:tc>
          <w:tcPr>
            <w:tcW w:w="850" w:type="dxa"/>
            <w:shd w:val="clear" w:color="auto" w:fill="auto"/>
            <w:vAlign w:val="bottom"/>
          </w:tcPr>
          <w:p w14:paraId="0AB22374" w14:textId="0CFC997D" w:rsidR="00106AB6" w:rsidRPr="0093446C" w:rsidRDefault="00106AB6" w:rsidP="00106AB6">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cs/>
              </w:rPr>
              <w:t>(</w:t>
            </w:r>
            <w:r w:rsidRPr="0093446C">
              <w:rPr>
                <w:rFonts w:ascii="Browallia New" w:hAnsi="Browallia New" w:cs="Browallia New"/>
                <w:sz w:val="22"/>
                <w:szCs w:val="22"/>
              </w:rPr>
              <w:t>48,686</w:t>
            </w:r>
            <w:r w:rsidRPr="0093446C">
              <w:rPr>
                <w:rFonts w:ascii="Browallia New" w:hAnsi="Browallia New" w:cs="Browallia New"/>
                <w:sz w:val="22"/>
                <w:szCs w:val="22"/>
                <w:cs/>
              </w:rPr>
              <w:t>)</w:t>
            </w:r>
          </w:p>
        </w:tc>
        <w:tc>
          <w:tcPr>
            <w:tcW w:w="741" w:type="dxa"/>
            <w:shd w:val="clear" w:color="auto" w:fill="auto"/>
            <w:vAlign w:val="bottom"/>
          </w:tcPr>
          <w:p w14:paraId="6F06C904" w14:textId="5A30BE05" w:rsidR="00106AB6" w:rsidRPr="0093446C" w:rsidRDefault="00436AF5" w:rsidP="00436AF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cs/>
              </w:rPr>
              <w:t>(</w:t>
            </w:r>
            <w:r w:rsidRPr="0093446C">
              <w:rPr>
                <w:rFonts w:ascii="Browallia New" w:hAnsi="Browallia New" w:cs="Browallia New"/>
                <w:sz w:val="22"/>
                <w:szCs w:val="22"/>
              </w:rPr>
              <w:t>6,448</w:t>
            </w:r>
            <w:r w:rsidRPr="0093446C">
              <w:rPr>
                <w:rFonts w:ascii="Browallia New" w:hAnsi="Browallia New" w:cs="Browallia New"/>
                <w:sz w:val="22"/>
                <w:szCs w:val="22"/>
                <w:cs/>
              </w:rPr>
              <w:t>)</w:t>
            </w:r>
          </w:p>
        </w:tc>
        <w:tc>
          <w:tcPr>
            <w:tcW w:w="709" w:type="dxa"/>
            <w:shd w:val="clear" w:color="auto" w:fill="auto"/>
            <w:vAlign w:val="bottom"/>
          </w:tcPr>
          <w:p w14:paraId="725AA146" w14:textId="1DF08A1B" w:rsidR="00106AB6" w:rsidRPr="0093446C" w:rsidRDefault="00106AB6" w:rsidP="00106AB6">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cs/>
              </w:rPr>
              <w:t>(</w:t>
            </w:r>
            <w:r w:rsidRPr="0093446C">
              <w:rPr>
                <w:rFonts w:ascii="Browallia New" w:hAnsi="Browallia New" w:cs="Browallia New"/>
                <w:sz w:val="22"/>
                <w:szCs w:val="22"/>
              </w:rPr>
              <w:t>647</w:t>
            </w:r>
            <w:r w:rsidRPr="0093446C">
              <w:rPr>
                <w:rFonts w:ascii="Browallia New" w:hAnsi="Browallia New" w:cs="Browallia New"/>
                <w:sz w:val="22"/>
                <w:szCs w:val="22"/>
                <w:cs/>
              </w:rPr>
              <w:t>)</w:t>
            </w:r>
          </w:p>
        </w:tc>
        <w:tc>
          <w:tcPr>
            <w:tcW w:w="900" w:type="dxa"/>
            <w:shd w:val="clear" w:color="auto" w:fill="auto"/>
            <w:vAlign w:val="bottom"/>
          </w:tcPr>
          <w:p w14:paraId="19EA0054" w14:textId="58067274" w:rsidR="00106AB6" w:rsidRPr="0093446C" w:rsidRDefault="00436AF5" w:rsidP="008F7F8A">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cs/>
              </w:rPr>
              <w:t>(</w:t>
            </w:r>
            <w:r w:rsidRPr="0093446C">
              <w:rPr>
                <w:rFonts w:ascii="Browallia New" w:hAnsi="Browallia New" w:cs="Browallia New"/>
                <w:sz w:val="22"/>
                <w:szCs w:val="22"/>
              </w:rPr>
              <w:t>164,08</w:t>
            </w:r>
            <w:r w:rsidR="008F7F8A" w:rsidRPr="0093446C">
              <w:rPr>
                <w:rFonts w:ascii="Browallia New" w:hAnsi="Browallia New" w:cs="Browallia New"/>
                <w:sz w:val="22"/>
                <w:szCs w:val="22"/>
              </w:rPr>
              <w:t>5</w:t>
            </w:r>
            <w:r w:rsidRPr="0093446C">
              <w:rPr>
                <w:rFonts w:ascii="Browallia New" w:hAnsi="Browallia New" w:cs="Browallia New"/>
                <w:sz w:val="22"/>
                <w:szCs w:val="22"/>
                <w:cs/>
              </w:rPr>
              <w:t>)</w:t>
            </w:r>
          </w:p>
        </w:tc>
        <w:tc>
          <w:tcPr>
            <w:tcW w:w="918" w:type="dxa"/>
            <w:vAlign w:val="bottom"/>
          </w:tcPr>
          <w:p w14:paraId="411B60C5" w14:textId="1C302BAE" w:rsidR="00106AB6" w:rsidRPr="00EE2D0E" w:rsidRDefault="00106AB6" w:rsidP="00106AB6">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EE2D0E">
              <w:rPr>
                <w:rFonts w:ascii="Browallia New" w:hAnsi="Browallia New" w:cs="Browallia New"/>
                <w:sz w:val="22"/>
                <w:szCs w:val="22"/>
                <w:cs/>
              </w:rPr>
              <w:t>(</w:t>
            </w:r>
            <w:r w:rsidRPr="00EE2D0E">
              <w:rPr>
                <w:rFonts w:ascii="Browallia New" w:hAnsi="Browallia New" w:cs="Browallia New"/>
                <w:sz w:val="22"/>
                <w:szCs w:val="22"/>
              </w:rPr>
              <w:t>149,410</w:t>
            </w:r>
            <w:r w:rsidRPr="00EE2D0E">
              <w:rPr>
                <w:rFonts w:ascii="Browallia New" w:hAnsi="Browallia New" w:cs="Browallia New"/>
                <w:sz w:val="22"/>
                <w:szCs w:val="22"/>
                <w:cs/>
              </w:rPr>
              <w:t>)</w:t>
            </w:r>
          </w:p>
        </w:tc>
      </w:tr>
      <w:tr w:rsidR="00106AB6" w:rsidRPr="001B4041" w14:paraId="2EA3E6E2" w14:textId="77777777" w:rsidTr="00106AB6">
        <w:tc>
          <w:tcPr>
            <w:tcW w:w="2551" w:type="dxa"/>
          </w:tcPr>
          <w:p w14:paraId="3801EA11" w14:textId="77777777" w:rsidR="00106AB6" w:rsidRPr="00EE2D0E" w:rsidRDefault="00106AB6" w:rsidP="00106AB6">
            <w:pPr>
              <w:tabs>
                <w:tab w:val="left" w:pos="162"/>
              </w:tabs>
              <w:spacing w:line="240" w:lineRule="auto"/>
              <w:ind w:right="-108"/>
              <w:jc w:val="both"/>
              <w:rPr>
                <w:rFonts w:ascii="Browallia New" w:hAnsi="Browallia New" w:cs="Browallia New"/>
                <w:sz w:val="22"/>
                <w:szCs w:val="22"/>
                <w:cs/>
              </w:rPr>
            </w:pPr>
            <w:r w:rsidRPr="00EE2D0E">
              <w:rPr>
                <w:rFonts w:ascii="Browallia New" w:hAnsi="Browallia New" w:cs="Browallia New"/>
                <w:sz w:val="22"/>
                <w:szCs w:val="22"/>
                <w:cs/>
              </w:rPr>
              <w:t>สุทธิ</w:t>
            </w:r>
          </w:p>
        </w:tc>
        <w:tc>
          <w:tcPr>
            <w:tcW w:w="848" w:type="dxa"/>
            <w:shd w:val="clear" w:color="auto" w:fill="auto"/>
            <w:vAlign w:val="bottom"/>
          </w:tcPr>
          <w:p w14:paraId="3C7D5B34" w14:textId="298CEA4F" w:rsidR="00106AB6" w:rsidRPr="0093446C" w:rsidRDefault="00436AF5" w:rsidP="005A3975">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3446C">
              <w:rPr>
                <w:rFonts w:ascii="Browallia New" w:hAnsi="Browallia New" w:cs="Browallia New"/>
                <w:sz w:val="22"/>
                <w:szCs w:val="22"/>
              </w:rPr>
              <w:t>1,457,83</w:t>
            </w:r>
            <w:r w:rsidR="005A3975" w:rsidRPr="0093446C">
              <w:rPr>
                <w:rFonts w:ascii="Browallia New" w:hAnsi="Browallia New" w:cs="Browallia New"/>
                <w:sz w:val="22"/>
                <w:szCs w:val="22"/>
              </w:rPr>
              <w:t>2</w:t>
            </w:r>
          </w:p>
        </w:tc>
        <w:tc>
          <w:tcPr>
            <w:tcW w:w="850" w:type="dxa"/>
            <w:shd w:val="clear" w:color="auto" w:fill="auto"/>
            <w:vAlign w:val="bottom"/>
          </w:tcPr>
          <w:p w14:paraId="3020A93E" w14:textId="2C00578E" w:rsidR="00106AB6" w:rsidRPr="0093446C" w:rsidRDefault="00106AB6" w:rsidP="00106AB6">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3446C">
              <w:rPr>
                <w:rFonts w:ascii="Browallia New" w:hAnsi="Browallia New" w:cs="Browallia New"/>
                <w:sz w:val="22"/>
                <w:szCs w:val="22"/>
              </w:rPr>
              <w:t>1,443,439</w:t>
            </w:r>
          </w:p>
        </w:tc>
        <w:tc>
          <w:tcPr>
            <w:tcW w:w="822" w:type="dxa"/>
            <w:shd w:val="clear" w:color="auto" w:fill="auto"/>
            <w:vAlign w:val="bottom"/>
          </w:tcPr>
          <w:p w14:paraId="700970B5" w14:textId="3C3DD7B3" w:rsidR="00106AB6" w:rsidRPr="0093446C" w:rsidRDefault="00436AF5" w:rsidP="008F7F8A">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3446C">
              <w:rPr>
                <w:rFonts w:ascii="Browallia New" w:hAnsi="Browallia New" w:cs="Browallia New"/>
                <w:sz w:val="22"/>
                <w:szCs w:val="22"/>
              </w:rPr>
              <w:t>2,061,59</w:t>
            </w:r>
            <w:r w:rsidR="008F7F8A" w:rsidRPr="0093446C">
              <w:rPr>
                <w:rFonts w:ascii="Browallia New" w:hAnsi="Browallia New" w:cs="Browallia New"/>
                <w:sz w:val="22"/>
                <w:szCs w:val="22"/>
              </w:rPr>
              <w:t>6</w:t>
            </w:r>
          </w:p>
        </w:tc>
        <w:tc>
          <w:tcPr>
            <w:tcW w:w="850" w:type="dxa"/>
            <w:shd w:val="clear" w:color="auto" w:fill="auto"/>
            <w:vAlign w:val="bottom"/>
          </w:tcPr>
          <w:p w14:paraId="3535D102" w14:textId="74906025" w:rsidR="00106AB6" w:rsidRPr="0093446C" w:rsidRDefault="00106AB6" w:rsidP="00106AB6">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3446C">
              <w:rPr>
                <w:rFonts w:ascii="Browallia New" w:hAnsi="Browallia New" w:cs="Browallia New"/>
                <w:sz w:val="22"/>
                <w:szCs w:val="22"/>
              </w:rPr>
              <w:t>1,957,346</w:t>
            </w:r>
          </w:p>
        </w:tc>
        <w:tc>
          <w:tcPr>
            <w:tcW w:w="741" w:type="dxa"/>
            <w:shd w:val="clear" w:color="auto" w:fill="auto"/>
            <w:vAlign w:val="bottom"/>
          </w:tcPr>
          <w:p w14:paraId="6C9FF9F0" w14:textId="1B16DC2A" w:rsidR="00106AB6" w:rsidRPr="0093446C" w:rsidRDefault="00436AF5" w:rsidP="00106AB6">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3446C">
              <w:rPr>
                <w:rFonts w:ascii="Browallia New" w:hAnsi="Browallia New" w:cs="Browallia New"/>
                <w:sz w:val="22"/>
                <w:szCs w:val="22"/>
              </w:rPr>
              <w:t>209,228</w:t>
            </w:r>
          </w:p>
        </w:tc>
        <w:tc>
          <w:tcPr>
            <w:tcW w:w="709" w:type="dxa"/>
            <w:shd w:val="clear" w:color="auto" w:fill="auto"/>
            <w:vAlign w:val="bottom"/>
          </w:tcPr>
          <w:p w14:paraId="50445F94" w14:textId="79D2845C" w:rsidR="00106AB6" w:rsidRPr="0093446C" w:rsidRDefault="00106AB6" w:rsidP="00106AB6">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3446C">
              <w:rPr>
                <w:rFonts w:ascii="Browallia New" w:hAnsi="Browallia New" w:cs="Browallia New"/>
                <w:sz w:val="22"/>
                <w:szCs w:val="22"/>
              </w:rPr>
              <w:t>46,514</w:t>
            </w:r>
          </w:p>
        </w:tc>
        <w:tc>
          <w:tcPr>
            <w:tcW w:w="900" w:type="dxa"/>
            <w:shd w:val="clear" w:color="auto" w:fill="auto"/>
            <w:vAlign w:val="bottom"/>
          </w:tcPr>
          <w:p w14:paraId="6A13801D" w14:textId="134778CD" w:rsidR="00106AB6" w:rsidRPr="0093446C" w:rsidRDefault="00436AF5" w:rsidP="008F7F8A">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rPr>
              <w:t>3,728,65</w:t>
            </w:r>
            <w:r w:rsidR="008F7F8A" w:rsidRPr="0093446C">
              <w:rPr>
                <w:rFonts w:ascii="Browallia New" w:hAnsi="Browallia New" w:cs="Browallia New"/>
                <w:sz w:val="22"/>
                <w:szCs w:val="22"/>
              </w:rPr>
              <w:t>6</w:t>
            </w:r>
          </w:p>
        </w:tc>
        <w:tc>
          <w:tcPr>
            <w:tcW w:w="918" w:type="dxa"/>
            <w:vAlign w:val="bottom"/>
          </w:tcPr>
          <w:p w14:paraId="0926C017" w14:textId="04B84E7F" w:rsidR="00106AB6" w:rsidRPr="001B4041" w:rsidRDefault="00106AB6" w:rsidP="00106AB6">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EE2D0E">
              <w:rPr>
                <w:rFonts w:ascii="Browallia New" w:hAnsi="Browallia New" w:cs="Browallia New"/>
                <w:sz w:val="22"/>
                <w:szCs w:val="22"/>
              </w:rPr>
              <w:t>3,447,299</w:t>
            </w:r>
          </w:p>
        </w:tc>
      </w:tr>
    </w:tbl>
    <w:p w14:paraId="60DD2C3D" w14:textId="77777777" w:rsidR="00C96A5C" w:rsidRPr="008E09E2" w:rsidRDefault="00C96A5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tbl>
      <w:tblPr>
        <w:tblW w:w="9139" w:type="dxa"/>
        <w:tblInd w:w="426" w:type="dxa"/>
        <w:tblLayout w:type="fixed"/>
        <w:tblLook w:val="0000" w:firstRow="0" w:lastRow="0" w:firstColumn="0" w:lastColumn="0" w:noHBand="0" w:noVBand="0"/>
      </w:tblPr>
      <w:tblGrid>
        <w:gridCol w:w="2551"/>
        <w:gridCol w:w="848"/>
        <w:gridCol w:w="850"/>
        <w:gridCol w:w="822"/>
        <w:gridCol w:w="850"/>
        <w:gridCol w:w="680"/>
        <w:gridCol w:w="720"/>
        <w:gridCol w:w="900"/>
        <w:gridCol w:w="918"/>
      </w:tblGrid>
      <w:tr w:rsidR="006971B8" w:rsidRPr="001B4041" w14:paraId="1F876BC3" w14:textId="77777777" w:rsidTr="001466AC">
        <w:trPr>
          <w:tblHeader/>
        </w:trPr>
        <w:tc>
          <w:tcPr>
            <w:tcW w:w="2551" w:type="dxa"/>
          </w:tcPr>
          <w:p w14:paraId="1FF70C95"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588" w:type="dxa"/>
            <w:gridSpan w:val="8"/>
          </w:tcPr>
          <w:p w14:paraId="63AA8399" w14:textId="77777777" w:rsidR="006971B8" w:rsidRPr="001B4041" w:rsidRDefault="006971B8" w:rsidP="001B4041">
            <w:pPr>
              <w:spacing w:line="240" w:lineRule="auto"/>
              <w:ind w:right="-45"/>
              <w:jc w:val="right"/>
              <w:rPr>
                <w:rFonts w:ascii="Browallia New" w:hAnsi="Browallia New" w:cs="Browallia New"/>
                <w:sz w:val="22"/>
                <w:szCs w:val="22"/>
                <w:cs/>
              </w:rPr>
            </w:pPr>
            <w:r w:rsidRPr="001B4041">
              <w:rPr>
                <w:rFonts w:ascii="Browallia New" w:hAnsi="Browallia New" w:cs="Browallia New"/>
                <w:sz w:val="22"/>
                <w:szCs w:val="22"/>
                <w:cs/>
              </w:rPr>
              <w:t xml:space="preserve">(หน่วย </w:t>
            </w:r>
            <w:r w:rsidRPr="001B4041">
              <w:rPr>
                <w:rFonts w:ascii="Browallia New" w:hAnsi="Browallia New" w:cs="Browallia New"/>
                <w:sz w:val="22"/>
                <w:szCs w:val="22"/>
                <w:cs/>
                <w:lang w:val="en-GB"/>
              </w:rPr>
              <w:t xml:space="preserve">: </w:t>
            </w:r>
            <w:r w:rsidRPr="001B4041">
              <w:rPr>
                <w:rFonts w:ascii="Browallia New" w:hAnsi="Browallia New" w:cs="Browallia New"/>
                <w:sz w:val="22"/>
                <w:szCs w:val="22"/>
                <w:cs/>
              </w:rPr>
              <w:t>พันบาท)</w:t>
            </w:r>
          </w:p>
        </w:tc>
      </w:tr>
      <w:tr w:rsidR="006971B8" w:rsidRPr="001B4041" w14:paraId="63AA37CD" w14:textId="77777777" w:rsidTr="001466AC">
        <w:trPr>
          <w:tblHeader/>
        </w:trPr>
        <w:tc>
          <w:tcPr>
            <w:tcW w:w="2551" w:type="dxa"/>
          </w:tcPr>
          <w:p w14:paraId="293DCFE3"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588" w:type="dxa"/>
            <w:gridSpan w:val="8"/>
            <w:vAlign w:val="bottom"/>
          </w:tcPr>
          <w:p w14:paraId="435D0C35"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งบการเงินเฉพาะของบริษัท</w:t>
            </w:r>
          </w:p>
        </w:tc>
      </w:tr>
      <w:tr w:rsidR="006971B8" w:rsidRPr="001B4041" w14:paraId="012A7827" w14:textId="77777777" w:rsidTr="001466AC">
        <w:trPr>
          <w:tblHeader/>
        </w:trPr>
        <w:tc>
          <w:tcPr>
            <w:tcW w:w="2551" w:type="dxa"/>
          </w:tcPr>
          <w:p w14:paraId="142B988E" w14:textId="77777777" w:rsidR="006971B8" w:rsidRPr="001B4041" w:rsidRDefault="006971B8" w:rsidP="001B4041">
            <w:pPr>
              <w:spacing w:line="240" w:lineRule="auto"/>
              <w:jc w:val="center"/>
              <w:rPr>
                <w:rFonts w:ascii="Browallia New" w:hAnsi="Browallia New" w:cs="Browallia New"/>
                <w:sz w:val="22"/>
                <w:szCs w:val="22"/>
              </w:rPr>
            </w:pPr>
          </w:p>
        </w:tc>
        <w:tc>
          <w:tcPr>
            <w:tcW w:w="1698" w:type="dxa"/>
            <w:gridSpan w:val="2"/>
            <w:vAlign w:val="bottom"/>
          </w:tcPr>
          <w:p w14:paraId="67883455"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1B4041">
              <w:rPr>
                <w:rFonts w:ascii="Browallia New" w:hAnsi="Browallia New" w:cs="Browallia New"/>
                <w:sz w:val="22"/>
                <w:szCs w:val="22"/>
                <w:cs/>
              </w:rPr>
              <w:t>ส่วนที่ถึงกำหนดชำระ</w:t>
            </w:r>
          </w:p>
          <w:p w14:paraId="6F4C9C49"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ภายในหนึ่งปี</w:t>
            </w:r>
          </w:p>
        </w:tc>
        <w:tc>
          <w:tcPr>
            <w:tcW w:w="1672" w:type="dxa"/>
            <w:gridSpan w:val="2"/>
            <w:vAlign w:val="bottom"/>
          </w:tcPr>
          <w:p w14:paraId="69147C93" w14:textId="77777777" w:rsidR="00C46495" w:rsidRPr="001B4041" w:rsidRDefault="00C46495"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1B4041">
              <w:rPr>
                <w:rFonts w:ascii="Browallia New" w:hAnsi="Browallia New" w:cs="Browallia New"/>
                <w:sz w:val="22"/>
                <w:szCs w:val="22"/>
                <w:cs/>
              </w:rPr>
              <w:t>ส่วนที่ถึงกำหนดชำระ</w:t>
            </w:r>
          </w:p>
          <w:p w14:paraId="51FC0E82" w14:textId="77777777" w:rsidR="00C46495" w:rsidRPr="001B4041" w:rsidRDefault="00C46495"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เกินกว่าหนึ่งปี</w:t>
            </w:r>
          </w:p>
          <w:p w14:paraId="4DC57BC6" w14:textId="77777777" w:rsidR="006971B8" w:rsidRPr="001B4041" w:rsidRDefault="00C46495"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แต่ไม่เกินห้าปี</w:t>
            </w:r>
          </w:p>
        </w:tc>
        <w:tc>
          <w:tcPr>
            <w:tcW w:w="1400" w:type="dxa"/>
            <w:gridSpan w:val="2"/>
            <w:vAlign w:val="bottom"/>
          </w:tcPr>
          <w:p w14:paraId="2C2A4002"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1B4041">
              <w:rPr>
                <w:rFonts w:ascii="Browallia New" w:hAnsi="Browallia New" w:cs="Browallia New"/>
                <w:sz w:val="22"/>
                <w:szCs w:val="22"/>
                <w:cs/>
                <w:lang w:val="en-GB"/>
              </w:rPr>
              <w:t>ส่วนที่ถึงกำหนดชำระ       เกินกว่าห้าปี</w:t>
            </w:r>
          </w:p>
        </w:tc>
        <w:tc>
          <w:tcPr>
            <w:tcW w:w="1818" w:type="dxa"/>
            <w:gridSpan w:val="2"/>
            <w:vAlign w:val="bottom"/>
          </w:tcPr>
          <w:p w14:paraId="6BE667D6"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รวม</w:t>
            </w:r>
          </w:p>
        </w:tc>
      </w:tr>
      <w:tr w:rsidR="00106AB6" w:rsidRPr="001B4041" w14:paraId="4B4DE8A0" w14:textId="77777777" w:rsidTr="001466AC">
        <w:trPr>
          <w:tblHeader/>
        </w:trPr>
        <w:tc>
          <w:tcPr>
            <w:tcW w:w="2551" w:type="dxa"/>
          </w:tcPr>
          <w:p w14:paraId="555029F0" w14:textId="77777777" w:rsidR="00106AB6" w:rsidRPr="001B4041" w:rsidRDefault="00106AB6" w:rsidP="00106AB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7F65B7BF" w14:textId="04603F7F" w:rsidR="00106AB6" w:rsidRPr="001B4041" w:rsidRDefault="00106AB6" w:rsidP="00106AB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2560</w:t>
            </w:r>
          </w:p>
        </w:tc>
        <w:tc>
          <w:tcPr>
            <w:tcW w:w="850" w:type="dxa"/>
            <w:vAlign w:val="bottom"/>
          </w:tcPr>
          <w:p w14:paraId="7C4724B3" w14:textId="282E7DAC" w:rsidR="00106AB6" w:rsidRPr="001B4041" w:rsidRDefault="00106AB6" w:rsidP="00106AB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255</w:t>
            </w:r>
            <w:r>
              <w:rPr>
                <w:rFonts w:ascii="Browallia New" w:hAnsi="Browallia New" w:cs="Browallia New"/>
                <w:sz w:val="22"/>
                <w:szCs w:val="22"/>
              </w:rPr>
              <w:t>9</w:t>
            </w:r>
          </w:p>
        </w:tc>
        <w:tc>
          <w:tcPr>
            <w:tcW w:w="822" w:type="dxa"/>
            <w:vAlign w:val="bottom"/>
          </w:tcPr>
          <w:p w14:paraId="5057F338" w14:textId="14DE63CC" w:rsidR="00106AB6" w:rsidRPr="001B4041" w:rsidRDefault="00106AB6" w:rsidP="00106AB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2560</w:t>
            </w:r>
          </w:p>
        </w:tc>
        <w:tc>
          <w:tcPr>
            <w:tcW w:w="850" w:type="dxa"/>
            <w:vAlign w:val="bottom"/>
          </w:tcPr>
          <w:p w14:paraId="591A7F7D" w14:textId="1228407A" w:rsidR="00106AB6" w:rsidRPr="001B4041" w:rsidRDefault="00106AB6" w:rsidP="00106AB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255</w:t>
            </w:r>
            <w:r>
              <w:rPr>
                <w:rFonts w:ascii="Browallia New" w:hAnsi="Browallia New" w:cs="Browallia New"/>
                <w:sz w:val="22"/>
                <w:szCs w:val="22"/>
              </w:rPr>
              <w:t>9</w:t>
            </w:r>
          </w:p>
        </w:tc>
        <w:tc>
          <w:tcPr>
            <w:tcW w:w="680" w:type="dxa"/>
            <w:vAlign w:val="bottom"/>
          </w:tcPr>
          <w:p w14:paraId="6899B793" w14:textId="26BBE414" w:rsidR="00106AB6" w:rsidRPr="001B4041" w:rsidRDefault="00106AB6" w:rsidP="00106AB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2560</w:t>
            </w:r>
          </w:p>
        </w:tc>
        <w:tc>
          <w:tcPr>
            <w:tcW w:w="720" w:type="dxa"/>
            <w:vAlign w:val="bottom"/>
          </w:tcPr>
          <w:p w14:paraId="6C246215" w14:textId="5608CA04" w:rsidR="00106AB6" w:rsidRPr="001B4041" w:rsidRDefault="00106AB6" w:rsidP="00106AB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255</w:t>
            </w:r>
            <w:r>
              <w:rPr>
                <w:rFonts w:ascii="Browallia New" w:hAnsi="Browallia New" w:cs="Browallia New"/>
                <w:sz w:val="22"/>
                <w:szCs w:val="22"/>
              </w:rPr>
              <w:t>9</w:t>
            </w:r>
          </w:p>
        </w:tc>
        <w:tc>
          <w:tcPr>
            <w:tcW w:w="900" w:type="dxa"/>
            <w:vAlign w:val="bottom"/>
          </w:tcPr>
          <w:p w14:paraId="4AD3BE1C" w14:textId="01985538" w:rsidR="00106AB6" w:rsidRPr="001B4041" w:rsidRDefault="00106AB6" w:rsidP="00106AB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2560</w:t>
            </w:r>
          </w:p>
        </w:tc>
        <w:tc>
          <w:tcPr>
            <w:tcW w:w="918" w:type="dxa"/>
            <w:vAlign w:val="bottom"/>
          </w:tcPr>
          <w:p w14:paraId="38310307" w14:textId="30014600" w:rsidR="00106AB6" w:rsidRPr="001B4041" w:rsidRDefault="00106AB6" w:rsidP="00106AB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255</w:t>
            </w:r>
            <w:r>
              <w:rPr>
                <w:rFonts w:ascii="Browallia New" w:hAnsi="Browallia New" w:cs="Browallia New"/>
                <w:sz w:val="22"/>
                <w:szCs w:val="22"/>
              </w:rPr>
              <w:t>9</w:t>
            </w:r>
          </w:p>
        </w:tc>
      </w:tr>
      <w:tr w:rsidR="00106AB6" w:rsidRPr="001B4041" w14:paraId="4B0B5939" w14:textId="77777777" w:rsidTr="001466AC">
        <w:tc>
          <w:tcPr>
            <w:tcW w:w="2551" w:type="dxa"/>
          </w:tcPr>
          <w:p w14:paraId="06E22E1A" w14:textId="77777777" w:rsidR="00106AB6" w:rsidRPr="001B4041" w:rsidRDefault="00106AB6" w:rsidP="00106AB6">
            <w:pPr>
              <w:spacing w:line="240" w:lineRule="auto"/>
              <w:ind w:right="-108"/>
              <w:jc w:val="both"/>
              <w:rPr>
                <w:rFonts w:ascii="Browallia New" w:hAnsi="Browallia New" w:cs="Browallia New"/>
                <w:b/>
                <w:bCs/>
                <w:sz w:val="16"/>
                <w:szCs w:val="16"/>
                <w:cs/>
              </w:rPr>
            </w:pPr>
          </w:p>
        </w:tc>
        <w:tc>
          <w:tcPr>
            <w:tcW w:w="848" w:type="dxa"/>
          </w:tcPr>
          <w:p w14:paraId="2E0F451B" w14:textId="77777777" w:rsidR="00106AB6" w:rsidRPr="001B4041" w:rsidRDefault="00106AB6" w:rsidP="00106AB6">
            <w:pPr>
              <w:pStyle w:val="InsideAddress"/>
              <w:tabs>
                <w:tab w:val="decimal" w:pos="834"/>
              </w:tabs>
              <w:ind w:left="-114"/>
              <w:rPr>
                <w:rFonts w:ascii="Browallia New" w:hAnsi="Browallia New" w:cs="Browallia New"/>
                <w:sz w:val="16"/>
                <w:szCs w:val="16"/>
              </w:rPr>
            </w:pPr>
          </w:p>
        </w:tc>
        <w:tc>
          <w:tcPr>
            <w:tcW w:w="850" w:type="dxa"/>
          </w:tcPr>
          <w:p w14:paraId="1ADAF65A" w14:textId="77777777" w:rsidR="00106AB6" w:rsidRPr="001B4041" w:rsidRDefault="00106AB6" w:rsidP="00106AB6">
            <w:pPr>
              <w:pStyle w:val="InsideAddress"/>
              <w:tabs>
                <w:tab w:val="decimal" w:pos="834"/>
              </w:tabs>
              <w:ind w:left="-114"/>
              <w:rPr>
                <w:rFonts w:ascii="Browallia New" w:hAnsi="Browallia New" w:cs="Browallia New"/>
                <w:sz w:val="16"/>
                <w:szCs w:val="16"/>
              </w:rPr>
            </w:pPr>
          </w:p>
        </w:tc>
        <w:tc>
          <w:tcPr>
            <w:tcW w:w="822" w:type="dxa"/>
          </w:tcPr>
          <w:p w14:paraId="5D29907E" w14:textId="77777777" w:rsidR="00106AB6" w:rsidRPr="001B4041" w:rsidRDefault="00106AB6" w:rsidP="00106AB6">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1E991BA6" w14:textId="77777777" w:rsidR="00106AB6" w:rsidRPr="001B4041" w:rsidRDefault="00106AB6" w:rsidP="00106AB6">
            <w:pPr>
              <w:tabs>
                <w:tab w:val="clear" w:pos="680"/>
                <w:tab w:val="clear" w:pos="907"/>
              </w:tabs>
              <w:spacing w:line="240" w:lineRule="auto"/>
              <w:ind w:left="-114"/>
              <w:jc w:val="both"/>
              <w:rPr>
                <w:rFonts w:ascii="Browallia New" w:hAnsi="Browallia New" w:cs="Browallia New"/>
                <w:sz w:val="16"/>
                <w:szCs w:val="16"/>
                <w:u w:val="single"/>
              </w:rPr>
            </w:pPr>
          </w:p>
        </w:tc>
        <w:tc>
          <w:tcPr>
            <w:tcW w:w="680" w:type="dxa"/>
          </w:tcPr>
          <w:p w14:paraId="72C67C07" w14:textId="77777777" w:rsidR="00106AB6" w:rsidRPr="001B4041" w:rsidRDefault="00106AB6" w:rsidP="00106AB6">
            <w:pPr>
              <w:tabs>
                <w:tab w:val="clear" w:pos="680"/>
                <w:tab w:val="clear" w:pos="907"/>
              </w:tabs>
              <w:spacing w:line="240" w:lineRule="auto"/>
              <w:ind w:left="-114"/>
              <w:rPr>
                <w:rFonts w:ascii="Browallia New" w:hAnsi="Browallia New" w:cs="Browallia New"/>
                <w:sz w:val="16"/>
                <w:szCs w:val="16"/>
              </w:rPr>
            </w:pPr>
          </w:p>
        </w:tc>
        <w:tc>
          <w:tcPr>
            <w:tcW w:w="720" w:type="dxa"/>
          </w:tcPr>
          <w:p w14:paraId="439118BF" w14:textId="77777777" w:rsidR="00106AB6" w:rsidRPr="001B4041" w:rsidRDefault="00106AB6" w:rsidP="00106AB6">
            <w:pPr>
              <w:tabs>
                <w:tab w:val="clear" w:pos="680"/>
                <w:tab w:val="clear" w:pos="907"/>
              </w:tabs>
              <w:spacing w:line="240" w:lineRule="auto"/>
              <w:ind w:left="-114"/>
              <w:rPr>
                <w:rFonts w:ascii="Browallia New" w:hAnsi="Browallia New" w:cs="Browallia New"/>
                <w:sz w:val="16"/>
                <w:szCs w:val="16"/>
              </w:rPr>
            </w:pPr>
          </w:p>
        </w:tc>
        <w:tc>
          <w:tcPr>
            <w:tcW w:w="900" w:type="dxa"/>
          </w:tcPr>
          <w:p w14:paraId="306F2922" w14:textId="77777777" w:rsidR="00106AB6" w:rsidRPr="001B4041" w:rsidRDefault="00106AB6" w:rsidP="00106AB6">
            <w:pPr>
              <w:pStyle w:val="InsideAddress"/>
              <w:tabs>
                <w:tab w:val="decimal" w:pos="792"/>
              </w:tabs>
              <w:ind w:left="-114"/>
              <w:rPr>
                <w:rFonts w:ascii="Browallia New" w:hAnsi="Browallia New" w:cs="Browallia New"/>
                <w:sz w:val="16"/>
                <w:szCs w:val="16"/>
              </w:rPr>
            </w:pPr>
          </w:p>
        </w:tc>
        <w:tc>
          <w:tcPr>
            <w:tcW w:w="918" w:type="dxa"/>
          </w:tcPr>
          <w:p w14:paraId="3389DDB6" w14:textId="77777777" w:rsidR="00106AB6" w:rsidRPr="001B4041" w:rsidRDefault="00106AB6" w:rsidP="00106AB6">
            <w:pPr>
              <w:pStyle w:val="InsideAddress"/>
              <w:ind w:left="-114"/>
              <w:rPr>
                <w:rFonts w:ascii="Browallia New" w:hAnsi="Browallia New" w:cs="Browallia New"/>
                <w:sz w:val="16"/>
                <w:szCs w:val="16"/>
              </w:rPr>
            </w:pPr>
          </w:p>
        </w:tc>
      </w:tr>
      <w:tr w:rsidR="00D86D0F" w:rsidRPr="001B4041" w14:paraId="00622E48" w14:textId="77777777" w:rsidTr="001466AC">
        <w:tc>
          <w:tcPr>
            <w:tcW w:w="2551" w:type="dxa"/>
            <w:vAlign w:val="bottom"/>
          </w:tcPr>
          <w:p w14:paraId="0D6AABD6" w14:textId="77777777" w:rsidR="00D86D0F" w:rsidRPr="001B4041" w:rsidRDefault="00D86D0F" w:rsidP="00D86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1B4041">
              <w:rPr>
                <w:rFonts w:ascii="Browallia New" w:hAnsi="Browallia New" w:cs="Browallia New"/>
                <w:sz w:val="22"/>
                <w:szCs w:val="22"/>
                <w:cs/>
              </w:rPr>
              <w:t>ลูกหนี้ตามสัญญาเช่าซื้อ</w:t>
            </w:r>
          </w:p>
        </w:tc>
        <w:tc>
          <w:tcPr>
            <w:tcW w:w="848" w:type="dxa"/>
            <w:vAlign w:val="bottom"/>
          </w:tcPr>
          <w:p w14:paraId="504EF932" w14:textId="5E80838C" w:rsidR="00D86D0F" w:rsidRPr="00CF7F99" w:rsidRDefault="00D86D0F" w:rsidP="00D86D0F">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CF7F99">
              <w:rPr>
                <w:rFonts w:ascii="Browallia New" w:hAnsi="Browallia New" w:cs="Browallia New" w:hint="cs"/>
                <w:sz w:val="22"/>
                <w:szCs w:val="22"/>
                <w:cs/>
              </w:rPr>
              <w:t>797</w:t>
            </w:r>
            <w:r w:rsidRPr="00CF7F99">
              <w:rPr>
                <w:rFonts w:ascii="Browallia New" w:hAnsi="Browallia New" w:cs="DokChampa"/>
                <w:sz w:val="22"/>
                <w:szCs w:val="22"/>
                <w:lang w:bidi="lo-LA"/>
              </w:rPr>
              <w:t>,386</w:t>
            </w:r>
          </w:p>
        </w:tc>
        <w:tc>
          <w:tcPr>
            <w:tcW w:w="850" w:type="dxa"/>
            <w:vAlign w:val="bottom"/>
          </w:tcPr>
          <w:p w14:paraId="00BAE5CF" w14:textId="5223FDD1" w:rsidR="00D86D0F" w:rsidRPr="00CF7F99" w:rsidRDefault="00D86D0F" w:rsidP="00D86D0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F7F99">
              <w:rPr>
                <w:rFonts w:ascii="Browallia New" w:hAnsi="Browallia New" w:cs="Browallia New"/>
                <w:sz w:val="22"/>
                <w:szCs w:val="22"/>
              </w:rPr>
              <w:t>768,741</w:t>
            </w:r>
          </w:p>
        </w:tc>
        <w:tc>
          <w:tcPr>
            <w:tcW w:w="822" w:type="dxa"/>
            <w:vAlign w:val="bottom"/>
          </w:tcPr>
          <w:p w14:paraId="1D0EE63B" w14:textId="67F58140" w:rsidR="00D86D0F" w:rsidRPr="00CF7F99" w:rsidRDefault="00D86D0F" w:rsidP="00D86D0F">
            <w:pPr>
              <w:spacing w:line="240" w:lineRule="auto"/>
              <w:ind w:left="-76" w:right="-7"/>
              <w:jc w:val="right"/>
              <w:rPr>
                <w:rFonts w:ascii="Browallia New" w:hAnsi="Browallia New" w:cs="Browallia New"/>
                <w:sz w:val="22"/>
                <w:szCs w:val="22"/>
                <w:cs/>
              </w:rPr>
            </w:pPr>
            <w:r w:rsidRPr="00CF7F99">
              <w:rPr>
                <w:rFonts w:ascii="Browallia New" w:hAnsi="Browallia New" w:cs="Browallia New"/>
                <w:sz w:val="22"/>
                <w:szCs w:val="22"/>
              </w:rPr>
              <w:t>266,157</w:t>
            </w:r>
          </w:p>
        </w:tc>
        <w:tc>
          <w:tcPr>
            <w:tcW w:w="850" w:type="dxa"/>
            <w:vAlign w:val="bottom"/>
          </w:tcPr>
          <w:p w14:paraId="5FA32978" w14:textId="4740F604" w:rsidR="00D86D0F" w:rsidRPr="00CF7F99" w:rsidRDefault="00D86D0F" w:rsidP="00D86D0F">
            <w:pPr>
              <w:spacing w:line="240" w:lineRule="auto"/>
              <w:ind w:left="-76" w:right="-7"/>
              <w:jc w:val="right"/>
              <w:rPr>
                <w:rFonts w:ascii="Browallia New" w:hAnsi="Browallia New" w:cs="Browallia New"/>
                <w:sz w:val="22"/>
                <w:szCs w:val="22"/>
                <w:cs/>
              </w:rPr>
            </w:pPr>
            <w:r w:rsidRPr="00CF7F99">
              <w:rPr>
                <w:rFonts w:ascii="Browallia New" w:hAnsi="Browallia New" w:cs="Browallia New"/>
                <w:sz w:val="22"/>
                <w:szCs w:val="22"/>
              </w:rPr>
              <w:t>252,377</w:t>
            </w:r>
          </w:p>
        </w:tc>
        <w:tc>
          <w:tcPr>
            <w:tcW w:w="680" w:type="dxa"/>
            <w:vAlign w:val="bottom"/>
          </w:tcPr>
          <w:p w14:paraId="117AC33D" w14:textId="2057CE2E" w:rsidR="00D86D0F" w:rsidRPr="00CF7F99" w:rsidRDefault="00D86D0F" w:rsidP="00D86D0F">
            <w:pPr>
              <w:spacing w:line="240" w:lineRule="auto"/>
              <w:ind w:left="-76" w:right="-7"/>
              <w:jc w:val="center"/>
              <w:rPr>
                <w:rFonts w:ascii="Browallia New" w:hAnsi="Browallia New" w:cs="Browallia New"/>
                <w:sz w:val="22"/>
                <w:szCs w:val="22"/>
                <w:cs/>
              </w:rPr>
            </w:pPr>
            <w:r w:rsidRPr="00CF7F99">
              <w:rPr>
                <w:rFonts w:ascii="Browallia New" w:hAnsi="Browallia New" w:cs="Browallia New"/>
                <w:sz w:val="22"/>
                <w:szCs w:val="22"/>
                <w:cs/>
              </w:rPr>
              <w:t xml:space="preserve">  -</w:t>
            </w:r>
          </w:p>
        </w:tc>
        <w:tc>
          <w:tcPr>
            <w:tcW w:w="720" w:type="dxa"/>
            <w:vAlign w:val="bottom"/>
          </w:tcPr>
          <w:p w14:paraId="2DA0C6D7" w14:textId="02B7E76D" w:rsidR="00D86D0F" w:rsidRPr="00CF7F99" w:rsidRDefault="00D86D0F" w:rsidP="00D86D0F">
            <w:pPr>
              <w:spacing w:line="240" w:lineRule="auto"/>
              <w:ind w:left="-76" w:right="-7"/>
              <w:jc w:val="center"/>
              <w:rPr>
                <w:rFonts w:ascii="Browallia New" w:hAnsi="Browallia New" w:cs="Browallia New"/>
                <w:sz w:val="22"/>
                <w:szCs w:val="22"/>
                <w:cs/>
              </w:rPr>
            </w:pPr>
            <w:r w:rsidRPr="00CF7F99">
              <w:rPr>
                <w:rFonts w:ascii="Browallia New" w:hAnsi="Browallia New" w:cs="Browallia New"/>
                <w:sz w:val="22"/>
                <w:szCs w:val="22"/>
                <w:cs/>
              </w:rPr>
              <w:t xml:space="preserve">  -</w:t>
            </w:r>
          </w:p>
        </w:tc>
        <w:tc>
          <w:tcPr>
            <w:tcW w:w="900" w:type="dxa"/>
            <w:vAlign w:val="bottom"/>
          </w:tcPr>
          <w:p w14:paraId="0BF8EB1E" w14:textId="4C22D4B6" w:rsidR="00D86D0F" w:rsidRPr="00CF7F99" w:rsidRDefault="00D86D0F" w:rsidP="00D86D0F">
            <w:pPr>
              <w:spacing w:line="240" w:lineRule="auto"/>
              <w:ind w:left="-24" w:right="-7"/>
              <w:jc w:val="right"/>
              <w:rPr>
                <w:rFonts w:ascii="Browallia New" w:hAnsi="Browallia New" w:cs="Browallia New"/>
                <w:sz w:val="22"/>
                <w:szCs w:val="22"/>
              </w:rPr>
            </w:pPr>
            <w:r w:rsidRPr="00CF7F99">
              <w:rPr>
                <w:rFonts w:ascii="Browallia New" w:hAnsi="Browallia New" w:cs="Browallia New"/>
                <w:sz w:val="22"/>
                <w:szCs w:val="22"/>
              </w:rPr>
              <w:t>1,063,543</w:t>
            </w:r>
          </w:p>
        </w:tc>
        <w:tc>
          <w:tcPr>
            <w:tcW w:w="918" w:type="dxa"/>
            <w:vAlign w:val="bottom"/>
          </w:tcPr>
          <w:p w14:paraId="67609C89" w14:textId="32711824" w:rsidR="00D86D0F" w:rsidRPr="00CF7F99" w:rsidRDefault="00D86D0F" w:rsidP="00D86D0F">
            <w:pPr>
              <w:spacing w:line="240" w:lineRule="auto"/>
              <w:ind w:left="-24" w:right="-7"/>
              <w:jc w:val="right"/>
              <w:rPr>
                <w:rFonts w:ascii="Browallia New" w:hAnsi="Browallia New" w:cs="Browallia New"/>
                <w:sz w:val="22"/>
                <w:szCs w:val="22"/>
              </w:rPr>
            </w:pPr>
            <w:r w:rsidRPr="00CF7F99">
              <w:rPr>
                <w:rFonts w:ascii="Browallia New" w:hAnsi="Browallia New" w:cs="Browallia New"/>
                <w:sz w:val="22"/>
                <w:szCs w:val="22"/>
              </w:rPr>
              <w:t>1,021,118</w:t>
            </w:r>
          </w:p>
        </w:tc>
      </w:tr>
      <w:tr w:rsidR="00D86D0F" w:rsidRPr="001B4041" w14:paraId="3F9B3BBC" w14:textId="77777777" w:rsidTr="001466AC">
        <w:tc>
          <w:tcPr>
            <w:tcW w:w="2551" w:type="dxa"/>
            <w:vAlign w:val="bottom"/>
          </w:tcPr>
          <w:p w14:paraId="519632F5" w14:textId="77777777" w:rsidR="00D86D0F" w:rsidRPr="001B4041" w:rsidRDefault="00D86D0F" w:rsidP="00D86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1B4041">
              <w:rPr>
                <w:rFonts w:ascii="Browallia New" w:hAnsi="Browallia New" w:cs="Browallia New"/>
                <w:sz w:val="22"/>
                <w:szCs w:val="22"/>
                <w:u w:val="single"/>
                <w:cs/>
              </w:rPr>
              <w:t>หัก</w:t>
            </w:r>
            <w:r w:rsidRPr="001B4041">
              <w:rPr>
                <w:rFonts w:ascii="Browallia New" w:hAnsi="Browallia New" w:cs="Browallia New"/>
                <w:sz w:val="22"/>
                <w:szCs w:val="22"/>
                <w:cs/>
              </w:rPr>
              <w:t xml:space="preserve"> ดอกผลเช่าซื้อที่ยังไม่ถือเป็นรายได้</w:t>
            </w:r>
          </w:p>
        </w:tc>
        <w:tc>
          <w:tcPr>
            <w:tcW w:w="848" w:type="dxa"/>
            <w:vAlign w:val="bottom"/>
          </w:tcPr>
          <w:p w14:paraId="0A2DC0B1" w14:textId="502F3840" w:rsidR="00D86D0F" w:rsidRPr="00CF7F99" w:rsidRDefault="00D86D0F" w:rsidP="00D86D0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406,075</w:t>
            </w:r>
            <w:r w:rsidRPr="00CF7F99">
              <w:rPr>
                <w:rFonts w:ascii="Browallia New" w:hAnsi="Browallia New" w:cs="Browallia New"/>
                <w:sz w:val="22"/>
                <w:szCs w:val="22"/>
                <w:cs/>
              </w:rPr>
              <w:t>)</w:t>
            </w:r>
          </w:p>
        </w:tc>
        <w:tc>
          <w:tcPr>
            <w:tcW w:w="850" w:type="dxa"/>
            <w:vAlign w:val="bottom"/>
          </w:tcPr>
          <w:p w14:paraId="18460671" w14:textId="5F0C4D8F" w:rsidR="00D86D0F" w:rsidRPr="00CF7F99" w:rsidRDefault="00D86D0F" w:rsidP="00D86D0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384,626</w:t>
            </w:r>
            <w:r w:rsidRPr="00CF7F99">
              <w:rPr>
                <w:rFonts w:ascii="Browallia New" w:hAnsi="Browallia New" w:cs="Browallia New"/>
                <w:sz w:val="22"/>
                <w:szCs w:val="22"/>
                <w:cs/>
              </w:rPr>
              <w:t>)</w:t>
            </w:r>
          </w:p>
        </w:tc>
        <w:tc>
          <w:tcPr>
            <w:tcW w:w="822" w:type="dxa"/>
            <w:vAlign w:val="bottom"/>
          </w:tcPr>
          <w:p w14:paraId="5171E31C" w14:textId="69EE98EF" w:rsidR="00D86D0F" w:rsidRPr="00CF7F99" w:rsidRDefault="00D86D0F" w:rsidP="00D86D0F">
            <w:pPr>
              <w:pBdr>
                <w:bottom w:val="single" w:sz="4" w:space="1" w:color="auto"/>
              </w:pBdr>
              <w:spacing w:line="240" w:lineRule="auto"/>
              <w:ind w:left="-23"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88,816</w:t>
            </w:r>
            <w:r w:rsidRPr="00CF7F99">
              <w:rPr>
                <w:rFonts w:ascii="Browallia New" w:hAnsi="Browallia New" w:cs="Browallia New"/>
                <w:sz w:val="22"/>
                <w:szCs w:val="22"/>
                <w:cs/>
              </w:rPr>
              <w:t>)</w:t>
            </w:r>
          </w:p>
        </w:tc>
        <w:tc>
          <w:tcPr>
            <w:tcW w:w="850" w:type="dxa"/>
            <w:vAlign w:val="bottom"/>
          </w:tcPr>
          <w:p w14:paraId="19227CA5" w14:textId="5DCBF184" w:rsidR="00D86D0F" w:rsidRPr="00CF7F99" w:rsidRDefault="00D86D0F" w:rsidP="00D86D0F">
            <w:pPr>
              <w:pBdr>
                <w:bottom w:val="single" w:sz="4" w:space="1" w:color="auto"/>
              </w:pBdr>
              <w:spacing w:line="240" w:lineRule="auto"/>
              <w:ind w:left="-23"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82,891</w:t>
            </w:r>
            <w:r w:rsidRPr="00CF7F99">
              <w:rPr>
                <w:rFonts w:ascii="Browallia New" w:hAnsi="Browallia New" w:cs="Browallia New"/>
                <w:sz w:val="22"/>
                <w:szCs w:val="22"/>
                <w:cs/>
              </w:rPr>
              <w:t>)</w:t>
            </w:r>
          </w:p>
        </w:tc>
        <w:tc>
          <w:tcPr>
            <w:tcW w:w="680" w:type="dxa"/>
            <w:vAlign w:val="bottom"/>
          </w:tcPr>
          <w:p w14:paraId="5B1486C1" w14:textId="6CA252BE" w:rsidR="00D86D0F" w:rsidRPr="00CF7F99" w:rsidRDefault="00D86D0F" w:rsidP="00D86D0F">
            <w:pPr>
              <w:pBdr>
                <w:bottom w:val="single" w:sz="4" w:space="1" w:color="auto"/>
              </w:pBdr>
              <w:spacing w:line="240" w:lineRule="auto"/>
              <w:ind w:left="-23" w:right="-7"/>
              <w:jc w:val="center"/>
              <w:rPr>
                <w:rFonts w:ascii="Browallia New" w:hAnsi="Browallia New" w:cs="Browallia New"/>
                <w:sz w:val="22"/>
                <w:szCs w:val="22"/>
              </w:rPr>
            </w:pPr>
            <w:r w:rsidRPr="00CF7F99">
              <w:rPr>
                <w:rFonts w:ascii="Browallia New" w:hAnsi="Browallia New" w:cs="Browallia New"/>
                <w:sz w:val="22"/>
                <w:szCs w:val="22"/>
                <w:cs/>
              </w:rPr>
              <w:t xml:space="preserve"> -</w:t>
            </w:r>
          </w:p>
        </w:tc>
        <w:tc>
          <w:tcPr>
            <w:tcW w:w="720" w:type="dxa"/>
            <w:vAlign w:val="bottom"/>
          </w:tcPr>
          <w:p w14:paraId="3D827886" w14:textId="4432893A" w:rsidR="00D86D0F" w:rsidRPr="00CF7F99" w:rsidRDefault="00D86D0F" w:rsidP="00D86D0F">
            <w:pPr>
              <w:pBdr>
                <w:bottom w:val="single" w:sz="4" w:space="1" w:color="auto"/>
              </w:pBdr>
              <w:spacing w:line="240" w:lineRule="auto"/>
              <w:ind w:left="-23" w:right="-7"/>
              <w:jc w:val="center"/>
              <w:rPr>
                <w:rFonts w:ascii="Browallia New" w:hAnsi="Browallia New" w:cs="Browallia New"/>
                <w:sz w:val="22"/>
                <w:szCs w:val="22"/>
              </w:rPr>
            </w:pPr>
            <w:r w:rsidRPr="00CF7F99">
              <w:rPr>
                <w:rFonts w:ascii="Browallia New" w:hAnsi="Browallia New" w:cs="Browallia New"/>
                <w:sz w:val="22"/>
                <w:szCs w:val="22"/>
                <w:cs/>
              </w:rPr>
              <w:t xml:space="preserve"> -</w:t>
            </w:r>
          </w:p>
        </w:tc>
        <w:tc>
          <w:tcPr>
            <w:tcW w:w="900" w:type="dxa"/>
            <w:vAlign w:val="bottom"/>
          </w:tcPr>
          <w:p w14:paraId="5156816C" w14:textId="1679B578" w:rsidR="00D86D0F" w:rsidRPr="00CF7F99" w:rsidRDefault="00D86D0F" w:rsidP="00D86D0F">
            <w:pPr>
              <w:pBdr>
                <w:bottom w:val="single" w:sz="4" w:space="1" w:color="auto"/>
              </w:pBdr>
              <w:spacing w:line="240" w:lineRule="auto"/>
              <w:ind w:left="-23"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494,891</w:t>
            </w:r>
            <w:r w:rsidRPr="00CF7F99">
              <w:rPr>
                <w:rFonts w:ascii="Browallia New" w:hAnsi="Browallia New" w:cs="Browallia New"/>
                <w:sz w:val="22"/>
                <w:szCs w:val="22"/>
                <w:cs/>
              </w:rPr>
              <w:t>)</w:t>
            </w:r>
          </w:p>
        </w:tc>
        <w:tc>
          <w:tcPr>
            <w:tcW w:w="918" w:type="dxa"/>
            <w:vAlign w:val="bottom"/>
          </w:tcPr>
          <w:p w14:paraId="7EAFF6C7" w14:textId="26467588" w:rsidR="00D86D0F" w:rsidRPr="00CF7F99" w:rsidRDefault="00D86D0F" w:rsidP="00D86D0F">
            <w:pPr>
              <w:pBdr>
                <w:bottom w:val="single" w:sz="4" w:space="1" w:color="auto"/>
              </w:pBdr>
              <w:spacing w:line="240" w:lineRule="auto"/>
              <w:ind w:left="-23"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467,517</w:t>
            </w:r>
            <w:r w:rsidRPr="00CF7F99">
              <w:rPr>
                <w:rFonts w:ascii="Browallia New" w:hAnsi="Browallia New" w:cs="Browallia New"/>
                <w:sz w:val="22"/>
                <w:szCs w:val="22"/>
                <w:cs/>
              </w:rPr>
              <w:t>)</w:t>
            </w:r>
          </w:p>
        </w:tc>
      </w:tr>
      <w:tr w:rsidR="00D86D0F" w:rsidRPr="001B4041" w14:paraId="72ACC653" w14:textId="77777777" w:rsidTr="001466AC">
        <w:tc>
          <w:tcPr>
            <w:tcW w:w="2551" w:type="dxa"/>
            <w:vAlign w:val="bottom"/>
          </w:tcPr>
          <w:p w14:paraId="414F767C" w14:textId="77777777" w:rsidR="00D86D0F" w:rsidRPr="001B4041" w:rsidRDefault="00D86D0F" w:rsidP="00D86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1B4041">
              <w:rPr>
                <w:rFonts w:ascii="Browallia New" w:hAnsi="Browallia New" w:cs="Browallia New"/>
                <w:sz w:val="22"/>
                <w:szCs w:val="22"/>
                <w:cs/>
              </w:rPr>
              <w:t>คงเหลือ</w:t>
            </w:r>
          </w:p>
        </w:tc>
        <w:tc>
          <w:tcPr>
            <w:tcW w:w="848" w:type="dxa"/>
            <w:vAlign w:val="bottom"/>
          </w:tcPr>
          <w:p w14:paraId="20814F10" w14:textId="760F1AC9" w:rsidR="00D86D0F" w:rsidRPr="00CF7F99" w:rsidRDefault="00D86D0F" w:rsidP="00D86D0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F7F99">
              <w:rPr>
                <w:rFonts w:ascii="Browallia New" w:hAnsi="Browallia New" w:cs="Browallia New"/>
                <w:sz w:val="22"/>
                <w:szCs w:val="22"/>
              </w:rPr>
              <w:t>391,311</w:t>
            </w:r>
          </w:p>
        </w:tc>
        <w:tc>
          <w:tcPr>
            <w:tcW w:w="850" w:type="dxa"/>
            <w:vAlign w:val="bottom"/>
          </w:tcPr>
          <w:p w14:paraId="1BC2CE64" w14:textId="37930112" w:rsidR="00D86D0F" w:rsidRPr="00CF7F99" w:rsidRDefault="00D86D0F" w:rsidP="00D86D0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F7F99">
              <w:rPr>
                <w:rFonts w:ascii="Browallia New" w:hAnsi="Browallia New" w:cs="Browallia New"/>
                <w:sz w:val="22"/>
                <w:szCs w:val="22"/>
              </w:rPr>
              <w:t>384,115</w:t>
            </w:r>
          </w:p>
        </w:tc>
        <w:tc>
          <w:tcPr>
            <w:tcW w:w="822" w:type="dxa"/>
            <w:vAlign w:val="bottom"/>
          </w:tcPr>
          <w:p w14:paraId="1B7480F0" w14:textId="471C3F0E" w:rsidR="00D86D0F" w:rsidRPr="00CF7F99" w:rsidRDefault="00D86D0F" w:rsidP="00D86D0F">
            <w:pPr>
              <w:spacing w:line="240" w:lineRule="auto"/>
              <w:ind w:left="-76" w:right="-7"/>
              <w:jc w:val="right"/>
              <w:rPr>
                <w:rFonts w:ascii="Browallia New" w:hAnsi="Browallia New" w:cs="Browallia New"/>
                <w:sz w:val="22"/>
                <w:szCs w:val="22"/>
              </w:rPr>
            </w:pPr>
            <w:r w:rsidRPr="00CF7F99">
              <w:rPr>
                <w:rFonts w:ascii="Browallia New" w:hAnsi="Browallia New" w:cs="Browallia New"/>
                <w:sz w:val="22"/>
                <w:szCs w:val="22"/>
              </w:rPr>
              <w:t>177,341</w:t>
            </w:r>
          </w:p>
        </w:tc>
        <w:tc>
          <w:tcPr>
            <w:tcW w:w="850" w:type="dxa"/>
            <w:vAlign w:val="bottom"/>
          </w:tcPr>
          <w:p w14:paraId="5F8329EA" w14:textId="528E9834" w:rsidR="00D86D0F" w:rsidRPr="00CF7F99" w:rsidRDefault="00D86D0F" w:rsidP="00D86D0F">
            <w:pPr>
              <w:spacing w:line="240" w:lineRule="auto"/>
              <w:ind w:left="-76" w:right="-7"/>
              <w:jc w:val="right"/>
              <w:rPr>
                <w:rFonts w:ascii="Browallia New" w:hAnsi="Browallia New" w:cs="Browallia New"/>
                <w:sz w:val="22"/>
                <w:szCs w:val="22"/>
              </w:rPr>
            </w:pPr>
            <w:r w:rsidRPr="00CF7F99">
              <w:rPr>
                <w:rFonts w:ascii="Browallia New" w:hAnsi="Browallia New" w:cs="Browallia New"/>
                <w:sz w:val="22"/>
                <w:szCs w:val="22"/>
              </w:rPr>
              <w:t>169,486</w:t>
            </w:r>
          </w:p>
        </w:tc>
        <w:tc>
          <w:tcPr>
            <w:tcW w:w="680" w:type="dxa"/>
            <w:vAlign w:val="bottom"/>
          </w:tcPr>
          <w:p w14:paraId="45EBCEB9" w14:textId="456057E7" w:rsidR="00D86D0F" w:rsidRPr="00CF7F99" w:rsidRDefault="00D86D0F" w:rsidP="00D86D0F">
            <w:pPr>
              <w:spacing w:line="240" w:lineRule="auto"/>
              <w:ind w:left="-76" w:right="-7"/>
              <w:jc w:val="center"/>
              <w:rPr>
                <w:rFonts w:ascii="Browallia New" w:hAnsi="Browallia New" w:cs="Browallia New"/>
                <w:sz w:val="22"/>
                <w:szCs w:val="22"/>
                <w:cs/>
              </w:rPr>
            </w:pPr>
            <w:r w:rsidRPr="00CF7F99">
              <w:rPr>
                <w:rFonts w:ascii="Browallia New" w:hAnsi="Browallia New" w:cs="Browallia New"/>
                <w:sz w:val="22"/>
                <w:szCs w:val="22"/>
                <w:cs/>
              </w:rPr>
              <w:t xml:space="preserve">  -</w:t>
            </w:r>
          </w:p>
        </w:tc>
        <w:tc>
          <w:tcPr>
            <w:tcW w:w="720" w:type="dxa"/>
            <w:vAlign w:val="bottom"/>
          </w:tcPr>
          <w:p w14:paraId="02666B73" w14:textId="76C43D0D" w:rsidR="00D86D0F" w:rsidRPr="00CF7F99" w:rsidRDefault="00D86D0F" w:rsidP="00D86D0F">
            <w:pPr>
              <w:spacing w:line="240" w:lineRule="auto"/>
              <w:ind w:left="-76" w:right="-7"/>
              <w:jc w:val="center"/>
              <w:rPr>
                <w:rFonts w:ascii="Browallia New" w:hAnsi="Browallia New" w:cs="Browallia New"/>
                <w:sz w:val="22"/>
                <w:szCs w:val="22"/>
                <w:cs/>
              </w:rPr>
            </w:pPr>
            <w:r w:rsidRPr="00CF7F99">
              <w:rPr>
                <w:rFonts w:ascii="Browallia New" w:hAnsi="Browallia New" w:cs="Browallia New"/>
                <w:sz w:val="22"/>
                <w:szCs w:val="22"/>
                <w:cs/>
              </w:rPr>
              <w:t xml:space="preserve">  -</w:t>
            </w:r>
          </w:p>
        </w:tc>
        <w:tc>
          <w:tcPr>
            <w:tcW w:w="900" w:type="dxa"/>
            <w:vAlign w:val="bottom"/>
          </w:tcPr>
          <w:p w14:paraId="2E34BEE5" w14:textId="4CD439D9" w:rsidR="00D86D0F" w:rsidRPr="00CF7F99" w:rsidRDefault="00D86D0F" w:rsidP="00D86D0F">
            <w:pPr>
              <w:spacing w:line="240" w:lineRule="auto"/>
              <w:ind w:left="-24" w:right="-7"/>
              <w:jc w:val="right"/>
              <w:rPr>
                <w:rFonts w:ascii="Browallia New" w:hAnsi="Browallia New" w:cs="Browallia New"/>
                <w:sz w:val="22"/>
                <w:szCs w:val="22"/>
              </w:rPr>
            </w:pPr>
            <w:r w:rsidRPr="00CF7F99">
              <w:rPr>
                <w:rFonts w:ascii="Browallia New" w:hAnsi="Browallia New" w:cs="Browallia New"/>
                <w:sz w:val="22"/>
                <w:szCs w:val="22"/>
              </w:rPr>
              <w:t>568,652</w:t>
            </w:r>
          </w:p>
        </w:tc>
        <w:tc>
          <w:tcPr>
            <w:tcW w:w="918" w:type="dxa"/>
            <w:vAlign w:val="bottom"/>
          </w:tcPr>
          <w:p w14:paraId="388C1FCD" w14:textId="3BFA8F7B" w:rsidR="00D86D0F" w:rsidRPr="00CF7F99" w:rsidRDefault="00D86D0F" w:rsidP="00D86D0F">
            <w:pPr>
              <w:spacing w:line="240" w:lineRule="auto"/>
              <w:ind w:left="-24" w:right="-7"/>
              <w:jc w:val="right"/>
              <w:rPr>
                <w:rFonts w:ascii="Browallia New" w:hAnsi="Browallia New" w:cs="Browallia New"/>
                <w:sz w:val="22"/>
                <w:szCs w:val="22"/>
              </w:rPr>
            </w:pPr>
            <w:r w:rsidRPr="00CF7F99">
              <w:rPr>
                <w:rFonts w:ascii="Browallia New" w:hAnsi="Browallia New" w:cs="Browallia New"/>
                <w:sz w:val="22"/>
                <w:szCs w:val="22"/>
              </w:rPr>
              <w:t>553,601</w:t>
            </w:r>
          </w:p>
        </w:tc>
      </w:tr>
      <w:tr w:rsidR="00D86D0F" w:rsidRPr="001B4041" w14:paraId="5C20DAE3" w14:textId="77777777" w:rsidTr="001466AC">
        <w:tc>
          <w:tcPr>
            <w:tcW w:w="2551" w:type="dxa"/>
            <w:vAlign w:val="bottom"/>
          </w:tcPr>
          <w:p w14:paraId="69414999" w14:textId="77777777" w:rsidR="00D86D0F" w:rsidRPr="001B4041" w:rsidRDefault="00D86D0F" w:rsidP="00D86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1B4041">
              <w:rPr>
                <w:rFonts w:ascii="Browallia New" w:hAnsi="Browallia New" w:cs="Browallia New"/>
                <w:sz w:val="22"/>
                <w:szCs w:val="22"/>
                <w:u w:val="single"/>
                <w:cs/>
              </w:rPr>
              <w:t>หัก</w:t>
            </w:r>
            <w:r w:rsidRPr="001B4041">
              <w:rPr>
                <w:rFonts w:ascii="Browallia New" w:hAnsi="Browallia New" w:cs="Browallia New"/>
                <w:sz w:val="22"/>
                <w:szCs w:val="22"/>
                <w:cs/>
              </w:rPr>
              <w:t xml:space="preserve"> ค่าเผื่อหนี้สงสัยจะสูญ</w:t>
            </w:r>
          </w:p>
        </w:tc>
        <w:tc>
          <w:tcPr>
            <w:tcW w:w="848" w:type="dxa"/>
            <w:vAlign w:val="bottom"/>
          </w:tcPr>
          <w:p w14:paraId="08B15EB5" w14:textId="15C3542A" w:rsidR="00D86D0F" w:rsidRPr="00CF7F99" w:rsidRDefault="00D86D0F" w:rsidP="00D86D0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34,132</w:t>
            </w:r>
            <w:r w:rsidRPr="00CF7F99">
              <w:rPr>
                <w:rFonts w:ascii="Browallia New" w:hAnsi="Browallia New" w:cs="Browallia New"/>
                <w:sz w:val="22"/>
                <w:szCs w:val="22"/>
                <w:cs/>
              </w:rPr>
              <w:t>)</w:t>
            </w:r>
          </w:p>
        </w:tc>
        <w:tc>
          <w:tcPr>
            <w:tcW w:w="850" w:type="dxa"/>
            <w:vAlign w:val="bottom"/>
          </w:tcPr>
          <w:p w14:paraId="178AFD5A" w14:textId="261F9205" w:rsidR="00D86D0F" w:rsidRPr="00CF7F99" w:rsidRDefault="00D86D0F" w:rsidP="00D86D0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38,142</w:t>
            </w:r>
            <w:r w:rsidRPr="00CF7F99">
              <w:rPr>
                <w:rFonts w:ascii="Browallia New" w:hAnsi="Browallia New" w:cs="Browallia New"/>
                <w:sz w:val="22"/>
                <w:szCs w:val="22"/>
                <w:cs/>
              </w:rPr>
              <w:t>)</w:t>
            </w:r>
          </w:p>
        </w:tc>
        <w:tc>
          <w:tcPr>
            <w:tcW w:w="822" w:type="dxa"/>
            <w:vAlign w:val="bottom"/>
          </w:tcPr>
          <w:p w14:paraId="4A2636FE" w14:textId="24185719" w:rsidR="00D86D0F" w:rsidRPr="00CF7F99" w:rsidRDefault="00D86D0F" w:rsidP="00D86D0F">
            <w:pPr>
              <w:pBdr>
                <w:bottom w:val="single" w:sz="4" w:space="1" w:color="auto"/>
              </w:pBdr>
              <w:spacing w:line="240" w:lineRule="auto"/>
              <w:ind w:left="-23"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3,188</w:t>
            </w:r>
            <w:r w:rsidRPr="00CF7F99">
              <w:rPr>
                <w:rFonts w:ascii="Browallia New" w:hAnsi="Browallia New" w:cs="Browallia New"/>
                <w:sz w:val="22"/>
                <w:szCs w:val="22"/>
                <w:cs/>
              </w:rPr>
              <w:t>)</w:t>
            </w:r>
          </w:p>
        </w:tc>
        <w:tc>
          <w:tcPr>
            <w:tcW w:w="850" w:type="dxa"/>
            <w:vAlign w:val="bottom"/>
          </w:tcPr>
          <w:p w14:paraId="37188B2F" w14:textId="01FA05F0" w:rsidR="00D86D0F" w:rsidRPr="00CF7F99" w:rsidRDefault="00D86D0F" w:rsidP="00D86D0F">
            <w:pPr>
              <w:pBdr>
                <w:bottom w:val="single" w:sz="4" w:space="1" w:color="auto"/>
              </w:pBdr>
              <w:spacing w:line="240" w:lineRule="auto"/>
              <w:ind w:left="-23"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2,969</w:t>
            </w:r>
            <w:r w:rsidRPr="00CF7F99">
              <w:rPr>
                <w:rFonts w:ascii="Browallia New" w:hAnsi="Browallia New" w:cs="Browallia New"/>
                <w:sz w:val="22"/>
                <w:szCs w:val="22"/>
                <w:cs/>
              </w:rPr>
              <w:t>)</w:t>
            </w:r>
          </w:p>
        </w:tc>
        <w:tc>
          <w:tcPr>
            <w:tcW w:w="680" w:type="dxa"/>
            <w:vAlign w:val="bottom"/>
          </w:tcPr>
          <w:p w14:paraId="43A06CE8" w14:textId="497CBDAB" w:rsidR="00D86D0F" w:rsidRPr="00CF7F99" w:rsidRDefault="00D86D0F" w:rsidP="00D86D0F">
            <w:pPr>
              <w:pBdr>
                <w:bottom w:val="single" w:sz="4" w:space="1" w:color="auto"/>
              </w:pBdr>
              <w:spacing w:line="240" w:lineRule="auto"/>
              <w:ind w:left="-23" w:right="-7"/>
              <w:jc w:val="center"/>
              <w:rPr>
                <w:rFonts w:ascii="Browallia New" w:hAnsi="Browallia New" w:cs="Browallia New"/>
                <w:sz w:val="22"/>
                <w:szCs w:val="22"/>
              </w:rPr>
            </w:pPr>
            <w:r w:rsidRPr="00CF7F99">
              <w:rPr>
                <w:rFonts w:ascii="Browallia New" w:hAnsi="Browallia New" w:cs="Browallia New"/>
                <w:sz w:val="22"/>
                <w:szCs w:val="22"/>
                <w:cs/>
              </w:rPr>
              <w:t xml:space="preserve"> -</w:t>
            </w:r>
          </w:p>
        </w:tc>
        <w:tc>
          <w:tcPr>
            <w:tcW w:w="720" w:type="dxa"/>
            <w:vAlign w:val="bottom"/>
          </w:tcPr>
          <w:p w14:paraId="7C7ECA28" w14:textId="7BF6AD4F" w:rsidR="00D86D0F" w:rsidRPr="00CF7F99" w:rsidRDefault="00D86D0F" w:rsidP="00D86D0F">
            <w:pPr>
              <w:pBdr>
                <w:bottom w:val="single" w:sz="4" w:space="1" w:color="auto"/>
              </w:pBdr>
              <w:spacing w:line="240" w:lineRule="auto"/>
              <w:ind w:left="-23" w:right="-7"/>
              <w:jc w:val="center"/>
              <w:rPr>
                <w:rFonts w:ascii="Browallia New" w:hAnsi="Browallia New" w:cs="Browallia New"/>
                <w:sz w:val="22"/>
                <w:szCs w:val="22"/>
              </w:rPr>
            </w:pPr>
            <w:r w:rsidRPr="00CF7F99">
              <w:rPr>
                <w:rFonts w:ascii="Browallia New" w:hAnsi="Browallia New" w:cs="Browallia New"/>
                <w:sz w:val="22"/>
                <w:szCs w:val="22"/>
                <w:cs/>
              </w:rPr>
              <w:t xml:space="preserve"> -</w:t>
            </w:r>
          </w:p>
        </w:tc>
        <w:tc>
          <w:tcPr>
            <w:tcW w:w="900" w:type="dxa"/>
            <w:vAlign w:val="bottom"/>
          </w:tcPr>
          <w:p w14:paraId="271E647B" w14:textId="0C5E2984" w:rsidR="00D86D0F" w:rsidRPr="00CF7F99" w:rsidRDefault="00D86D0F" w:rsidP="00D86D0F">
            <w:pPr>
              <w:pBdr>
                <w:bottom w:val="single" w:sz="4" w:space="1" w:color="auto"/>
              </w:pBdr>
              <w:spacing w:line="240" w:lineRule="auto"/>
              <w:ind w:left="-23"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37,320</w:t>
            </w:r>
            <w:r w:rsidRPr="00CF7F99">
              <w:rPr>
                <w:rFonts w:ascii="Browallia New" w:hAnsi="Browallia New" w:cs="Browallia New"/>
                <w:sz w:val="22"/>
                <w:szCs w:val="22"/>
                <w:cs/>
              </w:rPr>
              <w:t>)</w:t>
            </w:r>
          </w:p>
        </w:tc>
        <w:tc>
          <w:tcPr>
            <w:tcW w:w="918" w:type="dxa"/>
            <w:vAlign w:val="bottom"/>
          </w:tcPr>
          <w:p w14:paraId="54019794" w14:textId="5DFCDB0A" w:rsidR="00D86D0F" w:rsidRPr="00CF7F99" w:rsidRDefault="00D86D0F" w:rsidP="00D86D0F">
            <w:pPr>
              <w:pBdr>
                <w:bottom w:val="single" w:sz="4" w:space="1" w:color="auto"/>
              </w:pBdr>
              <w:spacing w:line="240" w:lineRule="auto"/>
              <w:ind w:left="-23"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41,111</w:t>
            </w:r>
            <w:r w:rsidRPr="00CF7F99">
              <w:rPr>
                <w:rFonts w:ascii="Browallia New" w:hAnsi="Browallia New" w:cs="Browallia New"/>
                <w:sz w:val="22"/>
                <w:szCs w:val="22"/>
                <w:cs/>
              </w:rPr>
              <w:t>)</w:t>
            </w:r>
          </w:p>
        </w:tc>
      </w:tr>
      <w:tr w:rsidR="00D86D0F" w:rsidRPr="001B4041" w14:paraId="06B7E7B4" w14:textId="77777777" w:rsidTr="001466AC">
        <w:tc>
          <w:tcPr>
            <w:tcW w:w="2551" w:type="dxa"/>
          </w:tcPr>
          <w:p w14:paraId="737A134C" w14:textId="77777777" w:rsidR="00D86D0F" w:rsidRPr="001B4041" w:rsidRDefault="00D86D0F" w:rsidP="00D86D0F">
            <w:pPr>
              <w:tabs>
                <w:tab w:val="left" w:pos="162"/>
              </w:tabs>
              <w:spacing w:line="240" w:lineRule="auto"/>
              <w:ind w:right="-108"/>
              <w:jc w:val="both"/>
              <w:rPr>
                <w:rFonts w:ascii="Browallia New" w:hAnsi="Browallia New" w:cs="Browallia New"/>
                <w:sz w:val="22"/>
                <w:szCs w:val="22"/>
                <w:lang w:val="en-GB"/>
              </w:rPr>
            </w:pPr>
            <w:r w:rsidRPr="001B4041">
              <w:rPr>
                <w:rFonts w:ascii="Browallia New" w:hAnsi="Browallia New" w:cs="Browallia New"/>
                <w:sz w:val="22"/>
                <w:szCs w:val="22"/>
                <w:cs/>
              </w:rPr>
              <w:t>สุทธิ</w:t>
            </w:r>
          </w:p>
        </w:tc>
        <w:tc>
          <w:tcPr>
            <w:tcW w:w="848" w:type="dxa"/>
            <w:vAlign w:val="bottom"/>
          </w:tcPr>
          <w:p w14:paraId="2D434CD6" w14:textId="09089BE5" w:rsidR="00D86D0F" w:rsidRPr="00CF7F99" w:rsidRDefault="00D86D0F" w:rsidP="00D86D0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CF7F99">
              <w:rPr>
                <w:rFonts w:ascii="Browallia New" w:hAnsi="Browallia New" w:cs="Browallia New"/>
                <w:sz w:val="22"/>
                <w:szCs w:val="22"/>
              </w:rPr>
              <w:t>357,179</w:t>
            </w:r>
          </w:p>
        </w:tc>
        <w:tc>
          <w:tcPr>
            <w:tcW w:w="850" w:type="dxa"/>
            <w:vAlign w:val="bottom"/>
          </w:tcPr>
          <w:p w14:paraId="09E77BE5" w14:textId="19C8B61C" w:rsidR="00D86D0F" w:rsidRPr="00CF7F99" w:rsidRDefault="00D86D0F" w:rsidP="00D86D0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CF7F99">
              <w:rPr>
                <w:rFonts w:ascii="Browallia New" w:hAnsi="Browallia New" w:cs="Browallia New"/>
                <w:sz w:val="22"/>
                <w:szCs w:val="22"/>
              </w:rPr>
              <w:t>345,973</w:t>
            </w:r>
          </w:p>
        </w:tc>
        <w:tc>
          <w:tcPr>
            <w:tcW w:w="822" w:type="dxa"/>
            <w:vAlign w:val="bottom"/>
          </w:tcPr>
          <w:p w14:paraId="1088C4FB" w14:textId="65956689" w:rsidR="00D86D0F" w:rsidRPr="00CF7F99" w:rsidRDefault="00D86D0F" w:rsidP="00D86D0F">
            <w:pPr>
              <w:pBdr>
                <w:bottom w:val="single" w:sz="12" w:space="1" w:color="auto"/>
              </w:pBdr>
              <w:spacing w:line="240" w:lineRule="auto"/>
              <w:ind w:left="-36" w:right="-7"/>
              <w:jc w:val="right"/>
              <w:rPr>
                <w:rFonts w:ascii="Browallia New" w:hAnsi="Browallia New" w:cs="Browallia New"/>
                <w:sz w:val="22"/>
                <w:szCs w:val="22"/>
                <w:lang w:val="en-GB"/>
              </w:rPr>
            </w:pPr>
            <w:r w:rsidRPr="00CF7F99">
              <w:rPr>
                <w:rFonts w:ascii="Browallia New" w:hAnsi="Browallia New" w:cs="Browallia New"/>
                <w:sz w:val="22"/>
                <w:szCs w:val="22"/>
                <w:lang w:val="en-GB"/>
              </w:rPr>
              <w:t>174,153</w:t>
            </w:r>
          </w:p>
        </w:tc>
        <w:tc>
          <w:tcPr>
            <w:tcW w:w="850" w:type="dxa"/>
            <w:vAlign w:val="bottom"/>
          </w:tcPr>
          <w:p w14:paraId="69F97AEB" w14:textId="129BFF9C" w:rsidR="00D86D0F" w:rsidRPr="00CF7F99" w:rsidRDefault="00D86D0F" w:rsidP="00D86D0F">
            <w:pPr>
              <w:pBdr>
                <w:bottom w:val="single" w:sz="12" w:space="1" w:color="auto"/>
              </w:pBdr>
              <w:spacing w:line="240" w:lineRule="auto"/>
              <w:ind w:left="-36" w:right="-7"/>
              <w:jc w:val="right"/>
              <w:rPr>
                <w:rFonts w:ascii="Browallia New" w:hAnsi="Browallia New" w:cs="Browallia New"/>
                <w:sz w:val="22"/>
                <w:szCs w:val="22"/>
                <w:lang w:val="en-GB"/>
              </w:rPr>
            </w:pPr>
            <w:r w:rsidRPr="00CF7F99">
              <w:rPr>
                <w:rFonts w:ascii="Browallia New" w:hAnsi="Browallia New" w:cs="Browallia New"/>
                <w:sz w:val="22"/>
                <w:szCs w:val="22"/>
                <w:lang w:val="en-GB"/>
              </w:rPr>
              <w:t>166,517</w:t>
            </w:r>
          </w:p>
        </w:tc>
        <w:tc>
          <w:tcPr>
            <w:tcW w:w="680" w:type="dxa"/>
            <w:vAlign w:val="bottom"/>
          </w:tcPr>
          <w:p w14:paraId="22ED69E1" w14:textId="06BAB8CB" w:rsidR="00D86D0F" w:rsidRPr="00CF7F99" w:rsidRDefault="00D86D0F" w:rsidP="00D86D0F">
            <w:pPr>
              <w:pBdr>
                <w:bottom w:val="single" w:sz="12" w:space="1" w:color="auto"/>
              </w:pBdr>
              <w:spacing w:line="240" w:lineRule="auto"/>
              <w:ind w:left="-24" w:right="-7"/>
              <w:jc w:val="center"/>
              <w:rPr>
                <w:rFonts w:ascii="Browallia New" w:hAnsi="Browallia New" w:cs="Browallia New"/>
                <w:sz w:val="22"/>
                <w:szCs w:val="22"/>
                <w:lang w:val="en-GB"/>
              </w:rPr>
            </w:pPr>
            <w:r w:rsidRPr="00CF7F99">
              <w:rPr>
                <w:rFonts w:ascii="Browallia New" w:hAnsi="Browallia New" w:cs="Browallia New"/>
                <w:sz w:val="22"/>
                <w:szCs w:val="22"/>
                <w:cs/>
              </w:rPr>
              <w:t xml:space="preserve"> -</w:t>
            </w:r>
          </w:p>
        </w:tc>
        <w:tc>
          <w:tcPr>
            <w:tcW w:w="720" w:type="dxa"/>
            <w:vAlign w:val="bottom"/>
          </w:tcPr>
          <w:p w14:paraId="0903B4C8" w14:textId="4B1A2CBA" w:rsidR="00D86D0F" w:rsidRPr="00CF7F99" w:rsidRDefault="00D86D0F" w:rsidP="00D86D0F">
            <w:pPr>
              <w:pBdr>
                <w:bottom w:val="single" w:sz="12" w:space="1" w:color="auto"/>
              </w:pBdr>
              <w:spacing w:line="240" w:lineRule="auto"/>
              <w:ind w:left="-24" w:right="-7"/>
              <w:jc w:val="center"/>
              <w:rPr>
                <w:rFonts w:ascii="Browallia New" w:hAnsi="Browallia New" w:cs="Browallia New"/>
                <w:sz w:val="22"/>
                <w:szCs w:val="22"/>
                <w:lang w:val="en-GB"/>
              </w:rPr>
            </w:pPr>
            <w:r w:rsidRPr="00CF7F99">
              <w:rPr>
                <w:rFonts w:ascii="Browallia New" w:hAnsi="Browallia New" w:cs="Browallia New"/>
                <w:sz w:val="22"/>
                <w:szCs w:val="22"/>
                <w:cs/>
              </w:rPr>
              <w:t xml:space="preserve"> -</w:t>
            </w:r>
          </w:p>
        </w:tc>
        <w:tc>
          <w:tcPr>
            <w:tcW w:w="900" w:type="dxa"/>
            <w:vAlign w:val="bottom"/>
          </w:tcPr>
          <w:p w14:paraId="6E3B208A" w14:textId="03568802" w:rsidR="00D86D0F" w:rsidRPr="00CF7F99" w:rsidRDefault="00D86D0F" w:rsidP="00D86D0F">
            <w:pPr>
              <w:pBdr>
                <w:bottom w:val="single" w:sz="12" w:space="1" w:color="auto"/>
              </w:pBdr>
              <w:spacing w:line="240" w:lineRule="auto"/>
              <w:ind w:left="-24" w:right="-7"/>
              <w:jc w:val="right"/>
              <w:rPr>
                <w:rFonts w:ascii="Browallia New" w:hAnsi="Browallia New" w:cs="Browallia New"/>
                <w:sz w:val="22"/>
                <w:szCs w:val="22"/>
              </w:rPr>
            </w:pPr>
            <w:r w:rsidRPr="00CF7F99">
              <w:rPr>
                <w:rFonts w:ascii="Browallia New" w:hAnsi="Browallia New" w:cs="Browallia New"/>
                <w:sz w:val="22"/>
                <w:szCs w:val="22"/>
              </w:rPr>
              <w:t>531,332</w:t>
            </w:r>
          </w:p>
        </w:tc>
        <w:tc>
          <w:tcPr>
            <w:tcW w:w="918" w:type="dxa"/>
            <w:vAlign w:val="bottom"/>
          </w:tcPr>
          <w:p w14:paraId="6D5C3DB3" w14:textId="72DE4C4B" w:rsidR="00D86D0F" w:rsidRPr="00CF7F99" w:rsidRDefault="00D86D0F" w:rsidP="00D86D0F">
            <w:pPr>
              <w:pBdr>
                <w:bottom w:val="single" w:sz="12" w:space="1" w:color="auto"/>
              </w:pBdr>
              <w:spacing w:line="240" w:lineRule="auto"/>
              <w:ind w:left="-24" w:right="-7"/>
              <w:jc w:val="right"/>
              <w:rPr>
                <w:rFonts w:ascii="Browallia New" w:hAnsi="Browallia New" w:cs="Browallia New"/>
                <w:sz w:val="22"/>
                <w:szCs w:val="22"/>
              </w:rPr>
            </w:pPr>
            <w:r w:rsidRPr="00CF7F99">
              <w:rPr>
                <w:rFonts w:ascii="Browallia New" w:hAnsi="Browallia New" w:cs="Browallia New"/>
                <w:sz w:val="22"/>
                <w:szCs w:val="22"/>
              </w:rPr>
              <w:t>512,490</w:t>
            </w:r>
          </w:p>
        </w:tc>
      </w:tr>
    </w:tbl>
    <w:p w14:paraId="227E2A81" w14:textId="77777777" w:rsidR="00D85CE9" w:rsidRPr="008E09E2" w:rsidRDefault="00D85CE9"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z w:val="16"/>
          <w:szCs w:val="16"/>
        </w:rPr>
      </w:pPr>
    </w:p>
    <w:p w14:paraId="62ABBE78" w14:textId="2BF48413"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r w:rsidRPr="001B4041">
        <w:rPr>
          <w:rFonts w:ascii="Browallia New" w:hAnsi="Browallia New" w:cs="Browallia New"/>
          <w:sz w:val="26"/>
          <w:szCs w:val="26"/>
          <w:cs/>
        </w:rPr>
        <w:t xml:space="preserve">ณ วันที่ </w:t>
      </w:r>
      <w:r w:rsidR="00D94EC6" w:rsidRPr="001B4041">
        <w:rPr>
          <w:rFonts w:ascii="Browallia New" w:hAnsi="Browallia New" w:cs="Browallia New"/>
          <w:sz w:val="26"/>
          <w:szCs w:val="26"/>
        </w:rPr>
        <w:t xml:space="preserve">31 </w:t>
      </w:r>
      <w:r w:rsidR="00D94EC6" w:rsidRPr="001B4041">
        <w:rPr>
          <w:rFonts w:ascii="Browallia New" w:hAnsi="Browallia New" w:cs="Browallia New"/>
          <w:sz w:val="26"/>
          <w:szCs w:val="26"/>
          <w:cs/>
        </w:rPr>
        <w:t xml:space="preserve">ธันวาคม </w:t>
      </w:r>
      <w:r w:rsidR="00782136">
        <w:rPr>
          <w:rFonts w:ascii="Browallia New" w:hAnsi="Browallia New" w:cs="Browallia New"/>
          <w:sz w:val="26"/>
          <w:szCs w:val="26"/>
          <w:lang w:val="en-GB"/>
        </w:rPr>
        <w:t xml:space="preserve">2560 </w:t>
      </w:r>
      <w:r w:rsidR="00782136">
        <w:rPr>
          <w:rFonts w:ascii="Browallia New" w:hAnsi="Browallia New" w:cs="Browallia New" w:hint="cs"/>
          <w:sz w:val="26"/>
          <w:szCs w:val="26"/>
          <w:cs/>
          <w:lang w:val="en-GB"/>
        </w:rPr>
        <w:t xml:space="preserve">และ </w:t>
      </w:r>
      <w:r w:rsidR="00782136" w:rsidRPr="00AB10D4">
        <w:rPr>
          <w:rFonts w:ascii="Browallia New" w:hAnsi="Browallia New" w:cs="Browallia New"/>
          <w:sz w:val="26"/>
          <w:szCs w:val="26"/>
          <w:lang w:val="en-GB"/>
        </w:rPr>
        <w:t>255</w:t>
      </w:r>
      <w:r w:rsidR="00782136">
        <w:rPr>
          <w:rFonts w:ascii="Browallia New" w:hAnsi="Browallia New" w:cs="Browallia New"/>
          <w:sz w:val="26"/>
          <w:szCs w:val="26"/>
          <w:lang w:val="en-GB"/>
        </w:rPr>
        <w:t>9</w:t>
      </w:r>
      <w:r w:rsidRPr="001B4041">
        <w:rPr>
          <w:rFonts w:ascii="Browallia New" w:hAnsi="Browallia New" w:cs="Browallia New"/>
          <w:sz w:val="26"/>
          <w:szCs w:val="26"/>
          <w:cs/>
        </w:rPr>
        <w:t xml:space="preserve"> ลูกหนี้ตามสัญญาเช่าซื้อ (สุทธิจากดอกผลเช่าซื้อที่ยังไม่ถือเป็นรายได้) และค่าเผื่อหนี้สงสัยจะสูญแยกตามอายุหนี้ที่ค้างชำระของลูกหนี้ตามสัญญาเช่าซื้อโดยสรุปตามสัญญาซื้อ มีดังนี้</w:t>
      </w:r>
    </w:p>
    <w:p w14:paraId="71B6E5EC" w14:textId="77777777" w:rsidR="006971B8" w:rsidRPr="008E09E2" w:rsidRDefault="006971B8" w:rsidP="001B4041">
      <w:pPr>
        <w:tabs>
          <w:tab w:val="clear" w:pos="227"/>
          <w:tab w:val="clear" w:pos="454"/>
          <w:tab w:val="left" w:pos="-142"/>
          <w:tab w:val="left" w:pos="720"/>
        </w:tabs>
        <w:spacing w:line="240" w:lineRule="auto"/>
        <w:jc w:val="thaiDistribute"/>
        <w:rPr>
          <w:rFonts w:ascii="Browallia New" w:hAnsi="Browallia New" w:cs="Browallia New"/>
          <w:sz w:val="12"/>
          <w:szCs w:val="12"/>
        </w:rPr>
      </w:pPr>
    </w:p>
    <w:tbl>
      <w:tblPr>
        <w:tblW w:w="9118" w:type="dxa"/>
        <w:tblInd w:w="426" w:type="dxa"/>
        <w:tblLayout w:type="fixed"/>
        <w:tblLook w:val="0000" w:firstRow="0" w:lastRow="0" w:firstColumn="0" w:lastColumn="0" w:noHBand="0" w:noVBand="0"/>
      </w:tblPr>
      <w:tblGrid>
        <w:gridCol w:w="2409"/>
        <w:gridCol w:w="847"/>
        <w:gridCol w:w="853"/>
        <w:gridCol w:w="757"/>
        <w:gridCol w:w="850"/>
        <w:gridCol w:w="801"/>
        <w:gridCol w:w="851"/>
        <w:gridCol w:w="900"/>
        <w:gridCol w:w="850"/>
      </w:tblGrid>
      <w:tr w:rsidR="006971B8" w:rsidRPr="001B4041" w14:paraId="486CD8E6" w14:textId="77777777" w:rsidTr="001466AC">
        <w:trPr>
          <w:tblHeader/>
        </w:trPr>
        <w:tc>
          <w:tcPr>
            <w:tcW w:w="2409" w:type="dxa"/>
          </w:tcPr>
          <w:p w14:paraId="109F70E5"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09" w:type="dxa"/>
            <w:gridSpan w:val="8"/>
          </w:tcPr>
          <w:p w14:paraId="4FBAB2DE" w14:textId="77777777" w:rsidR="006971B8" w:rsidRPr="001B4041" w:rsidRDefault="006971B8" w:rsidP="001B4041">
            <w:pPr>
              <w:spacing w:line="240" w:lineRule="auto"/>
              <w:ind w:right="-45"/>
              <w:jc w:val="right"/>
              <w:rPr>
                <w:rFonts w:ascii="Browallia New" w:hAnsi="Browallia New" w:cs="Browallia New"/>
                <w:sz w:val="22"/>
                <w:szCs w:val="22"/>
                <w:cs/>
              </w:rPr>
            </w:pPr>
            <w:r w:rsidRPr="001B4041">
              <w:rPr>
                <w:rFonts w:ascii="Browallia New" w:hAnsi="Browallia New" w:cs="Browallia New"/>
                <w:sz w:val="22"/>
                <w:szCs w:val="22"/>
                <w:cs/>
              </w:rPr>
              <w:t xml:space="preserve">(หน่วย </w:t>
            </w:r>
            <w:r w:rsidRPr="001B4041">
              <w:rPr>
                <w:rFonts w:ascii="Browallia New" w:hAnsi="Browallia New" w:cs="Browallia New"/>
                <w:sz w:val="22"/>
                <w:szCs w:val="22"/>
                <w:cs/>
                <w:lang w:val="en-GB"/>
              </w:rPr>
              <w:t xml:space="preserve">: </w:t>
            </w:r>
            <w:r w:rsidRPr="001B4041">
              <w:rPr>
                <w:rFonts w:ascii="Browallia New" w:hAnsi="Browallia New" w:cs="Browallia New"/>
                <w:sz w:val="22"/>
                <w:szCs w:val="22"/>
                <w:cs/>
              </w:rPr>
              <w:t>พันบาท)</w:t>
            </w:r>
          </w:p>
        </w:tc>
      </w:tr>
      <w:tr w:rsidR="006971B8" w:rsidRPr="001B4041" w14:paraId="2A3E6A73" w14:textId="77777777" w:rsidTr="001466AC">
        <w:trPr>
          <w:tblHeader/>
        </w:trPr>
        <w:tc>
          <w:tcPr>
            <w:tcW w:w="2409" w:type="dxa"/>
          </w:tcPr>
          <w:p w14:paraId="12C9B8C3"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09" w:type="dxa"/>
            <w:gridSpan w:val="8"/>
            <w:vAlign w:val="bottom"/>
          </w:tcPr>
          <w:p w14:paraId="5FC1D612"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งบการเงินรวม</w:t>
            </w:r>
          </w:p>
        </w:tc>
      </w:tr>
      <w:tr w:rsidR="006971B8" w:rsidRPr="001B4041" w14:paraId="1F6D5DD4" w14:textId="77777777" w:rsidTr="001466AC">
        <w:trPr>
          <w:tblHeader/>
        </w:trPr>
        <w:tc>
          <w:tcPr>
            <w:tcW w:w="2409" w:type="dxa"/>
          </w:tcPr>
          <w:p w14:paraId="3786858F"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0" w:type="dxa"/>
            <w:gridSpan w:val="2"/>
          </w:tcPr>
          <w:p w14:paraId="3EBE993D" w14:textId="77777777" w:rsidR="006971B8" w:rsidRPr="001B4041" w:rsidRDefault="006971B8" w:rsidP="001B4041">
            <w:pPr>
              <w:tabs>
                <w:tab w:val="clear" w:pos="680"/>
                <w:tab w:val="clear" w:pos="907"/>
              </w:tabs>
              <w:spacing w:line="240" w:lineRule="auto"/>
              <w:ind w:left="-114"/>
              <w:jc w:val="center"/>
              <w:rPr>
                <w:rFonts w:ascii="Browallia New" w:hAnsi="Browallia New" w:cs="Browallia New"/>
                <w:sz w:val="22"/>
                <w:szCs w:val="22"/>
              </w:rPr>
            </w:pPr>
          </w:p>
        </w:tc>
        <w:tc>
          <w:tcPr>
            <w:tcW w:w="1607" w:type="dxa"/>
            <w:gridSpan w:val="2"/>
          </w:tcPr>
          <w:p w14:paraId="31098E48" w14:textId="77777777" w:rsidR="006971B8" w:rsidRPr="001B4041" w:rsidRDefault="006971B8" w:rsidP="001B4041">
            <w:pP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อัตราร้อยละ</w:t>
            </w:r>
          </w:p>
        </w:tc>
        <w:tc>
          <w:tcPr>
            <w:tcW w:w="1652" w:type="dxa"/>
            <w:gridSpan w:val="2"/>
          </w:tcPr>
          <w:p w14:paraId="56A420D1" w14:textId="77777777" w:rsidR="006971B8" w:rsidRPr="001B4041" w:rsidRDefault="006971B8" w:rsidP="001B4041">
            <w:pPr>
              <w:tabs>
                <w:tab w:val="clear" w:pos="680"/>
                <w:tab w:val="clear" w:pos="907"/>
              </w:tabs>
              <w:spacing w:line="240" w:lineRule="auto"/>
              <w:ind w:left="-114"/>
              <w:jc w:val="center"/>
              <w:rPr>
                <w:rFonts w:ascii="Browallia New" w:hAnsi="Browallia New" w:cs="Browallia New"/>
                <w:sz w:val="22"/>
                <w:szCs w:val="22"/>
                <w:cs/>
              </w:rPr>
            </w:pPr>
          </w:p>
        </w:tc>
        <w:tc>
          <w:tcPr>
            <w:tcW w:w="1750" w:type="dxa"/>
            <w:gridSpan w:val="2"/>
          </w:tcPr>
          <w:p w14:paraId="718BE8C2" w14:textId="77777777" w:rsidR="006971B8" w:rsidRPr="001B4041" w:rsidRDefault="006971B8" w:rsidP="001B4041">
            <w:pPr>
              <w:tabs>
                <w:tab w:val="clear" w:pos="680"/>
                <w:tab w:val="clear" w:pos="907"/>
              </w:tabs>
              <w:spacing w:line="240" w:lineRule="auto"/>
              <w:ind w:left="-114"/>
              <w:jc w:val="center"/>
              <w:rPr>
                <w:rFonts w:ascii="Browallia New" w:hAnsi="Browallia New" w:cs="Browallia New"/>
                <w:sz w:val="22"/>
                <w:szCs w:val="22"/>
                <w:cs/>
              </w:rPr>
            </w:pPr>
          </w:p>
        </w:tc>
      </w:tr>
      <w:tr w:rsidR="006971B8" w:rsidRPr="001B4041" w14:paraId="55620CA1" w14:textId="77777777" w:rsidTr="001466AC">
        <w:trPr>
          <w:tblHeader/>
        </w:trPr>
        <w:tc>
          <w:tcPr>
            <w:tcW w:w="2409" w:type="dxa"/>
          </w:tcPr>
          <w:p w14:paraId="41B55187"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0" w:type="dxa"/>
            <w:gridSpan w:val="2"/>
          </w:tcPr>
          <w:p w14:paraId="640574C5" w14:textId="77777777" w:rsidR="006971B8" w:rsidRPr="001B4041" w:rsidRDefault="006971B8" w:rsidP="001B4041">
            <w:pP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ลูกหนี้ตาม</w:t>
            </w:r>
          </w:p>
        </w:tc>
        <w:tc>
          <w:tcPr>
            <w:tcW w:w="1607" w:type="dxa"/>
            <w:gridSpan w:val="2"/>
          </w:tcPr>
          <w:p w14:paraId="405D8368" w14:textId="77777777" w:rsidR="006971B8" w:rsidRPr="001B4041" w:rsidRDefault="006971B8" w:rsidP="001B4041">
            <w:pP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ของค่าเผื่อหนี้</w:t>
            </w:r>
          </w:p>
        </w:tc>
        <w:tc>
          <w:tcPr>
            <w:tcW w:w="1652" w:type="dxa"/>
            <w:gridSpan w:val="2"/>
          </w:tcPr>
          <w:p w14:paraId="5E86FE74" w14:textId="77777777" w:rsidR="006971B8" w:rsidRPr="001B4041" w:rsidRDefault="006971B8" w:rsidP="001B4041">
            <w:pP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ค่าเผื่อหนี้</w:t>
            </w:r>
          </w:p>
        </w:tc>
        <w:tc>
          <w:tcPr>
            <w:tcW w:w="1750" w:type="dxa"/>
            <w:gridSpan w:val="2"/>
          </w:tcPr>
          <w:p w14:paraId="7BDC8187" w14:textId="77777777" w:rsidR="006971B8" w:rsidRPr="001B4041" w:rsidRDefault="006971B8" w:rsidP="001B4041">
            <w:pPr>
              <w:pStyle w:val="Caption"/>
              <w:tabs>
                <w:tab w:val="clear" w:pos="680"/>
                <w:tab w:val="clear" w:pos="907"/>
              </w:tabs>
              <w:spacing w:line="240" w:lineRule="auto"/>
              <w:ind w:left="-114"/>
              <w:jc w:val="center"/>
              <w:rPr>
                <w:rFonts w:ascii="Browallia New" w:hAnsi="Browallia New" w:cs="Browallia New"/>
                <w:b w:val="0"/>
                <w:bCs w:val="0"/>
                <w:sz w:val="22"/>
                <w:szCs w:val="22"/>
                <w:cs/>
              </w:rPr>
            </w:pPr>
            <w:r w:rsidRPr="001B4041">
              <w:rPr>
                <w:rFonts w:ascii="Browallia New" w:hAnsi="Browallia New" w:cs="Browallia New"/>
                <w:b w:val="0"/>
                <w:bCs w:val="0"/>
                <w:sz w:val="22"/>
                <w:szCs w:val="22"/>
                <w:cs/>
              </w:rPr>
              <w:t>ลูกหนี้ตาม</w:t>
            </w:r>
          </w:p>
        </w:tc>
      </w:tr>
      <w:tr w:rsidR="006971B8" w:rsidRPr="001B4041" w14:paraId="7D453E74" w14:textId="77777777" w:rsidTr="001466AC">
        <w:trPr>
          <w:tblHeader/>
        </w:trPr>
        <w:tc>
          <w:tcPr>
            <w:tcW w:w="2409" w:type="dxa"/>
          </w:tcPr>
          <w:p w14:paraId="2D8B6E9B" w14:textId="77777777" w:rsidR="006971B8" w:rsidRPr="001B4041" w:rsidRDefault="006971B8" w:rsidP="001B4041">
            <w:pPr>
              <w:spacing w:line="240" w:lineRule="auto"/>
              <w:jc w:val="center"/>
              <w:rPr>
                <w:rFonts w:ascii="Browallia New" w:hAnsi="Browallia New" w:cs="Browallia New"/>
                <w:sz w:val="22"/>
                <w:szCs w:val="22"/>
              </w:rPr>
            </w:pPr>
          </w:p>
        </w:tc>
        <w:tc>
          <w:tcPr>
            <w:tcW w:w="1700" w:type="dxa"/>
            <w:gridSpan w:val="2"/>
            <w:vAlign w:val="bottom"/>
          </w:tcPr>
          <w:p w14:paraId="591EFC49"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สัญญาเช่าซื้อ</w:t>
            </w:r>
          </w:p>
        </w:tc>
        <w:tc>
          <w:tcPr>
            <w:tcW w:w="1607" w:type="dxa"/>
            <w:gridSpan w:val="2"/>
            <w:vAlign w:val="bottom"/>
          </w:tcPr>
          <w:p w14:paraId="14C15D68"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สงสัยจะสูญ</w:t>
            </w:r>
          </w:p>
        </w:tc>
        <w:tc>
          <w:tcPr>
            <w:tcW w:w="1652" w:type="dxa"/>
            <w:gridSpan w:val="2"/>
            <w:vAlign w:val="bottom"/>
          </w:tcPr>
          <w:p w14:paraId="59290CF0"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1B4041">
              <w:rPr>
                <w:rFonts w:ascii="Browallia New" w:hAnsi="Browallia New" w:cs="Browallia New"/>
                <w:sz w:val="22"/>
                <w:szCs w:val="22"/>
                <w:cs/>
              </w:rPr>
              <w:t>สงสัยจะสูญ</w:t>
            </w:r>
          </w:p>
        </w:tc>
        <w:tc>
          <w:tcPr>
            <w:tcW w:w="1750" w:type="dxa"/>
            <w:gridSpan w:val="2"/>
            <w:vAlign w:val="bottom"/>
          </w:tcPr>
          <w:p w14:paraId="16E228D5"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สัญญาเช่าซื้อ</w:t>
            </w:r>
          </w:p>
        </w:tc>
      </w:tr>
      <w:tr w:rsidR="00782136" w:rsidRPr="001B4041" w14:paraId="55758664" w14:textId="77777777" w:rsidTr="001466AC">
        <w:trPr>
          <w:tblHeader/>
        </w:trPr>
        <w:tc>
          <w:tcPr>
            <w:tcW w:w="2409" w:type="dxa"/>
          </w:tcPr>
          <w:p w14:paraId="6479E87E" w14:textId="77777777" w:rsidR="00782136" w:rsidRPr="001B4041" w:rsidRDefault="00782136" w:rsidP="0078213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7" w:type="dxa"/>
            <w:vAlign w:val="bottom"/>
          </w:tcPr>
          <w:p w14:paraId="33D90975" w14:textId="79885D2B" w:rsidR="00782136" w:rsidRPr="001B4041" w:rsidRDefault="00782136" w:rsidP="0078213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2560</w:t>
            </w:r>
          </w:p>
        </w:tc>
        <w:tc>
          <w:tcPr>
            <w:tcW w:w="853" w:type="dxa"/>
            <w:vAlign w:val="bottom"/>
          </w:tcPr>
          <w:p w14:paraId="284CA59F" w14:textId="3CE3095C" w:rsidR="00782136" w:rsidRPr="001B4041" w:rsidRDefault="00782136" w:rsidP="0078213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255</w:t>
            </w:r>
            <w:r>
              <w:rPr>
                <w:rFonts w:ascii="Browallia New" w:hAnsi="Browallia New" w:cs="Browallia New"/>
                <w:sz w:val="22"/>
                <w:szCs w:val="22"/>
              </w:rPr>
              <w:t>9</w:t>
            </w:r>
          </w:p>
        </w:tc>
        <w:tc>
          <w:tcPr>
            <w:tcW w:w="757" w:type="dxa"/>
            <w:vAlign w:val="bottom"/>
          </w:tcPr>
          <w:p w14:paraId="1F7A8F9E" w14:textId="58B80A34" w:rsidR="00782136" w:rsidRPr="001B4041" w:rsidRDefault="00782136" w:rsidP="0078213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2560</w:t>
            </w:r>
          </w:p>
        </w:tc>
        <w:tc>
          <w:tcPr>
            <w:tcW w:w="850" w:type="dxa"/>
            <w:vAlign w:val="bottom"/>
          </w:tcPr>
          <w:p w14:paraId="3BE4657C" w14:textId="61E63751" w:rsidR="00782136" w:rsidRPr="001B4041" w:rsidRDefault="00782136" w:rsidP="0078213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255</w:t>
            </w:r>
            <w:r>
              <w:rPr>
                <w:rFonts w:ascii="Browallia New" w:hAnsi="Browallia New" w:cs="Browallia New"/>
                <w:sz w:val="22"/>
                <w:szCs w:val="22"/>
              </w:rPr>
              <w:t>9</w:t>
            </w:r>
          </w:p>
        </w:tc>
        <w:tc>
          <w:tcPr>
            <w:tcW w:w="801" w:type="dxa"/>
            <w:vAlign w:val="bottom"/>
          </w:tcPr>
          <w:p w14:paraId="44160BA8" w14:textId="4CB176AC" w:rsidR="00782136" w:rsidRPr="001B4041" w:rsidRDefault="00782136" w:rsidP="0078213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2560</w:t>
            </w:r>
          </w:p>
        </w:tc>
        <w:tc>
          <w:tcPr>
            <w:tcW w:w="851" w:type="dxa"/>
            <w:vAlign w:val="bottom"/>
          </w:tcPr>
          <w:p w14:paraId="1CC9FC0F" w14:textId="5FAE151C" w:rsidR="00782136" w:rsidRPr="001B4041" w:rsidRDefault="00782136" w:rsidP="0078213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255</w:t>
            </w:r>
            <w:r>
              <w:rPr>
                <w:rFonts w:ascii="Browallia New" w:hAnsi="Browallia New" w:cs="Browallia New"/>
                <w:sz w:val="22"/>
                <w:szCs w:val="22"/>
              </w:rPr>
              <w:t>9</w:t>
            </w:r>
          </w:p>
        </w:tc>
        <w:tc>
          <w:tcPr>
            <w:tcW w:w="900" w:type="dxa"/>
            <w:vAlign w:val="bottom"/>
          </w:tcPr>
          <w:p w14:paraId="0BD77EA1" w14:textId="572577F5" w:rsidR="00782136" w:rsidRPr="001B4041" w:rsidRDefault="00782136" w:rsidP="0078213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2560</w:t>
            </w:r>
          </w:p>
        </w:tc>
        <w:tc>
          <w:tcPr>
            <w:tcW w:w="850" w:type="dxa"/>
            <w:vAlign w:val="bottom"/>
          </w:tcPr>
          <w:p w14:paraId="65219C49" w14:textId="3654E79C" w:rsidR="00782136" w:rsidRPr="001B4041" w:rsidRDefault="00782136" w:rsidP="0078213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255</w:t>
            </w:r>
            <w:r>
              <w:rPr>
                <w:rFonts w:ascii="Browallia New" w:hAnsi="Browallia New" w:cs="Browallia New"/>
                <w:sz w:val="22"/>
                <w:szCs w:val="22"/>
              </w:rPr>
              <w:t>9</w:t>
            </w:r>
          </w:p>
        </w:tc>
      </w:tr>
      <w:tr w:rsidR="00782136" w:rsidRPr="001B4041" w14:paraId="32528A91" w14:textId="77777777" w:rsidTr="001466AC">
        <w:tc>
          <w:tcPr>
            <w:tcW w:w="2409" w:type="dxa"/>
          </w:tcPr>
          <w:p w14:paraId="18B19D6C" w14:textId="77777777" w:rsidR="00782136" w:rsidRPr="001B4041" w:rsidRDefault="00782136" w:rsidP="00782136">
            <w:pPr>
              <w:spacing w:line="240" w:lineRule="auto"/>
              <w:ind w:right="-108"/>
              <w:jc w:val="both"/>
              <w:rPr>
                <w:rFonts w:ascii="Browallia New" w:hAnsi="Browallia New" w:cs="Browallia New"/>
                <w:b/>
                <w:bCs/>
                <w:sz w:val="22"/>
                <w:szCs w:val="22"/>
              </w:rPr>
            </w:pPr>
            <w:r w:rsidRPr="001B4041">
              <w:rPr>
                <w:rFonts w:ascii="Browallia New" w:hAnsi="Browallia New" w:cs="Browallia New"/>
                <w:b/>
                <w:bCs/>
                <w:sz w:val="22"/>
                <w:szCs w:val="22"/>
                <w:cs/>
              </w:rPr>
              <w:t>ลูกหนี้ตามสัญญาเช่าซื้อ</w:t>
            </w:r>
          </w:p>
        </w:tc>
        <w:tc>
          <w:tcPr>
            <w:tcW w:w="847" w:type="dxa"/>
          </w:tcPr>
          <w:p w14:paraId="70F0EBB5" w14:textId="77777777" w:rsidR="00782136" w:rsidRPr="001B4041" w:rsidRDefault="00782136" w:rsidP="00782136">
            <w:pPr>
              <w:pStyle w:val="InsideAddress"/>
              <w:tabs>
                <w:tab w:val="decimal" w:pos="834"/>
              </w:tabs>
              <w:ind w:left="-114"/>
              <w:rPr>
                <w:rFonts w:ascii="Browallia New" w:hAnsi="Browallia New" w:cs="Browallia New"/>
                <w:sz w:val="22"/>
                <w:szCs w:val="22"/>
              </w:rPr>
            </w:pPr>
          </w:p>
        </w:tc>
        <w:tc>
          <w:tcPr>
            <w:tcW w:w="853" w:type="dxa"/>
          </w:tcPr>
          <w:p w14:paraId="658F76C9" w14:textId="77777777" w:rsidR="00782136" w:rsidRPr="001B4041" w:rsidRDefault="00782136" w:rsidP="00782136">
            <w:pPr>
              <w:pStyle w:val="InsideAddress"/>
              <w:tabs>
                <w:tab w:val="decimal" w:pos="834"/>
              </w:tabs>
              <w:ind w:left="-114"/>
              <w:rPr>
                <w:rFonts w:ascii="Browallia New" w:hAnsi="Browallia New" w:cs="Browallia New"/>
                <w:sz w:val="22"/>
                <w:szCs w:val="22"/>
              </w:rPr>
            </w:pPr>
          </w:p>
        </w:tc>
        <w:tc>
          <w:tcPr>
            <w:tcW w:w="757" w:type="dxa"/>
          </w:tcPr>
          <w:p w14:paraId="4BCCFCEC" w14:textId="77777777" w:rsidR="00782136" w:rsidRPr="001B4041" w:rsidRDefault="00782136" w:rsidP="00782136">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120FC5E6" w14:textId="77777777" w:rsidR="00782136" w:rsidRPr="001B4041" w:rsidRDefault="00782136" w:rsidP="00782136">
            <w:pPr>
              <w:tabs>
                <w:tab w:val="clear" w:pos="680"/>
                <w:tab w:val="clear" w:pos="907"/>
              </w:tabs>
              <w:spacing w:line="240" w:lineRule="auto"/>
              <w:ind w:left="-114"/>
              <w:jc w:val="both"/>
              <w:rPr>
                <w:rFonts w:ascii="Browallia New" w:hAnsi="Browallia New" w:cs="Browallia New"/>
                <w:sz w:val="22"/>
                <w:szCs w:val="22"/>
                <w:u w:val="single"/>
              </w:rPr>
            </w:pPr>
          </w:p>
        </w:tc>
        <w:tc>
          <w:tcPr>
            <w:tcW w:w="801" w:type="dxa"/>
          </w:tcPr>
          <w:p w14:paraId="0227CC12" w14:textId="77777777" w:rsidR="00782136" w:rsidRPr="001B4041" w:rsidRDefault="00782136" w:rsidP="00782136">
            <w:pPr>
              <w:tabs>
                <w:tab w:val="clear" w:pos="680"/>
                <w:tab w:val="clear" w:pos="907"/>
              </w:tabs>
              <w:spacing w:line="240" w:lineRule="auto"/>
              <w:ind w:left="-114"/>
              <w:rPr>
                <w:rFonts w:ascii="Browallia New" w:hAnsi="Browallia New" w:cs="Browallia New"/>
                <w:sz w:val="22"/>
                <w:szCs w:val="22"/>
              </w:rPr>
            </w:pPr>
          </w:p>
        </w:tc>
        <w:tc>
          <w:tcPr>
            <w:tcW w:w="851" w:type="dxa"/>
          </w:tcPr>
          <w:p w14:paraId="4BCC74E7" w14:textId="77777777" w:rsidR="00782136" w:rsidRPr="001B4041" w:rsidRDefault="00782136" w:rsidP="00782136">
            <w:pPr>
              <w:tabs>
                <w:tab w:val="clear" w:pos="680"/>
                <w:tab w:val="clear" w:pos="907"/>
              </w:tabs>
              <w:spacing w:line="240" w:lineRule="auto"/>
              <w:ind w:left="-114"/>
              <w:rPr>
                <w:rFonts w:ascii="Browallia New" w:hAnsi="Browallia New" w:cs="Browallia New"/>
                <w:sz w:val="22"/>
                <w:szCs w:val="22"/>
              </w:rPr>
            </w:pPr>
          </w:p>
        </w:tc>
        <w:tc>
          <w:tcPr>
            <w:tcW w:w="900" w:type="dxa"/>
          </w:tcPr>
          <w:p w14:paraId="7DAD9BC2" w14:textId="77777777" w:rsidR="00782136" w:rsidRPr="001B4041" w:rsidRDefault="00782136" w:rsidP="00782136">
            <w:pPr>
              <w:pStyle w:val="InsideAddress"/>
              <w:tabs>
                <w:tab w:val="decimal" w:pos="792"/>
              </w:tabs>
              <w:ind w:left="-114"/>
              <w:rPr>
                <w:rFonts w:ascii="Browallia New" w:hAnsi="Browallia New" w:cs="Browallia New"/>
                <w:sz w:val="22"/>
                <w:szCs w:val="22"/>
              </w:rPr>
            </w:pPr>
          </w:p>
        </w:tc>
        <w:tc>
          <w:tcPr>
            <w:tcW w:w="850" w:type="dxa"/>
          </w:tcPr>
          <w:p w14:paraId="083D4A28" w14:textId="77777777" w:rsidR="00782136" w:rsidRPr="001B4041" w:rsidRDefault="00782136" w:rsidP="00782136">
            <w:pPr>
              <w:pStyle w:val="InsideAddress"/>
              <w:ind w:left="-114"/>
              <w:rPr>
                <w:rFonts w:ascii="Browallia New" w:hAnsi="Browallia New" w:cs="Browallia New"/>
                <w:sz w:val="22"/>
                <w:szCs w:val="22"/>
              </w:rPr>
            </w:pPr>
          </w:p>
        </w:tc>
      </w:tr>
      <w:tr w:rsidR="00AA7512" w:rsidRPr="001B4041" w14:paraId="2C0813A5" w14:textId="77777777" w:rsidTr="001466AC">
        <w:trPr>
          <w:trHeight w:val="66"/>
        </w:trPr>
        <w:tc>
          <w:tcPr>
            <w:tcW w:w="2409" w:type="dxa"/>
          </w:tcPr>
          <w:p w14:paraId="239AB2B2" w14:textId="77777777" w:rsidR="00AA7512" w:rsidRPr="001B4041" w:rsidRDefault="00AA7512" w:rsidP="00AA7512">
            <w:pPr>
              <w:spacing w:line="240" w:lineRule="auto"/>
              <w:rPr>
                <w:rFonts w:ascii="Browallia New" w:hAnsi="Browallia New" w:cs="Browallia New"/>
                <w:sz w:val="22"/>
                <w:szCs w:val="22"/>
                <w:cs/>
              </w:rPr>
            </w:pPr>
            <w:r w:rsidRPr="001B4041">
              <w:rPr>
                <w:rFonts w:ascii="Browallia New" w:hAnsi="Browallia New" w:cs="Browallia New"/>
                <w:sz w:val="22"/>
                <w:szCs w:val="22"/>
                <w:cs/>
              </w:rPr>
              <w:t>บริษัทใหญ่</w:t>
            </w:r>
          </w:p>
        </w:tc>
        <w:tc>
          <w:tcPr>
            <w:tcW w:w="847" w:type="dxa"/>
            <w:vAlign w:val="bottom"/>
          </w:tcPr>
          <w:p w14:paraId="00C61E3A" w14:textId="5785D74E" w:rsidR="00AA7512" w:rsidRPr="0093446C" w:rsidRDefault="00696CB8"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568,652</w:t>
            </w:r>
          </w:p>
        </w:tc>
        <w:tc>
          <w:tcPr>
            <w:tcW w:w="853" w:type="dxa"/>
            <w:vAlign w:val="bottom"/>
          </w:tcPr>
          <w:p w14:paraId="4B823617" w14:textId="093976E6"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hint="cs"/>
                <w:sz w:val="22"/>
                <w:szCs w:val="22"/>
                <w:cs/>
              </w:rPr>
              <w:t>553</w:t>
            </w:r>
            <w:r w:rsidRPr="0093446C">
              <w:rPr>
                <w:rFonts w:ascii="Browallia New" w:hAnsi="Browallia New" w:cs="DokChampa"/>
                <w:sz w:val="22"/>
                <w:szCs w:val="22"/>
                <w:lang w:bidi="lo-LA"/>
              </w:rPr>
              <w:t>,601</w:t>
            </w:r>
          </w:p>
        </w:tc>
        <w:tc>
          <w:tcPr>
            <w:tcW w:w="757" w:type="dxa"/>
            <w:vAlign w:val="bottom"/>
          </w:tcPr>
          <w:p w14:paraId="5D61F1D6" w14:textId="7D6DAD40" w:rsidR="00AA7512" w:rsidRPr="0093446C" w:rsidRDefault="00AA7512" w:rsidP="00AA7512">
            <w:pPr>
              <w:pStyle w:val="InsideAddress"/>
              <w:ind w:left="-114"/>
              <w:jc w:val="right"/>
              <w:rPr>
                <w:rFonts w:ascii="Browallia New" w:hAnsi="Browallia New" w:cs="Browallia New"/>
                <w:sz w:val="22"/>
                <w:szCs w:val="22"/>
              </w:rPr>
            </w:pPr>
            <w:r w:rsidRPr="0093446C">
              <w:rPr>
                <w:rFonts w:ascii="Browallia New" w:hAnsi="Browallia New" w:cs="Browallia New"/>
                <w:sz w:val="22"/>
                <w:szCs w:val="22"/>
              </w:rPr>
              <w:t xml:space="preserve">1 </w:t>
            </w:r>
            <w:r w:rsidRPr="0093446C">
              <w:rPr>
                <w:rFonts w:ascii="Browallia New" w:hAnsi="Browallia New" w:cs="Browallia New"/>
                <w:sz w:val="22"/>
                <w:szCs w:val="22"/>
                <w:cs/>
              </w:rPr>
              <w:t xml:space="preserve">- </w:t>
            </w:r>
            <w:r w:rsidRPr="0093446C">
              <w:rPr>
                <w:rFonts w:ascii="Browallia New" w:hAnsi="Browallia New" w:cs="Browallia New"/>
                <w:sz w:val="22"/>
                <w:szCs w:val="22"/>
              </w:rPr>
              <w:t>100</w:t>
            </w:r>
          </w:p>
        </w:tc>
        <w:tc>
          <w:tcPr>
            <w:tcW w:w="850" w:type="dxa"/>
            <w:vAlign w:val="bottom"/>
          </w:tcPr>
          <w:p w14:paraId="1187901D" w14:textId="07CFC676" w:rsidR="00AA7512" w:rsidRPr="0093446C" w:rsidRDefault="00AA7512" w:rsidP="00AA7512">
            <w:pPr>
              <w:pStyle w:val="InsideAddress"/>
              <w:ind w:left="-114"/>
              <w:jc w:val="right"/>
              <w:rPr>
                <w:rFonts w:ascii="Browallia New" w:hAnsi="Browallia New" w:cs="Browallia New"/>
                <w:sz w:val="22"/>
                <w:szCs w:val="22"/>
              </w:rPr>
            </w:pPr>
            <w:r w:rsidRPr="0093446C">
              <w:rPr>
                <w:rFonts w:ascii="Browallia New" w:hAnsi="Browallia New" w:cs="Browallia New"/>
                <w:sz w:val="22"/>
                <w:szCs w:val="22"/>
              </w:rPr>
              <w:t xml:space="preserve">1 </w:t>
            </w:r>
            <w:r w:rsidRPr="0093446C">
              <w:rPr>
                <w:rFonts w:ascii="Browallia New" w:hAnsi="Browallia New" w:cs="Browallia New"/>
                <w:sz w:val="22"/>
                <w:szCs w:val="22"/>
                <w:cs/>
              </w:rPr>
              <w:t xml:space="preserve">- </w:t>
            </w:r>
            <w:r w:rsidRPr="0093446C">
              <w:rPr>
                <w:rFonts w:ascii="Browallia New" w:hAnsi="Browallia New" w:cs="Browallia New"/>
                <w:sz w:val="22"/>
                <w:szCs w:val="22"/>
              </w:rPr>
              <w:t>100</w:t>
            </w:r>
          </w:p>
        </w:tc>
        <w:tc>
          <w:tcPr>
            <w:tcW w:w="801" w:type="dxa"/>
            <w:vAlign w:val="bottom"/>
          </w:tcPr>
          <w:p w14:paraId="18B05532" w14:textId="14DDB93F" w:rsidR="00AA7512" w:rsidRPr="0093446C" w:rsidRDefault="00696CB8"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37,320</w:t>
            </w:r>
          </w:p>
        </w:tc>
        <w:tc>
          <w:tcPr>
            <w:tcW w:w="851" w:type="dxa"/>
            <w:vAlign w:val="bottom"/>
          </w:tcPr>
          <w:p w14:paraId="3FC11C88" w14:textId="4B3B5AF9"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41,111</w:t>
            </w:r>
          </w:p>
        </w:tc>
        <w:tc>
          <w:tcPr>
            <w:tcW w:w="900" w:type="dxa"/>
            <w:vAlign w:val="bottom"/>
          </w:tcPr>
          <w:p w14:paraId="6E705E2D" w14:textId="47E1029C" w:rsidR="00AA7512" w:rsidRPr="0093446C" w:rsidRDefault="00696CB8"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531,332</w:t>
            </w:r>
          </w:p>
        </w:tc>
        <w:tc>
          <w:tcPr>
            <w:tcW w:w="850" w:type="dxa"/>
            <w:vAlign w:val="bottom"/>
          </w:tcPr>
          <w:p w14:paraId="67D9DD34" w14:textId="09087988" w:rsidR="00AA7512" w:rsidRPr="001B4041" w:rsidRDefault="00AA7512" w:rsidP="00AA7512">
            <w:pPr>
              <w:tabs>
                <w:tab w:val="clear" w:pos="680"/>
                <w:tab w:val="clear" w:pos="907"/>
              </w:tabs>
              <w:spacing w:line="240" w:lineRule="auto"/>
              <w:ind w:left="-114"/>
              <w:jc w:val="right"/>
              <w:rPr>
                <w:rFonts w:ascii="Browallia New" w:hAnsi="Browallia New" w:cs="Browallia New"/>
                <w:sz w:val="22"/>
                <w:szCs w:val="22"/>
              </w:rPr>
            </w:pPr>
            <w:r w:rsidRPr="000B1DAE">
              <w:rPr>
                <w:rFonts w:ascii="Browallia New" w:hAnsi="Browallia New" w:cs="Browallia New"/>
                <w:sz w:val="22"/>
                <w:szCs w:val="22"/>
              </w:rPr>
              <w:t>512,490</w:t>
            </w:r>
          </w:p>
        </w:tc>
      </w:tr>
      <w:tr w:rsidR="00AA7512" w:rsidRPr="001B4041" w14:paraId="42123AA5" w14:textId="77777777" w:rsidTr="001466AC">
        <w:tc>
          <w:tcPr>
            <w:tcW w:w="2409" w:type="dxa"/>
          </w:tcPr>
          <w:p w14:paraId="4CE66F2B" w14:textId="77777777" w:rsidR="00AA7512" w:rsidRPr="001B4041" w:rsidRDefault="00AA7512" w:rsidP="00AA7512">
            <w:pPr>
              <w:tabs>
                <w:tab w:val="left" w:pos="162"/>
              </w:tabs>
              <w:spacing w:line="240" w:lineRule="auto"/>
              <w:ind w:right="-108"/>
              <w:jc w:val="both"/>
              <w:rPr>
                <w:rFonts w:ascii="Browallia New" w:hAnsi="Browallia New" w:cs="Browallia New"/>
                <w:sz w:val="22"/>
                <w:szCs w:val="22"/>
                <w:cs/>
              </w:rPr>
            </w:pPr>
            <w:r w:rsidRPr="001B4041">
              <w:rPr>
                <w:rFonts w:ascii="Browallia New" w:hAnsi="Browallia New" w:cs="Browallia New"/>
                <w:sz w:val="22"/>
                <w:szCs w:val="22"/>
                <w:cs/>
              </w:rPr>
              <w:t xml:space="preserve">บริษัทย่อย </w:t>
            </w:r>
          </w:p>
        </w:tc>
        <w:tc>
          <w:tcPr>
            <w:tcW w:w="847" w:type="dxa"/>
            <w:vAlign w:val="bottom"/>
          </w:tcPr>
          <w:p w14:paraId="3F439060" w14:textId="77777777"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p>
        </w:tc>
        <w:tc>
          <w:tcPr>
            <w:tcW w:w="853" w:type="dxa"/>
            <w:vAlign w:val="bottom"/>
          </w:tcPr>
          <w:p w14:paraId="1E067EDB" w14:textId="77777777"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p>
        </w:tc>
        <w:tc>
          <w:tcPr>
            <w:tcW w:w="757" w:type="dxa"/>
          </w:tcPr>
          <w:p w14:paraId="7A3D5213" w14:textId="77777777" w:rsidR="00AA7512" w:rsidRPr="0093446C" w:rsidRDefault="00AA7512" w:rsidP="00AA7512">
            <w:pPr>
              <w:pStyle w:val="InsideAddress"/>
              <w:tabs>
                <w:tab w:val="decimal" w:pos="252"/>
              </w:tabs>
              <w:ind w:left="-114"/>
              <w:jc w:val="right"/>
              <w:rPr>
                <w:rFonts w:ascii="Browallia New" w:hAnsi="Browallia New" w:cs="Browallia New"/>
                <w:sz w:val="22"/>
                <w:szCs w:val="22"/>
              </w:rPr>
            </w:pPr>
          </w:p>
        </w:tc>
        <w:tc>
          <w:tcPr>
            <w:tcW w:w="850" w:type="dxa"/>
          </w:tcPr>
          <w:p w14:paraId="1D829DCA" w14:textId="77777777" w:rsidR="00AA7512" w:rsidRPr="0093446C" w:rsidRDefault="00AA7512" w:rsidP="00AA7512">
            <w:pPr>
              <w:pStyle w:val="InsideAddress"/>
              <w:tabs>
                <w:tab w:val="decimal" w:pos="252"/>
              </w:tabs>
              <w:ind w:left="-114"/>
              <w:jc w:val="right"/>
              <w:rPr>
                <w:rFonts w:ascii="Browallia New" w:hAnsi="Browallia New" w:cs="Browallia New"/>
                <w:sz w:val="22"/>
                <w:szCs w:val="22"/>
              </w:rPr>
            </w:pPr>
          </w:p>
        </w:tc>
        <w:tc>
          <w:tcPr>
            <w:tcW w:w="801" w:type="dxa"/>
            <w:vAlign w:val="bottom"/>
          </w:tcPr>
          <w:p w14:paraId="36EBFDAA" w14:textId="77777777"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p>
        </w:tc>
        <w:tc>
          <w:tcPr>
            <w:tcW w:w="851" w:type="dxa"/>
            <w:vAlign w:val="bottom"/>
          </w:tcPr>
          <w:p w14:paraId="166F2DD7" w14:textId="77777777"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p>
        </w:tc>
        <w:tc>
          <w:tcPr>
            <w:tcW w:w="900" w:type="dxa"/>
            <w:vAlign w:val="bottom"/>
          </w:tcPr>
          <w:p w14:paraId="423E44BB" w14:textId="77777777"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p>
        </w:tc>
        <w:tc>
          <w:tcPr>
            <w:tcW w:w="850" w:type="dxa"/>
            <w:vAlign w:val="bottom"/>
          </w:tcPr>
          <w:p w14:paraId="69DF998A" w14:textId="77777777" w:rsidR="00AA7512" w:rsidRPr="001B4041" w:rsidRDefault="00AA7512" w:rsidP="00AA7512">
            <w:pPr>
              <w:tabs>
                <w:tab w:val="clear" w:pos="680"/>
                <w:tab w:val="clear" w:pos="907"/>
              </w:tabs>
              <w:spacing w:line="240" w:lineRule="auto"/>
              <w:ind w:left="-114"/>
              <w:jc w:val="right"/>
              <w:rPr>
                <w:rFonts w:ascii="Browallia New" w:hAnsi="Browallia New" w:cs="Browallia New"/>
                <w:sz w:val="22"/>
                <w:szCs w:val="22"/>
              </w:rPr>
            </w:pPr>
          </w:p>
        </w:tc>
      </w:tr>
      <w:tr w:rsidR="00AA7512" w:rsidRPr="001B4041" w14:paraId="463D794E" w14:textId="77777777" w:rsidTr="001466AC">
        <w:tc>
          <w:tcPr>
            <w:tcW w:w="2409" w:type="dxa"/>
          </w:tcPr>
          <w:p w14:paraId="50609AEA" w14:textId="77777777" w:rsidR="00AA7512" w:rsidRPr="001B4041" w:rsidRDefault="00AA7512" w:rsidP="00AA7512">
            <w:pPr>
              <w:tabs>
                <w:tab w:val="left" w:pos="162"/>
              </w:tabs>
              <w:spacing w:line="240" w:lineRule="auto"/>
              <w:ind w:right="-108"/>
              <w:jc w:val="both"/>
              <w:rPr>
                <w:rFonts w:ascii="Browallia New" w:hAnsi="Browallia New" w:cs="Browallia New"/>
                <w:sz w:val="22"/>
                <w:szCs w:val="22"/>
                <w:cs/>
              </w:rPr>
            </w:pPr>
            <w:r w:rsidRPr="001B4041">
              <w:rPr>
                <w:rFonts w:ascii="Browallia New" w:hAnsi="Browallia New" w:cs="Browallia New"/>
                <w:sz w:val="22"/>
                <w:szCs w:val="22"/>
                <w:cs/>
              </w:rPr>
              <w:t>ยังไม่ถึงกำหนดชำระ</w:t>
            </w:r>
          </w:p>
        </w:tc>
        <w:tc>
          <w:tcPr>
            <w:tcW w:w="847" w:type="dxa"/>
            <w:vAlign w:val="bottom"/>
          </w:tcPr>
          <w:p w14:paraId="2523EE15" w14:textId="65E9AAE7" w:rsidR="00AA7512" w:rsidRPr="0093446C" w:rsidRDefault="00696CB8" w:rsidP="00696CB8">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2,127,908</w:t>
            </w:r>
          </w:p>
        </w:tc>
        <w:tc>
          <w:tcPr>
            <w:tcW w:w="853" w:type="dxa"/>
            <w:vAlign w:val="bottom"/>
          </w:tcPr>
          <w:p w14:paraId="6E7164C2" w14:textId="2DEB5F4E"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2,002,682</w:t>
            </w:r>
          </w:p>
        </w:tc>
        <w:tc>
          <w:tcPr>
            <w:tcW w:w="757" w:type="dxa"/>
          </w:tcPr>
          <w:p w14:paraId="0F334B1C" w14:textId="739C5C72" w:rsidR="00AA7512" w:rsidRPr="0093446C" w:rsidRDefault="00AA7512" w:rsidP="00AA7512">
            <w:pPr>
              <w:pStyle w:val="InsideAddress"/>
              <w:ind w:left="-114"/>
              <w:jc w:val="right"/>
              <w:rPr>
                <w:rFonts w:ascii="Browallia New" w:hAnsi="Browallia New" w:cs="Browallia New"/>
                <w:sz w:val="22"/>
                <w:szCs w:val="22"/>
              </w:rPr>
            </w:pPr>
            <w:r w:rsidRPr="0093446C">
              <w:rPr>
                <w:rFonts w:ascii="Browallia New" w:hAnsi="Browallia New" w:cs="Browallia New"/>
                <w:sz w:val="22"/>
                <w:szCs w:val="22"/>
              </w:rPr>
              <w:t>1</w:t>
            </w:r>
          </w:p>
        </w:tc>
        <w:tc>
          <w:tcPr>
            <w:tcW w:w="850" w:type="dxa"/>
          </w:tcPr>
          <w:p w14:paraId="3DD5228D" w14:textId="3B8F7428" w:rsidR="00AA7512" w:rsidRPr="0093446C" w:rsidRDefault="00AA7512" w:rsidP="00AA7512">
            <w:pPr>
              <w:pStyle w:val="InsideAddress"/>
              <w:ind w:left="-114"/>
              <w:jc w:val="right"/>
              <w:rPr>
                <w:rFonts w:ascii="Browallia New" w:hAnsi="Browallia New" w:cs="Browallia New"/>
                <w:sz w:val="22"/>
                <w:szCs w:val="22"/>
              </w:rPr>
            </w:pPr>
            <w:r w:rsidRPr="0093446C">
              <w:rPr>
                <w:rFonts w:ascii="Browallia New" w:hAnsi="Browallia New" w:cs="Browallia New"/>
                <w:sz w:val="22"/>
                <w:szCs w:val="22"/>
              </w:rPr>
              <w:t>1</w:t>
            </w:r>
          </w:p>
        </w:tc>
        <w:tc>
          <w:tcPr>
            <w:tcW w:w="801" w:type="dxa"/>
            <w:vAlign w:val="bottom"/>
          </w:tcPr>
          <w:p w14:paraId="349B4999" w14:textId="7490D9C9" w:rsidR="00AA7512" w:rsidRPr="0093446C" w:rsidRDefault="00696CB8"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21,340</w:t>
            </w:r>
          </w:p>
        </w:tc>
        <w:tc>
          <w:tcPr>
            <w:tcW w:w="851" w:type="dxa"/>
            <w:vAlign w:val="bottom"/>
          </w:tcPr>
          <w:p w14:paraId="44634C45" w14:textId="78203B33"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20,101</w:t>
            </w:r>
          </w:p>
        </w:tc>
        <w:tc>
          <w:tcPr>
            <w:tcW w:w="900" w:type="dxa"/>
            <w:vAlign w:val="bottom"/>
          </w:tcPr>
          <w:p w14:paraId="3071DD2B" w14:textId="44EFE888" w:rsidR="00AA7512" w:rsidRPr="0093446C" w:rsidRDefault="00696CB8"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2,106,568</w:t>
            </w:r>
          </w:p>
        </w:tc>
        <w:tc>
          <w:tcPr>
            <w:tcW w:w="850" w:type="dxa"/>
            <w:vAlign w:val="bottom"/>
          </w:tcPr>
          <w:p w14:paraId="1B3E75E4" w14:textId="7F942FDB" w:rsidR="00AA7512" w:rsidRPr="001B4041" w:rsidRDefault="00AA7512" w:rsidP="00AA7512">
            <w:pPr>
              <w:tabs>
                <w:tab w:val="clear" w:pos="680"/>
                <w:tab w:val="clear" w:pos="907"/>
              </w:tabs>
              <w:spacing w:line="240" w:lineRule="auto"/>
              <w:ind w:left="-114"/>
              <w:jc w:val="right"/>
              <w:rPr>
                <w:rFonts w:ascii="Browallia New" w:hAnsi="Browallia New" w:cs="Browallia New"/>
                <w:sz w:val="22"/>
                <w:szCs w:val="22"/>
              </w:rPr>
            </w:pPr>
            <w:r w:rsidRPr="000B1DAE">
              <w:rPr>
                <w:rFonts w:ascii="Browallia New" w:hAnsi="Browallia New" w:cs="Browallia New"/>
                <w:sz w:val="22"/>
                <w:szCs w:val="22"/>
              </w:rPr>
              <w:t>1,982,581</w:t>
            </w:r>
          </w:p>
        </w:tc>
      </w:tr>
      <w:tr w:rsidR="00AA7512" w:rsidRPr="001B4041" w14:paraId="6835D0C6" w14:textId="77777777" w:rsidTr="001466AC">
        <w:tc>
          <w:tcPr>
            <w:tcW w:w="2409" w:type="dxa"/>
          </w:tcPr>
          <w:p w14:paraId="3F637822" w14:textId="77777777" w:rsidR="00AA7512" w:rsidRPr="001B4041" w:rsidRDefault="00AA7512" w:rsidP="00AA7512">
            <w:pPr>
              <w:tabs>
                <w:tab w:val="left" w:pos="162"/>
              </w:tabs>
              <w:spacing w:line="240" w:lineRule="auto"/>
              <w:ind w:right="-108"/>
              <w:jc w:val="both"/>
              <w:rPr>
                <w:rFonts w:ascii="Browallia New" w:hAnsi="Browallia New" w:cs="Browallia New"/>
                <w:sz w:val="22"/>
                <w:szCs w:val="22"/>
                <w:cs/>
              </w:rPr>
            </w:pPr>
            <w:r w:rsidRPr="001B4041">
              <w:rPr>
                <w:rFonts w:ascii="Browallia New" w:hAnsi="Browallia New" w:cs="Browallia New"/>
                <w:sz w:val="22"/>
                <w:szCs w:val="22"/>
                <w:cs/>
              </w:rPr>
              <w:t>ค้างชำระ</w:t>
            </w:r>
          </w:p>
        </w:tc>
        <w:tc>
          <w:tcPr>
            <w:tcW w:w="847" w:type="dxa"/>
          </w:tcPr>
          <w:p w14:paraId="66047F2D" w14:textId="77777777"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p>
        </w:tc>
        <w:tc>
          <w:tcPr>
            <w:tcW w:w="853" w:type="dxa"/>
          </w:tcPr>
          <w:p w14:paraId="558FBE7C" w14:textId="77777777"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p>
        </w:tc>
        <w:tc>
          <w:tcPr>
            <w:tcW w:w="757" w:type="dxa"/>
          </w:tcPr>
          <w:p w14:paraId="068B6C6C" w14:textId="77777777"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p>
        </w:tc>
        <w:tc>
          <w:tcPr>
            <w:tcW w:w="850" w:type="dxa"/>
          </w:tcPr>
          <w:p w14:paraId="2DCB28C0" w14:textId="77777777"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p>
        </w:tc>
        <w:tc>
          <w:tcPr>
            <w:tcW w:w="801" w:type="dxa"/>
            <w:vAlign w:val="bottom"/>
          </w:tcPr>
          <w:p w14:paraId="65E72C75" w14:textId="77777777"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p>
        </w:tc>
        <w:tc>
          <w:tcPr>
            <w:tcW w:w="851" w:type="dxa"/>
            <w:vAlign w:val="bottom"/>
          </w:tcPr>
          <w:p w14:paraId="70A1751E" w14:textId="77777777"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p>
        </w:tc>
        <w:tc>
          <w:tcPr>
            <w:tcW w:w="900" w:type="dxa"/>
            <w:vAlign w:val="bottom"/>
          </w:tcPr>
          <w:p w14:paraId="7D170052" w14:textId="77777777"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p>
        </w:tc>
        <w:tc>
          <w:tcPr>
            <w:tcW w:w="850" w:type="dxa"/>
            <w:vAlign w:val="bottom"/>
          </w:tcPr>
          <w:p w14:paraId="767456E0" w14:textId="77777777" w:rsidR="00AA7512" w:rsidRPr="001B4041" w:rsidRDefault="00AA7512" w:rsidP="00AA7512">
            <w:pPr>
              <w:tabs>
                <w:tab w:val="clear" w:pos="680"/>
                <w:tab w:val="clear" w:pos="907"/>
              </w:tabs>
              <w:spacing w:line="240" w:lineRule="auto"/>
              <w:ind w:left="-114"/>
              <w:jc w:val="right"/>
              <w:rPr>
                <w:rFonts w:ascii="Browallia New" w:hAnsi="Browallia New" w:cs="Browallia New"/>
                <w:sz w:val="22"/>
                <w:szCs w:val="22"/>
              </w:rPr>
            </w:pPr>
          </w:p>
        </w:tc>
      </w:tr>
      <w:tr w:rsidR="00AA7512" w:rsidRPr="001B4041" w14:paraId="67CFA0F5" w14:textId="77777777" w:rsidTr="001466AC">
        <w:tc>
          <w:tcPr>
            <w:tcW w:w="2409" w:type="dxa"/>
            <w:vAlign w:val="bottom"/>
          </w:tcPr>
          <w:p w14:paraId="73973071" w14:textId="77777777" w:rsidR="00AA7512" w:rsidRPr="001B4041" w:rsidRDefault="00AA7512" w:rsidP="00AA7512">
            <w:pPr>
              <w:spacing w:line="240" w:lineRule="auto"/>
              <w:ind w:left="175"/>
              <w:rPr>
                <w:rFonts w:ascii="Browallia New" w:hAnsi="Browallia New" w:cs="Browallia New"/>
                <w:sz w:val="22"/>
                <w:szCs w:val="22"/>
                <w:cs/>
              </w:rPr>
            </w:pPr>
            <w:r w:rsidRPr="001B4041">
              <w:rPr>
                <w:rFonts w:ascii="Browallia New" w:hAnsi="Browallia New" w:cs="Browallia New"/>
                <w:sz w:val="22"/>
                <w:szCs w:val="22"/>
              </w:rPr>
              <w:t xml:space="preserve">1 </w:t>
            </w:r>
            <w:r w:rsidRPr="001B4041">
              <w:rPr>
                <w:rFonts w:ascii="Browallia New" w:hAnsi="Browallia New" w:cs="Browallia New"/>
                <w:sz w:val="22"/>
                <w:szCs w:val="22"/>
                <w:cs/>
              </w:rPr>
              <w:t xml:space="preserve">- </w:t>
            </w:r>
            <w:r w:rsidRPr="001B4041">
              <w:rPr>
                <w:rFonts w:ascii="Browallia New" w:hAnsi="Browallia New" w:cs="Browallia New"/>
                <w:sz w:val="22"/>
                <w:szCs w:val="22"/>
              </w:rPr>
              <w:t xml:space="preserve">3  </w:t>
            </w:r>
            <w:r w:rsidRPr="001B4041">
              <w:rPr>
                <w:rFonts w:ascii="Browallia New" w:hAnsi="Browallia New" w:cs="Browallia New"/>
                <w:sz w:val="22"/>
                <w:szCs w:val="22"/>
                <w:cs/>
              </w:rPr>
              <w:t>เดือน</w:t>
            </w:r>
          </w:p>
        </w:tc>
        <w:tc>
          <w:tcPr>
            <w:tcW w:w="847" w:type="dxa"/>
            <w:vAlign w:val="bottom"/>
          </w:tcPr>
          <w:p w14:paraId="0A2A4A34" w14:textId="186D0207" w:rsidR="00AA7512" w:rsidRPr="0093446C" w:rsidRDefault="00696CB8"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1,019,472</w:t>
            </w:r>
          </w:p>
        </w:tc>
        <w:tc>
          <w:tcPr>
            <w:tcW w:w="853" w:type="dxa"/>
            <w:vAlign w:val="bottom"/>
          </w:tcPr>
          <w:p w14:paraId="136D56C7" w14:textId="4BA3C66F"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887,993</w:t>
            </w:r>
          </w:p>
        </w:tc>
        <w:tc>
          <w:tcPr>
            <w:tcW w:w="757" w:type="dxa"/>
          </w:tcPr>
          <w:p w14:paraId="64A6D85F" w14:textId="50936657" w:rsidR="00AA7512" w:rsidRPr="0093446C" w:rsidRDefault="00AA7512" w:rsidP="00AA7512">
            <w:pPr>
              <w:pStyle w:val="InsideAddress"/>
              <w:ind w:left="-114"/>
              <w:jc w:val="right"/>
              <w:rPr>
                <w:rFonts w:ascii="Browallia New" w:hAnsi="Browallia New" w:cs="Browallia New"/>
                <w:sz w:val="22"/>
                <w:szCs w:val="22"/>
              </w:rPr>
            </w:pPr>
            <w:r w:rsidRPr="0093446C">
              <w:rPr>
                <w:rFonts w:ascii="Browallia New" w:hAnsi="Browallia New" w:cs="Browallia New"/>
                <w:sz w:val="22"/>
                <w:szCs w:val="22"/>
              </w:rPr>
              <w:t>2, 25</w:t>
            </w:r>
          </w:p>
        </w:tc>
        <w:tc>
          <w:tcPr>
            <w:tcW w:w="850" w:type="dxa"/>
          </w:tcPr>
          <w:p w14:paraId="6FC7AAAC" w14:textId="7263FB8C" w:rsidR="00AA7512" w:rsidRPr="0093446C" w:rsidRDefault="00AA7512" w:rsidP="00AA7512">
            <w:pPr>
              <w:pStyle w:val="InsideAddress"/>
              <w:ind w:left="-114"/>
              <w:jc w:val="right"/>
              <w:rPr>
                <w:rFonts w:ascii="Browallia New" w:hAnsi="Browallia New" w:cs="Browallia New"/>
                <w:sz w:val="22"/>
                <w:szCs w:val="22"/>
              </w:rPr>
            </w:pPr>
            <w:r w:rsidRPr="0093446C">
              <w:rPr>
                <w:rFonts w:ascii="Browallia New" w:hAnsi="Browallia New" w:cs="Browallia New"/>
                <w:sz w:val="22"/>
                <w:szCs w:val="22"/>
              </w:rPr>
              <w:t>2, 25</w:t>
            </w:r>
          </w:p>
        </w:tc>
        <w:tc>
          <w:tcPr>
            <w:tcW w:w="801" w:type="dxa"/>
            <w:vAlign w:val="bottom"/>
          </w:tcPr>
          <w:p w14:paraId="59EB737B" w14:textId="4431AF30" w:rsidR="00AA7512" w:rsidRPr="0093446C" w:rsidRDefault="00696CB8"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23,636</w:t>
            </w:r>
          </w:p>
        </w:tc>
        <w:tc>
          <w:tcPr>
            <w:tcW w:w="851" w:type="dxa"/>
            <w:vAlign w:val="bottom"/>
          </w:tcPr>
          <w:p w14:paraId="38BA1E36" w14:textId="2384A29E"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19,801</w:t>
            </w:r>
          </w:p>
        </w:tc>
        <w:tc>
          <w:tcPr>
            <w:tcW w:w="900" w:type="dxa"/>
            <w:vAlign w:val="bottom"/>
          </w:tcPr>
          <w:p w14:paraId="5725C001" w14:textId="42C2EC8F" w:rsidR="00AA7512" w:rsidRPr="0093446C" w:rsidRDefault="00696CB8"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995,836</w:t>
            </w:r>
          </w:p>
        </w:tc>
        <w:tc>
          <w:tcPr>
            <w:tcW w:w="850" w:type="dxa"/>
            <w:vAlign w:val="bottom"/>
          </w:tcPr>
          <w:p w14:paraId="5E43BDA7" w14:textId="6A56E4CB" w:rsidR="00AA7512" w:rsidRPr="001B4041" w:rsidRDefault="00AA7512" w:rsidP="00AA7512">
            <w:pPr>
              <w:tabs>
                <w:tab w:val="clear" w:pos="680"/>
                <w:tab w:val="clear" w:pos="907"/>
              </w:tabs>
              <w:spacing w:line="240" w:lineRule="auto"/>
              <w:ind w:left="-114"/>
              <w:jc w:val="right"/>
              <w:rPr>
                <w:rFonts w:ascii="Browallia New" w:hAnsi="Browallia New" w:cs="Browallia New"/>
                <w:sz w:val="22"/>
                <w:szCs w:val="22"/>
              </w:rPr>
            </w:pPr>
            <w:r w:rsidRPr="000B1DAE">
              <w:rPr>
                <w:rFonts w:ascii="Browallia New" w:hAnsi="Browallia New" w:cs="Browallia New"/>
                <w:sz w:val="22"/>
                <w:szCs w:val="22"/>
              </w:rPr>
              <w:t>868,192</w:t>
            </w:r>
          </w:p>
        </w:tc>
      </w:tr>
      <w:tr w:rsidR="00AA7512" w:rsidRPr="001B4041" w14:paraId="5F8753F8" w14:textId="77777777" w:rsidTr="001466AC">
        <w:tc>
          <w:tcPr>
            <w:tcW w:w="2409" w:type="dxa"/>
            <w:vAlign w:val="bottom"/>
          </w:tcPr>
          <w:p w14:paraId="235EC96C" w14:textId="77777777" w:rsidR="00AA7512" w:rsidRPr="001B4041" w:rsidRDefault="00AA7512" w:rsidP="00AA7512">
            <w:pPr>
              <w:spacing w:line="240" w:lineRule="auto"/>
              <w:ind w:left="175"/>
              <w:rPr>
                <w:rFonts w:ascii="Browallia New" w:hAnsi="Browallia New" w:cs="Browallia New"/>
                <w:sz w:val="22"/>
                <w:szCs w:val="22"/>
              </w:rPr>
            </w:pPr>
            <w:r w:rsidRPr="001B4041">
              <w:rPr>
                <w:rFonts w:ascii="Browallia New" w:hAnsi="Browallia New" w:cs="Browallia New"/>
                <w:sz w:val="22"/>
                <w:szCs w:val="22"/>
              </w:rPr>
              <w:t xml:space="preserve">4 </w:t>
            </w:r>
            <w:r w:rsidRPr="001B4041">
              <w:rPr>
                <w:rFonts w:ascii="Browallia New" w:hAnsi="Browallia New" w:cs="Browallia New"/>
                <w:sz w:val="22"/>
                <w:szCs w:val="22"/>
                <w:cs/>
              </w:rPr>
              <w:t>เดือน</w:t>
            </w:r>
          </w:p>
        </w:tc>
        <w:tc>
          <w:tcPr>
            <w:tcW w:w="847" w:type="dxa"/>
            <w:vAlign w:val="bottom"/>
          </w:tcPr>
          <w:p w14:paraId="0661F5BA" w14:textId="54635810" w:rsidR="00AA7512" w:rsidRPr="0093446C" w:rsidRDefault="00696CB8"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57,247</w:t>
            </w:r>
          </w:p>
        </w:tc>
        <w:tc>
          <w:tcPr>
            <w:tcW w:w="853" w:type="dxa"/>
            <w:vAlign w:val="bottom"/>
          </w:tcPr>
          <w:p w14:paraId="771C8A9A" w14:textId="5B09E988"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54,171</w:t>
            </w:r>
          </w:p>
        </w:tc>
        <w:tc>
          <w:tcPr>
            <w:tcW w:w="757" w:type="dxa"/>
          </w:tcPr>
          <w:p w14:paraId="1CFE3254" w14:textId="41CA0B38" w:rsidR="00AA7512" w:rsidRPr="0093446C" w:rsidRDefault="00AA7512" w:rsidP="00AA7512">
            <w:pPr>
              <w:pStyle w:val="InsideAddress"/>
              <w:ind w:left="-114"/>
              <w:jc w:val="right"/>
              <w:rPr>
                <w:rFonts w:ascii="Browallia New" w:hAnsi="Browallia New" w:cs="Browallia New"/>
                <w:sz w:val="22"/>
                <w:szCs w:val="22"/>
              </w:rPr>
            </w:pPr>
            <w:r w:rsidRPr="0093446C">
              <w:rPr>
                <w:rFonts w:ascii="Browallia New" w:hAnsi="Browallia New" w:cs="Browallia New"/>
                <w:sz w:val="22"/>
                <w:szCs w:val="22"/>
              </w:rPr>
              <w:t>20, 25</w:t>
            </w:r>
          </w:p>
        </w:tc>
        <w:tc>
          <w:tcPr>
            <w:tcW w:w="850" w:type="dxa"/>
          </w:tcPr>
          <w:p w14:paraId="5EDD8812" w14:textId="65C38D37" w:rsidR="00AA7512" w:rsidRPr="0093446C" w:rsidRDefault="00AA7512" w:rsidP="00AA7512">
            <w:pPr>
              <w:pStyle w:val="InsideAddress"/>
              <w:ind w:left="-114"/>
              <w:jc w:val="right"/>
              <w:rPr>
                <w:rFonts w:ascii="Browallia New" w:hAnsi="Browallia New" w:cs="Browallia New"/>
                <w:sz w:val="22"/>
                <w:szCs w:val="22"/>
              </w:rPr>
            </w:pPr>
            <w:r w:rsidRPr="0093446C">
              <w:rPr>
                <w:rFonts w:ascii="Browallia New" w:hAnsi="Browallia New" w:cs="Browallia New"/>
                <w:sz w:val="22"/>
                <w:szCs w:val="22"/>
              </w:rPr>
              <w:t>20, 25</w:t>
            </w:r>
          </w:p>
        </w:tc>
        <w:tc>
          <w:tcPr>
            <w:tcW w:w="801" w:type="dxa"/>
            <w:vAlign w:val="bottom"/>
          </w:tcPr>
          <w:p w14:paraId="73BA0648" w14:textId="2EF3DC17" w:rsidR="00AA7512" w:rsidRPr="0093446C" w:rsidRDefault="00696CB8"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11,449</w:t>
            </w:r>
          </w:p>
        </w:tc>
        <w:tc>
          <w:tcPr>
            <w:tcW w:w="851" w:type="dxa"/>
            <w:vAlign w:val="bottom"/>
          </w:tcPr>
          <w:p w14:paraId="42900000" w14:textId="0C36FFF8"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11,118</w:t>
            </w:r>
          </w:p>
        </w:tc>
        <w:tc>
          <w:tcPr>
            <w:tcW w:w="900" w:type="dxa"/>
            <w:vAlign w:val="bottom"/>
          </w:tcPr>
          <w:p w14:paraId="295CE5FB" w14:textId="0AA0BB61" w:rsidR="00AA7512" w:rsidRPr="0093446C" w:rsidRDefault="00696CB8"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45,79</w:t>
            </w:r>
            <w:r w:rsidR="008E17BA" w:rsidRPr="0093446C">
              <w:rPr>
                <w:rFonts w:ascii="Browallia New" w:hAnsi="Browallia New" w:cs="Browallia New"/>
                <w:sz w:val="22"/>
                <w:szCs w:val="22"/>
              </w:rPr>
              <w:t>8</w:t>
            </w:r>
          </w:p>
        </w:tc>
        <w:tc>
          <w:tcPr>
            <w:tcW w:w="850" w:type="dxa"/>
            <w:vAlign w:val="bottom"/>
          </w:tcPr>
          <w:p w14:paraId="6BEF89D3" w14:textId="28894B70" w:rsidR="00AA7512" w:rsidRPr="001B4041" w:rsidRDefault="00AA7512" w:rsidP="00AA7512">
            <w:pPr>
              <w:tabs>
                <w:tab w:val="clear" w:pos="680"/>
                <w:tab w:val="clear" w:pos="907"/>
              </w:tabs>
              <w:spacing w:line="240" w:lineRule="auto"/>
              <w:ind w:left="-114"/>
              <w:jc w:val="right"/>
              <w:rPr>
                <w:rFonts w:ascii="Browallia New" w:hAnsi="Browallia New" w:cs="Browallia New"/>
                <w:sz w:val="22"/>
                <w:szCs w:val="22"/>
              </w:rPr>
            </w:pPr>
            <w:r w:rsidRPr="000B1DAE">
              <w:rPr>
                <w:rFonts w:ascii="Browallia New" w:hAnsi="Browallia New" w:cs="Browallia New"/>
                <w:sz w:val="22"/>
                <w:szCs w:val="22"/>
              </w:rPr>
              <w:t>43,053</w:t>
            </w:r>
          </w:p>
        </w:tc>
      </w:tr>
      <w:tr w:rsidR="00AA7512" w:rsidRPr="001B4041" w14:paraId="135237D6" w14:textId="77777777" w:rsidTr="001466AC">
        <w:tc>
          <w:tcPr>
            <w:tcW w:w="2409" w:type="dxa"/>
            <w:vAlign w:val="bottom"/>
          </w:tcPr>
          <w:p w14:paraId="65AD35B8" w14:textId="77777777" w:rsidR="00AA7512" w:rsidRPr="001B4041" w:rsidRDefault="00AA7512" w:rsidP="00AA7512">
            <w:pPr>
              <w:spacing w:line="240" w:lineRule="auto"/>
              <w:ind w:left="175"/>
              <w:rPr>
                <w:rFonts w:ascii="Browallia New" w:hAnsi="Browallia New" w:cs="Browallia New"/>
                <w:sz w:val="22"/>
                <w:szCs w:val="22"/>
              </w:rPr>
            </w:pPr>
            <w:r w:rsidRPr="001B4041">
              <w:rPr>
                <w:rFonts w:ascii="Browallia New" w:hAnsi="Browallia New" w:cs="Browallia New"/>
                <w:sz w:val="22"/>
                <w:szCs w:val="22"/>
              </w:rPr>
              <w:t xml:space="preserve">5 </w:t>
            </w:r>
            <w:r w:rsidRPr="001B4041">
              <w:rPr>
                <w:rFonts w:ascii="Browallia New" w:hAnsi="Browallia New" w:cs="Browallia New"/>
                <w:sz w:val="22"/>
                <w:szCs w:val="22"/>
                <w:cs/>
              </w:rPr>
              <w:t xml:space="preserve">- </w:t>
            </w:r>
            <w:r w:rsidRPr="001B4041">
              <w:rPr>
                <w:rFonts w:ascii="Browallia New" w:hAnsi="Browallia New" w:cs="Browallia New"/>
                <w:sz w:val="22"/>
                <w:szCs w:val="22"/>
              </w:rPr>
              <w:t xml:space="preserve">6 </w:t>
            </w:r>
            <w:r w:rsidRPr="001B4041">
              <w:rPr>
                <w:rFonts w:ascii="Browallia New" w:hAnsi="Browallia New" w:cs="Browallia New"/>
                <w:sz w:val="22"/>
                <w:szCs w:val="22"/>
                <w:cs/>
              </w:rPr>
              <w:t>เดือน</w:t>
            </w:r>
          </w:p>
        </w:tc>
        <w:tc>
          <w:tcPr>
            <w:tcW w:w="847" w:type="dxa"/>
            <w:vAlign w:val="bottom"/>
          </w:tcPr>
          <w:p w14:paraId="40F2D1E0" w14:textId="0DE6FB63" w:rsidR="00AA7512" w:rsidRPr="0093446C" w:rsidRDefault="00696CB8"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54,150</w:t>
            </w:r>
          </w:p>
        </w:tc>
        <w:tc>
          <w:tcPr>
            <w:tcW w:w="853" w:type="dxa"/>
            <w:vAlign w:val="bottom"/>
          </w:tcPr>
          <w:p w14:paraId="3E6A45C8" w14:textId="0C4C6DCC"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36,830</w:t>
            </w:r>
          </w:p>
        </w:tc>
        <w:tc>
          <w:tcPr>
            <w:tcW w:w="757" w:type="dxa"/>
          </w:tcPr>
          <w:p w14:paraId="0E03E778" w14:textId="7F1D4798" w:rsidR="00AA7512" w:rsidRPr="0093446C" w:rsidRDefault="00AA7512" w:rsidP="00AA7512">
            <w:pPr>
              <w:pStyle w:val="InsideAddress"/>
              <w:ind w:left="-114"/>
              <w:jc w:val="right"/>
              <w:rPr>
                <w:rFonts w:ascii="Browallia New" w:hAnsi="Browallia New" w:cs="Browallia New"/>
                <w:sz w:val="22"/>
                <w:szCs w:val="22"/>
              </w:rPr>
            </w:pPr>
            <w:r w:rsidRPr="0093446C">
              <w:rPr>
                <w:rFonts w:ascii="Browallia New" w:hAnsi="Browallia New" w:cs="Browallia New"/>
                <w:sz w:val="22"/>
                <w:szCs w:val="22"/>
              </w:rPr>
              <w:t>25</w:t>
            </w:r>
          </w:p>
        </w:tc>
        <w:tc>
          <w:tcPr>
            <w:tcW w:w="850" w:type="dxa"/>
          </w:tcPr>
          <w:p w14:paraId="46D3A9F4" w14:textId="0EBF6473" w:rsidR="00AA7512" w:rsidRPr="0093446C" w:rsidRDefault="00AA7512" w:rsidP="00AA7512">
            <w:pPr>
              <w:pStyle w:val="InsideAddress"/>
              <w:ind w:left="-114"/>
              <w:jc w:val="right"/>
              <w:rPr>
                <w:rFonts w:ascii="Browallia New" w:hAnsi="Browallia New" w:cs="Browallia New"/>
                <w:sz w:val="22"/>
                <w:szCs w:val="22"/>
              </w:rPr>
            </w:pPr>
            <w:r w:rsidRPr="0093446C">
              <w:rPr>
                <w:rFonts w:ascii="Browallia New" w:hAnsi="Browallia New" w:cs="Browallia New"/>
                <w:sz w:val="22"/>
                <w:szCs w:val="22"/>
              </w:rPr>
              <w:t>25</w:t>
            </w:r>
          </w:p>
        </w:tc>
        <w:tc>
          <w:tcPr>
            <w:tcW w:w="801" w:type="dxa"/>
            <w:vAlign w:val="bottom"/>
          </w:tcPr>
          <w:p w14:paraId="412BDACB" w14:textId="219AB663" w:rsidR="00AA7512" w:rsidRPr="0093446C" w:rsidRDefault="00696CB8" w:rsidP="00696CB8">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13,538</w:t>
            </w:r>
          </w:p>
        </w:tc>
        <w:tc>
          <w:tcPr>
            <w:tcW w:w="851" w:type="dxa"/>
            <w:vAlign w:val="bottom"/>
          </w:tcPr>
          <w:p w14:paraId="4A757FD4" w14:textId="583F7306"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9,208</w:t>
            </w:r>
          </w:p>
        </w:tc>
        <w:tc>
          <w:tcPr>
            <w:tcW w:w="900" w:type="dxa"/>
            <w:vAlign w:val="bottom"/>
          </w:tcPr>
          <w:p w14:paraId="18B5B8F1" w14:textId="1144149B" w:rsidR="00AA7512" w:rsidRPr="0093446C" w:rsidRDefault="00696CB8" w:rsidP="008E17BA">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40,61</w:t>
            </w:r>
            <w:r w:rsidR="008E17BA" w:rsidRPr="0093446C">
              <w:rPr>
                <w:rFonts w:ascii="Browallia New" w:hAnsi="Browallia New" w:cs="Browallia New"/>
                <w:sz w:val="22"/>
                <w:szCs w:val="22"/>
              </w:rPr>
              <w:t>2</w:t>
            </w:r>
          </w:p>
        </w:tc>
        <w:tc>
          <w:tcPr>
            <w:tcW w:w="850" w:type="dxa"/>
            <w:vAlign w:val="bottom"/>
          </w:tcPr>
          <w:p w14:paraId="0E84AFA0" w14:textId="7FC58D97" w:rsidR="00AA7512" w:rsidRPr="001B4041" w:rsidRDefault="00AA7512" w:rsidP="00AA7512">
            <w:pPr>
              <w:tabs>
                <w:tab w:val="clear" w:pos="680"/>
                <w:tab w:val="clear" w:pos="907"/>
              </w:tabs>
              <w:spacing w:line="240" w:lineRule="auto"/>
              <w:ind w:left="-114"/>
              <w:jc w:val="right"/>
              <w:rPr>
                <w:rFonts w:ascii="Browallia New" w:hAnsi="Browallia New" w:cs="Browallia New"/>
                <w:sz w:val="22"/>
                <w:szCs w:val="22"/>
              </w:rPr>
            </w:pPr>
            <w:r w:rsidRPr="000B1DAE">
              <w:rPr>
                <w:rFonts w:ascii="Browallia New" w:hAnsi="Browallia New" w:cs="Browallia New"/>
                <w:sz w:val="22"/>
                <w:szCs w:val="22"/>
              </w:rPr>
              <w:t>27,622</w:t>
            </w:r>
          </w:p>
        </w:tc>
      </w:tr>
      <w:tr w:rsidR="00AA7512" w:rsidRPr="001B4041" w14:paraId="62BD39FC" w14:textId="77777777" w:rsidTr="001466AC">
        <w:tc>
          <w:tcPr>
            <w:tcW w:w="2409" w:type="dxa"/>
            <w:vAlign w:val="bottom"/>
          </w:tcPr>
          <w:p w14:paraId="5434D4BF" w14:textId="77777777" w:rsidR="00AA7512" w:rsidRPr="001B4041" w:rsidRDefault="00AA7512" w:rsidP="00AA7512">
            <w:pPr>
              <w:spacing w:line="240" w:lineRule="auto"/>
              <w:ind w:left="175"/>
              <w:rPr>
                <w:rFonts w:ascii="Browallia New" w:hAnsi="Browallia New" w:cs="Browallia New"/>
                <w:sz w:val="22"/>
                <w:szCs w:val="22"/>
              </w:rPr>
            </w:pPr>
            <w:r w:rsidRPr="001B4041">
              <w:rPr>
                <w:rFonts w:ascii="Browallia New" w:hAnsi="Browallia New" w:cs="Browallia New"/>
                <w:sz w:val="22"/>
                <w:szCs w:val="22"/>
              </w:rPr>
              <w:t xml:space="preserve">7 </w:t>
            </w:r>
            <w:r w:rsidRPr="001B4041">
              <w:rPr>
                <w:rFonts w:ascii="Browallia New" w:hAnsi="Browallia New" w:cs="Browallia New"/>
                <w:sz w:val="22"/>
                <w:szCs w:val="22"/>
                <w:cs/>
              </w:rPr>
              <w:t xml:space="preserve">- </w:t>
            </w:r>
            <w:r w:rsidRPr="001B4041">
              <w:rPr>
                <w:rFonts w:ascii="Browallia New" w:hAnsi="Browallia New" w:cs="Browallia New"/>
                <w:sz w:val="22"/>
                <w:szCs w:val="22"/>
              </w:rPr>
              <w:t xml:space="preserve">9 </w:t>
            </w:r>
            <w:r w:rsidRPr="001B4041">
              <w:rPr>
                <w:rFonts w:ascii="Browallia New" w:hAnsi="Browallia New" w:cs="Browallia New"/>
                <w:sz w:val="22"/>
                <w:szCs w:val="22"/>
                <w:cs/>
              </w:rPr>
              <w:t>เดือน</w:t>
            </w:r>
          </w:p>
        </w:tc>
        <w:tc>
          <w:tcPr>
            <w:tcW w:w="847" w:type="dxa"/>
            <w:vAlign w:val="bottom"/>
          </w:tcPr>
          <w:p w14:paraId="09D29295" w14:textId="1D936C24" w:rsidR="00AA7512" w:rsidRPr="0093446C" w:rsidRDefault="00696CB8"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29,263</w:t>
            </w:r>
          </w:p>
        </w:tc>
        <w:tc>
          <w:tcPr>
            <w:tcW w:w="853" w:type="dxa"/>
            <w:vAlign w:val="bottom"/>
          </w:tcPr>
          <w:p w14:paraId="6E4E26E2" w14:textId="4E7FA78F"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34,988</w:t>
            </w:r>
          </w:p>
        </w:tc>
        <w:tc>
          <w:tcPr>
            <w:tcW w:w="757" w:type="dxa"/>
          </w:tcPr>
          <w:p w14:paraId="47369440" w14:textId="215093C6" w:rsidR="00AA7512" w:rsidRPr="0093446C" w:rsidRDefault="00AA7512" w:rsidP="00AA7512">
            <w:pPr>
              <w:pStyle w:val="InsideAddress"/>
              <w:ind w:left="-114"/>
              <w:jc w:val="right"/>
              <w:rPr>
                <w:rFonts w:ascii="Browallia New" w:hAnsi="Browallia New" w:cs="Browallia New"/>
                <w:sz w:val="22"/>
                <w:szCs w:val="22"/>
              </w:rPr>
            </w:pPr>
            <w:r w:rsidRPr="0093446C">
              <w:rPr>
                <w:rFonts w:ascii="Browallia New" w:hAnsi="Browallia New" w:cs="Browallia New"/>
                <w:sz w:val="22"/>
                <w:szCs w:val="22"/>
              </w:rPr>
              <w:t>50, 75</w:t>
            </w:r>
          </w:p>
        </w:tc>
        <w:tc>
          <w:tcPr>
            <w:tcW w:w="850" w:type="dxa"/>
          </w:tcPr>
          <w:p w14:paraId="13E247AD" w14:textId="65C30CAD" w:rsidR="00AA7512" w:rsidRPr="0093446C" w:rsidRDefault="00AA7512" w:rsidP="00AA7512">
            <w:pPr>
              <w:pStyle w:val="InsideAddress"/>
              <w:ind w:left="-114"/>
              <w:jc w:val="right"/>
              <w:rPr>
                <w:rFonts w:ascii="Browallia New" w:hAnsi="Browallia New" w:cs="Browallia New"/>
                <w:sz w:val="22"/>
                <w:szCs w:val="22"/>
              </w:rPr>
            </w:pPr>
            <w:r w:rsidRPr="0093446C">
              <w:rPr>
                <w:rFonts w:ascii="Browallia New" w:hAnsi="Browallia New" w:cs="Browallia New"/>
                <w:sz w:val="22"/>
                <w:szCs w:val="22"/>
              </w:rPr>
              <w:t>50, 75</w:t>
            </w:r>
          </w:p>
        </w:tc>
        <w:tc>
          <w:tcPr>
            <w:tcW w:w="801" w:type="dxa"/>
            <w:vAlign w:val="bottom"/>
          </w:tcPr>
          <w:p w14:paraId="6AE464F4" w14:textId="09764BF2" w:rsidR="00AA7512" w:rsidRPr="0093446C" w:rsidRDefault="00696CB8"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21,450</w:t>
            </w:r>
          </w:p>
        </w:tc>
        <w:tc>
          <w:tcPr>
            <w:tcW w:w="851" w:type="dxa"/>
            <w:vAlign w:val="bottom"/>
          </w:tcPr>
          <w:p w14:paraId="5701CBD1" w14:textId="6C1E9021"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24,752</w:t>
            </w:r>
          </w:p>
        </w:tc>
        <w:tc>
          <w:tcPr>
            <w:tcW w:w="900" w:type="dxa"/>
            <w:vAlign w:val="bottom"/>
          </w:tcPr>
          <w:p w14:paraId="7AF4EF68" w14:textId="4F90693F" w:rsidR="00AA7512" w:rsidRPr="0093446C" w:rsidRDefault="008E17BA"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7,813</w:t>
            </w:r>
          </w:p>
        </w:tc>
        <w:tc>
          <w:tcPr>
            <w:tcW w:w="850" w:type="dxa"/>
            <w:vAlign w:val="bottom"/>
          </w:tcPr>
          <w:p w14:paraId="21916ADC" w14:textId="2051B53B" w:rsidR="00AA7512" w:rsidRPr="001B4041" w:rsidRDefault="00AA7512" w:rsidP="00AA7512">
            <w:pPr>
              <w:tabs>
                <w:tab w:val="clear" w:pos="680"/>
                <w:tab w:val="clear" w:pos="907"/>
              </w:tabs>
              <w:spacing w:line="240" w:lineRule="auto"/>
              <w:ind w:left="-114"/>
              <w:jc w:val="right"/>
              <w:rPr>
                <w:rFonts w:ascii="Browallia New" w:hAnsi="Browallia New" w:cs="Browallia New"/>
                <w:sz w:val="22"/>
                <w:szCs w:val="22"/>
              </w:rPr>
            </w:pPr>
            <w:r w:rsidRPr="000B1DAE">
              <w:rPr>
                <w:rFonts w:ascii="Browallia New" w:hAnsi="Browallia New" w:cs="Browallia New"/>
                <w:sz w:val="22"/>
                <w:szCs w:val="22"/>
              </w:rPr>
              <w:t>10,236</w:t>
            </w:r>
          </w:p>
        </w:tc>
      </w:tr>
      <w:tr w:rsidR="00AA7512" w:rsidRPr="001B4041" w14:paraId="55940804" w14:textId="77777777" w:rsidTr="001466AC">
        <w:tc>
          <w:tcPr>
            <w:tcW w:w="2409" w:type="dxa"/>
            <w:vAlign w:val="bottom"/>
          </w:tcPr>
          <w:p w14:paraId="10665E01" w14:textId="77777777" w:rsidR="00AA7512" w:rsidRPr="001B4041" w:rsidRDefault="00AA7512" w:rsidP="00AA7512">
            <w:pPr>
              <w:spacing w:line="240" w:lineRule="auto"/>
              <w:ind w:left="175"/>
              <w:rPr>
                <w:rFonts w:ascii="Browallia New" w:hAnsi="Browallia New" w:cs="Browallia New"/>
                <w:sz w:val="22"/>
                <w:szCs w:val="22"/>
                <w:cs/>
              </w:rPr>
            </w:pPr>
            <w:r w:rsidRPr="001B4041">
              <w:rPr>
                <w:rFonts w:ascii="Browallia New" w:hAnsi="Browallia New" w:cs="Browallia New"/>
                <w:sz w:val="22"/>
                <w:szCs w:val="22"/>
              </w:rPr>
              <w:t xml:space="preserve">10 </w:t>
            </w:r>
            <w:r w:rsidRPr="001B4041">
              <w:rPr>
                <w:rFonts w:ascii="Browallia New" w:hAnsi="Browallia New" w:cs="Browallia New"/>
                <w:sz w:val="22"/>
                <w:szCs w:val="22"/>
                <w:cs/>
              </w:rPr>
              <w:t xml:space="preserve">- </w:t>
            </w:r>
            <w:r w:rsidRPr="001B4041">
              <w:rPr>
                <w:rFonts w:ascii="Browallia New" w:hAnsi="Browallia New" w:cs="Browallia New"/>
                <w:sz w:val="22"/>
                <w:szCs w:val="22"/>
              </w:rPr>
              <w:t>12</w:t>
            </w:r>
            <w:r w:rsidRPr="001B4041">
              <w:rPr>
                <w:rFonts w:ascii="Browallia New" w:hAnsi="Browallia New" w:cs="Browallia New"/>
                <w:sz w:val="22"/>
                <w:szCs w:val="22"/>
                <w:cs/>
              </w:rPr>
              <w:t xml:space="preserve"> เดือน</w:t>
            </w:r>
          </w:p>
        </w:tc>
        <w:tc>
          <w:tcPr>
            <w:tcW w:w="847" w:type="dxa"/>
            <w:vAlign w:val="center"/>
          </w:tcPr>
          <w:p w14:paraId="4230FD97" w14:textId="192F183D" w:rsidR="00AA7512" w:rsidRPr="0093446C" w:rsidRDefault="00696CB8"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16,776</w:t>
            </w:r>
          </w:p>
        </w:tc>
        <w:tc>
          <w:tcPr>
            <w:tcW w:w="853" w:type="dxa"/>
            <w:vAlign w:val="center"/>
          </w:tcPr>
          <w:p w14:paraId="6C7D70A8" w14:textId="07B67529"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15,859</w:t>
            </w:r>
          </w:p>
        </w:tc>
        <w:tc>
          <w:tcPr>
            <w:tcW w:w="757" w:type="dxa"/>
          </w:tcPr>
          <w:p w14:paraId="2357BEF7" w14:textId="2B41C8A8" w:rsidR="00AA7512" w:rsidRPr="0093446C" w:rsidRDefault="00AA7512" w:rsidP="00AA7512">
            <w:pPr>
              <w:pStyle w:val="InsideAddress"/>
              <w:ind w:left="-114"/>
              <w:jc w:val="right"/>
              <w:rPr>
                <w:rFonts w:ascii="Browallia New" w:hAnsi="Browallia New" w:cs="Browallia New"/>
                <w:sz w:val="22"/>
                <w:szCs w:val="22"/>
              </w:rPr>
            </w:pPr>
            <w:r w:rsidRPr="0093446C">
              <w:rPr>
                <w:rFonts w:ascii="Browallia New" w:hAnsi="Browallia New" w:cs="Browallia New"/>
                <w:sz w:val="22"/>
                <w:szCs w:val="22"/>
              </w:rPr>
              <w:t>50, 100</w:t>
            </w:r>
          </w:p>
        </w:tc>
        <w:tc>
          <w:tcPr>
            <w:tcW w:w="850" w:type="dxa"/>
          </w:tcPr>
          <w:p w14:paraId="7845CCCA" w14:textId="17C35C05" w:rsidR="00AA7512" w:rsidRPr="0093446C" w:rsidRDefault="00AA7512" w:rsidP="00AA7512">
            <w:pPr>
              <w:pStyle w:val="InsideAddress"/>
              <w:ind w:left="-114"/>
              <w:jc w:val="right"/>
              <w:rPr>
                <w:rFonts w:ascii="Browallia New" w:hAnsi="Browallia New" w:cs="Browallia New"/>
                <w:sz w:val="22"/>
                <w:szCs w:val="22"/>
              </w:rPr>
            </w:pPr>
            <w:r w:rsidRPr="0093446C">
              <w:rPr>
                <w:rFonts w:ascii="Browallia New" w:hAnsi="Browallia New" w:cs="Browallia New"/>
                <w:sz w:val="22"/>
                <w:szCs w:val="22"/>
              </w:rPr>
              <w:t>50, 100</w:t>
            </w:r>
          </w:p>
        </w:tc>
        <w:tc>
          <w:tcPr>
            <w:tcW w:w="801" w:type="dxa"/>
            <w:vAlign w:val="center"/>
          </w:tcPr>
          <w:p w14:paraId="28CE5107" w14:textId="04C1CABC" w:rsidR="00AA7512" w:rsidRPr="0093446C" w:rsidRDefault="00696CB8"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16,079</w:t>
            </w:r>
          </w:p>
        </w:tc>
        <w:tc>
          <w:tcPr>
            <w:tcW w:w="851" w:type="dxa"/>
            <w:vAlign w:val="center"/>
          </w:tcPr>
          <w:p w14:paraId="0E0745E6" w14:textId="79E63C3E" w:rsidR="00AA7512" w:rsidRPr="0093446C" w:rsidRDefault="00AA7512"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12,734</w:t>
            </w:r>
          </w:p>
        </w:tc>
        <w:tc>
          <w:tcPr>
            <w:tcW w:w="900" w:type="dxa"/>
          </w:tcPr>
          <w:p w14:paraId="48113F8D" w14:textId="2E4A66E5" w:rsidR="00AA7512" w:rsidRPr="0093446C" w:rsidRDefault="008E17BA" w:rsidP="00AA7512">
            <w:pP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697</w:t>
            </w:r>
          </w:p>
        </w:tc>
        <w:tc>
          <w:tcPr>
            <w:tcW w:w="850" w:type="dxa"/>
          </w:tcPr>
          <w:p w14:paraId="58BFEA80" w14:textId="658B75AE" w:rsidR="00AA7512" w:rsidRPr="001B4041" w:rsidRDefault="00AA7512" w:rsidP="00AA7512">
            <w:pPr>
              <w:tabs>
                <w:tab w:val="clear" w:pos="680"/>
                <w:tab w:val="clear" w:pos="907"/>
              </w:tabs>
              <w:spacing w:line="240" w:lineRule="auto"/>
              <w:ind w:left="-114"/>
              <w:jc w:val="right"/>
              <w:rPr>
                <w:rFonts w:ascii="Browallia New" w:hAnsi="Browallia New" w:cs="Browallia New"/>
                <w:sz w:val="22"/>
                <w:szCs w:val="22"/>
              </w:rPr>
            </w:pPr>
            <w:r w:rsidRPr="000B1DAE">
              <w:rPr>
                <w:rFonts w:ascii="Browallia New" w:hAnsi="Browallia New" w:cs="Browallia New"/>
                <w:sz w:val="22"/>
                <w:szCs w:val="22"/>
              </w:rPr>
              <w:t>3,125</w:t>
            </w:r>
          </w:p>
        </w:tc>
      </w:tr>
      <w:tr w:rsidR="00163855" w:rsidRPr="001B4041" w14:paraId="119C5655" w14:textId="77777777" w:rsidTr="001466AC">
        <w:tc>
          <w:tcPr>
            <w:tcW w:w="2409" w:type="dxa"/>
          </w:tcPr>
          <w:p w14:paraId="2B04614A" w14:textId="77777777" w:rsidR="00163855" w:rsidRPr="001B4041" w:rsidRDefault="00163855" w:rsidP="00163855">
            <w:pPr>
              <w:tabs>
                <w:tab w:val="clear" w:pos="1644"/>
              </w:tabs>
              <w:spacing w:line="240" w:lineRule="auto"/>
              <w:ind w:left="175" w:right="-99"/>
              <w:rPr>
                <w:rFonts w:ascii="Browallia New" w:hAnsi="Browallia New" w:cs="Browallia New"/>
                <w:sz w:val="22"/>
                <w:szCs w:val="22"/>
                <w:cs/>
              </w:rPr>
            </w:pPr>
            <w:r w:rsidRPr="001B4041">
              <w:rPr>
                <w:rFonts w:ascii="Browallia New" w:hAnsi="Browallia New" w:cs="Browallia New"/>
                <w:sz w:val="22"/>
                <w:szCs w:val="22"/>
                <w:cs/>
              </w:rPr>
              <w:t>มากกว่า</w:t>
            </w:r>
            <w:r w:rsidRPr="001B4041">
              <w:rPr>
                <w:rFonts w:ascii="Browallia New" w:hAnsi="Browallia New" w:cs="Browallia New"/>
                <w:sz w:val="22"/>
                <w:szCs w:val="22"/>
              </w:rPr>
              <w:t xml:space="preserve"> 12</w:t>
            </w:r>
            <w:r w:rsidRPr="001B4041">
              <w:rPr>
                <w:rFonts w:ascii="Browallia New" w:hAnsi="Browallia New" w:cs="Browallia New"/>
                <w:sz w:val="22"/>
                <w:szCs w:val="22"/>
                <w:cs/>
              </w:rPr>
              <w:t xml:space="preserve"> เดือนขึ้นไป</w:t>
            </w:r>
          </w:p>
        </w:tc>
        <w:tc>
          <w:tcPr>
            <w:tcW w:w="847" w:type="dxa"/>
          </w:tcPr>
          <w:p w14:paraId="62151392" w14:textId="7A92F2F5" w:rsidR="00163855" w:rsidRPr="0093446C" w:rsidRDefault="00163855" w:rsidP="00163855">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19,273</w:t>
            </w:r>
          </w:p>
        </w:tc>
        <w:tc>
          <w:tcPr>
            <w:tcW w:w="853" w:type="dxa"/>
          </w:tcPr>
          <w:p w14:paraId="5D9CB103" w14:textId="4B419C33" w:rsidR="00163855" w:rsidRPr="0093446C" w:rsidRDefault="00163855" w:rsidP="00163855">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10,585</w:t>
            </w:r>
          </w:p>
        </w:tc>
        <w:tc>
          <w:tcPr>
            <w:tcW w:w="757" w:type="dxa"/>
          </w:tcPr>
          <w:p w14:paraId="5F3FAC49" w14:textId="15BB9194" w:rsidR="00163855" w:rsidRPr="0093446C" w:rsidRDefault="00163855" w:rsidP="00163855">
            <w:pPr>
              <w:pStyle w:val="InsideAddress"/>
              <w:ind w:left="-114"/>
              <w:jc w:val="right"/>
              <w:rPr>
                <w:rFonts w:ascii="Browallia New" w:hAnsi="Browallia New" w:cs="Browallia New"/>
                <w:sz w:val="22"/>
                <w:szCs w:val="22"/>
              </w:rPr>
            </w:pPr>
            <w:r w:rsidRPr="0093446C">
              <w:rPr>
                <w:rFonts w:ascii="Browallia New" w:hAnsi="Browallia New" w:cs="Browallia New"/>
                <w:sz w:val="22"/>
                <w:szCs w:val="22"/>
              </w:rPr>
              <w:t>100</w:t>
            </w:r>
          </w:p>
        </w:tc>
        <w:tc>
          <w:tcPr>
            <w:tcW w:w="850" w:type="dxa"/>
          </w:tcPr>
          <w:p w14:paraId="28C15173" w14:textId="77FCB3A7" w:rsidR="00163855" w:rsidRPr="0093446C" w:rsidRDefault="00163855" w:rsidP="00163855">
            <w:pPr>
              <w:pStyle w:val="InsideAddress"/>
              <w:ind w:left="-114"/>
              <w:jc w:val="right"/>
              <w:rPr>
                <w:rFonts w:ascii="Browallia New" w:hAnsi="Browallia New" w:cs="Browallia New"/>
                <w:sz w:val="22"/>
                <w:szCs w:val="22"/>
              </w:rPr>
            </w:pPr>
            <w:r w:rsidRPr="0093446C">
              <w:rPr>
                <w:rFonts w:ascii="Browallia New" w:hAnsi="Browallia New" w:cs="Browallia New"/>
                <w:sz w:val="22"/>
                <w:szCs w:val="22"/>
              </w:rPr>
              <w:t>100</w:t>
            </w:r>
          </w:p>
        </w:tc>
        <w:tc>
          <w:tcPr>
            <w:tcW w:w="801" w:type="dxa"/>
          </w:tcPr>
          <w:p w14:paraId="1B5E75F5" w14:textId="4ED398EE" w:rsidR="00163855" w:rsidRPr="0093446C" w:rsidRDefault="00163855" w:rsidP="00163855">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19,273</w:t>
            </w:r>
          </w:p>
        </w:tc>
        <w:tc>
          <w:tcPr>
            <w:tcW w:w="851" w:type="dxa"/>
          </w:tcPr>
          <w:p w14:paraId="11DFEEEE" w14:textId="3629257D" w:rsidR="00163855" w:rsidRPr="0093446C" w:rsidRDefault="00163855" w:rsidP="00163855">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10,585</w:t>
            </w:r>
          </w:p>
        </w:tc>
        <w:tc>
          <w:tcPr>
            <w:tcW w:w="900" w:type="dxa"/>
            <w:vAlign w:val="bottom"/>
          </w:tcPr>
          <w:p w14:paraId="56DDD968" w14:textId="1834BA55" w:rsidR="00163855" w:rsidRPr="0093446C" w:rsidRDefault="00163855" w:rsidP="0016385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93446C">
              <w:rPr>
                <w:rFonts w:ascii="Browallia New" w:hAnsi="Browallia New" w:cs="Browallia New"/>
                <w:sz w:val="22"/>
                <w:szCs w:val="22"/>
                <w:cs/>
              </w:rPr>
              <w:t xml:space="preserve">         -</w:t>
            </w:r>
          </w:p>
        </w:tc>
        <w:tc>
          <w:tcPr>
            <w:tcW w:w="850" w:type="dxa"/>
            <w:vAlign w:val="bottom"/>
          </w:tcPr>
          <w:p w14:paraId="17EA466C" w14:textId="3E73CA07" w:rsidR="00163855" w:rsidRPr="001B4041" w:rsidRDefault="00163855" w:rsidP="0016385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0B1DAE">
              <w:rPr>
                <w:rFonts w:ascii="Browallia New" w:hAnsi="Browallia New" w:cs="Browallia New"/>
                <w:sz w:val="22"/>
                <w:szCs w:val="22"/>
                <w:cs/>
              </w:rPr>
              <w:t xml:space="preserve">         -</w:t>
            </w:r>
          </w:p>
        </w:tc>
      </w:tr>
      <w:tr w:rsidR="00AA7512" w:rsidRPr="001B4041" w14:paraId="66BEA4D6" w14:textId="77777777" w:rsidTr="001466AC">
        <w:tc>
          <w:tcPr>
            <w:tcW w:w="2409" w:type="dxa"/>
          </w:tcPr>
          <w:p w14:paraId="35A8BE17" w14:textId="77777777" w:rsidR="00AA7512" w:rsidRPr="001B4041" w:rsidRDefault="00AA7512" w:rsidP="00AA7512">
            <w:pPr>
              <w:tabs>
                <w:tab w:val="left" w:pos="162"/>
              </w:tabs>
              <w:spacing w:line="240" w:lineRule="auto"/>
              <w:ind w:right="-108"/>
              <w:jc w:val="both"/>
              <w:rPr>
                <w:rFonts w:ascii="Browallia New" w:hAnsi="Browallia New" w:cs="Browallia New"/>
                <w:sz w:val="22"/>
                <w:szCs w:val="22"/>
                <w:cs/>
              </w:rPr>
            </w:pPr>
            <w:r w:rsidRPr="001B4041">
              <w:rPr>
                <w:rFonts w:ascii="Browallia New" w:hAnsi="Browallia New" w:cs="Browallia New"/>
                <w:sz w:val="22"/>
                <w:szCs w:val="22"/>
                <w:cs/>
              </w:rPr>
              <w:t>รวม</w:t>
            </w:r>
          </w:p>
        </w:tc>
        <w:tc>
          <w:tcPr>
            <w:tcW w:w="847" w:type="dxa"/>
            <w:vAlign w:val="bottom"/>
          </w:tcPr>
          <w:p w14:paraId="25914F93" w14:textId="2F644CB1" w:rsidR="00AA7512" w:rsidRPr="0093446C" w:rsidRDefault="00696CB8" w:rsidP="00AA7512">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3,892,741</w:t>
            </w:r>
          </w:p>
        </w:tc>
        <w:tc>
          <w:tcPr>
            <w:tcW w:w="853" w:type="dxa"/>
            <w:vAlign w:val="bottom"/>
          </w:tcPr>
          <w:p w14:paraId="52A67E5D" w14:textId="68041D67" w:rsidR="00AA7512" w:rsidRPr="0093446C" w:rsidRDefault="00AA7512" w:rsidP="00AA7512">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3,596,709</w:t>
            </w:r>
          </w:p>
        </w:tc>
        <w:tc>
          <w:tcPr>
            <w:tcW w:w="757" w:type="dxa"/>
          </w:tcPr>
          <w:p w14:paraId="584A85F5" w14:textId="77777777" w:rsidR="00AA7512" w:rsidRPr="0093446C" w:rsidRDefault="00AA7512" w:rsidP="00AA7512">
            <w:pPr>
              <w:pStyle w:val="InsideAddress"/>
              <w:ind w:left="-114"/>
              <w:jc w:val="right"/>
              <w:rPr>
                <w:rFonts w:ascii="Browallia New" w:hAnsi="Browallia New" w:cs="Browallia New"/>
                <w:sz w:val="22"/>
                <w:szCs w:val="22"/>
              </w:rPr>
            </w:pPr>
          </w:p>
        </w:tc>
        <w:tc>
          <w:tcPr>
            <w:tcW w:w="850" w:type="dxa"/>
          </w:tcPr>
          <w:p w14:paraId="3E01EF7B" w14:textId="77777777" w:rsidR="00AA7512" w:rsidRPr="0093446C" w:rsidRDefault="00AA7512" w:rsidP="00AA7512">
            <w:pPr>
              <w:pStyle w:val="InsideAddress"/>
              <w:ind w:left="-114"/>
              <w:jc w:val="right"/>
              <w:rPr>
                <w:rFonts w:ascii="Browallia New" w:hAnsi="Browallia New" w:cs="Browallia New"/>
                <w:sz w:val="22"/>
                <w:szCs w:val="22"/>
              </w:rPr>
            </w:pPr>
          </w:p>
        </w:tc>
        <w:tc>
          <w:tcPr>
            <w:tcW w:w="801" w:type="dxa"/>
            <w:vAlign w:val="bottom"/>
          </w:tcPr>
          <w:p w14:paraId="6B4D159A" w14:textId="3AB85196" w:rsidR="00AA7512" w:rsidRPr="0093446C" w:rsidRDefault="00696CB8" w:rsidP="00AA7512">
            <w:pPr>
              <w:pBdr>
                <w:bottom w:val="single" w:sz="12" w:space="1" w:color="auto"/>
              </w:pBdr>
              <w:tabs>
                <w:tab w:val="clear" w:pos="680"/>
                <w:tab w:val="clear" w:pos="907"/>
              </w:tabs>
              <w:spacing w:line="240" w:lineRule="auto"/>
              <w:ind w:left="-114"/>
              <w:jc w:val="right"/>
              <w:rPr>
                <w:rFonts w:ascii="Browallia New" w:hAnsi="Browallia New" w:cs="Browallia New"/>
                <w:sz w:val="22"/>
                <w:szCs w:val="22"/>
                <w:lang w:val="en-GB"/>
              </w:rPr>
            </w:pPr>
            <w:r w:rsidRPr="0093446C">
              <w:rPr>
                <w:rFonts w:ascii="Browallia New" w:hAnsi="Browallia New" w:cs="Browallia New"/>
                <w:sz w:val="22"/>
                <w:szCs w:val="22"/>
                <w:lang w:val="en-GB"/>
              </w:rPr>
              <w:t>164,085</w:t>
            </w:r>
          </w:p>
        </w:tc>
        <w:tc>
          <w:tcPr>
            <w:tcW w:w="851" w:type="dxa"/>
            <w:vAlign w:val="bottom"/>
          </w:tcPr>
          <w:p w14:paraId="07429F92" w14:textId="27553689" w:rsidR="00AA7512" w:rsidRPr="0093446C" w:rsidRDefault="00AA7512" w:rsidP="00AA7512">
            <w:pPr>
              <w:pBdr>
                <w:bottom w:val="single" w:sz="12" w:space="1" w:color="auto"/>
              </w:pBdr>
              <w:tabs>
                <w:tab w:val="clear" w:pos="680"/>
                <w:tab w:val="clear" w:pos="907"/>
              </w:tabs>
              <w:spacing w:line="240" w:lineRule="auto"/>
              <w:ind w:left="-114"/>
              <w:jc w:val="right"/>
              <w:rPr>
                <w:rFonts w:ascii="Browallia New" w:hAnsi="Browallia New" w:cs="Browallia New"/>
                <w:sz w:val="22"/>
                <w:szCs w:val="22"/>
                <w:lang w:val="en-GB"/>
              </w:rPr>
            </w:pPr>
            <w:r w:rsidRPr="0093446C">
              <w:rPr>
                <w:rFonts w:ascii="Browallia New" w:hAnsi="Browallia New" w:cs="Browallia New"/>
                <w:sz w:val="22"/>
                <w:szCs w:val="22"/>
                <w:lang w:val="en-GB"/>
              </w:rPr>
              <w:t>149,410</w:t>
            </w:r>
          </w:p>
        </w:tc>
        <w:tc>
          <w:tcPr>
            <w:tcW w:w="900" w:type="dxa"/>
            <w:vAlign w:val="bottom"/>
          </w:tcPr>
          <w:p w14:paraId="21F069CD" w14:textId="79E77C63" w:rsidR="00AA7512" w:rsidRPr="0093446C" w:rsidRDefault="008E17BA" w:rsidP="00AA7512">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93446C">
              <w:rPr>
                <w:rFonts w:ascii="Browallia New" w:hAnsi="Browallia New" w:cs="Browallia New"/>
                <w:sz w:val="22"/>
                <w:szCs w:val="22"/>
              </w:rPr>
              <w:t>3,728,656</w:t>
            </w:r>
          </w:p>
        </w:tc>
        <w:tc>
          <w:tcPr>
            <w:tcW w:w="850" w:type="dxa"/>
            <w:vAlign w:val="bottom"/>
          </w:tcPr>
          <w:p w14:paraId="1F179512" w14:textId="3943B5B0" w:rsidR="00AA7512" w:rsidRPr="001B4041" w:rsidRDefault="00AA7512" w:rsidP="00AA7512">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0B1DAE">
              <w:rPr>
                <w:rFonts w:ascii="Browallia New" w:hAnsi="Browallia New" w:cs="Browallia New"/>
                <w:sz w:val="22"/>
                <w:szCs w:val="22"/>
              </w:rPr>
              <w:t>3,447,299</w:t>
            </w:r>
          </w:p>
        </w:tc>
      </w:tr>
    </w:tbl>
    <w:p w14:paraId="3AC682A7" w14:textId="77777777" w:rsidR="00DC06E7" w:rsidRPr="0081377C" w:rsidRDefault="00DC06E7"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z w:val="6"/>
          <w:szCs w:val="6"/>
        </w:rPr>
      </w:pPr>
    </w:p>
    <w:tbl>
      <w:tblPr>
        <w:tblW w:w="9071" w:type="dxa"/>
        <w:tblInd w:w="534" w:type="dxa"/>
        <w:tblLayout w:type="fixed"/>
        <w:tblLook w:val="0000" w:firstRow="0" w:lastRow="0" w:firstColumn="0" w:lastColumn="0" w:noHBand="0" w:noVBand="0"/>
      </w:tblPr>
      <w:tblGrid>
        <w:gridCol w:w="2416"/>
        <w:gridCol w:w="810"/>
        <w:gridCol w:w="857"/>
        <w:gridCol w:w="761"/>
        <w:gridCol w:w="713"/>
        <w:gridCol w:w="802"/>
        <w:gridCol w:w="858"/>
        <w:gridCol w:w="901"/>
        <w:gridCol w:w="953"/>
      </w:tblGrid>
      <w:tr w:rsidR="00DC06E7" w:rsidRPr="001B4041" w14:paraId="3AC1F9F9" w14:textId="77777777" w:rsidTr="00F51A38">
        <w:trPr>
          <w:tblHeader/>
        </w:trPr>
        <w:tc>
          <w:tcPr>
            <w:tcW w:w="2416" w:type="dxa"/>
          </w:tcPr>
          <w:p w14:paraId="6C8F237F" w14:textId="77777777" w:rsidR="00DC06E7" w:rsidRPr="001B4041" w:rsidRDefault="00DC06E7"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55" w:type="dxa"/>
            <w:gridSpan w:val="8"/>
          </w:tcPr>
          <w:p w14:paraId="4A51AF61" w14:textId="77777777" w:rsidR="00DC06E7" w:rsidRPr="0081377C" w:rsidRDefault="00DC06E7" w:rsidP="001B4041">
            <w:pPr>
              <w:spacing w:line="240" w:lineRule="auto"/>
              <w:ind w:right="-45"/>
              <w:jc w:val="right"/>
              <w:rPr>
                <w:rFonts w:ascii="Browallia New" w:hAnsi="Browallia New" w:cs="Browallia New"/>
                <w:sz w:val="22"/>
                <w:szCs w:val="22"/>
                <w:cs/>
              </w:rPr>
            </w:pPr>
            <w:r w:rsidRPr="0081377C">
              <w:rPr>
                <w:rFonts w:ascii="Browallia New" w:hAnsi="Browallia New" w:cs="Browallia New"/>
                <w:sz w:val="22"/>
                <w:szCs w:val="22"/>
                <w:cs/>
              </w:rPr>
              <w:t xml:space="preserve">(หน่วย </w:t>
            </w:r>
            <w:r w:rsidRPr="0081377C">
              <w:rPr>
                <w:rFonts w:ascii="Browallia New" w:hAnsi="Browallia New" w:cs="Browallia New"/>
                <w:sz w:val="22"/>
                <w:szCs w:val="22"/>
                <w:cs/>
                <w:lang w:val="en-GB"/>
              </w:rPr>
              <w:t xml:space="preserve">: </w:t>
            </w:r>
            <w:r w:rsidRPr="0081377C">
              <w:rPr>
                <w:rFonts w:ascii="Browallia New" w:hAnsi="Browallia New" w:cs="Browallia New"/>
                <w:sz w:val="22"/>
                <w:szCs w:val="22"/>
                <w:cs/>
              </w:rPr>
              <w:t>พันบาท)</w:t>
            </w:r>
          </w:p>
        </w:tc>
      </w:tr>
      <w:tr w:rsidR="00DC06E7" w:rsidRPr="001B4041" w14:paraId="7232F488" w14:textId="77777777" w:rsidTr="00F51A38">
        <w:trPr>
          <w:tblHeader/>
        </w:trPr>
        <w:tc>
          <w:tcPr>
            <w:tcW w:w="2416" w:type="dxa"/>
          </w:tcPr>
          <w:p w14:paraId="3E9FA837" w14:textId="77777777" w:rsidR="00DC06E7" w:rsidRPr="001B4041" w:rsidRDefault="00DC06E7"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55" w:type="dxa"/>
            <w:gridSpan w:val="8"/>
          </w:tcPr>
          <w:p w14:paraId="0E0508E5" w14:textId="77777777" w:rsidR="00DC06E7" w:rsidRPr="0081377C" w:rsidRDefault="00DC06E7" w:rsidP="001B4041">
            <w:pPr>
              <w:pBdr>
                <w:left w:val="single" w:sz="4" w:space="0" w:color="auto"/>
                <w:bottom w:val="single" w:sz="4" w:space="0" w:color="auto"/>
                <w:between w:val="single" w:sz="4" w:space="1" w:color="auto"/>
              </w:pBdr>
              <w:spacing w:line="240" w:lineRule="auto"/>
              <w:ind w:left="-105"/>
              <w:jc w:val="center"/>
              <w:rPr>
                <w:rFonts w:ascii="Browallia New" w:hAnsi="Browallia New" w:cs="Browallia New"/>
                <w:sz w:val="22"/>
                <w:szCs w:val="22"/>
                <w:cs/>
              </w:rPr>
            </w:pPr>
            <w:r w:rsidRPr="0081377C">
              <w:rPr>
                <w:rFonts w:ascii="Browallia New" w:hAnsi="Browallia New" w:cs="Browallia New"/>
                <w:sz w:val="22"/>
                <w:szCs w:val="22"/>
                <w:cs/>
              </w:rPr>
              <w:t>งบการเงินเฉพาะของบริษัท</w:t>
            </w:r>
          </w:p>
        </w:tc>
      </w:tr>
      <w:tr w:rsidR="00DC06E7" w:rsidRPr="001B4041" w14:paraId="6E11BC87" w14:textId="77777777" w:rsidTr="00F51A38">
        <w:trPr>
          <w:tblHeader/>
        </w:trPr>
        <w:tc>
          <w:tcPr>
            <w:tcW w:w="2416" w:type="dxa"/>
          </w:tcPr>
          <w:p w14:paraId="27DC0037" w14:textId="77777777" w:rsidR="00DC06E7" w:rsidRPr="001B4041" w:rsidRDefault="00DC06E7"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7" w:type="dxa"/>
            <w:gridSpan w:val="2"/>
          </w:tcPr>
          <w:p w14:paraId="3E010CBB" w14:textId="77777777" w:rsidR="00DC06E7" w:rsidRPr="0081377C" w:rsidRDefault="00DC06E7" w:rsidP="001B4041">
            <w:pPr>
              <w:tabs>
                <w:tab w:val="clear" w:pos="680"/>
                <w:tab w:val="clear" w:pos="907"/>
              </w:tabs>
              <w:spacing w:line="240" w:lineRule="auto"/>
              <w:ind w:left="-114"/>
              <w:jc w:val="center"/>
              <w:rPr>
                <w:rFonts w:ascii="Browallia New" w:hAnsi="Browallia New" w:cs="Browallia New"/>
                <w:sz w:val="22"/>
                <w:szCs w:val="22"/>
              </w:rPr>
            </w:pPr>
          </w:p>
        </w:tc>
        <w:tc>
          <w:tcPr>
            <w:tcW w:w="1474" w:type="dxa"/>
            <w:gridSpan w:val="2"/>
          </w:tcPr>
          <w:p w14:paraId="4952381A" w14:textId="77777777" w:rsidR="00DC06E7" w:rsidRPr="0081377C" w:rsidRDefault="00DC06E7" w:rsidP="001B4041">
            <w:pPr>
              <w:tabs>
                <w:tab w:val="clear" w:pos="680"/>
                <w:tab w:val="clear" w:pos="907"/>
              </w:tabs>
              <w:spacing w:line="240" w:lineRule="auto"/>
              <w:ind w:left="-114"/>
              <w:jc w:val="center"/>
              <w:rPr>
                <w:rFonts w:ascii="Browallia New" w:hAnsi="Browallia New" w:cs="Browallia New"/>
                <w:sz w:val="22"/>
                <w:szCs w:val="22"/>
                <w:cs/>
              </w:rPr>
            </w:pPr>
            <w:r w:rsidRPr="0081377C">
              <w:rPr>
                <w:rFonts w:ascii="Browallia New" w:hAnsi="Browallia New" w:cs="Browallia New"/>
                <w:sz w:val="22"/>
                <w:szCs w:val="22"/>
                <w:cs/>
              </w:rPr>
              <w:t>อัตราร้อยละ</w:t>
            </w:r>
          </w:p>
        </w:tc>
        <w:tc>
          <w:tcPr>
            <w:tcW w:w="1660" w:type="dxa"/>
            <w:gridSpan w:val="2"/>
          </w:tcPr>
          <w:p w14:paraId="723F12F0" w14:textId="77777777" w:rsidR="00DC06E7" w:rsidRPr="0081377C" w:rsidRDefault="00DC06E7" w:rsidP="001B4041">
            <w:pPr>
              <w:tabs>
                <w:tab w:val="clear" w:pos="680"/>
                <w:tab w:val="clear" w:pos="907"/>
              </w:tabs>
              <w:spacing w:line="240" w:lineRule="auto"/>
              <w:ind w:left="-114"/>
              <w:jc w:val="center"/>
              <w:rPr>
                <w:rFonts w:ascii="Browallia New" w:hAnsi="Browallia New" w:cs="Browallia New"/>
                <w:sz w:val="22"/>
                <w:szCs w:val="22"/>
                <w:cs/>
              </w:rPr>
            </w:pPr>
          </w:p>
        </w:tc>
        <w:tc>
          <w:tcPr>
            <w:tcW w:w="1854" w:type="dxa"/>
            <w:gridSpan w:val="2"/>
          </w:tcPr>
          <w:p w14:paraId="78C664B0" w14:textId="77777777" w:rsidR="00DC06E7" w:rsidRPr="0081377C" w:rsidRDefault="00DC06E7" w:rsidP="001B4041">
            <w:pPr>
              <w:tabs>
                <w:tab w:val="clear" w:pos="680"/>
                <w:tab w:val="clear" w:pos="907"/>
              </w:tabs>
              <w:spacing w:line="240" w:lineRule="auto"/>
              <w:ind w:left="-114"/>
              <w:jc w:val="center"/>
              <w:rPr>
                <w:rFonts w:ascii="Browallia New" w:hAnsi="Browallia New" w:cs="Browallia New"/>
                <w:sz w:val="22"/>
                <w:szCs w:val="22"/>
                <w:cs/>
              </w:rPr>
            </w:pPr>
          </w:p>
        </w:tc>
      </w:tr>
      <w:tr w:rsidR="00DC06E7" w:rsidRPr="001B4041" w14:paraId="3CBA0B56" w14:textId="77777777" w:rsidTr="00F51A38">
        <w:trPr>
          <w:tblHeader/>
        </w:trPr>
        <w:tc>
          <w:tcPr>
            <w:tcW w:w="2416" w:type="dxa"/>
          </w:tcPr>
          <w:p w14:paraId="397A8C57" w14:textId="77777777" w:rsidR="00DC06E7" w:rsidRPr="001B4041" w:rsidRDefault="00DC06E7"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7" w:type="dxa"/>
            <w:gridSpan w:val="2"/>
          </w:tcPr>
          <w:p w14:paraId="2D66C4D7" w14:textId="77777777" w:rsidR="00DC06E7" w:rsidRPr="0081377C" w:rsidRDefault="00DC06E7" w:rsidP="001B4041">
            <w:pPr>
              <w:tabs>
                <w:tab w:val="clear" w:pos="680"/>
                <w:tab w:val="clear" w:pos="907"/>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cs/>
              </w:rPr>
              <w:t>ลูกหนี้ตาม</w:t>
            </w:r>
          </w:p>
        </w:tc>
        <w:tc>
          <w:tcPr>
            <w:tcW w:w="1474" w:type="dxa"/>
            <w:gridSpan w:val="2"/>
          </w:tcPr>
          <w:p w14:paraId="5A9A40C6" w14:textId="77777777" w:rsidR="00DC06E7" w:rsidRPr="0081377C" w:rsidRDefault="00DC06E7" w:rsidP="001B4041">
            <w:pPr>
              <w:tabs>
                <w:tab w:val="clear" w:pos="680"/>
                <w:tab w:val="clear" w:pos="907"/>
              </w:tabs>
              <w:spacing w:line="240" w:lineRule="auto"/>
              <w:ind w:left="-114"/>
              <w:jc w:val="center"/>
              <w:rPr>
                <w:rFonts w:ascii="Browallia New" w:hAnsi="Browallia New" w:cs="Browallia New"/>
                <w:sz w:val="22"/>
                <w:szCs w:val="22"/>
                <w:cs/>
              </w:rPr>
            </w:pPr>
            <w:r w:rsidRPr="0081377C">
              <w:rPr>
                <w:rFonts w:ascii="Browallia New" w:hAnsi="Browallia New" w:cs="Browallia New"/>
                <w:sz w:val="22"/>
                <w:szCs w:val="22"/>
                <w:cs/>
              </w:rPr>
              <w:t>ของค่าเผื่อหนี้</w:t>
            </w:r>
          </w:p>
        </w:tc>
        <w:tc>
          <w:tcPr>
            <w:tcW w:w="1660" w:type="dxa"/>
            <w:gridSpan w:val="2"/>
          </w:tcPr>
          <w:p w14:paraId="6AB3CF82" w14:textId="77777777" w:rsidR="00DC06E7" w:rsidRPr="0081377C" w:rsidRDefault="00DC06E7" w:rsidP="001B4041">
            <w:pPr>
              <w:tabs>
                <w:tab w:val="clear" w:pos="680"/>
                <w:tab w:val="clear" w:pos="907"/>
              </w:tabs>
              <w:spacing w:line="240" w:lineRule="auto"/>
              <w:ind w:left="-114"/>
              <w:jc w:val="center"/>
              <w:rPr>
                <w:rFonts w:ascii="Browallia New" w:hAnsi="Browallia New" w:cs="Browallia New"/>
                <w:sz w:val="22"/>
                <w:szCs w:val="22"/>
                <w:cs/>
              </w:rPr>
            </w:pPr>
            <w:r w:rsidRPr="0081377C">
              <w:rPr>
                <w:rFonts w:ascii="Browallia New" w:hAnsi="Browallia New" w:cs="Browallia New"/>
                <w:sz w:val="22"/>
                <w:szCs w:val="22"/>
                <w:cs/>
              </w:rPr>
              <w:t>ค่าเผื่อหนี้</w:t>
            </w:r>
          </w:p>
        </w:tc>
        <w:tc>
          <w:tcPr>
            <w:tcW w:w="1854" w:type="dxa"/>
            <w:gridSpan w:val="2"/>
          </w:tcPr>
          <w:p w14:paraId="0F2C976E" w14:textId="77777777" w:rsidR="00DC06E7" w:rsidRPr="0081377C" w:rsidRDefault="00DC06E7" w:rsidP="001B4041">
            <w:pPr>
              <w:pStyle w:val="Caption"/>
              <w:tabs>
                <w:tab w:val="clear" w:pos="680"/>
                <w:tab w:val="clear" w:pos="907"/>
              </w:tabs>
              <w:spacing w:line="240" w:lineRule="auto"/>
              <w:ind w:left="-114"/>
              <w:jc w:val="center"/>
              <w:rPr>
                <w:rFonts w:ascii="Browallia New" w:hAnsi="Browallia New" w:cs="Browallia New"/>
                <w:b w:val="0"/>
                <w:bCs w:val="0"/>
                <w:sz w:val="22"/>
                <w:szCs w:val="22"/>
                <w:cs/>
              </w:rPr>
            </w:pPr>
            <w:r w:rsidRPr="0081377C">
              <w:rPr>
                <w:rFonts w:ascii="Browallia New" w:hAnsi="Browallia New" w:cs="Browallia New"/>
                <w:b w:val="0"/>
                <w:bCs w:val="0"/>
                <w:sz w:val="22"/>
                <w:szCs w:val="22"/>
                <w:cs/>
              </w:rPr>
              <w:t>ลูกหนี้ตาม</w:t>
            </w:r>
          </w:p>
        </w:tc>
      </w:tr>
      <w:tr w:rsidR="00DC06E7" w:rsidRPr="001B4041" w14:paraId="37148756" w14:textId="77777777" w:rsidTr="00F51A38">
        <w:trPr>
          <w:tblHeader/>
        </w:trPr>
        <w:tc>
          <w:tcPr>
            <w:tcW w:w="2416" w:type="dxa"/>
          </w:tcPr>
          <w:p w14:paraId="4851BACF" w14:textId="77777777" w:rsidR="00DC06E7" w:rsidRPr="001B4041" w:rsidRDefault="00DC06E7" w:rsidP="001B4041">
            <w:pPr>
              <w:spacing w:line="240" w:lineRule="auto"/>
              <w:jc w:val="center"/>
              <w:rPr>
                <w:rFonts w:ascii="Browallia New" w:hAnsi="Browallia New" w:cs="Browallia New"/>
                <w:sz w:val="22"/>
                <w:szCs w:val="22"/>
              </w:rPr>
            </w:pPr>
          </w:p>
        </w:tc>
        <w:tc>
          <w:tcPr>
            <w:tcW w:w="1667" w:type="dxa"/>
            <w:gridSpan w:val="2"/>
            <w:vAlign w:val="bottom"/>
          </w:tcPr>
          <w:p w14:paraId="02786581" w14:textId="77777777" w:rsidR="00DC06E7" w:rsidRPr="0081377C" w:rsidRDefault="00DC06E7"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cs/>
              </w:rPr>
              <w:t>สัญญาเช่าซื้อ</w:t>
            </w:r>
          </w:p>
        </w:tc>
        <w:tc>
          <w:tcPr>
            <w:tcW w:w="1474" w:type="dxa"/>
            <w:gridSpan w:val="2"/>
            <w:vAlign w:val="bottom"/>
          </w:tcPr>
          <w:p w14:paraId="5FDAB238" w14:textId="77777777" w:rsidR="00DC06E7" w:rsidRPr="0081377C" w:rsidRDefault="00DC06E7"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81377C">
              <w:rPr>
                <w:rFonts w:ascii="Browallia New" w:hAnsi="Browallia New" w:cs="Browallia New"/>
                <w:sz w:val="22"/>
                <w:szCs w:val="22"/>
                <w:cs/>
              </w:rPr>
              <w:t>สงสัยจะสูญ</w:t>
            </w:r>
          </w:p>
        </w:tc>
        <w:tc>
          <w:tcPr>
            <w:tcW w:w="1660" w:type="dxa"/>
            <w:gridSpan w:val="2"/>
            <w:vAlign w:val="bottom"/>
          </w:tcPr>
          <w:p w14:paraId="63F3FC90" w14:textId="77777777" w:rsidR="00DC06E7" w:rsidRPr="0081377C" w:rsidRDefault="00DC06E7"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81377C">
              <w:rPr>
                <w:rFonts w:ascii="Browallia New" w:hAnsi="Browallia New" w:cs="Browallia New"/>
                <w:sz w:val="22"/>
                <w:szCs w:val="22"/>
                <w:cs/>
              </w:rPr>
              <w:t>สงสัยจะสูญ</w:t>
            </w:r>
          </w:p>
        </w:tc>
        <w:tc>
          <w:tcPr>
            <w:tcW w:w="1854" w:type="dxa"/>
            <w:gridSpan w:val="2"/>
            <w:vAlign w:val="bottom"/>
          </w:tcPr>
          <w:p w14:paraId="222D1893" w14:textId="59CA5C1A" w:rsidR="00DC06E7" w:rsidRPr="0081377C" w:rsidRDefault="00DC06E7"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81377C">
              <w:rPr>
                <w:rFonts w:ascii="Browallia New" w:hAnsi="Browallia New" w:cs="Browallia New"/>
                <w:sz w:val="22"/>
                <w:szCs w:val="22"/>
                <w:cs/>
              </w:rPr>
              <w:t>สัญญาเช่าซื้อ</w:t>
            </w:r>
            <w:r w:rsidR="00EA0C97">
              <w:rPr>
                <w:rFonts w:ascii="Browallia New" w:hAnsi="Browallia New" w:cs="Browallia New"/>
                <w:sz w:val="22"/>
                <w:szCs w:val="22"/>
              </w:rPr>
              <w:t xml:space="preserve"> - </w:t>
            </w:r>
            <w:r w:rsidR="00EA0C97">
              <w:rPr>
                <w:rFonts w:ascii="Browallia New" w:hAnsi="Browallia New" w:cs="Browallia New" w:hint="cs"/>
                <w:sz w:val="22"/>
                <w:szCs w:val="22"/>
                <w:cs/>
              </w:rPr>
              <w:t>สุทธิ</w:t>
            </w:r>
          </w:p>
        </w:tc>
      </w:tr>
      <w:tr w:rsidR="00782136" w:rsidRPr="001B4041" w14:paraId="376BE6E0" w14:textId="77777777" w:rsidTr="00F51A38">
        <w:trPr>
          <w:tblHeader/>
        </w:trPr>
        <w:tc>
          <w:tcPr>
            <w:tcW w:w="2416" w:type="dxa"/>
          </w:tcPr>
          <w:p w14:paraId="2998B01B" w14:textId="77777777" w:rsidR="00782136" w:rsidRPr="001B4041" w:rsidRDefault="00782136" w:rsidP="0078213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10" w:type="dxa"/>
            <w:vAlign w:val="bottom"/>
          </w:tcPr>
          <w:p w14:paraId="61A8C8AF" w14:textId="7D89478F" w:rsidR="00782136" w:rsidRPr="0081377C" w:rsidRDefault="00782136" w:rsidP="0078213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rPr>
              <w:t>2560</w:t>
            </w:r>
          </w:p>
        </w:tc>
        <w:tc>
          <w:tcPr>
            <w:tcW w:w="857" w:type="dxa"/>
            <w:vAlign w:val="bottom"/>
          </w:tcPr>
          <w:p w14:paraId="2327C95A" w14:textId="79EB77F8" w:rsidR="00782136" w:rsidRPr="0081377C" w:rsidRDefault="00782136" w:rsidP="0078213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rPr>
              <w:t>2559</w:t>
            </w:r>
          </w:p>
        </w:tc>
        <w:tc>
          <w:tcPr>
            <w:tcW w:w="761" w:type="dxa"/>
            <w:vAlign w:val="bottom"/>
          </w:tcPr>
          <w:p w14:paraId="48644B20" w14:textId="2676970C" w:rsidR="00782136" w:rsidRPr="0081377C" w:rsidRDefault="00782136" w:rsidP="0078213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rPr>
              <w:t>2560</w:t>
            </w:r>
          </w:p>
        </w:tc>
        <w:tc>
          <w:tcPr>
            <w:tcW w:w="713" w:type="dxa"/>
            <w:vAlign w:val="bottom"/>
          </w:tcPr>
          <w:p w14:paraId="4AA2E4C3" w14:textId="73FE7A6D" w:rsidR="00782136" w:rsidRPr="0081377C" w:rsidRDefault="00782136" w:rsidP="0078213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rPr>
              <w:t>2559</w:t>
            </w:r>
          </w:p>
        </w:tc>
        <w:tc>
          <w:tcPr>
            <w:tcW w:w="802" w:type="dxa"/>
            <w:vAlign w:val="bottom"/>
          </w:tcPr>
          <w:p w14:paraId="662EFA62" w14:textId="5D75DE32" w:rsidR="00782136" w:rsidRPr="0081377C" w:rsidRDefault="00782136" w:rsidP="0078213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rPr>
              <w:t>2560</w:t>
            </w:r>
          </w:p>
        </w:tc>
        <w:tc>
          <w:tcPr>
            <w:tcW w:w="858" w:type="dxa"/>
            <w:vAlign w:val="bottom"/>
          </w:tcPr>
          <w:p w14:paraId="334870DF" w14:textId="52AA3FE6" w:rsidR="00782136" w:rsidRPr="0081377C" w:rsidRDefault="00782136" w:rsidP="0078213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rPr>
              <w:t>2559</w:t>
            </w:r>
          </w:p>
        </w:tc>
        <w:tc>
          <w:tcPr>
            <w:tcW w:w="901" w:type="dxa"/>
            <w:vAlign w:val="bottom"/>
          </w:tcPr>
          <w:p w14:paraId="7D1EEABB" w14:textId="665E5332" w:rsidR="00782136" w:rsidRPr="0081377C" w:rsidRDefault="00782136" w:rsidP="0078213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rPr>
              <w:t>2560</w:t>
            </w:r>
          </w:p>
        </w:tc>
        <w:tc>
          <w:tcPr>
            <w:tcW w:w="953" w:type="dxa"/>
            <w:vAlign w:val="bottom"/>
          </w:tcPr>
          <w:p w14:paraId="26201254" w14:textId="1F9FA30E" w:rsidR="00782136" w:rsidRPr="0081377C" w:rsidRDefault="00782136" w:rsidP="0078213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rPr>
              <w:t>2559</w:t>
            </w:r>
          </w:p>
        </w:tc>
      </w:tr>
      <w:tr w:rsidR="00782136" w:rsidRPr="001B4041" w14:paraId="7972F590" w14:textId="77777777" w:rsidTr="00F51A38">
        <w:tc>
          <w:tcPr>
            <w:tcW w:w="2416" w:type="dxa"/>
          </w:tcPr>
          <w:p w14:paraId="4184E85B" w14:textId="77777777" w:rsidR="00782136" w:rsidRPr="001B4041" w:rsidRDefault="00782136" w:rsidP="00782136">
            <w:pPr>
              <w:spacing w:line="240" w:lineRule="auto"/>
              <w:ind w:right="-108"/>
              <w:jc w:val="both"/>
              <w:rPr>
                <w:rFonts w:ascii="Browallia New" w:hAnsi="Browallia New" w:cs="Browallia New"/>
                <w:b/>
                <w:bCs/>
                <w:sz w:val="14"/>
                <w:szCs w:val="14"/>
                <w:cs/>
              </w:rPr>
            </w:pPr>
          </w:p>
        </w:tc>
        <w:tc>
          <w:tcPr>
            <w:tcW w:w="810" w:type="dxa"/>
          </w:tcPr>
          <w:p w14:paraId="22D2C1C1" w14:textId="77777777" w:rsidR="00782136" w:rsidRPr="0081377C" w:rsidRDefault="00782136" w:rsidP="00782136">
            <w:pPr>
              <w:pStyle w:val="InsideAddress"/>
              <w:tabs>
                <w:tab w:val="decimal" w:pos="834"/>
              </w:tabs>
              <w:rPr>
                <w:rFonts w:ascii="Browallia New" w:hAnsi="Browallia New" w:cs="Browallia New"/>
                <w:sz w:val="14"/>
                <w:szCs w:val="14"/>
              </w:rPr>
            </w:pPr>
          </w:p>
        </w:tc>
        <w:tc>
          <w:tcPr>
            <w:tcW w:w="857" w:type="dxa"/>
          </w:tcPr>
          <w:p w14:paraId="0A5FC2A9" w14:textId="77777777" w:rsidR="00782136" w:rsidRPr="0081377C" w:rsidRDefault="00782136" w:rsidP="00782136">
            <w:pPr>
              <w:pStyle w:val="InsideAddress"/>
              <w:tabs>
                <w:tab w:val="decimal" w:pos="834"/>
              </w:tabs>
              <w:rPr>
                <w:rFonts w:ascii="Browallia New" w:hAnsi="Browallia New" w:cs="Browallia New"/>
                <w:sz w:val="14"/>
                <w:szCs w:val="14"/>
              </w:rPr>
            </w:pPr>
          </w:p>
        </w:tc>
        <w:tc>
          <w:tcPr>
            <w:tcW w:w="761" w:type="dxa"/>
          </w:tcPr>
          <w:p w14:paraId="16BB940E" w14:textId="77777777" w:rsidR="00782136" w:rsidRPr="0081377C" w:rsidRDefault="00782136" w:rsidP="00782136">
            <w:pPr>
              <w:spacing w:line="240" w:lineRule="auto"/>
              <w:jc w:val="both"/>
              <w:rPr>
                <w:rFonts w:ascii="Browallia New" w:hAnsi="Browallia New" w:cs="Browallia New"/>
                <w:sz w:val="14"/>
                <w:szCs w:val="14"/>
                <w:u w:val="single"/>
              </w:rPr>
            </w:pPr>
          </w:p>
        </w:tc>
        <w:tc>
          <w:tcPr>
            <w:tcW w:w="713" w:type="dxa"/>
          </w:tcPr>
          <w:p w14:paraId="352B9B94" w14:textId="77777777" w:rsidR="00782136" w:rsidRPr="0081377C" w:rsidRDefault="00782136" w:rsidP="00782136">
            <w:pPr>
              <w:spacing w:line="240" w:lineRule="auto"/>
              <w:jc w:val="both"/>
              <w:rPr>
                <w:rFonts w:ascii="Browallia New" w:hAnsi="Browallia New" w:cs="Browallia New"/>
                <w:sz w:val="14"/>
                <w:szCs w:val="14"/>
                <w:u w:val="single"/>
              </w:rPr>
            </w:pPr>
          </w:p>
        </w:tc>
        <w:tc>
          <w:tcPr>
            <w:tcW w:w="802" w:type="dxa"/>
          </w:tcPr>
          <w:p w14:paraId="64FC42F9" w14:textId="77777777" w:rsidR="00782136" w:rsidRPr="0081377C" w:rsidRDefault="00782136" w:rsidP="00782136">
            <w:pPr>
              <w:spacing w:line="240" w:lineRule="auto"/>
              <w:rPr>
                <w:rFonts w:ascii="Browallia New" w:hAnsi="Browallia New" w:cs="Browallia New"/>
                <w:sz w:val="14"/>
                <w:szCs w:val="14"/>
              </w:rPr>
            </w:pPr>
          </w:p>
        </w:tc>
        <w:tc>
          <w:tcPr>
            <w:tcW w:w="858" w:type="dxa"/>
          </w:tcPr>
          <w:p w14:paraId="3CA22BDD" w14:textId="77777777" w:rsidR="00782136" w:rsidRPr="0081377C" w:rsidRDefault="00782136" w:rsidP="00782136">
            <w:pPr>
              <w:spacing w:line="240" w:lineRule="auto"/>
              <w:rPr>
                <w:rFonts w:ascii="Browallia New" w:hAnsi="Browallia New" w:cs="Browallia New"/>
                <w:sz w:val="14"/>
                <w:szCs w:val="14"/>
              </w:rPr>
            </w:pPr>
          </w:p>
        </w:tc>
        <w:tc>
          <w:tcPr>
            <w:tcW w:w="901" w:type="dxa"/>
          </w:tcPr>
          <w:p w14:paraId="34799C38" w14:textId="77777777" w:rsidR="00782136" w:rsidRPr="0081377C" w:rsidRDefault="00782136" w:rsidP="00782136">
            <w:pPr>
              <w:pStyle w:val="InsideAddress"/>
              <w:tabs>
                <w:tab w:val="decimal" w:pos="792"/>
              </w:tabs>
              <w:rPr>
                <w:rFonts w:ascii="Browallia New" w:hAnsi="Browallia New" w:cs="Browallia New"/>
                <w:sz w:val="14"/>
                <w:szCs w:val="14"/>
              </w:rPr>
            </w:pPr>
          </w:p>
        </w:tc>
        <w:tc>
          <w:tcPr>
            <w:tcW w:w="953" w:type="dxa"/>
          </w:tcPr>
          <w:p w14:paraId="386AEF81" w14:textId="77777777" w:rsidR="00782136" w:rsidRPr="0081377C" w:rsidRDefault="00782136" w:rsidP="00782136">
            <w:pPr>
              <w:pStyle w:val="InsideAddress"/>
              <w:tabs>
                <w:tab w:val="decimal" w:pos="792"/>
              </w:tabs>
              <w:rPr>
                <w:rFonts w:ascii="Browallia New" w:hAnsi="Browallia New" w:cs="Browallia New"/>
                <w:sz w:val="14"/>
                <w:szCs w:val="14"/>
              </w:rPr>
            </w:pPr>
          </w:p>
        </w:tc>
      </w:tr>
      <w:tr w:rsidR="00782136" w:rsidRPr="001B4041" w14:paraId="37D1668B" w14:textId="77777777" w:rsidTr="00F51A38">
        <w:tc>
          <w:tcPr>
            <w:tcW w:w="2416" w:type="dxa"/>
          </w:tcPr>
          <w:p w14:paraId="4A437D03" w14:textId="77777777" w:rsidR="00782136" w:rsidRPr="001B4041" w:rsidRDefault="00782136" w:rsidP="00782136">
            <w:pPr>
              <w:spacing w:line="240" w:lineRule="auto"/>
              <w:ind w:right="-108"/>
              <w:jc w:val="both"/>
              <w:rPr>
                <w:rFonts w:ascii="Browallia New" w:hAnsi="Browallia New" w:cs="Browallia New"/>
                <w:b/>
                <w:bCs/>
                <w:sz w:val="22"/>
                <w:szCs w:val="22"/>
              </w:rPr>
            </w:pPr>
            <w:r w:rsidRPr="001B4041">
              <w:rPr>
                <w:rFonts w:ascii="Browallia New" w:hAnsi="Browallia New" w:cs="Browallia New"/>
                <w:b/>
                <w:bCs/>
                <w:sz w:val="22"/>
                <w:szCs w:val="22"/>
                <w:cs/>
              </w:rPr>
              <w:t>ลูกหนี้ตามสัญญาเช่าซื้อ</w:t>
            </w:r>
          </w:p>
        </w:tc>
        <w:tc>
          <w:tcPr>
            <w:tcW w:w="810" w:type="dxa"/>
          </w:tcPr>
          <w:p w14:paraId="1A1FC4EB" w14:textId="77777777" w:rsidR="00782136" w:rsidRPr="0081377C" w:rsidRDefault="00782136" w:rsidP="00782136">
            <w:pPr>
              <w:tabs>
                <w:tab w:val="clear" w:pos="680"/>
                <w:tab w:val="clear" w:pos="907"/>
              </w:tabs>
              <w:spacing w:line="240" w:lineRule="auto"/>
              <w:ind w:left="-114"/>
              <w:jc w:val="right"/>
              <w:rPr>
                <w:rFonts w:ascii="Browallia New" w:hAnsi="Browallia New" w:cs="Browallia New"/>
                <w:sz w:val="22"/>
                <w:szCs w:val="22"/>
              </w:rPr>
            </w:pPr>
          </w:p>
        </w:tc>
        <w:tc>
          <w:tcPr>
            <w:tcW w:w="857" w:type="dxa"/>
          </w:tcPr>
          <w:p w14:paraId="4FD22344" w14:textId="77777777" w:rsidR="00782136" w:rsidRPr="0081377C" w:rsidRDefault="00782136" w:rsidP="00782136">
            <w:pPr>
              <w:tabs>
                <w:tab w:val="clear" w:pos="680"/>
                <w:tab w:val="clear" w:pos="907"/>
              </w:tabs>
              <w:spacing w:line="240" w:lineRule="auto"/>
              <w:ind w:left="-114"/>
              <w:jc w:val="right"/>
              <w:rPr>
                <w:rFonts w:ascii="Browallia New" w:hAnsi="Browallia New" w:cs="Browallia New"/>
                <w:sz w:val="22"/>
                <w:szCs w:val="22"/>
              </w:rPr>
            </w:pPr>
          </w:p>
        </w:tc>
        <w:tc>
          <w:tcPr>
            <w:tcW w:w="761" w:type="dxa"/>
          </w:tcPr>
          <w:p w14:paraId="4B9FD4E0" w14:textId="77777777" w:rsidR="00782136" w:rsidRPr="0081377C" w:rsidRDefault="00782136" w:rsidP="00782136">
            <w:pPr>
              <w:tabs>
                <w:tab w:val="clear" w:pos="680"/>
                <w:tab w:val="clear" w:pos="907"/>
              </w:tabs>
              <w:spacing w:line="240" w:lineRule="auto"/>
              <w:ind w:left="-114"/>
              <w:jc w:val="right"/>
              <w:rPr>
                <w:rFonts w:ascii="Browallia New" w:hAnsi="Browallia New" w:cs="Browallia New"/>
                <w:sz w:val="22"/>
                <w:szCs w:val="22"/>
              </w:rPr>
            </w:pPr>
          </w:p>
        </w:tc>
        <w:tc>
          <w:tcPr>
            <w:tcW w:w="713" w:type="dxa"/>
          </w:tcPr>
          <w:p w14:paraId="4DB661CD" w14:textId="77777777" w:rsidR="00782136" w:rsidRPr="0081377C" w:rsidRDefault="00782136" w:rsidP="00782136">
            <w:pPr>
              <w:tabs>
                <w:tab w:val="clear" w:pos="680"/>
                <w:tab w:val="clear" w:pos="907"/>
              </w:tabs>
              <w:spacing w:line="240" w:lineRule="auto"/>
              <w:ind w:left="-114"/>
              <w:jc w:val="right"/>
              <w:rPr>
                <w:rFonts w:ascii="Browallia New" w:hAnsi="Browallia New" w:cs="Browallia New"/>
                <w:sz w:val="22"/>
                <w:szCs w:val="22"/>
              </w:rPr>
            </w:pPr>
          </w:p>
        </w:tc>
        <w:tc>
          <w:tcPr>
            <w:tcW w:w="802" w:type="dxa"/>
          </w:tcPr>
          <w:p w14:paraId="68D2D9CD" w14:textId="77777777" w:rsidR="00782136" w:rsidRPr="0081377C" w:rsidRDefault="00782136" w:rsidP="00782136">
            <w:pPr>
              <w:tabs>
                <w:tab w:val="clear" w:pos="680"/>
                <w:tab w:val="clear" w:pos="907"/>
              </w:tabs>
              <w:spacing w:line="240" w:lineRule="auto"/>
              <w:ind w:left="-114"/>
              <w:jc w:val="right"/>
              <w:rPr>
                <w:rFonts w:ascii="Browallia New" w:hAnsi="Browallia New" w:cs="Browallia New"/>
                <w:sz w:val="22"/>
                <w:szCs w:val="22"/>
              </w:rPr>
            </w:pPr>
          </w:p>
        </w:tc>
        <w:tc>
          <w:tcPr>
            <w:tcW w:w="858" w:type="dxa"/>
          </w:tcPr>
          <w:p w14:paraId="7BFA6FA0" w14:textId="77777777" w:rsidR="00782136" w:rsidRPr="0081377C" w:rsidRDefault="00782136" w:rsidP="00782136">
            <w:pPr>
              <w:tabs>
                <w:tab w:val="clear" w:pos="680"/>
                <w:tab w:val="clear" w:pos="907"/>
              </w:tabs>
              <w:spacing w:line="240" w:lineRule="auto"/>
              <w:ind w:left="-114"/>
              <w:jc w:val="right"/>
              <w:rPr>
                <w:rFonts w:ascii="Browallia New" w:hAnsi="Browallia New" w:cs="Browallia New"/>
                <w:sz w:val="22"/>
                <w:szCs w:val="22"/>
              </w:rPr>
            </w:pPr>
          </w:p>
        </w:tc>
        <w:tc>
          <w:tcPr>
            <w:tcW w:w="901" w:type="dxa"/>
          </w:tcPr>
          <w:p w14:paraId="51994B61" w14:textId="77777777" w:rsidR="00782136" w:rsidRPr="0081377C" w:rsidRDefault="00782136" w:rsidP="00782136">
            <w:pPr>
              <w:tabs>
                <w:tab w:val="clear" w:pos="680"/>
                <w:tab w:val="clear" w:pos="907"/>
              </w:tabs>
              <w:spacing w:line="240" w:lineRule="auto"/>
              <w:ind w:left="-114"/>
              <w:jc w:val="right"/>
              <w:rPr>
                <w:rFonts w:ascii="Browallia New" w:hAnsi="Browallia New" w:cs="Browallia New"/>
                <w:sz w:val="22"/>
                <w:szCs w:val="22"/>
              </w:rPr>
            </w:pPr>
          </w:p>
        </w:tc>
        <w:tc>
          <w:tcPr>
            <w:tcW w:w="953" w:type="dxa"/>
          </w:tcPr>
          <w:p w14:paraId="00EDA4A1" w14:textId="77777777" w:rsidR="00782136" w:rsidRPr="0081377C" w:rsidRDefault="00782136" w:rsidP="00782136">
            <w:pPr>
              <w:tabs>
                <w:tab w:val="clear" w:pos="680"/>
                <w:tab w:val="clear" w:pos="907"/>
              </w:tabs>
              <w:spacing w:line="240" w:lineRule="auto"/>
              <w:ind w:left="-114"/>
              <w:jc w:val="right"/>
              <w:rPr>
                <w:rFonts w:ascii="Browallia New" w:hAnsi="Browallia New" w:cs="Browallia New"/>
                <w:sz w:val="22"/>
                <w:szCs w:val="22"/>
              </w:rPr>
            </w:pPr>
          </w:p>
        </w:tc>
      </w:tr>
      <w:tr w:rsidR="00AA7512" w:rsidRPr="001B4041" w14:paraId="4CFA3BE9" w14:textId="77777777" w:rsidTr="003A47A7">
        <w:trPr>
          <w:trHeight w:val="57"/>
        </w:trPr>
        <w:tc>
          <w:tcPr>
            <w:tcW w:w="2416" w:type="dxa"/>
          </w:tcPr>
          <w:p w14:paraId="7757A2DC" w14:textId="77777777" w:rsidR="00AA7512" w:rsidRPr="001B4041" w:rsidRDefault="00AA7512" w:rsidP="00AA7512">
            <w:pPr>
              <w:spacing w:line="240" w:lineRule="auto"/>
              <w:rPr>
                <w:rFonts w:ascii="Browallia New" w:hAnsi="Browallia New" w:cs="Browallia New"/>
                <w:sz w:val="22"/>
                <w:szCs w:val="22"/>
                <w:cs/>
              </w:rPr>
            </w:pPr>
            <w:r w:rsidRPr="001B4041">
              <w:rPr>
                <w:rFonts w:ascii="Browallia New" w:hAnsi="Browallia New" w:cs="Browallia New"/>
                <w:sz w:val="22"/>
                <w:szCs w:val="22"/>
                <w:cs/>
              </w:rPr>
              <w:t>ยังไม่ถึงกำหนดชำระ</w:t>
            </w:r>
          </w:p>
        </w:tc>
        <w:tc>
          <w:tcPr>
            <w:tcW w:w="810" w:type="dxa"/>
          </w:tcPr>
          <w:p w14:paraId="780FB859" w14:textId="25A25D02" w:rsidR="00AA7512" w:rsidRPr="0081377C" w:rsidRDefault="000109A7"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376,140</w:t>
            </w:r>
          </w:p>
        </w:tc>
        <w:tc>
          <w:tcPr>
            <w:tcW w:w="857" w:type="dxa"/>
          </w:tcPr>
          <w:p w14:paraId="0E2013DD" w14:textId="44D0C552"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363,581</w:t>
            </w:r>
          </w:p>
        </w:tc>
        <w:tc>
          <w:tcPr>
            <w:tcW w:w="761" w:type="dxa"/>
          </w:tcPr>
          <w:p w14:paraId="7FA6BD8E" w14:textId="3C3E37E9"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1</w:t>
            </w:r>
          </w:p>
        </w:tc>
        <w:tc>
          <w:tcPr>
            <w:tcW w:w="713" w:type="dxa"/>
          </w:tcPr>
          <w:p w14:paraId="3AC2DA3C" w14:textId="46238E4F"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1</w:t>
            </w:r>
          </w:p>
        </w:tc>
        <w:tc>
          <w:tcPr>
            <w:tcW w:w="802" w:type="dxa"/>
          </w:tcPr>
          <w:p w14:paraId="603B0E21" w14:textId="5AA683CE" w:rsidR="00AA7512" w:rsidRPr="0081377C" w:rsidRDefault="000109A7"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3,763</w:t>
            </w:r>
          </w:p>
        </w:tc>
        <w:tc>
          <w:tcPr>
            <w:tcW w:w="858" w:type="dxa"/>
          </w:tcPr>
          <w:p w14:paraId="5499FC20" w14:textId="1D667700"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3,638</w:t>
            </w:r>
          </w:p>
        </w:tc>
        <w:tc>
          <w:tcPr>
            <w:tcW w:w="901" w:type="dxa"/>
          </w:tcPr>
          <w:p w14:paraId="326A464C" w14:textId="7D56C487" w:rsidR="00AA7512" w:rsidRPr="0081377C" w:rsidRDefault="00E50F14"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372,377</w:t>
            </w:r>
          </w:p>
        </w:tc>
        <w:tc>
          <w:tcPr>
            <w:tcW w:w="953" w:type="dxa"/>
          </w:tcPr>
          <w:p w14:paraId="32178FF3" w14:textId="72BCCBD6"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lang w:val="en-GB"/>
              </w:rPr>
            </w:pPr>
            <w:r w:rsidRPr="0081377C">
              <w:rPr>
                <w:rFonts w:ascii="Browallia New" w:hAnsi="Browallia New" w:cs="Browallia New"/>
                <w:sz w:val="22"/>
                <w:szCs w:val="22"/>
              </w:rPr>
              <w:t>359,943</w:t>
            </w:r>
          </w:p>
        </w:tc>
      </w:tr>
      <w:tr w:rsidR="00AA7512" w:rsidRPr="001B4041" w14:paraId="32A1E371" w14:textId="77777777" w:rsidTr="003A47A7">
        <w:tc>
          <w:tcPr>
            <w:tcW w:w="2416" w:type="dxa"/>
            <w:vAlign w:val="bottom"/>
          </w:tcPr>
          <w:p w14:paraId="36D9434B" w14:textId="77777777" w:rsidR="00AA7512" w:rsidRPr="001B4041" w:rsidRDefault="00AA7512" w:rsidP="00AA7512">
            <w:pPr>
              <w:spacing w:line="240" w:lineRule="auto"/>
              <w:rPr>
                <w:rFonts w:ascii="Browallia New" w:hAnsi="Browallia New" w:cs="Browallia New"/>
                <w:sz w:val="22"/>
                <w:szCs w:val="22"/>
              </w:rPr>
            </w:pPr>
            <w:r w:rsidRPr="001B4041">
              <w:rPr>
                <w:rFonts w:ascii="Browallia New" w:hAnsi="Browallia New" w:cs="Browallia New"/>
                <w:sz w:val="22"/>
                <w:szCs w:val="22"/>
                <w:cs/>
              </w:rPr>
              <w:t>ค้างชำระ</w:t>
            </w:r>
          </w:p>
        </w:tc>
        <w:tc>
          <w:tcPr>
            <w:tcW w:w="810" w:type="dxa"/>
          </w:tcPr>
          <w:p w14:paraId="47F7726E" w14:textId="7FFB0D00"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p>
        </w:tc>
        <w:tc>
          <w:tcPr>
            <w:tcW w:w="857" w:type="dxa"/>
          </w:tcPr>
          <w:p w14:paraId="7AEDCC29" w14:textId="77777777"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p>
        </w:tc>
        <w:tc>
          <w:tcPr>
            <w:tcW w:w="761" w:type="dxa"/>
          </w:tcPr>
          <w:p w14:paraId="0FBE37CF" w14:textId="77777777"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p>
        </w:tc>
        <w:tc>
          <w:tcPr>
            <w:tcW w:w="713" w:type="dxa"/>
          </w:tcPr>
          <w:p w14:paraId="0F6FBDDE" w14:textId="77777777"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p>
        </w:tc>
        <w:tc>
          <w:tcPr>
            <w:tcW w:w="802" w:type="dxa"/>
          </w:tcPr>
          <w:p w14:paraId="4CD3B3EE" w14:textId="77777777"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p>
        </w:tc>
        <w:tc>
          <w:tcPr>
            <w:tcW w:w="858" w:type="dxa"/>
          </w:tcPr>
          <w:p w14:paraId="70AA99D5" w14:textId="77777777"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p>
        </w:tc>
        <w:tc>
          <w:tcPr>
            <w:tcW w:w="901" w:type="dxa"/>
          </w:tcPr>
          <w:p w14:paraId="5BDC818E" w14:textId="77777777"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p>
        </w:tc>
        <w:tc>
          <w:tcPr>
            <w:tcW w:w="953" w:type="dxa"/>
          </w:tcPr>
          <w:p w14:paraId="3563041F" w14:textId="77777777"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p>
        </w:tc>
      </w:tr>
      <w:tr w:rsidR="00AA7512" w:rsidRPr="001B4041" w14:paraId="19F8407F" w14:textId="77777777" w:rsidTr="003A47A7">
        <w:tc>
          <w:tcPr>
            <w:tcW w:w="2416" w:type="dxa"/>
            <w:vAlign w:val="bottom"/>
          </w:tcPr>
          <w:p w14:paraId="079F3926" w14:textId="77777777" w:rsidR="00AA7512" w:rsidRPr="001B4041" w:rsidRDefault="00AA7512" w:rsidP="00AA7512">
            <w:pPr>
              <w:spacing w:line="240" w:lineRule="auto"/>
              <w:ind w:left="175"/>
              <w:rPr>
                <w:rFonts w:ascii="Browallia New" w:hAnsi="Browallia New" w:cs="Browallia New"/>
                <w:sz w:val="22"/>
                <w:szCs w:val="22"/>
                <w:cs/>
              </w:rPr>
            </w:pPr>
            <w:r w:rsidRPr="001B4041">
              <w:rPr>
                <w:rFonts w:ascii="Browallia New" w:hAnsi="Browallia New" w:cs="Browallia New"/>
                <w:sz w:val="22"/>
                <w:szCs w:val="22"/>
              </w:rPr>
              <w:t xml:space="preserve">1 </w:t>
            </w:r>
            <w:r w:rsidRPr="001B4041">
              <w:rPr>
                <w:rFonts w:ascii="Browallia New" w:hAnsi="Browallia New" w:cs="Browallia New"/>
                <w:sz w:val="22"/>
                <w:szCs w:val="22"/>
                <w:cs/>
              </w:rPr>
              <w:t xml:space="preserve">- </w:t>
            </w:r>
            <w:r w:rsidRPr="001B4041">
              <w:rPr>
                <w:rFonts w:ascii="Browallia New" w:hAnsi="Browallia New" w:cs="Browallia New"/>
                <w:sz w:val="22"/>
                <w:szCs w:val="22"/>
              </w:rPr>
              <w:t xml:space="preserve">2  </w:t>
            </w:r>
            <w:r w:rsidRPr="001B4041">
              <w:rPr>
                <w:rFonts w:ascii="Browallia New" w:hAnsi="Browallia New" w:cs="Browallia New"/>
                <w:sz w:val="22"/>
                <w:szCs w:val="22"/>
                <w:cs/>
              </w:rPr>
              <w:t>เดือน</w:t>
            </w:r>
          </w:p>
        </w:tc>
        <w:tc>
          <w:tcPr>
            <w:tcW w:w="810" w:type="dxa"/>
          </w:tcPr>
          <w:p w14:paraId="02602B25" w14:textId="5CCC3F60" w:rsidR="00AA7512" w:rsidRPr="0081377C" w:rsidRDefault="000109A7"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105,763</w:t>
            </w:r>
          </w:p>
        </w:tc>
        <w:tc>
          <w:tcPr>
            <w:tcW w:w="857" w:type="dxa"/>
          </w:tcPr>
          <w:p w14:paraId="3E63D0BB" w14:textId="538F2DC1"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101,649</w:t>
            </w:r>
          </w:p>
        </w:tc>
        <w:tc>
          <w:tcPr>
            <w:tcW w:w="761" w:type="dxa"/>
          </w:tcPr>
          <w:p w14:paraId="164B68CF" w14:textId="39F3B106"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2</w:t>
            </w:r>
          </w:p>
        </w:tc>
        <w:tc>
          <w:tcPr>
            <w:tcW w:w="713" w:type="dxa"/>
          </w:tcPr>
          <w:p w14:paraId="660093A1" w14:textId="61084D28"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2</w:t>
            </w:r>
          </w:p>
        </w:tc>
        <w:tc>
          <w:tcPr>
            <w:tcW w:w="802" w:type="dxa"/>
          </w:tcPr>
          <w:p w14:paraId="3F2C7DCD" w14:textId="62C53179" w:rsidR="00AA7512" w:rsidRPr="0081377C" w:rsidRDefault="000109A7"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2,115</w:t>
            </w:r>
          </w:p>
        </w:tc>
        <w:tc>
          <w:tcPr>
            <w:tcW w:w="858" w:type="dxa"/>
          </w:tcPr>
          <w:p w14:paraId="28E2F40C" w14:textId="572EFDE3"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2,033</w:t>
            </w:r>
          </w:p>
        </w:tc>
        <w:tc>
          <w:tcPr>
            <w:tcW w:w="901" w:type="dxa"/>
          </w:tcPr>
          <w:p w14:paraId="25B92A48" w14:textId="14D4F0A0" w:rsidR="00AA7512" w:rsidRPr="0081377C" w:rsidRDefault="00E50F14"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103,648</w:t>
            </w:r>
          </w:p>
        </w:tc>
        <w:tc>
          <w:tcPr>
            <w:tcW w:w="953" w:type="dxa"/>
          </w:tcPr>
          <w:p w14:paraId="4B97CF4B" w14:textId="1927DA8B"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99,616</w:t>
            </w:r>
          </w:p>
        </w:tc>
      </w:tr>
      <w:tr w:rsidR="00AA7512" w:rsidRPr="001B4041" w14:paraId="40C2C92B" w14:textId="77777777" w:rsidTr="003A47A7">
        <w:tc>
          <w:tcPr>
            <w:tcW w:w="2416" w:type="dxa"/>
            <w:vAlign w:val="bottom"/>
          </w:tcPr>
          <w:p w14:paraId="63CF1037" w14:textId="77777777" w:rsidR="00AA7512" w:rsidRPr="001B4041" w:rsidRDefault="00AA7512" w:rsidP="00AA7512">
            <w:pPr>
              <w:spacing w:line="240" w:lineRule="auto"/>
              <w:ind w:left="175"/>
              <w:rPr>
                <w:rFonts w:ascii="Browallia New" w:hAnsi="Browallia New" w:cs="Browallia New"/>
                <w:sz w:val="22"/>
                <w:szCs w:val="22"/>
              </w:rPr>
            </w:pPr>
            <w:r w:rsidRPr="001B4041">
              <w:rPr>
                <w:rFonts w:ascii="Browallia New" w:hAnsi="Browallia New" w:cs="Browallia New"/>
                <w:sz w:val="22"/>
                <w:szCs w:val="22"/>
              </w:rPr>
              <w:t xml:space="preserve">3 </w:t>
            </w:r>
            <w:r w:rsidRPr="001B4041">
              <w:rPr>
                <w:rFonts w:ascii="Browallia New" w:hAnsi="Browallia New" w:cs="Browallia New"/>
                <w:sz w:val="22"/>
                <w:szCs w:val="22"/>
                <w:cs/>
              </w:rPr>
              <w:t xml:space="preserve">- </w:t>
            </w:r>
            <w:r w:rsidRPr="001B4041">
              <w:rPr>
                <w:rFonts w:ascii="Browallia New" w:hAnsi="Browallia New" w:cs="Browallia New"/>
                <w:sz w:val="22"/>
                <w:szCs w:val="22"/>
              </w:rPr>
              <w:t xml:space="preserve">6 </w:t>
            </w:r>
            <w:r w:rsidRPr="001B4041">
              <w:rPr>
                <w:rFonts w:ascii="Browallia New" w:hAnsi="Browallia New" w:cs="Browallia New"/>
                <w:sz w:val="22"/>
                <w:szCs w:val="22"/>
                <w:cs/>
              </w:rPr>
              <w:t>เดือน</w:t>
            </w:r>
          </w:p>
        </w:tc>
        <w:tc>
          <w:tcPr>
            <w:tcW w:w="810" w:type="dxa"/>
          </w:tcPr>
          <w:p w14:paraId="19AE0425" w14:textId="54D79DE9" w:rsidR="00AA7512" w:rsidRPr="0081377C" w:rsidRDefault="000109A7"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60,309</w:t>
            </w:r>
          </w:p>
        </w:tc>
        <w:tc>
          <w:tcPr>
            <w:tcW w:w="857" w:type="dxa"/>
          </w:tcPr>
          <w:p w14:paraId="43E1C413" w14:textId="0F47E7EE"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57,854</w:t>
            </w:r>
          </w:p>
        </w:tc>
        <w:tc>
          <w:tcPr>
            <w:tcW w:w="761" w:type="dxa"/>
          </w:tcPr>
          <w:p w14:paraId="472BF56D" w14:textId="54DB02AD"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25</w:t>
            </w:r>
          </w:p>
        </w:tc>
        <w:tc>
          <w:tcPr>
            <w:tcW w:w="713" w:type="dxa"/>
          </w:tcPr>
          <w:p w14:paraId="7C733F58" w14:textId="02F8FD50"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25</w:t>
            </w:r>
          </w:p>
        </w:tc>
        <w:tc>
          <w:tcPr>
            <w:tcW w:w="802" w:type="dxa"/>
          </w:tcPr>
          <w:p w14:paraId="6C52109F" w14:textId="0802C5F9" w:rsidR="00AA7512" w:rsidRPr="0081377C" w:rsidRDefault="000109A7" w:rsidP="00CA1D88">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15,07</w:t>
            </w:r>
            <w:r w:rsidR="00CA1D88" w:rsidRPr="0081377C">
              <w:rPr>
                <w:rFonts w:ascii="Browallia New" w:hAnsi="Browallia New" w:cs="Browallia New"/>
                <w:sz w:val="22"/>
                <w:szCs w:val="22"/>
              </w:rPr>
              <w:t>7</w:t>
            </w:r>
          </w:p>
        </w:tc>
        <w:tc>
          <w:tcPr>
            <w:tcW w:w="858" w:type="dxa"/>
          </w:tcPr>
          <w:p w14:paraId="23549521" w14:textId="577BD01C"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14,464</w:t>
            </w:r>
          </w:p>
        </w:tc>
        <w:tc>
          <w:tcPr>
            <w:tcW w:w="901" w:type="dxa"/>
          </w:tcPr>
          <w:p w14:paraId="7EE9E615" w14:textId="12F81408" w:rsidR="00AA7512" w:rsidRPr="0081377C" w:rsidRDefault="00E50F14"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45,232</w:t>
            </w:r>
          </w:p>
        </w:tc>
        <w:tc>
          <w:tcPr>
            <w:tcW w:w="953" w:type="dxa"/>
          </w:tcPr>
          <w:p w14:paraId="6E2C9E53" w14:textId="4241BBA8"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43,390</w:t>
            </w:r>
          </w:p>
        </w:tc>
      </w:tr>
      <w:tr w:rsidR="00AA7512" w:rsidRPr="001B4041" w14:paraId="2517359E" w14:textId="77777777" w:rsidTr="003A47A7">
        <w:tc>
          <w:tcPr>
            <w:tcW w:w="2416" w:type="dxa"/>
            <w:vAlign w:val="bottom"/>
          </w:tcPr>
          <w:p w14:paraId="0BAC4992" w14:textId="77777777" w:rsidR="00AA7512" w:rsidRPr="001B4041" w:rsidRDefault="00AA7512" w:rsidP="00AA7512">
            <w:pPr>
              <w:spacing w:line="240" w:lineRule="auto"/>
              <w:ind w:left="175"/>
              <w:rPr>
                <w:rFonts w:ascii="Browallia New" w:hAnsi="Browallia New" w:cs="Browallia New"/>
                <w:sz w:val="22"/>
                <w:szCs w:val="22"/>
              </w:rPr>
            </w:pPr>
            <w:r w:rsidRPr="001B4041">
              <w:rPr>
                <w:rFonts w:ascii="Browallia New" w:hAnsi="Browallia New" w:cs="Browallia New"/>
                <w:sz w:val="22"/>
                <w:szCs w:val="22"/>
              </w:rPr>
              <w:t xml:space="preserve">7 </w:t>
            </w:r>
            <w:r w:rsidRPr="001B4041">
              <w:rPr>
                <w:rFonts w:ascii="Browallia New" w:hAnsi="Browallia New" w:cs="Browallia New"/>
                <w:sz w:val="22"/>
                <w:szCs w:val="22"/>
                <w:cs/>
              </w:rPr>
              <w:t xml:space="preserve">- </w:t>
            </w:r>
            <w:r w:rsidRPr="001B4041">
              <w:rPr>
                <w:rFonts w:ascii="Browallia New" w:hAnsi="Browallia New" w:cs="Browallia New"/>
                <w:sz w:val="22"/>
                <w:szCs w:val="22"/>
              </w:rPr>
              <w:t xml:space="preserve">12 </w:t>
            </w:r>
            <w:r w:rsidRPr="001B4041">
              <w:rPr>
                <w:rFonts w:ascii="Browallia New" w:hAnsi="Browallia New" w:cs="Browallia New"/>
                <w:sz w:val="22"/>
                <w:szCs w:val="22"/>
                <w:cs/>
              </w:rPr>
              <w:t>เดือน</w:t>
            </w:r>
          </w:p>
        </w:tc>
        <w:tc>
          <w:tcPr>
            <w:tcW w:w="810" w:type="dxa"/>
          </w:tcPr>
          <w:p w14:paraId="6B8F1C6F" w14:textId="353C893F" w:rsidR="00AA7512" w:rsidRPr="0081377C" w:rsidRDefault="000109A7"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20,151</w:t>
            </w:r>
          </w:p>
        </w:tc>
        <w:tc>
          <w:tcPr>
            <w:tcW w:w="857" w:type="dxa"/>
          </w:tcPr>
          <w:p w14:paraId="6C42C994" w14:textId="15A466FA"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19,083</w:t>
            </w:r>
          </w:p>
        </w:tc>
        <w:tc>
          <w:tcPr>
            <w:tcW w:w="761" w:type="dxa"/>
          </w:tcPr>
          <w:p w14:paraId="593C2B53" w14:textId="71029C55"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50</w:t>
            </w:r>
          </w:p>
        </w:tc>
        <w:tc>
          <w:tcPr>
            <w:tcW w:w="713" w:type="dxa"/>
          </w:tcPr>
          <w:p w14:paraId="7456F307" w14:textId="0980E94D"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50</w:t>
            </w:r>
          </w:p>
        </w:tc>
        <w:tc>
          <w:tcPr>
            <w:tcW w:w="802" w:type="dxa"/>
          </w:tcPr>
          <w:p w14:paraId="46B6589E" w14:textId="1658B37F" w:rsidR="00AA7512" w:rsidRPr="0081377C" w:rsidRDefault="000109A7"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10,076</w:t>
            </w:r>
          </w:p>
        </w:tc>
        <w:tc>
          <w:tcPr>
            <w:tcW w:w="858" w:type="dxa"/>
          </w:tcPr>
          <w:p w14:paraId="5C726FA7" w14:textId="440E8B42"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9,542</w:t>
            </w:r>
          </w:p>
        </w:tc>
        <w:tc>
          <w:tcPr>
            <w:tcW w:w="901" w:type="dxa"/>
          </w:tcPr>
          <w:p w14:paraId="2D3233BC" w14:textId="35A12B08" w:rsidR="00AA7512" w:rsidRPr="0081377C" w:rsidRDefault="00E50F14" w:rsidP="00E50F14">
            <w:pPr>
              <w:tabs>
                <w:tab w:val="clear" w:pos="680"/>
                <w:tab w:val="clear" w:pos="907"/>
              </w:tabs>
              <w:spacing w:line="240" w:lineRule="auto"/>
              <w:ind w:left="-114"/>
              <w:jc w:val="right"/>
              <w:rPr>
                <w:rFonts w:ascii="Browallia New" w:hAnsi="Browallia New" w:cs="Browallia New"/>
                <w:sz w:val="22"/>
                <w:szCs w:val="22"/>
                <w:cs/>
              </w:rPr>
            </w:pPr>
            <w:r w:rsidRPr="0081377C">
              <w:rPr>
                <w:rFonts w:ascii="Browallia New" w:hAnsi="Browallia New" w:cs="Browallia New"/>
                <w:sz w:val="22"/>
                <w:szCs w:val="22"/>
              </w:rPr>
              <w:t>10,075</w:t>
            </w:r>
          </w:p>
        </w:tc>
        <w:tc>
          <w:tcPr>
            <w:tcW w:w="953" w:type="dxa"/>
          </w:tcPr>
          <w:p w14:paraId="79F77382" w14:textId="2D1A6E5E" w:rsidR="00AA7512" w:rsidRPr="0081377C" w:rsidRDefault="00AA7512" w:rsidP="00AA7512">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9,541</w:t>
            </w:r>
          </w:p>
        </w:tc>
      </w:tr>
      <w:tr w:rsidR="00163855" w:rsidRPr="001B4041" w14:paraId="2A768E30" w14:textId="77777777" w:rsidTr="003A47A7">
        <w:tc>
          <w:tcPr>
            <w:tcW w:w="2416" w:type="dxa"/>
            <w:vAlign w:val="bottom"/>
          </w:tcPr>
          <w:p w14:paraId="0670BDC0" w14:textId="77777777" w:rsidR="00163855" w:rsidRPr="001B4041" w:rsidRDefault="00163855" w:rsidP="00163855">
            <w:pPr>
              <w:spacing w:line="240" w:lineRule="auto"/>
              <w:ind w:left="175" w:right="-89"/>
              <w:rPr>
                <w:rFonts w:ascii="Browallia New" w:hAnsi="Browallia New" w:cs="Browallia New"/>
                <w:sz w:val="22"/>
                <w:szCs w:val="22"/>
              </w:rPr>
            </w:pPr>
            <w:r w:rsidRPr="001B4041">
              <w:rPr>
                <w:rFonts w:ascii="Browallia New" w:hAnsi="Browallia New" w:cs="Browallia New"/>
                <w:sz w:val="22"/>
                <w:szCs w:val="22"/>
                <w:cs/>
              </w:rPr>
              <w:t xml:space="preserve">มากกว่า </w:t>
            </w:r>
            <w:r w:rsidRPr="001B4041">
              <w:rPr>
                <w:rFonts w:ascii="Browallia New" w:hAnsi="Browallia New" w:cs="Browallia New"/>
                <w:sz w:val="22"/>
                <w:szCs w:val="22"/>
              </w:rPr>
              <w:t>12</w:t>
            </w:r>
            <w:r w:rsidRPr="001B4041">
              <w:rPr>
                <w:rFonts w:ascii="Browallia New" w:hAnsi="Browallia New" w:cs="Browallia New"/>
                <w:sz w:val="22"/>
                <w:szCs w:val="22"/>
                <w:cs/>
              </w:rPr>
              <w:t xml:space="preserve"> เดือนขึ้นไป                </w:t>
            </w:r>
          </w:p>
        </w:tc>
        <w:tc>
          <w:tcPr>
            <w:tcW w:w="810" w:type="dxa"/>
          </w:tcPr>
          <w:p w14:paraId="2E2C2FF0" w14:textId="5B6B23C5" w:rsidR="00163855" w:rsidRPr="0081377C" w:rsidRDefault="00163855" w:rsidP="00163855">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6,289</w:t>
            </w:r>
          </w:p>
        </w:tc>
        <w:tc>
          <w:tcPr>
            <w:tcW w:w="857" w:type="dxa"/>
          </w:tcPr>
          <w:p w14:paraId="7037E513" w14:textId="67FD959D" w:rsidR="00163855" w:rsidRPr="0081377C" w:rsidRDefault="00163855" w:rsidP="00163855">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11,434</w:t>
            </w:r>
          </w:p>
        </w:tc>
        <w:tc>
          <w:tcPr>
            <w:tcW w:w="761" w:type="dxa"/>
          </w:tcPr>
          <w:p w14:paraId="2B5BF068" w14:textId="0C3461E4" w:rsidR="00163855" w:rsidRPr="0081377C" w:rsidRDefault="00163855" w:rsidP="00163855">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100</w:t>
            </w:r>
          </w:p>
        </w:tc>
        <w:tc>
          <w:tcPr>
            <w:tcW w:w="713" w:type="dxa"/>
          </w:tcPr>
          <w:p w14:paraId="01228BD8" w14:textId="055E65A4" w:rsidR="00163855" w:rsidRPr="0081377C" w:rsidRDefault="00163855" w:rsidP="00163855">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100</w:t>
            </w:r>
          </w:p>
        </w:tc>
        <w:tc>
          <w:tcPr>
            <w:tcW w:w="802" w:type="dxa"/>
          </w:tcPr>
          <w:p w14:paraId="255B8A94" w14:textId="75744826" w:rsidR="00163855" w:rsidRPr="0081377C" w:rsidRDefault="00163855" w:rsidP="00163855">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6,289</w:t>
            </w:r>
          </w:p>
        </w:tc>
        <w:tc>
          <w:tcPr>
            <w:tcW w:w="858" w:type="dxa"/>
          </w:tcPr>
          <w:p w14:paraId="43E01094" w14:textId="32957A76" w:rsidR="00163855" w:rsidRPr="0081377C" w:rsidRDefault="00163855" w:rsidP="00163855">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11,434</w:t>
            </w:r>
          </w:p>
        </w:tc>
        <w:tc>
          <w:tcPr>
            <w:tcW w:w="901" w:type="dxa"/>
          </w:tcPr>
          <w:p w14:paraId="05E8E7AE" w14:textId="067DDC0C" w:rsidR="00163855" w:rsidRPr="0081377C" w:rsidRDefault="00163855" w:rsidP="0016385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cs/>
              </w:rPr>
              <w:t xml:space="preserve">        -</w:t>
            </w:r>
          </w:p>
        </w:tc>
        <w:tc>
          <w:tcPr>
            <w:tcW w:w="953" w:type="dxa"/>
          </w:tcPr>
          <w:p w14:paraId="530CBB34" w14:textId="718BB6AB" w:rsidR="00163855" w:rsidRPr="0081377C" w:rsidRDefault="00163855" w:rsidP="0016385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cs/>
              </w:rPr>
              <w:t xml:space="preserve">        -</w:t>
            </w:r>
          </w:p>
        </w:tc>
      </w:tr>
      <w:tr w:rsidR="00163855" w:rsidRPr="001B4041" w14:paraId="64B0A914" w14:textId="77777777" w:rsidTr="00F51A38">
        <w:tc>
          <w:tcPr>
            <w:tcW w:w="2416" w:type="dxa"/>
            <w:vAlign w:val="bottom"/>
          </w:tcPr>
          <w:p w14:paraId="2139882E" w14:textId="77777777" w:rsidR="00163855" w:rsidRPr="001B4041" w:rsidRDefault="00163855" w:rsidP="00163855">
            <w:pPr>
              <w:spacing w:line="240" w:lineRule="auto"/>
              <w:rPr>
                <w:rFonts w:ascii="Browallia New" w:hAnsi="Browallia New" w:cs="Browallia New"/>
                <w:sz w:val="22"/>
                <w:szCs w:val="22"/>
              </w:rPr>
            </w:pPr>
            <w:r w:rsidRPr="001B4041">
              <w:rPr>
                <w:rFonts w:ascii="Browallia New" w:hAnsi="Browallia New" w:cs="Browallia New"/>
                <w:sz w:val="22"/>
                <w:szCs w:val="22"/>
                <w:cs/>
              </w:rPr>
              <w:t>รวม</w:t>
            </w:r>
          </w:p>
        </w:tc>
        <w:tc>
          <w:tcPr>
            <w:tcW w:w="810" w:type="dxa"/>
          </w:tcPr>
          <w:p w14:paraId="3729FDCA" w14:textId="3B1FF64A" w:rsidR="00163855" w:rsidRPr="0081377C" w:rsidRDefault="00163855" w:rsidP="0016385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568,652</w:t>
            </w:r>
          </w:p>
        </w:tc>
        <w:tc>
          <w:tcPr>
            <w:tcW w:w="857" w:type="dxa"/>
          </w:tcPr>
          <w:p w14:paraId="60FA073F" w14:textId="67A60A30" w:rsidR="00163855" w:rsidRPr="0081377C" w:rsidRDefault="00163855" w:rsidP="0016385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fldChar w:fldCharType="begin"/>
            </w:r>
            <w:r w:rsidRPr="0081377C">
              <w:rPr>
                <w:rFonts w:ascii="Browallia New" w:hAnsi="Browallia New" w:cs="Browallia New"/>
                <w:sz w:val="22"/>
                <w:szCs w:val="22"/>
                <w:cs/>
              </w:rPr>
              <w:instrText xml:space="preserve"> =</w:instrText>
            </w:r>
            <w:r w:rsidRPr="0081377C">
              <w:rPr>
                <w:rFonts w:ascii="Browallia New" w:hAnsi="Browallia New" w:cs="Browallia New"/>
                <w:sz w:val="22"/>
                <w:szCs w:val="22"/>
              </w:rPr>
              <w:instrText>SUM</w:instrText>
            </w:r>
            <w:r w:rsidRPr="0081377C">
              <w:rPr>
                <w:rFonts w:ascii="Browallia New" w:hAnsi="Browallia New" w:cs="Browallia New"/>
                <w:sz w:val="22"/>
                <w:szCs w:val="22"/>
                <w:cs/>
              </w:rPr>
              <w:instrText>(</w:instrText>
            </w:r>
            <w:r w:rsidRPr="0081377C">
              <w:rPr>
                <w:rFonts w:ascii="Browallia New" w:hAnsi="Browallia New" w:cs="Browallia New"/>
                <w:sz w:val="22"/>
                <w:szCs w:val="22"/>
              </w:rPr>
              <w:instrText>ABOVE</w:instrText>
            </w:r>
            <w:r w:rsidRPr="0081377C">
              <w:rPr>
                <w:rFonts w:ascii="Browallia New" w:hAnsi="Browallia New" w:cs="Browallia New"/>
                <w:sz w:val="22"/>
                <w:szCs w:val="22"/>
                <w:cs/>
              </w:rPr>
              <w:instrText xml:space="preserve">) </w:instrText>
            </w:r>
            <w:r w:rsidRPr="0081377C">
              <w:rPr>
                <w:rFonts w:ascii="Browallia New" w:hAnsi="Browallia New" w:cs="Browallia New"/>
                <w:sz w:val="22"/>
                <w:szCs w:val="22"/>
              </w:rPr>
              <w:fldChar w:fldCharType="separate"/>
            </w:r>
            <w:r w:rsidRPr="0081377C">
              <w:rPr>
                <w:rFonts w:ascii="Browallia New" w:hAnsi="Browallia New" w:cs="Browallia New"/>
                <w:noProof/>
                <w:sz w:val="22"/>
                <w:szCs w:val="22"/>
              </w:rPr>
              <w:t>553,601</w:t>
            </w:r>
            <w:r w:rsidRPr="0081377C">
              <w:rPr>
                <w:rFonts w:ascii="Browallia New" w:hAnsi="Browallia New" w:cs="Browallia New"/>
                <w:sz w:val="22"/>
                <w:szCs w:val="22"/>
              </w:rPr>
              <w:fldChar w:fldCharType="end"/>
            </w:r>
          </w:p>
        </w:tc>
        <w:tc>
          <w:tcPr>
            <w:tcW w:w="761" w:type="dxa"/>
          </w:tcPr>
          <w:p w14:paraId="72F4E60F" w14:textId="77777777" w:rsidR="00163855" w:rsidRPr="0081377C" w:rsidRDefault="00163855" w:rsidP="00163855">
            <w:pPr>
              <w:tabs>
                <w:tab w:val="clear" w:pos="680"/>
                <w:tab w:val="clear" w:pos="907"/>
              </w:tabs>
              <w:spacing w:line="240" w:lineRule="auto"/>
              <w:ind w:left="-114"/>
              <w:jc w:val="right"/>
              <w:rPr>
                <w:rFonts w:ascii="Browallia New" w:hAnsi="Browallia New" w:cs="Browallia New"/>
                <w:sz w:val="22"/>
                <w:szCs w:val="22"/>
              </w:rPr>
            </w:pPr>
          </w:p>
        </w:tc>
        <w:tc>
          <w:tcPr>
            <w:tcW w:w="713" w:type="dxa"/>
          </w:tcPr>
          <w:p w14:paraId="382AB60D" w14:textId="77777777" w:rsidR="00163855" w:rsidRPr="0081377C" w:rsidRDefault="00163855" w:rsidP="00163855">
            <w:pPr>
              <w:tabs>
                <w:tab w:val="clear" w:pos="680"/>
                <w:tab w:val="clear" w:pos="907"/>
              </w:tabs>
              <w:spacing w:line="240" w:lineRule="auto"/>
              <w:ind w:left="-114"/>
              <w:jc w:val="right"/>
              <w:rPr>
                <w:rFonts w:ascii="Browallia New" w:hAnsi="Browallia New" w:cs="Browallia New"/>
                <w:sz w:val="22"/>
                <w:szCs w:val="22"/>
              </w:rPr>
            </w:pPr>
          </w:p>
        </w:tc>
        <w:tc>
          <w:tcPr>
            <w:tcW w:w="802" w:type="dxa"/>
          </w:tcPr>
          <w:p w14:paraId="5996DA14" w14:textId="001C95D7" w:rsidR="00163855" w:rsidRPr="0081377C" w:rsidRDefault="00163855" w:rsidP="0016385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37,320</w:t>
            </w:r>
          </w:p>
        </w:tc>
        <w:tc>
          <w:tcPr>
            <w:tcW w:w="858" w:type="dxa"/>
          </w:tcPr>
          <w:p w14:paraId="0B390471" w14:textId="15F52265" w:rsidR="00163855" w:rsidRPr="0081377C" w:rsidRDefault="00163855" w:rsidP="0016385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41,111</w:t>
            </w:r>
          </w:p>
        </w:tc>
        <w:tc>
          <w:tcPr>
            <w:tcW w:w="901" w:type="dxa"/>
          </w:tcPr>
          <w:p w14:paraId="256C07FE" w14:textId="12D6E0DC" w:rsidR="00163855" w:rsidRPr="0081377C" w:rsidRDefault="00163855" w:rsidP="00163855">
            <w:pPr>
              <w:pBdr>
                <w:bottom w:val="single" w:sz="12" w:space="1" w:color="auto"/>
              </w:pBdr>
              <w:tabs>
                <w:tab w:val="clear" w:pos="680"/>
                <w:tab w:val="clear" w:pos="907"/>
              </w:tabs>
              <w:spacing w:line="240" w:lineRule="auto"/>
              <w:ind w:left="-114"/>
              <w:jc w:val="right"/>
              <w:rPr>
                <w:rFonts w:ascii="Browallia New" w:hAnsi="Browallia New" w:cs="DokChampa"/>
                <w:sz w:val="22"/>
                <w:szCs w:val="22"/>
                <w:lang w:bidi="lo-LA"/>
              </w:rPr>
            </w:pPr>
            <w:r w:rsidRPr="0081377C">
              <w:rPr>
                <w:rFonts w:ascii="Browallia New" w:hAnsi="Browallia New" w:cs="Browallia New" w:hint="cs"/>
                <w:sz w:val="22"/>
                <w:szCs w:val="22"/>
                <w:cs/>
              </w:rPr>
              <w:t>531</w:t>
            </w:r>
            <w:r w:rsidRPr="0081377C">
              <w:rPr>
                <w:rFonts w:ascii="Browallia New" w:hAnsi="Browallia New" w:cs="DokChampa"/>
                <w:sz w:val="22"/>
                <w:szCs w:val="22"/>
                <w:lang w:bidi="lo-LA"/>
              </w:rPr>
              <w:t>,332</w:t>
            </w:r>
          </w:p>
        </w:tc>
        <w:tc>
          <w:tcPr>
            <w:tcW w:w="953" w:type="dxa"/>
          </w:tcPr>
          <w:p w14:paraId="3C7B63CE" w14:textId="464DF1CD" w:rsidR="00163855" w:rsidRPr="0081377C" w:rsidRDefault="00163855" w:rsidP="0016385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512,490</w:t>
            </w:r>
          </w:p>
        </w:tc>
      </w:tr>
    </w:tbl>
    <w:p w14:paraId="5FEDF767" w14:textId="77777777" w:rsidR="007858BA" w:rsidRPr="001B4041" w:rsidRDefault="007858BA"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pacing w:val="-2"/>
          <w:sz w:val="26"/>
          <w:szCs w:val="26"/>
        </w:rPr>
      </w:pPr>
    </w:p>
    <w:p w14:paraId="47390A2D" w14:textId="56F06971" w:rsidR="00907A64" w:rsidRPr="001B4041" w:rsidRDefault="00907A64" w:rsidP="002026BF">
      <w:pPr>
        <w:tabs>
          <w:tab w:val="clear" w:pos="454"/>
          <w:tab w:val="left" w:pos="990"/>
        </w:tabs>
        <w:spacing w:line="240" w:lineRule="auto"/>
        <w:ind w:left="450" w:right="-128"/>
        <w:jc w:val="thaiDistribute"/>
        <w:rPr>
          <w:rFonts w:ascii="Browallia New" w:hAnsi="Browallia New" w:cs="Browallia New"/>
          <w:spacing w:val="-2"/>
          <w:sz w:val="26"/>
          <w:szCs w:val="26"/>
          <w:cs/>
          <w:lang w:val="th-TH"/>
        </w:rPr>
      </w:pPr>
      <w:r w:rsidRPr="001B4041">
        <w:rPr>
          <w:rFonts w:ascii="Browallia New" w:hAnsi="Browallia New" w:cs="Browallia New"/>
          <w:spacing w:val="-2"/>
          <w:sz w:val="26"/>
          <w:szCs w:val="26"/>
          <w:cs/>
          <w:lang w:val="th-TH"/>
        </w:rPr>
        <w:t xml:space="preserve">ณ วันที่ </w:t>
      </w:r>
      <w:r w:rsidRPr="001B4041">
        <w:rPr>
          <w:rFonts w:ascii="Browallia New" w:hAnsi="Browallia New" w:cs="Browallia New"/>
          <w:spacing w:val="-2"/>
          <w:sz w:val="26"/>
          <w:szCs w:val="26"/>
          <w:lang w:val="en-GB"/>
        </w:rPr>
        <w:t>31</w:t>
      </w:r>
      <w:r w:rsidRPr="001B4041">
        <w:rPr>
          <w:rFonts w:ascii="Browallia New" w:hAnsi="Browallia New" w:cs="Browallia New"/>
          <w:spacing w:val="-2"/>
          <w:sz w:val="26"/>
          <w:szCs w:val="26"/>
          <w:cs/>
          <w:lang w:val="th-TH"/>
        </w:rPr>
        <w:t xml:space="preserve"> ธันวาคม </w:t>
      </w:r>
      <w:r w:rsidR="00782136" w:rsidRPr="00782136">
        <w:rPr>
          <w:rFonts w:ascii="Browallia New" w:hAnsi="Browallia New" w:cs="Browallia New"/>
          <w:spacing w:val="-2"/>
          <w:sz w:val="26"/>
          <w:szCs w:val="26"/>
          <w:lang w:val="en-GB"/>
        </w:rPr>
        <w:t>256</w:t>
      </w:r>
      <w:r w:rsidR="00782136" w:rsidRPr="002026BF">
        <w:rPr>
          <w:rFonts w:ascii="Browallia New" w:hAnsi="Browallia New" w:cs="Browallia New"/>
          <w:spacing w:val="-2"/>
          <w:sz w:val="26"/>
          <w:szCs w:val="26"/>
          <w:cs/>
          <w:lang w:val="th-TH"/>
        </w:rPr>
        <w:t xml:space="preserve">0 และ 2559 </w:t>
      </w:r>
      <w:r w:rsidR="00B618B7" w:rsidRPr="001B4041">
        <w:rPr>
          <w:rFonts w:ascii="Browallia New" w:hAnsi="Browallia New" w:cs="Browallia New"/>
          <w:spacing w:val="-2"/>
          <w:sz w:val="26"/>
          <w:szCs w:val="26"/>
          <w:cs/>
          <w:lang w:val="th-TH"/>
        </w:rPr>
        <w:t>ผลรวมของลูกหนี้</w:t>
      </w:r>
      <w:r w:rsidRPr="001B4041">
        <w:rPr>
          <w:rFonts w:ascii="Browallia New" w:hAnsi="Browallia New" w:cs="Browallia New"/>
          <w:spacing w:val="-2"/>
          <w:sz w:val="26"/>
          <w:szCs w:val="26"/>
          <w:cs/>
          <w:lang w:val="th-TH"/>
        </w:rPr>
        <w:t>ขั้นต้นตามสัญญาเช่าซื้อและ</w:t>
      </w:r>
      <w:r w:rsidR="008C7AC0" w:rsidRPr="002026BF">
        <w:rPr>
          <w:rFonts w:ascii="Browallia New" w:hAnsi="Browallia New" w:cs="Browallia New"/>
          <w:spacing w:val="-2"/>
          <w:sz w:val="26"/>
          <w:szCs w:val="26"/>
          <w:cs/>
          <w:lang w:val="th-TH"/>
        </w:rPr>
        <w:t>มูลค่าปัจจุบันของจำนวนเงินขั้นต่ำที่ลูกหนี้ต้องจ่ายตามสัญญาเช่าซื้อ</w:t>
      </w:r>
      <w:r w:rsidRPr="001B4041">
        <w:rPr>
          <w:rFonts w:ascii="Browallia New" w:hAnsi="Browallia New" w:cs="Browallia New"/>
          <w:spacing w:val="-2"/>
          <w:sz w:val="26"/>
          <w:szCs w:val="26"/>
          <w:cs/>
          <w:lang w:val="th-TH"/>
        </w:rPr>
        <w:t>แสดงได้ดังนี้</w:t>
      </w:r>
    </w:p>
    <w:p w14:paraId="72483F6E" w14:textId="77777777" w:rsidR="006971B8" w:rsidRPr="001B4041" w:rsidRDefault="006971B8" w:rsidP="001B4041">
      <w:pPr>
        <w:pStyle w:val="a3"/>
        <w:tabs>
          <w:tab w:val="clear" w:pos="1080"/>
          <w:tab w:val="left" w:pos="720"/>
        </w:tabs>
        <w:jc w:val="thaiDistribute"/>
        <w:rPr>
          <w:rFonts w:ascii="Browallia New" w:hAnsi="Browallia New" w:cs="Browallia New"/>
          <w:spacing w:val="-6"/>
          <w:sz w:val="26"/>
          <w:szCs w:val="26"/>
          <w:lang w:val="en-GB"/>
        </w:rPr>
      </w:pPr>
    </w:p>
    <w:tbl>
      <w:tblPr>
        <w:tblW w:w="8886" w:type="dxa"/>
        <w:tblInd w:w="534" w:type="dxa"/>
        <w:tblLayout w:type="fixed"/>
        <w:tblLook w:val="0000" w:firstRow="0" w:lastRow="0" w:firstColumn="0" w:lastColumn="0" w:noHBand="0" w:noVBand="0"/>
      </w:tblPr>
      <w:tblGrid>
        <w:gridCol w:w="3534"/>
        <w:gridCol w:w="1122"/>
        <w:gridCol w:w="238"/>
        <w:gridCol w:w="1202"/>
        <w:gridCol w:w="240"/>
        <w:gridCol w:w="1110"/>
        <w:gridCol w:w="236"/>
        <w:gridCol w:w="1204"/>
      </w:tblGrid>
      <w:tr w:rsidR="00907A64" w:rsidRPr="001B4041" w14:paraId="1B79CCBC" w14:textId="77777777" w:rsidTr="00E556E4">
        <w:trPr>
          <w:cantSplit/>
        </w:trPr>
        <w:tc>
          <w:tcPr>
            <w:tcW w:w="3534" w:type="dxa"/>
          </w:tcPr>
          <w:p w14:paraId="58B64C0E" w14:textId="77777777" w:rsidR="00907A64" w:rsidRPr="001B4041" w:rsidRDefault="00907A64" w:rsidP="001B4041">
            <w:pPr>
              <w:spacing w:line="240" w:lineRule="auto"/>
              <w:rPr>
                <w:rFonts w:ascii="Browallia New" w:hAnsi="Browallia New" w:cs="Browallia New"/>
                <w:sz w:val="22"/>
                <w:szCs w:val="22"/>
                <w:cs/>
              </w:rPr>
            </w:pPr>
          </w:p>
        </w:tc>
        <w:tc>
          <w:tcPr>
            <w:tcW w:w="5352" w:type="dxa"/>
            <w:gridSpan w:val="7"/>
          </w:tcPr>
          <w:p w14:paraId="6490A0E8" w14:textId="77777777" w:rsidR="00907A64" w:rsidRPr="001B4041" w:rsidRDefault="00907A64" w:rsidP="001B4041">
            <w:pPr>
              <w:spacing w:line="240" w:lineRule="auto"/>
              <w:ind w:right="-45"/>
              <w:jc w:val="right"/>
              <w:rPr>
                <w:rFonts w:ascii="Browallia New" w:hAnsi="Browallia New" w:cs="Browallia New"/>
                <w:sz w:val="22"/>
                <w:szCs w:val="22"/>
                <w:cs/>
              </w:rPr>
            </w:pPr>
            <w:r w:rsidRPr="001B4041">
              <w:rPr>
                <w:rFonts w:ascii="Browallia New" w:hAnsi="Browallia New" w:cs="Browallia New"/>
                <w:sz w:val="22"/>
                <w:szCs w:val="22"/>
                <w:cs/>
              </w:rPr>
              <w:t xml:space="preserve">(หน่วย </w:t>
            </w:r>
            <w:r w:rsidRPr="001B4041">
              <w:rPr>
                <w:rFonts w:ascii="Browallia New" w:hAnsi="Browallia New" w:cs="Browallia New"/>
                <w:sz w:val="22"/>
                <w:szCs w:val="22"/>
                <w:cs/>
                <w:lang w:val="en-GB"/>
              </w:rPr>
              <w:t xml:space="preserve">: </w:t>
            </w:r>
            <w:r w:rsidRPr="001B4041">
              <w:rPr>
                <w:rFonts w:ascii="Browallia New" w:hAnsi="Browallia New" w:cs="Browallia New"/>
                <w:sz w:val="22"/>
                <w:szCs w:val="22"/>
                <w:cs/>
              </w:rPr>
              <w:t>พันบาท)</w:t>
            </w:r>
          </w:p>
        </w:tc>
      </w:tr>
      <w:tr w:rsidR="00907A64" w:rsidRPr="001B4041" w14:paraId="26C441BF" w14:textId="77777777" w:rsidTr="00E556E4">
        <w:trPr>
          <w:cantSplit/>
        </w:trPr>
        <w:tc>
          <w:tcPr>
            <w:tcW w:w="3534" w:type="dxa"/>
          </w:tcPr>
          <w:p w14:paraId="2AB003B7" w14:textId="77777777" w:rsidR="00907A64" w:rsidRPr="001B4041" w:rsidRDefault="00907A64" w:rsidP="001B4041">
            <w:pPr>
              <w:spacing w:line="240" w:lineRule="auto"/>
              <w:rPr>
                <w:rFonts w:ascii="Browallia New" w:hAnsi="Browallia New" w:cs="Browallia New"/>
                <w:sz w:val="22"/>
                <w:szCs w:val="22"/>
                <w:cs/>
              </w:rPr>
            </w:pPr>
          </w:p>
        </w:tc>
        <w:tc>
          <w:tcPr>
            <w:tcW w:w="5352" w:type="dxa"/>
            <w:gridSpan w:val="7"/>
            <w:tcBorders>
              <w:bottom w:val="single" w:sz="4" w:space="0" w:color="auto"/>
            </w:tcBorders>
          </w:tcPr>
          <w:p w14:paraId="3D8B5EE5" w14:textId="77777777" w:rsidR="00907A64" w:rsidRPr="001B4041" w:rsidRDefault="00907A64" w:rsidP="001B4041">
            <w:pPr>
              <w:spacing w:line="240" w:lineRule="auto"/>
              <w:ind w:left="-108"/>
              <w:jc w:val="center"/>
              <w:rPr>
                <w:rFonts w:ascii="Browallia New" w:hAnsi="Browallia New" w:cs="Browallia New"/>
                <w:sz w:val="22"/>
                <w:szCs w:val="22"/>
                <w:cs/>
              </w:rPr>
            </w:pPr>
            <w:r w:rsidRPr="001B4041">
              <w:rPr>
                <w:rFonts w:ascii="Browallia New" w:hAnsi="Browallia New" w:cs="Browallia New"/>
                <w:sz w:val="22"/>
                <w:szCs w:val="22"/>
                <w:cs/>
              </w:rPr>
              <w:t>งบการเงินรวม</w:t>
            </w:r>
          </w:p>
        </w:tc>
      </w:tr>
      <w:tr w:rsidR="00907A64" w:rsidRPr="001B4041" w14:paraId="568F887F" w14:textId="77777777" w:rsidTr="00E556E4">
        <w:trPr>
          <w:cantSplit/>
        </w:trPr>
        <w:tc>
          <w:tcPr>
            <w:tcW w:w="3534" w:type="dxa"/>
          </w:tcPr>
          <w:p w14:paraId="521B0BF6" w14:textId="77777777" w:rsidR="00907A64" w:rsidRPr="001B4041" w:rsidRDefault="00907A64" w:rsidP="001B4041">
            <w:pPr>
              <w:spacing w:line="240" w:lineRule="auto"/>
              <w:rPr>
                <w:rFonts w:ascii="Browallia New" w:hAnsi="Browallia New" w:cs="Browallia New"/>
                <w:sz w:val="22"/>
                <w:szCs w:val="22"/>
                <w:cs/>
              </w:rPr>
            </w:pPr>
          </w:p>
        </w:tc>
        <w:tc>
          <w:tcPr>
            <w:tcW w:w="2562" w:type="dxa"/>
            <w:gridSpan w:val="3"/>
            <w:tcBorders>
              <w:top w:val="single" w:sz="4" w:space="0" w:color="auto"/>
              <w:bottom w:val="single" w:sz="4" w:space="0" w:color="auto"/>
            </w:tcBorders>
          </w:tcPr>
          <w:p w14:paraId="72A6B275" w14:textId="68A5C876" w:rsidR="00907A64" w:rsidRPr="001B4041" w:rsidRDefault="00907A64" w:rsidP="001B4041">
            <w:pPr>
              <w:spacing w:line="240" w:lineRule="auto"/>
              <w:ind w:left="-108"/>
              <w:jc w:val="center"/>
              <w:rPr>
                <w:rFonts w:ascii="Browallia New" w:hAnsi="Browallia New" w:cs="Browallia New"/>
                <w:sz w:val="22"/>
                <w:szCs w:val="22"/>
              </w:rPr>
            </w:pPr>
            <w:r w:rsidRPr="001B4041">
              <w:rPr>
                <w:rFonts w:ascii="Browallia New" w:hAnsi="Browallia New" w:cs="Browallia New"/>
                <w:sz w:val="22"/>
                <w:szCs w:val="22"/>
              </w:rPr>
              <w:t>25</w:t>
            </w:r>
            <w:r w:rsidR="00782136">
              <w:rPr>
                <w:rFonts w:ascii="Browallia New" w:hAnsi="Browallia New" w:cs="Browallia New"/>
                <w:sz w:val="22"/>
                <w:szCs w:val="22"/>
              </w:rPr>
              <w:t>60</w:t>
            </w:r>
          </w:p>
        </w:tc>
        <w:tc>
          <w:tcPr>
            <w:tcW w:w="240" w:type="dxa"/>
            <w:tcBorders>
              <w:top w:val="single" w:sz="4" w:space="0" w:color="auto"/>
            </w:tcBorders>
          </w:tcPr>
          <w:p w14:paraId="00192765" w14:textId="77777777" w:rsidR="00907A64" w:rsidRPr="001B4041" w:rsidRDefault="00907A64" w:rsidP="001B4041">
            <w:pPr>
              <w:spacing w:line="240" w:lineRule="auto"/>
              <w:ind w:left="-108"/>
              <w:jc w:val="center"/>
              <w:rPr>
                <w:rFonts w:ascii="Browallia New" w:hAnsi="Browallia New" w:cs="Browallia New"/>
                <w:sz w:val="22"/>
                <w:szCs w:val="22"/>
              </w:rPr>
            </w:pPr>
          </w:p>
        </w:tc>
        <w:tc>
          <w:tcPr>
            <w:tcW w:w="2550" w:type="dxa"/>
            <w:gridSpan w:val="3"/>
            <w:tcBorders>
              <w:top w:val="single" w:sz="4" w:space="0" w:color="auto"/>
              <w:bottom w:val="single" w:sz="4" w:space="0" w:color="auto"/>
            </w:tcBorders>
          </w:tcPr>
          <w:p w14:paraId="60090EF4" w14:textId="0661E59C" w:rsidR="00907A64" w:rsidRPr="001B4041" w:rsidRDefault="00907A64" w:rsidP="001B4041">
            <w:pPr>
              <w:spacing w:line="240" w:lineRule="auto"/>
              <w:ind w:left="-108"/>
              <w:jc w:val="center"/>
              <w:rPr>
                <w:rFonts w:ascii="Browallia New" w:hAnsi="Browallia New" w:cs="Browallia New"/>
                <w:sz w:val="22"/>
                <w:szCs w:val="22"/>
              </w:rPr>
            </w:pPr>
            <w:r w:rsidRPr="001B4041">
              <w:rPr>
                <w:rFonts w:ascii="Browallia New" w:hAnsi="Browallia New" w:cs="Browallia New"/>
                <w:sz w:val="22"/>
                <w:szCs w:val="22"/>
              </w:rPr>
              <w:t>255</w:t>
            </w:r>
            <w:r w:rsidR="00782136">
              <w:rPr>
                <w:rFonts w:ascii="Browallia New" w:hAnsi="Browallia New" w:cs="Browallia New"/>
                <w:sz w:val="22"/>
                <w:szCs w:val="22"/>
              </w:rPr>
              <w:t>9</w:t>
            </w:r>
          </w:p>
        </w:tc>
      </w:tr>
      <w:tr w:rsidR="00907A64" w:rsidRPr="001B4041" w14:paraId="01B5501A" w14:textId="77777777" w:rsidTr="00E556E4">
        <w:trPr>
          <w:cantSplit/>
        </w:trPr>
        <w:tc>
          <w:tcPr>
            <w:tcW w:w="3534" w:type="dxa"/>
          </w:tcPr>
          <w:p w14:paraId="5B746027" w14:textId="77777777" w:rsidR="00907A64" w:rsidRPr="001B4041" w:rsidRDefault="00907A64" w:rsidP="001B4041">
            <w:pPr>
              <w:spacing w:line="240" w:lineRule="auto"/>
              <w:rPr>
                <w:rFonts w:ascii="Browallia New" w:hAnsi="Browallia New" w:cs="Browallia New"/>
                <w:sz w:val="22"/>
                <w:szCs w:val="22"/>
                <w:cs/>
              </w:rPr>
            </w:pPr>
          </w:p>
        </w:tc>
        <w:tc>
          <w:tcPr>
            <w:tcW w:w="1122" w:type="dxa"/>
            <w:tcBorders>
              <w:bottom w:val="single" w:sz="4" w:space="0" w:color="auto"/>
            </w:tcBorders>
          </w:tcPr>
          <w:p w14:paraId="1A99A737" w14:textId="77777777" w:rsidR="00907A64" w:rsidRPr="001B4041" w:rsidRDefault="00907A64" w:rsidP="001B4041">
            <w:pPr>
              <w:spacing w:line="240" w:lineRule="auto"/>
              <w:ind w:left="-108" w:right="-128"/>
              <w:jc w:val="center"/>
              <w:rPr>
                <w:rFonts w:ascii="Browallia New" w:hAnsi="Browallia New" w:cs="Browallia New"/>
                <w:sz w:val="22"/>
                <w:szCs w:val="22"/>
              </w:rPr>
            </w:pPr>
          </w:p>
          <w:p w14:paraId="13B0A3CD" w14:textId="77777777" w:rsidR="00907A64" w:rsidRPr="001B4041" w:rsidRDefault="00907A64" w:rsidP="001B4041">
            <w:pPr>
              <w:tabs>
                <w:tab w:val="clear" w:pos="2580"/>
                <w:tab w:val="left" w:pos="2454"/>
              </w:tabs>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ผลรวมของ</w:t>
            </w:r>
          </w:p>
          <w:p w14:paraId="7A88B980" w14:textId="77777777" w:rsidR="00907A64" w:rsidRPr="001B4041" w:rsidRDefault="00B618B7"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ลูกหนี้</w:t>
            </w:r>
            <w:r w:rsidR="00907A64" w:rsidRPr="001B4041">
              <w:rPr>
                <w:rFonts w:ascii="Browallia New" w:hAnsi="Browallia New" w:cs="Browallia New"/>
                <w:sz w:val="22"/>
                <w:szCs w:val="22"/>
                <w:cs/>
              </w:rPr>
              <w:t>ขั้นต้น</w:t>
            </w:r>
          </w:p>
          <w:p w14:paraId="6A414F05" w14:textId="77777777" w:rsidR="00907A64" w:rsidRPr="001B4041" w:rsidRDefault="00907A64" w:rsidP="001B4041">
            <w:pPr>
              <w:spacing w:line="240" w:lineRule="auto"/>
              <w:ind w:left="-108" w:right="-128"/>
              <w:jc w:val="center"/>
              <w:rPr>
                <w:rFonts w:ascii="Browallia New" w:hAnsi="Browallia New" w:cs="Browallia New"/>
                <w:sz w:val="22"/>
                <w:szCs w:val="22"/>
                <w:cs/>
              </w:rPr>
            </w:pPr>
            <w:r w:rsidRPr="001B4041">
              <w:rPr>
                <w:rFonts w:ascii="Browallia New" w:hAnsi="Browallia New" w:cs="Browallia New"/>
                <w:sz w:val="22"/>
                <w:szCs w:val="22"/>
                <w:cs/>
              </w:rPr>
              <w:t>ตามสัญญาเช่าซื้อ</w:t>
            </w:r>
          </w:p>
        </w:tc>
        <w:tc>
          <w:tcPr>
            <w:tcW w:w="238" w:type="dxa"/>
            <w:tcBorders>
              <w:top w:val="single" w:sz="4" w:space="0" w:color="auto"/>
            </w:tcBorders>
          </w:tcPr>
          <w:p w14:paraId="668165D4" w14:textId="77777777" w:rsidR="00907A64" w:rsidRPr="001B4041" w:rsidRDefault="00907A64" w:rsidP="001B4041">
            <w:pPr>
              <w:spacing w:line="240" w:lineRule="auto"/>
              <w:ind w:left="-108" w:right="-128"/>
              <w:jc w:val="center"/>
              <w:rPr>
                <w:rFonts w:ascii="Browallia New" w:hAnsi="Browallia New" w:cs="Browallia New"/>
                <w:sz w:val="22"/>
                <w:szCs w:val="22"/>
              </w:rPr>
            </w:pPr>
          </w:p>
        </w:tc>
        <w:tc>
          <w:tcPr>
            <w:tcW w:w="1202" w:type="dxa"/>
            <w:tcBorders>
              <w:bottom w:val="single" w:sz="4" w:space="0" w:color="auto"/>
            </w:tcBorders>
          </w:tcPr>
          <w:p w14:paraId="0D2C6F41" w14:textId="77777777" w:rsidR="00907A64" w:rsidRPr="001B4041" w:rsidRDefault="00907A64"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มูลค่าปัจจุบันของ</w:t>
            </w:r>
          </w:p>
          <w:p w14:paraId="7CB4C00A" w14:textId="77777777" w:rsidR="00907A64" w:rsidRPr="001B4041" w:rsidRDefault="00907A64"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จำนวนเงินขั้นต่ำ</w:t>
            </w:r>
          </w:p>
          <w:p w14:paraId="3D383F03" w14:textId="77777777" w:rsidR="00907A64" w:rsidRPr="001B4041" w:rsidRDefault="00907A64"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ที่ลูกหนี้ต้องจ่าย</w:t>
            </w:r>
          </w:p>
          <w:p w14:paraId="31D627D6" w14:textId="77777777" w:rsidR="00907A64" w:rsidRPr="001B4041" w:rsidRDefault="00907A64"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ตามสัญญาเช่าซื้อ</w:t>
            </w:r>
          </w:p>
        </w:tc>
        <w:tc>
          <w:tcPr>
            <w:tcW w:w="240" w:type="dxa"/>
          </w:tcPr>
          <w:p w14:paraId="7FC31D19" w14:textId="77777777" w:rsidR="00907A64" w:rsidRPr="001B4041" w:rsidRDefault="00907A64" w:rsidP="001B4041">
            <w:pPr>
              <w:tabs>
                <w:tab w:val="decimal" w:pos="1242"/>
              </w:tabs>
              <w:spacing w:line="240" w:lineRule="auto"/>
              <w:ind w:left="-108" w:right="-128"/>
              <w:jc w:val="center"/>
              <w:rPr>
                <w:rFonts w:ascii="Browallia New" w:hAnsi="Browallia New" w:cs="Browallia New"/>
                <w:sz w:val="22"/>
                <w:szCs w:val="22"/>
                <w:cs/>
              </w:rPr>
            </w:pPr>
          </w:p>
        </w:tc>
        <w:tc>
          <w:tcPr>
            <w:tcW w:w="1110" w:type="dxa"/>
            <w:tcBorders>
              <w:bottom w:val="single" w:sz="4" w:space="0" w:color="auto"/>
            </w:tcBorders>
          </w:tcPr>
          <w:p w14:paraId="7B40388C" w14:textId="77777777" w:rsidR="00907A64" w:rsidRPr="001B4041" w:rsidRDefault="00907A64" w:rsidP="001B4041">
            <w:pPr>
              <w:spacing w:line="240" w:lineRule="auto"/>
              <w:ind w:left="-108" w:right="-128"/>
              <w:jc w:val="center"/>
              <w:rPr>
                <w:rFonts w:ascii="Browallia New" w:hAnsi="Browallia New" w:cs="Browallia New"/>
                <w:sz w:val="22"/>
                <w:szCs w:val="22"/>
              </w:rPr>
            </w:pPr>
          </w:p>
          <w:p w14:paraId="69C6456C" w14:textId="77777777" w:rsidR="00907A64" w:rsidRPr="001B4041" w:rsidRDefault="00907A64"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ผลรวมของ</w:t>
            </w:r>
          </w:p>
          <w:p w14:paraId="76623618" w14:textId="77777777" w:rsidR="00907A64" w:rsidRPr="001B4041" w:rsidRDefault="00B618B7"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ลูกหนี้</w:t>
            </w:r>
            <w:r w:rsidR="00907A64" w:rsidRPr="001B4041">
              <w:rPr>
                <w:rFonts w:ascii="Browallia New" w:hAnsi="Browallia New" w:cs="Browallia New"/>
                <w:sz w:val="22"/>
                <w:szCs w:val="22"/>
                <w:cs/>
              </w:rPr>
              <w:t>ขั้นต้น</w:t>
            </w:r>
          </w:p>
          <w:p w14:paraId="30C22C35" w14:textId="77777777" w:rsidR="00907A64" w:rsidRPr="001B4041" w:rsidRDefault="00907A64" w:rsidP="001B4041">
            <w:pPr>
              <w:spacing w:line="240" w:lineRule="auto"/>
              <w:ind w:left="-108" w:right="-128"/>
              <w:jc w:val="center"/>
              <w:rPr>
                <w:rFonts w:ascii="Browallia New" w:hAnsi="Browallia New" w:cs="Browallia New"/>
                <w:sz w:val="22"/>
                <w:szCs w:val="22"/>
                <w:cs/>
              </w:rPr>
            </w:pPr>
            <w:r w:rsidRPr="001B4041">
              <w:rPr>
                <w:rFonts w:ascii="Browallia New" w:hAnsi="Browallia New" w:cs="Browallia New"/>
                <w:sz w:val="22"/>
                <w:szCs w:val="22"/>
                <w:cs/>
              </w:rPr>
              <w:t>ตามสัญญาเช่าซื้อ</w:t>
            </w:r>
          </w:p>
        </w:tc>
        <w:tc>
          <w:tcPr>
            <w:tcW w:w="236" w:type="dxa"/>
          </w:tcPr>
          <w:p w14:paraId="2426BFE7" w14:textId="77777777" w:rsidR="00907A64" w:rsidRPr="001B4041" w:rsidRDefault="00907A64" w:rsidP="001B4041">
            <w:pPr>
              <w:tabs>
                <w:tab w:val="decimal" w:pos="1242"/>
              </w:tabs>
              <w:spacing w:line="240" w:lineRule="auto"/>
              <w:ind w:left="-108" w:right="-128"/>
              <w:rPr>
                <w:rFonts w:ascii="Browallia New" w:hAnsi="Browallia New" w:cs="Browallia New"/>
                <w:sz w:val="22"/>
                <w:szCs w:val="22"/>
                <w:cs/>
              </w:rPr>
            </w:pPr>
          </w:p>
        </w:tc>
        <w:tc>
          <w:tcPr>
            <w:tcW w:w="1204" w:type="dxa"/>
            <w:tcBorders>
              <w:bottom w:val="single" w:sz="4" w:space="0" w:color="auto"/>
            </w:tcBorders>
          </w:tcPr>
          <w:p w14:paraId="7D9CC1CD" w14:textId="77777777" w:rsidR="00907A64" w:rsidRPr="001B4041" w:rsidRDefault="00907A64"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มูลค่าปัจจุบันของ</w:t>
            </w:r>
          </w:p>
          <w:p w14:paraId="01C3E138" w14:textId="77777777" w:rsidR="00907A64" w:rsidRPr="001B4041" w:rsidRDefault="00907A64"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จำนวนเงินขั้นต่ำ</w:t>
            </w:r>
          </w:p>
          <w:p w14:paraId="52A3CBAD" w14:textId="77777777" w:rsidR="00907A64" w:rsidRPr="001B4041" w:rsidRDefault="00907A64"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ที่ลูกหนี้ต้องจ่าย</w:t>
            </w:r>
          </w:p>
          <w:p w14:paraId="70C99DBD" w14:textId="77777777" w:rsidR="00907A64" w:rsidRPr="001B4041" w:rsidRDefault="00907A64"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ตามสัญญาเช่าซื้อ</w:t>
            </w:r>
          </w:p>
        </w:tc>
      </w:tr>
      <w:tr w:rsidR="00907A64" w:rsidRPr="001B4041" w14:paraId="12E71355" w14:textId="77777777" w:rsidTr="00E556E4">
        <w:trPr>
          <w:cantSplit/>
        </w:trPr>
        <w:tc>
          <w:tcPr>
            <w:tcW w:w="3534" w:type="dxa"/>
          </w:tcPr>
          <w:p w14:paraId="23CEB36A" w14:textId="77777777" w:rsidR="00907A64" w:rsidRPr="001B4041" w:rsidRDefault="00907A64" w:rsidP="001B4041">
            <w:pPr>
              <w:spacing w:line="240" w:lineRule="auto"/>
              <w:ind w:hanging="106"/>
              <w:rPr>
                <w:rFonts w:ascii="Browallia New" w:hAnsi="Browallia New" w:cs="Browallia New"/>
                <w:sz w:val="22"/>
                <w:szCs w:val="22"/>
                <w:cs/>
              </w:rPr>
            </w:pPr>
          </w:p>
        </w:tc>
        <w:tc>
          <w:tcPr>
            <w:tcW w:w="1122" w:type="dxa"/>
            <w:tcBorders>
              <w:top w:val="single" w:sz="4" w:space="0" w:color="auto"/>
            </w:tcBorders>
            <w:vAlign w:val="bottom"/>
          </w:tcPr>
          <w:p w14:paraId="4BC5A54D" w14:textId="77777777" w:rsidR="00907A64" w:rsidRPr="001B4041" w:rsidRDefault="00907A64" w:rsidP="001B4041">
            <w:pPr>
              <w:spacing w:line="240" w:lineRule="auto"/>
              <w:jc w:val="right"/>
              <w:rPr>
                <w:rFonts w:ascii="Browallia New" w:hAnsi="Browallia New" w:cs="Browallia New"/>
                <w:sz w:val="22"/>
                <w:szCs w:val="22"/>
              </w:rPr>
            </w:pPr>
          </w:p>
        </w:tc>
        <w:tc>
          <w:tcPr>
            <w:tcW w:w="238" w:type="dxa"/>
          </w:tcPr>
          <w:p w14:paraId="786369DD" w14:textId="77777777" w:rsidR="00907A64" w:rsidRPr="001B4041" w:rsidRDefault="00907A64" w:rsidP="001B4041">
            <w:pPr>
              <w:tabs>
                <w:tab w:val="decimal" w:pos="792"/>
              </w:tabs>
              <w:spacing w:line="240" w:lineRule="auto"/>
              <w:ind w:left="-108" w:right="-128"/>
              <w:rPr>
                <w:rFonts w:ascii="Browallia New" w:hAnsi="Browallia New" w:cs="Browallia New"/>
                <w:sz w:val="22"/>
                <w:szCs w:val="22"/>
                <w:cs/>
              </w:rPr>
            </w:pPr>
          </w:p>
        </w:tc>
        <w:tc>
          <w:tcPr>
            <w:tcW w:w="1202" w:type="dxa"/>
            <w:tcBorders>
              <w:top w:val="single" w:sz="4" w:space="0" w:color="auto"/>
            </w:tcBorders>
          </w:tcPr>
          <w:p w14:paraId="18E13CE6" w14:textId="77777777" w:rsidR="00907A64" w:rsidRPr="001B4041" w:rsidRDefault="00907A64" w:rsidP="001B4041">
            <w:pPr>
              <w:spacing w:line="240" w:lineRule="auto"/>
              <w:jc w:val="right"/>
              <w:rPr>
                <w:rFonts w:ascii="Browallia New" w:hAnsi="Browallia New" w:cs="Browallia New"/>
                <w:sz w:val="22"/>
                <w:szCs w:val="22"/>
              </w:rPr>
            </w:pPr>
          </w:p>
        </w:tc>
        <w:tc>
          <w:tcPr>
            <w:tcW w:w="240" w:type="dxa"/>
          </w:tcPr>
          <w:p w14:paraId="13E9EF8A" w14:textId="77777777" w:rsidR="00907A64" w:rsidRPr="001B4041" w:rsidRDefault="00907A64" w:rsidP="001B4041">
            <w:pPr>
              <w:spacing w:line="240" w:lineRule="auto"/>
              <w:jc w:val="right"/>
              <w:rPr>
                <w:rFonts w:ascii="Browallia New" w:hAnsi="Browallia New" w:cs="Browallia New"/>
                <w:sz w:val="22"/>
                <w:szCs w:val="22"/>
              </w:rPr>
            </w:pPr>
          </w:p>
        </w:tc>
        <w:tc>
          <w:tcPr>
            <w:tcW w:w="1110" w:type="dxa"/>
            <w:tcBorders>
              <w:top w:val="single" w:sz="4" w:space="0" w:color="auto"/>
            </w:tcBorders>
            <w:vAlign w:val="bottom"/>
          </w:tcPr>
          <w:p w14:paraId="10974C84" w14:textId="77777777" w:rsidR="00907A64" w:rsidRPr="001B4041" w:rsidRDefault="00907A64" w:rsidP="001B4041">
            <w:pPr>
              <w:spacing w:line="240" w:lineRule="auto"/>
              <w:jc w:val="right"/>
              <w:rPr>
                <w:rFonts w:ascii="Browallia New" w:hAnsi="Browallia New" w:cs="Browallia New"/>
                <w:sz w:val="22"/>
                <w:szCs w:val="22"/>
              </w:rPr>
            </w:pPr>
          </w:p>
        </w:tc>
        <w:tc>
          <w:tcPr>
            <w:tcW w:w="236" w:type="dxa"/>
          </w:tcPr>
          <w:p w14:paraId="175F0D17" w14:textId="77777777" w:rsidR="00907A64" w:rsidRPr="001B4041" w:rsidRDefault="00907A64" w:rsidP="001B4041">
            <w:pPr>
              <w:tabs>
                <w:tab w:val="decimal" w:pos="792"/>
              </w:tabs>
              <w:spacing w:line="240" w:lineRule="auto"/>
              <w:ind w:left="-108" w:right="-128"/>
              <w:rPr>
                <w:rFonts w:ascii="Browallia New" w:hAnsi="Browallia New" w:cs="Browallia New"/>
                <w:sz w:val="22"/>
                <w:szCs w:val="22"/>
                <w:cs/>
              </w:rPr>
            </w:pPr>
          </w:p>
        </w:tc>
        <w:tc>
          <w:tcPr>
            <w:tcW w:w="1204" w:type="dxa"/>
          </w:tcPr>
          <w:p w14:paraId="3485FA7B" w14:textId="77777777" w:rsidR="00907A64" w:rsidRPr="001B4041" w:rsidRDefault="00907A64" w:rsidP="001B4041">
            <w:pPr>
              <w:spacing w:line="240" w:lineRule="auto"/>
              <w:jc w:val="right"/>
              <w:rPr>
                <w:rFonts w:ascii="Browallia New" w:hAnsi="Browallia New" w:cs="Browallia New"/>
                <w:sz w:val="22"/>
                <w:szCs w:val="22"/>
              </w:rPr>
            </w:pPr>
          </w:p>
        </w:tc>
      </w:tr>
      <w:tr w:rsidR="00782136" w:rsidRPr="001B4041" w14:paraId="7AD1945A" w14:textId="77777777" w:rsidTr="00E556E4">
        <w:trPr>
          <w:cantSplit/>
        </w:trPr>
        <w:tc>
          <w:tcPr>
            <w:tcW w:w="3534" w:type="dxa"/>
          </w:tcPr>
          <w:p w14:paraId="45DD64C4" w14:textId="77777777" w:rsidR="00782136" w:rsidRPr="001B4041" w:rsidRDefault="00782136" w:rsidP="00782136">
            <w:pPr>
              <w:spacing w:line="240" w:lineRule="auto"/>
              <w:ind w:hanging="106"/>
              <w:rPr>
                <w:rFonts w:ascii="Browallia New" w:hAnsi="Browallia New" w:cs="Browallia New"/>
                <w:sz w:val="22"/>
                <w:szCs w:val="22"/>
              </w:rPr>
            </w:pPr>
            <w:r w:rsidRPr="001B4041">
              <w:rPr>
                <w:rFonts w:ascii="Browallia New" w:hAnsi="Browallia New" w:cs="Browallia New"/>
                <w:sz w:val="22"/>
                <w:szCs w:val="22"/>
                <w:cs/>
              </w:rPr>
              <w:t>ภายในหนึ่งปี</w:t>
            </w:r>
          </w:p>
        </w:tc>
        <w:tc>
          <w:tcPr>
            <w:tcW w:w="1122" w:type="dxa"/>
            <w:vAlign w:val="bottom"/>
          </w:tcPr>
          <w:p w14:paraId="596F9894" w14:textId="579DF9DD" w:rsidR="00782136" w:rsidRPr="0093446C" w:rsidRDefault="00CE0012" w:rsidP="00782136">
            <w:pPr>
              <w:spacing w:line="240" w:lineRule="auto"/>
              <w:jc w:val="right"/>
              <w:rPr>
                <w:rFonts w:ascii="Browallia New" w:hAnsi="Browallia New" w:cs="Browallia New"/>
                <w:sz w:val="22"/>
                <w:szCs w:val="22"/>
              </w:rPr>
            </w:pPr>
            <w:r w:rsidRPr="0093446C">
              <w:rPr>
                <w:rFonts w:ascii="Browallia New" w:hAnsi="Browallia New" w:cs="Browallia New"/>
                <w:sz w:val="22"/>
                <w:szCs w:val="22"/>
              </w:rPr>
              <w:t>2,397,950</w:t>
            </w:r>
          </w:p>
        </w:tc>
        <w:tc>
          <w:tcPr>
            <w:tcW w:w="238" w:type="dxa"/>
          </w:tcPr>
          <w:p w14:paraId="293D5CC1" w14:textId="77777777" w:rsidR="00782136" w:rsidRPr="0093446C" w:rsidRDefault="00782136" w:rsidP="00782136">
            <w:pPr>
              <w:tabs>
                <w:tab w:val="decimal" w:pos="792"/>
              </w:tabs>
              <w:spacing w:line="240" w:lineRule="auto"/>
              <w:ind w:left="-108" w:right="-128"/>
              <w:rPr>
                <w:rFonts w:ascii="Browallia New" w:hAnsi="Browallia New" w:cs="Browallia New"/>
                <w:sz w:val="22"/>
                <w:szCs w:val="22"/>
                <w:cs/>
              </w:rPr>
            </w:pPr>
          </w:p>
        </w:tc>
        <w:tc>
          <w:tcPr>
            <w:tcW w:w="1202" w:type="dxa"/>
          </w:tcPr>
          <w:p w14:paraId="321C1CAD" w14:textId="6F7FDA25" w:rsidR="00782136" w:rsidRPr="0093446C" w:rsidRDefault="00CE0012" w:rsidP="00782136">
            <w:pPr>
              <w:spacing w:line="240" w:lineRule="auto"/>
              <w:jc w:val="right"/>
              <w:rPr>
                <w:rFonts w:ascii="Browallia New" w:hAnsi="Browallia New" w:cs="Browallia New"/>
                <w:sz w:val="22"/>
                <w:szCs w:val="22"/>
              </w:rPr>
            </w:pPr>
            <w:r w:rsidRPr="0093446C">
              <w:rPr>
                <w:rFonts w:ascii="Browallia New" w:hAnsi="Browallia New" w:cs="Browallia New"/>
                <w:sz w:val="22"/>
                <w:szCs w:val="22"/>
              </w:rPr>
              <w:t>1,561,444</w:t>
            </w:r>
          </w:p>
        </w:tc>
        <w:tc>
          <w:tcPr>
            <w:tcW w:w="240" w:type="dxa"/>
          </w:tcPr>
          <w:p w14:paraId="7B84D40A" w14:textId="77777777" w:rsidR="00782136" w:rsidRPr="001B4041" w:rsidRDefault="00782136" w:rsidP="00782136">
            <w:pPr>
              <w:spacing w:line="240" w:lineRule="auto"/>
              <w:jc w:val="right"/>
              <w:rPr>
                <w:rFonts w:ascii="Browallia New" w:hAnsi="Browallia New" w:cs="Browallia New"/>
                <w:sz w:val="22"/>
                <w:szCs w:val="22"/>
              </w:rPr>
            </w:pPr>
          </w:p>
        </w:tc>
        <w:tc>
          <w:tcPr>
            <w:tcW w:w="1110" w:type="dxa"/>
            <w:vAlign w:val="bottom"/>
          </w:tcPr>
          <w:p w14:paraId="31C77081" w14:textId="33B858CE" w:rsidR="00782136" w:rsidRPr="001B4041" w:rsidRDefault="00782136" w:rsidP="00782136">
            <w:pPr>
              <w:spacing w:line="240" w:lineRule="auto"/>
              <w:jc w:val="right"/>
              <w:rPr>
                <w:rFonts w:ascii="Browallia New" w:hAnsi="Browallia New" w:cs="Browallia New"/>
                <w:sz w:val="22"/>
                <w:szCs w:val="22"/>
              </w:rPr>
            </w:pPr>
            <w:r w:rsidRPr="00621FA7">
              <w:rPr>
                <w:rFonts w:ascii="Browallia New" w:hAnsi="Browallia New" w:cs="Browallia New"/>
                <w:sz w:val="22"/>
                <w:szCs w:val="22"/>
              </w:rPr>
              <w:t>2,366,758</w:t>
            </w:r>
          </w:p>
        </w:tc>
        <w:tc>
          <w:tcPr>
            <w:tcW w:w="236" w:type="dxa"/>
          </w:tcPr>
          <w:p w14:paraId="4B33DBDB" w14:textId="77777777" w:rsidR="00782136" w:rsidRPr="001B4041" w:rsidRDefault="00782136" w:rsidP="00782136">
            <w:pPr>
              <w:tabs>
                <w:tab w:val="decimal" w:pos="792"/>
              </w:tabs>
              <w:spacing w:line="240" w:lineRule="auto"/>
              <w:ind w:left="-108" w:right="-128"/>
              <w:rPr>
                <w:rFonts w:ascii="Browallia New" w:hAnsi="Browallia New" w:cs="Browallia New"/>
                <w:sz w:val="22"/>
                <w:szCs w:val="22"/>
                <w:cs/>
              </w:rPr>
            </w:pPr>
          </w:p>
        </w:tc>
        <w:tc>
          <w:tcPr>
            <w:tcW w:w="1204" w:type="dxa"/>
          </w:tcPr>
          <w:p w14:paraId="1F8635FB" w14:textId="545E2AE6" w:rsidR="00782136" w:rsidRPr="001B4041" w:rsidRDefault="00782136" w:rsidP="00782136">
            <w:pPr>
              <w:spacing w:line="240" w:lineRule="auto"/>
              <w:jc w:val="right"/>
              <w:rPr>
                <w:rFonts w:ascii="Browallia New" w:hAnsi="Browallia New" w:cs="Browallia New"/>
                <w:sz w:val="22"/>
                <w:szCs w:val="22"/>
              </w:rPr>
            </w:pPr>
            <w:r w:rsidRPr="00621FA7">
              <w:rPr>
                <w:rFonts w:ascii="Browallia New" w:hAnsi="Browallia New" w:cs="Browallia New"/>
                <w:sz w:val="22"/>
                <w:szCs w:val="22"/>
              </w:rPr>
              <w:t>1,543,516</w:t>
            </w:r>
          </w:p>
        </w:tc>
      </w:tr>
      <w:tr w:rsidR="00782136" w:rsidRPr="001B4041" w14:paraId="68C683F8" w14:textId="77777777" w:rsidTr="00E556E4">
        <w:tc>
          <w:tcPr>
            <w:tcW w:w="3534" w:type="dxa"/>
          </w:tcPr>
          <w:p w14:paraId="55354D69" w14:textId="77777777" w:rsidR="00782136" w:rsidRPr="001B4041" w:rsidRDefault="00782136" w:rsidP="00782136">
            <w:pPr>
              <w:spacing w:line="240" w:lineRule="auto"/>
              <w:ind w:hanging="106"/>
              <w:rPr>
                <w:rFonts w:ascii="Browallia New" w:hAnsi="Browallia New" w:cs="Browallia New"/>
                <w:sz w:val="22"/>
                <w:szCs w:val="22"/>
                <w:cs/>
              </w:rPr>
            </w:pPr>
            <w:r w:rsidRPr="001B4041">
              <w:rPr>
                <w:rFonts w:ascii="Browallia New" w:hAnsi="Browallia New" w:cs="Browallia New"/>
                <w:sz w:val="22"/>
                <w:szCs w:val="22"/>
                <w:cs/>
              </w:rPr>
              <w:t>เกินหนึ่งปีแต่ไม่เกินห้าปี</w:t>
            </w:r>
          </w:p>
        </w:tc>
        <w:tc>
          <w:tcPr>
            <w:tcW w:w="1122" w:type="dxa"/>
            <w:vAlign w:val="bottom"/>
          </w:tcPr>
          <w:p w14:paraId="78E793C7" w14:textId="6EBCFD90" w:rsidR="00782136" w:rsidRPr="0093446C" w:rsidRDefault="00CE0012" w:rsidP="00782136">
            <w:pPr>
              <w:spacing w:line="240" w:lineRule="auto"/>
              <w:jc w:val="right"/>
              <w:rPr>
                <w:rFonts w:ascii="Browallia New" w:hAnsi="Browallia New" w:cs="Browallia New"/>
                <w:sz w:val="22"/>
                <w:szCs w:val="22"/>
              </w:rPr>
            </w:pPr>
            <w:r w:rsidRPr="0093446C">
              <w:rPr>
                <w:rFonts w:ascii="Browallia New" w:hAnsi="Browallia New" w:cs="Browallia New"/>
                <w:sz w:val="22"/>
                <w:szCs w:val="22"/>
              </w:rPr>
              <w:t>2,667,295</w:t>
            </w:r>
          </w:p>
        </w:tc>
        <w:tc>
          <w:tcPr>
            <w:tcW w:w="238" w:type="dxa"/>
          </w:tcPr>
          <w:p w14:paraId="671D22F1" w14:textId="77777777" w:rsidR="00782136" w:rsidRPr="0093446C" w:rsidRDefault="00782136" w:rsidP="00782136">
            <w:pPr>
              <w:tabs>
                <w:tab w:val="decimal" w:pos="792"/>
              </w:tabs>
              <w:spacing w:line="240" w:lineRule="auto"/>
              <w:ind w:left="-108" w:right="-128"/>
              <w:rPr>
                <w:rFonts w:ascii="Browallia New" w:hAnsi="Browallia New" w:cs="Browallia New"/>
                <w:sz w:val="22"/>
                <w:szCs w:val="22"/>
              </w:rPr>
            </w:pPr>
          </w:p>
        </w:tc>
        <w:tc>
          <w:tcPr>
            <w:tcW w:w="1202" w:type="dxa"/>
          </w:tcPr>
          <w:p w14:paraId="63D255E2" w14:textId="49CB9C2D" w:rsidR="00782136" w:rsidRPr="0093446C" w:rsidRDefault="00CE0012" w:rsidP="00782136">
            <w:pPr>
              <w:spacing w:line="240" w:lineRule="auto"/>
              <w:jc w:val="right"/>
              <w:rPr>
                <w:rFonts w:ascii="Browallia New" w:hAnsi="Browallia New" w:cs="Browallia New"/>
                <w:sz w:val="22"/>
                <w:szCs w:val="22"/>
                <w:cs/>
              </w:rPr>
            </w:pPr>
            <w:r w:rsidRPr="0093446C">
              <w:rPr>
                <w:rFonts w:ascii="Browallia New" w:hAnsi="Browallia New" w:cs="Browallia New"/>
                <w:sz w:val="22"/>
                <w:szCs w:val="22"/>
              </w:rPr>
              <w:t>2,115,621</w:t>
            </w:r>
          </w:p>
        </w:tc>
        <w:tc>
          <w:tcPr>
            <w:tcW w:w="240" w:type="dxa"/>
          </w:tcPr>
          <w:p w14:paraId="1735B33E" w14:textId="77777777" w:rsidR="00782136" w:rsidRPr="001B4041" w:rsidRDefault="00782136" w:rsidP="00782136">
            <w:pPr>
              <w:tabs>
                <w:tab w:val="decimal" w:pos="792"/>
              </w:tabs>
              <w:spacing w:line="240" w:lineRule="auto"/>
              <w:ind w:left="-108" w:right="-108"/>
              <w:rPr>
                <w:rFonts w:ascii="Browallia New" w:hAnsi="Browallia New" w:cs="Browallia New"/>
                <w:sz w:val="22"/>
                <w:szCs w:val="22"/>
              </w:rPr>
            </w:pPr>
          </w:p>
        </w:tc>
        <w:tc>
          <w:tcPr>
            <w:tcW w:w="1110" w:type="dxa"/>
            <w:vAlign w:val="bottom"/>
          </w:tcPr>
          <w:p w14:paraId="022A19D5" w14:textId="1A269CA9" w:rsidR="00782136" w:rsidRPr="001B4041" w:rsidRDefault="00782136" w:rsidP="00782136">
            <w:pPr>
              <w:spacing w:line="240" w:lineRule="auto"/>
              <w:jc w:val="right"/>
              <w:rPr>
                <w:rFonts w:ascii="Browallia New" w:hAnsi="Browallia New" w:cs="Browallia New"/>
                <w:sz w:val="22"/>
                <w:szCs w:val="22"/>
              </w:rPr>
            </w:pPr>
            <w:r w:rsidRPr="00621FA7">
              <w:rPr>
                <w:rFonts w:ascii="Browallia New" w:hAnsi="Browallia New" w:cs="Browallia New"/>
                <w:sz w:val="22"/>
                <w:szCs w:val="22"/>
              </w:rPr>
              <w:t>2,505,346</w:t>
            </w:r>
          </w:p>
        </w:tc>
        <w:tc>
          <w:tcPr>
            <w:tcW w:w="236" w:type="dxa"/>
          </w:tcPr>
          <w:p w14:paraId="242DBEB9" w14:textId="77777777" w:rsidR="00782136" w:rsidRPr="001B4041" w:rsidRDefault="00782136" w:rsidP="00782136">
            <w:pPr>
              <w:tabs>
                <w:tab w:val="decimal" w:pos="792"/>
              </w:tabs>
              <w:spacing w:line="240" w:lineRule="auto"/>
              <w:ind w:left="-108" w:right="-128"/>
              <w:rPr>
                <w:rFonts w:ascii="Browallia New" w:hAnsi="Browallia New" w:cs="Browallia New"/>
                <w:sz w:val="22"/>
                <w:szCs w:val="22"/>
              </w:rPr>
            </w:pPr>
          </w:p>
        </w:tc>
        <w:tc>
          <w:tcPr>
            <w:tcW w:w="1204" w:type="dxa"/>
          </w:tcPr>
          <w:p w14:paraId="09FA777C" w14:textId="0ABAE28C" w:rsidR="00782136" w:rsidRPr="001B4041" w:rsidRDefault="00782136" w:rsidP="00782136">
            <w:pPr>
              <w:spacing w:line="240" w:lineRule="auto"/>
              <w:jc w:val="right"/>
              <w:rPr>
                <w:rFonts w:ascii="Browallia New" w:hAnsi="Browallia New" w:cs="Browallia New"/>
                <w:sz w:val="22"/>
                <w:szCs w:val="22"/>
                <w:cs/>
              </w:rPr>
            </w:pPr>
            <w:r w:rsidRPr="00621FA7">
              <w:rPr>
                <w:rFonts w:ascii="Browallia New" w:hAnsi="Browallia New" w:cs="Browallia New"/>
                <w:sz w:val="22"/>
                <w:szCs w:val="22"/>
              </w:rPr>
              <w:t>2,006,032</w:t>
            </w:r>
          </w:p>
        </w:tc>
      </w:tr>
      <w:tr w:rsidR="00782136" w:rsidRPr="001B4041" w14:paraId="44F20E2D" w14:textId="77777777" w:rsidTr="00E556E4">
        <w:tc>
          <w:tcPr>
            <w:tcW w:w="3534" w:type="dxa"/>
          </w:tcPr>
          <w:p w14:paraId="22C1BC94" w14:textId="77777777" w:rsidR="00782136" w:rsidRPr="001B4041" w:rsidRDefault="00782136" w:rsidP="00782136">
            <w:pPr>
              <w:spacing w:line="240" w:lineRule="auto"/>
              <w:ind w:hanging="106"/>
              <w:rPr>
                <w:rFonts w:ascii="Browallia New" w:hAnsi="Browallia New" w:cs="Browallia New"/>
                <w:sz w:val="22"/>
                <w:szCs w:val="22"/>
                <w:cs/>
              </w:rPr>
            </w:pPr>
            <w:r w:rsidRPr="001B4041">
              <w:rPr>
                <w:rFonts w:ascii="Browallia New" w:hAnsi="Browallia New" w:cs="Browallia New"/>
                <w:sz w:val="22"/>
                <w:szCs w:val="22"/>
                <w:cs/>
              </w:rPr>
              <w:t>เกินห้าปี</w:t>
            </w:r>
          </w:p>
        </w:tc>
        <w:tc>
          <w:tcPr>
            <w:tcW w:w="1122" w:type="dxa"/>
            <w:tcBorders>
              <w:bottom w:val="single" w:sz="4" w:space="0" w:color="auto"/>
            </w:tcBorders>
          </w:tcPr>
          <w:p w14:paraId="7D6C3A6D" w14:textId="4C6E2515" w:rsidR="00782136" w:rsidRPr="0093446C" w:rsidRDefault="00CE0012" w:rsidP="00782136">
            <w:pPr>
              <w:spacing w:line="240" w:lineRule="auto"/>
              <w:jc w:val="right"/>
              <w:rPr>
                <w:rFonts w:ascii="Browallia New" w:hAnsi="Browallia New" w:cs="Browallia New"/>
                <w:sz w:val="22"/>
                <w:szCs w:val="22"/>
              </w:rPr>
            </w:pPr>
            <w:r w:rsidRPr="0093446C">
              <w:rPr>
                <w:rFonts w:ascii="Browallia New" w:hAnsi="Browallia New" w:cs="Browallia New"/>
                <w:sz w:val="22"/>
                <w:szCs w:val="22"/>
              </w:rPr>
              <w:t>306,008</w:t>
            </w:r>
          </w:p>
        </w:tc>
        <w:tc>
          <w:tcPr>
            <w:tcW w:w="238" w:type="dxa"/>
          </w:tcPr>
          <w:p w14:paraId="3C0A5E6F" w14:textId="77777777" w:rsidR="00782136" w:rsidRPr="0093446C" w:rsidRDefault="00782136" w:rsidP="00782136">
            <w:pPr>
              <w:spacing w:line="240" w:lineRule="auto"/>
              <w:jc w:val="right"/>
              <w:rPr>
                <w:rFonts w:ascii="Browallia New" w:hAnsi="Browallia New" w:cs="Browallia New"/>
                <w:sz w:val="22"/>
                <w:szCs w:val="22"/>
              </w:rPr>
            </w:pPr>
          </w:p>
        </w:tc>
        <w:tc>
          <w:tcPr>
            <w:tcW w:w="1202" w:type="dxa"/>
            <w:tcBorders>
              <w:bottom w:val="single" w:sz="4" w:space="0" w:color="auto"/>
            </w:tcBorders>
          </w:tcPr>
          <w:p w14:paraId="74D5A575" w14:textId="7502FE28" w:rsidR="00782136" w:rsidRPr="0093446C" w:rsidRDefault="00CE0012" w:rsidP="00782136">
            <w:pPr>
              <w:spacing w:line="240" w:lineRule="auto"/>
              <w:jc w:val="right"/>
              <w:rPr>
                <w:rFonts w:ascii="Browallia New" w:hAnsi="Browallia New" w:cs="Browallia New"/>
                <w:sz w:val="22"/>
                <w:szCs w:val="22"/>
              </w:rPr>
            </w:pPr>
            <w:r w:rsidRPr="0093446C">
              <w:rPr>
                <w:rFonts w:ascii="Browallia New" w:hAnsi="Browallia New" w:cs="Browallia New"/>
                <w:sz w:val="22"/>
                <w:szCs w:val="22"/>
              </w:rPr>
              <w:t>215,676</w:t>
            </w:r>
          </w:p>
        </w:tc>
        <w:tc>
          <w:tcPr>
            <w:tcW w:w="240" w:type="dxa"/>
          </w:tcPr>
          <w:p w14:paraId="4339713D" w14:textId="77777777" w:rsidR="00782136" w:rsidRPr="001B4041" w:rsidRDefault="00782136" w:rsidP="00782136">
            <w:pPr>
              <w:tabs>
                <w:tab w:val="decimal" w:pos="792"/>
              </w:tabs>
              <w:spacing w:line="240" w:lineRule="auto"/>
              <w:ind w:left="-108"/>
              <w:jc w:val="right"/>
              <w:rPr>
                <w:rFonts w:ascii="Browallia New" w:hAnsi="Browallia New" w:cs="Browallia New"/>
                <w:sz w:val="22"/>
                <w:szCs w:val="22"/>
              </w:rPr>
            </w:pPr>
          </w:p>
        </w:tc>
        <w:tc>
          <w:tcPr>
            <w:tcW w:w="1110" w:type="dxa"/>
          </w:tcPr>
          <w:p w14:paraId="0DBA1531" w14:textId="7CE9F871" w:rsidR="00782136" w:rsidRPr="001B4041" w:rsidRDefault="00782136" w:rsidP="00782136">
            <w:pPr>
              <w:spacing w:line="240" w:lineRule="auto"/>
              <w:jc w:val="right"/>
              <w:rPr>
                <w:rFonts w:ascii="Browallia New" w:hAnsi="Browallia New" w:cs="Browallia New"/>
                <w:sz w:val="22"/>
                <w:szCs w:val="22"/>
              </w:rPr>
            </w:pPr>
            <w:r w:rsidRPr="00621FA7">
              <w:rPr>
                <w:rFonts w:ascii="Browallia New" w:hAnsi="Browallia New" w:cs="Browallia New"/>
                <w:sz w:val="22"/>
                <w:szCs w:val="22"/>
              </w:rPr>
              <w:t>73,91</w:t>
            </w:r>
            <w:r>
              <w:rPr>
                <w:rFonts w:ascii="Browallia New" w:hAnsi="Browallia New" w:cs="Browallia New"/>
                <w:sz w:val="22"/>
                <w:szCs w:val="22"/>
              </w:rPr>
              <w:t>5</w:t>
            </w:r>
          </w:p>
        </w:tc>
        <w:tc>
          <w:tcPr>
            <w:tcW w:w="236" w:type="dxa"/>
          </w:tcPr>
          <w:p w14:paraId="36CBBF16" w14:textId="77777777" w:rsidR="00782136" w:rsidRPr="001B4041" w:rsidRDefault="00782136" w:rsidP="00782136">
            <w:pPr>
              <w:spacing w:line="240" w:lineRule="auto"/>
              <w:jc w:val="right"/>
              <w:rPr>
                <w:rFonts w:ascii="Browallia New" w:hAnsi="Browallia New" w:cs="Browallia New"/>
                <w:sz w:val="22"/>
                <w:szCs w:val="22"/>
              </w:rPr>
            </w:pPr>
          </w:p>
        </w:tc>
        <w:tc>
          <w:tcPr>
            <w:tcW w:w="1204" w:type="dxa"/>
            <w:tcBorders>
              <w:bottom w:val="single" w:sz="4" w:space="0" w:color="auto"/>
            </w:tcBorders>
          </w:tcPr>
          <w:p w14:paraId="416E7101" w14:textId="3C7BAE89" w:rsidR="00782136" w:rsidRPr="001B4041" w:rsidRDefault="00782136" w:rsidP="00782136">
            <w:pPr>
              <w:spacing w:line="240" w:lineRule="auto"/>
              <w:jc w:val="right"/>
              <w:rPr>
                <w:rFonts w:ascii="Browallia New" w:hAnsi="Browallia New" w:cs="Browallia New"/>
                <w:sz w:val="22"/>
                <w:szCs w:val="22"/>
              </w:rPr>
            </w:pPr>
            <w:r w:rsidRPr="00621FA7">
              <w:rPr>
                <w:rFonts w:ascii="Browallia New" w:hAnsi="Browallia New" w:cs="Browallia New"/>
                <w:sz w:val="22"/>
                <w:szCs w:val="22"/>
              </w:rPr>
              <w:t>47,161</w:t>
            </w:r>
          </w:p>
        </w:tc>
      </w:tr>
      <w:tr w:rsidR="00782136" w:rsidRPr="001B4041" w14:paraId="6E8B093F" w14:textId="77777777" w:rsidTr="00E556E4">
        <w:tc>
          <w:tcPr>
            <w:tcW w:w="3534" w:type="dxa"/>
          </w:tcPr>
          <w:p w14:paraId="1516B3E2" w14:textId="77777777" w:rsidR="00782136" w:rsidRPr="001B4041" w:rsidRDefault="00782136" w:rsidP="00782136">
            <w:pPr>
              <w:tabs>
                <w:tab w:val="clear" w:pos="4678"/>
              </w:tabs>
              <w:spacing w:line="240" w:lineRule="auto"/>
              <w:ind w:hanging="106"/>
              <w:rPr>
                <w:rFonts w:ascii="Browallia New" w:hAnsi="Browallia New" w:cs="Browallia New"/>
                <w:sz w:val="22"/>
                <w:szCs w:val="22"/>
                <w:cs/>
              </w:rPr>
            </w:pPr>
            <w:r w:rsidRPr="001B4041">
              <w:rPr>
                <w:rFonts w:ascii="Browallia New" w:hAnsi="Browallia New" w:cs="Browallia New"/>
                <w:sz w:val="22"/>
                <w:szCs w:val="22"/>
                <w:cs/>
              </w:rPr>
              <w:t>รวม</w:t>
            </w:r>
          </w:p>
        </w:tc>
        <w:tc>
          <w:tcPr>
            <w:tcW w:w="1122" w:type="dxa"/>
            <w:tcBorders>
              <w:top w:val="single" w:sz="4" w:space="0" w:color="auto"/>
            </w:tcBorders>
          </w:tcPr>
          <w:p w14:paraId="22FFAF48" w14:textId="3057317D" w:rsidR="00782136" w:rsidRPr="0093446C" w:rsidRDefault="00CE0012" w:rsidP="00CE0012">
            <w:pPr>
              <w:spacing w:line="240" w:lineRule="auto"/>
              <w:jc w:val="right"/>
              <w:rPr>
                <w:rFonts w:ascii="Browallia New" w:hAnsi="Browallia New" w:cs="Browallia New"/>
                <w:sz w:val="22"/>
                <w:szCs w:val="22"/>
              </w:rPr>
            </w:pPr>
            <w:r w:rsidRPr="0093446C">
              <w:rPr>
                <w:rFonts w:ascii="Browallia New" w:hAnsi="Browallia New" w:cs="Browallia New"/>
                <w:sz w:val="22"/>
                <w:szCs w:val="22"/>
              </w:rPr>
              <w:t>5,371,25</w:t>
            </w:r>
            <w:r w:rsidR="008C5394" w:rsidRPr="0093446C">
              <w:rPr>
                <w:rFonts w:ascii="Browallia New" w:hAnsi="Browallia New" w:cs="Browallia New"/>
                <w:sz w:val="22"/>
                <w:szCs w:val="22"/>
              </w:rPr>
              <w:t>3</w:t>
            </w:r>
          </w:p>
        </w:tc>
        <w:tc>
          <w:tcPr>
            <w:tcW w:w="238" w:type="dxa"/>
          </w:tcPr>
          <w:p w14:paraId="45F43040" w14:textId="77777777" w:rsidR="00782136" w:rsidRPr="0093446C" w:rsidRDefault="00782136" w:rsidP="00782136">
            <w:pPr>
              <w:tabs>
                <w:tab w:val="decimal" w:pos="792"/>
              </w:tabs>
              <w:spacing w:line="240" w:lineRule="auto"/>
              <w:ind w:left="-108" w:right="-128"/>
              <w:rPr>
                <w:rFonts w:ascii="Browallia New" w:hAnsi="Browallia New" w:cs="Browallia New"/>
                <w:sz w:val="22"/>
                <w:szCs w:val="22"/>
              </w:rPr>
            </w:pPr>
          </w:p>
        </w:tc>
        <w:tc>
          <w:tcPr>
            <w:tcW w:w="1202" w:type="dxa"/>
            <w:tcBorders>
              <w:top w:val="single" w:sz="4" w:space="0" w:color="auto"/>
              <w:bottom w:val="single" w:sz="12" w:space="0" w:color="auto"/>
            </w:tcBorders>
          </w:tcPr>
          <w:p w14:paraId="43EBF1F3" w14:textId="001A76EC" w:rsidR="00782136" w:rsidRPr="0093446C" w:rsidRDefault="00CE0012" w:rsidP="00782136">
            <w:pPr>
              <w:spacing w:line="240" w:lineRule="auto"/>
              <w:jc w:val="right"/>
              <w:rPr>
                <w:rFonts w:ascii="Browallia New" w:hAnsi="Browallia New" w:cs="Browallia New"/>
                <w:sz w:val="22"/>
                <w:szCs w:val="22"/>
              </w:rPr>
            </w:pPr>
            <w:r w:rsidRPr="0093446C">
              <w:rPr>
                <w:rFonts w:ascii="Browallia New" w:hAnsi="Browallia New" w:cs="Browallia New"/>
                <w:sz w:val="22"/>
                <w:szCs w:val="22"/>
              </w:rPr>
              <w:t>3,892,741</w:t>
            </w:r>
          </w:p>
        </w:tc>
        <w:tc>
          <w:tcPr>
            <w:tcW w:w="240" w:type="dxa"/>
          </w:tcPr>
          <w:p w14:paraId="4DADC3EE" w14:textId="77777777" w:rsidR="00782136" w:rsidRPr="001B4041" w:rsidRDefault="00782136" w:rsidP="00782136">
            <w:pPr>
              <w:spacing w:line="240" w:lineRule="auto"/>
              <w:jc w:val="right"/>
              <w:rPr>
                <w:rFonts w:ascii="Browallia New" w:hAnsi="Browallia New" w:cs="Browallia New"/>
                <w:sz w:val="22"/>
                <w:szCs w:val="22"/>
              </w:rPr>
            </w:pPr>
          </w:p>
        </w:tc>
        <w:tc>
          <w:tcPr>
            <w:tcW w:w="1110" w:type="dxa"/>
            <w:tcBorders>
              <w:top w:val="single" w:sz="4" w:space="0" w:color="auto"/>
            </w:tcBorders>
          </w:tcPr>
          <w:p w14:paraId="1E425456" w14:textId="08D1B222" w:rsidR="00782136" w:rsidRPr="001B4041" w:rsidRDefault="00782136" w:rsidP="00782136">
            <w:pPr>
              <w:spacing w:line="240" w:lineRule="auto"/>
              <w:jc w:val="right"/>
              <w:rPr>
                <w:rFonts w:ascii="Browallia New" w:hAnsi="Browallia New" w:cs="Browallia New"/>
                <w:sz w:val="22"/>
                <w:szCs w:val="22"/>
              </w:rPr>
            </w:pPr>
            <w:r w:rsidRPr="00621FA7">
              <w:rPr>
                <w:rFonts w:ascii="Browallia New" w:hAnsi="Browallia New" w:cs="Browallia New"/>
                <w:sz w:val="22"/>
                <w:szCs w:val="22"/>
              </w:rPr>
              <w:t>4,946,0</w:t>
            </w:r>
            <w:r>
              <w:rPr>
                <w:rFonts w:ascii="Browallia New" w:hAnsi="Browallia New" w:cs="Browallia New"/>
                <w:sz w:val="22"/>
                <w:szCs w:val="22"/>
              </w:rPr>
              <w:t>19</w:t>
            </w:r>
          </w:p>
        </w:tc>
        <w:tc>
          <w:tcPr>
            <w:tcW w:w="236" w:type="dxa"/>
          </w:tcPr>
          <w:p w14:paraId="71AA16AB" w14:textId="77777777" w:rsidR="00782136" w:rsidRPr="001B4041" w:rsidRDefault="00782136" w:rsidP="00782136">
            <w:pPr>
              <w:tabs>
                <w:tab w:val="decimal" w:pos="792"/>
              </w:tabs>
              <w:spacing w:line="240" w:lineRule="auto"/>
              <w:ind w:left="-108" w:right="-128"/>
              <w:rPr>
                <w:rFonts w:ascii="Browallia New" w:hAnsi="Browallia New" w:cs="Browallia New"/>
                <w:sz w:val="22"/>
                <w:szCs w:val="22"/>
              </w:rPr>
            </w:pPr>
          </w:p>
        </w:tc>
        <w:tc>
          <w:tcPr>
            <w:tcW w:w="1204" w:type="dxa"/>
            <w:tcBorders>
              <w:top w:val="single" w:sz="4" w:space="0" w:color="auto"/>
              <w:bottom w:val="single" w:sz="12" w:space="0" w:color="auto"/>
            </w:tcBorders>
          </w:tcPr>
          <w:p w14:paraId="25349D80" w14:textId="1FA05A05" w:rsidR="00782136" w:rsidRPr="001B4041" w:rsidRDefault="00782136" w:rsidP="00782136">
            <w:pPr>
              <w:spacing w:line="240" w:lineRule="auto"/>
              <w:jc w:val="right"/>
              <w:rPr>
                <w:rFonts w:ascii="Browallia New" w:hAnsi="Browallia New" w:cs="Browallia New"/>
                <w:sz w:val="22"/>
                <w:szCs w:val="22"/>
              </w:rPr>
            </w:pPr>
            <w:r w:rsidRPr="00621FA7">
              <w:rPr>
                <w:rFonts w:ascii="Browallia New" w:hAnsi="Browallia New" w:cs="Browallia New"/>
                <w:sz w:val="22"/>
                <w:szCs w:val="22"/>
              </w:rPr>
              <w:t>3,596,709</w:t>
            </w:r>
          </w:p>
        </w:tc>
      </w:tr>
      <w:tr w:rsidR="00782136" w:rsidRPr="001B4041" w14:paraId="4EB94A66" w14:textId="77777777" w:rsidTr="00E556E4">
        <w:tc>
          <w:tcPr>
            <w:tcW w:w="3534" w:type="dxa"/>
          </w:tcPr>
          <w:p w14:paraId="66EE963E" w14:textId="77777777" w:rsidR="00782136" w:rsidRPr="001B4041" w:rsidRDefault="00782136" w:rsidP="00782136">
            <w:pPr>
              <w:spacing w:line="240" w:lineRule="auto"/>
              <w:ind w:hanging="106"/>
              <w:rPr>
                <w:rFonts w:ascii="Browallia New" w:hAnsi="Browallia New" w:cs="Browallia New"/>
                <w:sz w:val="22"/>
                <w:szCs w:val="22"/>
                <w:cs/>
              </w:rPr>
            </w:pPr>
            <w:r w:rsidRPr="001B4041">
              <w:rPr>
                <w:rFonts w:ascii="Browallia New" w:hAnsi="Browallia New" w:cs="Browallia New"/>
                <w:sz w:val="22"/>
                <w:szCs w:val="22"/>
                <w:u w:val="single"/>
                <w:cs/>
              </w:rPr>
              <w:t>หัก</w:t>
            </w:r>
            <w:r w:rsidRPr="001B4041">
              <w:rPr>
                <w:rFonts w:ascii="Browallia New" w:hAnsi="Browallia New" w:cs="Browallia New"/>
                <w:sz w:val="22"/>
                <w:szCs w:val="22"/>
                <w:cs/>
              </w:rPr>
              <w:t xml:space="preserve"> ดอกผลเช่าซื้อที่ยังไม่ถือเป็นรายได้</w:t>
            </w:r>
          </w:p>
        </w:tc>
        <w:tc>
          <w:tcPr>
            <w:tcW w:w="1122" w:type="dxa"/>
            <w:tcBorders>
              <w:bottom w:val="single" w:sz="4" w:space="0" w:color="auto"/>
            </w:tcBorders>
          </w:tcPr>
          <w:p w14:paraId="6A06B923" w14:textId="0E7D5E4B" w:rsidR="00782136" w:rsidRPr="0093446C" w:rsidRDefault="00CE0012" w:rsidP="008C5394">
            <w:pPr>
              <w:spacing w:line="240" w:lineRule="auto"/>
              <w:jc w:val="right"/>
              <w:rPr>
                <w:rFonts w:ascii="Browallia New" w:hAnsi="Browallia New" w:cs="Browallia New"/>
                <w:sz w:val="22"/>
                <w:szCs w:val="22"/>
              </w:rPr>
            </w:pPr>
            <w:r w:rsidRPr="0093446C">
              <w:rPr>
                <w:rFonts w:ascii="Browallia New" w:hAnsi="Browallia New" w:cs="Browallia New"/>
                <w:sz w:val="22"/>
                <w:szCs w:val="22"/>
                <w:cs/>
              </w:rPr>
              <w:t>(</w:t>
            </w:r>
            <w:r w:rsidRPr="0093446C">
              <w:rPr>
                <w:rFonts w:ascii="Browallia New" w:hAnsi="Browallia New" w:cs="Browallia New"/>
                <w:sz w:val="22"/>
                <w:szCs w:val="22"/>
              </w:rPr>
              <w:t>1,478,51</w:t>
            </w:r>
            <w:r w:rsidR="008C5394" w:rsidRPr="0093446C">
              <w:rPr>
                <w:rFonts w:ascii="Browallia New" w:hAnsi="Browallia New" w:cs="Browallia New"/>
                <w:sz w:val="22"/>
                <w:szCs w:val="22"/>
              </w:rPr>
              <w:t>2</w:t>
            </w:r>
            <w:r w:rsidRPr="0093446C">
              <w:rPr>
                <w:rFonts w:ascii="Browallia New" w:hAnsi="Browallia New" w:cs="Browallia New"/>
                <w:sz w:val="22"/>
                <w:szCs w:val="22"/>
                <w:cs/>
              </w:rPr>
              <w:t>)</w:t>
            </w:r>
          </w:p>
        </w:tc>
        <w:tc>
          <w:tcPr>
            <w:tcW w:w="238" w:type="dxa"/>
          </w:tcPr>
          <w:p w14:paraId="1EF97425" w14:textId="77777777" w:rsidR="00782136" w:rsidRPr="0093446C" w:rsidRDefault="00782136" w:rsidP="00782136">
            <w:pPr>
              <w:tabs>
                <w:tab w:val="decimal" w:pos="792"/>
              </w:tabs>
              <w:spacing w:line="240" w:lineRule="auto"/>
              <w:ind w:left="-108"/>
              <w:rPr>
                <w:rFonts w:ascii="Browallia New" w:hAnsi="Browallia New" w:cs="Browallia New"/>
                <w:sz w:val="22"/>
                <w:szCs w:val="22"/>
              </w:rPr>
            </w:pPr>
          </w:p>
        </w:tc>
        <w:tc>
          <w:tcPr>
            <w:tcW w:w="1202" w:type="dxa"/>
            <w:tcBorders>
              <w:top w:val="single" w:sz="12" w:space="0" w:color="auto"/>
            </w:tcBorders>
          </w:tcPr>
          <w:p w14:paraId="62E96FA7" w14:textId="77777777" w:rsidR="00782136" w:rsidRPr="0093446C" w:rsidRDefault="00782136" w:rsidP="00782136">
            <w:pPr>
              <w:tabs>
                <w:tab w:val="decimal" w:pos="792"/>
              </w:tabs>
              <w:spacing w:line="240" w:lineRule="auto"/>
              <w:ind w:left="-108"/>
              <w:rPr>
                <w:rFonts w:ascii="Browallia New" w:hAnsi="Browallia New" w:cs="Browallia New"/>
                <w:sz w:val="22"/>
                <w:szCs w:val="22"/>
                <w:cs/>
              </w:rPr>
            </w:pPr>
          </w:p>
        </w:tc>
        <w:tc>
          <w:tcPr>
            <w:tcW w:w="240" w:type="dxa"/>
          </w:tcPr>
          <w:p w14:paraId="306D4D0F" w14:textId="77777777" w:rsidR="00782136" w:rsidRPr="001B4041" w:rsidRDefault="00782136" w:rsidP="00782136">
            <w:pPr>
              <w:tabs>
                <w:tab w:val="decimal" w:pos="792"/>
              </w:tabs>
              <w:spacing w:line="240" w:lineRule="auto"/>
              <w:ind w:left="-108"/>
              <w:rPr>
                <w:rFonts w:ascii="Browallia New" w:hAnsi="Browallia New" w:cs="Browallia New"/>
                <w:sz w:val="22"/>
                <w:szCs w:val="22"/>
              </w:rPr>
            </w:pPr>
          </w:p>
        </w:tc>
        <w:tc>
          <w:tcPr>
            <w:tcW w:w="1110" w:type="dxa"/>
            <w:tcBorders>
              <w:bottom w:val="single" w:sz="4" w:space="0" w:color="auto"/>
            </w:tcBorders>
          </w:tcPr>
          <w:p w14:paraId="6C3207CC" w14:textId="4AF28517" w:rsidR="00782136" w:rsidRPr="001B4041" w:rsidRDefault="00782136" w:rsidP="00782136">
            <w:pPr>
              <w:spacing w:line="240" w:lineRule="auto"/>
              <w:jc w:val="right"/>
              <w:rPr>
                <w:rFonts w:ascii="Browallia New" w:hAnsi="Browallia New" w:cs="Browallia New"/>
                <w:sz w:val="22"/>
                <w:szCs w:val="22"/>
              </w:rPr>
            </w:pPr>
            <w:r w:rsidRPr="00621FA7">
              <w:rPr>
                <w:rFonts w:ascii="Browallia New" w:hAnsi="Browallia New" w:cs="Browallia New"/>
                <w:sz w:val="22"/>
                <w:szCs w:val="22"/>
                <w:cs/>
              </w:rPr>
              <w:t>(</w:t>
            </w:r>
            <w:r w:rsidRPr="00621FA7">
              <w:rPr>
                <w:rFonts w:ascii="Browallia New" w:hAnsi="Browallia New" w:cs="Browallia New"/>
                <w:sz w:val="22"/>
                <w:szCs w:val="22"/>
              </w:rPr>
              <w:t>1,349,31</w:t>
            </w:r>
            <w:r>
              <w:rPr>
                <w:rFonts w:ascii="Browallia New" w:hAnsi="Browallia New" w:cs="Browallia New"/>
                <w:sz w:val="22"/>
                <w:szCs w:val="22"/>
              </w:rPr>
              <w:t>0</w:t>
            </w:r>
            <w:r w:rsidRPr="00621FA7">
              <w:rPr>
                <w:rFonts w:ascii="Browallia New" w:hAnsi="Browallia New" w:cs="Browallia New"/>
                <w:sz w:val="22"/>
                <w:szCs w:val="22"/>
                <w:cs/>
              </w:rPr>
              <w:t>)</w:t>
            </w:r>
          </w:p>
        </w:tc>
        <w:tc>
          <w:tcPr>
            <w:tcW w:w="236" w:type="dxa"/>
          </w:tcPr>
          <w:p w14:paraId="566204A9" w14:textId="77777777" w:rsidR="00782136" w:rsidRPr="001B4041" w:rsidRDefault="00782136" w:rsidP="00782136">
            <w:pPr>
              <w:tabs>
                <w:tab w:val="decimal" w:pos="792"/>
              </w:tabs>
              <w:spacing w:line="240" w:lineRule="auto"/>
              <w:ind w:left="-108"/>
              <w:rPr>
                <w:rFonts w:ascii="Browallia New" w:hAnsi="Browallia New" w:cs="Browallia New"/>
                <w:sz w:val="22"/>
                <w:szCs w:val="22"/>
              </w:rPr>
            </w:pPr>
          </w:p>
        </w:tc>
        <w:tc>
          <w:tcPr>
            <w:tcW w:w="1204" w:type="dxa"/>
            <w:tcBorders>
              <w:top w:val="single" w:sz="12" w:space="0" w:color="auto"/>
            </w:tcBorders>
          </w:tcPr>
          <w:p w14:paraId="0959A270" w14:textId="77777777" w:rsidR="00782136" w:rsidRPr="001B4041" w:rsidRDefault="00782136" w:rsidP="00782136">
            <w:pPr>
              <w:tabs>
                <w:tab w:val="decimal" w:pos="792"/>
              </w:tabs>
              <w:spacing w:line="240" w:lineRule="auto"/>
              <w:ind w:left="-108"/>
              <w:rPr>
                <w:rFonts w:ascii="Browallia New" w:hAnsi="Browallia New" w:cs="Browallia New"/>
                <w:sz w:val="22"/>
                <w:szCs w:val="22"/>
                <w:cs/>
              </w:rPr>
            </w:pPr>
          </w:p>
        </w:tc>
      </w:tr>
      <w:tr w:rsidR="00782136" w:rsidRPr="001B4041" w14:paraId="21AE3374" w14:textId="77777777" w:rsidTr="00E556E4">
        <w:tc>
          <w:tcPr>
            <w:tcW w:w="3534" w:type="dxa"/>
          </w:tcPr>
          <w:p w14:paraId="35680F3C" w14:textId="77777777" w:rsidR="00782136" w:rsidRPr="001B4041" w:rsidRDefault="00782136" w:rsidP="0078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106"/>
              <w:rPr>
                <w:rFonts w:ascii="Browallia New" w:hAnsi="Browallia New" w:cs="Browallia New"/>
                <w:sz w:val="22"/>
                <w:szCs w:val="22"/>
                <w:cs/>
              </w:rPr>
            </w:pPr>
            <w:r w:rsidRPr="001B4041">
              <w:rPr>
                <w:rFonts w:ascii="Browallia New" w:hAnsi="Browallia New" w:cs="Browallia New"/>
                <w:sz w:val="22"/>
                <w:szCs w:val="22"/>
                <w:cs/>
              </w:rPr>
              <w:t>ผลรวมของเงินลูกหนี้ขั้นต้นตามสัญญาเช่าซื้อสุทธิ</w:t>
            </w:r>
          </w:p>
        </w:tc>
        <w:tc>
          <w:tcPr>
            <w:tcW w:w="1122" w:type="dxa"/>
            <w:tcBorders>
              <w:top w:val="single" w:sz="4" w:space="0" w:color="auto"/>
              <w:bottom w:val="single" w:sz="12" w:space="0" w:color="auto"/>
            </w:tcBorders>
            <w:vAlign w:val="bottom"/>
          </w:tcPr>
          <w:p w14:paraId="741D4503" w14:textId="1D8D4856" w:rsidR="00782136" w:rsidRPr="0093446C" w:rsidRDefault="00CE0012" w:rsidP="00782136">
            <w:pPr>
              <w:spacing w:line="240" w:lineRule="auto"/>
              <w:jc w:val="right"/>
              <w:rPr>
                <w:rFonts w:ascii="Browallia New" w:hAnsi="Browallia New" w:cs="Browallia New"/>
                <w:sz w:val="22"/>
                <w:szCs w:val="22"/>
              </w:rPr>
            </w:pPr>
            <w:r w:rsidRPr="0093446C">
              <w:rPr>
                <w:rFonts w:ascii="Browallia New" w:hAnsi="Browallia New" w:cs="Browallia New"/>
                <w:sz w:val="22"/>
                <w:szCs w:val="22"/>
              </w:rPr>
              <w:t>3,892,741</w:t>
            </w:r>
          </w:p>
        </w:tc>
        <w:tc>
          <w:tcPr>
            <w:tcW w:w="238" w:type="dxa"/>
            <w:vAlign w:val="bottom"/>
          </w:tcPr>
          <w:p w14:paraId="21ED8A97" w14:textId="77777777" w:rsidR="00782136" w:rsidRPr="0093446C" w:rsidRDefault="00782136" w:rsidP="00782136">
            <w:pPr>
              <w:tabs>
                <w:tab w:val="decimal" w:pos="792"/>
              </w:tabs>
              <w:spacing w:line="240" w:lineRule="auto"/>
              <w:ind w:left="-108" w:right="-128"/>
              <w:jc w:val="right"/>
              <w:rPr>
                <w:rFonts w:ascii="Browallia New" w:hAnsi="Browallia New" w:cs="Browallia New"/>
                <w:sz w:val="22"/>
                <w:szCs w:val="22"/>
              </w:rPr>
            </w:pPr>
          </w:p>
        </w:tc>
        <w:tc>
          <w:tcPr>
            <w:tcW w:w="1202" w:type="dxa"/>
            <w:vAlign w:val="bottom"/>
          </w:tcPr>
          <w:p w14:paraId="30EA7821" w14:textId="77777777" w:rsidR="00782136" w:rsidRPr="0093446C" w:rsidRDefault="00782136" w:rsidP="00782136">
            <w:pPr>
              <w:tabs>
                <w:tab w:val="decimal" w:pos="792"/>
              </w:tabs>
              <w:spacing w:line="240" w:lineRule="auto"/>
              <w:ind w:left="-108" w:right="-128"/>
              <w:jc w:val="right"/>
              <w:rPr>
                <w:rFonts w:ascii="Browallia New" w:hAnsi="Browallia New" w:cs="Browallia New"/>
                <w:sz w:val="22"/>
                <w:szCs w:val="22"/>
              </w:rPr>
            </w:pPr>
          </w:p>
        </w:tc>
        <w:tc>
          <w:tcPr>
            <w:tcW w:w="240" w:type="dxa"/>
            <w:vAlign w:val="bottom"/>
          </w:tcPr>
          <w:p w14:paraId="2E0F6973" w14:textId="77777777" w:rsidR="00782136" w:rsidRPr="001B4041" w:rsidRDefault="00782136" w:rsidP="00782136">
            <w:pPr>
              <w:tabs>
                <w:tab w:val="decimal" w:pos="792"/>
              </w:tabs>
              <w:spacing w:line="240" w:lineRule="auto"/>
              <w:ind w:left="-108" w:right="-128"/>
              <w:jc w:val="right"/>
              <w:rPr>
                <w:rFonts w:ascii="Browallia New" w:hAnsi="Browallia New" w:cs="Browallia New"/>
                <w:b/>
                <w:bCs/>
                <w:sz w:val="22"/>
                <w:szCs w:val="22"/>
              </w:rPr>
            </w:pPr>
          </w:p>
        </w:tc>
        <w:tc>
          <w:tcPr>
            <w:tcW w:w="1110" w:type="dxa"/>
            <w:tcBorders>
              <w:top w:val="single" w:sz="4" w:space="0" w:color="auto"/>
              <w:bottom w:val="single" w:sz="12" w:space="0" w:color="auto"/>
            </w:tcBorders>
            <w:vAlign w:val="bottom"/>
          </w:tcPr>
          <w:p w14:paraId="204D23FE" w14:textId="7C8705F3" w:rsidR="00782136" w:rsidRPr="001B4041" w:rsidRDefault="00782136" w:rsidP="00782136">
            <w:pPr>
              <w:spacing w:line="240" w:lineRule="auto"/>
              <w:jc w:val="right"/>
              <w:rPr>
                <w:rFonts w:ascii="Browallia New" w:hAnsi="Browallia New" w:cs="Browallia New"/>
                <w:sz w:val="22"/>
                <w:szCs w:val="22"/>
              </w:rPr>
            </w:pPr>
            <w:r w:rsidRPr="00621FA7">
              <w:rPr>
                <w:rFonts w:ascii="Browallia New" w:hAnsi="Browallia New" w:cs="Browallia New"/>
                <w:sz w:val="22"/>
                <w:szCs w:val="22"/>
              </w:rPr>
              <w:t>3,596,709</w:t>
            </w:r>
          </w:p>
        </w:tc>
        <w:tc>
          <w:tcPr>
            <w:tcW w:w="236" w:type="dxa"/>
            <w:vAlign w:val="bottom"/>
          </w:tcPr>
          <w:p w14:paraId="4A6A7820" w14:textId="77777777" w:rsidR="00782136" w:rsidRPr="001B4041" w:rsidRDefault="00782136" w:rsidP="00782136">
            <w:pPr>
              <w:tabs>
                <w:tab w:val="decimal" w:pos="792"/>
              </w:tabs>
              <w:spacing w:line="240" w:lineRule="auto"/>
              <w:ind w:left="-108" w:right="-128"/>
              <w:jc w:val="right"/>
              <w:rPr>
                <w:rFonts w:ascii="Browallia New" w:hAnsi="Browallia New" w:cs="Browallia New"/>
                <w:sz w:val="22"/>
                <w:szCs w:val="22"/>
              </w:rPr>
            </w:pPr>
          </w:p>
        </w:tc>
        <w:tc>
          <w:tcPr>
            <w:tcW w:w="1204" w:type="dxa"/>
            <w:vAlign w:val="bottom"/>
          </w:tcPr>
          <w:p w14:paraId="718F4DF2" w14:textId="77777777" w:rsidR="00782136" w:rsidRPr="001B4041" w:rsidRDefault="00782136" w:rsidP="00782136">
            <w:pPr>
              <w:tabs>
                <w:tab w:val="decimal" w:pos="792"/>
              </w:tabs>
              <w:spacing w:line="240" w:lineRule="auto"/>
              <w:ind w:left="-108" w:right="-128"/>
              <w:jc w:val="right"/>
              <w:rPr>
                <w:rFonts w:ascii="Browallia New" w:hAnsi="Browallia New" w:cs="Browallia New"/>
                <w:sz w:val="22"/>
                <w:szCs w:val="22"/>
              </w:rPr>
            </w:pPr>
          </w:p>
        </w:tc>
      </w:tr>
    </w:tbl>
    <w:p w14:paraId="32F8AA67" w14:textId="77777777" w:rsidR="009662E4" w:rsidRPr="001B4041" w:rsidRDefault="009662E4" w:rsidP="001B4041">
      <w:pPr>
        <w:pStyle w:val="a3"/>
        <w:tabs>
          <w:tab w:val="clear" w:pos="1080"/>
          <w:tab w:val="left" w:pos="540"/>
        </w:tabs>
        <w:ind w:left="426"/>
        <w:jc w:val="thaiDistribute"/>
        <w:rPr>
          <w:rFonts w:ascii="Browallia New" w:hAnsi="Browallia New" w:cs="Browallia New"/>
          <w:spacing w:val="-2"/>
          <w:sz w:val="28"/>
          <w:szCs w:val="28"/>
          <w:lang w:val="en-GB"/>
        </w:rPr>
      </w:pPr>
    </w:p>
    <w:tbl>
      <w:tblPr>
        <w:tblW w:w="8898" w:type="dxa"/>
        <w:tblInd w:w="534" w:type="dxa"/>
        <w:tblLayout w:type="fixed"/>
        <w:tblLook w:val="0000" w:firstRow="0" w:lastRow="0" w:firstColumn="0" w:lastColumn="0" w:noHBand="0" w:noVBand="0"/>
      </w:tblPr>
      <w:tblGrid>
        <w:gridCol w:w="3534"/>
        <w:gridCol w:w="1080"/>
        <w:gridCol w:w="238"/>
        <w:gridCol w:w="1202"/>
        <w:gridCol w:w="238"/>
        <w:gridCol w:w="1202"/>
        <w:gridCol w:w="238"/>
        <w:gridCol w:w="1166"/>
      </w:tblGrid>
      <w:tr w:rsidR="00907A64" w:rsidRPr="001B4041" w14:paraId="6C775FFE" w14:textId="77777777" w:rsidTr="00E556E4">
        <w:trPr>
          <w:cantSplit/>
        </w:trPr>
        <w:tc>
          <w:tcPr>
            <w:tcW w:w="3534" w:type="dxa"/>
          </w:tcPr>
          <w:p w14:paraId="08AE1347" w14:textId="77777777" w:rsidR="00907A64" w:rsidRPr="001B4041" w:rsidRDefault="00907A64" w:rsidP="001B4041">
            <w:pPr>
              <w:spacing w:line="240" w:lineRule="auto"/>
              <w:rPr>
                <w:rFonts w:ascii="Browallia New" w:hAnsi="Browallia New" w:cs="Browallia New"/>
                <w:sz w:val="22"/>
                <w:szCs w:val="22"/>
                <w:cs/>
              </w:rPr>
            </w:pPr>
          </w:p>
        </w:tc>
        <w:tc>
          <w:tcPr>
            <w:tcW w:w="5364" w:type="dxa"/>
            <w:gridSpan w:val="7"/>
          </w:tcPr>
          <w:p w14:paraId="192646D0" w14:textId="77777777" w:rsidR="00907A64" w:rsidRPr="001B4041" w:rsidRDefault="00907A64" w:rsidP="001B4041">
            <w:pPr>
              <w:spacing w:line="240" w:lineRule="auto"/>
              <w:ind w:right="-45"/>
              <w:jc w:val="right"/>
              <w:rPr>
                <w:rFonts w:ascii="Browallia New" w:hAnsi="Browallia New" w:cs="Browallia New"/>
                <w:sz w:val="22"/>
                <w:szCs w:val="22"/>
                <w:cs/>
              </w:rPr>
            </w:pPr>
            <w:r w:rsidRPr="001B4041">
              <w:rPr>
                <w:rFonts w:ascii="Browallia New" w:hAnsi="Browallia New" w:cs="Browallia New"/>
                <w:sz w:val="22"/>
                <w:szCs w:val="22"/>
                <w:cs/>
              </w:rPr>
              <w:t xml:space="preserve">(หน่วย </w:t>
            </w:r>
            <w:r w:rsidRPr="001B4041">
              <w:rPr>
                <w:rFonts w:ascii="Browallia New" w:hAnsi="Browallia New" w:cs="Browallia New"/>
                <w:sz w:val="22"/>
                <w:szCs w:val="22"/>
                <w:cs/>
                <w:lang w:val="en-GB"/>
              </w:rPr>
              <w:t xml:space="preserve">: </w:t>
            </w:r>
            <w:r w:rsidRPr="001B4041">
              <w:rPr>
                <w:rFonts w:ascii="Browallia New" w:hAnsi="Browallia New" w:cs="Browallia New"/>
                <w:sz w:val="22"/>
                <w:szCs w:val="22"/>
                <w:cs/>
              </w:rPr>
              <w:t>พันบาท)</w:t>
            </w:r>
          </w:p>
        </w:tc>
      </w:tr>
      <w:tr w:rsidR="00907A64" w:rsidRPr="001B4041" w14:paraId="625DAFF7" w14:textId="77777777" w:rsidTr="00E556E4">
        <w:trPr>
          <w:cantSplit/>
        </w:trPr>
        <w:tc>
          <w:tcPr>
            <w:tcW w:w="3534" w:type="dxa"/>
          </w:tcPr>
          <w:p w14:paraId="3AAA8996" w14:textId="77777777" w:rsidR="00907A64" w:rsidRPr="001B4041" w:rsidRDefault="00907A64" w:rsidP="001B4041">
            <w:pPr>
              <w:spacing w:line="240" w:lineRule="auto"/>
              <w:rPr>
                <w:rFonts w:ascii="Browallia New" w:hAnsi="Browallia New" w:cs="Browallia New"/>
                <w:sz w:val="22"/>
                <w:szCs w:val="22"/>
                <w:cs/>
              </w:rPr>
            </w:pPr>
          </w:p>
        </w:tc>
        <w:tc>
          <w:tcPr>
            <w:tcW w:w="5364" w:type="dxa"/>
            <w:gridSpan w:val="7"/>
            <w:tcBorders>
              <w:bottom w:val="single" w:sz="4" w:space="0" w:color="auto"/>
            </w:tcBorders>
          </w:tcPr>
          <w:p w14:paraId="3B6D1224" w14:textId="77777777" w:rsidR="00907A64" w:rsidRPr="001B4041" w:rsidRDefault="00907A64" w:rsidP="001B4041">
            <w:pPr>
              <w:spacing w:line="240" w:lineRule="auto"/>
              <w:ind w:left="-108"/>
              <w:jc w:val="center"/>
              <w:rPr>
                <w:rFonts w:ascii="Browallia New" w:hAnsi="Browallia New" w:cs="Browallia New"/>
                <w:sz w:val="22"/>
                <w:szCs w:val="22"/>
                <w:cs/>
              </w:rPr>
            </w:pPr>
            <w:r w:rsidRPr="001B4041">
              <w:rPr>
                <w:rFonts w:ascii="Browallia New" w:hAnsi="Browallia New" w:cs="Browallia New"/>
                <w:sz w:val="22"/>
                <w:szCs w:val="22"/>
                <w:cs/>
              </w:rPr>
              <w:t>งบการเงินเฉพาะของบริษัท</w:t>
            </w:r>
          </w:p>
        </w:tc>
      </w:tr>
      <w:tr w:rsidR="00907A64" w:rsidRPr="001B4041" w14:paraId="5B7082B8" w14:textId="77777777" w:rsidTr="00E556E4">
        <w:trPr>
          <w:cantSplit/>
        </w:trPr>
        <w:tc>
          <w:tcPr>
            <w:tcW w:w="3534" w:type="dxa"/>
          </w:tcPr>
          <w:p w14:paraId="3F347C1C" w14:textId="77777777" w:rsidR="00907A64" w:rsidRPr="001B4041" w:rsidRDefault="00907A64"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tc>
        <w:tc>
          <w:tcPr>
            <w:tcW w:w="2520" w:type="dxa"/>
            <w:gridSpan w:val="3"/>
            <w:tcBorders>
              <w:top w:val="single" w:sz="4" w:space="0" w:color="auto"/>
              <w:bottom w:val="single" w:sz="4" w:space="0" w:color="auto"/>
            </w:tcBorders>
          </w:tcPr>
          <w:p w14:paraId="5B8A0ECB" w14:textId="5A1A15F8" w:rsidR="00907A64" w:rsidRPr="001B4041" w:rsidRDefault="00907A64" w:rsidP="001B4041">
            <w:pPr>
              <w:spacing w:line="240" w:lineRule="auto"/>
              <w:ind w:left="-108"/>
              <w:jc w:val="center"/>
              <w:rPr>
                <w:rFonts w:ascii="Browallia New" w:hAnsi="Browallia New" w:cs="Browallia New"/>
                <w:sz w:val="22"/>
                <w:szCs w:val="22"/>
              </w:rPr>
            </w:pPr>
            <w:r w:rsidRPr="001B4041">
              <w:rPr>
                <w:rFonts w:ascii="Browallia New" w:hAnsi="Browallia New" w:cs="Browallia New"/>
                <w:sz w:val="22"/>
                <w:szCs w:val="22"/>
              </w:rPr>
              <w:t>25</w:t>
            </w:r>
            <w:r w:rsidR="00782136">
              <w:rPr>
                <w:rFonts w:ascii="Browallia New" w:hAnsi="Browallia New" w:cs="Browallia New"/>
                <w:sz w:val="22"/>
                <w:szCs w:val="22"/>
              </w:rPr>
              <w:t>60</w:t>
            </w:r>
          </w:p>
        </w:tc>
        <w:tc>
          <w:tcPr>
            <w:tcW w:w="238" w:type="dxa"/>
            <w:tcBorders>
              <w:top w:val="single" w:sz="4" w:space="0" w:color="auto"/>
            </w:tcBorders>
          </w:tcPr>
          <w:p w14:paraId="5A666CAB" w14:textId="77777777" w:rsidR="00907A64" w:rsidRPr="001B4041" w:rsidRDefault="00907A64" w:rsidP="001B4041">
            <w:pPr>
              <w:spacing w:line="240" w:lineRule="auto"/>
              <w:ind w:left="-108"/>
              <w:jc w:val="center"/>
              <w:rPr>
                <w:rFonts w:ascii="Browallia New" w:hAnsi="Browallia New" w:cs="Browallia New"/>
                <w:sz w:val="22"/>
                <w:szCs w:val="22"/>
              </w:rPr>
            </w:pPr>
          </w:p>
        </w:tc>
        <w:tc>
          <w:tcPr>
            <w:tcW w:w="2606" w:type="dxa"/>
            <w:gridSpan w:val="3"/>
            <w:tcBorders>
              <w:top w:val="single" w:sz="4" w:space="0" w:color="auto"/>
              <w:bottom w:val="single" w:sz="4" w:space="0" w:color="auto"/>
            </w:tcBorders>
          </w:tcPr>
          <w:p w14:paraId="2663BDAE" w14:textId="54BDF5AF" w:rsidR="00907A64" w:rsidRPr="001B4041" w:rsidRDefault="00907A64" w:rsidP="001B4041">
            <w:pPr>
              <w:spacing w:line="240" w:lineRule="auto"/>
              <w:ind w:left="-108"/>
              <w:jc w:val="center"/>
              <w:rPr>
                <w:rFonts w:ascii="Browallia New" w:hAnsi="Browallia New" w:cs="Browallia New"/>
                <w:sz w:val="22"/>
                <w:szCs w:val="22"/>
              </w:rPr>
            </w:pPr>
            <w:r w:rsidRPr="001B4041">
              <w:rPr>
                <w:rFonts w:ascii="Browallia New" w:hAnsi="Browallia New" w:cs="Browallia New"/>
                <w:sz w:val="22"/>
                <w:szCs w:val="22"/>
              </w:rPr>
              <w:t>255</w:t>
            </w:r>
            <w:r w:rsidR="00782136">
              <w:rPr>
                <w:rFonts w:ascii="Browallia New" w:hAnsi="Browallia New" w:cs="Browallia New"/>
                <w:sz w:val="22"/>
                <w:szCs w:val="22"/>
              </w:rPr>
              <w:t>9</w:t>
            </w:r>
          </w:p>
        </w:tc>
      </w:tr>
      <w:tr w:rsidR="00907A64" w:rsidRPr="001B4041" w14:paraId="075B32ED" w14:textId="77777777" w:rsidTr="00E556E4">
        <w:trPr>
          <w:cantSplit/>
        </w:trPr>
        <w:tc>
          <w:tcPr>
            <w:tcW w:w="3534" w:type="dxa"/>
          </w:tcPr>
          <w:p w14:paraId="0653A3C4" w14:textId="77777777" w:rsidR="00907A64" w:rsidRPr="001B4041" w:rsidRDefault="00907A64" w:rsidP="001B4041">
            <w:pPr>
              <w:spacing w:line="240" w:lineRule="auto"/>
              <w:rPr>
                <w:rFonts w:ascii="Browallia New" w:hAnsi="Browallia New" w:cs="Browallia New"/>
                <w:sz w:val="22"/>
                <w:szCs w:val="22"/>
                <w:cs/>
              </w:rPr>
            </w:pPr>
          </w:p>
        </w:tc>
        <w:tc>
          <w:tcPr>
            <w:tcW w:w="1080" w:type="dxa"/>
            <w:tcBorders>
              <w:bottom w:val="single" w:sz="4" w:space="0" w:color="auto"/>
            </w:tcBorders>
          </w:tcPr>
          <w:p w14:paraId="51BE3E4A" w14:textId="77777777" w:rsidR="00907A64" w:rsidRPr="001B4041" w:rsidRDefault="00907A64" w:rsidP="001B4041">
            <w:pPr>
              <w:spacing w:line="240" w:lineRule="auto"/>
              <w:ind w:left="-108" w:right="-128"/>
              <w:jc w:val="center"/>
              <w:rPr>
                <w:rFonts w:ascii="Browallia New" w:hAnsi="Browallia New" w:cs="Browallia New"/>
                <w:sz w:val="22"/>
                <w:szCs w:val="22"/>
              </w:rPr>
            </w:pPr>
          </w:p>
          <w:p w14:paraId="0A687D8B" w14:textId="77777777" w:rsidR="00907A64" w:rsidRPr="001B4041" w:rsidRDefault="00907A64"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ผลรวมของ</w:t>
            </w:r>
          </w:p>
          <w:p w14:paraId="65A4FD1C" w14:textId="77777777" w:rsidR="00907A64" w:rsidRPr="001B4041" w:rsidRDefault="00B618B7"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ลูกหนี้</w:t>
            </w:r>
            <w:r w:rsidR="00907A64" w:rsidRPr="001B4041">
              <w:rPr>
                <w:rFonts w:ascii="Browallia New" w:hAnsi="Browallia New" w:cs="Browallia New"/>
                <w:sz w:val="22"/>
                <w:szCs w:val="22"/>
                <w:cs/>
              </w:rPr>
              <w:t>ขั้นต้น</w:t>
            </w:r>
          </w:p>
          <w:p w14:paraId="058EFD2F" w14:textId="77777777" w:rsidR="00907A64" w:rsidRPr="001B4041" w:rsidRDefault="00907A64" w:rsidP="001B4041">
            <w:pPr>
              <w:spacing w:line="240" w:lineRule="auto"/>
              <w:ind w:left="-108" w:right="-128"/>
              <w:jc w:val="center"/>
              <w:rPr>
                <w:rFonts w:ascii="Browallia New" w:hAnsi="Browallia New" w:cs="Browallia New"/>
                <w:sz w:val="22"/>
                <w:szCs w:val="22"/>
                <w:cs/>
              </w:rPr>
            </w:pPr>
            <w:r w:rsidRPr="001B4041">
              <w:rPr>
                <w:rFonts w:ascii="Browallia New" w:hAnsi="Browallia New" w:cs="Browallia New"/>
                <w:sz w:val="22"/>
                <w:szCs w:val="22"/>
                <w:cs/>
              </w:rPr>
              <w:t>ตามสัญญาเช่าซื้อ</w:t>
            </w:r>
          </w:p>
        </w:tc>
        <w:tc>
          <w:tcPr>
            <w:tcW w:w="238" w:type="dxa"/>
            <w:tcBorders>
              <w:top w:val="single" w:sz="4" w:space="0" w:color="auto"/>
            </w:tcBorders>
          </w:tcPr>
          <w:p w14:paraId="599397AA" w14:textId="77777777" w:rsidR="00907A64" w:rsidRPr="001B4041" w:rsidRDefault="00907A64" w:rsidP="001B4041">
            <w:pPr>
              <w:spacing w:line="240" w:lineRule="auto"/>
              <w:ind w:left="-108" w:right="-128"/>
              <w:jc w:val="center"/>
              <w:rPr>
                <w:rFonts w:ascii="Browallia New" w:hAnsi="Browallia New" w:cs="Browallia New"/>
                <w:sz w:val="22"/>
                <w:szCs w:val="22"/>
              </w:rPr>
            </w:pPr>
          </w:p>
        </w:tc>
        <w:tc>
          <w:tcPr>
            <w:tcW w:w="1202" w:type="dxa"/>
            <w:tcBorders>
              <w:bottom w:val="single" w:sz="4" w:space="0" w:color="auto"/>
            </w:tcBorders>
          </w:tcPr>
          <w:p w14:paraId="0E2E3951" w14:textId="77777777" w:rsidR="00907A64" w:rsidRPr="001B4041" w:rsidRDefault="00907A64"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มูลค่าปัจจุบันของ</w:t>
            </w:r>
          </w:p>
          <w:p w14:paraId="1E5982C3" w14:textId="77777777" w:rsidR="00907A64" w:rsidRPr="001B4041" w:rsidRDefault="00907A64"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จำนวนเงินขั้นต่ำ</w:t>
            </w:r>
          </w:p>
          <w:p w14:paraId="6AFA3E5E" w14:textId="77777777" w:rsidR="00907A64" w:rsidRPr="001B4041" w:rsidRDefault="00907A64"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ที่ลูกหนี้ต้องจ่าย</w:t>
            </w:r>
          </w:p>
          <w:p w14:paraId="1D377996" w14:textId="77777777" w:rsidR="00907A64" w:rsidRPr="001B4041" w:rsidRDefault="00907A64"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ตามสัญญาเช่าซื้อ</w:t>
            </w:r>
          </w:p>
        </w:tc>
        <w:tc>
          <w:tcPr>
            <w:tcW w:w="238" w:type="dxa"/>
          </w:tcPr>
          <w:p w14:paraId="74403672" w14:textId="77777777" w:rsidR="00907A64" w:rsidRPr="001B4041" w:rsidRDefault="00907A64" w:rsidP="001B4041">
            <w:pPr>
              <w:tabs>
                <w:tab w:val="decimal" w:pos="1242"/>
              </w:tabs>
              <w:spacing w:line="240" w:lineRule="auto"/>
              <w:ind w:left="-108" w:right="-128"/>
              <w:jc w:val="center"/>
              <w:rPr>
                <w:rFonts w:ascii="Browallia New" w:hAnsi="Browallia New" w:cs="Browallia New"/>
                <w:sz w:val="22"/>
                <w:szCs w:val="22"/>
                <w:cs/>
              </w:rPr>
            </w:pPr>
          </w:p>
        </w:tc>
        <w:tc>
          <w:tcPr>
            <w:tcW w:w="1202" w:type="dxa"/>
            <w:tcBorders>
              <w:bottom w:val="single" w:sz="4" w:space="0" w:color="auto"/>
            </w:tcBorders>
          </w:tcPr>
          <w:p w14:paraId="5E75B424" w14:textId="77777777" w:rsidR="00907A64" w:rsidRPr="001B4041" w:rsidRDefault="00907A64" w:rsidP="001B4041">
            <w:pPr>
              <w:spacing w:line="240" w:lineRule="auto"/>
              <w:ind w:left="-108" w:right="-128"/>
              <w:jc w:val="center"/>
              <w:rPr>
                <w:rFonts w:ascii="Browallia New" w:hAnsi="Browallia New" w:cs="Browallia New"/>
                <w:sz w:val="22"/>
                <w:szCs w:val="22"/>
              </w:rPr>
            </w:pPr>
          </w:p>
          <w:p w14:paraId="648CA550" w14:textId="77777777" w:rsidR="00907A64" w:rsidRPr="001B4041" w:rsidRDefault="00907A64"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ผลรวมของ</w:t>
            </w:r>
          </w:p>
          <w:p w14:paraId="02AEDEE9" w14:textId="77777777" w:rsidR="00907A64" w:rsidRPr="001B4041" w:rsidRDefault="0019551B"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ลูกหนี้</w:t>
            </w:r>
            <w:r w:rsidR="00907A64" w:rsidRPr="001B4041">
              <w:rPr>
                <w:rFonts w:ascii="Browallia New" w:hAnsi="Browallia New" w:cs="Browallia New"/>
                <w:sz w:val="22"/>
                <w:szCs w:val="22"/>
                <w:cs/>
              </w:rPr>
              <w:t>ขั้นต้น</w:t>
            </w:r>
          </w:p>
          <w:p w14:paraId="09AA32E4" w14:textId="77777777" w:rsidR="00907A64" w:rsidRPr="001B4041" w:rsidRDefault="00907A64" w:rsidP="001B4041">
            <w:pPr>
              <w:spacing w:line="240" w:lineRule="auto"/>
              <w:ind w:left="-108" w:right="-128"/>
              <w:jc w:val="center"/>
              <w:rPr>
                <w:rFonts w:ascii="Browallia New" w:hAnsi="Browallia New" w:cs="Browallia New"/>
                <w:sz w:val="22"/>
                <w:szCs w:val="22"/>
                <w:cs/>
              </w:rPr>
            </w:pPr>
            <w:r w:rsidRPr="001B4041">
              <w:rPr>
                <w:rFonts w:ascii="Browallia New" w:hAnsi="Browallia New" w:cs="Browallia New"/>
                <w:sz w:val="22"/>
                <w:szCs w:val="22"/>
                <w:cs/>
              </w:rPr>
              <w:t>ตามสัญญาเช่าซื้อ</w:t>
            </w:r>
          </w:p>
        </w:tc>
        <w:tc>
          <w:tcPr>
            <w:tcW w:w="238" w:type="dxa"/>
          </w:tcPr>
          <w:p w14:paraId="616F08AE" w14:textId="77777777" w:rsidR="00907A64" w:rsidRPr="001B4041" w:rsidRDefault="00907A64" w:rsidP="001B4041">
            <w:pPr>
              <w:tabs>
                <w:tab w:val="decimal" w:pos="1242"/>
              </w:tabs>
              <w:spacing w:line="240" w:lineRule="auto"/>
              <w:ind w:left="-108" w:right="-128"/>
              <w:rPr>
                <w:rFonts w:ascii="Browallia New" w:hAnsi="Browallia New" w:cs="Browallia New"/>
                <w:sz w:val="22"/>
                <w:szCs w:val="22"/>
                <w:cs/>
              </w:rPr>
            </w:pPr>
          </w:p>
        </w:tc>
        <w:tc>
          <w:tcPr>
            <w:tcW w:w="1166" w:type="dxa"/>
            <w:tcBorders>
              <w:bottom w:val="single" w:sz="4" w:space="0" w:color="auto"/>
            </w:tcBorders>
          </w:tcPr>
          <w:p w14:paraId="7BACE05A" w14:textId="77777777" w:rsidR="00907A64" w:rsidRPr="001B4041" w:rsidRDefault="00907A64"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มูลค่าปัจจุบันของ</w:t>
            </w:r>
          </w:p>
          <w:p w14:paraId="3227D5DB" w14:textId="77777777" w:rsidR="00907A64" w:rsidRPr="001B4041" w:rsidRDefault="00907A64"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จำนวนเงินขั้นต่ำ</w:t>
            </w:r>
          </w:p>
          <w:p w14:paraId="3D440175" w14:textId="77777777" w:rsidR="00907A64" w:rsidRPr="001B4041" w:rsidRDefault="00907A64"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ที่ลูกหนี้ต้องจ่าย</w:t>
            </w:r>
          </w:p>
          <w:p w14:paraId="74F8C99B" w14:textId="77777777" w:rsidR="00907A64" w:rsidRPr="001B4041" w:rsidRDefault="00907A64" w:rsidP="001B4041">
            <w:pPr>
              <w:spacing w:line="240" w:lineRule="auto"/>
              <w:ind w:left="-108" w:right="-128"/>
              <w:jc w:val="center"/>
              <w:rPr>
                <w:rFonts w:ascii="Browallia New" w:hAnsi="Browallia New" w:cs="Browallia New"/>
                <w:sz w:val="22"/>
                <w:szCs w:val="22"/>
              </w:rPr>
            </w:pPr>
            <w:r w:rsidRPr="001B4041">
              <w:rPr>
                <w:rFonts w:ascii="Browallia New" w:hAnsi="Browallia New" w:cs="Browallia New"/>
                <w:sz w:val="22"/>
                <w:szCs w:val="22"/>
                <w:cs/>
              </w:rPr>
              <w:t>ตามสัญญาเช่าซื้อ</w:t>
            </w:r>
          </w:p>
        </w:tc>
      </w:tr>
      <w:tr w:rsidR="00732928" w:rsidRPr="001B4041" w14:paraId="0EB3E584" w14:textId="77777777" w:rsidTr="00E556E4">
        <w:trPr>
          <w:cantSplit/>
        </w:trPr>
        <w:tc>
          <w:tcPr>
            <w:tcW w:w="3534" w:type="dxa"/>
          </w:tcPr>
          <w:p w14:paraId="50BD6C10" w14:textId="77777777" w:rsidR="00732928" w:rsidRPr="001B4041" w:rsidRDefault="00732928" w:rsidP="001B4041">
            <w:pPr>
              <w:spacing w:line="240" w:lineRule="auto"/>
              <w:ind w:hanging="106"/>
              <w:rPr>
                <w:rFonts w:ascii="Browallia New" w:hAnsi="Browallia New" w:cs="Browallia New"/>
                <w:sz w:val="22"/>
                <w:szCs w:val="22"/>
                <w:cs/>
              </w:rPr>
            </w:pPr>
          </w:p>
        </w:tc>
        <w:tc>
          <w:tcPr>
            <w:tcW w:w="1080" w:type="dxa"/>
            <w:tcBorders>
              <w:top w:val="single" w:sz="4" w:space="0" w:color="auto"/>
            </w:tcBorders>
          </w:tcPr>
          <w:p w14:paraId="0DE783F9" w14:textId="77777777" w:rsidR="00732928" w:rsidRPr="001B4041" w:rsidRDefault="00732928" w:rsidP="001B4041">
            <w:pPr>
              <w:spacing w:line="240" w:lineRule="auto"/>
              <w:jc w:val="right"/>
              <w:rPr>
                <w:rFonts w:ascii="Browallia New" w:hAnsi="Browallia New" w:cs="Browallia New"/>
                <w:sz w:val="22"/>
                <w:szCs w:val="22"/>
              </w:rPr>
            </w:pPr>
          </w:p>
        </w:tc>
        <w:tc>
          <w:tcPr>
            <w:tcW w:w="238" w:type="dxa"/>
          </w:tcPr>
          <w:p w14:paraId="05BE98FD" w14:textId="77777777" w:rsidR="00732928" w:rsidRPr="001B4041" w:rsidRDefault="00732928" w:rsidP="001B4041">
            <w:pPr>
              <w:tabs>
                <w:tab w:val="decimal" w:pos="792"/>
              </w:tabs>
              <w:spacing w:line="240" w:lineRule="auto"/>
              <w:ind w:left="-108" w:right="-128"/>
              <w:rPr>
                <w:rFonts w:ascii="Browallia New" w:hAnsi="Browallia New" w:cs="Browallia New"/>
                <w:sz w:val="22"/>
                <w:szCs w:val="22"/>
                <w:cs/>
              </w:rPr>
            </w:pPr>
          </w:p>
        </w:tc>
        <w:tc>
          <w:tcPr>
            <w:tcW w:w="1202" w:type="dxa"/>
            <w:tcBorders>
              <w:top w:val="single" w:sz="4" w:space="0" w:color="auto"/>
            </w:tcBorders>
          </w:tcPr>
          <w:p w14:paraId="7BFFD7DB" w14:textId="77777777" w:rsidR="00732928" w:rsidRPr="001B4041" w:rsidRDefault="00732928" w:rsidP="001B4041">
            <w:pPr>
              <w:spacing w:line="240" w:lineRule="auto"/>
              <w:jc w:val="right"/>
              <w:rPr>
                <w:rFonts w:ascii="Browallia New" w:hAnsi="Browallia New" w:cs="Browallia New"/>
                <w:sz w:val="22"/>
                <w:szCs w:val="22"/>
              </w:rPr>
            </w:pPr>
          </w:p>
        </w:tc>
        <w:tc>
          <w:tcPr>
            <w:tcW w:w="238" w:type="dxa"/>
          </w:tcPr>
          <w:p w14:paraId="2108E45F" w14:textId="77777777" w:rsidR="00732928" w:rsidRPr="001B4041" w:rsidRDefault="00732928" w:rsidP="001B4041">
            <w:pPr>
              <w:tabs>
                <w:tab w:val="decimal" w:pos="792"/>
              </w:tabs>
              <w:spacing w:line="240" w:lineRule="auto"/>
              <w:ind w:left="-108" w:right="-108"/>
              <w:rPr>
                <w:rFonts w:ascii="Browallia New" w:hAnsi="Browallia New" w:cs="Browallia New"/>
                <w:sz w:val="22"/>
                <w:szCs w:val="22"/>
              </w:rPr>
            </w:pPr>
          </w:p>
        </w:tc>
        <w:tc>
          <w:tcPr>
            <w:tcW w:w="1202" w:type="dxa"/>
            <w:tcBorders>
              <w:top w:val="single" w:sz="4" w:space="0" w:color="auto"/>
            </w:tcBorders>
          </w:tcPr>
          <w:p w14:paraId="6D2DD512" w14:textId="77777777" w:rsidR="00732928" w:rsidRPr="001B4041" w:rsidRDefault="00732928" w:rsidP="001B4041">
            <w:pPr>
              <w:spacing w:line="240" w:lineRule="auto"/>
              <w:jc w:val="right"/>
              <w:rPr>
                <w:rFonts w:ascii="Browallia New" w:hAnsi="Browallia New" w:cs="Browallia New"/>
                <w:sz w:val="22"/>
                <w:szCs w:val="22"/>
              </w:rPr>
            </w:pPr>
          </w:p>
        </w:tc>
        <w:tc>
          <w:tcPr>
            <w:tcW w:w="238" w:type="dxa"/>
          </w:tcPr>
          <w:p w14:paraId="1253F519" w14:textId="77777777" w:rsidR="00732928" w:rsidRPr="001B4041" w:rsidRDefault="00732928" w:rsidP="001B4041">
            <w:pPr>
              <w:tabs>
                <w:tab w:val="decimal" w:pos="792"/>
              </w:tabs>
              <w:spacing w:line="240" w:lineRule="auto"/>
              <w:ind w:left="-108" w:right="-128"/>
              <w:rPr>
                <w:rFonts w:ascii="Browallia New" w:hAnsi="Browallia New" w:cs="Browallia New"/>
                <w:sz w:val="22"/>
                <w:szCs w:val="22"/>
                <w:cs/>
              </w:rPr>
            </w:pPr>
          </w:p>
        </w:tc>
        <w:tc>
          <w:tcPr>
            <w:tcW w:w="1166" w:type="dxa"/>
          </w:tcPr>
          <w:p w14:paraId="39EE86BD" w14:textId="77777777" w:rsidR="00732928" w:rsidRPr="001B4041" w:rsidRDefault="00732928" w:rsidP="001B4041">
            <w:pPr>
              <w:spacing w:line="240" w:lineRule="auto"/>
              <w:jc w:val="right"/>
              <w:rPr>
                <w:rFonts w:ascii="Browallia New" w:hAnsi="Browallia New" w:cs="Browallia New"/>
                <w:sz w:val="22"/>
                <w:szCs w:val="22"/>
              </w:rPr>
            </w:pPr>
          </w:p>
        </w:tc>
      </w:tr>
      <w:tr w:rsidR="00782136" w:rsidRPr="001B4041" w14:paraId="3B7C9A2D" w14:textId="77777777" w:rsidTr="00E556E4">
        <w:trPr>
          <w:cantSplit/>
        </w:trPr>
        <w:tc>
          <w:tcPr>
            <w:tcW w:w="3534" w:type="dxa"/>
          </w:tcPr>
          <w:p w14:paraId="2678BF2A" w14:textId="77777777" w:rsidR="00782136" w:rsidRPr="001B4041" w:rsidRDefault="00782136" w:rsidP="00782136">
            <w:pPr>
              <w:spacing w:line="240" w:lineRule="auto"/>
              <w:ind w:hanging="106"/>
              <w:rPr>
                <w:rFonts w:ascii="Browallia New" w:hAnsi="Browallia New" w:cs="Browallia New"/>
                <w:sz w:val="22"/>
                <w:szCs w:val="22"/>
              </w:rPr>
            </w:pPr>
            <w:r w:rsidRPr="001B4041">
              <w:rPr>
                <w:rFonts w:ascii="Browallia New" w:hAnsi="Browallia New" w:cs="Browallia New"/>
                <w:sz w:val="22"/>
                <w:szCs w:val="22"/>
                <w:cs/>
              </w:rPr>
              <w:t>ภายในหนึ่งปี</w:t>
            </w:r>
          </w:p>
        </w:tc>
        <w:tc>
          <w:tcPr>
            <w:tcW w:w="1080" w:type="dxa"/>
          </w:tcPr>
          <w:p w14:paraId="014A694E" w14:textId="457657AB" w:rsidR="00782136" w:rsidRPr="0081377C" w:rsidRDefault="008C5394" w:rsidP="00782136">
            <w:pPr>
              <w:spacing w:line="240" w:lineRule="auto"/>
              <w:jc w:val="right"/>
              <w:rPr>
                <w:rFonts w:ascii="Browallia New" w:hAnsi="Browallia New" w:cs="Browallia New"/>
                <w:sz w:val="22"/>
                <w:szCs w:val="22"/>
              </w:rPr>
            </w:pPr>
            <w:r w:rsidRPr="0081377C">
              <w:rPr>
                <w:rFonts w:ascii="Browallia New" w:hAnsi="Browallia New" w:cs="Browallia New"/>
                <w:sz w:val="22"/>
                <w:szCs w:val="22"/>
              </w:rPr>
              <w:t>797,386</w:t>
            </w:r>
          </w:p>
        </w:tc>
        <w:tc>
          <w:tcPr>
            <w:tcW w:w="238" w:type="dxa"/>
          </w:tcPr>
          <w:p w14:paraId="1EB68DE9" w14:textId="77777777" w:rsidR="00782136" w:rsidRPr="0081377C" w:rsidRDefault="00782136" w:rsidP="00782136">
            <w:pPr>
              <w:tabs>
                <w:tab w:val="decimal" w:pos="792"/>
              </w:tabs>
              <w:spacing w:line="240" w:lineRule="auto"/>
              <w:ind w:left="-108" w:right="-128"/>
              <w:rPr>
                <w:rFonts w:ascii="Browallia New" w:hAnsi="Browallia New" w:cs="Browallia New"/>
                <w:sz w:val="22"/>
                <w:szCs w:val="22"/>
                <w:cs/>
              </w:rPr>
            </w:pPr>
          </w:p>
        </w:tc>
        <w:tc>
          <w:tcPr>
            <w:tcW w:w="1202" w:type="dxa"/>
          </w:tcPr>
          <w:p w14:paraId="5C6EDC71" w14:textId="5F1A9733" w:rsidR="00782136" w:rsidRPr="0081377C" w:rsidRDefault="008C5394" w:rsidP="00782136">
            <w:pPr>
              <w:spacing w:line="240" w:lineRule="auto"/>
              <w:jc w:val="right"/>
              <w:rPr>
                <w:rFonts w:ascii="Browallia New" w:hAnsi="Browallia New" w:cs="Browallia New"/>
                <w:sz w:val="22"/>
                <w:szCs w:val="22"/>
              </w:rPr>
            </w:pPr>
            <w:r w:rsidRPr="0081377C">
              <w:rPr>
                <w:rFonts w:ascii="Browallia New" w:hAnsi="Browallia New" w:cs="Browallia New"/>
                <w:sz w:val="22"/>
                <w:szCs w:val="22"/>
              </w:rPr>
              <w:t>391,311</w:t>
            </w:r>
          </w:p>
        </w:tc>
        <w:tc>
          <w:tcPr>
            <w:tcW w:w="238" w:type="dxa"/>
          </w:tcPr>
          <w:p w14:paraId="240BB441" w14:textId="77777777" w:rsidR="00782136" w:rsidRPr="001B4041" w:rsidRDefault="00782136" w:rsidP="00782136">
            <w:pPr>
              <w:tabs>
                <w:tab w:val="decimal" w:pos="792"/>
              </w:tabs>
              <w:spacing w:line="240" w:lineRule="auto"/>
              <w:ind w:left="-108" w:right="-108"/>
              <w:rPr>
                <w:rFonts w:ascii="Browallia New" w:hAnsi="Browallia New" w:cs="Browallia New"/>
                <w:sz w:val="22"/>
                <w:szCs w:val="22"/>
              </w:rPr>
            </w:pPr>
          </w:p>
        </w:tc>
        <w:tc>
          <w:tcPr>
            <w:tcW w:w="1202" w:type="dxa"/>
          </w:tcPr>
          <w:p w14:paraId="700EF1A2" w14:textId="636B675D" w:rsidR="00782136" w:rsidRPr="00051AAF" w:rsidRDefault="00782136" w:rsidP="00782136">
            <w:pPr>
              <w:spacing w:line="240" w:lineRule="auto"/>
              <w:jc w:val="right"/>
              <w:rPr>
                <w:rFonts w:ascii="Browallia New" w:hAnsi="Browallia New" w:cs="Browallia New"/>
                <w:sz w:val="22"/>
                <w:szCs w:val="22"/>
              </w:rPr>
            </w:pPr>
            <w:r w:rsidRPr="005D2ADE">
              <w:rPr>
                <w:rFonts w:ascii="Browallia New" w:hAnsi="Browallia New" w:cs="Browallia New"/>
                <w:sz w:val="22"/>
                <w:szCs w:val="22"/>
              </w:rPr>
              <w:t>768,74</w:t>
            </w:r>
            <w:r>
              <w:rPr>
                <w:rFonts w:ascii="Browallia New" w:hAnsi="Browallia New" w:cs="Browallia New"/>
                <w:sz w:val="22"/>
                <w:szCs w:val="22"/>
              </w:rPr>
              <w:t>1</w:t>
            </w:r>
          </w:p>
        </w:tc>
        <w:tc>
          <w:tcPr>
            <w:tcW w:w="238" w:type="dxa"/>
          </w:tcPr>
          <w:p w14:paraId="0858D3C2" w14:textId="77777777" w:rsidR="00782136" w:rsidRPr="00051AAF" w:rsidRDefault="00782136" w:rsidP="00782136">
            <w:pPr>
              <w:tabs>
                <w:tab w:val="decimal" w:pos="792"/>
              </w:tabs>
              <w:spacing w:line="240" w:lineRule="auto"/>
              <w:ind w:left="-108" w:right="-128"/>
              <w:rPr>
                <w:rFonts w:ascii="Browallia New" w:hAnsi="Browallia New" w:cs="Browallia New"/>
                <w:sz w:val="22"/>
                <w:szCs w:val="22"/>
                <w:cs/>
              </w:rPr>
            </w:pPr>
          </w:p>
        </w:tc>
        <w:tc>
          <w:tcPr>
            <w:tcW w:w="1166" w:type="dxa"/>
          </w:tcPr>
          <w:p w14:paraId="52C06F59" w14:textId="25E8B830" w:rsidR="00782136" w:rsidRPr="00051AAF" w:rsidRDefault="00782136" w:rsidP="00782136">
            <w:pPr>
              <w:spacing w:line="240" w:lineRule="auto"/>
              <w:jc w:val="right"/>
              <w:rPr>
                <w:rFonts w:ascii="Browallia New" w:hAnsi="Browallia New" w:cs="Browallia New"/>
                <w:sz w:val="22"/>
                <w:szCs w:val="22"/>
              </w:rPr>
            </w:pPr>
            <w:r w:rsidRPr="005D2ADE">
              <w:rPr>
                <w:rFonts w:ascii="Browallia New" w:hAnsi="Browallia New" w:cs="Browallia New"/>
                <w:sz w:val="22"/>
                <w:szCs w:val="22"/>
              </w:rPr>
              <w:t>384,115</w:t>
            </w:r>
          </w:p>
        </w:tc>
      </w:tr>
      <w:tr w:rsidR="00782136" w:rsidRPr="001B4041" w14:paraId="39D872AD" w14:textId="77777777" w:rsidTr="00E556E4">
        <w:tc>
          <w:tcPr>
            <w:tcW w:w="3534" w:type="dxa"/>
          </w:tcPr>
          <w:p w14:paraId="470058EC" w14:textId="5F868538" w:rsidR="00782136" w:rsidRPr="001B4041" w:rsidRDefault="00782136" w:rsidP="00782136">
            <w:pPr>
              <w:spacing w:line="240" w:lineRule="auto"/>
              <w:ind w:hanging="106"/>
              <w:rPr>
                <w:rFonts w:ascii="Browallia New" w:hAnsi="Browallia New" w:cs="Browallia New"/>
                <w:sz w:val="22"/>
                <w:szCs w:val="22"/>
                <w:cs/>
              </w:rPr>
            </w:pPr>
            <w:r w:rsidRPr="001B4041">
              <w:rPr>
                <w:rFonts w:ascii="Browallia New" w:hAnsi="Browallia New" w:cs="Browallia New"/>
                <w:sz w:val="22"/>
                <w:szCs w:val="22"/>
                <w:cs/>
              </w:rPr>
              <w:t>เกินหนึ่งปีแต่ไม่เกินห้าปี</w:t>
            </w:r>
          </w:p>
        </w:tc>
        <w:tc>
          <w:tcPr>
            <w:tcW w:w="1080" w:type="dxa"/>
            <w:tcBorders>
              <w:bottom w:val="single" w:sz="4" w:space="0" w:color="auto"/>
            </w:tcBorders>
          </w:tcPr>
          <w:p w14:paraId="73603E08" w14:textId="3B61B315" w:rsidR="00782136" w:rsidRPr="0081377C" w:rsidRDefault="008C5394" w:rsidP="00782136">
            <w:pPr>
              <w:spacing w:line="240" w:lineRule="auto"/>
              <w:jc w:val="right"/>
              <w:rPr>
                <w:rFonts w:ascii="Browallia New" w:hAnsi="Browallia New" w:cs="Browallia New"/>
                <w:sz w:val="22"/>
                <w:szCs w:val="22"/>
              </w:rPr>
            </w:pPr>
            <w:r w:rsidRPr="0081377C">
              <w:rPr>
                <w:rFonts w:ascii="Browallia New" w:hAnsi="Browallia New" w:cs="Browallia New"/>
                <w:sz w:val="22"/>
                <w:szCs w:val="22"/>
              </w:rPr>
              <w:t>266,157</w:t>
            </w:r>
          </w:p>
        </w:tc>
        <w:tc>
          <w:tcPr>
            <w:tcW w:w="238" w:type="dxa"/>
          </w:tcPr>
          <w:p w14:paraId="4E38B31D" w14:textId="77777777" w:rsidR="00782136" w:rsidRPr="0081377C" w:rsidRDefault="00782136" w:rsidP="00782136">
            <w:pPr>
              <w:spacing w:line="240" w:lineRule="auto"/>
              <w:jc w:val="right"/>
              <w:rPr>
                <w:rFonts w:ascii="Browallia New" w:hAnsi="Browallia New" w:cs="Browallia New"/>
                <w:sz w:val="22"/>
                <w:szCs w:val="22"/>
              </w:rPr>
            </w:pPr>
          </w:p>
        </w:tc>
        <w:tc>
          <w:tcPr>
            <w:tcW w:w="1202" w:type="dxa"/>
            <w:tcBorders>
              <w:bottom w:val="single" w:sz="4" w:space="0" w:color="auto"/>
            </w:tcBorders>
          </w:tcPr>
          <w:p w14:paraId="703C4343" w14:textId="77AD398D" w:rsidR="00782136" w:rsidRPr="0081377C" w:rsidRDefault="008C5394" w:rsidP="00782136">
            <w:pPr>
              <w:spacing w:line="240" w:lineRule="auto"/>
              <w:jc w:val="right"/>
              <w:rPr>
                <w:rFonts w:ascii="Browallia New" w:hAnsi="Browallia New" w:cs="Browallia New"/>
                <w:sz w:val="22"/>
                <w:szCs w:val="22"/>
              </w:rPr>
            </w:pPr>
            <w:r w:rsidRPr="0081377C">
              <w:rPr>
                <w:rFonts w:ascii="Browallia New" w:hAnsi="Browallia New" w:cs="Browallia New"/>
                <w:sz w:val="22"/>
                <w:szCs w:val="22"/>
              </w:rPr>
              <w:t>177,341</w:t>
            </w:r>
          </w:p>
        </w:tc>
        <w:tc>
          <w:tcPr>
            <w:tcW w:w="238" w:type="dxa"/>
          </w:tcPr>
          <w:p w14:paraId="52ED587A" w14:textId="77777777" w:rsidR="00782136" w:rsidRPr="001B4041" w:rsidRDefault="00782136" w:rsidP="00782136">
            <w:pPr>
              <w:tabs>
                <w:tab w:val="decimal" w:pos="792"/>
              </w:tabs>
              <w:spacing w:line="240" w:lineRule="auto"/>
              <w:ind w:left="-108"/>
              <w:jc w:val="right"/>
              <w:rPr>
                <w:rFonts w:ascii="Browallia New" w:hAnsi="Browallia New" w:cs="Browallia New"/>
                <w:sz w:val="22"/>
                <w:szCs w:val="22"/>
              </w:rPr>
            </w:pPr>
          </w:p>
        </w:tc>
        <w:tc>
          <w:tcPr>
            <w:tcW w:w="1202" w:type="dxa"/>
          </w:tcPr>
          <w:p w14:paraId="766812F7" w14:textId="4566F9EA" w:rsidR="00782136" w:rsidRPr="00E556E4" w:rsidRDefault="00782136" w:rsidP="00782136">
            <w:pPr>
              <w:spacing w:line="240" w:lineRule="auto"/>
              <w:jc w:val="right"/>
              <w:rPr>
                <w:rFonts w:ascii="Browallia New" w:hAnsi="Browallia New" w:cs="Browallia New"/>
                <w:sz w:val="22"/>
                <w:szCs w:val="22"/>
              </w:rPr>
            </w:pPr>
            <w:r w:rsidRPr="005D2ADE">
              <w:rPr>
                <w:rFonts w:ascii="Browallia New" w:hAnsi="Browallia New" w:cs="Browallia New"/>
                <w:sz w:val="22"/>
                <w:szCs w:val="22"/>
              </w:rPr>
              <w:t>252,377</w:t>
            </w:r>
          </w:p>
        </w:tc>
        <w:tc>
          <w:tcPr>
            <w:tcW w:w="238" w:type="dxa"/>
          </w:tcPr>
          <w:p w14:paraId="11AC74FC" w14:textId="77777777" w:rsidR="00782136" w:rsidRPr="00E556E4" w:rsidRDefault="00782136" w:rsidP="00782136">
            <w:pPr>
              <w:spacing w:line="240" w:lineRule="auto"/>
              <w:jc w:val="right"/>
              <w:rPr>
                <w:rFonts w:ascii="Browallia New" w:hAnsi="Browallia New" w:cs="Browallia New"/>
                <w:sz w:val="22"/>
                <w:szCs w:val="22"/>
              </w:rPr>
            </w:pPr>
          </w:p>
        </w:tc>
        <w:tc>
          <w:tcPr>
            <w:tcW w:w="1166" w:type="dxa"/>
            <w:tcBorders>
              <w:bottom w:val="single" w:sz="4" w:space="0" w:color="auto"/>
            </w:tcBorders>
          </w:tcPr>
          <w:p w14:paraId="2010A6B7" w14:textId="63F14EA3" w:rsidR="00782136" w:rsidRPr="00E556E4" w:rsidRDefault="00782136" w:rsidP="00782136">
            <w:pPr>
              <w:spacing w:line="240" w:lineRule="auto"/>
              <w:jc w:val="right"/>
              <w:rPr>
                <w:rFonts w:ascii="Browallia New" w:hAnsi="Browallia New" w:cs="Browallia New"/>
                <w:sz w:val="22"/>
                <w:szCs w:val="22"/>
              </w:rPr>
            </w:pPr>
            <w:r w:rsidRPr="005D2ADE">
              <w:rPr>
                <w:rFonts w:ascii="Browallia New" w:hAnsi="Browallia New" w:cs="Browallia New"/>
                <w:sz w:val="22"/>
                <w:szCs w:val="22"/>
              </w:rPr>
              <w:t>169,486</w:t>
            </w:r>
          </w:p>
        </w:tc>
      </w:tr>
      <w:tr w:rsidR="00782136" w:rsidRPr="001B4041" w14:paraId="430E9B27" w14:textId="77777777" w:rsidTr="00E556E4">
        <w:tc>
          <w:tcPr>
            <w:tcW w:w="3534" w:type="dxa"/>
          </w:tcPr>
          <w:p w14:paraId="3FB43987" w14:textId="77777777" w:rsidR="00782136" w:rsidRPr="001B4041" w:rsidRDefault="00782136" w:rsidP="00782136">
            <w:pPr>
              <w:spacing w:line="240" w:lineRule="auto"/>
              <w:ind w:hanging="106"/>
              <w:rPr>
                <w:rFonts w:ascii="Browallia New" w:hAnsi="Browallia New" w:cs="Browallia New"/>
                <w:sz w:val="22"/>
                <w:szCs w:val="22"/>
                <w:cs/>
              </w:rPr>
            </w:pPr>
            <w:r w:rsidRPr="001B4041">
              <w:rPr>
                <w:rFonts w:ascii="Browallia New" w:hAnsi="Browallia New" w:cs="Browallia New"/>
                <w:sz w:val="22"/>
                <w:szCs w:val="22"/>
                <w:cs/>
              </w:rPr>
              <w:t>รวม</w:t>
            </w:r>
          </w:p>
        </w:tc>
        <w:tc>
          <w:tcPr>
            <w:tcW w:w="1080" w:type="dxa"/>
            <w:tcBorders>
              <w:top w:val="single" w:sz="4" w:space="0" w:color="auto"/>
            </w:tcBorders>
          </w:tcPr>
          <w:p w14:paraId="000FD25A" w14:textId="7F42C052" w:rsidR="00782136" w:rsidRPr="0081377C" w:rsidRDefault="008C5394" w:rsidP="008C5394">
            <w:pPr>
              <w:spacing w:line="240" w:lineRule="auto"/>
              <w:jc w:val="right"/>
              <w:rPr>
                <w:rFonts w:ascii="Browallia New" w:hAnsi="Browallia New" w:cs="Browallia New"/>
                <w:sz w:val="22"/>
                <w:szCs w:val="22"/>
              </w:rPr>
            </w:pPr>
            <w:r w:rsidRPr="0081377C">
              <w:rPr>
                <w:rFonts w:ascii="Browallia New" w:hAnsi="Browallia New" w:cs="Browallia New"/>
                <w:sz w:val="22"/>
                <w:szCs w:val="22"/>
              </w:rPr>
              <w:t>1,063,543</w:t>
            </w:r>
          </w:p>
        </w:tc>
        <w:tc>
          <w:tcPr>
            <w:tcW w:w="238" w:type="dxa"/>
          </w:tcPr>
          <w:p w14:paraId="7A058628" w14:textId="77777777" w:rsidR="00782136" w:rsidRPr="0081377C" w:rsidRDefault="00782136" w:rsidP="008C5394">
            <w:pPr>
              <w:tabs>
                <w:tab w:val="decimal" w:pos="792"/>
              </w:tabs>
              <w:spacing w:line="240" w:lineRule="auto"/>
              <w:ind w:right="-128"/>
              <w:rPr>
                <w:rFonts w:ascii="Browallia New" w:hAnsi="Browallia New" w:cs="Browallia New"/>
                <w:sz w:val="22"/>
                <w:szCs w:val="22"/>
              </w:rPr>
            </w:pPr>
          </w:p>
        </w:tc>
        <w:tc>
          <w:tcPr>
            <w:tcW w:w="1202" w:type="dxa"/>
            <w:tcBorders>
              <w:top w:val="single" w:sz="4" w:space="0" w:color="auto"/>
              <w:bottom w:val="single" w:sz="12" w:space="0" w:color="auto"/>
            </w:tcBorders>
          </w:tcPr>
          <w:p w14:paraId="40F8A6F7" w14:textId="5AD013EE" w:rsidR="00782136" w:rsidRPr="0081377C" w:rsidRDefault="008C5394" w:rsidP="00782136">
            <w:pPr>
              <w:spacing w:line="240" w:lineRule="auto"/>
              <w:jc w:val="right"/>
              <w:rPr>
                <w:rFonts w:ascii="Browallia New" w:hAnsi="Browallia New" w:cs="Browallia New"/>
                <w:sz w:val="22"/>
                <w:szCs w:val="22"/>
              </w:rPr>
            </w:pPr>
            <w:r w:rsidRPr="0081377C">
              <w:rPr>
                <w:rFonts w:ascii="Browallia New" w:hAnsi="Browallia New" w:cs="Browallia New"/>
                <w:sz w:val="22"/>
                <w:szCs w:val="22"/>
              </w:rPr>
              <w:t>568,652</w:t>
            </w:r>
          </w:p>
        </w:tc>
        <w:tc>
          <w:tcPr>
            <w:tcW w:w="238" w:type="dxa"/>
          </w:tcPr>
          <w:p w14:paraId="1E2A31B7" w14:textId="77777777" w:rsidR="00782136" w:rsidRPr="001B4041" w:rsidRDefault="00782136" w:rsidP="00782136">
            <w:pPr>
              <w:spacing w:line="240" w:lineRule="auto"/>
              <w:jc w:val="right"/>
              <w:rPr>
                <w:rFonts w:ascii="Browallia New" w:hAnsi="Browallia New" w:cs="Browallia New"/>
                <w:sz w:val="22"/>
                <w:szCs w:val="22"/>
              </w:rPr>
            </w:pPr>
          </w:p>
        </w:tc>
        <w:tc>
          <w:tcPr>
            <w:tcW w:w="1202" w:type="dxa"/>
            <w:tcBorders>
              <w:top w:val="single" w:sz="4" w:space="0" w:color="auto"/>
            </w:tcBorders>
          </w:tcPr>
          <w:p w14:paraId="53C2071B" w14:textId="56BBF3DF" w:rsidR="00782136" w:rsidRPr="00051AAF" w:rsidRDefault="00782136" w:rsidP="00782136">
            <w:pPr>
              <w:spacing w:line="240" w:lineRule="auto"/>
              <w:jc w:val="right"/>
              <w:rPr>
                <w:rFonts w:ascii="Browallia New" w:hAnsi="Browallia New" w:cs="Browallia New"/>
                <w:sz w:val="22"/>
                <w:szCs w:val="22"/>
              </w:rPr>
            </w:pPr>
            <w:r w:rsidRPr="005D2ADE">
              <w:rPr>
                <w:rFonts w:ascii="Browallia New" w:hAnsi="Browallia New" w:cs="Browallia New"/>
                <w:sz w:val="22"/>
                <w:szCs w:val="22"/>
              </w:rPr>
              <w:t>1,021,11</w:t>
            </w:r>
            <w:r>
              <w:rPr>
                <w:rFonts w:ascii="Browallia New" w:hAnsi="Browallia New" w:cs="Browallia New"/>
                <w:sz w:val="22"/>
                <w:szCs w:val="22"/>
              </w:rPr>
              <w:t>8</w:t>
            </w:r>
          </w:p>
        </w:tc>
        <w:tc>
          <w:tcPr>
            <w:tcW w:w="238" w:type="dxa"/>
          </w:tcPr>
          <w:p w14:paraId="5597778A" w14:textId="77777777" w:rsidR="00782136" w:rsidRPr="00051AAF" w:rsidRDefault="00782136" w:rsidP="00782136">
            <w:pPr>
              <w:tabs>
                <w:tab w:val="decimal" w:pos="792"/>
              </w:tabs>
              <w:spacing w:line="240" w:lineRule="auto"/>
              <w:ind w:left="-108" w:right="-128"/>
              <w:rPr>
                <w:rFonts w:ascii="Browallia New" w:hAnsi="Browallia New" w:cs="Browallia New"/>
                <w:sz w:val="22"/>
                <w:szCs w:val="22"/>
              </w:rPr>
            </w:pPr>
          </w:p>
        </w:tc>
        <w:tc>
          <w:tcPr>
            <w:tcW w:w="1166" w:type="dxa"/>
            <w:tcBorders>
              <w:top w:val="single" w:sz="4" w:space="0" w:color="auto"/>
              <w:bottom w:val="single" w:sz="12" w:space="0" w:color="auto"/>
            </w:tcBorders>
          </w:tcPr>
          <w:p w14:paraId="2ED1D614" w14:textId="019A010B" w:rsidR="00782136" w:rsidRPr="00051AAF" w:rsidRDefault="00782136" w:rsidP="00782136">
            <w:pPr>
              <w:spacing w:line="240" w:lineRule="auto"/>
              <w:jc w:val="right"/>
              <w:rPr>
                <w:rFonts w:ascii="Browallia New" w:hAnsi="Browallia New" w:cs="Browallia New"/>
                <w:sz w:val="22"/>
                <w:szCs w:val="22"/>
              </w:rPr>
            </w:pPr>
            <w:r w:rsidRPr="005D2ADE">
              <w:rPr>
                <w:rFonts w:ascii="Browallia New" w:hAnsi="Browallia New" w:cs="Browallia New"/>
                <w:sz w:val="22"/>
                <w:szCs w:val="22"/>
              </w:rPr>
              <w:t>553,601</w:t>
            </w:r>
          </w:p>
        </w:tc>
      </w:tr>
      <w:tr w:rsidR="00782136" w:rsidRPr="001B4041" w14:paraId="6A02B06C" w14:textId="77777777" w:rsidTr="00E556E4">
        <w:tc>
          <w:tcPr>
            <w:tcW w:w="3534" w:type="dxa"/>
          </w:tcPr>
          <w:p w14:paraId="2262F180" w14:textId="77777777" w:rsidR="00782136" w:rsidRPr="001B4041" w:rsidRDefault="00782136" w:rsidP="00782136">
            <w:pPr>
              <w:spacing w:line="240" w:lineRule="auto"/>
              <w:ind w:hanging="106"/>
              <w:rPr>
                <w:rFonts w:ascii="Browallia New" w:hAnsi="Browallia New" w:cs="Browallia New"/>
                <w:sz w:val="22"/>
                <w:szCs w:val="22"/>
                <w:cs/>
              </w:rPr>
            </w:pPr>
            <w:r w:rsidRPr="001B4041">
              <w:rPr>
                <w:rFonts w:ascii="Browallia New" w:hAnsi="Browallia New" w:cs="Browallia New"/>
                <w:sz w:val="22"/>
                <w:szCs w:val="22"/>
                <w:u w:val="single"/>
                <w:cs/>
              </w:rPr>
              <w:t>หัก</w:t>
            </w:r>
            <w:r w:rsidRPr="001B4041">
              <w:rPr>
                <w:rFonts w:ascii="Browallia New" w:hAnsi="Browallia New" w:cs="Browallia New"/>
                <w:sz w:val="22"/>
                <w:szCs w:val="22"/>
                <w:cs/>
              </w:rPr>
              <w:t xml:space="preserve"> ดอกผลเช่าซื้อที่ยังไม่ถือเป็นรายได้</w:t>
            </w:r>
          </w:p>
        </w:tc>
        <w:tc>
          <w:tcPr>
            <w:tcW w:w="1080" w:type="dxa"/>
            <w:tcBorders>
              <w:bottom w:val="single" w:sz="4" w:space="0" w:color="auto"/>
            </w:tcBorders>
          </w:tcPr>
          <w:p w14:paraId="48D7762B" w14:textId="4A433369" w:rsidR="00782136" w:rsidRPr="0081377C" w:rsidRDefault="008C5394" w:rsidP="00782136">
            <w:pPr>
              <w:spacing w:line="240" w:lineRule="auto"/>
              <w:jc w:val="right"/>
              <w:rPr>
                <w:rFonts w:ascii="Browallia New" w:hAnsi="Browallia New" w:cs="Browallia New"/>
                <w:sz w:val="22"/>
                <w:szCs w:val="22"/>
              </w:rPr>
            </w:pPr>
            <w:r w:rsidRPr="0081377C">
              <w:rPr>
                <w:rFonts w:ascii="Browallia New" w:hAnsi="Browallia New" w:cs="Browallia New"/>
                <w:sz w:val="22"/>
                <w:szCs w:val="22"/>
                <w:cs/>
              </w:rPr>
              <w:t>(</w:t>
            </w:r>
            <w:r w:rsidRPr="0081377C">
              <w:rPr>
                <w:rFonts w:ascii="Browallia New" w:hAnsi="Browallia New" w:cs="Browallia New"/>
                <w:sz w:val="22"/>
                <w:szCs w:val="22"/>
              </w:rPr>
              <w:t>494,891</w:t>
            </w:r>
            <w:r w:rsidRPr="0081377C">
              <w:rPr>
                <w:rFonts w:ascii="Browallia New" w:hAnsi="Browallia New" w:cs="Browallia New"/>
                <w:sz w:val="22"/>
                <w:szCs w:val="22"/>
                <w:cs/>
              </w:rPr>
              <w:t>)</w:t>
            </w:r>
          </w:p>
        </w:tc>
        <w:tc>
          <w:tcPr>
            <w:tcW w:w="238" w:type="dxa"/>
          </w:tcPr>
          <w:p w14:paraId="0CDD3215" w14:textId="77777777" w:rsidR="00782136" w:rsidRPr="0081377C" w:rsidRDefault="00782136" w:rsidP="00782136">
            <w:pPr>
              <w:tabs>
                <w:tab w:val="decimal" w:pos="792"/>
              </w:tabs>
              <w:spacing w:line="240" w:lineRule="auto"/>
              <w:ind w:left="-108" w:right="-128"/>
              <w:rPr>
                <w:rFonts w:ascii="Browallia New" w:hAnsi="Browallia New" w:cs="Browallia New"/>
                <w:sz w:val="22"/>
                <w:szCs w:val="22"/>
              </w:rPr>
            </w:pPr>
          </w:p>
        </w:tc>
        <w:tc>
          <w:tcPr>
            <w:tcW w:w="1202" w:type="dxa"/>
            <w:tcBorders>
              <w:top w:val="single" w:sz="12" w:space="0" w:color="auto"/>
            </w:tcBorders>
          </w:tcPr>
          <w:p w14:paraId="1CD6F6AB" w14:textId="77777777" w:rsidR="00782136" w:rsidRPr="0081377C" w:rsidRDefault="00782136" w:rsidP="00782136">
            <w:pPr>
              <w:tabs>
                <w:tab w:val="decimal" w:pos="792"/>
              </w:tabs>
              <w:spacing w:line="240" w:lineRule="auto"/>
              <w:ind w:left="-108" w:right="-128"/>
              <w:rPr>
                <w:rFonts w:ascii="Browallia New" w:hAnsi="Browallia New" w:cs="Browallia New"/>
                <w:sz w:val="22"/>
                <w:szCs w:val="22"/>
                <w:cs/>
              </w:rPr>
            </w:pPr>
          </w:p>
        </w:tc>
        <w:tc>
          <w:tcPr>
            <w:tcW w:w="238" w:type="dxa"/>
          </w:tcPr>
          <w:p w14:paraId="7DC1C9F2" w14:textId="77777777" w:rsidR="00782136" w:rsidRPr="001B4041" w:rsidRDefault="00782136" w:rsidP="00782136">
            <w:pPr>
              <w:tabs>
                <w:tab w:val="decimal" w:pos="792"/>
              </w:tabs>
              <w:spacing w:line="240" w:lineRule="auto"/>
              <w:ind w:left="-108" w:right="-128"/>
              <w:rPr>
                <w:rFonts w:ascii="Browallia New" w:hAnsi="Browallia New" w:cs="Browallia New"/>
                <w:sz w:val="22"/>
                <w:szCs w:val="22"/>
              </w:rPr>
            </w:pPr>
          </w:p>
        </w:tc>
        <w:tc>
          <w:tcPr>
            <w:tcW w:w="1202" w:type="dxa"/>
            <w:tcBorders>
              <w:bottom w:val="single" w:sz="4" w:space="0" w:color="auto"/>
            </w:tcBorders>
          </w:tcPr>
          <w:p w14:paraId="0E6D423A" w14:textId="45D6BEC0" w:rsidR="00782136" w:rsidRPr="00DA4811" w:rsidRDefault="00782136" w:rsidP="00782136">
            <w:pPr>
              <w:spacing w:line="240" w:lineRule="auto"/>
              <w:jc w:val="right"/>
              <w:rPr>
                <w:rFonts w:ascii="Browallia New" w:hAnsi="Browallia New" w:cs="Browallia New"/>
                <w:sz w:val="22"/>
                <w:szCs w:val="22"/>
              </w:rPr>
            </w:pPr>
            <w:r w:rsidRPr="005D2ADE">
              <w:rPr>
                <w:rFonts w:ascii="Browallia New" w:hAnsi="Browallia New" w:cs="Browallia New" w:hint="cs"/>
                <w:sz w:val="22"/>
                <w:szCs w:val="22"/>
                <w:cs/>
              </w:rPr>
              <w:t>(</w:t>
            </w:r>
            <w:r>
              <w:rPr>
                <w:rFonts w:ascii="Browallia New" w:hAnsi="Browallia New" w:cs="Browallia New"/>
                <w:sz w:val="22"/>
                <w:szCs w:val="22"/>
              </w:rPr>
              <w:t>467,517</w:t>
            </w:r>
            <w:r w:rsidRPr="005D2ADE">
              <w:rPr>
                <w:rFonts w:ascii="Browallia New" w:hAnsi="Browallia New" w:cs="Browallia New" w:hint="cs"/>
                <w:sz w:val="22"/>
                <w:szCs w:val="22"/>
                <w:cs/>
              </w:rPr>
              <w:t>)</w:t>
            </w:r>
          </w:p>
        </w:tc>
        <w:tc>
          <w:tcPr>
            <w:tcW w:w="238" w:type="dxa"/>
          </w:tcPr>
          <w:p w14:paraId="1092618C" w14:textId="77777777" w:rsidR="00782136" w:rsidRPr="00E556E4" w:rsidRDefault="00782136" w:rsidP="00782136">
            <w:pPr>
              <w:tabs>
                <w:tab w:val="decimal" w:pos="792"/>
              </w:tabs>
              <w:spacing w:line="240" w:lineRule="auto"/>
              <w:ind w:left="-108" w:right="-128"/>
              <w:rPr>
                <w:rFonts w:ascii="Browallia New" w:hAnsi="Browallia New" w:cs="Browallia New"/>
                <w:sz w:val="22"/>
                <w:szCs w:val="22"/>
              </w:rPr>
            </w:pPr>
          </w:p>
        </w:tc>
        <w:tc>
          <w:tcPr>
            <w:tcW w:w="1166" w:type="dxa"/>
            <w:tcBorders>
              <w:top w:val="single" w:sz="12" w:space="0" w:color="auto"/>
            </w:tcBorders>
          </w:tcPr>
          <w:p w14:paraId="5AB4ED5B" w14:textId="77777777" w:rsidR="00782136" w:rsidRPr="00E556E4" w:rsidRDefault="00782136" w:rsidP="00782136">
            <w:pPr>
              <w:tabs>
                <w:tab w:val="decimal" w:pos="792"/>
              </w:tabs>
              <w:spacing w:line="240" w:lineRule="auto"/>
              <w:ind w:left="-108" w:right="-128"/>
              <w:rPr>
                <w:rFonts w:ascii="Browallia New" w:hAnsi="Browallia New" w:cs="Browallia New"/>
                <w:sz w:val="22"/>
                <w:szCs w:val="22"/>
                <w:cs/>
              </w:rPr>
            </w:pPr>
          </w:p>
        </w:tc>
      </w:tr>
      <w:tr w:rsidR="00782136" w:rsidRPr="001B4041" w14:paraId="23BA9618" w14:textId="77777777" w:rsidTr="00E556E4">
        <w:tc>
          <w:tcPr>
            <w:tcW w:w="3534" w:type="dxa"/>
          </w:tcPr>
          <w:p w14:paraId="0436FC73" w14:textId="77777777" w:rsidR="00782136" w:rsidRPr="001B4041" w:rsidRDefault="00782136" w:rsidP="0078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178" w:hanging="16"/>
              <w:rPr>
                <w:rFonts w:ascii="Browallia New" w:hAnsi="Browallia New" w:cs="Browallia New"/>
                <w:sz w:val="22"/>
                <w:szCs w:val="22"/>
                <w:cs/>
              </w:rPr>
            </w:pPr>
            <w:r w:rsidRPr="001B4041">
              <w:rPr>
                <w:rFonts w:ascii="Browallia New" w:hAnsi="Browallia New" w:cs="Browallia New"/>
                <w:sz w:val="22"/>
                <w:szCs w:val="22"/>
                <w:cs/>
              </w:rPr>
              <w:t>ผลรวมของลูกหนี้ขั้นต้นตามสัญญาเช่าซื้อสุทธิ</w:t>
            </w:r>
          </w:p>
        </w:tc>
        <w:tc>
          <w:tcPr>
            <w:tcW w:w="1080" w:type="dxa"/>
            <w:tcBorders>
              <w:top w:val="single" w:sz="4" w:space="0" w:color="auto"/>
              <w:bottom w:val="single" w:sz="12" w:space="0" w:color="auto"/>
            </w:tcBorders>
            <w:vAlign w:val="bottom"/>
          </w:tcPr>
          <w:p w14:paraId="4C7F79C1" w14:textId="3AEA308C" w:rsidR="00782136" w:rsidRPr="0081377C" w:rsidRDefault="008C5394" w:rsidP="00782136">
            <w:pPr>
              <w:spacing w:line="240" w:lineRule="auto"/>
              <w:jc w:val="right"/>
              <w:rPr>
                <w:rFonts w:ascii="Browallia New" w:hAnsi="Browallia New" w:cs="Browallia New"/>
                <w:sz w:val="22"/>
                <w:szCs w:val="22"/>
              </w:rPr>
            </w:pPr>
            <w:r w:rsidRPr="0081377C">
              <w:rPr>
                <w:rFonts w:ascii="Browallia New" w:hAnsi="Browallia New" w:cs="Browallia New"/>
                <w:sz w:val="22"/>
                <w:szCs w:val="22"/>
              </w:rPr>
              <w:t>568,652</w:t>
            </w:r>
          </w:p>
        </w:tc>
        <w:tc>
          <w:tcPr>
            <w:tcW w:w="238" w:type="dxa"/>
          </w:tcPr>
          <w:p w14:paraId="516EC0DF" w14:textId="77777777" w:rsidR="00782136" w:rsidRPr="0081377C" w:rsidRDefault="00782136" w:rsidP="00782136">
            <w:pPr>
              <w:tabs>
                <w:tab w:val="decimal" w:pos="792"/>
              </w:tabs>
              <w:spacing w:line="240" w:lineRule="auto"/>
              <w:ind w:left="-108" w:right="-128"/>
              <w:rPr>
                <w:rFonts w:ascii="Browallia New" w:hAnsi="Browallia New" w:cs="Browallia New"/>
                <w:sz w:val="22"/>
                <w:szCs w:val="22"/>
              </w:rPr>
            </w:pPr>
          </w:p>
        </w:tc>
        <w:tc>
          <w:tcPr>
            <w:tcW w:w="1202" w:type="dxa"/>
          </w:tcPr>
          <w:p w14:paraId="20EA0A19" w14:textId="77777777" w:rsidR="00782136" w:rsidRPr="0081377C" w:rsidRDefault="00782136" w:rsidP="00782136">
            <w:pPr>
              <w:tabs>
                <w:tab w:val="decimal" w:pos="792"/>
              </w:tabs>
              <w:spacing w:line="240" w:lineRule="auto"/>
              <w:ind w:left="-108" w:right="-128"/>
              <w:rPr>
                <w:rFonts w:ascii="Browallia New" w:hAnsi="Browallia New" w:cs="Browallia New"/>
                <w:sz w:val="22"/>
                <w:szCs w:val="22"/>
              </w:rPr>
            </w:pPr>
          </w:p>
        </w:tc>
        <w:tc>
          <w:tcPr>
            <w:tcW w:w="238" w:type="dxa"/>
          </w:tcPr>
          <w:p w14:paraId="4D9227D0" w14:textId="77777777" w:rsidR="00782136" w:rsidRPr="001B4041" w:rsidRDefault="00782136" w:rsidP="00782136">
            <w:pPr>
              <w:tabs>
                <w:tab w:val="decimal" w:pos="792"/>
              </w:tabs>
              <w:spacing w:line="240" w:lineRule="auto"/>
              <w:ind w:left="-108" w:right="-128"/>
              <w:rPr>
                <w:rFonts w:ascii="Browallia New" w:hAnsi="Browallia New" w:cs="Browallia New"/>
                <w:b/>
                <w:bCs/>
                <w:sz w:val="22"/>
                <w:szCs w:val="22"/>
              </w:rPr>
            </w:pPr>
          </w:p>
        </w:tc>
        <w:tc>
          <w:tcPr>
            <w:tcW w:w="1202" w:type="dxa"/>
            <w:tcBorders>
              <w:top w:val="single" w:sz="4" w:space="0" w:color="auto"/>
              <w:bottom w:val="single" w:sz="12" w:space="0" w:color="auto"/>
            </w:tcBorders>
            <w:vAlign w:val="bottom"/>
          </w:tcPr>
          <w:p w14:paraId="7B0E4262" w14:textId="46774DC1" w:rsidR="00782136" w:rsidRPr="00DA4811" w:rsidRDefault="00782136" w:rsidP="00782136">
            <w:pPr>
              <w:spacing w:line="240" w:lineRule="auto"/>
              <w:jc w:val="right"/>
              <w:rPr>
                <w:rFonts w:ascii="Browallia New" w:hAnsi="Browallia New" w:cs="Browallia New"/>
                <w:sz w:val="22"/>
                <w:szCs w:val="22"/>
              </w:rPr>
            </w:pPr>
            <w:r w:rsidRPr="005D2ADE">
              <w:rPr>
                <w:rFonts w:ascii="Browallia New" w:hAnsi="Browallia New" w:cs="Browallia New"/>
                <w:sz w:val="22"/>
                <w:szCs w:val="22"/>
              </w:rPr>
              <w:t>553,60</w:t>
            </w:r>
            <w:r>
              <w:rPr>
                <w:rFonts w:ascii="Browallia New" w:hAnsi="Browallia New" w:cs="Browallia New"/>
                <w:sz w:val="22"/>
                <w:szCs w:val="22"/>
              </w:rPr>
              <w:t>1</w:t>
            </w:r>
          </w:p>
        </w:tc>
        <w:tc>
          <w:tcPr>
            <w:tcW w:w="238" w:type="dxa"/>
          </w:tcPr>
          <w:p w14:paraId="6D15920D" w14:textId="77777777" w:rsidR="00782136" w:rsidRPr="00DA4811" w:rsidRDefault="00782136" w:rsidP="00782136">
            <w:pPr>
              <w:tabs>
                <w:tab w:val="decimal" w:pos="792"/>
              </w:tabs>
              <w:spacing w:line="240" w:lineRule="auto"/>
              <w:ind w:left="-108" w:right="-128"/>
              <w:rPr>
                <w:rFonts w:ascii="Browallia New" w:hAnsi="Browallia New" w:cs="Browallia New"/>
                <w:sz w:val="22"/>
                <w:szCs w:val="22"/>
              </w:rPr>
            </w:pPr>
          </w:p>
        </w:tc>
        <w:tc>
          <w:tcPr>
            <w:tcW w:w="1166" w:type="dxa"/>
          </w:tcPr>
          <w:p w14:paraId="6F90DEA7" w14:textId="77777777" w:rsidR="00782136" w:rsidRPr="00DA4811" w:rsidRDefault="00782136" w:rsidP="00782136">
            <w:pPr>
              <w:tabs>
                <w:tab w:val="decimal" w:pos="792"/>
              </w:tabs>
              <w:spacing w:line="240" w:lineRule="auto"/>
              <w:ind w:left="-108" w:right="-128"/>
              <w:rPr>
                <w:rFonts w:ascii="Browallia New" w:hAnsi="Browallia New" w:cs="Browallia New"/>
                <w:sz w:val="22"/>
                <w:szCs w:val="22"/>
              </w:rPr>
            </w:pPr>
          </w:p>
        </w:tc>
      </w:tr>
    </w:tbl>
    <w:p w14:paraId="481CE013" w14:textId="77777777" w:rsidR="006971B8" w:rsidRPr="001B4041" w:rsidRDefault="006971B8" w:rsidP="001B4041">
      <w:pPr>
        <w:pStyle w:val="a3"/>
        <w:tabs>
          <w:tab w:val="clear" w:pos="1080"/>
          <w:tab w:val="left" w:pos="540"/>
        </w:tabs>
        <w:ind w:left="426"/>
        <w:jc w:val="thaiDistribute"/>
        <w:rPr>
          <w:rFonts w:ascii="Browallia New" w:hAnsi="Browallia New" w:cs="Browallia New"/>
          <w:spacing w:val="-2"/>
          <w:sz w:val="26"/>
          <w:szCs w:val="26"/>
          <w:lang w:val="en-US"/>
        </w:rPr>
      </w:pPr>
    </w:p>
    <w:p w14:paraId="16CD0C13" w14:textId="027899FE" w:rsidR="006971B8" w:rsidRPr="001B4041" w:rsidRDefault="004C7B92" w:rsidP="001B4041">
      <w:pPr>
        <w:pStyle w:val="a3"/>
        <w:tabs>
          <w:tab w:val="clear" w:pos="1080"/>
          <w:tab w:val="left" w:pos="720"/>
        </w:tabs>
        <w:ind w:left="426"/>
        <w:jc w:val="thaiDistribute"/>
        <w:rPr>
          <w:rFonts w:ascii="Browallia New" w:hAnsi="Browallia New" w:cs="Browallia New"/>
          <w:spacing w:val="-4"/>
          <w:sz w:val="26"/>
          <w:szCs w:val="26"/>
          <w:cs/>
        </w:rPr>
      </w:pPr>
      <w:r w:rsidRPr="001B4041">
        <w:rPr>
          <w:rFonts w:ascii="Browallia New" w:hAnsi="Browallia New" w:cs="Browallia New"/>
          <w:spacing w:val="-2"/>
          <w:sz w:val="26"/>
          <w:szCs w:val="26"/>
          <w:cs/>
          <w:lang w:val="en-GB"/>
        </w:rPr>
        <w:t>เมื่อวันที่</w:t>
      </w:r>
      <w:r w:rsidRPr="005E3566">
        <w:rPr>
          <w:rFonts w:ascii="Browallia New" w:hAnsi="Browallia New" w:cs="Browallia New"/>
          <w:spacing w:val="-2"/>
          <w:sz w:val="22"/>
          <w:szCs w:val="22"/>
          <w:cs/>
          <w:lang w:val="en-GB"/>
        </w:rPr>
        <w:t xml:space="preserve"> </w:t>
      </w:r>
      <w:r w:rsidR="00E36EE3">
        <w:rPr>
          <w:rFonts w:ascii="Browallia New" w:hAnsi="Browallia New" w:cs="Browallia New"/>
          <w:spacing w:val="-2"/>
          <w:sz w:val="26"/>
          <w:szCs w:val="26"/>
          <w:lang w:val="en-GB"/>
        </w:rPr>
        <w:t>3</w:t>
      </w:r>
      <w:r w:rsidRPr="001B4041">
        <w:rPr>
          <w:rFonts w:ascii="Browallia New" w:hAnsi="Browallia New" w:cs="Browallia New"/>
          <w:spacing w:val="-2"/>
          <w:sz w:val="26"/>
          <w:szCs w:val="26"/>
          <w:lang w:val="en-GB"/>
        </w:rPr>
        <w:t>0</w:t>
      </w:r>
      <w:r w:rsidRPr="005E3566">
        <w:rPr>
          <w:rFonts w:ascii="Browallia New" w:hAnsi="Browallia New" w:cs="Browallia New"/>
          <w:spacing w:val="-2"/>
          <w:sz w:val="26"/>
          <w:szCs w:val="26"/>
          <w:cs/>
          <w:lang w:val="en-GB"/>
        </w:rPr>
        <w:t xml:space="preserve"> </w:t>
      </w:r>
      <w:r w:rsidRPr="001B4041">
        <w:rPr>
          <w:rFonts w:ascii="Browallia New" w:hAnsi="Browallia New" w:cs="Browallia New"/>
          <w:spacing w:val="-2"/>
          <w:sz w:val="26"/>
          <w:szCs w:val="26"/>
          <w:cs/>
          <w:lang w:val="en-GB"/>
        </w:rPr>
        <w:t>เมษายน</w:t>
      </w:r>
      <w:r w:rsidRPr="005E3566">
        <w:rPr>
          <w:rFonts w:ascii="Browallia New" w:hAnsi="Browallia New" w:cs="Browallia New"/>
          <w:spacing w:val="-2"/>
          <w:sz w:val="26"/>
          <w:szCs w:val="26"/>
          <w:cs/>
          <w:lang w:val="en-GB"/>
        </w:rPr>
        <w:t xml:space="preserve"> </w:t>
      </w:r>
      <w:r w:rsidRPr="001B4041">
        <w:rPr>
          <w:rFonts w:ascii="Browallia New" w:hAnsi="Browallia New" w:cs="Browallia New"/>
          <w:spacing w:val="-2"/>
          <w:sz w:val="26"/>
          <w:szCs w:val="26"/>
          <w:lang w:val="en-GB"/>
        </w:rPr>
        <w:t>2547</w:t>
      </w:r>
      <w:r w:rsidRPr="005E3566">
        <w:rPr>
          <w:rFonts w:ascii="Browallia New" w:hAnsi="Browallia New" w:cs="Browallia New"/>
          <w:spacing w:val="-2"/>
          <w:sz w:val="26"/>
          <w:szCs w:val="26"/>
          <w:cs/>
        </w:rPr>
        <w:t xml:space="preserve"> </w:t>
      </w:r>
      <w:r w:rsidR="006971B8" w:rsidRPr="001B4041">
        <w:rPr>
          <w:rFonts w:ascii="Browallia New" w:hAnsi="Browallia New" w:cs="Browallia New"/>
          <w:spacing w:val="-2"/>
          <w:sz w:val="26"/>
          <w:szCs w:val="26"/>
          <w:cs/>
        </w:rPr>
        <w:t>สภาวิชาชีพบัญชี โดยความเห็นชอบของสำนักงานคณะกรรมการกำกับหลักทรัพย์และตลาดหลักทรัพย์ ได้กำหนดแนวปฏิบัติทางการบัญชีสำหรับธุรกิจสินเชื่อเพื่อการอุปโภคบริโภค (Consumer Finance) โดยให้บันทึกค่าเผื่อหนี้สงสัยจะสูญเต็มจำนวนและหยุดรับรู้รายได้สำหรับลูกหนี้ค้างชำระค่า</w:t>
      </w:r>
      <w:r w:rsidR="00A0397C" w:rsidRPr="001B4041">
        <w:rPr>
          <w:rFonts w:ascii="Browallia New" w:hAnsi="Browallia New" w:cs="Browallia New"/>
          <w:spacing w:val="-2"/>
          <w:sz w:val="26"/>
          <w:szCs w:val="26"/>
          <w:cs/>
        </w:rPr>
        <w:t>งวด</w:t>
      </w:r>
      <w:r w:rsidR="006971B8" w:rsidRPr="001B4041">
        <w:rPr>
          <w:rFonts w:ascii="Browallia New" w:hAnsi="Browallia New" w:cs="Browallia New"/>
          <w:spacing w:val="-2"/>
          <w:sz w:val="26"/>
          <w:szCs w:val="26"/>
          <w:cs/>
        </w:rPr>
        <w:t xml:space="preserve">เกินกว่า </w:t>
      </w:r>
      <w:r w:rsidR="006971B8" w:rsidRPr="001B4041">
        <w:rPr>
          <w:rFonts w:ascii="Browallia New" w:hAnsi="Browallia New" w:cs="Browallia New"/>
          <w:spacing w:val="-2"/>
          <w:sz w:val="26"/>
          <w:szCs w:val="26"/>
          <w:lang w:val="en-US"/>
        </w:rPr>
        <w:t>3</w:t>
      </w:r>
      <w:r w:rsidR="006971B8" w:rsidRPr="001B4041">
        <w:rPr>
          <w:rFonts w:ascii="Browallia New" w:hAnsi="Browallia New" w:cs="Browallia New"/>
          <w:spacing w:val="-2"/>
          <w:sz w:val="26"/>
          <w:szCs w:val="26"/>
          <w:cs/>
        </w:rPr>
        <w:t xml:space="preserve"> </w:t>
      </w:r>
      <w:r w:rsidR="00A0397C" w:rsidRPr="001B4041">
        <w:rPr>
          <w:rFonts w:ascii="Browallia New" w:hAnsi="Browallia New" w:cs="Browallia New"/>
          <w:spacing w:val="-2"/>
          <w:sz w:val="26"/>
          <w:szCs w:val="26"/>
          <w:cs/>
        </w:rPr>
        <w:t>งวด</w:t>
      </w:r>
      <w:r w:rsidR="006971B8" w:rsidRPr="001B4041">
        <w:rPr>
          <w:rFonts w:ascii="Browallia New" w:hAnsi="Browallia New" w:cs="Browallia New"/>
          <w:spacing w:val="-2"/>
          <w:sz w:val="26"/>
          <w:szCs w:val="26"/>
          <w:cs/>
        </w:rPr>
        <w:t xml:space="preserve"> และพิจารณาบันทึกสำรองทั่วไปสำหรับลูกหนี้ที่ไม่ค้างชำระค่า</w:t>
      </w:r>
      <w:r w:rsidR="00665EE9">
        <w:rPr>
          <w:rFonts w:ascii="Browallia New" w:hAnsi="Browallia New" w:cs="Browallia New" w:hint="cs"/>
          <w:spacing w:val="-2"/>
          <w:sz w:val="26"/>
          <w:szCs w:val="26"/>
          <w:cs/>
        </w:rPr>
        <w:t>งวด</w:t>
      </w:r>
      <w:r w:rsidR="006971B8" w:rsidRPr="001B4041">
        <w:rPr>
          <w:rFonts w:ascii="Browallia New" w:hAnsi="Browallia New" w:cs="Browallia New"/>
          <w:spacing w:val="-2"/>
          <w:sz w:val="26"/>
          <w:szCs w:val="26"/>
          <w:cs/>
        </w:rPr>
        <w:t>หรือค้างชำระค่า</w:t>
      </w:r>
      <w:r w:rsidR="00A0397C" w:rsidRPr="001B4041">
        <w:rPr>
          <w:rFonts w:ascii="Browallia New" w:hAnsi="Browallia New" w:cs="Browallia New"/>
          <w:spacing w:val="-2"/>
          <w:sz w:val="26"/>
          <w:szCs w:val="26"/>
          <w:cs/>
        </w:rPr>
        <w:t>งวด</w:t>
      </w:r>
      <w:r w:rsidR="006971B8" w:rsidRPr="001B4041">
        <w:rPr>
          <w:rFonts w:ascii="Browallia New" w:hAnsi="Browallia New" w:cs="Browallia New"/>
          <w:spacing w:val="-2"/>
          <w:sz w:val="26"/>
          <w:szCs w:val="26"/>
          <w:cs/>
        </w:rPr>
        <w:t xml:space="preserve">ไม่เกินกว่า </w:t>
      </w:r>
      <w:r w:rsidR="006971B8" w:rsidRPr="001B4041">
        <w:rPr>
          <w:rFonts w:ascii="Browallia New" w:hAnsi="Browallia New" w:cs="Browallia New"/>
          <w:spacing w:val="-2"/>
          <w:sz w:val="26"/>
          <w:szCs w:val="26"/>
          <w:lang w:val="en-US"/>
        </w:rPr>
        <w:t>3</w:t>
      </w:r>
      <w:r w:rsidR="006971B8" w:rsidRPr="001B4041">
        <w:rPr>
          <w:rFonts w:ascii="Browallia New" w:hAnsi="Browallia New" w:cs="Browallia New"/>
          <w:spacing w:val="-2"/>
          <w:sz w:val="26"/>
          <w:szCs w:val="26"/>
          <w:cs/>
        </w:rPr>
        <w:t xml:space="preserve"> </w:t>
      </w:r>
      <w:r w:rsidR="00A0397C" w:rsidRPr="001B4041">
        <w:rPr>
          <w:rFonts w:ascii="Browallia New" w:hAnsi="Browallia New" w:cs="Browallia New"/>
          <w:spacing w:val="-2"/>
          <w:sz w:val="26"/>
          <w:szCs w:val="26"/>
          <w:cs/>
        </w:rPr>
        <w:t>งวด</w:t>
      </w:r>
      <w:r w:rsidR="006971B8" w:rsidRPr="001B4041">
        <w:rPr>
          <w:rFonts w:ascii="Browallia New" w:hAnsi="Browallia New" w:cs="Browallia New"/>
          <w:spacing w:val="-2"/>
          <w:sz w:val="26"/>
          <w:szCs w:val="26"/>
          <w:cs/>
        </w:rPr>
        <w:t xml:space="preserve"> หาก</w:t>
      </w:r>
      <w:r w:rsidRPr="001B4041">
        <w:rPr>
          <w:rFonts w:ascii="Browallia New" w:hAnsi="Browallia New" w:cs="Browallia New"/>
          <w:spacing w:val="-2"/>
          <w:sz w:val="26"/>
          <w:szCs w:val="26"/>
          <w:cs/>
        </w:rPr>
        <w:t>กลุ่มบริษัท</w:t>
      </w:r>
      <w:r w:rsidR="006971B8" w:rsidRPr="001B4041">
        <w:rPr>
          <w:rFonts w:ascii="Browallia New" w:hAnsi="Browallia New" w:cs="Browallia New"/>
          <w:spacing w:val="-2"/>
          <w:sz w:val="26"/>
          <w:szCs w:val="26"/>
          <w:cs/>
        </w:rPr>
        <w:t xml:space="preserve">ต้องปฏิบัติตามแนวทางดังกล่าวโดยไม่พิจารณาถึงสำรองทั่วไปนั้น </w:t>
      </w:r>
      <w:r w:rsidR="00CD1EA9">
        <w:rPr>
          <w:rFonts w:ascii="Browallia New" w:hAnsi="Browallia New" w:cs="Browallia New" w:hint="cs"/>
          <w:spacing w:val="-2"/>
          <w:sz w:val="26"/>
          <w:szCs w:val="26"/>
          <w:cs/>
        </w:rPr>
        <w:t>กลุ่มบริษัท</w:t>
      </w:r>
      <w:r w:rsidR="006971B8" w:rsidRPr="001B4041">
        <w:rPr>
          <w:rFonts w:ascii="Browallia New" w:hAnsi="Browallia New" w:cs="Browallia New"/>
          <w:spacing w:val="-2"/>
          <w:sz w:val="26"/>
          <w:szCs w:val="26"/>
          <w:cs/>
        </w:rPr>
        <w:t xml:space="preserve">ต้องบันทึกค่าเผื่อหนี้สงสัยจะสูญ ณ วันที่ </w:t>
      </w:r>
      <w:r w:rsidR="00D94EC6" w:rsidRPr="001B4041">
        <w:rPr>
          <w:rFonts w:ascii="Browallia New" w:hAnsi="Browallia New" w:cs="Browallia New"/>
          <w:spacing w:val="-2"/>
          <w:sz w:val="26"/>
          <w:szCs w:val="26"/>
          <w:lang w:val="en-US"/>
        </w:rPr>
        <w:t xml:space="preserve">31 </w:t>
      </w:r>
      <w:r w:rsidR="00D94EC6" w:rsidRPr="001B4041">
        <w:rPr>
          <w:rFonts w:ascii="Browallia New" w:hAnsi="Browallia New" w:cs="Browallia New"/>
          <w:spacing w:val="-2"/>
          <w:sz w:val="26"/>
          <w:szCs w:val="26"/>
          <w:cs/>
          <w:lang w:val="en-US"/>
        </w:rPr>
        <w:t xml:space="preserve">ธันวาคม </w:t>
      </w:r>
      <w:r w:rsidR="00782136" w:rsidRPr="00782136">
        <w:rPr>
          <w:rFonts w:ascii="Browallia New" w:hAnsi="Browallia New" w:cs="Browallia New"/>
          <w:spacing w:val="-2"/>
          <w:sz w:val="26"/>
          <w:szCs w:val="26"/>
          <w:lang w:val="en-US"/>
        </w:rPr>
        <w:t xml:space="preserve">2560 </w:t>
      </w:r>
      <w:r w:rsidR="00782136" w:rsidRPr="00782136">
        <w:rPr>
          <w:rFonts w:ascii="Browallia New" w:hAnsi="Browallia New" w:cs="Browallia New"/>
          <w:spacing w:val="-2"/>
          <w:sz w:val="26"/>
          <w:szCs w:val="26"/>
          <w:cs/>
          <w:lang w:val="en-US"/>
        </w:rPr>
        <w:t xml:space="preserve">และ </w:t>
      </w:r>
      <w:r w:rsidR="00782136" w:rsidRPr="00782136">
        <w:rPr>
          <w:rFonts w:ascii="Browallia New" w:hAnsi="Browallia New" w:cs="Browallia New"/>
          <w:spacing w:val="-2"/>
          <w:sz w:val="26"/>
          <w:szCs w:val="26"/>
          <w:lang w:val="en-US"/>
        </w:rPr>
        <w:t xml:space="preserve">2559 </w:t>
      </w:r>
      <w:r w:rsidR="006971B8" w:rsidRPr="001B4041">
        <w:rPr>
          <w:rFonts w:ascii="Browallia New" w:hAnsi="Browallia New" w:cs="Browallia New"/>
          <w:spacing w:val="-2"/>
          <w:sz w:val="26"/>
          <w:szCs w:val="26"/>
          <w:cs/>
        </w:rPr>
        <w:t>เพิ่มขึ้นเป็นจำนว</w:t>
      </w:r>
      <w:r w:rsidR="0092115B">
        <w:rPr>
          <w:rFonts w:ascii="Browallia New" w:hAnsi="Browallia New" w:cs="Browallia New"/>
          <w:spacing w:val="-2"/>
          <w:sz w:val="26"/>
          <w:szCs w:val="26"/>
          <w:cs/>
        </w:rPr>
        <w:t>นเงิน</w:t>
      </w:r>
      <w:r w:rsidR="0092115B" w:rsidRPr="00112FD4">
        <w:rPr>
          <w:rFonts w:ascii="Browallia New" w:hAnsi="Browallia New" w:cs="Browallia New"/>
          <w:spacing w:val="-2"/>
          <w:sz w:val="26"/>
          <w:szCs w:val="26"/>
          <w:cs/>
        </w:rPr>
        <w:t>ประมาณ</w:t>
      </w:r>
      <w:r w:rsidR="0092115B" w:rsidRPr="00112FD4">
        <w:rPr>
          <w:rFonts w:ascii="Browallia New" w:hAnsi="Browallia New" w:cs="Browallia New"/>
          <w:spacing w:val="-2"/>
          <w:sz w:val="26"/>
          <w:szCs w:val="26"/>
          <w:cs/>
          <w:lang w:val="en-US"/>
        </w:rPr>
        <w:t xml:space="preserve"> </w:t>
      </w:r>
      <w:r w:rsidR="00434549" w:rsidRPr="00112FD4">
        <w:rPr>
          <w:rFonts w:ascii="Browallia New" w:hAnsi="Browallia New" w:cs="Browallia New"/>
          <w:spacing w:val="-2"/>
          <w:sz w:val="26"/>
          <w:szCs w:val="26"/>
          <w:lang w:val="en-US"/>
        </w:rPr>
        <w:t>74.44</w:t>
      </w:r>
      <w:r w:rsidR="00434549" w:rsidRPr="00112FD4">
        <w:rPr>
          <w:rFonts w:ascii="Browallia New" w:hAnsi="Browallia New" w:cs="Browallia New"/>
          <w:spacing w:val="-2"/>
          <w:sz w:val="26"/>
          <w:szCs w:val="26"/>
          <w:cs/>
          <w:lang w:val="en-US"/>
        </w:rPr>
        <w:t xml:space="preserve"> </w:t>
      </w:r>
      <w:r w:rsidR="006971B8" w:rsidRPr="00112FD4">
        <w:rPr>
          <w:rFonts w:ascii="Browallia New" w:hAnsi="Browallia New" w:cs="Browallia New"/>
          <w:spacing w:val="-4"/>
          <w:sz w:val="26"/>
          <w:szCs w:val="26"/>
          <w:cs/>
        </w:rPr>
        <w:t xml:space="preserve">ล้านบาท และ </w:t>
      </w:r>
      <w:r w:rsidR="00782136" w:rsidRPr="00112FD4">
        <w:rPr>
          <w:rFonts w:ascii="Browallia New" w:hAnsi="Browallia New" w:cs="Browallia New"/>
          <w:spacing w:val="-2"/>
          <w:sz w:val="26"/>
          <w:szCs w:val="26"/>
          <w:lang w:val="en-US"/>
        </w:rPr>
        <w:t>67</w:t>
      </w:r>
      <w:r w:rsidR="00782136" w:rsidRPr="00112FD4">
        <w:rPr>
          <w:rFonts w:ascii="Browallia New" w:hAnsi="Browallia New" w:cs="Browallia New"/>
          <w:spacing w:val="-2"/>
          <w:sz w:val="26"/>
          <w:szCs w:val="26"/>
          <w:cs/>
          <w:lang w:val="en-US"/>
        </w:rPr>
        <w:t>.</w:t>
      </w:r>
      <w:r w:rsidR="00782136" w:rsidRPr="00112FD4">
        <w:rPr>
          <w:rFonts w:ascii="Browallia New" w:hAnsi="Browallia New" w:cs="Browallia New"/>
          <w:spacing w:val="-2"/>
          <w:sz w:val="26"/>
          <w:szCs w:val="26"/>
          <w:lang w:val="en-US"/>
        </w:rPr>
        <w:t>28</w:t>
      </w:r>
      <w:r w:rsidR="00782136" w:rsidRPr="00112FD4">
        <w:rPr>
          <w:rFonts w:ascii="Browallia New" w:hAnsi="Browallia New" w:cs="Browallia New" w:hint="cs"/>
          <w:spacing w:val="-2"/>
          <w:sz w:val="26"/>
          <w:szCs w:val="26"/>
          <w:cs/>
        </w:rPr>
        <w:t xml:space="preserve"> </w:t>
      </w:r>
      <w:r w:rsidR="006971B8" w:rsidRPr="00112FD4">
        <w:rPr>
          <w:rFonts w:ascii="Browallia New" w:hAnsi="Browallia New" w:cs="Browallia New"/>
          <w:spacing w:val="-4"/>
          <w:sz w:val="26"/>
          <w:szCs w:val="26"/>
          <w:cs/>
        </w:rPr>
        <w:t>ล้านบาท ตามลำดับ (งบการเงินเฉพาะของบริษัท</w:t>
      </w:r>
      <w:r w:rsidR="00782136" w:rsidRPr="00112FD4">
        <w:rPr>
          <w:rFonts w:ascii="Browallia New" w:hAnsi="Browallia New" w:cs="Browallia New" w:hint="cs"/>
          <w:spacing w:val="-4"/>
          <w:sz w:val="26"/>
          <w:szCs w:val="26"/>
          <w:cs/>
        </w:rPr>
        <w:t xml:space="preserve"> </w:t>
      </w:r>
      <w:r w:rsidR="00112FD4" w:rsidRPr="00112FD4">
        <w:rPr>
          <w:rFonts w:ascii="Browallia New" w:hAnsi="Browallia New" w:cs="Browallia New"/>
          <w:spacing w:val="-4"/>
          <w:sz w:val="26"/>
          <w:szCs w:val="26"/>
          <w:lang w:val="en-GB"/>
        </w:rPr>
        <w:t>: 24.50</w:t>
      </w:r>
      <w:r w:rsidR="00782136" w:rsidRPr="00112FD4">
        <w:rPr>
          <w:rFonts w:ascii="Browallia New" w:hAnsi="Browallia New" w:cs="Browallia New"/>
          <w:spacing w:val="-4"/>
          <w:sz w:val="26"/>
          <w:szCs w:val="26"/>
          <w:cs/>
        </w:rPr>
        <w:t xml:space="preserve"> </w:t>
      </w:r>
      <w:r w:rsidR="006971B8" w:rsidRPr="00112FD4">
        <w:rPr>
          <w:rFonts w:ascii="Browallia New" w:hAnsi="Browallia New" w:cs="Browallia New"/>
          <w:spacing w:val="-4"/>
          <w:sz w:val="26"/>
          <w:szCs w:val="26"/>
          <w:cs/>
        </w:rPr>
        <w:t xml:space="preserve">ล้านบาท และ </w:t>
      </w:r>
      <w:r w:rsidR="00782136" w:rsidRPr="00112FD4">
        <w:rPr>
          <w:rFonts w:ascii="Browallia New" w:hAnsi="Browallia New" w:cs="Browallia New"/>
          <w:spacing w:val="-2"/>
          <w:sz w:val="26"/>
          <w:szCs w:val="26"/>
          <w:lang w:val="en-GB"/>
        </w:rPr>
        <w:t>23</w:t>
      </w:r>
      <w:r w:rsidR="00782136" w:rsidRPr="00112FD4">
        <w:rPr>
          <w:rFonts w:ascii="Browallia New" w:hAnsi="Browallia New" w:cs="Browallia New"/>
          <w:spacing w:val="-2"/>
          <w:sz w:val="26"/>
          <w:szCs w:val="26"/>
          <w:cs/>
          <w:lang w:val="en-GB"/>
        </w:rPr>
        <w:t>.</w:t>
      </w:r>
      <w:r w:rsidR="00782136" w:rsidRPr="00112FD4">
        <w:rPr>
          <w:rFonts w:ascii="Browallia New" w:hAnsi="Browallia New" w:cs="Browallia New"/>
          <w:spacing w:val="-2"/>
          <w:sz w:val="26"/>
          <w:szCs w:val="26"/>
          <w:lang w:val="en-GB"/>
        </w:rPr>
        <w:t>15</w:t>
      </w:r>
      <w:r w:rsidR="00782136" w:rsidRPr="00112FD4">
        <w:rPr>
          <w:rFonts w:ascii="Browallia New" w:hAnsi="Browallia New" w:cs="Browallia New" w:hint="cs"/>
          <w:spacing w:val="-2"/>
          <w:sz w:val="26"/>
          <w:szCs w:val="26"/>
          <w:cs/>
        </w:rPr>
        <w:t xml:space="preserve"> </w:t>
      </w:r>
      <w:r w:rsidR="006971B8" w:rsidRPr="00112FD4">
        <w:rPr>
          <w:rFonts w:ascii="Browallia New" w:hAnsi="Browallia New" w:cs="Browallia New"/>
          <w:spacing w:val="-4"/>
          <w:sz w:val="26"/>
          <w:szCs w:val="26"/>
          <w:cs/>
        </w:rPr>
        <w:t>ล้านบาท ตามลำดับ) และต้องรับรู้รายได้สำหรับ</w:t>
      </w:r>
      <w:r w:rsidR="00D94EC6" w:rsidRPr="00112FD4">
        <w:rPr>
          <w:rFonts w:ascii="Browallia New" w:hAnsi="Browallia New" w:cs="Browallia New"/>
          <w:spacing w:val="-4"/>
          <w:sz w:val="26"/>
          <w:szCs w:val="26"/>
          <w:cs/>
        </w:rPr>
        <w:t>ปี</w:t>
      </w:r>
      <w:r w:rsidR="006971B8" w:rsidRPr="00112FD4">
        <w:rPr>
          <w:rFonts w:ascii="Browallia New" w:hAnsi="Browallia New" w:cs="Browallia New"/>
          <w:spacing w:val="-4"/>
          <w:sz w:val="26"/>
          <w:szCs w:val="26"/>
          <w:cs/>
        </w:rPr>
        <w:t xml:space="preserve">สิ้นสุดวันที่ </w:t>
      </w:r>
      <w:r w:rsidR="00D94EC6" w:rsidRPr="00112FD4">
        <w:rPr>
          <w:rFonts w:ascii="Browallia New" w:hAnsi="Browallia New" w:cs="Browallia New"/>
          <w:spacing w:val="-4"/>
          <w:sz w:val="26"/>
          <w:szCs w:val="26"/>
          <w:lang w:val="en-US"/>
        </w:rPr>
        <w:t xml:space="preserve">31 </w:t>
      </w:r>
      <w:r w:rsidR="00D94EC6" w:rsidRPr="00112FD4">
        <w:rPr>
          <w:rFonts w:ascii="Browallia New" w:hAnsi="Browallia New" w:cs="Browallia New"/>
          <w:spacing w:val="-4"/>
          <w:sz w:val="26"/>
          <w:szCs w:val="26"/>
          <w:cs/>
          <w:lang w:val="en-US"/>
        </w:rPr>
        <w:t xml:space="preserve">ธันวาคม </w:t>
      </w:r>
      <w:r w:rsidR="006971B8" w:rsidRPr="00112FD4">
        <w:rPr>
          <w:rFonts w:ascii="Browallia New" w:hAnsi="Browallia New" w:cs="Browallia New"/>
          <w:spacing w:val="-4"/>
          <w:sz w:val="26"/>
          <w:szCs w:val="26"/>
          <w:lang w:val="en-US"/>
        </w:rPr>
        <w:t>25</w:t>
      </w:r>
      <w:r w:rsidR="00782136" w:rsidRPr="00112FD4">
        <w:rPr>
          <w:rFonts w:ascii="Browallia New" w:hAnsi="Browallia New" w:cs="Browallia New"/>
          <w:spacing w:val="-4"/>
          <w:sz w:val="26"/>
          <w:szCs w:val="26"/>
          <w:lang w:val="en-US"/>
        </w:rPr>
        <w:t>60</w:t>
      </w:r>
      <w:r w:rsidR="006971B8" w:rsidRPr="00112FD4">
        <w:rPr>
          <w:rFonts w:ascii="Browallia New" w:hAnsi="Browallia New" w:cs="Browallia New"/>
          <w:spacing w:val="-4"/>
          <w:sz w:val="26"/>
          <w:szCs w:val="26"/>
          <w:cs/>
        </w:rPr>
        <w:t xml:space="preserve"> ลดลงเป็นจำนวนเงิน</w:t>
      </w:r>
      <w:r w:rsidR="00112FD4" w:rsidRPr="00112FD4">
        <w:rPr>
          <w:rFonts w:ascii="Browallia New" w:hAnsi="Browallia New" w:cs="Browallia New" w:hint="cs"/>
          <w:spacing w:val="-4"/>
          <w:sz w:val="26"/>
          <w:szCs w:val="26"/>
          <w:cs/>
        </w:rPr>
        <w:t xml:space="preserve">ประมาณ </w:t>
      </w:r>
      <w:r w:rsidR="00112FD4" w:rsidRPr="00112FD4">
        <w:rPr>
          <w:rFonts w:ascii="Browallia New" w:hAnsi="Browallia New" w:cs="Browallia New"/>
          <w:spacing w:val="-4"/>
          <w:sz w:val="26"/>
          <w:szCs w:val="26"/>
          <w:lang w:val="en-US"/>
        </w:rPr>
        <w:t>24.42</w:t>
      </w:r>
      <w:r w:rsidR="0092115B" w:rsidRPr="00112FD4">
        <w:rPr>
          <w:rFonts w:ascii="Browallia New" w:hAnsi="Browallia New" w:cs="Browallia New"/>
          <w:spacing w:val="-2"/>
          <w:sz w:val="26"/>
          <w:szCs w:val="26"/>
          <w:cs/>
          <w:lang w:val="en-GB"/>
        </w:rPr>
        <w:t xml:space="preserve"> </w:t>
      </w:r>
      <w:r w:rsidR="006971B8" w:rsidRPr="00112FD4">
        <w:rPr>
          <w:rFonts w:ascii="Browallia New" w:hAnsi="Browallia New" w:cs="Browallia New"/>
          <w:spacing w:val="-4"/>
          <w:sz w:val="26"/>
          <w:szCs w:val="26"/>
          <w:cs/>
        </w:rPr>
        <w:t xml:space="preserve">ล้านบาท (งบการเงินเฉพาะของบริษัท : </w:t>
      </w:r>
      <w:r w:rsidR="00052E95" w:rsidRPr="00112FD4">
        <w:rPr>
          <w:rFonts w:ascii="Browallia New" w:hAnsi="Browallia New" w:cs="Browallia New"/>
          <w:spacing w:val="-2"/>
          <w:sz w:val="26"/>
          <w:szCs w:val="26"/>
          <w:lang w:val="en-GB"/>
        </w:rPr>
        <w:t>15.34</w:t>
      </w:r>
      <w:r w:rsidR="006C2484" w:rsidRPr="001B4041">
        <w:rPr>
          <w:rFonts w:ascii="Browallia New" w:hAnsi="Browallia New" w:cs="Browallia New"/>
          <w:spacing w:val="-2"/>
          <w:sz w:val="26"/>
          <w:szCs w:val="26"/>
          <w:cs/>
          <w:lang w:val="en-GB"/>
        </w:rPr>
        <w:t xml:space="preserve"> </w:t>
      </w:r>
      <w:r w:rsidR="006971B8" w:rsidRPr="001B4041">
        <w:rPr>
          <w:rFonts w:ascii="Browallia New" w:hAnsi="Browallia New" w:cs="Browallia New"/>
          <w:spacing w:val="-4"/>
          <w:sz w:val="26"/>
          <w:szCs w:val="26"/>
          <w:cs/>
        </w:rPr>
        <w:t xml:space="preserve">ล้านบาท) </w:t>
      </w:r>
    </w:p>
    <w:p w14:paraId="1F695D47" w14:textId="77777777" w:rsidR="00545AB7" w:rsidRPr="002026BF" w:rsidRDefault="00545AB7" w:rsidP="00545AB7">
      <w:pPr>
        <w:pStyle w:val="a3"/>
        <w:tabs>
          <w:tab w:val="clear" w:pos="1080"/>
          <w:tab w:val="left" w:pos="720"/>
        </w:tabs>
        <w:jc w:val="thaiDistribute"/>
        <w:rPr>
          <w:rFonts w:ascii="Browallia New" w:hAnsi="Browallia New" w:cs="Browallia New"/>
          <w:spacing w:val="-2"/>
          <w:sz w:val="14"/>
          <w:szCs w:val="14"/>
          <w:lang w:val="en-US"/>
        </w:rPr>
      </w:pPr>
    </w:p>
    <w:p w14:paraId="404429B3" w14:textId="154D63A7" w:rsidR="006971B8" w:rsidRPr="00545AB7" w:rsidRDefault="00B87BF5" w:rsidP="00545AB7">
      <w:pPr>
        <w:pStyle w:val="a3"/>
        <w:tabs>
          <w:tab w:val="clear" w:pos="1080"/>
          <w:tab w:val="left" w:pos="720"/>
        </w:tabs>
        <w:ind w:left="426"/>
        <w:jc w:val="thaiDistribute"/>
        <w:rPr>
          <w:rFonts w:ascii="Browallia New" w:hAnsi="Browallia New" w:cs="Browallia New"/>
          <w:spacing w:val="-2"/>
          <w:sz w:val="26"/>
          <w:szCs w:val="26"/>
          <w:cs/>
          <w:lang w:val="en-GB"/>
        </w:rPr>
      </w:pPr>
      <w:r w:rsidRPr="00545AB7">
        <w:rPr>
          <w:rFonts w:ascii="Browallia New" w:hAnsi="Browallia New" w:cs="Browallia New"/>
          <w:spacing w:val="-2"/>
          <w:sz w:val="26"/>
          <w:szCs w:val="26"/>
          <w:cs/>
          <w:lang w:val="en-GB"/>
        </w:rPr>
        <w:t xml:space="preserve">อย่างไรก็ตาม แนวปฏิบัติดังกล่าวได้ให้ทางเลือกไว้ว่า หากนโยบายการตั้งค่าเผื่อหนี้สงสัญจะสูญไม่เป็นไปตามแนวปฏิบัติดังกล่าว ให้เปิดเผยแนวทางที่บริษัทใช้พร้อมเหตุผลประกอบอย่างชัดเจน </w:t>
      </w:r>
      <w:r w:rsidR="006971B8" w:rsidRPr="00545AB7">
        <w:rPr>
          <w:rFonts w:ascii="Browallia New" w:hAnsi="Browallia New" w:cs="Browallia New"/>
          <w:spacing w:val="-2"/>
          <w:sz w:val="26"/>
          <w:szCs w:val="26"/>
          <w:cs/>
          <w:lang w:val="en-GB"/>
        </w:rPr>
        <w:t>มีนโยบายในการหยุดรับรู้รายได้สำหรับลูกหนี้เช่าซื้อที่ค้างชำระค่า</w:t>
      </w:r>
      <w:r w:rsidR="00A0397C" w:rsidRPr="00545AB7">
        <w:rPr>
          <w:rFonts w:ascii="Browallia New" w:hAnsi="Browallia New" w:cs="Browallia New"/>
          <w:spacing w:val="-2"/>
          <w:sz w:val="26"/>
          <w:szCs w:val="26"/>
          <w:cs/>
          <w:lang w:val="en-GB"/>
        </w:rPr>
        <w:t>งวด</w:t>
      </w:r>
      <w:r w:rsidR="006971B8" w:rsidRPr="00545AB7">
        <w:rPr>
          <w:rFonts w:ascii="Browallia New" w:hAnsi="Browallia New" w:cs="Browallia New"/>
          <w:spacing w:val="-2"/>
          <w:sz w:val="26"/>
          <w:szCs w:val="26"/>
          <w:cs/>
          <w:lang w:val="en-GB"/>
        </w:rPr>
        <w:t xml:space="preserve">เกินกว่า </w:t>
      </w:r>
      <w:r w:rsidR="006971B8" w:rsidRPr="00545AB7">
        <w:rPr>
          <w:rFonts w:ascii="Browallia New" w:hAnsi="Browallia New" w:cs="Browallia New"/>
          <w:spacing w:val="-2"/>
          <w:sz w:val="26"/>
          <w:szCs w:val="26"/>
          <w:lang w:val="en-GB"/>
        </w:rPr>
        <w:t>4</w:t>
      </w:r>
      <w:r w:rsidR="006971B8" w:rsidRPr="00545AB7">
        <w:rPr>
          <w:rFonts w:ascii="Browallia New" w:hAnsi="Browallia New" w:cs="Browallia New"/>
          <w:spacing w:val="-2"/>
          <w:sz w:val="26"/>
          <w:szCs w:val="26"/>
          <w:cs/>
          <w:lang w:val="en-GB"/>
        </w:rPr>
        <w:t xml:space="preserve"> </w:t>
      </w:r>
      <w:r w:rsidR="00A0397C" w:rsidRPr="00545AB7">
        <w:rPr>
          <w:rFonts w:ascii="Browallia New" w:hAnsi="Browallia New" w:cs="Browallia New"/>
          <w:spacing w:val="-2"/>
          <w:sz w:val="26"/>
          <w:szCs w:val="26"/>
          <w:cs/>
          <w:lang w:val="en-GB"/>
        </w:rPr>
        <w:t xml:space="preserve">งวด </w:t>
      </w:r>
      <w:r w:rsidRPr="00545AB7">
        <w:rPr>
          <w:rFonts w:ascii="Browallia New" w:hAnsi="Browallia New" w:cs="Browallia New"/>
          <w:spacing w:val="-2"/>
          <w:sz w:val="26"/>
          <w:szCs w:val="26"/>
          <w:cs/>
          <w:lang w:val="en-GB"/>
        </w:rPr>
        <w:t>กลุ่ม</w:t>
      </w:r>
      <w:r w:rsidR="006971B8" w:rsidRPr="00545AB7">
        <w:rPr>
          <w:rFonts w:ascii="Browallia New" w:hAnsi="Browallia New" w:cs="Browallia New"/>
          <w:spacing w:val="-2"/>
          <w:sz w:val="26"/>
          <w:szCs w:val="26"/>
          <w:cs/>
          <w:lang w:val="en-GB"/>
        </w:rPr>
        <w:t>บริษัทได้บันทึกค่าเผื่อหนี้สงสัยจะสูญโดยพิจารณาสถานะ</w:t>
      </w:r>
      <w:r w:rsidRPr="00545AB7">
        <w:rPr>
          <w:rFonts w:ascii="Browallia New" w:hAnsi="Browallia New" w:cs="Browallia New"/>
          <w:spacing w:val="-2"/>
          <w:sz w:val="26"/>
          <w:szCs w:val="26"/>
          <w:cs/>
          <w:lang w:val="en-GB"/>
        </w:rPr>
        <w:t>หนี้ที่ค้างรับ</w:t>
      </w:r>
      <w:r w:rsidR="006971B8" w:rsidRPr="00545AB7">
        <w:rPr>
          <w:rFonts w:ascii="Browallia New" w:hAnsi="Browallia New" w:cs="Browallia New"/>
          <w:spacing w:val="-2"/>
          <w:sz w:val="26"/>
          <w:szCs w:val="26"/>
          <w:cs/>
          <w:lang w:val="en-GB"/>
        </w:rPr>
        <w:t xml:space="preserve"> ความสามารถในการชำระหนี้ของลูกหนี้ ประสบการณ์และข้อมูลความเสียหายที่เกิดขึ้นจริงในอดีต </w:t>
      </w:r>
      <w:r w:rsidR="006971B8" w:rsidRPr="00116616">
        <w:rPr>
          <w:rFonts w:ascii="Browallia New" w:hAnsi="Browallia New" w:cs="Browallia New"/>
          <w:spacing w:val="-2"/>
          <w:sz w:val="26"/>
          <w:szCs w:val="26"/>
          <w:cs/>
          <w:lang w:val="en-GB"/>
        </w:rPr>
        <w:t xml:space="preserve">ณ วันที่ </w:t>
      </w:r>
      <w:r w:rsidR="00D94EC6" w:rsidRPr="00116616">
        <w:rPr>
          <w:rFonts w:ascii="Browallia New" w:hAnsi="Browallia New" w:cs="Browallia New"/>
          <w:spacing w:val="-2"/>
          <w:sz w:val="26"/>
          <w:szCs w:val="26"/>
          <w:lang w:val="en-GB"/>
        </w:rPr>
        <w:t xml:space="preserve">31 </w:t>
      </w:r>
      <w:r w:rsidR="00D94EC6" w:rsidRPr="00116616">
        <w:rPr>
          <w:rFonts w:ascii="Browallia New" w:hAnsi="Browallia New" w:cs="Browallia New"/>
          <w:spacing w:val="-2"/>
          <w:sz w:val="26"/>
          <w:szCs w:val="26"/>
          <w:cs/>
          <w:lang w:val="en-GB"/>
        </w:rPr>
        <w:t xml:space="preserve">ธันวาคม </w:t>
      </w:r>
      <w:r w:rsidR="006971B8" w:rsidRPr="00116616">
        <w:rPr>
          <w:rFonts w:ascii="Browallia New" w:hAnsi="Browallia New" w:cs="Browallia New"/>
          <w:spacing w:val="-2"/>
          <w:sz w:val="26"/>
          <w:szCs w:val="26"/>
          <w:lang w:val="en-GB"/>
        </w:rPr>
        <w:t>25</w:t>
      </w:r>
      <w:r w:rsidR="009B0510" w:rsidRPr="00116616">
        <w:rPr>
          <w:rFonts w:ascii="Browallia New" w:hAnsi="Browallia New" w:cs="Browallia New"/>
          <w:spacing w:val="-2"/>
          <w:sz w:val="26"/>
          <w:szCs w:val="26"/>
          <w:lang w:val="en-GB"/>
        </w:rPr>
        <w:t>60</w:t>
      </w:r>
      <w:r w:rsidR="006971B8" w:rsidRPr="00116616">
        <w:rPr>
          <w:rFonts w:ascii="Browallia New" w:hAnsi="Browallia New" w:cs="Browallia New"/>
          <w:spacing w:val="-2"/>
          <w:sz w:val="26"/>
          <w:szCs w:val="26"/>
          <w:cs/>
          <w:lang w:val="en-GB"/>
        </w:rPr>
        <w:t xml:space="preserve"> บริษัทได้ตั้งค่าเผื่อหนี้สงสัยจะสูญของลูกหนี้เช่าซื้อโดยเฉลี่ยในอัตราร้อย</w:t>
      </w:r>
      <w:r w:rsidR="006971B8" w:rsidRPr="00C23A82">
        <w:rPr>
          <w:rFonts w:ascii="Browallia New" w:hAnsi="Browallia New" w:cs="Browallia New"/>
          <w:spacing w:val="-2"/>
          <w:sz w:val="26"/>
          <w:szCs w:val="26"/>
          <w:cs/>
          <w:lang w:val="en-GB"/>
        </w:rPr>
        <w:t>ละ</w:t>
      </w:r>
      <w:r w:rsidR="00112FD4">
        <w:rPr>
          <w:rFonts w:ascii="Browallia New" w:hAnsi="Browallia New" w:cs="Browallia New"/>
          <w:spacing w:val="-2"/>
          <w:sz w:val="26"/>
          <w:szCs w:val="26"/>
          <w:lang w:val="en-GB"/>
        </w:rPr>
        <w:t xml:space="preserve"> 6.56 </w:t>
      </w:r>
      <w:r w:rsidR="006971B8" w:rsidRPr="00116616">
        <w:rPr>
          <w:rFonts w:ascii="Browallia New" w:hAnsi="Browallia New" w:cs="Browallia New"/>
          <w:spacing w:val="-2"/>
          <w:sz w:val="26"/>
          <w:szCs w:val="26"/>
          <w:cs/>
          <w:lang w:val="en-GB"/>
        </w:rPr>
        <w:t>ของยอดคงเหลือของลูกหนี้ดังกล่าวโดยไม่หักหลักประกัน ซึ่งสูงกว่าอัตราร้อยล</w:t>
      </w:r>
      <w:r w:rsidR="00112FD4">
        <w:rPr>
          <w:rFonts w:ascii="Browallia New" w:hAnsi="Browallia New" w:cs="Browallia New" w:hint="cs"/>
          <w:spacing w:val="-2"/>
          <w:sz w:val="26"/>
          <w:szCs w:val="26"/>
          <w:cs/>
          <w:lang w:val="en-GB"/>
        </w:rPr>
        <w:t xml:space="preserve">ะ </w:t>
      </w:r>
      <w:r w:rsidR="00112FD4">
        <w:rPr>
          <w:rFonts w:ascii="Browallia New" w:hAnsi="Browallia New" w:cs="Browallia New"/>
          <w:spacing w:val="-2"/>
          <w:sz w:val="26"/>
          <w:szCs w:val="26"/>
          <w:lang w:val="en-US"/>
        </w:rPr>
        <w:t xml:space="preserve">3.73 </w:t>
      </w:r>
      <w:r w:rsidR="006971B8" w:rsidRPr="00116616">
        <w:rPr>
          <w:rFonts w:ascii="Browallia New" w:hAnsi="Browallia New" w:cs="Browallia New"/>
          <w:spacing w:val="-2"/>
          <w:sz w:val="26"/>
          <w:szCs w:val="26"/>
          <w:cs/>
          <w:lang w:val="en-GB"/>
        </w:rPr>
        <w:t xml:space="preserve">ซึ่งเป็นอัตราเฉลี่ยหนี้สูญที่เกิดขึ้นจริงย้อนหลัง </w:t>
      </w:r>
      <w:r w:rsidR="006971B8" w:rsidRPr="00116616">
        <w:rPr>
          <w:rFonts w:ascii="Browallia New" w:hAnsi="Browallia New" w:cs="Browallia New"/>
          <w:spacing w:val="-2"/>
          <w:sz w:val="26"/>
          <w:szCs w:val="26"/>
          <w:lang w:val="en-GB"/>
        </w:rPr>
        <w:t>3</w:t>
      </w:r>
      <w:r w:rsidR="006971B8" w:rsidRPr="00116616">
        <w:rPr>
          <w:rFonts w:ascii="Browallia New" w:hAnsi="Browallia New" w:cs="Browallia New"/>
          <w:spacing w:val="-2"/>
          <w:sz w:val="26"/>
          <w:szCs w:val="26"/>
          <w:cs/>
          <w:lang w:val="en-GB"/>
        </w:rPr>
        <w:t xml:space="preserve"> ปี (</w:t>
      </w:r>
      <w:r w:rsidRPr="00116616">
        <w:rPr>
          <w:rFonts w:ascii="Browallia New" w:hAnsi="Browallia New" w:cs="Browallia New"/>
          <w:spacing w:val="-2"/>
          <w:sz w:val="26"/>
          <w:szCs w:val="26"/>
          <w:lang w:val="en-GB"/>
        </w:rPr>
        <w:t>255</w:t>
      </w:r>
      <w:r w:rsidR="009B0510" w:rsidRPr="00116616">
        <w:rPr>
          <w:rFonts w:ascii="Browallia New" w:hAnsi="Browallia New" w:cs="Browallia New"/>
          <w:spacing w:val="-2"/>
          <w:sz w:val="26"/>
          <w:szCs w:val="26"/>
          <w:lang w:val="en-GB"/>
        </w:rPr>
        <w:t>7</w:t>
      </w:r>
      <w:r w:rsidR="0021678A" w:rsidRPr="00116616">
        <w:rPr>
          <w:rFonts w:ascii="Browallia New" w:hAnsi="Browallia New" w:cs="Browallia New"/>
          <w:spacing w:val="-2"/>
          <w:sz w:val="26"/>
          <w:szCs w:val="26"/>
          <w:cs/>
          <w:lang w:val="en-GB"/>
        </w:rPr>
        <w:t xml:space="preserve"> </w:t>
      </w:r>
      <w:r w:rsidR="0021678A" w:rsidRPr="00116616">
        <w:rPr>
          <w:rFonts w:ascii="Browallia New" w:hAnsi="Browallia New" w:cs="Browallia New" w:hint="cs"/>
          <w:spacing w:val="-2"/>
          <w:sz w:val="26"/>
          <w:szCs w:val="26"/>
          <w:cs/>
          <w:lang w:val="en-GB"/>
        </w:rPr>
        <w:t>-</w:t>
      </w:r>
      <w:r w:rsidR="006971B8" w:rsidRPr="00116616">
        <w:rPr>
          <w:rFonts w:ascii="Browallia New" w:hAnsi="Browallia New" w:cs="Browallia New"/>
          <w:spacing w:val="-2"/>
          <w:sz w:val="26"/>
          <w:szCs w:val="26"/>
          <w:cs/>
          <w:lang w:val="en-GB"/>
        </w:rPr>
        <w:t xml:space="preserve"> </w:t>
      </w:r>
      <w:r w:rsidRPr="00116616">
        <w:rPr>
          <w:rFonts w:ascii="Browallia New" w:hAnsi="Browallia New" w:cs="Browallia New"/>
          <w:spacing w:val="-2"/>
          <w:sz w:val="26"/>
          <w:szCs w:val="26"/>
          <w:lang w:val="en-GB"/>
        </w:rPr>
        <w:t>255</w:t>
      </w:r>
      <w:r w:rsidR="009B0510" w:rsidRPr="00116616">
        <w:rPr>
          <w:rFonts w:ascii="Browallia New" w:hAnsi="Browallia New" w:cs="Browallia New"/>
          <w:spacing w:val="-2"/>
          <w:sz w:val="26"/>
          <w:szCs w:val="26"/>
          <w:lang w:val="en-GB"/>
        </w:rPr>
        <w:t>9</w:t>
      </w:r>
      <w:r w:rsidR="006971B8" w:rsidRPr="00116616">
        <w:rPr>
          <w:rFonts w:ascii="Browallia New" w:hAnsi="Browallia New" w:cs="Browallia New"/>
          <w:spacing w:val="-2"/>
          <w:sz w:val="26"/>
          <w:szCs w:val="26"/>
          <w:cs/>
          <w:lang w:val="en-GB"/>
        </w:rPr>
        <w:t>) ส่วนบริษัทย่อยได้ตั้งค่าเผื่อหนี้สงสัยจะสูญของลูกหนี้ตามสัญญาเช่าซื้อในอัตราร้อย</w:t>
      </w:r>
      <w:r w:rsidR="006971B8" w:rsidRPr="00C23A82">
        <w:rPr>
          <w:rFonts w:ascii="Browallia New" w:hAnsi="Browallia New" w:cs="Browallia New"/>
          <w:spacing w:val="-2"/>
          <w:sz w:val="26"/>
          <w:szCs w:val="26"/>
          <w:cs/>
          <w:lang w:val="en-GB"/>
        </w:rPr>
        <w:t>ล</w:t>
      </w:r>
      <w:r w:rsidR="00112FD4">
        <w:rPr>
          <w:rFonts w:ascii="Browallia New" w:hAnsi="Browallia New" w:cs="Browallia New" w:hint="cs"/>
          <w:spacing w:val="-2"/>
          <w:sz w:val="26"/>
          <w:szCs w:val="26"/>
          <w:cs/>
          <w:lang w:val="en-GB"/>
        </w:rPr>
        <w:t xml:space="preserve">ะ </w:t>
      </w:r>
      <w:r w:rsidR="00112FD4">
        <w:rPr>
          <w:rFonts w:ascii="Browallia New" w:hAnsi="Browallia New" w:cs="Browallia New"/>
          <w:spacing w:val="-2"/>
          <w:sz w:val="26"/>
          <w:szCs w:val="26"/>
          <w:lang w:val="en-US"/>
        </w:rPr>
        <w:t xml:space="preserve">5.57 </w:t>
      </w:r>
      <w:r w:rsidR="006971B8" w:rsidRPr="00116616">
        <w:rPr>
          <w:rFonts w:ascii="Browallia New" w:hAnsi="Browallia New" w:cs="Browallia New"/>
          <w:spacing w:val="-2"/>
          <w:sz w:val="26"/>
          <w:szCs w:val="26"/>
          <w:cs/>
          <w:lang w:val="en-GB"/>
        </w:rPr>
        <w:t>ของยอดคงเหลือของลูกหนี้ดังกล่าว โดยไม่หักหลักประกันซึ่งสูงกว่าอัตราหนี้สูญที่เกิดขึ้นจริงจากข้อมูลสถิติช่วงสามปีที่ผ่านมา (</w:t>
      </w:r>
      <w:r w:rsidR="006971B8" w:rsidRPr="00116616">
        <w:rPr>
          <w:rFonts w:ascii="Browallia New" w:hAnsi="Browallia New" w:cs="Browallia New"/>
          <w:spacing w:val="-2"/>
          <w:sz w:val="26"/>
          <w:szCs w:val="26"/>
          <w:lang w:val="en-GB"/>
        </w:rPr>
        <w:t>255</w:t>
      </w:r>
      <w:r w:rsidR="009B0510" w:rsidRPr="00116616">
        <w:rPr>
          <w:rFonts w:ascii="Browallia New" w:hAnsi="Browallia New" w:cs="Browallia New"/>
          <w:spacing w:val="-2"/>
          <w:sz w:val="26"/>
          <w:szCs w:val="26"/>
          <w:lang w:val="en-GB"/>
        </w:rPr>
        <w:t>7</w:t>
      </w:r>
      <w:r w:rsidR="006971B8" w:rsidRPr="00116616">
        <w:rPr>
          <w:rFonts w:ascii="Browallia New" w:hAnsi="Browallia New" w:cs="Browallia New"/>
          <w:spacing w:val="-2"/>
          <w:sz w:val="26"/>
          <w:szCs w:val="26"/>
          <w:cs/>
          <w:lang w:val="en-GB"/>
        </w:rPr>
        <w:t xml:space="preserve"> - </w:t>
      </w:r>
      <w:r w:rsidRPr="00116616">
        <w:rPr>
          <w:rFonts w:ascii="Browallia New" w:hAnsi="Browallia New" w:cs="Browallia New"/>
          <w:spacing w:val="-2"/>
          <w:sz w:val="26"/>
          <w:szCs w:val="26"/>
          <w:lang w:val="en-GB"/>
        </w:rPr>
        <w:t>255</w:t>
      </w:r>
      <w:r w:rsidR="009B0510" w:rsidRPr="00116616">
        <w:rPr>
          <w:rFonts w:ascii="Browallia New" w:hAnsi="Browallia New" w:cs="Browallia New"/>
          <w:spacing w:val="-2"/>
          <w:sz w:val="26"/>
          <w:szCs w:val="26"/>
          <w:lang w:val="en-GB"/>
        </w:rPr>
        <w:t>9</w:t>
      </w:r>
      <w:r w:rsidR="006971B8" w:rsidRPr="00116616">
        <w:rPr>
          <w:rFonts w:ascii="Browallia New" w:hAnsi="Browallia New" w:cs="Browallia New"/>
          <w:spacing w:val="-2"/>
          <w:sz w:val="26"/>
          <w:szCs w:val="26"/>
          <w:cs/>
          <w:lang w:val="en-GB"/>
        </w:rPr>
        <w:t>) ของบริษัทย่อย</w:t>
      </w:r>
    </w:p>
    <w:p w14:paraId="33E52744" w14:textId="77777777" w:rsidR="00B87BF5" w:rsidRPr="006405EE" w:rsidRDefault="00B87BF5" w:rsidP="001B4041">
      <w:pPr>
        <w:pStyle w:val="a3"/>
        <w:tabs>
          <w:tab w:val="clear" w:pos="1080"/>
          <w:tab w:val="left" w:pos="720"/>
        </w:tabs>
        <w:ind w:left="426"/>
        <w:jc w:val="thaiDistribute"/>
        <w:rPr>
          <w:rFonts w:ascii="Browallia New" w:hAnsi="Browallia New" w:cs="Browallia New"/>
          <w:sz w:val="12"/>
          <w:szCs w:val="12"/>
          <w:cs/>
          <w:lang w:val="en-US"/>
        </w:rPr>
      </w:pPr>
    </w:p>
    <w:p w14:paraId="79202E0C" w14:textId="1958E545" w:rsidR="006971B8" w:rsidRPr="001B4041" w:rsidRDefault="006971B8" w:rsidP="001B4041">
      <w:pPr>
        <w:pStyle w:val="a3"/>
        <w:tabs>
          <w:tab w:val="clear" w:pos="1080"/>
          <w:tab w:val="left" w:pos="540"/>
        </w:tabs>
        <w:ind w:left="426"/>
        <w:jc w:val="thaiDistribute"/>
        <w:rPr>
          <w:rFonts w:ascii="Browallia New" w:hAnsi="Browallia New" w:cs="Browallia New"/>
          <w:sz w:val="26"/>
          <w:szCs w:val="26"/>
          <w:cs/>
        </w:rPr>
      </w:pPr>
      <w:r w:rsidRPr="001B4041">
        <w:rPr>
          <w:rFonts w:ascii="Browallia New" w:hAnsi="Browallia New" w:cs="Browallia New"/>
          <w:sz w:val="26"/>
          <w:szCs w:val="26"/>
          <w:cs/>
        </w:rPr>
        <w:t xml:space="preserve">ณ วันที่ </w:t>
      </w:r>
      <w:r w:rsidR="00D94EC6" w:rsidRPr="001B4041">
        <w:rPr>
          <w:rFonts w:ascii="Browallia New" w:hAnsi="Browallia New" w:cs="Browallia New"/>
          <w:sz w:val="26"/>
          <w:szCs w:val="26"/>
          <w:lang w:val="en-US"/>
        </w:rPr>
        <w:t xml:space="preserve">31 </w:t>
      </w:r>
      <w:r w:rsidR="00D94EC6" w:rsidRPr="001B4041">
        <w:rPr>
          <w:rFonts w:ascii="Browallia New" w:hAnsi="Browallia New" w:cs="Browallia New"/>
          <w:sz w:val="26"/>
          <w:szCs w:val="26"/>
          <w:cs/>
          <w:lang w:val="en-US"/>
        </w:rPr>
        <w:t xml:space="preserve">ธันวาคม </w:t>
      </w:r>
      <w:r w:rsidR="00782136" w:rsidRPr="00782136">
        <w:rPr>
          <w:rFonts w:ascii="Browallia New" w:hAnsi="Browallia New" w:cs="Browallia New"/>
          <w:sz w:val="26"/>
          <w:szCs w:val="26"/>
          <w:lang w:val="en-US"/>
        </w:rPr>
        <w:t xml:space="preserve">2560 </w:t>
      </w:r>
      <w:r w:rsidR="00782136" w:rsidRPr="00782136">
        <w:rPr>
          <w:rFonts w:ascii="Browallia New" w:hAnsi="Browallia New" w:cs="Browallia New"/>
          <w:sz w:val="26"/>
          <w:szCs w:val="26"/>
          <w:cs/>
          <w:lang w:val="en-US"/>
        </w:rPr>
        <w:t xml:space="preserve">และ </w:t>
      </w:r>
      <w:r w:rsidR="00782136" w:rsidRPr="00782136">
        <w:rPr>
          <w:rFonts w:ascii="Browallia New" w:hAnsi="Browallia New" w:cs="Browallia New"/>
          <w:sz w:val="26"/>
          <w:szCs w:val="26"/>
          <w:lang w:val="en-US"/>
        </w:rPr>
        <w:t xml:space="preserve">2559 </w:t>
      </w:r>
      <w:r w:rsidRPr="001B4041">
        <w:rPr>
          <w:rFonts w:ascii="Browallia New" w:hAnsi="Browallia New" w:cs="Browallia New"/>
          <w:sz w:val="26"/>
          <w:szCs w:val="26"/>
          <w:cs/>
        </w:rPr>
        <w:t xml:space="preserve">ยอดคงเหลือของลูกหนี้ตามสัญญาเช่าซื้อที่ค้างชำระเกินกว่า </w:t>
      </w:r>
      <w:r w:rsidRPr="001B4041">
        <w:rPr>
          <w:rFonts w:ascii="Browallia New" w:hAnsi="Browallia New" w:cs="Browallia New"/>
          <w:sz w:val="26"/>
          <w:szCs w:val="26"/>
          <w:lang w:val="en-US"/>
        </w:rPr>
        <w:t>3</w:t>
      </w:r>
      <w:r w:rsidRPr="001B4041">
        <w:rPr>
          <w:rFonts w:ascii="Browallia New" w:hAnsi="Browallia New" w:cs="Browallia New"/>
          <w:sz w:val="26"/>
          <w:szCs w:val="26"/>
          <w:cs/>
        </w:rPr>
        <w:t xml:space="preserve"> </w:t>
      </w:r>
      <w:r w:rsidR="00A0397C" w:rsidRPr="001B4041">
        <w:rPr>
          <w:rFonts w:ascii="Browallia New" w:hAnsi="Browallia New" w:cs="Browallia New"/>
          <w:sz w:val="26"/>
          <w:szCs w:val="26"/>
          <w:cs/>
        </w:rPr>
        <w:t>งวด</w:t>
      </w:r>
      <w:r w:rsidRPr="001B4041">
        <w:rPr>
          <w:rFonts w:ascii="Browallia New" w:hAnsi="Browallia New" w:cs="Browallia New"/>
          <w:sz w:val="26"/>
          <w:szCs w:val="26"/>
          <w:cs/>
        </w:rPr>
        <w:t xml:space="preserve"> ที่</w:t>
      </w:r>
      <w:r w:rsidR="00B87BF5" w:rsidRPr="001B4041">
        <w:rPr>
          <w:rFonts w:ascii="Browallia New" w:hAnsi="Browallia New" w:cs="Browallia New"/>
          <w:sz w:val="26"/>
          <w:szCs w:val="26"/>
          <w:cs/>
        </w:rPr>
        <w:t>กลุ่ม</w:t>
      </w:r>
      <w:r w:rsidRPr="001B4041">
        <w:rPr>
          <w:rFonts w:ascii="Browallia New" w:hAnsi="Browallia New" w:cs="Browallia New"/>
          <w:sz w:val="26"/>
          <w:szCs w:val="26"/>
          <w:cs/>
        </w:rPr>
        <w:t>บริษัทยังคงรับรู้รายได้เป็นจำนวนเงินประมา</w:t>
      </w:r>
      <w:r w:rsidR="00112FD4">
        <w:rPr>
          <w:rFonts w:ascii="Browallia New" w:hAnsi="Browallia New" w:cs="Browallia New" w:hint="cs"/>
          <w:sz w:val="26"/>
          <w:szCs w:val="26"/>
          <w:cs/>
        </w:rPr>
        <w:t xml:space="preserve">ณ </w:t>
      </w:r>
      <w:r w:rsidR="00112FD4">
        <w:rPr>
          <w:rFonts w:ascii="Browallia New" w:hAnsi="Browallia New" w:cs="Browallia New"/>
          <w:sz w:val="26"/>
          <w:szCs w:val="26"/>
          <w:lang w:val="en-US"/>
        </w:rPr>
        <w:t xml:space="preserve">80.86 </w:t>
      </w:r>
      <w:r w:rsidRPr="001B4041">
        <w:rPr>
          <w:rFonts w:ascii="Browallia New" w:hAnsi="Browallia New" w:cs="Browallia New"/>
          <w:sz w:val="26"/>
          <w:szCs w:val="26"/>
          <w:cs/>
        </w:rPr>
        <w:t xml:space="preserve">ล้านบาท และ </w:t>
      </w:r>
      <w:r w:rsidR="00782136">
        <w:rPr>
          <w:rFonts w:ascii="Browallia New" w:hAnsi="Browallia New" w:cs="Browallia New"/>
          <w:sz w:val="26"/>
          <w:szCs w:val="26"/>
          <w:lang w:val="en-US"/>
        </w:rPr>
        <w:t>69</w:t>
      </w:r>
      <w:r w:rsidR="00782136">
        <w:rPr>
          <w:rFonts w:ascii="Browallia New" w:hAnsi="Browallia New" w:cs="Browallia New"/>
          <w:sz w:val="26"/>
          <w:szCs w:val="26"/>
          <w:cs/>
          <w:lang w:val="en-US"/>
        </w:rPr>
        <w:t>.</w:t>
      </w:r>
      <w:r w:rsidR="00782136">
        <w:rPr>
          <w:rFonts w:ascii="Browallia New" w:hAnsi="Browallia New" w:cs="Browallia New"/>
          <w:sz w:val="26"/>
          <w:szCs w:val="26"/>
          <w:lang w:val="en-US"/>
        </w:rPr>
        <w:t>70</w:t>
      </w:r>
      <w:r w:rsidR="00782136" w:rsidRPr="001B4041">
        <w:rPr>
          <w:rFonts w:ascii="Browallia New" w:hAnsi="Browallia New" w:cs="Browallia New"/>
          <w:sz w:val="26"/>
          <w:szCs w:val="26"/>
          <w:cs/>
          <w:lang w:val="en-US"/>
        </w:rPr>
        <w:t xml:space="preserve"> </w:t>
      </w:r>
      <w:r w:rsidRPr="001B4041">
        <w:rPr>
          <w:rFonts w:ascii="Browallia New" w:hAnsi="Browallia New" w:cs="Browallia New"/>
          <w:sz w:val="26"/>
          <w:szCs w:val="26"/>
          <w:cs/>
        </w:rPr>
        <w:t>ล้านบาท ตามลำดับ (งบการเงินเฉพาะของบริษั</w:t>
      </w:r>
      <w:r w:rsidR="00112FD4">
        <w:rPr>
          <w:rFonts w:ascii="Browallia New" w:hAnsi="Browallia New" w:cs="Browallia New" w:hint="cs"/>
          <w:sz w:val="26"/>
          <w:szCs w:val="26"/>
          <w:cs/>
        </w:rPr>
        <w:t>ท</w:t>
      </w:r>
      <w:r w:rsidR="00112FD4">
        <w:rPr>
          <w:rFonts w:ascii="Browallia New" w:hAnsi="Browallia New" w:cs="Browallia New"/>
          <w:sz w:val="26"/>
          <w:szCs w:val="26"/>
          <w:lang w:val="en-US"/>
        </w:rPr>
        <w:t xml:space="preserve"> : 16.60</w:t>
      </w:r>
      <w:r w:rsidR="00782136">
        <w:rPr>
          <w:rFonts w:ascii="Browallia New" w:hAnsi="Browallia New" w:cs="Browallia New" w:hint="cs"/>
          <w:sz w:val="26"/>
          <w:szCs w:val="26"/>
          <w:cs/>
        </w:rPr>
        <w:t xml:space="preserve"> </w:t>
      </w:r>
      <w:r w:rsidRPr="001B4041">
        <w:rPr>
          <w:rFonts w:ascii="Browallia New" w:hAnsi="Browallia New" w:cs="Browallia New"/>
          <w:sz w:val="26"/>
          <w:szCs w:val="26"/>
          <w:cs/>
        </w:rPr>
        <w:t xml:space="preserve">ล้านบาท และ </w:t>
      </w:r>
      <w:r w:rsidR="00782136">
        <w:rPr>
          <w:rFonts w:ascii="Browallia New" w:hAnsi="Browallia New" w:cs="Browallia New"/>
          <w:sz w:val="26"/>
          <w:szCs w:val="26"/>
          <w:lang w:val="en-US"/>
        </w:rPr>
        <w:t>15</w:t>
      </w:r>
      <w:r w:rsidR="00782136">
        <w:rPr>
          <w:rFonts w:ascii="Browallia New" w:hAnsi="Browallia New" w:cs="Browallia New"/>
          <w:sz w:val="26"/>
          <w:szCs w:val="26"/>
          <w:cs/>
          <w:lang w:val="en-US"/>
        </w:rPr>
        <w:t>.</w:t>
      </w:r>
      <w:r w:rsidR="00782136">
        <w:rPr>
          <w:rFonts w:ascii="Browallia New" w:hAnsi="Browallia New" w:cs="Browallia New"/>
          <w:sz w:val="26"/>
          <w:szCs w:val="26"/>
          <w:lang w:val="en-US"/>
        </w:rPr>
        <w:t xml:space="preserve">53 </w:t>
      </w:r>
      <w:r w:rsidRPr="001B4041">
        <w:rPr>
          <w:rFonts w:ascii="Browallia New" w:hAnsi="Browallia New" w:cs="Browallia New"/>
          <w:sz w:val="26"/>
          <w:szCs w:val="26"/>
          <w:cs/>
        </w:rPr>
        <w:t xml:space="preserve">ล้านบาท ตามลำดับ) </w:t>
      </w:r>
    </w:p>
    <w:p w14:paraId="62937419" w14:textId="77777777" w:rsidR="009662E4" w:rsidRPr="006405EE" w:rsidRDefault="009662E4"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426"/>
        <w:jc w:val="thaiDistribute"/>
        <w:outlineLvl w:val="0"/>
        <w:rPr>
          <w:rFonts w:ascii="Browallia New" w:hAnsi="Browallia New" w:cs="Browallia New"/>
          <w:sz w:val="10"/>
          <w:szCs w:val="10"/>
          <w:lang w:val="en-GB"/>
        </w:rPr>
      </w:pPr>
    </w:p>
    <w:p w14:paraId="4DD9D918" w14:textId="32316CEB" w:rsidR="006971B8" w:rsidRPr="00545AB7" w:rsidRDefault="006971B8" w:rsidP="001B4041">
      <w:pPr>
        <w:pStyle w:val="a3"/>
        <w:tabs>
          <w:tab w:val="clear" w:pos="1080"/>
          <w:tab w:val="left" w:pos="540"/>
        </w:tabs>
        <w:ind w:left="426"/>
        <w:jc w:val="thaiDistribute"/>
        <w:rPr>
          <w:rFonts w:ascii="Browallia New" w:hAnsi="Browallia New" w:cs="Browallia New"/>
          <w:sz w:val="26"/>
          <w:szCs w:val="26"/>
          <w:cs/>
        </w:rPr>
      </w:pPr>
      <w:r w:rsidRPr="00545AB7">
        <w:rPr>
          <w:rFonts w:ascii="Browallia New" w:hAnsi="Browallia New" w:cs="Browallia New"/>
          <w:sz w:val="26"/>
          <w:szCs w:val="26"/>
          <w:cs/>
        </w:rPr>
        <w:t>ตามมาตรฐานการบัญชีฉบับที</w:t>
      </w:r>
      <w:r w:rsidR="00CA67A6">
        <w:rPr>
          <w:rFonts w:ascii="Browallia New" w:hAnsi="Browallia New" w:cs="Browallia New" w:hint="cs"/>
          <w:sz w:val="26"/>
          <w:szCs w:val="26"/>
          <w:cs/>
        </w:rPr>
        <w:t>่</w:t>
      </w:r>
      <w:r w:rsidR="00CA67A6">
        <w:rPr>
          <w:rFonts w:ascii="Browallia New" w:hAnsi="Browallia New" w:cs="Browallia New"/>
          <w:sz w:val="26"/>
          <w:szCs w:val="26"/>
          <w:lang w:val="en-US"/>
        </w:rPr>
        <w:t xml:space="preserve"> 17</w:t>
      </w:r>
      <w:r w:rsidRPr="00545AB7">
        <w:rPr>
          <w:rFonts w:ascii="Browallia New" w:hAnsi="Browallia New" w:cs="Browallia New"/>
          <w:sz w:val="26"/>
          <w:szCs w:val="26"/>
          <w:cs/>
        </w:rPr>
        <w:t xml:space="preserve"> เรื่อง สัญญาเช่า ซึ่งกำหนดให้บริษัทรับรู้รายได้ทางการเงินจากสัญญาเช่าซื้อในแต่ละ</w:t>
      </w:r>
      <w:r w:rsidR="00D94EC6" w:rsidRPr="00545AB7">
        <w:rPr>
          <w:rFonts w:ascii="Browallia New" w:hAnsi="Browallia New" w:cs="Browallia New"/>
          <w:sz w:val="26"/>
          <w:szCs w:val="26"/>
          <w:cs/>
        </w:rPr>
        <w:t>ปี</w:t>
      </w:r>
      <w:r w:rsidRPr="00545AB7">
        <w:rPr>
          <w:rFonts w:ascii="Browallia New" w:hAnsi="Browallia New" w:cs="Browallia New"/>
          <w:sz w:val="26"/>
          <w:szCs w:val="26"/>
          <w:cs/>
        </w:rPr>
        <w:t>ซึ่งได้สุทธิกับต้นทุนทางตรงเริ่มแรกตามวิธีอัตราดอกเบี้ยที่แท้จริง โดยมีผลบังคับใช้สำหรับสัญญาเช่าซื้อทุกประเภทที่มีวันเริ่มต้นของสัญญาในหรือหลังวันที</w:t>
      </w:r>
      <w:r w:rsidR="00CA67A6">
        <w:rPr>
          <w:rFonts w:ascii="Browallia New" w:hAnsi="Browallia New" w:cs="Browallia New" w:hint="cs"/>
          <w:sz w:val="26"/>
          <w:szCs w:val="26"/>
          <w:cs/>
        </w:rPr>
        <w:t>่</w:t>
      </w:r>
      <w:r w:rsidR="00CA67A6">
        <w:rPr>
          <w:rFonts w:ascii="Browallia New" w:hAnsi="Browallia New" w:cs="Browallia New"/>
          <w:sz w:val="26"/>
          <w:szCs w:val="26"/>
          <w:lang w:val="en-US"/>
        </w:rPr>
        <w:t xml:space="preserve"> 1</w:t>
      </w:r>
      <w:r w:rsidRPr="00545AB7">
        <w:rPr>
          <w:rFonts w:ascii="Browallia New" w:hAnsi="Browallia New" w:cs="Browallia New"/>
          <w:sz w:val="26"/>
          <w:szCs w:val="26"/>
          <w:cs/>
        </w:rPr>
        <w:t xml:space="preserve"> มกราคม </w:t>
      </w:r>
      <w:r w:rsidR="00CA67A6">
        <w:rPr>
          <w:rFonts w:ascii="Browallia New" w:hAnsi="Browallia New" w:cs="Browallia New"/>
          <w:sz w:val="26"/>
          <w:szCs w:val="26"/>
          <w:lang w:val="en-US"/>
        </w:rPr>
        <w:t>2551</w:t>
      </w:r>
      <w:r w:rsidRPr="00545AB7">
        <w:rPr>
          <w:rFonts w:ascii="Browallia New" w:hAnsi="Browallia New" w:cs="Browallia New"/>
          <w:sz w:val="26"/>
          <w:szCs w:val="26"/>
          <w:cs/>
        </w:rPr>
        <w:t xml:space="preserve"> เป็นต้นไป สำหรับสัญญาเช่าเดิม ที่ทำก่อนวันที่ </w:t>
      </w:r>
      <w:r w:rsidR="00CA67A6">
        <w:rPr>
          <w:rFonts w:ascii="Browallia New" w:hAnsi="Browallia New" w:cs="Browallia New"/>
          <w:sz w:val="26"/>
          <w:szCs w:val="26"/>
          <w:lang w:val="en-US"/>
        </w:rPr>
        <w:t>1</w:t>
      </w:r>
      <w:r w:rsidR="00CA67A6" w:rsidRPr="00545AB7">
        <w:rPr>
          <w:rFonts w:ascii="Browallia New" w:hAnsi="Browallia New" w:cs="Browallia New"/>
          <w:sz w:val="26"/>
          <w:szCs w:val="26"/>
          <w:cs/>
        </w:rPr>
        <w:t xml:space="preserve"> มกราคม </w:t>
      </w:r>
      <w:r w:rsidR="00CA67A6">
        <w:rPr>
          <w:rFonts w:ascii="Browallia New" w:hAnsi="Browallia New" w:cs="Browallia New"/>
          <w:sz w:val="26"/>
          <w:szCs w:val="26"/>
          <w:lang w:val="en-US"/>
        </w:rPr>
        <w:t>2551</w:t>
      </w:r>
      <w:r w:rsidR="00CA67A6" w:rsidRPr="00545AB7">
        <w:rPr>
          <w:rFonts w:ascii="Browallia New" w:hAnsi="Browallia New" w:cs="Browallia New"/>
          <w:sz w:val="26"/>
          <w:szCs w:val="26"/>
          <w:cs/>
        </w:rPr>
        <w:t xml:space="preserve"> </w:t>
      </w:r>
      <w:r w:rsidR="00B87BF5" w:rsidRPr="00545AB7">
        <w:rPr>
          <w:rFonts w:ascii="Browallia New" w:hAnsi="Browallia New" w:cs="Browallia New"/>
          <w:sz w:val="26"/>
          <w:szCs w:val="26"/>
          <w:cs/>
        </w:rPr>
        <w:t>กลุ่ม</w:t>
      </w:r>
      <w:r w:rsidRPr="00545AB7">
        <w:rPr>
          <w:rFonts w:ascii="Browallia New" w:hAnsi="Browallia New" w:cs="Browallia New"/>
          <w:sz w:val="26"/>
          <w:szCs w:val="26"/>
          <w:cs/>
        </w:rPr>
        <w:t>บริษัทเลือกรับรู้รายได้ตามวิธีเดิมคือวิธีผลรวมจำนวนตัวเลขจนสัญญานั้นสิ้นสุดลง โดยมีรายละเอียดคงเหลือ ณ วันที</w:t>
      </w:r>
      <w:r w:rsidR="00CA67A6">
        <w:rPr>
          <w:rFonts w:ascii="Browallia New" w:hAnsi="Browallia New" w:cs="Browallia New" w:hint="cs"/>
          <w:sz w:val="26"/>
          <w:szCs w:val="26"/>
          <w:cs/>
        </w:rPr>
        <w:t xml:space="preserve">่ </w:t>
      </w:r>
      <w:r w:rsidR="00CA67A6">
        <w:rPr>
          <w:rFonts w:ascii="Browallia New" w:hAnsi="Browallia New" w:cs="Browallia New"/>
          <w:sz w:val="26"/>
          <w:szCs w:val="26"/>
          <w:lang w:val="en-US"/>
        </w:rPr>
        <w:t xml:space="preserve">31 </w:t>
      </w:r>
      <w:r w:rsidR="00D94EC6" w:rsidRPr="00545AB7">
        <w:rPr>
          <w:rFonts w:ascii="Browallia New" w:hAnsi="Browallia New" w:cs="Browallia New"/>
          <w:sz w:val="26"/>
          <w:szCs w:val="26"/>
          <w:cs/>
        </w:rPr>
        <w:t>ธันวาค</w:t>
      </w:r>
      <w:r w:rsidR="00CA67A6">
        <w:rPr>
          <w:rFonts w:ascii="Browallia New" w:hAnsi="Browallia New" w:cs="Browallia New" w:hint="cs"/>
          <w:sz w:val="26"/>
          <w:szCs w:val="26"/>
          <w:cs/>
        </w:rPr>
        <w:t>ม</w:t>
      </w:r>
      <w:r w:rsidR="00CA67A6">
        <w:rPr>
          <w:rFonts w:ascii="Browallia New" w:hAnsi="Browallia New" w:cs="Browallia New"/>
          <w:sz w:val="26"/>
          <w:szCs w:val="26"/>
          <w:lang w:val="en-US"/>
        </w:rPr>
        <w:t xml:space="preserve"> 2560 </w:t>
      </w:r>
      <w:r w:rsidR="00782136" w:rsidRPr="00545AB7">
        <w:rPr>
          <w:rFonts w:ascii="Browallia New" w:hAnsi="Browallia New" w:cs="Browallia New"/>
          <w:sz w:val="26"/>
          <w:szCs w:val="26"/>
          <w:cs/>
        </w:rPr>
        <w:t xml:space="preserve">และ </w:t>
      </w:r>
      <w:r w:rsidR="00CA67A6">
        <w:rPr>
          <w:rFonts w:ascii="Browallia New" w:hAnsi="Browallia New" w:cs="Browallia New"/>
          <w:sz w:val="26"/>
          <w:szCs w:val="26"/>
          <w:lang w:val="en-US"/>
        </w:rPr>
        <w:t>2559</w:t>
      </w:r>
      <w:r w:rsidR="00782136" w:rsidRPr="00545AB7">
        <w:rPr>
          <w:rFonts w:ascii="Browallia New" w:hAnsi="Browallia New" w:cs="Browallia New"/>
          <w:sz w:val="26"/>
          <w:szCs w:val="26"/>
          <w:cs/>
        </w:rPr>
        <w:t xml:space="preserve"> </w:t>
      </w:r>
      <w:r w:rsidRPr="00545AB7">
        <w:rPr>
          <w:rFonts w:ascii="Browallia New" w:hAnsi="Browallia New" w:cs="Browallia New"/>
          <w:sz w:val="26"/>
          <w:szCs w:val="26"/>
          <w:cs/>
        </w:rPr>
        <w:t>ดังนี้</w:t>
      </w:r>
    </w:p>
    <w:p w14:paraId="396A4AC8" w14:textId="77777777" w:rsidR="006971B8" w:rsidRPr="00545AB7" w:rsidRDefault="006971B8" w:rsidP="001B4041">
      <w:pPr>
        <w:pStyle w:val="a3"/>
        <w:tabs>
          <w:tab w:val="clear" w:pos="1080"/>
          <w:tab w:val="left" w:pos="540"/>
        </w:tabs>
        <w:ind w:left="426"/>
        <w:jc w:val="thaiDistribute"/>
        <w:rPr>
          <w:rFonts w:ascii="Browallia New" w:hAnsi="Browallia New" w:cs="Browallia New"/>
          <w:spacing w:val="-4"/>
          <w:sz w:val="10"/>
          <w:szCs w:val="10"/>
          <w:cs/>
          <w:lang w:val="en-GB"/>
        </w:rPr>
      </w:pPr>
    </w:p>
    <w:tbl>
      <w:tblPr>
        <w:tblW w:w="8903" w:type="dxa"/>
        <w:tblInd w:w="426" w:type="dxa"/>
        <w:tblCellMar>
          <w:left w:w="115" w:type="dxa"/>
          <w:right w:w="115" w:type="dxa"/>
        </w:tblCellMar>
        <w:tblLook w:val="0000" w:firstRow="0" w:lastRow="0" w:firstColumn="0" w:lastColumn="0" w:noHBand="0" w:noVBand="0"/>
      </w:tblPr>
      <w:tblGrid>
        <w:gridCol w:w="3517"/>
        <w:gridCol w:w="1134"/>
        <w:gridCol w:w="250"/>
        <w:gridCol w:w="1167"/>
        <w:gridCol w:w="250"/>
        <w:gridCol w:w="1168"/>
        <w:gridCol w:w="250"/>
        <w:gridCol w:w="1167"/>
      </w:tblGrid>
      <w:tr w:rsidR="006971B8" w:rsidRPr="001B4041" w14:paraId="39D6D21D" w14:textId="77777777" w:rsidTr="001466AC">
        <w:trPr>
          <w:trHeight w:val="113"/>
          <w:tblHeader/>
        </w:trPr>
        <w:tc>
          <w:tcPr>
            <w:tcW w:w="3517" w:type="dxa"/>
            <w:tcBorders>
              <w:top w:val="nil"/>
              <w:left w:val="nil"/>
              <w:bottom w:val="nil"/>
              <w:right w:val="nil"/>
            </w:tcBorders>
          </w:tcPr>
          <w:p w14:paraId="3DC3A50F"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5386" w:type="dxa"/>
            <w:gridSpan w:val="7"/>
            <w:tcBorders>
              <w:top w:val="nil"/>
              <w:left w:val="nil"/>
              <w:right w:val="nil"/>
            </w:tcBorders>
          </w:tcPr>
          <w:p w14:paraId="15A01874" w14:textId="77777777" w:rsidR="006971B8" w:rsidRPr="001B4041" w:rsidRDefault="006971B8" w:rsidP="001B4041">
            <w:pPr>
              <w:spacing w:line="240" w:lineRule="auto"/>
              <w:ind w:right="-45"/>
              <w:jc w:val="right"/>
              <w:rPr>
                <w:rFonts w:ascii="Browallia New" w:hAnsi="Browallia New" w:cs="Browallia New"/>
                <w:sz w:val="26"/>
                <w:szCs w:val="26"/>
                <w:cs/>
              </w:rPr>
            </w:pPr>
            <w:r w:rsidRPr="001B4041">
              <w:rPr>
                <w:rFonts w:ascii="Browallia New" w:hAnsi="Browallia New" w:cs="Browallia New"/>
                <w:sz w:val="26"/>
                <w:szCs w:val="26"/>
                <w:cs/>
              </w:rPr>
              <w:t xml:space="preserve">(หน่วย </w:t>
            </w:r>
            <w:r w:rsidRPr="001B4041">
              <w:rPr>
                <w:rFonts w:ascii="Browallia New" w:hAnsi="Browallia New" w:cs="Browallia New"/>
                <w:sz w:val="26"/>
                <w:szCs w:val="26"/>
                <w:cs/>
                <w:lang w:val="en-GB"/>
              </w:rPr>
              <w:t xml:space="preserve">: </w:t>
            </w:r>
            <w:r w:rsidRPr="001B4041">
              <w:rPr>
                <w:rFonts w:ascii="Browallia New" w:hAnsi="Browallia New" w:cs="Browallia New"/>
                <w:sz w:val="26"/>
                <w:szCs w:val="26"/>
                <w:cs/>
              </w:rPr>
              <w:t>พันบาท)</w:t>
            </w:r>
          </w:p>
        </w:tc>
      </w:tr>
      <w:tr w:rsidR="006971B8" w:rsidRPr="001B4041" w14:paraId="014D42EE" w14:textId="77777777" w:rsidTr="001466AC">
        <w:trPr>
          <w:trHeight w:val="320"/>
          <w:tblHeader/>
        </w:trPr>
        <w:tc>
          <w:tcPr>
            <w:tcW w:w="3517" w:type="dxa"/>
            <w:tcBorders>
              <w:top w:val="nil"/>
              <w:left w:val="nil"/>
              <w:bottom w:val="nil"/>
              <w:right w:val="nil"/>
            </w:tcBorders>
          </w:tcPr>
          <w:p w14:paraId="01477051"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2551" w:type="dxa"/>
            <w:gridSpan w:val="3"/>
            <w:tcBorders>
              <w:left w:val="nil"/>
              <w:bottom w:val="single" w:sz="4" w:space="0" w:color="auto"/>
              <w:right w:val="nil"/>
            </w:tcBorders>
          </w:tcPr>
          <w:p w14:paraId="2CAC755F"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1B4041">
              <w:rPr>
                <w:rFonts w:ascii="Browallia New" w:hAnsi="Browallia New" w:cs="Browallia New"/>
                <w:sz w:val="26"/>
                <w:szCs w:val="26"/>
                <w:cs/>
              </w:rPr>
              <w:t>งบการเงินรวม</w:t>
            </w:r>
          </w:p>
        </w:tc>
        <w:tc>
          <w:tcPr>
            <w:tcW w:w="250" w:type="dxa"/>
            <w:tcBorders>
              <w:left w:val="nil"/>
              <w:right w:val="nil"/>
            </w:tcBorders>
          </w:tcPr>
          <w:p w14:paraId="6F1F7BDA"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2585" w:type="dxa"/>
            <w:gridSpan w:val="3"/>
            <w:tcBorders>
              <w:left w:val="nil"/>
              <w:bottom w:val="single" w:sz="4" w:space="0" w:color="auto"/>
              <w:right w:val="nil"/>
            </w:tcBorders>
          </w:tcPr>
          <w:p w14:paraId="25DF4455"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1B4041">
              <w:rPr>
                <w:rFonts w:ascii="Browallia New" w:hAnsi="Browallia New" w:cs="Browallia New"/>
                <w:sz w:val="26"/>
                <w:szCs w:val="26"/>
                <w:cs/>
              </w:rPr>
              <w:t>งบการเงินเฉพาะของบริษัท</w:t>
            </w:r>
          </w:p>
        </w:tc>
      </w:tr>
      <w:tr w:rsidR="00782136" w:rsidRPr="001B4041" w14:paraId="4CFA583D" w14:textId="77777777" w:rsidTr="001466AC">
        <w:trPr>
          <w:trHeight w:val="113"/>
          <w:tblHeader/>
        </w:trPr>
        <w:tc>
          <w:tcPr>
            <w:tcW w:w="3517" w:type="dxa"/>
            <w:tcBorders>
              <w:top w:val="nil"/>
              <w:left w:val="nil"/>
              <w:bottom w:val="nil"/>
              <w:right w:val="nil"/>
            </w:tcBorders>
          </w:tcPr>
          <w:p w14:paraId="0C0D53F8" w14:textId="77777777" w:rsidR="00782136" w:rsidRPr="001B4041" w:rsidRDefault="00782136" w:rsidP="0078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u w:val="single"/>
              </w:rPr>
            </w:pPr>
          </w:p>
        </w:tc>
        <w:tc>
          <w:tcPr>
            <w:tcW w:w="1134" w:type="dxa"/>
            <w:tcBorders>
              <w:top w:val="single" w:sz="4" w:space="0" w:color="auto"/>
              <w:left w:val="nil"/>
              <w:bottom w:val="single" w:sz="4" w:space="0" w:color="auto"/>
              <w:right w:val="nil"/>
            </w:tcBorders>
            <w:vAlign w:val="bottom"/>
          </w:tcPr>
          <w:p w14:paraId="765B0AB6" w14:textId="401ED83D" w:rsidR="00782136" w:rsidRPr="001B4041" w:rsidRDefault="00782136" w:rsidP="00782136">
            <w:pPr>
              <w:tabs>
                <w:tab w:val="clear" w:pos="907"/>
              </w:tabs>
              <w:spacing w:line="240" w:lineRule="auto"/>
              <w:ind w:left="-108" w:right="-108"/>
              <w:jc w:val="center"/>
              <w:rPr>
                <w:rFonts w:ascii="Browallia New" w:hAnsi="Browallia New" w:cs="Browallia New"/>
                <w:sz w:val="26"/>
                <w:szCs w:val="26"/>
                <w:lang w:val="en-GB"/>
              </w:rPr>
            </w:pPr>
            <w:r>
              <w:rPr>
                <w:rFonts w:ascii="Browallia New" w:hAnsi="Browallia New" w:cs="Browallia New"/>
                <w:sz w:val="26"/>
                <w:szCs w:val="26"/>
                <w:lang w:val="en-GB"/>
              </w:rPr>
              <w:t>2560</w:t>
            </w:r>
          </w:p>
        </w:tc>
        <w:tc>
          <w:tcPr>
            <w:tcW w:w="250" w:type="dxa"/>
            <w:tcBorders>
              <w:top w:val="single" w:sz="4" w:space="0" w:color="auto"/>
              <w:left w:val="nil"/>
              <w:right w:val="nil"/>
            </w:tcBorders>
            <w:vAlign w:val="bottom"/>
          </w:tcPr>
          <w:p w14:paraId="1DB6E79C" w14:textId="77777777" w:rsidR="00782136" w:rsidRPr="001B4041" w:rsidRDefault="00782136" w:rsidP="00782136">
            <w:pPr>
              <w:tabs>
                <w:tab w:val="clear" w:pos="907"/>
              </w:tabs>
              <w:spacing w:line="240" w:lineRule="auto"/>
              <w:ind w:left="-108" w:right="-108"/>
              <w:jc w:val="center"/>
              <w:rPr>
                <w:rFonts w:ascii="Browallia New" w:hAnsi="Browallia New" w:cs="Browallia New"/>
                <w:sz w:val="26"/>
                <w:szCs w:val="26"/>
                <w:cs/>
              </w:rPr>
            </w:pPr>
          </w:p>
        </w:tc>
        <w:tc>
          <w:tcPr>
            <w:tcW w:w="1167" w:type="dxa"/>
            <w:tcBorders>
              <w:top w:val="single" w:sz="4" w:space="0" w:color="auto"/>
              <w:left w:val="nil"/>
              <w:bottom w:val="single" w:sz="4" w:space="0" w:color="auto"/>
              <w:right w:val="nil"/>
            </w:tcBorders>
            <w:vAlign w:val="bottom"/>
          </w:tcPr>
          <w:p w14:paraId="0CE014BB" w14:textId="2A989D69" w:rsidR="00782136" w:rsidRPr="001B4041" w:rsidRDefault="00782136" w:rsidP="00782136">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c>
          <w:tcPr>
            <w:tcW w:w="250" w:type="dxa"/>
            <w:tcBorders>
              <w:left w:val="nil"/>
              <w:right w:val="nil"/>
            </w:tcBorders>
          </w:tcPr>
          <w:p w14:paraId="0B88013C" w14:textId="77777777" w:rsidR="00782136" w:rsidRPr="001B4041" w:rsidRDefault="00782136" w:rsidP="00782136">
            <w:pPr>
              <w:spacing w:line="240" w:lineRule="auto"/>
              <w:ind w:right="-10"/>
              <w:jc w:val="center"/>
              <w:rPr>
                <w:rFonts w:ascii="Browallia New" w:hAnsi="Browallia New" w:cs="Browallia New"/>
                <w:sz w:val="26"/>
                <w:szCs w:val="26"/>
              </w:rPr>
            </w:pPr>
          </w:p>
        </w:tc>
        <w:tc>
          <w:tcPr>
            <w:tcW w:w="1168" w:type="dxa"/>
            <w:tcBorders>
              <w:left w:val="nil"/>
              <w:bottom w:val="single" w:sz="4" w:space="0" w:color="auto"/>
              <w:right w:val="nil"/>
            </w:tcBorders>
            <w:vAlign w:val="bottom"/>
          </w:tcPr>
          <w:p w14:paraId="7BA41038" w14:textId="4228C58E" w:rsidR="00782136" w:rsidRPr="001B4041" w:rsidRDefault="00782136" w:rsidP="00782136">
            <w:pPr>
              <w:tabs>
                <w:tab w:val="clear" w:pos="907"/>
              </w:tabs>
              <w:spacing w:line="240" w:lineRule="auto"/>
              <w:ind w:left="-108" w:right="-108"/>
              <w:jc w:val="center"/>
              <w:rPr>
                <w:rFonts w:ascii="Browallia New" w:hAnsi="Browallia New" w:cs="Browallia New"/>
                <w:sz w:val="26"/>
                <w:szCs w:val="26"/>
                <w:lang w:val="en-GB"/>
              </w:rPr>
            </w:pPr>
            <w:r>
              <w:rPr>
                <w:rFonts w:ascii="Browallia New" w:hAnsi="Browallia New" w:cs="Browallia New"/>
                <w:sz w:val="26"/>
                <w:szCs w:val="26"/>
                <w:lang w:val="en-GB"/>
              </w:rPr>
              <w:t>2560</w:t>
            </w:r>
          </w:p>
        </w:tc>
        <w:tc>
          <w:tcPr>
            <w:tcW w:w="250" w:type="dxa"/>
            <w:tcBorders>
              <w:left w:val="nil"/>
              <w:right w:val="nil"/>
            </w:tcBorders>
            <w:vAlign w:val="bottom"/>
          </w:tcPr>
          <w:p w14:paraId="600F21BD" w14:textId="77777777" w:rsidR="00782136" w:rsidRPr="001B4041" w:rsidRDefault="00782136" w:rsidP="00782136">
            <w:pPr>
              <w:tabs>
                <w:tab w:val="clear" w:pos="907"/>
              </w:tabs>
              <w:spacing w:line="240" w:lineRule="auto"/>
              <w:ind w:left="-108" w:right="-108"/>
              <w:jc w:val="center"/>
              <w:rPr>
                <w:rFonts w:ascii="Browallia New" w:hAnsi="Browallia New" w:cs="Browallia New"/>
                <w:sz w:val="26"/>
                <w:szCs w:val="26"/>
                <w:cs/>
              </w:rPr>
            </w:pPr>
          </w:p>
        </w:tc>
        <w:tc>
          <w:tcPr>
            <w:tcW w:w="1167" w:type="dxa"/>
            <w:tcBorders>
              <w:left w:val="nil"/>
              <w:bottom w:val="single" w:sz="4" w:space="0" w:color="auto"/>
              <w:right w:val="nil"/>
            </w:tcBorders>
            <w:vAlign w:val="bottom"/>
          </w:tcPr>
          <w:p w14:paraId="3F8E30FE" w14:textId="190FBB87" w:rsidR="00782136" w:rsidRPr="001B4041" w:rsidRDefault="00782136" w:rsidP="00782136">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r>
      <w:tr w:rsidR="00782136" w:rsidRPr="001B4041" w14:paraId="5365A06A" w14:textId="77777777" w:rsidTr="001466AC">
        <w:trPr>
          <w:trHeight w:val="113"/>
          <w:tblHeader/>
        </w:trPr>
        <w:tc>
          <w:tcPr>
            <w:tcW w:w="3517" w:type="dxa"/>
            <w:tcBorders>
              <w:top w:val="nil"/>
              <w:left w:val="nil"/>
              <w:bottom w:val="nil"/>
              <w:right w:val="nil"/>
            </w:tcBorders>
            <w:vAlign w:val="center"/>
          </w:tcPr>
          <w:p w14:paraId="3B17FF71" w14:textId="77777777" w:rsidR="00782136" w:rsidRPr="001B4041" w:rsidRDefault="00782136" w:rsidP="0078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rPr>
                <w:rFonts w:ascii="Browallia New" w:hAnsi="Browallia New" w:cs="Browallia New"/>
                <w:sz w:val="26"/>
                <w:szCs w:val="26"/>
                <w:cs/>
              </w:rPr>
            </w:pPr>
          </w:p>
        </w:tc>
        <w:tc>
          <w:tcPr>
            <w:tcW w:w="1134" w:type="dxa"/>
            <w:tcBorders>
              <w:top w:val="single" w:sz="4" w:space="0" w:color="auto"/>
              <w:left w:val="nil"/>
              <w:right w:val="nil"/>
            </w:tcBorders>
            <w:vAlign w:val="bottom"/>
          </w:tcPr>
          <w:p w14:paraId="22AF5F61" w14:textId="77777777" w:rsidR="00782136" w:rsidRPr="001B4041" w:rsidRDefault="00782136" w:rsidP="0078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6"/>
                <w:szCs w:val="26"/>
                <w:cs/>
              </w:rPr>
            </w:pPr>
          </w:p>
        </w:tc>
        <w:tc>
          <w:tcPr>
            <w:tcW w:w="250" w:type="dxa"/>
            <w:tcBorders>
              <w:left w:val="nil"/>
              <w:right w:val="nil"/>
            </w:tcBorders>
            <w:vAlign w:val="bottom"/>
          </w:tcPr>
          <w:p w14:paraId="3CEAD119" w14:textId="77777777" w:rsidR="00782136" w:rsidRPr="001B4041" w:rsidRDefault="00782136" w:rsidP="0078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67" w:type="dxa"/>
            <w:tcBorders>
              <w:top w:val="single" w:sz="4" w:space="0" w:color="auto"/>
              <w:left w:val="nil"/>
              <w:right w:val="nil"/>
            </w:tcBorders>
            <w:vAlign w:val="bottom"/>
          </w:tcPr>
          <w:p w14:paraId="17648327" w14:textId="77777777" w:rsidR="00782136" w:rsidRPr="001B4041" w:rsidRDefault="00782136" w:rsidP="0078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6"/>
                <w:szCs w:val="26"/>
                <w:cs/>
              </w:rPr>
            </w:pPr>
          </w:p>
        </w:tc>
        <w:tc>
          <w:tcPr>
            <w:tcW w:w="250" w:type="dxa"/>
            <w:tcBorders>
              <w:left w:val="nil"/>
              <w:right w:val="nil"/>
            </w:tcBorders>
            <w:vAlign w:val="center"/>
          </w:tcPr>
          <w:p w14:paraId="06082532" w14:textId="77777777" w:rsidR="00782136" w:rsidRPr="001B4041" w:rsidRDefault="00782136" w:rsidP="0078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center"/>
              <w:rPr>
                <w:rFonts w:ascii="Browallia New" w:hAnsi="Browallia New" w:cs="Browallia New"/>
                <w:sz w:val="26"/>
                <w:szCs w:val="26"/>
              </w:rPr>
            </w:pPr>
          </w:p>
        </w:tc>
        <w:tc>
          <w:tcPr>
            <w:tcW w:w="1168" w:type="dxa"/>
            <w:tcBorders>
              <w:top w:val="single" w:sz="4" w:space="0" w:color="auto"/>
              <w:left w:val="nil"/>
              <w:right w:val="nil"/>
            </w:tcBorders>
            <w:vAlign w:val="center"/>
          </w:tcPr>
          <w:p w14:paraId="0187A138" w14:textId="77777777" w:rsidR="00782136" w:rsidRPr="001B4041" w:rsidRDefault="00782136" w:rsidP="0078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6"/>
                <w:szCs w:val="26"/>
              </w:rPr>
            </w:pPr>
          </w:p>
        </w:tc>
        <w:tc>
          <w:tcPr>
            <w:tcW w:w="250" w:type="dxa"/>
            <w:tcBorders>
              <w:left w:val="nil"/>
              <w:right w:val="nil"/>
            </w:tcBorders>
            <w:vAlign w:val="center"/>
          </w:tcPr>
          <w:p w14:paraId="4B40A1B5" w14:textId="77777777" w:rsidR="00782136" w:rsidRPr="001B4041" w:rsidRDefault="00782136" w:rsidP="0078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6"/>
                <w:szCs w:val="26"/>
              </w:rPr>
            </w:pPr>
          </w:p>
        </w:tc>
        <w:tc>
          <w:tcPr>
            <w:tcW w:w="1167" w:type="dxa"/>
            <w:tcBorders>
              <w:left w:val="nil"/>
              <w:right w:val="nil"/>
            </w:tcBorders>
            <w:vAlign w:val="center"/>
          </w:tcPr>
          <w:p w14:paraId="098877B9" w14:textId="77777777" w:rsidR="00782136" w:rsidRPr="001B4041" w:rsidRDefault="00782136" w:rsidP="0078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6"/>
                <w:szCs w:val="26"/>
              </w:rPr>
            </w:pPr>
          </w:p>
        </w:tc>
      </w:tr>
      <w:tr w:rsidR="00782136" w:rsidRPr="001B4041" w14:paraId="1ACDA32A" w14:textId="77777777" w:rsidTr="001466AC">
        <w:trPr>
          <w:trHeight w:val="113"/>
          <w:tblHeader/>
        </w:trPr>
        <w:tc>
          <w:tcPr>
            <w:tcW w:w="3517" w:type="dxa"/>
            <w:tcBorders>
              <w:top w:val="nil"/>
              <w:left w:val="nil"/>
              <w:bottom w:val="nil"/>
              <w:right w:val="nil"/>
            </w:tcBorders>
            <w:vAlign w:val="center"/>
          </w:tcPr>
          <w:p w14:paraId="7CC7E2CA" w14:textId="77777777" w:rsidR="00782136" w:rsidRPr="001B4041" w:rsidRDefault="00782136" w:rsidP="0078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rPr>
                <w:rFonts w:ascii="Browallia New" w:hAnsi="Browallia New" w:cs="Browallia New"/>
                <w:sz w:val="26"/>
                <w:szCs w:val="26"/>
              </w:rPr>
            </w:pPr>
            <w:r w:rsidRPr="001B4041">
              <w:rPr>
                <w:rFonts w:ascii="Browallia New" w:hAnsi="Browallia New" w:cs="Browallia New"/>
                <w:sz w:val="26"/>
                <w:szCs w:val="26"/>
                <w:cs/>
              </w:rPr>
              <w:t>ลูกหนี้ตามสัญญาเช่าซื้อ</w:t>
            </w:r>
          </w:p>
        </w:tc>
        <w:tc>
          <w:tcPr>
            <w:tcW w:w="1134" w:type="dxa"/>
            <w:tcBorders>
              <w:left w:val="nil"/>
              <w:right w:val="nil"/>
            </w:tcBorders>
            <w:vAlign w:val="bottom"/>
          </w:tcPr>
          <w:p w14:paraId="1B5448E2" w14:textId="6638579C" w:rsidR="00782136" w:rsidRPr="00112FD4" w:rsidRDefault="00E96FA8" w:rsidP="0078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6"/>
                <w:szCs w:val="26"/>
              </w:rPr>
            </w:pPr>
            <w:r w:rsidRPr="00112FD4">
              <w:rPr>
                <w:rFonts w:ascii="Browallia New" w:hAnsi="Browallia New" w:cs="Browallia New"/>
                <w:sz w:val="26"/>
                <w:szCs w:val="26"/>
              </w:rPr>
              <w:t>3</w:t>
            </w:r>
          </w:p>
        </w:tc>
        <w:tc>
          <w:tcPr>
            <w:tcW w:w="250" w:type="dxa"/>
            <w:tcBorders>
              <w:left w:val="nil"/>
              <w:bottom w:val="nil"/>
              <w:right w:val="nil"/>
            </w:tcBorders>
            <w:vAlign w:val="bottom"/>
          </w:tcPr>
          <w:p w14:paraId="0B7CD65A" w14:textId="77777777" w:rsidR="00782136" w:rsidRPr="00480654" w:rsidRDefault="00782136" w:rsidP="0078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6"/>
                <w:szCs w:val="26"/>
              </w:rPr>
            </w:pPr>
          </w:p>
        </w:tc>
        <w:tc>
          <w:tcPr>
            <w:tcW w:w="1167" w:type="dxa"/>
            <w:tcBorders>
              <w:left w:val="nil"/>
              <w:right w:val="nil"/>
            </w:tcBorders>
            <w:vAlign w:val="bottom"/>
          </w:tcPr>
          <w:p w14:paraId="4F3802C7" w14:textId="73329DEF" w:rsidR="00782136" w:rsidRPr="00480654" w:rsidRDefault="00782136" w:rsidP="0078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6"/>
                <w:szCs w:val="26"/>
              </w:rPr>
            </w:pPr>
            <w:r w:rsidRPr="00480654">
              <w:rPr>
                <w:rFonts w:ascii="Browallia New" w:hAnsi="Browallia New" w:cs="Browallia New"/>
                <w:sz w:val="26"/>
                <w:szCs w:val="26"/>
              </w:rPr>
              <w:t>5,341</w:t>
            </w:r>
          </w:p>
        </w:tc>
        <w:tc>
          <w:tcPr>
            <w:tcW w:w="250" w:type="dxa"/>
            <w:tcBorders>
              <w:left w:val="nil"/>
              <w:bottom w:val="nil"/>
              <w:right w:val="nil"/>
            </w:tcBorders>
            <w:vAlign w:val="center"/>
          </w:tcPr>
          <w:p w14:paraId="32CF5C18" w14:textId="77777777" w:rsidR="00782136" w:rsidRPr="00480654" w:rsidRDefault="00782136" w:rsidP="0078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Browallia New" w:hAnsi="Browallia New" w:cs="Browallia New"/>
                <w:sz w:val="26"/>
                <w:szCs w:val="26"/>
              </w:rPr>
            </w:pPr>
          </w:p>
        </w:tc>
        <w:tc>
          <w:tcPr>
            <w:tcW w:w="1168" w:type="dxa"/>
            <w:tcBorders>
              <w:left w:val="nil"/>
              <w:right w:val="nil"/>
            </w:tcBorders>
            <w:vAlign w:val="center"/>
          </w:tcPr>
          <w:p w14:paraId="580CC95A" w14:textId="305B42ED" w:rsidR="00782136" w:rsidRPr="00112FD4" w:rsidRDefault="00163855" w:rsidP="00163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Browallia New" w:hAnsi="Browallia New" w:cs="Browallia New"/>
                <w:sz w:val="26"/>
                <w:szCs w:val="26"/>
              </w:rPr>
            </w:pPr>
            <w:r w:rsidRPr="00112FD4">
              <w:rPr>
                <w:rFonts w:ascii="Browallia New" w:hAnsi="Browallia New" w:cs="Browallia New"/>
                <w:sz w:val="26"/>
                <w:szCs w:val="26"/>
                <w:cs/>
              </w:rPr>
              <w:t xml:space="preserve">        </w:t>
            </w:r>
            <w:r w:rsidR="006D4C09" w:rsidRPr="00112FD4">
              <w:rPr>
                <w:rFonts w:ascii="Browallia New" w:hAnsi="Browallia New" w:cs="Browallia New"/>
                <w:sz w:val="26"/>
                <w:szCs w:val="26"/>
                <w:cs/>
              </w:rPr>
              <w:t>-</w:t>
            </w:r>
          </w:p>
        </w:tc>
        <w:tc>
          <w:tcPr>
            <w:tcW w:w="250" w:type="dxa"/>
            <w:tcBorders>
              <w:left w:val="nil"/>
              <w:bottom w:val="nil"/>
              <w:right w:val="nil"/>
            </w:tcBorders>
            <w:vAlign w:val="center"/>
          </w:tcPr>
          <w:p w14:paraId="7D956A38" w14:textId="77777777" w:rsidR="00782136" w:rsidRPr="001B4041" w:rsidRDefault="00782136" w:rsidP="0078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6"/>
                <w:szCs w:val="26"/>
              </w:rPr>
            </w:pPr>
          </w:p>
        </w:tc>
        <w:tc>
          <w:tcPr>
            <w:tcW w:w="1167" w:type="dxa"/>
            <w:tcBorders>
              <w:left w:val="nil"/>
              <w:right w:val="nil"/>
            </w:tcBorders>
            <w:vAlign w:val="center"/>
          </w:tcPr>
          <w:p w14:paraId="6818CF17" w14:textId="2AC5529E" w:rsidR="00782136" w:rsidRPr="001B4041" w:rsidRDefault="00782136" w:rsidP="0078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6"/>
                <w:szCs w:val="26"/>
              </w:rPr>
            </w:pPr>
            <w:r w:rsidRPr="00480654">
              <w:rPr>
                <w:rFonts w:ascii="Browallia New" w:hAnsi="Browallia New" w:cs="Browallia New"/>
                <w:sz w:val="26"/>
                <w:szCs w:val="26"/>
              </w:rPr>
              <w:t>5,034</w:t>
            </w:r>
          </w:p>
        </w:tc>
      </w:tr>
      <w:tr w:rsidR="00112FD4" w:rsidRPr="001B4041" w14:paraId="7109CE0C" w14:textId="77777777" w:rsidTr="001C11EA">
        <w:trPr>
          <w:trHeight w:val="113"/>
          <w:tblHeader/>
        </w:trPr>
        <w:tc>
          <w:tcPr>
            <w:tcW w:w="3517" w:type="dxa"/>
            <w:tcBorders>
              <w:top w:val="nil"/>
              <w:left w:val="nil"/>
              <w:bottom w:val="nil"/>
              <w:right w:val="nil"/>
            </w:tcBorders>
          </w:tcPr>
          <w:p w14:paraId="5DF934C2" w14:textId="77777777" w:rsidR="00112FD4" w:rsidRPr="001B4041" w:rsidRDefault="00112FD4" w:rsidP="001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1B4041">
              <w:rPr>
                <w:rFonts w:ascii="Browallia New" w:hAnsi="Browallia New" w:cs="Browallia New"/>
                <w:sz w:val="26"/>
                <w:szCs w:val="26"/>
                <w:u w:val="single"/>
                <w:cs/>
              </w:rPr>
              <w:t>หัก</w:t>
            </w:r>
            <w:r w:rsidRPr="001B4041">
              <w:rPr>
                <w:rFonts w:ascii="Browallia New" w:hAnsi="Browallia New" w:cs="Browallia New"/>
                <w:sz w:val="26"/>
                <w:szCs w:val="26"/>
                <w:cs/>
              </w:rPr>
              <w:t xml:space="preserve"> ดอกผลเช่าซื้อที่ยังไม่ถือเป็นรายได้</w:t>
            </w:r>
          </w:p>
        </w:tc>
        <w:tc>
          <w:tcPr>
            <w:tcW w:w="1134" w:type="dxa"/>
            <w:tcBorders>
              <w:top w:val="nil"/>
              <w:left w:val="nil"/>
              <w:bottom w:val="single" w:sz="4" w:space="0" w:color="auto"/>
              <w:right w:val="nil"/>
            </w:tcBorders>
            <w:vAlign w:val="center"/>
          </w:tcPr>
          <w:p w14:paraId="3C69E0A7" w14:textId="039B1982" w:rsidR="00112FD4" w:rsidRPr="00112FD4" w:rsidRDefault="00112FD4" w:rsidP="001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Browallia New" w:hAnsi="Browallia New" w:cs="Browallia New"/>
                <w:sz w:val="26"/>
                <w:szCs w:val="26"/>
                <w:cs/>
              </w:rPr>
            </w:pPr>
            <w:r w:rsidRPr="00112FD4">
              <w:rPr>
                <w:rFonts w:ascii="Browallia New" w:hAnsi="Browallia New" w:cs="Browallia New"/>
                <w:sz w:val="26"/>
                <w:szCs w:val="26"/>
                <w:cs/>
              </w:rPr>
              <w:t xml:space="preserve">        -</w:t>
            </w:r>
          </w:p>
        </w:tc>
        <w:tc>
          <w:tcPr>
            <w:tcW w:w="250" w:type="dxa"/>
            <w:tcBorders>
              <w:top w:val="nil"/>
              <w:left w:val="nil"/>
              <w:right w:val="nil"/>
            </w:tcBorders>
            <w:vAlign w:val="bottom"/>
          </w:tcPr>
          <w:p w14:paraId="44DC28E8" w14:textId="77777777" w:rsidR="00112FD4" w:rsidRPr="00480654" w:rsidRDefault="00112FD4" w:rsidP="001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6"/>
                <w:szCs w:val="26"/>
              </w:rPr>
            </w:pPr>
          </w:p>
        </w:tc>
        <w:tc>
          <w:tcPr>
            <w:tcW w:w="1167" w:type="dxa"/>
            <w:tcBorders>
              <w:top w:val="nil"/>
              <w:left w:val="nil"/>
              <w:bottom w:val="single" w:sz="4" w:space="0" w:color="auto"/>
              <w:right w:val="nil"/>
            </w:tcBorders>
            <w:vAlign w:val="bottom"/>
          </w:tcPr>
          <w:p w14:paraId="4D1A15A3" w14:textId="2A1DA244" w:rsidR="00112FD4" w:rsidRPr="00480654" w:rsidRDefault="00112FD4" w:rsidP="001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6"/>
                <w:szCs w:val="26"/>
                <w:cs/>
              </w:rPr>
            </w:pPr>
            <w:r w:rsidRPr="00480654">
              <w:rPr>
                <w:rFonts w:ascii="Browallia New" w:hAnsi="Browallia New" w:cs="Browallia New"/>
                <w:sz w:val="26"/>
                <w:szCs w:val="26"/>
                <w:cs/>
              </w:rPr>
              <w:t>(</w:t>
            </w:r>
            <w:r w:rsidRPr="00480654">
              <w:rPr>
                <w:rFonts w:ascii="Browallia New" w:hAnsi="Browallia New" w:cs="Browallia New"/>
                <w:sz w:val="26"/>
                <w:szCs w:val="26"/>
              </w:rPr>
              <w:t>644</w:t>
            </w:r>
            <w:r w:rsidRPr="00480654">
              <w:rPr>
                <w:rFonts w:ascii="Browallia New" w:hAnsi="Browallia New" w:cs="Browallia New"/>
                <w:sz w:val="26"/>
                <w:szCs w:val="26"/>
                <w:cs/>
              </w:rPr>
              <w:t>)</w:t>
            </w:r>
          </w:p>
        </w:tc>
        <w:tc>
          <w:tcPr>
            <w:tcW w:w="250" w:type="dxa"/>
            <w:tcBorders>
              <w:top w:val="nil"/>
              <w:left w:val="nil"/>
              <w:right w:val="nil"/>
            </w:tcBorders>
            <w:vAlign w:val="bottom"/>
          </w:tcPr>
          <w:p w14:paraId="7CBCE162" w14:textId="77777777" w:rsidR="00112FD4" w:rsidRPr="00480654" w:rsidRDefault="00112FD4" w:rsidP="001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Browallia New" w:hAnsi="Browallia New" w:cs="Browallia New"/>
                <w:sz w:val="26"/>
                <w:szCs w:val="26"/>
              </w:rPr>
            </w:pPr>
          </w:p>
        </w:tc>
        <w:tc>
          <w:tcPr>
            <w:tcW w:w="1168" w:type="dxa"/>
            <w:tcBorders>
              <w:top w:val="nil"/>
              <w:left w:val="nil"/>
              <w:bottom w:val="single" w:sz="4" w:space="0" w:color="auto"/>
              <w:right w:val="nil"/>
            </w:tcBorders>
            <w:vAlign w:val="center"/>
          </w:tcPr>
          <w:p w14:paraId="751F5E44" w14:textId="27E1864D" w:rsidR="00112FD4" w:rsidRPr="00112FD4" w:rsidRDefault="00112FD4" w:rsidP="001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Browallia New" w:hAnsi="Browallia New" w:cs="Browallia New"/>
                <w:sz w:val="26"/>
                <w:szCs w:val="26"/>
                <w:cs/>
              </w:rPr>
            </w:pPr>
            <w:r w:rsidRPr="00112FD4">
              <w:rPr>
                <w:rFonts w:ascii="Browallia New" w:hAnsi="Browallia New" w:cs="Browallia New"/>
                <w:sz w:val="26"/>
                <w:szCs w:val="26"/>
                <w:cs/>
              </w:rPr>
              <w:t xml:space="preserve">        -</w:t>
            </w:r>
          </w:p>
        </w:tc>
        <w:tc>
          <w:tcPr>
            <w:tcW w:w="250" w:type="dxa"/>
            <w:tcBorders>
              <w:top w:val="nil"/>
              <w:left w:val="nil"/>
              <w:right w:val="nil"/>
            </w:tcBorders>
            <w:vAlign w:val="bottom"/>
          </w:tcPr>
          <w:p w14:paraId="4F7045AC" w14:textId="77777777" w:rsidR="00112FD4" w:rsidRPr="001B4041" w:rsidRDefault="00112FD4" w:rsidP="001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6"/>
                <w:szCs w:val="26"/>
              </w:rPr>
            </w:pPr>
          </w:p>
        </w:tc>
        <w:tc>
          <w:tcPr>
            <w:tcW w:w="1167" w:type="dxa"/>
            <w:tcBorders>
              <w:top w:val="nil"/>
              <w:left w:val="nil"/>
              <w:bottom w:val="single" w:sz="4" w:space="0" w:color="auto"/>
              <w:right w:val="nil"/>
            </w:tcBorders>
            <w:vAlign w:val="bottom"/>
          </w:tcPr>
          <w:p w14:paraId="212DB1C6" w14:textId="506FAA47" w:rsidR="00112FD4" w:rsidRPr="001B4041" w:rsidRDefault="00112FD4" w:rsidP="001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6"/>
                <w:szCs w:val="26"/>
                <w:cs/>
              </w:rPr>
            </w:pPr>
            <w:r w:rsidRPr="00480654">
              <w:rPr>
                <w:rFonts w:ascii="Browallia New" w:hAnsi="Browallia New" w:cs="Browallia New"/>
                <w:sz w:val="26"/>
                <w:szCs w:val="26"/>
                <w:cs/>
              </w:rPr>
              <w:t>(</w:t>
            </w:r>
            <w:r w:rsidRPr="00480654">
              <w:rPr>
                <w:rFonts w:ascii="Browallia New" w:hAnsi="Browallia New" w:cs="Browallia New"/>
                <w:sz w:val="26"/>
                <w:szCs w:val="26"/>
              </w:rPr>
              <w:t>644</w:t>
            </w:r>
            <w:r w:rsidRPr="00480654">
              <w:rPr>
                <w:rFonts w:ascii="Browallia New" w:hAnsi="Browallia New" w:cs="Browallia New"/>
                <w:sz w:val="26"/>
                <w:szCs w:val="26"/>
                <w:cs/>
              </w:rPr>
              <w:t>)</w:t>
            </w:r>
          </w:p>
        </w:tc>
      </w:tr>
      <w:tr w:rsidR="00112FD4" w:rsidRPr="001B4041" w14:paraId="2C3E91D7" w14:textId="77777777" w:rsidTr="00163855">
        <w:trPr>
          <w:trHeight w:val="113"/>
          <w:tblHeader/>
        </w:trPr>
        <w:tc>
          <w:tcPr>
            <w:tcW w:w="3517" w:type="dxa"/>
            <w:tcBorders>
              <w:top w:val="nil"/>
              <w:left w:val="nil"/>
              <w:bottom w:val="nil"/>
              <w:right w:val="nil"/>
            </w:tcBorders>
            <w:vAlign w:val="center"/>
          </w:tcPr>
          <w:p w14:paraId="20328963" w14:textId="77777777" w:rsidR="00112FD4" w:rsidRPr="001B4041" w:rsidRDefault="00112FD4" w:rsidP="001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r w:rsidRPr="001B4041">
              <w:rPr>
                <w:rFonts w:ascii="Browallia New" w:hAnsi="Browallia New" w:cs="Browallia New"/>
                <w:sz w:val="26"/>
                <w:szCs w:val="26"/>
                <w:cs/>
              </w:rPr>
              <w:t>สุทธิ</w:t>
            </w:r>
          </w:p>
        </w:tc>
        <w:tc>
          <w:tcPr>
            <w:tcW w:w="1134" w:type="dxa"/>
            <w:tcBorders>
              <w:top w:val="single" w:sz="4" w:space="0" w:color="auto"/>
              <w:left w:val="nil"/>
              <w:bottom w:val="single" w:sz="12" w:space="0" w:color="auto"/>
              <w:right w:val="nil"/>
            </w:tcBorders>
            <w:vAlign w:val="bottom"/>
          </w:tcPr>
          <w:p w14:paraId="4DCD6B83" w14:textId="23FD0BBB" w:rsidR="00112FD4" w:rsidRPr="00112FD4" w:rsidRDefault="00112FD4" w:rsidP="001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6"/>
                <w:szCs w:val="26"/>
                <w:cs/>
              </w:rPr>
            </w:pPr>
            <w:r w:rsidRPr="00112FD4">
              <w:rPr>
                <w:rFonts w:ascii="Browallia New" w:hAnsi="Browallia New" w:cs="Browallia New"/>
                <w:sz w:val="26"/>
                <w:szCs w:val="26"/>
              </w:rPr>
              <w:t>3</w:t>
            </w:r>
          </w:p>
        </w:tc>
        <w:tc>
          <w:tcPr>
            <w:tcW w:w="250" w:type="dxa"/>
            <w:tcBorders>
              <w:left w:val="nil"/>
              <w:right w:val="nil"/>
            </w:tcBorders>
            <w:vAlign w:val="bottom"/>
          </w:tcPr>
          <w:p w14:paraId="5CA2648B" w14:textId="77777777" w:rsidR="00112FD4" w:rsidRPr="00480654" w:rsidRDefault="00112FD4" w:rsidP="001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6"/>
                <w:szCs w:val="26"/>
              </w:rPr>
            </w:pPr>
          </w:p>
        </w:tc>
        <w:tc>
          <w:tcPr>
            <w:tcW w:w="1167" w:type="dxa"/>
            <w:tcBorders>
              <w:top w:val="single" w:sz="4" w:space="0" w:color="auto"/>
              <w:left w:val="nil"/>
              <w:bottom w:val="single" w:sz="12" w:space="0" w:color="auto"/>
              <w:right w:val="nil"/>
            </w:tcBorders>
            <w:vAlign w:val="bottom"/>
          </w:tcPr>
          <w:p w14:paraId="5CF80E2C" w14:textId="2B569723" w:rsidR="00112FD4" w:rsidRPr="00480654" w:rsidRDefault="00112FD4" w:rsidP="001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6"/>
                <w:szCs w:val="26"/>
                <w:cs/>
              </w:rPr>
            </w:pPr>
            <w:r w:rsidRPr="00480654">
              <w:rPr>
                <w:rFonts w:ascii="Browallia New" w:hAnsi="Browallia New" w:cs="Browallia New"/>
                <w:sz w:val="26"/>
                <w:szCs w:val="26"/>
              </w:rPr>
              <w:t>4,697</w:t>
            </w:r>
          </w:p>
        </w:tc>
        <w:tc>
          <w:tcPr>
            <w:tcW w:w="250" w:type="dxa"/>
            <w:tcBorders>
              <w:left w:val="nil"/>
              <w:right w:val="nil"/>
            </w:tcBorders>
            <w:vAlign w:val="bottom"/>
          </w:tcPr>
          <w:p w14:paraId="33449A7B" w14:textId="77777777" w:rsidR="00112FD4" w:rsidRPr="00480654" w:rsidRDefault="00112FD4" w:rsidP="001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6"/>
                <w:szCs w:val="26"/>
              </w:rPr>
            </w:pPr>
          </w:p>
        </w:tc>
        <w:tc>
          <w:tcPr>
            <w:tcW w:w="1168" w:type="dxa"/>
            <w:tcBorders>
              <w:top w:val="single" w:sz="4" w:space="0" w:color="auto"/>
              <w:left w:val="nil"/>
              <w:bottom w:val="single" w:sz="12" w:space="0" w:color="auto"/>
              <w:right w:val="nil"/>
            </w:tcBorders>
            <w:vAlign w:val="center"/>
          </w:tcPr>
          <w:p w14:paraId="69E73B1F" w14:textId="537A12FE" w:rsidR="00112FD4" w:rsidRPr="00112FD4" w:rsidRDefault="00112FD4" w:rsidP="001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Browallia New" w:hAnsi="Browallia New" w:cs="Browallia New"/>
                <w:sz w:val="26"/>
                <w:szCs w:val="26"/>
                <w:cs/>
              </w:rPr>
            </w:pPr>
            <w:r w:rsidRPr="00112FD4">
              <w:rPr>
                <w:rFonts w:ascii="Browallia New" w:hAnsi="Browallia New" w:cs="Browallia New"/>
                <w:sz w:val="26"/>
                <w:szCs w:val="26"/>
                <w:cs/>
              </w:rPr>
              <w:t xml:space="preserve">        -</w:t>
            </w:r>
          </w:p>
        </w:tc>
        <w:tc>
          <w:tcPr>
            <w:tcW w:w="250" w:type="dxa"/>
            <w:tcBorders>
              <w:left w:val="nil"/>
              <w:right w:val="nil"/>
            </w:tcBorders>
            <w:vAlign w:val="bottom"/>
          </w:tcPr>
          <w:p w14:paraId="66D3F751" w14:textId="77777777" w:rsidR="00112FD4" w:rsidRPr="001B4041" w:rsidRDefault="00112FD4" w:rsidP="001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6"/>
                <w:szCs w:val="26"/>
              </w:rPr>
            </w:pPr>
          </w:p>
        </w:tc>
        <w:tc>
          <w:tcPr>
            <w:tcW w:w="1167" w:type="dxa"/>
            <w:tcBorders>
              <w:top w:val="single" w:sz="4" w:space="0" w:color="auto"/>
              <w:left w:val="nil"/>
              <w:bottom w:val="single" w:sz="12" w:space="0" w:color="auto"/>
              <w:right w:val="nil"/>
            </w:tcBorders>
            <w:vAlign w:val="bottom"/>
          </w:tcPr>
          <w:p w14:paraId="6CC3BD35" w14:textId="5BFFCBD1" w:rsidR="00112FD4" w:rsidRPr="001B4041" w:rsidRDefault="00112FD4" w:rsidP="001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6"/>
                <w:szCs w:val="26"/>
                <w:cs/>
              </w:rPr>
            </w:pPr>
            <w:r w:rsidRPr="00480654">
              <w:rPr>
                <w:rFonts w:ascii="Browallia New" w:hAnsi="Browallia New" w:cs="Browallia New"/>
                <w:sz w:val="26"/>
                <w:szCs w:val="26"/>
              </w:rPr>
              <w:t>4,390</w:t>
            </w:r>
          </w:p>
        </w:tc>
      </w:tr>
    </w:tbl>
    <w:p w14:paraId="776DBB0C" w14:textId="15E8C4D1" w:rsidR="009662E4" w:rsidRPr="00545AB7" w:rsidRDefault="009662E4" w:rsidP="001B4041">
      <w:pPr>
        <w:pStyle w:val="a3"/>
        <w:tabs>
          <w:tab w:val="clear" w:pos="1080"/>
        </w:tabs>
        <w:ind w:left="426"/>
        <w:jc w:val="thaiDistribute"/>
        <w:rPr>
          <w:rFonts w:ascii="Browallia New" w:hAnsi="Browallia New" w:cs="Browallia New"/>
          <w:spacing w:val="-4"/>
          <w:sz w:val="10"/>
          <w:szCs w:val="10"/>
          <w:lang w:val="en-GB"/>
        </w:rPr>
      </w:pPr>
    </w:p>
    <w:p w14:paraId="1DD34D8F" w14:textId="5A81C7AB" w:rsidR="00D66E4F" w:rsidRPr="001B4041" w:rsidRDefault="00D66E4F" w:rsidP="001B4041">
      <w:pPr>
        <w:pStyle w:val="a3"/>
        <w:tabs>
          <w:tab w:val="clear" w:pos="1080"/>
        </w:tabs>
        <w:ind w:left="426"/>
        <w:jc w:val="thaiDistribute"/>
        <w:rPr>
          <w:rFonts w:ascii="Browallia New" w:hAnsi="Browallia New" w:cs="Browallia New"/>
          <w:spacing w:val="-4"/>
          <w:sz w:val="26"/>
          <w:szCs w:val="26"/>
          <w:lang w:val="en-GB"/>
        </w:rPr>
      </w:pPr>
      <w:r w:rsidRPr="001B4041">
        <w:rPr>
          <w:rFonts w:ascii="Browallia New" w:hAnsi="Browallia New" w:cs="Browallia New"/>
          <w:spacing w:val="-4"/>
          <w:sz w:val="26"/>
          <w:szCs w:val="26"/>
          <w:cs/>
        </w:rPr>
        <w:t>การเปลี่ยนแปลงของค่าเผื่อหนี้สงสัยจะสูญ - ลูกหนี้ตามสัญญาเช่าซื้อ</w:t>
      </w:r>
      <w:r w:rsidRPr="00AB10D4">
        <w:rPr>
          <w:rFonts w:ascii="Browallia New" w:hAnsi="Browallia New" w:cs="Browallia New"/>
          <w:sz w:val="26"/>
          <w:szCs w:val="26"/>
          <w:cs/>
        </w:rPr>
        <w:t>ใน</w:t>
      </w:r>
      <w:r w:rsidRPr="00AB10D4">
        <w:rPr>
          <w:rFonts w:ascii="Browallia New" w:hAnsi="Browallia New" w:cs="Browallia New"/>
          <w:sz w:val="26"/>
          <w:szCs w:val="26"/>
          <w:cs/>
          <w:lang w:val="en-GB"/>
        </w:rPr>
        <w:t xml:space="preserve">ระหว่างปี </w:t>
      </w:r>
      <w:r w:rsidR="003E6485" w:rsidRPr="003E6485">
        <w:rPr>
          <w:rFonts w:ascii="Browallia New" w:hAnsi="Browallia New" w:cs="Browallia New"/>
          <w:sz w:val="26"/>
          <w:szCs w:val="26"/>
          <w:lang w:val="en-GB"/>
        </w:rPr>
        <w:t xml:space="preserve">2560 </w:t>
      </w:r>
      <w:r w:rsidR="003E6485" w:rsidRPr="003E6485">
        <w:rPr>
          <w:rFonts w:ascii="Browallia New" w:hAnsi="Browallia New" w:cs="Browallia New"/>
          <w:sz w:val="26"/>
          <w:szCs w:val="26"/>
          <w:cs/>
          <w:lang w:val="en-GB"/>
        </w:rPr>
        <w:t xml:space="preserve">และ </w:t>
      </w:r>
      <w:r w:rsidR="003E6485" w:rsidRPr="003E6485">
        <w:rPr>
          <w:rFonts w:ascii="Browallia New" w:hAnsi="Browallia New" w:cs="Browallia New"/>
          <w:sz w:val="26"/>
          <w:szCs w:val="26"/>
          <w:lang w:val="en-GB"/>
        </w:rPr>
        <w:t xml:space="preserve">2559 </w:t>
      </w:r>
      <w:r w:rsidRPr="001B4041">
        <w:rPr>
          <w:rFonts w:ascii="Browallia New" w:hAnsi="Browallia New" w:cs="Browallia New"/>
          <w:spacing w:val="-4"/>
          <w:sz w:val="26"/>
          <w:szCs w:val="26"/>
          <w:cs/>
        </w:rPr>
        <w:t>มีดังนี้</w:t>
      </w:r>
    </w:p>
    <w:p w14:paraId="6B38A0B7" w14:textId="0CF2C19F" w:rsidR="006971B8" w:rsidRPr="00545AB7" w:rsidRDefault="006971B8" w:rsidP="001B4041">
      <w:pPr>
        <w:pStyle w:val="a3"/>
        <w:tabs>
          <w:tab w:val="clear" w:pos="1080"/>
        </w:tabs>
        <w:ind w:left="426"/>
        <w:jc w:val="thaiDistribute"/>
        <w:rPr>
          <w:rFonts w:ascii="Browallia New" w:hAnsi="Browallia New" w:cs="Browallia New"/>
          <w:spacing w:val="-4"/>
          <w:sz w:val="8"/>
          <w:szCs w:val="8"/>
          <w:lang w:val="en-GB"/>
        </w:rPr>
      </w:pPr>
    </w:p>
    <w:tbl>
      <w:tblPr>
        <w:tblW w:w="8897" w:type="dxa"/>
        <w:tblInd w:w="426" w:type="dxa"/>
        <w:tblLayout w:type="fixed"/>
        <w:tblLook w:val="0000" w:firstRow="0" w:lastRow="0" w:firstColumn="0" w:lastColumn="0" w:noHBand="0" w:noVBand="0"/>
      </w:tblPr>
      <w:tblGrid>
        <w:gridCol w:w="3543"/>
        <w:gridCol w:w="1099"/>
        <w:gridCol w:w="270"/>
        <w:gridCol w:w="1157"/>
        <w:gridCol w:w="270"/>
        <w:gridCol w:w="1144"/>
        <w:gridCol w:w="270"/>
        <w:gridCol w:w="1144"/>
      </w:tblGrid>
      <w:tr w:rsidR="004A5DD2" w:rsidRPr="001B4041" w14:paraId="6BE29561" w14:textId="77777777" w:rsidTr="003E6485">
        <w:trPr>
          <w:tblHeader/>
        </w:trPr>
        <w:tc>
          <w:tcPr>
            <w:tcW w:w="3543" w:type="dxa"/>
          </w:tcPr>
          <w:p w14:paraId="3BBBFEC3" w14:textId="77777777" w:rsidR="004A5DD2" w:rsidRPr="001B4041" w:rsidRDefault="004A5DD2" w:rsidP="00F2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5354" w:type="dxa"/>
            <w:gridSpan w:val="7"/>
          </w:tcPr>
          <w:p w14:paraId="36295D07" w14:textId="77777777" w:rsidR="004A5DD2" w:rsidRPr="001B4041" w:rsidRDefault="004A5DD2" w:rsidP="00F250FC">
            <w:pPr>
              <w:spacing w:line="240" w:lineRule="auto"/>
              <w:ind w:right="-45"/>
              <w:jc w:val="right"/>
              <w:rPr>
                <w:rFonts w:ascii="Browallia New" w:hAnsi="Browallia New" w:cs="Browallia New"/>
                <w:sz w:val="26"/>
                <w:szCs w:val="26"/>
                <w:cs/>
              </w:rPr>
            </w:pPr>
            <w:r w:rsidRPr="001B4041">
              <w:rPr>
                <w:rFonts w:ascii="Browallia New" w:hAnsi="Browallia New" w:cs="Browallia New"/>
                <w:sz w:val="26"/>
                <w:szCs w:val="26"/>
                <w:cs/>
              </w:rPr>
              <w:t xml:space="preserve">(หน่วย </w:t>
            </w:r>
            <w:r w:rsidRPr="001B4041">
              <w:rPr>
                <w:rFonts w:ascii="Browallia New" w:hAnsi="Browallia New" w:cs="Browallia New"/>
                <w:sz w:val="26"/>
                <w:szCs w:val="26"/>
                <w:cs/>
                <w:lang w:val="en-GB"/>
              </w:rPr>
              <w:t xml:space="preserve">: </w:t>
            </w:r>
            <w:r w:rsidRPr="001B4041">
              <w:rPr>
                <w:rFonts w:ascii="Browallia New" w:hAnsi="Browallia New" w:cs="Browallia New"/>
                <w:sz w:val="26"/>
                <w:szCs w:val="26"/>
                <w:cs/>
              </w:rPr>
              <w:t>พันบาท)</w:t>
            </w:r>
          </w:p>
        </w:tc>
      </w:tr>
      <w:tr w:rsidR="004A5DD2" w:rsidRPr="001B4041" w14:paraId="1C96544B" w14:textId="77777777" w:rsidTr="003E6485">
        <w:trPr>
          <w:tblHeader/>
        </w:trPr>
        <w:tc>
          <w:tcPr>
            <w:tcW w:w="3543" w:type="dxa"/>
          </w:tcPr>
          <w:p w14:paraId="6E89A126" w14:textId="77777777" w:rsidR="004A5DD2" w:rsidRPr="001B4041" w:rsidRDefault="004A5DD2" w:rsidP="00F2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2526" w:type="dxa"/>
            <w:gridSpan w:val="3"/>
            <w:tcBorders>
              <w:bottom w:val="single" w:sz="4" w:space="0" w:color="auto"/>
            </w:tcBorders>
          </w:tcPr>
          <w:p w14:paraId="30F812D6" w14:textId="77777777" w:rsidR="004A5DD2" w:rsidRPr="001B4041" w:rsidRDefault="004A5DD2" w:rsidP="00F2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r w:rsidRPr="001B4041">
              <w:rPr>
                <w:rFonts w:ascii="Browallia New" w:hAnsi="Browallia New" w:cs="Browallia New"/>
                <w:sz w:val="26"/>
                <w:szCs w:val="26"/>
                <w:cs/>
              </w:rPr>
              <w:t>งบการเงินรวม</w:t>
            </w:r>
          </w:p>
        </w:tc>
        <w:tc>
          <w:tcPr>
            <w:tcW w:w="270" w:type="dxa"/>
          </w:tcPr>
          <w:p w14:paraId="37F7621A" w14:textId="77777777" w:rsidR="004A5DD2" w:rsidRPr="001B4041" w:rsidRDefault="004A5DD2" w:rsidP="00F2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p>
        </w:tc>
        <w:tc>
          <w:tcPr>
            <w:tcW w:w="2558" w:type="dxa"/>
            <w:gridSpan w:val="3"/>
            <w:tcBorders>
              <w:bottom w:val="single" w:sz="4" w:space="0" w:color="auto"/>
            </w:tcBorders>
          </w:tcPr>
          <w:p w14:paraId="287B486D" w14:textId="77777777" w:rsidR="004A5DD2" w:rsidRPr="001B4041" w:rsidRDefault="004A5DD2" w:rsidP="00F2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6"/>
                <w:szCs w:val="26"/>
              </w:rPr>
            </w:pPr>
            <w:r w:rsidRPr="001B4041">
              <w:rPr>
                <w:rFonts w:ascii="Browallia New" w:hAnsi="Browallia New" w:cs="Browallia New"/>
                <w:sz w:val="26"/>
                <w:szCs w:val="26"/>
                <w:cs/>
              </w:rPr>
              <w:t>งบการเงินเฉพาะของบริษัท</w:t>
            </w:r>
          </w:p>
        </w:tc>
      </w:tr>
      <w:tr w:rsidR="003E6485" w:rsidRPr="001B4041" w14:paraId="4B31FA78" w14:textId="77777777" w:rsidTr="003E6485">
        <w:trPr>
          <w:tblHeader/>
        </w:trPr>
        <w:tc>
          <w:tcPr>
            <w:tcW w:w="3543" w:type="dxa"/>
          </w:tcPr>
          <w:p w14:paraId="4E2C7ACA" w14:textId="77777777" w:rsidR="003E6485" w:rsidRPr="001B4041" w:rsidRDefault="003E6485" w:rsidP="003E6485">
            <w:pPr>
              <w:pStyle w:val="a0"/>
              <w:tabs>
                <w:tab w:val="clear" w:pos="360"/>
                <w:tab w:val="clear" w:pos="720"/>
                <w:tab w:val="clear" w:pos="1080"/>
                <w:tab w:val="left" w:pos="540"/>
              </w:tabs>
              <w:rPr>
                <w:rFonts w:ascii="Browallia New" w:hAnsi="Browallia New" w:cs="Browallia New"/>
                <w:sz w:val="26"/>
                <w:szCs w:val="26"/>
                <w:lang w:val="en-US"/>
              </w:rPr>
            </w:pPr>
          </w:p>
        </w:tc>
        <w:tc>
          <w:tcPr>
            <w:tcW w:w="1099" w:type="dxa"/>
            <w:tcBorders>
              <w:top w:val="single" w:sz="4" w:space="0" w:color="auto"/>
              <w:bottom w:val="single" w:sz="4" w:space="0" w:color="auto"/>
            </w:tcBorders>
          </w:tcPr>
          <w:p w14:paraId="1B6F8468" w14:textId="5BDDB077" w:rsidR="003E6485" w:rsidRPr="001B4041" w:rsidRDefault="003E6485" w:rsidP="003E6485">
            <w:pPr>
              <w:spacing w:line="240" w:lineRule="auto"/>
              <w:ind w:right="-10"/>
              <w:jc w:val="center"/>
              <w:rPr>
                <w:rFonts w:ascii="Browallia New" w:hAnsi="Browallia New" w:cs="Browallia New"/>
                <w:sz w:val="26"/>
                <w:szCs w:val="26"/>
              </w:rPr>
            </w:pPr>
            <w:r>
              <w:rPr>
                <w:rFonts w:ascii="Browallia New" w:hAnsi="Browallia New" w:cs="Browallia New"/>
                <w:sz w:val="26"/>
                <w:szCs w:val="26"/>
              </w:rPr>
              <w:t>2560</w:t>
            </w:r>
          </w:p>
        </w:tc>
        <w:tc>
          <w:tcPr>
            <w:tcW w:w="270" w:type="dxa"/>
            <w:tcBorders>
              <w:top w:val="single" w:sz="4" w:space="0" w:color="auto"/>
            </w:tcBorders>
          </w:tcPr>
          <w:p w14:paraId="20374846" w14:textId="77777777" w:rsidR="003E6485" w:rsidRPr="001B4041" w:rsidRDefault="003E6485" w:rsidP="003E6485">
            <w:pPr>
              <w:spacing w:line="240" w:lineRule="auto"/>
              <w:ind w:right="-10"/>
              <w:jc w:val="center"/>
              <w:rPr>
                <w:rFonts w:ascii="Browallia New" w:hAnsi="Browallia New" w:cs="Browallia New"/>
                <w:sz w:val="26"/>
                <w:szCs w:val="26"/>
              </w:rPr>
            </w:pPr>
          </w:p>
        </w:tc>
        <w:tc>
          <w:tcPr>
            <w:tcW w:w="1157" w:type="dxa"/>
            <w:tcBorders>
              <w:top w:val="single" w:sz="4" w:space="0" w:color="auto"/>
              <w:bottom w:val="single" w:sz="4" w:space="0" w:color="auto"/>
            </w:tcBorders>
          </w:tcPr>
          <w:p w14:paraId="03DC6BA4" w14:textId="5D5A177F" w:rsidR="003E6485" w:rsidRPr="001B4041" w:rsidRDefault="003E6485" w:rsidP="003E6485">
            <w:pPr>
              <w:spacing w:line="240" w:lineRule="auto"/>
              <w:ind w:right="-10"/>
              <w:jc w:val="center"/>
              <w:rPr>
                <w:rFonts w:ascii="Browallia New" w:hAnsi="Browallia New" w:cs="Browallia New"/>
                <w:sz w:val="26"/>
                <w:szCs w:val="26"/>
              </w:rPr>
            </w:pPr>
            <w:r w:rsidRPr="001B4041">
              <w:rPr>
                <w:rFonts w:ascii="Browallia New" w:hAnsi="Browallia New" w:cs="Browallia New"/>
                <w:sz w:val="26"/>
                <w:szCs w:val="26"/>
              </w:rPr>
              <w:t>255</w:t>
            </w:r>
            <w:r>
              <w:rPr>
                <w:rFonts w:ascii="Browallia New" w:hAnsi="Browallia New" w:cs="Browallia New"/>
                <w:sz w:val="26"/>
                <w:szCs w:val="26"/>
              </w:rPr>
              <w:t>9</w:t>
            </w:r>
          </w:p>
        </w:tc>
        <w:tc>
          <w:tcPr>
            <w:tcW w:w="270" w:type="dxa"/>
          </w:tcPr>
          <w:p w14:paraId="3A1A2D9F" w14:textId="77777777" w:rsidR="003E6485" w:rsidRPr="001B4041" w:rsidRDefault="003E6485" w:rsidP="003E6485">
            <w:pPr>
              <w:spacing w:line="240" w:lineRule="auto"/>
              <w:ind w:right="-10"/>
              <w:jc w:val="center"/>
              <w:rPr>
                <w:rFonts w:ascii="Browallia New" w:hAnsi="Browallia New" w:cs="Browallia New"/>
                <w:sz w:val="26"/>
                <w:szCs w:val="26"/>
              </w:rPr>
            </w:pPr>
          </w:p>
        </w:tc>
        <w:tc>
          <w:tcPr>
            <w:tcW w:w="1144" w:type="dxa"/>
            <w:tcBorders>
              <w:top w:val="single" w:sz="4" w:space="0" w:color="auto"/>
              <w:bottom w:val="single" w:sz="4" w:space="0" w:color="auto"/>
            </w:tcBorders>
          </w:tcPr>
          <w:p w14:paraId="19550BB3" w14:textId="30220EFD" w:rsidR="003E6485" w:rsidRPr="001B4041" w:rsidRDefault="003E6485" w:rsidP="003E6485">
            <w:pPr>
              <w:spacing w:line="240" w:lineRule="auto"/>
              <w:ind w:right="-10"/>
              <w:jc w:val="center"/>
              <w:rPr>
                <w:rFonts w:ascii="Browallia New" w:hAnsi="Browallia New" w:cs="Browallia New"/>
                <w:sz w:val="26"/>
                <w:szCs w:val="26"/>
              </w:rPr>
            </w:pPr>
            <w:r>
              <w:rPr>
                <w:rFonts w:ascii="Browallia New" w:hAnsi="Browallia New" w:cs="Browallia New"/>
                <w:sz w:val="26"/>
                <w:szCs w:val="26"/>
              </w:rPr>
              <w:t>2560</w:t>
            </w:r>
          </w:p>
        </w:tc>
        <w:tc>
          <w:tcPr>
            <w:tcW w:w="270" w:type="dxa"/>
            <w:tcBorders>
              <w:top w:val="single" w:sz="4" w:space="0" w:color="auto"/>
            </w:tcBorders>
          </w:tcPr>
          <w:p w14:paraId="6EAE8AD2" w14:textId="77777777" w:rsidR="003E6485" w:rsidRPr="001B4041" w:rsidRDefault="003E6485" w:rsidP="003E6485">
            <w:pPr>
              <w:spacing w:line="240" w:lineRule="auto"/>
              <w:ind w:right="-10"/>
              <w:jc w:val="center"/>
              <w:rPr>
                <w:rFonts w:ascii="Browallia New" w:hAnsi="Browallia New" w:cs="Browallia New"/>
                <w:sz w:val="26"/>
                <w:szCs w:val="26"/>
              </w:rPr>
            </w:pPr>
          </w:p>
        </w:tc>
        <w:tc>
          <w:tcPr>
            <w:tcW w:w="1144" w:type="dxa"/>
            <w:tcBorders>
              <w:top w:val="single" w:sz="4" w:space="0" w:color="auto"/>
              <w:bottom w:val="single" w:sz="4" w:space="0" w:color="auto"/>
            </w:tcBorders>
          </w:tcPr>
          <w:p w14:paraId="39108E5B" w14:textId="78443C33" w:rsidR="003E6485" w:rsidRPr="001B4041" w:rsidRDefault="003E6485" w:rsidP="003E6485">
            <w:pPr>
              <w:spacing w:line="240" w:lineRule="auto"/>
              <w:ind w:right="-10"/>
              <w:jc w:val="center"/>
              <w:rPr>
                <w:rFonts w:ascii="Browallia New" w:hAnsi="Browallia New" w:cs="Browallia New"/>
                <w:sz w:val="26"/>
                <w:szCs w:val="26"/>
              </w:rPr>
            </w:pPr>
            <w:r w:rsidRPr="001B4041">
              <w:rPr>
                <w:rFonts w:ascii="Browallia New" w:hAnsi="Browallia New" w:cs="Browallia New"/>
                <w:sz w:val="26"/>
                <w:szCs w:val="26"/>
              </w:rPr>
              <w:t>255</w:t>
            </w:r>
            <w:r>
              <w:rPr>
                <w:rFonts w:ascii="Browallia New" w:hAnsi="Browallia New" w:cs="Browallia New"/>
                <w:sz w:val="26"/>
                <w:szCs w:val="26"/>
              </w:rPr>
              <w:t>9</w:t>
            </w:r>
          </w:p>
        </w:tc>
      </w:tr>
      <w:tr w:rsidR="003E6485" w:rsidRPr="001B4041" w14:paraId="1C280248" w14:textId="77777777" w:rsidTr="003E6485">
        <w:trPr>
          <w:trHeight w:val="143"/>
        </w:trPr>
        <w:tc>
          <w:tcPr>
            <w:tcW w:w="3543" w:type="dxa"/>
          </w:tcPr>
          <w:p w14:paraId="5762BD63" w14:textId="77777777" w:rsidR="003E6485" w:rsidRPr="001B4041" w:rsidRDefault="003E6485" w:rsidP="003E6485">
            <w:pPr>
              <w:pStyle w:val="a"/>
              <w:tabs>
                <w:tab w:val="clear" w:pos="1080"/>
                <w:tab w:val="left" w:pos="540"/>
              </w:tabs>
              <w:rPr>
                <w:rFonts w:ascii="Browallia New" w:hAnsi="Browallia New" w:cs="Browallia New"/>
                <w:sz w:val="26"/>
                <w:szCs w:val="26"/>
                <w:cs/>
                <w:lang w:val="en-GB"/>
              </w:rPr>
            </w:pPr>
          </w:p>
        </w:tc>
        <w:tc>
          <w:tcPr>
            <w:tcW w:w="1099" w:type="dxa"/>
            <w:tcBorders>
              <w:top w:val="single" w:sz="4" w:space="0" w:color="auto"/>
            </w:tcBorders>
          </w:tcPr>
          <w:p w14:paraId="0208591C" w14:textId="77777777" w:rsidR="003E6485" w:rsidRPr="001B4041"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270" w:type="dxa"/>
          </w:tcPr>
          <w:p w14:paraId="154F27FE" w14:textId="77777777" w:rsidR="003E6485" w:rsidRPr="001B4041"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6"/>
                <w:szCs w:val="26"/>
                <w:u w:val="single"/>
              </w:rPr>
            </w:pPr>
          </w:p>
        </w:tc>
        <w:tc>
          <w:tcPr>
            <w:tcW w:w="1157" w:type="dxa"/>
            <w:tcBorders>
              <w:top w:val="single" w:sz="4" w:space="0" w:color="auto"/>
            </w:tcBorders>
          </w:tcPr>
          <w:p w14:paraId="18BE042F" w14:textId="77777777" w:rsidR="003E6485" w:rsidRPr="001B4041"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270" w:type="dxa"/>
          </w:tcPr>
          <w:p w14:paraId="4CB33F70" w14:textId="77777777" w:rsidR="003E6485" w:rsidRPr="001B4041"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1144" w:type="dxa"/>
            <w:tcBorders>
              <w:top w:val="single" w:sz="4" w:space="0" w:color="auto"/>
            </w:tcBorders>
          </w:tcPr>
          <w:p w14:paraId="139586A7" w14:textId="77777777" w:rsidR="003E6485" w:rsidRPr="001B4041"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270" w:type="dxa"/>
          </w:tcPr>
          <w:p w14:paraId="6A5B7BC6" w14:textId="77777777" w:rsidR="003E6485" w:rsidRPr="001B4041"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1144" w:type="dxa"/>
            <w:tcBorders>
              <w:top w:val="single" w:sz="4" w:space="0" w:color="auto"/>
            </w:tcBorders>
          </w:tcPr>
          <w:p w14:paraId="52A8433B" w14:textId="77777777" w:rsidR="003E6485" w:rsidRPr="001B4041"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r>
      <w:tr w:rsidR="003E6485" w:rsidRPr="001B4041" w14:paraId="236608D3" w14:textId="77777777" w:rsidTr="003E6485">
        <w:tc>
          <w:tcPr>
            <w:tcW w:w="3543" w:type="dxa"/>
            <w:vAlign w:val="bottom"/>
          </w:tcPr>
          <w:p w14:paraId="45EC4173" w14:textId="633020AA" w:rsidR="003E6485" w:rsidRPr="001B4041"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
              <w:jc w:val="thaiDistribute"/>
              <w:rPr>
                <w:rFonts w:ascii="Browallia New" w:hAnsi="Browallia New" w:cs="Browallia New"/>
                <w:sz w:val="26"/>
                <w:szCs w:val="26"/>
                <w:cs/>
              </w:rPr>
            </w:pPr>
            <w:r w:rsidRPr="001B4041">
              <w:rPr>
                <w:rFonts w:ascii="Browallia New" w:hAnsi="Browallia New" w:cs="Browallia New"/>
                <w:sz w:val="26"/>
                <w:szCs w:val="26"/>
                <w:cs/>
              </w:rPr>
              <w:t xml:space="preserve">ยอดคงเหลือ ณ วันที่ </w:t>
            </w:r>
            <w:r w:rsidRPr="001B4041">
              <w:rPr>
                <w:rFonts w:ascii="Browallia New" w:hAnsi="Browallia New" w:cs="Browallia New"/>
                <w:sz w:val="26"/>
                <w:szCs w:val="26"/>
              </w:rPr>
              <w:t xml:space="preserve">1 </w:t>
            </w:r>
            <w:r w:rsidRPr="001B4041">
              <w:rPr>
                <w:rFonts w:ascii="Browallia New" w:hAnsi="Browallia New" w:cs="Browallia New"/>
                <w:sz w:val="26"/>
                <w:szCs w:val="26"/>
                <w:cs/>
              </w:rPr>
              <w:t xml:space="preserve">มกราคม </w:t>
            </w:r>
          </w:p>
        </w:tc>
        <w:tc>
          <w:tcPr>
            <w:tcW w:w="1099" w:type="dxa"/>
          </w:tcPr>
          <w:p w14:paraId="1397A296" w14:textId="22278F19" w:rsidR="003E6485" w:rsidRPr="00112FD4" w:rsidRDefault="006D4C09" w:rsidP="003E6485">
            <w:pPr>
              <w:pStyle w:val="acctfourfigures"/>
              <w:tabs>
                <w:tab w:val="clear" w:pos="765"/>
              </w:tabs>
              <w:spacing w:line="240" w:lineRule="auto"/>
              <w:ind w:left="-117"/>
              <w:jc w:val="right"/>
              <w:rPr>
                <w:rFonts w:ascii="Browallia New" w:hAnsi="Browallia New" w:cs="DokChampa"/>
                <w:sz w:val="26"/>
                <w:szCs w:val="26"/>
                <w:lang w:val="en-US" w:bidi="lo-LA"/>
              </w:rPr>
            </w:pPr>
            <w:r w:rsidRPr="00112FD4">
              <w:rPr>
                <w:rFonts w:ascii="Browallia New" w:hAnsi="Browallia New" w:cs="Browallia New" w:hint="cs"/>
                <w:sz w:val="26"/>
                <w:szCs w:val="26"/>
                <w:cs/>
                <w:lang w:val="en-US" w:bidi="th-TH"/>
              </w:rPr>
              <w:t>149</w:t>
            </w:r>
            <w:r w:rsidRPr="00112FD4">
              <w:rPr>
                <w:rFonts w:ascii="Browallia New" w:hAnsi="Browallia New" w:cs="DokChampa"/>
                <w:sz w:val="26"/>
                <w:szCs w:val="26"/>
                <w:lang w:val="en-US" w:bidi="lo-LA"/>
              </w:rPr>
              <w:t>,410</w:t>
            </w:r>
          </w:p>
        </w:tc>
        <w:tc>
          <w:tcPr>
            <w:tcW w:w="270" w:type="dxa"/>
          </w:tcPr>
          <w:p w14:paraId="3B4504BF" w14:textId="77777777" w:rsidR="003E6485" w:rsidRPr="00480654"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57" w:type="dxa"/>
          </w:tcPr>
          <w:p w14:paraId="61D3EC53" w14:textId="2A3FE4D8" w:rsidR="003E6485" w:rsidRPr="00480654" w:rsidRDefault="003E6485" w:rsidP="003E6485">
            <w:pPr>
              <w:pStyle w:val="acctfourfigures"/>
              <w:tabs>
                <w:tab w:val="clear" w:pos="765"/>
              </w:tabs>
              <w:spacing w:line="240" w:lineRule="auto"/>
              <w:ind w:left="-117"/>
              <w:jc w:val="right"/>
              <w:rPr>
                <w:rFonts w:ascii="Browallia New" w:hAnsi="Browallia New" w:cs="Browallia New"/>
                <w:sz w:val="26"/>
                <w:szCs w:val="26"/>
                <w:lang w:val="en-US" w:bidi="th-TH"/>
              </w:rPr>
            </w:pPr>
            <w:r w:rsidRPr="00480654">
              <w:rPr>
                <w:rFonts w:ascii="Browallia New" w:hAnsi="Browallia New" w:cs="Browallia New"/>
                <w:sz w:val="26"/>
                <w:szCs w:val="26"/>
                <w:lang w:val="en-US" w:bidi="th-TH"/>
              </w:rPr>
              <w:t>126,217</w:t>
            </w:r>
          </w:p>
        </w:tc>
        <w:tc>
          <w:tcPr>
            <w:tcW w:w="270" w:type="dxa"/>
          </w:tcPr>
          <w:p w14:paraId="1A1E1D4C" w14:textId="77777777" w:rsidR="003E6485" w:rsidRPr="00480654"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44" w:type="dxa"/>
          </w:tcPr>
          <w:p w14:paraId="1056AABA" w14:textId="2CBFC9DB" w:rsidR="003E6485" w:rsidRPr="00C23A82" w:rsidRDefault="006D4C09" w:rsidP="006D4C09">
            <w:pPr>
              <w:pStyle w:val="acctfourfigures"/>
              <w:tabs>
                <w:tab w:val="clear" w:pos="765"/>
              </w:tabs>
              <w:spacing w:line="240" w:lineRule="auto"/>
              <w:ind w:left="-117"/>
              <w:jc w:val="right"/>
              <w:rPr>
                <w:rFonts w:ascii="Browallia New" w:hAnsi="Browallia New" w:cs="Browallia New"/>
                <w:sz w:val="26"/>
                <w:szCs w:val="26"/>
                <w:lang w:val="en-US" w:bidi="th-TH"/>
              </w:rPr>
            </w:pPr>
            <w:r w:rsidRPr="00C23A82">
              <w:rPr>
                <w:rFonts w:ascii="Browallia New" w:hAnsi="Browallia New" w:cs="Browallia New"/>
                <w:sz w:val="26"/>
                <w:szCs w:val="26"/>
                <w:lang w:val="en-US" w:bidi="th-TH"/>
              </w:rPr>
              <w:t>41,11</w:t>
            </w:r>
            <w:r w:rsidR="009B0510" w:rsidRPr="00C23A82">
              <w:rPr>
                <w:rFonts w:ascii="Browallia New" w:hAnsi="Browallia New" w:cs="Browallia New"/>
                <w:sz w:val="26"/>
                <w:szCs w:val="26"/>
                <w:lang w:val="en-US" w:bidi="th-TH"/>
              </w:rPr>
              <w:t>1</w:t>
            </w:r>
          </w:p>
        </w:tc>
        <w:tc>
          <w:tcPr>
            <w:tcW w:w="270" w:type="dxa"/>
          </w:tcPr>
          <w:p w14:paraId="67E06B4C" w14:textId="77777777" w:rsidR="003E6485" w:rsidRPr="001B4041"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44" w:type="dxa"/>
          </w:tcPr>
          <w:p w14:paraId="278138A0" w14:textId="12E2A9FE" w:rsidR="003E6485" w:rsidRPr="001B4041" w:rsidRDefault="003E6485" w:rsidP="003E6485">
            <w:pPr>
              <w:pStyle w:val="acctfourfigures"/>
              <w:tabs>
                <w:tab w:val="clear" w:pos="765"/>
              </w:tabs>
              <w:spacing w:line="240" w:lineRule="auto"/>
              <w:ind w:left="-117"/>
              <w:jc w:val="right"/>
              <w:rPr>
                <w:rFonts w:ascii="Browallia New" w:hAnsi="Browallia New" w:cs="Browallia New"/>
                <w:sz w:val="26"/>
                <w:szCs w:val="26"/>
                <w:lang w:val="en-US" w:bidi="th-TH"/>
              </w:rPr>
            </w:pPr>
            <w:r w:rsidRPr="00480654">
              <w:rPr>
                <w:rFonts w:ascii="Browallia New" w:hAnsi="Browallia New" w:cs="Browallia New"/>
                <w:sz w:val="26"/>
                <w:szCs w:val="26"/>
                <w:lang w:val="en-US" w:bidi="th-TH"/>
              </w:rPr>
              <w:t>45,432</w:t>
            </w:r>
          </w:p>
        </w:tc>
      </w:tr>
      <w:tr w:rsidR="003E6485" w:rsidRPr="001B4041" w14:paraId="4B4BD950" w14:textId="77777777" w:rsidTr="003E6485">
        <w:tc>
          <w:tcPr>
            <w:tcW w:w="3543" w:type="dxa"/>
            <w:vAlign w:val="bottom"/>
          </w:tcPr>
          <w:p w14:paraId="1C6D510F" w14:textId="77777777" w:rsidR="003E6485" w:rsidRPr="001B4041"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
              <w:jc w:val="thaiDistribute"/>
              <w:rPr>
                <w:rFonts w:ascii="Browallia New" w:hAnsi="Browallia New" w:cs="Browallia New"/>
                <w:sz w:val="26"/>
                <w:szCs w:val="26"/>
                <w:lang w:val="en-GB"/>
              </w:rPr>
            </w:pPr>
            <w:r w:rsidRPr="001B4041">
              <w:rPr>
                <w:rFonts w:ascii="Browallia New" w:hAnsi="Browallia New" w:cs="Browallia New"/>
                <w:sz w:val="26"/>
                <w:szCs w:val="26"/>
                <w:cs/>
              </w:rPr>
              <w:t>ตั้งค่าเผื่อเพิ่มในระหว่างปี</w:t>
            </w:r>
          </w:p>
        </w:tc>
        <w:tc>
          <w:tcPr>
            <w:tcW w:w="1099" w:type="dxa"/>
            <w:vAlign w:val="bottom"/>
          </w:tcPr>
          <w:p w14:paraId="28CB6E17" w14:textId="76754EE4" w:rsidR="003E6485" w:rsidRPr="00112FD4" w:rsidRDefault="006D4C09" w:rsidP="003E6485">
            <w:pPr>
              <w:pStyle w:val="acctfourfigures"/>
              <w:tabs>
                <w:tab w:val="clear" w:pos="765"/>
              </w:tabs>
              <w:spacing w:line="240" w:lineRule="auto"/>
              <w:ind w:left="-117"/>
              <w:jc w:val="right"/>
              <w:rPr>
                <w:rFonts w:ascii="Browallia New" w:hAnsi="Browallia New" w:cs="Browallia New"/>
                <w:sz w:val="26"/>
                <w:szCs w:val="26"/>
                <w:lang w:val="en-US" w:bidi="th-TH"/>
              </w:rPr>
            </w:pPr>
            <w:r w:rsidRPr="00112FD4">
              <w:rPr>
                <w:rFonts w:ascii="Browallia New" w:hAnsi="Browallia New" w:cs="Browallia New"/>
                <w:sz w:val="26"/>
                <w:szCs w:val="26"/>
                <w:lang w:val="en-US" w:bidi="th-TH"/>
              </w:rPr>
              <w:t>57,093</w:t>
            </w:r>
          </w:p>
        </w:tc>
        <w:tc>
          <w:tcPr>
            <w:tcW w:w="270" w:type="dxa"/>
          </w:tcPr>
          <w:p w14:paraId="1F4B2054" w14:textId="77777777" w:rsidR="003E6485" w:rsidRPr="00480654"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57" w:type="dxa"/>
            <w:vAlign w:val="bottom"/>
          </w:tcPr>
          <w:p w14:paraId="2024044B" w14:textId="2445A505" w:rsidR="003E6485" w:rsidRPr="00480654" w:rsidRDefault="003E6485" w:rsidP="003E6485">
            <w:pPr>
              <w:pStyle w:val="acctfourfigures"/>
              <w:tabs>
                <w:tab w:val="clear" w:pos="765"/>
              </w:tabs>
              <w:spacing w:line="240" w:lineRule="auto"/>
              <w:ind w:left="-117"/>
              <w:jc w:val="right"/>
              <w:rPr>
                <w:rFonts w:ascii="Browallia New" w:hAnsi="Browallia New" w:cs="Browallia New"/>
                <w:sz w:val="26"/>
                <w:szCs w:val="26"/>
                <w:lang w:val="en-US" w:bidi="th-TH"/>
              </w:rPr>
            </w:pPr>
            <w:r w:rsidRPr="00480654">
              <w:rPr>
                <w:rFonts w:ascii="Browallia New" w:hAnsi="Browallia New" w:cs="Browallia New"/>
                <w:sz w:val="26"/>
                <w:szCs w:val="26"/>
              </w:rPr>
              <w:t>63,889</w:t>
            </w:r>
          </w:p>
        </w:tc>
        <w:tc>
          <w:tcPr>
            <w:tcW w:w="270" w:type="dxa"/>
          </w:tcPr>
          <w:p w14:paraId="20C5798E" w14:textId="77777777" w:rsidR="003E6485" w:rsidRPr="00480654"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44" w:type="dxa"/>
            <w:vAlign w:val="center"/>
          </w:tcPr>
          <w:p w14:paraId="52D4FAED" w14:textId="7F9D0352" w:rsidR="003E6485" w:rsidRPr="00112FD4" w:rsidRDefault="006D4C09" w:rsidP="003E6485">
            <w:pPr>
              <w:pStyle w:val="acctfourfigures"/>
              <w:tabs>
                <w:tab w:val="clear" w:pos="765"/>
              </w:tabs>
              <w:spacing w:line="240" w:lineRule="auto"/>
              <w:ind w:left="-117"/>
              <w:jc w:val="right"/>
              <w:rPr>
                <w:rFonts w:ascii="Browallia New" w:hAnsi="Browallia New" w:cs="Browallia New"/>
                <w:sz w:val="26"/>
                <w:szCs w:val="26"/>
                <w:lang w:val="en-US" w:bidi="th-TH"/>
              </w:rPr>
            </w:pPr>
            <w:r w:rsidRPr="00112FD4">
              <w:rPr>
                <w:rFonts w:ascii="Browallia New" w:hAnsi="Browallia New" w:cs="Browallia New"/>
                <w:sz w:val="26"/>
                <w:szCs w:val="26"/>
                <w:lang w:val="en-US" w:bidi="th-TH"/>
              </w:rPr>
              <w:t>1,34</w:t>
            </w:r>
            <w:r w:rsidR="009B0510" w:rsidRPr="00112FD4">
              <w:rPr>
                <w:rFonts w:ascii="Browallia New" w:hAnsi="Browallia New" w:cs="Browallia New"/>
                <w:sz w:val="26"/>
                <w:szCs w:val="26"/>
                <w:lang w:val="en-US" w:bidi="th-TH"/>
              </w:rPr>
              <w:t>0</w:t>
            </w:r>
          </w:p>
        </w:tc>
        <w:tc>
          <w:tcPr>
            <w:tcW w:w="270" w:type="dxa"/>
          </w:tcPr>
          <w:p w14:paraId="4FAB34BB" w14:textId="77777777" w:rsidR="003E6485" w:rsidRPr="001B4041"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44" w:type="dxa"/>
            <w:vAlign w:val="center"/>
          </w:tcPr>
          <w:p w14:paraId="7612D394" w14:textId="4878D1B7" w:rsidR="003E6485" w:rsidRPr="001B4041" w:rsidRDefault="003E6485" w:rsidP="003E6485">
            <w:pPr>
              <w:pStyle w:val="acctfourfigures"/>
              <w:tabs>
                <w:tab w:val="clear" w:pos="765"/>
              </w:tabs>
              <w:spacing w:line="240" w:lineRule="auto"/>
              <w:ind w:left="-117"/>
              <w:jc w:val="right"/>
              <w:rPr>
                <w:rFonts w:ascii="Browallia New" w:hAnsi="Browallia New" w:cs="Browallia New"/>
                <w:sz w:val="26"/>
                <w:szCs w:val="26"/>
                <w:lang w:val="en-US" w:bidi="th-TH"/>
              </w:rPr>
            </w:pPr>
            <w:r w:rsidRPr="00480654">
              <w:rPr>
                <w:rFonts w:ascii="Browallia New" w:hAnsi="Browallia New" w:cs="Browallia New"/>
                <w:sz w:val="26"/>
                <w:szCs w:val="26"/>
              </w:rPr>
              <w:t>65</w:t>
            </w:r>
          </w:p>
        </w:tc>
      </w:tr>
      <w:tr w:rsidR="003E6485" w:rsidRPr="001B4041" w14:paraId="4CB61B58" w14:textId="77777777" w:rsidTr="003E6485">
        <w:tc>
          <w:tcPr>
            <w:tcW w:w="3543" w:type="dxa"/>
            <w:vAlign w:val="bottom"/>
          </w:tcPr>
          <w:p w14:paraId="37DCB857" w14:textId="77777777" w:rsidR="003E6485" w:rsidRPr="001B4041"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6"/>
                <w:szCs w:val="26"/>
                <w:cs/>
              </w:rPr>
            </w:pPr>
            <w:r w:rsidRPr="001B4041">
              <w:rPr>
                <w:rFonts w:ascii="Browallia New" w:hAnsi="Browallia New" w:cs="Browallia New"/>
                <w:sz w:val="26"/>
                <w:szCs w:val="26"/>
                <w:cs/>
              </w:rPr>
              <w:t>กลับรายการและตัดบัญชีในระหว่างปี</w:t>
            </w:r>
          </w:p>
        </w:tc>
        <w:tc>
          <w:tcPr>
            <w:tcW w:w="1099" w:type="dxa"/>
            <w:tcBorders>
              <w:bottom w:val="single" w:sz="4" w:space="0" w:color="auto"/>
            </w:tcBorders>
            <w:vAlign w:val="bottom"/>
          </w:tcPr>
          <w:p w14:paraId="2998B920" w14:textId="5C8543D1" w:rsidR="003E6485" w:rsidRPr="00112FD4" w:rsidRDefault="006D4C09" w:rsidP="003E6485">
            <w:pPr>
              <w:pStyle w:val="acctfourfigures"/>
              <w:tabs>
                <w:tab w:val="clear" w:pos="765"/>
              </w:tabs>
              <w:spacing w:line="240" w:lineRule="auto"/>
              <w:ind w:left="-117"/>
              <w:jc w:val="right"/>
              <w:rPr>
                <w:rFonts w:ascii="Browallia New" w:hAnsi="Browallia New" w:cs="Browallia New"/>
                <w:sz w:val="26"/>
                <w:szCs w:val="26"/>
                <w:lang w:val="en-US" w:bidi="th-TH"/>
              </w:rPr>
            </w:pPr>
            <w:r w:rsidRPr="00112FD4">
              <w:rPr>
                <w:rFonts w:ascii="Browallia New" w:hAnsi="Browallia New" w:cs="Browallia New"/>
                <w:sz w:val="26"/>
                <w:szCs w:val="26"/>
                <w:cs/>
                <w:lang w:val="en-US" w:bidi="th-TH"/>
              </w:rPr>
              <w:t>(</w:t>
            </w:r>
            <w:r w:rsidRPr="00112FD4">
              <w:rPr>
                <w:rFonts w:ascii="Browallia New" w:hAnsi="Browallia New" w:cs="Browallia New"/>
                <w:sz w:val="26"/>
                <w:szCs w:val="26"/>
                <w:lang w:val="en-US" w:bidi="th-TH"/>
              </w:rPr>
              <w:t>42,418</w:t>
            </w:r>
            <w:r w:rsidRPr="00112FD4">
              <w:rPr>
                <w:rFonts w:ascii="Browallia New" w:hAnsi="Browallia New" w:cs="Browallia New"/>
                <w:sz w:val="26"/>
                <w:szCs w:val="26"/>
                <w:cs/>
                <w:lang w:val="en-US" w:bidi="th-TH"/>
              </w:rPr>
              <w:t>)</w:t>
            </w:r>
          </w:p>
        </w:tc>
        <w:tc>
          <w:tcPr>
            <w:tcW w:w="270" w:type="dxa"/>
          </w:tcPr>
          <w:p w14:paraId="6302BA18" w14:textId="77777777" w:rsidR="003E6485" w:rsidRPr="00480654"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57" w:type="dxa"/>
            <w:tcBorders>
              <w:bottom w:val="single" w:sz="4" w:space="0" w:color="auto"/>
            </w:tcBorders>
            <w:vAlign w:val="bottom"/>
          </w:tcPr>
          <w:p w14:paraId="7AAA10C5" w14:textId="71947FFF" w:rsidR="003E6485" w:rsidRPr="00480654" w:rsidRDefault="003E6485" w:rsidP="003E6485">
            <w:pPr>
              <w:pStyle w:val="acctfourfigures"/>
              <w:tabs>
                <w:tab w:val="clear" w:pos="765"/>
              </w:tabs>
              <w:spacing w:line="240" w:lineRule="auto"/>
              <w:ind w:left="-117"/>
              <w:jc w:val="right"/>
              <w:rPr>
                <w:rFonts w:ascii="Browallia New" w:hAnsi="Browallia New" w:cs="Browallia New"/>
                <w:sz w:val="26"/>
                <w:szCs w:val="26"/>
                <w:lang w:val="en-US" w:bidi="th-TH"/>
              </w:rPr>
            </w:pPr>
            <w:r w:rsidRPr="006D7095">
              <w:rPr>
                <w:rFonts w:ascii="Browallia New" w:hAnsi="Browallia New" w:cs="Browallia New"/>
                <w:sz w:val="26"/>
                <w:szCs w:val="26"/>
                <w:cs/>
                <w:lang w:val="en-US" w:bidi="th-TH"/>
              </w:rPr>
              <w:t>(</w:t>
            </w:r>
            <w:r w:rsidRPr="006D7095">
              <w:rPr>
                <w:rFonts w:ascii="Browallia New" w:hAnsi="Browallia New" w:cs="Browallia New"/>
                <w:sz w:val="26"/>
                <w:szCs w:val="26"/>
                <w:lang w:val="en-US" w:bidi="th-TH"/>
              </w:rPr>
              <w:t>40,696</w:t>
            </w:r>
            <w:r w:rsidRPr="006D7095">
              <w:rPr>
                <w:rFonts w:ascii="Browallia New" w:hAnsi="Browallia New" w:cs="Browallia New" w:hint="cs"/>
                <w:sz w:val="26"/>
                <w:szCs w:val="26"/>
                <w:rtl/>
                <w:cs/>
                <w:lang w:val="en-US" w:bidi="th-TH"/>
              </w:rPr>
              <w:t>(</w:t>
            </w:r>
          </w:p>
        </w:tc>
        <w:tc>
          <w:tcPr>
            <w:tcW w:w="270" w:type="dxa"/>
          </w:tcPr>
          <w:p w14:paraId="69523E8A" w14:textId="77777777" w:rsidR="003E6485" w:rsidRPr="00480654"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44" w:type="dxa"/>
            <w:tcBorders>
              <w:bottom w:val="single" w:sz="4" w:space="0" w:color="auto"/>
            </w:tcBorders>
            <w:vAlign w:val="bottom"/>
          </w:tcPr>
          <w:p w14:paraId="13362068" w14:textId="25CA930A" w:rsidR="003E6485" w:rsidRPr="00112FD4" w:rsidRDefault="006D4C09" w:rsidP="003E6485">
            <w:pPr>
              <w:pStyle w:val="acctfourfigures"/>
              <w:tabs>
                <w:tab w:val="clear" w:pos="765"/>
              </w:tabs>
              <w:spacing w:line="240" w:lineRule="auto"/>
              <w:ind w:left="-117"/>
              <w:jc w:val="right"/>
              <w:rPr>
                <w:rFonts w:ascii="Browallia New" w:hAnsi="Browallia New" w:cs="Browallia New"/>
                <w:sz w:val="26"/>
                <w:szCs w:val="26"/>
                <w:lang w:val="en-US" w:bidi="th-TH"/>
              </w:rPr>
            </w:pPr>
            <w:r w:rsidRPr="00112FD4">
              <w:rPr>
                <w:rFonts w:ascii="Browallia New" w:hAnsi="Browallia New" w:cs="Browallia New"/>
                <w:sz w:val="26"/>
                <w:szCs w:val="26"/>
                <w:cs/>
                <w:lang w:val="en-US" w:bidi="th-TH"/>
              </w:rPr>
              <w:t>(</w:t>
            </w:r>
            <w:r w:rsidRPr="00112FD4">
              <w:rPr>
                <w:rFonts w:ascii="Browallia New" w:hAnsi="Browallia New" w:cs="Browallia New"/>
                <w:sz w:val="26"/>
                <w:szCs w:val="26"/>
                <w:lang w:val="en-US" w:bidi="th-TH"/>
              </w:rPr>
              <w:t>5,131</w:t>
            </w:r>
            <w:r w:rsidRPr="00112FD4">
              <w:rPr>
                <w:rFonts w:ascii="Browallia New" w:hAnsi="Browallia New" w:cs="Browallia New"/>
                <w:sz w:val="26"/>
                <w:szCs w:val="26"/>
                <w:cs/>
                <w:lang w:val="en-US" w:bidi="th-TH"/>
              </w:rPr>
              <w:t>)</w:t>
            </w:r>
          </w:p>
        </w:tc>
        <w:tc>
          <w:tcPr>
            <w:tcW w:w="270" w:type="dxa"/>
          </w:tcPr>
          <w:p w14:paraId="1E85FB51" w14:textId="77777777" w:rsidR="003E6485" w:rsidRPr="001B4041"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44" w:type="dxa"/>
            <w:tcBorders>
              <w:bottom w:val="single" w:sz="4" w:space="0" w:color="auto"/>
            </w:tcBorders>
            <w:vAlign w:val="bottom"/>
          </w:tcPr>
          <w:p w14:paraId="15071B7C" w14:textId="78FD3CD7" w:rsidR="003E6485" w:rsidRPr="001B4041" w:rsidRDefault="003E6485" w:rsidP="003E6485">
            <w:pPr>
              <w:pStyle w:val="acctfourfigures"/>
              <w:tabs>
                <w:tab w:val="clear" w:pos="765"/>
              </w:tabs>
              <w:spacing w:line="240" w:lineRule="auto"/>
              <w:ind w:left="-117"/>
              <w:jc w:val="right"/>
              <w:rPr>
                <w:rFonts w:ascii="Browallia New" w:hAnsi="Browallia New" w:cs="Browallia New"/>
                <w:sz w:val="26"/>
                <w:szCs w:val="26"/>
                <w:lang w:val="en-US" w:bidi="th-TH"/>
              </w:rPr>
            </w:pPr>
            <w:r>
              <w:rPr>
                <w:rFonts w:ascii="Browallia New" w:hAnsi="Browallia New" w:cs="Browallia New"/>
                <w:sz w:val="26"/>
                <w:szCs w:val="26"/>
                <w:cs/>
                <w:lang w:val="en-US" w:bidi="th-TH"/>
              </w:rPr>
              <w:t>(</w:t>
            </w:r>
            <w:r>
              <w:rPr>
                <w:rFonts w:ascii="Browallia New" w:hAnsi="Browallia New" w:cs="Browallia New"/>
                <w:sz w:val="26"/>
                <w:szCs w:val="26"/>
                <w:lang w:val="en-US" w:bidi="th-TH"/>
              </w:rPr>
              <w:t>4</w:t>
            </w:r>
            <w:r w:rsidRPr="00BF06BC">
              <w:rPr>
                <w:rFonts w:ascii="Browallia New" w:hAnsi="Browallia New" w:cs="Browallia New"/>
                <w:sz w:val="26"/>
                <w:szCs w:val="26"/>
                <w:lang w:val="en-US" w:bidi="th-TH"/>
              </w:rPr>
              <w:t>,</w:t>
            </w:r>
            <w:r>
              <w:rPr>
                <w:rFonts w:ascii="Browallia New" w:hAnsi="Browallia New" w:cs="Browallia New"/>
                <w:sz w:val="26"/>
                <w:szCs w:val="26"/>
                <w:lang w:val="en-US" w:bidi="th-TH"/>
              </w:rPr>
              <w:t>386</w:t>
            </w:r>
            <w:r w:rsidRPr="00BF06BC">
              <w:rPr>
                <w:rFonts w:ascii="Browallia New" w:hAnsi="Browallia New" w:cs="Browallia New"/>
                <w:sz w:val="26"/>
                <w:szCs w:val="26"/>
                <w:cs/>
                <w:lang w:val="en-US" w:bidi="th-TH"/>
              </w:rPr>
              <w:t>)</w:t>
            </w:r>
          </w:p>
        </w:tc>
      </w:tr>
      <w:tr w:rsidR="003E6485" w:rsidRPr="001B4041" w14:paraId="4FACA753" w14:textId="77777777" w:rsidTr="003E6485">
        <w:tc>
          <w:tcPr>
            <w:tcW w:w="3543" w:type="dxa"/>
            <w:vAlign w:val="bottom"/>
          </w:tcPr>
          <w:p w14:paraId="0143DAC3" w14:textId="37174B07" w:rsidR="003E6485" w:rsidRPr="001B4041"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6"/>
                <w:szCs w:val="26"/>
                <w:cs/>
              </w:rPr>
            </w:pPr>
            <w:r w:rsidRPr="001B4041">
              <w:rPr>
                <w:rFonts w:ascii="Browallia New" w:hAnsi="Browallia New" w:cs="Browallia New"/>
                <w:sz w:val="26"/>
                <w:szCs w:val="26"/>
                <w:cs/>
              </w:rPr>
              <w:t xml:space="preserve">ยอดคงเหลือ ณ วันที่ </w:t>
            </w:r>
            <w:r w:rsidRPr="001B4041">
              <w:rPr>
                <w:rFonts w:ascii="Browallia New" w:hAnsi="Browallia New" w:cs="Browallia New"/>
                <w:sz w:val="26"/>
                <w:szCs w:val="26"/>
              </w:rPr>
              <w:t xml:space="preserve">31 </w:t>
            </w:r>
            <w:r w:rsidRPr="001B4041">
              <w:rPr>
                <w:rFonts w:ascii="Browallia New" w:hAnsi="Browallia New" w:cs="Browallia New"/>
                <w:sz w:val="26"/>
                <w:szCs w:val="26"/>
                <w:cs/>
              </w:rPr>
              <w:t xml:space="preserve">ธันวาคม </w:t>
            </w:r>
          </w:p>
        </w:tc>
        <w:tc>
          <w:tcPr>
            <w:tcW w:w="1099" w:type="dxa"/>
            <w:tcBorders>
              <w:bottom w:val="single" w:sz="12" w:space="0" w:color="auto"/>
            </w:tcBorders>
            <w:vAlign w:val="bottom"/>
          </w:tcPr>
          <w:p w14:paraId="232C0B83" w14:textId="1DD591BA" w:rsidR="003E6485" w:rsidRPr="00112FD4" w:rsidRDefault="006D4C09" w:rsidP="003E6485">
            <w:pPr>
              <w:pStyle w:val="acctfourfigures"/>
              <w:tabs>
                <w:tab w:val="clear" w:pos="765"/>
              </w:tabs>
              <w:spacing w:line="240" w:lineRule="auto"/>
              <w:ind w:left="-117"/>
              <w:jc w:val="right"/>
              <w:rPr>
                <w:rFonts w:ascii="Browallia New" w:hAnsi="Browallia New" w:cs="Browallia New"/>
                <w:sz w:val="26"/>
                <w:szCs w:val="26"/>
                <w:lang w:val="en-US" w:bidi="th-TH"/>
              </w:rPr>
            </w:pPr>
            <w:r w:rsidRPr="00112FD4">
              <w:rPr>
                <w:rFonts w:ascii="Browallia New" w:hAnsi="Browallia New" w:cs="Browallia New"/>
                <w:sz w:val="26"/>
                <w:szCs w:val="26"/>
                <w:lang w:val="en-US" w:bidi="th-TH"/>
              </w:rPr>
              <w:t>164,085</w:t>
            </w:r>
          </w:p>
        </w:tc>
        <w:tc>
          <w:tcPr>
            <w:tcW w:w="270" w:type="dxa"/>
          </w:tcPr>
          <w:p w14:paraId="6BC25B8F" w14:textId="77777777" w:rsidR="003E6485" w:rsidRPr="00480654"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57" w:type="dxa"/>
            <w:tcBorders>
              <w:bottom w:val="single" w:sz="12" w:space="0" w:color="auto"/>
            </w:tcBorders>
            <w:vAlign w:val="bottom"/>
          </w:tcPr>
          <w:p w14:paraId="1A3F606B" w14:textId="270F5FE4" w:rsidR="003E6485" w:rsidRPr="00480654" w:rsidRDefault="003E6485" w:rsidP="003E6485">
            <w:pPr>
              <w:pStyle w:val="acctfourfigures"/>
              <w:tabs>
                <w:tab w:val="clear" w:pos="765"/>
              </w:tabs>
              <w:spacing w:line="240" w:lineRule="auto"/>
              <w:ind w:left="-117"/>
              <w:jc w:val="right"/>
              <w:rPr>
                <w:rFonts w:ascii="Browallia New" w:hAnsi="Browallia New" w:cs="Browallia New"/>
                <w:sz w:val="26"/>
                <w:szCs w:val="26"/>
                <w:lang w:val="en-US" w:bidi="th-TH"/>
              </w:rPr>
            </w:pPr>
            <w:r w:rsidRPr="00480654">
              <w:rPr>
                <w:rFonts w:ascii="Browallia New" w:hAnsi="Browallia New" w:cs="Browallia New"/>
                <w:sz w:val="26"/>
                <w:szCs w:val="26"/>
              </w:rPr>
              <w:t>149,410</w:t>
            </w:r>
          </w:p>
        </w:tc>
        <w:tc>
          <w:tcPr>
            <w:tcW w:w="270" w:type="dxa"/>
          </w:tcPr>
          <w:p w14:paraId="0C62B47A" w14:textId="77777777" w:rsidR="003E6485" w:rsidRPr="00480654"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44" w:type="dxa"/>
            <w:tcBorders>
              <w:bottom w:val="single" w:sz="12" w:space="0" w:color="auto"/>
            </w:tcBorders>
            <w:vAlign w:val="bottom"/>
          </w:tcPr>
          <w:p w14:paraId="41B26A5C" w14:textId="7A886890" w:rsidR="003E6485" w:rsidRPr="00C23A82" w:rsidRDefault="006D4C09" w:rsidP="003E6485">
            <w:pPr>
              <w:pStyle w:val="acctfourfigures"/>
              <w:tabs>
                <w:tab w:val="clear" w:pos="765"/>
              </w:tabs>
              <w:spacing w:line="240" w:lineRule="auto"/>
              <w:ind w:left="-117"/>
              <w:jc w:val="right"/>
              <w:rPr>
                <w:rFonts w:ascii="Browallia New" w:hAnsi="Browallia New" w:cs="Browallia New"/>
                <w:sz w:val="26"/>
                <w:szCs w:val="26"/>
                <w:lang w:val="en-US" w:bidi="th-TH"/>
              </w:rPr>
            </w:pPr>
            <w:r w:rsidRPr="00C23A82">
              <w:rPr>
                <w:rFonts w:ascii="Browallia New" w:hAnsi="Browallia New" w:cs="Browallia New"/>
                <w:sz w:val="26"/>
                <w:szCs w:val="26"/>
                <w:lang w:val="en-US" w:bidi="th-TH"/>
              </w:rPr>
              <w:t>37,320</w:t>
            </w:r>
          </w:p>
        </w:tc>
        <w:tc>
          <w:tcPr>
            <w:tcW w:w="270" w:type="dxa"/>
          </w:tcPr>
          <w:p w14:paraId="74A7348B" w14:textId="77777777" w:rsidR="003E6485" w:rsidRPr="001B4041"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44" w:type="dxa"/>
            <w:tcBorders>
              <w:bottom w:val="single" w:sz="12" w:space="0" w:color="auto"/>
            </w:tcBorders>
            <w:vAlign w:val="bottom"/>
          </w:tcPr>
          <w:p w14:paraId="4D97B2A1" w14:textId="686662E9" w:rsidR="003E6485" w:rsidRPr="001B4041" w:rsidRDefault="003E6485" w:rsidP="003E6485">
            <w:pPr>
              <w:pStyle w:val="acctfourfigures"/>
              <w:tabs>
                <w:tab w:val="clear" w:pos="765"/>
              </w:tabs>
              <w:spacing w:line="240" w:lineRule="auto"/>
              <w:ind w:left="-117"/>
              <w:jc w:val="right"/>
              <w:rPr>
                <w:rFonts w:ascii="Browallia New" w:hAnsi="Browallia New" w:cs="Browallia New"/>
                <w:sz w:val="26"/>
                <w:szCs w:val="26"/>
                <w:lang w:val="en-US" w:bidi="th-TH"/>
              </w:rPr>
            </w:pPr>
            <w:r w:rsidRPr="00480654">
              <w:rPr>
                <w:rFonts w:ascii="Browallia New" w:hAnsi="Browallia New" w:cs="Browallia New"/>
                <w:sz w:val="26"/>
                <w:szCs w:val="26"/>
              </w:rPr>
              <w:t>41,111</w:t>
            </w:r>
          </w:p>
        </w:tc>
      </w:tr>
    </w:tbl>
    <w:p w14:paraId="40F3C229" w14:textId="77777777" w:rsidR="00717329" w:rsidRPr="006405EE" w:rsidRDefault="00717329" w:rsidP="006405EE">
      <w:pPr>
        <w:pStyle w:val="a3"/>
        <w:tabs>
          <w:tab w:val="clear" w:pos="1080"/>
        </w:tabs>
        <w:jc w:val="thaiDistribute"/>
        <w:rPr>
          <w:rFonts w:ascii="Browallia New" w:hAnsi="Browallia New" w:cs="Browallia New"/>
          <w:spacing w:val="-4"/>
          <w:sz w:val="14"/>
          <w:szCs w:val="14"/>
          <w:lang w:val="en-GB"/>
        </w:rPr>
      </w:pPr>
    </w:p>
    <w:p w14:paraId="2E0A953A" w14:textId="77777777" w:rsidR="006971B8" w:rsidRPr="001B4041"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เงินให้กู้ยืมและดอกเบี้ยค้างรับ - บุคคลและบริษัทอื่น</w:t>
      </w:r>
    </w:p>
    <w:p w14:paraId="670BA457" w14:textId="77777777" w:rsidR="006971B8" w:rsidRPr="007B7E2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10"/>
          <w:szCs w:val="10"/>
          <w:lang w:val="en-GB"/>
        </w:rPr>
      </w:pPr>
    </w:p>
    <w:p w14:paraId="44AC8861" w14:textId="75DED037" w:rsidR="006971B8" w:rsidRDefault="00E51171" w:rsidP="001B4041">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450"/>
        <w:jc w:val="both"/>
        <w:outlineLvl w:val="0"/>
        <w:rPr>
          <w:rFonts w:ascii="Browallia New" w:hAnsi="Browallia New" w:cs="Browallia New"/>
          <w:sz w:val="26"/>
          <w:szCs w:val="26"/>
        </w:rPr>
      </w:pPr>
      <w:r w:rsidRPr="001B4041">
        <w:rPr>
          <w:rFonts w:ascii="Browallia New" w:hAnsi="Browallia New" w:cs="Browallia New"/>
          <w:sz w:val="26"/>
          <w:szCs w:val="26"/>
          <w:cs/>
        </w:rPr>
        <w:t>เงินให้กู้ยืม</w:t>
      </w:r>
      <w:r w:rsidR="006971B8" w:rsidRPr="001B4041">
        <w:rPr>
          <w:rFonts w:ascii="Browallia New" w:hAnsi="Browallia New" w:cs="Browallia New"/>
          <w:sz w:val="26"/>
          <w:szCs w:val="26"/>
          <w:cs/>
        </w:rPr>
        <w:t>ระยะสั้น</w:t>
      </w:r>
    </w:p>
    <w:p w14:paraId="29F8C4DC" w14:textId="77777777" w:rsidR="00A653C0" w:rsidRPr="007B7E2A" w:rsidRDefault="00A653C0" w:rsidP="00A6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both"/>
        <w:outlineLvl w:val="0"/>
        <w:rPr>
          <w:rFonts w:ascii="Browallia New" w:hAnsi="Browallia New" w:cs="Browallia New"/>
        </w:rPr>
      </w:pPr>
    </w:p>
    <w:tbl>
      <w:tblPr>
        <w:tblW w:w="8514" w:type="dxa"/>
        <w:tblInd w:w="1008" w:type="dxa"/>
        <w:tblLayout w:type="fixed"/>
        <w:tblLook w:val="0000" w:firstRow="0" w:lastRow="0" w:firstColumn="0" w:lastColumn="0" w:noHBand="0" w:noVBand="0"/>
      </w:tblPr>
      <w:tblGrid>
        <w:gridCol w:w="3600"/>
        <w:gridCol w:w="993"/>
        <w:gridCol w:w="270"/>
        <w:gridCol w:w="1005"/>
        <w:gridCol w:w="236"/>
        <w:gridCol w:w="1060"/>
        <w:gridCol w:w="248"/>
        <w:gridCol w:w="1102"/>
      </w:tblGrid>
      <w:tr w:rsidR="006971B8" w:rsidRPr="001B4041" w14:paraId="466ED229" w14:textId="77777777" w:rsidTr="007858BA">
        <w:tc>
          <w:tcPr>
            <w:tcW w:w="3600" w:type="dxa"/>
          </w:tcPr>
          <w:p w14:paraId="47A4FAAC"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6"/>
                <w:szCs w:val="26"/>
              </w:rPr>
            </w:pPr>
            <w:r w:rsidRPr="001B4041">
              <w:rPr>
                <w:rFonts w:ascii="Browallia New" w:hAnsi="Browallia New" w:cs="Browallia New"/>
                <w:sz w:val="26"/>
                <w:szCs w:val="26"/>
              </w:rPr>
              <w:tab/>
            </w:r>
          </w:p>
        </w:tc>
        <w:tc>
          <w:tcPr>
            <w:tcW w:w="4914" w:type="dxa"/>
            <w:gridSpan w:val="7"/>
          </w:tcPr>
          <w:p w14:paraId="1F316EA7" w14:textId="77777777" w:rsidR="006971B8" w:rsidRPr="001B4041" w:rsidRDefault="006971B8" w:rsidP="001B4041">
            <w:pPr>
              <w:spacing w:line="240" w:lineRule="auto"/>
              <w:ind w:right="-45"/>
              <w:jc w:val="right"/>
              <w:rPr>
                <w:rFonts w:ascii="Browallia New" w:hAnsi="Browallia New" w:cs="Browallia New"/>
                <w:sz w:val="26"/>
                <w:szCs w:val="26"/>
                <w:cs/>
              </w:rPr>
            </w:pPr>
            <w:r w:rsidRPr="001B4041">
              <w:rPr>
                <w:rFonts w:ascii="Browallia New" w:hAnsi="Browallia New" w:cs="Browallia New"/>
                <w:sz w:val="26"/>
                <w:szCs w:val="26"/>
                <w:cs/>
              </w:rPr>
              <w:t xml:space="preserve">(หน่วย </w:t>
            </w:r>
            <w:r w:rsidRPr="001B4041">
              <w:rPr>
                <w:rFonts w:ascii="Browallia New" w:hAnsi="Browallia New" w:cs="Browallia New"/>
                <w:sz w:val="26"/>
                <w:szCs w:val="26"/>
                <w:cs/>
                <w:lang w:val="en-GB"/>
              </w:rPr>
              <w:t xml:space="preserve">: </w:t>
            </w:r>
            <w:r w:rsidRPr="001B4041">
              <w:rPr>
                <w:rFonts w:ascii="Browallia New" w:hAnsi="Browallia New" w:cs="Browallia New"/>
                <w:sz w:val="26"/>
                <w:szCs w:val="26"/>
                <w:cs/>
              </w:rPr>
              <w:t>พันบาท)</w:t>
            </w:r>
          </w:p>
        </w:tc>
      </w:tr>
      <w:tr w:rsidR="006971B8" w:rsidRPr="001B4041" w14:paraId="5EB0DADB" w14:textId="77777777" w:rsidTr="007858BA">
        <w:tc>
          <w:tcPr>
            <w:tcW w:w="3600" w:type="dxa"/>
          </w:tcPr>
          <w:p w14:paraId="24815267"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6"/>
                <w:szCs w:val="26"/>
              </w:rPr>
            </w:pPr>
          </w:p>
        </w:tc>
        <w:tc>
          <w:tcPr>
            <w:tcW w:w="2268" w:type="dxa"/>
            <w:gridSpan w:val="3"/>
            <w:tcBorders>
              <w:bottom w:val="single" w:sz="4" w:space="0" w:color="auto"/>
            </w:tcBorders>
          </w:tcPr>
          <w:p w14:paraId="1042F54A"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r w:rsidRPr="001B4041">
              <w:rPr>
                <w:rFonts w:ascii="Browallia New" w:hAnsi="Browallia New" w:cs="Browallia New"/>
                <w:sz w:val="26"/>
                <w:szCs w:val="26"/>
                <w:cs/>
              </w:rPr>
              <w:t>งบการเงินรวม</w:t>
            </w:r>
          </w:p>
        </w:tc>
        <w:tc>
          <w:tcPr>
            <w:tcW w:w="236" w:type="dxa"/>
          </w:tcPr>
          <w:p w14:paraId="73C8D060"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p>
        </w:tc>
        <w:tc>
          <w:tcPr>
            <w:tcW w:w="2410" w:type="dxa"/>
            <w:gridSpan w:val="3"/>
            <w:tcBorders>
              <w:bottom w:val="single" w:sz="4" w:space="0" w:color="auto"/>
            </w:tcBorders>
          </w:tcPr>
          <w:p w14:paraId="79EEF16D"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6"/>
                <w:szCs w:val="26"/>
              </w:rPr>
            </w:pPr>
            <w:r w:rsidRPr="001B4041">
              <w:rPr>
                <w:rFonts w:ascii="Browallia New" w:hAnsi="Browallia New" w:cs="Browallia New"/>
                <w:sz w:val="26"/>
                <w:szCs w:val="26"/>
                <w:cs/>
              </w:rPr>
              <w:t>งบการเงินเฉพาะของบริษัท</w:t>
            </w:r>
          </w:p>
        </w:tc>
      </w:tr>
      <w:tr w:rsidR="00C84DE5" w:rsidRPr="001B4041" w14:paraId="3B51B4EB" w14:textId="77777777" w:rsidTr="007858BA">
        <w:tc>
          <w:tcPr>
            <w:tcW w:w="3600" w:type="dxa"/>
          </w:tcPr>
          <w:p w14:paraId="41C8F1EE" w14:textId="77777777" w:rsidR="00C84DE5" w:rsidRPr="001B4041"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6"/>
                <w:szCs w:val="26"/>
              </w:rPr>
            </w:pPr>
          </w:p>
        </w:tc>
        <w:tc>
          <w:tcPr>
            <w:tcW w:w="993" w:type="dxa"/>
            <w:tcBorders>
              <w:top w:val="single" w:sz="4" w:space="0" w:color="auto"/>
              <w:bottom w:val="single" w:sz="4" w:space="0" w:color="auto"/>
            </w:tcBorders>
            <w:vAlign w:val="bottom"/>
          </w:tcPr>
          <w:p w14:paraId="54F6004A" w14:textId="79E2915B" w:rsidR="00C84DE5" w:rsidRPr="001B4041" w:rsidRDefault="00C84DE5" w:rsidP="00C84DE5">
            <w:pPr>
              <w:tabs>
                <w:tab w:val="clear" w:pos="907"/>
              </w:tabs>
              <w:spacing w:line="240" w:lineRule="auto"/>
              <w:ind w:left="-108" w:right="-108"/>
              <w:jc w:val="center"/>
              <w:rPr>
                <w:rFonts w:ascii="Browallia New" w:hAnsi="Browallia New" w:cs="Browallia New"/>
                <w:sz w:val="26"/>
                <w:szCs w:val="26"/>
                <w:lang w:val="en-GB"/>
              </w:rPr>
            </w:pPr>
            <w:r>
              <w:rPr>
                <w:rFonts w:ascii="Browallia New" w:hAnsi="Browallia New" w:cs="Browallia New"/>
                <w:sz w:val="26"/>
                <w:szCs w:val="26"/>
                <w:lang w:val="en-GB"/>
              </w:rPr>
              <w:t>2560</w:t>
            </w:r>
          </w:p>
        </w:tc>
        <w:tc>
          <w:tcPr>
            <w:tcW w:w="270" w:type="dxa"/>
            <w:tcBorders>
              <w:top w:val="single" w:sz="4" w:space="0" w:color="auto"/>
            </w:tcBorders>
            <w:vAlign w:val="bottom"/>
          </w:tcPr>
          <w:p w14:paraId="7C760600" w14:textId="77777777" w:rsidR="00C84DE5" w:rsidRPr="001B4041" w:rsidRDefault="00C84DE5" w:rsidP="00C84DE5">
            <w:pPr>
              <w:tabs>
                <w:tab w:val="clear" w:pos="907"/>
              </w:tabs>
              <w:spacing w:line="240" w:lineRule="auto"/>
              <w:ind w:left="-108" w:right="-108"/>
              <w:jc w:val="center"/>
              <w:rPr>
                <w:rFonts w:ascii="Browallia New" w:hAnsi="Browallia New" w:cs="Browallia New"/>
                <w:sz w:val="26"/>
                <w:szCs w:val="26"/>
                <w:cs/>
              </w:rPr>
            </w:pPr>
          </w:p>
        </w:tc>
        <w:tc>
          <w:tcPr>
            <w:tcW w:w="1005" w:type="dxa"/>
            <w:tcBorders>
              <w:top w:val="single" w:sz="4" w:space="0" w:color="auto"/>
              <w:bottom w:val="single" w:sz="4" w:space="0" w:color="auto"/>
            </w:tcBorders>
            <w:vAlign w:val="bottom"/>
          </w:tcPr>
          <w:p w14:paraId="56D11626" w14:textId="1B1855C4" w:rsidR="00C84DE5" w:rsidRPr="001B4041" w:rsidRDefault="00C84DE5" w:rsidP="00C84DE5">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c>
          <w:tcPr>
            <w:tcW w:w="236" w:type="dxa"/>
          </w:tcPr>
          <w:p w14:paraId="2E4B9C3A" w14:textId="77777777" w:rsidR="00C84DE5" w:rsidRPr="001B4041" w:rsidRDefault="00C84DE5" w:rsidP="00C84DE5">
            <w:pPr>
              <w:spacing w:line="240" w:lineRule="auto"/>
              <w:ind w:right="-10"/>
              <w:jc w:val="center"/>
              <w:rPr>
                <w:rFonts w:ascii="Browallia New" w:hAnsi="Browallia New" w:cs="Browallia New"/>
                <w:sz w:val="26"/>
                <w:szCs w:val="26"/>
              </w:rPr>
            </w:pPr>
          </w:p>
        </w:tc>
        <w:tc>
          <w:tcPr>
            <w:tcW w:w="1060" w:type="dxa"/>
            <w:tcBorders>
              <w:top w:val="single" w:sz="4" w:space="0" w:color="auto"/>
              <w:bottom w:val="single" w:sz="4" w:space="0" w:color="auto"/>
            </w:tcBorders>
            <w:vAlign w:val="bottom"/>
          </w:tcPr>
          <w:p w14:paraId="25B5308B" w14:textId="175C8B5B" w:rsidR="00C84DE5" w:rsidRPr="001B4041" w:rsidRDefault="00C84DE5" w:rsidP="00C84DE5">
            <w:pPr>
              <w:tabs>
                <w:tab w:val="clear" w:pos="907"/>
              </w:tabs>
              <w:spacing w:line="240" w:lineRule="auto"/>
              <w:ind w:left="-108" w:right="-108"/>
              <w:jc w:val="center"/>
              <w:rPr>
                <w:rFonts w:ascii="Browallia New" w:hAnsi="Browallia New" w:cs="Browallia New"/>
                <w:sz w:val="26"/>
                <w:szCs w:val="26"/>
                <w:lang w:val="en-GB"/>
              </w:rPr>
            </w:pPr>
            <w:r>
              <w:rPr>
                <w:rFonts w:ascii="Browallia New" w:hAnsi="Browallia New" w:cs="Browallia New"/>
                <w:sz w:val="26"/>
                <w:szCs w:val="26"/>
                <w:lang w:val="en-GB"/>
              </w:rPr>
              <w:t>2560</w:t>
            </w:r>
          </w:p>
        </w:tc>
        <w:tc>
          <w:tcPr>
            <w:tcW w:w="248" w:type="dxa"/>
            <w:tcBorders>
              <w:top w:val="single" w:sz="4" w:space="0" w:color="auto"/>
            </w:tcBorders>
            <w:vAlign w:val="bottom"/>
          </w:tcPr>
          <w:p w14:paraId="3314054F" w14:textId="77777777" w:rsidR="00C84DE5" w:rsidRPr="001B4041" w:rsidRDefault="00C84DE5" w:rsidP="00C84DE5">
            <w:pPr>
              <w:tabs>
                <w:tab w:val="clear" w:pos="907"/>
              </w:tabs>
              <w:spacing w:line="240" w:lineRule="auto"/>
              <w:ind w:left="-108" w:right="-108"/>
              <w:jc w:val="center"/>
              <w:rPr>
                <w:rFonts w:ascii="Browallia New" w:hAnsi="Browallia New" w:cs="Browallia New"/>
                <w:sz w:val="26"/>
                <w:szCs w:val="26"/>
                <w:cs/>
              </w:rPr>
            </w:pPr>
          </w:p>
        </w:tc>
        <w:tc>
          <w:tcPr>
            <w:tcW w:w="1102" w:type="dxa"/>
            <w:tcBorders>
              <w:top w:val="single" w:sz="4" w:space="0" w:color="auto"/>
              <w:bottom w:val="single" w:sz="4" w:space="0" w:color="auto"/>
            </w:tcBorders>
            <w:vAlign w:val="bottom"/>
          </w:tcPr>
          <w:p w14:paraId="221C861C" w14:textId="4F863EDE" w:rsidR="00C84DE5" w:rsidRPr="001B4041" w:rsidRDefault="00C84DE5" w:rsidP="00C84DE5">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r>
      <w:tr w:rsidR="00C84DE5" w:rsidRPr="001B4041" w14:paraId="5717772E" w14:textId="77777777" w:rsidTr="006405EE">
        <w:tc>
          <w:tcPr>
            <w:tcW w:w="3600" w:type="dxa"/>
            <w:vAlign w:val="center"/>
          </w:tcPr>
          <w:p w14:paraId="48965F8E" w14:textId="77777777" w:rsidR="00C84DE5" w:rsidRPr="001B4041"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993" w:type="dxa"/>
            <w:tcBorders>
              <w:top w:val="single" w:sz="4" w:space="0" w:color="auto"/>
            </w:tcBorders>
          </w:tcPr>
          <w:p w14:paraId="4BDCAFAA" w14:textId="77777777" w:rsidR="00C84DE5" w:rsidRPr="001B4041"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70" w:type="dxa"/>
          </w:tcPr>
          <w:p w14:paraId="6C4BE7DE" w14:textId="77777777" w:rsidR="00C84DE5" w:rsidRPr="001B4041"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005" w:type="dxa"/>
            <w:tcBorders>
              <w:top w:val="single" w:sz="4" w:space="0" w:color="auto"/>
            </w:tcBorders>
          </w:tcPr>
          <w:p w14:paraId="370B2B0E" w14:textId="77777777" w:rsidR="00C84DE5" w:rsidRPr="001B4041"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36" w:type="dxa"/>
          </w:tcPr>
          <w:p w14:paraId="427F9838" w14:textId="77777777" w:rsidR="00C84DE5" w:rsidRPr="001B4041"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060" w:type="dxa"/>
            <w:tcBorders>
              <w:top w:val="single" w:sz="4" w:space="0" w:color="auto"/>
            </w:tcBorders>
          </w:tcPr>
          <w:p w14:paraId="33FF77E8" w14:textId="77777777" w:rsidR="00C84DE5" w:rsidRPr="001B4041"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48" w:type="dxa"/>
          </w:tcPr>
          <w:p w14:paraId="6AA7D7C5" w14:textId="77777777" w:rsidR="00C84DE5" w:rsidRPr="001B4041"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02" w:type="dxa"/>
            <w:tcBorders>
              <w:top w:val="single" w:sz="4" w:space="0" w:color="auto"/>
            </w:tcBorders>
          </w:tcPr>
          <w:p w14:paraId="440D8E43" w14:textId="77777777" w:rsidR="00C84DE5" w:rsidRPr="001B4041"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C84DE5" w:rsidRPr="001B4041" w14:paraId="2B425A32" w14:textId="77777777" w:rsidTr="007858BA">
        <w:tc>
          <w:tcPr>
            <w:tcW w:w="3600" w:type="dxa"/>
          </w:tcPr>
          <w:p w14:paraId="3A440D8E" w14:textId="77777777" w:rsidR="00C84DE5" w:rsidRPr="001B4041"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6"/>
                <w:szCs w:val="26"/>
              </w:rPr>
            </w:pPr>
            <w:r w:rsidRPr="001B4041">
              <w:rPr>
                <w:rFonts w:ascii="Browallia New" w:hAnsi="Browallia New" w:cs="Browallia New"/>
                <w:sz w:val="26"/>
                <w:szCs w:val="26"/>
                <w:cs/>
              </w:rPr>
              <w:t>เงินให้กู้ยืมระยะสั้น</w:t>
            </w:r>
          </w:p>
        </w:tc>
        <w:tc>
          <w:tcPr>
            <w:tcW w:w="993" w:type="dxa"/>
          </w:tcPr>
          <w:p w14:paraId="5FC8E55D" w14:textId="7044583A" w:rsidR="00C84DE5" w:rsidRPr="00CA67A6" w:rsidRDefault="000F4C56" w:rsidP="00C84DE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6"/>
                <w:szCs w:val="26"/>
              </w:rPr>
            </w:pPr>
            <w:r w:rsidRPr="00CA67A6">
              <w:rPr>
                <w:rFonts w:ascii="Browallia New" w:hAnsi="Browallia New" w:cs="Browallia New"/>
                <w:sz w:val="26"/>
                <w:szCs w:val="26"/>
              </w:rPr>
              <w:t>30,000</w:t>
            </w:r>
          </w:p>
        </w:tc>
        <w:tc>
          <w:tcPr>
            <w:tcW w:w="270" w:type="dxa"/>
          </w:tcPr>
          <w:p w14:paraId="39140663" w14:textId="77777777" w:rsidR="00C84DE5" w:rsidRPr="001B4041" w:rsidRDefault="00C84DE5" w:rsidP="00C84DE5">
            <w:pPr>
              <w:tabs>
                <w:tab w:val="clear" w:pos="680"/>
                <w:tab w:val="clear" w:pos="907"/>
                <w:tab w:val="clear" w:pos="6549"/>
              </w:tabs>
              <w:spacing w:line="240" w:lineRule="auto"/>
              <w:ind w:left="-108" w:right="-25"/>
              <w:rPr>
                <w:rFonts w:ascii="Browallia New" w:hAnsi="Browallia New" w:cs="Browallia New"/>
                <w:sz w:val="26"/>
                <w:szCs w:val="26"/>
              </w:rPr>
            </w:pPr>
          </w:p>
        </w:tc>
        <w:tc>
          <w:tcPr>
            <w:tcW w:w="1005" w:type="dxa"/>
          </w:tcPr>
          <w:p w14:paraId="5045E97E" w14:textId="603948E8" w:rsidR="00C84DE5" w:rsidRPr="001B4041" w:rsidRDefault="00C84DE5" w:rsidP="00C84DE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6"/>
                <w:szCs w:val="26"/>
              </w:rPr>
            </w:pPr>
            <w:r>
              <w:rPr>
                <w:rFonts w:ascii="Browallia New" w:hAnsi="Browallia New" w:cs="Browallia New"/>
                <w:sz w:val="26"/>
                <w:szCs w:val="26"/>
              </w:rPr>
              <w:t>44,290</w:t>
            </w:r>
          </w:p>
        </w:tc>
        <w:tc>
          <w:tcPr>
            <w:tcW w:w="236" w:type="dxa"/>
          </w:tcPr>
          <w:p w14:paraId="251B6556" w14:textId="77777777" w:rsidR="00C84DE5" w:rsidRPr="001B4041" w:rsidRDefault="00C84DE5" w:rsidP="00C84DE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6"/>
                <w:szCs w:val="26"/>
              </w:rPr>
            </w:pPr>
          </w:p>
        </w:tc>
        <w:tc>
          <w:tcPr>
            <w:tcW w:w="1060" w:type="dxa"/>
          </w:tcPr>
          <w:p w14:paraId="270B5090" w14:textId="53793CF2" w:rsidR="00C84DE5" w:rsidRPr="006405EE" w:rsidRDefault="007052B4" w:rsidP="00C84DE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6"/>
                <w:szCs w:val="26"/>
              </w:rPr>
            </w:pPr>
            <w:r w:rsidRPr="006405EE">
              <w:rPr>
                <w:rFonts w:ascii="Browallia New" w:hAnsi="Browallia New" w:cs="Browallia New"/>
                <w:sz w:val="26"/>
                <w:szCs w:val="26"/>
              </w:rPr>
              <w:t>30,000</w:t>
            </w:r>
          </w:p>
        </w:tc>
        <w:tc>
          <w:tcPr>
            <w:tcW w:w="248" w:type="dxa"/>
          </w:tcPr>
          <w:p w14:paraId="781E6041" w14:textId="77777777" w:rsidR="00C84DE5" w:rsidRPr="001B4041" w:rsidRDefault="00C84DE5" w:rsidP="00C84DE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6"/>
                <w:szCs w:val="26"/>
              </w:rPr>
            </w:pPr>
          </w:p>
        </w:tc>
        <w:tc>
          <w:tcPr>
            <w:tcW w:w="1102" w:type="dxa"/>
          </w:tcPr>
          <w:p w14:paraId="405F8371" w14:textId="23F0E505" w:rsidR="00C84DE5" w:rsidRPr="001B4041" w:rsidRDefault="00C84DE5" w:rsidP="00C84DE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6"/>
                <w:szCs w:val="26"/>
              </w:rPr>
            </w:pPr>
            <w:r w:rsidRPr="001B4041">
              <w:rPr>
                <w:rFonts w:ascii="Browallia New" w:hAnsi="Browallia New" w:cs="Browallia New"/>
                <w:sz w:val="26"/>
                <w:szCs w:val="26"/>
              </w:rPr>
              <w:t>30,000</w:t>
            </w:r>
          </w:p>
        </w:tc>
      </w:tr>
      <w:tr w:rsidR="00C84DE5" w:rsidRPr="001B4041" w14:paraId="659A7347" w14:textId="77777777" w:rsidTr="00116616">
        <w:tc>
          <w:tcPr>
            <w:tcW w:w="3600" w:type="dxa"/>
          </w:tcPr>
          <w:p w14:paraId="2B8B0955" w14:textId="77777777" w:rsidR="00C84DE5" w:rsidRPr="001B4041"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6"/>
                <w:szCs w:val="26"/>
              </w:rPr>
            </w:pPr>
            <w:r w:rsidRPr="001B4041">
              <w:rPr>
                <w:rFonts w:ascii="Browallia New" w:hAnsi="Browallia New" w:cs="Browallia New"/>
                <w:sz w:val="26"/>
                <w:szCs w:val="26"/>
                <w:cs/>
              </w:rPr>
              <w:t>ดอกเบี้ยค้างรับ</w:t>
            </w:r>
          </w:p>
        </w:tc>
        <w:tc>
          <w:tcPr>
            <w:tcW w:w="993" w:type="dxa"/>
            <w:tcBorders>
              <w:bottom w:val="single" w:sz="4" w:space="0" w:color="auto"/>
            </w:tcBorders>
          </w:tcPr>
          <w:p w14:paraId="0FF1BB34" w14:textId="187943C2" w:rsidR="00C84DE5" w:rsidRPr="00CA67A6" w:rsidRDefault="000F4C56" w:rsidP="00C84DE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6"/>
                <w:szCs w:val="26"/>
              </w:rPr>
            </w:pPr>
            <w:r w:rsidRPr="00CA67A6">
              <w:rPr>
                <w:rFonts w:ascii="Browallia New" w:hAnsi="Browallia New" w:cs="Browallia New"/>
                <w:sz w:val="26"/>
                <w:szCs w:val="26"/>
              </w:rPr>
              <w:t>1,125</w:t>
            </w:r>
          </w:p>
        </w:tc>
        <w:tc>
          <w:tcPr>
            <w:tcW w:w="270" w:type="dxa"/>
          </w:tcPr>
          <w:p w14:paraId="47A76BA5" w14:textId="77777777" w:rsidR="00C84DE5" w:rsidRPr="001B4041" w:rsidRDefault="00C84DE5" w:rsidP="00C84DE5">
            <w:pPr>
              <w:tabs>
                <w:tab w:val="clear" w:pos="680"/>
                <w:tab w:val="clear" w:pos="907"/>
                <w:tab w:val="clear" w:pos="6549"/>
              </w:tabs>
              <w:spacing w:line="240" w:lineRule="auto"/>
              <w:ind w:left="-108" w:right="-25"/>
              <w:jc w:val="right"/>
              <w:rPr>
                <w:rFonts w:ascii="Browallia New" w:hAnsi="Browallia New" w:cs="Browallia New"/>
                <w:sz w:val="26"/>
                <w:szCs w:val="26"/>
              </w:rPr>
            </w:pPr>
          </w:p>
        </w:tc>
        <w:tc>
          <w:tcPr>
            <w:tcW w:w="1005" w:type="dxa"/>
            <w:tcBorders>
              <w:bottom w:val="single" w:sz="4" w:space="0" w:color="auto"/>
            </w:tcBorders>
          </w:tcPr>
          <w:p w14:paraId="7CD963CB" w14:textId="1EED22AA" w:rsidR="00C84DE5" w:rsidRPr="001B4041" w:rsidRDefault="00C84DE5" w:rsidP="00C84DE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6"/>
                <w:szCs w:val="26"/>
              </w:rPr>
            </w:pPr>
            <w:r w:rsidRPr="001B4041">
              <w:rPr>
                <w:rFonts w:ascii="Browallia New" w:hAnsi="Browallia New" w:cs="Browallia New"/>
                <w:sz w:val="26"/>
                <w:szCs w:val="26"/>
              </w:rPr>
              <w:t>375</w:t>
            </w:r>
          </w:p>
        </w:tc>
        <w:tc>
          <w:tcPr>
            <w:tcW w:w="236" w:type="dxa"/>
          </w:tcPr>
          <w:p w14:paraId="3AD64E32" w14:textId="77777777" w:rsidR="00C84DE5" w:rsidRPr="001B4041" w:rsidRDefault="00C84DE5" w:rsidP="00C84DE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6"/>
                <w:szCs w:val="26"/>
              </w:rPr>
            </w:pPr>
          </w:p>
        </w:tc>
        <w:tc>
          <w:tcPr>
            <w:tcW w:w="1060" w:type="dxa"/>
            <w:tcBorders>
              <w:bottom w:val="single" w:sz="4" w:space="0" w:color="auto"/>
            </w:tcBorders>
          </w:tcPr>
          <w:p w14:paraId="4A8299EC" w14:textId="4DC9131F" w:rsidR="00C84DE5" w:rsidRPr="006405EE" w:rsidRDefault="007052B4" w:rsidP="00C84DE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6"/>
                <w:szCs w:val="26"/>
              </w:rPr>
            </w:pPr>
            <w:r w:rsidRPr="006405EE">
              <w:rPr>
                <w:rFonts w:ascii="Browallia New" w:hAnsi="Browallia New" w:cs="Browallia New"/>
                <w:sz w:val="26"/>
                <w:szCs w:val="26"/>
              </w:rPr>
              <w:t>1,125</w:t>
            </w:r>
          </w:p>
        </w:tc>
        <w:tc>
          <w:tcPr>
            <w:tcW w:w="248" w:type="dxa"/>
          </w:tcPr>
          <w:p w14:paraId="0F57D0B3" w14:textId="77777777" w:rsidR="00C84DE5" w:rsidRPr="001B4041" w:rsidRDefault="00C84DE5" w:rsidP="00C84DE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6"/>
                <w:szCs w:val="26"/>
              </w:rPr>
            </w:pPr>
          </w:p>
        </w:tc>
        <w:tc>
          <w:tcPr>
            <w:tcW w:w="1102" w:type="dxa"/>
          </w:tcPr>
          <w:p w14:paraId="36EE0DF6" w14:textId="5E29F5E9" w:rsidR="00C84DE5" w:rsidRPr="001B4041" w:rsidRDefault="00C84DE5" w:rsidP="00C84DE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6"/>
                <w:szCs w:val="26"/>
              </w:rPr>
            </w:pPr>
            <w:r w:rsidRPr="001B4041">
              <w:rPr>
                <w:rFonts w:ascii="Browallia New" w:hAnsi="Browallia New" w:cs="Browallia New"/>
                <w:sz w:val="26"/>
                <w:szCs w:val="26"/>
              </w:rPr>
              <w:t>375</w:t>
            </w:r>
          </w:p>
        </w:tc>
      </w:tr>
      <w:tr w:rsidR="00C84DE5" w:rsidRPr="001B4041" w14:paraId="05CC8519" w14:textId="77777777" w:rsidTr="00116616">
        <w:tc>
          <w:tcPr>
            <w:tcW w:w="3600" w:type="dxa"/>
          </w:tcPr>
          <w:p w14:paraId="71454D9F" w14:textId="77777777" w:rsidR="00C84DE5" w:rsidRPr="001B4041"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43"/>
              <w:rPr>
                <w:rFonts w:ascii="Browallia New" w:hAnsi="Browallia New" w:cs="Browallia New"/>
                <w:sz w:val="26"/>
                <w:szCs w:val="26"/>
              </w:rPr>
            </w:pPr>
            <w:r w:rsidRPr="001B4041">
              <w:rPr>
                <w:rFonts w:ascii="Browallia New" w:hAnsi="Browallia New" w:cs="Browallia New"/>
                <w:sz w:val="26"/>
                <w:szCs w:val="26"/>
                <w:cs/>
              </w:rPr>
              <w:t>รวม</w:t>
            </w:r>
          </w:p>
        </w:tc>
        <w:tc>
          <w:tcPr>
            <w:tcW w:w="993" w:type="dxa"/>
            <w:tcBorders>
              <w:top w:val="single" w:sz="4" w:space="0" w:color="auto"/>
              <w:bottom w:val="single" w:sz="12" w:space="0" w:color="auto"/>
            </w:tcBorders>
          </w:tcPr>
          <w:p w14:paraId="0ABFBD02" w14:textId="649E0CFD" w:rsidR="00C84DE5" w:rsidRPr="00CA67A6" w:rsidRDefault="000F4C56" w:rsidP="00C84DE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6"/>
                <w:szCs w:val="26"/>
              </w:rPr>
            </w:pPr>
            <w:r w:rsidRPr="00CA67A6">
              <w:rPr>
                <w:rFonts w:ascii="Browallia New" w:hAnsi="Browallia New" w:cs="Browallia New"/>
                <w:sz w:val="26"/>
                <w:szCs w:val="26"/>
              </w:rPr>
              <w:t>31,125</w:t>
            </w:r>
          </w:p>
        </w:tc>
        <w:tc>
          <w:tcPr>
            <w:tcW w:w="270" w:type="dxa"/>
          </w:tcPr>
          <w:p w14:paraId="78C2AD18" w14:textId="77777777" w:rsidR="00C84DE5" w:rsidRPr="001B4041" w:rsidRDefault="00C84DE5" w:rsidP="00C84DE5">
            <w:pPr>
              <w:tabs>
                <w:tab w:val="clear" w:pos="680"/>
                <w:tab w:val="clear" w:pos="907"/>
                <w:tab w:val="clear" w:pos="6549"/>
              </w:tabs>
              <w:spacing w:line="240" w:lineRule="auto"/>
              <w:ind w:left="-108" w:right="-25"/>
              <w:rPr>
                <w:rFonts w:ascii="Browallia New" w:hAnsi="Browallia New" w:cs="Browallia New"/>
                <w:sz w:val="26"/>
                <w:szCs w:val="26"/>
              </w:rPr>
            </w:pPr>
          </w:p>
        </w:tc>
        <w:tc>
          <w:tcPr>
            <w:tcW w:w="1005" w:type="dxa"/>
            <w:tcBorders>
              <w:top w:val="single" w:sz="4" w:space="0" w:color="auto"/>
              <w:bottom w:val="single" w:sz="12" w:space="0" w:color="auto"/>
            </w:tcBorders>
          </w:tcPr>
          <w:p w14:paraId="5F777AD6" w14:textId="5DEB57F0" w:rsidR="00C84DE5" w:rsidRPr="001B4041" w:rsidRDefault="00C84DE5" w:rsidP="00C84DE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cs/>
              </w:rPr>
              <w:instrText xml:space="preserve"> =</w:instrText>
            </w:r>
            <w:r>
              <w:rPr>
                <w:rFonts w:ascii="Browallia New" w:hAnsi="Browallia New" w:cs="Browallia New"/>
                <w:sz w:val="26"/>
                <w:szCs w:val="26"/>
              </w:rPr>
              <w:instrText>SUM</w:instrText>
            </w:r>
            <w:r>
              <w:rPr>
                <w:rFonts w:ascii="Browallia New" w:hAnsi="Browallia New" w:cs="Browallia New"/>
                <w:sz w:val="26"/>
                <w:szCs w:val="26"/>
                <w:cs/>
              </w:rPr>
              <w:instrText>(</w:instrText>
            </w:r>
            <w:r>
              <w:rPr>
                <w:rFonts w:ascii="Browallia New" w:hAnsi="Browallia New" w:cs="Browallia New"/>
                <w:sz w:val="26"/>
                <w:szCs w:val="26"/>
              </w:rPr>
              <w:instrText>ABOVE</w:instrText>
            </w:r>
            <w:r>
              <w:rPr>
                <w:rFonts w:ascii="Browallia New" w:hAnsi="Browallia New" w:cs="Browallia New"/>
                <w:sz w:val="26"/>
                <w:szCs w:val="26"/>
                <w:cs/>
              </w:rPr>
              <w:instrText xml:space="preserve">) </w:instrText>
            </w:r>
            <w:r>
              <w:rPr>
                <w:rFonts w:ascii="Browallia New" w:hAnsi="Browallia New" w:cs="Browallia New"/>
                <w:sz w:val="26"/>
                <w:szCs w:val="26"/>
              </w:rPr>
              <w:fldChar w:fldCharType="separate"/>
            </w:r>
            <w:r>
              <w:rPr>
                <w:rFonts w:ascii="Browallia New" w:hAnsi="Browallia New" w:cs="Browallia New"/>
                <w:noProof/>
                <w:sz w:val="26"/>
                <w:szCs w:val="26"/>
              </w:rPr>
              <w:t>44,665</w:t>
            </w:r>
            <w:r>
              <w:rPr>
                <w:rFonts w:ascii="Browallia New" w:hAnsi="Browallia New" w:cs="Browallia New"/>
                <w:sz w:val="26"/>
                <w:szCs w:val="26"/>
              </w:rPr>
              <w:fldChar w:fldCharType="end"/>
            </w:r>
          </w:p>
        </w:tc>
        <w:tc>
          <w:tcPr>
            <w:tcW w:w="236" w:type="dxa"/>
          </w:tcPr>
          <w:p w14:paraId="05B04D2C" w14:textId="77777777" w:rsidR="00C84DE5" w:rsidRPr="001B4041" w:rsidRDefault="00C84DE5" w:rsidP="00C84DE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6"/>
                <w:szCs w:val="26"/>
              </w:rPr>
            </w:pPr>
          </w:p>
        </w:tc>
        <w:tc>
          <w:tcPr>
            <w:tcW w:w="1060" w:type="dxa"/>
            <w:tcBorders>
              <w:top w:val="single" w:sz="4" w:space="0" w:color="auto"/>
              <w:bottom w:val="single" w:sz="12" w:space="0" w:color="auto"/>
            </w:tcBorders>
          </w:tcPr>
          <w:p w14:paraId="578D33E6" w14:textId="10A8B90C" w:rsidR="00C84DE5" w:rsidRPr="006405EE" w:rsidRDefault="007052B4" w:rsidP="00C84DE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6"/>
                <w:szCs w:val="26"/>
              </w:rPr>
            </w:pPr>
            <w:r w:rsidRPr="006405EE">
              <w:rPr>
                <w:rFonts w:ascii="Browallia New" w:hAnsi="Browallia New" w:cs="Browallia New"/>
                <w:sz w:val="26"/>
                <w:szCs w:val="26"/>
              </w:rPr>
              <w:t>31,125</w:t>
            </w:r>
          </w:p>
        </w:tc>
        <w:tc>
          <w:tcPr>
            <w:tcW w:w="248" w:type="dxa"/>
          </w:tcPr>
          <w:p w14:paraId="5F0CF11E" w14:textId="77777777" w:rsidR="00C84DE5" w:rsidRPr="001B4041" w:rsidRDefault="00C84DE5" w:rsidP="00C84DE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6"/>
                <w:szCs w:val="26"/>
              </w:rPr>
            </w:pPr>
          </w:p>
        </w:tc>
        <w:tc>
          <w:tcPr>
            <w:tcW w:w="1102" w:type="dxa"/>
            <w:tcBorders>
              <w:top w:val="single" w:sz="4" w:space="0" w:color="auto"/>
              <w:bottom w:val="single" w:sz="12" w:space="0" w:color="auto"/>
            </w:tcBorders>
          </w:tcPr>
          <w:p w14:paraId="0E8B01B0" w14:textId="49E4CF5E" w:rsidR="00C84DE5" w:rsidRPr="001B4041" w:rsidRDefault="00C84DE5" w:rsidP="00C84DE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6"/>
                <w:szCs w:val="26"/>
              </w:rPr>
            </w:pPr>
            <w:r w:rsidRPr="001B4041">
              <w:rPr>
                <w:rFonts w:ascii="Browallia New" w:hAnsi="Browallia New" w:cs="Browallia New"/>
                <w:sz w:val="26"/>
                <w:szCs w:val="26"/>
              </w:rPr>
              <w:t>30,375</w:t>
            </w:r>
          </w:p>
        </w:tc>
      </w:tr>
    </w:tbl>
    <w:p w14:paraId="121AC07D" w14:textId="77777777" w:rsidR="00810780" w:rsidRPr="001466AC" w:rsidRDefault="00810780" w:rsidP="001B4041">
      <w:pPr>
        <w:tabs>
          <w:tab w:val="clear" w:pos="454"/>
          <w:tab w:val="clear" w:pos="907"/>
        </w:tabs>
        <w:spacing w:line="240" w:lineRule="auto"/>
        <w:ind w:left="900" w:right="-54"/>
        <w:jc w:val="thaiDistribute"/>
        <w:rPr>
          <w:rFonts w:ascii="Browallia New" w:hAnsi="Browallia New" w:cs="Browallia New"/>
          <w:sz w:val="20"/>
          <w:szCs w:val="20"/>
        </w:rPr>
      </w:pPr>
    </w:p>
    <w:p w14:paraId="27573BED" w14:textId="2A781E99" w:rsidR="00810780" w:rsidRPr="001B4041" w:rsidRDefault="00810780" w:rsidP="001466AC">
      <w:pPr>
        <w:tabs>
          <w:tab w:val="clear" w:pos="680"/>
          <w:tab w:val="clear" w:pos="907"/>
        </w:tabs>
        <w:spacing w:line="240" w:lineRule="auto"/>
        <w:ind w:left="993"/>
        <w:rPr>
          <w:rFonts w:ascii="Browallia New" w:hAnsi="Browallia New" w:cs="Browallia New"/>
          <w:sz w:val="28"/>
          <w:szCs w:val="28"/>
        </w:rPr>
      </w:pPr>
      <w:r w:rsidRPr="001B4041">
        <w:rPr>
          <w:rFonts w:ascii="Browallia New" w:hAnsi="Browallia New" w:cs="Browallia New"/>
          <w:spacing w:val="-2"/>
          <w:sz w:val="26"/>
          <w:szCs w:val="26"/>
          <w:cs/>
          <w:lang w:val="en-GB"/>
        </w:rPr>
        <w:t>รายการเคลื่อนไหวข</w:t>
      </w:r>
      <w:r w:rsidR="00B1782B">
        <w:rPr>
          <w:rFonts w:ascii="Browallia New" w:hAnsi="Browallia New" w:cs="Browallia New"/>
          <w:spacing w:val="-2"/>
          <w:sz w:val="26"/>
          <w:szCs w:val="26"/>
          <w:cs/>
          <w:lang w:val="en-GB"/>
        </w:rPr>
        <w:t>องเงินให้กู้ยืมระยะสั้น</w:t>
      </w:r>
      <w:r w:rsidR="00B1782B" w:rsidRPr="00AB10D4">
        <w:rPr>
          <w:rFonts w:ascii="Browallia New" w:hAnsi="Browallia New" w:cs="Browallia New"/>
          <w:sz w:val="26"/>
          <w:szCs w:val="26"/>
          <w:cs/>
        </w:rPr>
        <w:t>ใน</w:t>
      </w:r>
      <w:r w:rsidR="00B1782B" w:rsidRPr="00AB10D4">
        <w:rPr>
          <w:rFonts w:ascii="Browallia New" w:hAnsi="Browallia New" w:cs="Browallia New"/>
          <w:sz w:val="26"/>
          <w:szCs w:val="26"/>
          <w:cs/>
          <w:lang w:val="en-GB"/>
        </w:rPr>
        <w:t xml:space="preserve">ระหว่างปี </w:t>
      </w:r>
      <w:r w:rsidR="00B1782B">
        <w:rPr>
          <w:rFonts w:ascii="Browallia New" w:hAnsi="Browallia New" w:cs="Browallia New"/>
          <w:sz w:val="26"/>
          <w:szCs w:val="26"/>
          <w:lang w:val="en-GB"/>
        </w:rPr>
        <w:t>25</w:t>
      </w:r>
      <w:r w:rsidR="00B436FC">
        <w:rPr>
          <w:rFonts w:ascii="Browallia New" w:hAnsi="Browallia New" w:cs="Browallia New"/>
          <w:sz w:val="26"/>
          <w:szCs w:val="26"/>
          <w:lang w:val="en-GB"/>
        </w:rPr>
        <w:t>60</w:t>
      </w:r>
      <w:r w:rsidR="00B1782B">
        <w:rPr>
          <w:rFonts w:ascii="Browallia New" w:hAnsi="Browallia New" w:cs="Browallia New"/>
          <w:sz w:val="26"/>
          <w:szCs w:val="26"/>
          <w:cs/>
          <w:lang w:val="en-GB"/>
        </w:rPr>
        <w:t xml:space="preserve"> </w:t>
      </w:r>
      <w:r w:rsidR="00B1782B">
        <w:rPr>
          <w:rFonts w:ascii="Browallia New" w:hAnsi="Browallia New" w:cs="Browallia New" w:hint="cs"/>
          <w:sz w:val="26"/>
          <w:szCs w:val="26"/>
          <w:cs/>
          <w:lang w:val="en-GB"/>
        </w:rPr>
        <w:t xml:space="preserve">และ </w:t>
      </w:r>
      <w:r w:rsidR="00B1782B" w:rsidRPr="00AB10D4">
        <w:rPr>
          <w:rFonts w:ascii="Browallia New" w:hAnsi="Browallia New" w:cs="Browallia New"/>
          <w:sz w:val="26"/>
          <w:szCs w:val="26"/>
          <w:lang w:val="en-GB"/>
        </w:rPr>
        <w:t>255</w:t>
      </w:r>
      <w:r w:rsidR="00B436FC">
        <w:rPr>
          <w:rFonts w:ascii="Browallia New" w:hAnsi="Browallia New" w:cs="Browallia New"/>
          <w:sz w:val="26"/>
          <w:szCs w:val="26"/>
          <w:lang w:val="en-GB"/>
        </w:rPr>
        <w:t>9</w:t>
      </w:r>
      <w:r w:rsidR="00B1782B" w:rsidRPr="00AB10D4">
        <w:rPr>
          <w:rFonts w:ascii="Browallia New" w:hAnsi="Browallia New" w:cs="Browallia New"/>
          <w:sz w:val="26"/>
          <w:szCs w:val="26"/>
          <w:cs/>
          <w:lang w:val="en-GB"/>
        </w:rPr>
        <w:t xml:space="preserve"> </w:t>
      </w:r>
      <w:r w:rsidRPr="001B4041">
        <w:rPr>
          <w:rFonts w:ascii="Browallia New" w:hAnsi="Browallia New" w:cs="Browallia New"/>
          <w:spacing w:val="-2"/>
          <w:sz w:val="26"/>
          <w:szCs w:val="26"/>
          <w:cs/>
          <w:lang w:val="en-GB"/>
        </w:rPr>
        <w:t>มีดังนี้</w:t>
      </w:r>
    </w:p>
    <w:p w14:paraId="58A2B5A2" w14:textId="3C70DFD5" w:rsidR="00810780" w:rsidRDefault="00810780" w:rsidP="001B4041">
      <w:pPr>
        <w:tabs>
          <w:tab w:val="clear" w:pos="227"/>
          <w:tab w:val="clear" w:pos="454"/>
          <w:tab w:val="clear" w:pos="680"/>
          <w:tab w:val="left" w:pos="709"/>
        </w:tabs>
        <w:spacing w:line="240" w:lineRule="auto"/>
        <w:ind w:left="900"/>
        <w:jc w:val="thaiDistribute"/>
        <w:outlineLvl w:val="0"/>
        <w:rPr>
          <w:rFonts w:ascii="Browallia New" w:hAnsi="Browallia New" w:cs="Browallia New"/>
          <w:spacing w:val="-2"/>
          <w:sz w:val="20"/>
          <w:szCs w:val="20"/>
          <w:lang w:val="en-GB"/>
        </w:rPr>
      </w:pPr>
    </w:p>
    <w:tbl>
      <w:tblPr>
        <w:tblW w:w="8693" w:type="dxa"/>
        <w:tblInd w:w="851" w:type="dxa"/>
        <w:tblLook w:val="00A0" w:firstRow="1" w:lastRow="0" w:firstColumn="1" w:lastColumn="0" w:noHBand="0" w:noVBand="0"/>
      </w:tblPr>
      <w:tblGrid>
        <w:gridCol w:w="2694"/>
        <w:gridCol w:w="737"/>
        <w:gridCol w:w="777"/>
        <w:gridCol w:w="692"/>
        <w:gridCol w:w="694"/>
        <w:gridCol w:w="849"/>
        <w:gridCol w:w="813"/>
        <w:gridCol w:w="698"/>
        <w:gridCol w:w="739"/>
      </w:tblGrid>
      <w:tr w:rsidR="000A37C8" w:rsidRPr="00577848" w14:paraId="2AFFC22F" w14:textId="77777777" w:rsidTr="001D2D1E">
        <w:trPr>
          <w:cantSplit/>
        </w:trPr>
        <w:tc>
          <w:tcPr>
            <w:tcW w:w="2694" w:type="dxa"/>
            <w:noWrap/>
            <w:vAlign w:val="bottom"/>
          </w:tcPr>
          <w:p w14:paraId="1852E259" w14:textId="77777777" w:rsidR="000A37C8" w:rsidRPr="00577848" w:rsidRDefault="000A37C8" w:rsidP="007A6B9F">
            <w:pPr>
              <w:spacing w:line="240" w:lineRule="auto"/>
              <w:ind w:left="2203"/>
              <w:rPr>
                <w:rFonts w:ascii="Browallia New" w:hAnsi="Browallia New" w:cs="Browallia New"/>
                <w:sz w:val="22"/>
                <w:szCs w:val="22"/>
                <w:cs/>
              </w:rPr>
            </w:pPr>
          </w:p>
        </w:tc>
        <w:tc>
          <w:tcPr>
            <w:tcW w:w="1514" w:type="dxa"/>
            <w:gridSpan w:val="2"/>
          </w:tcPr>
          <w:p w14:paraId="3EC22229" w14:textId="77777777" w:rsidR="000A37C8" w:rsidRPr="00577848" w:rsidRDefault="000A37C8" w:rsidP="007A6B9F">
            <w:pPr>
              <w:spacing w:line="240" w:lineRule="auto"/>
              <w:rPr>
                <w:rFonts w:ascii="Browallia New" w:hAnsi="Browallia New" w:cs="Browallia New"/>
                <w:sz w:val="22"/>
                <w:szCs w:val="22"/>
                <w:cs/>
              </w:rPr>
            </w:pPr>
          </w:p>
        </w:tc>
        <w:tc>
          <w:tcPr>
            <w:tcW w:w="1386" w:type="dxa"/>
            <w:gridSpan w:val="2"/>
            <w:vAlign w:val="bottom"/>
          </w:tcPr>
          <w:p w14:paraId="38A550B8" w14:textId="77777777" w:rsidR="000A37C8" w:rsidRPr="00577848" w:rsidRDefault="000A37C8" w:rsidP="007A6B9F">
            <w:pPr>
              <w:spacing w:line="240" w:lineRule="auto"/>
              <w:rPr>
                <w:rFonts w:ascii="Browallia New" w:hAnsi="Browallia New" w:cs="Browallia New"/>
                <w:sz w:val="22"/>
                <w:szCs w:val="22"/>
                <w:cs/>
              </w:rPr>
            </w:pPr>
          </w:p>
        </w:tc>
        <w:tc>
          <w:tcPr>
            <w:tcW w:w="3099" w:type="dxa"/>
            <w:gridSpan w:val="4"/>
          </w:tcPr>
          <w:p w14:paraId="391663CF" w14:textId="77777777" w:rsidR="000A37C8" w:rsidRPr="00577848" w:rsidRDefault="000A37C8" w:rsidP="007A6B9F">
            <w:pPr>
              <w:spacing w:line="240" w:lineRule="auto"/>
              <w:ind w:left="-105" w:right="-95"/>
              <w:jc w:val="right"/>
              <w:rPr>
                <w:rFonts w:ascii="Browallia New" w:hAnsi="Browallia New" w:cs="Browallia New"/>
                <w:sz w:val="22"/>
                <w:szCs w:val="22"/>
                <w:cs/>
              </w:rPr>
            </w:pPr>
            <w:r w:rsidRPr="00577848">
              <w:rPr>
                <w:rFonts w:ascii="Browallia New" w:hAnsi="Browallia New" w:cs="Browallia New"/>
                <w:sz w:val="22"/>
                <w:szCs w:val="22"/>
                <w:cs/>
              </w:rPr>
              <w:t>(หน่วย : พันบาท)</w:t>
            </w:r>
          </w:p>
        </w:tc>
      </w:tr>
      <w:tr w:rsidR="000A37C8" w:rsidRPr="00577848" w14:paraId="04112215" w14:textId="77777777" w:rsidTr="001D2D1E">
        <w:trPr>
          <w:cantSplit/>
        </w:trPr>
        <w:tc>
          <w:tcPr>
            <w:tcW w:w="2694" w:type="dxa"/>
            <w:noWrap/>
            <w:vAlign w:val="bottom"/>
          </w:tcPr>
          <w:p w14:paraId="30C95194" w14:textId="77777777" w:rsidR="000A37C8" w:rsidRPr="00577848" w:rsidRDefault="000A37C8" w:rsidP="007A6B9F">
            <w:pPr>
              <w:spacing w:line="240" w:lineRule="auto"/>
              <w:rPr>
                <w:rFonts w:ascii="Browallia New" w:hAnsi="Browallia New" w:cs="Browallia New"/>
                <w:sz w:val="22"/>
                <w:szCs w:val="22"/>
                <w:cs/>
              </w:rPr>
            </w:pPr>
          </w:p>
        </w:tc>
        <w:tc>
          <w:tcPr>
            <w:tcW w:w="2900" w:type="dxa"/>
            <w:gridSpan w:val="4"/>
          </w:tcPr>
          <w:p w14:paraId="364B5FB3" w14:textId="77777777" w:rsidR="000A37C8" w:rsidRPr="00577848" w:rsidRDefault="000A37C8" w:rsidP="007A6B9F">
            <w:pPr>
              <w:pBdr>
                <w:bottom w:val="single" w:sz="4" w:space="1" w:color="auto"/>
              </w:pBdr>
              <w:spacing w:line="240" w:lineRule="auto"/>
              <w:jc w:val="center"/>
              <w:rPr>
                <w:rFonts w:ascii="Browallia New" w:hAnsi="Browallia New" w:cs="Browallia New"/>
                <w:sz w:val="22"/>
                <w:szCs w:val="22"/>
                <w:cs/>
              </w:rPr>
            </w:pPr>
            <w:r w:rsidRPr="00577848">
              <w:rPr>
                <w:rFonts w:ascii="Browallia New" w:hAnsi="Browallia New" w:cs="Browallia New"/>
                <w:sz w:val="22"/>
                <w:szCs w:val="22"/>
                <w:cs/>
              </w:rPr>
              <w:t>งบการเงินรวม</w:t>
            </w:r>
          </w:p>
        </w:tc>
        <w:tc>
          <w:tcPr>
            <w:tcW w:w="3099" w:type="dxa"/>
            <w:gridSpan w:val="4"/>
          </w:tcPr>
          <w:p w14:paraId="04A33411" w14:textId="77777777" w:rsidR="000A37C8" w:rsidRPr="00577848" w:rsidRDefault="000A37C8" w:rsidP="007A6B9F">
            <w:pPr>
              <w:pBdr>
                <w:bottom w:val="single" w:sz="4" w:space="1" w:color="auto"/>
              </w:pBdr>
              <w:spacing w:line="240" w:lineRule="auto"/>
              <w:ind w:left="-105" w:right="-108"/>
              <w:jc w:val="center"/>
              <w:rPr>
                <w:rFonts w:ascii="Browallia New" w:hAnsi="Browallia New" w:cs="Browallia New"/>
                <w:sz w:val="22"/>
                <w:szCs w:val="22"/>
                <w:cs/>
              </w:rPr>
            </w:pPr>
            <w:r w:rsidRPr="00CA67A6">
              <w:rPr>
                <w:rFonts w:ascii="Browallia New" w:hAnsi="Browallia New" w:cs="Browallia New"/>
                <w:sz w:val="22"/>
                <w:szCs w:val="22"/>
                <w:cs/>
              </w:rPr>
              <w:t>งบการเงินเฉพาะของบริษัท</w:t>
            </w:r>
          </w:p>
        </w:tc>
      </w:tr>
      <w:tr w:rsidR="00624978" w:rsidRPr="00577848" w14:paraId="6DCCDA33" w14:textId="77777777" w:rsidTr="001D2D1E">
        <w:trPr>
          <w:cantSplit/>
        </w:trPr>
        <w:tc>
          <w:tcPr>
            <w:tcW w:w="2694" w:type="dxa"/>
            <w:noWrap/>
            <w:vAlign w:val="bottom"/>
          </w:tcPr>
          <w:p w14:paraId="2055320F" w14:textId="77777777" w:rsidR="00624978" w:rsidRPr="00577848" w:rsidRDefault="00624978" w:rsidP="00624978">
            <w:pPr>
              <w:spacing w:line="240" w:lineRule="auto"/>
              <w:rPr>
                <w:rFonts w:ascii="Browallia New" w:hAnsi="Browallia New" w:cs="Browallia New"/>
                <w:sz w:val="22"/>
                <w:szCs w:val="22"/>
                <w:cs/>
              </w:rPr>
            </w:pPr>
          </w:p>
        </w:tc>
        <w:tc>
          <w:tcPr>
            <w:tcW w:w="1514" w:type="dxa"/>
            <w:gridSpan w:val="2"/>
          </w:tcPr>
          <w:p w14:paraId="7F6E264A" w14:textId="6B733924" w:rsidR="00624978" w:rsidRPr="00577848" w:rsidRDefault="00624978" w:rsidP="00624978">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cs/>
                <w:lang w:val="en-GB"/>
              </w:rPr>
            </w:pPr>
            <w:r w:rsidRPr="00624978">
              <w:rPr>
                <w:rFonts w:ascii="Browallia New" w:hAnsi="Browallia New" w:cs="Browallia New"/>
                <w:sz w:val="22"/>
                <w:szCs w:val="22"/>
                <w:cs/>
              </w:rPr>
              <w:t>เงินให้กู้ยืมระยะสั้น</w:t>
            </w:r>
          </w:p>
        </w:tc>
        <w:tc>
          <w:tcPr>
            <w:tcW w:w="1386" w:type="dxa"/>
            <w:gridSpan w:val="2"/>
          </w:tcPr>
          <w:p w14:paraId="3FBFD19B" w14:textId="77777777" w:rsidR="00624978" w:rsidRPr="00577848" w:rsidRDefault="00624978" w:rsidP="00624978">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cs/>
              </w:rPr>
              <w:t>ดอกเบี้ยค้างรับ</w:t>
            </w:r>
          </w:p>
        </w:tc>
        <w:tc>
          <w:tcPr>
            <w:tcW w:w="1662" w:type="dxa"/>
            <w:gridSpan w:val="2"/>
          </w:tcPr>
          <w:p w14:paraId="3CD8F05D" w14:textId="42275B88" w:rsidR="00624978" w:rsidRPr="00577848" w:rsidRDefault="00624978" w:rsidP="00624978">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624978">
              <w:rPr>
                <w:rFonts w:ascii="Browallia New" w:hAnsi="Browallia New" w:cs="Browallia New"/>
                <w:sz w:val="22"/>
                <w:szCs w:val="22"/>
                <w:cs/>
              </w:rPr>
              <w:t>เงินให้กู้ยืมระยะสั้น</w:t>
            </w:r>
          </w:p>
        </w:tc>
        <w:tc>
          <w:tcPr>
            <w:tcW w:w="1437" w:type="dxa"/>
            <w:gridSpan w:val="2"/>
          </w:tcPr>
          <w:p w14:paraId="6989FD71" w14:textId="77777777" w:rsidR="00624978" w:rsidRPr="00577848" w:rsidRDefault="00624978" w:rsidP="00624978">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cs/>
              </w:rPr>
              <w:t>ดอกเบี้ยค้างรับ</w:t>
            </w:r>
          </w:p>
        </w:tc>
      </w:tr>
      <w:tr w:rsidR="00C84DE5" w:rsidRPr="00577848" w14:paraId="0C498E71" w14:textId="77777777" w:rsidTr="001D2D1E">
        <w:trPr>
          <w:cantSplit/>
        </w:trPr>
        <w:tc>
          <w:tcPr>
            <w:tcW w:w="2694" w:type="dxa"/>
            <w:noWrap/>
            <w:vAlign w:val="bottom"/>
          </w:tcPr>
          <w:p w14:paraId="66DBC3EC" w14:textId="77777777" w:rsidR="00C84DE5" w:rsidRPr="00577848" w:rsidRDefault="00C84DE5" w:rsidP="00C84DE5">
            <w:pPr>
              <w:spacing w:line="240" w:lineRule="auto"/>
              <w:rPr>
                <w:rFonts w:ascii="Browallia New" w:hAnsi="Browallia New" w:cs="Browallia New"/>
                <w:sz w:val="22"/>
                <w:szCs w:val="22"/>
                <w:cs/>
              </w:rPr>
            </w:pPr>
          </w:p>
        </w:tc>
        <w:tc>
          <w:tcPr>
            <w:tcW w:w="737" w:type="dxa"/>
          </w:tcPr>
          <w:p w14:paraId="17F81612" w14:textId="6AD5529C" w:rsidR="00C84DE5" w:rsidRPr="00577848" w:rsidRDefault="00C84DE5" w:rsidP="00C84DE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2560</w:t>
            </w:r>
          </w:p>
        </w:tc>
        <w:tc>
          <w:tcPr>
            <w:tcW w:w="777" w:type="dxa"/>
          </w:tcPr>
          <w:p w14:paraId="23736225" w14:textId="66EBA0E6" w:rsidR="00C84DE5" w:rsidRPr="00577848" w:rsidRDefault="00C84DE5" w:rsidP="00C84DE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2559</w:t>
            </w:r>
          </w:p>
        </w:tc>
        <w:tc>
          <w:tcPr>
            <w:tcW w:w="692" w:type="dxa"/>
          </w:tcPr>
          <w:p w14:paraId="1C88E25C" w14:textId="2A2EF455" w:rsidR="00C84DE5" w:rsidRPr="00577848" w:rsidRDefault="00C84DE5" w:rsidP="00C84DE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2560</w:t>
            </w:r>
          </w:p>
        </w:tc>
        <w:tc>
          <w:tcPr>
            <w:tcW w:w="694" w:type="dxa"/>
          </w:tcPr>
          <w:p w14:paraId="4A60B0BF" w14:textId="1362E759" w:rsidR="00C84DE5" w:rsidRPr="00577848" w:rsidRDefault="00C84DE5" w:rsidP="00C84DE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2559</w:t>
            </w:r>
          </w:p>
        </w:tc>
        <w:tc>
          <w:tcPr>
            <w:tcW w:w="849" w:type="dxa"/>
          </w:tcPr>
          <w:p w14:paraId="7A697A9B" w14:textId="1EE338E3" w:rsidR="00C84DE5" w:rsidRPr="00577848" w:rsidRDefault="00C84DE5" w:rsidP="00C84DE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2560</w:t>
            </w:r>
          </w:p>
        </w:tc>
        <w:tc>
          <w:tcPr>
            <w:tcW w:w="813" w:type="dxa"/>
          </w:tcPr>
          <w:p w14:paraId="3B9189BD" w14:textId="7A43DB45" w:rsidR="00C84DE5" w:rsidRPr="00577848" w:rsidRDefault="00C84DE5" w:rsidP="00C84DE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2559</w:t>
            </w:r>
          </w:p>
        </w:tc>
        <w:tc>
          <w:tcPr>
            <w:tcW w:w="698" w:type="dxa"/>
          </w:tcPr>
          <w:p w14:paraId="595DF432" w14:textId="57446B4F" w:rsidR="00C84DE5" w:rsidRPr="00577848" w:rsidRDefault="00C84DE5" w:rsidP="00C84DE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2560</w:t>
            </w:r>
          </w:p>
        </w:tc>
        <w:tc>
          <w:tcPr>
            <w:tcW w:w="739" w:type="dxa"/>
          </w:tcPr>
          <w:p w14:paraId="046E0885" w14:textId="04466704" w:rsidR="00C84DE5" w:rsidRPr="00577848" w:rsidRDefault="00C84DE5" w:rsidP="00C84DE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2559</w:t>
            </w:r>
          </w:p>
        </w:tc>
      </w:tr>
      <w:tr w:rsidR="00C84DE5" w:rsidRPr="00577848" w14:paraId="643BAA6C" w14:textId="77777777" w:rsidTr="001D2D1E">
        <w:trPr>
          <w:cantSplit/>
        </w:trPr>
        <w:tc>
          <w:tcPr>
            <w:tcW w:w="2694" w:type="dxa"/>
            <w:noWrap/>
            <w:vAlign w:val="bottom"/>
          </w:tcPr>
          <w:p w14:paraId="7CEA3A65" w14:textId="77777777" w:rsidR="00C84DE5" w:rsidRPr="00577848" w:rsidRDefault="00C84DE5" w:rsidP="00C84DE5">
            <w:pPr>
              <w:spacing w:line="240" w:lineRule="auto"/>
              <w:rPr>
                <w:rFonts w:ascii="Browallia New" w:hAnsi="Browallia New" w:cs="Browallia New"/>
                <w:sz w:val="22"/>
                <w:szCs w:val="22"/>
                <w:cs/>
              </w:rPr>
            </w:pPr>
          </w:p>
        </w:tc>
        <w:tc>
          <w:tcPr>
            <w:tcW w:w="737" w:type="dxa"/>
          </w:tcPr>
          <w:p w14:paraId="40CF417B"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77" w:type="dxa"/>
          </w:tcPr>
          <w:p w14:paraId="6A0FF136"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692" w:type="dxa"/>
            <w:vAlign w:val="bottom"/>
          </w:tcPr>
          <w:p w14:paraId="00A5832E"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694" w:type="dxa"/>
            <w:vAlign w:val="bottom"/>
          </w:tcPr>
          <w:p w14:paraId="68A63807"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49" w:type="dxa"/>
          </w:tcPr>
          <w:p w14:paraId="4BC046DA"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13" w:type="dxa"/>
          </w:tcPr>
          <w:p w14:paraId="2A6AE420"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698" w:type="dxa"/>
          </w:tcPr>
          <w:p w14:paraId="61BE6BAD"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39" w:type="dxa"/>
          </w:tcPr>
          <w:p w14:paraId="6135B3B2"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r>
      <w:tr w:rsidR="001020DA" w:rsidRPr="00577848" w14:paraId="29B96699" w14:textId="77777777" w:rsidTr="002026BF">
        <w:trPr>
          <w:cantSplit/>
          <w:trHeight w:val="240"/>
        </w:trPr>
        <w:tc>
          <w:tcPr>
            <w:tcW w:w="2694" w:type="dxa"/>
            <w:noWrap/>
          </w:tcPr>
          <w:p w14:paraId="6005ED9D" w14:textId="77777777" w:rsidR="001020DA" w:rsidRPr="00577848" w:rsidRDefault="001020DA" w:rsidP="001020DA">
            <w:pPr>
              <w:spacing w:line="240" w:lineRule="auto"/>
              <w:rPr>
                <w:rFonts w:ascii="Browallia New" w:hAnsi="Browallia New" w:cs="Browallia New"/>
                <w:sz w:val="22"/>
                <w:szCs w:val="22"/>
                <w:lang w:val="en-GB"/>
              </w:rPr>
            </w:pPr>
            <w:r w:rsidRPr="00577848">
              <w:rPr>
                <w:rFonts w:ascii="Browallia New" w:hAnsi="Browallia New" w:cs="Browallia New"/>
                <w:sz w:val="22"/>
                <w:szCs w:val="22"/>
                <w:cs/>
              </w:rPr>
              <w:t xml:space="preserve">ยอดคงเหลือ ณ วันที่ </w:t>
            </w:r>
            <w:r w:rsidRPr="00577848">
              <w:rPr>
                <w:rFonts w:ascii="Browallia New" w:hAnsi="Browallia New" w:cs="Browallia New"/>
                <w:sz w:val="22"/>
                <w:szCs w:val="22"/>
              </w:rPr>
              <w:t xml:space="preserve">1 </w:t>
            </w:r>
            <w:r w:rsidRPr="00577848">
              <w:rPr>
                <w:rFonts w:ascii="Browallia New" w:hAnsi="Browallia New" w:cs="Browallia New"/>
                <w:sz w:val="22"/>
                <w:szCs w:val="22"/>
                <w:cs/>
              </w:rPr>
              <w:t xml:space="preserve">มกราคม </w:t>
            </w:r>
          </w:p>
        </w:tc>
        <w:tc>
          <w:tcPr>
            <w:tcW w:w="737" w:type="dxa"/>
          </w:tcPr>
          <w:p w14:paraId="5E798DF4" w14:textId="63F136EA" w:rsidR="001020DA" w:rsidRPr="00112FD4" w:rsidRDefault="007240FA" w:rsidP="001020DA">
            <w:pPr>
              <w:pStyle w:val="acctfourfigures"/>
              <w:tabs>
                <w:tab w:val="clear" w:pos="765"/>
                <w:tab w:val="decimal" w:pos="261"/>
              </w:tabs>
              <w:spacing w:line="240" w:lineRule="auto"/>
              <w:ind w:left="-117" w:right="-31"/>
              <w:jc w:val="right"/>
              <w:rPr>
                <w:rFonts w:ascii="Browallia New" w:hAnsi="Browallia New" w:cs="DokChampa"/>
                <w:szCs w:val="22"/>
                <w:lang w:val="en-US" w:bidi="lo-LA"/>
              </w:rPr>
            </w:pPr>
            <w:r w:rsidRPr="00112FD4">
              <w:rPr>
                <w:rFonts w:ascii="Browallia New" w:hAnsi="Browallia New" w:cs="Browallia New"/>
                <w:szCs w:val="22"/>
                <w:cs/>
                <w:lang w:val="en-US" w:bidi="th-TH"/>
              </w:rPr>
              <w:t>44</w:t>
            </w:r>
            <w:r w:rsidRPr="00112FD4">
              <w:rPr>
                <w:rFonts w:ascii="Browallia New" w:hAnsi="Browallia New" w:cs="DokChampa"/>
                <w:szCs w:val="22"/>
                <w:lang w:val="en-US" w:bidi="lo-LA"/>
              </w:rPr>
              <w:t>,290</w:t>
            </w:r>
          </w:p>
        </w:tc>
        <w:tc>
          <w:tcPr>
            <w:tcW w:w="777" w:type="dxa"/>
          </w:tcPr>
          <w:p w14:paraId="7847B562" w14:textId="2B2A1F8A" w:rsidR="001020DA" w:rsidRPr="00112FD4" w:rsidRDefault="001020DA" w:rsidP="001020D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112FD4">
              <w:rPr>
                <w:rFonts w:ascii="Browallia New" w:hAnsi="Browallia New" w:cs="Browallia New"/>
                <w:szCs w:val="22"/>
                <w:lang w:val="en-US" w:bidi="th-TH"/>
              </w:rPr>
              <w:t>30,000</w:t>
            </w:r>
          </w:p>
        </w:tc>
        <w:tc>
          <w:tcPr>
            <w:tcW w:w="692" w:type="dxa"/>
            <w:vAlign w:val="bottom"/>
          </w:tcPr>
          <w:p w14:paraId="72067872" w14:textId="14BD5DDB" w:rsidR="001020DA" w:rsidRPr="00112FD4" w:rsidRDefault="007240FA" w:rsidP="001020D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112FD4">
              <w:rPr>
                <w:rFonts w:ascii="Browallia New" w:hAnsi="Browallia New" w:cs="Browallia New"/>
                <w:szCs w:val="22"/>
                <w:lang w:val="en-US" w:bidi="th-TH"/>
              </w:rPr>
              <w:t>375</w:t>
            </w:r>
          </w:p>
        </w:tc>
        <w:tc>
          <w:tcPr>
            <w:tcW w:w="694" w:type="dxa"/>
            <w:vAlign w:val="bottom"/>
          </w:tcPr>
          <w:p w14:paraId="7D479363" w14:textId="6848EDF0" w:rsidR="001020DA" w:rsidRPr="00577848" w:rsidRDefault="001020DA" w:rsidP="001020D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Pr>
                <w:rFonts w:ascii="Browallia New" w:hAnsi="Browallia New" w:cs="Browallia New"/>
                <w:szCs w:val="22"/>
                <w:lang w:val="en-US" w:bidi="th-TH"/>
              </w:rPr>
              <w:t>375</w:t>
            </w:r>
          </w:p>
        </w:tc>
        <w:tc>
          <w:tcPr>
            <w:tcW w:w="849" w:type="dxa"/>
          </w:tcPr>
          <w:p w14:paraId="3DEE4569" w14:textId="39A8921A" w:rsidR="001020DA" w:rsidRPr="00577848" w:rsidRDefault="001020DA" w:rsidP="001020D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293043">
              <w:rPr>
                <w:rFonts w:ascii="Browallia New" w:hAnsi="Browallia New" w:cs="Browallia New"/>
                <w:szCs w:val="22"/>
                <w:lang w:val="en-US" w:bidi="th-TH"/>
              </w:rPr>
              <w:t>30,000</w:t>
            </w:r>
          </w:p>
        </w:tc>
        <w:tc>
          <w:tcPr>
            <w:tcW w:w="813" w:type="dxa"/>
          </w:tcPr>
          <w:p w14:paraId="78E99E24" w14:textId="66F8D0CF" w:rsidR="001020DA" w:rsidRPr="00577848" w:rsidRDefault="001020DA" w:rsidP="001020D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293043">
              <w:rPr>
                <w:rFonts w:ascii="Browallia New" w:hAnsi="Browallia New" w:cs="Browallia New"/>
                <w:szCs w:val="22"/>
                <w:lang w:val="en-US" w:bidi="th-TH"/>
              </w:rPr>
              <w:t>30,000</w:t>
            </w:r>
          </w:p>
        </w:tc>
        <w:tc>
          <w:tcPr>
            <w:tcW w:w="698" w:type="dxa"/>
            <w:vAlign w:val="bottom"/>
          </w:tcPr>
          <w:p w14:paraId="3564B27B" w14:textId="37D6EA9F" w:rsidR="001020DA" w:rsidRPr="001D2D1E" w:rsidRDefault="001020DA" w:rsidP="001020DA">
            <w:pPr>
              <w:pStyle w:val="acctfourfigures"/>
              <w:tabs>
                <w:tab w:val="clear" w:pos="765"/>
                <w:tab w:val="decimal" w:pos="261"/>
              </w:tabs>
              <w:spacing w:line="240" w:lineRule="auto"/>
              <w:ind w:left="-117" w:right="-31"/>
              <w:jc w:val="right"/>
              <w:rPr>
                <w:rFonts w:ascii="Browallia New" w:hAnsi="Browallia New" w:cs="Browallia New"/>
                <w:szCs w:val="22"/>
                <w:cs/>
                <w:lang w:val="en-US" w:bidi="th-TH"/>
              </w:rPr>
            </w:pPr>
            <w:r w:rsidRPr="001020DA">
              <w:rPr>
                <w:rFonts w:ascii="Browallia New" w:hAnsi="Browallia New" w:cs="Browallia New"/>
                <w:szCs w:val="22"/>
                <w:lang w:val="en-US" w:bidi="th-TH"/>
              </w:rPr>
              <w:t>375</w:t>
            </w:r>
          </w:p>
        </w:tc>
        <w:tc>
          <w:tcPr>
            <w:tcW w:w="739" w:type="dxa"/>
            <w:vAlign w:val="bottom"/>
          </w:tcPr>
          <w:p w14:paraId="731FE5A2" w14:textId="1711F1F6" w:rsidR="001020DA" w:rsidRPr="00577848" w:rsidRDefault="001020DA" w:rsidP="001020D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293043">
              <w:rPr>
                <w:rFonts w:ascii="Browallia New" w:hAnsi="Browallia New" w:cs="Browallia New"/>
                <w:szCs w:val="22"/>
                <w:lang w:val="en-US" w:bidi="th-TH"/>
              </w:rPr>
              <w:t>375</w:t>
            </w:r>
          </w:p>
        </w:tc>
      </w:tr>
      <w:tr w:rsidR="0003067A" w:rsidRPr="00577848" w14:paraId="36783347" w14:textId="77777777" w:rsidTr="002026BF">
        <w:trPr>
          <w:cantSplit/>
        </w:trPr>
        <w:tc>
          <w:tcPr>
            <w:tcW w:w="2694" w:type="dxa"/>
            <w:noWrap/>
          </w:tcPr>
          <w:p w14:paraId="55F115E4" w14:textId="2D4D7F09" w:rsidR="0003067A" w:rsidRPr="00577848" w:rsidRDefault="0003067A" w:rsidP="0003067A">
            <w:pPr>
              <w:spacing w:line="240" w:lineRule="auto"/>
              <w:rPr>
                <w:rFonts w:ascii="Browallia New" w:hAnsi="Browallia New" w:cs="Browallia New"/>
                <w:sz w:val="22"/>
                <w:szCs w:val="22"/>
                <w:cs/>
              </w:rPr>
            </w:pPr>
            <w:r w:rsidRPr="003B08F7">
              <w:rPr>
                <w:rFonts w:ascii="Browallia New" w:hAnsi="Browallia New" w:cs="Browallia New"/>
                <w:sz w:val="22"/>
                <w:szCs w:val="22"/>
                <w:cs/>
              </w:rPr>
              <w:t>เพิ่มระหว่าง</w:t>
            </w:r>
            <w:r w:rsidRPr="003B08F7">
              <w:rPr>
                <w:rFonts w:ascii="Browallia New" w:hAnsi="Browallia New" w:cs="Browallia New" w:hint="cs"/>
                <w:sz w:val="22"/>
                <w:szCs w:val="22"/>
                <w:cs/>
              </w:rPr>
              <w:t>ปี</w:t>
            </w:r>
          </w:p>
        </w:tc>
        <w:tc>
          <w:tcPr>
            <w:tcW w:w="737" w:type="dxa"/>
          </w:tcPr>
          <w:p w14:paraId="1CE19E2D" w14:textId="56AB20FE" w:rsidR="0003067A" w:rsidRPr="00112FD4" w:rsidRDefault="0003067A" w:rsidP="0003067A">
            <w:pPr>
              <w:pStyle w:val="acctfourfigures"/>
              <w:tabs>
                <w:tab w:val="clear" w:pos="765"/>
                <w:tab w:val="decimal" w:pos="288"/>
              </w:tabs>
              <w:spacing w:line="240" w:lineRule="auto"/>
              <w:ind w:left="-117" w:right="-31"/>
              <w:jc w:val="center"/>
              <w:rPr>
                <w:rFonts w:ascii="Browallia New" w:hAnsi="Browallia New" w:cs="Browallia New"/>
                <w:szCs w:val="22"/>
                <w:lang w:val="en-US" w:bidi="th-TH"/>
              </w:rPr>
            </w:pPr>
            <w:r w:rsidRPr="00112FD4">
              <w:rPr>
                <w:rFonts w:ascii="Browallia New" w:hAnsi="Browallia New" w:cs="Browallia New"/>
                <w:szCs w:val="22"/>
                <w:lang w:val="en-US" w:bidi="th-TH"/>
              </w:rPr>
              <w:t>-</w:t>
            </w:r>
          </w:p>
        </w:tc>
        <w:tc>
          <w:tcPr>
            <w:tcW w:w="777" w:type="dxa"/>
          </w:tcPr>
          <w:p w14:paraId="167DEFBA" w14:textId="55387317" w:rsidR="0003067A" w:rsidRPr="00112FD4" w:rsidRDefault="0003067A" w:rsidP="0003067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112FD4">
              <w:rPr>
                <w:rFonts w:ascii="Browallia New" w:hAnsi="Browallia New" w:cs="Browallia New"/>
                <w:szCs w:val="22"/>
                <w:lang w:val="en-US" w:bidi="th-TH"/>
              </w:rPr>
              <w:t>37,919</w:t>
            </w:r>
          </w:p>
        </w:tc>
        <w:tc>
          <w:tcPr>
            <w:tcW w:w="692" w:type="dxa"/>
            <w:vAlign w:val="bottom"/>
          </w:tcPr>
          <w:p w14:paraId="78628211" w14:textId="08F5A37E" w:rsidR="0003067A" w:rsidRPr="00112FD4" w:rsidRDefault="0003067A" w:rsidP="0003067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112FD4">
              <w:rPr>
                <w:rFonts w:ascii="Browallia New" w:hAnsi="Browallia New" w:cs="Browallia New"/>
                <w:szCs w:val="22"/>
                <w:lang w:val="en-US" w:bidi="th-TH"/>
              </w:rPr>
              <w:t>4,500</w:t>
            </w:r>
          </w:p>
        </w:tc>
        <w:tc>
          <w:tcPr>
            <w:tcW w:w="694" w:type="dxa"/>
            <w:vAlign w:val="bottom"/>
          </w:tcPr>
          <w:p w14:paraId="7624BBA9" w14:textId="58A7BF49" w:rsidR="0003067A" w:rsidRPr="00577848" w:rsidRDefault="0003067A" w:rsidP="0003067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Pr>
                <w:rFonts w:ascii="Browallia New" w:hAnsi="Browallia New" w:cs="Browallia New"/>
                <w:szCs w:val="22"/>
                <w:lang w:val="en-US" w:bidi="th-TH"/>
              </w:rPr>
              <w:t>6,261</w:t>
            </w:r>
          </w:p>
        </w:tc>
        <w:tc>
          <w:tcPr>
            <w:tcW w:w="849" w:type="dxa"/>
          </w:tcPr>
          <w:p w14:paraId="7A403B67" w14:textId="1938AF23" w:rsidR="0003067A" w:rsidRPr="00577848" w:rsidRDefault="0003067A" w:rsidP="0003067A">
            <w:pPr>
              <w:pStyle w:val="acctfourfigures"/>
              <w:tabs>
                <w:tab w:val="clear" w:pos="765"/>
                <w:tab w:val="decimal" w:pos="288"/>
              </w:tabs>
              <w:spacing w:line="240" w:lineRule="auto"/>
              <w:ind w:left="-117" w:right="-31"/>
              <w:jc w:val="center"/>
              <w:rPr>
                <w:rFonts w:ascii="Browallia New" w:hAnsi="Browallia New" w:cs="Browallia New"/>
                <w:szCs w:val="22"/>
                <w:lang w:val="en-US" w:bidi="th-TH"/>
              </w:rPr>
            </w:pPr>
            <w:r>
              <w:rPr>
                <w:rFonts w:ascii="Browallia New" w:hAnsi="Browallia New" w:cs="Browallia New"/>
                <w:szCs w:val="22"/>
                <w:lang w:val="en-US" w:bidi="th-TH"/>
              </w:rPr>
              <w:t xml:space="preserve">     </w:t>
            </w:r>
            <w:r w:rsidRPr="00293043">
              <w:rPr>
                <w:rFonts w:ascii="Browallia New" w:hAnsi="Browallia New" w:cs="Browallia New"/>
                <w:szCs w:val="22"/>
                <w:cs/>
                <w:lang w:val="en-US" w:bidi="th-TH"/>
              </w:rPr>
              <w:t>-</w:t>
            </w:r>
          </w:p>
        </w:tc>
        <w:tc>
          <w:tcPr>
            <w:tcW w:w="813" w:type="dxa"/>
          </w:tcPr>
          <w:p w14:paraId="0D33C5BF" w14:textId="2BC4FBE6" w:rsidR="0003067A" w:rsidRPr="00577848" w:rsidRDefault="0003067A" w:rsidP="0003067A">
            <w:pPr>
              <w:pStyle w:val="acctfourfigures"/>
              <w:tabs>
                <w:tab w:val="clear" w:pos="765"/>
                <w:tab w:val="decimal" w:pos="336"/>
              </w:tabs>
              <w:spacing w:line="240" w:lineRule="auto"/>
              <w:ind w:left="-117" w:right="-31"/>
              <w:jc w:val="center"/>
              <w:rPr>
                <w:rFonts w:ascii="Browallia New" w:hAnsi="Browallia New" w:cs="Browallia New"/>
                <w:szCs w:val="22"/>
                <w:lang w:val="en-US" w:bidi="th-TH"/>
              </w:rPr>
            </w:pPr>
            <w:r w:rsidRPr="00293043">
              <w:rPr>
                <w:rFonts w:ascii="Browallia New" w:hAnsi="Browallia New" w:cs="Browallia New"/>
                <w:szCs w:val="22"/>
                <w:cs/>
                <w:lang w:val="en-US" w:bidi="th-TH"/>
              </w:rPr>
              <w:t>-</w:t>
            </w:r>
          </w:p>
        </w:tc>
        <w:tc>
          <w:tcPr>
            <w:tcW w:w="698" w:type="dxa"/>
            <w:vAlign w:val="bottom"/>
          </w:tcPr>
          <w:p w14:paraId="1635F673" w14:textId="2F46011B" w:rsidR="0003067A" w:rsidRPr="00577848" w:rsidRDefault="0003067A" w:rsidP="0003067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293043">
              <w:rPr>
                <w:rFonts w:ascii="Browallia New" w:hAnsi="Browallia New" w:cs="Browallia New"/>
                <w:szCs w:val="22"/>
                <w:lang w:val="en-US" w:bidi="th-TH"/>
              </w:rPr>
              <w:t>4,500</w:t>
            </w:r>
          </w:p>
        </w:tc>
        <w:tc>
          <w:tcPr>
            <w:tcW w:w="739" w:type="dxa"/>
            <w:vAlign w:val="bottom"/>
          </w:tcPr>
          <w:p w14:paraId="2F3C46E3" w14:textId="56797899" w:rsidR="0003067A" w:rsidRPr="00577848" w:rsidRDefault="0003067A" w:rsidP="0003067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293043">
              <w:rPr>
                <w:rFonts w:ascii="Browallia New" w:hAnsi="Browallia New" w:cs="Browallia New"/>
                <w:szCs w:val="22"/>
                <w:lang w:val="en-US" w:bidi="th-TH"/>
              </w:rPr>
              <w:t>4,500</w:t>
            </w:r>
          </w:p>
        </w:tc>
      </w:tr>
      <w:tr w:rsidR="0003067A" w:rsidRPr="00577848" w14:paraId="45E4013C" w14:textId="77777777" w:rsidTr="002026BF">
        <w:trPr>
          <w:cantSplit/>
          <w:trHeight w:val="231"/>
        </w:trPr>
        <w:tc>
          <w:tcPr>
            <w:tcW w:w="2694" w:type="dxa"/>
            <w:noWrap/>
          </w:tcPr>
          <w:p w14:paraId="3C540934" w14:textId="10D80AD8" w:rsidR="0003067A" w:rsidRPr="00577848" w:rsidRDefault="0003067A" w:rsidP="0003067A">
            <w:pPr>
              <w:spacing w:line="240" w:lineRule="auto"/>
              <w:rPr>
                <w:rFonts w:ascii="Browallia New" w:hAnsi="Browallia New" w:cs="Browallia New"/>
                <w:sz w:val="22"/>
                <w:szCs w:val="22"/>
                <w:cs/>
              </w:rPr>
            </w:pPr>
            <w:r w:rsidRPr="003B08F7">
              <w:rPr>
                <w:rFonts w:ascii="Browallia New" w:hAnsi="Browallia New" w:cs="Browallia New" w:hint="cs"/>
                <w:sz w:val="22"/>
                <w:szCs w:val="22"/>
                <w:cs/>
              </w:rPr>
              <w:t>ลดลงระหว่างปี</w:t>
            </w:r>
          </w:p>
        </w:tc>
        <w:tc>
          <w:tcPr>
            <w:tcW w:w="737" w:type="dxa"/>
          </w:tcPr>
          <w:p w14:paraId="7EF1E4A2" w14:textId="23B1B404" w:rsidR="0003067A" w:rsidRPr="00112FD4" w:rsidRDefault="0003067A" w:rsidP="0003067A">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112FD4">
              <w:rPr>
                <w:rFonts w:ascii="Browallia New" w:hAnsi="Browallia New" w:cs="Browallia New"/>
                <w:szCs w:val="22"/>
                <w:lang w:val="en-US" w:bidi="th-TH"/>
              </w:rPr>
              <w:t>(14,290)</w:t>
            </w:r>
          </w:p>
        </w:tc>
        <w:tc>
          <w:tcPr>
            <w:tcW w:w="777" w:type="dxa"/>
          </w:tcPr>
          <w:p w14:paraId="20DD0567" w14:textId="3E30BA75" w:rsidR="0003067A" w:rsidRPr="00112FD4" w:rsidRDefault="0003067A" w:rsidP="0003067A">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112FD4">
              <w:rPr>
                <w:rFonts w:ascii="Browallia New" w:hAnsi="Browallia New" w:cs="Browallia New"/>
                <w:szCs w:val="22"/>
                <w:cs/>
                <w:lang w:val="en-US" w:bidi="th-TH"/>
              </w:rPr>
              <w:t>(</w:t>
            </w:r>
            <w:r w:rsidRPr="00112FD4">
              <w:rPr>
                <w:rFonts w:ascii="Browallia New" w:hAnsi="Browallia New" w:cs="Browallia New"/>
                <w:szCs w:val="22"/>
                <w:lang w:val="en-US" w:bidi="th-TH"/>
              </w:rPr>
              <w:t>23,629</w:t>
            </w:r>
            <w:r w:rsidRPr="00112FD4">
              <w:rPr>
                <w:rFonts w:ascii="Browallia New" w:hAnsi="Browallia New" w:cs="Browallia New"/>
                <w:szCs w:val="22"/>
                <w:cs/>
                <w:lang w:val="en-US" w:bidi="th-TH"/>
              </w:rPr>
              <w:t>)</w:t>
            </w:r>
          </w:p>
        </w:tc>
        <w:tc>
          <w:tcPr>
            <w:tcW w:w="692" w:type="dxa"/>
            <w:vAlign w:val="bottom"/>
          </w:tcPr>
          <w:p w14:paraId="5A24FF48" w14:textId="0D75CBAF" w:rsidR="0003067A" w:rsidRPr="00112FD4" w:rsidRDefault="0003067A" w:rsidP="0003067A">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112FD4">
              <w:rPr>
                <w:rFonts w:ascii="Browallia New" w:hAnsi="Browallia New" w:cs="Browallia New"/>
                <w:szCs w:val="22"/>
                <w:lang w:val="en-US" w:bidi="th-TH"/>
              </w:rPr>
              <w:t>(3,750)</w:t>
            </w:r>
          </w:p>
        </w:tc>
        <w:tc>
          <w:tcPr>
            <w:tcW w:w="694" w:type="dxa"/>
            <w:vAlign w:val="bottom"/>
          </w:tcPr>
          <w:p w14:paraId="58625634" w14:textId="6FDA6F6F" w:rsidR="0003067A" w:rsidRPr="00577848" w:rsidRDefault="0003067A" w:rsidP="0003067A">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lang w:val="en-US" w:bidi="th-TH"/>
              </w:rPr>
            </w:pPr>
            <w:r>
              <w:rPr>
                <w:rFonts w:ascii="Browallia New" w:hAnsi="Browallia New" w:cs="Browallia New"/>
                <w:szCs w:val="22"/>
                <w:cs/>
                <w:lang w:val="en-US" w:bidi="th-TH"/>
              </w:rPr>
              <w:t>(</w:t>
            </w:r>
            <w:r>
              <w:rPr>
                <w:rFonts w:ascii="Browallia New" w:hAnsi="Browallia New" w:cs="Browallia New"/>
                <w:szCs w:val="22"/>
                <w:lang w:val="en-US" w:bidi="th-TH"/>
              </w:rPr>
              <w:t>6,261</w:t>
            </w:r>
            <w:r>
              <w:rPr>
                <w:rFonts w:ascii="Browallia New" w:hAnsi="Browallia New" w:cs="Browallia New"/>
                <w:szCs w:val="22"/>
                <w:cs/>
                <w:lang w:val="en-US" w:bidi="th-TH"/>
              </w:rPr>
              <w:t>)</w:t>
            </w:r>
          </w:p>
        </w:tc>
        <w:tc>
          <w:tcPr>
            <w:tcW w:w="849" w:type="dxa"/>
          </w:tcPr>
          <w:p w14:paraId="4F91FC0E" w14:textId="04982F3D" w:rsidR="0003067A" w:rsidRPr="00577848" w:rsidRDefault="0003067A" w:rsidP="0003067A">
            <w:pPr>
              <w:pStyle w:val="acctfourfigures"/>
              <w:pBdr>
                <w:bottom w:val="single" w:sz="4" w:space="1" w:color="auto"/>
              </w:pBdr>
              <w:tabs>
                <w:tab w:val="clear" w:pos="765"/>
                <w:tab w:val="decimal" w:pos="288"/>
              </w:tabs>
              <w:spacing w:line="240" w:lineRule="auto"/>
              <w:ind w:left="-117" w:right="-31"/>
              <w:jc w:val="center"/>
              <w:rPr>
                <w:rFonts w:ascii="Browallia New" w:hAnsi="Browallia New" w:cs="Browallia New"/>
                <w:szCs w:val="22"/>
                <w:lang w:val="en-US" w:bidi="th-TH"/>
              </w:rPr>
            </w:pPr>
            <w:r w:rsidRPr="00293043">
              <w:rPr>
                <w:rFonts w:ascii="Browallia New" w:hAnsi="Browallia New" w:cs="Browallia New"/>
                <w:szCs w:val="22"/>
                <w:cs/>
                <w:lang w:val="en-US" w:bidi="th-TH"/>
              </w:rPr>
              <w:t>-</w:t>
            </w:r>
          </w:p>
        </w:tc>
        <w:tc>
          <w:tcPr>
            <w:tcW w:w="813" w:type="dxa"/>
          </w:tcPr>
          <w:p w14:paraId="2E7F85E5" w14:textId="0F730993" w:rsidR="0003067A" w:rsidRPr="00577848" w:rsidRDefault="0003067A" w:rsidP="0003067A">
            <w:pPr>
              <w:pStyle w:val="acctfourfigures"/>
              <w:pBdr>
                <w:bottom w:val="single" w:sz="4" w:space="1" w:color="auto"/>
              </w:pBdr>
              <w:tabs>
                <w:tab w:val="clear" w:pos="765"/>
                <w:tab w:val="decimal" w:pos="336"/>
              </w:tabs>
              <w:spacing w:line="240" w:lineRule="auto"/>
              <w:ind w:left="-117" w:right="-31"/>
              <w:jc w:val="center"/>
              <w:rPr>
                <w:rFonts w:ascii="Browallia New" w:hAnsi="Browallia New" w:cs="Browallia New"/>
                <w:szCs w:val="22"/>
                <w:lang w:val="en-US" w:bidi="th-TH"/>
              </w:rPr>
            </w:pPr>
            <w:r w:rsidRPr="00293043">
              <w:rPr>
                <w:rFonts w:ascii="Browallia New" w:hAnsi="Browallia New" w:cs="Browallia New"/>
                <w:szCs w:val="22"/>
                <w:cs/>
                <w:lang w:val="en-US" w:bidi="th-TH"/>
              </w:rPr>
              <w:t>-</w:t>
            </w:r>
          </w:p>
        </w:tc>
        <w:tc>
          <w:tcPr>
            <w:tcW w:w="698" w:type="dxa"/>
            <w:vAlign w:val="bottom"/>
          </w:tcPr>
          <w:p w14:paraId="6D406FBD" w14:textId="19C7398E" w:rsidR="0003067A" w:rsidRPr="00577848" w:rsidRDefault="0003067A" w:rsidP="0003067A">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1020DA">
              <w:rPr>
                <w:rFonts w:ascii="Browallia New" w:hAnsi="Browallia New" w:cs="Browallia New"/>
                <w:szCs w:val="22"/>
                <w:cs/>
                <w:lang w:val="en-US" w:bidi="th-TH"/>
              </w:rPr>
              <w:t>(</w:t>
            </w:r>
            <w:r w:rsidRPr="001020DA">
              <w:rPr>
                <w:rFonts w:ascii="Browallia New" w:hAnsi="Browallia New" w:cs="Browallia New"/>
                <w:szCs w:val="22"/>
                <w:lang w:val="en-US" w:bidi="th-TH"/>
              </w:rPr>
              <w:t>3,750</w:t>
            </w:r>
            <w:r w:rsidRPr="001020DA">
              <w:rPr>
                <w:rFonts w:ascii="Browallia New" w:hAnsi="Browallia New" w:cs="Browallia New"/>
                <w:szCs w:val="22"/>
                <w:cs/>
                <w:lang w:val="en-US" w:bidi="th-TH"/>
              </w:rPr>
              <w:t>)</w:t>
            </w:r>
          </w:p>
        </w:tc>
        <w:tc>
          <w:tcPr>
            <w:tcW w:w="739" w:type="dxa"/>
            <w:vAlign w:val="bottom"/>
          </w:tcPr>
          <w:p w14:paraId="5C0BA5C9" w14:textId="6266BADA" w:rsidR="0003067A" w:rsidRPr="00577848" w:rsidRDefault="0003067A" w:rsidP="0003067A">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293043">
              <w:rPr>
                <w:rFonts w:ascii="Browallia New" w:hAnsi="Browallia New" w:cs="Browallia New"/>
                <w:szCs w:val="22"/>
                <w:cs/>
                <w:lang w:val="en-US" w:bidi="th-TH"/>
              </w:rPr>
              <w:t>(</w:t>
            </w:r>
            <w:r w:rsidRPr="00293043">
              <w:rPr>
                <w:rFonts w:ascii="Browallia New" w:hAnsi="Browallia New" w:cs="Browallia New"/>
                <w:szCs w:val="22"/>
                <w:lang w:val="en-US" w:bidi="th-TH"/>
              </w:rPr>
              <w:t>4,500</w:t>
            </w:r>
            <w:r w:rsidRPr="00293043">
              <w:rPr>
                <w:rFonts w:ascii="Browallia New" w:hAnsi="Browallia New" w:cs="Browallia New"/>
                <w:szCs w:val="22"/>
                <w:cs/>
                <w:lang w:val="en-US" w:bidi="th-TH"/>
              </w:rPr>
              <w:t>)</w:t>
            </w:r>
          </w:p>
        </w:tc>
      </w:tr>
      <w:tr w:rsidR="0003067A" w:rsidRPr="00577848" w14:paraId="34E13E15" w14:textId="77777777" w:rsidTr="002026BF">
        <w:trPr>
          <w:cantSplit/>
        </w:trPr>
        <w:tc>
          <w:tcPr>
            <w:tcW w:w="2694" w:type="dxa"/>
            <w:noWrap/>
          </w:tcPr>
          <w:p w14:paraId="5710463E" w14:textId="77777777" w:rsidR="0003067A" w:rsidRPr="00577848" w:rsidRDefault="0003067A" w:rsidP="0003067A">
            <w:pPr>
              <w:spacing w:line="240" w:lineRule="auto"/>
              <w:rPr>
                <w:rFonts w:ascii="Browallia New" w:hAnsi="Browallia New" w:cs="Browallia New"/>
                <w:sz w:val="22"/>
                <w:szCs w:val="22"/>
                <w:cs/>
              </w:rPr>
            </w:pPr>
            <w:r w:rsidRPr="00577848">
              <w:rPr>
                <w:rFonts w:ascii="Browallia New" w:hAnsi="Browallia New" w:cs="Browallia New"/>
                <w:sz w:val="22"/>
                <w:szCs w:val="22"/>
                <w:cs/>
              </w:rPr>
              <w:t xml:space="preserve">ยอดคงเหลือ ณ วันที่ </w:t>
            </w:r>
            <w:r w:rsidRPr="00577848">
              <w:rPr>
                <w:rFonts w:ascii="Browallia New" w:hAnsi="Browallia New" w:cs="Browallia New"/>
                <w:sz w:val="22"/>
                <w:szCs w:val="22"/>
              </w:rPr>
              <w:t xml:space="preserve">31 </w:t>
            </w:r>
            <w:r w:rsidRPr="00577848">
              <w:rPr>
                <w:rFonts w:ascii="Browallia New" w:hAnsi="Browallia New" w:cs="Browallia New"/>
                <w:sz w:val="22"/>
                <w:szCs w:val="22"/>
                <w:cs/>
              </w:rPr>
              <w:t xml:space="preserve">ธันวาคม </w:t>
            </w:r>
          </w:p>
        </w:tc>
        <w:tc>
          <w:tcPr>
            <w:tcW w:w="737" w:type="dxa"/>
          </w:tcPr>
          <w:p w14:paraId="2663A47F" w14:textId="75618AD7" w:rsidR="0003067A" w:rsidRPr="00112FD4" w:rsidRDefault="0003067A" w:rsidP="0003067A">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rtl/>
                <w:cs/>
                <w:lang w:val="en-US"/>
              </w:rPr>
            </w:pPr>
            <w:r w:rsidRPr="00112FD4">
              <w:rPr>
                <w:rFonts w:ascii="Browallia New" w:hAnsi="Browallia New" w:cs="Browallia New"/>
                <w:szCs w:val="22"/>
                <w:lang w:val="en-US" w:bidi="th-TH"/>
              </w:rPr>
              <w:t>30,000</w:t>
            </w:r>
          </w:p>
        </w:tc>
        <w:tc>
          <w:tcPr>
            <w:tcW w:w="777" w:type="dxa"/>
          </w:tcPr>
          <w:p w14:paraId="57AA6C29" w14:textId="0B43A5A5" w:rsidR="0003067A" w:rsidRPr="00112FD4" w:rsidRDefault="0003067A" w:rsidP="0003067A">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rtl/>
                <w:cs/>
                <w:lang w:val="en-US"/>
              </w:rPr>
            </w:pPr>
            <w:r w:rsidRPr="00112FD4">
              <w:rPr>
                <w:rFonts w:ascii="Browallia New" w:hAnsi="Browallia New" w:cs="Browallia New"/>
                <w:szCs w:val="22"/>
                <w:lang w:val="en-US" w:bidi="th-TH"/>
              </w:rPr>
              <w:t>44,290</w:t>
            </w:r>
          </w:p>
        </w:tc>
        <w:tc>
          <w:tcPr>
            <w:tcW w:w="692" w:type="dxa"/>
            <w:vAlign w:val="bottom"/>
          </w:tcPr>
          <w:p w14:paraId="40043A6F" w14:textId="310CB2AE" w:rsidR="0003067A" w:rsidRPr="00112FD4" w:rsidRDefault="0003067A" w:rsidP="0003067A">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112FD4">
              <w:rPr>
                <w:rFonts w:ascii="Browallia New" w:hAnsi="Browallia New" w:cs="Browallia New"/>
                <w:szCs w:val="22"/>
                <w:lang w:val="en-US" w:bidi="th-TH"/>
              </w:rPr>
              <w:t>1,125</w:t>
            </w:r>
          </w:p>
        </w:tc>
        <w:tc>
          <w:tcPr>
            <w:tcW w:w="694" w:type="dxa"/>
            <w:vAlign w:val="bottom"/>
          </w:tcPr>
          <w:p w14:paraId="7D42907C" w14:textId="431745C6" w:rsidR="0003067A" w:rsidRPr="001D2D1E" w:rsidRDefault="0003067A" w:rsidP="0003067A">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Pr>
                <w:rFonts w:ascii="Browallia New" w:hAnsi="Browallia New" w:cs="Browallia New"/>
                <w:szCs w:val="22"/>
                <w:lang w:val="en-US" w:bidi="th-TH"/>
              </w:rPr>
              <w:t>375</w:t>
            </w:r>
          </w:p>
        </w:tc>
        <w:tc>
          <w:tcPr>
            <w:tcW w:w="849" w:type="dxa"/>
          </w:tcPr>
          <w:p w14:paraId="7DADCEEB" w14:textId="3693B210" w:rsidR="0003067A" w:rsidRPr="001D2D1E" w:rsidRDefault="0003067A" w:rsidP="0003067A">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rtl/>
                <w:cs/>
                <w:lang w:val="en-US"/>
              </w:rPr>
            </w:pPr>
            <w:r w:rsidRPr="00293043">
              <w:rPr>
                <w:rFonts w:ascii="Browallia New" w:hAnsi="Browallia New" w:cs="Browallia New"/>
                <w:szCs w:val="22"/>
                <w:lang w:val="en-US" w:bidi="th-TH"/>
              </w:rPr>
              <w:t>30,000</w:t>
            </w:r>
          </w:p>
        </w:tc>
        <w:tc>
          <w:tcPr>
            <w:tcW w:w="813" w:type="dxa"/>
          </w:tcPr>
          <w:p w14:paraId="0FE8008A" w14:textId="7A3C5536" w:rsidR="0003067A" w:rsidRPr="001D2D1E" w:rsidRDefault="0003067A" w:rsidP="0003067A">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rtl/>
                <w:cs/>
                <w:lang w:val="en-US"/>
              </w:rPr>
            </w:pPr>
            <w:r w:rsidRPr="00293043">
              <w:rPr>
                <w:rFonts w:ascii="Browallia New" w:hAnsi="Browallia New" w:cs="Browallia New"/>
                <w:szCs w:val="22"/>
                <w:lang w:val="en-US" w:bidi="th-TH"/>
              </w:rPr>
              <w:t>30,000</w:t>
            </w:r>
          </w:p>
        </w:tc>
        <w:tc>
          <w:tcPr>
            <w:tcW w:w="698" w:type="dxa"/>
            <w:vAlign w:val="bottom"/>
          </w:tcPr>
          <w:p w14:paraId="526968A7" w14:textId="0AF7C831" w:rsidR="0003067A" w:rsidRPr="001D2D1E" w:rsidRDefault="0003067A" w:rsidP="0003067A">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1020DA">
              <w:rPr>
                <w:rFonts w:ascii="Browallia New" w:hAnsi="Browallia New" w:cs="Browallia New"/>
                <w:szCs w:val="22"/>
                <w:lang w:val="en-US" w:bidi="th-TH"/>
              </w:rPr>
              <w:t>1,125</w:t>
            </w:r>
          </w:p>
        </w:tc>
        <w:tc>
          <w:tcPr>
            <w:tcW w:w="739" w:type="dxa"/>
            <w:vAlign w:val="bottom"/>
          </w:tcPr>
          <w:p w14:paraId="30E0A330" w14:textId="1F0166E8" w:rsidR="0003067A" w:rsidRPr="001D2D1E" w:rsidRDefault="0003067A" w:rsidP="0003067A">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293043">
              <w:rPr>
                <w:rFonts w:ascii="Browallia New" w:hAnsi="Browallia New" w:cs="Browallia New"/>
                <w:szCs w:val="22"/>
                <w:lang w:val="en-US" w:bidi="th-TH"/>
              </w:rPr>
              <w:t>375</w:t>
            </w:r>
          </w:p>
        </w:tc>
      </w:tr>
    </w:tbl>
    <w:p w14:paraId="5147CF09" w14:textId="1A8B10C9" w:rsidR="000A37C8" w:rsidRDefault="000A37C8" w:rsidP="001B4041">
      <w:pPr>
        <w:tabs>
          <w:tab w:val="clear" w:pos="227"/>
          <w:tab w:val="clear" w:pos="454"/>
          <w:tab w:val="clear" w:pos="680"/>
          <w:tab w:val="left" w:pos="709"/>
        </w:tabs>
        <w:spacing w:line="240" w:lineRule="auto"/>
        <w:ind w:left="900"/>
        <w:jc w:val="thaiDistribute"/>
        <w:outlineLvl w:val="0"/>
        <w:rPr>
          <w:rFonts w:ascii="Browallia New" w:hAnsi="Browallia New" w:cs="Browallia New"/>
          <w:spacing w:val="-2"/>
          <w:sz w:val="20"/>
          <w:szCs w:val="20"/>
          <w:lang w:val="en-GB"/>
        </w:rPr>
      </w:pPr>
    </w:p>
    <w:p w14:paraId="2A009679" w14:textId="46C11299" w:rsidR="00810780" w:rsidRDefault="00530BC3" w:rsidP="001B4041">
      <w:pPr>
        <w:tabs>
          <w:tab w:val="clear" w:pos="454"/>
          <w:tab w:val="clear" w:pos="907"/>
        </w:tabs>
        <w:spacing w:line="240" w:lineRule="auto"/>
        <w:ind w:left="900" w:right="-54"/>
        <w:jc w:val="thaiDistribute"/>
        <w:rPr>
          <w:rFonts w:ascii="Browallia New" w:hAnsi="Browallia New" w:cs="Browallia New"/>
          <w:spacing w:val="-2"/>
          <w:sz w:val="26"/>
          <w:szCs w:val="26"/>
          <w:cs/>
          <w:lang w:val="en-GB"/>
        </w:rPr>
      </w:pPr>
      <w:r w:rsidRPr="00530BC3">
        <w:rPr>
          <w:rFonts w:ascii="Browallia New" w:hAnsi="Browallia New" w:cs="Browallia New"/>
          <w:spacing w:val="-2"/>
          <w:sz w:val="26"/>
          <w:szCs w:val="26"/>
          <w:cs/>
          <w:lang w:val="en-GB"/>
        </w:rPr>
        <w:t xml:space="preserve">ณ วันที่ </w:t>
      </w:r>
      <w:r>
        <w:rPr>
          <w:rFonts w:ascii="Browallia New" w:hAnsi="Browallia New" w:cs="Browallia New"/>
          <w:spacing w:val="-2"/>
          <w:sz w:val="26"/>
          <w:szCs w:val="26"/>
          <w:lang w:val="en-GB"/>
        </w:rPr>
        <w:t>31</w:t>
      </w:r>
      <w:r w:rsidRPr="00530BC3">
        <w:rPr>
          <w:rFonts w:ascii="Browallia New" w:hAnsi="Browallia New" w:cs="Browallia New"/>
          <w:spacing w:val="-2"/>
          <w:sz w:val="26"/>
          <w:szCs w:val="26"/>
          <w:cs/>
          <w:lang w:val="en-GB"/>
        </w:rPr>
        <w:t xml:space="preserve"> ธันวาคม </w:t>
      </w:r>
      <w:r w:rsidR="005C4088" w:rsidRPr="005C4088">
        <w:rPr>
          <w:rFonts w:ascii="Browallia New" w:hAnsi="Browallia New" w:cs="Browallia New"/>
          <w:spacing w:val="-2"/>
          <w:sz w:val="26"/>
          <w:szCs w:val="26"/>
          <w:lang w:val="en-GB"/>
        </w:rPr>
        <w:t xml:space="preserve">2560 </w:t>
      </w:r>
      <w:r w:rsidR="005C4088" w:rsidRPr="005C4088">
        <w:rPr>
          <w:rFonts w:ascii="Browallia New" w:hAnsi="Browallia New" w:cs="Browallia New"/>
          <w:spacing w:val="-2"/>
          <w:sz w:val="26"/>
          <w:szCs w:val="26"/>
          <w:cs/>
          <w:lang w:val="en-GB"/>
        </w:rPr>
        <w:t xml:space="preserve">และ </w:t>
      </w:r>
      <w:r w:rsidR="005C4088" w:rsidRPr="005C4088">
        <w:rPr>
          <w:rFonts w:ascii="Browallia New" w:hAnsi="Browallia New" w:cs="Browallia New"/>
          <w:spacing w:val="-2"/>
          <w:sz w:val="26"/>
          <w:szCs w:val="26"/>
          <w:lang w:val="en-GB"/>
        </w:rPr>
        <w:t xml:space="preserve">2559 </w:t>
      </w:r>
      <w:r w:rsidRPr="00530BC3">
        <w:rPr>
          <w:rFonts w:ascii="Browallia New" w:hAnsi="Browallia New" w:cs="Browallia New"/>
          <w:spacing w:val="-2"/>
          <w:sz w:val="26"/>
          <w:szCs w:val="26"/>
          <w:cs/>
          <w:lang w:val="en-GB"/>
        </w:rPr>
        <w:t>เงินให้กู้ยืมระยะสั้นแก่บุคคลและบริ</w:t>
      </w:r>
      <w:r w:rsidR="00825E31">
        <w:rPr>
          <w:rFonts w:ascii="Browallia New" w:hAnsi="Browallia New" w:cs="Browallia New"/>
          <w:spacing w:val="-2"/>
          <w:sz w:val="26"/>
          <w:szCs w:val="26"/>
          <w:cs/>
          <w:lang w:val="en-GB"/>
        </w:rPr>
        <w:t>ษัทอื่น มีอัตราดอกเบี้ย</w:t>
      </w:r>
      <w:r w:rsidR="00612E0A">
        <w:rPr>
          <w:rFonts w:ascii="Browallia New" w:hAnsi="Browallia New" w:cs="Browallia New"/>
          <w:spacing w:val="-2"/>
          <w:sz w:val="26"/>
          <w:szCs w:val="26"/>
          <w:cs/>
          <w:lang w:val="en-GB"/>
        </w:rPr>
        <w:t xml:space="preserve">ร้อยละ </w:t>
      </w:r>
      <w:r w:rsidR="00612E0A">
        <w:rPr>
          <w:rFonts w:ascii="Browallia New" w:hAnsi="Browallia New" w:cs="Browallia New"/>
          <w:spacing w:val="-2"/>
          <w:sz w:val="26"/>
          <w:szCs w:val="26"/>
          <w:lang w:val="en-GB"/>
        </w:rPr>
        <w:t>15</w:t>
      </w:r>
      <w:r w:rsidRPr="00530BC3">
        <w:rPr>
          <w:rFonts w:ascii="Browallia New" w:hAnsi="Browallia New" w:cs="Browallia New"/>
          <w:spacing w:val="-2"/>
          <w:sz w:val="26"/>
          <w:szCs w:val="26"/>
          <w:cs/>
          <w:lang w:val="en-GB"/>
        </w:rPr>
        <w:t xml:space="preserve"> ต่อปี</w:t>
      </w:r>
      <w:r w:rsidR="004439F7">
        <w:rPr>
          <w:rFonts w:ascii="Browallia New" w:hAnsi="Browallia New" w:cs="Browallia New"/>
          <w:spacing w:val="-2"/>
          <w:sz w:val="26"/>
          <w:szCs w:val="26"/>
          <w:cs/>
          <w:lang w:val="en-GB"/>
        </w:rPr>
        <w:t xml:space="preserve"> </w:t>
      </w:r>
      <w:r w:rsidR="00D43EAD">
        <w:rPr>
          <w:rFonts w:ascii="Browallia New" w:hAnsi="Browallia New" w:cs="Browallia New" w:hint="cs"/>
          <w:spacing w:val="-2"/>
          <w:sz w:val="26"/>
          <w:szCs w:val="26"/>
          <w:cs/>
          <w:lang w:val="en-GB"/>
        </w:rPr>
        <w:t>โดย</w:t>
      </w:r>
      <w:r w:rsidR="004439F7">
        <w:rPr>
          <w:rFonts w:ascii="Browallia New" w:hAnsi="Browallia New" w:cs="Browallia New" w:hint="cs"/>
          <w:spacing w:val="-2"/>
          <w:sz w:val="26"/>
          <w:szCs w:val="26"/>
          <w:cs/>
          <w:lang w:val="en-GB"/>
        </w:rPr>
        <w:t>ผู้กู้ต้องจ่ายเงินกู้ดังกล่าวเมื่อทวงถาม</w:t>
      </w:r>
    </w:p>
    <w:p w14:paraId="0087F37E" w14:textId="77777777" w:rsidR="00530BC3" w:rsidRPr="001466AC" w:rsidRDefault="00530BC3" w:rsidP="001B4041">
      <w:pPr>
        <w:tabs>
          <w:tab w:val="clear" w:pos="454"/>
          <w:tab w:val="clear" w:pos="907"/>
        </w:tabs>
        <w:spacing w:line="240" w:lineRule="auto"/>
        <w:ind w:left="900" w:right="-54"/>
        <w:jc w:val="thaiDistribute"/>
        <w:rPr>
          <w:rFonts w:ascii="Browallia New" w:hAnsi="Browallia New" w:cs="Browallia New"/>
          <w:sz w:val="20"/>
          <w:szCs w:val="20"/>
        </w:rPr>
      </w:pPr>
    </w:p>
    <w:p w14:paraId="73997419" w14:textId="098F11CC" w:rsidR="006971B8" w:rsidRPr="001B4041" w:rsidRDefault="00E51171" w:rsidP="001B4041">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450"/>
        <w:jc w:val="both"/>
        <w:outlineLvl w:val="0"/>
        <w:rPr>
          <w:rFonts w:ascii="Browallia New" w:hAnsi="Browallia New" w:cs="Browallia New"/>
          <w:sz w:val="26"/>
          <w:szCs w:val="26"/>
        </w:rPr>
      </w:pPr>
      <w:r w:rsidRPr="001B4041">
        <w:rPr>
          <w:rFonts w:ascii="Browallia New" w:hAnsi="Browallia New" w:cs="Browallia New"/>
          <w:sz w:val="26"/>
          <w:szCs w:val="26"/>
          <w:cs/>
        </w:rPr>
        <w:t>เงินให้กู้ยืม</w:t>
      </w:r>
      <w:r w:rsidR="006971B8" w:rsidRPr="001B4041">
        <w:rPr>
          <w:rFonts w:ascii="Browallia New" w:hAnsi="Browallia New" w:cs="Browallia New"/>
          <w:sz w:val="26"/>
          <w:szCs w:val="26"/>
          <w:cs/>
        </w:rPr>
        <w:t>ระยะยาว</w:t>
      </w:r>
    </w:p>
    <w:p w14:paraId="6107E29C" w14:textId="77777777" w:rsidR="007858BA" w:rsidRPr="001466AC" w:rsidRDefault="007858BA"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both"/>
        <w:outlineLvl w:val="0"/>
        <w:rPr>
          <w:rFonts w:ascii="Browallia New" w:hAnsi="Browallia New" w:cs="Browallia New"/>
          <w:sz w:val="20"/>
          <w:szCs w:val="20"/>
        </w:rPr>
      </w:pPr>
    </w:p>
    <w:tbl>
      <w:tblPr>
        <w:tblW w:w="8456" w:type="dxa"/>
        <w:tblInd w:w="1008" w:type="dxa"/>
        <w:tblLayout w:type="fixed"/>
        <w:tblLook w:val="0000" w:firstRow="0" w:lastRow="0" w:firstColumn="0" w:lastColumn="0" w:noHBand="0" w:noVBand="0"/>
      </w:tblPr>
      <w:tblGrid>
        <w:gridCol w:w="3636"/>
        <w:gridCol w:w="993"/>
        <w:gridCol w:w="270"/>
        <w:gridCol w:w="1006"/>
        <w:gridCol w:w="284"/>
        <w:gridCol w:w="991"/>
        <w:gridCol w:w="270"/>
        <w:gridCol w:w="1006"/>
      </w:tblGrid>
      <w:tr w:rsidR="006971B8" w:rsidRPr="001B4041" w14:paraId="64EEB5FB" w14:textId="77777777" w:rsidTr="00380F80">
        <w:tc>
          <w:tcPr>
            <w:tcW w:w="3636" w:type="dxa"/>
          </w:tcPr>
          <w:p w14:paraId="068D5A82"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6"/>
                <w:szCs w:val="26"/>
              </w:rPr>
            </w:pPr>
            <w:r w:rsidRPr="001B4041">
              <w:rPr>
                <w:rFonts w:ascii="Browallia New" w:hAnsi="Browallia New" w:cs="Browallia New"/>
                <w:sz w:val="26"/>
                <w:szCs w:val="26"/>
              </w:rPr>
              <w:tab/>
            </w:r>
          </w:p>
        </w:tc>
        <w:tc>
          <w:tcPr>
            <w:tcW w:w="4820" w:type="dxa"/>
            <w:gridSpan w:val="7"/>
          </w:tcPr>
          <w:p w14:paraId="77D5ECEA" w14:textId="77777777" w:rsidR="006971B8" w:rsidRPr="001B4041" w:rsidRDefault="006971B8" w:rsidP="001B4041">
            <w:pPr>
              <w:spacing w:line="240" w:lineRule="auto"/>
              <w:ind w:right="-45"/>
              <w:jc w:val="right"/>
              <w:rPr>
                <w:rFonts w:ascii="Browallia New" w:hAnsi="Browallia New" w:cs="Browallia New"/>
                <w:sz w:val="26"/>
                <w:szCs w:val="26"/>
                <w:cs/>
              </w:rPr>
            </w:pPr>
            <w:r w:rsidRPr="001B4041">
              <w:rPr>
                <w:rFonts w:ascii="Browallia New" w:hAnsi="Browallia New" w:cs="Browallia New"/>
                <w:sz w:val="26"/>
                <w:szCs w:val="26"/>
                <w:cs/>
              </w:rPr>
              <w:t xml:space="preserve">(หน่วย </w:t>
            </w:r>
            <w:r w:rsidRPr="001B4041">
              <w:rPr>
                <w:rFonts w:ascii="Browallia New" w:hAnsi="Browallia New" w:cs="Browallia New"/>
                <w:sz w:val="26"/>
                <w:szCs w:val="26"/>
                <w:cs/>
                <w:lang w:val="en-GB"/>
              </w:rPr>
              <w:t xml:space="preserve">: </w:t>
            </w:r>
            <w:r w:rsidRPr="001B4041">
              <w:rPr>
                <w:rFonts w:ascii="Browallia New" w:hAnsi="Browallia New" w:cs="Browallia New"/>
                <w:sz w:val="26"/>
                <w:szCs w:val="26"/>
                <w:cs/>
              </w:rPr>
              <w:t>พันบาท)</w:t>
            </w:r>
          </w:p>
        </w:tc>
      </w:tr>
      <w:tr w:rsidR="006971B8" w:rsidRPr="001B4041" w14:paraId="38A38173" w14:textId="77777777" w:rsidTr="00380F80">
        <w:tc>
          <w:tcPr>
            <w:tcW w:w="3636" w:type="dxa"/>
          </w:tcPr>
          <w:p w14:paraId="34C84A75"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6"/>
                <w:szCs w:val="26"/>
              </w:rPr>
            </w:pPr>
          </w:p>
        </w:tc>
        <w:tc>
          <w:tcPr>
            <w:tcW w:w="2269" w:type="dxa"/>
            <w:gridSpan w:val="3"/>
            <w:tcBorders>
              <w:bottom w:val="single" w:sz="4" w:space="0" w:color="auto"/>
            </w:tcBorders>
          </w:tcPr>
          <w:p w14:paraId="02DD300B"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6"/>
                <w:szCs w:val="26"/>
              </w:rPr>
            </w:pPr>
            <w:r w:rsidRPr="001B4041">
              <w:rPr>
                <w:rFonts w:ascii="Browallia New" w:hAnsi="Browallia New" w:cs="Browallia New"/>
                <w:sz w:val="26"/>
                <w:szCs w:val="26"/>
                <w:cs/>
              </w:rPr>
              <w:t>งบการเงินรวม</w:t>
            </w:r>
          </w:p>
        </w:tc>
        <w:tc>
          <w:tcPr>
            <w:tcW w:w="284" w:type="dxa"/>
          </w:tcPr>
          <w:p w14:paraId="7A88B8AF"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p>
        </w:tc>
        <w:tc>
          <w:tcPr>
            <w:tcW w:w="2267" w:type="dxa"/>
            <w:gridSpan w:val="3"/>
            <w:tcBorders>
              <w:bottom w:val="single" w:sz="4" w:space="0" w:color="auto"/>
            </w:tcBorders>
          </w:tcPr>
          <w:p w14:paraId="6A221599"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6"/>
                <w:szCs w:val="26"/>
              </w:rPr>
            </w:pPr>
            <w:r w:rsidRPr="001B4041">
              <w:rPr>
                <w:rFonts w:ascii="Browallia New" w:hAnsi="Browallia New" w:cs="Browallia New"/>
                <w:sz w:val="26"/>
                <w:szCs w:val="26"/>
                <w:cs/>
              </w:rPr>
              <w:t>งบการเงินเฉพาะของบริษัท</w:t>
            </w:r>
          </w:p>
        </w:tc>
      </w:tr>
      <w:tr w:rsidR="005C4088" w:rsidRPr="001B4041" w14:paraId="7965F859" w14:textId="77777777" w:rsidTr="00380F80">
        <w:tc>
          <w:tcPr>
            <w:tcW w:w="3636" w:type="dxa"/>
          </w:tcPr>
          <w:p w14:paraId="73A9DDB5" w14:textId="77777777" w:rsidR="005C4088" w:rsidRPr="001B4041"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6"/>
                <w:szCs w:val="26"/>
              </w:rPr>
            </w:pPr>
          </w:p>
        </w:tc>
        <w:tc>
          <w:tcPr>
            <w:tcW w:w="993" w:type="dxa"/>
            <w:tcBorders>
              <w:top w:val="single" w:sz="4" w:space="0" w:color="auto"/>
              <w:bottom w:val="single" w:sz="4" w:space="0" w:color="auto"/>
            </w:tcBorders>
            <w:vAlign w:val="bottom"/>
          </w:tcPr>
          <w:p w14:paraId="56AB6D27" w14:textId="434ED9A5" w:rsidR="005C4088" w:rsidRPr="001B4041" w:rsidRDefault="005C4088" w:rsidP="005C4088">
            <w:pPr>
              <w:tabs>
                <w:tab w:val="clear" w:pos="907"/>
              </w:tabs>
              <w:spacing w:line="240" w:lineRule="auto"/>
              <w:ind w:left="-108" w:right="-108"/>
              <w:jc w:val="center"/>
              <w:rPr>
                <w:rFonts w:ascii="Browallia New" w:hAnsi="Browallia New" w:cs="Browallia New"/>
                <w:sz w:val="26"/>
                <w:szCs w:val="26"/>
                <w:lang w:val="en-GB"/>
              </w:rPr>
            </w:pPr>
            <w:r>
              <w:rPr>
                <w:rFonts w:ascii="Browallia New" w:hAnsi="Browallia New" w:cs="Browallia New"/>
                <w:sz w:val="26"/>
                <w:szCs w:val="26"/>
                <w:lang w:val="en-GB"/>
              </w:rPr>
              <w:t>2560</w:t>
            </w:r>
          </w:p>
        </w:tc>
        <w:tc>
          <w:tcPr>
            <w:tcW w:w="270" w:type="dxa"/>
            <w:tcBorders>
              <w:top w:val="single" w:sz="4" w:space="0" w:color="auto"/>
            </w:tcBorders>
            <w:vAlign w:val="bottom"/>
          </w:tcPr>
          <w:p w14:paraId="09874983" w14:textId="77777777" w:rsidR="005C4088" w:rsidRPr="001B4041" w:rsidRDefault="005C4088" w:rsidP="005C4088">
            <w:pPr>
              <w:tabs>
                <w:tab w:val="clear" w:pos="907"/>
              </w:tabs>
              <w:spacing w:line="240" w:lineRule="auto"/>
              <w:ind w:left="-108" w:right="-108"/>
              <w:jc w:val="center"/>
              <w:rPr>
                <w:rFonts w:ascii="Browallia New" w:hAnsi="Browallia New" w:cs="Browallia New"/>
                <w:sz w:val="26"/>
                <w:szCs w:val="26"/>
                <w:cs/>
              </w:rPr>
            </w:pPr>
          </w:p>
        </w:tc>
        <w:tc>
          <w:tcPr>
            <w:tcW w:w="1006" w:type="dxa"/>
            <w:tcBorders>
              <w:top w:val="single" w:sz="4" w:space="0" w:color="auto"/>
              <w:bottom w:val="single" w:sz="4" w:space="0" w:color="auto"/>
            </w:tcBorders>
            <w:vAlign w:val="bottom"/>
          </w:tcPr>
          <w:p w14:paraId="261BDFFD" w14:textId="51C510ED" w:rsidR="005C4088" w:rsidRPr="001B4041" w:rsidRDefault="005C4088" w:rsidP="005C4088">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c>
          <w:tcPr>
            <w:tcW w:w="284" w:type="dxa"/>
          </w:tcPr>
          <w:p w14:paraId="166CA5A2" w14:textId="77777777" w:rsidR="005C4088" w:rsidRPr="001B4041" w:rsidRDefault="005C4088" w:rsidP="005C4088">
            <w:pPr>
              <w:spacing w:line="240" w:lineRule="auto"/>
              <w:ind w:right="-10"/>
              <w:jc w:val="center"/>
              <w:rPr>
                <w:rFonts w:ascii="Browallia New" w:hAnsi="Browallia New" w:cs="Browallia New"/>
                <w:sz w:val="26"/>
                <w:szCs w:val="26"/>
              </w:rPr>
            </w:pPr>
          </w:p>
        </w:tc>
        <w:tc>
          <w:tcPr>
            <w:tcW w:w="991" w:type="dxa"/>
            <w:tcBorders>
              <w:top w:val="single" w:sz="4" w:space="0" w:color="auto"/>
              <w:bottom w:val="single" w:sz="4" w:space="0" w:color="auto"/>
            </w:tcBorders>
            <w:vAlign w:val="bottom"/>
          </w:tcPr>
          <w:p w14:paraId="611AFE95" w14:textId="473FF81A" w:rsidR="005C4088" w:rsidRPr="001B4041" w:rsidRDefault="005C4088" w:rsidP="005C4088">
            <w:pPr>
              <w:tabs>
                <w:tab w:val="clear" w:pos="907"/>
              </w:tabs>
              <w:spacing w:line="240" w:lineRule="auto"/>
              <w:ind w:left="-108" w:right="-108"/>
              <w:jc w:val="center"/>
              <w:rPr>
                <w:rFonts w:ascii="Browallia New" w:hAnsi="Browallia New" w:cs="Browallia New"/>
                <w:sz w:val="26"/>
                <w:szCs w:val="26"/>
                <w:lang w:val="en-GB"/>
              </w:rPr>
            </w:pPr>
            <w:r>
              <w:rPr>
                <w:rFonts w:ascii="Browallia New" w:hAnsi="Browallia New" w:cs="Browallia New"/>
                <w:sz w:val="26"/>
                <w:szCs w:val="26"/>
                <w:lang w:val="en-GB"/>
              </w:rPr>
              <w:t>2560</w:t>
            </w:r>
          </w:p>
        </w:tc>
        <w:tc>
          <w:tcPr>
            <w:tcW w:w="270" w:type="dxa"/>
            <w:tcBorders>
              <w:top w:val="single" w:sz="4" w:space="0" w:color="auto"/>
            </w:tcBorders>
            <w:vAlign w:val="bottom"/>
          </w:tcPr>
          <w:p w14:paraId="63A585F3" w14:textId="77777777" w:rsidR="005C4088" w:rsidRPr="001B4041" w:rsidRDefault="005C4088" w:rsidP="005C4088">
            <w:pPr>
              <w:tabs>
                <w:tab w:val="clear" w:pos="907"/>
              </w:tabs>
              <w:spacing w:line="240" w:lineRule="auto"/>
              <w:ind w:left="-108" w:right="-108"/>
              <w:jc w:val="center"/>
              <w:rPr>
                <w:rFonts w:ascii="Browallia New" w:hAnsi="Browallia New" w:cs="Browallia New"/>
                <w:sz w:val="26"/>
                <w:szCs w:val="26"/>
                <w:cs/>
              </w:rPr>
            </w:pPr>
          </w:p>
        </w:tc>
        <w:tc>
          <w:tcPr>
            <w:tcW w:w="1006" w:type="dxa"/>
            <w:tcBorders>
              <w:top w:val="single" w:sz="4" w:space="0" w:color="auto"/>
              <w:bottom w:val="single" w:sz="4" w:space="0" w:color="auto"/>
            </w:tcBorders>
            <w:vAlign w:val="bottom"/>
          </w:tcPr>
          <w:p w14:paraId="6010A3BA" w14:textId="0A8AE3D6" w:rsidR="005C4088" w:rsidRPr="001B4041" w:rsidRDefault="005C4088" w:rsidP="005C4088">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r>
      <w:tr w:rsidR="005C4088" w:rsidRPr="001466AC" w14:paraId="69B54026" w14:textId="77777777" w:rsidTr="00380F80">
        <w:tc>
          <w:tcPr>
            <w:tcW w:w="3636" w:type="dxa"/>
            <w:vAlign w:val="center"/>
          </w:tcPr>
          <w:p w14:paraId="57F5701B" w14:textId="77777777" w:rsidR="005C4088" w:rsidRPr="001466AC"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993" w:type="dxa"/>
            <w:tcBorders>
              <w:top w:val="single" w:sz="4" w:space="0" w:color="auto"/>
            </w:tcBorders>
          </w:tcPr>
          <w:p w14:paraId="7DDAACB9" w14:textId="77777777" w:rsidR="005C4088" w:rsidRPr="001466AC" w:rsidRDefault="005C4088" w:rsidP="005C4088">
            <w:pPr>
              <w:pStyle w:val="acctfourfigures"/>
              <w:tabs>
                <w:tab w:val="clear" w:pos="765"/>
                <w:tab w:val="decimal" w:pos="777"/>
              </w:tabs>
              <w:spacing w:line="240" w:lineRule="auto"/>
              <w:ind w:left="-117" w:right="-117"/>
              <w:rPr>
                <w:rFonts w:ascii="Browallia New" w:hAnsi="Browallia New" w:cs="Browallia New"/>
                <w:sz w:val="20"/>
                <w:lang w:val="en-US" w:bidi="th-TH"/>
              </w:rPr>
            </w:pPr>
          </w:p>
        </w:tc>
        <w:tc>
          <w:tcPr>
            <w:tcW w:w="270" w:type="dxa"/>
          </w:tcPr>
          <w:p w14:paraId="49212B25" w14:textId="77777777" w:rsidR="005C4088" w:rsidRPr="001466AC"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rPr>
            </w:pPr>
          </w:p>
        </w:tc>
        <w:tc>
          <w:tcPr>
            <w:tcW w:w="1006" w:type="dxa"/>
            <w:tcBorders>
              <w:top w:val="single" w:sz="4" w:space="0" w:color="auto"/>
            </w:tcBorders>
          </w:tcPr>
          <w:p w14:paraId="188100B0" w14:textId="77777777" w:rsidR="005C4088" w:rsidRPr="001466AC" w:rsidRDefault="005C4088" w:rsidP="002026BF">
            <w:pPr>
              <w:pStyle w:val="acctfourfigures"/>
              <w:tabs>
                <w:tab w:val="left" w:pos="720"/>
              </w:tabs>
              <w:spacing w:line="240" w:lineRule="auto"/>
              <w:ind w:left="-117" w:right="34"/>
              <w:jc w:val="right"/>
              <w:rPr>
                <w:rFonts w:ascii="Browallia New" w:hAnsi="Browallia New" w:cs="Browallia New"/>
                <w:sz w:val="20"/>
              </w:rPr>
            </w:pPr>
          </w:p>
        </w:tc>
        <w:tc>
          <w:tcPr>
            <w:tcW w:w="284" w:type="dxa"/>
          </w:tcPr>
          <w:p w14:paraId="2804160A" w14:textId="77777777" w:rsidR="005C4088" w:rsidRPr="001466AC"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991" w:type="dxa"/>
            <w:tcBorders>
              <w:top w:val="single" w:sz="4" w:space="0" w:color="auto"/>
            </w:tcBorders>
          </w:tcPr>
          <w:p w14:paraId="3FCE36A7" w14:textId="77777777" w:rsidR="005C4088" w:rsidRPr="001466AC"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70" w:type="dxa"/>
          </w:tcPr>
          <w:p w14:paraId="65138746" w14:textId="77777777" w:rsidR="005C4088" w:rsidRPr="001466AC"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006" w:type="dxa"/>
            <w:tcBorders>
              <w:top w:val="single" w:sz="4" w:space="0" w:color="auto"/>
            </w:tcBorders>
          </w:tcPr>
          <w:p w14:paraId="393963C5" w14:textId="77777777" w:rsidR="005C4088" w:rsidRPr="001466AC"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r>
      <w:tr w:rsidR="008C770D" w:rsidRPr="001B4041" w14:paraId="0CBB5C77" w14:textId="77777777" w:rsidTr="003812C5">
        <w:tc>
          <w:tcPr>
            <w:tcW w:w="3636" w:type="dxa"/>
            <w:vAlign w:val="bottom"/>
          </w:tcPr>
          <w:p w14:paraId="696AEBDC" w14:textId="77777777" w:rsidR="008C770D" w:rsidRPr="001B4041" w:rsidRDefault="008C770D" w:rsidP="008C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6"/>
                <w:szCs w:val="26"/>
              </w:rPr>
            </w:pPr>
            <w:r w:rsidRPr="001B4041">
              <w:rPr>
                <w:rFonts w:ascii="Browallia New" w:hAnsi="Browallia New" w:cs="Browallia New"/>
                <w:sz w:val="26"/>
                <w:szCs w:val="26"/>
                <w:cs/>
              </w:rPr>
              <w:t>เงินให้กู้ยืมระยะยาว</w:t>
            </w:r>
          </w:p>
        </w:tc>
        <w:tc>
          <w:tcPr>
            <w:tcW w:w="993" w:type="dxa"/>
            <w:shd w:val="clear" w:color="auto" w:fill="auto"/>
          </w:tcPr>
          <w:p w14:paraId="45E75301" w14:textId="6EF35296" w:rsidR="008C770D" w:rsidRPr="00112FD4" w:rsidRDefault="008C770D" w:rsidP="008C770D">
            <w:pPr>
              <w:pStyle w:val="acctfourfigures"/>
              <w:tabs>
                <w:tab w:val="left" w:pos="720"/>
              </w:tabs>
              <w:spacing w:line="240" w:lineRule="auto"/>
              <w:ind w:left="-117" w:right="34"/>
              <w:jc w:val="right"/>
              <w:rPr>
                <w:rFonts w:ascii="Browallia New" w:hAnsi="Browallia New" w:cs="Browallia New"/>
                <w:sz w:val="26"/>
                <w:szCs w:val="26"/>
                <w:rtl/>
                <w:cs/>
                <w:lang w:val="en-US"/>
              </w:rPr>
            </w:pPr>
            <w:r w:rsidRPr="00112FD4">
              <w:rPr>
                <w:rFonts w:ascii="Browallia New" w:hAnsi="Browallia New" w:cs="Browallia New"/>
                <w:sz w:val="26"/>
                <w:szCs w:val="26"/>
                <w:lang w:val="en-US"/>
              </w:rPr>
              <w:t>365,175</w:t>
            </w:r>
          </w:p>
        </w:tc>
        <w:tc>
          <w:tcPr>
            <w:tcW w:w="270" w:type="dxa"/>
          </w:tcPr>
          <w:p w14:paraId="56681F69" w14:textId="77777777" w:rsidR="008C770D" w:rsidRPr="00BD1223"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p>
        </w:tc>
        <w:tc>
          <w:tcPr>
            <w:tcW w:w="1006" w:type="dxa"/>
          </w:tcPr>
          <w:p w14:paraId="7389D502" w14:textId="6009FF7F" w:rsidR="008C770D" w:rsidRPr="00CA67A6" w:rsidRDefault="008C770D" w:rsidP="008C770D">
            <w:pPr>
              <w:pStyle w:val="acctfourfigures"/>
              <w:tabs>
                <w:tab w:val="left" w:pos="720"/>
              </w:tabs>
              <w:spacing w:line="240" w:lineRule="auto"/>
              <w:ind w:left="-117" w:right="34"/>
              <w:jc w:val="right"/>
              <w:rPr>
                <w:rFonts w:ascii="Browallia New" w:hAnsi="Browallia New" w:cs="Browallia New"/>
                <w:sz w:val="26"/>
                <w:szCs w:val="26"/>
                <w:rtl/>
                <w:cs/>
                <w:lang w:val="en-US"/>
              </w:rPr>
            </w:pPr>
            <w:r w:rsidRPr="002026BF">
              <w:rPr>
                <w:rFonts w:ascii="Browallia New" w:hAnsi="Browallia New" w:cs="Browallia New"/>
                <w:sz w:val="26"/>
                <w:szCs w:val="26"/>
                <w:lang w:val="en-US"/>
              </w:rPr>
              <w:t>359,053</w:t>
            </w:r>
          </w:p>
        </w:tc>
        <w:tc>
          <w:tcPr>
            <w:tcW w:w="284" w:type="dxa"/>
          </w:tcPr>
          <w:p w14:paraId="09BDB414" w14:textId="77777777" w:rsidR="008C770D" w:rsidRPr="001B4041" w:rsidRDefault="008C770D" w:rsidP="008C770D">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6"/>
                <w:szCs w:val="26"/>
              </w:rPr>
            </w:pPr>
          </w:p>
        </w:tc>
        <w:tc>
          <w:tcPr>
            <w:tcW w:w="991" w:type="dxa"/>
            <w:vAlign w:val="center"/>
          </w:tcPr>
          <w:p w14:paraId="4DB20A9A" w14:textId="2B1BF9C1" w:rsidR="008C770D" w:rsidRPr="00170971"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r w:rsidRPr="00170971">
              <w:rPr>
                <w:rFonts w:ascii="Browallia New" w:hAnsi="Browallia New" w:cs="Browallia New"/>
                <w:sz w:val="26"/>
                <w:szCs w:val="26"/>
                <w:lang w:val="en-US" w:bidi="th-TH"/>
              </w:rPr>
              <w:t>102,792</w:t>
            </w:r>
          </w:p>
        </w:tc>
        <w:tc>
          <w:tcPr>
            <w:tcW w:w="270" w:type="dxa"/>
          </w:tcPr>
          <w:p w14:paraId="424D9DA5" w14:textId="77777777" w:rsidR="008C770D" w:rsidRPr="001B4041" w:rsidRDefault="008C770D" w:rsidP="008C770D">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6"/>
                <w:szCs w:val="26"/>
              </w:rPr>
            </w:pPr>
          </w:p>
        </w:tc>
        <w:tc>
          <w:tcPr>
            <w:tcW w:w="1006" w:type="dxa"/>
            <w:vAlign w:val="center"/>
          </w:tcPr>
          <w:p w14:paraId="36A5ABC4" w14:textId="4BA4B440" w:rsidR="008C770D" w:rsidRPr="001B4041"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r w:rsidRPr="001B4041">
              <w:rPr>
                <w:rFonts w:ascii="Browallia New" w:hAnsi="Browallia New" w:cs="Browallia New"/>
                <w:sz w:val="26"/>
                <w:szCs w:val="26"/>
                <w:lang w:val="en-US" w:bidi="th-TH"/>
              </w:rPr>
              <w:t>102,792</w:t>
            </w:r>
          </w:p>
        </w:tc>
      </w:tr>
      <w:tr w:rsidR="008C770D" w:rsidRPr="001B4041" w14:paraId="78449D25" w14:textId="77777777" w:rsidTr="003812C5">
        <w:tc>
          <w:tcPr>
            <w:tcW w:w="3636" w:type="dxa"/>
            <w:vAlign w:val="bottom"/>
          </w:tcPr>
          <w:p w14:paraId="0AD7080B" w14:textId="77777777" w:rsidR="008C770D" w:rsidRPr="001B4041" w:rsidRDefault="008C770D" w:rsidP="008C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6"/>
                <w:szCs w:val="26"/>
                <w:lang w:val="en-GB"/>
              </w:rPr>
            </w:pPr>
            <w:r w:rsidRPr="001B4041">
              <w:rPr>
                <w:rFonts w:ascii="Browallia New" w:hAnsi="Browallia New" w:cs="Browallia New"/>
                <w:sz w:val="26"/>
                <w:szCs w:val="26"/>
                <w:cs/>
              </w:rPr>
              <w:t>ดอกเบี้ยค้างรับ</w:t>
            </w:r>
          </w:p>
        </w:tc>
        <w:tc>
          <w:tcPr>
            <w:tcW w:w="993" w:type="dxa"/>
            <w:tcBorders>
              <w:bottom w:val="single" w:sz="4" w:space="0" w:color="auto"/>
            </w:tcBorders>
            <w:shd w:val="clear" w:color="auto" w:fill="auto"/>
          </w:tcPr>
          <w:p w14:paraId="765C340F" w14:textId="65EF70A3" w:rsidR="008C770D" w:rsidRPr="00112FD4"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r w:rsidRPr="00112FD4">
              <w:rPr>
                <w:rFonts w:ascii="Browallia New" w:hAnsi="Browallia New" w:cs="Browallia New"/>
                <w:sz w:val="26"/>
                <w:szCs w:val="26"/>
                <w:lang w:val="en-US" w:bidi="th-TH"/>
              </w:rPr>
              <w:t>29,032</w:t>
            </w:r>
          </w:p>
        </w:tc>
        <w:tc>
          <w:tcPr>
            <w:tcW w:w="270" w:type="dxa"/>
          </w:tcPr>
          <w:p w14:paraId="4A4607C7" w14:textId="77777777" w:rsidR="008C770D" w:rsidRPr="00BD1223"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p>
        </w:tc>
        <w:tc>
          <w:tcPr>
            <w:tcW w:w="1006" w:type="dxa"/>
            <w:tcBorders>
              <w:bottom w:val="single" w:sz="4" w:space="0" w:color="auto"/>
            </w:tcBorders>
          </w:tcPr>
          <w:p w14:paraId="7BA53F85" w14:textId="7A9B971B" w:rsidR="008C770D" w:rsidRPr="00CA67A6"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rPr>
            </w:pPr>
            <w:r w:rsidRPr="002026BF">
              <w:rPr>
                <w:rFonts w:ascii="Browallia New" w:hAnsi="Browallia New" w:cs="Browallia New"/>
                <w:sz w:val="26"/>
                <w:szCs w:val="26"/>
                <w:lang w:val="en-US"/>
              </w:rPr>
              <w:t>25,048</w:t>
            </w:r>
          </w:p>
        </w:tc>
        <w:tc>
          <w:tcPr>
            <w:tcW w:w="284" w:type="dxa"/>
          </w:tcPr>
          <w:p w14:paraId="0D82D68B" w14:textId="77777777" w:rsidR="008C770D" w:rsidRPr="001B4041" w:rsidRDefault="008C770D" w:rsidP="008C770D">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6"/>
                <w:szCs w:val="26"/>
              </w:rPr>
            </w:pPr>
          </w:p>
        </w:tc>
        <w:tc>
          <w:tcPr>
            <w:tcW w:w="991" w:type="dxa"/>
            <w:tcBorders>
              <w:bottom w:val="single" w:sz="4" w:space="0" w:color="auto"/>
            </w:tcBorders>
            <w:vAlign w:val="center"/>
          </w:tcPr>
          <w:p w14:paraId="6F6D4478" w14:textId="3947D9E0" w:rsidR="008C770D" w:rsidRPr="00170971"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r w:rsidRPr="00170971">
              <w:rPr>
                <w:rFonts w:ascii="Browallia New" w:hAnsi="Browallia New" w:cs="Browallia New"/>
                <w:sz w:val="26"/>
                <w:szCs w:val="26"/>
                <w:lang w:val="en-US" w:bidi="th-TH"/>
              </w:rPr>
              <w:t>24,60</w:t>
            </w:r>
            <w:r>
              <w:rPr>
                <w:rFonts w:ascii="Browallia New" w:hAnsi="Browallia New" w:cs="Browallia New"/>
                <w:sz w:val="26"/>
                <w:szCs w:val="26"/>
                <w:lang w:val="en-US" w:bidi="th-TH"/>
              </w:rPr>
              <w:t>5</w:t>
            </w:r>
          </w:p>
        </w:tc>
        <w:tc>
          <w:tcPr>
            <w:tcW w:w="270" w:type="dxa"/>
          </w:tcPr>
          <w:p w14:paraId="4DE8B5B7" w14:textId="77777777" w:rsidR="008C770D" w:rsidRPr="001B4041" w:rsidRDefault="008C770D" w:rsidP="008C770D">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6"/>
                <w:szCs w:val="26"/>
              </w:rPr>
            </w:pPr>
          </w:p>
        </w:tc>
        <w:tc>
          <w:tcPr>
            <w:tcW w:w="1006" w:type="dxa"/>
            <w:tcBorders>
              <w:bottom w:val="single" w:sz="4" w:space="0" w:color="auto"/>
            </w:tcBorders>
            <w:vAlign w:val="center"/>
          </w:tcPr>
          <w:p w14:paraId="73900CB6" w14:textId="10F8FC1B" w:rsidR="008C770D" w:rsidRPr="001B4041"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r>
              <w:rPr>
                <w:rFonts w:ascii="Browallia New" w:hAnsi="Browallia New" w:cs="Browallia New"/>
                <w:sz w:val="26"/>
                <w:szCs w:val="26"/>
                <w:lang w:val="en-US" w:bidi="th-TH"/>
              </w:rPr>
              <w:t>24,046</w:t>
            </w:r>
          </w:p>
        </w:tc>
      </w:tr>
      <w:tr w:rsidR="008C770D" w:rsidRPr="001B4041" w14:paraId="360EA57E" w14:textId="77777777" w:rsidTr="003812C5">
        <w:tc>
          <w:tcPr>
            <w:tcW w:w="3636" w:type="dxa"/>
            <w:vAlign w:val="bottom"/>
          </w:tcPr>
          <w:p w14:paraId="7B4D9E88" w14:textId="77777777" w:rsidR="008C770D" w:rsidRPr="001B4041" w:rsidRDefault="008C770D" w:rsidP="008C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6"/>
                <w:szCs w:val="26"/>
                <w:cs/>
              </w:rPr>
            </w:pPr>
            <w:r w:rsidRPr="001B4041">
              <w:rPr>
                <w:rFonts w:ascii="Browallia New" w:hAnsi="Browallia New" w:cs="Browallia New"/>
                <w:sz w:val="26"/>
                <w:szCs w:val="26"/>
                <w:cs/>
              </w:rPr>
              <w:t>รวม</w:t>
            </w:r>
          </w:p>
        </w:tc>
        <w:tc>
          <w:tcPr>
            <w:tcW w:w="993" w:type="dxa"/>
            <w:tcBorders>
              <w:top w:val="single" w:sz="4" w:space="0" w:color="auto"/>
            </w:tcBorders>
            <w:shd w:val="clear" w:color="auto" w:fill="auto"/>
          </w:tcPr>
          <w:p w14:paraId="6BC7BE9D" w14:textId="2FF36EB9" w:rsidR="008C770D" w:rsidRPr="00112FD4" w:rsidRDefault="008C770D" w:rsidP="008C770D">
            <w:pPr>
              <w:pStyle w:val="acctfourfigures"/>
              <w:tabs>
                <w:tab w:val="left" w:pos="720"/>
              </w:tabs>
              <w:spacing w:line="240" w:lineRule="auto"/>
              <w:ind w:left="-117" w:right="34"/>
              <w:jc w:val="right"/>
              <w:rPr>
                <w:rFonts w:ascii="Browallia New" w:hAnsi="Browallia New" w:cs="Browallia New"/>
                <w:sz w:val="26"/>
                <w:szCs w:val="26"/>
                <w:rtl/>
                <w:cs/>
                <w:lang w:val="en-US"/>
              </w:rPr>
            </w:pPr>
            <w:r w:rsidRPr="00112FD4">
              <w:rPr>
                <w:rFonts w:ascii="Browallia New" w:hAnsi="Browallia New" w:cs="Browallia New"/>
                <w:sz w:val="26"/>
                <w:szCs w:val="26"/>
                <w:lang w:val="en-US"/>
              </w:rPr>
              <w:t>394,207</w:t>
            </w:r>
          </w:p>
        </w:tc>
        <w:tc>
          <w:tcPr>
            <w:tcW w:w="270" w:type="dxa"/>
          </w:tcPr>
          <w:p w14:paraId="68E88CF0" w14:textId="77777777" w:rsidR="008C770D" w:rsidRPr="00BD1223"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p>
        </w:tc>
        <w:tc>
          <w:tcPr>
            <w:tcW w:w="1006" w:type="dxa"/>
            <w:tcBorders>
              <w:top w:val="single" w:sz="4" w:space="0" w:color="auto"/>
            </w:tcBorders>
          </w:tcPr>
          <w:p w14:paraId="3C73AF6D" w14:textId="3E00DD32" w:rsidR="008C770D" w:rsidRPr="00CA67A6" w:rsidRDefault="008C770D" w:rsidP="008C770D">
            <w:pPr>
              <w:pStyle w:val="acctfourfigures"/>
              <w:tabs>
                <w:tab w:val="left" w:pos="720"/>
              </w:tabs>
              <w:spacing w:line="240" w:lineRule="auto"/>
              <w:ind w:left="-117" w:right="34"/>
              <w:jc w:val="right"/>
              <w:rPr>
                <w:rFonts w:ascii="Browallia New" w:hAnsi="Browallia New" w:cs="Browallia New"/>
                <w:sz w:val="26"/>
                <w:szCs w:val="26"/>
                <w:rtl/>
                <w:cs/>
                <w:lang w:val="en-US"/>
              </w:rPr>
            </w:pPr>
            <w:r w:rsidRPr="002026BF">
              <w:rPr>
                <w:rFonts w:ascii="Browallia New" w:hAnsi="Browallia New" w:cs="Browallia New"/>
                <w:sz w:val="26"/>
                <w:szCs w:val="26"/>
                <w:lang w:val="en-US"/>
              </w:rPr>
              <w:t>384,101</w:t>
            </w:r>
          </w:p>
        </w:tc>
        <w:tc>
          <w:tcPr>
            <w:tcW w:w="284" w:type="dxa"/>
          </w:tcPr>
          <w:p w14:paraId="3D1DB314" w14:textId="77777777" w:rsidR="008C770D" w:rsidRPr="001B4041" w:rsidRDefault="008C770D" w:rsidP="008C770D">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6"/>
                <w:szCs w:val="26"/>
              </w:rPr>
            </w:pPr>
          </w:p>
        </w:tc>
        <w:tc>
          <w:tcPr>
            <w:tcW w:w="991" w:type="dxa"/>
            <w:tcBorders>
              <w:top w:val="single" w:sz="4" w:space="0" w:color="auto"/>
            </w:tcBorders>
            <w:vAlign w:val="center"/>
          </w:tcPr>
          <w:p w14:paraId="376BCEDF" w14:textId="3B56C5EB" w:rsidR="008C770D" w:rsidRPr="00170971"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r w:rsidRPr="00170971">
              <w:rPr>
                <w:rFonts w:ascii="Browallia New" w:hAnsi="Browallia New" w:cs="Browallia New"/>
                <w:sz w:val="26"/>
                <w:szCs w:val="26"/>
                <w:lang w:val="en-US" w:bidi="th-TH"/>
              </w:rPr>
              <w:t>127,39</w:t>
            </w:r>
            <w:r>
              <w:rPr>
                <w:rFonts w:ascii="Browallia New" w:hAnsi="Browallia New" w:cs="Browallia New"/>
                <w:sz w:val="26"/>
                <w:szCs w:val="26"/>
                <w:lang w:val="en-US" w:bidi="th-TH"/>
              </w:rPr>
              <w:t>7</w:t>
            </w:r>
          </w:p>
        </w:tc>
        <w:tc>
          <w:tcPr>
            <w:tcW w:w="270" w:type="dxa"/>
          </w:tcPr>
          <w:p w14:paraId="3DEC1B3A" w14:textId="77777777" w:rsidR="008C770D" w:rsidRPr="001B4041" w:rsidRDefault="008C770D" w:rsidP="008C770D">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6"/>
                <w:szCs w:val="26"/>
              </w:rPr>
            </w:pPr>
          </w:p>
        </w:tc>
        <w:tc>
          <w:tcPr>
            <w:tcW w:w="1006" w:type="dxa"/>
            <w:tcBorders>
              <w:top w:val="single" w:sz="4" w:space="0" w:color="auto"/>
            </w:tcBorders>
            <w:vAlign w:val="center"/>
          </w:tcPr>
          <w:p w14:paraId="25DD4E39" w14:textId="1960FB0B" w:rsidR="008C770D" w:rsidRPr="001B4041"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r>
              <w:rPr>
                <w:rFonts w:ascii="Browallia New" w:hAnsi="Browallia New" w:cs="Browallia New"/>
                <w:sz w:val="26"/>
                <w:szCs w:val="26"/>
                <w:lang w:val="en-US" w:bidi="th-TH"/>
              </w:rPr>
              <w:fldChar w:fldCharType="begin"/>
            </w:r>
            <w:r>
              <w:rPr>
                <w:rFonts w:ascii="Browallia New" w:hAnsi="Browallia New" w:cs="Browallia New"/>
                <w:sz w:val="26"/>
                <w:szCs w:val="26"/>
                <w:cs/>
                <w:lang w:val="en-US" w:bidi="th-TH"/>
              </w:rPr>
              <w:instrText xml:space="preserve"> =</w:instrText>
            </w:r>
            <w:r>
              <w:rPr>
                <w:rFonts w:ascii="Browallia New" w:hAnsi="Browallia New" w:cs="Browallia New"/>
                <w:sz w:val="26"/>
                <w:szCs w:val="26"/>
                <w:lang w:val="en-US" w:bidi="th-TH"/>
              </w:rPr>
              <w:instrText>SUM</w:instrText>
            </w:r>
            <w:r>
              <w:rPr>
                <w:rFonts w:ascii="Browallia New" w:hAnsi="Browallia New" w:cs="Browallia New"/>
                <w:sz w:val="26"/>
                <w:szCs w:val="26"/>
                <w:cs/>
                <w:lang w:val="en-US" w:bidi="th-TH"/>
              </w:rPr>
              <w:instrText>(</w:instrText>
            </w:r>
            <w:r>
              <w:rPr>
                <w:rFonts w:ascii="Browallia New" w:hAnsi="Browallia New" w:cs="Browallia New"/>
                <w:sz w:val="26"/>
                <w:szCs w:val="26"/>
                <w:lang w:val="en-US" w:bidi="th-TH"/>
              </w:rPr>
              <w:instrText>ABOVE</w:instrText>
            </w:r>
            <w:r>
              <w:rPr>
                <w:rFonts w:ascii="Browallia New" w:hAnsi="Browallia New" w:cs="Browallia New"/>
                <w:sz w:val="26"/>
                <w:szCs w:val="26"/>
                <w:cs/>
                <w:lang w:val="en-US" w:bidi="th-TH"/>
              </w:rPr>
              <w:instrText xml:space="preserve">) </w:instrText>
            </w:r>
            <w:r>
              <w:rPr>
                <w:rFonts w:ascii="Browallia New" w:hAnsi="Browallia New" w:cs="Browallia New"/>
                <w:sz w:val="26"/>
                <w:szCs w:val="26"/>
                <w:lang w:val="en-US" w:bidi="th-TH"/>
              </w:rPr>
              <w:fldChar w:fldCharType="separate"/>
            </w:r>
            <w:r>
              <w:rPr>
                <w:rFonts w:ascii="Browallia New" w:hAnsi="Browallia New" w:cs="Browallia New"/>
                <w:noProof/>
                <w:sz w:val="26"/>
                <w:szCs w:val="26"/>
                <w:lang w:val="en-US" w:bidi="th-TH"/>
              </w:rPr>
              <w:t>126,838</w:t>
            </w:r>
            <w:r>
              <w:rPr>
                <w:rFonts w:ascii="Browallia New" w:hAnsi="Browallia New" w:cs="Browallia New"/>
                <w:sz w:val="26"/>
                <w:szCs w:val="26"/>
                <w:lang w:val="en-US" w:bidi="th-TH"/>
              </w:rPr>
              <w:fldChar w:fldCharType="end"/>
            </w:r>
          </w:p>
        </w:tc>
      </w:tr>
      <w:tr w:rsidR="008C770D" w:rsidRPr="001B4041" w14:paraId="0ED31973" w14:textId="77777777" w:rsidTr="003812C5">
        <w:tc>
          <w:tcPr>
            <w:tcW w:w="3636" w:type="dxa"/>
            <w:vAlign w:val="bottom"/>
          </w:tcPr>
          <w:p w14:paraId="6AEFA2DF" w14:textId="77777777" w:rsidR="008C770D" w:rsidRPr="001B4041" w:rsidRDefault="008C770D" w:rsidP="008C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6"/>
                <w:szCs w:val="26"/>
                <w:cs/>
              </w:rPr>
            </w:pPr>
            <w:r w:rsidRPr="001B4041">
              <w:rPr>
                <w:rFonts w:ascii="Browallia New" w:hAnsi="Browallia New" w:cs="Browallia New"/>
                <w:sz w:val="26"/>
                <w:szCs w:val="26"/>
                <w:u w:val="single"/>
                <w:cs/>
              </w:rPr>
              <w:t>หัก</w:t>
            </w:r>
            <w:r w:rsidRPr="00574954">
              <w:rPr>
                <w:rFonts w:ascii="Browallia New" w:hAnsi="Browallia New" w:cs="Browallia New"/>
                <w:sz w:val="26"/>
                <w:szCs w:val="26"/>
                <w:cs/>
              </w:rPr>
              <w:t xml:space="preserve"> </w:t>
            </w:r>
            <w:r w:rsidRPr="001B4041">
              <w:rPr>
                <w:rFonts w:ascii="Browallia New" w:hAnsi="Browallia New" w:cs="Browallia New"/>
                <w:sz w:val="26"/>
                <w:szCs w:val="26"/>
                <w:cs/>
              </w:rPr>
              <w:t>ค่าเผื่อหนี้สงสัยจะสูญ</w:t>
            </w:r>
          </w:p>
        </w:tc>
        <w:tc>
          <w:tcPr>
            <w:tcW w:w="993" w:type="dxa"/>
            <w:shd w:val="clear" w:color="auto" w:fill="auto"/>
            <w:vAlign w:val="center"/>
          </w:tcPr>
          <w:p w14:paraId="06482586" w14:textId="6792BCC9" w:rsidR="008C770D" w:rsidRPr="00112FD4"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r w:rsidRPr="00112FD4">
              <w:rPr>
                <w:rFonts w:ascii="Browallia New" w:hAnsi="Browallia New" w:cs="Browallia New"/>
                <w:sz w:val="26"/>
                <w:szCs w:val="26"/>
                <w:cs/>
                <w:lang w:val="en-US" w:bidi="th-TH"/>
              </w:rPr>
              <w:t>(</w:t>
            </w:r>
            <w:r w:rsidRPr="00112FD4">
              <w:rPr>
                <w:rFonts w:ascii="Browallia New" w:hAnsi="Browallia New" w:cs="Browallia New"/>
                <w:sz w:val="26"/>
                <w:szCs w:val="26"/>
                <w:lang w:val="en-US" w:bidi="th-TH"/>
              </w:rPr>
              <w:t>115,894</w:t>
            </w:r>
            <w:r w:rsidRPr="00112FD4">
              <w:rPr>
                <w:rFonts w:ascii="Browallia New" w:hAnsi="Browallia New" w:cs="Browallia New"/>
                <w:sz w:val="26"/>
                <w:szCs w:val="26"/>
                <w:cs/>
                <w:lang w:val="en-US" w:bidi="th-TH"/>
              </w:rPr>
              <w:t>)</w:t>
            </w:r>
          </w:p>
        </w:tc>
        <w:tc>
          <w:tcPr>
            <w:tcW w:w="270" w:type="dxa"/>
          </w:tcPr>
          <w:p w14:paraId="18D4375C" w14:textId="77777777" w:rsidR="008C770D" w:rsidRPr="00BD1223"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p>
        </w:tc>
        <w:tc>
          <w:tcPr>
            <w:tcW w:w="1006" w:type="dxa"/>
            <w:vAlign w:val="center"/>
          </w:tcPr>
          <w:p w14:paraId="205C884F" w14:textId="1C180C19" w:rsidR="008C770D" w:rsidRPr="00CA67A6"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rPr>
            </w:pPr>
            <w:r w:rsidRPr="002026BF">
              <w:rPr>
                <w:rFonts w:ascii="Browallia New" w:hAnsi="Browallia New" w:cs="Browallia New"/>
                <w:sz w:val="26"/>
                <w:szCs w:val="26"/>
                <w:lang w:val="en-US"/>
              </w:rPr>
              <w:t>(115,894)</w:t>
            </w:r>
          </w:p>
        </w:tc>
        <w:tc>
          <w:tcPr>
            <w:tcW w:w="284" w:type="dxa"/>
          </w:tcPr>
          <w:p w14:paraId="18E607E8" w14:textId="77777777" w:rsidR="008C770D" w:rsidRPr="001B4041" w:rsidRDefault="008C770D" w:rsidP="008C770D">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6"/>
                <w:szCs w:val="26"/>
              </w:rPr>
            </w:pPr>
          </w:p>
        </w:tc>
        <w:tc>
          <w:tcPr>
            <w:tcW w:w="991" w:type="dxa"/>
            <w:vAlign w:val="center"/>
          </w:tcPr>
          <w:p w14:paraId="4BCA1484" w14:textId="7A854E6C" w:rsidR="008C770D" w:rsidRPr="00170971"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r w:rsidRPr="00170971">
              <w:rPr>
                <w:rFonts w:ascii="Browallia New" w:hAnsi="Browallia New" w:cs="Browallia New"/>
                <w:sz w:val="26"/>
                <w:szCs w:val="26"/>
                <w:cs/>
                <w:lang w:val="en-US" w:bidi="th-TH"/>
              </w:rPr>
              <w:t>(</w:t>
            </w:r>
            <w:r w:rsidRPr="00170971">
              <w:rPr>
                <w:rFonts w:ascii="Browallia New" w:hAnsi="Browallia New" w:cs="Browallia New"/>
                <w:sz w:val="26"/>
                <w:szCs w:val="26"/>
                <w:lang w:val="en-US" w:bidi="th-TH"/>
              </w:rPr>
              <w:t>115,89</w:t>
            </w:r>
            <w:r>
              <w:rPr>
                <w:rFonts w:ascii="Browallia New" w:hAnsi="Browallia New" w:cs="Browallia New"/>
                <w:sz w:val="26"/>
                <w:szCs w:val="26"/>
                <w:lang w:val="en-US" w:bidi="th-TH"/>
              </w:rPr>
              <w:t>5</w:t>
            </w:r>
            <w:r w:rsidRPr="00170971">
              <w:rPr>
                <w:rFonts w:ascii="Browallia New" w:hAnsi="Browallia New" w:cs="Browallia New"/>
                <w:sz w:val="26"/>
                <w:szCs w:val="26"/>
                <w:cs/>
                <w:lang w:val="en-US" w:bidi="th-TH"/>
              </w:rPr>
              <w:t>)</w:t>
            </w:r>
          </w:p>
        </w:tc>
        <w:tc>
          <w:tcPr>
            <w:tcW w:w="270" w:type="dxa"/>
            <w:vAlign w:val="center"/>
          </w:tcPr>
          <w:p w14:paraId="2281DF80" w14:textId="77777777" w:rsidR="008C770D" w:rsidRPr="001B4041" w:rsidRDefault="008C770D" w:rsidP="008C770D">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6"/>
                <w:szCs w:val="26"/>
              </w:rPr>
            </w:pPr>
          </w:p>
        </w:tc>
        <w:tc>
          <w:tcPr>
            <w:tcW w:w="1006" w:type="dxa"/>
            <w:vAlign w:val="center"/>
          </w:tcPr>
          <w:p w14:paraId="6B67F947" w14:textId="5DB727D7" w:rsidR="008C770D" w:rsidRPr="001B4041"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r>
              <w:rPr>
                <w:rFonts w:ascii="Browallia New" w:hAnsi="Browallia New" w:cs="Browallia New"/>
                <w:sz w:val="26"/>
                <w:szCs w:val="26"/>
                <w:cs/>
                <w:lang w:val="en-US" w:bidi="th-TH"/>
              </w:rPr>
              <w:t>(</w:t>
            </w:r>
            <w:r>
              <w:rPr>
                <w:rFonts w:ascii="Browallia New" w:hAnsi="Browallia New" w:cs="Browallia New"/>
                <w:sz w:val="26"/>
                <w:szCs w:val="26"/>
                <w:lang w:val="en-US" w:bidi="th-TH"/>
              </w:rPr>
              <w:t>115,895</w:t>
            </w:r>
            <w:r>
              <w:rPr>
                <w:rFonts w:ascii="Browallia New" w:hAnsi="Browallia New" w:cs="Browallia New"/>
                <w:sz w:val="26"/>
                <w:szCs w:val="26"/>
                <w:cs/>
                <w:lang w:val="en-US" w:bidi="th-TH"/>
              </w:rPr>
              <w:t>)</w:t>
            </w:r>
          </w:p>
        </w:tc>
      </w:tr>
      <w:tr w:rsidR="008C770D" w:rsidRPr="001B4041" w14:paraId="4AC481B5" w14:textId="77777777" w:rsidTr="003812C5">
        <w:tc>
          <w:tcPr>
            <w:tcW w:w="3636" w:type="dxa"/>
            <w:vAlign w:val="bottom"/>
          </w:tcPr>
          <w:p w14:paraId="5383FF9B" w14:textId="77777777" w:rsidR="008C770D" w:rsidRPr="001B4041" w:rsidRDefault="008C770D" w:rsidP="008C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6"/>
                <w:szCs w:val="26"/>
                <w:cs/>
              </w:rPr>
            </w:pPr>
            <w:r w:rsidRPr="001B4041">
              <w:rPr>
                <w:rFonts w:ascii="Browallia New" w:hAnsi="Browallia New" w:cs="Browallia New"/>
                <w:sz w:val="26"/>
                <w:szCs w:val="26"/>
                <w:cs/>
              </w:rPr>
              <w:t>สุทธิ</w:t>
            </w:r>
          </w:p>
        </w:tc>
        <w:tc>
          <w:tcPr>
            <w:tcW w:w="993" w:type="dxa"/>
            <w:tcBorders>
              <w:top w:val="single" w:sz="4" w:space="0" w:color="auto"/>
            </w:tcBorders>
            <w:shd w:val="clear" w:color="auto" w:fill="auto"/>
            <w:vAlign w:val="bottom"/>
          </w:tcPr>
          <w:p w14:paraId="09F1CB4F" w14:textId="72792DA5" w:rsidR="008C770D" w:rsidRPr="00112FD4"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r w:rsidRPr="00112FD4">
              <w:rPr>
                <w:rFonts w:ascii="Browallia New" w:hAnsi="Browallia New" w:cs="Browallia New"/>
                <w:sz w:val="26"/>
                <w:szCs w:val="26"/>
                <w:lang w:val="en-US" w:bidi="th-TH"/>
              </w:rPr>
              <w:t>278,313</w:t>
            </w:r>
          </w:p>
        </w:tc>
        <w:tc>
          <w:tcPr>
            <w:tcW w:w="270" w:type="dxa"/>
          </w:tcPr>
          <w:p w14:paraId="1C113BB1" w14:textId="77777777" w:rsidR="008C770D" w:rsidRPr="00BD1223"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p>
        </w:tc>
        <w:tc>
          <w:tcPr>
            <w:tcW w:w="1006" w:type="dxa"/>
            <w:tcBorders>
              <w:top w:val="single" w:sz="4" w:space="0" w:color="auto"/>
            </w:tcBorders>
            <w:vAlign w:val="bottom"/>
          </w:tcPr>
          <w:p w14:paraId="5C2BAC4C" w14:textId="6194E7CF" w:rsidR="008C770D" w:rsidRPr="00BD1223"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rPr>
            </w:pPr>
            <w:r w:rsidRPr="002026BF">
              <w:rPr>
                <w:rFonts w:ascii="Browallia New" w:hAnsi="Browallia New" w:cs="Browallia New"/>
                <w:sz w:val="26"/>
                <w:szCs w:val="26"/>
                <w:lang w:val="en-US"/>
              </w:rPr>
              <w:t>268,207</w:t>
            </w:r>
          </w:p>
        </w:tc>
        <w:tc>
          <w:tcPr>
            <w:tcW w:w="284" w:type="dxa"/>
          </w:tcPr>
          <w:p w14:paraId="127DC5E4" w14:textId="77777777" w:rsidR="008C770D" w:rsidRPr="001B4041" w:rsidRDefault="008C770D" w:rsidP="008C770D">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6"/>
                <w:szCs w:val="26"/>
              </w:rPr>
            </w:pPr>
          </w:p>
        </w:tc>
        <w:tc>
          <w:tcPr>
            <w:tcW w:w="991" w:type="dxa"/>
            <w:tcBorders>
              <w:top w:val="single" w:sz="4" w:space="0" w:color="auto"/>
            </w:tcBorders>
            <w:vAlign w:val="bottom"/>
          </w:tcPr>
          <w:p w14:paraId="7E1D6CFA" w14:textId="388D31D4" w:rsidR="008C770D" w:rsidRPr="00170971"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r w:rsidRPr="00170971">
              <w:rPr>
                <w:rFonts w:ascii="Browallia New" w:hAnsi="Browallia New" w:cs="Browallia New"/>
                <w:sz w:val="26"/>
                <w:szCs w:val="26"/>
                <w:lang w:val="en-US" w:bidi="th-TH"/>
              </w:rPr>
              <w:t>11,502</w:t>
            </w:r>
          </w:p>
        </w:tc>
        <w:tc>
          <w:tcPr>
            <w:tcW w:w="270" w:type="dxa"/>
            <w:vAlign w:val="center"/>
          </w:tcPr>
          <w:p w14:paraId="49EAB904" w14:textId="77777777" w:rsidR="008C770D" w:rsidRPr="001B4041" w:rsidRDefault="008C770D" w:rsidP="008C770D">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6"/>
                <w:szCs w:val="26"/>
              </w:rPr>
            </w:pPr>
          </w:p>
        </w:tc>
        <w:tc>
          <w:tcPr>
            <w:tcW w:w="1006" w:type="dxa"/>
            <w:tcBorders>
              <w:top w:val="single" w:sz="4" w:space="0" w:color="auto"/>
            </w:tcBorders>
            <w:vAlign w:val="bottom"/>
          </w:tcPr>
          <w:p w14:paraId="4CC8B494" w14:textId="13DC5CFD" w:rsidR="008C770D" w:rsidRPr="001B4041"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r>
              <w:rPr>
                <w:rFonts w:ascii="Browallia New" w:hAnsi="Browallia New" w:cs="Browallia New"/>
                <w:sz w:val="26"/>
                <w:szCs w:val="26"/>
                <w:lang w:val="en-US" w:bidi="th-TH"/>
              </w:rPr>
              <w:t>10,943</w:t>
            </w:r>
          </w:p>
        </w:tc>
      </w:tr>
      <w:tr w:rsidR="008C770D" w:rsidRPr="001B4041" w14:paraId="3606F8C3" w14:textId="77777777" w:rsidTr="003812C5">
        <w:tc>
          <w:tcPr>
            <w:tcW w:w="3636" w:type="dxa"/>
            <w:vAlign w:val="bottom"/>
          </w:tcPr>
          <w:p w14:paraId="6FB0E4D4" w14:textId="77777777" w:rsidR="008C770D" w:rsidRPr="001B4041" w:rsidRDefault="008C770D" w:rsidP="008C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6"/>
                <w:szCs w:val="26"/>
                <w:cs/>
              </w:rPr>
            </w:pPr>
            <w:r w:rsidRPr="001B4041">
              <w:rPr>
                <w:rFonts w:ascii="Browallia New" w:hAnsi="Browallia New" w:cs="Browallia New"/>
                <w:sz w:val="26"/>
                <w:szCs w:val="26"/>
                <w:u w:val="single"/>
                <w:cs/>
              </w:rPr>
              <w:t>หัก</w:t>
            </w:r>
            <w:r w:rsidRPr="001B4041">
              <w:rPr>
                <w:rFonts w:ascii="Browallia New" w:hAnsi="Browallia New" w:cs="Browallia New"/>
                <w:sz w:val="26"/>
                <w:szCs w:val="26"/>
                <w:cs/>
              </w:rPr>
              <w:t xml:space="preserve"> ส่วนที่ถึงกำหนดชำระภายในหนึ่งปี</w:t>
            </w:r>
          </w:p>
        </w:tc>
        <w:tc>
          <w:tcPr>
            <w:tcW w:w="993" w:type="dxa"/>
            <w:shd w:val="clear" w:color="auto" w:fill="auto"/>
            <w:vAlign w:val="center"/>
          </w:tcPr>
          <w:p w14:paraId="70477E51" w14:textId="0B50F52F" w:rsidR="008C770D" w:rsidRPr="00112FD4"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r w:rsidRPr="00112FD4">
              <w:rPr>
                <w:rFonts w:ascii="Browallia New" w:hAnsi="Browallia New" w:cs="Browallia New"/>
                <w:sz w:val="26"/>
                <w:szCs w:val="26"/>
                <w:cs/>
                <w:lang w:val="en-US" w:bidi="th-TH"/>
              </w:rPr>
              <w:t>(</w:t>
            </w:r>
            <w:r w:rsidRPr="00112FD4">
              <w:rPr>
                <w:rFonts w:ascii="Browallia New" w:hAnsi="Browallia New" w:cs="Browallia New"/>
                <w:sz w:val="26"/>
                <w:szCs w:val="26"/>
                <w:lang w:val="en-US" w:bidi="th-TH"/>
              </w:rPr>
              <w:t>172,550</w:t>
            </w:r>
            <w:r w:rsidRPr="00112FD4">
              <w:rPr>
                <w:rFonts w:ascii="Browallia New" w:hAnsi="Browallia New" w:cs="Browallia New"/>
                <w:sz w:val="26"/>
                <w:szCs w:val="26"/>
                <w:cs/>
                <w:lang w:val="en-US" w:bidi="th-TH"/>
              </w:rPr>
              <w:t>)</w:t>
            </w:r>
          </w:p>
        </w:tc>
        <w:tc>
          <w:tcPr>
            <w:tcW w:w="270" w:type="dxa"/>
          </w:tcPr>
          <w:p w14:paraId="01C5D973" w14:textId="77777777" w:rsidR="008C770D" w:rsidRPr="00BD1223"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p>
        </w:tc>
        <w:tc>
          <w:tcPr>
            <w:tcW w:w="1006" w:type="dxa"/>
            <w:vAlign w:val="center"/>
          </w:tcPr>
          <w:p w14:paraId="1E33B32C" w14:textId="4AC790BA" w:rsidR="008C770D" w:rsidRPr="00BD1223"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rPr>
            </w:pPr>
            <w:r w:rsidRPr="002026BF">
              <w:rPr>
                <w:rFonts w:ascii="Browallia New" w:hAnsi="Browallia New" w:cs="Browallia New"/>
                <w:sz w:val="26"/>
                <w:szCs w:val="26"/>
                <w:lang w:val="en-US"/>
              </w:rPr>
              <w:t>(96,553)</w:t>
            </w:r>
          </w:p>
        </w:tc>
        <w:tc>
          <w:tcPr>
            <w:tcW w:w="284" w:type="dxa"/>
          </w:tcPr>
          <w:p w14:paraId="406D60C6" w14:textId="77777777" w:rsidR="008C770D" w:rsidRPr="001B4041" w:rsidRDefault="008C770D" w:rsidP="008C770D">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6"/>
                <w:szCs w:val="26"/>
              </w:rPr>
            </w:pPr>
          </w:p>
        </w:tc>
        <w:tc>
          <w:tcPr>
            <w:tcW w:w="991" w:type="dxa"/>
            <w:vAlign w:val="center"/>
          </w:tcPr>
          <w:p w14:paraId="3F2668D7" w14:textId="09A13968" w:rsidR="008C770D" w:rsidRPr="00170971" w:rsidRDefault="008C770D" w:rsidP="008C770D">
            <w:pPr>
              <w:pStyle w:val="acctfourfigures"/>
              <w:tabs>
                <w:tab w:val="left" w:pos="720"/>
              </w:tabs>
              <w:spacing w:line="240" w:lineRule="auto"/>
              <w:ind w:left="-117" w:right="34"/>
              <w:jc w:val="center"/>
              <w:rPr>
                <w:rFonts w:ascii="Browallia New" w:hAnsi="Browallia New" w:cs="Browallia New"/>
                <w:sz w:val="26"/>
                <w:szCs w:val="26"/>
                <w:lang w:val="en-US" w:bidi="th-TH"/>
              </w:rPr>
            </w:pPr>
            <w:r w:rsidRPr="001B4041">
              <w:rPr>
                <w:rFonts w:ascii="Browallia New" w:hAnsi="Browallia New" w:cs="Browallia New"/>
                <w:sz w:val="26"/>
                <w:szCs w:val="26"/>
                <w:cs/>
                <w:lang w:val="en-US" w:bidi="th-TH"/>
              </w:rPr>
              <w:t xml:space="preserve">       -</w:t>
            </w:r>
          </w:p>
        </w:tc>
        <w:tc>
          <w:tcPr>
            <w:tcW w:w="270" w:type="dxa"/>
            <w:vAlign w:val="center"/>
          </w:tcPr>
          <w:p w14:paraId="3F90E2F0" w14:textId="77777777" w:rsidR="008C770D" w:rsidRPr="001B4041" w:rsidRDefault="008C770D" w:rsidP="008C770D">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6"/>
                <w:szCs w:val="26"/>
              </w:rPr>
            </w:pPr>
          </w:p>
        </w:tc>
        <w:tc>
          <w:tcPr>
            <w:tcW w:w="1006" w:type="dxa"/>
            <w:vAlign w:val="center"/>
          </w:tcPr>
          <w:p w14:paraId="345EDB11" w14:textId="6F1E25B5" w:rsidR="008C770D" w:rsidRPr="001B4041" w:rsidRDefault="008C770D" w:rsidP="008C770D">
            <w:pPr>
              <w:pStyle w:val="acctfourfigures"/>
              <w:tabs>
                <w:tab w:val="left" w:pos="720"/>
              </w:tabs>
              <w:spacing w:line="240" w:lineRule="auto"/>
              <w:ind w:left="-117" w:right="34"/>
              <w:jc w:val="center"/>
              <w:rPr>
                <w:rFonts w:ascii="Browallia New" w:hAnsi="Browallia New" w:cs="Browallia New"/>
                <w:sz w:val="26"/>
                <w:szCs w:val="26"/>
                <w:lang w:val="en-US" w:bidi="th-TH"/>
              </w:rPr>
            </w:pPr>
            <w:r w:rsidRPr="001B4041">
              <w:rPr>
                <w:rFonts w:ascii="Browallia New" w:hAnsi="Browallia New" w:cs="Browallia New"/>
                <w:sz w:val="26"/>
                <w:szCs w:val="26"/>
                <w:cs/>
                <w:lang w:val="en-US" w:bidi="th-TH"/>
              </w:rPr>
              <w:t xml:space="preserve">       -</w:t>
            </w:r>
          </w:p>
        </w:tc>
      </w:tr>
      <w:tr w:rsidR="008C770D" w:rsidRPr="001B4041" w14:paraId="60184766" w14:textId="77777777" w:rsidTr="003812C5">
        <w:tc>
          <w:tcPr>
            <w:tcW w:w="3636" w:type="dxa"/>
            <w:vAlign w:val="bottom"/>
          </w:tcPr>
          <w:p w14:paraId="448225A9" w14:textId="77777777" w:rsidR="008C770D" w:rsidRPr="001B4041" w:rsidRDefault="008C770D" w:rsidP="008C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6"/>
                <w:szCs w:val="26"/>
                <w:cs/>
              </w:rPr>
            </w:pPr>
            <w:r w:rsidRPr="001B4041">
              <w:rPr>
                <w:rFonts w:ascii="Browallia New" w:hAnsi="Browallia New" w:cs="Browallia New"/>
                <w:sz w:val="26"/>
                <w:szCs w:val="26"/>
                <w:cs/>
              </w:rPr>
              <w:t>สุทธิ</w:t>
            </w:r>
          </w:p>
        </w:tc>
        <w:tc>
          <w:tcPr>
            <w:tcW w:w="993" w:type="dxa"/>
            <w:tcBorders>
              <w:top w:val="single" w:sz="4" w:space="0" w:color="auto"/>
              <w:bottom w:val="single" w:sz="12" w:space="0" w:color="auto"/>
            </w:tcBorders>
            <w:shd w:val="clear" w:color="auto" w:fill="auto"/>
            <w:vAlign w:val="bottom"/>
          </w:tcPr>
          <w:p w14:paraId="4FEB8F8C" w14:textId="5DD12325" w:rsidR="008C770D" w:rsidRPr="00112FD4" w:rsidRDefault="008C770D" w:rsidP="008C770D">
            <w:pPr>
              <w:pStyle w:val="acctfourfigures"/>
              <w:tabs>
                <w:tab w:val="left" w:pos="720"/>
              </w:tabs>
              <w:spacing w:line="240" w:lineRule="auto"/>
              <w:ind w:left="-117" w:right="34"/>
              <w:jc w:val="right"/>
              <w:rPr>
                <w:rFonts w:ascii="Browallia New" w:hAnsi="Browallia New" w:cs="Browallia New"/>
                <w:sz w:val="26"/>
                <w:szCs w:val="26"/>
                <w:cs/>
                <w:lang w:val="en-US" w:bidi="th-TH"/>
              </w:rPr>
            </w:pPr>
            <w:r w:rsidRPr="00112FD4">
              <w:rPr>
                <w:rFonts w:ascii="Browallia New" w:hAnsi="Browallia New" w:cs="Browallia New"/>
                <w:sz w:val="26"/>
                <w:szCs w:val="26"/>
                <w:lang w:val="en-US" w:bidi="th-TH"/>
              </w:rPr>
              <w:t>105,763</w:t>
            </w:r>
          </w:p>
        </w:tc>
        <w:tc>
          <w:tcPr>
            <w:tcW w:w="270" w:type="dxa"/>
          </w:tcPr>
          <w:p w14:paraId="1AEECED2" w14:textId="77777777" w:rsidR="008C770D" w:rsidRPr="00BD1223"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p>
        </w:tc>
        <w:tc>
          <w:tcPr>
            <w:tcW w:w="1006" w:type="dxa"/>
            <w:tcBorders>
              <w:top w:val="single" w:sz="4" w:space="0" w:color="auto"/>
              <w:bottom w:val="single" w:sz="12" w:space="0" w:color="auto"/>
            </w:tcBorders>
            <w:vAlign w:val="bottom"/>
          </w:tcPr>
          <w:p w14:paraId="5681036A" w14:textId="6507FDCB" w:rsidR="008C770D" w:rsidRPr="00BD1223"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rPr>
            </w:pPr>
            <w:r w:rsidRPr="002026BF">
              <w:rPr>
                <w:rFonts w:ascii="Browallia New" w:hAnsi="Browallia New" w:cs="Browallia New"/>
                <w:sz w:val="26"/>
                <w:szCs w:val="26"/>
                <w:lang w:val="en-US"/>
              </w:rPr>
              <w:t>171,654</w:t>
            </w:r>
          </w:p>
        </w:tc>
        <w:tc>
          <w:tcPr>
            <w:tcW w:w="284" w:type="dxa"/>
            <w:vAlign w:val="bottom"/>
          </w:tcPr>
          <w:p w14:paraId="2E6CCB08" w14:textId="77777777" w:rsidR="008C770D" w:rsidRPr="001B4041" w:rsidRDefault="008C770D" w:rsidP="008C770D">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6"/>
                <w:szCs w:val="26"/>
              </w:rPr>
            </w:pPr>
          </w:p>
        </w:tc>
        <w:tc>
          <w:tcPr>
            <w:tcW w:w="991" w:type="dxa"/>
            <w:tcBorders>
              <w:top w:val="single" w:sz="4" w:space="0" w:color="auto"/>
              <w:bottom w:val="single" w:sz="12" w:space="0" w:color="auto"/>
            </w:tcBorders>
            <w:vAlign w:val="bottom"/>
          </w:tcPr>
          <w:p w14:paraId="1EB5BD5D" w14:textId="0A579C4E" w:rsidR="008C770D" w:rsidRPr="00170971"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r w:rsidRPr="00170971">
              <w:rPr>
                <w:rFonts w:ascii="Browallia New" w:hAnsi="Browallia New" w:cs="Browallia New"/>
                <w:sz w:val="26"/>
                <w:szCs w:val="26"/>
                <w:lang w:val="en-US" w:bidi="th-TH"/>
              </w:rPr>
              <w:t>11,502</w:t>
            </w:r>
          </w:p>
        </w:tc>
        <w:tc>
          <w:tcPr>
            <w:tcW w:w="270" w:type="dxa"/>
            <w:vAlign w:val="bottom"/>
          </w:tcPr>
          <w:p w14:paraId="3D2E48E4" w14:textId="77777777" w:rsidR="008C770D" w:rsidRPr="001B4041" w:rsidRDefault="008C770D" w:rsidP="008C770D">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6"/>
                <w:szCs w:val="26"/>
              </w:rPr>
            </w:pPr>
          </w:p>
        </w:tc>
        <w:tc>
          <w:tcPr>
            <w:tcW w:w="1006" w:type="dxa"/>
            <w:tcBorders>
              <w:top w:val="single" w:sz="4" w:space="0" w:color="auto"/>
              <w:bottom w:val="single" w:sz="12" w:space="0" w:color="auto"/>
            </w:tcBorders>
            <w:vAlign w:val="bottom"/>
          </w:tcPr>
          <w:p w14:paraId="33AF1DD5" w14:textId="065E0FB8" w:rsidR="008C770D" w:rsidRPr="001B4041" w:rsidRDefault="008C770D" w:rsidP="008C770D">
            <w:pPr>
              <w:pStyle w:val="acctfourfigures"/>
              <w:tabs>
                <w:tab w:val="left" w:pos="720"/>
              </w:tabs>
              <w:spacing w:line="240" w:lineRule="auto"/>
              <w:ind w:left="-117" w:right="34"/>
              <w:jc w:val="right"/>
              <w:rPr>
                <w:rFonts w:ascii="Browallia New" w:hAnsi="Browallia New" w:cs="Browallia New"/>
                <w:sz w:val="26"/>
                <w:szCs w:val="26"/>
                <w:lang w:val="en-US" w:bidi="th-TH"/>
              </w:rPr>
            </w:pPr>
            <w:r>
              <w:rPr>
                <w:rFonts w:ascii="Browallia New" w:hAnsi="Browallia New" w:cs="Browallia New"/>
                <w:sz w:val="26"/>
                <w:szCs w:val="26"/>
                <w:lang w:val="en-US" w:bidi="th-TH"/>
              </w:rPr>
              <w:t>10,943</w:t>
            </w:r>
          </w:p>
        </w:tc>
      </w:tr>
    </w:tbl>
    <w:p w14:paraId="4662CBAB" w14:textId="77777777" w:rsidR="001466AC" w:rsidRDefault="001466AC" w:rsidP="00981C39">
      <w:pPr>
        <w:spacing w:line="240" w:lineRule="auto"/>
        <w:ind w:left="900"/>
        <w:rPr>
          <w:rFonts w:ascii="Browallia New" w:hAnsi="Browallia New" w:cs="Browallia New"/>
          <w:spacing w:val="-2"/>
          <w:sz w:val="26"/>
          <w:szCs w:val="26"/>
          <w:lang w:val="en-GB"/>
        </w:rPr>
      </w:pPr>
    </w:p>
    <w:p w14:paraId="7051E100" w14:textId="77777777" w:rsidR="007B1681" w:rsidRDefault="007B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6"/>
          <w:szCs w:val="26"/>
          <w:cs/>
          <w:lang w:val="en-GB"/>
        </w:rPr>
      </w:pPr>
      <w:r>
        <w:rPr>
          <w:rFonts w:ascii="Browallia New" w:hAnsi="Browallia New" w:cs="Browallia New"/>
          <w:spacing w:val="-2"/>
          <w:sz w:val="26"/>
          <w:szCs w:val="26"/>
          <w:cs/>
          <w:lang w:val="en-GB"/>
        </w:rPr>
        <w:br w:type="page"/>
      </w:r>
    </w:p>
    <w:p w14:paraId="1FCA003F" w14:textId="4BB985F4" w:rsidR="006971B8" w:rsidRPr="001B4041" w:rsidRDefault="00E87B21" w:rsidP="00981C39">
      <w:pPr>
        <w:spacing w:line="240" w:lineRule="auto"/>
        <w:ind w:left="900"/>
        <w:rPr>
          <w:rFonts w:ascii="Browallia New" w:hAnsi="Browallia New" w:cs="Browallia New"/>
          <w:spacing w:val="-2"/>
          <w:sz w:val="26"/>
          <w:szCs w:val="26"/>
          <w:lang w:val="en-GB"/>
        </w:rPr>
      </w:pPr>
      <w:r w:rsidRPr="001B4041">
        <w:rPr>
          <w:rFonts w:ascii="Browallia New" w:hAnsi="Browallia New" w:cs="Browallia New"/>
          <w:spacing w:val="-2"/>
          <w:sz w:val="26"/>
          <w:szCs w:val="26"/>
          <w:cs/>
          <w:lang w:val="en-GB"/>
        </w:rPr>
        <w:t>รายการเคลื่อนไหวของเงินให้กู้ยืมระยะยาว</w:t>
      </w:r>
      <w:r w:rsidR="00B14166">
        <w:rPr>
          <w:rFonts w:ascii="Browallia New" w:hAnsi="Browallia New" w:cs="Browallia New" w:hint="cs"/>
          <w:spacing w:val="-2"/>
          <w:sz w:val="26"/>
          <w:szCs w:val="26"/>
          <w:cs/>
          <w:lang w:val="en-GB"/>
        </w:rPr>
        <w:t>และ</w:t>
      </w:r>
      <w:r w:rsidR="00B14166" w:rsidRPr="001B4041">
        <w:rPr>
          <w:rFonts w:ascii="Browallia New" w:hAnsi="Browallia New" w:cs="Browallia New"/>
          <w:sz w:val="26"/>
          <w:szCs w:val="26"/>
          <w:cs/>
        </w:rPr>
        <w:t>ดอกเบี้ยค้างรับ</w:t>
      </w:r>
      <w:r w:rsidR="002A5C8A" w:rsidRPr="00AB10D4">
        <w:rPr>
          <w:rFonts w:ascii="Browallia New" w:hAnsi="Browallia New" w:cs="Browallia New"/>
          <w:sz w:val="26"/>
          <w:szCs w:val="26"/>
          <w:cs/>
        </w:rPr>
        <w:t>ใน</w:t>
      </w:r>
      <w:r w:rsidR="002A5C8A" w:rsidRPr="00AB10D4">
        <w:rPr>
          <w:rFonts w:ascii="Browallia New" w:hAnsi="Browallia New" w:cs="Browallia New"/>
          <w:sz w:val="26"/>
          <w:szCs w:val="26"/>
          <w:cs/>
          <w:lang w:val="en-GB"/>
        </w:rPr>
        <w:t xml:space="preserve">ระหว่างปี </w:t>
      </w:r>
      <w:r w:rsidR="005C4088" w:rsidRPr="005C4088">
        <w:rPr>
          <w:rFonts w:ascii="Browallia New" w:hAnsi="Browallia New" w:cs="Browallia New"/>
          <w:sz w:val="26"/>
          <w:szCs w:val="26"/>
          <w:lang w:val="en-GB"/>
        </w:rPr>
        <w:t xml:space="preserve">2560 </w:t>
      </w:r>
      <w:r w:rsidR="005C4088" w:rsidRPr="005C4088">
        <w:rPr>
          <w:rFonts w:ascii="Browallia New" w:hAnsi="Browallia New" w:cs="Browallia New"/>
          <w:sz w:val="26"/>
          <w:szCs w:val="26"/>
          <w:cs/>
          <w:lang w:val="en-GB"/>
        </w:rPr>
        <w:t xml:space="preserve">และ </w:t>
      </w:r>
      <w:r w:rsidR="005C4088" w:rsidRPr="005C4088">
        <w:rPr>
          <w:rFonts w:ascii="Browallia New" w:hAnsi="Browallia New" w:cs="Browallia New"/>
          <w:sz w:val="26"/>
          <w:szCs w:val="26"/>
          <w:lang w:val="en-GB"/>
        </w:rPr>
        <w:t xml:space="preserve">2559 </w:t>
      </w:r>
      <w:r w:rsidRPr="001B4041">
        <w:rPr>
          <w:rFonts w:ascii="Browallia New" w:hAnsi="Browallia New" w:cs="Browallia New"/>
          <w:spacing w:val="-2"/>
          <w:sz w:val="26"/>
          <w:szCs w:val="26"/>
          <w:cs/>
          <w:lang w:val="en-GB"/>
        </w:rPr>
        <w:t>มีดังนี้</w:t>
      </w:r>
    </w:p>
    <w:p w14:paraId="4B740E38" w14:textId="387A5078" w:rsidR="00327A48" w:rsidRDefault="00327A48" w:rsidP="001B4041">
      <w:pPr>
        <w:tabs>
          <w:tab w:val="clear" w:pos="227"/>
          <w:tab w:val="clear" w:pos="454"/>
          <w:tab w:val="clear" w:pos="680"/>
          <w:tab w:val="left" w:pos="709"/>
        </w:tabs>
        <w:spacing w:line="240" w:lineRule="auto"/>
        <w:ind w:left="900"/>
        <w:jc w:val="thaiDistribute"/>
        <w:outlineLvl w:val="0"/>
        <w:rPr>
          <w:rFonts w:ascii="Browallia New" w:hAnsi="Browallia New" w:cs="Browallia New"/>
          <w:spacing w:val="-2"/>
          <w:sz w:val="14"/>
          <w:szCs w:val="14"/>
        </w:rPr>
      </w:pPr>
    </w:p>
    <w:tbl>
      <w:tblPr>
        <w:tblW w:w="8693" w:type="dxa"/>
        <w:tblInd w:w="851" w:type="dxa"/>
        <w:tblLook w:val="00A0" w:firstRow="1" w:lastRow="0" w:firstColumn="1" w:lastColumn="0" w:noHBand="0" w:noVBand="0"/>
      </w:tblPr>
      <w:tblGrid>
        <w:gridCol w:w="2693"/>
        <w:gridCol w:w="1067"/>
        <w:gridCol w:w="739"/>
        <w:gridCol w:w="809"/>
        <w:gridCol w:w="669"/>
        <w:gridCol w:w="734"/>
        <w:gridCol w:w="744"/>
        <w:gridCol w:w="573"/>
        <w:gridCol w:w="665"/>
      </w:tblGrid>
      <w:tr w:rsidR="00327A48" w:rsidRPr="00577848" w14:paraId="63CAED3F" w14:textId="77777777" w:rsidTr="00327A48">
        <w:trPr>
          <w:cantSplit/>
        </w:trPr>
        <w:tc>
          <w:tcPr>
            <w:tcW w:w="2693" w:type="dxa"/>
            <w:noWrap/>
            <w:vAlign w:val="bottom"/>
          </w:tcPr>
          <w:p w14:paraId="43CAB3EF" w14:textId="77777777" w:rsidR="00327A48" w:rsidRPr="00577848" w:rsidRDefault="00327A48" w:rsidP="00B70AEE">
            <w:pPr>
              <w:spacing w:line="240" w:lineRule="auto"/>
              <w:ind w:left="2203"/>
              <w:rPr>
                <w:rFonts w:ascii="Browallia New" w:hAnsi="Browallia New" w:cs="Browallia New"/>
                <w:sz w:val="22"/>
                <w:szCs w:val="22"/>
                <w:cs/>
              </w:rPr>
            </w:pPr>
          </w:p>
        </w:tc>
        <w:tc>
          <w:tcPr>
            <w:tcW w:w="1806" w:type="dxa"/>
            <w:gridSpan w:val="2"/>
          </w:tcPr>
          <w:p w14:paraId="5265B51C" w14:textId="77777777" w:rsidR="00327A48" w:rsidRPr="00577848" w:rsidRDefault="00327A48" w:rsidP="00B70AEE">
            <w:pPr>
              <w:spacing w:line="240" w:lineRule="auto"/>
              <w:rPr>
                <w:rFonts w:ascii="Browallia New" w:hAnsi="Browallia New" w:cs="Browallia New"/>
                <w:sz w:val="22"/>
                <w:szCs w:val="22"/>
                <w:cs/>
              </w:rPr>
            </w:pPr>
          </w:p>
        </w:tc>
        <w:tc>
          <w:tcPr>
            <w:tcW w:w="1478" w:type="dxa"/>
            <w:gridSpan w:val="2"/>
            <w:vAlign w:val="bottom"/>
          </w:tcPr>
          <w:p w14:paraId="22E1D27C" w14:textId="77777777" w:rsidR="00327A48" w:rsidRPr="00577848" w:rsidRDefault="00327A48" w:rsidP="00B70AEE">
            <w:pPr>
              <w:spacing w:line="240" w:lineRule="auto"/>
              <w:rPr>
                <w:rFonts w:ascii="Browallia New" w:hAnsi="Browallia New" w:cs="Browallia New"/>
                <w:sz w:val="22"/>
                <w:szCs w:val="22"/>
                <w:cs/>
              </w:rPr>
            </w:pPr>
          </w:p>
        </w:tc>
        <w:tc>
          <w:tcPr>
            <w:tcW w:w="2716" w:type="dxa"/>
            <w:gridSpan w:val="4"/>
          </w:tcPr>
          <w:p w14:paraId="4C549452" w14:textId="77777777" w:rsidR="00327A48" w:rsidRPr="00577848" w:rsidRDefault="00327A48" w:rsidP="00B70AEE">
            <w:pPr>
              <w:spacing w:line="240" w:lineRule="auto"/>
              <w:ind w:left="-105" w:right="-95"/>
              <w:jc w:val="right"/>
              <w:rPr>
                <w:rFonts w:ascii="Browallia New" w:hAnsi="Browallia New" w:cs="Browallia New"/>
                <w:sz w:val="22"/>
                <w:szCs w:val="22"/>
                <w:cs/>
              </w:rPr>
            </w:pPr>
            <w:r w:rsidRPr="00577848">
              <w:rPr>
                <w:rFonts w:ascii="Browallia New" w:hAnsi="Browallia New" w:cs="Browallia New"/>
                <w:sz w:val="22"/>
                <w:szCs w:val="22"/>
                <w:cs/>
              </w:rPr>
              <w:t>(หน่วย : พันบาท)</w:t>
            </w:r>
          </w:p>
        </w:tc>
      </w:tr>
      <w:tr w:rsidR="00327A48" w:rsidRPr="00577848" w14:paraId="09EC48D1" w14:textId="77777777" w:rsidTr="00327A48">
        <w:trPr>
          <w:cantSplit/>
        </w:trPr>
        <w:tc>
          <w:tcPr>
            <w:tcW w:w="2693" w:type="dxa"/>
            <w:noWrap/>
            <w:vAlign w:val="bottom"/>
          </w:tcPr>
          <w:p w14:paraId="7AFC7375" w14:textId="77777777" w:rsidR="00327A48" w:rsidRPr="00577848" w:rsidRDefault="00327A48" w:rsidP="00B70AEE">
            <w:pPr>
              <w:spacing w:line="240" w:lineRule="auto"/>
              <w:rPr>
                <w:rFonts w:ascii="Browallia New" w:hAnsi="Browallia New" w:cs="Browallia New"/>
                <w:sz w:val="22"/>
                <w:szCs w:val="22"/>
                <w:cs/>
              </w:rPr>
            </w:pPr>
          </w:p>
        </w:tc>
        <w:tc>
          <w:tcPr>
            <w:tcW w:w="3284" w:type="dxa"/>
            <w:gridSpan w:val="4"/>
          </w:tcPr>
          <w:p w14:paraId="41E64D15" w14:textId="77777777" w:rsidR="00327A48" w:rsidRPr="00577848" w:rsidRDefault="00327A48" w:rsidP="00B70AEE">
            <w:pPr>
              <w:pBdr>
                <w:bottom w:val="single" w:sz="4" w:space="1" w:color="auto"/>
              </w:pBdr>
              <w:spacing w:line="240" w:lineRule="auto"/>
              <w:jc w:val="center"/>
              <w:rPr>
                <w:rFonts w:ascii="Browallia New" w:hAnsi="Browallia New" w:cs="Browallia New"/>
                <w:sz w:val="22"/>
                <w:szCs w:val="22"/>
                <w:cs/>
              </w:rPr>
            </w:pPr>
            <w:r w:rsidRPr="00577848">
              <w:rPr>
                <w:rFonts w:ascii="Browallia New" w:hAnsi="Browallia New" w:cs="Browallia New"/>
                <w:sz w:val="22"/>
                <w:szCs w:val="22"/>
                <w:cs/>
              </w:rPr>
              <w:t>งบการเงินรวม</w:t>
            </w:r>
          </w:p>
        </w:tc>
        <w:tc>
          <w:tcPr>
            <w:tcW w:w="2716" w:type="dxa"/>
            <w:gridSpan w:val="4"/>
            <w:shd w:val="clear" w:color="auto" w:fill="auto"/>
          </w:tcPr>
          <w:p w14:paraId="3B2808F4" w14:textId="77777777" w:rsidR="00327A48" w:rsidRPr="00577848" w:rsidRDefault="00327A48" w:rsidP="00B70AEE">
            <w:pPr>
              <w:pBdr>
                <w:bottom w:val="single" w:sz="4" w:space="1" w:color="auto"/>
              </w:pBdr>
              <w:spacing w:line="240" w:lineRule="auto"/>
              <w:ind w:left="-105" w:right="-108"/>
              <w:jc w:val="center"/>
              <w:rPr>
                <w:rFonts w:ascii="Browallia New" w:hAnsi="Browallia New" w:cs="Browallia New"/>
                <w:sz w:val="22"/>
                <w:szCs w:val="22"/>
                <w:cs/>
              </w:rPr>
            </w:pPr>
            <w:r w:rsidRPr="00CA67A6">
              <w:rPr>
                <w:rFonts w:ascii="Browallia New" w:hAnsi="Browallia New" w:cs="Browallia New"/>
                <w:sz w:val="22"/>
                <w:szCs w:val="22"/>
                <w:cs/>
              </w:rPr>
              <w:t>งบการเงินเฉพาะของบริษัท</w:t>
            </w:r>
          </w:p>
        </w:tc>
      </w:tr>
      <w:tr w:rsidR="00327A48" w:rsidRPr="00577848" w14:paraId="6DA39C38" w14:textId="77777777" w:rsidTr="00327A48">
        <w:trPr>
          <w:cantSplit/>
        </w:trPr>
        <w:tc>
          <w:tcPr>
            <w:tcW w:w="2693" w:type="dxa"/>
            <w:noWrap/>
            <w:vAlign w:val="bottom"/>
          </w:tcPr>
          <w:p w14:paraId="48B23B0A" w14:textId="77777777" w:rsidR="00327A48" w:rsidRPr="00577848" w:rsidRDefault="00327A48" w:rsidP="00B70AEE">
            <w:pPr>
              <w:spacing w:line="240" w:lineRule="auto"/>
              <w:rPr>
                <w:rFonts w:ascii="Browallia New" w:hAnsi="Browallia New" w:cs="Browallia New"/>
                <w:sz w:val="22"/>
                <w:szCs w:val="22"/>
                <w:cs/>
              </w:rPr>
            </w:pPr>
          </w:p>
        </w:tc>
        <w:tc>
          <w:tcPr>
            <w:tcW w:w="1806" w:type="dxa"/>
            <w:gridSpan w:val="2"/>
          </w:tcPr>
          <w:p w14:paraId="788FC28D" w14:textId="77777777" w:rsidR="00327A48" w:rsidRPr="00577848"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cs/>
                <w:lang w:val="en-GB"/>
              </w:rPr>
            </w:pPr>
            <w:r w:rsidRPr="00577848">
              <w:rPr>
                <w:rFonts w:ascii="Browallia New" w:hAnsi="Browallia New" w:cs="Browallia New"/>
                <w:sz w:val="22"/>
                <w:szCs w:val="22"/>
                <w:cs/>
              </w:rPr>
              <w:t>เงินให้กู้ยืมระยะ</w:t>
            </w:r>
            <w:r w:rsidRPr="00577848">
              <w:rPr>
                <w:rFonts w:ascii="Browallia New" w:hAnsi="Browallia New" w:cs="Browallia New"/>
                <w:sz w:val="22"/>
                <w:szCs w:val="22"/>
                <w:cs/>
                <w:lang w:val="en-GB"/>
              </w:rPr>
              <w:t>ยาว</w:t>
            </w:r>
          </w:p>
        </w:tc>
        <w:tc>
          <w:tcPr>
            <w:tcW w:w="1478" w:type="dxa"/>
            <w:gridSpan w:val="2"/>
          </w:tcPr>
          <w:p w14:paraId="3E2785D9" w14:textId="77777777" w:rsidR="00327A48" w:rsidRPr="00577848"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cs/>
              </w:rPr>
              <w:t>ดอกเบี้ยค้างรับ</w:t>
            </w:r>
          </w:p>
        </w:tc>
        <w:tc>
          <w:tcPr>
            <w:tcW w:w="1478" w:type="dxa"/>
            <w:gridSpan w:val="2"/>
          </w:tcPr>
          <w:p w14:paraId="0D469B98" w14:textId="77777777" w:rsidR="00327A48" w:rsidRPr="00577848"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cs/>
              </w:rPr>
              <w:t>เงินให้กู้ยืมระยะยาว</w:t>
            </w:r>
          </w:p>
        </w:tc>
        <w:tc>
          <w:tcPr>
            <w:tcW w:w="1238" w:type="dxa"/>
            <w:gridSpan w:val="2"/>
          </w:tcPr>
          <w:p w14:paraId="68CBCDD0" w14:textId="77777777" w:rsidR="00327A48" w:rsidRPr="00577848"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cs/>
              </w:rPr>
              <w:t>ดอกเบี้ยค้างรับ</w:t>
            </w:r>
          </w:p>
        </w:tc>
      </w:tr>
      <w:tr w:rsidR="00327A48" w:rsidRPr="00577848" w14:paraId="25AA4887" w14:textId="77777777" w:rsidTr="00327A48">
        <w:trPr>
          <w:cantSplit/>
        </w:trPr>
        <w:tc>
          <w:tcPr>
            <w:tcW w:w="2693" w:type="dxa"/>
            <w:noWrap/>
            <w:vAlign w:val="bottom"/>
          </w:tcPr>
          <w:p w14:paraId="38AD139E" w14:textId="77777777" w:rsidR="00327A48" w:rsidRPr="00577848" w:rsidRDefault="00327A48" w:rsidP="00B70AEE">
            <w:pPr>
              <w:spacing w:line="240" w:lineRule="auto"/>
              <w:rPr>
                <w:rFonts w:ascii="Browallia New" w:hAnsi="Browallia New" w:cs="Browallia New"/>
                <w:sz w:val="22"/>
                <w:szCs w:val="22"/>
                <w:cs/>
              </w:rPr>
            </w:pPr>
          </w:p>
        </w:tc>
        <w:tc>
          <w:tcPr>
            <w:tcW w:w="1067" w:type="dxa"/>
          </w:tcPr>
          <w:p w14:paraId="62D6773A" w14:textId="77777777" w:rsidR="00327A48" w:rsidRPr="00577848"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2560</w:t>
            </w:r>
          </w:p>
        </w:tc>
        <w:tc>
          <w:tcPr>
            <w:tcW w:w="739" w:type="dxa"/>
          </w:tcPr>
          <w:p w14:paraId="58A8DC50" w14:textId="77777777" w:rsidR="00327A48" w:rsidRPr="00577848"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2559</w:t>
            </w:r>
          </w:p>
        </w:tc>
        <w:tc>
          <w:tcPr>
            <w:tcW w:w="809" w:type="dxa"/>
          </w:tcPr>
          <w:p w14:paraId="6118C6A5" w14:textId="77777777" w:rsidR="00327A48" w:rsidRPr="00577848"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2560</w:t>
            </w:r>
          </w:p>
        </w:tc>
        <w:tc>
          <w:tcPr>
            <w:tcW w:w="669" w:type="dxa"/>
          </w:tcPr>
          <w:p w14:paraId="0E89A320" w14:textId="77777777" w:rsidR="00327A48" w:rsidRPr="00577848"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2559</w:t>
            </w:r>
          </w:p>
        </w:tc>
        <w:tc>
          <w:tcPr>
            <w:tcW w:w="734" w:type="dxa"/>
          </w:tcPr>
          <w:p w14:paraId="5143CDC7" w14:textId="77777777" w:rsidR="00327A48" w:rsidRPr="00577848"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2560</w:t>
            </w:r>
          </w:p>
        </w:tc>
        <w:tc>
          <w:tcPr>
            <w:tcW w:w="744" w:type="dxa"/>
          </w:tcPr>
          <w:p w14:paraId="313A2C40" w14:textId="77777777" w:rsidR="00327A48" w:rsidRPr="00577848"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2559</w:t>
            </w:r>
          </w:p>
        </w:tc>
        <w:tc>
          <w:tcPr>
            <w:tcW w:w="573" w:type="dxa"/>
          </w:tcPr>
          <w:p w14:paraId="1FC06EBD" w14:textId="77777777" w:rsidR="00327A48" w:rsidRPr="00577848"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2560</w:t>
            </w:r>
          </w:p>
        </w:tc>
        <w:tc>
          <w:tcPr>
            <w:tcW w:w="665" w:type="dxa"/>
          </w:tcPr>
          <w:p w14:paraId="34651A2F" w14:textId="77777777" w:rsidR="00327A48" w:rsidRPr="00577848"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2559</w:t>
            </w:r>
          </w:p>
        </w:tc>
      </w:tr>
      <w:tr w:rsidR="00327A48" w:rsidRPr="00577848" w14:paraId="7A6E4DA1" w14:textId="77777777" w:rsidTr="00327A48">
        <w:trPr>
          <w:cantSplit/>
        </w:trPr>
        <w:tc>
          <w:tcPr>
            <w:tcW w:w="2693" w:type="dxa"/>
            <w:noWrap/>
            <w:vAlign w:val="bottom"/>
          </w:tcPr>
          <w:p w14:paraId="10AD3983" w14:textId="77777777" w:rsidR="00327A48" w:rsidRPr="00577848" w:rsidRDefault="00327A48" w:rsidP="00B70AEE">
            <w:pPr>
              <w:spacing w:line="240" w:lineRule="auto"/>
              <w:rPr>
                <w:rFonts w:ascii="Browallia New" w:hAnsi="Browallia New" w:cs="Browallia New"/>
                <w:sz w:val="22"/>
                <w:szCs w:val="22"/>
                <w:cs/>
              </w:rPr>
            </w:pPr>
          </w:p>
        </w:tc>
        <w:tc>
          <w:tcPr>
            <w:tcW w:w="1067" w:type="dxa"/>
          </w:tcPr>
          <w:p w14:paraId="60842197" w14:textId="77777777" w:rsidR="00327A48" w:rsidRPr="00577848"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39" w:type="dxa"/>
          </w:tcPr>
          <w:p w14:paraId="4809973D" w14:textId="77777777" w:rsidR="00327A48" w:rsidRPr="00577848"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09" w:type="dxa"/>
            <w:vAlign w:val="bottom"/>
          </w:tcPr>
          <w:p w14:paraId="32FBE2E4" w14:textId="77777777" w:rsidR="00327A48" w:rsidRPr="00577848"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669" w:type="dxa"/>
            <w:vAlign w:val="bottom"/>
          </w:tcPr>
          <w:p w14:paraId="043C159B" w14:textId="77777777" w:rsidR="00327A48" w:rsidRPr="00577848"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34" w:type="dxa"/>
          </w:tcPr>
          <w:p w14:paraId="10158772" w14:textId="77777777" w:rsidR="00327A48" w:rsidRPr="00577848"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44" w:type="dxa"/>
          </w:tcPr>
          <w:p w14:paraId="24F9D35E" w14:textId="77777777" w:rsidR="00327A48" w:rsidRPr="00577848"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573" w:type="dxa"/>
          </w:tcPr>
          <w:p w14:paraId="1F2E8468" w14:textId="77777777" w:rsidR="00327A48" w:rsidRPr="00577848"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665" w:type="dxa"/>
          </w:tcPr>
          <w:p w14:paraId="569A59A7" w14:textId="77777777" w:rsidR="00327A48" w:rsidRPr="00577848"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r>
      <w:tr w:rsidR="002D0A30" w:rsidRPr="00577848" w14:paraId="19DB5B39" w14:textId="77777777" w:rsidTr="00B57912">
        <w:trPr>
          <w:cantSplit/>
        </w:trPr>
        <w:tc>
          <w:tcPr>
            <w:tcW w:w="2693" w:type="dxa"/>
            <w:noWrap/>
            <w:vAlign w:val="bottom"/>
          </w:tcPr>
          <w:p w14:paraId="6EECFCD4" w14:textId="38F5FF7A" w:rsidR="002D0A30" w:rsidRPr="00577848" w:rsidRDefault="002D0A30" w:rsidP="002D0A30">
            <w:pPr>
              <w:spacing w:line="240" w:lineRule="auto"/>
              <w:rPr>
                <w:rFonts w:ascii="Browallia New" w:hAnsi="Browallia New" w:cs="Browallia New"/>
                <w:sz w:val="22"/>
                <w:szCs w:val="22"/>
                <w:cs/>
              </w:rPr>
            </w:pPr>
            <w:r w:rsidRPr="00577848">
              <w:rPr>
                <w:rFonts w:ascii="Browallia New" w:hAnsi="Browallia New" w:cs="Browallia New"/>
                <w:sz w:val="22"/>
                <w:szCs w:val="22"/>
                <w:cs/>
              </w:rPr>
              <w:t xml:space="preserve">ยอดคงเหลือ ณ วันที่ </w:t>
            </w:r>
            <w:r w:rsidRPr="00577848">
              <w:rPr>
                <w:rFonts w:ascii="Browallia New" w:hAnsi="Browallia New" w:cs="Browallia New"/>
                <w:sz w:val="22"/>
                <w:szCs w:val="22"/>
              </w:rPr>
              <w:t xml:space="preserve">1 </w:t>
            </w:r>
            <w:r w:rsidRPr="00577848">
              <w:rPr>
                <w:rFonts w:ascii="Browallia New" w:hAnsi="Browallia New" w:cs="Browallia New"/>
                <w:sz w:val="22"/>
                <w:szCs w:val="22"/>
                <w:cs/>
              </w:rPr>
              <w:t xml:space="preserve">มกราคม </w:t>
            </w:r>
          </w:p>
        </w:tc>
        <w:tc>
          <w:tcPr>
            <w:tcW w:w="1067" w:type="dxa"/>
          </w:tcPr>
          <w:p w14:paraId="14AC3114" w14:textId="0245F6EF" w:rsidR="002D0A30" w:rsidRPr="00577848" w:rsidRDefault="002D0A30" w:rsidP="00B5791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57912">
              <w:rPr>
                <w:rFonts w:ascii="Browallia New" w:hAnsi="Browallia New" w:cs="Browallia New"/>
                <w:szCs w:val="22"/>
                <w:lang w:val="en-US" w:bidi="th-TH"/>
              </w:rPr>
              <w:t>359,053</w:t>
            </w:r>
          </w:p>
        </w:tc>
        <w:tc>
          <w:tcPr>
            <w:tcW w:w="739" w:type="dxa"/>
          </w:tcPr>
          <w:p w14:paraId="2CE37AA6" w14:textId="29946D5F" w:rsidR="002D0A30" w:rsidRPr="00577848" w:rsidRDefault="002D0A30" w:rsidP="00B5791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57912">
              <w:rPr>
                <w:rFonts w:ascii="Browallia New" w:hAnsi="Browallia New" w:cs="Browallia New"/>
                <w:szCs w:val="22"/>
                <w:lang w:val="en-US" w:bidi="th-TH"/>
              </w:rPr>
              <w:t>214,039</w:t>
            </w:r>
          </w:p>
        </w:tc>
        <w:tc>
          <w:tcPr>
            <w:tcW w:w="809" w:type="dxa"/>
          </w:tcPr>
          <w:p w14:paraId="2DE4F67E" w14:textId="04915462" w:rsidR="002D0A30" w:rsidRPr="00577848" w:rsidRDefault="002D0A30" w:rsidP="00B5791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57912">
              <w:rPr>
                <w:rFonts w:ascii="Browallia New" w:hAnsi="Browallia New" w:cs="Browallia New"/>
                <w:szCs w:val="22"/>
                <w:lang w:val="en-US" w:bidi="th-TH"/>
              </w:rPr>
              <w:t>25,048</w:t>
            </w:r>
          </w:p>
        </w:tc>
        <w:tc>
          <w:tcPr>
            <w:tcW w:w="669" w:type="dxa"/>
          </w:tcPr>
          <w:p w14:paraId="43D0FE7D" w14:textId="108EEA8E" w:rsidR="002D0A30" w:rsidRPr="00577848" w:rsidRDefault="002D0A30" w:rsidP="00B5791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57912">
              <w:rPr>
                <w:rFonts w:ascii="Browallia New" w:hAnsi="Browallia New" w:cs="Browallia New"/>
                <w:szCs w:val="22"/>
                <w:lang w:val="en-US" w:bidi="th-TH"/>
              </w:rPr>
              <w:t>24,063</w:t>
            </w:r>
          </w:p>
        </w:tc>
        <w:tc>
          <w:tcPr>
            <w:tcW w:w="734" w:type="dxa"/>
          </w:tcPr>
          <w:p w14:paraId="43BFDC86" w14:textId="20BD0D75" w:rsidR="002D0A30" w:rsidRPr="00577848" w:rsidRDefault="002D0A30" w:rsidP="00B5791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577848">
              <w:rPr>
                <w:rFonts w:ascii="Browallia New" w:hAnsi="Browallia New" w:cs="Browallia New"/>
                <w:szCs w:val="22"/>
                <w:lang w:val="en-US" w:bidi="th-TH"/>
              </w:rPr>
              <w:t>102,792</w:t>
            </w:r>
          </w:p>
        </w:tc>
        <w:tc>
          <w:tcPr>
            <w:tcW w:w="744" w:type="dxa"/>
          </w:tcPr>
          <w:p w14:paraId="327BD5B9" w14:textId="0FBA0099" w:rsidR="002D0A30" w:rsidRPr="00577848" w:rsidRDefault="002D0A30" w:rsidP="00B5791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577848">
              <w:rPr>
                <w:rFonts w:ascii="Browallia New" w:hAnsi="Browallia New" w:cs="Browallia New"/>
                <w:szCs w:val="22"/>
                <w:lang w:val="en-US" w:bidi="th-TH"/>
              </w:rPr>
              <w:t>102,792</w:t>
            </w:r>
          </w:p>
        </w:tc>
        <w:tc>
          <w:tcPr>
            <w:tcW w:w="573" w:type="dxa"/>
          </w:tcPr>
          <w:p w14:paraId="53C2FA44" w14:textId="6DB59ECF" w:rsidR="002D0A30" w:rsidRPr="00577848" w:rsidRDefault="002D0A30" w:rsidP="00B5791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CA67A6">
              <w:rPr>
                <w:rFonts w:ascii="Browallia New" w:hAnsi="Browallia New" w:cs="Browallia New"/>
                <w:szCs w:val="22"/>
                <w:lang w:val="en-US" w:bidi="th-TH"/>
              </w:rPr>
              <w:t>24,046</w:t>
            </w:r>
          </w:p>
        </w:tc>
        <w:tc>
          <w:tcPr>
            <w:tcW w:w="665" w:type="dxa"/>
          </w:tcPr>
          <w:p w14:paraId="7A07D74B" w14:textId="6B9A5200" w:rsidR="002D0A30" w:rsidRPr="00577848" w:rsidRDefault="002D0A30" w:rsidP="00B5791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Pr>
                <w:rFonts w:ascii="Browallia New" w:hAnsi="Browallia New" w:cs="Browallia New"/>
                <w:szCs w:val="22"/>
                <w:lang w:val="en-US" w:bidi="th-TH"/>
              </w:rPr>
              <w:t>23,503</w:t>
            </w:r>
          </w:p>
        </w:tc>
      </w:tr>
      <w:tr w:rsidR="002D0A30" w:rsidRPr="00577848" w14:paraId="1BDE6323" w14:textId="77777777" w:rsidTr="00B57912">
        <w:trPr>
          <w:cantSplit/>
        </w:trPr>
        <w:tc>
          <w:tcPr>
            <w:tcW w:w="2693" w:type="dxa"/>
            <w:noWrap/>
            <w:vAlign w:val="bottom"/>
          </w:tcPr>
          <w:p w14:paraId="129BEDCB" w14:textId="1A48ABEF" w:rsidR="002D0A30" w:rsidRPr="00577848" w:rsidRDefault="002D0A30" w:rsidP="002D0A30">
            <w:pPr>
              <w:spacing w:line="240" w:lineRule="auto"/>
              <w:rPr>
                <w:rFonts w:ascii="Browallia New" w:hAnsi="Browallia New" w:cs="Browallia New"/>
                <w:sz w:val="22"/>
                <w:szCs w:val="22"/>
                <w:cs/>
              </w:rPr>
            </w:pPr>
            <w:r w:rsidRPr="00577848">
              <w:rPr>
                <w:rFonts w:ascii="Browallia New" w:hAnsi="Browallia New" w:cs="Browallia New"/>
                <w:sz w:val="22"/>
                <w:szCs w:val="22"/>
                <w:cs/>
              </w:rPr>
              <w:t>เพิ่มระหว่าง</w:t>
            </w:r>
            <w:r w:rsidRPr="00577848">
              <w:rPr>
                <w:rFonts w:ascii="Browallia New" w:hAnsi="Browallia New" w:cs="Browallia New" w:hint="cs"/>
                <w:sz w:val="22"/>
                <w:szCs w:val="22"/>
                <w:cs/>
              </w:rPr>
              <w:t>ปี</w:t>
            </w:r>
          </w:p>
        </w:tc>
        <w:tc>
          <w:tcPr>
            <w:tcW w:w="1067" w:type="dxa"/>
            <w:vAlign w:val="center"/>
          </w:tcPr>
          <w:p w14:paraId="02FE4D81" w14:textId="68B99CAC" w:rsidR="002D0A30" w:rsidRPr="00577848" w:rsidRDefault="002D0A30" w:rsidP="00B5791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57912">
              <w:rPr>
                <w:rFonts w:ascii="Browallia New" w:hAnsi="Browallia New" w:cs="Browallia New"/>
                <w:szCs w:val="22"/>
                <w:lang w:val="en-US" w:bidi="th-TH"/>
              </w:rPr>
              <w:t>2</w:t>
            </w:r>
            <w:r w:rsidR="00AC4673">
              <w:rPr>
                <w:rFonts w:ascii="Browallia New" w:hAnsi="Browallia New" w:cs="Browallia New"/>
                <w:szCs w:val="22"/>
                <w:lang w:val="en-US" w:bidi="th-TH"/>
              </w:rPr>
              <w:t>4</w:t>
            </w:r>
            <w:r w:rsidRPr="00B57912">
              <w:rPr>
                <w:rFonts w:ascii="Browallia New" w:hAnsi="Browallia New" w:cs="Browallia New"/>
                <w:szCs w:val="22"/>
                <w:lang w:val="en-US" w:bidi="th-TH"/>
              </w:rPr>
              <w:t>6,</w:t>
            </w:r>
            <w:r w:rsidR="00AC4673">
              <w:rPr>
                <w:rFonts w:ascii="Browallia New" w:hAnsi="Browallia New" w:cs="Browallia New"/>
                <w:szCs w:val="22"/>
                <w:lang w:val="en-US" w:bidi="th-TH"/>
              </w:rPr>
              <w:t>711</w:t>
            </w:r>
          </w:p>
        </w:tc>
        <w:tc>
          <w:tcPr>
            <w:tcW w:w="739" w:type="dxa"/>
          </w:tcPr>
          <w:p w14:paraId="70F00FA6" w14:textId="335F0A18" w:rsidR="002D0A30" w:rsidRPr="00577848" w:rsidRDefault="002D0A30" w:rsidP="00B5791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57912">
              <w:rPr>
                <w:rFonts w:ascii="Browallia New" w:hAnsi="Browallia New" w:cs="Browallia New"/>
                <w:szCs w:val="22"/>
                <w:lang w:val="en-US" w:bidi="th-TH"/>
              </w:rPr>
              <w:t>244,493</w:t>
            </w:r>
          </w:p>
        </w:tc>
        <w:tc>
          <w:tcPr>
            <w:tcW w:w="809" w:type="dxa"/>
            <w:vAlign w:val="center"/>
          </w:tcPr>
          <w:p w14:paraId="44953F94" w14:textId="551CF9BC" w:rsidR="002D0A30" w:rsidRPr="00577848" w:rsidRDefault="002D0A30" w:rsidP="00B5791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57912">
              <w:rPr>
                <w:rFonts w:ascii="Browallia New" w:hAnsi="Browallia New" w:cs="Browallia New"/>
                <w:szCs w:val="22"/>
                <w:lang w:val="en-US" w:bidi="th-TH"/>
              </w:rPr>
              <w:t>6,572</w:t>
            </w:r>
          </w:p>
        </w:tc>
        <w:tc>
          <w:tcPr>
            <w:tcW w:w="669" w:type="dxa"/>
          </w:tcPr>
          <w:p w14:paraId="2CB4ED4E" w14:textId="107FC7B9" w:rsidR="002D0A30" w:rsidRPr="00577848" w:rsidRDefault="002D0A30" w:rsidP="00B5791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57912">
              <w:rPr>
                <w:rFonts w:ascii="Browallia New" w:hAnsi="Browallia New" w:cs="Browallia New"/>
                <w:szCs w:val="22"/>
                <w:lang w:val="en-US" w:bidi="th-TH"/>
              </w:rPr>
              <w:t>11,808</w:t>
            </w:r>
          </w:p>
        </w:tc>
        <w:tc>
          <w:tcPr>
            <w:tcW w:w="734" w:type="dxa"/>
          </w:tcPr>
          <w:p w14:paraId="34008953" w14:textId="5EE4D141" w:rsidR="002D0A30" w:rsidRPr="00577848" w:rsidRDefault="002D0A30" w:rsidP="00B5791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577848">
              <w:rPr>
                <w:rFonts w:ascii="Browallia New" w:hAnsi="Browallia New" w:cs="Browallia New"/>
                <w:szCs w:val="22"/>
                <w:cs/>
                <w:lang w:val="en-US" w:bidi="th-TH"/>
              </w:rPr>
              <w:t>-</w:t>
            </w:r>
          </w:p>
        </w:tc>
        <w:tc>
          <w:tcPr>
            <w:tcW w:w="744" w:type="dxa"/>
          </w:tcPr>
          <w:p w14:paraId="13A113A4" w14:textId="269D6650" w:rsidR="002D0A30" w:rsidRPr="00577848" w:rsidRDefault="002D0A30" w:rsidP="00B5791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577848">
              <w:rPr>
                <w:rFonts w:ascii="Browallia New" w:hAnsi="Browallia New" w:cs="Browallia New"/>
                <w:szCs w:val="22"/>
                <w:cs/>
                <w:lang w:val="en-US" w:bidi="th-TH"/>
              </w:rPr>
              <w:t>-</w:t>
            </w:r>
          </w:p>
        </w:tc>
        <w:tc>
          <w:tcPr>
            <w:tcW w:w="573" w:type="dxa"/>
            <w:vAlign w:val="center"/>
          </w:tcPr>
          <w:p w14:paraId="257B2FEE" w14:textId="79E859A1" w:rsidR="002D0A30" w:rsidRPr="00577848" w:rsidRDefault="002D0A30" w:rsidP="00B5791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93446C">
              <w:rPr>
                <w:rFonts w:ascii="Browallia New" w:hAnsi="Browallia New" w:cs="Browallia New"/>
                <w:szCs w:val="22"/>
                <w:lang w:val="en-US" w:bidi="th-TH"/>
              </w:rPr>
              <w:t>559</w:t>
            </w:r>
          </w:p>
        </w:tc>
        <w:tc>
          <w:tcPr>
            <w:tcW w:w="665" w:type="dxa"/>
          </w:tcPr>
          <w:p w14:paraId="01EA7D87" w14:textId="61C35B9D" w:rsidR="002D0A30" w:rsidRPr="00577848" w:rsidRDefault="002D0A30" w:rsidP="00B5791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Pr>
                <w:rFonts w:ascii="Browallia New" w:hAnsi="Browallia New" w:cs="Browallia New"/>
                <w:szCs w:val="22"/>
                <w:lang w:val="en-US" w:bidi="th-TH"/>
              </w:rPr>
              <w:t>543</w:t>
            </w:r>
          </w:p>
        </w:tc>
      </w:tr>
      <w:tr w:rsidR="00B678D2" w:rsidRPr="00577848" w14:paraId="1BC4BE69" w14:textId="77777777" w:rsidTr="00B57912">
        <w:trPr>
          <w:cantSplit/>
        </w:trPr>
        <w:tc>
          <w:tcPr>
            <w:tcW w:w="2693" w:type="dxa"/>
            <w:noWrap/>
            <w:vAlign w:val="bottom"/>
          </w:tcPr>
          <w:p w14:paraId="479AAFC0" w14:textId="3A3719B0" w:rsidR="00B678D2" w:rsidRPr="00577848" w:rsidRDefault="00B678D2" w:rsidP="00B678D2">
            <w:pPr>
              <w:spacing w:line="240" w:lineRule="auto"/>
              <w:rPr>
                <w:rFonts w:ascii="Browallia New" w:hAnsi="Browallia New" w:cs="Browallia New"/>
                <w:sz w:val="22"/>
                <w:szCs w:val="22"/>
                <w:cs/>
              </w:rPr>
            </w:pPr>
            <w:r>
              <w:rPr>
                <w:rFonts w:ascii="Browallia New" w:hAnsi="Browallia New" w:cs="Browallia New" w:hint="cs"/>
                <w:sz w:val="22"/>
                <w:szCs w:val="22"/>
                <w:cs/>
              </w:rPr>
              <w:t>รับโอนจากเงินลงทุนในลูกหนี้และอื่นๆ</w:t>
            </w:r>
          </w:p>
        </w:tc>
        <w:tc>
          <w:tcPr>
            <w:tcW w:w="1067" w:type="dxa"/>
            <w:vAlign w:val="center"/>
          </w:tcPr>
          <w:p w14:paraId="14552421" w14:textId="6EE13CB7" w:rsidR="00B678D2" w:rsidRPr="00577848" w:rsidRDefault="00B678D2" w:rsidP="00B5791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F87D59">
              <w:rPr>
                <w:rFonts w:ascii="Browallia New" w:hAnsi="Browallia New" w:cs="Browallia New"/>
                <w:szCs w:val="22"/>
                <w:lang w:val="en-US" w:bidi="th-TH"/>
              </w:rPr>
              <w:t>27,976</w:t>
            </w:r>
          </w:p>
        </w:tc>
        <w:tc>
          <w:tcPr>
            <w:tcW w:w="739" w:type="dxa"/>
          </w:tcPr>
          <w:p w14:paraId="2157D57D" w14:textId="747ECF70" w:rsidR="00B678D2" w:rsidRPr="00577848" w:rsidRDefault="00B678D2" w:rsidP="00B5791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577848">
              <w:rPr>
                <w:rFonts w:ascii="Browallia New" w:hAnsi="Browallia New" w:cs="Browallia New"/>
                <w:szCs w:val="22"/>
                <w:cs/>
                <w:lang w:val="en-US" w:bidi="th-TH"/>
              </w:rPr>
              <w:t>-</w:t>
            </w:r>
          </w:p>
        </w:tc>
        <w:tc>
          <w:tcPr>
            <w:tcW w:w="809" w:type="dxa"/>
          </w:tcPr>
          <w:p w14:paraId="41A5EB89" w14:textId="0F7FF347" w:rsidR="00B678D2" w:rsidRPr="00577848" w:rsidRDefault="00B678D2" w:rsidP="00B5791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B57912">
              <w:rPr>
                <w:rFonts w:ascii="Browallia New" w:hAnsi="Browallia New" w:cs="Browallia New"/>
                <w:szCs w:val="22"/>
                <w:cs/>
                <w:lang w:val="en-US" w:bidi="th-TH"/>
              </w:rPr>
              <w:t>-</w:t>
            </w:r>
          </w:p>
        </w:tc>
        <w:tc>
          <w:tcPr>
            <w:tcW w:w="669" w:type="dxa"/>
          </w:tcPr>
          <w:p w14:paraId="1549B96B" w14:textId="5221A679" w:rsidR="00B678D2" w:rsidRPr="00577848" w:rsidRDefault="00B678D2" w:rsidP="00B5791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577848">
              <w:rPr>
                <w:rFonts w:ascii="Browallia New" w:hAnsi="Browallia New" w:cs="Browallia New"/>
                <w:szCs w:val="22"/>
                <w:cs/>
                <w:lang w:val="en-US" w:bidi="th-TH"/>
              </w:rPr>
              <w:t>-</w:t>
            </w:r>
          </w:p>
        </w:tc>
        <w:tc>
          <w:tcPr>
            <w:tcW w:w="734" w:type="dxa"/>
          </w:tcPr>
          <w:p w14:paraId="485AFEC2" w14:textId="2B5D669A" w:rsidR="00B678D2" w:rsidRPr="00577848" w:rsidRDefault="00B678D2" w:rsidP="00B5791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577848">
              <w:rPr>
                <w:rFonts w:ascii="Browallia New" w:hAnsi="Browallia New" w:cs="Browallia New"/>
                <w:szCs w:val="22"/>
                <w:cs/>
                <w:lang w:val="en-US" w:bidi="th-TH"/>
              </w:rPr>
              <w:t>-</w:t>
            </w:r>
          </w:p>
        </w:tc>
        <w:tc>
          <w:tcPr>
            <w:tcW w:w="744" w:type="dxa"/>
          </w:tcPr>
          <w:p w14:paraId="65EC3DDA" w14:textId="15904494" w:rsidR="00B678D2" w:rsidRPr="00577848" w:rsidRDefault="00B678D2" w:rsidP="00B5791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577848">
              <w:rPr>
                <w:rFonts w:ascii="Browallia New" w:hAnsi="Browallia New" w:cs="Browallia New"/>
                <w:szCs w:val="22"/>
                <w:cs/>
                <w:lang w:val="en-US" w:bidi="th-TH"/>
              </w:rPr>
              <w:t>-</w:t>
            </w:r>
          </w:p>
        </w:tc>
        <w:tc>
          <w:tcPr>
            <w:tcW w:w="573" w:type="dxa"/>
          </w:tcPr>
          <w:p w14:paraId="330DCB2F" w14:textId="6D1D12C8" w:rsidR="00B678D2" w:rsidRPr="00577848" w:rsidRDefault="00B678D2" w:rsidP="00B5791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577848">
              <w:rPr>
                <w:rFonts w:ascii="Browallia New" w:hAnsi="Browallia New" w:cs="Browallia New"/>
                <w:szCs w:val="22"/>
                <w:cs/>
                <w:lang w:val="en-US" w:bidi="th-TH"/>
              </w:rPr>
              <w:t>-</w:t>
            </w:r>
          </w:p>
        </w:tc>
        <w:tc>
          <w:tcPr>
            <w:tcW w:w="665" w:type="dxa"/>
          </w:tcPr>
          <w:p w14:paraId="33388EA2" w14:textId="701BC65F" w:rsidR="00B678D2" w:rsidRPr="00577848" w:rsidRDefault="00B678D2" w:rsidP="00B5791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577848">
              <w:rPr>
                <w:rFonts w:ascii="Browallia New" w:hAnsi="Browallia New" w:cs="Browallia New"/>
                <w:szCs w:val="22"/>
                <w:cs/>
                <w:lang w:val="en-US" w:bidi="th-TH"/>
              </w:rPr>
              <w:t>-</w:t>
            </w:r>
          </w:p>
        </w:tc>
      </w:tr>
      <w:tr w:rsidR="002D0A30" w:rsidRPr="00577848" w14:paraId="4B2A110A" w14:textId="77777777" w:rsidTr="00B57912">
        <w:trPr>
          <w:cantSplit/>
        </w:trPr>
        <w:tc>
          <w:tcPr>
            <w:tcW w:w="2693" w:type="dxa"/>
            <w:noWrap/>
            <w:vAlign w:val="bottom"/>
          </w:tcPr>
          <w:p w14:paraId="10078C2E" w14:textId="4C04A274" w:rsidR="002D0A30" w:rsidRPr="00577848" w:rsidRDefault="002D0A30" w:rsidP="002D0A30">
            <w:pPr>
              <w:spacing w:line="240" w:lineRule="auto"/>
              <w:rPr>
                <w:rFonts w:ascii="Browallia New" w:hAnsi="Browallia New" w:cs="Browallia New"/>
                <w:sz w:val="22"/>
                <w:szCs w:val="22"/>
                <w:cs/>
              </w:rPr>
            </w:pPr>
            <w:r w:rsidRPr="00577848">
              <w:rPr>
                <w:rFonts w:ascii="Browallia New" w:hAnsi="Browallia New" w:cs="Browallia New"/>
                <w:sz w:val="22"/>
                <w:szCs w:val="22"/>
                <w:cs/>
              </w:rPr>
              <w:t>รับชำระระหว่าง</w:t>
            </w:r>
            <w:r w:rsidRPr="00577848">
              <w:rPr>
                <w:rFonts w:ascii="Browallia New" w:hAnsi="Browallia New" w:cs="Browallia New" w:hint="cs"/>
                <w:sz w:val="22"/>
                <w:szCs w:val="22"/>
                <w:cs/>
              </w:rPr>
              <w:t>ปี</w:t>
            </w:r>
          </w:p>
        </w:tc>
        <w:tc>
          <w:tcPr>
            <w:tcW w:w="1067" w:type="dxa"/>
            <w:vAlign w:val="center"/>
          </w:tcPr>
          <w:p w14:paraId="0C997BE8" w14:textId="3F4DB014" w:rsidR="002D0A30" w:rsidRPr="00577848" w:rsidRDefault="002D0A30" w:rsidP="00B5791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57912">
              <w:rPr>
                <w:rFonts w:ascii="Browallia New" w:hAnsi="Browallia New" w:cs="Browallia New"/>
                <w:szCs w:val="22"/>
                <w:lang w:val="en-US" w:bidi="th-TH"/>
              </w:rPr>
              <w:t>(2</w:t>
            </w:r>
            <w:r w:rsidR="00AC4673">
              <w:rPr>
                <w:rFonts w:ascii="Browallia New" w:hAnsi="Browallia New" w:cs="Browallia New"/>
                <w:szCs w:val="22"/>
                <w:lang w:val="en-US" w:bidi="th-TH"/>
              </w:rPr>
              <w:t>6</w:t>
            </w:r>
            <w:r w:rsidRPr="00B57912">
              <w:rPr>
                <w:rFonts w:ascii="Browallia New" w:hAnsi="Browallia New" w:cs="Browallia New"/>
                <w:szCs w:val="22"/>
                <w:lang w:val="en-US" w:bidi="th-TH"/>
              </w:rPr>
              <w:t>8,</w:t>
            </w:r>
            <w:r w:rsidR="00AC4673">
              <w:rPr>
                <w:rFonts w:ascii="Browallia New" w:hAnsi="Browallia New" w:cs="Browallia New"/>
                <w:szCs w:val="22"/>
                <w:lang w:val="en-US" w:bidi="th-TH"/>
              </w:rPr>
              <w:t>565</w:t>
            </w:r>
            <w:r w:rsidRPr="00B57912">
              <w:rPr>
                <w:rFonts w:ascii="Browallia New" w:hAnsi="Browallia New" w:cs="Browallia New"/>
                <w:szCs w:val="22"/>
                <w:lang w:val="en-US" w:bidi="th-TH"/>
              </w:rPr>
              <w:t>)</w:t>
            </w:r>
          </w:p>
        </w:tc>
        <w:tc>
          <w:tcPr>
            <w:tcW w:w="739" w:type="dxa"/>
          </w:tcPr>
          <w:p w14:paraId="773339C9" w14:textId="602252D4" w:rsidR="002D0A30" w:rsidRPr="00577848" w:rsidRDefault="002D0A30" w:rsidP="00B5791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57912">
              <w:rPr>
                <w:rFonts w:ascii="Browallia New" w:hAnsi="Browallia New" w:cs="Browallia New"/>
                <w:szCs w:val="22"/>
                <w:lang w:val="en-US" w:bidi="th-TH"/>
              </w:rPr>
              <w:t>(99,479)</w:t>
            </w:r>
          </w:p>
        </w:tc>
        <w:tc>
          <w:tcPr>
            <w:tcW w:w="809" w:type="dxa"/>
            <w:vAlign w:val="center"/>
          </w:tcPr>
          <w:p w14:paraId="033CD14E" w14:textId="1A2821AA" w:rsidR="002D0A30" w:rsidRPr="00577848" w:rsidRDefault="002D0A30" w:rsidP="00B5791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57912">
              <w:rPr>
                <w:rFonts w:ascii="Browallia New" w:hAnsi="Browallia New" w:cs="Browallia New"/>
                <w:szCs w:val="22"/>
                <w:lang w:val="en-US" w:bidi="th-TH"/>
              </w:rPr>
              <w:t>(2,588)</w:t>
            </w:r>
          </w:p>
        </w:tc>
        <w:tc>
          <w:tcPr>
            <w:tcW w:w="669" w:type="dxa"/>
          </w:tcPr>
          <w:p w14:paraId="4F36456C" w14:textId="2BB732E7" w:rsidR="002D0A30" w:rsidRPr="00577848" w:rsidRDefault="002D0A30" w:rsidP="00B5791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57912">
              <w:rPr>
                <w:rFonts w:ascii="Browallia New" w:hAnsi="Browallia New" w:cs="Browallia New"/>
                <w:szCs w:val="22"/>
                <w:lang w:val="en-US" w:bidi="th-TH"/>
              </w:rPr>
              <w:t>(10,823)</w:t>
            </w:r>
          </w:p>
        </w:tc>
        <w:tc>
          <w:tcPr>
            <w:tcW w:w="734" w:type="dxa"/>
          </w:tcPr>
          <w:p w14:paraId="701220E4" w14:textId="3F3406D6" w:rsidR="002D0A30" w:rsidRPr="00577848" w:rsidRDefault="002D0A30" w:rsidP="00B5791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577848">
              <w:rPr>
                <w:rFonts w:ascii="Browallia New" w:hAnsi="Browallia New" w:cs="Browallia New"/>
                <w:szCs w:val="22"/>
                <w:cs/>
                <w:lang w:val="en-US" w:bidi="th-TH"/>
              </w:rPr>
              <w:t>-</w:t>
            </w:r>
          </w:p>
        </w:tc>
        <w:tc>
          <w:tcPr>
            <w:tcW w:w="744" w:type="dxa"/>
          </w:tcPr>
          <w:p w14:paraId="0284C7D0" w14:textId="543633F0" w:rsidR="002D0A30" w:rsidRPr="00577848" w:rsidRDefault="002D0A30" w:rsidP="00B5791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577848">
              <w:rPr>
                <w:rFonts w:ascii="Browallia New" w:hAnsi="Browallia New" w:cs="Browallia New"/>
                <w:szCs w:val="22"/>
                <w:cs/>
                <w:lang w:val="en-US" w:bidi="th-TH"/>
              </w:rPr>
              <w:t>-</w:t>
            </w:r>
          </w:p>
        </w:tc>
        <w:tc>
          <w:tcPr>
            <w:tcW w:w="573" w:type="dxa"/>
            <w:vAlign w:val="center"/>
          </w:tcPr>
          <w:p w14:paraId="3AF22924" w14:textId="06C8C0B3" w:rsidR="002D0A30" w:rsidRPr="00577848" w:rsidRDefault="002D0A30" w:rsidP="00B5791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93446C">
              <w:rPr>
                <w:rFonts w:ascii="Browallia New" w:hAnsi="Browallia New" w:cs="Browallia New"/>
                <w:szCs w:val="22"/>
                <w:cs/>
                <w:lang w:val="en-US" w:bidi="th-TH"/>
              </w:rPr>
              <w:t>-</w:t>
            </w:r>
          </w:p>
        </w:tc>
        <w:tc>
          <w:tcPr>
            <w:tcW w:w="665" w:type="dxa"/>
          </w:tcPr>
          <w:p w14:paraId="772114DB" w14:textId="5E95448E" w:rsidR="002D0A30" w:rsidRPr="00577848" w:rsidRDefault="002D0A30" w:rsidP="00B5791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577848">
              <w:rPr>
                <w:rFonts w:ascii="Browallia New" w:hAnsi="Browallia New" w:cs="Browallia New"/>
                <w:szCs w:val="22"/>
                <w:cs/>
                <w:lang w:val="en-US" w:bidi="th-TH"/>
              </w:rPr>
              <w:t>-</w:t>
            </w:r>
          </w:p>
        </w:tc>
      </w:tr>
      <w:tr w:rsidR="002D0A30" w:rsidRPr="00577848" w14:paraId="5B2827B0" w14:textId="77777777" w:rsidTr="0076042E">
        <w:trPr>
          <w:cantSplit/>
          <w:trHeight w:val="96"/>
        </w:trPr>
        <w:tc>
          <w:tcPr>
            <w:tcW w:w="2693" w:type="dxa"/>
            <w:noWrap/>
          </w:tcPr>
          <w:p w14:paraId="2DA58F60" w14:textId="1F73D7E6" w:rsidR="002D0A30" w:rsidRPr="00577848" w:rsidRDefault="002D0A30" w:rsidP="002D0A30">
            <w:pPr>
              <w:spacing w:line="240" w:lineRule="auto"/>
              <w:rPr>
                <w:rFonts w:ascii="Browallia New" w:hAnsi="Browallia New" w:cs="Browallia New"/>
                <w:sz w:val="22"/>
                <w:szCs w:val="22"/>
                <w:cs/>
              </w:rPr>
            </w:pPr>
            <w:r w:rsidRPr="00577848">
              <w:rPr>
                <w:rFonts w:ascii="Browallia New" w:hAnsi="Browallia New" w:cs="Browallia New"/>
                <w:sz w:val="22"/>
                <w:szCs w:val="22"/>
                <w:cs/>
              </w:rPr>
              <w:t xml:space="preserve">ยอดคงเหลือ ณ วันที่ </w:t>
            </w:r>
            <w:r w:rsidRPr="00577848">
              <w:rPr>
                <w:rFonts w:ascii="Browallia New" w:hAnsi="Browallia New" w:cs="Browallia New"/>
                <w:sz w:val="22"/>
                <w:szCs w:val="22"/>
              </w:rPr>
              <w:t xml:space="preserve">31 </w:t>
            </w:r>
            <w:r w:rsidRPr="00577848">
              <w:rPr>
                <w:rFonts w:ascii="Browallia New" w:hAnsi="Browallia New" w:cs="Browallia New"/>
                <w:sz w:val="22"/>
                <w:szCs w:val="22"/>
                <w:cs/>
              </w:rPr>
              <w:t xml:space="preserve">ธันวาคม </w:t>
            </w:r>
          </w:p>
        </w:tc>
        <w:tc>
          <w:tcPr>
            <w:tcW w:w="1067" w:type="dxa"/>
          </w:tcPr>
          <w:p w14:paraId="437A1317" w14:textId="67B5A271" w:rsidR="002D0A30" w:rsidRPr="00577848" w:rsidRDefault="002D0A30" w:rsidP="00B5791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B57912">
              <w:rPr>
                <w:rFonts w:ascii="Browallia New" w:hAnsi="Browallia New" w:cs="Browallia New"/>
                <w:szCs w:val="22"/>
                <w:lang w:val="en-US" w:bidi="th-TH"/>
              </w:rPr>
              <w:t>365,175</w:t>
            </w:r>
          </w:p>
        </w:tc>
        <w:tc>
          <w:tcPr>
            <w:tcW w:w="739" w:type="dxa"/>
          </w:tcPr>
          <w:p w14:paraId="3D3B428E" w14:textId="4542D25D" w:rsidR="002D0A30" w:rsidRPr="00577848" w:rsidRDefault="002D0A30" w:rsidP="00B5791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B57912">
              <w:rPr>
                <w:rFonts w:ascii="Browallia New" w:hAnsi="Browallia New" w:cs="Browallia New"/>
                <w:szCs w:val="22"/>
                <w:lang w:val="en-US" w:bidi="th-TH"/>
              </w:rPr>
              <w:t>359,053</w:t>
            </w:r>
          </w:p>
        </w:tc>
        <w:tc>
          <w:tcPr>
            <w:tcW w:w="809" w:type="dxa"/>
          </w:tcPr>
          <w:p w14:paraId="25751C53" w14:textId="4FA1908B" w:rsidR="002D0A30" w:rsidRPr="00577848" w:rsidRDefault="002D0A30" w:rsidP="00B5791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B57912">
              <w:rPr>
                <w:rFonts w:ascii="Browallia New" w:hAnsi="Browallia New" w:cs="Browallia New"/>
                <w:szCs w:val="22"/>
                <w:lang w:val="en-US" w:bidi="th-TH"/>
              </w:rPr>
              <w:t>29,032</w:t>
            </w:r>
          </w:p>
        </w:tc>
        <w:tc>
          <w:tcPr>
            <w:tcW w:w="669" w:type="dxa"/>
          </w:tcPr>
          <w:p w14:paraId="18CC74B8" w14:textId="31938F17" w:rsidR="002D0A30" w:rsidRPr="00577848" w:rsidRDefault="002D0A30" w:rsidP="00B5791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B57912">
              <w:rPr>
                <w:rFonts w:ascii="Browallia New" w:hAnsi="Browallia New" w:cs="Browallia New"/>
                <w:szCs w:val="22"/>
                <w:lang w:val="en-US" w:bidi="th-TH"/>
              </w:rPr>
              <w:t>25,048</w:t>
            </w:r>
          </w:p>
        </w:tc>
        <w:tc>
          <w:tcPr>
            <w:tcW w:w="734" w:type="dxa"/>
          </w:tcPr>
          <w:p w14:paraId="76A68524" w14:textId="1E9936D4" w:rsidR="002D0A30" w:rsidRPr="00577848" w:rsidRDefault="002D0A30" w:rsidP="00B5791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B57912">
              <w:rPr>
                <w:rFonts w:ascii="Browallia New" w:hAnsi="Browallia New" w:cs="Browallia New"/>
                <w:szCs w:val="22"/>
                <w:lang w:val="en-US" w:bidi="th-TH"/>
              </w:rPr>
              <w:t>102,792</w:t>
            </w:r>
          </w:p>
        </w:tc>
        <w:tc>
          <w:tcPr>
            <w:tcW w:w="744" w:type="dxa"/>
          </w:tcPr>
          <w:p w14:paraId="6D4EAF29" w14:textId="76D934FC" w:rsidR="002D0A30" w:rsidRPr="00577848" w:rsidRDefault="002D0A30" w:rsidP="00B5791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B57912">
              <w:rPr>
                <w:rFonts w:ascii="Browallia New" w:hAnsi="Browallia New" w:cs="Browallia New"/>
                <w:szCs w:val="22"/>
                <w:lang w:val="en-US" w:bidi="th-TH"/>
              </w:rPr>
              <w:t>102,792</w:t>
            </w:r>
          </w:p>
        </w:tc>
        <w:tc>
          <w:tcPr>
            <w:tcW w:w="573" w:type="dxa"/>
            <w:vAlign w:val="center"/>
          </w:tcPr>
          <w:p w14:paraId="7EA2A61C" w14:textId="05D29CD0" w:rsidR="002D0A30" w:rsidRPr="00577848" w:rsidRDefault="002D0A30" w:rsidP="00B5791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93446C">
              <w:rPr>
                <w:rFonts w:ascii="Browallia New" w:hAnsi="Browallia New" w:cs="Browallia New"/>
                <w:szCs w:val="22"/>
                <w:lang w:val="en-US" w:bidi="th-TH"/>
              </w:rPr>
              <w:t>24,605</w:t>
            </w:r>
          </w:p>
        </w:tc>
        <w:tc>
          <w:tcPr>
            <w:tcW w:w="665" w:type="dxa"/>
          </w:tcPr>
          <w:p w14:paraId="40CB87DE" w14:textId="7BD69560" w:rsidR="002D0A30" w:rsidRPr="00577848" w:rsidRDefault="002D0A30" w:rsidP="00B5791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B57912">
              <w:rPr>
                <w:rFonts w:ascii="Browallia New" w:hAnsi="Browallia New" w:cs="Browallia New"/>
                <w:szCs w:val="22"/>
                <w:lang w:val="en-US" w:bidi="th-TH"/>
              </w:rPr>
              <w:t>24,046</w:t>
            </w:r>
          </w:p>
        </w:tc>
      </w:tr>
    </w:tbl>
    <w:p w14:paraId="476DCD62" w14:textId="77777777" w:rsidR="00327A48" w:rsidRPr="00C23A82" w:rsidRDefault="00327A48" w:rsidP="001B4041">
      <w:pPr>
        <w:tabs>
          <w:tab w:val="clear" w:pos="227"/>
          <w:tab w:val="clear" w:pos="454"/>
          <w:tab w:val="clear" w:pos="680"/>
          <w:tab w:val="left" w:pos="709"/>
        </w:tabs>
        <w:spacing w:line="240" w:lineRule="auto"/>
        <w:ind w:left="900"/>
        <w:jc w:val="thaiDistribute"/>
        <w:outlineLvl w:val="0"/>
        <w:rPr>
          <w:rFonts w:ascii="Browallia New" w:hAnsi="Browallia New" w:cs="Browallia New"/>
          <w:spacing w:val="-2"/>
          <w:sz w:val="14"/>
          <w:szCs w:val="14"/>
        </w:rPr>
      </w:pPr>
    </w:p>
    <w:p w14:paraId="5748F87E" w14:textId="089EFD75" w:rsidR="008476A5" w:rsidRPr="00C23A82" w:rsidRDefault="008476A5" w:rsidP="00C23A82">
      <w:pPr>
        <w:tabs>
          <w:tab w:val="clear" w:pos="227"/>
          <w:tab w:val="clear" w:pos="454"/>
          <w:tab w:val="clear" w:pos="680"/>
          <w:tab w:val="left" w:pos="709"/>
        </w:tabs>
        <w:spacing w:line="240" w:lineRule="auto"/>
        <w:ind w:left="900"/>
        <w:jc w:val="thaiDistribute"/>
        <w:outlineLvl w:val="0"/>
        <w:rPr>
          <w:rFonts w:ascii="Browallia New" w:hAnsi="Browallia New" w:cs="Browallia New"/>
          <w:spacing w:val="-2"/>
          <w:sz w:val="26"/>
          <w:szCs w:val="26"/>
          <w:lang w:val="en-GB"/>
        </w:rPr>
      </w:pPr>
      <w:r w:rsidRPr="004D1C45">
        <w:rPr>
          <w:rFonts w:ascii="Browallia New" w:hAnsi="Browallia New" w:cs="Browallia New" w:hint="cs"/>
          <w:spacing w:val="-2"/>
          <w:sz w:val="26"/>
          <w:szCs w:val="26"/>
          <w:cs/>
        </w:rPr>
        <w:t>งบการเงินรวม</w:t>
      </w:r>
      <w:r>
        <w:rPr>
          <w:rFonts w:ascii="Browallia New" w:hAnsi="Browallia New" w:cs="Browallia New" w:hint="cs"/>
          <w:spacing w:val="-2"/>
          <w:sz w:val="26"/>
          <w:szCs w:val="26"/>
          <w:cs/>
        </w:rPr>
        <w:t xml:space="preserve">ของ </w:t>
      </w:r>
      <w:r w:rsidRPr="004D1C45">
        <w:rPr>
          <w:rFonts w:ascii="Browallia New" w:hAnsi="Browallia New" w:cs="Browallia New" w:hint="cs"/>
          <w:spacing w:val="-2"/>
          <w:sz w:val="26"/>
          <w:szCs w:val="26"/>
          <w:cs/>
        </w:rPr>
        <w:t xml:space="preserve">บริษัท ไมด้า ลิสซิ่ง จำกัด (มหาชน) </w:t>
      </w:r>
      <w:r>
        <w:rPr>
          <w:rFonts w:ascii="Browallia New" w:hAnsi="Browallia New" w:cs="Browallia New"/>
          <w:spacing w:val="-2"/>
          <w:sz w:val="26"/>
          <w:szCs w:val="26"/>
          <w:cs/>
        </w:rPr>
        <w:t>(</w:t>
      </w:r>
      <w:r>
        <w:rPr>
          <w:rFonts w:ascii="Browallia New" w:hAnsi="Browallia New" w:cs="Browallia New" w:hint="cs"/>
          <w:spacing w:val="-2"/>
          <w:sz w:val="26"/>
          <w:szCs w:val="26"/>
          <w:cs/>
        </w:rPr>
        <w:t>บริษัทย่อย</w:t>
      </w:r>
      <w:r>
        <w:rPr>
          <w:rFonts w:ascii="Browallia New" w:hAnsi="Browallia New" w:cs="Browallia New"/>
          <w:spacing w:val="-2"/>
          <w:sz w:val="26"/>
          <w:szCs w:val="26"/>
          <w:cs/>
        </w:rPr>
        <w:t xml:space="preserve">) </w:t>
      </w:r>
      <w:r w:rsidRPr="004D1C45">
        <w:rPr>
          <w:rFonts w:ascii="Browallia New" w:hAnsi="Browallia New" w:cs="Browallia New" w:hint="cs"/>
          <w:spacing w:val="-2"/>
          <w:sz w:val="26"/>
          <w:szCs w:val="26"/>
          <w:cs/>
        </w:rPr>
        <w:t>มี</w:t>
      </w:r>
      <w:r w:rsidRPr="004D1C45">
        <w:rPr>
          <w:rFonts w:ascii="Browallia New" w:hAnsi="Browallia New" w:cs="Browallia New"/>
          <w:spacing w:val="-2"/>
          <w:sz w:val="26"/>
          <w:szCs w:val="26"/>
          <w:cs/>
        </w:rPr>
        <w:t>เงินให้กู้ยืมระยะยาวในอัตรา</w:t>
      </w:r>
      <w:r w:rsidRPr="004D1C45">
        <w:rPr>
          <w:rFonts w:ascii="Browallia New" w:hAnsi="Browallia New" w:cs="Browallia New" w:hint="cs"/>
          <w:spacing w:val="-2"/>
          <w:sz w:val="26"/>
          <w:szCs w:val="26"/>
          <w:cs/>
        </w:rPr>
        <w:t>ดอกเบี้ย</w:t>
      </w:r>
      <w:r w:rsidRPr="004D1C45">
        <w:rPr>
          <w:rFonts w:ascii="Browallia New" w:hAnsi="Browallia New" w:cs="Browallia New"/>
          <w:spacing w:val="-2"/>
          <w:sz w:val="26"/>
          <w:szCs w:val="26"/>
          <w:cs/>
        </w:rPr>
        <w:t xml:space="preserve">ร้อยละ </w:t>
      </w:r>
      <w:r w:rsidRPr="004D1C45">
        <w:rPr>
          <w:rFonts w:ascii="Browallia New" w:hAnsi="Browallia New" w:cs="Browallia New"/>
          <w:spacing w:val="-2"/>
          <w:sz w:val="26"/>
          <w:szCs w:val="26"/>
        </w:rPr>
        <w:t>12</w:t>
      </w:r>
      <w:r w:rsidRPr="004D1C45">
        <w:rPr>
          <w:rFonts w:ascii="Browallia New" w:hAnsi="Browallia New" w:cs="Browallia New"/>
          <w:spacing w:val="-2"/>
          <w:sz w:val="26"/>
          <w:szCs w:val="26"/>
          <w:cs/>
        </w:rPr>
        <w:t xml:space="preserve"> – </w:t>
      </w:r>
      <w:r w:rsidRPr="004D1C45">
        <w:rPr>
          <w:rFonts w:ascii="Browallia New" w:hAnsi="Browallia New" w:cs="Browallia New"/>
          <w:spacing w:val="-2"/>
          <w:sz w:val="26"/>
          <w:szCs w:val="26"/>
        </w:rPr>
        <w:t>24</w:t>
      </w:r>
      <w:r w:rsidRPr="004D1C45">
        <w:rPr>
          <w:rFonts w:ascii="Browallia New" w:hAnsi="Browallia New" w:cs="Browallia New"/>
          <w:spacing w:val="-2"/>
          <w:sz w:val="26"/>
          <w:szCs w:val="26"/>
          <w:cs/>
        </w:rPr>
        <w:t xml:space="preserve"> ต่อปี และมียอดคงเหลือที่มีหลักประกันเงินกู้ยืม ณ วันที่</w:t>
      </w:r>
      <w:r w:rsidRPr="004D1C45">
        <w:rPr>
          <w:rFonts w:ascii="Browallia New" w:hAnsi="Browallia New" w:cs="Browallia New" w:hint="cs"/>
          <w:spacing w:val="-2"/>
          <w:sz w:val="26"/>
          <w:szCs w:val="26"/>
          <w:cs/>
        </w:rPr>
        <w:t xml:space="preserve"> </w:t>
      </w:r>
      <w:r w:rsidRPr="004D1C45">
        <w:rPr>
          <w:rFonts w:ascii="Browallia New" w:hAnsi="Browallia New" w:cs="Browallia New"/>
          <w:spacing w:val="-2"/>
          <w:sz w:val="26"/>
          <w:szCs w:val="26"/>
        </w:rPr>
        <w:t xml:space="preserve">31 </w:t>
      </w:r>
      <w:r w:rsidRPr="004D1C45">
        <w:rPr>
          <w:rFonts w:ascii="Browallia New" w:hAnsi="Browallia New" w:cs="Browallia New"/>
          <w:spacing w:val="-2"/>
          <w:sz w:val="26"/>
          <w:szCs w:val="26"/>
          <w:cs/>
        </w:rPr>
        <w:t xml:space="preserve">ธันวาคม </w:t>
      </w:r>
      <w:r w:rsidRPr="004D1C45">
        <w:rPr>
          <w:rFonts w:ascii="Browallia New" w:hAnsi="Browallia New" w:cs="Browallia New"/>
          <w:spacing w:val="-2"/>
          <w:sz w:val="26"/>
          <w:szCs w:val="26"/>
        </w:rPr>
        <w:t>25</w:t>
      </w:r>
      <w:r w:rsidRPr="009F59C2">
        <w:rPr>
          <w:rFonts w:ascii="Browallia New" w:hAnsi="Browallia New" w:cs="Browallia New"/>
          <w:sz w:val="26"/>
          <w:szCs w:val="26"/>
        </w:rPr>
        <w:t>60</w:t>
      </w:r>
      <w:r>
        <w:rPr>
          <w:rFonts w:ascii="Browallia New" w:hAnsi="Browallia New" w:cs="Browallia New" w:hint="cs"/>
          <w:spacing w:val="-2"/>
          <w:sz w:val="26"/>
          <w:szCs w:val="26"/>
          <w:cs/>
        </w:rPr>
        <w:t xml:space="preserve"> และ</w:t>
      </w:r>
      <w:r w:rsidR="00B424C4">
        <w:rPr>
          <w:rFonts w:ascii="Browallia New" w:hAnsi="Browallia New" w:cs="Browallia New"/>
          <w:spacing w:val="-2"/>
          <w:sz w:val="26"/>
          <w:szCs w:val="26"/>
          <w:cs/>
        </w:rPr>
        <w:t xml:space="preserve"> </w:t>
      </w:r>
      <w:r w:rsidRPr="004D1C45">
        <w:rPr>
          <w:rFonts w:ascii="Browallia New" w:hAnsi="Browallia New" w:cs="Browallia New"/>
          <w:spacing w:val="-2"/>
          <w:sz w:val="26"/>
          <w:szCs w:val="26"/>
        </w:rPr>
        <w:t>2559</w:t>
      </w:r>
      <w:r w:rsidRPr="004D1C45">
        <w:rPr>
          <w:rFonts w:ascii="Browallia New" w:hAnsi="Browallia New" w:cs="Browallia New"/>
          <w:spacing w:val="-2"/>
          <w:sz w:val="26"/>
          <w:szCs w:val="26"/>
          <w:cs/>
        </w:rPr>
        <w:t xml:space="preserve"> ดังนี้</w:t>
      </w:r>
    </w:p>
    <w:p w14:paraId="690BC9B3" w14:textId="77777777" w:rsidR="008476A5" w:rsidRPr="00C23A82" w:rsidRDefault="008476A5" w:rsidP="008476A5">
      <w:pPr>
        <w:pStyle w:val="a3"/>
        <w:tabs>
          <w:tab w:val="clear" w:pos="1080"/>
          <w:tab w:val="left" w:pos="540"/>
        </w:tabs>
        <w:ind w:left="360"/>
        <w:jc w:val="thaiDistribute"/>
        <w:rPr>
          <w:rFonts w:ascii="Browallia New" w:hAnsi="Browallia New" w:cs="Browallia New"/>
          <w:b/>
          <w:bCs/>
          <w:sz w:val="16"/>
          <w:szCs w:val="16"/>
          <w:highlight w:val="yellow"/>
          <w:cs/>
          <w:lang w:val="en-GB"/>
        </w:rPr>
      </w:pPr>
    </w:p>
    <w:tbl>
      <w:tblPr>
        <w:tblW w:w="8930" w:type="dxa"/>
        <w:tblInd w:w="810" w:type="dxa"/>
        <w:tblLook w:val="01E0" w:firstRow="1" w:lastRow="1" w:firstColumn="1" w:lastColumn="1" w:noHBand="0" w:noVBand="0"/>
      </w:tblPr>
      <w:tblGrid>
        <w:gridCol w:w="708"/>
        <w:gridCol w:w="1418"/>
        <w:gridCol w:w="1417"/>
        <w:gridCol w:w="5387"/>
      </w:tblGrid>
      <w:tr w:rsidR="008476A5" w:rsidRPr="00AA4ECE" w14:paraId="351773E6" w14:textId="77777777" w:rsidTr="00C23A82">
        <w:tc>
          <w:tcPr>
            <w:tcW w:w="708" w:type="dxa"/>
          </w:tcPr>
          <w:p w14:paraId="2571E4B3" w14:textId="77777777" w:rsidR="008476A5" w:rsidRPr="00AA4ECE" w:rsidRDefault="008476A5" w:rsidP="00091584">
            <w:pPr>
              <w:tabs>
                <w:tab w:val="left" w:pos="1680"/>
              </w:tabs>
              <w:ind w:left="-108" w:right="-22"/>
              <w:jc w:val="thaiDistribute"/>
              <w:rPr>
                <w:rFonts w:ascii="Browallia New" w:hAnsi="Browallia New" w:cs="Browallia New"/>
                <w:sz w:val="26"/>
                <w:szCs w:val="26"/>
                <w:highlight w:val="yellow"/>
              </w:rPr>
            </w:pPr>
          </w:p>
        </w:tc>
        <w:tc>
          <w:tcPr>
            <w:tcW w:w="2835" w:type="dxa"/>
            <w:gridSpan w:val="2"/>
          </w:tcPr>
          <w:p w14:paraId="1D5F6239" w14:textId="77777777" w:rsidR="008476A5" w:rsidRPr="009F59C2" w:rsidRDefault="008476A5" w:rsidP="00091584">
            <w:pPr>
              <w:tabs>
                <w:tab w:val="left" w:pos="1680"/>
              </w:tabs>
              <w:ind w:right="-22"/>
              <w:jc w:val="right"/>
              <w:rPr>
                <w:rFonts w:ascii="Browallia New" w:hAnsi="Browallia New" w:cs="Browallia New"/>
                <w:sz w:val="26"/>
                <w:szCs w:val="26"/>
                <w:cs/>
              </w:rPr>
            </w:pPr>
            <w:r w:rsidRPr="009F59C2">
              <w:rPr>
                <w:rFonts w:ascii="Browallia New" w:hAnsi="Browallia New" w:cs="Browallia New"/>
                <w:sz w:val="26"/>
                <w:szCs w:val="26"/>
                <w:cs/>
              </w:rPr>
              <w:t>(หน่วย : ล้านบาท)</w:t>
            </w:r>
          </w:p>
        </w:tc>
        <w:tc>
          <w:tcPr>
            <w:tcW w:w="5387" w:type="dxa"/>
            <w:vAlign w:val="center"/>
          </w:tcPr>
          <w:p w14:paraId="6F47EB36" w14:textId="77777777" w:rsidR="008476A5" w:rsidRPr="009F59C2" w:rsidRDefault="008476A5" w:rsidP="00091584">
            <w:pPr>
              <w:tabs>
                <w:tab w:val="left" w:pos="1680"/>
              </w:tabs>
              <w:ind w:left="-108" w:right="-22"/>
              <w:jc w:val="center"/>
              <w:rPr>
                <w:rFonts w:ascii="Browallia New" w:hAnsi="Browallia New" w:cs="Browallia New"/>
                <w:sz w:val="26"/>
                <w:szCs w:val="26"/>
                <w:cs/>
              </w:rPr>
            </w:pPr>
          </w:p>
        </w:tc>
      </w:tr>
      <w:tr w:rsidR="008476A5" w:rsidRPr="00AA4ECE" w14:paraId="5A09FEC0" w14:textId="77777777" w:rsidTr="00C23A82">
        <w:tc>
          <w:tcPr>
            <w:tcW w:w="708" w:type="dxa"/>
          </w:tcPr>
          <w:p w14:paraId="5FC60D01" w14:textId="77777777" w:rsidR="008476A5" w:rsidRPr="00AA4ECE" w:rsidRDefault="008476A5" w:rsidP="00091584">
            <w:pPr>
              <w:tabs>
                <w:tab w:val="left" w:pos="1680"/>
              </w:tabs>
              <w:ind w:left="-108" w:right="-22"/>
              <w:jc w:val="thaiDistribute"/>
              <w:rPr>
                <w:rFonts w:ascii="Browallia New" w:hAnsi="Browallia New" w:cs="Browallia New"/>
                <w:sz w:val="26"/>
                <w:szCs w:val="26"/>
                <w:highlight w:val="yellow"/>
              </w:rPr>
            </w:pPr>
          </w:p>
        </w:tc>
        <w:tc>
          <w:tcPr>
            <w:tcW w:w="2835" w:type="dxa"/>
            <w:gridSpan w:val="2"/>
          </w:tcPr>
          <w:p w14:paraId="4BEDC005" w14:textId="77777777" w:rsidR="008476A5" w:rsidRPr="009F59C2" w:rsidRDefault="008476A5" w:rsidP="00091584">
            <w:pPr>
              <w:pBdr>
                <w:bottom w:val="single" w:sz="4" w:space="1" w:color="auto"/>
              </w:pBdr>
              <w:tabs>
                <w:tab w:val="left" w:pos="1680"/>
              </w:tabs>
              <w:ind w:right="-22"/>
              <w:jc w:val="center"/>
              <w:rPr>
                <w:rFonts w:ascii="Browallia New" w:hAnsi="Browallia New" w:cs="Browallia New"/>
                <w:sz w:val="26"/>
                <w:szCs w:val="26"/>
                <w:cs/>
              </w:rPr>
            </w:pPr>
            <w:r w:rsidRPr="009F59C2">
              <w:rPr>
                <w:rFonts w:ascii="Browallia New" w:hAnsi="Browallia New" w:cs="Browallia New"/>
                <w:sz w:val="26"/>
                <w:szCs w:val="26"/>
                <w:cs/>
              </w:rPr>
              <w:t xml:space="preserve">เงินต้น </w:t>
            </w:r>
          </w:p>
        </w:tc>
        <w:tc>
          <w:tcPr>
            <w:tcW w:w="5387" w:type="dxa"/>
            <w:vAlign w:val="center"/>
          </w:tcPr>
          <w:p w14:paraId="7AEC65CA" w14:textId="77777777" w:rsidR="008476A5" w:rsidRPr="009F59C2" w:rsidRDefault="008476A5" w:rsidP="00091584">
            <w:pPr>
              <w:tabs>
                <w:tab w:val="left" w:pos="1680"/>
              </w:tabs>
              <w:ind w:left="-108" w:right="-22"/>
              <w:jc w:val="center"/>
              <w:rPr>
                <w:rFonts w:ascii="Browallia New" w:hAnsi="Browallia New" w:cs="Browallia New"/>
                <w:sz w:val="26"/>
                <w:szCs w:val="26"/>
                <w:cs/>
              </w:rPr>
            </w:pPr>
          </w:p>
        </w:tc>
      </w:tr>
      <w:tr w:rsidR="008476A5" w:rsidRPr="00AA4ECE" w14:paraId="24E8AC62" w14:textId="77777777" w:rsidTr="00C23A82">
        <w:tc>
          <w:tcPr>
            <w:tcW w:w="708" w:type="dxa"/>
          </w:tcPr>
          <w:p w14:paraId="4C7EFC11" w14:textId="77777777" w:rsidR="008476A5" w:rsidRPr="00AA4ECE" w:rsidRDefault="008476A5" w:rsidP="00091584">
            <w:pPr>
              <w:tabs>
                <w:tab w:val="left" w:pos="1680"/>
              </w:tabs>
              <w:ind w:left="-108" w:right="-22"/>
              <w:jc w:val="thaiDistribute"/>
              <w:rPr>
                <w:rFonts w:ascii="Browallia New" w:hAnsi="Browallia New" w:cs="Browallia New"/>
                <w:sz w:val="26"/>
                <w:szCs w:val="26"/>
                <w:highlight w:val="yellow"/>
              </w:rPr>
            </w:pPr>
          </w:p>
        </w:tc>
        <w:tc>
          <w:tcPr>
            <w:tcW w:w="2835" w:type="dxa"/>
            <w:gridSpan w:val="2"/>
          </w:tcPr>
          <w:p w14:paraId="3E98FCBB" w14:textId="01254F9A" w:rsidR="008476A5" w:rsidRPr="009F59C2" w:rsidRDefault="008476A5" w:rsidP="00091584">
            <w:pPr>
              <w:pBdr>
                <w:bottom w:val="single" w:sz="4" w:space="1" w:color="auto"/>
              </w:pBdr>
              <w:ind w:left="-15"/>
              <w:jc w:val="center"/>
              <w:rPr>
                <w:rFonts w:ascii="Browallia New" w:hAnsi="Browallia New" w:cs="Browallia New"/>
                <w:sz w:val="26"/>
                <w:szCs w:val="26"/>
              </w:rPr>
            </w:pPr>
            <w:r w:rsidRPr="009F59C2">
              <w:rPr>
                <w:rFonts w:ascii="Browallia New" w:hAnsi="Browallia New" w:cs="Browallia New"/>
                <w:sz w:val="26"/>
                <w:szCs w:val="26"/>
                <w:cs/>
              </w:rPr>
              <w:t>งบการเงินรวม</w:t>
            </w:r>
          </w:p>
        </w:tc>
        <w:tc>
          <w:tcPr>
            <w:tcW w:w="5387" w:type="dxa"/>
          </w:tcPr>
          <w:p w14:paraId="0E2462A2" w14:textId="77777777" w:rsidR="008476A5" w:rsidRPr="009F59C2" w:rsidRDefault="008476A5" w:rsidP="00091584">
            <w:pPr>
              <w:tabs>
                <w:tab w:val="left" w:pos="1680"/>
              </w:tabs>
              <w:ind w:left="-15"/>
              <w:jc w:val="center"/>
              <w:rPr>
                <w:rFonts w:ascii="Browallia New" w:hAnsi="Browallia New" w:cs="Browallia New"/>
                <w:sz w:val="26"/>
                <w:szCs w:val="26"/>
              </w:rPr>
            </w:pPr>
          </w:p>
        </w:tc>
      </w:tr>
      <w:tr w:rsidR="008476A5" w:rsidRPr="00AA4ECE" w14:paraId="42ECDBBD" w14:textId="77777777" w:rsidTr="00C23A82">
        <w:tc>
          <w:tcPr>
            <w:tcW w:w="708" w:type="dxa"/>
          </w:tcPr>
          <w:p w14:paraId="0D29E2AD" w14:textId="77777777" w:rsidR="008476A5" w:rsidRPr="00AA4ECE" w:rsidRDefault="008476A5" w:rsidP="00091584">
            <w:pPr>
              <w:tabs>
                <w:tab w:val="left" w:pos="1680"/>
              </w:tabs>
              <w:ind w:left="-108" w:right="-22"/>
              <w:jc w:val="thaiDistribute"/>
              <w:rPr>
                <w:rFonts w:ascii="Browallia New" w:hAnsi="Browallia New" w:cs="Browallia New"/>
                <w:sz w:val="26"/>
                <w:szCs w:val="26"/>
                <w:highlight w:val="yellow"/>
              </w:rPr>
            </w:pPr>
          </w:p>
        </w:tc>
        <w:tc>
          <w:tcPr>
            <w:tcW w:w="1418" w:type="dxa"/>
          </w:tcPr>
          <w:p w14:paraId="1AE9CDBB" w14:textId="77777777" w:rsidR="008476A5" w:rsidRPr="009F59C2" w:rsidRDefault="008476A5" w:rsidP="00091584">
            <w:pPr>
              <w:pBdr>
                <w:bottom w:val="single" w:sz="4" w:space="1" w:color="auto"/>
              </w:pBdr>
              <w:ind w:left="-15"/>
              <w:jc w:val="center"/>
              <w:rPr>
                <w:rFonts w:ascii="Browallia New" w:hAnsi="Browallia New" w:cs="Browallia New"/>
                <w:sz w:val="26"/>
                <w:szCs w:val="26"/>
              </w:rPr>
            </w:pPr>
            <w:r w:rsidRPr="009F59C2">
              <w:rPr>
                <w:rFonts w:ascii="Browallia New" w:hAnsi="Browallia New" w:cs="Browallia New"/>
                <w:sz w:val="26"/>
                <w:szCs w:val="26"/>
              </w:rPr>
              <w:t>2560</w:t>
            </w:r>
          </w:p>
        </w:tc>
        <w:tc>
          <w:tcPr>
            <w:tcW w:w="1417" w:type="dxa"/>
          </w:tcPr>
          <w:p w14:paraId="16865255" w14:textId="77777777" w:rsidR="008476A5" w:rsidRPr="009F59C2" w:rsidRDefault="008476A5" w:rsidP="00091584">
            <w:pPr>
              <w:pBdr>
                <w:bottom w:val="single" w:sz="4" w:space="1" w:color="auto"/>
              </w:pBdr>
              <w:ind w:left="-15"/>
              <w:jc w:val="center"/>
              <w:rPr>
                <w:rFonts w:ascii="Browallia New" w:hAnsi="Browallia New" w:cs="Browallia New"/>
                <w:sz w:val="26"/>
                <w:szCs w:val="26"/>
              </w:rPr>
            </w:pPr>
            <w:r w:rsidRPr="009F59C2">
              <w:rPr>
                <w:rFonts w:ascii="Browallia New" w:hAnsi="Browallia New" w:cs="Browallia New"/>
                <w:sz w:val="26"/>
                <w:szCs w:val="26"/>
              </w:rPr>
              <w:t>255</w:t>
            </w:r>
            <w:r w:rsidRPr="009F59C2">
              <w:rPr>
                <w:rFonts w:ascii="Browallia New" w:hAnsi="Browallia New" w:cs="Browallia New" w:hint="cs"/>
                <w:sz w:val="26"/>
                <w:szCs w:val="26"/>
              </w:rPr>
              <w:t>9</w:t>
            </w:r>
          </w:p>
        </w:tc>
        <w:tc>
          <w:tcPr>
            <w:tcW w:w="5387" w:type="dxa"/>
            <w:vAlign w:val="bottom"/>
          </w:tcPr>
          <w:p w14:paraId="3A1140B9" w14:textId="77777777" w:rsidR="008476A5" w:rsidRPr="009F59C2" w:rsidRDefault="008476A5" w:rsidP="00091584">
            <w:pPr>
              <w:pBdr>
                <w:bottom w:val="single" w:sz="4" w:space="1" w:color="auto"/>
              </w:pBdr>
              <w:tabs>
                <w:tab w:val="left" w:pos="1680"/>
              </w:tabs>
              <w:ind w:left="-15"/>
              <w:jc w:val="center"/>
              <w:rPr>
                <w:rFonts w:ascii="Browallia New" w:hAnsi="Browallia New" w:cs="Browallia New"/>
                <w:sz w:val="26"/>
                <w:szCs w:val="26"/>
                <w:cs/>
              </w:rPr>
            </w:pPr>
            <w:r w:rsidRPr="009F59C2">
              <w:rPr>
                <w:rFonts w:ascii="Browallia New" w:hAnsi="Browallia New" w:cs="Browallia New"/>
                <w:sz w:val="26"/>
                <w:szCs w:val="26"/>
                <w:cs/>
              </w:rPr>
              <w:t>หลักประกัน</w:t>
            </w:r>
          </w:p>
        </w:tc>
      </w:tr>
      <w:tr w:rsidR="008476A5" w:rsidRPr="00AA4ECE" w14:paraId="0A167844" w14:textId="77777777" w:rsidTr="00C23A82">
        <w:tc>
          <w:tcPr>
            <w:tcW w:w="708" w:type="dxa"/>
          </w:tcPr>
          <w:p w14:paraId="13B6B608" w14:textId="77777777" w:rsidR="008476A5" w:rsidRPr="00AA4ECE" w:rsidRDefault="008476A5" w:rsidP="00091584">
            <w:pPr>
              <w:tabs>
                <w:tab w:val="left" w:pos="1680"/>
              </w:tabs>
              <w:ind w:left="-108" w:right="-22"/>
              <w:jc w:val="center"/>
              <w:rPr>
                <w:rFonts w:ascii="Browallia New" w:hAnsi="Browallia New" w:cs="Browallia New"/>
                <w:sz w:val="26"/>
                <w:szCs w:val="26"/>
                <w:highlight w:val="yellow"/>
                <w:cs/>
              </w:rPr>
            </w:pPr>
          </w:p>
        </w:tc>
        <w:tc>
          <w:tcPr>
            <w:tcW w:w="1418" w:type="dxa"/>
          </w:tcPr>
          <w:p w14:paraId="6372189C" w14:textId="77777777" w:rsidR="008476A5" w:rsidRPr="009F59C2" w:rsidRDefault="008476A5" w:rsidP="00091584">
            <w:pPr>
              <w:ind w:left="-108" w:right="-22"/>
              <w:jc w:val="center"/>
              <w:rPr>
                <w:rFonts w:ascii="Browallia New" w:hAnsi="Browallia New" w:cs="Browallia New"/>
                <w:sz w:val="26"/>
                <w:szCs w:val="26"/>
              </w:rPr>
            </w:pPr>
          </w:p>
        </w:tc>
        <w:tc>
          <w:tcPr>
            <w:tcW w:w="1417" w:type="dxa"/>
          </w:tcPr>
          <w:p w14:paraId="2B27125B" w14:textId="77777777" w:rsidR="008476A5" w:rsidRPr="009F59C2" w:rsidRDefault="008476A5" w:rsidP="00091584">
            <w:pPr>
              <w:ind w:left="-108" w:right="-22"/>
              <w:jc w:val="center"/>
              <w:rPr>
                <w:rFonts w:ascii="Browallia New" w:hAnsi="Browallia New" w:cs="Browallia New"/>
                <w:sz w:val="26"/>
                <w:szCs w:val="26"/>
              </w:rPr>
            </w:pPr>
          </w:p>
        </w:tc>
        <w:tc>
          <w:tcPr>
            <w:tcW w:w="5387" w:type="dxa"/>
          </w:tcPr>
          <w:p w14:paraId="14F8064D" w14:textId="77777777" w:rsidR="008476A5" w:rsidRPr="009F59C2" w:rsidRDefault="008476A5" w:rsidP="00091584">
            <w:pPr>
              <w:tabs>
                <w:tab w:val="left" w:pos="1680"/>
              </w:tabs>
              <w:ind w:left="-108" w:right="-22"/>
              <w:jc w:val="thaiDistribute"/>
              <w:rPr>
                <w:rFonts w:ascii="Browallia New" w:hAnsi="Browallia New" w:cs="Browallia New"/>
                <w:sz w:val="26"/>
                <w:szCs w:val="26"/>
                <w:cs/>
              </w:rPr>
            </w:pPr>
          </w:p>
        </w:tc>
      </w:tr>
      <w:tr w:rsidR="008476A5" w:rsidRPr="00AA4ECE" w14:paraId="427E9379" w14:textId="77777777" w:rsidTr="00C23A82">
        <w:tc>
          <w:tcPr>
            <w:tcW w:w="708" w:type="dxa"/>
          </w:tcPr>
          <w:p w14:paraId="1B107656" w14:textId="77777777" w:rsidR="008476A5" w:rsidRPr="009F59C2" w:rsidRDefault="008476A5" w:rsidP="00091584">
            <w:pPr>
              <w:tabs>
                <w:tab w:val="left" w:pos="1680"/>
              </w:tabs>
              <w:ind w:left="-108" w:right="-22"/>
              <w:jc w:val="center"/>
              <w:rPr>
                <w:rFonts w:ascii="Browallia New" w:hAnsi="Browallia New" w:cs="Browallia New"/>
                <w:sz w:val="26"/>
                <w:szCs w:val="26"/>
              </w:rPr>
            </w:pPr>
            <w:r w:rsidRPr="009F59C2">
              <w:rPr>
                <w:rFonts w:ascii="Browallia New" w:hAnsi="Browallia New" w:cs="Browallia New"/>
                <w:sz w:val="26"/>
                <w:szCs w:val="26"/>
              </w:rPr>
              <w:t>1</w:t>
            </w:r>
            <w:r w:rsidRPr="009F59C2">
              <w:rPr>
                <w:rFonts w:ascii="Browallia New" w:hAnsi="Browallia New" w:cs="Browallia New"/>
                <w:sz w:val="26"/>
                <w:szCs w:val="26"/>
                <w:cs/>
              </w:rPr>
              <w:t>)</w:t>
            </w:r>
          </w:p>
        </w:tc>
        <w:tc>
          <w:tcPr>
            <w:tcW w:w="1418" w:type="dxa"/>
          </w:tcPr>
          <w:p w14:paraId="61988C78" w14:textId="77777777" w:rsidR="008476A5" w:rsidRPr="0011353C" w:rsidRDefault="008476A5" w:rsidP="00091584">
            <w:pPr>
              <w:ind w:right="-22"/>
              <w:jc w:val="right"/>
              <w:rPr>
                <w:rFonts w:ascii="Browallia New" w:hAnsi="Browallia New" w:cs="Browallia New"/>
                <w:sz w:val="26"/>
                <w:szCs w:val="26"/>
              </w:rPr>
            </w:pPr>
            <w:r w:rsidRPr="0011353C">
              <w:rPr>
                <w:rFonts w:ascii="Browallia New" w:hAnsi="Browallia New" w:cs="Browallia New"/>
                <w:sz w:val="26"/>
                <w:szCs w:val="26"/>
              </w:rPr>
              <w:t>149</w:t>
            </w:r>
            <w:r w:rsidRPr="0011353C">
              <w:rPr>
                <w:rFonts w:ascii="Browallia New" w:hAnsi="Browallia New" w:cs="Browallia New"/>
                <w:sz w:val="26"/>
                <w:szCs w:val="26"/>
                <w:cs/>
              </w:rPr>
              <w:t>.</w:t>
            </w:r>
            <w:r w:rsidRPr="0011353C">
              <w:rPr>
                <w:rFonts w:ascii="Browallia New" w:hAnsi="Browallia New" w:cs="Browallia New"/>
                <w:sz w:val="26"/>
                <w:szCs w:val="26"/>
              </w:rPr>
              <w:t>34</w:t>
            </w:r>
          </w:p>
        </w:tc>
        <w:tc>
          <w:tcPr>
            <w:tcW w:w="1417" w:type="dxa"/>
          </w:tcPr>
          <w:p w14:paraId="3451BF85" w14:textId="77777777" w:rsidR="008476A5" w:rsidRPr="009F59C2" w:rsidRDefault="008476A5" w:rsidP="00091584">
            <w:pPr>
              <w:ind w:left="-108" w:right="-22"/>
              <w:jc w:val="right"/>
              <w:rPr>
                <w:rFonts w:ascii="Browallia New" w:hAnsi="Browallia New" w:cs="Browallia New"/>
                <w:sz w:val="26"/>
                <w:szCs w:val="26"/>
              </w:rPr>
            </w:pPr>
            <w:r w:rsidRPr="009F59C2">
              <w:rPr>
                <w:rFonts w:ascii="Browallia New" w:hAnsi="Browallia New" w:cs="Browallia New"/>
                <w:sz w:val="26"/>
                <w:szCs w:val="26"/>
              </w:rPr>
              <w:t>135</w:t>
            </w:r>
            <w:r w:rsidRPr="009F59C2">
              <w:rPr>
                <w:rFonts w:ascii="Browallia New" w:hAnsi="Browallia New" w:cs="Browallia New"/>
                <w:sz w:val="26"/>
                <w:szCs w:val="26"/>
                <w:cs/>
              </w:rPr>
              <w:t>.</w:t>
            </w:r>
            <w:r w:rsidRPr="009F59C2">
              <w:rPr>
                <w:rFonts w:ascii="Browallia New" w:hAnsi="Browallia New" w:cs="Browallia New"/>
                <w:sz w:val="26"/>
                <w:szCs w:val="26"/>
              </w:rPr>
              <w:t>96</w:t>
            </w:r>
          </w:p>
        </w:tc>
        <w:tc>
          <w:tcPr>
            <w:tcW w:w="5387" w:type="dxa"/>
          </w:tcPr>
          <w:p w14:paraId="3F2D28AF" w14:textId="6F9FEA01" w:rsidR="008476A5" w:rsidRPr="009F59C2" w:rsidRDefault="008476A5" w:rsidP="00091584">
            <w:pPr>
              <w:tabs>
                <w:tab w:val="left" w:pos="1680"/>
              </w:tabs>
              <w:ind w:left="271" w:right="-22" w:hanging="284"/>
              <w:rPr>
                <w:rFonts w:ascii="Browallia New" w:hAnsi="Browallia New" w:cs="Browallia New"/>
                <w:sz w:val="26"/>
                <w:szCs w:val="26"/>
                <w:cs/>
              </w:rPr>
            </w:pPr>
            <w:r w:rsidRPr="009F59C2">
              <w:rPr>
                <w:rFonts w:ascii="Browallia New" w:hAnsi="Browallia New" w:cs="Browallia New"/>
                <w:sz w:val="26"/>
                <w:szCs w:val="26"/>
                <w:cs/>
              </w:rPr>
              <w:t>โอนลอยสมุดทะเบียนรถยนต์ หุ้นสามัญของบริษัทในประเทศแห่งหนึ่ง               และโฉนดที่ดินไว้เป็นประกันต่อบริษัท</w:t>
            </w:r>
          </w:p>
        </w:tc>
      </w:tr>
      <w:tr w:rsidR="008476A5" w:rsidRPr="00AA4ECE" w14:paraId="7867FA0D" w14:textId="77777777" w:rsidTr="00C23A82">
        <w:tc>
          <w:tcPr>
            <w:tcW w:w="708" w:type="dxa"/>
          </w:tcPr>
          <w:p w14:paraId="0CEC50E4" w14:textId="77777777" w:rsidR="008476A5" w:rsidRPr="009F59C2" w:rsidRDefault="008476A5" w:rsidP="00091584">
            <w:pPr>
              <w:tabs>
                <w:tab w:val="left" w:pos="1680"/>
              </w:tabs>
              <w:ind w:left="-108" w:right="-22"/>
              <w:jc w:val="center"/>
              <w:rPr>
                <w:rFonts w:ascii="Browallia New" w:hAnsi="Browallia New" w:cs="Browallia New"/>
                <w:sz w:val="26"/>
                <w:szCs w:val="26"/>
              </w:rPr>
            </w:pPr>
            <w:r w:rsidRPr="009F59C2">
              <w:rPr>
                <w:rFonts w:ascii="Browallia New" w:hAnsi="Browallia New" w:cs="Browallia New"/>
                <w:sz w:val="26"/>
                <w:szCs w:val="26"/>
              </w:rPr>
              <w:t>2</w:t>
            </w:r>
            <w:r w:rsidRPr="009F59C2">
              <w:rPr>
                <w:rFonts w:ascii="Browallia New" w:hAnsi="Browallia New" w:cs="Browallia New"/>
                <w:sz w:val="26"/>
                <w:szCs w:val="26"/>
                <w:cs/>
              </w:rPr>
              <w:t>)</w:t>
            </w:r>
          </w:p>
        </w:tc>
        <w:tc>
          <w:tcPr>
            <w:tcW w:w="1418" w:type="dxa"/>
          </w:tcPr>
          <w:p w14:paraId="60E7FCB0" w14:textId="77777777" w:rsidR="008476A5" w:rsidRPr="0011353C" w:rsidRDefault="008476A5" w:rsidP="00091584">
            <w:pPr>
              <w:ind w:right="-22"/>
              <w:jc w:val="right"/>
              <w:rPr>
                <w:rFonts w:ascii="Browallia New" w:hAnsi="Browallia New" w:cs="Browallia New"/>
                <w:sz w:val="26"/>
                <w:szCs w:val="26"/>
                <w:cs/>
              </w:rPr>
            </w:pPr>
            <w:r w:rsidRPr="0011353C">
              <w:rPr>
                <w:rFonts w:ascii="Browallia New" w:hAnsi="Browallia New" w:cs="Browallia New" w:hint="cs"/>
                <w:sz w:val="26"/>
                <w:szCs w:val="26"/>
                <w:cs/>
              </w:rPr>
              <w:t>56.86</w:t>
            </w:r>
          </w:p>
        </w:tc>
        <w:tc>
          <w:tcPr>
            <w:tcW w:w="1417" w:type="dxa"/>
          </w:tcPr>
          <w:p w14:paraId="3ED5DF2D" w14:textId="77777777" w:rsidR="008476A5" w:rsidRPr="009F59C2" w:rsidRDefault="008476A5" w:rsidP="00091584">
            <w:pPr>
              <w:ind w:left="-108" w:right="-22"/>
              <w:jc w:val="right"/>
              <w:rPr>
                <w:rFonts w:ascii="Browallia New" w:hAnsi="Browallia New" w:cs="Browallia New"/>
                <w:sz w:val="26"/>
                <w:szCs w:val="26"/>
              </w:rPr>
            </w:pPr>
            <w:r w:rsidRPr="009F59C2">
              <w:rPr>
                <w:rFonts w:ascii="Browallia New" w:hAnsi="Browallia New" w:cs="Browallia New"/>
                <w:sz w:val="26"/>
                <w:szCs w:val="26"/>
              </w:rPr>
              <w:t>36</w:t>
            </w:r>
            <w:r w:rsidRPr="009F59C2">
              <w:rPr>
                <w:rFonts w:ascii="Browallia New" w:hAnsi="Browallia New" w:cs="Browallia New"/>
                <w:sz w:val="26"/>
                <w:szCs w:val="26"/>
                <w:cs/>
              </w:rPr>
              <w:t>.</w:t>
            </w:r>
            <w:r w:rsidRPr="009F59C2">
              <w:rPr>
                <w:rFonts w:ascii="Browallia New" w:hAnsi="Browallia New" w:cs="Browallia New"/>
                <w:sz w:val="26"/>
                <w:szCs w:val="26"/>
              </w:rPr>
              <w:t>14</w:t>
            </w:r>
          </w:p>
        </w:tc>
        <w:tc>
          <w:tcPr>
            <w:tcW w:w="5387" w:type="dxa"/>
          </w:tcPr>
          <w:p w14:paraId="2DDFA920" w14:textId="77777777" w:rsidR="008476A5" w:rsidRPr="009F59C2" w:rsidRDefault="008476A5" w:rsidP="00091584">
            <w:pPr>
              <w:ind w:left="271" w:hanging="284"/>
              <w:rPr>
                <w:rFonts w:ascii="Browallia New" w:hAnsi="Browallia New" w:cs="Browallia New"/>
                <w:sz w:val="26"/>
                <w:szCs w:val="26"/>
              </w:rPr>
            </w:pPr>
            <w:r w:rsidRPr="009F59C2">
              <w:rPr>
                <w:rFonts w:ascii="Browallia New" w:hAnsi="Browallia New" w:cs="Browallia New"/>
                <w:sz w:val="26"/>
                <w:szCs w:val="26"/>
                <w:cs/>
              </w:rPr>
              <w:t>ค้ำประกันโดยบุคคล</w:t>
            </w:r>
          </w:p>
        </w:tc>
      </w:tr>
      <w:tr w:rsidR="008476A5" w:rsidRPr="00AA4ECE" w14:paraId="2515DC9C" w14:textId="77777777" w:rsidTr="00C23A82">
        <w:tc>
          <w:tcPr>
            <w:tcW w:w="708" w:type="dxa"/>
          </w:tcPr>
          <w:p w14:paraId="47F0C539" w14:textId="77777777" w:rsidR="008476A5" w:rsidRPr="009F59C2" w:rsidRDefault="008476A5" w:rsidP="00091584">
            <w:pPr>
              <w:tabs>
                <w:tab w:val="left" w:pos="1680"/>
              </w:tabs>
              <w:ind w:left="-108" w:right="-22"/>
              <w:jc w:val="center"/>
              <w:rPr>
                <w:rFonts w:ascii="Browallia New" w:hAnsi="Browallia New" w:cs="Browallia New"/>
                <w:sz w:val="26"/>
                <w:szCs w:val="26"/>
              </w:rPr>
            </w:pPr>
            <w:r w:rsidRPr="009F59C2">
              <w:rPr>
                <w:rFonts w:ascii="Browallia New" w:hAnsi="Browallia New" w:cs="Browallia New"/>
                <w:sz w:val="26"/>
                <w:szCs w:val="26"/>
              </w:rPr>
              <w:t>3</w:t>
            </w:r>
            <w:r w:rsidRPr="009F59C2">
              <w:rPr>
                <w:rFonts w:ascii="Browallia New" w:hAnsi="Browallia New" w:cs="Browallia New"/>
                <w:sz w:val="26"/>
                <w:szCs w:val="26"/>
                <w:cs/>
              </w:rPr>
              <w:t>)</w:t>
            </w:r>
          </w:p>
        </w:tc>
        <w:tc>
          <w:tcPr>
            <w:tcW w:w="1418" w:type="dxa"/>
          </w:tcPr>
          <w:p w14:paraId="7ACB0953" w14:textId="77777777" w:rsidR="008476A5" w:rsidRPr="0011353C" w:rsidRDefault="008476A5" w:rsidP="00091584">
            <w:pPr>
              <w:ind w:right="-22"/>
              <w:jc w:val="center"/>
              <w:rPr>
                <w:rFonts w:ascii="Browallia New" w:hAnsi="Browallia New" w:cs="Browallia New"/>
                <w:sz w:val="26"/>
                <w:szCs w:val="26"/>
              </w:rPr>
            </w:pPr>
            <w:r>
              <w:rPr>
                <w:rFonts w:ascii="Browallia New" w:hAnsi="Browallia New" w:cs="Browallia New"/>
                <w:sz w:val="26"/>
                <w:szCs w:val="26"/>
                <w:cs/>
              </w:rPr>
              <w:t xml:space="preserve">             </w:t>
            </w:r>
            <w:r w:rsidRPr="0011353C">
              <w:rPr>
                <w:rFonts w:ascii="Browallia New" w:hAnsi="Browallia New" w:cs="Browallia New"/>
                <w:sz w:val="26"/>
                <w:szCs w:val="26"/>
                <w:cs/>
              </w:rPr>
              <w:t>-</w:t>
            </w:r>
          </w:p>
        </w:tc>
        <w:tc>
          <w:tcPr>
            <w:tcW w:w="1417" w:type="dxa"/>
          </w:tcPr>
          <w:p w14:paraId="5A31AB63" w14:textId="77777777" w:rsidR="008476A5" w:rsidRPr="009F59C2" w:rsidRDefault="008476A5" w:rsidP="00091584">
            <w:pPr>
              <w:ind w:left="-108" w:right="-22"/>
              <w:jc w:val="right"/>
              <w:rPr>
                <w:rFonts w:ascii="Browallia New" w:hAnsi="Browallia New" w:cs="Browallia New"/>
                <w:sz w:val="26"/>
                <w:szCs w:val="26"/>
              </w:rPr>
            </w:pPr>
            <w:r w:rsidRPr="009F59C2">
              <w:rPr>
                <w:rFonts w:ascii="Browallia New" w:hAnsi="Browallia New" w:cs="Browallia New"/>
                <w:sz w:val="26"/>
                <w:szCs w:val="26"/>
              </w:rPr>
              <w:t>24</w:t>
            </w:r>
            <w:r w:rsidRPr="009F59C2">
              <w:rPr>
                <w:rFonts w:ascii="Browallia New" w:hAnsi="Browallia New" w:cs="Browallia New"/>
                <w:sz w:val="26"/>
                <w:szCs w:val="26"/>
                <w:cs/>
              </w:rPr>
              <w:t>.</w:t>
            </w:r>
            <w:r w:rsidRPr="009F59C2">
              <w:rPr>
                <w:rFonts w:ascii="Browallia New" w:hAnsi="Browallia New" w:cs="Browallia New"/>
                <w:sz w:val="26"/>
                <w:szCs w:val="26"/>
              </w:rPr>
              <w:t>76</w:t>
            </w:r>
          </w:p>
        </w:tc>
        <w:tc>
          <w:tcPr>
            <w:tcW w:w="5387" w:type="dxa"/>
          </w:tcPr>
          <w:p w14:paraId="3E88E715" w14:textId="77777777" w:rsidR="008476A5" w:rsidRPr="009F59C2" w:rsidRDefault="008476A5" w:rsidP="00091584">
            <w:pPr>
              <w:ind w:left="271" w:hanging="284"/>
              <w:rPr>
                <w:rFonts w:ascii="Browallia New" w:hAnsi="Browallia New" w:cs="Browallia New"/>
                <w:sz w:val="26"/>
                <w:szCs w:val="26"/>
                <w:cs/>
              </w:rPr>
            </w:pPr>
            <w:r w:rsidRPr="009F59C2">
              <w:rPr>
                <w:rFonts w:ascii="Browallia New" w:hAnsi="Browallia New" w:cs="Browallia New" w:hint="cs"/>
                <w:sz w:val="26"/>
                <w:szCs w:val="26"/>
                <w:cs/>
              </w:rPr>
              <w:t>โอนสิทธิการรับเงิน</w:t>
            </w:r>
          </w:p>
        </w:tc>
      </w:tr>
      <w:tr w:rsidR="008476A5" w:rsidRPr="00AA4ECE" w14:paraId="4E7FCC68" w14:textId="77777777" w:rsidTr="00C23A82">
        <w:tc>
          <w:tcPr>
            <w:tcW w:w="708" w:type="dxa"/>
          </w:tcPr>
          <w:p w14:paraId="52BD0731" w14:textId="77777777" w:rsidR="008476A5" w:rsidRPr="009F59C2" w:rsidRDefault="008476A5" w:rsidP="00091584">
            <w:pPr>
              <w:tabs>
                <w:tab w:val="left" w:pos="1680"/>
              </w:tabs>
              <w:ind w:left="-108" w:right="-22"/>
              <w:jc w:val="center"/>
              <w:rPr>
                <w:rFonts w:ascii="Browallia New" w:hAnsi="Browallia New" w:cs="Browallia New"/>
                <w:sz w:val="26"/>
                <w:szCs w:val="26"/>
              </w:rPr>
            </w:pPr>
            <w:r w:rsidRPr="009F59C2">
              <w:rPr>
                <w:rFonts w:ascii="Browallia New" w:hAnsi="Browallia New" w:cs="Browallia New"/>
                <w:sz w:val="26"/>
                <w:szCs w:val="26"/>
              </w:rPr>
              <w:t>4</w:t>
            </w:r>
            <w:r w:rsidRPr="009F59C2">
              <w:rPr>
                <w:rFonts w:ascii="Browallia New" w:hAnsi="Browallia New" w:cs="Browallia New"/>
                <w:sz w:val="26"/>
                <w:szCs w:val="26"/>
                <w:cs/>
              </w:rPr>
              <w:t>)</w:t>
            </w:r>
          </w:p>
        </w:tc>
        <w:tc>
          <w:tcPr>
            <w:tcW w:w="1418" w:type="dxa"/>
          </w:tcPr>
          <w:p w14:paraId="38C9B752" w14:textId="77777777" w:rsidR="008476A5" w:rsidRPr="009F59C2" w:rsidRDefault="008476A5" w:rsidP="00091584">
            <w:pPr>
              <w:ind w:right="-22"/>
              <w:jc w:val="right"/>
              <w:rPr>
                <w:rFonts w:ascii="Browallia New" w:hAnsi="Browallia New" w:cs="Browallia New"/>
                <w:sz w:val="26"/>
                <w:szCs w:val="26"/>
              </w:rPr>
            </w:pPr>
            <w:r>
              <w:rPr>
                <w:rFonts w:ascii="Browallia New" w:hAnsi="Browallia New" w:cs="Browallia New" w:hint="cs"/>
                <w:sz w:val="26"/>
                <w:szCs w:val="26"/>
                <w:cs/>
              </w:rPr>
              <w:t>2.68</w:t>
            </w:r>
          </w:p>
        </w:tc>
        <w:tc>
          <w:tcPr>
            <w:tcW w:w="1417" w:type="dxa"/>
          </w:tcPr>
          <w:p w14:paraId="2D8A9A6F" w14:textId="77777777" w:rsidR="008476A5" w:rsidRPr="009F59C2" w:rsidRDefault="008476A5" w:rsidP="00091584">
            <w:pPr>
              <w:ind w:left="-108" w:right="-22"/>
              <w:jc w:val="right"/>
              <w:rPr>
                <w:rFonts w:ascii="Browallia New" w:hAnsi="Browallia New" w:cs="Browallia New"/>
                <w:sz w:val="26"/>
                <w:szCs w:val="26"/>
              </w:rPr>
            </w:pPr>
            <w:r w:rsidRPr="009F59C2">
              <w:rPr>
                <w:rFonts w:ascii="Browallia New" w:hAnsi="Browallia New" w:cs="Browallia New"/>
                <w:sz w:val="26"/>
                <w:szCs w:val="26"/>
              </w:rPr>
              <w:t>2</w:t>
            </w:r>
            <w:r w:rsidRPr="009F59C2">
              <w:rPr>
                <w:rFonts w:ascii="Browallia New" w:hAnsi="Browallia New" w:cs="Browallia New"/>
                <w:sz w:val="26"/>
                <w:szCs w:val="26"/>
                <w:cs/>
              </w:rPr>
              <w:t>.</w:t>
            </w:r>
            <w:r w:rsidRPr="009F59C2">
              <w:rPr>
                <w:rFonts w:ascii="Browallia New" w:hAnsi="Browallia New" w:cs="Browallia New"/>
                <w:sz w:val="26"/>
                <w:szCs w:val="26"/>
              </w:rPr>
              <w:t>68</w:t>
            </w:r>
          </w:p>
        </w:tc>
        <w:tc>
          <w:tcPr>
            <w:tcW w:w="5387" w:type="dxa"/>
          </w:tcPr>
          <w:p w14:paraId="39535F67" w14:textId="77777777" w:rsidR="008476A5" w:rsidRPr="009F59C2" w:rsidRDefault="008476A5" w:rsidP="00091584">
            <w:pPr>
              <w:ind w:left="271" w:hanging="284"/>
              <w:rPr>
                <w:rFonts w:ascii="Browallia New" w:hAnsi="Browallia New" w:cs="Browallia New"/>
                <w:sz w:val="26"/>
                <w:szCs w:val="26"/>
                <w:cs/>
              </w:rPr>
            </w:pPr>
            <w:r w:rsidRPr="009F59C2">
              <w:rPr>
                <w:rFonts w:ascii="Browallia New" w:hAnsi="Browallia New" w:cs="Browallia New"/>
                <w:sz w:val="26"/>
                <w:szCs w:val="26"/>
                <w:cs/>
              </w:rPr>
              <w:t xml:space="preserve">โอนสิทธิการเช่าพื้นที่อาคาร </w:t>
            </w:r>
            <w:r w:rsidRPr="009F59C2">
              <w:rPr>
                <w:rFonts w:ascii="Browallia New" w:hAnsi="Browallia New" w:cs="Browallia New"/>
                <w:sz w:val="26"/>
                <w:szCs w:val="26"/>
              </w:rPr>
              <w:t>3</w:t>
            </w:r>
            <w:r w:rsidRPr="009F59C2">
              <w:rPr>
                <w:rFonts w:ascii="Browallia New" w:hAnsi="Browallia New" w:cs="Browallia New"/>
                <w:sz w:val="26"/>
                <w:szCs w:val="26"/>
                <w:cs/>
              </w:rPr>
              <w:t xml:space="preserve"> ชั้น</w:t>
            </w:r>
          </w:p>
        </w:tc>
      </w:tr>
    </w:tbl>
    <w:p w14:paraId="4217C2FD" w14:textId="77777777" w:rsidR="008476A5" w:rsidRPr="00C23A82" w:rsidRDefault="008476A5" w:rsidP="001B4041">
      <w:pPr>
        <w:tabs>
          <w:tab w:val="clear" w:pos="227"/>
          <w:tab w:val="clear" w:pos="454"/>
          <w:tab w:val="clear" w:pos="680"/>
          <w:tab w:val="left" w:pos="709"/>
        </w:tabs>
        <w:spacing w:line="240" w:lineRule="auto"/>
        <w:ind w:left="900"/>
        <w:jc w:val="thaiDistribute"/>
        <w:outlineLvl w:val="0"/>
        <w:rPr>
          <w:rFonts w:ascii="Browallia New" w:hAnsi="Browallia New" w:cs="Browallia New"/>
          <w:spacing w:val="-2"/>
        </w:rPr>
      </w:pPr>
    </w:p>
    <w:p w14:paraId="1592A3AA" w14:textId="699C5438" w:rsidR="006673AF" w:rsidRDefault="006673AF" w:rsidP="006673AF">
      <w:pPr>
        <w:tabs>
          <w:tab w:val="clear" w:pos="227"/>
          <w:tab w:val="clear" w:pos="454"/>
          <w:tab w:val="clear" w:pos="680"/>
          <w:tab w:val="left" w:pos="709"/>
        </w:tabs>
        <w:spacing w:line="240" w:lineRule="auto"/>
        <w:ind w:left="900"/>
        <w:jc w:val="thaiDistribute"/>
        <w:outlineLvl w:val="0"/>
        <w:rPr>
          <w:rFonts w:ascii="Browallia New" w:hAnsi="Browallia New" w:cs="Browallia New"/>
          <w:spacing w:val="-2"/>
          <w:sz w:val="26"/>
          <w:szCs w:val="26"/>
          <w:lang w:val="en-GB"/>
        </w:rPr>
      </w:pPr>
      <w:r w:rsidRPr="00AD2E2C">
        <w:rPr>
          <w:rFonts w:ascii="Browallia New" w:hAnsi="Browallia New" w:cs="Browallia New" w:hint="cs"/>
          <w:spacing w:val="-2"/>
          <w:sz w:val="26"/>
          <w:szCs w:val="26"/>
          <w:cs/>
        </w:rPr>
        <w:t>นอกจากนี้</w:t>
      </w:r>
      <w:r w:rsidRPr="00AD2E2C">
        <w:rPr>
          <w:rFonts w:ascii="Browallia New" w:hAnsi="Browallia New" w:cs="Browallia New"/>
          <w:spacing w:val="-2"/>
          <w:sz w:val="26"/>
          <w:szCs w:val="26"/>
          <w:cs/>
          <w:lang w:val="th-TH"/>
        </w:rPr>
        <w:t xml:space="preserve">บริษัทย่อยดังกล่าวรับโอนที่ดินจากลูกหนี้รายหนึ่งจำนวน </w:t>
      </w:r>
      <w:r w:rsidRPr="00AD2E2C">
        <w:rPr>
          <w:rFonts w:ascii="Browallia New" w:hAnsi="Browallia New" w:cs="Browallia New"/>
          <w:spacing w:val="-2"/>
          <w:sz w:val="26"/>
          <w:szCs w:val="26"/>
          <w:lang w:val="en-GB"/>
        </w:rPr>
        <w:t>2</w:t>
      </w:r>
      <w:r w:rsidRPr="00AD2E2C">
        <w:rPr>
          <w:rFonts w:ascii="Browallia New" w:hAnsi="Browallia New" w:cs="Browallia New"/>
          <w:spacing w:val="-2"/>
          <w:sz w:val="26"/>
          <w:szCs w:val="26"/>
          <w:cs/>
          <w:lang w:val="th-TH"/>
        </w:rPr>
        <w:t xml:space="preserve"> แปลง เพื่อชำระหนี้จำนวนเงิน</w:t>
      </w:r>
      <w:r w:rsidRPr="00AD3497">
        <w:rPr>
          <w:rFonts w:ascii="Browallia New" w:hAnsi="Browallia New" w:cs="Browallia New"/>
          <w:spacing w:val="-2"/>
          <w:sz w:val="26"/>
          <w:szCs w:val="26"/>
          <w:cs/>
          <w:lang w:val="th-TH"/>
        </w:rPr>
        <w:t xml:space="preserve"> </w:t>
      </w:r>
      <w:r>
        <w:rPr>
          <w:rFonts w:ascii="Browallia New" w:hAnsi="Browallia New" w:cs="Browallia New"/>
          <w:spacing w:val="-2"/>
          <w:sz w:val="26"/>
          <w:szCs w:val="26"/>
          <w:lang w:val="en-GB"/>
        </w:rPr>
        <w:t>40</w:t>
      </w:r>
      <w:r>
        <w:rPr>
          <w:rFonts w:ascii="Browallia New" w:hAnsi="Browallia New" w:cs="Browallia New"/>
          <w:spacing w:val="-2"/>
          <w:sz w:val="26"/>
          <w:szCs w:val="26"/>
          <w:cs/>
          <w:lang w:val="en-GB"/>
        </w:rPr>
        <w:t>.</w:t>
      </w:r>
      <w:r>
        <w:rPr>
          <w:rFonts w:ascii="Browallia New" w:hAnsi="Browallia New" w:cs="Browallia New"/>
          <w:spacing w:val="-2"/>
          <w:sz w:val="26"/>
          <w:szCs w:val="26"/>
          <w:lang w:val="en-GB"/>
        </w:rPr>
        <w:t>52</w:t>
      </w:r>
      <w:r w:rsidRPr="00AD3497">
        <w:rPr>
          <w:rFonts w:ascii="Browallia New" w:hAnsi="Browallia New" w:cs="Browallia New"/>
          <w:spacing w:val="-2"/>
          <w:sz w:val="26"/>
          <w:szCs w:val="26"/>
          <w:cs/>
          <w:lang w:val="th-TH"/>
        </w:rPr>
        <w:t xml:space="preserve"> ล้านบาท ตามสัญญาที่ตกลงร่วมกัน ตามที่กล่าวไว้ในหมายเหตุ </w:t>
      </w:r>
      <w:r w:rsidR="00091584" w:rsidRPr="00C23A82">
        <w:rPr>
          <w:rFonts w:ascii="Browallia New" w:hAnsi="Browallia New" w:cs="Browallia New"/>
          <w:spacing w:val="-2"/>
          <w:sz w:val="26"/>
          <w:szCs w:val="26"/>
          <w:lang w:val="en-GB"/>
        </w:rPr>
        <w:t>23</w:t>
      </w:r>
      <w:r>
        <w:rPr>
          <w:rFonts w:ascii="Browallia New" w:hAnsi="Browallia New" w:cs="Browallia New"/>
          <w:spacing w:val="-2"/>
          <w:sz w:val="26"/>
          <w:szCs w:val="26"/>
          <w:cs/>
          <w:lang w:val="en-GB"/>
        </w:rPr>
        <w:t xml:space="preserve"> </w:t>
      </w:r>
    </w:p>
    <w:p w14:paraId="38A7A880" w14:textId="77777777" w:rsidR="00E87B21" w:rsidRPr="00C23A82" w:rsidRDefault="00E87B21" w:rsidP="001B4041">
      <w:pPr>
        <w:tabs>
          <w:tab w:val="clear" w:pos="227"/>
          <w:tab w:val="clear" w:pos="454"/>
          <w:tab w:val="clear" w:pos="680"/>
          <w:tab w:val="left" w:pos="709"/>
        </w:tabs>
        <w:spacing w:line="240" w:lineRule="auto"/>
        <w:ind w:left="900"/>
        <w:jc w:val="thaiDistribute"/>
        <w:outlineLvl w:val="0"/>
        <w:rPr>
          <w:rFonts w:ascii="Browallia New" w:hAnsi="Browallia New" w:cs="Browallia New"/>
          <w:spacing w:val="-2"/>
          <w:sz w:val="26"/>
          <w:szCs w:val="26"/>
          <w:cs/>
          <w:lang w:val="th-TH"/>
        </w:rPr>
      </w:pPr>
    </w:p>
    <w:p w14:paraId="5E00D0C8" w14:textId="29FA96D8" w:rsidR="00117FA5" w:rsidRPr="00C23A82" w:rsidRDefault="00117FA5" w:rsidP="00117FA5">
      <w:pPr>
        <w:tabs>
          <w:tab w:val="clear" w:pos="227"/>
          <w:tab w:val="clear" w:pos="454"/>
          <w:tab w:val="clear" w:pos="680"/>
          <w:tab w:val="left" w:pos="709"/>
        </w:tabs>
        <w:spacing w:line="240" w:lineRule="auto"/>
        <w:ind w:left="900"/>
        <w:jc w:val="thaiDistribute"/>
        <w:outlineLvl w:val="0"/>
        <w:rPr>
          <w:rFonts w:ascii="Browallia New" w:hAnsi="Browallia New" w:cs="Browallia New"/>
          <w:spacing w:val="-2"/>
          <w:sz w:val="26"/>
          <w:szCs w:val="26"/>
          <w:cs/>
          <w:lang w:val="th-TH"/>
        </w:rPr>
      </w:pPr>
      <w:r w:rsidRPr="00C23A82">
        <w:rPr>
          <w:rFonts w:ascii="Browallia New" w:hAnsi="Browallia New" w:cs="Browallia New"/>
          <w:spacing w:val="-2"/>
          <w:sz w:val="26"/>
          <w:szCs w:val="26"/>
          <w:cs/>
          <w:lang w:val="th-TH"/>
        </w:rPr>
        <w:t>งบการเงินรวมและงบการเงินเฉพาะของบริษัท ณ วัน</w:t>
      </w:r>
      <w:r w:rsidR="00112FD4">
        <w:rPr>
          <w:rFonts w:ascii="Browallia New" w:hAnsi="Browallia New" w:cs="Browallia New" w:hint="cs"/>
          <w:spacing w:val="-2"/>
          <w:sz w:val="26"/>
          <w:szCs w:val="26"/>
          <w:cs/>
          <w:lang w:val="th-TH"/>
        </w:rPr>
        <w:t xml:space="preserve">ที่ </w:t>
      </w:r>
      <w:r w:rsidR="00112FD4">
        <w:rPr>
          <w:rFonts w:ascii="Browallia New" w:hAnsi="Browallia New" w:cs="Browallia New"/>
          <w:spacing w:val="-2"/>
          <w:sz w:val="26"/>
          <w:szCs w:val="26"/>
        </w:rPr>
        <w:t>31</w:t>
      </w:r>
      <w:r w:rsidRPr="00C23A82">
        <w:rPr>
          <w:rFonts w:ascii="Browallia New" w:hAnsi="Browallia New" w:cs="Browallia New"/>
          <w:spacing w:val="-2"/>
          <w:sz w:val="26"/>
          <w:szCs w:val="26"/>
          <w:cs/>
          <w:lang w:val="th-TH"/>
        </w:rPr>
        <w:t xml:space="preserve"> </w:t>
      </w:r>
      <w:r w:rsidRPr="004D1C45">
        <w:rPr>
          <w:rFonts w:ascii="Browallia New" w:hAnsi="Browallia New" w:cs="Browallia New"/>
          <w:spacing w:val="-2"/>
          <w:sz w:val="26"/>
          <w:szCs w:val="26"/>
          <w:cs/>
        </w:rPr>
        <w:t>ธันวาคม</w:t>
      </w:r>
      <w:r w:rsidR="00112FD4">
        <w:rPr>
          <w:rFonts w:ascii="Browallia New" w:hAnsi="Browallia New" w:cs="Browallia New"/>
          <w:spacing w:val="-2"/>
          <w:sz w:val="26"/>
          <w:szCs w:val="26"/>
        </w:rPr>
        <w:t xml:space="preserve"> 2560</w:t>
      </w:r>
      <w:r w:rsidRPr="00C23A82">
        <w:rPr>
          <w:rFonts w:ascii="Browallia New" w:hAnsi="Browallia New" w:cs="Browallia New"/>
          <w:spacing w:val="-2"/>
          <w:sz w:val="26"/>
          <w:szCs w:val="26"/>
          <w:cs/>
          <w:lang w:val="th-TH"/>
        </w:rPr>
        <w:t xml:space="preserve"> ได้รวมเงินให้กู้ยืมระยะยาวแก่บุคคลอื่น จำนว</w:t>
      </w:r>
      <w:r w:rsidR="00112FD4">
        <w:rPr>
          <w:rFonts w:ascii="Browallia New" w:hAnsi="Browallia New" w:cs="Browallia New" w:hint="cs"/>
          <w:spacing w:val="-2"/>
          <w:sz w:val="26"/>
          <w:szCs w:val="26"/>
          <w:cs/>
          <w:lang w:val="th-TH"/>
        </w:rPr>
        <w:t xml:space="preserve">น </w:t>
      </w:r>
      <w:r w:rsidR="00112FD4">
        <w:rPr>
          <w:rFonts w:ascii="Browallia New" w:hAnsi="Browallia New" w:cs="Browallia New"/>
          <w:spacing w:val="-2"/>
          <w:sz w:val="26"/>
          <w:szCs w:val="26"/>
        </w:rPr>
        <w:t xml:space="preserve">25.83 </w:t>
      </w:r>
      <w:r w:rsidRPr="00C23A82">
        <w:rPr>
          <w:rFonts w:ascii="Browallia New" w:hAnsi="Browallia New" w:cs="Browallia New"/>
          <w:spacing w:val="-2"/>
          <w:sz w:val="26"/>
          <w:szCs w:val="26"/>
          <w:cs/>
          <w:lang w:val="th-TH"/>
        </w:rPr>
        <w:t>ล้านบาท โดยมีอัตราดอกเบี้ยร้อยล</w:t>
      </w:r>
      <w:r w:rsidR="00112FD4">
        <w:rPr>
          <w:rFonts w:ascii="Browallia New" w:hAnsi="Browallia New" w:cs="Browallia New" w:hint="cs"/>
          <w:spacing w:val="-2"/>
          <w:sz w:val="26"/>
          <w:szCs w:val="26"/>
          <w:cs/>
          <w:lang w:val="th-TH"/>
        </w:rPr>
        <w:t>ะ</w:t>
      </w:r>
      <w:r w:rsidR="00112FD4">
        <w:rPr>
          <w:rFonts w:ascii="Browallia New" w:hAnsi="Browallia New" w:cs="Browallia New"/>
          <w:spacing w:val="-2"/>
          <w:sz w:val="26"/>
          <w:szCs w:val="26"/>
        </w:rPr>
        <w:t xml:space="preserve"> 5.50 </w:t>
      </w:r>
      <w:r w:rsidRPr="00C23A82">
        <w:rPr>
          <w:rFonts w:ascii="Browallia New" w:hAnsi="Browallia New" w:cs="Browallia New"/>
          <w:spacing w:val="-2"/>
          <w:sz w:val="26"/>
          <w:szCs w:val="26"/>
          <w:cs/>
          <w:lang w:val="th-TH"/>
        </w:rPr>
        <w:t>ต่อปี ซึ่งบริษัทได้รับเงินฝากเพื่อค้ำประกันเป็นจำนวนเงิ</w:t>
      </w:r>
      <w:r w:rsidR="00112FD4">
        <w:rPr>
          <w:rFonts w:ascii="Browallia New" w:hAnsi="Browallia New" w:cs="Browallia New" w:hint="cs"/>
          <w:spacing w:val="-2"/>
          <w:sz w:val="26"/>
          <w:szCs w:val="26"/>
          <w:cs/>
        </w:rPr>
        <w:t xml:space="preserve">น </w:t>
      </w:r>
      <w:r w:rsidR="00112FD4">
        <w:rPr>
          <w:rFonts w:ascii="Browallia New" w:hAnsi="Browallia New" w:cs="Browallia New"/>
          <w:spacing w:val="-2"/>
          <w:sz w:val="26"/>
          <w:szCs w:val="26"/>
        </w:rPr>
        <w:t>5</w:t>
      </w:r>
      <w:r w:rsidR="00AC4673">
        <w:rPr>
          <w:rFonts w:ascii="Browallia New" w:hAnsi="Browallia New" w:cs="Browallia New"/>
          <w:spacing w:val="-2"/>
          <w:sz w:val="26"/>
          <w:szCs w:val="26"/>
        </w:rPr>
        <w:t>0</w:t>
      </w:r>
      <w:r w:rsidR="00112FD4">
        <w:rPr>
          <w:rFonts w:ascii="Browallia New" w:hAnsi="Browallia New" w:cs="Browallia New"/>
          <w:spacing w:val="-2"/>
          <w:sz w:val="26"/>
          <w:szCs w:val="26"/>
        </w:rPr>
        <w:t>.</w:t>
      </w:r>
      <w:r w:rsidR="00AC4673">
        <w:rPr>
          <w:rFonts w:ascii="Browallia New" w:hAnsi="Browallia New" w:cs="Browallia New"/>
          <w:spacing w:val="-2"/>
          <w:sz w:val="26"/>
          <w:szCs w:val="26"/>
        </w:rPr>
        <w:t>65</w:t>
      </w:r>
      <w:r w:rsidR="00112FD4">
        <w:rPr>
          <w:rFonts w:ascii="Browallia New" w:hAnsi="Browallia New" w:cs="Browallia New"/>
          <w:spacing w:val="-2"/>
          <w:sz w:val="26"/>
          <w:szCs w:val="26"/>
        </w:rPr>
        <w:t xml:space="preserve"> </w:t>
      </w:r>
      <w:r w:rsidRPr="00C23A82">
        <w:rPr>
          <w:rFonts w:ascii="Browallia New" w:hAnsi="Browallia New" w:cs="Browallia New"/>
          <w:spacing w:val="-2"/>
          <w:sz w:val="26"/>
          <w:szCs w:val="26"/>
          <w:cs/>
          <w:lang w:val="th-TH"/>
        </w:rPr>
        <w:t>ล้านบาท ซึ่งมีอัตราดอกเบี้ยตามเงินฝากประจำทั่วไป</w:t>
      </w:r>
    </w:p>
    <w:p w14:paraId="5027BBD5" w14:textId="77777777" w:rsidR="00E87B21" w:rsidRPr="001B4041" w:rsidRDefault="00E87B21" w:rsidP="001B4041">
      <w:pPr>
        <w:tabs>
          <w:tab w:val="clear" w:pos="227"/>
          <w:tab w:val="clear" w:pos="454"/>
          <w:tab w:val="clear" w:pos="680"/>
          <w:tab w:val="left" w:pos="709"/>
        </w:tabs>
        <w:spacing w:line="240" w:lineRule="auto"/>
        <w:ind w:left="900"/>
        <w:jc w:val="thaiDistribute"/>
        <w:outlineLvl w:val="0"/>
        <w:rPr>
          <w:rFonts w:ascii="Browallia New" w:hAnsi="Browallia New" w:cs="Browallia New"/>
          <w:spacing w:val="-2"/>
          <w:sz w:val="26"/>
          <w:szCs w:val="26"/>
          <w:cs/>
        </w:rPr>
      </w:pPr>
    </w:p>
    <w:p w14:paraId="1F5DAA2E" w14:textId="77777777" w:rsidR="006971B8" w:rsidRPr="001B4041" w:rsidRDefault="006971B8" w:rsidP="001466A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ลูกหนี้และเงินจ่ายล่วงหน้าพนักงาน</w:t>
      </w:r>
      <w:r w:rsidR="001F163C" w:rsidRPr="001B4041">
        <w:rPr>
          <w:rFonts w:ascii="Browallia New" w:hAnsi="Browallia New" w:cs="Browallia New"/>
          <w:b/>
          <w:bCs/>
          <w:sz w:val="26"/>
          <w:szCs w:val="26"/>
          <w:cs/>
          <w:lang w:val="en-GB"/>
        </w:rPr>
        <w:t xml:space="preserve"> – สุทธิ</w:t>
      </w:r>
    </w:p>
    <w:p w14:paraId="67566B58" w14:textId="77777777" w:rsidR="00E556E4" w:rsidRPr="001B4041" w:rsidRDefault="00E556E4"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213"/>
        <w:gridCol w:w="236"/>
        <w:gridCol w:w="1182"/>
      </w:tblGrid>
      <w:tr w:rsidR="006971B8" w:rsidRPr="001B4041" w14:paraId="5A263D1F" w14:textId="77777777" w:rsidTr="00E86A44">
        <w:tc>
          <w:tcPr>
            <w:tcW w:w="3543" w:type="dxa"/>
          </w:tcPr>
          <w:p w14:paraId="7960F77E" w14:textId="77777777" w:rsidR="006971B8" w:rsidRPr="006D709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6"/>
                <w:szCs w:val="26"/>
                <w:lang w:val="en-GB"/>
              </w:rPr>
            </w:pPr>
          </w:p>
        </w:tc>
        <w:tc>
          <w:tcPr>
            <w:tcW w:w="5387" w:type="dxa"/>
            <w:gridSpan w:val="7"/>
          </w:tcPr>
          <w:p w14:paraId="18038587" w14:textId="77777777" w:rsidR="006971B8" w:rsidRPr="001B4041" w:rsidRDefault="006971B8" w:rsidP="001B4041">
            <w:pPr>
              <w:spacing w:line="240" w:lineRule="auto"/>
              <w:ind w:right="-45"/>
              <w:jc w:val="right"/>
              <w:rPr>
                <w:rFonts w:ascii="Browallia New" w:hAnsi="Browallia New" w:cs="Browallia New"/>
                <w:sz w:val="26"/>
                <w:szCs w:val="26"/>
                <w:cs/>
              </w:rPr>
            </w:pPr>
            <w:r w:rsidRPr="001B4041">
              <w:rPr>
                <w:rFonts w:ascii="Browallia New" w:hAnsi="Browallia New" w:cs="Browallia New"/>
                <w:sz w:val="26"/>
                <w:szCs w:val="26"/>
                <w:cs/>
              </w:rPr>
              <w:t xml:space="preserve">(หน่วย </w:t>
            </w:r>
            <w:r w:rsidRPr="001B4041">
              <w:rPr>
                <w:rFonts w:ascii="Browallia New" w:hAnsi="Browallia New" w:cs="Browallia New"/>
                <w:sz w:val="26"/>
                <w:szCs w:val="26"/>
                <w:cs/>
                <w:lang w:val="en-GB"/>
              </w:rPr>
              <w:t xml:space="preserve">: </w:t>
            </w:r>
            <w:r w:rsidRPr="001B4041">
              <w:rPr>
                <w:rFonts w:ascii="Browallia New" w:hAnsi="Browallia New" w:cs="Browallia New"/>
                <w:sz w:val="26"/>
                <w:szCs w:val="26"/>
                <w:cs/>
              </w:rPr>
              <w:t>พันบาท)</w:t>
            </w:r>
          </w:p>
        </w:tc>
      </w:tr>
      <w:tr w:rsidR="006971B8" w:rsidRPr="001B4041" w14:paraId="4E081220" w14:textId="77777777" w:rsidTr="00FC0E5E">
        <w:tc>
          <w:tcPr>
            <w:tcW w:w="3543" w:type="dxa"/>
          </w:tcPr>
          <w:p w14:paraId="0803A721"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6"/>
                <w:szCs w:val="26"/>
              </w:rPr>
            </w:pPr>
          </w:p>
        </w:tc>
        <w:tc>
          <w:tcPr>
            <w:tcW w:w="2518" w:type="dxa"/>
            <w:gridSpan w:val="3"/>
            <w:tcBorders>
              <w:bottom w:val="single" w:sz="4" w:space="0" w:color="auto"/>
            </w:tcBorders>
          </w:tcPr>
          <w:p w14:paraId="0F2F60CD"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r w:rsidRPr="001B4041">
              <w:rPr>
                <w:rFonts w:ascii="Browallia New" w:hAnsi="Browallia New" w:cs="Browallia New"/>
                <w:sz w:val="26"/>
                <w:szCs w:val="26"/>
                <w:cs/>
              </w:rPr>
              <w:t>งบการเงินรวม</w:t>
            </w:r>
          </w:p>
        </w:tc>
        <w:tc>
          <w:tcPr>
            <w:tcW w:w="238" w:type="dxa"/>
          </w:tcPr>
          <w:p w14:paraId="27A15AB6"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p>
        </w:tc>
        <w:tc>
          <w:tcPr>
            <w:tcW w:w="2631" w:type="dxa"/>
            <w:gridSpan w:val="3"/>
            <w:tcBorders>
              <w:bottom w:val="single" w:sz="4" w:space="0" w:color="auto"/>
            </w:tcBorders>
          </w:tcPr>
          <w:p w14:paraId="7421C178"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6"/>
                <w:szCs w:val="26"/>
              </w:rPr>
            </w:pPr>
            <w:r w:rsidRPr="001B4041">
              <w:rPr>
                <w:rFonts w:ascii="Browallia New" w:hAnsi="Browallia New" w:cs="Browallia New"/>
                <w:sz w:val="26"/>
                <w:szCs w:val="26"/>
                <w:cs/>
              </w:rPr>
              <w:t>งบการเงินเฉพาะของบริษัท</w:t>
            </w:r>
          </w:p>
        </w:tc>
      </w:tr>
      <w:tr w:rsidR="00657C57" w:rsidRPr="001B4041" w14:paraId="692B95C5" w14:textId="77777777" w:rsidTr="00E86A44">
        <w:tc>
          <w:tcPr>
            <w:tcW w:w="3543" w:type="dxa"/>
          </w:tcPr>
          <w:p w14:paraId="26AC4771"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6"/>
                <w:szCs w:val="26"/>
              </w:rPr>
            </w:pPr>
          </w:p>
        </w:tc>
        <w:tc>
          <w:tcPr>
            <w:tcW w:w="1134" w:type="dxa"/>
            <w:tcBorders>
              <w:top w:val="single" w:sz="4" w:space="0" w:color="auto"/>
              <w:bottom w:val="single" w:sz="4" w:space="0" w:color="auto"/>
            </w:tcBorders>
            <w:vAlign w:val="bottom"/>
          </w:tcPr>
          <w:p w14:paraId="3A3D9085" w14:textId="5DA8A9BE" w:rsidR="00657C57" w:rsidRPr="001B4041" w:rsidRDefault="00657C57" w:rsidP="00657C57">
            <w:pPr>
              <w:tabs>
                <w:tab w:val="clear" w:pos="907"/>
              </w:tabs>
              <w:spacing w:line="240" w:lineRule="auto"/>
              <w:ind w:left="-108" w:right="-108"/>
              <w:jc w:val="center"/>
              <w:rPr>
                <w:rFonts w:ascii="Browallia New" w:hAnsi="Browallia New" w:cs="Browallia New"/>
                <w:sz w:val="26"/>
                <w:szCs w:val="26"/>
                <w:lang w:val="en-GB"/>
              </w:rPr>
            </w:pPr>
            <w:r>
              <w:rPr>
                <w:rFonts w:ascii="Browallia New" w:hAnsi="Browallia New" w:cs="Browallia New"/>
                <w:sz w:val="26"/>
                <w:szCs w:val="26"/>
                <w:lang w:val="en-GB"/>
              </w:rPr>
              <w:t>2560</w:t>
            </w:r>
          </w:p>
        </w:tc>
        <w:tc>
          <w:tcPr>
            <w:tcW w:w="236" w:type="dxa"/>
            <w:tcBorders>
              <w:top w:val="single" w:sz="4" w:space="0" w:color="auto"/>
            </w:tcBorders>
            <w:vAlign w:val="bottom"/>
          </w:tcPr>
          <w:p w14:paraId="66DE0951" w14:textId="77777777" w:rsidR="00657C57" w:rsidRPr="001B4041" w:rsidRDefault="00657C57" w:rsidP="00657C57">
            <w:pPr>
              <w:tabs>
                <w:tab w:val="clear" w:pos="907"/>
              </w:tabs>
              <w:spacing w:line="240" w:lineRule="auto"/>
              <w:ind w:left="-108" w:right="-108"/>
              <w:jc w:val="center"/>
              <w:rPr>
                <w:rFonts w:ascii="Browallia New" w:hAnsi="Browallia New" w:cs="Browallia New"/>
                <w:sz w:val="26"/>
                <w:szCs w:val="26"/>
                <w:cs/>
              </w:rPr>
            </w:pPr>
          </w:p>
        </w:tc>
        <w:tc>
          <w:tcPr>
            <w:tcW w:w="1148" w:type="dxa"/>
            <w:tcBorders>
              <w:top w:val="single" w:sz="4" w:space="0" w:color="auto"/>
              <w:bottom w:val="single" w:sz="4" w:space="0" w:color="auto"/>
            </w:tcBorders>
            <w:vAlign w:val="bottom"/>
          </w:tcPr>
          <w:p w14:paraId="6F1861CF" w14:textId="1000EB7A" w:rsidR="00657C57" w:rsidRPr="001B4041" w:rsidRDefault="00657C57" w:rsidP="00657C57">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c>
          <w:tcPr>
            <w:tcW w:w="238" w:type="dxa"/>
          </w:tcPr>
          <w:p w14:paraId="156D25EF" w14:textId="77777777" w:rsidR="00657C57" w:rsidRPr="001B4041" w:rsidRDefault="00657C57" w:rsidP="00657C57">
            <w:pPr>
              <w:spacing w:line="240" w:lineRule="auto"/>
              <w:ind w:right="-10"/>
              <w:jc w:val="center"/>
              <w:rPr>
                <w:rFonts w:ascii="Browallia New" w:hAnsi="Browallia New" w:cs="Browallia New"/>
                <w:sz w:val="26"/>
                <w:szCs w:val="26"/>
              </w:rPr>
            </w:pPr>
          </w:p>
        </w:tc>
        <w:tc>
          <w:tcPr>
            <w:tcW w:w="1213" w:type="dxa"/>
            <w:tcBorders>
              <w:bottom w:val="single" w:sz="4" w:space="0" w:color="auto"/>
            </w:tcBorders>
            <w:vAlign w:val="bottom"/>
          </w:tcPr>
          <w:p w14:paraId="1754EC50" w14:textId="2B3B01B4" w:rsidR="00657C57" w:rsidRPr="001B4041" w:rsidRDefault="00657C57" w:rsidP="00657C57">
            <w:pPr>
              <w:tabs>
                <w:tab w:val="clear" w:pos="907"/>
              </w:tabs>
              <w:spacing w:line="240" w:lineRule="auto"/>
              <w:ind w:left="-108" w:right="-108"/>
              <w:jc w:val="center"/>
              <w:rPr>
                <w:rFonts w:ascii="Browallia New" w:hAnsi="Browallia New" w:cs="Browallia New"/>
                <w:sz w:val="26"/>
                <w:szCs w:val="26"/>
                <w:lang w:val="en-GB"/>
              </w:rPr>
            </w:pPr>
            <w:r>
              <w:rPr>
                <w:rFonts w:ascii="Browallia New" w:hAnsi="Browallia New" w:cs="Browallia New"/>
                <w:sz w:val="26"/>
                <w:szCs w:val="26"/>
                <w:lang w:val="en-GB"/>
              </w:rPr>
              <w:t>2560</w:t>
            </w:r>
          </w:p>
        </w:tc>
        <w:tc>
          <w:tcPr>
            <w:tcW w:w="236" w:type="dxa"/>
            <w:vAlign w:val="bottom"/>
          </w:tcPr>
          <w:p w14:paraId="2FFA6C2A" w14:textId="77777777" w:rsidR="00657C57" w:rsidRPr="001B4041" w:rsidRDefault="00657C57" w:rsidP="00657C57">
            <w:pPr>
              <w:tabs>
                <w:tab w:val="clear" w:pos="907"/>
              </w:tabs>
              <w:spacing w:line="240" w:lineRule="auto"/>
              <w:ind w:left="-108" w:right="-108"/>
              <w:jc w:val="center"/>
              <w:rPr>
                <w:rFonts w:ascii="Browallia New" w:hAnsi="Browallia New" w:cs="Browallia New"/>
                <w:sz w:val="26"/>
                <w:szCs w:val="26"/>
                <w:cs/>
              </w:rPr>
            </w:pPr>
          </w:p>
        </w:tc>
        <w:tc>
          <w:tcPr>
            <w:tcW w:w="1182" w:type="dxa"/>
            <w:tcBorders>
              <w:bottom w:val="single" w:sz="4" w:space="0" w:color="auto"/>
            </w:tcBorders>
            <w:vAlign w:val="bottom"/>
          </w:tcPr>
          <w:p w14:paraId="35145C74" w14:textId="1B631128" w:rsidR="00657C57" w:rsidRPr="001B4041" w:rsidRDefault="00657C57" w:rsidP="00657C57">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r>
      <w:tr w:rsidR="00657C57" w:rsidRPr="001B4041" w14:paraId="5E1F1E7D" w14:textId="77777777" w:rsidTr="00FC0E5E">
        <w:tc>
          <w:tcPr>
            <w:tcW w:w="3543" w:type="dxa"/>
          </w:tcPr>
          <w:p w14:paraId="481D9948"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rPr>
            </w:pPr>
          </w:p>
        </w:tc>
        <w:tc>
          <w:tcPr>
            <w:tcW w:w="1134" w:type="dxa"/>
            <w:tcBorders>
              <w:top w:val="single" w:sz="4" w:space="0" w:color="auto"/>
            </w:tcBorders>
          </w:tcPr>
          <w:p w14:paraId="328E3C85"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15B47A3C"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48" w:type="dxa"/>
            <w:tcBorders>
              <w:top w:val="single" w:sz="4" w:space="0" w:color="auto"/>
            </w:tcBorders>
          </w:tcPr>
          <w:p w14:paraId="47C200F3"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8" w:type="dxa"/>
          </w:tcPr>
          <w:p w14:paraId="78AB4A1C"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13" w:type="dxa"/>
            <w:tcBorders>
              <w:top w:val="single" w:sz="4" w:space="0" w:color="auto"/>
            </w:tcBorders>
          </w:tcPr>
          <w:p w14:paraId="5E46FA39"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rPr>
            </w:pPr>
          </w:p>
        </w:tc>
        <w:tc>
          <w:tcPr>
            <w:tcW w:w="236" w:type="dxa"/>
          </w:tcPr>
          <w:p w14:paraId="63FA45D4"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82" w:type="dxa"/>
          </w:tcPr>
          <w:p w14:paraId="1355D027"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rPr>
            </w:pPr>
          </w:p>
        </w:tc>
      </w:tr>
      <w:tr w:rsidR="00657C57" w:rsidRPr="001B4041" w14:paraId="614C00BC" w14:textId="77777777" w:rsidTr="001466AC">
        <w:trPr>
          <w:trHeight w:val="240"/>
        </w:trPr>
        <w:tc>
          <w:tcPr>
            <w:tcW w:w="3543" w:type="dxa"/>
            <w:vAlign w:val="bottom"/>
          </w:tcPr>
          <w:p w14:paraId="6AE195B2" w14:textId="77777777" w:rsidR="00657C57" w:rsidRPr="001B4041" w:rsidRDefault="00657C57" w:rsidP="00657C57">
            <w:pPr>
              <w:tabs>
                <w:tab w:val="clear" w:pos="6549"/>
              </w:tabs>
              <w:spacing w:line="240" w:lineRule="auto"/>
              <w:rPr>
                <w:rFonts w:ascii="Browallia New" w:hAnsi="Browallia New" w:cs="Browallia New"/>
                <w:sz w:val="26"/>
                <w:szCs w:val="26"/>
              </w:rPr>
            </w:pPr>
            <w:r w:rsidRPr="001B4041">
              <w:rPr>
                <w:rFonts w:ascii="Browallia New" w:hAnsi="Browallia New" w:cs="Browallia New"/>
                <w:sz w:val="26"/>
                <w:szCs w:val="26"/>
                <w:cs/>
              </w:rPr>
              <w:t>เงินจ่ายล่วงหน้าให้พนักงานขาย</w:t>
            </w:r>
          </w:p>
        </w:tc>
        <w:tc>
          <w:tcPr>
            <w:tcW w:w="1134" w:type="dxa"/>
            <w:vAlign w:val="bottom"/>
          </w:tcPr>
          <w:p w14:paraId="6B38CA44" w14:textId="4DA6B68E" w:rsidR="00657C57" w:rsidRPr="00112FD4" w:rsidRDefault="000A1E7A" w:rsidP="00657C57">
            <w:pPr>
              <w:pStyle w:val="acctfourfigures"/>
              <w:tabs>
                <w:tab w:val="clear" w:pos="765"/>
              </w:tabs>
              <w:spacing w:line="240" w:lineRule="auto"/>
              <w:ind w:left="-117"/>
              <w:jc w:val="right"/>
              <w:rPr>
                <w:rFonts w:ascii="Browallia New" w:hAnsi="Browallia New" w:cs="Browallia New"/>
                <w:sz w:val="26"/>
                <w:szCs w:val="26"/>
                <w:lang w:val="en-US"/>
              </w:rPr>
            </w:pPr>
            <w:r w:rsidRPr="00112FD4">
              <w:rPr>
                <w:rFonts w:ascii="Browallia New" w:hAnsi="Browallia New" w:cs="Browallia New"/>
                <w:sz w:val="26"/>
                <w:szCs w:val="26"/>
                <w:lang w:val="en-US"/>
              </w:rPr>
              <w:t>46,52</w:t>
            </w:r>
            <w:r w:rsidR="000E1CE8" w:rsidRPr="00112FD4">
              <w:rPr>
                <w:rFonts w:ascii="Browallia New" w:hAnsi="Browallia New" w:cs="Browallia New"/>
                <w:sz w:val="26"/>
                <w:szCs w:val="26"/>
                <w:lang w:val="en-US"/>
              </w:rPr>
              <w:t>4</w:t>
            </w:r>
          </w:p>
        </w:tc>
        <w:tc>
          <w:tcPr>
            <w:tcW w:w="236" w:type="dxa"/>
          </w:tcPr>
          <w:p w14:paraId="7CB49599"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48" w:type="dxa"/>
            <w:vAlign w:val="bottom"/>
          </w:tcPr>
          <w:p w14:paraId="36DC1B60" w14:textId="227E6EEE" w:rsidR="00657C57" w:rsidRPr="001B4041" w:rsidRDefault="00657C57" w:rsidP="00657C57">
            <w:pPr>
              <w:pStyle w:val="acctfourfigures"/>
              <w:tabs>
                <w:tab w:val="clear" w:pos="765"/>
              </w:tabs>
              <w:spacing w:line="240" w:lineRule="auto"/>
              <w:ind w:left="-117"/>
              <w:jc w:val="right"/>
              <w:rPr>
                <w:rFonts w:ascii="Browallia New" w:hAnsi="Browallia New" w:cs="Browallia New"/>
                <w:sz w:val="26"/>
                <w:szCs w:val="26"/>
                <w:lang w:val="en-US"/>
              </w:rPr>
            </w:pPr>
            <w:r w:rsidRPr="00061BC5">
              <w:rPr>
                <w:rFonts w:ascii="Browallia New" w:hAnsi="Browallia New" w:cs="Browallia New"/>
                <w:sz w:val="26"/>
                <w:szCs w:val="26"/>
                <w:lang w:val="en-US"/>
              </w:rPr>
              <w:t>47,305</w:t>
            </w:r>
          </w:p>
        </w:tc>
        <w:tc>
          <w:tcPr>
            <w:tcW w:w="238" w:type="dxa"/>
          </w:tcPr>
          <w:p w14:paraId="3512F10A"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13" w:type="dxa"/>
            <w:vAlign w:val="bottom"/>
          </w:tcPr>
          <w:p w14:paraId="32B5EB32" w14:textId="152C4708" w:rsidR="00657C57" w:rsidRPr="00170971" w:rsidRDefault="007052B4" w:rsidP="00657C57">
            <w:pPr>
              <w:pStyle w:val="acctfourfigures"/>
              <w:tabs>
                <w:tab w:val="clear" w:pos="765"/>
              </w:tabs>
              <w:spacing w:line="240" w:lineRule="auto"/>
              <w:ind w:left="-117"/>
              <w:jc w:val="right"/>
              <w:rPr>
                <w:rFonts w:ascii="Browallia New" w:hAnsi="Browallia New" w:cs="Browallia New"/>
                <w:sz w:val="26"/>
                <w:szCs w:val="26"/>
                <w:lang w:val="en-US"/>
              </w:rPr>
            </w:pPr>
            <w:r w:rsidRPr="00170971">
              <w:rPr>
                <w:rFonts w:ascii="Browallia New" w:hAnsi="Browallia New" w:cs="Browallia New"/>
                <w:sz w:val="26"/>
                <w:szCs w:val="26"/>
                <w:lang w:val="en-US"/>
              </w:rPr>
              <w:t>45,115</w:t>
            </w:r>
          </w:p>
        </w:tc>
        <w:tc>
          <w:tcPr>
            <w:tcW w:w="236" w:type="dxa"/>
          </w:tcPr>
          <w:p w14:paraId="080C997C"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82" w:type="dxa"/>
            <w:vAlign w:val="bottom"/>
          </w:tcPr>
          <w:p w14:paraId="6668E5FD" w14:textId="0CA169FE" w:rsidR="00657C57" w:rsidRPr="001B4041" w:rsidRDefault="00657C57" w:rsidP="00657C57">
            <w:pPr>
              <w:pStyle w:val="acctfourfigures"/>
              <w:tabs>
                <w:tab w:val="clear" w:pos="765"/>
              </w:tabs>
              <w:spacing w:line="240" w:lineRule="auto"/>
              <w:ind w:left="-117"/>
              <w:jc w:val="right"/>
              <w:rPr>
                <w:rFonts w:ascii="Browallia New" w:hAnsi="Browallia New" w:cs="Browallia New"/>
                <w:sz w:val="26"/>
                <w:szCs w:val="26"/>
                <w:lang w:val="en-US"/>
              </w:rPr>
            </w:pPr>
            <w:r>
              <w:rPr>
                <w:rFonts w:ascii="Browallia New" w:hAnsi="Browallia New" w:cs="Browallia New"/>
                <w:sz w:val="26"/>
                <w:szCs w:val="26"/>
                <w:lang w:val="en-US"/>
              </w:rPr>
              <w:t>45,900</w:t>
            </w:r>
          </w:p>
        </w:tc>
      </w:tr>
      <w:tr w:rsidR="00657C57" w:rsidRPr="001B4041" w14:paraId="0726A27F" w14:textId="77777777" w:rsidTr="001466AC">
        <w:tc>
          <w:tcPr>
            <w:tcW w:w="3543" w:type="dxa"/>
            <w:vAlign w:val="bottom"/>
          </w:tcPr>
          <w:p w14:paraId="3BC526BB" w14:textId="77777777" w:rsidR="00657C57" w:rsidRPr="001B4041" w:rsidRDefault="00657C57" w:rsidP="00657C57">
            <w:pPr>
              <w:tabs>
                <w:tab w:val="clear" w:pos="6549"/>
              </w:tabs>
              <w:spacing w:line="240" w:lineRule="auto"/>
              <w:rPr>
                <w:rFonts w:ascii="Browallia New" w:hAnsi="Browallia New" w:cs="Browallia New"/>
                <w:sz w:val="26"/>
                <w:szCs w:val="26"/>
              </w:rPr>
            </w:pPr>
            <w:r w:rsidRPr="001B4041">
              <w:rPr>
                <w:rFonts w:ascii="Browallia New" w:hAnsi="Browallia New" w:cs="Browallia New"/>
                <w:sz w:val="26"/>
                <w:szCs w:val="26"/>
                <w:cs/>
              </w:rPr>
              <w:t>เงินทดรองจ่ายพนักงาน</w:t>
            </w:r>
          </w:p>
        </w:tc>
        <w:tc>
          <w:tcPr>
            <w:tcW w:w="1134" w:type="dxa"/>
            <w:vAlign w:val="bottom"/>
          </w:tcPr>
          <w:p w14:paraId="156BA622" w14:textId="278F584B" w:rsidR="00657C57" w:rsidRPr="00112FD4" w:rsidRDefault="000A1E7A" w:rsidP="00657C57">
            <w:pPr>
              <w:pStyle w:val="acctfourfigures"/>
              <w:tabs>
                <w:tab w:val="clear" w:pos="765"/>
              </w:tabs>
              <w:spacing w:line="240" w:lineRule="auto"/>
              <w:ind w:left="-117"/>
              <w:jc w:val="right"/>
              <w:rPr>
                <w:rFonts w:ascii="Browallia New" w:hAnsi="Browallia New" w:cs="Browallia New"/>
                <w:sz w:val="26"/>
                <w:szCs w:val="26"/>
                <w:lang w:val="en-US"/>
              </w:rPr>
            </w:pPr>
            <w:r w:rsidRPr="00112FD4">
              <w:rPr>
                <w:rFonts w:ascii="Browallia New" w:hAnsi="Browallia New" w:cs="Browallia New"/>
                <w:sz w:val="26"/>
                <w:szCs w:val="26"/>
                <w:lang w:val="en-US"/>
              </w:rPr>
              <w:t>450</w:t>
            </w:r>
          </w:p>
        </w:tc>
        <w:tc>
          <w:tcPr>
            <w:tcW w:w="236" w:type="dxa"/>
          </w:tcPr>
          <w:p w14:paraId="5DD123CB"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48" w:type="dxa"/>
            <w:vAlign w:val="bottom"/>
          </w:tcPr>
          <w:p w14:paraId="3B56FA7D" w14:textId="29BCFC55" w:rsidR="00657C57" w:rsidRPr="001B4041" w:rsidRDefault="00657C57" w:rsidP="00657C57">
            <w:pPr>
              <w:pStyle w:val="acctfourfigures"/>
              <w:tabs>
                <w:tab w:val="clear" w:pos="765"/>
              </w:tabs>
              <w:spacing w:line="240" w:lineRule="auto"/>
              <w:ind w:left="-117"/>
              <w:jc w:val="right"/>
              <w:rPr>
                <w:rFonts w:ascii="Browallia New" w:hAnsi="Browallia New" w:cs="Browallia New"/>
                <w:sz w:val="26"/>
                <w:szCs w:val="26"/>
                <w:lang w:val="en-US"/>
              </w:rPr>
            </w:pPr>
            <w:r w:rsidRPr="00061BC5">
              <w:rPr>
                <w:rFonts w:ascii="Browallia New" w:hAnsi="Browallia New" w:cs="Browallia New"/>
                <w:sz w:val="26"/>
                <w:szCs w:val="26"/>
                <w:lang w:val="en-US"/>
              </w:rPr>
              <w:t>615</w:t>
            </w:r>
          </w:p>
        </w:tc>
        <w:tc>
          <w:tcPr>
            <w:tcW w:w="238" w:type="dxa"/>
          </w:tcPr>
          <w:p w14:paraId="12D45BCA"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13" w:type="dxa"/>
            <w:vAlign w:val="bottom"/>
          </w:tcPr>
          <w:p w14:paraId="77D207B5" w14:textId="6F6C3426" w:rsidR="00657C57" w:rsidRPr="00170971" w:rsidRDefault="007052B4" w:rsidP="00657C57">
            <w:pPr>
              <w:pStyle w:val="acctfourfigures"/>
              <w:tabs>
                <w:tab w:val="clear" w:pos="765"/>
              </w:tabs>
              <w:spacing w:line="240" w:lineRule="auto"/>
              <w:ind w:left="-117"/>
              <w:jc w:val="right"/>
              <w:rPr>
                <w:rFonts w:ascii="Browallia New" w:hAnsi="Browallia New" w:cs="Browallia New"/>
                <w:sz w:val="26"/>
                <w:szCs w:val="26"/>
                <w:lang w:val="en-US"/>
              </w:rPr>
            </w:pPr>
            <w:r w:rsidRPr="00170971">
              <w:rPr>
                <w:rFonts w:ascii="Browallia New" w:hAnsi="Browallia New" w:cs="Browallia New"/>
                <w:sz w:val="26"/>
                <w:szCs w:val="26"/>
                <w:lang w:val="en-US"/>
              </w:rPr>
              <w:t>390</w:t>
            </w:r>
          </w:p>
        </w:tc>
        <w:tc>
          <w:tcPr>
            <w:tcW w:w="236" w:type="dxa"/>
          </w:tcPr>
          <w:p w14:paraId="4F7E94DA"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82" w:type="dxa"/>
            <w:vAlign w:val="bottom"/>
          </w:tcPr>
          <w:p w14:paraId="462150D4" w14:textId="74EEDB56" w:rsidR="00657C57" w:rsidRPr="001B4041" w:rsidRDefault="00657C57" w:rsidP="00657C57">
            <w:pPr>
              <w:pStyle w:val="acctfourfigures"/>
              <w:tabs>
                <w:tab w:val="clear" w:pos="765"/>
              </w:tabs>
              <w:spacing w:line="240" w:lineRule="auto"/>
              <w:ind w:left="-117"/>
              <w:jc w:val="right"/>
              <w:rPr>
                <w:rFonts w:ascii="Browallia New" w:hAnsi="Browallia New" w:cs="Browallia New"/>
                <w:sz w:val="26"/>
                <w:szCs w:val="26"/>
                <w:lang w:val="en-US"/>
              </w:rPr>
            </w:pPr>
            <w:r>
              <w:rPr>
                <w:rFonts w:ascii="Browallia New" w:hAnsi="Browallia New" w:cs="Browallia New"/>
                <w:sz w:val="26"/>
                <w:szCs w:val="26"/>
                <w:lang w:val="en-US"/>
              </w:rPr>
              <w:t>615</w:t>
            </w:r>
          </w:p>
        </w:tc>
      </w:tr>
      <w:tr w:rsidR="00657C57" w:rsidRPr="001B4041" w14:paraId="7F13A1E7" w14:textId="77777777" w:rsidTr="001466AC">
        <w:tc>
          <w:tcPr>
            <w:tcW w:w="3543" w:type="dxa"/>
            <w:vAlign w:val="bottom"/>
          </w:tcPr>
          <w:p w14:paraId="70348E91" w14:textId="77777777" w:rsidR="00657C57" w:rsidRPr="001B4041" w:rsidRDefault="00657C57" w:rsidP="00657C57">
            <w:pPr>
              <w:tabs>
                <w:tab w:val="clear" w:pos="6549"/>
              </w:tabs>
              <w:spacing w:line="240" w:lineRule="auto"/>
              <w:rPr>
                <w:rFonts w:ascii="Browallia New" w:hAnsi="Browallia New" w:cs="Browallia New"/>
                <w:sz w:val="26"/>
                <w:szCs w:val="26"/>
              </w:rPr>
            </w:pPr>
            <w:r w:rsidRPr="001B4041">
              <w:rPr>
                <w:rFonts w:ascii="Browallia New" w:hAnsi="Browallia New" w:cs="Browallia New"/>
                <w:sz w:val="26"/>
                <w:szCs w:val="26"/>
                <w:cs/>
              </w:rPr>
              <w:t>ลูกหนี้พนักงานทุจริต</w:t>
            </w:r>
          </w:p>
        </w:tc>
        <w:tc>
          <w:tcPr>
            <w:tcW w:w="1134" w:type="dxa"/>
            <w:vAlign w:val="bottom"/>
          </w:tcPr>
          <w:p w14:paraId="2B4E45DD" w14:textId="3F621F4F" w:rsidR="00657C57" w:rsidRPr="00112FD4" w:rsidRDefault="000A1E7A" w:rsidP="00657C57">
            <w:pPr>
              <w:pStyle w:val="acctfourfigures"/>
              <w:tabs>
                <w:tab w:val="clear" w:pos="765"/>
              </w:tabs>
              <w:spacing w:line="240" w:lineRule="auto"/>
              <w:ind w:left="-117"/>
              <w:jc w:val="right"/>
              <w:rPr>
                <w:rFonts w:ascii="Browallia New" w:hAnsi="Browallia New" w:cs="Browallia New"/>
                <w:sz w:val="26"/>
                <w:szCs w:val="26"/>
                <w:lang w:val="en-US"/>
              </w:rPr>
            </w:pPr>
            <w:r w:rsidRPr="00112FD4">
              <w:rPr>
                <w:rFonts w:ascii="Browallia New" w:hAnsi="Browallia New" w:cs="Browallia New"/>
                <w:sz w:val="26"/>
                <w:szCs w:val="26"/>
                <w:lang w:val="en-US"/>
              </w:rPr>
              <w:t>25,893</w:t>
            </w:r>
          </w:p>
        </w:tc>
        <w:tc>
          <w:tcPr>
            <w:tcW w:w="236" w:type="dxa"/>
          </w:tcPr>
          <w:p w14:paraId="74DB0C6B"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48" w:type="dxa"/>
            <w:vAlign w:val="bottom"/>
          </w:tcPr>
          <w:p w14:paraId="12785C9C" w14:textId="0DCFADE9" w:rsidR="00657C57" w:rsidRPr="001B4041" w:rsidRDefault="00657C57" w:rsidP="00657C57">
            <w:pPr>
              <w:pStyle w:val="acctfourfigures"/>
              <w:tabs>
                <w:tab w:val="clear" w:pos="765"/>
              </w:tabs>
              <w:spacing w:line="240" w:lineRule="auto"/>
              <w:ind w:left="-117"/>
              <w:jc w:val="right"/>
              <w:rPr>
                <w:rFonts w:ascii="Browallia New" w:hAnsi="Browallia New" w:cs="Browallia New"/>
                <w:sz w:val="26"/>
                <w:szCs w:val="26"/>
                <w:lang w:val="en-US"/>
              </w:rPr>
            </w:pPr>
            <w:r w:rsidRPr="00061BC5">
              <w:rPr>
                <w:rFonts w:ascii="Browallia New" w:hAnsi="Browallia New" w:cs="Browallia New"/>
                <w:sz w:val="26"/>
                <w:szCs w:val="26"/>
                <w:lang w:val="en-US"/>
              </w:rPr>
              <w:t>25,914</w:t>
            </w:r>
          </w:p>
        </w:tc>
        <w:tc>
          <w:tcPr>
            <w:tcW w:w="238" w:type="dxa"/>
          </w:tcPr>
          <w:p w14:paraId="2E858A57"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13" w:type="dxa"/>
            <w:vAlign w:val="bottom"/>
          </w:tcPr>
          <w:p w14:paraId="5418F1E3" w14:textId="38E74F07" w:rsidR="00657C57" w:rsidRPr="00170971" w:rsidRDefault="007052B4" w:rsidP="00657C57">
            <w:pPr>
              <w:pStyle w:val="acctfourfigures"/>
              <w:tabs>
                <w:tab w:val="clear" w:pos="765"/>
              </w:tabs>
              <w:spacing w:line="240" w:lineRule="auto"/>
              <w:ind w:left="-117"/>
              <w:jc w:val="right"/>
              <w:rPr>
                <w:rFonts w:ascii="Browallia New" w:hAnsi="Browallia New" w:cs="Browallia New"/>
                <w:sz w:val="26"/>
                <w:szCs w:val="26"/>
                <w:lang w:val="en-US"/>
              </w:rPr>
            </w:pPr>
            <w:r w:rsidRPr="00170971">
              <w:rPr>
                <w:rFonts w:ascii="Browallia New" w:hAnsi="Browallia New" w:cs="Browallia New"/>
                <w:sz w:val="26"/>
                <w:szCs w:val="26"/>
                <w:lang w:val="en-US"/>
              </w:rPr>
              <w:t>25,893</w:t>
            </w:r>
          </w:p>
        </w:tc>
        <w:tc>
          <w:tcPr>
            <w:tcW w:w="236" w:type="dxa"/>
          </w:tcPr>
          <w:p w14:paraId="5C0479D7"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82" w:type="dxa"/>
            <w:vAlign w:val="bottom"/>
          </w:tcPr>
          <w:p w14:paraId="32C307EB" w14:textId="578A2FEC" w:rsidR="00657C57" w:rsidRPr="001B4041" w:rsidRDefault="00657C57" w:rsidP="00657C57">
            <w:pPr>
              <w:pStyle w:val="acctfourfigures"/>
              <w:tabs>
                <w:tab w:val="clear" w:pos="765"/>
              </w:tabs>
              <w:spacing w:line="240" w:lineRule="auto"/>
              <w:ind w:left="-117"/>
              <w:jc w:val="right"/>
              <w:rPr>
                <w:rFonts w:ascii="Browallia New" w:hAnsi="Browallia New" w:cs="Browallia New"/>
                <w:sz w:val="26"/>
                <w:szCs w:val="26"/>
                <w:lang w:val="en-US"/>
              </w:rPr>
            </w:pPr>
            <w:r>
              <w:rPr>
                <w:rFonts w:ascii="Browallia New" w:hAnsi="Browallia New" w:cs="Browallia New"/>
                <w:sz w:val="26"/>
                <w:szCs w:val="26"/>
                <w:lang w:val="en-US"/>
              </w:rPr>
              <w:t>25,914</w:t>
            </w:r>
          </w:p>
        </w:tc>
      </w:tr>
      <w:tr w:rsidR="00657C57" w:rsidRPr="001B4041" w14:paraId="10703EE9" w14:textId="77777777" w:rsidTr="001466AC">
        <w:tc>
          <w:tcPr>
            <w:tcW w:w="3543" w:type="dxa"/>
          </w:tcPr>
          <w:p w14:paraId="2F370B76"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1B4041">
              <w:rPr>
                <w:rFonts w:ascii="Browallia New" w:hAnsi="Browallia New" w:cs="Browallia New"/>
                <w:sz w:val="26"/>
                <w:szCs w:val="26"/>
                <w:cs/>
              </w:rPr>
              <w:t>รวม</w:t>
            </w:r>
          </w:p>
        </w:tc>
        <w:tc>
          <w:tcPr>
            <w:tcW w:w="1134" w:type="dxa"/>
            <w:tcBorders>
              <w:top w:val="single" w:sz="4" w:space="0" w:color="auto"/>
            </w:tcBorders>
            <w:vAlign w:val="bottom"/>
          </w:tcPr>
          <w:p w14:paraId="6DBF811C" w14:textId="3C4D8F02" w:rsidR="00657C57" w:rsidRPr="00112FD4" w:rsidRDefault="000A1E7A" w:rsidP="00657C57">
            <w:pPr>
              <w:pStyle w:val="acctfourfigures"/>
              <w:tabs>
                <w:tab w:val="clear" w:pos="765"/>
              </w:tabs>
              <w:spacing w:line="240" w:lineRule="auto"/>
              <w:ind w:left="-117"/>
              <w:jc w:val="right"/>
              <w:rPr>
                <w:rFonts w:ascii="Browallia New" w:hAnsi="Browallia New" w:cs="Browallia New"/>
                <w:sz w:val="26"/>
                <w:szCs w:val="26"/>
                <w:rtl/>
                <w:cs/>
                <w:lang w:val="en-US"/>
              </w:rPr>
            </w:pPr>
            <w:r w:rsidRPr="00112FD4">
              <w:rPr>
                <w:rFonts w:ascii="Browallia New" w:hAnsi="Browallia New" w:cs="Browallia New"/>
                <w:sz w:val="26"/>
                <w:szCs w:val="26"/>
                <w:lang w:val="en-US"/>
              </w:rPr>
              <w:t>72,86</w:t>
            </w:r>
            <w:r w:rsidR="000E1CE8" w:rsidRPr="00112FD4">
              <w:rPr>
                <w:rFonts w:ascii="Browallia New" w:hAnsi="Browallia New" w:cs="Browallia New"/>
                <w:sz w:val="26"/>
                <w:szCs w:val="26"/>
                <w:lang w:val="en-US"/>
              </w:rPr>
              <w:t>7</w:t>
            </w:r>
          </w:p>
        </w:tc>
        <w:tc>
          <w:tcPr>
            <w:tcW w:w="236" w:type="dxa"/>
          </w:tcPr>
          <w:p w14:paraId="66C907CE"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48" w:type="dxa"/>
            <w:tcBorders>
              <w:top w:val="single" w:sz="4" w:space="0" w:color="auto"/>
            </w:tcBorders>
            <w:vAlign w:val="bottom"/>
          </w:tcPr>
          <w:p w14:paraId="493D54C2" w14:textId="49496110" w:rsidR="00657C57" w:rsidRPr="001B4041" w:rsidRDefault="00657C57" w:rsidP="00657C57">
            <w:pPr>
              <w:pStyle w:val="acctfourfigures"/>
              <w:tabs>
                <w:tab w:val="clear" w:pos="765"/>
              </w:tabs>
              <w:spacing w:line="240" w:lineRule="auto"/>
              <w:ind w:left="-117"/>
              <w:jc w:val="right"/>
              <w:rPr>
                <w:rFonts w:ascii="Browallia New" w:hAnsi="Browallia New" w:cs="Browallia New"/>
                <w:sz w:val="26"/>
                <w:szCs w:val="26"/>
                <w:rtl/>
                <w:cs/>
                <w:lang w:val="en-US"/>
              </w:rPr>
            </w:pPr>
            <w:r w:rsidRPr="00061BC5">
              <w:rPr>
                <w:rFonts w:ascii="Browallia New" w:hAnsi="Browallia New" w:cs="Browallia New"/>
                <w:sz w:val="26"/>
                <w:szCs w:val="26"/>
                <w:lang w:val="en-US"/>
              </w:rPr>
              <w:t>73,834</w:t>
            </w:r>
          </w:p>
        </w:tc>
        <w:tc>
          <w:tcPr>
            <w:tcW w:w="238" w:type="dxa"/>
          </w:tcPr>
          <w:p w14:paraId="50E97808"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13" w:type="dxa"/>
            <w:tcBorders>
              <w:top w:val="single" w:sz="4" w:space="0" w:color="auto"/>
            </w:tcBorders>
            <w:vAlign w:val="bottom"/>
          </w:tcPr>
          <w:p w14:paraId="27AEB7C7" w14:textId="0E3CB18A" w:rsidR="00657C57" w:rsidRPr="00170971" w:rsidRDefault="007052B4" w:rsidP="00657C57">
            <w:pPr>
              <w:pStyle w:val="acctfourfigures"/>
              <w:tabs>
                <w:tab w:val="clear" w:pos="765"/>
              </w:tabs>
              <w:spacing w:line="240" w:lineRule="auto"/>
              <w:ind w:left="-117"/>
              <w:jc w:val="right"/>
              <w:rPr>
                <w:rFonts w:ascii="Browallia New" w:hAnsi="Browallia New" w:cs="Browallia New"/>
                <w:sz w:val="26"/>
                <w:szCs w:val="26"/>
                <w:rtl/>
                <w:cs/>
                <w:lang w:val="en-US"/>
              </w:rPr>
            </w:pPr>
            <w:r w:rsidRPr="00170971">
              <w:rPr>
                <w:rFonts w:ascii="Browallia New" w:hAnsi="Browallia New" w:cs="Browallia New"/>
                <w:sz w:val="26"/>
                <w:szCs w:val="26"/>
                <w:lang w:val="en-US"/>
              </w:rPr>
              <w:t>71,398</w:t>
            </w:r>
          </w:p>
        </w:tc>
        <w:tc>
          <w:tcPr>
            <w:tcW w:w="236" w:type="dxa"/>
          </w:tcPr>
          <w:p w14:paraId="74CD2435"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82" w:type="dxa"/>
            <w:tcBorders>
              <w:top w:val="single" w:sz="4" w:space="0" w:color="auto"/>
            </w:tcBorders>
            <w:vAlign w:val="bottom"/>
          </w:tcPr>
          <w:p w14:paraId="7CF2FA10" w14:textId="752259A6" w:rsidR="00657C57" w:rsidRPr="001B4041" w:rsidRDefault="00657C57" w:rsidP="00657C57">
            <w:pPr>
              <w:pStyle w:val="acctfourfigures"/>
              <w:tabs>
                <w:tab w:val="clear" w:pos="765"/>
              </w:tabs>
              <w:spacing w:line="240" w:lineRule="auto"/>
              <w:ind w:left="-117"/>
              <w:jc w:val="right"/>
              <w:rPr>
                <w:rFonts w:ascii="Browallia New" w:hAnsi="Browallia New" w:cs="Browallia New"/>
                <w:sz w:val="26"/>
                <w:szCs w:val="26"/>
                <w:rtl/>
                <w:cs/>
                <w:lang w:val="en-US"/>
              </w:rPr>
            </w:pPr>
            <w:r>
              <w:rPr>
                <w:rFonts w:ascii="Browallia New" w:hAnsi="Browallia New" w:cs="Browallia New"/>
                <w:sz w:val="26"/>
                <w:szCs w:val="26"/>
                <w:lang w:val="en-US"/>
              </w:rPr>
              <w:fldChar w:fldCharType="begin"/>
            </w:r>
            <w:r>
              <w:rPr>
                <w:rFonts w:ascii="Browallia New" w:hAnsi="Browallia New" w:cs="Browallia New"/>
                <w:sz w:val="26"/>
                <w:szCs w:val="26"/>
                <w:cs/>
                <w:lang w:val="en-US" w:bidi="th-TH"/>
              </w:rPr>
              <w:instrText xml:space="preserve"> =</w:instrText>
            </w:r>
            <w:r>
              <w:rPr>
                <w:rFonts w:ascii="Browallia New" w:hAnsi="Browallia New" w:cs="Browallia New"/>
                <w:sz w:val="26"/>
                <w:szCs w:val="26"/>
                <w:lang w:val="en-US"/>
              </w:rPr>
              <w:instrText>SUM</w:instrText>
            </w:r>
            <w:r>
              <w:rPr>
                <w:rFonts w:ascii="Browallia New" w:hAnsi="Browallia New" w:cs="Browallia New"/>
                <w:sz w:val="26"/>
                <w:szCs w:val="26"/>
                <w:cs/>
                <w:lang w:val="en-US" w:bidi="th-TH"/>
              </w:rPr>
              <w:instrText>(</w:instrText>
            </w:r>
            <w:r>
              <w:rPr>
                <w:rFonts w:ascii="Browallia New" w:hAnsi="Browallia New" w:cs="Browallia New"/>
                <w:sz w:val="26"/>
                <w:szCs w:val="26"/>
                <w:lang w:val="en-US"/>
              </w:rPr>
              <w:instrText>ABOVE</w:instrText>
            </w:r>
            <w:r>
              <w:rPr>
                <w:rFonts w:ascii="Browallia New" w:hAnsi="Browallia New" w:cs="Browallia New"/>
                <w:sz w:val="26"/>
                <w:szCs w:val="26"/>
                <w:cs/>
                <w:lang w:val="en-US" w:bidi="th-TH"/>
              </w:rPr>
              <w:instrText xml:space="preserve">) </w:instrText>
            </w:r>
            <w:r>
              <w:rPr>
                <w:rFonts w:ascii="Browallia New" w:hAnsi="Browallia New" w:cs="Browallia New"/>
                <w:sz w:val="26"/>
                <w:szCs w:val="26"/>
                <w:lang w:val="en-US"/>
              </w:rPr>
              <w:fldChar w:fldCharType="separate"/>
            </w:r>
            <w:r>
              <w:rPr>
                <w:rFonts w:ascii="Browallia New" w:hAnsi="Browallia New" w:cs="Browallia New"/>
                <w:noProof/>
                <w:sz w:val="26"/>
                <w:szCs w:val="26"/>
                <w:lang w:val="en-US"/>
              </w:rPr>
              <w:t>72,429</w:t>
            </w:r>
            <w:r>
              <w:rPr>
                <w:rFonts w:ascii="Browallia New" w:hAnsi="Browallia New" w:cs="Browallia New"/>
                <w:sz w:val="26"/>
                <w:szCs w:val="26"/>
                <w:lang w:val="en-US"/>
              </w:rPr>
              <w:fldChar w:fldCharType="end"/>
            </w:r>
          </w:p>
        </w:tc>
      </w:tr>
      <w:tr w:rsidR="00657C57" w:rsidRPr="001B4041" w14:paraId="23FEC072" w14:textId="77777777" w:rsidTr="001466AC">
        <w:tc>
          <w:tcPr>
            <w:tcW w:w="3543" w:type="dxa"/>
          </w:tcPr>
          <w:p w14:paraId="3D2A374D"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6"/>
                <w:szCs w:val="26"/>
                <w:lang w:val="en-GB"/>
              </w:rPr>
            </w:pPr>
            <w:r w:rsidRPr="001B4041">
              <w:rPr>
                <w:rFonts w:ascii="Browallia New" w:hAnsi="Browallia New" w:cs="Browallia New"/>
                <w:sz w:val="26"/>
                <w:szCs w:val="26"/>
                <w:u w:val="single"/>
                <w:cs/>
              </w:rPr>
              <w:t>หัก</w:t>
            </w:r>
            <w:r w:rsidRPr="001B4041">
              <w:rPr>
                <w:rFonts w:ascii="Browallia New" w:hAnsi="Browallia New" w:cs="Browallia New"/>
                <w:sz w:val="26"/>
                <w:szCs w:val="26"/>
                <w:cs/>
              </w:rPr>
              <w:t xml:space="preserve"> ค่าเผื่อหนี้สงสัยจะสูญ</w:t>
            </w:r>
          </w:p>
        </w:tc>
        <w:tc>
          <w:tcPr>
            <w:tcW w:w="1134" w:type="dxa"/>
            <w:tcBorders>
              <w:bottom w:val="single" w:sz="4" w:space="0" w:color="auto"/>
            </w:tcBorders>
            <w:vAlign w:val="bottom"/>
          </w:tcPr>
          <w:p w14:paraId="179869D4" w14:textId="5CD90B92" w:rsidR="00657C57" w:rsidRPr="00112FD4" w:rsidRDefault="000A1E7A" w:rsidP="00657C57">
            <w:pPr>
              <w:pStyle w:val="acctfourfigures"/>
              <w:tabs>
                <w:tab w:val="clear" w:pos="765"/>
              </w:tabs>
              <w:spacing w:line="240" w:lineRule="auto"/>
              <w:ind w:left="-117"/>
              <w:jc w:val="right"/>
              <w:rPr>
                <w:rFonts w:ascii="Browallia New" w:hAnsi="Browallia New" w:cs="Browallia New"/>
                <w:sz w:val="26"/>
                <w:szCs w:val="26"/>
                <w:lang w:val="en-US"/>
              </w:rPr>
            </w:pPr>
            <w:r w:rsidRPr="00112FD4">
              <w:rPr>
                <w:rFonts w:ascii="Browallia New" w:hAnsi="Browallia New" w:cs="Browallia New"/>
                <w:sz w:val="26"/>
                <w:szCs w:val="26"/>
                <w:cs/>
                <w:lang w:val="en-US" w:bidi="th-TH"/>
              </w:rPr>
              <w:t>(</w:t>
            </w:r>
            <w:r w:rsidRPr="00112FD4">
              <w:rPr>
                <w:rFonts w:ascii="Browallia New" w:hAnsi="Browallia New" w:cs="Browallia New"/>
                <w:sz w:val="26"/>
                <w:szCs w:val="26"/>
                <w:lang w:val="en-US"/>
              </w:rPr>
              <w:t>68,65</w:t>
            </w:r>
            <w:r w:rsidR="000E1CE8" w:rsidRPr="00112FD4">
              <w:rPr>
                <w:rFonts w:ascii="Browallia New" w:hAnsi="Browallia New" w:cs="Browallia New"/>
                <w:sz w:val="26"/>
                <w:szCs w:val="26"/>
                <w:lang w:val="en-US"/>
              </w:rPr>
              <w:t>2</w:t>
            </w:r>
            <w:r w:rsidRPr="00112FD4">
              <w:rPr>
                <w:rFonts w:ascii="Browallia New" w:hAnsi="Browallia New" w:cs="Browallia New"/>
                <w:sz w:val="26"/>
                <w:szCs w:val="26"/>
                <w:cs/>
                <w:lang w:val="en-US" w:bidi="th-TH"/>
              </w:rPr>
              <w:t>)</w:t>
            </w:r>
          </w:p>
        </w:tc>
        <w:tc>
          <w:tcPr>
            <w:tcW w:w="236" w:type="dxa"/>
          </w:tcPr>
          <w:p w14:paraId="4D20B039"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48" w:type="dxa"/>
            <w:tcBorders>
              <w:bottom w:val="single" w:sz="4" w:space="0" w:color="auto"/>
            </w:tcBorders>
            <w:vAlign w:val="bottom"/>
          </w:tcPr>
          <w:p w14:paraId="7A155C1C" w14:textId="4C79FF5A" w:rsidR="00657C57" w:rsidRPr="001B4041" w:rsidRDefault="00657C57" w:rsidP="00657C57">
            <w:pPr>
              <w:pStyle w:val="acctfourfigures"/>
              <w:tabs>
                <w:tab w:val="clear" w:pos="765"/>
              </w:tabs>
              <w:spacing w:line="240" w:lineRule="auto"/>
              <w:ind w:left="-117"/>
              <w:jc w:val="right"/>
              <w:rPr>
                <w:rFonts w:ascii="Browallia New" w:hAnsi="Browallia New" w:cs="Browallia New"/>
                <w:sz w:val="26"/>
                <w:szCs w:val="26"/>
                <w:lang w:val="en-US"/>
              </w:rPr>
            </w:pPr>
            <w:r w:rsidRPr="00061BC5">
              <w:rPr>
                <w:rFonts w:ascii="Browallia New" w:hAnsi="Browallia New" w:cs="Browallia New"/>
                <w:sz w:val="26"/>
                <w:szCs w:val="26"/>
                <w:cs/>
                <w:lang w:val="en-US" w:bidi="th-TH"/>
              </w:rPr>
              <w:t>(</w:t>
            </w:r>
            <w:r w:rsidRPr="00061BC5">
              <w:rPr>
                <w:rFonts w:ascii="Browallia New" w:hAnsi="Browallia New" w:cs="Browallia New"/>
                <w:sz w:val="26"/>
                <w:szCs w:val="26"/>
                <w:lang w:val="en-US"/>
              </w:rPr>
              <w:t>68,844</w:t>
            </w:r>
            <w:r w:rsidRPr="00061BC5">
              <w:rPr>
                <w:rFonts w:ascii="Browallia New" w:hAnsi="Browallia New" w:cs="Browallia New"/>
                <w:sz w:val="26"/>
                <w:szCs w:val="26"/>
                <w:cs/>
                <w:lang w:val="en-US" w:bidi="th-TH"/>
              </w:rPr>
              <w:t>)</w:t>
            </w:r>
          </w:p>
        </w:tc>
        <w:tc>
          <w:tcPr>
            <w:tcW w:w="238" w:type="dxa"/>
          </w:tcPr>
          <w:p w14:paraId="207BA379"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13" w:type="dxa"/>
            <w:tcBorders>
              <w:bottom w:val="single" w:sz="4" w:space="0" w:color="auto"/>
            </w:tcBorders>
            <w:vAlign w:val="bottom"/>
          </w:tcPr>
          <w:p w14:paraId="423B11D4" w14:textId="67869089" w:rsidR="00657C57" w:rsidRPr="00170971" w:rsidRDefault="007052B4" w:rsidP="00657C57">
            <w:pPr>
              <w:pStyle w:val="acctfourfigures"/>
              <w:tabs>
                <w:tab w:val="clear" w:pos="765"/>
              </w:tabs>
              <w:spacing w:line="240" w:lineRule="auto"/>
              <w:ind w:left="-117"/>
              <w:jc w:val="right"/>
              <w:rPr>
                <w:rFonts w:ascii="Browallia New" w:hAnsi="Browallia New" w:cs="Browallia New"/>
                <w:sz w:val="26"/>
                <w:szCs w:val="26"/>
                <w:lang w:val="en-US"/>
              </w:rPr>
            </w:pPr>
            <w:r w:rsidRPr="00170971">
              <w:rPr>
                <w:rFonts w:ascii="Browallia New" w:hAnsi="Browallia New" w:cs="Browallia New"/>
                <w:sz w:val="26"/>
                <w:szCs w:val="26"/>
                <w:cs/>
                <w:lang w:val="en-US" w:bidi="th-TH"/>
              </w:rPr>
              <w:t>(</w:t>
            </w:r>
            <w:r w:rsidRPr="00170971">
              <w:rPr>
                <w:rFonts w:ascii="Browallia New" w:hAnsi="Browallia New" w:cs="Browallia New"/>
                <w:sz w:val="26"/>
                <w:szCs w:val="26"/>
                <w:lang w:val="en-US"/>
              </w:rPr>
              <w:t>68,65</w:t>
            </w:r>
            <w:r w:rsidR="00695B6A">
              <w:rPr>
                <w:rFonts w:ascii="Browallia New" w:hAnsi="Browallia New" w:cs="Browallia New"/>
                <w:sz w:val="26"/>
                <w:szCs w:val="26"/>
                <w:lang w:val="en-US"/>
              </w:rPr>
              <w:t>2</w:t>
            </w:r>
            <w:r w:rsidRPr="00170971">
              <w:rPr>
                <w:rFonts w:ascii="Browallia New" w:hAnsi="Browallia New" w:cs="Browallia New"/>
                <w:sz w:val="26"/>
                <w:szCs w:val="26"/>
                <w:cs/>
                <w:lang w:val="en-US" w:bidi="th-TH"/>
              </w:rPr>
              <w:t>)</w:t>
            </w:r>
          </w:p>
        </w:tc>
        <w:tc>
          <w:tcPr>
            <w:tcW w:w="236" w:type="dxa"/>
          </w:tcPr>
          <w:p w14:paraId="6F27C6AF"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82" w:type="dxa"/>
            <w:tcBorders>
              <w:bottom w:val="single" w:sz="4" w:space="0" w:color="auto"/>
            </w:tcBorders>
            <w:vAlign w:val="bottom"/>
          </w:tcPr>
          <w:p w14:paraId="63FE0B27" w14:textId="50B5DAA6" w:rsidR="00657C57" w:rsidRPr="001B4041" w:rsidRDefault="00657C57" w:rsidP="00657C57">
            <w:pPr>
              <w:pStyle w:val="acctfourfigures"/>
              <w:tabs>
                <w:tab w:val="clear" w:pos="765"/>
              </w:tabs>
              <w:spacing w:line="240" w:lineRule="auto"/>
              <w:ind w:left="-117"/>
              <w:jc w:val="right"/>
              <w:rPr>
                <w:rFonts w:ascii="Browallia New" w:hAnsi="Browallia New" w:cs="Browallia New"/>
                <w:sz w:val="26"/>
                <w:szCs w:val="26"/>
                <w:lang w:val="en-US"/>
              </w:rPr>
            </w:pPr>
            <w:r>
              <w:rPr>
                <w:rFonts w:ascii="Browallia New" w:hAnsi="Browallia New" w:cs="Browallia New"/>
                <w:sz w:val="26"/>
                <w:szCs w:val="26"/>
                <w:cs/>
                <w:lang w:val="en-US" w:bidi="th-TH"/>
              </w:rPr>
              <w:t>(</w:t>
            </w:r>
            <w:r>
              <w:rPr>
                <w:rFonts w:ascii="Browallia New" w:hAnsi="Browallia New" w:cs="Browallia New"/>
                <w:sz w:val="26"/>
                <w:szCs w:val="26"/>
                <w:lang w:val="en-US"/>
              </w:rPr>
              <w:t>68,844</w:t>
            </w:r>
            <w:r>
              <w:rPr>
                <w:rFonts w:ascii="Browallia New" w:hAnsi="Browallia New" w:cs="Browallia New"/>
                <w:sz w:val="26"/>
                <w:szCs w:val="26"/>
                <w:cs/>
                <w:lang w:val="en-US" w:bidi="th-TH"/>
              </w:rPr>
              <w:t>)</w:t>
            </w:r>
          </w:p>
        </w:tc>
      </w:tr>
      <w:tr w:rsidR="00657C57" w:rsidRPr="001B4041" w14:paraId="67837FA5" w14:textId="77777777" w:rsidTr="001466AC">
        <w:tc>
          <w:tcPr>
            <w:tcW w:w="3543" w:type="dxa"/>
          </w:tcPr>
          <w:p w14:paraId="7F2990C1"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1B4041">
              <w:rPr>
                <w:rFonts w:ascii="Browallia New" w:hAnsi="Browallia New" w:cs="Browallia New"/>
                <w:sz w:val="26"/>
                <w:szCs w:val="26"/>
                <w:cs/>
              </w:rPr>
              <w:t>สุทธิ</w:t>
            </w:r>
          </w:p>
        </w:tc>
        <w:tc>
          <w:tcPr>
            <w:tcW w:w="1134" w:type="dxa"/>
            <w:tcBorders>
              <w:top w:val="single" w:sz="4" w:space="0" w:color="auto"/>
              <w:bottom w:val="single" w:sz="12" w:space="0" w:color="auto"/>
            </w:tcBorders>
            <w:vAlign w:val="bottom"/>
          </w:tcPr>
          <w:p w14:paraId="78A336EB" w14:textId="69564D3A" w:rsidR="00657C57" w:rsidRPr="00112FD4" w:rsidRDefault="000A1E7A" w:rsidP="00657C57">
            <w:pPr>
              <w:pStyle w:val="acctfourfigures"/>
              <w:tabs>
                <w:tab w:val="clear" w:pos="765"/>
              </w:tabs>
              <w:spacing w:line="240" w:lineRule="auto"/>
              <w:ind w:left="-117"/>
              <w:jc w:val="right"/>
              <w:rPr>
                <w:rFonts w:ascii="Browallia New" w:hAnsi="Browallia New" w:cs="Browallia New"/>
                <w:sz w:val="26"/>
                <w:szCs w:val="26"/>
                <w:lang w:val="en-US"/>
              </w:rPr>
            </w:pPr>
            <w:r w:rsidRPr="00112FD4">
              <w:rPr>
                <w:rFonts w:ascii="Browallia New" w:hAnsi="Browallia New" w:cs="Browallia New"/>
                <w:sz w:val="26"/>
                <w:szCs w:val="26"/>
                <w:lang w:val="en-US"/>
              </w:rPr>
              <w:t>4,215</w:t>
            </w:r>
          </w:p>
        </w:tc>
        <w:tc>
          <w:tcPr>
            <w:tcW w:w="236" w:type="dxa"/>
          </w:tcPr>
          <w:p w14:paraId="287ECA7C"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48" w:type="dxa"/>
            <w:tcBorders>
              <w:top w:val="single" w:sz="4" w:space="0" w:color="auto"/>
              <w:bottom w:val="single" w:sz="12" w:space="0" w:color="auto"/>
            </w:tcBorders>
            <w:vAlign w:val="bottom"/>
          </w:tcPr>
          <w:p w14:paraId="232ACD4B" w14:textId="3C09BCDB" w:rsidR="00657C57" w:rsidRPr="001B4041" w:rsidRDefault="00657C57" w:rsidP="00657C57">
            <w:pPr>
              <w:pStyle w:val="acctfourfigures"/>
              <w:tabs>
                <w:tab w:val="clear" w:pos="765"/>
              </w:tabs>
              <w:spacing w:line="240" w:lineRule="auto"/>
              <w:ind w:left="-117"/>
              <w:jc w:val="right"/>
              <w:rPr>
                <w:rFonts w:ascii="Browallia New" w:hAnsi="Browallia New" w:cs="Browallia New"/>
                <w:sz w:val="26"/>
                <w:szCs w:val="26"/>
                <w:lang w:val="en-US"/>
              </w:rPr>
            </w:pPr>
            <w:r w:rsidRPr="00061BC5">
              <w:rPr>
                <w:rFonts w:ascii="Browallia New" w:hAnsi="Browallia New" w:cs="Browallia New"/>
                <w:sz w:val="26"/>
                <w:szCs w:val="26"/>
                <w:lang w:val="en-US"/>
              </w:rPr>
              <w:t>4,990</w:t>
            </w:r>
          </w:p>
        </w:tc>
        <w:tc>
          <w:tcPr>
            <w:tcW w:w="238" w:type="dxa"/>
          </w:tcPr>
          <w:p w14:paraId="3C126C58"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13" w:type="dxa"/>
            <w:tcBorders>
              <w:top w:val="single" w:sz="4" w:space="0" w:color="auto"/>
              <w:bottom w:val="single" w:sz="12" w:space="0" w:color="auto"/>
            </w:tcBorders>
            <w:vAlign w:val="bottom"/>
          </w:tcPr>
          <w:p w14:paraId="29D34B5B" w14:textId="4064D5EB" w:rsidR="00657C57" w:rsidRPr="00170971" w:rsidRDefault="007052B4" w:rsidP="00657C57">
            <w:pPr>
              <w:pStyle w:val="acctfourfigures"/>
              <w:tabs>
                <w:tab w:val="clear" w:pos="765"/>
              </w:tabs>
              <w:spacing w:line="240" w:lineRule="auto"/>
              <w:ind w:left="-117"/>
              <w:jc w:val="right"/>
              <w:rPr>
                <w:rFonts w:ascii="Browallia New" w:hAnsi="Browallia New" w:cs="Browallia New"/>
                <w:sz w:val="26"/>
                <w:szCs w:val="26"/>
                <w:lang w:val="en-US"/>
              </w:rPr>
            </w:pPr>
            <w:r w:rsidRPr="00170971">
              <w:rPr>
                <w:rFonts w:ascii="Browallia New" w:hAnsi="Browallia New" w:cs="Browallia New"/>
                <w:sz w:val="26"/>
                <w:szCs w:val="26"/>
                <w:lang w:val="en-US"/>
              </w:rPr>
              <w:t>2,74</w:t>
            </w:r>
            <w:r w:rsidR="00695B6A">
              <w:rPr>
                <w:rFonts w:ascii="Browallia New" w:hAnsi="Browallia New" w:cs="Browallia New"/>
                <w:sz w:val="26"/>
                <w:szCs w:val="26"/>
                <w:lang w:val="en-US"/>
              </w:rPr>
              <w:t>6</w:t>
            </w:r>
          </w:p>
        </w:tc>
        <w:tc>
          <w:tcPr>
            <w:tcW w:w="236" w:type="dxa"/>
          </w:tcPr>
          <w:p w14:paraId="29FE9E4D" w14:textId="77777777" w:rsidR="00657C57" w:rsidRPr="001B4041"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82" w:type="dxa"/>
            <w:tcBorders>
              <w:top w:val="single" w:sz="4" w:space="0" w:color="auto"/>
              <w:bottom w:val="single" w:sz="12" w:space="0" w:color="auto"/>
            </w:tcBorders>
            <w:vAlign w:val="bottom"/>
          </w:tcPr>
          <w:p w14:paraId="280BCB50" w14:textId="565F8D28" w:rsidR="00657C57" w:rsidRPr="001B4041" w:rsidRDefault="00657C57" w:rsidP="00657C57">
            <w:pPr>
              <w:pStyle w:val="acctfourfigures"/>
              <w:tabs>
                <w:tab w:val="clear" w:pos="765"/>
              </w:tabs>
              <w:spacing w:line="240" w:lineRule="auto"/>
              <w:ind w:left="-117"/>
              <w:jc w:val="right"/>
              <w:rPr>
                <w:rFonts w:ascii="Browallia New" w:hAnsi="Browallia New" w:cs="Browallia New"/>
                <w:sz w:val="26"/>
                <w:szCs w:val="26"/>
                <w:lang w:val="en-US"/>
              </w:rPr>
            </w:pPr>
            <w:r>
              <w:rPr>
                <w:rFonts w:ascii="Browallia New" w:hAnsi="Browallia New" w:cs="Browallia New"/>
                <w:sz w:val="26"/>
                <w:szCs w:val="26"/>
                <w:lang w:val="en-US"/>
              </w:rPr>
              <w:t>3,585</w:t>
            </w:r>
          </w:p>
        </w:tc>
      </w:tr>
    </w:tbl>
    <w:p w14:paraId="2C78F0B8" w14:textId="77777777" w:rsidR="006971B8" w:rsidRPr="001B4041" w:rsidRDefault="00E87B21"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br w:type="page"/>
      </w:r>
      <w:r w:rsidR="006971B8" w:rsidRPr="001B4041">
        <w:rPr>
          <w:rFonts w:ascii="Browallia New" w:hAnsi="Browallia New" w:cs="Browallia New"/>
          <w:b/>
          <w:bCs/>
          <w:sz w:val="26"/>
          <w:szCs w:val="26"/>
          <w:cs/>
          <w:lang w:val="en-GB"/>
        </w:rPr>
        <w:t>สินค้าคงเหลือ</w:t>
      </w:r>
      <w:r w:rsidR="001F163C" w:rsidRPr="001B4041">
        <w:rPr>
          <w:rFonts w:ascii="Browallia New" w:hAnsi="Browallia New" w:cs="Browallia New"/>
          <w:b/>
          <w:bCs/>
          <w:sz w:val="26"/>
          <w:szCs w:val="26"/>
          <w:cs/>
          <w:lang w:val="en-GB"/>
        </w:rPr>
        <w:t xml:space="preserve"> – สุทธิ</w:t>
      </w:r>
    </w:p>
    <w:p w14:paraId="36B794E4"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213"/>
        <w:gridCol w:w="236"/>
        <w:gridCol w:w="1182"/>
      </w:tblGrid>
      <w:tr w:rsidR="006971B8" w:rsidRPr="001B4041" w14:paraId="5B686DEE" w14:textId="77777777" w:rsidTr="001466AC">
        <w:trPr>
          <w:tblHeader/>
        </w:trPr>
        <w:tc>
          <w:tcPr>
            <w:tcW w:w="3543" w:type="dxa"/>
          </w:tcPr>
          <w:p w14:paraId="3BD7C4B2"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6"/>
                <w:szCs w:val="26"/>
              </w:rPr>
            </w:pPr>
          </w:p>
        </w:tc>
        <w:tc>
          <w:tcPr>
            <w:tcW w:w="5387" w:type="dxa"/>
            <w:gridSpan w:val="7"/>
          </w:tcPr>
          <w:p w14:paraId="5FA1C0A5" w14:textId="77777777" w:rsidR="006971B8" w:rsidRPr="001B4041" w:rsidRDefault="006971B8" w:rsidP="001B4041">
            <w:pPr>
              <w:spacing w:line="240" w:lineRule="auto"/>
              <w:ind w:right="-45"/>
              <w:jc w:val="right"/>
              <w:rPr>
                <w:rFonts w:ascii="Browallia New" w:hAnsi="Browallia New" w:cs="Browallia New"/>
                <w:sz w:val="26"/>
                <w:szCs w:val="26"/>
                <w:cs/>
              </w:rPr>
            </w:pPr>
            <w:r w:rsidRPr="001B4041">
              <w:rPr>
                <w:rFonts w:ascii="Browallia New" w:hAnsi="Browallia New" w:cs="Browallia New"/>
                <w:sz w:val="26"/>
                <w:szCs w:val="26"/>
                <w:cs/>
              </w:rPr>
              <w:t xml:space="preserve">(หน่วย </w:t>
            </w:r>
            <w:r w:rsidRPr="001B4041">
              <w:rPr>
                <w:rFonts w:ascii="Browallia New" w:hAnsi="Browallia New" w:cs="Browallia New"/>
                <w:sz w:val="26"/>
                <w:szCs w:val="26"/>
                <w:cs/>
                <w:lang w:val="en-GB"/>
              </w:rPr>
              <w:t xml:space="preserve">: </w:t>
            </w:r>
            <w:r w:rsidRPr="001B4041">
              <w:rPr>
                <w:rFonts w:ascii="Browallia New" w:hAnsi="Browallia New" w:cs="Browallia New"/>
                <w:sz w:val="26"/>
                <w:szCs w:val="26"/>
                <w:cs/>
              </w:rPr>
              <w:t>พันบาท)</w:t>
            </w:r>
          </w:p>
        </w:tc>
      </w:tr>
      <w:tr w:rsidR="006971B8" w:rsidRPr="001B4041" w14:paraId="07D19B83" w14:textId="77777777" w:rsidTr="00BC683B">
        <w:trPr>
          <w:tblHeader/>
        </w:trPr>
        <w:tc>
          <w:tcPr>
            <w:tcW w:w="3543" w:type="dxa"/>
          </w:tcPr>
          <w:p w14:paraId="504E2431"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6"/>
                <w:szCs w:val="26"/>
              </w:rPr>
            </w:pPr>
          </w:p>
        </w:tc>
        <w:tc>
          <w:tcPr>
            <w:tcW w:w="2518" w:type="dxa"/>
            <w:gridSpan w:val="3"/>
            <w:tcBorders>
              <w:bottom w:val="single" w:sz="4" w:space="0" w:color="auto"/>
            </w:tcBorders>
          </w:tcPr>
          <w:p w14:paraId="60CF58BF"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r w:rsidRPr="001B4041">
              <w:rPr>
                <w:rFonts w:ascii="Browallia New" w:hAnsi="Browallia New" w:cs="Browallia New"/>
                <w:sz w:val="26"/>
                <w:szCs w:val="26"/>
                <w:cs/>
              </w:rPr>
              <w:t>งบการเงินรวม</w:t>
            </w:r>
          </w:p>
        </w:tc>
        <w:tc>
          <w:tcPr>
            <w:tcW w:w="238" w:type="dxa"/>
          </w:tcPr>
          <w:p w14:paraId="0D8C7546"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p>
        </w:tc>
        <w:tc>
          <w:tcPr>
            <w:tcW w:w="2631" w:type="dxa"/>
            <w:gridSpan w:val="3"/>
            <w:tcBorders>
              <w:bottom w:val="single" w:sz="4" w:space="0" w:color="auto"/>
            </w:tcBorders>
          </w:tcPr>
          <w:p w14:paraId="607BC8C2"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6"/>
                <w:szCs w:val="26"/>
              </w:rPr>
            </w:pPr>
            <w:r w:rsidRPr="001B4041">
              <w:rPr>
                <w:rFonts w:ascii="Browallia New" w:hAnsi="Browallia New" w:cs="Browallia New"/>
                <w:sz w:val="26"/>
                <w:szCs w:val="26"/>
                <w:cs/>
              </w:rPr>
              <w:t>งบการเงินเฉพาะของบริษัท</w:t>
            </w:r>
          </w:p>
        </w:tc>
      </w:tr>
      <w:tr w:rsidR="00990CFB" w:rsidRPr="001B4041" w14:paraId="416F0D00" w14:textId="77777777" w:rsidTr="00BC683B">
        <w:trPr>
          <w:tblHeader/>
        </w:trPr>
        <w:tc>
          <w:tcPr>
            <w:tcW w:w="3543" w:type="dxa"/>
          </w:tcPr>
          <w:p w14:paraId="0F47ACB0"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6"/>
                <w:szCs w:val="26"/>
              </w:rPr>
            </w:pPr>
          </w:p>
        </w:tc>
        <w:tc>
          <w:tcPr>
            <w:tcW w:w="1134" w:type="dxa"/>
            <w:tcBorders>
              <w:top w:val="single" w:sz="4" w:space="0" w:color="auto"/>
              <w:bottom w:val="single" w:sz="4" w:space="0" w:color="auto"/>
            </w:tcBorders>
            <w:vAlign w:val="bottom"/>
          </w:tcPr>
          <w:p w14:paraId="4BB882FA" w14:textId="475CCE89" w:rsidR="00990CFB" w:rsidRPr="001B4041" w:rsidRDefault="00990CFB" w:rsidP="00990CFB">
            <w:pPr>
              <w:tabs>
                <w:tab w:val="clear" w:pos="907"/>
              </w:tabs>
              <w:spacing w:line="240" w:lineRule="auto"/>
              <w:ind w:left="-108" w:right="-108"/>
              <w:jc w:val="center"/>
              <w:rPr>
                <w:rFonts w:ascii="Browallia New" w:hAnsi="Browallia New" w:cs="Browallia New"/>
                <w:sz w:val="26"/>
                <w:szCs w:val="26"/>
                <w:lang w:val="en-GB"/>
              </w:rPr>
            </w:pPr>
            <w:r>
              <w:rPr>
                <w:rFonts w:ascii="Browallia New" w:hAnsi="Browallia New" w:cs="Browallia New" w:hint="cs"/>
                <w:sz w:val="26"/>
                <w:szCs w:val="26"/>
                <w:cs/>
                <w:lang w:val="en-GB"/>
              </w:rPr>
              <w:t>2560</w:t>
            </w:r>
          </w:p>
        </w:tc>
        <w:tc>
          <w:tcPr>
            <w:tcW w:w="236" w:type="dxa"/>
            <w:tcBorders>
              <w:top w:val="single" w:sz="4" w:space="0" w:color="auto"/>
            </w:tcBorders>
            <w:vAlign w:val="bottom"/>
          </w:tcPr>
          <w:p w14:paraId="00857CA7" w14:textId="77777777" w:rsidR="00990CFB" w:rsidRPr="001B4041" w:rsidRDefault="00990CFB" w:rsidP="00990CFB">
            <w:pPr>
              <w:tabs>
                <w:tab w:val="clear" w:pos="907"/>
              </w:tabs>
              <w:spacing w:line="240" w:lineRule="auto"/>
              <w:ind w:left="-108" w:right="-108"/>
              <w:jc w:val="center"/>
              <w:rPr>
                <w:rFonts w:ascii="Browallia New" w:hAnsi="Browallia New" w:cs="Browallia New"/>
                <w:sz w:val="26"/>
                <w:szCs w:val="26"/>
                <w:cs/>
              </w:rPr>
            </w:pPr>
          </w:p>
        </w:tc>
        <w:tc>
          <w:tcPr>
            <w:tcW w:w="1148" w:type="dxa"/>
            <w:tcBorders>
              <w:top w:val="single" w:sz="4" w:space="0" w:color="auto"/>
              <w:bottom w:val="single" w:sz="4" w:space="0" w:color="auto"/>
            </w:tcBorders>
            <w:vAlign w:val="bottom"/>
          </w:tcPr>
          <w:p w14:paraId="1C0BBF41" w14:textId="0DF278F0" w:rsidR="00990CFB" w:rsidRPr="001B4041" w:rsidRDefault="00990CFB" w:rsidP="00990CFB">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c>
          <w:tcPr>
            <w:tcW w:w="238" w:type="dxa"/>
          </w:tcPr>
          <w:p w14:paraId="09B4D704" w14:textId="77777777" w:rsidR="00990CFB" w:rsidRPr="001B4041" w:rsidRDefault="00990CFB" w:rsidP="00990CFB">
            <w:pPr>
              <w:spacing w:line="240" w:lineRule="auto"/>
              <w:ind w:right="-10"/>
              <w:jc w:val="center"/>
              <w:rPr>
                <w:rFonts w:ascii="Browallia New" w:hAnsi="Browallia New" w:cs="Browallia New"/>
                <w:sz w:val="26"/>
                <w:szCs w:val="26"/>
              </w:rPr>
            </w:pPr>
          </w:p>
        </w:tc>
        <w:tc>
          <w:tcPr>
            <w:tcW w:w="1213" w:type="dxa"/>
            <w:tcBorders>
              <w:bottom w:val="single" w:sz="4" w:space="0" w:color="auto"/>
            </w:tcBorders>
            <w:vAlign w:val="bottom"/>
          </w:tcPr>
          <w:p w14:paraId="79A96E7B" w14:textId="53EA4836" w:rsidR="00990CFB" w:rsidRPr="001B4041" w:rsidRDefault="00990CFB" w:rsidP="00990CFB">
            <w:pPr>
              <w:tabs>
                <w:tab w:val="clear" w:pos="907"/>
              </w:tabs>
              <w:spacing w:line="240" w:lineRule="auto"/>
              <w:ind w:left="-108" w:right="-108"/>
              <w:jc w:val="center"/>
              <w:rPr>
                <w:rFonts w:ascii="Browallia New" w:hAnsi="Browallia New" w:cs="Browallia New"/>
                <w:sz w:val="26"/>
                <w:szCs w:val="26"/>
                <w:lang w:val="en-GB"/>
              </w:rPr>
            </w:pPr>
            <w:r>
              <w:rPr>
                <w:rFonts w:ascii="Browallia New" w:hAnsi="Browallia New" w:cs="Browallia New" w:hint="cs"/>
                <w:sz w:val="26"/>
                <w:szCs w:val="26"/>
                <w:cs/>
                <w:lang w:val="en-GB"/>
              </w:rPr>
              <w:t>2560</w:t>
            </w:r>
          </w:p>
        </w:tc>
        <w:tc>
          <w:tcPr>
            <w:tcW w:w="236" w:type="dxa"/>
            <w:vAlign w:val="bottom"/>
          </w:tcPr>
          <w:p w14:paraId="74006BD0" w14:textId="77777777" w:rsidR="00990CFB" w:rsidRPr="001B4041" w:rsidRDefault="00990CFB" w:rsidP="00990CFB">
            <w:pPr>
              <w:tabs>
                <w:tab w:val="clear" w:pos="907"/>
              </w:tabs>
              <w:spacing w:line="240" w:lineRule="auto"/>
              <w:ind w:left="-108" w:right="-108"/>
              <w:jc w:val="center"/>
              <w:rPr>
                <w:rFonts w:ascii="Browallia New" w:hAnsi="Browallia New" w:cs="Browallia New"/>
                <w:sz w:val="26"/>
                <w:szCs w:val="26"/>
                <w:cs/>
              </w:rPr>
            </w:pPr>
          </w:p>
        </w:tc>
        <w:tc>
          <w:tcPr>
            <w:tcW w:w="1182" w:type="dxa"/>
            <w:tcBorders>
              <w:bottom w:val="single" w:sz="4" w:space="0" w:color="auto"/>
            </w:tcBorders>
            <w:vAlign w:val="bottom"/>
          </w:tcPr>
          <w:p w14:paraId="4F350E36" w14:textId="2472803C" w:rsidR="00990CFB" w:rsidRPr="001B4041" w:rsidRDefault="00990CFB" w:rsidP="00990CFB">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r>
      <w:tr w:rsidR="00990CFB" w:rsidRPr="001B4041" w14:paraId="68B64339" w14:textId="77777777" w:rsidTr="00BC683B">
        <w:tc>
          <w:tcPr>
            <w:tcW w:w="3543" w:type="dxa"/>
          </w:tcPr>
          <w:p w14:paraId="5C529B9B"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rPr>
            </w:pPr>
          </w:p>
        </w:tc>
        <w:tc>
          <w:tcPr>
            <w:tcW w:w="1134" w:type="dxa"/>
            <w:tcBorders>
              <w:top w:val="single" w:sz="4" w:space="0" w:color="auto"/>
            </w:tcBorders>
          </w:tcPr>
          <w:p w14:paraId="682864A5"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70A9F7E3"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48" w:type="dxa"/>
            <w:tcBorders>
              <w:top w:val="single" w:sz="4" w:space="0" w:color="auto"/>
            </w:tcBorders>
          </w:tcPr>
          <w:p w14:paraId="4397B986"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8" w:type="dxa"/>
          </w:tcPr>
          <w:p w14:paraId="2EB51F79"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13" w:type="dxa"/>
            <w:tcBorders>
              <w:top w:val="single" w:sz="4" w:space="0" w:color="auto"/>
            </w:tcBorders>
          </w:tcPr>
          <w:p w14:paraId="75853DF8"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rPr>
            </w:pPr>
          </w:p>
        </w:tc>
        <w:tc>
          <w:tcPr>
            <w:tcW w:w="236" w:type="dxa"/>
          </w:tcPr>
          <w:p w14:paraId="13A74B35"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82" w:type="dxa"/>
          </w:tcPr>
          <w:p w14:paraId="13FCEA54"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rPr>
            </w:pPr>
          </w:p>
        </w:tc>
      </w:tr>
      <w:tr w:rsidR="00990CFB" w:rsidRPr="001B4041" w14:paraId="7935CC13" w14:textId="77777777" w:rsidTr="002E2116">
        <w:tc>
          <w:tcPr>
            <w:tcW w:w="3543" w:type="dxa"/>
            <w:vAlign w:val="center"/>
          </w:tcPr>
          <w:p w14:paraId="333DD014"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bookmarkStart w:id="4" w:name="_Hlk81128674"/>
            <w:r w:rsidRPr="001B4041">
              <w:rPr>
                <w:rFonts w:ascii="Browallia New" w:hAnsi="Browallia New" w:cs="Browallia New"/>
                <w:sz w:val="26"/>
                <w:szCs w:val="26"/>
                <w:cs/>
              </w:rPr>
              <w:t>อุปกรณ์และเครื่องใช้ไฟฟ้า</w:t>
            </w:r>
          </w:p>
        </w:tc>
        <w:tc>
          <w:tcPr>
            <w:tcW w:w="1134" w:type="dxa"/>
            <w:shd w:val="clear" w:color="auto" w:fill="auto"/>
          </w:tcPr>
          <w:p w14:paraId="65645818" w14:textId="15A89D34" w:rsidR="00990CFB" w:rsidRPr="00112FD4" w:rsidRDefault="0077410A" w:rsidP="00990CFB">
            <w:pPr>
              <w:pStyle w:val="acctfourfigures"/>
              <w:tabs>
                <w:tab w:val="clear" w:pos="765"/>
              </w:tabs>
              <w:spacing w:line="240" w:lineRule="auto"/>
              <w:ind w:left="-117"/>
              <w:jc w:val="right"/>
              <w:rPr>
                <w:rFonts w:ascii="Browallia New" w:hAnsi="Browallia New" w:cs="Browallia New"/>
                <w:sz w:val="26"/>
                <w:szCs w:val="26"/>
                <w:lang w:val="en-US"/>
              </w:rPr>
            </w:pPr>
            <w:r w:rsidRPr="00112FD4">
              <w:rPr>
                <w:rFonts w:ascii="Browallia New" w:hAnsi="Browallia New" w:cs="Browallia New"/>
                <w:sz w:val="26"/>
                <w:szCs w:val="26"/>
                <w:lang w:val="en-US"/>
              </w:rPr>
              <w:t>45,792</w:t>
            </w:r>
          </w:p>
        </w:tc>
        <w:tc>
          <w:tcPr>
            <w:tcW w:w="236" w:type="dxa"/>
            <w:shd w:val="clear" w:color="auto" w:fill="auto"/>
          </w:tcPr>
          <w:p w14:paraId="55947FD6" w14:textId="77777777" w:rsidR="00990CFB" w:rsidRPr="002E2116"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6"/>
                <w:szCs w:val="26"/>
                <w:u w:val="single"/>
              </w:rPr>
            </w:pPr>
          </w:p>
        </w:tc>
        <w:tc>
          <w:tcPr>
            <w:tcW w:w="1148" w:type="dxa"/>
            <w:shd w:val="clear" w:color="auto" w:fill="auto"/>
          </w:tcPr>
          <w:p w14:paraId="3CF91CE5" w14:textId="311CBB8C" w:rsidR="00990CFB" w:rsidRPr="002E2116" w:rsidRDefault="00990CFB" w:rsidP="00990CFB">
            <w:pPr>
              <w:pStyle w:val="acctfourfigures"/>
              <w:tabs>
                <w:tab w:val="clear" w:pos="765"/>
              </w:tabs>
              <w:spacing w:line="240" w:lineRule="auto"/>
              <w:ind w:left="-117"/>
              <w:jc w:val="right"/>
              <w:rPr>
                <w:rFonts w:ascii="Browallia New" w:hAnsi="Browallia New" w:cs="Browallia New"/>
                <w:sz w:val="26"/>
                <w:szCs w:val="26"/>
                <w:lang w:val="en-US"/>
              </w:rPr>
            </w:pPr>
            <w:r w:rsidRPr="002E2116">
              <w:rPr>
                <w:rFonts w:ascii="Browallia New" w:hAnsi="Browallia New" w:cs="Browallia New"/>
                <w:sz w:val="26"/>
                <w:szCs w:val="26"/>
                <w:lang w:val="en-US"/>
              </w:rPr>
              <w:t>52,108</w:t>
            </w:r>
          </w:p>
        </w:tc>
        <w:tc>
          <w:tcPr>
            <w:tcW w:w="238" w:type="dxa"/>
            <w:shd w:val="clear" w:color="auto" w:fill="auto"/>
          </w:tcPr>
          <w:p w14:paraId="3BD6431A" w14:textId="77777777" w:rsidR="00990CFB" w:rsidRPr="002E2116"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13" w:type="dxa"/>
            <w:shd w:val="clear" w:color="auto" w:fill="auto"/>
          </w:tcPr>
          <w:p w14:paraId="25D901FB" w14:textId="5AFD80A9" w:rsidR="00990CFB" w:rsidRPr="005C2808" w:rsidRDefault="007052B4" w:rsidP="00990CFB">
            <w:pPr>
              <w:pStyle w:val="acctfourfigures"/>
              <w:tabs>
                <w:tab w:val="clear" w:pos="765"/>
              </w:tabs>
              <w:spacing w:line="240" w:lineRule="auto"/>
              <w:ind w:left="-117"/>
              <w:jc w:val="right"/>
              <w:rPr>
                <w:rFonts w:ascii="Browallia New" w:hAnsi="Browallia New" w:cs="Browallia New"/>
                <w:sz w:val="26"/>
                <w:szCs w:val="26"/>
                <w:lang w:val="en-US"/>
              </w:rPr>
            </w:pPr>
            <w:r w:rsidRPr="005C2808">
              <w:rPr>
                <w:rFonts w:ascii="Browallia New" w:hAnsi="Browallia New" w:cs="Browallia New"/>
                <w:sz w:val="26"/>
                <w:szCs w:val="26"/>
                <w:lang w:val="en-US"/>
              </w:rPr>
              <w:t>45,792</w:t>
            </w:r>
          </w:p>
        </w:tc>
        <w:tc>
          <w:tcPr>
            <w:tcW w:w="236" w:type="dxa"/>
          </w:tcPr>
          <w:p w14:paraId="112DC33E"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82" w:type="dxa"/>
          </w:tcPr>
          <w:p w14:paraId="23A7D8D3" w14:textId="51E70D9E" w:rsidR="00990CFB" w:rsidRPr="001B4041" w:rsidRDefault="00990CFB" w:rsidP="00990CFB">
            <w:pPr>
              <w:pStyle w:val="acctfourfigures"/>
              <w:tabs>
                <w:tab w:val="clear" w:pos="765"/>
              </w:tabs>
              <w:spacing w:line="240" w:lineRule="auto"/>
              <w:ind w:left="-117"/>
              <w:jc w:val="right"/>
              <w:rPr>
                <w:rFonts w:ascii="Browallia New" w:hAnsi="Browallia New" w:cs="Browallia New"/>
                <w:sz w:val="26"/>
                <w:szCs w:val="26"/>
                <w:lang w:val="en-US"/>
              </w:rPr>
            </w:pPr>
            <w:r w:rsidRPr="002E2116">
              <w:rPr>
                <w:rFonts w:ascii="Browallia New" w:hAnsi="Browallia New" w:cs="Browallia New"/>
                <w:sz w:val="26"/>
                <w:szCs w:val="26"/>
                <w:lang w:val="en-US"/>
              </w:rPr>
              <w:t>52,107</w:t>
            </w:r>
          </w:p>
        </w:tc>
      </w:tr>
      <w:tr w:rsidR="00990CFB" w:rsidRPr="001B4041" w14:paraId="12E36327" w14:textId="77777777" w:rsidTr="002E2116">
        <w:tc>
          <w:tcPr>
            <w:tcW w:w="3543" w:type="dxa"/>
            <w:vAlign w:val="center"/>
          </w:tcPr>
          <w:p w14:paraId="1FE2E24D"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1B4041">
              <w:rPr>
                <w:rFonts w:ascii="Browallia New" w:hAnsi="Browallia New" w:cs="Browallia New"/>
                <w:sz w:val="26"/>
                <w:szCs w:val="26"/>
                <w:cs/>
              </w:rPr>
              <w:t>รถจักรยานยนต์</w:t>
            </w:r>
          </w:p>
        </w:tc>
        <w:tc>
          <w:tcPr>
            <w:tcW w:w="1134" w:type="dxa"/>
            <w:shd w:val="clear" w:color="auto" w:fill="auto"/>
          </w:tcPr>
          <w:p w14:paraId="5E105EF1" w14:textId="23F2536D" w:rsidR="00990CFB" w:rsidRPr="00112FD4" w:rsidRDefault="0077410A" w:rsidP="00990CFB">
            <w:pPr>
              <w:pStyle w:val="acctfourfigures"/>
              <w:tabs>
                <w:tab w:val="clear" w:pos="765"/>
              </w:tabs>
              <w:spacing w:line="240" w:lineRule="auto"/>
              <w:ind w:left="-117"/>
              <w:jc w:val="right"/>
              <w:rPr>
                <w:rFonts w:ascii="Browallia New" w:hAnsi="Browallia New" w:cs="Browallia New"/>
                <w:sz w:val="26"/>
                <w:szCs w:val="26"/>
                <w:lang w:val="en-US"/>
              </w:rPr>
            </w:pPr>
            <w:r w:rsidRPr="00112FD4">
              <w:rPr>
                <w:rFonts w:ascii="Browallia New" w:hAnsi="Browallia New" w:cs="Browallia New"/>
                <w:sz w:val="26"/>
                <w:szCs w:val="26"/>
                <w:lang w:val="en-US"/>
              </w:rPr>
              <w:t>136</w:t>
            </w:r>
          </w:p>
        </w:tc>
        <w:tc>
          <w:tcPr>
            <w:tcW w:w="236" w:type="dxa"/>
            <w:shd w:val="clear" w:color="auto" w:fill="auto"/>
          </w:tcPr>
          <w:p w14:paraId="35171B85" w14:textId="77777777" w:rsidR="00990CFB" w:rsidRPr="002E2116"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6"/>
                <w:szCs w:val="26"/>
                <w:u w:val="single"/>
              </w:rPr>
            </w:pPr>
          </w:p>
        </w:tc>
        <w:tc>
          <w:tcPr>
            <w:tcW w:w="1148" w:type="dxa"/>
            <w:shd w:val="clear" w:color="auto" w:fill="auto"/>
          </w:tcPr>
          <w:p w14:paraId="52877A3B" w14:textId="42D5C63F" w:rsidR="00990CFB" w:rsidRPr="002E2116" w:rsidRDefault="00990CFB" w:rsidP="00990CFB">
            <w:pPr>
              <w:pStyle w:val="acctfourfigures"/>
              <w:tabs>
                <w:tab w:val="clear" w:pos="765"/>
              </w:tabs>
              <w:spacing w:line="240" w:lineRule="auto"/>
              <w:ind w:left="-117"/>
              <w:jc w:val="right"/>
              <w:rPr>
                <w:rFonts w:ascii="Browallia New" w:hAnsi="Browallia New" w:cs="Browallia New"/>
                <w:sz w:val="26"/>
                <w:szCs w:val="26"/>
                <w:lang w:val="en-US"/>
              </w:rPr>
            </w:pPr>
            <w:r w:rsidRPr="002E2116">
              <w:rPr>
                <w:rFonts w:ascii="Browallia New" w:hAnsi="Browallia New" w:cs="Browallia New"/>
                <w:sz w:val="26"/>
                <w:szCs w:val="26"/>
                <w:lang w:val="en-US"/>
              </w:rPr>
              <w:t>249</w:t>
            </w:r>
          </w:p>
        </w:tc>
        <w:tc>
          <w:tcPr>
            <w:tcW w:w="238" w:type="dxa"/>
            <w:shd w:val="clear" w:color="auto" w:fill="auto"/>
          </w:tcPr>
          <w:p w14:paraId="32691D20" w14:textId="77777777" w:rsidR="00990CFB" w:rsidRPr="002E2116"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13" w:type="dxa"/>
            <w:shd w:val="clear" w:color="auto" w:fill="auto"/>
          </w:tcPr>
          <w:p w14:paraId="058F197D" w14:textId="09D4D45B" w:rsidR="00990CFB" w:rsidRPr="005C2808" w:rsidRDefault="007052B4" w:rsidP="00990CFB">
            <w:pPr>
              <w:pStyle w:val="acctfourfigures"/>
              <w:tabs>
                <w:tab w:val="clear" w:pos="765"/>
              </w:tabs>
              <w:spacing w:line="240" w:lineRule="auto"/>
              <w:ind w:left="-117"/>
              <w:jc w:val="right"/>
              <w:rPr>
                <w:rFonts w:ascii="Browallia New" w:hAnsi="Browallia New" w:cs="Browallia New"/>
                <w:sz w:val="26"/>
                <w:szCs w:val="26"/>
                <w:lang w:val="en-US"/>
              </w:rPr>
            </w:pPr>
            <w:r w:rsidRPr="005C2808">
              <w:rPr>
                <w:rFonts w:ascii="Browallia New" w:hAnsi="Browallia New" w:cs="Browallia New"/>
                <w:sz w:val="26"/>
                <w:szCs w:val="26"/>
                <w:lang w:val="en-US"/>
              </w:rPr>
              <w:t>136</w:t>
            </w:r>
          </w:p>
        </w:tc>
        <w:tc>
          <w:tcPr>
            <w:tcW w:w="236" w:type="dxa"/>
          </w:tcPr>
          <w:p w14:paraId="5DD1811D"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82" w:type="dxa"/>
          </w:tcPr>
          <w:p w14:paraId="495311EC" w14:textId="7927F8AD" w:rsidR="00990CFB" w:rsidRPr="001B4041" w:rsidRDefault="00990CFB" w:rsidP="00990CFB">
            <w:pPr>
              <w:pStyle w:val="acctfourfigures"/>
              <w:tabs>
                <w:tab w:val="clear" w:pos="765"/>
              </w:tabs>
              <w:spacing w:line="240" w:lineRule="auto"/>
              <w:ind w:left="-117"/>
              <w:jc w:val="right"/>
              <w:rPr>
                <w:rFonts w:ascii="Browallia New" w:hAnsi="Browallia New" w:cs="Browallia New"/>
                <w:sz w:val="26"/>
                <w:szCs w:val="26"/>
                <w:lang w:val="en-US"/>
              </w:rPr>
            </w:pPr>
            <w:r w:rsidRPr="002E2116">
              <w:rPr>
                <w:rFonts w:ascii="Browallia New" w:hAnsi="Browallia New" w:cs="Browallia New"/>
                <w:sz w:val="26"/>
                <w:szCs w:val="26"/>
                <w:lang w:val="en-US"/>
              </w:rPr>
              <w:t>249</w:t>
            </w:r>
          </w:p>
        </w:tc>
      </w:tr>
      <w:bookmarkEnd w:id="4"/>
      <w:tr w:rsidR="00990CFB" w:rsidRPr="001B4041" w14:paraId="3D1E8B6C" w14:textId="77777777" w:rsidTr="002E2116">
        <w:tc>
          <w:tcPr>
            <w:tcW w:w="3543" w:type="dxa"/>
            <w:vAlign w:val="center"/>
          </w:tcPr>
          <w:p w14:paraId="385F8F88"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lang w:val="en-GB"/>
              </w:rPr>
            </w:pPr>
            <w:r w:rsidRPr="001B4041">
              <w:rPr>
                <w:rFonts w:ascii="Browallia New" w:hAnsi="Browallia New" w:cs="Browallia New"/>
                <w:sz w:val="26"/>
                <w:szCs w:val="26"/>
                <w:cs/>
              </w:rPr>
              <w:t>วัสดุก่อสร้าง</w:t>
            </w:r>
          </w:p>
        </w:tc>
        <w:tc>
          <w:tcPr>
            <w:tcW w:w="1134" w:type="dxa"/>
            <w:shd w:val="clear" w:color="auto" w:fill="auto"/>
          </w:tcPr>
          <w:p w14:paraId="45122F5F" w14:textId="39447674" w:rsidR="00990CFB" w:rsidRPr="00112FD4" w:rsidRDefault="0077410A" w:rsidP="00990CFB">
            <w:pPr>
              <w:pStyle w:val="acctfourfigures"/>
              <w:tabs>
                <w:tab w:val="clear" w:pos="765"/>
              </w:tabs>
              <w:spacing w:line="240" w:lineRule="auto"/>
              <w:ind w:left="-117"/>
              <w:jc w:val="right"/>
              <w:rPr>
                <w:rFonts w:ascii="Browallia New" w:hAnsi="Browallia New" w:cs="Browallia New"/>
                <w:sz w:val="26"/>
                <w:szCs w:val="26"/>
                <w:lang w:val="en-US"/>
              </w:rPr>
            </w:pPr>
            <w:r w:rsidRPr="00112FD4">
              <w:rPr>
                <w:rFonts w:ascii="Browallia New" w:hAnsi="Browallia New" w:cs="Browallia New"/>
                <w:sz w:val="26"/>
                <w:szCs w:val="26"/>
                <w:lang w:val="en-US"/>
              </w:rPr>
              <w:t>17,454</w:t>
            </w:r>
          </w:p>
        </w:tc>
        <w:tc>
          <w:tcPr>
            <w:tcW w:w="236" w:type="dxa"/>
            <w:shd w:val="clear" w:color="auto" w:fill="auto"/>
          </w:tcPr>
          <w:p w14:paraId="65B0169E" w14:textId="77777777" w:rsidR="00990CFB" w:rsidRPr="002E2116"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6"/>
                <w:szCs w:val="26"/>
              </w:rPr>
            </w:pPr>
          </w:p>
        </w:tc>
        <w:tc>
          <w:tcPr>
            <w:tcW w:w="1148" w:type="dxa"/>
            <w:shd w:val="clear" w:color="auto" w:fill="auto"/>
          </w:tcPr>
          <w:p w14:paraId="2F6093B3" w14:textId="4A29D363" w:rsidR="00990CFB" w:rsidRPr="002E2116" w:rsidRDefault="00990CFB" w:rsidP="00990CFB">
            <w:pPr>
              <w:pStyle w:val="acctfourfigures"/>
              <w:tabs>
                <w:tab w:val="clear" w:pos="765"/>
              </w:tabs>
              <w:spacing w:line="240" w:lineRule="auto"/>
              <w:ind w:left="-117"/>
              <w:jc w:val="right"/>
              <w:rPr>
                <w:rFonts w:ascii="Browallia New" w:hAnsi="Browallia New" w:cs="Browallia New"/>
                <w:sz w:val="26"/>
                <w:szCs w:val="26"/>
                <w:lang w:val="en-US"/>
              </w:rPr>
            </w:pPr>
            <w:r w:rsidRPr="002E2116">
              <w:rPr>
                <w:rFonts w:ascii="Browallia New" w:hAnsi="Browallia New" w:cs="Browallia New"/>
                <w:sz w:val="26"/>
                <w:szCs w:val="26"/>
                <w:lang w:val="en-US"/>
              </w:rPr>
              <w:t>21,519</w:t>
            </w:r>
          </w:p>
        </w:tc>
        <w:tc>
          <w:tcPr>
            <w:tcW w:w="238" w:type="dxa"/>
            <w:shd w:val="clear" w:color="auto" w:fill="auto"/>
          </w:tcPr>
          <w:p w14:paraId="270F0DE0" w14:textId="77777777" w:rsidR="00990CFB" w:rsidRPr="002E2116"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13" w:type="dxa"/>
            <w:shd w:val="clear" w:color="auto" w:fill="auto"/>
          </w:tcPr>
          <w:p w14:paraId="079407AC" w14:textId="3CB9FC80" w:rsidR="00990CFB" w:rsidRPr="005C2808" w:rsidRDefault="007052B4" w:rsidP="00216D80">
            <w:pPr>
              <w:pStyle w:val="acctfourfigures"/>
              <w:tabs>
                <w:tab w:val="clear" w:pos="765"/>
              </w:tabs>
              <w:spacing w:line="240" w:lineRule="auto"/>
              <w:ind w:left="-117"/>
              <w:jc w:val="right"/>
              <w:rPr>
                <w:rFonts w:ascii="Browallia New" w:hAnsi="Browallia New" w:cs="Browallia New"/>
                <w:sz w:val="26"/>
                <w:szCs w:val="26"/>
                <w:lang w:val="en-US"/>
              </w:rPr>
            </w:pPr>
            <w:r w:rsidRPr="005C2808">
              <w:rPr>
                <w:rFonts w:ascii="Browallia New" w:hAnsi="Browallia New" w:cs="Browallia New"/>
                <w:sz w:val="26"/>
                <w:szCs w:val="26"/>
                <w:lang w:val="en-US"/>
              </w:rPr>
              <w:t>44</w:t>
            </w:r>
          </w:p>
        </w:tc>
        <w:tc>
          <w:tcPr>
            <w:tcW w:w="236" w:type="dxa"/>
          </w:tcPr>
          <w:p w14:paraId="54F6F4ED"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82" w:type="dxa"/>
          </w:tcPr>
          <w:p w14:paraId="211EFEB8" w14:textId="66204067" w:rsidR="00990CFB" w:rsidRPr="001B4041" w:rsidRDefault="00990CFB" w:rsidP="00990CFB">
            <w:pPr>
              <w:pStyle w:val="acctfourfigures"/>
              <w:tabs>
                <w:tab w:val="clear" w:pos="765"/>
              </w:tabs>
              <w:spacing w:line="240" w:lineRule="auto"/>
              <w:ind w:left="-117"/>
              <w:jc w:val="center"/>
              <w:rPr>
                <w:rFonts w:ascii="Browallia New" w:hAnsi="Browallia New" w:cs="Browallia New"/>
                <w:sz w:val="26"/>
                <w:szCs w:val="26"/>
                <w:lang w:val="en-US"/>
              </w:rPr>
            </w:pPr>
            <w:r w:rsidRPr="002E2116">
              <w:rPr>
                <w:rFonts w:ascii="Browallia New" w:hAnsi="Browallia New" w:cs="Browallia New"/>
                <w:sz w:val="26"/>
                <w:szCs w:val="26"/>
                <w:cs/>
                <w:lang w:val="en-US" w:bidi="th-TH"/>
              </w:rPr>
              <w:t xml:space="preserve">           -</w:t>
            </w:r>
          </w:p>
        </w:tc>
      </w:tr>
      <w:tr w:rsidR="00990CFB" w:rsidRPr="001B4041" w14:paraId="7AB379DB" w14:textId="77777777" w:rsidTr="002E2116">
        <w:tc>
          <w:tcPr>
            <w:tcW w:w="3543" w:type="dxa"/>
            <w:vAlign w:val="center"/>
          </w:tcPr>
          <w:p w14:paraId="57D77903"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Pr>
                <w:rFonts w:ascii="Browallia New" w:hAnsi="Browallia New" w:cs="Browallia New" w:hint="cs"/>
                <w:sz w:val="26"/>
                <w:szCs w:val="26"/>
                <w:cs/>
              </w:rPr>
              <w:t>วัสดุตกแต่งและอุปกรณ์</w:t>
            </w:r>
          </w:p>
        </w:tc>
        <w:tc>
          <w:tcPr>
            <w:tcW w:w="1134" w:type="dxa"/>
            <w:shd w:val="clear" w:color="auto" w:fill="auto"/>
          </w:tcPr>
          <w:p w14:paraId="004A4C93" w14:textId="72B2DCA9" w:rsidR="00990CFB" w:rsidRPr="00112FD4" w:rsidRDefault="0077410A" w:rsidP="00990CFB">
            <w:pPr>
              <w:pStyle w:val="acctfourfigures"/>
              <w:tabs>
                <w:tab w:val="clear" w:pos="765"/>
              </w:tabs>
              <w:spacing w:line="240" w:lineRule="auto"/>
              <w:ind w:left="-117"/>
              <w:jc w:val="right"/>
              <w:rPr>
                <w:rFonts w:ascii="Browallia New" w:hAnsi="Browallia New" w:cs="Browallia New"/>
                <w:sz w:val="26"/>
                <w:szCs w:val="26"/>
                <w:lang w:val="en-US"/>
              </w:rPr>
            </w:pPr>
            <w:r w:rsidRPr="00112FD4">
              <w:rPr>
                <w:rFonts w:ascii="Browallia New" w:hAnsi="Browallia New" w:cs="Browallia New"/>
                <w:sz w:val="26"/>
                <w:szCs w:val="26"/>
                <w:lang w:val="en-US"/>
              </w:rPr>
              <w:t>53,382</w:t>
            </w:r>
          </w:p>
        </w:tc>
        <w:tc>
          <w:tcPr>
            <w:tcW w:w="236" w:type="dxa"/>
            <w:shd w:val="clear" w:color="auto" w:fill="auto"/>
          </w:tcPr>
          <w:p w14:paraId="3D6846C5" w14:textId="77777777" w:rsidR="00990CFB" w:rsidRPr="002E2116"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6"/>
                <w:szCs w:val="26"/>
              </w:rPr>
            </w:pPr>
          </w:p>
        </w:tc>
        <w:tc>
          <w:tcPr>
            <w:tcW w:w="1148" w:type="dxa"/>
            <w:shd w:val="clear" w:color="auto" w:fill="auto"/>
          </w:tcPr>
          <w:p w14:paraId="646FC337" w14:textId="17DD9981" w:rsidR="00990CFB" w:rsidRPr="002E2116" w:rsidRDefault="00990CFB" w:rsidP="00CD1EA9">
            <w:pPr>
              <w:pStyle w:val="acctfourfigures"/>
              <w:tabs>
                <w:tab w:val="clear" w:pos="765"/>
              </w:tabs>
              <w:spacing w:line="240" w:lineRule="auto"/>
              <w:ind w:left="-117"/>
              <w:jc w:val="right"/>
              <w:rPr>
                <w:rFonts w:ascii="Browallia New" w:hAnsi="Browallia New" w:cs="Browallia New"/>
                <w:sz w:val="26"/>
                <w:szCs w:val="26"/>
                <w:lang w:val="en-US"/>
              </w:rPr>
            </w:pPr>
            <w:r w:rsidRPr="00A228C9">
              <w:rPr>
                <w:rFonts w:ascii="Browallia New" w:hAnsi="Browallia New" w:cs="Browallia New"/>
                <w:sz w:val="26"/>
                <w:szCs w:val="26"/>
                <w:cs/>
                <w:lang w:val="en-US" w:bidi="th-TH"/>
              </w:rPr>
              <w:t>21</w:t>
            </w:r>
            <w:r w:rsidRPr="00A228C9">
              <w:rPr>
                <w:rFonts w:ascii="Browallia New" w:hAnsi="Browallia New" w:cs="Browallia New"/>
                <w:sz w:val="26"/>
                <w:szCs w:val="26"/>
                <w:lang w:val="en-US" w:bidi="th-TH"/>
              </w:rPr>
              <w:t>,</w:t>
            </w:r>
            <w:r w:rsidRPr="00A228C9">
              <w:rPr>
                <w:rFonts w:ascii="Browallia New" w:hAnsi="Browallia New" w:cs="Browallia New"/>
                <w:sz w:val="26"/>
                <w:szCs w:val="26"/>
                <w:cs/>
                <w:lang w:val="en-US" w:bidi="th-TH"/>
              </w:rPr>
              <w:t>899</w:t>
            </w:r>
          </w:p>
        </w:tc>
        <w:tc>
          <w:tcPr>
            <w:tcW w:w="238" w:type="dxa"/>
            <w:shd w:val="clear" w:color="auto" w:fill="auto"/>
          </w:tcPr>
          <w:p w14:paraId="2EA1006E" w14:textId="77777777" w:rsidR="00990CFB" w:rsidRPr="002E2116"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bidi="ar-SA"/>
              </w:rPr>
            </w:pPr>
          </w:p>
        </w:tc>
        <w:tc>
          <w:tcPr>
            <w:tcW w:w="1213" w:type="dxa"/>
            <w:shd w:val="clear" w:color="auto" w:fill="auto"/>
          </w:tcPr>
          <w:p w14:paraId="719A4191" w14:textId="37D2E981" w:rsidR="00990CFB" w:rsidRPr="005C2808" w:rsidRDefault="00216D80" w:rsidP="00990CFB">
            <w:pPr>
              <w:pStyle w:val="acctfourfigures"/>
              <w:tabs>
                <w:tab w:val="clear" w:pos="765"/>
              </w:tabs>
              <w:spacing w:line="240" w:lineRule="auto"/>
              <w:ind w:left="-117"/>
              <w:jc w:val="right"/>
              <w:rPr>
                <w:rFonts w:ascii="Browallia New" w:hAnsi="Browallia New" w:cs="Browallia New"/>
                <w:sz w:val="26"/>
                <w:szCs w:val="26"/>
                <w:lang w:val="en-US"/>
              </w:rPr>
            </w:pPr>
            <w:r w:rsidRPr="005C2808">
              <w:rPr>
                <w:rFonts w:ascii="Browallia New" w:hAnsi="Browallia New" w:cs="Browallia New"/>
                <w:sz w:val="26"/>
                <w:szCs w:val="26"/>
                <w:lang w:val="en-US"/>
              </w:rPr>
              <w:t>5,873</w:t>
            </w:r>
          </w:p>
        </w:tc>
        <w:tc>
          <w:tcPr>
            <w:tcW w:w="236" w:type="dxa"/>
          </w:tcPr>
          <w:p w14:paraId="45D24E10"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bidi="ar-SA"/>
              </w:rPr>
            </w:pPr>
          </w:p>
        </w:tc>
        <w:tc>
          <w:tcPr>
            <w:tcW w:w="1182" w:type="dxa"/>
          </w:tcPr>
          <w:p w14:paraId="3009955A" w14:textId="6A90E36D" w:rsidR="00990CFB" w:rsidRPr="001B4041" w:rsidRDefault="00990CFB" w:rsidP="00990CFB">
            <w:pPr>
              <w:pStyle w:val="acctfourfigures"/>
              <w:tabs>
                <w:tab w:val="clear" w:pos="765"/>
              </w:tabs>
              <w:spacing w:line="240" w:lineRule="auto"/>
              <w:ind w:left="-117"/>
              <w:jc w:val="center"/>
              <w:rPr>
                <w:rFonts w:ascii="Browallia New" w:hAnsi="Browallia New" w:cs="Browallia New"/>
                <w:sz w:val="26"/>
                <w:szCs w:val="26"/>
                <w:lang w:val="en-US"/>
              </w:rPr>
            </w:pPr>
            <w:r w:rsidRPr="002E2116">
              <w:rPr>
                <w:rFonts w:ascii="Browallia New" w:hAnsi="Browallia New" w:cs="Browallia New"/>
                <w:sz w:val="26"/>
                <w:szCs w:val="26"/>
                <w:lang w:val="en-US"/>
              </w:rPr>
              <w:t xml:space="preserve">           4,77</w:t>
            </w:r>
            <w:r>
              <w:rPr>
                <w:rFonts w:ascii="Browallia New" w:hAnsi="Browallia New" w:cs="Browallia New"/>
                <w:sz w:val="26"/>
                <w:szCs w:val="26"/>
                <w:lang w:val="en-US"/>
              </w:rPr>
              <w:t>5</w:t>
            </w:r>
          </w:p>
        </w:tc>
      </w:tr>
      <w:tr w:rsidR="00990CFB" w:rsidRPr="001B4041" w14:paraId="14097A3C" w14:textId="77777777" w:rsidTr="002E2116">
        <w:tc>
          <w:tcPr>
            <w:tcW w:w="3543" w:type="dxa"/>
            <w:vAlign w:val="center"/>
          </w:tcPr>
          <w:p w14:paraId="5256B06E"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1B4041">
              <w:rPr>
                <w:rFonts w:ascii="Browallia New" w:hAnsi="Browallia New" w:cs="Browallia New"/>
                <w:sz w:val="26"/>
                <w:szCs w:val="26"/>
                <w:cs/>
              </w:rPr>
              <w:t>อื่นๆ</w:t>
            </w:r>
          </w:p>
        </w:tc>
        <w:tc>
          <w:tcPr>
            <w:tcW w:w="1134" w:type="dxa"/>
            <w:shd w:val="clear" w:color="auto" w:fill="auto"/>
          </w:tcPr>
          <w:p w14:paraId="62BB5F20" w14:textId="75518551" w:rsidR="00990CFB" w:rsidRPr="00112FD4" w:rsidRDefault="0077410A" w:rsidP="00990CFB">
            <w:pPr>
              <w:pStyle w:val="acctfourfigures"/>
              <w:tabs>
                <w:tab w:val="clear" w:pos="765"/>
              </w:tabs>
              <w:spacing w:line="240" w:lineRule="auto"/>
              <w:ind w:left="-117"/>
              <w:jc w:val="right"/>
              <w:rPr>
                <w:rFonts w:ascii="Browallia New" w:hAnsi="Browallia New" w:cs="Browallia New"/>
                <w:sz w:val="26"/>
                <w:szCs w:val="26"/>
                <w:lang w:val="en-US"/>
              </w:rPr>
            </w:pPr>
            <w:r w:rsidRPr="00112FD4">
              <w:rPr>
                <w:rFonts w:ascii="Browallia New" w:hAnsi="Browallia New" w:cs="Browallia New"/>
                <w:sz w:val="26"/>
                <w:szCs w:val="26"/>
                <w:lang w:val="en-US"/>
              </w:rPr>
              <w:t>22,344</w:t>
            </w:r>
          </w:p>
        </w:tc>
        <w:tc>
          <w:tcPr>
            <w:tcW w:w="236" w:type="dxa"/>
            <w:shd w:val="clear" w:color="auto" w:fill="auto"/>
          </w:tcPr>
          <w:p w14:paraId="493D2F6F" w14:textId="77777777" w:rsidR="00990CFB" w:rsidRPr="002E2116"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6"/>
                <w:szCs w:val="26"/>
              </w:rPr>
            </w:pPr>
          </w:p>
        </w:tc>
        <w:tc>
          <w:tcPr>
            <w:tcW w:w="1148" w:type="dxa"/>
            <w:shd w:val="clear" w:color="auto" w:fill="auto"/>
          </w:tcPr>
          <w:p w14:paraId="4B5182E0" w14:textId="358E3C64" w:rsidR="00990CFB" w:rsidRPr="002E2116" w:rsidRDefault="00990CFB" w:rsidP="00990CFB">
            <w:pPr>
              <w:pStyle w:val="acctfourfigures"/>
              <w:tabs>
                <w:tab w:val="clear" w:pos="765"/>
              </w:tabs>
              <w:spacing w:line="240" w:lineRule="auto"/>
              <w:ind w:left="-117"/>
              <w:jc w:val="right"/>
              <w:rPr>
                <w:rFonts w:ascii="Browallia New" w:hAnsi="Browallia New" w:cs="Browallia New"/>
                <w:sz w:val="26"/>
                <w:szCs w:val="26"/>
                <w:lang w:val="en-US"/>
              </w:rPr>
            </w:pPr>
            <w:r w:rsidRPr="00A228C9">
              <w:rPr>
                <w:rFonts w:ascii="Browallia New" w:hAnsi="Browallia New" w:cs="Browallia New"/>
                <w:sz w:val="26"/>
                <w:szCs w:val="26"/>
                <w:lang w:val="en-US"/>
              </w:rPr>
              <w:t>64,656</w:t>
            </w:r>
          </w:p>
        </w:tc>
        <w:tc>
          <w:tcPr>
            <w:tcW w:w="238" w:type="dxa"/>
            <w:shd w:val="clear" w:color="auto" w:fill="auto"/>
          </w:tcPr>
          <w:p w14:paraId="1116A524" w14:textId="77777777" w:rsidR="00990CFB" w:rsidRPr="002E2116"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13" w:type="dxa"/>
            <w:shd w:val="clear" w:color="auto" w:fill="auto"/>
          </w:tcPr>
          <w:p w14:paraId="2CCA20C8" w14:textId="5B9E777B" w:rsidR="00990CFB" w:rsidRPr="005C2808" w:rsidRDefault="00216D80" w:rsidP="00990CFB">
            <w:pPr>
              <w:pStyle w:val="acctfourfigures"/>
              <w:tabs>
                <w:tab w:val="clear" w:pos="765"/>
              </w:tabs>
              <w:spacing w:line="240" w:lineRule="auto"/>
              <w:ind w:left="-117"/>
              <w:jc w:val="right"/>
              <w:rPr>
                <w:rFonts w:ascii="Browallia New" w:hAnsi="Browallia New" w:cs="Browallia New"/>
                <w:sz w:val="26"/>
                <w:szCs w:val="26"/>
                <w:lang w:val="en-US"/>
              </w:rPr>
            </w:pPr>
            <w:r w:rsidRPr="005C2808">
              <w:rPr>
                <w:rFonts w:ascii="Browallia New" w:hAnsi="Browallia New" w:cs="Browallia New"/>
                <w:sz w:val="26"/>
                <w:szCs w:val="26"/>
                <w:lang w:val="en-US"/>
              </w:rPr>
              <w:t>10,04</w:t>
            </w:r>
            <w:r w:rsidR="009943DC">
              <w:rPr>
                <w:rFonts w:ascii="Browallia New" w:hAnsi="Browallia New" w:cs="Browallia New"/>
                <w:sz w:val="26"/>
                <w:szCs w:val="26"/>
                <w:lang w:val="en-US"/>
              </w:rPr>
              <w:t>8</w:t>
            </w:r>
          </w:p>
        </w:tc>
        <w:tc>
          <w:tcPr>
            <w:tcW w:w="236" w:type="dxa"/>
          </w:tcPr>
          <w:p w14:paraId="6158762A"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82" w:type="dxa"/>
          </w:tcPr>
          <w:p w14:paraId="19BA1D79" w14:textId="4ABD2057" w:rsidR="00990CFB" w:rsidRPr="001B4041" w:rsidRDefault="00990CFB" w:rsidP="00990CFB">
            <w:pPr>
              <w:pStyle w:val="acctfourfigures"/>
              <w:tabs>
                <w:tab w:val="clear" w:pos="765"/>
              </w:tabs>
              <w:spacing w:line="240" w:lineRule="auto"/>
              <w:ind w:left="-117"/>
              <w:jc w:val="right"/>
              <w:rPr>
                <w:rFonts w:ascii="Browallia New" w:hAnsi="Browallia New" w:cs="Browallia New"/>
                <w:sz w:val="26"/>
                <w:szCs w:val="26"/>
                <w:lang w:val="en-US"/>
              </w:rPr>
            </w:pPr>
            <w:r w:rsidRPr="002E2116">
              <w:rPr>
                <w:rFonts w:ascii="Browallia New" w:hAnsi="Browallia New" w:cs="Browallia New"/>
                <w:sz w:val="26"/>
                <w:szCs w:val="26"/>
                <w:lang w:val="en-US"/>
              </w:rPr>
              <w:t>11,48</w:t>
            </w:r>
            <w:r>
              <w:rPr>
                <w:rFonts w:ascii="Browallia New" w:hAnsi="Browallia New" w:cs="Browallia New"/>
                <w:sz w:val="26"/>
                <w:szCs w:val="26"/>
                <w:lang w:val="en-US"/>
              </w:rPr>
              <w:t>7</w:t>
            </w:r>
          </w:p>
        </w:tc>
      </w:tr>
      <w:tr w:rsidR="00990CFB" w:rsidRPr="001B4041" w14:paraId="5FB7F028" w14:textId="77777777" w:rsidTr="0076042E">
        <w:trPr>
          <w:trHeight w:val="275"/>
        </w:trPr>
        <w:tc>
          <w:tcPr>
            <w:tcW w:w="3543" w:type="dxa"/>
          </w:tcPr>
          <w:p w14:paraId="4AA30A04"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1B4041">
              <w:rPr>
                <w:rFonts w:ascii="Browallia New" w:hAnsi="Browallia New" w:cs="Browallia New"/>
                <w:sz w:val="26"/>
                <w:szCs w:val="26"/>
                <w:cs/>
              </w:rPr>
              <w:t>รวม</w:t>
            </w:r>
          </w:p>
        </w:tc>
        <w:tc>
          <w:tcPr>
            <w:tcW w:w="1134" w:type="dxa"/>
            <w:tcBorders>
              <w:top w:val="single" w:sz="4" w:space="0" w:color="auto"/>
            </w:tcBorders>
            <w:shd w:val="clear" w:color="auto" w:fill="auto"/>
          </w:tcPr>
          <w:p w14:paraId="6BC41A76" w14:textId="6911B201" w:rsidR="00990CFB" w:rsidRPr="00112FD4" w:rsidRDefault="0077410A" w:rsidP="00990CFB">
            <w:pPr>
              <w:pStyle w:val="acctfourfigures"/>
              <w:tabs>
                <w:tab w:val="clear" w:pos="765"/>
              </w:tabs>
              <w:spacing w:line="240" w:lineRule="auto"/>
              <w:ind w:left="-117"/>
              <w:jc w:val="right"/>
              <w:rPr>
                <w:rFonts w:ascii="Browallia New" w:hAnsi="Browallia New" w:cs="Browallia New"/>
                <w:sz w:val="26"/>
                <w:szCs w:val="26"/>
                <w:lang w:val="en-US"/>
              </w:rPr>
            </w:pPr>
            <w:r w:rsidRPr="00112FD4">
              <w:rPr>
                <w:rFonts w:ascii="Browallia New" w:hAnsi="Browallia New" w:cs="Browallia New"/>
                <w:sz w:val="26"/>
                <w:szCs w:val="26"/>
                <w:lang w:val="en-US"/>
              </w:rPr>
              <w:t>139,108</w:t>
            </w:r>
          </w:p>
        </w:tc>
        <w:tc>
          <w:tcPr>
            <w:tcW w:w="236" w:type="dxa"/>
            <w:shd w:val="clear" w:color="auto" w:fill="auto"/>
          </w:tcPr>
          <w:p w14:paraId="5D3806FE" w14:textId="77777777" w:rsidR="00990CFB" w:rsidRPr="002E2116"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6"/>
                <w:szCs w:val="26"/>
              </w:rPr>
            </w:pPr>
          </w:p>
        </w:tc>
        <w:tc>
          <w:tcPr>
            <w:tcW w:w="1148" w:type="dxa"/>
            <w:tcBorders>
              <w:top w:val="single" w:sz="4" w:space="0" w:color="auto"/>
            </w:tcBorders>
            <w:shd w:val="clear" w:color="auto" w:fill="auto"/>
          </w:tcPr>
          <w:p w14:paraId="49712E4A" w14:textId="65AE62AB" w:rsidR="00990CFB" w:rsidRPr="002E2116" w:rsidRDefault="00990CFB" w:rsidP="00990CFB">
            <w:pPr>
              <w:pStyle w:val="acctfourfigures"/>
              <w:tabs>
                <w:tab w:val="clear" w:pos="765"/>
              </w:tabs>
              <w:spacing w:line="240" w:lineRule="auto"/>
              <w:ind w:left="-117"/>
              <w:jc w:val="right"/>
              <w:rPr>
                <w:rFonts w:ascii="Browallia New" w:hAnsi="Browallia New" w:cs="Browallia New"/>
                <w:sz w:val="26"/>
                <w:szCs w:val="26"/>
                <w:lang w:val="en-US"/>
              </w:rPr>
            </w:pPr>
            <w:r w:rsidRPr="002E2116">
              <w:rPr>
                <w:rFonts w:ascii="Browallia New" w:hAnsi="Browallia New" w:cs="Browallia New"/>
                <w:sz w:val="26"/>
                <w:szCs w:val="26"/>
                <w:lang w:val="en-US"/>
              </w:rPr>
              <w:t>160,431</w:t>
            </w:r>
          </w:p>
        </w:tc>
        <w:tc>
          <w:tcPr>
            <w:tcW w:w="238" w:type="dxa"/>
            <w:shd w:val="clear" w:color="auto" w:fill="auto"/>
          </w:tcPr>
          <w:p w14:paraId="1609BBEE" w14:textId="77777777" w:rsidR="00990CFB" w:rsidRPr="002E2116"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13" w:type="dxa"/>
            <w:tcBorders>
              <w:top w:val="single" w:sz="4" w:space="0" w:color="auto"/>
            </w:tcBorders>
            <w:shd w:val="clear" w:color="auto" w:fill="auto"/>
          </w:tcPr>
          <w:p w14:paraId="0E7B5448" w14:textId="695A99D9" w:rsidR="00990CFB" w:rsidRPr="005C2808" w:rsidRDefault="00216D80" w:rsidP="00990CFB">
            <w:pPr>
              <w:pStyle w:val="acctfourfigures"/>
              <w:tabs>
                <w:tab w:val="clear" w:pos="765"/>
              </w:tabs>
              <w:spacing w:line="240" w:lineRule="auto"/>
              <w:ind w:left="-117"/>
              <w:jc w:val="right"/>
              <w:rPr>
                <w:rFonts w:ascii="Browallia New" w:hAnsi="Browallia New" w:cs="Browallia New"/>
                <w:sz w:val="26"/>
                <w:szCs w:val="26"/>
                <w:lang w:val="en-US"/>
              </w:rPr>
            </w:pPr>
            <w:r w:rsidRPr="005C2808">
              <w:rPr>
                <w:rFonts w:ascii="Browallia New" w:hAnsi="Browallia New" w:cs="Browallia New"/>
                <w:sz w:val="26"/>
                <w:szCs w:val="26"/>
                <w:lang w:val="en-US"/>
              </w:rPr>
              <w:t>61,89</w:t>
            </w:r>
            <w:r w:rsidR="009943DC">
              <w:rPr>
                <w:rFonts w:ascii="Browallia New" w:hAnsi="Browallia New" w:cs="Browallia New"/>
                <w:sz w:val="26"/>
                <w:szCs w:val="26"/>
                <w:lang w:val="en-US"/>
              </w:rPr>
              <w:t>3</w:t>
            </w:r>
          </w:p>
        </w:tc>
        <w:tc>
          <w:tcPr>
            <w:tcW w:w="236" w:type="dxa"/>
          </w:tcPr>
          <w:p w14:paraId="2C5D1830"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82" w:type="dxa"/>
            <w:tcBorders>
              <w:top w:val="single" w:sz="4" w:space="0" w:color="auto"/>
            </w:tcBorders>
          </w:tcPr>
          <w:p w14:paraId="0A75AE9A" w14:textId="7C38685B" w:rsidR="00990CFB" w:rsidRPr="001B4041" w:rsidRDefault="00990CFB" w:rsidP="00990CFB">
            <w:pPr>
              <w:pStyle w:val="acctfourfigures"/>
              <w:tabs>
                <w:tab w:val="clear" w:pos="765"/>
              </w:tabs>
              <w:spacing w:line="240" w:lineRule="auto"/>
              <w:ind w:left="-117"/>
              <w:jc w:val="right"/>
              <w:rPr>
                <w:rFonts w:ascii="Browallia New" w:hAnsi="Browallia New" w:cs="Browallia New"/>
                <w:sz w:val="26"/>
                <w:szCs w:val="26"/>
                <w:lang w:val="en-US"/>
              </w:rPr>
            </w:pPr>
            <w:r w:rsidRPr="002E2116">
              <w:rPr>
                <w:rFonts w:ascii="Browallia New" w:hAnsi="Browallia New" w:cs="Browallia New"/>
                <w:sz w:val="26"/>
                <w:szCs w:val="26"/>
                <w:lang w:val="en-US"/>
              </w:rPr>
              <w:t>68,618</w:t>
            </w:r>
          </w:p>
        </w:tc>
      </w:tr>
      <w:tr w:rsidR="00990CFB" w:rsidRPr="001B4041" w14:paraId="5F18D243" w14:textId="77777777" w:rsidTr="002E2116">
        <w:tc>
          <w:tcPr>
            <w:tcW w:w="3543" w:type="dxa"/>
          </w:tcPr>
          <w:p w14:paraId="2E8520CC"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6"/>
                <w:szCs w:val="26"/>
                <w:lang w:val="en-GB"/>
              </w:rPr>
            </w:pPr>
            <w:r w:rsidRPr="001B4041">
              <w:rPr>
                <w:rFonts w:ascii="Browallia New" w:hAnsi="Browallia New" w:cs="Browallia New"/>
                <w:sz w:val="26"/>
                <w:szCs w:val="26"/>
                <w:u w:val="single"/>
                <w:cs/>
              </w:rPr>
              <w:t>หัก</w:t>
            </w:r>
            <w:r w:rsidRPr="001B4041">
              <w:rPr>
                <w:rFonts w:ascii="Browallia New" w:hAnsi="Browallia New" w:cs="Browallia New"/>
                <w:sz w:val="26"/>
                <w:szCs w:val="26"/>
                <w:cs/>
              </w:rPr>
              <w:t xml:space="preserve"> ค่าเผื่อสินค้าล้าสมัยและลดมูลค่า</w:t>
            </w:r>
          </w:p>
        </w:tc>
        <w:tc>
          <w:tcPr>
            <w:tcW w:w="1134" w:type="dxa"/>
            <w:tcBorders>
              <w:bottom w:val="single" w:sz="4" w:space="0" w:color="auto"/>
            </w:tcBorders>
            <w:shd w:val="clear" w:color="auto" w:fill="auto"/>
            <w:vAlign w:val="center"/>
          </w:tcPr>
          <w:p w14:paraId="44480C06" w14:textId="081BDC36" w:rsidR="00990CFB" w:rsidRPr="00112FD4" w:rsidRDefault="0077410A" w:rsidP="00990CFB">
            <w:pPr>
              <w:pStyle w:val="acctfourfigures"/>
              <w:tabs>
                <w:tab w:val="clear" w:pos="765"/>
              </w:tabs>
              <w:spacing w:line="240" w:lineRule="auto"/>
              <w:ind w:left="-117"/>
              <w:jc w:val="right"/>
              <w:rPr>
                <w:rFonts w:ascii="Browallia New" w:hAnsi="Browallia New" w:cs="Browallia New"/>
                <w:sz w:val="26"/>
                <w:szCs w:val="26"/>
                <w:lang w:val="en-US"/>
              </w:rPr>
            </w:pPr>
            <w:r w:rsidRPr="00112FD4">
              <w:rPr>
                <w:rFonts w:ascii="Browallia New" w:hAnsi="Browallia New" w:cs="Browallia New"/>
                <w:sz w:val="26"/>
                <w:szCs w:val="26"/>
                <w:cs/>
                <w:lang w:val="en-US" w:bidi="th-TH"/>
              </w:rPr>
              <w:t>(</w:t>
            </w:r>
            <w:r w:rsidRPr="00112FD4">
              <w:rPr>
                <w:rFonts w:ascii="Browallia New" w:hAnsi="Browallia New" w:cs="Browallia New"/>
                <w:sz w:val="26"/>
                <w:szCs w:val="26"/>
                <w:lang w:val="en-US"/>
              </w:rPr>
              <w:t>3,376</w:t>
            </w:r>
            <w:r w:rsidRPr="00112FD4">
              <w:rPr>
                <w:rFonts w:ascii="Browallia New" w:hAnsi="Browallia New" w:cs="Browallia New"/>
                <w:sz w:val="26"/>
                <w:szCs w:val="26"/>
                <w:cs/>
                <w:lang w:val="en-US" w:bidi="th-TH"/>
              </w:rPr>
              <w:t>)</w:t>
            </w:r>
          </w:p>
        </w:tc>
        <w:tc>
          <w:tcPr>
            <w:tcW w:w="236" w:type="dxa"/>
            <w:shd w:val="clear" w:color="auto" w:fill="auto"/>
          </w:tcPr>
          <w:p w14:paraId="1B021AD3" w14:textId="77777777" w:rsidR="00990CFB" w:rsidRPr="002E2116"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6"/>
                <w:szCs w:val="26"/>
              </w:rPr>
            </w:pPr>
          </w:p>
        </w:tc>
        <w:tc>
          <w:tcPr>
            <w:tcW w:w="1148" w:type="dxa"/>
            <w:tcBorders>
              <w:bottom w:val="single" w:sz="4" w:space="0" w:color="auto"/>
            </w:tcBorders>
            <w:shd w:val="clear" w:color="auto" w:fill="auto"/>
            <w:vAlign w:val="center"/>
          </w:tcPr>
          <w:p w14:paraId="3ACBBF8F" w14:textId="609773D7" w:rsidR="00990CFB" w:rsidRPr="002E2116" w:rsidRDefault="00990CFB" w:rsidP="00990CFB">
            <w:pPr>
              <w:pStyle w:val="acctfourfigures"/>
              <w:tabs>
                <w:tab w:val="clear" w:pos="765"/>
              </w:tabs>
              <w:spacing w:line="240" w:lineRule="auto"/>
              <w:ind w:left="-117"/>
              <w:jc w:val="right"/>
              <w:rPr>
                <w:rFonts w:ascii="Browallia New" w:hAnsi="Browallia New" w:cs="Browallia New"/>
                <w:sz w:val="26"/>
                <w:szCs w:val="26"/>
                <w:lang w:val="en-US"/>
              </w:rPr>
            </w:pPr>
            <w:r w:rsidRPr="002E2116">
              <w:rPr>
                <w:rFonts w:ascii="Browallia New" w:hAnsi="Browallia New" w:cs="Browallia New"/>
                <w:sz w:val="26"/>
                <w:szCs w:val="26"/>
                <w:cs/>
                <w:lang w:val="en-US" w:bidi="th-TH"/>
              </w:rPr>
              <w:t>(</w:t>
            </w:r>
            <w:r w:rsidRPr="002E2116">
              <w:rPr>
                <w:rFonts w:ascii="Browallia New" w:hAnsi="Browallia New" w:cs="Browallia New"/>
                <w:sz w:val="26"/>
                <w:szCs w:val="26"/>
                <w:lang w:val="en-US"/>
              </w:rPr>
              <w:t>3,621</w:t>
            </w:r>
            <w:r w:rsidRPr="002E2116">
              <w:rPr>
                <w:rFonts w:ascii="Browallia New" w:hAnsi="Browallia New" w:cs="Browallia New"/>
                <w:sz w:val="26"/>
                <w:szCs w:val="26"/>
                <w:cs/>
                <w:lang w:val="en-US" w:bidi="th-TH"/>
              </w:rPr>
              <w:t>)</w:t>
            </w:r>
          </w:p>
        </w:tc>
        <w:tc>
          <w:tcPr>
            <w:tcW w:w="238" w:type="dxa"/>
            <w:shd w:val="clear" w:color="auto" w:fill="auto"/>
          </w:tcPr>
          <w:p w14:paraId="35809F8D" w14:textId="77777777" w:rsidR="00990CFB" w:rsidRPr="002E2116"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13" w:type="dxa"/>
            <w:tcBorders>
              <w:bottom w:val="single" w:sz="4" w:space="0" w:color="auto"/>
            </w:tcBorders>
            <w:shd w:val="clear" w:color="auto" w:fill="auto"/>
            <w:vAlign w:val="center"/>
          </w:tcPr>
          <w:p w14:paraId="2275AC75" w14:textId="53CD16D0" w:rsidR="00990CFB" w:rsidRPr="005C2808" w:rsidRDefault="00216D80" w:rsidP="00216D80">
            <w:pPr>
              <w:pStyle w:val="acctfourfigures"/>
              <w:tabs>
                <w:tab w:val="clear" w:pos="765"/>
              </w:tabs>
              <w:spacing w:line="240" w:lineRule="auto"/>
              <w:ind w:left="-117"/>
              <w:jc w:val="right"/>
              <w:rPr>
                <w:rFonts w:ascii="Browallia New" w:hAnsi="Browallia New" w:cs="Browallia New"/>
                <w:sz w:val="26"/>
                <w:szCs w:val="26"/>
                <w:lang w:val="en-US"/>
              </w:rPr>
            </w:pPr>
            <w:r w:rsidRPr="005C2808">
              <w:rPr>
                <w:rFonts w:ascii="Browallia New" w:hAnsi="Browallia New" w:cs="Browallia New"/>
                <w:sz w:val="26"/>
                <w:szCs w:val="26"/>
                <w:cs/>
                <w:lang w:val="en-US" w:bidi="th-TH"/>
              </w:rPr>
              <w:t>(</w:t>
            </w:r>
            <w:r w:rsidRPr="005C2808">
              <w:rPr>
                <w:rFonts w:ascii="Browallia New" w:hAnsi="Browallia New" w:cs="Browallia New"/>
                <w:sz w:val="26"/>
                <w:szCs w:val="26"/>
                <w:lang w:val="en-US"/>
              </w:rPr>
              <w:t>3,37</w:t>
            </w:r>
            <w:r w:rsidR="00127961">
              <w:rPr>
                <w:rFonts w:ascii="Browallia New" w:hAnsi="Browallia New" w:cs="Browallia New"/>
                <w:sz w:val="26"/>
                <w:szCs w:val="26"/>
                <w:lang w:val="en-US"/>
              </w:rPr>
              <w:t>6</w:t>
            </w:r>
            <w:r w:rsidRPr="005C2808">
              <w:rPr>
                <w:rFonts w:ascii="Browallia New" w:hAnsi="Browallia New" w:cs="Browallia New"/>
                <w:sz w:val="26"/>
                <w:szCs w:val="26"/>
                <w:cs/>
                <w:lang w:val="en-US" w:bidi="th-TH"/>
              </w:rPr>
              <w:t>)</w:t>
            </w:r>
          </w:p>
        </w:tc>
        <w:tc>
          <w:tcPr>
            <w:tcW w:w="236" w:type="dxa"/>
          </w:tcPr>
          <w:p w14:paraId="1765BBE1"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82" w:type="dxa"/>
            <w:tcBorders>
              <w:bottom w:val="single" w:sz="4" w:space="0" w:color="auto"/>
            </w:tcBorders>
            <w:vAlign w:val="center"/>
          </w:tcPr>
          <w:p w14:paraId="34E56322" w14:textId="2CB17EF8" w:rsidR="00990CFB" w:rsidRPr="001B4041" w:rsidRDefault="00990CFB" w:rsidP="00990CFB">
            <w:pPr>
              <w:pStyle w:val="acctfourfigures"/>
              <w:tabs>
                <w:tab w:val="clear" w:pos="765"/>
              </w:tabs>
              <w:spacing w:line="240" w:lineRule="auto"/>
              <w:ind w:left="-117"/>
              <w:jc w:val="right"/>
              <w:rPr>
                <w:rFonts w:ascii="Browallia New" w:hAnsi="Browallia New" w:cs="Browallia New"/>
                <w:sz w:val="26"/>
                <w:szCs w:val="26"/>
                <w:lang w:val="en-US"/>
              </w:rPr>
            </w:pPr>
            <w:r w:rsidRPr="002E2116">
              <w:rPr>
                <w:rFonts w:ascii="Browallia New" w:hAnsi="Browallia New" w:cs="Browallia New"/>
                <w:sz w:val="26"/>
                <w:szCs w:val="26"/>
                <w:cs/>
                <w:lang w:val="en-US" w:bidi="th-TH"/>
              </w:rPr>
              <w:t>(</w:t>
            </w:r>
            <w:r w:rsidRPr="002E2116">
              <w:rPr>
                <w:rFonts w:ascii="Browallia New" w:hAnsi="Browallia New" w:cs="Browallia New"/>
                <w:sz w:val="26"/>
                <w:szCs w:val="26"/>
                <w:lang w:val="en-US"/>
              </w:rPr>
              <w:t>3,621</w:t>
            </w:r>
            <w:r w:rsidRPr="002E2116">
              <w:rPr>
                <w:rFonts w:ascii="Browallia New" w:hAnsi="Browallia New" w:cs="Browallia New"/>
                <w:sz w:val="26"/>
                <w:szCs w:val="26"/>
                <w:cs/>
                <w:lang w:val="en-US" w:bidi="th-TH"/>
              </w:rPr>
              <w:t>)</w:t>
            </w:r>
          </w:p>
        </w:tc>
      </w:tr>
      <w:tr w:rsidR="00990CFB" w:rsidRPr="001B4041" w14:paraId="5DDDE020" w14:textId="77777777" w:rsidTr="0076042E">
        <w:trPr>
          <w:trHeight w:val="122"/>
        </w:trPr>
        <w:tc>
          <w:tcPr>
            <w:tcW w:w="3543" w:type="dxa"/>
          </w:tcPr>
          <w:p w14:paraId="5647360C"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1B4041">
              <w:rPr>
                <w:rFonts w:ascii="Browallia New" w:hAnsi="Browallia New" w:cs="Browallia New"/>
                <w:sz w:val="26"/>
                <w:szCs w:val="26"/>
                <w:cs/>
              </w:rPr>
              <w:t>สุทธิ</w:t>
            </w:r>
          </w:p>
        </w:tc>
        <w:tc>
          <w:tcPr>
            <w:tcW w:w="1134" w:type="dxa"/>
            <w:tcBorders>
              <w:top w:val="single" w:sz="4" w:space="0" w:color="auto"/>
              <w:bottom w:val="single" w:sz="12" w:space="0" w:color="auto"/>
            </w:tcBorders>
            <w:shd w:val="clear" w:color="auto" w:fill="auto"/>
          </w:tcPr>
          <w:p w14:paraId="04F13ECF" w14:textId="0982E815" w:rsidR="00990CFB" w:rsidRPr="00112FD4" w:rsidRDefault="0077410A" w:rsidP="00990CFB">
            <w:pPr>
              <w:pStyle w:val="acctfourfigures"/>
              <w:tabs>
                <w:tab w:val="clear" w:pos="765"/>
              </w:tabs>
              <w:spacing w:line="240" w:lineRule="auto"/>
              <w:ind w:left="-117"/>
              <w:jc w:val="right"/>
              <w:rPr>
                <w:rFonts w:ascii="Browallia New" w:hAnsi="Browallia New" w:cs="Browallia New"/>
                <w:sz w:val="26"/>
                <w:szCs w:val="26"/>
                <w:lang w:val="en-US"/>
              </w:rPr>
            </w:pPr>
            <w:r w:rsidRPr="00112FD4">
              <w:rPr>
                <w:rFonts w:ascii="Browallia New" w:hAnsi="Browallia New" w:cs="Browallia New"/>
                <w:sz w:val="26"/>
                <w:szCs w:val="26"/>
                <w:lang w:val="en-US"/>
              </w:rPr>
              <w:t>135,732</w:t>
            </w:r>
          </w:p>
        </w:tc>
        <w:tc>
          <w:tcPr>
            <w:tcW w:w="236" w:type="dxa"/>
            <w:shd w:val="clear" w:color="auto" w:fill="auto"/>
          </w:tcPr>
          <w:p w14:paraId="36033383" w14:textId="77777777" w:rsidR="00990CFB" w:rsidRPr="002E2116"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6"/>
                <w:szCs w:val="26"/>
              </w:rPr>
            </w:pPr>
          </w:p>
        </w:tc>
        <w:tc>
          <w:tcPr>
            <w:tcW w:w="1148" w:type="dxa"/>
            <w:tcBorders>
              <w:top w:val="single" w:sz="4" w:space="0" w:color="auto"/>
              <w:bottom w:val="single" w:sz="12" w:space="0" w:color="auto"/>
            </w:tcBorders>
            <w:shd w:val="clear" w:color="auto" w:fill="auto"/>
          </w:tcPr>
          <w:p w14:paraId="33DBF7CA" w14:textId="1FD802BA" w:rsidR="00990CFB" w:rsidRPr="002E2116" w:rsidRDefault="00990CFB" w:rsidP="00990CFB">
            <w:pPr>
              <w:pStyle w:val="acctfourfigures"/>
              <w:tabs>
                <w:tab w:val="clear" w:pos="765"/>
              </w:tabs>
              <w:spacing w:line="240" w:lineRule="auto"/>
              <w:ind w:left="-117"/>
              <w:jc w:val="right"/>
              <w:rPr>
                <w:rFonts w:ascii="Browallia New" w:hAnsi="Browallia New" w:cs="Browallia New"/>
                <w:sz w:val="26"/>
                <w:szCs w:val="26"/>
                <w:lang w:val="en-US"/>
              </w:rPr>
            </w:pPr>
            <w:r w:rsidRPr="002E2116">
              <w:rPr>
                <w:rFonts w:ascii="Browallia New" w:hAnsi="Browallia New" w:cs="Browallia New"/>
                <w:sz w:val="26"/>
                <w:szCs w:val="26"/>
                <w:lang w:val="en-US"/>
              </w:rPr>
              <w:t>156,810</w:t>
            </w:r>
          </w:p>
        </w:tc>
        <w:tc>
          <w:tcPr>
            <w:tcW w:w="238" w:type="dxa"/>
            <w:shd w:val="clear" w:color="auto" w:fill="auto"/>
          </w:tcPr>
          <w:p w14:paraId="18BDDA00" w14:textId="77777777" w:rsidR="00990CFB" w:rsidRPr="002E2116"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13" w:type="dxa"/>
            <w:tcBorders>
              <w:top w:val="single" w:sz="4" w:space="0" w:color="auto"/>
              <w:bottom w:val="single" w:sz="12" w:space="0" w:color="auto"/>
            </w:tcBorders>
            <w:shd w:val="clear" w:color="auto" w:fill="auto"/>
          </w:tcPr>
          <w:p w14:paraId="4660EEC4" w14:textId="445F4880" w:rsidR="00990CFB" w:rsidRPr="005C2808" w:rsidRDefault="00216D80" w:rsidP="00990CFB">
            <w:pPr>
              <w:pStyle w:val="acctfourfigures"/>
              <w:tabs>
                <w:tab w:val="clear" w:pos="765"/>
              </w:tabs>
              <w:spacing w:line="240" w:lineRule="auto"/>
              <w:ind w:left="-117"/>
              <w:jc w:val="right"/>
              <w:rPr>
                <w:rFonts w:ascii="Browallia New" w:hAnsi="Browallia New" w:cs="Browallia New"/>
                <w:sz w:val="26"/>
                <w:szCs w:val="26"/>
                <w:lang w:val="en-US"/>
              </w:rPr>
            </w:pPr>
            <w:r w:rsidRPr="005C2808">
              <w:rPr>
                <w:rFonts w:ascii="Browallia New" w:hAnsi="Browallia New" w:cs="Browallia New"/>
                <w:sz w:val="26"/>
                <w:szCs w:val="26"/>
                <w:lang w:val="en-US"/>
              </w:rPr>
              <w:t>58,517</w:t>
            </w:r>
          </w:p>
        </w:tc>
        <w:tc>
          <w:tcPr>
            <w:tcW w:w="236" w:type="dxa"/>
          </w:tcPr>
          <w:p w14:paraId="0FB4BAF6" w14:textId="77777777" w:rsidR="00990CFB" w:rsidRPr="001B4041"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82" w:type="dxa"/>
            <w:tcBorders>
              <w:top w:val="single" w:sz="4" w:space="0" w:color="auto"/>
              <w:bottom w:val="single" w:sz="12" w:space="0" w:color="auto"/>
            </w:tcBorders>
          </w:tcPr>
          <w:p w14:paraId="2375161B" w14:textId="08B1AFB8" w:rsidR="00990CFB" w:rsidRPr="001B4041" w:rsidRDefault="00990CFB" w:rsidP="00990CFB">
            <w:pPr>
              <w:pStyle w:val="acctfourfigures"/>
              <w:tabs>
                <w:tab w:val="clear" w:pos="765"/>
              </w:tabs>
              <w:spacing w:line="240" w:lineRule="auto"/>
              <w:ind w:left="-117"/>
              <w:jc w:val="right"/>
              <w:rPr>
                <w:rFonts w:ascii="Browallia New" w:hAnsi="Browallia New" w:cs="Browallia New"/>
                <w:sz w:val="26"/>
                <w:szCs w:val="26"/>
                <w:lang w:val="en-US"/>
              </w:rPr>
            </w:pPr>
            <w:r w:rsidRPr="002E2116">
              <w:rPr>
                <w:rFonts w:ascii="Browallia New" w:hAnsi="Browallia New" w:cs="Browallia New"/>
                <w:sz w:val="26"/>
                <w:szCs w:val="26"/>
                <w:lang w:val="en-US"/>
              </w:rPr>
              <w:t>64,997</w:t>
            </w:r>
          </w:p>
        </w:tc>
      </w:tr>
    </w:tbl>
    <w:p w14:paraId="144086DB" w14:textId="77777777" w:rsidR="002D1193" w:rsidRPr="001B4041" w:rsidRDefault="002D1193" w:rsidP="001B4041">
      <w:pPr>
        <w:tabs>
          <w:tab w:val="left" w:pos="7655"/>
          <w:tab w:val="left" w:pos="7797"/>
          <w:tab w:val="left" w:pos="7938"/>
        </w:tabs>
        <w:spacing w:line="240" w:lineRule="auto"/>
        <w:ind w:left="426"/>
        <w:jc w:val="thaiDistribute"/>
        <w:rPr>
          <w:rFonts w:ascii="Browallia New" w:hAnsi="Browallia New" w:cs="Browallia New"/>
          <w:sz w:val="26"/>
          <w:szCs w:val="26"/>
        </w:rPr>
      </w:pPr>
    </w:p>
    <w:p w14:paraId="0A824791" w14:textId="4B18D2CE" w:rsidR="006971B8" w:rsidRPr="001B4041" w:rsidRDefault="006971B8" w:rsidP="001B4041">
      <w:pPr>
        <w:tabs>
          <w:tab w:val="left" w:pos="7655"/>
          <w:tab w:val="left" w:pos="7797"/>
          <w:tab w:val="left" w:pos="7938"/>
        </w:tabs>
        <w:spacing w:line="240" w:lineRule="auto"/>
        <w:ind w:left="426"/>
        <w:jc w:val="thaiDistribute"/>
        <w:rPr>
          <w:rFonts w:ascii="Browallia New" w:hAnsi="Browallia New" w:cs="Browallia New"/>
          <w:sz w:val="26"/>
          <w:szCs w:val="26"/>
        </w:rPr>
      </w:pPr>
      <w:r w:rsidRPr="001B4041">
        <w:rPr>
          <w:rFonts w:ascii="Browallia New" w:hAnsi="Browallia New" w:cs="Browallia New"/>
          <w:sz w:val="26"/>
          <w:szCs w:val="26"/>
          <w:cs/>
        </w:rPr>
        <w:t>รายการเคลื่อนไหวของค่าเผื่อสินค้าล้าสมัยและการลดมูลค่าสินค้าคงเหลือ</w:t>
      </w:r>
      <w:r w:rsidR="009A0D44" w:rsidRPr="00AB10D4">
        <w:rPr>
          <w:rFonts w:ascii="Browallia New" w:hAnsi="Browallia New" w:cs="Browallia New"/>
          <w:sz w:val="26"/>
          <w:szCs w:val="26"/>
          <w:cs/>
        </w:rPr>
        <w:t>ใน</w:t>
      </w:r>
      <w:r w:rsidR="009A0D44" w:rsidRPr="00AB10D4">
        <w:rPr>
          <w:rFonts w:ascii="Browallia New" w:hAnsi="Browallia New" w:cs="Browallia New"/>
          <w:sz w:val="26"/>
          <w:szCs w:val="26"/>
          <w:cs/>
          <w:lang w:val="en-GB"/>
        </w:rPr>
        <w:t xml:space="preserve">ระหว่างปี </w:t>
      </w:r>
      <w:r w:rsidR="009A0D44">
        <w:rPr>
          <w:rFonts w:ascii="Browallia New" w:hAnsi="Browallia New" w:cs="Browallia New"/>
          <w:sz w:val="26"/>
          <w:szCs w:val="26"/>
          <w:lang w:val="en-GB"/>
        </w:rPr>
        <w:t>2</w:t>
      </w:r>
      <w:r w:rsidR="009A68B3">
        <w:rPr>
          <w:rFonts w:ascii="Browallia New" w:hAnsi="Browallia New" w:cs="Browallia New"/>
          <w:sz w:val="26"/>
          <w:szCs w:val="26"/>
          <w:lang w:val="en-GB"/>
        </w:rPr>
        <w:t>560</w:t>
      </w:r>
      <w:r w:rsidR="009A0D44">
        <w:rPr>
          <w:rFonts w:ascii="Browallia New" w:hAnsi="Browallia New" w:cs="Browallia New"/>
          <w:sz w:val="26"/>
          <w:szCs w:val="26"/>
          <w:cs/>
          <w:lang w:val="en-GB"/>
        </w:rPr>
        <w:t xml:space="preserve"> </w:t>
      </w:r>
      <w:r w:rsidR="009A0D44">
        <w:rPr>
          <w:rFonts w:ascii="Browallia New" w:hAnsi="Browallia New" w:cs="Browallia New" w:hint="cs"/>
          <w:sz w:val="26"/>
          <w:szCs w:val="26"/>
          <w:cs/>
          <w:lang w:val="en-GB"/>
        </w:rPr>
        <w:t xml:space="preserve">และ </w:t>
      </w:r>
      <w:r w:rsidR="009A0D44" w:rsidRPr="00AB10D4">
        <w:rPr>
          <w:rFonts w:ascii="Browallia New" w:hAnsi="Browallia New" w:cs="Browallia New"/>
          <w:sz w:val="26"/>
          <w:szCs w:val="26"/>
          <w:lang w:val="en-GB"/>
        </w:rPr>
        <w:t>2</w:t>
      </w:r>
      <w:r w:rsidR="009A68B3">
        <w:rPr>
          <w:rFonts w:ascii="Browallia New" w:hAnsi="Browallia New" w:cs="Browallia New"/>
          <w:sz w:val="26"/>
          <w:szCs w:val="26"/>
          <w:lang w:val="en-GB"/>
        </w:rPr>
        <w:t>559</w:t>
      </w:r>
      <w:r w:rsidR="009A0D44" w:rsidRPr="00AB10D4">
        <w:rPr>
          <w:rFonts w:ascii="Browallia New" w:hAnsi="Browallia New" w:cs="Browallia New"/>
          <w:sz w:val="26"/>
          <w:szCs w:val="26"/>
          <w:cs/>
          <w:lang w:val="en-GB"/>
        </w:rPr>
        <w:t xml:space="preserve"> </w:t>
      </w:r>
      <w:r w:rsidRPr="001B4041">
        <w:rPr>
          <w:rFonts w:ascii="Browallia New" w:hAnsi="Browallia New" w:cs="Browallia New"/>
          <w:sz w:val="26"/>
          <w:szCs w:val="26"/>
          <w:cs/>
        </w:rPr>
        <w:t>ดังต่อไปนี้</w:t>
      </w:r>
    </w:p>
    <w:p w14:paraId="43004E82" w14:textId="77777777" w:rsidR="006971B8" w:rsidRPr="001B4041" w:rsidRDefault="006971B8" w:rsidP="001B4041">
      <w:pPr>
        <w:tabs>
          <w:tab w:val="left" w:pos="7655"/>
          <w:tab w:val="left" w:pos="7797"/>
          <w:tab w:val="left" w:pos="7938"/>
        </w:tabs>
        <w:spacing w:line="240" w:lineRule="auto"/>
        <w:ind w:left="426"/>
        <w:jc w:val="thaiDistribute"/>
        <w:rPr>
          <w:rFonts w:ascii="Browallia New" w:hAnsi="Browallia New" w:cs="Browallia New"/>
          <w:sz w:val="26"/>
          <w:szCs w:val="26"/>
        </w:rPr>
      </w:pPr>
    </w:p>
    <w:tbl>
      <w:tblPr>
        <w:tblW w:w="8898" w:type="dxa"/>
        <w:tblInd w:w="426" w:type="dxa"/>
        <w:tblLayout w:type="fixed"/>
        <w:tblCellMar>
          <w:left w:w="72" w:type="dxa"/>
          <w:right w:w="72" w:type="dxa"/>
        </w:tblCellMar>
        <w:tblLook w:val="0000" w:firstRow="0" w:lastRow="0" w:firstColumn="0" w:lastColumn="0" w:noHBand="0" w:noVBand="0"/>
      </w:tblPr>
      <w:tblGrid>
        <w:gridCol w:w="4974"/>
        <w:gridCol w:w="165"/>
        <w:gridCol w:w="1779"/>
        <w:gridCol w:w="180"/>
        <w:gridCol w:w="1800"/>
      </w:tblGrid>
      <w:tr w:rsidR="006971B8" w:rsidRPr="001B4041" w14:paraId="2BF72C72" w14:textId="77777777" w:rsidTr="0023354E">
        <w:trPr>
          <w:cantSplit/>
        </w:trPr>
        <w:tc>
          <w:tcPr>
            <w:tcW w:w="4974" w:type="dxa"/>
          </w:tcPr>
          <w:p w14:paraId="7DD099FA" w14:textId="77777777" w:rsidR="006971B8" w:rsidRPr="001B4041" w:rsidRDefault="006971B8" w:rsidP="001B4041">
            <w:pPr>
              <w:tabs>
                <w:tab w:val="left" w:pos="3390"/>
              </w:tabs>
              <w:spacing w:line="240" w:lineRule="auto"/>
              <w:ind w:left="426"/>
              <w:jc w:val="thaiDistribute"/>
              <w:rPr>
                <w:rFonts w:ascii="Browallia New" w:hAnsi="Browallia New" w:cs="Browallia New"/>
                <w:sz w:val="26"/>
                <w:szCs w:val="26"/>
                <w:cs/>
              </w:rPr>
            </w:pPr>
          </w:p>
        </w:tc>
        <w:tc>
          <w:tcPr>
            <w:tcW w:w="165" w:type="dxa"/>
          </w:tcPr>
          <w:p w14:paraId="46B01A55" w14:textId="77777777" w:rsidR="006971B8" w:rsidRPr="001B4041" w:rsidRDefault="006971B8" w:rsidP="001B4041">
            <w:pPr>
              <w:tabs>
                <w:tab w:val="left" w:pos="3390"/>
              </w:tabs>
              <w:spacing w:line="240" w:lineRule="auto"/>
              <w:ind w:left="426"/>
              <w:jc w:val="thaiDistribute"/>
              <w:rPr>
                <w:rFonts w:ascii="Browallia New" w:hAnsi="Browallia New" w:cs="Browallia New"/>
                <w:sz w:val="26"/>
                <w:szCs w:val="26"/>
                <w:cs/>
              </w:rPr>
            </w:pPr>
          </w:p>
        </w:tc>
        <w:tc>
          <w:tcPr>
            <w:tcW w:w="3759" w:type="dxa"/>
            <w:gridSpan w:val="3"/>
          </w:tcPr>
          <w:p w14:paraId="6CEF1B4C" w14:textId="77777777" w:rsidR="006971B8" w:rsidRPr="001B4041" w:rsidRDefault="006971B8" w:rsidP="001B4041">
            <w:pPr>
              <w:spacing w:line="240" w:lineRule="auto"/>
              <w:ind w:right="-45"/>
              <w:jc w:val="right"/>
              <w:rPr>
                <w:rFonts w:ascii="Browallia New" w:hAnsi="Browallia New" w:cs="Browallia New"/>
                <w:sz w:val="26"/>
                <w:szCs w:val="26"/>
                <w:cs/>
              </w:rPr>
            </w:pPr>
            <w:r w:rsidRPr="001B4041">
              <w:rPr>
                <w:rFonts w:ascii="Browallia New" w:hAnsi="Browallia New" w:cs="Browallia New"/>
                <w:sz w:val="26"/>
                <w:szCs w:val="26"/>
                <w:cs/>
              </w:rPr>
              <w:t xml:space="preserve">(หน่วย </w:t>
            </w:r>
            <w:r w:rsidRPr="001B4041">
              <w:rPr>
                <w:rFonts w:ascii="Browallia New" w:hAnsi="Browallia New" w:cs="Browallia New"/>
                <w:sz w:val="26"/>
                <w:szCs w:val="26"/>
                <w:cs/>
                <w:lang w:val="en-GB"/>
              </w:rPr>
              <w:t xml:space="preserve">: </w:t>
            </w:r>
            <w:r w:rsidRPr="001B4041">
              <w:rPr>
                <w:rFonts w:ascii="Browallia New" w:hAnsi="Browallia New" w:cs="Browallia New"/>
                <w:sz w:val="26"/>
                <w:szCs w:val="26"/>
                <w:cs/>
              </w:rPr>
              <w:t>พันบาท)</w:t>
            </w:r>
          </w:p>
        </w:tc>
      </w:tr>
      <w:tr w:rsidR="006C53FB" w:rsidRPr="001B4041" w14:paraId="0FC7988E" w14:textId="77777777" w:rsidTr="0023354E">
        <w:trPr>
          <w:cantSplit/>
        </w:trPr>
        <w:tc>
          <w:tcPr>
            <w:tcW w:w="4974" w:type="dxa"/>
          </w:tcPr>
          <w:p w14:paraId="4470D260" w14:textId="77777777" w:rsidR="006C53FB" w:rsidRPr="001B4041" w:rsidRDefault="006C53FB" w:rsidP="001B4041">
            <w:pPr>
              <w:tabs>
                <w:tab w:val="left" w:pos="3390"/>
              </w:tabs>
              <w:spacing w:line="240" w:lineRule="auto"/>
              <w:ind w:left="426"/>
              <w:jc w:val="thaiDistribute"/>
              <w:rPr>
                <w:rFonts w:ascii="Browallia New" w:hAnsi="Browallia New" w:cs="Browallia New"/>
                <w:sz w:val="26"/>
                <w:szCs w:val="26"/>
                <w:cs/>
              </w:rPr>
            </w:pPr>
          </w:p>
        </w:tc>
        <w:tc>
          <w:tcPr>
            <w:tcW w:w="165" w:type="dxa"/>
          </w:tcPr>
          <w:p w14:paraId="37439939" w14:textId="77777777" w:rsidR="006C53FB" w:rsidRPr="001B4041" w:rsidRDefault="006C53FB" w:rsidP="001B4041">
            <w:pPr>
              <w:tabs>
                <w:tab w:val="left" w:pos="3390"/>
              </w:tabs>
              <w:spacing w:line="240" w:lineRule="auto"/>
              <w:ind w:left="426"/>
              <w:jc w:val="thaiDistribute"/>
              <w:rPr>
                <w:rFonts w:ascii="Browallia New" w:hAnsi="Browallia New" w:cs="Browallia New"/>
                <w:sz w:val="26"/>
                <w:szCs w:val="26"/>
                <w:cs/>
              </w:rPr>
            </w:pPr>
          </w:p>
        </w:tc>
        <w:tc>
          <w:tcPr>
            <w:tcW w:w="3759" w:type="dxa"/>
            <w:gridSpan w:val="3"/>
            <w:tcBorders>
              <w:bottom w:val="single" w:sz="4" w:space="0" w:color="auto"/>
            </w:tcBorders>
            <w:vAlign w:val="center"/>
          </w:tcPr>
          <w:p w14:paraId="3759EC36" w14:textId="2A414D58" w:rsidR="006C53FB" w:rsidRPr="001B4041" w:rsidRDefault="006C53FB" w:rsidP="001B4041">
            <w:pPr>
              <w:spacing w:line="240" w:lineRule="auto"/>
              <w:jc w:val="center"/>
              <w:rPr>
                <w:rFonts w:ascii="Browallia New" w:hAnsi="Browallia New" w:cs="Browallia New"/>
                <w:sz w:val="26"/>
                <w:szCs w:val="26"/>
                <w:cs/>
              </w:rPr>
            </w:pPr>
            <w:r w:rsidRPr="001B4041">
              <w:rPr>
                <w:rFonts w:ascii="Browallia New" w:hAnsi="Browallia New" w:cs="Browallia New"/>
                <w:sz w:val="26"/>
                <w:szCs w:val="26"/>
                <w:cs/>
              </w:rPr>
              <w:t>งบการเงินรวม</w:t>
            </w:r>
            <w:r w:rsidR="00CD1EA9">
              <w:rPr>
                <w:rFonts w:ascii="Browallia New" w:hAnsi="Browallia New" w:cs="Browallia New" w:hint="cs"/>
                <w:sz w:val="26"/>
                <w:szCs w:val="26"/>
                <w:cs/>
                <w:lang w:val="en-GB"/>
              </w:rPr>
              <w:t>และ</w:t>
            </w:r>
            <w:r w:rsidRPr="001B4041">
              <w:rPr>
                <w:rFonts w:ascii="Browallia New" w:hAnsi="Browallia New" w:cs="Browallia New"/>
                <w:sz w:val="26"/>
                <w:szCs w:val="26"/>
                <w:cs/>
              </w:rPr>
              <w:t>งบการเงินเฉพาะของบริษัท</w:t>
            </w:r>
          </w:p>
        </w:tc>
      </w:tr>
      <w:tr w:rsidR="00990CFB" w:rsidRPr="001B4041" w14:paraId="300BFDBA" w14:textId="77777777" w:rsidTr="0023354E">
        <w:trPr>
          <w:cantSplit/>
        </w:trPr>
        <w:tc>
          <w:tcPr>
            <w:tcW w:w="4974" w:type="dxa"/>
          </w:tcPr>
          <w:p w14:paraId="77343741" w14:textId="77777777" w:rsidR="00990CFB" w:rsidRPr="001B4041" w:rsidRDefault="00990CFB" w:rsidP="00990CFB">
            <w:pPr>
              <w:tabs>
                <w:tab w:val="left" w:pos="3390"/>
              </w:tabs>
              <w:spacing w:line="240" w:lineRule="auto"/>
              <w:ind w:left="426"/>
              <w:jc w:val="thaiDistribute"/>
              <w:rPr>
                <w:rFonts w:ascii="Browallia New" w:hAnsi="Browallia New" w:cs="Browallia New"/>
                <w:sz w:val="26"/>
                <w:szCs w:val="26"/>
                <w:cs/>
              </w:rPr>
            </w:pPr>
          </w:p>
        </w:tc>
        <w:tc>
          <w:tcPr>
            <w:tcW w:w="165" w:type="dxa"/>
          </w:tcPr>
          <w:p w14:paraId="2938B73E" w14:textId="77777777" w:rsidR="00990CFB" w:rsidRPr="001B4041" w:rsidRDefault="00990CFB" w:rsidP="00990CFB">
            <w:pPr>
              <w:tabs>
                <w:tab w:val="left" w:pos="3390"/>
              </w:tabs>
              <w:spacing w:line="240" w:lineRule="auto"/>
              <w:ind w:left="426"/>
              <w:jc w:val="thaiDistribute"/>
              <w:rPr>
                <w:rFonts w:ascii="Browallia New" w:hAnsi="Browallia New" w:cs="Browallia New"/>
                <w:sz w:val="26"/>
                <w:szCs w:val="26"/>
                <w:cs/>
              </w:rPr>
            </w:pPr>
          </w:p>
        </w:tc>
        <w:tc>
          <w:tcPr>
            <w:tcW w:w="1779" w:type="dxa"/>
            <w:tcBorders>
              <w:top w:val="single" w:sz="4" w:space="0" w:color="auto"/>
              <w:bottom w:val="single" w:sz="4" w:space="0" w:color="auto"/>
            </w:tcBorders>
            <w:vAlign w:val="bottom"/>
          </w:tcPr>
          <w:p w14:paraId="7FDA9E76" w14:textId="1EE28629" w:rsidR="00990CFB" w:rsidRPr="001B4041" w:rsidRDefault="00990CFB" w:rsidP="00990CFB">
            <w:pPr>
              <w:tabs>
                <w:tab w:val="clear" w:pos="907"/>
              </w:tabs>
              <w:spacing w:line="240" w:lineRule="auto"/>
              <w:ind w:left="-108" w:right="-108"/>
              <w:jc w:val="center"/>
              <w:rPr>
                <w:rFonts w:ascii="Browallia New" w:hAnsi="Browallia New" w:cs="Browallia New"/>
                <w:sz w:val="26"/>
                <w:szCs w:val="26"/>
                <w:lang w:val="en-GB"/>
              </w:rPr>
            </w:pPr>
            <w:r>
              <w:rPr>
                <w:rFonts w:ascii="Browallia New" w:hAnsi="Browallia New" w:cs="Browallia New" w:hint="cs"/>
                <w:sz w:val="26"/>
                <w:szCs w:val="26"/>
                <w:cs/>
                <w:lang w:val="en-GB"/>
              </w:rPr>
              <w:t>2560</w:t>
            </w:r>
          </w:p>
        </w:tc>
        <w:tc>
          <w:tcPr>
            <w:tcW w:w="180" w:type="dxa"/>
            <w:tcBorders>
              <w:top w:val="single" w:sz="4" w:space="0" w:color="auto"/>
            </w:tcBorders>
            <w:vAlign w:val="bottom"/>
          </w:tcPr>
          <w:p w14:paraId="00FE0603" w14:textId="77777777" w:rsidR="00990CFB" w:rsidRPr="001B4041" w:rsidRDefault="00990CFB" w:rsidP="00990CFB">
            <w:pPr>
              <w:tabs>
                <w:tab w:val="clear" w:pos="907"/>
              </w:tabs>
              <w:spacing w:line="240" w:lineRule="auto"/>
              <w:ind w:left="-108" w:right="-108"/>
              <w:jc w:val="center"/>
              <w:rPr>
                <w:rFonts w:ascii="Browallia New" w:hAnsi="Browallia New" w:cs="Browallia New"/>
                <w:sz w:val="26"/>
                <w:szCs w:val="26"/>
                <w:cs/>
              </w:rPr>
            </w:pPr>
          </w:p>
        </w:tc>
        <w:tc>
          <w:tcPr>
            <w:tcW w:w="1800" w:type="dxa"/>
            <w:tcBorders>
              <w:top w:val="single" w:sz="4" w:space="0" w:color="auto"/>
              <w:bottom w:val="single" w:sz="4" w:space="0" w:color="auto"/>
            </w:tcBorders>
            <w:vAlign w:val="bottom"/>
          </w:tcPr>
          <w:p w14:paraId="2C395F5B" w14:textId="56783954" w:rsidR="00990CFB" w:rsidRPr="001B4041" w:rsidRDefault="00990CFB" w:rsidP="00990CFB">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r>
      <w:tr w:rsidR="00990CFB" w:rsidRPr="001B4041" w14:paraId="0DB91745" w14:textId="77777777" w:rsidTr="0023354E">
        <w:trPr>
          <w:cantSplit/>
        </w:trPr>
        <w:tc>
          <w:tcPr>
            <w:tcW w:w="4974" w:type="dxa"/>
          </w:tcPr>
          <w:p w14:paraId="57119B7A" w14:textId="77777777" w:rsidR="00990CFB" w:rsidRPr="001B4041" w:rsidRDefault="00990CFB" w:rsidP="00990CFB">
            <w:pPr>
              <w:tabs>
                <w:tab w:val="left" w:pos="3390"/>
              </w:tabs>
              <w:spacing w:line="240" w:lineRule="auto"/>
              <w:ind w:left="426"/>
              <w:jc w:val="thaiDistribute"/>
              <w:rPr>
                <w:rFonts w:ascii="Browallia New" w:hAnsi="Browallia New" w:cs="Browallia New"/>
                <w:sz w:val="26"/>
                <w:szCs w:val="26"/>
                <w:cs/>
              </w:rPr>
            </w:pPr>
          </w:p>
        </w:tc>
        <w:tc>
          <w:tcPr>
            <w:tcW w:w="165" w:type="dxa"/>
          </w:tcPr>
          <w:p w14:paraId="598683C7" w14:textId="77777777" w:rsidR="00990CFB" w:rsidRPr="001B4041" w:rsidRDefault="00990CFB" w:rsidP="00990CFB">
            <w:pPr>
              <w:tabs>
                <w:tab w:val="left" w:pos="3390"/>
              </w:tabs>
              <w:spacing w:line="240" w:lineRule="auto"/>
              <w:ind w:left="426"/>
              <w:jc w:val="thaiDistribute"/>
              <w:rPr>
                <w:rFonts w:ascii="Browallia New" w:hAnsi="Browallia New" w:cs="Browallia New"/>
                <w:sz w:val="26"/>
                <w:szCs w:val="26"/>
                <w:cs/>
              </w:rPr>
            </w:pPr>
          </w:p>
        </w:tc>
        <w:tc>
          <w:tcPr>
            <w:tcW w:w="1779" w:type="dxa"/>
            <w:tcBorders>
              <w:top w:val="single" w:sz="4" w:space="0" w:color="auto"/>
            </w:tcBorders>
          </w:tcPr>
          <w:p w14:paraId="187A5365" w14:textId="77777777" w:rsidR="00990CFB" w:rsidRPr="001B4041" w:rsidRDefault="00990CFB" w:rsidP="00990CFB">
            <w:pPr>
              <w:tabs>
                <w:tab w:val="left" w:pos="3390"/>
              </w:tabs>
              <w:spacing w:line="240" w:lineRule="auto"/>
              <w:ind w:left="426"/>
              <w:jc w:val="thaiDistribute"/>
              <w:rPr>
                <w:rFonts w:ascii="Browallia New" w:hAnsi="Browallia New" w:cs="Browallia New"/>
                <w:sz w:val="26"/>
                <w:szCs w:val="26"/>
                <w:cs/>
              </w:rPr>
            </w:pPr>
          </w:p>
        </w:tc>
        <w:tc>
          <w:tcPr>
            <w:tcW w:w="180" w:type="dxa"/>
          </w:tcPr>
          <w:p w14:paraId="27DE04F6" w14:textId="77777777" w:rsidR="00990CFB" w:rsidRPr="001B4041" w:rsidRDefault="00990CFB" w:rsidP="00990CFB">
            <w:pPr>
              <w:tabs>
                <w:tab w:val="left" w:pos="3390"/>
              </w:tabs>
              <w:spacing w:line="240" w:lineRule="auto"/>
              <w:ind w:left="426"/>
              <w:jc w:val="thaiDistribute"/>
              <w:rPr>
                <w:rFonts w:ascii="Browallia New" w:hAnsi="Browallia New" w:cs="Browallia New"/>
                <w:sz w:val="26"/>
                <w:szCs w:val="26"/>
                <w:cs/>
              </w:rPr>
            </w:pPr>
          </w:p>
        </w:tc>
        <w:tc>
          <w:tcPr>
            <w:tcW w:w="1800" w:type="dxa"/>
            <w:tcBorders>
              <w:top w:val="single" w:sz="4" w:space="0" w:color="auto"/>
            </w:tcBorders>
          </w:tcPr>
          <w:p w14:paraId="0B711ED9" w14:textId="77777777" w:rsidR="00990CFB" w:rsidRPr="001B4041" w:rsidRDefault="00990CFB" w:rsidP="00990CFB">
            <w:pPr>
              <w:tabs>
                <w:tab w:val="left" w:pos="3390"/>
              </w:tabs>
              <w:spacing w:line="240" w:lineRule="auto"/>
              <w:ind w:left="426"/>
              <w:jc w:val="thaiDistribute"/>
              <w:rPr>
                <w:rFonts w:ascii="Browallia New" w:hAnsi="Browallia New" w:cs="Browallia New"/>
                <w:sz w:val="26"/>
                <w:szCs w:val="26"/>
                <w:cs/>
              </w:rPr>
            </w:pPr>
          </w:p>
        </w:tc>
      </w:tr>
      <w:tr w:rsidR="00990CFB" w:rsidRPr="001B4041" w14:paraId="49807339" w14:textId="77777777" w:rsidTr="0023354E">
        <w:trPr>
          <w:cantSplit/>
          <w:trHeight w:val="80"/>
        </w:trPr>
        <w:tc>
          <w:tcPr>
            <w:tcW w:w="4974" w:type="dxa"/>
          </w:tcPr>
          <w:p w14:paraId="10BE5A88" w14:textId="77777777" w:rsidR="00990CFB" w:rsidRPr="001B4041" w:rsidRDefault="00990CFB" w:rsidP="00990CFB">
            <w:pPr>
              <w:spacing w:line="240" w:lineRule="auto"/>
              <w:jc w:val="thaiDistribute"/>
              <w:rPr>
                <w:rFonts w:ascii="Browallia New" w:hAnsi="Browallia New" w:cs="Browallia New"/>
                <w:sz w:val="26"/>
                <w:szCs w:val="26"/>
                <w:cs/>
                <w:lang w:val="en-GB"/>
              </w:rPr>
            </w:pPr>
            <w:r w:rsidRPr="001B4041">
              <w:rPr>
                <w:rFonts w:ascii="Browallia New" w:hAnsi="Browallia New" w:cs="Browallia New"/>
                <w:sz w:val="26"/>
                <w:szCs w:val="26"/>
                <w:cs/>
              </w:rPr>
              <w:t xml:space="preserve">ยอดคงเหลือ ณ วันที่ </w:t>
            </w:r>
            <w:r w:rsidRPr="001B4041">
              <w:rPr>
                <w:rFonts w:ascii="Browallia New" w:hAnsi="Browallia New" w:cs="Browallia New"/>
                <w:sz w:val="26"/>
                <w:szCs w:val="26"/>
                <w:lang w:val="en-GB"/>
              </w:rPr>
              <w:t>1</w:t>
            </w:r>
            <w:r w:rsidRPr="001B4041">
              <w:rPr>
                <w:rFonts w:ascii="Browallia New" w:hAnsi="Browallia New" w:cs="Browallia New"/>
                <w:sz w:val="26"/>
                <w:szCs w:val="26"/>
                <w:cs/>
                <w:lang w:val="en-GB"/>
              </w:rPr>
              <w:t xml:space="preserve"> มกราคม</w:t>
            </w:r>
          </w:p>
        </w:tc>
        <w:tc>
          <w:tcPr>
            <w:tcW w:w="165" w:type="dxa"/>
          </w:tcPr>
          <w:p w14:paraId="71A3CA2D" w14:textId="77777777" w:rsidR="00990CFB" w:rsidRPr="001B4041" w:rsidRDefault="00990CFB" w:rsidP="00990CFB">
            <w:pPr>
              <w:tabs>
                <w:tab w:val="left" w:pos="3390"/>
              </w:tabs>
              <w:spacing w:line="240" w:lineRule="auto"/>
              <w:ind w:left="426"/>
              <w:jc w:val="thaiDistribute"/>
              <w:rPr>
                <w:rFonts w:ascii="Browallia New" w:hAnsi="Browallia New" w:cs="Browallia New"/>
                <w:sz w:val="26"/>
                <w:szCs w:val="26"/>
                <w:cs/>
              </w:rPr>
            </w:pPr>
          </w:p>
        </w:tc>
        <w:tc>
          <w:tcPr>
            <w:tcW w:w="1779" w:type="dxa"/>
          </w:tcPr>
          <w:p w14:paraId="33901816" w14:textId="41782E34" w:rsidR="00990CFB" w:rsidRPr="009A68B3" w:rsidRDefault="0077410A" w:rsidP="00990CFB">
            <w:pPr>
              <w:pStyle w:val="acctfourfigures"/>
              <w:tabs>
                <w:tab w:val="clear" w:pos="765"/>
              </w:tabs>
              <w:spacing w:line="240" w:lineRule="auto"/>
              <w:ind w:left="-117"/>
              <w:jc w:val="right"/>
              <w:rPr>
                <w:rFonts w:ascii="Browallia New" w:hAnsi="Browallia New" w:cs="Browallia New"/>
                <w:sz w:val="26"/>
                <w:szCs w:val="26"/>
                <w:cs/>
                <w:lang w:val="en-US" w:bidi="th-TH"/>
              </w:rPr>
            </w:pPr>
            <w:r w:rsidRPr="009A68B3">
              <w:rPr>
                <w:rFonts w:ascii="Browallia New" w:hAnsi="Browallia New" w:cs="Browallia New"/>
                <w:sz w:val="26"/>
                <w:szCs w:val="26"/>
                <w:lang w:val="en-US" w:bidi="th-TH"/>
              </w:rPr>
              <w:t>3,621</w:t>
            </w:r>
          </w:p>
        </w:tc>
        <w:tc>
          <w:tcPr>
            <w:tcW w:w="180" w:type="dxa"/>
          </w:tcPr>
          <w:p w14:paraId="39F8C1A9" w14:textId="77777777" w:rsidR="00990CFB" w:rsidRPr="001B4041" w:rsidRDefault="00990CFB" w:rsidP="00990CFB">
            <w:pPr>
              <w:tabs>
                <w:tab w:val="left" w:pos="3390"/>
              </w:tabs>
              <w:spacing w:line="240" w:lineRule="auto"/>
              <w:ind w:left="426"/>
              <w:jc w:val="right"/>
              <w:rPr>
                <w:rFonts w:ascii="Browallia New" w:hAnsi="Browallia New" w:cs="Browallia New"/>
                <w:sz w:val="26"/>
                <w:szCs w:val="26"/>
                <w:cs/>
              </w:rPr>
            </w:pPr>
          </w:p>
        </w:tc>
        <w:tc>
          <w:tcPr>
            <w:tcW w:w="1800" w:type="dxa"/>
          </w:tcPr>
          <w:p w14:paraId="172A36AE" w14:textId="67386851" w:rsidR="00990CFB" w:rsidRPr="001B4041" w:rsidRDefault="00990CFB" w:rsidP="00990CFB">
            <w:pPr>
              <w:pStyle w:val="acctfourfigures"/>
              <w:tabs>
                <w:tab w:val="clear" w:pos="765"/>
              </w:tabs>
              <w:spacing w:line="240" w:lineRule="auto"/>
              <w:ind w:left="-117"/>
              <w:jc w:val="right"/>
              <w:rPr>
                <w:rFonts w:ascii="Browallia New" w:hAnsi="Browallia New" w:cs="Browallia New"/>
                <w:sz w:val="26"/>
                <w:szCs w:val="26"/>
                <w:cs/>
                <w:lang w:val="en-US" w:bidi="th-TH"/>
              </w:rPr>
            </w:pPr>
            <w:r>
              <w:rPr>
                <w:rFonts w:ascii="Browallia New" w:hAnsi="Browallia New" w:cs="Browallia New"/>
                <w:sz w:val="26"/>
                <w:szCs w:val="26"/>
                <w:lang w:val="en-US" w:bidi="th-TH"/>
              </w:rPr>
              <w:t>2,617</w:t>
            </w:r>
          </w:p>
        </w:tc>
      </w:tr>
      <w:tr w:rsidR="00990CFB" w:rsidRPr="001B4041" w14:paraId="5CE24F2D" w14:textId="77777777" w:rsidTr="0023354E">
        <w:trPr>
          <w:cantSplit/>
        </w:trPr>
        <w:tc>
          <w:tcPr>
            <w:tcW w:w="4974" w:type="dxa"/>
          </w:tcPr>
          <w:p w14:paraId="5FD12C85" w14:textId="77777777" w:rsidR="00990CFB" w:rsidRPr="001B4041" w:rsidRDefault="00990CFB" w:rsidP="00990CFB">
            <w:pPr>
              <w:spacing w:line="240" w:lineRule="auto"/>
              <w:jc w:val="thaiDistribute"/>
              <w:rPr>
                <w:rFonts w:ascii="Browallia New" w:hAnsi="Browallia New" w:cs="Browallia New"/>
                <w:sz w:val="26"/>
                <w:szCs w:val="26"/>
                <w:cs/>
                <w:lang w:val="en-GB"/>
              </w:rPr>
            </w:pPr>
            <w:r w:rsidRPr="001B4041">
              <w:rPr>
                <w:rFonts w:ascii="Browallia New" w:hAnsi="Browallia New" w:cs="Browallia New"/>
                <w:sz w:val="26"/>
                <w:szCs w:val="26"/>
                <w:u w:val="single"/>
                <w:cs/>
              </w:rPr>
              <w:t>บวก</w:t>
            </w:r>
            <w:r w:rsidRPr="001B4041">
              <w:rPr>
                <w:rFonts w:ascii="Browallia New" w:hAnsi="Browallia New" w:cs="Browallia New"/>
                <w:sz w:val="26"/>
                <w:szCs w:val="26"/>
                <w:cs/>
              </w:rPr>
              <w:t xml:space="preserve"> ตั้งค่าเผื่อเพิ่มขึ้นจากสินค้าล้าสมัยและลดมูลค่า</w:t>
            </w:r>
          </w:p>
        </w:tc>
        <w:tc>
          <w:tcPr>
            <w:tcW w:w="165" w:type="dxa"/>
          </w:tcPr>
          <w:p w14:paraId="76A5C9D9" w14:textId="77777777" w:rsidR="00990CFB" w:rsidRPr="001B4041" w:rsidRDefault="00990CFB" w:rsidP="00990CFB">
            <w:pPr>
              <w:tabs>
                <w:tab w:val="left" w:pos="3390"/>
              </w:tabs>
              <w:spacing w:line="240" w:lineRule="auto"/>
              <w:ind w:left="426"/>
              <w:jc w:val="thaiDistribute"/>
              <w:rPr>
                <w:rFonts w:ascii="Browallia New" w:hAnsi="Browallia New" w:cs="Browallia New"/>
                <w:sz w:val="26"/>
                <w:szCs w:val="26"/>
                <w:cs/>
              </w:rPr>
            </w:pPr>
          </w:p>
        </w:tc>
        <w:tc>
          <w:tcPr>
            <w:tcW w:w="1779" w:type="dxa"/>
            <w:vAlign w:val="center"/>
          </w:tcPr>
          <w:p w14:paraId="513D7A60" w14:textId="6D16327F" w:rsidR="00990CFB" w:rsidRPr="009A68B3" w:rsidRDefault="0077410A" w:rsidP="00990CFB">
            <w:pPr>
              <w:pStyle w:val="acctfourfigures"/>
              <w:tabs>
                <w:tab w:val="clear" w:pos="765"/>
              </w:tabs>
              <w:spacing w:line="240" w:lineRule="auto"/>
              <w:ind w:left="-117"/>
              <w:jc w:val="right"/>
              <w:rPr>
                <w:rFonts w:ascii="Browallia New" w:hAnsi="Browallia New" w:cs="Browallia New"/>
                <w:sz w:val="26"/>
                <w:szCs w:val="26"/>
                <w:lang w:val="en-US"/>
              </w:rPr>
            </w:pPr>
            <w:r w:rsidRPr="009A68B3">
              <w:rPr>
                <w:rFonts w:ascii="Browallia New" w:hAnsi="Browallia New" w:cs="Browallia New"/>
                <w:sz w:val="26"/>
                <w:szCs w:val="26"/>
                <w:lang w:val="en-US"/>
              </w:rPr>
              <w:t>1,134</w:t>
            </w:r>
          </w:p>
        </w:tc>
        <w:tc>
          <w:tcPr>
            <w:tcW w:w="180" w:type="dxa"/>
          </w:tcPr>
          <w:p w14:paraId="3E8C881F" w14:textId="77777777" w:rsidR="00990CFB" w:rsidRPr="001B4041" w:rsidRDefault="00990CFB" w:rsidP="00990CFB">
            <w:pPr>
              <w:tabs>
                <w:tab w:val="left" w:pos="3390"/>
              </w:tabs>
              <w:spacing w:line="240" w:lineRule="auto"/>
              <w:ind w:left="426"/>
              <w:rPr>
                <w:rFonts w:ascii="Browallia New" w:hAnsi="Browallia New" w:cs="Browallia New"/>
                <w:sz w:val="26"/>
                <w:szCs w:val="26"/>
                <w:cs/>
              </w:rPr>
            </w:pPr>
          </w:p>
        </w:tc>
        <w:tc>
          <w:tcPr>
            <w:tcW w:w="1800" w:type="dxa"/>
            <w:vAlign w:val="center"/>
          </w:tcPr>
          <w:p w14:paraId="304EDF89" w14:textId="7193CA52" w:rsidR="00990CFB" w:rsidRPr="001B4041" w:rsidRDefault="00990CFB" w:rsidP="00990CFB">
            <w:pPr>
              <w:pStyle w:val="acctfourfigures"/>
              <w:tabs>
                <w:tab w:val="clear" w:pos="765"/>
              </w:tabs>
              <w:spacing w:line="240" w:lineRule="auto"/>
              <w:ind w:left="-117"/>
              <w:jc w:val="right"/>
              <w:rPr>
                <w:rFonts w:ascii="Browallia New" w:hAnsi="Browallia New" w:cs="Browallia New"/>
                <w:sz w:val="26"/>
                <w:szCs w:val="26"/>
                <w:lang w:val="en-US"/>
              </w:rPr>
            </w:pPr>
            <w:r>
              <w:rPr>
                <w:rFonts w:ascii="Browallia New" w:hAnsi="Browallia New" w:cs="Browallia New"/>
                <w:sz w:val="26"/>
                <w:szCs w:val="26"/>
                <w:lang w:val="en-US"/>
              </w:rPr>
              <w:t>1,248</w:t>
            </w:r>
          </w:p>
        </w:tc>
      </w:tr>
      <w:tr w:rsidR="00990CFB" w:rsidRPr="001B4041" w14:paraId="46D73F82" w14:textId="77777777" w:rsidTr="002026BF">
        <w:trPr>
          <w:cantSplit/>
        </w:trPr>
        <w:tc>
          <w:tcPr>
            <w:tcW w:w="4974" w:type="dxa"/>
          </w:tcPr>
          <w:p w14:paraId="71046B54" w14:textId="77777777" w:rsidR="00990CFB" w:rsidRPr="001B4041" w:rsidRDefault="00990CFB" w:rsidP="00990CFB">
            <w:pPr>
              <w:spacing w:line="240" w:lineRule="auto"/>
              <w:jc w:val="thaiDistribute"/>
              <w:rPr>
                <w:rFonts w:ascii="Browallia New" w:hAnsi="Browallia New" w:cs="Browallia New"/>
                <w:sz w:val="26"/>
                <w:szCs w:val="26"/>
              </w:rPr>
            </w:pPr>
            <w:r w:rsidRPr="001B4041">
              <w:rPr>
                <w:rFonts w:ascii="Browallia New" w:hAnsi="Browallia New" w:cs="Browallia New"/>
                <w:sz w:val="26"/>
                <w:szCs w:val="26"/>
                <w:u w:val="single"/>
                <w:cs/>
                <w:lang w:val="en-GB"/>
              </w:rPr>
              <w:t>หัก</w:t>
            </w:r>
            <w:r w:rsidRPr="001B4041">
              <w:rPr>
                <w:rFonts w:ascii="Browallia New" w:hAnsi="Browallia New" w:cs="Browallia New"/>
                <w:sz w:val="26"/>
                <w:szCs w:val="26"/>
                <w:cs/>
              </w:rPr>
              <w:t xml:space="preserve"> กลับรายการค่าเผื่อ</w:t>
            </w:r>
          </w:p>
        </w:tc>
        <w:tc>
          <w:tcPr>
            <w:tcW w:w="165" w:type="dxa"/>
          </w:tcPr>
          <w:p w14:paraId="51966AA1" w14:textId="77777777" w:rsidR="00990CFB" w:rsidRPr="001B4041" w:rsidRDefault="00990CFB" w:rsidP="00990CFB">
            <w:pPr>
              <w:tabs>
                <w:tab w:val="left" w:pos="3390"/>
              </w:tabs>
              <w:spacing w:line="240" w:lineRule="auto"/>
              <w:ind w:left="426"/>
              <w:jc w:val="thaiDistribute"/>
              <w:rPr>
                <w:rFonts w:ascii="Browallia New" w:hAnsi="Browallia New" w:cs="Browallia New"/>
                <w:sz w:val="26"/>
                <w:szCs w:val="26"/>
                <w:cs/>
              </w:rPr>
            </w:pPr>
          </w:p>
        </w:tc>
        <w:tc>
          <w:tcPr>
            <w:tcW w:w="1779" w:type="dxa"/>
            <w:tcBorders>
              <w:bottom w:val="single" w:sz="4" w:space="0" w:color="auto"/>
            </w:tcBorders>
          </w:tcPr>
          <w:p w14:paraId="128578BC" w14:textId="091F4D36" w:rsidR="00990CFB" w:rsidRPr="009A68B3" w:rsidRDefault="0077410A" w:rsidP="00990CFB">
            <w:pPr>
              <w:pStyle w:val="acctfourfigures"/>
              <w:tabs>
                <w:tab w:val="clear" w:pos="765"/>
              </w:tabs>
              <w:spacing w:line="240" w:lineRule="auto"/>
              <w:ind w:left="-117"/>
              <w:jc w:val="right"/>
              <w:rPr>
                <w:rFonts w:ascii="Browallia New" w:hAnsi="Browallia New" w:cs="Browallia New"/>
                <w:sz w:val="26"/>
                <w:szCs w:val="26"/>
                <w:cs/>
                <w:lang w:val="en-US" w:bidi="th-TH"/>
              </w:rPr>
            </w:pPr>
            <w:r w:rsidRPr="009A68B3">
              <w:rPr>
                <w:rFonts w:ascii="Browallia New" w:hAnsi="Browallia New" w:cs="Browallia New"/>
                <w:sz w:val="26"/>
                <w:szCs w:val="26"/>
                <w:cs/>
                <w:lang w:val="en-US" w:bidi="th-TH"/>
              </w:rPr>
              <w:t>(</w:t>
            </w:r>
            <w:r w:rsidRPr="009A68B3">
              <w:rPr>
                <w:rFonts w:ascii="Browallia New" w:hAnsi="Browallia New" w:cs="Browallia New"/>
                <w:sz w:val="26"/>
                <w:szCs w:val="26"/>
                <w:lang w:val="en-US" w:bidi="th-TH"/>
              </w:rPr>
              <w:t>1,3</w:t>
            </w:r>
            <w:r w:rsidR="008C58EE">
              <w:rPr>
                <w:rFonts w:ascii="Browallia New" w:hAnsi="Browallia New" w:cs="Browallia New"/>
                <w:sz w:val="26"/>
                <w:szCs w:val="26"/>
                <w:lang w:val="en-US" w:bidi="th-TH"/>
              </w:rPr>
              <w:t>79</w:t>
            </w:r>
            <w:r w:rsidRPr="009A68B3">
              <w:rPr>
                <w:rFonts w:ascii="Browallia New" w:hAnsi="Browallia New" w:cs="Browallia New"/>
                <w:sz w:val="26"/>
                <w:szCs w:val="26"/>
                <w:cs/>
                <w:lang w:val="en-US" w:bidi="th-TH"/>
              </w:rPr>
              <w:t>)</w:t>
            </w:r>
          </w:p>
        </w:tc>
        <w:tc>
          <w:tcPr>
            <w:tcW w:w="180" w:type="dxa"/>
          </w:tcPr>
          <w:p w14:paraId="25757A66" w14:textId="77777777" w:rsidR="00990CFB" w:rsidRPr="001B4041" w:rsidRDefault="00990CFB" w:rsidP="00990CFB">
            <w:pPr>
              <w:tabs>
                <w:tab w:val="left" w:pos="3390"/>
              </w:tabs>
              <w:spacing w:line="240" w:lineRule="auto"/>
              <w:ind w:left="426"/>
              <w:jc w:val="right"/>
              <w:rPr>
                <w:rFonts w:ascii="Browallia New" w:hAnsi="Browallia New" w:cs="Browallia New"/>
                <w:sz w:val="26"/>
                <w:szCs w:val="26"/>
                <w:cs/>
              </w:rPr>
            </w:pPr>
          </w:p>
        </w:tc>
        <w:tc>
          <w:tcPr>
            <w:tcW w:w="1800" w:type="dxa"/>
            <w:tcBorders>
              <w:bottom w:val="single" w:sz="4" w:space="0" w:color="auto"/>
            </w:tcBorders>
          </w:tcPr>
          <w:p w14:paraId="26E55414" w14:textId="30562433" w:rsidR="00990CFB" w:rsidRPr="001B4041" w:rsidRDefault="00990CFB" w:rsidP="00990CFB">
            <w:pPr>
              <w:pStyle w:val="acctfourfigures"/>
              <w:tabs>
                <w:tab w:val="clear" w:pos="765"/>
              </w:tabs>
              <w:spacing w:line="240" w:lineRule="auto"/>
              <w:ind w:left="-117"/>
              <w:jc w:val="right"/>
              <w:rPr>
                <w:rFonts w:ascii="Browallia New" w:hAnsi="Browallia New" w:cs="Browallia New"/>
                <w:sz w:val="26"/>
                <w:szCs w:val="26"/>
                <w:cs/>
                <w:lang w:val="en-US" w:bidi="th-TH"/>
              </w:rPr>
            </w:pPr>
            <w:r>
              <w:rPr>
                <w:rFonts w:ascii="Browallia New" w:hAnsi="Browallia New" w:cs="Browallia New"/>
                <w:sz w:val="26"/>
                <w:szCs w:val="26"/>
                <w:cs/>
                <w:lang w:val="en-US" w:bidi="th-TH"/>
              </w:rPr>
              <w:t>(</w:t>
            </w:r>
            <w:r>
              <w:rPr>
                <w:rFonts w:ascii="Browallia New" w:hAnsi="Browallia New" w:cs="Browallia New"/>
                <w:sz w:val="26"/>
                <w:szCs w:val="26"/>
                <w:lang w:val="en-US" w:bidi="th-TH"/>
              </w:rPr>
              <w:t>244</w:t>
            </w:r>
            <w:r>
              <w:rPr>
                <w:rFonts w:ascii="Browallia New" w:hAnsi="Browallia New" w:cs="Browallia New"/>
                <w:sz w:val="26"/>
                <w:szCs w:val="26"/>
                <w:cs/>
                <w:lang w:val="en-US" w:bidi="th-TH"/>
              </w:rPr>
              <w:t>)</w:t>
            </w:r>
          </w:p>
        </w:tc>
      </w:tr>
      <w:tr w:rsidR="00990CFB" w:rsidRPr="001B4041" w14:paraId="0C8392E0" w14:textId="77777777" w:rsidTr="002026BF">
        <w:trPr>
          <w:cantSplit/>
        </w:trPr>
        <w:tc>
          <w:tcPr>
            <w:tcW w:w="4974" w:type="dxa"/>
          </w:tcPr>
          <w:p w14:paraId="4AAC3990" w14:textId="77777777" w:rsidR="00990CFB" w:rsidRPr="001B4041" w:rsidRDefault="00990CFB" w:rsidP="00990CFB">
            <w:pPr>
              <w:spacing w:line="240" w:lineRule="auto"/>
              <w:jc w:val="thaiDistribute"/>
              <w:rPr>
                <w:rFonts w:ascii="Browallia New" w:hAnsi="Browallia New" w:cs="Browallia New"/>
                <w:sz w:val="26"/>
                <w:szCs w:val="26"/>
                <w:cs/>
                <w:lang w:val="en-GB"/>
              </w:rPr>
            </w:pPr>
            <w:r w:rsidRPr="001B4041">
              <w:rPr>
                <w:rFonts w:ascii="Browallia New" w:hAnsi="Browallia New" w:cs="Browallia New"/>
                <w:sz w:val="26"/>
                <w:szCs w:val="26"/>
                <w:cs/>
              </w:rPr>
              <w:t xml:space="preserve">ยอดคงเหลือ ณ วันที่ </w:t>
            </w:r>
            <w:r w:rsidRPr="001B4041">
              <w:rPr>
                <w:rFonts w:ascii="Browallia New" w:hAnsi="Browallia New" w:cs="Browallia New"/>
                <w:sz w:val="26"/>
                <w:szCs w:val="26"/>
              </w:rPr>
              <w:t xml:space="preserve">31 </w:t>
            </w:r>
            <w:r w:rsidRPr="001B4041">
              <w:rPr>
                <w:rFonts w:ascii="Browallia New" w:hAnsi="Browallia New" w:cs="Browallia New"/>
                <w:sz w:val="26"/>
                <w:szCs w:val="26"/>
                <w:cs/>
              </w:rPr>
              <w:t xml:space="preserve">ธันวาคม </w:t>
            </w:r>
          </w:p>
        </w:tc>
        <w:tc>
          <w:tcPr>
            <w:tcW w:w="165" w:type="dxa"/>
          </w:tcPr>
          <w:p w14:paraId="4C293343" w14:textId="77777777" w:rsidR="00990CFB" w:rsidRPr="001B4041" w:rsidRDefault="00990CFB" w:rsidP="00990CFB">
            <w:pPr>
              <w:tabs>
                <w:tab w:val="left" w:pos="3390"/>
              </w:tabs>
              <w:spacing w:line="240" w:lineRule="auto"/>
              <w:ind w:left="426"/>
              <w:jc w:val="thaiDistribute"/>
              <w:rPr>
                <w:rFonts w:ascii="Browallia New" w:hAnsi="Browallia New" w:cs="Browallia New"/>
                <w:sz w:val="26"/>
                <w:szCs w:val="26"/>
                <w:cs/>
              </w:rPr>
            </w:pPr>
          </w:p>
        </w:tc>
        <w:tc>
          <w:tcPr>
            <w:tcW w:w="1779" w:type="dxa"/>
            <w:tcBorders>
              <w:top w:val="single" w:sz="4" w:space="0" w:color="auto"/>
              <w:bottom w:val="single" w:sz="12" w:space="0" w:color="auto"/>
            </w:tcBorders>
          </w:tcPr>
          <w:p w14:paraId="63A06508" w14:textId="10E1C1EC" w:rsidR="00990CFB" w:rsidRPr="009A68B3" w:rsidRDefault="0077410A" w:rsidP="00990CFB">
            <w:pPr>
              <w:pStyle w:val="acctfourfigures"/>
              <w:tabs>
                <w:tab w:val="clear" w:pos="765"/>
              </w:tabs>
              <w:spacing w:line="240" w:lineRule="auto"/>
              <w:ind w:left="-117"/>
              <w:jc w:val="right"/>
              <w:rPr>
                <w:rFonts w:ascii="Browallia New" w:hAnsi="Browallia New" w:cs="Browallia New"/>
                <w:sz w:val="26"/>
                <w:szCs w:val="26"/>
                <w:cs/>
                <w:lang w:val="en-US" w:bidi="th-TH"/>
              </w:rPr>
            </w:pPr>
            <w:r w:rsidRPr="009A68B3">
              <w:rPr>
                <w:rFonts w:ascii="Browallia New" w:hAnsi="Browallia New" w:cs="Browallia New"/>
                <w:sz w:val="26"/>
                <w:szCs w:val="26"/>
                <w:lang w:val="en-US" w:bidi="th-TH"/>
              </w:rPr>
              <w:t>3,37</w:t>
            </w:r>
            <w:r w:rsidR="008C58EE">
              <w:rPr>
                <w:rFonts w:ascii="Browallia New" w:hAnsi="Browallia New" w:cs="Browallia New"/>
                <w:sz w:val="26"/>
                <w:szCs w:val="26"/>
                <w:lang w:val="en-US" w:bidi="th-TH"/>
              </w:rPr>
              <w:t>6</w:t>
            </w:r>
          </w:p>
        </w:tc>
        <w:tc>
          <w:tcPr>
            <w:tcW w:w="180" w:type="dxa"/>
          </w:tcPr>
          <w:p w14:paraId="1B50DFFD" w14:textId="77777777" w:rsidR="00990CFB" w:rsidRPr="001B4041" w:rsidRDefault="00990CFB" w:rsidP="00990CFB">
            <w:pPr>
              <w:tabs>
                <w:tab w:val="left" w:pos="3390"/>
              </w:tabs>
              <w:spacing w:line="240" w:lineRule="auto"/>
              <w:ind w:left="426"/>
              <w:jc w:val="right"/>
              <w:rPr>
                <w:rFonts w:ascii="Browallia New" w:hAnsi="Browallia New" w:cs="Browallia New"/>
                <w:sz w:val="26"/>
                <w:szCs w:val="26"/>
                <w:cs/>
              </w:rPr>
            </w:pPr>
          </w:p>
        </w:tc>
        <w:tc>
          <w:tcPr>
            <w:tcW w:w="1800" w:type="dxa"/>
            <w:tcBorders>
              <w:top w:val="single" w:sz="4" w:space="0" w:color="auto"/>
              <w:bottom w:val="single" w:sz="12" w:space="0" w:color="auto"/>
            </w:tcBorders>
          </w:tcPr>
          <w:p w14:paraId="08ADBEF6" w14:textId="60F33A4C" w:rsidR="00990CFB" w:rsidRPr="001B4041" w:rsidRDefault="00990CFB" w:rsidP="00990CFB">
            <w:pPr>
              <w:pStyle w:val="acctfourfigures"/>
              <w:tabs>
                <w:tab w:val="clear" w:pos="765"/>
              </w:tabs>
              <w:spacing w:line="240" w:lineRule="auto"/>
              <w:ind w:left="-117"/>
              <w:jc w:val="right"/>
              <w:rPr>
                <w:rFonts w:ascii="Browallia New" w:hAnsi="Browallia New" w:cs="Browallia New"/>
                <w:sz w:val="26"/>
                <w:szCs w:val="26"/>
                <w:cs/>
                <w:lang w:val="en-US" w:bidi="th-TH"/>
              </w:rPr>
            </w:pPr>
            <w:r>
              <w:rPr>
                <w:rFonts w:ascii="Browallia New" w:hAnsi="Browallia New" w:cs="Browallia New"/>
                <w:sz w:val="26"/>
                <w:szCs w:val="26"/>
                <w:lang w:val="en-US" w:bidi="th-TH"/>
              </w:rPr>
              <w:t>3,621</w:t>
            </w:r>
          </w:p>
        </w:tc>
      </w:tr>
    </w:tbl>
    <w:p w14:paraId="2EA654FF" w14:textId="3447D471" w:rsidR="004377A6" w:rsidRDefault="004377A6" w:rsidP="001B4041">
      <w:pPr>
        <w:tabs>
          <w:tab w:val="left" w:pos="7655"/>
          <w:tab w:val="left" w:pos="7797"/>
          <w:tab w:val="left" w:pos="7938"/>
        </w:tabs>
        <w:spacing w:line="240" w:lineRule="auto"/>
        <w:jc w:val="thaiDistribute"/>
        <w:rPr>
          <w:rFonts w:ascii="Browallia New" w:hAnsi="Browallia New" w:cs="Browallia New"/>
          <w:sz w:val="26"/>
          <w:szCs w:val="26"/>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213"/>
        <w:gridCol w:w="236"/>
        <w:gridCol w:w="1182"/>
      </w:tblGrid>
      <w:tr w:rsidR="0023354E" w:rsidRPr="001B4041" w14:paraId="131C1043" w14:textId="77777777" w:rsidTr="00177CFF">
        <w:tc>
          <w:tcPr>
            <w:tcW w:w="3543" w:type="dxa"/>
          </w:tcPr>
          <w:p w14:paraId="4BC2DC91" w14:textId="77777777" w:rsidR="0023354E" w:rsidRPr="001B4041" w:rsidRDefault="0023354E" w:rsidP="00177CFF">
            <w:pPr>
              <w:tabs>
                <w:tab w:val="clear" w:pos="227"/>
              </w:tabs>
              <w:spacing w:line="240" w:lineRule="auto"/>
              <w:ind w:left="276" w:hanging="276"/>
              <w:rPr>
                <w:rFonts w:ascii="Browallia New" w:hAnsi="Browallia New" w:cs="Browallia New"/>
                <w:sz w:val="26"/>
                <w:szCs w:val="26"/>
                <w:cs/>
              </w:rPr>
            </w:pPr>
          </w:p>
        </w:tc>
        <w:tc>
          <w:tcPr>
            <w:tcW w:w="5387" w:type="dxa"/>
            <w:gridSpan w:val="7"/>
          </w:tcPr>
          <w:p w14:paraId="0D947368"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6"/>
                <w:szCs w:val="26"/>
              </w:rPr>
            </w:pPr>
            <w:r w:rsidRPr="001B4041">
              <w:rPr>
                <w:rFonts w:ascii="Browallia New" w:hAnsi="Browallia New" w:cs="Browallia New"/>
                <w:sz w:val="26"/>
                <w:szCs w:val="26"/>
                <w:cs/>
              </w:rPr>
              <w:t xml:space="preserve">(หน่วย </w:t>
            </w:r>
            <w:r w:rsidRPr="001B4041">
              <w:rPr>
                <w:rFonts w:ascii="Browallia New" w:hAnsi="Browallia New" w:cs="Browallia New"/>
                <w:sz w:val="26"/>
                <w:szCs w:val="26"/>
                <w:cs/>
                <w:lang w:val="en-GB"/>
              </w:rPr>
              <w:t xml:space="preserve">: </w:t>
            </w:r>
            <w:r w:rsidRPr="001B4041">
              <w:rPr>
                <w:rFonts w:ascii="Browallia New" w:hAnsi="Browallia New" w:cs="Browallia New"/>
                <w:sz w:val="26"/>
                <w:szCs w:val="26"/>
                <w:cs/>
              </w:rPr>
              <w:t>พันบาท)</w:t>
            </w:r>
          </w:p>
        </w:tc>
      </w:tr>
      <w:tr w:rsidR="0023354E" w:rsidRPr="001B4041" w14:paraId="79237A1A" w14:textId="77777777" w:rsidTr="00177CFF">
        <w:tblPrEx>
          <w:tblCellMar>
            <w:left w:w="72" w:type="dxa"/>
            <w:right w:w="72" w:type="dxa"/>
          </w:tblCellMar>
        </w:tblPrEx>
        <w:tc>
          <w:tcPr>
            <w:tcW w:w="3543" w:type="dxa"/>
          </w:tcPr>
          <w:p w14:paraId="36A885A6" w14:textId="77777777" w:rsidR="0023354E" w:rsidRPr="001B4041" w:rsidRDefault="0023354E" w:rsidP="00177CFF">
            <w:pPr>
              <w:tabs>
                <w:tab w:val="clear" w:pos="227"/>
              </w:tabs>
              <w:spacing w:line="240" w:lineRule="auto"/>
              <w:ind w:left="276" w:hanging="276"/>
              <w:rPr>
                <w:rFonts w:ascii="Browallia New" w:hAnsi="Browallia New" w:cs="Browallia New"/>
                <w:sz w:val="26"/>
                <w:szCs w:val="26"/>
                <w:cs/>
              </w:rPr>
            </w:pPr>
          </w:p>
        </w:tc>
        <w:tc>
          <w:tcPr>
            <w:tcW w:w="2518" w:type="dxa"/>
            <w:gridSpan w:val="3"/>
            <w:tcBorders>
              <w:bottom w:val="single" w:sz="4" w:space="0" w:color="auto"/>
            </w:tcBorders>
          </w:tcPr>
          <w:p w14:paraId="7A1C0AB1"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6"/>
                <w:szCs w:val="26"/>
              </w:rPr>
            </w:pPr>
            <w:r w:rsidRPr="001B4041">
              <w:rPr>
                <w:rFonts w:ascii="Browallia New" w:hAnsi="Browallia New" w:cs="Browallia New"/>
                <w:sz w:val="26"/>
                <w:szCs w:val="26"/>
                <w:cs/>
              </w:rPr>
              <w:t>งบการเงินรวม</w:t>
            </w:r>
          </w:p>
        </w:tc>
        <w:tc>
          <w:tcPr>
            <w:tcW w:w="238" w:type="dxa"/>
          </w:tcPr>
          <w:p w14:paraId="20D31CE4"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2631" w:type="dxa"/>
            <w:gridSpan w:val="3"/>
            <w:tcBorders>
              <w:bottom w:val="single" w:sz="4" w:space="0" w:color="auto"/>
            </w:tcBorders>
          </w:tcPr>
          <w:p w14:paraId="5E082294"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6"/>
                <w:szCs w:val="26"/>
              </w:rPr>
            </w:pPr>
            <w:r w:rsidRPr="001B4041">
              <w:rPr>
                <w:rFonts w:ascii="Browallia New" w:hAnsi="Browallia New" w:cs="Browallia New"/>
                <w:sz w:val="26"/>
                <w:szCs w:val="26"/>
                <w:cs/>
              </w:rPr>
              <w:t>งบการเงินเฉพาะของบริษัท</w:t>
            </w:r>
          </w:p>
        </w:tc>
      </w:tr>
      <w:tr w:rsidR="0023354E" w:rsidRPr="001B4041" w14:paraId="5813E1D1" w14:textId="77777777" w:rsidTr="00177CFF">
        <w:tblPrEx>
          <w:tblCellMar>
            <w:left w:w="72" w:type="dxa"/>
            <w:right w:w="72" w:type="dxa"/>
          </w:tblCellMar>
        </w:tblPrEx>
        <w:tc>
          <w:tcPr>
            <w:tcW w:w="3543" w:type="dxa"/>
          </w:tcPr>
          <w:p w14:paraId="61103EB0" w14:textId="77777777" w:rsidR="0023354E" w:rsidRPr="001B4041" w:rsidRDefault="0023354E" w:rsidP="00177CFF">
            <w:pPr>
              <w:tabs>
                <w:tab w:val="clear" w:pos="227"/>
              </w:tabs>
              <w:spacing w:line="240" w:lineRule="auto"/>
              <w:ind w:left="276" w:hanging="276"/>
              <w:rPr>
                <w:rFonts w:ascii="Browallia New" w:hAnsi="Browallia New" w:cs="Browallia New"/>
                <w:sz w:val="26"/>
                <w:szCs w:val="26"/>
                <w:cs/>
              </w:rPr>
            </w:pPr>
          </w:p>
        </w:tc>
        <w:tc>
          <w:tcPr>
            <w:tcW w:w="1134" w:type="dxa"/>
            <w:tcBorders>
              <w:bottom w:val="single" w:sz="4" w:space="0" w:color="auto"/>
            </w:tcBorders>
            <w:vAlign w:val="bottom"/>
          </w:tcPr>
          <w:p w14:paraId="4741E0E5" w14:textId="77777777" w:rsidR="0023354E" w:rsidRPr="00112FD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6"/>
                <w:szCs w:val="26"/>
              </w:rPr>
            </w:pPr>
            <w:r>
              <w:rPr>
                <w:rFonts w:ascii="Browallia New" w:hAnsi="Browallia New" w:cs="Browallia New" w:hint="cs"/>
                <w:sz w:val="26"/>
                <w:szCs w:val="26"/>
                <w:cs/>
                <w:lang w:val="en-GB"/>
              </w:rPr>
              <w:t>2560</w:t>
            </w:r>
          </w:p>
        </w:tc>
        <w:tc>
          <w:tcPr>
            <w:tcW w:w="236" w:type="dxa"/>
            <w:tcBorders>
              <w:top w:val="single" w:sz="4" w:space="0" w:color="auto"/>
            </w:tcBorders>
            <w:vAlign w:val="bottom"/>
          </w:tcPr>
          <w:p w14:paraId="455D8DCE"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b/>
                <w:bCs/>
                <w:sz w:val="26"/>
                <w:szCs w:val="26"/>
                <w:u w:val="single"/>
              </w:rPr>
            </w:pPr>
          </w:p>
        </w:tc>
        <w:tc>
          <w:tcPr>
            <w:tcW w:w="1148" w:type="dxa"/>
            <w:tcBorders>
              <w:bottom w:val="single" w:sz="4" w:space="0" w:color="auto"/>
            </w:tcBorders>
            <w:vAlign w:val="bottom"/>
          </w:tcPr>
          <w:p w14:paraId="3115DECB"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6"/>
                <w:szCs w:val="26"/>
              </w:rPr>
            </w:pPr>
            <w:r w:rsidRPr="001B4041">
              <w:rPr>
                <w:rFonts w:ascii="Browallia New" w:hAnsi="Browallia New" w:cs="Browallia New"/>
                <w:sz w:val="26"/>
                <w:szCs w:val="26"/>
              </w:rPr>
              <w:t>255</w:t>
            </w:r>
            <w:r>
              <w:rPr>
                <w:rFonts w:ascii="Browallia New" w:hAnsi="Browallia New" w:cs="Browallia New"/>
                <w:sz w:val="26"/>
                <w:szCs w:val="26"/>
              </w:rPr>
              <w:t>9</w:t>
            </w:r>
          </w:p>
        </w:tc>
        <w:tc>
          <w:tcPr>
            <w:tcW w:w="238" w:type="dxa"/>
          </w:tcPr>
          <w:p w14:paraId="2F10EC1C"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6"/>
                <w:szCs w:val="26"/>
              </w:rPr>
            </w:pPr>
          </w:p>
        </w:tc>
        <w:tc>
          <w:tcPr>
            <w:tcW w:w="1213" w:type="dxa"/>
            <w:tcBorders>
              <w:bottom w:val="single" w:sz="4" w:space="0" w:color="auto"/>
            </w:tcBorders>
            <w:vAlign w:val="bottom"/>
          </w:tcPr>
          <w:p w14:paraId="373ECA42"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6"/>
                <w:szCs w:val="26"/>
              </w:rPr>
            </w:pPr>
            <w:r>
              <w:rPr>
                <w:rFonts w:ascii="Browallia New" w:hAnsi="Browallia New" w:cs="Browallia New" w:hint="cs"/>
                <w:sz w:val="26"/>
                <w:szCs w:val="26"/>
                <w:cs/>
                <w:lang w:val="en-GB"/>
              </w:rPr>
              <w:t>2560</w:t>
            </w:r>
          </w:p>
        </w:tc>
        <w:tc>
          <w:tcPr>
            <w:tcW w:w="236" w:type="dxa"/>
            <w:vAlign w:val="bottom"/>
          </w:tcPr>
          <w:p w14:paraId="7EE228E1"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6"/>
                <w:szCs w:val="26"/>
              </w:rPr>
            </w:pPr>
          </w:p>
        </w:tc>
        <w:tc>
          <w:tcPr>
            <w:tcW w:w="1182" w:type="dxa"/>
            <w:tcBorders>
              <w:bottom w:val="single" w:sz="4" w:space="0" w:color="auto"/>
            </w:tcBorders>
            <w:vAlign w:val="bottom"/>
          </w:tcPr>
          <w:p w14:paraId="454736F3"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6"/>
                <w:szCs w:val="26"/>
              </w:rPr>
            </w:pPr>
            <w:r w:rsidRPr="001B4041">
              <w:rPr>
                <w:rFonts w:ascii="Browallia New" w:hAnsi="Browallia New" w:cs="Browallia New"/>
                <w:sz w:val="26"/>
                <w:szCs w:val="26"/>
              </w:rPr>
              <w:t>255</w:t>
            </w:r>
            <w:r>
              <w:rPr>
                <w:rFonts w:ascii="Browallia New" w:hAnsi="Browallia New" w:cs="Browallia New"/>
                <w:sz w:val="26"/>
                <w:szCs w:val="26"/>
              </w:rPr>
              <w:t>9</w:t>
            </w:r>
          </w:p>
        </w:tc>
      </w:tr>
      <w:tr w:rsidR="0023354E" w:rsidRPr="001B4041" w14:paraId="6A705B6C" w14:textId="77777777" w:rsidTr="00177CFF">
        <w:tblPrEx>
          <w:tblCellMar>
            <w:left w:w="72" w:type="dxa"/>
            <w:right w:w="72" w:type="dxa"/>
          </w:tblCellMar>
        </w:tblPrEx>
        <w:tc>
          <w:tcPr>
            <w:tcW w:w="3543" w:type="dxa"/>
          </w:tcPr>
          <w:p w14:paraId="0DCAEB17" w14:textId="77777777" w:rsidR="0023354E" w:rsidRPr="001B4041" w:rsidRDefault="0023354E" w:rsidP="00177CFF">
            <w:pPr>
              <w:tabs>
                <w:tab w:val="clear" w:pos="227"/>
              </w:tabs>
              <w:spacing w:line="240" w:lineRule="auto"/>
              <w:ind w:left="276" w:hanging="276"/>
              <w:rPr>
                <w:rFonts w:ascii="Browallia New" w:hAnsi="Browallia New" w:cs="Browallia New"/>
                <w:sz w:val="26"/>
                <w:szCs w:val="26"/>
                <w:cs/>
              </w:rPr>
            </w:pPr>
            <w:r w:rsidRPr="001B4041">
              <w:rPr>
                <w:rFonts w:ascii="Browallia New" w:hAnsi="Browallia New" w:cs="Browallia New"/>
                <w:sz w:val="26"/>
                <w:szCs w:val="26"/>
                <w:cs/>
              </w:rPr>
              <w:t>ต้นทุนของสินค้าคงเหลือที่บันทึกเป็นค่าใช้จ่าย                   และได้รวมในบัญชีต้นทุนขาย</w:t>
            </w:r>
          </w:p>
        </w:tc>
        <w:tc>
          <w:tcPr>
            <w:tcW w:w="1134" w:type="dxa"/>
            <w:tcBorders>
              <w:top w:val="single" w:sz="4" w:space="0" w:color="auto"/>
            </w:tcBorders>
          </w:tcPr>
          <w:p w14:paraId="3CA994DE" w14:textId="77777777" w:rsidR="0023354E" w:rsidRPr="00112FD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236" w:type="dxa"/>
          </w:tcPr>
          <w:p w14:paraId="50C0D560"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6"/>
                <w:szCs w:val="26"/>
                <w:u w:val="single"/>
              </w:rPr>
            </w:pPr>
          </w:p>
        </w:tc>
        <w:tc>
          <w:tcPr>
            <w:tcW w:w="1148" w:type="dxa"/>
            <w:tcBorders>
              <w:top w:val="single" w:sz="4" w:space="0" w:color="auto"/>
            </w:tcBorders>
          </w:tcPr>
          <w:p w14:paraId="10C69DB8"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238" w:type="dxa"/>
          </w:tcPr>
          <w:p w14:paraId="2E9D4727"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1213" w:type="dxa"/>
            <w:tcBorders>
              <w:top w:val="single" w:sz="4" w:space="0" w:color="auto"/>
            </w:tcBorders>
          </w:tcPr>
          <w:p w14:paraId="62BF7C8E"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6"/>
                <w:szCs w:val="26"/>
              </w:rPr>
            </w:pPr>
          </w:p>
        </w:tc>
        <w:tc>
          <w:tcPr>
            <w:tcW w:w="236" w:type="dxa"/>
          </w:tcPr>
          <w:p w14:paraId="671A482C"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1182" w:type="dxa"/>
          </w:tcPr>
          <w:p w14:paraId="764FB219"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6"/>
                <w:szCs w:val="26"/>
              </w:rPr>
            </w:pPr>
          </w:p>
        </w:tc>
      </w:tr>
      <w:tr w:rsidR="0023354E" w:rsidRPr="001B4041" w14:paraId="60749D46" w14:textId="77777777" w:rsidTr="00177CFF">
        <w:tc>
          <w:tcPr>
            <w:tcW w:w="3543" w:type="dxa"/>
          </w:tcPr>
          <w:p w14:paraId="73701F44" w14:textId="77777777" w:rsidR="0023354E" w:rsidRPr="001B4041" w:rsidRDefault="0023354E" w:rsidP="00177CFF">
            <w:pPr>
              <w:numPr>
                <w:ilvl w:val="0"/>
                <w:numId w:val="29"/>
              </w:numPr>
              <w:spacing w:line="240" w:lineRule="auto"/>
              <w:rPr>
                <w:rFonts w:ascii="Browallia New" w:hAnsi="Browallia New" w:cs="Browallia New"/>
                <w:sz w:val="26"/>
                <w:szCs w:val="26"/>
                <w:cs/>
              </w:rPr>
            </w:pPr>
            <w:r w:rsidRPr="001B4041">
              <w:rPr>
                <w:rFonts w:ascii="Browallia New" w:hAnsi="Browallia New" w:cs="Browallia New"/>
                <w:sz w:val="26"/>
                <w:szCs w:val="26"/>
                <w:cs/>
              </w:rPr>
              <w:t>ต้นทุนขาย</w:t>
            </w:r>
          </w:p>
        </w:tc>
        <w:tc>
          <w:tcPr>
            <w:tcW w:w="1134" w:type="dxa"/>
          </w:tcPr>
          <w:p w14:paraId="2F6C5629" w14:textId="77777777" w:rsidR="0023354E" w:rsidRPr="00112FD4" w:rsidRDefault="0023354E" w:rsidP="00177CFF">
            <w:pPr>
              <w:pStyle w:val="acctfourfigures"/>
              <w:tabs>
                <w:tab w:val="clear" w:pos="765"/>
              </w:tabs>
              <w:spacing w:line="240" w:lineRule="auto"/>
              <w:ind w:left="-117"/>
              <w:jc w:val="right"/>
              <w:rPr>
                <w:rFonts w:ascii="Browallia New" w:hAnsi="Browallia New" w:cs="Browallia New"/>
                <w:sz w:val="26"/>
                <w:szCs w:val="26"/>
                <w:lang w:val="en-US"/>
              </w:rPr>
            </w:pPr>
            <w:r w:rsidRPr="00112FD4">
              <w:rPr>
                <w:rFonts w:ascii="Browallia New" w:hAnsi="Browallia New" w:cs="Browallia New"/>
                <w:sz w:val="26"/>
                <w:szCs w:val="26"/>
                <w:lang w:val="en-US"/>
              </w:rPr>
              <w:t>277,669</w:t>
            </w:r>
          </w:p>
        </w:tc>
        <w:tc>
          <w:tcPr>
            <w:tcW w:w="236" w:type="dxa"/>
          </w:tcPr>
          <w:p w14:paraId="6A323071"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6"/>
                <w:szCs w:val="26"/>
                <w:u w:val="single"/>
              </w:rPr>
            </w:pPr>
          </w:p>
        </w:tc>
        <w:tc>
          <w:tcPr>
            <w:tcW w:w="1148" w:type="dxa"/>
          </w:tcPr>
          <w:p w14:paraId="22795F2E" w14:textId="77777777" w:rsidR="0023354E" w:rsidRPr="00C304F7" w:rsidRDefault="0023354E" w:rsidP="00177CFF">
            <w:pPr>
              <w:pStyle w:val="acctfourfigures"/>
              <w:tabs>
                <w:tab w:val="clear" w:pos="765"/>
              </w:tabs>
              <w:spacing w:line="240" w:lineRule="auto"/>
              <w:ind w:left="-117"/>
              <w:jc w:val="right"/>
              <w:rPr>
                <w:rFonts w:ascii="Browallia New" w:hAnsi="Browallia New" w:cs="Browallia New"/>
                <w:sz w:val="26"/>
                <w:szCs w:val="26"/>
                <w:lang w:val="en-US"/>
              </w:rPr>
            </w:pPr>
            <w:r w:rsidRPr="00C304F7">
              <w:rPr>
                <w:rFonts w:ascii="Browallia New" w:hAnsi="Browallia New" w:cs="Browallia New"/>
                <w:sz w:val="26"/>
                <w:szCs w:val="26"/>
                <w:lang w:val="en-US"/>
              </w:rPr>
              <w:t>298,915</w:t>
            </w:r>
          </w:p>
        </w:tc>
        <w:tc>
          <w:tcPr>
            <w:tcW w:w="238" w:type="dxa"/>
          </w:tcPr>
          <w:p w14:paraId="2545326B" w14:textId="77777777" w:rsidR="0023354E" w:rsidRPr="001B4041" w:rsidRDefault="0023354E" w:rsidP="00177CFF">
            <w:pPr>
              <w:pStyle w:val="acctfourfigures"/>
              <w:tabs>
                <w:tab w:val="clear" w:pos="765"/>
              </w:tabs>
              <w:spacing w:line="240" w:lineRule="auto"/>
              <w:ind w:left="-117"/>
              <w:jc w:val="right"/>
              <w:rPr>
                <w:rFonts w:ascii="Browallia New" w:hAnsi="Browallia New" w:cs="Browallia New"/>
                <w:sz w:val="26"/>
                <w:szCs w:val="26"/>
                <w:lang w:val="en-US"/>
              </w:rPr>
            </w:pPr>
          </w:p>
        </w:tc>
        <w:tc>
          <w:tcPr>
            <w:tcW w:w="1213" w:type="dxa"/>
          </w:tcPr>
          <w:p w14:paraId="6AABEA04" w14:textId="77777777" w:rsidR="0023354E" w:rsidRPr="001B4041" w:rsidRDefault="0023354E" w:rsidP="00177CFF">
            <w:pPr>
              <w:pStyle w:val="acctfourfigures"/>
              <w:tabs>
                <w:tab w:val="clear" w:pos="765"/>
              </w:tabs>
              <w:spacing w:line="240" w:lineRule="auto"/>
              <w:ind w:left="-117"/>
              <w:jc w:val="right"/>
              <w:rPr>
                <w:rFonts w:ascii="Browallia New" w:hAnsi="Browallia New" w:cs="Browallia New"/>
                <w:sz w:val="26"/>
                <w:szCs w:val="26"/>
                <w:lang w:val="en-US"/>
              </w:rPr>
            </w:pPr>
            <w:r w:rsidRPr="007F1102">
              <w:rPr>
                <w:rFonts w:ascii="Browallia New" w:hAnsi="Browallia New" w:cs="Browallia New"/>
                <w:sz w:val="26"/>
                <w:szCs w:val="26"/>
                <w:lang w:val="en-US"/>
              </w:rPr>
              <w:t>280,52</w:t>
            </w:r>
            <w:r>
              <w:rPr>
                <w:rFonts w:ascii="Browallia New" w:hAnsi="Browallia New" w:cs="Browallia New"/>
                <w:sz w:val="26"/>
                <w:szCs w:val="26"/>
                <w:lang w:val="en-US"/>
              </w:rPr>
              <w:t>8</w:t>
            </w:r>
          </w:p>
        </w:tc>
        <w:tc>
          <w:tcPr>
            <w:tcW w:w="236" w:type="dxa"/>
          </w:tcPr>
          <w:p w14:paraId="603D8FAA" w14:textId="77777777" w:rsidR="0023354E" w:rsidRPr="001B4041" w:rsidRDefault="0023354E" w:rsidP="00177CFF">
            <w:pPr>
              <w:pStyle w:val="acctfourfigures"/>
              <w:tabs>
                <w:tab w:val="clear" w:pos="765"/>
              </w:tabs>
              <w:spacing w:line="240" w:lineRule="auto"/>
              <w:ind w:left="-117"/>
              <w:jc w:val="right"/>
              <w:rPr>
                <w:rFonts w:ascii="Browallia New" w:hAnsi="Browallia New" w:cs="Browallia New"/>
                <w:sz w:val="26"/>
                <w:szCs w:val="26"/>
                <w:lang w:val="en-US"/>
              </w:rPr>
            </w:pPr>
          </w:p>
        </w:tc>
        <w:tc>
          <w:tcPr>
            <w:tcW w:w="1182" w:type="dxa"/>
          </w:tcPr>
          <w:p w14:paraId="34BD6265" w14:textId="77777777" w:rsidR="0023354E" w:rsidRPr="001B4041" w:rsidRDefault="0023354E" w:rsidP="00177CFF">
            <w:pPr>
              <w:pStyle w:val="acctfourfigures"/>
              <w:tabs>
                <w:tab w:val="clear" w:pos="765"/>
              </w:tabs>
              <w:spacing w:line="240" w:lineRule="auto"/>
              <w:ind w:left="-117"/>
              <w:jc w:val="right"/>
              <w:rPr>
                <w:rFonts w:ascii="Browallia New" w:hAnsi="Browallia New" w:cs="Browallia New"/>
                <w:sz w:val="26"/>
                <w:szCs w:val="26"/>
                <w:lang w:val="en-US"/>
              </w:rPr>
            </w:pPr>
            <w:r>
              <w:rPr>
                <w:rFonts w:ascii="Browallia New" w:hAnsi="Browallia New" w:cs="Browallia New"/>
                <w:sz w:val="26"/>
                <w:szCs w:val="26"/>
                <w:lang w:val="en-US"/>
              </w:rPr>
              <w:t>310,790</w:t>
            </w:r>
          </w:p>
        </w:tc>
      </w:tr>
      <w:tr w:rsidR="0023354E" w:rsidRPr="001B4041" w14:paraId="4A17D51A" w14:textId="77777777" w:rsidTr="00177CFF">
        <w:tc>
          <w:tcPr>
            <w:tcW w:w="3543" w:type="dxa"/>
          </w:tcPr>
          <w:p w14:paraId="74C26570" w14:textId="77777777" w:rsidR="0023354E" w:rsidRPr="001B4041" w:rsidRDefault="0023354E" w:rsidP="00177CFF">
            <w:pPr>
              <w:numPr>
                <w:ilvl w:val="0"/>
                <w:numId w:val="29"/>
              </w:numPr>
              <w:tabs>
                <w:tab w:val="clear" w:pos="340"/>
              </w:tabs>
              <w:spacing w:line="240" w:lineRule="auto"/>
              <w:ind w:left="456" w:hanging="456"/>
              <w:rPr>
                <w:rFonts w:ascii="Browallia New" w:hAnsi="Browallia New" w:cs="Browallia New"/>
                <w:sz w:val="26"/>
                <w:szCs w:val="26"/>
                <w:cs/>
              </w:rPr>
            </w:pPr>
            <w:r w:rsidRPr="001B4041">
              <w:rPr>
                <w:rFonts w:ascii="Browallia New" w:hAnsi="Browallia New" w:cs="Browallia New"/>
                <w:sz w:val="26"/>
                <w:szCs w:val="26"/>
                <w:cs/>
              </w:rPr>
              <w:t>การปรับลดมูลค่าเป็นมูลค่าสุทธิที่คาดว่า</w:t>
            </w:r>
            <w:r>
              <w:rPr>
                <w:rFonts w:ascii="Browallia New" w:hAnsi="Browallia New" w:cs="Browallia New"/>
                <w:sz w:val="26"/>
                <w:szCs w:val="26"/>
                <w:cs/>
              </w:rPr>
              <w:t xml:space="preserve">           </w:t>
            </w:r>
            <w:r w:rsidRPr="001B4041">
              <w:rPr>
                <w:rFonts w:ascii="Browallia New" w:hAnsi="Browallia New" w:cs="Browallia New"/>
                <w:sz w:val="26"/>
                <w:szCs w:val="26"/>
                <w:cs/>
              </w:rPr>
              <w:t>จะได้รับ</w:t>
            </w:r>
          </w:p>
        </w:tc>
        <w:tc>
          <w:tcPr>
            <w:tcW w:w="1134" w:type="dxa"/>
          </w:tcPr>
          <w:p w14:paraId="60BA5FD0" w14:textId="77777777" w:rsidR="0023354E" w:rsidRPr="00112FD4" w:rsidRDefault="0023354E" w:rsidP="00177CFF">
            <w:pPr>
              <w:pStyle w:val="acctfourfigures"/>
              <w:tabs>
                <w:tab w:val="clear" w:pos="765"/>
              </w:tabs>
              <w:spacing w:line="240" w:lineRule="auto"/>
              <w:ind w:left="-117"/>
              <w:jc w:val="right"/>
              <w:rPr>
                <w:rFonts w:ascii="Browallia New" w:hAnsi="Browallia New" w:cs="Browallia New"/>
                <w:sz w:val="26"/>
                <w:szCs w:val="26"/>
                <w:lang w:val="en-US"/>
              </w:rPr>
            </w:pPr>
          </w:p>
          <w:p w14:paraId="68FA9E94" w14:textId="77777777" w:rsidR="0023354E" w:rsidRPr="00112FD4" w:rsidRDefault="0023354E" w:rsidP="00177CFF">
            <w:pPr>
              <w:pStyle w:val="acctfourfigures"/>
              <w:tabs>
                <w:tab w:val="clear" w:pos="765"/>
              </w:tabs>
              <w:spacing w:line="240" w:lineRule="auto"/>
              <w:ind w:left="-117"/>
              <w:jc w:val="right"/>
              <w:rPr>
                <w:rFonts w:ascii="Browallia New" w:hAnsi="Browallia New" w:cs="Browallia New"/>
                <w:sz w:val="26"/>
                <w:szCs w:val="26"/>
                <w:lang w:val="en-US"/>
              </w:rPr>
            </w:pPr>
            <w:r w:rsidRPr="00112FD4">
              <w:rPr>
                <w:rFonts w:ascii="Browallia New" w:hAnsi="Browallia New" w:cs="Browallia New"/>
                <w:sz w:val="26"/>
                <w:szCs w:val="26"/>
                <w:lang w:val="en-US"/>
              </w:rPr>
              <w:t>1,134</w:t>
            </w:r>
          </w:p>
        </w:tc>
        <w:tc>
          <w:tcPr>
            <w:tcW w:w="236" w:type="dxa"/>
          </w:tcPr>
          <w:p w14:paraId="71A282CF"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6"/>
                <w:szCs w:val="26"/>
                <w:u w:val="single"/>
              </w:rPr>
            </w:pPr>
          </w:p>
        </w:tc>
        <w:tc>
          <w:tcPr>
            <w:tcW w:w="1148" w:type="dxa"/>
            <w:vAlign w:val="center"/>
          </w:tcPr>
          <w:p w14:paraId="02812063" w14:textId="77777777" w:rsidR="0023354E" w:rsidRDefault="0023354E" w:rsidP="00177CFF">
            <w:pPr>
              <w:pStyle w:val="acctfourfigures"/>
              <w:tabs>
                <w:tab w:val="clear" w:pos="765"/>
              </w:tabs>
              <w:spacing w:line="240" w:lineRule="auto"/>
              <w:ind w:left="-117"/>
              <w:jc w:val="right"/>
              <w:rPr>
                <w:rFonts w:ascii="Browallia New" w:hAnsi="Browallia New" w:cs="Browallia New"/>
                <w:sz w:val="26"/>
                <w:szCs w:val="26"/>
                <w:lang w:val="en-US"/>
              </w:rPr>
            </w:pPr>
          </w:p>
          <w:p w14:paraId="2EC419B5" w14:textId="77777777" w:rsidR="0023354E" w:rsidRPr="001B4041" w:rsidRDefault="0023354E" w:rsidP="00177CFF">
            <w:pPr>
              <w:pStyle w:val="acctfourfigures"/>
              <w:tabs>
                <w:tab w:val="clear" w:pos="765"/>
              </w:tabs>
              <w:spacing w:line="240" w:lineRule="auto"/>
              <w:ind w:left="-117"/>
              <w:jc w:val="right"/>
              <w:rPr>
                <w:rFonts w:ascii="Browallia New" w:hAnsi="Browallia New" w:cs="Browallia New"/>
                <w:sz w:val="26"/>
                <w:szCs w:val="26"/>
                <w:lang w:val="en-US"/>
              </w:rPr>
            </w:pPr>
            <w:r>
              <w:rPr>
                <w:rFonts w:ascii="Browallia New" w:hAnsi="Browallia New" w:cs="Browallia New"/>
                <w:sz w:val="26"/>
                <w:szCs w:val="26"/>
                <w:lang w:val="en-US"/>
              </w:rPr>
              <w:t>1,248</w:t>
            </w:r>
          </w:p>
        </w:tc>
        <w:tc>
          <w:tcPr>
            <w:tcW w:w="238" w:type="dxa"/>
          </w:tcPr>
          <w:p w14:paraId="341B00E2"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lang w:bidi="ar-SA"/>
              </w:rPr>
            </w:pPr>
          </w:p>
        </w:tc>
        <w:tc>
          <w:tcPr>
            <w:tcW w:w="1213" w:type="dxa"/>
          </w:tcPr>
          <w:p w14:paraId="0AFDBD90" w14:textId="77777777" w:rsidR="0023354E" w:rsidRDefault="0023354E" w:rsidP="00177CFF">
            <w:pPr>
              <w:pStyle w:val="acctfourfigures"/>
              <w:tabs>
                <w:tab w:val="clear" w:pos="765"/>
              </w:tabs>
              <w:spacing w:line="240" w:lineRule="auto"/>
              <w:ind w:left="-117"/>
              <w:jc w:val="right"/>
              <w:rPr>
                <w:rFonts w:ascii="Browallia New" w:hAnsi="Browallia New" w:cs="Browallia New"/>
                <w:sz w:val="26"/>
                <w:szCs w:val="26"/>
                <w:lang w:val="en-US"/>
              </w:rPr>
            </w:pPr>
          </w:p>
          <w:p w14:paraId="435E0086" w14:textId="77777777" w:rsidR="0023354E" w:rsidRPr="001B4041" w:rsidRDefault="0023354E" w:rsidP="00177CFF">
            <w:pPr>
              <w:pStyle w:val="acctfourfigures"/>
              <w:tabs>
                <w:tab w:val="clear" w:pos="765"/>
              </w:tabs>
              <w:spacing w:line="240" w:lineRule="auto"/>
              <w:ind w:left="-117"/>
              <w:jc w:val="right"/>
              <w:rPr>
                <w:rFonts w:ascii="Browallia New" w:hAnsi="Browallia New" w:cs="Browallia New"/>
                <w:sz w:val="26"/>
                <w:szCs w:val="26"/>
                <w:lang w:val="en-US"/>
              </w:rPr>
            </w:pPr>
            <w:r w:rsidRPr="007F1102">
              <w:rPr>
                <w:rFonts w:ascii="Browallia New" w:hAnsi="Browallia New" w:cs="Browallia New"/>
                <w:sz w:val="26"/>
                <w:szCs w:val="26"/>
                <w:lang w:val="en-US"/>
              </w:rPr>
              <w:t>1,134</w:t>
            </w:r>
          </w:p>
        </w:tc>
        <w:tc>
          <w:tcPr>
            <w:tcW w:w="236" w:type="dxa"/>
          </w:tcPr>
          <w:p w14:paraId="0846EBE6"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lang w:bidi="ar-SA"/>
              </w:rPr>
            </w:pPr>
          </w:p>
        </w:tc>
        <w:tc>
          <w:tcPr>
            <w:tcW w:w="1182" w:type="dxa"/>
            <w:vAlign w:val="center"/>
          </w:tcPr>
          <w:p w14:paraId="23D49A84" w14:textId="77777777" w:rsidR="0023354E" w:rsidRDefault="0023354E" w:rsidP="00177CFF">
            <w:pPr>
              <w:pStyle w:val="acctfourfigures"/>
              <w:tabs>
                <w:tab w:val="clear" w:pos="765"/>
              </w:tabs>
              <w:spacing w:line="240" w:lineRule="auto"/>
              <w:ind w:left="-117"/>
              <w:jc w:val="right"/>
              <w:rPr>
                <w:rFonts w:ascii="Browallia New" w:hAnsi="Browallia New" w:cs="Browallia New"/>
                <w:sz w:val="26"/>
                <w:szCs w:val="26"/>
                <w:lang w:val="en-US"/>
              </w:rPr>
            </w:pPr>
          </w:p>
          <w:p w14:paraId="2E388A21" w14:textId="77777777" w:rsidR="0023354E" w:rsidRPr="001B4041" w:rsidRDefault="0023354E" w:rsidP="00177CFF">
            <w:pPr>
              <w:pStyle w:val="acctfourfigures"/>
              <w:tabs>
                <w:tab w:val="clear" w:pos="765"/>
              </w:tabs>
              <w:spacing w:line="240" w:lineRule="auto"/>
              <w:ind w:left="-117"/>
              <w:jc w:val="right"/>
              <w:rPr>
                <w:rFonts w:ascii="Browallia New" w:hAnsi="Browallia New" w:cs="Browallia New"/>
                <w:sz w:val="26"/>
                <w:szCs w:val="26"/>
                <w:lang w:val="en-US"/>
              </w:rPr>
            </w:pPr>
            <w:r>
              <w:rPr>
                <w:rFonts w:ascii="Browallia New" w:hAnsi="Browallia New" w:cs="Browallia New"/>
                <w:sz w:val="26"/>
                <w:szCs w:val="26"/>
                <w:lang w:val="en-US"/>
              </w:rPr>
              <w:t>1,248</w:t>
            </w:r>
          </w:p>
        </w:tc>
      </w:tr>
      <w:tr w:rsidR="0023354E" w:rsidRPr="001B4041" w14:paraId="22C9C062" w14:textId="77777777" w:rsidTr="00177CFF">
        <w:tc>
          <w:tcPr>
            <w:tcW w:w="3543" w:type="dxa"/>
          </w:tcPr>
          <w:p w14:paraId="0F571A5E" w14:textId="77777777" w:rsidR="0023354E" w:rsidRPr="001B4041" w:rsidRDefault="0023354E" w:rsidP="00177CFF">
            <w:pPr>
              <w:numPr>
                <w:ilvl w:val="0"/>
                <w:numId w:val="29"/>
              </w:numPr>
              <w:spacing w:line="240" w:lineRule="auto"/>
              <w:rPr>
                <w:rFonts w:ascii="Browallia New" w:hAnsi="Browallia New" w:cs="Browallia New"/>
                <w:sz w:val="26"/>
                <w:szCs w:val="26"/>
                <w:cs/>
              </w:rPr>
            </w:pPr>
            <w:r w:rsidRPr="001B4041">
              <w:rPr>
                <w:rFonts w:ascii="Browallia New" w:hAnsi="Browallia New" w:cs="Browallia New"/>
                <w:sz w:val="26"/>
                <w:szCs w:val="26"/>
                <w:cs/>
              </w:rPr>
              <w:t>กลับรายการการปรับลดมูลค่า</w:t>
            </w:r>
          </w:p>
        </w:tc>
        <w:tc>
          <w:tcPr>
            <w:tcW w:w="1134" w:type="dxa"/>
            <w:tcBorders>
              <w:bottom w:val="single" w:sz="4" w:space="0" w:color="auto"/>
            </w:tcBorders>
          </w:tcPr>
          <w:p w14:paraId="1B9B4C69" w14:textId="77777777" w:rsidR="0023354E" w:rsidRPr="00112FD4" w:rsidRDefault="0023354E" w:rsidP="00177CFF">
            <w:pPr>
              <w:pStyle w:val="acctfourfigures"/>
              <w:tabs>
                <w:tab w:val="clear" w:pos="765"/>
              </w:tabs>
              <w:spacing w:line="240" w:lineRule="auto"/>
              <w:ind w:left="-117"/>
              <w:jc w:val="right"/>
              <w:rPr>
                <w:rFonts w:ascii="Browallia New" w:hAnsi="Browallia New" w:cs="Browallia New"/>
                <w:sz w:val="26"/>
                <w:szCs w:val="26"/>
                <w:cs/>
                <w:lang w:val="en-US" w:bidi="th-TH"/>
              </w:rPr>
            </w:pPr>
            <w:r w:rsidRPr="00112FD4">
              <w:rPr>
                <w:rFonts w:ascii="Browallia New" w:hAnsi="Browallia New" w:cs="Browallia New"/>
                <w:sz w:val="26"/>
                <w:szCs w:val="26"/>
                <w:cs/>
                <w:lang w:val="en-US" w:bidi="th-TH"/>
              </w:rPr>
              <w:t>(</w:t>
            </w:r>
            <w:r w:rsidRPr="00112FD4">
              <w:rPr>
                <w:rFonts w:ascii="Browallia New" w:hAnsi="Browallia New" w:cs="Browallia New"/>
                <w:sz w:val="26"/>
                <w:szCs w:val="26"/>
                <w:lang w:val="en-US"/>
              </w:rPr>
              <w:t>1,379</w:t>
            </w:r>
            <w:r w:rsidRPr="00112FD4">
              <w:rPr>
                <w:rFonts w:ascii="Browallia New" w:hAnsi="Browallia New" w:cs="Browallia New"/>
                <w:sz w:val="26"/>
                <w:szCs w:val="26"/>
                <w:cs/>
                <w:lang w:val="en-US" w:bidi="th-TH"/>
              </w:rPr>
              <w:t>)</w:t>
            </w:r>
          </w:p>
        </w:tc>
        <w:tc>
          <w:tcPr>
            <w:tcW w:w="236" w:type="dxa"/>
          </w:tcPr>
          <w:p w14:paraId="2FCF1DD4"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6"/>
                <w:szCs w:val="26"/>
              </w:rPr>
            </w:pPr>
          </w:p>
        </w:tc>
        <w:tc>
          <w:tcPr>
            <w:tcW w:w="1148" w:type="dxa"/>
            <w:tcBorders>
              <w:bottom w:val="single" w:sz="4" w:space="0" w:color="auto"/>
            </w:tcBorders>
          </w:tcPr>
          <w:p w14:paraId="37B82502" w14:textId="77777777" w:rsidR="0023354E" w:rsidRPr="001B4041" w:rsidRDefault="0023354E" w:rsidP="00177CFF">
            <w:pPr>
              <w:pStyle w:val="acctfourfigures"/>
              <w:tabs>
                <w:tab w:val="clear" w:pos="765"/>
              </w:tabs>
              <w:spacing w:line="240" w:lineRule="auto"/>
              <w:ind w:left="-117"/>
              <w:jc w:val="right"/>
              <w:rPr>
                <w:rFonts w:ascii="Browallia New" w:hAnsi="Browallia New" w:cs="Browallia New"/>
                <w:sz w:val="26"/>
                <w:szCs w:val="26"/>
                <w:cs/>
                <w:lang w:val="en-US" w:bidi="th-TH"/>
              </w:rPr>
            </w:pPr>
            <w:r>
              <w:rPr>
                <w:rFonts w:ascii="Browallia New" w:hAnsi="Browallia New" w:cs="Browallia New"/>
                <w:sz w:val="26"/>
                <w:szCs w:val="26"/>
                <w:cs/>
                <w:lang w:val="en-US" w:bidi="th-TH"/>
              </w:rPr>
              <w:t>(</w:t>
            </w:r>
            <w:r>
              <w:rPr>
                <w:rFonts w:ascii="Browallia New" w:hAnsi="Browallia New" w:cs="Browallia New"/>
                <w:sz w:val="26"/>
                <w:szCs w:val="26"/>
                <w:lang w:val="en-US" w:bidi="th-TH"/>
              </w:rPr>
              <w:t>244</w:t>
            </w:r>
            <w:r>
              <w:rPr>
                <w:rFonts w:ascii="Browallia New" w:hAnsi="Browallia New" w:cs="Browallia New"/>
                <w:sz w:val="26"/>
                <w:szCs w:val="26"/>
                <w:cs/>
                <w:lang w:val="en-US" w:bidi="th-TH"/>
              </w:rPr>
              <w:t>)</w:t>
            </w:r>
          </w:p>
        </w:tc>
        <w:tc>
          <w:tcPr>
            <w:tcW w:w="238" w:type="dxa"/>
          </w:tcPr>
          <w:p w14:paraId="2E709325"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13" w:type="dxa"/>
            <w:tcBorders>
              <w:bottom w:val="single" w:sz="4" w:space="0" w:color="auto"/>
            </w:tcBorders>
          </w:tcPr>
          <w:p w14:paraId="2FC9CEFB" w14:textId="77777777" w:rsidR="0023354E" w:rsidRPr="001B4041" w:rsidRDefault="0023354E" w:rsidP="00177CFF">
            <w:pPr>
              <w:pStyle w:val="acctfourfigures"/>
              <w:tabs>
                <w:tab w:val="clear" w:pos="765"/>
              </w:tabs>
              <w:spacing w:line="240" w:lineRule="auto"/>
              <w:ind w:left="-117"/>
              <w:jc w:val="right"/>
              <w:rPr>
                <w:rFonts w:ascii="Browallia New" w:hAnsi="Browallia New" w:cs="Browallia New"/>
                <w:sz w:val="26"/>
                <w:szCs w:val="26"/>
                <w:cs/>
                <w:lang w:val="en-US" w:bidi="th-TH"/>
              </w:rPr>
            </w:pPr>
            <w:r w:rsidRPr="007F1102">
              <w:rPr>
                <w:rFonts w:ascii="Browallia New" w:hAnsi="Browallia New" w:cs="Browallia New"/>
                <w:sz w:val="26"/>
                <w:szCs w:val="26"/>
                <w:cs/>
                <w:lang w:val="en-US" w:bidi="th-TH"/>
              </w:rPr>
              <w:t>(</w:t>
            </w:r>
            <w:r w:rsidRPr="007F1102">
              <w:rPr>
                <w:rFonts w:ascii="Browallia New" w:hAnsi="Browallia New" w:cs="Browallia New"/>
                <w:sz w:val="26"/>
                <w:szCs w:val="26"/>
                <w:lang w:val="en-US"/>
              </w:rPr>
              <w:t>1,3</w:t>
            </w:r>
            <w:r>
              <w:rPr>
                <w:rFonts w:ascii="Browallia New" w:hAnsi="Browallia New" w:cs="Browallia New"/>
                <w:sz w:val="26"/>
                <w:szCs w:val="26"/>
                <w:lang w:val="en-US"/>
              </w:rPr>
              <w:t>79</w:t>
            </w:r>
            <w:r w:rsidRPr="007F1102">
              <w:rPr>
                <w:rFonts w:ascii="Browallia New" w:hAnsi="Browallia New" w:cs="Browallia New"/>
                <w:sz w:val="26"/>
                <w:szCs w:val="26"/>
                <w:cs/>
                <w:lang w:val="en-US" w:bidi="th-TH"/>
              </w:rPr>
              <w:t>)</w:t>
            </w:r>
          </w:p>
        </w:tc>
        <w:tc>
          <w:tcPr>
            <w:tcW w:w="236" w:type="dxa"/>
          </w:tcPr>
          <w:p w14:paraId="6C16332C"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82" w:type="dxa"/>
            <w:tcBorders>
              <w:bottom w:val="single" w:sz="4" w:space="0" w:color="auto"/>
            </w:tcBorders>
          </w:tcPr>
          <w:p w14:paraId="2AB5FD78" w14:textId="77777777" w:rsidR="0023354E" w:rsidRPr="001B4041" w:rsidRDefault="0023354E" w:rsidP="00177CFF">
            <w:pPr>
              <w:pStyle w:val="acctfourfigures"/>
              <w:tabs>
                <w:tab w:val="clear" w:pos="765"/>
              </w:tabs>
              <w:spacing w:line="240" w:lineRule="auto"/>
              <w:ind w:left="-117"/>
              <w:jc w:val="right"/>
              <w:rPr>
                <w:rFonts w:ascii="Browallia New" w:hAnsi="Browallia New" w:cs="Browallia New"/>
                <w:sz w:val="26"/>
                <w:szCs w:val="26"/>
                <w:cs/>
                <w:lang w:val="en-US" w:bidi="th-TH"/>
              </w:rPr>
            </w:pPr>
            <w:r>
              <w:rPr>
                <w:rFonts w:ascii="Browallia New" w:hAnsi="Browallia New" w:cs="Browallia New"/>
                <w:sz w:val="26"/>
                <w:szCs w:val="26"/>
                <w:cs/>
                <w:lang w:val="en-US" w:bidi="th-TH"/>
              </w:rPr>
              <w:t>(</w:t>
            </w:r>
            <w:r>
              <w:rPr>
                <w:rFonts w:ascii="Browallia New" w:hAnsi="Browallia New" w:cs="Browallia New"/>
                <w:sz w:val="26"/>
                <w:szCs w:val="26"/>
                <w:lang w:val="en-US" w:bidi="th-TH"/>
              </w:rPr>
              <w:t>244</w:t>
            </w:r>
            <w:r>
              <w:rPr>
                <w:rFonts w:ascii="Browallia New" w:hAnsi="Browallia New" w:cs="Browallia New"/>
                <w:sz w:val="26"/>
                <w:szCs w:val="26"/>
                <w:cs/>
                <w:lang w:val="en-US" w:bidi="th-TH"/>
              </w:rPr>
              <w:t>)</w:t>
            </w:r>
          </w:p>
        </w:tc>
      </w:tr>
      <w:tr w:rsidR="0023354E" w:rsidRPr="001B4041" w14:paraId="5109FD3C" w14:textId="77777777" w:rsidTr="00177CFF">
        <w:tc>
          <w:tcPr>
            <w:tcW w:w="3543" w:type="dxa"/>
          </w:tcPr>
          <w:p w14:paraId="30E636A3" w14:textId="77777777" w:rsidR="0023354E" w:rsidRPr="001B4041" w:rsidRDefault="0023354E" w:rsidP="00177CFF">
            <w:pPr>
              <w:spacing w:line="240" w:lineRule="auto"/>
              <w:rPr>
                <w:rFonts w:ascii="Browallia New" w:hAnsi="Browallia New" w:cs="Browallia New"/>
                <w:sz w:val="26"/>
                <w:szCs w:val="26"/>
                <w:cs/>
              </w:rPr>
            </w:pPr>
            <w:r>
              <w:rPr>
                <w:rFonts w:ascii="Browallia New" w:hAnsi="Browallia New" w:cs="Browallia New"/>
                <w:sz w:val="26"/>
                <w:szCs w:val="26"/>
                <w:cs/>
              </w:rPr>
              <w:t xml:space="preserve"> </w:t>
            </w:r>
            <w:r w:rsidRPr="001B4041">
              <w:rPr>
                <w:rFonts w:ascii="Browallia New" w:hAnsi="Browallia New" w:cs="Browallia New"/>
                <w:sz w:val="26"/>
                <w:szCs w:val="26"/>
                <w:cs/>
              </w:rPr>
              <w:t>สุทธิ</w:t>
            </w:r>
          </w:p>
        </w:tc>
        <w:tc>
          <w:tcPr>
            <w:tcW w:w="1134" w:type="dxa"/>
            <w:tcBorders>
              <w:top w:val="single" w:sz="4" w:space="0" w:color="auto"/>
              <w:bottom w:val="single" w:sz="12" w:space="0" w:color="auto"/>
            </w:tcBorders>
          </w:tcPr>
          <w:p w14:paraId="0ACAC630" w14:textId="77777777" w:rsidR="0023354E" w:rsidRPr="00112FD4" w:rsidRDefault="0023354E" w:rsidP="00177CFF">
            <w:pPr>
              <w:pStyle w:val="acctfourfigures"/>
              <w:tabs>
                <w:tab w:val="clear" w:pos="765"/>
              </w:tabs>
              <w:spacing w:line="240" w:lineRule="auto"/>
              <w:ind w:left="-117"/>
              <w:jc w:val="right"/>
              <w:rPr>
                <w:rFonts w:ascii="Browallia New" w:hAnsi="Browallia New" w:cs="Browallia New"/>
                <w:sz w:val="26"/>
                <w:szCs w:val="26"/>
                <w:cs/>
                <w:lang w:val="en-US" w:bidi="th-TH"/>
              </w:rPr>
            </w:pPr>
            <w:r w:rsidRPr="00112FD4">
              <w:rPr>
                <w:rFonts w:ascii="Browallia New" w:hAnsi="Browallia New" w:cs="Browallia New"/>
                <w:sz w:val="26"/>
                <w:szCs w:val="26"/>
                <w:lang w:val="en-US" w:bidi="th-TH"/>
              </w:rPr>
              <w:t>277,424</w:t>
            </w:r>
          </w:p>
        </w:tc>
        <w:tc>
          <w:tcPr>
            <w:tcW w:w="236" w:type="dxa"/>
          </w:tcPr>
          <w:p w14:paraId="2021D10B" w14:textId="77777777" w:rsidR="0023354E" w:rsidRPr="001B4041" w:rsidRDefault="0023354E" w:rsidP="00177CFF">
            <w:pPr>
              <w:pStyle w:val="acctfourfigures"/>
              <w:tabs>
                <w:tab w:val="clear" w:pos="765"/>
              </w:tabs>
              <w:spacing w:line="240" w:lineRule="auto"/>
              <w:ind w:left="-117"/>
              <w:jc w:val="right"/>
              <w:rPr>
                <w:rFonts w:ascii="Browallia New" w:hAnsi="Browallia New" w:cs="Browallia New"/>
                <w:sz w:val="26"/>
                <w:szCs w:val="26"/>
                <w:lang w:val="en-US"/>
              </w:rPr>
            </w:pPr>
          </w:p>
        </w:tc>
        <w:tc>
          <w:tcPr>
            <w:tcW w:w="1148" w:type="dxa"/>
            <w:tcBorders>
              <w:top w:val="single" w:sz="4" w:space="0" w:color="auto"/>
              <w:bottom w:val="single" w:sz="12" w:space="0" w:color="auto"/>
            </w:tcBorders>
          </w:tcPr>
          <w:p w14:paraId="4C5D4FEA" w14:textId="77777777" w:rsidR="0023354E" w:rsidRPr="001B4041" w:rsidRDefault="0023354E" w:rsidP="00177CFF">
            <w:pPr>
              <w:pStyle w:val="acctfourfigures"/>
              <w:tabs>
                <w:tab w:val="clear" w:pos="765"/>
              </w:tabs>
              <w:spacing w:line="240" w:lineRule="auto"/>
              <w:ind w:left="-117"/>
              <w:jc w:val="right"/>
              <w:rPr>
                <w:rFonts w:ascii="Browallia New" w:hAnsi="Browallia New" w:cs="Browallia New"/>
                <w:sz w:val="26"/>
                <w:szCs w:val="26"/>
                <w:cs/>
                <w:lang w:val="en-US" w:bidi="th-TH"/>
              </w:rPr>
            </w:pPr>
            <w:r>
              <w:rPr>
                <w:rFonts w:ascii="Browallia New" w:hAnsi="Browallia New" w:cs="Browallia New"/>
                <w:sz w:val="26"/>
                <w:szCs w:val="26"/>
                <w:lang w:val="en-US" w:bidi="th-TH"/>
              </w:rPr>
              <w:t>299,919</w:t>
            </w:r>
          </w:p>
        </w:tc>
        <w:tc>
          <w:tcPr>
            <w:tcW w:w="238" w:type="dxa"/>
          </w:tcPr>
          <w:p w14:paraId="32CF9156"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13" w:type="dxa"/>
            <w:tcBorders>
              <w:top w:val="single" w:sz="4" w:space="0" w:color="auto"/>
              <w:bottom w:val="single" w:sz="12" w:space="0" w:color="auto"/>
            </w:tcBorders>
          </w:tcPr>
          <w:p w14:paraId="6007551A" w14:textId="77777777" w:rsidR="0023354E" w:rsidRPr="001B4041" w:rsidRDefault="0023354E" w:rsidP="00177CFF">
            <w:pPr>
              <w:pStyle w:val="acctfourfigures"/>
              <w:tabs>
                <w:tab w:val="clear" w:pos="765"/>
              </w:tabs>
              <w:spacing w:line="240" w:lineRule="auto"/>
              <w:ind w:left="-117"/>
              <w:jc w:val="right"/>
              <w:rPr>
                <w:rFonts w:ascii="Browallia New" w:hAnsi="Browallia New" w:cs="Browallia New"/>
                <w:sz w:val="26"/>
                <w:szCs w:val="26"/>
                <w:lang w:val="en-US"/>
              </w:rPr>
            </w:pPr>
            <w:r w:rsidRPr="007F1102">
              <w:rPr>
                <w:rFonts w:ascii="Browallia New" w:hAnsi="Browallia New" w:cs="Browallia New"/>
                <w:sz w:val="26"/>
                <w:szCs w:val="26"/>
                <w:lang w:val="en-US"/>
              </w:rPr>
              <w:t>280,283</w:t>
            </w:r>
          </w:p>
        </w:tc>
        <w:tc>
          <w:tcPr>
            <w:tcW w:w="236" w:type="dxa"/>
          </w:tcPr>
          <w:p w14:paraId="14589D84" w14:textId="77777777" w:rsidR="0023354E" w:rsidRPr="001B4041"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82" w:type="dxa"/>
            <w:tcBorders>
              <w:top w:val="single" w:sz="4" w:space="0" w:color="auto"/>
              <w:bottom w:val="single" w:sz="12" w:space="0" w:color="auto"/>
            </w:tcBorders>
          </w:tcPr>
          <w:p w14:paraId="269F86FA" w14:textId="77777777" w:rsidR="0023354E" w:rsidRPr="001B4041" w:rsidRDefault="0023354E" w:rsidP="00177CFF">
            <w:pPr>
              <w:pStyle w:val="acctfourfigures"/>
              <w:tabs>
                <w:tab w:val="clear" w:pos="765"/>
              </w:tabs>
              <w:spacing w:line="240" w:lineRule="auto"/>
              <w:ind w:left="-117"/>
              <w:jc w:val="right"/>
              <w:rPr>
                <w:rFonts w:ascii="Browallia New" w:hAnsi="Browallia New" w:cs="Browallia New"/>
                <w:sz w:val="26"/>
                <w:szCs w:val="26"/>
                <w:lang w:val="en-US"/>
              </w:rPr>
            </w:pPr>
            <w:r>
              <w:rPr>
                <w:rFonts w:ascii="Browallia New" w:hAnsi="Browallia New" w:cs="Browallia New"/>
                <w:sz w:val="26"/>
                <w:szCs w:val="26"/>
                <w:lang w:val="en-US"/>
              </w:rPr>
              <w:t>311,794</w:t>
            </w:r>
          </w:p>
        </w:tc>
      </w:tr>
    </w:tbl>
    <w:p w14:paraId="0744CD87" w14:textId="77777777" w:rsidR="0023354E" w:rsidRPr="001B4041" w:rsidRDefault="0023354E" w:rsidP="0023354E">
      <w:pPr>
        <w:tabs>
          <w:tab w:val="left" w:pos="7655"/>
          <w:tab w:val="left" w:pos="7797"/>
          <w:tab w:val="left" w:pos="7938"/>
        </w:tabs>
        <w:spacing w:line="240" w:lineRule="auto"/>
        <w:jc w:val="thaiDistribute"/>
        <w:rPr>
          <w:rFonts w:ascii="Browallia New" w:hAnsi="Browallia New" w:cs="Browallia New"/>
          <w:sz w:val="26"/>
          <w:szCs w:val="26"/>
          <w:lang w:val="en-GB"/>
        </w:rPr>
      </w:pPr>
    </w:p>
    <w:p w14:paraId="42ADC087" w14:textId="77777777" w:rsidR="0023354E" w:rsidRPr="001B4041" w:rsidRDefault="0023354E" w:rsidP="001B4041">
      <w:pPr>
        <w:tabs>
          <w:tab w:val="left" w:pos="7655"/>
          <w:tab w:val="left" w:pos="7797"/>
          <w:tab w:val="left" w:pos="7938"/>
        </w:tabs>
        <w:spacing w:line="240" w:lineRule="auto"/>
        <w:jc w:val="thaiDistribute"/>
        <w:rPr>
          <w:rFonts w:ascii="Browallia New" w:hAnsi="Browallia New" w:cs="Browallia New"/>
          <w:sz w:val="26"/>
          <w:szCs w:val="26"/>
          <w:lang w:val="en-GB"/>
        </w:rPr>
      </w:pPr>
    </w:p>
    <w:p w14:paraId="3E178843" w14:textId="77777777" w:rsidR="006971B8" w:rsidRPr="001B4041" w:rsidRDefault="00E87B21"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br w:type="page"/>
      </w:r>
      <w:r w:rsidR="006971B8" w:rsidRPr="001B4041">
        <w:rPr>
          <w:rFonts w:ascii="Browallia New" w:hAnsi="Browallia New" w:cs="Browallia New"/>
          <w:b/>
          <w:bCs/>
          <w:sz w:val="26"/>
          <w:szCs w:val="26"/>
          <w:cs/>
          <w:lang w:val="en-GB"/>
        </w:rPr>
        <w:t>ต้นทุนการพัฒนาอสังหาริมทรัพย์</w:t>
      </w:r>
    </w:p>
    <w:p w14:paraId="27D35313"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6"/>
          <w:szCs w:val="26"/>
          <w:lang w:val="en-GB"/>
        </w:rPr>
      </w:pPr>
    </w:p>
    <w:tbl>
      <w:tblPr>
        <w:tblW w:w="8906" w:type="dxa"/>
        <w:tblInd w:w="426" w:type="dxa"/>
        <w:tblLayout w:type="fixed"/>
        <w:tblLook w:val="0000" w:firstRow="0" w:lastRow="0" w:firstColumn="0" w:lastColumn="0" w:noHBand="0" w:noVBand="0"/>
      </w:tblPr>
      <w:tblGrid>
        <w:gridCol w:w="3519"/>
        <w:gridCol w:w="15"/>
        <w:gridCol w:w="1119"/>
        <w:gridCol w:w="238"/>
        <w:gridCol w:w="1180"/>
        <w:gridCol w:w="266"/>
        <w:gridCol w:w="1151"/>
        <w:gridCol w:w="236"/>
        <w:gridCol w:w="1182"/>
      </w:tblGrid>
      <w:tr w:rsidR="006971B8" w:rsidRPr="001B4041" w14:paraId="52287B3A" w14:textId="77777777" w:rsidTr="001466AC">
        <w:trPr>
          <w:cantSplit/>
          <w:tblHeader/>
        </w:trPr>
        <w:tc>
          <w:tcPr>
            <w:tcW w:w="3519" w:type="dxa"/>
            <w:tcBorders>
              <w:top w:val="nil"/>
              <w:left w:val="nil"/>
              <w:bottom w:val="nil"/>
              <w:right w:val="nil"/>
            </w:tcBorders>
          </w:tcPr>
          <w:p w14:paraId="7126C67B" w14:textId="77777777" w:rsidR="006971B8" w:rsidRPr="001B4041" w:rsidRDefault="006971B8" w:rsidP="001B4041">
            <w:pPr>
              <w:spacing w:line="240" w:lineRule="auto"/>
              <w:jc w:val="both"/>
              <w:rPr>
                <w:rFonts w:ascii="Browallia New" w:hAnsi="Browallia New" w:cs="Browallia New"/>
                <w:sz w:val="26"/>
                <w:szCs w:val="26"/>
              </w:rPr>
            </w:pPr>
          </w:p>
        </w:tc>
        <w:tc>
          <w:tcPr>
            <w:tcW w:w="5387" w:type="dxa"/>
            <w:gridSpan w:val="8"/>
            <w:tcBorders>
              <w:top w:val="nil"/>
              <w:left w:val="nil"/>
              <w:right w:val="nil"/>
            </w:tcBorders>
          </w:tcPr>
          <w:p w14:paraId="779960EE" w14:textId="77777777" w:rsidR="006971B8" w:rsidRPr="001B4041" w:rsidRDefault="006971B8" w:rsidP="001B4041">
            <w:pPr>
              <w:spacing w:line="240" w:lineRule="auto"/>
              <w:ind w:right="-45"/>
              <w:jc w:val="right"/>
              <w:rPr>
                <w:rFonts w:ascii="Browallia New" w:hAnsi="Browallia New" w:cs="Browallia New"/>
                <w:sz w:val="26"/>
                <w:szCs w:val="26"/>
                <w:cs/>
              </w:rPr>
            </w:pPr>
            <w:r w:rsidRPr="001B4041">
              <w:rPr>
                <w:rFonts w:ascii="Browallia New" w:hAnsi="Browallia New" w:cs="Browallia New"/>
                <w:sz w:val="26"/>
                <w:szCs w:val="26"/>
                <w:cs/>
              </w:rPr>
              <w:t xml:space="preserve">(หน่วย </w:t>
            </w:r>
            <w:r w:rsidRPr="001B4041">
              <w:rPr>
                <w:rFonts w:ascii="Browallia New" w:hAnsi="Browallia New" w:cs="Browallia New"/>
                <w:sz w:val="26"/>
                <w:szCs w:val="26"/>
                <w:cs/>
                <w:lang w:val="en-GB"/>
              </w:rPr>
              <w:t xml:space="preserve">: </w:t>
            </w:r>
            <w:r w:rsidRPr="001B4041">
              <w:rPr>
                <w:rFonts w:ascii="Browallia New" w:hAnsi="Browallia New" w:cs="Browallia New"/>
                <w:sz w:val="26"/>
                <w:szCs w:val="26"/>
                <w:cs/>
              </w:rPr>
              <w:t>พันบาท)</w:t>
            </w:r>
          </w:p>
        </w:tc>
      </w:tr>
      <w:tr w:rsidR="006971B8" w:rsidRPr="001B4041" w14:paraId="609C2D07" w14:textId="77777777" w:rsidTr="001466AC">
        <w:trPr>
          <w:cantSplit/>
          <w:trHeight w:val="257"/>
          <w:tblHeader/>
        </w:trPr>
        <w:tc>
          <w:tcPr>
            <w:tcW w:w="3519" w:type="dxa"/>
            <w:tcBorders>
              <w:top w:val="nil"/>
              <w:left w:val="nil"/>
              <w:bottom w:val="nil"/>
              <w:right w:val="nil"/>
            </w:tcBorders>
          </w:tcPr>
          <w:p w14:paraId="760C4825" w14:textId="77777777" w:rsidR="006971B8" w:rsidRPr="001B4041" w:rsidRDefault="006971B8" w:rsidP="001B4041">
            <w:pPr>
              <w:spacing w:line="240" w:lineRule="auto"/>
              <w:ind w:left="702" w:hanging="702"/>
              <w:jc w:val="both"/>
              <w:rPr>
                <w:rFonts w:ascii="Browallia New" w:hAnsi="Browallia New" w:cs="Browallia New"/>
                <w:sz w:val="26"/>
                <w:szCs w:val="26"/>
              </w:rPr>
            </w:pPr>
          </w:p>
        </w:tc>
        <w:tc>
          <w:tcPr>
            <w:tcW w:w="2552" w:type="dxa"/>
            <w:gridSpan w:val="4"/>
            <w:tcBorders>
              <w:left w:val="nil"/>
              <w:bottom w:val="single" w:sz="4" w:space="0" w:color="auto"/>
              <w:right w:val="nil"/>
            </w:tcBorders>
          </w:tcPr>
          <w:p w14:paraId="503898BE" w14:textId="77777777" w:rsidR="006971B8" w:rsidRPr="001B4041" w:rsidRDefault="006971B8" w:rsidP="001B4041">
            <w:pPr>
              <w:spacing w:line="240" w:lineRule="auto"/>
              <w:jc w:val="center"/>
              <w:rPr>
                <w:rFonts w:ascii="Browallia New" w:hAnsi="Browallia New" w:cs="Browallia New"/>
                <w:sz w:val="26"/>
                <w:szCs w:val="26"/>
              </w:rPr>
            </w:pPr>
            <w:r w:rsidRPr="001B4041">
              <w:rPr>
                <w:rFonts w:ascii="Browallia New" w:hAnsi="Browallia New" w:cs="Browallia New"/>
                <w:sz w:val="26"/>
                <w:szCs w:val="26"/>
                <w:cs/>
              </w:rPr>
              <w:t>งบการเงินรวม</w:t>
            </w:r>
          </w:p>
        </w:tc>
        <w:tc>
          <w:tcPr>
            <w:tcW w:w="266" w:type="dxa"/>
            <w:tcBorders>
              <w:left w:val="nil"/>
              <w:right w:val="nil"/>
            </w:tcBorders>
          </w:tcPr>
          <w:p w14:paraId="2648A10B" w14:textId="77777777" w:rsidR="006971B8" w:rsidRPr="001B4041" w:rsidRDefault="006971B8" w:rsidP="001B4041">
            <w:pPr>
              <w:spacing w:line="240" w:lineRule="auto"/>
              <w:jc w:val="center"/>
              <w:rPr>
                <w:rFonts w:ascii="Browallia New" w:hAnsi="Browallia New" w:cs="Browallia New"/>
                <w:sz w:val="26"/>
                <w:szCs w:val="26"/>
                <w:cs/>
              </w:rPr>
            </w:pPr>
          </w:p>
        </w:tc>
        <w:tc>
          <w:tcPr>
            <w:tcW w:w="2569" w:type="dxa"/>
            <w:gridSpan w:val="3"/>
            <w:tcBorders>
              <w:left w:val="nil"/>
              <w:bottom w:val="single" w:sz="4" w:space="0" w:color="auto"/>
              <w:right w:val="nil"/>
            </w:tcBorders>
          </w:tcPr>
          <w:p w14:paraId="4B56EBAD" w14:textId="77777777" w:rsidR="006971B8" w:rsidRPr="001B4041" w:rsidRDefault="006971B8" w:rsidP="001B4041">
            <w:pPr>
              <w:spacing w:line="240" w:lineRule="auto"/>
              <w:jc w:val="center"/>
              <w:rPr>
                <w:rFonts w:ascii="Browallia New" w:hAnsi="Browallia New" w:cs="Browallia New"/>
                <w:sz w:val="26"/>
                <w:szCs w:val="26"/>
                <w:cs/>
              </w:rPr>
            </w:pPr>
            <w:r w:rsidRPr="001B4041">
              <w:rPr>
                <w:rFonts w:ascii="Browallia New" w:hAnsi="Browallia New" w:cs="Browallia New"/>
                <w:sz w:val="26"/>
                <w:szCs w:val="26"/>
                <w:cs/>
              </w:rPr>
              <w:t>งบการเงินเฉพาะบริษัท</w:t>
            </w:r>
          </w:p>
        </w:tc>
      </w:tr>
      <w:tr w:rsidR="00990CFB" w:rsidRPr="001B4041" w14:paraId="4BBACBF7" w14:textId="77777777" w:rsidTr="001466AC">
        <w:trPr>
          <w:tblHeader/>
        </w:trPr>
        <w:tc>
          <w:tcPr>
            <w:tcW w:w="3519" w:type="dxa"/>
            <w:tcBorders>
              <w:top w:val="nil"/>
              <w:left w:val="nil"/>
              <w:bottom w:val="nil"/>
              <w:right w:val="nil"/>
            </w:tcBorders>
          </w:tcPr>
          <w:p w14:paraId="627855EF" w14:textId="77777777" w:rsidR="00990CFB" w:rsidRPr="001B4041" w:rsidRDefault="00990CFB" w:rsidP="00990CFB">
            <w:pPr>
              <w:spacing w:line="240" w:lineRule="auto"/>
              <w:jc w:val="center"/>
              <w:rPr>
                <w:rFonts w:ascii="Browallia New" w:hAnsi="Browallia New" w:cs="Browallia New"/>
                <w:sz w:val="26"/>
                <w:szCs w:val="26"/>
              </w:rPr>
            </w:pPr>
          </w:p>
        </w:tc>
        <w:tc>
          <w:tcPr>
            <w:tcW w:w="1134" w:type="dxa"/>
            <w:gridSpan w:val="2"/>
            <w:tcBorders>
              <w:top w:val="single" w:sz="4" w:space="0" w:color="auto"/>
              <w:left w:val="nil"/>
              <w:bottom w:val="single" w:sz="4" w:space="0" w:color="auto"/>
              <w:right w:val="nil"/>
            </w:tcBorders>
            <w:vAlign w:val="bottom"/>
          </w:tcPr>
          <w:p w14:paraId="3D859D59" w14:textId="726603B5" w:rsidR="00990CFB" w:rsidRPr="001B4041" w:rsidRDefault="00990CFB" w:rsidP="00990CFB">
            <w:pPr>
              <w:tabs>
                <w:tab w:val="clear" w:pos="907"/>
              </w:tabs>
              <w:spacing w:line="240" w:lineRule="auto"/>
              <w:ind w:left="-108" w:right="-108"/>
              <w:jc w:val="center"/>
              <w:rPr>
                <w:rFonts w:ascii="Browallia New" w:hAnsi="Browallia New" w:cs="Browallia New"/>
                <w:sz w:val="26"/>
                <w:szCs w:val="26"/>
                <w:lang w:val="en-GB"/>
              </w:rPr>
            </w:pPr>
            <w:r>
              <w:rPr>
                <w:rFonts w:ascii="Browallia New" w:hAnsi="Browallia New" w:cs="Browallia New" w:hint="cs"/>
                <w:sz w:val="26"/>
                <w:szCs w:val="26"/>
                <w:cs/>
                <w:lang w:val="en-GB"/>
              </w:rPr>
              <w:t>2560</w:t>
            </w:r>
          </w:p>
        </w:tc>
        <w:tc>
          <w:tcPr>
            <w:tcW w:w="238" w:type="dxa"/>
            <w:tcBorders>
              <w:top w:val="nil"/>
              <w:left w:val="nil"/>
              <w:right w:val="nil"/>
            </w:tcBorders>
            <w:vAlign w:val="bottom"/>
          </w:tcPr>
          <w:p w14:paraId="49F22BE9" w14:textId="77777777" w:rsidR="00990CFB" w:rsidRPr="001B4041" w:rsidRDefault="00990CFB" w:rsidP="00990CFB">
            <w:pPr>
              <w:tabs>
                <w:tab w:val="clear" w:pos="907"/>
              </w:tabs>
              <w:spacing w:line="240" w:lineRule="auto"/>
              <w:ind w:left="-108" w:right="-108"/>
              <w:jc w:val="center"/>
              <w:rPr>
                <w:rFonts w:ascii="Browallia New" w:hAnsi="Browallia New" w:cs="Browallia New"/>
                <w:sz w:val="26"/>
                <w:szCs w:val="26"/>
                <w:cs/>
              </w:rPr>
            </w:pPr>
          </w:p>
        </w:tc>
        <w:tc>
          <w:tcPr>
            <w:tcW w:w="1180" w:type="dxa"/>
            <w:tcBorders>
              <w:top w:val="single" w:sz="4" w:space="0" w:color="auto"/>
              <w:left w:val="nil"/>
              <w:bottom w:val="single" w:sz="4" w:space="0" w:color="auto"/>
              <w:right w:val="nil"/>
            </w:tcBorders>
            <w:vAlign w:val="bottom"/>
          </w:tcPr>
          <w:p w14:paraId="6A8B558B" w14:textId="275E6875" w:rsidR="00990CFB" w:rsidRPr="001B4041" w:rsidRDefault="00990CFB" w:rsidP="00990CFB">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c>
          <w:tcPr>
            <w:tcW w:w="266" w:type="dxa"/>
            <w:tcBorders>
              <w:top w:val="nil"/>
              <w:left w:val="nil"/>
              <w:right w:val="nil"/>
            </w:tcBorders>
          </w:tcPr>
          <w:p w14:paraId="7E5DB5C5" w14:textId="77777777" w:rsidR="00990CFB" w:rsidRPr="001B4041" w:rsidRDefault="00990CFB" w:rsidP="00990CFB">
            <w:pPr>
              <w:spacing w:line="240" w:lineRule="auto"/>
              <w:ind w:right="-10"/>
              <w:jc w:val="center"/>
              <w:rPr>
                <w:rFonts w:ascii="Browallia New" w:hAnsi="Browallia New" w:cs="Browallia New"/>
                <w:sz w:val="26"/>
                <w:szCs w:val="26"/>
              </w:rPr>
            </w:pPr>
          </w:p>
        </w:tc>
        <w:tc>
          <w:tcPr>
            <w:tcW w:w="1151" w:type="dxa"/>
            <w:tcBorders>
              <w:top w:val="single" w:sz="4" w:space="0" w:color="auto"/>
              <w:left w:val="nil"/>
              <w:bottom w:val="single" w:sz="4" w:space="0" w:color="auto"/>
              <w:right w:val="nil"/>
            </w:tcBorders>
            <w:vAlign w:val="bottom"/>
          </w:tcPr>
          <w:p w14:paraId="6C134591" w14:textId="59277B6D" w:rsidR="00990CFB" w:rsidRPr="001B4041" w:rsidRDefault="00990CFB" w:rsidP="00990CFB">
            <w:pPr>
              <w:tabs>
                <w:tab w:val="clear" w:pos="907"/>
              </w:tabs>
              <w:spacing w:line="240" w:lineRule="auto"/>
              <w:ind w:left="-108" w:right="-108"/>
              <w:jc w:val="center"/>
              <w:rPr>
                <w:rFonts w:ascii="Browallia New" w:hAnsi="Browallia New" w:cs="Browallia New"/>
                <w:sz w:val="26"/>
                <w:szCs w:val="26"/>
                <w:lang w:val="en-GB"/>
              </w:rPr>
            </w:pPr>
            <w:r>
              <w:rPr>
                <w:rFonts w:ascii="Browallia New" w:hAnsi="Browallia New" w:cs="Browallia New" w:hint="cs"/>
                <w:sz w:val="26"/>
                <w:szCs w:val="26"/>
                <w:cs/>
                <w:lang w:val="en-GB"/>
              </w:rPr>
              <w:t>2560</w:t>
            </w:r>
          </w:p>
        </w:tc>
        <w:tc>
          <w:tcPr>
            <w:tcW w:w="236" w:type="dxa"/>
            <w:tcBorders>
              <w:top w:val="nil"/>
              <w:left w:val="nil"/>
              <w:bottom w:val="nil"/>
              <w:right w:val="nil"/>
            </w:tcBorders>
            <w:vAlign w:val="bottom"/>
          </w:tcPr>
          <w:p w14:paraId="3A60C762" w14:textId="77777777" w:rsidR="00990CFB" w:rsidRPr="001B4041" w:rsidRDefault="00990CFB" w:rsidP="00990CFB">
            <w:pPr>
              <w:tabs>
                <w:tab w:val="clear" w:pos="907"/>
              </w:tabs>
              <w:spacing w:line="240" w:lineRule="auto"/>
              <w:ind w:left="-108" w:right="-108"/>
              <w:jc w:val="center"/>
              <w:rPr>
                <w:rFonts w:ascii="Browallia New" w:hAnsi="Browallia New" w:cs="Browallia New"/>
                <w:sz w:val="26"/>
                <w:szCs w:val="26"/>
                <w:cs/>
              </w:rPr>
            </w:pPr>
          </w:p>
        </w:tc>
        <w:tc>
          <w:tcPr>
            <w:tcW w:w="1182" w:type="dxa"/>
            <w:tcBorders>
              <w:top w:val="nil"/>
              <w:left w:val="nil"/>
              <w:bottom w:val="single" w:sz="4" w:space="0" w:color="auto"/>
              <w:right w:val="nil"/>
            </w:tcBorders>
            <w:vAlign w:val="bottom"/>
          </w:tcPr>
          <w:p w14:paraId="2DCDD03F" w14:textId="5971558D" w:rsidR="00990CFB" w:rsidRPr="001B4041" w:rsidRDefault="00990CFB" w:rsidP="00990CFB">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r>
      <w:tr w:rsidR="00990CFB" w:rsidRPr="001B4041" w14:paraId="5D9337D7" w14:textId="77777777" w:rsidTr="001466AC">
        <w:tc>
          <w:tcPr>
            <w:tcW w:w="3519" w:type="dxa"/>
            <w:tcBorders>
              <w:top w:val="nil"/>
              <w:left w:val="nil"/>
              <w:bottom w:val="nil"/>
              <w:right w:val="nil"/>
            </w:tcBorders>
            <w:vAlign w:val="center"/>
          </w:tcPr>
          <w:p w14:paraId="582F9CB8" w14:textId="77777777" w:rsidR="00990CFB" w:rsidRPr="001B4041" w:rsidRDefault="00990CFB" w:rsidP="00990CFB">
            <w:pPr>
              <w:spacing w:line="240" w:lineRule="auto"/>
              <w:rPr>
                <w:rFonts w:ascii="Browallia New" w:hAnsi="Browallia New" w:cs="Browallia New"/>
                <w:sz w:val="26"/>
                <w:szCs w:val="26"/>
                <w:cs/>
              </w:rPr>
            </w:pPr>
            <w:r w:rsidRPr="001B4041">
              <w:rPr>
                <w:rFonts w:ascii="Browallia New" w:hAnsi="Browallia New" w:cs="Browallia New"/>
                <w:sz w:val="26"/>
                <w:szCs w:val="26"/>
                <w:cs/>
              </w:rPr>
              <w:t>ที่ดินและสิ่งปลูกสร้างที่พัฒนาแล้ว</w:t>
            </w:r>
          </w:p>
        </w:tc>
        <w:tc>
          <w:tcPr>
            <w:tcW w:w="1134" w:type="dxa"/>
            <w:gridSpan w:val="2"/>
            <w:tcBorders>
              <w:top w:val="single" w:sz="4" w:space="0" w:color="auto"/>
              <w:left w:val="nil"/>
              <w:right w:val="nil"/>
            </w:tcBorders>
          </w:tcPr>
          <w:p w14:paraId="359C1E74" w14:textId="77777777" w:rsidR="00990CFB" w:rsidRPr="001B4041"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p>
        </w:tc>
        <w:tc>
          <w:tcPr>
            <w:tcW w:w="238" w:type="dxa"/>
            <w:tcBorders>
              <w:left w:val="nil"/>
              <w:right w:val="nil"/>
            </w:tcBorders>
          </w:tcPr>
          <w:p w14:paraId="4149194A" w14:textId="77777777" w:rsidR="00990CFB" w:rsidRPr="001B4041" w:rsidRDefault="00990CFB" w:rsidP="00990CFB">
            <w:pPr>
              <w:spacing w:line="240" w:lineRule="auto"/>
              <w:rPr>
                <w:rFonts w:ascii="Browallia New" w:hAnsi="Browallia New" w:cs="Browallia New"/>
                <w:sz w:val="26"/>
                <w:szCs w:val="26"/>
              </w:rPr>
            </w:pPr>
          </w:p>
        </w:tc>
        <w:tc>
          <w:tcPr>
            <w:tcW w:w="1180" w:type="dxa"/>
            <w:tcBorders>
              <w:top w:val="single" w:sz="4" w:space="0" w:color="auto"/>
              <w:left w:val="nil"/>
              <w:right w:val="nil"/>
            </w:tcBorders>
          </w:tcPr>
          <w:p w14:paraId="2C5BFADC" w14:textId="77777777" w:rsidR="00990CFB" w:rsidRPr="001B4041"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p>
        </w:tc>
        <w:tc>
          <w:tcPr>
            <w:tcW w:w="266" w:type="dxa"/>
            <w:tcBorders>
              <w:left w:val="nil"/>
              <w:right w:val="nil"/>
            </w:tcBorders>
            <w:vAlign w:val="center"/>
          </w:tcPr>
          <w:p w14:paraId="5FB38EA1" w14:textId="77777777" w:rsidR="00990CFB" w:rsidRPr="001B4041" w:rsidRDefault="00990CFB" w:rsidP="00990CFB">
            <w:pPr>
              <w:spacing w:line="240" w:lineRule="auto"/>
              <w:jc w:val="right"/>
              <w:rPr>
                <w:rFonts w:ascii="Browallia New" w:hAnsi="Browallia New" w:cs="Browallia New"/>
                <w:sz w:val="26"/>
                <w:szCs w:val="26"/>
              </w:rPr>
            </w:pPr>
          </w:p>
        </w:tc>
        <w:tc>
          <w:tcPr>
            <w:tcW w:w="1151" w:type="dxa"/>
            <w:tcBorders>
              <w:top w:val="single" w:sz="4" w:space="0" w:color="auto"/>
              <w:left w:val="nil"/>
              <w:right w:val="nil"/>
            </w:tcBorders>
            <w:vAlign w:val="center"/>
          </w:tcPr>
          <w:p w14:paraId="0673A5FC" w14:textId="77777777" w:rsidR="00990CFB" w:rsidRPr="001B4041" w:rsidRDefault="00990CFB" w:rsidP="00990CFB">
            <w:pPr>
              <w:tabs>
                <w:tab w:val="clear" w:pos="227"/>
                <w:tab w:val="clear" w:pos="454"/>
                <w:tab w:val="clear" w:pos="680"/>
                <w:tab w:val="clear" w:pos="907"/>
              </w:tabs>
              <w:spacing w:line="240" w:lineRule="auto"/>
              <w:ind w:right="18"/>
              <w:jc w:val="right"/>
              <w:rPr>
                <w:rFonts w:ascii="Browallia New" w:hAnsi="Browallia New" w:cs="Browallia New"/>
                <w:sz w:val="26"/>
                <w:szCs w:val="26"/>
              </w:rPr>
            </w:pPr>
          </w:p>
        </w:tc>
        <w:tc>
          <w:tcPr>
            <w:tcW w:w="236" w:type="dxa"/>
            <w:tcBorders>
              <w:top w:val="nil"/>
              <w:left w:val="nil"/>
              <w:bottom w:val="nil"/>
              <w:right w:val="nil"/>
            </w:tcBorders>
            <w:vAlign w:val="center"/>
          </w:tcPr>
          <w:p w14:paraId="1DB372D1" w14:textId="77777777" w:rsidR="00990CFB" w:rsidRPr="001B4041" w:rsidRDefault="00990CFB" w:rsidP="00990CFB">
            <w:pPr>
              <w:spacing w:line="240" w:lineRule="auto"/>
              <w:jc w:val="right"/>
              <w:rPr>
                <w:rFonts w:ascii="Browallia New" w:hAnsi="Browallia New" w:cs="Browallia New"/>
                <w:sz w:val="26"/>
                <w:szCs w:val="26"/>
              </w:rPr>
            </w:pPr>
          </w:p>
        </w:tc>
        <w:tc>
          <w:tcPr>
            <w:tcW w:w="1182" w:type="dxa"/>
            <w:tcBorders>
              <w:top w:val="nil"/>
              <w:left w:val="nil"/>
              <w:bottom w:val="nil"/>
              <w:right w:val="nil"/>
            </w:tcBorders>
            <w:vAlign w:val="center"/>
          </w:tcPr>
          <w:p w14:paraId="08486D3B" w14:textId="77777777" w:rsidR="00990CFB" w:rsidRPr="001B4041" w:rsidRDefault="00990CFB" w:rsidP="00990CFB">
            <w:pPr>
              <w:tabs>
                <w:tab w:val="clear" w:pos="227"/>
                <w:tab w:val="clear" w:pos="454"/>
                <w:tab w:val="clear" w:pos="680"/>
                <w:tab w:val="clear" w:pos="907"/>
              </w:tabs>
              <w:spacing w:line="240" w:lineRule="auto"/>
              <w:ind w:right="18"/>
              <w:jc w:val="right"/>
              <w:rPr>
                <w:rFonts w:ascii="Browallia New" w:hAnsi="Browallia New" w:cs="Browallia New"/>
                <w:sz w:val="26"/>
                <w:szCs w:val="26"/>
              </w:rPr>
            </w:pPr>
          </w:p>
        </w:tc>
      </w:tr>
      <w:tr w:rsidR="001621E6" w:rsidRPr="001B4041" w14:paraId="54836C0F" w14:textId="77777777" w:rsidTr="001466AC">
        <w:tc>
          <w:tcPr>
            <w:tcW w:w="3519" w:type="dxa"/>
            <w:tcBorders>
              <w:top w:val="nil"/>
              <w:left w:val="nil"/>
              <w:bottom w:val="nil"/>
              <w:right w:val="nil"/>
            </w:tcBorders>
          </w:tcPr>
          <w:p w14:paraId="73D210EA" w14:textId="77777777" w:rsidR="001621E6" w:rsidRPr="001B4041" w:rsidRDefault="001621E6" w:rsidP="001621E6">
            <w:pPr>
              <w:spacing w:line="240" w:lineRule="auto"/>
              <w:jc w:val="thaiDistribute"/>
              <w:rPr>
                <w:rFonts w:ascii="Browallia New" w:hAnsi="Browallia New" w:cs="Browallia New"/>
                <w:sz w:val="26"/>
                <w:szCs w:val="26"/>
                <w:cs/>
              </w:rPr>
            </w:pPr>
            <w:r w:rsidRPr="001B4041">
              <w:rPr>
                <w:rFonts w:ascii="Browallia New" w:hAnsi="Browallia New" w:cs="Browallia New"/>
                <w:sz w:val="26"/>
                <w:szCs w:val="26"/>
                <w:cs/>
              </w:rPr>
              <w:t xml:space="preserve"> </w:t>
            </w:r>
            <w:r>
              <w:rPr>
                <w:rFonts w:ascii="Browallia New" w:hAnsi="Browallia New" w:cs="Browallia New"/>
                <w:sz w:val="26"/>
                <w:szCs w:val="26"/>
                <w:cs/>
              </w:rPr>
              <w:t xml:space="preserve">    </w:t>
            </w:r>
            <w:r w:rsidRPr="001B4041">
              <w:rPr>
                <w:rFonts w:ascii="Browallia New" w:hAnsi="Browallia New" w:cs="Browallia New"/>
                <w:sz w:val="26"/>
                <w:szCs w:val="26"/>
                <w:cs/>
              </w:rPr>
              <w:t>บ้านสร้างเสร็จเพื่อขาย</w:t>
            </w:r>
          </w:p>
        </w:tc>
        <w:tc>
          <w:tcPr>
            <w:tcW w:w="1134" w:type="dxa"/>
            <w:gridSpan w:val="2"/>
            <w:tcBorders>
              <w:left w:val="nil"/>
              <w:bottom w:val="nil"/>
              <w:right w:val="nil"/>
            </w:tcBorders>
          </w:tcPr>
          <w:p w14:paraId="5CDFCABB" w14:textId="78E6F835" w:rsidR="001621E6" w:rsidRPr="00414ED4" w:rsidRDefault="008B4DC5" w:rsidP="008B4DC5">
            <w:pPr>
              <w:tabs>
                <w:tab w:val="clear" w:pos="227"/>
                <w:tab w:val="clear" w:pos="454"/>
                <w:tab w:val="clear" w:pos="680"/>
                <w:tab w:val="clear" w:pos="907"/>
              </w:tabs>
              <w:spacing w:line="240" w:lineRule="auto"/>
              <w:ind w:right="26"/>
              <w:jc w:val="center"/>
              <w:rPr>
                <w:rFonts w:ascii="Browallia New" w:hAnsi="Browallia New" w:cs="Browallia New"/>
                <w:sz w:val="26"/>
                <w:szCs w:val="26"/>
                <w:highlight w:val="green"/>
              </w:rPr>
            </w:pPr>
            <w:r>
              <w:rPr>
                <w:rFonts w:ascii="Browallia New" w:hAnsi="Browallia New" w:cs="Browallia New"/>
                <w:sz w:val="26"/>
                <w:szCs w:val="26"/>
                <w:cs/>
              </w:rPr>
              <w:t xml:space="preserve">        </w:t>
            </w:r>
            <w:r w:rsidRPr="001B4041">
              <w:rPr>
                <w:rFonts w:ascii="Browallia New" w:hAnsi="Browallia New" w:cs="Browallia New"/>
                <w:sz w:val="26"/>
                <w:szCs w:val="26"/>
                <w:cs/>
              </w:rPr>
              <w:t>-</w:t>
            </w:r>
          </w:p>
        </w:tc>
        <w:tc>
          <w:tcPr>
            <w:tcW w:w="238" w:type="dxa"/>
            <w:tcBorders>
              <w:left w:val="nil"/>
              <w:bottom w:val="nil"/>
              <w:right w:val="nil"/>
            </w:tcBorders>
          </w:tcPr>
          <w:p w14:paraId="10714D2A" w14:textId="77777777" w:rsidR="001621E6" w:rsidRPr="001B4041" w:rsidRDefault="001621E6" w:rsidP="001621E6">
            <w:pPr>
              <w:spacing w:line="240" w:lineRule="auto"/>
              <w:ind w:right="26"/>
              <w:jc w:val="right"/>
              <w:rPr>
                <w:rFonts w:ascii="Browallia New" w:hAnsi="Browallia New" w:cs="Browallia New"/>
                <w:sz w:val="26"/>
                <w:szCs w:val="26"/>
              </w:rPr>
            </w:pPr>
          </w:p>
        </w:tc>
        <w:tc>
          <w:tcPr>
            <w:tcW w:w="1180" w:type="dxa"/>
            <w:tcBorders>
              <w:left w:val="nil"/>
              <w:bottom w:val="nil"/>
              <w:right w:val="nil"/>
            </w:tcBorders>
          </w:tcPr>
          <w:p w14:paraId="65AA06F1" w14:textId="2A890FCD" w:rsidR="001621E6" w:rsidRPr="001B4041" w:rsidRDefault="001621E6" w:rsidP="001621E6">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28040D">
              <w:rPr>
                <w:rFonts w:ascii="Browallia New" w:hAnsi="Browallia New" w:cs="Browallia New"/>
                <w:sz w:val="26"/>
                <w:szCs w:val="26"/>
              </w:rPr>
              <w:t>4,569</w:t>
            </w:r>
          </w:p>
        </w:tc>
        <w:tc>
          <w:tcPr>
            <w:tcW w:w="266" w:type="dxa"/>
            <w:tcBorders>
              <w:left w:val="nil"/>
              <w:bottom w:val="nil"/>
              <w:right w:val="nil"/>
            </w:tcBorders>
            <w:vAlign w:val="center"/>
          </w:tcPr>
          <w:p w14:paraId="46D93EB7" w14:textId="77777777" w:rsidR="001621E6" w:rsidRPr="001B4041" w:rsidRDefault="001621E6" w:rsidP="001621E6">
            <w:pPr>
              <w:spacing w:line="240" w:lineRule="auto"/>
              <w:ind w:right="26"/>
              <w:jc w:val="right"/>
              <w:rPr>
                <w:rFonts w:ascii="Browallia New" w:hAnsi="Browallia New" w:cs="Browallia New"/>
                <w:sz w:val="26"/>
                <w:szCs w:val="26"/>
              </w:rPr>
            </w:pPr>
          </w:p>
        </w:tc>
        <w:tc>
          <w:tcPr>
            <w:tcW w:w="1151" w:type="dxa"/>
            <w:tcBorders>
              <w:left w:val="nil"/>
              <w:bottom w:val="nil"/>
              <w:right w:val="nil"/>
            </w:tcBorders>
            <w:vAlign w:val="center"/>
          </w:tcPr>
          <w:p w14:paraId="1747D34A" w14:textId="7E75D8EA" w:rsidR="001621E6" w:rsidRPr="001621E6" w:rsidRDefault="001621E6" w:rsidP="001621E6">
            <w:pPr>
              <w:tabs>
                <w:tab w:val="clear" w:pos="227"/>
                <w:tab w:val="clear" w:pos="454"/>
                <w:tab w:val="clear" w:pos="680"/>
                <w:tab w:val="clear" w:pos="907"/>
              </w:tabs>
              <w:spacing w:line="240" w:lineRule="auto"/>
              <w:ind w:right="26"/>
              <w:jc w:val="center"/>
              <w:rPr>
                <w:rFonts w:ascii="Browallia New" w:hAnsi="Browallia New" w:cs="Browallia New"/>
                <w:sz w:val="26"/>
                <w:szCs w:val="26"/>
              </w:rPr>
            </w:pPr>
            <w:r>
              <w:rPr>
                <w:rFonts w:ascii="Browallia New" w:hAnsi="Browallia New" w:cs="Browallia New"/>
                <w:sz w:val="26"/>
                <w:szCs w:val="26"/>
                <w:cs/>
              </w:rPr>
              <w:t xml:space="preserve">        </w:t>
            </w:r>
            <w:r w:rsidRPr="001B4041">
              <w:rPr>
                <w:rFonts w:ascii="Browallia New" w:hAnsi="Browallia New" w:cs="Browallia New"/>
                <w:sz w:val="26"/>
                <w:szCs w:val="26"/>
                <w:cs/>
              </w:rPr>
              <w:t>-</w:t>
            </w:r>
          </w:p>
        </w:tc>
        <w:tc>
          <w:tcPr>
            <w:tcW w:w="236" w:type="dxa"/>
            <w:tcBorders>
              <w:top w:val="nil"/>
              <w:left w:val="nil"/>
              <w:bottom w:val="nil"/>
              <w:right w:val="nil"/>
            </w:tcBorders>
            <w:vAlign w:val="center"/>
          </w:tcPr>
          <w:p w14:paraId="39818B6F" w14:textId="77777777" w:rsidR="001621E6" w:rsidRPr="001B4041" w:rsidRDefault="001621E6" w:rsidP="001621E6">
            <w:pPr>
              <w:spacing w:line="240" w:lineRule="auto"/>
              <w:ind w:right="26"/>
              <w:jc w:val="right"/>
              <w:rPr>
                <w:rFonts w:ascii="Browallia New" w:hAnsi="Browallia New" w:cs="Browallia New"/>
                <w:sz w:val="26"/>
                <w:szCs w:val="26"/>
              </w:rPr>
            </w:pPr>
          </w:p>
        </w:tc>
        <w:tc>
          <w:tcPr>
            <w:tcW w:w="1182" w:type="dxa"/>
            <w:tcBorders>
              <w:top w:val="nil"/>
              <w:left w:val="nil"/>
              <w:bottom w:val="nil"/>
              <w:right w:val="nil"/>
            </w:tcBorders>
            <w:vAlign w:val="center"/>
          </w:tcPr>
          <w:p w14:paraId="39CEFB17" w14:textId="5679948A" w:rsidR="001621E6" w:rsidRPr="001B4041" w:rsidRDefault="001621E6" w:rsidP="001621E6">
            <w:pPr>
              <w:tabs>
                <w:tab w:val="clear" w:pos="227"/>
                <w:tab w:val="clear" w:pos="454"/>
                <w:tab w:val="clear" w:pos="680"/>
                <w:tab w:val="clear" w:pos="907"/>
              </w:tabs>
              <w:spacing w:line="240" w:lineRule="auto"/>
              <w:ind w:right="26"/>
              <w:jc w:val="center"/>
              <w:rPr>
                <w:rFonts w:ascii="Browallia New" w:hAnsi="Browallia New" w:cs="Browallia New"/>
                <w:sz w:val="26"/>
                <w:szCs w:val="26"/>
              </w:rPr>
            </w:pPr>
            <w:r>
              <w:rPr>
                <w:rFonts w:ascii="Browallia New" w:hAnsi="Browallia New" w:cs="Browallia New"/>
                <w:sz w:val="26"/>
                <w:szCs w:val="26"/>
                <w:cs/>
              </w:rPr>
              <w:t xml:space="preserve">        </w:t>
            </w:r>
            <w:r w:rsidRPr="001B4041">
              <w:rPr>
                <w:rFonts w:ascii="Browallia New" w:hAnsi="Browallia New" w:cs="Browallia New"/>
                <w:sz w:val="26"/>
                <w:szCs w:val="26"/>
                <w:cs/>
              </w:rPr>
              <w:t>-</w:t>
            </w:r>
          </w:p>
        </w:tc>
      </w:tr>
      <w:tr w:rsidR="001621E6" w:rsidRPr="001B4041" w14:paraId="02E44565" w14:textId="77777777" w:rsidTr="001466AC">
        <w:tc>
          <w:tcPr>
            <w:tcW w:w="3519" w:type="dxa"/>
            <w:tcBorders>
              <w:top w:val="nil"/>
              <w:left w:val="nil"/>
              <w:bottom w:val="nil"/>
              <w:right w:val="nil"/>
            </w:tcBorders>
          </w:tcPr>
          <w:p w14:paraId="50D558F6" w14:textId="77777777" w:rsidR="001621E6" w:rsidRPr="001B4041" w:rsidRDefault="001621E6" w:rsidP="001621E6">
            <w:pPr>
              <w:spacing w:line="240" w:lineRule="auto"/>
              <w:ind w:left="162" w:hanging="162"/>
              <w:jc w:val="thaiDistribute"/>
              <w:rPr>
                <w:rFonts w:ascii="Browallia New" w:hAnsi="Browallia New" w:cs="Browallia New"/>
                <w:sz w:val="26"/>
                <w:szCs w:val="26"/>
                <w:lang w:val="en-GB"/>
              </w:rPr>
            </w:pPr>
            <w:r>
              <w:rPr>
                <w:rFonts w:ascii="Browallia New" w:hAnsi="Browallia New" w:cs="Browallia New"/>
                <w:sz w:val="26"/>
                <w:szCs w:val="26"/>
                <w:cs/>
              </w:rPr>
              <w:t xml:space="preserve">     </w:t>
            </w:r>
            <w:r w:rsidRPr="001B4041">
              <w:rPr>
                <w:rFonts w:ascii="Browallia New" w:hAnsi="Browallia New" w:cs="Browallia New"/>
                <w:sz w:val="26"/>
                <w:szCs w:val="26"/>
                <w:cs/>
              </w:rPr>
              <w:t>ห้องชุดเพื่อขาย</w:t>
            </w:r>
          </w:p>
        </w:tc>
        <w:tc>
          <w:tcPr>
            <w:tcW w:w="1134" w:type="dxa"/>
            <w:gridSpan w:val="2"/>
            <w:tcBorders>
              <w:left w:val="nil"/>
              <w:bottom w:val="single" w:sz="4" w:space="0" w:color="auto"/>
              <w:right w:val="nil"/>
            </w:tcBorders>
          </w:tcPr>
          <w:p w14:paraId="23C2A338" w14:textId="6597E4D6" w:rsidR="001621E6" w:rsidRPr="002E7306" w:rsidRDefault="001621E6" w:rsidP="001621E6">
            <w:pPr>
              <w:tabs>
                <w:tab w:val="clear" w:pos="227"/>
                <w:tab w:val="clear" w:pos="454"/>
                <w:tab w:val="clear" w:pos="680"/>
                <w:tab w:val="clear" w:pos="907"/>
              </w:tabs>
              <w:spacing w:line="240" w:lineRule="auto"/>
              <w:ind w:right="26"/>
              <w:jc w:val="right"/>
              <w:rPr>
                <w:rFonts w:ascii="Browallia New" w:hAnsi="Browallia New" w:cs="DokChampa"/>
                <w:sz w:val="26"/>
                <w:szCs w:val="26"/>
                <w:lang w:bidi="lo-LA"/>
              </w:rPr>
            </w:pPr>
            <w:r w:rsidRPr="002E7306">
              <w:rPr>
                <w:rFonts w:ascii="Browallia New" w:hAnsi="Browallia New" w:cs="Browallia New" w:hint="cs"/>
                <w:sz w:val="26"/>
                <w:szCs w:val="26"/>
                <w:cs/>
              </w:rPr>
              <w:t>51</w:t>
            </w:r>
            <w:r w:rsidRPr="002E7306">
              <w:rPr>
                <w:rFonts w:ascii="Browallia New" w:hAnsi="Browallia New" w:cs="DokChampa"/>
                <w:sz w:val="26"/>
                <w:szCs w:val="26"/>
                <w:lang w:bidi="lo-LA"/>
              </w:rPr>
              <w:t>,923</w:t>
            </w:r>
          </w:p>
        </w:tc>
        <w:tc>
          <w:tcPr>
            <w:tcW w:w="238" w:type="dxa"/>
            <w:tcBorders>
              <w:left w:val="nil"/>
              <w:right w:val="nil"/>
            </w:tcBorders>
          </w:tcPr>
          <w:p w14:paraId="7CFC6A9D" w14:textId="77777777" w:rsidR="001621E6" w:rsidRPr="001B4041" w:rsidRDefault="001621E6" w:rsidP="001621E6">
            <w:pPr>
              <w:spacing w:line="240" w:lineRule="auto"/>
              <w:ind w:right="26"/>
              <w:jc w:val="right"/>
              <w:rPr>
                <w:rFonts w:ascii="Browallia New" w:hAnsi="Browallia New" w:cs="Browallia New"/>
                <w:sz w:val="26"/>
                <w:szCs w:val="26"/>
              </w:rPr>
            </w:pPr>
          </w:p>
        </w:tc>
        <w:tc>
          <w:tcPr>
            <w:tcW w:w="1180" w:type="dxa"/>
            <w:tcBorders>
              <w:left w:val="nil"/>
              <w:bottom w:val="single" w:sz="4" w:space="0" w:color="auto"/>
              <w:right w:val="nil"/>
            </w:tcBorders>
          </w:tcPr>
          <w:p w14:paraId="7A930FFA" w14:textId="33075C43" w:rsidR="001621E6" w:rsidRPr="001B4041" w:rsidRDefault="001621E6" w:rsidP="001621E6">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28040D">
              <w:rPr>
                <w:rFonts w:ascii="Browallia New" w:hAnsi="Browallia New" w:cs="Browallia New"/>
                <w:sz w:val="26"/>
                <w:szCs w:val="26"/>
              </w:rPr>
              <w:t>93,611</w:t>
            </w:r>
          </w:p>
        </w:tc>
        <w:tc>
          <w:tcPr>
            <w:tcW w:w="266" w:type="dxa"/>
            <w:tcBorders>
              <w:left w:val="nil"/>
              <w:right w:val="nil"/>
            </w:tcBorders>
            <w:vAlign w:val="center"/>
          </w:tcPr>
          <w:p w14:paraId="76D8EF44" w14:textId="77777777" w:rsidR="001621E6" w:rsidRPr="001B4041" w:rsidRDefault="001621E6" w:rsidP="001621E6">
            <w:pPr>
              <w:spacing w:line="240" w:lineRule="auto"/>
              <w:ind w:right="26"/>
              <w:jc w:val="right"/>
              <w:rPr>
                <w:rFonts w:ascii="Browallia New" w:hAnsi="Browallia New" w:cs="Browallia New"/>
                <w:sz w:val="26"/>
                <w:szCs w:val="26"/>
              </w:rPr>
            </w:pPr>
          </w:p>
        </w:tc>
        <w:tc>
          <w:tcPr>
            <w:tcW w:w="1151" w:type="dxa"/>
            <w:tcBorders>
              <w:left w:val="nil"/>
              <w:bottom w:val="single" w:sz="4" w:space="0" w:color="auto"/>
              <w:right w:val="nil"/>
            </w:tcBorders>
            <w:vAlign w:val="center"/>
          </w:tcPr>
          <w:p w14:paraId="7B5FF0DF" w14:textId="66A4B504" w:rsidR="001621E6" w:rsidRPr="001621E6" w:rsidRDefault="001621E6" w:rsidP="001621E6">
            <w:pPr>
              <w:tabs>
                <w:tab w:val="clear" w:pos="227"/>
                <w:tab w:val="clear" w:pos="454"/>
                <w:tab w:val="clear" w:pos="680"/>
                <w:tab w:val="clear" w:pos="907"/>
              </w:tabs>
              <w:spacing w:line="240" w:lineRule="auto"/>
              <w:ind w:right="26"/>
              <w:jc w:val="center"/>
              <w:rPr>
                <w:rFonts w:ascii="Browallia New" w:hAnsi="Browallia New" w:cs="Browallia New"/>
                <w:sz w:val="26"/>
                <w:szCs w:val="26"/>
              </w:rPr>
            </w:pPr>
            <w:r>
              <w:rPr>
                <w:rFonts w:ascii="Browallia New" w:hAnsi="Browallia New" w:cs="Browallia New"/>
                <w:sz w:val="26"/>
                <w:szCs w:val="26"/>
                <w:cs/>
              </w:rPr>
              <w:t xml:space="preserve">        </w:t>
            </w:r>
            <w:r w:rsidRPr="001B4041">
              <w:rPr>
                <w:rFonts w:ascii="Browallia New" w:hAnsi="Browallia New" w:cs="Browallia New"/>
                <w:sz w:val="26"/>
                <w:szCs w:val="26"/>
                <w:cs/>
              </w:rPr>
              <w:t>-</w:t>
            </w:r>
          </w:p>
        </w:tc>
        <w:tc>
          <w:tcPr>
            <w:tcW w:w="236" w:type="dxa"/>
            <w:tcBorders>
              <w:top w:val="nil"/>
              <w:left w:val="nil"/>
              <w:bottom w:val="nil"/>
              <w:right w:val="nil"/>
            </w:tcBorders>
            <w:vAlign w:val="center"/>
          </w:tcPr>
          <w:p w14:paraId="2AA88DE1" w14:textId="77777777" w:rsidR="001621E6" w:rsidRPr="001B4041" w:rsidRDefault="001621E6" w:rsidP="001621E6">
            <w:pPr>
              <w:spacing w:line="240" w:lineRule="auto"/>
              <w:ind w:right="26"/>
              <w:jc w:val="right"/>
              <w:rPr>
                <w:rFonts w:ascii="Browallia New" w:hAnsi="Browallia New" w:cs="Browallia New"/>
                <w:sz w:val="26"/>
                <w:szCs w:val="26"/>
              </w:rPr>
            </w:pPr>
          </w:p>
        </w:tc>
        <w:tc>
          <w:tcPr>
            <w:tcW w:w="1182" w:type="dxa"/>
            <w:tcBorders>
              <w:top w:val="nil"/>
              <w:left w:val="nil"/>
              <w:bottom w:val="single" w:sz="4" w:space="0" w:color="auto"/>
              <w:right w:val="nil"/>
            </w:tcBorders>
            <w:vAlign w:val="center"/>
          </w:tcPr>
          <w:p w14:paraId="1F57B5C0" w14:textId="041DA164" w:rsidR="001621E6" w:rsidRPr="001B4041" w:rsidRDefault="001621E6" w:rsidP="001621E6">
            <w:pPr>
              <w:tabs>
                <w:tab w:val="clear" w:pos="227"/>
                <w:tab w:val="clear" w:pos="454"/>
                <w:tab w:val="clear" w:pos="680"/>
                <w:tab w:val="clear" w:pos="907"/>
              </w:tabs>
              <w:spacing w:line="240" w:lineRule="auto"/>
              <w:ind w:right="26"/>
              <w:jc w:val="center"/>
              <w:rPr>
                <w:rFonts w:ascii="Browallia New" w:hAnsi="Browallia New" w:cs="Browallia New"/>
                <w:sz w:val="26"/>
                <w:szCs w:val="26"/>
              </w:rPr>
            </w:pPr>
            <w:r>
              <w:rPr>
                <w:rFonts w:ascii="Browallia New" w:hAnsi="Browallia New" w:cs="Browallia New"/>
                <w:sz w:val="26"/>
                <w:szCs w:val="26"/>
                <w:cs/>
              </w:rPr>
              <w:t xml:space="preserve">        </w:t>
            </w:r>
            <w:r w:rsidRPr="001B4041">
              <w:rPr>
                <w:rFonts w:ascii="Browallia New" w:hAnsi="Browallia New" w:cs="Browallia New"/>
                <w:sz w:val="26"/>
                <w:szCs w:val="26"/>
                <w:cs/>
              </w:rPr>
              <w:t>-</w:t>
            </w:r>
          </w:p>
        </w:tc>
      </w:tr>
      <w:tr w:rsidR="001621E6" w:rsidRPr="001B4041" w14:paraId="5E66B424" w14:textId="77777777" w:rsidTr="001466AC">
        <w:tc>
          <w:tcPr>
            <w:tcW w:w="3519" w:type="dxa"/>
            <w:tcBorders>
              <w:top w:val="nil"/>
              <w:left w:val="nil"/>
              <w:bottom w:val="nil"/>
              <w:right w:val="nil"/>
            </w:tcBorders>
          </w:tcPr>
          <w:p w14:paraId="0A46E17A" w14:textId="77777777" w:rsidR="001621E6" w:rsidRPr="001B4041" w:rsidRDefault="001621E6" w:rsidP="001621E6">
            <w:pPr>
              <w:spacing w:line="240" w:lineRule="auto"/>
              <w:jc w:val="thaiDistribute"/>
              <w:rPr>
                <w:rFonts w:ascii="Browallia New" w:hAnsi="Browallia New" w:cs="Browallia New"/>
                <w:sz w:val="26"/>
                <w:szCs w:val="26"/>
                <w:cs/>
              </w:rPr>
            </w:pPr>
            <w:r>
              <w:rPr>
                <w:rFonts w:ascii="Browallia New" w:hAnsi="Browallia New" w:cs="Browallia New"/>
                <w:sz w:val="26"/>
                <w:szCs w:val="26"/>
                <w:cs/>
              </w:rPr>
              <w:t xml:space="preserve">     </w:t>
            </w:r>
            <w:r w:rsidRPr="001B4041">
              <w:rPr>
                <w:rFonts w:ascii="Browallia New" w:hAnsi="Browallia New" w:cs="Browallia New"/>
                <w:sz w:val="26"/>
                <w:szCs w:val="26"/>
                <w:cs/>
              </w:rPr>
              <w:t>รวม</w:t>
            </w:r>
          </w:p>
        </w:tc>
        <w:tc>
          <w:tcPr>
            <w:tcW w:w="1134" w:type="dxa"/>
            <w:gridSpan w:val="2"/>
            <w:tcBorders>
              <w:top w:val="single" w:sz="4" w:space="0" w:color="auto"/>
              <w:left w:val="nil"/>
              <w:bottom w:val="single" w:sz="4" w:space="0" w:color="auto"/>
              <w:right w:val="nil"/>
            </w:tcBorders>
          </w:tcPr>
          <w:p w14:paraId="5C44B81F" w14:textId="2CD4B5E2" w:rsidR="001621E6" w:rsidRPr="002E7306" w:rsidRDefault="001621E6" w:rsidP="001621E6">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2E7306">
              <w:rPr>
                <w:rFonts w:ascii="Browallia New" w:hAnsi="Browallia New" w:cs="Browallia New"/>
                <w:sz w:val="26"/>
                <w:szCs w:val="26"/>
              </w:rPr>
              <w:t>51,923</w:t>
            </w:r>
          </w:p>
        </w:tc>
        <w:tc>
          <w:tcPr>
            <w:tcW w:w="238" w:type="dxa"/>
            <w:tcBorders>
              <w:left w:val="nil"/>
              <w:right w:val="nil"/>
            </w:tcBorders>
          </w:tcPr>
          <w:p w14:paraId="535873F0" w14:textId="77777777" w:rsidR="001621E6" w:rsidRPr="001B4041" w:rsidRDefault="001621E6" w:rsidP="001621E6">
            <w:pPr>
              <w:spacing w:line="240" w:lineRule="auto"/>
              <w:ind w:right="26"/>
              <w:jc w:val="right"/>
              <w:rPr>
                <w:rFonts w:ascii="Browallia New" w:hAnsi="Browallia New" w:cs="Browallia New"/>
                <w:sz w:val="26"/>
                <w:szCs w:val="26"/>
              </w:rPr>
            </w:pPr>
          </w:p>
        </w:tc>
        <w:tc>
          <w:tcPr>
            <w:tcW w:w="1180" w:type="dxa"/>
            <w:tcBorders>
              <w:top w:val="single" w:sz="4" w:space="0" w:color="auto"/>
              <w:left w:val="nil"/>
              <w:bottom w:val="single" w:sz="4" w:space="0" w:color="auto"/>
              <w:right w:val="nil"/>
            </w:tcBorders>
          </w:tcPr>
          <w:p w14:paraId="0364A452" w14:textId="77B13744" w:rsidR="001621E6" w:rsidRPr="001B4041" w:rsidRDefault="001621E6" w:rsidP="001621E6">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28040D">
              <w:rPr>
                <w:rFonts w:ascii="Browallia New" w:hAnsi="Browallia New" w:cs="Browallia New"/>
                <w:sz w:val="26"/>
                <w:szCs w:val="26"/>
              </w:rPr>
              <w:fldChar w:fldCharType="begin"/>
            </w:r>
            <w:r w:rsidRPr="0028040D">
              <w:rPr>
                <w:rFonts w:ascii="Browallia New" w:hAnsi="Browallia New" w:cs="Browallia New"/>
                <w:sz w:val="26"/>
                <w:szCs w:val="26"/>
                <w:cs/>
              </w:rPr>
              <w:instrText xml:space="preserve"> =</w:instrText>
            </w:r>
            <w:r w:rsidRPr="0028040D">
              <w:rPr>
                <w:rFonts w:ascii="Browallia New" w:hAnsi="Browallia New" w:cs="Browallia New"/>
                <w:sz w:val="26"/>
                <w:szCs w:val="26"/>
              </w:rPr>
              <w:instrText>SUM</w:instrText>
            </w:r>
            <w:r w:rsidRPr="0028040D">
              <w:rPr>
                <w:rFonts w:ascii="Browallia New" w:hAnsi="Browallia New" w:cs="Browallia New"/>
                <w:sz w:val="26"/>
                <w:szCs w:val="26"/>
                <w:cs/>
              </w:rPr>
              <w:instrText>(</w:instrText>
            </w:r>
            <w:r w:rsidRPr="0028040D">
              <w:rPr>
                <w:rFonts w:ascii="Browallia New" w:hAnsi="Browallia New" w:cs="Browallia New"/>
                <w:sz w:val="26"/>
                <w:szCs w:val="26"/>
              </w:rPr>
              <w:instrText>ABOVE</w:instrText>
            </w:r>
            <w:r w:rsidRPr="0028040D">
              <w:rPr>
                <w:rFonts w:ascii="Browallia New" w:hAnsi="Browallia New" w:cs="Browallia New"/>
                <w:sz w:val="26"/>
                <w:szCs w:val="26"/>
                <w:cs/>
              </w:rPr>
              <w:instrText xml:space="preserve">) </w:instrText>
            </w:r>
            <w:r w:rsidRPr="0028040D">
              <w:rPr>
                <w:rFonts w:ascii="Browallia New" w:hAnsi="Browallia New" w:cs="Browallia New"/>
                <w:sz w:val="26"/>
                <w:szCs w:val="26"/>
              </w:rPr>
              <w:fldChar w:fldCharType="separate"/>
            </w:r>
            <w:r w:rsidRPr="0028040D">
              <w:rPr>
                <w:rFonts w:ascii="Browallia New" w:hAnsi="Browallia New" w:cs="Browallia New"/>
                <w:sz w:val="26"/>
                <w:szCs w:val="26"/>
              </w:rPr>
              <w:t>98,180</w:t>
            </w:r>
            <w:r w:rsidRPr="0028040D">
              <w:rPr>
                <w:rFonts w:ascii="Browallia New" w:hAnsi="Browallia New" w:cs="Browallia New"/>
                <w:sz w:val="26"/>
                <w:szCs w:val="26"/>
              </w:rPr>
              <w:fldChar w:fldCharType="end"/>
            </w:r>
          </w:p>
        </w:tc>
        <w:tc>
          <w:tcPr>
            <w:tcW w:w="266" w:type="dxa"/>
            <w:tcBorders>
              <w:left w:val="nil"/>
              <w:right w:val="nil"/>
            </w:tcBorders>
            <w:vAlign w:val="center"/>
          </w:tcPr>
          <w:p w14:paraId="47008101" w14:textId="77777777" w:rsidR="001621E6" w:rsidRPr="001B4041" w:rsidRDefault="001621E6" w:rsidP="001621E6">
            <w:pPr>
              <w:spacing w:line="240" w:lineRule="auto"/>
              <w:ind w:right="26"/>
              <w:jc w:val="right"/>
              <w:rPr>
                <w:rFonts w:ascii="Browallia New" w:hAnsi="Browallia New" w:cs="Browallia New"/>
                <w:sz w:val="26"/>
                <w:szCs w:val="26"/>
              </w:rPr>
            </w:pPr>
          </w:p>
        </w:tc>
        <w:tc>
          <w:tcPr>
            <w:tcW w:w="1151" w:type="dxa"/>
            <w:tcBorders>
              <w:top w:val="single" w:sz="4" w:space="0" w:color="auto"/>
              <w:left w:val="nil"/>
              <w:bottom w:val="single" w:sz="4" w:space="0" w:color="auto"/>
              <w:right w:val="nil"/>
            </w:tcBorders>
            <w:vAlign w:val="center"/>
          </w:tcPr>
          <w:p w14:paraId="7961EB6F" w14:textId="036DFFE7" w:rsidR="001621E6" w:rsidRPr="001621E6" w:rsidRDefault="001621E6" w:rsidP="001621E6">
            <w:pPr>
              <w:tabs>
                <w:tab w:val="clear" w:pos="227"/>
                <w:tab w:val="clear" w:pos="454"/>
                <w:tab w:val="clear" w:pos="680"/>
                <w:tab w:val="clear" w:pos="907"/>
              </w:tabs>
              <w:spacing w:line="240" w:lineRule="auto"/>
              <w:ind w:right="26"/>
              <w:jc w:val="center"/>
              <w:rPr>
                <w:rFonts w:ascii="Browallia New" w:hAnsi="Browallia New" w:cs="Browallia New"/>
                <w:sz w:val="26"/>
                <w:szCs w:val="26"/>
              </w:rPr>
            </w:pPr>
            <w:r>
              <w:rPr>
                <w:rFonts w:ascii="Browallia New" w:hAnsi="Browallia New" w:cs="Browallia New"/>
                <w:sz w:val="26"/>
                <w:szCs w:val="26"/>
                <w:cs/>
              </w:rPr>
              <w:t xml:space="preserve">        </w:t>
            </w:r>
            <w:r w:rsidRPr="001B4041">
              <w:rPr>
                <w:rFonts w:ascii="Browallia New" w:hAnsi="Browallia New" w:cs="Browallia New"/>
                <w:sz w:val="26"/>
                <w:szCs w:val="26"/>
                <w:cs/>
              </w:rPr>
              <w:t>-</w:t>
            </w:r>
          </w:p>
        </w:tc>
        <w:tc>
          <w:tcPr>
            <w:tcW w:w="236" w:type="dxa"/>
            <w:tcBorders>
              <w:top w:val="nil"/>
              <w:left w:val="nil"/>
              <w:bottom w:val="nil"/>
              <w:right w:val="nil"/>
            </w:tcBorders>
            <w:vAlign w:val="center"/>
          </w:tcPr>
          <w:p w14:paraId="3C920CFE" w14:textId="77777777" w:rsidR="001621E6" w:rsidRPr="001B4041" w:rsidRDefault="001621E6" w:rsidP="001621E6">
            <w:pPr>
              <w:spacing w:line="240" w:lineRule="auto"/>
              <w:ind w:right="26"/>
              <w:jc w:val="right"/>
              <w:rPr>
                <w:rFonts w:ascii="Browallia New" w:hAnsi="Browallia New" w:cs="Browallia New"/>
                <w:sz w:val="26"/>
                <w:szCs w:val="26"/>
              </w:rPr>
            </w:pPr>
          </w:p>
        </w:tc>
        <w:tc>
          <w:tcPr>
            <w:tcW w:w="1182" w:type="dxa"/>
            <w:tcBorders>
              <w:top w:val="single" w:sz="4" w:space="0" w:color="auto"/>
              <w:left w:val="nil"/>
              <w:bottom w:val="single" w:sz="4" w:space="0" w:color="auto"/>
              <w:right w:val="nil"/>
            </w:tcBorders>
            <w:vAlign w:val="center"/>
          </w:tcPr>
          <w:p w14:paraId="4A0935ED" w14:textId="4B7F9F0F" w:rsidR="001621E6" w:rsidRPr="001B4041" w:rsidRDefault="001621E6" w:rsidP="001621E6">
            <w:pPr>
              <w:tabs>
                <w:tab w:val="clear" w:pos="227"/>
                <w:tab w:val="clear" w:pos="454"/>
                <w:tab w:val="clear" w:pos="680"/>
                <w:tab w:val="clear" w:pos="907"/>
              </w:tabs>
              <w:spacing w:line="240" w:lineRule="auto"/>
              <w:ind w:right="26"/>
              <w:jc w:val="center"/>
              <w:rPr>
                <w:rFonts w:ascii="Browallia New" w:hAnsi="Browallia New" w:cs="Browallia New"/>
                <w:sz w:val="26"/>
                <w:szCs w:val="26"/>
              </w:rPr>
            </w:pPr>
            <w:r>
              <w:rPr>
                <w:rFonts w:ascii="Browallia New" w:hAnsi="Browallia New" w:cs="Browallia New"/>
                <w:sz w:val="26"/>
                <w:szCs w:val="26"/>
                <w:cs/>
              </w:rPr>
              <w:t xml:space="preserve">        </w:t>
            </w:r>
            <w:r w:rsidRPr="001B4041">
              <w:rPr>
                <w:rFonts w:ascii="Browallia New" w:hAnsi="Browallia New" w:cs="Browallia New"/>
                <w:sz w:val="26"/>
                <w:szCs w:val="26"/>
                <w:cs/>
              </w:rPr>
              <w:t>-</w:t>
            </w:r>
          </w:p>
        </w:tc>
      </w:tr>
      <w:tr w:rsidR="00990CFB" w:rsidRPr="001B4041" w14:paraId="50E37A67" w14:textId="77777777" w:rsidTr="001466AC">
        <w:tc>
          <w:tcPr>
            <w:tcW w:w="3519" w:type="dxa"/>
            <w:tcBorders>
              <w:top w:val="nil"/>
              <w:left w:val="nil"/>
              <w:bottom w:val="nil"/>
              <w:right w:val="nil"/>
            </w:tcBorders>
            <w:vAlign w:val="center"/>
          </w:tcPr>
          <w:p w14:paraId="2519AA43" w14:textId="77777777" w:rsidR="00990CFB" w:rsidRPr="001B4041" w:rsidRDefault="00990CFB" w:rsidP="00990CFB">
            <w:pPr>
              <w:spacing w:line="240" w:lineRule="auto"/>
              <w:rPr>
                <w:rFonts w:ascii="Browallia New" w:hAnsi="Browallia New" w:cs="Browallia New"/>
                <w:sz w:val="20"/>
                <w:szCs w:val="20"/>
                <w:cs/>
              </w:rPr>
            </w:pPr>
          </w:p>
        </w:tc>
        <w:tc>
          <w:tcPr>
            <w:tcW w:w="1134" w:type="dxa"/>
            <w:gridSpan w:val="2"/>
            <w:tcBorders>
              <w:left w:val="nil"/>
              <w:right w:val="nil"/>
            </w:tcBorders>
          </w:tcPr>
          <w:p w14:paraId="64A5965E" w14:textId="77777777" w:rsidR="00990CFB" w:rsidRPr="002E7306"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p>
        </w:tc>
        <w:tc>
          <w:tcPr>
            <w:tcW w:w="238" w:type="dxa"/>
            <w:tcBorders>
              <w:left w:val="nil"/>
              <w:right w:val="nil"/>
            </w:tcBorders>
          </w:tcPr>
          <w:p w14:paraId="3F867FAC" w14:textId="77777777" w:rsidR="00990CFB" w:rsidRPr="001B4041" w:rsidRDefault="00990CFB" w:rsidP="00990CFB">
            <w:pPr>
              <w:spacing w:line="240" w:lineRule="auto"/>
              <w:ind w:right="26"/>
              <w:jc w:val="right"/>
              <w:rPr>
                <w:rFonts w:ascii="Browallia New" w:hAnsi="Browallia New" w:cs="Browallia New"/>
                <w:sz w:val="20"/>
                <w:szCs w:val="20"/>
              </w:rPr>
            </w:pPr>
          </w:p>
        </w:tc>
        <w:tc>
          <w:tcPr>
            <w:tcW w:w="1180" w:type="dxa"/>
            <w:tcBorders>
              <w:left w:val="nil"/>
              <w:right w:val="nil"/>
            </w:tcBorders>
          </w:tcPr>
          <w:p w14:paraId="25DCB610" w14:textId="77777777" w:rsidR="00990CFB" w:rsidRPr="001B4041"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p>
        </w:tc>
        <w:tc>
          <w:tcPr>
            <w:tcW w:w="266" w:type="dxa"/>
            <w:tcBorders>
              <w:left w:val="nil"/>
              <w:right w:val="nil"/>
            </w:tcBorders>
            <w:vAlign w:val="center"/>
          </w:tcPr>
          <w:p w14:paraId="1F414FB8" w14:textId="77777777" w:rsidR="00990CFB" w:rsidRPr="001B4041" w:rsidRDefault="00990CFB" w:rsidP="00990CFB">
            <w:pPr>
              <w:spacing w:line="240" w:lineRule="auto"/>
              <w:ind w:right="26"/>
              <w:jc w:val="right"/>
              <w:rPr>
                <w:rFonts w:ascii="Browallia New" w:hAnsi="Browallia New" w:cs="Browallia New"/>
                <w:sz w:val="20"/>
                <w:szCs w:val="20"/>
                <w:cs/>
              </w:rPr>
            </w:pPr>
          </w:p>
        </w:tc>
        <w:tc>
          <w:tcPr>
            <w:tcW w:w="1151" w:type="dxa"/>
            <w:tcBorders>
              <w:left w:val="nil"/>
              <w:right w:val="nil"/>
            </w:tcBorders>
          </w:tcPr>
          <w:p w14:paraId="279BF965" w14:textId="77777777" w:rsidR="00990CFB" w:rsidRPr="001621E6" w:rsidRDefault="00990CFB" w:rsidP="00990CFB">
            <w:pPr>
              <w:tabs>
                <w:tab w:val="clear" w:pos="227"/>
                <w:tab w:val="clear" w:pos="454"/>
                <w:tab w:val="clear" w:pos="680"/>
                <w:tab w:val="clear" w:pos="907"/>
              </w:tabs>
              <w:spacing w:line="240" w:lineRule="auto"/>
              <w:ind w:right="26"/>
              <w:jc w:val="center"/>
              <w:rPr>
                <w:rFonts w:ascii="Browallia New" w:hAnsi="Browallia New" w:cs="Browallia New"/>
                <w:sz w:val="26"/>
                <w:szCs w:val="26"/>
              </w:rPr>
            </w:pPr>
          </w:p>
        </w:tc>
        <w:tc>
          <w:tcPr>
            <w:tcW w:w="236" w:type="dxa"/>
            <w:tcBorders>
              <w:left w:val="nil"/>
              <w:right w:val="nil"/>
            </w:tcBorders>
            <w:vAlign w:val="center"/>
          </w:tcPr>
          <w:p w14:paraId="25BB7055" w14:textId="77777777" w:rsidR="00990CFB" w:rsidRPr="001B4041" w:rsidRDefault="00990CFB" w:rsidP="00990CFB">
            <w:pPr>
              <w:spacing w:line="240" w:lineRule="auto"/>
              <w:ind w:right="26"/>
              <w:jc w:val="right"/>
              <w:rPr>
                <w:rFonts w:ascii="Browallia New" w:hAnsi="Browallia New" w:cs="Browallia New"/>
                <w:sz w:val="20"/>
                <w:szCs w:val="20"/>
              </w:rPr>
            </w:pPr>
          </w:p>
        </w:tc>
        <w:tc>
          <w:tcPr>
            <w:tcW w:w="1182" w:type="dxa"/>
            <w:tcBorders>
              <w:left w:val="nil"/>
              <w:right w:val="nil"/>
            </w:tcBorders>
          </w:tcPr>
          <w:p w14:paraId="22D14226" w14:textId="77777777" w:rsidR="00990CFB" w:rsidRPr="001B4041" w:rsidRDefault="00990CFB" w:rsidP="00990CFB">
            <w:pPr>
              <w:tabs>
                <w:tab w:val="clear" w:pos="227"/>
                <w:tab w:val="clear" w:pos="454"/>
                <w:tab w:val="clear" w:pos="680"/>
                <w:tab w:val="clear" w:pos="907"/>
              </w:tabs>
              <w:spacing w:line="240" w:lineRule="auto"/>
              <w:ind w:right="26"/>
              <w:jc w:val="center"/>
              <w:rPr>
                <w:rFonts w:ascii="Browallia New" w:hAnsi="Browallia New" w:cs="Browallia New"/>
                <w:sz w:val="26"/>
                <w:szCs w:val="26"/>
              </w:rPr>
            </w:pPr>
          </w:p>
        </w:tc>
      </w:tr>
      <w:tr w:rsidR="00990CFB" w:rsidRPr="001B4041" w14:paraId="789DBF01" w14:textId="77777777" w:rsidTr="001466AC">
        <w:tc>
          <w:tcPr>
            <w:tcW w:w="3519" w:type="dxa"/>
            <w:tcBorders>
              <w:top w:val="nil"/>
              <w:left w:val="nil"/>
              <w:bottom w:val="nil"/>
              <w:right w:val="nil"/>
            </w:tcBorders>
            <w:vAlign w:val="center"/>
          </w:tcPr>
          <w:p w14:paraId="41DBB003" w14:textId="77777777" w:rsidR="00990CFB" w:rsidRPr="001B4041" w:rsidRDefault="00990CFB" w:rsidP="00990CFB">
            <w:pPr>
              <w:spacing w:line="240" w:lineRule="auto"/>
              <w:rPr>
                <w:rFonts w:ascii="Browallia New" w:hAnsi="Browallia New" w:cs="Browallia New"/>
                <w:sz w:val="26"/>
                <w:szCs w:val="26"/>
                <w:cs/>
              </w:rPr>
            </w:pPr>
            <w:r w:rsidRPr="001B4041">
              <w:rPr>
                <w:rFonts w:ascii="Browallia New" w:hAnsi="Browallia New" w:cs="Browallia New"/>
                <w:sz w:val="26"/>
                <w:szCs w:val="26"/>
                <w:cs/>
              </w:rPr>
              <w:t>ที่ดินและสิ่งปลูกสร้างที่อยู่ระหว่างพัฒนา</w:t>
            </w:r>
          </w:p>
        </w:tc>
        <w:tc>
          <w:tcPr>
            <w:tcW w:w="1134" w:type="dxa"/>
            <w:gridSpan w:val="2"/>
            <w:tcBorders>
              <w:left w:val="nil"/>
              <w:bottom w:val="nil"/>
              <w:right w:val="nil"/>
            </w:tcBorders>
          </w:tcPr>
          <w:p w14:paraId="23FC40D4" w14:textId="77777777" w:rsidR="00990CFB" w:rsidRPr="002E7306"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p>
        </w:tc>
        <w:tc>
          <w:tcPr>
            <w:tcW w:w="238" w:type="dxa"/>
            <w:tcBorders>
              <w:left w:val="nil"/>
              <w:bottom w:val="nil"/>
              <w:right w:val="nil"/>
            </w:tcBorders>
          </w:tcPr>
          <w:p w14:paraId="1F4FC169"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80" w:type="dxa"/>
            <w:tcBorders>
              <w:left w:val="nil"/>
              <w:bottom w:val="nil"/>
              <w:right w:val="nil"/>
            </w:tcBorders>
          </w:tcPr>
          <w:p w14:paraId="51BB9C0E" w14:textId="77777777" w:rsidR="00990CFB" w:rsidRPr="001B4041"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p>
        </w:tc>
        <w:tc>
          <w:tcPr>
            <w:tcW w:w="266" w:type="dxa"/>
            <w:tcBorders>
              <w:left w:val="nil"/>
              <w:bottom w:val="nil"/>
              <w:right w:val="nil"/>
            </w:tcBorders>
            <w:vAlign w:val="center"/>
          </w:tcPr>
          <w:p w14:paraId="255EA6CB"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51" w:type="dxa"/>
            <w:tcBorders>
              <w:left w:val="nil"/>
              <w:bottom w:val="nil"/>
              <w:right w:val="nil"/>
            </w:tcBorders>
            <w:vAlign w:val="center"/>
          </w:tcPr>
          <w:p w14:paraId="3B318E31" w14:textId="77777777" w:rsidR="00990CFB" w:rsidRPr="001621E6" w:rsidRDefault="00990CFB" w:rsidP="00990CFB">
            <w:pPr>
              <w:tabs>
                <w:tab w:val="clear" w:pos="227"/>
                <w:tab w:val="clear" w:pos="454"/>
                <w:tab w:val="clear" w:pos="680"/>
                <w:tab w:val="clear" w:pos="907"/>
              </w:tabs>
              <w:spacing w:line="240" w:lineRule="auto"/>
              <w:ind w:right="26"/>
              <w:jc w:val="center"/>
              <w:rPr>
                <w:rFonts w:ascii="Browallia New" w:hAnsi="Browallia New" w:cs="Browallia New"/>
                <w:sz w:val="26"/>
                <w:szCs w:val="26"/>
              </w:rPr>
            </w:pPr>
          </w:p>
        </w:tc>
        <w:tc>
          <w:tcPr>
            <w:tcW w:w="236" w:type="dxa"/>
            <w:tcBorders>
              <w:left w:val="nil"/>
              <w:bottom w:val="nil"/>
              <w:right w:val="nil"/>
            </w:tcBorders>
            <w:vAlign w:val="center"/>
          </w:tcPr>
          <w:p w14:paraId="7728BC79"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82" w:type="dxa"/>
            <w:tcBorders>
              <w:left w:val="nil"/>
              <w:bottom w:val="nil"/>
              <w:right w:val="nil"/>
            </w:tcBorders>
            <w:vAlign w:val="center"/>
          </w:tcPr>
          <w:p w14:paraId="70D36384" w14:textId="77777777" w:rsidR="00990CFB" w:rsidRPr="001B4041" w:rsidRDefault="00990CFB" w:rsidP="00990CFB">
            <w:pPr>
              <w:tabs>
                <w:tab w:val="clear" w:pos="227"/>
                <w:tab w:val="clear" w:pos="454"/>
                <w:tab w:val="clear" w:pos="680"/>
                <w:tab w:val="clear" w:pos="907"/>
              </w:tabs>
              <w:spacing w:line="240" w:lineRule="auto"/>
              <w:ind w:right="26"/>
              <w:jc w:val="center"/>
              <w:rPr>
                <w:rFonts w:ascii="Browallia New" w:hAnsi="Browallia New" w:cs="Browallia New"/>
                <w:sz w:val="26"/>
                <w:szCs w:val="26"/>
              </w:rPr>
            </w:pPr>
          </w:p>
        </w:tc>
      </w:tr>
      <w:tr w:rsidR="00990CFB" w:rsidRPr="001B4041" w14:paraId="4357CEDE" w14:textId="77777777" w:rsidTr="001466AC">
        <w:tc>
          <w:tcPr>
            <w:tcW w:w="3519" w:type="dxa"/>
            <w:tcBorders>
              <w:top w:val="nil"/>
              <w:left w:val="nil"/>
              <w:bottom w:val="nil"/>
              <w:right w:val="nil"/>
            </w:tcBorders>
            <w:vAlign w:val="center"/>
          </w:tcPr>
          <w:p w14:paraId="56B57389" w14:textId="77777777" w:rsidR="00990CFB" w:rsidRPr="001B4041" w:rsidRDefault="00990CFB" w:rsidP="00990CFB">
            <w:pPr>
              <w:spacing w:line="240" w:lineRule="auto"/>
              <w:rPr>
                <w:rFonts w:ascii="Browallia New" w:hAnsi="Browallia New" w:cs="Browallia New"/>
                <w:sz w:val="26"/>
                <w:szCs w:val="26"/>
                <w:cs/>
              </w:rPr>
            </w:pPr>
            <w:r w:rsidRPr="001B4041">
              <w:rPr>
                <w:rFonts w:ascii="Browallia New" w:hAnsi="Browallia New" w:cs="Browallia New"/>
                <w:sz w:val="26"/>
                <w:szCs w:val="26"/>
                <w:cs/>
              </w:rPr>
              <w:t xml:space="preserve">     ที่ดิน</w:t>
            </w:r>
          </w:p>
        </w:tc>
        <w:tc>
          <w:tcPr>
            <w:tcW w:w="1134" w:type="dxa"/>
            <w:gridSpan w:val="2"/>
            <w:tcBorders>
              <w:left w:val="nil"/>
              <w:bottom w:val="nil"/>
              <w:right w:val="nil"/>
            </w:tcBorders>
          </w:tcPr>
          <w:p w14:paraId="0A1E3773" w14:textId="0173F148" w:rsidR="00990CFB" w:rsidRPr="002E7306" w:rsidRDefault="00414ED4"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2E7306">
              <w:rPr>
                <w:rFonts w:ascii="Browallia New" w:hAnsi="Browallia New" w:cs="Browallia New"/>
                <w:sz w:val="26"/>
                <w:szCs w:val="26"/>
              </w:rPr>
              <w:t>385,928</w:t>
            </w:r>
          </w:p>
        </w:tc>
        <w:tc>
          <w:tcPr>
            <w:tcW w:w="238" w:type="dxa"/>
            <w:tcBorders>
              <w:left w:val="nil"/>
              <w:bottom w:val="nil"/>
              <w:right w:val="nil"/>
            </w:tcBorders>
          </w:tcPr>
          <w:p w14:paraId="4441E0BD"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80" w:type="dxa"/>
            <w:tcBorders>
              <w:left w:val="nil"/>
              <w:bottom w:val="nil"/>
              <w:right w:val="nil"/>
            </w:tcBorders>
          </w:tcPr>
          <w:p w14:paraId="2E5781B6" w14:textId="3A254FEE" w:rsidR="00990CFB" w:rsidRPr="00766C35"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28040D">
              <w:rPr>
                <w:rFonts w:ascii="Browallia New" w:hAnsi="Browallia New" w:cs="Browallia New"/>
                <w:sz w:val="26"/>
                <w:szCs w:val="26"/>
              </w:rPr>
              <w:t>259,219</w:t>
            </w:r>
          </w:p>
        </w:tc>
        <w:tc>
          <w:tcPr>
            <w:tcW w:w="266" w:type="dxa"/>
            <w:tcBorders>
              <w:left w:val="nil"/>
              <w:bottom w:val="nil"/>
              <w:right w:val="nil"/>
            </w:tcBorders>
            <w:vAlign w:val="center"/>
          </w:tcPr>
          <w:p w14:paraId="6E17EECB"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51" w:type="dxa"/>
            <w:tcBorders>
              <w:left w:val="nil"/>
              <w:bottom w:val="nil"/>
              <w:right w:val="nil"/>
            </w:tcBorders>
            <w:vAlign w:val="center"/>
          </w:tcPr>
          <w:p w14:paraId="2730CD1F" w14:textId="4608259B" w:rsidR="00990CFB" w:rsidRPr="001621E6" w:rsidRDefault="00414ED4"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1621E6">
              <w:rPr>
                <w:rFonts w:ascii="Browallia New" w:hAnsi="Browallia New" w:cs="Browallia New"/>
                <w:sz w:val="26"/>
                <w:szCs w:val="26"/>
              </w:rPr>
              <w:t>20,974</w:t>
            </w:r>
          </w:p>
        </w:tc>
        <w:tc>
          <w:tcPr>
            <w:tcW w:w="236" w:type="dxa"/>
            <w:tcBorders>
              <w:top w:val="nil"/>
              <w:left w:val="nil"/>
              <w:bottom w:val="nil"/>
              <w:right w:val="nil"/>
            </w:tcBorders>
            <w:vAlign w:val="center"/>
          </w:tcPr>
          <w:p w14:paraId="1639DCFB"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82" w:type="dxa"/>
            <w:tcBorders>
              <w:top w:val="nil"/>
              <w:left w:val="nil"/>
              <w:bottom w:val="nil"/>
              <w:right w:val="nil"/>
            </w:tcBorders>
            <w:vAlign w:val="center"/>
          </w:tcPr>
          <w:p w14:paraId="44DF3DEF" w14:textId="4CD86074" w:rsidR="00990CFB" w:rsidRPr="001B4041" w:rsidRDefault="00990CFB" w:rsidP="00CD1EA9">
            <w:pPr>
              <w:tabs>
                <w:tab w:val="clear" w:pos="227"/>
                <w:tab w:val="clear" w:pos="454"/>
                <w:tab w:val="clear" w:pos="680"/>
                <w:tab w:val="clear" w:pos="907"/>
              </w:tabs>
              <w:spacing w:line="240" w:lineRule="auto"/>
              <w:ind w:right="26"/>
              <w:jc w:val="right"/>
              <w:rPr>
                <w:rFonts w:ascii="Browallia New" w:hAnsi="Browallia New" w:cs="Browallia New"/>
                <w:sz w:val="26"/>
                <w:szCs w:val="26"/>
              </w:rPr>
            </w:pPr>
            <w:r>
              <w:rPr>
                <w:rFonts w:ascii="Browallia New" w:hAnsi="Browallia New" w:cs="Browallia New"/>
                <w:sz w:val="26"/>
                <w:szCs w:val="26"/>
              </w:rPr>
              <w:t>33,404</w:t>
            </w:r>
          </w:p>
        </w:tc>
      </w:tr>
      <w:tr w:rsidR="00990CFB" w:rsidRPr="001B4041" w14:paraId="2EF97CB1" w14:textId="77777777" w:rsidTr="001466AC">
        <w:tc>
          <w:tcPr>
            <w:tcW w:w="3519" w:type="dxa"/>
            <w:tcBorders>
              <w:top w:val="nil"/>
              <w:left w:val="nil"/>
              <w:bottom w:val="nil"/>
              <w:right w:val="nil"/>
            </w:tcBorders>
            <w:vAlign w:val="center"/>
          </w:tcPr>
          <w:p w14:paraId="1AA7FAB6" w14:textId="77777777" w:rsidR="00990CFB" w:rsidRPr="001B4041" w:rsidRDefault="00990CFB" w:rsidP="00990CFB">
            <w:pPr>
              <w:spacing w:line="240" w:lineRule="auto"/>
              <w:rPr>
                <w:rFonts w:ascii="Browallia New" w:hAnsi="Browallia New" w:cs="Browallia New"/>
                <w:sz w:val="26"/>
                <w:szCs w:val="26"/>
                <w:cs/>
              </w:rPr>
            </w:pPr>
            <w:r w:rsidRPr="001B4041">
              <w:rPr>
                <w:rFonts w:ascii="Browallia New" w:hAnsi="Browallia New" w:cs="Browallia New"/>
                <w:sz w:val="26"/>
                <w:szCs w:val="26"/>
                <w:cs/>
              </w:rPr>
              <w:t xml:space="preserve">     ค่าปรับปรุงที่ดิน</w:t>
            </w:r>
          </w:p>
        </w:tc>
        <w:tc>
          <w:tcPr>
            <w:tcW w:w="1134" w:type="dxa"/>
            <w:gridSpan w:val="2"/>
            <w:tcBorders>
              <w:left w:val="nil"/>
              <w:bottom w:val="nil"/>
              <w:right w:val="nil"/>
            </w:tcBorders>
          </w:tcPr>
          <w:p w14:paraId="3949C659" w14:textId="5F110404" w:rsidR="00990CFB" w:rsidRPr="002E7306" w:rsidRDefault="00414ED4"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2E7306">
              <w:rPr>
                <w:rFonts w:ascii="Browallia New" w:hAnsi="Browallia New" w:cs="Browallia New"/>
                <w:sz w:val="26"/>
                <w:szCs w:val="26"/>
              </w:rPr>
              <w:t>75,262</w:t>
            </w:r>
          </w:p>
        </w:tc>
        <w:tc>
          <w:tcPr>
            <w:tcW w:w="238" w:type="dxa"/>
            <w:tcBorders>
              <w:left w:val="nil"/>
              <w:bottom w:val="nil"/>
              <w:right w:val="nil"/>
            </w:tcBorders>
          </w:tcPr>
          <w:p w14:paraId="5E4B20F1"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80" w:type="dxa"/>
            <w:tcBorders>
              <w:left w:val="nil"/>
              <w:bottom w:val="nil"/>
              <w:right w:val="nil"/>
            </w:tcBorders>
          </w:tcPr>
          <w:p w14:paraId="033BAAE0" w14:textId="502296D9" w:rsidR="00990CFB" w:rsidRPr="00766C35"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28040D">
              <w:rPr>
                <w:rFonts w:ascii="Browallia New" w:hAnsi="Browallia New" w:cs="Browallia New"/>
                <w:sz w:val="26"/>
                <w:szCs w:val="26"/>
              </w:rPr>
              <w:t>83,205</w:t>
            </w:r>
          </w:p>
        </w:tc>
        <w:tc>
          <w:tcPr>
            <w:tcW w:w="266" w:type="dxa"/>
            <w:tcBorders>
              <w:left w:val="nil"/>
              <w:bottom w:val="nil"/>
              <w:right w:val="nil"/>
            </w:tcBorders>
            <w:vAlign w:val="center"/>
          </w:tcPr>
          <w:p w14:paraId="23170761"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51" w:type="dxa"/>
            <w:tcBorders>
              <w:left w:val="nil"/>
              <w:bottom w:val="nil"/>
              <w:right w:val="nil"/>
            </w:tcBorders>
            <w:vAlign w:val="center"/>
          </w:tcPr>
          <w:p w14:paraId="4582C9F7" w14:textId="33BA3A34" w:rsidR="00990CFB" w:rsidRPr="001621E6" w:rsidRDefault="00414ED4"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1621E6">
              <w:rPr>
                <w:rFonts w:ascii="Browallia New" w:hAnsi="Browallia New" w:cs="Browallia New"/>
                <w:sz w:val="26"/>
                <w:szCs w:val="26"/>
              </w:rPr>
              <w:t>7,954</w:t>
            </w:r>
          </w:p>
        </w:tc>
        <w:tc>
          <w:tcPr>
            <w:tcW w:w="236" w:type="dxa"/>
            <w:tcBorders>
              <w:top w:val="nil"/>
              <w:left w:val="nil"/>
              <w:bottom w:val="nil"/>
              <w:right w:val="nil"/>
            </w:tcBorders>
            <w:vAlign w:val="center"/>
          </w:tcPr>
          <w:p w14:paraId="458ADC47"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82" w:type="dxa"/>
            <w:tcBorders>
              <w:top w:val="nil"/>
              <w:left w:val="nil"/>
              <w:bottom w:val="nil"/>
              <w:right w:val="nil"/>
            </w:tcBorders>
            <w:vAlign w:val="center"/>
          </w:tcPr>
          <w:p w14:paraId="7B315792" w14:textId="25FB4622" w:rsidR="00990CFB" w:rsidRPr="001B4041" w:rsidRDefault="00990CFB" w:rsidP="00CD1EA9">
            <w:pPr>
              <w:tabs>
                <w:tab w:val="clear" w:pos="227"/>
                <w:tab w:val="clear" w:pos="454"/>
                <w:tab w:val="clear" w:pos="680"/>
                <w:tab w:val="clear" w:pos="907"/>
              </w:tabs>
              <w:spacing w:line="240" w:lineRule="auto"/>
              <w:ind w:right="26"/>
              <w:jc w:val="right"/>
              <w:rPr>
                <w:rFonts w:ascii="Browallia New" w:hAnsi="Browallia New" w:cs="Browallia New"/>
                <w:sz w:val="26"/>
                <w:szCs w:val="26"/>
              </w:rPr>
            </w:pPr>
            <w:r>
              <w:rPr>
                <w:rFonts w:ascii="Browallia New" w:hAnsi="Browallia New" w:cs="Browallia New"/>
                <w:sz w:val="26"/>
                <w:szCs w:val="26"/>
              </w:rPr>
              <w:t>12,818</w:t>
            </w:r>
          </w:p>
        </w:tc>
      </w:tr>
      <w:tr w:rsidR="00990CFB" w:rsidRPr="001B4041" w14:paraId="0136E86F" w14:textId="77777777" w:rsidTr="001466AC">
        <w:tc>
          <w:tcPr>
            <w:tcW w:w="3519" w:type="dxa"/>
            <w:tcBorders>
              <w:top w:val="nil"/>
              <w:left w:val="nil"/>
              <w:bottom w:val="nil"/>
              <w:right w:val="nil"/>
            </w:tcBorders>
            <w:vAlign w:val="center"/>
          </w:tcPr>
          <w:p w14:paraId="3431677F" w14:textId="77777777" w:rsidR="00990CFB" w:rsidRPr="001B4041" w:rsidRDefault="00990CFB" w:rsidP="00990CFB">
            <w:pPr>
              <w:spacing w:line="240" w:lineRule="auto"/>
              <w:rPr>
                <w:rFonts w:ascii="Browallia New" w:hAnsi="Browallia New" w:cs="Browallia New"/>
                <w:sz w:val="26"/>
                <w:szCs w:val="26"/>
                <w:cs/>
              </w:rPr>
            </w:pPr>
            <w:r w:rsidRPr="001B4041">
              <w:rPr>
                <w:rFonts w:ascii="Browallia New" w:hAnsi="Browallia New" w:cs="Browallia New"/>
                <w:sz w:val="26"/>
                <w:szCs w:val="26"/>
                <w:cs/>
              </w:rPr>
              <w:t xml:space="preserve">     ค่าก่อสร้าง</w:t>
            </w:r>
          </w:p>
        </w:tc>
        <w:tc>
          <w:tcPr>
            <w:tcW w:w="1134" w:type="dxa"/>
            <w:gridSpan w:val="2"/>
            <w:tcBorders>
              <w:left w:val="nil"/>
              <w:bottom w:val="nil"/>
              <w:right w:val="nil"/>
            </w:tcBorders>
          </w:tcPr>
          <w:p w14:paraId="665C3AC4" w14:textId="5FB6B8DD" w:rsidR="00990CFB" w:rsidRPr="002E7306" w:rsidRDefault="00414ED4"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2E7306">
              <w:rPr>
                <w:rFonts w:ascii="Browallia New" w:hAnsi="Browallia New" w:cs="Browallia New"/>
                <w:sz w:val="26"/>
                <w:szCs w:val="26"/>
              </w:rPr>
              <w:t>634,141</w:t>
            </w:r>
          </w:p>
        </w:tc>
        <w:tc>
          <w:tcPr>
            <w:tcW w:w="238" w:type="dxa"/>
            <w:tcBorders>
              <w:left w:val="nil"/>
              <w:bottom w:val="nil"/>
              <w:right w:val="nil"/>
            </w:tcBorders>
          </w:tcPr>
          <w:p w14:paraId="7B4763EA"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80" w:type="dxa"/>
            <w:tcBorders>
              <w:left w:val="nil"/>
              <w:bottom w:val="nil"/>
              <w:right w:val="nil"/>
            </w:tcBorders>
          </w:tcPr>
          <w:p w14:paraId="7CD10BBA" w14:textId="12F7759E" w:rsidR="00990CFB" w:rsidRPr="00766C35"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28040D">
              <w:rPr>
                <w:rFonts w:ascii="Browallia New" w:hAnsi="Browallia New" w:cs="Browallia New"/>
                <w:sz w:val="26"/>
                <w:szCs w:val="26"/>
              </w:rPr>
              <w:t>583,017</w:t>
            </w:r>
          </w:p>
        </w:tc>
        <w:tc>
          <w:tcPr>
            <w:tcW w:w="266" w:type="dxa"/>
            <w:tcBorders>
              <w:left w:val="nil"/>
              <w:bottom w:val="nil"/>
              <w:right w:val="nil"/>
            </w:tcBorders>
            <w:vAlign w:val="center"/>
          </w:tcPr>
          <w:p w14:paraId="7ABBEB5B"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51" w:type="dxa"/>
            <w:tcBorders>
              <w:left w:val="nil"/>
              <w:bottom w:val="nil"/>
              <w:right w:val="nil"/>
            </w:tcBorders>
            <w:vAlign w:val="center"/>
          </w:tcPr>
          <w:p w14:paraId="16410DF4" w14:textId="47970D1F" w:rsidR="00990CFB" w:rsidRPr="001621E6" w:rsidRDefault="00414ED4"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1621E6">
              <w:rPr>
                <w:rFonts w:ascii="Browallia New" w:hAnsi="Browallia New" w:cs="Browallia New"/>
                <w:sz w:val="26"/>
                <w:szCs w:val="26"/>
              </w:rPr>
              <w:t>58,651</w:t>
            </w:r>
          </w:p>
        </w:tc>
        <w:tc>
          <w:tcPr>
            <w:tcW w:w="236" w:type="dxa"/>
            <w:tcBorders>
              <w:top w:val="nil"/>
              <w:left w:val="nil"/>
              <w:bottom w:val="nil"/>
              <w:right w:val="nil"/>
            </w:tcBorders>
            <w:vAlign w:val="center"/>
          </w:tcPr>
          <w:p w14:paraId="58C101E9"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82" w:type="dxa"/>
            <w:tcBorders>
              <w:top w:val="nil"/>
              <w:left w:val="nil"/>
              <w:bottom w:val="nil"/>
              <w:right w:val="nil"/>
            </w:tcBorders>
            <w:vAlign w:val="center"/>
          </w:tcPr>
          <w:p w14:paraId="7F73314A" w14:textId="28B3D287" w:rsidR="00990CFB" w:rsidRPr="001B4041" w:rsidRDefault="00990CFB" w:rsidP="00CD1EA9">
            <w:pPr>
              <w:tabs>
                <w:tab w:val="clear" w:pos="227"/>
                <w:tab w:val="clear" w:pos="454"/>
                <w:tab w:val="clear" w:pos="680"/>
                <w:tab w:val="clear" w:pos="907"/>
              </w:tabs>
              <w:spacing w:line="240" w:lineRule="auto"/>
              <w:ind w:right="26"/>
              <w:jc w:val="right"/>
              <w:rPr>
                <w:rFonts w:ascii="Browallia New" w:hAnsi="Browallia New" w:cs="Browallia New"/>
                <w:sz w:val="26"/>
                <w:szCs w:val="26"/>
              </w:rPr>
            </w:pPr>
            <w:r>
              <w:rPr>
                <w:rFonts w:ascii="Browallia New" w:hAnsi="Browallia New" w:cs="Browallia New"/>
                <w:sz w:val="26"/>
                <w:szCs w:val="26"/>
              </w:rPr>
              <w:t>19,660</w:t>
            </w:r>
          </w:p>
        </w:tc>
      </w:tr>
      <w:tr w:rsidR="00990CFB" w:rsidRPr="001B4041" w14:paraId="33E6D879" w14:textId="77777777" w:rsidTr="001466AC">
        <w:tc>
          <w:tcPr>
            <w:tcW w:w="3519" w:type="dxa"/>
            <w:tcBorders>
              <w:top w:val="nil"/>
              <w:left w:val="nil"/>
              <w:bottom w:val="nil"/>
              <w:right w:val="nil"/>
            </w:tcBorders>
            <w:vAlign w:val="center"/>
          </w:tcPr>
          <w:p w14:paraId="327FAA3D" w14:textId="77777777" w:rsidR="00990CFB" w:rsidRPr="001B4041" w:rsidRDefault="00990CFB" w:rsidP="00990CFB">
            <w:pPr>
              <w:spacing w:line="240" w:lineRule="auto"/>
              <w:rPr>
                <w:rFonts w:ascii="Browallia New" w:hAnsi="Browallia New" w:cs="Browallia New"/>
                <w:sz w:val="26"/>
                <w:szCs w:val="26"/>
                <w:cs/>
              </w:rPr>
            </w:pPr>
            <w:r w:rsidRPr="001B4041">
              <w:rPr>
                <w:rFonts w:ascii="Browallia New" w:hAnsi="Browallia New" w:cs="Browallia New"/>
                <w:sz w:val="26"/>
                <w:szCs w:val="26"/>
                <w:cs/>
              </w:rPr>
              <w:t xml:space="preserve">     ค่าสาธารณูปโภค</w:t>
            </w:r>
          </w:p>
        </w:tc>
        <w:tc>
          <w:tcPr>
            <w:tcW w:w="1134" w:type="dxa"/>
            <w:gridSpan w:val="2"/>
            <w:tcBorders>
              <w:left w:val="nil"/>
              <w:bottom w:val="nil"/>
              <w:right w:val="nil"/>
            </w:tcBorders>
          </w:tcPr>
          <w:p w14:paraId="66B2BDAD" w14:textId="745221F0" w:rsidR="00990CFB" w:rsidRPr="002E7306" w:rsidRDefault="00414ED4"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2E7306">
              <w:rPr>
                <w:rFonts w:ascii="Browallia New" w:hAnsi="Browallia New" w:cs="Browallia New"/>
                <w:sz w:val="26"/>
                <w:szCs w:val="26"/>
              </w:rPr>
              <w:t>189,687</w:t>
            </w:r>
          </w:p>
        </w:tc>
        <w:tc>
          <w:tcPr>
            <w:tcW w:w="238" w:type="dxa"/>
            <w:tcBorders>
              <w:left w:val="nil"/>
              <w:bottom w:val="nil"/>
              <w:right w:val="nil"/>
            </w:tcBorders>
          </w:tcPr>
          <w:p w14:paraId="7223812E"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80" w:type="dxa"/>
            <w:tcBorders>
              <w:left w:val="nil"/>
              <w:bottom w:val="nil"/>
              <w:right w:val="nil"/>
            </w:tcBorders>
          </w:tcPr>
          <w:p w14:paraId="571FB673" w14:textId="41229F96" w:rsidR="00990CFB" w:rsidRPr="00766C35"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28040D">
              <w:rPr>
                <w:rFonts w:ascii="Browallia New" w:hAnsi="Browallia New" w:cs="Browallia New"/>
                <w:sz w:val="26"/>
                <w:szCs w:val="26"/>
              </w:rPr>
              <w:t>147,277</w:t>
            </w:r>
          </w:p>
        </w:tc>
        <w:tc>
          <w:tcPr>
            <w:tcW w:w="266" w:type="dxa"/>
            <w:tcBorders>
              <w:left w:val="nil"/>
              <w:bottom w:val="nil"/>
              <w:right w:val="nil"/>
            </w:tcBorders>
            <w:vAlign w:val="center"/>
          </w:tcPr>
          <w:p w14:paraId="76A7339D"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51" w:type="dxa"/>
            <w:tcBorders>
              <w:left w:val="nil"/>
              <w:bottom w:val="nil"/>
              <w:right w:val="nil"/>
            </w:tcBorders>
            <w:vAlign w:val="center"/>
          </w:tcPr>
          <w:p w14:paraId="07740613" w14:textId="211EBEBD" w:rsidR="00990CFB" w:rsidRPr="001621E6" w:rsidRDefault="00414ED4"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1621E6">
              <w:rPr>
                <w:rFonts w:ascii="Browallia New" w:hAnsi="Browallia New" w:cs="Browallia New"/>
                <w:sz w:val="26"/>
                <w:szCs w:val="26"/>
              </w:rPr>
              <w:t>27,701</w:t>
            </w:r>
          </w:p>
        </w:tc>
        <w:tc>
          <w:tcPr>
            <w:tcW w:w="236" w:type="dxa"/>
            <w:tcBorders>
              <w:top w:val="nil"/>
              <w:left w:val="nil"/>
              <w:bottom w:val="nil"/>
              <w:right w:val="nil"/>
            </w:tcBorders>
            <w:vAlign w:val="center"/>
          </w:tcPr>
          <w:p w14:paraId="0919BA15"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82" w:type="dxa"/>
            <w:tcBorders>
              <w:top w:val="nil"/>
              <w:left w:val="nil"/>
              <w:bottom w:val="nil"/>
              <w:right w:val="nil"/>
            </w:tcBorders>
            <w:vAlign w:val="center"/>
          </w:tcPr>
          <w:p w14:paraId="3B046D6E" w14:textId="4190765D" w:rsidR="00990CFB" w:rsidRPr="001B4041" w:rsidRDefault="00990CFB" w:rsidP="00CD1EA9">
            <w:pPr>
              <w:tabs>
                <w:tab w:val="clear" w:pos="227"/>
                <w:tab w:val="clear" w:pos="454"/>
                <w:tab w:val="clear" w:pos="680"/>
                <w:tab w:val="clear" w:pos="907"/>
              </w:tabs>
              <w:spacing w:line="240" w:lineRule="auto"/>
              <w:ind w:right="26"/>
              <w:jc w:val="right"/>
              <w:rPr>
                <w:rFonts w:ascii="Browallia New" w:hAnsi="Browallia New" w:cs="Browallia New"/>
                <w:sz w:val="26"/>
                <w:szCs w:val="26"/>
              </w:rPr>
            </w:pPr>
            <w:r>
              <w:rPr>
                <w:rFonts w:ascii="Browallia New" w:hAnsi="Browallia New" w:cs="Browallia New"/>
                <w:sz w:val="26"/>
                <w:szCs w:val="26"/>
              </w:rPr>
              <w:t>15,792</w:t>
            </w:r>
          </w:p>
        </w:tc>
      </w:tr>
      <w:tr w:rsidR="00990CFB" w:rsidRPr="001B4041" w14:paraId="675DA119" w14:textId="77777777" w:rsidTr="001466AC">
        <w:tc>
          <w:tcPr>
            <w:tcW w:w="3519" w:type="dxa"/>
            <w:tcBorders>
              <w:top w:val="nil"/>
              <w:left w:val="nil"/>
              <w:bottom w:val="nil"/>
              <w:right w:val="nil"/>
            </w:tcBorders>
            <w:vAlign w:val="center"/>
          </w:tcPr>
          <w:p w14:paraId="3A0B66AF" w14:textId="39F6156F" w:rsidR="00990CFB" w:rsidRPr="001B4041" w:rsidRDefault="00990CFB" w:rsidP="00990CFB">
            <w:pPr>
              <w:spacing w:line="240" w:lineRule="auto"/>
              <w:rPr>
                <w:rFonts w:ascii="Browallia New" w:hAnsi="Browallia New" w:cs="Browallia New"/>
                <w:sz w:val="26"/>
                <w:szCs w:val="26"/>
              </w:rPr>
            </w:pPr>
            <w:r w:rsidRPr="001B4041">
              <w:rPr>
                <w:rFonts w:ascii="Browallia New" w:hAnsi="Browallia New" w:cs="Browallia New"/>
                <w:sz w:val="26"/>
                <w:szCs w:val="26"/>
                <w:cs/>
              </w:rPr>
              <w:t xml:space="preserve">     ต้นทุน</w:t>
            </w:r>
            <w:r w:rsidR="000E1CE8">
              <w:rPr>
                <w:rFonts w:ascii="Browallia New" w:hAnsi="Browallia New" w:cs="Browallia New" w:hint="cs"/>
                <w:sz w:val="26"/>
                <w:szCs w:val="26"/>
                <w:cs/>
              </w:rPr>
              <w:t>ทางการเงิน</w:t>
            </w:r>
          </w:p>
        </w:tc>
        <w:tc>
          <w:tcPr>
            <w:tcW w:w="1134" w:type="dxa"/>
            <w:gridSpan w:val="2"/>
            <w:tcBorders>
              <w:top w:val="nil"/>
              <w:left w:val="nil"/>
              <w:right w:val="nil"/>
            </w:tcBorders>
          </w:tcPr>
          <w:p w14:paraId="626F2169" w14:textId="6640AFE0" w:rsidR="00990CFB" w:rsidRPr="002E7306" w:rsidRDefault="002E7306"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Pr>
                <w:rFonts w:ascii="Browallia New" w:hAnsi="Browallia New" w:cs="Browallia New"/>
                <w:sz w:val="26"/>
                <w:szCs w:val="26"/>
              </w:rPr>
              <w:t>27,019</w:t>
            </w:r>
          </w:p>
        </w:tc>
        <w:tc>
          <w:tcPr>
            <w:tcW w:w="238" w:type="dxa"/>
            <w:tcBorders>
              <w:top w:val="nil"/>
              <w:left w:val="nil"/>
              <w:right w:val="nil"/>
            </w:tcBorders>
          </w:tcPr>
          <w:p w14:paraId="5C61B12E"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80" w:type="dxa"/>
            <w:tcBorders>
              <w:top w:val="nil"/>
              <w:left w:val="nil"/>
              <w:right w:val="nil"/>
            </w:tcBorders>
          </w:tcPr>
          <w:p w14:paraId="2AD70B1A" w14:textId="0A1E47E0" w:rsidR="00990CFB" w:rsidRPr="00766C35"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28040D">
              <w:rPr>
                <w:rFonts w:ascii="Browallia New" w:hAnsi="Browallia New" w:cs="Browallia New"/>
                <w:sz w:val="26"/>
                <w:szCs w:val="26"/>
              </w:rPr>
              <w:t>26,157</w:t>
            </w:r>
          </w:p>
        </w:tc>
        <w:tc>
          <w:tcPr>
            <w:tcW w:w="266" w:type="dxa"/>
            <w:tcBorders>
              <w:top w:val="nil"/>
              <w:left w:val="nil"/>
              <w:right w:val="nil"/>
            </w:tcBorders>
            <w:vAlign w:val="center"/>
          </w:tcPr>
          <w:p w14:paraId="16D1B2AC"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51" w:type="dxa"/>
            <w:tcBorders>
              <w:top w:val="nil"/>
              <w:left w:val="nil"/>
              <w:right w:val="nil"/>
            </w:tcBorders>
            <w:vAlign w:val="center"/>
          </w:tcPr>
          <w:p w14:paraId="05C03C3E" w14:textId="6D9EFB43" w:rsidR="00990CFB" w:rsidRPr="002E7306" w:rsidRDefault="002E7306" w:rsidP="001621E6">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2E7306">
              <w:rPr>
                <w:rFonts w:ascii="Browallia New" w:hAnsi="Browallia New" w:cs="Browallia New"/>
                <w:sz w:val="26"/>
                <w:szCs w:val="26"/>
              </w:rPr>
              <w:t>459</w:t>
            </w:r>
          </w:p>
        </w:tc>
        <w:tc>
          <w:tcPr>
            <w:tcW w:w="236" w:type="dxa"/>
            <w:tcBorders>
              <w:top w:val="nil"/>
              <w:left w:val="nil"/>
              <w:right w:val="nil"/>
            </w:tcBorders>
            <w:vAlign w:val="center"/>
          </w:tcPr>
          <w:p w14:paraId="3AD3BC23"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82" w:type="dxa"/>
            <w:tcBorders>
              <w:top w:val="nil"/>
              <w:left w:val="nil"/>
              <w:right w:val="nil"/>
            </w:tcBorders>
            <w:vAlign w:val="center"/>
          </w:tcPr>
          <w:p w14:paraId="67E56B98" w14:textId="1996B2EB" w:rsidR="00990CFB" w:rsidRPr="001B4041" w:rsidRDefault="00990CFB" w:rsidP="00990CFB">
            <w:pPr>
              <w:tabs>
                <w:tab w:val="clear" w:pos="227"/>
                <w:tab w:val="clear" w:pos="454"/>
                <w:tab w:val="clear" w:pos="680"/>
                <w:tab w:val="clear" w:pos="907"/>
              </w:tabs>
              <w:spacing w:line="240" w:lineRule="auto"/>
              <w:ind w:right="26"/>
              <w:jc w:val="center"/>
              <w:rPr>
                <w:rFonts w:ascii="Browallia New" w:hAnsi="Browallia New" w:cs="Browallia New"/>
                <w:sz w:val="26"/>
                <w:szCs w:val="26"/>
              </w:rPr>
            </w:pPr>
            <w:r>
              <w:rPr>
                <w:rFonts w:ascii="Browallia New" w:hAnsi="Browallia New" w:cs="Browallia New"/>
                <w:sz w:val="26"/>
                <w:szCs w:val="26"/>
                <w:cs/>
              </w:rPr>
              <w:t xml:space="preserve">        </w:t>
            </w:r>
            <w:r w:rsidRPr="001B4041">
              <w:rPr>
                <w:rFonts w:ascii="Browallia New" w:hAnsi="Browallia New" w:cs="Browallia New"/>
                <w:sz w:val="26"/>
                <w:szCs w:val="26"/>
                <w:cs/>
              </w:rPr>
              <w:t>-</w:t>
            </w:r>
          </w:p>
        </w:tc>
      </w:tr>
      <w:tr w:rsidR="00990CFB" w:rsidRPr="001B4041" w14:paraId="56A351EF" w14:textId="77777777" w:rsidTr="001466AC">
        <w:tc>
          <w:tcPr>
            <w:tcW w:w="3519" w:type="dxa"/>
            <w:tcBorders>
              <w:top w:val="nil"/>
              <w:left w:val="nil"/>
              <w:bottom w:val="nil"/>
              <w:right w:val="nil"/>
            </w:tcBorders>
            <w:vAlign w:val="center"/>
          </w:tcPr>
          <w:p w14:paraId="0DFA3817" w14:textId="77777777" w:rsidR="00990CFB" w:rsidRPr="001B4041" w:rsidRDefault="00990CFB" w:rsidP="00990CFB">
            <w:pPr>
              <w:spacing w:line="240" w:lineRule="auto"/>
              <w:rPr>
                <w:rFonts w:ascii="Browallia New" w:hAnsi="Browallia New" w:cs="Browallia New"/>
                <w:sz w:val="26"/>
                <w:szCs w:val="26"/>
                <w:cs/>
              </w:rPr>
            </w:pPr>
            <w:r w:rsidRPr="001B4041">
              <w:rPr>
                <w:rFonts w:ascii="Browallia New" w:hAnsi="Browallia New" w:cs="Browallia New"/>
                <w:sz w:val="26"/>
                <w:szCs w:val="26"/>
                <w:cs/>
              </w:rPr>
              <w:t xml:space="preserve">     ต้นทุนอื่นๆ</w:t>
            </w:r>
          </w:p>
        </w:tc>
        <w:tc>
          <w:tcPr>
            <w:tcW w:w="1134" w:type="dxa"/>
            <w:gridSpan w:val="2"/>
            <w:tcBorders>
              <w:left w:val="nil"/>
              <w:bottom w:val="single" w:sz="4" w:space="0" w:color="auto"/>
              <w:right w:val="nil"/>
            </w:tcBorders>
          </w:tcPr>
          <w:p w14:paraId="5346956F" w14:textId="33028D80" w:rsidR="00990CFB" w:rsidRPr="002E7306" w:rsidRDefault="002E7306"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Pr>
                <w:rFonts w:ascii="Browallia New" w:hAnsi="Browallia New" w:cs="Browallia New"/>
                <w:sz w:val="26"/>
                <w:szCs w:val="26"/>
              </w:rPr>
              <w:t>9,350</w:t>
            </w:r>
          </w:p>
        </w:tc>
        <w:tc>
          <w:tcPr>
            <w:tcW w:w="238" w:type="dxa"/>
            <w:tcBorders>
              <w:left w:val="nil"/>
              <w:right w:val="nil"/>
            </w:tcBorders>
          </w:tcPr>
          <w:p w14:paraId="55DF9D50"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80" w:type="dxa"/>
            <w:tcBorders>
              <w:left w:val="nil"/>
              <w:bottom w:val="single" w:sz="4" w:space="0" w:color="auto"/>
              <w:right w:val="nil"/>
            </w:tcBorders>
          </w:tcPr>
          <w:p w14:paraId="7EA2E5AB" w14:textId="1BEC2AE6" w:rsidR="00990CFB" w:rsidRPr="00766C35"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28040D">
              <w:rPr>
                <w:rFonts w:ascii="Browallia New" w:hAnsi="Browallia New" w:cs="Browallia New"/>
                <w:sz w:val="26"/>
                <w:szCs w:val="26"/>
              </w:rPr>
              <w:t>8,324</w:t>
            </w:r>
          </w:p>
        </w:tc>
        <w:tc>
          <w:tcPr>
            <w:tcW w:w="266" w:type="dxa"/>
            <w:tcBorders>
              <w:left w:val="nil"/>
              <w:right w:val="nil"/>
            </w:tcBorders>
            <w:vAlign w:val="center"/>
          </w:tcPr>
          <w:p w14:paraId="4A51C8A2"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51" w:type="dxa"/>
            <w:tcBorders>
              <w:left w:val="nil"/>
              <w:bottom w:val="single" w:sz="4" w:space="0" w:color="auto"/>
              <w:right w:val="nil"/>
            </w:tcBorders>
            <w:vAlign w:val="center"/>
          </w:tcPr>
          <w:p w14:paraId="3E8ABDE7" w14:textId="1A39B25F" w:rsidR="00990CFB" w:rsidRPr="002E7306" w:rsidRDefault="002E7306"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2E7306">
              <w:rPr>
                <w:rFonts w:ascii="Browallia New" w:hAnsi="Browallia New" w:cs="Browallia New"/>
                <w:sz w:val="26"/>
                <w:szCs w:val="26"/>
              </w:rPr>
              <w:t>272</w:t>
            </w:r>
          </w:p>
        </w:tc>
        <w:tc>
          <w:tcPr>
            <w:tcW w:w="236" w:type="dxa"/>
            <w:tcBorders>
              <w:left w:val="nil"/>
              <w:right w:val="nil"/>
            </w:tcBorders>
            <w:vAlign w:val="center"/>
          </w:tcPr>
          <w:p w14:paraId="6BA41298"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82" w:type="dxa"/>
            <w:tcBorders>
              <w:left w:val="nil"/>
              <w:bottom w:val="single" w:sz="4" w:space="0" w:color="auto"/>
              <w:right w:val="nil"/>
            </w:tcBorders>
            <w:vAlign w:val="center"/>
          </w:tcPr>
          <w:p w14:paraId="106A3C98" w14:textId="4373E7CF" w:rsidR="00990CFB" w:rsidRPr="001B4041" w:rsidRDefault="00990CFB" w:rsidP="00CD1EA9">
            <w:pPr>
              <w:tabs>
                <w:tab w:val="clear" w:pos="227"/>
                <w:tab w:val="clear" w:pos="454"/>
                <w:tab w:val="clear" w:pos="680"/>
                <w:tab w:val="clear" w:pos="907"/>
              </w:tabs>
              <w:spacing w:line="240" w:lineRule="auto"/>
              <w:ind w:right="26"/>
              <w:jc w:val="right"/>
              <w:rPr>
                <w:rFonts w:ascii="Browallia New" w:hAnsi="Browallia New" w:cs="Browallia New"/>
                <w:sz w:val="26"/>
                <w:szCs w:val="26"/>
              </w:rPr>
            </w:pPr>
            <w:r>
              <w:rPr>
                <w:rFonts w:ascii="Browallia New" w:hAnsi="Browallia New" w:cs="Browallia New"/>
                <w:sz w:val="26"/>
                <w:szCs w:val="26"/>
              </w:rPr>
              <w:t>242</w:t>
            </w:r>
          </w:p>
        </w:tc>
      </w:tr>
      <w:tr w:rsidR="00990CFB" w:rsidRPr="001B4041" w14:paraId="21C718A5" w14:textId="77777777" w:rsidTr="001466AC">
        <w:tc>
          <w:tcPr>
            <w:tcW w:w="3519" w:type="dxa"/>
            <w:tcBorders>
              <w:top w:val="nil"/>
              <w:left w:val="nil"/>
              <w:bottom w:val="nil"/>
              <w:right w:val="nil"/>
            </w:tcBorders>
            <w:vAlign w:val="center"/>
          </w:tcPr>
          <w:p w14:paraId="528B18F0" w14:textId="77777777" w:rsidR="00990CFB" w:rsidRPr="001B4041" w:rsidRDefault="00990CFB" w:rsidP="00990CFB">
            <w:pPr>
              <w:spacing w:line="240" w:lineRule="auto"/>
              <w:rPr>
                <w:rFonts w:ascii="Browallia New" w:hAnsi="Browallia New" w:cs="Browallia New"/>
                <w:sz w:val="26"/>
                <w:szCs w:val="26"/>
              </w:rPr>
            </w:pPr>
            <w:r w:rsidRPr="001B4041">
              <w:rPr>
                <w:rFonts w:ascii="Browallia New" w:hAnsi="Browallia New" w:cs="Browallia New"/>
                <w:sz w:val="26"/>
                <w:szCs w:val="26"/>
                <w:cs/>
              </w:rPr>
              <w:t xml:space="preserve">     รวม</w:t>
            </w:r>
          </w:p>
        </w:tc>
        <w:tc>
          <w:tcPr>
            <w:tcW w:w="1134" w:type="dxa"/>
            <w:gridSpan w:val="2"/>
            <w:tcBorders>
              <w:top w:val="single" w:sz="4" w:space="0" w:color="auto"/>
              <w:left w:val="nil"/>
              <w:bottom w:val="single" w:sz="4" w:space="0" w:color="auto"/>
              <w:right w:val="nil"/>
            </w:tcBorders>
          </w:tcPr>
          <w:p w14:paraId="3D48843B" w14:textId="162786A1" w:rsidR="00990CFB" w:rsidRPr="002E7306" w:rsidRDefault="002E7306"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1,321,387</w:t>
            </w:r>
            <w:r>
              <w:rPr>
                <w:rFonts w:ascii="Browallia New" w:hAnsi="Browallia New" w:cs="Browallia New"/>
                <w:sz w:val="26"/>
                <w:szCs w:val="26"/>
              </w:rPr>
              <w:fldChar w:fldCharType="end"/>
            </w:r>
          </w:p>
        </w:tc>
        <w:tc>
          <w:tcPr>
            <w:tcW w:w="238" w:type="dxa"/>
            <w:tcBorders>
              <w:left w:val="nil"/>
              <w:right w:val="nil"/>
            </w:tcBorders>
          </w:tcPr>
          <w:p w14:paraId="2205AB7E"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80" w:type="dxa"/>
            <w:tcBorders>
              <w:top w:val="single" w:sz="4" w:space="0" w:color="auto"/>
              <w:left w:val="nil"/>
              <w:bottom w:val="single" w:sz="4" w:space="0" w:color="auto"/>
              <w:right w:val="nil"/>
            </w:tcBorders>
          </w:tcPr>
          <w:p w14:paraId="4E90D55E" w14:textId="1B88607B" w:rsidR="00990CFB" w:rsidRPr="00766C35"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28040D">
              <w:rPr>
                <w:rFonts w:ascii="Browallia New" w:hAnsi="Browallia New" w:cs="Browallia New"/>
                <w:sz w:val="26"/>
                <w:szCs w:val="26"/>
              </w:rPr>
              <w:t>1,107,199</w:t>
            </w:r>
          </w:p>
        </w:tc>
        <w:tc>
          <w:tcPr>
            <w:tcW w:w="266" w:type="dxa"/>
            <w:tcBorders>
              <w:left w:val="nil"/>
              <w:right w:val="nil"/>
            </w:tcBorders>
            <w:vAlign w:val="center"/>
          </w:tcPr>
          <w:p w14:paraId="255653C3"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51" w:type="dxa"/>
            <w:tcBorders>
              <w:top w:val="single" w:sz="4" w:space="0" w:color="auto"/>
              <w:left w:val="nil"/>
              <w:bottom w:val="single" w:sz="4" w:space="0" w:color="auto"/>
              <w:right w:val="nil"/>
            </w:tcBorders>
            <w:vAlign w:val="center"/>
          </w:tcPr>
          <w:p w14:paraId="7BD826CB" w14:textId="73337DE8" w:rsidR="00990CFB" w:rsidRPr="001621E6" w:rsidRDefault="00414ED4"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1621E6">
              <w:rPr>
                <w:rFonts w:ascii="Browallia New" w:hAnsi="Browallia New" w:cs="Browallia New"/>
                <w:sz w:val="26"/>
                <w:szCs w:val="26"/>
              </w:rPr>
              <w:t>116,011</w:t>
            </w:r>
          </w:p>
        </w:tc>
        <w:tc>
          <w:tcPr>
            <w:tcW w:w="236" w:type="dxa"/>
            <w:tcBorders>
              <w:left w:val="nil"/>
              <w:right w:val="nil"/>
            </w:tcBorders>
            <w:vAlign w:val="center"/>
          </w:tcPr>
          <w:p w14:paraId="2E553A79"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82" w:type="dxa"/>
            <w:tcBorders>
              <w:top w:val="single" w:sz="4" w:space="0" w:color="auto"/>
              <w:left w:val="nil"/>
              <w:bottom w:val="single" w:sz="4" w:space="0" w:color="auto"/>
              <w:right w:val="nil"/>
            </w:tcBorders>
            <w:vAlign w:val="center"/>
          </w:tcPr>
          <w:p w14:paraId="16B11032" w14:textId="5CF17B52" w:rsidR="00990CFB" w:rsidRPr="001B4041" w:rsidRDefault="00990CFB" w:rsidP="00CD1EA9">
            <w:pPr>
              <w:tabs>
                <w:tab w:val="clear" w:pos="227"/>
                <w:tab w:val="clear" w:pos="454"/>
                <w:tab w:val="clear" w:pos="680"/>
                <w:tab w:val="clear" w:pos="907"/>
              </w:tabs>
              <w:spacing w:line="240" w:lineRule="auto"/>
              <w:ind w:right="26"/>
              <w:jc w:val="right"/>
              <w:rPr>
                <w:rFonts w:ascii="Browallia New" w:hAnsi="Browallia New" w:cs="Browallia New"/>
                <w:sz w:val="26"/>
                <w:szCs w:val="26"/>
              </w:rPr>
            </w:pPr>
            <w:r>
              <w:rPr>
                <w:rFonts w:ascii="Browallia New" w:hAnsi="Browallia New" w:cs="Browallia New"/>
                <w:sz w:val="26"/>
                <w:szCs w:val="26"/>
              </w:rPr>
              <w:t>81,916</w:t>
            </w:r>
          </w:p>
        </w:tc>
      </w:tr>
      <w:tr w:rsidR="00990CFB" w:rsidRPr="001B4041" w14:paraId="75ECD1FA" w14:textId="77777777" w:rsidTr="001466AC">
        <w:tc>
          <w:tcPr>
            <w:tcW w:w="3519" w:type="dxa"/>
            <w:tcBorders>
              <w:top w:val="nil"/>
              <w:left w:val="nil"/>
              <w:bottom w:val="nil"/>
              <w:right w:val="nil"/>
            </w:tcBorders>
            <w:vAlign w:val="center"/>
          </w:tcPr>
          <w:p w14:paraId="6E093A8B" w14:textId="77777777" w:rsidR="00990CFB" w:rsidRPr="001B4041" w:rsidRDefault="00990CFB" w:rsidP="00990CFB">
            <w:pPr>
              <w:spacing w:line="240" w:lineRule="auto"/>
              <w:rPr>
                <w:rFonts w:ascii="Browallia New" w:hAnsi="Browallia New" w:cs="Browallia New"/>
                <w:sz w:val="20"/>
                <w:szCs w:val="20"/>
                <w:cs/>
              </w:rPr>
            </w:pPr>
          </w:p>
        </w:tc>
        <w:tc>
          <w:tcPr>
            <w:tcW w:w="1134" w:type="dxa"/>
            <w:gridSpan w:val="2"/>
            <w:tcBorders>
              <w:top w:val="single" w:sz="4" w:space="0" w:color="auto"/>
              <w:left w:val="nil"/>
              <w:right w:val="nil"/>
            </w:tcBorders>
          </w:tcPr>
          <w:p w14:paraId="7317E712" w14:textId="77777777" w:rsidR="00990CFB" w:rsidRPr="002E7306"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p>
        </w:tc>
        <w:tc>
          <w:tcPr>
            <w:tcW w:w="238" w:type="dxa"/>
            <w:tcBorders>
              <w:left w:val="nil"/>
              <w:right w:val="nil"/>
            </w:tcBorders>
          </w:tcPr>
          <w:p w14:paraId="7708920D" w14:textId="77777777" w:rsidR="00990CFB" w:rsidRPr="001B4041" w:rsidRDefault="00990CFB" w:rsidP="00990CFB">
            <w:pPr>
              <w:spacing w:line="240" w:lineRule="auto"/>
              <w:ind w:right="26"/>
              <w:jc w:val="right"/>
              <w:rPr>
                <w:rFonts w:ascii="Browallia New" w:hAnsi="Browallia New" w:cs="Browallia New"/>
                <w:sz w:val="20"/>
                <w:szCs w:val="20"/>
              </w:rPr>
            </w:pPr>
          </w:p>
        </w:tc>
        <w:tc>
          <w:tcPr>
            <w:tcW w:w="1180" w:type="dxa"/>
            <w:tcBorders>
              <w:top w:val="single" w:sz="4" w:space="0" w:color="auto"/>
              <w:left w:val="nil"/>
              <w:right w:val="nil"/>
            </w:tcBorders>
          </w:tcPr>
          <w:p w14:paraId="1ED7E7F3" w14:textId="77777777" w:rsidR="00990CFB" w:rsidRPr="00766C35"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p>
        </w:tc>
        <w:tc>
          <w:tcPr>
            <w:tcW w:w="266" w:type="dxa"/>
            <w:tcBorders>
              <w:left w:val="nil"/>
              <w:right w:val="nil"/>
            </w:tcBorders>
            <w:vAlign w:val="center"/>
          </w:tcPr>
          <w:p w14:paraId="5BEA060E" w14:textId="77777777" w:rsidR="00990CFB" w:rsidRPr="001B4041" w:rsidRDefault="00990CFB" w:rsidP="00990CFB">
            <w:pPr>
              <w:spacing w:line="240" w:lineRule="auto"/>
              <w:ind w:right="26"/>
              <w:jc w:val="right"/>
              <w:rPr>
                <w:rFonts w:ascii="Browallia New" w:hAnsi="Browallia New" w:cs="Browallia New"/>
                <w:sz w:val="20"/>
                <w:szCs w:val="20"/>
              </w:rPr>
            </w:pPr>
          </w:p>
        </w:tc>
        <w:tc>
          <w:tcPr>
            <w:tcW w:w="1151" w:type="dxa"/>
            <w:tcBorders>
              <w:top w:val="single" w:sz="4" w:space="0" w:color="auto"/>
              <w:left w:val="nil"/>
              <w:right w:val="nil"/>
            </w:tcBorders>
            <w:vAlign w:val="center"/>
          </w:tcPr>
          <w:p w14:paraId="3BF72A71" w14:textId="77777777" w:rsidR="00990CFB" w:rsidRPr="001621E6" w:rsidRDefault="00990CFB" w:rsidP="00990CFB">
            <w:pPr>
              <w:tabs>
                <w:tab w:val="clear" w:pos="227"/>
                <w:tab w:val="clear" w:pos="454"/>
                <w:tab w:val="clear" w:pos="680"/>
                <w:tab w:val="clear" w:pos="907"/>
              </w:tabs>
              <w:spacing w:line="240" w:lineRule="auto"/>
              <w:ind w:right="26"/>
              <w:jc w:val="center"/>
              <w:rPr>
                <w:rFonts w:ascii="Browallia New" w:hAnsi="Browallia New" w:cs="Browallia New"/>
                <w:sz w:val="26"/>
                <w:szCs w:val="26"/>
              </w:rPr>
            </w:pPr>
          </w:p>
        </w:tc>
        <w:tc>
          <w:tcPr>
            <w:tcW w:w="236" w:type="dxa"/>
            <w:tcBorders>
              <w:left w:val="nil"/>
              <w:right w:val="nil"/>
            </w:tcBorders>
            <w:vAlign w:val="center"/>
          </w:tcPr>
          <w:p w14:paraId="14240559" w14:textId="77777777" w:rsidR="00990CFB" w:rsidRPr="001B4041" w:rsidRDefault="00990CFB" w:rsidP="00990CFB">
            <w:pPr>
              <w:spacing w:line="240" w:lineRule="auto"/>
              <w:ind w:right="26"/>
              <w:jc w:val="right"/>
              <w:rPr>
                <w:rFonts w:ascii="Browallia New" w:hAnsi="Browallia New" w:cs="Browallia New"/>
                <w:sz w:val="20"/>
                <w:szCs w:val="20"/>
              </w:rPr>
            </w:pPr>
          </w:p>
        </w:tc>
        <w:tc>
          <w:tcPr>
            <w:tcW w:w="1182" w:type="dxa"/>
            <w:tcBorders>
              <w:top w:val="single" w:sz="4" w:space="0" w:color="auto"/>
              <w:left w:val="nil"/>
              <w:right w:val="nil"/>
            </w:tcBorders>
            <w:vAlign w:val="center"/>
          </w:tcPr>
          <w:p w14:paraId="44EDE812" w14:textId="77777777" w:rsidR="00990CFB" w:rsidRPr="001B4041" w:rsidRDefault="00990CFB" w:rsidP="00CD1EA9">
            <w:pPr>
              <w:tabs>
                <w:tab w:val="clear" w:pos="227"/>
                <w:tab w:val="clear" w:pos="454"/>
                <w:tab w:val="clear" w:pos="680"/>
                <w:tab w:val="clear" w:pos="907"/>
              </w:tabs>
              <w:spacing w:line="240" w:lineRule="auto"/>
              <w:ind w:right="26"/>
              <w:jc w:val="right"/>
              <w:rPr>
                <w:rFonts w:ascii="Browallia New" w:hAnsi="Browallia New" w:cs="Browallia New"/>
                <w:sz w:val="26"/>
                <w:szCs w:val="26"/>
              </w:rPr>
            </w:pPr>
          </w:p>
        </w:tc>
      </w:tr>
      <w:tr w:rsidR="00990CFB" w:rsidRPr="001B4041" w14:paraId="7D6C6AAB" w14:textId="77777777" w:rsidTr="001466AC">
        <w:tc>
          <w:tcPr>
            <w:tcW w:w="3519" w:type="dxa"/>
            <w:tcBorders>
              <w:top w:val="nil"/>
              <w:left w:val="nil"/>
              <w:bottom w:val="nil"/>
              <w:right w:val="nil"/>
            </w:tcBorders>
            <w:vAlign w:val="center"/>
          </w:tcPr>
          <w:p w14:paraId="1940630D" w14:textId="77777777" w:rsidR="00990CFB" w:rsidRPr="001B4041" w:rsidRDefault="00990CFB" w:rsidP="00990CFB">
            <w:pPr>
              <w:spacing w:line="240" w:lineRule="auto"/>
              <w:rPr>
                <w:rFonts w:ascii="Browallia New" w:hAnsi="Browallia New" w:cs="Browallia New"/>
                <w:sz w:val="26"/>
                <w:szCs w:val="26"/>
                <w:cs/>
              </w:rPr>
            </w:pPr>
            <w:r w:rsidRPr="001B4041">
              <w:rPr>
                <w:rFonts w:ascii="Browallia New" w:hAnsi="Browallia New" w:cs="Browallia New"/>
                <w:sz w:val="26"/>
                <w:szCs w:val="26"/>
                <w:cs/>
              </w:rPr>
              <w:t>รวม</w:t>
            </w:r>
          </w:p>
        </w:tc>
        <w:tc>
          <w:tcPr>
            <w:tcW w:w="1134" w:type="dxa"/>
            <w:gridSpan w:val="2"/>
            <w:tcBorders>
              <w:left w:val="nil"/>
              <w:bottom w:val="single" w:sz="12" w:space="0" w:color="auto"/>
              <w:right w:val="nil"/>
            </w:tcBorders>
          </w:tcPr>
          <w:p w14:paraId="5624ADAE" w14:textId="136D6B2B" w:rsidR="00990CFB" w:rsidRPr="002E7306" w:rsidRDefault="009D6EE2"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2E7306">
              <w:rPr>
                <w:rFonts w:ascii="Browallia New" w:hAnsi="Browallia New" w:cs="Browallia New"/>
                <w:sz w:val="26"/>
                <w:szCs w:val="26"/>
              </w:rPr>
              <w:t>1,373,3</w:t>
            </w:r>
            <w:r w:rsidR="002E7306">
              <w:rPr>
                <w:rFonts w:ascii="Browallia New" w:hAnsi="Browallia New" w:cs="Browallia New"/>
                <w:sz w:val="26"/>
                <w:szCs w:val="26"/>
              </w:rPr>
              <w:t>10</w:t>
            </w:r>
          </w:p>
        </w:tc>
        <w:tc>
          <w:tcPr>
            <w:tcW w:w="238" w:type="dxa"/>
            <w:tcBorders>
              <w:left w:val="nil"/>
              <w:right w:val="nil"/>
            </w:tcBorders>
          </w:tcPr>
          <w:p w14:paraId="5827E2BF"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80" w:type="dxa"/>
            <w:tcBorders>
              <w:left w:val="nil"/>
              <w:bottom w:val="single" w:sz="12" w:space="0" w:color="auto"/>
              <w:right w:val="nil"/>
            </w:tcBorders>
          </w:tcPr>
          <w:p w14:paraId="0D32A0DE" w14:textId="06161A62" w:rsidR="00990CFB" w:rsidRPr="00766C35"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28040D">
              <w:rPr>
                <w:rFonts w:ascii="Browallia New" w:hAnsi="Browallia New" w:cs="Browallia New"/>
                <w:sz w:val="26"/>
                <w:szCs w:val="26"/>
              </w:rPr>
              <w:t>1,205,379</w:t>
            </w:r>
          </w:p>
        </w:tc>
        <w:tc>
          <w:tcPr>
            <w:tcW w:w="266" w:type="dxa"/>
            <w:tcBorders>
              <w:left w:val="nil"/>
              <w:right w:val="nil"/>
            </w:tcBorders>
            <w:vAlign w:val="center"/>
          </w:tcPr>
          <w:p w14:paraId="6A521234"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51" w:type="dxa"/>
            <w:tcBorders>
              <w:left w:val="nil"/>
              <w:bottom w:val="single" w:sz="12" w:space="0" w:color="auto"/>
              <w:right w:val="nil"/>
            </w:tcBorders>
            <w:vAlign w:val="center"/>
          </w:tcPr>
          <w:p w14:paraId="69913F83" w14:textId="42DFC9F7" w:rsidR="00990CFB" w:rsidRPr="001621E6" w:rsidRDefault="00414ED4"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r w:rsidRPr="001621E6">
              <w:rPr>
                <w:rFonts w:ascii="Browallia New" w:hAnsi="Browallia New" w:cs="Browallia New"/>
                <w:sz w:val="26"/>
                <w:szCs w:val="26"/>
              </w:rPr>
              <w:t>116,011</w:t>
            </w:r>
          </w:p>
        </w:tc>
        <w:tc>
          <w:tcPr>
            <w:tcW w:w="236" w:type="dxa"/>
            <w:tcBorders>
              <w:left w:val="nil"/>
              <w:right w:val="nil"/>
            </w:tcBorders>
            <w:vAlign w:val="center"/>
          </w:tcPr>
          <w:p w14:paraId="043E70A4"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82" w:type="dxa"/>
            <w:tcBorders>
              <w:left w:val="nil"/>
              <w:bottom w:val="single" w:sz="12" w:space="0" w:color="auto"/>
              <w:right w:val="nil"/>
            </w:tcBorders>
            <w:vAlign w:val="center"/>
          </w:tcPr>
          <w:p w14:paraId="6A73F434" w14:textId="389B913A" w:rsidR="00990CFB" w:rsidRPr="001B4041" w:rsidRDefault="00990CFB" w:rsidP="00CD1EA9">
            <w:pPr>
              <w:tabs>
                <w:tab w:val="clear" w:pos="227"/>
                <w:tab w:val="clear" w:pos="454"/>
                <w:tab w:val="clear" w:pos="680"/>
                <w:tab w:val="clear" w:pos="907"/>
              </w:tabs>
              <w:spacing w:line="240" w:lineRule="auto"/>
              <w:ind w:right="26"/>
              <w:jc w:val="right"/>
              <w:rPr>
                <w:rFonts w:ascii="Browallia New" w:hAnsi="Browallia New" w:cs="Browallia New"/>
                <w:sz w:val="26"/>
                <w:szCs w:val="26"/>
              </w:rPr>
            </w:pPr>
            <w:r>
              <w:rPr>
                <w:rFonts w:ascii="Browallia New" w:hAnsi="Browallia New" w:cs="Browallia New"/>
                <w:sz w:val="26"/>
                <w:szCs w:val="26"/>
              </w:rPr>
              <w:t>81,916</w:t>
            </w:r>
          </w:p>
        </w:tc>
      </w:tr>
      <w:tr w:rsidR="00990CFB" w:rsidRPr="001B4041" w14:paraId="4C1737A3" w14:textId="77777777" w:rsidTr="001466AC">
        <w:trPr>
          <w:trHeight w:val="318"/>
        </w:trPr>
        <w:tc>
          <w:tcPr>
            <w:tcW w:w="3519" w:type="dxa"/>
            <w:tcBorders>
              <w:top w:val="nil"/>
              <w:left w:val="nil"/>
              <w:bottom w:val="nil"/>
              <w:right w:val="nil"/>
            </w:tcBorders>
          </w:tcPr>
          <w:p w14:paraId="43452505" w14:textId="77777777" w:rsidR="00990CFB" w:rsidRPr="001B4041" w:rsidRDefault="00990CFB" w:rsidP="00990CFB">
            <w:pPr>
              <w:tabs>
                <w:tab w:val="clear" w:pos="2580"/>
              </w:tabs>
              <w:spacing w:line="240" w:lineRule="auto"/>
              <w:ind w:right="-43"/>
              <w:rPr>
                <w:rFonts w:ascii="Browallia New" w:hAnsi="Browallia New" w:cs="Browallia New"/>
                <w:sz w:val="26"/>
                <w:szCs w:val="26"/>
                <w:cs/>
              </w:rPr>
            </w:pPr>
          </w:p>
        </w:tc>
        <w:tc>
          <w:tcPr>
            <w:tcW w:w="1134" w:type="dxa"/>
            <w:gridSpan w:val="2"/>
            <w:tcBorders>
              <w:top w:val="single" w:sz="12" w:space="0" w:color="auto"/>
              <w:left w:val="nil"/>
              <w:right w:val="nil"/>
            </w:tcBorders>
          </w:tcPr>
          <w:p w14:paraId="4EAA173E" w14:textId="77777777" w:rsidR="00990CFB" w:rsidRPr="002E7306"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p>
        </w:tc>
        <w:tc>
          <w:tcPr>
            <w:tcW w:w="238" w:type="dxa"/>
            <w:tcBorders>
              <w:left w:val="nil"/>
              <w:right w:val="nil"/>
            </w:tcBorders>
          </w:tcPr>
          <w:p w14:paraId="6E4A8AF9"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80" w:type="dxa"/>
            <w:tcBorders>
              <w:top w:val="single" w:sz="12" w:space="0" w:color="auto"/>
              <w:left w:val="nil"/>
              <w:right w:val="nil"/>
            </w:tcBorders>
          </w:tcPr>
          <w:p w14:paraId="3CC27069" w14:textId="77777777" w:rsidR="00990CFB" w:rsidRPr="00766C35"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p>
        </w:tc>
        <w:tc>
          <w:tcPr>
            <w:tcW w:w="266" w:type="dxa"/>
            <w:tcBorders>
              <w:left w:val="nil"/>
              <w:right w:val="nil"/>
            </w:tcBorders>
            <w:vAlign w:val="center"/>
          </w:tcPr>
          <w:p w14:paraId="0A5F5306"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51" w:type="dxa"/>
            <w:tcBorders>
              <w:top w:val="single" w:sz="12" w:space="0" w:color="auto"/>
              <w:left w:val="nil"/>
              <w:right w:val="nil"/>
            </w:tcBorders>
            <w:vAlign w:val="bottom"/>
          </w:tcPr>
          <w:p w14:paraId="0600CFB8" w14:textId="77777777" w:rsidR="00990CFB" w:rsidRPr="001621E6" w:rsidRDefault="00990CFB" w:rsidP="00990CFB">
            <w:pPr>
              <w:tabs>
                <w:tab w:val="clear" w:pos="227"/>
                <w:tab w:val="clear" w:pos="454"/>
                <w:tab w:val="clear" w:pos="680"/>
                <w:tab w:val="clear" w:pos="907"/>
              </w:tabs>
              <w:spacing w:line="240" w:lineRule="auto"/>
              <w:ind w:right="26"/>
              <w:jc w:val="center"/>
              <w:rPr>
                <w:rFonts w:ascii="Browallia New" w:hAnsi="Browallia New" w:cs="Browallia New"/>
                <w:sz w:val="26"/>
                <w:szCs w:val="26"/>
              </w:rPr>
            </w:pPr>
          </w:p>
        </w:tc>
        <w:tc>
          <w:tcPr>
            <w:tcW w:w="236" w:type="dxa"/>
            <w:tcBorders>
              <w:left w:val="nil"/>
              <w:right w:val="nil"/>
            </w:tcBorders>
            <w:vAlign w:val="center"/>
          </w:tcPr>
          <w:p w14:paraId="682D84B5"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82" w:type="dxa"/>
            <w:tcBorders>
              <w:top w:val="single" w:sz="12" w:space="0" w:color="auto"/>
              <w:left w:val="nil"/>
              <w:right w:val="nil"/>
            </w:tcBorders>
            <w:vAlign w:val="bottom"/>
          </w:tcPr>
          <w:p w14:paraId="3548FCCE" w14:textId="77777777" w:rsidR="00990CFB" w:rsidRPr="001B4041" w:rsidRDefault="00990CFB" w:rsidP="00990CFB">
            <w:pPr>
              <w:tabs>
                <w:tab w:val="clear" w:pos="227"/>
                <w:tab w:val="clear" w:pos="454"/>
                <w:tab w:val="clear" w:pos="680"/>
                <w:tab w:val="clear" w:pos="907"/>
              </w:tabs>
              <w:spacing w:line="240" w:lineRule="auto"/>
              <w:ind w:right="26"/>
              <w:jc w:val="center"/>
              <w:rPr>
                <w:rFonts w:ascii="Browallia New" w:hAnsi="Browallia New" w:cs="Browallia New"/>
                <w:sz w:val="26"/>
                <w:szCs w:val="26"/>
              </w:rPr>
            </w:pPr>
          </w:p>
        </w:tc>
      </w:tr>
      <w:tr w:rsidR="00990CFB" w:rsidRPr="001B4041" w14:paraId="5878F79C" w14:textId="77777777" w:rsidTr="002026BF">
        <w:trPr>
          <w:trHeight w:val="318"/>
        </w:trPr>
        <w:tc>
          <w:tcPr>
            <w:tcW w:w="3534" w:type="dxa"/>
            <w:gridSpan w:val="2"/>
            <w:tcBorders>
              <w:top w:val="nil"/>
              <w:left w:val="nil"/>
              <w:bottom w:val="nil"/>
              <w:right w:val="nil"/>
            </w:tcBorders>
          </w:tcPr>
          <w:p w14:paraId="31BE4906" w14:textId="7C1E6259" w:rsidR="00990CFB" w:rsidRPr="002E7306" w:rsidRDefault="00990CFB" w:rsidP="00B12552">
            <w:pPr>
              <w:tabs>
                <w:tab w:val="clear" w:pos="2580"/>
              </w:tabs>
              <w:spacing w:line="240" w:lineRule="auto"/>
              <w:ind w:right="-107"/>
              <w:rPr>
                <w:rFonts w:ascii="Browallia New" w:hAnsi="Browallia New" w:cs="Browallia New"/>
                <w:sz w:val="26"/>
                <w:szCs w:val="26"/>
              </w:rPr>
            </w:pPr>
            <w:r w:rsidRPr="002E7306">
              <w:rPr>
                <w:rFonts w:ascii="Browallia New" w:hAnsi="Browallia New" w:cs="Browallia New"/>
                <w:sz w:val="26"/>
                <w:szCs w:val="26"/>
                <w:cs/>
              </w:rPr>
              <w:t>ต้นทุน</w:t>
            </w:r>
            <w:r w:rsidR="000E1CE8" w:rsidRPr="002E7306">
              <w:rPr>
                <w:rFonts w:ascii="Browallia New" w:hAnsi="Browallia New" w:cs="Browallia New" w:hint="cs"/>
                <w:sz w:val="26"/>
                <w:szCs w:val="26"/>
                <w:cs/>
              </w:rPr>
              <w:t>ทางการเงิน</w:t>
            </w:r>
            <w:r w:rsidRPr="002E7306">
              <w:rPr>
                <w:rFonts w:ascii="Browallia New" w:hAnsi="Browallia New" w:cs="Browallia New"/>
                <w:sz w:val="26"/>
                <w:szCs w:val="26"/>
                <w:cs/>
              </w:rPr>
              <w:t>ที่รวมเป็นส่วนหนึ่งของต้นทุน</w:t>
            </w:r>
          </w:p>
        </w:tc>
        <w:tc>
          <w:tcPr>
            <w:tcW w:w="1119" w:type="dxa"/>
            <w:tcBorders>
              <w:left w:val="nil"/>
              <w:right w:val="nil"/>
            </w:tcBorders>
          </w:tcPr>
          <w:p w14:paraId="6C0438BA" w14:textId="77777777" w:rsidR="00990CFB" w:rsidRPr="002E7306"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p>
        </w:tc>
        <w:tc>
          <w:tcPr>
            <w:tcW w:w="238" w:type="dxa"/>
            <w:tcBorders>
              <w:left w:val="nil"/>
              <w:right w:val="nil"/>
            </w:tcBorders>
          </w:tcPr>
          <w:p w14:paraId="790137B2"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80" w:type="dxa"/>
            <w:tcBorders>
              <w:left w:val="nil"/>
              <w:right w:val="nil"/>
            </w:tcBorders>
          </w:tcPr>
          <w:p w14:paraId="3EC298E2" w14:textId="77777777" w:rsidR="00990CFB" w:rsidRPr="005C532D"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6"/>
                <w:szCs w:val="26"/>
              </w:rPr>
            </w:pPr>
          </w:p>
        </w:tc>
        <w:tc>
          <w:tcPr>
            <w:tcW w:w="266" w:type="dxa"/>
            <w:tcBorders>
              <w:left w:val="nil"/>
              <w:right w:val="nil"/>
            </w:tcBorders>
            <w:vAlign w:val="center"/>
          </w:tcPr>
          <w:p w14:paraId="4A6FDB43"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51" w:type="dxa"/>
            <w:tcBorders>
              <w:left w:val="nil"/>
              <w:right w:val="nil"/>
            </w:tcBorders>
          </w:tcPr>
          <w:p w14:paraId="403B65EB" w14:textId="77777777" w:rsidR="00990CFB" w:rsidRPr="001621E6" w:rsidRDefault="00990CFB" w:rsidP="00990CFB">
            <w:pPr>
              <w:tabs>
                <w:tab w:val="clear" w:pos="227"/>
                <w:tab w:val="clear" w:pos="454"/>
                <w:tab w:val="clear" w:pos="680"/>
                <w:tab w:val="clear" w:pos="907"/>
              </w:tabs>
              <w:spacing w:line="240" w:lineRule="auto"/>
              <w:ind w:right="26"/>
              <w:jc w:val="center"/>
              <w:rPr>
                <w:rFonts w:ascii="Browallia New" w:hAnsi="Browallia New" w:cs="Browallia New"/>
                <w:sz w:val="26"/>
                <w:szCs w:val="26"/>
              </w:rPr>
            </w:pPr>
          </w:p>
        </w:tc>
        <w:tc>
          <w:tcPr>
            <w:tcW w:w="236" w:type="dxa"/>
            <w:tcBorders>
              <w:left w:val="nil"/>
              <w:right w:val="nil"/>
            </w:tcBorders>
            <w:vAlign w:val="center"/>
          </w:tcPr>
          <w:p w14:paraId="41C1B446" w14:textId="77777777" w:rsidR="00990CFB" w:rsidRPr="001B4041" w:rsidRDefault="00990CFB" w:rsidP="00990CFB">
            <w:pPr>
              <w:spacing w:line="240" w:lineRule="auto"/>
              <w:ind w:right="26"/>
              <w:jc w:val="right"/>
              <w:rPr>
                <w:rFonts w:ascii="Browallia New" w:hAnsi="Browallia New" w:cs="Browallia New"/>
                <w:sz w:val="26"/>
                <w:szCs w:val="26"/>
              </w:rPr>
            </w:pPr>
          </w:p>
        </w:tc>
        <w:tc>
          <w:tcPr>
            <w:tcW w:w="1182" w:type="dxa"/>
            <w:tcBorders>
              <w:left w:val="nil"/>
              <w:right w:val="nil"/>
            </w:tcBorders>
          </w:tcPr>
          <w:p w14:paraId="3F2DBB58" w14:textId="77777777" w:rsidR="00990CFB" w:rsidRPr="001B4041" w:rsidRDefault="00990CFB" w:rsidP="00990CFB">
            <w:pPr>
              <w:tabs>
                <w:tab w:val="clear" w:pos="227"/>
                <w:tab w:val="clear" w:pos="454"/>
                <w:tab w:val="clear" w:pos="680"/>
                <w:tab w:val="clear" w:pos="907"/>
              </w:tabs>
              <w:spacing w:line="240" w:lineRule="auto"/>
              <w:ind w:right="26"/>
              <w:jc w:val="center"/>
              <w:rPr>
                <w:rFonts w:ascii="Browallia New" w:hAnsi="Browallia New" w:cs="Browallia New"/>
                <w:sz w:val="26"/>
                <w:szCs w:val="26"/>
              </w:rPr>
            </w:pPr>
          </w:p>
        </w:tc>
      </w:tr>
      <w:tr w:rsidR="001621E6" w:rsidRPr="001B4041" w14:paraId="5A52F224" w14:textId="77777777" w:rsidTr="001466AC">
        <w:tc>
          <w:tcPr>
            <w:tcW w:w="3519" w:type="dxa"/>
            <w:tcBorders>
              <w:top w:val="nil"/>
              <w:left w:val="nil"/>
              <w:bottom w:val="nil"/>
              <w:right w:val="nil"/>
            </w:tcBorders>
          </w:tcPr>
          <w:p w14:paraId="33BFF0F1" w14:textId="77777777" w:rsidR="001621E6" w:rsidRPr="001B4041" w:rsidRDefault="001621E6" w:rsidP="001621E6">
            <w:pPr>
              <w:tabs>
                <w:tab w:val="clear" w:pos="2580"/>
              </w:tabs>
              <w:spacing w:line="240" w:lineRule="auto"/>
              <w:ind w:right="-43"/>
              <w:rPr>
                <w:rFonts w:ascii="Browallia New" w:hAnsi="Browallia New" w:cs="Browallia New"/>
                <w:sz w:val="26"/>
                <w:szCs w:val="26"/>
              </w:rPr>
            </w:pPr>
            <w:r w:rsidRPr="001B4041">
              <w:rPr>
                <w:rFonts w:ascii="Browallia New" w:hAnsi="Browallia New" w:cs="Browallia New"/>
                <w:sz w:val="26"/>
                <w:szCs w:val="26"/>
                <w:cs/>
              </w:rPr>
              <w:t xml:space="preserve">    การพัฒนาระหว่างปี</w:t>
            </w:r>
          </w:p>
        </w:tc>
        <w:tc>
          <w:tcPr>
            <w:tcW w:w="1134" w:type="dxa"/>
            <w:gridSpan w:val="2"/>
            <w:tcBorders>
              <w:left w:val="nil"/>
              <w:bottom w:val="single" w:sz="12" w:space="0" w:color="auto"/>
              <w:right w:val="nil"/>
            </w:tcBorders>
            <w:shd w:val="clear" w:color="auto" w:fill="auto"/>
          </w:tcPr>
          <w:p w14:paraId="658B1C26" w14:textId="58C4AD60" w:rsidR="001621E6" w:rsidRPr="00202A01" w:rsidRDefault="00A25112" w:rsidP="001621E6">
            <w:pPr>
              <w:tabs>
                <w:tab w:val="clear" w:pos="227"/>
                <w:tab w:val="clear" w:pos="454"/>
                <w:tab w:val="clear" w:pos="680"/>
                <w:tab w:val="clear" w:pos="907"/>
              </w:tabs>
              <w:spacing w:line="240" w:lineRule="auto"/>
              <w:ind w:right="26"/>
              <w:jc w:val="right"/>
              <w:rPr>
                <w:rFonts w:ascii="Browallia New" w:hAnsi="Browallia New" w:cs="Browallia New"/>
                <w:sz w:val="26"/>
                <w:szCs w:val="26"/>
                <w:highlight w:val="yellow"/>
                <w:cs/>
              </w:rPr>
            </w:pPr>
            <w:r w:rsidRPr="00F87D59">
              <w:rPr>
                <w:rFonts w:ascii="Browallia New" w:hAnsi="Browallia New" w:cs="Browallia New"/>
                <w:sz w:val="26"/>
                <w:szCs w:val="26"/>
              </w:rPr>
              <w:t>6,791</w:t>
            </w:r>
          </w:p>
        </w:tc>
        <w:tc>
          <w:tcPr>
            <w:tcW w:w="238" w:type="dxa"/>
            <w:tcBorders>
              <w:left w:val="nil"/>
              <w:right w:val="nil"/>
            </w:tcBorders>
          </w:tcPr>
          <w:p w14:paraId="24C3CC67" w14:textId="77777777" w:rsidR="001621E6" w:rsidRPr="001B4041" w:rsidRDefault="001621E6" w:rsidP="001621E6">
            <w:pPr>
              <w:spacing w:line="240" w:lineRule="auto"/>
              <w:ind w:right="26"/>
              <w:jc w:val="right"/>
              <w:rPr>
                <w:rFonts w:ascii="Browallia New" w:hAnsi="Browallia New" w:cs="Browallia New"/>
                <w:sz w:val="26"/>
                <w:szCs w:val="26"/>
              </w:rPr>
            </w:pPr>
          </w:p>
        </w:tc>
        <w:tc>
          <w:tcPr>
            <w:tcW w:w="1180" w:type="dxa"/>
            <w:tcBorders>
              <w:left w:val="nil"/>
              <w:bottom w:val="single" w:sz="12" w:space="0" w:color="auto"/>
              <w:right w:val="nil"/>
            </w:tcBorders>
          </w:tcPr>
          <w:p w14:paraId="068542CB" w14:textId="0321935D" w:rsidR="001621E6" w:rsidRPr="007D3E90" w:rsidRDefault="001621E6" w:rsidP="001621E6">
            <w:pPr>
              <w:tabs>
                <w:tab w:val="clear" w:pos="227"/>
                <w:tab w:val="clear" w:pos="454"/>
                <w:tab w:val="clear" w:pos="680"/>
                <w:tab w:val="clear" w:pos="907"/>
              </w:tabs>
              <w:spacing w:line="240" w:lineRule="auto"/>
              <w:ind w:right="26"/>
              <w:jc w:val="right"/>
              <w:rPr>
                <w:rFonts w:ascii="Browallia New" w:hAnsi="Browallia New" w:cs="Browallia New"/>
                <w:sz w:val="26"/>
                <w:szCs w:val="26"/>
              </w:rPr>
            </w:pPr>
            <w:r>
              <w:rPr>
                <w:rFonts w:ascii="Browallia New" w:hAnsi="Browallia New" w:cs="Browallia New"/>
                <w:sz w:val="26"/>
                <w:szCs w:val="26"/>
              </w:rPr>
              <w:t>7,442</w:t>
            </w:r>
          </w:p>
        </w:tc>
        <w:tc>
          <w:tcPr>
            <w:tcW w:w="266" w:type="dxa"/>
            <w:tcBorders>
              <w:left w:val="nil"/>
              <w:right w:val="nil"/>
            </w:tcBorders>
            <w:vAlign w:val="center"/>
          </w:tcPr>
          <w:p w14:paraId="41602223" w14:textId="77777777" w:rsidR="001621E6" w:rsidRPr="001B4041" w:rsidRDefault="001621E6" w:rsidP="001621E6">
            <w:pPr>
              <w:spacing w:line="240" w:lineRule="auto"/>
              <w:ind w:right="26"/>
              <w:jc w:val="right"/>
              <w:rPr>
                <w:rFonts w:ascii="Browallia New" w:hAnsi="Browallia New" w:cs="Browallia New"/>
                <w:sz w:val="26"/>
                <w:szCs w:val="26"/>
              </w:rPr>
            </w:pPr>
          </w:p>
        </w:tc>
        <w:tc>
          <w:tcPr>
            <w:tcW w:w="1151" w:type="dxa"/>
            <w:tcBorders>
              <w:left w:val="nil"/>
              <w:bottom w:val="single" w:sz="12" w:space="0" w:color="auto"/>
              <w:right w:val="nil"/>
            </w:tcBorders>
            <w:vAlign w:val="center"/>
          </w:tcPr>
          <w:p w14:paraId="200A81FE" w14:textId="3C661E5A" w:rsidR="001621E6" w:rsidRPr="001621E6" w:rsidRDefault="002E7306" w:rsidP="001621E6">
            <w:pPr>
              <w:tabs>
                <w:tab w:val="clear" w:pos="227"/>
                <w:tab w:val="clear" w:pos="454"/>
                <w:tab w:val="clear" w:pos="680"/>
                <w:tab w:val="clear" w:pos="907"/>
              </w:tabs>
              <w:spacing w:line="240" w:lineRule="auto"/>
              <w:ind w:right="26"/>
              <w:jc w:val="right"/>
              <w:rPr>
                <w:rFonts w:ascii="Browallia New" w:hAnsi="Browallia New" w:cs="Browallia New"/>
                <w:sz w:val="26"/>
                <w:szCs w:val="26"/>
              </w:rPr>
            </w:pPr>
            <w:r>
              <w:rPr>
                <w:rFonts w:ascii="Browallia New" w:hAnsi="Browallia New" w:cs="Browallia New"/>
                <w:sz w:val="26"/>
                <w:szCs w:val="26"/>
              </w:rPr>
              <w:t>198</w:t>
            </w:r>
          </w:p>
        </w:tc>
        <w:tc>
          <w:tcPr>
            <w:tcW w:w="236" w:type="dxa"/>
            <w:tcBorders>
              <w:left w:val="nil"/>
              <w:right w:val="nil"/>
            </w:tcBorders>
            <w:vAlign w:val="center"/>
          </w:tcPr>
          <w:p w14:paraId="4E29A89E" w14:textId="77777777" w:rsidR="001621E6" w:rsidRPr="001B4041" w:rsidRDefault="001621E6" w:rsidP="001621E6">
            <w:pPr>
              <w:spacing w:line="240" w:lineRule="auto"/>
              <w:ind w:right="26"/>
              <w:jc w:val="right"/>
              <w:rPr>
                <w:rFonts w:ascii="Browallia New" w:hAnsi="Browallia New" w:cs="Browallia New"/>
                <w:sz w:val="26"/>
                <w:szCs w:val="26"/>
              </w:rPr>
            </w:pPr>
          </w:p>
        </w:tc>
        <w:tc>
          <w:tcPr>
            <w:tcW w:w="1182" w:type="dxa"/>
            <w:tcBorders>
              <w:left w:val="nil"/>
              <w:bottom w:val="single" w:sz="12" w:space="0" w:color="auto"/>
              <w:right w:val="nil"/>
            </w:tcBorders>
            <w:vAlign w:val="center"/>
          </w:tcPr>
          <w:p w14:paraId="2F3689D8" w14:textId="1BCE2411" w:rsidR="001621E6" w:rsidRPr="001B4041" w:rsidRDefault="001621E6" w:rsidP="001621E6">
            <w:pPr>
              <w:tabs>
                <w:tab w:val="clear" w:pos="227"/>
                <w:tab w:val="clear" w:pos="454"/>
                <w:tab w:val="clear" w:pos="680"/>
                <w:tab w:val="clear" w:pos="907"/>
              </w:tabs>
              <w:spacing w:line="240" w:lineRule="auto"/>
              <w:ind w:right="26"/>
              <w:jc w:val="center"/>
              <w:rPr>
                <w:rFonts w:ascii="Browallia New" w:hAnsi="Browallia New" w:cs="Browallia New"/>
                <w:sz w:val="26"/>
                <w:szCs w:val="26"/>
              </w:rPr>
            </w:pPr>
            <w:r>
              <w:rPr>
                <w:rFonts w:ascii="Browallia New" w:hAnsi="Browallia New" w:cs="Browallia New"/>
                <w:sz w:val="26"/>
                <w:szCs w:val="26"/>
                <w:cs/>
              </w:rPr>
              <w:t xml:space="preserve">        </w:t>
            </w:r>
            <w:r w:rsidRPr="001B4041">
              <w:rPr>
                <w:rFonts w:ascii="Browallia New" w:hAnsi="Browallia New" w:cs="Browallia New"/>
                <w:sz w:val="26"/>
                <w:szCs w:val="26"/>
                <w:cs/>
              </w:rPr>
              <w:t>-</w:t>
            </w:r>
          </w:p>
        </w:tc>
      </w:tr>
    </w:tbl>
    <w:p w14:paraId="3B2044A4"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742"/>
        <w:jc w:val="both"/>
        <w:outlineLvl w:val="0"/>
        <w:rPr>
          <w:rFonts w:ascii="Browallia New" w:hAnsi="Browallia New" w:cs="Browallia New"/>
          <w:b/>
          <w:bCs/>
          <w:sz w:val="26"/>
          <w:szCs w:val="26"/>
        </w:rPr>
      </w:pPr>
    </w:p>
    <w:p w14:paraId="1FC28B37" w14:textId="64E11AB4" w:rsidR="006971B8" w:rsidRDefault="006971B8" w:rsidP="001B4041">
      <w:pPr>
        <w:spacing w:line="240" w:lineRule="auto"/>
        <w:ind w:left="426"/>
        <w:jc w:val="thaiDistribute"/>
        <w:rPr>
          <w:rFonts w:ascii="Browallia New" w:hAnsi="Browallia New" w:cs="Browallia New"/>
          <w:sz w:val="26"/>
          <w:szCs w:val="26"/>
          <w:lang w:val="en-GB"/>
        </w:rPr>
      </w:pPr>
      <w:r w:rsidRPr="001B4041">
        <w:rPr>
          <w:rFonts w:ascii="Browallia New" w:hAnsi="Browallia New" w:cs="Browallia New"/>
          <w:sz w:val="26"/>
          <w:szCs w:val="26"/>
          <w:cs/>
        </w:rPr>
        <w:t xml:space="preserve">ณ วันที่ </w:t>
      </w:r>
      <w:r w:rsidR="00D94EC6" w:rsidRPr="001B4041">
        <w:rPr>
          <w:rFonts w:ascii="Browallia New" w:hAnsi="Browallia New" w:cs="Browallia New"/>
          <w:sz w:val="26"/>
          <w:szCs w:val="26"/>
        </w:rPr>
        <w:t xml:space="preserve">31 </w:t>
      </w:r>
      <w:r w:rsidR="00D94EC6" w:rsidRPr="001B4041">
        <w:rPr>
          <w:rFonts w:ascii="Browallia New" w:hAnsi="Browallia New" w:cs="Browallia New"/>
          <w:sz w:val="26"/>
          <w:szCs w:val="26"/>
          <w:cs/>
        </w:rPr>
        <w:t xml:space="preserve">ธันวาคม </w:t>
      </w:r>
      <w:r w:rsidR="00990CFB" w:rsidRPr="00990CFB">
        <w:rPr>
          <w:rFonts w:ascii="Browallia New" w:hAnsi="Browallia New" w:cs="Browallia New"/>
          <w:sz w:val="26"/>
          <w:szCs w:val="26"/>
        </w:rPr>
        <w:t xml:space="preserve">2560 </w:t>
      </w:r>
      <w:r w:rsidR="00990CFB" w:rsidRPr="00990CFB">
        <w:rPr>
          <w:rFonts w:ascii="Browallia New" w:hAnsi="Browallia New" w:cs="Browallia New"/>
          <w:sz w:val="26"/>
          <w:szCs w:val="26"/>
          <w:cs/>
        </w:rPr>
        <w:t xml:space="preserve">และ </w:t>
      </w:r>
      <w:r w:rsidR="00990CFB" w:rsidRPr="00990CFB">
        <w:rPr>
          <w:rFonts w:ascii="Browallia New" w:hAnsi="Browallia New" w:cs="Browallia New"/>
          <w:sz w:val="26"/>
          <w:szCs w:val="26"/>
        </w:rPr>
        <w:t xml:space="preserve">2559 </w:t>
      </w:r>
      <w:r w:rsidRPr="001B4041">
        <w:rPr>
          <w:rFonts w:ascii="Browallia New" w:hAnsi="Browallia New" w:cs="Browallia New"/>
          <w:sz w:val="26"/>
          <w:szCs w:val="26"/>
          <w:cs/>
        </w:rPr>
        <w:t>ที่ดินพร้อมสิ่งปลูกสร้างของโครงการอสังหาริมทรัพย์</w:t>
      </w:r>
      <w:r w:rsidR="00D602E3">
        <w:rPr>
          <w:rFonts w:ascii="Browallia New" w:hAnsi="Browallia New" w:cs="Browallia New" w:hint="cs"/>
          <w:sz w:val="26"/>
          <w:szCs w:val="26"/>
          <w:cs/>
        </w:rPr>
        <w:t>ของ</w:t>
      </w:r>
      <w:r w:rsidR="000E1CE8">
        <w:rPr>
          <w:rFonts w:ascii="Browallia New" w:hAnsi="Browallia New" w:cs="Browallia New" w:hint="cs"/>
          <w:sz w:val="26"/>
          <w:szCs w:val="26"/>
          <w:cs/>
        </w:rPr>
        <w:t>กลุ่มบริษัท</w:t>
      </w:r>
      <w:r w:rsidRPr="001B4041">
        <w:rPr>
          <w:rFonts w:ascii="Browallia New" w:hAnsi="Browallia New" w:cs="Browallia New"/>
          <w:sz w:val="26"/>
          <w:szCs w:val="26"/>
          <w:cs/>
        </w:rPr>
        <w:t xml:space="preserve">ซึ่งมีมูลค่าสุทธิตามบัญชี จำนวน </w:t>
      </w:r>
      <w:r w:rsidR="002E7306" w:rsidRPr="002E7306">
        <w:rPr>
          <w:rFonts w:ascii="Browallia New" w:hAnsi="Browallia New" w:cs="Browallia New"/>
          <w:sz w:val="26"/>
          <w:szCs w:val="26"/>
          <w:lang w:val="en-GB"/>
        </w:rPr>
        <w:t>740.86</w:t>
      </w:r>
      <w:r w:rsidR="00990CFB">
        <w:rPr>
          <w:rFonts w:ascii="Browallia New" w:hAnsi="Browallia New" w:cs="Browallia New"/>
          <w:sz w:val="26"/>
          <w:szCs w:val="26"/>
          <w:cs/>
          <w:lang w:val="en-GB"/>
        </w:rPr>
        <w:t xml:space="preserve"> </w:t>
      </w:r>
      <w:r w:rsidRPr="001B4041">
        <w:rPr>
          <w:rFonts w:ascii="Browallia New" w:hAnsi="Browallia New" w:cs="Browallia New"/>
          <w:sz w:val="26"/>
          <w:szCs w:val="26"/>
          <w:cs/>
        </w:rPr>
        <w:t xml:space="preserve">ล้านบาท และ </w:t>
      </w:r>
      <w:r w:rsidR="00990CFB">
        <w:rPr>
          <w:rFonts w:ascii="Browallia New" w:hAnsi="Browallia New" w:cs="Browallia New"/>
          <w:sz w:val="26"/>
          <w:szCs w:val="26"/>
          <w:lang w:val="en-GB"/>
        </w:rPr>
        <w:t>648</w:t>
      </w:r>
      <w:r w:rsidR="00990CFB">
        <w:rPr>
          <w:rFonts w:ascii="Browallia New" w:hAnsi="Browallia New" w:cs="Browallia New"/>
          <w:sz w:val="26"/>
          <w:szCs w:val="26"/>
          <w:cs/>
          <w:lang w:val="en-GB"/>
        </w:rPr>
        <w:t>.</w:t>
      </w:r>
      <w:r w:rsidR="00990CFB">
        <w:rPr>
          <w:rFonts w:ascii="Browallia New" w:hAnsi="Browallia New" w:cs="Browallia New"/>
          <w:sz w:val="26"/>
          <w:szCs w:val="26"/>
          <w:lang w:val="en-GB"/>
        </w:rPr>
        <w:t xml:space="preserve">50 </w:t>
      </w:r>
      <w:r w:rsidRPr="001B4041">
        <w:rPr>
          <w:rFonts w:ascii="Browallia New" w:hAnsi="Browallia New" w:cs="Browallia New"/>
          <w:sz w:val="26"/>
          <w:szCs w:val="26"/>
          <w:cs/>
        </w:rPr>
        <w:t>ล้านบาท ตามลำดับ ติดภาระจำนองเป็นหลักประกันการกู้เงินไว้กับธนาคาร</w:t>
      </w:r>
      <w:r w:rsidR="00743378">
        <w:rPr>
          <w:rFonts w:ascii="Browallia New" w:hAnsi="Browallia New" w:cs="Browallia New" w:hint="cs"/>
          <w:sz w:val="26"/>
          <w:szCs w:val="26"/>
          <w:cs/>
        </w:rPr>
        <w:t xml:space="preserve"> </w:t>
      </w:r>
      <w:r w:rsidRPr="001B4041">
        <w:rPr>
          <w:rFonts w:ascii="Browallia New" w:hAnsi="Browallia New" w:cs="Browallia New"/>
          <w:sz w:val="26"/>
          <w:szCs w:val="26"/>
          <w:cs/>
        </w:rPr>
        <w:t>ตามที่กล่าวในหมายเหตุ</w:t>
      </w:r>
      <w:r w:rsidR="00C67CB0">
        <w:rPr>
          <w:rFonts w:ascii="Browallia New" w:hAnsi="Browallia New" w:cs="Browallia New" w:hint="cs"/>
          <w:sz w:val="26"/>
          <w:szCs w:val="26"/>
          <w:cs/>
        </w:rPr>
        <w:t xml:space="preserve"> </w:t>
      </w:r>
      <w:r w:rsidR="00C67CB0">
        <w:rPr>
          <w:rFonts w:ascii="Browallia New" w:hAnsi="Browallia New" w:cs="Browallia New"/>
          <w:sz w:val="26"/>
          <w:szCs w:val="26"/>
        </w:rPr>
        <w:t>29</w:t>
      </w:r>
    </w:p>
    <w:p w14:paraId="651417D9" w14:textId="77777777" w:rsidR="009A68B3" w:rsidRPr="001B4041" w:rsidRDefault="009A68B3" w:rsidP="001B4041">
      <w:pPr>
        <w:spacing w:line="240" w:lineRule="auto"/>
        <w:ind w:left="426"/>
        <w:jc w:val="thaiDistribute"/>
        <w:rPr>
          <w:rFonts w:ascii="Browallia New" w:hAnsi="Browallia New" w:cs="Browallia New"/>
          <w:sz w:val="26"/>
          <w:szCs w:val="26"/>
          <w:lang w:val="en-GB"/>
        </w:rPr>
      </w:pPr>
    </w:p>
    <w:p w14:paraId="56B52C55" w14:textId="02E994D4" w:rsidR="006971B8" w:rsidRPr="004C5E28"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4C5E28">
        <w:rPr>
          <w:rFonts w:ascii="Browallia New" w:hAnsi="Browallia New" w:cs="Browallia New"/>
          <w:b/>
          <w:bCs/>
          <w:sz w:val="26"/>
          <w:szCs w:val="26"/>
          <w:cs/>
          <w:lang w:val="en-GB"/>
        </w:rPr>
        <w:t>สินทรัพย์รอการขาย</w:t>
      </w:r>
      <w:r w:rsidR="001F163C" w:rsidRPr="004C5E28">
        <w:rPr>
          <w:rFonts w:ascii="Browallia New" w:hAnsi="Browallia New" w:cs="Browallia New"/>
          <w:b/>
          <w:bCs/>
          <w:sz w:val="26"/>
          <w:szCs w:val="26"/>
          <w:cs/>
          <w:lang w:val="en-GB"/>
        </w:rPr>
        <w:t xml:space="preserve"> – สุทธิ</w:t>
      </w:r>
    </w:p>
    <w:p w14:paraId="7F729783" w14:textId="77777777" w:rsidR="006056BA" w:rsidRPr="004C5E28" w:rsidRDefault="006056BA"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tbl>
      <w:tblPr>
        <w:tblW w:w="8930" w:type="dxa"/>
        <w:tblInd w:w="426" w:type="dxa"/>
        <w:tblLayout w:type="fixed"/>
        <w:tblLook w:val="0000" w:firstRow="0" w:lastRow="0" w:firstColumn="0" w:lastColumn="0" w:noHBand="0" w:noVBand="0"/>
      </w:tblPr>
      <w:tblGrid>
        <w:gridCol w:w="3543"/>
        <w:gridCol w:w="1134"/>
        <w:gridCol w:w="270"/>
        <w:gridCol w:w="1147"/>
        <w:gridCol w:w="284"/>
        <w:gridCol w:w="1134"/>
        <w:gridCol w:w="270"/>
        <w:gridCol w:w="1148"/>
      </w:tblGrid>
      <w:tr w:rsidR="006971B8" w:rsidRPr="004C0409" w14:paraId="36CBA5EA" w14:textId="77777777" w:rsidTr="001466AC">
        <w:tc>
          <w:tcPr>
            <w:tcW w:w="3543" w:type="dxa"/>
          </w:tcPr>
          <w:p w14:paraId="6A2B663D" w14:textId="77777777" w:rsidR="006971B8" w:rsidRPr="004C5E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6"/>
                <w:szCs w:val="26"/>
              </w:rPr>
            </w:pPr>
            <w:r w:rsidRPr="004C5E28">
              <w:rPr>
                <w:rFonts w:ascii="Browallia New" w:hAnsi="Browallia New" w:cs="Browallia New"/>
                <w:sz w:val="26"/>
                <w:szCs w:val="26"/>
              </w:rPr>
              <w:tab/>
            </w:r>
          </w:p>
        </w:tc>
        <w:tc>
          <w:tcPr>
            <w:tcW w:w="5387" w:type="dxa"/>
            <w:gridSpan w:val="7"/>
          </w:tcPr>
          <w:p w14:paraId="1DFE107F" w14:textId="77777777" w:rsidR="006971B8" w:rsidRPr="004C0409" w:rsidRDefault="006971B8" w:rsidP="001B4041">
            <w:pPr>
              <w:spacing w:line="240" w:lineRule="auto"/>
              <w:ind w:right="-45"/>
              <w:jc w:val="right"/>
              <w:rPr>
                <w:rFonts w:ascii="Browallia New" w:hAnsi="Browallia New" w:cs="Browallia New"/>
                <w:sz w:val="26"/>
                <w:szCs w:val="26"/>
                <w:cs/>
              </w:rPr>
            </w:pPr>
            <w:r w:rsidRPr="004C0409">
              <w:rPr>
                <w:rFonts w:ascii="Browallia New" w:hAnsi="Browallia New" w:cs="Browallia New"/>
                <w:sz w:val="26"/>
                <w:szCs w:val="26"/>
                <w:cs/>
              </w:rPr>
              <w:t xml:space="preserve">(หน่วย </w:t>
            </w:r>
            <w:r w:rsidRPr="004C0409">
              <w:rPr>
                <w:rFonts w:ascii="Browallia New" w:hAnsi="Browallia New" w:cs="Browallia New"/>
                <w:sz w:val="26"/>
                <w:szCs w:val="26"/>
                <w:cs/>
                <w:lang w:val="en-GB"/>
              </w:rPr>
              <w:t xml:space="preserve">: </w:t>
            </w:r>
            <w:r w:rsidRPr="004C0409">
              <w:rPr>
                <w:rFonts w:ascii="Browallia New" w:hAnsi="Browallia New" w:cs="Browallia New"/>
                <w:sz w:val="26"/>
                <w:szCs w:val="26"/>
                <w:cs/>
              </w:rPr>
              <w:t>พันบาท)</w:t>
            </w:r>
          </w:p>
        </w:tc>
      </w:tr>
      <w:tr w:rsidR="006971B8" w:rsidRPr="004C0409" w14:paraId="183F3D84" w14:textId="77777777" w:rsidTr="001466AC">
        <w:tc>
          <w:tcPr>
            <w:tcW w:w="3543" w:type="dxa"/>
          </w:tcPr>
          <w:p w14:paraId="3DA8CA50" w14:textId="77777777" w:rsidR="006971B8" w:rsidRPr="004C040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6"/>
                <w:szCs w:val="26"/>
              </w:rPr>
            </w:pPr>
          </w:p>
        </w:tc>
        <w:tc>
          <w:tcPr>
            <w:tcW w:w="2551" w:type="dxa"/>
            <w:gridSpan w:val="3"/>
            <w:tcBorders>
              <w:bottom w:val="single" w:sz="4" w:space="0" w:color="auto"/>
            </w:tcBorders>
          </w:tcPr>
          <w:p w14:paraId="0F6643C5" w14:textId="77777777" w:rsidR="006971B8" w:rsidRPr="004C040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r w:rsidRPr="004C0409">
              <w:rPr>
                <w:rFonts w:ascii="Browallia New" w:hAnsi="Browallia New" w:cs="Browallia New"/>
                <w:sz w:val="26"/>
                <w:szCs w:val="26"/>
                <w:cs/>
              </w:rPr>
              <w:t>งบการเงินรวม</w:t>
            </w:r>
          </w:p>
        </w:tc>
        <w:tc>
          <w:tcPr>
            <w:tcW w:w="284" w:type="dxa"/>
          </w:tcPr>
          <w:p w14:paraId="614294D6" w14:textId="77777777" w:rsidR="006971B8" w:rsidRPr="004C040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p>
        </w:tc>
        <w:tc>
          <w:tcPr>
            <w:tcW w:w="2552" w:type="dxa"/>
            <w:gridSpan w:val="3"/>
            <w:tcBorders>
              <w:bottom w:val="single" w:sz="4" w:space="0" w:color="auto"/>
            </w:tcBorders>
          </w:tcPr>
          <w:p w14:paraId="5254BF64" w14:textId="77777777" w:rsidR="006971B8" w:rsidRPr="004C040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6"/>
                <w:szCs w:val="26"/>
              </w:rPr>
            </w:pPr>
            <w:r w:rsidRPr="004C0409">
              <w:rPr>
                <w:rFonts w:ascii="Browallia New" w:hAnsi="Browallia New" w:cs="Browallia New"/>
                <w:sz w:val="26"/>
                <w:szCs w:val="26"/>
                <w:cs/>
              </w:rPr>
              <w:t>งบการเงินเฉพาะของบริษัท</w:t>
            </w:r>
          </w:p>
        </w:tc>
      </w:tr>
      <w:tr w:rsidR="001224D0" w:rsidRPr="004C0409" w14:paraId="051A8424" w14:textId="77777777" w:rsidTr="001466AC">
        <w:tc>
          <w:tcPr>
            <w:tcW w:w="3543" w:type="dxa"/>
          </w:tcPr>
          <w:p w14:paraId="4D27B0CB" w14:textId="77777777" w:rsidR="001224D0" w:rsidRPr="004C0409"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6"/>
                <w:szCs w:val="26"/>
              </w:rPr>
            </w:pPr>
          </w:p>
        </w:tc>
        <w:tc>
          <w:tcPr>
            <w:tcW w:w="1134" w:type="dxa"/>
            <w:tcBorders>
              <w:top w:val="single" w:sz="4" w:space="0" w:color="auto"/>
              <w:bottom w:val="single" w:sz="4" w:space="0" w:color="auto"/>
            </w:tcBorders>
            <w:vAlign w:val="bottom"/>
          </w:tcPr>
          <w:p w14:paraId="06B62C4C" w14:textId="427E2E58" w:rsidR="001224D0" w:rsidRPr="004C0409" w:rsidRDefault="001224D0" w:rsidP="001224D0">
            <w:pPr>
              <w:tabs>
                <w:tab w:val="clear" w:pos="907"/>
              </w:tabs>
              <w:spacing w:line="240" w:lineRule="auto"/>
              <w:ind w:left="-108" w:right="-108"/>
              <w:jc w:val="center"/>
              <w:rPr>
                <w:rFonts w:ascii="Browallia New" w:hAnsi="Browallia New" w:cs="Browallia New"/>
                <w:sz w:val="26"/>
                <w:szCs w:val="26"/>
                <w:lang w:val="en-GB"/>
              </w:rPr>
            </w:pPr>
            <w:r w:rsidRPr="004C0409">
              <w:rPr>
                <w:rFonts w:ascii="Browallia New" w:hAnsi="Browallia New" w:cs="Browallia New"/>
                <w:sz w:val="26"/>
                <w:szCs w:val="26"/>
                <w:lang w:val="en-GB"/>
              </w:rPr>
              <w:t>2560</w:t>
            </w:r>
          </w:p>
        </w:tc>
        <w:tc>
          <w:tcPr>
            <w:tcW w:w="270" w:type="dxa"/>
            <w:tcBorders>
              <w:top w:val="single" w:sz="4" w:space="0" w:color="auto"/>
            </w:tcBorders>
            <w:vAlign w:val="bottom"/>
          </w:tcPr>
          <w:p w14:paraId="15CE1D34" w14:textId="77777777" w:rsidR="001224D0" w:rsidRPr="004C0409" w:rsidRDefault="001224D0" w:rsidP="001224D0">
            <w:pPr>
              <w:tabs>
                <w:tab w:val="clear" w:pos="907"/>
              </w:tabs>
              <w:spacing w:line="240" w:lineRule="auto"/>
              <w:ind w:left="-108" w:right="-108"/>
              <w:jc w:val="center"/>
              <w:rPr>
                <w:rFonts w:ascii="Browallia New" w:hAnsi="Browallia New" w:cs="Browallia New"/>
                <w:sz w:val="26"/>
                <w:szCs w:val="26"/>
                <w:cs/>
              </w:rPr>
            </w:pPr>
          </w:p>
        </w:tc>
        <w:tc>
          <w:tcPr>
            <w:tcW w:w="1147" w:type="dxa"/>
            <w:tcBorders>
              <w:top w:val="single" w:sz="4" w:space="0" w:color="auto"/>
              <w:bottom w:val="single" w:sz="4" w:space="0" w:color="auto"/>
            </w:tcBorders>
            <w:vAlign w:val="bottom"/>
          </w:tcPr>
          <w:p w14:paraId="1F431335" w14:textId="6EDDC17A" w:rsidR="001224D0" w:rsidRPr="004C0409" w:rsidRDefault="001224D0" w:rsidP="001224D0">
            <w:pPr>
              <w:tabs>
                <w:tab w:val="clear" w:pos="907"/>
              </w:tabs>
              <w:spacing w:line="240" w:lineRule="auto"/>
              <w:ind w:left="-108" w:right="-108"/>
              <w:jc w:val="center"/>
              <w:rPr>
                <w:rFonts w:ascii="Browallia New" w:hAnsi="Browallia New" w:cs="Browallia New"/>
                <w:sz w:val="26"/>
                <w:szCs w:val="26"/>
                <w:lang w:val="en-GB"/>
              </w:rPr>
            </w:pPr>
            <w:r w:rsidRPr="004C0409">
              <w:rPr>
                <w:rFonts w:ascii="Browallia New" w:hAnsi="Browallia New" w:cs="Browallia New"/>
                <w:sz w:val="26"/>
                <w:szCs w:val="26"/>
              </w:rPr>
              <w:t>2559</w:t>
            </w:r>
          </w:p>
        </w:tc>
        <w:tc>
          <w:tcPr>
            <w:tcW w:w="284" w:type="dxa"/>
          </w:tcPr>
          <w:p w14:paraId="6B449E62" w14:textId="77777777" w:rsidR="001224D0" w:rsidRPr="004C0409" w:rsidRDefault="001224D0" w:rsidP="001224D0">
            <w:pPr>
              <w:spacing w:line="240" w:lineRule="auto"/>
              <w:ind w:right="-10"/>
              <w:jc w:val="center"/>
              <w:rPr>
                <w:rFonts w:ascii="Browallia New" w:hAnsi="Browallia New" w:cs="Browallia New"/>
                <w:sz w:val="26"/>
                <w:szCs w:val="26"/>
              </w:rPr>
            </w:pPr>
          </w:p>
        </w:tc>
        <w:tc>
          <w:tcPr>
            <w:tcW w:w="1134" w:type="dxa"/>
            <w:tcBorders>
              <w:top w:val="single" w:sz="4" w:space="0" w:color="auto"/>
              <w:bottom w:val="single" w:sz="4" w:space="0" w:color="auto"/>
            </w:tcBorders>
            <w:vAlign w:val="bottom"/>
          </w:tcPr>
          <w:p w14:paraId="427D1667" w14:textId="5D0AD8DE" w:rsidR="001224D0" w:rsidRPr="004C0409" w:rsidRDefault="001224D0" w:rsidP="001224D0">
            <w:pPr>
              <w:tabs>
                <w:tab w:val="clear" w:pos="907"/>
              </w:tabs>
              <w:spacing w:line="240" w:lineRule="auto"/>
              <w:ind w:left="-108" w:right="-108"/>
              <w:jc w:val="center"/>
              <w:rPr>
                <w:rFonts w:ascii="Browallia New" w:hAnsi="Browallia New" w:cs="Browallia New"/>
                <w:sz w:val="26"/>
                <w:szCs w:val="26"/>
                <w:lang w:val="en-GB"/>
              </w:rPr>
            </w:pPr>
            <w:r w:rsidRPr="004C0409">
              <w:rPr>
                <w:rFonts w:ascii="Browallia New" w:hAnsi="Browallia New" w:cs="Browallia New"/>
                <w:sz w:val="26"/>
                <w:szCs w:val="26"/>
                <w:lang w:val="en-GB"/>
              </w:rPr>
              <w:t>2560</w:t>
            </w:r>
          </w:p>
        </w:tc>
        <w:tc>
          <w:tcPr>
            <w:tcW w:w="270" w:type="dxa"/>
            <w:tcBorders>
              <w:top w:val="single" w:sz="4" w:space="0" w:color="auto"/>
            </w:tcBorders>
            <w:vAlign w:val="bottom"/>
          </w:tcPr>
          <w:p w14:paraId="53D1508C" w14:textId="77777777" w:rsidR="001224D0" w:rsidRPr="004C0409" w:rsidRDefault="001224D0" w:rsidP="001224D0">
            <w:pPr>
              <w:tabs>
                <w:tab w:val="clear" w:pos="907"/>
              </w:tabs>
              <w:spacing w:line="240" w:lineRule="auto"/>
              <w:ind w:left="-108" w:right="-108"/>
              <w:jc w:val="center"/>
              <w:rPr>
                <w:rFonts w:ascii="Browallia New" w:hAnsi="Browallia New" w:cs="Browallia New"/>
                <w:sz w:val="26"/>
                <w:szCs w:val="26"/>
                <w:cs/>
              </w:rPr>
            </w:pPr>
          </w:p>
        </w:tc>
        <w:tc>
          <w:tcPr>
            <w:tcW w:w="1148" w:type="dxa"/>
            <w:tcBorders>
              <w:top w:val="single" w:sz="4" w:space="0" w:color="auto"/>
              <w:bottom w:val="single" w:sz="4" w:space="0" w:color="auto"/>
            </w:tcBorders>
            <w:vAlign w:val="bottom"/>
          </w:tcPr>
          <w:p w14:paraId="200BF09D" w14:textId="23546C72" w:rsidR="001224D0" w:rsidRPr="004C0409" w:rsidRDefault="001224D0" w:rsidP="001224D0">
            <w:pPr>
              <w:tabs>
                <w:tab w:val="clear" w:pos="907"/>
              </w:tabs>
              <w:spacing w:line="240" w:lineRule="auto"/>
              <w:ind w:left="-108" w:right="-108"/>
              <w:jc w:val="center"/>
              <w:rPr>
                <w:rFonts w:ascii="Browallia New" w:hAnsi="Browallia New" w:cs="Browallia New"/>
                <w:sz w:val="26"/>
                <w:szCs w:val="26"/>
                <w:lang w:val="en-GB"/>
              </w:rPr>
            </w:pPr>
            <w:r w:rsidRPr="004C0409">
              <w:rPr>
                <w:rFonts w:ascii="Browallia New" w:hAnsi="Browallia New" w:cs="Browallia New"/>
                <w:sz w:val="26"/>
                <w:szCs w:val="26"/>
              </w:rPr>
              <w:t>2559</w:t>
            </w:r>
          </w:p>
        </w:tc>
      </w:tr>
      <w:tr w:rsidR="001224D0" w:rsidRPr="004C0409" w14:paraId="63C6494E" w14:textId="77777777" w:rsidTr="00F15719">
        <w:tc>
          <w:tcPr>
            <w:tcW w:w="3543" w:type="dxa"/>
            <w:vAlign w:val="center"/>
          </w:tcPr>
          <w:p w14:paraId="654C0908" w14:textId="77777777" w:rsidR="001224D0" w:rsidRPr="004C0409"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1134" w:type="dxa"/>
            <w:tcBorders>
              <w:top w:val="single" w:sz="4" w:space="0" w:color="auto"/>
            </w:tcBorders>
          </w:tcPr>
          <w:p w14:paraId="31035B56" w14:textId="77777777" w:rsidR="001224D0" w:rsidRPr="004C0409"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lang w:val="en-GB"/>
              </w:rPr>
            </w:pPr>
          </w:p>
        </w:tc>
        <w:tc>
          <w:tcPr>
            <w:tcW w:w="270" w:type="dxa"/>
          </w:tcPr>
          <w:p w14:paraId="68D3CD81" w14:textId="77777777" w:rsidR="001224D0" w:rsidRPr="004C0409"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6"/>
                <w:szCs w:val="26"/>
              </w:rPr>
            </w:pPr>
          </w:p>
        </w:tc>
        <w:tc>
          <w:tcPr>
            <w:tcW w:w="1147" w:type="dxa"/>
            <w:tcBorders>
              <w:top w:val="single" w:sz="4" w:space="0" w:color="auto"/>
            </w:tcBorders>
          </w:tcPr>
          <w:p w14:paraId="207FB0D9" w14:textId="77777777" w:rsidR="001224D0" w:rsidRPr="004C0409"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lang w:val="en-GB"/>
              </w:rPr>
            </w:pPr>
          </w:p>
        </w:tc>
        <w:tc>
          <w:tcPr>
            <w:tcW w:w="284" w:type="dxa"/>
          </w:tcPr>
          <w:p w14:paraId="5DB02649" w14:textId="77777777" w:rsidR="001224D0" w:rsidRPr="004C0409"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1134" w:type="dxa"/>
            <w:tcBorders>
              <w:top w:val="single" w:sz="4" w:space="0" w:color="auto"/>
            </w:tcBorders>
          </w:tcPr>
          <w:p w14:paraId="49B993DD" w14:textId="77777777" w:rsidR="001224D0" w:rsidRPr="004C0409"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270" w:type="dxa"/>
          </w:tcPr>
          <w:p w14:paraId="6F6A5ADA" w14:textId="77777777" w:rsidR="001224D0" w:rsidRPr="004C0409"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1148" w:type="dxa"/>
            <w:tcBorders>
              <w:top w:val="single" w:sz="4" w:space="0" w:color="auto"/>
            </w:tcBorders>
          </w:tcPr>
          <w:p w14:paraId="5E2C47AB" w14:textId="77777777" w:rsidR="001224D0" w:rsidRPr="004C0409"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r>
      <w:tr w:rsidR="00E21E38" w:rsidRPr="004C0409" w14:paraId="6EE6510C" w14:textId="77777777" w:rsidTr="002E7306">
        <w:tc>
          <w:tcPr>
            <w:tcW w:w="3543" w:type="dxa"/>
            <w:vAlign w:val="bottom"/>
          </w:tcPr>
          <w:p w14:paraId="2A1D4018" w14:textId="77777777" w:rsidR="00E21E38" w:rsidRPr="00F87D59" w:rsidRDefault="00E21E38" w:rsidP="00E21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6"/>
                <w:szCs w:val="26"/>
                <w:cs/>
              </w:rPr>
            </w:pPr>
            <w:r w:rsidRPr="00F87D59">
              <w:rPr>
                <w:rFonts w:ascii="Browallia New" w:hAnsi="Browallia New" w:cs="Browallia New"/>
                <w:sz w:val="26"/>
                <w:szCs w:val="26"/>
                <w:cs/>
              </w:rPr>
              <w:t>ยานพาหนะ</w:t>
            </w:r>
          </w:p>
        </w:tc>
        <w:tc>
          <w:tcPr>
            <w:tcW w:w="1134" w:type="dxa"/>
            <w:shd w:val="clear" w:color="auto" w:fill="auto"/>
            <w:vAlign w:val="bottom"/>
          </w:tcPr>
          <w:p w14:paraId="3F30994F" w14:textId="638917A7" w:rsidR="00E21E38" w:rsidRPr="00F87D59" w:rsidRDefault="00E21E38" w:rsidP="00E21E38">
            <w:pPr>
              <w:pStyle w:val="acctfourfigures"/>
              <w:tabs>
                <w:tab w:val="clear" w:pos="765"/>
              </w:tabs>
              <w:spacing w:line="240" w:lineRule="auto"/>
              <w:ind w:left="-117"/>
              <w:jc w:val="right"/>
              <w:rPr>
                <w:rFonts w:ascii="Browallia New" w:hAnsi="Browallia New" w:cs="Browallia New"/>
                <w:sz w:val="26"/>
                <w:szCs w:val="26"/>
                <w:lang w:val="en-US"/>
              </w:rPr>
            </w:pPr>
            <w:r w:rsidRPr="00F87D59">
              <w:rPr>
                <w:rFonts w:ascii="Browallia New" w:hAnsi="Browallia New" w:cs="Browallia New"/>
                <w:sz w:val="26"/>
                <w:szCs w:val="26"/>
                <w:lang w:val="en-US"/>
              </w:rPr>
              <w:t>32,348</w:t>
            </w:r>
          </w:p>
        </w:tc>
        <w:tc>
          <w:tcPr>
            <w:tcW w:w="270" w:type="dxa"/>
          </w:tcPr>
          <w:p w14:paraId="46763534" w14:textId="77777777" w:rsidR="00E21E38" w:rsidRPr="00F87D59" w:rsidRDefault="00E21E38" w:rsidP="00E21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p>
        </w:tc>
        <w:tc>
          <w:tcPr>
            <w:tcW w:w="1147" w:type="dxa"/>
            <w:vAlign w:val="bottom"/>
          </w:tcPr>
          <w:p w14:paraId="3FE3ECFF" w14:textId="586969CF" w:rsidR="00E21E38" w:rsidRPr="00F87D59" w:rsidRDefault="00E21E38" w:rsidP="00E21E38">
            <w:pPr>
              <w:pStyle w:val="acctfourfigures"/>
              <w:tabs>
                <w:tab w:val="clear" w:pos="765"/>
              </w:tabs>
              <w:spacing w:line="240" w:lineRule="auto"/>
              <w:ind w:left="-117"/>
              <w:jc w:val="right"/>
              <w:rPr>
                <w:rFonts w:ascii="Browallia New" w:hAnsi="Browallia New" w:cs="Browallia New"/>
                <w:sz w:val="26"/>
                <w:szCs w:val="26"/>
                <w:lang w:val="en-US"/>
              </w:rPr>
            </w:pPr>
            <w:r w:rsidRPr="00F87D59">
              <w:rPr>
                <w:rFonts w:ascii="Browallia New" w:hAnsi="Browallia New" w:cs="Browallia New"/>
                <w:sz w:val="26"/>
                <w:szCs w:val="26"/>
                <w:lang w:val="en-US"/>
              </w:rPr>
              <w:t>38,614</w:t>
            </w:r>
          </w:p>
        </w:tc>
        <w:tc>
          <w:tcPr>
            <w:tcW w:w="284" w:type="dxa"/>
          </w:tcPr>
          <w:p w14:paraId="2607DC10" w14:textId="77777777" w:rsidR="00E21E38" w:rsidRPr="00F87D59" w:rsidRDefault="00E21E38" w:rsidP="00E21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p>
        </w:tc>
        <w:tc>
          <w:tcPr>
            <w:tcW w:w="1134" w:type="dxa"/>
            <w:vAlign w:val="center"/>
          </w:tcPr>
          <w:p w14:paraId="16921B18" w14:textId="59A0AB87" w:rsidR="00E21E38" w:rsidRPr="00F87D59" w:rsidRDefault="00E21E38" w:rsidP="00E21E38">
            <w:pPr>
              <w:tabs>
                <w:tab w:val="clear" w:pos="227"/>
                <w:tab w:val="clear" w:pos="454"/>
                <w:tab w:val="clear" w:pos="680"/>
                <w:tab w:val="clear" w:pos="907"/>
              </w:tabs>
              <w:spacing w:line="240" w:lineRule="auto"/>
              <w:ind w:right="26"/>
              <w:jc w:val="center"/>
              <w:rPr>
                <w:rFonts w:ascii="Browallia New" w:hAnsi="Browallia New" w:cs="Browallia New"/>
                <w:sz w:val="26"/>
                <w:szCs w:val="26"/>
              </w:rPr>
            </w:pPr>
            <w:r w:rsidRPr="00F87D59">
              <w:rPr>
                <w:rFonts w:ascii="Browallia New" w:hAnsi="Browallia New" w:cs="Browallia New"/>
                <w:sz w:val="26"/>
                <w:szCs w:val="26"/>
                <w:cs/>
              </w:rPr>
              <w:t xml:space="preserve">        -</w:t>
            </w:r>
          </w:p>
        </w:tc>
        <w:tc>
          <w:tcPr>
            <w:tcW w:w="270" w:type="dxa"/>
          </w:tcPr>
          <w:p w14:paraId="7E2633EB" w14:textId="77777777" w:rsidR="00E21E38" w:rsidRPr="00F87D59" w:rsidRDefault="00E21E38" w:rsidP="00E21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p>
        </w:tc>
        <w:tc>
          <w:tcPr>
            <w:tcW w:w="1148" w:type="dxa"/>
            <w:vAlign w:val="center"/>
          </w:tcPr>
          <w:p w14:paraId="1AA2B429" w14:textId="084D72A1" w:rsidR="00E21E38" w:rsidRPr="00F87D59" w:rsidRDefault="00E21E38" w:rsidP="00E21E38">
            <w:pPr>
              <w:tabs>
                <w:tab w:val="clear" w:pos="227"/>
                <w:tab w:val="clear" w:pos="454"/>
                <w:tab w:val="clear" w:pos="680"/>
                <w:tab w:val="clear" w:pos="907"/>
              </w:tabs>
              <w:spacing w:line="240" w:lineRule="auto"/>
              <w:ind w:right="26"/>
              <w:jc w:val="center"/>
              <w:rPr>
                <w:rFonts w:ascii="Browallia New" w:hAnsi="Browallia New" w:cs="Browallia New"/>
                <w:sz w:val="26"/>
                <w:szCs w:val="26"/>
              </w:rPr>
            </w:pPr>
            <w:r w:rsidRPr="00F87D59">
              <w:rPr>
                <w:rFonts w:ascii="Browallia New" w:hAnsi="Browallia New" w:cs="Browallia New"/>
                <w:sz w:val="26"/>
                <w:szCs w:val="26"/>
                <w:cs/>
              </w:rPr>
              <w:t xml:space="preserve">        -</w:t>
            </w:r>
          </w:p>
        </w:tc>
      </w:tr>
      <w:tr w:rsidR="00E21E38" w:rsidRPr="004C0409" w14:paraId="2BD93237" w14:textId="77777777" w:rsidTr="002E7306">
        <w:tc>
          <w:tcPr>
            <w:tcW w:w="3543" w:type="dxa"/>
            <w:vAlign w:val="bottom"/>
          </w:tcPr>
          <w:p w14:paraId="3780460F" w14:textId="6BCD4A8D" w:rsidR="00E21E38" w:rsidRPr="00F87D59" w:rsidRDefault="00E21E38" w:rsidP="00E21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6"/>
                <w:szCs w:val="26"/>
                <w:cs/>
              </w:rPr>
            </w:pPr>
            <w:r w:rsidRPr="00F87D59">
              <w:rPr>
                <w:rFonts w:ascii="Browallia New" w:hAnsi="Browallia New" w:cs="Browallia New"/>
                <w:sz w:val="26"/>
                <w:szCs w:val="26"/>
                <w:cs/>
              </w:rPr>
              <w:t>ป้าย</w:t>
            </w:r>
            <w:r w:rsidR="00202A01" w:rsidRPr="00F87D59">
              <w:rPr>
                <w:rFonts w:ascii="Browallia New" w:hAnsi="Browallia New" w:cs="Browallia New"/>
                <w:sz w:val="26"/>
                <w:szCs w:val="26"/>
                <w:cs/>
              </w:rPr>
              <w:t>โฆษณา</w:t>
            </w:r>
          </w:p>
        </w:tc>
        <w:tc>
          <w:tcPr>
            <w:tcW w:w="1134" w:type="dxa"/>
            <w:shd w:val="clear" w:color="auto" w:fill="auto"/>
            <w:vAlign w:val="bottom"/>
          </w:tcPr>
          <w:p w14:paraId="4F0C772E" w14:textId="6A1AD977" w:rsidR="00E21E38" w:rsidRPr="00F87D59" w:rsidRDefault="00E21E38" w:rsidP="00E21E38">
            <w:pPr>
              <w:pStyle w:val="acctfourfigures"/>
              <w:tabs>
                <w:tab w:val="clear" w:pos="765"/>
              </w:tabs>
              <w:spacing w:line="240" w:lineRule="auto"/>
              <w:ind w:left="-117"/>
              <w:jc w:val="right"/>
              <w:rPr>
                <w:rFonts w:ascii="Browallia New" w:hAnsi="Browallia New" w:cs="Browallia New"/>
                <w:sz w:val="26"/>
                <w:szCs w:val="26"/>
                <w:lang w:val="en-US"/>
              </w:rPr>
            </w:pPr>
            <w:r w:rsidRPr="00F87D59">
              <w:rPr>
                <w:rFonts w:ascii="Browallia New" w:hAnsi="Browallia New" w:cs="Browallia New"/>
                <w:sz w:val="26"/>
                <w:szCs w:val="26"/>
                <w:lang w:val="en-US"/>
              </w:rPr>
              <w:t>42,626</w:t>
            </w:r>
          </w:p>
        </w:tc>
        <w:tc>
          <w:tcPr>
            <w:tcW w:w="270" w:type="dxa"/>
          </w:tcPr>
          <w:p w14:paraId="2C44EF5C" w14:textId="77777777" w:rsidR="00E21E38" w:rsidRPr="00F87D59" w:rsidRDefault="00E21E38" w:rsidP="00E21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p>
        </w:tc>
        <w:tc>
          <w:tcPr>
            <w:tcW w:w="1147" w:type="dxa"/>
            <w:vAlign w:val="bottom"/>
          </w:tcPr>
          <w:p w14:paraId="6B9F797B" w14:textId="1A211EFF" w:rsidR="00E21E38" w:rsidRPr="00F87D59" w:rsidRDefault="00E21E38" w:rsidP="00E21E38">
            <w:pPr>
              <w:pStyle w:val="acctfourfigures"/>
              <w:tabs>
                <w:tab w:val="clear" w:pos="765"/>
              </w:tabs>
              <w:spacing w:line="240" w:lineRule="auto"/>
              <w:ind w:left="-117"/>
              <w:jc w:val="center"/>
              <w:rPr>
                <w:rFonts w:ascii="Browallia New" w:hAnsi="Browallia New" w:cs="Browallia New"/>
                <w:sz w:val="26"/>
                <w:szCs w:val="26"/>
                <w:lang w:val="en-US"/>
              </w:rPr>
            </w:pPr>
            <w:r w:rsidRPr="00F87D59">
              <w:rPr>
                <w:rFonts w:ascii="Browallia New" w:hAnsi="Browallia New" w:cs="Browallia New"/>
                <w:sz w:val="26"/>
                <w:szCs w:val="26"/>
                <w:cs/>
                <w:lang w:val="en-US" w:bidi="th-TH"/>
              </w:rPr>
              <w:t xml:space="preserve">         -</w:t>
            </w:r>
          </w:p>
        </w:tc>
        <w:tc>
          <w:tcPr>
            <w:tcW w:w="284" w:type="dxa"/>
          </w:tcPr>
          <w:p w14:paraId="60045473" w14:textId="77777777" w:rsidR="00E21E38" w:rsidRPr="00F87D59" w:rsidRDefault="00E21E38" w:rsidP="00E21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p>
        </w:tc>
        <w:tc>
          <w:tcPr>
            <w:tcW w:w="1134" w:type="dxa"/>
            <w:vAlign w:val="center"/>
          </w:tcPr>
          <w:p w14:paraId="2128A7DB" w14:textId="1A0CB84A" w:rsidR="00E21E38" w:rsidRPr="00F87D59" w:rsidRDefault="00E21E38" w:rsidP="00E21E38">
            <w:pPr>
              <w:tabs>
                <w:tab w:val="clear" w:pos="227"/>
                <w:tab w:val="clear" w:pos="454"/>
                <w:tab w:val="clear" w:pos="680"/>
                <w:tab w:val="clear" w:pos="907"/>
              </w:tabs>
              <w:spacing w:line="240" w:lineRule="auto"/>
              <w:ind w:right="26"/>
              <w:jc w:val="center"/>
              <w:rPr>
                <w:rFonts w:ascii="Browallia New" w:hAnsi="Browallia New" w:cs="Browallia New"/>
                <w:sz w:val="26"/>
                <w:szCs w:val="26"/>
                <w:cs/>
              </w:rPr>
            </w:pPr>
            <w:r w:rsidRPr="00F87D59">
              <w:rPr>
                <w:rFonts w:ascii="Browallia New" w:hAnsi="Browallia New" w:cs="Browallia New"/>
                <w:sz w:val="26"/>
                <w:szCs w:val="26"/>
                <w:cs/>
              </w:rPr>
              <w:t xml:space="preserve">        -</w:t>
            </w:r>
          </w:p>
        </w:tc>
        <w:tc>
          <w:tcPr>
            <w:tcW w:w="270" w:type="dxa"/>
          </w:tcPr>
          <w:p w14:paraId="2FBC3B80" w14:textId="77777777" w:rsidR="00E21E38" w:rsidRPr="00F87D59" w:rsidRDefault="00E21E38" w:rsidP="00E21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p>
        </w:tc>
        <w:tc>
          <w:tcPr>
            <w:tcW w:w="1148" w:type="dxa"/>
            <w:vAlign w:val="center"/>
          </w:tcPr>
          <w:p w14:paraId="63436727" w14:textId="4A32351F" w:rsidR="00E21E38" w:rsidRPr="00F87D59" w:rsidRDefault="00E21E38" w:rsidP="00E21E38">
            <w:pPr>
              <w:tabs>
                <w:tab w:val="clear" w:pos="227"/>
                <w:tab w:val="clear" w:pos="454"/>
                <w:tab w:val="clear" w:pos="680"/>
                <w:tab w:val="clear" w:pos="907"/>
              </w:tabs>
              <w:spacing w:line="240" w:lineRule="auto"/>
              <w:ind w:right="26"/>
              <w:jc w:val="center"/>
              <w:rPr>
                <w:rFonts w:ascii="Browallia New" w:hAnsi="Browallia New" w:cs="Browallia New"/>
                <w:sz w:val="26"/>
                <w:szCs w:val="26"/>
                <w:cs/>
              </w:rPr>
            </w:pPr>
            <w:r w:rsidRPr="00F87D59">
              <w:rPr>
                <w:rFonts w:ascii="Browallia New" w:hAnsi="Browallia New" w:cs="Browallia New"/>
                <w:sz w:val="26"/>
                <w:szCs w:val="26"/>
                <w:cs/>
              </w:rPr>
              <w:t xml:space="preserve">        -</w:t>
            </w:r>
          </w:p>
        </w:tc>
      </w:tr>
      <w:tr w:rsidR="00E21E38" w:rsidRPr="004C0409" w14:paraId="55BAA96C" w14:textId="77777777" w:rsidTr="002E7306">
        <w:tc>
          <w:tcPr>
            <w:tcW w:w="3543" w:type="dxa"/>
            <w:vAlign w:val="bottom"/>
          </w:tcPr>
          <w:p w14:paraId="19DDFC18" w14:textId="1F0C2CD9" w:rsidR="00E21E38" w:rsidRPr="00F87D59" w:rsidRDefault="00E21E38" w:rsidP="0020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4" w:right="-43" w:hanging="364"/>
              <w:rPr>
                <w:rFonts w:ascii="Browallia New" w:hAnsi="Browallia New" w:cs="Browallia New"/>
                <w:sz w:val="26"/>
                <w:szCs w:val="26"/>
                <w:cs/>
              </w:rPr>
            </w:pPr>
            <w:r w:rsidRPr="00F87D59">
              <w:rPr>
                <w:rFonts w:ascii="Browallia New" w:hAnsi="Browallia New" w:cs="Browallia New"/>
                <w:sz w:val="26"/>
                <w:szCs w:val="26"/>
                <w:u w:val="single"/>
                <w:cs/>
              </w:rPr>
              <w:t>หัก</w:t>
            </w:r>
            <w:r w:rsidRPr="00F87D59">
              <w:rPr>
                <w:rFonts w:ascii="Browallia New" w:hAnsi="Browallia New" w:cs="Browallia New"/>
                <w:sz w:val="26"/>
                <w:szCs w:val="26"/>
                <w:cs/>
              </w:rPr>
              <w:t xml:space="preserve"> ค่าเผื่อการลดมูลค่าของยานพาหนะ</w:t>
            </w:r>
            <w:r w:rsidR="00202A01" w:rsidRPr="00F87D59">
              <w:rPr>
                <w:rFonts w:ascii="Browallia New" w:hAnsi="Browallia New" w:cs="Browallia New"/>
                <w:sz w:val="26"/>
                <w:szCs w:val="26"/>
                <w:cs/>
              </w:rPr>
              <w:t xml:space="preserve"> และป้ายโฆษณา</w:t>
            </w:r>
          </w:p>
        </w:tc>
        <w:tc>
          <w:tcPr>
            <w:tcW w:w="1134" w:type="dxa"/>
            <w:shd w:val="clear" w:color="auto" w:fill="auto"/>
            <w:vAlign w:val="bottom"/>
          </w:tcPr>
          <w:p w14:paraId="741CEE98" w14:textId="74262659" w:rsidR="00E21E38" w:rsidRPr="00F87D59" w:rsidRDefault="00E21E38" w:rsidP="00E21E38">
            <w:pPr>
              <w:pStyle w:val="acctfourfigures"/>
              <w:tabs>
                <w:tab w:val="clear" w:pos="765"/>
              </w:tabs>
              <w:spacing w:line="240" w:lineRule="auto"/>
              <w:ind w:left="-117"/>
              <w:jc w:val="right"/>
              <w:rPr>
                <w:rFonts w:ascii="Browallia New" w:hAnsi="Browallia New" w:cs="Browallia New"/>
                <w:sz w:val="26"/>
                <w:szCs w:val="26"/>
                <w:lang w:val="en-US"/>
              </w:rPr>
            </w:pPr>
            <w:r w:rsidRPr="00F87D59">
              <w:rPr>
                <w:rFonts w:ascii="Browallia New" w:hAnsi="Browallia New" w:cs="Browallia New"/>
                <w:sz w:val="26"/>
                <w:szCs w:val="26"/>
                <w:cs/>
                <w:lang w:val="en-US" w:bidi="th-TH"/>
              </w:rPr>
              <w:t>(</w:t>
            </w:r>
            <w:r w:rsidRPr="00F87D59">
              <w:rPr>
                <w:rFonts w:ascii="Browallia New" w:hAnsi="Browallia New" w:cs="Browallia New"/>
                <w:sz w:val="26"/>
                <w:szCs w:val="26"/>
                <w:lang w:val="en-US"/>
              </w:rPr>
              <w:t>41,472</w:t>
            </w:r>
            <w:r w:rsidRPr="00F87D59">
              <w:rPr>
                <w:rFonts w:ascii="Browallia New" w:hAnsi="Browallia New" w:cs="Browallia New"/>
                <w:sz w:val="26"/>
                <w:szCs w:val="26"/>
                <w:cs/>
                <w:lang w:val="en-US" w:bidi="th-TH"/>
              </w:rPr>
              <w:t>)</w:t>
            </w:r>
          </w:p>
        </w:tc>
        <w:tc>
          <w:tcPr>
            <w:tcW w:w="270" w:type="dxa"/>
          </w:tcPr>
          <w:p w14:paraId="14FA412C" w14:textId="77777777" w:rsidR="00E21E38" w:rsidRPr="00F87D59" w:rsidRDefault="00E21E38" w:rsidP="00E21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p>
        </w:tc>
        <w:tc>
          <w:tcPr>
            <w:tcW w:w="1147" w:type="dxa"/>
            <w:vAlign w:val="bottom"/>
          </w:tcPr>
          <w:p w14:paraId="5FA2E383" w14:textId="122CDC20" w:rsidR="00E21E38" w:rsidRPr="00F87D59" w:rsidRDefault="00E21E38" w:rsidP="00E21E38">
            <w:pPr>
              <w:pStyle w:val="acctfourfigures"/>
              <w:tabs>
                <w:tab w:val="clear" w:pos="765"/>
              </w:tabs>
              <w:spacing w:line="240" w:lineRule="auto"/>
              <w:ind w:left="-117"/>
              <w:jc w:val="right"/>
              <w:rPr>
                <w:rFonts w:ascii="Browallia New" w:hAnsi="Browallia New" w:cs="Browallia New"/>
                <w:sz w:val="26"/>
                <w:szCs w:val="26"/>
                <w:lang w:val="en-US"/>
              </w:rPr>
            </w:pPr>
            <w:r w:rsidRPr="00F87D59">
              <w:rPr>
                <w:rFonts w:ascii="Browallia New" w:hAnsi="Browallia New" w:cs="Browallia New"/>
                <w:sz w:val="26"/>
                <w:szCs w:val="26"/>
                <w:cs/>
                <w:lang w:val="en-US" w:bidi="th-TH"/>
              </w:rPr>
              <w:t>(</w:t>
            </w:r>
            <w:r w:rsidRPr="00F87D59">
              <w:rPr>
                <w:rFonts w:ascii="Browallia New" w:hAnsi="Browallia New" w:cs="Browallia New"/>
                <w:sz w:val="26"/>
                <w:szCs w:val="26"/>
                <w:lang w:val="en-US"/>
              </w:rPr>
              <w:t>9,518</w:t>
            </w:r>
            <w:r w:rsidRPr="00F87D59">
              <w:rPr>
                <w:rFonts w:ascii="Browallia New" w:hAnsi="Browallia New" w:cs="Browallia New"/>
                <w:sz w:val="26"/>
                <w:szCs w:val="26"/>
                <w:cs/>
                <w:lang w:val="en-US" w:bidi="th-TH"/>
              </w:rPr>
              <w:t>)</w:t>
            </w:r>
          </w:p>
        </w:tc>
        <w:tc>
          <w:tcPr>
            <w:tcW w:w="284" w:type="dxa"/>
          </w:tcPr>
          <w:p w14:paraId="06FF1114" w14:textId="77777777" w:rsidR="00E21E38" w:rsidRPr="00F87D59" w:rsidRDefault="00E21E38" w:rsidP="00E21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p>
        </w:tc>
        <w:tc>
          <w:tcPr>
            <w:tcW w:w="1134" w:type="dxa"/>
            <w:vAlign w:val="center"/>
          </w:tcPr>
          <w:p w14:paraId="45FCBCBD" w14:textId="77777777" w:rsidR="00AE3054" w:rsidRPr="00F87D59" w:rsidRDefault="00AE3054" w:rsidP="00E21E38">
            <w:pPr>
              <w:tabs>
                <w:tab w:val="clear" w:pos="227"/>
                <w:tab w:val="clear" w:pos="454"/>
                <w:tab w:val="clear" w:pos="680"/>
                <w:tab w:val="clear" w:pos="907"/>
              </w:tabs>
              <w:spacing w:line="240" w:lineRule="auto"/>
              <w:ind w:right="26"/>
              <w:jc w:val="center"/>
              <w:rPr>
                <w:rFonts w:ascii="Browallia New" w:hAnsi="Browallia New" w:cs="Browallia New"/>
                <w:sz w:val="26"/>
                <w:szCs w:val="26"/>
              </w:rPr>
            </w:pPr>
          </w:p>
          <w:p w14:paraId="023EE2BE" w14:textId="5DB00D57" w:rsidR="00E21E38" w:rsidRPr="00F87D59" w:rsidRDefault="00E21E38" w:rsidP="00E21E38">
            <w:pPr>
              <w:tabs>
                <w:tab w:val="clear" w:pos="227"/>
                <w:tab w:val="clear" w:pos="454"/>
                <w:tab w:val="clear" w:pos="680"/>
                <w:tab w:val="clear" w:pos="907"/>
              </w:tabs>
              <w:spacing w:line="240" w:lineRule="auto"/>
              <w:ind w:right="26"/>
              <w:jc w:val="center"/>
              <w:rPr>
                <w:rFonts w:ascii="Browallia New" w:hAnsi="Browallia New" w:cs="Browallia New"/>
                <w:sz w:val="26"/>
                <w:szCs w:val="26"/>
              </w:rPr>
            </w:pPr>
            <w:r w:rsidRPr="00F87D59">
              <w:rPr>
                <w:rFonts w:ascii="Browallia New" w:hAnsi="Browallia New" w:cs="Browallia New"/>
                <w:sz w:val="26"/>
                <w:szCs w:val="26"/>
                <w:cs/>
              </w:rPr>
              <w:t xml:space="preserve">        -</w:t>
            </w:r>
          </w:p>
        </w:tc>
        <w:tc>
          <w:tcPr>
            <w:tcW w:w="270" w:type="dxa"/>
          </w:tcPr>
          <w:p w14:paraId="418D4886" w14:textId="77777777" w:rsidR="00E21E38" w:rsidRPr="00F87D59" w:rsidRDefault="00E21E38" w:rsidP="00E21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p>
        </w:tc>
        <w:tc>
          <w:tcPr>
            <w:tcW w:w="1148" w:type="dxa"/>
            <w:vAlign w:val="center"/>
          </w:tcPr>
          <w:p w14:paraId="74013DAD" w14:textId="77777777" w:rsidR="00AE3054" w:rsidRPr="00F87D59" w:rsidRDefault="00AE3054" w:rsidP="00E21E38">
            <w:pPr>
              <w:tabs>
                <w:tab w:val="clear" w:pos="227"/>
                <w:tab w:val="clear" w:pos="454"/>
                <w:tab w:val="clear" w:pos="680"/>
                <w:tab w:val="clear" w:pos="907"/>
              </w:tabs>
              <w:spacing w:line="240" w:lineRule="auto"/>
              <w:ind w:right="26"/>
              <w:jc w:val="center"/>
              <w:rPr>
                <w:rFonts w:ascii="Browallia New" w:hAnsi="Browallia New" w:cs="Browallia New"/>
                <w:sz w:val="26"/>
                <w:szCs w:val="26"/>
              </w:rPr>
            </w:pPr>
          </w:p>
          <w:p w14:paraId="64240AAE" w14:textId="0730BE4D" w:rsidR="00E21E38" w:rsidRPr="00F87D59" w:rsidRDefault="00E21E38" w:rsidP="00E21E38">
            <w:pPr>
              <w:tabs>
                <w:tab w:val="clear" w:pos="227"/>
                <w:tab w:val="clear" w:pos="454"/>
                <w:tab w:val="clear" w:pos="680"/>
                <w:tab w:val="clear" w:pos="907"/>
              </w:tabs>
              <w:spacing w:line="240" w:lineRule="auto"/>
              <w:ind w:right="26"/>
              <w:jc w:val="center"/>
              <w:rPr>
                <w:rFonts w:ascii="Browallia New" w:hAnsi="Browallia New" w:cs="Browallia New"/>
                <w:sz w:val="26"/>
                <w:szCs w:val="26"/>
              </w:rPr>
            </w:pPr>
            <w:r w:rsidRPr="00F87D59">
              <w:rPr>
                <w:rFonts w:ascii="Browallia New" w:hAnsi="Browallia New" w:cs="Browallia New"/>
                <w:sz w:val="26"/>
                <w:szCs w:val="26"/>
                <w:cs/>
              </w:rPr>
              <w:t xml:space="preserve">        -</w:t>
            </w:r>
          </w:p>
        </w:tc>
      </w:tr>
      <w:tr w:rsidR="00E21E38" w:rsidRPr="004C5E28" w14:paraId="352ED02C" w14:textId="77777777" w:rsidTr="002E7306">
        <w:tc>
          <w:tcPr>
            <w:tcW w:w="3543" w:type="dxa"/>
            <w:vAlign w:val="bottom"/>
          </w:tcPr>
          <w:p w14:paraId="750289DE" w14:textId="77777777" w:rsidR="00E21E38" w:rsidRPr="00F87D59" w:rsidRDefault="00E21E38" w:rsidP="00E21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6"/>
                <w:szCs w:val="26"/>
                <w:cs/>
              </w:rPr>
            </w:pPr>
            <w:r w:rsidRPr="00F87D59">
              <w:rPr>
                <w:rFonts w:ascii="Browallia New" w:hAnsi="Browallia New" w:cs="Browallia New"/>
                <w:sz w:val="26"/>
                <w:szCs w:val="26"/>
                <w:cs/>
              </w:rPr>
              <w:t>สุทธิ</w:t>
            </w:r>
          </w:p>
        </w:tc>
        <w:tc>
          <w:tcPr>
            <w:tcW w:w="1134" w:type="dxa"/>
            <w:tcBorders>
              <w:top w:val="single" w:sz="4" w:space="0" w:color="auto"/>
              <w:bottom w:val="single" w:sz="12" w:space="0" w:color="auto"/>
            </w:tcBorders>
            <w:shd w:val="clear" w:color="auto" w:fill="auto"/>
            <w:vAlign w:val="bottom"/>
          </w:tcPr>
          <w:p w14:paraId="7D701097" w14:textId="2B02C9DB" w:rsidR="00E21E38" w:rsidRPr="00F87D59" w:rsidRDefault="00E21E38" w:rsidP="00E21E38">
            <w:pPr>
              <w:pStyle w:val="acctfourfigures"/>
              <w:tabs>
                <w:tab w:val="clear" w:pos="765"/>
              </w:tabs>
              <w:spacing w:line="240" w:lineRule="auto"/>
              <w:ind w:left="-117"/>
              <w:jc w:val="right"/>
              <w:rPr>
                <w:rFonts w:ascii="Browallia New" w:hAnsi="Browallia New" w:cs="Browallia New"/>
                <w:sz w:val="26"/>
                <w:szCs w:val="26"/>
                <w:lang w:val="en-US"/>
              </w:rPr>
            </w:pPr>
            <w:r w:rsidRPr="00F87D59">
              <w:rPr>
                <w:rFonts w:ascii="Browallia New" w:hAnsi="Browallia New" w:cs="Browallia New"/>
                <w:sz w:val="26"/>
                <w:szCs w:val="26"/>
                <w:lang w:val="en-US"/>
              </w:rPr>
              <w:t>33,502</w:t>
            </w:r>
          </w:p>
        </w:tc>
        <w:tc>
          <w:tcPr>
            <w:tcW w:w="270" w:type="dxa"/>
          </w:tcPr>
          <w:p w14:paraId="4F39764D" w14:textId="77777777" w:rsidR="00E21E38" w:rsidRPr="00F87D59" w:rsidRDefault="00E21E38" w:rsidP="00E21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p>
        </w:tc>
        <w:tc>
          <w:tcPr>
            <w:tcW w:w="1147" w:type="dxa"/>
            <w:tcBorders>
              <w:top w:val="single" w:sz="4" w:space="0" w:color="auto"/>
              <w:bottom w:val="single" w:sz="12" w:space="0" w:color="auto"/>
            </w:tcBorders>
            <w:vAlign w:val="bottom"/>
          </w:tcPr>
          <w:p w14:paraId="6A7C5524" w14:textId="12FE5E32" w:rsidR="00E21E38" w:rsidRPr="00F87D59" w:rsidRDefault="00E21E38" w:rsidP="00E21E38">
            <w:pPr>
              <w:pStyle w:val="acctfourfigures"/>
              <w:tabs>
                <w:tab w:val="clear" w:pos="765"/>
              </w:tabs>
              <w:spacing w:line="240" w:lineRule="auto"/>
              <w:ind w:left="-117"/>
              <w:jc w:val="right"/>
              <w:rPr>
                <w:rFonts w:ascii="Browallia New" w:hAnsi="Browallia New" w:cs="Browallia New"/>
                <w:sz w:val="26"/>
                <w:szCs w:val="26"/>
                <w:lang w:val="en-US"/>
              </w:rPr>
            </w:pPr>
            <w:r w:rsidRPr="00F87D59">
              <w:rPr>
                <w:rFonts w:ascii="Browallia New" w:hAnsi="Browallia New" w:cs="Browallia New"/>
                <w:sz w:val="26"/>
                <w:szCs w:val="26"/>
                <w:lang w:val="en-US"/>
              </w:rPr>
              <w:t>29,096</w:t>
            </w:r>
          </w:p>
        </w:tc>
        <w:tc>
          <w:tcPr>
            <w:tcW w:w="284" w:type="dxa"/>
          </w:tcPr>
          <w:p w14:paraId="3EDB38DE" w14:textId="77777777" w:rsidR="00E21E38" w:rsidRPr="00F87D59" w:rsidRDefault="00E21E38" w:rsidP="00E21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p>
        </w:tc>
        <w:tc>
          <w:tcPr>
            <w:tcW w:w="1134" w:type="dxa"/>
            <w:tcBorders>
              <w:top w:val="single" w:sz="4" w:space="0" w:color="auto"/>
              <w:bottom w:val="single" w:sz="12" w:space="0" w:color="auto"/>
            </w:tcBorders>
            <w:vAlign w:val="center"/>
          </w:tcPr>
          <w:p w14:paraId="7B2180F9" w14:textId="53734A89" w:rsidR="00E21E38" w:rsidRPr="00F87D59" w:rsidRDefault="00E21E38" w:rsidP="00E21E38">
            <w:pPr>
              <w:tabs>
                <w:tab w:val="clear" w:pos="227"/>
                <w:tab w:val="clear" w:pos="454"/>
                <w:tab w:val="clear" w:pos="680"/>
                <w:tab w:val="clear" w:pos="907"/>
              </w:tabs>
              <w:spacing w:line="240" w:lineRule="auto"/>
              <w:ind w:right="26"/>
              <w:jc w:val="center"/>
              <w:rPr>
                <w:rFonts w:ascii="Browallia New" w:hAnsi="Browallia New" w:cs="Browallia New"/>
                <w:sz w:val="26"/>
                <w:szCs w:val="26"/>
              </w:rPr>
            </w:pPr>
            <w:r w:rsidRPr="00F87D59">
              <w:rPr>
                <w:rFonts w:ascii="Browallia New" w:hAnsi="Browallia New" w:cs="Browallia New"/>
                <w:sz w:val="26"/>
                <w:szCs w:val="26"/>
                <w:cs/>
              </w:rPr>
              <w:t xml:space="preserve">        -</w:t>
            </w:r>
          </w:p>
        </w:tc>
        <w:tc>
          <w:tcPr>
            <w:tcW w:w="270" w:type="dxa"/>
          </w:tcPr>
          <w:p w14:paraId="4F5DD8FA" w14:textId="77777777" w:rsidR="00E21E38" w:rsidRPr="00F87D59" w:rsidRDefault="00E21E38" w:rsidP="00E21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p>
        </w:tc>
        <w:tc>
          <w:tcPr>
            <w:tcW w:w="1148" w:type="dxa"/>
            <w:tcBorders>
              <w:top w:val="single" w:sz="4" w:space="0" w:color="auto"/>
              <w:bottom w:val="single" w:sz="12" w:space="0" w:color="auto"/>
            </w:tcBorders>
            <w:vAlign w:val="center"/>
          </w:tcPr>
          <w:p w14:paraId="5E59C6DC" w14:textId="44FF9BAC" w:rsidR="00E21E38" w:rsidRPr="00F87D59" w:rsidRDefault="00E21E38" w:rsidP="00E21E38">
            <w:pPr>
              <w:tabs>
                <w:tab w:val="clear" w:pos="227"/>
                <w:tab w:val="clear" w:pos="454"/>
                <w:tab w:val="clear" w:pos="680"/>
                <w:tab w:val="clear" w:pos="907"/>
              </w:tabs>
              <w:spacing w:line="240" w:lineRule="auto"/>
              <w:ind w:right="26"/>
              <w:jc w:val="center"/>
              <w:rPr>
                <w:rFonts w:ascii="Browallia New" w:hAnsi="Browallia New" w:cs="Browallia New"/>
                <w:sz w:val="26"/>
                <w:szCs w:val="26"/>
              </w:rPr>
            </w:pPr>
            <w:r w:rsidRPr="00F87D59">
              <w:rPr>
                <w:rFonts w:ascii="Browallia New" w:hAnsi="Browallia New" w:cs="Browallia New"/>
                <w:sz w:val="26"/>
                <w:szCs w:val="26"/>
                <w:cs/>
              </w:rPr>
              <w:t xml:space="preserve">        -</w:t>
            </w:r>
          </w:p>
        </w:tc>
      </w:tr>
    </w:tbl>
    <w:p w14:paraId="5FF4F130" w14:textId="77777777" w:rsidR="006971B8" w:rsidRPr="004C5E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6"/>
          <w:szCs w:val="26"/>
          <w:u w:val="single"/>
        </w:rPr>
      </w:pPr>
    </w:p>
    <w:p w14:paraId="52D5AA09" w14:textId="7BEB64CB" w:rsidR="00303987" w:rsidRPr="00BF798F" w:rsidRDefault="00B84198" w:rsidP="00066855">
      <w:pPr>
        <w:tabs>
          <w:tab w:val="clear" w:pos="5387"/>
          <w:tab w:val="left" w:pos="709"/>
          <w:tab w:val="left" w:pos="1440"/>
          <w:tab w:val="left" w:pos="2520"/>
          <w:tab w:val="right" w:pos="5400"/>
          <w:tab w:val="right" w:pos="6660"/>
          <w:tab w:val="right" w:pos="7920"/>
          <w:tab w:val="right" w:pos="9180"/>
          <w:tab w:val="right" w:pos="10890"/>
        </w:tabs>
        <w:spacing w:line="240" w:lineRule="auto"/>
        <w:ind w:left="450"/>
        <w:jc w:val="thaiDistribute"/>
        <w:rPr>
          <w:rFonts w:ascii="Browallia New" w:hAnsi="Browallia New" w:cs="Browallia New"/>
          <w:sz w:val="26"/>
          <w:szCs w:val="26"/>
        </w:rPr>
      </w:pPr>
      <w:r w:rsidRPr="00BF798F">
        <w:rPr>
          <w:rFonts w:ascii="Browallia New" w:hAnsi="Browallia New" w:cs="Browallia New"/>
          <w:sz w:val="26"/>
          <w:szCs w:val="26"/>
          <w:cs/>
        </w:rPr>
        <w:t xml:space="preserve">สำหรับปีสิ้นสุดวันที่ </w:t>
      </w:r>
      <w:r w:rsidRPr="00BF798F">
        <w:rPr>
          <w:rFonts w:ascii="Browallia New" w:hAnsi="Browallia New" w:cs="Browallia New"/>
          <w:sz w:val="26"/>
          <w:szCs w:val="26"/>
        </w:rPr>
        <w:t xml:space="preserve">31 </w:t>
      </w:r>
      <w:r w:rsidRPr="00BF798F">
        <w:rPr>
          <w:rFonts w:ascii="Browallia New" w:hAnsi="Browallia New" w:cs="Browallia New"/>
          <w:sz w:val="26"/>
          <w:szCs w:val="26"/>
          <w:cs/>
        </w:rPr>
        <w:t xml:space="preserve">ธันวาคม </w:t>
      </w:r>
      <w:r w:rsidRPr="00BF798F">
        <w:rPr>
          <w:rFonts w:ascii="Browallia New" w:hAnsi="Browallia New" w:cs="Browallia New"/>
          <w:sz w:val="26"/>
          <w:szCs w:val="26"/>
        </w:rPr>
        <w:t>25</w:t>
      </w:r>
      <w:r w:rsidR="001224D0">
        <w:rPr>
          <w:rFonts w:ascii="Browallia New" w:hAnsi="Browallia New" w:cs="Browallia New"/>
          <w:sz w:val="26"/>
          <w:szCs w:val="26"/>
        </w:rPr>
        <w:t>60</w:t>
      </w:r>
      <w:r w:rsidRPr="00BF798F">
        <w:rPr>
          <w:rFonts w:ascii="Browallia New" w:hAnsi="Browallia New" w:cs="Browallia New"/>
          <w:sz w:val="26"/>
          <w:szCs w:val="26"/>
          <w:cs/>
        </w:rPr>
        <w:t xml:space="preserve"> บริษัท</w:t>
      </w:r>
      <w:r w:rsidRPr="00BF798F">
        <w:rPr>
          <w:rFonts w:ascii="Browallia New" w:hAnsi="Browallia New" w:cs="Browallia New" w:hint="cs"/>
          <w:sz w:val="26"/>
          <w:szCs w:val="26"/>
          <w:cs/>
        </w:rPr>
        <w:t>ย่อย</w:t>
      </w:r>
      <w:r w:rsidRPr="00BF798F">
        <w:rPr>
          <w:rFonts w:ascii="Browallia New" w:hAnsi="Browallia New" w:cs="Browallia New"/>
          <w:sz w:val="26"/>
          <w:szCs w:val="26"/>
          <w:cs/>
        </w:rPr>
        <w:t>จัดประเภท</w:t>
      </w:r>
      <w:r w:rsidR="00AD33BB">
        <w:rPr>
          <w:rFonts w:ascii="Browallia New" w:hAnsi="Browallia New" w:cs="Browallia New" w:hint="cs"/>
          <w:sz w:val="26"/>
          <w:szCs w:val="26"/>
          <w:cs/>
        </w:rPr>
        <w:t>ที่ดิน อาคาร และอุปกรณ์</w:t>
      </w:r>
      <w:r w:rsidRPr="00BF798F">
        <w:rPr>
          <w:rFonts w:ascii="Browallia New" w:hAnsi="Browallia New" w:cs="Browallia New"/>
          <w:sz w:val="26"/>
          <w:szCs w:val="26"/>
          <w:cs/>
        </w:rPr>
        <w:t xml:space="preserve"> จำนว</w:t>
      </w:r>
      <w:r w:rsidR="002E7306">
        <w:rPr>
          <w:rFonts w:ascii="Browallia New" w:hAnsi="Browallia New" w:cs="Browallia New" w:hint="cs"/>
          <w:sz w:val="26"/>
          <w:szCs w:val="26"/>
          <w:cs/>
        </w:rPr>
        <w:t xml:space="preserve">น </w:t>
      </w:r>
      <w:r w:rsidR="002E7306">
        <w:rPr>
          <w:rFonts w:ascii="Browallia New" w:hAnsi="Browallia New" w:cs="Browallia New"/>
          <w:sz w:val="26"/>
          <w:szCs w:val="26"/>
        </w:rPr>
        <w:t xml:space="preserve">42.63 </w:t>
      </w:r>
      <w:r w:rsidRPr="00BF798F">
        <w:rPr>
          <w:rFonts w:ascii="Browallia New" w:hAnsi="Browallia New" w:cs="Browallia New"/>
          <w:sz w:val="26"/>
          <w:szCs w:val="26"/>
          <w:cs/>
        </w:rPr>
        <w:t>ล้านบาท เป็น</w:t>
      </w:r>
      <w:r w:rsidR="00AD33BB">
        <w:rPr>
          <w:rFonts w:ascii="Browallia New" w:hAnsi="Browallia New" w:cs="Browallia New" w:hint="cs"/>
          <w:sz w:val="26"/>
          <w:szCs w:val="26"/>
          <w:cs/>
        </w:rPr>
        <w:t>สินทรัพย์รอการขาย</w:t>
      </w:r>
      <w:r w:rsidRPr="00BF798F">
        <w:rPr>
          <w:rFonts w:ascii="Browallia New" w:hAnsi="Browallia New" w:cs="Browallia New"/>
          <w:sz w:val="26"/>
          <w:szCs w:val="26"/>
          <w:cs/>
        </w:rPr>
        <w:t xml:space="preserve"> เพื่อให้สอดคล้องการวัตถุประสงค์ในการดำเนินการที่เปลี่ยนแปลงในระหว่างปี</w:t>
      </w:r>
    </w:p>
    <w:p w14:paraId="281E8FB5" w14:textId="70376913" w:rsidR="00185007" w:rsidRPr="004C5E28" w:rsidRDefault="00185007"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4C5E28">
        <w:rPr>
          <w:rFonts w:ascii="Browallia New" w:hAnsi="Browallia New" w:cs="Browallia New"/>
          <w:b/>
          <w:bCs/>
          <w:sz w:val="26"/>
          <w:szCs w:val="26"/>
          <w:cs/>
          <w:lang w:val="en-GB"/>
        </w:rPr>
        <w:t>เงินลงทุนในลูกหนี้</w:t>
      </w:r>
      <w:r w:rsidR="00947E9E">
        <w:rPr>
          <w:rFonts w:ascii="Browallia New" w:hAnsi="Browallia New" w:cs="Browallia New" w:hint="cs"/>
          <w:b/>
          <w:bCs/>
          <w:sz w:val="26"/>
          <w:szCs w:val="26"/>
          <w:cs/>
        </w:rPr>
        <w:t>และอื่นๆ</w:t>
      </w:r>
    </w:p>
    <w:p w14:paraId="377BED0B" w14:textId="77777777" w:rsidR="00185007" w:rsidRPr="002026BF" w:rsidRDefault="00185007"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0"/>
          <w:szCs w:val="10"/>
          <w:lang w:val="en-GB"/>
        </w:rPr>
      </w:pPr>
    </w:p>
    <w:tbl>
      <w:tblPr>
        <w:tblW w:w="8929" w:type="dxa"/>
        <w:tblInd w:w="426" w:type="dxa"/>
        <w:tblCellMar>
          <w:left w:w="115" w:type="dxa"/>
          <w:right w:w="115" w:type="dxa"/>
        </w:tblCellMar>
        <w:tblLook w:val="04A0" w:firstRow="1" w:lastRow="0" w:firstColumn="1" w:lastColumn="0" w:noHBand="0" w:noVBand="1"/>
      </w:tblPr>
      <w:tblGrid>
        <w:gridCol w:w="3543"/>
        <w:gridCol w:w="1134"/>
        <w:gridCol w:w="250"/>
        <w:gridCol w:w="1167"/>
        <w:gridCol w:w="250"/>
        <w:gridCol w:w="1168"/>
        <w:gridCol w:w="250"/>
        <w:gridCol w:w="1167"/>
      </w:tblGrid>
      <w:tr w:rsidR="00185007" w:rsidRPr="002026BF" w14:paraId="71817BC8" w14:textId="77777777" w:rsidTr="001466AC">
        <w:trPr>
          <w:trHeight w:val="113"/>
          <w:tblHeader/>
        </w:trPr>
        <w:tc>
          <w:tcPr>
            <w:tcW w:w="3543" w:type="dxa"/>
          </w:tcPr>
          <w:p w14:paraId="2841941E" w14:textId="77777777" w:rsidR="00185007" w:rsidRPr="002026BF" w:rsidRDefault="00185007" w:rsidP="001B4041">
            <w:pPr>
              <w:tabs>
                <w:tab w:val="clear" w:pos="227"/>
                <w:tab w:val="clear" w:pos="454"/>
                <w:tab w:val="clear" w:pos="680"/>
                <w:tab w:val="left" w:pos="720"/>
              </w:tabs>
              <w:spacing w:line="240" w:lineRule="auto"/>
              <w:jc w:val="center"/>
              <w:rPr>
                <w:rFonts w:ascii="Browallia New" w:hAnsi="Browallia New" w:cs="Browallia New"/>
                <w:sz w:val="22"/>
                <w:szCs w:val="22"/>
              </w:rPr>
            </w:pPr>
          </w:p>
        </w:tc>
        <w:tc>
          <w:tcPr>
            <w:tcW w:w="5386" w:type="dxa"/>
            <w:gridSpan w:val="7"/>
            <w:hideMark/>
          </w:tcPr>
          <w:p w14:paraId="76DC038F" w14:textId="77777777" w:rsidR="00185007" w:rsidRPr="002026BF" w:rsidRDefault="00185007" w:rsidP="001B4041">
            <w:pPr>
              <w:spacing w:line="240" w:lineRule="auto"/>
              <w:ind w:right="-45"/>
              <w:jc w:val="right"/>
              <w:rPr>
                <w:rFonts w:ascii="Browallia New" w:hAnsi="Browallia New" w:cs="Browallia New"/>
                <w:sz w:val="22"/>
                <w:szCs w:val="22"/>
              </w:rPr>
            </w:pPr>
            <w:r w:rsidRPr="002026BF">
              <w:rPr>
                <w:rFonts w:ascii="Browallia New" w:hAnsi="Browallia New" w:cs="Browallia New"/>
                <w:sz w:val="22"/>
                <w:szCs w:val="22"/>
                <w:cs/>
              </w:rPr>
              <w:t xml:space="preserve">(หน่วย </w:t>
            </w:r>
            <w:r w:rsidRPr="002026BF">
              <w:rPr>
                <w:rFonts w:ascii="Browallia New" w:hAnsi="Browallia New" w:cs="Browallia New"/>
                <w:sz w:val="22"/>
                <w:szCs w:val="22"/>
                <w:cs/>
                <w:lang w:val="en-GB"/>
              </w:rPr>
              <w:t xml:space="preserve">: </w:t>
            </w:r>
            <w:r w:rsidRPr="002026BF">
              <w:rPr>
                <w:rFonts w:ascii="Browallia New" w:hAnsi="Browallia New" w:cs="Browallia New"/>
                <w:sz w:val="22"/>
                <w:szCs w:val="22"/>
                <w:cs/>
              </w:rPr>
              <w:t>พันบาท)</w:t>
            </w:r>
          </w:p>
        </w:tc>
      </w:tr>
      <w:tr w:rsidR="00185007" w:rsidRPr="002026BF" w14:paraId="2E2E31BF" w14:textId="77777777" w:rsidTr="001466AC">
        <w:trPr>
          <w:trHeight w:val="320"/>
          <w:tblHeader/>
        </w:trPr>
        <w:tc>
          <w:tcPr>
            <w:tcW w:w="3543" w:type="dxa"/>
          </w:tcPr>
          <w:p w14:paraId="0F76AB29" w14:textId="77777777" w:rsidR="00185007" w:rsidRPr="002026BF" w:rsidRDefault="00185007" w:rsidP="001B4041">
            <w:pPr>
              <w:tabs>
                <w:tab w:val="clear" w:pos="227"/>
                <w:tab w:val="clear" w:pos="454"/>
                <w:tab w:val="clear" w:pos="680"/>
                <w:tab w:val="left" w:pos="720"/>
              </w:tabs>
              <w:spacing w:line="240" w:lineRule="auto"/>
              <w:jc w:val="center"/>
              <w:rPr>
                <w:rFonts w:ascii="Browallia New" w:hAnsi="Browallia New" w:cs="Browallia New"/>
                <w:sz w:val="22"/>
                <w:szCs w:val="22"/>
              </w:rPr>
            </w:pPr>
          </w:p>
        </w:tc>
        <w:tc>
          <w:tcPr>
            <w:tcW w:w="2551" w:type="dxa"/>
            <w:gridSpan w:val="3"/>
            <w:tcBorders>
              <w:top w:val="nil"/>
              <w:left w:val="nil"/>
              <w:bottom w:val="single" w:sz="4" w:space="0" w:color="auto"/>
              <w:right w:val="nil"/>
            </w:tcBorders>
            <w:hideMark/>
          </w:tcPr>
          <w:p w14:paraId="5690EEFA" w14:textId="77777777" w:rsidR="00185007" w:rsidRPr="002026BF" w:rsidRDefault="00185007" w:rsidP="001B4041">
            <w:pPr>
              <w:tabs>
                <w:tab w:val="clear" w:pos="227"/>
                <w:tab w:val="clear" w:pos="454"/>
                <w:tab w:val="clear" w:pos="680"/>
                <w:tab w:val="left" w:pos="720"/>
              </w:tabs>
              <w:spacing w:line="240" w:lineRule="auto"/>
              <w:jc w:val="center"/>
              <w:rPr>
                <w:rFonts w:ascii="Browallia New" w:hAnsi="Browallia New" w:cs="Browallia New"/>
                <w:sz w:val="22"/>
                <w:szCs w:val="22"/>
              </w:rPr>
            </w:pPr>
            <w:r w:rsidRPr="002026BF">
              <w:rPr>
                <w:rFonts w:ascii="Browallia New" w:hAnsi="Browallia New" w:cs="Browallia New"/>
                <w:sz w:val="22"/>
                <w:szCs w:val="22"/>
                <w:cs/>
              </w:rPr>
              <w:t>งบการเงินรวม</w:t>
            </w:r>
          </w:p>
        </w:tc>
        <w:tc>
          <w:tcPr>
            <w:tcW w:w="250" w:type="dxa"/>
          </w:tcPr>
          <w:p w14:paraId="112CD7AC" w14:textId="77777777" w:rsidR="00185007" w:rsidRPr="002026BF" w:rsidRDefault="00185007" w:rsidP="001B4041">
            <w:pPr>
              <w:tabs>
                <w:tab w:val="clear" w:pos="227"/>
                <w:tab w:val="clear" w:pos="454"/>
                <w:tab w:val="clear" w:pos="680"/>
                <w:tab w:val="left" w:pos="720"/>
              </w:tabs>
              <w:spacing w:line="240" w:lineRule="auto"/>
              <w:jc w:val="center"/>
              <w:rPr>
                <w:rFonts w:ascii="Browallia New" w:hAnsi="Browallia New" w:cs="Browallia New"/>
                <w:sz w:val="22"/>
                <w:szCs w:val="22"/>
              </w:rPr>
            </w:pPr>
          </w:p>
        </w:tc>
        <w:tc>
          <w:tcPr>
            <w:tcW w:w="2585" w:type="dxa"/>
            <w:gridSpan w:val="3"/>
            <w:tcBorders>
              <w:top w:val="nil"/>
              <w:left w:val="nil"/>
              <w:bottom w:val="single" w:sz="4" w:space="0" w:color="auto"/>
              <w:right w:val="nil"/>
            </w:tcBorders>
            <w:hideMark/>
          </w:tcPr>
          <w:p w14:paraId="005A95B7" w14:textId="77777777" w:rsidR="00185007" w:rsidRPr="002026BF" w:rsidRDefault="00185007" w:rsidP="001B4041">
            <w:pPr>
              <w:tabs>
                <w:tab w:val="clear" w:pos="227"/>
                <w:tab w:val="clear" w:pos="454"/>
                <w:tab w:val="clear" w:pos="680"/>
                <w:tab w:val="left" w:pos="720"/>
              </w:tabs>
              <w:spacing w:line="240" w:lineRule="auto"/>
              <w:jc w:val="center"/>
              <w:rPr>
                <w:rFonts w:ascii="Browallia New" w:hAnsi="Browallia New" w:cs="Browallia New"/>
                <w:sz w:val="22"/>
                <w:szCs w:val="22"/>
              </w:rPr>
            </w:pPr>
            <w:r w:rsidRPr="002026BF">
              <w:rPr>
                <w:rFonts w:ascii="Browallia New" w:hAnsi="Browallia New" w:cs="Browallia New"/>
                <w:sz w:val="22"/>
                <w:szCs w:val="22"/>
                <w:cs/>
              </w:rPr>
              <w:t>งบการเงินเฉพาะของบริษัท</w:t>
            </w:r>
          </w:p>
        </w:tc>
      </w:tr>
      <w:tr w:rsidR="001224D0" w:rsidRPr="002026BF" w14:paraId="22089D6C" w14:textId="77777777" w:rsidTr="001224D0">
        <w:trPr>
          <w:trHeight w:val="113"/>
          <w:tblHeader/>
        </w:trPr>
        <w:tc>
          <w:tcPr>
            <w:tcW w:w="3543" w:type="dxa"/>
          </w:tcPr>
          <w:p w14:paraId="3D3742EE" w14:textId="77777777" w:rsidR="001224D0" w:rsidRPr="002026BF" w:rsidRDefault="001224D0" w:rsidP="001224D0">
            <w:pPr>
              <w:tabs>
                <w:tab w:val="clear" w:pos="227"/>
                <w:tab w:val="clear" w:pos="454"/>
                <w:tab w:val="clear" w:pos="680"/>
                <w:tab w:val="left" w:pos="720"/>
              </w:tabs>
              <w:spacing w:line="240" w:lineRule="auto"/>
              <w:jc w:val="center"/>
              <w:rPr>
                <w:rFonts w:ascii="Browallia New" w:hAnsi="Browallia New" w:cs="Browallia New"/>
                <w:sz w:val="22"/>
                <w:szCs w:val="22"/>
                <w:u w:val="single"/>
              </w:rPr>
            </w:pPr>
          </w:p>
        </w:tc>
        <w:tc>
          <w:tcPr>
            <w:tcW w:w="1134" w:type="dxa"/>
            <w:tcBorders>
              <w:top w:val="single" w:sz="4" w:space="0" w:color="auto"/>
              <w:left w:val="nil"/>
              <w:bottom w:val="single" w:sz="4" w:space="0" w:color="auto"/>
              <w:right w:val="nil"/>
            </w:tcBorders>
            <w:vAlign w:val="bottom"/>
          </w:tcPr>
          <w:p w14:paraId="0C0F84D2" w14:textId="01574910" w:rsidR="001224D0" w:rsidRPr="002026BF" w:rsidRDefault="001224D0" w:rsidP="001224D0">
            <w:pPr>
              <w:tabs>
                <w:tab w:val="clear" w:pos="907"/>
              </w:tabs>
              <w:spacing w:line="240" w:lineRule="auto"/>
              <w:ind w:left="-108" w:right="-108"/>
              <w:jc w:val="center"/>
              <w:rPr>
                <w:rFonts w:ascii="Browallia New" w:hAnsi="Browallia New" w:cs="Browallia New"/>
                <w:sz w:val="22"/>
                <w:szCs w:val="22"/>
                <w:lang w:val="en-GB"/>
              </w:rPr>
            </w:pPr>
            <w:r w:rsidRPr="002026BF">
              <w:rPr>
                <w:rFonts w:ascii="Browallia New" w:hAnsi="Browallia New" w:cs="Browallia New"/>
                <w:sz w:val="22"/>
                <w:szCs w:val="22"/>
                <w:lang w:val="en-GB"/>
              </w:rPr>
              <w:t>2560</w:t>
            </w:r>
          </w:p>
        </w:tc>
        <w:tc>
          <w:tcPr>
            <w:tcW w:w="250" w:type="dxa"/>
            <w:tcBorders>
              <w:top w:val="single" w:sz="4" w:space="0" w:color="auto"/>
              <w:left w:val="nil"/>
              <w:bottom w:val="nil"/>
              <w:right w:val="nil"/>
            </w:tcBorders>
            <w:vAlign w:val="bottom"/>
          </w:tcPr>
          <w:p w14:paraId="4A673665" w14:textId="77777777" w:rsidR="001224D0" w:rsidRPr="002026BF" w:rsidRDefault="001224D0" w:rsidP="001224D0">
            <w:pPr>
              <w:tabs>
                <w:tab w:val="clear" w:pos="907"/>
              </w:tabs>
              <w:spacing w:line="240" w:lineRule="auto"/>
              <w:ind w:left="-108" w:right="-108"/>
              <w:jc w:val="center"/>
              <w:rPr>
                <w:rFonts w:ascii="Browallia New" w:hAnsi="Browallia New" w:cs="Browallia New"/>
                <w:sz w:val="22"/>
                <w:szCs w:val="22"/>
                <w:cs/>
              </w:rPr>
            </w:pPr>
          </w:p>
        </w:tc>
        <w:tc>
          <w:tcPr>
            <w:tcW w:w="1167" w:type="dxa"/>
            <w:tcBorders>
              <w:top w:val="single" w:sz="4" w:space="0" w:color="auto"/>
              <w:left w:val="nil"/>
              <w:bottom w:val="single" w:sz="4" w:space="0" w:color="auto"/>
              <w:right w:val="nil"/>
            </w:tcBorders>
            <w:vAlign w:val="bottom"/>
            <w:hideMark/>
          </w:tcPr>
          <w:p w14:paraId="749E8CD1" w14:textId="480D5CF1" w:rsidR="001224D0" w:rsidRPr="002026BF" w:rsidRDefault="001224D0" w:rsidP="001224D0">
            <w:pPr>
              <w:tabs>
                <w:tab w:val="clear" w:pos="907"/>
              </w:tabs>
              <w:spacing w:line="240" w:lineRule="auto"/>
              <w:ind w:left="-108" w:right="-108"/>
              <w:jc w:val="center"/>
              <w:rPr>
                <w:rFonts w:ascii="Browallia New" w:hAnsi="Browallia New" w:cs="Browallia New"/>
                <w:sz w:val="22"/>
                <w:szCs w:val="22"/>
                <w:lang w:val="en-GB"/>
              </w:rPr>
            </w:pPr>
            <w:r w:rsidRPr="002026BF">
              <w:rPr>
                <w:rFonts w:ascii="Browallia New" w:hAnsi="Browallia New" w:cs="Browallia New"/>
                <w:sz w:val="22"/>
                <w:szCs w:val="22"/>
              </w:rPr>
              <w:t>2559</w:t>
            </w:r>
          </w:p>
        </w:tc>
        <w:tc>
          <w:tcPr>
            <w:tcW w:w="250" w:type="dxa"/>
          </w:tcPr>
          <w:p w14:paraId="018D1CC0" w14:textId="77777777" w:rsidR="001224D0" w:rsidRPr="002026BF" w:rsidRDefault="001224D0" w:rsidP="001224D0">
            <w:pPr>
              <w:spacing w:line="240" w:lineRule="auto"/>
              <w:ind w:right="-10"/>
              <w:jc w:val="center"/>
              <w:rPr>
                <w:rFonts w:ascii="Browallia New" w:hAnsi="Browallia New" w:cs="Browallia New"/>
                <w:sz w:val="22"/>
                <w:szCs w:val="22"/>
              </w:rPr>
            </w:pPr>
          </w:p>
        </w:tc>
        <w:tc>
          <w:tcPr>
            <w:tcW w:w="1168" w:type="dxa"/>
            <w:tcBorders>
              <w:top w:val="nil"/>
              <w:left w:val="nil"/>
              <w:bottom w:val="single" w:sz="4" w:space="0" w:color="auto"/>
              <w:right w:val="nil"/>
            </w:tcBorders>
            <w:vAlign w:val="bottom"/>
          </w:tcPr>
          <w:p w14:paraId="1D9497BE" w14:textId="2F7211E1" w:rsidR="001224D0" w:rsidRPr="002026BF" w:rsidRDefault="001224D0" w:rsidP="001224D0">
            <w:pPr>
              <w:tabs>
                <w:tab w:val="clear" w:pos="907"/>
              </w:tabs>
              <w:spacing w:line="240" w:lineRule="auto"/>
              <w:ind w:left="-108" w:right="-108"/>
              <w:jc w:val="center"/>
              <w:rPr>
                <w:rFonts w:ascii="Browallia New" w:hAnsi="Browallia New" w:cs="Browallia New"/>
                <w:sz w:val="22"/>
                <w:szCs w:val="22"/>
                <w:lang w:val="en-GB"/>
              </w:rPr>
            </w:pPr>
            <w:r w:rsidRPr="002026BF">
              <w:rPr>
                <w:rFonts w:ascii="Browallia New" w:hAnsi="Browallia New" w:cs="Browallia New"/>
                <w:sz w:val="22"/>
                <w:szCs w:val="22"/>
                <w:lang w:val="en-GB"/>
              </w:rPr>
              <w:t>2560</w:t>
            </w:r>
          </w:p>
        </w:tc>
        <w:tc>
          <w:tcPr>
            <w:tcW w:w="250" w:type="dxa"/>
            <w:vAlign w:val="bottom"/>
          </w:tcPr>
          <w:p w14:paraId="688E0B05" w14:textId="77777777" w:rsidR="001224D0" w:rsidRPr="002026BF" w:rsidRDefault="001224D0" w:rsidP="001224D0">
            <w:pPr>
              <w:tabs>
                <w:tab w:val="clear" w:pos="907"/>
              </w:tabs>
              <w:spacing w:line="240" w:lineRule="auto"/>
              <w:ind w:left="-108" w:right="-108"/>
              <w:jc w:val="center"/>
              <w:rPr>
                <w:rFonts w:ascii="Browallia New" w:hAnsi="Browallia New" w:cs="Browallia New"/>
                <w:sz w:val="22"/>
                <w:szCs w:val="22"/>
                <w:cs/>
              </w:rPr>
            </w:pPr>
          </w:p>
        </w:tc>
        <w:tc>
          <w:tcPr>
            <w:tcW w:w="1167" w:type="dxa"/>
            <w:tcBorders>
              <w:top w:val="nil"/>
              <w:left w:val="nil"/>
              <w:bottom w:val="single" w:sz="4" w:space="0" w:color="auto"/>
              <w:right w:val="nil"/>
            </w:tcBorders>
            <w:vAlign w:val="bottom"/>
            <w:hideMark/>
          </w:tcPr>
          <w:p w14:paraId="2C49B099" w14:textId="0B233ECD" w:rsidR="001224D0" w:rsidRPr="002026BF" w:rsidRDefault="001224D0" w:rsidP="001224D0">
            <w:pPr>
              <w:tabs>
                <w:tab w:val="clear" w:pos="907"/>
              </w:tabs>
              <w:spacing w:line="240" w:lineRule="auto"/>
              <w:ind w:left="-108" w:right="-108"/>
              <w:jc w:val="center"/>
              <w:rPr>
                <w:rFonts w:ascii="Browallia New" w:hAnsi="Browallia New" w:cs="Browallia New"/>
                <w:sz w:val="22"/>
                <w:szCs w:val="22"/>
                <w:lang w:val="en-GB"/>
              </w:rPr>
            </w:pPr>
            <w:r w:rsidRPr="002026BF">
              <w:rPr>
                <w:rFonts w:ascii="Browallia New" w:hAnsi="Browallia New" w:cs="Browallia New"/>
                <w:sz w:val="22"/>
                <w:szCs w:val="22"/>
              </w:rPr>
              <w:t>2559</w:t>
            </w:r>
          </w:p>
        </w:tc>
      </w:tr>
      <w:tr w:rsidR="001224D0" w:rsidRPr="002026BF" w14:paraId="25641E5A" w14:textId="77777777" w:rsidTr="001466AC">
        <w:trPr>
          <w:trHeight w:val="113"/>
          <w:tblHeader/>
        </w:trPr>
        <w:tc>
          <w:tcPr>
            <w:tcW w:w="3543" w:type="dxa"/>
            <w:vAlign w:val="center"/>
          </w:tcPr>
          <w:p w14:paraId="3F8C08C8" w14:textId="77777777" w:rsidR="001224D0" w:rsidRPr="002026BF" w:rsidRDefault="001224D0" w:rsidP="001224D0">
            <w:pPr>
              <w:tabs>
                <w:tab w:val="clear" w:pos="227"/>
                <w:tab w:val="clear" w:pos="454"/>
                <w:tab w:val="clear" w:pos="680"/>
                <w:tab w:val="left" w:pos="720"/>
              </w:tabs>
              <w:spacing w:line="240" w:lineRule="auto"/>
              <w:ind w:right="851"/>
              <w:rPr>
                <w:rFonts w:ascii="Browallia New" w:hAnsi="Browallia New" w:cs="Browallia New"/>
                <w:sz w:val="12"/>
                <w:szCs w:val="12"/>
              </w:rPr>
            </w:pPr>
          </w:p>
        </w:tc>
        <w:tc>
          <w:tcPr>
            <w:tcW w:w="1134" w:type="dxa"/>
            <w:tcBorders>
              <w:top w:val="single" w:sz="4" w:space="0" w:color="auto"/>
              <w:left w:val="nil"/>
              <w:bottom w:val="nil"/>
              <w:right w:val="nil"/>
            </w:tcBorders>
            <w:vAlign w:val="bottom"/>
          </w:tcPr>
          <w:p w14:paraId="7A39C49B" w14:textId="77777777" w:rsidR="001224D0" w:rsidRPr="002026BF" w:rsidRDefault="001224D0" w:rsidP="001224D0">
            <w:pPr>
              <w:tabs>
                <w:tab w:val="clear" w:pos="227"/>
                <w:tab w:val="clear" w:pos="454"/>
                <w:tab w:val="clear" w:pos="680"/>
                <w:tab w:val="left" w:pos="720"/>
              </w:tabs>
              <w:spacing w:line="240" w:lineRule="auto"/>
              <w:ind w:right="40"/>
              <w:jc w:val="right"/>
              <w:rPr>
                <w:rFonts w:ascii="Browallia New" w:hAnsi="Browallia New" w:cs="Browallia New"/>
                <w:sz w:val="12"/>
                <w:szCs w:val="12"/>
              </w:rPr>
            </w:pPr>
          </w:p>
        </w:tc>
        <w:tc>
          <w:tcPr>
            <w:tcW w:w="250" w:type="dxa"/>
            <w:vAlign w:val="bottom"/>
          </w:tcPr>
          <w:p w14:paraId="15387A5A" w14:textId="77777777" w:rsidR="001224D0" w:rsidRPr="002026BF" w:rsidRDefault="001224D0" w:rsidP="001224D0">
            <w:pPr>
              <w:tabs>
                <w:tab w:val="clear" w:pos="227"/>
                <w:tab w:val="clear" w:pos="454"/>
                <w:tab w:val="clear" w:pos="680"/>
                <w:tab w:val="left" w:pos="720"/>
              </w:tabs>
              <w:spacing w:line="240" w:lineRule="auto"/>
              <w:jc w:val="right"/>
              <w:rPr>
                <w:rFonts w:ascii="Browallia New" w:hAnsi="Browallia New" w:cs="Browallia New"/>
                <w:sz w:val="12"/>
                <w:szCs w:val="12"/>
              </w:rPr>
            </w:pPr>
          </w:p>
        </w:tc>
        <w:tc>
          <w:tcPr>
            <w:tcW w:w="1167" w:type="dxa"/>
            <w:tcBorders>
              <w:top w:val="single" w:sz="4" w:space="0" w:color="auto"/>
              <w:left w:val="nil"/>
              <w:bottom w:val="nil"/>
              <w:right w:val="nil"/>
            </w:tcBorders>
            <w:vAlign w:val="bottom"/>
          </w:tcPr>
          <w:p w14:paraId="32BA94E7" w14:textId="77777777" w:rsidR="001224D0" w:rsidRPr="002026BF" w:rsidRDefault="001224D0" w:rsidP="001224D0">
            <w:pPr>
              <w:tabs>
                <w:tab w:val="clear" w:pos="227"/>
                <w:tab w:val="clear" w:pos="454"/>
                <w:tab w:val="clear" w:pos="680"/>
                <w:tab w:val="left" w:pos="720"/>
              </w:tabs>
              <w:spacing w:line="240" w:lineRule="auto"/>
              <w:ind w:right="40"/>
              <w:jc w:val="right"/>
              <w:rPr>
                <w:rFonts w:ascii="Browallia New" w:hAnsi="Browallia New" w:cs="Browallia New"/>
                <w:sz w:val="12"/>
                <w:szCs w:val="12"/>
              </w:rPr>
            </w:pPr>
          </w:p>
        </w:tc>
        <w:tc>
          <w:tcPr>
            <w:tcW w:w="250" w:type="dxa"/>
            <w:vAlign w:val="center"/>
          </w:tcPr>
          <w:p w14:paraId="3AEF4353" w14:textId="77777777" w:rsidR="001224D0" w:rsidRPr="002026BF" w:rsidRDefault="001224D0" w:rsidP="001224D0">
            <w:pPr>
              <w:tabs>
                <w:tab w:val="clear" w:pos="227"/>
                <w:tab w:val="clear" w:pos="454"/>
                <w:tab w:val="clear" w:pos="680"/>
                <w:tab w:val="left" w:pos="720"/>
              </w:tabs>
              <w:spacing w:line="240" w:lineRule="auto"/>
              <w:ind w:right="140"/>
              <w:jc w:val="center"/>
              <w:rPr>
                <w:rFonts w:ascii="Browallia New" w:hAnsi="Browallia New" w:cs="Browallia New"/>
                <w:sz w:val="12"/>
                <w:szCs w:val="12"/>
              </w:rPr>
            </w:pPr>
          </w:p>
        </w:tc>
        <w:tc>
          <w:tcPr>
            <w:tcW w:w="1168" w:type="dxa"/>
            <w:tcBorders>
              <w:top w:val="single" w:sz="4" w:space="0" w:color="auto"/>
              <w:left w:val="nil"/>
              <w:bottom w:val="nil"/>
              <w:right w:val="nil"/>
            </w:tcBorders>
            <w:vAlign w:val="center"/>
          </w:tcPr>
          <w:p w14:paraId="07F6A617" w14:textId="77777777" w:rsidR="001224D0" w:rsidRPr="002026BF" w:rsidRDefault="001224D0" w:rsidP="001224D0">
            <w:pPr>
              <w:tabs>
                <w:tab w:val="clear" w:pos="227"/>
                <w:tab w:val="clear" w:pos="454"/>
                <w:tab w:val="clear" w:pos="680"/>
                <w:tab w:val="left" w:pos="720"/>
              </w:tabs>
              <w:spacing w:line="240" w:lineRule="auto"/>
              <w:ind w:right="40"/>
              <w:jc w:val="right"/>
              <w:rPr>
                <w:rFonts w:ascii="Browallia New" w:hAnsi="Browallia New" w:cs="Browallia New"/>
                <w:sz w:val="12"/>
                <w:szCs w:val="12"/>
              </w:rPr>
            </w:pPr>
          </w:p>
        </w:tc>
        <w:tc>
          <w:tcPr>
            <w:tcW w:w="250" w:type="dxa"/>
            <w:vAlign w:val="center"/>
          </w:tcPr>
          <w:p w14:paraId="1C4E7927" w14:textId="77777777" w:rsidR="001224D0" w:rsidRPr="002026BF" w:rsidRDefault="001224D0" w:rsidP="001224D0">
            <w:pPr>
              <w:tabs>
                <w:tab w:val="clear" w:pos="227"/>
                <w:tab w:val="clear" w:pos="454"/>
                <w:tab w:val="clear" w:pos="680"/>
                <w:tab w:val="left" w:pos="720"/>
              </w:tabs>
              <w:spacing w:line="240" w:lineRule="auto"/>
              <w:ind w:right="40"/>
              <w:jc w:val="right"/>
              <w:rPr>
                <w:rFonts w:ascii="Browallia New" w:hAnsi="Browallia New" w:cs="Browallia New"/>
                <w:sz w:val="12"/>
                <w:szCs w:val="12"/>
              </w:rPr>
            </w:pPr>
          </w:p>
        </w:tc>
        <w:tc>
          <w:tcPr>
            <w:tcW w:w="1167" w:type="dxa"/>
            <w:vAlign w:val="center"/>
          </w:tcPr>
          <w:p w14:paraId="098A9ADF" w14:textId="77777777" w:rsidR="001224D0" w:rsidRPr="002026BF" w:rsidRDefault="001224D0" w:rsidP="001224D0">
            <w:pPr>
              <w:tabs>
                <w:tab w:val="clear" w:pos="227"/>
                <w:tab w:val="clear" w:pos="454"/>
                <w:tab w:val="clear" w:pos="680"/>
                <w:tab w:val="left" w:pos="720"/>
              </w:tabs>
              <w:spacing w:line="240" w:lineRule="auto"/>
              <w:ind w:right="40"/>
              <w:jc w:val="right"/>
              <w:rPr>
                <w:rFonts w:ascii="Browallia New" w:hAnsi="Browallia New" w:cs="Browallia New"/>
                <w:sz w:val="12"/>
                <w:szCs w:val="12"/>
              </w:rPr>
            </w:pPr>
          </w:p>
        </w:tc>
      </w:tr>
      <w:tr w:rsidR="00365C2D" w:rsidRPr="002026BF" w14:paraId="66D1A8E7" w14:textId="77777777" w:rsidTr="0059711B">
        <w:trPr>
          <w:trHeight w:val="113"/>
          <w:tblHeader/>
        </w:trPr>
        <w:tc>
          <w:tcPr>
            <w:tcW w:w="3543" w:type="dxa"/>
            <w:vAlign w:val="center"/>
          </w:tcPr>
          <w:p w14:paraId="0CED2529" w14:textId="356A30F8" w:rsidR="00365C2D" w:rsidRPr="002026BF" w:rsidRDefault="00365C2D" w:rsidP="00365C2D">
            <w:pPr>
              <w:tabs>
                <w:tab w:val="clear" w:pos="227"/>
                <w:tab w:val="clear" w:pos="454"/>
                <w:tab w:val="clear" w:pos="680"/>
                <w:tab w:val="left" w:pos="720"/>
              </w:tabs>
              <w:spacing w:line="240" w:lineRule="auto"/>
              <w:ind w:right="70"/>
              <w:rPr>
                <w:rFonts w:ascii="Browallia New" w:hAnsi="Browallia New" w:cs="Browallia New"/>
                <w:sz w:val="22"/>
                <w:szCs w:val="22"/>
                <w:cs/>
              </w:rPr>
            </w:pPr>
            <w:r w:rsidRPr="002026BF">
              <w:rPr>
                <w:rFonts w:ascii="Browallia New" w:hAnsi="Browallia New" w:cs="Browallia New"/>
                <w:sz w:val="22"/>
                <w:szCs w:val="22"/>
                <w:cs/>
              </w:rPr>
              <w:t>เงินลงทุนระยะสั้นในลูกหนี้และอื่นๆ</w:t>
            </w:r>
          </w:p>
        </w:tc>
        <w:tc>
          <w:tcPr>
            <w:tcW w:w="1134" w:type="dxa"/>
            <w:vAlign w:val="center"/>
          </w:tcPr>
          <w:p w14:paraId="00B74DCC" w14:textId="7B87FFC0" w:rsidR="00365C2D" w:rsidRPr="002026BF" w:rsidRDefault="00365C2D" w:rsidP="00365C2D">
            <w:pPr>
              <w:tabs>
                <w:tab w:val="left" w:pos="360"/>
              </w:tabs>
              <w:spacing w:line="240" w:lineRule="auto"/>
              <w:jc w:val="center"/>
              <w:rPr>
                <w:rFonts w:ascii="Browallia New" w:hAnsi="Browallia New" w:cs="Browallia New"/>
                <w:sz w:val="22"/>
                <w:szCs w:val="22"/>
              </w:rPr>
            </w:pPr>
            <w:r w:rsidRPr="002026BF">
              <w:rPr>
                <w:rFonts w:ascii="Browallia New" w:hAnsi="Browallia New" w:cs="Browallia New"/>
                <w:sz w:val="22"/>
                <w:szCs w:val="22"/>
                <w:cs/>
              </w:rPr>
              <w:t xml:space="preserve">        -</w:t>
            </w:r>
          </w:p>
        </w:tc>
        <w:tc>
          <w:tcPr>
            <w:tcW w:w="250" w:type="dxa"/>
            <w:vAlign w:val="bottom"/>
          </w:tcPr>
          <w:p w14:paraId="13302B8E" w14:textId="77777777" w:rsidR="00365C2D" w:rsidRPr="002026BF" w:rsidRDefault="00365C2D" w:rsidP="00365C2D">
            <w:pPr>
              <w:tabs>
                <w:tab w:val="left" w:pos="360"/>
              </w:tabs>
              <w:spacing w:line="240" w:lineRule="auto"/>
              <w:jc w:val="right"/>
              <w:rPr>
                <w:rFonts w:ascii="Browallia New" w:hAnsi="Browallia New" w:cs="Browallia New"/>
                <w:sz w:val="22"/>
                <w:szCs w:val="22"/>
              </w:rPr>
            </w:pPr>
          </w:p>
        </w:tc>
        <w:tc>
          <w:tcPr>
            <w:tcW w:w="1167" w:type="dxa"/>
            <w:vAlign w:val="bottom"/>
            <w:hideMark/>
          </w:tcPr>
          <w:p w14:paraId="3A03B304" w14:textId="5676E84A" w:rsidR="00365C2D" w:rsidRPr="002026BF" w:rsidRDefault="00365C2D" w:rsidP="00365C2D">
            <w:pPr>
              <w:tabs>
                <w:tab w:val="left" w:pos="360"/>
              </w:tabs>
              <w:spacing w:line="240" w:lineRule="auto"/>
              <w:jc w:val="right"/>
              <w:rPr>
                <w:rFonts w:ascii="Browallia New" w:hAnsi="Browallia New" w:cs="Browallia New"/>
                <w:sz w:val="22"/>
                <w:szCs w:val="22"/>
              </w:rPr>
            </w:pPr>
            <w:r w:rsidRPr="002026BF">
              <w:rPr>
                <w:rFonts w:ascii="Browallia New" w:hAnsi="Browallia New" w:cs="Browallia New"/>
                <w:sz w:val="22"/>
                <w:szCs w:val="22"/>
              </w:rPr>
              <w:t>51,671</w:t>
            </w:r>
          </w:p>
        </w:tc>
        <w:tc>
          <w:tcPr>
            <w:tcW w:w="250" w:type="dxa"/>
            <w:vAlign w:val="center"/>
          </w:tcPr>
          <w:p w14:paraId="3AF769EC" w14:textId="77777777" w:rsidR="00365C2D" w:rsidRPr="002026BF" w:rsidRDefault="00365C2D" w:rsidP="00365C2D">
            <w:pPr>
              <w:tabs>
                <w:tab w:val="clear" w:pos="227"/>
                <w:tab w:val="clear" w:pos="454"/>
                <w:tab w:val="clear" w:pos="680"/>
                <w:tab w:val="left" w:pos="720"/>
              </w:tabs>
              <w:spacing w:line="240" w:lineRule="auto"/>
              <w:ind w:right="40"/>
              <w:jc w:val="center"/>
              <w:rPr>
                <w:rFonts w:ascii="Browallia New" w:hAnsi="Browallia New" w:cs="Browallia New"/>
                <w:sz w:val="22"/>
                <w:szCs w:val="22"/>
              </w:rPr>
            </w:pPr>
          </w:p>
        </w:tc>
        <w:tc>
          <w:tcPr>
            <w:tcW w:w="1168" w:type="dxa"/>
            <w:vAlign w:val="center"/>
          </w:tcPr>
          <w:p w14:paraId="40A74D37" w14:textId="1FC0857E" w:rsidR="00365C2D" w:rsidRPr="002026BF" w:rsidRDefault="00365C2D" w:rsidP="00365C2D">
            <w:pPr>
              <w:tabs>
                <w:tab w:val="clear" w:pos="227"/>
                <w:tab w:val="clear" w:pos="454"/>
                <w:tab w:val="clear" w:pos="680"/>
                <w:tab w:val="clear" w:pos="907"/>
              </w:tabs>
              <w:spacing w:line="240" w:lineRule="auto"/>
              <w:ind w:right="26"/>
              <w:jc w:val="center"/>
              <w:rPr>
                <w:rFonts w:ascii="Browallia New" w:hAnsi="Browallia New" w:cs="Browallia New"/>
                <w:sz w:val="22"/>
                <w:szCs w:val="22"/>
              </w:rPr>
            </w:pPr>
            <w:r w:rsidRPr="002026BF">
              <w:rPr>
                <w:rFonts w:ascii="Browallia New" w:hAnsi="Browallia New" w:cs="Browallia New"/>
                <w:sz w:val="22"/>
                <w:szCs w:val="22"/>
                <w:cs/>
              </w:rPr>
              <w:t xml:space="preserve">        -</w:t>
            </w:r>
          </w:p>
        </w:tc>
        <w:tc>
          <w:tcPr>
            <w:tcW w:w="250" w:type="dxa"/>
            <w:vAlign w:val="center"/>
          </w:tcPr>
          <w:p w14:paraId="6D49FF95" w14:textId="77777777" w:rsidR="00365C2D" w:rsidRPr="002026BF" w:rsidRDefault="00365C2D" w:rsidP="00365C2D">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167" w:type="dxa"/>
            <w:vAlign w:val="center"/>
            <w:hideMark/>
          </w:tcPr>
          <w:p w14:paraId="4ADEF7B5" w14:textId="7175E702" w:rsidR="00365C2D" w:rsidRPr="002026BF" w:rsidRDefault="00365C2D" w:rsidP="00365C2D">
            <w:pPr>
              <w:tabs>
                <w:tab w:val="clear" w:pos="227"/>
                <w:tab w:val="clear" w:pos="454"/>
                <w:tab w:val="clear" w:pos="680"/>
                <w:tab w:val="clear" w:pos="907"/>
              </w:tabs>
              <w:spacing w:line="240" w:lineRule="auto"/>
              <w:ind w:right="26"/>
              <w:jc w:val="center"/>
              <w:rPr>
                <w:rFonts w:ascii="Browallia New" w:hAnsi="Browallia New" w:cs="Browallia New"/>
                <w:sz w:val="22"/>
                <w:szCs w:val="22"/>
              </w:rPr>
            </w:pPr>
            <w:r w:rsidRPr="002026BF">
              <w:rPr>
                <w:rFonts w:ascii="Browallia New" w:hAnsi="Browallia New" w:cs="Browallia New"/>
                <w:sz w:val="22"/>
                <w:szCs w:val="22"/>
                <w:cs/>
              </w:rPr>
              <w:t xml:space="preserve">        -</w:t>
            </w:r>
          </w:p>
        </w:tc>
      </w:tr>
      <w:tr w:rsidR="00163855" w:rsidRPr="002026BF" w14:paraId="185528BC" w14:textId="77777777" w:rsidTr="005912C3">
        <w:trPr>
          <w:trHeight w:val="113"/>
          <w:tblHeader/>
        </w:trPr>
        <w:tc>
          <w:tcPr>
            <w:tcW w:w="3543" w:type="dxa"/>
            <w:vAlign w:val="center"/>
          </w:tcPr>
          <w:p w14:paraId="14499112" w14:textId="643DDD90" w:rsidR="00163855" w:rsidRPr="002026BF" w:rsidRDefault="00163855" w:rsidP="00163855">
            <w:pPr>
              <w:tabs>
                <w:tab w:val="clear" w:pos="227"/>
                <w:tab w:val="clear" w:pos="454"/>
                <w:tab w:val="clear" w:pos="680"/>
                <w:tab w:val="left" w:pos="720"/>
              </w:tabs>
              <w:spacing w:line="240" w:lineRule="auto"/>
              <w:ind w:right="160"/>
              <w:rPr>
                <w:rFonts w:ascii="Browallia New" w:hAnsi="Browallia New" w:cs="Browallia New"/>
                <w:sz w:val="22"/>
                <w:szCs w:val="22"/>
              </w:rPr>
            </w:pPr>
            <w:r w:rsidRPr="002026BF">
              <w:rPr>
                <w:rFonts w:ascii="Browallia New" w:hAnsi="Browallia New" w:cs="Browallia New"/>
                <w:sz w:val="22"/>
                <w:szCs w:val="22"/>
                <w:cs/>
              </w:rPr>
              <w:t>เงินลงทุนระยะยาวในลูกหนี้และอื่นๆ</w:t>
            </w:r>
          </w:p>
        </w:tc>
        <w:tc>
          <w:tcPr>
            <w:tcW w:w="1134" w:type="dxa"/>
            <w:tcBorders>
              <w:bottom w:val="single" w:sz="4" w:space="0" w:color="auto"/>
            </w:tcBorders>
            <w:vAlign w:val="bottom"/>
          </w:tcPr>
          <w:p w14:paraId="654F0946" w14:textId="61EBAF87" w:rsidR="00163855" w:rsidRPr="002026BF" w:rsidRDefault="009D6EE2" w:rsidP="00163855">
            <w:pPr>
              <w:tabs>
                <w:tab w:val="left" w:pos="360"/>
              </w:tabs>
              <w:spacing w:line="240" w:lineRule="auto"/>
              <w:jc w:val="right"/>
              <w:rPr>
                <w:rFonts w:ascii="Browallia New" w:hAnsi="Browallia New" w:cs="Browallia New"/>
                <w:sz w:val="22"/>
                <w:szCs w:val="22"/>
              </w:rPr>
            </w:pPr>
            <w:r w:rsidRPr="002026BF">
              <w:rPr>
                <w:rFonts w:ascii="Browallia New" w:hAnsi="Browallia New" w:cs="Browallia New"/>
                <w:sz w:val="22"/>
                <w:szCs w:val="22"/>
              </w:rPr>
              <w:t>189,256</w:t>
            </w:r>
          </w:p>
        </w:tc>
        <w:tc>
          <w:tcPr>
            <w:tcW w:w="250" w:type="dxa"/>
            <w:vAlign w:val="bottom"/>
          </w:tcPr>
          <w:p w14:paraId="2423A2F0" w14:textId="77777777" w:rsidR="00163855" w:rsidRPr="002026BF" w:rsidRDefault="00163855" w:rsidP="00163855">
            <w:pPr>
              <w:tabs>
                <w:tab w:val="left" w:pos="360"/>
              </w:tabs>
              <w:spacing w:line="240" w:lineRule="auto"/>
              <w:jc w:val="right"/>
              <w:rPr>
                <w:rFonts w:ascii="Browallia New" w:hAnsi="Browallia New" w:cs="Browallia New"/>
                <w:sz w:val="22"/>
                <w:szCs w:val="22"/>
              </w:rPr>
            </w:pPr>
          </w:p>
        </w:tc>
        <w:tc>
          <w:tcPr>
            <w:tcW w:w="1167" w:type="dxa"/>
            <w:tcBorders>
              <w:bottom w:val="single" w:sz="4" w:space="0" w:color="auto"/>
            </w:tcBorders>
            <w:vAlign w:val="bottom"/>
          </w:tcPr>
          <w:p w14:paraId="062EA93B" w14:textId="45EDD991" w:rsidR="00163855" w:rsidRPr="002026BF" w:rsidRDefault="00163855" w:rsidP="00163855">
            <w:pPr>
              <w:tabs>
                <w:tab w:val="left" w:pos="360"/>
              </w:tabs>
              <w:spacing w:line="240" w:lineRule="auto"/>
              <w:jc w:val="right"/>
              <w:rPr>
                <w:rFonts w:ascii="Browallia New" w:hAnsi="Browallia New" w:cs="Browallia New"/>
                <w:sz w:val="22"/>
                <w:szCs w:val="22"/>
              </w:rPr>
            </w:pPr>
            <w:r w:rsidRPr="002026BF">
              <w:rPr>
                <w:rFonts w:ascii="Browallia New" w:hAnsi="Browallia New" w:cs="Browallia New"/>
                <w:sz w:val="22"/>
                <w:szCs w:val="22"/>
              </w:rPr>
              <w:t>214,105</w:t>
            </w:r>
          </w:p>
        </w:tc>
        <w:tc>
          <w:tcPr>
            <w:tcW w:w="250" w:type="dxa"/>
            <w:vAlign w:val="center"/>
          </w:tcPr>
          <w:p w14:paraId="471F0052" w14:textId="77777777" w:rsidR="00163855" w:rsidRPr="002026BF" w:rsidRDefault="00163855" w:rsidP="00163855">
            <w:pPr>
              <w:tabs>
                <w:tab w:val="clear" w:pos="227"/>
                <w:tab w:val="clear" w:pos="454"/>
                <w:tab w:val="clear" w:pos="680"/>
                <w:tab w:val="left" w:pos="720"/>
              </w:tabs>
              <w:spacing w:line="240" w:lineRule="auto"/>
              <w:ind w:right="40"/>
              <w:jc w:val="center"/>
              <w:rPr>
                <w:rFonts w:ascii="Browallia New" w:hAnsi="Browallia New" w:cs="Browallia New"/>
                <w:sz w:val="22"/>
                <w:szCs w:val="22"/>
              </w:rPr>
            </w:pPr>
          </w:p>
        </w:tc>
        <w:tc>
          <w:tcPr>
            <w:tcW w:w="1168" w:type="dxa"/>
            <w:tcBorders>
              <w:bottom w:val="single" w:sz="4" w:space="0" w:color="auto"/>
            </w:tcBorders>
            <w:vAlign w:val="center"/>
          </w:tcPr>
          <w:p w14:paraId="0B5C12FF" w14:textId="746DEFBC" w:rsidR="00163855" w:rsidRPr="002026BF" w:rsidRDefault="00163855" w:rsidP="00163855">
            <w:pPr>
              <w:tabs>
                <w:tab w:val="clear" w:pos="227"/>
                <w:tab w:val="clear" w:pos="454"/>
                <w:tab w:val="clear" w:pos="680"/>
                <w:tab w:val="clear" w:pos="907"/>
              </w:tabs>
              <w:spacing w:line="240" w:lineRule="auto"/>
              <w:ind w:right="26"/>
              <w:jc w:val="center"/>
              <w:rPr>
                <w:rFonts w:ascii="Browallia New" w:hAnsi="Browallia New" w:cs="Browallia New"/>
                <w:sz w:val="22"/>
                <w:szCs w:val="22"/>
              </w:rPr>
            </w:pPr>
            <w:r w:rsidRPr="002026BF">
              <w:rPr>
                <w:rFonts w:ascii="Browallia New" w:hAnsi="Browallia New" w:cs="Browallia New"/>
                <w:sz w:val="22"/>
                <w:szCs w:val="22"/>
                <w:cs/>
              </w:rPr>
              <w:t xml:space="preserve">        -</w:t>
            </w:r>
          </w:p>
        </w:tc>
        <w:tc>
          <w:tcPr>
            <w:tcW w:w="250" w:type="dxa"/>
            <w:vAlign w:val="center"/>
          </w:tcPr>
          <w:p w14:paraId="665185DE" w14:textId="77777777" w:rsidR="00163855" w:rsidRPr="002026BF" w:rsidRDefault="00163855" w:rsidP="00163855">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167" w:type="dxa"/>
            <w:tcBorders>
              <w:bottom w:val="single" w:sz="4" w:space="0" w:color="auto"/>
            </w:tcBorders>
            <w:vAlign w:val="center"/>
          </w:tcPr>
          <w:p w14:paraId="60898F8E" w14:textId="5ED58063" w:rsidR="00163855" w:rsidRPr="002026BF" w:rsidRDefault="00163855" w:rsidP="00163855">
            <w:pPr>
              <w:tabs>
                <w:tab w:val="clear" w:pos="227"/>
                <w:tab w:val="clear" w:pos="454"/>
                <w:tab w:val="clear" w:pos="680"/>
                <w:tab w:val="clear" w:pos="907"/>
              </w:tabs>
              <w:spacing w:line="240" w:lineRule="auto"/>
              <w:ind w:right="26"/>
              <w:jc w:val="center"/>
              <w:rPr>
                <w:rFonts w:ascii="Browallia New" w:hAnsi="Browallia New" w:cs="Browallia New"/>
                <w:sz w:val="22"/>
                <w:szCs w:val="22"/>
              </w:rPr>
            </w:pPr>
            <w:r w:rsidRPr="002026BF">
              <w:rPr>
                <w:rFonts w:ascii="Browallia New" w:hAnsi="Browallia New" w:cs="Browallia New"/>
                <w:sz w:val="22"/>
                <w:szCs w:val="22"/>
                <w:cs/>
              </w:rPr>
              <w:t xml:space="preserve">        -</w:t>
            </w:r>
          </w:p>
        </w:tc>
      </w:tr>
      <w:tr w:rsidR="00163855" w:rsidRPr="002026BF" w14:paraId="00E95A9C" w14:textId="77777777" w:rsidTr="005912C3">
        <w:trPr>
          <w:trHeight w:val="113"/>
          <w:tblHeader/>
        </w:trPr>
        <w:tc>
          <w:tcPr>
            <w:tcW w:w="3543" w:type="dxa"/>
            <w:vAlign w:val="center"/>
          </w:tcPr>
          <w:p w14:paraId="1608683A" w14:textId="4601064F" w:rsidR="00163855" w:rsidRPr="002026BF" w:rsidRDefault="00163855" w:rsidP="002026BF">
            <w:pPr>
              <w:tabs>
                <w:tab w:val="clear" w:pos="227"/>
                <w:tab w:val="clear" w:pos="454"/>
                <w:tab w:val="clear" w:pos="680"/>
                <w:tab w:val="left" w:pos="720"/>
              </w:tabs>
              <w:spacing w:line="240" w:lineRule="auto"/>
              <w:ind w:left="173" w:right="851"/>
              <w:rPr>
                <w:rFonts w:ascii="Browallia New" w:hAnsi="Browallia New" w:cs="Browallia New"/>
                <w:sz w:val="22"/>
                <w:szCs w:val="22"/>
                <w:cs/>
              </w:rPr>
            </w:pPr>
            <w:r w:rsidRPr="002026BF">
              <w:rPr>
                <w:rFonts w:ascii="Browallia New" w:hAnsi="Browallia New" w:cs="Browallia New"/>
                <w:sz w:val="22"/>
                <w:szCs w:val="22"/>
                <w:cs/>
              </w:rPr>
              <w:t>รวม</w:t>
            </w:r>
          </w:p>
        </w:tc>
        <w:tc>
          <w:tcPr>
            <w:tcW w:w="1134" w:type="dxa"/>
            <w:tcBorders>
              <w:top w:val="single" w:sz="4" w:space="0" w:color="auto"/>
              <w:bottom w:val="single" w:sz="12" w:space="0" w:color="auto"/>
            </w:tcBorders>
            <w:vAlign w:val="bottom"/>
          </w:tcPr>
          <w:p w14:paraId="5B9327D3" w14:textId="29B9AD21" w:rsidR="00163855" w:rsidRPr="002026BF" w:rsidRDefault="009D6EE2" w:rsidP="00163855">
            <w:pPr>
              <w:tabs>
                <w:tab w:val="left" w:pos="360"/>
              </w:tabs>
              <w:spacing w:line="240" w:lineRule="auto"/>
              <w:jc w:val="right"/>
              <w:rPr>
                <w:rFonts w:ascii="Browallia New" w:hAnsi="Browallia New" w:cs="Browallia New"/>
                <w:sz w:val="22"/>
                <w:szCs w:val="22"/>
              </w:rPr>
            </w:pPr>
            <w:r w:rsidRPr="002026BF">
              <w:rPr>
                <w:rFonts w:ascii="Browallia New" w:hAnsi="Browallia New" w:cs="Browallia New"/>
                <w:sz w:val="22"/>
                <w:szCs w:val="22"/>
              </w:rPr>
              <w:t>189,256</w:t>
            </w:r>
          </w:p>
        </w:tc>
        <w:tc>
          <w:tcPr>
            <w:tcW w:w="250" w:type="dxa"/>
            <w:vAlign w:val="bottom"/>
          </w:tcPr>
          <w:p w14:paraId="376BB0AE" w14:textId="77777777" w:rsidR="00163855" w:rsidRPr="002026BF" w:rsidRDefault="00163855" w:rsidP="00163855">
            <w:pPr>
              <w:tabs>
                <w:tab w:val="left" w:pos="360"/>
              </w:tabs>
              <w:spacing w:line="240" w:lineRule="auto"/>
              <w:jc w:val="right"/>
              <w:rPr>
                <w:rFonts w:ascii="Browallia New" w:hAnsi="Browallia New" w:cs="Browallia New"/>
                <w:sz w:val="22"/>
                <w:szCs w:val="22"/>
              </w:rPr>
            </w:pPr>
          </w:p>
        </w:tc>
        <w:tc>
          <w:tcPr>
            <w:tcW w:w="1167" w:type="dxa"/>
            <w:tcBorders>
              <w:top w:val="single" w:sz="4" w:space="0" w:color="auto"/>
              <w:bottom w:val="single" w:sz="12" w:space="0" w:color="auto"/>
            </w:tcBorders>
            <w:vAlign w:val="bottom"/>
          </w:tcPr>
          <w:p w14:paraId="3965D3AF" w14:textId="02126DD1" w:rsidR="00163855" w:rsidRPr="002026BF" w:rsidRDefault="00163855" w:rsidP="00163855">
            <w:pPr>
              <w:tabs>
                <w:tab w:val="left" w:pos="360"/>
              </w:tabs>
              <w:spacing w:line="240" w:lineRule="auto"/>
              <w:jc w:val="right"/>
              <w:rPr>
                <w:rFonts w:ascii="Browallia New" w:hAnsi="Browallia New" w:cs="Browallia New"/>
                <w:sz w:val="22"/>
                <w:szCs w:val="22"/>
              </w:rPr>
            </w:pPr>
            <w:r w:rsidRPr="002026BF">
              <w:rPr>
                <w:rFonts w:ascii="Browallia New" w:hAnsi="Browallia New" w:cs="Browallia New"/>
                <w:sz w:val="22"/>
                <w:szCs w:val="22"/>
              </w:rPr>
              <w:fldChar w:fldCharType="begin"/>
            </w:r>
            <w:r w:rsidRPr="002026BF">
              <w:rPr>
                <w:rFonts w:ascii="Browallia New" w:hAnsi="Browallia New" w:cs="Browallia New"/>
                <w:sz w:val="22"/>
                <w:szCs w:val="22"/>
                <w:cs/>
              </w:rPr>
              <w:instrText xml:space="preserve"> =</w:instrText>
            </w:r>
            <w:r w:rsidRPr="002026BF">
              <w:rPr>
                <w:rFonts w:ascii="Browallia New" w:hAnsi="Browallia New" w:cs="Browallia New"/>
                <w:sz w:val="22"/>
                <w:szCs w:val="22"/>
              </w:rPr>
              <w:instrText>SUM</w:instrText>
            </w:r>
            <w:r w:rsidRPr="002026BF">
              <w:rPr>
                <w:rFonts w:ascii="Browallia New" w:hAnsi="Browallia New" w:cs="Browallia New"/>
                <w:sz w:val="22"/>
                <w:szCs w:val="22"/>
                <w:cs/>
              </w:rPr>
              <w:instrText>(</w:instrText>
            </w:r>
            <w:r w:rsidRPr="002026BF">
              <w:rPr>
                <w:rFonts w:ascii="Browallia New" w:hAnsi="Browallia New" w:cs="Browallia New"/>
                <w:sz w:val="22"/>
                <w:szCs w:val="22"/>
              </w:rPr>
              <w:instrText>ABOVE</w:instrText>
            </w:r>
            <w:r w:rsidRPr="002026BF">
              <w:rPr>
                <w:rFonts w:ascii="Browallia New" w:hAnsi="Browallia New" w:cs="Browallia New"/>
                <w:sz w:val="22"/>
                <w:szCs w:val="22"/>
                <w:cs/>
              </w:rPr>
              <w:instrText xml:space="preserve">) </w:instrText>
            </w:r>
            <w:r w:rsidRPr="002026BF">
              <w:rPr>
                <w:rFonts w:ascii="Browallia New" w:hAnsi="Browallia New" w:cs="Browallia New"/>
                <w:sz w:val="22"/>
                <w:szCs w:val="22"/>
              </w:rPr>
              <w:fldChar w:fldCharType="separate"/>
            </w:r>
            <w:r w:rsidRPr="002026BF">
              <w:rPr>
                <w:rFonts w:ascii="Browallia New" w:hAnsi="Browallia New" w:cs="Browallia New"/>
                <w:noProof/>
                <w:sz w:val="22"/>
                <w:szCs w:val="22"/>
              </w:rPr>
              <w:t>265,776</w:t>
            </w:r>
            <w:r w:rsidRPr="002026BF">
              <w:rPr>
                <w:rFonts w:ascii="Browallia New" w:hAnsi="Browallia New" w:cs="Browallia New"/>
                <w:sz w:val="22"/>
                <w:szCs w:val="22"/>
              </w:rPr>
              <w:fldChar w:fldCharType="end"/>
            </w:r>
          </w:p>
        </w:tc>
        <w:tc>
          <w:tcPr>
            <w:tcW w:w="250" w:type="dxa"/>
            <w:vAlign w:val="center"/>
          </w:tcPr>
          <w:p w14:paraId="1276BD90" w14:textId="77777777" w:rsidR="00163855" w:rsidRPr="002026BF" w:rsidRDefault="00163855" w:rsidP="00163855">
            <w:pPr>
              <w:tabs>
                <w:tab w:val="clear" w:pos="227"/>
                <w:tab w:val="clear" w:pos="454"/>
                <w:tab w:val="clear" w:pos="680"/>
                <w:tab w:val="left" w:pos="720"/>
              </w:tabs>
              <w:spacing w:line="240" w:lineRule="auto"/>
              <w:ind w:right="40"/>
              <w:jc w:val="center"/>
              <w:rPr>
                <w:rFonts w:ascii="Browallia New" w:hAnsi="Browallia New" w:cs="Browallia New"/>
                <w:sz w:val="22"/>
                <w:szCs w:val="22"/>
              </w:rPr>
            </w:pPr>
          </w:p>
        </w:tc>
        <w:tc>
          <w:tcPr>
            <w:tcW w:w="1168" w:type="dxa"/>
            <w:tcBorders>
              <w:top w:val="single" w:sz="4" w:space="0" w:color="auto"/>
              <w:bottom w:val="single" w:sz="12" w:space="0" w:color="auto"/>
            </w:tcBorders>
            <w:vAlign w:val="center"/>
          </w:tcPr>
          <w:p w14:paraId="705300BF" w14:textId="7727A849" w:rsidR="00163855" w:rsidRPr="002026BF" w:rsidRDefault="00163855" w:rsidP="00163855">
            <w:pPr>
              <w:tabs>
                <w:tab w:val="clear" w:pos="227"/>
                <w:tab w:val="clear" w:pos="454"/>
                <w:tab w:val="clear" w:pos="680"/>
                <w:tab w:val="clear" w:pos="907"/>
              </w:tabs>
              <w:spacing w:line="240" w:lineRule="auto"/>
              <w:ind w:right="26"/>
              <w:jc w:val="center"/>
              <w:rPr>
                <w:rFonts w:ascii="Browallia New" w:hAnsi="Browallia New" w:cs="Browallia New"/>
                <w:sz w:val="22"/>
                <w:szCs w:val="22"/>
              </w:rPr>
            </w:pPr>
            <w:r w:rsidRPr="002026BF">
              <w:rPr>
                <w:rFonts w:ascii="Browallia New" w:hAnsi="Browallia New" w:cs="Browallia New"/>
                <w:sz w:val="22"/>
                <w:szCs w:val="22"/>
                <w:cs/>
              </w:rPr>
              <w:t xml:space="preserve">        -</w:t>
            </w:r>
          </w:p>
        </w:tc>
        <w:tc>
          <w:tcPr>
            <w:tcW w:w="250" w:type="dxa"/>
            <w:vAlign w:val="center"/>
          </w:tcPr>
          <w:p w14:paraId="3B508B82" w14:textId="77777777" w:rsidR="00163855" w:rsidRPr="002026BF" w:rsidRDefault="00163855" w:rsidP="00163855">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167" w:type="dxa"/>
            <w:tcBorders>
              <w:top w:val="single" w:sz="4" w:space="0" w:color="auto"/>
              <w:bottom w:val="single" w:sz="12" w:space="0" w:color="auto"/>
            </w:tcBorders>
            <w:vAlign w:val="center"/>
          </w:tcPr>
          <w:p w14:paraId="1C04D844" w14:textId="26CE5291" w:rsidR="00163855" w:rsidRPr="002026BF" w:rsidRDefault="00163855" w:rsidP="00163855">
            <w:pPr>
              <w:tabs>
                <w:tab w:val="clear" w:pos="227"/>
                <w:tab w:val="clear" w:pos="454"/>
                <w:tab w:val="clear" w:pos="680"/>
                <w:tab w:val="clear" w:pos="907"/>
              </w:tabs>
              <w:spacing w:line="240" w:lineRule="auto"/>
              <w:ind w:right="26"/>
              <w:jc w:val="center"/>
              <w:rPr>
                <w:rFonts w:ascii="Browallia New" w:hAnsi="Browallia New" w:cs="Browallia New"/>
                <w:sz w:val="22"/>
                <w:szCs w:val="22"/>
              </w:rPr>
            </w:pPr>
            <w:r w:rsidRPr="002026BF">
              <w:rPr>
                <w:rFonts w:ascii="Browallia New" w:hAnsi="Browallia New" w:cs="Browallia New"/>
                <w:sz w:val="22"/>
                <w:szCs w:val="22"/>
                <w:cs/>
              </w:rPr>
              <w:t xml:space="preserve">        -</w:t>
            </w:r>
          </w:p>
        </w:tc>
      </w:tr>
    </w:tbl>
    <w:p w14:paraId="1345C51A" w14:textId="7CBCB055" w:rsidR="00185007" w:rsidRPr="002026BF" w:rsidRDefault="00185007"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6"/>
          <w:sz w:val="16"/>
          <w:szCs w:val="16"/>
        </w:rPr>
      </w:pPr>
    </w:p>
    <w:tbl>
      <w:tblPr>
        <w:tblW w:w="8929" w:type="dxa"/>
        <w:tblInd w:w="426" w:type="dxa"/>
        <w:tblCellMar>
          <w:left w:w="115" w:type="dxa"/>
          <w:right w:w="115" w:type="dxa"/>
        </w:tblCellMar>
        <w:tblLook w:val="04A0" w:firstRow="1" w:lastRow="0" w:firstColumn="1" w:lastColumn="0" w:noHBand="0" w:noVBand="1"/>
      </w:tblPr>
      <w:tblGrid>
        <w:gridCol w:w="3543"/>
        <w:gridCol w:w="1134"/>
        <w:gridCol w:w="250"/>
        <w:gridCol w:w="1167"/>
        <w:gridCol w:w="250"/>
        <w:gridCol w:w="1168"/>
        <w:gridCol w:w="250"/>
        <w:gridCol w:w="1167"/>
      </w:tblGrid>
      <w:tr w:rsidR="000D0A77" w:rsidRPr="002026BF" w14:paraId="1D494E45" w14:textId="77777777" w:rsidTr="002026BF">
        <w:trPr>
          <w:trHeight w:val="113"/>
          <w:tblHeader/>
        </w:trPr>
        <w:tc>
          <w:tcPr>
            <w:tcW w:w="3543" w:type="dxa"/>
          </w:tcPr>
          <w:p w14:paraId="0D3B7441" w14:textId="77777777" w:rsidR="000D0A77" w:rsidRPr="002026BF" w:rsidRDefault="000D0A77" w:rsidP="002026BF">
            <w:pPr>
              <w:tabs>
                <w:tab w:val="clear" w:pos="227"/>
                <w:tab w:val="clear" w:pos="454"/>
                <w:tab w:val="clear" w:pos="680"/>
                <w:tab w:val="left" w:pos="720"/>
              </w:tabs>
              <w:spacing w:line="240" w:lineRule="auto"/>
              <w:jc w:val="center"/>
              <w:rPr>
                <w:rFonts w:ascii="Browallia New" w:hAnsi="Browallia New" w:cs="Browallia New"/>
                <w:sz w:val="22"/>
                <w:szCs w:val="22"/>
              </w:rPr>
            </w:pPr>
          </w:p>
        </w:tc>
        <w:tc>
          <w:tcPr>
            <w:tcW w:w="5386" w:type="dxa"/>
            <w:gridSpan w:val="7"/>
            <w:hideMark/>
          </w:tcPr>
          <w:p w14:paraId="3CE7A247" w14:textId="77777777" w:rsidR="000D0A77" w:rsidRPr="002026BF" w:rsidRDefault="000D0A77" w:rsidP="002026BF">
            <w:pPr>
              <w:spacing w:line="240" w:lineRule="auto"/>
              <w:ind w:right="-45"/>
              <w:jc w:val="right"/>
              <w:rPr>
                <w:rFonts w:ascii="Browallia New" w:hAnsi="Browallia New" w:cs="Browallia New"/>
                <w:sz w:val="22"/>
                <w:szCs w:val="22"/>
              </w:rPr>
            </w:pPr>
            <w:r w:rsidRPr="002026BF">
              <w:rPr>
                <w:rFonts w:ascii="Browallia New" w:hAnsi="Browallia New" w:cs="Browallia New"/>
                <w:sz w:val="22"/>
                <w:szCs w:val="22"/>
                <w:cs/>
              </w:rPr>
              <w:t xml:space="preserve">(หน่วย </w:t>
            </w:r>
            <w:r w:rsidRPr="002026BF">
              <w:rPr>
                <w:rFonts w:ascii="Browallia New" w:hAnsi="Browallia New" w:cs="Browallia New"/>
                <w:sz w:val="22"/>
                <w:szCs w:val="22"/>
                <w:cs/>
                <w:lang w:val="en-GB"/>
              </w:rPr>
              <w:t xml:space="preserve">: </w:t>
            </w:r>
            <w:r w:rsidRPr="002026BF">
              <w:rPr>
                <w:rFonts w:ascii="Browallia New" w:hAnsi="Browallia New" w:cs="Browallia New"/>
                <w:sz w:val="22"/>
                <w:szCs w:val="22"/>
                <w:cs/>
              </w:rPr>
              <w:t>พันบาท)</w:t>
            </w:r>
          </w:p>
        </w:tc>
      </w:tr>
      <w:tr w:rsidR="000D0A77" w:rsidRPr="002026BF" w14:paraId="1849DE83" w14:textId="77777777" w:rsidTr="002026BF">
        <w:trPr>
          <w:trHeight w:val="113"/>
          <w:tblHeader/>
        </w:trPr>
        <w:tc>
          <w:tcPr>
            <w:tcW w:w="3543" w:type="dxa"/>
          </w:tcPr>
          <w:p w14:paraId="3D8C4449" w14:textId="77777777" w:rsidR="000D0A77" w:rsidRPr="002026BF" w:rsidRDefault="000D0A77" w:rsidP="000D0A77">
            <w:pPr>
              <w:tabs>
                <w:tab w:val="clear" w:pos="227"/>
                <w:tab w:val="clear" w:pos="454"/>
                <w:tab w:val="clear" w:pos="680"/>
                <w:tab w:val="left" w:pos="720"/>
              </w:tabs>
              <w:spacing w:line="240" w:lineRule="auto"/>
              <w:jc w:val="center"/>
              <w:rPr>
                <w:rFonts w:ascii="Browallia New" w:hAnsi="Browallia New" w:cs="Browallia New"/>
                <w:sz w:val="22"/>
                <w:szCs w:val="22"/>
              </w:rPr>
            </w:pPr>
          </w:p>
        </w:tc>
        <w:tc>
          <w:tcPr>
            <w:tcW w:w="5386" w:type="dxa"/>
            <w:gridSpan w:val="7"/>
            <w:tcBorders>
              <w:bottom w:val="single" w:sz="4" w:space="0" w:color="auto"/>
            </w:tcBorders>
          </w:tcPr>
          <w:p w14:paraId="49247FDB" w14:textId="61051925" w:rsidR="000D0A77" w:rsidRPr="002026BF" w:rsidRDefault="000D0A77" w:rsidP="002026BF">
            <w:pPr>
              <w:spacing w:line="240" w:lineRule="auto"/>
              <w:ind w:right="-45"/>
              <w:jc w:val="center"/>
              <w:rPr>
                <w:rFonts w:ascii="Browallia New" w:hAnsi="Browallia New" w:cs="Browallia New"/>
                <w:sz w:val="22"/>
                <w:szCs w:val="22"/>
                <w:cs/>
              </w:rPr>
            </w:pPr>
            <w:r w:rsidRPr="002026BF">
              <w:rPr>
                <w:rFonts w:ascii="Browallia New" w:hAnsi="Browallia New" w:cs="Browallia New"/>
                <w:sz w:val="22"/>
                <w:szCs w:val="22"/>
                <w:cs/>
              </w:rPr>
              <w:t>งบการเงินรวม</w:t>
            </w:r>
          </w:p>
        </w:tc>
      </w:tr>
      <w:tr w:rsidR="000D0A77" w:rsidRPr="002026BF" w14:paraId="2ECA62D4" w14:textId="77777777" w:rsidTr="002026BF">
        <w:trPr>
          <w:trHeight w:val="320"/>
          <w:tblHeader/>
        </w:trPr>
        <w:tc>
          <w:tcPr>
            <w:tcW w:w="3543" w:type="dxa"/>
          </w:tcPr>
          <w:p w14:paraId="204C63B1" w14:textId="77777777" w:rsidR="000D0A77" w:rsidRPr="002026BF" w:rsidRDefault="000D0A77" w:rsidP="000D0A77">
            <w:pPr>
              <w:tabs>
                <w:tab w:val="clear" w:pos="227"/>
                <w:tab w:val="clear" w:pos="454"/>
                <w:tab w:val="clear" w:pos="680"/>
                <w:tab w:val="left" w:pos="720"/>
              </w:tabs>
              <w:spacing w:line="240" w:lineRule="auto"/>
              <w:jc w:val="center"/>
              <w:rPr>
                <w:rFonts w:ascii="Browallia New" w:hAnsi="Browallia New" w:cs="Browallia New"/>
                <w:sz w:val="22"/>
                <w:szCs w:val="22"/>
              </w:rPr>
            </w:pPr>
          </w:p>
        </w:tc>
        <w:tc>
          <w:tcPr>
            <w:tcW w:w="2551" w:type="dxa"/>
            <w:gridSpan w:val="3"/>
            <w:tcBorders>
              <w:top w:val="single" w:sz="4" w:space="0" w:color="auto"/>
              <w:left w:val="nil"/>
              <w:bottom w:val="single" w:sz="4" w:space="0" w:color="auto"/>
              <w:right w:val="nil"/>
            </w:tcBorders>
            <w:vAlign w:val="bottom"/>
            <w:hideMark/>
          </w:tcPr>
          <w:p w14:paraId="2D9940BD" w14:textId="788EC4A0" w:rsidR="000D0A77" w:rsidRPr="002026BF" w:rsidRDefault="000D0A77" w:rsidP="000D0A77">
            <w:pPr>
              <w:tabs>
                <w:tab w:val="clear" w:pos="227"/>
                <w:tab w:val="clear" w:pos="454"/>
                <w:tab w:val="clear" w:pos="680"/>
                <w:tab w:val="left" w:pos="720"/>
              </w:tabs>
              <w:spacing w:line="240" w:lineRule="auto"/>
              <w:jc w:val="center"/>
              <w:rPr>
                <w:rFonts w:ascii="Browallia New" w:hAnsi="Browallia New" w:cs="Browallia New"/>
                <w:sz w:val="22"/>
                <w:szCs w:val="22"/>
              </w:rPr>
            </w:pPr>
            <w:r w:rsidRPr="002026BF">
              <w:rPr>
                <w:rFonts w:ascii="Browallia New" w:hAnsi="Browallia New" w:cs="Browallia New"/>
                <w:sz w:val="22"/>
                <w:szCs w:val="22"/>
              </w:rPr>
              <w:t>2560</w:t>
            </w:r>
          </w:p>
        </w:tc>
        <w:tc>
          <w:tcPr>
            <w:tcW w:w="250" w:type="dxa"/>
            <w:tcBorders>
              <w:top w:val="single" w:sz="4" w:space="0" w:color="auto"/>
            </w:tcBorders>
            <w:vAlign w:val="bottom"/>
          </w:tcPr>
          <w:p w14:paraId="6B55586B" w14:textId="77777777" w:rsidR="000D0A77" w:rsidRPr="002026BF" w:rsidRDefault="000D0A77" w:rsidP="000D0A77">
            <w:pPr>
              <w:tabs>
                <w:tab w:val="clear" w:pos="227"/>
                <w:tab w:val="clear" w:pos="454"/>
                <w:tab w:val="clear" w:pos="680"/>
                <w:tab w:val="left" w:pos="720"/>
              </w:tabs>
              <w:spacing w:line="240" w:lineRule="auto"/>
              <w:jc w:val="center"/>
              <w:rPr>
                <w:rFonts w:ascii="Browallia New" w:hAnsi="Browallia New" w:cs="Browallia New"/>
                <w:sz w:val="22"/>
                <w:szCs w:val="22"/>
              </w:rPr>
            </w:pPr>
          </w:p>
        </w:tc>
        <w:tc>
          <w:tcPr>
            <w:tcW w:w="2585" w:type="dxa"/>
            <w:gridSpan w:val="3"/>
            <w:tcBorders>
              <w:top w:val="single" w:sz="4" w:space="0" w:color="auto"/>
              <w:left w:val="nil"/>
              <w:bottom w:val="single" w:sz="4" w:space="0" w:color="auto"/>
              <w:right w:val="nil"/>
            </w:tcBorders>
            <w:vAlign w:val="bottom"/>
            <w:hideMark/>
          </w:tcPr>
          <w:p w14:paraId="442DDED5" w14:textId="3BC148AF" w:rsidR="000D0A77" w:rsidRPr="002026BF" w:rsidRDefault="000D0A77" w:rsidP="000D0A77">
            <w:pPr>
              <w:tabs>
                <w:tab w:val="clear" w:pos="227"/>
                <w:tab w:val="clear" w:pos="454"/>
                <w:tab w:val="clear" w:pos="680"/>
                <w:tab w:val="left" w:pos="720"/>
              </w:tabs>
              <w:spacing w:line="240" w:lineRule="auto"/>
              <w:jc w:val="center"/>
              <w:rPr>
                <w:rFonts w:ascii="Browallia New" w:hAnsi="Browallia New" w:cs="Browallia New"/>
                <w:sz w:val="22"/>
                <w:szCs w:val="22"/>
              </w:rPr>
            </w:pPr>
            <w:r w:rsidRPr="002026BF">
              <w:rPr>
                <w:rFonts w:ascii="Browallia New" w:hAnsi="Browallia New" w:cs="Browallia New"/>
                <w:sz w:val="22"/>
                <w:szCs w:val="22"/>
              </w:rPr>
              <w:t>2559</w:t>
            </w:r>
          </w:p>
        </w:tc>
      </w:tr>
      <w:tr w:rsidR="000D0A77" w:rsidRPr="002026BF" w14:paraId="0A7D5125" w14:textId="77777777" w:rsidTr="002026BF">
        <w:trPr>
          <w:trHeight w:val="113"/>
          <w:tblHeader/>
        </w:trPr>
        <w:tc>
          <w:tcPr>
            <w:tcW w:w="3543" w:type="dxa"/>
          </w:tcPr>
          <w:p w14:paraId="253E2381" w14:textId="77777777" w:rsidR="000D0A77" w:rsidRPr="002026BF" w:rsidRDefault="000D0A77" w:rsidP="000D0A77">
            <w:pPr>
              <w:tabs>
                <w:tab w:val="clear" w:pos="227"/>
                <w:tab w:val="clear" w:pos="454"/>
                <w:tab w:val="clear" w:pos="680"/>
                <w:tab w:val="left" w:pos="720"/>
              </w:tabs>
              <w:spacing w:line="240" w:lineRule="auto"/>
              <w:jc w:val="center"/>
              <w:rPr>
                <w:rFonts w:ascii="Browallia New" w:hAnsi="Browallia New" w:cs="Browallia New"/>
                <w:sz w:val="22"/>
                <w:szCs w:val="22"/>
                <w:u w:val="single"/>
              </w:rPr>
            </w:pPr>
          </w:p>
        </w:tc>
        <w:tc>
          <w:tcPr>
            <w:tcW w:w="1134" w:type="dxa"/>
            <w:tcBorders>
              <w:top w:val="single" w:sz="4" w:space="0" w:color="auto"/>
              <w:left w:val="nil"/>
              <w:bottom w:val="single" w:sz="4" w:space="0" w:color="auto"/>
              <w:right w:val="nil"/>
            </w:tcBorders>
            <w:vAlign w:val="bottom"/>
          </w:tcPr>
          <w:p w14:paraId="5BE4C016" w14:textId="1E9AB4A2" w:rsidR="000D0A77" w:rsidRPr="002026BF" w:rsidRDefault="000D0A77" w:rsidP="000D0A77">
            <w:pPr>
              <w:tabs>
                <w:tab w:val="clear" w:pos="907"/>
              </w:tabs>
              <w:spacing w:line="240" w:lineRule="auto"/>
              <w:ind w:left="-108" w:right="-108"/>
              <w:jc w:val="center"/>
              <w:rPr>
                <w:rFonts w:ascii="Browallia New" w:hAnsi="Browallia New" w:cs="Browallia New"/>
                <w:sz w:val="22"/>
                <w:szCs w:val="22"/>
                <w:lang w:val="en-GB"/>
              </w:rPr>
            </w:pPr>
            <w:r w:rsidRPr="002026BF">
              <w:rPr>
                <w:rFonts w:ascii="Browallia New" w:hAnsi="Browallia New" w:cs="Browallia New"/>
                <w:sz w:val="22"/>
                <w:szCs w:val="22"/>
                <w:cs/>
              </w:rPr>
              <w:t>จำนวนสัญญา</w:t>
            </w:r>
          </w:p>
        </w:tc>
        <w:tc>
          <w:tcPr>
            <w:tcW w:w="250" w:type="dxa"/>
            <w:tcBorders>
              <w:top w:val="single" w:sz="4" w:space="0" w:color="auto"/>
              <w:left w:val="nil"/>
              <w:bottom w:val="nil"/>
              <w:right w:val="nil"/>
            </w:tcBorders>
          </w:tcPr>
          <w:p w14:paraId="71A9FCFB" w14:textId="77777777" w:rsidR="000D0A77" w:rsidRPr="002026BF" w:rsidRDefault="000D0A77" w:rsidP="000D0A77">
            <w:pPr>
              <w:tabs>
                <w:tab w:val="clear" w:pos="907"/>
              </w:tabs>
              <w:spacing w:line="240" w:lineRule="auto"/>
              <w:ind w:left="-108" w:right="-108"/>
              <w:jc w:val="center"/>
              <w:rPr>
                <w:rFonts w:ascii="Browallia New" w:hAnsi="Browallia New" w:cs="Browallia New"/>
                <w:sz w:val="22"/>
                <w:szCs w:val="22"/>
                <w:cs/>
              </w:rPr>
            </w:pPr>
          </w:p>
        </w:tc>
        <w:tc>
          <w:tcPr>
            <w:tcW w:w="1167" w:type="dxa"/>
            <w:tcBorders>
              <w:top w:val="single" w:sz="4" w:space="0" w:color="auto"/>
              <w:left w:val="nil"/>
              <w:bottom w:val="single" w:sz="4" w:space="0" w:color="auto"/>
              <w:right w:val="nil"/>
            </w:tcBorders>
            <w:vAlign w:val="bottom"/>
            <w:hideMark/>
          </w:tcPr>
          <w:p w14:paraId="215B2617" w14:textId="01A5EFAC" w:rsidR="000D0A77" w:rsidRPr="002026BF" w:rsidRDefault="000D0A77" w:rsidP="000D0A77">
            <w:pPr>
              <w:tabs>
                <w:tab w:val="clear" w:pos="907"/>
              </w:tabs>
              <w:spacing w:line="240" w:lineRule="auto"/>
              <w:ind w:left="-108" w:right="-108"/>
              <w:jc w:val="center"/>
              <w:rPr>
                <w:rFonts w:ascii="Browallia New" w:hAnsi="Browallia New" w:cs="Browallia New"/>
                <w:sz w:val="22"/>
                <w:szCs w:val="22"/>
                <w:lang w:val="en-GB"/>
              </w:rPr>
            </w:pPr>
            <w:r w:rsidRPr="002026BF">
              <w:rPr>
                <w:rFonts w:ascii="Browallia New" w:hAnsi="Browallia New" w:cs="Browallia New"/>
                <w:sz w:val="22"/>
                <w:szCs w:val="22"/>
                <w:cs/>
              </w:rPr>
              <w:t>จำนวนเงิน</w:t>
            </w:r>
          </w:p>
        </w:tc>
        <w:tc>
          <w:tcPr>
            <w:tcW w:w="250" w:type="dxa"/>
          </w:tcPr>
          <w:p w14:paraId="40D11267" w14:textId="77777777" w:rsidR="000D0A77" w:rsidRPr="002026BF" w:rsidRDefault="000D0A77" w:rsidP="000D0A77">
            <w:pPr>
              <w:spacing w:line="240" w:lineRule="auto"/>
              <w:ind w:right="-10"/>
              <w:jc w:val="center"/>
              <w:rPr>
                <w:rFonts w:ascii="Browallia New" w:hAnsi="Browallia New" w:cs="Browallia New"/>
                <w:sz w:val="22"/>
                <w:szCs w:val="22"/>
              </w:rPr>
            </w:pPr>
          </w:p>
        </w:tc>
        <w:tc>
          <w:tcPr>
            <w:tcW w:w="1168" w:type="dxa"/>
            <w:tcBorders>
              <w:top w:val="nil"/>
              <w:left w:val="nil"/>
              <w:bottom w:val="single" w:sz="4" w:space="0" w:color="auto"/>
              <w:right w:val="nil"/>
            </w:tcBorders>
            <w:vAlign w:val="bottom"/>
          </w:tcPr>
          <w:p w14:paraId="2FBBCF4A" w14:textId="231CF120" w:rsidR="000D0A77" w:rsidRPr="002026BF" w:rsidRDefault="000D0A77" w:rsidP="000D0A77">
            <w:pPr>
              <w:tabs>
                <w:tab w:val="clear" w:pos="907"/>
              </w:tabs>
              <w:spacing w:line="240" w:lineRule="auto"/>
              <w:ind w:left="-108" w:right="-108"/>
              <w:jc w:val="center"/>
              <w:rPr>
                <w:rFonts w:ascii="Browallia New" w:hAnsi="Browallia New" w:cs="Browallia New"/>
                <w:sz w:val="22"/>
                <w:szCs w:val="22"/>
                <w:lang w:val="en-GB"/>
              </w:rPr>
            </w:pPr>
            <w:r w:rsidRPr="002026BF">
              <w:rPr>
                <w:rFonts w:ascii="Browallia New" w:hAnsi="Browallia New" w:cs="Browallia New"/>
                <w:sz w:val="22"/>
                <w:szCs w:val="22"/>
                <w:cs/>
              </w:rPr>
              <w:t>จำนวนสัญญา</w:t>
            </w:r>
          </w:p>
        </w:tc>
        <w:tc>
          <w:tcPr>
            <w:tcW w:w="250" w:type="dxa"/>
          </w:tcPr>
          <w:p w14:paraId="530C0380" w14:textId="77777777" w:rsidR="000D0A77" w:rsidRPr="002026BF" w:rsidRDefault="000D0A77" w:rsidP="000D0A77">
            <w:pPr>
              <w:tabs>
                <w:tab w:val="clear" w:pos="907"/>
              </w:tabs>
              <w:spacing w:line="240" w:lineRule="auto"/>
              <w:ind w:left="-108" w:right="-108"/>
              <w:jc w:val="center"/>
              <w:rPr>
                <w:rFonts w:ascii="Browallia New" w:hAnsi="Browallia New" w:cs="Browallia New"/>
                <w:sz w:val="22"/>
                <w:szCs w:val="22"/>
                <w:cs/>
              </w:rPr>
            </w:pPr>
          </w:p>
        </w:tc>
        <w:tc>
          <w:tcPr>
            <w:tcW w:w="1167" w:type="dxa"/>
            <w:tcBorders>
              <w:top w:val="nil"/>
              <w:left w:val="nil"/>
              <w:bottom w:val="single" w:sz="4" w:space="0" w:color="auto"/>
              <w:right w:val="nil"/>
            </w:tcBorders>
            <w:vAlign w:val="bottom"/>
            <w:hideMark/>
          </w:tcPr>
          <w:p w14:paraId="0EEF397E" w14:textId="48452F1C" w:rsidR="000D0A77" w:rsidRPr="002026BF" w:rsidRDefault="000D0A77" w:rsidP="000D0A77">
            <w:pPr>
              <w:tabs>
                <w:tab w:val="clear" w:pos="907"/>
              </w:tabs>
              <w:spacing w:line="240" w:lineRule="auto"/>
              <w:ind w:left="-108" w:right="-108"/>
              <w:jc w:val="center"/>
              <w:rPr>
                <w:rFonts w:ascii="Browallia New" w:hAnsi="Browallia New" w:cs="Browallia New"/>
                <w:sz w:val="22"/>
                <w:szCs w:val="22"/>
                <w:lang w:val="en-GB"/>
              </w:rPr>
            </w:pPr>
            <w:r w:rsidRPr="002026BF">
              <w:rPr>
                <w:rFonts w:ascii="Browallia New" w:hAnsi="Browallia New" w:cs="Browallia New"/>
                <w:sz w:val="22"/>
                <w:szCs w:val="22"/>
                <w:cs/>
              </w:rPr>
              <w:t>จำนวนเงิน</w:t>
            </w:r>
          </w:p>
        </w:tc>
      </w:tr>
      <w:tr w:rsidR="000D0A77" w:rsidRPr="002026BF" w14:paraId="351F11AA" w14:textId="77777777" w:rsidTr="002026BF">
        <w:trPr>
          <w:trHeight w:val="113"/>
          <w:tblHeader/>
        </w:trPr>
        <w:tc>
          <w:tcPr>
            <w:tcW w:w="3543" w:type="dxa"/>
            <w:vAlign w:val="center"/>
          </w:tcPr>
          <w:p w14:paraId="049EBF07" w14:textId="77777777" w:rsidR="000D0A77" w:rsidRPr="002026BF" w:rsidRDefault="000D0A77" w:rsidP="000D0A77">
            <w:pPr>
              <w:tabs>
                <w:tab w:val="clear" w:pos="227"/>
                <w:tab w:val="clear" w:pos="454"/>
                <w:tab w:val="clear" w:pos="680"/>
                <w:tab w:val="left" w:pos="720"/>
              </w:tabs>
              <w:spacing w:line="240" w:lineRule="auto"/>
              <w:ind w:right="851"/>
              <w:rPr>
                <w:rFonts w:ascii="Browallia New" w:hAnsi="Browallia New" w:cs="Browallia New"/>
                <w:sz w:val="12"/>
                <w:szCs w:val="12"/>
              </w:rPr>
            </w:pPr>
          </w:p>
        </w:tc>
        <w:tc>
          <w:tcPr>
            <w:tcW w:w="1134" w:type="dxa"/>
            <w:tcBorders>
              <w:top w:val="single" w:sz="4" w:space="0" w:color="auto"/>
              <w:left w:val="nil"/>
              <w:bottom w:val="nil"/>
              <w:right w:val="nil"/>
            </w:tcBorders>
            <w:vAlign w:val="bottom"/>
          </w:tcPr>
          <w:p w14:paraId="59132710" w14:textId="77777777" w:rsidR="000D0A77" w:rsidRPr="002026BF" w:rsidRDefault="000D0A77" w:rsidP="000D0A77">
            <w:pPr>
              <w:tabs>
                <w:tab w:val="clear" w:pos="227"/>
                <w:tab w:val="clear" w:pos="454"/>
                <w:tab w:val="clear" w:pos="680"/>
                <w:tab w:val="left" w:pos="720"/>
              </w:tabs>
              <w:spacing w:line="240" w:lineRule="auto"/>
              <w:ind w:right="40"/>
              <w:jc w:val="right"/>
              <w:rPr>
                <w:rFonts w:ascii="Browallia New" w:hAnsi="Browallia New" w:cs="Browallia New"/>
                <w:sz w:val="12"/>
                <w:szCs w:val="12"/>
              </w:rPr>
            </w:pPr>
          </w:p>
        </w:tc>
        <w:tc>
          <w:tcPr>
            <w:tcW w:w="250" w:type="dxa"/>
            <w:vAlign w:val="bottom"/>
          </w:tcPr>
          <w:p w14:paraId="4ECE8181" w14:textId="77777777" w:rsidR="000D0A77" w:rsidRPr="002026BF" w:rsidRDefault="000D0A77" w:rsidP="000D0A77">
            <w:pPr>
              <w:tabs>
                <w:tab w:val="clear" w:pos="227"/>
                <w:tab w:val="clear" w:pos="454"/>
                <w:tab w:val="clear" w:pos="680"/>
                <w:tab w:val="left" w:pos="720"/>
              </w:tabs>
              <w:spacing w:line="240" w:lineRule="auto"/>
              <w:jc w:val="right"/>
              <w:rPr>
                <w:rFonts w:ascii="Browallia New" w:hAnsi="Browallia New" w:cs="Browallia New"/>
                <w:sz w:val="12"/>
                <w:szCs w:val="12"/>
              </w:rPr>
            </w:pPr>
          </w:p>
        </w:tc>
        <w:tc>
          <w:tcPr>
            <w:tcW w:w="1167" w:type="dxa"/>
            <w:tcBorders>
              <w:top w:val="single" w:sz="4" w:space="0" w:color="auto"/>
              <w:left w:val="nil"/>
              <w:bottom w:val="nil"/>
              <w:right w:val="nil"/>
            </w:tcBorders>
            <w:vAlign w:val="bottom"/>
          </w:tcPr>
          <w:p w14:paraId="634B12E5" w14:textId="77777777" w:rsidR="000D0A77" w:rsidRPr="002026BF" w:rsidRDefault="000D0A77" w:rsidP="000D0A77">
            <w:pPr>
              <w:tabs>
                <w:tab w:val="clear" w:pos="227"/>
                <w:tab w:val="clear" w:pos="454"/>
                <w:tab w:val="clear" w:pos="680"/>
                <w:tab w:val="left" w:pos="720"/>
              </w:tabs>
              <w:spacing w:line="240" w:lineRule="auto"/>
              <w:ind w:right="40"/>
              <w:jc w:val="right"/>
              <w:rPr>
                <w:rFonts w:ascii="Browallia New" w:hAnsi="Browallia New" w:cs="Browallia New"/>
                <w:sz w:val="12"/>
                <w:szCs w:val="12"/>
              </w:rPr>
            </w:pPr>
          </w:p>
        </w:tc>
        <w:tc>
          <w:tcPr>
            <w:tcW w:w="250" w:type="dxa"/>
            <w:vAlign w:val="center"/>
          </w:tcPr>
          <w:p w14:paraId="5220BDA5" w14:textId="77777777" w:rsidR="000D0A77" w:rsidRPr="002026BF" w:rsidRDefault="000D0A77" w:rsidP="000D0A77">
            <w:pPr>
              <w:tabs>
                <w:tab w:val="clear" w:pos="227"/>
                <w:tab w:val="clear" w:pos="454"/>
                <w:tab w:val="clear" w:pos="680"/>
                <w:tab w:val="left" w:pos="720"/>
              </w:tabs>
              <w:spacing w:line="240" w:lineRule="auto"/>
              <w:ind w:right="140"/>
              <w:jc w:val="center"/>
              <w:rPr>
                <w:rFonts w:ascii="Browallia New" w:hAnsi="Browallia New" w:cs="Browallia New"/>
                <w:sz w:val="12"/>
                <w:szCs w:val="12"/>
              </w:rPr>
            </w:pPr>
          </w:p>
        </w:tc>
        <w:tc>
          <w:tcPr>
            <w:tcW w:w="1168" w:type="dxa"/>
            <w:tcBorders>
              <w:top w:val="single" w:sz="4" w:space="0" w:color="auto"/>
              <w:left w:val="nil"/>
              <w:bottom w:val="nil"/>
              <w:right w:val="nil"/>
            </w:tcBorders>
            <w:vAlign w:val="center"/>
          </w:tcPr>
          <w:p w14:paraId="4D1856B5" w14:textId="77777777" w:rsidR="000D0A77" w:rsidRPr="002026BF" w:rsidRDefault="000D0A77" w:rsidP="000D0A77">
            <w:pPr>
              <w:tabs>
                <w:tab w:val="clear" w:pos="227"/>
                <w:tab w:val="clear" w:pos="454"/>
                <w:tab w:val="clear" w:pos="680"/>
                <w:tab w:val="left" w:pos="720"/>
              </w:tabs>
              <w:spacing w:line="240" w:lineRule="auto"/>
              <w:ind w:right="40"/>
              <w:jc w:val="right"/>
              <w:rPr>
                <w:rFonts w:ascii="Browallia New" w:hAnsi="Browallia New" w:cs="Browallia New"/>
                <w:sz w:val="12"/>
                <w:szCs w:val="12"/>
              </w:rPr>
            </w:pPr>
          </w:p>
        </w:tc>
        <w:tc>
          <w:tcPr>
            <w:tcW w:w="250" w:type="dxa"/>
            <w:vAlign w:val="center"/>
          </w:tcPr>
          <w:p w14:paraId="39C32995" w14:textId="77777777" w:rsidR="000D0A77" w:rsidRPr="002026BF" w:rsidRDefault="000D0A77" w:rsidP="000D0A77">
            <w:pPr>
              <w:tabs>
                <w:tab w:val="clear" w:pos="227"/>
                <w:tab w:val="clear" w:pos="454"/>
                <w:tab w:val="clear" w:pos="680"/>
                <w:tab w:val="left" w:pos="720"/>
              </w:tabs>
              <w:spacing w:line="240" w:lineRule="auto"/>
              <w:ind w:right="40"/>
              <w:jc w:val="right"/>
              <w:rPr>
                <w:rFonts w:ascii="Browallia New" w:hAnsi="Browallia New" w:cs="Browallia New"/>
                <w:sz w:val="12"/>
                <w:szCs w:val="12"/>
              </w:rPr>
            </w:pPr>
          </w:p>
        </w:tc>
        <w:tc>
          <w:tcPr>
            <w:tcW w:w="1167" w:type="dxa"/>
            <w:vAlign w:val="center"/>
          </w:tcPr>
          <w:p w14:paraId="0F1F0C14" w14:textId="77777777" w:rsidR="000D0A77" w:rsidRPr="002026BF" w:rsidRDefault="000D0A77" w:rsidP="000D0A77">
            <w:pPr>
              <w:tabs>
                <w:tab w:val="clear" w:pos="227"/>
                <w:tab w:val="clear" w:pos="454"/>
                <w:tab w:val="clear" w:pos="680"/>
                <w:tab w:val="left" w:pos="720"/>
              </w:tabs>
              <w:spacing w:line="240" w:lineRule="auto"/>
              <w:ind w:right="40"/>
              <w:jc w:val="right"/>
              <w:rPr>
                <w:rFonts w:ascii="Browallia New" w:hAnsi="Browallia New" w:cs="Browallia New"/>
                <w:sz w:val="12"/>
                <w:szCs w:val="12"/>
              </w:rPr>
            </w:pPr>
          </w:p>
        </w:tc>
      </w:tr>
      <w:tr w:rsidR="00D26544" w:rsidRPr="002026BF" w14:paraId="4C95C0E5" w14:textId="77777777" w:rsidTr="002026BF">
        <w:trPr>
          <w:trHeight w:val="113"/>
          <w:tblHeader/>
        </w:trPr>
        <w:tc>
          <w:tcPr>
            <w:tcW w:w="3543" w:type="dxa"/>
            <w:vAlign w:val="center"/>
          </w:tcPr>
          <w:p w14:paraId="03F57BA8" w14:textId="561473FC" w:rsidR="00D26544" w:rsidRPr="002026BF" w:rsidRDefault="00D26544" w:rsidP="00D26544">
            <w:pPr>
              <w:tabs>
                <w:tab w:val="clear" w:pos="227"/>
                <w:tab w:val="clear" w:pos="454"/>
                <w:tab w:val="clear" w:pos="680"/>
                <w:tab w:val="left" w:pos="720"/>
              </w:tabs>
              <w:spacing w:line="240" w:lineRule="auto"/>
              <w:ind w:right="70"/>
              <w:rPr>
                <w:rFonts w:ascii="Browallia New" w:hAnsi="Browallia New" w:cs="Browallia New"/>
                <w:sz w:val="22"/>
                <w:szCs w:val="22"/>
                <w:cs/>
              </w:rPr>
            </w:pPr>
            <w:r w:rsidRPr="002026BF">
              <w:rPr>
                <w:rFonts w:ascii="Browallia New" w:hAnsi="Browallia New" w:cs="Browallia New"/>
                <w:sz w:val="22"/>
                <w:szCs w:val="22"/>
                <w:cs/>
              </w:rPr>
              <w:t>เงินลงทุนระยะสั้นในลูกหนี้และอื่นๆ</w:t>
            </w:r>
          </w:p>
        </w:tc>
        <w:tc>
          <w:tcPr>
            <w:tcW w:w="1134" w:type="dxa"/>
            <w:vAlign w:val="center"/>
          </w:tcPr>
          <w:p w14:paraId="7B9587C9" w14:textId="19A249F7" w:rsidR="00D26544" w:rsidRPr="002026BF" w:rsidRDefault="00D26544" w:rsidP="002026BF">
            <w:pPr>
              <w:tabs>
                <w:tab w:val="left" w:pos="360"/>
              </w:tabs>
              <w:spacing w:line="240" w:lineRule="auto"/>
              <w:jc w:val="center"/>
              <w:rPr>
                <w:rFonts w:ascii="Browallia New" w:hAnsi="Browallia New" w:cs="Browallia New"/>
                <w:sz w:val="22"/>
                <w:szCs w:val="22"/>
              </w:rPr>
            </w:pPr>
            <w:r w:rsidRPr="002026BF">
              <w:rPr>
                <w:rFonts w:ascii="Browallia New" w:hAnsi="Browallia New" w:cs="Browallia New"/>
                <w:sz w:val="22"/>
                <w:szCs w:val="22"/>
                <w:cs/>
              </w:rPr>
              <w:t xml:space="preserve">        -</w:t>
            </w:r>
          </w:p>
        </w:tc>
        <w:tc>
          <w:tcPr>
            <w:tcW w:w="250" w:type="dxa"/>
            <w:vAlign w:val="bottom"/>
          </w:tcPr>
          <w:p w14:paraId="32872D38" w14:textId="77777777" w:rsidR="00D26544" w:rsidRPr="002026BF" w:rsidRDefault="00D26544" w:rsidP="002026BF">
            <w:pPr>
              <w:tabs>
                <w:tab w:val="left" w:pos="360"/>
              </w:tabs>
              <w:spacing w:line="240" w:lineRule="auto"/>
              <w:jc w:val="center"/>
              <w:rPr>
                <w:rFonts w:ascii="Browallia New" w:hAnsi="Browallia New" w:cs="Browallia New"/>
                <w:sz w:val="22"/>
                <w:szCs w:val="22"/>
              </w:rPr>
            </w:pPr>
          </w:p>
        </w:tc>
        <w:tc>
          <w:tcPr>
            <w:tcW w:w="1167" w:type="dxa"/>
            <w:vAlign w:val="center"/>
            <w:hideMark/>
          </w:tcPr>
          <w:p w14:paraId="06DE9949" w14:textId="2021EF36" w:rsidR="00D26544" w:rsidRPr="002026BF" w:rsidRDefault="00D26544" w:rsidP="002026BF">
            <w:pPr>
              <w:tabs>
                <w:tab w:val="left" w:pos="360"/>
              </w:tabs>
              <w:spacing w:line="240" w:lineRule="auto"/>
              <w:jc w:val="center"/>
              <w:rPr>
                <w:rFonts w:ascii="Browallia New" w:hAnsi="Browallia New" w:cs="Browallia New"/>
                <w:sz w:val="22"/>
                <w:szCs w:val="22"/>
              </w:rPr>
            </w:pPr>
            <w:r w:rsidRPr="002026BF">
              <w:rPr>
                <w:rFonts w:ascii="Browallia New" w:hAnsi="Browallia New" w:cs="Browallia New"/>
                <w:sz w:val="22"/>
                <w:szCs w:val="22"/>
                <w:cs/>
              </w:rPr>
              <w:t xml:space="preserve">        -</w:t>
            </w:r>
          </w:p>
        </w:tc>
        <w:tc>
          <w:tcPr>
            <w:tcW w:w="250" w:type="dxa"/>
            <w:vAlign w:val="center"/>
          </w:tcPr>
          <w:p w14:paraId="24AB3420" w14:textId="77777777" w:rsidR="00D26544" w:rsidRPr="002026BF" w:rsidRDefault="00D26544" w:rsidP="002026BF">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168" w:type="dxa"/>
          </w:tcPr>
          <w:p w14:paraId="56FB88B7" w14:textId="5A038DA8" w:rsidR="00D26544" w:rsidRPr="002026BF" w:rsidRDefault="00D26544" w:rsidP="002026BF">
            <w:pPr>
              <w:tabs>
                <w:tab w:val="clear" w:pos="227"/>
                <w:tab w:val="clear" w:pos="454"/>
                <w:tab w:val="clear" w:pos="680"/>
                <w:tab w:val="clear" w:pos="907"/>
              </w:tabs>
              <w:spacing w:line="240" w:lineRule="auto"/>
              <w:ind w:right="26"/>
              <w:jc w:val="right"/>
              <w:rPr>
                <w:rFonts w:ascii="Browallia New" w:hAnsi="Browallia New" w:cs="Browallia New"/>
                <w:sz w:val="22"/>
                <w:szCs w:val="22"/>
              </w:rPr>
            </w:pPr>
            <w:r w:rsidRPr="002026BF">
              <w:rPr>
                <w:rFonts w:ascii="Browallia New" w:hAnsi="Browallia New" w:cs="Browallia New"/>
                <w:sz w:val="22"/>
                <w:szCs w:val="22"/>
              </w:rPr>
              <w:t>2</w:t>
            </w:r>
          </w:p>
        </w:tc>
        <w:tc>
          <w:tcPr>
            <w:tcW w:w="250" w:type="dxa"/>
            <w:vAlign w:val="center"/>
          </w:tcPr>
          <w:p w14:paraId="0AB8AD33" w14:textId="77777777" w:rsidR="00D26544" w:rsidRPr="002026BF" w:rsidRDefault="00D26544" w:rsidP="002026BF">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167" w:type="dxa"/>
            <w:vAlign w:val="bottom"/>
            <w:hideMark/>
          </w:tcPr>
          <w:p w14:paraId="69D93366" w14:textId="0948C39F" w:rsidR="00D26544" w:rsidRPr="002026BF" w:rsidRDefault="00D26544" w:rsidP="002026BF">
            <w:pPr>
              <w:tabs>
                <w:tab w:val="clear" w:pos="227"/>
                <w:tab w:val="clear" w:pos="454"/>
                <w:tab w:val="clear" w:pos="680"/>
                <w:tab w:val="clear" w:pos="907"/>
              </w:tabs>
              <w:spacing w:line="240" w:lineRule="auto"/>
              <w:ind w:right="26"/>
              <w:jc w:val="right"/>
              <w:rPr>
                <w:rFonts w:ascii="Browallia New" w:hAnsi="Browallia New" w:cs="Browallia New"/>
                <w:sz w:val="22"/>
                <w:szCs w:val="22"/>
              </w:rPr>
            </w:pPr>
            <w:r w:rsidRPr="002026BF">
              <w:rPr>
                <w:rFonts w:ascii="Browallia New" w:hAnsi="Browallia New" w:cs="Browallia New"/>
                <w:sz w:val="22"/>
                <w:szCs w:val="22"/>
              </w:rPr>
              <w:t>51,671</w:t>
            </w:r>
          </w:p>
        </w:tc>
      </w:tr>
      <w:tr w:rsidR="000D0A77" w:rsidRPr="002026BF" w14:paraId="51B6A3F0" w14:textId="77777777" w:rsidTr="002026BF">
        <w:trPr>
          <w:trHeight w:val="113"/>
          <w:tblHeader/>
        </w:trPr>
        <w:tc>
          <w:tcPr>
            <w:tcW w:w="3543" w:type="dxa"/>
            <w:vAlign w:val="center"/>
          </w:tcPr>
          <w:p w14:paraId="3AACF6D1" w14:textId="69B265F5" w:rsidR="000D0A77" w:rsidRPr="002026BF" w:rsidRDefault="000D0A77" w:rsidP="000D0A77">
            <w:pPr>
              <w:tabs>
                <w:tab w:val="clear" w:pos="227"/>
                <w:tab w:val="clear" w:pos="454"/>
                <w:tab w:val="clear" w:pos="680"/>
                <w:tab w:val="left" w:pos="720"/>
              </w:tabs>
              <w:spacing w:line="240" w:lineRule="auto"/>
              <w:ind w:right="70"/>
              <w:rPr>
                <w:rFonts w:ascii="Browallia New" w:hAnsi="Browallia New" w:cs="Browallia New"/>
                <w:sz w:val="22"/>
                <w:szCs w:val="22"/>
                <w:cs/>
              </w:rPr>
            </w:pPr>
            <w:r w:rsidRPr="002026BF">
              <w:rPr>
                <w:rFonts w:ascii="Browallia New" w:hAnsi="Browallia New" w:cs="Browallia New"/>
                <w:sz w:val="22"/>
                <w:szCs w:val="22"/>
                <w:cs/>
              </w:rPr>
              <w:t>เงินลงทุนระยะยาวในลูกหนี้และอื่นๆ</w:t>
            </w:r>
          </w:p>
        </w:tc>
        <w:tc>
          <w:tcPr>
            <w:tcW w:w="1134" w:type="dxa"/>
          </w:tcPr>
          <w:p w14:paraId="18858FE9" w14:textId="5D5B044C" w:rsidR="000D0A77" w:rsidRPr="002026BF" w:rsidRDefault="000D0A77" w:rsidP="002026BF">
            <w:pPr>
              <w:tabs>
                <w:tab w:val="left" w:pos="360"/>
              </w:tabs>
              <w:spacing w:line="240" w:lineRule="auto"/>
              <w:jc w:val="right"/>
              <w:rPr>
                <w:rFonts w:ascii="Browallia New" w:hAnsi="Browallia New" w:cs="Browallia New"/>
                <w:sz w:val="22"/>
                <w:szCs w:val="22"/>
                <w:cs/>
              </w:rPr>
            </w:pPr>
            <w:r w:rsidRPr="002026BF">
              <w:rPr>
                <w:rFonts w:ascii="Browallia New" w:hAnsi="Browallia New" w:cs="Browallia New"/>
                <w:sz w:val="22"/>
                <w:szCs w:val="22"/>
                <w:cs/>
              </w:rPr>
              <w:t>41</w:t>
            </w:r>
            <w:r w:rsidRPr="002026BF">
              <w:rPr>
                <w:rFonts w:ascii="Browallia New" w:hAnsi="Browallia New" w:cs="Browallia New"/>
                <w:sz w:val="22"/>
                <w:szCs w:val="22"/>
              </w:rPr>
              <w:t>2</w:t>
            </w:r>
          </w:p>
        </w:tc>
        <w:tc>
          <w:tcPr>
            <w:tcW w:w="250" w:type="dxa"/>
            <w:vAlign w:val="bottom"/>
          </w:tcPr>
          <w:p w14:paraId="56EEAB45" w14:textId="77777777" w:rsidR="000D0A77" w:rsidRPr="002026BF" w:rsidRDefault="000D0A77" w:rsidP="002026BF">
            <w:pPr>
              <w:tabs>
                <w:tab w:val="left" w:pos="360"/>
              </w:tabs>
              <w:spacing w:line="240" w:lineRule="auto"/>
              <w:jc w:val="right"/>
              <w:rPr>
                <w:rFonts w:ascii="Browallia New" w:hAnsi="Browallia New" w:cs="Browallia New"/>
                <w:sz w:val="22"/>
                <w:szCs w:val="22"/>
              </w:rPr>
            </w:pPr>
          </w:p>
        </w:tc>
        <w:tc>
          <w:tcPr>
            <w:tcW w:w="1167" w:type="dxa"/>
            <w:vAlign w:val="bottom"/>
          </w:tcPr>
          <w:p w14:paraId="1D2D56CD" w14:textId="27A6CEFD" w:rsidR="000D0A77" w:rsidRPr="002026BF" w:rsidRDefault="000D0A77" w:rsidP="002026BF">
            <w:pPr>
              <w:tabs>
                <w:tab w:val="left" w:pos="360"/>
              </w:tabs>
              <w:spacing w:line="240" w:lineRule="auto"/>
              <w:jc w:val="right"/>
              <w:rPr>
                <w:rFonts w:ascii="Browallia New" w:hAnsi="Browallia New" w:cs="Browallia New"/>
                <w:sz w:val="22"/>
                <w:szCs w:val="22"/>
              </w:rPr>
            </w:pPr>
            <w:r w:rsidRPr="002026BF">
              <w:rPr>
                <w:rFonts w:ascii="Browallia New" w:hAnsi="Browallia New" w:cs="Browallia New"/>
                <w:sz w:val="22"/>
                <w:szCs w:val="22"/>
              </w:rPr>
              <w:t xml:space="preserve"> </w:t>
            </w:r>
            <w:r w:rsidRPr="002026BF">
              <w:rPr>
                <w:rFonts w:ascii="Browallia New" w:hAnsi="Browallia New" w:cs="Browallia New"/>
                <w:sz w:val="22"/>
                <w:szCs w:val="22"/>
                <w:cs/>
              </w:rPr>
              <w:t>9</w:t>
            </w:r>
            <w:r w:rsidRPr="002026BF">
              <w:rPr>
                <w:rFonts w:ascii="Browallia New" w:hAnsi="Browallia New" w:cs="Browallia New"/>
                <w:sz w:val="22"/>
                <w:szCs w:val="22"/>
              </w:rPr>
              <w:t>,</w:t>
            </w:r>
            <w:r w:rsidRPr="002026BF">
              <w:rPr>
                <w:rFonts w:ascii="Browallia New" w:hAnsi="Browallia New" w:cs="Browallia New"/>
                <w:sz w:val="22"/>
                <w:szCs w:val="22"/>
                <w:cs/>
              </w:rPr>
              <w:t>256</w:t>
            </w:r>
          </w:p>
        </w:tc>
        <w:tc>
          <w:tcPr>
            <w:tcW w:w="250" w:type="dxa"/>
            <w:vAlign w:val="center"/>
          </w:tcPr>
          <w:p w14:paraId="6F67BD0D" w14:textId="77777777" w:rsidR="000D0A77" w:rsidRPr="002026BF" w:rsidRDefault="000D0A77" w:rsidP="002026BF">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168" w:type="dxa"/>
          </w:tcPr>
          <w:p w14:paraId="79CC9FF8" w14:textId="555E409E" w:rsidR="000D0A77" w:rsidRPr="002026BF" w:rsidRDefault="000D0A77" w:rsidP="002026BF">
            <w:pPr>
              <w:tabs>
                <w:tab w:val="clear" w:pos="227"/>
                <w:tab w:val="clear" w:pos="454"/>
                <w:tab w:val="clear" w:pos="680"/>
                <w:tab w:val="clear" w:pos="907"/>
              </w:tabs>
              <w:spacing w:line="240" w:lineRule="auto"/>
              <w:ind w:right="26"/>
              <w:jc w:val="right"/>
              <w:rPr>
                <w:rFonts w:ascii="Browallia New" w:hAnsi="Browallia New" w:cs="Browallia New"/>
                <w:sz w:val="22"/>
                <w:szCs w:val="22"/>
                <w:cs/>
              </w:rPr>
            </w:pPr>
            <w:r w:rsidRPr="002026BF">
              <w:rPr>
                <w:rFonts w:ascii="Browallia New" w:hAnsi="Browallia New" w:cs="Browallia New"/>
                <w:sz w:val="22"/>
                <w:szCs w:val="22"/>
              </w:rPr>
              <w:t>428</w:t>
            </w:r>
          </w:p>
        </w:tc>
        <w:tc>
          <w:tcPr>
            <w:tcW w:w="250" w:type="dxa"/>
            <w:vAlign w:val="center"/>
          </w:tcPr>
          <w:p w14:paraId="3A21DDDD" w14:textId="77777777" w:rsidR="000D0A77" w:rsidRPr="002026BF" w:rsidRDefault="000D0A77" w:rsidP="002026BF">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167" w:type="dxa"/>
            <w:vAlign w:val="bottom"/>
          </w:tcPr>
          <w:p w14:paraId="404928FF" w14:textId="776C589E" w:rsidR="000D0A77" w:rsidRPr="002026BF" w:rsidRDefault="003945CE" w:rsidP="002026BF">
            <w:pPr>
              <w:tabs>
                <w:tab w:val="clear" w:pos="227"/>
                <w:tab w:val="clear" w:pos="454"/>
                <w:tab w:val="clear" w:pos="680"/>
                <w:tab w:val="clear" w:pos="907"/>
              </w:tabs>
              <w:spacing w:line="240" w:lineRule="auto"/>
              <w:ind w:right="26"/>
              <w:jc w:val="right"/>
              <w:rPr>
                <w:rFonts w:ascii="Browallia New" w:hAnsi="Browallia New" w:cs="Browallia New"/>
                <w:sz w:val="22"/>
                <w:szCs w:val="22"/>
                <w:cs/>
              </w:rPr>
            </w:pPr>
            <w:r w:rsidRPr="002026BF">
              <w:rPr>
                <w:rFonts w:ascii="Browallia New" w:hAnsi="Browallia New" w:cs="Browallia New"/>
                <w:sz w:val="22"/>
                <w:szCs w:val="22"/>
              </w:rPr>
              <w:t>34,105</w:t>
            </w:r>
          </w:p>
        </w:tc>
      </w:tr>
      <w:tr w:rsidR="000D0A77" w:rsidRPr="002026BF" w14:paraId="7892E1EB" w14:textId="77777777" w:rsidTr="002026BF">
        <w:trPr>
          <w:trHeight w:val="113"/>
          <w:tblHeader/>
        </w:trPr>
        <w:tc>
          <w:tcPr>
            <w:tcW w:w="3543" w:type="dxa"/>
            <w:vAlign w:val="center"/>
          </w:tcPr>
          <w:p w14:paraId="28160029" w14:textId="67A6254E" w:rsidR="000D0A77" w:rsidRPr="002026BF" w:rsidRDefault="000D0A77" w:rsidP="000D0A77">
            <w:pPr>
              <w:tabs>
                <w:tab w:val="clear" w:pos="227"/>
                <w:tab w:val="clear" w:pos="454"/>
                <w:tab w:val="clear" w:pos="680"/>
                <w:tab w:val="left" w:pos="720"/>
              </w:tabs>
              <w:spacing w:line="240" w:lineRule="auto"/>
              <w:ind w:right="160"/>
              <w:rPr>
                <w:rFonts w:ascii="Browallia New" w:hAnsi="Browallia New" w:cs="Browallia New"/>
                <w:sz w:val="22"/>
                <w:szCs w:val="22"/>
              </w:rPr>
            </w:pPr>
            <w:r w:rsidRPr="002026BF">
              <w:rPr>
                <w:rFonts w:ascii="Browallia New" w:hAnsi="Browallia New" w:cs="Browallia New"/>
                <w:sz w:val="22"/>
                <w:szCs w:val="22"/>
                <w:cs/>
              </w:rPr>
              <w:t>เงินลงทุนระยะยาวในลูกหนี้ที่มีหลักประกัน</w:t>
            </w:r>
          </w:p>
        </w:tc>
        <w:tc>
          <w:tcPr>
            <w:tcW w:w="1134" w:type="dxa"/>
            <w:tcBorders>
              <w:bottom w:val="single" w:sz="4" w:space="0" w:color="auto"/>
            </w:tcBorders>
          </w:tcPr>
          <w:p w14:paraId="6F10FF1B" w14:textId="070B12F4" w:rsidR="000D0A77" w:rsidRPr="002026BF" w:rsidRDefault="000D0A77" w:rsidP="002026BF">
            <w:pPr>
              <w:tabs>
                <w:tab w:val="left" w:pos="360"/>
              </w:tabs>
              <w:spacing w:line="240" w:lineRule="auto"/>
              <w:jc w:val="right"/>
              <w:rPr>
                <w:rFonts w:ascii="Browallia New" w:hAnsi="Browallia New" w:cs="Browallia New"/>
                <w:sz w:val="22"/>
                <w:szCs w:val="22"/>
              </w:rPr>
            </w:pPr>
            <w:r w:rsidRPr="002026BF">
              <w:rPr>
                <w:rFonts w:ascii="Browallia New" w:hAnsi="Browallia New" w:cs="Browallia New"/>
                <w:sz w:val="22"/>
                <w:szCs w:val="22"/>
              </w:rPr>
              <w:t>1</w:t>
            </w:r>
          </w:p>
        </w:tc>
        <w:tc>
          <w:tcPr>
            <w:tcW w:w="250" w:type="dxa"/>
            <w:vAlign w:val="bottom"/>
          </w:tcPr>
          <w:p w14:paraId="7A17A352" w14:textId="77777777" w:rsidR="000D0A77" w:rsidRPr="002026BF" w:rsidRDefault="000D0A77" w:rsidP="002026BF">
            <w:pPr>
              <w:tabs>
                <w:tab w:val="left" w:pos="360"/>
              </w:tabs>
              <w:spacing w:line="240" w:lineRule="auto"/>
              <w:jc w:val="right"/>
              <w:rPr>
                <w:rFonts w:ascii="Browallia New" w:hAnsi="Browallia New" w:cs="Browallia New"/>
                <w:sz w:val="22"/>
                <w:szCs w:val="22"/>
              </w:rPr>
            </w:pPr>
          </w:p>
        </w:tc>
        <w:tc>
          <w:tcPr>
            <w:tcW w:w="1167" w:type="dxa"/>
            <w:tcBorders>
              <w:bottom w:val="single" w:sz="4" w:space="0" w:color="auto"/>
            </w:tcBorders>
            <w:vAlign w:val="bottom"/>
          </w:tcPr>
          <w:p w14:paraId="77E16C02" w14:textId="7CF0EB12" w:rsidR="000D0A77" w:rsidRPr="002026BF" w:rsidRDefault="000D0A77" w:rsidP="002026BF">
            <w:pPr>
              <w:tabs>
                <w:tab w:val="left" w:pos="360"/>
              </w:tabs>
              <w:spacing w:line="240" w:lineRule="auto"/>
              <w:jc w:val="right"/>
              <w:rPr>
                <w:rFonts w:ascii="Browallia New" w:hAnsi="Browallia New" w:cs="Browallia New"/>
                <w:sz w:val="22"/>
                <w:szCs w:val="22"/>
              </w:rPr>
            </w:pPr>
            <w:r w:rsidRPr="002026BF">
              <w:rPr>
                <w:rFonts w:ascii="Browallia New" w:hAnsi="Browallia New" w:cs="Browallia New"/>
                <w:sz w:val="22"/>
                <w:szCs w:val="22"/>
                <w:cs/>
              </w:rPr>
              <w:t>18</w:t>
            </w:r>
            <w:r w:rsidRPr="002026BF">
              <w:rPr>
                <w:rFonts w:ascii="Browallia New" w:hAnsi="Browallia New" w:cs="Browallia New"/>
                <w:sz w:val="22"/>
                <w:szCs w:val="22"/>
              </w:rPr>
              <w:t>0,000</w:t>
            </w:r>
          </w:p>
        </w:tc>
        <w:tc>
          <w:tcPr>
            <w:tcW w:w="250" w:type="dxa"/>
            <w:vAlign w:val="center"/>
          </w:tcPr>
          <w:p w14:paraId="1DF9863C" w14:textId="77777777" w:rsidR="000D0A77" w:rsidRPr="002026BF" w:rsidRDefault="000D0A77" w:rsidP="002026BF">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168" w:type="dxa"/>
            <w:tcBorders>
              <w:bottom w:val="single" w:sz="4" w:space="0" w:color="auto"/>
            </w:tcBorders>
          </w:tcPr>
          <w:p w14:paraId="089F68DE" w14:textId="431D78DF" w:rsidR="000D0A77" w:rsidRPr="002026BF" w:rsidRDefault="000D0A77" w:rsidP="002026BF">
            <w:pPr>
              <w:tabs>
                <w:tab w:val="clear" w:pos="227"/>
                <w:tab w:val="clear" w:pos="454"/>
                <w:tab w:val="clear" w:pos="680"/>
                <w:tab w:val="clear" w:pos="907"/>
              </w:tabs>
              <w:spacing w:line="240" w:lineRule="auto"/>
              <w:ind w:right="26"/>
              <w:jc w:val="right"/>
              <w:rPr>
                <w:rFonts w:ascii="Browallia New" w:hAnsi="Browallia New" w:cs="Browallia New"/>
                <w:sz w:val="22"/>
                <w:szCs w:val="22"/>
              </w:rPr>
            </w:pPr>
            <w:r w:rsidRPr="002026BF">
              <w:rPr>
                <w:rFonts w:ascii="Browallia New" w:hAnsi="Browallia New" w:cs="Browallia New"/>
                <w:sz w:val="22"/>
                <w:szCs w:val="22"/>
              </w:rPr>
              <w:t>1</w:t>
            </w:r>
          </w:p>
        </w:tc>
        <w:tc>
          <w:tcPr>
            <w:tcW w:w="250" w:type="dxa"/>
            <w:vAlign w:val="center"/>
          </w:tcPr>
          <w:p w14:paraId="6686C18C" w14:textId="77777777" w:rsidR="000D0A77" w:rsidRPr="002026BF" w:rsidRDefault="000D0A77" w:rsidP="002026BF">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167" w:type="dxa"/>
            <w:tcBorders>
              <w:bottom w:val="single" w:sz="4" w:space="0" w:color="auto"/>
            </w:tcBorders>
            <w:vAlign w:val="bottom"/>
          </w:tcPr>
          <w:p w14:paraId="5ABBFAD7" w14:textId="39DF425B" w:rsidR="000D0A77" w:rsidRPr="002026BF" w:rsidRDefault="000D0A77" w:rsidP="002026BF">
            <w:pPr>
              <w:tabs>
                <w:tab w:val="clear" w:pos="227"/>
                <w:tab w:val="clear" w:pos="454"/>
                <w:tab w:val="clear" w:pos="680"/>
                <w:tab w:val="clear" w:pos="907"/>
              </w:tabs>
              <w:spacing w:line="240" w:lineRule="auto"/>
              <w:ind w:right="26"/>
              <w:jc w:val="right"/>
              <w:rPr>
                <w:rFonts w:ascii="Browallia New" w:hAnsi="Browallia New" w:cs="Browallia New"/>
                <w:sz w:val="22"/>
                <w:szCs w:val="22"/>
              </w:rPr>
            </w:pPr>
            <w:r w:rsidRPr="002026BF">
              <w:rPr>
                <w:rFonts w:ascii="Browallia New" w:hAnsi="Browallia New" w:cs="Browallia New"/>
                <w:sz w:val="22"/>
                <w:szCs w:val="22"/>
              </w:rPr>
              <w:t>180,000</w:t>
            </w:r>
          </w:p>
        </w:tc>
      </w:tr>
      <w:tr w:rsidR="000D0A77" w:rsidRPr="002026BF" w14:paraId="6AF66DED" w14:textId="77777777" w:rsidTr="002026BF">
        <w:trPr>
          <w:trHeight w:val="113"/>
          <w:tblHeader/>
        </w:trPr>
        <w:tc>
          <w:tcPr>
            <w:tcW w:w="3543" w:type="dxa"/>
            <w:vAlign w:val="center"/>
          </w:tcPr>
          <w:p w14:paraId="35F1F014" w14:textId="468ED099" w:rsidR="000D0A77" w:rsidRPr="002026BF" w:rsidRDefault="000D0A77" w:rsidP="00D26544">
            <w:pPr>
              <w:tabs>
                <w:tab w:val="clear" w:pos="227"/>
                <w:tab w:val="clear" w:pos="454"/>
                <w:tab w:val="clear" w:pos="680"/>
                <w:tab w:val="left" w:pos="720"/>
              </w:tabs>
              <w:spacing w:line="240" w:lineRule="auto"/>
              <w:ind w:left="173" w:right="851"/>
              <w:rPr>
                <w:rFonts w:ascii="Browallia New" w:hAnsi="Browallia New" w:cs="Browallia New"/>
                <w:sz w:val="22"/>
                <w:szCs w:val="22"/>
                <w:cs/>
              </w:rPr>
            </w:pPr>
            <w:r w:rsidRPr="002026BF">
              <w:rPr>
                <w:rFonts w:ascii="Browallia New" w:hAnsi="Browallia New" w:cs="Browallia New"/>
                <w:sz w:val="22"/>
                <w:szCs w:val="22"/>
                <w:cs/>
              </w:rPr>
              <w:t>รวม</w:t>
            </w:r>
          </w:p>
        </w:tc>
        <w:tc>
          <w:tcPr>
            <w:tcW w:w="1134" w:type="dxa"/>
            <w:tcBorders>
              <w:top w:val="single" w:sz="4" w:space="0" w:color="auto"/>
              <w:bottom w:val="single" w:sz="12" w:space="0" w:color="auto"/>
            </w:tcBorders>
          </w:tcPr>
          <w:p w14:paraId="1D9404E9" w14:textId="6CA5B69B" w:rsidR="000D0A77" w:rsidRPr="002026BF" w:rsidRDefault="000D0A77" w:rsidP="002026BF">
            <w:pPr>
              <w:tabs>
                <w:tab w:val="left" w:pos="360"/>
              </w:tabs>
              <w:spacing w:line="240" w:lineRule="auto"/>
              <w:jc w:val="right"/>
              <w:rPr>
                <w:rFonts w:ascii="Browallia New" w:hAnsi="Browallia New" w:cs="Browallia New"/>
                <w:sz w:val="22"/>
                <w:szCs w:val="22"/>
              </w:rPr>
            </w:pPr>
            <w:r w:rsidRPr="002026BF">
              <w:rPr>
                <w:rFonts w:ascii="Browallia New" w:hAnsi="Browallia New" w:cs="Browallia New"/>
                <w:sz w:val="22"/>
                <w:szCs w:val="22"/>
                <w:cs/>
              </w:rPr>
              <w:t>413</w:t>
            </w:r>
          </w:p>
        </w:tc>
        <w:tc>
          <w:tcPr>
            <w:tcW w:w="250" w:type="dxa"/>
            <w:vAlign w:val="bottom"/>
          </w:tcPr>
          <w:p w14:paraId="528D29B9" w14:textId="77777777" w:rsidR="000D0A77" w:rsidRPr="002026BF" w:rsidRDefault="000D0A77" w:rsidP="002026BF">
            <w:pPr>
              <w:tabs>
                <w:tab w:val="left" w:pos="360"/>
              </w:tabs>
              <w:spacing w:line="240" w:lineRule="auto"/>
              <w:jc w:val="right"/>
              <w:rPr>
                <w:rFonts w:ascii="Browallia New" w:hAnsi="Browallia New" w:cs="Browallia New"/>
                <w:sz w:val="22"/>
                <w:szCs w:val="22"/>
              </w:rPr>
            </w:pPr>
          </w:p>
        </w:tc>
        <w:tc>
          <w:tcPr>
            <w:tcW w:w="1167" w:type="dxa"/>
            <w:tcBorders>
              <w:top w:val="single" w:sz="4" w:space="0" w:color="auto"/>
              <w:bottom w:val="single" w:sz="12" w:space="0" w:color="auto"/>
            </w:tcBorders>
          </w:tcPr>
          <w:p w14:paraId="0C867833" w14:textId="0CC2FC4C" w:rsidR="000D0A77" w:rsidRPr="002026BF" w:rsidRDefault="000D0A77" w:rsidP="002026BF">
            <w:pPr>
              <w:tabs>
                <w:tab w:val="left" w:pos="360"/>
              </w:tabs>
              <w:spacing w:line="240" w:lineRule="auto"/>
              <w:jc w:val="right"/>
              <w:rPr>
                <w:rFonts w:ascii="Browallia New" w:hAnsi="Browallia New" w:cs="Browallia New"/>
                <w:sz w:val="22"/>
                <w:szCs w:val="22"/>
              </w:rPr>
            </w:pPr>
            <w:r w:rsidRPr="002026BF">
              <w:rPr>
                <w:rFonts w:ascii="Browallia New" w:hAnsi="Browallia New" w:cs="Browallia New"/>
                <w:sz w:val="22"/>
                <w:szCs w:val="22"/>
                <w:cs/>
              </w:rPr>
              <w:t>189</w:t>
            </w:r>
            <w:r w:rsidRPr="002026BF">
              <w:rPr>
                <w:rFonts w:ascii="Browallia New" w:hAnsi="Browallia New" w:cs="Browallia New"/>
                <w:sz w:val="22"/>
                <w:szCs w:val="22"/>
              </w:rPr>
              <w:t>,</w:t>
            </w:r>
            <w:r w:rsidRPr="002026BF">
              <w:rPr>
                <w:rFonts w:ascii="Browallia New" w:hAnsi="Browallia New" w:cs="Browallia New"/>
                <w:sz w:val="22"/>
                <w:szCs w:val="22"/>
                <w:cs/>
              </w:rPr>
              <w:t>256</w:t>
            </w:r>
          </w:p>
        </w:tc>
        <w:tc>
          <w:tcPr>
            <w:tcW w:w="250" w:type="dxa"/>
            <w:vAlign w:val="center"/>
          </w:tcPr>
          <w:p w14:paraId="1DBDF5C6" w14:textId="77777777" w:rsidR="000D0A77" w:rsidRPr="002026BF" w:rsidRDefault="000D0A77" w:rsidP="002026BF">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168" w:type="dxa"/>
            <w:tcBorders>
              <w:top w:val="single" w:sz="4" w:space="0" w:color="auto"/>
              <w:bottom w:val="single" w:sz="12" w:space="0" w:color="auto"/>
            </w:tcBorders>
          </w:tcPr>
          <w:p w14:paraId="1B8A7E14" w14:textId="53A19672" w:rsidR="000D0A77" w:rsidRPr="002026BF" w:rsidRDefault="000D0A77" w:rsidP="002026BF">
            <w:pPr>
              <w:tabs>
                <w:tab w:val="clear" w:pos="227"/>
                <w:tab w:val="clear" w:pos="454"/>
                <w:tab w:val="clear" w:pos="680"/>
                <w:tab w:val="clear" w:pos="907"/>
              </w:tabs>
              <w:spacing w:line="240" w:lineRule="auto"/>
              <w:ind w:right="26"/>
              <w:jc w:val="right"/>
              <w:rPr>
                <w:rFonts w:ascii="Browallia New" w:hAnsi="Browallia New" w:cs="Browallia New"/>
                <w:sz w:val="22"/>
                <w:szCs w:val="22"/>
              </w:rPr>
            </w:pPr>
            <w:r w:rsidRPr="002026BF">
              <w:rPr>
                <w:rFonts w:ascii="Browallia New" w:hAnsi="Browallia New" w:cs="Browallia New"/>
                <w:sz w:val="22"/>
                <w:szCs w:val="22"/>
              </w:rPr>
              <w:t>431</w:t>
            </w:r>
          </w:p>
        </w:tc>
        <w:tc>
          <w:tcPr>
            <w:tcW w:w="250" w:type="dxa"/>
            <w:vAlign w:val="center"/>
          </w:tcPr>
          <w:p w14:paraId="2B13943E" w14:textId="77777777" w:rsidR="000D0A77" w:rsidRPr="002026BF" w:rsidRDefault="000D0A77" w:rsidP="002026BF">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167" w:type="dxa"/>
            <w:tcBorders>
              <w:top w:val="single" w:sz="4" w:space="0" w:color="auto"/>
              <w:bottom w:val="single" w:sz="12" w:space="0" w:color="auto"/>
            </w:tcBorders>
          </w:tcPr>
          <w:p w14:paraId="292AD33C" w14:textId="6471C4C4" w:rsidR="000D0A77" w:rsidRPr="002026BF" w:rsidRDefault="000D0A77" w:rsidP="002026BF">
            <w:pPr>
              <w:tabs>
                <w:tab w:val="clear" w:pos="227"/>
                <w:tab w:val="clear" w:pos="454"/>
                <w:tab w:val="clear" w:pos="680"/>
                <w:tab w:val="clear" w:pos="907"/>
              </w:tabs>
              <w:spacing w:line="240" w:lineRule="auto"/>
              <w:ind w:right="26"/>
              <w:jc w:val="right"/>
              <w:rPr>
                <w:rFonts w:ascii="Browallia New" w:hAnsi="Browallia New" w:cs="Browallia New"/>
                <w:sz w:val="22"/>
                <w:szCs w:val="22"/>
              </w:rPr>
            </w:pPr>
            <w:r w:rsidRPr="002026BF">
              <w:rPr>
                <w:rFonts w:ascii="Browallia New" w:hAnsi="Browallia New" w:cs="Browallia New"/>
                <w:sz w:val="22"/>
                <w:szCs w:val="22"/>
              </w:rPr>
              <w:fldChar w:fldCharType="begin"/>
            </w:r>
            <w:r w:rsidRPr="002026BF">
              <w:rPr>
                <w:rFonts w:ascii="Browallia New" w:hAnsi="Browallia New" w:cs="Browallia New"/>
                <w:sz w:val="22"/>
                <w:szCs w:val="22"/>
                <w:cs/>
              </w:rPr>
              <w:instrText xml:space="preserve"> =</w:instrText>
            </w:r>
            <w:r w:rsidRPr="002026BF">
              <w:rPr>
                <w:rFonts w:ascii="Browallia New" w:hAnsi="Browallia New" w:cs="Browallia New"/>
                <w:sz w:val="22"/>
                <w:szCs w:val="22"/>
              </w:rPr>
              <w:instrText>SUM</w:instrText>
            </w:r>
            <w:r w:rsidRPr="002026BF">
              <w:rPr>
                <w:rFonts w:ascii="Browallia New" w:hAnsi="Browallia New" w:cs="Browallia New"/>
                <w:sz w:val="22"/>
                <w:szCs w:val="22"/>
                <w:cs/>
              </w:rPr>
              <w:instrText>(</w:instrText>
            </w:r>
            <w:r w:rsidRPr="002026BF">
              <w:rPr>
                <w:rFonts w:ascii="Browallia New" w:hAnsi="Browallia New" w:cs="Browallia New"/>
                <w:sz w:val="22"/>
                <w:szCs w:val="22"/>
              </w:rPr>
              <w:instrText>ABOVE</w:instrText>
            </w:r>
            <w:r w:rsidRPr="002026BF">
              <w:rPr>
                <w:rFonts w:ascii="Browallia New" w:hAnsi="Browallia New" w:cs="Browallia New"/>
                <w:sz w:val="22"/>
                <w:szCs w:val="22"/>
                <w:cs/>
              </w:rPr>
              <w:instrText xml:space="preserve">) </w:instrText>
            </w:r>
            <w:r w:rsidRPr="002026BF">
              <w:rPr>
                <w:rFonts w:ascii="Browallia New" w:hAnsi="Browallia New" w:cs="Browallia New"/>
                <w:sz w:val="22"/>
                <w:szCs w:val="22"/>
              </w:rPr>
              <w:fldChar w:fldCharType="separate"/>
            </w:r>
            <w:r w:rsidRPr="002026BF">
              <w:rPr>
                <w:rFonts w:ascii="Browallia New" w:hAnsi="Browallia New" w:cs="Browallia New"/>
                <w:noProof/>
                <w:sz w:val="22"/>
                <w:szCs w:val="22"/>
              </w:rPr>
              <w:t>265,776</w:t>
            </w:r>
            <w:r w:rsidRPr="002026BF">
              <w:rPr>
                <w:rFonts w:ascii="Browallia New" w:hAnsi="Browallia New" w:cs="Browallia New"/>
                <w:sz w:val="22"/>
                <w:szCs w:val="22"/>
              </w:rPr>
              <w:fldChar w:fldCharType="end"/>
            </w:r>
          </w:p>
        </w:tc>
      </w:tr>
    </w:tbl>
    <w:p w14:paraId="752776E5" w14:textId="77777777" w:rsidR="00451683" w:rsidRPr="002026BF" w:rsidRDefault="00451683" w:rsidP="00451683">
      <w:pPr>
        <w:tabs>
          <w:tab w:val="left" w:pos="7655"/>
          <w:tab w:val="left" w:pos="7797"/>
          <w:tab w:val="left" w:pos="7938"/>
        </w:tabs>
        <w:spacing w:line="240" w:lineRule="auto"/>
        <w:ind w:left="426"/>
        <w:jc w:val="thaiDistribute"/>
        <w:rPr>
          <w:rFonts w:ascii="Browallia New" w:hAnsi="Browallia New" w:cs="Browallia New"/>
        </w:rPr>
      </w:pPr>
    </w:p>
    <w:p w14:paraId="0609165F" w14:textId="77777777" w:rsidR="00451683" w:rsidRDefault="00451683" w:rsidP="00451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pacing w:val="-2"/>
          <w:sz w:val="26"/>
          <w:szCs w:val="26"/>
        </w:rPr>
      </w:pPr>
      <w:r w:rsidRPr="002026BF">
        <w:rPr>
          <w:rFonts w:ascii="Browallia New" w:hAnsi="Browallia New" w:cs="Browallia New"/>
          <w:spacing w:val="-2"/>
          <w:sz w:val="26"/>
          <w:szCs w:val="26"/>
          <w:cs/>
        </w:rPr>
        <w:t xml:space="preserve">บริษัทย่อยคาดว่าจะได้รับชำระจากเงินลงทุนในลูกหนี้ภายใน </w:t>
      </w:r>
      <w:r w:rsidRPr="002026BF">
        <w:rPr>
          <w:rFonts w:ascii="Browallia New" w:hAnsi="Browallia New" w:cs="Browallia New"/>
          <w:spacing w:val="-2"/>
          <w:sz w:val="26"/>
          <w:szCs w:val="26"/>
        </w:rPr>
        <w:t>1</w:t>
      </w:r>
      <w:r w:rsidRPr="002026BF">
        <w:rPr>
          <w:rFonts w:ascii="Browallia New" w:hAnsi="Browallia New" w:cs="Browallia New"/>
          <w:spacing w:val="-2"/>
          <w:sz w:val="26"/>
          <w:szCs w:val="26"/>
          <w:cs/>
        </w:rPr>
        <w:t xml:space="preserve"> ปี ในส่วนของเงินลงทุนในลูกหนี้ประมาณ </w:t>
      </w:r>
      <w:r w:rsidRPr="002026BF">
        <w:rPr>
          <w:rFonts w:ascii="Browallia New" w:hAnsi="Browallia New" w:cs="Browallia New"/>
          <w:spacing w:val="-2"/>
          <w:sz w:val="26"/>
          <w:szCs w:val="26"/>
          <w:lang w:val="en-GB"/>
        </w:rPr>
        <w:t>5</w:t>
      </w:r>
      <w:r w:rsidRPr="002026BF">
        <w:rPr>
          <w:rFonts w:ascii="Browallia New" w:hAnsi="Browallia New" w:cs="Browallia New"/>
          <w:spacing w:val="-2"/>
          <w:sz w:val="26"/>
          <w:szCs w:val="26"/>
          <w:cs/>
          <w:lang w:val="en-GB"/>
        </w:rPr>
        <w:t>.</w:t>
      </w:r>
      <w:r w:rsidRPr="002026BF">
        <w:rPr>
          <w:rFonts w:ascii="Browallia New" w:hAnsi="Browallia New" w:cs="Browallia New"/>
          <w:spacing w:val="-2"/>
          <w:sz w:val="26"/>
          <w:szCs w:val="26"/>
          <w:lang w:val="en-GB"/>
        </w:rPr>
        <w:t>25</w:t>
      </w:r>
      <w:r w:rsidRPr="002026BF">
        <w:rPr>
          <w:rFonts w:ascii="Browallia New" w:hAnsi="Browallia New" w:cs="Browallia New"/>
          <w:spacing w:val="-2"/>
          <w:sz w:val="26"/>
          <w:szCs w:val="26"/>
          <w:cs/>
        </w:rPr>
        <w:t xml:space="preserve"> ล้านบา</w:t>
      </w:r>
      <w:r>
        <w:rPr>
          <w:rFonts w:ascii="Browallia New" w:hAnsi="Browallia New" w:cs="Browallia New" w:hint="cs"/>
          <w:spacing w:val="-2"/>
          <w:sz w:val="26"/>
          <w:szCs w:val="26"/>
          <w:cs/>
        </w:rPr>
        <w:t>ท</w:t>
      </w:r>
    </w:p>
    <w:p w14:paraId="47152319" w14:textId="77777777" w:rsidR="00451683" w:rsidRPr="002026BF" w:rsidRDefault="0045168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6"/>
          <w:sz w:val="14"/>
          <w:szCs w:val="14"/>
        </w:rPr>
      </w:pPr>
    </w:p>
    <w:p w14:paraId="54ED2132" w14:textId="7F6A1FF7" w:rsidR="00E03946" w:rsidRDefault="00827D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6"/>
          <w:szCs w:val="26"/>
        </w:rPr>
      </w:pPr>
      <w:r w:rsidRPr="002026BF">
        <w:rPr>
          <w:rFonts w:ascii="Browallia New" w:hAnsi="Browallia New" w:cs="Browallia New"/>
          <w:sz w:val="26"/>
          <w:szCs w:val="26"/>
          <w:cs/>
        </w:rPr>
        <w:t>บริษัทย่อย</w:t>
      </w:r>
      <w:r w:rsidR="002C36A3">
        <w:rPr>
          <w:rFonts w:ascii="Browallia New" w:hAnsi="Browallia New" w:cs="Browallia New" w:hint="cs"/>
          <w:sz w:val="26"/>
          <w:szCs w:val="26"/>
          <w:cs/>
        </w:rPr>
        <w:t>ทางอ้อม</w:t>
      </w:r>
      <w:r w:rsidRPr="002026BF">
        <w:rPr>
          <w:rFonts w:ascii="Browallia New" w:hAnsi="Browallia New" w:cs="Browallia New"/>
          <w:sz w:val="26"/>
          <w:szCs w:val="26"/>
          <w:cs/>
        </w:rPr>
        <w:t>ได้รับโอนสิทธิเรียกร้องในลูกหนี้</w:t>
      </w:r>
      <w:r w:rsidR="00B37120" w:rsidRPr="00B37120">
        <w:rPr>
          <w:rFonts w:ascii="Browallia New" w:hAnsi="Browallia New" w:cs="Browallia New"/>
          <w:sz w:val="26"/>
          <w:szCs w:val="26"/>
          <w:cs/>
        </w:rPr>
        <w:t xml:space="preserve">จำนวนเงินรวม </w:t>
      </w:r>
      <w:r w:rsidR="00B37120">
        <w:rPr>
          <w:rFonts w:ascii="Browallia New" w:hAnsi="Browallia New" w:cs="Browallia New"/>
          <w:sz w:val="26"/>
          <w:szCs w:val="26"/>
        </w:rPr>
        <w:t>180.00</w:t>
      </w:r>
      <w:r w:rsidR="00B37120" w:rsidRPr="00B37120">
        <w:rPr>
          <w:rFonts w:ascii="Browallia New" w:hAnsi="Browallia New" w:cs="Browallia New"/>
          <w:sz w:val="26"/>
          <w:szCs w:val="26"/>
          <w:cs/>
        </w:rPr>
        <w:t xml:space="preserve"> ล้านบาท ซึ่งมีที่ดินว่างเปล่าจำนวน </w:t>
      </w:r>
      <w:r w:rsidR="00B37120">
        <w:rPr>
          <w:rFonts w:ascii="Browallia New" w:hAnsi="Browallia New" w:cs="Browallia New"/>
          <w:sz w:val="26"/>
          <w:szCs w:val="26"/>
        </w:rPr>
        <w:t>3</w:t>
      </w:r>
      <w:r w:rsidR="00B37120" w:rsidRPr="00B37120">
        <w:rPr>
          <w:rFonts w:ascii="Browallia New" w:hAnsi="Browallia New" w:cs="Browallia New"/>
          <w:sz w:val="26"/>
          <w:szCs w:val="26"/>
          <w:cs/>
        </w:rPr>
        <w:t xml:space="preserve"> แปลง         เป็นหลักทรัพย์ค้ำประกันซึ่งประเมินโดยผู้ประเมินราคาอิสระมีมูลค่ายุติธรรมจำนวน </w:t>
      </w:r>
      <w:r w:rsidR="00B37120">
        <w:rPr>
          <w:rFonts w:ascii="Browallia New" w:hAnsi="Browallia New" w:cs="Browallia New"/>
          <w:sz w:val="26"/>
          <w:szCs w:val="26"/>
        </w:rPr>
        <w:t>338.60</w:t>
      </w:r>
      <w:r w:rsidR="00B37120" w:rsidRPr="00B37120">
        <w:rPr>
          <w:rFonts w:ascii="Browallia New" w:hAnsi="Browallia New" w:cs="Browallia New"/>
          <w:sz w:val="26"/>
          <w:szCs w:val="26"/>
          <w:cs/>
        </w:rPr>
        <w:t xml:space="preserve"> ล้านบาท</w:t>
      </w:r>
    </w:p>
    <w:p w14:paraId="1180D14F" w14:textId="77777777" w:rsidR="00827D40" w:rsidRPr="002026BF" w:rsidRDefault="00827D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0F59BD80" w14:textId="758639B9" w:rsidR="00E75142" w:rsidRPr="002026BF" w:rsidRDefault="00E75142" w:rsidP="00E75142">
      <w:pPr>
        <w:tabs>
          <w:tab w:val="left" w:pos="7655"/>
          <w:tab w:val="left" w:pos="7797"/>
          <w:tab w:val="left" w:pos="7938"/>
        </w:tabs>
        <w:spacing w:line="240" w:lineRule="auto"/>
        <w:ind w:left="426"/>
        <w:jc w:val="thaiDistribute"/>
        <w:rPr>
          <w:rFonts w:ascii="Browallia New" w:hAnsi="Browallia New" w:cs="Browallia New"/>
          <w:sz w:val="26"/>
          <w:szCs w:val="26"/>
        </w:rPr>
      </w:pPr>
      <w:r w:rsidRPr="002026BF">
        <w:rPr>
          <w:rFonts w:ascii="Browallia New" w:hAnsi="Browallia New" w:cs="Browallia New"/>
          <w:sz w:val="26"/>
          <w:szCs w:val="26"/>
          <w:cs/>
        </w:rPr>
        <w:t>รายการเคลื่อนไหวของเงินลงทุนในลูกหนี้</w:t>
      </w:r>
      <w:r w:rsidR="00165C8E" w:rsidRPr="002026BF">
        <w:rPr>
          <w:rFonts w:ascii="Browallia New" w:hAnsi="Browallia New" w:cs="Browallia New"/>
          <w:sz w:val="26"/>
          <w:szCs w:val="26"/>
          <w:cs/>
        </w:rPr>
        <w:t xml:space="preserve">และอื่นๆ </w:t>
      </w:r>
      <w:r w:rsidRPr="002026BF">
        <w:rPr>
          <w:rFonts w:ascii="Browallia New" w:hAnsi="Browallia New" w:cs="Browallia New"/>
          <w:sz w:val="26"/>
          <w:szCs w:val="26"/>
          <w:cs/>
        </w:rPr>
        <w:t>ใน</w:t>
      </w:r>
      <w:r w:rsidRPr="002026BF">
        <w:rPr>
          <w:rFonts w:ascii="Browallia New" w:hAnsi="Browallia New" w:cs="Browallia New"/>
          <w:sz w:val="26"/>
          <w:szCs w:val="26"/>
          <w:cs/>
          <w:lang w:val="en-GB"/>
        </w:rPr>
        <w:t>ระหว่างปี</w:t>
      </w:r>
      <w:r w:rsidR="00165C8E" w:rsidRPr="002026BF">
        <w:rPr>
          <w:rFonts w:ascii="Browallia New" w:hAnsi="Browallia New" w:cs="Browallia New"/>
          <w:sz w:val="26"/>
          <w:szCs w:val="26"/>
          <w:lang w:val="en-GB"/>
        </w:rPr>
        <w:t xml:space="preserve"> </w:t>
      </w:r>
      <w:r w:rsidR="001224D0" w:rsidRPr="002026BF">
        <w:rPr>
          <w:rFonts w:ascii="Browallia New" w:hAnsi="Browallia New" w:cs="Browallia New"/>
          <w:sz w:val="26"/>
          <w:szCs w:val="26"/>
          <w:lang w:val="en-GB"/>
        </w:rPr>
        <w:t>2560</w:t>
      </w:r>
      <w:r w:rsidR="00165C8E" w:rsidRPr="002026BF">
        <w:rPr>
          <w:rFonts w:ascii="Browallia New" w:hAnsi="Browallia New" w:cs="Browallia New"/>
          <w:sz w:val="26"/>
          <w:szCs w:val="26"/>
          <w:cs/>
          <w:lang w:val="en-GB"/>
        </w:rPr>
        <w:t xml:space="preserve"> และ </w:t>
      </w:r>
      <w:r w:rsidR="00165C8E" w:rsidRPr="002026BF">
        <w:rPr>
          <w:rFonts w:ascii="Browallia New" w:hAnsi="Browallia New" w:cs="Browallia New"/>
          <w:sz w:val="26"/>
          <w:szCs w:val="26"/>
        </w:rPr>
        <w:t>2559</w:t>
      </w:r>
      <w:r w:rsidR="001224D0" w:rsidRPr="002026BF">
        <w:rPr>
          <w:rFonts w:ascii="Browallia New" w:hAnsi="Browallia New" w:cs="Browallia New"/>
          <w:sz w:val="26"/>
          <w:szCs w:val="26"/>
          <w:lang w:val="en-GB"/>
        </w:rPr>
        <w:t xml:space="preserve"> </w:t>
      </w:r>
      <w:r w:rsidRPr="002026BF">
        <w:rPr>
          <w:rFonts w:ascii="Browallia New" w:hAnsi="Browallia New" w:cs="Browallia New"/>
          <w:sz w:val="26"/>
          <w:szCs w:val="26"/>
          <w:cs/>
        </w:rPr>
        <w:t>ดังต่อไปนี้</w:t>
      </w:r>
    </w:p>
    <w:p w14:paraId="396164D2" w14:textId="72639212" w:rsidR="00165C8E" w:rsidRPr="002026BF" w:rsidRDefault="00165C8E" w:rsidP="00E75142">
      <w:pPr>
        <w:tabs>
          <w:tab w:val="left" w:pos="7655"/>
          <w:tab w:val="left" w:pos="7797"/>
          <w:tab w:val="left" w:pos="7938"/>
        </w:tabs>
        <w:spacing w:line="240" w:lineRule="auto"/>
        <w:ind w:left="426"/>
        <w:jc w:val="thaiDistribute"/>
        <w:rPr>
          <w:rFonts w:ascii="Browallia New" w:hAnsi="Browallia New" w:cs="Browallia New"/>
        </w:rPr>
      </w:pPr>
    </w:p>
    <w:tbl>
      <w:tblPr>
        <w:tblW w:w="8929" w:type="dxa"/>
        <w:tblInd w:w="426" w:type="dxa"/>
        <w:tblCellMar>
          <w:left w:w="115" w:type="dxa"/>
          <w:right w:w="115" w:type="dxa"/>
        </w:tblCellMar>
        <w:tblLook w:val="04A0" w:firstRow="1" w:lastRow="0" w:firstColumn="1" w:lastColumn="0" w:noHBand="0" w:noVBand="1"/>
      </w:tblPr>
      <w:tblGrid>
        <w:gridCol w:w="3543"/>
        <w:gridCol w:w="1134"/>
        <w:gridCol w:w="250"/>
        <w:gridCol w:w="1167"/>
        <w:gridCol w:w="250"/>
        <w:gridCol w:w="1168"/>
        <w:gridCol w:w="250"/>
        <w:gridCol w:w="1167"/>
      </w:tblGrid>
      <w:tr w:rsidR="008F48F4" w:rsidRPr="002026BF" w14:paraId="6ADFEAC4" w14:textId="77777777" w:rsidTr="00344866">
        <w:trPr>
          <w:trHeight w:val="113"/>
          <w:tblHeader/>
        </w:trPr>
        <w:tc>
          <w:tcPr>
            <w:tcW w:w="3543" w:type="dxa"/>
          </w:tcPr>
          <w:p w14:paraId="6D3FDEDF" w14:textId="77777777" w:rsidR="008F48F4" w:rsidRPr="002026BF" w:rsidRDefault="008F48F4" w:rsidP="00344866">
            <w:pPr>
              <w:tabs>
                <w:tab w:val="clear" w:pos="227"/>
                <w:tab w:val="clear" w:pos="454"/>
                <w:tab w:val="clear" w:pos="680"/>
                <w:tab w:val="left" w:pos="720"/>
              </w:tabs>
              <w:spacing w:line="240" w:lineRule="auto"/>
              <w:jc w:val="center"/>
              <w:rPr>
                <w:rFonts w:ascii="Browallia New" w:hAnsi="Browallia New" w:cs="Browallia New"/>
                <w:sz w:val="24"/>
                <w:szCs w:val="24"/>
              </w:rPr>
            </w:pPr>
          </w:p>
        </w:tc>
        <w:tc>
          <w:tcPr>
            <w:tcW w:w="5386" w:type="dxa"/>
            <w:gridSpan w:val="7"/>
            <w:hideMark/>
          </w:tcPr>
          <w:p w14:paraId="4655F68A" w14:textId="77777777" w:rsidR="008F48F4" w:rsidRPr="002026BF" w:rsidRDefault="008F48F4" w:rsidP="00344866">
            <w:pPr>
              <w:spacing w:line="240" w:lineRule="auto"/>
              <w:ind w:right="-45"/>
              <w:jc w:val="right"/>
              <w:rPr>
                <w:rFonts w:ascii="Browallia New" w:hAnsi="Browallia New" w:cs="Browallia New"/>
                <w:sz w:val="24"/>
                <w:szCs w:val="24"/>
              </w:rPr>
            </w:pPr>
            <w:r w:rsidRPr="002026BF">
              <w:rPr>
                <w:rFonts w:ascii="Browallia New" w:hAnsi="Browallia New" w:cs="Browallia New"/>
                <w:sz w:val="24"/>
                <w:szCs w:val="24"/>
                <w:cs/>
              </w:rPr>
              <w:t xml:space="preserve">(หน่วย </w:t>
            </w:r>
            <w:r w:rsidRPr="002026BF">
              <w:rPr>
                <w:rFonts w:ascii="Browallia New" w:hAnsi="Browallia New" w:cs="Browallia New"/>
                <w:sz w:val="24"/>
                <w:szCs w:val="24"/>
                <w:cs/>
                <w:lang w:val="en-GB"/>
              </w:rPr>
              <w:t xml:space="preserve">: </w:t>
            </w:r>
            <w:r w:rsidRPr="002026BF">
              <w:rPr>
                <w:rFonts w:ascii="Browallia New" w:hAnsi="Browallia New" w:cs="Browallia New"/>
                <w:sz w:val="24"/>
                <w:szCs w:val="24"/>
                <w:cs/>
              </w:rPr>
              <w:t>พันบาท)</w:t>
            </w:r>
          </w:p>
        </w:tc>
      </w:tr>
      <w:tr w:rsidR="008F48F4" w:rsidRPr="002026BF" w14:paraId="63EE12F1" w14:textId="77777777" w:rsidTr="00344866">
        <w:trPr>
          <w:trHeight w:val="320"/>
          <w:tblHeader/>
        </w:trPr>
        <w:tc>
          <w:tcPr>
            <w:tcW w:w="3543" w:type="dxa"/>
          </w:tcPr>
          <w:p w14:paraId="2B3E4ADB" w14:textId="77777777" w:rsidR="008F48F4" w:rsidRPr="002026BF" w:rsidRDefault="008F48F4" w:rsidP="00344866">
            <w:pPr>
              <w:tabs>
                <w:tab w:val="clear" w:pos="227"/>
                <w:tab w:val="clear" w:pos="454"/>
                <w:tab w:val="clear" w:pos="680"/>
                <w:tab w:val="left" w:pos="720"/>
              </w:tabs>
              <w:spacing w:line="240" w:lineRule="auto"/>
              <w:jc w:val="center"/>
              <w:rPr>
                <w:rFonts w:ascii="Browallia New" w:hAnsi="Browallia New" w:cs="Browallia New"/>
                <w:sz w:val="24"/>
                <w:szCs w:val="24"/>
              </w:rPr>
            </w:pPr>
          </w:p>
        </w:tc>
        <w:tc>
          <w:tcPr>
            <w:tcW w:w="2551" w:type="dxa"/>
            <w:gridSpan w:val="3"/>
            <w:tcBorders>
              <w:top w:val="nil"/>
              <w:left w:val="nil"/>
              <w:bottom w:val="single" w:sz="4" w:space="0" w:color="auto"/>
              <w:right w:val="nil"/>
            </w:tcBorders>
            <w:hideMark/>
          </w:tcPr>
          <w:p w14:paraId="0FCA6B89" w14:textId="77777777" w:rsidR="008F48F4" w:rsidRPr="002026BF" w:rsidRDefault="008F48F4" w:rsidP="00344866">
            <w:pPr>
              <w:tabs>
                <w:tab w:val="clear" w:pos="227"/>
                <w:tab w:val="clear" w:pos="454"/>
                <w:tab w:val="clear" w:pos="680"/>
                <w:tab w:val="left" w:pos="720"/>
              </w:tabs>
              <w:spacing w:line="240" w:lineRule="auto"/>
              <w:jc w:val="center"/>
              <w:rPr>
                <w:rFonts w:ascii="Browallia New" w:hAnsi="Browallia New" w:cs="Browallia New"/>
                <w:sz w:val="24"/>
                <w:szCs w:val="24"/>
              </w:rPr>
            </w:pPr>
            <w:r w:rsidRPr="002026BF">
              <w:rPr>
                <w:rFonts w:ascii="Browallia New" w:hAnsi="Browallia New" w:cs="Browallia New"/>
                <w:sz w:val="24"/>
                <w:szCs w:val="24"/>
                <w:cs/>
              </w:rPr>
              <w:t>งบการเงินรวม</w:t>
            </w:r>
          </w:p>
        </w:tc>
        <w:tc>
          <w:tcPr>
            <w:tcW w:w="250" w:type="dxa"/>
          </w:tcPr>
          <w:p w14:paraId="638C0E2E" w14:textId="77777777" w:rsidR="008F48F4" w:rsidRPr="002026BF" w:rsidRDefault="008F48F4" w:rsidP="00344866">
            <w:pPr>
              <w:tabs>
                <w:tab w:val="clear" w:pos="227"/>
                <w:tab w:val="clear" w:pos="454"/>
                <w:tab w:val="clear" w:pos="680"/>
                <w:tab w:val="left" w:pos="720"/>
              </w:tabs>
              <w:spacing w:line="240" w:lineRule="auto"/>
              <w:jc w:val="center"/>
              <w:rPr>
                <w:rFonts w:ascii="Browallia New" w:hAnsi="Browallia New" w:cs="Browallia New"/>
                <w:sz w:val="24"/>
                <w:szCs w:val="24"/>
              </w:rPr>
            </w:pPr>
          </w:p>
        </w:tc>
        <w:tc>
          <w:tcPr>
            <w:tcW w:w="2585" w:type="dxa"/>
            <w:gridSpan w:val="3"/>
            <w:tcBorders>
              <w:top w:val="nil"/>
              <w:left w:val="nil"/>
              <w:bottom w:val="single" w:sz="4" w:space="0" w:color="auto"/>
              <w:right w:val="nil"/>
            </w:tcBorders>
            <w:hideMark/>
          </w:tcPr>
          <w:p w14:paraId="0F08E962" w14:textId="77777777" w:rsidR="008F48F4" w:rsidRPr="002026BF" w:rsidRDefault="008F48F4" w:rsidP="00344866">
            <w:pPr>
              <w:tabs>
                <w:tab w:val="clear" w:pos="227"/>
                <w:tab w:val="clear" w:pos="454"/>
                <w:tab w:val="clear" w:pos="680"/>
                <w:tab w:val="left" w:pos="720"/>
              </w:tabs>
              <w:spacing w:line="240" w:lineRule="auto"/>
              <w:jc w:val="center"/>
              <w:rPr>
                <w:rFonts w:ascii="Browallia New" w:hAnsi="Browallia New" w:cs="Browallia New"/>
                <w:sz w:val="24"/>
                <w:szCs w:val="24"/>
              </w:rPr>
            </w:pPr>
            <w:r w:rsidRPr="002026BF">
              <w:rPr>
                <w:rFonts w:ascii="Browallia New" w:hAnsi="Browallia New" w:cs="Browallia New"/>
                <w:sz w:val="24"/>
                <w:szCs w:val="24"/>
                <w:cs/>
              </w:rPr>
              <w:t>งบการเงินเฉพาะของบริษัท</w:t>
            </w:r>
          </w:p>
        </w:tc>
      </w:tr>
      <w:tr w:rsidR="008F48F4" w:rsidRPr="002026BF" w14:paraId="797EF75F" w14:textId="77777777" w:rsidTr="00344866">
        <w:trPr>
          <w:trHeight w:val="113"/>
          <w:tblHeader/>
        </w:trPr>
        <w:tc>
          <w:tcPr>
            <w:tcW w:w="3543" w:type="dxa"/>
          </w:tcPr>
          <w:p w14:paraId="3F598630" w14:textId="77777777" w:rsidR="008F48F4" w:rsidRPr="002026BF" w:rsidRDefault="008F48F4" w:rsidP="00344866">
            <w:pPr>
              <w:tabs>
                <w:tab w:val="clear" w:pos="227"/>
                <w:tab w:val="clear" w:pos="454"/>
                <w:tab w:val="clear" w:pos="680"/>
                <w:tab w:val="left" w:pos="720"/>
              </w:tabs>
              <w:spacing w:line="240" w:lineRule="auto"/>
              <w:jc w:val="center"/>
              <w:rPr>
                <w:rFonts w:ascii="Browallia New" w:hAnsi="Browallia New" w:cs="Browallia New"/>
                <w:sz w:val="24"/>
                <w:szCs w:val="24"/>
                <w:u w:val="single"/>
              </w:rPr>
            </w:pPr>
          </w:p>
        </w:tc>
        <w:tc>
          <w:tcPr>
            <w:tcW w:w="1134" w:type="dxa"/>
            <w:tcBorders>
              <w:top w:val="single" w:sz="4" w:space="0" w:color="auto"/>
              <w:left w:val="nil"/>
              <w:bottom w:val="single" w:sz="4" w:space="0" w:color="auto"/>
              <w:right w:val="nil"/>
            </w:tcBorders>
            <w:vAlign w:val="bottom"/>
          </w:tcPr>
          <w:p w14:paraId="687DA2B9" w14:textId="77777777" w:rsidR="008F48F4" w:rsidRPr="002026BF" w:rsidRDefault="008F48F4" w:rsidP="00344866">
            <w:pPr>
              <w:tabs>
                <w:tab w:val="clear" w:pos="907"/>
              </w:tabs>
              <w:spacing w:line="240" w:lineRule="auto"/>
              <w:ind w:left="-108" w:right="-108"/>
              <w:jc w:val="center"/>
              <w:rPr>
                <w:rFonts w:ascii="Browallia New" w:hAnsi="Browallia New" w:cs="Browallia New"/>
                <w:sz w:val="24"/>
                <w:szCs w:val="24"/>
                <w:lang w:val="en-GB"/>
              </w:rPr>
            </w:pPr>
            <w:r w:rsidRPr="002026BF">
              <w:rPr>
                <w:rFonts w:ascii="Browallia New" w:hAnsi="Browallia New" w:cs="Browallia New"/>
                <w:sz w:val="24"/>
                <w:szCs w:val="24"/>
                <w:lang w:val="en-GB"/>
              </w:rPr>
              <w:t>2560</w:t>
            </w:r>
          </w:p>
        </w:tc>
        <w:tc>
          <w:tcPr>
            <w:tcW w:w="250" w:type="dxa"/>
            <w:tcBorders>
              <w:top w:val="single" w:sz="4" w:space="0" w:color="auto"/>
              <w:left w:val="nil"/>
              <w:bottom w:val="nil"/>
              <w:right w:val="nil"/>
            </w:tcBorders>
            <w:vAlign w:val="bottom"/>
          </w:tcPr>
          <w:p w14:paraId="36D87165" w14:textId="77777777" w:rsidR="008F48F4" w:rsidRPr="002026BF" w:rsidRDefault="008F48F4" w:rsidP="00344866">
            <w:pPr>
              <w:tabs>
                <w:tab w:val="clear" w:pos="907"/>
              </w:tabs>
              <w:spacing w:line="240" w:lineRule="auto"/>
              <w:ind w:left="-108" w:right="-108"/>
              <w:jc w:val="center"/>
              <w:rPr>
                <w:rFonts w:ascii="Browallia New" w:hAnsi="Browallia New" w:cs="Browallia New"/>
                <w:sz w:val="24"/>
                <w:szCs w:val="24"/>
                <w:cs/>
              </w:rPr>
            </w:pPr>
          </w:p>
        </w:tc>
        <w:tc>
          <w:tcPr>
            <w:tcW w:w="1167" w:type="dxa"/>
            <w:tcBorders>
              <w:top w:val="single" w:sz="4" w:space="0" w:color="auto"/>
              <w:left w:val="nil"/>
              <w:bottom w:val="single" w:sz="4" w:space="0" w:color="auto"/>
              <w:right w:val="nil"/>
            </w:tcBorders>
            <w:vAlign w:val="bottom"/>
            <w:hideMark/>
          </w:tcPr>
          <w:p w14:paraId="2882EF88" w14:textId="77777777" w:rsidR="008F48F4" w:rsidRPr="002026BF" w:rsidRDefault="008F48F4" w:rsidP="00344866">
            <w:pPr>
              <w:tabs>
                <w:tab w:val="clear" w:pos="907"/>
              </w:tabs>
              <w:spacing w:line="240" w:lineRule="auto"/>
              <w:ind w:left="-108" w:right="-108"/>
              <w:jc w:val="center"/>
              <w:rPr>
                <w:rFonts w:ascii="Browallia New" w:hAnsi="Browallia New" w:cs="Browallia New"/>
                <w:sz w:val="24"/>
                <w:szCs w:val="24"/>
                <w:lang w:val="en-GB"/>
              </w:rPr>
            </w:pPr>
            <w:r w:rsidRPr="002026BF">
              <w:rPr>
                <w:rFonts w:ascii="Browallia New" w:hAnsi="Browallia New" w:cs="Browallia New"/>
                <w:sz w:val="24"/>
                <w:szCs w:val="24"/>
              </w:rPr>
              <w:t>2559</w:t>
            </w:r>
          </w:p>
        </w:tc>
        <w:tc>
          <w:tcPr>
            <w:tcW w:w="250" w:type="dxa"/>
          </w:tcPr>
          <w:p w14:paraId="422C04F4" w14:textId="77777777" w:rsidR="008F48F4" w:rsidRPr="002026BF" w:rsidRDefault="008F48F4" w:rsidP="00344866">
            <w:pPr>
              <w:spacing w:line="240" w:lineRule="auto"/>
              <w:ind w:right="-10"/>
              <w:jc w:val="center"/>
              <w:rPr>
                <w:rFonts w:ascii="Browallia New" w:hAnsi="Browallia New" w:cs="Browallia New"/>
                <w:sz w:val="24"/>
                <w:szCs w:val="24"/>
              </w:rPr>
            </w:pPr>
          </w:p>
        </w:tc>
        <w:tc>
          <w:tcPr>
            <w:tcW w:w="1168" w:type="dxa"/>
            <w:tcBorders>
              <w:top w:val="nil"/>
              <w:left w:val="nil"/>
              <w:bottom w:val="single" w:sz="4" w:space="0" w:color="auto"/>
              <w:right w:val="nil"/>
            </w:tcBorders>
            <w:vAlign w:val="bottom"/>
          </w:tcPr>
          <w:p w14:paraId="2DC6E899" w14:textId="77777777" w:rsidR="008F48F4" w:rsidRPr="002026BF" w:rsidRDefault="008F48F4" w:rsidP="00344866">
            <w:pPr>
              <w:tabs>
                <w:tab w:val="clear" w:pos="907"/>
              </w:tabs>
              <w:spacing w:line="240" w:lineRule="auto"/>
              <w:ind w:left="-108" w:right="-108"/>
              <w:jc w:val="center"/>
              <w:rPr>
                <w:rFonts w:ascii="Browallia New" w:hAnsi="Browallia New" w:cs="Browallia New"/>
                <w:sz w:val="24"/>
                <w:szCs w:val="24"/>
                <w:lang w:val="en-GB"/>
              </w:rPr>
            </w:pPr>
            <w:r w:rsidRPr="002026BF">
              <w:rPr>
                <w:rFonts w:ascii="Browallia New" w:hAnsi="Browallia New" w:cs="Browallia New"/>
                <w:sz w:val="24"/>
                <w:szCs w:val="24"/>
                <w:lang w:val="en-GB"/>
              </w:rPr>
              <w:t>2560</w:t>
            </w:r>
          </w:p>
        </w:tc>
        <w:tc>
          <w:tcPr>
            <w:tcW w:w="250" w:type="dxa"/>
            <w:vAlign w:val="bottom"/>
          </w:tcPr>
          <w:p w14:paraId="42D5F4E6" w14:textId="77777777" w:rsidR="008F48F4" w:rsidRPr="002026BF" w:rsidRDefault="008F48F4" w:rsidP="00344866">
            <w:pPr>
              <w:tabs>
                <w:tab w:val="clear" w:pos="907"/>
              </w:tabs>
              <w:spacing w:line="240" w:lineRule="auto"/>
              <w:ind w:left="-108" w:right="-108"/>
              <w:jc w:val="center"/>
              <w:rPr>
                <w:rFonts w:ascii="Browallia New" w:hAnsi="Browallia New" w:cs="Browallia New"/>
                <w:sz w:val="24"/>
                <w:szCs w:val="24"/>
                <w:cs/>
              </w:rPr>
            </w:pPr>
          </w:p>
        </w:tc>
        <w:tc>
          <w:tcPr>
            <w:tcW w:w="1167" w:type="dxa"/>
            <w:tcBorders>
              <w:top w:val="nil"/>
              <w:left w:val="nil"/>
              <w:bottom w:val="single" w:sz="4" w:space="0" w:color="auto"/>
              <w:right w:val="nil"/>
            </w:tcBorders>
            <w:vAlign w:val="bottom"/>
            <w:hideMark/>
          </w:tcPr>
          <w:p w14:paraId="2520E1B1" w14:textId="77777777" w:rsidR="008F48F4" w:rsidRPr="002026BF" w:rsidRDefault="008F48F4" w:rsidP="00344866">
            <w:pPr>
              <w:tabs>
                <w:tab w:val="clear" w:pos="907"/>
              </w:tabs>
              <w:spacing w:line="240" w:lineRule="auto"/>
              <w:ind w:left="-108" w:right="-108"/>
              <w:jc w:val="center"/>
              <w:rPr>
                <w:rFonts w:ascii="Browallia New" w:hAnsi="Browallia New" w:cs="Browallia New"/>
                <w:sz w:val="24"/>
                <w:szCs w:val="24"/>
                <w:lang w:val="en-GB"/>
              </w:rPr>
            </w:pPr>
            <w:r w:rsidRPr="002026BF">
              <w:rPr>
                <w:rFonts w:ascii="Browallia New" w:hAnsi="Browallia New" w:cs="Browallia New"/>
                <w:sz w:val="24"/>
                <w:szCs w:val="24"/>
              </w:rPr>
              <w:t>2559</w:t>
            </w:r>
          </w:p>
        </w:tc>
      </w:tr>
      <w:tr w:rsidR="008F48F4" w:rsidRPr="002026BF" w14:paraId="176DB97F" w14:textId="77777777" w:rsidTr="00344866">
        <w:trPr>
          <w:trHeight w:val="113"/>
          <w:tblHeader/>
        </w:trPr>
        <w:tc>
          <w:tcPr>
            <w:tcW w:w="3543" w:type="dxa"/>
            <w:vAlign w:val="center"/>
          </w:tcPr>
          <w:p w14:paraId="16E500EF" w14:textId="77777777" w:rsidR="008F48F4" w:rsidRPr="002026BF" w:rsidRDefault="008F48F4" w:rsidP="00344866">
            <w:pPr>
              <w:tabs>
                <w:tab w:val="clear" w:pos="227"/>
                <w:tab w:val="clear" w:pos="454"/>
                <w:tab w:val="clear" w:pos="680"/>
                <w:tab w:val="left" w:pos="720"/>
              </w:tabs>
              <w:spacing w:line="240" w:lineRule="auto"/>
              <w:ind w:right="851"/>
              <w:rPr>
                <w:rFonts w:ascii="Browallia New" w:hAnsi="Browallia New" w:cs="Browallia New"/>
                <w:sz w:val="20"/>
                <w:szCs w:val="20"/>
              </w:rPr>
            </w:pPr>
          </w:p>
        </w:tc>
        <w:tc>
          <w:tcPr>
            <w:tcW w:w="1134" w:type="dxa"/>
            <w:tcBorders>
              <w:top w:val="single" w:sz="4" w:space="0" w:color="auto"/>
              <w:left w:val="nil"/>
              <w:right w:val="nil"/>
            </w:tcBorders>
            <w:vAlign w:val="bottom"/>
          </w:tcPr>
          <w:p w14:paraId="6A618965" w14:textId="77777777" w:rsidR="008F48F4" w:rsidRPr="002026BF" w:rsidRDefault="008F48F4" w:rsidP="00344866">
            <w:pPr>
              <w:tabs>
                <w:tab w:val="clear" w:pos="227"/>
                <w:tab w:val="clear" w:pos="454"/>
                <w:tab w:val="clear" w:pos="680"/>
                <w:tab w:val="left" w:pos="720"/>
              </w:tabs>
              <w:spacing w:line="240" w:lineRule="auto"/>
              <w:ind w:right="40"/>
              <w:jc w:val="right"/>
              <w:rPr>
                <w:rFonts w:ascii="Browallia New" w:hAnsi="Browallia New" w:cs="Browallia New"/>
                <w:sz w:val="20"/>
                <w:szCs w:val="20"/>
              </w:rPr>
            </w:pPr>
          </w:p>
        </w:tc>
        <w:tc>
          <w:tcPr>
            <w:tcW w:w="250" w:type="dxa"/>
            <w:vAlign w:val="bottom"/>
          </w:tcPr>
          <w:p w14:paraId="3AE0C6DA" w14:textId="77777777" w:rsidR="008F48F4" w:rsidRPr="002026BF" w:rsidRDefault="008F48F4" w:rsidP="00344866">
            <w:pPr>
              <w:tabs>
                <w:tab w:val="clear" w:pos="227"/>
                <w:tab w:val="clear" w:pos="454"/>
                <w:tab w:val="clear" w:pos="680"/>
                <w:tab w:val="left" w:pos="720"/>
              </w:tabs>
              <w:spacing w:line="240" w:lineRule="auto"/>
              <w:jc w:val="right"/>
              <w:rPr>
                <w:rFonts w:ascii="Browallia New" w:hAnsi="Browallia New" w:cs="Browallia New"/>
                <w:sz w:val="20"/>
                <w:szCs w:val="20"/>
              </w:rPr>
            </w:pPr>
          </w:p>
        </w:tc>
        <w:tc>
          <w:tcPr>
            <w:tcW w:w="1167" w:type="dxa"/>
            <w:tcBorders>
              <w:top w:val="single" w:sz="4" w:space="0" w:color="auto"/>
              <w:left w:val="nil"/>
              <w:right w:val="nil"/>
            </w:tcBorders>
            <w:vAlign w:val="bottom"/>
          </w:tcPr>
          <w:p w14:paraId="5C3966E5" w14:textId="77777777" w:rsidR="008F48F4" w:rsidRPr="002026BF" w:rsidRDefault="008F48F4" w:rsidP="00344866">
            <w:pPr>
              <w:tabs>
                <w:tab w:val="clear" w:pos="227"/>
                <w:tab w:val="clear" w:pos="454"/>
                <w:tab w:val="clear" w:pos="680"/>
                <w:tab w:val="left" w:pos="720"/>
              </w:tabs>
              <w:spacing w:line="240" w:lineRule="auto"/>
              <w:ind w:right="40"/>
              <w:jc w:val="right"/>
              <w:rPr>
                <w:rFonts w:ascii="Browallia New" w:hAnsi="Browallia New" w:cs="Browallia New"/>
                <w:sz w:val="20"/>
                <w:szCs w:val="20"/>
              </w:rPr>
            </w:pPr>
          </w:p>
        </w:tc>
        <w:tc>
          <w:tcPr>
            <w:tcW w:w="250" w:type="dxa"/>
            <w:vAlign w:val="center"/>
          </w:tcPr>
          <w:p w14:paraId="212D46E5" w14:textId="77777777" w:rsidR="008F48F4" w:rsidRPr="002026BF" w:rsidRDefault="008F48F4" w:rsidP="00344866">
            <w:pPr>
              <w:tabs>
                <w:tab w:val="clear" w:pos="227"/>
                <w:tab w:val="clear" w:pos="454"/>
                <w:tab w:val="clear" w:pos="680"/>
                <w:tab w:val="left" w:pos="720"/>
              </w:tabs>
              <w:spacing w:line="240" w:lineRule="auto"/>
              <w:ind w:right="140"/>
              <w:jc w:val="center"/>
              <w:rPr>
                <w:rFonts w:ascii="Browallia New" w:hAnsi="Browallia New" w:cs="Browallia New"/>
                <w:sz w:val="20"/>
                <w:szCs w:val="20"/>
              </w:rPr>
            </w:pPr>
          </w:p>
        </w:tc>
        <w:tc>
          <w:tcPr>
            <w:tcW w:w="1168" w:type="dxa"/>
            <w:tcBorders>
              <w:top w:val="single" w:sz="4" w:space="0" w:color="auto"/>
              <w:left w:val="nil"/>
              <w:right w:val="nil"/>
            </w:tcBorders>
            <w:vAlign w:val="center"/>
          </w:tcPr>
          <w:p w14:paraId="610581A7" w14:textId="77777777" w:rsidR="008F48F4" w:rsidRPr="002026BF" w:rsidRDefault="008F48F4" w:rsidP="00344866">
            <w:pPr>
              <w:tabs>
                <w:tab w:val="clear" w:pos="227"/>
                <w:tab w:val="clear" w:pos="454"/>
                <w:tab w:val="clear" w:pos="680"/>
                <w:tab w:val="left" w:pos="720"/>
              </w:tabs>
              <w:spacing w:line="240" w:lineRule="auto"/>
              <w:ind w:right="40"/>
              <w:jc w:val="right"/>
              <w:rPr>
                <w:rFonts w:ascii="Browallia New" w:hAnsi="Browallia New" w:cs="Browallia New"/>
                <w:sz w:val="20"/>
                <w:szCs w:val="20"/>
              </w:rPr>
            </w:pPr>
          </w:p>
        </w:tc>
        <w:tc>
          <w:tcPr>
            <w:tcW w:w="250" w:type="dxa"/>
            <w:vAlign w:val="center"/>
          </w:tcPr>
          <w:p w14:paraId="2B4BC1EE" w14:textId="77777777" w:rsidR="008F48F4" w:rsidRPr="002026BF" w:rsidRDefault="008F48F4" w:rsidP="00344866">
            <w:pPr>
              <w:tabs>
                <w:tab w:val="clear" w:pos="227"/>
                <w:tab w:val="clear" w:pos="454"/>
                <w:tab w:val="clear" w:pos="680"/>
                <w:tab w:val="left" w:pos="720"/>
              </w:tabs>
              <w:spacing w:line="240" w:lineRule="auto"/>
              <w:ind w:right="40"/>
              <w:jc w:val="right"/>
              <w:rPr>
                <w:rFonts w:ascii="Browallia New" w:hAnsi="Browallia New" w:cs="Browallia New"/>
                <w:sz w:val="20"/>
                <w:szCs w:val="20"/>
              </w:rPr>
            </w:pPr>
          </w:p>
        </w:tc>
        <w:tc>
          <w:tcPr>
            <w:tcW w:w="1167" w:type="dxa"/>
            <w:vAlign w:val="center"/>
          </w:tcPr>
          <w:p w14:paraId="145B8E45" w14:textId="77777777" w:rsidR="008F48F4" w:rsidRPr="002026BF" w:rsidRDefault="008F48F4" w:rsidP="00344866">
            <w:pPr>
              <w:tabs>
                <w:tab w:val="clear" w:pos="227"/>
                <w:tab w:val="clear" w:pos="454"/>
                <w:tab w:val="clear" w:pos="680"/>
                <w:tab w:val="left" w:pos="720"/>
              </w:tabs>
              <w:spacing w:line="240" w:lineRule="auto"/>
              <w:ind w:right="40"/>
              <w:jc w:val="right"/>
              <w:rPr>
                <w:rFonts w:ascii="Browallia New" w:hAnsi="Browallia New" w:cs="Browallia New"/>
                <w:sz w:val="20"/>
                <w:szCs w:val="20"/>
              </w:rPr>
            </w:pPr>
          </w:p>
        </w:tc>
      </w:tr>
      <w:tr w:rsidR="008F48F4" w:rsidRPr="002026BF" w14:paraId="1C1A3ADC" w14:textId="77777777" w:rsidTr="00344866">
        <w:trPr>
          <w:trHeight w:val="113"/>
          <w:tblHeader/>
        </w:trPr>
        <w:tc>
          <w:tcPr>
            <w:tcW w:w="3543" w:type="dxa"/>
          </w:tcPr>
          <w:p w14:paraId="6771FB1A" w14:textId="77777777" w:rsidR="008F48F4" w:rsidRPr="002026BF" w:rsidRDefault="008F48F4" w:rsidP="00344866">
            <w:pPr>
              <w:tabs>
                <w:tab w:val="clear" w:pos="227"/>
                <w:tab w:val="clear" w:pos="454"/>
                <w:tab w:val="clear" w:pos="680"/>
                <w:tab w:val="left" w:pos="720"/>
              </w:tabs>
              <w:spacing w:line="240" w:lineRule="auto"/>
              <w:ind w:right="851"/>
              <w:rPr>
                <w:rFonts w:ascii="Browallia New" w:hAnsi="Browallia New" w:cs="Browallia New"/>
                <w:sz w:val="24"/>
                <w:szCs w:val="24"/>
              </w:rPr>
            </w:pPr>
            <w:r w:rsidRPr="002026BF">
              <w:rPr>
                <w:rFonts w:ascii="Browallia New" w:hAnsi="Browallia New" w:cs="Browallia New"/>
                <w:sz w:val="24"/>
                <w:szCs w:val="24"/>
                <w:cs/>
              </w:rPr>
              <w:t xml:space="preserve">ยอดคงเหลือ ณ วันที่ </w:t>
            </w:r>
            <w:r w:rsidRPr="002026BF">
              <w:rPr>
                <w:rFonts w:ascii="Browallia New" w:hAnsi="Browallia New" w:cs="Browallia New"/>
                <w:sz w:val="24"/>
                <w:szCs w:val="24"/>
              </w:rPr>
              <w:t xml:space="preserve">1 </w:t>
            </w:r>
            <w:r w:rsidRPr="002026BF">
              <w:rPr>
                <w:rFonts w:ascii="Browallia New" w:hAnsi="Browallia New" w:cs="Browallia New"/>
                <w:sz w:val="24"/>
                <w:szCs w:val="24"/>
                <w:cs/>
              </w:rPr>
              <w:t xml:space="preserve">มกราคม </w:t>
            </w:r>
          </w:p>
        </w:tc>
        <w:tc>
          <w:tcPr>
            <w:tcW w:w="1134" w:type="dxa"/>
            <w:tcBorders>
              <w:left w:val="nil"/>
              <w:bottom w:val="nil"/>
              <w:right w:val="nil"/>
            </w:tcBorders>
            <w:vAlign w:val="center"/>
          </w:tcPr>
          <w:p w14:paraId="1ABAF69B" w14:textId="63AFF2F8" w:rsidR="008F48F4" w:rsidRPr="002026BF" w:rsidRDefault="00165C8E" w:rsidP="00344866">
            <w:pPr>
              <w:tabs>
                <w:tab w:val="clear" w:pos="227"/>
                <w:tab w:val="clear" w:pos="454"/>
                <w:tab w:val="clear" w:pos="680"/>
                <w:tab w:val="left" w:pos="720"/>
              </w:tabs>
              <w:spacing w:line="240" w:lineRule="auto"/>
              <w:ind w:right="40"/>
              <w:jc w:val="right"/>
              <w:rPr>
                <w:rFonts w:ascii="Browallia New" w:hAnsi="Browallia New" w:cs="Browallia New"/>
                <w:sz w:val="24"/>
                <w:szCs w:val="24"/>
              </w:rPr>
            </w:pPr>
            <w:r w:rsidRPr="002026BF">
              <w:rPr>
                <w:rFonts w:ascii="Browallia New" w:hAnsi="Browallia New" w:cs="Browallia New"/>
                <w:sz w:val="24"/>
                <w:szCs w:val="24"/>
                <w:lang w:val="en-GB"/>
              </w:rPr>
              <w:t>265,776</w:t>
            </w:r>
          </w:p>
        </w:tc>
        <w:tc>
          <w:tcPr>
            <w:tcW w:w="250" w:type="dxa"/>
            <w:vAlign w:val="bottom"/>
          </w:tcPr>
          <w:p w14:paraId="119349D7" w14:textId="77777777" w:rsidR="008F48F4" w:rsidRPr="002026BF" w:rsidRDefault="008F48F4" w:rsidP="00344866">
            <w:pPr>
              <w:tabs>
                <w:tab w:val="clear" w:pos="227"/>
                <w:tab w:val="clear" w:pos="454"/>
                <w:tab w:val="clear" w:pos="680"/>
                <w:tab w:val="left" w:pos="720"/>
              </w:tabs>
              <w:spacing w:line="240" w:lineRule="auto"/>
              <w:jc w:val="right"/>
              <w:rPr>
                <w:rFonts w:ascii="Browallia New" w:hAnsi="Browallia New" w:cs="Browallia New"/>
                <w:sz w:val="24"/>
                <w:szCs w:val="24"/>
              </w:rPr>
            </w:pPr>
          </w:p>
        </w:tc>
        <w:tc>
          <w:tcPr>
            <w:tcW w:w="1167" w:type="dxa"/>
            <w:tcBorders>
              <w:left w:val="nil"/>
              <w:bottom w:val="nil"/>
              <w:right w:val="nil"/>
            </w:tcBorders>
            <w:vAlign w:val="center"/>
          </w:tcPr>
          <w:p w14:paraId="5A84730D" w14:textId="1D5B4BD5" w:rsidR="008F48F4" w:rsidRPr="002026BF" w:rsidRDefault="00165C8E" w:rsidP="00165C8E">
            <w:pPr>
              <w:tabs>
                <w:tab w:val="clear" w:pos="227"/>
                <w:tab w:val="clear" w:pos="454"/>
                <w:tab w:val="clear" w:pos="680"/>
                <w:tab w:val="left" w:pos="720"/>
              </w:tabs>
              <w:spacing w:line="240" w:lineRule="auto"/>
              <w:ind w:right="40"/>
              <w:jc w:val="right"/>
              <w:rPr>
                <w:rFonts w:ascii="Browallia New" w:hAnsi="Browallia New" w:cs="Browallia New"/>
                <w:sz w:val="24"/>
                <w:szCs w:val="24"/>
              </w:rPr>
            </w:pPr>
            <w:r w:rsidRPr="002026BF">
              <w:rPr>
                <w:rFonts w:ascii="Browallia New" w:hAnsi="Browallia New" w:cs="Browallia New"/>
                <w:sz w:val="24"/>
                <w:szCs w:val="24"/>
                <w:cs/>
              </w:rPr>
              <w:t>31</w:t>
            </w:r>
            <w:r w:rsidRPr="002026BF">
              <w:rPr>
                <w:rFonts w:ascii="Browallia New" w:hAnsi="Browallia New" w:cs="Browallia New"/>
                <w:sz w:val="24"/>
                <w:szCs w:val="24"/>
              </w:rPr>
              <w:t>,</w:t>
            </w:r>
            <w:r w:rsidRPr="002026BF">
              <w:rPr>
                <w:rFonts w:ascii="Browallia New" w:hAnsi="Browallia New" w:cs="Browallia New"/>
                <w:sz w:val="24"/>
                <w:szCs w:val="24"/>
                <w:cs/>
              </w:rPr>
              <w:t>770</w:t>
            </w:r>
          </w:p>
        </w:tc>
        <w:tc>
          <w:tcPr>
            <w:tcW w:w="250" w:type="dxa"/>
            <w:vAlign w:val="center"/>
          </w:tcPr>
          <w:p w14:paraId="263EB189" w14:textId="77777777" w:rsidR="008F48F4" w:rsidRPr="002026BF" w:rsidRDefault="008F48F4" w:rsidP="00344866">
            <w:pPr>
              <w:tabs>
                <w:tab w:val="clear" w:pos="227"/>
                <w:tab w:val="clear" w:pos="454"/>
                <w:tab w:val="clear" w:pos="680"/>
                <w:tab w:val="left" w:pos="720"/>
              </w:tabs>
              <w:spacing w:line="240" w:lineRule="auto"/>
              <w:ind w:right="140"/>
              <w:jc w:val="right"/>
              <w:rPr>
                <w:rFonts w:ascii="Browallia New" w:hAnsi="Browallia New" w:cs="Browallia New"/>
                <w:sz w:val="24"/>
                <w:szCs w:val="24"/>
              </w:rPr>
            </w:pPr>
          </w:p>
        </w:tc>
        <w:tc>
          <w:tcPr>
            <w:tcW w:w="1168" w:type="dxa"/>
            <w:tcBorders>
              <w:left w:val="nil"/>
              <w:bottom w:val="nil"/>
              <w:right w:val="nil"/>
            </w:tcBorders>
            <w:vAlign w:val="center"/>
          </w:tcPr>
          <w:p w14:paraId="4E2D9941" w14:textId="77777777" w:rsidR="008F48F4" w:rsidRPr="002026BF" w:rsidRDefault="008F48F4" w:rsidP="00344866">
            <w:pPr>
              <w:tabs>
                <w:tab w:val="clear" w:pos="227"/>
                <w:tab w:val="clear" w:pos="454"/>
                <w:tab w:val="clear" w:pos="680"/>
                <w:tab w:val="left" w:pos="720"/>
              </w:tabs>
              <w:spacing w:line="240" w:lineRule="auto"/>
              <w:ind w:right="40"/>
              <w:jc w:val="center"/>
              <w:rPr>
                <w:rFonts w:ascii="Browallia New" w:hAnsi="Browallia New" w:cs="Browallia New"/>
                <w:sz w:val="24"/>
                <w:szCs w:val="24"/>
              </w:rPr>
            </w:pPr>
            <w:r w:rsidRPr="002026BF">
              <w:rPr>
                <w:rFonts w:ascii="Browallia New" w:hAnsi="Browallia New" w:cs="Browallia New"/>
                <w:sz w:val="24"/>
                <w:szCs w:val="24"/>
                <w:cs/>
              </w:rPr>
              <w:t xml:space="preserve">        -</w:t>
            </w:r>
          </w:p>
        </w:tc>
        <w:tc>
          <w:tcPr>
            <w:tcW w:w="250" w:type="dxa"/>
            <w:vAlign w:val="center"/>
          </w:tcPr>
          <w:p w14:paraId="465D2D34" w14:textId="77777777" w:rsidR="008F48F4" w:rsidRPr="002026BF" w:rsidRDefault="008F48F4" w:rsidP="00344866">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167" w:type="dxa"/>
            <w:vAlign w:val="center"/>
          </w:tcPr>
          <w:p w14:paraId="7F9BEE84" w14:textId="77777777" w:rsidR="008F48F4" w:rsidRPr="002026BF" w:rsidRDefault="008F48F4" w:rsidP="00344866">
            <w:pPr>
              <w:tabs>
                <w:tab w:val="clear" w:pos="227"/>
                <w:tab w:val="clear" w:pos="454"/>
                <w:tab w:val="clear" w:pos="680"/>
                <w:tab w:val="left" w:pos="720"/>
              </w:tabs>
              <w:spacing w:line="240" w:lineRule="auto"/>
              <w:ind w:right="40"/>
              <w:jc w:val="center"/>
              <w:rPr>
                <w:rFonts w:ascii="Browallia New" w:hAnsi="Browallia New" w:cs="Browallia New"/>
                <w:sz w:val="24"/>
                <w:szCs w:val="24"/>
              </w:rPr>
            </w:pPr>
            <w:r w:rsidRPr="002026BF">
              <w:rPr>
                <w:rFonts w:ascii="Browallia New" w:hAnsi="Browallia New" w:cs="Browallia New"/>
                <w:sz w:val="24"/>
                <w:szCs w:val="24"/>
                <w:cs/>
              </w:rPr>
              <w:t xml:space="preserve">        -</w:t>
            </w:r>
          </w:p>
        </w:tc>
      </w:tr>
      <w:tr w:rsidR="008F48F4" w:rsidRPr="002026BF" w14:paraId="649031BC" w14:textId="77777777" w:rsidTr="00165C8E">
        <w:trPr>
          <w:trHeight w:val="113"/>
          <w:tblHeader/>
        </w:trPr>
        <w:tc>
          <w:tcPr>
            <w:tcW w:w="3543" w:type="dxa"/>
          </w:tcPr>
          <w:p w14:paraId="3550DBF8" w14:textId="77777777" w:rsidR="008F48F4" w:rsidRPr="002026BF" w:rsidRDefault="008F48F4" w:rsidP="00344866">
            <w:pPr>
              <w:tabs>
                <w:tab w:val="clear" w:pos="227"/>
                <w:tab w:val="clear" w:pos="454"/>
                <w:tab w:val="clear" w:pos="680"/>
                <w:tab w:val="left" w:pos="720"/>
              </w:tabs>
              <w:spacing w:line="240" w:lineRule="auto"/>
              <w:ind w:right="851"/>
              <w:rPr>
                <w:rFonts w:ascii="Browallia New" w:hAnsi="Browallia New" w:cs="Browallia New"/>
                <w:sz w:val="24"/>
                <w:szCs w:val="24"/>
                <w:cs/>
              </w:rPr>
            </w:pPr>
            <w:r w:rsidRPr="002026BF">
              <w:rPr>
                <w:rFonts w:ascii="Browallia New" w:hAnsi="Browallia New" w:cs="Browallia New"/>
                <w:sz w:val="24"/>
                <w:szCs w:val="24"/>
                <w:u w:val="single"/>
                <w:cs/>
              </w:rPr>
              <w:t>บวก</w:t>
            </w:r>
            <w:r w:rsidRPr="002026BF">
              <w:rPr>
                <w:rFonts w:ascii="Browallia New" w:hAnsi="Browallia New" w:cs="Browallia New"/>
                <w:sz w:val="24"/>
                <w:szCs w:val="24"/>
                <w:cs/>
              </w:rPr>
              <w:t xml:space="preserve"> ลงทุนระหว่างปี</w:t>
            </w:r>
          </w:p>
        </w:tc>
        <w:tc>
          <w:tcPr>
            <w:tcW w:w="1134" w:type="dxa"/>
            <w:vAlign w:val="center"/>
          </w:tcPr>
          <w:p w14:paraId="7A138EF5" w14:textId="52F25C03" w:rsidR="008F48F4" w:rsidRPr="002026BF" w:rsidRDefault="008F48F4" w:rsidP="00165C8E">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2026BF">
              <w:rPr>
                <w:rFonts w:ascii="Browallia New" w:hAnsi="Browallia New" w:cs="Browallia New"/>
                <w:sz w:val="24"/>
                <w:szCs w:val="24"/>
                <w:cs/>
              </w:rPr>
              <w:t xml:space="preserve">        </w:t>
            </w:r>
            <w:r w:rsidR="00165C8E" w:rsidRPr="002026BF">
              <w:rPr>
                <w:rFonts w:ascii="Browallia New" w:hAnsi="Browallia New" w:cs="Browallia New"/>
                <w:sz w:val="24"/>
                <w:szCs w:val="24"/>
              </w:rPr>
              <w:t>370</w:t>
            </w:r>
          </w:p>
        </w:tc>
        <w:tc>
          <w:tcPr>
            <w:tcW w:w="250" w:type="dxa"/>
            <w:vAlign w:val="bottom"/>
          </w:tcPr>
          <w:p w14:paraId="5B605359" w14:textId="77777777" w:rsidR="008F48F4" w:rsidRPr="002026BF" w:rsidRDefault="008F48F4" w:rsidP="00344866">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167" w:type="dxa"/>
          </w:tcPr>
          <w:p w14:paraId="196A7166" w14:textId="00E836FD" w:rsidR="008F48F4" w:rsidRPr="002026BF" w:rsidRDefault="00165C8E" w:rsidP="00344866">
            <w:pPr>
              <w:tabs>
                <w:tab w:val="clear" w:pos="227"/>
                <w:tab w:val="clear" w:pos="454"/>
                <w:tab w:val="clear" w:pos="680"/>
                <w:tab w:val="left" w:pos="720"/>
              </w:tabs>
              <w:spacing w:line="240" w:lineRule="auto"/>
              <w:ind w:right="40"/>
              <w:jc w:val="right"/>
              <w:rPr>
                <w:rFonts w:ascii="Browallia New" w:hAnsi="Browallia New" w:cs="Browallia New"/>
                <w:sz w:val="24"/>
                <w:szCs w:val="24"/>
              </w:rPr>
            </w:pPr>
            <w:r w:rsidRPr="002026BF">
              <w:rPr>
                <w:rFonts w:ascii="Browallia New" w:hAnsi="Browallia New" w:cs="Browallia New"/>
                <w:sz w:val="24"/>
                <w:szCs w:val="24"/>
              </w:rPr>
              <w:t>302,518</w:t>
            </w:r>
          </w:p>
        </w:tc>
        <w:tc>
          <w:tcPr>
            <w:tcW w:w="250" w:type="dxa"/>
            <w:vAlign w:val="center"/>
          </w:tcPr>
          <w:p w14:paraId="238D1765" w14:textId="77777777" w:rsidR="008F48F4" w:rsidRPr="002026BF" w:rsidRDefault="008F48F4" w:rsidP="00344866">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168" w:type="dxa"/>
            <w:vAlign w:val="center"/>
          </w:tcPr>
          <w:p w14:paraId="76C74026" w14:textId="77777777" w:rsidR="008F48F4" w:rsidRPr="002026BF" w:rsidRDefault="008F48F4" w:rsidP="00344866">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sidRPr="002026BF">
              <w:rPr>
                <w:rFonts w:ascii="Browallia New" w:hAnsi="Browallia New" w:cs="Browallia New"/>
                <w:sz w:val="24"/>
                <w:szCs w:val="24"/>
                <w:cs/>
              </w:rPr>
              <w:t xml:space="preserve">        -</w:t>
            </w:r>
          </w:p>
        </w:tc>
        <w:tc>
          <w:tcPr>
            <w:tcW w:w="250" w:type="dxa"/>
            <w:vAlign w:val="center"/>
          </w:tcPr>
          <w:p w14:paraId="54F4F66D" w14:textId="77777777" w:rsidR="008F48F4" w:rsidRPr="002026BF" w:rsidRDefault="008F48F4" w:rsidP="00344866">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167" w:type="dxa"/>
            <w:vAlign w:val="center"/>
          </w:tcPr>
          <w:p w14:paraId="549EA0EB" w14:textId="77777777" w:rsidR="008F48F4" w:rsidRPr="002026BF" w:rsidRDefault="008F48F4" w:rsidP="00344866">
            <w:pPr>
              <w:tabs>
                <w:tab w:val="clear" w:pos="227"/>
                <w:tab w:val="clear" w:pos="454"/>
                <w:tab w:val="clear" w:pos="680"/>
                <w:tab w:val="left" w:pos="720"/>
              </w:tabs>
              <w:spacing w:line="240" w:lineRule="auto"/>
              <w:ind w:right="40"/>
              <w:jc w:val="center"/>
              <w:rPr>
                <w:rFonts w:ascii="Browallia New" w:hAnsi="Browallia New" w:cs="Browallia New"/>
                <w:sz w:val="24"/>
                <w:szCs w:val="24"/>
              </w:rPr>
            </w:pPr>
            <w:r w:rsidRPr="002026BF">
              <w:rPr>
                <w:rFonts w:ascii="Browallia New" w:hAnsi="Browallia New" w:cs="Browallia New"/>
                <w:sz w:val="24"/>
                <w:szCs w:val="24"/>
                <w:cs/>
              </w:rPr>
              <w:t xml:space="preserve">        -</w:t>
            </w:r>
          </w:p>
        </w:tc>
      </w:tr>
      <w:tr w:rsidR="00165C8E" w:rsidRPr="002026BF" w14:paraId="6C93035E" w14:textId="77777777" w:rsidTr="00165C8E">
        <w:trPr>
          <w:trHeight w:val="113"/>
          <w:tblHeader/>
        </w:trPr>
        <w:tc>
          <w:tcPr>
            <w:tcW w:w="3543" w:type="dxa"/>
          </w:tcPr>
          <w:p w14:paraId="0AD0D563" w14:textId="799DFF92" w:rsidR="00165C8E" w:rsidRPr="002026BF" w:rsidRDefault="00165C8E" w:rsidP="00165C8E">
            <w:pPr>
              <w:tabs>
                <w:tab w:val="clear" w:pos="227"/>
                <w:tab w:val="clear" w:pos="454"/>
                <w:tab w:val="clear" w:pos="680"/>
                <w:tab w:val="left" w:pos="879"/>
              </w:tabs>
              <w:spacing w:line="240" w:lineRule="auto"/>
              <w:ind w:right="-110"/>
              <w:rPr>
                <w:rFonts w:ascii="Browallia New" w:hAnsi="Browallia New" w:cstheme="minorBidi"/>
                <w:sz w:val="24"/>
                <w:szCs w:val="24"/>
              </w:rPr>
            </w:pPr>
            <w:r w:rsidRPr="002026BF">
              <w:rPr>
                <w:rFonts w:ascii="Browallia New" w:hAnsi="Browallia New" w:cs="Browallia New"/>
                <w:sz w:val="24"/>
                <w:szCs w:val="24"/>
                <w:u w:val="single"/>
                <w:cs/>
              </w:rPr>
              <w:t>หัก</w:t>
            </w:r>
            <w:r w:rsidRPr="002026BF">
              <w:rPr>
                <w:rFonts w:ascii="Browallia New" w:hAnsi="Browallia New" w:cs="Browallia New"/>
                <w:sz w:val="24"/>
                <w:szCs w:val="24"/>
                <w:cs/>
              </w:rPr>
              <w:t xml:space="preserve"> รับคืนระหว่างปี</w:t>
            </w:r>
          </w:p>
        </w:tc>
        <w:tc>
          <w:tcPr>
            <w:tcW w:w="1134" w:type="dxa"/>
            <w:vAlign w:val="center"/>
          </w:tcPr>
          <w:p w14:paraId="0896F383" w14:textId="2F0B2B1C" w:rsidR="00165C8E" w:rsidRPr="002026BF" w:rsidRDefault="00165C8E" w:rsidP="00165C8E">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2026BF">
              <w:rPr>
                <w:rFonts w:ascii="Browallia New" w:hAnsi="Browallia New" w:cs="Browallia New"/>
                <w:sz w:val="24"/>
                <w:szCs w:val="24"/>
              </w:rPr>
              <w:t>(39,783)</w:t>
            </w:r>
          </w:p>
        </w:tc>
        <w:tc>
          <w:tcPr>
            <w:tcW w:w="250" w:type="dxa"/>
            <w:vAlign w:val="bottom"/>
          </w:tcPr>
          <w:p w14:paraId="22089314" w14:textId="77777777" w:rsidR="00165C8E" w:rsidRPr="002026BF" w:rsidRDefault="00165C8E" w:rsidP="00165C8E">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167" w:type="dxa"/>
            <w:vAlign w:val="bottom"/>
          </w:tcPr>
          <w:p w14:paraId="3DFF195E" w14:textId="2E35645B" w:rsidR="00165C8E" w:rsidRPr="002026BF" w:rsidRDefault="00165C8E" w:rsidP="00165C8E">
            <w:pPr>
              <w:tabs>
                <w:tab w:val="clear" w:pos="227"/>
                <w:tab w:val="clear" w:pos="454"/>
                <w:tab w:val="clear" w:pos="680"/>
                <w:tab w:val="left" w:pos="720"/>
              </w:tabs>
              <w:spacing w:line="240" w:lineRule="auto"/>
              <w:ind w:right="40"/>
              <w:jc w:val="right"/>
              <w:rPr>
                <w:rFonts w:ascii="Browallia New" w:hAnsi="Browallia New" w:cs="Browallia New"/>
                <w:sz w:val="24"/>
                <w:szCs w:val="24"/>
              </w:rPr>
            </w:pPr>
            <w:r w:rsidRPr="002026BF">
              <w:rPr>
                <w:rFonts w:ascii="Browallia New" w:hAnsi="Browallia New" w:cs="Browallia New"/>
                <w:sz w:val="24"/>
                <w:szCs w:val="24"/>
                <w:cs/>
              </w:rPr>
              <w:t>(68</w:t>
            </w:r>
            <w:r w:rsidRPr="002026BF">
              <w:rPr>
                <w:rFonts w:ascii="Browallia New" w:hAnsi="Browallia New" w:cs="Browallia New"/>
                <w:sz w:val="24"/>
                <w:szCs w:val="24"/>
              </w:rPr>
              <w:t>,</w:t>
            </w:r>
            <w:r w:rsidRPr="002026BF">
              <w:rPr>
                <w:rFonts w:ascii="Browallia New" w:hAnsi="Browallia New" w:cs="Browallia New"/>
                <w:sz w:val="24"/>
                <w:szCs w:val="24"/>
                <w:cs/>
              </w:rPr>
              <w:t>512)</w:t>
            </w:r>
          </w:p>
        </w:tc>
        <w:tc>
          <w:tcPr>
            <w:tcW w:w="250" w:type="dxa"/>
            <w:vAlign w:val="bottom"/>
          </w:tcPr>
          <w:p w14:paraId="7E7D0057" w14:textId="77777777" w:rsidR="00165C8E" w:rsidRPr="002026BF" w:rsidRDefault="00165C8E" w:rsidP="00165C8E">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168" w:type="dxa"/>
            <w:vAlign w:val="center"/>
          </w:tcPr>
          <w:p w14:paraId="1C82F79A" w14:textId="3828A64A" w:rsidR="00165C8E" w:rsidRPr="002026BF" w:rsidRDefault="00165C8E" w:rsidP="00165C8E">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sidRPr="002026BF">
              <w:rPr>
                <w:rFonts w:ascii="Browallia New" w:hAnsi="Browallia New" w:cs="Browallia New"/>
                <w:sz w:val="24"/>
                <w:szCs w:val="24"/>
                <w:cs/>
              </w:rPr>
              <w:t xml:space="preserve">        -</w:t>
            </w:r>
          </w:p>
        </w:tc>
        <w:tc>
          <w:tcPr>
            <w:tcW w:w="250" w:type="dxa"/>
            <w:vAlign w:val="bottom"/>
          </w:tcPr>
          <w:p w14:paraId="67619B4C" w14:textId="77777777" w:rsidR="00165C8E" w:rsidRPr="002026BF" w:rsidRDefault="00165C8E" w:rsidP="00165C8E">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167" w:type="dxa"/>
            <w:vAlign w:val="center"/>
          </w:tcPr>
          <w:p w14:paraId="268F8FF9" w14:textId="7452181E" w:rsidR="00165C8E" w:rsidRPr="002026BF" w:rsidRDefault="00165C8E" w:rsidP="00165C8E">
            <w:pPr>
              <w:tabs>
                <w:tab w:val="clear" w:pos="227"/>
                <w:tab w:val="clear" w:pos="454"/>
                <w:tab w:val="clear" w:pos="680"/>
                <w:tab w:val="left" w:pos="720"/>
              </w:tabs>
              <w:spacing w:line="240" w:lineRule="auto"/>
              <w:ind w:right="40"/>
              <w:jc w:val="center"/>
              <w:rPr>
                <w:rFonts w:ascii="Browallia New" w:hAnsi="Browallia New" w:cs="Browallia New"/>
                <w:sz w:val="24"/>
                <w:szCs w:val="24"/>
              </w:rPr>
            </w:pPr>
            <w:r w:rsidRPr="002026BF">
              <w:rPr>
                <w:rFonts w:ascii="Browallia New" w:hAnsi="Browallia New" w:cs="Browallia New"/>
                <w:sz w:val="24"/>
                <w:szCs w:val="24"/>
                <w:cs/>
              </w:rPr>
              <w:t xml:space="preserve">        -</w:t>
            </w:r>
          </w:p>
        </w:tc>
      </w:tr>
      <w:tr w:rsidR="00165C8E" w:rsidRPr="002026BF" w14:paraId="6690ED41" w14:textId="77777777" w:rsidTr="00344866">
        <w:trPr>
          <w:trHeight w:val="113"/>
          <w:tblHeader/>
        </w:trPr>
        <w:tc>
          <w:tcPr>
            <w:tcW w:w="3543" w:type="dxa"/>
          </w:tcPr>
          <w:p w14:paraId="56985454" w14:textId="0A3A5317" w:rsidR="00165C8E" w:rsidRPr="002026BF" w:rsidRDefault="00D26544" w:rsidP="002026BF">
            <w:pPr>
              <w:tabs>
                <w:tab w:val="clear" w:pos="227"/>
                <w:tab w:val="clear" w:pos="454"/>
                <w:tab w:val="clear" w:pos="680"/>
                <w:tab w:val="left" w:pos="879"/>
              </w:tabs>
              <w:spacing w:line="240" w:lineRule="auto"/>
              <w:ind w:right="-110"/>
              <w:rPr>
                <w:rFonts w:ascii="Browallia New" w:hAnsi="Browallia New" w:cs="Browallia New"/>
                <w:sz w:val="24"/>
                <w:szCs w:val="24"/>
                <w:u w:val="single"/>
                <w:cs/>
              </w:rPr>
            </w:pPr>
            <w:r w:rsidRPr="002026BF">
              <w:rPr>
                <w:rFonts w:ascii="Browallia New" w:hAnsi="Browallia New" w:cs="Browallia New"/>
                <w:sz w:val="24"/>
                <w:szCs w:val="24"/>
              </w:rPr>
              <w:t xml:space="preserve">    </w:t>
            </w:r>
            <w:r w:rsidR="002D66AC" w:rsidRPr="002026BF">
              <w:rPr>
                <w:rFonts w:ascii="Browallia New" w:hAnsi="Browallia New" w:cs="Browallia New"/>
                <w:sz w:val="24"/>
                <w:szCs w:val="24"/>
                <w:cs/>
              </w:rPr>
              <w:t xml:space="preserve"> </w:t>
            </w:r>
            <w:r w:rsidR="00165C8E" w:rsidRPr="002026BF">
              <w:rPr>
                <w:rFonts w:ascii="Browallia New" w:hAnsi="Browallia New" w:cs="Browallia New"/>
                <w:sz w:val="24"/>
                <w:szCs w:val="24"/>
                <w:cs/>
              </w:rPr>
              <w:t>โอนไปเป็นเงินให้กู้ยืมระยะยาว</w:t>
            </w:r>
          </w:p>
        </w:tc>
        <w:tc>
          <w:tcPr>
            <w:tcW w:w="1134" w:type="dxa"/>
            <w:tcBorders>
              <w:bottom w:val="single" w:sz="4" w:space="0" w:color="auto"/>
            </w:tcBorders>
            <w:vAlign w:val="center"/>
          </w:tcPr>
          <w:p w14:paraId="2CE7F3FB" w14:textId="402F83A4" w:rsidR="00165C8E" w:rsidRPr="002026BF" w:rsidRDefault="00165C8E" w:rsidP="00165C8E">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2026BF">
              <w:rPr>
                <w:rFonts w:ascii="Browallia New" w:hAnsi="Browallia New" w:cs="Browallia New"/>
                <w:sz w:val="24"/>
                <w:szCs w:val="24"/>
              </w:rPr>
              <w:t>(27,976)</w:t>
            </w:r>
          </w:p>
        </w:tc>
        <w:tc>
          <w:tcPr>
            <w:tcW w:w="250" w:type="dxa"/>
            <w:vAlign w:val="bottom"/>
          </w:tcPr>
          <w:p w14:paraId="5987B960" w14:textId="77777777" w:rsidR="00165C8E" w:rsidRPr="002026BF" w:rsidRDefault="00165C8E" w:rsidP="00165C8E">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167" w:type="dxa"/>
            <w:tcBorders>
              <w:bottom w:val="single" w:sz="4" w:space="0" w:color="auto"/>
            </w:tcBorders>
            <w:vAlign w:val="center"/>
          </w:tcPr>
          <w:p w14:paraId="46DF85DF" w14:textId="5F87EAA0" w:rsidR="00165C8E" w:rsidRPr="002026BF" w:rsidRDefault="00165C8E" w:rsidP="00165C8E">
            <w:pPr>
              <w:tabs>
                <w:tab w:val="clear" w:pos="227"/>
                <w:tab w:val="clear" w:pos="454"/>
                <w:tab w:val="clear" w:pos="680"/>
                <w:tab w:val="left" w:pos="720"/>
              </w:tabs>
              <w:spacing w:line="240" w:lineRule="auto"/>
              <w:ind w:right="40"/>
              <w:jc w:val="center"/>
              <w:rPr>
                <w:rFonts w:ascii="Browallia New" w:hAnsi="Browallia New" w:cs="Browallia New"/>
                <w:sz w:val="24"/>
                <w:szCs w:val="24"/>
                <w:cs/>
                <w:lang w:val="en-GB"/>
              </w:rPr>
            </w:pPr>
            <w:r w:rsidRPr="002026BF">
              <w:rPr>
                <w:rFonts w:ascii="Browallia New" w:hAnsi="Browallia New" w:cs="Browallia New"/>
                <w:sz w:val="24"/>
                <w:szCs w:val="24"/>
                <w:cs/>
              </w:rPr>
              <w:t xml:space="preserve">        -</w:t>
            </w:r>
          </w:p>
        </w:tc>
        <w:tc>
          <w:tcPr>
            <w:tcW w:w="250" w:type="dxa"/>
            <w:vAlign w:val="bottom"/>
          </w:tcPr>
          <w:p w14:paraId="081F885E" w14:textId="77777777" w:rsidR="00165C8E" w:rsidRPr="002026BF" w:rsidRDefault="00165C8E" w:rsidP="00165C8E">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168" w:type="dxa"/>
            <w:tcBorders>
              <w:bottom w:val="single" w:sz="4" w:space="0" w:color="auto"/>
            </w:tcBorders>
            <w:vAlign w:val="center"/>
          </w:tcPr>
          <w:p w14:paraId="3CBF3525" w14:textId="617871EF" w:rsidR="00165C8E" w:rsidRPr="002026BF" w:rsidRDefault="00165C8E" w:rsidP="00165C8E">
            <w:pPr>
              <w:tabs>
                <w:tab w:val="clear" w:pos="227"/>
                <w:tab w:val="clear" w:pos="454"/>
                <w:tab w:val="clear" w:pos="680"/>
                <w:tab w:val="clear" w:pos="907"/>
              </w:tabs>
              <w:spacing w:line="240" w:lineRule="auto"/>
              <w:ind w:right="26"/>
              <w:jc w:val="center"/>
              <w:rPr>
                <w:rFonts w:ascii="Browallia New" w:hAnsi="Browallia New" w:cs="Browallia New"/>
                <w:sz w:val="24"/>
                <w:szCs w:val="24"/>
                <w:cs/>
              </w:rPr>
            </w:pPr>
            <w:r w:rsidRPr="002026BF">
              <w:rPr>
                <w:rFonts w:ascii="Browallia New" w:hAnsi="Browallia New" w:cs="Browallia New"/>
                <w:sz w:val="24"/>
                <w:szCs w:val="24"/>
                <w:cs/>
              </w:rPr>
              <w:t xml:space="preserve">        -</w:t>
            </w:r>
          </w:p>
        </w:tc>
        <w:tc>
          <w:tcPr>
            <w:tcW w:w="250" w:type="dxa"/>
            <w:vAlign w:val="bottom"/>
          </w:tcPr>
          <w:p w14:paraId="0E66B2B9" w14:textId="77777777" w:rsidR="00165C8E" w:rsidRPr="002026BF" w:rsidRDefault="00165C8E" w:rsidP="00165C8E">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167" w:type="dxa"/>
            <w:tcBorders>
              <w:bottom w:val="single" w:sz="4" w:space="0" w:color="auto"/>
            </w:tcBorders>
            <w:vAlign w:val="center"/>
          </w:tcPr>
          <w:p w14:paraId="14E3145D" w14:textId="76CBA967" w:rsidR="00165C8E" w:rsidRPr="002026BF" w:rsidRDefault="00165C8E" w:rsidP="00165C8E">
            <w:pPr>
              <w:tabs>
                <w:tab w:val="clear" w:pos="227"/>
                <w:tab w:val="clear" w:pos="454"/>
                <w:tab w:val="clear" w:pos="680"/>
                <w:tab w:val="left" w:pos="720"/>
              </w:tabs>
              <w:spacing w:line="240" w:lineRule="auto"/>
              <w:ind w:right="40"/>
              <w:jc w:val="center"/>
              <w:rPr>
                <w:rFonts w:ascii="Browallia New" w:hAnsi="Browallia New" w:cs="Browallia New"/>
                <w:sz w:val="24"/>
                <w:szCs w:val="24"/>
                <w:cs/>
              </w:rPr>
            </w:pPr>
            <w:r w:rsidRPr="002026BF">
              <w:rPr>
                <w:rFonts w:ascii="Browallia New" w:hAnsi="Browallia New" w:cs="Browallia New"/>
                <w:sz w:val="24"/>
                <w:szCs w:val="24"/>
                <w:cs/>
              </w:rPr>
              <w:t xml:space="preserve">        -</w:t>
            </w:r>
          </w:p>
        </w:tc>
      </w:tr>
      <w:tr w:rsidR="00165C8E" w:rsidRPr="002026BF" w14:paraId="6647CE20" w14:textId="77777777" w:rsidTr="00165C8E">
        <w:trPr>
          <w:trHeight w:val="113"/>
          <w:tblHeader/>
        </w:trPr>
        <w:tc>
          <w:tcPr>
            <w:tcW w:w="3543" w:type="dxa"/>
          </w:tcPr>
          <w:p w14:paraId="3D16762B" w14:textId="06F1F429" w:rsidR="00165C8E" w:rsidRPr="002026BF" w:rsidRDefault="00165C8E" w:rsidP="00165C8E">
            <w:pPr>
              <w:tabs>
                <w:tab w:val="clear" w:pos="227"/>
                <w:tab w:val="clear" w:pos="454"/>
                <w:tab w:val="clear" w:pos="680"/>
                <w:tab w:val="left" w:pos="879"/>
              </w:tabs>
              <w:spacing w:line="240" w:lineRule="auto"/>
              <w:ind w:right="-110"/>
              <w:rPr>
                <w:rFonts w:ascii="Browallia New" w:hAnsi="Browallia New" w:cs="Browallia New"/>
                <w:sz w:val="24"/>
                <w:szCs w:val="24"/>
                <w:u w:val="single"/>
                <w:cs/>
              </w:rPr>
            </w:pPr>
            <w:r w:rsidRPr="002026BF">
              <w:rPr>
                <w:rFonts w:ascii="Browallia New" w:hAnsi="Browallia New" w:cs="Browallia New"/>
                <w:sz w:val="24"/>
                <w:szCs w:val="24"/>
                <w:cs/>
              </w:rPr>
              <w:t xml:space="preserve">ยอดคงเหลือ ณ วันที่ </w:t>
            </w:r>
            <w:r w:rsidRPr="002026BF">
              <w:rPr>
                <w:rFonts w:ascii="Browallia New" w:hAnsi="Browallia New" w:cs="Browallia New"/>
                <w:sz w:val="24"/>
                <w:szCs w:val="24"/>
              </w:rPr>
              <w:t xml:space="preserve">31 </w:t>
            </w:r>
            <w:r w:rsidRPr="002026BF">
              <w:rPr>
                <w:rFonts w:ascii="Browallia New" w:hAnsi="Browallia New" w:cs="Browallia New"/>
                <w:sz w:val="24"/>
                <w:szCs w:val="24"/>
                <w:cs/>
              </w:rPr>
              <w:t>ธันวาคม</w:t>
            </w:r>
          </w:p>
        </w:tc>
        <w:tc>
          <w:tcPr>
            <w:tcW w:w="1134" w:type="dxa"/>
            <w:tcBorders>
              <w:top w:val="single" w:sz="4" w:space="0" w:color="auto"/>
            </w:tcBorders>
            <w:vAlign w:val="center"/>
          </w:tcPr>
          <w:p w14:paraId="21C02185" w14:textId="23C5B2D0" w:rsidR="00165C8E" w:rsidRPr="002026BF" w:rsidRDefault="00165C8E" w:rsidP="00165C8E">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2026BF">
              <w:rPr>
                <w:rFonts w:ascii="Browallia New" w:hAnsi="Browallia New" w:cs="Browallia New"/>
                <w:sz w:val="24"/>
                <w:szCs w:val="24"/>
              </w:rPr>
              <w:t>198,387</w:t>
            </w:r>
          </w:p>
        </w:tc>
        <w:tc>
          <w:tcPr>
            <w:tcW w:w="250" w:type="dxa"/>
            <w:vAlign w:val="bottom"/>
          </w:tcPr>
          <w:p w14:paraId="62D2B33F" w14:textId="77777777" w:rsidR="00165C8E" w:rsidRPr="002026BF" w:rsidRDefault="00165C8E" w:rsidP="00165C8E">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167" w:type="dxa"/>
            <w:tcBorders>
              <w:top w:val="single" w:sz="4" w:space="0" w:color="auto"/>
            </w:tcBorders>
            <w:vAlign w:val="bottom"/>
          </w:tcPr>
          <w:p w14:paraId="4833601D" w14:textId="0741CD7F" w:rsidR="00165C8E" w:rsidRPr="002026BF" w:rsidRDefault="00165C8E" w:rsidP="00165C8E">
            <w:pPr>
              <w:tabs>
                <w:tab w:val="clear" w:pos="227"/>
                <w:tab w:val="clear" w:pos="454"/>
                <w:tab w:val="clear" w:pos="680"/>
                <w:tab w:val="left" w:pos="720"/>
              </w:tabs>
              <w:spacing w:line="240" w:lineRule="auto"/>
              <w:ind w:right="40"/>
              <w:jc w:val="right"/>
              <w:rPr>
                <w:rFonts w:ascii="Browallia New" w:hAnsi="Browallia New" w:cs="Browallia New"/>
                <w:sz w:val="24"/>
                <w:szCs w:val="24"/>
                <w:cs/>
                <w:lang w:val="en-GB"/>
              </w:rPr>
            </w:pPr>
            <w:r w:rsidRPr="002026BF">
              <w:rPr>
                <w:rFonts w:ascii="Browallia New" w:hAnsi="Browallia New" w:cs="Browallia New"/>
                <w:sz w:val="24"/>
                <w:szCs w:val="24"/>
                <w:lang w:val="en-GB"/>
              </w:rPr>
              <w:t>265,776</w:t>
            </w:r>
          </w:p>
        </w:tc>
        <w:tc>
          <w:tcPr>
            <w:tcW w:w="250" w:type="dxa"/>
            <w:vAlign w:val="bottom"/>
          </w:tcPr>
          <w:p w14:paraId="75FB0569" w14:textId="77777777" w:rsidR="00165C8E" w:rsidRPr="002026BF" w:rsidRDefault="00165C8E" w:rsidP="00165C8E">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168" w:type="dxa"/>
            <w:tcBorders>
              <w:top w:val="single" w:sz="4" w:space="0" w:color="auto"/>
            </w:tcBorders>
            <w:vAlign w:val="center"/>
          </w:tcPr>
          <w:p w14:paraId="3A0B74EC" w14:textId="7E2EBFDD" w:rsidR="00165C8E" w:rsidRPr="002026BF" w:rsidRDefault="00165C8E" w:rsidP="00165C8E">
            <w:pPr>
              <w:tabs>
                <w:tab w:val="clear" w:pos="227"/>
                <w:tab w:val="clear" w:pos="454"/>
                <w:tab w:val="clear" w:pos="680"/>
                <w:tab w:val="clear" w:pos="907"/>
              </w:tabs>
              <w:spacing w:line="240" w:lineRule="auto"/>
              <w:ind w:right="26"/>
              <w:jc w:val="center"/>
              <w:rPr>
                <w:rFonts w:ascii="Browallia New" w:hAnsi="Browallia New" w:cs="Browallia New"/>
                <w:sz w:val="24"/>
                <w:szCs w:val="24"/>
                <w:cs/>
              </w:rPr>
            </w:pPr>
            <w:r w:rsidRPr="002026BF">
              <w:rPr>
                <w:rFonts w:ascii="Browallia New" w:hAnsi="Browallia New" w:cs="Browallia New"/>
                <w:sz w:val="24"/>
                <w:szCs w:val="24"/>
                <w:cs/>
              </w:rPr>
              <w:t xml:space="preserve">        -</w:t>
            </w:r>
          </w:p>
        </w:tc>
        <w:tc>
          <w:tcPr>
            <w:tcW w:w="250" w:type="dxa"/>
            <w:vAlign w:val="bottom"/>
          </w:tcPr>
          <w:p w14:paraId="64914B3D" w14:textId="77777777" w:rsidR="00165C8E" w:rsidRPr="002026BF" w:rsidRDefault="00165C8E" w:rsidP="00165C8E">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167" w:type="dxa"/>
            <w:tcBorders>
              <w:top w:val="single" w:sz="4" w:space="0" w:color="auto"/>
            </w:tcBorders>
            <w:vAlign w:val="center"/>
          </w:tcPr>
          <w:p w14:paraId="35004445" w14:textId="62836D68" w:rsidR="00165C8E" w:rsidRPr="002026BF" w:rsidRDefault="00165C8E" w:rsidP="00165C8E">
            <w:pPr>
              <w:tabs>
                <w:tab w:val="clear" w:pos="227"/>
                <w:tab w:val="clear" w:pos="454"/>
                <w:tab w:val="clear" w:pos="680"/>
                <w:tab w:val="left" w:pos="720"/>
              </w:tabs>
              <w:spacing w:line="240" w:lineRule="auto"/>
              <w:ind w:right="40"/>
              <w:jc w:val="center"/>
              <w:rPr>
                <w:rFonts w:ascii="Browallia New" w:hAnsi="Browallia New" w:cs="Browallia New"/>
                <w:sz w:val="24"/>
                <w:szCs w:val="24"/>
                <w:cs/>
              </w:rPr>
            </w:pPr>
            <w:r w:rsidRPr="002026BF">
              <w:rPr>
                <w:rFonts w:ascii="Browallia New" w:hAnsi="Browallia New" w:cs="Browallia New"/>
                <w:sz w:val="24"/>
                <w:szCs w:val="24"/>
                <w:cs/>
              </w:rPr>
              <w:t xml:space="preserve">        -</w:t>
            </w:r>
          </w:p>
        </w:tc>
      </w:tr>
      <w:tr w:rsidR="00165C8E" w:rsidRPr="002026BF" w14:paraId="037C0FCC" w14:textId="77777777" w:rsidTr="00344866">
        <w:trPr>
          <w:trHeight w:val="113"/>
          <w:tblHeader/>
        </w:trPr>
        <w:tc>
          <w:tcPr>
            <w:tcW w:w="3543" w:type="dxa"/>
          </w:tcPr>
          <w:p w14:paraId="70CA5864" w14:textId="365BA50D" w:rsidR="00165C8E" w:rsidRPr="002026BF" w:rsidRDefault="00165C8E" w:rsidP="00165C8E">
            <w:pPr>
              <w:tabs>
                <w:tab w:val="clear" w:pos="227"/>
                <w:tab w:val="clear" w:pos="454"/>
                <w:tab w:val="clear" w:pos="680"/>
                <w:tab w:val="left" w:pos="879"/>
              </w:tabs>
              <w:spacing w:line="240" w:lineRule="auto"/>
              <w:ind w:right="-110"/>
              <w:rPr>
                <w:rFonts w:ascii="Browallia New" w:hAnsi="Browallia New" w:cs="Browallia New"/>
                <w:sz w:val="24"/>
                <w:szCs w:val="24"/>
                <w:u w:val="single"/>
                <w:cs/>
              </w:rPr>
            </w:pPr>
            <w:r w:rsidRPr="002026BF">
              <w:rPr>
                <w:rFonts w:ascii="Browallia New" w:hAnsi="Browallia New" w:cs="Browallia New"/>
                <w:sz w:val="24"/>
                <w:szCs w:val="24"/>
                <w:u w:val="single"/>
                <w:cs/>
              </w:rPr>
              <w:t>หัก</w:t>
            </w:r>
            <w:r w:rsidRPr="002026BF">
              <w:rPr>
                <w:rFonts w:ascii="Browallia New" w:hAnsi="Browallia New" w:cs="Browallia New"/>
                <w:sz w:val="24"/>
                <w:szCs w:val="24"/>
                <w:cs/>
              </w:rPr>
              <w:t xml:space="preserve"> ค่าเผื่อการลดมูลค่าเงินลงทุนในลูกหนี้</w:t>
            </w:r>
          </w:p>
        </w:tc>
        <w:tc>
          <w:tcPr>
            <w:tcW w:w="1134" w:type="dxa"/>
            <w:tcBorders>
              <w:bottom w:val="single" w:sz="4" w:space="0" w:color="auto"/>
            </w:tcBorders>
            <w:vAlign w:val="center"/>
          </w:tcPr>
          <w:p w14:paraId="1DADF56F" w14:textId="1E24826E" w:rsidR="00165C8E" w:rsidRPr="002026BF" w:rsidRDefault="00165C8E" w:rsidP="00165C8E">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2026BF">
              <w:rPr>
                <w:rFonts w:ascii="Browallia New" w:hAnsi="Browallia New" w:cs="Browallia New"/>
                <w:sz w:val="24"/>
                <w:szCs w:val="24"/>
              </w:rPr>
              <w:t>(9,131)</w:t>
            </w:r>
          </w:p>
        </w:tc>
        <w:tc>
          <w:tcPr>
            <w:tcW w:w="250" w:type="dxa"/>
            <w:vAlign w:val="bottom"/>
          </w:tcPr>
          <w:p w14:paraId="35AD559A" w14:textId="77777777" w:rsidR="00165C8E" w:rsidRPr="002026BF" w:rsidRDefault="00165C8E" w:rsidP="00165C8E">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167" w:type="dxa"/>
            <w:tcBorders>
              <w:bottom w:val="single" w:sz="4" w:space="0" w:color="auto"/>
            </w:tcBorders>
            <w:vAlign w:val="center"/>
          </w:tcPr>
          <w:p w14:paraId="55B9CA36" w14:textId="0FA80D60" w:rsidR="00165C8E" w:rsidRPr="002026BF" w:rsidRDefault="00165C8E" w:rsidP="00165C8E">
            <w:pPr>
              <w:tabs>
                <w:tab w:val="clear" w:pos="227"/>
                <w:tab w:val="clear" w:pos="454"/>
                <w:tab w:val="clear" w:pos="680"/>
                <w:tab w:val="left" w:pos="720"/>
              </w:tabs>
              <w:spacing w:line="240" w:lineRule="auto"/>
              <w:ind w:right="40"/>
              <w:jc w:val="center"/>
              <w:rPr>
                <w:rFonts w:ascii="Browallia New" w:hAnsi="Browallia New" w:cs="Browallia New"/>
                <w:sz w:val="24"/>
                <w:szCs w:val="24"/>
                <w:cs/>
                <w:lang w:val="en-GB"/>
              </w:rPr>
            </w:pPr>
            <w:r w:rsidRPr="002026BF">
              <w:rPr>
                <w:rFonts w:ascii="Browallia New" w:hAnsi="Browallia New" w:cs="Browallia New"/>
                <w:sz w:val="24"/>
                <w:szCs w:val="24"/>
                <w:cs/>
              </w:rPr>
              <w:t xml:space="preserve">        -</w:t>
            </w:r>
          </w:p>
        </w:tc>
        <w:tc>
          <w:tcPr>
            <w:tcW w:w="250" w:type="dxa"/>
            <w:vAlign w:val="bottom"/>
          </w:tcPr>
          <w:p w14:paraId="538F6E94" w14:textId="77777777" w:rsidR="00165C8E" w:rsidRPr="002026BF" w:rsidRDefault="00165C8E" w:rsidP="00165C8E">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168" w:type="dxa"/>
            <w:tcBorders>
              <w:bottom w:val="single" w:sz="4" w:space="0" w:color="auto"/>
            </w:tcBorders>
            <w:vAlign w:val="center"/>
          </w:tcPr>
          <w:p w14:paraId="4092125C" w14:textId="67090CD0" w:rsidR="00165C8E" w:rsidRPr="002026BF" w:rsidRDefault="00165C8E" w:rsidP="00165C8E">
            <w:pPr>
              <w:tabs>
                <w:tab w:val="clear" w:pos="227"/>
                <w:tab w:val="clear" w:pos="454"/>
                <w:tab w:val="clear" w:pos="680"/>
                <w:tab w:val="clear" w:pos="907"/>
              </w:tabs>
              <w:spacing w:line="240" w:lineRule="auto"/>
              <w:ind w:right="26"/>
              <w:jc w:val="center"/>
              <w:rPr>
                <w:rFonts w:ascii="Browallia New" w:hAnsi="Browallia New" w:cs="Browallia New"/>
                <w:sz w:val="24"/>
                <w:szCs w:val="24"/>
                <w:cs/>
              </w:rPr>
            </w:pPr>
            <w:r w:rsidRPr="002026BF">
              <w:rPr>
                <w:rFonts w:ascii="Browallia New" w:hAnsi="Browallia New" w:cs="Browallia New"/>
                <w:sz w:val="24"/>
                <w:szCs w:val="24"/>
                <w:cs/>
              </w:rPr>
              <w:t xml:space="preserve">        -</w:t>
            </w:r>
          </w:p>
        </w:tc>
        <w:tc>
          <w:tcPr>
            <w:tcW w:w="250" w:type="dxa"/>
            <w:vAlign w:val="bottom"/>
          </w:tcPr>
          <w:p w14:paraId="3ED73128" w14:textId="77777777" w:rsidR="00165C8E" w:rsidRPr="002026BF" w:rsidRDefault="00165C8E" w:rsidP="00165C8E">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167" w:type="dxa"/>
            <w:tcBorders>
              <w:bottom w:val="single" w:sz="4" w:space="0" w:color="auto"/>
            </w:tcBorders>
            <w:vAlign w:val="center"/>
          </w:tcPr>
          <w:p w14:paraId="6085AE49" w14:textId="613D8631" w:rsidR="00165C8E" w:rsidRPr="002026BF" w:rsidRDefault="00165C8E" w:rsidP="00165C8E">
            <w:pPr>
              <w:tabs>
                <w:tab w:val="clear" w:pos="227"/>
                <w:tab w:val="clear" w:pos="454"/>
                <w:tab w:val="clear" w:pos="680"/>
                <w:tab w:val="left" w:pos="720"/>
              </w:tabs>
              <w:spacing w:line="240" w:lineRule="auto"/>
              <w:ind w:right="40"/>
              <w:jc w:val="center"/>
              <w:rPr>
                <w:rFonts w:ascii="Browallia New" w:hAnsi="Browallia New" w:cs="Browallia New"/>
                <w:sz w:val="24"/>
                <w:szCs w:val="24"/>
                <w:cs/>
              </w:rPr>
            </w:pPr>
            <w:r w:rsidRPr="002026BF">
              <w:rPr>
                <w:rFonts w:ascii="Browallia New" w:hAnsi="Browallia New" w:cs="Browallia New"/>
                <w:sz w:val="24"/>
                <w:szCs w:val="24"/>
                <w:cs/>
              </w:rPr>
              <w:t xml:space="preserve">        -</w:t>
            </w:r>
          </w:p>
        </w:tc>
      </w:tr>
      <w:tr w:rsidR="00165C8E" w:rsidRPr="002026BF" w14:paraId="52EF8C83" w14:textId="77777777" w:rsidTr="00344866">
        <w:trPr>
          <w:trHeight w:val="113"/>
          <w:tblHeader/>
        </w:trPr>
        <w:tc>
          <w:tcPr>
            <w:tcW w:w="3543" w:type="dxa"/>
          </w:tcPr>
          <w:p w14:paraId="5EF52B07" w14:textId="7B529552" w:rsidR="00165C8E" w:rsidRPr="002026BF" w:rsidRDefault="00165C8E" w:rsidP="00165C8E">
            <w:pPr>
              <w:tabs>
                <w:tab w:val="clear" w:pos="227"/>
                <w:tab w:val="clear" w:pos="454"/>
                <w:tab w:val="clear" w:pos="680"/>
                <w:tab w:val="left" w:pos="720"/>
              </w:tabs>
              <w:spacing w:line="240" w:lineRule="auto"/>
              <w:ind w:right="851"/>
              <w:rPr>
                <w:rFonts w:ascii="Browallia New" w:hAnsi="Browallia New" w:cs="Browallia New"/>
                <w:sz w:val="24"/>
                <w:szCs w:val="24"/>
                <w:cs/>
              </w:rPr>
            </w:pPr>
            <w:r w:rsidRPr="002026BF">
              <w:rPr>
                <w:rFonts w:ascii="Browallia New" w:hAnsi="Browallia New" w:cs="Browallia New"/>
                <w:sz w:val="24"/>
                <w:szCs w:val="24"/>
                <w:cs/>
              </w:rPr>
              <w:t xml:space="preserve">สุทธิ </w:t>
            </w:r>
          </w:p>
        </w:tc>
        <w:tc>
          <w:tcPr>
            <w:tcW w:w="1134" w:type="dxa"/>
            <w:tcBorders>
              <w:top w:val="single" w:sz="4" w:space="0" w:color="auto"/>
              <w:bottom w:val="single" w:sz="12" w:space="0" w:color="auto"/>
            </w:tcBorders>
            <w:vAlign w:val="center"/>
          </w:tcPr>
          <w:p w14:paraId="7E808B5F" w14:textId="71767750" w:rsidR="00165C8E" w:rsidRPr="002026BF" w:rsidRDefault="00165C8E" w:rsidP="00165C8E">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2026BF">
              <w:rPr>
                <w:rFonts w:ascii="Browallia New" w:hAnsi="Browallia New" w:cs="Browallia New"/>
                <w:sz w:val="24"/>
                <w:szCs w:val="24"/>
              </w:rPr>
              <w:t>189,256</w:t>
            </w:r>
          </w:p>
        </w:tc>
        <w:tc>
          <w:tcPr>
            <w:tcW w:w="250" w:type="dxa"/>
            <w:vAlign w:val="bottom"/>
          </w:tcPr>
          <w:p w14:paraId="246FC7EE" w14:textId="77777777" w:rsidR="00165C8E" w:rsidRPr="002026BF" w:rsidRDefault="00165C8E" w:rsidP="00165C8E">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167" w:type="dxa"/>
            <w:tcBorders>
              <w:top w:val="single" w:sz="4" w:space="0" w:color="auto"/>
              <w:bottom w:val="single" w:sz="12" w:space="0" w:color="auto"/>
            </w:tcBorders>
          </w:tcPr>
          <w:p w14:paraId="6F55B838" w14:textId="078568D9" w:rsidR="00165C8E" w:rsidRPr="002026BF" w:rsidRDefault="00165C8E" w:rsidP="00165C8E">
            <w:pPr>
              <w:tabs>
                <w:tab w:val="clear" w:pos="227"/>
                <w:tab w:val="clear" w:pos="454"/>
                <w:tab w:val="clear" w:pos="680"/>
                <w:tab w:val="left" w:pos="720"/>
              </w:tabs>
              <w:spacing w:line="240" w:lineRule="auto"/>
              <w:ind w:right="40"/>
              <w:jc w:val="right"/>
              <w:rPr>
                <w:rFonts w:ascii="Browallia New" w:hAnsi="Browallia New" w:cs="Browallia New"/>
                <w:sz w:val="24"/>
                <w:szCs w:val="24"/>
              </w:rPr>
            </w:pPr>
            <w:r w:rsidRPr="002026BF">
              <w:rPr>
                <w:rFonts w:ascii="Browallia New" w:hAnsi="Browallia New" w:cs="Browallia New"/>
                <w:sz w:val="24"/>
                <w:szCs w:val="24"/>
                <w:lang w:val="en-GB"/>
              </w:rPr>
              <w:t>265,776</w:t>
            </w:r>
          </w:p>
        </w:tc>
        <w:tc>
          <w:tcPr>
            <w:tcW w:w="250" w:type="dxa"/>
            <w:vAlign w:val="center"/>
          </w:tcPr>
          <w:p w14:paraId="4689367A" w14:textId="77777777" w:rsidR="00165C8E" w:rsidRPr="002026BF" w:rsidRDefault="00165C8E" w:rsidP="00165C8E">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168" w:type="dxa"/>
            <w:tcBorders>
              <w:top w:val="single" w:sz="4" w:space="0" w:color="auto"/>
              <w:bottom w:val="single" w:sz="12" w:space="0" w:color="auto"/>
            </w:tcBorders>
            <w:vAlign w:val="center"/>
          </w:tcPr>
          <w:p w14:paraId="18FBC329" w14:textId="77777777" w:rsidR="00165C8E" w:rsidRPr="002026BF" w:rsidRDefault="00165C8E" w:rsidP="00165C8E">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sidRPr="002026BF">
              <w:rPr>
                <w:rFonts w:ascii="Browallia New" w:hAnsi="Browallia New" w:cs="Browallia New"/>
                <w:sz w:val="24"/>
                <w:szCs w:val="24"/>
                <w:cs/>
              </w:rPr>
              <w:t xml:space="preserve">        -</w:t>
            </w:r>
          </w:p>
        </w:tc>
        <w:tc>
          <w:tcPr>
            <w:tcW w:w="250" w:type="dxa"/>
            <w:vAlign w:val="center"/>
          </w:tcPr>
          <w:p w14:paraId="0D7AB166" w14:textId="77777777" w:rsidR="00165C8E" w:rsidRPr="002026BF" w:rsidRDefault="00165C8E" w:rsidP="00165C8E">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167" w:type="dxa"/>
            <w:tcBorders>
              <w:top w:val="single" w:sz="4" w:space="0" w:color="auto"/>
              <w:bottom w:val="single" w:sz="12" w:space="0" w:color="auto"/>
            </w:tcBorders>
            <w:vAlign w:val="center"/>
          </w:tcPr>
          <w:p w14:paraId="36F43DB1" w14:textId="77777777" w:rsidR="00165C8E" w:rsidRPr="002026BF" w:rsidRDefault="00165C8E" w:rsidP="00165C8E">
            <w:pPr>
              <w:tabs>
                <w:tab w:val="clear" w:pos="227"/>
                <w:tab w:val="clear" w:pos="454"/>
                <w:tab w:val="clear" w:pos="680"/>
                <w:tab w:val="left" w:pos="720"/>
              </w:tabs>
              <w:spacing w:line="240" w:lineRule="auto"/>
              <w:ind w:right="40"/>
              <w:jc w:val="center"/>
              <w:rPr>
                <w:rFonts w:ascii="Browallia New" w:hAnsi="Browallia New" w:cs="Browallia New"/>
                <w:sz w:val="24"/>
                <w:szCs w:val="24"/>
              </w:rPr>
            </w:pPr>
            <w:r w:rsidRPr="002026BF">
              <w:rPr>
                <w:rFonts w:ascii="Browallia New" w:hAnsi="Browallia New" w:cs="Browallia New"/>
                <w:sz w:val="24"/>
                <w:szCs w:val="24"/>
                <w:cs/>
              </w:rPr>
              <w:t xml:space="preserve">        -</w:t>
            </w:r>
          </w:p>
        </w:tc>
      </w:tr>
    </w:tbl>
    <w:p w14:paraId="6C00FE37" w14:textId="77777777" w:rsidR="00B12552" w:rsidRPr="002026BF" w:rsidRDefault="00B12552" w:rsidP="00B81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pacing w:val="-2"/>
          <w:sz w:val="10"/>
          <w:szCs w:val="10"/>
        </w:rPr>
      </w:pPr>
    </w:p>
    <w:p w14:paraId="4B487F44" w14:textId="48D48EB7" w:rsidR="008316BA" w:rsidRDefault="008316BA"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6"/>
          <w:szCs w:val="26"/>
          <w:lang w:val="en-GB"/>
        </w:rPr>
      </w:pPr>
      <w:r w:rsidRPr="00C8739C">
        <w:rPr>
          <w:rFonts w:ascii="Browallia New" w:hAnsi="Browallia New" w:cs="Browallia New"/>
          <w:spacing w:val="-2"/>
          <w:sz w:val="26"/>
          <w:szCs w:val="26"/>
          <w:cs/>
        </w:rPr>
        <w:t xml:space="preserve">เมื่อวันที่ </w:t>
      </w:r>
      <w:r w:rsidRPr="00C8739C">
        <w:rPr>
          <w:rFonts w:ascii="Browallia New" w:hAnsi="Browallia New" w:cs="Browallia New"/>
          <w:spacing w:val="-2"/>
          <w:sz w:val="26"/>
          <w:szCs w:val="26"/>
        </w:rPr>
        <w:t>11</w:t>
      </w:r>
      <w:r w:rsidRPr="00C8739C">
        <w:rPr>
          <w:rFonts w:ascii="Browallia New" w:hAnsi="Browallia New" w:cs="Browallia New"/>
          <w:spacing w:val="-2"/>
          <w:sz w:val="26"/>
          <w:szCs w:val="26"/>
          <w:cs/>
        </w:rPr>
        <w:t xml:space="preserve"> พฤษภาคม </w:t>
      </w:r>
      <w:r w:rsidRPr="00C8739C">
        <w:rPr>
          <w:rFonts w:ascii="Browallia New" w:hAnsi="Browallia New" w:cs="Browallia New"/>
          <w:spacing w:val="-2"/>
          <w:sz w:val="26"/>
          <w:szCs w:val="26"/>
        </w:rPr>
        <w:t>2559</w:t>
      </w:r>
      <w:r w:rsidRPr="00C8739C">
        <w:rPr>
          <w:rFonts w:ascii="Browallia New" w:hAnsi="Browallia New" w:cs="Browallia New"/>
          <w:spacing w:val="-2"/>
          <w:sz w:val="26"/>
          <w:szCs w:val="26"/>
          <w:cs/>
        </w:rPr>
        <w:t xml:space="preserve"> บริษัทย่อยทำบันทึกข้อตกลงกับบริษัทแห่งหนึ่ง โดยบริษัทย่อยสนับสนุนเงินจำนวน</w:t>
      </w:r>
      <w:r w:rsidRPr="00C8739C">
        <w:rPr>
          <w:rFonts w:ascii="Browallia New" w:hAnsi="Browallia New" w:cs="Browallia New"/>
          <w:spacing w:val="-2"/>
          <w:sz w:val="26"/>
          <w:szCs w:val="26"/>
        </w:rPr>
        <w:t xml:space="preserve"> 36</w:t>
      </w:r>
      <w:r w:rsidR="000B569C">
        <w:rPr>
          <w:rFonts w:ascii="Browallia New" w:hAnsi="Browallia New" w:cs="Browallia New"/>
          <w:spacing w:val="-2"/>
          <w:sz w:val="26"/>
          <w:szCs w:val="26"/>
        </w:rPr>
        <w:t>.00</w:t>
      </w:r>
      <w:r w:rsidRPr="00C8739C">
        <w:rPr>
          <w:rFonts w:ascii="Browallia New" w:hAnsi="Browallia New" w:cs="Browallia New"/>
          <w:spacing w:val="-2"/>
          <w:sz w:val="26"/>
          <w:szCs w:val="26"/>
          <w:cs/>
        </w:rPr>
        <w:t xml:space="preserve"> ล้านบาทให้บริษัทดังกล่าวเพื่อดำเนินการจัดทำโฆษณาทางวิทยุกระจายเสียง ซึ่งบริษัทคู่สัญญาจะโอนสิทธิในการเรียกเก็บค่าโฆษณาทางสถานีวิทยุกระจายเสียงให้แก่บริษัทย่อย บริษัทคู่สัญญารับประกันคืนเงินสนับสนุนจากการบริหารงานดังกล่าวต่อเดือนไม่ต่ำกว่า </w:t>
      </w:r>
      <w:r w:rsidRPr="00C8739C">
        <w:rPr>
          <w:rFonts w:ascii="Browallia New" w:hAnsi="Browallia New" w:cs="Browallia New"/>
          <w:spacing w:val="-2"/>
          <w:sz w:val="26"/>
          <w:szCs w:val="26"/>
        </w:rPr>
        <w:t>1</w:t>
      </w:r>
      <w:r w:rsidRPr="00C8739C">
        <w:rPr>
          <w:rFonts w:ascii="Browallia New" w:hAnsi="Browallia New" w:cs="Browallia New"/>
          <w:spacing w:val="-2"/>
          <w:sz w:val="26"/>
          <w:szCs w:val="26"/>
          <w:cs/>
        </w:rPr>
        <w:t>.</w:t>
      </w:r>
      <w:r w:rsidRPr="00C8739C">
        <w:rPr>
          <w:rFonts w:ascii="Browallia New" w:hAnsi="Browallia New" w:cs="Browallia New"/>
          <w:spacing w:val="-2"/>
          <w:sz w:val="26"/>
          <w:szCs w:val="26"/>
        </w:rPr>
        <w:t>50</w:t>
      </w:r>
      <w:r w:rsidRPr="00C8739C">
        <w:rPr>
          <w:rFonts w:ascii="Browallia New" w:hAnsi="Browallia New" w:cs="Browallia New"/>
          <w:spacing w:val="-2"/>
          <w:sz w:val="26"/>
          <w:szCs w:val="26"/>
          <w:cs/>
        </w:rPr>
        <w:t xml:space="preserve"> ล้านบาทให้แก่บริษัทย่อย เริ่มตั้งแต่เดือนตุลาคม </w:t>
      </w:r>
      <w:r w:rsidRPr="00C8739C">
        <w:rPr>
          <w:rFonts w:ascii="Browallia New" w:hAnsi="Browallia New" w:cs="Browallia New"/>
          <w:spacing w:val="-2"/>
          <w:sz w:val="26"/>
          <w:szCs w:val="26"/>
        </w:rPr>
        <w:t>2559</w:t>
      </w:r>
      <w:r w:rsidRPr="00C8739C">
        <w:rPr>
          <w:rFonts w:ascii="Browallia New" w:hAnsi="Browallia New" w:cs="Browallia New"/>
          <w:spacing w:val="-2"/>
          <w:sz w:val="26"/>
          <w:szCs w:val="26"/>
          <w:cs/>
        </w:rPr>
        <w:t xml:space="preserve"> เป็นต้นไป ซึ่งหลังจากคืนเงินครบ </w:t>
      </w:r>
      <w:r w:rsidRPr="00C8739C">
        <w:rPr>
          <w:rFonts w:ascii="Browallia New" w:hAnsi="Browallia New" w:cs="Browallia New"/>
          <w:spacing w:val="-2"/>
          <w:sz w:val="26"/>
          <w:szCs w:val="26"/>
        </w:rPr>
        <w:t>36</w:t>
      </w:r>
      <w:r w:rsidR="000B569C">
        <w:rPr>
          <w:rFonts w:ascii="Browallia New" w:hAnsi="Browallia New" w:cs="Browallia New"/>
          <w:spacing w:val="-2"/>
          <w:sz w:val="26"/>
          <w:szCs w:val="26"/>
        </w:rPr>
        <w:t>.00</w:t>
      </w:r>
      <w:r w:rsidRPr="00C8739C">
        <w:rPr>
          <w:rFonts w:ascii="Browallia New" w:hAnsi="Browallia New" w:cs="Browallia New"/>
          <w:spacing w:val="-2"/>
          <w:sz w:val="26"/>
          <w:szCs w:val="26"/>
          <w:cs/>
        </w:rPr>
        <w:t xml:space="preserve"> ล้านบาทแล้ว บริษัทย่อย</w:t>
      </w:r>
      <w:r>
        <w:rPr>
          <w:rFonts w:ascii="Browallia New" w:hAnsi="Browallia New" w:cs="Browallia New" w:hint="cs"/>
          <w:spacing w:val="-2"/>
          <w:sz w:val="26"/>
          <w:szCs w:val="26"/>
          <w:cs/>
        </w:rPr>
        <w:t>จะได้รับ</w:t>
      </w:r>
      <w:r w:rsidRPr="00F25A58">
        <w:rPr>
          <w:rFonts w:ascii="Browallia New" w:hAnsi="Browallia New" w:cs="Browallia New"/>
          <w:spacing w:val="-2"/>
          <w:sz w:val="26"/>
          <w:szCs w:val="26"/>
          <w:cs/>
        </w:rPr>
        <w:t>ค่าตอบแทนในการดำเนินงาน</w:t>
      </w:r>
      <w:r>
        <w:rPr>
          <w:rFonts w:ascii="Browallia New" w:hAnsi="Browallia New" w:cs="Browallia New" w:hint="cs"/>
          <w:spacing w:val="-2"/>
          <w:sz w:val="26"/>
          <w:szCs w:val="26"/>
          <w:cs/>
        </w:rPr>
        <w:t>จาก</w:t>
      </w:r>
      <w:r w:rsidRPr="00F25A58">
        <w:rPr>
          <w:rFonts w:ascii="Browallia New" w:hAnsi="Browallia New" w:cs="Browallia New"/>
          <w:spacing w:val="-2"/>
          <w:sz w:val="26"/>
          <w:szCs w:val="26"/>
          <w:cs/>
        </w:rPr>
        <w:t xml:space="preserve">บริษัทคู่สัญญาในอัตราร้อยละ </w:t>
      </w:r>
      <w:r>
        <w:rPr>
          <w:rFonts w:ascii="Browallia New" w:hAnsi="Browallia New" w:cs="Browallia New"/>
          <w:spacing w:val="-2"/>
          <w:sz w:val="26"/>
          <w:szCs w:val="26"/>
        </w:rPr>
        <w:t>7</w:t>
      </w:r>
      <w:r w:rsidRPr="00F25A58">
        <w:rPr>
          <w:rFonts w:ascii="Browallia New" w:hAnsi="Browallia New" w:cs="Browallia New"/>
          <w:spacing w:val="-2"/>
          <w:sz w:val="26"/>
          <w:szCs w:val="26"/>
        </w:rPr>
        <w:t>0</w:t>
      </w:r>
      <w:r w:rsidRPr="00F25A58">
        <w:rPr>
          <w:rFonts w:ascii="Browallia New" w:hAnsi="Browallia New" w:cs="Browallia New"/>
          <w:spacing w:val="-2"/>
          <w:sz w:val="26"/>
          <w:szCs w:val="26"/>
          <w:cs/>
        </w:rPr>
        <w:t xml:space="preserve"> ของกำไรขั้นต้นจากการดำเนินงานโฆษณาทางวิทยุกระจายเสียง</w:t>
      </w:r>
      <w:r>
        <w:rPr>
          <w:rFonts w:ascii="Browallia New" w:hAnsi="Browallia New" w:cs="Browallia New"/>
          <w:spacing w:val="-2"/>
          <w:sz w:val="26"/>
          <w:szCs w:val="26"/>
          <w:cs/>
        </w:rPr>
        <w:t xml:space="preserve"> </w:t>
      </w:r>
      <w:r>
        <w:rPr>
          <w:rFonts w:ascii="Browallia New" w:hAnsi="Browallia New" w:cs="Browallia New" w:hint="cs"/>
          <w:spacing w:val="-2"/>
          <w:sz w:val="26"/>
          <w:szCs w:val="26"/>
          <w:cs/>
        </w:rPr>
        <w:t>ทั้งนี้</w:t>
      </w:r>
      <w:r w:rsidRPr="00F25A58">
        <w:rPr>
          <w:rFonts w:ascii="Browallia New" w:hAnsi="Browallia New" w:cs="Browallia New"/>
          <w:spacing w:val="-2"/>
          <w:sz w:val="26"/>
          <w:szCs w:val="26"/>
          <w:cs/>
        </w:rPr>
        <w:t xml:space="preserve"> หากบริษัทคู่สัญญาไม่สามารถดำเนินการบริหารสถานีวิทยุกระจายเสียงจนสามารถจ่ายคืนเงินสนับสนุนได้ตามที่ระบุไว้ข้างต้นภายในระยะเวลา </w:t>
      </w:r>
      <w:r w:rsidRPr="00F25A58">
        <w:rPr>
          <w:rFonts w:ascii="Browallia New" w:hAnsi="Browallia New" w:cs="Browallia New"/>
          <w:spacing w:val="-2"/>
          <w:sz w:val="26"/>
          <w:szCs w:val="26"/>
        </w:rPr>
        <w:t>2</w:t>
      </w:r>
      <w:r w:rsidRPr="00F25A58">
        <w:rPr>
          <w:rFonts w:ascii="Browallia New" w:hAnsi="Browallia New" w:cs="Browallia New"/>
          <w:spacing w:val="-2"/>
          <w:sz w:val="26"/>
          <w:szCs w:val="26"/>
          <w:cs/>
        </w:rPr>
        <w:t xml:space="preserve"> ปีนับแต่เดือนตุลาคม </w:t>
      </w:r>
      <w:r w:rsidRPr="00F25A58">
        <w:rPr>
          <w:rFonts w:ascii="Browallia New" w:hAnsi="Browallia New" w:cs="Browallia New"/>
          <w:spacing w:val="-2"/>
          <w:sz w:val="26"/>
          <w:szCs w:val="26"/>
        </w:rPr>
        <w:t>2559</w:t>
      </w:r>
      <w:r w:rsidRPr="00F25A58">
        <w:rPr>
          <w:rFonts w:ascii="Browallia New" w:hAnsi="Browallia New" w:cs="Browallia New"/>
          <w:spacing w:val="-2"/>
          <w:sz w:val="26"/>
          <w:szCs w:val="26"/>
          <w:cs/>
        </w:rPr>
        <w:t xml:space="preserve"> เป็นต้นไป คู่สัญญาต้องจ่ายเงินส่วนที่เหลือทั้งหมดแก่บริษัทย่อยพร้อมดอกเบี้ยร้อยละ </w:t>
      </w:r>
      <w:r w:rsidRPr="00F25A58">
        <w:rPr>
          <w:rFonts w:ascii="Browallia New" w:hAnsi="Browallia New" w:cs="Browallia New"/>
          <w:spacing w:val="-2"/>
          <w:sz w:val="26"/>
          <w:szCs w:val="26"/>
        </w:rPr>
        <w:t>15</w:t>
      </w:r>
      <w:r w:rsidRPr="00F25A58">
        <w:rPr>
          <w:rFonts w:ascii="Browallia New" w:hAnsi="Browallia New" w:cs="Browallia New"/>
          <w:spacing w:val="-2"/>
          <w:sz w:val="26"/>
          <w:szCs w:val="26"/>
          <w:cs/>
        </w:rPr>
        <w:t xml:space="preserve"> ต่อปี </w:t>
      </w:r>
      <w:r>
        <w:rPr>
          <w:rFonts w:ascii="Browallia New" w:hAnsi="Browallia New" w:cs="Browallia New" w:hint="cs"/>
          <w:spacing w:val="-2"/>
          <w:sz w:val="26"/>
          <w:szCs w:val="26"/>
          <w:cs/>
        </w:rPr>
        <w:t xml:space="preserve">อย่างไรก็ตาม </w:t>
      </w:r>
      <w:r w:rsidRPr="00F25A58">
        <w:rPr>
          <w:rFonts w:ascii="Browallia New" w:hAnsi="Browallia New" w:cs="Browallia New" w:hint="cs"/>
          <w:spacing w:val="-2"/>
          <w:sz w:val="26"/>
          <w:szCs w:val="26"/>
          <w:cs/>
          <w:lang w:val="en-GB"/>
        </w:rPr>
        <w:t xml:space="preserve">เมื่อวันที่ </w:t>
      </w:r>
      <w:r w:rsidRPr="00F25A58">
        <w:rPr>
          <w:rFonts w:ascii="Browallia New" w:hAnsi="Browallia New" w:cs="Browallia New"/>
          <w:spacing w:val="-2"/>
          <w:sz w:val="26"/>
          <w:szCs w:val="26"/>
          <w:lang w:val="en-GB"/>
        </w:rPr>
        <w:t xml:space="preserve">11 </w:t>
      </w:r>
      <w:r w:rsidRPr="00F25A58">
        <w:rPr>
          <w:rFonts w:ascii="Browallia New" w:hAnsi="Browallia New" w:cs="Browallia New" w:hint="cs"/>
          <w:spacing w:val="-2"/>
          <w:sz w:val="26"/>
          <w:szCs w:val="26"/>
          <w:cs/>
          <w:lang w:val="en-GB"/>
        </w:rPr>
        <w:t xml:space="preserve">พฤษภาคม </w:t>
      </w:r>
      <w:r w:rsidRPr="00F25A58">
        <w:rPr>
          <w:rFonts w:ascii="Browallia New" w:hAnsi="Browallia New" w:cs="Browallia New"/>
          <w:spacing w:val="-2"/>
          <w:sz w:val="26"/>
          <w:szCs w:val="26"/>
          <w:lang w:val="en-GB"/>
        </w:rPr>
        <w:t xml:space="preserve">2560 </w:t>
      </w:r>
      <w:r w:rsidRPr="00F25A58">
        <w:rPr>
          <w:rFonts w:ascii="Browallia New" w:hAnsi="Browallia New" w:cs="Browallia New" w:hint="cs"/>
          <w:spacing w:val="-2"/>
          <w:sz w:val="26"/>
          <w:szCs w:val="26"/>
          <w:cs/>
          <w:lang w:val="en-GB"/>
        </w:rPr>
        <w:t>คณะกรรมการบริษัท</w:t>
      </w:r>
      <w:r>
        <w:rPr>
          <w:rFonts w:ascii="Browallia New" w:hAnsi="Browallia New" w:cs="Browallia New" w:hint="cs"/>
          <w:spacing w:val="-2"/>
          <w:sz w:val="26"/>
          <w:szCs w:val="26"/>
          <w:cs/>
          <w:lang w:val="en-GB"/>
        </w:rPr>
        <w:t>ย่อยได้</w:t>
      </w:r>
      <w:r w:rsidRPr="00F25A58">
        <w:rPr>
          <w:rFonts w:ascii="Browallia New" w:hAnsi="Browallia New" w:cs="Browallia New" w:hint="cs"/>
          <w:spacing w:val="-2"/>
          <w:sz w:val="26"/>
          <w:szCs w:val="26"/>
          <w:cs/>
          <w:lang w:val="en-GB"/>
        </w:rPr>
        <w:t>อนุมัติให้เปลี่ยนเงื่อนไขเงินลงทุน</w:t>
      </w:r>
      <w:r>
        <w:rPr>
          <w:rFonts w:ascii="Browallia New" w:hAnsi="Browallia New" w:cs="Browallia New" w:hint="cs"/>
          <w:spacing w:val="-2"/>
          <w:sz w:val="26"/>
          <w:szCs w:val="26"/>
          <w:cs/>
          <w:lang w:val="en-GB"/>
        </w:rPr>
        <w:t>ดังกล่าว</w:t>
      </w:r>
      <w:r w:rsidRPr="00F25A58">
        <w:rPr>
          <w:rFonts w:ascii="Browallia New" w:hAnsi="Browallia New" w:cs="Browallia New" w:hint="cs"/>
          <w:spacing w:val="-2"/>
          <w:sz w:val="26"/>
          <w:szCs w:val="26"/>
          <w:cs/>
          <w:lang w:val="en-GB"/>
        </w:rPr>
        <w:t xml:space="preserve"> โดยรับคืนเงินลงทุน จำนวน </w:t>
      </w:r>
      <w:r>
        <w:rPr>
          <w:rFonts w:ascii="Browallia New" w:hAnsi="Browallia New" w:cs="Browallia New"/>
          <w:spacing w:val="-2"/>
          <w:sz w:val="26"/>
          <w:szCs w:val="26"/>
          <w:lang w:val="en-GB"/>
        </w:rPr>
        <w:t>6</w:t>
      </w:r>
      <w:r>
        <w:rPr>
          <w:rFonts w:ascii="Browallia New" w:hAnsi="Browallia New" w:cs="Browallia New"/>
          <w:spacing w:val="-2"/>
          <w:sz w:val="26"/>
          <w:szCs w:val="26"/>
          <w:cs/>
          <w:lang w:val="en-GB"/>
        </w:rPr>
        <w:t>.</w:t>
      </w:r>
      <w:r>
        <w:rPr>
          <w:rFonts w:ascii="Browallia New" w:hAnsi="Browallia New" w:cs="Browallia New"/>
          <w:spacing w:val="-2"/>
          <w:sz w:val="26"/>
          <w:szCs w:val="26"/>
          <w:lang w:val="en-GB"/>
        </w:rPr>
        <w:t>52</w:t>
      </w:r>
      <w:r w:rsidRPr="00F25A58">
        <w:rPr>
          <w:rFonts w:ascii="Browallia New" w:hAnsi="Browallia New" w:cs="Browallia New"/>
          <w:spacing w:val="-2"/>
          <w:sz w:val="26"/>
          <w:szCs w:val="26"/>
          <w:cs/>
          <w:lang w:val="en-GB"/>
        </w:rPr>
        <w:t xml:space="preserve"> </w:t>
      </w:r>
      <w:r w:rsidRPr="00F25A58">
        <w:rPr>
          <w:rFonts w:ascii="Browallia New" w:hAnsi="Browallia New" w:cs="Browallia New" w:hint="cs"/>
          <w:spacing w:val="-2"/>
          <w:sz w:val="26"/>
          <w:szCs w:val="26"/>
          <w:cs/>
          <w:lang w:val="en-GB"/>
        </w:rPr>
        <w:t>ล้านบาท และ</w:t>
      </w:r>
      <w:r>
        <w:rPr>
          <w:rFonts w:ascii="Browallia New" w:hAnsi="Browallia New" w:cs="Browallia New" w:hint="cs"/>
          <w:spacing w:val="-2"/>
          <w:sz w:val="26"/>
          <w:szCs w:val="26"/>
          <w:cs/>
          <w:lang w:val="en-GB"/>
        </w:rPr>
        <w:t xml:space="preserve">ให้โอนเงินส่วนที่เหลือ จำนวน </w:t>
      </w:r>
      <w:r>
        <w:rPr>
          <w:rFonts w:ascii="Browallia New" w:hAnsi="Browallia New" w:cs="Browallia New"/>
          <w:spacing w:val="-2"/>
          <w:sz w:val="26"/>
          <w:szCs w:val="26"/>
        </w:rPr>
        <w:t>27</w:t>
      </w:r>
      <w:r>
        <w:rPr>
          <w:rFonts w:ascii="Browallia New" w:hAnsi="Browallia New" w:cs="Browallia New"/>
          <w:spacing w:val="-2"/>
          <w:sz w:val="26"/>
          <w:szCs w:val="26"/>
          <w:cs/>
        </w:rPr>
        <w:t>.</w:t>
      </w:r>
      <w:r>
        <w:rPr>
          <w:rFonts w:ascii="Browallia New" w:hAnsi="Browallia New" w:cs="Browallia New"/>
          <w:spacing w:val="-2"/>
          <w:sz w:val="26"/>
          <w:szCs w:val="26"/>
        </w:rPr>
        <w:t>97</w:t>
      </w:r>
      <w:r>
        <w:rPr>
          <w:rFonts w:ascii="Browallia New" w:hAnsi="Browallia New" w:cs="Browallia New" w:hint="cs"/>
          <w:spacing w:val="-2"/>
          <w:sz w:val="26"/>
          <w:szCs w:val="26"/>
          <w:cs/>
          <w:lang w:val="en-GB"/>
        </w:rPr>
        <w:t xml:space="preserve"> ล้านบาท</w:t>
      </w:r>
      <w:r>
        <w:rPr>
          <w:rFonts w:ascii="Browallia New" w:hAnsi="Browallia New" w:cs="Browallia New"/>
          <w:spacing w:val="-2"/>
          <w:sz w:val="26"/>
          <w:szCs w:val="26"/>
          <w:cs/>
          <w:lang w:val="en-GB"/>
        </w:rPr>
        <w:t xml:space="preserve"> </w:t>
      </w:r>
      <w:r>
        <w:rPr>
          <w:rFonts w:ascii="Browallia New" w:hAnsi="Browallia New" w:cs="Browallia New" w:hint="cs"/>
          <w:spacing w:val="-2"/>
          <w:sz w:val="26"/>
          <w:szCs w:val="26"/>
          <w:cs/>
          <w:lang w:val="en-GB"/>
        </w:rPr>
        <w:t>เป็นเงิน</w:t>
      </w:r>
      <w:r w:rsidRPr="00F25A58">
        <w:rPr>
          <w:rFonts w:ascii="Browallia New" w:hAnsi="Browallia New" w:cs="Browallia New" w:hint="cs"/>
          <w:spacing w:val="-2"/>
          <w:sz w:val="26"/>
          <w:szCs w:val="26"/>
          <w:cs/>
          <w:lang w:val="en-GB"/>
        </w:rPr>
        <w:t xml:space="preserve">ให้กู้ยืมเงินแก่บุคคลหนึ่ง โดยมีอัตราดอกเบี้ยร้อยละ </w:t>
      </w:r>
      <w:r w:rsidRPr="00F25A58">
        <w:rPr>
          <w:rFonts w:ascii="Browallia New" w:hAnsi="Browallia New" w:cs="Browallia New"/>
          <w:spacing w:val="-2"/>
          <w:sz w:val="26"/>
          <w:szCs w:val="26"/>
          <w:lang w:val="en-GB"/>
        </w:rPr>
        <w:t xml:space="preserve">15 </w:t>
      </w:r>
      <w:r>
        <w:rPr>
          <w:rFonts w:ascii="Browallia New" w:hAnsi="Browallia New" w:cs="Browallia New" w:hint="cs"/>
          <w:spacing w:val="-2"/>
          <w:sz w:val="26"/>
          <w:szCs w:val="26"/>
          <w:cs/>
          <w:lang w:val="en-GB"/>
        </w:rPr>
        <w:t>ต่อปี</w:t>
      </w:r>
    </w:p>
    <w:p w14:paraId="649F7BC6" w14:textId="77777777" w:rsidR="0033243D" w:rsidRDefault="00332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r>
        <w:rPr>
          <w:rFonts w:ascii="Browallia New" w:hAnsi="Browallia New" w:cs="Browallia New"/>
          <w:b/>
          <w:bCs/>
          <w:sz w:val="26"/>
          <w:szCs w:val="26"/>
          <w:cs/>
          <w:lang w:val="en-GB"/>
        </w:rPr>
        <w:br w:type="page"/>
      </w:r>
    </w:p>
    <w:p w14:paraId="024D2D93" w14:textId="58AC49FE" w:rsidR="006971B8" w:rsidRPr="001B4041" w:rsidRDefault="00303987"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เ</w:t>
      </w:r>
      <w:r w:rsidR="006971B8" w:rsidRPr="001B4041">
        <w:rPr>
          <w:rFonts w:ascii="Browallia New" w:hAnsi="Browallia New" w:cs="Browallia New"/>
          <w:b/>
          <w:bCs/>
          <w:sz w:val="26"/>
          <w:szCs w:val="26"/>
          <w:cs/>
          <w:lang w:val="en-GB"/>
        </w:rPr>
        <w:t>งินฝากธนาคารที่มีข้อจำกัดในการใช้</w:t>
      </w:r>
    </w:p>
    <w:p w14:paraId="65DA1CCB" w14:textId="77777777" w:rsidR="006971B8" w:rsidRPr="003836E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6"/>
          <w:szCs w:val="26"/>
          <w:lang w:val="en-GB"/>
        </w:rPr>
      </w:pPr>
    </w:p>
    <w:p w14:paraId="189D50C7" w14:textId="4477D53A" w:rsidR="00314664" w:rsidRDefault="00140C31" w:rsidP="0031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6"/>
          <w:szCs w:val="26"/>
          <w:lang w:val="en-GB"/>
        </w:rPr>
      </w:pPr>
      <w:r w:rsidRPr="003836E8">
        <w:rPr>
          <w:rFonts w:ascii="Browallia New" w:hAnsi="Browallia New" w:cs="Browallia New"/>
          <w:spacing w:val="-6"/>
          <w:sz w:val="26"/>
          <w:szCs w:val="26"/>
          <w:cs/>
        </w:rPr>
        <w:t xml:space="preserve">ณ วันที่ </w:t>
      </w:r>
      <w:r w:rsidRPr="003836E8">
        <w:rPr>
          <w:rFonts w:ascii="Browallia New" w:hAnsi="Browallia New" w:cs="Browallia New"/>
          <w:sz w:val="26"/>
          <w:szCs w:val="26"/>
        </w:rPr>
        <w:t xml:space="preserve">31 </w:t>
      </w:r>
      <w:r w:rsidRPr="003836E8">
        <w:rPr>
          <w:rFonts w:ascii="Browallia New" w:hAnsi="Browallia New" w:cs="Browallia New"/>
          <w:sz w:val="26"/>
          <w:szCs w:val="26"/>
          <w:cs/>
        </w:rPr>
        <w:t xml:space="preserve">ธันวาคม </w:t>
      </w:r>
      <w:r w:rsidR="003A47A7" w:rsidRPr="003A47A7">
        <w:rPr>
          <w:rFonts w:ascii="Browallia New" w:hAnsi="Browallia New" w:cs="Browallia New"/>
          <w:sz w:val="26"/>
          <w:szCs w:val="26"/>
        </w:rPr>
        <w:t xml:space="preserve">2560 </w:t>
      </w:r>
      <w:r w:rsidR="003A47A7" w:rsidRPr="003A47A7">
        <w:rPr>
          <w:rFonts w:ascii="Browallia New" w:hAnsi="Browallia New" w:cs="Browallia New"/>
          <w:sz w:val="26"/>
          <w:szCs w:val="26"/>
          <w:cs/>
        </w:rPr>
        <w:t xml:space="preserve">และ </w:t>
      </w:r>
      <w:r w:rsidR="003A47A7" w:rsidRPr="003A47A7">
        <w:rPr>
          <w:rFonts w:ascii="Browallia New" w:hAnsi="Browallia New" w:cs="Browallia New"/>
          <w:sz w:val="26"/>
          <w:szCs w:val="26"/>
        </w:rPr>
        <w:t xml:space="preserve">2559 </w:t>
      </w:r>
      <w:r w:rsidR="0093446C">
        <w:rPr>
          <w:rFonts w:ascii="Browallia New" w:hAnsi="Browallia New" w:cs="Browallia New" w:hint="cs"/>
          <w:spacing w:val="-6"/>
          <w:sz w:val="26"/>
          <w:szCs w:val="26"/>
          <w:cs/>
        </w:rPr>
        <w:t>กลุ่มบริษัท</w:t>
      </w:r>
      <w:r w:rsidRPr="003836E8">
        <w:rPr>
          <w:rFonts w:ascii="Browallia New" w:hAnsi="Browallia New" w:cs="Browallia New"/>
          <w:spacing w:val="-6"/>
          <w:sz w:val="26"/>
          <w:szCs w:val="26"/>
          <w:cs/>
        </w:rPr>
        <w:t>มีเงินฝากประจำจำนวน</w:t>
      </w:r>
      <w:r w:rsidR="002C0E6C" w:rsidRPr="003836E8">
        <w:rPr>
          <w:rFonts w:ascii="Browallia New" w:hAnsi="Browallia New" w:cs="Browallia New"/>
          <w:spacing w:val="-6"/>
          <w:sz w:val="26"/>
          <w:szCs w:val="26"/>
          <w:cs/>
        </w:rPr>
        <w:t xml:space="preserve"> </w:t>
      </w:r>
      <w:r w:rsidR="0039096A">
        <w:rPr>
          <w:rFonts w:ascii="Browallia New" w:hAnsi="Browallia New" w:cs="Browallia New"/>
          <w:spacing w:val="-6"/>
          <w:sz w:val="26"/>
          <w:szCs w:val="26"/>
        </w:rPr>
        <w:t>76.19</w:t>
      </w:r>
      <w:r w:rsidR="003A47A7" w:rsidRPr="003120AC">
        <w:rPr>
          <w:rFonts w:ascii="Browallia New" w:hAnsi="Browallia New" w:cs="Browallia New"/>
          <w:spacing w:val="-6"/>
          <w:sz w:val="26"/>
          <w:szCs w:val="26"/>
          <w:cs/>
        </w:rPr>
        <w:t xml:space="preserve"> </w:t>
      </w:r>
      <w:r w:rsidRPr="003120AC">
        <w:rPr>
          <w:rFonts w:ascii="Browallia New" w:hAnsi="Browallia New" w:cs="Browallia New"/>
          <w:spacing w:val="-6"/>
          <w:sz w:val="26"/>
          <w:szCs w:val="26"/>
          <w:cs/>
        </w:rPr>
        <w:t>ล้านบาท</w:t>
      </w:r>
      <w:r w:rsidRPr="003120AC">
        <w:rPr>
          <w:rFonts w:ascii="Browallia New" w:hAnsi="Browallia New" w:cs="Browallia New"/>
          <w:spacing w:val="-2"/>
          <w:sz w:val="26"/>
          <w:szCs w:val="26"/>
          <w:cs/>
        </w:rPr>
        <w:t xml:space="preserve"> และ </w:t>
      </w:r>
      <w:r w:rsidR="003A47A7" w:rsidRPr="003120AC">
        <w:rPr>
          <w:rFonts w:ascii="Browallia New" w:hAnsi="Browallia New" w:cs="Browallia New"/>
          <w:spacing w:val="-6"/>
          <w:sz w:val="26"/>
          <w:szCs w:val="26"/>
        </w:rPr>
        <w:t>36</w:t>
      </w:r>
      <w:r w:rsidR="003A47A7" w:rsidRPr="003120AC">
        <w:rPr>
          <w:rFonts w:ascii="Browallia New" w:hAnsi="Browallia New" w:cs="Browallia New"/>
          <w:spacing w:val="-6"/>
          <w:sz w:val="26"/>
          <w:szCs w:val="26"/>
          <w:cs/>
        </w:rPr>
        <w:t>.</w:t>
      </w:r>
      <w:r w:rsidR="003A47A7" w:rsidRPr="003120AC">
        <w:rPr>
          <w:rFonts w:ascii="Browallia New" w:hAnsi="Browallia New" w:cs="Browallia New"/>
          <w:spacing w:val="-6"/>
          <w:sz w:val="26"/>
          <w:szCs w:val="26"/>
        </w:rPr>
        <w:t>05</w:t>
      </w:r>
      <w:r w:rsidR="000B6041" w:rsidRPr="003120AC">
        <w:rPr>
          <w:rFonts w:ascii="Browallia New" w:hAnsi="Browallia New" w:cs="Browallia New"/>
          <w:spacing w:val="-2"/>
          <w:sz w:val="26"/>
          <w:szCs w:val="26"/>
          <w:cs/>
        </w:rPr>
        <w:t xml:space="preserve"> </w:t>
      </w:r>
      <w:r w:rsidRPr="003120AC">
        <w:rPr>
          <w:rFonts w:ascii="Browallia New" w:hAnsi="Browallia New" w:cs="Browallia New"/>
          <w:spacing w:val="-2"/>
          <w:sz w:val="26"/>
          <w:szCs w:val="26"/>
          <w:cs/>
        </w:rPr>
        <w:t>ล้านบาท ตามลำดับ (</w:t>
      </w:r>
      <w:r w:rsidRPr="003120AC">
        <w:rPr>
          <w:rFonts w:ascii="Browallia New" w:hAnsi="Browallia New" w:cs="Browallia New"/>
          <w:sz w:val="26"/>
          <w:szCs w:val="26"/>
          <w:cs/>
        </w:rPr>
        <w:t>งบการเงินเฉพาะของบริษัท</w:t>
      </w:r>
      <w:r w:rsidRPr="003120AC">
        <w:rPr>
          <w:rFonts w:ascii="Browallia New" w:hAnsi="Browallia New" w:cs="Browallia New"/>
          <w:spacing w:val="-2"/>
          <w:sz w:val="26"/>
          <w:szCs w:val="26"/>
          <w:cs/>
        </w:rPr>
        <w:t xml:space="preserve"> : จำนวน </w:t>
      </w:r>
      <w:r w:rsidR="00F35ACE" w:rsidRPr="003120AC">
        <w:rPr>
          <w:rFonts w:ascii="Browallia New" w:hAnsi="Browallia New" w:cs="Browallia New"/>
          <w:spacing w:val="-2"/>
          <w:sz w:val="26"/>
          <w:szCs w:val="26"/>
        </w:rPr>
        <w:t>5.24</w:t>
      </w:r>
      <w:r w:rsidR="003A47A7" w:rsidRPr="003120AC">
        <w:rPr>
          <w:rFonts w:ascii="Browallia New" w:hAnsi="Browallia New" w:cs="Browallia New"/>
          <w:spacing w:val="-2"/>
          <w:sz w:val="26"/>
          <w:szCs w:val="26"/>
          <w:cs/>
        </w:rPr>
        <w:t xml:space="preserve"> </w:t>
      </w:r>
      <w:r w:rsidRPr="003120AC">
        <w:rPr>
          <w:rFonts w:ascii="Browallia New" w:hAnsi="Browallia New" w:cs="Browallia New"/>
          <w:spacing w:val="-2"/>
          <w:sz w:val="26"/>
          <w:szCs w:val="26"/>
          <w:cs/>
        </w:rPr>
        <w:t xml:space="preserve">ล้านบาท และ </w:t>
      </w:r>
      <w:r w:rsidR="003A47A7" w:rsidRPr="003120AC">
        <w:rPr>
          <w:rFonts w:ascii="Browallia New" w:hAnsi="Browallia New" w:cs="Browallia New"/>
          <w:sz w:val="26"/>
          <w:szCs w:val="26"/>
          <w:lang w:val="en-GB"/>
        </w:rPr>
        <w:t>5</w:t>
      </w:r>
      <w:r w:rsidR="003A47A7" w:rsidRPr="003120AC">
        <w:rPr>
          <w:rFonts w:ascii="Browallia New" w:hAnsi="Browallia New" w:cs="Browallia New"/>
          <w:sz w:val="26"/>
          <w:szCs w:val="26"/>
          <w:cs/>
          <w:lang w:val="en-GB"/>
        </w:rPr>
        <w:t>.</w:t>
      </w:r>
      <w:r w:rsidR="003A47A7" w:rsidRPr="003120AC">
        <w:rPr>
          <w:rFonts w:ascii="Browallia New" w:hAnsi="Browallia New" w:cs="Browallia New"/>
          <w:sz w:val="26"/>
          <w:szCs w:val="26"/>
          <w:lang w:val="en-GB"/>
        </w:rPr>
        <w:t xml:space="preserve">09 </w:t>
      </w:r>
      <w:r w:rsidRPr="003120AC">
        <w:rPr>
          <w:rFonts w:ascii="Browallia New" w:hAnsi="Browallia New" w:cs="Browallia New"/>
          <w:spacing w:val="-2"/>
          <w:sz w:val="26"/>
          <w:szCs w:val="26"/>
          <w:cs/>
        </w:rPr>
        <w:t>ล้านบาท ตาม</w:t>
      </w:r>
      <w:r w:rsidR="00841072">
        <w:rPr>
          <w:rFonts w:ascii="Browallia New" w:hAnsi="Browallia New" w:cs="Browallia New" w:hint="cs"/>
          <w:spacing w:val="-2"/>
          <w:sz w:val="26"/>
          <w:szCs w:val="26"/>
          <w:cs/>
        </w:rPr>
        <w:t xml:space="preserve">ลำดับ) </w:t>
      </w:r>
      <w:r w:rsidR="00F82691">
        <w:rPr>
          <w:rFonts w:ascii="Browallia New" w:hAnsi="Browallia New" w:cs="Browallia New" w:hint="cs"/>
          <w:spacing w:val="-2"/>
          <w:sz w:val="26"/>
          <w:szCs w:val="26"/>
          <w:cs/>
        </w:rPr>
        <w:t>เป็นหลักทรัพย์ค้ำประกันหนังสือค้ำประกันจากธนาคารที่ออกให้ในนามของกลุ่มบริษัท และ</w:t>
      </w:r>
      <w:r w:rsidR="00747996">
        <w:rPr>
          <w:rFonts w:ascii="Browallia New" w:hAnsi="Browallia New" w:cs="Browallia New" w:hint="cs"/>
          <w:spacing w:val="-2"/>
          <w:sz w:val="26"/>
          <w:szCs w:val="26"/>
          <w:cs/>
        </w:rPr>
        <w:t xml:space="preserve"> ณ วันที่ </w:t>
      </w:r>
      <w:r w:rsidR="00747996">
        <w:rPr>
          <w:rFonts w:ascii="Browallia New" w:hAnsi="Browallia New" w:cs="Browallia New"/>
          <w:spacing w:val="-2"/>
          <w:sz w:val="26"/>
          <w:szCs w:val="26"/>
          <w:lang w:val="en-GB"/>
        </w:rPr>
        <w:t xml:space="preserve">31 </w:t>
      </w:r>
      <w:r w:rsidR="00747996">
        <w:rPr>
          <w:rFonts w:ascii="Browallia New" w:hAnsi="Browallia New" w:cs="Browallia New" w:hint="cs"/>
          <w:spacing w:val="-2"/>
          <w:sz w:val="26"/>
          <w:szCs w:val="26"/>
          <w:cs/>
          <w:lang w:val="en-GB"/>
        </w:rPr>
        <w:t xml:space="preserve">ธันวาคม </w:t>
      </w:r>
      <w:r w:rsidR="00747996">
        <w:rPr>
          <w:rFonts w:ascii="Browallia New" w:hAnsi="Browallia New" w:cs="Browallia New"/>
          <w:spacing w:val="-2"/>
          <w:sz w:val="26"/>
          <w:szCs w:val="26"/>
          <w:lang w:val="en-GB"/>
        </w:rPr>
        <w:t xml:space="preserve">2560 </w:t>
      </w:r>
      <w:r w:rsidR="00747996">
        <w:rPr>
          <w:rFonts w:ascii="Browallia New" w:hAnsi="Browallia New" w:cs="Browallia New" w:hint="cs"/>
          <w:spacing w:val="-2"/>
          <w:sz w:val="26"/>
          <w:szCs w:val="26"/>
          <w:cs/>
          <w:lang w:val="en-GB"/>
        </w:rPr>
        <w:t xml:space="preserve">และ </w:t>
      </w:r>
      <w:r w:rsidR="00747996">
        <w:rPr>
          <w:rFonts w:ascii="Browallia New" w:hAnsi="Browallia New" w:cs="Browallia New"/>
          <w:spacing w:val="-2"/>
          <w:sz w:val="26"/>
          <w:szCs w:val="26"/>
          <w:lang w:val="en-GB"/>
        </w:rPr>
        <w:t xml:space="preserve">2559 </w:t>
      </w:r>
      <w:r w:rsidR="00071976" w:rsidRPr="006F2F9C">
        <w:rPr>
          <w:rFonts w:ascii="Browallia New" w:hAnsi="Browallia New" w:cs="Browallia New"/>
          <w:spacing w:val="-2"/>
          <w:sz w:val="26"/>
          <w:szCs w:val="26"/>
          <w:cs/>
          <w:lang w:val="en-GB"/>
        </w:rPr>
        <w:t>กลุ่มบริษัทมี</w:t>
      </w:r>
      <w:r w:rsidR="00F82691" w:rsidRPr="006F2F9C">
        <w:rPr>
          <w:rFonts w:ascii="Browallia New" w:hAnsi="Browallia New" w:cs="Browallia New"/>
          <w:spacing w:val="-2"/>
          <w:sz w:val="26"/>
          <w:szCs w:val="26"/>
          <w:cs/>
        </w:rPr>
        <w:t>เงินฝากประจำ</w:t>
      </w:r>
      <w:r w:rsidR="00F82691" w:rsidRPr="00F87D59">
        <w:rPr>
          <w:rFonts w:ascii="Browallia New" w:hAnsi="Browallia New" w:cs="Browallia New"/>
          <w:spacing w:val="-2"/>
          <w:sz w:val="26"/>
          <w:szCs w:val="26"/>
          <w:cs/>
        </w:rPr>
        <w:t>จำนวน</w:t>
      </w:r>
      <w:r w:rsidR="00071976" w:rsidRPr="00F87D59">
        <w:rPr>
          <w:rFonts w:ascii="Browallia New" w:hAnsi="Browallia New" w:cs="Browallia New"/>
          <w:spacing w:val="-2"/>
          <w:sz w:val="26"/>
          <w:szCs w:val="26"/>
          <w:cs/>
        </w:rPr>
        <w:t xml:space="preserve"> </w:t>
      </w:r>
      <w:r w:rsidR="00071976" w:rsidRPr="00F87D59">
        <w:rPr>
          <w:rFonts w:ascii="Browallia New" w:hAnsi="Browallia New" w:cs="Browallia New"/>
          <w:spacing w:val="-2"/>
          <w:sz w:val="26"/>
          <w:szCs w:val="26"/>
          <w:lang w:val="en-GB"/>
        </w:rPr>
        <w:t>50.59</w:t>
      </w:r>
      <w:r w:rsidR="000B6041" w:rsidRPr="00F87D59">
        <w:rPr>
          <w:rFonts w:ascii="Browallia New" w:hAnsi="Browallia New" w:cs="Browallia New"/>
          <w:sz w:val="26"/>
          <w:szCs w:val="26"/>
          <w:cs/>
          <w:lang w:val="en-GB"/>
        </w:rPr>
        <w:t xml:space="preserve"> </w:t>
      </w:r>
      <w:r w:rsidRPr="00F87D59">
        <w:rPr>
          <w:rFonts w:ascii="Browallia New" w:hAnsi="Browallia New" w:cs="Browallia New"/>
          <w:spacing w:val="-2"/>
          <w:sz w:val="26"/>
          <w:szCs w:val="26"/>
          <w:cs/>
          <w:lang w:val="en-GB"/>
        </w:rPr>
        <w:t xml:space="preserve">ล้านบาท </w:t>
      </w:r>
      <w:r w:rsidR="009048DC" w:rsidRPr="006F2F9C">
        <w:rPr>
          <w:rFonts w:ascii="Browallia New" w:hAnsi="Browallia New" w:cs="Browallia New"/>
          <w:spacing w:val="-2"/>
          <w:sz w:val="26"/>
          <w:szCs w:val="26"/>
          <w:cs/>
          <w:lang w:val="en-GB"/>
        </w:rPr>
        <w:t>เป็นเงินฝากที่ติดภาระค้ำประกันเนื่องจากเงินค้ำประกันรับจากบุคคลอื่นทั้งจำนวน</w:t>
      </w:r>
    </w:p>
    <w:p w14:paraId="70A3EC2B" w14:textId="77777777" w:rsidR="00314664" w:rsidRDefault="00314664" w:rsidP="0031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6"/>
          <w:szCs w:val="26"/>
          <w:lang w:val="en-GB"/>
        </w:rPr>
      </w:pPr>
    </w:p>
    <w:p w14:paraId="45E937B7" w14:textId="61B6187E" w:rsidR="00D26544" w:rsidRPr="002026BF" w:rsidRDefault="006971B8" w:rsidP="002026B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เงินลงทุนในบริษัทย่อย</w:t>
      </w:r>
      <w:r w:rsidR="00C27B8B">
        <w:rPr>
          <w:rFonts w:ascii="Browallia New" w:hAnsi="Browallia New" w:cs="Browallia New"/>
          <w:b/>
          <w:bCs/>
          <w:sz w:val="26"/>
          <w:szCs w:val="26"/>
          <w:cs/>
          <w:lang w:val="en-GB"/>
        </w:rPr>
        <w:t xml:space="preserve"> </w:t>
      </w:r>
      <w:r w:rsidR="00D26544">
        <w:rPr>
          <w:rFonts w:ascii="Browallia New" w:hAnsi="Browallia New" w:cs="Browallia New"/>
          <w:b/>
          <w:bCs/>
          <w:sz w:val="26"/>
          <w:szCs w:val="26"/>
          <w:cs/>
          <w:lang w:val="en-GB"/>
        </w:rPr>
        <w:t>–</w:t>
      </w:r>
      <w:r w:rsidR="00C27B8B">
        <w:rPr>
          <w:rFonts w:ascii="Browallia New" w:hAnsi="Browallia New" w:cs="Browallia New"/>
          <w:b/>
          <w:bCs/>
          <w:sz w:val="26"/>
          <w:szCs w:val="26"/>
          <w:cs/>
          <w:lang w:val="en-GB"/>
        </w:rPr>
        <w:t xml:space="preserve"> </w:t>
      </w:r>
      <w:r w:rsidR="00C27B8B">
        <w:rPr>
          <w:rFonts w:ascii="Browallia New" w:hAnsi="Browallia New" w:cs="Browallia New" w:hint="cs"/>
          <w:b/>
          <w:bCs/>
          <w:sz w:val="26"/>
          <w:szCs w:val="26"/>
          <w:cs/>
          <w:lang w:val="en-GB"/>
        </w:rPr>
        <w:t>สุทธิ</w:t>
      </w:r>
    </w:p>
    <w:p w14:paraId="5D36099A" w14:textId="77777777" w:rsidR="006971B8" w:rsidRPr="0031466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10"/>
          <w:szCs w:val="10"/>
          <w:lang w:val="en-GB"/>
        </w:rPr>
      </w:pPr>
    </w:p>
    <w:tbl>
      <w:tblPr>
        <w:tblW w:w="9037" w:type="dxa"/>
        <w:tblInd w:w="426" w:type="dxa"/>
        <w:tblLayout w:type="fixed"/>
        <w:tblLook w:val="0000" w:firstRow="0" w:lastRow="0" w:firstColumn="0" w:lastColumn="0" w:noHBand="0" w:noVBand="0"/>
      </w:tblPr>
      <w:tblGrid>
        <w:gridCol w:w="3084"/>
        <w:gridCol w:w="709"/>
        <w:gridCol w:w="708"/>
        <w:gridCol w:w="709"/>
        <w:gridCol w:w="709"/>
        <w:gridCol w:w="850"/>
        <w:gridCol w:w="851"/>
        <w:gridCol w:w="709"/>
        <w:gridCol w:w="708"/>
      </w:tblGrid>
      <w:tr w:rsidR="00272101" w:rsidRPr="00991B23" w14:paraId="3802B35C" w14:textId="77777777" w:rsidTr="004A48B1">
        <w:trPr>
          <w:tblHeader/>
        </w:trPr>
        <w:tc>
          <w:tcPr>
            <w:tcW w:w="3084" w:type="dxa"/>
          </w:tcPr>
          <w:p w14:paraId="7D1B4A4F" w14:textId="77777777" w:rsidR="00272101" w:rsidRPr="00991B23" w:rsidRDefault="00272101" w:rsidP="001B4041">
            <w:pPr>
              <w:spacing w:line="240" w:lineRule="auto"/>
              <w:ind w:left="175" w:hanging="175"/>
              <w:rPr>
                <w:rFonts w:ascii="Browallia New" w:hAnsi="Browallia New" w:cs="Browallia New"/>
                <w:sz w:val="22"/>
                <w:szCs w:val="22"/>
              </w:rPr>
            </w:pPr>
          </w:p>
        </w:tc>
        <w:tc>
          <w:tcPr>
            <w:tcW w:w="5953" w:type="dxa"/>
            <w:gridSpan w:val="8"/>
          </w:tcPr>
          <w:p w14:paraId="1AFEB216" w14:textId="77777777" w:rsidR="00272101" w:rsidRPr="00991B23" w:rsidRDefault="00272101" w:rsidP="001B4041">
            <w:pPr>
              <w:spacing w:line="240" w:lineRule="auto"/>
              <w:ind w:right="-45"/>
              <w:jc w:val="right"/>
              <w:rPr>
                <w:rFonts w:ascii="Browallia New" w:hAnsi="Browallia New" w:cs="Browallia New"/>
                <w:sz w:val="22"/>
                <w:szCs w:val="22"/>
                <w:cs/>
              </w:rPr>
            </w:pPr>
            <w:r w:rsidRPr="00991B23">
              <w:rPr>
                <w:rFonts w:ascii="Browallia New" w:hAnsi="Browallia New" w:cs="Browallia New"/>
                <w:sz w:val="22"/>
                <w:szCs w:val="22"/>
                <w:cs/>
              </w:rPr>
              <w:t xml:space="preserve">(หน่วย </w:t>
            </w:r>
            <w:r w:rsidRPr="00991B23">
              <w:rPr>
                <w:rFonts w:ascii="Browallia New" w:hAnsi="Browallia New" w:cs="Browallia New"/>
                <w:sz w:val="22"/>
                <w:szCs w:val="22"/>
                <w:cs/>
                <w:lang w:val="en-GB"/>
              </w:rPr>
              <w:t xml:space="preserve">: </w:t>
            </w:r>
            <w:r w:rsidRPr="00991B23">
              <w:rPr>
                <w:rFonts w:ascii="Browallia New" w:hAnsi="Browallia New" w:cs="Browallia New"/>
                <w:sz w:val="22"/>
                <w:szCs w:val="22"/>
                <w:cs/>
              </w:rPr>
              <w:t>พันบาท)</w:t>
            </w:r>
          </w:p>
        </w:tc>
      </w:tr>
      <w:tr w:rsidR="00272101" w:rsidRPr="00991B23" w14:paraId="03E1A5B7" w14:textId="77777777" w:rsidTr="004A48B1">
        <w:trPr>
          <w:tblHeader/>
        </w:trPr>
        <w:tc>
          <w:tcPr>
            <w:tcW w:w="3084" w:type="dxa"/>
          </w:tcPr>
          <w:p w14:paraId="5AA7A131" w14:textId="77777777" w:rsidR="00272101" w:rsidRPr="00991B23" w:rsidRDefault="00272101" w:rsidP="001B4041">
            <w:pPr>
              <w:spacing w:line="240" w:lineRule="auto"/>
              <w:ind w:left="175" w:hanging="175"/>
              <w:rPr>
                <w:rFonts w:ascii="Browallia New" w:hAnsi="Browallia New" w:cs="Browallia New"/>
                <w:sz w:val="22"/>
                <w:szCs w:val="22"/>
              </w:rPr>
            </w:pPr>
          </w:p>
        </w:tc>
        <w:tc>
          <w:tcPr>
            <w:tcW w:w="5953" w:type="dxa"/>
            <w:gridSpan w:val="8"/>
          </w:tcPr>
          <w:p w14:paraId="6BDFCDA8" w14:textId="77777777" w:rsidR="00272101" w:rsidRPr="00991B23" w:rsidRDefault="00272101" w:rsidP="001B4041">
            <w:pPr>
              <w:pBdr>
                <w:bottom w:val="single" w:sz="4" w:space="1" w:color="auto"/>
              </w:pBdr>
              <w:spacing w:line="240" w:lineRule="auto"/>
              <w:jc w:val="center"/>
              <w:rPr>
                <w:rFonts w:ascii="Browallia New" w:hAnsi="Browallia New" w:cs="Browallia New"/>
                <w:sz w:val="22"/>
                <w:szCs w:val="22"/>
                <w:cs/>
              </w:rPr>
            </w:pPr>
            <w:r w:rsidRPr="00991B23">
              <w:rPr>
                <w:rFonts w:ascii="Browallia New" w:hAnsi="Browallia New" w:cs="Browallia New"/>
                <w:sz w:val="22"/>
                <w:szCs w:val="22"/>
                <w:cs/>
              </w:rPr>
              <w:t>งบการเงินเฉพาะของบริษัท</w:t>
            </w:r>
          </w:p>
        </w:tc>
      </w:tr>
      <w:tr w:rsidR="00272101" w:rsidRPr="00991B23" w14:paraId="71FB9F66" w14:textId="77777777" w:rsidTr="004A48B1">
        <w:trPr>
          <w:tblHeader/>
        </w:trPr>
        <w:tc>
          <w:tcPr>
            <w:tcW w:w="3084" w:type="dxa"/>
          </w:tcPr>
          <w:p w14:paraId="029EFE61" w14:textId="77777777" w:rsidR="00272101" w:rsidRPr="00991B23" w:rsidRDefault="00272101" w:rsidP="001B4041">
            <w:pPr>
              <w:spacing w:line="240" w:lineRule="auto"/>
              <w:ind w:left="175" w:hanging="175"/>
              <w:rPr>
                <w:rFonts w:ascii="Browallia New" w:hAnsi="Browallia New" w:cs="Browallia New"/>
                <w:sz w:val="22"/>
                <w:szCs w:val="22"/>
                <w:u w:val="single"/>
              </w:rPr>
            </w:pPr>
          </w:p>
        </w:tc>
        <w:tc>
          <w:tcPr>
            <w:tcW w:w="1417" w:type="dxa"/>
            <w:gridSpan w:val="2"/>
            <w:vAlign w:val="bottom"/>
          </w:tcPr>
          <w:p w14:paraId="289178C0" w14:textId="77777777" w:rsidR="00272101" w:rsidRPr="00991B23" w:rsidRDefault="00272101" w:rsidP="00272101">
            <w:pPr>
              <w:pBdr>
                <w:bottom w:val="single" w:sz="4" w:space="1" w:color="auto"/>
              </w:pBdr>
              <w:spacing w:line="240" w:lineRule="auto"/>
              <w:jc w:val="center"/>
              <w:rPr>
                <w:rFonts w:ascii="Browallia New" w:hAnsi="Browallia New" w:cs="Browallia New"/>
                <w:sz w:val="22"/>
                <w:szCs w:val="22"/>
              </w:rPr>
            </w:pPr>
            <w:r w:rsidRPr="00991B23">
              <w:rPr>
                <w:rFonts w:ascii="Browallia New" w:hAnsi="Browallia New" w:cs="Browallia New"/>
                <w:sz w:val="22"/>
                <w:szCs w:val="22"/>
                <w:cs/>
              </w:rPr>
              <w:t>ทุนเรียกชำระแล้ว</w:t>
            </w:r>
          </w:p>
        </w:tc>
        <w:tc>
          <w:tcPr>
            <w:tcW w:w="1418" w:type="dxa"/>
            <w:gridSpan w:val="2"/>
            <w:vAlign w:val="bottom"/>
          </w:tcPr>
          <w:p w14:paraId="6FD2295A" w14:textId="77777777" w:rsidR="00272101" w:rsidRPr="00991B23" w:rsidRDefault="00272101" w:rsidP="00272101">
            <w:pPr>
              <w:pBdr>
                <w:bottom w:val="single" w:sz="4" w:space="1" w:color="auto"/>
              </w:pBdr>
              <w:tabs>
                <w:tab w:val="clear" w:pos="1871"/>
                <w:tab w:val="left" w:pos="2094"/>
              </w:tabs>
              <w:spacing w:line="240" w:lineRule="auto"/>
              <w:jc w:val="center"/>
              <w:rPr>
                <w:rFonts w:ascii="Browallia New" w:hAnsi="Browallia New" w:cs="Browallia New"/>
                <w:sz w:val="22"/>
                <w:szCs w:val="22"/>
                <w:cs/>
              </w:rPr>
            </w:pPr>
            <w:r w:rsidRPr="00991B23">
              <w:rPr>
                <w:rFonts w:ascii="Browallia New" w:hAnsi="Browallia New" w:cs="Browallia New"/>
                <w:sz w:val="22"/>
                <w:szCs w:val="22"/>
                <w:cs/>
              </w:rPr>
              <w:t>สัดส่วนเงินลงทุน (ร้อยละ)</w:t>
            </w:r>
          </w:p>
        </w:tc>
        <w:tc>
          <w:tcPr>
            <w:tcW w:w="1701" w:type="dxa"/>
            <w:gridSpan w:val="2"/>
            <w:vAlign w:val="bottom"/>
          </w:tcPr>
          <w:p w14:paraId="6C895D1A" w14:textId="77777777" w:rsidR="00272101" w:rsidRPr="00991B23" w:rsidRDefault="00272101" w:rsidP="00272101">
            <w:pPr>
              <w:pBdr>
                <w:bottom w:val="single" w:sz="4" w:space="1" w:color="auto"/>
              </w:pBdr>
              <w:spacing w:line="240" w:lineRule="auto"/>
              <w:jc w:val="center"/>
              <w:rPr>
                <w:rFonts w:ascii="Browallia New" w:hAnsi="Browallia New" w:cs="Browallia New"/>
                <w:sz w:val="22"/>
                <w:szCs w:val="22"/>
                <w:cs/>
              </w:rPr>
            </w:pPr>
            <w:r w:rsidRPr="00991B23">
              <w:rPr>
                <w:rFonts w:ascii="Browallia New" w:hAnsi="Browallia New" w:cs="Browallia New"/>
                <w:sz w:val="22"/>
                <w:szCs w:val="22"/>
                <w:cs/>
              </w:rPr>
              <w:t>ราคาทุน</w:t>
            </w:r>
          </w:p>
        </w:tc>
        <w:tc>
          <w:tcPr>
            <w:tcW w:w="1417" w:type="dxa"/>
            <w:gridSpan w:val="2"/>
            <w:vAlign w:val="bottom"/>
          </w:tcPr>
          <w:p w14:paraId="6CC58E93" w14:textId="77777777" w:rsidR="00272101" w:rsidRPr="00991B23" w:rsidRDefault="00272101" w:rsidP="00272101">
            <w:pPr>
              <w:pBdr>
                <w:bottom w:val="single" w:sz="4" w:space="1" w:color="auto"/>
              </w:pBdr>
              <w:spacing w:line="240" w:lineRule="auto"/>
              <w:jc w:val="center"/>
              <w:rPr>
                <w:rFonts w:ascii="Browallia New" w:hAnsi="Browallia New" w:cs="Browallia New"/>
                <w:sz w:val="22"/>
                <w:szCs w:val="22"/>
                <w:cs/>
              </w:rPr>
            </w:pPr>
            <w:r w:rsidRPr="00991B23">
              <w:rPr>
                <w:rFonts w:ascii="Browallia New" w:hAnsi="Browallia New" w:cs="Browallia New" w:hint="cs"/>
                <w:sz w:val="22"/>
                <w:szCs w:val="22"/>
                <w:cs/>
              </w:rPr>
              <w:t>เงินปันผล</w:t>
            </w:r>
          </w:p>
        </w:tc>
      </w:tr>
      <w:tr w:rsidR="00D95920" w:rsidRPr="00991B23" w14:paraId="2F14D4ED" w14:textId="77777777" w:rsidTr="004A48B1">
        <w:trPr>
          <w:tblHeader/>
        </w:trPr>
        <w:tc>
          <w:tcPr>
            <w:tcW w:w="3084" w:type="dxa"/>
            <w:vAlign w:val="bottom"/>
          </w:tcPr>
          <w:p w14:paraId="5D1F11F3" w14:textId="77777777" w:rsidR="00D95920" w:rsidRPr="00991B23" w:rsidRDefault="00D95920" w:rsidP="00D95920">
            <w:pPr>
              <w:pBdr>
                <w:bottom w:val="single" w:sz="4" w:space="1" w:color="auto"/>
              </w:pBdr>
              <w:spacing w:line="240" w:lineRule="auto"/>
              <w:ind w:left="175" w:hanging="175"/>
              <w:jc w:val="center"/>
              <w:rPr>
                <w:rFonts w:ascii="Browallia New" w:hAnsi="Browallia New" w:cs="Browallia New"/>
                <w:sz w:val="22"/>
                <w:szCs w:val="22"/>
                <w:cs/>
              </w:rPr>
            </w:pPr>
            <w:r w:rsidRPr="00991B23">
              <w:rPr>
                <w:rFonts w:ascii="Browallia New" w:hAnsi="Browallia New" w:cs="Browallia New"/>
                <w:sz w:val="22"/>
                <w:szCs w:val="22"/>
                <w:cs/>
              </w:rPr>
              <w:t>ชื่อบริษัท</w:t>
            </w:r>
          </w:p>
        </w:tc>
        <w:tc>
          <w:tcPr>
            <w:tcW w:w="709" w:type="dxa"/>
            <w:vAlign w:val="bottom"/>
          </w:tcPr>
          <w:p w14:paraId="0C0087E6" w14:textId="3BB7DE53" w:rsidR="00D95920" w:rsidRPr="00991B23" w:rsidRDefault="00D95920" w:rsidP="00D9592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2560</w:t>
            </w:r>
          </w:p>
        </w:tc>
        <w:tc>
          <w:tcPr>
            <w:tcW w:w="708" w:type="dxa"/>
            <w:vAlign w:val="bottom"/>
          </w:tcPr>
          <w:p w14:paraId="0B6A3642" w14:textId="17C62433" w:rsidR="00D95920" w:rsidRPr="00991B23" w:rsidRDefault="00D95920" w:rsidP="00D9592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991B23">
              <w:rPr>
                <w:rFonts w:ascii="Browallia New" w:hAnsi="Browallia New" w:cs="Browallia New"/>
                <w:sz w:val="22"/>
                <w:szCs w:val="22"/>
              </w:rPr>
              <w:t>255</w:t>
            </w:r>
            <w:r>
              <w:rPr>
                <w:rFonts w:ascii="Browallia New" w:hAnsi="Browallia New" w:cs="Browallia New"/>
                <w:sz w:val="22"/>
                <w:szCs w:val="22"/>
                <w:lang w:val="en-GB"/>
              </w:rPr>
              <w:t>9</w:t>
            </w:r>
          </w:p>
        </w:tc>
        <w:tc>
          <w:tcPr>
            <w:tcW w:w="709" w:type="dxa"/>
            <w:vAlign w:val="bottom"/>
          </w:tcPr>
          <w:p w14:paraId="04B04232" w14:textId="08448C34" w:rsidR="00D95920" w:rsidRPr="00991B23" w:rsidRDefault="00D95920" w:rsidP="00D9592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2560</w:t>
            </w:r>
          </w:p>
        </w:tc>
        <w:tc>
          <w:tcPr>
            <w:tcW w:w="709" w:type="dxa"/>
            <w:vAlign w:val="bottom"/>
          </w:tcPr>
          <w:p w14:paraId="78E81ED3" w14:textId="250B3B85" w:rsidR="00D95920" w:rsidRPr="00991B23" w:rsidRDefault="00D95920" w:rsidP="00D9592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991B23">
              <w:rPr>
                <w:rFonts w:ascii="Browallia New" w:hAnsi="Browallia New" w:cs="Browallia New"/>
                <w:sz w:val="22"/>
                <w:szCs w:val="22"/>
              </w:rPr>
              <w:t>255</w:t>
            </w:r>
            <w:r>
              <w:rPr>
                <w:rFonts w:ascii="Browallia New" w:hAnsi="Browallia New" w:cs="Browallia New"/>
                <w:sz w:val="22"/>
                <w:szCs w:val="22"/>
                <w:lang w:val="en-GB"/>
              </w:rPr>
              <w:t>9</w:t>
            </w:r>
          </w:p>
        </w:tc>
        <w:tc>
          <w:tcPr>
            <w:tcW w:w="850" w:type="dxa"/>
            <w:vAlign w:val="bottom"/>
          </w:tcPr>
          <w:p w14:paraId="7BF37A5D" w14:textId="58D0B2C4" w:rsidR="00D95920" w:rsidRPr="00991B23" w:rsidRDefault="00D95920" w:rsidP="00D9592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2560</w:t>
            </w:r>
          </w:p>
        </w:tc>
        <w:tc>
          <w:tcPr>
            <w:tcW w:w="851" w:type="dxa"/>
            <w:vAlign w:val="bottom"/>
          </w:tcPr>
          <w:p w14:paraId="46AA2969" w14:textId="45A59C6D" w:rsidR="00D95920" w:rsidRPr="00991B23" w:rsidRDefault="00D95920" w:rsidP="00D9592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991B23">
              <w:rPr>
                <w:rFonts w:ascii="Browallia New" w:hAnsi="Browallia New" w:cs="Browallia New"/>
                <w:sz w:val="22"/>
                <w:szCs w:val="22"/>
              </w:rPr>
              <w:t>255</w:t>
            </w:r>
            <w:r>
              <w:rPr>
                <w:rFonts w:ascii="Browallia New" w:hAnsi="Browallia New" w:cs="Browallia New"/>
                <w:sz w:val="22"/>
                <w:szCs w:val="22"/>
                <w:lang w:val="en-GB"/>
              </w:rPr>
              <w:t>9</w:t>
            </w:r>
          </w:p>
        </w:tc>
        <w:tc>
          <w:tcPr>
            <w:tcW w:w="709" w:type="dxa"/>
            <w:vAlign w:val="bottom"/>
          </w:tcPr>
          <w:p w14:paraId="09038314" w14:textId="13118819" w:rsidR="00D95920" w:rsidRPr="00991B23" w:rsidRDefault="00D95920" w:rsidP="00D9592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2560</w:t>
            </w:r>
          </w:p>
        </w:tc>
        <w:tc>
          <w:tcPr>
            <w:tcW w:w="708" w:type="dxa"/>
            <w:vAlign w:val="bottom"/>
          </w:tcPr>
          <w:p w14:paraId="66C85940" w14:textId="587B60FB" w:rsidR="00D95920" w:rsidRPr="00991B23" w:rsidRDefault="00D95920" w:rsidP="00D9592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991B23">
              <w:rPr>
                <w:rFonts w:ascii="Browallia New" w:hAnsi="Browallia New" w:cs="Browallia New"/>
                <w:sz w:val="22"/>
                <w:szCs w:val="22"/>
              </w:rPr>
              <w:t>255</w:t>
            </w:r>
            <w:r>
              <w:rPr>
                <w:rFonts w:ascii="Browallia New" w:hAnsi="Browallia New" w:cs="Browallia New"/>
                <w:sz w:val="22"/>
                <w:szCs w:val="22"/>
                <w:lang w:val="en-GB"/>
              </w:rPr>
              <w:t>9</w:t>
            </w:r>
          </w:p>
        </w:tc>
      </w:tr>
      <w:tr w:rsidR="00D95920" w:rsidRPr="00314664" w14:paraId="391364BC" w14:textId="77777777" w:rsidTr="004A48B1">
        <w:trPr>
          <w:tblHeader/>
        </w:trPr>
        <w:tc>
          <w:tcPr>
            <w:tcW w:w="3084" w:type="dxa"/>
            <w:vAlign w:val="bottom"/>
          </w:tcPr>
          <w:p w14:paraId="4D39586C" w14:textId="77777777" w:rsidR="00D95920" w:rsidRPr="00314664" w:rsidRDefault="00D95920" w:rsidP="00D959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14"/>
                <w:szCs w:val="14"/>
                <w:u w:val="single"/>
              </w:rPr>
            </w:pPr>
          </w:p>
        </w:tc>
        <w:tc>
          <w:tcPr>
            <w:tcW w:w="709" w:type="dxa"/>
            <w:vAlign w:val="bottom"/>
          </w:tcPr>
          <w:p w14:paraId="2C01F649" w14:textId="77777777" w:rsidR="00D95920" w:rsidRPr="00314664" w:rsidRDefault="00D95920" w:rsidP="00D959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4"/>
                <w:szCs w:val="14"/>
              </w:rPr>
            </w:pPr>
          </w:p>
        </w:tc>
        <w:tc>
          <w:tcPr>
            <w:tcW w:w="708" w:type="dxa"/>
            <w:vAlign w:val="bottom"/>
          </w:tcPr>
          <w:p w14:paraId="62521A32" w14:textId="77777777" w:rsidR="00D95920" w:rsidRPr="00314664" w:rsidRDefault="00D95920" w:rsidP="00D959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4"/>
                <w:szCs w:val="14"/>
              </w:rPr>
            </w:pPr>
          </w:p>
        </w:tc>
        <w:tc>
          <w:tcPr>
            <w:tcW w:w="709" w:type="dxa"/>
            <w:vAlign w:val="bottom"/>
          </w:tcPr>
          <w:p w14:paraId="02C3DB8A" w14:textId="77777777" w:rsidR="00D95920" w:rsidRPr="00314664" w:rsidRDefault="00D95920" w:rsidP="00D95920">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4"/>
                <w:szCs w:val="14"/>
              </w:rPr>
            </w:pPr>
          </w:p>
        </w:tc>
        <w:tc>
          <w:tcPr>
            <w:tcW w:w="709" w:type="dxa"/>
            <w:vAlign w:val="bottom"/>
          </w:tcPr>
          <w:p w14:paraId="2EC9FBC6" w14:textId="77777777" w:rsidR="00D95920" w:rsidRPr="00314664" w:rsidRDefault="00D95920" w:rsidP="00D95920">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4"/>
                <w:szCs w:val="14"/>
              </w:rPr>
            </w:pPr>
          </w:p>
        </w:tc>
        <w:tc>
          <w:tcPr>
            <w:tcW w:w="850" w:type="dxa"/>
            <w:vAlign w:val="bottom"/>
          </w:tcPr>
          <w:p w14:paraId="15CCAF14" w14:textId="77777777" w:rsidR="00D95920" w:rsidRPr="00314664" w:rsidRDefault="00D95920" w:rsidP="00D95920">
            <w:pPr>
              <w:tabs>
                <w:tab w:val="clear" w:pos="227"/>
                <w:tab w:val="clear" w:pos="454"/>
                <w:tab w:val="clear" w:pos="680"/>
                <w:tab w:val="clear" w:pos="907"/>
                <w:tab w:val="clear" w:pos="1644"/>
              </w:tabs>
              <w:spacing w:line="240" w:lineRule="auto"/>
              <w:ind w:right="4"/>
              <w:jc w:val="right"/>
              <w:rPr>
                <w:rFonts w:ascii="Browallia New" w:hAnsi="Browallia New" w:cs="Browallia New"/>
                <w:sz w:val="14"/>
                <w:szCs w:val="14"/>
              </w:rPr>
            </w:pPr>
          </w:p>
        </w:tc>
        <w:tc>
          <w:tcPr>
            <w:tcW w:w="851" w:type="dxa"/>
            <w:vAlign w:val="bottom"/>
          </w:tcPr>
          <w:p w14:paraId="68655C11" w14:textId="77777777" w:rsidR="00D95920" w:rsidRPr="00314664" w:rsidRDefault="00D95920" w:rsidP="00D95920">
            <w:pPr>
              <w:tabs>
                <w:tab w:val="clear" w:pos="227"/>
                <w:tab w:val="clear" w:pos="454"/>
                <w:tab w:val="clear" w:pos="680"/>
                <w:tab w:val="clear" w:pos="907"/>
                <w:tab w:val="clear" w:pos="1644"/>
              </w:tabs>
              <w:spacing w:line="240" w:lineRule="auto"/>
              <w:ind w:right="4"/>
              <w:jc w:val="right"/>
              <w:rPr>
                <w:rFonts w:ascii="Browallia New" w:hAnsi="Browallia New" w:cs="Browallia New"/>
                <w:sz w:val="14"/>
                <w:szCs w:val="14"/>
              </w:rPr>
            </w:pPr>
          </w:p>
        </w:tc>
        <w:tc>
          <w:tcPr>
            <w:tcW w:w="709" w:type="dxa"/>
          </w:tcPr>
          <w:p w14:paraId="1389F529" w14:textId="77777777" w:rsidR="00D95920" w:rsidRPr="00314664" w:rsidRDefault="00D95920" w:rsidP="00D95920">
            <w:pPr>
              <w:tabs>
                <w:tab w:val="clear" w:pos="227"/>
                <w:tab w:val="clear" w:pos="454"/>
                <w:tab w:val="clear" w:pos="680"/>
                <w:tab w:val="clear" w:pos="907"/>
                <w:tab w:val="clear" w:pos="1644"/>
              </w:tabs>
              <w:spacing w:line="240" w:lineRule="auto"/>
              <w:ind w:right="4"/>
              <w:jc w:val="right"/>
              <w:rPr>
                <w:rFonts w:ascii="Browallia New" w:hAnsi="Browallia New" w:cs="Browallia New"/>
                <w:sz w:val="14"/>
                <w:szCs w:val="14"/>
              </w:rPr>
            </w:pPr>
          </w:p>
        </w:tc>
        <w:tc>
          <w:tcPr>
            <w:tcW w:w="708" w:type="dxa"/>
          </w:tcPr>
          <w:p w14:paraId="2E8ED879" w14:textId="77777777" w:rsidR="00D95920" w:rsidRPr="00314664" w:rsidRDefault="00D95920" w:rsidP="00D95920">
            <w:pPr>
              <w:tabs>
                <w:tab w:val="clear" w:pos="227"/>
                <w:tab w:val="clear" w:pos="454"/>
                <w:tab w:val="clear" w:pos="680"/>
                <w:tab w:val="clear" w:pos="907"/>
                <w:tab w:val="clear" w:pos="1644"/>
              </w:tabs>
              <w:spacing w:line="240" w:lineRule="auto"/>
              <w:ind w:right="4"/>
              <w:jc w:val="right"/>
              <w:rPr>
                <w:rFonts w:ascii="Browallia New" w:hAnsi="Browallia New" w:cs="Browallia New"/>
                <w:sz w:val="14"/>
                <w:szCs w:val="14"/>
              </w:rPr>
            </w:pPr>
          </w:p>
        </w:tc>
      </w:tr>
      <w:tr w:rsidR="00B46625" w:rsidRPr="00991B23" w14:paraId="0A578B47" w14:textId="77777777" w:rsidTr="004A48B1">
        <w:tc>
          <w:tcPr>
            <w:tcW w:w="3084" w:type="dxa"/>
            <w:vAlign w:val="bottom"/>
          </w:tcPr>
          <w:p w14:paraId="380C64C7" w14:textId="77777777" w:rsidR="00B46625" w:rsidRPr="00991B23" w:rsidRDefault="00B46625" w:rsidP="00B46625">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2"/>
                <w:szCs w:val="22"/>
                <w:u w:val="single"/>
                <w:lang w:val="en-GB"/>
              </w:rPr>
            </w:pPr>
            <w:r w:rsidRPr="00991B23">
              <w:rPr>
                <w:rFonts w:ascii="Browallia New" w:hAnsi="Browallia New" w:cs="Browallia New"/>
                <w:sz w:val="22"/>
                <w:szCs w:val="22"/>
                <w:cs/>
              </w:rPr>
              <w:t>บริษัท ไมด้า ลิสซิ่ง จำกัด (มหาชน)</w:t>
            </w:r>
          </w:p>
        </w:tc>
        <w:tc>
          <w:tcPr>
            <w:tcW w:w="709" w:type="dxa"/>
            <w:vAlign w:val="bottom"/>
          </w:tcPr>
          <w:p w14:paraId="4E82F006" w14:textId="3EC455AD" w:rsidR="00B46625" w:rsidRPr="00991B23" w:rsidRDefault="00FC20A3" w:rsidP="00B4662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Pr>
                <w:rFonts w:ascii="Browallia New" w:hAnsi="Browallia New" w:cs="Browallia New"/>
                <w:sz w:val="22"/>
                <w:szCs w:val="22"/>
              </w:rPr>
              <w:t>532,398</w:t>
            </w:r>
          </w:p>
        </w:tc>
        <w:tc>
          <w:tcPr>
            <w:tcW w:w="708" w:type="dxa"/>
            <w:vAlign w:val="bottom"/>
          </w:tcPr>
          <w:p w14:paraId="103EE5D5" w14:textId="45AFD3A6" w:rsidR="00B46625" w:rsidRPr="00991B23" w:rsidRDefault="00B46625" w:rsidP="00B4662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Pr>
                <w:rFonts w:ascii="Browallia New" w:hAnsi="Browallia New" w:cs="Browallia New"/>
                <w:sz w:val="22"/>
                <w:szCs w:val="22"/>
              </w:rPr>
              <w:t>484</w:t>
            </w:r>
            <w:r w:rsidRPr="00991B23">
              <w:rPr>
                <w:rFonts w:ascii="Browallia New" w:hAnsi="Browallia New" w:cs="Browallia New"/>
                <w:sz w:val="22"/>
                <w:szCs w:val="22"/>
              </w:rPr>
              <w:t>,000</w:t>
            </w:r>
          </w:p>
        </w:tc>
        <w:tc>
          <w:tcPr>
            <w:tcW w:w="709" w:type="dxa"/>
            <w:vAlign w:val="bottom"/>
          </w:tcPr>
          <w:p w14:paraId="5803D313" w14:textId="018DBB58" w:rsidR="00B46625" w:rsidRPr="00991B23" w:rsidRDefault="00B46625" w:rsidP="00B4662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46</w:t>
            </w:r>
            <w:r w:rsidRPr="00991B23">
              <w:rPr>
                <w:rFonts w:ascii="Browallia New" w:hAnsi="Browallia New" w:cs="Browallia New"/>
                <w:sz w:val="22"/>
                <w:szCs w:val="22"/>
                <w:cs/>
              </w:rPr>
              <w:t>.</w:t>
            </w:r>
            <w:r w:rsidRPr="00991B23">
              <w:rPr>
                <w:rFonts w:ascii="Browallia New" w:hAnsi="Browallia New" w:cs="Browallia New"/>
                <w:sz w:val="22"/>
                <w:szCs w:val="22"/>
              </w:rPr>
              <w:t>98</w:t>
            </w:r>
          </w:p>
        </w:tc>
        <w:tc>
          <w:tcPr>
            <w:tcW w:w="709" w:type="dxa"/>
            <w:vAlign w:val="bottom"/>
          </w:tcPr>
          <w:p w14:paraId="25C570AC" w14:textId="358813AF" w:rsidR="00B46625" w:rsidRPr="00991B23" w:rsidRDefault="00B46625" w:rsidP="00B4662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46</w:t>
            </w:r>
            <w:r w:rsidRPr="00991B23">
              <w:rPr>
                <w:rFonts w:ascii="Browallia New" w:hAnsi="Browallia New" w:cs="Browallia New"/>
                <w:sz w:val="22"/>
                <w:szCs w:val="22"/>
                <w:cs/>
              </w:rPr>
              <w:t>.</w:t>
            </w:r>
            <w:r w:rsidRPr="00991B23">
              <w:rPr>
                <w:rFonts w:ascii="Browallia New" w:hAnsi="Browallia New" w:cs="Browallia New"/>
                <w:sz w:val="22"/>
                <w:szCs w:val="22"/>
              </w:rPr>
              <w:t>98</w:t>
            </w:r>
          </w:p>
        </w:tc>
        <w:tc>
          <w:tcPr>
            <w:tcW w:w="850" w:type="dxa"/>
            <w:vAlign w:val="bottom"/>
          </w:tcPr>
          <w:p w14:paraId="22803820" w14:textId="4A4E669C" w:rsidR="00B46625" w:rsidRPr="00991B23" w:rsidRDefault="00B46625" w:rsidP="00B4662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281,864</w:t>
            </w:r>
          </w:p>
        </w:tc>
        <w:tc>
          <w:tcPr>
            <w:tcW w:w="851" w:type="dxa"/>
            <w:vAlign w:val="bottom"/>
          </w:tcPr>
          <w:p w14:paraId="2BF5DB99" w14:textId="222FBA7D" w:rsidR="00B46625" w:rsidRPr="00991B23" w:rsidRDefault="00B46625" w:rsidP="00B4662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281,864</w:t>
            </w:r>
          </w:p>
        </w:tc>
        <w:tc>
          <w:tcPr>
            <w:tcW w:w="709" w:type="dxa"/>
            <w:vAlign w:val="bottom"/>
          </w:tcPr>
          <w:p w14:paraId="11F64A5C" w14:textId="7B95F96F" w:rsidR="00B46625" w:rsidRPr="00991B23" w:rsidRDefault="0022576B" w:rsidP="00B4662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rPr>
              <w:t>4,547</w:t>
            </w:r>
          </w:p>
        </w:tc>
        <w:tc>
          <w:tcPr>
            <w:tcW w:w="708" w:type="dxa"/>
            <w:vAlign w:val="bottom"/>
          </w:tcPr>
          <w:p w14:paraId="308F73BB" w14:textId="28415910" w:rsidR="00B46625" w:rsidRPr="00991B23" w:rsidRDefault="00B46625" w:rsidP="00B4662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B11280">
              <w:rPr>
                <w:rFonts w:ascii="Browallia New" w:hAnsi="Browallia New" w:cs="Browallia New"/>
                <w:sz w:val="22"/>
                <w:szCs w:val="22"/>
              </w:rPr>
              <w:t>14,552</w:t>
            </w:r>
          </w:p>
        </w:tc>
      </w:tr>
      <w:tr w:rsidR="00647EF1" w:rsidRPr="00991B23" w14:paraId="2AD80ADF" w14:textId="77777777" w:rsidTr="004A48B1">
        <w:tc>
          <w:tcPr>
            <w:tcW w:w="3084" w:type="dxa"/>
            <w:vAlign w:val="center"/>
          </w:tcPr>
          <w:p w14:paraId="5B86DB10" w14:textId="77777777" w:rsidR="00647EF1" w:rsidRPr="00991B23" w:rsidRDefault="00647EF1" w:rsidP="00647EF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991B23">
              <w:rPr>
                <w:rFonts w:ascii="Browallia New" w:hAnsi="Browallia New" w:cs="Browallia New"/>
                <w:sz w:val="22"/>
                <w:szCs w:val="22"/>
                <w:cs/>
              </w:rPr>
              <w:t>บริษัท ไมด้า พร็อพเพอร์ตี้ จำกัด</w:t>
            </w:r>
          </w:p>
        </w:tc>
        <w:tc>
          <w:tcPr>
            <w:tcW w:w="709" w:type="dxa"/>
            <w:vAlign w:val="bottom"/>
          </w:tcPr>
          <w:p w14:paraId="5F8EDE76" w14:textId="29041AA8" w:rsidR="00647EF1" w:rsidRPr="00991B23" w:rsidRDefault="00647EF1" w:rsidP="00647E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991B23">
              <w:rPr>
                <w:rFonts w:ascii="Browallia New" w:hAnsi="Browallia New" w:cs="Browallia New"/>
                <w:sz w:val="22"/>
                <w:szCs w:val="22"/>
              </w:rPr>
              <w:t>500</w:t>
            </w:r>
            <w:r w:rsidRPr="00991B23">
              <w:rPr>
                <w:rFonts w:ascii="Browallia New" w:hAnsi="Browallia New" w:cs="Browallia New"/>
                <w:sz w:val="22"/>
                <w:szCs w:val="22"/>
                <w:cs/>
              </w:rPr>
              <w:t>,</w:t>
            </w:r>
            <w:r w:rsidRPr="00991B23">
              <w:rPr>
                <w:rFonts w:ascii="Browallia New" w:hAnsi="Browallia New" w:cs="Browallia New"/>
                <w:sz w:val="22"/>
                <w:szCs w:val="22"/>
              </w:rPr>
              <w:t>000</w:t>
            </w:r>
          </w:p>
        </w:tc>
        <w:tc>
          <w:tcPr>
            <w:tcW w:w="708" w:type="dxa"/>
            <w:vAlign w:val="bottom"/>
          </w:tcPr>
          <w:p w14:paraId="06F9330E" w14:textId="024B103B" w:rsidR="00647EF1" w:rsidRPr="00991B23" w:rsidRDefault="00647EF1" w:rsidP="00647E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991B23">
              <w:rPr>
                <w:rFonts w:ascii="Browallia New" w:hAnsi="Browallia New" w:cs="Browallia New"/>
                <w:sz w:val="22"/>
                <w:szCs w:val="22"/>
              </w:rPr>
              <w:t>500</w:t>
            </w:r>
            <w:r w:rsidRPr="00991B23">
              <w:rPr>
                <w:rFonts w:ascii="Browallia New" w:hAnsi="Browallia New" w:cs="Browallia New"/>
                <w:sz w:val="22"/>
                <w:szCs w:val="22"/>
                <w:cs/>
              </w:rPr>
              <w:t>,</w:t>
            </w:r>
            <w:r w:rsidRPr="00991B23">
              <w:rPr>
                <w:rFonts w:ascii="Browallia New" w:hAnsi="Browallia New" w:cs="Browallia New"/>
                <w:sz w:val="22"/>
                <w:szCs w:val="22"/>
              </w:rPr>
              <w:t>000</w:t>
            </w:r>
          </w:p>
        </w:tc>
        <w:tc>
          <w:tcPr>
            <w:tcW w:w="709" w:type="dxa"/>
            <w:vAlign w:val="bottom"/>
          </w:tcPr>
          <w:p w14:paraId="21285FED" w14:textId="3558C7A8" w:rsidR="00647EF1" w:rsidRPr="00991B23" w:rsidRDefault="00647EF1" w:rsidP="00647E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99</w:t>
            </w:r>
            <w:r w:rsidRPr="00991B23">
              <w:rPr>
                <w:rFonts w:ascii="Browallia New" w:hAnsi="Browallia New" w:cs="Browallia New"/>
                <w:sz w:val="22"/>
                <w:szCs w:val="22"/>
                <w:cs/>
              </w:rPr>
              <w:t>.</w:t>
            </w:r>
            <w:r w:rsidRPr="00991B23">
              <w:rPr>
                <w:rFonts w:ascii="Browallia New" w:hAnsi="Browallia New" w:cs="Browallia New"/>
                <w:sz w:val="22"/>
                <w:szCs w:val="22"/>
              </w:rPr>
              <w:t>99</w:t>
            </w:r>
          </w:p>
        </w:tc>
        <w:tc>
          <w:tcPr>
            <w:tcW w:w="709" w:type="dxa"/>
            <w:vAlign w:val="bottom"/>
          </w:tcPr>
          <w:p w14:paraId="24F4D7A6" w14:textId="6DC27FEA" w:rsidR="00647EF1" w:rsidRPr="00991B23" w:rsidRDefault="00647EF1" w:rsidP="00647E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99</w:t>
            </w:r>
            <w:r w:rsidRPr="00991B23">
              <w:rPr>
                <w:rFonts w:ascii="Browallia New" w:hAnsi="Browallia New" w:cs="Browallia New"/>
                <w:sz w:val="22"/>
                <w:szCs w:val="22"/>
                <w:cs/>
              </w:rPr>
              <w:t>.</w:t>
            </w:r>
            <w:r w:rsidRPr="00991B23">
              <w:rPr>
                <w:rFonts w:ascii="Browallia New" w:hAnsi="Browallia New" w:cs="Browallia New"/>
                <w:sz w:val="22"/>
                <w:szCs w:val="22"/>
              </w:rPr>
              <w:t>99</w:t>
            </w:r>
          </w:p>
        </w:tc>
        <w:tc>
          <w:tcPr>
            <w:tcW w:w="850" w:type="dxa"/>
            <w:vAlign w:val="bottom"/>
          </w:tcPr>
          <w:p w14:paraId="6001B8E5" w14:textId="3CC34B89" w:rsidR="00647EF1" w:rsidRPr="00991B23" w:rsidRDefault="00647EF1" w:rsidP="00647E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513,733</w:t>
            </w:r>
          </w:p>
        </w:tc>
        <w:tc>
          <w:tcPr>
            <w:tcW w:w="851" w:type="dxa"/>
            <w:vAlign w:val="bottom"/>
          </w:tcPr>
          <w:p w14:paraId="3D1F0EDF" w14:textId="7D61EBF9" w:rsidR="00647EF1" w:rsidRPr="00991B23" w:rsidRDefault="00647EF1" w:rsidP="00647E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513,733</w:t>
            </w:r>
          </w:p>
        </w:tc>
        <w:tc>
          <w:tcPr>
            <w:tcW w:w="709" w:type="dxa"/>
            <w:vAlign w:val="bottom"/>
          </w:tcPr>
          <w:p w14:paraId="6B8A4724" w14:textId="1D4946D0" w:rsidR="00647EF1" w:rsidRPr="00991B23" w:rsidRDefault="00647EF1" w:rsidP="00647EF1">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32D830E2" w14:textId="02797740" w:rsidR="00647EF1" w:rsidRPr="00991B23" w:rsidRDefault="00647EF1" w:rsidP="00647EF1">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647EF1" w:rsidRPr="00991B23" w14:paraId="317A894D" w14:textId="77777777" w:rsidTr="004A48B1">
        <w:tc>
          <w:tcPr>
            <w:tcW w:w="3084" w:type="dxa"/>
            <w:vAlign w:val="center"/>
          </w:tcPr>
          <w:p w14:paraId="3D25CC67" w14:textId="77777777" w:rsidR="00647EF1" w:rsidRPr="00991B23" w:rsidRDefault="00647EF1" w:rsidP="00647EF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991B23">
              <w:rPr>
                <w:rFonts w:ascii="Browallia New" w:hAnsi="Browallia New" w:cs="Browallia New"/>
                <w:sz w:val="22"/>
                <w:szCs w:val="22"/>
                <w:cs/>
              </w:rPr>
              <w:t>บริษัท ท็อป เอลลิเม็นทส จำกัด</w:t>
            </w:r>
          </w:p>
        </w:tc>
        <w:tc>
          <w:tcPr>
            <w:tcW w:w="709" w:type="dxa"/>
            <w:vAlign w:val="bottom"/>
          </w:tcPr>
          <w:p w14:paraId="6E1F5884" w14:textId="1D7F57E7" w:rsidR="00647EF1" w:rsidRPr="00991B23" w:rsidRDefault="00647EF1" w:rsidP="00647E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991B23">
              <w:rPr>
                <w:rFonts w:ascii="Browallia New" w:hAnsi="Browallia New" w:cs="Browallia New"/>
                <w:sz w:val="22"/>
                <w:szCs w:val="22"/>
              </w:rPr>
              <w:t>150</w:t>
            </w:r>
            <w:r w:rsidRPr="00991B23">
              <w:rPr>
                <w:rFonts w:ascii="Browallia New" w:hAnsi="Browallia New" w:cs="Browallia New"/>
                <w:sz w:val="22"/>
                <w:szCs w:val="22"/>
                <w:cs/>
              </w:rPr>
              <w:t>,</w:t>
            </w:r>
            <w:r w:rsidRPr="00991B23">
              <w:rPr>
                <w:rFonts w:ascii="Browallia New" w:hAnsi="Browallia New" w:cs="Browallia New"/>
                <w:sz w:val="22"/>
                <w:szCs w:val="22"/>
              </w:rPr>
              <w:t>000</w:t>
            </w:r>
          </w:p>
        </w:tc>
        <w:tc>
          <w:tcPr>
            <w:tcW w:w="708" w:type="dxa"/>
            <w:vAlign w:val="bottom"/>
          </w:tcPr>
          <w:p w14:paraId="4393BCA2" w14:textId="4E4C76A7" w:rsidR="00647EF1" w:rsidRPr="00991B23" w:rsidRDefault="00647EF1" w:rsidP="00647E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991B23">
              <w:rPr>
                <w:rFonts w:ascii="Browallia New" w:hAnsi="Browallia New" w:cs="Browallia New"/>
                <w:sz w:val="22"/>
                <w:szCs w:val="22"/>
              </w:rPr>
              <w:t>150</w:t>
            </w:r>
            <w:r w:rsidRPr="00991B23">
              <w:rPr>
                <w:rFonts w:ascii="Browallia New" w:hAnsi="Browallia New" w:cs="Browallia New"/>
                <w:sz w:val="22"/>
                <w:szCs w:val="22"/>
                <w:cs/>
              </w:rPr>
              <w:t>,</w:t>
            </w:r>
            <w:r w:rsidRPr="00991B23">
              <w:rPr>
                <w:rFonts w:ascii="Browallia New" w:hAnsi="Browallia New" w:cs="Browallia New"/>
                <w:sz w:val="22"/>
                <w:szCs w:val="22"/>
              </w:rPr>
              <w:t>000</w:t>
            </w:r>
          </w:p>
        </w:tc>
        <w:tc>
          <w:tcPr>
            <w:tcW w:w="709" w:type="dxa"/>
            <w:vAlign w:val="bottom"/>
          </w:tcPr>
          <w:p w14:paraId="15B87649" w14:textId="29F043B6" w:rsidR="00647EF1" w:rsidRPr="00991B23" w:rsidRDefault="00647EF1" w:rsidP="00647E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99</w:t>
            </w:r>
            <w:r w:rsidRPr="00991B23">
              <w:rPr>
                <w:rFonts w:ascii="Browallia New" w:hAnsi="Browallia New" w:cs="Browallia New"/>
                <w:sz w:val="22"/>
                <w:szCs w:val="22"/>
                <w:cs/>
              </w:rPr>
              <w:t>.</w:t>
            </w:r>
            <w:r w:rsidRPr="00991B23">
              <w:rPr>
                <w:rFonts w:ascii="Browallia New" w:hAnsi="Browallia New" w:cs="Browallia New"/>
                <w:sz w:val="22"/>
                <w:szCs w:val="22"/>
              </w:rPr>
              <w:t>99</w:t>
            </w:r>
          </w:p>
        </w:tc>
        <w:tc>
          <w:tcPr>
            <w:tcW w:w="709" w:type="dxa"/>
            <w:vAlign w:val="bottom"/>
          </w:tcPr>
          <w:p w14:paraId="609E836B" w14:textId="20E39779" w:rsidR="00647EF1" w:rsidRPr="00991B23" w:rsidRDefault="00647EF1" w:rsidP="00647E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99</w:t>
            </w:r>
            <w:r w:rsidRPr="00991B23">
              <w:rPr>
                <w:rFonts w:ascii="Browallia New" w:hAnsi="Browallia New" w:cs="Browallia New"/>
                <w:sz w:val="22"/>
                <w:szCs w:val="22"/>
                <w:cs/>
              </w:rPr>
              <w:t>.</w:t>
            </w:r>
            <w:r w:rsidRPr="00991B23">
              <w:rPr>
                <w:rFonts w:ascii="Browallia New" w:hAnsi="Browallia New" w:cs="Browallia New"/>
                <w:sz w:val="22"/>
                <w:szCs w:val="22"/>
              </w:rPr>
              <w:t>99</w:t>
            </w:r>
          </w:p>
        </w:tc>
        <w:tc>
          <w:tcPr>
            <w:tcW w:w="850" w:type="dxa"/>
            <w:vAlign w:val="bottom"/>
          </w:tcPr>
          <w:p w14:paraId="3C2482DA" w14:textId="2B35AA0D" w:rsidR="00647EF1" w:rsidRPr="00991B23" w:rsidRDefault="00647EF1" w:rsidP="00647E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149,988</w:t>
            </w:r>
          </w:p>
        </w:tc>
        <w:tc>
          <w:tcPr>
            <w:tcW w:w="851" w:type="dxa"/>
            <w:vAlign w:val="bottom"/>
          </w:tcPr>
          <w:p w14:paraId="5FBCBD02" w14:textId="057FBA37" w:rsidR="00647EF1" w:rsidRPr="00991B23" w:rsidRDefault="00647EF1" w:rsidP="00647E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149,988</w:t>
            </w:r>
          </w:p>
        </w:tc>
        <w:tc>
          <w:tcPr>
            <w:tcW w:w="709" w:type="dxa"/>
            <w:vAlign w:val="bottom"/>
          </w:tcPr>
          <w:p w14:paraId="66ABF16E" w14:textId="51D7C191" w:rsidR="00647EF1" w:rsidRPr="00991B23" w:rsidRDefault="00647EF1" w:rsidP="00647EF1">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6D5A04E4" w14:textId="5926CC84" w:rsidR="00647EF1" w:rsidRPr="00991B23" w:rsidRDefault="00647EF1" w:rsidP="00647EF1">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647EF1" w:rsidRPr="00991B23" w14:paraId="65F2E4C7" w14:textId="77777777" w:rsidTr="004A48B1">
        <w:tc>
          <w:tcPr>
            <w:tcW w:w="3084" w:type="dxa"/>
            <w:vAlign w:val="center"/>
          </w:tcPr>
          <w:p w14:paraId="44F22D28" w14:textId="77777777" w:rsidR="00647EF1" w:rsidRPr="00991B23" w:rsidRDefault="00647EF1" w:rsidP="00647EF1">
            <w:pPr>
              <w:tabs>
                <w:tab w:val="clear" w:pos="5387"/>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lang w:val="en-GB"/>
              </w:rPr>
            </w:pPr>
            <w:r w:rsidRPr="00991B23">
              <w:rPr>
                <w:rFonts w:ascii="Browallia New" w:hAnsi="Browallia New" w:cs="Browallia New"/>
                <w:sz w:val="22"/>
                <w:szCs w:val="22"/>
                <w:cs/>
              </w:rPr>
              <w:t>บริษัท ไมด้า แอด จำกัด</w:t>
            </w:r>
          </w:p>
        </w:tc>
        <w:tc>
          <w:tcPr>
            <w:tcW w:w="709" w:type="dxa"/>
            <w:vAlign w:val="bottom"/>
          </w:tcPr>
          <w:p w14:paraId="19BB3DBC" w14:textId="395C0D96" w:rsidR="00647EF1" w:rsidRPr="00991B23" w:rsidRDefault="00647EF1" w:rsidP="00647E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991B23">
              <w:rPr>
                <w:rFonts w:ascii="Browallia New" w:hAnsi="Browallia New" w:cs="Browallia New"/>
                <w:sz w:val="22"/>
                <w:szCs w:val="22"/>
              </w:rPr>
              <w:t>175</w:t>
            </w:r>
            <w:r w:rsidRPr="00991B23">
              <w:rPr>
                <w:rFonts w:ascii="Browallia New" w:hAnsi="Browallia New" w:cs="Browallia New"/>
                <w:sz w:val="22"/>
                <w:szCs w:val="22"/>
                <w:cs/>
              </w:rPr>
              <w:t>,</w:t>
            </w:r>
            <w:r w:rsidRPr="00991B23">
              <w:rPr>
                <w:rFonts w:ascii="Browallia New" w:hAnsi="Browallia New" w:cs="Browallia New"/>
                <w:sz w:val="22"/>
                <w:szCs w:val="22"/>
              </w:rPr>
              <w:t>000</w:t>
            </w:r>
          </w:p>
        </w:tc>
        <w:tc>
          <w:tcPr>
            <w:tcW w:w="708" w:type="dxa"/>
            <w:vAlign w:val="bottom"/>
          </w:tcPr>
          <w:p w14:paraId="3F3C25D8" w14:textId="0DE1D78F" w:rsidR="00647EF1" w:rsidRPr="00991B23" w:rsidRDefault="00647EF1" w:rsidP="00647E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991B23">
              <w:rPr>
                <w:rFonts w:ascii="Browallia New" w:hAnsi="Browallia New" w:cs="Browallia New"/>
                <w:sz w:val="22"/>
                <w:szCs w:val="22"/>
              </w:rPr>
              <w:t>175</w:t>
            </w:r>
            <w:r w:rsidRPr="00991B23">
              <w:rPr>
                <w:rFonts w:ascii="Browallia New" w:hAnsi="Browallia New" w:cs="Browallia New"/>
                <w:sz w:val="22"/>
                <w:szCs w:val="22"/>
                <w:cs/>
              </w:rPr>
              <w:t>,</w:t>
            </w:r>
            <w:r w:rsidRPr="00991B23">
              <w:rPr>
                <w:rFonts w:ascii="Browallia New" w:hAnsi="Browallia New" w:cs="Browallia New"/>
                <w:sz w:val="22"/>
                <w:szCs w:val="22"/>
              </w:rPr>
              <w:t>000</w:t>
            </w:r>
          </w:p>
        </w:tc>
        <w:tc>
          <w:tcPr>
            <w:tcW w:w="709" w:type="dxa"/>
            <w:vAlign w:val="bottom"/>
          </w:tcPr>
          <w:p w14:paraId="0184B36D" w14:textId="01626DA2" w:rsidR="00647EF1" w:rsidRPr="00991B23" w:rsidRDefault="00647EF1" w:rsidP="00647E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99</w:t>
            </w:r>
            <w:r w:rsidRPr="00991B23">
              <w:rPr>
                <w:rFonts w:ascii="Browallia New" w:hAnsi="Browallia New" w:cs="Browallia New"/>
                <w:sz w:val="22"/>
                <w:szCs w:val="22"/>
                <w:cs/>
              </w:rPr>
              <w:t>.</w:t>
            </w:r>
            <w:r w:rsidRPr="00991B23">
              <w:rPr>
                <w:rFonts w:ascii="Browallia New" w:hAnsi="Browallia New" w:cs="Browallia New"/>
                <w:sz w:val="22"/>
                <w:szCs w:val="22"/>
              </w:rPr>
              <w:t>99</w:t>
            </w:r>
          </w:p>
        </w:tc>
        <w:tc>
          <w:tcPr>
            <w:tcW w:w="709" w:type="dxa"/>
            <w:vAlign w:val="bottom"/>
          </w:tcPr>
          <w:p w14:paraId="5AE41BE9" w14:textId="0C9F728A" w:rsidR="00647EF1" w:rsidRPr="00991B23" w:rsidRDefault="00647EF1" w:rsidP="00647E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99</w:t>
            </w:r>
            <w:r w:rsidRPr="00991B23">
              <w:rPr>
                <w:rFonts w:ascii="Browallia New" w:hAnsi="Browallia New" w:cs="Browallia New"/>
                <w:sz w:val="22"/>
                <w:szCs w:val="22"/>
                <w:cs/>
              </w:rPr>
              <w:t>.</w:t>
            </w:r>
            <w:r w:rsidRPr="00991B23">
              <w:rPr>
                <w:rFonts w:ascii="Browallia New" w:hAnsi="Browallia New" w:cs="Browallia New"/>
                <w:sz w:val="22"/>
                <w:szCs w:val="22"/>
              </w:rPr>
              <w:t>99</w:t>
            </w:r>
          </w:p>
        </w:tc>
        <w:tc>
          <w:tcPr>
            <w:tcW w:w="850" w:type="dxa"/>
            <w:vAlign w:val="bottom"/>
          </w:tcPr>
          <w:p w14:paraId="7C0FA623" w14:textId="44C9820C" w:rsidR="00647EF1" w:rsidRPr="00991B23" w:rsidRDefault="00647EF1" w:rsidP="00647E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175,000</w:t>
            </w:r>
          </w:p>
        </w:tc>
        <w:tc>
          <w:tcPr>
            <w:tcW w:w="851" w:type="dxa"/>
            <w:vAlign w:val="bottom"/>
          </w:tcPr>
          <w:p w14:paraId="7F6598FA" w14:textId="7077188B" w:rsidR="00647EF1" w:rsidRPr="00991B23" w:rsidRDefault="00647EF1" w:rsidP="00647E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175,000</w:t>
            </w:r>
          </w:p>
        </w:tc>
        <w:tc>
          <w:tcPr>
            <w:tcW w:w="709" w:type="dxa"/>
            <w:vAlign w:val="bottom"/>
          </w:tcPr>
          <w:p w14:paraId="77AAB038" w14:textId="24693CAB" w:rsidR="00647EF1" w:rsidRPr="00991B23" w:rsidRDefault="00647EF1" w:rsidP="00647EF1">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6A3748DB" w14:textId="260F3CA6" w:rsidR="00647EF1" w:rsidRPr="00991B23" w:rsidRDefault="00647EF1" w:rsidP="00647EF1">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647EF1" w:rsidRPr="00991B23" w14:paraId="20FE7B19" w14:textId="77777777" w:rsidTr="004A48B1">
        <w:tc>
          <w:tcPr>
            <w:tcW w:w="3084" w:type="dxa"/>
            <w:vAlign w:val="center"/>
          </w:tcPr>
          <w:p w14:paraId="323FA3B9" w14:textId="77777777" w:rsidR="00647EF1" w:rsidRPr="00991B23" w:rsidRDefault="00647EF1" w:rsidP="00647EF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991B23">
              <w:rPr>
                <w:rFonts w:ascii="Browallia New" w:hAnsi="Browallia New" w:cs="Browallia New"/>
                <w:sz w:val="22"/>
                <w:szCs w:val="22"/>
                <w:cs/>
              </w:rPr>
              <w:t>บริษัท ไมด้า โฮเทล แอนด์ รีสอร์ท จำกัด</w:t>
            </w:r>
          </w:p>
        </w:tc>
        <w:tc>
          <w:tcPr>
            <w:tcW w:w="709" w:type="dxa"/>
            <w:vAlign w:val="bottom"/>
          </w:tcPr>
          <w:p w14:paraId="4E78CC98" w14:textId="1B821713" w:rsidR="00647EF1" w:rsidRPr="00991B23" w:rsidRDefault="00647EF1" w:rsidP="00647E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991B23">
              <w:rPr>
                <w:rFonts w:ascii="Browallia New" w:hAnsi="Browallia New" w:cs="Browallia New"/>
                <w:sz w:val="22"/>
                <w:szCs w:val="22"/>
              </w:rPr>
              <w:t>300</w:t>
            </w:r>
            <w:r w:rsidRPr="00991B23">
              <w:rPr>
                <w:rFonts w:ascii="Browallia New" w:hAnsi="Browallia New" w:cs="Browallia New"/>
                <w:sz w:val="22"/>
                <w:szCs w:val="22"/>
                <w:cs/>
              </w:rPr>
              <w:t>,</w:t>
            </w:r>
            <w:r w:rsidRPr="00991B23">
              <w:rPr>
                <w:rFonts w:ascii="Browallia New" w:hAnsi="Browallia New" w:cs="Browallia New"/>
                <w:sz w:val="22"/>
                <w:szCs w:val="22"/>
              </w:rPr>
              <w:t>000</w:t>
            </w:r>
          </w:p>
        </w:tc>
        <w:tc>
          <w:tcPr>
            <w:tcW w:w="708" w:type="dxa"/>
            <w:vAlign w:val="bottom"/>
          </w:tcPr>
          <w:p w14:paraId="0B4DBBA3" w14:textId="11A13CD8" w:rsidR="00647EF1" w:rsidRPr="00991B23" w:rsidRDefault="00647EF1" w:rsidP="00647EF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991B23">
              <w:rPr>
                <w:rFonts w:ascii="Browallia New" w:hAnsi="Browallia New" w:cs="Browallia New"/>
                <w:sz w:val="22"/>
                <w:szCs w:val="22"/>
              </w:rPr>
              <w:t>300</w:t>
            </w:r>
            <w:r w:rsidRPr="00991B23">
              <w:rPr>
                <w:rFonts w:ascii="Browallia New" w:hAnsi="Browallia New" w:cs="Browallia New"/>
                <w:sz w:val="22"/>
                <w:szCs w:val="22"/>
                <w:cs/>
              </w:rPr>
              <w:t>,</w:t>
            </w:r>
            <w:r w:rsidRPr="00991B23">
              <w:rPr>
                <w:rFonts w:ascii="Browallia New" w:hAnsi="Browallia New" w:cs="Browallia New"/>
                <w:sz w:val="22"/>
                <w:szCs w:val="22"/>
              </w:rPr>
              <w:t>000</w:t>
            </w:r>
          </w:p>
        </w:tc>
        <w:tc>
          <w:tcPr>
            <w:tcW w:w="709" w:type="dxa"/>
            <w:vAlign w:val="bottom"/>
          </w:tcPr>
          <w:p w14:paraId="40241C94" w14:textId="381486C7" w:rsidR="00647EF1" w:rsidRPr="00991B23" w:rsidRDefault="00647EF1" w:rsidP="00647E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99</w:t>
            </w:r>
            <w:r w:rsidRPr="00991B23">
              <w:rPr>
                <w:rFonts w:ascii="Browallia New" w:hAnsi="Browallia New" w:cs="Browallia New"/>
                <w:sz w:val="22"/>
                <w:szCs w:val="22"/>
                <w:cs/>
              </w:rPr>
              <w:t>.</w:t>
            </w:r>
            <w:r w:rsidRPr="00991B23">
              <w:rPr>
                <w:rFonts w:ascii="Browallia New" w:hAnsi="Browallia New" w:cs="Browallia New"/>
                <w:sz w:val="22"/>
                <w:szCs w:val="22"/>
              </w:rPr>
              <w:t>99</w:t>
            </w:r>
          </w:p>
        </w:tc>
        <w:tc>
          <w:tcPr>
            <w:tcW w:w="709" w:type="dxa"/>
            <w:vAlign w:val="bottom"/>
          </w:tcPr>
          <w:p w14:paraId="446934BB" w14:textId="1BD0B125" w:rsidR="00647EF1" w:rsidRPr="00991B23" w:rsidRDefault="00647EF1" w:rsidP="00647EF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99</w:t>
            </w:r>
            <w:r w:rsidRPr="00991B23">
              <w:rPr>
                <w:rFonts w:ascii="Browallia New" w:hAnsi="Browallia New" w:cs="Browallia New"/>
                <w:sz w:val="22"/>
                <w:szCs w:val="22"/>
                <w:cs/>
              </w:rPr>
              <w:t>.</w:t>
            </w:r>
            <w:r w:rsidRPr="00991B23">
              <w:rPr>
                <w:rFonts w:ascii="Browallia New" w:hAnsi="Browallia New" w:cs="Browallia New"/>
                <w:sz w:val="22"/>
                <w:szCs w:val="22"/>
              </w:rPr>
              <w:t>99</w:t>
            </w:r>
          </w:p>
        </w:tc>
        <w:tc>
          <w:tcPr>
            <w:tcW w:w="850" w:type="dxa"/>
            <w:vAlign w:val="bottom"/>
          </w:tcPr>
          <w:p w14:paraId="1318B10B" w14:textId="018EF196" w:rsidR="00647EF1" w:rsidRPr="00991B23" w:rsidRDefault="00647EF1" w:rsidP="00647EF1">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296,899</w:t>
            </w:r>
          </w:p>
        </w:tc>
        <w:tc>
          <w:tcPr>
            <w:tcW w:w="851" w:type="dxa"/>
            <w:vAlign w:val="bottom"/>
          </w:tcPr>
          <w:p w14:paraId="354CB4EF" w14:textId="1EC75954" w:rsidR="00647EF1" w:rsidRPr="00991B23" w:rsidRDefault="00647EF1" w:rsidP="00647EF1">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296,899</w:t>
            </w:r>
          </w:p>
        </w:tc>
        <w:tc>
          <w:tcPr>
            <w:tcW w:w="709" w:type="dxa"/>
            <w:vAlign w:val="bottom"/>
          </w:tcPr>
          <w:p w14:paraId="5AC608AB" w14:textId="386CF2CB" w:rsidR="00647EF1" w:rsidRPr="00991B23" w:rsidRDefault="00647EF1" w:rsidP="00647EF1">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7A476BC6" w14:textId="71836636" w:rsidR="00647EF1" w:rsidRPr="00991B23" w:rsidRDefault="00647EF1" w:rsidP="00647EF1">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0D0B41" w:rsidRPr="00991B23" w14:paraId="47A4336B" w14:textId="77777777" w:rsidTr="002129E4">
        <w:tc>
          <w:tcPr>
            <w:tcW w:w="3084" w:type="dxa"/>
          </w:tcPr>
          <w:p w14:paraId="7072ADB1" w14:textId="77777777" w:rsidR="000D0B41" w:rsidRDefault="000D0B41" w:rsidP="000D0B4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22576B">
              <w:rPr>
                <w:rFonts w:ascii="Browallia New" w:hAnsi="Browallia New" w:cs="Browallia New"/>
                <w:sz w:val="22"/>
                <w:szCs w:val="22"/>
                <w:cs/>
              </w:rPr>
              <w:t>บริษัท แมกซ์ โฮเทล รามคำแหง จำกัด</w:t>
            </w:r>
          </w:p>
          <w:p w14:paraId="04F8E0DE" w14:textId="74B573CE" w:rsidR="000D0B41" w:rsidRPr="00991B23" w:rsidRDefault="000D0B41" w:rsidP="000D0B4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cs/>
              </w:rPr>
            </w:pPr>
            <w:r>
              <w:rPr>
                <w:rFonts w:ascii="Browallia New" w:hAnsi="Browallia New" w:cs="Browallia New"/>
                <w:sz w:val="22"/>
                <w:szCs w:val="22"/>
                <w:cs/>
              </w:rPr>
              <w:t xml:space="preserve">    </w:t>
            </w:r>
            <w:r w:rsidRPr="0022576B">
              <w:rPr>
                <w:rFonts w:ascii="Browallia New" w:hAnsi="Browallia New" w:cs="Browallia New"/>
                <w:sz w:val="22"/>
                <w:szCs w:val="22"/>
                <w:cs/>
              </w:rPr>
              <w:t>(</w:t>
            </w:r>
            <w:r w:rsidRPr="0022576B">
              <w:rPr>
                <w:rFonts w:ascii="Browallia New" w:hAnsi="Browallia New" w:cs="Browallia New" w:hint="cs"/>
                <w:sz w:val="22"/>
                <w:szCs w:val="22"/>
                <w:cs/>
              </w:rPr>
              <w:t xml:space="preserve">สิ้นสุดเมื่อวันที่ </w:t>
            </w:r>
            <w:r w:rsidRPr="0022576B">
              <w:rPr>
                <w:rFonts w:ascii="Browallia New" w:hAnsi="Browallia New" w:cs="Browallia New"/>
                <w:sz w:val="22"/>
                <w:szCs w:val="22"/>
              </w:rPr>
              <w:t xml:space="preserve">20 </w:t>
            </w:r>
            <w:r>
              <w:rPr>
                <w:rFonts w:ascii="Browallia New" w:hAnsi="Browallia New" w:cs="Browallia New" w:hint="cs"/>
                <w:sz w:val="22"/>
                <w:szCs w:val="22"/>
                <w:cs/>
              </w:rPr>
              <w:t xml:space="preserve">ธันวาคม </w:t>
            </w:r>
            <w:r>
              <w:rPr>
                <w:rFonts w:ascii="Browallia New" w:hAnsi="Browallia New" w:cs="Browallia New"/>
                <w:sz w:val="22"/>
                <w:szCs w:val="22"/>
              </w:rPr>
              <w:t>2560</w:t>
            </w:r>
            <w:r w:rsidRPr="0022576B">
              <w:rPr>
                <w:rFonts w:ascii="Browallia New" w:hAnsi="Browallia New" w:cs="Browallia New"/>
                <w:sz w:val="22"/>
                <w:szCs w:val="22"/>
                <w:cs/>
              </w:rPr>
              <w:t>)</w:t>
            </w:r>
          </w:p>
        </w:tc>
        <w:tc>
          <w:tcPr>
            <w:tcW w:w="709" w:type="dxa"/>
            <w:vAlign w:val="bottom"/>
          </w:tcPr>
          <w:p w14:paraId="5AD74F0E" w14:textId="211ACB1C" w:rsidR="000D0B41" w:rsidRPr="00991B23" w:rsidRDefault="000D0B41" w:rsidP="000D0B41">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1100C4F3" w14:textId="77B91C68" w:rsidR="000D0B41" w:rsidRPr="00991B23" w:rsidRDefault="000D0B41" w:rsidP="000D0B4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2576B">
              <w:rPr>
                <w:rFonts w:ascii="Browallia New" w:hAnsi="Browallia New" w:cs="Browallia New"/>
                <w:sz w:val="22"/>
                <w:szCs w:val="22"/>
              </w:rPr>
              <w:t>27</w:t>
            </w:r>
            <w:r w:rsidRPr="0022576B">
              <w:rPr>
                <w:rFonts w:ascii="Browallia New" w:hAnsi="Browallia New" w:cs="Browallia New"/>
                <w:sz w:val="22"/>
                <w:szCs w:val="22"/>
                <w:cs/>
              </w:rPr>
              <w:t>,</w:t>
            </w:r>
            <w:r w:rsidRPr="0022576B">
              <w:rPr>
                <w:rFonts w:ascii="Browallia New" w:hAnsi="Browallia New" w:cs="Browallia New"/>
                <w:sz w:val="22"/>
                <w:szCs w:val="22"/>
              </w:rPr>
              <w:t>000</w:t>
            </w:r>
          </w:p>
        </w:tc>
        <w:tc>
          <w:tcPr>
            <w:tcW w:w="709" w:type="dxa"/>
            <w:vAlign w:val="bottom"/>
          </w:tcPr>
          <w:p w14:paraId="6590513A" w14:textId="1383CCA0" w:rsidR="000D0B41" w:rsidRPr="00991B23" w:rsidRDefault="000D0B41" w:rsidP="000D0B4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9" w:type="dxa"/>
            <w:vAlign w:val="bottom"/>
          </w:tcPr>
          <w:p w14:paraId="6C890BB0" w14:textId="424DDFEE" w:rsidR="000D0B41" w:rsidRPr="00991B23" w:rsidRDefault="000D0B41" w:rsidP="000D0B4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2576B">
              <w:rPr>
                <w:rFonts w:ascii="Browallia New" w:hAnsi="Browallia New" w:cs="Browallia New"/>
                <w:sz w:val="22"/>
                <w:szCs w:val="22"/>
              </w:rPr>
              <w:t>85</w:t>
            </w:r>
            <w:r w:rsidRPr="0022576B">
              <w:rPr>
                <w:rFonts w:ascii="Browallia New" w:hAnsi="Browallia New" w:cs="Browallia New"/>
                <w:sz w:val="22"/>
                <w:szCs w:val="22"/>
                <w:cs/>
              </w:rPr>
              <w:t>.</w:t>
            </w:r>
            <w:r w:rsidRPr="0022576B">
              <w:rPr>
                <w:rFonts w:ascii="Browallia New" w:hAnsi="Browallia New" w:cs="Browallia New"/>
                <w:sz w:val="22"/>
                <w:szCs w:val="22"/>
              </w:rPr>
              <w:t>00</w:t>
            </w:r>
          </w:p>
        </w:tc>
        <w:tc>
          <w:tcPr>
            <w:tcW w:w="850" w:type="dxa"/>
            <w:vAlign w:val="bottom"/>
          </w:tcPr>
          <w:p w14:paraId="6092552C" w14:textId="1C3AF593" w:rsidR="000D0B41" w:rsidRPr="00991B23" w:rsidRDefault="000D0B41" w:rsidP="000D0B41">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851" w:type="dxa"/>
            <w:vAlign w:val="bottom"/>
          </w:tcPr>
          <w:p w14:paraId="68DA6B19" w14:textId="1C9BCC35" w:rsidR="000D0B41" w:rsidRPr="00991B23" w:rsidRDefault="000D0B41" w:rsidP="000D0B41">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2"/>
                <w:szCs w:val="22"/>
              </w:rPr>
            </w:pPr>
            <w:r w:rsidRPr="0022576B">
              <w:rPr>
                <w:rFonts w:ascii="Browallia New" w:hAnsi="Browallia New" w:cs="Browallia New"/>
                <w:sz w:val="22"/>
                <w:szCs w:val="22"/>
              </w:rPr>
              <w:t>22,950</w:t>
            </w:r>
          </w:p>
        </w:tc>
        <w:tc>
          <w:tcPr>
            <w:tcW w:w="709" w:type="dxa"/>
            <w:vAlign w:val="bottom"/>
          </w:tcPr>
          <w:p w14:paraId="1E4B906D" w14:textId="1FF5D809" w:rsidR="000D0B41" w:rsidRDefault="000D0B41" w:rsidP="000D0B4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Pr>
                <w:rFonts w:ascii="Browallia New" w:hAnsi="Browallia New" w:cs="Browallia New"/>
                <w:sz w:val="22"/>
                <w:szCs w:val="22"/>
              </w:rPr>
              <w:t>12,105</w:t>
            </w:r>
          </w:p>
        </w:tc>
        <w:tc>
          <w:tcPr>
            <w:tcW w:w="708" w:type="dxa"/>
            <w:vAlign w:val="bottom"/>
          </w:tcPr>
          <w:p w14:paraId="53F0601E" w14:textId="356D8F63" w:rsidR="000D0B41" w:rsidRDefault="000D0B41" w:rsidP="000D0B41">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A26EF9" w:rsidRPr="0022576B" w14:paraId="474FC719" w14:textId="77777777" w:rsidTr="004A48B1">
        <w:tc>
          <w:tcPr>
            <w:tcW w:w="3084" w:type="dxa"/>
            <w:vAlign w:val="center"/>
          </w:tcPr>
          <w:p w14:paraId="2AA3F87D" w14:textId="77777777" w:rsidR="00A26EF9" w:rsidRDefault="00A26EF9" w:rsidP="00A26EF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22576B">
              <w:rPr>
                <w:rFonts w:ascii="Browallia New" w:hAnsi="Browallia New" w:cs="Browallia New"/>
                <w:sz w:val="22"/>
                <w:szCs w:val="22"/>
                <w:cs/>
              </w:rPr>
              <w:t>บริษัท แมกซ์ เรียล เอสเตท จำกัด</w:t>
            </w:r>
          </w:p>
          <w:p w14:paraId="5DC544C6" w14:textId="70C94B51" w:rsidR="00A26EF9" w:rsidRPr="0022576B" w:rsidRDefault="00E22ED4" w:rsidP="00A26EF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cs/>
              </w:rPr>
            </w:pPr>
            <w:r>
              <w:rPr>
                <w:rFonts w:ascii="Browallia New" w:hAnsi="Browallia New" w:cs="Browallia New"/>
                <w:sz w:val="22"/>
                <w:szCs w:val="22"/>
                <w:cs/>
              </w:rPr>
              <w:t xml:space="preserve">    </w:t>
            </w:r>
            <w:r w:rsidRPr="0022576B">
              <w:rPr>
                <w:rFonts w:ascii="Browallia New" w:hAnsi="Browallia New" w:cs="Browallia New"/>
                <w:sz w:val="22"/>
                <w:szCs w:val="22"/>
                <w:cs/>
              </w:rPr>
              <w:t>(</w:t>
            </w:r>
            <w:r w:rsidRPr="0022576B">
              <w:rPr>
                <w:rFonts w:ascii="Browallia New" w:hAnsi="Browallia New" w:cs="Browallia New" w:hint="cs"/>
                <w:sz w:val="22"/>
                <w:szCs w:val="22"/>
                <w:cs/>
              </w:rPr>
              <w:t xml:space="preserve">สิ้นสุดเมื่อวันที่ </w:t>
            </w:r>
            <w:r w:rsidRPr="0022576B">
              <w:rPr>
                <w:rFonts w:ascii="Browallia New" w:hAnsi="Browallia New" w:cs="Browallia New"/>
                <w:sz w:val="22"/>
                <w:szCs w:val="22"/>
              </w:rPr>
              <w:t xml:space="preserve">20 </w:t>
            </w:r>
            <w:r>
              <w:rPr>
                <w:rFonts w:ascii="Browallia New" w:hAnsi="Browallia New" w:cs="Browallia New" w:hint="cs"/>
                <w:sz w:val="22"/>
                <w:szCs w:val="22"/>
                <w:cs/>
              </w:rPr>
              <w:t xml:space="preserve">ธันวาคม </w:t>
            </w:r>
            <w:r>
              <w:rPr>
                <w:rFonts w:ascii="Browallia New" w:hAnsi="Browallia New" w:cs="Browallia New"/>
                <w:sz w:val="22"/>
                <w:szCs w:val="22"/>
              </w:rPr>
              <w:t>2560</w:t>
            </w:r>
            <w:r w:rsidRPr="0022576B">
              <w:rPr>
                <w:rFonts w:ascii="Browallia New" w:hAnsi="Browallia New" w:cs="Browallia New"/>
                <w:sz w:val="22"/>
                <w:szCs w:val="22"/>
                <w:cs/>
              </w:rPr>
              <w:t>)</w:t>
            </w:r>
          </w:p>
        </w:tc>
        <w:tc>
          <w:tcPr>
            <w:tcW w:w="709" w:type="dxa"/>
            <w:vAlign w:val="bottom"/>
          </w:tcPr>
          <w:p w14:paraId="73EC3FD6" w14:textId="3F155588" w:rsidR="00A26EF9" w:rsidRPr="0022576B" w:rsidRDefault="00A26EF9" w:rsidP="00A26EF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4959E1C3" w14:textId="4F9E62B9" w:rsidR="00A26EF9" w:rsidRPr="0022576B"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2576B">
              <w:rPr>
                <w:rFonts w:ascii="Browallia New" w:hAnsi="Browallia New" w:cs="Browallia New"/>
                <w:sz w:val="22"/>
                <w:szCs w:val="22"/>
              </w:rPr>
              <w:t>30</w:t>
            </w:r>
            <w:r w:rsidRPr="0022576B">
              <w:rPr>
                <w:rFonts w:ascii="Browallia New" w:hAnsi="Browallia New" w:cs="Browallia New"/>
                <w:sz w:val="22"/>
                <w:szCs w:val="22"/>
                <w:cs/>
              </w:rPr>
              <w:t>,</w:t>
            </w:r>
            <w:r w:rsidRPr="0022576B">
              <w:rPr>
                <w:rFonts w:ascii="Browallia New" w:hAnsi="Browallia New" w:cs="Browallia New"/>
                <w:sz w:val="22"/>
                <w:szCs w:val="22"/>
              </w:rPr>
              <w:t>000</w:t>
            </w:r>
          </w:p>
        </w:tc>
        <w:tc>
          <w:tcPr>
            <w:tcW w:w="709" w:type="dxa"/>
            <w:vAlign w:val="bottom"/>
          </w:tcPr>
          <w:p w14:paraId="1836DAC5" w14:textId="64A2D3BA" w:rsidR="00A26EF9" w:rsidRPr="0022576B"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9" w:type="dxa"/>
            <w:vAlign w:val="bottom"/>
          </w:tcPr>
          <w:p w14:paraId="0B7384BF" w14:textId="1FEE1823" w:rsidR="00A26EF9" w:rsidRPr="0022576B"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2576B">
              <w:rPr>
                <w:rFonts w:ascii="Browallia New" w:hAnsi="Browallia New" w:cs="Browallia New"/>
                <w:sz w:val="22"/>
                <w:szCs w:val="22"/>
              </w:rPr>
              <w:t>85</w:t>
            </w:r>
            <w:r w:rsidRPr="0022576B">
              <w:rPr>
                <w:rFonts w:ascii="Browallia New" w:hAnsi="Browallia New" w:cs="Browallia New"/>
                <w:sz w:val="22"/>
                <w:szCs w:val="22"/>
                <w:cs/>
              </w:rPr>
              <w:t>.</w:t>
            </w:r>
            <w:r w:rsidRPr="0022576B">
              <w:rPr>
                <w:rFonts w:ascii="Browallia New" w:hAnsi="Browallia New" w:cs="Browallia New"/>
                <w:sz w:val="22"/>
                <w:szCs w:val="22"/>
              </w:rPr>
              <w:t>00</w:t>
            </w:r>
          </w:p>
        </w:tc>
        <w:tc>
          <w:tcPr>
            <w:tcW w:w="850" w:type="dxa"/>
            <w:vAlign w:val="bottom"/>
          </w:tcPr>
          <w:p w14:paraId="69B84A4F" w14:textId="1F8241F6" w:rsidR="00A26EF9" w:rsidRPr="0022576B" w:rsidRDefault="00A26EF9" w:rsidP="00A26EF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851" w:type="dxa"/>
            <w:vAlign w:val="bottom"/>
          </w:tcPr>
          <w:p w14:paraId="5E079802" w14:textId="776BAEA7" w:rsidR="00A26EF9" w:rsidRPr="0022576B"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2576B">
              <w:rPr>
                <w:rFonts w:ascii="Browallia New" w:hAnsi="Browallia New" w:cs="Browallia New"/>
                <w:sz w:val="22"/>
                <w:szCs w:val="22"/>
              </w:rPr>
              <w:t>25,500</w:t>
            </w:r>
          </w:p>
        </w:tc>
        <w:tc>
          <w:tcPr>
            <w:tcW w:w="709" w:type="dxa"/>
            <w:vAlign w:val="bottom"/>
          </w:tcPr>
          <w:p w14:paraId="645F605D" w14:textId="45712161" w:rsidR="00A26EF9" w:rsidRPr="0022576B" w:rsidRDefault="00A26EF9" w:rsidP="000D0B4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Pr>
                <w:rFonts w:ascii="Browallia New" w:hAnsi="Browallia New" w:cs="Browallia New"/>
                <w:sz w:val="22"/>
                <w:szCs w:val="22"/>
              </w:rPr>
              <w:t>10,270</w:t>
            </w:r>
          </w:p>
        </w:tc>
        <w:tc>
          <w:tcPr>
            <w:tcW w:w="708" w:type="dxa"/>
            <w:vAlign w:val="bottom"/>
          </w:tcPr>
          <w:p w14:paraId="3A00AF3F" w14:textId="5BCF0964" w:rsidR="00A26EF9" w:rsidRPr="0022576B"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A26EF9" w:rsidRPr="0022576B" w14:paraId="49BCAA24" w14:textId="77777777" w:rsidTr="004A48B1">
        <w:tc>
          <w:tcPr>
            <w:tcW w:w="3084" w:type="dxa"/>
            <w:vAlign w:val="center"/>
          </w:tcPr>
          <w:p w14:paraId="53896957" w14:textId="77777777" w:rsidR="00A26EF9" w:rsidRDefault="00A26EF9" w:rsidP="00A26EF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22576B">
              <w:rPr>
                <w:rFonts w:ascii="Browallia New" w:hAnsi="Browallia New" w:cs="Browallia New"/>
                <w:sz w:val="22"/>
                <w:szCs w:val="22"/>
                <w:cs/>
              </w:rPr>
              <w:t>บริษัท ไมด้า แอสเซ็ท ซานาดู จำกัด</w:t>
            </w:r>
          </w:p>
          <w:p w14:paraId="5A95E14C" w14:textId="246A391C" w:rsidR="000D0B41" w:rsidRPr="0022576B" w:rsidRDefault="000D0B41" w:rsidP="00A26EF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cs/>
              </w:rPr>
            </w:pPr>
            <w:r>
              <w:rPr>
                <w:rFonts w:ascii="Browallia New" w:hAnsi="Browallia New" w:cs="Browallia New"/>
                <w:sz w:val="22"/>
                <w:szCs w:val="22"/>
                <w:cs/>
              </w:rPr>
              <w:t xml:space="preserve">    </w:t>
            </w:r>
            <w:r w:rsidRPr="0022576B">
              <w:rPr>
                <w:rFonts w:ascii="Browallia New" w:hAnsi="Browallia New" w:cs="Browallia New"/>
                <w:sz w:val="22"/>
                <w:szCs w:val="22"/>
                <w:cs/>
              </w:rPr>
              <w:t>(</w:t>
            </w:r>
            <w:r w:rsidRPr="0022576B">
              <w:rPr>
                <w:rFonts w:ascii="Browallia New" w:hAnsi="Browallia New" w:cs="Browallia New" w:hint="cs"/>
                <w:sz w:val="22"/>
                <w:szCs w:val="22"/>
                <w:cs/>
              </w:rPr>
              <w:t xml:space="preserve">สิ้นสุดเมื่อวันที่ </w:t>
            </w:r>
            <w:r w:rsidRPr="0022576B">
              <w:rPr>
                <w:rFonts w:ascii="Browallia New" w:hAnsi="Browallia New" w:cs="Browallia New"/>
                <w:sz w:val="22"/>
                <w:szCs w:val="22"/>
              </w:rPr>
              <w:t xml:space="preserve">20 </w:t>
            </w:r>
            <w:r>
              <w:rPr>
                <w:rFonts w:ascii="Browallia New" w:hAnsi="Browallia New" w:cs="Browallia New" w:hint="cs"/>
                <w:sz w:val="22"/>
                <w:szCs w:val="22"/>
                <w:cs/>
              </w:rPr>
              <w:t xml:space="preserve">ธันวาคม </w:t>
            </w:r>
            <w:r>
              <w:rPr>
                <w:rFonts w:ascii="Browallia New" w:hAnsi="Browallia New" w:cs="Browallia New"/>
                <w:sz w:val="22"/>
                <w:szCs w:val="22"/>
              </w:rPr>
              <w:t>2560</w:t>
            </w:r>
            <w:r w:rsidRPr="0022576B">
              <w:rPr>
                <w:rFonts w:ascii="Browallia New" w:hAnsi="Browallia New" w:cs="Browallia New"/>
                <w:sz w:val="22"/>
                <w:szCs w:val="22"/>
                <w:cs/>
              </w:rPr>
              <w:t>)</w:t>
            </w:r>
          </w:p>
        </w:tc>
        <w:tc>
          <w:tcPr>
            <w:tcW w:w="709" w:type="dxa"/>
            <w:vAlign w:val="bottom"/>
          </w:tcPr>
          <w:p w14:paraId="42F10AEF" w14:textId="106AFBF4" w:rsidR="00A26EF9" w:rsidRPr="0022576B" w:rsidRDefault="00A26EF9" w:rsidP="00A26EF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343D4300" w14:textId="10CB5A95" w:rsidR="00A26EF9" w:rsidRPr="0022576B"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2576B">
              <w:rPr>
                <w:rFonts w:ascii="Browallia New" w:hAnsi="Browallia New" w:cs="Browallia New"/>
                <w:sz w:val="22"/>
                <w:szCs w:val="22"/>
              </w:rPr>
              <w:t>35</w:t>
            </w:r>
            <w:r w:rsidRPr="0022576B">
              <w:rPr>
                <w:rFonts w:ascii="Browallia New" w:hAnsi="Browallia New" w:cs="Browallia New"/>
                <w:sz w:val="22"/>
                <w:szCs w:val="22"/>
                <w:cs/>
              </w:rPr>
              <w:t>,</w:t>
            </w:r>
            <w:r w:rsidRPr="0022576B">
              <w:rPr>
                <w:rFonts w:ascii="Browallia New" w:hAnsi="Browallia New" w:cs="Browallia New"/>
                <w:sz w:val="22"/>
                <w:szCs w:val="22"/>
              </w:rPr>
              <w:t>000</w:t>
            </w:r>
          </w:p>
        </w:tc>
        <w:tc>
          <w:tcPr>
            <w:tcW w:w="709" w:type="dxa"/>
            <w:vAlign w:val="bottom"/>
          </w:tcPr>
          <w:p w14:paraId="2D40181D" w14:textId="2F1E3E3A" w:rsidR="00A26EF9" w:rsidRPr="0022576B"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9" w:type="dxa"/>
            <w:vAlign w:val="bottom"/>
          </w:tcPr>
          <w:p w14:paraId="0EE9E475" w14:textId="60A31821" w:rsidR="00A26EF9" w:rsidRPr="0022576B"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2576B">
              <w:rPr>
                <w:rFonts w:ascii="Browallia New" w:hAnsi="Browallia New" w:cs="Browallia New"/>
                <w:sz w:val="22"/>
                <w:szCs w:val="22"/>
              </w:rPr>
              <w:t>99</w:t>
            </w:r>
            <w:r w:rsidRPr="0022576B">
              <w:rPr>
                <w:rFonts w:ascii="Browallia New" w:hAnsi="Browallia New" w:cs="Browallia New"/>
                <w:sz w:val="22"/>
                <w:szCs w:val="22"/>
                <w:cs/>
              </w:rPr>
              <w:t>.</w:t>
            </w:r>
            <w:r w:rsidRPr="0022576B">
              <w:rPr>
                <w:rFonts w:ascii="Browallia New" w:hAnsi="Browallia New" w:cs="Browallia New"/>
                <w:sz w:val="22"/>
                <w:szCs w:val="22"/>
              </w:rPr>
              <w:t>99</w:t>
            </w:r>
          </w:p>
        </w:tc>
        <w:tc>
          <w:tcPr>
            <w:tcW w:w="850" w:type="dxa"/>
            <w:vAlign w:val="bottom"/>
          </w:tcPr>
          <w:p w14:paraId="3DEE20C4" w14:textId="7D6AEA1F" w:rsidR="00A26EF9" w:rsidRPr="0022576B" w:rsidRDefault="00A26EF9" w:rsidP="00A26EF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851" w:type="dxa"/>
            <w:vAlign w:val="bottom"/>
          </w:tcPr>
          <w:p w14:paraId="736BC4E2" w14:textId="2E719063" w:rsidR="00A26EF9" w:rsidRPr="0022576B"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2576B">
              <w:rPr>
                <w:rFonts w:ascii="Browallia New" w:hAnsi="Browallia New" w:cs="Browallia New"/>
                <w:sz w:val="22"/>
                <w:szCs w:val="22"/>
              </w:rPr>
              <w:t>34,999</w:t>
            </w:r>
          </w:p>
        </w:tc>
        <w:tc>
          <w:tcPr>
            <w:tcW w:w="709" w:type="dxa"/>
            <w:vAlign w:val="bottom"/>
          </w:tcPr>
          <w:p w14:paraId="086D0F76" w14:textId="6A343558" w:rsidR="00A26EF9" w:rsidRPr="0022576B"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5AF6D0FF" w14:textId="3DBF3FEE" w:rsidR="00A26EF9" w:rsidRPr="0022576B"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A26EF9" w:rsidRPr="0022576B" w14:paraId="66A4C4AA" w14:textId="77777777" w:rsidTr="004A48B1">
        <w:tc>
          <w:tcPr>
            <w:tcW w:w="3084" w:type="dxa"/>
            <w:vAlign w:val="center"/>
          </w:tcPr>
          <w:p w14:paraId="65D8094F" w14:textId="6A1954CD" w:rsidR="00A26EF9" w:rsidRPr="0022576B" w:rsidRDefault="00A26EF9" w:rsidP="00A26EF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22576B">
              <w:rPr>
                <w:rFonts w:ascii="Browallia New" w:hAnsi="Browallia New" w:cs="Browallia New"/>
                <w:sz w:val="22"/>
                <w:szCs w:val="22"/>
                <w:cs/>
              </w:rPr>
              <w:t>บริษัท วิภา คอนโดมิเนียม จำกัด</w:t>
            </w:r>
            <w:r w:rsidRPr="0022576B">
              <w:rPr>
                <w:rFonts w:ascii="Browallia New" w:hAnsi="Browallia New" w:cs="Browallia New"/>
                <w:sz w:val="22"/>
                <w:szCs w:val="22"/>
                <w:cs/>
              </w:rPr>
              <w:br/>
              <w:t>(</w:t>
            </w:r>
            <w:r w:rsidRPr="0022576B">
              <w:rPr>
                <w:rFonts w:ascii="Browallia New" w:hAnsi="Browallia New" w:cs="Browallia New" w:hint="cs"/>
                <w:sz w:val="22"/>
                <w:szCs w:val="22"/>
                <w:cs/>
              </w:rPr>
              <w:t xml:space="preserve">สิ้นสุดเมื่อวันที่ </w:t>
            </w:r>
            <w:r w:rsidRPr="0022576B">
              <w:rPr>
                <w:rFonts w:ascii="Browallia New" w:hAnsi="Browallia New" w:cs="Browallia New"/>
                <w:sz w:val="22"/>
                <w:szCs w:val="22"/>
              </w:rPr>
              <w:t xml:space="preserve">20 </w:t>
            </w:r>
            <w:r w:rsidRPr="0022576B">
              <w:rPr>
                <w:rFonts w:ascii="Browallia New" w:hAnsi="Browallia New" w:cs="Browallia New" w:hint="cs"/>
                <w:sz w:val="22"/>
                <w:szCs w:val="22"/>
                <w:cs/>
              </w:rPr>
              <w:t xml:space="preserve">กันยายน </w:t>
            </w:r>
            <w:r w:rsidRPr="0022576B">
              <w:rPr>
                <w:rFonts w:ascii="Browallia New" w:hAnsi="Browallia New" w:cs="Browallia New"/>
                <w:sz w:val="22"/>
                <w:szCs w:val="22"/>
              </w:rPr>
              <w:t>2559</w:t>
            </w:r>
            <w:r w:rsidRPr="0022576B">
              <w:rPr>
                <w:rFonts w:ascii="Browallia New" w:hAnsi="Browallia New" w:cs="Browallia New"/>
                <w:sz w:val="22"/>
                <w:szCs w:val="22"/>
                <w:cs/>
              </w:rPr>
              <w:t>)</w:t>
            </w:r>
          </w:p>
        </w:tc>
        <w:tc>
          <w:tcPr>
            <w:tcW w:w="709" w:type="dxa"/>
            <w:vAlign w:val="bottom"/>
          </w:tcPr>
          <w:p w14:paraId="2BE9FA8F" w14:textId="713A6D9C" w:rsidR="00A26EF9" w:rsidRPr="0022576B" w:rsidRDefault="00A26EF9" w:rsidP="00A26EF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4A3E1824" w14:textId="230E6972" w:rsidR="00A26EF9" w:rsidRPr="0022576B"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2576B">
              <w:rPr>
                <w:rFonts w:ascii="Browallia New" w:hAnsi="Browallia New" w:cs="Browallia New"/>
                <w:sz w:val="22"/>
                <w:szCs w:val="22"/>
              </w:rPr>
              <w:t>15</w:t>
            </w:r>
            <w:r w:rsidRPr="0022576B">
              <w:rPr>
                <w:rFonts w:ascii="Browallia New" w:hAnsi="Browallia New" w:cs="Browallia New"/>
                <w:sz w:val="22"/>
                <w:szCs w:val="22"/>
                <w:cs/>
              </w:rPr>
              <w:t>,</w:t>
            </w:r>
            <w:r w:rsidRPr="0022576B">
              <w:rPr>
                <w:rFonts w:ascii="Browallia New" w:hAnsi="Browallia New" w:cs="Browallia New"/>
                <w:sz w:val="22"/>
                <w:szCs w:val="22"/>
              </w:rPr>
              <w:t>000</w:t>
            </w:r>
          </w:p>
        </w:tc>
        <w:tc>
          <w:tcPr>
            <w:tcW w:w="709" w:type="dxa"/>
            <w:vAlign w:val="bottom"/>
          </w:tcPr>
          <w:p w14:paraId="4B30EEE6" w14:textId="35E47045" w:rsidR="00A26EF9" w:rsidRPr="0022576B"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lang w:val="en-GB"/>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9" w:type="dxa"/>
            <w:vAlign w:val="bottom"/>
          </w:tcPr>
          <w:p w14:paraId="2F49D4E2" w14:textId="2AD8FCF3" w:rsidR="00A26EF9" w:rsidRPr="0022576B"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850" w:type="dxa"/>
            <w:vAlign w:val="bottom"/>
          </w:tcPr>
          <w:p w14:paraId="3E78A816" w14:textId="571FBFA9" w:rsidR="00A26EF9" w:rsidRPr="0022576B" w:rsidRDefault="00A26EF9" w:rsidP="00A26EF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851" w:type="dxa"/>
            <w:vAlign w:val="bottom"/>
          </w:tcPr>
          <w:p w14:paraId="35D5207F" w14:textId="797D4786" w:rsidR="00A26EF9" w:rsidRPr="0022576B" w:rsidRDefault="00A26EF9" w:rsidP="00A26EF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9" w:type="dxa"/>
            <w:vAlign w:val="bottom"/>
          </w:tcPr>
          <w:p w14:paraId="4C4C6D12" w14:textId="3B871C0A" w:rsidR="00A26EF9" w:rsidRPr="0022576B" w:rsidRDefault="00A26EF9" w:rsidP="00A26EF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2B012993" w14:textId="66E7C302" w:rsidR="00A26EF9" w:rsidRPr="0022576B"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2576B">
              <w:rPr>
                <w:rFonts w:ascii="Browallia New" w:hAnsi="Browallia New" w:cs="Browallia New"/>
                <w:sz w:val="22"/>
                <w:szCs w:val="22"/>
              </w:rPr>
              <w:t>359</w:t>
            </w:r>
          </w:p>
        </w:tc>
      </w:tr>
      <w:tr w:rsidR="00A26EF9" w:rsidRPr="0022576B" w14:paraId="2DFF2737" w14:textId="77777777" w:rsidTr="004A48B1">
        <w:tc>
          <w:tcPr>
            <w:tcW w:w="3084" w:type="dxa"/>
            <w:vAlign w:val="center"/>
          </w:tcPr>
          <w:p w14:paraId="5A19ACE9" w14:textId="52E254DB" w:rsidR="00A26EF9" w:rsidRPr="0022576B" w:rsidRDefault="00A26EF9" w:rsidP="00A26EF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cs/>
              </w:rPr>
            </w:pPr>
            <w:r w:rsidRPr="0022576B">
              <w:rPr>
                <w:rFonts w:ascii="Browallia New" w:hAnsi="Browallia New" w:cs="Browallia New"/>
                <w:sz w:val="22"/>
                <w:szCs w:val="22"/>
                <w:cs/>
              </w:rPr>
              <w:t>บริษัท แมกซ์ คอนโด เกษตร จำกัด</w:t>
            </w:r>
            <w:r w:rsidRPr="0022576B">
              <w:rPr>
                <w:rFonts w:ascii="Browallia New" w:hAnsi="Browallia New" w:cs="Browallia New"/>
                <w:sz w:val="22"/>
                <w:szCs w:val="22"/>
              </w:rPr>
              <w:br/>
            </w:r>
            <w:r w:rsidRPr="0022576B">
              <w:rPr>
                <w:rFonts w:ascii="Browallia New" w:hAnsi="Browallia New" w:cs="Browallia New"/>
                <w:sz w:val="22"/>
                <w:szCs w:val="22"/>
                <w:cs/>
              </w:rPr>
              <w:t>(</w:t>
            </w:r>
            <w:r w:rsidRPr="0022576B">
              <w:rPr>
                <w:rFonts w:ascii="Browallia New" w:hAnsi="Browallia New" w:cs="Browallia New" w:hint="cs"/>
                <w:sz w:val="22"/>
                <w:szCs w:val="22"/>
                <w:cs/>
              </w:rPr>
              <w:t xml:space="preserve">สิ้นสุดเมื่อวันที่ </w:t>
            </w:r>
            <w:r w:rsidRPr="0022576B">
              <w:rPr>
                <w:rFonts w:ascii="Browallia New" w:hAnsi="Browallia New" w:cs="Browallia New"/>
                <w:sz w:val="22"/>
                <w:szCs w:val="22"/>
              </w:rPr>
              <w:t xml:space="preserve">20 </w:t>
            </w:r>
            <w:r w:rsidRPr="0022576B">
              <w:rPr>
                <w:rFonts w:ascii="Browallia New" w:hAnsi="Browallia New" w:cs="Browallia New" w:hint="cs"/>
                <w:sz w:val="22"/>
                <w:szCs w:val="22"/>
                <w:cs/>
              </w:rPr>
              <w:t xml:space="preserve">กันยายน </w:t>
            </w:r>
            <w:r w:rsidRPr="0022576B">
              <w:rPr>
                <w:rFonts w:ascii="Browallia New" w:hAnsi="Browallia New" w:cs="Browallia New"/>
                <w:sz w:val="22"/>
                <w:szCs w:val="22"/>
              </w:rPr>
              <w:t>2559</w:t>
            </w:r>
            <w:r w:rsidRPr="0022576B">
              <w:rPr>
                <w:rFonts w:ascii="Browallia New" w:hAnsi="Browallia New" w:cs="Browallia New"/>
                <w:sz w:val="22"/>
                <w:szCs w:val="22"/>
                <w:cs/>
              </w:rPr>
              <w:t>)</w:t>
            </w:r>
          </w:p>
        </w:tc>
        <w:tc>
          <w:tcPr>
            <w:tcW w:w="709" w:type="dxa"/>
            <w:vAlign w:val="bottom"/>
          </w:tcPr>
          <w:p w14:paraId="260B49DA" w14:textId="385FEABF" w:rsidR="00A26EF9" w:rsidRPr="0022576B" w:rsidRDefault="00A26EF9" w:rsidP="00A26EF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1A1CF68E" w14:textId="6409F887" w:rsidR="00A26EF9" w:rsidRPr="0022576B"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2576B">
              <w:rPr>
                <w:rFonts w:ascii="Browallia New" w:hAnsi="Browallia New" w:cs="Browallia New"/>
                <w:sz w:val="22"/>
                <w:szCs w:val="22"/>
              </w:rPr>
              <w:t>45</w:t>
            </w:r>
            <w:r w:rsidRPr="0022576B">
              <w:rPr>
                <w:rFonts w:ascii="Browallia New" w:hAnsi="Browallia New" w:cs="Browallia New"/>
                <w:sz w:val="22"/>
                <w:szCs w:val="22"/>
                <w:cs/>
              </w:rPr>
              <w:t>,</w:t>
            </w:r>
            <w:r w:rsidRPr="0022576B">
              <w:rPr>
                <w:rFonts w:ascii="Browallia New" w:hAnsi="Browallia New" w:cs="Browallia New"/>
                <w:sz w:val="22"/>
                <w:szCs w:val="22"/>
              </w:rPr>
              <w:t>000</w:t>
            </w:r>
          </w:p>
        </w:tc>
        <w:tc>
          <w:tcPr>
            <w:tcW w:w="709" w:type="dxa"/>
            <w:vAlign w:val="bottom"/>
          </w:tcPr>
          <w:p w14:paraId="642B6E90" w14:textId="69ED7FC8" w:rsidR="00A26EF9" w:rsidRPr="0022576B"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9" w:type="dxa"/>
            <w:vAlign w:val="bottom"/>
          </w:tcPr>
          <w:p w14:paraId="713D875D" w14:textId="2514709C" w:rsidR="00A26EF9" w:rsidRPr="0022576B"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850" w:type="dxa"/>
            <w:vAlign w:val="bottom"/>
          </w:tcPr>
          <w:p w14:paraId="607F010E" w14:textId="1DB23E15" w:rsidR="00A26EF9" w:rsidRPr="0022576B" w:rsidRDefault="00A26EF9" w:rsidP="00A26EF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851" w:type="dxa"/>
            <w:vAlign w:val="bottom"/>
          </w:tcPr>
          <w:p w14:paraId="0358631C" w14:textId="241F3704" w:rsidR="00A26EF9" w:rsidRPr="0022576B" w:rsidRDefault="00A26EF9" w:rsidP="00A26EF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9" w:type="dxa"/>
            <w:vAlign w:val="bottom"/>
          </w:tcPr>
          <w:p w14:paraId="70DEE7A9" w14:textId="70972CC6" w:rsidR="00A26EF9" w:rsidRPr="0022576B" w:rsidRDefault="00A26EF9" w:rsidP="00A26EF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326A2AF7" w14:textId="4ADAA30A" w:rsidR="00A26EF9" w:rsidRPr="0022576B"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2576B">
              <w:rPr>
                <w:rFonts w:ascii="Browallia New" w:hAnsi="Browallia New" w:cs="Browallia New"/>
                <w:sz w:val="22"/>
                <w:szCs w:val="22"/>
              </w:rPr>
              <w:t>1,132</w:t>
            </w:r>
          </w:p>
        </w:tc>
      </w:tr>
      <w:tr w:rsidR="00A26EF9" w:rsidRPr="0022576B" w14:paraId="20672A4B" w14:textId="77777777" w:rsidTr="004A48B1">
        <w:tc>
          <w:tcPr>
            <w:tcW w:w="3084" w:type="dxa"/>
          </w:tcPr>
          <w:p w14:paraId="30902885" w14:textId="77777777" w:rsidR="00A26EF9" w:rsidRPr="0022576B" w:rsidRDefault="00A26EF9" w:rsidP="00A26EF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22576B">
              <w:rPr>
                <w:rFonts w:ascii="Browallia New" w:hAnsi="Browallia New" w:cs="Browallia New"/>
                <w:sz w:val="22"/>
                <w:szCs w:val="22"/>
                <w:cs/>
              </w:rPr>
              <w:t>บริษัท เดอะ รีทรีท หัวหิน จำกัด</w:t>
            </w:r>
          </w:p>
        </w:tc>
        <w:tc>
          <w:tcPr>
            <w:tcW w:w="709" w:type="dxa"/>
            <w:vAlign w:val="bottom"/>
          </w:tcPr>
          <w:p w14:paraId="256F515B" w14:textId="3F40B289" w:rsidR="00A26EF9" w:rsidRPr="0022576B"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2576B">
              <w:rPr>
                <w:rFonts w:ascii="Browallia New" w:hAnsi="Browallia New" w:cs="Browallia New"/>
                <w:sz w:val="22"/>
                <w:szCs w:val="22"/>
              </w:rPr>
              <w:t>850</w:t>
            </w:r>
            <w:r w:rsidRPr="0022576B">
              <w:rPr>
                <w:rFonts w:ascii="Browallia New" w:hAnsi="Browallia New" w:cs="Browallia New"/>
                <w:sz w:val="22"/>
                <w:szCs w:val="22"/>
                <w:cs/>
              </w:rPr>
              <w:t>,</w:t>
            </w:r>
            <w:r w:rsidRPr="0022576B">
              <w:rPr>
                <w:rFonts w:ascii="Browallia New" w:hAnsi="Browallia New" w:cs="Browallia New"/>
                <w:sz w:val="22"/>
                <w:szCs w:val="22"/>
              </w:rPr>
              <w:t>000</w:t>
            </w:r>
          </w:p>
        </w:tc>
        <w:tc>
          <w:tcPr>
            <w:tcW w:w="708" w:type="dxa"/>
            <w:vAlign w:val="bottom"/>
          </w:tcPr>
          <w:p w14:paraId="3A90DE22" w14:textId="546EEE37" w:rsidR="00A26EF9" w:rsidRPr="0022576B"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2576B">
              <w:rPr>
                <w:rFonts w:ascii="Browallia New" w:hAnsi="Browallia New" w:cs="Browallia New"/>
                <w:sz w:val="22"/>
                <w:szCs w:val="22"/>
              </w:rPr>
              <w:t>850</w:t>
            </w:r>
            <w:r w:rsidRPr="0022576B">
              <w:rPr>
                <w:rFonts w:ascii="Browallia New" w:hAnsi="Browallia New" w:cs="Browallia New"/>
                <w:sz w:val="22"/>
                <w:szCs w:val="22"/>
                <w:cs/>
              </w:rPr>
              <w:t>,</w:t>
            </w:r>
            <w:r w:rsidRPr="0022576B">
              <w:rPr>
                <w:rFonts w:ascii="Browallia New" w:hAnsi="Browallia New" w:cs="Browallia New"/>
                <w:sz w:val="22"/>
                <w:szCs w:val="22"/>
              </w:rPr>
              <w:t>000</w:t>
            </w:r>
          </w:p>
        </w:tc>
        <w:tc>
          <w:tcPr>
            <w:tcW w:w="709" w:type="dxa"/>
            <w:vAlign w:val="bottom"/>
          </w:tcPr>
          <w:p w14:paraId="62A6A287" w14:textId="371119E2" w:rsidR="00A26EF9" w:rsidRPr="0022576B"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22576B">
              <w:rPr>
                <w:rFonts w:ascii="Browallia New" w:hAnsi="Browallia New" w:cs="Browallia New"/>
                <w:sz w:val="22"/>
                <w:szCs w:val="22"/>
              </w:rPr>
              <w:t>99</w:t>
            </w:r>
            <w:r w:rsidRPr="0022576B">
              <w:rPr>
                <w:rFonts w:ascii="Browallia New" w:hAnsi="Browallia New" w:cs="Browallia New"/>
                <w:sz w:val="22"/>
                <w:szCs w:val="22"/>
                <w:cs/>
              </w:rPr>
              <w:t>.</w:t>
            </w:r>
            <w:r w:rsidRPr="0022576B">
              <w:rPr>
                <w:rFonts w:ascii="Browallia New" w:hAnsi="Browallia New" w:cs="Browallia New"/>
                <w:sz w:val="22"/>
                <w:szCs w:val="22"/>
              </w:rPr>
              <w:t>99</w:t>
            </w:r>
          </w:p>
        </w:tc>
        <w:tc>
          <w:tcPr>
            <w:tcW w:w="709" w:type="dxa"/>
            <w:vAlign w:val="bottom"/>
          </w:tcPr>
          <w:p w14:paraId="2DB60FA1" w14:textId="493EBD2D" w:rsidR="00A26EF9" w:rsidRPr="0022576B"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22576B">
              <w:rPr>
                <w:rFonts w:ascii="Browallia New" w:hAnsi="Browallia New" w:cs="Browallia New"/>
                <w:sz w:val="22"/>
                <w:szCs w:val="22"/>
              </w:rPr>
              <w:t>99</w:t>
            </w:r>
            <w:r w:rsidRPr="0022576B">
              <w:rPr>
                <w:rFonts w:ascii="Browallia New" w:hAnsi="Browallia New" w:cs="Browallia New"/>
                <w:sz w:val="22"/>
                <w:szCs w:val="22"/>
                <w:cs/>
              </w:rPr>
              <w:t>.</w:t>
            </w:r>
            <w:r w:rsidRPr="0022576B">
              <w:rPr>
                <w:rFonts w:ascii="Browallia New" w:hAnsi="Browallia New" w:cs="Browallia New"/>
                <w:sz w:val="22"/>
                <w:szCs w:val="22"/>
              </w:rPr>
              <w:t>99</w:t>
            </w:r>
          </w:p>
        </w:tc>
        <w:tc>
          <w:tcPr>
            <w:tcW w:w="850" w:type="dxa"/>
            <w:vAlign w:val="bottom"/>
          </w:tcPr>
          <w:p w14:paraId="3C824D42" w14:textId="15B2E3CA" w:rsidR="00A26EF9" w:rsidRPr="0022576B"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2576B">
              <w:rPr>
                <w:rFonts w:ascii="Browallia New" w:hAnsi="Browallia New" w:cs="Browallia New"/>
                <w:sz w:val="22"/>
                <w:szCs w:val="22"/>
              </w:rPr>
              <w:t>860,337</w:t>
            </w:r>
          </w:p>
        </w:tc>
        <w:tc>
          <w:tcPr>
            <w:tcW w:w="851" w:type="dxa"/>
            <w:vAlign w:val="bottom"/>
          </w:tcPr>
          <w:p w14:paraId="6DDAB889" w14:textId="2ECFE04A" w:rsidR="00A26EF9" w:rsidRPr="0022576B"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2576B">
              <w:rPr>
                <w:rFonts w:ascii="Browallia New" w:hAnsi="Browallia New" w:cs="Browallia New"/>
                <w:sz w:val="22"/>
                <w:szCs w:val="22"/>
              </w:rPr>
              <w:t>860,337</w:t>
            </w:r>
          </w:p>
        </w:tc>
        <w:tc>
          <w:tcPr>
            <w:tcW w:w="709" w:type="dxa"/>
            <w:vAlign w:val="bottom"/>
          </w:tcPr>
          <w:p w14:paraId="7AE65E9F" w14:textId="627C1951" w:rsidR="00A26EF9" w:rsidRPr="0022576B"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72C8E787" w14:textId="46A27291" w:rsidR="00A26EF9" w:rsidRPr="0022576B"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A26EF9" w:rsidRPr="0022576B" w14:paraId="326D1AA4" w14:textId="77777777" w:rsidTr="004A48B1">
        <w:tc>
          <w:tcPr>
            <w:tcW w:w="3084" w:type="dxa"/>
          </w:tcPr>
          <w:p w14:paraId="30CE49A7" w14:textId="77777777" w:rsidR="00A26EF9" w:rsidRPr="0022576B" w:rsidRDefault="00A26EF9" w:rsidP="00A26EF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22576B">
              <w:rPr>
                <w:rFonts w:ascii="Browallia New" w:hAnsi="Browallia New" w:cs="Browallia New"/>
                <w:sz w:val="22"/>
                <w:szCs w:val="22"/>
                <w:cs/>
              </w:rPr>
              <w:t>บริษัท ไมด้า (ลาว) เช่าสินเชื่อ จำกัด</w:t>
            </w:r>
          </w:p>
        </w:tc>
        <w:tc>
          <w:tcPr>
            <w:tcW w:w="709" w:type="dxa"/>
            <w:vAlign w:val="bottom"/>
          </w:tcPr>
          <w:p w14:paraId="74EC4D4D" w14:textId="3A55E5A4" w:rsidR="00A26EF9" w:rsidRPr="0022576B"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2576B">
              <w:rPr>
                <w:rFonts w:ascii="Browallia New" w:hAnsi="Browallia New" w:cs="Browallia New"/>
                <w:sz w:val="22"/>
                <w:szCs w:val="22"/>
              </w:rPr>
              <w:t>53</w:t>
            </w:r>
            <w:r w:rsidRPr="0022576B">
              <w:rPr>
                <w:rFonts w:ascii="Browallia New" w:hAnsi="Browallia New" w:cs="Browallia New"/>
                <w:sz w:val="22"/>
                <w:szCs w:val="22"/>
                <w:cs/>
              </w:rPr>
              <w:t>,</w:t>
            </w:r>
            <w:r w:rsidRPr="0022576B">
              <w:rPr>
                <w:rFonts w:ascii="Browallia New" w:hAnsi="Browallia New" w:cs="Browallia New"/>
                <w:sz w:val="22"/>
                <w:szCs w:val="22"/>
              </w:rPr>
              <w:t>678</w:t>
            </w:r>
          </w:p>
        </w:tc>
        <w:tc>
          <w:tcPr>
            <w:tcW w:w="708" w:type="dxa"/>
            <w:vAlign w:val="bottom"/>
          </w:tcPr>
          <w:p w14:paraId="285E87AC" w14:textId="553F8C45" w:rsidR="00A26EF9" w:rsidRPr="0022576B"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2576B">
              <w:rPr>
                <w:rFonts w:ascii="Browallia New" w:hAnsi="Browallia New" w:cs="Browallia New"/>
                <w:sz w:val="22"/>
                <w:szCs w:val="22"/>
              </w:rPr>
              <w:t>53</w:t>
            </w:r>
            <w:r w:rsidRPr="0022576B">
              <w:rPr>
                <w:rFonts w:ascii="Browallia New" w:hAnsi="Browallia New" w:cs="Browallia New"/>
                <w:sz w:val="22"/>
                <w:szCs w:val="22"/>
                <w:cs/>
              </w:rPr>
              <w:t>,</w:t>
            </w:r>
            <w:r w:rsidRPr="0022576B">
              <w:rPr>
                <w:rFonts w:ascii="Browallia New" w:hAnsi="Browallia New" w:cs="Browallia New"/>
                <w:sz w:val="22"/>
                <w:szCs w:val="22"/>
              </w:rPr>
              <w:t>678</w:t>
            </w:r>
          </w:p>
        </w:tc>
        <w:tc>
          <w:tcPr>
            <w:tcW w:w="709" w:type="dxa"/>
            <w:vAlign w:val="bottom"/>
          </w:tcPr>
          <w:p w14:paraId="4D879F56" w14:textId="261AC872" w:rsidR="00A26EF9" w:rsidRPr="0022576B"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22576B">
              <w:rPr>
                <w:rFonts w:ascii="Browallia New" w:hAnsi="Browallia New" w:cs="Browallia New"/>
                <w:sz w:val="22"/>
                <w:szCs w:val="22"/>
              </w:rPr>
              <w:t>60</w:t>
            </w:r>
            <w:r w:rsidRPr="0022576B">
              <w:rPr>
                <w:rFonts w:ascii="Browallia New" w:hAnsi="Browallia New" w:cs="Browallia New"/>
                <w:sz w:val="22"/>
                <w:szCs w:val="22"/>
                <w:cs/>
              </w:rPr>
              <w:t>.</w:t>
            </w:r>
            <w:r w:rsidRPr="0022576B">
              <w:rPr>
                <w:rFonts w:ascii="Browallia New" w:hAnsi="Browallia New" w:cs="Browallia New"/>
                <w:sz w:val="22"/>
                <w:szCs w:val="22"/>
              </w:rPr>
              <w:t>00</w:t>
            </w:r>
          </w:p>
        </w:tc>
        <w:tc>
          <w:tcPr>
            <w:tcW w:w="709" w:type="dxa"/>
            <w:vAlign w:val="bottom"/>
          </w:tcPr>
          <w:p w14:paraId="66F87584" w14:textId="2F824C23" w:rsidR="00A26EF9" w:rsidRPr="0022576B"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22576B">
              <w:rPr>
                <w:rFonts w:ascii="Browallia New" w:hAnsi="Browallia New" w:cs="Browallia New"/>
                <w:sz w:val="22"/>
                <w:szCs w:val="22"/>
              </w:rPr>
              <w:t>60</w:t>
            </w:r>
            <w:r w:rsidRPr="0022576B">
              <w:rPr>
                <w:rFonts w:ascii="Browallia New" w:hAnsi="Browallia New" w:cs="Browallia New"/>
                <w:sz w:val="22"/>
                <w:szCs w:val="22"/>
                <w:cs/>
              </w:rPr>
              <w:t>.</w:t>
            </w:r>
            <w:r w:rsidRPr="0022576B">
              <w:rPr>
                <w:rFonts w:ascii="Browallia New" w:hAnsi="Browallia New" w:cs="Browallia New"/>
                <w:sz w:val="22"/>
                <w:szCs w:val="22"/>
              </w:rPr>
              <w:t>00</w:t>
            </w:r>
          </w:p>
        </w:tc>
        <w:tc>
          <w:tcPr>
            <w:tcW w:w="850" w:type="dxa"/>
            <w:vAlign w:val="bottom"/>
          </w:tcPr>
          <w:p w14:paraId="64C12989" w14:textId="0AD97016" w:rsidR="00A26EF9" w:rsidRPr="0022576B"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2576B">
              <w:rPr>
                <w:rFonts w:ascii="Browallia New" w:hAnsi="Browallia New" w:cs="Browallia New"/>
                <w:sz w:val="22"/>
                <w:szCs w:val="22"/>
              </w:rPr>
              <w:t>32,207</w:t>
            </w:r>
          </w:p>
        </w:tc>
        <w:tc>
          <w:tcPr>
            <w:tcW w:w="851" w:type="dxa"/>
            <w:vAlign w:val="bottom"/>
          </w:tcPr>
          <w:p w14:paraId="61634BC7" w14:textId="57B0364B" w:rsidR="00A26EF9" w:rsidRPr="0022576B"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2576B">
              <w:rPr>
                <w:rFonts w:ascii="Browallia New" w:hAnsi="Browallia New" w:cs="Browallia New"/>
                <w:sz w:val="22"/>
                <w:szCs w:val="22"/>
              </w:rPr>
              <w:t>32,207</w:t>
            </w:r>
          </w:p>
        </w:tc>
        <w:tc>
          <w:tcPr>
            <w:tcW w:w="709" w:type="dxa"/>
            <w:vAlign w:val="bottom"/>
          </w:tcPr>
          <w:p w14:paraId="395EF76C" w14:textId="31E92956" w:rsidR="00A26EF9" w:rsidRPr="0022576B"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rPr>
              <w:t>27,600</w:t>
            </w:r>
          </w:p>
        </w:tc>
        <w:tc>
          <w:tcPr>
            <w:tcW w:w="708" w:type="dxa"/>
            <w:vAlign w:val="bottom"/>
          </w:tcPr>
          <w:p w14:paraId="0B46B3D1" w14:textId="45DEDAD9" w:rsidR="00A26EF9" w:rsidRPr="0022576B"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2576B">
              <w:rPr>
                <w:rFonts w:ascii="Browallia New" w:hAnsi="Browallia New" w:cs="Browallia New"/>
                <w:sz w:val="22"/>
                <w:szCs w:val="22"/>
              </w:rPr>
              <w:t>37,200</w:t>
            </w:r>
          </w:p>
        </w:tc>
      </w:tr>
      <w:tr w:rsidR="000D0B41" w:rsidRPr="0022576B" w14:paraId="3C842B72" w14:textId="77777777" w:rsidTr="004A48B1">
        <w:tc>
          <w:tcPr>
            <w:tcW w:w="3084" w:type="dxa"/>
          </w:tcPr>
          <w:p w14:paraId="41BE6DB7" w14:textId="60E6CF10" w:rsidR="000D0B41" w:rsidRPr="0022576B" w:rsidRDefault="000D0B41" w:rsidP="000D0B4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991B23">
              <w:rPr>
                <w:rFonts w:ascii="Browallia New" w:hAnsi="Browallia New" w:cs="Browallia New"/>
                <w:sz w:val="22"/>
                <w:szCs w:val="22"/>
                <w:cs/>
              </w:rPr>
              <w:t>บริษัท ไมด้า ดิเวลลอปเม้นท์ จำกัด</w:t>
            </w:r>
          </w:p>
        </w:tc>
        <w:tc>
          <w:tcPr>
            <w:tcW w:w="709" w:type="dxa"/>
            <w:vAlign w:val="bottom"/>
          </w:tcPr>
          <w:p w14:paraId="4183EF0E" w14:textId="11A28430" w:rsidR="000D0B41" w:rsidRPr="0022576B" w:rsidRDefault="000D0B41" w:rsidP="000D0B4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210,000</w:t>
            </w:r>
          </w:p>
        </w:tc>
        <w:tc>
          <w:tcPr>
            <w:tcW w:w="708" w:type="dxa"/>
            <w:vAlign w:val="bottom"/>
          </w:tcPr>
          <w:p w14:paraId="7D76C34D" w14:textId="22B5E414" w:rsidR="000D0B41" w:rsidRPr="0022576B" w:rsidRDefault="000D0B41" w:rsidP="000D0B4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210,000</w:t>
            </w:r>
          </w:p>
        </w:tc>
        <w:tc>
          <w:tcPr>
            <w:tcW w:w="709" w:type="dxa"/>
            <w:vAlign w:val="bottom"/>
          </w:tcPr>
          <w:p w14:paraId="502F4B4C" w14:textId="36FBA769" w:rsidR="000D0B41" w:rsidRPr="0022576B" w:rsidRDefault="000D0B41" w:rsidP="000D0B4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80</w:t>
            </w:r>
            <w:r w:rsidRPr="00991B23">
              <w:rPr>
                <w:rFonts w:ascii="Browallia New" w:hAnsi="Browallia New" w:cs="Browallia New"/>
                <w:sz w:val="22"/>
                <w:szCs w:val="22"/>
                <w:cs/>
              </w:rPr>
              <w:t>.</w:t>
            </w:r>
            <w:r w:rsidRPr="00991B23">
              <w:rPr>
                <w:rFonts w:ascii="Browallia New" w:hAnsi="Browallia New" w:cs="Browallia New"/>
                <w:sz w:val="22"/>
                <w:szCs w:val="22"/>
              </w:rPr>
              <w:t>00</w:t>
            </w:r>
          </w:p>
        </w:tc>
        <w:tc>
          <w:tcPr>
            <w:tcW w:w="709" w:type="dxa"/>
            <w:vAlign w:val="bottom"/>
          </w:tcPr>
          <w:p w14:paraId="416872DC" w14:textId="6F52404E" w:rsidR="000D0B41" w:rsidRPr="0022576B" w:rsidRDefault="000D0B41" w:rsidP="000D0B4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80</w:t>
            </w:r>
            <w:r w:rsidRPr="00991B23">
              <w:rPr>
                <w:rFonts w:ascii="Browallia New" w:hAnsi="Browallia New" w:cs="Browallia New"/>
                <w:sz w:val="22"/>
                <w:szCs w:val="22"/>
                <w:cs/>
              </w:rPr>
              <w:t>.</w:t>
            </w:r>
            <w:r w:rsidRPr="00991B23">
              <w:rPr>
                <w:rFonts w:ascii="Browallia New" w:hAnsi="Browallia New" w:cs="Browallia New"/>
                <w:sz w:val="22"/>
                <w:szCs w:val="22"/>
              </w:rPr>
              <w:t>00</w:t>
            </w:r>
          </w:p>
        </w:tc>
        <w:tc>
          <w:tcPr>
            <w:tcW w:w="850" w:type="dxa"/>
            <w:vAlign w:val="bottom"/>
          </w:tcPr>
          <w:p w14:paraId="5F0B2A00" w14:textId="4179F662" w:rsidR="000D0B41" w:rsidRPr="0022576B" w:rsidRDefault="000D0B41" w:rsidP="000D0B4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168,000</w:t>
            </w:r>
          </w:p>
        </w:tc>
        <w:tc>
          <w:tcPr>
            <w:tcW w:w="851" w:type="dxa"/>
            <w:vAlign w:val="bottom"/>
          </w:tcPr>
          <w:p w14:paraId="4A573829" w14:textId="7EEDE5CA" w:rsidR="000D0B41" w:rsidRPr="0022576B" w:rsidRDefault="000D0B41" w:rsidP="000D0B4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168,000</w:t>
            </w:r>
          </w:p>
        </w:tc>
        <w:tc>
          <w:tcPr>
            <w:tcW w:w="709" w:type="dxa"/>
            <w:vAlign w:val="bottom"/>
          </w:tcPr>
          <w:p w14:paraId="0F1267E5" w14:textId="57E5486B" w:rsidR="000D0B41" w:rsidRDefault="000D0B41" w:rsidP="000D0B41">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50287E5A" w14:textId="3FEF7353" w:rsidR="000D0B41" w:rsidRPr="0022576B" w:rsidRDefault="000D0B41" w:rsidP="000D0B41">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A26EF9" w:rsidRPr="0022576B" w14:paraId="27B38574" w14:textId="77777777" w:rsidTr="004A48B1">
        <w:tc>
          <w:tcPr>
            <w:tcW w:w="3084" w:type="dxa"/>
          </w:tcPr>
          <w:p w14:paraId="1EA3C485" w14:textId="77777777" w:rsidR="00A26EF9" w:rsidRPr="0022576B" w:rsidRDefault="00A26EF9" w:rsidP="00A26EF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22576B">
              <w:rPr>
                <w:rFonts w:ascii="Browallia New" w:hAnsi="Browallia New" w:cs="Browallia New"/>
                <w:sz w:val="22"/>
                <w:szCs w:val="22"/>
                <w:cs/>
              </w:rPr>
              <w:t>บริษัท แมกซ์ โฮเทล จำกัด</w:t>
            </w:r>
          </w:p>
        </w:tc>
        <w:tc>
          <w:tcPr>
            <w:tcW w:w="709" w:type="dxa"/>
            <w:vAlign w:val="bottom"/>
          </w:tcPr>
          <w:p w14:paraId="0BB6EBF9" w14:textId="232E5062" w:rsidR="00A26EF9" w:rsidRPr="0022576B"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2576B">
              <w:rPr>
                <w:rFonts w:ascii="Browallia New" w:hAnsi="Browallia New" w:cs="Browallia New"/>
                <w:sz w:val="22"/>
                <w:szCs w:val="22"/>
              </w:rPr>
              <w:t>145</w:t>
            </w:r>
            <w:r w:rsidRPr="0022576B">
              <w:rPr>
                <w:rFonts w:ascii="Browallia New" w:hAnsi="Browallia New" w:cs="Browallia New"/>
                <w:sz w:val="22"/>
                <w:szCs w:val="22"/>
                <w:cs/>
              </w:rPr>
              <w:t>,</w:t>
            </w:r>
            <w:r w:rsidRPr="0022576B">
              <w:rPr>
                <w:rFonts w:ascii="Browallia New" w:hAnsi="Browallia New" w:cs="Browallia New"/>
                <w:sz w:val="22"/>
                <w:szCs w:val="22"/>
              </w:rPr>
              <w:t>000</w:t>
            </w:r>
          </w:p>
        </w:tc>
        <w:tc>
          <w:tcPr>
            <w:tcW w:w="708" w:type="dxa"/>
            <w:vAlign w:val="bottom"/>
          </w:tcPr>
          <w:p w14:paraId="03877824" w14:textId="3524821A" w:rsidR="00A26EF9" w:rsidRPr="0022576B"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2576B">
              <w:rPr>
                <w:rFonts w:ascii="Browallia New" w:hAnsi="Browallia New" w:cs="Browallia New"/>
                <w:sz w:val="22"/>
                <w:szCs w:val="22"/>
              </w:rPr>
              <w:t>145</w:t>
            </w:r>
            <w:r w:rsidRPr="0022576B">
              <w:rPr>
                <w:rFonts w:ascii="Browallia New" w:hAnsi="Browallia New" w:cs="Browallia New"/>
                <w:sz w:val="22"/>
                <w:szCs w:val="22"/>
                <w:cs/>
              </w:rPr>
              <w:t>,</w:t>
            </w:r>
            <w:r w:rsidRPr="0022576B">
              <w:rPr>
                <w:rFonts w:ascii="Browallia New" w:hAnsi="Browallia New" w:cs="Browallia New"/>
                <w:sz w:val="22"/>
                <w:szCs w:val="22"/>
              </w:rPr>
              <w:t>000</w:t>
            </w:r>
          </w:p>
        </w:tc>
        <w:tc>
          <w:tcPr>
            <w:tcW w:w="709" w:type="dxa"/>
            <w:vAlign w:val="bottom"/>
          </w:tcPr>
          <w:p w14:paraId="7F18B7E5" w14:textId="6C8892FB" w:rsidR="00A26EF9" w:rsidRPr="0022576B"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2576B">
              <w:rPr>
                <w:rFonts w:ascii="Browallia New" w:hAnsi="Browallia New" w:cs="Browallia New"/>
                <w:sz w:val="22"/>
                <w:szCs w:val="22"/>
              </w:rPr>
              <w:t>99</w:t>
            </w:r>
            <w:r w:rsidRPr="0022576B">
              <w:rPr>
                <w:rFonts w:ascii="Browallia New" w:hAnsi="Browallia New" w:cs="Browallia New"/>
                <w:sz w:val="22"/>
                <w:szCs w:val="22"/>
                <w:cs/>
              </w:rPr>
              <w:t>.</w:t>
            </w:r>
            <w:r w:rsidRPr="0022576B">
              <w:rPr>
                <w:rFonts w:ascii="Browallia New" w:hAnsi="Browallia New" w:cs="Browallia New"/>
                <w:sz w:val="22"/>
                <w:szCs w:val="22"/>
              </w:rPr>
              <w:t>99</w:t>
            </w:r>
          </w:p>
        </w:tc>
        <w:tc>
          <w:tcPr>
            <w:tcW w:w="709" w:type="dxa"/>
            <w:vAlign w:val="bottom"/>
          </w:tcPr>
          <w:p w14:paraId="7253BC95" w14:textId="538EDEAE" w:rsidR="00A26EF9" w:rsidRPr="0022576B"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2576B">
              <w:rPr>
                <w:rFonts w:ascii="Browallia New" w:hAnsi="Browallia New" w:cs="Browallia New"/>
                <w:sz w:val="22"/>
                <w:szCs w:val="22"/>
              </w:rPr>
              <w:t>99</w:t>
            </w:r>
            <w:r w:rsidRPr="0022576B">
              <w:rPr>
                <w:rFonts w:ascii="Browallia New" w:hAnsi="Browallia New" w:cs="Browallia New"/>
                <w:sz w:val="22"/>
                <w:szCs w:val="22"/>
                <w:cs/>
              </w:rPr>
              <w:t>.</w:t>
            </w:r>
            <w:r w:rsidRPr="0022576B">
              <w:rPr>
                <w:rFonts w:ascii="Browallia New" w:hAnsi="Browallia New" w:cs="Browallia New"/>
                <w:sz w:val="22"/>
                <w:szCs w:val="22"/>
              </w:rPr>
              <w:t>99</w:t>
            </w:r>
          </w:p>
        </w:tc>
        <w:tc>
          <w:tcPr>
            <w:tcW w:w="850" w:type="dxa"/>
            <w:vAlign w:val="bottom"/>
          </w:tcPr>
          <w:p w14:paraId="11768BA7" w14:textId="52ADBC34" w:rsidR="00A26EF9" w:rsidRPr="0022576B"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lang w:val="en-GB"/>
              </w:rPr>
            </w:pPr>
            <w:r w:rsidRPr="0022576B">
              <w:rPr>
                <w:rFonts w:ascii="Browallia New" w:hAnsi="Browallia New" w:cs="Browallia New"/>
                <w:sz w:val="22"/>
                <w:szCs w:val="22"/>
                <w:lang w:val="en-GB"/>
              </w:rPr>
              <w:t>145,000</w:t>
            </w:r>
          </w:p>
        </w:tc>
        <w:tc>
          <w:tcPr>
            <w:tcW w:w="851" w:type="dxa"/>
            <w:vAlign w:val="bottom"/>
          </w:tcPr>
          <w:p w14:paraId="0BD85253" w14:textId="45D9ABF8" w:rsidR="00A26EF9" w:rsidRPr="0022576B"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lang w:val="en-GB"/>
              </w:rPr>
            </w:pPr>
            <w:r w:rsidRPr="0022576B">
              <w:rPr>
                <w:rFonts w:ascii="Browallia New" w:hAnsi="Browallia New" w:cs="Browallia New"/>
                <w:sz w:val="22"/>
                <w:szCs w:val="22"/>
                <w:lang w:val="en-GB"/>
              </w:rPr>
              <w:t>145,000</w:t>
            </w:r>
          </w:p>
        </w:tc>
        <w:tc>
          <w:tcPr>
            <w:tcW w:w="709" w:type="dxa"/>
            <w:vAlign w:val="bottom"/>
          </w:tcPr>
          <w:p w14:paraId="04DAE6AA" w14:textId="6F51BC62" w:rsidR="00A26EF9" w:rsidRPr="0022576B"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5CCFB730" w14:textId="11FC2D4B" w:rsidR="00A26EF9" w:rsidRPr="0022576B"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A26EF9" w:rsidRPr="00991B23" w14:paraId="4C3C98C6" w14:textId="77777777" w:rsidTr="004A48B1">
        <w:tc>
          <w:tcPr>
            <w:tcW w:w="3084" w:type="dxa"/>
          </w:tcPr>
          <w:p w14:paraId="7FEF0D93" w14:textId="2C47D041" w:rsidR="00A26EF9" w:rsidRPr="00991B23" w:rsidRDefault="00A26EF9" w:rsidP="00A26EF9">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991B23">
              <w:rPr>
                <w:rFonts w:ascii="Browallia New" w:hAnsi="Browallia New" w:cs="Browallia New"/>
                <w:sz w:val="22"/>
                <w:szCs w:val="22"/>
                <w:cs/>
              </w:rPr>
              <w:t>บริษัท ไมด้า เอเจนซี่ แอนด์ ดิเวลลอปเม้นท์</w:t>
            </w:r>
            <w:r w:rsidR="000D0CF1">
              <w:rPr>
                <w:rFonts w:ascii="Browallia New" w:hAnsi="Browallia New" w:cs="Browallia New"/>
                <w:sz w:val="22"/>
                <w:szCs w:val="22"/>
                <w:cs/>
              </w:rPr>
              <w:t xml:space="preserve"> </w:t>
            </w:r>
            <w:r w:rsidRPr="00991B23">
              <w:rPr>
                <w:rFonts w:ascii="Browallia New" w:hAnsi="Browallia New" w:cs="Browallia New"/>
                <w:sz w:val="22"/>
                <w:szCs w:val="22"/>
                <w:cs/>
              </w:rPr>
              <w:t>จำกัด</w:t>
            </w:r>
          </w:p>
        </w:tc>
        <w:tc>
          <w:tcPr>
            <w:tcW w:w="709" w:type="dxa"/>
            <w:vAlign w:val="bottom"/>
          </w:tcPr>
          <w:p w14:paraId="10E8BAB0" w14:textId="2D2DA480" w:rsidR="00A26EF9" w:rsidRPr="00991B23"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2</w:t>
            </w:r>
            <w:r w:rsidRPr="00991B23">
              <w:rPr>
                <w:rFonts w:ascii="Browallia New" w:hAnsi="Browallia New" w:cs="Browallia New"/>
                <w:sz w:val="22"/>
                <w:szCs w:val="22"/>
                <w:cs/>
              </w:rPr>
              <w:t>,</w:t>
            </w:r>
            <w:r w:rsidRPr="00991B23">
              <w:rPr>
                <w:rFonts w:ascii="Browallia New" w:hAnsi="Browallia New" w:cs="Browallia New"/>
                <w:sz w:val="22"/>
                <w:szCs w:val="22"/>
              </w:rPr>
              <w:t>000</w:t>
            </w:r>
          </w:p>
        </w:tc>
        <w:tc>
          <w:tcPr>
            <w:tcW w:w="708" w:type="dxa"/>
            <w:vAlign w:val="bottom"/>
          </w:tcPr>
          <w:p w14:paraId="4B4EB632" w14:textId="2D900845" w:rsidR="00A26EF9" w:rsidRPr="00991B23"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2</w:t>
            </w:r>
            <w:r w:rsidRPr="00991B23">
              <w:rPr>
                <w:rFonts w:ascii="Browallia New" w:hAnsi="Browallia New" w:cs="Browallia New"/>
                <w:sz w:val="22"/>
                <w:szCs w:val="22"/>
                <w:cs/>
              </w:rPr>
              <w:t>,</w:t>
            </w:r>
            <w:r w:rsidRPr="00991B23">
              <w:rPr>
                <w:rFonts w:ascii="Browallia New" w:hAnsi="Browallia New" w:cs="Browallia New"/>
                <w:sz w:val="22"/>
                <w:szCs w:val="22"/>
              </w:rPr>
              <w:t>000</w:t>
            </w:r>
          </w:p>
        </w:tc>
        <w:tc>
          <w:tcPr>
            <w:tcW w:w="709" w:type="dxa"/>
            <w:vAlign w:val="bottom"/>
          </w:tcPr>
          <w:p w14:paraId="25B08836" w14:textId="259AFC2F" w:rsidR="00A26EF9" w:rsidRPr="00991B23"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991B23">
              <w:rPr>
                <w:rFonts w:ascii="Browallia New" w:hAnsi="Browallia New" w:cs="Browallia New"/>
                <w:sz w:val="22"/>
                <w:szCs w:val="22"/>
              </w:rPr>
              <w:t>70</w:t>
            </w:r>
            <w:r w:rsidRPr="00991B23">
              <w:rPr>
                <w:rFonts w:ascii="Browallia New" w:hAnsi="Browallia New" w:cs="Browallia New"/>
                <w:sz w:val="22"/>
                <w:szCs w:val="22"/>
                <w:cs/>
              </w:rPr>
              <w:t>.</w:t>
            </w:r>
            <w:r w:rsidRPr="00991B23">
              <w:rPr>
                <w:rFonts w:ascii="Browallia New" w:hAnsi="Browallia New" w:cs="Browallia New"/>
                <w:sz w:val="22"/>
                <w:szCs w:val="22"/>
              </w:rPr>
              <w:t>00</w:t>
            </w:r>
          </w:p>
        </w:tc>
        <w:tc>
          <w:tcPr>
            <w:tcW w:w="709" w:type="dxa"/>
            <w:vAlign w:val="bottom"/>
          </w:tcPr>
          <w:p w14:paraId="0066569D" w14:textId="306560E7" w:rsidR="00A26EF9" w:rsidRPr="00991B23"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991B23">
              <w:rPr>
                <w:rFonts w:ascii="Browallia New" w:hAnsi="Browallia New" w:cs="Browallia New"/>
                <w:sz w:val="22"/>
                <w:szCs w:val="22"/>
              </w:rPr>
              <w:t>70</w:t>
            </w:r>
            <w:r w:rsidRPr="00991B23">
              <w:rPr>
                <w:rFonts w:ascii="Browallia New" w:hAnsi="Browallia New" w:cs="Browallia New"/>
                <w:sz w:val="22"/>
                <w:szCs w:val="22"/>
                <w:cs/>
              </w:rPr>
              <w:t>.</w:t>
            </w:r>
            <w:r w:rsidRPr="00991B23">
              <w:rPr>
                <w:rFonts w:ascii="Browallia New" w:hAnsi="Browallia New" w:cs="Browallia New"/>
                <w:sz w:val="22"/>
                <w:szCs w:val="22"/>
              </w:rPr>
              <w:t>00</w:t>
            </w:r>
          </w:p>
        </w:tc>
        <w:tc>
          <w:tcPr>
            <w:tcW w:w="850" w:type="dxa"/>
            <w:vAlign w:val="bottom"/>
          </w:tcPr>
          <w:p w14:paraId="71157416" w14:textId="153CAB7E" w:rsidR="00A26EF9" w:rsidRPr="00991B23"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991B23">
              <w:rPr>
                <w:rFonts w:ascii="Browallia New" w:hAnsi="Browallia New" w:cs="Browallia New"/>
                <w:sz w:val="22"/>
                <w:szCs w:val="22"/>
              </w:rPr>
              <w:t xml:space="preserve">       1,400</w:t>
            </w:r>
          </w:p>
        </w:tc>
        <w:tc>
          <w:tcPr>
            <w:tcW w:w="851" w:type="dxa"/>
            <w:vAlign w:val="bottom"/>
          </w:tcPr>
          <w:p w14:paraId="5F1372E4" w14:textId="1C6C9C12" w:rsidR="00A26EF9" w:rsidRPr="00991B23"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991B23">
              <w:rPr>
                <w:rFonts w:ascii="Browallia New" w:hAnsi="Browallia New" w:cs="Browallia New"/>
                <w:sz w:val="22"/>
                <w:szCs w:val="22"/>
              </w:rPr>
              <w:t xml:space="preserve">       1,400</w:t>
            </w:r>
          </w:p>
        </w:tc>
        <w:tc>
          <w:tcPr>
            <w:tcW w:w="709" w:type="dxa"/>
            <w:vAlign w:val="bottom"/>
          </w:tcPr>
          <w:p w14:paraId="082B89A5" w14:textId="713393F2" w:rsidR="00A26EF9" w:rsidRPr="00991B23"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094C393D" w14:textId="715BA932" w:rsidR="00A26EF9" w:rsidRPr="00991B23"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A26EF9" w:rsidRPr="00991B23" w14:paraId="6F3E05B0" w14:textId="77777777" w:rsidTr="004A48B1">
        <w:tc>
          <w:tcPr>
            <w:tcW w:w="3084" w:type="dxa"/>
          </w:tcPr>
          <w:p w14:paraId="4BBDC5EF" w14:textId="77777777" w:rsidR="00A26EF9" w:rsidRPr="00991B23" w:rsidRDefault="00A26EF9" w:rsidP="00A26EF9">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991B23">
              <w:rPr>
                <w:rFonts w:ascii="Browallia New" w:hAnsi="Browallia New" w:cs="Browallia New"/>
                <w:sz w:val="22"/>
                <w:szCs w:val="22"/>
                <w:cs/>
              </w:rPr>
              <w:t>บริษัท เอ็มดี อะดรีนาลีน (ประเทศไทย) จำกัด</w:t>
            </w:r>
          </w:p>
        </w:tc>
        <w:tc>
          <w:tcPr>
            <w:tcW w:w="709" w:type="dxa"/>
            <w:vAlign w:val="bottom"/>
          </w:tcPr>
          <w:p w14:paraId="4A5F5224" w14:textId="4B0C8AE1" w:rsidR="00A26EF9" w:rsidRPr="00991B23"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10,000</w:t>
            </w:r>
          </w:p>
        </w:tc>
        <w:tc>
          <w:tcPr>
            <w:tcW w:w="708" w:type="dxa"/>
            <w:vAlign w:val="bottom"/>
          </w:tcPr>
          <w:p w14:paraId="45DF13A2" w14:textId="73F75946" w:rsidR="00A26EF9" w:rsidRPr="00991B23"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10,000</w:t>
            </w:r>
          </w:p>
        </w:tc>
        <w:tc>
          <w:tcPr>
            <w:tcW w:w="709" w:type="dxa"/>
            <w:vAlign w:val="bottom"/>
          </w:tcPr>
          <w:p w14:paraId="1A00FE8D" w14:textId="45C9679F" w:rsidR="00A26EF9" w:rsidRPr="00991B23"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991B23">
              <w:rPr>
                <w:rFonts w:ascii="Browallia New" w:hAnsi="Browallia New" w:cs="Browallia New"/>
                <w:sz w:val="22"/>
                <w:szCs w:val="22"/>
              </w:rPr>
              <w:t>99</w:t>
            </w:r>
            <w:r w:rsidRPr="00991B23">
              <w:rPr>
                <w:rFonts w:ascii="Browallia New" w:hAnsi="Browallia New" w:cs="Browallia New"/>
                <w:sz w:val="22"/>
                <w:szCs w:val="22"/>
                <w:cs/>
              </w:rPr>
              <w:t>.</w:t>
            </w:r>
            <w:r w:rsidRPr="00991B23">
              <w:rPr>
                <w:rFonts w:ascii="Browallia New" w:hAnsi="Browallia New" w:cs="Browallia New"/>
                <w:sz w:val="22"/>
                <w:szCs w:val="22"/>
              </w:rPr>
              <w:t>99</w:t>
            </w:r>
          </w:p>
        </w:tc>
        <w:tc>
          <w:tcPr>
            <w:tcW w:w="709" w:type="dxa"/>
            <w:vAlign w:val="bottom"/>
          </w:tcPr>
          <w:p w14:paraId="333232C0" w14:textId="7B4604C7" w:rsidR="00A26EF9" w:rsidRPr="00991B23"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991B23">
              <w:rPr>
                <w:rFonts w:ascii="Browallia New" w:hAnsi="Browallia New" w:cs="Browallia New"/>
                <w:sz w:val="22"/>
                <w:szCs w:val="22"/>
              </w:rPr>
              <w:t>99</w:t>
            </w:r>
            <w:r w:rsidRPr="00991B23">
              <w:rPr>
                <w:rFonts w:ascii="Browallia New" w:hAnsi="Browallia New" w:cs="Browallia New"/>
                <w:sz w:val="22"/>
                <w:szCs w:val="22"/>
                <w:cs/>
              </w:rPr>
              <w:t>.</w:t>
            </w:r>
            <w:r w:rsidRPr="00991B23">
              <w:rPr>
                <w:rFonts w:ascii="Browallia New" w:hAnsi="Browallia New" w:cs="Browallia New"/>
                <w:sz w:val="22"/>
                <w:szCs w:val="22"/>
              </w:rPr>
              <w:t>99</w:t>
            </w:r>
          </w:p>
        </w:tc>
        <w:tc>
          <w:tcPr>
            <w:tcW w:w="850" w:type="dxa"/>
            <w:vAlign w:val="bottom"/>
          </w:tcPr>
          <w:p w14:paraId="27D1CD30" w14:textId="538BBC57" w:rsidR="00A26EF9" w:rsidRPr="00991B23"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10,000</w:t>
            </w:r>
          </w:p>
        </w:tc>
        <w:tc>
          <w:tcPr>
            <w:tcW w:w="851" w:type="dxa"/>
            <w:vAlign w:val="bottom"/>
          </w:tcPr>
          <w:p w14:paraId="36B97152" w14:textId="1E21EAC8" w:rsidR="00A26EF9" w:rsidRPr="00991B23"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10,000</w:t>
            </w:r>
          </w:p>
        </w:tc>
        <w:tc>
          <w:tcPr>
            <w:tcW w:w="709" w:type="dxa"/>
            <w:vAlign w:val="bottom"/>
          </w:tcPr>
          <w:p w14:paraId="033D2A30" w14:textId="6A3A7BED" w:rsidR="00A26EF9" w:rsidRPr="00991B23"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5C882D48" w14:textId="3BF28D74" w:rsidR="00A26EF9" w:rsidRPr="00991B23"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C033D9" w:rsidRPr="00991B23" w14:paraId="30D58CE4" w14:textId="77777777" w:rsidTr="004A48B1">
        <w:tc>
          <w:tcPr>
            <w:tcW w:w="3084" w:type="dxa"/>
            <w:vAlign w:val="center"/>
          </w:tcPr>
          <w:p w14:paraId="396D1C4F" w14:textId="77777777" w:rsidR="00C033D9" w:rsidRPr="00991B23" w:rsidRDefault="00C033D9" w:rsidP="00C033D9">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rPr>
            </w:pPr>
            <w:r w:rsidRPr="00991B23">
              <w:rPr>
                <w:rFonts w:ascii="Browallia New" w:hAnsi="Browallia New" w:cs="Browallia New"/>
                <w:sz w:val="22"/>
                <w:szCs w:val="22"/>
                <w:cs/>
              </w:rPr>
              <w:t>บริษัท บริหารสินทรัพย์ กรุงเทพจรัญ จำกัด</w:t>
            </w:r>
          </w:p>
        </w:tc>
        <w:tc>
          <w:tcPr>
            <w:tcW w:w="709" w:type="dxa"/>
            <w:vAlign w:val="bottom"/>
          </w:tcPr>
          <w:p w14:paraId="29E3E7C7" w14:textId="3B38C569" w:rsidR="00C033D9" w:rsidRPr="00991B23" w:rsidRDefault="00C033D9" w:rsidP="00C033D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25,000</w:t>
            </w:r>
          </w:p>
        </w:tc>
        <w:tc>
          <w:tcPr>
            <w:tcW w:w="708" w:type="dxa"/>
            <w:vAlign w:val="bottom"/>
          </w:tcPr>
          <w:p w14:paraId="273F9868" w14:textId="0000045C" w:rsidR="00C033D9" w:rsidRPr="00991B23" w:rsidRDefault="00C033D9" w:rsidP="00C033D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25,000</w:t>
            </w:r>
          </w:p>
        </w:tc>
        <w:tc>
          <w:tcPr>
            <w:tcW w:w="709" w:type="dxa"/>
            <w:vAlign w:val="bottom"/>
          </w:tcPr>
          <w:p w14:paraId="4DC6A2D3" w14:textId="5A9922B7" w:rsidR="00C033D9" w:rsidRPr="00991B23" w:rsidRDefault="00C033D9" w:rsidP="00C033D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99</w:t>
            </w:r>
            <w:r w:rsidRPr="00991B23">
              <w:rPr>
                <w:rFonts w:ascii="Browallia New" w:hAnsi="Browallia New" w:cs="Browallia New"/>
                <w:sz w:val="22"/>
                <w:szCs w:val="22"/>
                <w:cs/>
              </w:rPr>
              <w:t>.</w:t>
            </w:r>
            <w:r w:rsidRPr="00991B23">
              <w:rPr>
                <w:rFonts w:ascii="Browallia New" w:hAnsi="Browallia New" w:cs="Browallia New"/>
                <w:sz w:val="22"/>
                <w:szCs w:val="22"/>
              </w:rPr>
              <w:t>99</w:t>
            </w:r>
          </w:p>
        </w:tc>
        <w:tc>
          <w:tcPr>
            <w:tcW w:w="709" w:type="dxa"/>
            <w:vAlign w:val="bottom"/>
          </w:tcPr>
          <w:p w14:paraId="586158B6" w14:textId="4D345789" w:rsidR="00C033D9" w:rsidRPr="00991B23" w:rsidRDefault="00C033D9" w:rsidP="00C033D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991B23">
              <w:rPr>
                <w:rFonts w:ascii="Browallia New" w:hAnsi="Browallia New" w:cs="Browallia New"/>
                <w:sz w:val="22"/>
                <w:szCs w:val="22"/>
              </w:rPr>
              <w:t>99</w:t>
            </w:r>
            <w:r w:rsidRPr="00991B23">
              <w:rPr>
                <w:rFonts w:ascii="Browallia New" w:hAnsi="Browallia New" w:cs="Browallia New"/>
                <w:sz w:val="22"/>
                <w:szCs w:val="22"/>
                <w:cs/>
              </w:rPr>
              <w:t>.</w:t>
            </w:r>
            <w:r w:rsidRPr="00991B23">
              <w:rPr>
                <w:rFonts w:ascii="Browallia New" w:hAnsi="Browallia New" w:cs="Browallia New"/>
                <w:sz w:val="22"/>
                <w:szCs w:val="22"/>
              </w:rPr>
              <w:t>99</w:t>
            </w:r>
          </w:p>
        </w:tc>
        <w:tc>
          <w:tcPr>
            <w:tcW w:w="850" w:type="dxa"/>
            <w:vAlign w:val="bottom"/>
          </w:tcPr>
          <w:p w14:paraId="299512B7" w14:textId="503740D4" w:rsidR="00C033D9" w:rsidRPr="00991B23" w:rsidRDefault="00C033D9" w:rsidP="00C033D9">
            <w:pPr>
              <w:pBdr>
                <w:bottom w:val="single" w:sz="4" w:space="1" w:color="auto"/>
              </w:pBdr>
              <w:spacing w:line="240" w:lineRule="auto"/>
              <w:jc w:val="right"/>
              <w:rPr>
                <w:rFonts w:ascii="Browallia New" w:hAnsi="Browallia New" w:cs="Browallia New"/>
                <w:sz w:val="22"/>
                <w:szCs w:val="22"/>
              </w:rPr>
            </w:pPr>
            <w:r w:rsidRPr="00991B23">
              <w:rPr>
                <w:rFonts w:ascii="Browallia New" w:hAnsi="Browallia New" w:cs="Browallia New"/>
                <w:sz w:val="22"/>
                <w:szCs w:val="22"/>
              </w:rPr>
              <w:t>2</w:t>
            </w:r>
            <w:r>
              <w:rPr>
                <w:rFonts w:ascii="Browallia New" w:hAnsi="Browallia New" w:cs="Browallia New"/>
                <w:sz w:val="22"/>
                <w:szCs w:val="22"/>
              </w:rPr>
              <w:t>5,000</w:t>
            </w:r>
          </w:p>
        </w:tc>
        <w:tc>
          <w:tcPr>
            <w:tcW w:w="851" w:type="dxa"/>
            <w:vAlign w:val="bottom"/>
          </w:tcPr>
          <w:p w14:paraId="56FBACBA" w14:textId="18AB1D05" w:rsidR="00C033D9" w:rsidRPr="00991B23" w:rsidRDefault="00C033D9" w:rsidP="00C033D9">
            <w:pPr>
              <w:pBdr>
                <w:bottom w:val="single" w:sz="4" w:space="1" w:color="auto"/>
              </w:pBdr>
              <w:spacing w:line="240" w:lineRule="auto"/>
              <w:jc w:val="right"/>
              <w:rPr>
                <w:rFonts w:ascii="Browallia New" w:hAnsi="Browallia New" w:cs="Browallia New"/>
                <w:sz w:val="22"/>
                <w:szCs w:val="22"/>
              </w:rPr>
            </w:pPr>
            <w:r w:rsidRPr="00991B23">
              <w:rPr>
                <w:rFonts w:ascii="Browallia New" w:hAnsi="Browallia New" w:cs="Browallia New"/>
                <w:sz w:val="22"/>
                <w:szCs w:val="22"/>
              </w:rPr>
              <w:t>2</w:t>
            </w:r>
            <w:r>
              <w:rPr>
                <w:rFonts w:ascii="Browallia New" w:hAnsi="Browallia New" w:cs="Browallia New"/>
                <w:sz w:val="22"/>
                <w:szCs w:val="22"/>
              </w:rPr>
              <w:t>5,000</w:t>
            </w:r>
          </w:p>
        </w:tc>
        <w:tc>
          <w:tcPr>
            <w:tcW w:w="709" w:type="dxa"/>
            <w:vAlign w:val="bottom"/>
          </w:tcPr>
          <w:p w14:paraId="101E48E5" w14:textId="2B639FAA" w:rsidR="00C033D9" w:rsidRPr="00991B23" w:rsidRDefault="00C033D9" w:rsidP="00C033D9">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74DF2D30" w14:textId="1BEE533F" w:rsidR="00C033D9" w:rsidRPr="00991B23" w:rsidRDefault="00C033D9" w:rsidP="00C033D9">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A26EF9" w:rsidRPr="00991B23" w14:paraId="441FD243" w14:textId="77777777" w:rsidTr="004A48B1">
        <w:tc>
          <w:tcPr>
            <w:tcW w:w="3084" w:type="dxa"/>
            <w:vAlign w:val="center"/>
          </w:tcPr>
          <w:p w14:paraId="6E6DD5C7" w14:textId="2DA1A308" w:rsidR="00A26EF9" w:rsidRPr="00991B23" w:rsidRDefault="00A26EF9" w:rsidP="00A26EF9">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991B23">
              <w:rPr>
                <w:rFonts w:ascii="Browallia New" w:hAnsi="Browallia New" w:cs="Browallia New"/>
                <w:sz w:val="22"/>
                <w:szCs w:val="22"/>
                <w:cs/>
              </w:rPr>
              <w:t>รวม</w:t>
            </w:r>
          </w:p>
        </w:tc>
        <w:tc>
          <w:tcPr>
            <w:tcW w:w="709" w:type="dxa"/>
            <w:vAlign w:val="bottom"/>
          </w:tcPr>
          <w:p w14:paraId="06AF2BA2" w14:textId="77777777" w:rsidR="00A26EF9" w:rsidRPr="00991B23"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p>
        </w:tc>
        <w:tc>
          <w:tcPr>
            <w:tcW w:w="708" w:type="dxa"/>
            <w:vAlign w:val="bottom"/>
          </w:tcPr>
          <w:p w14:paraId="09298E8B" w14:textId="77777777" w:rsidR="00A26EF9" w:rsidRPr="00991B23" w:rsidRDefault="00A26EF9" w:rsidP="00A26EF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p>
        </w:tc>
        <w:tc>
          <w:tcPr>
            <w:tcW w:w="709" w:type="dxa"/>
            <w:vAlign w:val="bottom"/>
          </w:tcPr>
          <w:p w14:paraId="1A4E0FD0" w14:textId="77777777" w:rsidR="00A26EF9" w:rsidRPr="00991B23"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709" w:type="dxa"/>
            <w:vAlign w:val="bottom"/>
          </w:tcPr>
          <w:p w14:paraId="3FC16392" w14:textId="77777777" w:rsidR="00A26EF9" w:rsidRPr="00991B23"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tcPr>
          <w:p w14:paraId="7915BD0A" w14:textId="25593BC5" w:rsidR="00A26EF9" w:rsidRPr="00991B23" w:rsidRDefault="00A26EF9" w:rsidP="00A26EF9">
            <w:pPr>
              <w:spacing w:line="240" w:lineRule="auto"/>
              <w:ind w:left="-240"/>
              <w:jc w:val="right"/>
              <w:rPr>
                <w:rFonts w:ascii="Browallia New" w:hAnsi="Browallia New" w:cs="Browallia New"/>
                <w:sz w:val="22"/>
                <w:szCs w:val="22"/>
              </w:rPr>
            </w:pPr>
            <w:r>
              <w:rPr>
                <w:rFonts w:ascii="Browallia New" w:hAnsi="Browallia New" w:cs="Browallia New"/>
                <w:sz w:val="22"/>
                <w:szCs w:val="22"/>
              </w:rPr>
              <w:t>2,659,</w:t>
            </w:r>
            <w:r w:rsidR="00E440FA">
              <w:rPr>
                <w:rFonts w:ascii="Browallia New" w:hAnsi="Browallia New" w:cs="Browallia New"/>
                <w:sz w:val="22"/>
                <w:szCs w:val="22"/>
              </w:rPr>
              <w:t>4</w:t>
            </w:r>
            <w:r w:rsidR="00C657E8">
              <w:rPr>
                <w:rFonts w:ascii="Browallia New" w:hAnsi="Browallia New" w:cs="Browallia New"/>
                <w:sz w:val="22"/>
                <w:szCs w:val="22"/>
              </w:rPr>
              <w:t>2</w:t>
            </w:r>
            <w:r w:rsidR="00DA39F0">
              <w:rPr>
                <w:rFonts w:ascii="Browallia New" w:hAnsi="Browallia New" w:cs="Browallia New"/>
                <w:sz w:val="22"/>
                <w:szCs w:val="22"/>
              </w:rPr>
              <w:t>8</w:t>
            </w:r>
          </w:p>
        </w:tc>
        <w:tc>
          <w:tcPr>
            <w:tcW w:w="851" w:type="dxa"/>
          </w:tcPr>
          <w:p w14:paraId="52022324" w14:textId="2D24F43B" w:rsidR="00A26EF9" w:rsidRPr="00991B23" w:rsidRDefault="00C033D9" w:rsidP="00A26EF9">
            <w:pPr>
              <w:spacing w:line="240" w:lineRule="auto"/>
              <w:ind w:left="-100"/>
              <w:jc w:val="right"/>
              <w:rPr>
                <w:rFonts w:ascii="Browallia New" w:hAnsi="Browallia New" w:cs="Browallia New"/>
                <w:sz w:val="22"/>
                <w:szCs w:val="22"/>
              </w:rPr>
            </w:pPr>
            <w:r>
              <w:rPr>
                <w:rFonts w:ascii="Browallia New" w:hAnsi="Browallia New" w:cs="Browallia New"/>
                <w:sz w:val="22"/>
                <w:szCs w:val="22"/>
              </w:rPr>
              <w:t>2,742,877</w:t>
            </w:r>
          </w:p>
        </w:tc>
        <w:tc>
          <w:tcPr>
            <w:tcW w:w="709" w:type="dxa"/>
            <w:vAlign w:val="bottom"/>
          </w:tcPr>
          <w:p w14:paraId="370AF552" w14:textId="2DFF2276" w:rsidR="00A26EF9" w:rsidRPr="00991B23" w:rsidRDefault="00A26EF9" w:rsidP="00A26EF9">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54,522</w:t>
            </w:r>
          </w:p>
        </w:tc>
        <w:tc>
          <w:tcPr>
            <w:tcW w:w="708" w:type="dxa"/>
            <w:vAlign w:val="bottom"/>
          </w:tcPr>
          <w:p w14:paraId="3A720B14" w14:textId="4F2E17E2" w:rsidR="00A26EF9" w:rsidRDefault="00A26EF9" w:rsidP="00A26EF9">
            <w:pPr>
              <w:pBdr>
                <w:bottom w:val="single" w:sz="12" w:space="1" w:color="auto"/>
              </w:pBdr>
              <w:spacing w:line="240" w:lineRule="auto"/>
              <w:jc w:val="right"/>
              <w:rPr>
                <w:rFonts w:ascii="Browallia New" w:hAnsi="Browallia New" w:cs="Browallia New"/>
                <w:sz w:val="22"/>
                <w:szCs w:val="22"/>
              </w:rPr>
            </w:pPr>
            <w:r w:rsidRPr="00665405">
              <w:rPr>
                <w:rFonts w:ascii="Browallia New" w:hAnsi="Browallia New" w:cs="Browallia New"/>
                <w:sz w:val="22"/>
                <w:szCs w:val="22"/>
              </w:rPr>
              <w:t>53,243</w:t>
            </w:r>
          </w:p>
        </w:tc>
      </w:tr>
      <w:tr w:rsidR="00A26EF9" w:rsidRPr="00991B23" w14:paraId="04969C96" w14:textId="365729F2" w:rsidTr="004A48B1">
        <w:tc>
          <w:tcPr>
            <w:tcW w:w="5210" w:type="dxa"/>
            <w:gridSpan w:val="4"/>
            <w:vAlign w:val="center"/>
          </w:tcPr>
          <w:p w14:paraId="697EE122" w14:textId="180F3F5F" w:rsidR="00A26EF9" w:rsidRPr="00991B23" w:rsidRDefault="00A26EF9" w:rsidP="00A26EF9">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rPr>
            </w:pPr>
            <w:r w:rsidRPr="00403157">
              <w:rPr>
                <w:rFonts w:ascii="Browallia New" w:hAnsi="Browallia New" w:cs="Browallia New"/>
                <w:sz w:val="22"/>
                <w:szCs w:val="22"/>
                <w:u w:val="single"/>
                <w:cs/>
              </w:rPr>
              <w:t>หัก</w:t>
            </w:r>
            <w:r w:rsidRPr="00F701A6">
              <w:rPr>
                <w:rFonts w:ascii="Browallia New" w:hAnsi="Browallia New" w:cs="Browallia New"/>
                <w:sz w:val="22"/>
                <w:szCs w:val="22"/>
                <w:cs/>
              </w:rPr>
              <w:t xml:space="preserve"> : ค่าเผื่อการด้อยค่า</w:t>
            </w:r>
            <w:r>
              <w:rPr>
                <w:rFonts w:ascii="Browallia New" w:hAnsi="Browallia New" w:cs="Browallia New"/>
                <w:sz w:val="22"/>
                <w:szCs w:val="22"/>
                <w:cs/>
              </w:rPr>
              <w:t>เงินลงทุน</w:t>
            </w:r>
          </w:p>
        </w:tc>
        <w:tc>
          <w:tcPr>
            <w:tcW w:w="709" w:type="dxa"/>
            <w:vAlign w:val="bottom"/>
          </w:tcPr>
          <w:p w14:paraId="438FB2F0" w14:textId="77777777" w:rsidR="00A26EF9" w:rsidRPr="00991B23"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vAlign w:val="center"/>
          </w:tcPr>
          <w:p w14:paraId="7AD07601" w14:textId="46D4FA5C" w:rsidR="00A26EF9" w:rsidRPr="00991B23" w:rsidRDefault="00A26EF9" w:rsidP="00A26EF9">
            <w:pPr>
              <w:pBdr>
                <w:bottom w:val="single" w:sz="4" w:space="1" w:color="auto"/>
              </w:pBdr>
              <w:spacing w:line="240" w:lineRule="auto"/>
              <w:jc w:val="right"/>
              <w:rPr>
                <w:rFonts w:ascii="Browallia New" w:hAnsi="Browallia New" w:cs="Browallia New"/>
                <w:sz w:val="22"/>
                <w:szCs w:val="22"/>
              </w:rPr>
            </w:pPr>
            <w:r>
              <w:rPr>
                <w:rFonts w:ascii="Browallia New" w:hAnsi="Browallia New" w:cs="Browallia New"/>
                <w:sz w:val="22"/>
                <w:szCs w:val="22"/>
                <w:cs/>
              </w:rPr>
              <w:t>(</w:t>
            </w:r>
            <w:r w:rsidRPr="00991B23">
              <w:rPr>
                <w:rFonts w:ascii="Browallia New" w:hAnsi="Browallia New" w:cs="Browallia New"/>
                <w:sz w:val="22"/>
                <w:szCs w:val="22"/>
              </w:rPr>
              <w:t>1,400</w:t>
            </w:r>
            <w:r>
              <w:rPr>
                <w:rFonts w:ascii="Browallia New" w:hAnsi="Browallia New" w:cs="Browallia New"/>
                <w:sz w:val="22"/>
                <w:szCs w:val="22"/>
                <w:cs/>
              </w:rPr>
              <w:t>)</w:t>
            </w:r>
          </w:p>
        </w:tc>
        <w:tc>
          <w:tcPr>
            <w:tcW w:w="851" w:type="dxa"/>
            <w:vAlign w:val="center"/>
          </w:tcPr>
          <w:p w14:paraId="2A4BF5E2" w14:textId="6834F5AE" w:rsidR="00A26EF9" w:rsidRPr="00991B23" w:rsidRDefault="00A26EF9" w:rsidP="00A26EF9">
            <w:pPr>
              <w:pBdr>
                <w:bottom w:val="single" w:sz="4" w:space="1" w:color="auto"/>
              </w:pBdr>
              <w:spacing w:line="240" w:lineRule="auto"/>
              <w:jc w:val="right"/>
              <w:rPr>
                <w:rFonts w:ascii="Browallia New" w:hAnsi="Browallia New" w:cs="Browallia New"/>
                <w:sz w:val="22"/>
                <w:szCs w:val="22"/>
              </w:rPr>
            </w:pPr>
            <w:r>
              <w:rPr>
                <w:rFonts w:ascii="Browallia New" w:hAnsi="Browallia New" w:cs="Browallia New"/>
                <w:sz w:val="22"/>
                <w:szCs w:val="22"/>
                <w:cs/>
              </w:rPr>
              <w:t>(</w:t>
            </w:r>
            <w:r w:rsidRPr="00991B23">
              <w:rPr>
                <w:rFonts w:ascii="Browallia New" w:hAnsi="Browallia New" w:cs="Browallia New"/>
                <w:sz w:val="22"/>
                <w:szCs w:val="22"/>
              </w:rPr>
              <w:t>1,400</w:t>
            </w:r>
            <w:r>
              <w:rPr>
                <w:rFonts w:ascii="Browallia New" w:hAnsi="Browallia New" w:cs="Browallia New"/>
                <w:sz w:val="22"/>
                <w:szCs w:val="22"/>
                <w:cs/>
              </w:rPr>
              <w:t>)</w:t>
            </w:r>
          </w:p>
        </w:tc>
        <w:tc>
          <w:tcPr>
            <w:tcW w:w="709" w:type="dxa"/>
            <w:vAlign w:val="bottom"/>
          </w:tcPr>
          <w:p w14:paraId="3F2499C5" w14:textId="6738E7CA" w:rsidR="00A26EF9" w:rsidRPr="00991B23" w:rsidRDefault="00A26EF9" w:rsidP="00A26EF9">
            <w:pPr>
              <w:spacing w:line="240" w:lineRule="auto"/>
              <w:jc w:val="right"/>
              <w:rPr>
                <w:rFonts w:ascii="Browallia New" w:hAnsi="Browallia New" w:cs="Browallia New"/>
                <w:sz w:val="22"/>
                <w:szCs w:val="22"/>
              </w:rPr>
            </w:pPr>
          </w:p>
        </w:tc>
        <w:tc>
          <w:tcPr>
            <w:tcW w:w="708" w:type="dxa"/>
            <w:vAlign w:val="bottom"/>
          </w:tcPr>
          <w:p w14:paraId="7A2BFD05" w14:textId="0D210F05" w:rsidR="00A26EF9" w:rsidRDefault="00A26EF9" w:rsidP="00A26EF9">
            <w:pPr>
              <w:spacing w:line="240" w:lineRule="auto"/>
              <w:jc w:val="right"/>
              <w:rPr>
                <w:rFonts w:ascii="Browallia New" w:hAnsi="Browallia New" w:cs="Browallia New"/>
                <w:sz w:val="22"/>
                <w:szCs w:val="22"/>
              </w:rPr>
            </w:pPr>
          </w:p>
        </w:tc>
      </w:tr>
      <w:tr w:rsidR="00A26EF9" w:rsidRPr="00991B23" w14:paraId="60130EC3" w14:textId="77777777" w:rsidTr="004A48B1">
        <w:tc>
          <w:tcPr>
            <w:tcW w:w="3084" w:type="dxa"/>
            <w:vAlign w:val="center"/>
          </w:tcPr>
          <w:p w14:paraId="0B8AC373" w14:textId="5DCF13B6" w:rsidR="00A26EF9" w:rsidRPr="0020092B" w:rsidRDefault="0020092B" w:rsidP="00F87D59">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22"/>
                <w:szCs w:val="22"/>
                <w:cs/>
                <w:lang w:val="en-GB"/>
              </w:rPr>
            </w:pPr>
            <w:r>
              <w:rPr>
                <w:rFonts w:ascii="Browallia New" w:hAnsi="Browallia New" w:cs="Browallia New" w:hint="cs"/>
                <w:sz w:val="22"/>
                <w:szCs w:val="22"/>
                <w:cs/>
              </w:rPr>
              <w:t xml:space="preserve">เงินลงทุนในบริษัทย่อย </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สุทธิ</w:t>
            </w:r>
          </w:p>
        </w:tc>
        <w:tc>
          <w:tcPr>
            <w:tcW w:w="709" w:type="dxa"/>
            <w:vAlign w:val="bottom"/>
          </w:tcPr>
          <w:p w14:paraId="6578C43A" w14:textId="77777777" w:rsidR="00A26EF9" w:rsidRPr="00991B23" w:rsidRDefault="00A26EF9" w:rsidP="00A26EF9">
            <w:pPr>
              <w:tabs>
                <w:tab w:val="clear" w:pos="227"/>
                <w:tab w:val="clear" w:pos="454"/>
                <w:tab w:val="clear" w:pos="680"/>
                <w:tab w:val="clear" w:pos="907"/>
              </w:tabs>
              <w:spacing w:line="240" w:lineRule="auto"/>
              <w:ind w:left="-108" w:right="-10"/>
              <w:jc w:val="right"/>
              <w:rPr>
                <w:rFonts w:ascii="Browallia New" w:hAnsi="Browallia New" w:cs="Browallia New"/>
                <w:sz w:val="22"/>
                <w:szCs w:val="22"/>
              </w:rPr>
            </w:pPr>
          </w:p>
        </w:tc>
        <w:tc>
          <w:tcPr>
            <w:tcW w:w="708" w:type="dxa"/>
            <w:vAlign w:val="bottom"/>
          </w:tcPr>
          <w:p w14:paraId="650CE0C6" w14:textId="77777777" w:rsidR="00A26EF9" w:rsidRPr="00991B23" w:rsidRDefault="00A26EF9" w:rsidP="00A26EF9">
            <w:pPr>
              <w:tabs>
                <w:tab w:val="clear" w:pos="227"/>
                <w:tab w:val="clear" w:pos="454"/>
                <w:tab w:val="clear" w:pos="680"/>
                <w:tab w:val="clear" w:pos="907"/>
              </w:tabs>
              <w:spacing w:line="240" w:lineRule="auto"/>
              <w:ind w:left="-108" w:right="-10"/>
              <w:jc w:val="right"/>
              <w:rPr>
                <w:rFonts w:ascii="Browallia New" w:hAnsi="Browallia New" w:cs="Browallia New"/>
                <w:sz w:val="22"/>
                <w:szCs w:val="22"/>
              </w:rPr>
            </w:pPr>
          </w:p>
        </w:tc>
        <w:tc>
          <w:tcPr>
            <w:tcW w:w="709" w:type="dxa"/>
            <w:vAlign w:val="bottom"/>
          </w:tcPr>
          <w:p w14:paraId="3A1807DD" w14:textId="77777777" w:rsidR="00A26EF9" w:rsidRPr="00991B23"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709" w:type="dxa"/>
            <w:vAlign w:val="bottom"/>
          </w:tcPr>
          <w:p w14:paraId="46F26D65" w14:textId="77777777" w:rsidR="00A26EF9" w:rsidRPr="00991B23" w:rsidRDefault="00A26EF9" w:rsidP="00A26EF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vAlign w:val="center"/>
          </w:tcPr>
          <w:p w14:paraId="5D5B99CD" w14:textId="5020A3A9" w:rsidR="00A26EF9" w:rsidRPr="00991B23" w:rsidRDefault="00A26EF9" w:rsidP="00A26EF9">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r>
              <w:rPr>
                <w:rFonts w:ascii="Browallia New" w:hAnsi="Browallia New" w:cs="Browallia New"/>
                <w:sz w:val="22"/>
                <w:szCs w:val="22"/>
              </w:rPr>
              <w:t>2,658,02</w:t>
            </w:r>
            <w:r w:rsidR="00DA39F0">
              <w:rPr>
                <w:rFonts w:ascii="Browallia New" w:hAnsi="Browallia New" w:cs="Browallia New"/>
                <w:sz w:val="22"/>
                <w:szCs w:val="22"/>
              </w:rPr>
              <w:t>8</w:t>
            </w:r>
          </w:p>
        </w:tc>
        <w:tc>
          <w:tcPr>
            <w:tcW w:w="851" w:type="dxa"/>
            <w:vAlign w:val="center"/>
          </w:tcPr>
          <w:p w14:paraId="1E282CB5" w14:textId="2464E839" w:rsidR="00A26EF9" w:rsidRPr="00991B23" w:rsidRDefault="00A26EF9" w:rsidP="00A26EF9">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r w:rsidRPr="00F71EF7">
              <w:rPr>
                <w:rFonts w:ascii="Browallia New" w:hAnsi="Browallia New" w:cs="Browallia New"/>
                <w:sz w:val="22"/>
                <w:szCs w:val="22"/>
                <w:cs/>
              </w:rPr>
              <w:t>2</w:t>
            </w:r>
            <w:r w:rsidRPr="00F71EF7">
              <w:rPr>
                <w:rFonts w:ascii="Browallia New" w:hAnsi="Browallia New" w:cs="Browallia New"/>
                <w:sz w:val="22"/>
                <w:szCs w:val="22"/>
              </w:rPr>
              <w:t>,</w:t>
            </w:r>
            <w:r w:rsidRPr="00F71EF7">
              <w:rPr>
                <w:rFonts w:ascii="Browallia New" w:hAnsi="Browallia New" w:cs="Browallia New"/>
                <w:sz w:val="22"/>
                <w:szCs w:val="22"/>
                <w:cs/>
              </w:rPr>
              <w:t>741</w:t>
            </w:r>
            <w:r w:rsidRPr="00F71EF7">
              <w:rPr>
                <w:rFonts w:ascii="Browallia New" w:hAnsi="Browallia New" w:cs="Browallia New"/>
                <w:sz w:val="22"/>
                <w:szCs w:val="22"/>
              </w:rPr>
              <w:t>,</w:t>
            </w:r>
            <w:r w:rsidRPr="00F71EF7">
              <w:rPr>
                <w:rFonts w:ascii="Browallia New" w:hAnsi="Browallia New" w:cs="Browallia New"/>
                <w:sz w:val="22"/>
                <w:szCs w:val="22"/>
                <w:cs/>
              </w:rPr>
              <w:t>47</w:t>
            </w:r>
            <w:r w:rsidR="00C033D9">
              <w:rPr>
                <w:rFonts w:ascii="Browallia New" w:hAnsi="Browallia New" w:cs="Browallia New"/>
                <w:sz w:val="22"/>
                <w:szCs w:val="22"/>
              </w:rPr>
              <w:t>7</w:t>
            </w:r>
          </w:p>
        </w:tc>
        <w:tc>
          <w:tcPr>
            <w:tcW w:w="709" w:type="dxa"/>
            <w:vAlign w:val="bottom"/>
          </w:tcPr>
          <w:p w14:paraId="0647F06D" w14:textId="2DF079DE" w:rsidR="00A26EF9" w:rsidRPr="00991B23" w:rsidRDefault="00A26EF9" w:rsidP="00A26EF9">
            <w:pP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p>
        </w:tc>
        <w:tc>
          <w:tcPr>
            <w:tcW w:w="708" w:type="dxa"/>
            <w:vAlign w:val="bottom"/>
          </w:tcPr>
          <w:p w14:paraId="10DF42D1" w14:textId="4296CAD7" w:rsidR="00A26EF9" w:rsidRPr="00991B23" w:rsidRDefault="00A26EF9" w:rsidP="00A26EF9">
            <w:pP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p>
        </w:tc>
      </w:tr>
    </w:tbl>
    <w:p w14:paraId="5EC55E6F" w14:textId="0D17AA9D" w:rsidR="00F42B62" w:rsidRDefault="00F4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p>
    <w:p w14:paraId="1D10E455" w14:textId="77777777" w:rsidR="004D2A25" w:rsidRDefault="004D2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Pr>
          <w:rFonts w:ascii="Browallia New" w:hAnsi="Browallia New" w:cs="Browallia New"/>
          <w:sz w:val="26"/>
          <w:szCs w:val="26"/>
          <w:cs/>
          <w:lang w:val="en-GB"/>
        </w:rPr>
        <w:br w:type="page"/>
      </w:r>
    </w:p>
    <w:p w14:paraId="0815EA2F" w14:textId="5A983AB4" w:rsidR="00BC2253" w:rsidRPr="00DA5631" w:rsidRDefault="00BC2253"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6"/>
          <w:szCs w:val="26"/>
          <w:highlight w:val="magenta"/>
          <w:lang w:val="en-GB"/>
        </w:rPr>
      </w:pPr>
      <w:r w:rsidRPr="00F87D59">
        <w:rPr>
          <w:rFonts w:ascii="Browallia New" w:hAnsi="Browallia New" w:cs="Browallia New"/>
          <w:sz w:val="26"/>
          <w:szCs w:val="26"/>
          <w:cs/>
          <w:lang w:val="en-GB"/>
        </w:rPr>
        <w:t>ในระหว่าง</w:t>
      </w:r>
      <w:r w:rsidR="00F04597" w:rsidRPr="00F87D59">
        <w:rPr>
          <w:rFonts w:ascii="Browallia New" w:hAnsi="Browallia New" w:cs="Browallia New"/>
          <w:sz w:val="26"/>
          <w:szCs w:val="26"/>
          <w:cs/>
          <w:lang w:val="en-GB"/>
        </w:rPr>
        <w:t>ปี</w:t>
      </w:r>
      <w:r w:rsidRPr="00F87D59">
        <w:rPr>
          <w:rFonts w:ascii="Browallia New" w:hAnsi="Browallia New" w:cs="Browallia New"/>
          <w:sz w:val="26"/>
          <w:szCs w:val="26"/>
          <w:cs/>
          <w:lang w:val="en-GB"/>
        </w:rPr>
        <w:t xml:space="preserve"> </w:t>
      </w:r>
      <w:r w:rsidR="008E1852" w:rsidRPr="00F87D59">
        <w:rPr>
          <w:rFonts w:ascii="Browallia New" w:hAnsi="Browallia New" w:cs="Browallia New"/>
          <w:sz w:val="26"/>
          <w:szCs w:val="26"/>
        </w:rPr>
        <w:t>25</w:t>
      </w:r>
      <w:r w:rsidR="00D95920" w:rsidRPr="00F87D59">
        <w:rPr>
          <w:rFonts w:ascii="Browallia New" w:hAnsi="Browallia New" w:cs="Browallia New"/>
          <w:sz w:val="26"/>
          <w:szCs w:val="26"/>
        </w:rPr>
        <w:t>60</w:t>
      </w:r>
      <w:r w:rsidRPr="00F87D59">
        <w:rPr>
          <w:rFonts w:ascii="Browallia New" w:hAnsi="Browallia New" w:cs="Browallia New"/>
          <w:sz w:val="26"/>
          <w:szCs w:val="26"/>
          <w:cs/>
          <w:lang w:val="en-GB"/>
        </w:rPr>
        <w:t xml:space="preserve"> บริษัทมีรายการเคลื่อนไหวเงินลงทุนในบริษัทย่อยดังนี้</w:t>
      </w:r>
    </w:p>
    <w:p w14:paraId="560B9C4C" w14:textId="28E5BB08" w:rsidR="006D1917" w:rsidRDefault="006D1917" w:rsidP="001B4041">
      <w:pPr>
        <w:tabs>
          <w:tab w:val="clear" w:pos="227"/>
          <w:tab w:val="clear" w:pos="454"/>
          <w:tab w:val="clear" w:pos="680"/>
          <w:tab w:val="clear" w:pos="907"/>
          <w:tab w:val="left" w:pos="810"/>
          <w:tab w:val="left" w:pos="8789"/>
        </w:tabs>
        <w:spacing w:line="240" w:lineRule="auto"/>
        <w:ind w:left="450"/>
        <w:jc w:val="thaiDistribute"/>
        <w:rPr>
          <w:rFonts w:ascii="Browallia New" w:hAnsi="Browallia New" w:cs="Browallia New"/>
          <w:sz w:val="20"/>
          <w:szCs w:val="20"/>
          <w:lang w:val="en-GB"/>
        </w:rPr>
      </w:pPr>
    </w:p>
    <w:tbl>
      <w:tblPr>
        <w:tblW w:w="9003" w:type="dxa"/>
        <w:tblInd w:w="468" w:type="dxa"/>
        <w:tblLook w:val="04A0" w:firstRow="1" w:lastRow="0" w:firstColumn="1" w:lastColumn="0" w:noHBand="0" w:noVBand="1"/>
      </w:tblPr>
      <w:tblGrid>
        <w:gridCol w:w="2659"/>
        <w:gridCol w:w="1211"/>
        <w:gridCol w:w="1260"/>
        <w:gridCol w:w="1173"/>
        <w:gridCol w:w="1213"/>
        <w:gridCol w:w="1487"/>
      </w:tblGrid>
      <w:tr w:rsidR="00094577" w:rsidRPr="006704CD" w14:paraId="58CEB5DC" w14:textId="77777777" w:rsidTr="00BC23A1">
        <w:trPr>
          <w:cantSplit/>
          <w:tblHeader/>
        </w:trPr>
        <w:tc>
          <w:tcPr>
            <w:tcW w:w="2659" w:type="dxa"/>
            <w:shd w:val="clear" w:color="auto" w:fill="auto"/>
            <w:vAlign w:val="bottom"/>
          </w:tcPr>
          <w:p w14:paraId="1E2A3CAD" w14:textId="77777777" w:rsidR="00094577" w:rsidRPr="007E4EF7" w:rsidRDefault="00094577" w:rsidP="00D216ED">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6344" w:type="dxa"/>
            <w:gridSpan w:val="5"/>
            <w:shd w:val="clear" w:color="auto" w:fill="auto"/>
            <w:vAlign w:val="bottom"/>
          </w:tcPr>
          <w:p w14:paraId="5566837A" w14:textId="3F1FDC23" w:rsidR="00094577" w:rsidRPr="006704CD" w:rsidRDefault="001C3AB7" w:rsidP="00D216ED">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3AB7">
              <w:rPr>
                <w:rFonts w:ascii="Browallia New" w:hAnsi="Browallia New" w:cs="Browallia New"/>
                <w:sz w:val="22"/>
                <w:szCs w:val="22"/>
                <w:cs/>
              </w:rPr>
              <w:t>งบการเงินเฉพาะของบริษัท</w:t>
            </w:r>
          </w:p>
        </w:tc>
      </w:tr>
      <w:tr w:rsidR="00A21EC4" w:rsidRPr="007E4EF7" w14:paraId="2202466D" w14:textId="77777777" w:rsidTr="00BC23A1">
        <w:tc>
          <w:tcPr>
            <w:tcW w:w="2659" w:type="dxa"/>
            <w:shd w:val="clear" w:color="auto" w:fill="auto"/>
          </w:tcPr>
          <w:p w14:paraId="5FD72DD4" w14:textId="63E1C6F0" w:rsidR="00A21EC4" w:rsidRDefault="00A21EC4" w:rsidP="00A21EC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lang w:val="en-GB"/>
              </w:rPr>
            </w:pPr>
          </w:p>
          <w:p w14:paraId="6799D13B" w14:textId="77777777" w:rsidR="00A17478" w:rsidRPr="007E4EF7" w:rsidRDefault="00A17478" w:rsidP="00A21EC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lang w:val="en-GB"/>
              </w:rPr>
            </w:pPr>
          </w:p>
          <w:p w14:paraId="7F9710F1" w14:textId="5D060C02" w:rsidR="00A21EC4" w:rsidRPr="007E4EF7" w:rsidRDefault="00A21EC4" w:rsidP="00A21EC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lang w:val="en-GB"/>
              </w:rPr>
            </w:pPr>
            <w:r w:rsidRPr="007E4EF7">
              <w:rPr>
                <w:rFonts w:ascii="Browallia New" w:hAnsi="Browallia New" w:cs="Browallia New"/>
                <w:sz w:val="22"/>
                <w:szCs w:val="22"/>
                <w:cs/>
                <w:lang w:val="en-GB"/>
              </w:rPr>
              <w:t>รายการ</w:t>
            </w:r>
          </w:p>
        </w:tc>
        <w:tc>
          <w:tcPr>
            <w:tcW w:w="1211" w:type="dxa"/>
            <w:shd w:val="clear" w:color="auto" w:fill="auto"/>
          </w:tcPr>
          <w:p w14:paraId="0F17B5E9" w14:textId="77777777" w:rsidR="00A17478" w:rsidRDefault="00A17478" w:rsidP="00A21EC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p w14:paraId="4C079B71" w14:textId="2F05DDB8" w:rsidR="00A21EC4" w:rsidRPr="007E4EF7" w:rsidRDefault="00A21EC4" w:rsidP="00A21EC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7E4EF7">
              <w:rPr>
                <w:rFonts w:ascii="Browallia New" w:hAnsi="Browallia New" w:cs="Browallia New"/>
                <w:sz w:val="22"/>
                <w:szCs w:val="22"/>
                <w:cs/>
              </w:rPr>
              <w:t>จำนวนหุ้น</w:t>
            </w:r>
          </w:p>
          <w:p w14:paraId="6171EF2D" w14:textId="5AE31B69" w:rsidR="00A21EC4" w:rsidRPr="007E4EF7" w:rsidRDefault="00A21EC4" w:rsidP="00A21EC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7E4EF7">
              <w:rPr>
                <w:rFonts w:ascii="Browallia New" w:hAnsi="Browallia New" w:cs="Browallia New"/>
                <w:sz w:val="22"/>
                <w:szCs w:val="22"/>
                <w:cs/>
              </w:rPr>
              <w:t>(ล้านหุ้น)</w:t>
            </w:r>
          </w:p>
        </w:tc>
        <w:tc>
          <w:tcPr>
            <w:tcW w:w="1260" w:type="dxa"/>
            <w:shd w:val="clear" w:color="auto" w:fill="auto"/>
          </w:tcPr>
          <w:p w14:paraId="7B014250" w14:textId="77777777" w:rsidR="00A17478" w:rsidRDefault="00A17478" w:rsidP="00A21EC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p w14:paraId="6AF1747A" w14:textId="02E08955" w:rsidR="00A21EC4" w:rsidRPr="007E4EF7" w:rsidRDefault="00A21EC4" w:rsidP="00A21EC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7E4EF7">
              <w:rPr>
                <w:rFonts w:ascii="Browallia New" w:hAnsi="Browallia New" w:cs="Browallia New"/>
                <w:sz w:val="22"/>
                <w:szCs w:val="22"/>
                <w:cs/>
              </w:rPr>
              <w:t>สัดส่วนเงินลงทุน (ร้อยละ)</w:t>
            </w:r>
          </w:p>
        </w:tc>
        <w:tc>
          <w:tcPr>
            <w:tcW w:w="1173" w:type="dxa"/>
            <w:shd w:val="clear" w:color="auto" w:fill="auto"/>
          </w:tcPr>
          <w:p w14:paraId="6C14B40B" w14:textId="77777777" w:rsidR="00A17478" w:rsidRDefault="00A17478" w:rsidP="00A21EC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p w14:paraId="60CF13C0" w14:textId="2865FFD7" w:rsidR="00A21EC4" w:rsidRPr="007E4EF7" w:rsidRDefault="00A21EC4" w:rsidP="00A21EC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7E4EF7">
              <w:rPr>
                <w:rFonts w:ascii="Browallia New" w:hAnsi="Browallia New" w:cs="Browallia New"/>
                <w:sz w:val="22"/>
                <w:szCs w:val="22"/>
                <w:cs/>
              </w:rPr>
              <w:t xml:space="preserve">ราคาทุน </w:t>
            </w:r>
          </w:p>
          <w:p w14:paraId="4C0E5213" w14:textId="03358C96" w:rsidR="00A21EC4" w:rsidRPr="007E4EF7" w:rsidRDefault="00A21EC4" w:rsidP="00A21EC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Pr>
                <w:rFonts w:ascii="Browallia New" w:hAnsi="Browallia New" w:cs="Browallia New"/>
                <w:sz w:val="22"/>
                <w:szCs w:val="22"/>
                <w:cs/>
              </w:rPr>
              <w:t>(</w:t>
            </w:r>
            <w:r>
              <w:rPr>
                <w:rFonts w:ascii="Browallia New" w:hAnsi="Browallia New" w:cs="Browallia New" w:hint="cs"/>
                <w:sz w:val="22"/>
                <w:szCs w:val="22"/>
                <w:cs/>
              </w:rPr>
              <w:t>พัน</w:t>
            </w:r>
            <w:r w:rsidRPr="007E4EF7">
              <w:rPr>
                <w:rFonts w:ascii="Browallia New" w:hAnsi="Browallia New" w:cs="Browallia New"/>
                <w:sz w:val="22"/>
                <w:szCs w:val="22"/>
                <w:cs/>
              </w:rPr>
              <w:t>บาท)</w:t>
            </w:r>
          </w:p>
        </w:tc>
        <w:tc>
          <w:tcPr>
            <w:tcW w:w="1213" w:type="dxa"/>
            <w:shd w:val="clear" w:color="auto" w:fill="auto"/>
          </w:tcPr>
          <w:p w14:paraId="6A7AEF50" w14:textId="77777777" w:rsidR="00A17478" w:rsidRDefault="00A17478" w:rsidP="00A21EC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p w14:paraId="5C6F7027" w14:textId="34E258F1" w:rsidR="00A21EC4" w:rsidRPr="007E4EF7" w:rsidRDefault="00A21EC4" w:rsidP="00A21EC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7E4EF7">
              <w:rPr>
                <w:rFonts w:ascii="Browallia New" w:hAnsi="Browallia New" w:cs="Browallia New"/>
                <w:sz w:val="22"/>
                <w:szCs w:val="22"/>
                <w:cs/>
              </w:rPr>
              <w:t xml:space="preserve">ราคาขาย            </w:t>
            </w:r>
            <w:r>
              <w:rPr>
                <w:rFonts w:ascii="Browallia New" w:hAnsi="Browallia New" w:cs="Browallia New"/>
                <w:sz w:val="22"/>
                <w:szCs w:val="22"/>
                <w:cs/>
              </w:rPr>
              <w:t>(</w:t>
            </w:r>
            <w:r>
              <w:rPr>
                <w:rFonts w:ascii="Browallia New" w:hAnsi="Browallia New" w:cs="Browallia New" w:hint="cs"/>
                <w:sz w:val="22"/>
                <w:szCs w:val="22"/>
                <w:cs/>
              </w:rPr>
              <w:t>พัน</w:t>
            </w:r>
            <w:r w:rsidRPr="007E4EF7">
              <w:rPr>
                <w:rFonts w:ascii="Browallia New" w:hAnsi="Browallia New" w:cs="Browallia New"/>
                <w:sz w:val="22"/>
                <w:szCs w:val="22"/>
                <w:cs/>
              </w:rPr>
              <w:t>บาท)</w:t>
            </w:r>
          </w:p>
        </w:tc>
        <w:tc>
          <w:tcPr>
            <w:tcW w:w="1487" w:type="dxa"/>
            <w:shd w:val="clear" w:color="auto" w:fill="auto"/>
          </w:tcPr>
          <w:p w14:paraId="32E2CBB0" w14:textId="07E09CE1" w:rsidR="00A21EC4" w:rsidRPr="007E4EF7" w:rsidRDefault="00A21EC4" w:rsidP="00A21EC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Pr>
                <w:rFonts w:ascii="Browallia New" w:hAnsi="Browallia New" w:cs="Browallia New" w:hint="cs"/>
                <w:sz w:val="22"/>
                <w:szCs w:val="22"/>
                <w:cs/>
              </w:rPr>
              <w:t>กำไร</w:t>
            </w:r>
            <w:r w:rsidR="001D5A6A">
              <w:rPr>
                <w:rFonts w:ascii="Browallia New" w:hAnsi="Browallia New" w:cs="Browallia New" w:hint="cs"/>
                <w:sz w:val="22"/>
                <w:szCs w:val="22"/>
                <w:cs/>
              </w:rPr>
              <w:t xml:space="preserve"> (ขาดทุน) </w:t>
            </w:r>
            <w:r w:rsidRPr="007E4EF7">
              <w:rPr>
                <w:rFonts w:ascii="Browallia New" w:hAnsi="Browallia New" w:cs="Browallia New"/>
                <w:sz w:val="22"/>
                <w:szCs w:val="22"/>
                <w:cs/>
              </w:rPr>
              <w:t>จากการขาย</w:t>
            </w:r>
          </w:p>
          <w:p w14:paraId="3A2E6C6C" w14:textId="41ACFBC6" w:rsidR="00A21EC4" w:rsidRDefault="00A21EC4" w:rsidP="00A21EC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Pr>
                <w:rFonts w:ascii="Browallia New" w:hAnsi="Browallia New" w:cs="Browallia New"/>
                <w:sz w:val="22"/>
                <w:szCs w:val="22"/>
                <w:cs/>
              </w:rPr>
              <w:t>(</w:t>
            </w:r>
            <w:r>
              <w:rPr>
                <w:rFonts w:ascii="Browallia New" w:hAnsi="Browallia New" w:cs="Browallia New" w:hint="cs"/>
                <w:sz w:val="22"/>
                <w:szCs w:val="22"/>
                <w:cs/>
              </w:rPr>
              <w:t>พัน</w:t>
            </w:r>
            <w:r w:rsidRPr="007E4EF7">
              <w:rPr>
                <w:rFonts w:ascii="Browallia New" w:hAnsi="Browallia New" w:cs="Browallia New"/>
                <w:sz w:val="22"/>
                <w:szCs w:val="22"/>
                <w:cs/>
              </w:rPr>
              <w:t>บาท)</w:t>
            </w:r>
          </w:p>
        </w:tc>
      </w:tr>
      <w:tr w:rsidR="00A21EC4" w:rsidRPr="000B6551" w14:paraId="1AC107FA" w14:textId="77777777" w:rsidTr="00BC23A1">
        <w:tc>
          <w:tcPr>
            <w:tcW w:w="2659" w:type="dxa"/>
            <w:shd w:val="clear" w:color="auto" w:fill="auto"/>
          </w:tcPr>
          <w:p w14:paraId="03E7A5AF" w14:textId="77777777" w:rsidR="00A21EC4" w:rsidRPr="000B6551" w:rsidRDefault="00A21EC4" w:rsidP="00A21EC4">
            <w:pPr>
              <w:tabs>
                <w:tab w:val="clear" w:pos="454"/>
                <w:tab w:val="clear" w:pos="680"/>
                <w:tab w:val="clear" w:pos="907"/>
                <w:tab w:val="left" w:pos="810"/>
                <w:tab w:val="left" w:pos="8789"/>
              </w:tabs>
              <w:spacing w:line="240" w:lineRule="auto"/>
              <w:jc w:val="thaiDistribute"/>
              <w:rPr>
                <w:rFonts w:ascii="Browallia New" w:hAnsi="Browallia New" w:cs="Browallia New"/>
                <w:i/>
                <w:iCs/>
                <w:sz w:val="14"/>
                <w:szCs w:val="14"/>
                <w:cs/>
                <w:lang w:val="en-GB"/>
              </w:rPr>
            </w:pPr>
          </w:p>
        </w:tc>
        <w:tc>
          <w:tcPr>
            <w:tcW w:w="1211" w:type="dxa"/>
            <w:shd w:val="clear" w:color="auto" w:fill="auto"/>
          </w:tcPr>
          <w:p w14:paraId="68CBEED5" w14:textId="77777777" w:rsidR="00A21EC4" w:rsidRPr="000B6551" w:rsidRDefault="00A21EC4" w:rsidP="00A21EC4">
            <w:pPr>
              <w:tabs>
                <w:tab w:val="clear" w:pos="454"/>
                <w:tab w:val="clear" w:pos="680"/>
                <w:tab w:val="clear" w:pos="907"/>
                <w:tab w:val="left" w:pos="810"/>
                <w:tab w:val="left" w:pos="8789"/>
              </w:tabs>
              <w:spacing w:line="240" w:lineRule="auto"/>
              <w:jc w:val="right"/>
              <w:rPr>
                <w:rFonts w:ascii="Browallia New" w:hAnsi="Browallia New" w:cs="Browallia New"/>
                <w:sz w:val="14"/>
                <w:szCs w:val="14"/>
                <w:lang w:val="en-GB"/>
              </w:rPr>
            </w:pPr>
          </w:p>
        </w:tc>
        <w:tc>
          <w:tcPr>
            <w:tcW w:w="1260" w:type="dxa"/>
            <w:shd w:val="clear" w:color="auto" w:fill="auto"/>
          </w:tcPr>
          <w:p w14:paraId="72964D6C" w14:textId="77777777" w:rsidR="00A21EC4" w:rsidRPr="000B6551" w:rsidRDefault="00A21EC4" w:rsidP="00A21EC4">
            <w:pPr>
              <w:tabs>
                <w:tab w:val="clear" w:pos="454"/>
                <w:tab w:val="clear" w:pos="680"/>
                <w:tab w:val="clear" w:pos="907"/>
                <w:tab w:val="left" w:pos="810"/>
                <w:tab w:val="left" w:pos="8789"/>
              </w:tabs>
              <w:spacing w:line="240" w:lineRule="auto"/>
              <w:jc w:val="right"/>
              <w:rPr>
                <w:rFonts w:ascii="Browallia New" w:hAnsi="Browallia New" w:cs="Browallia New"/>
                <w:sz w:val="14"/>
                <w:szCs w:val="14"/>
                <w:lang w:val="en-GB"/>
              </w:rPr>
            </w:pPr>
          </w:p>
        </w:tc>
        <w:tc>
          <w:tcPr>
            <w:tcW w:w="1173" w:type="dxa"/>
            <w:shd w:val="clear" w:color="auto" w:fill="auto"/>
          </w:tcPr>
          <w:p w14:paraId="0B252598" w14:textId="77777777" w:rsidR="00A21EC4" w:rsidRPr="000B6551" w:rsidRDefault="00A21EC4" w:rsidP="00A21EC4">
            <w:pPr>
              <w:tabs>
                <w:tab w:val="clear" w:pos="454"/>
                <w:tab w:val="clear" w:pos="680"/>
                <w:tab w:val="clear" w:pos="907"/>
                <w:tab w:val="left" w:pos="810"/>
                <w:tab w:val="left" w:pos="8789"/>
              </w:tabs>
              <w:spacing w:line="240" w:lineRule="auto"/>
              <w:jc w:val="right"/>
              <w:rPr>
                <w:rFonts w:ascii="Browallia New" w:hAnsi="Browallia New" w:cs="Browallia New"/>
                <w:sz w:val="14"/>
                <w:szCs w:val="14"/>
                <w:lang w:val="en-GB"/>
              </w:rPr>
            </w:pPr>
          </w:p>
        </w:tc>
        <w:tc>
          <w:tcPr>
            <w:tcW w:w="1213" w:type="dxa"/>
            <w:shd w:val="clear" w:color="auto" w:fill="auto"/>
          </w:tcPr>
          <w:p w14:paraId="2B1FE75A" w14:textId="77777777" w:rsidR="00A21EC4" w:rsidRPr="000B6551" w:rsidRDefault="00A21EC4" w:rsidP="00A21EC4">
            <w:pPr>
              <w:tabs>
                <w:tab w:val="clear" w:pos="454"/>
                <w:tab w:val="clear" w:pos="680"/>
                <w:tab w:val="clear" w:pos="907"/>
                <w:tab w:val="left" w:pos="810"/>
                <w:tab w:val="left" w:pos="8789"/>
              </w:tabs>
              <w:spacing w:line="240" w:lineRule="auto"/>
              <w:jc w:val="right"/>
              <w:rPr>
                <w:rFonts w:ascii="Browallia New" w:hAnsi="Browallia New" w:cs="Browallia New"/>
                <w:sz w:val="14"/>
                <w:szCs w:val="14"/>
              </w:rPr>
            </w:pPr>
          </w:p>
        </w:tc>
        <w:tc>
          <w:tcPr>
            <w:tcW w:w="1487" w:type="dxa"/>
            <w:shd w:val="clear" w:color="auto" w:fill="auto"/>
          </w:tcPr>
          <w:p w14:paraId="01FB24D7" w14:textId="77777777" w:rsidR="00A21EC4" w:rsidRPr="000B6551" w:rsidRDefault="00A21EC4" w:rsidP="00A21EC4">
            <w:pPr>
              <w:tabs>
                <w:tab w:val="clear" w:pos="454"/>
                <w:tab w:val="clear" w:pos="680"/>
                <w:tab w:val="clear" w:pos="907"/>
                <w:tab w:val="left" w:pos="810"/>
                <w:tab w:val="left" w:pos="8789"/>
              </w:tabs>
              <w:spacing w:line="240" w:lineRule="auto"/>
              <w:jc w:val="right"/>
              <w:rPr>
                <w:rFonts w:ascii="Browallia New" w:hAnsi="Browallia New" w:cs="Browallia New"/>
                <w:sz w:val="14"/>
                <w:szCs w:val="14"/>
              </w:rPr>
            </w:pPr>
          </w:p>
        </w:tc>
      </w:tr>
      <w:tr w:rsidR="003E7813" w:rsidRPr="003064EC" w14:paraId="320B3DAA" w14:textId="77777777" w:rsidTr="00AB0D24">
        <w:tc>
          <w:tcPr>
            <w:tcW w:w="2659" w:type="dxa"/>
            <w:shd w:val="clear" w:color="auto" w:fill="auto"/>
          </w:tcPr>
          <w:p w14:paraId="7C743ADE" w14:textId="77777777" w:rsidR="003E7813" w:rsidRPr="00C23A82" w:rsidRDefault="003E7813" w:rsidP="00AB0D24">
            <w:pPr>
              <w:tabs>
                <w:tab w:val="clear" w:pos="227"/>
                <w:tab w:val="clear" w:pos="454"/>
                <w:tab w:val="clear" w:pos="2580"/>
              </w:tabs>
              <w:spacing w:line="240" w:lineRule="auto"/>
              <w:ind w:left="283" w:right="-311" w:hanging="252"/>
              <w:rPr>
                <w:rFonts w:ascii="Browallia New" w:hAnsi="Browallia New" w:cs="Browallia New"/>
                <w:i/>
                <w:iCs/>
                <w:sz w:val="22"/>
                <w:szCs w:val="22"/>
                <w:cs/>
                <w:lang w:val="en-GB"/>
              </w:rPr>
            </w:pPr>
            <w:r w:rsidRPr="00C23A82">
              <w:rPr>
                <w:rFonts w:ascii="Browallia New" w:hAnsi="Browallia New" w:cs="Browallia New"/>
                <w:i/>
                <w:iCs/>
                <w:sz w:val="22"/>
                <w:szCs w:val="22"/>
                <w:cs/>
                <w:lang w:val="en-GB"/>
              </w:rPr>
              <w:t>บริษัท แมกซ์ โฮเทล รามคำแหง จำกัด</w:t>
            </w:r>
          </w:p>
        </w:tc>
        <w:tc>
          <w:tcPr>
            <w:tcW w:w="1211" w:type="dxa"/>
            <w:shd w:val="clear" w:color="auto" w:fill="auto"/>
          </w:tcPr>
          <w:p w14:paraId="1203592D" w14:textId="77777777" w:rsidR="003E7813" w:rsidRPr="007E4EF7" w:rsidRDefault="003E7813" w:rsidP="00AB0D2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260" w:type="dxa"/>
            <w:shd w:val="clear" w:color="auto" w:fill="auto"/>
          </w:tcPr>
          <w:p w14:paraId="2580D703" w14:textId="77777777" w:rsidR="003E7813" w:rsidRPr="007E4EF7" w:rsidRDefault="003E7813" w:rsidP="00AB0D2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173" w:type="dxa"/>
            <w:shd w:val="clear" w:color="auto" w:fill="auto"/>
          </w:tcPr>
          <w:p w14:paraId="5AC54263" w14:textId="77777777" w:rsidR="003E7813" w:rsidRPr="007E4EF7" w:rsidRDefault="003E7813" w:rsidP="00AB0D2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213" w:type="dxa"/>
            <w:shd w:val="clear" w:color="auto" w:fill="auto"/>
          </w:tcPr>
          <w:p w14:paraId="5C90C7EC" w14:textId="77777777" w:rsidR="003E7813" w:rsidRPr="003064EC" w:rsidRDefault="003E7813" w:rsidP="00AB0D2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87" w:type="dxa"/>
            <w:shd w:val="clear" w:color="auto" w:fill="auto"/>
          </w:tcPr>
          <w:p w14:paraId="3952A185" w14:textId="77777777" w:rsidR="003E7813" w:rsidRPr="003064EC" w:rsidRDefault="003E7813" w:rsidP="00AB0D2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5A48C6" w:rsidRPr="007E4EF7" w14:paraId="1FB57CC0" w14:textId="77777777" w:rsidTr="00AB0D24">
        <w:tc>
          <w:tcPr>
            <w:tcW w:w="2659" w:type="dxa"/>
            <w:shd w:val="clear" w:color="auto" w:fill="auto"/>
          </w:tcPr>
          <w:p w14:paraId="74496E22" w14:textId="77777777" w:rsidR="005A48C6" w:rsidRPr="007E4EF7" w:rsidRDefault="005A48C6" w:rsidP="005A48C6">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sidRPr="007E4EF7">
              <w:rPr>
                <w:rFonts w:ascii="Browallia New" w:hAnsi="Browallia New" w:cs="Browallia New"/>
                <w:sz w:val="22"/>
                <w:szCs w:val="22"/>
                <w:cs/>
                <w:lang w:val="en-GB"/>
              </w:rPr>
              <w:t xml:space="preserve">ณ วันที่ </w:t>
            </w:r>
            <w:r w:rsidRPr="007E4EF7">
              <w:rPr>
                <w:rFonts w:ascii="Browallia New" w:hAnsi="Browallia New" w:cs="Browallia New"/>
                <w:sz w:val="22"/>
                <w:szCs w:val="22"/>
              </w:rPr>
              <w:t>1</w:t>
            </w:r>
            <w:r w:rsidRPr="007E4EF7">
              <w:rPr>
                <w:rFonts w:ascii="Browallia New" w:hAnsi="Browallia New" w:cs="Browallia New"/>
                <w:sz w:val="22"/>
                <w:szCs w:val="22"/>
                <w:cs/>
                <w:lang w:val="en-GB"/>
              </w:rPr>
              <w:t xml:space="preserve"> มกราคม </w:t>
            </w:r>
            <w:r w:rsidRPr="007E4EF7">
              <w:rPr>
                <w:rFonts w:ascii="Browallia New" w:hAnsi="Browallia New" w:cs="Browallia New"/>
                <w:sz w:val="22"/>
                <w:szCs w:val="22"/>
              </w:rPr>
              <w:t>25</w:t>
            </w:r>
            <w:r>
              <w:rPr>
                <w:rFonts w:ascii="Browallia New" w:hAnsi="Browallia New" w:cs="Browallia New"/>
                <w:sz w:val="22"/>
                <w:szCs w:val="22"/>
              </w:rPr>
              <w:t>60</w:t>
            </w:r>
          </w:p>
        </w:tc>
        <w:tc>
          <w:tcPr>
            <w:tcW w:w="1211" w:type="dxa"/>
            <w:shd w:val="clear" w:color="auto" w:fill="auto"/>
          </w:tcPr>
          <w:p w14:paraId="40130437" w14:textId="77777777" w:rsidR="005A48C6" w:rsidRPr="002024D0" w:rsidRDefault="005A48C6" w:rsidP="005A48C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024D0">
              <w:rPr>
                <w:rFonts w:ascii="Browallia New" w:hAnsi="Browallia New" w:cs="Browallia New"/>
                <w:sz w:val="22"/>
                <w:szCs w:val="22"/>
              </w:rPr>
              <w:t xml:space="preserve"> 2,700 </w:t>
            </w:r>
          </w:p>
        </w:tc>
        <w:tc>
          <w:tcPr>
            <w:tcW w:w="1260" w:type="dxa"/>
            <w:shd w:val="clear" w:color="auto" w:fill="auto"/>
          </w:tcPr>
          <w:p w14:paraId="3495812E" w14:textId="77777777" w:rsidR="005A48C6" w:rsidRPr="002024D0" w:rsidRDefault="005A48C6" w:rsidP="005A48C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024D0">
              <w:rPr>
                <w:rFonts w:ascii="Browallia New" w:hAnsi="Browallia New" w:cs="Browallia New"/>
                <w:sz w:val="22"/>
                <w:szCs w:val="22"/>
              </w:rPr>
              <w:t xml:space="preserve"> 85</w:t>
            </w:r>
            <w:r w:rsidRPr="002024D0">
              <w:rPr>
                <w:rFonts w:ascii="Browallia New" w:hAnsi="Browallia New" w:cs="Browallia New"/>
                <w:sz w:val="22"/>
                <w:szCs w:val="22"/>
                <w:cs/>
              </w:rPr>
              <w:t>.</w:t>
            </w:r>
            <w:r w:rsidRPr="002024D0">
              <w:rPr>
                <w:rFonts w:ascii="Browallia New" w:hAnsi="Browallia New" w:cs="Browallia New"/>
                <w:sz w:val="22"/>
                <w:szCs w:val="22"/>
              </w:rPr>
              <w:t xml:space="preserve">00 </w:t>
            </w:r>
          </w:p>
        </w:tc>
        <w:tc>
          <w:tcPr>
            <w:tcW w:w="1173" w:type="dxa"/>
            <w:shd w:val="clear" w:color="auto" w:fill="auto"/>
          </w:tcPr>
          <w:p w14:paraId="66899B53" w14:textId="77777777" w:rsidR="005A48C6" w:rsidRPr="002024D0" w:rsidRDefault="005A48C6" w:rsidP="005A48C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024D0">
              <w:rPr>
                <w:rFonts w:ascii="Browallia New" w:hAnsi="Browallia New" w:cs="Browallia New"/>
                <w:sz w:val="22"/>
                <w:szCs w:val="22"/>
              </w:rPr>
              <w:t xml:space="preserve"> 22,950 </w:t>
            </w:r>
          </w:p>
        </w:tc>
        <w:tc>
          <w:tcPr>
            <w:tcW w:w="1213" w:type="dxa"/>
            <w:shd w:val="clear" w:color="auto" w:fill="auto"/>
          </w:tcPr>
          <w:p w14:paraId="4818A248" w14:textId="5FF8F790" w:rsidR="005A48C6" w:rsidRPr="007E4EF7" w:rsidRDefault="005A48C6" w:rsidP="005A48C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cs/>
              </w:rPr>
              <w:t xml:space="preserve">              </w:t>
            </w:r>
            <w:r w:rsidRPr="002024D0">
              <w:rPr>
                <w:rFonts w:ascii="Browallia New" w:hAnsi="Browallia New" w:cs="Browallia New"/>
                <w:sz w:val="22"/>
                <w:szCs w:val="22"/>
                <w:cs/>
              </w:rPr>
              <w:t xml:space="preserve"> -   </w:t>
            </w:r>
          </w:p>
        </w:tc>
        <w:tc>
          <w:tcPr>
            <w:tcW w:w="1487" w:type="dxa"/>
            <w:shd w:val="clear" w:color="auto" w:fill="auto"/>
          </w:tcPr>
          <w:p w14:paraId="741689E8" w14:textId="6D3E47CB" w:rsidR="005A48C6" w:rsidRPr="007E4EF7" w:rsidRDefault="005A48C6" w:rsidP="005A48C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cs/>
              </w:rPr>
              <w:t xml:space="preserve">              </w:t>
            </w:r>
            <w:r w:rsidRPr="002024D0">
              <w:rPr>
                <w:rFonts w:ascii="Browallia New" w:hAnsi="Browallia New" w:cs="Browallia New"/>
                <w:sz w:val="22"/>
                <w:szCs w:val="22"/>
                <w:cs/>
              </w:rPr>
              <w:t xml:space="preserve"> -   </w:t>
            </w:r>
          </w:p>
        </w:tc>
      </w:tr>
      <w:tr w:rsidR="005A48C6" w:rsidRPr="008250FB" w14:paraId="35EDA3CE" w14:textId="77777777" w:rsidTr="00AB0D24">
        <w:tc>
          <w:tcPr>
            <w:tcW w:w="2659" w:type="dxa"/>
            <w:shd w:val="clear" w:color="auto" w:fill="auto"/>
          </w:tcPr>
          <w:p w14:paraId="107F81C8" w14:textId="77777777" w:rsidR="005A48C6" w:rsidRPr="007E4EF7" w:rsidRDefault="005A48C6" w:rsidP="005A48C6">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C45100">
              <w:rPr>
                <w:rFonts w:ascii="Browallia New" w:hAnsi="Browallia New" w:cs="Browallia New"/>
                <w:sz w:val="22"/>
                <w:szCs w:val="22"/>
                <w:cs/>
                <w:lang w:val="en-GB"/>
              </w:rPr>
              <w:t>ลดทุนของบริษัทย่อย</w:t>
            </w:r>
          </w:p>
        </w:tc>
        <w:tc>
          <w:tcPr>
            <w:tcW w:w="1211" w:type="dxa"/>
            <w:shd w:val="clear" w:color="auto" w:fill="auto"/>
          </w:tcPr>
          <w:p w14:paraId="06A299B2" w14:textId="77777777" w:rsidR="005A48C6" w:rsidRPr="002024D0" w:rsidRDefault="005A48C6" w:rsidP="005A48C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cs/>
              </w:rPr>
              <w:t>(</w:t>
            </w:r>
            <w:r w:rsidRPr="002024D0">
              <w:rPr>
                <w:rFonts w:ascii="Browallia New" w:hAnsi="Browallia New" w:cs="Browallia New"/>
                <w:sz w:val="22"/>
                <w:szCs w:val="22"/>
              </w:rPr>
              <w:t>2,600</w:t>
            </w:r>
            <w:r>
              <w:rPr>
                <w:rFonts w:ascii="Browallia New" w:hAnsi="Browallia New" w:cs="Browallia New"/>
                <w:sz w:val="22"/>
                <w:szCs w:val="22"/>
                <w:cs/>
              </w:rPr>
              <w:t>)</w:t>
            </w:r>
          </w:p>
        </w:tc>
        <w:tc>
          <w:tcPr>
            <w:tcW w:w="1260" w:type="dxa"/>
            <w:shd w:val="clear" w:color="auto" w:fill="auto"/>
          </w:tcPr>
          <w:p w14:paraId="26EEF272" w14:textId="77777777" w:rsidR="005A48C6" w:rsidRPr="00B059D5" w:rsidRDefault="005A48C6" w:rsidP="005A48C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cs/>
              </w:rPr>
              <w:t xml:space="preserve">              </w:t>
            </w:r>
            <w:r w:rsidRPr="002024D0">
              <w:rPr>
                <w:rFonts w:ascii="Browallia New" w:hAnsi="Browallia New" w:cs="Browallia New"/>
                <w:sz w:val="22"/>
                <w:szCs w:val="22"/>
                <w:cs/>
              </w:rPr>
              <w:t xml:space="preserve"> -   </w:t>
            </w:r>
          </w:p>
        </w:tc>
        <w:tc>
          <w:tcPr>
            <w:tcW w:w="1173" w:type="dxa"/>
            <w:shd w:val="clear" w:color="auto" w:fill="auto"/>
          </w:tcPr>
          <w:p w14:paraId="37D7BC68" w14:textId="77777777" w:rsidR="005A48C6" w:rsidRPr="002024D0" w:rsidRDefault="005A48C6" w:rsidP="005A48C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cs/>
              </w:rPr>
              <w:t>(</w:t>
            </w:r>
            <w:r w:rsidRPr="002024D0">
              <w:rPr>
                <w:rFonts w:ascii="Browallia New" w:hAnsi="Browallia New" w:cs="Browallia New"/>
                <w:sz w:val="22"/>
                <w:szCs w:val="22"/>
              </w:rPr>
              <w:t>22,100</w:t>
            </w:r>
            <w:r>
              <w:rPr>
                <w:rFonts w:ascii="Browallia New" w:hAnsi="Browallia New" w:cs="Browallia New"/>
                <w:sz w:val="22"/>
                <w:szCs w:val="22"/>
                <w:cs/>
              </w:rPr>
              <w:t>)</w:t>
            </w:r>
            <w:r w:rsidRPr="002024D0">
              <w:rPr>
                <w:rFonts w:ascii="Browallia New" w:hAnsi="Browallia New" w:cs="Browallia New"/>
                <w:sz w:val="22"/>
                <w:szCs w:val="22"/>
                <w:cs/>
              </w:rPr>
              <w:t xml:space="preserve"> </w:t>
            </w:r>
          </w:p>
        </w:tc>
        <w:tc>
          <w:tcPr>
            <w:tcW w:w="1213" w:type="dxa"/>
            <w:shd w:val="clear" w:color="auto" w:fill="auto"/>
          </w:tcPr>
          <w:p w14:paraId="6A63B613" w14:textId="095539F3" w:rsidR="005A48C6" w:rsidRPr="008250FB" w:rsidRDefault="005A48C6" w:rsidP="005A48C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cs/>
              </w:rPr>
              <w:t xml:space="preserve">              </w:t>
            </w:r>
            <w:r w:rsidRPr="002024D0">
              <w:rPr>
                <w:rFonts w:ascii="Browallia New" w:hAnsi="Browallia New" w:cs="Browallia New"/>
                <w:sz w:val="22"/>
                <w:szCs w:val="22"/>
                <w:cs/>
              </w:rPr>
              <w:t xml:space="preserve"> -   </w:t>
            </w:r>
          </w:p>
        </w:tc>
        <w:tc>
          <w:tcPr>
            <w:tcW w:w="1487" w:type="dxa"/>
            <w:shd w:val="clear" w:color="auto" w:fill="auto"/>
          </w:tcPr>
          <w:p w14:paraId="0E4CDE02" w14:textId="259CD4DA" w:rsidR="005A48C6" w:rsidRPr="008250FB" w:rsidRDefault="005A48C6" w:rsidP="005A48C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cs/>
              </w:rPr>
              <w:t xml:space="preserve">              </w:t>
            </w:r>
            <w:r w:rsidRPr="002024D0">
              <w:rPr>
                <w:rFonts w:ascii="Browallia New" w:hAnsi="Browallia New" w:cs="Browallia New"/>
                <w:sz w:val="22"/>
                <w:szCs w:val="22"/>
                <w:cs/>
              </w:rPr>
              <w:t xml:space="preserve"> -   </w:t>
            </w:r>
          </w:p>
        </w:tc>
      </w:tr>
      <w:tr w:rsidR="003E7813" w:rsidRPr="002024D0" w14:paraId="2F641581" w14:textId="77777777" w:rsidTr="00AB0D24">
        <w:tc>
          <w:tcPr>
            <w:tcW w:w="2659" w:type="dxa"/>
            <w:shd w:val="clear" w:color="auto" w:fill="auto"/>
          </w:tcPr>
          <w:p w14:paraId="78B1EEB3" w14:textId="77777777" w:rsidR="003E7813" w:rsidRPr="007E4EF7" w:rsidRDefault="003E7813" w:rsidP="00AB0D24">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09038D">
              <w:rPr>
                <w:rFonts w:ascii="Browallia New" w:hAnsi="Browallia New" w:cs="Browallia New"/>
                <w:sz w:val="22"/>
                <w:szCs w:val="22"/>
                <w:cs/>
                <w:lang w:val="en-GB"/>
              </w:rPr>
              <w:t>ขายเงินลงทุนในบริษัทย่อย</w:t>
            </w:r>
          </w:p>
        </w:tc>
        <w:tc>
          <w:tcPr>
            <w:tcW w:w="1211" w:type="dxa"/>
            <w:shd w:val="clear" w:color="auto" w:fill="auto"/>
          </w:tcPr>
          <w:p w14:paraId="5D1F3333" w14:textId="77777777" w:rsidR="003E7813" w:rsidRPr="002024D0" w:rsidRDefault="003E7813" w:rsidP="00AB0D24">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cs/>
              </w:rPr>
              <w:t>(</w:t>
            </w:r>
            <w:r w:rsidRPr="002024D0">
              <w:rPr>
                <w:rFonts w:ascii="Browallia New" w:hAnsi="Browallia New" w:cs="Browallia New"/>
                <w:sz w:val="22"/>
                <w:szCs w:val="22"/>
              </w:rPr>
              <w:t>100</w:t>
            </w:r>
            <w:r>
              <w:rPr>
                <w:rFonts w:ascii="Browallia New" w:hAnsi="Browallia New" w:cs="Browallia New"/>
                <w:sz w:val="22"/>
                <w:szCs w:val="22"/>
                <w:cs/>
              </w:rPr>
              <w:t>)</w:t>
            </w:r>
          </w:p>
        </w:tc>
        <w:tc>
          <w:tcPr>
            <w:tcW w:w="1260" w:type="dxa"/>
            <w:shd w:val="clear" w:color="auto" w:fill="auto"/>
          </w:tcPr>
          <w:p w14:paraId="10FC1435" w14:textId="77777777" w:rsidR="003E7813" w:rsidRPr="00B059D5" w:rsidRDefault="003E7813" w:rsidP="00AB0D24">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cs/>
              </w:rPr>
              <w:t>(</w:t>
            </w:r>
            <w:r w:rsidRPr="002024D0">
              <w:rPr>
                <w:rFonts w:ascii="Browallia New" w:hAnsi="Browallia New" w:cs="Browallia New"/>
                <w:sz w:val="22"/>
                <w:szCs w:val="22"/>
              </w:rPr>
              <w:t>85</w:t>
            </w:r>
            <w:r w:rsidRPr="002024D0">
              <w:rPr>
                <w:rFonts w:ascii="Browallia New" w:hAnsi="Browallia New" w:cs="Browallia New"/>
                <w:sz w:val="22"/>
                <w:szCs w:val="22"/>
                <w:cs/>
              </w:rPr>
              <w:t>.</w:t>
            </w:r>
            <w:r w:rsidRPr="002024D0">
              <w:rPr>
                <w:rFonts w:ascii="Browallia New" w:hAnsi="Browallia New" w:cs="Browallia New"/>
                <w:sz w:val="22"/>
                <w:szCs w:val="22"/>
              </w:rPr>
              <w:t>00</w:t>
            </w:r>
            <w:r>
              <w:rPr>
                <w:rFonts w:ascii="Browallia New" w:hAnsi="Browallia New" w:cs="Browallia New"/>
                <w:sz w:val="22"/>
                <w:szCs w:val="22"/>
                <w:cs/>
              </w:rPr>
              <w:t>)</w:t>
            </w:r>
          </w:p>
        </w:tc>
        <w:tc>
          <w:tcPr>
            <w:tcW w:w="1173" w:type="dxa"/>
            <w:shd w:val="clear" w:color="auto" w:fill="auto"/>
          </w:tcPr>
          <w:p w14:paraId="319FDF37" w14:textId="77777777" w:rsidR="003E7813" w:rsidRPr="002024D0" w:rsidRDefault="003E7813" w:rsidP="00AB0D24">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cs/>
              </w:rPr>
              <w:t>(</w:t>
            </w:r>
            <w:r w:rsidRPr="002024D0">
              <w:rPr>
                <w:rFonts w:ascii="Browallia New" w:hAnsi="Browallia New" w:cs="Browallia New"/>
                <w:sz w:val="22"/>
                <w:szCs w:val="22"/>
              </w:rPr>
              <w:t>850</w:t>
            </w:r>
            <w:r>
              <w:rPr>
                <w:rFonts w:ascii="Browallia New" w:hAnsi="Browallia New" w:cs="Browallia New"/>
                <w:sz w:val="22"/>
                <w:szCs w:val="22"/>
                <w:cs/>
              </w:rPr>
              <w:t>)</w:t>
            </w:r>
          </w:p>
        </w:tc>
        <w:tc>
          <w:tcPr>
            <w:tcW w:w="1213" w:type="dxa"/>
            <w:shd w:val="clear" w:color="auto" w:fill="auto"/>
          </w:tcPr>
          <w:p w14:paraId="5D431007" w14:textId="77777777" w:rsidR="003E7813" w:rsidRPr="002024D0" w:rsidRDefault="003E7813" w:rsidP="00AB0D24">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024D0">
              <w:rPr>
                <w:rFonts w:ascii="Browallia New" w:hAnsi="Browallia New" w:cs="Browallia New"/>
                <w:sz w:val="22"/>
                <w:szCs w:val="22"/>
              </w:rPr>
              <w:t xml:space="preserve"> 1,507 </w:t>
            </w:r>
          </w:p>
        </w:tc>
        <w:tc>
          <w:tcPr>
            <w:tcW w:w="1487" w:type="dxa"/>
            <w:shd w:val="clear" w:color="auto" w:fill="auto"/>
          </w:tcPr>
          <w:p w14:paraId="70CACE95" w14:textId="77777777" w:rsidR="003E7813" w:rsidRPr="002024D0" w:rsidRDefault="003E7813" w:rsidP="00AB0D24">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024D0">
              <w:rPr>
                <w:rFonts w:ascii="Browallia New" w:hAnsi="Browallia New" w:cs="Browallia New"/>
                <w:sz w:val="22"/>
                <w:szCs w:val="22"/>
              </w:rPr>
              <w:t xml:space="preserve"> 657 </w:t>
            </w:r>
          </w:p>
        </w:tc>
      </w:tr>
      <w:tr w:rsidR="003E7813" w:rsidRPr="002024D0" w14:paraId="6913291C" w14:textId="77777777" w:rsidTr="00AB0D24">
        <w:tc>
          <w:tcPr>
            <w:tcW w:w="2659" w:type="dxa"/>
            <w:shd w:val="clear" w:color="auto" w:fill="auto"/>
          </w:tcPr>
          <w:p w14:paraId="2D99B494" w14:textId="77777777" w:rsidR="003E7813" w:rsidRPr="007E4EF7" w:rsidRDefault="003E7813" w:rsidP="00AB0D24">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sidRPr="007E4EF7">
              <w:rPr>
                <w:rFonts w:ascii="Browallia New" w:hAnsi="Browallia New" w:cs="Browallia New"/>
                <w:sz w:val="22"/>
                <w:szCs w:val="22"/>
                <w:cs/>
                <w:lang w:val="en-GB"/>
              </w:rPr>
              <w:t xml:space="preserve">ณ วันที่ </w:t>
            </w:r>
            <w:r w:rsidRPr="007E4EF7">
              <w:rPr>
                <w:rFonts w:ascii="Browallia New" w:hAnsi="Browallia New" w:cs="Browallia New"/>
                <w:sz w:val="22"/>
                <w:szCs w:val="22"/>
              </w:rPr>
              <w:t xml:space="preserve">31 </w:t>
            </w:r>
            <w:r w:rsidRPr="007E4EF7">
              <w:rPr>
                <w:rFonts w:ascii="Browallia New" w:hAnsi="Browallia New" w:cs="Browallia New"/>
                <w:sz w:val="22"/>
                <w:szCs w:val="22"/>
                <w:cs/>
              </w:rPr>
              <w:t xml:space="preserve">ธันวาคม </w:t>
            </w:r>
            <w:r w:rsidRPr="007E4EF7">
              <w:rPr>
                <w:rFonts w:ascii="Browallia New" w:hAnsi="Browallia New" w:cs="Browallia New"/>
                <w:sz w:val="22"/>
                <w:szCs w:val="22"/>
              </w:rPr>
              <w:t>25</w:t>
            </w:r>
            <w:r>
              <w:rPr>
                <w:rFonts w:ascii="Browallia New" w:hAnsi="Browallia New" w:cs="Browallia New"/>
                <w:sz w:val="22"/>
                <w:szCs w:val="22"/>
              </w:rPr>
              <w:t>60</w:t>
            </w:r>
          </w:p>
        </w:tc>
        <w:tc>
          <w:tcPr>
            <w:tcW w:w="1211" w:type="dxa"/>
            <w:shd w:val="clear" w:color="auto" w:fill="auto"/>
          </w:tcPr>
          <w:p w14:paraId="7CB16CE0" w14:textId="77777777" w:rsidR="003E7813" w:rsidRPr="002024D0" w:rsidRDefault="003E7813" w:rsidP="00AB0D24">
            <w:pPr>
              <w:pBdr>
                <w:bottom w:val="single" w:sz="12"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cs/>
              </w:rPr>
              <w:t xml:space="preserve">          </w:t>
            </w:r>
            <w:r w:rsidRPr="002024D0">
              <w:rPr>
                <w:rFonts w:ascii="Browallia New" w:hAnsi="Browallia New" w:cs="Browallia New"/>
                <w:sz w:val="22"/>
                <w:szCs w:val="22"/>
                <w:cs/>
              </w:rPr>
              <w:t xml:space="preserve"> -   </w:t>
            </w:r>
          </w:p>
        </w:tc>
        <w:tc>
          <w:tcPr>
            <w:tcW w:w="1260" w:type="dxa"/>
            <w:shd w:val="clear" w:color="auto" w:fill="auto"/>
          </w:tcPr>
          <w:p w14:paraId="3DAAC8C8" w14:textId="2507F1A4" w:rsidR="003E7813" w:rsidRPr="00B059D5" w:rsidRDefault="003E7813" w:rsidP="00AB0D24">
            <w:pPr>
              <w:pBdr>
                <w:bottom w:val="single" w:sz="12"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876488">
              <w:rPr>
                <w:rFonts w:ascii="Browallia New" w:hAnsi="Browallia New" w:cs="Browallia New"/>
                <w:sz w:val="22"/>
                <w:szCs w:val="22"/>
                <w:cs/>
              </w:rPr>
              <w:t xml:space="preserve">      </w:t>
            </w:r>
            <w:r w:rsidR="00AF57E4">
              <w:rPr>
                <w:rFonts w:ascii="Browallia New" w:hAnsi="Browallia New" w:cs="Browallia New"/>
                <w:sz w:val="22"/>
                <w:szCs w:val="22"/>
              </w:rPr>
              <w:t xml:space="preserve">    </w:t>
            </w:r>
            <w:r w:rsidRPr="00876488">
              <w:rPr>
                <w:rFonts w:ascii="Browallia New" w:hAnsi="Browallia New" w:cs="Browallia New"/>
                <w:sz w:val="22"/>
                <w:szCs w:val="22"/>
                <w:cs/>
              </w:rPr>
              <w:t xml:space="preserve">     -   </w:t>
            </w:r>
          </w:p>
        </w:tc>
        <w:tc>
          <w:tcPr>
            <w:tcW w:w="1173" w:type="dxa"/>
            <w:shd w:val="clear" w:color="auto" w:fill="auto"/>
          </w:tcPr>
          <w:p w14:paraId="5BE580CA" w14:textId="77777777" w:rsidR="003E7813" w:rsidRPr="002024D0" w:rsidRDefault="003E7813" w:rsidP="00AB0D24">
            <w:pPr>
              <w:pBdr>
                <w:bottom w:val="single" w:sz="12"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876488">
              <w:rPr>
                <w:rFonts w:ascii="Browallia New" w:hAnsi="Browallia New" w:cs="Browallia New"/>
                <w:sz w:val="22"/>
                <w:szCs w:val="22"/>
                <w:cs/>
              </w:rPr>
              <w:t xml:space="preserve">           -   </w:t>
            </w:r>
          </w:p>
        </w:tc>
        <w:tc>
          <w:tcPr>
            <w:tcW w:w="1213" w:type="dxa"/>
            <w:shd w:val="clear" w:color="auto" w:fill="auto"/>
          </w:tcPr>
          <w:p w14:paraId="0E8AA0F3" w14:textId="77777777" w:rsidR="003E7813" w:rsidRPr="002024D0" w:rsidRDefault="003E7813" w:rsidP="00AB0D24">
            <w:pPr>
              <w:pBdr>
                <w:bottom w:val="single" w:sz="12"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024D0">
              <w:rPr>
                <w:rFonts w:ascii="Browallia New" w:hAnsi="Browallia New" w:cs="Browallia New"/>
                <w:sz w:val="22"/>
                <w:szCs w:val="22"/>
              </w:rPr>
              <w:t xml:space="preserve"> 1,507 </w:t>
            </w:r>
          </w:p>
        </w:tc>
        <w:tc>
          <w:tcPr>
            <w:tcW w:w="1487" w:type="dxa"/>
            <w:shd w:val="clear" w:color="auto" w:fill="auto"/>
          </w:tcPr>
          <w:p w14:paraId="774D3C67" w14:textId="77777777" w:rsidR="003E7813" w:rsidRPr="002024D0" w:rsidRDefault="003E7813" w:rsidP="00AB0D24">
            <w:pPr>
              <w:pBdr>
                <w:bottom w:val="single" w:sz="12"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024D0">
              <w:rPr>
                <w:rFonts w:ascii="Browallia New" w:hAnsi="Browallia New" w:cs="Browallia New"/>
                <w:sz w:val="22"/>
                <w:szCs w:val="22"/>
              </w:rPr>
              <w:t xml:space="preserve"> 657 </w:t>
            </w:r>
          </w:p>
        </w:tc>
      </w:tr>
      <w:tr w:rsidR="003E7813" w:rsidRPr="000B6551" w14:paraId="424D2A50" w14:textId="77777777" w:rsidTr="00AB0D24">
        <w:tc>
          <w:tcPr>
            <w:tcW w:w="2659" w:type="dxa"/>
            <w:shd w:val="clear" w:color="auto" w:fill="auto"/>
          </w:tcPr>
          <w:p w14:paraId="1F1D1461" w14:textId="77777777" w:rsidR="003E7813" w:rsidRPr="000B6551" w:rsidRDefault="003E7813" w:rsidP="00AB0D24">
            <w:pPr>
              <w:tabs>
                <w:tab w:val="clear" w:pos="454"/>
                <w:tab w:val="clear" w:pos="680"/>
                <w:tab w:val="clear" w:pos="907"/>
                <w:tab w:val="left" w:pos="810"/>
                <w:tab w:val="left" w:pos="8789"/>
              </w:tabs>
              <w:spacing w:line="240" w:lineRule="auto"/>
              <w:jc w:val="thaiDistribute"/>
              <w:rPr>
                <w:rFonts w:ascii="Browallia New" w:hAnsi="Browallia New" w:cs="Browallia New"/>
                <w:sz w:val="14"/>
                <w:szCs w:val="14"/>
                <w:cs/>
                <w:lang w:val="en-GB"/>
              </w:rPr>
            </w:pPr>
          </w:p>
        </w:tc>
        <w:tc>
          <w:tcPr>
            <w:tcW w:w="1211" w:type="dxa"/>
            <w:shd w:val="clear" w:color="auto" w:fill="auto"/>
          </w:tcPr>
          <w:p w14:paraId="39A394B8" w14:textId="77777777" w:rsidR="003E7813" w:rsidRPr="000B6551" w:rsidRDefault="003E7813" w:rsidP="00AB0D24">
            <w:pPr>
              <w:tabs>
                <w:tab w:val="clear" w:pos="454"/>
                <w:tab w:val="clear" w:pos="680"/>
                <w:tab w:val="clear" w:pos="907"/>
                <w:tab w:val="left" w:pos="810"/>
                <w:tab w:val="left" w:pos="8789"/>
              </w:tabs>
              <w:spacing w:line="240" w:lineRule="auto"/>
              <w:jc w:val="right"/>
              <w:rPr>
                <w:rFonts w:ascii="Browallia New" w:hAnsi="Browallia New" w:cs="Browallia New"/>
                <w:sz w:val="14"/>
                <w:szCs w:val="14"/>
                <w:lang w:val="en-GB"/>
              </w:rPr>
            </w:pPr>
          </w:p>
        </w:tc>
        <w:tc>
          <w:tcPr>
            <w:tcW w:w="1260" w:type="dxa"/>
            <w:shd w:val="clear" w:color="auto" w:fill="auto"/>
          </w:tcPr>
          <w:p w14:paraId="538D3B9F" w14:textId="77777777" w:rsidR="003E7813" w:rsidRPr="000B6551" w:rsidRDefault="003E7813" w:rsidP="00AB0D24">
            <w:pPr>
              <w:tabs>
                <w:tab w:val="clear" w:pos="454"/>
                <w:tab w:val="clear" w:pos="680"/>
                <w:tab w:val="clear" w:pos="907"/>
                <w:tab w:val="left" w:pos="810"/>
                <w:tab w:val="left" w:pos="8789"/>
              </w:tabs>
              <w:spacing w:line="240" w:lineRule="auto"/>
              <w:jc w:val="right"/>
              <w:rPr>
                <w:rFonts w:ascii="Browallia New" w:hAnsi="Browallia New" w:cs="Browallia New"/>
                <w:sz w:val="14"/>
                <w:szCs w:val="14"/>
                <w:lang w:val="en-GB"/>
              </w:rPr>
            </w:pPr>
          </w:p>
        </w:tc>
        <w:tc>
          <w:tcPr>
            <w:tcW w:w="1173" w:type="dxa"/>
            <w:shd w:val="clear" w:color="auto" w:fill="auto"/>
          </w:tcPr>
          <w:p w14:paraId="6C35285D" w14:textId="77777777" w:rsidR="003E7813" w:rsidRPr="000B6551" w:rsidRDefault="003E7813" w:rsidP="00AB0D24">
            <w:pPr>
              <w:tabs>
                <w:tab w:val="clear" w:pos="454"/>
                <w:tab w:val="clear" w:pos="680"/>
                <w:tab w:val="clear" w:pos="907"/>
                <w:tab w:val="left" w:pos="810"/>
                <w:tab w:val="left" w:pos="8789"/>
              </w:tabs>
              <w:spacing w:line="240" w:lineRule="auto"/>
              <w:jc w:val="right"/>
              <w:rPr>
                <w:rFonts w:ascii="Browallia New" w:hAnsi="Browallia New" w:cs="Browallia New"/>
                <w:sz w:val="14"/>
                <w:szCs w:val="14"/>
                <w:lang w:val="en-GB"/>
              </w:rPr>
            </w:pPr>
          </w:p>
        </w:tc>
        <w:tc>
          <w:tcPr>
            <w:tcW w:w="1213" w:type="dxa"/>
            <w:shd w:val="clear" w:color="auto" w:fill="auto"/>
          </w:tcPr>
          <w:p w14:paraId="4E5A5D50" w14:textId="77777777" w:rsidR="003E7813" w:rsidRPr="000B6551" w:rsidRDefault="003E7813" w:rsidP="00AB0D24">
            <w:pPr>
              <w:tabs>
                <w:tab w:val="clear" w:pos="454"/>
                <w:tab w:val="clear" w:pos="680"/>
                <w:tab w:val="clear" w:pos="907"/>
                <w:tab w:val="left" w:pos="810"/>
                <w:tab w:val="left" w:pos="8789"/>
              </w:tabs>
              <w:spacing w:line="240" w:lineRule="auto"/>
              <w:jc w:val="right"/>
              <w:rPr>
                <w:rFonts w:ascii="Browallia New" w:hAnsi="Browallia New" w:cs="Browallia New"/>
                <w:sz w:val="14"/>
                <w:szCs w:val="14"/>
                <w:lang w:val="en-GB"/>
              </w:rPr>
            </w:pPr>
          </w:p>
        </w:tc>
        <w:tc>
          <w:tcPr>
            <w:tcW w:w="1487" w:type="dxa"/>
            <w:shd w:val="clear" w:color="auto" w:fill="auto"/>
          </w:tcPr>
          <w:p w14:paraId="7BBAA4B2" w14:textId="77777777" w:rsidR="003E7813" w:rsidRPr="000B6551" w:rsidRDefault="003E7813" w:rsidP="00AB0D24">
            <w:pPr>
              <w:tabs>
                <w:tab w:val="clear" w:pos="454"/>
                <w:tab w:val="clear" w:pos="680"/>
                <w:tab w:val="clear" w:pos="907"/>
                <w:tab w:val="left" w:pos="810"/>
                <w:tab w:val="left" w:pos="8789"/>
              </w:tabs>
              <w:spacing w:line="240" w:lineRule="auto"/>
              <w:jc w:val="right"/>
              <w:rPr>
                <w:rFonts w:ascii="Browallia New" w:hAnsi="Browallia New" w:cs="Browallia New"/>
                <w:sz w:val="14"/>
                <w:szCs w:val="14"/>
                <w:lang w:val="en-GB"/>
              </w:rPr>
            </w:pPr>
          </w:p>
        </w:tc>
      </w:tr>
      <w:tr w:rsidR="003004DD" w:rsidRPr="007E4EF7" w14:paraId="6BA4E329" w14:textId="77777777" w:rsidTr="00BC23A1">
        <w:tc>
          <w:tcPr>
            <w:tcW w:w="2659" w:type="dxa"/>
            <w:shd w:val="clear" w:color="auto" w:fill="auto"/>
          </w:tcPr>
          <w:p w14:paraId="7A5BBA51" w14:textId="5D1301FD" w:rsidR="003004DD" w:rsidRPr="00C23A82" w:rsidRDefault="003004DD" w:rsidP="003004DD">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cs/>
                <w:lang w:val="en-GB"/>
              </w:rPr>
            </w:pPr>
            <w:r w:rsidRPr="003004DD">
              <w:rPr>
                <w:rFonts w:ascii="Browallia New" w:hAnsi="Browallia New" w:cs="Browallia New"/>
                <w:i/>
                <w:iCs/>
                <w:sz w:val="22"/>
                <w:szCs w:val="22"/>
                <w:cs/>
                <w:lang w:val="en-GB"/>
              </w:rPr>
              <w:t>บริษัท แมกซ์ เรียล เอสเตท จำกัด</w:t>
            </w:r>
          </w:p>
        </w:tc>
        <w:tc>
          <w:tcPr>
            <w:tcW w:w="1211" w:type="dxa"/>
            <w:shd w:val="clear" w:color="auto" w:fill="auto"/>
          </w:tcPr>
          <w:p w14:paraId="2C07A49F" w14:textId="088457FE" w:rsidR="003004DD" w:rsidRPr="007E4EF7"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260" w:type="dxa"/>
            <w:shd w:val="clear" w:color="auto" w:fill="auto"/>
          </w:tcPr>
          <w:p w14:paraId="3C433085" w14:textId="1B1ED2A9" w:rsidR="003004DD" w:rsidRPr="007E4EF7"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173" w:type="dxa"/>
            <w:shd w:val="clear" w:color="auto" w:fill="auto"/>
          </w:tcPr>
          <w:p w14:paraId="78A9201A" w14:textId="0D1C8B75" w:rsidR="003004DD" w:rsidRPr="003064EC" w:rsidRDefault="003004DD" w:rsidP="003004DD">
            <w:pPr>
              <w:tabs>
                <w:tab w:val="clear" w:pos="227"/>
                <w:tab w:val="clear" w:pos="454"/>
                <w:tab w:val="clear" w:pos="2580"/>
              </w:tabs>
              <w:spacing w:line="240" w:lineRule="auto"/>
              <w:ind w:left="283" w:right="141" w:hanging="252"/>
              <w:rPr>
                <w:rFonts w:ascii="Browallia New" w:hAnsi="Browallia New" w:cs="Browallia New"/>
                <w:sz w:val="22"/>
                <w:szCs w:val="22"/>
                <w:cs/>
                <w:lang w:val="en-GB"/>
              </w:rPr>
            </w:pPr>
          </w:p>
        </w:tc>
        <w:tc>
          <w:tcPr>
            <w:tcW w:w="1213" w:type="dxa"/>
            <w:shd w:val="clear" w:color="auto" w:fill="auto"/>
          </w:tcPr>
          <w:p w14:paraId="0B4171B8" w14:textId="74CD900F" w:rsidR="003004DD" w:rsidRPr="003064EC"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87" w:type="dxa"/>
            <w:shd w:val="clear" w:color="auto" w:fill="auto"/>
          </w:tcPr>
          <w:p w14:paraId="68B46573" w14:textId="2D857B07" w:rsidR="003004DD" w:rsidRPr="003064EC"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5A48C6" w:rsidRPr="007E4EF7" w14:paraId="2379D8FA" w14:textId="77777777" w:rsidTr="00BC23A1">
        <w:tc>
          <w:tcPr>
            <w:tcW w:w="2659" w:type="dxa"/>
            <w:shd w:val="clear" w:color="auto" w:fill="auto"/>
          </w:tcPr>
          <w:p w14:paraId="2FAB9BCC" w14:textId="4DD57511" w:rsidR="005A48C6" w:rsidRPr="007E4EF7" w:rsidRDefault="005A48C6" w:rsidP="005A48C6">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sidRPr="007E4EF7">
              <w:rPr>
                <w:rFonts w:ascii="Browallia New" w:hAnsi="Browallia New" w:cs="Browallia New"/>
                <w:sz w:val="22"/>
                <w:szCs w:val="22"/>
                <w:cs/>
                <w:lang w:val="en-GB"/>
              </w:rPr>
              <w:t xml:space="preserve">ณ วันที่ </w:t>
            </w:r>
            <w:r w:rsidRPr="00F53427">
              <w:rPr>
                <w:rFonts w:ascii="Browallia New" w:hAnsi="Browallia New" w:cs="Browallia New"/>
                <w:sz w:val="22"/>
                <w:szCs w:val="22"/>
                <w:lang w:val="en-GB"/>
              </w:rPr>
              <w:t>1</w:t>
            </w:r>
            <w:r w:rsidRPr="007E4EF7">
              <w:rPr>
                <w:rFonts w:ascii="Browallia New" w:hAnsi="Browallia New" w:cs="Browallia New"/>
                <w:sz w:val="22"/>
                <w:szCs w:val="22"/>
                <w:cs/>
                <w:lang w:val="en-GB"/>
              </w:rPr>
              <w:t xml:space="preserve"> มกราคม </w:t>
            </w:r>
            <w:r w:rsidRPr="00F53427">
              <w:rPr>
                <w:rFonts w:ascii="Browallia New" w:hAnsi="Browallia New" w:cs="Browallia New"/>
                <w:sz w:val="22"/>
                <w:szCs w:val="22"/>
                <w:lang w:val="en-GB"/>
              </w:rPr>
              <w:t>25</w:t>
            </w:r>
            <w:r>
              <w:rPr>
                <w:rFonts w:ascii="Browallia New" w:hAnsi="Browallia New" w:cs="Browallia New"/>
                <w:sz w:val="22"/>
                <w:szCs w:val="22"/>
                <w:lang w:val="en-GB"/>
              </w:rPr>
              <w:t>60</w:t>
            </w:r>
          </w:p>
        </w:tc>
        <w:tc>
          <w:tcPr>
            <w:tcW w:w="1211" w:type="dxa"/>
            <w:shd w:val="clear" w:color="auto" w:fill="auto"/>
          </w:tcPr>
          <w:p w14:paraId="6584BD58" w14:textId="7681070B" w:rsidR="005A48C6" w:rsidRPr="002024D0" w:rsidRDefault="005A48C6" w:rsidP="005A48C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024D0">
              <w:rPr>
                <w:rFonts w:ascii="Browallia New" w:hAnsi="Browallia New" w:cs="Browallia New"/>
                <w:sz w:val="22"/>
                <w:szCs w:val="22"/>
              </w:rPr>
              <w:t xml:space="preserve"> 3,000 </w:t>
            </w:r>
          </w:p>
        </w:tc>
        <w:tc>
          <w:tcPr>
            <w:tcW w:w="1260" w:type="dxa"/>
            <w:shd w:val="clear" w:color="auto" w:fill="auto"/>
          </w:tcPr>
          <w:p w14:paraId="3060C9D0" w14:textId="4EF82AD4" w:rsidR="005A48C6" w:rsidRPr="002024D0" w:rsidRDefault="005A48C6" w:rsidP="005A48C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024D0">
              <w:rPr>
                <w:rFonts w:ascii="Browallia New" w:hAnsi="Browallia New" w:cs="Browallia New"/>
                <w:sz w:val="22"/>
                <w:szCs w:val="22"/>
              </w:rPr>
              <w:t xml:space="preserve"> 85</w:t>
            </w:r>
            <w:r w:rsidRPr="002024D0">
              <w:rPr>
                <w:rFonts w:ascii="Browallia New" w:hAnsi="Browallia New" w:cs="Browallia New"/>
                <w:sz w:val="22"/>
                <w:szCs w:val="22"/>
                <w:cs/>
              </w:rPr>
              <w:t>.</w:t>
            </w:r>
            <w:r w:rsidRPr="002024D0">
              <w:rPr>
                <w:rFonts w:ascii="Browallia New" w:hAnsi="Browallia New" w:cs="Browallia New"/>
                <w:sz w:val="22"/>
                <w:szCs w:val="22"/>
              </w:rPr>
              <w:t xml:space="preserve">00 </w:t>
            </w:r>
          </w:p>
        </w:tc>
        <w:tc>
          <w:tcPr>
            <w:tcW w:w="1173" w:type="dxa"/>
            <w:shd w:val="clear" w:color="auto" w:fill="auto"/>
          </w:tcPr>
          <w:p w14:paraId="0C2AF92C" w14:textId="218FEE58" w:rsidR="005A48C6" w:rsidRPr="00915406" w:rsidRDefault="005A48C6" w:rsidP="005A48C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024D0">
              <w:rPr>
                <w:rFonts w:ascii="Browallia New" w:hAnsi="Browallia New" w:cs="Browallia New"/>
                <w:sz w:val="22"/>
                <w:szCs w:val="22"/>
              </w:rPr>
              <w:t xml:space="preserve"> 25,500 </w:t>
            </w:r>
          </w:p>
        </w:tc>
        <w:tc>
          <w:tcPr>
            <w:tcW w:w="1213" w:type="dxa"/>
            <w:shd w:val="clear" w:color="auto" w:fill="auto"/>
          </w:tcPr>
          <w:p w14:paraId="67A5C0D5" w14:textId="0C9E842B" w:rsidR="005A48C6" w:rsidRPr="007E4EF7" w:rsidRDefault="005A48C6" w:rsidP="005A48C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cs/>
              </w:rPr>
              <w:t xml:space="preserve">              </w:t>
            </w:r>
            <w:r w:rsidRPr="002024D0">
              <w:rPr>
                <w:rFonts w:ascii="Browallia New" w:hAnsi="Browallia New" w:cs="Browallia New"/>
                <w:sz w:val="22"/>
                <w:szCs w:val="22"/>
                <w:cs/>
              </w:rPr>
              <w:t xml:space="preserve"> -   </w:t>
            </w:r>
          </w:p>
        </w:tc>
        <w:tc>
          <w:tcPr>
            <w:tcW w:w="1487" w:type="dxa"/>
            <w:shd w:val="clear" w:color="auto" w:fill="auto"/>
          </w:tcPr>
          <w:p w14:paraId="5CE39FE4" w14:textId="38411859" w:rsidR="005A48C6" w:rsidRPr="007E4EF7" w:rsidRDefault="005A48C6" w:rsidP="005A48C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cs/>
              </w:rPr>
              <w:t xml:space="preserve">              </w:t>
            </w:r>
            <w:r w:rsidRPr="002024D0">
              <w:rPr>
                <w:rFonts w:ascii="Browallia New" w:hAnsi="Browallia New" w:cs="Browallia New"/>
                <w:sz w:val="22"/>
                <w:szCs w:val="22"/>
                <w:cs/>
              </w:rPr>
              <w:t xml:space="preserve"> -   </w:t>
            </w:r>
          </w:p>
        </w:tc>
      </w:tr>
      <w:tr w:rsidR="005A48C6" w:rsidRPr="007E4EF7" w14:paraId="4B305CAB" w14:textId="77777777" w:rsidTr="00BC23A1">
        <w:tc>
          <w:tcPr>
            <w:tcW w:w="2659" w:type="dxa"/>
            <w:shd w:val="clear" w:color="auto" w:fill="auto"/>
          </w:tcPr>
          <w:p w14:paraId="1485BEEC" w14:textId="14CCE495" w:rsidR="005A48C6" w:rsidRPr="007E4EF7" w:rsidRDefault="005A48C6" w:rsidP="005A48C6">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C45100">
              <w:rPr>
                <w:rFonts w:ascii="Browallia New" w:hAnsi="Browallia New" w:cs="Browallia New"/>
                <w:sz w:val="22"/>
                <w:szCs w:val="22"/>
                <w:cs/>
                <w:lang w:val="en-GB"/>
              </w:rPr>
              <w:t>ลดทุนของบริษัทย่อย</w:t>
            </w:r>
          </w:p>
        </w:tc>
        <w:tc>
          <w:tcPr>
            <w:tcW w:w="1211" w:type="dxa"/>
            <w:shd w:val="clear" w:color="auto" w:fill="auto"/>
          </w:tcPr>
          <w:p w14:paraId="69FA1DE0" w14:textId="61C82D64" w:rsidR="005A48C6" w:rsidRPr="002024D0" w:rsidRDefault="005A48C6" w:rsidP="005A48C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cs/>
              </w:rPr>
              <w:t>(</w:t>
            </w:r>
            <w:r w:rsidRPr="002024D0">
              <w:rPr>
                <w:rFonts w:ascii="Browallia New" w:hAnsi="Browallia New" w:cs="Browallia New"/>
                <w:sz w:val="22"/>
                <w:szCs w:val="22"/>
              </w:rPr>
              <w:t>2,900</w:t>
            </w:r>
            <w:r>
              <w:rPr>
                <w:rFonts w:ascii="Browallia New" w:hAnsi="Browallia New" w:cs="Browallia New"/>
                <w:sz w:val="22"/>
                <w:szCs w:val="22"/>
                <w:cs/>
              </w:rPr>
              <w:t>)</w:t>
            </w:r>
          </w:p>
        </w:tc>
        <w:tc>
          <w:tcPr>
            <w:tcW w:w="1260" w:type="dxa"/>
            <w:shd w:val="clear" w:color="auto" w:fill="auto"/>
          </w:tcPr>
          <w:p w14:paraId="3B5918C8" w14:textId="24757474" w:rsidR="005A48C6" w:rsidRPr="002024D0" w:rsidRDefault="005A48C6" w:rsidP="005A48C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cs/>
              </w:rPr>
              <w:t xml:space="preserve">              </w:t>
            </w:r>
            <w:r w:rsidRPr="002024D0">
              <w:rPr>
                <w:rFonts w:ascii="Browallia New" w:hAnsi="Browallia New" w:cs="Browallia New"/>
                <w:sz w:val="22"/>
                <w:szCs w:val="22"/>
                <w:cs/>
              </w:rPr>
              <w:t xml:space="preserve"> -   </w:t>
            </w:r>
          </w:p>
        </w:tc>
        <w:tc>
          <w:tcPr>
            <w:tcW w:w="1173" w:type="dxa"/>
            <w:shd w:val="clear" w:color="auto" w:fill="auto"/>
          </w:tcPr>
          <w:p w14:paraId="6418748A" w14:textId="63045208" w:rsidR="005A48C6" w:rsidRPr="002024D0" w:rsidRDefault="005A48C6" w:rsidP="005A48C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cs/>
              </w:rPr>
              <w:t>(</w:t>
            </w:r>
            <w:r w:rsidRPr="002024D0">
              <w:rPr>
                <w:rFonts w:ascii="Browallia New" w:hAnsi="Browallia New" w:cs="Browallia New"/>
                <w:sz w:val="22"/>
                <w:szCs w:val="22"/>
              </w:rPr>
              <w:t>24,650</w:t>
            </w:r>
            <w:r>
              <w:rPr>
                <w:rFonts w:ascii="Browallia New" w:hAnsi="Browallia New" w:cs="Browallia New"/>
                <w:sz w:val="22"/>
                <w:szCs w:val="22"/>
                <w:cs/>
              </w:rPr>
              <w:t>)</w:t>
            </w:r>
          </w:p>
        </w:tc>
        <w:tc>
          <w:tcPr>
            <w:tcW w:w="1213" w:type="dxa"/>
            <w:shd w:val="clear" w:color="auto" w:fill="auto"/>
          </w:tcPr>
          <w:p w14:paraId="193BC1B4" w14:textId="344FE70C" w:rsidR="005A48C6" w:rsidRPr="008250FB" w:rsidRDefault="005A48C6" w:rsidP="005A48C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cs/>
              </w:rPr>
              <w:t xml:space="preserve">              </w:t>
            </w:r>
            <w:r w:rsidRPr="002024D0">
              <w:rPr>
                <w:rFonts w:ascii="Browallia New" w:hAnsi="Browallia New" w:cs="Browallia New"/>
                <w:sz w:val="22"/>
                <w:szCs w:val="22"/>
                <w:cs/>
              </w:rPr>
              <w:t xml:space="preserve"> -   </w:t>
            </w:r>
          </w:p>
        </w:tc>
        <w:tc>
          <w:tcPr>
            <w:tcW w:w="1487" w:type="dxa"/>
            <w:shd w:val="clear" w:color="auto" w:fill="auto"/>
          </w:tcPr>
          <w:p w14:paraId="2482DBA0" w14:textId="785F9398" w:rsidR="005A48C6" w:rsidRPr="008250FB" w:rsidRDefault="005A48C6" w:rsidP="005A48C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cs/>
              </w:rPr>
              <w:t xml:space="preserve">              </w:t>
            </w:r>
            <w:r w:rsidRPr="002024D0">
              <w:rPr>
                <w:rFonts w:ascii="Browallia New" w:hAnsi="Browallia New" w:cs="Browallia New"/>
                <w:sz w:val="22"/>
                <w:szCs w:val="22"/>
                <w:cs/>
              </w:rPr>
              <w:t xml:space="preserve"> -   </w:t>
            </w:r>
          </w:p>
        </w:tc>
      </w:tr>
      <w:tr w:rsidR="003004DD" w:rsidRPr="007E4EF7" w14:paraId="5CCDC720" w14:textId="77777777" w:rsidTr="00BC23A1">
        <w:tc>
          <w:tcPr>
            <w:tcW w:w="2659" w:type="dxa"/>
            <w:shd w:val="clear" w:color="auto" w:fill="auto"/>
          </w:tcPr>
          <w:p w14:paraId="195FFA45" w14:textId="622E378B" w:rsidR="003004DD" w:rsidRPr="007E4EF7" w:rsidRDefault="003004DD" w:rsidP="003004DD">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09038D">
              <w:rPr>
                <w:rFonts w:ascii="Browallia New" w:hAnsi="Browallia New" w:cs="Browallia New"/>
                <w:sz w:val="22"/>
                <w:szCs w:val="22"/>
                <w:cs/>
                <w:lang w:val="en-GB"/>
              </w:rPr>
              <w:t>ขายเงินลงทุนในบริษัทย่อย</w:t>
            </w:r>
          </w:p>
        </w:tc>
        <w:tc>
          <w:tcPr>
            <w:tcW w:w="1211" w:type="dxa"/>
            <w:shd w:val="clear" w:color="auto" w:fill="auto"/>
          </w:tcPr>
          <w:p w14:paraId="1210DCFF" w14:textId="44A1FE27" w:rsidR="003004DD" w:rsidRPr="002024D0" w:rsidRDefault="003004DD" w:rsidP="003004DD">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cs/>
              </w:rPr>
              <w:t>(</w:t>
            </w:r>
            <w:r w:rsidRPr="002024D0">
              <w:rPr>
                <w:rFonts w:ascii="Browallia New" w:hAnsi="Browallia New" w:cs="Browallia New"/>
                <w:sz w:val="22"/>
                <w:szCs w:val="22"/>
              </w:rPr>
              <w:t>100</w:t>
            </w:r>
            <w:r>
              <w:rPr>
                <w:rFonts w:ascii="Browallia New" w:hAnsi="Browallia New" w:cs="Browallia New"/>
                <w:sz w:val="22"/>
                <w:szCs w:val="22"/>
                <w:cs/>
              </w:rPr>
              <w:t>)</w:t>
            </w:r>
          </w:p>
        </w:tc>
        <w:tc>
          <w:tcPr>
            <w:tcW w:w="1260" w:type="dxa"/>
            <w:shd w:val="clear" w:color="auto" w:fill="auto"/>
          </w:tcPr>
          <w:p w14:paraId="2BFAD165" w14:textId="0FCD801B" w:rsidR="003004DD" w:rsidRPr="002024D0" w:rsidRDefault="003004DD" w:rsidP="003004DD">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cs/>
              </w:rPr>
              <w:t>(</w:t>
            </w:r>
            <w:r w:rsidRPr="002024D0">
              <w:rPr>
                <w:rFonts w:ascii="Browallia New" w:hAnsi="Browallia New" w:cs="Browallia New"/>
                <w:sz w:val="22"/>
                <w:szCs w:val="22"/>
              </w:rPr>
              <w:t>85</w:t>
            </w:r>
            <w:r w:rsidRPr="002024D0">
              <w:rPr>
                <w:rFonts w:ascii="Browallia New" w:hAnsi="Browallia New" w:cs="Browallia New"/>
                <w:sz w:val="22"/>
                <w:szCs w:val="22"/>
                <w:cs/>
              </w:rPr>
              <w:t>.</w:t>
            </w:r>
            <w:r w:rsidRPr="002024D0">
              <w:rPr>
                <w:rFonts w:ascii="Browallia New" w:hAnsi="Browallia New" w:cs="Browallia New"/>
                <w:sz w:val="22"/>
                <w:szCs w:val="22"/>
              </w:rPr>
              <w:t>00</w:t>
            </w:r>
            <w:r>
              <w:rPr>
                <w:rFonts w:ascii="Browallia New" w:hAnsi="Browallia New" w:cs="Browallia New"/>
                <w:sz w:val="22"/>
                <w:szCs w:val="22"/>
                <w:cs/>
              </w:rPr>
              <w:t>)</w:t>
            </w:r>
          </w:p>
        </w:tc>
        <w:tc>
          <w:tcPr>
            <w:tcW w:w="1173" w:type="dxa"/>
            <w:shd w:val="clear" w:color="auto" w:fill="auto"/>
          </w:tcPr>
          <w:p w14:paraId="503FD05B" w14:textId="55AA5F41" w:rsidR="003004DD" w:rsidRPr="002024D0" w:rsidRDefault="003004DD" w:rsidP="003004DD">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cs/>
              </w:rPr>
              <w:t>(</w:t>
            </w:r>
            <w:r w:rsidRPr="002024D0">
              <w:rPr>
                <w:rFonts w:ascii="Browallia New" w:hAnsi="Browallia New" w:cs="Browallia New"/>
                <w:sz w:val="22"/>
                <w:szCs w:val="22"/>
              </w:rPr>
              <w:t>850</w:t>
            </w:r>
            <w:r>
              <w:rPr>
                <w:rFonts w:ascii="Browallia New" w:hAnsi="Browallia New" w:cs="Browallia New"/>
                <w:sz w:val="22"/>
                <w:szCs w:val="22"/>
                <w:cs/>
              </w:rPr>
              <w:t>)</w:t>
            </w:r>
          </w:p>
        </w:tc>
        <w:tc>
          <w:tcPr>
            <w:tcW w:w="1213" w:type="dxa"/>
            <w:shd w:val="clear" w:color="auto" w:fill="auto"/>
          </w:tcPr>
          <w:p w14:paraId="3B290388" w14:textId="48A6CA9B" w:rsidR="003004DD" w:rsidRPr="002024D0" w:rsidRDefault="003004DD" w:rsidP="003004DD">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024D0">
              <w:rPr>
                <w:rFonts w:ascii="Browallia New" w:hAnsi="Browallia New" w:cs="Browallia New"/>
                <w:sz w:val="22"/>
                <w:szCs w:val="22"/>
              </w:rPr>
              <w:t xml:space="preserve"> 1,427 </w:t>
            </w:r>
          </w:p>
        </w:tc>
        <w:tc>
          <w:tcPr>
            <w:tcW w:w="1487" w:type="dxa"/>
            <w:shd w:val="clear" w:color="auto" w:fill="auto"/>
          </w:tcPr>
          <w:p w14:paraId="2F795565" w14:textId="41B769A3" w:rsidR="003004DD" w:rsidRPr="002024D0" w:rsidRDefault="003004DD" w:rsidP="003004DD">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024D0">
              <w:rPr>
                <w:rFonts w:ascii="Browallia New" w:hAnsi="Browallia New" w:cs="Browallia New"/>
                <w:sz w:val="22"/>
                <w:szCs w:val="22"/>
              </w:rPr>
              <w:t xml:space="preserve"> 577 </w:t>
            </w:r>
          </w:p>
        </w:tc>
      </w:tr>
      <w:tr w:rsidR="003004DD" w:rsidRPr="007E4EF7" w14:paraId="5EE1598E" w14:textId="77777777" w:rsidTr="00BC23A1">
        <w:tc>
          <w:tcPr>
            <w:tcW w:w="2659" w:type="dxa"/>
            <w:shd w:val="clear" w:color="auto" w:fill="auto"/>
          </w:tcPr>
          <w:p w14:paraId="5D5D02BF" w14:textId="0B6ADBB0" w:rsidR="003004DD" w:rsidRPr="007E4EF7" w:rsidRDefault="003004DD" w:rsidP="003004DD">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sidRPr="007E4EF7">
              <w:rPr>
                <w:rFonts w:ascii="Browallia New" w:hAnsi="Browallia New" w:cs="Browallia New"/>
                <w:sz w:val="22"/>
                <w:szCs w:val="22"/>
                <w:cs/>
                <w:lang w:val="en-GB"/>
              </w:rPr>
              <w:t xml:space="preserve">ณ วันที่ </w:t>
            </w:r>
            <w:r w:rsidRPr="00F53427">
              <w:rPr>
                <w:rFonts w:ascii="Browallia New" w:hAnsi="Browallia New" w:cs="Browallia New"/>
                <w:sz w:val="22"/>
                <w:szCs w:val="22"/>
                <w:lang w:val="en-GB"/>
              </w:rPr>
              <w:t xml:space="preserve">31 </w:t>
            </w:r>
            <w:r w:rsidRPr="00F53427">
              <w:rPr>
                <w:rFonts w:ascii="Browallia New" w:hAnsi="Browallia New" w:cs="Browallia New"/>
                <w:sz w:val="22"/>
                <w:szCs w:val="22"/>
                <w:cs/>
                <w:lang w:val="en-GB"/>
              </w:rPr>
              <w:t xml:space="preserve">ธันวาคม </w:t>
            </w:r>
            <w:r w:rsidRPr="00F53427">
              <w:rPr>
                <w:rFonts w:ascii="Browallia New" w:hAnsi="Browallia New" w:cs="Browallia New"/>
                <w:sz w:val="22"/>
                <w:szCs w:val="22"/>
                <w:lang w:val="en-GB"/>
              </w:rPr>
              <w:t>25</w:t>
            </w:r>
            <w:r>
              <w:rPr>
                <w:rFonts w:ascii="Browallia New" w:hAnsi="Browallia New" w:cs="Browallia New"/>
                <w:sz w:val="22"/>
                <w:szCs w:val="22"/>
                <w:lang w:val="en-GB"/>
              </w:rPr>
              <w:t>60</w:t>
            </w:r>
          </w:p>
        </w:tc>
        <w:tc>
          <w:tcPr>
            <w:tcW w:w="1211" w:type="dxa"/>
            <w:shd w:val="clear" w:color="auto" w:fill="auto"/>
          </w:tcPr>
          <w:p w14:paraId="543F3759" w14:textId="6FBF68FA" w:rsidR="003004DD" w:rsidRPr="002024D0" w:rsidRDefault="003004DD" w:rsidP="003004DD">
            <w:pPr>
              <w:pBdr>
                <w:bottom w:val="single" w:sz="12"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B95B9C">
              <w:rPr>
                <w:rFonts w:ascii="Browallia New" w:hAnsi="Browallia New" w:cs="Browallia New"/>
                <w:sz w:val="22"/>
                <w:szCs w:val="22"/>
                <w:cs/>
              </w:rPr>
              <w:t xml:space="preserve">           -   </w:t>
            </w:r>
          </w:p>
        </w:tc>
        <w:tc>
          <w:tcPr>
            <w:tcW w:w="1260" w:type="dxa"/>
            <w:shd w:val="clear" w:color="auto" w:fill="auto"/>
          </w:tcPr>
          <w:p w14:paraId="183B22A2" w14:textId="6EF5741B" w:rsidR="003004DD" w:rsidRPr="002024D0" w:rsidRDefault="003004DD" w:rsidP="003004DD">
            <w:pPr>
              <w:pBdr>
                <w:bottom w:val="single" w:sz="12"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B95B9C">
              <w:rPr>
                <w:rFonts w:ascii="Browallia New" w:hAnsi="Browallia New" w:cs="Browallia New"/>
                <w:sz w:val="22"/>
                <w:szCs w:val="22"/>
                <w:cs/>
              </w:rPr>
              <w:t xml:space="preserve">   </w:t>
            </w:r>
            <w:r w:rsidR="00AF57E4">
              <w:rPr>
                <w:rFonts w:ascii="Browallia New" w:hAnsi="Browallia New" w:cs="Browallia New"/>
                <w:sz w:val="22"/>
                <w:szCs w:val="22"/>
              </w:rPr>
              <w:t xml:space="preserve">    </w:t>
            </w:r>
            <w:r w:rsidRPr="00B95B9C">
              <w:rPr>
                <w:rFonts w:ascii="Browallia New" w:hAnsi="Browallia New" w:cs="Browallia New"/>
                <w:sz w:val="22"/>
                <w:szCs w:val="22"/>
                <w:cs/>
              </w:rPr>
              <w:t xml:space="preserve">        -   </w:t>
            </w:r>
          </w:p>
        </w:tc>
        <w:tc>
          <w:tcPr>
            <w:tcW w:w="1173" w:type="dxa"/>
            <w:shd w:val="clear" w:color="auto" w:fill="auto"/>
          </w:tcPr>
          <w:p w14:paraId="2FAC5767" w14:textId="5D62ADFF" w:rsidR="003004DD" w:rsidRPr="002024D0" w:rsidRDefault="003004DD" w:rsidP="003004DD">
            <w:pPr>
              <w:pBdr>
                <w:bottom w:val="single" w:sz="12"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B95B9C">
              <w:rPr>
                <w:rFonts w:ascii="Browallia New" w:hAnsi="Browallia New" w:cs="Browallia New"/>
                <w:sz w:val="22"/>
                <w:szCs w:val="22"/>
                <w:cs/>
              </w:rPr>
              <w:t xml:space="preserve">           -   </w:t>
            </w:r>
          </w:p>
        </w:tc>
        <w:tc>
          <w:tcPr>
            <w:tcW w:w="1213" w:type="dxa"/>
            <w:shd w:val="clear" w:color="auto" w:fill="auto"/>
          </w:tcPr>
          <w:p w14:paraId="01A1C6E4" w14:textId="2C788F1A" w:rsidR="003004DD" w:rsidRPr="002024D0" w:rsidRDefault="003004DD" w:rsidP="003004DD">
            <w:pPr>
              <w:pBdr>
                <w:bottom w:val="single" w:sz="12"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024D0">
              <w:rPr>
                <w:rFonts w:ascii="Browallia New" w:hAnsi="Browallia New" w:cs="Browallia New"/>
                <w:sz w:val="22"/>
                <w:szCs w:val="22"/>
              </w:rPr>
              <w:t xml:space="preserve"> 1,427 </w:t>
            </w:r>
          </w:p>
        </w:tc>
        <w:tc>
          <w:tcPr>
            <w:tcW w:w="1487" w:type="dxa"/>
            <w:shd w:val="clear" w:color="auto" w:fill="auto"/>
          </w:tcPr>
          <w:p w14:paraId="3657BC58" w14:textId="281698CF" w:rsidR="003004DD" w:rsidRPr="002024D0" w:rsidRDefault="003004DD" w:rsidP="003004DD">
            <w:pPr>
              <w:pBdr>
                <w:bottom w:val="single" w:sz="12"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024D0">
              <w:rPr>
                <w:rFonts w:ascii="Browallia New" w:hAnsi="Browallia New" w:cs="Browallia New"/>
                <w:sz w:val="22"/>
                <w:szCs w:val="22"/>
              </w:rPr>
              <w:t xml:space="preserve"> 577 </w:t>
            </w:r>
          </w:p>
        </w:tc>
      </w:tr>
      <w:tr w:rsidR="003004DD" w:rsidRPr="000B6551" w14:paraId="72DDB62C" w14:textId="77777777" w:rsidTr="00BC23A1">
        <w:tc>
          <w:tcPr>
            <w:tcW w:w="2659" w:type="dxa"/>
            <w:shd w:val="clear" w:color="auto" w:fill="auto"/>
          </w:tcPr>
          <w:p w14:paraId="06357CDF" w14:textId="77777777" w:rsidR="003004DD" w:rsidRPr="000B6551" w:rsidRDefault="003004DD" w:rsidP="003004DD">
            <w:pPr>
              <w:tabs>
                <w:tab w:val="clear" w:pos="454"/>
                <w:tab w:val="clear" w:pos="680"/>
                <w:tab w:val="clear" w:pos="907"/>
                <w:tab w:val="left" w:pos="810"/>
                <w:tab w:val="left" w:pos="8789"/>
              </w:tabs>
              <w:spacing w:line="240" w:lineRule="auto"/>
              <w:jc w:val="thaiDistribute"/>
              <w:rPr>
                <w:rFonts w:ascii="Browallia New" w:hAnsi="Browallia New" w:cs="Browallia New"/>
                <w:sz w:val="14"/>
                <w:szCs w:val="14"/>
                <w:lang w:val="en-GB"/>
              </w:rPr>
            </w:pPr>
          </w:p>
        </w:tc>
        <w:tc>
          <w:tcPr>
            <w:tcW w:w="1211" w:type="dxa"/>
            <w:shd w:val="clear" w:color="auto" w:fill="auto"/>
          </w:tcPr>
          <w:p w14:paraId="4D043A26" w14:textId="77777777" w:rsidR="003004DD" w:rsidRPr="000B6551"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sz w:val="14"/>
                <w:szCs w:val="14"/>
                <w:lang w:val="en-GB"/>
              </w:rPr>
            </w:pPr>
          </w:p>
        </w:tc>
        <w:tc>
          <w:tcPr>
            <w:tcW w:w="1260" w:type="dxa"/>
            <w:shd w:val="clear" w:color="auto" w:fill="auto"/>
          </w:tcPr>
          <w:p w14:paraId="3637940E" w14:textId="77777777" w:rsidR="003004DD" w:rsidRPr="000B6551"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sz w:val="14"/>
                <w:szCs w:val="14"/>
                <w:lang w:val="en-GB"/>
              </w:rPr>
            </w:pPr>
          </w:p>
        </w:tc>
        <w:tc>
          <w:tcPr>
            <w:tcW w:w="1173" w:type="dxa"/>
            <w:shd w:val="clear" w:color="auto" w:fill="auto"/>
          </w:tcPr>
          <w:p w14:paraId="0D37A52C" w14:textId="77777777" w:rsidR="003004DD" w:rsidRPr="000B6551"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sz w:val="14"/>
                <w:szCs w:val="14"/>
                <w:lang w:val="en-GB"/>
              </w:rPr>
            </w:pPr>
          </w:p>
        </w:tc>
        <w:tc>
          <w:tcPr>
            <w:tcW w:w="1213" w:type="dxa"/>
            <w:shd w:val="clear" w:color="auto" w:fill="auto"/>
          </w:tcPr>
          <w:p w14:paraId="2AC8326C" w14:textId="77777777" w:rsidR="003004DD" w:rsidRPr="000B6551"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sz w:val="14"/>
                <w:szCs w:val="14"/>
                <w:lang w:val="en-GB"/>
              </w:rPr>
            </w:pPr>
          </w:p>
        </w:tc>
        <w:tc>
          <w:tcPr>
            <w:tcW w:w="1487" w:type="dxa"/>
            <w:shd w:val="clear" w:color="auto" w:fill="auto"/>
          </w:tcPr>
          <w:p w14:paraId="5D431DDE" w14:textId="77777777" w:rsidR="003004DD" w:rsidRPr="000B6551"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sz w:val="14"/>
                <w:szCs w:val="14"/>
                <w:lang w:val="en-GB"/>
              </w:rPr>
            </w:pPr>
          </w:p>
        </w:tc>
      </w:tr>
      <w:tr w:rsidR="003004DD" w:rsidRPr="007E4EF7" w14:paraId="6F001857" w14:textId="77777777" w:rsidTr="00BC23A1">
        <w:tc>
          <w:tcPr>
            <w:tcW w:w="2659" w:type="dxa"/>
            <w:shd w:val="clear" w:color="auto" w:fill="auto"/>
          </w:tcPr>
          <w:p w14:paraId="565BA68F" w14:textId="1C619F5A" w:rsidR="003004DD" w:rsidRPr="00C23A82" w:rsidRDefault="003004DD" w:rsidP="003004DD">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cs/>
                <w:lang w:val="en-GB"/>
              </w:rPr>
            </w:pPr>
            <w:r w:rsidRPr="00C23A82">
              <w:rPr>
                <w:rFonts w:ascii="Browallia New" w:hAnsi="Browallia New" w:cs="Browallia New"/>
                <w:i/>
                <w:iCs/>
                <w:sz w:val="22"/>
                <w:szCs w:val="22"/>
                <w:cs/>
                <w:lang w:val="en-GB"/>
              </w:rPr>
              <w:t>บริษัท ไมด้า แอสเซ็ท ซานาดู จำกัด</w:t>
            </w:r>
          </w:p>
        </w:tc>
        <w:tc>
          <w:tcPr>
            <w:tcW w:w="1211" w:type="dxa"/>
            <w:shd w:val="clear" w:color="auto" w:fill="auto"/>
          </w:tcPr>
          <w:p w14:paraId="1511A8BF" w14:textId="77777777" w:rsidR="003004DD" w:rsidRPr="007E4EF7"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260" w:type="dxa"/>
            <w:shd w:val="clear" w:color="auto" w:fill="auto"/>
          </w:tcPr>
          <w:p w14:paraId="61837755" w14:textId="77777777" w:rsidR="003004DD" w:rsidRPr="007E4EF7"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173" w:type="dxa"/>
            <w:shd w:val="clear" w:color="auto" w:fill="auto"/>
          </w:tcPr>
          <w:p w14:paraId="0B85F0D1" w14:textId="77777777" w:rsidR="003004DD" w:rsidRPr="00070616"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213" w:type="dxa"/>
            <w:shd w:val="clear" w:color="auto" w:fill="auto"/>
          </w:tcPr>
          <w:p w14:paraId="2C743BD9" w14:textId="77777777" w:rsidR="003004DD" w:rsidRPr="006A682E"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87" w:type="dxa"/>
            <w:shd w:val="clear" w:color="auto" w:fill="auto"/>
          </w:tcPr>
          <w:p w14:paraId="0228B6F9" w14:textId="77777777" w:rsidR="003004DD" w:rsidRPr="006A682E"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5A48C6" w:rsidRPr="007E4EF7" w14:paraId="5B0AE79C" w14:textId="77777777" w:rsidTr="00BC23A1">
        <w:tc>
          <w:tcPr>
            <w:tcW w:w="2659" w:type="dxa"/>
            <w:shd w:val="clear" w:color="auto" w:fill="auto"/>
          </w:tcPr>
          <w:p w14:paraId="71B2B00D" w14:textId="77777777" w:rsidR="005A48C6" w:rsidRPr="007E4EF7" w:rsidRDefault="005A48C6" w:rsidP="005A48C6">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sidRPr="007E4EF7">
              <w:rPr>
                <w:rFonts w:ascii="Browallia New" w:hAnsi="Browallia New" w:cs="Browallia New"/>
                <w:sz w:val="22"/>
                <w:szCs w:val="22"/>
                <w:cs/>
                <w:lang w:val="en-GB"/>
              </w:rPr>
              <w:t xml:space="preserve">ณ วันที่ </w:t>
            </w:r>
            <w:r w:rsidRPr="007E4EF7">
              <w:rPr>
                <w:rFonts w:ascii="Browallia New" w:hAnsi="Browallia New" w:cs="Browallia New"/>
                <w:sz w:val="22"/>
                <w:szCs w:val="22"/>
              </w:rPr>
              <w:t>1</w:t>
            </w:r>
            <w:r w:rsidRPr="007E4EF7">
              <w:rPr>
                <w:rFonts w:ascii="Browallia New" w:hAnsi="Browallia New" w:cs="Browallia New"/>
                <w:sz w:val="22"/>
                <w:szCs w:val="22"/>
                <w:cs/>
                <w:lang w:val="en-GB"/>
              </w:rPr>
              <w:t xml:space="preserve"> มกราคม </w:t>
            </w:r>
            <w:r>
              <w:rPr>
                <w:rFonts w:ascii="Browallia New" w:hAnsi="Browallia New" w:cs="Browallia New"/>
                <w:sz w:val="22"/>
                <w:szCs w:val="22"/>
              </w:rPr>
              <w:t>2560</w:t>
            </w:r>
          </w:p>
        </w:tc>
        <w:tc>
          <w:tcPr>
            <w:tcW w:w="1211" w:type="dxa"/>
            <w:shd w:val="clear" w:color="auto" w:fill="auto"/>
          </w:tcPr>
          <w:p w14:paraId="6F18C999" w14:textId="59EE4492" w:rsidR="005A48C6" w:rsidRPr="002024D0" w:rsidRDefault="005A48C6" w:rsidP="005A48C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024D0">
              <w:rPr>
                <w:rFonts w:ascii="Browallia New" w:hAnsi="Browallia New" w:cs="Browallia New"/>
                <w:sz w:val="22"/>
                <w:szCs w:val="22"/>
              </w:rPr>
              <w:t xml:space="preserve"> 3,500 </w:t>
            </w:r>
          </w:p>
        </w:tc>
        <w:tc>
          <w:tcPr>
            <w:tcW w:w="1260" w:type="dxa"/>
            <w:shd w:val="clear" w:color="auto" w:fill="auto"/>
          </w:tcPr>
          <w:p w14:paraId="24FADB8F" w14:textId="24C97360" w:rsidR="005A48C6" w:rsidRPr="002024D0" w:rsidRDefault="005A48C6" w:rsidP="005A48C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024D0">
              <w:rPr>
                <w:rFonts w:ascii="Browallia New" w:hAnsi="Browallia New" w:cs="Browallia New"/>
                <w:sz w:val="22"/>
                <w:szCs w:val="22"/>
              </w:rPr>
              <w:t xml:space="preserve"> 99</w:t>
            </w:r>
            <w:r w:rsidRPr="002024D0">
              <w:rPr>
                <w:rFonts w:ascii="Browallia New" w:hAnsi="Browallia New" w:cs="Browallia New"/>
                <w:sz w:val="22"/>
                <w:szCs w:val="22"/>
                <w:cs/>
              </w:rPr>
              <w:t>.</w:t>
            </w:r>
            <w:r w:rsidRPr="002024D0">
              <w:rPr>
                <w:rFonts w:ascii="Browallia New" w:hAnsi="Browallia New" w:cs="Browallia New"/>
                <w:sz w:val="22"/>
                <w:szCs w:val="22"/>
              </w:rPr>
              <w:t xml:space="preserve">99 </w:t>
            </w:r>
          </w:p>
        </w:tc>
        <w:tc>
          <w:tcPr>
            <w:tcW w:w="1173" w:type="dxa"/>
            <w:shd w:val="clear" w:color="auto" w:fill="auto"/>
          </w:tcPr>
          <w:p w14:paraId="46C5C2DB" w14:textId="5F5BF7A6" w:rsidR="005A48C6" w:rsidRPr="002024D0" w:rsidRDefault="005A48C6" w:rsidP="005A48C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024D0">
              <w:rPr>
                <w:rFonts w:ascii="Browallia New" w:hAnsi="Browallia New" w:cs="Browallia New"/>
                <w:sz w:val="22"/>
                <w:szCs w:val="22"/>
              </w:rPr>
              <w:t xml:space="preserve"> 34,999 </w:t>
            </w:r>
          </w:p>
        </w:tc>
        <w:tc>
          <w:tcPr>
            <w:tcW w:w="1213" w:type="dxa"/>
            <w:shd w:val="clear" w:color="auto" w:fill="auto"/>
          </w:tcPr>
          <w:p w14:paraId="2BD13775" w14:textId="03EA7192" w:rsidR="005A48C6" w:rsidRPr="007E4EF7" w:rsidRDefault="005A48C6" w:rsidP="005A48C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cs/>
              </w:rPr>
              <w:t xml:space="preserve">              </w:t>
            </w:r>
            <w:r w:rsidRPr="002024D0">
              <w:rPr>
                <w:rFonts w:ascii="Browallia New" w:hAnsi="Browallia New" w:cs="Browallia New"/>
                <w:sz w:val="22"/>
                <w:szCs w:val="22"/>
                <w:cs/>
              </w:rPr>
              <w:t xml:space="preserve"> -   </w:t>
            </w:r>
          </w:p>
        </w:tc>
        <w:tc>
          <w:tcPr>
            <w:tcW w:w="1487" w:type="dxa"/>
            <w:shd w:val="clear" w:color="auto" w:fill="auto"/>
          </w:tcPr>
          <w:p w14:paraId="14494C90" w14:textId="5413AFD3" w:rsidR="005A48C6" w:rsidRPr="007E4EF7" w:rsidRDefault="005A48C6" w:rsidP="005A48C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cs/>
              </w:rPr>
              <w:t xml:space="preserve">              </w:t>
            </w:r>
            <w:r w:rsidRPr="002024D0">
              <w:rPr>
                <w:rFonts w:ascii="Browallia New" w:hAnsi="Browallia New" w:cs="Browallia New"/>
                <w:sz w:val="22"/>
                <w:szCs w:val="22"/>
                <w:cs/>
              </w:rPr>
              <w:t xml:space="preserve"> -   </w:t>
            </w:r>
          </w:p>
        </w:tc>
      </w:tr>
      <w:tr w:rsidR="005A48C6" w:rsidRPr="007E4EF7" w14:paraId="3DCF59B5" w14:textId="77777777" w:rsidTr="00BC23A1">
        <w:tc>
          <w:tcPr>
            <w:tcW w:w="2659" w:type="dxa"/>
            <w:shd w:val="clear" w:color="auto" w:fill="auto"/>
          </w:tcPr>
          <w:p w14:paraId="4C642775" w14:textId="77777777" w:rsidR="005A48C6" w:rsidRPr="007E4EF7" w:rsidRDefault="005A48C6" w:rsidP="005A48C6">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C45100">
              <w:rPr>
                <w:rFonts w:ascii="Browallia New" w:hAnsi="Browallia New" w:cs="Browallia New"/>
                <w:sz w:val="22"/>
                <w:szCs w:val="22"/>
                <w:cs/>
                <w:lang w:val="en-GB"/>
              </w:rPr>
              <w:t>ลดทุนของบริษัทย่อย</w:t>
            </w:r>
          </w:p>
        </w:tc>
        <w:tc>
          <w:tcPr>
            <w:tcW w:w="1211" w:type="dxa"/>
            <w:shd w:val="clear" w:color="auto" w:fill="auto"/>
          </w:tcPr>
          <w:p w14:paraId="394AA0E6" w14:textId="3912595E" w:rsidR="005A48C6" w:rsidRPr="002024D0" w:rsidRDefault="005A48C6" w:rsidP="005A48C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cs/>
              </w:rPr>
              <w:t>(</w:t>
            </w:r>
            <w:r w:rsidRPr="002024D0">
              <w:rPr>
                <w:rFonts w:ascii="Browallia New" w:hAnsi="Browallia New" w:cs="Browallia New"/>
                <w:sz w:val="22"/>
                <w:szCs w:val="22"/>
              </w:rPr>
              <w:t>3,19</w:t>
            </w:r>
            <w:r>
              <w:rPr>
                <w:rFonts w:ascii="Browallia New" w:hAnsi="Browallia New" w:cs="Browallia New"/>
                <w:sz w:val="22"/>
                <w:szCs w:val="22"/>
              </w:rPr>
              <w:t>4</w:t>
            </w:r>
            <w:r>
              <w:rPr>
                <w:rFonts w:ascii="Browallia New" w:hAnsi="Browallia New" w:cs="Browallia New"/>
                <w:sz w:val="22"/>
                <w:szCs w:val="22"/>
                <w:cs/>
              </w:rPr>
              <w:t>)</w:t>
            </w:r>
            <w:r w:rsidRPr="002024D0">
              <w:rPr>
                <w:rFonts w:ascii="Browallia New" w:hAnsi="Browallia New" w:cs="Browallia New"/>
                <w:sz w:val="22"/>
                <w:szCs w:val="22"/>
                <w:cs/>
              </w:rPr>
              <w:t xml:space="preserve"> </w:t>
            </w:r>
          </w:p>
        </w:tc>
        <w:tc>
          <w:tcPr>
            <w:tcW w:w="1260" w:type="dxa"/>
            <w:shd w:val="clear" w:color="auto" w:fill="auto"/>
          </w:tcPr>
          <w:p w14:paraId="7F0B78E2" w14:textId="119DCC2D" w:rsidR="005A48C6" w:rsidRPr="002024D0" w:rsidRDefault="005A48C6" w:rsidP="005A48C6">
            <w:pPr>
              <w:tabs>
                <w:tab w:val="clear" w:pos="227"/>
                <w:tab w:val="clear" w:pos="454"/>
                <w:tab w:val="clear" w:pos="680"/>
                <w:tab w:val="clear" w:pos="907"/>
                <w:tab w:val="clear" w:pos="1644"/>
                <w:tab w:val="left" w:pos="85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cs/>
              </w:rPr>
              <w:t xml:space="preserve">       </w:t>
            </w:r>
            <w:r>
              <w:rPr>
                <w:rFonts w:ascii="Browallia New" w:hAnsi="Browallia New" w:cs="Browallia New"/>
                <w:sz w:val="22"/>
                <w:szCs w:val="22"/>
              </w:rPr>
              <w:t xml:space="preserve"> </w:t>
            </w:r>
            <w:r>
              <w:rPr>
                <w:rFonts w:ascii="Browallia New" w:hAnsi="Browallia New" w:cs="Browallia New"/>
                <w:sz w:val="22"/>
                <w:szCs w:val="22"/>
                <w:cs/>
              </w:rPr>
              <w:t xml:space="preserve">      </w:t>
            </w:r>
            <w:r w:rsidRPr="002024D0">
              <w:rPr>
                <w:rFonts w:ascii="Browallia New" w:hAnsi="Browallia New" w:cs="Browallia New"/>
                <w:sz w:val="22"/>
                <w:szCs w:val="22"/>
                <w:cs/>
              </w:rPr>
              <w:t xml:space="preserve"> -   </w:t>
            </w:r>
          </w:p>
        </w:tc>
        <w:tc>
          <w:tcPr>
            <w:tcW w:w="1173" w:type="dxa"/>
            <w:shd w:val="clear" w:color="auto" w:fill="auto"/>
          </w:tcPr>
          <w:p w14:paraId="7629746D" w14:textId="61EAE795" w:rsidR="005A48C6" w:rsidRPr="002129E4" w:rsidRDefault="005A48C6" w:rsidP="005A48C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129E4">
              <w:rPr>
                <w:rFonts w:ascii="Browallia New" w:hAnsi="Browallia New" w:cs="Browallia New"/>
                <w:sz w:val="22"/>
                <w:szCs w:val="22"/>
                <w:cs/>
              </w:rPr>
              <w:t>(</w:t>
            </w:r>
            <w:r w:rsidRPr="002129E4">
              <w:rPr>
                <w:rFonts w:ascii="Browallia New" w:hAnsi="Browallia New" w:cs="Browallia New"/>
                <w:sz w:val="22"/>
                <w:szCs w:val="22"/>
              </w:rPr>
              <w:t>31,937</w:t>
            </w:r>
            <w:r w:rsidRPr="002129E4">
              <w:rPr>
                <w:rFonts w:ascii="Browallia New" w:hAnsi="Browallia New" w:cs="Browallia New"/>
                <w:sz w:val="22"/>
                <w:szCs w:val="22"/>
                <w:cs/>
              </w:rPr>
              <w:t>)</w:t>
            </w:r>
          </w:p>
        </w:tc>
        <w:tc>
          <w:tcPr>
            <w:tcW w:w="1213" w:type="dxa"/>
            <w:shd w:val="clear" w:color="auto" w:fill="auto"/>
          </w:tcPr>
          <w:p w14:paraId="2F648364" w14:textId="124D1DED" w:rsidR="005A48C6" w:rsidRPr="002024D0" w:rsidRDefault="005A48C6" w:rsidP="005A48C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cs/>
              </w:rPr>
              <w:t xml:space="preserve">              </w:t>
            </w:r>
            <w:r w:rsidRPr="002024D0">
              <w:rPr>
                <w:rFonts w:ascii="Browallia New" w:hAnsi="Browallia New" w:cs="Browallia New"/>
                <w:sz w:val="22"/>
                <w:szCs w:val="22"/>
                <w:cs/>
              </w:rPr>
              <w:t xml:space="preserve"> -   </w:t>
            </w:r>
          </w:p>
        </w:tc>
        <w:tc>
          <w:tcPr>
            <w:tcW w:w="1487" w:type="dxa"/>
            <w:shd w:val="clear" w:color="auto" w:fill="auto"/>
          </w:tcPr>
          <w:p w14:paraId="3E116EAB" w14:textId="3381D2A2" w:rsidR="005A48C6" w:rsidRPr="002024D0" w:rsidRDefault="005A48C6" w:rsidP="005A48C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cs/>
              </w:rPr>
              <w:t xml:space="preserve">              </w:t>
            </w:r>
            <w:r w:rsidRPr="002024D0">
              <w:rPr>
                <w:rFonts w:ascii="Browallia New" w:hAnsi="Browallia New" w:cs="Browallia New"/>
                <w:sz w:val="22"/>
                <w:szCs w:val="22"/>
                <w:cs/>
              </w:rPr>
              <w:t xml:space="preserve"> -   </w:t>
            </w:r>
          </w:p>
        </w:tc>
      </w:tr>
      <w:tr w:rsidR="003004DD" w:rsidRPr="007E4EF7" w14:paraId="3B51A86D" w14:textId="77777777" w:rsidTr="00BC23A1">
        <w:tc>
          <w:tcPr>
            <w:tcW w:w="2659" w:type="dxa"/>
            <w:shd w:val="clear" w:color="auto" w:fill="auto"/>
          </w:tcPr>
          <w:p w14:paraId="56B14873" w14:textId="77777777" w:rsidR="003004DD" w:rsidRPr="007E4EF7" w:rsidRDefault="003004DD" w:rsidP="003004DD">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09038D">
              <w:rPr>
                <w:rFonts w:ascii="Browallia New" w:hAnsi="Browallia New" w:cs="Browallia New"/>
                <w:sz w:val="22"/>
                <w:szCs w:val="22"/>
                <w:cs/>
                <w:lang w:val="en-GB"/>
              </w:rPr>
              <w:t>ขายเงินลงทุนในบริษัทย่อย</w:t>
            </w:r>
          </w:p>
        </w:tc>
        <w:tc>
          <w:tcPr>
            <w:tcW w:w="1211" w:type="dxa"/>
            <w:shd w:val="clear" w:color="auto" w:fill="auto"/>
          </w:tcPr>
          <w:p w14:paraId="6A35397E" w14:textId="668034C0" w:rsidR="003004DD" w:rsidRPr="002024D0" w:rsidRDefault="003004DD" w:rsidP="003004DD">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cs/>
              </w:rPr>
              <w:t>(</w:t>
            </w:r>
            <w:r w:rsidRPr="002024D0">
              <w:rPr>
                <w:rFonts w:ascii="Browallia New" w:hAnsi="Browallia New" w:cs="Browallia New"/>
                <w:sz w:val="22"/>
                <w:szCs w:val="22"/>
              </w:rPr>
              <w:t>306</w:t>
            </w:r>
            <w:r>
              <w:rPr>
                <w:rFonts w:ascii="Browallia New" w:hAnsi="Browallia New" w:cs="Browallia New"/>
                <w:sz w:val="22"/>
                <w:szCs w:val="22"/>
                <w:cs/>
              </w:rPr>
              <w:t>)</w:t>
            </w:r>
          </w:p>
        </w:tc>
        <w:tc>
          <w:tcPr>
            <w:tcW w:w="1260" w:type="dxa"/>
            <w:shd w:val="clear" w:color="auto" w:fill="auto"/>
          </w:tcPr>
          <w:p w14:paraId="16EB8F30" w14:textId="0538A45D" w:rsidR="003004DD" w:rsidRPr="002024D0" w:rsidRDefault="003004DD" w:rsidP="003004DD">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cs/>
              </w:rPr>
              <w:t>(</w:t>
            </w:r>
            <w:r w:rsidRPr="002024D0">
              <w:rPr>
                <w:rFonts w:ascii="Browallia New" w:hAnsi="Browallia New" w:cs="Browallia New"/>
                <w:sz w:val="22"/>
                <w:szCs w:val="22"/>
              </w:rPr>
              <w:t>99</w:t>
            </w:r>
            <w:r w:rsidRPr="002024D0">
              <w:rPr>
                <w:rFonts w:ascii="Browallia New" w:hAnsi="Browallia New" w:cs="Browallia New"/>
                <w:sz w:val="22"/>
                <w:szCs w:val="22"/>
                <w:cs/>
              </w:rPr>
              <w:t>.</w:t>
            </w:r>
            <w:r w:rsidRPr="002024D0">
              <w:rPr>
                <w:rFonts w:ascii="Browallia New" w:hAnsi="Browallia New" w:cs="Browallia New"/>
                <w:sz w:val="22"/>
                <w:szCs w:val="22"/>
              </w:rPr>
              <w:t>99</w:t>
            </w:r>
            <w:r>
              <w:rPr>
                <w:rFonts w:ascii="Browallia New" w:hAnsi="Browallia New" w:cs="Browallia New"/>
                <w:sz w:val="22"/>
                <w:szCs w:val="22"/>
                <w:cs/>
              </w:rPr>
              <w:t>)</w:t>
            </w:r>
          </w:p>
        </w:tc>
        <w:tc>
          <w:tcPr>
            <w:tcW w:w="1173" w:type="dxa"/>
            <w:shd w:val="clear" w:color="auto" w:fill="auto"/>
          </w:tcPr>
          <w:p w14:paraId="65E0D3F1" w14:textId="73492B7D" w:rsidR="003004DD" w:rsidRPr="002129E4" w:rsidRDefault="003004DD" w:rsidP="003004DD">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129E4">
              <w:rPr>
                <w:rFonts w:ascii="Browallia New" w:hAnsi="Browallia New" w:cs="Browallia New"/>
                <w:sz w:val="22"/>
                <w:szCs w:val="22"/>
                <w:cs/>
              </w:rPr>
              <w:t>(</w:t>
            </w:r>
            <w:r w:rsidRPr="002129E4">
              <w:rPr>
                <w:rFonts w:ascii="Browallia New" w:hAnsi="Browallia New" w:cs="Browallia New"/>
                <w:sz w:val="22"/>
                <w:szCs w:val="22"/>
              </w:rPr>
              <w:t>3,062</w:t>
            </w:r>
            <w:r w:rsidRPr="002129E4">
              <w:rPr>
                <w:rFonts w:ascii="Browallia New" w:hAnsi="Browallia New" w:cs="Browallia New"/>
                <w:sz w:val="22"/>
                <w:szCs w:val="22"/>
                <w:cs/>
              </w:rPr>
              <w:t>)</w:t>
            </w:r>
          </w:p>
        </w:tc>
        <w:tc>
          <w:tcPr>
            <w:tcW w:w="1213" w:type="dxa"/>
            <w:shd w:val="clear" w:color="auto" w:fill="auto"/>
          </w:tcPr>
          <w:p w14:paraId="7D2FA488" w14:textId="074633CD" w:rsidR="003004DD" w:rsidRPr="002024D0" w:rsidRDefault="003004DD" w:rsidP="003004DD">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024D0">
              <w:rPr>
                <w:rFonts w:ascii="Browallia New" w:hAnsi="Browallia New" w:cs="Browallia New"/>
                <w:sz w:val="22"/>
                <w:szCs w:val="22"/>
              </w:rPr>
              <w:t xml:space="preserve"> 772 </w:t>
            </w:r>
          </w:p>
        </w:tc>
        <w:tc>
          <w:tcPr>
            <w:tcW w:w="1487" w:type="dxa"/>
            <w:shd w:val="clear" w:color="auto" w:fill="auto"/>
          </w:tcPr>
          <w:p w14:paraId="27C7E966" w14:textId="3C8563DB" w:rsidR="003004DD" w:rsidRPr="002024D0" w:rsidRDefault="003004DD" w:rsidP="003004DD">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cs/>
              </w:rPr>
              <w:t>(</w:t>
            </w:r>
            <w:r w:rsidRPr="002024D0">
              <w:rPr>
                <w:rFonts w:ascii="Browallia New" w:hAnsi="Browallia New" w:cs="Browallia New"/>
                <w:sz w:val="22"/>
                <w:szCs w:val="22"/>
              </w:rPr>
              <w:t>2,291</w:t>
            </w:r>
            <w:r>
              <w:rPr>
                <w:rFonts w:ascii="Browallia New" w:hAnsi="Browallia New" w:cs="Browallia New"/>
                <w:sz w:val="22"/>
                <w:szCs w:val="22"/>
                <w:cs/>
              </w:rPr>
              <w:t>)</w:t>
            </w:r>
          </w:p>
        </w:tc>
      </w:tr>
      <w:tr w:rsidR="003004DD" w:rsidRPr="007E4EF7" w14:paraId="5C66D43F" w14:textId="77777777" w:rsidTr="00BC23A1">
        <w:tc>
          <w:tcPr>
            <w:tcW w:w="2659" w:type="dxa"/>
            <w:shd w:val="clear" w:color="auto" w:fill="auto"/>
          </w:tcPr>
          <w:p w14:paraId="46B7242E" w14:textId="77777777" w:rsidR="003004DD" w:rsidRPr="007E4EF7" w:rsidRDefault="003004DD" w:rsidP="003004DD">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sidRPr="007E4EF7">
              <w:rPr>
                <w:rFonts w:ascii="Browallia New" w:hAnsi="Browallia New" w:cs="Browallia New"/>
                <w:sz w:val="22"/>
                <w:szCs w:val="22"/>
                <w:cs/>
                <w:lang w:val="en-GB"/>
              </w:rPr>
              <w:t xml:space="preserve">ณ วันที่ </w:t>
            </w:r>
            <w:r w:rsidRPr="007E4EF7">
              <w:rPr>
                <w:rFonts w:ascii="Browallia New" w:hAnsi="Browallia New" w:cs="Browallia New"/>
                <w:sz w:val="22"/>
                <w:szCs w:val="22"/>
              </w:rPr>
              <w:t xml:space="preserve">31 </w:t>
            </w:r>
            <w:r w:rsidRPr="007E4EF7">
              <w:rPr>
                <w:rFonts w:ascii="Browallia New" w:hAnsi="Browallia New" w:cs="Browallia New"/>
                <w:sz w:val="22"/>
                <w:szCs w:val="22"/>
                <w:cs/>
              </w:rPr>
              <w:t xml:space="preserve">ธันวาคม </w:t>
            </w:r>
            <w:r w:rsidRPr="007E4EF7">
              <w:rPr>
                <w:rFonts w:ascii="Browallia New" w:hAnsi="Browallia New" w:cs="Browallia New"/>
                <w:sz w:val="22"/>
                <w:szCs w:val="22"/>
              </w:rPr>
              <w:t>2</w:t>
            </w:r>
            <w:r>
              <w:rPr>
                <w:rFonts w:ascii="Browallia New" w:hAnsi="Browallia New" w:cs="Browallia New"/>
                <w:sz w:val="22"/>
                <w:szCs w:val="22"/>
              </w:rPr>
              <w:t>560</w:t>
            </w:r>
          </w:p>
        </w:tc>
        <w:tc>
          <w:tcPr>
            <w:tcW w:w="1211" w:type="dxa"/>
            <w:shd w:val="clear" w:color="auto" w:fill="auto"/>
          </w:tcPr>
          <w:p w14:paraId="7AF3D698" w14:textId="351A43F3" w:rsidR="003004DD" w:rsidRPr="002024D0" w:rsidRDefault="003004DD" w:rsidP="003004DD">
            <w:pPr>
              <w:pBdr>
                <w:bottom w:val="single" w:sz="12"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180FF6">
              <w:rPr>
                <w:rFonts w:ascii="Browallia New" w:hAnsi="Browallia New" w:cs="Browallia New"/>
                <w:sz w:val="22"/>
                <w:szCs w:val="22"/>
                <w:cs/>
              </w:rPr>
              <w:t xml:space="preserve">           -   </w:t>
            </w:r>
          </w:p>
        </w:tc>
        <w:tc>
          <w:tcPr>
            <w:tcW w:w="1260" w:type="dxa"/>
            <w:shd w:val="clear" w:color="auto" w:fill="auto"/>
          </w:tcPr>
          <w:p w14:paraId="777C75E8" w14:textId="7089F972" w:rsidR="003004DD" w:rsidRPr="002024D0" w:rsidRDefault="003004DD" w:rsidP="003004DD">
            <w:pPr>
              <w:pBdr>
                <w:bottom w:val="single" w:sz="12"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180FF6">
              <w:rPr>
                <w:rFonts w:ascii="Browallia New" w:hAnsi="Browallia New" w:cs="Browallia New"/>
                <w:sz w:val="22"/>
                <w:szCs w:val="22"/>
                <w:cs/>
              </w:rPr>
              <w:t xml:space="preserve">      </w:t>
            </w:r>
            <w:r w:rsidR="00AF57E4">
              <w:rPr>
                <w:rFonts w:ascii="Browallia New" w:hAnsi="Browallia New" w:cs="Browallia New"/>
                <w:sz w:val="22"/>
                <w:szCs w:val="22"/>
              </w:rPr>
              <w:t xml:space="preserve">    </w:t>
            </w:r>
            <w:r w:rsidRPr="00180FF6">
              <w:rPr>
                <w:rFonts w:ascii="Browallia New" w:hAnsi="Browallia New" w:cs="Browallia New"/>
                <w:sz w:val="22"/>
                <w:szCs w:val="22"/>
                <w:cs/>
              </w:rPr>
              <w:t xml:space="preserve">     -   </w:t>
            </w:r>
          </w:p>
        </w:tc>
        <w:tc>
          <w:tcPr>
            <w:tcW w:w="1173" w:type="dxa"/>
            <w:shd w:val="clear" w:color="auto" w:fill="auto"/>
          </w:tcPr>
          <w:p w14:paraId="7CC44CAC" w14:textId="30CE9AE4" w:rsidR="003004DD" w:rsidRPr="002024D0" w:rsidRDefault="003004DD" w:rsidP="003004DD">
            <w:pPr>
              <w:pBdr>
                <w:bottom w:val="single" w:sz="12"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180FF6">
              <w:rPr>
                <w:rFonts w:ascii="Browallia New" w:hAnsi="Browallia New" w:cs="Browallia New"/>
                <w:sz w:val="22"/>
                <w:szCs w:val="22"/>
                <w:cs/>
              </w:rPr>
              <w:t xml:space="preserve">           -   </w:t>
            </w:r>
          </w:p>
        </w:tc>
        <w:tc>
          <w:tcPr>
            <w:tcW w:w="1213" w:type="dxa"/>
            <w:shd w:val="clear" w:color="auto" w:fill="auto"/>
          </w:tcPr>
          <w:p w14:paraId="11BE6B62" w14:textId="7958FEE5" w:rsidR="003004DD" w:rsidRPr="002024D0" w:rsidRDefault="003004DD" w:rsidP="003004DD">
            <w:pPr>
              <w:pBdr>
                <w:bottom w:val="single" w:sz="12"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024D0">
              <w:rPr>
                <w:rFonts w:ascii="Browallia New" w:hAnsi="Browallia New" w:cs="Browallia New"/>
                <w:sz w:val="22"/>
                <w:szCs w:val="22"/>
              </w:rPr>
              <w:t xml:space="preserve"> 772 </w:t>
            </w:r>
          </w:p>
        </w:tc>
        <w:tc>
          <w:tcPr>
            <w:tcW w:w="1487" w:type="dxa"/>
            <w:shd w:val="clear" w:color="auto" w:fill="auto"/>
          </w:tcPr>
          <w:p w14:paraId="512A3CAF" w14:textId="3CCF1742" w:rsidR="003004DD" w:rsidRPr="002024D0" w:rsidRDefault="003004DD" w:rsidP="003004DD">
            <w:pPr>
              <w:pBdr>
                <w:bottom w:val="single" w:sz="12"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cs/>
              </w:rPr>
              <w:t>(</w:t>
            </w:r>
            <w:r w:rsidRPr="002024D0">
              <w:rPr>
                <w:rFonts w:ascii="Browallia New" w:hAnsi="Browallia New" w:cs="Browallia New"/>
                <w:sz w:val="22"/>
                <w:szCs w:val="22"/>
              </w:rPr>
              <w:t>2,291</w:t>
            </w:r>
            <w:r>
              <w:rPr>
                <w:rFonts w:ascii="Browallia New" w:hAnsi="Browallia New" w:cs="Browallia New"/>
                <w:sz w:val="22"/>
                <w:szCs w:val="22"/>
                <w:cs/>
              </w:rPr>
              <w:t>)</w:t>
            </w:r>
          </w:p>
        </w:tc>
      </w:tr>
      <w:tr w:rsidR="003004DD" w:rsidRPr="000B6551" w14:paraId="2C32918F" w14:textId="77777777" w:rsidTr="00BC23A1">
        <w:tc>
          <w:tcPr>
            <w:tcW w:w="2659" w:type="dxa"/>
            <w:shd w:val="clear" w:color="auto" w:fill="auto"/>
          </w:tcPr>
          <w:p w14:paraId="6FE96A72" w14:textId="77777777" w:rsidR="003004DD" w:rsidRPr="000B6551" w:rsidRDefault="003004DD" w:rsidP="003004DD">
            <w:pPr>
              <w:tabs>
                <w:tab w:val="clear" w:pos="454"/>
                <w:tab w:val="clear" w:pos="680"/>
                <w:tab w:val="clear" w:pos="907"/>
                <w:tab w:val="left" w:pos="810"/>
                <w:tab w:val="left" w:pos="8789"/>
              </w:tabs>
              <w:spacing w:line="240" w:lineRule="auto"/>
              <w:jc w:val="thaiDistribute"/>
              <w:rPr>
                <w:rFonts w:ascii="Browallia New" w:hAnsi="Browallia New" w:cs="Browallia New"/>
                <w:cs/>
                <w:lang w:val="en-GB"/>
              </w:rPr>
            </w:pPr>
          </w:p>
        </w:tc>
        <w:tc>
          <w:tcPr>
            <w:tcW w:w="1211" w:type="dxa"/>
            <w:shd w:val="clear" w:color="auto" w:fill="auto"/>
          </w:tcPr>
          <w:p w14:paraId="68A59764" w14:textId="77777777" w:rsidR="003004DD" w:rsidRPr="000B6551"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lang w:val="en-GB"/>
              </w:rPr>
            </w:pPr>
          </w:p>
        </w:tc>
        <w:tc>
          <w:tcPr>
            <w:tcW w:w="1260" w:type="dxa"/>
            <w:shd w:val="clear" w:color="auto" w:fill="auto"/>
          </w:tcPr>
          <w:p w14:paraId="33ADBA76" w14:textId="77777777" w:rsidR="003004DD" w:rsidRPr="000B6551"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lang w:val="en-GB"/>
              </w:rPr>
            </w:pPr>
          </w:p>
        </w:tc>
        <w:tc>
          <w:tcPr>
            <w:tcW w:w="1173" w:type="dxa"/>
            <w:shd w:val="clear" w:color="auto" w:fill="auto"/>
          </w:tcPr>
          <w:p w14:paraId="2AD70042" w14:textId="77777777" w:rsidR="003004DD" w:rsidRPr="000B6551"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cs/>
                <w:lang w:val="en-GB"/>
              </w:rPr>
            </w:pPr>
          </w:p>
        </w:tc>
        <w:tc>
          <w:tcPr>
            <w:tcW w:w="1213" w:type="dxa"/>
            <w:shd w:val="clear" w:color="auto" w:fill="auto"/>
          </w:tcPr>
          <w:p w14:paraId="1531B115" w14:textId="77777777" w:rsidR="003004DD" w:rsidRPr="000B6551"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lang w:val="en-GB"/>
              </w:rPr>
            </w:pPr>
          </w:p>
        </w:tc>
        <w:tc>
          <w:tcPr>
            <w:tcW w:w="1487" w:type="dxa"/>
            <w:shd w:val="clear" w:color="auto" w:fill="auto"/>
          </w:tcPr>
          <w:p w14:paraId="2E632296" w14:textId="77777777" w:rsidR="003004DD" w:rsidRPr="000B6551"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cs/>
                <w:lang w:val="en-GB"/>
              </w:rPr>
            </w:pPr>
          </w:p>
        </w:tc>
      </w:tr>
      <w:tr w:rsidR="003004DD" w:rsidRPr="007E4EF7" w14:paraId="50CDF28A" w14:textId="77777777" w:rsidTr="00BC23A1">
        <w:tc>
          <w:tcPr>
            <w:tcW w:w="2659" w:type="dxa"/>
            <w:shd w:val="clear" w:color="auto" w:fill="auto"/>
          </w:tcPr>
          <w:p w14:paraId="6AF0D539" w14:textId="77777777" w:rsidR="003004DD" w:rsidRPr="007E4EF7" w:rsidRDefault="003004DD" w:rsidP="003004DD">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7E4EF7">
              <w:rPr>
                <w:rFonts w:ascii="Browallia New" w:hAnsi="Browallia New" w:cs="Browallia New"/>
                <w:sz w:val="22"/>
                <w:szCs w:val="22"/>
                <w:cs/>
                <w:lang w:val="en-GB"/>
              </w:rPr>
              <w:t>รวม</w:t>
            </w:r>
          </w:p>
        </w:tc>
        <w:tc>
          <w:tcPr>
            <w:tcW w:w="1211" w:type="dxa"/>
            <w:shd w:val="clear" w:color="auto" w:fill="auto"/>
          </w:tcPr>
          <w:p w14:paraId="3430DC53" w14:textId="77777777" w:rsidR="003004DD" w:rsidRPr="007E4EF7"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260" w:type="dxa"/>
            <w:shd w:val="clear" w:color="auto" w:fill="auto"/>
          </w:tcPr>
          <w:p w14:paraId="5181364A" w14:textId="77777777" w:rsidR="003004DD" w:rsidRPr="007E4EF7"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173" w:type="dxa"/>
            <w:shd w:val="clear" w:color="auto" w:fill="auto"/>
          </w:tcPr>
          <w:p w14:paraId="650CA26D" w14:textId="77777777" w:rsidR="003004DD" w:rsidRPr="007E4EF7"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sz w:val="22"/>
                <w:szCs w:val="22"/>
                <w:cs/>
                <w:lang w:val="en-GB"/>
              </w:rPr>
            </w:pPr>
          </w:p>
        </w:tc>
        <w:tc>
          <w:tcPr>
            <w:tcW w:w="1213" w:type="dxa"/>
            <w:shd w:val="clear" w:color="auto" w:fill="auto"/>
          </w:tcPr>
          <w:p w14:paraId="30C01EDE" w14:textId="77777777" w:rsidR="003004DD" w:rsidRPr="007E4EF7" w:rsidRDefault="003004DD" w:rsidP="003004DD">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87" w:type="dxa"/>
            <w:shd w:val="clear" w:color="auto" w:fill="auto"/>
          </w:tcPr>
          <w:p w14:paraId="556CFA5F" w14:textId="406C3AAA" w:rsidR="003004DD" w:rsidRPr="007E4EF7" w:rsidRDefault="003004DD" w:rsidP="003004DD">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cs/>
                <w:lang w:val="en-GB"/>
              </w:rPr>
            </w:pPr>
            <w:r w:rsidRPr="002024D0">
              <w:rPr>
                <w:rFonts w:ascii="Browallia New" w:hAnsi="Browallia New" w:cs="Browallia New"/>
                <w:sz w:val="22"/>
                <w:szCs w:val="22"/>
                <w:cs/>
                <w:lang w:val="en-GB"/>
              </w:rPr>
              <w:t>(</w:t>
            </w:r>
            <w:r w:rsidRPr="002024D0">
              <w:rPr>
                <w:rFonts w:ascii="Browallia New" w:hAnsi="Browallia New" w:cs="Browallia New"/>
                <w:sz w:val="22"/>
                <w:szCs w:val="22"/>
                <w:lang w:val="en-GB"/>
              </w:rPr>
              <w:t>1,05</w:t>
            </w:r>
            <w:r w:rsidR="0008798C">
              <w:rPr>
                <w:rFonts w:ascii="Browallia New" w:hAnsi="Browallia New" w:cs="Browallia New"/>
                <w:sz w:val="22"/>
                <w:szCs w:val="22"/>
                <w:lang w:val="en-GB"/>
              </w:rPr>
              <w:t>7</w:t>
            </w:r>
            <w:r w:rsidRPr="002024D0">
              <w:rPr>
                <w:rFonts w:ascii="Browallia New" w:hAnsi="Browallia New" w:cs="Browallia New"/>
                <w:sz w:val="22"/>
                <w:szCs w:val="22"/>
                <w:cs/>
                <w:lang w:val="en-GB"/>
              </w:rPr>
              <w:t>)</w:t>
            </w:r>
          </w:p>
        </w:tc>
      </w:tr>
    </w:tbl>
    <w:p w14:paraId="560358BC" w14:textId="7B8875A3" w:rsidR="00DC7591" w:rsidRPr="000B6551" w:rsidRDefault="00DC7591" w:rsidP="00BC23A1">
      <w:pPr>
        <w:spacing w:line="240" w:lineRule="auto"/>
        <w:ind w:left="426"/>
        <w:jc w:val="thaiDistribute"/>
        <w:rPr>
          <w:rFonts w:ascii="Browallia New" w:hAnsi="Browallia New" w:cs="Browallia New"/>
          <w:color w:val="FF0000"/>
          <w:sz w:val="16"/>
          <w:szCs w:val="16"/>
        </w:rPr>
      </w:pPr>
    </w:p>
    <w:p w14:paraId="566372BF" w14:textId="77777777" w:rsidR="00F32052" w:rsidRDefault="00F32052" w:rsidP="002026BF">
      <w:pPr>
        <w:tabs>
          <w:tab w:val="clear" w:pos="227"/>
          <w:tab w:val="clear" w:pos="454"/>
          <w:tab w:val="clear" w:pos="680"/>
          <w:tab w:val="clear" w:pos="907"/>
          <w:tab w:val="left" w:pos="810"/>
          <w:tab w:val="left" w:pos="8789"/>
        </w:tabs>
        <w:spacing w:line="240" w:lineRule="auto"/>
        <w:ind w:left="450"/>
        <w:jc w:val="thaiDistribute"/>
        <w:rPr>
          <w:rFonts w:ascii="Browallia New" w:hAnsi="Browallia New" w:cs="Browallia New"/>
          <w:color w:val="000000"/>
          <w:sz w:val="26"/>
          <w:szCs w:val="26"/>
          <w:lang w:val="en-GB"/>
        </w:rPr>
      </w:pPr>
      <w:r w:rsidRPr="00213E93">
        <w:rPr>
          <w:rFonts w:ascii="Browallia New" w:hAnsi="Browallia New" w:cs="Browallia New" w:hint="cs"/>
          <w:color w:val="000000"/>
          <w:sz w:val="26"/>
          <w:szCs w:val="26"/>
          <w:cs/>
          <w:lang w:val="en-GB"/>
        </w:rPr>
        <w:t>ตามรายงาน</w:t>
      </w:r>
      <w:r w:rsidRPr="00213E93">
        <w:rPr>
          <w:rFonts w:ascii="Browallia New" w:hAnsi="Browallia New" w:cs="Browallia New"/>
          <w:color w:val="000000"/>
          <w:sz w:val="26"/>
          <w:szCs w:val="26"/>
          <w:cs/>
          <w:lang w:val="en-GB"/>
        </w:rPr>
        <w:t>การประชุม</w:t>
      </w:r>
      <w:r w:rsidRPr="00213E93">
        <w:rPr>
          <w:rFonts w:ascii="Browallia New" w:hAnsi="Browallia New" w:cs="Browallia New" w:hint="cs"/>
          <w:color w:val="000000"/>
          <w:sz w:val="26"/>
          <w:szCs w:val="26"/>
          <w:cs/>
          <w:lang w:val="en-GB"/>
        </w:rPr>
        <w:t>สามัญผู้ถือหุ้นประจำปี</w:t>
      </w:r>
      <w:r>
        <w:rPr>
          <w:rFonts w:ascii="Browallia New" w:hAnsi="Browallia New" w:cs="Browallia New"/>
          <w:color w:val="000000"/>
          <w:sz w:val="26"/>
          <w:szCs w:val="26"/>
          <w:cs/>
          <w:lang w:val="en-GB"/>
        </w:rPr>
        <w:t xml:space="preserve"> </w:t>
      </w:r>
      <w:r w:rsidRPr="00213E93">
        <w:rPr>
          <w:rFonts w:ascii="Browallia New" w:hAnsi="Browallia New" w:cs="Browallia New"/>
          <w:color w:val="000000"/>
          <w:sz w:val="26"/>
          <w:szCs w:val="26"/>
          <w:lang w:val="en-GB"/>
        </w:rPr>
        <w:t>2560</w:t>
      </w:r>
      <w:r w:rsidRPr="00213E93">
        <w:rPr>
          <w:rFonts w:ascii="Browallia New" w:hAnsi="Browallia New" w:cs="Browallia New"/>
          <w:color w:val="000000"/>
          <w:sz w:val="26"/>
          <w:szCs w:val="26"/>
          <w:cs/>
          <w:lang w:val="en-GB"/>
        </w:rPr>
        <w:t xml:space="preserve"> </w:t>
      </w:r>
      <w:r w:rsidRPr="00213E93">
        <w:rPr>
          <w:rFonts w:ascii="Browallia New" w:hAnsi="Browallia New" w:cs="Browallia New" w:hint="cs"/>
          <w:color w:val="000000"/>
          <w:sz w:val="26"/>
          <w:szCs w:val="26"/>
          <w:cs/>
          <w:lang w:val="en-GB"/>
        </w:rPr>
        <w:t>ของบริษัท</w:t>
      </w:r>
      <w:r w:rsidRPr="00213E93">
        <w:rPr>
          <w:rFonts w:ascii="Browallia New" w:hAnsi="Browallia New" w:cs="Browallia New"/>
          <w:color w:val="000000"/>
          <w:sz w:val="26"/>
          <w:szCs w:val="26"/>
          <w:cs/>
          <w:lang w:val="en-GB"/>
        </w:rPr>
        <w:t xml:space="preserve"> </w:t>
      </w:r>
      <w:r w:rsidRPr="00213E93">
        <w:rPr>
          <w:rFonts w:ascii="Browallia New" w:hAnsi="Browallia New" w:cs="Browallia New" w:hint="cs"/>
          <w:color w:val="000000"/>
          <w:sz w:val="26"/>
          <w:szCs w:val="26"/>
          <w:cs/>
          <w:lang w:val="en-GB"/>
        </w:rPr>
        <w:t xml:space="preserve">ไมด้า ลิสซิ่ง จำกัด (มหาชน) </w:t>
      </w:r>
      <w:r w:rsidRPr="00213E93">
        <w:rPr>
          <w:rFonts w:ascii="Browallia New" w:hAnsi="Browallia New" w:cs="Browallia New"/>
          <w:color w:val="000000"/>
          <w:sz w:val="26"/>
          <w:szCs w:val="26"/>
          <w:cs/>
          <w:lang w:val="en-GB"/>
        </w:rPr>
        <w:t xml:space="preserve">เมื่อวันที่ </w:t>
      </w:r>
      <w:r w:rsidRPr="00213E93">
        <w:rPr>
          <w:rFonts w:ascii="Browallia New" w:hAnsi="Browallia New" w:cs="Browallia New"/>
          <w:color w:val="000000"/>
          <w:sz w:val="26"/>
          <w:szCs w:val="26"/>
          <w:lang w:val="en-GB"/>
        </w:rPr>
        <w:t>27</w:t>
      </w:r>
      <w:r w:rsidRPr="00213E93">
        <w:rPr>
          <w:rFonts w:ascii="Browallia New" w:hAnsi="Browallia New" w:cs="Browallia New"/>
          <w:color w:val="000000"/>
          <w:sz w:val="26"/>
          <w:szCs w:val="26"/>
          <w:cs/>
          <w:lang w:val="en-GB"/>
        </w:rPr>
        <w:t xml:space="preserve"> </w:t>
      </w:r>
      <w:r w:rsidRPr="00213E93">
        <w:rPr>
          <w:rFonts w:ascii="Browallia New" w:hAnsi="Browallia New" w:cs="Browallia New" w:hint="cs"/>
          <w:color w:val="000000"/>
          <w:sz w:val="26"/>
          <w:szCs w:val="26"/>
          <w:cs/>
          <w:lang w:val="en-GB"/>
        </w:rPr>
        <w:t>เมษายน</w:t>
      </w:r>
      <w:r w:rsidRPr="00213E93">
        <w:rPr>
          <w:rFonts w:ascii="Browallia New" w:hAnsi="Browallia New" w:cs="Browallia New"/>
          <w:color w:val="000000"/>
          <w:sz w:val="26"/>
          <w:szCs w:val="26"/>
          <w:cs/>
          <w:lang w:val="en-GB"/>
        </w:rPr>
        <w:t xml:space="preserve"> </w:t>
      </w:r>
      <w:r w:rsidRPr="00213E93">
        <w:rPr>
          <w:rFonts w:ascii="Browallia New" w:hAnsi="Browallia New" w:cs="Browallia New"/>
          <w:color w:val="000000"/>
          <w:sz w:val="26"/>
          <w:szCs w:val="26"/>
          <w:lang w:val="en-GB"/>
        </w:rPr>
        <w:t>2560</w:t>
      </w:r>
      <w:r w:rsidRPr="00213E93">
        <w:rPr>
          <w:rFonts w:ascii="Browallia New" w:hAnsi="Browallia New" w:cs="Browallia New"/>
          <w:color w:val="000000"/>
          <w:sz w:val="26"/>
          <w:szCs w:val="26"/>
          <w:cs/>
          <w:lang w:val="en-GB"/>
        </w:rPr>
        <w:t xml:space="preserve"> </w:t>
      </w:r>
      <w:r>
        <w:rPr>
          <w:rFonts w:ascii="Browallia New" w:hAnsi="Browallia New" w:cs="Browallia New"/>
          <w:color w:val="000000"/>
          <w:sz w:val="26"/>
          <w:szCs w:val="26"/>
          <w:cs/>
          <w:lang w:val="en-GB"/>
        </w:rPr>
        <w:t xml:space="preserve">             </w:t>
      </w:r>
      <w:r w:rsidRPr="00213E93">
        <w:rPr>
          <w:rFonts w:ascii="Browallia New" w:hAnsi="Browallia New" w:cs="Browallia New" w:hint="cs"/>
          <w:color w:val="000000"/>
          <w:sz w:val="26"/>
          <w:szCs w:val="26"/>
          <w:cs/>
          <w:lang w:val="en-GB"/>
        </w:rPr>
        <w:t>ผู้ถือหุ้นมี</w:t>
      </w:r>
      <w:r w:rsidRPr="00213E93">
        <w:rPr>
          <w:rFonts w:ascii="Browallia New" w:hAnsi="Browallia New" w:cs="Browallia New"/>
          <w:color w:val="000000"/>
          <w:sz w:val="26"/>
          <w:szCs w:val="26"/>
          <w:cs/>
          <w:lang w:val="en-GB"/>
        </w:rPr>
        <w:t>มติอนุมัติ</w:t>
      </w:r>
      <w:r w:rsidRPr="00213E93">
        <w:rPr>
          <w:rFonts w:ascii="Browallia New" w:hAnsi="Browallia New" w:cs="Browallia New" w:hint="cs"/>
          <w:color w:val="000000"/>
          <w:sz w:val="26"/>
          <w:szCs w:val="26"/>
          <w:cs/>
          <w:lang w:val="en-GB"/>
        </w:rPr>
        <w:t>เพิ่มทุน</w:t>
      </w:r>
      <w:r w:rsidRPr="00213E93">
        <w:rPr>
          <w:rFonts w:ascii="Browallia New" w:hAnsi="Browallia New" w:cs="Browallia New"/>
          <w:color w:val="000000"/>
          <w:sz w:val="26"/>
          <w:szCs w:val="26"/>
          <w:cs/>
          <w:lang w:val="en-GB"/>
        </w:rPr>
        <w:t xml:space="preserve">จดทะเบียนจำนวน </w:t>
      </w:r>
      <w:r w:rsidRPr="00213E93">
        <w:rPr>
          <w:rFonts w:ascii="Browallia New" w:hAnsi="Browallia New" w:cs="Browallia New"/>
          <w:color w:val="000000"/>
          <w:sz w:val="26"/>
          <w:szCs w:val="26"/>
          <w:lang w:val="en-GB"/>
        </w:rPr>
        <w:t>96,799,783</w:t>
      </w:r>
      <w:r w:rsidRPr="00213E93">
        <w:rPr>
          <w:rFonts w:ascii="Browallia New" w:hAnsi="Browallia New" w:cs="Browallia New"/>
          <w:color w:val="000000"/>
          <w:sz w:val="26"/>
          <w:szCs w:val="26"/>
          <w:cs/>
          <w:lang w:val="en-GB"/>
        </w:rPr>
        <w:t xml:space="preserve"> หุ้น</w:t>
      </w:r>
      <w:r w:rsidRPr="00213E93">
        <w:rPr>
          <w:rFonts w:ascii="Browallia New" w:hAnsi="Browallia New" w:cs="Browallia New" w:hint="cs"/>
          <w:color w:val="000000"/>
          <w:sz w:val="26"/>
          <w:szCs w:val="26"/>
          <w:cs/>
          <w:lang w:val="en-GB"/>
        </w:rPr>
        <w:t>โดย</w:t>
      </w:r>
      <w:r w:rsidRPr="00213E93">
        <w:rPr>
          <w:rFonts w:ascii="Browallia New" w:hAnsi="Browallia New" w:cs="Browallia New"/>
          <w:color w:val="000000"/>
          <w:sz w:val="26"/>
          <w:szCs w:val="26"/>
          <w:cs/>
          <w:lang w:val="en-GB"/>
        </w:rPr>
        <w:t>สัดส่วนการถือหุ้นไม่เปลี่ยนแปลง</w:t>
      </w:r>
      <w:r w:rsidRPr="00213E93">
        <w:rPr>
          <w:rFonts w:ascii="Browallia New" w:hAnsi="Browallia New" w:cs="Browallia New" w:hint="cs"/>
          <w:color w:val="000000"/>
          <w:sz w:val="26"/>
          <w:szCs w:val="26"/>
          <w:cs/>
          <w:lang w:val="en-GB"/>
        </w:rPr>
        <w:t xml:space="preserve"> เพื่อรองรับการจ่ายปันผลเป็นหุ้นสามัญของบริษัทในอัตรา </w:t>
      </w:r>
      <w:r w:rsidRPr="00213E93">
        <w:rPr>
          <w:rFonts w:ascii="Browallia New" w:hAnsi="Browallia New" w:cs="Browallia New"/>
          <w:color w:val="000000"/>
          <w:sz w:val="26"/>
          <w:szCs w:val="26"/>
          <w:lang w:val="en-GB"/>
        </w:rPr>
        <w:t xml:space="preserve">10 </w:t>
      </w:r>
      <w:r w:rsidRPr="00213E93">
        <w:rPr>
          <w:rFonts w:ascii="Browallia New" w:hAnsi="Browallia New" w:cs="Browallia New" w:hint="cs"/>
          <w:color w:val="000000"/>
          <w:sz w:val="26"/>
          <w:szCs w:val="26"/>
          <w:cs/>
          <w:lang w:val="en-GB"/>
        </w:rPr>
        <w:t xml:space="preserve">ต่อ </w:t>
      </w:r>
      <w:r w:rsidRPr="00213E93">
        <w:rPr>
          <w:rFonts w:ascii="Browallia New" w:hAnsi="Browallia New" w:cs="Browallia New"/>
          <w:color w:val="000000"/>
          <w:sz w:val="26"/>
          <w:szCs w:val="26"/>
          <w:lang w:val="en-GB"/>
        </w:rPr>
        <w:t xml:space="preserve">1 </w:t>
      </w:r>
      <w:r w:rsidRPr="00213E93">
        <w:rPr>
          <w:rFonts w:ascii="Browallia New" w:hAnsi="Browallia New" w:cs="Browallia New" w:hint="cs"/>
          <w:color w:val="000000"/>
          <w:sz w:val="26"/>
          <w:szCs w:val="26"/>
          <w:cs/>
          <w:lang w:val="en-GB"/>
        </w:rPr>
        <w:t xml:space="preserve">หุ้นปันผล รวมมูลค่าทั้งสิ้นไม่เกิน </w:t>
      </w:r>
      <w:r w:rsidRPr="00213E93">
        <w:rPr>
          <w:rFonts w:ascii="Browallia New" w:hAnsi="Browallia New" w:cs="Browallia New"/>
          <w:color w:val="000000"/>
          <w:sz w:val="26"/>
          <w:szCs w:val="26"/>
          <w:lang w:val="en-GB"/>
        </w:rPr>
        <w:t xml:space="preserve">48,399,892 </w:t>
      </w:r>
      <w:r w:rsidRPr="00213E93">
        <w:rPr>
          <w:rFonts w:ascii="Browallia New" w:hAnsi="Browallia New" w:cs="Browallia New" w:hint="cs"/>
          <w:color w:val="000000"/>
          <w:sz w:val="26"/>
          <w:szCs w:val="26"/>
          <w:cs/>
          <w:lang w:val="en-GB"/>
        </w:rPr>
        <w:t>บาท</w:t>
      </w:r>
    </w:p>
    <w:p w14:paraId="4035EEFD" w14:textId="77777777" w:rsidR="00F32052" w:rsidRDefault="00F32052" w:rsidP="00F32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426"/>
        <w:jc w:val="thaiDistribute"/>
        <w:rPr>
          <w:rFonts w:ascii="Browallia New" w:hAnsi="Browallia New" w:cs="Browallia New"/>
          <w:color w:val="000000"/>
          <w:sz w:val="14"/>
          <w:szCs w:val="14"/>
          <w:lang w:val="en-GB"/>
        </w:rPr>
      </w:pPr>
    </w:p>
    <w:p w14:paraId="701E456F" w14:textId="77777777" w:rsidR="00F32052" w:rsidRPr="00213E93" w:rsidRDefault="00F32052" w:rsidP="00F32052">
      <w:pPr>
        <w:tabs>
          <w:tab w:val="num" w:pos="851"/>
        </w:tabs>
        <w:spacing w:line="240" w:lineRule="auto"/>
        <w:ind w:left="426"/>
        <w:jc w:val="thaiDistribute"/>
        <w:rPr>
          <w:rFonts w:ascii="Browallia New" w:hAnsi="Browallia New" w:cs="Browallia New"/>
          <w:sz w:val="26"/>
          <w:szCs w:val="26"/>
        </w:rPr>
      </w:pPr>
      <w:r w:rsidRPr="00213E93">
        <w:rPr>
          <w:rFonts w:ascii="Browallia New" w:hAnsi="Browallia New" w:cs="Browallia New"/>
          <w:color w:val="000000"/>
          <w:sz w:val="26"/>
          <w:szCs w:val="26"/>
          <w:cs/>
          <w:lang w:val="en-GB"/>
        </w:rPr>
        <w:t>ตามรายงานการประชุมวิสามัญ</w:t>
      </w:r>
      <w:r w:rsidRPr="00213E93">
        <w:rPr>
          <w:rFonts w:ascii="Browallia New" w:hAnsi="Browallia New" w:cs="Browallia New" w:hint="cs"/>
          <w:color w:val="000000"/>
          <w:sz w:val="26"/>
          <w:szCs w:val="26"/>
          <w:cs/>
          <w:lang w:val="en-GB"/>
        </w:rPr>
        <w:t>ผู้ถือหุ้น</w:t>
      </w:r>
      <w:r w:rsidRPr="00213E93">
        <w:rPr>
          <w:rFonts w:ascii="Browallia New" w:hAnsi="Browallia New" w:cs="Browallia New"/>
          <w:color w:val="000000"/>
          <w:sz w:val="26"/>
          <w:szCs w:val="26"/>
          <w:cs/>
          <w:lang w:val="en-GB"/>
        </w:rPr>
        <w:t xml:space="preserve">ของบริษัท แมกซ์ โฮเทล รามคำแหง จำกัด ครั้งที่ </w:t>
      </w:r>
      <w:r w:rsidRPr="00213E93">
        <w:rPr>
          <w:rFonts w:ascii="Browallia New" w:hAnsi="Browallia New" w:cs="Browallia New"/>
          <w:color w:val="000000"/>
          <w:sz w:val="26"/>
          <w:szCs w:val="26"/>
        </w:rPr>
        <w:t>01</w:t>
      </w:r>
      <w:r w:rsidRPr="00213E93">
        <w:rPr>
          <w:rFonts w:ascii="Browallia New" w:hAnsi="Browallia New" w:cs="Browallia New"/>
          <w:color w:val="000000"/>
          <w:sz w:val="26"/>
          <w:szCs w:val="26"/>
          <w:cs/>
        </w:rPr>
        <w:t>/</w:t>
      </w:r>
      <w:r w:rsidRPr="00213E93">
        <w:rPr>
          <w:rFonts w:ascii="Browallia New" w:hAnsi="Browallia New" w:cs="Browallia New"/>
          <w:color w:val="000000"/>
          <w:sz w:val="26"/>
          <w:szCs w:val="26"/>
        </w:rPr>
        <w:t>2560</w:t>
      </w:r>
      <w:r w:rsidRPr="00213E93">
        <w:rPr>
          <w:rFonts w:ascii="Browallia New" w:hAnsi="Browallia New" w:cs="Browallia New"/>
          <w:color w:val="000000"/>
          <w:sz w:val="26"/>
          <w:szCs w:val="26"/>
          <w:cs/>
        </w:rPr>
        <w:t xml:space="preserve"> </w:t>
      </w:r>
      <w:r w:rsidRPr="00213E93">
        <w:rPr>
          <w:rFonts w:ascii="Browallia New" w:hAnsi="Browallia New" w:cs="Browallia New"/>
          <w:color w:val="000000"/>
          <w:sz w:val="26"/>
          <w:szCs w:val="26"/>
          <w:cs/>
          <w:lang w:val="en-GB"/>
        </w:rPr>
        <w:t xml:space="preserve">เมื่อวันที่ </w:t>
      </w:r>
      <w:r w:rsidRPr="00213E93">
        <w:rPr>
          <w:rFonts w:ascii="Browallia New" w:hAnsi="Browallia New" w:cs="Browallia New"/>
          <w:color w:val="000000"/>
          <w:sz w:val="26"/>
          <w:szCs w:val="26"/>
          <w:lang w:val="en-GB"/>
        </w:rPr>
        <w:t xml:space="preserve">17 </w:t>
      </w:r>
      <w:r w:rsidRPr="00213E93">
        <w:rPr>
          <w:rFonts w:ascii="Browallia New" w:hAnsi="Browallia New" w:cs="Browallia New" w:hint="cs"/>
          <w:color w:val="000000"/>
          <w:sz w:val="26"/>
          <w:szCs w:val="26"/>
          <w:cs/>
          <w:lang w:val="en-GB"/>
        </w:rPr>
        <w:t xml:space="preserve">พฤษภาคม </w:t>
      </w:r>
      <w:r w:rsidRPr="00213E93">
        <w:rPr>
          <w:rFonts w:ascii="Browallia New" w:hAnsi="Browallia New" w:cs="Browallia New"/>
          <w:color w:val="000000"/>
          <w:sz w:val="26"/>
          <w:szCs w:val="26"/>
          <w:lang w:val="en-GB"/>
        </w:rPr>
        <w:t>2560</w:t>
      </w:r>
      <w:r>
        <w:rPr>
          <w:rFonts w:ascii="Browallia New" w:hAnsi="Browallia New" w:cs="Browallia New"/>
          <w:color w:val="000000"/>
          <w:sz w:val="26"/>
          <w:szCs w:val="26"/>
          <w:lang w:val="en-GB"/>
        </w:rPr>
        <w:t xml:space="preserve">, </w:t>
      </w:r>
      <w:r w:rsidRPr="00213E93">
        <w:rPr>
          <w:rFonts w:ascii="Browallia New" w:hAnsi="Browallia New" w:cs="Browallia New" w:hint="cs"/>
          <w:color w:val="000000"/>
          <w:sz w:val="26"/>
          <w:szCs w:val="26"/>
          <w:cs/>
          <w:lang w:val="en-GB"/>
        </w:rPr>
        <w:t xml:space="preserve">ครั้งที่ </w:t>
      </w:r>
      <w:r w:rsidRPr="00213E93">
        <w:rPr>
          <w:rFonts w:ascii="Browallia New" w:hAnsi="Browallia New" w:cs="Browallia New"/>
          <w:color w:val="000000"/>
          <w:sz w:val="26"/>
          <w:szCs w:val="26"/>
        </w:rPr>
        <w:t>02</w:t>
      </w:r>
      <w:r w:rsidRPr="00213E93">
        <w:rPr>
          <w:rFonts w:ascii="Browallia New" w:hAnsi="Browallia New" w:cs="Browallia New"/>
          <w:color w:val="000000"/>
          <w:sz w:val="26"/>
          <w:szCs w:val="26"/>
          <w:cs/>
        </w:rPr>
        <w:t>/</w:t>
      </w:r>
      <w:r w:rsidRPr="00213E93">
        <w:rPr>
          <w:rFonts w:ascii="Browallia New" w:hAnsi="Browallia New" w:cs="Browallia New"/>
          <w:color w:val="000000"/>
          <w:sz w:val="26"/>
          <w:szCs w:val="26"/>
        </w:rPr>
        <w:t xml:space="preserve">2560 </w:t>
      </w:r>
      <w:r w:rsidRPr="00213E93">
        <w:rPr>
          <w:rFonts w:ascii="Browallia New" w:hAnsi="Browallia New" w:cs="Browallia New"/>
          <w:color w:val="000000"/>
          <w:sz w:val="26"/>
          <w:szCs w:val="26"/>
          <w:cs/>
          <w:lang w:val="en-GB"/>
        </w:rPr>
        <w:t>เมื่อวันที่</w:t>
      </w:r>
      <w:r>
        <w:rPr>
          <w:rFonts w:ascii="Browallia New" w:hAnsi="Browallia New" w:cs="Browallia New"/>
          <w:color w:val="000000"/>
          <w:sz w:val="26"/>
          <w:szCs w:val="26"/>
          <w:cs/>
          <w:lang w:val="en-GB"/>
        </w:rPr>
        <w:t xml:space="preserve"> </w:t>
      </w:r>
      <w:r w:rsidRPr="00213E93">
        <w:rPr>
          <w:rFonts w:ascii="Browallia New" w:hAnsi="Browallia New" w:cs="Browallia New"/>
          <w:color w:val="000000"/>
          <w:sz w:val="26"/>
          <w:szCs w:val="26"/>
          <w:lang w:val="en-GB"/>
        </w:rPr>
        <w:t xml:space="preserve">10 </w:t>
      </w:r>
      <w:r w:rsidRPr="00213E93">
        <w:rPr>
          <w:rFonts w:ascii="Browallia New" w:hAnsi="Browallia New" w:cs="Browallia New" w:hint="cs"/>
          <w:color w:val="000000"/>
          <w:sz w:val="26"/>
          <w:szCs w:val="26"/>
          <w:cs/>
          <w:lang w:val="en-GB"/>
        </w:rPr>
        <w:t xml:space="preserve">สิงหาคม </w:t>
      </w:r>
      <w:r w:rsidRPr="00213E93">
        <w:rPr>
          <w:rFonts w:ascii="Browallia New" w:hAnsi="Browallia New" w:cs="Browallia New"/>
          <w:color w:val="000000"/>
          <w:sz w:val="26"/>
          <w:szCs w:val="26"/>
          <w:lang w:val="en-GB"/>
        </w:rPr>
        <w:t>2560</w:t>
      </w:r>
      <w:r>
        <w:rPr>
          <w:rFonts w:ascii="Browallia New" w:hAnsi="Browallia New" w:cs="Browallia New"/>
          <w:color w:val="000000"/>
          <w:sz w:val="26"/>
          <w:szCs w:val="26"/>
          <w:cs/>
          <w:lang w:val="en-GB"/>
        </w:rPr>
        <w:t xml:space="preserve"> </w:t>
      </w:r>
      <w:r>
        <w:rPr>
          <w:rFonts w:ascii="Browallia New" w:hAnsi="Browallia New" w:cs="Browallia New" w:hint="cs"/>
          <w:color w:val="000000"/>
          <w:sz w:val="26"/>
          <w:szCs w:val="26"/>
          <w:cs/>
          <w:lang w:val="en-GB"/>
        </w:rPr>
        <w:t>และ</w:t>
      </w:r>
      <w:r w:rsidRPr="00213E93">
        <w:rPr>
          <w:rFonts w:ascii="Browallia New" w:hAnsi="Browallia New" w:cs="Browallia New" w:hint="cs"/>
          <w:color w:val="000000"/>
          <w:sz w:val="26"/>
          <w:szCs w:val="26"/>
          <w:cs/>
          <w:lang w:val="en-GB"/>
        </w:rPr>
        <w:t xml:space="preserve">ครั้งที่ </w:t>
      </w:r>
      <w:r w:rsidRPr="00213E93">
        <w:rPr>
          <w:rFonts w:ascii="Browallia New" w:hAnsi="Browallia New" w:cs="Browallia New"/>
          <w:color w:val="000000"/>
          <w:sz w:val="26"/>
          <w:szCs w:val="26"/>
        </w:rPr>
        <w:t>0</w:t>
      </w:r>
      <w:r>
        <w:rPr>
          <w:rFonts w:ascii="Browallia New" w:hAnsi="Browallia New" w:cs="Browallia New"/>
          <w:color w:val="000000"/>
          <w:sz w:val="26"/>
          <w:szCs w:val="26"/>
        </w:rPr>
        <w:t>3</w:t>
      </w:r>
      <w:r w:rsidRPr="00213E93">
        <w:rPr>
          <w:rFonts w:ascii="Browallia New" w:hAnsi="Browallia New" w:cs="Browallia New"/>
          <w:color w:val="000000"/>
          <w:sz w:val="26"/>
          <w:szCs w:val="26"/>
          <w:cs/>
        </w:rPr>
        <w:t>/</w:t>
      </w:r>
      <w:r w:rsidRPr="00213E93">
        <w:rPr>
          <w:rFonts w:ascii="Browallia New" w:hAnsi="Browallia New" w:cs="Browallia New"/>
          <w:color w:val="000000"/>
          <w:sz w:val="26"/>
          <w:szCs w:val="26"/>
        </w:rPr>
        <w:t xml:space="preserve">2560 </w:t>
      </w:r>
      <w:r w:rsidRPr="00213E93">
        <w:rPr>
          <w:rFonts w:ascii="Browallia New" w:hAnsi="Browallia New" w:cs="Browallia New"/>
          <w:color w:val="000000"/>
          <w:sz w:val="26"/>
          <w:szCs w:val="26"/>
          <w:cs/>
          <w:lang w:val="en-GB"/>
        </w:rPr>
        <w:t xml:space="preserve">เมื่อวันที่ </w:t>
      </w:r>
      <w:r>
        <w:rPr>
          <w:rFonts w:ascii="Browallia New" w:hAnsi="Browallia New" w:cs="Browallia New"/>
          <w:color w:val="000000"/>
          <w:sz w:val="26"/>
          <w:szCs w:val="26"/>
          <w:lang w:val="en-GB"/>
        </w:rPr>
        <w:t>6</w:t>
      </w:r>
      <w:r w:rsidRPr="00213E93">
        <w:rPr>
          <w:rFonts w:ascii="Browallia New" w:hAnsi="Browallia New" w:cs="Browallia New"/>
          <w:color w:val="000000"/>
          <w:sz w:val="26"/>
          <w:szCs w:val="26"/>
          <w:cs/>
          <w:lang w:val="en-GB"/>
        </w:rPr>
        <w:t xml:space="preserve"> </w:t>
      </w:r>
      <w:r>
        <w:rPr>
          <w:rFonts w:ascii="Browallia New" w:hAnsi="Browallia New" w:cs="Browallia New" w:hint="cs"/>
          <w:color w:val="000000"/>
          <w:sz w:val="26"/>
          <w:szCs w:val="26"/>
          <w:cs/>
          <w:lang w:val="en-GB"/>
        </w:rPr>
        <w:t>ตุลา</w:t>
      </w:r>
      <w:r w:rsidRPr="00213E93">
        <w:rPr>
          <w:rFonts w:ascii="Browallia New" w:hAnsi="Browallia New" w:cs="Browallia New" w:hint="cs"/>
          <w:color w:val="000000"/>
          <w:sz w:val="26"/>
          <w:szCs w:val="26"/>
          <w:cs/>
          <w:lang w:val="en-GB"/>
        </w:rPr>
        <w:t xml:space="preserve">คม </w:t>
      </w:r>
      <w:r w:rsidRPr="00213E93">
        <w:rPr>
          <w:rFonts w:ascii="Browallia New" w:hAnsi="Browallia New" w:cs="Browallia New"/>
          <w:color w:val="000000"/>
          <w:sz w:val="26"/>
          <w:szCs w:val="26"/>
          <w:lang w:val="en-GB"/>
        </w:rPr>
        <w:t>2560</w:t>
      </w:r>
      <w:r>
        <w:rPr>
          <w:rFonts w:ascii="Browallia New" w:hAnsi="Browallia New" w:cs="Browallia New"/>
          <w:color w:val="000000"/>
          <w:sz w:val="26"/>
          <w:szCs w:val="26"/>
          <w:cs/>
          <w:lang w:val="en-GB"/>
        </w:rPr>
        <w:t xml:space="preserve"> </w:t>
      </w:r>
      <w:r w:rsidRPr="00213E93">
        <w:rPr>
          <w:rFonts w:ascii="Browallia New" w:hAnsi="Browallia New" w:cs="Browallia New" w:hint="cs"/>
          <w:color w:val="000000"/>
          <w:sz w:val="26"/>
          <w:szCs w:val="26"/>
          <w:cs/>
          <w:lang w:val="en-GB"/>
        </w:rPr>
        <w:t>ผู้ถือหุ้น</w:t>
      </w:r>
      <w:r w:rsidRPr="00213E93">
        <w:rPr>
          <w:rFonts w:ascii="Browallia New" w:hAnsi="Browallia New" w:cs="Browallia New"/>
          <w:color w:val="000000"/>
          <w:sz w:val="26"/>
          <w:szCs w:val="26"/>
          <w:cs/>
          <w:lang w:val="en-GB"/>
        </w:rPr>
        <w:t xml:space="preserve">มีมติอนุมัติลดหุ้นจดทะเบียนจำนวน </w:t>
      </w:r>
      <w:r w:rsidRPr="00213E93">
        <w:rPr>
          <w:rFonts w:ascii="Browallia New" w:hAnsi="Browallia New" w:cs="Browallia New"/>
          <w:color w:val="000000"/>
          <w:sz w:val="26"/>
          <w:szCs w:val="26"/>
          <w:lang w:val="en-GB"/>
        </w:rPr>
        <w:t>2,025,000</w:t>
      </w:r>
      <w:r w:rsidRPr="00213E93">
        <w:rPr>
          <w:rFonts w:ascii="Browallia New" w:hAnsi="Browallia New" w:cs="Browallia New"/>
          <w:color w:val="000000"/>
          <w:sz w:val="26"/>
          <w:szCs w:val="26"/>
          <w:cs/>
          <w:lang w:val="en-GB"/>
        </w:rPr>
        <w:t xml:space="preserve"> หุ้น</w:t>
      </w:r>
      <w:r>
        <w:rPr>
          <w:rFonts w:ascii="Browallia New" w:hAnsi="Browallia New" w:cs="Browallia New"/>
          <w:color w:val="000000"/>
          <w:sz w:val="26"/>
          <w:szCs w:val="26"/>
          <w:lang w:val="en-GB"/>
        </w:rPr>
        <w:t xml:space="preserve"> </w:t>
      </w:r>
      <w:r w:rsidRPr="00213E93">
        <w:rPr>
          <w:rFonts w:ascii="Browallia New" w:hAnsi="Browallia New" w:cs="Browallia New" w:hint="cs"/>
          <w:color w:val="000000"/>
          <w:sz w:val="26"/>
          <w:szCs w:val="26"/>
          <w:cs/>
          <w:lang w:val="en-GB"/>
        </w:rPr>
        <w:t xml:space="preserve">จำนวน </w:t>
      </w:r>
      <w:r w:rsidRPr="00213E93">
        <w:rPr>
          <w:rFonts w:ascii="Browallia New" w:hAnsi="Browallia New" w:cs="Browallia New"/>
          <w:color w:val="000000" w:themeColor="text1"/>
          <w:sz w:val="26"/>
          <w:szCs w:val="26"/>
        </w:rPr>
        <w:t>506</w:t>
      </w:r>
      <w:r w:rsidRPr="00213E93">
        <w:rPr>
          <w:rFonts w:ascii="Browallia New" w:hAnsi="Browallia New" w:cs="Browallia New"/>
          <w:color w:val="000000" w:themeColor="text1"/>
          <w:sz w:val="26"/>
          <w:szCs w:val="26"/>
          <w:lang w:val="en-GB"/>
        </w:rPr>
        <w:t>,250</w:t>
      </w:r>
      <w:r w:rsidRPr="00213E93">
        <w:rPr>
          <w:rFonts w:ascii="Browallia New" w:hAnsi="Browallia New" w:cs="Browallia New"/>
          <w:color w:val="000000" w:themeColor="text1"/>
          <w:sz w:val="26"/>
          <w:szCs w:val="26"/>
          <w:cs/>
          <w:lang w:val="en-GB"/>
        </w:rPr>
        <w:t xml:space="preserve"> หุ</w:t>
      </w:r>
      <w:r>
        <w:rPr>
          <w:rFonts w:ascii="Browallia New" w:hAnsi="Browallia New" w:cs="Browallia New"/>
          <w:color w:val="000000" w:themeColor="text1"/>
          <w:sz w:val="26"/>
          <w:szCs w:val="26"/>
          <w:cs/>
          <w:lang w:val="en-GB"/>
        </w:rPr>
        <w:t>้น</w:t>
      </w:r>
      <w:r w:rsidRPr="00213E93">
        <w:rPr>
          <w:rFonts w:ascii="Browallia New" w:hAnsi="Browallia New" w:cs="Browallia New" w:hint="cs"/>
          <w:color w:val="000000"/>
          <w:sz w:val="26"/>
          <w:szCs w:val="26"/>
          <w:cs/>
          <w:lang w:val="en-GB"/>
        </w:rPr>
        <w:t xml:space="preserve"> และจำนวน </w:t>
      </w:r>
      <w:r>
        <w:rPr>
          <w:rFonts w:ascii="Browallia New" w:hAnsi="Browallia New" w:cs="Browallia New"/>
          <w:color w:val="000000" w:themeColor="text1"/>
          <w:sz w:val="26"/>
          <w:szCs w:val="26"/>
        </w:rPr>
        <w:t>68,750</w:t>
      </w:r>
      <w:r w:rsidRPr="00213E93">
        <w:rPr>
          <w:rFonts w:ascii="Browallia New" w:hAnsi="Browallia New" w:cs="Browallia New"/>
          <w:color w:val="000000" w:themeColor="text1"/>
          <w:sz w:val="26"/>
          <w:szCs w:val="26"/>
          <w:cs/>
          <w:lang w:val="en-GB"/>
        </w:rPr>
        <w:t xml:space="preserve"> หุ</w:t>
      </w:r>
      <w:r>
        <w:rPr>
          <w:rFonts w:ascii="Browallia New" w:hAnsi="Browallia New" w:cs="Browallia New"/>
          <w:color w:val="000000" w:themeColor="text1"/>
          <w:sz w:val="26"/>
          <w:szCs w:val="26"/>
          <w:cs/>
          <w:lang w:val="en-GB"/>
        </w:rPr>
        <w:t xml:space="preserve">้น </w:t>
      </w:r>
      <w:r w:rsidRPr="00213E93">
        <w:rPr>
          <w:rFonts w:ascii="Browallia New" w:hAnsi="Browallia New" w:cs="Browallia New" w:hint="cs"/>
          <w:color w:val="000000" w:themeColor="text1"/>
          <w:sz w:val="26"/>
          <w:szCs w:val="26"/>
          <w:cs/>
          <w:lang w:val="en-GB"/>
        </w:rPr>
        <w:t xml:space="preserve">ตามลำดับ </w:t>
      </w:r>
      <w:r w:rsidRPr="00213E93">
        <w:rPr>
          <w:rFonts w:ascii="Browallia New" w:hAnsi="Browallia New" w:cs="Browallia New" w:hint="cs"/>
          <w:color w:val="000000"/>
          <w:sz w:val="26"/>
          <w:szCs w:val="26"/>
          <w:cs/>
          <w:lang w:val="en-GB"/>
        </w:rPr>
        <w:t>โดย</w:t>
      </w:r>
      <w:r w:rsidRPr="00213E93">
        <w:rPr>
          <w:rFonts w:ascii="Browallia New" w:hAnsi="Browallia New" w:cs="Browallia New"/>
          <w:color w:val="000000"/>
          <w:sz w:val="26"/>
          <w:szCs w:val="26"/>
          <w:cs/>
          <w:lang w:val="en-GB"/>
        </w:rPr>
        <w:t xml:space="preserve">สัดส่วนการถือหุ้นไม่เปลี่ยนแปลง </w:t>
      </w:r>
    </w:p>
    <w:p w14:paraId="545AB83F" w14:textId="77777777" w:rsidR="00F32052" w:rsidRPr="0014608C" w:rsidRDefault="00F32052" w:rsidP="00F32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426"/>
        <w:jc w:val="thaiDistribute"/>
        <w:rPr>
          <w:rFonts w:ascii="Browallia New" w:hAnsi="Browallia New" w:cs="Browallia New"/>
          <w:color w:val="000000"/>
          <w:sz w:val="14"/>
          <w:szCs w:val="14"/>
          <w:lang w:val="en-GB"/>
        </w:rPr>
      </w:pPr>
    </w:p>
    <w:p w14:paraId="375B2BB8" w14:textId="77777777" w:rsidR="00F32052" w:rsidRPr="0014608C" w:rsidRDefault="00F32052" w:rsidP="00F32052">
      <w:pPr>
        <w:tabs>
          <w:tab w:val="num" w:pos="851"/>
        </w:tabs>
        <w:spacing w:line="240" w:lineRule="auto"/>
        <w:ind w:left="426"/>
        <w:jc w:val="thaiDistribute"/>
        <w:rPr>
          <w:rFonts w:ascii="Browallia New" w:hAnsi="Browallia New" w:cs="Browallia New"/>
          <w:color w:val="FF0000"/>
          <w:sz w:val="26"/>
          <w:szCs w:val="26"/>
        </w:rPr>
      </w:pPr>
      <w:r w:rsidRPr="00213E93">
        <w:rPr>
          <w:rFonts w:ascii="Browallia New" w:hAnsi="Browallia New" w:cs="Browallia New"/>
          <w:color w:val="000000"/>
          <w:sz w:val="26"/>
          <w:szCs w:val="26"/>
          <w:cs/>
          <w:lang w:val="en-GB"/>
        </w:rPr>
        <w:t>ตามรายงานการประชุม</w:t>
      </w:r>
      <w:r w:rsidRPr="00213E93">
        <w:rPr>
          <w:rFonts w:ascii="Browallia New" w:hAnsi="Browallia New" w:cs="Browallia New" w:hint="cs"/>
          <w:color w:val="000000"/>
          <w:sz w:val="26"/>
          <w:szCs w:val="26"/>
          <w:cs/>
          <w:lang w:val="en-GB"/>
        </w:rPr>
        <w:t>วิสามัญผู้ถือหุ้น</w:t>
      </w:r>
      <w:r w:rsidRPr="00213E93">
        <w:rPr>
          <w:rFonts w:ascii="Browallia New" w:hAnsi="Browallia New" w:cs="Browallia New"/>
          <w:color w:val="000000"/>
          <w:sz w:val="26"/>
          <w:szCs w:val="26"/>
          <w:cs/>
          <w:lang w:val="en-GB"/>
        </w:rPr>
        <w:t>ของบริษัท</w:t>
      </w:r>
      <w:r>
        <w:rPr>
          <w:rFonts w:ascii="Browallia New" w:hAnsi="Browallia New" w:cs="Browallia New"/>
          <w:color w:val="000000"/>
          <w:sz w:val="26"/>
          <w:szCs w:val="26"/>
          <w:cs/>
          <w:lang w:val="en-GB"/>
        </w:rPr>
        <w:t xml:space="preserve"> </w:t>
      </w:r>
      <w:r w:rsidRPr="00213E93">
        <w:rPr>
          <w:rFonts w:ascii="Browallia New" w:hAnsi="Browallia New" w:cs="Browallia New"/>
          <w:color w:val="000000"/>
          <w:sz w:val="26"/>
          <w:szCs w:val="26"/>
          <w:cs/>
          <w:lang w:val="en-GB"/>
        </w:rPr>
        <w:t xml:space="preserve">แมกซ์ เรียล เอสเตท จำกัด ครั้งที่ </w:t>
      </w:r>
      <w:r w:rsidRPr="00213E93">
        <w:rPr>
          <w:rFonts w:ascii="Browallia New" w:hAnsi="Browallia New" w:cs="Browallia New"/>
          <w:color w:val="000000"/>
          <w:sz w:val="26"/>
          <w:szCs w:val="26"/>
        </w:rPr>
        <w:t>01</w:t>
      </w:r>
      <w:r w:rsidRPr="00213E93">
        <w:rPr>
          <w:rFonts w:ascii="Browallia New" w:hAnsi="Browallia New" w:cs="Browallia New"/>
          <w:color w:val="000000"/>
          <w:sz w:val="26"/>
          <w:szCs w:val="26"/>
          <w:cs/>
        </w:rPr>
        <w:t>/</w:t>
      </w:r>
      <w:r w:rsidRPr="00213E93">
        <w:rPr>
          <w:rFonts w:ascii="Browallia New" w:hAnsi="Browallia New" w:cs="Browallia New"/>
          <w:color w:val="000000"/>
          <w:sz w:val="26"/>
          <w:szCs w:val="26"/>
        </w:rPr>
        <w:t>2560</w:t>
      </w:r>
      <w:r w:rsidRPr="00213E93">
        <w:rPr>
          <w:rFonts w:ascii="Browallia New" w:hAnsi="Browallia New" w:cs="Browallia New"/>
          <w:color w:val="000000"/>
          <w:sz w:val="26"/>
          <w:szCs w:val="26"/>
          <w:cs/>
        </w:rPr>
        <w:t xml:space="preserve"> </w:t>
      </w:r>
      <w:r w:rsidRPr="00213E93">
        <w:rPr>
          <w:rFonts w:ascii="Browallia New" w:hAnsi="Browallia New" w:cs="Browallia New"/>
          <w:color w:val="000000"/>
          <w:sz w:val="26"/>
          <w:szCs w:val="26"/>
          <w:cs/>
          <w:lang w:val="en-GB"/>
        </w:rPr>
        <w:t>เมื่อวันที่</w:t>
      </w:r>
      <w:r w:rsidRPr="00213E93">
        <w:rPr>
          <w:rFonts w:ascii="Browallia New" w:hAnsi="Browallia New" w:cs="Browallia New"/>
          <w:color w:val="000000"/>
          <w:sz w:val="26"/>
          <w:szCs w:val="26"/>
          <w:lang w:val="en-GB"/>
        </w:rPr>
        <w:t xml:space="preserve"> 17 </w:t>
      </w:r>
      <w:r w:rsidRPr="00213E93">
        <w:rPr>
          <w:rFonts w:ascii="Browallia New" w:hAnsi="Browallia New" w:cs="Browallia New" w:hint="cs"/>
          <w:color w:val="000000"/>
          <w:sz w:val="26"/>
          <w:szCs w:val="26"/>
          <w:cs/>
          <w:lang w:val="en-GB"/>
        </w:rPr>
        <w:t xml:space="preserve">พฤษภาคม </w:t>
      </w:r>
      <w:r w:rsidRPr="00213E93">
        <w:rPr>
          <w:rFonts w:ascii="Browallia New" w:hAnsi="Browallia New" w:cs="Browallia New"/>
          <w:color w:val="000000"/>
          <w:sz w:val="26"/>
          <w:szCs w:val="26"/>
          <w:lang w:val="en-GB"/>
        </w:rPr>
        <w:t>2560</w:t>
      </w:r>
      <w:r>
        <w:rPr>
          <w:rFonts w:ascii="Browallia New" w:hAnsi="Browallia New" w:cs="Browallia New"/>
          <w:color w:val="000000"/>
          <w:sz w:val="26"/>
          <w:szCs w:val="26"/>
          <w:lang w:val="en-GB"/>
        </w:rPr>
        <w:t>,</w:t>
      </w:r>
      <w:r>
        <w:rPr>
          <w:rFonts w:ascii="Browallia New" w:hAnsi="Browallia New" w:cs="Browallia New"/>
          <w:color w:val="000000"/>
          <w:sz w:val="26"/>
          <w:szCs w:val="26"/>
          <w:cs/>
          <w:lang w:val="en-GB"/>
        </w:rPr>
        <w:t xml:space="preserve"> </w:t>
      </w:r>
      <w:r w:rsidRPr="00213E93">
        <w:rPr>
          <w:rFonts w:ascii="Browallia New" w:hAnsi="Browallia New" w:cs="Browallia New" w:hint="cs"/>
          <w:color w:val="000000"/>
          <w:sz w:val="26"/>
          <w:szCs w:val="26"/>
          <w:cs/>
          <w:lang w:val="en-GB"/>
        </w:rPr>
        <w:t xml:space="preserve">ครั้งที่ </w:t>
      </w:r>
      <w:r w:rsidRPr="00213E93">
        <w:rPr>
          <w:rFonts w:ascii="Browallia New" w:hAnsi="Browallia New" w:cs="Browallia New"/>
          <w:color w:val="000000"/>
          <w:sz w:val="26"/>
          <w:szCs w:val="26"/>
        </w:rPr>
        <w:t>02</w:t>
      </w:r>
      <w:r w:rsidRPr="00213E93">
        <w:rPr>
          <w:rFonts w:ascii="Browallia New" w:hAnsi="Browallia New" w:cs="Browallia New"/>
          <w:color w:val="000000"/>
          <w:sz w:val="26"/>
          <w:szCs w:val="26"/>
          <w:cs/>
        </w:rPr>
        <w:t>/</w:t>
      </w:r>
      <w:r w:rsidRPr="00213E93">
        <w:rPr>
          <w:rFonts w:ascii="Browallia New" w:hAnsi="Browallia New" w:cs="Browallia New"/>
          <w:color w:val="000000"/>
          <w:sz w:val="26"/>
          <w:szCs w:val="26"/>
        </w:rPr>
        <w:t xml:space="preserve">2560 </w:t>
      </w:r>
      <w:r w:rsidRPr="00213E93">
        <w:rPr>
          <w:rFonts w:ascii="Browallia New" w:hAnsi="Browallia New" w:cs="Browallia New"/>
          <w:color w:val="000000"/>
          <w:sz w:val="26"/>
          <w:szCs w:val="26"/>
          <w:cs/>
          <w:lang w:val="en-GB"/>
        </w:rPr>
        <w:t>เมื่อวันที่</w:t>
      </w:r>
      <w:r w:rsidRPr="00213E93">
        <w:rPr>
          <w:rFonts w:ascii="Browallia New" w:hAnsi="Browallia New" w:cs="Browallia New"/>
          <w:color w:val="000000"/>
          <w:sz w:val="26"/>
          <w:szCs w:val="26"/>
          <w:lang w:val="en-GB"/>
        </w:rPr>
        <w:t xml:space="preserve"> 10 </w:t>
      </w:r>
      <w:r w:rsidRPr="00213E93">
        <w:rPr>
          <w:rFonts w:ascii="Browallia New" w:hAnsi="Browallia New" w:cs="Browallia New" w:hint="cs"/>
          <w:color w:val="000000"/>
          <w:sz w:val="26"/>
          <w:szCs w:val="26"/>
          <w:cs/>
          <w:lang w:val="en-GB"/>
        </w:rPr>
        <w:t xml:space="preserve">สิงหาคม </w:t>
      </w:r>
      <w:r w:rsidRPr="00213E93">
        <w:rPr>
          <w:rFonts w:ascii="Browallia New" w:hAnsi="Browallia New" w:cs="Browallia New"/>
          <w:color w:val="000000"/>
          <w:sz w:val="26"/>
          <w:szCs w:val="26"/>
          <w:lang w:val="en-GB"/>
        </w:rPr>
        <w:t>2560</w:t>
      </w:r>
      <w:r>
        <w:rPr>
          <w:rFonts w:ascii="Browallia New" w:hAnsi="Browallia New" w:cs="Browallia New"/>
          <w:color w:val="000000"/>
          <w:sz w:val="26"/>
          <w:szCs w:val="26"/>
          <w:cs/>
          <w:lang w:val="en-GB"/>
        </w:rPr>
        <w:t xml:space="preserve"> </w:t>
      </w:r>
      <w:r>
        <w:rPr>
          <w:rFonts w:ascii="Browallia New" w:hAnsi="Browallia New" w:cs="Browallia New" w:hint="cs"/>
          <w:color w:val="000000"/>
          <w:sz w:val="26"/>
          <w:szCs w:val="26"/>
          <w:cs/>
          <w:lang w:val="en-GB"/>
        </w:rPr>
        <w:t>และ</w:t>
      </w:r>
      <w:r w:rsidRPr="00213E93">
        <w:rPr>
          <w:rFonts w:ascii="Browallia New" w:hAnsi="Browallia New" w:cs="Browallia New" w:hint="cs"/>
          <w:color w:val="000000"/>
          <w:sz w:val="26"/>
          <w:szCs w:val="26"/>
          <w:cs/>
          <w:lang w:val="en-GB"/>
        </w:rPr>
        <w:t xml:space="preserve">ครั้งที่ </w:t>
      </w:r>
      <w:r w:rsidRPr="00213E93">
        <w:rPr>
          <w:rFonts w:ascii="Browallia New" w:hAnsi="Browallia New" w:cs="Browallia New"/>
          <w:color w:val="000000"/>
          <w:sz w:val="26"/>
          <w:szCs w:val="26"/>
        </w:rPr>
        <w:t>0</w:t>
      </w:r>
      <w:r>
        <w:rPr>
          <w:rFonts w:ascii="Browallia New" w:hAnsi="Browallia New" w:cs="Browallia New"/>
          <w:color w:val="000000"/>
          <w:sz w:val="26"/>
          <w:szCs w:val="26"/>
        </w:rPr>
        <w:t>3</w:t>
      </w:r>
      <w:r w:rsidRPr="00213E93">
        <w:rPr>
          <w:rFonts w:ascii="Browallia New" w:hAnsi="Browallia New" w:cs="Browallia New"/>
          <w:color w:val="000000"/>
          <w:sz w:val="26"/>
          <w:szCs w:val="26"/>
          <w:cs/>
        </w:rPr>
        <w:t>/</w:t>
      </w:r>
      <w:r w:rsidRPr="00213E93">
        <w:rPr>
          <w:rFonts w:ascii="Browallia New" w:hAnsi="Browallia New" w:cs="Browallia New"/>
          <w:color w:val="000000"/>
          <w:sz w:val="26"/>
          <w:szCs w:val="26"/>
        </w:rPr>
        <w:t xml:space="preserve">2560 </w:t>
      </w:r>
      <w:r w:rsidRPr="00213E93">
        <w:rPr>
          <w:rFonts w:ascii="Browallia New" w:hAnsi="Browallia New" w:cs="Browallia New"/>
          <w:color w:val="000000"/>
          <w:sz w:val="26"/>
          <w:szCs w:val="26"/>
          <w:cs/>
          <w:lang w:val="en-GB"/>
        </w:rPr>
        <w:t xml:space="preserve">เมื่อวันที่ </w:t>
      </w:r>
      <w:r>
        <w:rPr>
          <w:rFonts w:ascii="Browallia New" w:hAnsi="Browallia New" w:cs="Browallia New"/>
          <w:color w:val="000000"/>
          <w:sz w:val="26"/>
          <w:szCs w:val="26"/>
          <w:lang w:val="en-GB"/>
        </w:rPr>
        <w:t>6</w:t>
      </w:r>
      <w:r w:rsidRPr="00213E93">
        <w:rPr>
          <w:rFonts w:ascii="Browallia New" w:hAnsi="Browallia New" w:cs="Browallia New"/>
          <w:color w:val="000000"/>
          <w:sz w:val="26"/>
          <w:szCs w:val="26"/>
          <w:cs/>
          <w:lang w:val="en-GB"/>
        </w:rPr>
        <w:t xml:space="preserve"> </w:t>
      </w:r>
      <w:r>
        <w:rPr>
          <w:rFonts w:ascii="Browallia New" w:hAnsi="Browallia New" w:cs="Browallia New" w:hint="cs"/>
          <w:color w:val="000000"/>
          <w:sz w:val="26"/>
          <w:szCs w:val="26"/>
          <w:cs/>
          <w:lang w:val="en-GB"/>
        </w:rPr>
        <w:t>ตุลา</w:t>
      </w:r>
      <w:r w:rsidRPr="00213E93">
        <w:rPr>
          <w:rFonts w:ascii="Browallia New" w:hAnsi="Browallia New" w:cs="Browallia New" w:hint="cs"/>
          <w:color w:val="000000"/>
          <w:sz w:val="26"/>
          <w:szCs w:val="26"/>
          <w:cs/>
          <w:lang w:val="en-GB"/>
        </w:rPr>
        <w:t xml:space="preserve">คม </w:t>
      </w:r>
      <w:r w:rsidRPr="00213E93">
        <w:rPr>
          <w:rFonts w:ascii="Browallia New" w:hAnsi="Browallia New" w:cs="Browallia New"/>
          <w:color w:val="000000"/>
          <w:sz w:val="26"/>
          <w:szCs w:val="26"/>
          <w:lang w:val="en-GB"/>
        </w:rPr>
        <w:t>2560</w:t>
      </w:r>
      <w:r>
        <w:rPr>
          <w:rFonts w:ascii="Browallia New" w:hAnsi="Browallia New" w:cs="Browallia New"/>
          <w:color w:val="000000"/>
          <w:sz w:val="26"/>
          <w:szCs w:val="26"/>
          <w:cs/>
          <w:lang w:val="en-GB"/>
        </w:rPr>
        <w:t xml:space="preserve"> </w:t>
      </w:r>
      <w:r w:rsidRPr="00213E93">
        <w:rPr>
          <w:rFonts w:ascii="Browallia New" w:hAnsi="Browallia New" w:cs="Browallia New" w:hint="cs"/>
          <w:color w:val="000000"/>
          <w:sz w:val="26"/>
          <w:szCs w:val="26"/>
          <w:cs/>
          <w:lang w:val="en-GB"/>
        </w:rPr>
        <w:t>ผู้ถือหุ้น</w:t>
      </w:r>
      <w:r w:rsidRPr="00213E93">
        <w:rPr>
          <w:rFonts w:ascii="Browallia New" w:hAnsi="Browallia New" w:cs="Browallia New"/>
          <w:color w:val="000000"/>
          <w:sz w:val="26"/>
          <w:szCs w:val="26"/>
          <w:cs/>
          <w:lang w:val="en-GB"/>
        </w:rPr>
        <w:t>มีมติอนุมัติลดหุ้นจด</w:t>
      </w:r>
      <w:r w:rsidRPr="00213E93">
        <w:rPr>
          <w:rFonts w:ascii="Browallia New" w:hAnsi="Browallia New" w:cs="Browallia New"/>
          <w:color w:val="000000" w:themeColor="text1"/>
          <w:sz w:val="26"/>
          <w:szCs w:val="26"/>
          <w:cs/>
          <w:lang w:val="en-GB"/>
        </w:rPr>
        <w:t xml:space="preserve">ทะเบียนจำนวน </w:t>
      </w:r>
      <w:r w:rsidRPr="00213E93">
        <w:rPr>
          <w:rFonts w:ascii="Browallia New" w:hAnsi="Browallia New" w:cs="Browallia New"/>
          <w:color w:val="000000" w:themeColor="text1"/>
          <w:sz w:val="26"/>
          <w:szCs w:val="26"/>
          <w:lang w:val="en-GB"/>
        </w:rPr>
        <w:t>2,250,000</w:t>
      </w:r>
      <w:r w:rsidRPr="00213E93">
        <w:rPr>
          <w:rFonts w:ascii="Browallia New" w:hAnsi="Browallia New" w:cs="Browallia New"/>
          <w:color w:val="000000" w:themeColor="text1"/>
          <w:sz w:val="26"/>
          <w:szCs w:val="26"/>
          <w:cs/>
          <w:lang w:val="en-GB"/>
        </w:rPr>
        <w:t xml:space="preserve"> หุ้น</w:t>
      </w:r>
      <w:r>
        <w:rPr>
          <w:rFonts w:ascii="Browallia New" w:hAnsi="Browallia New" w:cs="Browallia New"/>
          <w:color w:val="000000" w:themeColor="text1"/>
          <w:sz w:val="26"/>
          <w:szCs w:val="26"/>
          <w:lang w:val="en-GB"/>
        </w:rPr>
        <w:t xml:space="preserve"> </w:t>
      </w:r>
      <w:r w:rsidRPr="00213E93">
        <w:rPr>
          <w:rFonts w:ascii="Browallia New" w:hAnsi="Browallia New" w:cs="Browallia New"/>
          <w:color w:val="000000" w:themeColor="text1"/>
          <w:sz w:val="26"/>
          <w:szCs w:val="26"/>
          <w:cs/>
          <w:lang w:val="en-GB"/>
        </w:rPr>
        <w:t>จำนว</w:t>
      </w:r>
      <w:r w:rsidRPr="00213E93">
        <w:rPr>
          <w:rFonts w:ascii="Browallia New" w:hAnsi="Browallia New" w:cs="Browallia New" w:hint="cs"/>
          <w:color w:val="000000" w:themeColor="text1"/>
          <w:sz w:val="26"/>
          <w:szCs w:val="26"/>
          <w:cs/>
          <w:lang w:val="en-GB"/>
        </w:rPr>
        <w:t xml:space="preserve">น </w:t>
      </w:r>
      <w:r w:rsidRPr="00213E93">
        <w:rPr>
          <w:rFonts w:ascii="Browallia New" w:hAnsi="Browallia New" w:cs="Browallia New"/>
          <w:color w:val="000000" w:themeColor="text1"/>
          <w:sz w:val="26"/>
          <w:szCs w:val="26"/>
        </w:rPr>
        <w:t>562,500</w:t>
      </w:r>
      <w:r w:rsidRPr="00213E93">
        <w:rPr>
          <w:rFonts w:ascii="Browallia New" w:hAnsi="Browallia New" w:cs="Browallia New"/>
          <w:color w:val="000000" w:themeColor="text1"/>
          <w:sz w:val="26"/>
          <w:szCs w:val="26"/>
          <w:cs/>
          <w:lang w:val="en-GB"/>
        </w:rPr>
        <w:t xml:space="preserve"> </w:t>
      </w:r>
      <w:r w:rsidRPr="00213E93">
        <w:rPr>
          <w:rFonts w:ascii="Browallia New" w:hAnsi="Browallia New" w:cs="Browallia New" w:hint="cs"/>
          <w:color w:val="000000" w:themeColor="text1"/>
          <w:sz w:val="26"/>
          <w:szCs w:val="26"/>
          <w:cs/>
          <w:lang w:val="en-GB"/>
        </w:rPr>
        <w:t>หุ้น</w:t>
      </w:r>
      <w:r>
        <w:rPr>
          <w:rFonts w:ascii="Browallia New" w:hAnsi="Browallia New" w:cs="Browallia New" w:hint="cs"/>
          <w:color w:val="000000" w:themeColor="text1"/>
          <w:sz w:val="26"/>
          <w:szCs w:val="26"/>
          <w:cs/>
          <w:lang w:val="en-GB"/>
        </w:rPr>
        <w:t xml:space="preserve"> และ</w:t>
      </w:r>
      <w:r w:rsidRPr="00213E93">
        <w:rPr>
          <w:rFonts w:ascii="Browallia New" w:hAnsi="Browallia New" w:cs="Browallia New"/>
          <w:color w:val="000000" w:themeColor="text1"/>
          <w:sz w:val="26"/>
          <w:szCs w:val="26"/>
          <w:cs/>
          <w:lang w:val="en-GB"/>
        </w:rPr>
        <w:t>จำนว</w:t>
      </w:r>
      <w:r w:rsidRPr="00213E93">
        <w:rPr>
          <w:rFonts w:ascii="Browallia New" w:hAnsi="Browallia New" w:cs="Browallia New" w:hint="cs"/>
          <w:color w:val="000000" w:themeColor="text1"/>
          <w:sz w:val="26"/>
          <w:szCs w:val="26"/>
          <w:cs/>
          <w:lang w:val="en-GB"/>
        </w:rPr>
        <w:t xml:space="preserve">น </w:t>
      </w:r>
      <w:r>
        <w:rPr>
          <w:rFonts w:ascii="Browallia New" w:hAnsi="Browallia New" w:cs="Browallia New"/>
          <w:color w:val="000000" w:themeColor="text1"/>
          <w:sz w:val="26"/>
          <w:szCs w:val="26"/>
        </w:rPr>
        <w:t>87,500</w:t>
      </w:r>
      <w:r w:rsidRPr="00213E93">
        <w:rPr>
          <w:rFonts w:ascii="Browallia New" w:hAnsi="Browallia New" w:cs="Browallia New"/>
          <w:color w:val="000000" w:themeColor="text1"/>
          <w:sz w:val="26"/>
          <w:szCs w:val="26"/>
          <w:cs/>
          <w:lang w:val="en-GB"/>
        </w:rPr>
        <w:t xml:space="preserve"> </w:t>
      </w:r>
      <w:r w:rsidRPr="00213E93">
        <w:rPr>
          <w:rFonts w:ascii="Browallia New" w:hAnsi="Browallia New" w:cs="Browallia New" w:hint="cs"/>
          <w:color w:val="000000" w:themeColor="text1"/>
          <w:sz w:val="26"/>
          <w:szCs w:val="26"/>
          <w:cs/>
          <w:lang w:val="en-GB"/>
        </w:rPr>
        <w:t xml:space="preserve">หุ้น ตามลำดับ </w:t>
      </w:r>
      <w:r w:rsidRPr="00213E93">
        <w:rPr>
          <w:rFonts w:ascii="Browallia New" w:hAnsi="Browallia New" w:cs="Browallia New"/>
          <w:color w:val="000000" w:themeColor="text1"/>
          <w:sz w:val="26"/>
          <w:szCs w:val="26"/>
          <w:cs/>
          <w:lang w:val="en-GB"/>
        </w:rPr>
        <w:t xml:space="preserve">โดยสัดส่วนการถือหุ้นไม่เปลี่ยนแปลง </w:t>
      </w:r>
    </w:p>
    <w:p w14:paraId="3FA8FBB9" w14:textId="77777777" w:rsidR="00F32052" w:rsidRPr="0014608C" w:rsidRDefault="00F32052" w:rsidP="00F32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426"/>
        <w:rPr>
          <w:rFonts w:ascii="Browallia New" w:hAnsi="Browallia New" w:cs="Browallia New"/>
          <w:b/>
          <w:bCs/>
          <w:sz w:val="12"/>
          <w:szCs w:val="12"/>
          <w:lang w:val="en-GB"/>
        </w:rPr>
      </w:pPr>
    </w:p>
    <w:p w14:paraId="50CDC5CB" w14:textId="7C7EF293" w:rsidR="00F32052" w:rsidRDefault="00F32052" w:rsidP="00F32052">
      <w:pPr>
        <w:tabs>
          <w:tab w:val="num" w:pos="851"/>
        </w:tabs>
        <w:spacing w:line="240" w:lineRule="auto"/>
        <w:ind w:left="426"/>
        <w:jc w:val="thaiDistribute"/>
        <w:rPr>
          <w:rFonts w:ascii="Browallia New" w:hAnsi="Browallia New" w:cs="Browallia New"/>
          <w:color w:val="000000" w:themeColor="text1"/>
          <w:sz w:val="26"/>
          <w:szCs w:val="26"/>
          <w:lang w:val="en-GB"/>
        </w:rPr>
      </w:pPr>
      <w:r w:rsidRPr="00213E93">
        <w:rPr>
          <w:rFonts w:ascii="Browallia New" w:hAnsi="Browallia New" w:cs="Browallia New"/>
          <w:color w:val="000000"/>
          <w:sz w:val="26"/>
          <w:szCs w:val="26"/>
          <w:cs/>
          <w:lang w:val="en-GB"/>
        </w:rPr>
        <w:t>ตามรายงานการประชุม</w:t>
      </w:r>
      <w:r w:rsidRPr="00213E93">
        <w:rPr>
          <w:rFonts w:ascii="Browallia New" w:hAnsi="Browallia New" w:cs="Browallia New" w:hint="cs"/>
          <w:color w:val="000000"/>
          <w:sz w:val="26"/>
          <w:szCs w:val="26"/>
          <w:cs/>
          <w:lang w:val="en-GB"/>
        </w:rPr>
        <w:t>วิสามัญผู้ถือหุ้น</w:t>
      </w:r>
      <w:r w:rsidRPr="00213E93">
        <w:rPr>
          <w:rFonts w:ascii="Browallia New" w:hAnsi="Browallia New" w:cs="Browallia New"/>
          <w:color w:val="000000"/>
          <w:sz w:val="26"/>
          <w:szCs w:val="26"/>
          <w:cs/>
          <w:lang w:val="en-GB"/>
        </w:rPr>
        <w:t xml:space="preserve">ของบริษัท </w:t>
      </w:r>
      <w:r w:rsidRPr="00213E93">
        <w:rPr>
          <w:rFonts w:ascii="Browallia New" w:hAnsi="Browallia New" w:cs="Browallia New" w:hint="cs"/>
          <w:color w:val="000000"/>
          <w:sz w:val="26"/>
          <w:szCs w:val="26"/>
          <w:cs/>
          <w:lang w:val="en-GB"/>
        </w:rPr>
        <w:t>ไมด้า แอสเซ็ท ซานาดู</w:t>
      </w:r>
      <w:r w:rsidRPr="00213E93">
        <w:rPr>
          <w:rFonts w:ascii="Browallia New" w:hAnsi="Browallia New" w:cs="Browallia New"/>
          <w:color w:val="000000"/>
          <w:sz w:val="26"/>
          <w:szCs w:val="26"/>
          <w:cs/>
          <w:lang w:val="en-GB"/>
        </w:rPr>
        <w:t xml:space="preserve"> จำกัด ครั้งที่ </w:t>
      </w:r>
      <w:r w:rsidRPr="00213E93">
        <w:rPr>
          <w:rFonts w:ascii="Browallia New" w:hAnsi="Browallia New" w:cs="Browallia New"/>
          <w:color w:val="000000"/>
          <w:sz w:val="26"/>
          <w:szCs w:val="26"/>
        </w:rPr>
        <w:t>01</w:t>
      </w:r>
      <w:r w:rsidRPr="00213E93">
        <w:rPr>
          <w:rFonts w:ascii="Browallia New" w:hAnsi="Browallia New" w:cs="Browallia New"/>
          <w:color w:val="000000"/>
          <w:sz w:val="26"/>
          <w:szCs w:val="26"/>
          <w:cs/>
        </w:rPr>
        <w:t>/</w:t>
      </w:r>
      <w:r w:rsidRPr="00213E93">
        <w:rPr>
          <w:rFonts w:ascii="Browallia New" w:hAnsi="Browallia New" w:cs="Browallia New"/>
          <w:color w:val="000000"/>
          <w:sz w:val="26"/>
          <w:szCs w:val="26"/>
        </w:rPr>
        <w:t>2560</w:t>
      </w:r>
      <w:r w:rsidRPr="00213E93">
        <w:rPr>
          <w:rFonts w:ascii="Browallia New" w:hAnsi="Browallia New" w:cs="Browallia New"/>
          <w:color w:val="000000"/>
          <w:sz w:val="26"/>
          <w:szCs w:val="26"/>
          <w:cs/>
        </w:rPr>
        <w:t xml:space="preserve"> </w:t>
      </w:r>
      <w:r w:rsidRPr="00213E93">
        <w:rPr>
          <w:rFonts w:ascii="Browallia New" w:hAnsi="Browallia New" w:cs="Browallia New"/>
          <w:color w:val="000000"/>
          <w:sz w:val="26"/>
          <w:szCs w:val="26"/>
          <w:cs/>
          <w:lang w:val="en-GB"/>
        </w:rPr>
        <w:t>เมื่อวันที่</w:t>
      </w:r>
      <w:r w:rsidRPr="00213E93">
        <w:rPr>
          <w:rFonts w:ascii="Browallia New" w:hAnsi="Browallia New" w:cs="Browallia New"/>
          <w:color w:val="000000"/>
          <w:sz w:val="26"/>
          <w:szCs w:val="26"/>
          <w:lang w:val="en-GB"/>
        </w:rPr>
        <w:t xml:space="preserve"> 10 </w:t>
      </w:r>
      <w:r w:rsidRPr="00213E93">
        <w:rPr>
          <w:rFonts w:ascii="Browallia New" w:hAnsi="Browallia New" w:cs="Browallia New" w:hint="cs"/>
          <w:color w:val="000000"/>
          <w:sz w:val="26"/>
          <w:szCs w:val="26"/>
          <w:cs/>
          <w:lang w:val="en-GB"/>
        </w:rPr>
        <w:t xml:space="preserve">สิงหาคม </w:t>
      </w:r>
      <w:r w:rsidRPr="00213E93">
        <w:rPr>
          <w:rFonts w:ascii="Browallia New" w:hAnsi="Browallia New" w:cs="Browallia New"/>
          <w:color w:val="000000"/>
          <w:sz w:val="26"/>
          <w:szCs w:val="26"/>
          <w:lang w:val="en-GB"/>
        </w:rPr>
        <w:t>2560</w:t>
      </w:r>
      <w:r>
        <w:rPr>
          <w:rFonts w:ascii="Browallia New" w:hAnsi="Browallia New" w:cs="Browallia New"/>
          <w:color w:val="000000"/>
          <w:sz w:val="26"/>
          <w:szCs w:val="26"/>
          <w:cs/>
          <w:lang w:val="en-GB"/>
        </w:rPr>
        <w:t xml:space="preserve"> </w:t>
      </w:r>
      <w:r>
        <w:rPr>
          <w:rFonts w:ascii="Browallia New" w:hAnsi="Browallia New" w:cs="Browallia New" w:hint="cs"/>
          <w:color w:val="000000"/>
          <w:sz w:val="26"/>
          <w:szCs w:val="26"/>
          <w:cs/>
          <w:lang w:val="en-GB"/>
        </w:rPr>
        <w:t>และ</w:t>
      </w:r>
      <w:r w:rsidRPr="00213E93">
        <w:rPr>
          <w:rFonts w:ascii="Browallia New" w:hAnsi="Browallia New" w:cs="Browallia New" w:hint="cs"/>
          <w:color w:val="000000"/>
          <w:sz w:val="26"/>
          <w:szCs w:val="26"/>
          <w:cs/>
          <w:lang w:val="en-GB"/>
        </w:rPr>
        <w:t xml:space="preserve">ครั้งที่ </w:t>
      </w:r>
      <w:r w:rsidRPr="00213E93">
        <w:rPr>
          <w:rFonts w:ascii="Browallia New" w:hAnsi="Browallia New" w:cs="Browallia New"/>
          <w:color w:val="000000"/>
          <w:sz w:val="26"/>
          <w:szCs w:val="26"/>
        </w:rPr>
        <w:t>0</w:t>
      </w:r>
      <w:r>
        <w:rPr>
          <w:rFonts w:ascii="Browallia New" w:hAnsi="Browallia New" w:cs="Browallia New"/>
          <w:color w:val="000000"/>
          <w:sz w:val="26"/>
          <w:szCs w:val="26"/>
        </w:rPr>
        <w:t>2</w:t>
      </w:r>
      <w:r w:rsidRPr="00213E93">
        <w:rPr>
          <w:rFonts w:ascii="Browallia New" w:hAnsi="Browallia New" w:cs="Browallia New"/>
          <w:color w:val="000000"/>
          <w:sz w:val="26"/>
          <w:szCs w:val="26"/>
          <w:cs/>
        </w:rPr>
        <w:t>/</w:t>
      </w:r>
      <w:r w:rsidRPr="00213E93">
        <w:rPr>
          <w:rFonts w:ascii="Browallia New" w:hAnsi="Browallia New" w:cs="Browallia New"/>
          <w:color w:val="000000"/>
          <w:sz w:val="26"/>
          <w:szCs w:val="26"/>
        </w:rPr>
        <w:t xml:space="preserve">2560 </w:t>
      </w:r>
      <w:r w:rsidRPr="00213E93">
        <w:rPr>
          <w:rFonts w:ascii="Browallia New" w:hAnsi="Browallia New" w:cs="Browallia New"/>
          <w:color w:val="000000"/>
          <w:sz w:val="26"/>
          <w:szCs w:val="26"/>
          <w:cs/>
          <w:lang w:val="en-GB"/>
        </w:rPr>
        <w:t xml:space="preserve">เมื่อวันที่ </w:t>
      </w:r>
      <w:r>
        <w:rPr>
          <w:rFonts w:ascii="Browallia New" w:hAnsi="Browallia New" w:cs="Browallia New"/>
          <w:color w:val="000000"/>
          <w:sz w:val="26"/>
          <w:szCs w:val="26"/>
          <w:lang w:val="en-GB"/>
        </w:rPr>
        <w:t>6</w:t>
      </w:r>
      <w:r w:rsidRPr="00213E93">
        <w:rPr>
          <w:rFonts w:ascii="Browallia New" w:hAnsi="Browallia New" w:cs="Browallia New"/>
          <w:color w:val="000000"/>
          <w:sz w:val="26"/>
          <w:szCs w:val="26"/>
          <w:cs/>
          <w:lang w:val="en-GB"/>
        </w:rPr>
        <w:t xml:space="preserve"> </w:t>
      </w:r>
      <w:r>
        <w:rPr>
          <w:rFonts w:ascii="Browallia New" w:hAnsi="Browallia New" w:cs="Browallia New" w:hint="cs"/>
          <w:color w:val="000000"/>
          <w:sz w:val="26"/>
          <w:szCs w:val="26"/>
          <w:cs/>
          <w:lang w:val="en-GB"/>
        </w:rPr>
        <w:t>ตุลา</w:t>
      </w:r>
      <w:r w:rsidRPr="00213E93">
        <w:rPr>
          <w:rFonts w:ascii="Browallia New" w:hAnsi="Browallia New" w:cs="Browallia New" w:hint="cs"/>
          <w:color w:val="000000"/>
          <w:sz w:val="26"/>
          <w:szCs w:val="26"/>
          <w:cs/>
          <w:lang w:val="en-GB"/>
        </w:rPr>
        <w:t xml:space="preserve">คม </w:t>
      </w:r>
      <w:r w:rsidRPr="00213E93">
        <w:rPr>
          <w:rFonts w:ascii="Browallia New" w:hAnsi="Browallia New" w:cs="Browallia New"/>
          <w:color w:val="000000"/>
          <w:sz w:val="26"/>
          <w:szCs w:val="26"/>
          <w:lang w:val="en-GB"/>
        </w:rPr>
        <w:t>2560</w:t>
      </w:r>
      <w:r>
        <w:rPr>
          <w:rFonts w:ascii="Browallia New" w:hAnsi="Browallia New" w:cs="Browallia New"/>
          <w:color w:val="000000"/>
          <w:sz w:val="26"/>
          <w:szCs w:val="26"/>
          <w:cs/>
          <w:lang w:val="en-GB"/>
        </w:rPr>
        <w:t xml:space="preserve"> </w:t>
      </w:r>
      <w:r w:rsidRPr="00213E93">
        <w:rPr>
          <w:rFonts w:ascii="Browallia New" w:hAnsi="Browallia New" w:cs="Browallia New" w:hint="cs"/>
          <w:color w:val="000000"/>
          <w:sz w:val="26"/>
          <w:szCs w:val="26"/>
          <w:cs/>
          <w:lang w:val="en-GB"/>
        </w:rPr>
        <w:t>ผู้ถือหุ้น</w:t>
      </w:r>
      <w:r w:rsidRPr="00213E93">
        <w:rPr>
          <w:rFonts w:ascii="Browallia New" w:hAnsi="Browallia New" w:cs="Browallia New"/>
          <w:color w:val="000000"/>
          <w:sz w:val="26"/>
          <w:szCs w:val="26"/>
          <w:cs/>
          <w:lang w:val="en-GB"/>
        </w:rPr>
        <w:t>มีมติอนุมัติลดหุ้นจด</w:t>
      </w:r>
      <w:r w:rsidRPr="00213E93">
        <w:rPr>
          <w:rFonts w:ascii="Browallia New" w:hAnsi="Browallia New" w:cs="Browallia New"/>
          <w:color w:val="000000" w:themeColor="text1"/>
          <w:sz w:val="26"/>
          <w:szCs w:val="26"/>
          <w:cs/>
          <w:lang w:val="en-GB"/>
        </w:rPr>
        <w:t xml:space="preserve">ทะเบียนจำนวน </w:t>
      </w:r>
      <w:r w:rsidRPr="00213E93">
        <w:rPr>
          <w:rFonts w:ascii="Browallia New" w:hAnsi="Browallia New" w:cs="Browallia New"/>
          <w:color w:val="000000" w:themeColor="text1"/>
          <w:sz w:val="26"/>
          <w:szCs w:val="26"/>
          <w:lang w:val="en-GB"/>
        </w:rPr>
        <w:t>2,625,000</w:t>
      </w:r>
      <w:r w:rsidRPr="00213E93">
        <w:rPr>
          <w:rFonts w:ascii="Browallia New" w:hAnsi="Browallia New" w:cs="Browallia New"/>
          <w:color w:val="000000" w:themeColor="text1"/>
          <w:sz w:val="26"/>
          <w:szCs w:val="26"/>
          <w:cs/>
          <w:lang w:val="en-GB"/>
        </w:rPr>
        <w:t xml:space="preserve"> หุ้น </w:t>
      </w:r>
      <w:r>
        <w:rPr>
          <w:rFonts w:ascii="Browallia New" w:hAnsi="Browallia New" w:cs="Browallia New" w:hint="cs"/>
          <w:color w:val="000000" w:themeColor="text1"/>
          <w:sz w:val="26"/>
          <w:szCs w:val="26"/>
          <w:cs/>
          <w:lang w:val="en-GB"/>
        </w:rPr>
        <w:t>และ</w:t>
      </w:r>
      <w:r w:rsidRPr="00213E93">
        <w:rPr>
          <w:rFonts w:ascii="Browallia New" w:hAnsi="Browallia New" w:cs="Browallia New"/>
          <w:color w:val="000000" w:themeColor="text1"/>
          <w:sz w:val="26"/>
          <w:szCs w:val="26"/>
          <w:cs/>
          <w:lang w:val="en-GB"/>
        </w:rPr>
        <w:t xml:space="preserve">จำนวน </w:t>
      </w:r>
      <w:r>
        <w:rPr>
          <w:rFonts w:ascii="Browallia New" w:hAnsi="Browallia New" w:cs="Browallia New"/>
          <w:color w:val="000000" w:themeColor="text1"/>
          <w:sz w:val="26"/>
          <w:szCs w:val="26"/>
        </w:rPr>
        <w:t>568,750</w:t>
      </w:r>
      <w:r w:rsidRPr="00213E93">
        <w:rPr>
          <w:rFonts w:ascii="Browallia New" w:hAnsi="Browallia New" w:cs="Browallia New"/>
          <w:color w:val="000000" w:themeColor="text1"/>
          <w:sz w:val="26"/>
          <w:szCs w:val="26"/>
          <w:cs/>
          <w:lang w:val="en-GB"/>
        </w:rPr>
        <w:t xml:space="preserve"> หุ้น</w:t>
      </w:r>
      <w:r>
        <w:rPr>
          <w:rFonts w:ascii="Browallia New" w:hAnsi="Browallia New" w:cs="Browallia New"/>
          <w:color w:val="000000" w:themeColor="text1"/>
          <w:sz w:val="26"/>
          <w:szCs w:val="26"/>
          <w:cs/>
          <w:lang w:val="en-GB"/>
        </w:rPr>
        <w:t xml:space="preserve"> </w:t>
      </w:r>
      <w:r>
        <w:rPr>
          <w:rFonts w:ascii="Browallia New" w:hAnsi="Browallia New" w:cs="Browallia New" w:hint="cs"/>
          <w:color w:val="000000" w:themeColor="text1"/>
          <w:sz w:val="26"/>
          <w:szCs w:val="26"/>
          <w:cs/>
          <w:lang w:val="en-GB"/>
        </w:rPr>
        <w:t>ตามลำดับ</w:t>
      </w:r>
      <w:r w:rsidRPr="00213E93">
        <w:rPr>
          <w:rFonts w:ascii="Browallia New" w:hAnsi="Browallia New" w:cs="Browallia New"/>
          <w:color w:val="000000" w:themeColor="text1"/>
          <w:sz w:val="26"/>
          <w:szCs w:val="26"/>
          <w:cs/>
          <w:lang w:val="en-GB"/>
        </w:rPr>
        <w:t xml:space="preserve"> โดยสัดส่วนการถือหุ้นไม่เปลี่ยนแปลง </w:t>
      </w:r>
    </w:p>
    <w:p w14:paraId="561AEBC2" w14:textId="77777777" w:rsidR="00F32052" w:rsidRDefault="00F32052" w:rsidP="00F32052">
      <w:pPr>
        <w:tabs>
          <w:tab w:val="num" w:pos="851"/>
        </w:tabs>
        <w:spacing w:line="240" w:lineRule="auto"/>
        <w:ind w:left="426"/>
        <w:jc w:val="thaiDistribute"/>
        <w:rPr>
          <w:rFonts w:ascii="Browallia New" w:hAnsi="Browallia New" w:cs="Browallia New"/>
          <w:color w:val="000000"/>
          <w:sz w:val="26"/>
          <w:szCs w:val="26"/>
          <w:lang w:val="en-GB"/>
        </w:rPr>
      </w:pPr>
    </w:p>
    <w:p w14:paraId="2D2CEC5C" w14:textId="613110FA" w:rsidR="00F32052" w:rsidRDefault="00F86166" w:rsidP="00F32052">
      <w:pPr>
        <w:tabs>
          <w:tab w:val="num" w:pos="851"/>
        </w:tabs>
        <w:spacing w:line="240" w:lineRule="auto"/>
        <w:ind w:left="426"/>
        <w:jc w:val="thaiDistribute"/>
        <w:rPr>
          <w:rFonts w:ascii="Browallia New" w:hAnsi="Browallia New" w:cs="Browallia New"/>
          <w:color w:val="000000" w:themeColor="text1"/>
          <w:sz w:val="26"/>
          <w:szCs w:val="26"/>
          <w:lang w:val="en-GB"/>
        </w:rPr>
      </w:pPr>
      <w:r>
        <w:rPr>
          <w:rFonts w:ascii="Browallia New" w:hAnsi="Browallia New" w:cs="Browallia New" w:hint="cs"/>
          <w:color w:val="000000"/>
          <w:sz w:val="26"/>
          <w:szCs w:val="26"/>
          <w:cs/>
          <w:lang w:val="en-GB"/>
        </w:rPr>
        <w:t>เมื่อ</w:t>
      </w:r>
      <w:r w:rsidR="00F32052" w:rsidRPr="00FB212B">
        <w:rPr>
          <w:rFonts w:ascii="Browallia New" w:hAnsi="Browallia New" w:cs="Browallia New"/>
          <w:color w:val="000000"/>
          <w:sz w:val="26"/>
          <w:szCs w:val="26"/>
          <w:cs/>
          <w:lang w:val="en-GB"/>
        </w:rPr>
        <w:t xml:space="preserve">วันที่ </w:t>
      </w:r>
      <w:r w:rsidR="00F32052">
        <w:rPr>
          <w:rFonts w:ascii="Browallia New" w:hAnsi="Browallia New" w:cs="Browallia New"/>
          <w:color w:val="000000"/>
          <w:sz w:val="26"/>
          <w:szCs w:val="26"/>
        </w:rPr>
        <w:t>20</w:t>
      </w:r>
      <w:r w:rsidR="00F32052" w:rsidRPr="00FB212B">
        <w:rPr>
          <w:rFonts w:ascii="Browallia New" w:hAnsi="Browallia New" w:cs="Browallia New"/>
          <w:color w:val="000000"/>
          <w:sz w:val="26"/>
          <w:szCs w:val="26"/>
        </w:rPr>
        <w:t xml:space="preserve"> </w:t>
      </w:r>
      <w:r w:rsidR="00F32052" w:rsidRPr="00FB212B">
        <w:rPr>
          <w:rFonts w:ascii="Browallia New" w:hAnsi="Browallia New" w:cs="Browallia New" w:hint="cs"/>
          <w:color w:val="000000"/>
          <w:sz w:val="26"/>
          <w:szCs w:val="26"/>
          <w:cs/>
        </w:rPr>
        <w:t>ธันวาคม</w:t>
      </w:r>
      <w:r w:rsidR="00F32052" w:rsidRPr="00FB212B">
        <w:rPr>
          <w:rFonts w:ascii="Browallia New" w:hAnsi="Browallia New" w:cs="Browallia New"/>
          <w:color w:val="000000"/>
          <w:sz w:val="26"/>
          <w:szCs w:val="26"/>
          <w:cs/>
          <w:lang w:val="en-GB"/>
        </w:rPr>
        <w:t xml:space="preserve"> </w:t>
      </w:r>
      <w:r w:rsidR="00F32052" w:rsidRPr="00FB212B">
        <w:rPr>
          <w:rFonts w:ascii="Browallia New" w:hAnsi="Browallia New" w:cs="Browallia New"/>
          <w:color w:val="000000"/>
          <w:sz w:val="26"/>
          <w:szCs w:val="26"/>
        </w:rPr>
        <w:t>2560</w:t>
      </w:r>
      <w:r w:rsidR="00F32052" w:rsidRPr="00FB212B">
        <w:rPr>
          <w:rFonts w:ascii="Browallia New" w:hAnsi="Browallia New" w:cs="Browallia New"/>
          <w:color w:val="000000"/>
          <w:sz w:val="26"/>
          <w:szCs w:val="26"/>
          <w:cs/>
          <w:lang w:val="en-GB"/>
        </w:rPr>
        <w:t xml:space="preserve"> บริษัทขายเงินลงทุน</w:t>
      </w:r>
      <w:r w:rsidR="00F32052" w:rsidRPr="00FB212B">
        <w:rPr>
          <w:rFonts w:ascii="Browallia New" w:hAnsi="Browallia New" w:cs="Browallia New" w:hint="cs"/>
          <w:color w:val="000000"/>
          <w:sz w:val="26"/>
          <w:szCs w:val="26"/>
          <w:cs/>
          <w:lang w:val="en-GB"/>
        </w:rPr>
        <w:t>ทั้งจำนวน</w:t>
      </w:r>
      <w:r w:rsidR="00F32052" w:rsidRPr="00FB212B">
        <w:rPr>
          <w:rFonts w:ascii="Browallia New" w:hAnsi="Browallia New" w:cs="Browallia New"/>
          <w:color w:val="000000"/>
          <w:sz w:val="26"/>
          <w:szCs w:val="26"/>
          <w:cs/>
          <w:lang w:val="en-GB"/>
        </w:rPr>
        <w:t>ใน บริษัท แมกซ์ โฮเทล รามคำแหง จำกัด</w:t>
      </w:r>
      <w:r w:rsidR="00485EBD">
        <w:rPr>
          <w:rFonts w:ascii="Browallia New" w:hAnsi="Browallia New" w:cs="Browallia New"/>
          <w:color w:val="000000"/>
          <w:sz w:val="26"/>
          <w:szCs w:val="26"/>
          <w:lang w:val="en-GB"/>
        </w:rPr>
        <w:t>,</w:t>
      </w:r>
      <w:r w:rsidR="00F32052">
        <w:rPr>
          <w:rFonts w:ascii="Browallia New" w:hAnsi="Browallia New" w:cs="Browallia New"/>
          <w:color w:val="000000"/>
          <w:sz w:val="26"/>
          <w:szCs w:val="26"/>
          <w:lang w:val="en-GB"/>
        </w:rPr>
        <w:t xml:space="preserve"> </w:t>
      </w:r>
      <w:r w:rsidR="00F32052" w:rsidRPr="00FB212B">
        <w:rPr>
          <w:rFonts w:ascii="Browallia New" w:hAnsi="Browallia New" w:cs="Browallia New"/>
          <w:color w:val="000000"/>
          <w:sz w:val="26"/>
          <w:szCs w:val="26"/>
          <w:cs/>
          <w:lang w:val="en-GB"/>
        </w:rPr>
        <w:t>บริษัท แมกซ์ เรียล เอสเตท จำกัด</w:t>
      </w:r>
      <w:r w:rsidR="00F32052">
        <w:rPr>
          <w:rFonts w:ascii="Browallia New" w:hAnsi="Browallia New" w:cs="Browallia New"/>
          <w:color w:val="000000"/>
          <w:sz w:val="26"/>
          <w:szCs w:val="26"/>
          <w:cs/>
          <w:lang w:val="en-GB"/>
        </w:rPr>
        <w:t xml:space="preserve"> </w:t>
      </w:r>
      <w:r w:rsidR="00F32052" w:rsidRPr="00FB212B">
        <w:rPr>
          <w:rFonts w:ascii="Browallia New" w:hAnsi="Browallia New" w:cs="Browallia New" w:hint="cs"/>
          <w:color w:val="000000"/>
          <w:sz w:val="26"/>
          <w:szCs w:val="26"/>
          <w:cs/>
          <w:lang w:val="en-GB"/>
        </w:rPr>
        <w:t xml:space="preserve">และ </w:t>
      </w:r>
      <w:r w:rsidR="00F32052" w:rsidRPr="00FB212B">
        <w:rPr>
          <w:rFonts w:ascii="Browallia New" w:hAnsi="Browallia New" w:cs="Browallia New"/>
          <w:color w:val="000000"/>
          <w:sz w:val="26"/>
          <w:szCs w:val="26"/>
          <w:cs/>
          <w:lang w:val="en-GB"/>
        </w:rPr>
        <w:t>บริษัท ไมด้า แอสเซ็ท ซานาดู จำกัด</w:t>
      </w:r>
      <w:r w:rsidR="00F32052" w:rsidRPr="00FB212B">
        <w:rPr>
          <w:rFonts w:ascii="Browallia New" w:hAnsi="Browallia New" w:cs="Browallia New" w:hint="cs"/>
          <w:color w:val="000000"/>
          <w:sz w:val="26"/>
          <w:szCs w:val="26"/>
          <w:cs/>
          <w:lang w:val="en-GB"/>
        </w:rPr>
        <w:t xml:space="preserve"> จำนวนเงิน</w:t>
      </w:r>
      <w:r w:rsidR="00F32052" w:rsidRPr="00FB212B">
        <w:rPr>
          <w:rFonts w:ascii="Browallia New" w:hAnsi="Browallia New" w:cs="Browallia New"/>
          <w:color w:val="000000"/>
          <w:sz w:val="26"/>
          <w:szCs w:val="26"/>
          <w:cs/>
          <w:lang w:val="en-GB"/>
        </w:rPr>
        <w:t xml:space="preserve"> </w:t>
      </w:r>
      <w:r w:rsidR="00F32052" w:rsidRPr="00FB212B">
        <w:rPr>
          <w:rFonts w:ascii="Browallia New" w:hAnsi="Browallia New" w:cs="Browallia New"/>
          <w:color w:val="000000"/>
          <w:sz w:val="26"/>
          <w:szCs w:val="26"/>
        </w:rPr>
        <w:t>1</w:t>
      </w:r>
      <w:r w:rsidR="00F32052" w:rsidRPr="00FB212B">
        <w:rPr>
          <w:rFonts w:ascii="Browallia New" w:hAnsi="Browallia New" w:cs="Browallia New"/>
          <w:color w:val="000000"/>
          <w:sz w:val="26"/>
          <w:szCs w:val="26"/>
          <w:cs/>
        </w:rPr>
        <w:t>.</w:t>
      </w:r>
      <w:r w:rsidR="00F32052" w:rsidRPr="00FB212B">
        <w:rPr>
          <w:rFonts w:ascii="Browallia New" w:hAnsi="Browallia New" w:cs="Browallia New"/>
          <w:color w:val="000000"/>
          <w:sz w:val="26"/>
          <w:szCs w:val="26"/>
        </w:rPr>
        <w:t>51</w:t>
      </w:r>
      <w:r w:rsidR="00F32052">
        <w:rPr>
          <w:rFonts w:ascii="Browallia New" w:hAnsi="Browallia New" w:cs="Browallia New"/>
          <w:color w:val="000000"/>
          <w:sz w:val="26"/>
          <w:szCs w:val="26"/>
          <w:cs/>
        </w:rPr>
        <w:t xml:space="preserve"> </w:t>
      </w:r>
      <w:r w:rsidR="00F32052" w:rsidRPr="00FB212B">
        <w:rPr>
          <w:rFonts w:ascii="Browallia New" w:hAnsi="Browallia New" w:cs="Browallia New" w:hint="cs"/>
          <w:color w:val="000000"/>
          <w:sz w:val="26"/>
          <w:szCs w:val="26"/>
          <w:cs/>
          <w:lang w:val="en-GB"/>
        </w:rPr>
        <w:t xml:space="preserve">ล้านบาท จำนวนเงิน </w:t>
      </w:r>
      <w:r w:rsidR="00F32052" w:rsidRPr="00FB212B">
        <w:rPr>
          <w:rFonts w:ascii="Browallia New" w:hAnsi="Browallia New" w:cs="Browallia New"/>
          <w:color w:val="000000"/>
          <w:sz w:val="26"/>
          <w:szCs w:val="26"/>
        </w:rPr>
        <w:t>1</w:t>
      </w:r>
      <w:r w:rsidR="00F32052" w:rsidRPr="00FB212B">
        <w:rPr>
          <w:rFonts w:ascii="Browallia New" w:hAnsi="Browallia New" w:cs="Browallia New"/>
          <w:color w:val="000000"/>
          <w:sz w:val="26"/>
          <w:szCs w:val="26"/>
          <w:cs/>
        </w:rPr>
        <w:t>.</w:t>
      </w:r>
      <w:r w:rsidR="00F32052" w:rsidRPr="00FB212B">
        <w:rPr>
          <w:rFonts w:ascii="Browallia New" w:hAnsi="Browallia New" w:cs="Browallia New"/>
          <w:color w:val="000000"/>
          <w:sz w:val="26"/>
          <w:szCs w:val="26"/>
        </w:rPr>
        <w:t>43</w:t>
      </w:r>
      <w:r w:rsidR="00F32052" w:rsidRPr="00FB212B">
        <w:rPr>
          <w:rFonts w:ascii="Browallia New" w:hAnsi="Browallia New" w:cs="Browallia New"/>
          <w:color w:val="000000"/>
          <w:sz w:val="26"/>
          <w:szCs w:val="26"/>
          <w:cs/>
        </w:rPr>
        <w:t xml:space="preserve"> </w:t>
      </w:r>
      <w:r w:rsidR="00F32052" w:rsidRPr="00FB212B">
        <w:rPr>
          <w:rFonts w:ascii="Browallia New" w:hAnsi="Browallia New" w:cs="Browallia New" w:hint="cs"/>
          <w:color w:val="000000"/>
          <w:sz w:val="26"/>
          <w:szCs w:val="26"/>
          <w:cs/>
        </w:rPr>
        <w:t>ล้านบาท</w:t>
      </w:r>
      <w:r w:rsidR="00F32052" w:rsidRPr="00FB212B">
        <w:rPr>
          <w:rFonts w:ascii="Browallia New" w:hAnsi="Browallia New" w:cs="Browallia New"/>
          <w:color w:val="000000"/>
          <w:sz w:val="26"/>
          <w:szCs w:val="26"/>
          <w:cs/>
          <w:lang w:val="en-GB"/>
        </w:rPr>
        <w:t xml:space="preserve"> </w:t>
      </w:r>
      <w:r w:rsidR="00F32052" w:rsidRPr="00FB212B">
        <w:rPr>
          <w:rFonts w:ascii="Browallia New" w:hAnsi="Browallia New" w:cs="Browallia New" w:hint="cs"/>
          <w:color w:val="000000"/>
          <w:sz w:val="26"/>
          <w:szCs w:val="26"/>
          <w:cs/>
          <w:lang w:val="en-GB"/>
        </w:rPr>
        <w:t xml:space="preserve">และ </w:t>
      </w:r>
      <w:r w:rsidR="00F32052" w:rsidRPr="00FB212B">
        <w:rPr>
          <w:rFonts w:ascii="Browallia New" w:hAnsi="Browallia New" w:cs="Browallia New"/>
          <w:color w:val="000000"/>
          <w:sz w:val="26"/>
          <w:szCs w:val="26"/>
          <w:lang w:val="en-GB"/>
        </w:rPr>
        <w:t>0</w:t>
      </w:r>
      <w:r w:rsidR="00F32052" w:rsidRPr="00FB212B">
        <w:rPr>
          <w:rFonts w:ascii="Browallia New" w:hAnsi="Browallia New" w:cs="Browallia New"/>
          <w:color w:val="000000"/>
          <w:sz w:val="26"/>
          <w:szCs w:val="26"/>
          <w:cs/>
          <w:lang w:val="en-GB"/>
        </w:rPr>
        <w:t>.</w:t>
      </w:r>
      <w:r w:rsidR="00F32052" w:rsidRPr="00FB212B">
        <w:rPr>
          <w:rFonts w:ascii="Browallia New" w:hAnsi="Browallia New" w:cs="Browallia New"/>
          <w:color w:val="000000"/>
          <w:sz w:val="26"/>
          <w:szCs w:val="26"/>
          <w:lang w:val="en-GB"/>
        </w:rPr>
        <w:t>7</w:t>
      </w:r>
      <w:r w:rsidR="00F32052">
        <w:rPr>
          <w:rFonts w:ascii="Browallia New" w:hAnsi="Browallia New" w:cs="Browallia New"/>
          <w:color w:val="000000"/>
          <w:sz w:val="26"/>
          <w:szCs w:val="26"/>
          <w:lang w:val="en-GB"/>
        </w:rPr>
        <w:t>7</w:t>
      </w:r>
      <w:r w:rsidR="00F32052" w:rsidRPr="00FB212B">
        <w:rPr>
          <w:rFonts w:ascii="Browallia New" w:hAnsi="Browallia New" w:cs="Browallia New"/>
          <w:color w:val="000000"/>
          <w:sz w:val="26"/>
          <w:szCs w:val="26"/>
          <w:cs/>
          <w:lang w:val="en-GB"/>
        </w:rPr>
        <w:t xml:space="preserve"> </w:t>
      </w:r>
      <w:r w:rsidR="00F32052" w:rsidRPr="00FB212B">
        <w:rPr>
          <w:rFonts w:ascii="Browallia New" w:hAnsi="Browallia New" w:cs="Browallia New" w:hint="cs"/>
          <w:color w:val="000000"/>
          <w:sz w:val="26"/>
          <w:szCs w:val="26"/>
          <w:cs/>
          <w:lang w:val="en-GB"/>
        </w:rPr>
        <w:t>ล้านบาท</w:t>
      </w:r>
      <w:r w:rsidR="00F32052" w:rsidRPr="00FB212B">
        <w:rPr>
          <w:rFonts w:ascii="Browallia New" w:hAnsi="Browallia New" w:cs="Browallia New"/>
          <w:color w:val="000000"/>
          <w:sz w:val="26"/>
          <w:szCs w:val="26"/>
          <w:cs/>
          <w:lang w:val="en-GB"/>
        </w:rPr>
        <w:t xml:space="preserve"> </w:t>
      </w:r>
      <w:r>
        <w:rPr>
          <w:rFonts w:ascii="Browallia New" w:hAnsi="Browallia New" w:cs="Browallia New" w:hint="cs"/>
          <w:color w:val="000000"/>
          <w:sz w:val="26"/>
          <w:szCs w:val="26"/>
          <w:cs/>
          <w:lang w:val="en-GB"/>
        </w:rPr>
        <w:t xml:space="preserve">ตามลำดับ </w:t>
      </w:r>
      <w:r w:rsidR="00F32052" w:rsidRPr="00FB212B">
        <w:rPr>
          <w:rFonts w:ascii="Browallia New" w:hAnsi="Browallia New" w:cs="Browallia New"/>
          <w:color w:val="000000"/>
          <w:sz w:val="26"/>
          <w:szCs w:val="26"/>
          <w:cs/>
          <w:lang w:val="en-GB"/>
        </w:rPr>
        <w:t>ให้กับบุคคลที่</w:t>
      </w:r>
      <w:r w:rsidR="00F32052" w:rsidRPr="00FB212B">
        <w:rPr>
          <w:rFonts w:ascii="Browallia New" w:hAnsi="Browallia New" w:cs="Browallia New" w:hint="cs"/>
          <w:color w:val="000000"/>
          <w:sz w:val="26"/>
          <w:szCs w:val="26"/>
          <w:cs/>
          <w:lang w:val="en-GB"/>
        </w:rPr>
        <w:t>ภายนอก</w:t>
      </w:r>
      <w:r w:rsidR="00F32052" w:rsidRPr="00FB212B">
        <w:rPr>
          <w:rFonts w:ascii="Browallia New" w:hAnsi="Browallia New" w:cs="Browallia New"/>
          <w:color w:val="000000"/>
          <w:sz w:val="26"/>
          <w:szCs w:val="26"/>
          <w:cs/>
          <w:lang w:val="en-GB"/>
        </w:rPr>
        <w:t>ใ</w:t>
      </w:r>
      <w:r w:rsidR="00F32052" w:rsidRPr="00FB212B">
        <w:rPr>
          <w:rFonts w:ascii="Browallia New" w:hAnsi="Browallia New" w:cs="Browallia New" w:hint="cs"/>
          <w:color w:val="000000"/>
          <w:sz w:val="26"/>
          <w:szCs w:val="26"/>
          <w:cs/>
          <w:lang w:val="en-GB"/>
        </w:rPr>
        <w:t>น</w:t>
      </w:r>
      <w:r w:rsidR="00F32052" w:rsidRPr="00FB212B">
        <w:rPr>
          <w:rFonts w:ascii="Browallia New" w:hAnsi="Browallia New" w:cs="Browallia New"/>
          <w:color w:val="000000"/>
          <w:sz w:val="26"/>
          <w:szCs w:val="26"/>
          <w:cs/>
          <w:lang w:val="en-GB"/>
        </w:rPr>
        <w:t>ราคา</w:t>
      </w:r>
      <w:r w:rsidR="00F32052" w:rsidRPr="00FB212B">
        <w:rPr>
          <w:rFonts w:ascii="Browallia New" w:hAnsi="Browallia New" w:cs="Browallia New" w:hint="cs"/>
          <w:color w:val="000000"/>
          <w:sz w:val="26"/>
          <w:szCs w:val="26"/>
          <w:cs/>
          <w:lang w:val="en-GB"/>
        </w:rPr>
        <w:t>ใกล้เคียงมูลค่า</w:t>
      </w:r>
      <w:r w:rsidR="00F32052" w:rsidRPr="00FB212B">
        <w:rPr>
          <w:rFonts w:ascii="Browallia New" w:hAnsi="Browallia New" w:cs="Browallia New"/>
          <w:color w:val="000000"/>
          <w:sz w:val="26"/>
          <w:szCs w:val="26"/>
          <w:cs/>
          <w:lang w:val="en-GB"/>
        </w:rPr>
        <w:t>ตามบัญชี</w:t>
      </w:r>
    </w:p>
    <w:p w14:paraId="0465AD8B" w14:textId="48C6B35B" w:rsidR="00F32052" w:rsidRDefault="00F32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p>
    <w:p w14:paraId="5104D2FE" w14:textId="77777777" w:rsidR="005C7A73" w:rsidRDefault="005C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r>
        <w:rPr>
          <w:rFonts w:ascii="Browallia New" w:hAnsi="Browallia New" w:cs="Browallia New"/>
          <w:b/>
          <w:bCs/>
          <w:sz w:val="26"/>
          <w:szCs w:val="26"/>
          <w:cs/>
          <w:lang w:val="en-GB"/>
        </w:rPr>
        <w:br w:type="page"/>
      </w:r>
    </w:p>
    <w:p w14:paraId="2E7FEE0B" w14:textId="41FE3A06" w:rsidR="006971B8" w:rsidRPr="001B4041"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เงินลงทุนระยะยาวอื่น</w:t>
      </w:r>
      <w:r w:rsidR="000D15D2" w:rsidRPr="001B4041">
        <w:rPr>
          <w:rFonts w:ascii="Browallia New" w:hAnsi="Browallia New" w:cs="Browallia New"/>
          <w:b/>
          <w:bCs/>
          <w:sz w:val="26"/>
          <w:szCs w:val="26"/>
          <w:cs/>
          <w:lang w:val="en-GB"/>
        </w:rPr>
        <w:t xml:space="preserve"> – สุทธิ</w:t>
      </w:r>
    </w:p>
    <w:p w14:paraId="7CDBE054" w14:textId="77777777" w:rsidR="006971B8" w:rsidRPr="00C23A8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lang w:val="en-GB"/>
        </w:rPr>
      </w:pPr>
    </w:p>
    <w:tbl>
      <w:tblPr>
        <w:tblW w:w="9023" w:type="dxa"/>
        <w:tblInd w:w="426" w:type="dxa"/>
        <w:tblLayout w:type="fixed"/>
        <w:tblLook w:val="0000" w:firstRow="0" w:lastRow="0" w:firstColumn="0" w:lastColumn="0" w:noHBand="0" w:noVBand="0"/>
      </w:tblPr>
      <w:tblGrid>
        <w:gridCol w:w="2094"/>
        <w:gridCol w:w="1559"/>
        <w:gridCol w:w="877"/>
        <w:gridCol w:w="850"/>
        <w:gridCol w:w="851"/>
        <w:gridCol w:w="850"/>
        <w:gridCol w:w="947"/>
        <w:gridCol w:w="995"/>
      </w:tblGrid>
      <w:tr w:rsidR="00685B55" w:rsidRPr="001B4041" w14:paraId="43A3022D" w14:textId="77777777" w:rsidTr="00DC7591">
        <w:trPr>
          <w:tblHeader/>
        </w:trPr>
        <w:tc>
          <w:tcPr>
            <w:tcW w:w="2094" w:type="dxa"/>
            <w:tcBorders>
              <w:top w:val="nil"/>
              <w:left w:val="nil"/>
              <w:bottom w:val="nil"/>
              <w:right w:val="nil"/>
            </w:tcBorders>
            <w:vAlign w:val="bottom"/>
          </w:tcPr>
          <w:p w14:paraId="1A39E988" w14:textId="77777777" w:rsidR="00685B55" w:rsidRPr="001B4041" w:rsidRDefault="00685B55" w:rsidP="001B4041">
            <w:pPr>
              <w:spacing w:line="240" w:lineRule="auto"/>
              <w:jc w:val="center"/>
              <w:rPr>
                <w:rFonts w:ascii="Browallia New" w:hAnsi="Browallia New" w:cs="Browallia New"/>
                <w:sz w:val="22"/>
                <w:szCs w:val="22"/>
              </w:rPr>
            </w:pPr>
          </w:p>
        </w:tc>
        <w:tc>
          <w:tcPr>
            <w:tcW w:w="1559" w:type="dxa"/>
            <w:tcBorders>
              <w:top w:val="nil"/>
              <w:left w:val="nil"/>
              <w:bottom w:val="nil"/>
              <w:right w:val="nil"/>
            </w:tcBorders>
            <w:vAlign w:val="bottom"/>
          </w:tcPr>
          <w:p w14:paraId="3AC0D95A" w14:textId="77777777" w:rsidR="00685B55" w:rsidRPr="001B4041" w:rsidRDefault="00685B55" w:rsidP="001B4041">
            <w:pPr>
              <w:spacing w:line="240" w:lineRule="auto"/>
              <w:jc w:val="center"/>
              <w:rPr>
                <w:rFonts w:ascii="Browallia New" w:hAnsi="Browallia New" w:cs="Browallia New"/>
                <w:sz w:val="22"/>
                <w:szCs w:val="22"/>
              </w:rPr>
            </w:pPr>
          </w:p>
        </w:tc>
        <w:tc>
          <w:tcPr>
            <w:tcW w:w="877" w:type="dxa"/>
            <w:tcBorders>
              <w:top w:val="nil"/>
              <w:left w:val="nil"/>
              <w:bottom w:val="nil"/>
              <w:right w:val="nil"/>
            </w:tcBorders>
          </w:tcPr>
          <w:p w14:paraId="6E493884" w14:textId="77777777" w:rsidR="00685B55" w:rsidRPr="001B4041" w:rsidRDefault="00685B55" w:rsidP="001B4041">
            <w:pPr>
              <w:spacing w:line="240" w:lineRule="auto"/>
              <w:jc w:val="center"/>
              <w:rPr>
                <w:rFonts w:ascii="Browallia New" w:hAnsi="Browallia New" w:cs="Browallia New"/>
                <w:sz w:val="22"/>
                <w:szCs w:val="22"/>
                <w:cs/>
              </w:rPr>
            </w:pPr>
          </w:p>
        </w:tc>
        <w:tc>
          <w:tcPr>
            <w:tcW w:w="850" w:type="dxa"/>
            <w:tcBorders>
              <w:top w:val="nil"/>
              <w:left w:val="nil"/>
              <w:bottom w:val="nil"/>
              <w:right w:val="nil"/>
            </w:tcBorders>
            <w:vAlign w:val="bottom"/>
          </w:tcPr>
          <w:p w14:paraId="135F2E76" w14:textId="31ED0E45" w:rsidR="00685B55" w:rsidRPr="001B4041" w:rsidRDefault="00685B55" w:rsidP="001B4041">
            <w:pPr>
              <w:spacing w:line="240" w:lineRule="auto"/>
              <w:jc w:val="center"/>
              <w:rPr>
                <w:rFonts w:ascii="Browallia New" w:hAnsi="Browallia New" w:cs="Browallia New"/>
                <w:sz w:val="22"/>
                <w:szCs w:val="22"/>
                <w:cs/>
              </w:rPr>
            </w:pPr>
          </w:p>
        </w:tc>
        <w:tc>
          <w:tcPr>
            <w:tcW w:w="3643" w:type="dxa"/>
            <w:gridSpan w:val="4"/>
            <w:tcBorders>
              <w:top w:val="nil"/>
              <w:left w:val="nil"/>
              <w:right w:val="nil"/>
            </w:tcBorders>
            <w:vAlign w:val="bottom"/>
          </w:tcPr>
          <w:p w14:paraId="45861366" w14:textId="77777777" w:rsidR="00685B55" w:rsidRPr="001B4041" w:rsidRDefault="00685B55" w:rsidP="001B4041">
            <w:pPr>
              <w:spacing w:line="240" w:lineRule="auto"/>
              <w:jc w:val="right"/>
              <w:rPr>
                <w:rFonts w:ascii="Browallia New" w:hAnsi="Browallia New" w:cs="Browallia New"/>
                <w:sz w:val="22"/>
                <w:szCs w:val="22"/>
                <w:cs/>
              </w:rPr>
            </w:pPr>
            <w:r w:rsidRPr="001B4041">
              <w:rPr>
                <w:rFonts w:ascii="Browallia New" w:hAnsi="Browallia New" w:cs="Browallia New"/>
                <w:sz w:val="22"/>
                <w:szCs w:val="22"/>
                <w:cs/>
              </w:rPr>
              <w:t xml:space="preserve">(หน่วย </w:t>
            </w:r>
            <w:r w:rsidRPr="001B4041">
              <w:rPr>
                <w:rFonts w:ascii="Browallia New" w:hAnsi="Browallia New" w:cs="Browallia New"/>
                <w:sz w:val="22"/>
                <w:szCs w:val="22"/>
                <w:cs/>
                <w:lang w:val="en-GB"/>
              </w:rPr>
              <w:t xml:space="preserve">: </w:t>
            </w:r>
            <w:r w:rsidRPr="001B4041">
              <w:rPr>
                <w:rFonts w:ascii="Browallia New" w:hAnsi="Browallia New" w:cs="Browallia New"/>
                <w:sz w:val="22"/>
                <w:szCs w:val="22"/>
                <w:cs/>
              </w:rPr>
              <w:t>พันบาท)</w:t>
            </w:r>
          </w:p>
        </w:tc>
      </w:tr>
      <w:tr w:rsidR="00425DD1" w:rsidRPr="001B4041" w14:paraId="74115EA4" w14:textId="77777777" w:rsidTr="00DC7591">
        <w:trPr>
          <w:tblHeader/>
        </w:trPr>
        <w:tc>
          <w:tcPr>
            <w:tcW w:w="2094" w:type="dxa"/>
            <w:vMerge w:val="restart"/>
            <w:tcBorders>
              <w:top w:val="nil"/>
              <w:left w:val="nil"/>
              <w:right w:val="nil"/>
            </w:tcBorders>
            <w:vAlign w:val="bottom"/>
          </w:tcPr>
          <w:p w14:paraId="5F97552F" w14:textId="77777777" w:rsidR="00425DD1" w:rsidRPr="001B4041" w:rsidRDefault="00425DD1" w:rsidP="00425DD1">
            <w:pPr>
              <w:pBdr>
                <w:bottom w:val="single" w:sz="4" w:space="1" w:color="auto"/>
              </w:pBdr>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บริษัท</w:t>
            </w:r>
          </w:p>
        </w:tc>
        <w:tc>
          <w:tcPr>
            <w:tcW w:w="1559" w:type="dxa"/>
            <w:vMerge w:val="restart"/>
            <w:tcBorders>
              <w:top w:val="nil"/>
              <w:left w:val="nil"/>
              <w:right w:val="nil"/>
            </w:tcBorders>
            <w:vAlign w:val="bottom"/>
          </w:tcPr>
          <w:p w14:paraId="4BABC7F0" w14:textId="77777777" w:rsidR="00425DD1" w:rsidRPr="001B4041" w:rsidRDefault="00425DD1" w:rsidP="00425DD1">
            <w:pPr>
              <w:pBdr>
                <w:bottom w:val="single" w:sz="4" w:space="1" w:color="auto"/>
              </w:pBdr>
              <w:spacing w:line="240" w:lineRule="auto"/>
              <w:jc w:val="center"/>
              <w:rPr>
                <w:rFonts w:ascii="Browallia New" w:hAnsi="Browallia New" w:cs="Browallia New"/>
                <w:sz w:val="22"/>
                <w:szCs w:val="22"/>
              </w:rPr>
            </w:pPr>
            <w:r w:rsidRPr="001B4041">
              <w:rPr>
                <w:rFonts w:ascii="Browallia New" w:hAnsi="Browallia New" w:cs="Browallia New"/>
                <w:sz w:val="22"/>
                <w:szCs w:val="22"/>
                <w:cs/>
              </w:rPr>
              <w:t>ลักษณะธุรกิจ</w:t>
            </w:r>
          </w:p>
        </w:tc>
        <w:tc>
          <w:tcPr>
            <w:tcW w:w="877" w:type="dxa"/>
            <w:vMerge w:val="restart"/>
            <w:tcBorders>
              <w:top w:val="nil"/>
              <w:left w:val="nil"/>
              <w:right w:val="nil"/>
            </w:tcBorders>
            <w:vAlign w:val="bottom"/>
          </w:tcPr>
          <w:p w14:paraId="40FF162C" w14:textId="5F7C9D02" w:rsidR="00425DD1" w:rsidRPr="001B4041" w:rsidRDefault="00425DD1" w:rsidP="00425DD1">
            <w:pPr>
              <w:pBdr>
                <w:bottom w:val="single" w:sz="4" w:space="1" w:color="auto"/>
              </w:pBdr>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จัดตั้งขึ้นในประเทศ</w:t>
            </w:r>
          </w:p>
        </w:tc>
        <w:tc>
          <w:tcPr>
            <w:tcW w:w="850" w:type="dxa"/>
            <w:vMerge w:val="restart"/>
            <w:tcBorders>
              <w:top w:val="nil"/>
              <w:left w:val="nil"/>
              <w:right w:val="nil"/>
            </w:tcBorders>
            <w:vAlign w:val="bottom"/>
          </w:tcPr>
          <w:p w14:paraId="18221031" w14:textId="2315BCCD" w:rsidR="00425DD1" w:rsidRPr="001B4041" w:rsidRDefault="003C2C04" w:rsidP="00425DD1">
            <w:pPr>
              <w:pBdr>
                <w:bottom w:val="single" w:sz="4" w:space="1" w:color="auto"/>
              </w:pBdr>
              <w:spacing w:line="240" w:lineRule="auto"/>
              <w:jc w:val="center"/>
              <w:rPr>
                <w:rFonts w:ascii="Browallia New" w:hAnsi="Browallia New" w:cs="Browallia New"/>
                <w:sz w:val="22"/>
                <w:szCs w:val="22"/>
                <w:cs/>
              </w:rPr>
            </w:pPr>
            <w:r w:rsidRPr="00991B23">
              <w:rPr>
                <w:rFonts w:ascii="Browallia New" w:hAnsi="Browallia New" w:cs="Browallia New"/>
                <w:sz w:val="22"/>
                <w:szCs w:val="22"/>
                <w:cs/>
              </w:rPr>
              <w:t>สัดส่วนเงินลงทุน (ร้อยละ)</w:t>
            </w:r>
          </w:p>
        </w:tc>
        <w:tc>
          <w:tcPr>
            <w:tcW w:w="3643" w:type="dxa"/>
            <w:gridSpan w:val="4"/>
            <w:tcBorders>
              <w:left w:val="nil"/>
              <w:right w:val="nil"/>
            </w:tcBorders>
            <w:vAlign w:val="bottom"/>
          </w:tcPr>
          <w:p w14:paraId="6DD3DEA5" w14:textId="77777777" w:rsidR="00425DD1" w:rsidRPr="001B4041" w:rsidRDefault="00425DD1" w:rsidP="00425DD1">
            <w:pPr>
              <w:pBdr>
                <w:bottom w:val="single" w:sz="4" w:space="1" w:color="auto"/>
              </w:pBdr>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มูลค่าตามบัญชีสุทธิ</w:t>
            </w:r>
          </w:p>
        </w:tc>
      </w:tr>
      <w:tr w:rsidR="00685B55" w:rsidRPr="001B4041" w14:paraId="4044930C" w14:textId="77777777" w:rsidTr="00DC7591">
        <w:trPr>
          <w:tblHeader/>
        </w:trPr>
        <w:tc>
          <w:tcPr>
            <w:tcW w:w="2094" w:type="dxa"/>
            <w:vMerge/>
            <w:tcBorders>
              <w:left w:val="nil"/>
              <w:right w:val="nil"/>
            </w:tcBorders>
            <w:vAlign w:val="bottom"/>
          </w:tcPr>
          <w:p w14:paraId="5968BFC6" w14:textId="77777777" w:rsidR="00685B55" w:rsidRPr="001B4041" w:rsidRDefault="00685B55" w:rsidP="001B4041">
            <w:pPr>
              <w:spacing w:line="240" w:lineRule="auto"/>
              <w:jc w:val="center"/>
              <w:rPr>
                <w:rFonts w:ascii="Browallia New" w:hAnsi="Browallia New" w:cs="Browallia New"/>
                <w:sz w:val="22"/>
                <w:szCs w:val="22"/>
              </w:rPr>
            </w:pPr>
          </w:p>
        </w:tc>
        <w:tc>
          <w:tcPr>
            <w:tcW w:w="1559" w:type="dxa"/>
            <w:vMerge/>
            <w:tcBorders>
              <w:left w:val="nil"/>
              <w:right w:val="nil"/>
            </w:tcBorders>
            <w:vAlign w:val="bottom"/>
          </w:tcPr>
          <w:p w14:paraId="2291F50F" w14:textId="77777777" w:rsidR="00685B55" w:rsidRPr="001B4041" w:rsidRDefault="00685B55" w:rsidP="001B4041">
            <w:pPr>
              <w:spacing w:line="240" w:lineRule="auto"/>
              <w:jc w:val="center"/>
              <w:rPr>
                <w:rFonts w:ascii="Browallia New" w:hAnsi="Browallia New" w:cs="Browallia New"/>
                <w:sz w:val="22"/>
                <w:szCs w:val="22"/>
              </w:rPr>
            </w:pPr>
          </w:p>
        </w:tc>
        <w:tc>
          <w:tcPr>
            <w:tcW w:w="877" w:type="dxa"/>
            <w:vMerge/>
            <w:tcBorders>
              <w:left w:val="nil"/>
              <w:right w:val="nil"/>
            </w:tcBorders>
          </w:tcPr>
          <w:p w14:paraId="1A99D70A" w14:textId="77777777" w:rsidR="00685B55" w:rsidRPr="001B4041" w:rsidRDefault="00685B55" w:rsidP="001B404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850" w:type="dxa"/>
            <w:vMerge/>
            <w:tcBorders>
              <w:left w:val="nil"/>
              <w:right w:val="nil"/>
            </w:tcBorders>
            <w:vAlign w:val="bottom"/>
          </w:tcPr>
          <w:p w14:paraId="54730A07" w14:textId="150276F2" w:rsidR="00685B55" w:rsidRPr="001B4041" w:rsidRDefault="00685B55" w:rsidP="001B404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1701" w:type="dxa"/>
            <w:gridSpan w:val="2"/>
            <w:tcBorders>
              <w:left w:val="nil"/>
              <w:right w:val="nil"/>
            </w:tcBorders>
            <w:vAlign w:val="bottom"/>
          </w:tcPr>
          <w:p w14:paraId="5C54969E" w14:textId="77777777" w:rsidR="00685B55" w:rsidRPr="001B4041" w:rsidRDefault="00685B55" w:rsidP="001B4041">
            <w:pPr>
              <w:pBdr>
                <w:bottom w:val="single" w:sz="4" w:space="1" w:color="auto"/>
              </w:pBdr>
              <w:spacing w:line="240" w:lineRule="auto"/>
              <w:jc w:val="center"/>
              <w:rPr>
                <w:rFonts w:ascii="Browallia New" w:hAnsi="Browallia New" w:cs="Browallia New"/>
                <w:sz w:val="22"/>
                <w:szCs w:val="22"/>
              </w:rPr>
            </w:pPr>
            <w:r w:rsidRPr="001B4041">
              <w:rPr>
                <w:rFonts w:ascii="Browallia New" w:hAnsi="Browallia New" w:cs="Browallia New"/>
                <w:sz w:val="22"/>
                <w:szCs w:val="22"/>
                <w:cs/>
              </w:rPr>
              <w:t>งบการเงินรวม</w:t>
            </w:r>
          </w:p>
        </w:tc>
        <w:tc>
          <w:tcPr>
            <w:tcW w:w="1942" w:type="dxa"/>
            <w:gridSpan w:val="2"/>
            <w:tcBorders>
              <w:left w:val="nil"/>
              <w:right w:val="nil"/>
            </w:tcBorders>
            <w:vAlign w:val="bottom"/>
          </w:tcPr>
          <w:p w14:paraId="342310B4" w14:textId="77777777" w:rsidR="00685B55" w:rsidRPr="001B4041" w:rsidRDefault="00685B55" w:rsidP="001B4041">
            <w:pPr>
              <w:pBdr>
                <w:bottom w:val="single" w:sz="4" w:space="1" w:color="auto"/>
              </w:pBdr>
              <w:spacing w:line="240" w:lineRule="auto"/>
              <w:jc w:val="center"/>
              <w:rPr>
                <w:rFonts w:ascii="Browallia New" w:hAnsi="Browallia New" w:cs="Browallia New"/>
                <w:sz w:val="22"/>
                <w:szCs w:val="22"/>
              </w:rPr>
            </w:pPr>
            <w:r w:rsidRPr="001B4041">
              <w:rPr>
                <w:rFonts w:ascii="Browallia New" w:hAnsi="Browallia New" w:cs="Browallia New"/>
                <w:sz w:val="22"/>
                <w:szCs w:val="22"/>
                <w:cs/>
              </w:rPr>
              <w:t>งบการเงินเฉพาะของบริษัท</w:t>
            </w:r>
          </w:p>
        </w:tc>
      </w:tr>
      <w:tr w:rsidR="00C33E74" w:rsidRPr="001B4041" w14:paraId="19105034" w14:textId="77777777" w:rsidTr="00DC7591">
        <w:trPr>
          <w:tblHeader/>
        </w:trPr>
        <w:tc>
          <w:tcPr>
            <w:tcW w:w="2094" w:type="dxa"/>
            <w:vMerge/>
            <w:tcBorders>
              <w:left w:val="nil"/>
              <w:bottom w:val="nil"/>
              <w:right w:val="nil"/>
            </w:tcBorders>
            <w:vAlign w:val="bottom"/>
          </w:tcPr>
          <w:p w14:paraId="21C9FC0B" w14:textId="77777777" w:rsidR="00C33E74" w:rsidRPr="001B4041" w:rsidRDefault="00C33E74" w:rsidP="00C33E74">
            <w:pPr>
              <w:spacing w:line="240" w:lineRule="auto"/>
              <w:jc w:val="center"/>
              <w:rPr>
                <w:rFonts w:ascii="Browallia New" w:hAnsi="Browallia New" w:cs="Browallia New"/>
                <w:sz w:val="22"/>
                <w:szCs w:val="22"/>
              </w:rPr>
            </w:pPr>
          </w:p>
        </w:tc>
        <w:tc>
          <w:tcPr>
            <w:tcW w:w="1559" w:type="dxa"/>
            <w:vMerge/>
            <w:tcBorders>
              <w:left w:val="nil"/>
              <w:bottom w:val="nil"/>
              <w:right w:val="nil"/>
            </w:tcBorders>
            <w:vAlign w:val="bottom"/>
          </w:tcPr>
          <w:p w14:paraId="5CD6ECD0" w14:textId="77777777" w:rsidR="00C33E74" w:rsidRPr="001B4041" w:rsidRDefault="00C33E74" w:rsidP="00C33E74">
            <w:pPr>
              <w:spacing w:line="240" w:lineRule="auto"/>
              <w:jc w:val="center"/>
              <w:rPr>
                <w:rFonts w:ascii="Browallia New" w:hAnsi="Browallia New" w:cs="Browallia New"/>
                <w:sz w:val="22"/>
                <w:szCs w:val="22"/>
              </w:rPr>
            </w:pPr>
          </w:p>
        </w:tc>
        <w:tc>
          <w:tcPr>
            <w:tcW w:w="877" w:type="dxa"/>
            <w:vMerge/>
            <w:tcBorders>
              <w:left w:val="nil"/>
              <w:bottom w:val="nil"/>
              <w:right w:val="nil"/>
            </w:tcBorders>
          </w:tcPr>
          <w:p w14:paraId="6ED105FB" w14:textId="77777777" w:rsidR="00C33E74" w:rsidRPr="001B4041" w:rsidRDefault="00C33E74" w:rsidP="00C33E7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850" w:type="dxa"/>
            <w:vMerge/>
            <w:tcBorders>
              <w:left w:val="nil"/>
              <w:bottom w:val="nil"/>
              <w:right w:val="nil"/>
            </w:tcBorders>
            <w:vAlign w:val="bottom"/>
          </w:tcPr>
          <w:p w14:paraId="3C47D7F5" w14:textId="1ADB6C28" w:rsidR="00C33E74" w:rsidRPr="001B4041" w:rsidRDefault="00C33E74" w:rsidP="00C33E7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851" w:type="dxa"/>
            <w:tcBorders>
              <w:left w:val="nil"/>
              <w:right w:val="nil"/>
            </w:tcBorders>
            <w:vAlign w:val="bottom"/>
          </w:tcPr>
          <w:p w14:paraId="2B34972A" w14:textId="214FD762" w:rsidR="00C33E74" w:rsidRPr="001B4041" w:rsidRDefault="00C33E74" w:rsidP="00C33E7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2560</w:t>
            </w:r>
          </w:p>
        </w:tc>
        <w:tc>
          <w:tcPr>
            <w:tcW w:w="850" w:type="dxa"/>
            <w:tcBorders>
              <w:left w:val="nil"/>
              <w:right w:val="nil"/>
            </w:tcBorders>
            <w:vAlign w:val="bottom"/>
          </w:tcPr>
          <w:p w14:paraId="1B97F2D6" w14:textId="03D8A462" w:rsidR="00C33E74" w:rsidRPr="001B4041" w:rsidRDefault="00C33E74" w:rsidP="00C33E7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1B4041">
              <w:rPr>
                <w:rFonts w:ascii="Browallia New" w:hAnsi="Browallia New" w:cs="Browallia New"/>
                <w:sz w:val="22"/>
                <w:szCs w:val="22"/>
              </w:rPr>
              <w:t>255</w:t>
            </w:r>
            <w:r>
              <w:rPr>
                <w:rFonts w:ascii="Browallia New" w:hAnsi="Browallia New" w:cs="Browallia New"/>
                <w:sz w:val="22"/>
                <w:szCs w:val="22"/>
                <w:lang w:val="en-GB"/>
              </w:rPr>
              <w:t>9</w:t>
            </w:r>
          </w:p>
        </w:tc>
        <w:tc>
          <w:tcPr>
            <w:tcW w:w="947" w:type="dxa"/>
            <w:tcBorders>
              <w:left w:val="nil"/>
              <w:right w:val="nil"/>
            </w:tcBorders>
            <w:vAlign w:val="bottom"/>
          </w:tcPr>
          <w:p w14:paraId="2F4BC7A5" w14:textId="1587CF79" w:rsidR="00C33E74" w:rsidRPr="001B4041" w:rsidRDefault="00C33E74" w:rsidP="00C33E7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2560</w:t>
            </w:r>
          </w:p>
        </w:tc>
        <w:tc>
          <w:tcPr>
            <w:tcW w:w="995" w:type="dxa"/>
            <w:tcBorders>
              <w:left w:val="nil"/>
              <w:right w:val="nil"/>
            </w:tcBorders>
            <w:vAlign w:val="bottom"/>
          </w:tcPr>
          <w:p w14:paraId="0936DEDC" w14:textId="5EB5FB8C" w:rsidR="00C33E74" w:rsidRPr="001B4041" w:rsidRDefault="00C33E74" w:rsidP="00C33E7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1B4041">
              <w:rPr>
                <w:rFonts w:ascii="Browallia New" w:hAnsi="Browallia New" w:cs="Browallia New"/>
                <w:sz w:val="22"/>
                <w:szCs w:val="22"/>
              </w:rPr>
              <w:t>255</w:t>
            </w:r>
            <w:r>
              <w:rPr>
                <w:rFonts w:ascii="Browallia New" w:hAnsi="Browallia New" w:cs="Browallia New"/>
                <w:sz w:val="22"/>
                <w:szCs w:val="22"/>
                <w:lang w:val="en-GB"/>
              </w:rPr>
              <w:t>9</w:t>
            </w:r>
          </w:p>
        </w:tc>
      </w:tr>
      <w:tr w:rsidR="00C33E74" w:rsidRPr="000B6551" w14:paraId="16A3A8CF" w14:textId="77777777" w:rsidTr="00DC7591">
        <w:tc>
          <w:tcPr>
            <w:tcW w:w="2094" w:type="dxa"/>
            <w:tcBorders>
              <w:top w:val="nil"/>
              <w:left w:val="nil"/>
              <w:bottom w:val="nil"/>
              <w:right w:val="nil"/>
            </w:tcBorders>
            <w:vAlign w:val="bottom"/>
          </w:tcPr>
          <w:p w14:paraId="21E189CC" w14:textId="77777777" w:rsidR="00C33E74" w:rsidRPr="000B6551" w:rsidRDefault="00C33E74" w:rsidP="00C33E7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16"/>
                <w:szCs w:val="16"/>
                <w:cs/>
              </w:rPr>
            </w:pPr>
          </w:p>
        </w:tc>
        <w:tc>
          <w:tcPr>
            <w:tcW w:w="1559" w:type="dxa"/>
            <w:tcBorders>
              <w:top w:val="nil"/>
              <w:left w:val="nil"/>
              <w:bottom w:val="nil"/>
              <w:right w:val="nil"/>
            </w:tcBorders>
            <w:vAlign w:val="bottom"/>
          </w:tcPr>
          <w:p w14:paraId="647025B5" w14:textId="77777777" w:rsidR="00C33E74" w:rsidRPr="000B6551" w:rsidRDefault="00C33E74" w:rsidP="00C33E74">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right="-108"/>
              <w:rPr>
                <w:rFonts w:ascii="Browallia New" w:hAnsi="Browallia New" w:cs="Browallia New"/>
                <w:sz w:val="16"/>
                <w:szCs w:val="16"/>
                <w:cs/>
              </w:rPr>
            </w:pPr>
          </w:p>
        </w:tc>
        <w:tc>
          <w:tcPr>
            <w:tcW w:w="877" w:type="dxa"/>
            <w:tcBorders>
              <w:top w:val="nil"/>
              <w:left w:val="nil"/>
              <w:bottom w:val="nil"/>
              <w:right w:val="nil"/>
            </w:tcBorders>
          </w:tcPr>
          <w:p w14:paraId="0D19439C" w14:textId="77777777" w:rsidR="00C33E74" w:rsidRPr="000B6551" w:rsidRDefault="00C33E74" w:rsidP="00C33E74">
            <w:pPr>
              <w:spacing w:line="240" w:lineRule="auto"/>
              <w:jc w:val="center"/>
              <w:rPr>
                <w:rFonts w:ascii="Browallia New" w:hAnsi="Browallia New" w:cs="Browallia New"/>
                <w:sz w:val="16"/>
                <w:szCs w:val="16"/>
                <w:cs/>
              </w:rPr>
            </w:pPr>
          </w:p>
        </w:tc>
        <w:tc>
          <w:tcPr>
            <w:tcW w:w="850" w:type="dxa"/>
            <w:tcBorders>
              <w:top w:val="nil"/>
              <w:left w:val="nil"/>
              <w:bottom w:val="nil"/>
              <w:right w:val="nil"/>
            </w:tcBorders>
            <w:vAlign w:val="bottom"/>
          </w:tcPr>
          <w:p w14:paraId="3D637F59" w14:textId="63DF6B03" w:rsidR="00C33E74" w:rsidRPr="000B6551" w:rsidRDefault="00C33E74" w:rsidP="00C33E74">
            <w:pPr>
              <w:spacing w:line="240" w:lineRule="auto"/>
              <w:jc w:val="center"/>
              <w:rPr>
                <w:rFonts w:ascii="Browallia New" w:hAnsi="Browallia New" w:cs="Browallia New"/>
                <w:sz w:val="16"/>
                <w:szCs w:val="16"/>
                <w:cs/>
              </w:rPr>
            </w:pPr>
          </w:p>
        </w:tc>
        <w:tc>
          <w:tcPr>
            <w:tcW w:w="851" w:type="dxa"/>
            <w:tcBorders>
              <w:left w:val="nil"/>
              <w:bottom w:val="nil"/>
              <w:right w:val="nil"/>
            </w:tcBorders>
          </w:tcPr>
          <w:p w14:paraId="2D195712" w14:textId="77777777" w:rsidR="00C33E74" w:rsidRPr="000B6551" w:rsidRDefault="00C33E74" w:rsidP="00C33E74">
            <w:pPr>
              <w:spacing w:line="240" w:lineRule="auto"/>
              <w:ind w:left="-223" w:right="45"/>
              <w:jc w:val="right"/>
              <w:rPr>
                <w:rFonts w:ascii="Browallia New" w:hAnsi="Browallia New" w:cs="Browallia New"/>
                <w:sz w:val="16"/>
                <w:szCs w:val="16"/>
                <w:cs/>
              </w:rPr>
            </w:pPr>
          </w:p>
        </w:tc>
        <w:tc>
          <w:tcPr>
            <w:tcW w:w="850" w:type="dxa"/>
            <w:tcBorders>
              <w:left w:val="nil"/>
              <w:bottom w:val="nil"/>
              <w:right w:val="nil"/>
            </w:tcBorders>
          </w:tcPr>
          <w:p w14:paraId="402E09EE" w14:textId="77777777" w:rsidR="00C33E74" w:rsidRPr="000B6551" w:rsidRDefault="00C33E74" w:rsidP="00C33E74">
            <w:pPr>
              <w:spacing w:line="240" w:lineRule="auto"/>
              <w:ind w:left="-223" w:right="45"/>
              <w:jc w:val="right"/>
              <w:rPr>
                <w:rFonts w:ascii="Browallia New" w:hAnsi="Browallia New" w:cs="Browallia New"/>
                <w:sz w:val="16"/>
                <w:szCs w:val="16"/>
                <w:cs/>
              </w:rPr>
            </w:pPr>
          </w:p>
        </w:tc>
        <w:tc>
          <w:tcPr>
            <w:tcW w:w="947" w:type="dxa"/>
            <w:tcBorders>
              <w:left w:val="nil"/>
              <w:bottom w:val="nil"/>
              <w:right w:val="nil"/>
            </w:tcBorders>
          </w:tcPr>
          <w:p w14:paraId="413FD8BC" w14:textId="77777777" w:rsidR="00C33E74" w:rsidRPr="000B6551" w:rsidRDefault="00C33E74" w:rsidP="00C33E74">
            <w:pPr>
              <w:spacing w:line="240" w:lineRule="auto"/>
              <w:ind w:left="-223" w:right="45"/>
              <w:jc w:val="right"/>
              <w:rPr>
                <w:rFonts w:ascii="Browallia New" w:hAnsi="Browallia New" w:cs="Browallia New"/>
                <w:sz w:val="16"/>
                <w:szCs w:val="16"/>
              </w:rPr>
            </w:pPr>
          </w:p>
        </w:tc>
        <w:tc>
          <w:tcPr>
            <w:tcW w:w="995" w:type="dxa"/>
            <w:tcBorders>
              <w:left w:val="nil"/>
              <w:bottom w:val="nil"/>
              <w:right w:val="nil"/>
            </w:tcBorders>
          </w:tcPr>
          <w:p w14:paraId="496A8601" w14:textId="77777777" w:rsidR="00C33E74" w:rsidRPr="000B6551" w:rsidRDefault="00C33E74" w:rsidP="00C33E74">
            <w:pPr>
              <w:spacing w:line="240" w:lineRule="auto"/>
              <w:ind w:left="-223" w:right="45"/>
              <w:jc w:val="right"/>
              <w:rPr>
                <w:rFonts w:ascii="Browallia New" w:hAnsi="Browallia New" w:cs="Browallia New"/>
                <w:sz w:val="16"/>
                <w:szCs w:val="16"/>
              </w:rPr>
            </w:pPr>
          </w:p>
        </w:tc>
      </w:tr>
      <w:tr w:rsidR="00275A9A" w:rsidRPr="001B4041" w14:paraId="722C6182" w14:textId="77777777" w:rsidTr="00DC7591">
        <w:tc>
          <w:tcPr>
            <w:tcW w:w="2094" w:type="dxa"/>
            <w:tcBorders>
              <w:top w:val="nil"/>
              <w:left w:val="nil"/>
              <w:bottom w:val="nil"/>
              <w:right w:val="nil"/>
            </w:tcBorders>
            <w:vAlign w:val="bottom"/>
          </w:tcPr>
          <w:p w14:paraId="0CE3C1D7" w14:textId="77777777" w:rsidR="00275A9A" w:rsidRPr="001B4041" w:rsidRDefault="00275A9A" w:rsidP="00275A9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1B4041">
              <w:rPr>
                <w:rFonts w:ascii="Browallia New" w:hAnsi="Browallia New" w:cs="Browallia New"/>
                <w:sz w:val="22"/>
                <w:szCs w:val="22"/>
                <w:cs/>
              </w:rPr>
              <w:t>บริษัท ภูเก็ต เพนนินซูลา จำกัด</w:t>
            </w:r>
          </w:p>
        </w:tc>
        <w:tc>
          <w:tcPr>
            <w:tcW w:w="1559" w:type="dxa"/>
            <w:tcBorders>
              <w:top w:val="nil"/>
              <w:left w:val="nil"/>
              <w:bottom w:val="nil"/>
              <w:right w:val="nil"/>
            </w:tcBorders>
            <w:vAlign w:val="bottom"/>
          </w:tcPr>
          <w:p w14:paraId="189011BA" w14:textId="77777777" w:rsidR="00275A9A" w:rsidRPr="001B4041" w:rsidRDefault="00275A9A" w:rsidP="00275A9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1B4041">
              <w:rPr>
                <w:rFonts w:ascii="Browallia New" w:hAnsi="Browallia New" w:cs="Browallia New"/>
                <w:sz w:val="22"/>
                <w:szCs w:val="22"/>
                <w:cs/>
              </w:rPr>
              <w:t>ธุรกิจโรงแรม</w:t>
            </w:r>
          </w:p>
        </w:tc>
        <w:tc>
          <w:tcPr>
            <w:tcW w:w="877" w:type="dxa"/>
            <w:tcBorders>
              <w:top w:val="nil"/>
              <w:left w:val="nil"/>
              <w:bottom w:val="nil"/>
              <w:right w:val="nil"/>
            </w:tcBorders>
            <w:vAlign w:val="bottom"/>
          </w:tcPr>
          <w:p w14:paraId="65D7C69A" w14:textId="2E9DB60B" w:rsidR="00275A9A" w:rsidRPr="001B4041" w:rsidRDefault="00275A9A" w:rsidP="00275A9A">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ไทย</w:t>
            </w:r>
          </w:p>
        </w:tc>
        <w:tc>
          <w:tcPr>
            <w:tcW w:w="850" w:type="dxa"/>
            <w:tcBorders>
              <w:top w:val="nil"/>
              <w:left w:val="nil"/>
              <w:bottom w:val="nil"/>
              <w:right w:val="nil"/>
            </w:tcBorders>
            <w:vAlign w:val="bottom"/>
          </w:tcPr>
          <w:p w14:paraId="6A04BE05" w14:textId="294FC1E0" w:rsidR="00275A9A" w:rsidRPr="001B4041" w:rsidRDefault="00275A9A" w:rsidP="00275A9A">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right"/>
              <w:rPr>
                <w:rFonts w:ascii="Browallia New" w:hAnsi="Browallia New" w:cs="Browallia New"/>
                <w:sz w:val="22"/>
                <w:szCs w:val="22"/>
              </w:rPr>
            </w:pPr>
            <w:r>
              <w:rPr>
                <w:rFonts w:ascii="Browallia New" w:hAnsi="Browallia New" w:cs="Browallia New"/>
                <w:sz w:val="22"/>
                <w:szCs w:val="22"/>
              </w:rPr>
              <w:t>35</w:t>
            </w:r>
            <w:r>
              <w:rPr>
                <w:rFonts w:ascii="Browallia New" w:hAnsi="Browallia New" w:cs="Browallia New"/>
                <w:sz w:val="22"/>
                <w:szCs w:val="22"/>
                <w:cs/>
              </w:rPr>
              <w:t>.</w:t>
            </w:r>
            <w:r>
              <w:rPr>
                <w:rFonts w:ascii="Browallia New" w:hAnsi="Browallia New" w:cs="Browallia New"/>
                <w:sz w:val="22"/>
                <w:szCs w:val="22"/>
              </w:rPr>
              <w:t>00</w:t>
            </w:r>
          </w:p>
        </w:tc>
        <w:tc>
          <w:tcPr>
            <w:tcW w:w="851" w:type="dxa"/>
            <w:tcBorders>
              <w:left w:val="nil"/>
              <w:bottom w:val="nil"/>
              <w:right w:val="nil"/>
            </w:tcBorders>
            <w:vAlign w:val="bottom"/>
          </w:tcPr>
          <w:p w14:paraId="52FAC186" w14:textId="5703E8CC" w:rsidR="00275A9A" w:rsidRPr="001B4041" w:rsidRDefault="00275A9A" w:rsidP="00275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
              <w:jc w:val="right"/>
              <w:rPr>
                <w:rFonts w:ascii="Browallia New" w:hAnsi="Browallia New" w:cs="Browallia New"/>
                <w:sz w:val="22"/>
                <w:szCs w:val="22"/>
              </w:rPr>
            </w:pPr>
            <w:r w:rsidRPr="001B4041">
              <w:rPr>
                <w:rFonts w:ascii="Browallia New" w:hAnsi="Browallia New" w:cs="Browallia New"/>
                <w:sz w:val="22"/>
                <w:szCs w:val="22"/>
              </w:rPr>
              <w:t>204,897</w:t>
            </w:r>
          </w:p>
        </w:tc>
        <w:tc>
          <w:tcPr>
            <w:tcW w:w="850" w:type="dxa"/>
            <w:tcBorders>
              <w:left w:val="nil"/>
              <w:bottom w:val="nil"/>
              <w:right w:val="nil"/>
            </w:tcBorders>
            <w:vAlign w:val="bottom"/>
          </w:tcPr>
          <w:p w14:paraId="78DF073F" w14:textId="7B7BDB94" w:rsidR="00275A9A" w:rsidRPr="001B4041" w:rsidRDefault="00275A9A" w:rsidP="00275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
              <w:jc w:val="right"/>
              <w:rPr>
                <w:rFonts w:ascii="Browallia New" w:hAnsi="Browallia New" w:cs="Browallia New"/>
                <w:sz w:val="22"/>
                <w:szCs w:val="22"/>
              </w:rPr>
            </w:pPr>
            <w:r w:rsidRPr="001B4041">
              <w:rPr>
                <w:rFonts w:ascii="Browallia New" w:hAnsi="Browallia New" w:cs="Browallia New"/>
                <w:sz w:val="22"/>
                <w:szCs w:val="22"/>
              </w:rPr>
              <w:t>204,897</w:t>
            </w:r>
          </w:p>
        </w:tc>
        <w:tc>
          <w:tcPr>
            <w:tcW w:w="947" w:type="dxa"/>
            <w:tcBorders>
              <w:left w:val="nil"/>
              <w:bottom w:val="nil"/>
              <w:right w:val="nil"/>
            </w:tcBorders>
            <w:vAlign w:val="bottom"/>
          </w:tcPr>
          <w:p w14:paraId="1F25E65D" w14:textId="45B70ACB" w:rsidR="00275A9A" w:rsidRPr="001B4041" w:rsidRDefault="00275A9A" w:rsidP="00275A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1B4041">
              <w:rPr>
                <w:rFonts w:ascii="Browallia New" w:hAnsi="Browallia New" w:cs="Browallia New"/>
                <w:sz w:val="22"/>
                <w:szCs w:val="22"/>
              </w:rPr>
              <w:t>210,000</w:t>
            </w:r>
          </w:p>
        </w:tc>
        <w:tc>
          <w:tcPr>
            <w:tcW w:w="995" w:type="dxa"/>
            <w:tcBorders>
              <w:left w:val="nil"/>
              <w:bottom w:val="nil"/>
              <w:right w:val="nil"/>
            </w:tcBorders>
            <w:vAlign w:val="bottom"/>
          </w:tcPr>
          <w:p w14:paraId="0C03359C" w14:textId="16AFA7DF" w:rsidR="00275A9A" w:rsidRPr="001B4041" w:rsidRDefault="00275A9A" w:rsidP="00275A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1B4041">
              <w:rPr>
                <w:rFonts w:ascii="Browallia New" w:hAnsi="Browallia New" w:cs="Browallia New"/>
                <w:sz w:val="22"/>
                <w:szCs w:val="22"/>
              </w:rPr>
              <w:t>210,000</w:t>
            </w:r>
          </w:p>
        </w:tc>
      </w:tr>
      <w:tr w:rsidR="00275A9A" w:rsidRPr="001B4041" w14:paraId="06EF3E1F" w14:textId="77777777" w:rsidTr="00DC7591">
        <w:tc>
          <w:tcPr>
            <w:tcW w:w="2094" w:type="dxa"/>
            <w:tcBorders>
              <w:top w:val="nil"/>
              <w:left w:val="nil"/>
              <w:bottom w:val="nil"/>
              <w:right w:val="nil"/>
            </w:tcBorders>
            <w:vAlign w:val="bottom"/>
          </w:tcPr>
          <w:p w14:paraId="2BA5AF24" w14:textId="77777777" w:rsidR="00275A9A" w:rsidRPr="001B4041" w:rsidRDefault="00275A9A" w:rsidP="00275A9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sidRPr="001B4041">
              <w:rPr>
                <w:rFonts w:ascii="Browallia New" w:hAnsi="Browallia New" w:cs="Browallia New"/>
                <w:sz w:val="22"/>
                <w:szCs w:val="22"/>
                <w:cs/>
                <w:lang w:val="en-GB"/>
              </w:rPr>
              <w:t>บริษัท ออร่าดรีม จำกัด</w:t>
            </w:r>
          </w:p>
        </w:tc>
        <w:tc>
          <w:tcPr>
            <w:tcW w:w="1559" w:type="dxa"/>
            <w:tcBorders>
              <w:top w:val="nil"/>
              <w:left w:val="nil"/>
              <w:bottom w:val="nil"/>
              <w:right w:val="nil"/>
            </w:tcBorders>
            <w:vAlign w:val="bottom"/>
          </w:tcPr>
          <w:p w14:paraId="0E3CB5BF" w14:textId="77777777" w:rsidR="00275A9A" w:rsidRPr="001B4041" w:rsidRDefault="00275A9A" w:rsidP="00275A9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1B4041">
              <w:rPr>
                <w:rFonts w:ascii="Browallia New" w:hAnsi="Browallia New" w:cs="Browallia New"/>
                <w:sz w:val="22"/>
                <w:szCs w:val="22"/>
                <w:cs/>
              </w:rPr>
              <w:t>ธุรกิจโรงแรม</w:t>
            </w:r>
          </w:p>
        </w:tc>
        <w:tc>
          <w:tcPr>
            <w:tcW w:w="877" w:type="dxa"/>
            <w:tcBorders>
              <w:top w:val="nil"/>
              <w:left w:val="nil"/>
              <w:bottom w:val="nil"/>
              <w:right w:val="nil"/>
            </w:tcBorders>
            <w:vAlign w:val="bottom"/>
          </w:tcPr>
          <w:p w14:paraId="4F3CE34C" w14:textId="735D8DF3" w:rsidR="00275A9A" w:rsidRPr="001B4041" w:rsidRDefault="00275A9A" w:rsidP="00275A9A">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ไทย</w:t>
            </w:r>
          </w:p>
        </w:tc>
        <w:tc>
          <w:tcPr>
            <w:tcW w:w="850" w:type="dxa"/>
            <w:tcBorders>
              <w:top w:val="nil"/>
              <w:left w:val="nil"/>
              <w:bottom w:val="nil"/>
              <w:right w:val="nil"/>
            </w:tcBorders>
            <w:vAlign w:val="bottom"/>
          </w:tcPr>
          <w:p w14:paraId="4A1526AB" w14:textId="61AC131F" w:rsidR="00275A9A" w:rsidRPr="001B4041" w:rsidRDefault="00275A9A" w:rsidP="00275A9A">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right"/>
              <w:rPr>
                <w:rFonts w:ascii="Browallia New" w:hAnsi="Browallia New" w:cs="Browallia New"/>
                <w:sz w:val="22"/>
                <w:szCs w:val="22"/>
                <w:cs/>
              </w:rPr>
            </w:pPr>
            <w:r>
              <w:rPr>
                <w:rFonts w:ascii="Browallia New" w:hAnsi="Browallia New" w:cs="Browallia New"/>
                <w:sz w:val="22"/>
                <w:szCs w:val="22"/>
              </w:rPr>
              <w:t>9</w:t>
            </w:r>
            <w:r>
              <w:rPr>
                <w:rFonts w:ascii="Browallia New" w:hAnsi="Browallia New" w:cs="Browallia New"/>
                <w:sz w:val="22"/>
                <w:szCs w:val="22"/>
                <w:cs/>
              </w:rPr>
              <w:t>.</w:t>
            </w:r>
            <w:r>
              <w:rPr>
                <w:rFonts w:ascii="Browallia New" w:hAnsi="Browallia New" w:cs="Browallia New"/>
                <w:sz w:val="22"/>
                <w:szCs w:val="22"/>
              </w:rPr>
              <w:t>00</w:t>
            </w:r>
          </w:p>
        </w:tc>
        <w:tc>
          <w:tcPr>
            <w:tcW w:w="851" w:type="dxa"/>
            <w:tcBorders>
              <w:left w:val="nil"/>
              <w:bottom w:val="nil"/>
              <w:right w:val="nil"/>
            </w:tcBorders>
            <w:vAlign w:val="bottom"/>
          </w:tcPr>
          <w:p w14:paraId="2879567F" w14:textId="4C06B020" w:rsidR="00275A9A" w:rsidRPr="001B4041" w:rsidRDefault="00275A9A" w:rsidP="00275A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lang w:val="en-GB"/>
              </w:rPr>
            </w:pPr>
            <w:r w:rsidRPr="001B4041">
              <w:rPr>
                <w:rFonts w:ascii="Browallia New" w:hAnsi="Browallia New" w:cs="Browallia New"/>
                <w:sz w:val="22"/>
                <w:szCs w:val="22"/>
                <w:lang w:val="en-GB"/>
              </w:rPr>
              <w:t>45,000</w:t>
            </w:r>
          </w:p>
        </w:tc>
        <w:tc>
          <w:tcPr>
            <w:tcW w:w="850" w:type="dxa"/>
            <w:tcBorders>
              <w:left w:val="nil"/>
              <w:bottom w:val="nil"/>
              <w:right w:val="nil"/>
            </w:tcBorders>
            <w:vAlign w:val="bottom"/>
          </w:tcPr>
          <w:p w14:paraId="51F820F3" w14:textId="77CC3C53" w:rsidR="00275A9A" w:rsidRPr="001B4041" w:rsidRDefault="00275A9A" w:rsidP="00275A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lang w:val="en-GB"/>
              </w:rPr>
            </w:pPr>
            <w:r w:rsidRPr="001B4041">
              <w:rPr>
                <w:rFonts w:ascii="Browallia New" w:hAnsi="Browallia New" w:cs="Browallia New"/>
                <w:sz w:val="22"/>
                <w:szCs w:val="22"/>
                <w:lang w:val="en-GB"/>
              </w:rPr>
              <w:t>45,000</w:t>
            </w:r>
          </w:p>
        </w:tc>
        <w:tc>
          <w:tcPr>
            <w:tcW w:w="947" w:type="dxa"/>
            <w:tcBorders>
              <w:left w:val="nil"/>
              <w:bottom w:val="nil"/>
              <w:right w:val="nil"/>
            </w:tcBorders>
            <w:vAlign w:val="bottom"/>
          </w:tcPr>
          <w:p w14:paraId="3714E9D0" w14:textId="1A25D934" w:rsidR="00275A9A" w:rsidRPr="001B4041" w:rsidRDefault="00275A9A" w:rsidP="00275A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lang w:val="en-GB"/>
              </w:rPr>
            </w:pPr>
            <w:r w:rsidRPr="001B4041">
              <w:rPr>
                <w:rFonts w:ascii="Browallia New" w:hAnsi="Browallia New" w:cs="Browallia New"/>
                <w:sz w:val="22"/>
                <w:szCs w:val="22"/>
                <w:lang w:val="en-GB"/>
              </w:rPr>
              <w:t>45,000</w:t>
            </w:r>
          </w:p>
        </w:tc>
        <w:tc>
          <w:tcPr>
            <w:tcW w:w="995" w:type="dxa"/>
            <w:tcBorders>
              <w:left w:val="nil"/>
              <w:bottom w:val="nil"/>
              <w:right w:val="nil"/>
            </w:tcBorders>
            <w:vAlign w:val="bottom"/>
          </w:tcPr>
          <w:p w14:paraId="385A9ABE" w14:textId="6AF3ED4B" w:rsidR="00275A9A" w:rsidRPr="001B4041" w:rsidRDefault="00275A9A" w:rsidP="00275A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lang w:val="en-GB"/>
              </w:rPr>
            </w:pPr>
            <w:r w:rsidRPr="001B4041">
              <w:rPr>
                <w:rFonts w:ascii="Browallia New" w:hAnsi="Browallia New" w:cs="Browallia New"/>
                <w:sz w:val="22"/>
                <w:szCs w:val="22"/>
                <w:lang w:val="en-GB"/>
              </w:rPr>
              <w:t>45,000</w:t>
            </w:r>
          </w:p>
        </w:tc>
      </w:tr>
      <w:tr w:rsidR="00275A9A" w:rsidRPr="001B4041" w14:paraId="4FCEA17A" w14:textId="77777777" w:rsidTr="00DC7591">
        <w:tc>
          <w:tcPr>
            <w:tcW w:w="2094" w:type="dxa"/>
            <w:tcBorders>
              <w:top w:val="nil"/>
              <w:left w:val="nil"/>
              <w:bottom w:val="nil"/>
              <w:right w:val="nil"/>
            </w:tcBorders>
            <w:vAlign w:val="bottom"/>
          </w:tcPr>
          <w:p w14:paraId="232EEF99" w14:textId="170D3774" w:rsidR="00275A9A" w:rsidRPr="001B4041" w:rsidRDefault="00275A9A" w:rsidP="00275A9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Pr>
                <w:rFonts w:ascii="Browallia New" w:hAnsi="Browallia New" w:cs="Browallia New" w:hint="cs"/>
                <w:sz w:val="22"/>
                <w:szCs w:val="22"/>
                <w:cs/>
                <w:lang w:val="en-GB"/>
              </w:rPr>
              <w:t xml:space="preserve">บริษัท อินเตอร์เอ็กเพิร์ท </w:t>
            </w:r>
            <w:r>
              <w:rPr>
                <w:rFonts w:ascii="Browallia New" w:hAnsi="Browallia New" w:cs="Browallia New"/>
                <w:sz w:val="22"/>
                <w:szCs w:val="22"/>
                <w:cs/>
                <w:lang w:val="en-GB"/>
              </w:rPr>
              <w:t xml:space="preserve">           </w:t>
            </w:r>
            <w:r>
              <w:rPr>
                <w:rFonts w:ascii="Browallia New" w:hAnsi="Browallia New" w:cs="Browallia New" w:hint="cs"/>
                <w:sz w:val="22"/>
                <w:szCs w:val="22"/>
                <w:cs/>
                <w:lang w:val="en-GB"/>
              </w:rPr>
              <w:t>คอนสตรัคชั่น จำกัด</w:t>
            </w:r>
          </w:p>
        </w:tc>
        <w:tc>
          <w:tcPr>
            <w:tcW w:w="1559" w:type="dxa"/>
            <w:tcBorders>
              <w:top w:val="nil"/>
              <w:left w:val="nil"/>
              <w:bottom w:val="nil"/>
              <w:right w:val="nil"/>
            </w:tcBorders>
            <w:vAlign w:val="bottom"/>
          </w:tcPr>
          <w:p w14:paraId="5AAA8D3B" w14:textId="77777777" w:rsidR="00275A9A" w:rsidRPr="001B4041" w:rsidRDefault="00275A9A" w:rsidP="00275A9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22"/>
                <w:szCs w:val="22"/>
                <w:cs/>
              </w:rPr>
            </w:pPr>
            <w:r>
              <w:rPr>
                <w:rFonts w:ascii="Browallia New" w:hAnsi="Browallia New" w:cs="Browallia New" w:hint="cs"/>
                <w:sz w:val="22"/>
                <w:szCs w:val="22"/>
                <w:cs/>
              </w:rPr>
              <w:t>ก่อสร้าง</w:t>
            </w:r>
          </w:p>
        </w:tc>
        <w:tc>
          <w:tcPr>
            <w:tcW w:w="877" w:type="dxa"/>
            <w:tcBorders>
              <w:top w:val="nil"/>
              <w:left w:val="nil"/>
              <w:bottom w:val="nil"/>
              <w:right w:val="nil"/>
            </w:tcBorders>
            <w:vAlign w:val="bottom"/>
          </w:tcPr>
          <w:p w14:paraId="1259DD39" w14:textId="671B87D4" w:rsidR="00275A9A" w:rsidRDefault="00275A9A" w:rsidP="00275A9A">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Pr>
                <w:rFonts w:ascii="Browallia New" w:hAnsi="Browallia New" w:cs="Browallia New" w:hint="cs"/>
                <w:sz w:val="22"/>
                <w:szCs w:val="22"/>
                <w:cs/>
              </w:rPr>
              <w:t>ไทย</w:t>
            </w:r>
          </w:p>
        </w:tc>
        <w:tc>
          <w:tcPr>
            <w:tcW w:w="850" w:type="dxa"/>
            <w:tcBorders>
              <w:top w:val="nil"/>
              <w:left w:val="nil"/>
              <w:bottom w:val="nil"/>
              <w:right w:val="nil"/>
            </w:tcBorders>
            <w:vAlign w:val="bottom"/>
          </w:tcPr>
          <w:p w14:paraId="5BF909AB" w14:textId="5DA04179" w:rsidR="00275A9A" w:rsidRPr="001B4041" w:rsidRDefault="00275A9A" w:rsidP="00275A9A">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right"/>
              <w:rPr>
                <w:rFonts w:ascii="Browallia New" w:hAnsi="Browallia New" w:cs="Browallia New"/>
                <w:sz w:val="22"/>
                <w:szCs w:val="22"/>
                <w:cs/>
              </w:rPr>
            </w:pPr>
            <w:r>
              <w:rPr>
                <w:rFonts w:ascii="Browallia New" w:hAnsi="Browallia New" w:cs="Browallia New"/>
                <w:sz w:val="22"/>
                <w:szCs w:val="22"/>
              </w:rPr>
              <w:t>9</w:t>
            </w:r>
            <w:r>
              <w:rPr>
                <w:rFonts w:ascii="Browallia New" w:hAnsi="Browallia New" w:cs="Browallia New"/>
                <w:sz w:val="22"/>
                <w:szCs w:val="22"/>
                <w:cs/>
              </w:rPr>
              <w:t>.</w:t>
            </w:r>
            <w:r>
              <w:rPr>
                <w:rFonts w:ascii="Browallia New" w:hAnsi="Browallia New" w:cs="Browallia New"/>
                <w:sz w:val="22"/>
                <w:szCs w:val="22"/>
              </w:rPr>
              <w:t>00</w:t>
            </w:r>
          </w:p>
        </w:tc>
        <w:tc>
          <w:tcPr>
            <w:tcW w:w="851" w:type="dxa"/>
            <w:tcBorders>
              <w:left w:val="nil"/>
              <w:bottom w:val="nil"/>
              <w:right w:val="nil"/>
            </w:tcBorders>
            <w:vAlign w:val="bottom"/>
          </w:tcPr>
          <w:p w14:paraId="7BF4BAE9" w14:textId="379FA98C" w:rsidR="00275A9A" w:rsidRPr="001B4041" w:rsidRDefault="00275A9A" w:rsidP="00275A9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lang w:val="en-GB"/>
              </w:rPr>
            </w:pPr>
            <w:r>
              <w:rPr>
                <w:rFonts w:ascii="Browallia New" w:hAnsi="Browallia New" w:cs="Browallia New"/>
                <w:sz w:val="22"/>
                <w:szCs w:val="22"/>
                <w:lang w:val="en-GB"/>
              </w:rPr>
              <w:t>11,577</w:t>
            </w:r>
          </w:p>
        </w:tc>
        <w:tc>
          <w:tcPr>
            <w:tcW w:w="850" w:type="dxa"/>
            <w:tcBorders>
              <w:left w:val="nil"/>
              <w:bottom w:val="nil"/>
              <w:right w:val="nil"/>
            </w:tcBorders>
            <w:vAlign w:val="bottom"/>
          </w:tcPr>
          <w:p w14:paraId="76B37C05" w14:textId="5603DC5A" w:rsidR="00275A9A" w:rsidRPr="00FB47BA" w:rsidRDefault="00275A9A" w:rsidP="00275A9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Pr>
                <w:rFonts w:ascii="Browallia New" w:hAnsi="Browallia New" w:cs="Browallia New"/>
                <w:sz w:val="22"/>
                <w:szCs w:val="22"/>
                <w:lang w:val="en-GB"/>
              </w:rPr>
              <w:t>11,577</w:t>
            </w:r>
          </w:p>
        </w:tc>
        <w:tc>
          <w:tcPr>
            <w:tcW w:w="947" w:type="dxa"/>
            <w:tcBorders>
              <w:left w:val="nil"/>
              <w:bottom w:val="nil"/>
              <w:right w:val="nil"/>
            </w:tcBorders>
            <w:vAlign w:val="bottom"/>
          </w:tcPr>
          <w:p w14:paraId="5EA9C3ED" w14:textId="390A4FFF" w:rsidR="00275A9A" w:rsidRPr="001B4041" w:rsidRDefault="00275A9A" w:rsidP="00275A9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lang w:val="en-GB"/>
              </w:rPr>
            </w:pPr>
            <w:r>
              <w:rPr>
                <w:rFonts w:ascii="Browallia New" w:hAnsi="Browallia New" w:cs="Browallia New"/>
                <w:sz w:val="22"/>
                <w:szCs w:val="22"/>
                <w:lang w:val="en-GB"/>
              </w:rPr>
              <w:t>11,577</w:t>
            </w:r>
          </w:p>
        </w:tc>
        <w:tc>
          <w:tcPr>
            <w:tcW w:w="995" w:type="dxa"/>
            <w:tcBorders>
              <w:left w:val="nil"/>
              <w:bottom w:val="nil"/>
              <w:right w:val="nil"/>
            </w:tcBorders>
            <w:vAlign w:val="bottom"/>
          </w:tcPr>
          <w:p w14:paraId="31CE3B88" w14:textId="6E8F4A7D" w:rsidR="00275A9A" w:rsidRPr="001B4041" w:rsidRDefault="00275A9A" w:rsidP="00275A9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lang w:val="en-GB"/>
              </w:rPr>
            </w:pPr>
            <w:r>
              <w:rPr>
                <w:rFonts w:ascii="Browallia New" w:hAnsi="Browallia New" w:cs="Browallia New"/>
                <w:sz w:val="22"/>
                <w:szCs w:val="22"/>
                <w:lang w:val="en-GB"/>
              </w:rPr>
              <w:t>11,577</w:t>
            </w:r>
          </w:p>
        </w:tc>
      </w:tr>
      <w:tr w:rsidR="00275A9A" w:rsidRPr="001B4041" w14:paraId="33BBCF12" w14:textId="77777777" w:rsidTr="00DC7591">
        <w:tc>
          <w:tcPr>
            <w:tcW w:w="2094" w:type="dxa"/>
            <w:tcBorders>
              <w:top w:val="nil"/>
              <w:left w:val="nil"/>
              <w:bottom w:val="nil"/>
              <w:right w:val="nil"/>
            </w:tcBorders>
            <w:vAlign w:val="bottom"/>
          </w:tcPr>
          <w:p w14:paraId="4515B3B1" w14:textId="77777777" w:rsidR="00275A9A" w:rsidRPr="001B4041" w:rsidRDefault="00275A9A" w:rsidP="00275A9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rPr>
                <w:rFonts w:ascii="Browallia New" w:hAnsi="Browallia New" w:cs="Browallia New"/>
                <w:sz w:val="22"/>
                <w:szCs w:val="22"/>
                <w:cs/>
              </w:rPr>
            </w:pPr>
            <w:r w:rsidRPr="001B4041">
              <w:rPr>
                <w:rFonts w:ascii="Browallia New" w:hAnsi="Browallia New" w:cs="Browallia New"/>
                <w:sz w:val="22"/>
                <w:szCs w:val="22"/>
                <w:cs/>
              </w:rPr>
              <w:t>รวม</w:t>
            </w:r>
          </w:p>
        </w:tc>
        <w:tc>
          <w:tcPr>
            <w:tcW w:w="1559" w:type="dxa"/>
            <w:tcBorders>
              <w:top w:val="nil"/>
              <w:left w:val="nil"/>
              <w:bottom w:val="nil"/>
              <w:right w:val="nil"/>
            </w:tcBorders>
            <w:vAlign w:val="bottom"/>
          </w:tcPr>
          <w:p w14:paraId="6C9B5621" w14:textId="77777777" w:rsidR="00275A9A" w:rsidRPr="001B4041" w:rsidRDefault="00275A9A" w:rsidP="00275A9A">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877" w:type="dxa"/>
            <w:tcBorders>
              <w:top w:val="nil"/>
              <w:left w:val="nil"/>
              <w:bottom w:val="nil"/>
              <w:right w:val="nil"/>
            </w:tcBorders>
          </w:tcPr>
          <w:p w14:paraId="3B5DF744" w14:textId="77777777" w:rsidR="00275A9A" w:rsidRPr="001B4041" w:rsidRDefault="00275A9A" w:rsidP="00275A9A">
            <w:pPr>
              <w:spacing w:line="240" w:lineRule="auto"/>
              <w:ind w:left="175" w:hanging="175"/>
              <w:jc w:val="center"/>
              <w:rPr>
                <w:rFonts w:ascii="Browallia New" w:hAnsi="Browallia New" w:cs="Browallia New"/>
                <w:sz w:val="22"/>
                <w:szCs w:val="22"/>
                <w:cs/>
              </w:rPr>
            </w:pPr>
          </w:p>
        </w:tc>
        <w:tc>
          <w:tcPr>
            <w:tcW w:w="850" w:type="dxa"/>
            <w:tcBorders>
              <w:top w:val="nil"/>
              <w:left w:val="nil"/>
              <w:bottom w:val="nil"/>
              <w:right w:val="nil"/>
            </w:tcBorders>
            <w:vAlign w:val="bottom"/>
          </w:tcPr>
          <w:p w14:paraId="1E441F1C" w14:textId="1C887E32" w:rsidR="00275A9A" w:rsidRPr="001B4041" w:rsidRDefault="00275A9A" w:rsidP="00275A9A">
            <w:pPr>
              <w:spacing w:line="240" w:lineRule="auto"/>
              <w:ind w:left="175" w:hanging="175"/>
              <w:jc w:val="center"/>
              <w:rPr>
                <w:rFonts w:ascii="Browallia New" w:hAnsi="Browallia New" w:cs="Browallia New"/>
                <w:sz w:val="22"/>
                <w:szCs w:val="22"/>
                <w:cs/>
              </w:rPr>
            </w:pPr>
          </w:p>
        </w:tc>
        <w:tc>
          <w:tcPr>
            <w:tcW w:w="851" w:type="dxa"/>
            <w:tcBorders>
              <w:left w:val="nil"/>
              <w:bottom w:val="nil"/>
              <w:right w:val="nil"/>
            </w:tcBorders>
            <w:vAlign w:val="bottom"/>
          </w:tcPr>
          <w:p w14:paraId="366A3709" w14:textId="0338253F" w:rsidR="00275A9A" w:rsidRPr="001B4041" w:rsidRDefault="00275A9A" w:rsidP="00275A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
              <w:jc w:val="right"/>
              <w:rPr>
                <w:rFonts w:ascii="Browallia New" w:hAnsi="Browallia New" w:cs="Browallia New"/>
                <w:sz w:val="22"/>
                <w:szCs w:val="22"/>
              </w:rPr>
            </w:pPr>
            <w:r>
              <w:rPr>
                <w:rFonts w:ascii="Browallia New" w:hAnsi="Browallia New" w:cs="Browallia New"/>
                <w:sz w:val="22"/>
                <w:szCs w:val="22"/>
              </w:rPr>
              <w:t xml:space="preserve"> 261,474</w:t>
            </w:r>
          </w:p>
        </w:tc>
        <w:tc>
          <w:tcPr>
            <w:tcW w:w="850" w:type="dxa"/>
            <w:tcBorders>
              <w:left w:val="nil"/>
              <w:bottom w:val="nil"/>
              <w:right w:val="nil"/>
            </w:tcBorders>
            <w:vAlign w:val="bottom"/>
          </w:tcPr>
          <w:p w14:paraId="23CE2126" w14:textId="66542C20" w:rsidR="00275A9A" w:rsidRPr="001B4041" w:rsidRDefault="00275A9A" w:rsidP="00275A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
              <w:jc w:val="right"/>
              <w:rPr>
                <w:rFonts w:ascii="Browallia New" w:hAnsi="Browallia New" w:cs="Browallia New"/>
                <w:sz w:val="22"/>
                <w:szCs w:val="22"/>
              </w:rPr>
            </w:pPr>
            <w:r>
              <w:rPr>
                <w:rFonts w:ascii="Browallia New" w:hAnsi="Browallia New" w:cs="Browallia New"/>
                <w:sz w:val="22"/>
                <w:szCs w:val="22"/>
              </w:rPr>
              <w:t xml:space="preserve"> 261,474</w:t>
            </w:r>
          </w:p>
        </w:tc>
        <w:tc>
          <w:tcPr>
            <w:tcW w:w="947" w:type="dxa"/>
            <w:tcBorders>
              <w:left w:val="nil"/>
              <w:bottom w:val="nil"/>
              <w:right w:val="nil"/>
            </w:tcBorders>
            <w:vAlign w:val="bottom"/>
          </w:tcPr>
          <w:p w14:paraId="35DA7038" w14:textId="5BABB4A3" w:rsidR="00275A9A" w:rsidRPr="001B4041" w:rsidRDefault="00275A9A" w:rsidP="00275A9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Pr>
                <w:rFonts w:ascii="Browallia New" w:hAnsi="Browallia New" w:cs="Browallia New"/>
                <w:sz w:val="22"/>
                <w:szCs w:val="22"/>
              </w:rPr>
              <w:fldChar w:fldCharType="begin"/>
            </w:r>
            <w:r>
              <w:rPr>
                <w:rFonts w:ascii="Browallia New" w:hAnsi="Browallia New" w:cs="Browallia New"/>
                <w:sz w:val="22"/>
                <w:szCs w:val="22"/>
                <w:cs/>
              </w:rPr>
              <w:instrText xml:space="preserve"> =</w:instrText>
            </w:r>
            <w:r>
              <w:rPr>
                <w:rFonts w:ascii="Browallia New" w:hAnsi="Browallia New" w:cs="Browallia New"/>
                <w:sz w:val="22"/>
                <w:szCs w:val="22"/>
              </w:rPr>
              <w:instrText>SUM</w:instrText>
            </w:r>
            <w:r>
              <w:rPr>
                <w:rFonts w:ascii="Browallia New" w:hAnsi="Browallia New" w:cs="Browallia New"/>
                <w:sz w:val="22"/>
                <w:szCs w:val="22"/>
                <w:cs/>
              </w:rPr>
              <w:instrText>(</w:instrText>
            </w:r>
            <w:r>
              <w:rPr>
                <w:rFonts w:ascii="Browallia New" w:hAnsi="Browallia New" w:cs="Browallia New"/>
                <w:sz w:val="22"/>
                <w:szCs w:val="22"/>
              </w:rPr>
              <w:instrText>ABOVE</w:instrText>
            </w:r>
            <w:r>
              <w:rPr>
                <w:rFonts w:ascii="Browallia New" w:hAnsi="Browallia New" w:cs="Browallia New"/>
                <w:sz w:val="22"/>
                <w:szCs w:val="22"/>
                <w:cs/>
              </w:rPr>
              <w:instrText xml:space="preserve">) </w:instrText>
            </w:r>
            <w:r>
              <w:rPr>
                <w:rFonts w:ascii="Browallia New" w:hAnsi="Browallia New" w:cs="Browallia New"/>
                <w:sz w:val="22"/>
                <w:szCs w:val="22"/>
              </w:rPr>
              <w:fldChar w:fldCharType="separate"/>
            </w:r>
            <w:r>
              <w:rPr>
                <w:rFonts w:ascii="Browallia New" w:hAnsi="Browallia New" w:cs="Browallia New"/>
                <w:noProof/>
                <w:sz w:val="22"/>
                <w:szCs w:val="22"/>
              </w:rPr>
              <w:t>266,577</w:t>
            </w:r>
            <w:r>
              <w:rPr>
                <w:rFonts w:ascii="Browallia New" w:hAnsi="Browallia New" w:cs="Browallia New"/>
                <w:sz w:val="22"/>
                <w:szCs w:val="22"/>
              </w:rPr>
              <w:fldChar w:fldCharType="end"/>
            </w:r>
          </w:p>
        </w:tc>
        <w:tc>
          <w:tcPr>
            <w:tcW w:w="995" w:type="dxa"/>
            <w:tcBorders>
              <w:left w:val="nil"/>
              <w:bottom w:val="nil"/>
              <w:right w:val="nil"/>
            </w:tcBorders>
            <w:vAlign w:val="bottom"/>
          </w:tcPr>
          <w:p w14:paraId="180FDDC7" w14:textId="7599AF82" w:rsidR="00275A9A" w:rsidRPr="001B4041" w:rsidRDefault="00275A9A" w:rsidP="00275A9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Pr>
                <w:rFonts w:ascii="Browallia New" w:hAnsi="Browallia New" w:cs="Browallia New"/>
                <w:sz w:val="22"/>
                <w:szCs w:val="22"/>
              </w:rPr>
              <w:fldChar w:fldCharType="begin"/>
            </w:r>
            <w:r>
              <w:rPr>
                <w:rFonts w:ascii="Browallia New" w:hAnsi="Browallia New" w:cs="Browallia New"/>
                <w:sz w:val="22"/>
                <w:szCs w:val="22"/>
                <w:cs/>
              </w:rPr>
              <w:instrText xml:space="preserve"> =</w:instrText>
            </w:r>
            <w:r>
              <w:rPr>
                <w:rFonts w:ascii="Browallia New" w:hAnsi="Browallia New" w:cs="Browallia New"/>
                <w:sz w:val="22"/>
                <w:szCs w:val="22"/>
              </w:rPr>
              <w:instrText>SUM</w:instrText>
            </w:r>
            <w:r>
              <w:rPr>
                <w:rFonts w:ascii="Browallia New" w:hAnsi="Browallia New" w:cs="Browallia New"/>
                <w:sz w:val="22"/>
                <w:szCs w:val="22"/>
                <w:cs/>
              </w:rPr>
              <w:instrText>(</w:instrText>
            </w:r>
            <w:r>
              <w:rPr>
                <w:rFonts w:ascii="Browallia New" w:hAnsi="Browallia New" w:cs="Browallia New"/>
                <w:sz w:val="22"/>
                <w:szCs w:val="22"/>
              </w:rPr>
              <w:instrText>ABOVE</w:instrText>
            </w:r>
            <w:r>
              <w:rPr>
                <w:rFonts w:ascii="Browallia New" w:hAnsi="Browallia New" w:cs="Browallia New"/>
                <w:sz w:val="22"/>
                <w:szCs w:val="22"/>
                <w:cs/>
              </w:rPr>
              <w:instrText xml:space="preserve">) </w:instrText>
            </w:r>
            <w:r>
              <w:rPr>
                <w:rFonts w:ascii="Browallia New" w:hAnsi="Browallia New" w:cs="Browallia New"/>
                <w:sz w:val="22"/>
                <w:szCs w:val="22"/>
              </w:rPr>
              <w:fldChar w:fldCharType="separate"/>
            </w:r>
            <w:r>
              <w:rPr>
                <w:rFonts w:ascii="Browallia New" w:hAnsi="Browallia New" w:cs="Browallia New"/>
                <w:noProof/>
                <w:sz w:val="22"/>
                <w:szCs w:val="22"/>
              </w:rPr>
              <w:t>266,577</w:t>
            </w:r>
            <w:r>
              <w:rPr>
                <w:rFonts w:ascii="Browallia New" w:hAnsi="Browallia New" w:cs="Browallia New"/>
                <w:sz w:val="22"/>
                <w:szCs w:val="22"/>
              </w:rPr>
              <w:fldChar w:fldCharType="end"/>
            </w:r>
          </w:p>
        </w:tc>
      </w:tr>
      <w:tr w:rsidR="00275A9A" w:rsidRPr="000B6551" w14:paraId="0C8E9D83" w14:textId="77777777" w:rsidTr="00DC7591">
        <w:tc>
          <w:tcPr>
            <w:tcW w:w="2094" w:type="dxa"/>
            <w:tcBorders>
              <w:top w:val="nil"/>
              <w:left w:val="nil"/>
              <w:bottom w:val="nil"/>
              <w:right w:val="nil"/>
            </w:tcBorders>
          </w:tcPr>
          <w:p w14:paraId="4703ACB9" w14:textId="77777777" w:rsidR="00275A9A" w:rsidRPr="000B6551" w:rsidRDefault="00275A9A" w:rsidP="00275A9A">
            <w:pPr>
              <w:tabs>
                <w:tab w:val="clear" w:pos="227"/>
                <w:tab w:val="clear" w:pos="454"/>
                <w:tab w:val="clear" w:pos="907"/>
                <w:tab w:val="clear" w:pos="5387"/>
                <w:tab w:val="left" w:pos="459"/>
                <w:tab w:val="left" w:pos="900"/>
                <w:tab w:val="left" w:pos="1440"/>
                <w:tab w:val="left" w:pos="2520"/>
                <w:tab w:val="right" w:pos="5400"/>
                <w:tab w:val="right" w:pos="6660"/>
                <w:tab w:val="right" w:pos="7920"/>
                <w:tab w:val="right" w:pos="9180"/>
                <w:tab w:val="right" w:pos="10890"/>
              </w:tabs>
              <w:spacing w:line="240" w:lineRule="auto"/>
              <w:ind w:left="459" w:right="-108" w:hanging="459"/>
              <w:rPr>
                <w:rFonts w:ascii="Browallia New" w:hAnsi="Browallia New" w:cs="Browallia New"/>
                <w:sz w:val="16"/>
                <w:szCs w:val="16"/>
                <w:u w:val="single"/>
                <w:cs/>
              </w:rPr>
            </w:pPr>
          </w:p>
        </w:tc>
        <w:tc>
          <w:tcPr>
            <w:tcW w:w="1559" w:type="dxa"/>
            <w:tcBorders>
              <w:top w:val="nil"/>
              <w:left w:val="nil"/>
              <w:bottom w:val="nil"/>
              <w:right w:val="nil"/>
            </w:tcBorders>
            <w:vAlign w:val="bottom"/>
          </w:tcPr>
          <w:p w14:paraId="7305FE1C" w14:textId="77777777" w:rsidR="00275A9A" w:rsidRPr="000B6551" w:rsidRDefault="00275A9A" w:rsidP="00275A9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cs/>
              </w:rPr>
            </w:pPr>
          </w:p>
        </w:tc>
        <w:tc>
          <w:tcPr>
            <w:tcW w:w="877" w:type="dxa"/>
            <w:tcBorders>
              <w:top w:val="nil"/>
              <w:left w:val="nil"/>
              <w:bottom w:val="nil"/>
              <w:right w:val="nil"/>
            </w:tcBorders>
          </w:tcPr>
          <w:p w14:paraId="226BFF30" w14:textId="77777777" w:rsidR="00275A9A" w:rsidRPr="000B6551" w:rsidRDefault="00275A9A" w:rsidP="00275A9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16"/>
                <w:szCs w:val="16"/>
                <w:cs/>
              </w:rPr>
            </w:pPr>
          </w:p>
        </w:tc>
        <w:tc>
          <w:tcPr>
            <w:tcW w:w="850" w:type="dxa"/>
            <w:tcBorders>
              <w:top w:val="nil"/>
              <w:left w:val="nil"/>
              <w:bottom w:val="nil"/>
              <w:right w:val="nil"/>
            </w:tcBorders>
            <w:vAlign w:val="bottom"/>
          </w:tcPr>
          <w:p w14:paraId="47F26E42" w14:textId="1EE3C0E6" w:rsidR="00275A9A" w:rsidRPr="000B6551" w:rsidRDefault="00275A9A" w:rsidP="00275A9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16"/>
                <w:szCs w:val="16"/>
                <w:cs/>
              </w:rPr>
            </w:pPr>
          </w:p>
        </w:tc>
        <w:tc>
          <w:tcPr>
            <w:tcW w:w="851" w:type="dxa"/>
            <w:tcBorders>
              <w:left w:val="nil"/>
              <w:bottom w:val="nil"/>
              <w:right w:val="nil"/>
            </w:tcBorders>
            <w:vAlign w:val="bottom"/>
          </w:tcPr>
          <w:p w14:paraId="3A7CBE02" w14:textId="77777777" w:rsidR="00275A9A" w:rsidRPr="000B6551" w:rsidRDefault="00275A9A" w:rsidP="00275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
              <w:jc w:val="right"/>
              <w:rPr>
                <w:rFonts w:ascii="Browallia New" w:hAnsi="Browallia New" w:cs="Browallia New"/>
                <w:sz w:val="16"/>
                <w:szCs w:val="16"/>
                <w:cs/>
              </w:rPr>
            </w:pPr>
          </w:p>
        </w:tc>
        <w:tc>
          <w:tcPr>
            <w:tcW w:w="850" w:type="dxa"/>
            <w:tcBorders>
              <w:left w:val="nil"/>
              <w:bottom w:val="nil"/>
              <w:right w:val="nil"/>
            </w:tcBorders>
            <w:vAlign w:val="bottom"/>
          </w:tcPr>
          <w:p w14:paraId="5E921902" w14:textId="77777777" w:rsidR="00275A9A" w:rsidRPr="000B6551" w:rsidRDefault="00275A9A" w:rsidP="00275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
              <w:jc w:val="right"/>
              <w:rPr>
                <w:rFonts w:ascii="Browallia New" w:hAnsi="Browallia New" w:cs="Browallia New"/>
                <w:sz w:val="16"/>
                <w:szCs w:val="16"/>
                <w:cs/>
              </w:rPr>
            </w:pPr>
          </w:p>
        </w:tc>
        <w:tc>
          <w:tcPr>
            <w:tcW w:w="947" w:type="dxa"/>
            <w:tcBorders>
              <w:left w:val="nil"/>
              <w:bottom w:val="nil"/>
              <w:right w:val="nil"/>
            </w:tcBorders>
            <w:vAlign w:val="bottom"/>
          </w:tcPr>
          <w:p w14:paraId="25D64A1B" w14:textId="77777777" w:rsidR="00275A9A" w:rsidRPr="000B6551" w:rsidRDefault="00275A9A" w:rsidP="00275A9A">
            <w:pPr>
              <w:tabs>
                <w:tab w:val="clear" w:pos="227"/>
                <w:tab w:val="clear" w:pos="454"/>
                <w:tab w:val="clear" w:pos="680"/>
                <w:tab w:val="clear" w:pos="907"/>
                <w:tab w:val="clear" w:pos="1644"/>
                <w:tab w:val="clear" w:pos="1871"/>
                <w:tab w:val="clear" w:pos="2580"/>
              </w:tabs>
              <w:spacing w:line="240" w:lineRule="auto"/>
              <w:ind w:left="-34" w:right="-10"/>
              <w:jc w:val="right"/>
              <w:rPr>
                <w:rFonts w:ascii="Browallia New" w:hAnsi="Browallia New" w:cs="Browallia New"/>
                <w:sz w:val="16"/>
                <w:szCs w:val="16"/>
                <w:cs/>
              </w:rPr>
            </w:pPr>
          </w:p>
        </w:tc>
        <w:tc>
          <w:tcPr>
            <w:tcW w:w="995" w:type="dxa"/>
            <w:tcBorders>
              <w:left w:val="nil"/>
              <w:bottom w:val="nil"/>
              <w:right w:val="nil"/>
            </w:tcBorders>
            <w:vAlign w:val="bottom"/>
          </w:tcPr>
          <w:p w14:paraId="28E5A243" w14:textId="77777777" w:rsidR="00275A9A" w:rsidRPr="000B6551" w:rsidRDefault="00275A9A" w:rsidP="00275A9A">
            <w:pPr>
              <w:tabs>
                <w:tab w:val="clear" w:pos="227"/>
                <w:tab w:val="clear" w:pos="454"/>
                <w:tab w:val="clear" w:pos="680"/>
                <w:tab w:val="clear" w:pos="907"/>
                <w:tab w:val="clear" w:pos="1644"/>
                <w:tab w:val="clear" w:pos="1871"/>
                <w:tab w:val="clear" w:pos="2580"/>
              </w:tabs>
              <w:spacing w:line="240" w:lineRule="auto"/>
              <w:ind w:left="-34" w:right="-10"/>
              <w:jc w:val="right"/>
              <w:rPr>
                <w:rFonts w:ascii="Browallia New" w:hAnsi="Browallia New" w:cs="Browallia New"/>
                <w:sz w:val="16"/>
                <w:szCs w:val="16"/>
                <w:cs/>
              </w:rPr>
            </w:pPr>
          </w:p>
        </w:tc>
      </w:tr>
      <w:tr w:rsidR="00275A9A" w:rsidRPr="001B4041" w14:paraId="4669A285" w14:textId="77777777" w:rsidTr="003D6E2A">
        <w:tc>
          <w:tcPr>
            <w:tcW w:w="4530" w:type="dxa"/>
            <w:gridSpan w:val="3"/>
            <w:tcBorders>
              <w:top w:val="nil"/>
              <w:left w:val="nil"/>
              <w:bottom w:val="nil"/>
              <w:right w:val="nil"/>
            </w:tcBorders>
          </w:tcPr>
          <w:p w14:paraId="758FCF77" w14:textId="51CEF047" w:rsidR="00275A9A" w:rsidRPr="001B4041" w:rsidRDefault="00275A9A" w:rsidP="00275A9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1B4041">
              <w:rPr>
                <w:rFonts w:ascii="Browallia New" w:hAnsi="Browallia New" w:cs="Browallia New"/>
                <w:sz w:val="22"/>
                <w:szCs w:val="22"/>
                <w:u w:val="single"/>
                <w:cs/>
              </w:rPr>
              <w:t>หัก</w:t>
            </w:r>
            <w:r w:rsidRPr="001B4041">
              <w:rPr>
                <w:rFonts w:ascii="Browallia New" w:hAnsi="Browallia New" w:cs="Browallia New"/>
                <w:sz w:val="22"/>
                <w:szCs w:val="22"/>
                <w:cs/>
              </w:rPr>
              <w:t xml:space="preserve"> ค่าเผื่อการลดมูลค่าของเงินลงทุน</w:t>
            </w:r>
            <w:r>
              <w:rPr>
                <w:rFonts w:ascii="Browallia New" w:hAnsi="Browallia New" w:cs="Browallia New"/>
                <w:sz w:val="22"/>
                <w:szCs w:val="22"/>
                <w:cs/>
              </w:rPr>
              <w:t xml:space="preserve"> </w:t>
            </w:r>
            <w:r w:rsidRPr="001B4041">
              <w:rPr>
                <w:rFonts w:ascii="Browallia New" w:hAnsi="Browallia New" w:cs="Browallia New"/>
                <w:sz w:val="22"/>
                <w:szCs w:val="22"/>
                <w:cs/>
              </w:rPr>
              <w:t>บริษัท ภูเก็ต เพนนินซูลา จำกัด</w:t>
            </w:r>
          </w:p>
        </w:tc>
        <w:tc>
          <w:tcPr>
            <w:tcW w:w="850" w:type="dxa"/>
            <w:tcBorders>
              <w:top w:val="nil"/>
              <w:left w:val="nil"/>
              <w:bottom w:val="nil"/>
              <w:right w:val="nil"/>
            </w:tcBorders>
            <w:vAlign w:val="bottom"/>
          </w:tcPr>
          <w:p w14:paraId="53776EEC" w14:textId="56C5991D" w:rsidR="00275A9A" w:rsidRPr="001B4041" w:rsidRDefault="00275A9A" w:rsidP="00275A9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2"/>
                <w:szCs w:val="22"/>
                <w:cs/>
              </w:rPr>
            </w:pPr>
          </w:p>
        </w:tc>
        <w:tc>
          <w:tcPr>
            <w:tcW w:w="851" w:type="dxa"/>
            <w:tcBorders>
              <w:left w:val="nil"/>
              <w:bottom w:val="nil"/>
              <w:right w:val="nil"/>
            </w:tcBorders>
            <w:vAlign w:val="bottom"/>
          </w:tcPr>
          <w:p w14:paraId="27E74421" w14:textId="44097E54" w:rsidR="00275A9A" w:rsidRPr="001B4041" w:rsidRDefault="00275A9A" w:rsidP="00275A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
              <w:jc w:val="right"/>
              <w:rPr>
                <w:rFonts w:ascii="Browallia New" w:hAnsi="Browallia New" w:cs="Browallia New"/>
                <w:sz w:val="22"/>
                <w:szCs w:val="22"/>
                <w:cs/>
              </w:rPr>
            </w:pPr>
            <w:r w:rsidRPr="001B4041">
              <w:rPr>
                <w:rFonts w:ascii="Browallia New" w:hAnsi="Browallia New" w:cs="Browallia New"/>
                <w:sz w:val="22"/>
                <w:szCs w:val="22"/>
                <w:cs/>
              </w:rPr>
              <w:t>(</w:t>
            </w:r>
            <w:r w:rsidRPr="001B4041">
              <w:rPr>
                <w:rFonts w:ascii="Browallia New" w:hAnsi="Browallia New" w:cs="Browallia New"/>
                <w:sz w:val="22"/>
                <w:szCs w:val="22"/>
              </w:rPr>
              <w:t>204,897</w:t>
            </w:r>
            <w:r w:rsidRPr="001B4041">
              <w:rPr>
                <w:rFonts w:ascii="Browallia New" w:hAnsi="Browallia New" w:cs="Browallia New"/>
                <w:sz w:val="22"/>
                <w:szCs w:val="22"/>
                <w:cs/>
              </w:rPr>
              <w:t>)</w:t>
            </w:r>
          </w:p>
        </w:tc>
        <w:tc>
          <w:tcPr>
            <w:tcW w:w="850" w:type="dxa"/>
            <w:tcBorders>
              <w:left w:val="nil"/>
              <w:bottom w:val="nil"/>
              <w:right w:val="nil"/>
            </w:tcBorders>
            <w:vAlign w:val="bottom"/>
          </w:tcPr>
          <w:p w14:paraId="6E2D6B25" w14:textId="3B913DCD" w:rsidR="00275A9A" w:rsidRPr="001B4041" w:rsidRDefault="00275A9A" w:rsidP="00275A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
              <w:jc w:val="right"/>
              <w:rPr>
                <w:rFonts w:ascii="Browallia New" w:hAnsi="Browallia New" w:cs="Browallia New"/>
                <w:sz w:val="22"/>
                <w:szCs w:val="22"/>
                <w:cs/>
              </w:rPr>
            </w:pPr>
            <w:r w:rsidRPr="001B4041">
              <w:rPr>
                <w:rFonts w:ascii="Browallia New" w:hAnsi="Browallia New" w:cs="Browallia New"/>
                <w:sz w:val="22"/>
                <w:szCs w:val="22"/>
                <w:cs/>
              </w:rPr>
              <w:t>(</w:t>
            </w:r>
            <w:r w:rsidRPr="001B4041">
              <w:rPr>
                <w:rFonts w:ascii="Browallia New" w:hAnsi="Browallia New" w:cs="Browallia New"/>
                <w:sz w:val="22"/>
                <w:szCs w:val="22"/>
              </w:rPr>
              <w:t>204,897</w:t>
            </w:r>
            <w:r w:rsidRPr="001B4041">
              <w:rPr>
                <w:rFonts w:ascii="Browallia New" w:hAnsi="Browallia New" w:cs="Browallia New"/>
                <w:sz w:val="22"/>
                <w:szCs w:val="22"/>
                <w:cs/>
              </w:rPr>
              <w:t>)</w:t>
            </w:r>
          </w:p>
        </w:tc>
        <w:tc>
          <w:tcPr>
            <w:tcW w:w="947" w:type="dxa"/>
            <w:tcBorders>
              <w:left w:val="nil"/>
              <w:bottom w:val="nil"/>
              <w:right w:val="nil"/>
            </w:tcBorders>
            <w:vAlign w:val="bottom"/>
          </w:tcPr>
          <w:p w14:paraId="5F745D61" w14:textId="41AABAC3" w:rsidR="00275A9A" w:rsidRPr="001B4041" w:rsidRDefault="00275A9A" w:rsidP="00275A9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1B4041">
              <w:rPr>
                <w:rFonts w:ascii="Browallia New" w:hAnsi="Browallia New" w:cs="Browallia New"/>
                <w:sz w:val="22"/>
                <w:szCs w:val="22"/>
                <w:cs/>
              </w:rPr>
              <w:t>(</w:t>
            </w:r>
            <w:r w:rsidRPr="001B4041">
              <w:rPr>
                <w:rFonts w:ascii="Browallia New" w:hAnsi="Browallia New" w:cs="Browallia New"/>
                <w:sz w:val="22"/>
                <w:szCs w:val="22"/>
              </w:rPr>
              <w:t>210,000</w:t>
            </w:r>
            <w:r w:rsidRPr="001B4041">
              <w:rPr>
                <w:rFonts w:ascii="Browallia New" w:hAnsi="Browallia New" w:cs="Browallia New"/>
                <w:sz w:val="22"/>
                <w:szCs w:val="22"/>
                <w:cs/>
              </w:rPr>
              <w:t>)</w:t>
            </w:r>
          </w:p>
        </w:tc>
        <w:tc>
          <w:tcPr>
            <w:tcW w:w="995" w:type="dxa"/>
            <w:tcBorders>
              <w:left w:val="nil"/>
              <w:bottom w:val="nil"/>
              <w:right w:val="nil"/>
            </w:tcBorders>
            <w:vAlign w:val="bottom"/>
          </w:tcPr>
          <w:p w14:paraId="0E2F44A8" w14:textId="7D4B4B79" w:rsidR="00275A9A" w:rsidRPr="001B4041" w:rsidRDefault="00275A9A" w:rsidP="00275A9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1B4041">
              <w:rPr>
                <w:rFonts w:ascii="Browallia New" w:hAnsi="Browallia New" w:cs="Browallia New"/>
                <w:sz w:val="22"/>
                <w:szCs w:val="22"/>
                <w:cs/>
              </w:rPr>
              <w:t>(</w:t>
            </w:r>
            <w:r w:rsidRPr="001B4041">
              <w:rPr>
                <w:rFonts w:ascii="Browallia New" w:hAnsi="Browallia New" w:cs="Browallia New"/>
                <w:sz w:val="22"/>
                <w:szCs w:val="22"/>
              </w:rPr>
              <w:t>210,000</w:t>
            </w:r>
            <w:r w:rsidRPr="001B4041">
              <w:rPr>
                <w:rFonts w:ascii="Browallia New" w:hAnsi="Browallia New" w:cs="Browallia New"/>
                <w:sz w:val="22"/>
                <w:szCs w:val="22"/>
                <w:cs/>
              </w:rPr>
              <w:t>)</w:t>
            </w:r>
          </w:p>
        </w:tc>
      </w:tr>
      <w:tr w:rsidR="00275A9A" w:rsidRPr="000B6551" w14:paraId="004C0449" w14:textId="77777777" w:rsidTr="00DC7591">
        <w:tc>
          <w:tcPr>
            <w:tcW w:w="2094" w:type="dxa"/>
            <w:tcBorders>
              <w:top w:val="nil"/>
              <w:left w:val="nil"/>
              <w:bottom w:val="nil"/>
              <w:right w:val="nil"/>
            </w:tcBorders>
          </w:tcPr>
          <w:p w14:paraId="63C59220" w14:textId="77777777" w:rsidR="00275A9A" w:rsidRPr="000B6551" w:rsidRDefault="00275A9A" w:rsidP="00275A9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cs/>
              </w:rPr>
            </w:pPr>
          </w:p>
        </w:tc>
        <w:tc>
          <w:tcPr>
            <w:tcW w:w="1559" w:type="dxa"/>
            <w:tcBorders>
              <w:top w:val="nil"/>
              <w:left w:val="nil"/>
              <w:bottom w:val="nil"/>
              <w:right w:val="nil"/>
            </w:tcBorders>
            <w:vAlign w:val="bottom"/>
          </w:tcPr>
          <w:p w14:paraId="2D83C74B" w14:textId="77777777" w:rsidR="00275A9A" w:rsidRPr="000B6551" w:rsidRDefault="00275A9A" w:rsidP="00275A9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cs/>
              </w:rPr>
            </w:pPr>
          </w:p>
        </w:tc>
        <w:tc>
          <w:tcPr>
            <w:tcW w:w="877" w:type="dxa"/>
            <w:tcBorders>
              <w:top w:val="nil"/>
              <w:left w:val="nil"/>
              <w:bottom w:val="nil"/>
              <w:right w:val="nil"/>
            </w:tcBorders>
          </w:tcPr>
          <w:p w14:paraId="385563DB" w14:textId="77777777" w:rsidR="00275A9A" w:rsidRPr="000B6551" w:rsidRDefault="00275A9A" w:rsidP="00275A9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rPr>
            </w:pPr>
          </w:p>
        </w:tc>
        <w:tc>
          <w:tcPr>
            <w:tcW w:w="850" w:type="dxa"/>
            <w:tcBorders>
              <w:top w:val="nil"/>
              <w:left w:val="nil"/>
              <w:bottom w:val="nil"/>
              <w:right w:val="nil"/>
            </w:tcBorders>
            <w:vAlign w:val="bottom"/>
          </w:tcPr>
          <w:p w14:paraId="338150C7" w14:textId="2E16B61E" w:rsidR="00275A9A" w:rsidRPr="000B6551" w:rsidRDefault="00275A9A" w:rsidP="00275A9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rPr>
            </w:pPr>
          </w:p>
        </w:tc>
        <w:tc>
          <w:tcPr>
            <w:tcW w:w="851" w:type="dxa"/>
            <w:tcBorders>
              <w:top w:val="nil"/>
              <w:left w:val="nil"/>
              <w:right w:val="nil"/>
            </w:tcBorders>
            <w:vAlign w:val="bottom"/>
          </w:tcPr>
          <w:p w14:paraId="0304B58B" w14:textId="77777777" w:rsidR="00275A9A" w:rsidRPr="000B6551" w:rsidRDefault="00275A9A" w:rsidP="00275A9A">
            <w:pPr>
              <w:tabs>
                <w:tab w:val="clear" w:pos="227"/>
                <w:tab w:val="clear" w:pos="454"/>
                <w:tab w:val="clear" w:pos="680"/>
                <w:tab w:val="clear" w:pos="907"/>
                <w:tab w:val="clear" w:pos="1644"/>
                <w:tab w:val="clear" w:pos="1871"/>
                <w:tab w:val="clear" w:pos="2580"/>
              </w:tabs>
              <w:spacing w:line="240" w:lineRule="auto"/>
              <w:ind w:left="-34" w:right="-10"/>
              <w:jc w:val="right"/>
              <w:rPr>
                <w:rFonts w:ascii="Browallia New" w:hAnsi="Browallia New" w:cs="Browallia New"/>
                <w:sz w:val="16"/>
                <w:szCs w:val="16"/>
              </w:rPr>
            </w:pPr>
          </w:p>
        </w:tc>
        <w:tc>
          <w:tcPr>
            <w:tcW w:w="850" w:type="dxa"/>
            <w:tcBorders>
              <w:top w:val="nil"/>
              <w:left w:val="nil"/>
              <w:right w:val="nil"/>
            </w:tcBorders>
            <w:vAlign w:val="bottom"/>
          </w:tcPr>
          <w:p w14:paraId="66B54167" w14:textId="77777777" w:rsidR="00275A9A" w:rsidRPr="000B6551" w:rsidRDefault="00275A9A" w:rsidP="00275A9A">
            <w:pPr>
              <w:tabs>
                <w:tab w:val="clear" w:pos="227"/>
                <w:tab w:val="clear" w:pos="454"/>
                <w:tab w:val="clear" w:pos="680"/>
                <w:tab w:val="clear" w:pos="907"/>
                <w:tab w:val="clear" w:pos="1644"/>
                <w:tab w:val="clear" w:pos="1871"/>
                <w:tab w:val="clear" w:pos="2580"/>
              </w:tabs>
              <w:spacing w:line="240" w:lineRule="auto"/>
              <w:ind w:left="-34" w:right="-10"/>
              <w:jc w:val="right"/>
              <w:rPr>
                <w:rFonts w:ascii="Browallia New" w:hAnsi="Browallia New" w:cs="Browallia New"/>
                <w:sz w:val="16"/>
                <w:szCs w:val="16"/>
              </w:rPr>
            </w:pPr>
          </w:p>
        </w:tc>
        <w:tc>
          <w:tcPr>
            <w:tcW w:w="947" w:type="dxa"/>
            <w:tcBorders>
              <w:top w:val="nil"/>
              <w:left w:val="nil"/>
              <w:right w:val="nil"/>
            </w:tcBorders>
            <w:vAlign w:val="bottom"/>
          </w:tcPr>
          <w:p w14:paraId="529AF731" w14:textId="77777777" w:rsidR="00275A9A" w:rsidRPr="000B6551" w:rsidRDefault="00275A9A" w:rsidP="00275A9A">
            <w:pPr>
              <w:tabs>
                <w:tab w:val="clear" w:pos="227"/>
                <w:tab w:val="clear" w:pos="454"/>
                <w:tab w:val="clear" w:pos="680"/>
                <w:tab w:val="clear" w:pos="907"/>
                <w:tab w:val="clear" w:pos="1644"/>
                <w:tab w:val="clear" w:pos="1871"/>
                <w:tab w:val="clear" w:pos="2580"/>
              </w:tabs>
              <w:spacing w:line="240" w:lineRule="auto"/>
              <w:ind w:left="-34" w:right="-10"/>
              <w:jc w:val="right"/>
              <w:rPr>
                <w:rFonts w:ascii="Browallia New" w:hAnsi="Browallia New" w:cs="Browallia New"/>
                <w:sz w:val="16"/>
                <w:szCs w:val="16"/>
              </w:rPr>
            </w:pPr>
          </w:p>
        </w:tc>
        <w:tc>
          <w:tcPr>
            <w:tcW w:w="995" w:type="dxa"/>
            <w:tcBorders>
              <w:top w:val="nil"/>
              <w:left w:val="nil"/>
              <w:right w:val="nil"/>
            </w:tcBorders>
            <w:vAlign w:val="bottom"/>
          </w:tcPr>
          <w:p w14:paraId="1E09FD6D" w14:textId="77777777" w:rsidR="00275A9A" w:rsidRPr="000B6551" w:rsidRDefault="00275A9A" w:rsidP="00275A9A">
            <w:pPr>
              <w:tabs>
                <w:tab w:val="clear" w:pos="227"/>
                <w:tab w:val="clear" w:pos="454"/>
                <w:tab w:val="clear" w:pos="680"/>
                <w:tab w:val="clear" w:pos="907"/>
                <w:tab w:val="clear" w:pos="1644"/>
                <w:tab w:val="clear" w:pos="1871"/>
                <w:tab w:val="clear" w:pos="2580"/>
              </w:tabs>
              <w:spacing w:line="240" w:lineRule="auto"/>
              <w:ind w:left="-34" w:right="-10"/>
              <w:jc w:val="right"/>
              <w:rPr>
                <w:rFonts w:ascii="Browallia New" w:hAnsi="Browallia New" w:cs="Browallia New"/>
                <w:sz w:val="16"/>
                <w:szCs w:val="16"/>
              </w:rPr>
            </w:pPr>
          </w:p>
        </w:tc>
      </w:tr>
      <w:tr w:rsidR="00275A9A" w:rsidRPr="001B4041" w14:paraId="14895949" w14:textId="77777777" w:rsidTr="00DC7591">
        <w:tc>
          <w:tcPr>
            <w:tcW w:w="2094" w:type="dxa"/>
            <w:tcBorders>
              <w:top w:val="nil"/>
              <w:left w:val="nil"/>
              <w:bottom w:val="nil"/>
              <w:right w:val="nil"/>
            </w:tcBorders>
          </w:tcPr>
          <w:p w14:paraId="7F4D1525" w14:textId="77777777" w:rsidR="00275A9A" w:rsidRPr="001B4041" w:rsidRDefault="00275A9A" w:rsidP="00275A9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1B4041">
              <w:rPr>
                <w:rFonts w:ascii="Browallia New" w:hAnsi="Browallia New" w:cs="Browallia New"/>
                <w:sz w:val="22"/>
                <w:szCs w:val="22"/>
                <w:cs/>
              </w:rPr>
              <w:t>สุทธิ</w:t>
            </w:r>
          </w:p>
        </w:tc>
        <w:tc>
          <w:tcPr>
            <w:tcW w:w="1559" w:type="dxa"/>
            <w:tcBorders>
              <w:top w:val="nil"/>
              <w:left w:val="nil"/>
              <w:bottom w:val="nil"/>
              <w:right w:val="nil"/>
            </w:tcBorders>
            <w:vAlign w:val="bottom"/>
          </w:tcPr>
          <w:p w14:paraId="4B312839" w14:textId="77777777" w:rsidR="00275A9A" w:rsidRPr="001B4041" w:rsidRDefault="00275A9A" w:rsidP="00275A9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877" w:type="dxa"/>
            <w:tcBorders>
              <w:top w:val="nil"/>
              <w:left w:val="nil"/>
              <w:bottom w:val="nil"/>
              <w:right w:val="nil"/>
            </w:tcBorders>
          </w:tcPr>
          <w:p w14:paraId="644B13D2" w14:textId="77777777" w:rsidR="00275A9A" w:rsidRPr="001B4041" w:rsidRDefault="00275A9A" w:rsidP="00275A9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lang w:val="en-GB"/>
              </w:rPr>
            </w:pPr>
          </w:p>
        </w:tc>
        <w:tc>
          <w:tcPr>
            <w:tcW w:w="850" w:type="dxa"/>
            <w:tcBorders>
              <w:top w:val="nil"/>
              <w:left w:val="nil"/>
              <w:bottom w:val="nil"/>
              <w:right w:val="nil"/>
            </w:tcBorders>
            <w:vAlign w:val="bottom"/>
          </w:tcPr>
          <w:p w14:paraId="37E0FDA1" w14:textId="3EE4A2EC" w:rsidR="00275A9A" w:rsidRPr="001B4041" w:rsidRDefault="00275A9A" w:rsidP="00275A9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lang w:val="en-GB"/>
              </w:rPr>
            </w:pPr>
          </w:p>
        </w:tc>
        <w:tc>
          <w:tcPr>
            <w:tcW w:w="851" w:type="dxa"/>
            <w:tcBorders>
              <w:top w:val="nil"/>
              <w:left w:val="nil"/>
              <w:right w:val="nil"/>
            </w:tcBorders>
            <w:vAlign w:val="bottom"/>
          </w:tcPr>
          <w:p w14:paraId="4D6EEB0B" w14:textId="52091544" w:rsidR="00275A9A" w:rsidRPr="001B4041" w:rsidRDefault="00275A9A" w:rsidP="00275A9A">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34" w:right="-10"/>
              <w:jc w:val="right"/>
              <w:rPr>
                <w:rFonts w:ascii="Browallia New" w:hAnsi="Browallia New" w:cs="Browallia New"/>
                <w:sz w:val="22"/>
                <w:szCs w:val="22"/>
              </w:rPr>
            </w:pPr>
            <w:r w:rsidRPr="008B4546">
              <w:rPr>
                <w:rFonts w:ascii="Browallia New" w:hAnsi="Browallia New" w:cs="Browallia New"/>
                <w:sz w:val="22"/>
                <w:szCs w:val="22"/>
              </w:rPr>
              <w:t>56,577</w:t>
            </w:r>
          </w:p>
        </w:tc>
        <w:tc>
          <w:tcPr>
            <w:tcW w:w="850" w:type="dxa"/>
            <w:tcBorders>
              <w:top w:val="nil"/>
              <w:left w:val="nil"/>
              <w:right w:val="nil"/>
            </w:tcBorders>
            <w:vAlign w:val="bottom"/>
          </w:tcPr>
          <w:p w14:paraId="333BF1DE" w14:textId="27FB5060" w:rsidR="00275A9A" w:rsidRPr="001B4041" w:rsidRDefault="00275A9A" w:rsidP="00275A9A">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34" w:right="-10"/>
              <w:jc w:val="right"/>
              <w:rPr>
                <w:rFonts w:ascii="Browallia New" w:hAnsi="Browallia New" w:cs="Browallia New"/>
                <w:sz w:val="22"/>
                <w:szCs w:val="22"/>
              </w:rPr>
            </w:pPr>
            <w:r w:rsidRPr="008B4546">
              <w:rPr>
                <w:rFonts w:ascii="Browallia New" w:hAnsi="Browallia New" w:cs="Browallia New"/>
                <w:sz w:val="22"/>
                <w:szCs w:val="22"/>
              </w:rPr>
              <w:t>56,577</w:t>
            </w:r>
          </w:p>
        </w:tc>
        <w:tc>
          <w:tcPr>
            <w:tcW w:w="947" w:type="dxa"/>
            <w:tcBorders>
              <w:top w:val="nil"/>
              <w:left w:val="nil"/>
              <w:right w:val="nil"/>
            </w:tcBorders>
            <w:vAlign w:val="bottom"/>
          </w:tcPr>
          <w:p w14:paraId="1DBAA891" w14:textId="653DCA99" w:rsidR="00275A9A" w:rsidRPr="001B4041" w:rsidRDefault="00275A9A" w:rsidP="00275A9A">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34" w:right="-10"/>
              <w:jc w:val="right"/>
              <w:rPr>
                <w:rFonts w:ascii="Browallia New" w:hAnsi="Browallia New" w:cs="Browallia New"/>
                <w:sz w:val="22"/>
                <w:szCs w:val="22"/>
              </w:rPr>
            </w:pPr>
            <w:r w:rsidRPr="008B4546">
              <w:rPr>
                <w:rFonts w:ascii="Browallia New" w:hAnsi="Browallia New" w:cs="Browallia New"/>
                <w:sz w:val="22"/>
                <w:szCs w:val="22"/>
              </w:rPr>
              <w:t>56,577</w:t>
            </w:r>
          </w:p>
        </w:tc>
        <w:tc>
          <w:tcPr>
            <w:tcW w:w="995" w:type="dxa"/>
            <w:tcBorders>
              <w:top w:val="nil"/>
              <w:left w:val="nil"/>
              <w:right w:val="nil"/>
            </w:tcBorders>
            <w:vAlign w:val="bottom"/>
          </w:tcPr>
          <w:p w14:paraId="1CE19121" w14:textId="67A96295" w:rsidR="00275A9A" w:rsidRPr="001B4041" w:rsidRDefault="00275A9A" w:rsidP="00275A9A">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34" w:right="-10"/>
              <w:jc w:val="right"/>
              <w:rPr>
                <w:rFonts w:ascii="Browallia New" w:hAnsi="Browallia New" w:cs="Browallia New"/>
                <w:sz w:val="22"/>
                <w:szCs w:val="22"/>
              </w:rPr>
            </w:pPr>
            <w:r w:rsidRPr="008B4546">
              <w:rPr>
                <w:rFonts w:ascii="Browallia New" w:hAnsi="Browallia New" w:cs="Browallia New"/>
                <w:sz w:val="22"/>
                <w:szCs w:val="22"/>
              </w:rPr>
              <w:t>56,577</w:t>
            </w:r>
          </w:p>
        </w:tc>
      </w:tr>
    </w:tbl>
    <w:p w14:paraId="74330521" w14:textId="5DF21F14" w:rsidR="00D03F2E" w:rsidRPr="00C23A82" w:rsidRDefault="00D03F2E" w:rsidP="001B4041">
      <w:pPr>
        <w:spacing w:line="240" w:lineRule="auto"/>
        <w:ind w:left="426"/>
        <w:jc w:val="thaiDistribute"/>
        <w:rPr>
          <w:rFonts w:ascii="Browallia New" w:hAnsi="Browallia New" w:cs="Browallia New"/>
          <w:sz w:val="16"/>
          <w:szCs w:val="16"/>
        </w:rPr>
      </w:pPr>
    </w:p>
    <w:p w14:paraId="68AB525D" w14:textId="6B56C3EA" w:rsidR="00A143BB" w:rsidRPr="002026BF" w:rsidRDefault="00E125E3" w:rsidP="002026BF">
      <w:pPr>
        <w:spacing w:line="240" w:lineRule="auto"/>
        <w:ind w:left="426"/>
        <w:jc w:val="thaiDistribute"/>
        <w:rPr>
          <w:rFonts w:ascii="Browallia New" w:hAnsi="Browallia New" w:cs="Browallia New"/>
          <w:sz w:val="16"/>
          <w:szCs w:val="16"/>
        </w:rPr>
      </w:pPr>
      <w:r w:rsidRPr="00355033">
        <w:rPr>
          <w:rFonts w:ascii="Browallia New" w:hAnsi="Browallia New" w:cs="Browallia New" w:hint="cs"/>
          <w:color w:val="000000"/>
          <w:sz w:val="26"/>
          <w:szCs w:val="26"/>
          <w:cs/>
          <w:lang w:val="en-GB"/>
        </w:rPr>
        <w:t>ที่</w:t>
      </w:r>
      <w:r w:rsidRPr="00355033">
        <w:rPr>
          <w:rFonts w:ascii="Browallia New" w:hAnsi="Browallia New" w:cs="Browallia New"/>
          <w:color w:val="000000"/>
          <w:sz w:val="26"/>
          <w:szCs w:val="26"/>
          <w:cs/>
          <w:lang w:val="en-GB"/>
        </w:rPr>
        <w:t xml:space="preserve">ประชุมคณะกรรมการเมื่อวันที่ </w:t>
      </w:r>
      <w:r w:rsidRPr="00355033">
        <w:rPr>
          <w:rFonts w:ascii="Browallia New" w:hAnsi="Browallia New" w:cs="Browallia New"/>
          <w:color w:val="000000"/>
          <w:sz w:val="26"/>
          <w:szCs w:val="26"/>
          <w:lang w:val="en-GB"/>
        </w:rPr>
        <w:t xml:space="preserve">10 </w:t>
      </w:r>
      <w:r w:rsidRPr="00355033">
        <w:rPr>
          <w:rFonts w:ascii="Browallia New" w:hAnsi="Browallia New" w:cs="Browallia New"/>
          <w:color w:val="000000"/>
          <w:sz w:val="26"/>
          <w:szCs w:val="26"/>
          <w:cs/>
          <w:lang w:val="en-GB"/>
        </w:rPr>
        <w:t>มีนาคม</w:t>
      </w:r>
      <w:r w:rsidRPr="00355033">
        <w:rPr>
          <w:rFonts w:ascii="Browallia New" w:hAnsi="Browallia New" w:cs="Browallia New"/>
          <w:color w:val="000000"/>
          <w:sz w:val="26"/>
          <w:szCs w:val="26"/>
          <w:lang w:val="en-GB"/>
        </w:rPr>
        <w:t xml:space="preserve"> 2552</w:t>
      </w:r>
      <w:r w:rsidRPr="00355033">
        <w:rPr>
          <w:rFonts w:ascii="Browallia New" w:hAnsi="Browallia New" w:cs="Browallia New"/>
          <w:color w:val="000000"/>
          <w:sz w:val="26"/>
          <w:szCs w:val="26"/>
          <w:cs/>
          <w:lang w:val="en-GB"/>
        </w:rPr>
        <w:t xml:space="preserve"> ได้มีมติให้เงินลงทุน</w:t>
      </w:r>
      <w:r w:rsidR="00D22695">
        <w:rPr>
          <w:rFonts w:ascii="Browallia New" w:hAnsi="Browallia New" w:cs="Browallia New" w:hint="cs"/>
          <w:color w:val="000000"/>
          <w:sz w:val="26"/>
          <w:szCs w:val="26"/>
          <w:cs/>
          <w:lang w:val="en-GB"/>
        </w:rPr>
        <w:t>ใน</w:t>
      </w:r>
      <w:r w:rsidR="00EC71B3" w:rsidRPr="00EC71B3">
        <w:rPr>
          <w:rFonts w:ascii="Browallia New" w:hAnsi="Browallia New" w:cs="Browallia New"/>
          <w:color w:val="000000"/>
          <w:sz w:val="26"/>
          <w:szCs w:val="26"/>
          <w:cs/>
          <w:lang w:val="en-GB"/>
        </w:rPr>
        <w:t>บริษัท ภูเก็ต เพนนินซูลา จำกัด</w:t>
      </w:r>
      <w:r w:rsidR="00D22695" w:rsidRPr="00EC71B3">
        <w:rPr>
          <w:rFonts w:ascii="Browallia New" w:hAnsi="Browallia New" w:cs="Browallia New"/>
          <w:color w:val="000000"/>
          <w:sz w:val="26"/>
          <w:szCs w:val="26"/>
          <w:cs/>
          <w:lang w:val="en-GB"/>
        </w:rPr>
        <w:t xml:space="preserve"> </w:t>
      </w:r>
      <w:r w:rsidRPr="00EC71B3">
        <w:rPr>
          <w:rFonts w:ascii="Browallia New" w:hAnsi="Browallia New" w:cs="Browallia New"/>
          <w:color w:val="000000"/>
          <w:sz w:val="26"/>
          <w:szCs w:val="26"/>
          <w:cs/>
          <w:lang w:val="en-GB"/>
        </w:rPr>
        <w:t xml:space="preserve">เป็นเงินลงทุนทั่วไปเพื่อรอการขาย เนื่องจากข้อพิพาทที่ยังไม่ยุติมาตั้งแต่ปี </w:t>
      </w:r>
      <w:r w:rsidRPr="00EC71B3">
        <w:rPr>
          <w:rFonts w:ascii="Browallia New" w:hAnsi="Browallia New" w:cs="Browallia New"/>
          <w:color w:val="000000"/>
          <w:sz w:val="26"/>
          <w:szCs w:val="26"/>
          <w:lang w:val="en-GB"/>
        </w:rPr>
        <w:t xml:space="preserve">2550 </w:t>
      </w:r>
      <w:r w:rsidR="003324DC" w:rsidRPr="00EC71B3">
        <w:rPr>
          <w:rFonts w:ascii="Browallia New" w:hAnsi="Browallia New" w:cs="Browallia New"/>
          <w:color w:val="000000"/>
          <w:sz w:val="26"/>
          <w:szCs w:val="26"/>
          <w:cs/>
          <w:lang w:val="en-GB"/>
        </w:rPr>
        <w:t>ระหว่างบริษัท</w:t>
      </w:r>
      <w:r w:rsidRPr="00EC71B3">
        <w:rPr>
          <w:rFonts w:ascii="Browallia New" w:hAnsi="Browallia New" w:cs="Browallia New"/>
          <w:color w:val="000000"/>
          <w:sz w:val="26"/>
          <w:szCs w:val="26"/>
          <w:cs/>
          <w:lang w:val="en-GB"/>
        </w:rPr>
        <w:t>กับกรรมการท่าน</w:t>
      </w:r>
      <w:r w:rsidRPr="00355033">
        <w:rPr>
          <w:rFonts w:ascii="Browallia New" w:hAnsi="Browallia New" w:cs="Browallia New"/>
          <w:color w:val="000000"/>
          <w:sz w:val="26"/>
          <w:szCs w:val="26"/>
          <w:cs/>
          <w:lang w:val="en-GB"/>
        </w:rPr>
        <w:t>หนึ่ง ทำให้บริษัทไม่สามารถใช้อำนาจควบคุมบริษัทย่อย และไม่มีอิทธิพลอย่างมีสาระสำคัญต่อบริษัทร่วมอีกต่อไป</w:t>
      </w:r>
      <w:r w:rsidR="00A143BB">
        <w:rPr>
          <w:rFonts w:ascii="Browallia New" w:hAnsi="Browallia New" w:cs="Browallia New" w:hint="cs"/>
          <w:color w:val="000000"/>
          <w:sz w:val="26"/>
          <w:szCs w:val="26"/>
          <w:cs/>
          <w:lang w:val="en-GB"/>
        </w:rPr>
        <w:t xml:space="preserve"> </w:t>
      </w:r>
      <w:r w:rsidR="002B1F55" w:rsidRPr="00212542">
        <w:rPr>
          <w:rFonts w:ascii="Browallia New" w:hAnsi="Browallia New" w:cs="Browallia New"/>
          <w:sz w:val="26"/>
          <w:szCs w:val="26"/>
          <w:cs/>
        </w:rPr>
        <w:t>ฝ่ายบริหารของบริษัท</w:t>
      </w:r>
      <w:r w:rsidR="002B12A7">
        <w:rPr>
          <w:rFonts w:ascii="Browallia New" w:hAnsi="Browallia New" w:cs="Browallia New" w:hint="cs"/>
          <w:sz w:val="26"/>
          <w:szCs w:val="26"/>
          <w:cs/>
        </w:rPr>
        <w:t>จึง</w:t>
      </w:r>
      <w:r w:rsidR="002B1F55" w:rsidRPr="00212542">
        <w:rPr>
          <w:rFonts w:ascii="Browallia New" w:hAnsi="Browallia New" w:cs="Browallia New"/>
          <w:sz w:val="26"/>
          <w:szCs w:val="26"/>
          <w:cs/>
        </w:rPr>
        <w:t>เห็นว่าโอกาสที่จะได้ข้อยุติทั้งหมดคงใช้เวลานานและอาจมีผลเสียหายกับบริษัทที่บริษัทไปลงทุน จึงมีมติให้</w:t>
      </w:r>
      <w:r w:rsidR="00A143BB" w:rsidRPr="00212542">
        <w:rPr>
          <w:rFonts w:ascii="Browallia New" w:hAnsi="Browallia New" w:cs="Browallia New"/>
          <w:sz w:val="26"/>
          <w:szCs w:val="26"/>
          <w:cs/>
        </w:rPr>
        <w:t>บริษัทบันทึกค่าเผื่อการด้อยค่าของเงินลงทุน</w:t>
      </w:r>
      <w:r w:rsidR="00A143BB" w:rsidRPr="00212542">
        <w:rPr>
          <w:rFonts w:ascii="Browallia New" w:hAnsi="Browallia New" w:cs="Browallia New" w:hint="cs"/>
          <w:color w:val="000000"/>
          <w:sz w:val="26"/>
          <w:szCs w:val="26"/>
          <w:cs/>
          <w:lang w:val="en-GB"/>
        </w:rPr>
        <w:t>ใน</w:t>
      </w:r>
      <w:r w:rsidR="00A143BB" w:rsidRPr="00212542">
        <w:rPr>
          <w:rFonts w:ascii="Browallia New" w:hAnsi="Browallia New" w:cs="Browallia New"/>
          <w:color w:val="000000"/>
          <w:sz w:val="26"/>
          <w:szCs w:val="26"/>
          <w:cs/>
          <w:lang w:val="en-GB"/>
        </w:rPr>
        <w:t>บริษัท ภูเก็ต เพนนินซูลา จำกัด</w:t>
      </w:r>
      <w:r w:rsidR="00A143BB" w:rsidRPr="00212542">
        <w:rPr>
          <w:rFonts w:ascii="Browallia New" w:hAnsi="Browallia New" w:cs="Browallia New" w:hint="cs"/>
          <w:color w:val="000000"/>
          <w:sz w:val="26"/>
          <w:szCs w:val="26"/>
          <w:cs/>
          <w:lang w:val="en-GB"/>
        </w:rPr>
        <w:t xml:space="preserve"> </w:t>
      </w:r>
      <w:r w:rsidR="00A143BB" w:rsidRPr="00212542">
        <w:rPr>
          <w:rFonts w:ascii="Browallia New" w:hAnsi="Browallia New" w:cs="Browallia New"/>
          <w:sz w:val="26"/>
          <w:szCs w:val="26"/>
          <w:cs/>
        </w:rPr>
        <w:t>ทั้งจำนวน</w:t>
      </w:r>
      <w:r w:rsidR="002B1F55">
        <w:rPr>
          <w:rFonts w:ascii="Browallia New" w:hAnsi="Browallia New" w:cs="Browallia New" w:hint="cs"/>
          <w:color w:val="000000"/>
          <w:sz w:val="26"/>
          <w:szCs w:val="26"/>
          <w:cs/>
          <w:lang w:val="en-GB"/>
        </w:rPr>
        <w:t>แล้ว</w:t>
      </w:r>
    </w:p>
    <w:p w14:paraId="23D5E5D5" w14:textId="722BDFDA" w:rsidR="00D22695" w:rsidRDefault="00D22695" w:rsidP="00AB6243">
      <w:pPr>
        <w:spacing w:line="240" w:lineRule="auto"/>
        <w:ind w:left="426"/>
        <w:jc w:val="thaiDistribute"/>
        <w:rPr>
          <w:rFonts w:ascii="Browallia New" w:hAnsi="Browallia New" w:cs="Browallia New"/>
          <w:color w:val="000000"/>
          <w:sz w:val="26"/>
          <w:szCs w:val="26"/>
          <w:cs/>
          <w:lang w:val="en-GB"/>
        </w:rPr>
      </w:pPr>
    </w:p>
    <w:p w14:paraId="3109D961" w14:textId="77777777" w:rsidR="00AB6243" w:rsidRPr="00C23A82" w:rsidRDefault="00AB6243" w:rsidP="00AB6243">
      <w:pPr>
        <w:spacing w:line="240" w:lineRule="auto"/>
        <w:ind w:left="426"/>
        <w:jc w:val="thaiDistribute"/>
        <w:rPr>
          <w:rFonts w:ascii="Browallia New" w:hAnsi="Browallia New" w:cs="Browallia New"/>
          <w:sz w:val="10"/>
          <w:szCs w:val="10"/>
          <w:cs/>
        </w:rPr>
      </w:pPr>
    </w:p>
    <w:p w14:paraId="6FBD42F2" w14:textId="2502BAE1" w:rsidR="002B1F55" w:rsidRDefault="00E125E3" w:rsidP="0048548C">
      <w:pPr>
        <w:spacing w:line="240" w:lineRule="auto"/>
        <w:ind w:left="426"/>
        <w:jc w:val="thaiDistribute"/>
        <w:rPr>
          <w:rFonts w:ascii="Browallia New" w:hAnsi="Browallia New" w:cs="Browallia New"/>
          <w:sz w:val="26"/>
          <w:szCs w:val="26"/>
        </w:rPr>
      </w:pPr>
      <w:r w:rsidRPr="006125A1">
        <w:rPr>
          <w:rFonts w:ascii="Browallia New" w:hAnsi="Browallia New" w:cs="Browallia New"/>
          <w:sz w:val="26"/>
          <w:szCs w:val="26"/>
          <w:cs/>
        </w:rPr>
        <w:t xml:space="preserve">ณ วันที่ </w:t>
      </w:r>
      <w:r w:rsidRPr="006125A1">
        <w:rPr>
          <w:rFonts w:ascii="Browallia New" w:hAnsi="Browallia New" w:cs="Browallia New"/>
          <w:sz w:val="26"/>
          <w:szCs w:val="26"/>
        </w:rPr>
        <w:t xml:space="preserve">31 </w:t>
      </w:r>
      <w:r w:rsidRPr="006125A1">
        <w:rPr>
          <w:rFonts w:ascii="Browallia New" w:hAnsi="Browallia New" w:cs="Browallia New"/>
          <w:sz w:val="26"/>
          <w:szCs w:val="26"/>
          <w:cs/>
        </w:rPr>
        <w:t xml:space="preserve">ธันวาคม </w:t>
      </w:r>
      <w:r w:rsidR="004F2593" w:rsidRPr="006125A1">
        <w:rPr>
          <w:rFonts w:ascii="Browallia New" w:hAnsi="Browallia New" w:cs="Browallia New"/>
          <w:sz w:val="26"/>
          <w:szCs w:val="26"/>
        </w:rPr>
        <w:t>25</w:t>
      </w:r>
      <w:r w:rsidR="009E3903" w:rsidRPr="006125A1">
        <w:rPr>
          <w:rFonts w:ascii="Browallia New" w:hAnsi="Browallia New" w:cs="Browallia New"/>
          <w:sz w:val="26"/>
          <w:szCs w:val="26"/>
        </w:rPr>
        <w:t>60</w:t>
      </w:r>
      <w:r w:rsidRPr="006125A1">
        <w:rPr>
          <w:rFonts w:ascii="Browallia New" w:hAnsi="Browallia New" w:cs="Browallia New"/>
          <w:sz w:val="26"/>
          <w:szCs w:val="26"/>
          <w:cs/>
        </w:rPr>
        <w:t xml:space="preserve"> ความคืบหน้าของคดีข้อพิพาทไม่สามารถได้ข้อยุติตามที่ปรากฏในหมายเหตุประกอบงบการเงิน</w:t>
      </w:r>
      <w:r w:rsidRPr="00C23A82">
        <w:rPr>
          <w:rFonts w:ascii="Browallia New" w:hAnsi="Browallia New" w:cs="Browallia New"/>
          <w:sz w:val="26"/>
          <w:szCs w:val="26"/>
          <w:cs/>
        </w:rPr>
        <w:t>ข้อ</w:t>
      </w:r>
      <w:r w:rsidRPr="00C23A82">
        <w:rPr>
          <w:rFonts w:ascii="Browallia New" w:hAnsi="Browallia New" w:cs="Browallia New"/>
          <w:sz w:val="26"/>
          <w:szCs w:val="26"/>
        </w:rPr>
        <w:t xml:space="preserve"> 4</w:t>
      </w:r>
      <w:r w:rsidR="00FC58DB">
        <w:rPr>
          <w:rFonts w:ascii="Browallia New" w:hAnsi="Browallia New" w:cs="Browallia New"/>
          <w:sz w:val="26"/>
          <w:szCs w:val="26"/>
        </w:rPr>
        <w:t>3</w:t>
      </w:r>
      <w:r w:rsidRPr="00212542">
        <w:rPr>
          <w:rFonts w:ascii="Browallia New" w:hAnsi="Browallia New" w:cs="Browallia New"/>
          <w:sz w:val="26"/>
          <w:szCs w:val="26"/>
          <w:cs/>
        </w:rPr>
        <w:t xml:space="preserve"> </w:t>
      </w:r>
      <w:r w:rsidR="002B1F55">
        <w:rPr>
          <w:rFonts w:ascii="Browallia New" w:hAnsi="Browallia New" w:cs="Browallia New" w:hint="cs"/>
          <w:sz w:val="26"/>
          <w:szCs w:val="26"/>
          <w:cs/>
        </w:rPr>
        <w:t>โดย</w:t>
      </w:r>
      <w:r w:rsidRPr="00212542">
        <w:rPr>
          <w:rFonts w:ascii="Browallia New" w:hAnsi="Browallia New" w:cs="Browallia New"/>
          <w:sz w:val="26"/>
          <w:szCs w:val="26"/>
          <w:cs/>
        </w:rPr>
        <w:t>บริษัท ภูเก็ต เพนนินซูลา จำกัด มีคดีความเกี่ยวกับหนี้สินจำนวนมาก</w:t>
      </w:r>
      <w:r w:rsidR="002B1F55">
        <w:rPr>
          <w:rFonts w:ascii="Browallia New" w:hAnsi="Browallia New" w:cs="Browallia New"/>
          <w:sz w:val="26"/>
          <w:szCs w:val="26"/>
        </w:rPr>
        <w:t xml:space="preserve"> </w:t>
      </w:r>
      <w:r w:rsidRPr="00212542">
        <w:rPr>
          <w:rFonts w:ascii="Browallia New" w:hAnsi="Browallia New" w:cs="Browallia New"/>
          <w:sz w:val="26"/>
          <w:szCs w:val="26"/>
          <w:cs/>
        </w:rPr>
        <w:t>และยังมีคดีกล่าวหาจากราชการเรื่องการบุกรุกที่สาธารณะ</w:t>
      </w:r>
      <w:r w:rsidR="00CD40FF" w:rsidRPr="00212542">
        <w:rPr>
          <w:rFonts w:ascii="Browallia New" w:hAnsi="Browallia New" w:cs="Browallia New"/>
          <w:sz w:val="26"/>
          <w:szCs w:val="26"/>
          <w:cs/>
        </w:rPr>
        <w:t>จากเรื่องดังกล่าว</w:t>
      </w:r>
    </w:p>
    <w:p w14:paraId="7E8835EA" w14:textId="5A589A93" w:rsidR="003835CA" w:rsidRDefault="00383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p>
    <w:p w14:paraId="7A85A16D" w14:textId="695DD022" w:rsidR="00933FBA" w:rsidRPr="00A653C0" w:rsidRDefault="00933FBA"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6"/>
          <w:szCs w:val="26"/>
          <w:u w:val="single"/>
          <w:cs/>
        </w:rPr>
      </w:pPr>
      <w:r w:rsidRPr="00A653C0">
        <w:rPr>
          <w:rFonts w:ascii="Browallia New" w:hAnsi="Browallia New" w:cs="Browallia New"/>
          <w:b/>
          <w:bCs/>
          <w:sz w:val="26"/>
          <w:szCs w:val="26"/>
          <w:cs/>
          <w:lang w:val="en-GB"/>
        </w:rPr>
        <w:t>ส่วนได้เสียที่ไม่</w:t>
      </w:r>
      <w:r w:rsidR="00401204">
        <w:rPr>
          <w:rFonts w:ascii="Browallia New" w:hAnsi="Browallia New" w:cs="Browallia New" w:hint="cs"/>
          <w:b/>
          <w:bCs/>
          <w:sz w:val="26"/>
          <w:szCs w:val="26"/>
          <w:cs/>
          <w:lang w:val="en-GB"/>
        </w:rPr>
        <w:t>อยู่</w:t>
      </w:r>
      <w:r w:rsidR="00755A52">
        <w:rPr>
          <w:rFonts w:ascii="Browallia New" w:hAnsi="Browallia New" w:cs="Browallia New" w:hint="cs"/>
          <w:b/>
          <w:bCs/>
          <w:sz w:val="26"/>
          <w:szCs w:val="26"/>
          <w:cs/>
          <w:lang w:val="en-GB"/>
        </w:rPr>
        <w:t>ใน</w:t>
      </w:r>
      <w:r w:rsidRPr="00A653C0">
        <w:rPr>
          <w:rFonts w:ascii="Browallia New" w:hAnsi="Browallia New" w:cs="Browallia New"/>
          <w:b/>
          <w:bCs/>
          <w:sz w:val="26"/>
          <w:szCs w:val="26"/>
          <w:cs/>
          <w:lang w:val="en-GB"/>
        </w:rPr>
        <w:t>อำนาจควบคุม</w:t>
      </w:r>
      <w:r w:rsidRPr="00A653C0">
        <w:rPr>
          <w:rFonts w:ascii="Browallia New" w:hAnsi="Browallia New" w:cs="Browallia New"/>
          <w:sz w:val="26"/>
          <w:szCs w:val="26"/>
          <w:u w:val="single"/>
          <w:cs/>
        </w:rPr>
        <w:t xml:space="preserve"> </w:t>
      </w:r>
    </w:p>
    <w:p w14:paraId="738EC6F5" w14:textId="77777777" w:rsidR="003A77A2" w:rsidRPr="00C23A82" w:rsidRDefault="003A77A2" w:rsidP="001B4041">
      <w:pPr>
        <w:spacing w:line="240" w:lineRule="auto"/>
        <w:ind w:left="360"/>
        <w:rPr>
          <w:rFonts w:ascii="Browallia New" w:hAnsi="Browallia New" w:cs="Browallia New"/>
          <w:sz w:val="12"/>
          <w:szCs w:val="12"/>
          <w:lang w:val="en-GB"/>
        </w:rPr>
      </w:pPr>
    </w:p>
    <w:p w14:paraId="4773A8A7" w14:textId="4F069752" w:rsidR="00933FBA" w:rsidRPr="00A653C0" w:rsidRDefault="00933FBA" w:rsidP="001B4041">
      <w:pPr>
        <w:spacing w:line="240" w:lineRule="auto"/>
        <w:ind w:left="360"/>
        <w:rPr>
          <w:rFonts w:ascii="Browallia New" w:hAnsi="Browallia New" w:cs="Browallia New"/>
          <w:sz w:val="26"/>
          <w:szCs w:val="26"/>
          <w:lang w:val="en-GB"/>
        </w:rPr>
      </w:pPr>
      <w:r w:rsidRPr="00A653C0">
        <w:rPr>
          <w:rFonts w:ascii="Browallia New" w:hAnsi="Browallia New" w:cs="Browallia New"/>
          <w:sz w:val="26"/>
          <w:szCs w:val="26"/>
          <w:cs/>
          <w:lang w:val="en-GB"/>
        </w:rPr>
        <w:tab/>
        <w:t>บริษัทย่อยที่มีส่วนได้เสียที่ไม่</w:t>
      </w:r>
      <w:r w:rsidR="00755A52" w:rsidRPr="002026BF">
        <w:rPr>
          <w:rFonts w:ascii="Browallia New" w:hAnsi="Browallia New" w:cs="Browallia New" w:hint="cs"/>
          <w:sz w:val="26"/>
          <w:szCs w:val="26"/>
          <w:cs/>
          <w:lang w:val="en-GB"/>
        </w:rPr>
        <w:t>อยู่ใน</w:t>
      </w:r>
      <w:r w:rsidRPr="00A653C0">
        <w:rPr>
          <w:rFonts w:ascii="Browallia New" w:hAnsi="Browallia New" w:cs="Browallia New"/>
          <w:sz w:val="26"/>
          <w:szCs w:val="26"/>
          <w:cs/>
          <w:lang w:val="en-GB"/>
        </w:rPr>
        <w:t>อำนาจควบคุมที่เป็นสาระสำคัญ</w:t>
      </w:r>
    </w:p>
    <w:p w14:paraId="3B19EE0D" w14:textId="77777777" w:rsidR="00933FBA" w:rsidRPr="0060364B" w:rsidRDefault="00933FBA" w:rsidP="001B4041">
      <w:pPr>
        <w:spacing w:line="240" w:lineRule="auto"/>
        <w:ind w:left="360"/>
        <w:rPr>
          <w:rFonts w:ascii="Browallia New" w:hAnsi="Browallia New" w:cs="Browallia New"/>
          <w:sz w:val="20"/>
          <w:szCs w:val="20"/>
          <w:lang w:val="en-GB"/>
        </w:rPr>
      </w:pPr>
    </w:p>
    <w:tbl>
      <w:tblPr>
        <w:tblW w:w="8693" w:type="dxa"/>
        <w:tblInd w:w="482" w:type="dxa"/>
        <w:tblLayout w:type="fixed"/>
        <w:tblLook w:val="0000" w:firstRow="0" w:lastRow="0" w:firstColumn="0" w:lastColumn="0" w:noHBand="0" w:noVBand="0"/>
      </w:tblPr>
      <w:tblGrid>
        <w:gridCol w:w="3568"/>
        <w:gridCol w:w="762"/>
        <w:gridCol w:w="720"/>
        <w:gridCol w:w="810"/>
        <w:gridCol w:w="900"/>
        <w:gridCol w:w="990"/>
        <w:gridCol w:w="943"/>
      </w:tblGrid>
      <w:tr w:rsidR="00933FBA" w:rsidRPr="004B646E" w14:paraId="01496E54" w14:textId="77777777" w:rsidTr="004B646E">
        <w:trPr>
          <w:cantSplit/>
        </w:trPr>
        <w:tc>
          <w:tcPr>
            <w:tcW w:w="3568" w:type="dxa"/>
          </w:tcPr>
          <w:p w14:paraId="6CCE4B53" w14:textId="77777777" w:rsidR="00933FBA" w:rsidRPr="004B646E" w:rsidRDefault="00933FBA" w:rsidP="001B4041">
            <w:pPr>
              <w:tabs>
                <w:tab w:val="left" w:pos="540"/>
              </w:tabs>
              <w:spacing w:line="240" w:lineRule="auto"/>
              <w:ind w:right="-90"/>
              <w:jc w:val="center"/>
              <w:rPr>
                <w:rFonts w:ascii="Browallia New" w:hAnsi="Browallia New" w:cs="Browallia New"/>
                <w:color w:val="000000"/>
                <w:sz w:val="22"/>
                <w:szCs w:val="22"/>
              </w:rPr>
            </w:pPr>
          </w:p>
        </w:tc>
        <w:tc>
          <w:tcPr>
            <w:tcW w:w="762" w:type="dxa"/>
          </w:tcPr>
          <w:p w14:paraId="412CB0DA" w14:textId="77777777" w:rsidR="00933FBA" w:rsidRPr="004B646E" w:rsidRDefault="00933FBA" w:rsidP="001B4041">
            <w:pPr>
              <w:tabs>
                <w:tab w:val="left" w:pos="540"/>
              </w:tabs>
              <w:spacing w:line="240" w:lineRule="auto"/>
              <w:ind w:right="-90"/>
              <w:jc w:val="right"/>
              <w:rPr>
                <w:rFonts w:ascii="Browallia New" w:hAnsi="Browallia New" w:cs="Browallia New"/>
                <w:color w:val="000000"/>
                <w:sz w:val="22"/>
                <w:szCs w:val="22"/>
              </w:rPr>
            </w:pPr>
          </w:p>
        </w:tc>
        <w:tc>
          <w:tcPr>
            <w:tcW w:w="720" w:type="dxa"/>
          </w:tcPr>
          <w:p w14:paraId="6A898537" w14:textId="77777777" w:rsidR="00933FBA" w:rsidRPr="004B646E" w:rsidRDefault="00933FBA" w:rsidP="001B4041">
            <w:pPr>
              <w:tabs>
                <w:tab w:val="left" w:pos="540"/>
              </w:tabs>
              <w:spacing w:line="240" w:lineRule="auto"/>
              <w:ind w:right="-90"/>
              <w:jc w:val="right"/>
              <w:rPr>
                <w:rFonts w:ascii="Browallia New" w:hAnsi="Browallia New" w:cs="Browallia New"/>
                <w:color w:val="000000"/>
                <w:sz w:val="22"/>
                <w:szCs w:val="22"/>
              </w:rPr>
            </w:pPr>
          </w:p>
        </w:tc>
        <w:tc>
          <w:tcPr>
            <w:tcW w:w="3643" w:type="dxa"/>
            <w:gridSpan w:val="4"/>
            <w:vAlign w:val="bottom"/>
          </w:tcPr>
          <w:p w14:paraId="38C89002" w14:textId="77777777" w:rsidR="00933FBA" w:rsidRPr="004B646E" w:rsidRDefault="00933FBA" w:rsidP="001B4041">
            <w:pPr>
              <w:spacing w:line="240" w:lineRule="auto"/>
              <w:ind w:right="-90"/>
              <w:jc w:val="right"/>
              <w:rPr>
                <w:rFonts w:ascii="Browallia New" w:hAnsi="Browallia New" w:cs="Browallia New"/>
                <w:sz w:val="22"/>
                <w:szCs w:val="22"/>
                <w:lang w:val="en-GB"/>
              </w:rPr>
            </w:pPr>
            <w:r w:rsidRPr="004B646E">
              <w:rPr>
                <w:rFonts w:ascii="Browallia New" w:hAnsi="Browallia New" w:cs="Browallia New"/>
                <w:sz w:val="22"/>
                <w:szCs w:val="22"/>
                <w:cs/>
                <w:lang w:val="en-GB"/>
              </w:rPr>
              <w:t>(หน่วย : พันบาท)</w:t>
            </w:r>
          </w:p>
        </w:tc>
      </w:tr>
      <w:tr w:rsidR="00933FBA" w:rsidRPr="004B646E" w14:paraId="11B37276" w14:textId="77777777" w:rsidTr="004B646E">
        <w:trPr>
          <w:cantSplit/>
        </w:trPr>
        <w:tc>
          <w:tcPr>
            <w:tcW w:w="3568" w:type="dxa"/>
          </w:tcPr>
          <w:p w14:paraId="791A3892" w14:textId="77777777" w:rsidR="00933FBA" w:rsidRPr="004B646E" w:rsidRDefault="00933FBA" w:rsidP="001B4041">
            <w:pPr>
              <w:tabs>
                <w:tab w:val="left" w:pos="540"/>
              </w:tabs>
              <w:spacing w:line="240" w:lineRule="auto"/>
              <w:ind w:right="-90"/>
              <w:jc w:val="center"/>
              <w:rPr>
                <w:rFonts w:ascii="Browallia New" w:hAnsi="Browallia New" w:cs="Browallia New"/>
                <w:color w:val="000000"/>
                <w:sz w:val="22"/>
                <w:szCs w:val="22"/>
              </w:rPr>
            </w:pPr>
          </w:p>
        </w:tc>
        <w:tc>
          <w:tcPr>
            <w:tcW w:w="1482" w:type="dxa"/>
            <w:gridSpan w:val="2"/>
            <w:vAlign w:val="bottom"/>
          </w:tcPr>
          <w:p w14:paraId="7DF931BF" w14:textId="4AE7FF01" w:rsidR="00933FBA" w:rsidRPr="004B646E" w:rsidRDefault="00933FBA" w:rsidP="001B4041">
            <w:pPr>
              <w:pBdr>
                <w:bottom w:val="single" w:sz="4" w:space="1" w:color="auto"/>
              </w:pBdr>
              <w:spacing w:line="240" w:lineRule="auto"/>
              <w:jc w:val="center"/>
              <w:rPr>
                <w:rFonts w:ascii="Browallia New" w:hAnsi="Browallia New" w:cs="Browallia New"/>
                <w:sz w:val="22"/>
                <w:szCs w:val="22"/>
                <w:lang w:val="en-GB"/>
              </w:rPr>
            </w:pPr>
            <w:r w:rsidRPr="004B646E">
              <w:rPr>
                <w:rFonts w:ascii="Browallia New" w:hAnsi="Browallia New" w:cs="Browallia New"/>
                <w:sz w:val="22"/>
                <w:szCs w:val="22"/>
                <w:cs/>
                <w:lang w:val="en-GB"/>
              </w:rPr>
              <w:t>สัดส่วนการถือของ             ส่วนได้เสียที่ไม่</w:t>
            </w:r>
            <w:r w:rsidR="00755A52">
              <w:rPr>
                <w:rFonts w:ascii="Browallia New" w:hAnsi="Browallia New" w:cs="Browallia New" w:hint="cs"/>
                <w:sz w:val="22"/>
                <w:szCs w:val="22"/>
                <w:cs/>
                <w:lang w:val="en-GB"/>
              </w:rPr>
              <w:t>อยู่ใน</w:t>
            </w:r>
            <w:r w:rsidRPr="004B646E">
              <w:rPr>
                <w:rFonts w:ascii="Browallia New" w:hAnsi="Browallia New" w:cs="Browallia New"/>
                <w:sz w:val="22"/>
                <w:szCs w:val="22"/>
                <w:cs/>
                <w:lang w:val="en-GB"/>
              </w:rPr>
              <w:t>อำนาจควบคุม</w:t>
            </w:r>
          </w:p>
        </w:tc>
        <w:tc>
          <w:tcPr>
            <w:tcW w:w="1710" w:type="dxa"/>
            <w:gridSpan w:val="2"/>
            <w:vAlign w:val="bottom"/>
          </w:tcPr>
          <w:p w14:paraId="5BF669BE" w14:textId="412E9784" w:rsidR="00933FBA" w:rsidRPr="004B646E" w:rsidRDefault="00933FBA" w:rsidP="001B4041">
            <w:pPr>
              <w:pBdr>
                <w:bottom w:val="single" w:sz="4" w:space="1" w:color="auto"/>
              </w:pBdr>
              <w:spacing w:line="240" w:lineRule="auto"/>
              <w:jc w:val="center"/>
              <w:rPr>
                <w:rFonts w:ascii="Browallia New" w:hAnsi="Browallia New" w:cs="Browallia New"/>
                <w:sz w:val="22"/>
                <w:szCs w:val="22"/>
                <w:lang w:val="en-GB"/>
              </w:rPr>
            </w:pPr>
            <w:r w:rsidRPr="004B646E">
              <w:rPr>
                <w:rFonts w:ascii="Browallia New" w:hAnsi="Browallia New" w:cs="Browallia New"/>
                <w:sz w:val="22"/>
                <w:szCs w:val="22"/>
                <w:cs/>
                <w:lang w:val="en-GB"/>
              </w:rPr>
              <w:t>กำไร</w:t>
            </w:r>
            <w:r w:rsidR="0060611B" w:rsidRPr="004B646E">
              <w:rPr>
                <w:rFonts w:ascii="Browallia New" w:hAnsi="Browallia New" w:cs="Browallia New"/>
                <w:sz w:val="22"/>
                <w:szCs w:val="22"/>
                <w:cs/>
                <w:lang w:val="en-GB"/>
              </w:rPr>
              <w:t xml:space="preserve"> (</w:t>
            </w:r>
            <w:r w:rsidRPr="004B646E">
              <w:rPr>
                <w:rFonts w:ascii="Browallia New" w:hAnsi="Browallia New" w:cs="Browallia New"/>
                <w:sz w:val="22"/>
                <w:szCs w:val="22"/>
                <w:cs/>
                <w:lang w:val="en-GB"/>
              </w:rPr>
              <w:t>ขาดทุน</w:t>
            </w:r>
            <w:r w:rsidR="0060611B" w:rsidRPr="004B646E">
              <w:rPr>
                <w:rFonts w:ascii="Browallia New" w:hAnsi="Browallia New" w:cs="Browallia New"/>
                <w:sz w:val="22"/>
                <w:szCs w:val="22"/>
                <w:cs/>
                <w:lang w:val="en-GB"/>
              </w:rPr>
              <w:t xml:space="preserve">) </w:t>
            </w:r>
            <w:r w:rsidRPr="004B646E">
              <w:rPr>
                <w:rFonts w:ascii="Browallia New" w:hAnsi="Browallia New" w:cs="Browallia New"/>
                <w:sz w:val="22"/>
                <w:szCs w:val="22"/>
                <w:cs/>
                <w:lang w:val="en-GB"/>
              </w:rPr>
              <w:t>เบ็ดเสร็จจัดสรรให้ส่วนได้เสียที่ไม่</w:t>
            </w:r>
            <w:r w:rsidR="00755A52">
              <w:rPr>
                <w:rFonts w:ascii="Browallia New" w:hAnsi="Browallia New" w:cs="Browallia New" w:hint="cs"/>
                <w:sz w:val="22"/>
                <w:szCs w:val="22"/>
                <w:cs/>
                <w:lang w:val="en-GB"/>
              </w:rPr>
              <w:t>อยู่ใน</w:t>
            </w:r>
            <w:r w:rsidRPr="004B646E">
              <w:rPr>
                <w:rFonts w:ascii="Browallia New" w:hAnsi="Browallia New" w:cs="Browallia New"/>
                <w:sz w:val="22"/>
                <w:szCs w:val="22"/>
                <w:cs/>
                <w:lang w:val="en-GB"/>
              </w:rPr>
              <w:t>อำนาจควบคุม</w:t>
            </w:r>
          </w:p>
        </w:tc>
        <w:tc>
          <w:tcPr>
            <w:tcW w:w="1933" w:type="dxa"/>
            <w:gridSpan w:val="2"/>
            <w:vAlign w:val="bottom"/>
          </w:tcPr>
          <w:p w14:paraId="17437385" w14:textId="337767BD" w:rsidR="00933FBA" w:rsidRPr="004B646E" w:rsidRDefault="00933FBA" w:rsidP="001B4041">
            <w:pPr>
              <w:pBdr>
                <w:bottom w:val="single" w:sz="4" w:space="1" w:color="auto"/>
              </w:pBdr>
              <w:spacing w:line="240" w:lineRule="auto"/>
              <w:jc w:val="center"/>
              <w:rPr>
                <w:rFonts w:ascii="Browallia New" w:hAnsi="Browallia New" w:cs="Browallia New"/>
                <w:sz w:val="22"/>
                <w:szCs w:val="22"/>
                <w:lang w:val="en-GB"/>
              </w:rPr>
            </w:pPr>
            <w:r w:rsidRPr="004B646E">
              <w:rPr>
                <w:rFonts w:ascii="Browallia New" w:hAnsi="Browallia New" w:cs="Browallia New"/>
                <w:sz w:val="22"/>
                <w:szCs w:val="22"/>
                <w:cs/>
                <w:lang w:val="en-GB"/>
              </w:rPr>
              <w:t>ส่วนได้เสียที่ไม่</w:t>
            </w:r>
            <w:r w:rsidR="00755A52" w:rsidRPr="002026BF">
              <w:rPr>
                <w:rFonts w:ascii="Browallia New" w:hAnsi="Browallia New" w:cs="Browallia New" w:hint="cs"/>
                <w:sz w:val="22"/>
                <w:szCs w:val="22"/>
                <w:cs/>
                <w:lang w:val="en-GB"/>
              </w:rPr>
              <w:t>อยู่ใน</w:t>
            </w:r>
            <w:r w:rsidRPr="004B646E">
              <w:rPr>
                <w:rFonts w:ascii="Browallia New" w:hAnsi="Browallia New" w:cs="Browallia New"/>
                <w:sz w:val="22"/>
                <w:szCs w:val="22"/>
                <w:cs/>
                <w:lang w:val="en-GB"/>
              </w:rPr>
              <w:t>อำนาจควบคุมสะสม</w:t>
            </w:r>
          </w:p>
        </w:tc>
      </w:tr>
      <w:tr w:rsidR="00896EB3" w:rsidRPr="004B646E" w14:paraId="3AADC003" w14:textId="77777777" w:rsidTr="004B646E">
        <w:trPr>
          <w:cantSplit/>
        </w:trPr>
        <w:tc>
          <w:tcPr>
            <w:tcW w:w="3568" w:type="dxa"/>
            <w:vAlign w:val="bottom"/>
          </w:tcPr>
          <w:p w14:paraId="2C3AD4BD" w14:textId="77777777" w:rsidR="00896EB3" w:rsidRPr="004B646E" w:rsidRDefault="00896EB3" w:rsidP="00212542">
            <w:pPr>
              <w:pBdr>
                <w:bottom w:val="single" w:sz="4" w:space="1" w:color="auto"/>
              </w:pBdr>
              <w:spacing w:line="240" w:lineRule="auto"/>
              <w:jc w:val="center"/>
              <w:rPr>
                <w:rFonts w:ascii="Browallia New" w:hAnsi="Browallia New" w:cs="Browallia New"/>
                <w:color w:val="000000"/>
                <w:sz w:val="22"/>
                <w:szCs w:val="22"/>
                <w:lang w:val="en-GB"/>
              </w:rPr>
            </w:pPr>
            <w:r w:rsidRPr="004B646E">
              <w:rPr>
                <w:rFonts w:ascii="Browallia New" w:hAnsi="Browallia New" w:cs="Browallia New"/>
                <w:color w:val="000000"/>
                <w:sz w:val="22"/>
                <w:szCs w:val="22"/>
                <w:cs/>
              </w:rPr>
              <w:t>บริษัท</w:t>
            </w:r>
          </w:p>
        </w:tc>
        <w:tc>
          <w:tcPr>
            <w:tcW w:w="762" w:type="dxa"/>
            <w:vAlign w:val="bottom"/>
          </w:tcPr>
          <w:p w14:paraId="68000F27" w14:textId="2CF9A7ED" w:rsidR="00896EB3" w:rsidRPr="004B646E" w:rsidRDefault="00896EB3" w:rsidP="00896EB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2560</w:t>
            </w:r>
          </w:p>
        </w:tc>
        <w:tc>
          <w:tcPr>
            <w:tcW w:w="720" w:type="dxa"/>
            <w:vAlign w:val="bottom"/>
          </w:tcPr>
          <w:p w14:paraId="655249B8" w14:textId="3AD9D7C4" w:rsidR="00896EB3" w:rsidRPr="004B646E" w:rsidRDefault="00896EB3" w:rsidP="00896EB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4B646E">
              <w:rPr>
                <w:rFonts w:ascii="Browallia New" w:hAnsi="Browallia New" w:cs="Browallia New"/>
                <w:sz w:val="22"/>
                <w:szCs w:val="22"/>
              </w:rPr>
              <w:t>255</w:t>
            </w:r>
            <w:r w:rsidRPr="004B646E">
              <w:rPr>
                <w:rFonts w:ascii="Browallia New" w:hAnsi="Browallia New" w:cs="Browallia New"/>
                <w:sz w:val="22"/>
                <w:szCs w:val="22"/>
                <w:lang w:val="en-GB"/>
              </w:rPr>
              <w:t>9</w:t>
            </w:r>
          </w:p>
        </w:tc>
        <w:tc>
          <w:tcPr>
            <w:tcW w:w="810" w:type="dxa"/>
            <w:vAlign w:val="bottom"/>
          </w:tcPr>
          <w:p w14:paraId="20E31008" w14:textId="57B75A28" w:rsidR="00896EB3" w:rsidRPr="004B646E" w:rsidRDefault="00896EB3" w:rsidP="00896EB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2560</w:t>
            </w:r>
          </w:p>
        </w:tc>
        <w:tc>
          <w:tcPr>
            <w:tcW w:w="900" w:type="dxa"/>
            <w:vAlign w:val="bottom"/>
          </w:tcPr>
          <w:p w14:paraId="41EAC3DF" w14:textId="56C61F89" w:rsidR="00896EB3" w:rsidRPr="004B646E" w:rsidRDefault="00896EB3" w:rsidP="00896EB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4B646E">
              <w:rPr>
                <w:rFonts w:ascii="Browallia New" w:hAnsi="Browallia New" w:cs="Browallia New"/>
                <w:sz w:val="22"/>
                <w:szCs w:val="22"/>
              </w:rPr>
              <w:t>255</w:t>
            </w:r>
            <w:r w:rsidRPr="004B646E">
              <w:rPr>
                <w:rFonts w:ascii="Browallia New" w:hAnsi="Browallia New" w:cs="Browallia New"/>
                <w:sz w:val="22"/>
                <w:szCs w:val="22"/>
                <w:lang w:val="en-GB"/>
              </w:rPr>
              <w:t>9</w:t>
            </w:r>
          </w:p>
        </w:tc>
        <w:tc>
          <w:tcPr>
            <w:tcW w:w="990" w:type="dxa"/>
            <w:vAlign w:val="bottom"/>
          </w:tcPr>
          <w:p w14:paraId="666907FE" w14:textId="3B6607B5" w:rsidR="00896EB3" w:rsidRPr="004B646E" w:rsidRDefault="00896EB3" w:rsidP="00896EB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2560</w:t>
            </w:r>
          </w:p>
        </w:tc>
        <w:tc>
          <w:tcPr>
            <w:tcW w:w="943" w:type="dxa"/>
            <w:vAlign w:val="bottom"/>
          </w:tcPr>
          <w:p w14:paraId="66648E23" w14:textId="1A4E7803" w:rsidR="00896EB3" w:rsidRPr="004B646E" w:rsidRDefault="00896EB3" w:rsidP="00896EB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4B646E">
              <w:rPr>
                <w:rFonts w:ascii="Browallia New" w:hAnsi="Browallia New" w:cs="Browallia New"/>
                <w:sz w:val="22"/>
                <w:szCs w:val="22"/>
              </w:rPr>
              <w:t>255</w:t>
            </w:r>
            <w:r w:rsidRPr="004B646E">
              <w:rPr>
                <w:rFonts w:ascii="Browallia New" w:hAnsi="Browallia New" w:cs="Browallia New"/>
                <w:sz w:val="22"/>
                <w:szCs w:val="22"/>
                <w:lang w:val="en-GB"/>
              </w:rPr>
              <w:t>9</w:t>
            </w:r>
          </w:p>
        </w:tc>
      </w:tr>
      <w:tr w:rsidR="00896EB3" w:rsidRPr="004B646E" w14:paraId="62FCB0DF" w14:textId="77777777" w:rsidTr="004B646E">
        <w:trPr>
          <w:cantSplit/>
        </w:trPr>
        <w:tc>
          <w:tcPr>
            <w:tcW w:w="3568" w:type="dxa"/>
          </w:tcPr>
          <w:p w14:paraId="36AC1120" w14:textId="77777777" w:rsidR="00896EB3" w:rsidRPr="004B646E" w:rsidRDefault="00896EB3" w:rsidP="00896EB3">
            <w:pPr>
              <w:tabs>
                <w:tab w:val="left" w:pos="540"/>
              </w:tabs>
              <w:spacing w:line="240" w:lineRule="auto"/>
              <w:ind w:left="214" w:right="-108" w:hanging="214"/>
              <w:rPr>
                <w:rFonts w:ascii="Browallia New" w:hAnsi="Browallia New" w:cs="Browallia New"/>
                <w:color w:val="000000"/>
                <w:sz w:val="22"/>
                <w:szCs w:val="22"/>
              </w:rPr>
            </w:pPr>
          </w:p>
        </w:tc>
        <w:tc>
          <w:tcPr>
            <w:tcW w:w="762" w:type="dxa"/>
            <w:vAlign w:val="bottom"/>
          </w:tcPr>
          <w:p w14:paraId="0219D0E5" w14:textId="77777777" w:rsidR="00896EB3" w:rsidRPr="004B646E" w:rsidRDefault="00896EB3" w:rsidP="00896EB3">
            <w:pPr>
              <w:tabs>
                <w:tab w:val="left" w:pos="540"/>
              </w:tabs>
              <w:spacing w:line="240" w:lineRule="auto"/>
              <w:ind w:left="-108"/>
              <w:jc w:val="right"/>
              <w:rPr>
                <w:rFonts w:ascii="Browallia New" w:hAnsi="Browallia New" w:cs="Browallia New"/>
                <w:color w:val="000000"/>
                <w:sz w:val="22"/>
                <w:szCs w:val="22"/>
              </w:rPr>
            </w:pPr>
          </w:p>
        </w:tc>
        <w:tc>
          <w:tcPr>
            <w:tcW w:w="720" w:type="dxa"/>
            <w:vAlign w:val="bottom"/>
          </w:tcPr>
          <w:p w14:paraId="336F939F" w14:textId="77777777" w:rsidR="00896EB3" w:rsidRPr="004B646E" w:rsidRDefault="00896EB3" w:rsidP="00896EB3">
            <w:pPr>
              <w:tabs>
                <w:tab w:val="left" w:pos="540"/>
              </w:tabs>
              <w:spacing w:line="240" w:lineRule="auto"/>
              <w:ind w:left="-108"/>
              <w:jc w:val="right"/>
              <w:rPr>
                <w:rFonts w:ascii="Browallia New" w:hAnsi="Browallia New" w:cs="Browallia New"/>
                <w:color w:val="000000"/>
                <w:sz w:val="22"/>
                <w:szCs w:val="22"/>
              </w:rPr>
            </w:pPr>
          </w:p>
        </w:tc>
        <w:tc>
          <w:tcPr>
            <w:tcW w:w="810" w:type="dxa"/>
            <w:vAlign w:val="bottom"/>
          </w:tcPr>
          <w:p w14:paraId="5A7EF79B" w14:textId="77777777" w:rsidR="00896EB3" w:rsidRPr="004B646E" w:rsidRDefault="00896EB3" w:rsidP="00896EB3">
            <w:pPr>
              <w:tabs>
                <w:tab w:val="left" w:pos="540"/>
              </w:tabs>
              <w:spacing w:line="240" w:lineRule="auto"/>
              <w:ind w:left="-108" w:right="-43"/>
              <w:jc w:val="right"/>
              <w:rPr>
                <w:rFonts w:ascii="Browallia New" w:hAnsi="Browallia New" w:cs="Browallia New"/>
                <w:color w:val="000000"/>
                <w:sz w:val="22"/>
                <w:szCs w:val="22"/>
              </w:rPr>
            </w:pPr>
          </w:p>
        </w:tc>
        <w:tc>
          <w:tcPr>
            <w:tcW w:w="900" w:type="dxa"/>
            <w:vAlign w:val="bottom"/>
          </w:tcPr>
          <w:p w14:paraId="53EDD2AB" w14:textId="77777777" w:rsidR="00896EB3" w:rsidRPr="004B646E" w:rsidRDefault="00896EB3" w:rsidP="00896EB3">
            <w:pPr>
              <w:tabs>
                <w:tab w:val="left" w:pos="540"/>
              </w:tabs>
              <w:spacing w:line="240" w:lineRule="auto"/>
              <w:ind w:left="-108" w:right="-43"/>
              <w:jc w:val="right"/>
              <w:rPr>
                <w:rFonts w:ascii="Browallia New" w:hAnsi="Browallia New" w:cs="Browallia New"/>
                <w:color w:val="000000"/>
                <w:sz w:val="22"/>
                <w:szCs w:val="22"/>
              </w:rPr>
            </w:pPr>
          </w:p>
        </w:tc>
        <w:tc>
          <w:tcPr>
            <w:tcW w:w="990" w:type="dxa"/>
            <w:vAlign w:val="bottom"/>
          </w:tcPr>
          <w:p w14:paraId="65B7D065" w14:textId="77777777" w:rsidR="00896EB3" w:rsidRPr="004B646E" w:rsidRDefault="00896EB3" w:rsidP="00896EB3">
            <w:pPr>
              <w:tabs>
                <w:tab w:val="left" w:pos="540"/>
              </w:tabs>
              <w:spacing w:line="240" w:lineRule="auto"/>
              <w:ind w:left="-108" w:right="-43"/>
              <w:jc w:val="right"/>
              <w:rPr>
                <w:rFonts w:ascii="Browallia New" w:hAnsi="Browallia New" w:cs="Browallia New"/>
                <w:color w:val="000000"/>
                <w:sz w:val="22"/>
                <w:szCs w:val="22"/>
              </w:rPr>
            </w:pPr>
          </w:p>
        </w:tc>
        <w:tc>
          <w:tcPr>
            <w:tcW w:w="943" w:type="dxa"/>
            <w:vAlign w:val="bottom"/>
          </w:tcPr>
          <w:p w14:paraId="57C2B092" w14:textId="77777777" w:rsidR="00896EB3" w:rsidRPr="004B646E" w:rsidRDefault="00896EB3" w:rsidP="00896EB3">
            <w:pPr>
              <w:tabs>
                <w:tab w:val="left" w:pos="540"/>
              </w:tabs>
              <w:spacing w:line="240" w:lineRule="auto"/>
              <w:ind w:left="-108" w:right="-43"/>
              <w:jc w:val="right"/>
              <w:rPr>
                <w:rFonts w:ascii="Browallia New" w:hAnsi="Browallia New" w:cs="Browallia New"/>
                <w:color w:val="000000"/>
                <w:sz w:val="22"/>
                <w:szCs w:val="22"/>
              </w:rPr>
            </w:pPr>
          </w:p>
        </w:tc>
      </w:tr>
      <w:tr w:rsidR="00995D0C" w:rsidRPr="004B646E" w14:paraId="2363C3A1" w14:textId="77777777" w:rsidTr="00135129">
        <w:trPr>
          <w:cantSplit/>
        </w:trPr>
        <w:tc>
          <w:tcPr>
            <w:tcW w:w="3568" w:type="dxa"/>
          </w:tcPr>
          <w:p w14:paraId="131A4111" w14:textId="77777777" w:rsidR="00995D0C" w:rsidRPr="004B646E" w:rsidRDefault="00995D0C" w:rsidP="00995D0C">
            <w:pPr>
              <w:tabs>
                <w:tab w:val="clear" w:pos="227"/>
                <w:tab w:val="clear" w:pos="454"/>
                <w:tab w:val="clear" w:pos="2580"/>
              </w:tabs>
              <w:spacing w:line="240" w:lineRule="auto"/>
              <w:ind w:left="283" w:right="141" w:hanging="252"/>
              <w:rPr>
                <w:rFonts w:ascii="Browallia New" w:hAnsi="Browallia New" w:cs="Browallia New"/>
                <w:sz w:val="22"/>
                <w:szCs w:val="22"/>
                <w:highlight w:val="cyan"/>
              </w:rPr>
            </w:pPr>
            <w:r w:rsidRPr="004B646E">
              <w:rPr>
                <w:rFonts w:ascii="Browallia New" w:hAnsi="Browallia New" w:cs="Browallia New"/>
                <w:sz w:val="22"/>
                <w:szCs w:val="22"/>
                <w:cs/>
              </w:rPr>
              <w:t>บริษัท ไมด้า ลิสซิ่ง จำกัด (มหาชน)</w:t>
            </w:r>
          </w:p>
        </w:tc>
        <w:tc>
          <w:tcPr>
            <w:tcW w:w="762" w:type="dxa"/>
          </w:tcPr>
          <w:p w14:paraId="713EEBC9" w14:textId="6000BAD2" w:rsidR="00995D0C" w:rsidRPr="004B646E" w:rsidRDefault="00995D0C" w:rsidP="00995D0C">
            <w:pPr>
              <w:spacing w:line="240" w:lineRule="auto"/>
              <w:jc w:val="right"/>
              <w:rPr>
                <w:rFonts w:ascii="Browallia New" w:hAnsi="Browallia New" w:cs="Browallia New"/>
                <w:sz w:val="22"/>
                <w:szCs w:val="22"/>
                <w:lang w:val="en-GB"/>
              </w:rPr>
            </w:pPr>
            <w:r w:rsidRPr="004B646E">
              <w:rPr>
                <w:rFonts w:ascii="Browallia New" w:hAnsi="Browallia New" w:cs="Browallia New"/>
                <w:sz w:val="22"/>
                <w:szCs w:val="22"/>
                <w:lang w:val="en-GB"/>
              </w:rPr>
              <w:t>53</w:t>
            </w:r>
            <w:r w:rsidRPr="004B646E">
              <w:rPr>
                <w:rFonts w:ascii="Browallia New" w:hAnsi="Browallia New" w:cs="Browallia New"/>
                <w:sz w:val="22"/>
                <w:szCs w:val="22"/>
                <w:cs/>
                <w:lang w:val="en-GB"/>
              </w:rPr>
              <w:t>.</w:t>
            </w:r>
            <w:r w:rsidRPr="004B646E">
              <w:rPr>
                <w:rFonts w:ascii="Browallia New" w:hAnsi="Browallia New" w:cs="Browallia New"/>
                <w:sz w:val="22"/>
                <w:szCs w:val="22"/>
                <w:lang w:val="en-GB"/>
              </w:rPr>
              <w:t>02</w:t>
            </w:r>
          </w:p>
        </w:tc>
        <w:tc>
          <w:tcPr>
            <w:tcW w:w="720" w:type="dxa"/>
          </w:tcPr>
          <w:p w14:paraId="15E86A38" w14:textId="3169071B" w:rsidR="00995D0C" w:rsidRPr="004B646E" w:rsidRDefault="00995D0C" w:rsidP="00995D0C">
            <w:pPr>
              <w:spacing w:line="240" w:lineRule="auto"/>
              <w:jc w:val="right"/>
              <w:rPr>
                <w:rFonts w:ascii="Browallia New" w:hAnsi="Browallia New" w:cs="Browallia New"/>
                <w:sz w:val="22"/>
                <w:szCs w:val="22"/>
                <w:lang w:val="en-GB"/>
              </w:rPr>
            </w:pPr>
            <w:r w:rsidRPr="004B646E">
              <w:rPr>
                <w:rFonts w:ascii="Browallia New" w:hAnsi="Browallia New" w:cs="Browallia New"/>
                <w:sz w:val="22"/>
                <w:szCs w:val="22"/>
                <w:lang w:val="en-GB"/>
              </w:rPr>
              <w:t>53</w:t>
            </w:r>
            <w:r w:rsidRPr="004B646E">
              <w:rPr>
                <w:rFonts w:ascii="Browallia New" w:hAnsi="Browallia New" w:cs="Browallia New"/>
                <w:sz w:val="22"/>
                <w:szCs w:val="22"/>
                <w:cs/>
                <w:lang w:val="en-GB"/>
              </w:rPr>
              <w:t>.</w:t>
            </w:r>
            <w:r w:rsidRPr="004B646E">
              <w:rPr>
                <w:rFonts w:ascii="Browallia New" w:hAnsi="Browallia New" w:cs="Browallia New"/>
                <w:sz w:val="22"/>
                <w:szCs w:val="22"/>
                <w:lang w:val="en-GB"/>
              </w:rPr>
              <w:t>02</w:t>
            </w:r>
          </w:p>
        </w:tc>
        <w:tc>
          <w:tcPr>
            <w:tcW w:w="810" w:type="dxa"/>
            <w:vAlign w:val="center"/>
          </w:tcPr>
          <w:p w14:paraId="103FA4EA" w14:textId="463B3D72" w:rsidR="00995D0C" w:rsidRPr="00B20DF9" w:rsidRDefault="00995D0C" w:rsidP="00995D0C">
            <w:pPr>
              <w:spacing w:line="240" w:lineRule="auto"/>
              <w:jc w:val="right"/>
              <w:rPr>
                <w:rFonts w:ascii="Browallia New" w:hAnsi="Browallia New" w:cs="Browallia New"/>
                <w:sz w:val="22"/>
                <w:szCs w:val="22"/>
                <w:lang w:val="en-GB"/>
              </w:rPr>
            </w:pPr>
            <w:r w:rsidRPr="00B57912">
              <w:rPr>
                <w:rFonts w:ascii="Browallia New" w:hAnsi="Browallia New" w:cs="Browallia New"/>
                <w:sz w:val="22"/>
                <w:szCs w:val="22"/>
                <w:lang w:val="en-GB"/>
              </w:rPr>
              <w:t>56,385</w:t>
            </w:r>
          </w:p>
        </w:tc>
        <w:tc>
          <w:tcPr>
            <w:tcW w:w="900" w:type="dxa"/>
            <w:vAlign w:val="center"/>
          </w:tcPr>
          <w:p w14:paraId="74A64BD1" w14:textId="73552F3F" w:rsidR="00995D0C" w:rsidRPr="004B646E" w:rsidRDefault="00995D0C" w:rsidP="00995D0C">
            <w:pPr>
              <w:spacing w:line="240" w:lineRule="auto"/>
              <w:jc w:val="right"/>
              <w:rPr>
                <w:rFonts w:ascii="Browallia New" w:hAnsi="Browallia New" w:cs="Browallia New"/>
                <w:sz w:val="22"/>
                <w:szCs w:val="22"/>
                <w:lang w:val="en-GB"/>
              </w:rPr>
            </w:pPr>
            <w:r w:rsidRPr="00B20DF9">
              <w:rPr>
                <w:rFonts w:ascii="Browallia New" w:hAnsi="Browallia New" w:cs="Browallia New"/>
                <w:sz w:val="22"/>
                <w:szCs w:val="22"/>
                <w:lang w:val="en-GB"/>
              </w:rPr>
              <w:t>62,683</w:t>
            </w:r>
          </w:p>
        </w:tc>
        <w:tc>
          <w:tcPr>
            <w:tcW w:w="990" w:type="dxa"/>
          </w:tcPr>
          <w:p w14:paraId="2AB79494" w14:textId="66A135B4" w:rsidR="00995D0C" w:rsidRPr="004B646E" w:rsidRDefault="00995D0C" w:rsidP="00995D0C">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927,790</w:t>
            </w:r>
          </w:p>
        </w:tc>
        <w:tc>
          <w:tcPr>
            <w:tcW w:w="943" w:type="dxa"/>
          </w:tcPr>
          <w:p w14:paraId="5FCBAAC9" w14:textId="0048D7C9" w:rsidR="00995D0C" w:rsidRPr="004B646E" w:rsidRDefault="00995D0C" w:rsidP="00995D0C">
            <w:pPr>
              <w:spacing w:line="240" w:lineRule="auto"/>
              <w:jc w:val="right"/>
              <w:rPr>
                <w:rFonts w:ascii="Browallia New" w:hAnsi="Browallia New" w:cs="Browallia New"/>
                <w:sz w:val="22"/>
                <w:szCs w:val="22"/>
                <w:lang w:val="en-GB"/>
              </w:rPr>
            </w:pPr>
            <w:r w:rsidRPr="000214A8">
              <w:rPr>
                <w:rFonts w:ascii="Browallia New" w:hAnsi="Browallia New" w:cs="Browallia New"/>
                <w:sz w:val="22"/>
                <w:szCs w:val="22"/>
                <w:lang w:val="en-GB"/>
              </w:rPr>
              <w:t>876,537</w:t>
            </w:r>
          </w:p>
        </w:tc>
      </w:tr>
      <w:tr w:rsidR="00995D0C" w:rsidRPr="004B646E" w14:paraId="6D9150C6" w14:textId="77777777" w:rsidTr="00135129">
        <w:trPr>
          <w:cantSplit/>
        </w:trPr>
        <w:tc>
          <w:tcPr>
            <w:tcW w:w="3568" w:type="dxa"/>
          </w:tcPr>
          <w:p w14:paraId="6D8D0235" w14:textId="564F2EA1" w:rsidR="00995D0C" w:rsidRDefault="00995D0C" w:rsidP="00995D0C">
            <w:pPr>
              <w:tabs>
                <w:tab w:val="clear" w:pos="227"/>
                <w:tab w:val="clear" w:pos="454"/>
                <w:tab w:val="clear" w:pos="2580"/>
              </w:tabs>
              <w:spacing w:line="240" w:lineRule="auto"/>
              <w:ind w:left="283" w:right="141" w:hanging="252"/>
              <w:rPr>
                <w:rFonts w:ascii="Browallia New" w:hAnsi="Browallia New" w:cs="Browallia New"/>
                <w:sz w:val="22"/>
                <w:szCs w:val="22"/>
              </w:rPr>
            </w:pPr>
            <w:r w:rsidRPr="004B646E">
              <w:rPr>
                <w:rFonts w:ascii="Browallia New" w:hAnsi="Browallia New" w:cs="Browallia New"/>
                <w:sz w:val="22"/>
                <w:szCs w:val="22"/>
                <w:cs/>
              </w:rPr>
              <w:t>บริษัท แมกซ์ โฮเทล รามคำแหง จำกัด</w:t>
            </w:r>
          </w:p>
          <w:p w14:paraId="2D30570B" w14:textId="0FCC4D79" w:rsidR="00995D0C" w:rsidRPr="004B646E" w:rsidRDefault="00995D0C" w:rsidP="00995D0C">
            <w:pPr>
              <w:tabs>
                <w:tab w:val="clear" w:pos="227"/>
                <w:tab w:val="clear" w:pos="454"/>
                <w:tab w:val="clear" w:pos="2580"/>
              </w:tabs>
              <w:spacing w:line="240" w:lineRule="auto"/>
              <w:ind w:left="283" w:right="141" w:hanging="252"/>
              <w:rPr>
                <w:rFonts w:ascii="Browallia New" w:hAnsi="Browallia New" w:cs="Browallia New"/>
                <w:sz w:val="22"/>
                <w:szCs w:val="22"/>
                <w:cs/>
              </w:rPr>
            </w:pPr>
            <w:r>
              <w:rPr>
                <w:rFonts w:ascii="Browallia New" w:hAnsi="Browallia New" w:cs="Browallia New"/>
                <w:sz w:val="22"/>
                <w:szCs w:val="22"/>
              </w:rPr>
              <w:tab/>
            </w:r>
            <w:r>
              <w:rPr>
                <w:rFonts w:ascii="Browallia New" w:hAnsi="Browallia New" w:cs="Browallia New"/>
                <w:sz w:val="22"/>
                <w:szCs w:val="22"/>
                <w:cs/>
              </w:rPr>
              <w:t>(</w:t>
            </w:r>
            <w:r>
              <w:rPr>
                <w:rFonts w:ascii="Browallia New" w:hAnsi="Browallia New" w:cs="Browallia New" w:hint="cs"/>
                <w:sz w:val="22"/>
                <w:szCs w:val="22"/>
                <w:cs/>
              </w:rPr>
              <w:t>สิ้นสุดวันที่</w:t>
            </w:r>
            <w:r>
              <w:rPr>
                <w:rFonts w:ascii="Browallia New" w:hAnsi="Browallia New" w:cs="Browallia New"/>
                <w:sz w:val="22"/>
                <w:szCs w:val="22"/>
              </w:rPr>
              <w:t xml:space="preserve"> 20 </w:t>
            </w:r>
            <w:r>
              <w:rPr>
                <w:rFonts w:ascii="Browallia New" w:hAnsi="Browallia New" w:cs="Browallia New" w:hint="cs"/>
                <w:sz w:val="22"/>
                <w:szCs w:val="22"/>
                <w:cs/>
              </w:rPr>
              <w:t xml:space="preserve">ธันวาคม </w:t>
            </w:r>
            <w:r>
              <w:rPr>
                <w:rFonts w:ascii="Browallia New" w:hAnsi="Browallia New" w:cs="Browallia New"/>
                <w:sz w:val="22"/>
                <w:szCs w:val="22"/>
              </w:rPr>
              <w:t>2560</w:t>
            </w:r>
            <w:r>
              <w:rPr>
                <w:rFonts w:ascii="Browallia New" w:hAnsi="Browallia New" w:cs="Browallia New"/>
                <w:sz w:val="22"/>
                <w:szCs w:val="22"/>
                <w:cs/>
              </w:rPr>
              <w:t>)</w:t>
            </w:r>
          </w:p>
        </w:tc>
        <w:tc>
          <w:tcPr>
            <w:tcW w:w="762" w:type="dxa"/>
          </w:tcPr>
          <w:p w14:paraId="6C2D3F83" w14:textId="77777777" w:rsidR="00995D0C" w:rsidRDefault="00995D0C" w:rsidP="00995D0C">
            <w:pPr>
              <w:spacing w:line="240" w:lineRule="auto"/>
              <w:jc w:val="right"/>
              <w:rPr>
                <w:rFonts w:ascii="Browallia New" w:hAnsi="Browallia New" w:cs="Browallia New"/>
                <w:sz w:val="22"/>
                <w:szCs w:val="22"/>
                <w:lang w:val="en-GB"/>
              </w:rPr>
            </w:pPr>
          </w:p>
          <w:p w14:paraId="32880076" w14:textId="58D19B8F" w:rsidR="00995D0C" w:rsidRPr="004B646E" w:rsidRDefault="00995D0C" w:rsidP="00995D0C">
            <w:pPr>
              <w:spacing w:line="240" w:lineRule="auto"/>
              <w:rPr>
                <w:rFonts w:ascii="Browallia New" w:hAnsi="Browallia New" w:cs="Browallia New"/>
                <w:sz w:val="22"/>
                <w:szCs w:val="22"/>
                <w:lang w:val="en-GB"/>
              </w:rPr>
            </w:pPr>
            <w:r>
              <w:rPr>
                <w:rFonts w:ascii="Browallia New" w:hAnsi="Browallia New" w:cs="Browallia New"/>
                <w:sz w:val="22"/>
                <w:szCs w:val="22"/>
                <w:lang w:val="en-GB"/>
              </w:rPr>
              <w:t xml:space="preserve">        </w:t>
            </w:r>
            <w:r w:rsidRPr="004B646E">
              <w:rPr>
                <w:rFonts w:ascii="Browallia New" w:hAnsi="Browallia New" w:cs="Browallia New"/>
                <w:sz w:val="22"/>
                <w:szCs w:val="22"/>
                <w:cs/>
                <w:lang w:val="en-GB"/>
              </w:rPr>
              <w:t>-</w:t>
            </w:r>
          </w:p>
        </w:tc>
        <w:tc>
          <w:tcPr>
            <w:tcW w:w="720" w:type="dxa"/>
          </w:tcPr>
          <w:p w14:paraId="7122E916" w14:textId="77777777" w:rsidR="00995D0C" w:rsidRDefault="00995D0C" w:rsidP="00995D0C">
            <w:pPr>
              <w:spacing w:line="240" w:lineRule="auto"/>
              <w:jc w:val="right"/>
              <w:rPr>
                <w:rFonts w:ascii="Browallia New" w:hAnsi="Browallia New" w:cs="Browallia New"/>
                <w:sz w:val="22"/>
                <w:szCs w:val="22"/>
                <w:lang w:val="en-GB"/>
              </w:rPr>
            </w:pPr>
          </w:p>
          <w:p w14:paraId="268682F0" w14:textId="6354EC79" w:rsidR="00995D0C" w:rsidRPr="004B646E" w:rsidRDefault="00995D0C" w:rsidP="00995D0C">
            <w:pPr>
              <w:spacing w:line="240" w:lineRule="auto"/>
              <w:jc w:val="right"/>
              <w:rPr>
                <w:rFonts w:ascii="Browallia New" w:hAnsi="Browallia New" w:cs="Browallia New"/>
                <w:sz w:val="22"/>
                <w:szCs w:val="22"/>
                <w:lang w:val="en-GB"/>
              </w:rPr>
            </w:pPr>
            <w:r w:rsidRPr="004B646E">
              <w:rPr>
                <w:rFonts w:ascii="Browallia New" w:hAnsi="Browallia New" w:cs="Browallia New"/>
                <w:sz w:val="22"/>
                <w:szCs w:val="22"/>
                <w:lang w:val="en-GB"/>
              </w:rPr>
              <w:t>15</w:t>
            </w:r>
            <w:r w:rsidRPr="004B646E">
              <w:rPr>
                <w:rFonts w:ascii="Browallia New" w:hAnsi="Browallia New" w:cs="Browallia New"/>
                <w:sz w:val="22"/>
                <w:szCs w:val="22"/>
                <w:cs/>
                <w:lang w:val="en-GB"/>
              </w:rPr>
              <w:t>.</w:t>
            </w:r>
            <w:r w:rsidRPr="004B646E">
              <w:rPr>
                <w:rFonts w:ascii="Browallia New" w:hAnsi="Browallia New" w:cs="Browallia New"/>
                <w:sz w:val="22"/>
                <w:szCs w:val="22"/>
                <w:lang w:val="en-GB"/>
              </w:rPr>
              <w:t>00</w:t>
            </w:r>
          </w:p>
        </w:tc>
        <w:tc>
          <w:tcPr>
            <w:tcW w:w="810" w:type="dxa"/>
            <w:vAlign w:val="center"/>
          </w:tcPr>
          <w:p w14:paraId="13B2AAE5" w14:textId="77777777" w:rsidR="00995D0C" w:rsidRPr="00B57912" w:rsidRDefault="00995D0C" w:rsidP="00B57912">
            <w:pPr>
              <w:spacing w:line="240" w:lineRule="auto"/>
              <w:jc w:val="right"/>
              <w:rPr>
                <w:rFonts w:ascii="Browallia New" w:hAnsi="Browallia New" w:cs="Browallia New"/>
                <w:sz w:val="22"/>
                <w:szCs w:val="22"/>
                <w:lang w:val="en-GB"/>
              </w:rPr>
            </w:pPr>
          </w:p>
          <w:p w14:paraId="115A0363" w14:textId="4C5ACBFF" w:rsidR="00995D0C" w:rsidRPr="00B20DF9" w:rsidRDefault="00995D0C">
            <w:pPr>
              <w:spacing w:line="240" w:lineRule="auto"/>
              <w:jc w:val="right"/>
              <w:rPr>
                <w:rFonts w:ascii="Browallia New" w:hAnsi="Browallia New" w:cs="Browallia New"/>
                <w:sz w:val="22"/>
                <w:szCs w:val="22"/>
                <w:lang w:val="en-GB"/>
              </w:rPr>
            </w:pPr>
            <w:r w:rsidRPr="00B57912">
              <w:rPr>
                <w:rFonts w:ascii="Browallia New" w:hAnsi="Browallia New" w:cs="Browallia New"/>
                <w:sz w:val="22"/>
                <w:szCs w:val="22"/>
                <w:lang w:val="en-GB"/>
              </w:rPr>
              <w:t xml:space="preserve">       201</w:t>
            </w:r>
          </w:p>
        </w:tc>
        <w:tc>
          <w:tcPr>
            <w:tcW w:w="900" w:type="dxa"/>
            <w:vAlign w:val="center"/>
          </w:tcPr>
          <w:p w14:paraId="4C00C4FC" w14:textId="77777777" w:rsidR="00995D0C" w:rsidRDefault="00995D0C" w:rsidP="00995D0C">
            <w:pPr>
              <w:spacing w:line="240" w:lineRule="auto"/>
              <w:jc w:val="right"/>
              <w:rPr>
                <w:rFonts w:ascii="Browallia New" w:hAnsi="Browallia New" w:cs="Browallia New"/>
                <w:sz w:val="22"/>
                <w:szCs w:val="22"/>
                <w:lang w:val="en-GB"/>
              </w:rPr>
            </w:pPr>
          </w:p>
          <w:p w14:paraId="4540AA68" w14:textId="5491C805" w:rsidR="00995D0C" w:rsidRPr="00B20DF9" w:rsidRDefault="00995D0C" w:rsidP="00995D0C">
            <w:pPr>
              <w:spacing w:line="240" w:lineRule="auto"/>
              <w:jc w:val="right"/>
              <w:rPr>
                <w:rFonts w:ascii="Browallia New" w:hAnsi="Browallia New" w:cs="Browallia New"/>
                <w:sz w:val="22"/>
                <w:szCs w:val="22"/>
                <w:lang w:val="en-GB"/>
              </w:rPr>
            </w:pPr>
            <w:r w:rsidRPr="00B20DF9">
              <w:rPr>
                <w:rFonts w:ascii="Browallia New" w:hAnsi="Browallia New" w:cs="Browallia New"/>
                <w:sz w:val="22"/>
                <w:szCs w:val="22"/>
                <w:lang w:val="en-GB"/>
              </w:rPr>
              <w:t>2,320</w:t>
            </w:r>
          </w:p>
        </w:tc>
        <w:tc>
          <w:tcPr>
            <w:tcW w:w="990" w:type="dxa"/>
          </w:tcPr>
          <w:p w14:paraId="37E0D846" w14:textId="77777777" w:rsidR="00995D0C" w:rsidRDefault="00995D0C" w:rsidP="00995D0C">
            <w:pPr>
              <w:spacing w:line="240" w:lineRule="auto"/>
              <w:jc w:val="right"/>
              <w:rPr>
                <w:rFonts w:ascii="Browallia New" w:hAnsi="Browallia New" w:cs="Browallia New"/>
                <w:sz w:val="22"/>
                <w:szCs w:val="22"/>
                <w:lang w:val="en-GB"/>
              </w:rPr>
            </w:pPr>
          </w:p>
          <w:p w14:paraId="5CD62F85" w14:textId="47D5BC03" w:rsidR="00995D0C" w:rsidRPr="004B646E" w:rsidRDefault="00995D0C" w:rsidP="00995D0C">
            <w:pPr>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4B646E">
              <w:rPr>
                <w:rFonts w:ascii="Browallia New" w:hAnsi="Browallia New" w:cs="Browallia New"/>
                <w:sz w:val="22"/>
                <w:szCs w:val="22"/>
                <w:cs/>
                <w:lang w:val="en-GB"/>
              </w:rPr>
              <w:t>-</w:t>
            </w:r>
          </w:p>
        </w:tc>
        <w:tc>
          <w:tcPr>
            <w:tcW w:w="943" w:type="dxa"/>
          </w:tcPr>
          <w:p w14:paraId="77B344CD" w14:textId="77777777" w:rsidR="00995D0C" w:rsidRDefault="00995D0C" w:rsidP="00995D0C">
            <w:pPr>
              <w:spacing w:line="240" w:lineRule="auto"/>
              <w:jc w:val="right"/>
              <w:rPr>
                <w:rFonts w:ascii="Browallia New" w:hAnsi="Browallia New" w:cs="Browallia New"/>
                <w:sz w:val="22"/>
                <w:szCs w:val="22"/>
                <w:lang w:val="en-GB"/>
              </w:rPr>
            </w:pPr>
          </w:p>
          <w:p w14:paraId="1FE9F60F" w14:textId="33635646" w:rsidR="00995D0C" w:rsidRPr="000214A8" w:rsidRDefault="00995D0C" w:rsidP="00995D0C">
            <w:pPr>
              <w:spacing w:line="240" w:lineRule="auto"/>
              <w:jc w:val="right"/>
              <w:rPr>
                <w:rFonts w:ascii="Browallia New" w:hAnsi="Browallia New" w:cs="Browallia New"/>
                <w:sz w:val="22"/>
                <w:szCs w:val="22"/>
                <w:lang w:val="en-GB"/>
              </w:rPr>
            </w:pPr>
            <w:r w:rsidRPr="000214A8">
              <w:rPr>
                <w:rFonts w:ascii="Browallia New" w:hAnsi="Browallia New" w:cs="Browallia New"/>
                <w:sz w:val="22"/>
                <w:szCs w:val="22"/>
                <w:lang w:val="en-GB"/>
              </w:rPr>
              <w:t>6,101</w:t>
            </w:r>
          </w:p>
        </w:tc>
      </w:tr>
      <w:tr w:rsidR="00995D0C" w:rsidRPr="004B646E" w14:paraId="125DEF22" w14:textId="77777777" w:rsidTr="00135129">
        <w:trPr>
          <w:cantSplit/>
        </w:trPr>
        <w:tc>
          <w:tcPr>
            <w:tcW w:w="3568" w:type="dxa"/>
          </w:tcPr>
          <w:p w14:paraId="2E2A4488" w14:textId="36BCCD53" w:rsidR="00995D0C" w:rsidRDefault="00995D0C" w:rsidP="00995D0C">
            <w:pPr>
              <w:tabs>
                <w:tab w:val="clear" w:pos="227"/>
                <w:tab w:val="clear" w:pos="454"/>
                <w:tab w:val="clear" w:pos="2580"/>
              </w:tabs>
              <w:spacing w:line="240" w:lineRule="auto"/>
              <w:ind w:left="283" w:right="141" w:hanging="252"/>
              <w:rPr>
                <w:rFonts w:ascii="Browallia New" w:hAnsi="Browallia New" w:cs="Browallia New"/>
                <w:sz w:val="22"/>
                <w:szCs w:val="22"/>
              </w:rPr>
            </w:pPr>
            <w:r w:rsidRPr="004B646E">
              <w:rPr>
                <w:rFonts w:ascii="Browallia New" w:hAnsi="Browallia New" w:cs="Browallia New"/>
                <w:sz w:val="22"/>
                <w:szCs w:val="22"/>
                <w:cs/>
              </w:rPr>
              <w:t>บริษัท แมกซ์ เรียล เอสเตท จำกัด</w:t>
            </w:r>
          </w:p>
          <w:p w14:paraId="4554AC76" w14:textId="2EC692D7" w:rsidR="00995D0C" w:rsidRPr="004B646E" w:rsidRDefault="00995D0C" w:rsidP="00995D0C">
            <w:pPr>
              <w:tabs>
                <w:tab w:val="clear" w:pos="227"/>
                <w:tab w:val="clear" w:pos="454"/>
                <w:tab w:val="clear" w:pos="2580"/>
              </w:tabs>
              <w:spacing w:line="240" w:lineRule="auto"/>
              <w:ind w:left="283" w:right="141" w:hanging="252"/>
              <w:rPr>
                <w:rFonts w:ascii="Browallia New" w:hAnsi="Browallia New" w:cs="Browallia New"/>
                <w:sz w:val="22"/>
                <w:szCs w:val="22"/>
                <w:cs/>
              </w:rPr>
            </w:pPr>
            <w:r>
              <w:rPr>
                <w:rFonts w:ascii="Browallia New" w:hAnsi="Browallia New" w:cs="Browallia New"/>
                <w:sz w:val="22"/>
                <w:szCs w:val="22"/>
              </w:rPr>
              <w:tab/>
            </w:r>
            <w:r>
              <w:rPr>
                <w:rFonts w:ascii="Browallia New" w:hAnsi="Browallia New" w:cs="Browallia New"/>
                <w:sz w:val="22"/>
                <w:szCs w:val="22"/>
                <w:cs/>
              </w:rPr>
              <w:t>(</w:t>
            </w:r>
            <w:r>
              <w:rPr>
                <w:rFonts w:ascii="Browallia New" w:hAnsi="Browallia New" w:cs="Browallia New" w:hint="cs"/>
                <w:sz w:val="22"/>
                <w:szCs w:val="22"/>
                <w:cs/>
              </w:rPr>
              <w:t>สิ้นสุดวันที่</w:t>
            </w:r>
            <w:r>
              <w:rPr>
                <w:rFonts w:ascii="Browallia New" w:hAnsi="Browallia New" w:cs="Browallia New"/>
                <w:sz w:val="22"/>
                <w:szCs w:val="22"/>
              </w:rPr>
              <w:t xml:space="preserve"> 20 </w:t>
            </w:r>
            <w:r>
              <w:rPr>
                <w:rFonts w:ascii="Browallia New" w:hAnsi="Browallia New" w:cs="Browallia New" w:hint="cs"/>
                <w:sz w:val="22"/>
                <w:szCs w:val="22"/>
                <w:cs/>
              </w:rPr>
              <w:t xml:space="preserve">ธันวาคม </w:t>
            </w:r>
            <w:r>
              <w:rPr>
                <w:rFonts w:ascii="Browallia New" w:hAnsi="Browallia New" w:cs="Browallia New"/>
                <w:sz w:val="22"/>
                <w:szCs w:val="22"/>
              </w:rPr>
              <w:t>2560</w:t>
            </w:r>
            <w:r>
              <w:rPr>
                <w:rFonts w:ascii="Browallia New" w:hAnsi="Browallia New" w:cs="Browallia New"/>
                <w:sz w:val="22"/>
                <w:szCs w:val="22"/>
                <w:cs/>
              </w:rPr>
              <w:t>)</w:t>
            </w:r>
          </w:p>
        </w:tc>
        <w:tc>
          <w:tcPr>
            <w:tcW w:w="762" w:type="dxa"/>
          </w:tcPr>
          <w:p w14:paraId="0AC69201" w14:textId="77777777" w:rsidR="00995D0C" w:rsidRDefault="00995D0C" w:rsidP="00995D0C">
            <w:pPr>
              <w:spacing w:line="240" w:lineRule="auto"/>
              <w:jc w:val="right"/>
              <w:rPr>
                <w:rFonts w:ascii="Browallia New" w:hAnsi="Browallia New" w:cs="Browallia New"/>
                <w:sz w:val="22"/>
                <w:szCs w:val="22"/>
                <w:lang w:val="en-GB"/>
              </w:rPr>
            </w:pPr>
          </w:p>
          <w:p w14:paraId="5C6914D0" w14:textId="785A331C" w:rsidR="00995D0C" w:rsidRPr="004B646E" w:rsidRDefault="00995D0C" w:rsidP="00995D0C">
            <w:pPr>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4B646E">
              <w:rPr>
                <w:rFonts w:ascii="Browallia New" w:hAnsi="Browallia New" w:cs="Browallia New"/>
                <w:sz w:val="22"/>
                <w:szCs w:val="22"/>
                <w:cs/>
                <w:lang w:val="en-GB"/>
              </w:rPr>
              <w:t>-</w:t>
            </w:r>
          </w:p>
        </w:tc>
        <w:tc>
          <w:tcPr>
            <w:tcW w:w="720" w:type="dxa"/>
          </w:tcPr>
          <w:p w14:paraId="5A306D20" w14:textId="77777777" w:rsidR="00995D0C" w:rsidRDefault="00995D0C" w:rsidP="00995D0C">
            <w:pPr>
              <w:spacing w:line="240" w:lineRule="auto"/>
              <w:jc w:val="right"/>
              <w:rPr>
                <w:rFonts w:ascii="Browallia New" w:hAnsi="Browallia New" w:cs="Browallia New"/>
                <w:sz w:val="22"/>
                <w:szCs w:val="22"/>
                <w:lang w:val="en-GB"/>
              </w:rPr>
            </w:pPr>
          </w:p>
          <w:p w14:paraId="4650699F" w14:textId="2385AC51" w:rsidR="00995D0C" w:rsidRPr="004B646E" w:rsidRDefault="00995D0C" w:rsidP="00995D0C">
            <w:pPr>
              <w:spacing w:line="240" w:lineRule="auto"/>
              <w:jc w:val="right"/>
              <w:rPr>
                <w:rFonts w:ascii="Browallia New" w:hAnsi="Browallia New" w:cs="Browallia New"/>
                <w:sz w:val="22"/>
                <w:szCs w:val="22"/>
                <w:lang w:val="en-GB"/>
              </w:rPr>
            </w:pPr>
            <w:r w:rsidRPr="004B646E">
              <w:rPr>
                <w:rFonts w:ascii="Browallia New" w:hAnsi="Browallia New" w:cs="Browallia New"/>
                <w:sz w:val="22"/>
                <w:szCs w:val="22"/>
                <w:lang w:val="en-GB"/>
              </w:rPr>
              <w:t>15</w:t>
            </w:r>
            <w:r w:rsidRPr="004B646E">
              <w:rPr>
                <w:rFonts w:ascii="Browallia New" w:hAnsi="Browallia New" w:cs="Browallia New"/>
                <w:sz w:val="22"/>
                <w:szCs w:val="22"/>
                <w:cs/>
                <w:lang w:val="en-GB"/>
              </w:rPr>
              <w:t>.</w:t>
            </w:r>
            <w:r w:rsidRPr="004B646E">
              <w:rPr>
                <w:rFonts w:ascii="Browallia New" w:hAnsi="Browallia New" w:cs="Browallia New"/>
                <w:sz w:val="22"/>
                <w:szCs w:val="22"/>
                <w:lang w:val="en-GB"/>
              </w:rPr>
              <w:t>00</w:t>
            </w:r>
          </w:p>
        </w:tc>
        <w:tc>
          <w:tcPr>
            <w:tcW w:w="810" w:type="dxa"/>
            <w:vAlign w:val="center"/>
          </w:tcPr>
          <w:p w14:paraId="53EE963B" w14:textId="77777777" w:rsidR="00995D0C" w:rsidRPr="00B57912" w:rsidRDefault="00995D0C" w:rsidP="00B57912">
            <w:pPr>
              <w:spacing w:line="240" w:lineRule="auto"/>
              <w:jc w:val="right"/>
              <w:rPr>
                <w:rFonts w:ascii="Browallia New" w:hAnsi="Browallia New" w:cs="Browallia New"/>
                <w:sz w:val="22"/>
                <w:szCs w:val="22"/>
                <w:lang w:val="en-GB"/>
              </w:rPr>
            </w:pPr>
          </w:p>
          <w:p w14:paraId="15F0CE7C" w14:textId="7AA6CF8E" w:rsidR="00995D0C" w:rsidRPr="00B20DF9" w:rsidRDefault="00995D0C">
            <w:pPr>
              <w:spacing w:line="240" w:lineRule="auto"/>
              <w:jc w:val="right"/>
              <w:rPr>
                <w:rFonts w:ascii="Browallia New" w:hAnsi="Browallia New" w:cs="Browallia New"/>
                <w:sz w:val="22"/>
                <w:szCs w:val="22"/>
                <w:lang w:val="en-GB"/>
              </w:rPr>
            </w:pPr>
            <w:r w:rsidRPr="00B57912">
              <w:rPr>
                <w:rFonts w:ascii="Browallia New" w:hAnsi="Browallia New" w:cs="Browallia New"/>
                <w:sz w:val="22"/>
                <w:szCs w:val="22"/>
                <w:lang w:val="en-GB"/>
              </w:rPr>
              <w:t xml:space="preserve">       18</w:t>
            </w:r>
            <w:r w:rsidR="00952B5B">
              <w:rPr>
                <w:rFonts w:ascii="Browallia New" w:hAnsi="Browallia New" w:cs="Browallia New"/>
                <w:sz w:val="22"/>
                <w:szCs w:val="22"/>
                <w:lang w:val="en-GB"/>
              </w:rPr>
              <w:t>3</w:t>
            </w:r>
          </w:p>
        </w:tc>
        <w:tc>
          <w:tcPr>
            <w:tcW w:w="900" w:type="dxa"/>
            <w:vAlign w:val="center"/>
          </w:tcPr>
          <w:p w14:paraId="4E8EFFF7" w14:textId="77777777" w:rsidR="00995D0C" w:rsidRDefault="00995D0C" w:rsidP="00995D0C">
            <w:pPr>
              <w:spacing w:line="240" w:lineRule="auto"/>
              <w:jc w:val="right"/>
              <w:rPr>
                <w:rFonts w:ascii="Browallia New" w:hAnsi="Browallia New" w:cs="Browallia New"/>
                <w:sz w:val="22"/>
                <w:szCs w:val="22"/>
                <w:lang w:val="en-GB"/>
              </w:rPr>
            </w:pPr>
          </w:p>
          <w:p w14:paraId="522E16BB" w14:textId="7485DD7D" w:rsidR="00995D0C" w:rsidRPr="004B646E" w:rsidRDefault="00995D0C" w:rsidP="00995D0C">
            <w:pPr>
              <w:spacing w:line="240" w:lineRule="auto"/>
              <w:jc w:val="right"/>
              <w:rPr>
                <w:rFonts w:ascii="Browallia New" w:hAnsi="Browallia New" w:cs="Browallia New"/>
                <w:sz w:val="22"/>
                <w:szCs w:val="22"/>
                <w:lang w:val="en-GB"/>
              </w:rPr>
            </w:pPr>
            <w:r w:rsidRPr="00B20DF9">
              <w:rPr>
                <w:rFonts w:ascii="Browallia New" w:hAnsi="Browallia New" w:cs="Browallia New"/>
                <w:sz w:val="22"/>
                <w:szCs w:val="22"/>
                <w:lang w:val="en-GB"/>
              </w:rPr>
              <w:t>2,008</w:t>
            </w:r>
          </w:p>
        </w:tc>
        <w:tc>
          <w:tcPr>
            <w:tcW w:w="990" w:type="dxa"/>
          </w:tcPr>
          <w:p w14:paraId="5F84ED26" w14:textId="77777777" w:rsidR="00995D0C" w:rsidRDefault="00995D0C" w:rsidP="00995D0C">
            <w:pPr>
              <w:spacing w:line="240" w:lineRule="auto"/>
              <w:jc w:val="right"/>
              <w:rPr>
                <w:rFonts w:ascii="Browallia New" w:hAnsi="Browallia New" w:cs="Browallia New"/>
                <w:sz w:val="22"/>
                <w:szCs w:val="22"/>
                <w:lang w:val="en-GB"/>
              </w:rPr>
            </w:pPr>
          </w:p>
          <w:p w14:paraId="4D2AD9CD" w14:textId="098AABD7" w:rsidR="00995D0C" w:rsidRPr="004B646E" w:rsidRDefault="00995D0C" w:rsidP="00995D0C">
            <w:pPr>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4B646E">
              <w:rPr>
                <w:rFonts w:ascii="Browallia New" w:hAnsi="Browallia New" w:cs="Browallia New"/>
                <w:sz w:val="22"/>
                <w:szCs w:val="22"/>
                <w:cs/>
                <w:lang w:val="en-GB"/>
              </w:rPr>
              <w:t>-</w:t>
            </w:r>
          </w:p>
        </w:tc>
        <w:tc>
          <w:tcPr>
            <w:tcW w:w="943" w:type="dxa"/>
          </w:tcPr>
          <w:p w14:paraId="5F3283F7" w14:textId="77777777" w:rsidR="00995D0C" w:rsidRDefault="00995D0C" w:rsidP="00995D0C">
            <w:pPr>
              <w:spacing w:line="240" w:lineRule="auto"/>
              <w:jc w:val="right"/>
              <w:rPr>
                <w:rFonts w:ascii="Browallia New" w:hAnsi="Browallia New" w:cs="Browallia New"/>
                <w:sz w:val="22"/>
                <w:szCs w:val="22"/>
                <w:lang w:val="en-GB"/>
              </w:rPr>
            </w:pPr>
          </w:p>
          <w:p w14:paraId="7FF26D74" w14:textId="0C6D7BC9" w:rsidR="00995D0C" w:rsidRPr="004B646E" w:rsidRDefault="00995D0C" w:rsidP="00995D0C">
            <w:pPr>
              <w:spacing w:line="240" w:lineRule="auto"/>
              <w:jc w:val="right"/>
              <w:rPr>
                <w:rFonts w:ascii="Browallia New" w:hAnsi="Browallia New" w:cs="Browallia New"/>
                <w:sz w:val="22"/>
                <w:szCs w:val="22"/>
                <w:lang w:val="en-GB"/>
              </w:rPr>
            </w:pPr>
            <w:r w:rsidRPr="000214A8">
              <w:rPr>
                <w:rFonts w:ascii="Browallia New" w:hAnsi="Browallia New" w:cs="Browallia New"/>
                <w:sz w:val="22"/>
                <w:szCs w:val="22"/>
                <w:lang w:val="en-GB"/>
              </w:rPr>
              <w:t>6,231</w:t>
            </w:r>
          </w:p>
        </w:tc>
      </w:tr>
      <w:tr w:rsidR="00995D0C" w:rsidRPr="004B646E" w14:paraId="7E2C55CF" w14:textId="77777777" w:rsidTr="00135129">
        <w:trPr>
          <w:cantSplit/>
        </w:trPr>
        <w:tc>
          <w:tcPr>
            <w:tcW w:w="3568" w:type="dxa"/>
          </w:tcPr>
          <w:p w14:paraId="0548A6CB" w14:textId="77777777" w:rsidR="00995D0C" w:rsidRPr="004B646E" w:rsidRDefault="00995D0C" w:rsidP="00995D0C">
            <w:pPr>
              <w:tabs>
                <w:tab w:val="clear" w:pos="227"/>
                <w:tab w:val="clear" w:pos="454"/>
                <w:tab w:val="clear" w:pos="2580"/>
              </w:tabs>
              <w:spacing w:line="240" w:lineRule="auto"/>
              <w:ind w:left="283" w:right="141" w:hanging="252"/>
              <w:rPr>
                <w:rFonts w:ascii="Browallia New" w:hAnsi="Browallia New" w:cs="Browallia New"/>
                <w:sz w:val="22"/>
                <w:szCs w:val="22"/>
                <w:cs/>
              </w:rPr>
            </w:pPr>
            <w:r w:rsidRPr="004B646E">
              <w:rPr>
                <w:rFonts w:ascii="Browallia New" w:hAnsi="Browallia New" w:cs="Browallia New"/>
                <w:sz w:val="22"/>
                <w:szCs w:val="22"/>
                <w:cs/>
              </w:rPr>
              <w:t>บริษัท ไมด้า (ลาว) เช่าสินเชื่อ จำกัด</w:t>
            </w:r>
          </w:p>
        </w:tc>
        <w:tc>
          <w:tcPr>
            <w:tcW w:w="762" w:type="dxa"/>
          </w:tcPr>
          <w:p w14:paraId="4F337670" w14:textId="5C036035" w:rsidR="00995D0C" w:rsidRPr="004B646E" w:rsidRDefault="00995D0C" w:rsidP="00995D0C">
            <w:pPr>
              <w:spacing w:line="240" w:lineRule="auto"/>
              <w:jc w:val="right"/>
              <w:rPr>
                <w:rFonts w:ascii="Browallia New" w:hAnsi="Browallia New" w:cs="Browallia New"/>
                <w:sz w:val="22"/>
                <w:szCs w:val="22"/>
                <w:lang w:val="en-GB"/>
              </w:rPr>
            </w:pPr>
            <w:r w:rsidRPr="004B646E">
              <w:rPr>
                <w:rFonts w:ascii="Browallia New" w:hAnsi="Browallia New" w:cs="Browallia New"/>
                <w:sz w:val="22"/>
                <w:szCs w:val="22"/>
                <w:lang w:val="en-GB"/>
              </w:rPr>
              <w:t>40</w:t>
            </w:r>
            <w:r w:rsidRPr="004B646E">
              <w:rPr>
                <w:rFonts w:ascii="Browallia New" w:hAnsi="Browallia New" w:cs="Browallia New"/>
                <w:sz w:val="22"/>
                <w:szCs w:val="22"/>
                <w:cs/>
                <w:lang w:val="en-GB"/>
              </w:rPr>
              <w:t>.</w:t>
            </w:r>
            <w:r w:rsidRPr="004B646E">
              <w:rPr>
                <w:rFonts w:ascii="Browallia New" w:hAnsi="Browallia New" w:cs="Browallia New"/>
                <w:sz w:val="22"/>
                <w:szCs w:val="22"/>
                <w:lang w:val="en-GB"/>
              </w:rPr>
              <w:t>00</w:t>
            </w:r>
          </w:p>
        </w:tc>
        <w:tc>
          <w:tcPr>
            <w:tcW w:w="720" w:type="dxa"/>
          </w:tcPr>
          <w:p w14:paraId="0453857A" w14:textId="03820C93" w:rsidR="00995D0C" w:rsidRPr="004B646E" w:rsidRDefault="00995D0C" w:rsidP="00995D0C">
            <w:pPr>
              <w:spacing w:line="240" w:lineRule="auto"/>
              <w:jc w:val="right"/>
              <w:rPr>
                <w:rFonts w:ascii="Browallia New" w:hAnsi="Browallia New" w:cs="Browallia New"/>
                <w:sz w:val="22"/>
                <w:szCs w:val="22"/>
                <w:lang w:val="en-GB"/>
              </w:rPr>
            </w:pPr>
            <w:r w:rsidRPr="004B646E">
              <w:rPr>
                <w:rFonts w:ascii="Browallia New" w:hAnsi="Browallia New" w:cs="Browallia New"/>
                <w:sz w:val="22"/>
                <w:szCs w:val="22"/>
                <w:lang w:val="en-GB"/>
              </w:rPr>
              <w:t>40</w:t>
            </w:r>
            <w:r w:rsidRPr="004B646E">
              <w:rPr>
                <w:rFonts w:ascii="Browallia New" w:hAnsi="Browallia New" w:cs="Browallia New"/>
                <w:sz w:val="22"/>
                <w:szCs w:val="22"/>
                <w:cs/>
                <w:lang w:val="en-GB"/>
              </w:rPr>
              <w:t>.</w:t>
            </w:r>
            <w:r w:rsidRPr="004B646E">
              <w:rPr>
                <w:rFonts w:ascii="Browallia New" w:hAnsi="Browallia New" w:cs="Browallia New"/>
                <w:sz w:val="22"/>
                <w:szCs w:val="22"/>
                <w:lang w:val="en-GB"/>
              </w:rPr>
              <w:t>00</w:t>
            </w:r>
          </w:p>
        </w:tc>
        <w:tc>
          <w:tcPr>
            <w:tcW w:w="810" w:type="dxa"/>
            <w:vAlign w:val="center"/>
          </w:tcPr>
          <w:p w14:paraId="1334442F" w14:textId="61DCC59F" w:rsidR="00995D0C" w:rsidRPr="00B20DF9" w:rsidRDefault="00995D0C" w:rsidP="00995D0C">
            <w:pPr>
              <w:spacing w:line="240" w:lineRule="auto"/>
              <w:jc w:val="right"/>
              <w:rPr>
                <w:rFonts w:ascii="Browallia New" w:hAnsi="Browallia New" w:cs="Browallia New"/>
                <w:sz w:val="22"/>
                <w:szCs w:val="22"/>
                <w:lang w:val="en-GB"/>
              </w:rPr>
            </w:pPr>
            <w:r w:rsidRPr="00B57912">
              <w:rPr>
                <w:rFonts w:ascii="Browallia New" w:hAnsi="Browallia New" w:cs="Browallia New"/>
                <w:sz w:val="22"/>
                <w:szCs w:val="22"/>
                <w:lang w:val="en-GB"/>
              </w:rPr>
              <w:t>23,590</w:t>
            </w:r>
          </w:p>
        </w:tc>
        <w:tc>
          <w:tcPr>
            <w:tcW w:w="900" w:type="dxa"/>
            <w:vAlign w:val="center"/>
          </w:tcPr>
          <w:p w14:paraId="57286EA7" w14:textId="67D898A0" w:rsidR="00995D0C" w:rsidRPr="004B646E" w:rsidRDefault="00995D0C" w:rsidP="00995D0C">
            <w:pPr>
              <w:spacing w:line="240" w:lineRule="auto"/>
              <w:jc w:val="right"/>
              <w:rPr>
                <w:rFonts w:ascii="Browallia New" w:hAnsi="Browallia New" w:cs="Browallia New"/>
                <w:sz w:val="22"/>
                <w:szCs w:val="22"/>
                <w:lang w:val="en-GB"/>
              </w:rPr>
            </w:pPr>
            <w:r w:rsidRPr="00B20DF9">
              <w:rPr>
                <w:rFonts w:ascii="Browallia New" w:hAnsi="Browallia New" w:cs="Browallia New"/>
                <w:sz w:val="22"/>
                <w:szCs w:val="22"/>
                <w:lang w:val="en-GB"/>
              </w:rPr>
              <w:t>33,389</w:t>
            </w:r>
          </w:p>
        </w:tc>
        <w:tc>
          <w:tcPr>
            <w:tcW w:w="990" w:type="dxa"/>
          </w:tcPr>
          <w:p w14:paraId="4529E39F" w14:textId="30A764B7" w:rsidR="00995D0C" w:rsidRPr="004B646E" w:rsidRDefault="00995D0C" w:rsidP="00995D0C">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151,272</w:t>
            </w:r>
          </w:p>
        </w:tc>
        <w:tc>
          <w:tcPr>
            <w:tcW w:w="943" w:type="dxa"/>
          </w:tcPr>
          <w:p w14:paraId="730E1443" w14:textId="56784D39" w:rsidR="00995D0C" w:rsidRPr="004B646E" w:rsidRDefault="00995D0C" w:rsidP="00995D0C">
            <w:pPr>
              <w:spacing w:line="240" w:lineRule="auto"/>
              <w:jc w:val="right"/>
              <w:rPr>
                <w:rFonts w:ascii="Browallia New" w:hAnsi="Browallia New" w:cs="Browallia New"/>
                <w:sz w:val="22"/>
                <w:szCs w:val="22"/>
                <w:lang w:val="en-GB"/>
              </w:rPr>
            </w:pPr>
            <w:r w:rsidRPr="000214A8">
              <w:rPr>
                <w:rFonts w:ascii="Browallia New" w:hAnsi="Browallia New" w:cs="Browallia New"/>
                <w:sz w:val="22"/>
                <w:szCs w:val="22"/>
                <w:lang w:val="en-GB"/>
              </w:rPr>
              <w:t>146,082</w:t>
            </w:r>
          </w:p>
        </w:tc>
      </w:tr>
      <w:tr w:rsidR="00995D0C" w:rsidRPr="004B646E" w14:paraId="76D7D9E4" w14:textId="77777777" w:rsidTr="00135129">
        <w:trPr>
          <w:cantSplit/>
        </w:trPr>
        <w:tc>
          <w:tcPr>
            <w:tcW w:w="3568" w:type="dxa"/>
          </w:tcPr>
          <w:p w14:paraId="3B9534F4" w14:textId="77777777" w:rsidR="00995D0C" w:rsidRPr="004B646E" w:rsidRDefault="00995D0C" w:rsidP="00995D0C">
            <w:pPr>
              <w:tabs>
                <w:tab w:val="clear" w:pos="227"/>
                <w:tab w:val="clear" w:pos="454"/>
                <w:tab w:val="clear" w:pos="2580"/>
              </w:tabs>
              <w:spacing w:line="240" w:lineRule="auto"/>
              <w:ind w:left="283" w:right="141" w:hanging="252"/>
              <w:rPr>
                <w:rFonts w:ascii="Browallia New" w:hAnsi="Browallia New" w:cs="Browallia New"/>
                <w:sz w:val="22"/>
                <w:szCs w:val="22"/>
                <w:cs/>
              </w:rPr>
            </w:pPr>
            <w:r w:rsidRPr="004B646E">
              <w:rPr>
                <w:rFonts w:ascii="Browallia New" w:hAnsi="Browallia New" w:cs="Browallia New"/>
                <w:sz w:val="22"/>
                <w:szCs w:val="22"/>
                <w:cs/>
              </w:rPr>
              <w:t>บริษัท ไมด้า ดิเวลลอปเม้นท์ จำกัด</w:t>
            </w:r>
          </w:p>
        </w:tc>
        <w:tc>
          <w:tcPr>
            <w:tcW w:w="762" w:type="dxa"/>
          </w:tcPr>
          <w:p w14:paraId="661D5525" w14:textId="3B9F7F57" w:rsidR="00995D0C" w:rsidRPr="004B646E" w:rsidRDefault="00995D0C" w:rsidP="00995D0C">
            <w:pPr>
              <w:spacing w:line="240" w:lineRule="auto"/>
              <w:jc w:val="right"/>
              <w:rPr>
                <w:rFonts w:ascii="Browallia New" w:hAnsi="Browallia New" w:cs="Browallia New"/>
                <w:sz w:val="22"/>
                <w:szCs w:val="22"/>
                <w:lang w:val="en-GB"/>
              </w:rPr>
            </w:pPr>
            <w:r w:rsidRPr="004B646E">
              <w:rPr>
                <w:rFonts w:ascii="Browallia New" w:hAnsi="Browallia New" w:cs="Browallia New"/>
                <w:sz w:val="22"/>
                <w:szCs w:val="22"/>
                <w:lang w:val="en-GB"/>
              </w:rPr>
              <w:t>20</w:t>
            </w:r>
            <w:r w:rsidRPr="004B646E">
              <w:rPr>
                <w:rFonts w:ascii="Browallia New" w:hAnsi="Browallia New" w:cs="Browallia New"/>
                <w:sz w:val="22"/>
                <w:szCs w:val="22"/>
                <w:cs/>
                <w:lang w:val="en-GB"/>
              </w:rPr>
              <w:t>.</w:t>
            </w:r>
            <w:r w:rsidRPr="004B646E">
              <w:rPr>
                <w:rFonts w:ascii="Browallia New" w:hAnsi="Browallia New" w:cs="Browallia New"/>
                <w:sz w:val="22"/>
                <w:szCs w:val="22"/>
                <w:lang w:val="en-GB"/>
              </w:rPr>
              <w:t>00</w:t>
            </w:r>
          </w:p>
        </w:tc>
        <w:tc>
          <w:tcPr>
            <w:tcW w:w="720" w:type="dxa"/>
          </w:tcPr>
          <w:p w14:paraId="0E586AD9" w14:textId="5FE710AA" w:rsidR="00995D0C" w:rsidRPr="004B646E" w:rsidRDefault="00995D0C" w:rsidP="00995D0C">
            <w:pPr>
              <w:spacing w:line="240" w:lineRule="auto"/>
              <w:jc w:val="right"/>
              <w:rPr>
                <w:rFonts w:ascii="Browallia New" w:hAnsi="Browallia New" w:cs="Browallia New"/>
                <w:sz w:val="22"/>
                <w:szCs w:val="22"/>
                <w:lang w:val="en-GB"/>
              </w:rPr>
            </w:pPr>
            <w:r w:rsidRPr="004B646E">
              <w:rPr>
                <w:rFonts w:ascii="Browallia New" w:hAnsi="Browallia New" w:cs="Browallia New"/>
                <w:sz w:val="22"/>
                <w:szCs w:val="22"/>
                <w:lang w:val="en-GB"/>
              </w:rPr>
              <w:t>20</w:t>
            </w:r>
            <w:r w:rsidRPr="004B646E">
              <w:rPr>
                <w:rFonts w:ascii="Browallia New" w:hAnsi="Browallia New" w:cs="Browallia New"/>
                <w:sz w:val="22"/>
                <w:szCs w:val="22"/>
                <w:cs/>
                <w:lang w:val="en-GB"/>
              </w:rPr>
              <w:t>.</w:t>
            </w:r>
            <w:r w:rsidRPr="004B646E">
              <w:rPr>
                <w:rFonts w:ascii="Browallia New" w:hAnsi="Browallia New" w:cs="Browallia New"/>
                <w:sz w:val="22"/>
                <w:szCs w:val="22"/>
                <w:lang w:val="en-GB"/>
              </w:rPr>
              <w:t>00</w:t>
            </w:r>
          </w:p>
        </w:tc>
        <w:tc>
          <w:tcPr>
            <w:tcW w:w="810" w:type="dxa"/>
            <w:vAlign w:val="center"/>
          </w:tcPr>
          <w:p w14:paraId="7107CAB7" w14:textId="16D138E3" w:rsidR="00995D0C" w:rsidRPr="00B20DF9" w:rsidRDefault="00995D0C" w:rsidP="00995D0C">
            <w:pPr>
              <w:spacing w:line="240" w:lineRule="auto"/>
              <w:jc w:val="right"/>
              <w:rPr>
                <w:rFonts w:ascii="Browallia New" w:hAnsi="Browallia New" w:cs="Browallia New"/>
                <w:sz w:val="22"/>
                <w:szCs w:val="22"/>
                <w:lang w:val="en-GB"/>
              </w:rPr>
            </w:pPr>
            <w:r w:rsidRPr="00B57912">
              <w:rPr>
                <w:rFonts w:ascii="Browallia New" w:hAnsi="Browallia New" w:cs="Browallia New"/>
                <w:sz w:val="22"/>
                <w:szCs w:val="22"/>
                <w:cs/>
                <w:lang w:val="en-GB"/>
              </w:rPr>
              <w:t>(</w:t>
            </w:r>
            <w:r w:rsidRPr="00B57912">
              <w:rPr>
                <w:rFonts w:ascii="Browallia New" w:hAnsi="Browallia New" w:cs="Browallia New"/>
                <w:sz w:val="22"/>
                <w:szCs w:val="22"/>
                <w:lang w:val="en-GB"/>
              </w:rPr>
              <w:t>956</w:t>
            </w:r>
            <w:r w:rsidRPr="00B57912">
              <w:rPr>
                <w:rFonts w:ascii="Browallia New" w:hAnsi="Browallia New" w:cs="Browallia New"/>
                <w:sz w:val="22"/>
                <w:szCs w:val="22"/>
                <w:cs/>
                <w:lang w:val="en-GB"/>
              </w:rPr>
              <w:t>)</w:t>
            </w:r>
          </w:p>
        </w:tc>
        <w:tc>
          <w:tcPr>
            <w:tcW w:w="900" w:type="dxa"/>
            <w:vAlign w:val="center"/>
          </w:tcPr>
          <w:p w14:paraId="52F8BE0C" w14:textId="720C084E" w:rsidR="00995D0C" w:rsidRPr="004B646E" w:rsidRDefault="00995D0C" w:rsidP="00995D0C">
            <w:pPr>
              <w:spacing w:line="240" w:lineRule="auto"/>
              <w:jc w:val="right"/>
              <w:rPr>
                <w:rFonts w:ascii="Browallia New" w:hAnsi="Browallia New" w:cs="Browallia New"/>
                <w:sz w:val="22"/>
                <w:szCs w:val="22"/>
                <w:lang w:val="en-GB"/>
              </w:rPr>
            </w:pPr>
            <w:r w:rsidRPr="00B20DF9">
              <w:rPr>
                <w:rFonts w:ascii="Browallia New" w:hAnsi="Browallia New" w:cs="Browallia New"/>
                <w:sz w:val="22"/>
                <w:szCs w:val="22"/>
                <w:lang w:val="en-GB"/>
              </w:rPr>
              <w:t>1,780</w:t>
            </w:r>
          </w:p>
        </w:tc>
        <w:tc>
          <w:tcPr>
            <w:tcW w:w="990" w:type="dxa"/>
          </w:tcPr>
          <w:p w14:paraId="2B9FBE08" w14:textId="33482F29" w:rsidR="00995D0C" w:rsidRPr="004B646E" w:rsidRDefault="00995D0C" w:rsidP="00995D0C">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42,920</w:t>
            </w:r>
          </w:p>
        </w:tc>
        <w:tc>
          <w:tcPr>
            <w:tcW w:w="943" w:type="dxa"/>
          </w:tcPr>
          <w:p w14:paraId="2A4A136C" w14:textId="7CDD1BF5" w:rsidR="00995D0C" w:rsidRPr="004B646E" w:rsidRDefault="00995D0C" w:rsidP="00995D0C">
            <w:pPr>
              <w:spacing w:line="240" w:lineRule="auto"/>
              <w:jc w:val="right"/>
              <w:rPr>
                <w:rFonts w:ascii="Browallia New" w:hAnsi="Browallia New" w:cs="Browallia New"/>
                <w:sz w:val="22"/>
                <w:szCs w:val="22"/>
                <w:lang w:val="en-GB"/>
              </w:rPr>
            </w:pPr>
            <w:r w:rsidRPr="008674E8">
              <w:rPr>
                <w:rFonts w:ascii="Browallia New" w:hAnsi="Browallia New" w:cs="Browallia New"/>
                <w:sz w:val="22"/>
                <w:szCs w:val="22"/>
                <w:lang w:val="en-GB"/>
              </w:rPr>
              <w:t>43,876</w:t>
            </w:r>
          </w:p>
        </w:tc>
      </w:tr>
      <w:tr w:rsidR="00995D0C" w:rsidRPr="004B646E" w14:paraId="6CC39486" w14:textId="77777777" w:rsidTr="00135129">
        <w:trPr>
          <w:cantSplit/>
        </w:trPr>
        <w:tc>
          <w:tcPr>
            <w:tcW w:w="3568" w:type="dxa"/>
          </w:tcPr>
          <w:p w14:paraId="51CF00DB" w14:textId="77777777" w:rsidR="00995D0C" w:rsidRPr="004B646E" w:rsidRDefault="00995D0C" w:rsidP="00995D0C">
            <w:pPr>
              <w:tabs>
                <w:tab w:val="clear" w:pos="227"/>
                <w:tab w:val="clear" w:pos="454"/>
                <w:tab w:val="clear" w:pos="2580"/>
              </w:tabs>
              <w:spacing w:line="240" w:lineRule="auto"/>
              <w:ind w:left="283" w:right="-240" w:hanging="252"/>
              <w:rPr>
                <w:rFonts w:ascii="Browallia New" w:hAnsi="Browallia New" w:cs="Browallia New"/>
                <w:sz w:val="22"/>
                <w:szCs w:val="22"/>
                <w:cs/>
              </w:rPr>
            </w:pPr>
            <w:r w:rsidRPr="004B646E">
              <w:rPr>
                <w:rFonts w:ascii="Browallia New" w:hAnsi="Browallia New" w:cs="Browallia New"/>
                <w:sz w:val="22"/>
                <w:szCs w:val="22"/>
                <w:cs/>
              </w:rPr>
              <w:t>บริษัท ไมด้า เอเจนซี่ แอนด์ ดิเวลลอปเม้นท์ จำกัด</w:t>
            </w:r>
          </w:p>
        </w:tc>
        <w:tc>
          <w:tcPr>
            <w:tcW w:w="762" w:type="dxa"/>
          </w:tcPr>
          <w:p w14:paraId="0D60A34F" w14:textId="569FBAAD" w:rsidR="00995D0C" w:rsidRPr="004B646E" w:rsidRDefault="00995D0C" w:rsidP="00995D0C">
            <w:pPr>
              <w:spacing w:line="240" w:lineRule="auto"/>
              <w:jc w:val="right"/>
              <w:rPr>
                <w:rFonts w:ascii="Browallia New" w:hAnsi="Browallia New" w:cs="Browallia New"/>
                <w:sz w:val="22"/>
                <w:szCs w:val="22"/>
                <w:lang w:val="en-GB"/>
              </w:rPr>
            </w:pPr>
            <w:r w:rsidRPr="004B646E">
              <w:rPr>
                <w:rFonts w:ascii="Browallia New" w:hAnsi="Browallia New" w:cs="Browallia New"/>
                <w:sz w:val="22"/>
                <w:szCs w:val="22"/>
                <w:lang w:val="en-GB"/>
              </w:rPr>
              <w:t>30</w:t>
            </w:r>
            <w:r w:rsidRPr="004B646E">
              <w:rPr>
                <w:rFonts w:ascii="Browallia New" w:hAnsi="Browallia New" w:cs="Browallia New"/>
                <w:sz w:val="22"/>
                <w:szCs w:val="22"/>
                <w:cs/>
                <w:lang w:val="en-GB"/>
              </w:rPr>
              <w:t>.</w:t>
            </w:r>
            <w:r w:rsidRPr="004B646E">
              <w:rPr>
                <w:rFonts w:ascii="Browallia New" w:hAnsi="Browallia New" w:cs="Browallia New"/>
                <w:sz w:val="22"/>
                <w:szCs w:val="22"/>
                <w:lang w:val="en-GB"/>
              </w:rPr>
              <w:t>00</w:t>
            </w:r>
          </w:p>
        </w:tc>
        <w:tc>
          <w:tcPr>
            <w:tcW w:w="720" w:type="dxa"/>
          </w:tcPr>
          <w:p w14:paraId="4F65C7B1" w14:textId="0012A2EA" w:rsidR="00995D0C" w:rsidRPr="004B646E" w:rsidRDefault="00995D0C" w:rsidP="00995D0C">
            <w:pPr>
              <w:spacing w:line="240" w:lineRule="auto"/>
              <w:jc w:val="right"/>
              <w:rPr>
                <w:rFonts w:ascii="Browallia New" w:hAnsi="Browallia New" w:cs="Browallia New"/>
                <w:sz w:val="22"/>
                <w:szCs w:val="22"/>
                <w:lang w:val="en-GB"/>
              </w:rPr>
            </w:pPr>
            <w:r w:rsidRPr="004B646E">
              <w:rPr>
                <w:rFonts w:ascii="Browallia New" w:hAnsi="Browallia New" w:cs="Browallia New"/>
                <w:sz w:val="22"/>
                <w:szCs w:val="22"/>
                <w:lang w:val="en-GB"/>
              </w:rPr>
              <w:t>30</w:t>
            </w:r>
            <w:r w:rsidRPr="004B646E">
              <w:rPr>
                <w:rFonts w:ascii="Browallia New" w:hAnsi="Browallia New" w:cs="Browallia New"/>
                <w:sz w:val="22"/>
                <w:szCs w:val="22"/>
                <w:cs/>
                <w:lang w:val="en-GB"/>
              </w:rPr>
              <w:t>.</w:t>
            </w:r>
            <w:r w:rsidRPr="004B646E">
              <w:rPr>
                <w:rFonts w:ascii="Browallia New" w:hAnsi="Browallia New" w:cs="Browallia New"/>
                <w:sz w:val="22"/>
                <w:szCs w:val="22"/>
                <w:lang w:val="en-GB"/>
              </w:rPr>
              <w:t>00</w:t>
            </w:r>
          </w:p>
        </w:tc>
        <w:tc>
          <w:tcPr>
            <w:tcW w:w="810" w:type="dxa"/>
            <w:vAlign w:val="center"/>
          </w:tcPr>
          <w:p w14:paraId="0EAAC1C5" w14:textId="6C757BFC" w:rsidR="00995D0C" w:rsidRPr="00B20DF9" w:rsidRDefault="00995D0C" w:rsidP="00995D0C">
            <w:pPr>
              <w:spacing w:line="240" w:lineRule="auto"/>
              <w:jc w:val="right"/>
              <w:rPr>
                <w:rFonts w:ascii="Browallia New" w:hAnsi="Browallia New" w:cs="Browallia New"/>
                <w:sz w:val="22"/>
                <w:szCs w:val="22"/>
                <w:lang w:val="en-GB"/>
              </w:rPr>
            </w:pPr>
            <w:r w:rsidRPr="00B57912">
              <w:rPr>
                <w:rFonts w:ascii="Browallia New" w:hAnsi="Browallia New" w:cs="Browallia New"/>
                <w:sz w:val="22"/>
                <w:szCs w:val="22"/>
                <w:lang w:val="en-GB"/>
              </w:rPr>
              <w:t>4</w:t>
            </w:r>
            <w:r w:rsidR="006F2FE2">
              <w:rPr>
                <w:rFonts w:ascii="Browallia New" w:hAnsi="Browallia New" w:cs="Browallia New"/>
                <w:sz w:val="22"/>
                <w:szCs w:val="22"/>
                <w:lang w:val="en-GB"/>
              </w:rPr>
              <w:t>38</w:t>
            </w:r>
          </w:p>
        </w:tc>
        <w:tc>
          <w:tcPr>
            <w:tcW w:w="900" w:type="dxa"/>
            <w:vAlign w:val="center"/>
          </w:tcPr>
          <w:p w14:paraId="47D86EB2" w14:textId="02C7758E" w:rsidR="00995D0C" w:rsidRPr="006E23CC" w:rsidRDefault="00995D0C" w:rsidP="00995D0C">
            <w:pPr>
              <w:spacing w:line="240" w:lineRule="auto"/>
              <w:jc w:val="right"/>
              <w:rPr>
                <w:rFonts w:ascii="Browallia New" w:hAnsi="Browallia New" w:cs="Browallia New"/>
                <w:sz w:val="22"/>
                <w:szCs w:val="22"/>
                <w:lang w:val="en-GB"/>
              </w:rPr>
            </w:pPr>
            <w:r w:rsidRPr="00B20DF9">
              <w:rPr>
                <w:rFonts w:ascii="Browallia New" w:hAnsi="Browallia New" w:cs="Browallia New"/>
                <w:sz w:val="22"/>
                <w:szCs w:val="22"/>
                <w:cs/>
                <w:lang w:val="en-GB"/>
              </w:rPr>
              <w:t>(</w:t>
            </w:r>
            <w:r w:rsidRPr="00B20DF9">
              <w:rPr>
                <w:rFonts w:ascii="Browallia New" w:hAnsi="Browallia New" w:cs="Browallia New"/>
                <w:sz w:val="22"/>
                <w:szCs w:val="22"/>
                <w:lang w:val="en-GB"/>
              </w:rPr>
              <w:t>361</w:t>
            </w:r>
            <w:r w:rsidRPr="00B20DF9">
              <w:rPr>
                <w:rFonts w:ascii="Browallia New" w:hAnsi="Browallia New" w:cs="Browallia New"/>
                <w:sz w:val="22"/>
                <w:szCs w:val="22"/>
                <w:cs/>
                <w:lang w:val="en-GB"/>
              </w:rPr>
              <w:t>)</w:t>
            </w:r>
          </w:p>
        </w:tc>
        <w:tc>
          <w:tcPr>
            <w:tcW w:w="990" w:type="dxa"/>
          </w:tcPr>
          <w:p w14:paraId="551B6B1E" w14:textId="3D81BC90" w:rsidR="00995D0C" w:rsidRPr="006E23CC" w:rsidRDefault="00995D0C" w:rsidP="00995D0C">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(1,150)</w:t>
            </w:r>
          </w:p>
        </w:tc>
        <w:tc>
          <w:tcPr>
            <w:tcW w:w="943" w:type="dxa"/>
          </w:tcPr>
          <w:p w14:paraId="17E9508B" w14:textId="49E884CA" w:rsidR="00995D0C" w:rsidRPr="006E23CC" w:rsidRDefault="00995D0C" w:rsidP="00995D0C">
            <w:pPr>
              <w:spacing w:line="240" w:lineRule="auto"/>
              <w:jc w:val="right"/>
              <w:rPr>
                <w:rFonts w:ascii="Browallia New" w:hAnsi="Browallia New" w:cs="Browallia New"/>
                <w:sz w:val="22"/>
                <w:szCs w:val="22"/>
                <w:lang w:val="en-GB"/>
              </w:rPr>
            </w:pPr>
            <w:r w:rsidRPr="006E23CC">
              <w:rPr>
                <w:rFonts w:ascii="Browallia New" w:hAnsi="Browallia New" w:cs="Browallia New"/>
                <w:sz w:val="22"/>
                <w:szCs w:val="22"/>
                <w:cs/>
                <w:lang w:val="en-GB"/>
              </w:rPr>
              <w:t>(</w:t>
            </w:r>
            <w:r w:rsidRPr="006E23CC">
              <w:rPr>
                <w:rFonts w:ascii="Browallia New" w:hAnsi="Browallia New" w:cs="Browallia New"/>
                <w:sz w:val="22"/>
                <w:szCs w:val="22"/>
                <w:lang w:val="en-GB"/>
              </w:rPr>
              <w:t>1,587</w:t>
            </w:r>
            <w:r w:rsidRPr="006E23CC">
              <w:rPr>
                <w:rFonts w:ascii="Browallia New" w:hAnsi="Browallia New" w:cs="Browallia New"/>
                <w:sz w:val="22"/>
                <w:szCs w:val="22"/>
                <w:cs/>
                <w:lang w:val="en-GB"/>
              </w:rPr>
              <w:t>)</w:t>
            </w:r>
          </w:p>
        </w:tc>
      </w:tr>
      <w:tr w:rsidR="00995D0C" w:rsidRPr="004B646E" w14:paraId="79272578" w14:textId="77777777" w:rsidTr="004B646E">
        <w:trPr>
          <w:cantSplit/>
        </w:trPr>
        <w:tc>
          <w:tcPr>
            <w:tcW w:w="3568" w:type="dxa"/>
          </w:tcPr>
          <w:p w14:paraId="2625C314" w14:textId="77777777" w:rsidR="00995D0C" w:rsidRPr="004B646E" w:rsidRDefault="00995D0C" w:rsidP="00995D0C">
            <w:pPr>
              <w:tabs>
                <w:tab w:val="clear" w:pos="227"/>
                <w:tab w:val="clear" w:pos="454"/>
                <w:tab w:val="clear" w:pos="2580"/>
              </w:tabs>
              <w:spacing w:line="240" w:lineRule="auto"/>
              <w:ind w:left="283" w:right="141" w:hanging="252"/>
              <w:rPr>
                <w:rFonts w:ascii="Browallia New" w:hAnsi="Browallia New" w:cs="Browallia New"/>
                <w:sz w:val="22"/>
                <w:szCs w:val="22"/>
                <w:cs/>
              </w:rPr>
            </w:pPr>
            <w:r w:rsidRPr="004B646E">
              <w:rPr>
                <w:rFonts w:ascii="Browallia New" w:hAnsi="Browallia New" w:cs="Browallia New" w:hint="cs"/>
                <w:sz w:val="22"/>
                <w:szCs w:val="22"/>
                <w:cs/>
              </w:rPr>
              <w:t>อื่นๆ</w:t>
            </w:r>
          </w:p>
        </w:tc>
        <w:tc>
          <w:tcPr>
            <w:tcW w:w="762" w:type="dxa"/>
          </w:tcPr>
          <w:p w14:paraId="11B9AD69" w14:textId="77777777" w:rsidR="00995D0C" w:rsidRPr="004B646E" w:rsidRDefault="00995D0C" w:rsidP="00995D0C">
            <w:pPr>
              <w:spacing w:line="240" w:lineRule="auto"/>
              <w:jc w:val="center"/>
              <w:rPr>
                <w:rFonts w:ascii="Browallia New" w:hAnsi="Browallia New" w:cs="Browallia New"/>
                <w:sz w:val="22"/>
                <w:szCs w:val="22"/>
                <w:lang w:val="en-GB"/>
              </w:rPr>
            </w:pPr>
          </w:p>
        </w:tc>
        <w:tc>
          <w:tcPr>
            <w:tcW w:w="720" w:type="dxa"/>
          </w:tcPr>
          <w:p w14:paraId="1B3E5224" w14:textId="77777777" w:rsidR="00995D0C" w:rsidRPr="004B646E" w:rsidRDefault="00995D0C" w:rsidP="00995D0C">
            <w:pPr>
              <w:spacing w:line="240" w:lineRule="auto"/>
              <w:jc w:val="right"/>
              <w:rPr>
                <w:rFonts w:ascii="Browallia New" w:hAnsi="Browallia New" w:cs="Browallia New"/>
                <w:sz w:val="22"/>
                <w:szCs w:val="22"/>
                <w:lang w:val="en-GB"/>
              </w:rPr>
            </w:pPr>
          </w:p>
        </w:tc>
        <w:tc>
          <w:tcPr>
            <w:tcW w:w="810" w:type="dxa"/>
          </w:tcPr>
          <w:p w14:paraId="40E1DD02" w14:textId="7222670F" w:rsidR="00995D0C" w:rsidRPr="00B57912" w:rsidRDefault="00995D0C" w:rsidP="00995D0C">
            <w:pPr>
              <w:pBdr>
                <w:bottom w:val="single" w:sz="4" w:space="1" w:color="auto"/>
              </w:pBdr>
              <w:spacing w:line="240" w:lineRule="auto"/>
              <w:jc w:val="right"/>
              <w:rPr>
                <w:rFonts w:ascii="Browallia New" w:hAnsi="Browallia New" w:cs="Browallia New"/>
                <w:sz w:val="22"/>
                <w:szCs w:val="22"/>
                <w:lang w:val="en-GB"/>
              </w:rPr>
            </w:pPr>
            <w:r w:rsidRPr="00B57912">
              <w:rPr>
                <w:rFonts w:ascii="Browallia New" w:hAnsi="Browallia New" w:cs="Browallia New"/>
                <w:sz w:val="22"/>
                <w:szCs w:val="22"/>
                <w:lang w:val="en-GB"/>
              </w:rPr>
              <w:t>(1,9</w:t>
            </w:r>
            <w:r w:rsidR="006F2FE2">
              <w:rPr>
                <w:rFonts w:ascii="Browallia New" w:hAnsi="Browallia New" w:cs="Browallia New"/>
                <w:sz w:val="22"/>
                <w:szCs w:val="22"/>
                <w:lang w:val="en-GB"/>
              </w:rPr>
              <w:t>8</w:t>
            </w:r>
            <w:r w:rsidR="000569B6">
              <w:rPr>
                <w:rFonts w:ascii="Browallia New" w:hAnsi="Browallia New" w:cs="Browallia New"/>
                <w:sz w:val="22"/>
                <w:szCs w:val="22"/>
                <w:lang w:val="en-GB"/>
              </w:rPr>
              <w:t>4</w:t>
            </w:r>
            <w:r w:rsidRPr="00B57912">
              <w:rPr>
                <w:rFonts w:ascii="Browallia New" w:hAnsi="Browallia New" w:cs="Browallia New"/>
                <w:sz w:val="22"/>
                <w:szCs w:val="22"/>
                <w:lang w:val="en-GB"/>
              </w:rPr>
              <w:t>)</w:t>
            </w:r>
          </w:p>
        </w:tc>
        <w:tc>
          <w:tcPr>
            <w:tcW w:w="900" w:type="dxa"/>
          </w:tcPr>
          <w:p w14:paraId="33E87CD4" w14:textId="32A20BA3" w:rsidR="00995D0C" w:rsidRPr="006E23CC" w:rsidRDefault="00995D0C" w:rsidP="00995D0C">
            <w:pPr>
              <w:pBdr>
                <w:bottom w:val="single" w:sz="4"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3,751</w:t>
            </w:r>
          </w:p>
        </w:tc>
        <w:tc>
          <w:tcPr>
            <w:tcW w:w="990" w:type="dxa"/>
          </w:tcPr>
          <w:p w14:paraId="7909A874" w14:textId="738A4298" w:rsidR="00995D0C" w:rsidRPr="00F87D59" w:rsidRDefault="00995D0C" w:rsidP="00995D0C">
            <w:pPr>
              <w:pBdr>
                <w:bottom w:val="single" w:sz="4" w:space="1" w:color="auto"/>
              </w:pBdr>
              <w:spacing w:line="240" w:lineRule="auto"/>
              <w:jc w:val="right"/>
              <w:rPr>
                <w:rFonts w:ascii="Browallia New" w:hAnsi="Browallia New" w:cs="Browallia New"/>
                <w:sz w:val="22"/>
                <w:szCs w:val="22"/>
                <w:lang w:val="en-GB"/>
              </w:rPr>
            </w:pPr>
            <w:r w:rsidRPr="00F87D59">
              <w:rPr>
                <w:rFonts w:ascii="Browallia New" w:hAnsi="Browallia New" w:cs="Browallia New"/>
                <w:sz w:val="22"/>
                <w:szCs w:val="22"/>
                <w:lang w:val="en-GB"/>
              </w:rPr>
              <w:t>(2,391)</w:t>
            </w:r>
          </w:p>
        </w:tc>
        <w:tc>
          <w:tcPr>
            <w:tcW w:w="943" w:type="dxa"/>
          </w:tcPr>
          <w:p w14:paraId="0290695F" w14:textId="0E34D9AF" w:rsidR="00995D0C" w:rsidRPr="006E23CC" w:rsidRDefault="00995D0C" w:rsidP="00995D0C">
            <w:pPr>
              <w:pBdr>
                <w:bottom w:val="single" w:sz="4" w:space="1" w:color="auto"/>
              </w:pBdr>
              <w:spacing w:line="240" w:lineRule="auto"/>
              <w:jc w:val="right"/>
              <w:rPr>
                <w:rFonts w:ascii="Browallia New" w:hAnsi="Browallia New" w:cs="Browallia New"/>
                <w:sz w:val="22"/>
                <w:szCs w:val="22"/>
                <w:lang w:val="en-GB"/>
              </w:rPr>
            </w:pPr>
            <w:r w:rsidRPr="006E23CC">
              <w:rPr>
                <w:rFonts w:ascii="Browallia New" w:hAnsi="Browallia New" w:cs="Browallia New"/>
                <w:sz w:val="22"/>
                <w:szCs w:val="22"/>
                <w:cs/>
                <w:lang w:val="en-GB"/>
              </w:rPr>
              <w:t>(</w:t>
            </w:r>
            <w:r w:rsidRPr="006E23CC">
              <w:rPr>
                <w:rFonts w:ascii="Browallia New" w:hAnsi="Browallia New" w:cs="Browallia New"/>
                <w:sz w:val="22"/>
                <w:szCs w:val="22"/>
                <w:lang w:val="en-GB"/>
              </w:rPr>
              <w:t>24</w:t>
            </w:r>
            <w:r w:rsidRPr="006E23CC">
              <w:rPr>
                <w:rFonts w:ascii="Browallia New" w:hAnsi="Browallia New" w:cs="Browallia New"/>
                <w:sz w:val="22"/>
                <w:szCs w:val="22"/>
                <w:cs/>
                <w:lang w:val="en-GB"/>
              </w:rPr>
              <w:t>)</w:t>
            </w:r>
          </w:p>
        </w:tc>
      </w:tr>
      <w:tr w:rsidR="00995D0C" w:rsidRPr="004B646E" w14:paraId="43C2C76E" w14:textId="77777777" w:rsidTr="004B646E">
        <w:trPr>
          <w:cantSplit/>
        </w:trPr>
        <w:tc>
          <w:tcPr>
            <w:tcW w:w="3568" w:type="dxa"/>
          </w:tcPr>
          <w:p w14:paraId="6DD56321" w14:textId="77777777" w:rsidR="00995D0C" w:rsidRPr="004B646E" w:rsidRDefault="00995D0C" w:rsidP="00995D0C">
            <w:pPr>
              <w:tabs>
                <w:tab w:val="clear" w:pos="227"/>
                <w:tab w:val="clear" w:pos="454"/>
                <w:tab w:val="clear" w:pos="2580"/>
              </w:tabs>
              <w:spacing w:line="240" w:lineRule="auto"/>
              <w:ind w:left="283" w:right="141" w:hanging="252"/>
              <w:rPr>
                <w:rFonts w:ascii="Browallia New" w:hAnsi="Browallia New" w:cs="Browallia New"/>
                <w:sz w:val="22"/>
                <w:szCs w:val="22"/>
                <w:cs/>
                <w:lang w:val="en-GB"/>
              </w:rPr>
            </w:pPr>
            <w:r w:rsidRPr="004B646E">
              <w:rPr>
                <w:rFonts w:ascii="Browallia New" w:hAnsi="Browallia New" w:cs="Browallia New"/>
                <w:sz w:val="22"/>
                <w:szCs w:val="22"/>
                <w:cs/>
                <w:lang w:val="en-GB"/>
              </w:rPr>
              <w:tab/>
            </w:r>
            <w:r w:rsidRPr="004B646E">
              <w:rPr>
                <w:rFonts w:ascii="Browallia New" w:hAnsi="Browallia New" w:cs="Browallia New" w:hint="cs"/>
                <w:sz w:val="22"/>
                <w:szCs w:val="22"/>
                <w:cs/>
                <w:lang w:val="en-GB"/>
              </w:rPr>
              <w:t>รวม</w:t>
            </w:r>
          </w:p>
        </w:tc>
        <w:tc>
          <w:tcPr>
            <w:tcW w:w="762" w:type="dxa"/>
          </w:tcPr>
          <w:p w14:paraId="2E48E78B" w14:textId="77777777" w:rsidR="00995D0C" w:rsidRPr="004B646E" w:rsidRDefault="00995D0C" w:rsidP="00995D0C">
            <w:pPr>
              <w:spacing w:line="240" w:lineRule="auto"/>
              <w:jc w:val="center"/>
              <w:rPr>
                <w:rFonts w:ascii="Browallia New" w:hAnsi="Browallia New" w:cs="Browallia New"/>
                <w:sz w:val="22"/>
                <w:szCs w:val="22"/>
                <w:lang w:val="en-GB"/>
              </w:rPr>
            </w:pPr>
          </w:p>
        </w:tc>
        <w:tc>
          <w:tcPr>
            <w:tcW w:w="720" w:type="dxa"/>
          </w:tcPr>
          <w:p w14:paraId="3DE79165" w14:textId="77777777" w:rsidR="00995D0C" w:rsidRPr="004B646E" w:rsidRDefault="00995D0C" w:rsidP="00995D0C">
            <w:pPr>
              <w:spacing w:line="240" w:lineRule="auto"/>
              <w:jc w:val="center"/>
              <w:rPr>
                <w:rFonts w:ascii="Browallia New" w:hAnsi="Browallia New" w:cs="Browallia New"/>
                <w:sz w:val="22"/>
                <w:szCs w:val="22"/>
                <w:lang w:val="en-GB"/>
              </w:rPr>
            </w:pPr>
          </w:p>
        </w:tc>
        <w:tc>
          <w:tcPr>
            <w:tcW w:w="810" w:type="dxa"/>
          </w:tcPr>
          <w:p w14:paraId="77C1979F" w14:textId="4FD0AC1B" w:rsidR="00995D0C" w:rsidRPr="00B57912" w:rsidRDefault="00995D0C" w:rsidP="00995D0C">
            <w:pPr>
              <w:pBdr>
                <w:bottom w:val="single" w:sz="12" w:space="1" w:color="auto"/>
              </w:pBdr>
              <w:spacing w:line="240" w:lineRule="auto"/>
              <w:jc w:val="right"/>
              <w:rPr>
                <w:rFonts w:ascii="Browallia New" w:hAnsi="Browallia New" w:cs="Browallia New"/>
                <w:sz w:val="22"/>
                <w:szCs w:val="22"/>
                <w:lang w:val="en-GB"/>
              </w:rPr>
            </w:pPr>
            <w:r w:rsidRPr="00B57912">
              <w:rPr>
                <w:rFonts w:ascii="Browallia New" w:hAnsi="Browallia New" w:cs="Browallia New"/>
                <w:sz w:val="22"/>
                <w:szCs w:val="22"/>
                <w:lang w:val="en-GB"/>
              </w:rPr>
              <w:t>77,857</w:t>
            </w:r>
          </w:p>
        </w:tc>
        <w:tc>
          <w:tcPr>
            <w:tcW w:w="900" w:type="dxa"/>
          </w:tcPr>
          <w:p w14:paraId="58E296FC" w14:textId="4F9988BE" w:rsidR="00995D0C" w:rsidRPr="006E23CC" w:rsidRDefault="00995D0C" w:rsidP="00995D0C">
            <w:pPr>
              <w:pBdr>
                <w:bottom w:val="single" w:sz="12" w:space="1" w:color="auto"/>
              </w:pBdr>
              <w:spacing w:line="240" w:lineRule="auto"/>
              <w:jc w:val="right"/>
              <w:rPr>
                <w:rFonts w:ascii="Browallia New" w:hAnsi="Browallia New" w:cs="Browallia New"/>
                <w:sz w:val="22"/>
                <w:szCs w:val="22"/>
                <w:lang w:val="en-GB"/>
              </w:rPr>
            </w:pPr>
            <w:r w:rsidRPr="00B20DF9">
              <w:rPr>
                <w:rFonts w:ascii="Browallia New" w:hAnsi="Browallia New" w:cs="Browallia New"/>
                <w:sz w:val="22"/>
                <w:szCs w:val="22"/>
                <w:lang w:val="en-GB"/>
              </w:rPr>
              <w:t>105,570</w:t>
            </w:r>
          </w:p>
        </w:tc>
        <w:tc>
          <w:tcPr>
            <w:tcW w:w="990" w:type="dxa"/>
            <w:vAlign w:val="center"/>
          </w:tcPr>
          <w:p w14:paraId="07C734DE" w14:textId="3E5F748B" w:rsidR="00995D0C" w:rsidRPr="00F87D59" w:rsidRDefault="00995D0C" w:rsidP="00995D0C">
            <w:pPr>
              <w:pBdr>
                <w:bottom w:val="single" w:sz="12" w:space="1" w:color="auto"/>
              </w:pBdr>
              <w:spacing w:line="240" w:lineRule="auto"/>
              <w:jc w:val="right"/>
              <w:rPr>
                <w:rFonts w:ascii="Browallia New" w:hAnsi="Browallia New" w:cs="Browallia New"/>
                <w:sz w:val="22"/>
                <w:szCs w:val="22"/>
                <w:lang w:val="en-GB"/>
              </w:rPr>
            </w:pPr>
            <w:r w:rsidRPr="00F87D59">
              <w:rPr>
                <w:rFonts w:ascii="Browallia New" w:hAnsi="Browallia New" w:cs="Browallia New"/>
                <w:sz w:val="22"/>
                <w:szCs w:val="22"/>
                <w:lang w:val="en-GB"/>
              </w:rPr>
              <w:t>1,118,441</w:t>
            </w:r>
          </w:p>
        </w:tc>
        <w:tc>
          <w:tcPr>
            <w:tcW w:w="943" w:type="dxa"/>
            <w:vAlign w:val="center"/>
          </w:tcPr>
          <w:p w14:paraId="0043CAAC" w14:textId="51B282CA" w:rsidR="00995D0C" w:rsidRPr="006E23CC" w:rsidRDefault="00995D0C" w:rsidP="00995D0C">
            <w:pPr>
              <w:pBdr>
                <w:bottom w:val="single" w:sz="12" w:space="1" w:color="auto"/>
              </w:pBdr>
              <w:spacing w:line="240" w:lineRule="auto"/>
              <w:jc w:val="right"/>
              <w:rPr>
                <w:rFonts w:ascii="Browallia New" w:hAnsi="Browallia New" w:cs="Browallia New"/>
                <w:sz w:val="22"/>
                <w:szCs w:val="22"/>
                <w:lang w:val="en-GB"/>
              </w:rPr>
            </w:pPr>
            <w:r w:rsidRPr="006E23CC">
              <w:rPr>
                <w:rFonts w:ascii="Browallia New" w:hAnsi="Browallia New" w:cs="Browallia New"/>
                <w:sz w:val="22"/>
                <w:szCs w:val="22"/>
                <w:lang w:val="en-GB"/>
              </w:rPr>
              <w:t>1,077,216</w:t>
            </w:r>
          </w:p>
        </w:tc>
      </w:tr>
    </w:tbl>
    <w:p w14:paraId="013167FB" w14:textId="2F34C124" w:rsidR="0093446C" w:rsidRDefault="00933FBA" w:rsidP="007776B0">
      <w:pPr>
        <w:spacing w:line="240" w:lineRule="auto"/>
        <w:ind w:left="900" w:hanging="540"/>
        <w:rPr>
          <w:rFonts w:ascii="Browallia New" w:hAnsi="Browallia New" w:cs="Browallia New"/>
          <w:sz w:val="26"/>
          <w:szCs w:val="26"/>
          <w:cs/>
        </w:rPr>
      </w:pPr>
      <w:r w:rsidRPr="00A653C0">
        <w:rPr>
          <w:rFonts w:ascii="Browallia New" w:hAnsi="Browallia New" w:cs="Browallia New"/>
          <w:sz w:val="26"/>
          <w:szCs w:val="26"/>
          <w:cs/>
        </w:rPr>
        <w:tab/>
      </w:r>
    </w:p>
    <w:p w14:paraId="1BFC2B9A" w14:textId="3E4E6BA0" w:rsidR="00B85525" w:rsidRDefault="00B8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p>
    <w:p w14:paraId="31FFA356" w14:textId="77777777" w:rsidR="0060364B" w:rsidRDefault="0060364B" w:rsidP="001B4041">
      <w:pPr>
        <w:spacing w:line="240" w:lineRule="auto"/>
        <w:ind w:firstLine="360"/>
        <w:rPr>
          <w:rFonts w:ascii="Browallia New" w:hAnsi="Browallia New" w:cs="Browallia New"/>
          <w:sz w:val="26"/>
          <w:szCs w:val="26"/>
          <w:cs/>
          <w:lang w:val="en-GB"/>
        </w:rPr>
        <w:sectPr w:rsidR="0060364B" w:rsidSect="00C16C6E">
          <w:footerReference w:type="default" r:id="rId11"/>
          <w:footerReference w:type="first" r:id="rId12"/>
          <w:pgSz w:w="11909" w:h="16834" w:code="9"/>
          <w:pgMar w:top="1560" w:right="1136" w:bottom="806" w:left="1440" w:header="1138" w:footer="72" w:gutter="0"/>
          <w:pgNumType w:start="10"/>
          <w:cols w:space="720"/>
          <w:rtlGutter/>
        </w:sectPr>
      </w:pPr>
    </w:p>
    <w:p w14:paraId="59BA460B" w14:textId="7CF22BFB" w:rsidR="00C55161" w:rsidRPr="00AB10D4" w:rsidRDefault="00C55161" w:rsidP="00C55161">
      <w:pPr>
        <w:spacing w:line="240" w:lineRule="auto"/>
        <w:ind w:left="900" w:hanging="360"/>
        <w:rPr>
          <w:rFonts w:ascii="Browallia New" w:hAnsi="Browallia New" w:cs="Browallia New"/>
          <w:sz w:val="26"/>
          <w:szCs w:val="26"/>
          <w:lang w:val="en-GB"/>
        </w:rPr>
      </w:pPr>
      <w:r w:rsidRPr="00AB10D4">
        <w:rPr>
          <w:rFonts w:ascii="Browallia New" w:hAnsi="Browallia New" w:cs="Browallia New"/>
          <w:sz w:val="26"/>
          <w:szCs w:val="26"/>
          <w:cs/>
        </w:rPr>
        <w:t>บริษัทย่อย</w:t>
      </w:r>
      <w:r w:rsidRPr="00AB10D4">
        <w:rPr>
          <w:rFonts w:ascii="Browallia New" w:hAnsi="Browallia New" w:cs="Browallia New"/>
          <w:sz w:val="26"/>
          <w:szCs w:val="26"/>
          <w:cs/>
          <w:lang w:val="en-GB"/>
        </w:rPr>
        <w:t>จ่ายเงินปันผล</w:t>
      </w:r>
      <w:r w:rsidRPr="00AB10D4">
        <w:rPr>
          <w:rFonts w:ascii="Browallia New" w:hAnsi="Browallia New" w:cs="Browallia New"/>
          <w:sz w:val="26"/>
          <w:szCs w:val="26"/>
          <w:cs/>
        </w:rPr>
        <w:t>ให้กับส่วนได้เสียที่ไม่</w:t>
      </w:r>
      <w:r w:rsidR="00755A52" w:rsidRPr="00755A52">
        <w:rPr>
          <w:rFonts w:ascii="Browallia New" w:hAnsi="Browallia New" w:cs="Browallia New"/>
          <w:sz w:val="26"/>
          <w:szCs w:val="26"/>
          <w:cs/>
        </w:rPr>
        <w:t>อยู่ใน</w:t>
      </w:r>
      <w:r w:rsidRPr="00AB10D4">
        <w:rPr>
          <w:rFonts w:ascii="Browallia New" w:hAnsi="Browallia New" w:cs="Browallia New"/>
          <w:sz w:val="26"/>
          <w:szCs w:val="26"/>
          <w:cs/>
        </w:rPr>
        <w:t>อำนาจควบคุมใน</w:t>
      </w:r>
      <w:r w:rsidRPr="00AB10D4">
        <w:rPr>
          <w:rFonts w:ascii="Browallia New" w:hAnsi="Browallia New" w:cs="Browallia New"/>
          <w:sz w:val="26"/>
          <w:szCs w:val="26"/>
          <w:cs/>
          <w:lang w:val="en-GB"/>
        </w:rPr>
        <w:t xml:space="preserve">ระหว่างปี </w:t>
      </w:r>
      <w:r>
        <w:rPr>
          <w:rFonts w:ascii="Browallia New" w:hAnsi="Browallia New" w:cs="Browallia New"/>
          <w:sz w:val="26"/>
          <w:szCs w:val="26"/>
          <w:lang w:val="en-GB"/>
        </w:rPr>
        <w:t>2560</w:t>
      </w:r>
      <w:r>
        <w:rPr>
          <w:rFonts w:ascii="Browallia New" w:hAnsi="Browallia New" w:cs="Browallia New"/>
          <w:sz w:val="26"/>
          <w:szCs w:val="26"/>
          <w:cs/>
          <w:lang w:val="en-GB"/>
        </w:rPr>
        <w:t xml:space="preserve"> </w:t>
      </w:r>
      <w:r>
        <w:rPr>
          <w:rFonts w:ascii="Browallia New" w:hAnsi="Browallia New" w:cs="Browallia New" w:hint="cs"/>
          <w:sz w:val="26"/>
          <w:szCs w:val="26"/>
          <w:cs/>
          <w:lang w:val="en-GB"/>
        </w:rPr>
        <w:t xml:space="preserve">และ </w:t>
      </w:r>
      <w:r w:rsidRPr="00AB10D4">
        <w:rPr>
          <w:rFonts w:ascii="Browallia New" w:hAnsi="Browallia New" w:cs="Browallia New"/>
          <w:sz w:val="26"/>
          <w:szCs w:val="26"/>
          <w:lang w:val="en-GB"/>
        </w:rPr>
        <w:t>25</w:t>
      </w:r>
      <w:r>
        <w:rPr>
          <w:rFonts w:ascii="Browallia New" w:hAnsi="Browallia New" w:cs="Browallia New"/>
          <w:sz w:val="26"/>
          <w:szCs w:val="26"/>
          <w:lang w:val="en-GB"/>
        </w:rPr>
        <w:t>59</w:t>
      </w:r>
      <w:r w:rsidRPr="00AB10D4">
        <w:rPr>
          <w:rFonts w:ascii="Browallia New" w:hAnsi="Browallia New" w:cs="Browallia New"/>
          <w:sz w:val="26"/>
          <w:szCs w:val="26"/>
          <w:cs/>
          <w:lang w:val="en-GB"/>
        </w:rPr>
        <w:t xml:space="preserve"> ดังนี้</w:t>
      </w:r>
    </w:p>
    <w:p w14:paraId="5A1DF4BA" w14:textId="77777777" w:rsidR="00C55161" w:rsidRPr="00F87D59" w:rsidRDefault="00C55161" w:rsidP="00C55161">
      <w:pPr>
        <w:spacing w:line="240" w:lineRule="auto"/>
        <w:ind w:left="900" w:hanging="540"/>
        <w:rPr>
          <w:rFonts w:ascii="Browallia New" w:hAnsi="Browallia New" w:cs="Browallia New"/>
          <w:sz w:val="12"/>
          <w:szCs w:val="12"/>
          <w:lang w:val="en-GB"/>
        </w:rPr>
      </w:pPr>
    </w:p>
    <w:tbl>
      <w:tblPr>
        <w:tblW w:w="14670" w:type="dxa"/>
        <w:tblInd w:w="540" w:type="dxa"/>
        <w:tblLook w:val="01E0" w:firstRow="1" w:lastRow="1" w:firstColumn="1" w:lastColumn="1" w:noHBand="0" w:noVBand="0"/>
      </w:tblPr>
      <w:tblGrid>
        <w:gridCol w:w="9720"/>
        <w:gridCol w:w="2430"/>
        <w:gridCol w:w="236"/>
        <w:gridCol w:w="2284"/>
      </w:tblGrid>
      <w:tr w:rsidR="00C55161" w:rsidRPr="004C5E28" w14:paraId="47EE5784" w14:textId="77777777" w:rsidTr="00F87D59">
        <w:tc>
          <w:tcPr>
            <w:tcW w:w="9720" w:type="dxa"/>
          </w:tcPr>
          <w:p w14:paraId="4A427084" w14:textId="77777777" w:rsidR="00C55161" w:rsidRPr="004C5E28" w:rsidRDefault="00C55161" w:rsidP="00A04269">
            <w:pPr>
              <w:spacing w:line="240" w:lineRule="auto"/>
              <w:jc w:val="thaiDistribute"/>
              <w:rPr>
                <w:rFonts w:ascii="Browallia New" w:hAnsi="Browallia New" w:cs="Browallia New"/>
                <w:sz w:val="26"/>
                <w:szCs w:val="26"/>
              </w:rPr>
            </w:pPr>
          </w:p>
        </w:tc>
        <w:tc>
          <w:tcPr>
            <w:tcW w:w="2430" w:type="dxa"/>
          </w:tcPr>
          <w:p w14:paraId="71E355D6" w14:textId="77777777" w:rsidR="00C55161" w:rsidRPr="004C5E28" w:rsidRDefault="00C55161" w:rsidP="00A04269">
            <w:pPr>
              <w:spacing w:line="240" w:lineRule="auto"/>
              <w:jc w:val="thaiDistribute"/>
              <w:rPr>
                <w:rFonts w:ascii="Browallia New" w:hAnsi="Browallia New" w:cs="Browallia New"/>
                <w:sz w:val="26"/>
                <w:szCs w:val="26"/>
              </w:rPr>
            </w:pPr>
          </w:p>
        </w:tc>
        <w:tc>
          <w:tcPr>
            <w:tcW w:w="236" w:type="dxa"/>
          </w:tcPr>
          <w:p w14:paraId="3960E36F" w14:textId="77777777" w:rsidR="00C55161" w:rsidRPr="004C5E28" w:rsidRDefault="00C55161" w:rsidP="00A04269">
            <w:pPr>
              <w:spacing w:line="240" w:lineRule="auto"/>
              <w:jc w:val="thaiDistribute"/>
              <w:rPr>
                <w:rFonts w:ascii="Browallia New" w:hAnsi="Browallia New" w:cs="Browallia New"/>
                <w:sz w:val="26"/>
                <w:szCs w:val="26"/>
              </w:rPr>
            </w:pPr>
          </w:p>
        </w:tc>
        <w:tc>
          <w:tcPr>
            <w:tcW w:w="2284" w:type="dxa"/>
            <w:hideMark/>
          </w:tcPr>
          <w:p w14:paraId="5501FA5B" w14:textId="77777777" w:rsidR="00C55161" w:rsidRPr="004C5E28" w:rsidRDefault="00C55161" w:rsidP="00A04269">
            <w:pPr>
              <w:spacing w:line="240" w:lineRule="auto"/>
              <w:ind w:right="-108" w:hanging="97"/>
              <w:jc w:val="right"/>
              <w:rPr>
                <w:rFonts w:ascii="Browallia New" w:hAnsi="Browallia New" w:cs="Browallia New"/>
                <w:sz w:val="26"/>
                <w:szCs w:val="26"/>
              </w:rPr>
            </w:pPr>
            <w:r w:rsidRPr="004C5E28">
              <w:rPr>
                <w:rFonts w:ascii="Browallia New" w:hAnsi="Browallia New" w:cs="Browallia New"/>
                <w:sz w:val="26"/>
                <w:szCs w:val="26"/>
                <w:cs/>
              </w:rPr>
              <w:t>(หน่วย : พันบาท)</w:t>
            </w:r>
          </w:p>
        </w:tc>
      </w:tr>
      <w:tr w:rsidR="00C55161" w:rsidRPr="004C5E28" w14:paraId="032FF62E" w14:textId="77777777" w:rsidTr="00F87D59">
        <w:tc>
          <w:tcPr>
            <w:tcW w:w="9720" w:type="dxa"/>
          </w:tcPr>
          <w:p w14:paraId="1DA0305B" w14:textId="77777777" w:rsidR="00C55161" w:rsidRPr="004C5E28" w:rsidRDefault="00C55161" w:rsidP="00A04269">
            <w:pPr>
              <w:spacing w:line="240" w:lineRule="auto"/>
              <w:jc w:val="thaiDistribute"/>
              <w:rPr>
                <w:rFonts w:ascii="Browallia New" w:hAnsi="Browallia New" w:cs="Browallia New"/>
                <w:sz w:val="26"/>
                <w:szCs w:val="26"/>
              </w:rPr>
            </w:pPr>
          </w:p>
        </w:tc>
        <w:tc>
          <w:tcPr>
            <w:tcW w:w="2430" w:type="dxa"/>
            <w:tcBorders>
              <w:top w:val="nil"/>
              <w:left w:val="nil"/>
              <w:bottom w:val="single" w:sz="4" w:space="0" w:color="auto"/>
              <w:right w:val="nil"/>
            </w:tcBorders>
          </w:tcPr>
          <w:p w14:paraId="256BDEE3" w14:textId="77777777" w:rsidR="00C55161" w:rsidRPr="004C5E28" w:rsidRDefault="00C55161" w:rsidP="00A04269">
            <w:pPr>
              <w:tabs>
                <w:tab w:val="left" w:pos="3090"/>
                <w:tab w:val="left" w:pos="4860"/>
              </w:tabs>
              <w:spacing w:line="240" w:lineRule="auto"/>
              <w:jc w:val="center"/>
              <w:rPr>
                <w:rFonts w:ascii="Browallia New" w:hAnsi="Browallia New" w:cs="Browallia New"/>
                <w:snapToGrid w:val="0"/>
                <w:sz w:val="26"/>
                <w:szCs w:val="26"/>
                <w:lang w:eastAsia="th-TH"/>
              </w:rPr>
            </w:pPr>
            <w:r>
              <w:rPr>
                <w:rFonts w:ascii="Browallia New" w:hAnsi="Browallia New" w:cs="Browallia New"/>
                <w:snapToGrid w:val="0"/>
                <w:sz w:val="26"/>
                <w:szCs w:val="26"/>
                <w:lang w:eastAsia="th-TH"/>
              </w:rPr>
              <w:t>2560</w:t>
            </w:r>
          </w:p>
        </w:tc>
        <w:tc>
          <w:tcPr>
            <w:tcW w:w="236" w:type="dxa"/>
          </w:tcPr>
          <w:p w14:paraId="36527D69" w14:textId="77777777" w:rsidR="00C55161" w:rsidRPr="004C5E28" w:rsidRDefault="00C55161" w:rsidP="00A04269">
            <w:pPr>
              <w:spacing w:line="240" w:lineRule="auto"/>
              <w:jc w:val="thaiDistribute"/>
              <w:rPr>
                <w:rFonts w:ascii="Browallia New" w:hAnsi="Browallia New" w:cs="Browallia New"/>
                <w:sz w:val="26"/>
                <w:szCs w:val="26"/>
              </w:rPr>
            </w:pPr>
          </w:p>
        </w:tc>
        <w:tc>
          <w:tcPr>
            <w:tcW w:w="2284" w:type="dxa"/>
            <w:tcBorders>
              <w:top w:val="nil"/>
              <w:left w:val="nil"/>
              <w:bottom w:val="single" w:sz="4" w:space="0" w:color="auto"/>
              <w:right w:val="nil"/>
            </w:tcBorders>
            <w:hideMark/>
          </w:tcPr>
          <w:p w14:paraId="15A201E9" w14:textId="77777777" w:rsidR="00C55161" w:rsidRPr="004C5E28" w:rsidRDefault="00C55161" w:rsidP="00A04269">
            <w:pPr>
              <w:spacing w:line="240" w:lineRule="auto"/>
              <w:ind w:right="-108" w:hanging="97"/>
              <w:jc w:val="center"/>
              <w:rPr>
                <w:rFonts w:ascii="Browallia New" w:hAnsi="Browallia New" w:cs="Browallia New"/>
                <w:sz w:val="26"/>
                <w:szCs w:val="26"/>
              </w:rPr>
            </w:pPr>
            <w:r>
              <w:rPr>
                <w:rFonts w:ascii="Browallia New" w:hAnsi="Browallia New" w:cs="Browallia New"/>
                <w:snapToGrid w:val="0"/>
                <w:sz w:val="26"/>
                <w:szCs w:val="26"/>
                <w:lang w:eastAsia="th-TH"/>
              </w:rPr>
              <w:t>2559</w:t>
            </w:r>
          </w:p>
        </w:tc>
      </w:tr>
      <w:tr w:rsidR="00C55161" w:rsidRPr="0060364B" w14:paraId="2F57F150" w14:textId="77777777" w:rsidTr="00F87D59">
        <w:trPr>
          <w:trHeight w:val="95"/>
        </w:trPr>
        <w:tc>
          <w:tcPr>
            <w:tcW w:w="9720" w:type="dxa"/>
          </w:tcPr>
          <w:p w14:paraId="6203EE78" w14:textId="77777777" w:rsidR="00C55161" w:rsidRPr="0060364B" w:rsidRDefault="00C55161" w:rsidP="00A04269">
            <w:pPr>
              <w:spacing w:line="240" w:lineRule="auto"/>
              <w:jc w:val="thaiDistribute"/>
              <w:rPr>
                <w:rFonts w:ascii="Browallia New" w:hAnsi="Browallia New" w:cs="Browallia New"/>
                <w:sz w:val="20"/>
                <w:szCs w:val="20"/>
              </w:rPr>
            </w:pPr>
          </w:p>
        </w:tc>
        <w:tc>
          <w:tcPr>
            <w:tcW w:w="2430" w:type="dxa"/>
            <w:tcBorders>
              <w:top w:val="single" w:sz="4" w:space="0" w:color="auto"/>
              <w:left w:val="nil"/>
              <w:bottom w:val="nil"/>
              <w:right w:val="nil"/>
            </w:tcBorders>
          </w:tcPr>
          <w:p w14:paraId="4BE04E6F" w14:textId="77777777" w:rsidR="00C55161" w:rsidRPr="0060364B" w:rsidRDefault="00C55161" w:rsidP="00A04269">
            <w:pPr>
              <w:spacing w:line="240" w:lineRule="auto"/>
              <w:jc w:val="thaiDistribute"/>
              <w:rPr>
                <w:rFonts w:ascii="Browallia New" w:hAnsi="Browallia New" w:cs="Browallia New"/>
                <w:sz w:val="20"/>
                <w:szCs w:val="20"/>
              </w:rPr>
            </w:pPr>
          </w:p>
        </w:tc>
        <w:tc>
          <w:tcPr>
            <w:tcW w:w="236" w:type="dxa"/>
          </w:tcPr>
          <w:p w14:paraId="772DC4D3" w14:textId="77777777" w:rsidR="00C55161" w:rsidRPr="0060364B" w:rsidRDefault="00C55161" w:rsidP="00A04269">
            <w:pPr>
              <w:spacing w:line="240" w:lineRule="auto"/>
              <w:jc w:val="thaiDistribute"/>
              <w:rPr>
                <w:rFonts w:ascii="Browallia New" w:hAnsi="Browallia New" w:cs="Browallia New"/>
                <w:sz w:val="20"/>
                <w:szCs w:val="20"/>
              </w:rPr>
            </w:pPr>
          </w:p>
        </w:tc>
        <w:tc>
          <w:tcPr>
            <w:tcW w:w="2284" w:type="dxa"/>
            <w:tcBorders>
              <w:top w:val="single" w:sz="4" w:space="0" w:color="auto"/>
              <w:left w:val="nil"/>
              <w:bottom w:val="nil"/>
              <w:right w:val="nil"/>
            </w:tcBorders>
          </w:tcPr>
          <w:p w14:paraId="31E4BDF3" w14:textId="77777777" w:rsidR="00C55161" w:rsidRPr="0060364B" w:rsidRDefault="00C55161" w:rsidP="00A04269">
            <w:pPr>
              <w:spacing w:line="240" w:lineRule="auto"/>
              <w:jc w:val="right"/>
              <w:rPr>
                <w:rFonts w:ascii="Browallia New" w:hAnsi="Browallia New" w:cs="Browallia New"/>
                <w:sz w:val="20"/>
                <w:szCs w:val="20"/>
              </w:rPr>
            </w:pPr>
          </w:p>
        </w:tc>
      </w:tr>
      <w:tr w:rsidR="00C55161" w:rsidRPr="004C5E28" w14:paraId="62A72489" w14:textId="77777777" w:rsidTr="00F87D59">
        <w:tc>
          <w:tcPr>
            <w:tcW w:w="9720" w:type="dxa"/>
            <w:vAlign w:val="bottom"/>
            <w:hideMark/>
          </w:tcPr>
          <w:p w14:paraId="5BD16254" w14:textId="77777777" w:rsidR="00C55161" w:rsidRPr="00AB10D4" w:rsidRDefault="00C55161" w:rsidP="00A0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6"/>
                <w:szCs w:val="26"/>
                <w:cs/>
              </w:rPr>
            </w:pPr>
            <w:r w:rsidRPr="00AB10D4">
              <w:rPr>
                <w:rFonts w:ascii="Browallia New" w:hAnsi="Browallia New" w:cs="Browallia New"/>
                <w:sz w:val="26"/>
                <w:szCs w:val="26"/>
                <w:cs/>
              </w:rPr>
              <w:t>บริษัท ไมด้า ลิสซิ่ง จำกัด (มหาชน)</w:t>
            </w:r>
          </w:p>
        </w:tc>
        <w:tc>
          <w:tcPr>
            <w:tcW w:w="2430" w:type="dxa"/>
          </w:tcPr>
          <w:p w14:paraId="0AB6094F" w14:textId="77777777" w:rsidR="00C55161" w:rsidRPr="00EB3629" w:rsidRDefault="00C55161" w:rsidP="00A04269">
            <w:pPr>
              <w:pStyle w:val="acctfourfigures"/>
              <w:tabs>
                <w:tab w:val="clear" w:pos="765"/>
              </w:tabs>
              <w:spacing w:line="240" w:lineRule="auto"/>
              <w:ind w:left="-117"/>
              <w:jc w:val="right"/>
              <w:rPr>
                <w:rFonts w:ascii="Browallia New" w:hAnsi="Browallia New" w:cs="Browallia New"/>
                <w:sz w:val="26"/>
                <w:szCs w:val="26"/>
              </w:rPr>
            </w:pPr>
            <w:r w:rsidRPr="00EB3629">
              <w:rPr>
                <w:rFonts w:ascii="Browallia New" w:hAnsi="Browallia New" w:cs="Browallia New"/>
                <w:sz w:val="26"/>
                <w:szCs w:val="26"/>
              </w:rPr>
              <w:t>5,133</w:t>
            </w:r>
          </w:p>
        </w:tc>
        <w:tc>
          <w:tcPr>
            <w:tcW w:w="236" w:type="dxa"/>
          </w:tcPr>
          <w:p w14:paraId="048FD88C" w14:textId="77777777" w:rsidR="00C55161" w:rsidRPr="004C5E28" w:rsidRDefault="00C55161" w:rsidP="00A04269">
            <w:pPr>
              <w:spacing w:line="240" w:lineRule="auto"/>
              <w:jc w:val="thaiDistribute"/>
              <w:rPr>
                <w:rFonts w:ascii="Browallia New" w:hAnsi="Browallia New" w:cs="Browallia New"/>
                <w:sz w:val="26"/>
                <w:szCs w:val="26"/>
              </w:rPr>
            </w:pPr>
          </w:p>
        </w:tc>
        <w:tc>
          <w:tcPr>
            <w:tcW w:w="2284" w:type="dxa"/>
          </w:tcPr>
          <w:p w14:paraId="1D7312DB" w14:textId="77777777" w:rsidR="00C55161" w:rsidRPr="00AB10D4" w:rsidRDefault="00C55161" w:rsidP="00A04269">
            <w:pPr>
              <w:pStyle w:val="acctfourfigures"/>
              <w:tabs>
                <w:tab w:val="clear" w:pos="765"/>
              </w:tabs>
              <w:spacing w:line="240" w:lineRule="auto"/>
              <w:ind w:left="-117"/>
              <w:jc w:val="right"/>
              <w:rPr>
                <w:rFonts w:ascii="Browallia New" w:hAnsi="Browallia New" w:cs="Browallia New"/>
                <w:sz w:val="26"/>
                <w:szCs w:val="26"/>
                <w:lang w:val="en-US" w:bidi="th-TH"/>
              </w:rPr>
            </w:pPr>
            <w:r>
              <w:rPr>
                <w:rFonts w:ascii="Browallia New" w:hAnsi="Browallia New" w:cs="Browallia New"/>
                <w:sz w:val="26"/>
                <w:szCs w:val="26"/>
              </w:rPr>
              <w:t>16,423</w:t>
            </w:r>
          </w:p>
        </w:tc>
      </w:tr>
      <w:tr w:rsidR="007A0B2A" w:rsidRPr="004C5E28" w14:paraId="0CD27E7D" w14:textId="77777777" w:rsidTr="00F87D59">
        <w:tc>
          <w:tcPr>
            <w:tcW w:w="9720" w:type="dxa"/>
            <w:vAlign w:val="bottom"/>
          </w:tcPr>
          <w:p w14:paraId="413198D3" w14:textId="77777777" w:rsidR="007A0B2A" w:rsidRPr="00AB10D4" w:rsidRDefault="007A0B2A" w:rsidP="007A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6"/>
                <w:szCs w:val="26"/>
                <w:cs/>
              </w:rPr>
            </w:pPr>
            <w:r w:rsidRPr="00785D2A">
              <w:rPr>
                <w:rFonts w:ascii="Browallia New" w:hAnsi="Browallia New" w:cs="Browallia New"/>
                <w:sz w:val="26"/>
                <w:szCs w:val="26"/>
                <w:cs/>
              </w:rPr>
              <w:t>บริษัท แมกซ์ โฮเทล รามคำแหง จำกัด</w:t>
            </w:r>
            <w:r>
              <w:rPr>
                <w:rFonts w:ascii="Browallia New" w:hAnsi="Browallia New" w:cs="Browallia New"/>
                <w:sz w:val="26"/>
                <w:szCs w:val="26"/>
                <w:cs/>
              </w:rPr>
              <w:t xml:space="preserve"> </w:t>
            </w:r>
            <w:r w:rsidRPr="00647EF1">
              <w:rPr>
                <w:rFonts w:ascii="Browallia New" w:hAnsi="Browallia New" w:cs="Browallia New"/>
                <w:sz w:val="26"/>
                <w:szCs w:val="26"/>
                <w:cs/>
              </w:rPr>
              <w:t xml:space="preserve">(สิ้นสุดวันที่ </w:t>
            </w:r>
            <w:r w:rsidRPr="00647EF1">
              <w:rPr>
                <w:rFonts w:ascii="Browallia New" w:hAnsi="Browallia New" w:cs="Browallia New"/>
                <w:sz w:val="26"/>
                <w:szCs w:val="26"/>
              </w:rPr>
              <w:t xml:space="preserve">20 </w:t>
            </w:r>
            <w:r w:rsidRPr="00647EF1">
              <w:rPr>
                <w:rFonts w:ascii="Browallia New" w:hAnsi="Browallia New" w:cs="Browallia New"/>
                <w:sz w:val="26"/>
                <w:szCs w:val="26"/>
                <w:cs/>
              </w:rPr>
              <w:t xml:space="preserve">ธันวาคม </w:t>
            </w:r>
            <w:r w:rsidRPr="00647EF1">
              <w:rPr>
                <w:rFonts w:ascii="Browallia New" w:hAnsi="Browallia New" w:cs="Browallia New"/>
                <w:sz w:val="26"/>
                <w:szCs w:val="26"/>
              </w:rPr>
              <w:t>2560</w:t>
            </w:r>
            <w:r w:rsidRPr="00647EF1">
              <w:rPr>
                <w:rFonts w:ascii="Browallia New" w:hAnsi="Browallia New" w:cs="Browallia New"/>
                <w:sz w:val="26"/>
                <w:szCs w:val="26"/>
                <w:cs/>
              </w:rPr>
              <w:t>)</w:t>
            </w:r>
          </w:p>
        </w:tc>
        <w:tc>
          <w:tcPr>
            <w:tcW w:w="2430" w:type="dxa"/>
          </w:tcPr>
          <w:p w14:paraId="26C0B690" w14:textId="77777777" w:rsidR="007A0B2A" w:rsidRPr="00EB3629" w:rsidRDefault="007A0B2A" w:rsidP="007A0B2A">
            <w:pPr>
              <w:pStyle w:val="acctfourfigures"/>
              <w:tabs>
                <w:tab w:val="clear" w:pos="765"/>
              </w:tabs>
              <w:spacing w:line="240" w:lineRule="auto"/>
              <w:ind w:left="-117"/>
              <w:jc w:val="right"/>
              <w:rPr>
                <w:rFonts w:ascii="Browallia New" w:hAnsi="Browallia New" w:cs="Browallia New"/>
                <w:sz w:val="26"/>
                <w:szCs w:val="26"/>
              </w:rPr>
            </w:pPr>
            <w:r w:rsidRPr="00EB3629">
              <w:rPr>
                <w:rFonts w:ascii="Browallia New" w:hAnsi="Browallia New" w:cs="Browallia New"/>
                <w:sz w:val="26"/>
                <w:szCs w:val="26"/>
              </w:rPr>
              <w:t>2,136</w:t>
            </w:r>
          </w:p>
        </w:tc>
        <w:tc>
          <w:tcPr>
            <w:tcW w:w="236" w:type="dxa"/>
          </w:tcPr>
          <w:p w14:paraId="4A2878F8" w14:textId="77777777" w:rsidR="007A0B2A" w:rsidRPr="004C5E28" w:rsidRDefault="007A0B2A" w:rsidP="007A0B2A">
            <w:pPr>
              <w:spacing w:line="240" w:lineRule="auto"/>
              <w:jc w:val="thaiDistribute"/>
              <w:rPr>
                <w:rFonts w:ascii="Browallia New" w:hAnsi="Browallia New" w:cs="Browallia New"/>
                <w:sz w:val="26"/>
                <w:szCs w:val="26"/>
              </w:rPr>
            </w:pPr>
          </w:p>
        </w:tc>
        <w:tc>
          <w:tcPr>
            <w:tcW w:w="2284" w:type="dxa"/>
          </w:tcPr>
          <w:p w14:paraId="0DB5A6F3" w14:textId="3A31AA8B" w:rsidR="007A0B2A" w:rsidRDefault="007A0B2A" w:rsidP="007A0B2A">
            <w:pPr>
              <w:pStyle w:val="acctfourfigures"/>
              <w:tabs>
                <w:tab w:val="clear" w:pos="765"/>
              </w:tabs>
              <w:spacing w:line="240" w:lineRule="auto"/>
              <w:ind w:left="-117"/>
              <w:jc w:val="center"/>
              <w:rPr>
                <w:rFonts w:ascii="Browallia New" w:hAnsi="Browallia New" w:cs="Browallia New"/>
                <w:sz w:val="26"/>
                <w:szCs w:val="26"/>
              </w:rPr>
            </w:pPr>
            <w:r w:rsidRPr="00EB3629">
              <w:rPr>
                <w:rFonts w:ascii="Browallia New" w:hAnsi="Browallia New" w:cs="Browallia New"/>
                <w:sz w:val="26"/>
                <w:szCs w:val="26"/>
                <w:lang w:bidi="th-TH"/>
              </w:rPr>
              <w:t xml:space="preserve">         </w:t>
            </w:r>
            <w:r>
              <w:rPr>
                <w:rFonts w:ascii="Browallia New" w:hAnsi="Browallia New" w:cs="Browallia New"/>
                <w:sz w:val="26"/>
                <w:szCs w:val="26"/>
                <w:lang w:bidi="th-TH"/>
              </w:rPr>
              <w:t xml:space="preserve">           </w:t>
            </w:r>
            <w:r w:rsidRPr="00EB3629">
              <w:rPr>
                <w:rFonts w:ascii="Browallia New" w:hAnsi="Browallia New" w:cs="Browallia New"/>
                <w:sz w:val="26"/>
                <w:szCs w:val="26"/>
                <w:lang w:bidi="th-TH"/>
              </w:rPr>
              <w:t xml:space="preserve">        -</w:t>
            </w:r>
          </w:p>
        </w:tc>
      </w:tr>
      <w:tr w:rsidR="007A0B2A" w:rsidRPr="004C5E28" w14:paraId="38C94197" w14:textId="77777777" w:rsidTr="00F87D59">
        <w:tc>
          <w:tcPr>
            <w:tcW w:w="9720" w:type="dxa"/>
            <w:vAlign w:val="bottom"/>
            <w:hideMark/>
          </w:tcPr>
          <w:p w14:paraId="024B3C75" w14:textId="77777777" w:rsidR="007A0B2A" w:rsidRPr="00AB10D4" w:rsidRDefault="007A0B2A" w:rsidP="007A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6"/>
                <w:szCs w:val="26"/>
                <w:cs/>
              </w:rPr>
            </w:pPr>
            <w:r w:rsidRPr="00785D2A">
              <w:rPr>
                <w:rFonts w:ascii="Browallia New" w:hAnsi="Browallia New" w:cs="Browallia New"/>
                <w:sz w:val="26"/>
                <w:szCs w:val="26"/>
                <w:cs/>
              </w:rPr>
              <w:t>บริษัท แมกซ์ เรียล เอสเตท จำกัด</w:t>
            </w:r>
            <w:r>
              <w:rPr>
                <w:rFonts w:ascii="Browallia New" w:hAnsi="Browallia New" w:cs="Browallia New"/>
                <w:sz w:val="26"/>
                <w:szCs w:val="26"/>
                <w:cs/>
              </w:rPr>
              <w:t xml:space="preserve"> </w:t>
            </w:r>
            <w:r w:rsidRPr="00647EF1">
              <w:rPr>
                <w:rFonts w:ascii="Browallia New" w:hAnsi="Browallia New" w:cs="Browallia New"/>
                <w:sz w:val="26"/>
                <w:szCs w:val="26"/>
                <w:cs/>
              </w:rPr>
              <w:t xml:space="preserve">(สิ้นสุดวันที่ </w:t>
            </w:r>
            <w:r w:rsidRPr="00647EF1">
              <w:rPr>
                <w:rFonts w:ascii="Browallia New" w:hAnsi="Browallia New" w:cs="Browallia New"/>
                <w:sz w:val="26"/>
                <w:szCs w:val="26"/>
              </w:rPr>
              <w:t xml:space="preserve">20 </w:t>
            </w:r>
            <w:r w:rsidRPr="00647EF1">
              <w:rPr>
                <w:rFonts w:ascii="Browallia New" w:hAnsi="Browallia New" w:cs="Browallia New"/>
                <w:sz w:val="26"/>
                <w:szCs w:val="26"/>
                <w:cs/>
              </w:rPr>
              <w:t xml:space="preserve">ธันวาคม </w:t>
            </w:r>
            <w:r w:rsidRPr="00647EF1">
              <w:rPr>
                <w:rFonts w:ascii="Browallia New" w:hAnsi="Browallia New" w:cs="Browallia New"/>
                <w:sz w:val="26"/>
                <w:szCs w:val="26"/>
              </w:rPr>
              <w:t>2560</w:t>
            </w:r>
            <w:r w:rsidRPr="00647EF1">
              <w:rPr>
                <w:rFonts w:ascii="Browallia New" w:hAnsi="Browallia New" w:cs="Browallia New"/>
                <w:sz w:val="26"/>
                <w:szCs w:val="26"/>
                <w:cs/>
              </w:rPr>
              <w:t>)</w:t>
            </w:r>
          </w:p>
        </w:tc>
        <w:tc>
          <w:tcPr>
            <w:tcW w:w="2430" w:type="dxa"/>
          </w:tcPr>
          <w:p w14:paraId="1B5B0D14" w14:textId="77777777" w:rsidR="007A0B2A" w:rsidRPr="00EB3629" w:rsidRDefault="007A0B2A" w:rsidP="007A0B2A">
            <w:pPr>
              <w:pStyle w:val="acctfourfigures"/>
              <w:tabs>
                <w:tab w:val="clear" w:pos="765"/>
              </w:tabs>
              <w:spacing w:line="240" w:lineRule="auto"/>
              <w:ind w:left="-117"/>
              <w:jc w:val="right"/>
              <w:rPr>
                <w:rFonts w:ascii="Browallia New" w:hAnsi="Browallia New" w:cs="Browallia New"/>
                <w:sz w:val="26"/>
                <w:szCs w:val="26"/>
              </w:rPr>
            </w:pPr>
            <w:r w:rsidRPr="00EB3629">
              <w:rPr>
                <w:rFonts w:ascii="Browallia New" w:hAnsi="Browallia New" w:cs="Browallia New"/>
                <w:sz w:val="26"/>
                <w:szCs w:val="26"/>
              </w:rPr>
              <w:t>1,812</w:t>
            </w:r>
          </w:p>
        </w:tc>
        <w:tc>
          <w:tcPr>
            <w:tcW w:w="236" w:type="dxa"/>
          </w:tcPr>
          <w:p w14:paraId="0F117111" w14:textId="77777777" w:rsidR="007A0B2A" w:rsidRPr="004C5E28" w:rsidRDefault="007A0B2A" w:rsidP="007A0B2A">
            <w:pPr>
              <w:spacing w:line="240" w:lineRule="auto"/>
              <w:jc w:val="thaiDistribute"/>
              <w:rPr>
                <w:rFonts w:ascii="Browallia New" w:hAnsi="Browallia New" w:cs="Browallia New"/>
                <w:sz w:val="26"/>
                <w:szCs w:val="26"/>
              </w:rPr>
            </w:pPr>
          </w:p>
        </w:tc>
        <w:tc>
          <w:tcPr>
            <w:tcW w:w="2284" w:type="dxa"/>
          </w:tcPr>
          <w:p w14:paraId="2B2B5785" w14:textId="15185241" w:rsidR="007A0B2A" w:rsidRDefault="007A0B2A" w:rsidP="007A0B2A">
            <w:pPr>
              <w:pStyle w:val="acctfourfigures"/>
              <w:tabs>
                <w:tab w:val="clear" w:pos="765"/>
              </w:tabs>
              <w:spacing w:line="240" w:lineRule="auto"/>
              <w:ind w:left="-117"/>
              <w:jc w:val="center"/>
              <w:rPr>
                <w:rFonts w:ascii="Browallia New" w:hAnsi="Browallia New" w:cs="Browallia New"/>
                <w:sz w:val="26"/>
                <w:szCs w:val="26"/>
              </w:rPr>
            </w:pPr>
            <w:r w:rsidRPr="00EB3629">
              <w:rPr>
                <w:rFonts w:ascii="Browallia New" w:hAnsi="Browallia New" w:cs="Browallia New"/>
                <w:sz w:val="26"/>
                <w:szCs w:val="26"/>
                <w:lang w:bidi="th-TH"/>
              </w:rPr>
              <w:t xml:space="preserve">         </w:t>
            </w:r>
            <w:r>
              <w:rPr>
                <w:rFonts w:ascii="Browallia New" w:hAnsi="Browallia New" w:cs="Browallia New"/>
                <w:sz w:val="26"/>
                <w:szCs w:val="26"/>
                <w:lang w:bidi="th-TH"/>
              </w:rPr>
              <w:t xml:space="preserve">           </w:t>
            </w:r>
            <w:r w:rsidRPr="00EB3629">
              <w:rPr>
                <w:rFonts w:ascii="Browallia New" w:hAnsi="Browallia New" w:cs="Browallia New"/>
                <w:sz w:val="26"/>
                <w:szCs w:val="26"/>
                <w:lang w:bidi="th-TH"/>
              </w:rPr>
              <w:t xml:space="preserve">        -</w:t>
            </w:r>
          </w:p>
        </w:tc>
      </w:tr>
      <w:tr w:rsidR="007A0B2A" w:rsidRPr="004C5E28" w14:paraId="2ED90AF4" w14:textId="77777777" w:rsidTr="00F87D59">
        <w:tc>
          <w:tcPr>
            <w:tcW w:w="9720" w:type="dxa"/>
            <w:hideMark/>
          </w:tcPr>
          <w:p w14:paraId="1BE60125" w14:textId="77777777" w:rsidR="007A0B2A" w:rsidRPr="00AB10D4" w:rsidRDefault="007A0B2A" w:rsidP="007A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0" w:right="-43" w:hanging="270"/>
              <w:rPr>
                <w:rFonts w:ascii="Browallia New" w:hAnsi="Browallia New" w:cs="Browallia New"/>
                <w:sz w:val="26"/>
                <w:szCs w:val="26"/>
                <w:cs/>
              </w:rPr>
            </w:pPr>
            <w:r w:rsidRPr="00AB10D4">
              <w:rPr>
                <w:rFonts w:ascii="Browallia New" w:hAnsi="Browallia New" w:cs="Browallia New"/>
                <w:sz w:val="26"/>
                <w:szCs w:val="26"/>
                <w:cs/>
              </w:rPr>
              <w:t>บริษัท วิภา คอนโดมิเนียม จำกัด</w:t>
            </w:r>
            <w:r>
              <w:rPr>
                <w:rFonts w:ascii="Browallia New" w:hAnsi="Browallia New" w:cs="Browallia New"/>
                <w:sz w:val="26"/>
                <w:szCs w:val="26"/>
                <w:cs/>
              </w:rPr>
              <w:t xml:space="preserve"> </w:t>
            </w:r>
            <w:r w:rsidRPr="00AB6243">
              <w:rPr>
                <w:rFonts w:ascii="Browallia New" w:hAnsi="Browallia New" w:cs="Browallia New"/>
                <w:sz w:val="26"/>
                <w:szCs w:val="26"/>
                <w:cs/>
              </w:rPr>
              <w:t xml:space="preserve">(สิ้นสุดวันที่ </w:t>
            </w:r>
            <w:r>
              <w:rPr>
                <w:rFonts w:ascii="Browallia New" w:hAnsi="Browallia New" w:cs="Browallia New"/>
                <w:sz w:val="26"/>
                <w:szCs w:val="26"/>
              </w:rPr>
              <w:t>20</w:t>
            </w:r>
            <w:r w:rsidRPr="00AB6243">
              <w:rPr>
                <w:rFonts w:ascii="Browallia New" w:hAnsi="Browallia New" w:cs="Browallia New"/>
                <w:sz w:val="26"/>
                <w:szCs w:val="26"/>
                <w:cs/>
              </w:rPr>
              <w:t xml:space="preserve"> กันยายน </w:t>
            </w:r>
            <w:r>
              <w:rPr>
                <w:rFonts w:ascii="Browallia New" w:hAnsi="Browallia New" w:cs="Browallia New"/>
                <w:sz w:val="26"/>
                <w:szCs w:val="26"/>
              </w:rPr>
              <w:t>2559</w:t>
            </w:r>
            <w:r>
              <w:rPr>
                <w:rFonts w:ascii="Browallia New" w:hAnsi="Browallia New" w:cs="Browallia New"/>
                <w:sz w:val="26"/>
                <w:szCs w:val="26"/>
                <w:cs/>
              </w:rPr>
              <w:t>)</w:t>
            </w:r>
          </w:p>
        </w:tc>
        <w:tc>
          <w:tcPr>
            <w:tcW w:w="2430" w:type="dxa"/>
          </w:tcPr>
          <w:p w14:paraId="61C6A043" w14:textId="01FEC5B0" w:rsidR="007A0B2A" w:rsidRPr="00EB3629" w:rsidRDefault="007A0B2A" w:rsidP="007A0B2A">
            <w:pPr>
              <w:pStyle w:val="acctfourfigures"/>
              <w:tabs>
                <w:tab w:val="clear" w:pos="765"/>
              </w:tabs>
              <w:spacing w:line="240" w:lineRule="auto"/>
              <w:ind w:left="-117"/>
              <w:jc w:val="center"/>
              <w:rPr>
                <w:rFonts w:ascii="Browallia New" w:hAnsi="Browallia New" w:cs="Browallia New"/>
                <w:sz w:val="26"/>
                <w:szCs w:val="26"/>
              </w:rPr>
            </w:pPr>
            <w:r w:rsidRPr="00EB3629">
              <w:rPr>
                <w:rFonts w:ascii="Browallia New" w:hAnsi="Browallia New" w:cs="Browallia New"/>
                <w:sz w:val="26"/>
                <w:szCs w:val="26"/>
                <w:lang w:bidi="th-TH"/>
              </w:rPr>
              <w:t xml:space="preserve">         </w:t>
            </w:r>
            <w:r>
              <w:rPr>
                <w:rFonts w:ascii="Browallia New" w:hAnsi="Browallia New" w:cs="Browallia New"/>
                <w:sz w:val="26"/>
                <w:szCs w:val="26"/>
                <w:lang w:bidi="th-TH"/>
              </w:rPr>
              <w:t xml:space="preserve">            </w:t>
            </w:r>
            <w:r w:rsidRPr="00EB3629">
              <w:rPr>
                <w:rFonts w:ascii="Browallia New" w:hAnsi="Browallia New" w:cs="Browallia New"/>
                <w:sz w:val="26"/>
                <w:szCs w:val="26"/>
                <w:lang w:bidi="th-TH"/>
              </w:rPr>
              <w:t xml:space="preserve">        -</w:t>
            </w:r>
          </w:p>
        </w:tc>
        <w:tc>
          <w:tcPr>
            <w:tcW w:w="236" w:type="dxa"/>
          </w:tcPr>
          <w:p w14:paraId="1BFF108B" w14:textId="77777777" w:rsidR="007A0B2A" w:rsidRPr="004C5E28" w:rsidRDefault="007A0B2A" w:rsidP="007A0B2A">
            <w:pPr>
              <w:spacing w:line="240" w:lineRule="auto"/>
              <w:jc w:val="thaiDistribute"/>
              <w:rPr>
                <w:rFonts w:ascii="Browallia New" w:hAnsi="Browallia New" w:cs="Browallia New"/>
                <w:sz w:val="26"/>
                <w:szCs w:val="26"/>
              </w:rPr>
            </w:pPr>
          </w:p>
        </w:tc>
        <w:tc>
          <w:tcPr>
            <w:tcW w:w="2284" w:type="dxa"/>
          </w:tcPr>
          <w:p w14:paraId="232A750C" w14:textId="77777777" w:rsidR="007A0B2A" w:rsidRPr="00AB10D4" w:rsidRDefault="007A0B2A" w:rsidP="007A0B2A">
            <w:pPr>
              <w:pStyle w:val="acctfourfigures"/>
              <w:tabs>
                <w:tab w:val="clear" w:pos="765"/>
              </w:tabs>
              <w:spacing w:line="240" w:lineRule="auto"/>
              <w:ind w:left="-117"/>
              <w:jc w:val="right"/>
              <w:rPr>
                <w:rFonts w:ascii="Browallia New" w:hAnsi="Browallia New" w:cs="Browallia New"/>
                <w:sz w:val="26"/>
                <w:szCs w:val="26"/>
                <w:lang w:val="en-US"/>
              </w:rPr>
            </w:pPr>
            <w:r>
              <w:rPr>
                <w:rFonts w:ascii="Browallia New" w:hAnsi="Browallia New" w:cs="Browallia New"/>
                <w:sz w:val="26"/>
                <w:szCs w:val="26"/>
              </w:rPr>
              <w:t>294</w:t>
            </w:r>
          </w:p>
        </w:tc>
      </w:tr>
      <w:tr w:rsidR="007A0B2A" w:rsidRPr="004C5E28" w14:paraId="2E402B7E" w14:textId="77777777" w:rsidTr="00F87D59">
        <w:tc>
          <w:tcPr>
            <w:tcW w:w="9720" w:type="dxa"/>
          </w:tcPr>
          <w:p w14:paraId="5785F1F4" w14:textId="77777777" w:rsidR="007A0B2A" w:rsidRPr="00AB10D4" w:rsidRDefault="007A0B2A" w:rsidP="007A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0" w:right="-43" w:hanging="270"/>
              <w:rPr>
                <w:rFonts w:ascii="Browallia New" w:hAnsi="Browallia New" w:cs="Browallia New"/>
                <w:sz w:val="26"/>
                <w:szCs w:val="26"/>
                <w:cs/>
              </w:rPr>
            </w:pPr>
            <w:r w:rsidRPr="00AB10D4">
              <w:rPr>
                <w:rFonts w:ascii="Browallia New" w:hAnsi="Browallia New" w:cs="Browallia New"/>
                <w:sz w:val="26"/>
                <w:szCs w:val="26"/>
                <w:cs/>
              </w:rPr>
              <w:t>บริษัท แมกซ์ คอนโด เกษตร จำกัด</w:t>
            </w:r>
            <w:r>
              <w:rPr>
                <w:rFonts w:ascii="Browallia New" w:hAnsi="Browallia New" w:cs="Browallia New"/>
                <w:sz w:val="26"/>
                <w:szCs w:val="26"/>
                <w:cs/>
              </w:rPr>
              <w:t xml:space="preserve"> </w:t>
            </w:r>
            <w:r w:rsidRPr="00AB6243">
              <w:rPr>
                <w:rFonts w:ascii="Browallia New" w:hAnsi="Browallia New" w:cs="Browallia New"/>
                <w:sz w:val="26"/>
                <w:szCs w:val="26"/>
                <w:cs/>
              </w:rPr>
              <w:t xml:space="preserve">(สิ้นสุดวันที่ </w:t>
            </w:r>
            <w:r>
              <w:rPr>
                <w:rFonts w:ascii="Browallia New" w:hAnsi="Browallia New" w:cs="Browallia New"/>
                <w:sz w:val="26"/>
                <w:szCs w:val="26"/>
              </w:rPr>
              <w:t>20</w:t>
            </w:r>
            <w:r w:rsidRPr="00AB6243">
              <w:rPr>
                <w:rFonts w:ascii="Browallia New" w:hAnsi="Browallia New" w:cs="Browallia New"/>
                <w:sz w:val="26"/>
                <w:szCs w:val="26"/>
                <w:cs/>
              </w:rPr>
              <w:t xml:space="preserve"> กันยายน </w:t>
            </w:r>
            <w:r>
              <w:rPr>
                <w:rFonts w:ascii="Browallia New" w:hAnsi="Browallia New" w:cs="Browallia New"/>
                <w:sz w:val="26"/>
                <w:szCs w:val="26"/>
              </w:rPr>
              <w:t>2559</w:t>
            </w:r>
            <w:r w:rsidRPr="00AB6243">
              <w:rPr>
                <w:rFonts w:ascii="Browallia New" w:hAnsi="Browallia New" w:cs="Browallia New"/>
                <w:sz w:val="26"/>
                <w:szCs w:val="26"/>
                <w:cs/>
              </w:rPr>
              <w:t>)</w:t>
            </w:r>
          </w:p>
        </w:tc>
        <w:tc>
          <w:tcPr>
            <w:tcW w:w="2430" w:type="dxa"/>
          </w:tcPr>
          <w:p w14:paraId="48A00A23" w14:textId="64CC86A4" w:rsidR="007A0B2A" w:rsidRPr="00EB3629" w:rsidRDefault="007A0B2A" w:rsidP="007A0B2A">
            <w:pPr>
              <w:pStyle w:val="acctfourfigures"/>
              <w:tabs>
                <w:tab w:val="clear" w:pos="765"/>
              </w:tabs>
              <w:spacing w:line="240" w:lineRule="auto"/>
              <w:ind w:left="-117"/>
              <w:jc w:val="center"/>
              <w:rPr>
                <w:rFonts w:ascii="Browallia New" w:hAnsi="Browallia New" w:cs="Browallia New"/>
                <w:sz w:val="26"/>
                <w:szCs w:val="26"/>
              </w:rPr>
            </w:pPr>
            <w:r w:rsidRPr="00EB3629">
              <w:rPr>
                <w:rFonts w:ascii="Browallia New" w:hAnsi="Browallia New" w:cs="Browallia New"/>
                <w:sz w:val="26"/>
                <w:szCs w:val="26"/>
                <w:lang w:bidi="th-TH"/>
              </w:rPr>
              <w:t xml:space="preserve">         </w:t>
            </w:r>
            <w:r>
              <w:rPr>
                <w:rFonts w:ascii="Browallia New" w:hAnsi="Browallia New" w:cs="Browallia New"/>
                <w:sz w:val="26"/>
                <w:szCs w:val="26"/>
                <w:lang w:bidi="th-TH"/>
              </w:rPr>
              <w:t xml:space="preserve">            </w:t>
            </w:r>
            <w:r w:rsidRPr="00EB3629">
              <w:rPr>
                <w:rFonts w:ascii="Browallia New" w:hAnsi="Browallia New" w:cs="Browallia New"/>
                <w:sz w:val="26"/>
                <w:szCs w:val="26"/>
                <w:lang w:bidi="th-TH"/>
              </w:rPr>
              <w:t xml:space="preserve">        -</w:t>
            </w:r>
          </w:p>
        </w:tc>
        <w:tc>
          <w:tcPr>
            <w:tcW w:w="236" w:type="dxa"/>
          </w:tcPr>
          <w:p w14:paraId="3EB1BB27" w14:textId="77777777" w:rsidR="007A0B2A" w:rsidRPr="004C5E28" w:rsidRDefault="007A0B2A" w:rsidP="007A0B2A">
            <w:pPr>
              <w:spacing w:line="240" w:lineRule="auto"/>
              <w:jc w:val="thaiDistribute"/>
              <w:rPr>
                <w:rFonts w:ascii="Browallia New" w:hAnsi="Browallia New" w:cs="Browallia New"/>
                <w:sz w:val="26"/>
                <w:szCs w:val="26"/>
              </w:rPr>
            </w:pPr>
          </w:p>
        </w:tc>
        <w:tc>
          <w:tcPr>
            <w:tcW w:w="2284" w:type="dxa"/>
          </w:tcPr>
          <w:p w14:paraId="4365AA39" w14:textId="77777777" w:rsidR="007A0B2A" w:rsidRPr="00AB10D4" w:rsidRDefault="007A0B2A" w:rsidP="007A0B2A">
            <w:pPr>
              <w:pStyle w:val="acctfourfigures"/>
              <w:tabs>
                <w:tab w:val="clear" w:pos="765"/>
              </w:tabs>
              <w:spacing w:line="240" w:lineRule="auto"/>
              <w:ind w:left="-117"/>
              <w:jc w:val="right"/>
              <w:rPr>
                <w:rFonts w:ascii="Browallia New" w:hAnsi="Browallia New" w:cs="Browallia New"/>
                <w:sz w:val="26"/>
                <w:szCs w:val="26"/>
                <w:cs/>
                <w:lang w:val="en-US" w:bidi="th-TH"/>
              </w:rPr>
            </w:pPr>
            <w:r>
              <w:rPr>
                <w:rFonts w:ascii="Browallia New" w:hAnsi="Browallia New" w:cs="Browallia New"/>
                <w:sz w:val="26"/>
                <w:szCs w:val="26"/>
              </w:rPr>
              <w:t>926</w:t>
            </w:r>
          </w:p>
        </w:tc>
      </w:tr>
      <w:tr w:rsidR="007A0B2A" w:rsidRPr="004C5E28" w14:paraId="22DCFE34" w14:textId="77777777" w:rsidTr="00F87D59">
        <w:tc>
          <w:tcPr>
            <w:tcW w:w="9720" w:type="dxa"/>
            <w:vAlign w:val="bottom"/>
          </w:tcPr>
          <w:p w14:paraId="6ED151FE" w14:textId="77777777" w:rsidR="007A0B2A" w:rsidRPr="00AB10D4" w:rsidRDefault="007A0B2A" w:rsidP="007A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6"/>
                <w:szCs w:val="26"/>
                <w:cs/>
              </w:rPr>
            </w:pPr>
            <w:r w:rsidRPr="00AB10D4">
              <w:rPr>
                <w:rFonts w:ascii="Browallia New" w:hAnsi="Browallia New" w:cs="Browallia New"/>
                <w:sz w:val="26"/>
                <w:szCs w:val="26"/>
                <w:cs/>
              </w:rPr>
              <w:t>บริษัท ไมด้า (ลาว) เช่าสินเชื่อ จำกัด</w:t>
            </w:r>
          </w:p>
        </w:tc>
        <w:tc>
          <w:tcPr>
            <w:tcW w:w="2430" w:type="dxa"/>
          </w:tcPr>
          <w:p w14:paraId="6F437994" w14:textId="77777777" w:rsidR="007A0B2A" w:rsidRPr="00EB3629" w:rsidRDefault="007A0B2A" w:rsidP="007A0B2A">
            <w:pPr>
              <w:pStyle w:val="acctfourfigures"/>
              <w:tabs>
                <w:tab w:val="clear" w:pos="765"/>
              </w:tabs>
              <w:spacing w:line="240" w:lineRule="auto"/>
              <w:ind w:left="-117"/>
              <w:jc w:val="right"/>
              <w:rPr>
                <w:rFonts w:ascii="Browallia New" w:hAnsi="Browallia New" w:cs="Browallia New"/>
                <w:sz w:val="26"/>
                <w:szCs w:val="26"/>
              </w:rPr>
            </w:pPr>
            <w:r w:rsidRPr="00EB3629">
              <w:rPr>
                <w:rFonts w:ascii="Browallia New" w:hAnsi="Browallia New" w:cs="Browallia New"/>
                <w:sz w:val="26"/>
                <w:szCs w:val="26"/>
              </w:rPr>
              <w:t>18,400</w:t>
            </w:r>
          </w:p>
        </w:tc>
        <w:tc>
          <w:tcPr>
            <w:tcW w:w="236" w:type="dxa"/>
          </w:tcPr>
          <w:p w14:paraId="0A9C09CC" w14:textId="77777777" w:rsidR="007A0B2A" w:rsidRPr="004C5E28" w:rsidRDefault="007A0B2A" w:rsidP="007A0B2A">
            <w:pPr>
              <w:spacing w:line="240" w:lineRule="auto"/>
              <w:jc w:val="thaiDistribute"/>
              <w:rPr>
                <w:rFonts w:ascii="Browallia New" w:hAnsi="Browallia New" w:cs="Browallia New"/>
                <w:sz w:val="26"/>
                <w:szCs w:val="26"/>
              </w:rPr>
            </w:pPr>
          </w:p>
        </w:tc>
        <w:tc>
          <w:tcPr>
            <w:tcW w:w="2284" w:type="dxa"/>
          </w:tcPr>
          <w:p w14:paraId="1F30814C" w14:textId="77777777" w:rsidR="007A0B2A" w:rsidRPr="00AB10D4" w:rsidRDefault="007A0B2A" w:rsidP="007A0B2A">
            <w:pPr>
              <w:pStyle w:val="acctfourfigures"/>
              <w:tabs>
                <w:tab w:val="clear" w:pos="765"/>
              </w:tabs>
              <w:spacing w:line="240" w:lineRule="auto"/>
              <w:ind w:left="-117"/>
              <w:jc w:val="right"/>
              <w:rPr>
                <w:rFonts w:ascii="Browallia New" w:hAnsi="Browallia New" w:cs="Browallia New"/>
                <w:sz w:val="26"/>
                <w:szCs w:val="26"/>
                <w:lang w:val="en-US"/>
              </w:rPr>
            </w:pPr>
            <w:r>
              <w:rPr>
                <w:rFonts w:ascii="Browallia New" w:hAnsi="Browallia New" w:cs="Browallia New"/>
                <w:sz w:val="26"/>
                <w:szCs w:val="26"/>
              </w:rPr>
              <w:t>24,800</w:t>
            </w:r>
          </w:p>
        </w:tc>
      </w:tr>
      <w:tr w:rsidR="007A0B2A" w:rsidRPr="004C5E28" w14:paraId="120B5DBF" w14:textId="77777777" w:rsidTr="00F87D59">
        <w:tc>
          <w:tcPr>
            <w:tcW w:w="9720" w:type="dxa"/>
            <w:vAlign w:val="bottom"/>
          </w:tcPr>
          <w:p w14:paraId="1310D035" w14:textId="77777777" w:rsidR="007A0B2A" w:rsidRPr="00AB10D4" w:rsidRDefault="007A0B2A" w:rsidP="007A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6"/>
                <w:szCs w:val="26"/>
                <w:cs/>
              </w:rPr>
            </w:pPr>
            <w:r w:rsidRPr="00AB10D4">
              <w:rPr>
                <w:rFonts w:ascii="Browallia New" w:hAnsi="Browallia New" w:cs="Browallia New"/>
                <w:sz w:val="26"/>
                <w:szCs w:val="26"/>
                <w:cs/>
              </w:rPr>
              <w:t>รวม</w:t>
            </w:r>
          </w:p>
        </w:tc>
        <w:tc>
          <w:tcPr>
            <w:tcW w:w="2430" w:type="dxa"/>
            <w:tcBorders>
              <w:top w:val="single" w:sz="4" w:space="0" w:color="auto"/>
              <w:left w:val="nil"/>
              <w:bottom w:val="single" w:sz="12" w:space="0" w:color="auto"/>
              <w:right w:val="nil"/>
            </w:tcBorders>
          </w:tcPr>
          <w:p w14:paraId="07104764" w14:textId="77777777" w:rsidR="007A0B2A" w:rsidRPr="00EB3629" w:rsidRDefault="007A0B2A" w:rsidP="007A0B2A">
            <w:pPr>
              <w:pStyle w:val="acctfourfigures"/>
              <w:tabs>
                <w:tab w:val="clear" w:pos="765"/>
              </w:tabs>
              <w:spacing w:line="240" w:lineRule="auto"/>
              <w:ind w:left="-117"/>
              <w:jc w:val="right"/>
              <w:rPr>
                <w:rFonts w:ascii="Browallia New" w:hAnsi="Browallia New" w:cs="Browallia New"/>
                <w:noProof/>
                <w:sz w:val="26"/>
                <w:szCs w:val="26"/>
              </w:rPr>
            </w:pPr>
            <w:r w:rsidRPr="00EB3629">
              <w:rPr>
                <w:rFonts w:ascii="Browallia New" w:hAnsi="Browallia New" w:cs="Browallia New"/>
                <w:noProof/>
                <w:sz w:val="26"/>
                <w:szCs w:val="26"/>
              </w:rPr>
              <w:t>27,481</w:t>
            </w:r>
          </w:p>
        </w:tc>
        <w:tc>
          <w:tcPr>
            <w:tcW w:w="236" w:type="dxa"/>
          </w:tcPr>
          <w:p w14:paraId="168F7B68" w14:textId="77777777" w:rsidR="007A0B2A" w:rsidRPr="004C5E28" w:rsidRDefault="007A0B2A" w:rsidP="007A0B2A">
            <w:pPr>
              <w:spacing w:line="240" w:lineRule="auto"/>
              <w:jc w:val="thaiDistribute"/>
              <w:rPr>
                <w:rFonts w:ascii="Browallia New" w:hAnsi="Browallia New" w:cs="Browallia New"/>
                <w:sz w:val="26"/>
                <w:szCs w:val="26"/>
              </w:rPr>
            </w:pPr>
          </w:p>
        </w:tc>
        <w:tc>
          <w:tcPr>
            <w:tcW w:w="2284" w:type="dxa"/>
            <w:tcBorders>
              <w:top w:val="single" w:sz="4" w:space="0" w:color="auto"/>
              <w:left w:val="nil"/>
              <w:bottom w:val="single" w:sz="12" w:space="0" w:color="auto"/>
              <w:right w:val="nil"/>
            </w:tcBorders>
          </w:tcPr>
          <w:p w14:paraId="197E017A" w14:textId="77777777" w:rsidR="007A0B2A" w:rsidRPr="00AB10D4" w:rsidRDefault="007A0B2A" w:rsidP="007A0B2A">
            <w:pPr>
              <w:pStyle w:val="acctfourfigures"/>
              <w:tabs>
                <w:tab w:val="clear" w:pos="765"/>
              </w:tabs>
              <w:spacing w:line="240" w:lineRule="auto"/>
              <w:ind w:left="-117"/>
              <w:jc w:val="right"/>
              <w:rPr>
                <w:rFonts w:ascii="Browallia New" w:hAnsi="Browallia New" w:cs="Browallia New"/>
                <w:sz w:val="26"/>
                <w:szCs w:val="26"/>
                <w:lang w:val="en-US" w:bidi="th-TH"/>
              </w:rPr>
            </w:pPr>
            <w:r>
              <w:rPr>
                <w:rFonts w:ascii="Browallia New" w:hAnsi="Browallia New" w:cs="Browallia New"/>
                <w:sz w:val="26"/>
                <w:szCs w:val="26"/>
              </w:rPr>
              <w:fldChar w:fldCharType="begin"/>
            </w:r>
            <w:r>
              <w:rPr>
                <w:rFonts w:ascii="Browallia New" w:hAnsi="Browallia New" w:cs="Browallia New"/>
                <w:sz w:val="26"/>
                <w:szCs w:val="26"/>
                <w:cs/>
                <w:lang w:bidi="th-TH"/>
              </w:rPr>
              <w:instrText xml:space="preserve"> =</w:instrText>
            </w:r>
            <w:r>
              <w:rPr>
                <w:rFonts w:ascii="Browallia New" w:hAnsi="Browallia New" w:cs="Browallia New"/>
                <w:sz w:val="26"/>
                <w:szCs w:val="26"/>
              </w:rPr>
              <w:instrText>SUM</w:instrText>
            </w:r>
            <w:r>
              <w:rPr>
                <w:rFonts w:ascii="Browallia New" w:hAnsi="Browallia New" w:cs="Browallia New"/>
                <w:sz w:val="26"/>
                <w:szCs w:val="26"/>
                <w:cs/>
                <w:lang w:bidi="th-TH"/>
              </w:rPr>
              <w:instrText>(</w:instrText>
            </w:r>
            <w:r>
              <w:rPr>
                <w:rFonts w:ascii="Browallia New" w:hAnsi="Browallia New" w:cs="Browallia New"/>
                <w:sz w:val="26"/>
                <w:szCs w:val="26"/>
              </w:rPr>
              <w:instrText>ABOVE</w:instrText>
            </w:r>
            <w:r>
              <w:rPr>
                <w:rFonts w:ascii="Browallia New" w:hAnsi="Browallia New" w:cs="Browallia New"/>
                <w:sz w:val="26"/>
                <w:szCs w:val="26"/>
                <w:cs/>
                <w:lang w:bidi="th-TH"/>
              </w:rPr>
              <w:instrText xml:space="preserve">) </w:instrText>
            </w:r>
            <w:r>
              <w:rPr>
                <w:rFonts w:ascii="Browallia New" w:hAnsi="Browallia New" w:cs="Browallia New"/>
                <w:sz w:val="26"/>
                <w:szCs w:val="26"/>
              </w:rPr>
              <w:fldChar w:fldCharType="separate"/>
            </w:r>
            <w:r>
              <w:rPr>
                <w:rFonts w:ascii="Browallia New" w:hAnsi="Browallia New" w:cs="Browallia New"/>
                <w:noProof/>
                <w:sz w:val="26"/>
                <w:szCs w:val="26"/>
              </w:rPr>
              <w:t>42,443</w:t>
            </w:r>
            <w:r>
              <w:rPr>
                <w:rFonts w:ascii="Browallia New" w:hAnsi="Browallia New" w:cs="Browallia New"/>
                <w:sz w:val="26"/>
                <w:szCs w:val="26"/>
              </w:rPr>
              <w:fldChar w:fldCharType="end"/>
            </w:r>
          </w:p>
        </w:tc>
      </w:tr>
    </w:tbl>
    <w:p w14:paraId="20EA31CC" w14:textId="77777777" w:rsidR="00C55161" w:rsidRPr="00F87D59" w:rsidRDefault="00C55161" w:rsidP="001466AC">
      <w:pPr>
        <w:tabs>
          <w:tab w:val="clear" w:pos="454"/>
        </w:tabs>
        <w:spacing w:line="240" w:lineRule="auto"/>
        <w:ind w:firstLine="532"/>
        <w:rPr>
          <w:rFonts w:ascii="Browallia New" w:hAnsi="Browallia New" w:cs="Browallia New"/>
          <w:sz w:val="16"/>
          <w:szCs w:val="16"/>
          <w:lang w:val="en-GB"/>
        </w:rPr>
      </w:pPr>
    </w:p>
    <w:p w14:paraId="63602BE8" w14:textId="0B359037" w:rsidR="00933FBA" w:rsidRPr="00AB10D4" w:rsidRDefault="00CE5211" w:rsidP="001466AC">
      <w:pPr>
        <w:tabs>
          <w:tab w:val="clear" w:pos="454"/>
        </w:tabs>
        <w:spacing w:line="240" w:lineRule="auto"/>
        <w:ind w:firstLine="532"/>
        <w:rPr>
          <w:rFonts w:ascii="Browallia New" w:hAnsi="Browallia New" w:cs="Browallia New"/>
          <w:sz w:val="26"/>
          <w:szCs w:val="26"/>
          <w:lang w:val="en-GB"/>
        </w:rPr>
      </w:pPr>
      <w:r w:rsidRPr="00AB10D4">
        <w:rPr>
          <w:rFonts w:ascii="Browallia New" w:hAnsi="Browallia New" w:cs="Browallia New"/>
          <w:sz w:val="26"/>
          <w:szCs w:val="26"/>
          <w:cs/>
          <w:lang w:val="en-GB"/>
        </w:rPr>
        <w:t>สรุปข้อมูลทางการเงินของบริษัทย่อย</w:t>
      </w:r>
      <w:r w:rsidR="00933FBA" w:rsidRPr="00AB10D4">
        <w:rPr>
          <w:rFonts w:ascii="Browallia New" w:hAnsi="Browallia New" w:cs="Browallia New"/>
          <w:sz w:val="26"/>
          <w:szCs w:val="26"/>
          <w:cs/>
          <w:lang w:val="en-GB"/>
        </w:rPr>
        <w:t>ก่อนการตัดรายการระหว่างกัน มีดังนี้</w:t>
      </w:r>
    </w:p>
    <w:p w14:paraId="7B814F79" w14:textId="77777777" w:rsidR="00C023A5" w:rsidRPr="00F87D59" w:rsidRDefault="00C023A5" w:rsidP="001B4041">
      <w:pPr>
        <w:spacing w:line="240" w:lineRule="auto"/>
        <w:ind w:firstLine="360"/>
        <w:rPr>
          <w:rFonts w:ascii="Browallia New" w:hAnsi="Browallia New" w:cs="Browallia New"/>
          <w:sz w:val="14"/>
          <w:szCs w:val="14"/>
          <w:lang w:val="en-GB"/>
        </w:rPr>
      </w:pPr>
    </w:p>
    <w:tbl>
      <w:tblPr>
        <w:tblW w:w="14718" w:type="dxa"/>
        <w:tblInd w:w="558" w:type="dxa"/>
        <w:tblLayout w:type="fixed"/>
        <w:tblLook w:val="0000" w:firstRow="0" w:lastRow="0" w:firstColumn="0" w:lastColumn="0" w:noHBand="0" w:noVBand="0"/>
      </w:tblPr>
      <w:tblGrid>
        <w:gridCol w:w="3519"/>
        <w:gridCol w:w="942"/>
        <w:gridCol w:w="901"/>
        <w:gridCol w:w="960"/>
        <w:gridCol w:w="883"/>
        <w:gridCol w:w="932"/>
        <w:gridCol w:w="911"/>
        <w:gridCol w:w="851"/>
        <w:gridCol w:w="850"/>
        <w:gridCol w:w="992"/>
        <w:gridCol w:w="1029"/>
        <w:gridCol w:w="957"/>
        <w:gridCol w:w="991"/>
      </w:tblGrid>
      <w:tr w:rsidR="00C023A5" w:rsidRPr="00AB10B7" w14:paraId="08E6236D" w14:textId="77777777" w:rsidTr="00452FA0">
        <w:trPr>
          <w:cantSplit/>
        </w:trPr>
        <w:tc>
          <w:tcPr>
            <w:tcW w:w="3519" w:type="dxa"/>
          </w:tcPr>
          <w:p w14:paraId="2AD2E040" w14:textId="77777777" w:rsidR="00C023A5" w:rsidRPr="00AB10D4"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843" w:type="dxa"/>
            <w:gridSpan w:val="2"/>
          </w:tcPr>
          <w:p w14:paraId="76F1C47F" w14:textId="77777777" w:rsidR="00C023A5" w:rsidRPr="00AB10D4"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1843" w:type="dxa"/>
            <w:gridSpan w:val="2"/>
          </w:tcPr>
          <w:p w14:paraId="340C46C1" w14:textId="77777777" w:rsidR="00C023A5" w:rsidRPr="00AB10D4"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1843" w:type="dxa"/>
            <w:gridSpan w:val="2"/>
          </w:tcPr>
          <w:p w14:paraId="56033573" w14:textId="77777777" w:rsidR="00C023A5" w:rsidRPr="00AB10D4"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1701" w:type="dxa"/>
            <w:gridSpan w:val="2"/>
          </w:tcPr>
          <w:p w14:paraId="542666BA" w14:textId="77777777" w:rsidR="00C023A5" w:rsidRPr="00AB10D4"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3969" w:type="dxa"/>
            <w:gridSpan w:val="4"/>
          </w:tcPr>
          <w:p w14:paraId="603FC143" w14:textId="77777777" w:rsidR="00C023A5" w:rsidRPr="00AB10B7" w:rsidRDefault="00C023A5" w:rsidP="001B4041">
            <w:pPr>
              <w:tabs>
                <w:tab w:val="clear" w:pos="227"/>
                <w:tab w:val="clear" w:pos="454"/>
                <w:tab w:val="clear" w:pos="680"/>
                <w:tab w:val="clear" w:pos="907"/>
                <w:tab w:val="clear" w:pos="1644"/>
                <w:tab w:val="clear" w:pos="1871"/>
                <w:tab w:val="clear" w:pos="2580"/>
                <w:tab w:val="left" w:pos="742"/>
                <w:tab w:val="left" w:pos="1735"/>
              </w:tabs>
              <w:spacing w:line="240" w:lineRule="auto"/>
              <w:ind w:left="-250"/>
              <w:jc w:val="right"/>
              <w:rPr>
                <w:rFonts w:ascii="Browallia New" w:hAnsi="Browallia New" w:cs="Browallia New"/>
                <w:sz w:val="20"/>
                <w:szCs w:val="20"/>
              </w:rPr>
            </w:pPr>
            <w:r w:rsidRPr="00AB10B7">
              <w:rPr>
                <w:rFonts w:ascii="Browallia New" w:hAnsi="Browallia New" w:cs="Browallia New"/>
                <w:sz w:val="20"/>
                <w:szCs w:val="20"/>
                <w:cs/>
              </w:rPr>
              <w:t>(หน่วย : พันบาท)</w:t>
            </w:r>
          </w:p>
        </w:tc>
      </w:tr>
      <w:tr w:rsidR="00C023A5" w:rsidRPr="00AB10B7" w14:paraId="37BC5E50" w14:textId="77777777" w:rsidTr="00452FA0">
        <w:trPr>
          <w:cantSplit/>
        </w:trPr>
        <w:tc>
          <w:tcPr>
            <w:tcW w:w="3519" w:type="dxa"/>
          </w:tcPr>
          <w:p w14:paraId="7FE9B847" w14:textId="77777777" w:rsidR="00C023A5" w:rsidRPr="00AB10B7"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1199" w:type="dxa"/>
            <w:gridSpan w:val="12"/>
            <w:vAlign w:val="bottom"/>
          </w:tcPr>
          <w:p w14:paraId="444F7806" w14:textId="77777777" w:rsidR="00C023A5" w:rsidRPr="00AB10B7" w:rsidRDefault="00C023A5" w:rsidP="00187833">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AB10B7">
              <w:rPr>
                <w:rFonts w:ascii="Browallia New" w:hAnsi="Browallia New" w:cs="Browallia New"/>
                <w:sz w:val="20"/>
                <w:szCs w:val="20"/>
                <w:cs/>
              </w:rPr>
              <w:t>งบแสดงฐานะการเงิน</w:t>
            </w:r>
          </w:p>
        </w:tc>
      </w:tr>
      <w:tr w:rsidR="00C023A5" w:rsidRPr="00AB10B7" w14:paraId="1C470ECB" w14:textId="77777777" w:rsidTr="00452FA0">
        <w:trPr>
          <w:cantSplit/>
        </w:trPr>
        <w:tc>
          <w:tcPr>
            <w:tcW w:w="3519" w:type="dxa"/>
          </w:tcPr>
          <w:p w14:paraId="507AFEA0" w14:textId="77777777" w:rsidR="00C023A5" w:rsidRPr="00AB10B7"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843" w:type="dxa"/>
            <w:gridSpan w:val="2"/>
          </w:tcPr>
          <w:p w14:paraId="1987189E" w14:textId="77777777" w:rsidR="00C023A5" w:rsidRPr="00AB10B7"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p>
        </w:tc>
        <w:tc>
          <w:tcPr>
            <w:tcW w:w="1843" w:type="dxa"/>
            <w:gridSpan w:val="2"/>
          </w:tcPr>
          <w:p w14:paraId="6EC82CBA" w14:textId="77777777" w:rsidR="00C023A5" w:rsidRPr="00AB10B7"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p>
        </w:tc>
        <w:tc>
          <w:tcPr>
            <w:tcW w:w="1843" w:type="dxa"/>
            <w:gridSpan w:val="2"/>
          </w:tcPr>
          <w:p w14:paraId="1068D8C7" w14:textId="77777777" w:rsidR="00C023A5" w:rsidRPr="00AB10B7"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p>
        </w:tc>
        <w:tc>
          <w:tcPr>
            <w:tcW w:w="1701" w:type="dxa"/>
            <w:gridSpan w:val="2"/>
          </w:tcPr>
          <w:p w14:paraId="215111DA" w14:textId="77777777" w:rsidR="00C023A5" w:rsidRPr="00AB10B7"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p>
        </w:tc>
        <w:tc>
          <w:tcPr>
            <w:tcW w:w="2021" w:type="dxa"/>
            <w:gridSpan w:val="2"/>
          </w:tcPr>
          <w:p w14:paraId="3E269D94" w14:textId="77777777" w:rsidR="00C023A5" w:rsidRPr="00AB10B7"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p>
        </w:tc>
        <w:tc>
          <w:tcPr>
            <w:tcW w:w="1948" w:type="dxa"/>
            <w:gridSpan w:val="2"/>
          </w:tcPr>
          <w:p w14:paraId="6A78183F" w14:textId="77777777" w:rsidR="00C023A5" w:rsidRPr="00AB10B7"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AB10B7">
              <w:rPr>
                <w:rFonts w:ascii="Browallia New" w:hAnsi="Browallia New" w:cs="Browallia New"/>
                <w:sz w:val="20"/>
                <w:szCs w:val="20"/>
                <w:cs/>
              </w:rPr>
              <w:t>ส่วนได้เสีย</w:t>
            </w:r>
          </w:p>
        </w:tc>
      </w:tr>
      <w:tr w:rsidR="00C023A5" w:rsidRPr="00AB10B7" w14:paraId="03844E0A" w14:textId="77777777" w:rsidTr="00452FA0">
        <w:trPr>
          <w:cantSplit/>
        </w:trPr>
        <w:tc>
          <w:tcPr>
            <w:tcW w:w="3519" w:type="dxa"/>
          </w:tcPr>
          <w:p w14:paraId="6D0F366B" w14:textId="77777777" w:rsidR="00C023A5" w:rsidRPr="00AB10B7"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843" w:type="dxa"/>
            <w:gridSpan w:val="2"/>
          </w:tcPr>
          <w:p w14:paraId="7BA79B4E" w14:textId="77777777" w:rsidR="00C023A5" w:rsidRPr="00AB10B7"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cs/>
              </w:rPr>
            </w:pPr>
            <w:r w:rsidRPr="00AB10B7">
              <w:rPr>
                <w:rFonts w:ascii="Browallia New" w:hAnsi="Browallia New" w:cs="Browallia New"/>
                <w:sz w:val="20"/>
                <w:szCs w:val="20"/>
                <w:cs/>
              </w:rPr>
              <w:t>สินทรัพย์</w:t>
            </w:r>
          </w:p>
        </w:tc>
        <w:tc>
          <w:tcPr>
            <w:tcW w:w="1843" w:type="dxa"/>
            <w:gridSpan w:val="2"/>
          </w:tcPr>
          <w:p w14:paraId="67FE0A07" w14:textId="77777777" w:rsidR="00C023A5" w:rsidRPr="00AB10B7"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cs/>
              </w:rPr>
            </w:pPr>
            <w:r w:rsidRPr="00AB10B7">
              <w:rPr>
                <w:rFonts w:ascii="Browallia New" w:hAnsi="Browallia New" w:cs="Browallia New"/>
                <w:sz w:val="20"/>
                <w:szCs w:val="20"/>
                <w:cs/>
              </w:rPr>
              <w:t>สินทรัพย์</w:t>
            </w:r>
          </w:p>
        </w:tc>
        <w:tc>
          <w:tcPr>
            <w:tcW w:w="1843" w:type="dxa"/>
            <w:gridSpan w:val="2"/>
          </w:tcPr>
          <w:p w14:paraId="17D390C7" w14:textId="77777777" w:rsidR="00C023A5" w:rsidRPr="00AB10B7"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AB10B7">
              <w:rPr>
                <w:rFonts w:ascii="Browallia New" w:hAnsi="Browallia New" w:cs="Browallia New"/>
                <w:sz w:val="20"/>
                <w:szCs w:val="20"/>
                <w:cs/>
              </w:rPr>
              <w:t>หนี้สิน</w:t>
            </w:r>
          </w:p>
        </w:tc>
        <w:tc>
          <w:tcPr>
            <w:tcW w:w="1701" w:type="dxa"/>
            <w:gridSpan w:val="2"/>
          </w:tcPr>
          <w:p w14:paraId="2A65DACA" w14:textId="77777777" w:rsidR="00C023A5" w:rsidRPr="00AB10B7"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AB10B7">
              <w:rPr>
                <w:rFonts w:ascii="Browallia New" w:hAnsi="Browallia New" w:cs="Browallia New"/>
                <w:sz w:val="20"/>
                <w:szCs w:val="20"/>
                <w:cs/>
              </w:rPr>
              <w:t>หนี้สิน</w:t>
            </w:r>
          </w:p>
        </w:tc>
        <w:tc>
          <w:tcPr>
            <w:tcW w:w="2021" w:type="dxa"/>
            <w:gridSpan w:val="2"/>
          </w:tcPr>
          <w:p w14:paraId="20874F93" w14:textId="77777777" w:rsidR="00C023A5" w:rsidRPr="00AB10B7"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AB10B7">
              <w:rPr>
                <w:rFonts w:ascii="Browallia New" w:hAnsi="Browallia New" w:cs="Browallia New"/>
                <w:sz w:val="20"/>
                <w:szCs w:val="20"/>
                <w:cs/>
              </w:rPr>
              <w:t>ส่วนของผู้ถือ</w:t>
            </w:r>
          </w:p>
        </w:tc>
        <w:tc>
          <w:tcPr>
            <w:tcW w:w="1948" w:type="dxa"/>
            <w:gridSpan w:val="2"/>
          </w:tcPr>
          <w:p w14:paraId="02048C3A" w14:textId="718E3A96" w:rsidR="00C023A5" w:rsidRPr="00AB10B7"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AB10B7">
              <w:rPr>
                <w:rFonts w:ascii="Browallia New" w:hAnsi="Browallia New" w:cs="Browallia New"/>
                <w:sz w:val="20"/>
                <w:szCs w:val="20"/>
                <w:cs/>
              </w:rPr>
              <w:t>ของที่ไม่</w:t>
            </w:r>
            <w:r w:rsidR="00F13DF4" w:rsidRPr="00F13DF4">
              <w:rPr>
                <w:rFonts w:ascii="Browallia New" w:hAnsi="Browallia New" w:cs="Browallia New"/>
                <w:sz w:val="20"/>
                <w:szCs w:val="20"/>
                <w:cs/>
              </w:rPr>
              <w:t>อยู่ใน</w:t>
            </w:r>
          </w:p>
        </w:tc>
      </w:tr>
      <w:tr w:rsidR="00231055" w:rsidRPr="00AB10B7" w14:paraId="6BFF0266" w14:textId="77777777" w:rsidTr="00452FA0">
        <w:trPr>
          <w:cantSplit/>
        </w:trPr>
        <w:tc>
          <w:tcPr>
            <w:tcW w:w="3519" w:type="dxa"/>
          </w:tcPr>
          <w:p w14:paraId="05B27542" w14:textId="3D032F5F" w:rsidR="00231055" w:rsidRPr="00AB10B7" w:rsidRDefault="00231055" w:rsidP="00231055">
            <w:pPr>
              <w:spacing w:line="240" w:lineRule="auto"/>
              <w:ind w:right="-90" w:hanging="252"/>
              <w:jc w:val="center"/>
              <w:rPr>
                <w:rFonts w:ascii="Browallia New" w:hAnsi="Browallia New" w:cs="Browallia New"/>
                <w:color w:val="000000"/>
                <w:sz w:val="20"/>
                <w:szCs w:val="20"/>
                <w:lang w:val="en-GB"/>
              </w:rPr>
            </w:pPr>
          </w:p>
        </w:tc>
        <w:tc>
          <w:tcPr>
            <w:tcW w:w="1843" w:type="dxa"/>
            <w:gridSpan w:val="2"/>
            <w:vAlign w:val="bottom"/>
          </w:tcPr>
          <w:p w14:paraId="2A49221C" w14:textId="77777777" w:rsidR="00231055" w:rsidRPr="00AB10B7" w:rsidRDefault="00231055" w:rsidP="00231055">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AB10B7">
              <w:rPr>
                <w:rFonts w:ascii="Browallia New" w:hAnsi="Browallia New" w:cs="Browallia New"/>
                <w:sz w:val="20"/>
                <w:szCs w:val="20"/>
                <w:cs/>
              </w:rPr>
              <w:t>หมุนเวียน</w:t>
            </w:r>
          </w:p>
        </w:tc>
        <w:tc>
          <w:tcPr>
            <w:tcW w:w="1843" w:type="dxa"/>
            <w:gridSpan w:val="2"/>
            <w:vAlign w:val="bottom"/>
          </w:tcPr>
          <w:p w14:paraId="52AE5F25" w14:textId="77777777" w:rsidR="00231055" w:rsidRPr="00AB10B7"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AB10B7">
              <w:rPr>
                <w:rFonts w:ascii="Browallia New" w:hAnsi="Browallia New" w:cs="Browallia New"/>
                <w:sz w:val="20"/>
                <w:szCs w:val="20"/>
                <w:cs/>
              </w:rPr>
              <w:t>ไม่หมุนเวียน</w:t>
            </w:r>
          </w:p>
        </w:tc>
        <w:tc>
          <w:tcPr>
            <w:tcW w:w="1843" w:type="dxa"/>
            <w:gridSpan w:val="2"/>
            <w:vAlign w:val="bottom"/>
          </w:tcPr>
          <w:p w14:paraId="0684F2A0" w14:textId="77777777" w:rsidR="00231055" w:rsidRPr="00AB10B7"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AB10B7">
              <w:rPr>
                <w:rFonts w:ascii="Browallia New" w:hAnsi="Browallia New" w:cs="Browallia New"/>
                <w:sz w:val="20"/>
                <w:szCs w:val="20"/>
                <w:cs/>
              </w:rPr>
              <w:t>หมุนเวียน</w:t>
            </w:r>
          </w:p>
        </w:tc>
        <w:tc>
          <w:tcPr>
            <w:tcW w:w="1701" w:type="dxa"/>
            <w:gridSpan w:val="2"/>
            <w:vAlign w:val="bottom"/>
          </w:tcPr>
          <w:p w14:paraId="355C91FB" w14:textId="77777777" w:rsidR="00231055" w:rsidRPr="00AB10B7"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AB10B7">
              <w:rPr>
                <w:rFonts w:ascii="Browallia New" w:hAnsi="Browallia New" w:cs="Browallia New"/>
                <w:sz w:val="20"/>
                <w:szCs w:val="20"/>
                <w:cs/>
              </w:rPr>
              <w:t>ไม่หมุนเวียน</w:t>
            </w:r>
          </w:p>
        </w:tc>
        <w:tc>
          <w:tcPr>
            <w:tcW w:w="2021" w:type="dxa"/>
            <w:gridSpan w:val="2"/>
            <w:vAlign w:val="bottom"/>
          </w:tcPr>
          <w:p w14:paraId="3B592A51" w14:textId="77777777" w:rsidR="00231055" w:rsidRPr="00AB10B7"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AB10B7">
              <w:rPr>
                <w:rFonts w:ascii="Browallia New" w:hAnsi="Browallia New" w:cs="Browallia New"/>
                <w:sz w:val="20"/>
                <w:szCs w:val="20"/>
                <w:cs/>
              </w:rPr>
              <w:t>หุ้นของบริษัท</w:t>
            </w:r>
          </w:p>
        </w:tc>
        <w:tc>
          <w:tcPr>
            <w:tcW w:w="1948" w:type="dxa"/>
            <w:gridSpan w:val="2"/>
            <w:vAlign w:val="bottom"/>
          </w:tcPr>
          <w:p w14:paraId="66B940FC" w14:textId="77777777" w:rsidR="00231055" w:rsidRPr="00AB10B7"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AB10B7">
              <w:rPr>
                <w:rFonts w:ascii="Browallia New" w:hAnsi="Browallia New" w:cs="Browallia New"/>
                <w:sz w:val="20"/>
                <w:szCs w:val="20"/>
                <w:cs/>
              </w:rPr>
              <w:t>อำนาจควบคุม</w:t>
            </w:r>
          </w:p>
        </w:tc>
      </w:tr>
      <w:tr w:rsidR="001E759D" w:rsidRPr="00AB10B7" w14:paraId="65B00E79" w14:textId="49FC6C73" w:rsidTr="00452FA0">
        <w:trPr>
          <w:cantSplit/>
        </w:trPr>
        <w:tc>
          <w:tcPr>
            <w:tcW w:w="3519" w:type="dxa"/>
            <w:vAlign w:val="bottom"/>
          </w:tcPr>
          <w:p w14:paraId="163D81BA" w14:textId="1BCF33DE" w:rsidR="001E759D" w:rsidRPr="00AB10B7" w:rsidRDefault="001E759D" w:rsidP="001007E2">
            <w:pPr>
              <w:pBdr>
                <w:bottom w:val="single" w:sz="4" w:space="1" w:color="auto"/>
              </w:pBdr>
              <w:tabs>
                <w:tab w:val="left" w:pos="540"/>
              </w:tabs>
              <w:spacing w:line="240" w:lineRule="auto"/>
              <w:ind w:left="214" w:hanging="252"/>
              <w:jc w:val="center"/>
              <w:rPr>
                <w:rFonts w:ascii="Browallia New" w:hAnsi="Browallia New" w:cs="Browallia New"/>
                <w:color w:val="000000"/>
                <w:sz w:val="20"/>
                <w:szCs w:val="20"/>
              </w:rPr>
            </w:pPr>
            <w:r w:rsidRPr="00AB10B7">
              <w:rPr>
                <w:rFonts w:ascii="Browallia New" w:hAnsi="Browallia New" w:cs="Browallia New"/>
                <w:color w:val="000000"/>
                <w:sz w:val="20"/>
                <w:szCs w:val="20"/>
                <w:cs/>
              </w:rPr>
              <w:t>บริษัท</w:t>
            </w:r>
          </w:p>
        </w:tc>
        <w:tc>
          <w:tcPr>
            <w:tcW w:w="942" w:type="dxa"/>
            <w:vAlign w:val="bottom"/>
          </w:tcPr>
          <w:p w14:paraId="50A66ACD" w14:textId="4CE854F8" w:rsidR="001E759D" w:rsidRPr="00AB10B7"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Pr>
                <w:rFonts w:ascii="Browallia New" w:hAnsi="Browallia New" w:cs="Browallia New"/>
                <w:sz w:val="20"/>
                <w:szCs w:val="20"/>
              </w:rPr>
              <w:t>2560</w:t>
            </w:r>
          </w:p>
        </w:tc>
        <w:tc>
          <w:tcPr>
            <w:tcW w:w="901" w:type="dxa"/>
            <w:vAlign w:val="bottom"/>
          </w:tcPr>
          <w:p w14:paraId="40587EBA" w14:textId="7E835EC0" w:rsidR="001E759D" w:rsidRPr="00AB10B7"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AB10B7">
              <w:rPr>
                <w:rFonts w:ascii="Browallia New" w:hAnsi="Browallia New" w:cs="Browallia New"/>
                <w:sz w:val="20"/>
                <w:szCs w:val="20"/>
              </w:rPr>
              <w:t>2559</w:t>
            </w:r>
          </w:p>
        </w:tc>
        <w:tc>
          <w:tcPr>
            <w:tcW w:w="960" w:type="dxa"/>
            <w:vAlign w:val="bottom"/>
          </w:tcPr>
          <w:p w14:paraId="1B5C1716" w14:textId="78A38BAD" w:rsidR="001E759D" w:rsidRPr="00AB10B7"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Pr>
                <w:rFonts w:ascii="Browallia New" w:hAnsi="Browallia New" w:cs="Browallia New"/>
                <w:sz w:val="20"/>
                <w:szCs w:val="20"/>
              </w:rPr>
              <w:t>2560</w:t>
            </w:r>
          </w:p>
        </w:tc>
        <w:tc>
          <w:tcPr>
            <w:tcW w:w="883" w:type="dxa"/>
            <w:vAlign w:val="bottom"/>
          </w:tcPr>
          <w:p w14:paraId="0E2FD316" w14:textId="6A903EA8" w:rsidR="001E759D" w:rsidRPr="00AB10B7"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AB10B7">
              <w:rPr>
                <w:rFonts w:ascii="Browallia New" w:hAnsi="Browallia New" w:cs="Browallia New"/>
                <w:sz w:val="20"/>
                <w:szCs w:val="20"/>
              </w:rPr>
              <w:t>2559</w:t>
            </w:r>
          </w:p>
        </w:tc>
        <w:tc>
          <w:tcPr>
            <w:tcW w:w="932" w:type="dxa"/>
            <w:vAlign w:val="bottom"/>
          </w:tcPr>
          <w:p w14:paraId="36EE6DF3" w14:textId="53A8F01F" w:rsidR="001E759D" w:rsidRPr="00AB10B7"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Pr>
                <w:rFonts w:ascii="Browallia New" w:hAnsi="Browallia New" w:cs="Browallia New"/>
                <w:sz w:val="20"/>
                <w:szCs w:val="20"/>
              </w:rPr>
              <w:t>2560</w:t>
            </w:r>
          </w:p>
        </w:tc>
        <w:tc>
          <w:tcPr>
            <w:tcW w:w="911" w:type="dxa"/>
            <w:vAlign w:val="bottom"/>
          </w:tcPr>
          <w:p w14:paraId="198E9A16" w14:textId="0442314A" w:rsidR="001E759D" w:rsidRPr="00AB10B7"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AB10B7">
              <w:rPr>
                <w:rFonts w:ascii="Browallia New" w:hAnsi="Browallia New" w:cs="Browallia New"/>
                <w:sz w:val="20"/>
                <w:szCs w:val="20"/>
              </w:rPr>
              <w:t>2559</w:t>
            </w:r>
          </w:p>
        </w:tc>
        <w:tc>
          <w:tcPr>
            <w:tcW w:w="851" w:type="dxa"/>
            <w:vAlign w:val="bottom"/>
          </w:tcPr>
          <w:p w14:paraId="73FCDDA3" w14:textId="3AF794BE" w:rsidR="001E759D" w:rsidRPr="00AB10B7"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Pr>
                <w:rFonts w:ascii="Browallia New" w:hAnsi="Browallia New" w:cs="Browallia New"/>
                <w:sz w:val="20"/>
                <w:szCs w:val="20"/>
              </w:rPr>
              <w:t>2560</w:t>
            </w:r>
          </w:p>
        </w:tc>
        <w:tc>
          <w:tcPr>
            <w:tcW w:w="850" w:type="dxa"/>
            <w:vAlign w:val="bottom"/>
          </w:tcPr>
          <w:p w14:paraId="7AD0BBEC" w14:textId="1D42FF9B" w:rsidR="001E759D" w:rsidRPr="00AB10B7"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AB10B7">
              <w:rPr>
                <w:rFonts w:ascii="Browallia New" w:hAnsi="Browallia New" w:cs="Browallia New"/>
                <w:sz w:val="20"/>
                <w:szCs w:val="20"/>
              </w:rPr>
              <w:t>2559</w:t>
            </w:r>
          </w:p>
        </w:tc>
        <w:tc>
          <w:tcPr>
            <w:tcW w:w="992" w:type="dxa"/>
            <w:vAlign w:val="bottom"/>
          </w:tcPr>
          <w:p w14:paraId="46CFB8AA" w14:textId="5740BC37" w:rsidR="001E759D" w:rsidRPr="00AB10B7"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Pr>
                <w:rFonts w:ascii="Browallia New" w:hAnsi="Browallia New" w:cs="Browallia New"/>
                <w:sz w:val="20"/>
                <w:szCs w:val="20"/>
              </w:rPr>
              <w:t>2560</w:t>
            </w:r>
          </w:p>
        </w:tc>
        <w:tc>
          <w:tcPr>
            <w:tcW w:w="1029" w:type="dxa"/>
            <w:vAlign w:val="bottom"/>
          </w:tcPr>
          <w:p w14:paraId="0B73732A" w14:textId="2820AFF3" w:rsidR="001E759D" w:rsidRPr="00AB10B7"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AB10B7">
              <w:rPr>
                <w:rFonts w:ascii="Browallia New" w:hAnsi="Browallia New" w:cs="Browallia New"/>
                <w:sz w:val="20"/>
                <w:szCs w:val="20"/>
              </w:rPr>
              <w:t>2559</w:t>
            </w:r>
          </w:p>
        </w:tc>
        <w:tc>
          <w:tcPr>
            <w:tcW w:w="957" w:type="dxa"/>
            <w:vAlign w:val="bottom"/>
          </w:tcPr>
          <w:p w14:paraId="29EC34BD" w14:textId="6C87D2A6" w:rsidR="001E759D" w:rsidRPr="00AB10B7"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Pr>
                <w:rFonts w:ascii="Browallia New" w:hAnsi="Browallia New" w:cs="Browallia New"/>
                <w:sz w:val="20"/>
                <w:szCs w:val="20"/>
              </w:rPr>
              <w:t>2560</w:t>
            </w:r>
          </w:p>
        </w:tc>
        <w:tc>
          <w:tcPr>
            <w:tcW w:w="991" w:type="dxa"/>
            <w:vAlign w:val="bottom"/>
          </w:tcPr>
          <w:p w14:paraId="73D95CDA" w14:textId="5E85F588" w:rsidR="001E759D" w:rsidRPr="00AB10B7"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AB10B7">
              <w:rPr>
                <w:rFonts w:ascii="Browallia New" w:hAnsi="Browallia New" w:cs="Browallia New"/>
                <w:sz w:val="20"/>
                <w:szCs w:val="20"/>
              </w:rPr>
              <w:t>2559</w:t>
            </w:r>
          </w:p>
        </w:tc>
      </w:tr>
      <w:tr w:rsidR="001E759D" w:rsidRPr="00715A20" w14:paraId="5BCDF7D0" w14:textId="197F0B2E" w:rsidTr="00452FA0">
        <w:trPr>
          <w:cantSplit/>
        </w:trPr>
        <w:tc>
          <w:tcPr>
            <w:tcW w:w="3519" w:type="dxa"/>
          </w:tcPr>
          <w:p w14:paraId="310BF0C0" w14:textId="2445CDED" w:rsidR="001E759D" w:rsidRPr="00715A20" w:rsidRDefault="001E759D" w:rsidP="001E759D">
            <w:pPr>
              <w:tabs>
                <w:tab w:val="left" w:pos="540"/>
              </w:tabs>
              <w:spacing w:line="240" w:lineRule="auto"/>
              <w:ind w:left="214" w:right="-108" w:hanging="252"/>
              <w:rPr>
                <w:rFonts w:ascii="Browallia New" w:hAnsi="Browallia New" w:cs="Browallia New"/>
                <w:color w:val="000000"/>
                <w:sz w:val="12"/>
                <w:szCs w:val="12"/>
              </w:rPr>
            </w:pPr>
          </w:p>
        </w:tc>
        <w:tc>
          <w:tcPr>
            <w:tcW w:w="942" w:type="dxa"/>
            <w:vAlign w:val="bottom"/>
          </w:tcPr>
          <w:p w14:paraId="321FCC98" w14:textId="77777777" w:rsidR="001E759D" w:rsidRPr="00715A20"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01" w:type="dxa"/>
            <w:vAlign w:val="bottom"/>
          </w:tcPr>
          <w:p w14:paraId="073AF830" w14:textId="77777777" w:rsidR="001E759D" w:rsidRPr="00715A20"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60" w:type="dxa"/>
            <w:vAlign w:val="bottom"/>
          </w:tcPr>
          <w:p w14:paraId="08F8AAB4" w14:textId="2D64987E" w:rsidR="001E759D" w:rsidRPr="00715A20"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883" w:type="dxa"/>
            <w:vAlign w:val="bottom"/>
          </w:tcPr>
          <w:p w14:paraId="14BAED1F" w14:textId="77777777" w:rsidR="001E759D" w:rsidRPr="00715A20"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32" w:type="dxa"/>
            <w:vAlign w:val="bottom"/>
          </w:tcPr>
          <w:p w14:paraId="46B979CE" w14:textId="2EEB5224" w:rsidR="001E759D" w:rsidRPr="00715A20"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11" w:type="dxa"/>
            <w:vAlign w:val="bottom"/>
          </w:tcPr>
          <w:p w14:paraId="45CC82D2" w14:textId="77777777" w:rsidR="001E759D" w:rsidRPr="00715A20"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851" w:type="dxa"/>
            <w:vAlign w:val="bottom"/>
          </w:tcPr>
          <w:p w14:paraId="5482B970" w14:textId="6855FCB4" w:rsidR="001E759D" w:rsidRPr="00715A20"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850" w:type="dxa"/>
            <w:vAlign w:val="bottom"/>
          </w:tcPr>
          <w:p w14:paraId="11262D0C" w14:textId="77777777" w:rsidR="001E759D" w:rsidRPr="00715A20"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92" w:type="dxa"/>
            <w:vAlign w:val="bottom"/>
          </w:tcPr>
          <w:p w14:paraId="3610E337" w14:textId="78CDFB14" w:rsidR="001E759D" w:rsidRPr="00715A20"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1029" w:type="dxa"/>
            <w:vAlign w:val="bottom"/>
          </w:tcPr>
          <w:p w14:paraId="60BD8C57" w14:textId="77777777" w:rsidR="001E759D" w:rsidRPr="00715A20"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57" w:type="dxa"/>
            <w:vAlign w:val="bottom"/>
          </w:tcPr>
          <w:p w14:paraId="40E9938A" w14:textId="53F1079A" w:rsidR="001E759D" w:rsidRPr="00715A20"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91" w:type="dxa"/>
            <w:vAlign w:val="bottom"/>
          </w:tcPr>
          <w:p w14:paraId="39DCA3A0" w14:textId="5366A7F2" w:rsidR="001E759D" w:rsidRPr="00715A20" w:rsidRDefault="001E759D" w:rsidP="001E759D">
            <w:pPr>
              <w:tabs>
                <w:tab w:val="left" w:pos="540"/>
              </w:tabs>
              <w:spacing w:line="240" w:lineRule="auto"/>
              <w:ind w:left="-194"/>
              <w:jc w:val="right"/>
              <w:rPr>
                <w:rFonts w:ascii="Browallia New" w:hAnsi="Browallia New" w:cs="Browallia New"/>
                <w:color w:val="000000"/>
                <w:sz w:val="12"/>
                <w:szCs w:val="12"/>
              </w:rPr>
            </w:pPr>
          </w:p>
        </w:tc>
      </w:tr>
      <w:tr w:rsidR="00E520E5" w:rsidRPr="00AB10B7" w14:paraId="6FD4C1E7" w14:textId="3C2F3E08" w:rsidTr="00F87D59">
        <w:trPr>
          <w:cantSplit/>
        </w:trPr>
        <w:tc>
          <w:tcPr>
            <w:tcW w:w="3519" w:type="dxa"/>
          </w:tcPr>
          <w:p w14:paraId="07A8C8DF" w14:textId="4EC41501" w:rsidR="00E520E5" w:rsidRPr="00AB10B7" w:rsidRDefault="00E520E5" w:rsidP="00E520E5">
            <w:pPr>
              <w:tabs>
                <w:tab w:val="clear" w:pos="227"/>
                <w:tab w:val="clear" w:pos="454"/>
                <w:tab w:val="clear" w:pos="2580"/>
              </w:tabs>
              <w:spacing w:line="240" w:lineRule="auto"/>
              <w:ind w:left="283" w:right="141" w:hanging="301"/>
              <w:rPr>
                <w:rFonts w:ascii="Browallia New" w:hAnsi="Browallia New" w:cs="Browallia New"/>
                <w:sz w:val="20"/>
                <w:szCs w:val="20"/>
              </w:rPr>
            </w:pPr>
            <w:r w:rsidRPr="00AB10B7">
              <w:rPr>
                <w:rFonts w:ascii="Browallia New" w:hAnsi="Browallia New" w:cs="Browallia New"/>
                <w:sz w:val="20"/>
                <w:szCs w:val="20"/>
                <w:cs/>
              </w:rPr>
              <w:t>บริษัท ไมด้า ลิสซิ่ง จำกัด (มหาชน)</w:t>
            </w:r>
          </w:p>
        </w:tc>
        <w:tc>
          <w:tcPr>
            <w:tcW w:w="942" w:type="dxa"/>
            <w:vAlign w:val="center"/>
          </w:tcPr>
          <w:p w14:paraId="712ED279" w14:textId="20271886" w:rsidR="00E520E5" w:rsidRPr="00AB10B7" w:rsidRDefault="00E520E5" w:rsidP="00E520E5">
            <w:pPr>
              <w:spacing w:line="240" w:lineRule="auto"/>
              <w:ind w:left="-194"/>
              <w:jc w:val="right"/>
              <w:rPr>
                <w:rFonts w:ascii="Browallia New" w:hAnsi="Browallia New" w:cs="Browallia New"/>
                <w:sz w:val="20"/>
                <w:szCs w:val="20"/>
              </w:rPr>
            </w:pPr>
            <w:r>
              <w:rPr>
                <w:rFonts w:ascii="Browallia New" w:hAnsi="Browallia New" w:cs="Browallia New"/>
                <w:sz w:val="20"/>
                <w:szCs w:val="20"/>
              </w:rPr>
              <w:t>1,250,358</w:t>
            </w:r>
          </w:p>
        </w:tc>
        <w:tc>
          <w:tcPr>
            <w:tcW w:w="901" w:type="dxa"/>
            <w:vAlign w:val="center"/>
          </w:tcPr>
          <w:p w14:paraId="276F5244" w14:textId="451C0695" w:rsidR="00E520E5" w:rsidRPr="00AB10B7" w:rsidRDefault="00E520E5" w:rsidP="00E520E5">
            <w:pPr>
              <w:spacing w:line="240" w:lineRule="auto"/>
              <w:ind w:left="-194"/>
              <w:jc w:val="right"/>
              <w:rPr>
                <w:rFonts w:ascii="Browallia New" w:hAnsi="Browallia New" w:cs="Browallia New"/>
                <w:sz w:val="20"/>
                <w:szCs w:val="20"/>
              </w:rPr>
            </w:pPr>
            <w:r>
              <w:rPr>
                <w:rFonts w:ascii="Browallia New" w:hAnsi="Browallia New" w:cs="Browallia New"/>
                <w:sz w:val="20"/>
                <w:szCs w:val="20"/>
              </w:rPr>
              <w:t>1,399,191</w:t>
            </w:r>
          </w:p>
        </w:tc>
        <w:tc>
          <w:tcPr>
            <w:tcW w:w="960" w:type="dxa"/>
            <w:vAlign w:val="center"/>
          </w:tcPr>
          <w:p w14:paraId="2C4D6664" w14:textId="41BC190E" w:rsidR="00E520E5" w:rsidRPr="00AB10B7" w:rsidRDefault="00E520E5" w:rsidP="00E520E5">
            <w:pPr>
              <w:spacing w:line="240" w:lineRule="auto"/>
              <w:ind w:left="-194"/>
              <w:jc w:val="right"/>
              <w:rPr>
                <w:rFonts w:ascii="Browallia New" w:hAnsi="Browallia New" w:cs="Browallia New"/>
                <w:sz w:val="20"/>
                <w:szCs w:val="20"/>
              </w:rPr>
            </w:pPr>
            <w:r>
              <w:rPr>
                <w:rFonts w:ascii="Browallia New" w:hAnsi="Browallia New" w:cs="Browallia New"/>
                <w:sz w:val="20"/>
                <w:szCs w:val="20"/>
              </w:rPr>
              <w:t>2,349,095</w:t>
            </w:r>
          </w:p>
        </w:tc>
        <w:tc>
          <w:tcPr>
            <w:tcW w:w="883" w:type="dxa"/>
            <w:vAlign w:val="center"/>
          </w:tcPr>
          <w:p w14:paraId="5FEF06F1" w14:textId="70C2279E" w:rsidR="00E520E5" w:rsidRPr="00AB10B7" w:rsidRDefault="00E520E5" w:rsidP="00E520E5">
            <w:pPr>
              <w:spacing w:line="240" w:lineRule="auto"/>
              <w:ind w:left="-194"/>
              <w:jc w:val="right"/>
              <w:rPr>
                <w:rFonts w:ascii="Browallia New" w:hAnsi="Browallia New" w:cs="Browallia New"/>
                <w:sz w:val="20"/>
                <w:szCs w:val="20"/>
              </w:rPr>
            </w:pPr>
            <w:r>
              <w:rPr>
                <w:rFonts w:ascii="Browallia New" w:hAnsi="Browallia New" w:cs="Browallia New"/>
                <w:sz w:val="20"/>
                <w:szCs w:val="20"/>
              </w:rPr>
              <w:t>2,093,771</w:t>
            </w:r>
          </w:p>
        </w:tc>
        <w:tc>
          <w:tcPr>
            <w:tcW w:w="932" w:type="dxa"/>
            <w:vAlign w:val="center"/>
          </w:tcPr>
          <w:p w14:paraId="305DDCAD" w14:textId="649A6D97" w:rsidR="00E520E5" w:rsidRPr="00AB10B7" w:rsidRDefault="00E520E5" w:rsidP="00E520E5">
            <w:pPr>
              <w:spacing w:line="240" w:lineRule="auto"/>
              <w:ind w:left="-194"/>
              <w:jc w:val="right"/>
              <w:rPr>
                <w:rFonts w:ascii="Browallia New" w:hAnsi="Browallia New" w:cs="Browallia New"/>
                <w:sz w:val="20"/>
                <w:szCs w:val="20"/>
              </w:rPr>
            </w:pPr>
            <w:r>
              <w:rPr>
                <w:rFonts w:ascii="Browallia New" w:hAnsi="Browallia New" w:cs="Browallia New"/>
                <w:sz w:val="20"/>
                <w:szCs w:val="20"/>
              </w:rPr>
              <w:t>352,080</w:t>
            </w:r>
          </w:p>
        </w:tc>
        <w:tc>
          <w:tcPr>
            <w:tcW w:w="911" w:type="dxa"/>
            <w:vAlign w:val="center"/>
          </w:tcPr>
          <w:p w14:paraId="702F40B1" w14:textId="65B9397F" w:rsidR="00E520E5" w:rsidRPr="00AB10B7" w:rsidRDefault="00E520E5" w:rsidP="00E520E5">
            <w:pPr>
              <w:spacing w:line="240" w:lineRule="auto"/>
              <w:ind w:left="-194"/>
              <w:jc w:val="right"/>
              <w:rPr>
                <w:rFonts w:ascii="Browallia New" w:hAnsi="Browallia New" w:cs="Browallia New"/>
                <w:sz w:val="20"/>
                <w:szCs w:val="20"/>
              </w:rPr>
            </w:pPr>
            <w:r>
              <w:rPr>
                <w:rFonts w:ascii="Browallia New" w:hAnsi="Browallia New" w:cs="Browallia New"/>
                <w:sz w:val="20"/>
                <w:szCs w:val="20"/>
              </w:rPr>
              <w:t>738,841</w:t>
            </w:r>
          </w:p>
        </w:tc>
        <w:tc>
          <w:tcPr>
            <w:tcW w:w="851" w:type="dxa"/>
            <w:vAlign w:val="center"/>
          </w:tcPr>
          <w:p w14:paraId="1BE7A43A" w14:textId="6C222647" w:rsidR="00E520E5" w:rsidRPr="00AB10B7" w:rsidRDefault="00E520E5" w:rsidP="00E520E5">
            <w:pPr>
              <w:spacing w:line="240" w:lineRule="auto"/>
              <w:ind w:left="-194"/>
              <w:jc w:val="right"/>
              <w:rPr>
                <w:rFonts w:ascii="Browallia New" w:hAnsi="Browallia New" w:cs="Browallia New"/>
                <w:sz w:val="20"/>
                <w:szCs w:val="20"/>
              </w:rPr>
            </w:pPr>
            <w:r>
              <w:rPr>
                <w:rFonts w:ascii="Browallia New" w:hAnsi="Browallia New" w:cs="Browallia New"/>
                <w:sz w:val="20"/>
                <w:szCs w:val="20"/>
              </w:rPr>
              <w:t>1,497,487</w:t>
            </w:r>
          </w:p>
        </w:tc>
        <w:tc>
          <w:tcPr>
            <w:tcW w:w="850" w:type="dxa"/>
            <w:vAlign w:val="center"/>
          </w:tcPr>
          <w:p w14:paraId="2C8BCEC6" w14:textId="01450856" w:rsidR="00E520E5" w:rsidRPr="00AB10B7" w:rsidRDefault="00E520E5" w:rsidP="00E520E5">
            <w:pPr>
              <w:spacing w:line="240" w:lineRule="auto"/>
              <w:ind w:left="-194"/>
              <w:jc w:val="right"/>
              <w:rPr>
                <w:rFonts w:ascii="Browallia New" w:hAnsi="Browallia New" w:cs="Browallia New"/>
                <w:sz w:val="20"/>
                <w:szCs w:val="20"/>
              </w:rPr>
            </w:pPr>
            <w:r>
              <w:rPr>
                <w:rFonts w:ascii="Browallia New" w:hAnsi="Browallia New" w:cs="Browallia New"/>
                <w:sz w:val="20"/>
                <w:szCs w:val="20"/>
              </w:rPr>
              <w:t>1,100,902</w:t>
            </w:r>
          </w:p>
        </w:tc>
        <w:tc>
          <w:tcPr>
            <w:tcW w:w="992" w:type="dxa"/>
            <w:vAlign w:val="center"/>
          </w:tcPr>
          <w:p w14:paraId="20941492" w14:textId="418010E1" w:rsidR="00E520E5" w:rsidRPr="00EF094B" w:rsidRDefault="00690EF6" w:rsidP="00E520E5">
            <w:pPr>
              <w:spacing w:line="240" w:lineRule="auto"/>
              <w:ind w:left="-194"/>
              <w:jc w:val="right"/>
              <w:rPr>
                <w:rFonts w:ascii="Browallia New" w:hAnsi="Browallia New" w:cs="Browallia New"/>
                <w:sz w:val="20"/>
                <w:szCs w:val="20"/>
                <w:highlight w:val="yellow"/>
              </w:rPr>
            </w:pPr>
            <w:r w:rsidRPr="00690EF6">
              <w:rPr>
                <w:rFonts w:ascii="Browallia New" w:hAnsi="Browallia New" w:cs="Browallia New"/>
                <w:sz w:val="20"/>
                <w:szCs w:val="20"/>
              </w:rPr>
              <w:t>1,749,886</w:t>
            </w:r>
          </w:p>
        </w:tc>
        <w:tc>
          <w:tcPr>
            <w:tcW w:w="1029" w:type="dxa"/>
            <w:vAlign w:val="center"/>
          </w:tcPr>
          <w:p w14:paraId="24E00A09" w14:textId="3D148B7F" w:rsidR="00E520E5" w:rsidRPr="00AB10B7" w:rsidRDefault="00E520E5" w:rsidP="00E520E5">
            <w:pPr>
              <w:spacing w:line="240" w:lineRule="auto"/>
              <w:ind w:left="-194"/>
              <w:jc w:val="right"/>
              <w:rPr>
                <w:rFonts w:ascii="Browallia New" w:hAnsi="Browallia New" w:cs="Browallia New"/>
                <w:sz w:val="20"/>
                <w:szCs w:val="20"/>
              </w:rPr>
            </w:pPr>
            <w:r w:rsidRPr="00D778D7">
              <w:rPr>
                <w:rFonts w:ascii="Browallia New" w:hAnsi="Browallia New" w:cs="Browallia New"/>
                <w:sz w:val="20"/>
                <w:szCs w:val="20"/>
              </w:rPr>
              <w:t>1,653,219</w:t>
            </w:r>
          </w:p>
        </w:tc>
        <w:tc>
          <w:tcPr>
            <w:tcW w:w="957" w:type="dxa"/>
          </w:tcPr>
          <w:p w14:paraId="6BE5F429" w14:textId="69144E9E" w:rsidR="00E520E5" w:rsidRPr="00F87D59" w:rsidRDefault="00E520E5" w:rsidP="00E520E5">
            <w:pPr>
              <w:spacing w:line="240" w:lineRule="auto"/>
              <w:ind w:left="-194"/>
              <w:jc w:val="right"/>
              <w:rPr>
                <w:rFonts w:ascii="Browallia New" w:hAnsi="Browallia New" w:cs="Browallia New"/>
                <w:sz w:val="20"/>
                <w:szCs w:val="20"/>
              </w:rPr>
            </w:pPr>
            <w:r w:rsidRPr="00F87D59">
              <w:rPr>
                <w:rFonts w:ascii="Browallia New" w:hAnsi="Browallia New" w:cs="Browallia New"/>
                <w:sz w:val="20"/>
                <w:szCs w:val="20"/>
              </w:rPr>
              <w:t>927,790</w:t>
            </w:r>
          </w:p>
        </w:tc>
        <w:tc>
          <w:tcPr>
            <w:tcW w:w="991" w:type="dxa"/>
          </w:tcPr>
          <w:p w14:paraId="7B6B948A" w14:textId="4D356BD8" w:rsidR="00E520E5" w:rsidRPr="00AB10B7" w:rsidRDefault="00E520E5" w:rsidP="00E520E5">
            <w:pPr>
              <w:spacing w:line="240" w:lineRule="auto"/>
              <w:ind w:left="-194"/>
              <w:jc w:val="right"/>
              <w:rPr>
                <w:rFonts w:ascii="Browallia New" w:hAnsi="Browallia New" w:cs="Browallia New"/>
                <w:sz w:val="20"/>
                <w:szCs w:val="20"/>
              </w:rPr>
            </w:pPr>
            <w:r w:rsidRPr="00BA4CCF">
              <w:rPr>
                <w:rFonts w:ascii="Browallia New" w:hAnsi="Browallia New" w:cs="Browallia New"/>
                <w:sz w:val="20"/>
                <w:szCs w:val="20"/>
              </w:rPr>
              <w:t>876,537</w:t>
            </w:r>
          </w:p>
        </w:tc>
      </w:tr>
      <w:tr w:rsidR="00E520E5" w:rsidRPr="00AB10B7" w14:paraId="56463C56" w14:textId="77777777" w:rsidTr="007859DD">
        <w:trPr>
          <w:cantSplit/>
        </w:trPr>
        <w:tc>
          <w:tcPr>
            <w:tcW w:w="3519" w:type="dxa"/>
          </w:tcPr>
          <w:p w14:paraId="52E25D70" w14:textId="77777777" w:rsidR="00E520E5" w:rsidRDefault="00E520E5" w:rsidP="00E520E5">
            <w:pPr>
              <w:tabs>
                <w:tab w:val="clear" w:pos="227"/>
                <w:tab w:val="clear" w:pos="454"/>
                <w:tab w:val="clear" w:pos="2580"/>
              </w:tabs>
              <w:spacing w:line="240" w:lineRule="auto"/>
              <w:ind w:left="283" w:right="141" w:hanging="301"/>
              <w:rPr>
                <w:rFonts w:ascii="Browallia New" w:hAnsi="Browallia New" w:cs="Browallia New"/>
                <w:sz w:val="20"/>
                <w:szCs w:val="20"/>
              </w:rPr>
            </w:pPr>
            <w:r w:rsidRPr="00AB10B7">
              <w:rPr>
                <w:rFonts w:ascii="Browallia New" w:hAnsi="Browallia New" w:cs="Browallia New"/>
                <w:sz w:val="20"/>
                <w:szCs w:val="20"/>
                <w:cs/>
              </w:rPr>
              <w:t>บริษัท แมกซ์ โฮเทล รามคำแหง จำกัด</w:t>
            </w:r>
          </w:p>
          <w:p w14:paraId="6A740B7E" w14:textId="7B00511D" w:rsidR="00E520E5" w:rsidRPr="00AB10B7" w:rsidRDefault="00E520E5" w:rsidP="00E520E5">
            <w:pPr>
              <w:tabs>
                <w:tab w:val="clear" w:pos="227"/>
                <w:tab w:val="clear" w:pos="454"/>
                <w:tab w:val="clear" w:pos="2580"/>
              </w:tabs>
              <w:spacing w:line="240" w:lineRule="auto"/>
              <w:ind w:left="502" w:right="141" w:hanging="301"/>
              <w:rPr>
                <w:rFonts w:ascii="Browallia New" w:hAnsi="Browallia New" w:cs="Browallia New"/>
                <w:sz w:val="20"/>
                <w:szCs w:val="20"/>
                <w:cs/>
              </w:rPr>
            </w:pPr>
            <w:r>
              <w:rPr>
                <w:rFonts w:ascii="Browallia New" w:hAnsi="Browallia New" w:cs="Browallia New"/>
                <w:sz w:val="20"/>
                <w:szCs w:val="20"/>
                <w:cs/>
              </w:rPr>
              <w:t xml:space="preserve"> </w:t>
            </w:r>
            <w:r w:rsidRPr="00647EF1">
              <w:rPr>
                <w:rFonts w:ascii="Browallia New" w:hAnsi="Browallia New" w:cs="Browallia New"/>
                <w:sz w:val="20"/>
                <w:szCs w:val="20"/>
                <w:cs/>
              </w:rPr>
              <w:t xml:space="preserve">(สิ้นสุดวันที่ </w:t>
            </w:r>
            <w:r w:rsidRPr="00647EF1">
              <w:rPr>
                <w:rFonts w:ascii="Browallia New" w:hAnsi="Browallia New" w:cs="Browallia New"/>
                <w:sz w:val="20"/>
                <w:szCs w:val="20"/>
              </w:rPr>
              <w:t xml:space="preserve">20 </w:t>
            </w:r>
            <w:r w:rsidRPr="00647EF1">
              <w:rPr>
                <w:rFonts w:ascii="Browallia New" w:hAnsi="Browallia New" w:cs="Browallia New"/>
                <w:sz w:val="20"/>
                <w:szCs w:val="20"/>
                <w:cs/>
              </w:rPr>
              <w:t xml:space="preserve">ธันวาคม </w:t>
            </w:r>
            <w:r w:rsidRPr="00647EF1">
              <w:rPr>
                <w:rFonts w:ascii="Browallia New" w:hAnsi="Browallia New" w:cs="Browallia New"/>
                <w:sz w:val="20"/>
                <w:szCs w:val="20"/>
              </w:rPr>
              <w:t>2560</w:t>
            </w:r>
            <w:r w:rsidRPr="00647EF1">
              <w:rPr>
                <w:rFonts w:ascii="Browallia New" w:hAnsi="Browallia New" w:cs="Browallia New"/>
                <w:sz w:val="20"/>
                <w:szCs w:val="20"/>
                <w:cs/>
              </w:rPr>
              <w:t>)</w:t>
            </w:r>
          </w:p>
        </w:tc>
        <w:tc>
          <w:tcPr>
            <w:tcW w:w="942" w:type="dxa"/>
            <w:vAlign w:val="center"/>
          </w:tcPr>
          <w:p w14:paraId="40B66EAE" w14:textId="77777777" w:rsidR="00E520E5" w:rsidRDefault="00E520E5" w:rsidP="00E520E5">
            <w:pPr>
              <w:spacing w:line="240" w:lineRule="auto"/>
              <w:ind w:left="-194"/>
              <w:jc w:val="right"/>
              <w:rPr>
                <w:rFonts w:ascii="Browallia New" w:hAnsi="Browallia New" w:cs="Browallia New"/>
                <w:sz w:val="20"/>
                <w:szCs w:val="20"/>
              </w:rPr>
            </w:pPr>
          </w:p>
          <w:p w14:paraId="00E9CB67" w14:textId="0919E016" w:rsidR="00E520E5" w:rsidRPr="00AB10B7" w:rsidRDefault="00E520E5" w:rsidP="00E520E5">
            <w:pPr>
              <w:spacing w:line="240" w:lineRule="auto"/>
              <w:ind w:left="-194"/>
              <w:jc w:val="right"/>
              <w:rPr>
                <w:rFonts w:ascii="Browallia New" w:hAnsi="Browallia New" w:cs="Browallia New"/>
                <w:sz w:val="20"/>
                <w:szCs w:val="20"/>
              </w:rPr>
            </w:pPr>
            <w:r>
              <w:rPr>
                <w:rFonts w:ascii="Browallia New" w:hAnsi="Browallia New" w:cs="Browallia New"/>
                <w:sz w:val="20"/>
                <w:szCs w:val="20"/>
              </w:rPr>
              <w:t>2,247</w:t>
            </w:r>
          </w:p>
        </w:tc>
        <w:tc>
          <w:tcPr>
            <w:tcW w:w="901" w:type="dxa"/>
            <w:vAlign w:val="center"/>
          </w:tcPr>
          <w:p w14:paraId="6F6096B4" w14:textId="77777777" w:rsidR="00E520E5" w:rsidRDefault="00E520E5" w:rsidP="00E520E5">
            <w:pPr>
              <w:spacing w:line="240" w:lineRule="auto"/>
              <w:jc w:val="right"/>
              <w:rPr>
                <w:rFonts w:ascii="Browallia New" w:hAnsi="Browallia New" w:cs="Browallia New"/>
                <w:sz w:val="20"/>
                <w:szCs w:val="20"/>
              </w:rPr>
            </w:pPr>
          </w:p>
          <w:p w14:paraId="242CCDBD" w14:textId="67827C29" w:rsidR="00E520E5" w:rsidRDefault="00E520E5" w:rsidP="00E520E5">
            <w:pPr>
              <w:spacing w:line="240" w:lineRule="auto"/>
              <w:ind w:left="-194"/>
              <w:jc w:val="right"/>
              <w:rPr>
                <w:rFonts w:ascii="Browallia New" w:hAnsi="Browallia New" w:cs="Browallia New"/>
                <w:sz w:val="20"/>
                <w:szCs w:val="20"/>
              </w:rPr>
            </w:pPr>
            <w:r>
              <w:rPr>
                <w:rFonts w:ascii="Browallia New" w:hAnsi="Browallia New" w:cs="Browallia New"/>
                <w:sz w:val="20"/>
                <w:szCs w:val="20"/>
              </w:rPr>
              <w:t>44,973</w:t>
            </w:r>
          </w:p>
        </w:tc>
        <w:tc>
          <w:tcPr>
            <w:tcW w:w="960" w:type="dxa"/>
            <w:vAlign w:val="center"/>
          </w:tcPr>
          <w:p w14:paraId="5BE6720F" w14:textId="77777777" w:rsidR="00E520E5" w:rsidRDefault="00E520E5" w:rsidP="00E520E5">
            <w:pPr>
              <w:spacing w:line="240" w:lineRule="auto"/>
              <w:ind w:left="-194"/>
              <w:jc w:val="right"/>
              <w:rPr>
                <w:rFonts w:ascii="Browallia New" w:hAnsi="Browallia New" w:cs="Browallia New"/>
                <w:sz w:val="20"/>
                <w:szCs w:val="20"/>
              </w:rPr>
            </w:pPr>
          </w:p>
          <w:p w14:paraId="65DDA2A7" w14:textId="31706670" w:rsidR="00E520E5" w:rsidRPr="00AB10B7" w:rsidRDefault="00E520E5" w:rsidP="00E520E5">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p>
        </w:tc>
        <w:tc>
          <w:tcPr>
            <w:tcW w:w="883" w:type="dxa"/>
            <w:vAlign w:val="center"/>
          </w:tcPr>
          <w:p w14:paraId="13E22C01" w14:textId="77777777" w:rsidR="00E520E5" w:rsidRDefault="00E520E5" w:rsidP="00E520E5">
            <w:pPr>
              <w:spacing w:line="240" w:lineRule="auto"/>
              <w:jc w:val="right"/>
              <w:rPr>
                <w:rFonts w:ascii="Browallia New" w:hAnsi="Browallia New" w:cs="Browallia New"/>
                <w:sz w:val="20"/>
                <w:szCs w:val="20"/>
              </w:rPr>
            </w:pPr>
          </w:p>
          <w:p w14:paraId="02B5C197" w14:textId="66BEE68C" w:rsidR="00E520E5" w:rsidRDefault="00E520E5" w:rsidP="00E520E5">
            <w:pPr>
              <w:spacing w:line="240" w:lineRule="auto"/>
              <w:ind w:left="-194"/>
              <w:jc w:val="right"/>
              <w:rPr>
                <w:rFonts w:ascii="Browallia New" w:hAnsi="Browallia New" w:cs="Browallia New"/>
                <w:sz w:val="20"/>
                <w:szCs w:val="20"/>
              </w:rPr>
            </w:pPr>
            <w:r>
              <w:rPr>
                <w:rFonts w:ascii="Browallia New" w:hAnsi="Browallia New" w:cs="Browallia New"/>
                <w:sz w:val="20"/>
                <w:szCs w:val="20"/>
              </w:rPr>
              <w:t>2</w:t>
            </w:r>
          </w:p>
        </w:tc>
        <w:tc>
          <w:tcPr>
            <w:tcW w:w="932" w:type="dxa"/>
            <w:vAlign w:val="center"/>
          </w:tcPr>
          <w:p w14:paraId="1AAAD0D2" w14:textId="77777777" w:rsidR="00E520E5" w:rsidRDefault="00E520E5" w:rsidP="00E520E5">
            <w:pPr>
              <w:spacing w:line="240" w:lineRule="auto"/>
              <w:ind w:left="-194"/>
              <w:jc w:val="right"/>
              <w:rPr>
                <w:rFonts w:ascii="Browallia New" w:hAnsi="Browallia New" w:cs="Browallia New"/>
                <w:sz w:val="20"/>
                <w:szCs w:val="20"/>
              </w:rPr>
            </w:pPr>
          </w:p>
          <w:p w14:paraId="11D082A5" w14:textId="2AF52C22" w:rsidR="00E520E5" w:rsidRPr="00AB10B7" w:rsidRDefault="00E520E5" w:rsidP="00E520E5">
            <w:pPr>
              <w:spacing w:line="240" w:lineRule="auto"/>
              <w:ind w:left="-194"/>
              <w:jc w:val="right"/>
              <w:rPr>
                <w:rFonts w:ascii="Browallia New" w:hAnsi="Browallia New" w:cs="Browallia New"/>
                <w:sz w:val="20"/>
                <w:szCs w:val="20"/>
              </w:rPr>
            </w:pPr>
            <w:r>
              <w:rPr>
                <w:rFonts w:ascii="Browallia New" w:hAnsi="Browallia New" w:cs="Browallia New"/>
                <w:sz w:val="20"/>
                <w:szCs w:val="20"/>
              </w:rPr>
              <w:t>474</w:t>
            </w:r>
          </w:p>
        </w:tc>
        <w:tc>
          <w:tcPr>
            <w:tcW w:w="911" w:type="dxa"/>
            <w:vAlign w:val="center"/>
          </w:tcPr>
          <w:p w14:paraId="449F6DF0" w14:textId="77777777" w:rsidR="00E520E5" w:rsidRDefault="00E520E5" w:rsidP="00E520E5">
            <w:pPr>
              <w:spacing w:line="240" w:lineRule="auto"/>
              <w:jc w:val="right"/>
              <w:rPr>
                <w:rFonts w:ascii="Browallia New" w:hAnsi="Browallia New" w:cs="Browallia New"/>
                <w:sz w:val="20"/>
                <w:szCs w:val="20"/>
              </w:rPr>
            </w:pPr>
          </w:p>
          <w:p w14:paraId="07309DAF" w14:textId="33496B4D" w:rsidR="00E520E5" w:rsidRDefault="00E520E5" w:rsidP="00E520E5">
            <w:pPr>
              <w:spacing w:line="240" w:lineRule="auto"/>
              <w:ind w:left="-194"/>
              <w:jc w:val="right"/>
              <w:rPr>
                <w:rFonts w:ascii="Browallia New" w:hAnsi="Browallia New" w:cs="Browallia New"/>
                <w:sz w:val="20"/>
                <w:szCs w:val="20"/>
              </w:rPr>
            </w:pPr>
            <w:r>
              <w:rPr>
                <w:rFonts w:ascii="Browallia New" w:hAnsi="Browallia New" w:cs="Browallia New"/>
                <w:sz w:val="20"/>
                <w:szCs w:val="20"/>
              </w:rPr>
              <w:t>4,296</w:t>
            </w:r>
          </w:p>
        </w:tc>
        <w:tc>
          <w:tcPr>
            <w:tcW w:w="851" w:type="dxa"/>
            <w:vAlign w:val="center"/>
          </w:tcPr>
          <w:p w14:paraId="6AA1B3C3" w14:textId="77777777" w:rsidR="00E520E5" w:rsidRDefault="00E520E5" w:rsidP="00E520E5">
            <w:pPr>
              <w:spacing w:line="240" w:lineRule="auto"/>
              <w:ind w:left="-194"/>
              <w:jc w:val="right"/>
              <w:rPr>
                <w:rFonts w:ascii="Browallia New" w:hAnsi="Browallia New" w:cs="Browallia New"/>
                <w:sz w:val="20"/>
                <w:szCs w:val="20"/>
              </w:rPr>
            </w:pPr>
          </w:p>
          <w:p w14:paraId="6F1DED5B" w14:textId="0F021DFC" w:rsidR="00E520E5" w:rsidRPr="00AB10B7" w:rsidRDefault="00E520E5" w:rsidP="00E520E5">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p>
        </w:tc>
        <w:tc>
          <w:tcPr>
            <w:tcW w:w="850" w:type="dxa"/>
            <w:vAlign w:val="center"/>
          </w:tcPr>
          <w:p w14:paraId="22A63E05" w14:textId="77777777" w:rsidR="00E520E5" w:rsidRDefault="00E520E5" w:rsidP="00E520E5">
            <w:pPr>
              <w:spacing w:line="240" w:lineRule="auto"/>
              <w:jc w:val="center"/>
              <w:rPr>
                <w:rFonts w:ascii="Browallia New" w:hAnsi="Browallia New" w:cs="Browallia New"/>
                <w:sz w:val="20"/>
                <w:szCs w:val="20"/>
              </w:rPr>
            </w:pPr>
          </w:p>
          <w:p w14:paraId="6A27B165" w14:textId="00AFC08F" w:rsidR="00E520E5" w:rsidRDefault="00E520E5" w:rsidP="00E520E5">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r w:rsidRPr="00AB10B7">
              <w:rPr>
                <w:rFonts w:ascii="Browallia New" w:hAnsi="Browallia New" w:cs="Browallia New"/>
                <w:sz w:val="20"/>
                <w:szCs w:val="20"/>
                <w:cs/>
              </w:rPr>
              <w:t>-</w:t>
            </w:r>
          </w:p>
        </w:tc>
        <w:tc>
          <w:tcPr>
            <w:tcW w:w="992" w:type="dxa"/>
            <w:vAlign w:val="center"/>
          </w:tcPr>
          <w:p w14:paraId="3B3CEC9F" w14:textId="77777777" w:rsidR="00E520E5" w:rsidRPr="00EF094B" w:rsidRDefault="00E520E5" w:rsidP="00E520E5">
            <w:pPr>
              <w:spacing w:line="240" w:lineRule="auto"/>
              <w:ind w:left="-194"/>
              <w:jc w:val="right"/>
              <w:rPr>
                <w:rFonts w:ascii="Browallia New" w:hAnsi="Browallia New" w:cs="Browallia New"/>
                <w:sz w:val="20"/>
                <w:szCs w:val="20"/>
                <w:highlight w:val="yellow"/>
              </w:rPr>
            </w:pPr>
          </w:p>
          <w:p w14:paraId="0FCD5AEB" w14:textId="4B18FD28" w:rsidR="00E520E5" w:rsidRPr="00EF094B" w:rsidRDefault="00690EF6" w:rsidP="00E520E5">
            <w:pPr>
              <w:spacing w:line="240" w:lineRule="auto"/>
              <w:ind w:left="-194"/>
              <w:jc w:val="right"/>
              <w:rPr>
                <w:rFonts w:ascii="Browallia New" w:hAnsi="Browallia New" w:cs="Browallia New"/>
                <w:sz w:val="20"/>
                <w:szCs w:val="20"/>
                <w:highlight w:val="yellow"/>
              </w:rPr>
            </w:pPr>
            <w:r w:rsidRPr="00690EF6">
              <w:rPr>
                <w:rFonts w:ascii="Browallia New" w:hAnsi="Browallia New" w:cs="Browallia New"/>
                <w:sz w:val="20"/>
                <w:szCs w:val="20"/>
              </w:rPr>
              <w:t>1,773</w:t>
            </w:r>
          </w:p>
        </w:tc>
        <w:tc>
          <w:tcPr>
            <w:tcW w:w="1029" w:type="dxa"/>
            <w:vAlign w:val="center"/>
          </w:tcPr>
          <w:p w14:paraId="21481930" w14:textId="77777777" w:rsidR="00E520E5" w:rsidRDefault="00E520E5" w:rsidP="00E520E5">
            <w:pPr>
              <w:spacing w:line="240" w:lineRule="auto"/>
              <w:jc w:val="right"/>
              <w:rPr>
                <w:rFonts w:ascii="Browallia New" w:hAnsi="Browallia New" w:cs="Browallia New"/>
                <w:sz w:val="20"/>
                <w:szCs w:val="20"/>
              </w:rPr>
            </w:pPr>
          </w:p>
          <w:p w14:paraId="54259A13" w14:textId="65FAFCAF" w:rsidR="00E520E5" w:rsidRPr="00D778D7" w:rsidRDefault="00E520E5" w:rsidP="00E520E5">
            <w:pPr>
              <w:spacing w:line="240" w:lineRule="auto"/>
              <w:ind w:left="-194"/>
              <w:jc w:val="right"/>
              <w:rPr>
                <w:rFonts w:ascii="Browallia New" w:hAnsi="Browallia New" w:cs="Browallia New"/>
                <w:sz w:val="20"/>
                <w:szCs w:val="20"/>
              </w:rPr>
            </w:pPr>
            <w:r w:rsidRPr="0016491E">
              <w:rPr>
                <w:rFonts w:ascii="Browallia New" w:hAnsi="Browallia New" w:cs="Browallia New"/>
                <w:sz w:val="20"/>
                <w:szCs w:val="20"/>
              </w:rPr>
              <w:t>40,679</w:t>
            </w:r>
          </w:p>
        </w:tc>
        <w:tc>
          <w:tcPr>
            <w:tcW w:w="957" w:type="dxa"/>
            <w:vAlign w:val="center"/>
          </w:tcPr>
          <w:p w14:paraId="61DF070C" w14:textId="77777777" w:rsidR="00E520E5" w:rsidRPr="006B4F11" w:rsidRDefault="00E520E5" w:rsidP="00E520E5">
            <w:pPr>
              <w:spacing w:line="240" w:lineRule="auto"/>
              <w:ind w:left="-194"/>
              <w:jc w:val="right"/>
              <w:rPr>
                <w:rFonts w:ascii="Browallia New" w:hAnsi="Browallia New" w:cs="Browallia New"/>
                <w:sz w:val="20"/>
                <w:szCs w:val="20"/>
              </w:rPr>
            </w:pPr>
          </w:p>
          <w:p w14:paraId="4194A74A" w14:textId="6A5F8030" w:rsidR="00E520E5" w:rsidRPr="00F87D59" w:rsidRDefault="00E520E5" w:rsidP="00F87D59">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r w:rsidRPr="006B4F11">
              <w:rPr>
                <w:rFonts w:ascii="Browallia New" w:hAnsi="Browallia New" w:cs="Browallia New"/>
                <w:sz w:val="20"/>
                <w:szCs w:val="20"/>
              </w:rPr>
              <w:t>-</w:t>
            </w:r>
          </w:p>
        </w:tc>
        <w:tc>
          <w:tcPr>
            <w:tcW w:w="991" w:type="dxa"/>
          </w:tcPr>
          <w:p w14:paraId="68BCB2E4" w14:textId="77777777" w:rsidR="00E520E5" w:rsidRDefault="00E520E5" w:rsidP="00E520E5">
            <w:pPr>
              <w:spacing w:line="240" w:lineRule="auto"/>
              <w:ind w:left="-194"/>
              <w:jc w:val="right"/>
              <w:rPr>
                <w:rFonts w:ascii="Browallia New" w:hAnsi="Browallia New" w:cs="Browallia New"/>
                <w:sz w:val="20"/>
                <w:szCs w:val="20"/>
              </w:rPr>
            </w:pPr>
          </w:p>
          <w:p w14:paraId="7EE29A4B" w14:textId="2A27D58E" w:rsidR="00E520E5" w:rsidRPr="00BA4CCF" w:rsidRDefault="00E520E5" w:rsidP="00E520E5">
            <w:pPr>
              <w:spacing w:line="240" w:lineRule="auto"/>
              <w:ind w:left="-194"/>
              <w:jc w:val="right"/>
              <w:rPr>
                <w:rFonts w:ascii="Browallia New" w:hAnsi="Browallia New" w:cs="Browallia New"/>
                <w:sz w:val="20"/>
                <w:szCs w:val="20"/>
              </w:rPr>
            </w:pPr>
            <w:r w:rsidRPr="00BA4CCF">
              <w:rPr>
                <w:rFonts w:ascii="Browallia New" w:hAnsi="Browallia New" w:cs="Browallia New"/>
                <w:sz w:val="20"/>
                <w:szCs w:val="20"/>
              </w:rPr>
              <w:t>6,101</w:t>
            </w:r>
          </w:p>
        </w:tc>
      </w:tr>
      <w:tr w:rsidR="00E520E5" w:rsidRPr="00AB10B7" w14:paraId="608995A2" w14:textId="4F401850" w:rsidTr="007859DD">
        <w:trPr>
          <w:cantSplit/>
        </w:trPr>
        <w:tc>
          <w:tcPr>
            <w:tcW w:w="3519" w:type="dxa"/>
          </w:tcPr>
          <w:p w14:paraId="1EBCA45D" w14:textId="77777777" w:rsidR="00E520E5" w:rsidRDefault="00E520E5" w:rsidP="00E520E5">
            <w:pPr>
              <w:tabs>
                <w:tab w:val="clear" w:pos="227"/>
                <w:tab w:val="clear" w:pos="454"/>
                <w:tab w:val="clear" w:pos="2580"/>
              </w:tabs>
              <w:spacing w:line="240" w:lineRule="auto"/>
              <w:ind w:left="283" w:right="141" w:hanging="301"/>
              <w:rPr>
                <w:rFonts w:ascii="Browallia New" w:hAnsi="Browallia New" w:cs="Browallia New"/>
                <w:sz w:val="20"/>
                <w:szCs w:val="20"/>
              </w:rPr>
            </w:pPr>
            <w:r w:rsidRPr="00AB10B7">
              <w:rPr>
                <w:rFonts w:ascii="Browallia New" w:hAnsi="Browallia New" w:cs="Browallia New"/>
                <w:sz w:val="20"/>
                <w:szCs w:val="20"/>
                <w:cs/>
              </w:rPr>
              <w:t>บริษัท แมกซ์ เรียล เอสเตท จำกัด</w:t>
            </w:r>
          </w:p>
          <w:p w14:paraId="501FA23E" w14:textId="77FE69EE" w:rsidR="00E520E5" w:rsidRPr="00AB10B7" w:rsidRDefault="00E520E5" w:rsidP="00E520E5">
            <w:pPr>
              <w:tabs>
                <w:tab w:val="clear" w:pos="227"/>
                <w:tab w:val="clear" w:pos="454"/>
                <w:tab w:val="clear" w:pos="2580"/>
              </w:tabs>
              <w:spacing w:line="240" w:lineRule="auto"/>
              <w:ind w:left="283" w:right="141" w:hanging="55"/>
              <w:rPr>
                <w:rFonts w:ascii="Browallia New" w:hAnsi="Browallia New" w:cs="Browallia New"/>
                <w:sz w:val="20"/>
                <w:szCs w:val="20"/>
                <w:cs/>
              </w:rPr>
            </w:pPr>
            <w:r>
              <w:rPr>
                <w:rFonts w:ascii="Browallia New" w:hAnsi="Browallia New" w:cs="Browallia New"/>
                <w:sz w:val="20"/>
                <w:szCs w:val="20"/>
                <w:cs/>
              </w:rPr>
              <w:t xml:space="preserve"> </w:t>
            </w:r>
            <w:r w:rsidRPr="00647EF1">
              <w:rPr>
                <w:rFonts w:ascii="Browallia New" w:hAnsi="Browallia New" w:cs="Browallia New"/>
                <w:sz w:val="20"/>
                <w:szCs w:val="20"/>
                <w:cs/>
              </w:rPr>
              <w:t xml:space="preserve">(สิ้นสุดวันที่ </w:t>
            </w:r>
            <w:r w:rsidRPr="00647EF1">
              <w:rPr>
                <w:rFonts w:ascii="Browallia New" w:hAnsi="Browallia New" w:cs="Browallia New"/>
                <w:sz w:val="20"/>
                <w:szCs w:val="20"/>
              </w:rPr>
              <w:t xml:space="preserve">20 </w:t>
            </w:r>
            <w:r w:rsidRPr="00647EF1">
              <w:rPr>
                <w:rFonts w:ascii="Browallia New" w:hAnsi="Browallia New" w:cs="Browallia New"/>
                <w:sz w:val="20"/>
                <w:szCs w:val="20"/>
                <w:cs/>
              </w:rPr>
              <w:t xml:space="preserve">ธันวาคม </w:t>
            </w:r>
            <w:r w:rsidRPr="00647EF1">
              <w:rPr>
                <w:rFonts w:ascii="Browallia New" w:hAnsi="Browallia New" w:cs="Browallia New"/>
                <w:sz w:val="20"/>
                <w:szCs w:val="20"/>
              </w:rPr>
              <w:t>2560</w:t>
            </w:r>
            <w:r w:rsidRPr="00647EF1">
              <w:rPr>
                <w:rFonts w:ascii="Browallia New" w:hAnsi="Browallia New" w:cs="Browallia New"/>
                <w:sz w:val="20"/>
                <w:szCs w:val="20"/>
                <w:cs/>
              </w:rPr>
              <w:t>)</w:t>
            </w:r>
          </w:p>
        </w:tc>
        <w:tc>
          <w:tcPr>
            <w:tcW w:w="942" w:type="dxa"/>
            <w:vAlign w:val="center"/>
          </w:tcPr>
          <w:p w14:paraId="1C62DA81" w14:textId="77777777" w:rsidR="00E520E5" w:rsidRDefault="00E520E5" w:rsidP="00E520E5">
            <w:pPr>
              <w:spacing w:line="240" w:lineRule="auto"/>
              <w:ind w:left="-194"/>
              <w:jc w:val="right"/>
              <w:rPr>
                <w:rFonts w:ascii="Browallia New" w:hAnsi="Browallia New" w:cs="Browallia New"/>
                <w:sz w:val="20"/>
                <w:szCs w:val="20"/>
              </w:rPr>
            </w:pPr>
          </w:p>
          <w:p w14:paraId="68A010F1" w14:textId="75DC3825" w:rsidR="00E520E5" w:rsidRPr="00AB10B7" w:rsidRDefault="00E520E5" w:rsidP="00E520E5">
            <w:pPr>
              <w:spacing w:line="240" w:lineRule="auto"/>
              <w:ind w:left="-194"/>
              <w:jc w:val="right"/>
              <w:rPr>
                <w:rFonts w:ascii="Browallia New" w:hAnsi="Browallia New" w:cs="Browallia New"/>
                <w:sz w:val="20"/>
                <w:szCs w:val="20"/>
              </w:rPr>
            </w:pPr>
            <w:r>
              <w:rPr>
                <w:rFonts w:ascii="Browallia New" w:hAnsi="Browallia New" w:cs="Browallia New"/>
                <w:sz w:val="20"/>
                <w:szCs w:val="20"/>
              </w:rPr>
              <w:t>2,003</w:t>
            </w:r>
          </w:p>
        </w:tc>
        <w:tc>
          <w:tcPr>
            <w:tcW w:w="901" w:type="dxa"/>
            <w:vAlign w:val="center"/>
          </w:tcPr>
          <w:p w14:paraId="2EEC3C67" w14:textId="77777777" w:rsidR="00E520E5" w:rsidRDefault="00E520E5" w:rsidP="00E520E5">
            <w:pPr>
              <w:spacing w:line="240" w:lineRule="auto"/>
              <w:jc w:val="right"/>
              <w:rPr>
                <w:rFonts w:ascii="Browallia New" w:hAnsi="Browallia New" w:cs="Browallia New"/>
                <w:sz w:val="20"/>
                <w:szCs w:val="20"/>
              </w:rPr>
            </w:pPr>
          </w:p>
          <w:p w14:paraId="7F262CF3" w14:textId="2EB3485F" w:rsidR="00E520E5" w:rsidRPr="00AB10B7" w:rsidRDefault="00E520E5" w:rsidP="00E520E5">
            <w:pPr>
              <w:spacing w:line="240" w:lineRule="auto"/>
              <w:jc w:val="right"/>
              <w:rPr>
                <w:rFonts w:ascii="Browallia New" w:hAnsi="Browallia New" w:cs="Browallia New"/>
                <w:sz w:val="20"/>
                <w:szCs w:val="20"/>
              </w:rPr>
            </w:pPr>
            <w:r>
              <w:rPr>
                <w:rFonts w:ascii="Browallia New" w:hAnsi="Browallia New" w:cs="Browallia New"/>
                <w:sz w:val="20"/>
                <w:szCs w:val="20"/>
              </w:rPr>
              <w:t>45,197</w:t>
            </w:r>
          </w:p>
        </w:tc>
        <w:tc>
          <w:tcPr>
            <w:tcW w:w="960" w:type="dxa"/>
            <w:vAlign w:val="center"/>
          </w:tcPr>
          <w:p w14:paraId="642586D2" w14:textId="77777777" w:rsidR="00E520E5" w:rsidRDefault="00E520E5" w:rsidP="00E520E5">
            <w:pPr>
              <w:spacing w:line="240" w:lineRule="auto"/>
              <w:ind w:left="-194"/>
              <w:jc w:val="right"/>
              <w:rPr>
                <w:rFonts w:ascii="Browallia New" w:hAnsi="Browallia New" w:cs="Browallia New"/>
                <w:sz w:val="20"/>
                <w:szCs w:val="20"/>
              </w:rPr>
            </w:pPr>
          </w:p>
          <w:p w14:paraId="5FB6E762" w14:textId="6A630676" w:rsidR="00E520E5" w:rsidRPr="00AB10B7" w:rsidRDefault="00E520E5" w:rsidP="00E520E5">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p>
        </w:tc>
        <w:tc>
          <w:tcPr>
            <w:tcW w:w="883" w:type="dxa"/>
            <w:vAlign w:val="center"/>
          </w:tcPr>
          <w:p w14:paraId="3E68F76C" w14:textId="77777777" w:rsidR="00E520E5" w:rsidRDefault="00E520E5" w:rsidP="00E520E5">
            <w:pPr>
              <w:spacing w:line="240" w:lineRule="auto"/>
              <w:jc w:val="right"/>
              <w:rPr>
                <w:rFonts w:ascii="Browallia New" w:hAnsi="Browallia New" w:cs="Browallia New"/>
                <w:sz w:val="20"/>
                <w:szCs w:val="20"/>
              </w:rPr>
            </w:pPr>
          </w:p>
          <w:p w14:paraId="06890299" w14:textId="74C82CBB" w:rsidR="00E520E5" w:rsidRPr="00AB10B7" w:rsidRDefault="00E520E5" w:rsidP="00E520E5">
            <w:pP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932" w:type="dxa"/>
            <w:vAlign w:val="center"/>
          </w:tcPr>
          <w:p w14:paraId="4AFDE51C" w14:textId="77777777" w:rsidR="00E520E5" w:rsidRDefault="00E520E5" w:rsidP="00E520E5">
            <w:pPr>
              <w:spacing w:line="240" w:lineRule="auto"/>
              <w:ind w:left="-194"/>
              <w:jc w:val="right"/>
              <w:rPr>
                <w:rFonts w:ascii="Browallia New" w:hAnsi="Browallia New" w:cs="Browallia New"/>
                <w:sz w:val="20"/>
                <w:szCs w:val="20"/>
              </w:rPr>
            </w:pPr>
          </w:p>
          <w:p w14:paraId="06D781C8" w14:textId="6917A410" w:rsidR="00E520E5" w:rsidRPr="00AB10B7" w:rsidRDefault="00E520E5" w:rsidP="00E520E5">
            <w:pPr>
              <w:spacing w:line="240" w:lineRule="auto"/>
              <w:ind w:left="-194"/>
              <w:jc w:val="right"/>
              <w:rPr>
                <w:rFonts w:ascii="Browallia New" w:hAnsi="Browallia New" w:cs="Browallia New"/>
                <w:sz w:val="20"/>
                <w:szCs w:val="20"/>
              </w:rPr>
            </w:pPr>
            <w:r>
              <w:rPr>
                <w:rFonts w:ascii="Browallia New" w:hAnsi="Browallia New" w:cs="Browallia New"/>
                <w:sz w:val="20"/>
                <w:szCs w:val="20"/>
              </w:rPr>
              <w:t>324</w:t>
            </w:r>
          </w:p>
        </w:tc>
        <w:tc>
          <w:tcPr>
            <w:tcW w:w="911" w:type="dxa"/>
            <w:vAlign w:val="center"/>
          </w:tcPr>
          <w:p w14:paraId="5D3FD35B" w14:textId="77777777" w:rsidR="00E520E5" w:rsidRDefault="00E520E5" w:rsidP="00E520E5">
            <w:pPr>
              <w:spacing w:line="240" w:lineRule="auto"/>
              <w:jc w:val="right"/>
              <w:rPr>
                <w:rFonts w:ascii="Browallia New" w:hAnsi="Browallia New" w:cs="Browallia New"/>
                <w:sz w:val="20"/>
                <w:szCs w:val="20"/>
              </w:rPr>
            </w:pPr>
          </w:p>
          <w:p w14:paraId="611BAF5B" w14:textId="1236D96D" w:rsidR="00E520E5" w:rsidRPr="00AB10B7" w:rsidRDefault="00E520E5" w:rsidP="00E520E5">
            <w:pPr>
              <w:spacing w:line="240" w:lineRule="auto"/>
              <w:jc w:val="right"/>
              <w:rPr>
                <w:rFonts w:ascii="Browallia New" w:hAnsi="Browallia New" w:cs="Browallia New"/>
                <w:sz w:val="20"/>
                <w:szCs w:val="20"/>
              </w:rPr>
            </w:pPr>
            <w:r>
              <w:rPr>
                <w:rFonts w:ascii="Browallia New" w:hAnsi="Browallia New" w:cs="Browallia New"/>
                <w:sz w:val="20"/>
                <w:szCs w:val="20"/>
              </w:rPr>
              <w:t>3,653</w:t>
            </w:r>
          </w:p>
        </w:tc>
        <w:tc>
          <w:tcPr>
            <w:tcW w:w="851" w:type="dxa"/>
            <w:vAlign w:val="center"/>
          </w:tcPr>
          <w:p w14:paraId="3F9163F3" w14:textId="77777777" w:rsidR="00E520E5" w:rsidRDefault="00E520E5" w:rsidP="00E520E5">
            <w:pPr>
              <w:spacing w:line="240" w:lineRule="auto"/>
              <w:jc w:val="center"/>
              <w:rPr>
                <w:rFonts w:ascii="Browallia New" w:hAnsi="Browallia New" w:cs="Browallia New"/>
                <w:sz w:val="20"/>
                <w:szCs w:val="20"/>
              </w:rPr>
            </w:pPr>
          </w:p>
          <w:p w14:paraId="149A8DB5" w14:textId="1214B2AC" w:rsidR="00E520E5" w:rsidRPr="00AB10B7" w:rsidRDefault="00E520E5" w:rsidP="00E520E5">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r w:rsidRPr="00AB10B7">
              <w:rPr>
                <w:rFonts w:ascii="Browallia New" w:hAnsi="Browallia New" w:cs="Browallia New"/>
                <w:sz w:val="20"/>
                <w:szCs w:val="20"/>
                <w:cs/>
              </w:rPr>
              <w:t>-</w:t>
            </w:r>
          </w:p>
        </w:tc>
        <w:tc>
          <w:tcPr>
            <w:tcW w:w="850" w:type="dxa"/>
            <w:vAlign w:val="center"/>
          </w:tcPr>
          <w:p w14:paraId="748C8FDB" w14:textId="77777777" w:rsidR="00E520E5" w:rsidRDefault="00E520E5" w:rsidP="00E520E5">
            <w:pPr>
              <w:spacing w:line="240" w:lineRule="auto"/>
              <w:jc w:val="center"/>
              <w:rPr>
                <w:rFonts w:ascii="Browallia New" w:hAnsi="Browallia New" w:cs="Browallia New"/>
                <w:sz w:val="20"/>
                <w:szCs w:val="20"/>
              </w:rPr>
            </w:pPr>
          </w:p>
          <w:p w14:paraId="0CC79708" w14:textId="7162C0D5" w:rsidR="00E520E5" w:rsidRPr="00AB10B7" w:rsidRDefault="00E520E5" w:rsidP="00E520E5">
            <w:pPr>
              <w:spacing w:line="240" w:lineRule="auto"/>
              <w:jc w:val="center"/>
              <w:rPr>
                <w:rFonts w:ascii="Browallia New" w:hAnsi="Browallia New" w:cs="Browallia New"/>
                <w:sz w:val="20"/>
                <w:szCs w:val="20"/>
              </w:rPr>
            </w:pPr>
            <w:r>
              <w:rPr>
                <w:rFonts w:ascii="Browallia New" w:hAnsi="Browallia New" w:cs="Browallia New"/>
                <w:sz w:val="20"/>
                <w:szCs w:val="20"/>
                <w:cs/>
              </w:rPr>
              <w:t xml:space="preserve">  </w:t>
            </w:r>
            <w:r w:rsidRPr="00AB10B7">
              <w:rPr>
                <w:rFonts w:ascii="Browallia New" w:hAnsi="Browallia New" w:cs="Browallia New"/>
                <w:sz w:val="20"/>
                <w:szCs w:val="20"/>
                <w:cs/>
              </w:rPr>
              <w:t xml:space="preserve">    -</w:t>
            </w:r>
          </w:p>
        </w:tc>
        <w:tc>
          <w:tcPr>
            <w:tcW w:w="992" w:type="dxa"/>
            <w:vAlign w:val="center"/>
          </w:tcPr>
          <w:p w14:paraId="0707A710" w14:textId="77777777" w:rsidR="00E520E5" w:rsidRPr="00EF094B" w:rsidRDefault="00E520E5" w:rsidP="00E520E5">
            <w:pPr>
              <w:spacing w:line="240" w:lineRule="auto"/>
              <w:ind w:left="-194"/>
              <w:jc w:val="right"/>
              <w:rPr>
                <w:rFonts w:ascii="Browallia New" w:hAnsi="Browallia New" w:cs="Browallia New"/>
                <w:sz w:val="20"/>
                <w:szCs w:val="20"/>
                <w:highlight w:val="yellow"/>
              </w:rPr>
            </w:pPr>
          </w:p>
          <w:p w14:paraId="083B0723" w14:textId="6CC5AC2B" w:rsidR="00E520E5" w:rsidRPr="00EF094B" w:rsidRDefault="00690EF6" w:rsidP="00E520E5">
            <w:pPr>
              <w:spacing w:line="240" w:lineRule="auto"/>
              <w:ind w:left="-194"/>
              <w:jc w:val="right"/>
              <w:rPr>
                <w:rFonts w:ascii="Browallia New" w:hAnsi="Browallia New" w:cs="Browallia New"/>
                <w:sz w:val="20"/>
                <w:szCs w:val="20"/>
                <w:highlight w:val="yellow"/>
              </w:rPr>
            </w:pPr>
            <w:r w:rsidRPr="00690EF6">
              <w:rPr>
                <w:rFonts w:ascii="Browallia New" w:hAnsi="Browallia New" w:cs="Browallia New"/>
                <w:sz w:val="20"/>
                <w:szCs w:val="20"/>
              </w:rPr>
              <w:t>1,679</w:t>
            </w:r>
          </w:p>
        </w:tc>
        <w:tc>
          <w:tcPr>
            <w:tcW w:w="1029" w:type="dxa"/>
            <w:vAlign w:val="center"/>
          </w:tcPr>
          <w:p w14:paraId="0695E9CB" w14:textId="77777777" w:rsidR="00E520E5" w:rsidRDefault="00E520E5" w:rsidP="00E520E5">
            <w:pPr>
              <w:spacing w:line="240" w:lineRule="auto"/>
              <w:jc w:val="right"/>
              <w:rPr>
                <w:rFonts w:ascii="Browallia New" w:hAnsi="Browallia New" w:cs="Browallia New"/>
                <w:sz w:val="20"/>
                <w:szCs w:val="20"/>
              </w:rPr>
            </w:pPr>
          </w:p>
          <w:p w14:paraId="313AAF64" w14:textId="77FB8122" w:rsidR="00E520E5" w:rsidRPr="00AB10B7" w:rsidRDefault="00E520E5" w:rsidP="00E520E5">
            <w:pPr>
              <w:spacing w:line="240" w:lineRule="auto"/>
              <w:jc w:val="right"/>
              <w:rPr>
                <w:rFonts w:ascii="Browallia New" w:hAnsi="Browallia New" w:cs="Browallia New"/>
                <w:sz w:val="20"/>
                <w:szCs w:val="20"/>
              </w:rPr>
            </w:pPr>
            <w:r w:rsidRPr="0016491E">
              <w:rPr>
                <w:rFonts w:ascii="Browallia New" w:hAnsi="Browallia New" w:cs="Browallia New"/>
                <w:sz w:val="20"/>
                <w:szCs w:val="20"/>
              </w:rPr>
              <w:t>41,546</w:t>
            </w:r>
          </w:p>
        </w:tc>
        <w:tc>
          <w:tcPr>
            <w:tcW w:w="957" w:type="dxa"/>
            <w:vAlign w:val="center"/>
          </w:tcPr>
          <w:p w14:paraId="421B6E03" w14:textId="77777777" w:rsidR="00E520E5" w:rsidRPr="006B4F11" w:rsidRDefault="00E520E5" w:rsidP="00E520E5">
            <w:pPr>
              <w:spacing w:line="240" w:lineRule="auto"/>
              <w:ind w:left="-194"/>
              <w:jc w:val="right"/>
              <w:rPr>
                <w:rFonts w:ascii="Browallia New" w:hAnsi="Browallia New" w:cs="Browallia New"/>
                <w:sz w:val="20"/>
                <w:szCs w:val="20"/>
              </w:rPr>
            </w:pPr>
          </w:p>
          <w:p w14:paraId="5B8D8DE6" w14:textId="7C7AE8B1" w:rsidR="00E520E5" w:rsidRPr="00F87D59" w:rsidRDefault="00E520E5" w:rsidP="00F87D59">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r w:rsidRPr="006B4F11">
              <w:rPr>
                <w:rFonts w:ascii="Browallia New" w:hAnsi="Browallia New" w:cs="Browallia New"/>
                <w:sz w:val="20"/>
                <w:szCs w:val="20"/>
              </w:rPr>
              <w:t>-</w:t>
            </w:r>
          </w:p>
        </w:tc>
        <w:tc>
          <w:tcPr>
            <w:tcW w:w="991" w:type="dxa"/>
          </w:tcPr>
          <w:p w14:paraId="62370802" w14:textId="77777777" w:rsidR="00E520E5" w:rsidRDefault="00E520E5" w:rsidP="00E520E5">
            <w:pPr>
              <w:spacing w:line="240" w:lineRule="auto"/>
              <w:ind w:left="-194"/>
              <w:jc w:val="right"/>
              <w:rPr>
                <w:rFonts w:ascii="Browallia New" w:hAnsi="Browallia New" w:cs="Browallia New"/>
                <w:sz w:val="20"/>
                <w:szCs w:val="20"/>
              </w:rPr>
            </w:pPr>
          </w:p>
          <w:p w14:paraId="68F1986A" w14:textId="10E2A740" w:rsidR="00E520E5" w:rsidRPr="00AB10B7" w:rsidRDefault="00E520E5" w:rsidP="00E520E5">
            <w:pPr>
              <w:spacing w:line="240" w:lineRule="auto"/>
              <w:ind w:left="-194"/>
              <w:jc w:val="right"/>
              <w:rPr>
                <w:rFonts w:ascii="Browallia New" w:hAnsi="Browallia New" w:cs="Browallia New"/>
                <w:sz w:val="20"/>
                <w:szCs w:val="20"/>
              </w:rPr>
            </w:pPr>
            <w:r w:rsidRPr="00BA4CCF">
              <w:rPr>
                <w:rFonts w:ascii="Browallia New" w:hAnsi="Browallia New" w:cs="Browallia New"/>
                <w:sz w:val="20"/>
                <w:szCs w:val="20"/>
              </w:rPr>
              <w:t>6,231</w:t>
            </w:r>
          </w:p>
        </w:tc>
      </w:tr>
      <w:tr w:rsidR="00E520E5" w:rsidRPr="00AB10B7" w14:paraId="4FDBAB9E" w14:textId="75323819" w:rsidTr="00D31425">
        <w:trPr>
          <w:cantSplit/>
        </w:trPr>
        <w:tc>
          <w:tcPr>
            <w:tcW w:w="3519" w:type="dxa"/>
          </w:tcPr>
          <w:p w14:paraId="193E42F8" w14:textId="36E404B4" w:rsidR="00E520E5" w:rsidRPr="00AB10B7" w:rsidRDefault="00E520E5" w:rsidP="00E520E5">
            <w:pPr>
              <w:tabs>
                <w:tab w:val="clear" w:pos="227"/>
                <w:tab w:val="clear" w:pos="454"/>
                <w:tab w:val="clear" w:pos="2580"/>
              </w:tabs>
              <w:spacing w:line="240" w:lineRule="auto"/>
              <w:ind w:left="283" w:right="141" w:hanging="301"/>
              <w:rPr>
                <w:rFonts w:ascii="Browallia New" w:hAnsi="Browallia New" w:cs="Browallia New"/>
                <w:sz w:val="20"/>
                <w:szCs w:val="20"/>
                <w:cs/>
              </w:rPr>
            </w:pPr>
            <w:r w:rsidRPr="00AB10B7">
              <w:rPr>
                <w:rFonts w:ascii="Browallia New" w:hAnsi="Browallia New" w:cs="Browallia New"/>
                <w:sz w:val="20"/>
                <w:szCs w:val="20"/>
                <w:cs/>
              </w:rPr>
              <w:t>บริษัท วิภา คอนโดมิเนียม จำกัด</w:t>
            </w:r>
            <w:r>
              <w:rPr>
                <w:rFonts w:ascii="Browallia New" w:hAnsi="Browallia New" w:cs="Browallia New"/>
                <w:sz w:val="20"/>
                <w:szCs w:val="20"/>
              </w:rPr>
              <w:br/>
            </w:r>
            <w:r w:rsidRPr="00AB6243">
              <w:rPr>
                <w:rFonts w:ascii="Browallia New" w:hAnsi="Browallia New" w:cs="Browallia New"/>
                <w:sz w:val="20"/>
                <w:szCs w:val="20"/>
                <w:cs/>
              </w:rPr>
              <w:t xml:space="preserve">(สิ้นสุดวันที่ </w:t>
            </w:r>
            <w:r>
              <w:rPr>
                <w:rFonts w:ascii="Browallia New" w:hAnsi="Browallia New" w:cs="Browallia New"/>
                <w:sz w:val="20"/>
                <w:szCs w:val="20"/>
              </w:rPr>
              <w:t>20</w:t>
            </w:r>
            <w:r w:rsidRPr="00AB6243">
              <w:rPr>
                <w:rFonts w:ascii="Browallia New" w:hAnsi="Browallia New" w:cs="Browallia New"/>
                <w:sz w:val="20"/>
                <w:szCs w:val="20"/>
                <w:cs/>
              </w:rPr>
              <w:t xml:space="preserve"> กันยายน </w:t>
            </w:r>
            <w:r>
              <w:rPr>
                <w:rFonts w:ascii="Browallia New" w:hAnsi="Browallia New" w:cs="Browallia New"/>
                <w:sz w:val="20"/>
                <w:szCs w:val="20"/>
              </w:rPr>
              <w:t>2559</w:t>
            </w:r>
            <w:r w:rsidRPr="00AB6243">
              <w:rPr>
                <w:rFonts w:ascii="Browallia New" w:hAnsi="Browallia New" w:cs="Browallia New"/>
                <w:sz w:val="20"/>
                <w:szCs w:val="20"/>
                <w:cs/>
              </w:rPr>
              <w:t>)</w:t>
            </w:r>
          </w:p>
        </w:tc>
        <w:tc>
          <w:tcPr>
            <w:tcW w:w="942" w:type="dxa"/>
            <w:vAlign w:val="center"/>
          </w:tcPr>
          <w:p w14:paraId="3B3994B3" w14:textId="77777777" w:rsidR="00E520E5" w:rsidRDefault="00E520E5" w:rsidP="00E520E5">
            <w:pPr>
              <w:spacing w:line="240" w:lineRule="auto"/>
              <w:ind w:left="-194"/>
              <w:jc w:val="right"/>
              <w:rPr>
                <w:rFonts w:ascii="Browallia New" w:hAnsi="Browallia New" w:cs="Browallia New"/>
                <w:sz w:val="20"/>
                <w:szCs w:val="20"/>
              </w:rPr>
            </w:pPr>
          </w:p>
          <w:p w14:paraId="049BD2C7" w14:textId="3417CD68" w:rsidR="00E520E5" w:rsidRPr="00AB10B7" w:rsidRDefault="00E520E5" w:rsidP="00E520E5">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p>
        </w:tc>
        <w:tc>
          <w:tcPr>
            <w:tcW w:w="901" w:type="dxa"/>
            <w:vAlign w:val="center"/>
          </w:tcPr>
          <w:p w14:paraId="138F9B78" w14:textId="77777777" w:rsidR="00E520E5" w:rsidRDefault="00E520E5" w:rsidP="00E520E5">
            <w:pPr>
              <w:spacing w:line="240" w:lineRule="auto"/>
              <w:jc w:val="right"/>
              <w:rPr>
                <w:rFonts w:ascii="Browallia New" w:hAnsi="Browallia New" w:cs="Browallia New"/>
                <w:sz w:val="20"/>
                <w:szCs w:val="20"/>
              </w:rPr>
            </w:pPr>
          </w:p>
          <w:p w14:paraId="61C39CA1" w14:textId="5A3DE539" w:rsidR="00E520E5" w:rsidRPr="00AB10B7" w:rsidRDefault="00E520E5" w:rsidP="00E520E5">
            <w:pPr>
              <w:spacing w:line="240" w:lineRule="auto"/>
              <w:jc w:val="right"/>
              <w:rPr>
                <w:rFonts w:ascii="Browallia New" w:hAnsi="Browallia New" w:cs="Browallia New"/>
                <w:sz w:val="20"/>
                <w:szCs w:val="20"/>
              </w:rPr>
            </w:pPr>
            <w:r>
              <w:rPr>
                <w:rFonts w:ascii="Browallia New" w:hAnsi="Browallia New" w:cs="Browallia New"/>
                <w:sz w:val="20"/>
                <w:szCs w:val="20"/>
              </w:rPr>
              <w:t>2,309</w:t>
            </w:r>
          </w:p>
        </w:tc>
        <w:tc>
          <w:tcPr>
            <w:tcW w:w="960" w:type="dxa"/>
            <w:vAlign w:val="center"/>
          </w:tcPr>
          <w:p w14:paraId="25831DAC" w14:textId="77777777" w:rsidR="00E520E5" w:rsidRDefault="00E520E5" w:rsidP="00E520E5">
            <w:pPr>
              <w:spacing w:line="240" w:lineRule="auto"/>
              <w:ind w:left="-194"/>
              <w:jc w:val="right"/>
              <w:rPr>
                <w:rFonts w:ascii="Browallia New" w:hAnsi="Browallia New" w:cs="Browallia New"/>
                <w:sz w:val="20"/>
                <w:szCs w:val="20"/>
              </w:rPr>
            </w:pPr>
          </w:p>
          <w:p w14:paraId="68F1D5FC" w14:textId="64C2B79F" w:rsidR="00E520E5" w:rsidRPr="00AB10B7" w:rsidRDefault="00E520E5" w:rsidP="00E520E5">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p>
        </w:tc>
        <w:tc>
          <w:tcPr>
            <w:tcW w:w="883" w:type="dxa"/>
            <w:vAlign w:val="center"/>
          </w:tcPr>
          <w:p w14:paraId="599787A8" w14:textId="77777777" w:rsidR="00E520E5" w:rsidRDefault="00E520E5" w:rsidP="00E520E5">
            <w:pPr>
              <w:spacing w:line="240" w:lineRule="auto"/>
              <w:jc w:val="right"/>
              <w:rPr>
                <w:rFonts w:ascii="Browallia New" w:hAnsi="Browallia New" w:cs="Browallia New"/>
                <w:sz w:val="20"/>
                <w:szCs w:val="20"/>
              </w:rPr>
            </w:pPr>
          </w:p>
          <w:p w14:paraId="287DC62D" w14:textId="1FB40E5B" w:rsidR="00E520E5" w:rsidRPr="00AB10B7" w:rsidRDefault="00E520E5" w:rsidP="00E520E5">
            <w:pPr>
              <w:spacing w:line="240" w:lineRule="auto"/>
              <w:jc w:val="right"/>
              <w:rPr>
                <w:rFonts w:ascii="Browallia New" w:hAnsi="Browallia New" w:cs="Browallia New"/>
                <w:sz w:val="20"/>
                <w:szCs w:val="20"/>
              </w:rPr>
            </w:pPr>
            <w:r>
              <w:rPr>
                <w:rFonts w:ascii="Browallia New" w:hAnsi="Browallia New" w:cs="Browallia New"/>
                <w:sz w:val="20"/>
                <w:szCs w:val="20"/>
              </w:rPr>
              <w:t>15</w:t>
            </w:r>
          </w:p>
        </w:tc>
        <w:tc>
          <w:tcPr>
            <w:tcW w:w="932" w:type="dxa"/>
            <w:vAlign w:val="center"/>
          </w:tcPr>
          <w:p w14:paraId="126F985A" w14:textId="77777777" w:rsidR="00E520E5" w:rsidRDefault="00E520E5" w:rsidP="00E520E5">
            <w:pPr>
              <w:spacing w:line="240" w:lineRule="auto"/>
              <w:ind w:left="-194"/>
              <w:jc w:val="right"/>
              <w:rPr>
                <w:rFonts w:ascii="Browallia New" w:hAnsi="Browallia New" w:cs="Browallia New"/>
                <w:sz w:val="20"/>
                <w:szCs w:val="20"/>
              </w:rPr>
            </w:pPr>
          </w:p>
          <w:p w14:paraId="20AB1F82" w14:textId="02343667" w:rsidR="00E520E5" w:rsidRPr="00AB10B7" w:rsidRDefault="00E520E5" w:rsidP="00E520E5">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p>
        </w:tc>
        <w:tc>
          <w:tcPr>
            <w:tcW w:w="911" w:type="dxa"/>
            <w:vAlign w:val="center"/>
          </w:tcPr>
          <w:p w14:paraId="5323E19A" w14:textId="77777777" w:rsidR="00E520E5" w:rsidRDefault="00E520E5" w:rsidP="00E520E5">
            <w:pPr>
              <w:spacing w:line="240" w:lineRule="auto"/>
              <w:jc w:val="right"/>
              <w:rPr>
                <w:rFonts w:ascii="Browallia New" w:hAnsi="Browallia New" w:cs="Browallia New"/>
                <w:sz w:val="20"/>
                <w:szCs w:val="20"/>
              </w:rPr>
            </w:pPr>
          </w:p>
          <w:p w14:paraId="47854918" w14:textId="35CB4BB3" w:rsidR="00E520E5" w:rsidRPr="00AB10B7" w:rsidRDefault="00E520E5" w:rsidP="00E520E5">
            <w:pPr>
              <w:spacing w:line="240" w:lineRule="auto"/>
              <w:jc w:val="right"/>
              <w:rPr>
                <w:rFonts w:ascii="Browallia New" w:hAnsi="Browallia New" w:cs="Browallia New"/>
                <w:sz w:val="20"/>
                <w:szCs w:val="20"/>
              </w:rPr>
            </w:pPr>
            <w:r>
              <w:rPr>
                <w:rFonts w:ascii="Browallia New" w:hAnsi="Browallia New" w:cs="Browallia New"/>
                <w:sz w:val="20"/>
                <w:szCs w:val="20"/>
              </w:rPr>
              <w:t>1,155</w:t>
            </w:r>
          </w:p>
        </w:tc>
        <w:tc>
          <w:tcPr>
            <w:tcW w:w="851" w:type="dxa"/>
            <w:vAlign w:val="center"/>
          </w:tcPr>
          <w:p w14:paraId="74F5675A" w14:textId="77777777" w:rsidR="00E520E5" w:rsidRDefault="00E520E5" w:rsidP="00E520E5">
            <w:pPr>
              <w:spacing w:line="240" w:lineRule="auto"/>
              <w:ind w:left="-194"/>
              <w:jc w:val="right"/>
              <w:rPr>
                <w:rFonts w:ascii="Browallia New" w:hAnsi="Browallia New" w:cs="Browallia New"/>
                <w:sz w:val="20"/>
                <w:szCs w:val="20"/>
              </w:rPr>
            </w:pPr>
          </w:p>
          <w:p w14:paraId="5FE47479" w14:textId="05407264" w:rsidR="00E520E5" w:rsidRPr="00AB10B7" w:rsidRDefault="00E520E5" w:rsidP="00E520E5">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p>
        </w:tc>
        <w:tc>
          <w:tcPr>
            <w:tcW w:w="850" w:type="dxa"/>
            <w:vAlign w:val="center"/>
          </w:tcPr>
          <w:p w14:paraId="65BD481B" w14:textId="77777777" w:rsidR="00E520E5" w:rsidRDefault="00E520E5" w:rsidP="00E520E5">
            <w:pPr>
              <w:spacing w:line="240" w:lineRule="auto"/>
              <w:jc w:val="center"/>
              <w:rPr>
                <w:rFonts w:ascii="Browallia New" w:hAnsi="Browallia New" w:cs="Browallia New"/>
                <w:sz w:val="20"/>
                <w:szCs w:val="20"/>
              </w:rPr>
            </w:pPr>
          </w:p>
          <w:p w14:paraId="580336C4" w14:textId="1694CE5B" w:rsidR="00E520E5" w:rsidRPr="00AB10B7" w:rsidRDefault="00E520E5" w:rsidP="00E520E5">
            <w:pPr>
              <w:spacing w:line="240" w:lineRule="auto"/>
              <w:jc w:val="center"/>
              <w:rPr>
                <w:rFonts w:ascii="Browallia New" w:hAnsi="Browallia New" w:cs="Browallia New"/>
                <w:sz w:val="20"/>
                <w:szCs w:val="20"/>
              </w:rPr>
            </w:pPr>
            <w:r>
              <w:rPr>
                <w:rFonts w:ascii="Browallia New" w:hAnsi="Browallia New" w:cs="Browallia New"/>
                <w:sz w:val="20"/>
                <w:szCs w:val="20"/>
                <w:cs/>
              </w:rPr>
              <w:t xml:space="preserve">  </w:t>
            </w:r>
            <w:r w:rsidRPr="00AB10B7">
              <w:rPr>
                <w:rFonts w:ascii="Browallia New" w:hAnsi="Browallia New" w:cs="Browallia New"/>
                <w:sz w:val="20"/>
                <w:szCs w:val="20"/>
                <w:cs/>
              </w:rPr>
              <w:t xml:space="preserve">    -</w:t>
            </w:r>
          </w:p>
        </w:tc>
        <w:tc>
          <w:tcPr>
            <w:tcW w:w="992" w:type="dxa"/>
            <w:vAlign w:val="center"/>
          </w:tcPr>
          <w:p w14:paraId="6B933560" w14:textId="77777777" w:rsidR="00E520E5" w:rsidRPr="00F87D59" w:rsidRDefault="00E520E5" w:rsidP="00E520E5">
            <w:pPr>
              <w:spacing w:line="240" w:lineRule="auto"/>
              <w:ind w:left="-194"/>
              <w:jc w:val="right"/>
              <w:rPr>
                <w:rFonts w:ascii="Browallia New" w:hAnsi="Browallia New" w:cs="Browallia New"/>
                <w:sz w:val="20"/>
                <w:szCs w:val="20"/>
              </w:rPr>
            </w:pPr>
          </w:p>
          <w:p w14:paraId="5A553347" w14:textId="50640C21" w:rsidR="00E520E5" w:rsidRPr="00F87D59" w:rsidRDefault="00E520E5" w:rsidP="00E520E5">
            <w:pPr>
              <w:spacing w:line="240" w:lineRule="auto"/>
              <w:ind w:left="-194"/>
              <w:jc w:val="center"/>
              <w:rPr>
                <w:rFonts w:ascii="Browallia New" w:hAnsi="Browallia New" w:cs="Browallia New"/>
                <w:sz w:val="20"/>
                <w:szCs w:val="20"/>
              </w:rPr>
            </w:pPr>
            <w:r w:rsidRPr="00F87D59">
              <w:rPr>
                <w:rFonts w:ascii="Browallia New" w:hAnsi="Browallia New" w:cs="Browallia New"/>
                <w:sz w:val="20"/>
                <w:szCs w:val="20"/>
              </w:rPr>
              <w:t xml:space="preserve">              -</w:t>
            </w:r>
          </w:p>
        </w:tc>
        <w:tc>
          <w:tcPr>
            <w:tcW w:w="1029" w:type="dxa"/>
            <w:vAlign w:val="center"/>
          </w:tcPr>
          <w:p w14:paraId="24C8408A" w14:textId="77777777" w:rsidR="00E520E5" w:rsidRDefault="00E520E5" w:rsidP="00E520E5">
            <w:pPr>
              <w:spacing w:line="240" w:lineRule="auto"/>
              <w:jc w:val="right"/>
              <w:rPr>
                <w:rFonts w:ascii="Browallia New" w:hAnsi="Browallia New" w:cs="Browallia New"/>
                <w:sz w:val="20"/>
                <w:szCs w:val="20"/>
              </w:rPr>
            </w:pPr>
          </w:p>
          <w:p w14:paraId="7AC25C09" w14:textId="1D8224BE" w:rsidR="00E520E5" w:rsidRPr="00AB10B7" w:rsidRDefault="00E520E5" w:rsidP="00E520E5">
            <w:pPr>
              <w:spacing w:line="240" w:lineRule="auto"/>
              <w:jc w:val="right"/>
              <w:rPr>
                <w:rFonts w:ascii="Browallia New" w:hAnsi="Browallia New" w:cs="Browallia New"/>
                <w:sz w:val="20"/>
                <w:szCs w:val="20"/>
              </w:rPr>
            </w:pPr>
            <w:r w:rsidRPr="0016491E">
              <w:rPr>
                <w:rFonts w:ascii="Browallia New" w:hAnsi="Browallia New" w:cs="Browallia New"/>
                <w:sz w:val="20"/>
                <w:szCs w:val="20"/>
              </w:rPr>
              <w:t>1,169</w:t>
            </w:r>
          </w:p>
        </w:tc>
        <w:tc>
          <w:tcPr>
            <w:tcW w:w="957" w:type="dxa"/>
            <w:vAlign w:val="center"/>
          </w:tcPr>
          <w:p w14:paraId="7DA948DC" w14:textId="77777777" w:rsidR="00E520E5" w:rsidRPr="00F87D59" w:rsidRDefault="00E520E5" w:rsidP="00F87D59">
            <w:pPr>
              <w:spacing w:line="240" w:lineRule="auto"/>
              <w:ind w:left="-194"/>
              <w:jc w:val="right"/>
              <w:rPr>
                <w:rFonts w:ascii="Browallia New" w:hAnsi="Browallia New" w:cs="Browallia New"/>
                <w:sz w:val="20"/>
                <w:szCs w:val="20"/>
              </w:rPr>
            </w:pPr>
          </w:p>
          <w:p w14:paraId="119D0529" w14:textId="691F317C" w:rsidR="00E520E5" w:rsidRPr="00F87D59" w:rsidRDefault="00E520E5">
            <w:pPr>
              <w:spacing w:line="240" w:lineRule="auto"/>
              <w:ind w:left="-194"/>
              <w:jc w:val="center"/>
              <w:rPr>
                <w:rFonts w:ascii="Browallia New" w:hAnsi="Browallia New" w:cs="Browallia New"/>
                <w:sz w:val="20"/>
                <w:szCs w:val="20"/>
              </w:rPr>
            </w:pPr>
            <w:r w:rsidRPr="00F87D59">
              <w:rPr>
                <w:rFonts w:ascii="Browallia New" w:hAnsi="Browallia New" w:cs="Browallia New"/>
                <w:sz w:val="20"/>
                <w:szCs w:val="20"/>
              </w:rPr>
              <w:t xml:space="preserve">           -</w:t>
            </w:r>
          </w:p>
        </w:tc>
        <w:tc>
          <w:tcPr>
            <w:tcW w:w="991" w:type="dxa"/>
            <w:vAlign w:val="center"/>
          </w:tcPr>
          <w:p w14:paraId="026BF354" w14:textId="77777777" w:rsidR="00E520E5" w:rsidRDefault="00E520E5" w:rsidP="00E520E5">
            <w:pPr>
              <w:spacing w:line="240" w:lineRule="auto"/>
              <w:jc w:val="center"/>
              <w:rPr>
                <w:rFonts w:ascii="Browallia New" w:hAnsi="Browallia New" w:cs="Browallia New"/>
                <w:sz w:val="20"/>
                <w:szCs w:val="20"/>
              </w:rPr>
            </w:pPr>
            <w:r>
              <w:rPr>
                <w:rFonts w:ascii="Browallia New" w:hAnsi="Browallia New" w:cs="Browallia New"/>
                <w:sz w:val="20"/>
                <w:szCs w:val="20"/>
                <w:cs/>
              </w:rPr>
              <w:t xml:space="preserve">  </w:t>
            </w:r>
          </w:p>
          <w:p w14:paraId="229F1A22" w14:textId="1172F69F" w:rsidR="00E520E5" w:rsidRPr="00AB10B7" w:rsidRDefault="00E520E5" w:rsidP="00E520E5">
            <w:pPr>
              <w:spacing w:line="240" w:lineRule="auto"/>
              <w:jc w:val="center"/>
              <w:rPr>
                <w:rFonts w:ascii="Browallia New" w:hAnsi="Browallia New" w:cs="Browallia New"/>
                <w:sz w:val="20"/>
                <w:szCs w:val="20"/>
              </w:rPr>
            </w:pPr>
            <w:r>
              <w:rPr>
                <w:rFonts w:ascii="Browallia New" w:hAnsi="Browallia New" w:cs="Browallia New"/>
                <w:sz w:val="20"/>
                <w:szCs w:val="20"/>
                <w:cs/>
              </w:rPr>
              <w:t xml:space="preserve">      </w:t>
            </w:r>
            <w:r w:rsidRPr="00AB10B7">
              <w:rPr>
                <w:rFonts w:ascii="Browallia New" w:hAnsi="Browallia New" w:cs="Browallia New"/>
                <w:sz w:val="20"/>
                <w:szCs w:val="20"/>
                <w:cs/>
              </w:rPr>
              <w:t>-</w:t>
            </w:r>
          </w:p>
        </w:tc>
      </w:tr>
      <w:tr w:rsidR="00E520E5" w:rsidRPr="00AB10B7" w14:paraId="3F4EAF4F" w14:textId="35FE45D7" w:rsidTr="00D31425">
        <w:trPr>
          <w:cantSplit/>
        </w:trPr>
        <w:tc>
          <w:tcPr>
            <w:tcW w:w="3519" w:type="dxa"/>
          </w:tcPr>
          <w:p w14:paraId="3953AF4E" w14:textId="19BA5147" w:rsidR="00E520E5" w:rsidRPr="00AB10B7" w:rsidRDefault="00E520E5" w:rsidP="00E520E5">
            <w:pPr>
              <w:tabs>
                <w:tab w:val="clear" w:pos="227"/>
                <w:tab w:val="clear" w:pos="454"/>
                <w:tab w:val="clear" w:pos="2580"/>
              </w:tabs>
              <w:spacing w:line="240" w:lineRule="auto"/>
              <w:ind w:left="283" w:right="141" w:hanging="301"/>
              <w:rPr>
                <w:rFonts w:ascii="Browallia New" w:hAnsi="Browallia New" w:cs="Browallia New"/>
                <w:sz w:val="20"/>
                <w:szCs w:val="20"/>
                <w:cs/>
              </w:rPr>
            </w:pPr>
            <w:r w:rsidRPr="00AB10B7">
              <w:rPr>
                <w:rFonts w:ascii="Browallia New" w:hAnsi="Browallia New" w:cs="Browallia New"/>
                <w:sz w:val="20"/>
                <w:szCs w:val="20"/>
                <w:cs/>
              </w:rPr>
              <w:t>บริษัท แมกซ์ คอนโด เกษตร จำกัด</w:t>
            </w:r>
            <w:r>
              <w:rPr>
                <w:rFonts w:ascii="Browallia New" w:hAnsi="Browallia New" w:cs="Browallia New"/>
                <w:sz w:val="20"/>
                <w:szCs w:val="20"/>
              </w:rPr>
              <w:br/>
            </w:r>
            <w:r w:rsidRPr="00AB6243">
              <w:rPr>
                <w:rFonts w:ascii="Browallia New" w:hAnsi="Browallia New" w:cs="Browallia New"/>
                <w:sz w:val="20"/>
                <w:szCs w:val="20"/>
                <w:cs/>
              </w:rPr>
              <w:t xml:space="preserve">(สิ้นสุดวันที่ </w:t>
            </w:r>
            <w:r>
              <w:rPr>
                <w:rFonts w:ascii="Browallia New" w:hAnsi="Browallia New" w:cs="Browallia New"/>
                <w:sz w:val="20"/>
                <w:szCs w:val="20"/>
              </w:rPr>
              <w:t>20</w:t>
            </w:r>
            <w:r w:rsidRPr="00AB6243">
              <w:rPr>
                <w:rFonts w:ascii="Browallia New" w:hAnsi="Browallia New" w:cs="Browallia New"/>
                <w:sz w:val="20"/>
                <w:szCs w:val="20"/>
                <w:cs/>
              </w:rPr>
              <w:t xml:space="preserve"> กันยายน </w:t>
            </w:r>
            <w:r>
              <w:rPr>
                <w:rFonts w:ascii="Browallia New" w:hAnsi="Browallia New" w:cs="Browallia New"/>
                <w:sz w:val="20"/>
                <w:szCs w:val="20"/>
              </w:rPr>
              <w:t>2559</w:t>
            </w:r>
            <w:r w:rsidRPr="00AB6243">
              <w:rPr>
                <w:rFonts w:ascii="Browallia New" w:hAnsi="Browallia New" w:cs="Browallia New"/>
                <w:sz w:val="20"/>
                <w:szCs w:val="20"/>
                <w:cs/>
              </w:rPr>
              <w:t>)</w:t>
            </w:r>
          </w:p>
        </w:tc>
        <w:tc>
          <w:tcPr>
            <w:tcW w:w="942" w:type="dxa"/>
            <w:vAlign w:val="center"/>
          </w:tcPr>
          <w:p w14:paraId="6651CD85" w14:textId="77777777" w:rsidR="00E520E5" w:rsidRDefault="00E520E5" w:rsidP="00E520E5">
            <w:pPr>
              <w:spacing w:line="240" w:lineRule="auto"/>
              <w:ind w:left="-194"/>
              <w:jc w:val="right"/>
              <w:rPr>
                <w:rFonts w:ascii="Browallia New" w:hAnsi="Browallia New" w:cs="Browallia New"/>
                <w:sz w:val="20"/>
                <w:szCs w:val="20"/>
              </w:rPr>
            </w:pPr>
          </w:p>
          <w:p w14:paraId="5A79142F" w14:textId="4A86D143" w:rsidR="00E520E5" w:rsidRPr="00AB10B7" w:rsidRDefault="00E520E5" w:rsidP="00E520E5">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p>
        </w:tc>
        <w:tc>
          <w:tcPr>
            <w:tcW w:w="901" w:type="dxa"/>
            <w:vAlign w:val="center"/>
          </w:tcPr>
          <w:p w14:paraId="00DB3026" w14:textId="77777777" w:rsidR="00E520E5" w:rsidRDefault="00E520E5" w:rsidP="00E520E5">
            <w:pPr>
              <w:spacing w:line="240" w:lineRule="auto"/>
              <w:jc w:val="right"/>
              <w:rPr>
                <w:rFonts w:ascii="Browallia New" w:hAnsi="Browallia New" w:cs="Browallia New"/>
                <w:sz w:val="20"/>
                <w:szCs w:val="20"/>
              </w:rPr>
            </w:pPr>
          </w:p>
          <w:p w14:paraId="0BF2C9E7" w14:textId="3BC1475B" w:rsidR="00E520E5" w:rsidRPr="00AB10B7" w:rsidRDefault="00E520E5" w:rsidP="00E520E5">
            <w:pPr>
              <w:spacing w:line="240" w:lineRule="auto"/>
              <w:jc w:val="right"/>
              <w:rPr>
                <w:rFonts w:ascii="Browallia New" w:hAnsi="Browallia New" w:cs="Browallia New"/>
                <w:sz w:val="20"/>
                <w:szCs w:val="20"/>
              </w:rPr>
            </w:pPr>
            <w:r>
              <w:rPr>
                <w:rFonts w:ascii="Browallia New" w:hAnsi="Browallia New" w:cs="Browallia New"/>
                <w:sz w:val="20"/>
                <w:szCs w:val="20"/>
              </w:rPr>
              <w:t>6,613</w:t>
            </w:r>
          </w:p>
        </w:tc>
        <w:tc>
          <w:tcPr>
            <w:tcW w:w="960" w:type="dxa"/>
            <w:vAlign w:val="center"/>
          </w:tcPr>
          <w:p w14:paraId="1632F65C" w14:textId="77777777" w:rsidR="00E520E5" w:rsidRDefault="00E520E5" w:rsidP="00E520E5">
            <w:pPr>
              <w:spacing w:line="240" w:lineRule="auto"/>
              <w:ind w:left="-194"/>
              <w:jc w:val="right"/>
              <w:rPr>
                <w:rFonts w:ascii="Browallia New" w:hAnsi="Browallia New" w:cs="Browallia New"/>
                <w:sz w:val="20"/>
                <w:szCs w:val="20"/>
              </w:rPr>
            </w:pPr>
          </w:p>
          <w:p w14:paraId="72082889" w14:textId="743342AA" w:rsidR="00E520E5" w:rsidRPr="00AB10B7" w:rsidRDefault="00E520E5" w:rsidP="00E520E5">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p>
        </w:tc>
        <w:tc>
          <w:tcPr>
            <w:tcW w:w="883" w:type="dxa"/>
            <w:vAlign w:val="center"/>
          </w:tcPr>
          <w:p w14:paraId="3EAF951F" w14:textId="77777777" w:rsidR="00E520E5" w:rsidRDefault="00E520E5" w:rsidP="00E520E5">
            <w:pPr>
              <w:spacing w:line="240" w:lineRule="auto"/>
              <w:jc w:val="right"/>
              <w:rPr>
                <w:rFonts w:ascii="Browallia New" w:hAnsi="Browallia New" w:cs="Browallia New"/>
                <w:sz w:val="20"/>
                <w:szCs w:val="20"/>
              </w:rPr>
            </w:pPr>
          </w:p>
          <w:p w14:paraId="206A0A97" w14:textId="6DC1CBAD" w:rsidR="00E520E5" w:rsidRPr="00AB10B7" w:rsidRDefault="00E520E5" w:rsidP="00E520E5">
            <w:pPr>
              <w:spacing w:line="240" w:lineRule="auto"/>
              <w:jc w:val="right"/>
              <w:rPr>
                <w:rFonts w:ascii="Browallia New" w:hAnsi="Browallia New" w:cs="Browallia New"/>
                <w:sz w:val="20"/>
                <w:szCs w:val="20"/>
              </w:rPr>
            </w:pPr>
            <w:r>
              <w:rPr>
                <w:rFonts w:ascii="Browallia New" w:hAnsi="Browallia New" w:cs="Browallia New"/>
                <w:sz w:val="20"/>
                <w:szCs w:val="20"/>
              </w:rPr>
              <w:t>25</w:t>
            </w:r>
          </w:p>
        </w:tc>
        <w:tc>
          <w:tcPr>
            <w:tcW w:w="932" w:type="dxa"/>
            <w:vAlign w:val="center"/>
          </w:tcPr>
          <w:p w14:paraId="13E643BF" w14:textId="77777777" w:rsidR="00E520E5" w:rsidRDefault="00E520E5" w:rsidP="00E520E5">
            <w:pPr>
              <w:spacing w:line="240" w:lineRule="auto"/>
              <w:rPr>
                <w:rFonts w:ascii="Browallia New" w:hAnsi="Browallia New" w:cs="Browallia New"/>
                <w:sz w:val="20"/>
                <w:szCs w:val="20"/>
              </w:rPr>
            </w:pPr>
            <w:r>
              <w:rPr>
                <w:rFonts w:ascii="Browallia New" w:hAnsi="Browallia New" w:cs="Browallia New"/>
                <w:sz w:val="20"/>
                <w:szCs w:val="20"/>
              </w:rPr>
              <w:t xml:space="preserve">  </w:t>
            </w:r>
          </w:p>
          <w:p w14:paraId="3E080B54" w14:textId="35D67DA9" w:rsidR="00E520E5" w:rsidRPr="00AB10B7" w:rsidRDefault="00E520E5" w:rsidP="00E520E5">
            <w:pPr>
              <w:spacing w:line="240" w:lineRule="auto"/>
              <w:rPr>
                <w:rFonts w:ascii="Browallia New" w:hAnsi="Browallia New" w:cs="Browallia New"/>
                <w:sz w:val="20"/>
                <w:szCs w:val="20"/>
              </w:rPr>
            </w:pPr>
            <w:r>
              <w:rPr>
                <w:rFonts w:ascii="Browallia New" w:hAnsi="Browallia New" w:cs="Browallia New"/>
                <w:sz w:val="20"/>
                <w:szCs w:val="20"/>
              </w:rPr>
              <w:t xml:space="preserve">            -</w:t>
            </w:r>
          </w:p>
        </w:tc>
        <w:tc>
          <w:tcPr>
            <w:tcW w:w="911" w:type="dxa"/>
            <w:vAlign w:val="center"/>
          </w:tcPr>
          <w:p w14:paraId="233AEF77" w14:textId="77777777" w:rsidR="00E520E5" w:rsidRDefault="00E520E5" w:rsidP="00E520E5">
            <w:pPr>
              <w:spacing w:line="240" w:lineRule="auto"/>
              <w:jc w:val="right"/>
              <w:rPr>
                <w:rFonts w:ascii="Browallia New" w:hAnsi="Browallia New" w:cs="Browallia New"/>
                <w:sz w:val="20"/>
                <w:szCs w:val="20"/>
              </w:rPr>
            </w:pPr>
          </w:p>
          <w:p w14:paraId="7055763E" w14:textId="12495B29" w:rsidR="00E520E5" w:rsidRPr="00AB10B7" w:rsidRDefault="00E520E5" w:rsidP="00E520E5">
            <w:pPr>
              <w:spacing w:line="240" w:lineRule="auto"/>
              <w:jc w:val="right"/>
              <w:rPr>
                <w:rFonts w:ascii="Browallia New" w:hAnsi="Browallia New" w:cs="Browallia New"/>
                <w:sz w:val="20"/>
                <w:szCs w:val="20"/>
              </w:rPr>
            </w:pPr>
            <w:r>
              <w:rPr>
                <w:rFonts w:ascii="Browallia New" w:hAnsi="Browallia New" w:cs="Browallia New"/>
                <w:sz w:val="20"/>
                <w:szCs w:val="20"/>
              </w:rPr>
              <w:t>3,091</w:t>
            </w:r>
          </w:p>
        </w:tc>
        <w:tc>
          <w:tcPr>
            <w:tcW w:w="851" w:type="dxa"/>
            <w:vAlign w:val="center"/>
          </w:tcPr>
          <w:p w14:paraId="2186ECC3" w14:textId="77777777" w:rsidR="00E520E5" w:rsidRDefault="00E520E5" w:rsidP="00E520E5">
            <w:pPr>
              <w:spacing w:line="240" w:lineRule="auto"/>
              <w:ind w:left="-194"/>
              <w:jc w:val="right"/>
              <w:rPr>
                <w:rFonts w:ascii="Browallia New" w:hAnsi="Browallia New" w:cs="Browallia New"/>
                <w:sz w:val="20"/>
                <w:szCs w:val="20"/>
              </w:rPr>
            </w:pPr>
          </w:p>
          <w:p w14:paraId="55A75D39" w14:textId="17BF1CBB" w:rsidR="00E520E5" w:rsidRPr="00AB10B7" w:rsidRDefault="00E520E5" w:rsidP="00E520E5">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p>
        </w:tc>
        <w:tc>
          <w:tcPr>
            <w:tcW w:w="850" w:type="dxa"/>
            <w:vAlign w:val="center"/>
          </w:tcPr>
          <w:p w14:paraId="01866157" w14:textId="77777777" w:rsidR="00E520E5" w:rsidRDefault="00E520E5" w:rsidP="00E520E5">
            <w:pPr>
              <w:spacing w:line="240" w:lineRule="auto"/>
              <w:jc w:val="center"/>
              <w:rPr>
                <w:rFonts w:ascii="Browallia New" w:hAnsi="Browallia New" w:cs="Browallia New"/>
                <w:sz w:val="20"/>
                <w:szCs w:val="20"/>
              </w:rPr>
            </w:pPr>
          </w:p>
          <w:p w14:paraId="28EEB8BF" w14:textId="7C486CE4" w:rsidR="00E520E5" w:rsidRPr="00AB10B7" w:rsidRDefault="00E520E5" w:rsidP="00E520E5">
            <w:pPr>
              <w:spacing w:line="240" w:lineRule="auto"/>
              <w:jc w:val="center"/>
              <w:rPr>
                <w:rFonts w:ascii="Browallia New" w:hAnsi="Browallia New" w:cs="Browallia New"/>
                <w:sz w:val="20"/>
                <w:szCs w:val="20"/>
              </w:rPr>
            </w:pPr>
            <w:r>
              <w:rPr>
                <w:rFonts w:ascii="Browallia New" w:hAnsi="Browallia New" w:cs="Browallia New"/>
                <w:sz w:val="20"/>
                <w:szCs w:val="20"/>
                <w:cs/>
              </w:rPr>
              <w:t xml:space="preserve">      </w:t>
            </w:r>
            <w:r w:rsidRPr="00AB10B7">
              <w:rPr>
                <w:rFonts w:ascii="Browallia New" w:hAnsi="Browallia New" w:cs="Browallia New"/>
                <w:sz w:val="20"/>
                <w:szCs w:val="20"/>
                <w:cs/>
              </w:rPr>
              <w:t>-</w:t>
            </w:r>
          </w:p>
        </w:tc>
        <w:tc>
          <w:tcPr>
            <w:tcW w:w="992" w:type="dxa"/>
            <w:vAlign w:val="center"/>
          </w:tcPr>
          <w:p w14:paraId="63E4A35A" w14:textId="77777777" w:rsidR="00E520E5" w:rsidRPr="00F87D59" w:rsidRDefault="00E520E5" w:rsidP="00E520E5">
            <w:pPr>
              <w:spacing w:line="240" w:lineRule="auto"/>
              <w:ind w:left="-194"/>
              <w:jc w:val="right"/>
              <w:rPr>
                <w:rFonts w:ascii="Browallia New" w:hAnsi="Browallia New" w:cs="Browallia New"/>
                <w:sz w:val="20"/>
                <w:szCs w:val="20"/>
              </w:rPr>
            </w:pPr>
          </w:p>
          <w:p w14:paraId="10B02708" w14:textId="2281FC62" w:rsidR="00E520E5" w:rsidRPr="00F87D59" w:rsidRDefault="00E520E5" w:rsidP="00E520E5">
            <w:pPr>
              <w:spacing w:line="240" w:lineRule="auto"/>
              <w:ind w:left="-194"/>
              <w:jc w:val="center"/>
              <w:rPr>
                <w:rFonts w:ascii="Browallia New" w:hAnsi="Browallia New" w:cs="Browallia New"/>
                <w:sz w:val="20"/>
                <w:szCs w:val="20"/>
              </w:rPr>
            </w:pPr>
            <w:r w:rsidRPr="00F87D59">
              <w:rPr>
                <w:rFonts w:ascii="Browallia New" w:hAnsi="Browallia New" w:cs="Browallia New"/>
                <w:sz w:val="20"/>
                <w:szCs w:val="20"/>
              </w:rPr>
              <w:t xml:space="preserve">              -</w:t>
            </w:r>
          </w:p>
        </w:tc>
        <w:tc>
          <w:tcPr>
            <w:tcW w:w="1029" w:type="dxa"/>
            <w:vAlign w:val="center"/>
          </w:tcPr>
          <w:p w14:paraId="0D14E2EC" w14:textId="77777777" w:rsidR="00E520E5" w:rsidRDefault="00E520E5" w:rsidP="00E520E5">
            <w:pPr>
              <w:spacing w:line="240" w:lineRule="auto"/>
              <w:jc w:val="right"/>
              <w:rPr>
                <w:rFonts w:ascii="Browallia New" w:hAnsi="Browallia New" w:cs="Browallia New"/>
                <w:sz w:val="20"/>
                <w:szCs w:val="20"/>
              </w:rPr>
            </w:pPr>
          </w:p>
          <w:p w14:paraId="381288B4" w14:textId="6BA0A633" w:rsidR="00E520E5" w:rsidRPr="00AB10B7" w:rsidRDefault="00E520E5" w:rsidP="00E520E5">
            <w:pPr>
              <w:spacing w:line="240" w:lineRule="auto"/>
              <w:jc w:val="right"/>
              <w:rPr>
                <w:rFonts w:ascii="Browallia New" w:hAnsi="Browallia New" w:cs="Browallia New"/>
                <w:sz w:val="20"/>
                <w:szCs w:val="20"/>
              </w:rPr>
            </w:pPr>
            <w:r w:rsidRPr="0016491E">
              <w:rPr>
                <w:rFonts w:ascii="Browallia New" w:hAnsi="Browallia New" w:cs="Browallia New"/>
                <w:sz w:val="20"/>
                <w:szCs w:val="20"/>
              </w:rPr>
              <w:t>3,547</w:t>
            </w:r>
          </w:p>
        </w:tc>
        <w:tc>
          <w:tcPr>
            <w:tcW w:w="957" w:type="dxa"/>
            <w:vAlign w:val="center"/>
          </w:tcPr>
          <w:p w14:paraId="4D73A71A" w14:textId="77777777" w:rsidR="00E520E5" w:rsidRPr="00F87D59" w:rsidRDefault="00E520E5" w:rsidP="00F87D59">
            <w:pPr>
              <w:spacing w:line="240" w:lineRule="auto"/>
              <w:ind w:left="-194"/>
              <w:jc w:val="right"/>
              <w:rPr>
                <w:rFonts w:ascii="Browallia New" w:hAnsi="Browallia New" w:cs="Browallia New"/>
                <w:sz w:val="20"/>
                <w:szCs w:val="20"/>
              </w:rPr>
            </w:pPr>
          </w:p>
          <w:p w14:paraId="50D610C8" w14:textId="44F36773" w:rsidR="00E520E5" w:rsidRPr="00F87D59" w:rsidRDefault="00E520E5">
            <w:pPr>
              <w:spacing w:line="240" w:lineRule="auto"/>
              <w:ind w:left="-194"/>
              <w:jc w:val="center"/>
              <w:rPr>
                <w:rFonts w:ascii="Browallia New" w:hAnsi="Browallia New" w:cs="Browallia New"/>
                <w:sz w:val="20"/>
                <w:szCs w:val="20"/>
              </w:rPr>
            </w:pPr>
            <w:r w:rsidRPr="00F87D59">
              <w:rPr>
                <w:rFonts w:ascii="Browallia New" w:hAnsi="Browallia New" w:cs="Browallia New"/>
                <w:sz w:val="20"/>
                <w:szCs w:val="20"/>
              </w:rPr>
              <w:t xml:space="preserve">           -</w:t>
            </w:r>
          </w:p>
        </w:tc>
        <w:tc>
          <w:tcPr>
            <w:tcW w:w="991" w:type="dxa"/>
            <w:vAlign w:val="center"/>
          </w:tcPr>
          <w:p w14:paraId="6356742D" w14:textId="77777777" w:rsidR="00E520E5" w:rsidRDefault="00E520E5" w:rsidP="00E520E5">
            <w:pPr>
              <w:spacing w:line="240" w:lineRule="auto"/>
              <w:jc w:val="center"/>
              <w:rPr>
                <w:rFonts w:ascii="Browallia New" w:hAnsi="Browallia New" w:cs="Browallia New"/>
                <w:sz w:val="20"/>
                <w:szCs w:val="20"/>
              </w:rPr>
            </w:pPr>
            <w:r>
              <w:rPr>
                <w:rFonts w:ascii="Browallia New" w:hAnsi="Browallia New" w:cs="Browallia New"/>
                <w:sz w:val="20"/>
                <w:szCs w:val="20"/>
                <w:cs/>
              </w:rPr>
              <w:t xml:space="preserve"> </w:t>
            </w:r>
          </w:p>
          <w:p w14:paraId="76CA1BAC" w14:textId="66B25AE8" w:rsidR="00E520E5" w:rsidRPr="00AB10B7" w:rsidRDefault="00E520E5" w:rsidP="00E520E5">
            <w:pPr>
              <w:spacing w:line="240" w:lineRule="auto"/>
              <w:jc w:val="center"/>
              <w:rPr>
                <w:rFonts w:ascii="Browallia New" w:hAnsi="Browallia New" w:cs="Browallia New"/>
                <w:sz w:val="20"/>
                <w:szCs w:val="20"/>
              </w:rPr>
            </w:pPr>
            <w:r>
              <w:rPr>
                <w:rFonts w:ascii="Browallia New" w:hAnsi="Browallia New" w:cs="Browallia New"/>
                <w:sz w:val="20"/>
                <w:szCs w:val="20"/>
                <w:cs/>
              </w:rPr>
              <w:t xml:space="preserve">       </w:t>
            </w:r>
            <w:r w:rsidRPr="00AB10B7">
              <w:rPr>
                <w:rFonts w:ascii="Browallia New" w:hAnsi="Browallia New" w:cs="Browallia New"/>
                <w:sz w:val="20"/>
                <w:szCs w:val="20"/>
                <w:cs/>
              </w:rPr>
              <w:t>-</w:t>
            </w:r>
          </w:p>
        </w:tc>
      </w:tr>
      <w:tr w:rsidR="00690EF6" w:rsidRPr="00AB10B7" w14:paraId="436F7518" w14:textId="43B9B86A" w:rsidTr="00F87D59">
        <w:trPr>
          <w:cantSplit/>
        </w:trPr>
        <w:tc>
          <w:tcPr>
            <w:tcW w:w="3519" w:type="dxa"/>
          </w:tcPr>
          <w:p w14:paraId="48A83DB2" w14:textId="0076B7E3" w:rsidR="00690EF6" w:rsidRPr="00AB10B7" w:rsidRDefault="00690EF6" w:rsidP="00690EF6">
            <w:pPr>
              <w:tabs>
                <w:tab w:val="clear" w:pos="227"/>
                <w:tab w:val="clear" w:pos="454"/>
                <w:tab w:val="clear" w:pos="2580"/>
              </w:tabs>
              <w:spacing w:line="240" w:lineRule="auto"/>
              <w:ind w:left="283" w:right="141" w:hanging="301"/>
              <w:rPr>
                <w:rFonts w:ascii="Browallia New" w:hAnsi="Browallia New" w:cs="Browallia New"/>
                <w:sz w:val="20"/>
                <w:szCs w:val="20"/>
                <w:cs/>
              </w:rPr>
            </w:pPr>
            <w:r w:rsidRPr="00AB10B7">
              <w:rPr>
                <w:rFonts w:ascii="Browallia New" w:hAnsi="Browallia New" w:cs="Browallia New"/>
                <w:sz w:val="20"/>
                <w:szCs w:val="20"/>
                <w:cs/>
              </w:rPr>
              <w:t>บริษัท ไมด้า (ลาว) เช่าสินเชื่อ จำกัด</w:t>
            </w:r>
          </w:p>
        </w:tc>
        <w:tc>
          <w:tcPr>
            <w:tcW w:w="942" w:type="dxa"/>
            <w:vAlign w:val="center"/>
          </w:tcPr>
          <w:p w14:paraId="7953A0E4" w14:textId="26E62A24" w:rsidR="00690EF6" w:rsidRPr="00AB10B7" w:rsidRDefault="00690EF6" w:rsidP="00690EF6">
            <w:pPr>
              <w:spacing w:line="240" w:lineRule="auto"/>
              <w:ind w:left="-194"/>
              <w:jc w:val="right"/>
              <w:rPr>
                <w:rFonts w:ascii="Browallia New" w:hAnsi="Browallia New" w:cs="Browallia New"/>
                <w:sz w:val="20"/>
                <w:szCs w:val="20"/>
              </w:rPr>
            </w:pPr>
            <w:r>
              <w:rPr>
                <w:rFonts w:ascii="Browallia New" w:hAnsi="Browallia New" w:cs="Browallia New"/>
                <w:sz w:val="20"/>
                <w:szCs w:val="20"/>
              </w:rPr>
              <w:t>141,401</w:t>
            </w:r>
          </w:p>
        </w:tc>
        <w:tc>
          <w:tcPr>
            <w:tcW w:w="901" w:type="dxa"/>
            <w:vAlign w:val="center"/>
          </w:tcPr>
          <w:p w14:paraId="7C96B136" w14:textId="66F0A8BE" w:rsidR="00690EF6" w:rsidRPr="00AB10B7" w:rsidRDefault="00690EF6" w:rsidP="00690EF6">
            <w:pPr>
              <w:spacing w:line="240" w:lineRule="auto"/>
              <w:jc w:val="right"/>
              <w:rPr>
                <w:rFonts w:ascii="Browallia New" w:hAnsi="Browallia New" w:cs="Browallia New"/>
                <w:sz w:val="20"/>
                <w:szCs w:val="20"/>
              </w:rPr>
            </w:pPr>
            <w:r>
              <w:rPr>
                <w:rFonts w:ascii="Browallia New" w:hAnsi="Browallia New" w:cs="Browallia New"/>
                <w:sz w:val="20"/>
                <w:szCs w:val="20"/>
              </w:rPr>
              <w:t>143,113</w:t>
            </w:r>
          </w:p>
        </w:tc>
        <w:tc>
          <w:tcPr>
            <w:tcW w:w="960" w:type="dxa"/>
            <w:vAlign w:val="center"/>
          </w:tcPr>
          <w:p w14:paraId="185032C2" w14:textId="0EA284DD" w:rsidR="00690EF6" w:rsidRPr="00AB10B7" w:rsidRDefault="00690EF6" w:rsidP="00690EF6">
            <w:pPr>
              <w:spacing w:line="240" w:lineRule="auto"/>
              <w:ind w:left="-194"/>
              <w:jc w:val="right"/>
              <w:rPr>
                <w:rFonts w:ascii="Browallia New" w:hAnsi="Browallia New" w:cs="Browallia New"/>
                <w:sz w:val="20"/>
                <w:szCs w:val="20"/>
              </w:rPr>
            </w:pPr>
            <w:r>
              <w:rPr>
                <w:rFonts w:ascii="Browallia New" w:hAnsi="Browallia New" w:cs="Browallia New"/>
                <w:sz w:val="20"/>
                <w:szCs w:val="20"/>
              </w:rPr>
              <w:t>271,977</w:t>
            </w:r>
          </w:p>
        </w:tc>
        <w:tc>
          <w:tcPr>
            <w:tcW w:w="883" w:type="dxa"/>
            <w:vAlign w:val="center"/>
          </w:tcPr>
          <w:p w14:paraId="3D629ACB" w14:textId="7FCE5610" w:rsidR="00690EF6" w:rsidRPr="00AB10B7" w:rsidRDefault="00690EF6" w:rsidP="00690EF6">
            <w:pPr>
              <w:spacing w:line="240" w:lineRule="auto"/>
              <w:jc w:val="right"/>
              <w:rPr>
                <w:rFonts w:ascii="Browallia New" w:hAnsi="Browallia New" w:cs="Browallia New"/>
                <w:sz w:val="20"/>
                <w:szCs w:val="20"/>
              </w:rPr>
            </w:pPr>
            <w:r>
              <w:rPr>
                <w:rFonts w:ascii="Browallia New" w:hAnsi="Browallia New" w:cs="Browallia New"/>
                <w:sz w:val="20"/>
                <w:szCs w:val="20"/>
              </w:rPr>
              <w:t>282,847</w:t>
            </w:r>
          </w:p>
        </w:tc>
        <w:tc>
          <w:tcPr>
            <w:tcW w:w="932" w:type="dxa"/>
            <w:vAlign w:val="center"/>
          </w:tcPr>
          <w:p w14:paraId="57B7ED8E" w14:textId="1B807FA2" w:rsidR="00690EF6" w:rsidRPr="00AB10B7" w:rsidRDefault="00690EF6" w:rsidP="00690EF6">
            <w:pPr>
              <w:spacing w:line="240" w:lineRule="auto"/>
              <w:ind w:left="-194"/>
              <w:jc w:val="right"/>
              <w:rPr>
                <w:rFonts w:ascii="Browallia New" w:hAnsi="Browallia New" w:cs="Browallia New"/>
                <w:sz w:val="20"/>
                <w:szCs w:val="20"/>
              </w:rPr>
            </w:pPr>
            <w:r>
              <w:rPr>
                <w:rFonts w:ascii="Browallia New" w:hAnsi="Browallia New" w:cs="Browallia New"/>
                <w:sz w:val="20"/>
                <w:szCs w:val="20"/>
              </w:rPr>
              <w:t>20,440</w:t>
            </w:r>
          </w:p>
        </w:tc>
        <w:tc>
          <w:tcPr>
            <w:tcW w:w="911" w:type="dxa"/>
            <w:vAlign w:val="center"/>
          </w:tcPr>
          <w:p w14:paraId="2F5A05FD" w14:textId="6A2584E1" w:rsidR="00690EF6" w:rsidRPr="00AB10B7" w:rsidRDefault="00690EF6" w:rsidP="00690EF6">
            <w:pPr>
              <w:spacing w:line="240" w:lineRule="auto"/>
              <w:jc w:val="right"/>
              <w:rPr>
                <w:rFonts w:ascii="Browallia New" w:hAnsi="Browallia New" w:cs="Browallia New"/>
                <w:sz w:val="20"/>
                <w:szCs w:val="20"/>
              </w:rPr>
            </w:pPr>
            <w:r>
              <w:rPr>
                <w:rFonts w:ascii="Browallia New" w:hAnsi="Browallia New" w:cs="Browallia New"/>
                <w:sz w:val="20"/>
                <w:szCs w:val="20"/>
              </w:rPr>
              <w:t>33,362</w:t>
            </w:r>
          </w:p>
        </w:tc>
        <w:tc>
          <w:tcPr>
            <w:tcW w:w="851" w:type="dxa"/>
            <w:vAlign w:val="center"/>
          </w:tcPr>
          <w:p w14:paraId="46213973" w14:textId="345C6803" w:rsidR="00690EF6" w:rsidRPr="00AB10B7" w:rsidRDefault="00690EF6" w:rsidP="00690EF6">
            <w:pPr>
              <w:spacing w:line="240" w:lineRule="auto"/>
              <w:ind w:left="-194"/>
              <w:jc w:val="right"/>
              <w:rPr>
                <w:rFonts w:ascii="Browallia New" w:hAnsi="Browallia New" w:cs="Browallia New"/>
                <w:sz w:val="20"/>
                <w:szCs w:val="20"/>
              </w:rPr>
            </w:pPr>
            <w:r>
              <w:rPr>
                <w:rFonts w:ascii="Browallia New" w:hAnsi="Browallia New" w:cs="Browallia New"/>
                <w:sz w:val="20"/>
                <w:szCs w:val="20"/>
              </w:rPr>
              <w:t>14,759</w:t>
            </w:r>
          </w:p>
        </w:tc>
        <w:tc>
          <w:tcPr>
            <w:tcW w:w="850" w:type="dxa"/>
            <w:vAlign w:val="center"/>
          </w:tcPr>
          <w:p w14:paraId="50F7E836" w14:textId="0ED3D91A" w:rsidR="00690EF6" w:rsidRPr="00AB10B7" w:rsidRDefault="00690EF6" w:rsidP="00690EF6">
            <w:pPr>
              <w:spacing w:line="240" w:lineRule="auto"/>
              <w:jc w:val="right"/>
              <w:rPr>
                <w:rFonts w:ascii="Browallia New" w:hAnsi="Browallia New" w:cs="Browallia New"/>
                <w:sz w:val="20"/>
                <w:szCs w:val="20"/>
              </w:rPr>
            </w:pPr>
            <w:r>
              <w:rPr>
                <w:rFonts w:ascii="Browallia New" w:hAnsi="Browallia New" w:cs="Browallia New"/>
                <w:sz w:val="20"/>
                <w:szCs w:val="20"/>
              </w:rPr>
              <w:t>27,394</w:t>
            </w:r>
          </w:p>
        </w:tc>
        <w:tc>
          <w:tcPr>
            <w:tcW w:w="992" w:type="dxa"/>
          </w:tcPr>
          <w:p w14:paraId="03A5DAF4" w14:textId="48D47706" w:rsidR="00690EF6" w:rsidRPr="00F87D59" w:rsidRDefault="00690EF6" w:rsidP="00F87D59">
            <w:pPr>
              <w:spacing w:line="240" w:lineRule="auto"/>
              <w:jc w:val="right"/>
              <w:rPr>
                <w:rFonts w:ascii="Browallia New" w:hAnsi="Browallia New" w:cs="Browallia New"/>
                <w:sz w:val="20"/>
                <w:szCs w:val="20"/>
              </w:rPr>
            </w:pPr>
            <w:r w:rsidRPr="00F87D59">
              <w:rPr>
                <w:rFonts w:ascii="Browallia New" w:hAnsi="Browallia New" w:cs="Browallia New"/>
                <w:sz w:val="20"/>
                <w:szCs w:val="20"/>
              </w:rPr>
              <w:t>378,179</w:t>
            </w:r>
          </w:p>
        </w:tc>
        <w:tc>
          <w:tcPr>
            <w:tcW w:w="1029" w:type="dxa"/>
            <w:vAlign w:val="center"/>
          </w:tcPr>
          <w:p w14:paraId="00BDA494" w14:textId="0CE0EBB0" w:rsidR="00690EF6" w:rsidRPr="00AB10B7" w:rsidRDefault="00690EF6" w:rsidP="00690EF6">
            <w:pPr>
              <w:spacing w:line="240" w:lineRule="auto"/>
              <w:jc w:val="right"/>
              <w:rPr>
                <w:rFonts w:ascii="Browallia New" w:hAnsi="Browallia New" w:cs="Browallia New"/>
                <w:sz w:val="20"/>
                <w:szCs w:val="20"/>
              </w:rPr>
            </w:pPr>
            <w:r w:rsidRPr="0016491E">
              <w:rPr>
                <w:rFonts w:ascii="Browallia New" w:hAnsi="Browallia New" w:cs="Browallia New"/>
                <w:sz w:val="20"/>
                <w:szCs w:val="20"/>
              </w:rPr>
              <w:t>365,204</w:t>
            </w:r>
          </w:p>
        </w:tc>
        <w:tc>
          <w:tcPr>
            <w:tcW w:w="957" w:type="dxa"/>
          </w:tcPr>
          <w:p w14:paraId="0CCD84E1" w14:textId="19E70FA0" w:rsidR="00690EF6" w:rsidRPr="00F87D59" w:rsidRDefault="00690EF6" w:rsidP="00690EF6">
            <w:pPr>
              <w:spacing w:line="240" w:lineRule="auto"/>
              <w:ind w:left="-194"/>
              <w:jc w:val="right"/>
              <w:rPr>
                <w:rFonts w:ascii="Browallia New" w:hAnsi="Browallia New" w:cs="Browallia New"/>
                <w:sz w:val="20"/>
                <w:szCs w:val="20"/>
              </w:rPr>
            </w:pPr>
            <w:r w:rsidRPr="00F87D59">
              <w:rPr>
                <w:rFonts w:ascii="Browallia New" w:hAnsi="Browallia New" w:cs="Browallia New"/>
                <w:sz w:val="20"/>
                <w:szCs w:val="20"/>
              </w:rPr>
              <w:t>151,272</w:t>
            </w:r>
          </w:p>
        </w:tc>
        <w:tc>
          <w:tcPr>
            <w:tcW w:w="991" w:type="dxa"/>
          </w:tcPr>
          <w:p w14:paraId="46E48729" w14:textId="5C92A112" w:rsidR="00690EF6" w:rsidRPr="00AB10B7" w:rsidRDefault="00690EF6" w:rsidP="00690EF6">
            <w:pPr>
              <w:spacing w:line="240" w:lineRule="auto"/>
              <w:ind w:left="-194"/>
              <w:jc w:val="right"/>
              <w:rPr>
                <w:rFonts w:ascii="Browallia New" w:hAnsi="Browallia New" w:cs="Browallia New"/>
                <w:sz w:val="20"/>
                <w:szCs w:val="20"/>
              </w:rPr>
            </w:pPr>
            <w:r w:rsidRPr="00BA4CCF">
              <w:rPr>
                <w:rFonts w:ascii="Browallia New" w:hAnsi="Browallia New" w:cs="Browallia New"/>
                <w:sz w:val="20"/>
                <w:szCs w:val="20"/>
              </w:rPr>
              <w:t>146,082</w:t>
            </w:r>
          </w:p>
        </w:tc>
      </w:tr>
      <w:tr w:rsidR="00690EF6" w:rsidRPr="00AB10B7" w14:paraId="7AB492C7" w14:textId="522FB08A" w:rsidTr="00F87D59">
        <w:trPr>
          <w:cantSplit/>
        </w:trPr>
        <w:tc>
          <w:tcPr>
            <w:tcW w:w="3519" w:type="dxa"/>
          </w:tcPr>
          <w:p w14:paraId="68FE6C97" w14:textId="0B3391CC" w:rsidR="00690EF6" w:rsidRPr="00AB10B7" w:rsidRDefault="00690EF6" w:rsidP="00690EF6">
            <w:pPr>
              <w:tabs>
                <w:tab w:val="clear" w:pos="227"/>
                <w:tab w:val="clear" w:pos="454"/>
                <w:tab w:val="clear" w:pos="2580"/>
              </w:tabs>
              <w:spacing w:line="240" w:lineRule="auto"/>
              <w:ind w:left="283" w:right="141" w:hanging="301"/>
              <w:rPr>
                <w:rFonts w:ascii="Browallia New" w:hAnsi="Browallia New" w:cs="Browallia New"/>
                <w:sz w:val="20"/>
                <w:szCs w:val="20"/>
                <w:cs/>
              </w:rPr>
            </w:pPr>
            <w:r w:rsidRPr="00AB10B7">
              <w:rPr>
                <w:rFonts w:ascii="Browallia New" w:hAnsi="Browallia New" w:cs="Browallia New"/>
                <w:sz w:val="20"/>
                <w:szCs w:val="20"/>
                <w:cs/>
              </w:rPr>
              <w:t>บริษัท ไมด้า ดิเวลลอปเม้นท์ จำกัด</w:t>
            </w:r>
          </w:p>
        </w:tc>
        <w:tc>
          <w:tcPr>
            <w:tcW w:w="942" w:type="dxa"/>
            <w:vAlign w:val="center"/>
          </w:tcPr>
          <w:p w14:paraId="0398BFFD" w14:textId="29F606E5" w:rsidR="00690EF6" w:rsidRPr="00AB10B7" w:rsidRDefault="00690EF6" w:rsidP="00690EF6">
            <w:pPr>
              <w:spacing w:line="240" w:lineRule="auto"/>
              <w:ind w:left="-194"/>
              <w:jc w:val="right"/>
              <w:rPr>
                <w:rFonts w:ascii="Browallia New" w:hAnsi="Browallia New" w:cs="Browallia New"/>
                <w:sz w:val="20"/>
                <w:szCs w:val="20"/>
              </w:rPr>
            </w:pPr>
            <w:r>
              <w:rPr>
                <w:rFonts w:ascii="Browallia New" w:hAnsi="Browallia New" w:cs="Browallia New"/>
                <w:sz w:val="20"/>
                <w:szCs w:val="20"/>
              </w:rPr>
              <w:t>53,097</w:t>
            </w:r>
          </w:p>
        </w:tc>
        <w:tc>
          <w:tcPr>
            <w:tcW w:w="901" w:type="dxa"/>
            <w:vAlign w:val="center"/>
          </w:tcPr>
          <w:p w14:paraId="2C8CF188" w14:textId="483D2A1A" w:rsidR="00690EF6" w:rsidRPr="00AB10B7" w:rsidRDefault="00690EF6" w:rsidP="00690EF6">
            <w:pPr>
              <w:spacing w:line="240" w:lineRule="auto"/>
              <w:jc w:val="right"/>
              <w:rPr>
                <w:rFonts w:ascii="Browallia New" w:hAnsi="Browallia New" w:cs="Browallia New"/>
                <w:sz w:val="20"/>
                <w:szCs w:val="20"/>
              </w:rPr>
            </w:pPr>
            <w:r w:rsidRPr="00D405EB">
              <w:rPr>
                <w:rFonts w:ascii="Browallia New" w:hAnsi="Browallia New" w:cs="Browallia New"/>
                <w:sz w:val="20"/>
                <w:szCs w:val="20"/>
              </w:rPr>
              <w:t>110,846</w:t>
            </w:r>
          </w:p>
        </w:tc>
        <w:tc>
          <w:tcPr>
            <w:tcW w:w="960" w:type="dxa"/>
            <w:vAlign w:val="center"/>
          </w:tcPr>
          <w:p w14:paraId="160A0C4D" w14:textId="6998203E" w:rsidR="00690EF6" w:rsidRPr="00AB10B7" w:rsidRDefault="00690EF6" w:rsidP="00690EF6">
            <w:pPr>
              <w:spacing w:line="240" w:lineRule="auto"/>
              <w:ind w:left="-194"/>
              <w:jc w:val="right"/>
              <w:rPr>
                <w:rFonts w:ascii="Browallia New" w:hAnsi="Browallia New" w:cs="Browallia New"/>
                <w:sz w:val="20"/>
                <w:szCs w:val="20"/>
              </w:rPr>
            </w:pPr>
            <w:r>
              <w:rPr>
                <w:rFonts w:ascii="Browallia New" w:hAnsi="Browallia New" w:cs="Browallia New"/>
                <w:sz w:val="20"/>
                <w:szCs w:val="20"/>
              </w:rPr>
              <w:t>335,193</w:t>
            </w:r>
          </w:p>
        </w:tc>
        <w:tc>
          <w:tcPr>
            <w:tcW w:w="883" w:type="dxa"/>
            <w:vAlign w:val="center"/>
          </w:tcPr>
          <w:p w14:paraId="685C7ADB" w14:textId="55C91B98" w:rsidR="00690EF6" w:rsidRPr="00AB10B7" w:rsidRDefault="00690EF6" w:rsidP="00690EF6">
            <w:pPr>
              <w:spacing w:line="240" w:lineRule="auto"/>
              <w:jc w:val="right"/>
              <w:rPr>
                <w:rFonts w:ascii="Browallia New" w:hAnsi="Browallia New" w:cs="Browallia New"/>
                <w:sz w:val="20"/>
                <w:szCs w:val="20"/>
              </w:rPr>
            </w:pPr>
            <w:r w:rsidRPr="00D405EB">
              <w:rPr>
                <w:rFonts w:ascii="Browallia New" w:hAnsi="Browallia New" w:cs="Browallia New"/>
                <w:sz w:val="20"/>
                <w:szCs w:val="20"/>
              </w:rPr>
              <w:t>294,466</w:t>
            </w:r>
          </w:p>
        </w:tc>
        <w:tc>
          <w:tcPr>
            <w:tcW w:w="932" w:type="dxa"/>
            <w:vAlign w:val="center"/>
          </w:tcPr>
          <w:p w14:paraId="1A86B314" w14:textId="3CE5E776" w:rsidR="00690EF6" w:rsidRPr="00AB10B7" w:rsidRDefault="00690EF6" w:rsidP="00690EF6">
            <w:pPr>
              <w:spacing w:line="240" w:lineRule="auto"/>
              <w:ind w:left="-194"/>
              <w:jc w:val="right"/>
              <w:rPr>
                <w:rFonts w:ascii="Browallia New" w:hAnsi="Browallia New" w:cs="Browallia New"/>
                <w:sz w:val="20"/>
                <w:szCs w:val="20"/>
              </w:rPr>
            </w:pPr>
            <w:r>
              <w:rPr>
                <w:rFonts w:ascii="Browallia New" w:hAnsi="Browallia New" w:cs="Browallia New"/>
                <w:sz w:val="20"/>
                <w:szCs w:val="20"/>
              </w:rPr>
              <w:t>115,272</w:t>
            </w:r>
          </w:p>
        </w:tc>
        <w:tc>
          <w:tcPr>
            <w:tcW w:w="911" w:type="dxa"/>
            <w:vAlign w:val="center"/>
          </w:tcPr>
          <w:p w14:paraId="30F2E194" w14:textId="575E448F" w:rsidR="00690EF6" w:rsidRPr="00AB10B7" w:rsidRDefault="00690EF6" w:rsidP="00690EF6">
            <w:pPr>
              <w:spacing w:line="240" w:lineRule="auto"/>
              <w:jc w:val="right"/>
              <w:rPr>
                <w:rFonts w:ascii="Browallia New" w:hAnsi="Browallia New" w:cs="Browallia New"/>
                <w:sz w:val="20"/>
                <w:szCs w:val="20"/>
              </w:rPr>
            </w:pPr>
            <w:r w:rsidRPr="00D405EB">
              <w:rPr>
                <w:rFonts w:ascii="Browallia New" w:hAnsi="Browallia New" w:cs="Browallia New"/>
                <w:sz w:val="20"/>
                <w:szCs w:val="20"/>
              </w:rPr>
              <w:t>121,339</w:t>
            </w:r>
          </w:p>
        </w:tc>
        <w:tc>
          <w:tcPr>
            <w:tcW w:w="851" w:type="dxa"/>
            <w:vAlign w:val="center"/>
          </w:tcPr>
          <w:p w14:paraId="3C90B638" w14:textId="64E87B23" w:rsidR="00690EF6" w:rsidRPr="00AB10B7" w:rsidRDefault="00690EF6" w:rsidP="00690EF6">
            <w:pPr>
              <w:spacing w:line="240" w:lineRule="auto"/>
              <w:ind w:left="-194"/>
              <w:jc w:val="right"/>
              <w:rPr>
                <w:rFonts w:ascii="Browallia New" w:hAnsi="Browallia New" w:cs="Browallia New"/>
                <w:sz w:val="20"/>
                <w:szCs w:val="20"/>
              </w:rPr>
            </w:pPr>
            <w:r>
              <w:rPr>
                <w:rFonts w:ascii="Browallia New" w:hAnsi="Browallia New" w:cs="Browallia New"/>
                <w:sz w:val="20"/>
                <w:szCs w:val="20"/>
              </w:rPr>
              <w:t>58,420</w:t>
            </w:r>
          </w:p>
        </w:tc>
        <w:tc>
          <w:tcPr>
            <w:tcW w:w="850" w:type="dxa"/>
            <w:vAlign w:val="center"/>
          </w:tcPr>
          <w:p w14:paraId="4314A7D4" w14:textId="365F2531" w:rsidR="00690EF6" w:rsidRPr="00AB10B7" w:rsidRDefault="00690EF6" w:rsidP="00690EF6">
            <w:pPr>
              <w:spacing w:line="240" w:lineRule="auto"/>
              <w:jc w:val="right"/>
              <w:rPr>
                <w:rFonts w:ascii="Browallia New" w:hAnsi="Browallia New" w:cs="Browallia New"/>
                <w:sz w:val="20"/>
                <w:szCs w:val="20"/>
              </w:rPr>
            </w:pPr>
            <w:r w:rsidRPr="00D405EB">
              <w:rPr>
                <w:rFonts w:ascii="Browallia New" w:hAnsi="Browallia New" w:cs="Browallia New"/>
                <w:sz w:val="20"/>
                <w:szCs w:val="20"/>
              </w:rPr>
              <w:t>64,595</w:t>
            </w:r>
          </w:p>
        </w:tc>
        <w:tc>
          <w:tcPr>
            <w:tcW w:w="992" w:type="dxa"/>
          </w:tcPr>
          <w:p w14:paraId="16AB65C7" w14:textId="504F3CEC" w:rsidR="00690EF6" w:rsidRPr="00F87D59" w:rsidRDefault="00690EF6" w:rsidP="00F87D59">
            <w:pPr>
              <w:spacing w:line="240" w:lineRule="auto"/>
              <w:jc w:val="right"/>
              <w:rPr>
                <w:rFonts w:ascii="Browallia New" w:hAnsi="Browallia New" w:cs="Browallia New"/>
                <w:sz w:val="20"/>
                <w:szCs w:val="20"/>
              </w:rPr>
            </w:pPr>
            <w:r w:rsidRPr="00F87D59">
              <w:rPr>
                <w:rFonts w:ascii="Browallia New" w:hAnsi="Browallia New" w:cs="Browallia New"/>
                <w:sz w:val="20"/>
                <w:szCs w:val="20"/>
              </w:rPr>
              <w:t>214,598</w:t>
            </w:r>
          </w:p>
        </w:tc>
        <w:tc>
          <w:tcPr>
            <w:tcW w:w="1029" w:type="dxa"/>
            <w:vAlign w:val="center"/>
          </w:tcPr>
          <w:p w14:paraId="03CE7204" w14:textId="723431DD" w:rsidR="00690EF6" w:rsidRPr="00AB10B7" w:rsidRDefault="00690EF6" w:rsidP="00690EF6">
            <w:pPr>
              <w:spacing w:line="240" w:lineRule="auto"/>
              <w:jc w:val="right"/>
              <w:rPr>
                <w:rFonts w:ascii="Browallia New" w:hAnsi="Browallia New" w:cs="Browallia New"/>
                <w:sz w:val="20"/>
                <w:szCs w:val="20"/>
              </w:rPr>
            </w:pPr>
            <w:r w:rsidRPr="00D405EB">
              <w:rPr>
                <w:rFonts w:ascii="Browallia New" w:hAnsi="Browallia New" w:cs="Browallia New"/>
                <w:sz w:val="20"/>
                <w:szCs w:val="20"/>
              </w:rPr>
              <w:t>219,378</w:t>
            </w:r>
          </w:p>
        </w:tc>
        <w:tc>
          <w:tcPr>
            <w:tcW w:w="957" w:type="dxa"/>
          </w:tcPr>
          <w:p w14:paraId="486C3831" w14:textId="0AE114BC" w:rsidR="00690EF6" w:rsidRPr="00F87D59" w:rsidRDefault="00690EF6" w:rsidP="00690EF6">
            <w:pPr>
              <w:spacing w:line="240" w:lineRule="auto"/>
              <w:ind w:left="-194"/>
              <w:jc w:val="right"/>
              <w:rPr>
                <w:rFonts w:ascii="Browallia New" w:hAnsi="Browallia New" w:cs="Browallia New"/>
                <w:sz w:val="20"/>
                <w:szCs w:val="20"/>
              </w:rPr>
            </w:pPr>
            <w:r w:rsidRPr="00F87D59">
              <w:rPr>
                <w:rFonts w:ascii="Browallia New" w:hAnsi="Browallia New" w:cs="Browallia New"/>
                <w:sz w:val="20"/>
                <w:szCs w:val="20"/>
              </w:rPr>
              <w:t>42,920</w:t>
            </w:r>
          </w:p>
        </w:tc>
        <w:tc>
          <w:tcPr>
            <w:tcW w:w="991" w:type="dxa"/>
          </w:tcPr>
          <w:p w14:paraId="0A94871C" w14:textId="39E22BE8" w:rsidR="00690EF6" w:rsidRPr="00AB10B7" w:rsidRDefault="00690EF6" w:rsidP="00690EF6">
            <w:pPr>
              <w:spacing w:line="240" w:lineRule="auto"/>
              <w:ind w:left="-194"/>
              <w:jc w:val="right"/>
              <w:rPr>
                <w:rFonts w:ascii="Browallia New" w:hAnsi="Browallia New" w:cs="Browallia New"/>
                <w:sz w:val="20"/>
                <w:szCs w:val="20"/>
              </w:rPr>
            </w:pPr>
            <w:r w:rsidRPr="00D405EB">
              <w:rPr>
                <w:rFonts w:ascii="Browallia New" w:hAnsi="Browallia New" w:cs="Browallia New"/>
                <w:sz w:val="20"/>
                <w:szCs w:val="20"/>
              </w:rPr>
              <w:t>43,876</w:t>
            </w:r>
          </w:p>
        </w:tc>
      </w:tr>
      <w:tr w:rsidR="00690EF6" w:rsidRPr="00CD02D0" w14:paraId="11280262" w14:textId="4172266C" w:rsidTr="00F87D59">
        <w:trPr>
          <w:cantSplit/>
        </w:trPr>
        <w:tc>
          <w:tcPr>
            <w:tcW w:w="3519" w:type="dxa"/>
          </w:tcPr>
          <w:p w14:paraId="7C6FDA78" w14:textId="6CFAA64D" w:rsidR="00690EF6" w:rsidRPr="00AB10B7" w:rsidRDefault="00690EF6" w:rsidP="00690EF6">
            <w:pPr>
              <w:tabs>
                <w:tab w:val="clear" w:pos="227"/>
                <w:tab w:val="clear" w:pos="454"/>
                <w:tab w:val="clear" w:pos="2580"/>
              </w:tabs>
              <w:spacing w:line="240" w:lineRule="auto"/>
              <w:ind w:left="283" w:right="141" w:hanging="301"/>
              <w:rPr>
                <w:rFonts w:ascii="Browallia New" w:hAnsi="Browallia New" w:cs="Browallia New"/>
                <w:sz w:val="20"/>
                <w:szCs w:val="20"/>
                <w:cs/>
              </w:rPr>
            </w:pPr>
            <w:r w:rsidRPr="00AB10B7">
              <w:rPr>
                <w:rFonts w:ascii="Browallia New" w:hAnsi="Browallia New" w:cs="Browallia New"/>
                <w:sz w:val="20"/>
                <w:szCs w:val="20"/>
                <w:cs/>
              </w:rPr>
              <w:t>บริษัท ไมด้า เอเจนซี่ แอนด์ ดิเวลลอปเม้นท์ จำกัด</w:t>
            </w:r>
          </w:p>
        </w:tc>
        <w:tc>
          <w:tcPr>
            <w:tcW w:w="942" w:type="dxa"/>
            <w:vAlign w:val="center"/>
          </w:tcPr>
          <w:p w14:paraId="6A1D294C" w14:textId="7A87E37A" w:rsidR="00690EF6" w:rsidRPr="00AB10B7" w:rsidRDefault="00690EF6" w:rsidP="00690EF6">
            <w:pPr>
              <w:spacing w:line="240" w:lineRule="auto"/>
              <w:ind w:left="-194"/>
              <w:jc w:val="right"/>
              <w:rPr>
                <w:rFonts w:ascii="Browallia New" w:hAnsi="Browallia New" w:cs="Browallia New"/>
                <w:sz w:val="20"/>
                <w:szCs w:val="20"/>
              </w:rPr>
            </w:pPr>
            <w:r>
              <w:rPr>
                <w:rFonts w:ascii="Browallia New" w:hAnsi="Browallia New" w:cs="Browallia New"/>
                <w:sz w:val="20"/>
                <w:szCs w:val="20"/>
              </w:rPr>
              <w:t>6,1</w:t>
            </w:r>
            <w:r w:rsidR="006A4028">
              <w:rPr>
                <w:rFonts w:ascii="Browallia New" w:hAnsi="Browallia New" w:cs="Browallia New"/>
                <w:sz w:val="20"/>
                <w:szCs w:val="20"/>
              </w:rPr>
              <w:t>13</w:t>
            </w:r>
          </w:p>
        </w:tc>
        <w:tc>
          <w:tcPr>
            <w:tcW w:w="901" w:type="dxa"/>
            <w:vAlign w:val="center"/>
          </w:tcPr>
          <w:p w14:paraId="023640D3" w14:textId="244F8B05" w:rsidR="00690EF6" w:rsidRPr="00AB10B7" w:rsidRDefault="00690EF6" w:rsidP="00690EF6">
            <w:pPr>
              <w:spacing w:line="240" w:lineRule="auto"/>
              <w:jc w:val="right"/>
              <w:rPr>
                <w:rFonts w:ascii="Browallia New" w:hAnsi="Browallia New" w:cs="Browallia New"/>
                <w:sz w:val="20"/>
                <w:szCs w:val="20"/>
              </w:rPr>
            </w:pPr>
            <w:r>
              <w:rPr>
                <w:rFonts w:ascii="Browallia New" w:hAnsi="Browallia New" w:cs="Browallia New"/>
                <w:sz w:val="20"/>
                <w:szCs w:val="20"/>
              </w:rPr>
              <w:t>3,982</w:t>
            </w:r>
          </w:p>
        </w:tc>
        <w:tc>
          <w:tcPr>
            <w:tcW w:w="960" w:type="dxa"/>
            <w:vAlign w:val="center"/>
          </w:tcPr>
          <w:p w14:paraId="7BC6449D" w14:textId="718EE27C" w:rsidR="00690EF6" w:rsidRPr="00AB10B7" w:rsidRDefault="00690EF6" w:rsidP="00690EF6">
            <w:pPr>
              <w:spacing w:line="240" w:lineRule="auto"/>
              <w:ind w:left="-194"/>
              <w:jc w:val="right"/>
              <w:rPr>
                <w:rFonts w:ascii="Browallia New" w:hAnsi="Browallia New" w:cs="Browallia New"/>
                <w:sz w:val="20"/>
                <w:szCs w:val="20"/>
              </w:rPr>
            </w:pPr>
            <w:r>
              <w:rPr>
                <w:rFonts w:ascii="Browallia New" w:hAnsi="Browallia New" w:cs="Browallia New"/>
                <w:sz w:val="20"/>
                <w:szCs w:val="20"/>
              </w:rPr>
              <w:t>114</w:t>
            </w:r>
          </w:p>
        </w:tc>
        <w:tc>
          <w:tcPr>
            <w:tcW w:w="883" w:type="dxa"/>
            <w:vAlign w:val="center"/>
          </w:tcPr>
          <w:p w14:paraId="5825AB2F" w14:textId="3DE63124" w:rsidR="00690EF6" w:rsidRPr="00AB10B7" w:rsidRDefault="00690EF6" w:rsidP="00690EF6">
            <w:pPr>
              <w:spacing w:line="240" w:lineRule="auto"/>
              <w:jc w:val="right"/>
              <w:rPr>
                <w:rFonts w:ascii="Browallia New" w:hAnsi="Browallia New" w:cs="Browallia New"/>
                <w:sz w:val="20"/>
                <w:szCs w:val="20"/>
              </w:rPr>
            </w:pPr>
            <w:r>
              <w:rPr>
                <w:rFonts w:ascii="Browallia New" w:hAnsi="Browallia New" w:cs="Browallia New"/>
                <w:sz w:val="20"/>
                <w:szCs w:val="20"/>
              </w:rPr>
              <w:t>220</w:t>
            </w:r>
          </w:p>
        </w:tc>
        <w:tc>
          <w:tcPr>
            <w:tcW w:w="932" w:type="dxa"/>
            <w:vAlign w:val="center"/>
          </w:tcPr>
          <w:p w14:paraId="00432C7B" w14:textId="35C1E9D5" w:rsidR="00690EF6" w:rsidRPr="00AB10B7" w:rsidRDefault="00690EF6" w:rsidP="00690EF6">
            <w:pPr>
              <w:spacing w:line="240" w:lineRule="auto"/>
              <w:ind w:left="-194"/>
              <w:jc w:val="right"/>
              <w:rPr>
                <w:rFonts w:ascii="Browallia New" w:hAnsi="Browallia New" w:cs="Browallia New"/>
                <w:sz w:val="20"/>
                <w:szCs w:val="20"/>
              </w:rPr>
            </w:pPr>
            <w:r>
              <w:rPr>
                <w:rFonts w:ascii="Browallia New" w:hAnsi="Browallia New" w:cs="Browallia New"/>
                <w:sz w:val="20"/>
                <w:szCs w:val="20"/>
              </w:rPr>
              <w:t>9,999</w:t>
            </w:r>
          </w:p>
        </w:tc>
        <w:tc>
          <w:tcPr>
            <w:tcW w:w="911" w:type="dxa"/>
            <w:vAlign w:val="center"/>
          </w:tcPr>
          <w:p w14:paraId="7D6BD483" w14:textId="7D4024F2" w:rsidR="00690EF6" w:rsidRPr="00AB10B7" w:rsidRDefault="00690EF6" w:rsidP="00690EF6">
            <w:pPr>
              <w:spacing w:line="240" w:lineRule="auto"/>
              <w:jc w:val="right"/>
              <w:rPr>
                <w:rFonts w:ascii="Browallia New" w:hAnsi="Browallia New" w:cs="Browallia New"/>
                <w:sz w:val="20"/>
                <w:szCs w:val="20"/>
              </w:rPr>
            </w:pPr>
            <w:r>
              <w:rPr>
                <w:rFonts w:ascii="Browallia New" w:hAnsi="Browallia New" w:cs="Browallia New"/>
                <w:sz w:val="20"/>
                <w:szCs w:val="20"/>
              </w:rPr>
              <w:t>9,447</w:t>
            </w:r>
          </w:p>
        </w:tc>
        <w:tc>
          <w:tcPr>
            <w:tcW w:w="851" w:type="dxa"/>
            <w:vAlign w:val="center"/>
          </w:tcPr>
          <w:p w14:paraId="2C0E1E76" w14:textId="5DCFA8A1" w:rsidR="00690EF6" w:rsidRPr="00AB10B7" w:rsidRDefault="00690EF6" w:rsidP="00690EF6">
            <w:pPr>
              <w:spacing w:line="240" w:lineRule="auto"/>
              <w:ind w:left="-194"/>
              <w:jc w:val="right"/>
              <w:rPr>
                <w:rFonts w:ascii="Browallia New" w:hAnsi="Browallia New" w:cs="Browallia New"/>
                <w:sz w:val="20"/>
                <w:szCs w:val="20"/>
              </w:rPr>
            </w:pPr>
            <w:r>
              <w:rPr>
                <w:rFonts w:ascii="Browallia New" w:hAnsi="Browallia New" w:cs="Browallia New"/>
                <w:sz w:val="20"/>
                <w:szCs w:val="20"/>
              </w:rPr>
              <w:t>60</w:t>
            </w:r>
          </w:p>
        </w:tc>
        <w:tc>
          <w:tcPr>
            <w:tcW w:w="850" w:type="dxa"/>
            <w:vAlign w:val="center"/>
          </w:tcPr>
          <w:p w14:paraId="492102BB" w14:textId="7A6483A5" w:rsidR="00690EF6" w:rsidRPr="00AB10B7" w:rsidRDefault="00690EF6" w:rsidP="00690EF6">
            <w:pPr>
              <w:spacing w:line="240" w:lineRule="auto"/>
              <w:jc w:val="right"/>
              <w:rPr>
                <w:rFonts w:ascii="Browallia New" w:hAnsi="Browallia New" w:cs="Browallia New"/>
                <w:sz w:val="20"/>
                <w:szCs w:val="20"/>
              </w:rPr>
            </w:pPr>
            <w:r>
              <w:rPr>
                <w:rFonts w:ascii="Browallia New" w:hAnsi="Browallia New" w:cs="Browallia New"/>
                <w:sz w:val="20"/>
                <w:szCs w:val="20"/>
              </w:rPr>
              <w:t>45</w:t>
            </w:r>
          </w:p>
        </w:tc>
        <w:tc>
          <w:tcPr>
            <w:tcW w:w="992" w:type="dxa"/>
          </w:tcPr>
          <w:p w14:paraId="34B35C0D" w14:textId="4A2EB9FA" w:rsidR="00690EF6" w:rsidRPr="00F87D59" w:rsidRDefault="00690EF6" w:rsidP="00F87D59">
            <w:pPr>
              <w:spacing w:line="240" w:lineRule="auto"/>
              <w:jc w:val="right"/>
              <w:rPr>
                <w:rFonts w:ascii="Browallia New" w:hAnsi="Browallia New" w:cs="Browallia New"/>
                <w:sz w:val="20"/>
                <w:szCs w:val="20"/>
              </w:rPr>
            </w:pPr>
            <w:r>
              <w:rPr>
                <w:rFonts w:ascii="Browallia New" w:hAnsi="Browallia New" w:cs="Browallia New"/>
                <w:sz w:val="20"/>
                <w:szCs w:val="20"/>
              </w:rPr>
              <w:t>(</w:t>
            </w:r>
            <w:r w:rsidRPr="00F87D59">
              <w:rPr>
                <w:rFonts w:ascii="Browallia New" w:hAnsi="Browallia New" w:cs="Browallia New"/>
                <w:sz w:val="20"/>
                <w:szCs w:val="20"/>
              </w:rPr>
              <w:t>3,8</w:t>
            </w:r>
            <w:r w:rsidR="006A4028">
              <w:rPr>
                <w:rFonts w:ascii="Browallia New" w:hAnsi="Browallia New" w:cs="Browallia New"/>
                <w:sz w:val="20"/>
                <w:szCs w:val="20"/>
              </w:rPr>
              <w:t>32</w:t>
            </w:r>
            <w:r>
              <w:rPr>
                <w:rFonts w:ascii="Browallia New" w:hAnsi="Browallia New" w:cs="Browallia New"/>
                <w:sz w:val="20"/>
                <w:szCs w:val="20"/>
              </w:rPr>
              <w:t>)</w:t>
            </w:r>
          </w:p>
        </w:tc>
        <w:tc>
          <w:tcPr>
            <w:tcW w:w="1029" w:type="dxa"/>
            <w:vAlign w:val="center"/>
          </w:tcPr>
          <w:p w14:paraId="2F421DC3" w14:textId="1162BB70" w:rsidR="00690EF6" w:rsidRPr="00AB10B7" w:rsidRDefault="00690EF6" w:rsidP="00690EF6">
            <w:pPr>
              <w:spacing w:line="240" w:lineRule="auto"/>
              <w:jc w:val="right"/>
              <w:rPr>
                <w:rFonts w:ascii="Browallia New" w:hAnsi="Browallia New" w:cs="Browallia New"/>
                <w:sz w:val="20"/>
                <w:szCs w:val="20"/>
              </w:rPr>
            </w:pPr>
            <w:r>
              <w:rPr>
                <w:rFonts w:ascii="Browallia New" w:hAnsi="Browallia New" w:cs="Browallia New"/>
                <w:sz w:val="20"/>
                <w:szCs w:val="20"/>
                <w:cs/>
              </w:rPr>
              <w:t>(</w:t>
            </w:r>
            <w:r w:rsidRPr="0016491E">
              <w:rPr>
                <w:rFonts w:ascii="Browallia New" w:hAnsi="Browallia New" w:cs="Browallia New"/>
                <w:sz w:val="20"/>
                <w:szCs w:val="20"/>
              </w:rPr>
              <w:t>5,290</w:t>
            </w:r>
            <w:r>
              <w:rPr>
                <w:rFonts w:ascii="Browallia New" w:hAnsi="Browallia New" w:cs="Browallia New"/>
                <w:sz w:val="20"/>
                <w:szCs w:val="20"/>
                <w:cs/>
              </w:rPr>
              <w:t>)</w:t>
            </w:r>
          </w:p>
        </w:tc>
        <w:tc>
          <w:tcPr>
            <w:tcW w:w="957" w:type="dxa"/>
          </w:tcPr>
          <w:p w14:paraId="5FDF3603" w14:textId="2ECD9B41" w:rsidR="00690EF6" w:rsidRPr="00F87D59" w:rsidRDefault="00690EF6" w:rsidP="00690EF6">
            <w:pPr>
              <w:spacing w:line="240" w:lineRule="auto"/>
              <w:ind w:left="-194"/>
              <w:jc w:val="right"/>
              <w:rPr>
                <w:rFonts w:ascii="Browallia New" w:hAnsi="Browallia New" w:cs="Browallia New"/>
                <w:sz w:val="20"/>
                <w:szCs w:val="20"/>
              </w:rPr>
            </w:pPr>
            <w:r w:rsidRPr="00F87D59">
              <w:rPr>
                <w:rFonts w:ascii="Browallia New" w:hAnsi="Browallia New" w:cs="Browallia New"/>
                <w:sz w:val="20"/>
                <w:szCs w:val="20"/>
              </w:rPr>
              <w:t>(1,150)</w:t>
            </w:r>
          </w:p>
        </w:tc>
        <w:tc>
          <w:tcPr>
            <w:tcW w:w="991" w:type="dxa"/>
          </w:tcPr>
          <w:p w14:paraId="5338DAE5" w14:textId="0B83FE33" w:rsidR="00690EF6" w:rsidRPr="00AB10B7" w:rsidRDefault="00690EF6" w:rsidP="00690EF6">
            <w:pPr>
              <w:spacing w:line="240" w:lineRule="auto"/>
              <w:ind w:left="-194"/>
              <w:jc w:val="right"/>
              <w:rPr>
                <w:rFonts w:ascii="Browallia New" w:hAnsi="Browallia New" w:cs="Browallia New"/>
                <w:sz w:val="20"/>
                <w:szCs w:val="20"/>
              </w:rPr>
            </w:pPr>
            <w:r w:rsidRPr="00BA4CCF">
              <w:rPr>
                <w:rFonts w:ascii="Browallia New" w:hAnsi="Browallia New" w:cs="Browallia New"/>
                <w:sz w:val="20"/>
                <w:szCs w:val="20"/>
                <w:cs/>
              </w:rPr>
              <w:t>(</w:t>
            </w:r>
            <w:r w:rsidRPr="00BA4CCF">
              <w:rPr>
                <w:rFonts w:ascii="Browallia New" w:hAnsi="Browallia New" w:cs="Browallia New"/>
                <w:sz w:val="20"/>
                <w:szCs w:val="20"/>
              </w:rPr>
              <w:t>1,587</w:t>
            </w:r>
            <w:r w:rsidRPr="00BA4CCF">
              <w:rPr>
                <w:rFonts w:ascii="Browallia New" w:hAnsi="Browallia New" w:cs="Browallia New"/>
                <w:sz w:val="20"/>
                <w:szCs w:val="20"/>
                <w:cs/>
              </w:rPr>
              <w:t>)</w:t>
            </w:r>
          </w:p>
        </w:tc>
      </w:tr>
    </w:tbl>
    <w:p w14:paraId="5D7D0C44" w14:textId="20C9E40F" w:rsidR="00E043F7" w:rsidRDefault="00E043F7"/>
    <w:tbl>
      <w:tblPr>
        <w:tblW w:w="14717" w:type="dxa"/>
        <w:tblInd w:w="558" w:type="dxa"/>
        <w:tblLayout w:type="fixed"/>
        <w:tblLook w:val="04A0" w:firstRow="1" w:lastRow="0" w:firstColumn="1" w:lastColumn="0" w:noHBand="0" w:noVBand="1"/>
      </w:tblPr>
      <w:tblGrid>
        <w:gridCol w:w="2952"/>
        <w:gridCol w:w="701"/>
        <w:gridCol w:w="715"/>
        <w:gridCol w:w="709"/>
        <w:gridCol w:w="709"/>
        <w:gridCol w:w="709"/>
        <w:gridCol w:w="851"/>
        <w:gridCol w:w="708"/>
        <w:gridCol w:w="851"/>
        <w:gridCol w:w="709"/>
        <w:gridCol w:w="708"/>
        <w:gridCol w:w="709"/>
        <w:gridCol w:w="809"/>
        <w:gridCol w:w="750"/>
        <w:gridCol w:w="712"/>
        <w:gridCol w:w="709"/>
        <w:gridCol w:w="706"/>
      </w:tblGrid>
      <w:tr w:rsidR="000C32A1" w:rsidRPr="00E043F7" w14:paraId="3A4AEE66" w14:textId="77777777" w:rsidTr="00E043F7">
        <w:trPr>
          <w:cantSplit/>
        </w:trPr>
        <w:tc>
          <w:tcPr>
            <w:tcW w:w="2952" w:type="dxa"/>
          </w:tcPr>
          <w:p w14:paraId="08472F86" w14:textId="74EA599F" w:rsidR="000C32A1" w:rsidRPr="00E043F7" w:rsidRDefault="000C32A1"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6" w:type="dxa"/>
            <w:gridSpan w:val="2"/>
          </w:tcPr>
          <w:p w14:paraId="2DF6D1B7" w14:textId="77777777" w:rsidR="000C32A1" w:rsidRPr="00E043F7"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8" w:type="dxa"/>
            <w:gridSpan w:val="2"/>
          </w:tcPr>
          <w:p w14:paraId="70D82F7F" w14:textId="77777777" w:rsidR="000C32A1" w:rsidRPr="00E043F7"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60" w:type="dxa"/>
            <w:gridSpan w:val="2"/>
          </w:tcPr>
          <w:p w14:paraId="30A3090F" w14:textId="77777777" w:rsidR="000C32A1" w:rsidRPr="00E043F7"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59" w:type="dxa"/>
            <w:gridSpan w:val="2"/>
          </w:tcPr>
          <w:p w14:paraId="799F49E8" w14:textId="77777777" w:rsidR="000C32A1" w:rsidRPr="00E043F7"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7" w:type="dxa"/>
            <w:gridSpan w:val="2"/>
          </w:tcPr>
          <w:p w14:paraId="6EE331BB" w14:textId="77777777" w:rsidR="000C32A1" w:rsidRPr="00E043F7"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18" w:type="dxa"/>
            <w:gridSpan w:val="2"/>
          </w:tcPr>
          <w:p w14:paraId="1CF7B4DE" w14:textId="77777777" w:rsidR="000C32A1" w:rsidRPr="00E043F7"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2877" w:type="dxa"/>
            <w:gridSpan w:val="4"/>
          </w:tcPr>
          <w:p w14:paraId="65E26BB5" w14:textId="77777777" w:rsidR="000C32A1" w:rsidRPr="00E043F7" w:rsidRDefault="000C32A1" w:rsidP="004F2A12">
            <w:pPr>
              <w:tabs>
                <w:tab w:val="clear" w:pos="227"/>
                <w:tab w:val="clear" w:pos="454"/>
                <w:tab w:val="clear" w:pos="680"/>
                <w:tab w:val="clear" w:pos="907"/>
                <w:tab w:val="clear" w:pos="2580"/>
                <w:tab w:val="left" w:pos="742"/>
              </w:tabs>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cs/>
              </w:rPr>
              <w:t>(หน่วย : พันบาท)</w:t>
            </w:r>
          </w:p>
        </w:tc>
      </w:tr>
      <w:tr w:rsidR="000C32A1" w:rsidRPr="00E043F7" w14:paraId="57E16193" w14:textId="77777777" w:rsidTr="00E043F7">
        <w:trPr>
          <w:cantSplit/>
        </w:trPr>
        <w:tc>
          <w:tcPr>
            <w:tcW w:w="2952" w:type="dxa"/>
          </w:tcPr>
          <w:p w14:paraId="67A88B41" w14:textId="77777777" w:rsidR="000C32A1" w:rsidRPr="00E043F7" w:rsidRDefault="000C32A1"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1765" w:type="dxa"/>
            <w:gridSpan w:val="16"/>
            <w:vAlign w:val="bottom"/>
          </w:tcPr>
          <w:p w14:paraId="47F33267" w14:textId="77777777" w:rsidR="000C32A1" w:rsidRPr="00E043F7" w:rsidRDefault="000C32A1"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งบกำไรขาดทุนและกำไรขาดทุนเบ็ดเสร็จอื่น</w:t>
            </w:r>
          </w:p>
        </w:tc>
      </w:tr>
      <w:tr w:rsidR="000C32A1" w:rsidRPr="00E043F7" w14:paraId="1BB34046" w14:textId="77777777" w:rsidTr="00E043F7">
        <w:trPr>
          <w:cantSplit/>
        </w:trPr>
        <w:tc>
          <w:tcPr>
            <w:tcW w:w="2952" w:type="dxa"/>
          </w:tcPr>
          <w:p w14:paraId="7C691B2A" w14:textId="77777777" w:rsidR="000C32A1" w:rsidRPr="00E043F7" w:rsidRDefault="000C32A1"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6" w:type="dxa"/>
            <w:gridSpan w:val="2"/>
          </w:tcPr>
          <w:p w14:paraId="6744277F" w14:textId="77777777" w:rsidR="000C32A1" w:rsidRPr="00E043F7"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8" w:type="dxa"/>
            <w:gridSpan w:val="2"/>
          </w:tcPr>
          <w:p w14:paraId="3CAC1C1D" w14:textId="77777777" w:rsidR="000C32A1" w:rsidRPr="00E043F7"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กำไรส่วนที่</w:t>
            </w:r>
          </w:p>
        </w:tc>
        <w:tc>
          <w:tcPr>
            <w:tcW w:w="1560" w:type="dxa"/>
            <w:gridSpan w:val="2"/>
          </w:tcPr>
          <w:p w14:paraId="31BF4A5F" w14:textId="77777777" w:rsidR="000C32A1" w:rsidRPr="00E043F7"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กำไรส่วนที่</w:t>
            </w:r>
          </w:p>
        </w:tc>
        <w:tc>
          <w:tcPr>
            <w:tcW w:w="1559" w:type="dxa"/>
            <w:gridSpan w:val="2"/>
          </w:tcPr>
          <w:p w14:paraId="1294DD14" w14:textId="77777777" w:rsidR="000C32A1" w:rsidRPr="00E043F7"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7" w:type="dxa"/>
            <w:gridSpan w:val="2"/>
          </w:tcPr>
          <w:p w14:paraId="73F21570" w14:textId="77777777" w:rsidR="000C32A1" w:rsidRPr="00E043F7"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18" w:type="dxa"/>
            <w:gridSpan w:val="2"/>
          </w:tcPr>
          <w:p w14:paraId="292D6D57" w14:textId="77777777" w:rsidR="000C32A1" w:rsidRPr="00E043F7"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กำไรขาดทุน</w:t>
            </w:r>
          </w:p>
        </w:tc>
        <w:tc>
          <w:tcPr>
            <w:tcW w:w="1462" w:type="dxa"/>
            <w:gridSpan w:val="2"/>
          </w:tcPr>
          <w:p w14:paraId="4EC85BA0" w14:textId="77777777" w:rsidR="000C32A1" w:rsidRPr="00E043F7"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กำไรขาดทุน</w:t>
            </w:r>
          </w:p>
        </w:tc>
        <w:tc>
          <w:tcPr>
            <w:tcW w:w="1415" w:type="dxa"/>
            <w:gridSpan w:val="2"/>
          </w:tcPr>
          <w:p w14:paraId="776FEBBA" w14:textId="77777777" w:rsidR="000C32A1" w:rsidRPr="00E043F7"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r>
      <w:tr w:rsidR="00F90BCC" w:rsidRPr="00E043F7" w14:paraId="612CBCA5" w14:textId="77777777" w:rsidTr="00E043F7">
        <w:trPr>
          <w:cantSplit/>
        </w:trPr>
        <w:tc>
          <w:tcPr>
            <w:tcW w:w="2952" w:type="dxa"/>
          </w:tcPr>
          <w:p w14:paraId="46B58117" w14:textId="77777777" w:rsidR="00F90BCC" w:rsidRPr="00E043F7" w:rsidRDefault="00F90BCC"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6" w:type="dxa"/>
            <w:gridSpan w:val="2"/>
          </w:tcPr>
          <w:p w14:paraId="3C262A05" w14:textId="77777777" w:rsidR="00F90BCC" w:rsidRPr="00E043F7"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8" w:type="dxa"/>
            <w:gridSpan w:val="2"/>
            <w:hideMark/>
          </w:tcPr>
          <w:p w14:paraId="1F26D36A" w14:textId="77777777" w:rsidR="00F90BCC" w:rsidRPr="00E043F7"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เป็นของ</w:t>
            </w:r>
          </w:p>
        </w:tc>
        <w:tc>
          <w:tcPr>
            <w:tcW w:w="1560" w:type="dxa"/>
            <w:gridSpan w:val="2"/>
            <w:hideMark/>
          </w:tcPr>
          <w:p w14:paraId="2F895BEE" w14:textId="77777777" w:rsidR="00F90BCC" w:rsidRPr="00E043F7"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เป็นของ</w:t>
            </w:r>
          </w:p>
        </w:tc>
        <w:tc>
          <w:tcPr>
            <w:tcW w:w="1559" w:type="dxa"/>
            <w:gridSpan w:val="2"/>
          </w:tcPr>
          <w:p w14:paraId="43988BCF" w14:textId="77777777" w:rsidR="00F90BCC" w:rsidRPr="00E043F7"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7" w:type="dxa"/>
            <w:gridSpan w:val="2"/>
          </w:tcPr>
          <w:p w14:paraId="4E384F94" w14:textId="77777777" w:rsidR="00F90BCC" w:rsidRPr="00E043F7" w:rsidRDefault="00F90BCC" w:rsidP="00F90BCC">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กำไรขาดทุน</w:t>
            </w:r>
          </w:p>
        </w:tc>
        <w:tc>
          <w:tcPr>
            <w:tcW w:w="1518" w:type="dxa"/>
            <w:gridSpan w:val="2"/>
            <w:hideMark/>
          </w:tcPr>
          <w:p w14:paraId="6151B043" w14:textId="77777777" w:rsidR="00F90BCC" w:rsidRPr="00E043F7"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เบ็ดเสร็จรวม</w:t>
            </w:r>
          </w:p>
        </w:tc>
        <w:tc>
          <w:tcPr>
            <w:tcW w:w="1462" w:type="dxa"/>
            <w:gridSpan w:val="2"/>
            <w:hideMark/>
          </w:tcPr>
          <w:p w14:paraId="15E3EFD5" w14:textId="77777777" w:rsidR="00F90BCC" w:rsidRPr="00E043F7"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เบ็ดเสร็จรวม</w:t>
            </w:r>
          </w:p>
        </w:tc>
        <w:tc>
          <w:tcPr>
            <w:tcW w:w="1415" w:type="dxa"/>
            <w:gridSpan w:val="2"/>
          </w:tcPr>
          <w:p w14:paraId="64746AA9" w14:textId="77777777" w:rsidR="00F90BCC" w:rsidRPr="00E043F7"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กำไรขาดทุน</w:t>
            </w:r>
          </w:p>
        </w:tc>
      </w:tr>
      <w:tr w:rsidR="00F90BCC" w:rsidRPr="00E043F7" w14:paraId="7AD45A9E" w14:textId="77777777" w:rsidTr="00E043F7">
        <w:trPr>
          <w:cantSplit/>
        </w:trPr>
        <w:tc>
          <w:tcPr>
            <w:tcW w:w="2952" w:type="dxa"/>
          </w:tcPr>
          <w:p w14:paraId="0C4DEB53" w14:textId="77777777" w:rsidR="00F90BCC" w:rsidRPr="00E043F7" w:rsidRDefault="00F90BCC"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6" w:type="dxa"/>
            <w:gridSpan w:val="2"/>
          </w:tcPr>
          <w:p w14:paraId="2449796A" w14:textId="77777777" w:rsidR="00F90BCC" w:rsidRPr="00E043F7"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8" w:type="dxa"/>
            <w:gridSpan w:val="2"/>
            <w:hideMark/>
          </w:tcPr>
          <w:p w14:paraId="31C39C12" w14:textId="77777777" w:rsidR="00F90BCC" w:rsidRPr="00E043F7"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ผู้ถือหุ้น</w:t>
            </w:r>
          </w:p>
        </w:tc>
        <w:tc>
          <w:tcPr>
            <w:tcW w:w="1560" w:type="dxa"/>
            <w:gridSpan w:val="2"/>
            <w:hideMark/>
          </w:tcPr>
          <w:p w14:paraId="384719BC" w14:textId="77777777" w:rsidR="00F90BCC" w:rsidRPr="00E043F7"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ผู้ที่ไม่อยู่ใน</w:t>
            </w:r>
          </w:p>
        </w:tc>
        <w:tc>
          <w:tcPr>
            <w:tcW w:w="1559" w:type="dxa"/>
            <w:gridSpan w:val="2"/>
          </w:tcPr>
          <w:p w14:paraId="1AB307CF" w14:textId="77777777" w:rsidR="00F90BCC" w:rsidRPr="00E043F7"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cs/>
              </w:rPr>
            </w:pPr>
            <w:r w:rsidRPr="00E043F7">
              <w:rPr>
                <w:rFonts w:ascii="Browallia New" w:hAnsi="Browallia New" w:cs="Browallia New"/>
                <w:sz w:val="20"/>
                <w:szCs w:val="20"/>
                <w:cs/>
              </w:rPr>
              <w:t>กำไร</w:t>
            </w:r>
          </w:p>
        </w:tc>
        <w:tc>
          <w:tcPr>
            <w:tcW w:w="1417" w:type="dxa"/>
            <w:gridSpan w:val="2"/>
            <w:vAlign w:val="bottom"/>
          </w:tcPr>
          <w:p w14:paraId="613F40C0" w14:textId="77777777" w:rsidR="00F90BCC" w:rsidRPr="00E043F7" w:rsidRDefault="00F90BCC" w:rsidP="00F90BCC">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เบ็ดเสร็จอื่น</w:t>
            </w:r>
          </w:p>
        </w:tc>
        <w:tc>
          <w:tcPr>
            <w:tcW w:w="1518" w:type="dxa"/>
            <w:gridSpan w:val="2"/>
            <w:hideMark/>
          </w:tcPr>
          <w:p w14:paraId="52A3FA90" w14:textId="77777777" w:rsidR="00F90BCC" w:rsidRPr="00E043F7"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ของผู้ถือหุ้น</w:t>
            </w:r>
          </w:p>
        </w:tc>
        <w:tc>
          <w:tcPr>
            <w:tcW w:w="1462" w:type="dxa"/>
            <w:gridSpan w:val="2"/>
            <w:hideMark/>
          </w:tcPr>
          <w:p w14:paraId="77D046F8" w14:textId="77777777" w:rsidR="00F90BCC" w:rsidRPr="00E043F7"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lang w:val="en-GB"/>
              </w:rPr>
              <w:t>ของ</w:t>
            </w:r>
            <w:r w:rsidRPr="00E043F7">
              <w:rPr>
                <w:rFonts w:ascii="Browallia New" w:hAnsi="Browallia New" w:cs="Browallia New"/>
                <w:sz w:val="20"/>
                <w:szCs w:val="20"/>
                <w:cs/>
              </w:rPr>
              <w:t>ผู้ที่ไม่อยู่ใน</w:t>
            </w:r>
          </w:p>
        </w:tc>
        <w:tc>
          <w:tcPr>
            <w:tcW w:w="1415" w:type="dxa"/>
            <w:gridSpan w:val="2"/>
          </w:tcPr>
          <w:p w14:paraId="0C3F7E13" w14:textId="77777777" w:rsidR="00F90BCC" w:rsidRPr="00E043F7"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เบ็ดเสร็จรวม</w:t>
            </w:r>
          </w:p>
        </w:tc>
      </w:tr>
      <w:tr w:rsidR="00F90BCC" w:rsidRPr="00E043F7" w14:paraId="28F9A935" w14:textId="77777777" w:rsidTr="00E043F7">
        <w:trPr>
          <w:cantSplit/>
        </w:trPr>
        <w:tc>
          <w:tcPr>
            <w:tcW w:w="2952" w:type="dxa"/>
            <w:vAlign w:val="bottom"/>
          </w:tcPr>
          <w:p w14:paraId="3FA556AF" w14:textId="75BF7322" w:rsidR="00F90BCC" w:rsidRPr="00E043F7" w:rsidRDefault="00F90BCC" w:rsidP="005A1B94">
            <w:pPr>
              <w:spacing w:line="240" w:lineRule="auto"/>
              <w:ind w:right="-90"/>
              <w:jc w:val="center"/>
              <w:rPr>
                <w:rFonts w:ascii="Browallia New" w:hAnsi="Browallia New" w:cs="Browallia New"/>
                <w:color w:val="000000"/>
                <w:sz w:val="20"/>
                <w:szCs w:val="20"/>
                <w:lang w:val="en-GB"/>
              </w:rPr>
            </w:pPr>
          </w:p>
        </w:tc>
        <w:tc>
          <w:tcPr>
            <w:tcW w:w="1416" w:type="dxa"/>
            <w:gridSpan w:val="2"/>
            <w:vAlign w:val="bottom"/>
            <w:hideMark/>
          </w:tcPr>
          <w:p w14:paraId="44FB5802" w14:textId="77777777" w:rsidR="00F90BCC" w:rsidRPr="00E043F7"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lang w:val="en-GB"/>
              </w:rPr>
              <w:t>รายได้</w:t>
            </w:r>
          </w:p>
        </w:tc>
        <w:tc>
          <w:tcPr>
            <w:tcW w:w="1418" w:type="dxa"/>
            <w:gridSpan w:val="2"/>
            <w:vAlign w:val="bottom"/>
            <w:hideMark/>
          </w:tcPr>
          <w:p w14:paraId="796C15CC" w14:textId="77777777" w:rsidR="00F90BCC" w:rsidRPr="00E043F7"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ของบริษัท</w:t>
            </w:r>
          </w:p>
        </w:tc>
        <w:tc>
          <w:tcPr>
            <w:tcW w:w="1560" w:type="dxa"/>
            <w:gridSpan w:val="2"/>
            <w:vAlign w:val="bottom"/>
            <w:hideMark/>
          </w:tcPr>
          <w:p w14:paraId="428D217B" w14:textId="77777777" w:rsidR="00F90BCC" w:rsidRPr="00E043F7"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อำนาจควบคุม</w:t>
            </w:r>
          </w:p>
        </w:tc>
        <w:tc>
          <w:tcPr>
            <w:tcW w:w="1559" w:type="dxa"/>
            <w:gridSpan w:val="2"/>
          </w:tcPr>
          <w:p w14:paraId="3B4A3497" w14:textId="77777777" w:rsidR="00F90BCC" w:rsidRPr="00E043F7"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cs/>
              </w:rPr>
            </w:pPr>
            <w:r w:rsidRPr="00E043F7">
              <w:rPr>
                <w:rFonts w:ascii="Browallia New" w:hAnsi="Browallia New" w:cs="Browallia New"/>
                <w:sz w:val="20"/>
                <w:szCs w:val="20"/>
                <w:cs/>
              </w:rPr>
              <w:t>สำหรับปี</w:t>
            </w:r>
          </w:p>
        </w:tc>
        <w:tc>
          <w:tcPr>
            <w:tcW w:w="1417" w:type="dxa"/>
            <w:gridSpan w:val="2"/>
            <w:vAlign w:val="bottom"/>
          </w:tcPr>
          <w:p w14:paraId="28D05495" w14:textId="77777777" w:rsidR="00F90BCC" w:rsidRPr="00E043F7"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cs/>
                <w:lang w:val="en-GB"/>
              </w:rPr>
            </w:pPr>
            <w:r w:rsidRPr="00E043F7">
              <w:rPr>
                <w:rFonts w:ascii="Browallia New" w:hAnsi="Browallia New" w:cs="Browallia New" w:hint="cs"/>
                <w:sz w:val="20"/>
                <w:szCs w:val="20"/>
                <w:cs/>
                <w:lang w:val="en-GB"/>
              </w:rPr>
              <w:t>สำหรับปี</w:t>
            </w:r>
          </w:p>
        </w:tc>
        <w:tc>
          <w:tcPr>
            <w:tcW w:w="1518" w:type="dxa"/>
            <w:gridSpan w:val="2"/>
            <w:vAlign w:val="bottom"/>
            <w:hideMark/>
          </w:tcPr>
          <w:p w14:paraId="5B4995CB" w14:textId="77777777" w:rsidR="00F90BCC" w:rsidRPr="00E043F7"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ของบริษัท</w:t>
            </w:r>
          </w:p>
        </w:tc>
        <w:tc>
          <w:tcPr>
            <w:tcW w:w="1462" w:type="dxa"/>
            <w:gridSpan w:val="2"/>
            <w:vAlign w:val="bottom"/>
            <w:hideMark/>
          </w:tcPr>
          <w:p w14:paraId="31047965" w14:textId="77777777" w:rsidR="00F90BCC" w:rsidRPr="00E043F7"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อำนาจควบคุม</w:t>
            </w:r>
          </w:p>
        </w:tc>
        <w:tc>
          <w:tcPr>
            <w:tcW w:w="1415" w:type="dxa"/>
            <w:gridSpan w:val="2"/>
            <w:vAlign w:val="bottom"/>
          </w:tcPr>
          <w:p w14:paraId="13B1D9B5" w14:textId="77777777" w:rsidR="00F90BCC" w:rsidRPr="00E043F7"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สำหรับปี</w:t>
            </w:r>
          </w:p>
        </w:tc>
      </w:tr>
      <w:tr w:rsidR="001E759D" w:rsidRPr="00E043F7" w14:paraId="592E06E3" w14:textId="79F0CE4E" w:rsidTr="00E043F7">
        <w:trPr>
          <w:cantSplit/>
        </w:trPr>
        <w:tc>
          <w:tcPr>
            <w:tcW w:w="2952" w:type="dxa"/>
            <w:vAlign w:val="bottom"/>
          </w:tcPr>
          <w:p w14:paraId="24850A76" w14:textId="08BCB09B" w:rsidR="001E759D" w:rsidRPr="00E043F7" w:rsidRDefault="001E759D" w:rsidP="00EA4458">
            <w:pPr>
              <w:pBdr>
                <w:bottom w:val="single" w:sz="4" w:space="1" w:color="auto"/>
              </w:pBdr>
              <w:tabs>
                <w:tab w:val="clear" w:pos="2807"/>
                <w:tab w:val="left" w:pos="540"/>
                <w:tab w:val="left" w:pos="2658"/>
              </w:tabs>
              <w:spacing w:line="240" w:lineRule="auto"/>
              <w:ind w:left="214" w:hanging="214"/>
              <w:jc w:val="center"/>
              <w:rPr>
                <w:rFonts w:ascii="Browallia New" w:hAnsi="Browallia New" w:cs="Browallia New"/>
                <w:color w:val="000000"/>
                <w:sz w:val="20"/>
                <w:szCs w:val="20"/>
              </w:rPr>
            </w:pPr>
            <w:r w:rsidRPr="00E043F7">
              <w:rPr>
                <w:rFonts w:ascii="Browallia New" w:hAnsi="Browallia New" w:cs="Browallia New"/>
                <w:color w:val="000000"/>
                <w:sz w:val="20"/>
                <w:szCs w:val="20"/>
                <w:cs/>
              </w:rPr>
              <w:t>บริษัท</w:t>
            </w:r>
          </w:p>
        </w:tc>
        <w:tc>
          <w:tcPr>
            <w:tcW w:w="701" w:type="dxa"/>
            <w:vAlign w:val="bottom"/>
          </w:tcPr>
          <w:p w14:paraId="1EEF14FB" w14:textId="4A8BBE44" w:rsidR="001E759D" w:rsidRPr="00E043F7"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E043F7">
              <w:rPr>
                <w:rFonts w:ascii="Browallia New" w:hAnsi="Browallia New" w:cs="Browallia New"/>
                <w:color w:val="000000"/>
                <w:sz w:val="20"/>
                <w:szCs w:val="20"/>
              </w:rPr>
              <w:t>2560</w:t>
            </w:r>
          </w:p>
        </w:tc>
        <w:tc>
          <w:tcPr>
            <w:tcW w:w="715" w:type="dxa"/>
            <w:vAlign w:val="bottom"/>
          </w:tcPr>
          <w:p w14:paraId="33DC2E90" w14:textId="51A185B0" w:rsidR="001E759D" w:rsidRPr="00E043F7"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E043F7">
              <w:rPr>
                <w:rFonts w:ascii="Browallia New" w:hAnsi="Browallia New" w:cs="Browallia New"/>
                <w:sz w:val="20"/>
                <w:szCs w:val="20"/>
              </w:rPr>
              <w:t>2559</w:t>
            </w:r>
          </w:p>
        </w:tc>
        <w:tc>
          <w:tcPr>
            <w:tcW w:w="709" w:type="dxa"/>
            <w:vAlign w:val="bottom"/>
          </w:tcPr>
          <w:p w14:paraId="550498EE" w14:textId="46B2A92A" w:rsidR="001E759D" w:rsidRPr="00E043F7"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E043F7">
              <w:rPr>
                <w:rFonts w:ascii="Browallia New" w:hAnsi="Browallia New" w:cs="Browallia New"/>
                <w:color w:val="000000"/>
                <w:sz w:val="20"/>
                <w:szCs w:val="20"/>
              </w:rPr>
              <w:t>2560</w:t>
            </w:r>
          </w:p>
        </w:tc>
        <w:tc>
          <w:tcPr>
            <w:tcW w:w="709" w:type="dxa"/>
            <w:vAlign w:val="bottom"/>
          </w:tcPr>
          <w:p w14:paraId="72C191DD" w14:textId="4AE777B9" w:rsidR="001E759D" w:rsidRPr="00E043F7"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E043F7">
              <w:rPr>
                <w:rFonts w:ascii="Browallia New" w:hAnsi="Browallia New" w:cs="Browallia New"/>
                <w:sz w:val="20"/>
                <w:szCs w:val="20"/>
              </w:rPr>
              <w:t>2559</w:t>
            </w:r>
          </w:p>
        </w:tc>
        <w:tc>
          <w:tcPr>
            <w:tcW w:w="709" w:type="dxa"/>
            <w:vAlign w:val="bottom"/>
          </w:tcPr>
          <w:p w14:paraId="2C6BC1B2" w14:textId="346DF7E2" w:rsidR="001E759D" w:rsidRPr="00E043F7"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E043F7">
              <w:rPr>
                <w:rFonts w:ascii="Browallia New" w:hAnsi="Browallia New" w:cs="Browallia New"/>
                <w:color w:val="000000"/>
                <w:sz w:val="20"/>
                <w:szCs w:val="20"/>
              </w:rPr>
              <w:t>2560</w:t>
            </w:r>
          </w:p>
        </w:tc>
        <w:tc>
          <w:tcPr>
            <w:tcW w:w="851" w:type="dxa"/>
            <w:vAlign w:val="bottom"/>
          </w:tcPr>
          <w:p w14:paraId="06483594" w14:textId="0E4D0A7C" w:rsidR="001E759D" w:rsidRPr="00E043F7"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E043F7">
              <w:rPr>
                <w:rFonts w:ascii="Browallia New" w:hAnsi="Browallia New" w:cs="Browallia New"/>
                <w:sz w:val="20"/>
                <w:szCs w:val="20"/>
              </w:rPr>
              <w:t>2559</w:t>
            </w:r>
          </w:p>
        </w:tc>
        <w:tc>
          <w:tcPr>
            <w:tcW w:w="708" w:type="dxa"/>
            <w:vAlign w:val="bottom"/>
          </w:tcPr>
          <w:p w14:paraId="3CF29E55" w14:textId="1DF10C31" w:rsidR="001E759D" w:rsidRPr="00E043F7"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E043F7">
              <w:rPr>
                <w:rFonts w:ascii="Browallia New" w:hAnsi="Browallia New" w:cs="Browallia New"/>
                <w:color w:val="000000"/>
                <w:sz w:val="20"/>
                <w:szCs w:val="20"/>
              </w:rPr>
              <w:t>2560</w:t>
            </w:r>
          </w:p>
        </w:tc>
        <w:tc>
          <w:tcPr>
            <w:tcW w:w="851" w:type="dxa"/>
            <w:vAlign w:val="bottom"/>
          </w:tcPr>
          <w:p w14:paraId="33946DE2" w14:textId="59C36212" w:rsidR="001E759D" w:rsidRPr="00E043F7"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E043F7">
              <w:rPr>
                <w:rFonts w:ascii="Browallia New" w:hAnsi="Browallia New" w:cs="Browallia New"/>
                <w:sz w:val="20"/>
                <w:szCs w:val="20"/>
              </w:rPr>
              <w:t>2559</w:t>
            </w:r>
          </w:p>
        </w:tc>
        <w:tc>
          <w:tcPr>
            <w:tcW w:w="709" w:type="dxa"/>
            <w:vAlign w:val="bottom"/>
          </w:tcPr>
          <w:p w14:paraId="42B10675" w14:textId="2FE143E5" w:rsidR="001E759D" w:rsidRPr="00E043F7"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E043F7">
              <w:rPr>
                <w:rFonts w:ascii="Browallia New" w:hAnsi="Browallia New" w:cs="Browallia New"/>
                <w:color w:val="000000"/>
                <w:sz w:val="20"/>
                <w:szCs w:val="20"/>
              </w:rPr>
              <w:t>2560</w:t>
            </w:r>
          </w:p>
        </w:tc>
        <w:tc>
          <w:tcPr>
            <w:tcW w:w="708" w:type="dxa"/>
            <w:vAlign w:val="bottom"/>
          </w:tcPr>
          <w:p w14:paraId="064CC8C2" w14:textId="5B60A72F" w:rsidR="001E759D" w:rsidRPr="00E043F7"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E043F7">
              <w:rPr>
                <w:rFonts w:ascii="Browallia New" w:hAnsi="Browallia New" w:cs="Browallia New"/>
                <w:sz w:val="20"/>
                <w:szCs w:val="20"/>
              </w:rPr>
              <w:t>2559</w:t>
            </w:r>
          </w:p>
        </w:tc>
        <w:tc>
          <w:tcPr>
            <w:tcW w:w="709" w:type="dxa"/>
            <w:vAlign w:val="bottom"/>
          </w:tcPr>
          <w:p w14:paraId="1C519FB5" w14:textId="70D85972" w:rsidR="001E759D" w:rsidRPr="00E043F7"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E043F7">
              <w:rPr>
                <w:rFonts w:ascii="Browallia New" w:hAnsi="Browallia New" w:cs="Browallia New"/>
                <w:color w:val="000000"/>
                <w:sz w:val="20"/>
                <w:szCs w:val="20"/>
              </w:rPr>
              <w:t>2560</w:t>
            </w:r>
          </w:p>
        </w:tc>
        <w:tc>
          <w:tcPr>
            <w:tcW w:w="809" w:type="dxa"/>
            <w:vAlign w:val="bottom"/>
          </w:tcPr>
          <w:p w14:paraId="684DD082" w14:textId="266CC507" w:rsidR="001E759D" w:rsidRPr="00E043F7"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E043F7">
              <w:rPr>
                <w:rFonts w:ascii="Browallia New" w:hAnsi="Browallia New" w:cs="Browallia New"/>
                <w:sz w:val="20"/>
                <w:szCs w:val="20"/>
              </w:rPr>
              <w:t>2559</w:t>
            </w:r>
          </w:p>
        </w:tc>
        <w:tc>
          <w:tcPr>
            <w:tcW w:w="750" w:type="dxa"/>
            <w:vAlign w:val="bottom"/>
          </w:tcPr>
          <w:p w14:paraId="02689722" w14:textId="3234065E" w:rsidR="001E759D" w:rsidRPr="00E043F7"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E043F7">
              <w:rPr>
                <w:rFonts w:ascii="Browallia New" w:hAnsi="Browallia New" w:cs="Browallia New"/>
                <w:color w:val="000000"/>
                <w:sz w:val="20"/>
                <w:szCs w:val="20"/>
              </w:rPr>
              <w:t>2560</w:t>
            </w:r>
          </w:p>
        </w:tc>
        <w:tc>
          <w:tcPr>
            <w:tcW w:w="712" w:type="dxa"/>
            <w:vAlign w:val="bottom"/>
          </w:tcPr>
          <w:p w14:paraId="2C25BB18" w14:textId="40438A04" w:rsidR="001E759D" w:rsidRPr="00E043F7"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E043F7">
              <w:rPr>
                <w:rFonts w:ascii="Browallia New" w:hAnsi="Browallia New" w:cs="Browallia New"/>
                <w:sz w:val="20"/>
                <w:szCs w:val="20"/>
              </w:rPr>
              <w:t>2559</w:t>
            </w:r>
          </w:p>
        </w:tc>
        <w:tc>
          <w:tcPr>
            <w:tcW w:w="709" w:type="dxa"/>
            <w:vAlign w:val="bottom"/>
          </w:tcPr>
          <w:p w14:paraId="017AA58F" w14:textId="4F6EEDCB" w:rsidR="001E759D" w:rsidRPr="00E043F7"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E043F7">
              <w:rPr>
                <w:rFonts w:ascii="Browallia New" w:hAnsi="Browallia New" w:cs="Browallia New"/>
                <w:color w:val="000000"/>
                <w:sz w:val="20"/>
                <w:szCs w:val="20"/>
              </w:rPr>
              <w:t>2560</w:t>
            </w:r>
          </w:p>
        </w:tc>
        <w:tc>
          <w:tcPr>
            <w:tcW w:w="706" w:type="dxa"/>
            <w:vAlign w:val="bottom"/>
          </w:tcPr>
          <w:p w14:paraId="262778C1" w14:textId="62989192" w:rsidR="001E759D" w:rsidRPr="00E043F7"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E043F7">
              <w:rPr>
                <w:rFonts w:ascii="Browallia New" w:hAnsi="Browallia New" w:cs="Browallia New"/>
                <w:sz w:val="20"/>
                <w:szCs w:val="20"/>
              </w:rPr>
              <w:t>2559</w:t>
            </w:r>
          </w:p>
        </w:tc>
      </w:tr>
      <w:tr w:rsidR="001E759D" w:rsidRPr="00E043F7" w14:paraId="335CD11E" w14:textId="798318F9" w:rsidTr="00E043F7">
        <w:trPr>
          <w:cantSplit/>
        </w:trPr>
        <w:tc>
          <w:tcPr>
            <w:tcW w:w="2952" w:type="dxa"/>
          </w:tcPr>
          <w:p w14:paraId="0CDD0F6D" w14:textId="77777777" w:rsidR="001E759D" w:rsidRPr="00E043F7" w:rsidRDefault="001E759D" w:rsidP="001E759D">
            <w:pPr>
              <w:tabs>
                <w:tab w:val="left" w:pos="540"/>
              </w:tabs>
              <w:spacing w:line="240" w:lineRule="auto"/>
              <w:ind w:left="214" w:right="-108" w:hanging="214"/>
              <w:rPr>
                <w:rFonts w:ascii="Browallia New" w:hAnsi="Browallia New" w:cs="Browallia New"/>
                <w:color w:val="000000"/>
                <w:sz w:val="20"/>
                <w:szCs w:val="20"/>
              </w:rPr>
            </w:pPr>
          </w:p>
        </w:tc>
        <w:tc>
          <w:tcPr>
            <w:tcW w:w="701" w:type="dxa"/>
            <w:vAlign w:val="bottom"/>
          </w:tcPr>
          <w:p w14:paraId="17A592C8" w14:textId="77777777" w:rsidR="001E759D" w:rsidRPr="00E043F7"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15" w:type="dxa"/>
            <w:vAlign w:val="bottom"/>
          </w:tcPr>
          <w:p w14:paraId="61E946E6" w14:textId="77777777" w:rsidR="001E759D" w:rsidRPr="00E043F7"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9" w:type="dxa"/>
            <w:vAlign w:val="bottom"/>
          </w:tcPr>
          <w:p w14:paraId="45FCAF63" w14:textId="7DAC9BFD" w:rsidR="001E759D" w:rsidRPr="00E043F7"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9" w:type="dxa"/>
            <w:vAlign w:val="bottom"/>
          </w:tcPr>
          <w:p w14:paraId="7AD9A77F" w14:textId="77777777" w:rsidR="001E759D" w:rsidRPr="00E043F7"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9" w:type="dxa"/>
            <w:vAlign w:val="bottom"/>
          </w:tcPr>
          <w:p w14:paraId="09E153AB" w14:textId="27E798B2" w:rsidR="001E759D" w:rsidRPr="00E043F7"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851" w:type="dxa"/>
            <w:vAlign w:val="bottom"/>
          </w:tcPr>
          <w:p w14:paraId="2248C47B" w14:textId="77777777" w:rsidR="001E759D" w:rsidRPr="00E043F7"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8" w:type="dxa"/>
          </w:tcPr>
          <w:p w14:paraId="24536D69" w14:textId="4E1F4FE4" w:rsidR="001E759D" w:rsidRPr="00E043F7"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851" w:type="dxa"/>
          </w:tcPr>
          <w:p w14:paraId="728E53E1" w14:textId="77777777" w:rsidR="001E759D" w:rsidRPr="00E043F7"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9" w:type="dxa"/>
            <w:vAlign w:val="bottom"/>
          </w:tcPr>
          <w:p w14:paraId="2F992804" w14:textId="3C786A2F" w:rsidR="001E759D" w:rsidRPr="00E043F7"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8" w:type="dxa"/>
            <w:vAlign w:val="bottom"/>
          </w:tcPr>
          <w:p w14:paraId="7F2CF400" w14:textId="77777777" w:rsidR="001E759D" w:rsidRPr="00E043F7"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9" w:type="dxa"/>
            <w:vAlign w:val="bottom"/>
          </w:tcPr>
          <w:p w14:paraId="21A0F740" w14:textId="4F2CA7C4" w:rsidR="001E759D" w:rsidRPr="00E043F7"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809" w:type="dxa"/>
            <w:vAlign w:val="bottom"/>
          </w:tcPr>
          <w:p w14:paraId="4C0F4802" w14:textId="77777777" w:rsidR="001E759D" w:rsidRPr="00E043F7"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50" w:type="dxa"/>
            <w:vAlign w:val="bottom"/>
          </w:tcPr>
          <w:p w14:paraId="373A04E7" w14:textId="26209C0C" w:rsidR="001E759D" w:rsidRPr="00E043F7"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12" w:type="dxa"/>
            <w:vAlign w:val="bottom"/>
          </w:tcPr>
          <w:p w14:paraId="0D336FC0" w14:textId="77777777" w:rsidR="001E759D" w:rsidRPr="00E043F7"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9" w:type="dxa"/>
            <w:vAlign w:val="bottom"/>
          </w:tcPr>
          <w:p w14:paraId="47DAE3AA" w14:textId="532D556F" w:rsidR="001E759D" w:rsidRPr="00E043F7"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6" w:type="dxa"/>
            <w:vAlign w:val="bottom"/>
          </w:tcPr>
          <w:p w14:paraId="3562013E" w14:textId="77777777" w:rsidR="001E759D" w:rsidRPr="00E043F7" w:rsidRDefault="001E759D" w:rsidP="001E759D">
            <w:pPr>
              <w:tabs>
                <w:tab w:val="left" w:pos="540"/>
              </w:tabs>
              <w:spacing w:line="240" w:lineRule="auto"/>
              <w:ind w:left="-14" w:right="-22"/>
              <w:jc w:val="right"/>
              <w:rPr>
                <w:rFonts w:ascii="Browallia New" w:hAnsi="Browallia New" w:cs="Browallia New"/>
                <w:color w:val="000000"/>
                <w:sz w:val="20"/>
                <w:szCs w:val="20"/>
              </w:rPr>
            </w:pPr>
          </w:p>
        </w:tc>
      </w:tr>
      <w:tr w:rsidR="001E759D" w:rsidRPr="00E043F7" w14:paraId="7E4CF520" w14:textId="1523D422" w:rsidTr="00E043F7">
        <w:trPr>
          <w:cantSplit/>
        </w:trPr>
        <w:tc>
          <w:tcPr>
            <w:tcW w:w="2952" w:type="dxa"/>
            <w:hideMark/>
          </w:tcPr>
          <w:p w14:paraId="0ACF3602" w14:textId="77777777" w:rsidR="001E759D" w:rsidRPr="00E043F7" w:rsidRDefault="001E759D" w:rsidP="001E759D">
            <w:pPr>
              <w:tabs>
                <w:tab w:val="clear" w:pos="227"/>
                <w:tab w:val="clear" w:pos="454"/>
                <w:tab w:val="clear" w:pos="2580"/>
              </w:tabs>
              <w:spacing w:line="240" w:lineRule="auto"/>
              <w:ind w:left="283" w:right="-108" w:hanging="301"/>
              <w:rPr>
                <w:rFonts w:ascii="Browallia New" w:hAnsi="Browallia New" w:cs="Browallia New"/>
                <w:sz w:val="20"/>
                <w:szCs w:val="20"/>
              </w:rPr>
            </w:pPr>
            <w:r w:rsidRPr="00E043F7">
              <w:rPr>
                <w:rFonts w:ascii="Browallia New" w:hAnsi="Browallia New" w:cs="Browallia New"/>
                <w:sz w:val="20"/>
                <w:szCs w:val="20"/>
                <w:cs/>
              </w:rPr>
              <w:t>บริษัท ไมด้า ลิสซิ่ง จำกัด (มหาชน)</w:t>
            </w:r>
          </w:p>
        </w:tc>
        <w:tc>
          <w:tcPr>
            <w:tcW w:w="701" w:type="dxa"/>
            <w:vAlign w:val="center"/>
          </w:tcPr>
          <w:p w14:paraId="4A57907D" w14:textId="0CC16823" w:rsidR="001E759D"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588,776</w:t>
            </w:r>
          </w:p>
        </w:tc>
        <w:tc>
          <w:tcPr>
            <w:tcW w:w="715" w:type="dxa"/>
            <w:vAlign w:val="center"/>
          </w:tcPr>
          <w:p w14:paraId="5B7E0469" w14:textId="207B2A79" w:rsidR="001E759D" w:rsidRPr="00E043F7" w:rsidRDefault="001E759D" w:rsidP="001E759D">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545,769</w:t>
            </w:r>
          </w:p>
        </w:tc>
        <w:tc>
          <w:tcPr>
            <w:tcW w:w="709" w:type="dxa"/>
            <w:vAlign w:val="bottom"/>
          </w:tcPr>
          <w:p w14:paraId="1C4EFA3B" w14:textId="46D08419" w:rsidR="001E759D"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52,862</w:t>
            </w:r>
          </w:p>
        </w:tc>
        <w:tc>
          <w:tcPr>
            <w:tcW w:w="709" w:type="dxa"/>
            <w:vAlign w:val="bottom"/>
          </w:tcPr>
          <w:p w14:paraId="1E506D48" w14:textId="48B7DE1D" w:rsidR="001E759D" w:rsidRPr="00E043F7" w:rsidRDefault="001E759D" w:rsidP="001E759D">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55,541</w:t>
            </w:r>
          </w:p>
        </w:tc>
        <w:tc>
          <w:tcPr>
            <w:tcW w:w="709" w:type="dxa"/>
            <w:vAlign w:val="center"/>
          </w:tcPr>
          <w:p w14:paraId="1CE275B7" w14:textId="6209162F" w:rsidR="001E759D" w:rsidRPr="00E043F7" w:rsidRDefault="00990279" w:rsidP="001E759D">
            <w:pPr>
              <w:spacing w:line="240" w:lineRule="auto"/>
              <w:ind w:right="-22"/>
              <w:jc w:val="right"/>
              <w:rPr>
                <w:rFonts w:ascii="Browallia New" w:hAnsi="Browallia New" w:cs="Browallia New"/>
                <w:sz w:val="20"/>
                <w:szCs w:val="20"/>
              </w:rPr>
            </w:pPr>
            <w:r>
              <w:rPr>
                <w:rFonts w:ascii="Browallia New" w:hAnsi="Browallia New" w:cs="Browallia New"/>
                <w:sz w:val="20"/>
                <w:szCs w:val="20"/>
              </w:rPr>
              <w:t>59,658</w:t>
            </w:r>
          </w:p>
        </w:tc>
        <w:tc>
          <w:tcPr>
            <w:tcW w:w="851" w:type="dxa"/>
            <w:vAlign w:val="center"/>
          </w:tcPr>
          <w:p w14:paraId="1E63D1FA" w14:textId="3A1C4EAA" w:rsidR="001E759D" w:rsidRPr="00E043F7" w:rsidRDefault="001E759D" w:rsidP="001E759D">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62,683</w:t>
            </w:r>
          </w:p>
        </w:tc>
        <w:tc>
          <w:tcPr>
            <w:tcW w:w="708" w:type="dxa"/>
            <w:vAlign w:val="center"/>
          </w:tcPr>
          <w:p w14:paraId="36CA9D83" w14:textId="28DB5849" w:rsidR="001E759D"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112,520</w:t>
            </w:r>
          </w:p>
        </w:tc>
        <w:tc>
          <w:tcPr>
            <w:tcW w:w="851" w:type="dxa"/>
            <w:vAlign w:val="center"/>
          </w:tcPr>
          <w:p w14:paraId="00B94F42" w14:textId="706BA92D" w:rsidR="001E759D" w:rsidRPr="00E043F7" w:rsidRDefault="001E759D"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118,224</w:t>
            </w:r>
          </w:p>
        </w:tc>
        <w:tc>
          <w:tcPr>
            <w:tcW w:w="709" w:type="dxa"/>
            <w:vAlign w:val="center"/>
          </w:tcPr>
          <w:p w14:paraId="16096EA1" w14:textId="010D1531" w:rsidR="001E759D" w:rsidRPr="00E043F7" w:rsidRDefault="00990279"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cs/>
              </w:rPr>
              <w:t>(</w:t>
            </w:r>
            <w:r>
              <w:rPr>
                <w:rFonts w:ascii="Browallia New" w:hAnsi="Browallia New" w:cs="Browallia New"/>
                <w:sz w:val="20"/>
                <w:szCs w:val="20"/>
              </w:rPr>
              <w:t>6,173</w:t>
            </w:r>
            <w:r w:rsidRPr="00E043F7">
              <w:rPr>
                <w:rFonts w:ascii="Browallia New" w:hAnsi="Browallia New" w:cs="Browallia New"/>
                <w:sz w:val="20"/>
                <w:szCs w:val="20"/>
                <w:cs/>
              </w:rPr>
              <w:t>)</w:t>
            </w:r>
          </w:p>
        </w:tc>
        <w:tc>
          <w:tcPr>
            <w:tcW w:w="708" w:type="dxa"/>
            <w:vAlign w:val="center"/>
          </w:tcPr>
          <w:p w14:paraId="6245A5AE" w14:textId="6AD14AF7" w:rsidR="001E759D" w:rsidRPr="00E043F7" w:rsidRDefault="001E759D" w:rsidP="004C6990">
            <w:pPr>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 xml:space="preserve">    -</w:t>
            </w:r>
          </w:p>
        </w:tc>
        <w:tc>
          <w:tcPr>
            <w:tcW w:w="709" w:type="dxa"/>
            <w:vAlign w:val="bottom"/>
          </w:tcPr>
          <w:p w14:paraId="02E5C745" w14:textId="5453C246" w:rsidR="001E759D"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49,961</w:t>
            </w:r>
          </w:p>
        </w:tc>
        <w:tc>
          <w:tcPr>
            <w:tcW w:w="809" w:type="dxa"/>
            <w:vAlign w:val="bottom"/>
          </w:tcPr>
          <w:p w14:paraId="188D61AE" w14:textId="1C1F354B" w:rsidR="001E759D" w:rsidRPr="00E043F7" w:rsidRDefault="001E759D"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55,541</w:t>
            </w:r>
          </w:p>
        </w:tc>
        <w:tc>
          <w:tcPr>
            <w:tcW w:w="750" w:type="dxa"/>
            <w:vAlign w:val="center"/>
          </w:tcPr>
          <w:p w14:paraId="441A5F0F" w14:textId="6034BA0C" w:rsidR="001E759D"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56,385</w:t>
            </w:r>
          </w:p>
        </w:tc>
        <w:tc>
          <w:tcPr>
            <w:tcW w:w="712" w:type="dxa"/>
            <w:vAlign w:val="center"/>
          </w:tcPr>
          <w:p w14:paraId="6CCBCB45" w14:textId="4F3DBBFE" w:rsidR="001E759D" w:rsidRPr="00E043F7" w:rsidRDefault="001E759D" w:rsidP="004C6990">
            <w:pPr>
              <w:spacing w:line="240" w:lineRule="auto"/>
              <w:ind w:left="-14" w:right="-22"/>
              <w:jc w:val="right"/>
              <w:rPr>
                <w:rFonts w:ascii="Browallia New" w:hAnsi="Browallia New" w:cs="Browallia New"/>
                <w:sz w:val="20"/>
                <w:szCs w:val="20"/>
              </w:rPr>
            </w:pPr>
            <w:r w:rsidRPr="004C6990">
              <w:rPr>
                <w:rFonts w:ascii="Browallia New" w:hAnsi="Browallia New" w:cs="Browallia New"/>
                <w:sz w:val="20"/>
                <w:szCs w:val="20"/>
              </w:rPr>
              <w:t>62,683</w:t>
            </w:r>
          </w:p>
        </w:tc>
        <w:tc>
          <w:tcPr>
            <w:tcW w:w="709" w:type="dxa"/>
            <w:vAlign w:val="center"/>
          </w:tcPr>
          <w:p w14:paraId="42BD96BF" w14:textId="60A263E3" w:rsidR="001E759D"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106,347</w:t>
            </w:r>
          </w:p>
        </w:tc>
        <w:tc>
          <w:tcPr>
            <w:tcW w:w="706" w:type="dxa"/>
            <w:vAlign w:val="center"/>
          </w:tcPr>
          <w:p w14:paraId="1A8DD78C" w14:textId="5AFCABE0" w:rsidR="001E759D" w:rsidRPr="00E043F7" w:rsidRDefault="001E759D"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118,224</w:t>
            </w:r>
          </w:p>
        </w:tc>
      </w:tr>
      <w:tr w:rsidR="00990279" w:rsidRPr="00E043F7" w14:paraId="076F470F" w14:textId="77777777" w:rsidTr="00403FF8">
        <w:trPr>
          <w:cantSplit/>
        </w:trPr>
        <w:tc>
          <w:tcPr>
            <w:tcW w:w="2952" w:type="dxa"/>
          </w:tcPr>
          <w:p w14:paraId="04A91E7E" w14:textId="77777777" w:rsidR="00990279" w:rsidRDefault="00990279" w:rsidP="00990279">
            <w:pPr>
              <w:tabs>
                <w:tab w:val="clear" w:pos="227"/>
                <w:tab w:val="clear" w:pos="454"/>
                <w:tab w:val="clear" w:pos="2580"/>
              </w:tabs>
              <w:spacing w:line="240" w:lineRule="auto"/>
              <w:ind w:left="283" w:right="-108" w:hanging="301"/>
              <w:rPr>
                <w:rFonts w:ascii="Browallia New" w:hAnsi="Browallia New" w:cs="Browallia New"/>
                <w:sz w:val="20"/>
                <w:szCs w:val="20"/>
              </w:rPr>
            </w:pPr>
            <w:r w:rsidRPr="00E043F7">
              <w:rPr>
                <w:rFonts w:ascii="Browallia New" w:hAnsi="Browallia New" w:cs="Browallia New"/>
                <w:sz w:val="20"/>
                <w:szCs w:val="20"/>
                <w:cs/>
              </w:rPr>
              <w:t>บริษัท แมกซ์ โฮเทล รามคำแหง จำกัด</w:t>
            </w:r>
          </w:p>
          <w:p w14:paraId="3DA01981" w14:textId="67038523" w:rsidR="00990279" w:rsidRPr="00E043F7" w:rsidRDefault="00990279" w:rsidP="00990279">
            <w:pPr>
              <w:tabs>
                <w:tab w:val="clear" w:pos="227"/>
                <w:tab w:val="clear" w:pos="454"/>
                <w:tab w:val="clear" w:pos="2580"/>
              </w:tabs>
              <w:spacing w:line="240" w:lineRule="auto"/>
              <w:ind w:left="283" w:right="-108" w:hanging="145"/>
              <w:rPr>
                <w:rFonts w:ascii="Browallia New" w:hAnsi="Browallia New" w:cs="Browallia New"/>
                <w:sz w:val="20"/>
                <w:szCs w:val="20"/>
                <w:cs/>
              </w:rPr>
            </w:pPr>
            <w:r>
              <w:rPr>
                <w:rFonts w:ascii="Browallia New" w:hAnsi="Browallia New" w:cs="Browallia New"/>
                <w:sz w:val="20"/>
                <w:szCs w:val="20"/>
                <w:cs/>
              </w:rPr>
              <w:t xml:space="preserve">  </w:t>
            </w:r>
            <w:r w:rsidRPr="00E043F7">
              <w:rPr>
                <w:rFonts w:ascii="Browallia New" w:hAnsi="Browallia New" w:cs="Browallia New"/>
                <w:sz w:val="20"/>
                <w:szCs w:val="20"/>
                <w:cs/>
              </w:rPr>
              <w:t xml:space="preserve">(สิ้นสุดวันที่ </w:t>
            </w:r>
            <w:r w:rsidRPr="00E043F7">
              <w:rPr>
                <w:rFonts w:ascii="Browallia New" w:hAnsi="Browallia New" w:cs="Browallia New"/>
                <w:sz w:val="20"/>
                <w:szCs w:val="20"/>
              </w:rPr>
              <w:t xml:space="preserve">20 </w:t>
            </w:r>
            <w:r w:rsidRPr="00E043F7">
              <w:rPr>
                <w:rFonts w:ascii="Browallia New" w:hAnsi="Browallia New" w:cs="Browallia New"/>
                <w:sz w:val="20"/>
                <w:szCs w:val="20"/>
                <w:cs/>
              </w:rPr>
              <w:t xml:space="preserve">ธันวาคม </w:t>
            </w:r>
            <w:r w:rsidRPr="00E043F7">
              <w:rPr>
                <w:rFonts w:ascii="Browallia New" w:hAnsi="Browallia New" w:cs="Browallia New"/>
                <w:sz w:val="20"/>
                <w:szCs w:val="20"/>
              </w:rPr>
              <w:t>2560</w:t>
            </w:r>
            <w:r w:rsidRPr="00E043F7">
              <w:rPr>
                <w:rFonts w:ascii="Browallia New" w:hAnsi="Browallia New" w:cs="Browallia New"/>
                <w:sz w:val="20"/>
                <w:szCs w:val="20"/>
                <w:cs/>
              </w:rPr>
              <w:t>)</w:t>
            </w:r>
          </w:p>
        </w:tc>
        <w:tc>
          <w:tcPr>
            <w:tcW w:w="701" w:type="dxa"/>
            <w:vAlign w:val="bottom"/>
          </w:tcPr>
          <w:p w14:paraId="41FF4786" w14:textId="51227973" w:rsidR="00990279"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1,707</w:t>
            </w:r>
          </w:p>
        </w:tc>
        <w:tc>
          <w:tcPr>
            <w:tcW w:w="715" w:type="dxa"/>
            <w:vAlign w:val="bottom"/>
          </w:tcPr>
          <w:p w14:paraId="7967BB77" w14:textId="0D1786DB" w:rsidR="00990279" w:rsidRPr="00E043F7" w:rsidRDefault="00990279" w:rsidP="00990279">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22,639</w:t>
            </w:r>
          </w:p>
        </w:tc>
        <w:tc>
          <w:tcPr>
            <w:tcW w:w="709" w:type="dxa"/>
            <w:vAlign w:val="bottom"/>
          </w:tcPr>
          <w:p w14:paraId="1B8FB1A1" w14:textId="7CE8D67F" w:rsidR="00990279"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1,136</w:t>
            </w:r>
          </w:p>
        </w:tc>
        <w:tc>
          <w:tcPr>
            <w:tcW w:w="709" w:type="dxa"/>
            <w:vAlign w:val="bottom"/>
          </w:tcPr>
          <w:p w14:paraId="729E2874" w14:textId="5A9D2BB1" w:rsidR="00990279" w:rsidRPr="00E043F7" w:rsidRDefault="00990279" w:rsidP="00990279">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13,147</w:t>
            </w:r>
          </w:p>
        </w:tc>
        <w:tc>
          <w:tcPr>
            <w:tcW w:w="709" w:type="dxa"/>
            <w:vAlign w:val="bottom"/>
          </w:tcPr>
          <w:p w14:paraId="3882E878" w14:textId="4743BB56" w:rsidR="00990279" w:rsidRPr="00E043F7" w:rsidRDefault="00990279" w:rsidP="00990279">
            <w:pPr>
              <w:spacing w:line="240" w:lineRule="auto"/>
              <w:ind w:right="-22"/>
              <w:jc w:val="right"/>
              <w:rPr>
                <w:rFonts w:ascii="Browallia New" w:hAnsi="Browallia New" w:cs="Browallia New"/>
                <w:sz w:val="20"/>
                <w:szCs w:val="20"/>
              </w:rPr>
            </w:pPr>
            <w:r>
              <w:rPr>
                <w:rFonts w:ascii="Browallia New" w:hAnsi="Browallia New" w:cs="Browallia New"/>
                <w:sz w:val="20"/>
                <w:szCs w:val="20"/>
              </w:rPr>
              <w:t>201</w:t>
            </w:r>
          </w:p>
        </w:tc>
        <w:tc>
          <w:tcPr>
            <w:tcW w:w="851" w:type="dxa"/>
            <w:vAlign w:val="bottom"/>
          </w:tcPr>
          <w:p w14:paraId="111D2707" w14:textId="5AA1FE9D" w:rsidR="00990279" w:rsidRPr="00E043F7" w:rsidRDefault="00990279" w:rsidP="00990279">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2,320</w:t>
            </w:r>
          </w:p>
        </w:tc>
        <w:tc>
          <w:tcPr>
            <w:tcW w:w="708" w:type="dxa"/>
            <w:vAlign w:val="bottom"/>
          </w:tcPr>
          <w:p w14:paraId="266EEC72" w14:textId="2F31407F" w:rsidR="00990279"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1,337</w:t>
            </w:r>
          </w:p>
        </w:tc>
        <w:tc>
          <w:tcPr>
            <w:tcW w:w="851" w:type="dxa"/>
            <w:vAlign w:val="bottom"/>
          </w:tcPr>
          <w:p w14:paraId="08718E09" w14:textId="13B1BAA9" w:rsidR="00990279" w:rsidRPr="00E043F7" w:rsidRDefault="00990279"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15,467</w:t>
            </w:r>
          </w:p>
        </w:tc>
        <w:tc>
          <w:tcPr>
            <w:tcW w:w="709" w:type="dxa"/>
            <w:vAlign w:val="bottom"/>
          </w:tcPr>
          <w:p w14:paraId="0762A0BA" w14:textId="7E895A3E" w:rsidR="00990279" w:rsidRPr="00E043F7" w:rsidRDefault="00990279" w:rsidP="004C6990">
            <w:pPr>
              <w:spacing w:line="240" w:lineRule="auto"/>
              <w:ind w:left="-14" w:right="-22"/>
              <w:jc w:val="center"/>
              <w:rPr>
                <w:rFonts w:ascii="Browallia New" w:hAnsi="Browallia New" w:cs="Browallia New"/>
                <w:sz w:val="20"/>
                <w:szCs w:val="20"/>
              </w:rPr>
            </w:pPr>
            <w:r>
              <w:rPr>
                <w:rFonts w:ascii="Browallia New" w:hAnsi="Browallia New" w:cs="Browallia New"/>
                <w:sz w:val="20"/>
                <w:szCs w:val="20"/>
                <w:cs/>
              </w:rPr>
              <w:t xml:space="preserve">   </w:t>
            </w:r>
            <w:r w:rsidRPr="00E043F7">
              <w:rPr>
                <w:rFonts w:ascii="Browallia New" w:hAnsi="Browallia New" w:cs="Browallia New"/>
                <w:sz w:val="20"/>
                <w:szCs w:val="20"/>
                <w:cs/>
              </w:rPr>
              <w:t>-</w:t>
            </w:r>
          </w:p>
        </w:tc>
        <w:tc>
          <w:tcPr>
            <w:tcW w:w="708" w:type="dxa"/>
            <w:vAlign w:val="bottom"/>
          </w:tcPr>
          <w:p w14:paraId="6DBCAE8C" w14:textId="24528EE8" w:rsidR="00990279" w:rsidRPr="00E043F7" w:rsidRDefault="00990279" w:rsidP="004C6990">
            <w:pPr>
              <w:spacing w:line="240" w:lineRule="auto"/>
              <w:ind w:left="-14" w:right="-22"/>
              <w:jc w:val="center"/>
              <w:rPr>
                <w:rFonts w:ascii="Browallia New" w:hAnsi="Browallia New" w:cs="Browallia New"/>
                <w:sz w:val="20"/>
                <w:szCs w:val="20"/>
                <w:cs/>
              </w:rPr>
            </w:pPr>
            <w:r>
              <w:rPr>
                <w:rFonts w:ascii="Browallia New" w:hAnsi="Browallia New" w:cs="Browallia New"/>
                <w:sz w:val="20"/>
                <w:szCs w:val="20"/>
                <w:cs/>
              </w:rPr>
              <w:t xml:space="preserve">   </w:t>
            </w:r>
            <w:r w:rsidRPr="00E043F7">
              <w:rPr>
                <w:rFonts w:ascii="Browallia New" w:hAnsi="Browallia New" w:cs="Browallia New"/>
                <w:sz w:val="20"/>
                <w:szCs w:val="20"/>
                <w:cs/>
              </w:rPr>
              <w:t>-</w:t>
            </w:r>
          </w:p>
        </w:tc>
        <w:tc>
          <w:tcPr>
            <w:tcW w:w="709" w:type="dxa"/>
            <w:vAlign w:val="bottom"/>
          </w:tcPr>
          <w:p w14:paraId="7A812CCA" w14:textId="147164F7" w:rsidR="00990279"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1,136</w:t>
            </w:r>
          </w:p>
        </w:tc>
        <w:tc>
          <w:tcPr>
            <w:tcW w:w="809" w:type="dxa"/>
            <w:vAlign w:val="bottom"/>
          </w:tcPr>
          <w:p w14:paraId="48A02C01" w14:textId="0E4125E3" w:rsidR="00990279" w:rsidRPr="00E043F7" w:rsidRDefault="00990279"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13,147</w:t>
            </w:r>
          </w:p>
        </w:tc>
        <w:tc>
          <w:tcPr>
            <w:tcW w:w="750" w:type="dxa"/>
            <w:vAlign w:val="bottom"/>
          </w:tcPr>
          <w:p w14:paraId="43C50E7C" w14:textId="71E7B8C5" w:rsidR="00990279"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201</w:t>
            </w:r>
          </w:p>
        </w:tc>
        <w:tc>
          <w:tcPr>
            <w:tcW w:w="712" w:type="dxa"/>
            <w:vAlign w:val="bottom"/>
          </w:tcPr>
          <w:p w14:paraId="79C98901" w14:textId="74573381" w:rsidR="00990279" w:rsidRPr="004C6990" w:rsidRDefault="00990279" w:rsidP="004C6990">
            <w:pPr>
              <w:spacing w:line="240" w:lineRule="auto"/>
              <w:ind w:left="-14" w:right="-22"/>
              <w:jc w:val="right"/>
              <w:rPr>
                <w:rFonts w:ascii="Browallia New" w:hAnsi="Browallia New" w:cs="Browallia New"/>
                <w:sz w:val="20"/>
                <w:szCs w:val="20"/>
              </w:rPr>
            </w:pPr>
            <w:r w:rsidRPr="004C6990">
              <w:rPr>
                <w:rFonts w:ascii="Browallia New" w:hAnsi="Browallia New" w:cs="Browallia New"/>
                <w:sz w:val="20"/>
                <w:szCs w:val="20"/>
              </w:rPr>
              <w:t>2,320</w:t>
            </w:r>
          </w:p>
        </w:tc>
        <w:tc>
          <w:tcPr>
            <w:tcW w:w="709" w:type="dxa"/>
            <w:vAlign w:val="bottom"/>
          </w:tcPr>
          <w:p w14:paraId="4399E306" w14:textId="0CD678B3" w:rsidR="00990279"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1,337</w:t>
            </w:r>
          </w:p>
        </w:tc>
        <w:tc>
          <w:tcPr>
            <w:tcW w:w="706" w:type="dxa"/>
            <w:vAlign w:val="bottom"/>
          </w:tcPr>
          <w:p w14:paraId="01A73A2B" w14:textId="505FC4FD" w:rsidR="00990279" w:rsidRPr="00E043F7" w:rsidRDefault="00990279"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15,467</w:t>
            </w:r>
          </w:p>
        </w:tc>
      </w:tr>
      <w:tr w:rsidR="00990279" w:rsidRPr="00E043F7" w14:paraId="606CCF0C" w14:textId="24C4F9D6" w:rsidTr="00E043F7">
        <w:trPr>
          <w:cantSplit/>
        </w:trPr>
        <w:tc>
          <w:tcPr>
            <w:tcW w:w="2952" w:type="dxa"/>
            <w:hideMark/>
          </w:tcPr>
          <w:p w14:paraId="59B94B25" w14:textId="77777777" w:rsidR="00990279" w:rsidRPr="00E043F7" w:rsidRDefault="00990279" w:rsidP="00990279">
            <w:pPr>
              <w:tabs>
                <w:tab w:val="clear" w:pos="227"/>
                <w:tab w:val="clear" w:pos="454"/>
                <w:tab w:val="clear" w:pos="2580"/>
              </w:tabs>
              <w:spacing w:line="240" w:lineRule="auto"/>
              <w:ind w:left="283" w:right="-108" w:hanging="301"/>
              <w:rPr>
                <w:rFonts w:ascii="Browallia New" w:hAnsi="Browallia New" w:cs="Browallia New"/>
                <w:sz w:val="20"/>
                <w:szCs w:val="20"/>
              </w:rPr>
            </w:pPr>
            <w:r w:rsidRPr="00E043F7">
              <w:rPr>
                <w:rFonts w:ascii="Browallia New" w:hAnsi="Browallia New" w:cs="Browallia New"/>
                <w:sz w:val="20"/>
                <w:szCs w:val="20"/>
                <w:cs/>
              </w:rPr>
              <w:t>บริษัท แมกซ์ เรียล เอสเตท จำกัด</w:t>
            </w:r>
          </w:p>
          <w:p w14:paraId="6964C15C" w14:textId="14DBA99D" w:rsidR="00990279" w:rsidRPr="00E043F7" w:rsidRDefault="00990279" w:rsidP="00990279">
            <w:pPr>
              <w:tabs>
                <w:tab w:val="clear" w:pos="227"/>
                <w:tab w:val="clear" w:pos="454"/>
                <w:tab w:val="clear" w:pos="2580"/>
              </w:tabs>
              <w:spacing w:line="240" w:lineRule="auto"/>
              <w:ind w:left="283" w:right="-108" w:hanging="55"/>
              <w:rPr>
                <w:rFonts w:ascii="Browallia New" w:hAnsi="Browallia New" w:cs="Browallia New"/>
                <w:sz w:val="20"/>
                <w:szCs w:val="20"/>
              </w:rPr>
            </w:pPr>
            <w:r w:rsidRPr="00E043F7">
              <w:rPr>
                <w:rFonts w:ascii="Browallia New" w:hAnsi="Browallia New" w:cs="Browallia New"/>
                <w:sz w:val="20"/>
                <w:szCs w:val="20"/>
                <w:cs/>
              </w:rPr>
              <w:t xml:space="preserve"> (สิ้นสุดวันที่ </w:t>
            </w:r>
            <w:r w:rsidRPr="00E043F7">
              <w:rPr>
                <w:rFonts w:ascii="Browallia New" w:hAnsi="Browallia New" w:cs="Browallia New"/>
                <w:sz w:val="20"/>
                <w:szCs w:val="20"/>
              </w:rPr>
              <w:t xml:space="preserve">20 </w:t>
            </w:r>
            <w:r w:rsidRPr="00E043F7">
              <w:rPr>
                <w:rFonts w:ascii="Browallia New" w:hAnsi="Browallia New" w:cs="Browallia New"/>
                <w:sz w:val="20"/>
                <w:szCs w:val="20"/>
                <w:cs/>
              </w:rPr>
              <w:t xml:space="preserve">ธันวาคม </w:t>
            </w:r>
            <w:r w:rsidRPr="00E043F7">
              <w:rPr>
                <w:rFonts w:ascii="Browallia New" w:hAnsi="Browallia New" w:cs="Browallia New"/>
                <w:sz w:val="20"/>
                <w:szCs w:val="20"/>
              </w:rPr>
              <w:t>2560</w:t>
            </w:r>
            <w:r w:rsidRPr="00E043F7">
              <w:rPr>
                <w:rFonts w:ascii="Browallia New" w:hAnsi="Browallia New" w:cs="Browallia New"/>
                <w:sz w:val="20"/>
                <w:szCs w:val="20"/>
                <w:cs/>
              </w:rPr>
              <w:t>)</w:t>
            </w:r>
          </w:p>
        </w:tc>
        <w:tc>
          <w:tcPr>
            <w:tcW w:w="701" w:type="dxa"/>
            <w:vAlign w:val="bottom"/>
          </w:tcPr>
          <w:p w14:paraId="595AE69F" w14:textId="70A9E4AF" w:rsidR="00990279" w:rsidRPr="00E043F7" w:rsidRDefault="00990279" w:rsidP="00990279">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1,613</w:t>
            </w:r>
          </w:p>
        </w:tc>
        <w:tc>
          <w:tcPr>
            <w:tcW w:w="715" w:type="dxa"/>
            <w:vAlign w:val="bottom"/>
          </w:tcPr>
          <w:p w14:paraId="2F6DC30C" w14:textId="4E3A4845" w:rsidR="00990279" w:rsidRPr="00E043F7" w:rsidRDefault="00990279" w:rsidP="00990279">
            <w:pPr>
              <w:spacing w:line="240" w:lineRule="auto"/>
              <w:ind w:left="16" w:right="-22"/>
              <w:jc w:val="right"/>
              <w:rPr>
                <w:rFonts w:ascii="Browallia New" w:hAnsi="Browallia New" w:cs="Browallia New"/>
                <w:sz w:val="20"/>
                <w:szCs w:val="20"/>
              </w:rPr>
            </w:pPr>
            <w:r w:rsidRPr="00E043F7">
              <w:rPr>
                <w:rFonts w:ascii="Browallia New" w:hAnsi="Browallia New" w:cs="Browallia New"/>
                <w:sz w:val="20"/>
                <w:szCs w:val="20"/>
              </w:rPr>
              <w:t>20,012</w:t>
            </w:r>
          </w:p>
        </w:tc>
        <w:tc>
          <w:tcPr>
            <w:tcW w:w="709" w:type="dxa"/>
            <w:vAlign w:val="bottom"/>
          </w:tcPr>
          <w:p w14:paraId="0F4E59CD" w14:textId="75FABBBD" w:rsidR="00990279"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1,035</w:t>
            </w:r>
          </w:p>
        </w:tc>
        <w:tc>
          <w:tcPr>
            <w:tcW w:w="709" w:type="dxa"/>
            <w:vAlign w:val="bottom"/>
          </w:tcPr>
          <w:p w14:paraId="06F352C6" w14:textId="761B1747" w:rsidR="00990279" w:rsidRPr="00E043F7" w:rsidRDefault="00990279" w:rsidP="00990279">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11,380</w:t>
            </w:r>
          </w:p>
        </w:tc>
        <w:tc>
          <w:tcPr>
            <w:tcW w:w="709" w:type="dxa"/>
            <w:vAlign w:val="bottom"/>
          </w:tcPr>
          <w:p w14:paraId="4BD7C080" w14:textId="6DAFAD64" w:rsidR="00990279" w:rsidRPr="00E043F7" w:rsidRDefault="00990279" w:rsidP="00990279">
            <w:pPr>
              <w:spacing w:line="240" w:lineRule="auto"/>
              <w:ind w:right="-22"/>
              <w:jc w:val="right"/>
              <w:rPr>
                <w:rFonts w:ascii="Browallia New" w:hAnsi="Browallia New" w:cs="Browallia New"/>
                <w:sz w:val="20"/>
                <w:szCs w:val="20"/>
              </w:rPr>
            </w:pPr>
            <w:r>
              <w:rPr>
                <w:rFonts w:ascii="Browallia New" w:hAnsi="Browallia New" w:cs="Browallia New"/>
                <w:sz w:val="20"/>
                <w:szCs w:val="20"/>
              </w:rPr>
              <w:t>183</w:t>
            </w:r>
          </w:p>
        </w:tc>
        <w:tc>
          <w:tcPr>
            <w:tcW w:w="851" w:type="dxa"/>
            <w:vAlign w:val="bottom"/>
          </w:tcPr>
          <w:p w14:paraId="3982571C" w14:textId="5DCFD6AC" w:rsidR="00990279" w:rsidRPr="00E043F7" w:rsidRDefault="00990279" w:rsidP="00990279">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2,008</w:t>
            </w:r>
          </w:p>
        </w:tc>
        <w:tc>
          <w:tcPr>
            <w:tcW w:w="708" w:type="dxa"/>
            <w:vAlign w:val="bottom"/>
          </w:tcPr>
          <w:p w14:paraId="2F00BCBA" w14:textId="499B5281" w:rsidR="00990279"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1,218</w:t>
            </w:r>
          </w:p>
        </w:tc>
        <w:tc>
          <w:tcPr>
            <w:tcW w:w="851" w:type="dxa"/>
            <w:vAlign w:val="bottom"/>
          </w:tcPr>
          <w:p w14:paraId="3280D414" w14:textId="3292FACD" w:rsidR="00990279" w:rsidRPr="00E043F7" w:rsidRDefault="00990279"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13,388</w:t>
            </w:r>
          </w:p>
        </w:tc>
        <w:tc>
          <w:tcPr>
            <w:tcW w:w="709" w:type="dxa"/>
            <w:vAlign w:val="bottom"/>
          </w:tcPr>
          <w:p w14:paraId="4A54F753" w14:textId="0B8133F7" w:rsidR="00990279" w:rsidRPr="00E043F7" w:rsidRDefault="00990279" w:rsidP="004C6990">
            <w:pPr>
              <w:tabs>
                <w:tab w:val="clear" w:pos="227"/>
                <w:tab w:val="clear" w:pos="454"/>
                <w:tab w:val="clear" w:pos="2580"/>
              </w:tabs>
              <w:spacing w:line="240" w:lineRule="auto"/>
              <w:ind w:left="283" w:right="-108" w:hanging="301"/>
              <w:rPr>
                <w:rFonts w:ascii="Browallia New" w:hAnsi="Browallia New" w:cs="Browallia New"/>
                <w:sz w:val="20"/>
                <w:szCs w:val="20"/>
              </w:rPr>
            </w:pPr>
            <w:r>
              <w:rPr>
                <w:rFonts w:ascii="Browallia New" w:hAnsi="Browallia New" w:cs="Browallia New"/>
                <w:sz w:val="20"/>
                <w:szCs w:val="20"/>
                <w:cs/>
              </w:rPr>
              <w:t xml:space="preserve">   </w:t>
            </w:r>
            <w:r w:rsidR="00962C57">
              <w:rPr>
                <w:rFonts w:ascii="Browallia New" w:hAnsi="Browallia New" w:cs="Browallia New"/>
                <w:sz w:val="20"/>
                <w:szCs w:val="20"/>
              </w:rPr>
              <w:t xml:space="preserve">    </w:t>
            </w:r>
            <w:r w:rsidRPr="00E043F7">
              <w:rPr>
                <w:rFonts w:ascii="Browallia New" w:hAnsi="Browallia New" w:cs="Browallia New"/>
                <w:sz w:val="20"/>
                <w:szCs w:val="20"/>
                <w:cs/>
              </w:rPr>
              <w:t>-</w:t>
            </w:r>
          </w:p>
        </w:tc>
        <w:tc>
          <w:tcPr>
            <w:tcW w:w="708" w:type="dxa"/>
            <w:vAlign w:val="bottom"/>
          </w:tcPr>
          <w:p w14:paraId="180A362B" w14:textId="428A9F76" w:rsidR="00990279" w:rsidRPr="00E043F7" w:rsidRDefault="00990279" w:rsidP="004C6990">
            <w:pPr>
              <w:spacing w:line="240" w:lineRule="auto"/>
              <w:ind w:left="-14" w:right="-22"/>
              <w:jc w:val="center"/>
              <w:rPr>
                <w:rFonts w:ascii="Browallia New" w:hAnsi="Browallia New" w:cs="Browallia New"/>
                <w:sz w:val="20"/>
                <w:szCs w:val="20"/>
              </w:rPr>
            </w:pPr>
            <w:r>
              <w:rPr>
                <w:rFonts w:ascii="Browallia New" w:hAnsi="Browallia New" w:cs="Browallia New"/>
                <w:sz w:val="20"/>
                <w:szCs w:val="20"/>
                <w:cs/>
              </w:rPr>
              <w:t xml:space="preserve">   </w:t>
            </w:r>
            <w:r w:rsidRPr="00E043F7">
              <w:rPr>
                <w:rFonts w:ascii="Browallia New" w:hAnsi="Browallia New" w:cs="Browallia New"/>
                <w:sz w:val="20"/>
                <w:szCs w:val="20"/>
                <w:cs/>
              </w:rPr>
              <w:t>-</w:t>
            </w:r>
          </w:p>
        </w:tc>
        <w:tc>
          <w:tcPr>
            <w:tcW w:w="709" w:type="dxa"/>
            <w:vAlign w:val="bottom"/>
          </w:tcPr>
          <w:p w14:paraId="38A0F721" w14:textId="7DA192FE" w:rsidR="00990279"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1,03</w:t>
            </w:r>
            <w:r w:rsidR="00E862BE">
              <w:rPr>
                <w:rFonts w:ascii="Browallia New" w:hAnsi="Browallia New" w:cs="Browallia New"/>
                <w:sz w:val="20"/>
                <w:szCs w:val="20"/>
              </w:rPr>
              <w:t>5</w:t>
            </w:r>
          </w:p>
        </w:tc>
        <w:tc>
          <w:tcPr>
            <w:tcW w:w="809" w:type="dxa"/>
            <w:vAlign w:val="bottom"/>
          </w:tcPr>
          <w:p w14:paraId="6D4188C0" w14:textId="2EFBDFC1" w:rsidR="00990279" w:rsidRPr="00E043F7" w:rsidRDefault="00990279"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11,380</w:t>
            </w:r>
          </w:p>
        </w:tc>
        <w:tc>
          <w:tcPr>
            <w:tcW w:w="750" w:type="dxa"/>
            <w:vAlign w:val="bottom"/>
          </w:tcPr>
          <w:p w14:paraId="12358DE0" w14:textId="3A911F0C" w:rsidR="00990279"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18</w:t>
            </w:r>
            <w:r w:rsidR="00E862BE">
              <w:rPr>
                <w:rFonts w:ascii="Browallia New" w:hAnsi="Browallia New" w:cs="Browallia New"/>
                <w:sz w:val="20"/>
                <w:szCs w:val="20"/>
              </w:rPr>
              <w:t>3</w:t>
            </w:r>
          </w:p>
        </w:tc>
        <w:tc>
          <w:tcPr>
            <w:tcW w:w="712" w:type="dxa"/>
            <w:vAlign w:val="bottom"/>
          </w:tcPr>
          <w:p w14:paraId="32155B26" w14:textId="5A6B83DD" w:rsidR="00990279" w:rsidRPr="00E043F7" w:rsidRDefault="00990279" w:rsidP="004C6990">
            <w:pPr>
              <w:spacing w:line="240" w:lineRule="auto"/>
              <w:ind w:left="-14" w:right="-22"/>
              <w:jc w:val="right"/>
              <w:rPr>
                <w:rFonts w:ascii="Browallia New" w:hAnsi="Browallia New" w:cs="Browallia New"/>
                <w:sz w:val="20"/>
                <w:szCs w:val="20"/>
              </w:rPr>
            </w:pPr>
            <w:r w:rsidRPr="004C6990">
              <w:rPr>
                <w:rFonts w:ascii="Browallia New" w:hAnsi="Browallia New" w:cs="Browallia New"/>
                <w:sz w:val="20"/>
                <w:szCs w:val="20"/>
              </w:rPr>
              <w:t>2,008</w:t>
            </w:r>
          </w:p>
        </w:tc>
        <w:tc>
          <w:tcPr>
            <w:tcW w:w="709" w:type="dxa"/>
            <w:vAlign w:val="bottom"/>
          </w:tcPr>
          <w:p w14:paraId="2B907888" w14:textId="5AEDA484" w:rsidR="00990279"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1,218</w:t>
            </w:r>
          </w:p>
        </w:tc>
        <w:tc>
          <w:tcPr>
            <w:tcW w:w="706" w:type="dxa"/>
            <w:vAlign w:val="bottom"/>
          </w:tcPr>
          <w:p w14:paraId="33B15A83" w14:textId="6DDFB860" w:rsidR="00990279" w:rsidRPr="00E043F7" w:rsidRDefault="00990279"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13,388</w:t>
            </w:r>
          </w:p>
        </w:tc>
      </w:tr>
      <w:tr w:rsidR="00404B22" w:rsidRPr="00E043F7" w14:paraId="18F74456" w14:textId="2DE9B46A" w:rsidTr="00990279">
        <w:trPr>
          <w:cantSplit/>
        </w:trPr>
        <w:tc>
          <w:tcPr>
            <w:tcW w:w="2952" w:type="dxa"/>
            <w:hideMark/>
          </w:tcPr>
          <w:p w14:paraId="494FF0CD" w14:textId="73DB397B" w:rsidR="00404B22" w:rsidRPr="00E043F7" w:rsidRDefault="00404B22" w:rsidP="00404B22">
            <w:pPr>
              <w:tabs>
                <w:tab w:val="clear" w:pos="227"/>
                <w:tab w:val="clear" w:pos="454"/>
                <w:tab w:val="clear" w:pos="2580"/>
              </w:tabs>
              <w:spacing w:line="240" w:lineRule="auto"/>
              <w:ind w:left="283" w:right="-108" w:hanging="301"/>
              <w:rPr>
                <w:rFonts w:ascii="Browallia New" w:hAnsi="Browallia New" w:cs="Browallia New"/>
                <w:sz w:val="20"/>
                <w:szCs w:val="20"/>
              </w:rPr>
            </w:pPr>
            <w:r w:rsidRPr="00E043F7">
              <w:rPr>
                <w:rFonts w:ascii="Browallia New" w:hAnsi="Browallia New" w:cs="Browallia New"/>
                <w:sz w:val="20"/>
                <w:szCs w:val="20"/>
                <w:cs/>
              </w:rPr>
              <w:t>บริษัท วิภา คอนโดมิเนียม จำกัด</w:t>
            </w:r>
            <w:r w:rsidRPr="00E043F7">
              <w:rPr>
                <w:rFonts w:ascii="Browallia New" w:hAnsi="Browallia New" w:cs="Browallia New"/>
                <w:sz w:val="20"/>
                <w:szCs w:val="20"/>
              </w:rPr>
              <w:br/>
            </w:r>
            <w:r w:rsidRPr="00E043F7">
              <w:rPr>
                <w:rFonts w:ascii="Browallia New" w:hAnsi="Browallia New" w:cs="Browallia New"/>
                <w:sz w:val="20"/>
                <w:szCs w:val="20"/>
                <w:cs/>
              </w:rPr>
              <w:t xml:space="preserve">(สิ้นสุดวันที่ </w:t>
            </w:r>
            <w:r w:rsidRPr="00E043F7">
              <w:rPr>
                <w:rFonts w:ascii="Browallia New" w:hAnsi="Browallia New" w:cs="Browallia New"/>
                <w:sz w:val="20"/>
                <w:szCs w:val="20"/>
              </w:rPr>
              <w:t>20</w:t>
            </w:r>
            <w:r w:rsidRPr="00E043F7">
              <w:rPr>
                <w:rFonts w:ascii="Browallia New" w:hAnsi="Browallia New" w:cs="Browallia New"/>
                <w:sz w:val="20"/>
                <w:szCs w:val="20"/>
                <w:cs/>
              </w:rPr>
              <w:t xml:space="preserve"> กันยายน </w:t>
            </w:r>
            <w:r w:rsidRPr="00E043F7">
              <w:rPr>
                <w:rFonts w:ascii="Browallia New" w:hAnsi="Browallia New" w:cs="Browallia New"/>
                <w:sz w:val="20"/>
                <w:szCs w:val="20"/>
              </w:rPr>
              <w:t>2559</w:t>
            </w:r>
            <w:r w:rsidRPr="00E043F7">
              <w:rPr>
                <w:rFonts w:ascii="Browallia New" w:hAnsi="Browallia New" w:cs="Browallia New"/>
                <w:sz w:val="20"/>
                <w:szCs w:val="20"/>
                <w:cs/>
              </w:rPr>
              <w:t>)</w:t>
            </w:r>
          </w:p>
        </w:tc>
        <w:tc>
          <w:tcPr>
            <w:tcW w:w="701" w:type="dxa"/>
            <w:vAlign w:val="center"/>
          </w:tcPr>
          <w:p w14:paraId="5F3C4260" w14:textId="77777777" w:rsidR="00404B22" w:rsidRDefault="00404B22" w:rsidP="00404B22">
            <w:pPr>
              <w:spacing w:line="240" w:lineRule="auto"/>
              <w:ind w:left="-14" w:right="-22"/>
              <w:jc w:val="right"/>
              <w:rPr>
                <w:rFonts w:ascii="Browallia New" w:hAnsi="Browallia New" w:cs="Browallia New"/>
                <w:sz w:val="20"/>
                <w:szCs w:val="20"/>
              </w:rPr>
            </w:pPr>
          </w:p>
          <w:p w14:paraId="1AD5C277" w14:textId="5CE91751" w:rsidR="00404B22" w:rsidRPr="00E043F7" w:rsidRDefault="00404B22" w:rsidP="00404B22">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p>
        </w:tc>
        <w:tc>
          <w:tcPr>
            <w:tcW w:w="715" w:type="dxa"/>
            <w:vAlign w:val="center"/>
          </w:tcPr>
          <w:p w14:paraId="2C241D42" w14:textId="77777777" w:rsidR="00404B22" w:rsidRPr="00E043F7" w:rsidRDefault="00404B22" w:rsidP="00404B22">
            <w:pPr>
              <w:spacing w:line="240" w:lineRule="auto"/>
              <w:ind w:left="-14" w:right="-22"/>
              <w:jc w:val="right"/>
              <w:rPr>
                <w:rFonts w:ascii="Browallia New" w:hAnsi="Browallia New" w:cs="Browallia New"/>
                <w:sz w:val="20"/>
                <w:szCs w:val="20"/>
              </w:rPr>
            </w:pPr>
          </w:p>
          <w:p w14:paraId="0C8B6182" w14:textId="6AE9F335" w:rsidR="00404B22" w:rsidRPr="00E043F7" w:rsidRDefault="00404B22" w:rsidP="00404B22">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500</w:t>
            </w:r>
          </w:p>
        </w:tc>
        <w:tc>
          <w:tcPr>
            <w:tcW w:w="709" w:type="dxa"/>
            <w:vAlign w:val="bottom"/>
          </w:tcPr>
          <w:p w14:paraId="1592087B" w14:textId="70F96B5F" w:rsidR="00404B22" w:rsidRPr="00E043F7" w:rsidRDefault="00404B22" w:rsidP="00404B22">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p>
        </w:tc>
        <w:tc>
          <w:tcPr>
            <w:tcW w:w="709" w:type="dxa"/>
            <w:vAlign w:val="bottom"/>
          </w:tcPr>
          <w:p w14:paraId="7B3056E0" w14:textId="58AE74CB" w:rsidR="00404B22" w:rsidRPr="00E043F7" w:rsidRDefault="00404B22" w:rsidP="00404B22">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203</w:t>
            </w:r>
          </w:p>
        </w:tc>
        <w:tc>
          <w:tcPr>
            <w:tcW w:w="709" w:type="dxa"/>
            <w:vAlign w:val="center"/>
          </w:tcPr>
          <w:p w14:paraId="13CC01E7" w14:textId="77777777" w:rsidR="00404B22" w:rsidRDefault="00404B22" w:rsidP="00404B22">
            <w:pPr>
              <w:spacing w:line="240" w:lineRule="auto"/>
              <w:ind w:right="-22"/>
              <w:jc w:val="right"/>
              <w:rPr>
                <w:rFonts w:ascii="Browallia New" w:hAnsi="Browallia New" w:cs="Browallia New"/>
                <w:sz w:val="20"/>
                <w:szCs w:val="20"/>
              </w:rPr>
            </w:pPr>
          </w:p>
          <w:p w14:paraId="1E5C0178" w14:textId="08E6477F" w:rsidR="00404B22" w:rsidRPr="00E043F7" w:rsidRDefault="00404B22" w:rsidP="00404B22">
            <w:pPr>
              <w:spacing w:line="240" w:lineRule="auto"/>
              <w:ind w:right="-22"/>
              <w:jc w:val="center"/>
              <w:rPr>
                <w:rFonts w:ascii="Browallia New" w:hAnsi="Browallia New" w:cs="Browallia New"/>
                <w:sz w:val="20"/>
                <w:szCs w:val="20"/>
              </w:rPr>
            </w:pPr>
            <w:r>
              <w:rPr>
                <w:rFonts w:ascii="Browallia New" w:hAnsi="Browallia New" w:cs="Browallia New"/>
                <w:sz w:val="20"/>
                <w:szCs w:val="20"/>
              </w:rPr>
              <w:t xml:space="preserve">   -</w:t>
            </w:r>
          </w:p>
        </w:tc>
        <w:tc>
          <w:tcPr>
            <w:tcW w:w="851" w:type="dxa"/>
            <w:vAlign w:val="center"/>
          </w:tcPr>
          <w:p w14:paraId="6DF9CA1C" w14:textId="77777777" w:rsidR="00404B22" w:rsidRPr="00E043F7" w:rsidRDefault="00404B22" w:rsidP="00404B22">
            <w:pPr>
              <w:spacing w:line="240" w:lineRule="auto"/>
              <w:ind w:left="-14" w:right="-22"/>
              <w:jc w:val="right"/>
              <w:rPr>
                <w:rFonts w:ascii="Browallia New" w:hAnsi="Browallia New" w:cs="Browallia New"/>
                <w:sz w:val="20"/>
                <w:szCs w:val="20"/>
              </w:rPr>
            </w:pPr>
          </w:p>
          <w:p w14:paraId="6438B41E" w14:textId="09F74409" w:rsidR="00404B22" w:rsidRPr="00E043F7" w:rsidRDefault="00404B22" w:rsidP="00404B22">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167</w:t>
            </w:r>
          </w:p>
        </w:tc>
        <w:tc>
          <w:tcPr>
            <w:tcW w:w="708" w:type="dxa"/>
            <w:vAlign w:val="center"/>
          </w:tcPr>
          <w:p w14:paraId="01D21BE5" w14:textId="77777777" w:rsidR="00404B22" w:rsidRDefault="00404B22" w:rsidP="00404B22">
            <w:pPr>
              <w:spacing w:line="240" w:lineRule="auto"/>
              <w:ind w:left="-14" w:right="-22"/>
              <w:jc w:val="right"/>
              <w:rPr>
                <w:rFonts w:ascii="Browallia New" w:hAnsi="Browallia New" w:cs="Browallia New"/>
                <w:sz w:val="20"/>
                <w:szCs w:val="20"/>
              </w:rPr>
            </w:pPr>
          </w:p>
          <w:p w14:paraId="4AB12791" w14:textId="3E1BC4B2" w:rsidR="00404B22" w:rsidRPr="00E043F7" w:rsidRDefault="00404B22" w:rsidP="00404B22">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p>
        </w:tc>
        <w:tc>
          <w:tcPr>
            <w:tcW w:w="851" w:type="dxa"/>
            <w:vAlign w:val="center"/>
          </w:tcPr>
          <w:p w14:paraId="74F21222" w14:textId="77777777" w:rsidR="00404B22" w:rsidRPr="00E043F7" w:rsidRDefault="00404B22" w:rsidP="00404B22">
            <w:pPr>
              <w:spacing w:line="240" w:lineRule="auto"/>
              <w:ind w:left="-14" w:right="-22"/>
              <w:jc w:val="right"/>
              <w:rPr>
                <w:rFonts w:ascii="Browallia New" w:hAnsi="Browallia New" w:cs="Browallia New"/>
                <w:sz w:val="20"/>
                <w:szCs w:val="20"/>
              </w:rPr>
            </w:pPr>
          </w:p>
          <w:p w14:paraId="1B9867F4" w14:textId="02FB121A" w:rsidR="00404B22" w:rsidRPr="00E043F7" w:rsidRDefault="00404B22" w:rsidP="00404B22">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370</w:t>
            </w:r>
          </w:p>
        </w:tc>
        <w:tc>
          <w:tcPr>
            <w:tcW w:w="709" w:type="dxa"/>
            <w:vAlign w:val="bottom"/>
          </w:tcPr>
          <w:p w14:paraId="0947D0C1" w14:textId="595CD31F" w:rsidR="00404B22" w:rsidRPr="00E043F7" w:rsidRDefault="00404B22" w:rsidP="00404B22">
            <w:pPr>
              <w:spacing w:line="240" w:lineRule="auto"/>
              <w:ind w:left="-14" w:right="-22"/>
              <w:jc w:val="center"/>
              <w:rPr>
                <w:rFonts w:ascii="Browallia New" w:hAnsi="Browallia New" w:cs="Browallia New"/>
                <w:sz w:val="20"/>
                <w:szCs w:val="20"/>
              </w:rPr>
            </w:pPr>
            <w:r>
              <w:rPr>
                <w:rFonts w:ascii="Browallia New" w:hAnsi="Browallia New" w:cs="Browallia New"/>
                <w:sz w:val="20"/>
                <w:szCs w:val="20"/>
                <w:cs/>
              </w:rPr>
              <w:t xml:space="preserve">   </w:t>
            </w:r>
            <w:r w:rsidRPr="00E043F7">
              <w:rPr>
                <w:rFonts w:ascii="Browallia New" w:hAnsi="Browallia New" w:cs="Browallia New"/>
                <w:sz w:val="20"/>
                <w:szCs w:val="20"/>
                <w:cs/>
              </w:rPr>
              <w:t>-</w:t>
            </w:r>
          </w:p>
        </w:tc>
        <w:tc>
          <w:tcPr>
            <w:tcW w:w="708" w:type="dxa"/>
            <w:vAlign w:val="center"/>
          </w:tcPr>
          <w:p w14:paraId="0DD054AC" w14:textId="77777777" w:rsidR="00404B22" w:rsidRPr="00E043F7" w:rsidRDefault="00404B22" w:rsidP="00404B22">
            <w:pPr>
              <w:spacing w:line="240" w:lineRule="auto"/>
              <w:ind w:left="-14" w:right="-22"/>
              <w:jc w:val="center"/>
              <w:rPr>
                <w:rFonts w:ascii="Browallia New" w:hAnsi="Browallia New" w:cs="Browallia New"/>
                <w:sz w:val="20"/>
                <w:szCs w:val="20"/>
              </w:rPr>
            </w:pPr>
          </w:p>
          <w:p w14:paraId="190148E0" w14:textId="4A8237D3" w:rsidR="00404B22" w:rsidRPr="00E043F7" w:rsidRDefault="00404B22" w:rsidP="00404B22">
            <w:pPr>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 xml:space="preserve">   -</w:t>
            </w:r>
          </w:p>
        </w:tc>
        <w:tc>
          <w:tcPr>
            <w:tcW w:w="709" w:type="dxa"/>
            <w:vAlign w:val="center"/>
          </w:tcPr>
          <w:p w14:paraId="321A4C00" w14:textId="77777777" w:rsidR="00404B22" w:rsidRPr="00E043F7" w:rsidRDefault="00404B22" w:rsidP="00404B22">
            <w:pPr>
              <w:spacing w:line="240" w:lineRule="auto"/>
              <w:ind w:left="-14" w:right="-22"/>
              <w:jc w:val="right"/>
              <w:rPr>
                <w:rFonts w:ascii="Browallia New" w:hAnsi="Browallia New" w:cs="Browallia New"/>
                <w:sz w:val="20"/>
                <w:szCs w:val="20"/>
              </w:rPr>
            </w:pPr>
          </w:p>
          <w:p w14:paraId="23201EE2" w14:textId="43CCF342" w:rsidR="00404B22" w:rsidRPr="00E043F7" w:rsidRDefault="00404B22" w:rsidP="00404B22">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r w:rsidRPr="00E043F7">
              <w:rPr>
                <w:rFonts w:ascii="Browallia New" w:hAnsi="Browallia New" w:cs="Browallia New"/>
                <w:sz w:val="20"/>
                <w:szCs w:val="20"/>
                <w:cs/>
              </w:rPr>
              <w:t>-</w:t>
            </w:r>
          </w:p>
        </w:tc>
        <w:tc>
          <w:tcPr>
            <w:tcW w:w="809" w:type="dxa"/>
            <w:vAlign w:val="bottom"/>
          </w:tcPr>
          <w:p w14:paraId="66BD6FFB" w14:textId="615DB436" w:rsidR="00404B22" w:rsidRPr="00E043F7" w:rsidRDefault="00404B22" w:rsidP="00404B22">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203</w:t>
            </w:r>
          </w:p>
        </w:tc>
        <w:tc>
          <w:tcPr>
            <w:tcW w:w="750" w:type="dxa"/>
            <w:vAlign w:val="center"/>
          </w:tcPr>
          <w:p w14:paraId="0D239CF9" w14:textId="77777777" w:rsidR="00404B22" w:rsidRPr="00E043F7" w:rsidRDefault="00404B22" w:rsidP="00404B22">
            <w:pPr>
              <w:spacing w:line="240" w:lineRule="auto"/>
              <w:ind w:left="-14" w:right="-22"/>
              <w:jc w:val="right"/>
              <w:rPr>
                <w:rFonts w:ascii="Browallia New" w:hAnsi="Browallia New" w:cs="Browallia New"/>
                <w:sz w:val="20"/>
                <w:szCs w:val="20"/>
              </w:rPr>
            </w:pPr>
          </w:p>
          <w:p w14:paraId="224D825E" w14:textId="1C2DC15D" w:rsidR="00404B22" w:rsidRPr="00E043F7" w:rsidRDefault="00404B22" w:rsidP="00404B22">
            <w:pPr>
              <w:spacing w:line="240" w:lineRule="auto"/>
              <w:ind w:left="-14" w:right="-22"/>
              <w:rPr>
                <w:rFonts w:ascii="Browallia New" w:hAnsi="Browallia New" w:cs="Browallia New"/>
                <w:sz w:val="20"/>
                <w:szCs w:val="20"/>
              </w:rPr>
            </w:pPr>
            <w:r>
              <w:rPr>
                <w:rFonts w:ascii="Browallia New" w:hAnsi="Browallia New" w:cs="Browallia New"/>
                <w:sz w:val="20"/>
                <w:szCs w:val="20"/>
              </w:rPr>
              <w:t xml:space="preserve">         </w:t>
            </w:r>
            <w:r w:rsidRPr="00E043F7">
              <w:rPr>
                <w:rFonts w:ascii="Browallia New" w:hAnsi="Browallia New" w:cs="Browallia New"/>
                <w:sz w:val="20"/>
                <w:szCs w:val="20"/>
                <w:cs/>
              </w:rPr>
              <w:t>-</w:t>
            </w:r>
          </w:p>
        </w:tc>
        <w:tc>
          <w:tcPr>
            <w:tcW w:w="712" w:type="dxa"/>
            <w:vAlign w:val="center"/>
          </w:tcPr>
          <w:p w14:paraId="1DE85F4E" w14:textId="77777777" w:rsidR="00404B22" w:rsidRPr="004C6990" w:rsidRDefault="00404B22" w:rsidP="00404B22">
            <w:pPr>
              <w:spacing w:line="240" w:lineRule="auto"/>
              <w:ind w:left="-14" w:right="-22"/>
              <w:jc w:val="right"/>
              <w:rPr>
                <w:rFonts w:ascii="Browallia New" w:hAnsi="Browallia New" w:cs="Browallia New"/>
                <w:sz w:val="20"/>
                <w:szCs w:val="20"/>
              </w:rPr>
            </w:pPr>
          </w:p>
          <w:p w14:paraId="160BFF28" w14:textId="7820D06A" w:rsidR="00404B22" w:rsidRPr="00E043F7" w:rsidRDefault="00404B22" w:rsidP="00404B22">
            <w:pPr>
              <w:spacing w:line="240" w:lineRule="auto"/>
              <w:ind w:left="-14" w:right="-22"/>
              <w:jc w:val="right"/>
              <w:rPr>
                <w:rFonts w:ascii="Browallia New" w:hAnsi="Browallia New" w:cs="Browallia New"/>
                <w:sz w:val="20"/>
                <w:szCs w:val="20"/>
              </w:rPr>
            </w:pPr>
            <w:r w:rsidRPr="004C6990">
              <w:rPr>
                <w:rFonts w:ascii="Browallia New" w:hAnsi="Browallia New" w:cs="Browallia New"/>
                <w:sz w:val="20"/>
                <w:szCs w:val="20"/>
              </w:rPr>
              <w:t>167</w:t>
            </w:r>
          </w:p>
        </w:tc>
        <w:tc>
          <w:tcPr>
            <w:tcW w:w="709" w:type="dxa"/>
            <w:vAlign w:val="center"/>
          </w:tcPr>
          <w:p w14:paraId="5A3871CF" w14:textId="77777777" w:rsidR="00404B22" w:rsidRDefault="00404B22" w:rsidP="00404B22">
            <w:pPr>
              <w:spacing w:line="240" w:lineRule="auto"/>
              <w:ind w:left="-14" w:right="-22"/>
              <w:jc w:val="right"/>
              <w:rPr>
                <w:rFonts w:ascii="Browallia New" w:hAnsi="Browallia New" w:cs="Browallia New"/>
                <w:sz w:val="20"/>
                <w:szCs w:val="20"/>
              </w:rPr>
            </w:pPr>
          </w:p>
          <w:p w14:paraId="128F27D1" w14:textId="0E9D6E54" w:rsidR="00404B22" w:rsidRPr="00E043F7" w:rsidRDefault="00404B22" w:rsidP="00404B22">
            <w:pPr>
              <w:spacing w:line="240" w:lineRule="auto"/>
              <w:ind w:left="-14" w:right="-22"/>
              <w:rPr>
                <w:rFonts w:ascii="Browallia New" w:hAnsi="Browallia New" w:cs="Browallia New"/>
                <w:sz w:val="20"/>
                <w:szCs w:val="20"/>
              </w:rPr>
            </w:pPr>
            <w:r>
              <w:rPr>
                <w:rFonts w:ascii="Browallia New" w:hAnsi="Browallia New" w:cs="Browallia New"/>
                <w:sz w:val="20"/>
                <w:szCs w:val="20"/>
              </w:rPr>
              <w:t xml:space="preserve">        -</w:t>
            </w:r>
          </w:p>
        </w:tc>
        <w:tc>
          <w:tcPr>
            <w:tcW w:w="706" w:type="dxa"/>
            <w:vAlign w:val="center"/>
          </w:tcPr>
          <w:p w14:paraId="232780DB" w14:textId="77777777" w:rsidR="00404B22" w:rsidRPr="00E043F7" w:rsidRDefault="00404B22" w:rsidP="00404B22">
            <w:pPr>
              <w:spacing w:line="240" w:lineRule="auto"/>
              <w:ind w:left="-14" w:right="-22"/>
              <w:jc w:val="right"/>
              <w:rPr>
                <w:rFonts w:ascii="Browallia New" w:hAnsi="Browallia New" w:cs="Browallia New"/>
                <w:sz w:val="20"/>
                <w:szCs w:val="20"/>
              </w:rPr>
            </w:pPr>
          </w:p>
          <w:p w14:paraId="79BB0F8F" w14:textId="26519756" w:rsidR="00404B22" w:rsidRPr="00E043F7" w:rsidRDefault="00404B22" w:rsidP="00404B22">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370</w:t>
            </w:r>
          </w:p>
        </w:tc>
      </w:tr>
      <w:tr w:rsidR="00404B22" w:rsidRPr="00E043F7" w14:paraId="567A65B7" w14:textId="05E72B94" w:rsidTr="00990279">
        <w:trPr>
          <w:cantSplit/>
        </w:trPr>
        <w:tc>
          <w:tcPr>
            <w:tcW w:w="2952" w:type="dxa"/>
            <w:hideMark/>
          </w:tcPr>
          <w:p w14:paraId="61054EB0" w14:textId="5E17124A" w:rsidR="00404B22" w:rsidRPr="00E043F7" w:rsidRDefault="00404B22" w:rsidP="00404B22">
            <w:pPr>
              <w:tabs>
                <w:tab w:val="clear" w:pos="227"/>
                <w:tab w:val="clear" w:pos="454"/>
                <w:tab w:val="clear" w:pos="2580"/>
              </w:tabs>
              <w:spacing w:line="240" w:lineRule="auto"/>
              <w:ind w:left="283" w:right="-108" w:hanging="301"/>
              <w:rPr>
                <w:rFonts w:ascii="Browallia New" w:hAnsi="Browallia New" w:cs="Browallia New"/>
                <w:sz w:val="20"/>
                <w:szCs w:val="20"/>
              </w:rPr>
            </w:pPr>
            <w:r w:rsidRPr="00E043F7">
              <w:rPr>
                <w:rFonts w:ascii="Browallia New" w:hAnsi="Browallia New" w:cs="Browallia New"/>
                <w:sz w:val="20"/>
                <w:szCs w:val="20"/>
                <w:cs/>
              </w:rPr>
              <w:t>บริษัท แมกซ์ คอนโด เกษตร จำกัด</w:t>
            </w:r>
            <w:r w:rsidRPr="00E043F7">
              <w:rPr>
                <w:rFonts w:ascii="Browallia New" w:hAnsi="Browallia New" w:cs="Browallia New"/>
                <w:sz w:val="20"/>
                <w:szCs w:val="20"/>
              </w:rPr>
              <w:br/>
            </w:r>
            <w:r w:rsidRPr="00E043F7">
              <w:rPr>
                <w:rFonts w:ascii="Browallia New" w:hAnsi="Browallia New" w:cs="Browallia New"/>
                <w:sz w:val="20"/>
                <w:szCs w:val="20"/>
                <w:cs/>
              </w:rPr>
              <w:t xml:space="preserve">(สิ้นสุดวันที่ </w:t>
            </w:r>
            <w:r w:rsidRPr="00E043F7">
              <w:rPr>
                <w:rFonts w:ascii="Browallia New" w:hAnsi="Browallia New" w:cs="Browallia New"/>
                <w:sz w:val="20"/>
                <w:szCs w:val="20"/>
              </w:rPr>
              <w:t>20</w:t>
            </w:r>
            <w:r w:rsidRPr="00E043F7">
              <w:rPr>
                <w:rFonts w:ascii="Browallia New" w:hAnsi="Browallia New" w:cs="Browallia New"/>
                <w:sz w:val="20"/>
                <w:szCs w:val="20"/>
                <w:cs/>
              </w:rPr>
              <w:t xml:space="preserve"> กันยายน </w:t>
            </w:r>
            <w:r w:rsidRPr="00E043F7">
              <w:rPr>
                <w:rFonts w:ascii="Browallia New" w:hAnsi="Browallia New" w:cs="Browallia New"/>
                <w:sz w:val="20"/>
                <w:szCs w:val="20"/>
              </w:rPr>
              <w:t>2559</w:t>
            </w:r>
            <w:r w:rsidRPr="00E043F7">
              <w:rPr>
                <w:rFonts w:ascii="Browallia New" w:hAnsi="Browallia New" w:cs="Browallia New"/>
                <w:sz w:val="20"/>
                <w:szCs w:val="20"/>
                <w:cs/>
              </w:rPr>
              <w:t>)</w:t>
            </w:r>
          </w:p>
        </w:tc>
        <w:tc>
          <w:tcPr>
            <w:tcW w:w="701" w:type="dxa"/>
            <w:vAlign w:val="center"/>
          </w:tcPr>
          <w:p w14:paraId="3820CF88" w14:textId="77777777" w:rsidR="00404B22" w:rsidRDefault="00404B22" w:rsidP="00404B22">
            <w:pPr>
              <w:spacing w:line="240" w:lineRule="auto"/>
              <w:ind w:left="-14" w:right="-22"/>
              <w:jc w:val="right"/>
              <w:rPr>
                <w:rFonts w:ascii="Browallia New" w:hAnsi="Browallia New" w:cs="Browallia New"/>
                <w:sz w:val="20"/>
                <w:szCs w:val="20"/>
              </w:rPr>
            </w:pPr>
          </w:p>
          <w:p w14:paraId="23A89FAA" w14:textId="3A634E8A" w:rsidR="00404B22" w:rsidRPr="00E043F7" w:rsidRDefault="00404B22" w:rsidP="00404B22">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p>
        </w:tc>
        <w:tc>
          <w:tcPr>
            <w:tcW w:w="715" w:type="dxa"/>
            <w:vAlign w:val="center"/>
          </w:tcPr>
          <w:p w14:paraId="4A10568D" w14:textId="77777777" w:rsidR="00404B22" w:rsidRPr="00E043F7" w:rsidRDefault="00404B22" w:rsidP="00404B22">
            <w:pPr>
              <w:spacing w:line="240" w:lineRule="auto"/>
              <w:ind w:left="-14" w:right="-22"/>
              <w:jc w:val="right"/>
              <w:rPr>
                <w:rFonts w:ascii="Browallia New" w:hAnsi="Browallia New" w:cs="Browallia New"/>
                <w:sz w:val="20"/>
                <w:szCs w:val="20"/>
              </w:rPr>
            </w:pPr>
          </w:p>
          <w:p w14:paraId="230936B6" w14:textId="77747744" w:rsidR="00404B22" w:rsidRPr="00E043F7" w:rsidRDefault="00404B22" w:rsidP="00404B22">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1,649</w:t>
            </w:r>
          </w:p>
        </w:tc>
        <w:tc>
          <w:tcPr>
            <w:tcW w:w="709" w:type="dxa"/>
            <w:vAlign w:val="bottom"/>
          </w:tcPr>
          <w:p w14:paraId="1701FB8D" w14:textId="540B212D" w:rsidR="00404B22" w:rsidRPr="00E043F7" w:rsidRDefault="00404B22" w:rsidP="00404B22">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p>
        </w:tc>
        <w:tc>
          <w:tcPr>
            <w:tcW w:w="709" w:type="dxa"/>
            <w:vAlign w:val="bottom"/>
          </w:tcPr>
          <w:p w14:paraId="0F1428A5" w14:textId="623FE86D" w:rsidR="00404B22" w:rsidRPr="00E043F7" w:rsidRDefault="00404B22" w:rsidP="00404B22">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691</w:t>
            </w:r>
          </w:p>
        </w:tc>
        <w:tc>
          <w:tcPr>
            <w:tcW w:w="709" w:type="dxa"/>
            <w:vAlign w:val="center"/>
          </w:tcPr>
          <w:p w14:paraId="0E1AD9D6" w14:textId="77777777" w:rsidR="00404B22" w:rsidRDefault="00404B22" w:rsidP="00404B22">
            <w:pPr>
              <w:spacing w:line="240" w:lineRule="auto"/>
              <w:ind w:right="-22"/>
              <w:jc w:val="right"/>
              <w:rPr>
                <w:rFonts w:ascii="Browallia New" w:hAnsi="Browallia New" w:cs="Browallia New"/>
                <w:sz w:val="20"/>
                <w:szCs w:val="20"/>
              </w:rPr>
            </w:pPr>
          </w:p>
          <w:p w14:paraId="421C0BF1" w14:textId="0B0050F7" w:rsidR="00404B22" w:rsidRPr="00E043F7" w:rsidRDefault="00404B22" w:rsidP="00404B22">
            <w:pPr>
              <w:spacing w:line="240" w:lineRule="auto"/>
              <w:ind w:right="-22"/>
              <w:jc w:val="center"/>
              <w:rPr>
                <w:rFonts w:ascii="Browallia New" w:hAnsi="Browallia New" w:cs="Browallia New"/>
                <w:sz w:val="20"/>
                <w:szCs w:val="20"/>
              </w:rPr>
            </w:pPr>
            <w:r>
              <w:rPr>
                <w:rFonts w:ascii="Browallia New" w:hAnsi="Browallia New" w:cs="Browallia New"/>
                <w:sz w:val="20"/>
                <w:szCs w:val="20"/>
              </w:rPr>
              <w:t xml:space="preserve">   -</w:t>
            </w:r>
          </w:p>
        </w:tc>
        <w:tc>
          <w:tcPr>
            <w:tcW w:w="851" w:type="dxa"/>
            <w:vAlign w:val="center"/>
          </w:tcPr>
          <w:p w14:paraId="28D3093B" w14:textId="77777777" w:rsidR="00404B22" w:rsidRPr="00E043F7" w:rsidRDefault="00404B22" w:rsidP="00404B22">
            <w:pPr>
              <w:spacing w:line="240" w:lineRule="auto"/>
              <w:ind w:left="-14" w:right="-22"/>
              <w:jc w:val="right"/>
              <w:rPr>
                <w:rFonts w:ascii="Browallia New" w:hAnsi="Browallia New" w:cs="Browallia New"/>
                <w:sz w:val="20"/>
                <w:szCs w:val="20"/>
              </w:rPr>
            </w:pPr>
          </w:p>
          <w:p w14:paraId="155265D0" w14:textId="6C5C37BC" w:rsidR="00404B22" w:rsidRPr="00E043F7" w:rsidRDefault="00404B22" w:rsidP="00404B22">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566</w:t>
            </w:r>
          </w:p>
        </w:tc>
        <w:tc>
          <w:tcPr>
            <w:tcW w:w="708" w:type="dxa"/>
            <w:vAlign w:val="center"/>
          </w:tcPr>
          <w:p w14:paraId="3056FFFA" w14:textId="77777777" w:rsidR="00404B22" w:rsidRDefault="00404B22" w:rsidP="00404B22">
            <w:pPr>
              <w:spacing w:line="240" w:lineRule="auto"/>
              <w:ind w:left="-14" w:right="-22"/>
              <w:jc w:val="right"/>
              <w:rPr>
                <w:rFonts w:ascii="Browallia New" w:hAnsi="Browallia New" w:cs="Browallia New"/>
                <w:sz w:val="20"/>
                <w:szCs w:val="20"/>
              </w:rPr>
            </w:pPr>
          </w:p>
          <w:p w14:paraId="4902ED79" w14:textId="512F6E9E" w:rsidR="00404B22" w:rsidRPr="00E043F7" w:rsidRDefault="00404B22" w:rsidP="00404B22">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p>
        </w:tc>
        <w:tc>
          <w:tcPr>
            <w:tcW w:w="851" w:type="dxa"/>
            <w:vAlign w:val="center"/>
          </w:tcPr>
          <w:p w14:paraId="015D3C74" w14:textId="77777777" w:rsidR="00404B22" w:rsidRPr="00E043F7" w:rsidRDefault="00404B22" w:rsidP="00404B22">
            <w:pPr>
              <w:spacing w:line="240" w:lineRule="auto"/>
              <w:ind w:left="-14" w:right="-22"/>
              <w:jc w:val="right"/>
              <w:rPr>
                <w:rFonts w:ascii="Browallia New" w:hAnsi="Browallia New" w:cs="Browallia New"/>
                <w:sz w:val="20"/>
                <w:szCs w:val="20"/>
              </w:rPr>
            </w:pPr>
          </w:p>
          <w:p w14:paraId="5CF7750C" w14:textId="7B478243" w:rsidR="00404B22" w:rsidRPr="00E043F7" w:rsidRDefault="00404B22" w:rsidP="00404B22">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1,257</w:t>
            </w:r>
          </w:p>
        </w:tc>
        <w:tc>
          <w:tcPr>
            <w:tcW w:w="709" w:type="dxa"/>
            <w:vAlign w:val="bottom"/>
          </w:tcPr>
          <w:p w14:paraId="105D1B65" w14:textId="5F75F90B" w:rsidR="00404B22" w:rsidRPr="00E043F7" w:rsidRDefault="00404B22" w:rsidP="00404B22">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r w:rsidRPr="00E043F7">
              <w:rPr>
                <w:rFonts w:ascii="Browallia New" w:hAnsi="Browallia New" w:cs="Browallia New"/>
                <w:sz w:val="20"/>
                <w:szCs w:val="20"/>
                <w:cs/>
              </w:rPr>
              <w:t>-</w:t>
            </w:r>
          </w:p>
        </w:tc>
        <w:tc>
          <w:tcPr>
            <w:tcW w:w="708" w:type="dxa"/>
            <w:vAlign w:val="center"/>
          </w:tcPr>
          <w:p w14:paraId="2BDAADD1" w14:textId="77777777" w:rsidR="00404B22" w:rsidRPr="00E043F7" w:rsidRDefault="00404B22" w:rsidP="00404B22">
            <w:pPr>
              <w:spacing w:line="240" w:lineRule="auto"/>
              <w:ind w:left="-14" w:right="-22"/>
              <w:jc w:val="right"/>
              <w:rPr>
                <w:rFonts w:ascii="Browallia New" w:hAnsi="Browallia New" w:cs="Browallia New"/>
                <w:sz w:val="20"/>
                <w:szCs w:val="20"/>
              </w:rPr>
            </w:pPr>
          </w:p>
          <w:p w14:paraId="240C32F7" w14:textId="09EEDE81" w:rsidR="00404B22" w:rsidRPr="00E043F7" w:rsidRDefault="00404B22" w:rsidP="00404B22">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3</w:t>
            </w:r>
          </w:p>
        </w:tc>
        <w:tc>
          <w:tcPr>
            <w:tcW w:w="709" w:type="dxa"/>
            <w:vAlign w:val="center"/>
          </w:tcPr>
          <w:p w14:paraId="38BAEF98" w14:textId="77777777" w:rsidR="00404B22" w:rsidRPr="00E043F7" w:rsidRDefault="00404B22" w:rsidP="00404B22">
            <w:pPr>
              <w:spacing w:line="240" w:lineRule="auto"/>
              <w:ind w:left="-14" w:right="-22"/>
              <w:jc w:val="right"/>
              <w:rPr>
                <w:rFonts w:ascii="Browallia New" w:hAnsi="Browallia New" w:cs="Browallia New"/>
                <w:sz w:val="20"/>
                <w:szCs w:val="20"/>
              </w:rPr>
            </w:pPr>
          </w:p>
          <w:p w14:paraId="5EF09C66" w14:textId="7DC8DFAA" w:rsidR="00404B22" w:rsidRPr="00E043F7" w:rsidRDefault="00404B22" w:rsidP="00404B22">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r w:rsidRPr="00E043F7">
              <w:rPr>
                <w:rFonts w:ascii="Browallia New" w:hAnsi="Browallia New" w:cs="Browallia New"/>
                <w:sz w:val="20"/>
                <w:szCs w:val="20"/>
                <w:cs/>
              </w:rPr>
              <w:t>-</w:t>
            </w:r>
          </w:p>
        </w:tc>
        <w:tc>
          <w:tcPr>
            <w:tcW w:w="809" w:type="dxa"/>
            <w:vAlign w:val="bottom"/>
          </w:tcPr>
          <w:p w14:paraId="4FB52F97" w14:textId="7E8546AA" w:rsidR="00404B22" w:rsidRPr="00E043F7" w:rsidRDefault="00404B22" w:rsidP="00404B22">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693</w:t>
            </w:r>
          </w:p>
        </w:tc>
        <w:tc>
          <w:tcPr>
            <w:tcW w:w="750" w:type="dxa"/>
            <w:vAlign w:val="center"/>
          </w:tcPr>
          <w:p w14:paraId="43C6A3A0" w14:textId="77777777" w:rsidR="00404B22" w:rsidRPr="00E043F7" w:rsidRDefault="00404B22" w:rsidP="00404B22">
            <w:pPr>
              <w:spacing w:line="240" w:lineRule="auto"/>
              <w:ind w:left="-14" w:right="-22"/>
              <w:jc w:val="right"/>
              <w:rPr>
                <w:rFonts w:ascii="Browallia New" w:hAnsi="Browallia New" w:cs="Browallia New"/>
                <w:sz w:val="20"/>
                <w:szCs w:val="20"/>
              </w:rPr>
            </w:pPr>
          </w:p>
          <w:p w14:paraId="4FACE36C" w14:textId="724FA1A2" w:rsidR="00404B22" w:rsidRPr="00E043F7" w:rsidRDefault="00404B22" w:rsidP="00404B22">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r w:rsidRPr="00E043F7">
              <w:rPr>
                <w:rFonts w:ascii="Browallia New" w:hAnsi="Browallia New" w:cs="Browallia New"/>
                <w:sz w:val="20"/>
                <w:szCs w:val="20"/>
                <w:cs/>
              </w:rPr>
              <w:t>-</w:t>
            </w:r>
          </w:p>
        </w:tc>
        <w:tc>
          <w:tcPr>
            <w:tcW w:w="712" w:type="dxa"/>
            <w:vAlign w:val="center"/>
          </w:tcPr>
          <w:p w14:paraId="2744A765" w14:textId="77777777" w:rsidR="00404B22" w:rsidRPr="004C6990" w:rsidRDefault="00404B22" w:rsidP="00404B22">
            <w:pPr>
              <w:spacing w:line="240" w:lineRule="auto"/>
              <w:ind w:left="-14" w:right="-22"/>
              <w:jc w:val="right"/>
              <w:rPr>
                <w:rFonts w:ascii="Browallia New" w:hAnsi="Browallia New" w:cs="Browallia New"/>
                <w:sz w:val="20"/>
                <w:szCs w:val="20"/>
              </w:rPr>
            </w:pPr>
          </w:p>
          <w:p w14:paraId="248538F8" w14:textId="0A84E4A8" w:rsidR="00404B22" w:rsidRPr="00E043F7" w:rsidRDefault="00404B22" w:rsidP="00404B22">
            <w:pPr>
              <w:spacing w:line="240" w:lineRule="auto"/>
              <w:ind w:left="-14" w:right="-22"/>
              <w:jc w:val="right"/>
              <w:rPr>
                <w:rFonts w:ascii="Browallia New" w:hAnsi="Browallia New" w:cs="Browallia New"/>
                <w:sz w:val="20"/>
                <w:szCs w:val="20"/>
              </w:rPr>
            </w:pPr>
            <w:r w:rsidRPr="004C6990">
              <w:rPr>
                <w:rFonts w:ascii="Browallia New" w:hAnsi="Browallia New" w:cs="Browallia New"/>
                <w:sz w:val="20"/>
                <w:szCs w:val="20"/>
              </w:rPr>
              <w:t>567</w:t>
            </w:r>
          </w:p>
        </w:tc>
        <w:tc>
          <w:tcPr>
            <w:tcW w:w="709" w:type="dxa"/>
            <w:vAlign w:val="center"/>
          </w:tcPr>
          <w:p w14:paraId="6FB5F3B6" w14:textId="77777777" w:rsidR="00404B22" w:rsidRDefault="00404B22" w:rsidP="00404B22">
            <w:pPr>
              <w:spacing w:line="240" w:lineRule="auto"/>
              <w:ind w:left="-14" w:right="-22"/>
              <w:jc w:val="right"/>
              <w:rPr>
                <w:rFonts w:ascii="Browallia New" w:hAnsi="Browallia New" w:cs="Browallia New"/>
                <w:sz w:val="20"/>
                <w:szCs w:val="20"/>
              </w:rPr>
            </w:pPr>
          </w:p>
          <w:p w14:paraId="369D956E" w14:textId="75159DE7" w:rsidR="00404B22" w:rsidRPr="00E043F7" w:rsidRDefault="00404B22" w:rsidP="00404B22">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p>
        </w:tc>
        <w:tc>
          <w:tcPr>
            <w:tcW w:w="706" w:type="dxa"/>
            <w:vAlign w:val="center"/>
          </w:tcPr>
          <w:p w14:paraId="4C84D1C7" w14:textId="77777777" w:rsidR="00404B22" w:rsidRPr="00E043F7" w:rsidRDefault="00404B22" w:rsidP="00404B22">
            <w:pPr>
              <w:spacing w:line="240" w:lineRule="auto"/>
              <w:ind w:left="-14" w:right="-22"/>
              <w:jc w:val="right"/>
              <w:rPr>
                <w:rFonts w:ascii="Browallia New" w:hAnsi="Browallia New" w:cs="Browallia New"/>
                <w:sz w:val="20"/>
                <w:szCs w:val="20"/>
              </w:rPr>
            </w:pPr>
          </w:p>
          <w:p w14:paraId="107F8531" w14:textId="70717AE7" w:rsidR="00404B22" w:rsidRPr="00E043F7" w:rsidRDefault="00404B22" w:rsidP="00404B22">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1,260</w:t>
            </w:r>
          </w:p>
        </w:tc>
      </w:tr>
      <w:tr w:rsidR="00990279" w:rsidRPr="00E043F7" w14:paraId="3E9F5685" w14:textId="6B0FB096" w:rsidTr="00990279">
        <w:trPr>
          <w:cantSplit/>
        </w:trPr>
        <w:tc>
          <w:tcPr>
            <w:tcW w:w="2952" w:type="dxa"/>
            <w:hideMark/>
          </w:tcPr>
          <w:p w14:paraId="309D05A2" w14:textId="77777777" w:rsidR="00990279" w:rsidRPr="00E043F7" w:rsidRDefault="00990279" w:rsidP="00990279">
            <w:pPr>
              <w:tabs>
                <w:tab w:val="clear" w:pos="227"/>
                <w:tab w:val="clear" w:pos="454"/>
                <w:tab w:val="clear" w:pos="2580"/>
                <w:tab w:val="clear" w:pos="2807"/>
                <w:tab w:val="left" w:pos="3012"/>
              </w:tabs>
              <w:spacing w:line="240" w:lineRule="auto"/>
              <w:ind w:left="283" w:right="-108" w:hanging="301"/>
              <w:rPr>
                <w:rFonts w:ascii="Browallia New" w:hAnsi="Browallia New" w:cs="Browallia New"/>
                <w:sz w:val="20"/>
                <w:szCs w:val="20"/>
              </w:rPr>
            </w:pPr>
            <w:r w:rsidRPr="00E043F7">
              <w:rPr>
                <w:rFonts w:ascii="Browallia New" w:hAnsi="Browallia New" w:cs="Browallia New"/>
                <w:sz w:val="20"/>
                <w:szCs w:val="20"/>
                <w:cs/>
              </w:rPr>
              <w:t>บริษัท ไมด้า (ลาว) เช่าสินเชื่อ จำกัด</w:t>
            </w:r>
          </w:p>
        </w:tc>
        <w:tc>
          <w:tcPr>
            <w:tcW w:w="701" w:type="dxa"/>
            <w:vAlign w:val="center"/>
          </w:tcPr>
          <w:p w14:paraId="12EDDDC3" w14:textId="7375CD19" w:rsidR="00990279"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112,917</w:t>
            </w:r>
          </w:p>
        </w:tc>
        <w:tc>
          <w:tcPr>
            <w:tcW w:w="715" w:type="dxa"/>
            <w:vAlign w:val="center"/>
          </w:tcPr>
          <w:p w14:paraId="57A4BB53" w14:textId="47E97A83" w:rsidR="00990279" w:rsidRPr="00E043F7" w:rsidRDefault="00990279" w:rsidP="00990279">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107,932</w:t>
            </w:r>
          </w:p>
        </w:tc>
        <w:tc>
          <w:tcPr>
            <w:tcW w:w="709" w:type="dxa"/>
            <w:vAlign w:val="bottom"/>
          </w:tcPr>
          <w:p w14:paraId="4A61475F" w14:textId="0FF2B511" w:rsidR="00990279"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35,385</w:t>
            </w:r>
          </w:p>
        </w:tc>
        <w:tc>
          <w:tcPr>
            <w:tcW w:w="709" w:type="dxa"/>
            <w:vAlign w:val="bottom"/>
          </w:tcPr>
          <w:p w14:paraId="1807F3B4" w14:textId="35042B67" w:rsidR="00990279" w:rsidRPr="00E043F7" w:rsidRDefault="00990279" w:rsidP="00990279">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50,084</w:t>
            </w:r>
          </w:p>
        </w:tc>
        <w:tc>
          <w:tcPr>
            <w:tcW w:w="709" w:type="dxa"/>
            <w:vAlign w:val="center"/>
          </w:tcPr>
          <w:p w14:paraId="10FBF6EF" w14:textId="4379501B" w:rsidR="00990279" w:rsidRPr="00E043F7" w:rsidRDefault="00990279" w:rsidP="00990279">
            <w:pPr>
              <w:spacing w:line="240" w:lineRule="auto"/>
              <w:ind w:right="-22"/>
              <w:jc w:val="right"/>
              <w:rPr>
                <w:rFonts w:ascii="Browallia New" w:hAnsi="Browallia New" w:cs="Browallia New"/>
                <w:sz w:val="20"/>
                <w:szCs w:val="20"/>
              </w:rPr>
            </w:pPr>
            <w:r>
              <w:rPr>
                <w:rFonts w:ascii="Browallia New" w:hAnsi="Browallia New" w:cs="Browallia New"/>
                <w:sz w:val="20"/>
                <w:szCs w:val="20"/>
              </w:rPr>
              <w:t>23,590</w:t>
            </w:r>
          </w:p>
        </w:tc>
        <w:tc>
          <w:tcPr>
            <w:tcW w:w="851" w:type="dxa"/>
            <w:vAlign w:val="center"/>
          </w:tcPr>
          <w:p w14:paraId="4FC36233" w14:textId="68923679" w:rsidR="00990279" w:rsidRPr="00E043F7" w:rsidRDefault="00990279" w:rsidP="00990279">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33,389</w:t>
            </w:r>
          </w:p>
        </w:tc>
        <w:tc>
          <w:tcPr>
            <w:tcW w:w="708" w:type="dxa"/>
            <w:vAlign w:val="center"/>
          </w:tcPr>
          <w:p w14:paraId="2D3CE61F" w14:textId="4B226F3D" w:rsidR="00990279"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58,975</w:t>
            </w:r>
          </w:p>
        </w:tc>
        <w:tc>
          <w:tcPr>
            <w:tcW w:w="851" w:type="dxa"/>
            <w:vAlign w:val="center"/>
          </w:tcPr>
          <w:p w14:paraId="69074285" w14:textId="05A3B642" w:rsidR="00990279" w:rsidRPr="00E043F7" w:rsidRDefault="00990279"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83,473</w:t>
            </w:r>
          </w:p>
        </w:tc>
        <w:tc>
          <w:tcPr>
            <w:tcW w:w="709" w:type="dxa"/>
            <w:vAlign w:val="bottom"/>
          </w:tcPr>
          <w:p w14:paraId="14550F0D" w14:textId="2F5EFE5E" w:rsidR="00990279" w:rsidRPr="00E043F7" w:rsidRDefault="00990279" w:rsidP="004C6990">
            <w:pPr>
              <w:spacing w:line="240" w:lineRule="auto"/>
              <w:ind w:left="-14" w:right="-22"/>
              <w:jc w:val="center"/>
              <w:rPr>
                <w:rFonts w:ascii="Browallia New" w:hAnsi="Browallia New" w:cs="Browallia New"/>
                <w:sz w:val="20"/>
                <w:szCs w:val="20"/>
              </w:rPr>
            </w:pPr>
            <w:r>
              <w:rPr>
                <w:rFonts w:ascii="Browallia New" w:hAnsi="Browallia New" w:cs="Browallia New"/>
                <w:sz w:val="20"/>
                <w:szCs w:val="20"/>
                <w:cs/>
              </w:rPr>
              <w:t xml:space="preserve">   </w:t>
            </w:r>
            <w:r w:rsidRPr="00E043F7">
              <w:rPr>
                <w:rFonts w:ascii="Browallia New" w:hAnsi="Browallia New" w:cs="Browallia New"/>
                <w:sz w:val="20"/>
                <w:szCs w:val="20"/>
                <w:cs/>
              </w:rPr>
              <w:t>-</w:t>
            </w:r>
          </w:p>
        </w:tc>
        <w:tc>
          <w:tcPr>
            <w:tcW w:w="708" w:type="dxa"/>
            <w:vAlign w:val="center"/>
          </w:tcPr>
          <w:p w14:paraId="3AB96352" w14:textId="54782EEC" w:rsidR="00990279" w:rsidRPr="00E043F7" w:rsidRDefault="00990279" w:rsidP="004C6990">
            <w:pPr>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 xml:space="preserve">    -</w:t>
            </w:r>
          </w:p>
        </w:tc>
        <w:tc>
          <w:tcPr>
            <w:tcW w:w="709" w:type="dxa"/>
            <w:vAlign w:val="bottom"/>
          </w:tcPr>
          <w:p w14:paraId="1E2F2CC2" w14:textId="06CD76FB" w:rsidR="00990279"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35,385</w:t>
            </w:r>
          </w:p>
        </w:tc>
        <w:tc>
          <w:tcPr>
            <w:tcW w:w="809" w:type="dxa"/>
            <w:vAlign w:val="bottom"/>
          </w:tcPr>
          <w:p w14:paraId="61177890" w14:textId="259B8149" w:rsidR="00990279" w:rsidRPr="00E043F7" w:rsidRDefault="00990279"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50,084</w:t>
            </w:r>
          </w:p>
        </w:tc>
        <w:tc>
          <w:tcPr>
            <w:tcW w:w="750" w:type="dxa"/>
            <w:vAlign w:val="center"/>
          </w:tcPr>
          <w:p w14:paraId="12D4C973" w14:textId="0B53F3AE" w:rsidR="00990279"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23,590</w:t>
            </w:r>
          </w:p>
        </w:tc>
        <w:tc>
          <w:tcPr>
            <w:tcW w:w="712" w:type="dxa"/>
            <w:vAlign w:val="center"/>
          </w:tcPr>
          <w:p w14:paraId="7A4FDB12" w14:textId="5F429E8D" w:rsidR="00990279" w:rsidRPr="00E043F7" w:rsidRDefault="00990279" w:rsidP="004C6990">
            <w:pPr>
              <w:spacing w:line="240" w:lineRule="auto"/>
              <w:ind w:left="-14" w:right="-22"/>
              <w:jc w:val="right"/>
              <w:rPr>
                <w:rFonts w:ascii="Browallia New" w:hAnsi="Browallia New" w:cs="Browallia New"/>
                <w:sz w:val="20"/>
                <w:szCs w:val="20"/>
              </w:rPr>
            </w:pPr>
            <w:r w:rsidRPr="004C6990">
              <w:rPr>
                <w:rFonts w:ascii="Browallia New" w:hAnsi="Browallia New" w:cs="Browallia New"/>
                <w:sz w:val="20"/>
                <w:szCs w:val="20"/>
              </w:rPr>
              <w:t>33,389</w:t>
            </w:r>
          </w:p>
        </w:tc>
        <w:tc>
          <w:tcPr>
            <w:tcW w:w="709" w:type="dxa"/>
            <w:vAlign w:val="center"/>
          </w:tcPr>
          <w:p w14:paraId="0840F262" w14:textId="02AADBBD" w:rsidR="00990279" w:rsidRPr="00E043F7" w:rsidRDefault="004C6990"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58,975</w:t>
            </w:r>
          </w:p>
        </w:tc>
        <w:tc>
          <w:tcPr>
            <w:tcW w:w="706" w:type="dxa"/>
            <w:vAlign w:val="center"/>
          </w:tcPr>
          <w:p w14:paraId="53F654D1" w14:textId="75F63448" w:rsidR="00990279" w:rsidRPr="00E043F7" w:rsidRDefault="00990279"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83,473</w:t>
            </w:r>
          </w:p>
        </w:tc>
      </w:tr>
      <w:tr w:rsidR="00990279" w:rsidRPr="00E043F7" w14:paraId="309D7FA2" w14:textId="31D1252C" w:rsidTr="00990279">
        <w:trPr>
          <w:cantSplit/>
        </w:trPr>
        <w:tc>
          <w:tcPr>
            <w:tcW w:w="2952" w:type="dxa"/>
            <w:hideMark/>
          </w:tcPr>
          <w:p w14:paraId="406BC759" w14:textId="77777777" w:rsidR="00990279" w:rsidRPr="00E043F7" w:rsidRDefault="00990279" w:rsidP="00990279">
            <w:pPr>
              <w:tabs>
                <w:tab w:val="clear" w:pos="227"/>
                <w:tab w:val="clear" w:pos="454"/>
                <w:tab w:val="clear" w:pos="2580"/>
              </w:tabs>
              <w:spacing w:line="240" w:lineRule="auto"/>
              <w:ind w:left="283" w:right="-108" w:hanging="301"/>
              <w:rPr>
                <w:rFonts w:ascii="Browallia New" w:hAnsi="Browallia New" w:cs="Browallia New"/>
                <w:sz w:val="20"/>
                <w:szCs w:val="20"/>
              </w:rPr>
            </w:pPr>
            <w:r w:rsidRPr="00E043F7">
              <w:rPr>
                <w:rFonts w:ascii="Browallia New" w:hAnsi="Browallia New" w:cs="Browallia New"/>
                <w:sz w:val="20"/>
                <w:szCs w:val="20"/>
                <w:cs/>
              </w:rPr>
              <w:t>บริษัท ไมด้า ดิเวลลอปเม้นท์ จำกัด</w:t>
            </w:r>
          </w:p>
        </w:tc>
        <w:tc>
          <w:tcPr>
            <w:tcW w:w="701" w:type="dxa"/>
            <w:vAlign w:val="center"/>
          </w:tcPr>
          <w:p w14:paraId="01CB7CE6" w14:textId="3EBC36D5" w:rsidR="00990279"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37,097</w:t>
            </w:r>
          </w:p>
        </w:tc>
        <w:tc>
          <w:tcPr>
            <w:tcW w:w="715" w:type="dxa"/>
            <w:vAlign w:val="center"/>
          </w:tcPr>
          <w:p w14:paraId="3227D095" w14:textId="209107E5" w:rsidR="00990279" w:rsidRPr="00E043F7" w:rsidRDefault="00990279" w:rsidP="00990279">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162,893</w:t>
            </w:r>
          </w:p>
        </w:tc>
        <w:tc>
          <w:tcPr>
            <w:tcW w:w="709" w:type="dxa"/>
            <w:vAlign w:val="bottom"/>
          </w:tcPr>
          <w:p w14:paraId="768335AE" w14:textId="2A6956C6" w:rsidR="00990279" w:rsidRPr="00E043F7" w:rsidRDefault="00990279"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cs/>
              </w:rPr>
              <w:t>(</w:t>
            </w:r>
            <w:r>
              <w:rPr>
                <w:rFonts w:ascii="Browallia New" w:hAnsi="Browallia New" w:cs="Browallia New"/>
                <w:sz w:val="20"/>
                <w:szCs w:val="20"/>
              </w:rPr>
              <w:t>3,832</w:t>
            </w:r>
            <w:r w:rsidRPr="00E043F7">
              <w:rPr>
                <w:rFonts w:ascii="Browallia New" w:hAnsi="Browallia New" w:cs="Browallia New"/>
                <w:sz w:val="20"/>
                <w:szCs w:val="20"/>
                <w:cs/>
              </w:rPr>
              <w:t>)</w:t>
            </w:r>
          </w:p>
        </w:tc>
        <w:tc>
          <w:tcPr>
            <w:tcW w:w="709" w:type="dxa"/>
            <w:vAlign w:val="bottom"/>
          </w:tcPr>
          <w:p w14:paraId="0A61C004" w14:textId="67D9C76E" w:rsidR="00990279" w:rsidRPr="00E043F7" w:rsidRDefault="00990279" w:rsidP="00990279">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7,119</w:t>
            </w:r>
          </w:p>
        </w:tc>
        <w:tc>
          <w:tcPr>
            <w:tcW w:w="709" w:type="dxa"/>
            <w:vAlign w:val="center"/>
          </w:tcPr>
          <w:p w14:paraId="22AF41E9" w14:textId="184C6DD2" w:rsidR="00990279" w:rsidRPr="00E043F7" w:rsidRDefault="00990279" w:rsidP="00990279">
            <w:pPr>
              <w:spacing w:line="240" w:lineRule="auto"/>
              <w:ind w:right="-22"/>
              <w:jc w:val="right"/>
              <w:rPr>
                <w:rFonts w:ascii="Browallia New" w:hAnsi="Browallia New" w:cs="Browallia New"/>
                <w:sz w:val="20"/>
                <w:szCs w:val="20"/>
              </w:rPr>
            </w:pPr>
            <w:r w:rsidRPr="00E043F7">
              <w:rPr>
                <w:rFonts w:ascii="Browallia New" w:hAnsi="Browallia New" w:cs="Browallia New"/>
                <w:sz w:val="20"/>
                <w:szCs w:val="20"/>
                <w:cs/>
              </w:rPr>
              <w:t>(</w:t>
            </w:r>
            <w:r>
              <w:rPr>
                <w:rFonts w:ascii="Browallia New" w:hAnsi="Browallia New" w:cs="Browallia New"/>
                <w:sz w:val="20"/>
                <w:szCs w:val="20"/>
              </w:rPr>
              <w:t>956</w:t>
            </w:r>
            <w:r w:rsidRPr="00E043F7">
              <w:rPr>
                <w:rFonts w:ascii="Browallia New" w:hAnsi="Browallia New" w:cs="Browallia New"/>
                <w:sz w:val="20"/>
                <w:szCs w:val="20"/>
                <w:cs/>
              </w:rPr>
              <w:t>)</w:t>
            </w:r>
          </w:p>
        </w:tc>
        <w:tc>
          <w:tcPr>
            <w:tcW w:w="851" w:type="dxa"/>
            <w:vAlign w:val="center"/>
          </w:tcPr>
          <w:p w14:paraId="0BBC2B35" w14:textId="1B4413B9" w:rsidR="00990279" w:rsidRPr="00E043F7" w:rsidRDefault="00990279" w:rsidP="00990279">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1,780</w:t>
            </w:r>
          </w:p>
        </w:tc>
        <w:tc>
          <w:tcPr>
            <w:tcW w:w="708" w:type="dxa"/>
            <w:vAlign w:val="center"/>
          </w:tcPr>
          <w:p w14:paraId="38804F34" w14:textId="39FEB84E" w:rsidR="00990279" w:rsidRPr="00E043F7" w:rsidRDefault="00990279"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cs/>
              </w:rPr>
              <w:t>(</w:t>
            </w:r>
            <w:r>
              <w:rPr>
                <w:rFonts w:ascii="Browallia New" w:hAnsi="Browallia New" w:cs="Browallia New"/>
                <w:sz w:val="20"/>
                <w:szCs w:val="20"/>
              </w:rPr>
              <w:t>4,779</w:t>
            </w:r>
            <w:r w:rsidRPr="00E043F7">
              <w:rPr>
                <w:rFonts w:ascii="Browallia New" w:hAnsi="Browallia New" w:cs="Browallia New"/>
                <w:sz w:val="20"/>
                <w:szCs w:val="20"/>
                <w:cs/>
              </w:rPr>
              <w:t>)</w:t>
            </w:r>
          </w:p>
        </w:tc>
        <w:tc>
          <w:tcPr>
            <w:tcW w:w="851" w:type="dxa"/>
            <w:vAlign w:val="center"/>
          </w:tcPr>
          <w:p w14:paraId="0047796F" w14:textId="3CFD02EC" w:rsidR="00990279" w:rsidRPr="00E043F7" w:rsidRDefault="00990279"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8,899</w:t>
            </w:r>
          </w:p>
        </w:tc>
        <w:tc>
          <w:tcPr>
            <w:tcW w:w="709" w:type="dxa"/>
            <w:vAlign w:val="bottom"/>
          </w:tcPr>
          <w:p w14:paraId="2D6B4347" w14:textId="1E5366A8" w:rsidR="00990279" w:rsidRPr="00E043F7" w:rsidRDefault="00990279" w:rsidP="004C6990">
            <w:pPr>
              <w:spacing w:line="240" w:lineRule="auto"/>
              <w:ind w:left="-14" w:right="-22"/>
              <w:jc w:val="center"/>
              <w:rPr>
                <w:rFonts w:ascii="Browallia New" w:hAnsi="Browallia New" w:cs="Browallia New"/>
                <w:sz w:val="20"/>
                <w:szCs w:val="20"/>
              </w:rPr>
            </w:pPr>
            <w:r>
              <w:rPr>
                <w:rFonts w:ascii="Browallia New" w:hAnsi="Browallia New" w:cs="Browallia New"/>
                <w:sz w:val="20"/>
                <w:szCs w:val="20"/>
                <w:cs/>
              </w:rPr>
              <w:t xml:space="preserve">   </w:t>
            </w:r>
            <w:r w:rsidRPr="00E043F7">
              <w:rPr>
                <w:rFonts w:ascii="Browallia New" w:hAnsi="Browallia New" w:cs="Browallia New"/>
                <w:sz w:val="20"/>
                <w:szCs w:val="20"/>
                <w:cs/>
              </w:rPr>
              <w:t>-</w:t>
            </w:r>
          </w:p>
        </w:tc>
        <w:tc>
          <w:tcPr>
            <w:tcW w:w="708" w:type="dxa"/>
            <w:vAlign w:val="center"/>
          </w:tcPr>
          <w:p w14:paraId="6DE4B967" w14:textId="5F50281D" w:rsidR="00990279" w:rsidRPr="00E043F7" w:rsidRDefault="00990279" w:rsidP="004C6990">
            <w:pPr>
              <w:spacing w:line="240" w:lineRule="auto"/>
              <w:ind w:left="-14" w:right="-22"/>
              <w:jc w:val="center"/>
              <w:rPr>
                <w:rFonts w:ascii="Browallia New" w:hAnsi="Browallia New" w:cs="Browallia New"/>
                <w:sz w:val="20"/>
                <w:szCs w:val="20"/>
              </w:rPr>
            </w:pPr>
            <w:r w:rsidRPr="00E043F7">
              <w:rPr>
                <w:rFonts w:ascii="Browallia New" w:hAnsi="Browallia New" w:cs="Browallia New"/>
                <w:sz w:val="20"/>
                <w:szCs w:val="20"/>
                <w:cs/>
              </w:rPr>
              <w:t xml:space="preserve">    -</w:t>
            </w:r>
          </w:p>
        </w:tc>
        <w:tc>
          <w:tcPr>
            <w:tcW w:w="709" w:type="dxa"/>
            <w:vAlign w:val="bottom"/>
          </w:tcPr>
          <w:p w14:paraId="0700B5EA" w14:textId="00755EF5" w:rsidR="00990279" w:rsidRPr="00E043F7" w:rsidRDefault="00990279"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cs/>
              </w:rPr>
              <w:t>(</w:t>
            </w:r>
            <w:r>
              <w:rPr>
                <w:rFonts w:ascii="Browallia New" w:hAnsi="Browallia New" w:cs="Browallia New"/>
                <w:sz w:val="20"/>
                <w:szCs w:val="20"/>
              </w:rPr>
              <w:t>3,823</w:t>
            </w:r>
            <w:r w:rsidRPr="00E043F7">
              <w:rPr>
                <w:rFonts w:ascii="Browallia New" w:hAnsi="Browallia New" w:cs="Browallia New"/>
                <w:sz w:val="20"/>
                <w:szCs w:val="20"/>
                <w:cs/>
              </w:rPr>
              <w:t>)</w:t>
            </w:r>
          </w:p>
        </w:tc>
        <w:tc>
          <w:tcPr>
            <w:tcW w:w="809" w:type="dxa"/>
            <w:vAlign w:val="bottom"/>
          </w:tcPr>
          <w:p w14:paraId="6BE2FE2A" w14:textId="71F66126" w:rsidR="00990279" w:rsidRPr="00E043F7" w:rsidRDefault="00990279"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7,119</w:t>
            </w:r>
          </w:p>
        </w:tc>
        <w:tc>
          <w:tcPr>
            <w:tcW w:w="750" w:type="dxa"/>
            <w:vAlign w:val="center"/>
          </w:tcPr>
          <w:p w14:paraId="414F918C" w14:textId="788E62D2" w:rsidR="00990279" w:rsidRPr="00E043F7" w:rsidRDefault="00990279"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cs/>
              </w:rPr>
              <w:t>(</w:t>
            </w:r>
            <w:r>
              <w:rPr>
                <w:rFonts w:ascii="Browallia New" w:hAnsi="Browallia New" w:cs="Browallia New"/>
                <w:sz w:val="20"/>
                <w:szCs w:val="20"/>
              </w:rPr>
              <w:t>956</w:t>
            </w:r>
            <w:r w:rsidRPr="00E043F7">
              <w:rPr>
                <w:rFonts w:ascii="Browallia New" w:hAnsi="Browallia New" w:cs="Browallia New"/>
                <w:sz w:val="20"/>
                <w:szCs w:val="20"/>
                <w:cs/>
              </w:rPr>
              <w:t>)</w:t>
            </w:r>
          </w:p>
        </w:tc>
        <w:tc>
          <w:tcPr>
            <w:tcW w:w="712" w:type="dxa"/>
            <w:vAlign w:val="center"/>
          </w:tcPr>
          <w:p w14:paraId="7169840F" w14:textId="2E2C1C1F" w:rsidR="00990279" w:rsidRPr="00E043F7" w:rsidRDefault="00990279" w:rsidP="004C6990">
            <w:pPr>
              <w:spacing w:line="240" w:lineRule="auto"/>
              <w:ind w:left="-14" w:right="-22"/>
              <w:jc w:val="right"/>
              <w:rPr>
                <w:rFonts w:ascii="Browallia New" w:hAnsi="Browallia New" w:cs="Browallia New"/>
                <w:sz w:val="20"/>
                <w:szCs w:val="20"/>
              </w:rPr>
            </w:pPr>
            <w:r w:rsidRPr="004C6990">
              <w:rPr>
                <w:rFonts w:ascii="Browallia New" w:hAnsi="Browallia New" w:cs="Browallia New"/>
                <w:sz w:val="20"/>
                <w:szCs w:val="20"/>
              </w:rPr>
              <w:t>1,780</w:t>
            </w:r>
          </w:p>
        </w:tc>
        <w:tc>
          <w:tcPr>
            <w:tcW w:w="709" w:type="dxa"/>
            <w:vAlign w:val="center"/>
          </w:tcPr>
          <w:p w14:paraId="248F82E6" w14:textId="7509DFE7" w:rsidR="00990279" w:rsidRPr="00E043F7" w:rsidRDefault="004C6990" w:rsidP="004C6990">
            <w:pPr>
              <w:spacing w:line="240" w:lineRule="auto"/>
              <w:ind w:left="-14" w:right="-22"/>
              <w:jc w:val="right"/>
              <w:rPr>
                <w:rFonts w:ascii="Browallia New" w:hAnsi="Browallia New" w:cs="Browallia New"/>
                <w:sz w:val="20"/>
                <w:szCs w:val="20"/>
              </w:rPr>
            </w:pPr>
            <w:r w:rsidRPr="004C6990">
              <w:rPr>
                <w:rFonts w:ascii="Browallia New" w:hAnsi="Browallia New" w:cs="Browallia New"/>
                <w:sz w:val="20"/>
                <w:szCs w:val="20"/>
                <w:cs/>
              </w:rPr>
              <w:t>(</w:t>
            </w:r>
            <w:r w:rsidRPr="004C6990">
              <w:rPr>
                <w:rFonts w:ascii="Browallia New" w:hAnsi="Browallia New" w:cs="Browallia New"/>
                <w:sz w:val="20"/>
                <w:szCs w:val="20"/>
              </w:rPr>
              <w:t>4,779</w:t>
            </w:r>
            <w:r w:rsidRPr="004C6990">
              <w:rPr>
                <w:rFonts w:ascii="Browallia New" w:hAnsi="Browallia New" w:cs="Browallia New"/>
                <w:sz w:val="20"/>
                <w:szCs w:val="20"/>
                <w:cs/>
              </w:rPr>
              <w:t>)</w:t>
            </w:r>
          </w:p>
        </w:tc>
        <w:tc>
          <w:tcPr>
            <w:tcW w:w="706" w:type="dxa"/>
            <w:vAlign w:val="center"/>
          </w:tcPr>
          <w:p w14:paraId="3F8BE512" w14:textId="6DC8DF19" w:rsidR="00990279" w:rsidRPr="00E043F7" w:rsidRDefault="00990279"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8,899</w:t>
            </w:r>
          </w:p>
        </w:tc>
      </w:tr>
      <w:tr w:rsidR="00990279" w:rsidRPr="00E043F7" w14:paraId="55D9461C" w14:textId="67B786A0" w:rsidTr="00990279">
        <w:trPr>
          <w:cantSplit/>
        </w:trPr>
        <w:tc>
          <w:tcPr>
            <w:tcW w:w="2952" w:type="dxa"/>
            <w:hideMark/>
          </w:tcPr>
          <w:p w14:paraId="253627AB" w14:textId="77777777" w:rsidR="00990279" w:rsidRPr="00E043F7" w:rsidRDefault="00990279" w:rsidP="00990279">
            <w:pPr>
              <w:tabs>
                <w:tab w:val="clear" w:pos="227"/>
                <w:tab w:val="clear" w:pos="454"/>
                <w:tab w:val="clear" w:pos="2580"/>
                <w:tab w:val="clear" w:pos="2807"/>
                <w:tab w:val="left" w:pos="2920"/>
              </w:tabs>
              <w:spacing w:line="240" w:lineRule="auto"/>
              <w:ind w:left="283" w:right="-108" w:hanging="301"/>
              <w:rPr>
                <w:rFonts w:ascii="Browallia New" w:hAnsi="Browallia New" w:cs="Browallia New"/>
                <w:sz w:val="20"/>
                <w:szCs w:val="20"/>
              </w:rPr>
            </w:pPr>
            <w:r w:rsidRPr="00E043F7">
              <w:rPr>
                <w:rFonts w:ascii="Browallia New" w:hAnsi="Browallia New" w:cs="Browallia New"/>
                <w:sz w:val="20"/>
                <w:szCs w:val="20"/>
                <w:cs/>
              </w:rPr>
              <w:t>บริษัท ไมด้า เอเจนซี่ แอนด์ ดิเวลลอปเม้นท์ จำกัด</w:t>
            </w:r>
          </w:p>
        </w:tc>
        <w:tc>
          <w:tcPr>
            <w:tcW w:w="701" w:type="dxa"/>
            <w:vAlign w:val="center"/>
          </w:tcPr>
          <w:p w14:paraId="299C9F58" w14:textId="0C15D37C" w:rsidR="00990279"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18,653</w:t>
            </w:r>
          </w:p>
        </w:tc>
        <w:tc>
          <w:tcPr>
            <w:tcW w:w="715" w:type="dxa"/>
            <w:vAlign w:val="center"/>
          </w:tcPr>
          <w:p w14:paraId="755B8A9E" w14:textId="544C543D" w:rsidR="00990279" w:rsidRPr="00E043F7" w:rsidRDefault="00990279" w:rsidP="00990279">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rPr>
              <w:t>14,096</w:t>
            </w:r>
          </w:p>
        </w:tc>
        <w:tc>
          <w:tcPr>
            <w:tcW w:w="709" w:type="dxa"/>
            <w:vAlign w:val="bottom"/>
          </w:tcPr>
          <w:p w14:paraId="7899ACBC" w14:textId="6C60E41A" w:rsidR="00990279"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1,0</w:t>
            </w:r>
            <w:r w:rsidR="00E862BE">
              <w:rPr>
                <w:rFonts w:ascii="Browallia New" w:hAnsi="Browallia New" w:cs="Browallia New"/>
                <w:sz w:val="20"/>
                <w:szCs w:val="20"/>
              </w:rPr>
              <w:t>23</w:t>
            </w:r>
          </w:p>
        </w:tc>
        <w:tc>
          <w:tcPr>
            <w:tcW w:w="709" w:type="dxa"/>
            <w:vAlign w:val="bottom"/>
          </w:tcPr>
          <w:p w14:paraId="726D46B2" w14:textId="203346C5" w:rsidR="00990279" w:rsidRPr="00E043F7" w:rsidRDefault="00990279" w:rsidP="00990279">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cs/>
              </w:rPr>
              <w:t>(</w:t>
            </w:r>
            <w:r w:rsidRPr="00E043F7">
              <w:rPr>
                <w:rFonts w:ascii="Browallia New" w:hAnsi="Browallia New" w:cs="Browallia New"/>
                <w:sz w:val="20"/>
                <w:szCs w:val="20"/>
              </w:rPr>
              <w:t>827</w:t>
            </w:r>
            <w:r w:rsidRPr="00E043F7">
              <w:rPr>
                <w:rFonts w:ascii="Browallia New" w:hAnsi="Browallia New" w:cs="Browallia New"/>
                <w:sz w:val="20"/>
                <w:szCs w:val="20"/>
                <w:cs/>
              </w:rPr>
              <w:t>)</w:t>
            </w:r>
          </w:p>
        </w:tc>
        <w:tc>
          <w:tcPr>
            <w:tcW w:w="709" w:type="dxa"/>
            <w:vAlign w:val="center"/>
          </w:tcPr>
          <w:p w14:paraId="3A84AA39" w14:textId="5C1BA3FE" w:rsidR="00990279" w:rsidRPr="00E043F7" w:rsidRDefault="00990279" w:rsidP="00990279">
            <w:pPr>
              <w:spacing w:line="240" w:lineRule="auto"/>
              <w:ind w:right="-22"/>
              <w:jc w:val="right"/>
              <w:rPr>
                <w:rFonts w:ascii="Browallia New" w:hAnsi="Browallia New" w:cs="Browallia New"/>
                <w:sz w:val="20"/>
                <w:szCs w:val="20"/>
              </w:rPr>
            </w:pPr>
            <w:r>
              <w:rPr>
                <w:rFonts w:ascii="Browallia New" w:hAnsi="Browallia New" w:cs="Browallia New"/>
                <w:sz w:val="20"/>
                <w:szCs w:val="20"/>
              </w:rPr>
              <w:t>4</w:t>
            </w:r>
            <w:r w:rsidR="00E862BE">
              <w:rPr>
                <w:rFonts w:ascii="Browallia New" w:hAnsi="Browallia New" w:cs="Browallia New"/>
                <w:sz w:val="20"/>
                <w:szCs w:val="20"/>
              </w:rPr>
              <w:t>38</w:t>
            </w:r>
          </w:p>
        </w:tc>
        <w:tc>
          <w:tcPr>
            <w:tcW w:w="851" w:type="dxa"/>
            <w:vAlign w:val="center"/>
          </w:tcPr>
          <w:p w14:paraId="61CD9F70" w14:textId="4FDC97CE" w:rsidR="00990279" w:rsidRPr="00E043F7" w:rsidRDefault="00990279" w:rsidP="00990279">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cs/>
              </w:rPr>
              <w:t>(</w:t>
            </w:r>
            <w:r w:rsidRPr="00E043F7">
              <w:rPr>
                <w:rFonts w:ascii="Browallia New" w:hAnsi="Browallia New" w:cs="Browallia New"/>
                <w:sz w:val="20"/>
                <w:szCs w:val="20"/>
              </w:rPr>
              <w:t>354</w:t>
            </w:r>
            <w:r w:rsidRPr="00E043F7">
              <w:rPr>
                <w:rFonts w:ascii="Browallia New" w:hAnsi="Browallia New" w:cs="Browallia New"/>
                <w:sz w:val="20"/>
                <w:szCs w:val="20"/>
                <w:cs/>
              </w:rPr>
              <w:t>)</w:t>
            </w:r>
          </w:p>
        </w:tc>
        <w:tc>
          <w:tcPr>
            <w:tcW w:w="708" w:type="dxa"/>
            <w:vAlign w:val="center"/>
          </w:tcPr>
          <w:p w14:paraId="0E83255A" w14:textId="2B6F2C81" w:rsidR="00990279"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1,4</w:t>
            </w:r>
            <w:r w:rsidR="00E862BE">
              <w:rPr>
                <w:rFonts w:ascii="Browallia New" w:hAnsi="Browallia New" w:cs="Browallia New"/>
                <w:sz w:val="20"/>
                <w:szCs w:val="20"/>
              </w:rPr>
              <w:t>61</w:t>
            </w:r>
          </w:p>
        </w:tc>
        <w:tc>
          <w:tcPr>
            <w:tcW w:w="851" w:type="dxa"/>
            <w:vAlign w:val="center"/>
          </w:tcPr>
          <w:p w14:paraId="3E0497B3" w14:textId="4C7EC244" w:rsidR="00990279" w:rsidRPr="00E043F7" w:rsidRDefault="00990279"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cs/>
              </w:rPr>
              <w:t>(</w:t>
            </w:r>
            <w:r w:rsidRPr="00E043F7">
              <w:rPr>
                <w:rFonts w:ascii="Browallia New" w:hAnsi="Browallia New" w:cs="Browallia New"/>
                <w:sz w:val="20"/>
                <w:szCs w:val="20"/>
              </w:rPr>
              <w:t>1,181</w:t>
            </w:r>
            <w:r w:rsidRPr="00E043F7">
              <w:rPr>
                <w:rFonts w:ascii="Browallia New" w:hAnsi="Browallia New" w:cs="Browallia New"/>
                <w:sz w:val="20"/>
                <w:szCs w:val="20"/>
                <w:cs/>
              </w:rPr>
              <w:t>)</w:t>
            </w:r>
          </w:p>
        </w:tc>
        <w:tc>
          <w:tcPr>
            <w:tcW w:w="709" w:type="dxa"/>
            <w:vAlign w:val="bottom"/>
          </w:tcPr>
          <w:p w14:paraId="583C9C99" w14:textId="1804C5ED" w:rsidR="00990279" w:rsidRPr="00E043F7" w:rsidRDefault="00962C57" w:rsidP="00962C57">
            <w:pPr>
              <w:spacing w:line="240" w:lineRule="auto"/>
              <w:ind w:left="-14" w:right="-22"/>
              <w:rPr>
                <w:rFonts w:ascii="Browallia New" w:hAnsi="Browallia New" w:cs="Browallia New"/>
                <w:sz w:val="20"/>
                <w:szCs w:val="20"/>
              </w:rPr>
            </w:pPr>
            <w:r>
              <w:rPr>
                <w:rFonts w:ascii="Browallia New" w:hAnsi="Browallia New" w:cs="Browallia New"/>
                <w:sz w:val="20"/>
                <w:szCs w:val="20"/>
              </w:rPr>
              <w:t xml:space="preserve">       </w:t>
            </w:r>
            <w:r w:rsidR="00990279" w:rsidRPr="00E043F7">
              <w:rPr>
                <w:rFonts w:ascii="Browallia New" w:hAnsi="Browallia New" w:cs="Browallia New"/>
                <w:sz w:val="20"/>
                <w:szCs w:val="20"/>
                <w:cs/>
              </w:rPr>
              <w:t>-</w:t>
            </w:r>
          </w:p>
        </w:tc>
        <w:tc>
          <w:tcPr>
            <w:tcW w:w="708" w:type="dxa"/>
            <w:vAlign w:val="center"/>
          </w:tcPr>
          <w:p w14:paraId="20038C13" w14:textId="5E28CDE7" w:rsidR="00990279" w:rsidRPr="00E043F7" w:rsidRDefault="00990279" w:rsidP="00B57912">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cs/>
              </w:rPr>
              <w:t xml:space="preserve">    (</w:t>
            </w:r>
            <w:r w:rsidRPr="00E043F7">
              <w:rPr>
                <w:rFonts w:ascii="Browallia New" w:hAnsi="Browallia New" w:cs="Browallia New"/>
                <w:sz w:val="20"/>
                <w:szCs w:val="20"/>
              </w:rPr>
              <w:t>23</w:t>
            </w:r>
            <w:r w:rsidRPr="00E043F7">
              <w:rPr>
                <w:rFonts w:ascii="Browallia New" w:hAnsi="Browallia New" w:cs="Browallia New"/>
                <w:sz w:val="20"/>
                <w:szCs w:val="20"/>
                <w:cs/>
              </w:rPr>
              <w:t>)</w:t>
            </w:r>
          </w:p>
        </w:tc>
        <w:tc>
          <w:tcPr>
            <w:tcW w:w="709" w:type="dxa"/>
            <w:vAlign w:val="bottom"/>
          </w:tcPr>
          <w:p w14:paraId="28508E8C" w14:textId="630B138C" w:rsidR="00990279"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1,0</w:t>
            </w:r>
            <w:r w:rsidR="00E862BE">
              <w:rPr>
                <w:rFonts w:ascii="Browallia New" w:hAnsi="Browallia New" w:cs="Browallia New"/>
                <w:sz w:val="20"/>
                <w:szCs w:val="20"/>
              </w:rPr>
              <w:t>23</w:t>
            </w:r>
          </w:p>
        </w:tc>
        <w:tc>
          <w:tcPr>
            <w:tcW w:w="809" w:type="dxa"/>
            <w:vAlign w:val="bottom"/>
          </w:tcPr>
          <w:p w14:paraId="2FC0A5A6" w14:textId="7672901F" w:rsidR="00990279" w:rsidRPr="00E043F7" w:rsidRDefault="00990279"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cs/>
              </w:rPr>
              <w:t>(</w:t>
            </w:r>
            <w:r w:rsidRPr="00E043F7">
              <w:rPr>
                <w:rFonts w:ascii="Browallia New" w:hAnsi="Browallia New" w:cs="Browallia New"/>
                <w:sz w:val="20"/>
                <w:szCs w:val="20"/>
              </w:rPr>
              <w:t>843</w:t>
            </w:r>
            <w:r w:rsidRPr="00E043F7">
              <w:rPr>
                <w:rFonts w:ascii="Browallia New" w:hAnsi="Browallia New" w:cs="Browallia New"/>
                <w:sz w:val="20"/>
                <w:szCs w:val="20"/>
                <w:cs/>
              </w:rPr>
              <w:t>)</w:t>
            </w:r>
          </w:p>
        </w:tc>
        <w:tc>
          <w:tcPr>
            <w:tcW w:w="750" w:type="dxa"/>
            <w:vAlign w:val="center"/>
          </w:tcPr>
          <w:p w14:paraId="35795917" w14:textId="3AF9D506" w:rsidR="00990279" w:rsidRPr="00E043F7" w:rsidRDefault="00990279"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4</w:t>
            </w:r>
            <w:r w:rsidR="00E862BE">
              <w:rPr>
                <w:rFonts w:ascii="Browallia New" w:hAnsi="Browallia New" w:cs="Browallia New"/>
                <w:sz w:val="20"/>
                <w:szCs w:val="20"/>
              </w:rPr>
              <w:t>38</w:t>
            </w:r>
          </w:p>
        </w:tc>
        <w:tc>
          <w:tcPr>
            <w:tcW w:w="712" w:type="dxa"/>
            <w:vAlign w:val="center"/>
          </w:tcPr>
          <w:p w14:paraId="7E7ADAC8" w14:textId="3D96E180" w:rsidR="00990279" w:rsidRPr="00E043F7" w:rsidRDefault="00990279" w:rsidP="004C6990">
            <w:pPr>
              <w:spacing w:line="240" w:lineRule="auto"/>
              <w:ind w:left="-14" w:right="-22"/>
              <w:jc w:val="right"/>
              <w:rPr>
                <w:rFonts w:ascii="Browallia New" w:hAnsi="Browallia New" w:cs="Browallia New"/>
                <w:sz w:val="20"/>
                <w:szCs w:val="20"/>
              </w:rPr>
            </w:pPr>
            <w:r w:rsidRPr="004C6990">
              <w:rPr>
                <w:rFonts w:ascii="Browallia New" w:hAnsi="Browallia New" w:cs="Browallia New"/>
                <w:sz w:val="20"/>
                <w:szCs w:val="20"/>
                <w:cs/>
              </w:rPr>
              <w:t>(</w:t>
            </w:r>
            <w:r w:rsidRPr="004C6990">
              <w:rPr>
                <w:rFonts w:ascii="Browallia New" w:hAnsi="Browallia New" w:cs="Browallia New"/>
                <w:sz w:val="20"/>
                <w:szCs w:val="20"/>
              </w:rPr>
              <w:t>361</w:t>
            </w:r>
            <w:r w:rsidRPr="004C6990">
              <w:rPr>
                <w:rFonts w:ascii="Browallia New" w:hAnsi="Browallia New" w:cs="Browallia New"/>
                <w:sz w:val="20"/>
                <w:szCs w:val="20"/>
                <w:cs/>
              </w:rPr>
              <w:t>)</w:t>
            </w:r>
          </w:p>
        </w:tc>
        <w:tc>
          <w:tcPr>
            <w:tcW w:w="709" w:type="dxa"/>
            <w:vAlign w:val="center"/>
          </w:tcPr>
          <w:p w14:paraId="0B5BA518" w14:textId="1D6E27FD" w:rsidR="00990279" w:rsidRPr="00E043F7" w:rsidRDefault="004C6990" w:rsidP="004C6990">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w:t>
            </w:r>
            <w:r w:rsidR="00E862BE">
              <w:rPr>
                <w:rFonts w:ascii="Browallia New" w:hAnsi="Browallia New" w:cs="Browallia New"/>
                <w:sz w:val="20"/>
                <w:szCs w:val="20"/>
              </w:rPr>
              <w:t>461</w:t>
            </w:r>
          </w:p>
        </w:tc>
        <w:tc>
          <w:tcPr>
            <w:tcW w:w="706" w:type="dxa"/>
            <w:vAlign w:val="center"/>
          </w:tcPr>
          <w:p w14:paraId="06B49DFE" w14:textId="4C71213C" w:rsidR="00990279" w:rsidRPr="00E043F7" w:rsidRDefault="00990279" w:rsidP="004C6990">
            <w:pPr>
              <w:spacing w:line="240" w:lineRule="auto"/>
              <w:ind w:left="-14" w:right="-22"/>
              <w:jc w:val="right"/>
              <w:rPr>
                <w:rFonts w:ascii="Browallia New" w:hAnsi="Browallia New" w:cs="Browallia New"/>
                <w:sz w:val="20"/>
                <w:szCs w:val="20"/>
              </w:rPr>
            </w:pPr>
            <w:r w:rsidRPr="00E043F7">
              <w:rPr>
                <w:rFonts w:ascii="Browallia New" w:hAnsi="Browallia New" w:cs="Browallia New"/>
                <w:sz w:val="20"/>
                <w:szCs w:val="20"/>
                <w:cs/>
              </w:rPr>
              <w:t>(</w:t>
            </w:r>
            <w:r w:rsidRPr="00E043F7">
              <w:rPr>
                <w:rFonts w:ascii="Browallia New" w:hAnsi="Browallia New" w:cs="Browallia New"/>
                <w:sz w:val="20"/>
                <w:szCs w:val="20"/>
              </w:rPr>
              <w:t>1,204</w:t>
            </w:r>
            <w:r w:rsidRPr="00E043F7">
              <w:rPr>
                <w:rFonts w:ascii="Browallia New" w:hAnsi="Browallia New" w:cs="Browallia New"/>
                <w:sz w:val="20"/>
                <w:szCs w:val="20"/>
                <w:cs/>
              </w:rPr>
              <w:t>)</w:t>
            </w:r>
          </w:p>
        </w:tc>
      </w:tr>
    </w:tbl>
    <w:p w14:paraId="27402453" w14:textId="786A76D0" w:rsidR="00E043F7" w:rsidRDefault="00E043F7"/>
    <w:tbl>
      <w:tblPr>
        <w:tblW w:w="14686" w:type="dxa"/>
        <w:tblInd w:w="482" w:type="dxa"/>
        <w:tblLayout w:type="fixed"/>
        <w:tblLook w:val="0000" w:firstRow="0" w:lastRow="0" w:firstColumn="0" w:lastColumn="0" w:noHBand="0" w:noVBand="0"/>
      </w:tblPr>
      <w:tblGrid>
        <w:gridCol w:w="5612"/>
        <w:gridCol w:w="1134"/>
        <w:gridCol w:w="1135"/>
        <w:gridCol w:w="1134"/>
        <w:gridCol w:w="1133"/>
        <w:gridCol w:w="1133"/>
        <w:gridCol w:w="1133"/>
        <w:gridCol w:w="1133"/>
        <w:gridCol w:w="1133"/>
        <w:gridCol w:w="6"/>
      </w:tblGrid>
      <w:tr w:rsidR="00175660" w:rsidRPr="002026BF" w14:paraId="6961F482" w14:textId="77777777" w:rsidTr="00E043F7">
        <w:trPr>
          <w:gridAfter w:val="1"/>
          <w:wAfter w:w="6" w:type="dxa"/>
          <w:cantSplit/>
        </w:trPr>
        <w:tc>
          <w:tcPr>
            <w:tcW w:w="5612" w:type="dxa"/>
          </w:tcPr>
          <w:p w14:paraId="049CBC20" w14:textId="1CA95575" w:rsidR="00175660" w:rsidRPr="002026BF" w:rsidRDefault="00175660" w:rsidP="001B4041">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2269" w:type="dxa"/>
            <w:gridSpan w:val="2"/>
          </w:tcPr>
          <w:p w14:paraId="0BE9C5B6" w14:textId="77777777" w:rsidR="00175660" w:rsidRPr="002026BF" w:rsidRDefault="00175660"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2267" w:type="dxa"/>
            <w:gridSpan w:val="2"/>
          </w:tcPr>
          <w:p w14:paraId="22527F6E" w14:textId="77777777" w:rsidR="00175660" w:rsidRPr="002026BF" w:rsidRDefault="00175660"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4532" w:type="dxa"/>
            <w:gridSpan w:val="4"/>
          </w:tcPr>
          <w:p w14:paraId="51EF6E29" w14:textId="77777777" w:rsidR="00175660" w:rsidRPr="002026BF" w:rsidRDefault="00175660" w:rsidP="001B4041">
            <w:pPr>
              <w:tabs>
                <w:tab w:val="clear" w:pos="227"/>
                <w:tab w:val="clear" w:pos="454"/>
                <w:tab w:val="clear" w:pos="680"/>
                <w:tab w:val="clear" w:pos="907"/>
                <w:tab w:val="clear" w:pos="2580"/>
                <w:tab w:val="clear" w:pos="2807"/>
                <w:tab w:val="left" w:pos="742"/>
                <w:tab w:val="left" w:pos="2443"/>
              </w:tabs>
              <w:spacing w:line="240" w:lineRule="auto"/>
              <w:ind w:left="-250"/>
              <w:jc w:val="right"/>
              <w:rPr>
                <w:rFonts w:ascii="Browallia New" w:hAnsi="Browallia New" w:cs="Browallia New"/>
                <w:sz w:val="20"/>
                <w:szCs w:val="20"/>
              </w:rPr>
            </w:pPr>
            <w:r w:rsidRPr="002026BF">
              <w:rPr>
                <w:rFonts w:ascii="Browallia New" w:hAnsi="Browallia New" w:cs="Browallia New"/>
                <w:sz w:val="20"/>
                <w:szCs w:val="20"/>
                <w:cs/>
              </w:rPr>
              <w:t>(หน่วย : พันบาท)</w:t>
            </w:r>
          </w:p>
        </w:tc>
      </w:tr>
      <w:tr w:rsidR="00175660" w:rsidRPr="002026BF" w14:paraId="6958F2D0" w14:textId="77777777" w:rsidTr="00E043F7">
        <w:trPr>
          <w:cantSplit/>
        </w:trPr>
        <w:tc>
          <w:tcPr>
            <w:tcW w:w="5612" w:type="dxa"/>
          </w:tcPr>
          <w:p w14:paraId="6DEE025B" w14:textId="77777777" w:rsidR="00175660" w:rsidRPr="002026BF" w:rsidRDefault="00175660" w:rsidP="001B4041">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9074" w:type="dxa"/>
            <w:gridSpan w:val="9"/>
            <w:vAlign w:val="bottom"/>
          </w:tcPr>
          <w:p w14:paraId="5EDD42CF" w14:textId="77777777" w:rsidR="00175660" w:rsidRPr="002026BF" w:rsidRDefault="00175660" w:rsidP="001B4041">
            <w:pPr>
              <w:pBdr>
                <w:bottom w:val="single" w:sz="4" w:space="1" w:color="auto"/>
              </w:pBdr>
              <w:tabs>
                <w:tab w:val="clear" w:pos="227"/>
                <w:tab w:val="clear" w:pos="454"/>
                <w:tab w:val="clear" w:pos="680"/>
                <w:tab w:val="clear" w:pos="907"/>
                <w:tab w:val="clear" w:pos="2580"/>
                <w:tab w:val="clear" w:pos="5613"/>
                <w:tab w:val="left" w:pos="742"/>
                <w:tab w:val="left" w:pos="5420"/>
              </w:tabs>
              <w:spacing w:line="240" w:lineRule="auto"/>
              <w:jc w:val="center"/>
              <w:rPr>
                <w:rFonts w:ascii="Browallia New" w:hAnsi="Browallia New" w:cs="Browallia New"/>
                <w:sz w:val="20"/>
                <w:szCs w:val="20"/>
              </w:rPr>
            </w:pPr>
            <w:r w:rsidRPr="002026BF">
              <w:rPr>
                <w:rFonts w:ascii="Browallia New" w:hAnsi="Browallia New" w:cs="Browallia New"/>
                <w:sz w:val="20"/>
                <w:szCs w:val="20"/>
                <w:cs/>
              </w:rPr>
              <w:t>งบกระแสเงินสด</w:t>
            </w:r>
          </w:p>
        </w:tc>
      </w:tr>
      <w:tr w:rsidR="00FB7A08" w:rsidRPr="002026BF" w14:paraId="43EC8F5B" w14:textId="77777777" w:rsidTr="00E043F7">
        <w:trPr>
          <w:gridAfter w:val="1"/>
          <w:wAfter w:w="6" w:type="dxa"/>
          <w:cantSplit/>
        </w:trPr>
        <w:tc>
          <w:tcPr>
            <w:tcW w:w="5612" w:type="dxa"/>
          </w:tcPr>
          <w:p w14:paraId="1467F9D2" w14:textId="77777777" w:rsidR="00FB7A08" w:rsidRPr="002026BF" w:rsidRDefault="00FB7A08" w:rsidP="001B4041">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2269" w:type="dxa"/>
            <w:gridSpan w:val="2"/>
          </w:tcPr>
          <w:p w14:paraId="73E7A21C" w14:textId="7E84ACAC" w:rsidR="00FB7A08" w:rsidRPr="002026BF" w:rsidRDefault="00FB7A08" w:rsidP="00AB62DA">
            <w:pPr>
              <w:tabs>
                <w:tab w:val="clear" w:pos="227"/>
                <w:tab w:val="clear" w:pos="454"/>
                <w:tab w:val="clear" w:pos="680"/>
                <w:tab w:val="clear" w:pos="907"/>
                <w:tab w:val="clear" w:pos="2580"/>
                <w:tab w:val="clear" w:pos="5387"/>
                <w:tab w:val="left" w:pos="742"/>
                <w:tab w:val="left" w:pos="2483"/>
              </w:tabs>
              <w:spacing w:line="240" w:lineRule="auto"/>
              <w:jc w:val="center"/>
              <w:rPr>
                <w:rFonts w:ascii="Browallia New" w:hAnsi="Browallia New" w:cs="Browallia New"/>
                <w:sz w:val="20"/>
                <w:szCs w:val="20"/>
                <w:cs/>
              </w:rPr>
            </w:pPr>
            <w:r w:rsidRPr="002026BF">
              <w:rPr>
                <w:rFonts w:ascii="Browallia New" w:hAnsi="Browallia New" w:cs="Browallia New"/>
                <w:sz w:val="20"/>
                <w:szCs w:val="20"/>
                <w:cs/>
              </w:rPr>
              <w:t>เงินสดสุทธิได้มา</w:t>
            </w:r>
            <w:r w:rsidR="00CD5066" w:rsidRPr="002026BF">
              <w:rPr>
                <w:rFonts w:ascii="Browallia New" w:hAnsi="Browallia New" w:cs="Browallia New"/>
                <w:sz w:val="20"/>
                <w:szCs w:val="20"/>
                <w:cs/>
              </w:rPr>
              <w:t>จาก</w:t>
            </w:r>
            <w:r w:rsidR="00AB62DA" w:rsidRPr="002026BF">
              <w:rPr>
                <w:rFonts w:ascii="Browallia New" w:hAnsi="Browallia New" w:cs="Browallia New"/>
                <w:sz w:val="20"/>
                <w:szCs w:val="20"/>
                <w:cs/>
              </w:rPr>
              <w:t xml:space="preserve"> </w:t>
            </w:r>
            <w:r w:rsidRPr="002026BF">
              <w:rPr>
                <w:rFonts w:ascii="Browallia New" w:hAnsi="Browallia New" w:cs="Browallia New"/>
                <w:sz w:val="20"/>
                <w:szCs w:val="20"/>
                <w:cs/>
                <w:lang w:val="en-GB"/>
              </w:rPr>
              <w:t>(</w:t>
            </w:r>
            <w:r w:rsidRPr="002026BF">
              <w:rPr>
                <w:rFonts w:ascii="Browallia New" w:hAnsi="Browallia New" w:cs="Browallia New"/>
                <w:sz w:val="20"/>
                <w:szCs w:val="20"/>
                <w:cs/>
              </w:rPr>
              <w:t>ใช้ไป</w:t>
            </w:r>
            <w:r w:rsidR="00CD5066" w:rsidRPr="002026BF">
              <w:rPr>
                <w:rFonts w:ascii="Browallia New" w:hAnsi="Browallia New" w:cs="Browallia New"/>
                <w:sz w:val="20"/>
                <w:szCs w:val="20"/>
                <w:cs/>
              </w:rPr>
              <w:t>ใน</w:t>
            </w:r>
            <w:r w:rsidRPr="002026BF">
              <w:rPr>
                <w:rFonts w:ascii="Browallia New" w:hAnsi="Browallia New" w:cs="Browallia New"/>
                <w:sz w:val="20"/>
                <w:szCs w:val="20"/>
                <w:cs/>
              </w:rPr>
              <w:t>)</w:t>
            </w:r>
          </w:p>
        </w:tc>
        <w:tc>
          <w:tcPr>
            <w:tcW w:w="2267" w:type="dxa"/>
            <w:gridSpan w:val="2"/>
          </w:tcPr>
          <w:p w14:paraId="18430E8D" w14:textId="42E13FD7" w:rsidR="00FB7A08" w:rsidRPr="002026BF" w:rsidRDefault="00CD5066" w:rsidP="001B4041">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2026BF">
              <w:rPr>
                <w:rFonts w:ascii="Browallia New" w:hAnsi="Browallia New" w:cs="Browallia New"/>
                <w:sz w:val="20"/>
                <w:szCs w:val="20"/>
                <w:cs/>
              </w:rPr>
              <w:t xml:space="preserve">เงินสดสุทธิได้มาจาก </w:t>
            </w:r>
            <w:r w:rsidRPr="002026BF">
              <w:rPr>
                <w:rFonts w:ascii="Browallia New" w:hAnsi="Browallia New" w:cs="Browallia New"/>
                <w:sz w:val="20"/>
                <w:szCs w:val="20"/>
                <w:cs/>
                <w:lang w:val="en-GB"/>
              </w:rPr>
              <w:t>(</w:t>
            </w:r>
            <w:r w:rsidRPr="002026BF">
              <w:rPr>
                <w:rFonts w:ascii="Browallia New" w:hAnsi="Browallia New" w:cs="Browallia New"/>
                <w:sz w:val="20"/>
                <w:szCs w:val="20"/>
                <w:cs/>
              </w:rPr>
              <w:t>ใช้ไปใน)</w:t>
            </w:r>
          </w:p>
        </w:tc>
        <w:tc>
          <w:tcPr>
            <w:tcW w:w="2266" w:type="dxa"/>
            <w:gridSpan w:val="2"/>
          </w:tcPr>
          <w:p w14:paraId="5F91ECCB" w14:textId="565AF099" w:rsidR="00FB7A08" w:rsidRPr="002026BF" w:rsidRDefault="00CD5066">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2026BF">
              <w:rPr>
                <w:rFonts w:ascii="Browallia New" w:hAnsi="Browallia New" w:cs="Browallia New"/>
                <w:sz w:val="20"/>
                <w:szCs w:val="20"/>
                <w:cs/>
              </w:rPr>
              <w:t xml:space="preserve">เงินสดสุทธิได้มาจาก </w:t>
            </w:r>
            <w:r w:rsidRPr="002026BF">
              <w:rPr>
                <w:rFonts w:ascii="Browallia New" w:hAnsi="Browallia New" w:cs="Browallia New"/>
                <w:sz w:val="20"/>
                <w:szCs w:val="20"/>
                <w:cs/>
                <w:lang w:val="en-GB"/>
              </w:rPr>
              <w:t>(</w:t>
            </w:r>
            <w:r w:rsidRPr="002026BF">
              <w:rPr>
                <w:rFonts w:ascii="Browallia New" w:hAnsi="Browallia New" w:cs="Browallia New"/>
                <w:sz w:val="20"/>
                <w:szCs w:val="20"/>
                <w:cs/>
              </w:rPr>
              <w:t>ใช้ไปใน)</w:t>
            </w:r>
          </w:p>
        </w:tc>
        <w:tc>
          <w:tcPr>
            <w:tcW w:w="2266" w:type="dxa"/>
            <w:gridSpan w:val="2"/>
          </w:tcPr>
          <w:p w14:paraId="7C362313" w14:textId="77777777" w:rsidR="00FB7A08" w:rsidRPr="002026BF" w:rsidRDefault="00FB7A08" w:rsidP="001B4041">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p>
        </w:tc>
      </w:tr>
      <w:tr w:rsidR="00FB7A08" w:rsidRPr="002026BF" w14:paraId="5EA0CC3E" w14:textId="77777777" w:rsidTr="00E043F7">
        <w:trPr>
          <w:gridAfter w:val="1"/>
          <w:wAfter w:w="6" w:type="dxa"/>
          <w:cantSplit/>
        </w:trPr>
        <w:tc>
          <w:tcPr>
            <w:tcW w:w="5612" w:type="dxa"/>
            <w:vAlign w:val="bottom"/>
          </w:tcPr>
          <w:p w14:paraId="65446ED9" w14:textId="07F94C59" w:rsidR="00FB7A08" w:rsidRPr="002026BF" w:rsidRDefault="00FB7A08" w:rsidP="005A1B94">
            <w:pPr>
              <w:spacing w:line="240" w:lineRule="auto"/>
              <w:ind w:right="-90"/>
              <w:jc w:val="center"/>
              <w:rPr>
                <w:rFonts w:ascii="Browallia New" w:hAnsi="Browallia New" w:cs="Browallia New"/>
                <w:color w:val="000000"/>
                <w:sz w:val="20"/>
                <w:szCs w:val="20"/>
                <w:lang w:val="en-GB"/>
              </w:rPr>
            </w:pPr>
          </w:p>
        </w:tc>
        <w:tc>
          <w:tcPr>
            <w:tcW w:w="2269" w:type="dxa"/>
            <w:gridSpan w:val="2"/>
            <w:vAlign w:val="bottom"/>
          </w:tcPr>
          <w:p w14:paraId="0D5D5E0A" w14:textId="77777777" w:rsidR="00FB7A08" w:rsidRPr="002026BF" w:rsidRDefault="00FB7A08" w:rsidP="001B4041">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2026BF">
              <w:rPr>
                <w:rFonts w:ascii="Browallia New" w:hAnsi="Browallia New" w:cs="Browallia New"/>
                <w:sz w:val="20"/>
                <w:szCs w:val="20"/>
                <w:cs/>
              </w:rPr>
              <w:t>กิจกรรมดำเนินงาน</w:t>
            </w:r>
          </w:p>
        </w:tc>
        <w:tc>
          <w:tcPr>
            <w:tcW w:w="2267" w:type="dxa"/>
            <w:gridSpan w:val="2"/>
            <w:vAlign w:val="bottom"/>
          </w:tcPr>
          <w:p w14:paraId="51ED6BFD" w14:textId="77777777" w:rsidR="00FB7A08" w:rsidRPr="002026BF" w:rsidRDefault="00FB7A08" w:rsidP="001B4041">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2026BF">
              <w:rPr>
                <w:rFonts w:ascii="Browallia New" w:hAnsi="Browallia New" w:cs="Browallia New"/>
                <w:sz w:val="20"/>
                <w:szCs w:val="20"/>
                <w:cs/>
              </w:rPr>
              <w:t>กิจกรรมการลงทุน</w:t>
            </w:r>
          </w:p>
        </w:tc>
        <w:tc>
          <w:tcPr>
            <w:tcW w:w="2266" w:type="dxa"/>
            <w:gridSpan w:val="2"/>
            <w:vAlign w:val="bottom"/>
          </w:tcPr>
          <w:p w14:paraId="1C54B842" w14:textId="77777777" w:rsidR="00FB7A08" w:rsidRPr="002026BF" w:rsidRDefault="00FB7A08" w:rsidP="001B4041">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2026BF">
              <w:rPr>
                <w:rFonts w:ascii="Browallia New" w:hAnsi="Browallia New" w:cs="Browallia New"/>
                <w:sz w:val="20"/>
                <w:szCs w:val="20"/>
                <w:cs/>
              </w:rPr>
              <w:t>กิจกรรมจัดหาเงิน</w:t>
            </w:r>
          </w:p>
        </w:tc>
        <w:tc>
          <w:tcPr>
            <w:tcW w:w="2266" w:type="dxa"/>
            <w:gridSpan w:val="2"/>
            <w:vAlign w:val="bottom"/>
          </w:tcPr>
          <w:p w14:paraId="792D6C4D" w14:textId="77777777" w:rsidR="00FB7A08" w:rsidRPr="002026BF" w:rsidRDefault="00FB7A08" w:rsidP="001B4041">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2026BF">
              <w:rPr>
                <w:rFonts w:ascii="Browallia New" w:hAnsi="Browallia New" w:cs="Browallia New"/>
                <w:sz w:val="20"/>
                <w:szCs w:val="20"/>
                <w:cs/>
              </w:rPr>
              <w:t>เงินสดสุทธิ</w:t>
            </w:r>
          </w:p>
        </w:tc>
      </w:tr>
      <w:tr w:rsidR="00AB62DA" w:rsidRPr="002026BF" w14:paraId="7E1EA129" w14:textId="5BDD58B0" w:rsidTr="00E043F7">
        <w:trPr>
          <w:cantSplit/>
        </w:trPr>
        <w:tc>
          <w:tcPr>
            <w:tcW w:w="5612" w:type="dxa"/>
            <w:vAlign w:val="bottom"/>
          </w:tcPr>
          <w:p w14:paraId="378F1A67" w14:textId="73ABA4A5" w:rsidR="00AB62DA" w:rsidRPr="002026BF" w:rsidRDefault="00AB62DA" w:rsidP="00EA4458">
            <w:pPr>
              <w:pBdr>
                <w:bottom w:val="single" w:sz="4" w:space="1" w:color="auto"/>
              </w:pBdr>
              <w:tabs>
                <w:tab w:val="clear" w:pos="5387"/>
                <w:tab w:val="left" w:pos="5172"/>
              </w:tabs>
              <w:spacing w:line="240" w:lineRule="auto"/>
              <w:jc w:val="center"/>
              <w:rPr>
                <w:rFonts w:ascii="Browallia New" w:hAnsi="Browallia New" w:cs="Browallia New"/>
                <w:color w:val="000000"/>
                <w:sz w:val="20"/>
                <w:szCs w:val="20"/>
                <w:cs/>
              </w:rPr>
            </w:pPr>
            <w:r w:rsidRPr="002026BF">
              <w:rPr>
                <w:rFonts w:ascii="Browallia New" w:hAnsi="Browallia New" w:cs="Browallia New"/>
                <w:color w:val="000000"/>
                <w:sz w:val="20"/>
                <w:szCs w:val="20"/>
                <w:cs/>
              </w:rPr>
              <w:t>บริษัท</w:t>
            </w:r>
          </w:p>
        </w:tc>
        <w:tc>
          <w:tcPr>
            <w:tcW w:w="1134" w:type="dxa"/>
            <w:vAlign w:val="bottom"/>
          </w:tcPr>
          <w:p w14:paraId="07F4BBC9" w14:textId="158BC1E7" w:rsidR="00AB62DA" w:rsidRPr="002026BF" w:rsidRDefault="00AB62DA" w:rsidP="00AB62DA">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2026BF">
              <w:rPr>
                <w:rFonts w:ascii="Browallia New" w:hAnsi="Browallia New" w:cs="Browallia New"/>
                <w:sz w:val="20"/>
                <w:szCs w:val="20"/>
              </w:rPr>
              <w:t>2560</w:t>
            </w:r>
          </w:p>
        </w:tc>
        <w:tc>
          <w:tcPr>
            <w:tcW w:w="1135" w:type="dxa"/>
            <w:vAlign w:val="bottom"/>
          </w:tcPr>
          <w:p w14:paraId="156B320E" w14:textId="1C751D3B" w:rsidR="00AB62DA" w:rsidRPr="002026BF" w:rsidRDefault="00AB62DA" w:rsidP="00AB62DA">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2026BF">
              <w:rPr>
                <w:rFonts w:ascii="Browallia New" w:hAnsi="Browallia New" w:cs="Browallia New"/>
                <w:sz w:val="20"/>
                <w:szCs w:val="20"/>
              </w:rPr>
              <w:t>2559</w:t>
            </w:r>
          </w:p>
        </w:tc>
        <w:tc>
          <w:tcPr>
            <w:tcW w:w="1134" w:type="dxa"/>
            <w:vAlign w:val="bottom"/>
          </w:tcPr>
          <w:p w14:paraId="52D4C3BE" w14:textId="31CF95A0" w:rsidR="00AB62DA" w:rsidRPr="002026BF" w:rsidRDefault="00AB62DA" w:rsidP="00AB62DA">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2026BF">
              <w:rPr>
                <w:rFonts w:ascii="Browallia New" w:hAnsi="Browallia New" w:cs="Browallia New"/>
                <w:sz w:val="20"/>
                <w:szCs w:val="20"/>
              </w:rPr>
              <w:t>2560</w:t>
            </w:r>
          </w:p>
        </w:tc>
        <w:tc>
          <w:tcPr>
            <w:tcW w:w="1133" w:type="dxa"/>
            <w:vAlign w:val="bottom"/>
          </w:tcPr>
          <w:p w14:paraId="39D475D0" w14:textId="77A210BC" w:rsidR="00AB62DA" w:rsidRPr="002026BF" w:rsidRDefault="00AB62DA" w:rsidP="00AB62DA">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2026BF">
              <w:rPr>
                <w:rFonts w:ascii="Browallia New" w:hAnsi="Browallia New" w:cs="Browallia New"/>
                <w:sz w:val="20"/>
                <w:szCs w:val="20"/>
              </w:rPr>
              <w:t>2559</w:t>
            </w:r>
          </w:p>
        </w:tc>
        <w:tc>
          <w:tcPr>
            <w:tcW w:w="1133" w:type="dxa"/>
            <w:vAlign w:val="bottom"/>
          </w:tcPr>
          <w:p w14:paraId="476632EE" w14:textId="6F806FA7" w:rsidR="00AB62DA" w:rsidRPr="002026BF" w:rsidRDefault="00AB62DA" w:rsidP="00AB62DA">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2026BF">
              <w:rPr>
                <w:rFonts w:ascii="Browallia New" w:hAnsi="Browallia New" w:cs="Browallia New"/>
                <w:sz w:val="20"/>
                <w:szCs w:val="20"/>
              </w:rPr>
              <w:t>2560</w:t>
            </w:r>
          </w:p>
        </w:tc>
        <w:tc>
          <w:tcPr>
            <w:tcW w:w="1133" w:type="dxa"/>
            <w:vAlign w:val="bottom"/>
          </w:tcPr>
          <w:p w14:paraId="26482C41" w14:textId="5C92D2C6" w:rsidR="00AB62DA" w:rsidRPr="002026BF" w:rsidRDefault="00AB62DA" w:rsidP="00AB62DA">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2026BF">
              <w:rPr>
                <w:rFonts w:ascii="Browallia New" w:hAnsi="Browallia New" w:cs="Browallia New"/>
                <w:sz w:val="20"/>
                <w:szCs w:val="20"/>
              </w:rPr>
              <w:t>2559</w:t>
            </w:r>
          </w:p>
        </w:tc>
        <w:tc>
          <w:tcPr>
            <w:tcW w:w="1133" w:type="dxa"/>
            <w:vAlign w:val="bottom"/>
          </w:tcPr>
          <w:p w14:paraId="36BCA54F" w14:textId="77C12B5A" w:rsidR="00AB62DA" w:rsidRPr="002026BF" w:rsidRDefault="00AB62DA" w:rsidP="00AB62DA">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2026BF">
              <w:rPr>
                <w:rFonts w:ascii="Browallia New" w:hAnsi="Browallia New" w:cs="Browallia New"/>
                <w:sz w:val="20"/>
                <w:szCs w:val="20"/>
              </w:rPr>
              <w:t>2560</w:t>
            </w:r>
          </w:p>
        </w:tc>
        <w:tc>
          <w:tcPr>
            <w:tcW w:w="1139" w:type="dxa"/>
            <w:gridSpan w:val="2"/>
            <w:vAlign w:val="bottom"/>
          </w:tcPr>
          <w:p w14:paraId="55A043E8" w14:textId="77CBFCBB" w:rsidR="00AB62DA" w:rsidRPr="002026BF" w:rsidRDefault="00AB62DA" w:rsidP="00AB62DA">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2026BF">
              <w:rPr>
                <w:rFonts w:ascii="Browallia New" w:hAnsi="Browallia New" w:cs="Browallia New"/>
                <w:sz w:val="20"/>
                <w:szCs w:val="20"/>
              </w:rPr>
              <w:t>2559</w:t>
            </w:r>
          </w:p>
        </w:tc>
      </w:tr>
      <w:tr w:rsidR="00AB62DA" w:rsidRPr="002026BF" w14:paraId="3BC3290B" w14:textId="129B8F29" w:rsidTr="00E043F7">
        <w:trPr>
          <w:cantSplit/>
        </w:trPr>
        <w:tc>
          <w:tcPr>
            <w:tcW w:w="5612" w:type="dxa"/>
          </w:tcPr>
          <w:p w14:paraId="59C8538B" w14:textId="77777777" w:rsidR="00AB62DA" w:rsidRPr="002026BF" w:rsidRDefault="00AB62DA" w:rsidP="00AB62DA">
            <w:pPr>
              <w:tabs>
                <w:tab w:val="left" w:pos="540"/>
              </w:tabs>
              <w:spacing w:line="240" w:lineRule="auto"/>
              <w:ind w:left="214" w:right="-108" w:hanging="214"/>
              <w:rPr>
                <w:rFonts w:ascii="Browallia New" w:hAnsi="Browallia New" w:cs="Browallia New"/>
                <w:color w:val="000000"/>
                <w:sz w:val="20"/>
                <w:szCs w:val="20"/>
              </w:rPr>
            </w:pPr>
          </w:p>
        </w:tc>
        <w:tc>
          <w:tcPr>
            <w:tcW w:w="1134" w:type="dxa"/>
            <w:vAlign w:val="bottom"/>
          </w:tcPr>
          <w:p w14:paraId="7539E059" w14:textId="77777777" w:rsidR="00AB62DA" w:rsidRPr="002026BF" w:rsidRDefault="00AB62DA" w:rsidP="00AB62DA">
            <w:pPr>
              <w:tabs>
                <w:tab w:val="left" w:pos="540"/>
              </w:tabs>
              <w:spacing w:line="240" w:lineRule="auto"/>
              <w:ind w:left="-108"/>
              <w:jc w:val="right"/>
              <w:rPr>
                <w:rFonts w:ascii="Browallia New" w:hAnsi="Browallia New" w:cs="Browallia New"/>
                <w:color w:val="000000"/>
                <w:sz w:val="20"/>
                <w:szCs w:val="20"/>
              </w:rPr>
            </w:pPr>
          </w:p>
        </w:tc>
        <w:tc>
          <w:tcPr>
            <w:tcW w:w="1135" w:type="dxa"/>
            <w:vAlign w:val="bottom"/>
          </w:tcPr>
          <w:p w14:paraId="365AADC1" w14:textId="77777777" w:rsidR="00AB62DA" w:rsidRPr="002026BF" w:rsidRDefault="00AB62DA" w:rsidP="00AB62DA">
            <w:pPr>
              <w:tabs>
                <w:tab w:val="left" w:pos="540"/>
              </w:tabs>
              <w:spacing w:line="240" w:lineRule="auto"/>
              <w:ind w:left="-108"/>
              <w:jc w:val="right"/>
              <w:rPr>
                <w:rFonts w:ascii="Browallia New" w:hAnsi="Browallia New" w:cs="Browallia New"/>
                <w:color w:val="000000"/>
                <w:sz w:val="20"/>
                <w:szCs w:val="20"/>
              </w:rPr>
            </w:pPr>
          </w:p>
        </w:tc>
        <w:tc>
          <w:tcPr>
            <w:tcW w:w="1134" w:type="dxa"/>
            <w:vAlign w:val="bottom"/>
          </w:tcPr>
          <w:p w14:paraId="4860A2E7" w14:textId="67C61D30" w:rsidR="00AB62DA" w:rsidRPr="002026BF" w:rsidRDefault="00AB62DA" w:rsidP="00AB62DA">
            <w:pPr>
              <w:tabs>
                <w:tab w:val="left" w:pos="540"/>
              </w:tabs>
              <w:spacing w:line="240" w:lineRule="auto"/>
              <w:ind w:left="-108"/>
              <w:jc w:val="right"/>
              <w:rPr>
                <w:rFonts w:ascii="Browallia New" w:hAnsi="Browallia New" w:cs="Browallia New"/>
                <w:color w:val="000000"/>
                <w:sz w:val="20"/>
                <w:szCs w:val="20"/>
              </w:rPr>
            </w:pPr>
          </w:p>
        </w:tc>
        <w:tc>
          <w:tcPr>
            <w:tcW w:w="1133" w:type="dxa"/>
            <w:vAlign w:val="bottom"/>
          </w:tcPr>
          <w:p w14:paraId="34C6D28F" w14:textId="77777777" w:rsidR="00AB62DA" w:rsidRPr="002026BF" w:rsidRDefault="00AB62DA" w:rsidP="00AB62DA">
            <w:pPr>
              <w:tabs>
                <w:tab w:val="left" w:pos="540"/>
              </w:tabs>
              <w:spacing w:line="240" w:lineRule="auto"/>
              <w:ind w:left="-108"/>
              <w:jc w:val="right"/>
              <w:rPr>
                <w:rFonts w:ascii="Browallia New" w:hAnsi="Browallia New" w:cs="Browallia New"/>
                <w:color w:val="000000"/>
                <w:sz w:val="20"/>
                <w:szCs w:val="20"/>
              </w:rPr>
            </w:pPr>
          </w:p>
        </w:tc>
        <w:tc>
          <w:tcPr>
            <w:tcW w:w="1133" w:type="dxa"/>
            <w:vAlign w:val="bottom"/>
          </w:tcPr>
          <w:p w14:paraId="3E565966" w14:textId="01BFC3CA" w:rsidR="00AB62DA" w:rsidRPr="002026BF" w:rsidRDefault="00AB62DA" w:rsidP="00AB62DA">
            <w:pPr>
              <w:tabs>
                <w:tab w:val="left" w:pos="540"/>
              </w:tabs>
              <w:spacing w:line="240" w:lineRule="auto"/>
              <w:ind w:left="-108" w:right="-43"/>
              <w:jc w:val="right"/>
              <w:rPr>
                <w:rFonts w:ascii="Browallia New" w:hAnsi="Browallia New" w:cs="Browallia New"/>
                <w:color w:val="000000"/>
                <w:sz w:val="20"/>
                <w:szCs w:val="20"/>
              </w:rPr>
            </w:pPr>
          </w:p>
        </w:tc>
        <w:tc>
          <w:tcPr>
            <w:tcW w:w="1133" w:type="dxa"/>
            <w:vAlign w:val="bottom"/>
          </w:tcPr>
          <w:p w14:paraId="71DCBC0D" w14:textId="77777777" w:rsidR="00AB62DA" w:rsidRPr="002026BF" w:rsidRDefault="00AB62DA" w:rsidP="00AB62DA">
            <w:pPr>
              <w:tabs>
                <w:tab w:val="left" w:pos="540"/>
              </w:tabs>
              <w:spacing w:line="240" w:lineRule="auto"/>
              <w:ind w:left="-108" w:right="-43"/>
              <w:jc w:val="right"/>
              <w:rPr>
                <w:rFonts w:ascii="Browallia New" w:hAnsi="Browallia New" w:cs="Browallia New"/>
                <w:color w:val="000000"/>
                <w:sz w:val="20"/>
                <w:szCs w:val="20"/>
              </w:rPr>
            </w:pPr>
          </w:p>
        </w:tc>
        <w:tc>
          <w:tcPr>
            <w:tcW w:w="1133" w:type="dxa"/>
            <w:vAlign w:val="bottom"/>
          </w:tcPr>
          <w:p w14:paraId="11B083F6" w14:textId="60F353A5" w:rsidR="00AB62DA" w:rsidRPr="002026BF" w:rsidRDefault="00AB62DA" w:rsidP="00AB62DA">
            <w:pPr>
              <w:tabs>
                <w:tab w:val="left" w:pos="540"/>
              </w:tabs>
              <w:spacing w:line="240" w:lineRule="auto"/>
              <w:ind w:left="-108" w:right="-43"/>
              <w:jc w:val="right"/>
              <w:rPr>
                <w:rFonts w:ascii="Browallia New" w:hAnsi="Browallia New" w:cs="Browallia New"/>
                <w:color w:val="000000"/>
                <w:sz w:val="20"/>
                <w:szCs w:val="20"/>
              </w:rPr>
            </w:pPr>
          </w:p>
        </w:tc>
        <w:tc>
          <w:tcPr>
            <w:tcW w:w="1139" w:type="dxa"/>
            <w:gridSpan w:val="2"/>
            <w:vAlign w:val="bottom"/>
          </w:tcPr>
          <w:p w14:paraId="74CFC1DA" w14:textId="77777777" w:rsidR="00AB62DA" w:rsidRPr="002026BF" w:rsidRDefault="00AB62DA" w:rsidP="00AB62DA">
            <w:pPr>
              <w:tabs>
                <w:tab w:val="left" w:pos="540"/>
              </w:tabs>
              <w:spacing w:line="240" w:lineRule="auto"/>
              <w:ind w:left="-108" w:right="-43"/>
              <w:jc w:val="right"/>
              <w:rPr>
                <w:rFonts w:ascii="Browallia New" w:hAnsi="Browallia New" w:cs="Browallia New"/>
                <w:color w:val="000000"/>
                <w:sz w:val="20"/>
                <w:szCs w:val="20"/>
              </w:rPr>
            </w:pPr>
          </w:p>
        </w:tc>
      </w:tr>
      <w:tr w:rsidR="00A93C04" w:rsidRPr="002026BF" w14:paraId="16C56ED1" w14:textId="04AF469D" w:rsidTr="00E043F7">
        <w:trPr>
          <w:cantSplit/>
        </w:trPr>
        <w:tc>
          <w:tcPr>
            <w:tcW w:w="5612" w:type="dxa"/>
          </w:tcPr>
          <w:p w14:paraId="490A5912" w14:textId="77777777" w:rsidR="00A93C04" w:rsidRPr="002026BF" w:rsidRDefault="00A93C04" w:rsidP="00A93C04">
            <w:pPr>
              <w:tabs>
                <w:tab w:val="clear" w:pos="227"/>
                <w:tab w:val="clear" w:pos="454"/>
                <w:tab w:val="clear" w:pos="2580"/>
              </w:tabs>
              <w:spacing w:line="240" w:lineRule="auto"/>
              <w:ind w:left="283" w:right="141" w:hanging="252"/>
              <w:rPr>
                <w:rFonts w:ascii="Browallia New" w:hAnsi="Browallia New" w:cs="Browallia New"/>
                <w:sz w:val="20"/>
                <w:szCs w:val="20"/>
              </w:rPr>
            </w:pPr>
            <w:r w:rsidRPr="002026BF">
              <w:rPr>
                <w:rFonts w:ascii="Browallia New" w:hAnsi="Browallia New" w:cs="Browallia New"/>
                <w:sz w:val="20"/>
                <w:szCs w:val="20"/>
                <w:cs/>
              </w:rPr>
              <w:t>บริษัท ไมด้า ลิสซิ่ง จำกัด (มหาชน)</w:t>
            </w:r>
          </w:p>
        </w:tc>
        <w:tc>
          <w:tcPr>
            <w:tcW w:w="1134" w:type="dxa"/>
          </w:tcPr>
          <w:p w14:paraId="2D07EBB8" w14:textId="73D961D3"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cs/>
                <w:lang w:val="en-GB"/>
              </w:rPr>
              <w:t>(</w:t>
            </w:r>
            <w:r w:rsidRPr="002026BF">
              <w:rPr>
                <w:rFonts w:ascii="Browallia New" w:hAnsi="Browallia New" w:cs="Browallia New"/>
                <w:sz w:val="20"/>
                <w:szCs w:val="20"/>
                <w:lang w:val="en-GB"/>
              </w:rPr>
              <w:t>102,101</w:t>
            </w:r>
            <w:r w:rsidRPr="002026BF">
              <w:rPr>
                <w:rFonts w:ascii="Browallia New" w:hAnsi="Browallia New" w:cs="Browallia New"/>
                <w:sz w:val="20"/>
                <w:szCs w:val="20"/>
                <w:cs/>
                <w:lang w:val="en-GB"/>
              </w:rPr>
              <w:t>)</w:t>
            </w:r>
          </w:p>
        </w:tc>
        <w:tc>
          <w:tcPr>
            <w:tcW w:w="1135" w:type="dxa"/>
          </w:tcPr>
          <w:p w14:paraId="7DE696EA" w14:textId="2C19B6BC"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cs/>
                <w:lang w:val="en-GB"/>
              </w:rPr>
              <w:t>(</w:t>
            </w:r>
            <w:r w:rsidRPr="002026BF">
              <w:rPr>
                <w:rFonts w:ascii="Browallia New" w:hAnsi="Browallia New" w:cs="Browallia New"/>
                <w:sz w:val="20"/>
                <w:szCs w:val="20"/>
                <w:lang w:val="en-GB"/>
              </w:rPr>
              <w:t>17,012</w:t>
            </w:r>
            <w:r w:rsidRPr="002026BF">
              <w:rPr>
                <w:rFonts w:ascii="Browallia New" w:hAnsi="Browallia New" w:cs="Browallia New"/>
                <w:sz w:val="20"/>
                <w:szCs w:val="20"/>
                <w:cs/>
                <w:lang w:val="en-GB"/>
              </w:rPr>
              <w:t>)</w:t>
            </w:r>
          </w:p>
        </w:tc>
        <w:tc>
          <w:tcPr>
            <w:tcW w:w="1134" w:type="dxa"/>
          </w:tcPr>
          <w:p w14:paraId="23EAC611" w14:textId="28740485"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60,319</w:t>
            </w:r>
          </w:p>
        </w:tc>
        <w:tc>
          <w:tcPr>
            <w:tcW w:w="1133" w:type="dxa"/>
          </w:tcPr>
          <w:p w14:paraId="13283064" w14:textId="4818F470"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cs/>
                <w:lang w:val="en-GB"/>
              </w:rPr>
              <w:t>(</w:t>
            </w:r>
            <w:r w:rsidRPr="002026BF">
              <w:rPr>
                <w:rFonts w:ascii="Browallia New" w:hAnsi="Browallia New" w:cs="Browallia New"/>
                <w:sz w:val="20"/>
                <w:szCs w:val="20"/>
                <w:lang w:val="en-GB"/>
              </w:rPr>
              <w:t>287,577</w:t>
            </w:r>
            <w:r w:rsidRPr="002026BF">
              <w:rPr>
                <w:rFonts w:ascii="Browallia New" w:hAnsi="Browallia New" w:cs="Browallia New"/>
                <w:sz w:val="20"/>
                <w:szCs w:val="20"/>
                <w:cs/>
                <w:lang w:val="en-GB"/>
              </w:rPr>
              <w:t>)</w:t>
            </w:r>
          </w:p>
        </w:tc>
        <w:tc>
          <w:tcPr>
            <w:tcW w:w="1133" w:type="dxa"/>
          </w:tcPr>
          <w:p w14:paraId="00BD33F3" w14:textId="1C5D46B3"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cs/>
                <w:lang w:val="en-GB"/>
              </w:rPr>
              <w:t>(</w:t>
            </w:r>
            <w:r w:rsidRPr="002026BF">
              <w:rPr>
                <w:rFonts w:ascii="Browallia New" w:hAnsi="Browallia New" w:cs="Browallia New"/>
                <w:sz w:val="20"/>
                <w:szCs w:val="20"/>
                <w:lang w:val="en-GB"/>
              </w:rPr>
              <w:t>11,518</w:t>
            </w:r>
            <w:r w:rsidRPr="002026BF">
              <w:rPr>
                <w:rFonts w:ascii="Browallia New" w:hAnsi="Browallia New" w:cs="Browallia New"/>
                <w:sz w:val="20"/>
                <w:szCs w:val="20"/>
                <w:cs/>
                <w:lang w:val="en-GB"/>
              </w:rPr>
              <w:t>)</w:t>
            </w:r>
          </w:p>
        </w:tc>
        <w:tc>
          <w:tcPr>
            <w:tcW w:w="1133" w:type="dxa"/>
          </w:tcPr>
          <w:p w14:paraId="2A4F9DB7" w14:textId="0B3B6F49"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364,770</w:t>
            </w:r>
          </w:p>
        </w:tc>
        <w:tc>
          <w:tcPr>
            <w:tcW w:w="1133" w:type="dxa"/>
          </w:tcPr>
          <w:p w14:paraId="757EA679" w14:textId="77D0B9CC"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cs/>
                <w:lang w:val="en-GB"/>
              </w:rPr>
              <w:t>(</w:t>
            </w:r>
            <w:r w:rsidRPr="002026BF">
              <w:rPr>
                <w:rFonts w:ascii="Browallia New" w:hAnsi="Browallia New" w:cs="Browallia New"/>
                <w:sz w:val="20"/>
                <w:szCs w:val="20"/>
                <w:lang w:val="en-GB"/>
              </w:rPr>
              <w:t>53,300</w:t>
            </w:r>
            <w:r w:rsidRPr="002026BF">
              <w:rPr>
                <w:rFonts w:ascii="Browallia New" w:hAnsi="Browallia New" w:cs="Browallia New"/>
                <w:sz w:val="20"/>
                <w:szCs w:val="20"/>
                <w:cs/>
                <w:lang w:val="en-GB"/>
              </w:rPr>
              <w:t>)</w:t>
            </w:r>
          </w:p>
        </w:tc>
        <w:tc>
          <w:tcPr>
            <w:tcW w:w="1139" w:type="dxa"/>
            <w:gridSpan w:val="2"/>
          </w:tcPr>
          <w:p w14:paraId="5334AB48" w14:textId="38D63FB5"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60,181</w:t>
            </w:r>
          </w:p>
        </w:tc>
      </w:tr>
      <w:tr w:rsidR="00A93C04" w:rsidRPr="002026BF" w14:paraId="23FBA2C0" w14:textId="77777777" w:rsidTr="00836CF9">
        <w:trPr>
          <w:cantSplit/>
        </w:trPr>
        <w:tc>
          <w:tcPr>
            <w:tcW w:w="5612" w:type="dxa"/>
          </w:tcPr>
          <w:p w14:paraId="3E3C31FD" w14:textId="13378BB7" w:rsidR="00A93C04" w:rsidRPr="002026BF" w:rsidRDefault="00A93C04" w:rsidP="00A93C04">
            <w:pPr>
              <w:tabs>
                <w:tab w:val="clear" w:pos="227"/>
                <w:tab w:val="clear" w:pos="454"/>
                <w:tab w:val="clear" w:pos="2580"/>
              </w:tabs>
              <w:spacing w:line="240" w:lineRule="auto"/>
              <w:ind w:left="283" w:right="141" w:hanging="252"/>
              <w:rPr>
                <w:rFonts w:ascii="Browallia New" w:hAnsi="Browallia New" w:cs="Browallia New"/>
                <w:sz w:val="20"/>
                <w:szCs w:val="20"/>
                <w:cs/>
              </w:rPr>
            </w:pPr>
            <w:r w:rsidRPr="002026BF">
              <w:rPr>
                <w:rFonts w:ascii="Browallia New" w:hAnsi="Browallia New" w:cs="Browallia New"/>
                <w:sz w:val="20"/>
                <w:szCs w:val="20"/>
                <w:cs/>
              </w:rPr>
              <w:t xml:space="preserve">บริษัท แมกซ์ โฮเทล รามคำแหง จำกัด (สิ้นสุดวันที่ </w:t>
            </w:r>
            <w:r w:rsidRPr="002026BF">
              <w:rPr>
                <w:rFonts w:ascii="Browallia New" w:hAnsi="Browallia New" w:cs="Browallia New"/>
                <w:sz w:val="20"/>
                <w:szCs w:val="20"/>
              </w:rPr>
              <w:t xml:space="preserve">20 </w:t>
            </w:r>
            <w:r w:rsidRPr="002026BF">
              <w:rPr>
                <w:rFonts w:ascii="Browallia New" w:hAnsi="Browallia New" w:cs="Browallia New"/>
                <w:sz w:val="20"/>
                <w:szCs w:val="20"/>
                <w:cs/>
              </w:rPr>
              <w:t xml:space="preserve">ธันวาคม </w:t>
            </w:r>
            <w:r w:rsidRPr="002026BF">
              <w:rPr>
                <w:rFonts w:ascii="Browallia New" w:hAnsi="Browallia New" w:cs="Browallia New"/>
                <w:sz w:val="20"/>
                <w:szCs w:val="20"/>
              </w:rPr>
              <w:t>2560</w:t>
            </w:r>
            <w:r w:rsidRPr="002026BF">
              <w:rPr>
                <w:rFonts w:ascii="Browallia New" w:hAnsi="Browallia New" w:cs="Browallia New"/>
                <w:sz w:val="20"/>
                <w:szCs w:val="20"/>
                <w:cs/>
              </w:rPr>
              <w:t>)</w:t>
            </w:r>
          </w:p>
        </w:tc>
        <w:tc>
          <w:tcPr>
            <w:tcW w:w="1134" w:type="dxa"/>
            <w:vAlign w:val="bottom"/>
          </w:tcPr>
          <w:p w14:paraId="26568A28" w14:textId="23F2186C"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cs/>
                <w:lang w:val="en-GB"/>
              </w:rPr>
              <w:t>(</w:t>
            </w:r>
            <w:r w:rsidRPr="002026BF">
              <w:rPr>
                <w:rFonts w:ascii="Browallia New" w:hAnsi="Browallia New" w:cs="Browallia New"/>
                <w:sz w:val="20"/>
                <w:szCs w:val="20"/>
                <w:lang w:val="en-GB"/>
              </w:rPr>
              <w:t>2,548</w:t>
            </w:r>
            <w:r w:rsidRPr="002026BF">
              <w:rPr>
                <w:rFonts w:ascii="Browallia New" w:hAnsi="Browallia New" w:cs="Browallia New"/>
                <w:sz w:val="20"/>
                <w:szCs w:val="20"/>
                <w:cs/>
                <w:lang w:val="en-GB"/>
              </w:rPr>
              <w:t>)</w:t>
            </w:r>
          </w:p>
        </w:tc>
        <w:tc>
          <w:tcPr>
            <w:tcW w:w="1135" w:type="dxa"/>
            <w:vAlign w:val="bottom"/>
          </w:tcPr>
          <w:p w14:paraId="60FEF2CD" w14:textId="66BBA2A9" w:rsidR="00A93C04" w:rsidRPr="002026BF" w:rsidRDefault="00A93C04" w:rsidP="00A93C04">
            <w:pPr>
              <w:spacing w:line="240" w:lineRule="auto"/>
              <w:jc w:val="right"/>
              <w:rPr>
                <w:rFonts w:ascii="Browallia New" w:hAnsi="Browallia New" w:cs="Browallia New"/>
                <w:sz w:val="20"/>
                <w:szCs w:val="20"/>
                <w:cs/>
                <w:lang w:val="en-GB"/>
              </w:rPr>
            </w:pPr>
            <w:r w:rsidRPr="002026BF">
              <w:rPr>
                <w:rFonts w:ascii="Browallia New" w:hAnsi="Browallia New" w:cs="Browallia New"/>
                <w:sz w:val="20"/>
                <w:szCs w:val="20"/>
                <w:lang w:val="en-GB"/>
              </w:rPr>
              <w:t>18,368</w:t>
            </w:r>
          </w:p>
        </w:tc>
        <w:tc>
          <w:tcPr>
            <w:tcW w:w="1134" w:type="dxa"/>
            <w:vAlign w:val="bottom"/>
          </w:tcPr>
          <w:p w14:paraId="2FB58D3F" w14:textId="4E39E9E9"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cs/>
                <w:lang w:val="en-GB"/>
              </w:rPr>
              <w:t>(</w:t>
            </w:r>
            <w:r w:rsidRPr="002026BF">
              <w:rPr>
                <w:rFonts w:ascii="Browallia New" w:hAnsi="Browallia New" w:cs="Browallia New"/>
                <w:sz w:val="20"/>
                <w:szCs w:val="20"/>
                <w:lang w:val="en-GB"/>
              </w:rPr>
              <w:t>21,941</w:t>
            </w:r>
            <w:r w:rsidRPr="002026BF">
              <w:rPr>
                <w:rFonts w:ascii="Browallia New" w:hAnsi="Browallia New" w:cs="Browallia New"/>
                <w:sz w:val="20"/>
                <w:szCs w:val="20"/>
                <w:cs/>
                <w:lang w:val="en-GB"/>
              </w:rPr>
              <w:t>)</w:t>
            </w:r>
          </w:p>
        </w:tc>
        <w:tc>
          <w:tcPr>
            <w:tcW w:w="1133" w:type="dxa"/>
            <w:vAlign w:val="bottom"/>
          </w:tcPr>
          <w:p w14:paraId="62F87D81" w14:textId="475C1BB0" w:rsidR="00A93C04" w:rsidRPr="002026BF" w:rsidRDefault="00A93C04" w:rsidP="00A93C04">
            <w:pPr>
              <w:spacing w:line="240" w:lineRule="auto"/>
              <w:jc w:val="right"/>
              <w:rPr>
                <w:rFonts w:ascii="Browallia New" w:hAnsi="Browallia New" w:cs="Browallia New"/>
                <w:sz w:val="20"/>
                <w:szCs w:val="20"/>
                <w:cs/>
                <w:lang w:val="en-GB"/>
              </w:rPr>
            </w:pPr>
            <w:r w:rsidRPr="002026BF">
              <w:rPr>
                <w:rFonts w:ascii="Browallia New" w:hAnsi="Browallia New" w:cs="Browallia New"/>
                <w:sz w:val="20"/>
                <w:szCs w:val="20"/>
                <w:lang w:val="en-GB"/>
              </w:rPr>
              <w:t>11,858</w:t>
            </w:r>
          </w:p>
        </w:tc>
        <w:tc>
          <w:tcPr>
            <w:tcW w:w="1133" w:type="dxa"/>
          </w:tcPr>
          <w:p w14:paraId="71F3B2F9" w14:textId="6ECF3A0D" w:rsidR="00A93C04" w:rsidRPr="002026BF" w:rsidRDefault="00A93C04" w:rsidP="00A93C04">
            <w:pPr>
              <w:spacing w:line="240" w:lineRule="auto"/>
              <w:jc w:val="center"/>
              <w:rPr>
                <w:rFonts w:ascii="Browallia New" w:hAnsi="Browallia New" w:cs="Browallia New"/>
                <w:sz w:val="20"/>
                <w:szCs w:val="20"/>
                <w:lang w:val="en-GB"/>
              </w:rPr>
            </w:pPr>
            <w:r w:rsidRPr="002026BF">
              <w:rPr>
                <w:rFonts w:ascii="Browallia New" w:hAnsi="Browallia New" w:cs="Browallia New"/>
                <w:sz w:val="20"/>
                <w:szCs w:val="20"/>
                <w:lang w:val="en-GB"/>
              </w:rPr>
              <w:t xml:space="preserve">      -</w:t>
            </w:r>
          </w:p>
        </w:tc>
        <w:tc>
          <w:tcPr>
            <w:tcW w:w="1133" w:type="dxa"/>
            <w:vAlign w:val="bottom"/>
          </w:tcPr>
          <w:p w14:paraId="2D25F6FD" w14:textId="339F172A"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cs/>
                <w:lang w:val="en-GB"/>
              </w:rPr>
              <w:t>(</w:t>
            </w:r>
            <w:r w:rsidRPr="002026BF">
              <w:rPr>
                <w:rFonts w:ascii="Browallia New" w:hAnsi="Browallia New" w:cs="Browallia New"/>
                <w:sz w:val="20"/>
                <w:szCs w:val="20"/>
                <w:lang w:val="en-GB"/>
              </w:rPr>
              <w:t>3,610</w:t>
            </w:r>
            <w:r w:rsidRPr="002026BF">
              <w:rPr>
                <w:rFonts w:ascii="Browallia New" w:hAnsi="Browallia New" w:cs="Browallia New"/>
                <w:sz w:val="20"/>
                <w:szCs w:val="20"/>
                <w:cs/>
                <w:lang w:val="en-GB"/>
              </w:rPr>
              <w:t>)</w:t>
            </w:r>
          </w:p>
        </w:tc>
        <w:tc>
          <w:tcPr>
            <w:tcW w:w="1133" w:type="dxa"/>
            <w:vAlign w:val="bottom"/>
          </w:tcPr>
          <w:p w14:paraId="24811D8E" w14:textId="23B31DF3"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(24,489)</w:t>
            </w:r>
          </w:p>
        </w:tc>
        <w:tc>
          <w:tcPr>
            <w:tcW w:w="1139" w:type="dxa"/>
            <w:gridSpan w:val="2"/>
            <w:vAlign w:val="bottom"/>
          </w:tcPr>
          <w:p w14:paraId="08579BAB" w14:textId="79487322"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26,616</w:t>
            </w:r>
          </w:p>
        </w:tc>
      </w:tr>
      <w:tr w:rsidR="00A93C04" w:rsidRPr="002026BF" w14:paraId="6FFE4BF7" w14:textId="60FF19FA" w:rsidTr="00836CF9">
        <w:trPr>
          <w:cantSplit/>
        </w:trPr>
        <w:tc>
          <w:tcPr>
            <w:tcW w:w="5612" w:type="dxa"/>
          </w:tcPr>
          <w:p w14:paraId="2F38F482" w14:textId="6A533350" w:rsidR="00A93C04" w:rsidRPr="002026BF" w:rsidRDefault="00A93C04" w:rsidP="00A93C04">
            <w:pPr>
              <w:tabs>
                <w:tab w:val="clear" w:pos="227"/>
                <w:tab w:val="clear" w:pos="454"/>
                <w:tab w:val="clear" w:pos="2580"/>
              </w:tabs>
              <w:spacing w:line="240" w:lineRule="auto"/>
              <w:ind w:left="283" w:right="141" w:hanging="252"/>
              <w:rPr>
                <w:rFonts w:ascii="Browallia New" w:hAnsi="Browallia New" w:cs="Browallia New"/>
                <w:sz w:val="20"/>
                <w:szCs w:val="20"/>
                <w:cs/>
              </w:rPr>
            </w:pPr>
            <w:r w:rsidRPr="002026BF">
              <w:rPr>
                <w:rFonts w:ascii="Browallia New" w:hAnsi="Browallia New" w:cs="Browallia New"/>
                <w:sz w:val="20"/>
                <w:szCs w:val="20"/>
                <w:cs/>
              </w:rPr>
              <w:t xml:space="preserve">บริษัท แมกซ์ เรียล เอสเตท จำกัด (สิ้นสุดวันที่ </w:t>
            </w:r>
            <w:r w:rsidRPr="002026BF">
              <w:rPr>
                <w:rFonts w:ascii="Browallia New" w:hAnsi="Browallia New" w:cs="Browallia New"/>
                <w:sz w:val="20"/>
                <w:szCs w:val="20"/>
              </w:rPr>
              <w:t xml:space="preserve">20 </w:t>
            </w:r>
            <w:r w:rsidRPr="002026BF">
              <w:rPr>
                <w:rFonts w:ascii="Browallia New" w:hAnsi="Browallia New" w:cs="Browallia New"/>
                <w:sz w:val="20"/>
                <w:szCs w:val="20"/>
                <w:cs/>
              </w:rPr>
              <w:t xml:space="preserve">ธันวาคม </w:t>
            </w:r>
            <w:r w:rsidRPr="002026BF">
              <w:rPr>
                <w:rFonts w:ascii="Browallia New" w:hAnsi="Browallia New" w:cs="Browallia New"/>
                <w:sz w:val="20"/>
                <w:szCs w:val="20"/>
              </w:rPr>
              <w:t>2560</w:t>
            </w:r>
            <w:r w:rsidRPr="002026BF">
              <w:rPr>
                <w:rFonts w:ascii="Browallia New" w:hAnsi="Browallia New" w:cs="Browallia New"/>
                <w:sz w:val="20"/>
                <w:szCs w:val="20"/>
                <w:cs/>
              </w:rPr>
              <w:t>)</w:t>
            </w:r>
          </w:p>
        </w:tc>
        <w:tc>
          <w:tcPr>
            <w:tcW w:w="1134" w:type="dxa"/>
            <w:vAlign w:val="bottom"/>
          </w:tcPr>
          <w:p w14:paraId="3708FBFD" w14:textId="27ACE83F"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cs/>
                <w:lang w:val="en-GB"/>
              </w:rPr>
              <w:t>(</w:t>
            </w:r>
            <w:r w:rsidRPr="002026BF">
              <w:rPr>
                <w:rFonts w:ascii="Browallia New" w:hAnsi="Browallia New" w:cs="Browallia New"/>
                <w:sz w:val="20"/>
                <w:szCs w:val="20"/>
                <w:lang w:val="en-GB"/>
              </w:rPr>
              <w:t>2,184</w:t>
            </w:r>
            <w:r w:rsidRPr="002026BF">
              <w:rPr>
                <w:rFonts w:ascii="Browallia New" w:hAnsi="Browallia New" w:cs="Browallia New"/>
                <w:sz w:val="20"/>
                <w:szCs w:val="20"/>
                <w:cs/>
                <w:lang w:val="en-GB"/>
              </w:rPr>
              <w:t>)</w:t>
            </w:r>
          </w:p>
        </w:tc>
        <w:tc>
          <w:tcPr>
            <w:tcW w:w="1135" w:type="dxa"/>
            <w:vAlign w:val="bottom"/>
          </w:tcPr>
          <w:p w14:paraId="32A562AD" w14:textId="74E12A97"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15,816</w:t>
            </w:r>
          </w:p>
        </w:tc>
        <w:tc>
          <w:tcPr>
            <w:tcW w:w="1134" w:type="dxa"/>
            <w:vAlign w:val="bottom"/>
          </w:tcPr>
          <w:p w14:paraId="6EB7EDCD" w14:textId="7ADD6173"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cs/>
                <w:lang w:val="en-GB"/>
              </w:rPr>
              <w:t>(</w:t>
            </w:r>
            <w:r w:rsidRPr="002026BF">
              <w:rPr>
                <w:rFonts w:ascii="Browallia New" w:hAnsi="Browallia New" w:cs="Browallia New"/>
                <w:sz w:val="20"/>
                <w:szCs w:val="20"/>
                <w:lang w:val="en-GB"/>
              </w:rPr>
              <w:t>41,083</w:t>
            </w:r>
            <w:r w:rsidRPr="002026BF">
              <w:rPr>
                <w:rFonts w:ascii="Browallia New" w:hAnsi="Browallia New" w:cs="Browallia New"/>
                <w:sz w:val="20"/>
                <w:szCs w:val="20"/>
                <w:cs/>
                <w:lang w:val="en-GB"/>
              </w:rPr>
              <w:t>)</w:t>
            </w:r>
          </w:p>
        </w:tc>
        <w:tc>
          <w:tcPr>
            <w:tcW w:w="1133" w:type="dxa"/>
            <w:vAlign w:val="bottom"/>
          </w:tcPr>
          <w:p w14:paraId="545B83EE" w14:textId="6ED798C6"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32,425</w:t>
            </w:r>
          </w:p>
        </w:tc>
        <w:tc>
          <w:tcPr>
            <w:tcW w:w="1133" w:type="dxa"/>
          </w:tcPr>
          <w:p w14:paraId="212AC9F6" w14:textId="3E9EDAA6" w:rsidR="00A93C04" w:rsidRPr="002026BF" w:rsidRDefault="00A93C04" w:rsidP="00A93C04">
            <w:pPr>
              <w:spacing w:line="240" w:lineRule="auto"/>
              <w:jc w:val="center"/>
              <w:rPr>
                <w:rFonts w:ascii="Browallia New" w:hAnsi="Browallia New" w:cs="Browallia New"/>
                <w:sz w:val="20"/>
                <w:szCs w:val="20"/>
                <w:lang w:val="en-GB"/>
              </w:rPr>
            </w:pPr>
            <w:r w:rsidRPr="002026BF">
              <w:rPr>
                <w:rFonts w:ascii="Browallia New" w:hAnsi="Browallia New" w:cs="Browallia New"/>
                <w:sz w:val="20"/>
                <w:szCs w:val="20"/>
                <w:lang w:val="en-GB"/>
              </w:rPr>
              <w:t xml:space="preserve">      -</w:t>
            </w:r>
          </w:p>
        </w:tc>
        <w:tc>
          <w:tcPr>
            <w:tcW w:w="1133" w:type="dxa"/>
            <w:vAlign w:val="bottom"/>
          </w:tcPr>
          <w:p w14:paraId="0940F0E1" w14:textId="799DFA89"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cs/>
                <w:lang w:val="en-GB"/>
              </w:rPr>
              <w:t>(</w:t>
            </w:r>
            <w:r w:rsidRPr="002026BF">
              <w:rPr>
                <w:rFonts w:ascii="Browallia New" w:hAnsi="Browallia New" w:cs="Browallia New"/>
                <w:sz w:val="20"/>
                <w:szCs w:val="20"/>
                <w:lang w:val="en-GB"/>
              </w:rPr>
              <w:t>3,220</w:t>
            </w:r>
            <w:r w:rsidRPr="002026BF">
              <w:rPr>
                <w:rFonts w:ascii="Browallia New" w:hAnsi="Browallia New" w:cs="Browallia New"/>
                <w:sz w:val="20"/>
                <w:szCs w:val="20"/>
                <w:cs/>
                <w:lang w:val="en-GB"/>
              </w:rPr>
              <w:t>)</w:t>
            </w:r>
          </w:p>
        </w:tc>
        <w:tc>
          <w:tcPr>
            <w:tcW w:w="1133" w:type="dxa"/>
            <w:vAlign w:val="bottom"/>
          </w:tcPr>
          <w:p w14:paraId="019298D8" w14:textId="30D80391"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(43,267)</w:t>
            </w:r>
          </w:p>
        </w:tc>
        <w:tc>
          <w:tcPr>
            <w:tcW w:w="1139" w:type="dxa"/>
            <w:gridSpan w:val="2"/>
            <w:vAlign w:val="bottom"/>
          </w:tcPr>
          <w:p w14:paraId="35948368" w14:textId="35F79DC7"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45,021</w:t>
            </w:r>
          </w:p>
        </w:tc>
      </w:tr>
      <w:tr w:rsidR="007E00C5" w:rsidRPr="002026BF" w14:paraId="79098B3D" w14:textId="0D64AED2" w:rsidTr="00E043F7">
        <w:trPr>
          <w:cantSplit/>
        </w:trPr>
        <w:tc>
          <w:tcPr>
            <w:tcW w:w="5612" w:type="dxa"/>
          </w:tcPr>
          <w:p w14:paraId="09B53719" w14:textId="6D7D469E" w:rsidR="007E00C5" w:rsidRPr="002026BF" w:rsidRDefault="007E00C5" w:rsidP="007E00C5">
            <w:pPr>
              <w:tabs>
                <w:tab w:val="clear" w:pos="227"/>
                <w:tab w:val="clear" w:pos="454"/>
                <w:tab w:val="clear" w:pos="2580"/>
              </w:tabs>
              <w:spacing w:line="240" w:lineRule="auto"/>
              <w:ind w:left="283" w:right="141" w:hanging="252"/>
              <w:rPr>
                <w:rFonts w:ascii="Browallia New" w:hAnsi="Browallia New" w:cs="Browallia New"/>
                <w:sz w:val="20"/>
                <w:szCs w:val="20"/>
                <w:cs/>
              </w:rPr>
            </w:pPr>
            <w:r w:rsidRPr="002026BF">
              <w:rPr>
                <w:rFonts w:ascii="Browallia New" w:hAnsi="Browallia New" w:cs="Browallia New"/>
                <w:sz w:val="20"/>
                <w:szCs w:val="20"/>
                <w:cs/>
              </w:rPr>
              <w:t xml:space="preserve">บริษัท วิภา คอนโดมิเนียม จำกัด (สิ้นสุดวันที่ </w:t>
            </w:r>
            <w:r w:rsidRPr="002026BF">
              <w:rPr>
                <w:rFonts w:ascii="Browallia New" w:hAnsi="Browallia New" w:cs="Browallia New"/>
                <w:sz w:val="20"/>
                <w:szCs w:val="20"/>
              </w:rPr>
              <w:t>20</w:t>
            </w:r>
            <w:r w:rsidRPr="002026BF">
              <w:rPr>
                <w:rFonts w:ascii="Browallia New" w:hAnsi="Browallia New" w:cs="Browallia New"/>
                <w:sz w:val="20"/>
                <w:szCs w:val="20"/>
                <w:cs/>
              </w:rPr>
              <w:t xml:space="preserve"> กันยายน </w:t>
            </w:r>
            <w:r w:rsidRPr="002026BF">
              <w:rPr>
                <w:rFonts w:ascii="Browallia New" w:hAnsi="Browallia New" w:cs="Browallia New"/>
                <w:sz w:val="20"/>
                <w:szCs w:val="20"/>
              </w:rPr>
              <w:t>2559</w:t>
            </w:r>
            <w:r w:rsidRPr="002026BF">
              <w:rPr>
                <w:rFonts w:ascii="Browallia New" w:hAnsi="Browallia New" w:cs="Browallia New"/>
                <w:sz w:val="20"/>
                <w:szCs w:val="20"/>
                <w:cs/>
              </w:rPr>
              <w:t>)</w:t>
            </w:r>
          </w:p>
        </w:tc>
        <w:tc>
          <w:tcPr>
            <w:tcW w:w="1134" w:type="dxa"/>
          </w:tcPr>
          <w:p w14:paraId="080F7C8C" w14:textId="7CF14222" w:rsidR="007E00C5" w:rsidRPr="002026BF" w:rsidRDefault="007E00C5" w:rsidP="007E00C5">
            <w:pPr>
              <w:spacing w:line="240" w:lineRule="auto"/>
              <w:jc w:val="center"/>
              <w:rPr>
                <w:rFonts w:ascii="Browallia New" w:hAnsi="Browallia New" w:cs="Browallia New"/>
                <w:sz w:val="20"/>
                <w:szCs w:val="20"/>
                <w:lang w:val="en-GB"/>
              </w:rPr>
            </w:pPr>
            <w:r w:rsidRPr="002026BF">
              <w:rPr>
                <w:rFonts w:ascii="Browallia New" w:hAnsi="Browallia New" w:cs="Browallia New"/>
                <w:sz w:val="20"/>
                <w:szCs w:val="20"/>
                <w:lang w:val="en-GB"/>
              </w:rPr>
              <w:t xml:space="preserve">      -</w:t>
            </w:r>
          </w:p>
        </w:tc>
        <w:tc>
          <w:tcPr>
            <w:tcW w:w="1135" w:type="dxa"/>
          </w:tcPr>
          <w:p w14:paraId="314FB6F4" w14:textId="70C7DDAD" w:rsidR="007E00C5" w:rsidRPr="002026BF" w:rsidRDefault="007E00C5" w:rsidP="007E00C5">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cs/>
                <w:lang w:val="en-GB"/>
              </w:rPr>
              <w:t xml:space="preserve"> (</w:t>
            </w:r>
            <w:r w:rsidRPr="002026BF">
              <w:rPr>
                <w:rFonts w:ascii="Browallia New" w:hAnsi="Browallia New" w:cs="Browallia New"/>
                <w:sz w:val="20"/>
                <w:szCs w:val="20"/>
                <w:lang w:val="en-GB"/>
              </w:rPr>
              <w:t>393</w:t>
            </w:r>
            <w:r w:rsidRPr="002026BF">
              <w:rPr>
                <w:rFonts w:ascii="Browallia New" w:hAnsi="Browallia New" w:cs="Browallia New"/>
                <w:sz w:val="20"/>
                <w:szCs w:val="20"/>
                <w:cs/>
                <w:lang w:val="en-GB"/>
              </w:rPr>
              <w:t>)</w:t>
            </w:r>
          </w:p>
        </w:tc>
        <w:tc>
          <w:tcPr>
            <w:tcW w:w="1134" w:type="dxa"/>
          </w:tcPr>
          <w:p w14:paraId="5529BEC1" w14:textId="3C38C9A4" w:rsidR="007E00C5" w:rsidRPr="002026BF" w:rsidRDefault="007E00C5" w:rsidP="007E00C5">
            <w:pPr>
              <w:spacing w:line="240" w:lineRule="auto"/>
              <w:jc w:val="center"/>
              <w:rPr>
                <w:rFonts w:ascii="Browallia New" w:hAnsi="Browallia New" w:cs="Browallia New"/>
                <w:sz w:val="20"/>
                <w:szCs w:val="20"/>
                <w:lang w:val="en-GB"/>
              </w:rPr>
            </w:pPr>
            <w:r w:rsidRPr="002026BF">
              <w:rPr>
                <w:rFonts w:ascii="Browallia New" w:hAnsi="Browallia New" w:cs="Browallia New"/>
                <w:sz w:val="20"/>
                <w:szCs w:val="20"/>
                <w:lang w:val="en-GB"/>
              </w:rPr>
              <w:t xml:space="preserve">      -</w:t>
            </w:r>
          </w:p>
        </w:tc>
        <w:tc>
          <w:tcPr>
            <w:tcW w:w="1133" w:type="dxa"/>
          </w:tcPr>
          <w:p w14:paraId="2DA4FB79" w14:textId="35F3ADD1" w:rsidR="007E00C5" w:rsidRPr="002026BF" w:rsidRDefault="007E00C5" w:rsidP="007E00C5">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14,596</w:t>
            </w:r>
          </w:p>
        </w:tc>
        <w:tc>
          <w:tcPr>
            <w:tcW w:w="1133" w:type="dxa"/>
          </w:tcPr>
          <w:p w14:paraId="3D87DF49" w14:textId="6F36E360" w:rsidR="007E00C5" w:rsidRPr="002026BF" w:rsidRDefault="007E00C5" w:rsidP="007E00C5">
            <w:pPr>
              <w:spacing w:line="240" w:lineRule="auto"/>
              <w:jc w:val="center"/>
              <w:rPr>
                <w:rFonts w:ascii="Browallia New" w:hAnsi="Browallia New" w:cs="Browallia New"/>
                <w:sz w:val="20"/>
                <w:szCs w:val="20"/>
                <w:lang w:val="en-GB"/>
              </w:rPr>
            </w:pPr>
            <w:r w:rsidRPr="002026BF">
              <w:rPr>
                <w:rFonts w:ascii="Browallia New" w:hAnsi="Browallia New" w:cs="Browallia New"/>
                <w:sz w:val="20"/>
                <w:szCs w:val="20"/>
                <w:lang w:val="en-GB"/>
              </w:rPr>
              <w:t xml:space="preserve">      -</w:t>
            </w:r>
          </w:p>
        </w:tc>
        <w:tc>
          <w:tcPr>
            <w:tcW w:w="1133" w:type="dxa"/>
          </w:tcPr>
          <w:p w14:paraId="5F8E4DC9" w14:textId="4755F4A4" w:rsidR="007E00C5" w:rsidRPr="002026BF" w:rsidRDefault="007E00C5" w:rsidP="007E00C5">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cs/>
                <w:lang w:val="en-GB"/>
              </w:rPr>
              <w:t xml:space="preserve"> (</w:t>
            </w:r>
            <w:r w:rsidRPr="002026BF">
              <w:rPr>
                <w:rFonts w:ascii="Browallia New" w:hAnsi="Browallia New" w:cs="Browallia New"/>
                <w:sz w:val="20"/>
                <w:szCs w:val="20"/>
                <w:lang w:val="en-GB"/>
              </w:rPr>
              <w:t>14,716</w:t>
            </w:r>
            <w:r w:rsidRPr="002026BF">
              <w:rPr>
                <w:rFonts w:ascii="Browallia New" w:hAnsi="Browallia New" w:cs="Browallia New"/>
                <w:sz w:val="20"/>
                <w:szCs w:val="20"/>
                <w:cs/>
                <w:lang w:val="en-GB"/>
              </w:rPr>
              <w:t>)</w:t>
            </w:r>
          </w:p>
        </w:tc>
        <w:tc>
          <w:tcPr>
            <w:tcW w:w="1133" w:type="dxa"/>
          </w:tcPr>
          <w:p w14:paraId="208DBFF3" w14:textId="275D002D" w:rsidR="007E00C5" w:rsidRPr="002026BF" w:rsidRDefault="007E00C5" w:rsidP="002026BF">
            <w:pPr>
              <w:spacing w:line="240" w:lineRule="auto"/>
              <w:jc w:val="center"/>
              <w:rPr>
                <w:rFonts w:ascii="Browallia New" w:hAnsi="Browallia New" w:cs="Browallia New"/>
                <w:sz w:val="20"/>
                <w:szCs w:val="20"/>
                <w:lang w:val="en-GB"/>
              </w:rPr>
            </w:pPr>
            <w:r w:rsidRPr="006863AB">
              <w:rPr>
                <w:rFonts w:ascii="Browallia New" w:hAnsi="Browallia New" w:cs="Browallia New"/>
                <w:sz w:val="20"/>
                <w:szCs w:val="20"/>
                <w:cs/>
                <w:lang w:val="en-GB"/>
              </w:rPr>
              <w:t xml:space="preserve">       -</w:t>
            </w:r>
          </w:p>
        </w:tc>
        <w:tc>
          <w:tcPr>
            <w:tcW w:w="1139" w:type="dxa"/>
            <w:gridSpan w:val="2"/>
          </w:tcPr>
          <w:p w14:paraId="6A9374CB" w14:textId="32A079D2" w:rsidR="007E00C5" w:rsidRPr="002026BF" w:rsidRDefault="007E00C5" w:rsidP="007E00C5">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cs/>
                <w:lang w:val="en-GB"/>
              </w:rPr>
              <w:t xml:space="preserve"> (</w:t>
            </w:r>
            <w:r w:rsidRPr="002026BF">
              <w:rPr>
                <w:rFonts w:ascii="Browallia New" w:hAnsi="Browallia New" w:cs="Browallia New"/>
                <w:sz w:val="20"/>
                <w:szCs w:val="20"/>
                <w:lang w:val="en-GB"/>
              </w:rPr>
              <w:t>513</w:t>
            </w:r>
            <w:r w:rsidRPr="002026BF">
              <w:rPr>
                <w:rFonts w:ascii="Browallia New" w:hAnsi="Browallia New" w:cs="Browallia New"/>
                <w:sz w:val="20"/>
                <w:szCs w:val="20"/>
                <w:cs/>
                <w:lang w:val="en-GB"/>
              </w:rPr>
              <w:t>)</w:t>
            </w:r>
          </w:p>
        </w:tc>
      </w:tr>
      <w:tr w:rsidR="007E00C5" w:rsidRPr="002026BF" w14:paraId="46897FA8" w14:textId="30827F16" w:rsidTr="002026BF">
        <w:trPr>
          <w:cantSplit/>
          <w:trHeight w:val="207"/>
        </w:trPr>
        <w:tc>
          <w:tcPr>
            <w:tcW w:w="5612" w:type="dxa"/>
          </w:tcPr>
          <w:p w14:paraId="7E2FABAD" w14:textId="695ED664" w:rsidR="007E00C5" w:rsidRPr="002026BF" w:rsidRDefault="007E00C5" w:rsidP="007E00C5">
            <w:pPr>
              <w:tabs>
                <w:tab w:val="clear" w:pos="227"/>
                <w:tab w:val="clear" w:pos="454"/>
                <w:tab w:val="clear" w:pos="2580"/>
              </w:tabs>
              <w:spacing w:line="240" w:lineRule="auto"/>
              <w:ind w:left="283" w:right="141" w:hanging="252"/>
              <w:rPr>
                <w:rFonts w:ascii="Browallia New" w:hAnsi="Browallia New" w:cs="Browallia New"/>
                <w:sz w:val="20"/>
                <w:szCs w:val="20"/>
                <w:cs/>
              </w:rPr>
            </w:pPr>
            <w:r w:rsidRPr="002026BF">
              <w:rPr>
                <w:rFonts w:ascii="Browallia New" w:hAnsi="Browallia New" w:cs="Browallia New"/>
                <w:sz w:val="20"/>
                <w:szCs w:val="20"/>
                <w:cs/>
              </w:rPr>
              <w:t xml:space="preserve">บริษัท แมกซ์ คอนโด เกษตร จำกัด (สิ้นสุดวันที่ </w:t>
            </w:r>
            <w:r w:rsidRPr="002026BF">
              <w:rPr>
                <w:rFonts w:ascii="Browallia New" w:hAnsi="Browallia New" w:cs="Browallia New"/>
                <w:sz w:val="20"/>
                <w:szCs w:val="20"/>
              </w:rPr>
              <w:t>20</w:t>
            </w:r>
            <w:r w:rsidRPr="002026BF">
              <w:rPr>
                <w:rFonts w:ascii="Browallia New" w:hAnsi="Browallia New" w:cs="Browallia New"/>
                <w:sz w:val="20"/>
                <w:szCs w:val="20"/>
                <w:cs/>
              </w:rPr>
              <w:t xml:space="preserve"> กันยายน </w:t>
            </w:r>
            <w:r w:rsidRPr="002026BF">
              <w:rPr>
                <w:rFonts w:ascii="Browallia New" w:hAnsi="Browallia New" w:cs="Browallia New"/>
                <w:sz w:val="20"/>
                <w:szCs w:val="20"/>
              </w:rPr>
              <w:t>2559</w:t>
            </w:r>
            <w:r w:rsidRPr="002026BF">
              <w:rPr>
                <w:rFonts w:ascii="Browallia New" w:hAnsi="Browallia New" w:cs="Browallia New"/>
                <w:sz w:val="20"/>
                <w:szCs w:val="20"/>
                <w:cs/>
              </w:rPr>
              <w:t>)</w:t>
            </w:r>
          </w:p>
        </w:tc>
        <w:tc>
          <w:tcPr>
            <w:tcW w:w="1134" w:type="dxa"/>
          </w:tcPr>
          <w:p w14:paraId="05DA0A41" w14:textId="7B27DAA6" w:rsidR="007E00C5" w:rsidRPr="002026BF" w:rsidRDefault="007E00C5" w:rsidP="007E00C5">
            <w:pPr>
              <w:spacing w:line="240" w:lineRule="auto"/>
              <w:jc w:val="center"/>
              <w:rPr>
                <w:rFonts w:ascii="Browallia New" w:hAnsi="Browallia New" w:cs="Browallia New"/>
                <w:sz w:val="20"/>
                <w:szCs w:val="20"/>
                <w:lang w:val="en-GB"/>
              </w:rPr>
            </w:pPr>
            <w:r w:rsidRPr="002026BF">
              <w:rPr>
                <w:rFonts w:ascii="Browallia New" w:hAnsi="Browallia New" w:cs="Browallia New"/>
                <w:sz w:val="20"/>
                <w:szCs w:val="20"/>
                <w:lang w:val="en-GB"/>
              </w:rPr>
              <w:t xml:space="preserve">      -</w:t>
            </w:r>
          </w:p>
        </w:tc>
        <w:tc>
          <w:tcPr>
            <w:tcW w:w="1135" w:type="dxa"/>
          </w:tcPr>
          <w:p w14:paraId="008540A3" w14:textId="506B9CAD" w:rsidR="007E00C5" w:rsidRPr="002026BF" w:rsidRDefault="007E00C5" w:rsidP="007E00C5">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cs/>
                <w:lang w:val="en-GB"/>
              </w:rPr>
              <w:t xml:space="preserve"> (</w:t>
            </w:r>
            <w:r w:rsidRPr="002026BF">
              <w:rPr>
                <w:rFonts w:ascii="Browallia New" w:hAnsi="Browallia New" w:cs="Browallia New"/>
                <w:sz w:val="20"/>
                <w:szCs w:val="20"/>
                <w:lang w:val="en-GB"/>
              </w:rPr>
              <w:t>776</w:t>
            </w:r>
            <w:r w:rsidRPr="002026BF">
              <w:rPr>
                <w:rFonts w:ascii="Browallia New" w:hAnsi="Browallia New" w:cs="Browallia New"/>
                <w:sz w:val="20"/>
                <w:szCs w:val="20"/>
                <w:cs/>
                <w:lang w:val="en-GB"/>
              </w:rPr>
              <w:t>)</w:t>
            </w:r>
          </w:p>
        </w:tc>
        <w:tc>
          <w:tcPr>
            <w:tcW w:w="1134" w:type="dxa"/>
          </w:tcPr>
          <w:p w14:paraId="18C82393" w14:textId="21703C92" w:rsidR="007E00C5" w:rsidRPr="002026BF" w:rsidRDefault="007E00C5" w:rsidP="007E00C5">
            <w:pPr>
              <w:spacing w:line="240" w:lineRule="auto"/>
              <w:jc w:val="center"/>
              <w:rPr>
                <w:rFonts w:ascii="Browallia New" w:hAnsi="Browallia New" w:cs="Browallia New"/>
                <w:sz w:val="20"/>
                <w:szCs w:val="20"/>
                <w:lang w:val="en-GB"/>
              </w:rPr>
            </w:pPr>
            <w:r w:rsidRPr="002026BF">
              <w:rPr>
                <w:rFonts w:ascii="Browallia New" w:hAnsi="Browallia New" w:cs="Browallia New"/>
                <w:sz w:val="20"/>
                <w:szCs w:val="20"/>
                <w:lang w:val="en-GB"/>
              </w:rPr>
              <w:t xml:space="preserve">      -</w:t>
            </w:r>
          </w:p>
        </w:tc>
        <w:tc>
          <w:tcPr>
            <w:tcW w:w="1133" w:type="dxa"/>
          </w:tcPr>
          <w:p w14:paraId="121BDC93" w14:textId="45143E18" w:rsidR="007E00C5" w:rsidRPr="002026BF" w:rsidRDefault="007E00C5" w:rsidP="007E00C5">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47,163</w:t>
            </w:r>
          </w:p>
        </w:tc>
        <w:tc>
          <w:tcPr>
            <w:tcW w:w="1133" w:type="dxa"/>
          </w:tcPr>
          <w:p w14:paraId="51098E93" w14:textId="27BDC83F" w:rsidR="007E00C5" w:rsidRPr="002026BF" w:rsidRDefault="007E00C5" w:rsidP="007E00C5">
            <w:pPr>
              <w:spacing w:line="240" w:lineRule="auto"/>
              <w:jc w:val="center"/>
              <w:rPr>
                <w:rFonts w:ascii="Browallia New" w:hAnsi="Browallia New" w:cs="Browallia New"/>
                <w:sz w:val="20"/>
                <w:szCs w:val="20"/>
                <w:lang w:val="en-GB"/>
              </w:rPr>
            </w:pPr>
            <w:r w:rsidRPr="002026BF">
              <w:rPr>
                <w:rFonts w:ascii="Browallia New" w:hAnsi="Browallia New" w:cs="Browallia New"/>
                <w:sz w:val="20"/>
                <w:szCs w:val="20"/>
                <w:lang w:val="en-GB"/>
              </w:rPr>
              <w:t xml:space="preserve">      -</w:t>
            </w:r>
          </w:p>
        </w:tc>
        <w:tc>
          <w:tcPr>
            <w:tcW w:w="1133" w:type="dxa"/>
          </w:tcPr>
          <w:p w14:paraId="2EBFD926" w14:textId="39D939F6" w:rsidR="007E00C5" w:rsidRPr="002026BF" w:rsidRDefault="007E00C5" w:rsidP="007E00C5">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cs/>
                <w:lang w:val="en-GB"/>
              </w:rPr>
              <w:t xml:space="preserve"> (</w:t>
            </w:r>
            <w:r w:rsidRPr="002026BF">
              <w:rPr>
                <w:rFonts w:ascii="Browallia New" w:hAnsi="Browallia New" w:cs="Browallia New"/>
                <w:sz w:val="20"/>
                <w:szCs w:val="20"/>
                <w:lang w:val="en-GB"/>
              </w:rPr>
              <w:t>44,245</w:t>
            </w:r>
            <w:r w:rsidRPr="002026BF">
              <w:rPr>
                <w:rFonts w:ascii="Browallia New" w:hAnsi="Browallia New" w:cs="Browallia New"/>
                <w:sz w:val="20"/>
                <w:szCs w:val="20"/>
                <w:cs/>
                <w:lang w:val="en-GB"/>
              </w:rPr>
              <w:t>)</w:t>
            </w:r>
          </w:p>
        </w:tc>
        <w:tc>
          <w:tcPr>
            <w:tcW w:w="1133" w:type="dxa"/>
          </w:tcPr>
          <w:p w14:paraId="76AF84E0" w14:textId="35DC8681" w:rsidR="007E00C5" w:rsidRPr="002026BF" w:rsidRDefault="007E00C5" w:rsidP="002026BF">
            <w:pPr>
              <w:spacing w:line="240" w:lineRule="auto"/>
              <w:jc w:val="center"/>
              <w:rPr>
                <w:rFonts w:ascii="Browallia New" w:hAnsi="Browallia New" w:cs="Browallia New"/>
                <w:sz w:val="20"/>
                <w:szCs w:val="20"/>
                <w:lang w:val="en-GB"/>
              </w:rPr>
            </w:pPr>
            <w:r w:rsidRPr="006863AB">
              <w:rPr>
                <w:rFonts w:ascii="Browallia New" w:hAnsi="Browallia New" w:cs="Browallia New"/>
                <w:sz w:val="20"/>
                <w:szCs w:val="20"/>
                <w:cs/>
                <w:lang w:val="en-GB"/>
              </w:rPr>
              <w:t xml:space="preserve">       -</w:t>
            </w:r>
          </w:p>
        </w:tc>
        <w:tc>
          <w:tcPr>
            <w:tcW w:w="1139" w:type="dxa"/>
            <w:gridSpan w:val="2"/>
          </w:tcPr>
          <w:p w14:paraId="19523CC5" w14:textId="22988393" w:rsidR="007E00C5" w:rsidRPr="002026BF" w:rsidRDefault="007E00C5" w:rsidP="007E00C5">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2,142</w:t>
            </w:r>
          </w:p>
        </w:tc>
      </w:tr>
      <w:tr w:rsidR="00A93C04" w:rsidRPr="002026BF" w14:paraId="26460780" w14:textId="1DC9D2FA" w:rsidTr="00E043F7">
        <w:trPr>
          <w:cantSplit/>
        </w:trPr>
        <w:tc>
          <w:tcPr>
            <w:tcW w:w="5612" w:type="dxa"/>
          </w:tcPr>
          <w:p w14:paraId="23F33AA8" w14:textId="77777777" w:rsidR="00A93C04" w:rsidRPr="002026BF" w:rsidRDefault="00A93C04" w:rsidP="00A93C04">
            <w:pPr>
              <w:tabs>
                <w:tab w:val="clear" w:pos="227"/>
                <w:tab w:val="clear" w:pos="454"/>
                <w:tab w:val="clear" w:pos="2580"/>
              </w:tabs>
              <w:spacing w:line="240" w:lineRule="auto"/>
              <w:ind w:left="283" w:right="141" w:hanging="252"/>
              <w:rPr>
                <w:rFonts w:ascii="Browallia New" w:hAnsi="Browallia New" w:cs="Browallia New"/>
                <w:sz w:val="20"/>
                <w:szCs w:val="20"/>
                <w:cs/>
              </w:rPr>
            </w:pPr>
            <w:r w:rsidRPr="002026BF">
              <w:rPr>
                <w:rFonts w:ascii="Browallia New" w:hAnsi="Browallia New" w:cs="Browallia New"/>
                <w:sz w:val="20"/>
                <w:szCs w:val="20"/>
                <w:cs/>
              </w:rPr>
              <w:t>บริษัท ไมด้า (ลาว) เช่าสินเชื่อ จำกัด</w:t>
            </w:r>
          </w:p>
        </w:tc>
        <w:tc>
          <w:tcPr>
            <w:tcW w:w="1134" w:type="dxa"/>
          </w:tcPr>
          <w:p w14:paraId="451E04B7" w14:textId="1D87F331" w:rsidR="00A93C04" w:rsidRPr="002026BF" w:rsidRDefault="00A93C04" w:rsidP="00A93C04">
            <w:pPr>
              <w:tabs>
                <w:tab w:val="left" w:pos="1185"/>
              </w:tabs>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8,791</w:t>
            </w:r>
          </w:p>
        </w:tc>
        <w:tc>
          <w:tcPr>
            <w:tcW w:w="1135" w:type="dxa"/>
          </w:tcPr>
          <w:p w14:paraId="5AADF70F" w14:textId="253CF219" w:rsidR="00A93C04" w:rsidRPr="002026BF" w:rsidRDefault="00A93C04" w:rsidP="00A93C04">
            <w:pPr>
              <w:tabs>
                <w:tab w:val="clear" w:pos="227"/>
                <w:tab w:val="left" w:pos="30"/>
                <w:tab w:val="left" w:pos="1185"/>
              </w:tabs>
              <w:spacing w:line="240" w:lineRule="auto"/>
              <w:ind w:left="30" w:hanging="40"/>
              <w:jc w:val="right"/>
              <w:rPr>
                <w:rFonts w:ascii="Browallia New" w:hAnsi="Browallia New" w:cs="Browallia New"/>
                <w:sz w:val="20"/>
                <w:szCs w:val="20"/>
                <w:lang w:val="en-GB"/>
              </w:rPr>
            </w:pPr>
            <w:r w:rsidRPr="002026BF">
              <w:rPr>
                <w:rFonts w:ascii="Browallia New" w:hAnsi="Browallia New" w:cs="Browallia New"/>
                <w:sz w:val="20"/>
                <w:szCs w:val="20"/>
                <w:cs/>
                <w:lang w:val="en-GB"/>
              </w:rPr>
              <w:t>(</w:t>
            </w:r>
            <w:r w:rsidRPr="002026BF">
              <w:rPr>
                <w:rFonts w:ascii="Browallia New" w:hAnsi="Browallia New" w:cs="Browallia New"/>
                <w:sz w:val="20"/>
                <w:szCs w:val="20"/>
                <w:lang w:val="en-GB"/>
              </w:rPr>
              <w:t>15,312</w:t>
            </w:r>
            <w:r w:rsidRPr="002026BF">
              <w:rPr>
                <w:rFonts w:ascii="Browallia New" w:hAnsi="Browallia New" w:cs="Browallia New"/>
                <w:sz w:val="20"/>
                <w:szCs w:val="20"/>
                <w:cs/>
                <w:lang w:val="en-GB"/>
              </w:rPr>
              <w:t>)</w:t>
            </w:r>
          </w:p>
        </w:tc>
        <w:tc>
          <w:tcPr>
            <w:tcW w:w="1134" w:type="dxa"/>
          </w:tcPr>
          <w:p w14:paraId="2BA7B779" w14:textId="63ACB980"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(1,227)</w:t>
            </w:r>
          </w:p>
        </w:tc>
        <w:tc>
          <w:tcPr>
            <w:tcW w:w="1133" w:type="dxa"/>
          </w:tcPr>
          <w:p w14:paraId="63408E88" w14:textId="3324482D"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359</w:t>
            </w:r>
          </w:p>
        </w:tc>
        <w:tc>
          <w:tcPr>
            <w:tcW w:w="1133" w:type="dxa"/>
          </w:tcPr>
          <w:p w14:paraId="5C367260" w14:textId="42ECAF11"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(56,235)</w:t>
            </w:r>
          </w:p>
        </w:tc>
        <w:tc>
          <w:tcPr>
            <w:tcW w:w="1133" w:type="dxa"/>
          </w:tcPr>
          <w:p w14:paraId="7431F395" w14:textId="2A1AB6FB"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cs/>
                <w:lang w:val="en-GB"/>
              </w:rPr>
              <w:t>(</w:t>
            </w:r>
            <w:r w:rsidRPr="002026BF">
              <w:rPr>
                <w:rFonts w:ascii="Browallia New" w:hAnsi="Browallia New" w:cs="Browallia New"/>
                <w:sz w:val="20"/>
                <w:szCs w:val="20"/>
                <w:lang w:val="en-GB"/>
              </w:rPr>
              <w:t>70,280</w:t>
            </w:r>
            <w:r w:rsidRPr="002026BF">
              <w:rPr>
                <w:rFonts w:ascii="Browallia New" w:hAnsi="Browallia New" w:cs="Browallia New"/>
                <w:sz w:val="20"/>
                <w:szCs w:val="20"/>
                <w:cs/>
                <w:lang w:val="en-GB"/>
              </w:rPr>
              <w:t>)</w:t>
            </w:r>
          </w:p>
        </w:tc>
        <w:tc>
          <w:tcPr>
            <w:tcW w:w="1133" w:type="dxa"/>
          </w:tcPr>
          <w:p w14:paraId="2FCEA96A" w14:textId="5FCE7D52"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(48,671)</w:t>
            </w:r>
          </w:p>
        </w:tc>
        <w:tc>
          <w:tcPr>
            <w:tcW w:w="1139" w:type="dxa"/>
            <w:gridSpan w:val="2"/>
          </w:tcPr>
          <w:p w14:paraId="62AF781E" w14:textId="1CCDA4DA"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cs/>
                <w:lang w:val="en-GB"/>
              </w:rPr>
              <w:t>(</w:t>
            </w:r>
            <w:r w:rsidRPr="002026BF">
              <w:rPr>
                <w:rFonts w:ascii="Browallia New" w:hAnsi="Browallia New" w:cs="Browallia New"/>
                <w:sz w:val="20"/>
                <w:szCs w:val="20"/>
                <w:lang w:val="en-GB"/>
              </w:rPr>
              <w:t>85,233</w:t>
            </w:r>
            <w:r w:rsidRPr="002026BF">
              <w:rPr>
                <w:rFonts w:ascii="Browallia New" w:hAnsi="Browallia New" w:cs="Browallia New"/>
                <w:sz w:val="20"/>
                <w:szCs w:val="20"/>
                <w:cs/>
                <w:lang w:val="en-GB"/>
              </w:rPr>
              <w:t>)</w:t>
            </w:r>
          </w:p>
        </w:tc>
      </w:tr>
      <w:tr w:rsidR="00A93C04" w:rsidRPr="002026BF" w14:paraId="2790B328" w14:textId="68AFA6D0" w:rsidTr="00E043F7">
        <w:trPr>
          <w:cantSplit/>
        </w:trPr>
        <w:tc>
          <w:tcPr>
            <w:tcW w:w="5612" w:type="dxa"/>
          </w:tcPr>
          <w:p w14:paraId="675B563C" w14:textId="77777777" w:rsidR="00A93C04" w:rsidRPr="002026BF" w:rsidRDefault="00A93C04" w:rsidP="00A93C04">
            <w:pPr>
              <w:tabs>
                <w:tab w:val="clear" w:pos="227"/>
                <w:tab w:val="clear" w:pos="454"/>
                <w:tab w:val="clear" w:pos="2580"/>
              </w:tabs>
              <w:spacing w:line="240" w:lineRule="auto"/>
              <w:ind w:left="283" w:right="141" w:hanging="252"/>
              <w:rPr>
                <w:rFonts w:ascii="Browallia New" w:hAnsi="Browallia New" w:cs="Browallia New"/>
                <w:sz w:val="20"/>
                <w:szCs w:val="20"/>
                <w:cs/>
              </w:rPr>
            </w:pPr>
            <w:r w:rsidRPr="002026BF">
              <w:rPr>
                <w:rFonts w:ascii="Browallia New" w:hAnsi="Browallia New" w:cs="Browallia New"/>
                <w:sz w:val="20"/>
                <w:szCs w:val="20"/>
                <w:cs/>
              </w:rPr>
              <w:t>บริษัท ไมด้า ดิเวลลอปเม้นท์ จำกัด</w:t>
            </w:r>
          </w:p>
        </w:tc>
        <w:tc>
          <w:tcPr>
            <w:tcW w:w="1134" w:type="dxa"/>
          </w:tcPr>
          <w:p w14:paraId="36082526" w14:textId="4ECD6A43"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44</w:t>
            </w:r>
          </w:p>
        </w:tc>
        <w:tc>
          <w:tcPr>
            <w:tcW w:w="1135" w:type="dxa"/>
          </w:tcPr>
          <w:p w14:paraId="03044238" w14:textId="58BBE7AA"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cs/>
                <w:lang w:val="en-GB"/>
              </w:rPr>
              <w:t>(</w:t>
            </w:r>
            <w:r w:rsidRPr="002026BF">
              <w:rPr>
                <w:rFonts w:ascii="Browallia New" w:hAnsi="Browallia New" w:cs="Browallia New"/>
                <w:sz w:val="20"/>
                <w:szCs w:val="20"/>
                <w:lang w:val="en-GB"/>
              </w:rPr>
              <w:t>239,641</w:t>
            </w:r>
            <w:r w:rsidRPr="002026BF">
              <w:rPr>
                <w:rFonts w:ascii="Browallia New" w:hAnsi="Browallia New" w:cs="Browallia New"/>
                <w:sz w:val="20"/>
                <w:szCs w:val="20"/>
                <w:cs/>
                <w:lang w:val="en-GB"/>
              </w:rPr>
              <w:t>)</w:t>
            </w:r>
          </w:p>
        </w:tc>
        <w:tc>
          <w:tcPr>
            <w:tcW w:w="1134" w:type="dxa"/>
          </w:tcPr>
          <w:p w14:paraId="7185E51D" w14:textId="6EB23533"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7,880</w:t>
            </w:r>
          </w:p>
        </w:tc>
        <w:tc>
          <w:tcPr>
            <w:tcW w:w="1133" w:type="dxa"/>
          </w:tcPr>
          <w:p w14:paraId="4F16091E" w14:textId="443865D4"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161,381</w:t>
            </w:r>
          </w:p>
        </w:tc>
        <w:tc>
          <w:tcPr>
            <w:tcW w:w="1133" w:type="dxa"/>
          </w:tcPr>
          <w:p w14:paraId="38B38039" w14:textId="6D3D9E15"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cs/>
                <w:lang w:val="en-GB"/>
              </w:rPr>
              <w:t>(</w:t>
            </w:r>
            <w:r w:rsidRPr="002026BF">
              <w:rPr>
                <w:rFonts w:ascii="Browallia New" w:hAnsi="Browallia New" w:cs="Browallia New"/>
                <w:sz w:val="20"/>
                <w:szCs w:val="20"/>
                <w:lang w:val="en-GB"/>
              </w:rPr>
              <w:t>5,416</w:t>
            </w:r>
            <w:r w:rsidRPr="002026BF">
              <w:rPr>
                <w:rFonts w:ascii="Browallia New" w:hAnsi="Browallia New" w:cs="Browallia New"/>
                <w:sz w:val="20"/>
                <w:szCs w:val="20"/>
                <w:cs/>
                <w:lang w:val="en-GB"/>
              </w:rPr>
              <w:t>)</w:t>
            </w:r>
          </w:p>
        </w:tc>
        <w:tc>
          <w:tcPr>
            <w:tcW w:w="1133" w:type="dxa"/>
          </w:tcPr>
          <w:p w14:paraId="01323A20" w14:textId="7420A4CE"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79,124</w:t>
            </w:r>
          </w:p>
        </w:tc>
        <w:tc>
          <w:tcPr>
            <w:tcW w:w="1133" w:type="dxa"/>
          </w:tcPr>
          <w:p w14:paraId="594AD9C1" w14:textId="20D2C0C5"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2,508</w:t>
            </w:r>
          </w:p>
        </w:tc>
        <w:tc>
          <w:tcPr>
            <w:tcW w:w="1139" w:type="dxa"/>
            <w:gridSpan w:val="2"/>
          </w:tcPr>
          <w:p w14:paraId="359F61DD" w14:textId="3B7C90F1"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864</w:t>
            </w:r>
          </w:p>
        </w:tc>
      </w:tr>
      <w:tr w:rsidR="00A93C04" w:rsidRPr="002026BF" w14:paraId="42CADBF7" w14:textId="0FD68A62" w:rsidTr="00E043F7">
        <w:trPr>
          <w:cantSplit/>
        </w:trPr>
        <w:tc>
          <w:tcPr>
            <w:tcW w:w="5612" w:type="dxa"/>
          </w:tcPr>
          <w:p w14:paraId="7535CA8A" w14:textId="77777777" w:rsidR="00A93C04" w:rsidRPr="002026BF" w:rsidRDefault="00A93C04" w:rsidP="00A93C04">
            <w:pPr>
              <w:tabs>
                <w:tab w:val="clear" w:pos="227"/>
                <w:tab w:val="clear" w:pos="454"/>
                <w:tab w:val="clear" w:pos="2580"/>
              </w:tabs>
              <w:spacing w:line="240" w:lineRule="auto"/>
              <w:ind w:left="283" w:right="-110" w:hanging="252"/>
              <w:rPr>
                <w:rFonts w:ascii="Browallia New" w:hAnsi="Browallia New" w:cs="Browallia New"/>
                <w:sz w:val="20"/>
                <w:szCs w:val="20"/>
                <w:cs/>
              </w:rPr>
            </w:pPr>
            <w:r w:rsidRPr="002026BF">
              <w:rPr>
                <w:rFonts w:ascii="Browallia New" w:hAnsi="Browallia New" w:cs="Browallia New"/>
                <w:sz w:val="20"/>
                <w:szCs w:val="20"/>
                <w:cs/>
              </w:rPr>
              <w:t>บริษัท ไมด้า เอเจนซี่ แอนด์ ดิเวลลอปเม้นท์ จำกัด</w:t>
            </w:r>
          </w:p>
        </w:tc>
        <w:tc>
          <w:tcPr>
            <w:tcW w:w="1134" w:type="dxa"/>
          </w:tcPr>
          <w:p w14:paraId="2BA7F523" w14:textId="46F29250"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cs/>
                <w:lang w:val="en-GB"/>
              </w:rPr>
              <w:t>(</w:t>
            </w:r>
            <w:r w:rsidRPr="002026BF">
              <w:rPr>
                <w:rFonts w:ascii="Browallia New" w:hAnsi="Browallia New" w:cs="Browallia New"/>
                <w:sz w:val="20"/>
                <w:szCs w:val="20"/>
                <w:lang w:val="en-GB"/>
              </w:rPr>
              <w:t>751</w:t>
            </w:r>
            <w:r w:rsidRPr="002026BF">
              <w:rPr>
                <w:rFonts w:ascii="Browallia New" w:hAnsi="Browallia New" w:cs="Browallia New"/>
                <w:sz w:val="20"/>
                <w:szCs w:val="20"/>
                <w:cs/>
                <w:lang w:val="en-GB"/>
              </w:rPr>
              <w:t>)</w:t>
            </w:r>
          </w:p>
        </w:tc>
        <w:tc>
          <w:tcPr>
            <w:tcW w:w="1135" w:type="dxa"/>
          </w:tcPr>
          <w:p w14:paraId="13037CA8" w14:textId="67E534B3"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331</w:t>
            </w:r>
          </w:p>
        </w:tc>
        <w:tc>
          <w:tcPr>
            <w:tcW w:w="1134" w:type="dxa"/>
          </w:tcPr>
          <w:p w14:paraId="657413DB" w14:textId="53C95164"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1</w:t>
            </w:r>
          </w:p>
        </w:tc>
        <w:tc>
          <w:tcPr>
            <w:tcW w:w="1133" w:type="dxa"/>
          </w:tcPr>
          <w:p w14:paraId="2FF3E0DB" w14:textId="28EB8802"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1</w:t>
            </w:r>
          </w:p>
        </w:tc>
        <w:tc>
          <w:tcPr>
            <w:tcW w:w="1133" w:type="dxa"/>
          </w:tcPr>
          <w:p w14:paraId="312AB816" w14:textId="48EE9C91"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200</w:t>
            </w:r>
          </w:p>
        </w:tc>
        <w:tc>
          <w:tcPr>
            <w:tcW w:w="1133" w:type="dxa"/>
          </w:tcPr>
          <w:p w14:paraId="7A25534E" w14:textId="1A43E515" w:rsidR="00A93C04" w:rsidRPr="002026BF" w:rsidRDefault="00A93C04" w:rsidP="00A93C04">
            <w:pPr>
              <w:spacing w:line="240" w:lineRule="auto"/>
              <w:jc w:val="center"/>
              <w:rPr>
                <w:rFonts w:ascii="Browallia New" w:hAnsi="Browallia New" w:cs="Browallia New"/>
                <w:sz w:val="20"/>
                <w:szCs w:val="20"/>
                <w:lang w:val="en-GB"/>
              </w:rPr>
            </w:pPr>
            <w:r w:rsidRPr="002026BF">
              <w:rPr>
                <w:rFonts w:ascii="Browallia New" w:hAnsi="Browallia New" w:cs="Browallia New"/>
                <w:sz w:val="20"/>
                <w:szCs w:val="20"/>
                <w:cs/>
                <w:lang w:val="en-GB"/>
              </w:rPr>
              <w:t xml:space="preserve">       -</w:t>
            </w:r>
          </w:p>
        </w:tc>
        <w:tc>
          <w:tcPr>
            <w:tcW w:w="1133" w:type="dxa"/>
          </w:tcPr>
          <w:p w14:paraId="4EE503AD" w14:textId="5CB4B9EA"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(550)</w:t>
            </w:r>
          </w:p>
        </w:tc>
        <w:tc>
          <w:tcPr>
            <w:tcW w:w="1139" w:type="dxa"/>
            <w:gridSpan w:val="2"/>
          </w:tcPr>
          <w:p w14:paraId="34879257" w14:textId="5BF195E5" w:rsidR="00A93C04" w:rsidRPr="002026BF" w:rsidRDefault="00A93C04" w:rsidP="00A93C04">
            <w:pPr>
              <w:spacing w:line="240" w:lineRule="auto"/>
              <w:jc w:val="right"/>
              <w:rPr>
                <w:rFonts w:ascii="Browallia New" w:hAnsi="Browallia New" w:cs="Browallia New"/>
                <w:sz w:val="20"/>
                <w:szCs w:val="20"/>
                <w:lang w:val="en-GB"/>
              </w:rPr>
            </w:pPr>
            <w:r w:rsidRPr="002026BF">
              <w:rPr>
                <w:rFonts w:ascii="Browallia New" w:hAnsi="Browallia New" w:cs="Browallia New"/>
                <w:sz w:val="20"/>
                <w:szCs w:val="20"/>
                <w:lang w:val="en-GB"/>
              </w:rPr>
              <w:t>332</w:t>
            </w:r>
          </w:p>
        </w:tc>
      </w:tr>
    </w:tbl>
    <w:p w14:paraId="2841699C" w14:textId="77777777" w:rsidR="003D6E2A" w:rsidRDefault="003D6E2A" w:rsidP="0076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cs/>
          <w:lang w:val="en-GB"/>
        </w:rPr>
        <w:sectPr w:rsidR="003D6E2A" w:rsidSect="00A16C19">
          <w:footerReference w:type="default" r:id="rId13"/>
          <w:pgSz w:w="16834" w:h="11909" w:orient="landscape" w:code="9"/>
          <w:pgMar w:top="1440" w:right="1559" w:bottom="1134" w:left="805" w:header="1140" w:footer="74" w:gutter="0"/>
          <w:cols w:space="720"/>
        </w:sectPr>
      </w:pPr>
    </w:p>
    <w:p w14:paraId="7AC40893" w14:textId="3E19EE56" w:rsidR="006971B8" w:rsidRDefault="006971B8" w:rsidP="001B2FD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ที่ดิน อาคาร</w:t>
      </w:r>
      <w:r w:rsidR="008D7DD1" w:rsidRPr="001B4041">
        <w:rPr>
          <w:rFonts w:ascii="Browallia New" w:hAnsi="Browallia New" w:cs="Browallia New"/>
          <w:b/>
          <w:bCs/>
          <w:sz w:val="26"/>
          <w:szCs w:val="26"/>
          <w:cs/>
          <w:lang w:val="en-GB"/>
        </w:rPr>
        <w:t xml:space="preserve"> </w:t>
      </w:r>
      <w:r w:rsidRPr="001B4041">
        <w:rPr>
          <w:rFonts w:ascii="Browallia New" w:hAnsi="Browallia New" w:cs="Browallia New"/>
          <w:b/>
          <w:bCs/>
          <w:sz w:val="26"/>
          <w:szCs w:val="26"/>
          <w:cs/>
          <w:lang w:val="en-GB"/>
        </w:rPr>
        <w:t xml:space="preserve">และอุปกรณ์ </w:t>
      </w:r>
      <w:r w:rsidR="00A644FF">
        <w:rPr>
          <w:rFonts w:ascii="Browallia New" w:hAnsi="Browallia New" w:cs="Browallia New"/>
          <w:b/>
          <w:bCs/>
          <w:sz w:val="26"/>
          <w:szCs w:val="26"/>
          <w:lang w:val="en-GB"/>
        </w:rPr>
        <w:t xml:space="preserve">- </w:t>
      </w:r>
      <w:r w:rsidR="00A644FF">
        <w:rPr>
          <w:rFonts w:ascii="Browallia New" w:hAnsi="Browallia New" w:cs="Browallia New" w:hint="cs"/>
          <w:b/>
          <w:bCs/>
          <w:sz w:val="26"/>
          <w:szCs w:val="26"/>
          <w:cs/>
          <w:lang w:val="en-GB"/>
        </w:rPr>
        <w:t>สุทธิ</w:t>
      </w:r>
    </w:p>
    <w:p w14:paraId="509EB191" w14:textId="77777777" w:rsidR="00EA0032" w:rsidRPr="001B4041" w:rsidRDefault="00EA0032"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tbl>
      <w:tblPr>
        <w:tblW w:w="8982" w:type="dxa"/>
        <w:tblInd w:w="468" w:type="dxa"/>
        <w:tblLayout w:type="fixed"/>
        <w:tblCellMar>
          <w:left w:w="115" w:type="dxa"/>
          <w:right w:w="115" w:type="dxa"/>
        </w:tblCellMar>
        <w:tblLook w:val="0000" w:firstRow="0" w:lastRow="0" w:firstColumn="0" w:lastColumn="0" w:noHBand="0" w:noVBand="0"/>
      </w:tblPr>
      <w:tblGrid>
        <w:gridCol w:w="2322"/>
        <w:gridCol w:w="1080"/>
        <w:gridCol w:w="1170"/>
        <w:gridCol w:w="1170"/>
        <w:gridCol w:w="1170"/>
        <w:gridCol w:w="1080"/>
        <w:gridCol w:w="990"/>
      </w:tblGrid>
      <w:tr w:rsidR="008311DA" w:rsidRPr="00EA0032" w14:paraId="4E5D62E2" w14:textId="77777777" w:rsidTr="001C11EA">
        <w:trPr>
          <w:cantSplit/>
          <w:tblHeader/>
        </w:trPr>
        <w:tc>
          <w:tcPr>
            <w:tcW w:w="2322" w:type="dxa"/>
          </w:tcPr>
          <w:p w14:paraId="3CB781B7" w14:textId="77777777" w:rsidR="008311DA" w:rsidRPr="00EA0032"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66F821BE" w14:textId="77777777" w:rsidR="008311DA" w:rsidRPr="00EA0032"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1170" w:type="dxa"/>
          </w:tcPr>
          <w:p w14:paraId="5833752D" w14:textId="77777777" w:rsidR="008311DA" w:rsidRPr="00EA0032"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1170" w:type="dxa"/>
          </w:tcPr>
          <w:p w14:paraId="4923228D" w14:textId="77777777" w:rsidR="008311DA" w:rsidRPr="00EA0032" w:rsidRDefault="008311DA" w:rsidP="001B4041">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p>
        </w:tc>
        <w:tc>
          <w:tcPr>
            <w:tcW w:w="1170" w:type="dxa"/>
          </w:tcPr>
          <w:p w14:paraId="63F167F1" w14:textId="77777777" w:rsidR="008311DA" w:rsidRPr="00EA0032"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2070" w:type="dxa"/>
            <w:gridSpan w:val="2"/>
          </w:tcPr>
          <w:p w14:paraId="3F2D77E5" w14:textId="77777777" w:rsidR="008311DA" w:rsidRPr="00EA0032" w:rsidRDefault="008311DA" w:rsidP="001B4041">
            <w:pPr>
              <w:spacing w:line="240" w:lineRule="auto"/>
              <w:ind w:left="-931" w:right="-36"/>
              <w:jc w:val="right"/>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 xml:space="preserve">      (หน่วย : พันบาท)</w:t>
            </w:r>
          </w:p>
        </w:tc>
      </w:tr>
      <w:tr w:rsidR="008311DA" w:rsidRPr="00EA0032" w14:paraId="43C95151" w14:textId="77777777" w:rsidTr="001C11EA">
        <w:trPr>
          <w:cantSplit/>
        </w:trPr>
        <w:tc>
          <w:tcPr>
            <w:tcW w:w="2322" w:type="dxa"/>
          </w:tcPr>
          <w:p w14:paraId="6FA75802" w14:textId="77777777" w:rsidR="008311DA" w:rsidRPr="00EA0032"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6660" w:type="dxa"/>
            <w:gridSpan w:val="6"/>
          </w:tcPr>
          <w:p w14:paraId="01E831C0" w14:textId="77777777" w:rsidR="008311DA" w:rsidRPr="00EA0032" w:rsidRDefault="008311DA" w:rsidP="001B4041">
            <w:pPr>
              <w:pBdr>
                <w:bottom w:val="single" w:sz="4" w:space="1" w:color="auto"/>
              </w:pBdr>
              <w:tabs>
                <w:tab w:val="left" w:pos="2160"/>
              </w:tabs>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งบการเงินรวม</w:t>
            </w:r>
          </w:p>
        </w:tc>
      </w:tr>
      <w:tr w:rsidR="008311DA" w:rsidRPr="00EA0032" w14:paraId="0C8F4FF9" w14:textId="77777777" w:rsidTr="001C11EA">
        <w:trPr>
          <w:cantSplit/>
        </w:trPr>
        <w:tc>
          <w:tcPr>
            <w:tcW w:w="2322" w:type="dxa"/>
          </w:tcPr>
          <w:p w14:paraId="1D415D9B" w14:textId="77777777" w:rsidR="008311DA" w:rsidRPr="00EA0032"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6FB0D13B" w14:textId="77777777" w:rsidR="008311DA" w:rsidRPr="00EA0032"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ที่ดิน</w:t>
            </w:r>
          </w:p>
        </w:tc>
        <w:tc>
          <w:tcPr>
            <w:tcW w:w="1170" w:type="dxa"/>
          </w:tcPr>
          <w:p w14:paraId="6D57C109" w14:textId="77777777" w:rsidR="008311DA" w:rsidRPr="00EA0032"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อาคารและ</w:t>
            </w:r>
          </w:p>
        </w:tc>
        <w:tc>
          <w:tcPr>
            <w:tcW w:w="1170" w:type="dxa"/>
          </w:tcPr>
          <w:p w14:paraId="5A95792B" w14:textId="77777777" w:rsidR="008311DA" w:rsidRPr="00EA0032" w:rsidRDefault="008311DA" w:rsidP="001B4041">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 xml:space="preserve">เครื่องตกแต่ง </w:t>
            </w:r>
          </w:p>
        </w:tc>
        <w:tc>
          <w:tcPr>
            <w:tcW w:w="1170" w:type="dxa"/>
          </w:tcPr>
          <w:p w14:paraId="33564D0D" w14:textId="77777777" w:rsidR="008311DA" w:rsidRPr="00EA0032"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1080" w:type="dxa"/>
          </w:tcPr>
          <w:p w14:paraId="10D6AAD1" w14:textId="77777777" w:rsidR="008311DA" w:rsidRPr="00EA0032"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990" w:type="dxa"/>
          </w:tcPr>
          <w:p w14:paraId="1663C528" w14:textId="77777777" w:rsidR="008311DA" w:rsidRPr="00EA0032" w:rsidRDefault="008311DA" w:rsidP="001B4041">
            <w:pPr>
              <w:spacing w:line="240" w:lineRule="auto"/>
              <w:ind w:right="-36"/>
              <w:jc w:val="center"/>
              <w:rPr>
                <w:rFonts w:ascii="Browallia New" w:hAnsi="Browallia New" w:cs="Browallia New"/>
                <w:snapToGrid w:val="0"/>
                <w:color w:val="000000"/>
                <w:sz w:val="20"/>
                <w:szCs w:val="20"/>
                <w:cs/>
                <w:lang w:eastAsia="th-TH"/>
              </w:rPr>
            </w:pPr>
          </w:p>
        </w:tc>
      </w:tr>
      <w:tr w:rsidR="008311DA" w:rsidRPr="00EA0032" w14:paraId="45F36985" w14:textId="77777777" w:rsidTr="001C11EA">
        <w:trPr>
          <w:cantSplit/>
        </w:trPr>
        <w:tc>
          <w:tcPr>
            <w:tcW w:w="2322" w:type="dxa"/>
          </w:tcPr>
          <w:p w14:paraId="70FBBF06" w14:textId="77777777" w:rsidR="008311DA" w:rsidRPr="00EA0032"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04DC3288" w14:textId="77777777" w:rsidR="008311DA" w:rsidRPr="00EA0032"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และส่วนปรับ</w:t>
            </w:r>
          </w:p>
        </w:tc>
        <w:tc>
          <w:tcPr>
            <w:tcW w:w="1170" w:type="dxa"/>
          </w:tcPr>
          <w:p w14:paraId="0E8B4DDF" w14:textId="77777777" w:rsidR="008311DA" w:rsidRPr="00EA0032"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ส่วนปรับปรุง</w:t>
            </w:r>
          </w:p>
        </w:tc>
        <w:tc>
          <w:tcPr>
            <w:tcW w:w="1170" w:type="dxa"/>
          </w:tcPr>
          <w:p w14:paraId="11371BE9" w14:textId="77777777" w:rsidR="008311DA" w:rsidRPr="00EA0032"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ติดตั้ง และ</w:t>
            </w:r>
          </w:p>
        </w:tc>
        <w:tc>
          <w:tcPr>
            <w:tcW w:w="1170" w:type="dxa"/>
          </w:tcPr>
          <w:p w14:paraId="0A368075" w14:textId="77777777" w:rsidR="008311DA" w:rsidRPr="00EA0032"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1080" w:type="dxa"/>
          </w:tcPr>
          <w:p w14:paraId="67EAAE91" w14:textId="77777777" w:rsidR="008311DA" w:rsidRPr="00EA0032"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งานระหว่าง</w:t>
            </w:r>
          </w:p>
        </w:tc>
        <w:tc>
          <w:tcPr>
            <w:tcW w:w="990" w:type="dxa"/>
          </w:tcPr>
          <w:p w14:paraId="3137D502" w14:textId="77777777" w:rsidR="008311DA" w:rsidRPr="00EA0032" w:rsidRDefault="008311DA" w:rsidP="001B4041">
            <w:pPr>
              <w:spacing w:line="240" w:lineRule="auto"/>
              <w:ind w:right="-36"/>
              <w:jc w:val="center"/>
              <w:rPr>
                <w:rFonts w:ascii="Browallia New" w:hAnsi="Browallia New" w:cs="Browallia New"/>
                <w:snapToGrid w:val="0"/>
                <w:color w:val="000000"/>
                <w:sz w:val="20"/>
                <w:szCs w:val="20"/>
                <w:cs/>
                <w:lang w:eastAsia="th-TH"/>
              </w:rPr>
            </w:pPr>
          </w:p>
        </w:tc>
      </w:tr>
      <w:tr w:rsidR="008311DA" w:rsidRPr="00EA0032" w14:paraId="6D7A69AF" w14:textId="77777777" w:rsidTr="001C11EA">
        <w:trPr>
          <w:cantSplit/>
        </w:trPr>
        <w:tc>
          <w:tcPr>
            <w:tcW w:w="2322" w:type="dxa"/>
          </w:tcPr>
          <w:p w14:paraId="2623EB36" w14:textId="77777777" w:rsidR="008311DA" w:rsidRPr="00EA0032"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4B032C91" w14:textId="77777777" w:rsidR="008311DA" w:rsidRPr="00EA0032"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ปรุงที่ดิน</w:t>
            </w:r>
          </w:p>
        </w:tc>
        <w:tc>
          <w:tcPr>
            <w:tcW w:w="1170" w:type="dxa"/>
          </w:tcPr>
          <w:p w14:paraId="53D1881F" w14:textId="77777777" w:rsidR="008311DA" w:rsidRPr="00EA0032"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อาคาร</w:t>
            </w:r>
          </w:p>
        </w:tc>
        <w:tc>
          <w:tcPr>
            <w:tcW w:w="1170" w:type="dxa"/>
          </w:tcPr>
          <w:p w14:paraId="285FF81C" w14:textId="77777777" w:rsidR="008311DA" w:rsidRPr="00EA0032" w:rsidRDefault="008311DA" w:rsidP="00317025">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อุปกรณ์สำนักงาน</w:t>
            </w:r>
          </w:p>
        </w:tc>
        <w:tc>
          <w:tcPr>
            <w:tcW w:w="1170" w:type="dxa"/>
          </w:tcPr>
          <w:p w14:paraId="04BE24C4" w14:textId="77777777" w:rsidR="008311DA" w:rsidRPr="00EA0032"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ยานพาหนะ</w:t>
            </w:r>
          </w:p>
        </w:tc>
        <w:tc>
          <w:tcPr>
            <w:tcW w:w="1080" w:type="dxa"/>
          </w:tcPr>
          <w:p w14:paraId="0D951779" w14:textId="77777777" w:rsidR="008311DA" w:rsidRPr="00EA0032"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ก่อสร้าง</w:t>
            </w:r>
          </w:p>
        </w:tc>
        <w:tc>
          <w:tcPr>
            <w:tcW w:w="990" w:type="dxa"/>
          </w:tcPr>
          <w:p w14:paraId="2BB22D23" w14:textId="77777777" w:rsidR="008311DA" w:rsidRPr="00EA0032"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รวม</w:t>
            </w:r>
          </w:p>
        </w:tc>
      </w:tr>
      <w:tr w:rsidR="008311DA" w:rsidRPr="00EA0032" w14:paraId="41347E1D" w14:textId="77777777" w:rsidTr="001C11EA">
        <w:trPr>
          <w:cantSplit/>
        </w:trPr>
        <w:tc>
          <w:tcPr>
            <w:tcW w:w="2322" w:type="dxa"/>
          </w:tcPr>
          <w:p w14:paraId="0C3553D7" w14:textId="77777777" w:rsidR="008311DA" w:rsidRPr="00EA0032" w:rsidRDefault="008311DA" w:rsidP="001B4041">
            <w:pPr>
              <w:spacing w:line="240" w:lineRule="auto"/>
              <w:ind w:left="162" w:right="-36" w:hanging="162"/>
              <w:jc w:val="both"/>
              <w:rPr>
                <w:rFonts w:ascii="Browallia New" w:hAnsi="Browallia New" w:cs="Browallia New"/>
                <w:b/>
                <w:bCs/>
                <w:snapToGrid w:val="0"/>
                <w:color w:val="000000"/>
                <w:sz w:val="20"/>
                <w:szCs w:val="20"/>
                <w:u w:val="single"/>
                <w:cs/>
                <w:lang w:eastAsia="th-TH"/>
              </w:rPr>
            </w:pPr>
            <w:r w:rsidRPr="00EA0032">
              <w:rPr>
                <w:rFonts w:ascii="Browallia New" w:hAnsi="Browallia New" w:cs="Browallia New"/>
                <w:b/>
                <w:bCs/>
                <w:snapToGrid w:val="0"/>
                <w:color w:val="000000"/>
                <w:sz w:val="20"/>
                <w:szCs w:val="20"/>
                <w:u w:val="single"/>
                <w:cs/>
                <w:lang w:eastAsia="th-TH"/>
              </w:rPr>
              <w:t>ราคาทุน</w:t>
            </w:r>
          </w:p>
        </w:tc>
        <w:tc>
          <w:tcPr>
            <w:tcW w:w="1080" w:type="dxa"/>
          </w:tcPr>
          <w:p w14:paraId="74DE1CEB" w14:textId="77777777" w:rsidR="008311DA" w:rsidRPr="00EA0032" w:rsidRDefault="008311DA" w:rsidP="001B4041">
            <w:pPr>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08085DF5" w14:textId="77777777" w:rsidR="008311DA" w:rsidRPr="00EA0032" w:rsidRDefault="008311DA" w:rsidP="001B4041">
            <w:pPr>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440939C6" w14:textId="77777777" w:rsidR="008311DA" w:rsidRPr="00EA0032" w:rsidRDefault="008311DA" w:rsidP="001B4041">
            <w:pPr>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30FA3C7E" w14:textId="77777777" w:rsidR="008311DA" w:rsidRPr="00EA0032" w:rsidRDefault="008311DA" w:rsidP="001B4041">
            <w:pPr>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0AEF8644" w14:textId="77777777" w:rsidR="008311DA" w:rsidRPr="00EA0032" w:rsidRDefault="008311DA" w:rsidP="001B4041">
            <w:pPr>
              <w:spacing w:line="240" w:lineRule="auto"/>
              <w:ind w:right="-36"/>
              <w:jc w:val="both"/>
              <w:rPr>
                <w:rFonts w:ascii="Browallia New" w:hAnsi="Browallia New" w:cs="Browallia New"/>
                <w:snapToGrid w:val="0"/>
                <w:color w:val="000000"/>
                <w:sz w:val="20"/>
                <w:szCs w:val="20"/>
                <w:cs/>
                <w:lang w:eastAsia="th-TH"/>
              </w:rPr>
            </w:pPr>
          </w:p>
        </w:tc>
        <w:tc>
          <w:tcPr>
            <w:tcW w:w="990" w:type="dxa"/>
          </w:tcPr>
          <w:p w14:paraId="21FEA609" w14:textId="77777777" w:rsidR="008311DA" w:rsidRPr="00EA0032" w:rsidRDefault="008311DA" w:rsidP="001B4041">
            <w:pPr>
              <w:spacing w:line="240" w:lineRule="auto"/>
              <w:ind w:right="-36"/>
              <w:jc w:val="both"/>
              <w:rPr>
                <w:rFonts w:ascii="Browallia New" w:hAnsi="Browallia New" w:cs="Browallia New"/>
                <w:snapToGrid w:val="0"/>
                <w:color w:val="000000"/>
                <w:sz w:val="20"/>
                <w:szCs w:val="20"/>
                <w:cs/>
                <w:lang w:eastAsia="th-TH"/>
              </w:rPr>
            </w:pPr>
          </w:p>
        </w:tc>
      </w:tr>
      <w:tr w:rsidR="008E4568" w:rsidRPr="00EA0032" w14:paraId="3537AF1F" w14:textId="77777777" w:rsidTr="001C11EA">
        <w:trPr>
          <w:cantSplit/>
        </w:trPr>
        <w:tc>
          <w:tcPr>
            <w:tcW w:w="2322" w:type="dxa"/>
          </w:tcPr>
          <w:p w14:paraId="15D6E605" w14:textId="0740DE5A" w:rsidR="008E4568" w:rsidRPr="00EA0032" w:rsidRDefault="008E4568" w:rsidP="008E4568">
            <w:pPr>
              <w:spacing w:line="240" w:lineRule="auto"/>
              <w:ind w:left="162" w:right="-36" w:hanging="162"/>
              <w:rPr>
                <w:rFonts w:ascii="Browallia New" w:hAnsi="Browallia New" w:cs="Browallia New"/>
                <w:snapToGrid w:val="0"/>
                <w:color w:val="000000"/>
                <w:sz w:val="20"/>
                <w:szCs w:val="20"/>
                <w:lang w:eastAsia="th-TH"/>
              </w:rPr>
            </w:pPr>
            <w:r w:rsidRPr="00EA0032">
              <w:rPr>
                <w:rFonts w:ascii="Browallia New" w:hAnsi="Browallia New" w:cs="Browallia New"/>
                <w:snapToGrid w:val="0"/>
                <w:color w:val="000000"/>
                <w:sz w:val="20"/>
                <w:szCs w:val="20"/>
                <w:lang w:eastAsia="th-TH"/>
              </w:rPr>
              <w:t>1</w:t>
            </w:r>
            <w:r w:rsidRPr="00EA0032">
              <w:rPr>
                <w:rFonts w:ascii="Browallia New" w:hAnsi="Browallia New" w:cs="Browallia New"/>
                <w:snapToGrid w:val="0"/>
                <w:color w:val="000000"/>
                <w:sz w:val="20"/>
                <w:szCs w:val="20"/>
                <w:cs/>
                <w:lang w:eastAsia="th-TH"/>
              </w:rPr>
              <w:t xml:space="preserve"> มกราคม </w:t>
            </w:r>
            <w:r>
              <w:rPr>
                <w:rFonts w:ascii="Browallia New" w:hAnsi="Browallia New" w:cs="Browallia New"/>
                <w:snapToGrid w:val="0"/>
                <w:color w:val="000000"/>
                <w:sz w:val="20"/>
                <w:szCs w:val="20"/>
                <w:lang w:eastAsia="th-TH"/>
              </w:rPr>
              <w:t>2559</w:t>
            </w:r>
          </w:p>
        </w:tc>
        <w:tc>
          <w:tcPr>
            <w:tcW w:w="1080" w:type="dxa"/>
            <w:vAlign w:val="bottom"/>
          </w:tcPr>
          <w:p w14:paraId="70430C3B" w14:textId="1EEEC16A"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EA0032">
              <w:rPr>
                <w:rFonts w:ascii="Browallia New" w:hAnsi="Browallia New" w:cs="Browallia New"/>
                <w:snapToGrid w:val="0"/>
                <w:color w:val="000000"/>
                <w:sz w:val="20"/>
                <w:szCs w:val="20"/>
                <w:lang w:eastAsia="th-TH"/>
              </w:rPr>
              <w:t>474,915</w:t>
            </w:r>
          </w:p>
        </w:tc>
        <w:tc>
          <w:tcPr>
            <w:tcW w:w="1170" w:type="dxa"/>
            <w:vAlign w:val="bottom"/>
          </w:tcPr>
          <w:p w14:paraId="57391909" w14:textId="487ECE68"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EA0032">
              <w:rPr>
                <w:rFonts w:ascii="Browallia New" w:hAnsi="Browallia New" w:cs="Browallia New"/>
                <w:snapToGrid w:val="0"/>
                <w:color w:val="000000"/>
                <w:sz w:val="20"/>
                <w:szCs w:val="20"/>
                <w:lang w:eastAsia="th-TH"/>
              </w:rPr>
              <w:t>844,532</w:t>
            </w:r>
          </w:p>
        </w:tc>
        <w:tc>
          <w:tcPr>
            <w:tcW w:w="1170" w:type="dxa"/>
            <w:vAlign w:val="bottom"/>
          </w:tcPr>
          <w:p w14:paraId="448253CC" w14:textId="43C14FE3"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EA0032">
              <w:rPr>
                <w:rFonts w:ascii="Browallia New" w:hAnsi="Browallia New" w:cs="Browallia New"/>
                <w:snapToGrid w:val="0"/>
                <w:color w:val="000000"/>
                <w:sz w:val="20"/>
                <w:szCs w:val="20"/>
                <w:lang w:eastAsia="th-TH"/>
              </w:rPr>
              <w:t>440,974</w:t>
            </w:r>
          </w:p>
        </w:tc>
        <w:tc>
          <w:tcPr>
            <w:tcW w:w="1170" w:type="dxa"/>
            <w:vAlign w:val="bottom"/>
          </w:tcPr>
          <w:p w14:paraId="56D597AB" w14:textId="6A2284B7"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EA0032">
              <w:rPr>
                <w:rFonts w:ascii="Browallia New" w:hAnsi="Browallia New" w:cs="Browallia New"/>
                <w:snapToGrid w:val="0"/>
                <w:color w:val="000000"/>
                <w:sz w:val="20"/>
                <w:szCs w:val="20"/>
                <w:lang w:eastAsia="th-TH"/>
              </w:rPr>
              <w:t>279,098</w:t>
            </w:r>
          </w:p>
        </w:tc>
        <w:tc>
          <w:tcPr>
            <w:tcW w:w="1080" w:type="dxa"/>
            <w:vAlign w:val="bottom"/>
          </w:tcPr>
          <w:p w14:paraId="5B285DCD" w14:textId="494A44BC"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EA0032">
              <w:rPr>
                <w:rFonts w:ascii="Browallia New" w:hAnsi="Browallia New" w:cs="Browallia New"/>
                <w:snapToGrid w:val="0"/>
                <w:color w:val="000000"/>
                <w:sz w:val="20"/>
                <w:szCs w:val="20"/>
                <w:lang w:eastAsia="th-TH"/>
              </w:rPr>
              <w:t>879,180</w:t>
            </w:r>
          </w:p>
        </w:tc>
        <w:tc>
          <w:tcPr>
            <w:tcW w:w="990" w:type="dxa"/>
            <w:vAlign w:val="bottom"/>
          </w:tcPr>
          <w:p w14:paraId="36A363C8" w14:textId="413BBB7C"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EA0032">
              <w:rPr>
                <w:rFonts w:ascii="Browallia New" w:hAnsi="Browallia New" w:cs="Browallia New"/>
                <w:snapToGrid w:val="0"/>
                <w:color w:val="000000"/>
                <w:sz w:val="20"/>
                <w:szCs w:val="20"/>
                <w:lang w:eastAsia="th-TH"/>
              </w:rPr>
              <w:t>2,918,699</w:t>
            </w:r>
          </w:p>
        </w:tc>
      </w:tr>
      <w:tr w:rsidR="008E4568" w:rsidRPr="00EA0032" w14:paraId="69DAFCA9" w14:textId="77777777" w:rsidTr="001C11EA">
        <w:trPr>
          <w:cantSplit/>
        </w:trPr>
        <w:tc>
          <w:tcPr>
            <w:tcW w:w="2322" w:type="dxa"/>
          </w:tcPr>
          <w:p w14:paraId="34460C55" w14:textId="093FBB4C" w:rsidR="008E4568" w:rsidRPr="00EA0032" w:rsidRDefault="008E4568" w:rsidP="008E4568">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 xml:space="preserve">ซื้อเพิ่ม </w:t>
            </w:r>
          </w:p>
        </w:tc>
        <w:tc>
          <w:tcPr>
            <w:tcW w:w="1080" w:type="dxa"/>
          </w:tcPr>
          <w:p w14:paraId="7E53EB12" w14:textId="330485BA"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lang w:eastAsia="th-TH"/>
              </w:rPr>
              <w:t>1,977</w:t>
            </w:r>
          </w:p>
        </w:tc>
        <w:tc>
          <w:tcPr>
            <w:tcW w:w="1170" w:type="dxa"/>
          </w:tcPr>
          <w:p w14:paraId="746E1BB4" w14:textId="4F8AF547"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223,529</w:t>
            </w:r>
          </w:p>
        </w:tc>
        <w:tc>
          <w:tcPr>
            <w:tcW w:w="1170" w:type="dxa"/>
          </w:tcPr>
          <w:p w14:paraId="3F29C67F" w14:textId="20F0944A"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177,814</w:t>
            </w:r>
          </w:p>
        </w:tc>
        <w:tc>
          <w:tcPr>
            <w:tcW w:w="1170" w:type="dxa"/>
          </w:tcPr>
          <w:p w14:paraId="40B0C496" w14:textId="48759926"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lang w:eastAsia="th-TH"/>
              </w:rPr>
              <w:t>40,444</w:t>
            </w:r>
          </w:p>
        </w:tc>
        <w:tc>
          <w:tcPr>
            <w:tcW w:w="1080" w:type="dxa"/>
          </w:tcPr>
          <w:p w14:paraId="58728F26" w14:textId="62811E78"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lang w:eastAsia="th-TH"/>
              </w:rPr>
              <w:t>284,417</w:t>
            </w:r>
          </w:p>
        </w:tc>
        <w:tc>
          <w:tcPr>
            <w:tcW w:w="990" w:type="dxa"/>
            <w:vAlign w:val="center"/>
          </w:tcPr>
          <w:p w14:paraId="3DEA8AC8" w14:textId="0E7ACF5E"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0009DD">
              <w:rPr>
                <w:rFonts w:ascii="Browallia New" w:hAnsi="Browallia New" w:cs="Browallia New"/>
                <w:snapToGrid w:val="0"/>
                <w:color w:val="000000"/>
                <w:sz w:val="20"/>
                <w:szCs w:val="20"/>
                <w:lang w:eastAsia="th-TH"/>
              </w:rPr>
              <w:t>728,18</w:t>
            </w:r>
            <w:r>
              <w:rPr>
                <w:rFonts w:ascii="Browallia New" w:hAnsi="Browallia New" w:cs="Browallia New"/>
                <w:snapToGrid w:val="0"/>
                <w:color w:val="000000"/>
                <w:sz w:val="20"/>
                <w:szCs w:val="20"/>
                <w:lang w:eastAsia="th-TH"/>
              </w:rPr>
              <w:t>1</w:t>
            </w:r>
          </w:p>
        </w:tc>
      </w:tr>
      <w:tr w:rsidR="008E4568" w:rsidRPr="00EA0032" w14:paraId="065F5FC8" w14:textId="77777777" w:rsidTr="001C11EA">
        <w:trPr>
          <w:cantSplit/>
        </w:trPr>
        <w:tc>
          <w:tcPr>
            <w:tcW w:w="2322" w:type="dxa"/>
          </w:tcPr>
          <w:p w14:paraId="111BCFB7" w14:textId="5B5BEB46" w:rsidR="008E4568" w:rsidRPr="00EA0032" w:rsidRDefault="008E4568" w:rsidP="008E4568">
            <w:pPr>
              <w:spacing w:line="240" w:lineRule="auto"/>
              <w:ind w:left="162" w:right="-36" w:hanging="162"/>
              <w:jc w:val="both"/>
              <w:rPr>
                <w:rFonts w:ascii="Browallia New" w:hAnsi="Browallia New" w:cs="Browallia New"/>
                <w:snapToGrid w:val="0"/>
                <w:color w:val="000000"/>
                <w:sz w:val="20"/>
                <w:szCs w:val="20"/>
                <w:cs/>
                <w:lang w:eastAsia="th-TH"/>
              </w:rPr>
            </w:pPr>
            <w:r w:rsidRPr="00AD291E">
              <w:rPr>
                <w:rFonts w:ascii="Browallia New" w:hAnsi="Browallia New" w:cs="Browallia New"/>
                <w:snapToGrid w:val="0"/>
                <w:color w:val="000000"/>
                <w:sz w:val="20"/>
                <w:szCs w:val="20"/>
                <w:cs/>
                <w:lang w:eastAsia="th-TH"/>
              </w:rPr>
              <w:t>ขาย</w:t>
            </w:r>
          </w:p>
        </w:tc>
        <w:tc>
          <w:tcPr>
            <w:tcW w:w="1080" w:type="dxa"/>
            <w:vAlign w:val="bottom"/>
          </w:tcPr>
          <w:p w14:paraId="72FC5DAB" w14:textId="35DC84E8" w:rsidR="008E4568" w:rsidRPr="00EA0032" w:rsidRDefault="009F4307" w:rsidP="009F4307">
            <w:pPr>
              <w:spacing w:line="240" w:lineRule="auto"/>
              <w:ind w:right="-36"/>
              <w:jc w:val="center"/>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 xml:space="preserve">            </w:t>
            </w:r>
            <w:r w:rsidR="008E4568" w:rsidRPr="00D24E30">
              <w:rPr>
                <w:rFonts w:ascii="Browallia New" w:hAnsi="Browallia New" w:cs="Browallia New"/>
                <w:snapToGrid w:val="0"/>
                <w:color w:val="000000"/>
                <w:sz w:val="20"/>
                <w:szCs w:val="20"/>
                <w:cs/>
                <w:lang w:eastAsia="th-TH"/>
              </w:rPr>
              <w:t>-</w:t>
            </w:r>
          </w:p>
        </w:tc>
        <w:tc>
          <w:tcPr>
            <w:tcW w:w="1170" w:type="dxa"/>
            <w:vAlign w:val="bottom"/>
          </w:tcPr>
          <w:p w14:paraId="56A2602E" w14:textId="688DB0F1"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w:t>
            </w:r>
            <w:r w:rsidRPr="00D24E30">
              <w:rPr>
                <w:rFonts w:ascii="Browallia New" w:hAnsi="Browallia New" w:cs="Browallia New"/>
                <w:snapToGrid w:val="0"/>
                <w:color w:val="000000"/>
                <w:sz w:val="20"/>
                <w:szCs w:val="20"/>
                <w:lang w:eastAsia="th-TH"/>
              </w:rPr>
              <w:t>1,523</w:t>
            </w:r>
            <w:r w:rsidRPr="00D24E30">
              <w:rPr>
                <w:rFonts w:ascii="Browallia New" w:hAnsi="Browallia New" w:cs="Browallia New"/>
                <w:snapToGrid w:val="0"/>
                <w:color w:val="000000"/>
                <w:sz w:val="20"/>
                <w:szCs w:val="20"/>
                <w:cs/>
                <w:lang w:eastAsia="th-TH"/>
              </w:rPr>
              <w:t>)</w:t>
            </w:r>
          </w:p>
        </w:tc>
        <w:tc>
          <w:tcPr>
            <w:tcW w:w="1170" w:type="dxa"/>
            <w:vAlign w:val="bottom"/>
          </w:tcPr>
          <w:p w14:paraId="2E50B6AE" w14:textId="1EC9F2B5"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w:t>
            </w:r>
            <w:r w:rsidRPr="00D24E30">
              <w:rPr>
                <w:rFonts w:ascii="Browallia New" w:hAnsi="Browallia New" w:cs="Browallia New"/>
                <w:snapToGrid w:val="0"/>
                <w:color w:val="000000"/>
                <w:sz w:val="20"/>
                <w:szCs w:val="20"/>
                <w:lang w:eastAsia="th-TH"/>
              </w:rPr>
              <w:t>9,338</w:t>
            </w:r>
            <w:r w:rsidRPr="00D24E30">
              <w:rPr>
                <w:rFonts w:ascii="Browallia New" w:hAnsi="Browallia New" w:cs="Browallia New"/>
                <w:snapToGrid w:val="0"/>
                <w:color w:val="000000"/>
                <w:sz w:val="20"/>
                <w:szCs w:val="20"/>
                <w:cs/>
                <w:lang w:eastAsia="th-TH"/>
              </w:rPr>
              <w:t>)</w:t>
            </w:r>
          </w:p>
        </w:tc>
        <w:tc>
          <w:tcPr>
            <w:tcW w:w="1170" w:type="dxa"/>
            <w:vAlign w:val="bottom"/>
          </w:tcPr>
          <w:p w14:paraId="697CEF40" w14:textId="4470C579"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w:t>
            </w:r>
            <w:r w:rsidRPr="00D24E30">
              <w:rPr>
                <w:rFonts w:ascii="Browallia New" w:hAnsi="Browallia New" w:cs="Browallia New"/>
                <w:snapToGrid w:val="0"/>
                <w:color w:val="000000"/>
                <w:sz w:val="20"/>
                <w:szCs w:val="20"/>
                <w:lang w:eastAsia="th-TH"/>
              </w:rPr>
              <w:t>14,740</w:t>
            </w:r>
            <w:r w:rsidRPr="00D24E30">
              <w:rPr>
                <w:rFonts w:ascii="Browallia New" w:hAnsi="Browallia New" w:cs="Browallia New"/>
                <w:snapToGrid w:val="0"/>
                <w:color w:val="000000"/>
                <w:sz w:val="20"/>
                <w:szCs w:val="20"/>
                <w:cs/>
                <w:lang w:eastAsia="th-TH"/>
              </w:rPr>
              <w:t>)</w:t>
            </w:r>
          </w:p>
        </w:tc>
        <w:tc>
          <w:tcPr>
            <w:tcW w:w="1080" w:type="dxa"/>
            <w:vAlign w:val="bottom"/>
          </w:tcPr>
          <w:p w14:paraId="78F3535F" w14:textId="355483E1"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w:t>
            </w:r>
            <w:r w:rsidRPr="00D24E30">
              <w:rPr>
                <w:rFonts w:ascii="Browallia New" w:hAnsi="Browallia New" w:cs="Browallia New"/>
                <w:snapToGrid w:val="0"/>
                <w:color w:val="000000"/>
                <w:sz w:val="20"/>
                <w:szCs w:val="20"/>
                <w:lang w:eastAsia="th-TH"/>
              </w:rPr>
              <w:t>47,347</w:t>
            </w:r>
            <w:r w:rsidRPr="00D24E30">
              <w:rPr>
                <w:rFonts w:ascii="Browallia New" w:hAnsi="Browallia New" w:cs="Browallia New"/>
                <w:snapToGrid w:val="0"/>
                <w:color w:val="000000"/>
                <w:sz w:val="20"/>
                <w:szCs w:val="20"/>
                <w:cs/>
                <w:lang w:eastAsia="th-TH"/>
              </w:rPr>
              <w:t>)</w:t>
            </w:r>
          </w:p>
        </w:tc>
        <w:tc>
          <w:tcPr>
            <w:tcW w:w="990" w:type="dxa"/>
            <w:vAlign w:val="center"/>
          </w:tcPr>
          <w:p w14:paraId="29D25DA6" w14:textId="06542F2D"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w:t>
            </w:r>
            <w:r w:rsidRPr="000009DD">
              <w:rPr>
                <w:rFonts w:ascii="Browallia New" w:hAnsi="Browallia New" w:cs="Browallia New"/>
                <w:snapToGrid w:val="0"/>
                <w:color w:val="000000"/>
                <w:sz w:val="20"/>
                <w:szCs w:val="20"/>
                <w:lang w:eastAsia="th-TH"/>
              </w:rPr>
              <w:t>72,948</w:t>
            </w:r>
            <w:r>
              <w:rPr>
                <w:rFonts w:ascii="Browallia New" w:hAnsi="Browallia New" w:cs="Browallia New"/>
                <w:snapToGrid w:val="0"/>
                <w:color w:val="000000"/>
                <w:sz w:val="20"/>
                <w:szCs w:val="20"/>
                <w:cs/>
                <w:lang w:eastAsia="th-TH"/>
              </w:rPr>
              <w:t>)</w:t>
            </w:r>
          </w:p>
        </w:tc>
      </w:tr>
      <w:tr w:rsidR="009F4307" w:rsidRPr="00EA0032" w14:paraId="0AE879C6" w14:textId="77777777" w:rsidTr="001C11EA">
        <w:trPr>
          <w:cantSplit/>
        </w:trPr>
        <w:tc>
          <w:tcPr>
            <w:tcW w:w="2322" w:type="dxa"/>
          </w:tcPr>
          <w:p w14:paraId="13EA3128" w14:textId="59FD5A82" w:rsidR="009F4307" w:rsidRPr="00EA0032" w:rsidRDefault="009F4307" w:rsidP="009F4307">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hint="cs"/>
                <w:snapToGrid w:val="0"/>
                <w:color w:val="000000"/>
                <w:sz w:val="20"/>
                <w:szCs w:val="20"/>
                <w:cs/>
                <w:lang w:eastAsia="th-TH"/>
              </w:rPr>
              <w:t>ลดลงจากการขายบริษัทย่อย</w:t>
            </w:r>
          </w:p>
        </w:tc>
        <w:tc>
          <w:tcPr>
            <w:tcW w:w="1080" w:type="dxa"/>
            <w:vAlign w:val="bottom"/>
          </w:tcPr>
          <w:p w14:paraId="1A6C9989" w14:textId="612EBA53" w:rsidR="009F4307" w:rsidRPr="00EA0032" w:rsidRDefault="009F4307" w:rsidP="009F4307">
            <w:pPr>
              <w:spacing w:line="240" w:lineRule="auto"/>
              <w:ind w:right="-36"/>
              <w:jc w:val="center"/>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 xml:space="preserve">            </w:t>
            </w:r>
            <w:r w:rsidRPr="00D24E30">
              <w:rPr>
                <w:rFonts w:ascii="Browallia New" w:hAnsi="Browallia New" w:cs="Browallia New"/>
                <w:snapToGrid w:val="0"/>
                <w:color w:val="000000"/>
                <w:sz w:val="20"/>
                <w:szCs w:val="20"/>
                <w:cs/>
                <w:lang w:eastAsia="th-TH"/>
              </w:rPr>
              <w:t>-</w:t>
            </w:r>
          </w:p>
        </w:tc>
        <w:tc>
          <w:tcPr>
            <w:tcW w:w="1170" w:type="dxa"/>
            <w:vAlign w:val="bottom"/>
          </w:tcPr>
          <w:p w14:paraId="534AD39E" w14:textId="7ED1CE31" w:rsidR="009F4307" w:rsidRPr="00EA0032" w:rsidRDefault="009F4307" w:rsidP="009F4307">
            <w:pPr>
              <w:spacing w:line="240" w:lineRule="auto"/>
              <w:ind w:right="-36"/>
              <w:jc w:val="center"/>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 xml:space="preserve">            </w:t>
            </w:r>
            <w:r w:rsidRPr="00D24E30">
              <w:rPr>
                <w:rFonts w:ascii="Browallia New" w:hAnsi="Browallia New" w:cs="Browallia New"/>
                <w:snapToGrid w:val="0"/>
                <w:color w:val="000000"/>
                <w:sz w:val="20"/>
                <w:szCs w:val="20"/>
                <w:cs/>
                <w:lang w:eastAsia="th-TH"/>
              </w:rPr>
              <w:t>-</w:t>
            </w:r>
          </w:p>
        </w:tc>
        <w:tc>
          <w:tcPr>
            <w:tcW w:w="1170" w:type="dxa"/>
            <w:vAlign w:val="bottom"/>
          </w:tcPr>
          <w:p w14:paraId="78A52CBC" w14:textId="39BD3856" w:rsidR="009F4307" w:rsidRPr="00EA0032" w:rsidRDefault="009F4307" w:rsidP="009F4307">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w:t>
            </w:r>
            <w:r w:rsidRPr="00D24E30">
              <w:rPr>
                <w:rFonts w:ascii="Browallia New" w:hAnsi="Browallia New" w:cs="Browallia New"/>
                <w:snapToGrid w:val="0"/>
                <w:color w:val="000000"/>
                <w:sz w:val="20"/>
                <w:szCs w:val="20"/>
                <w:lang w:eastAsia="th-TH"/>
              </w:rPr>
              <w:t>294</w:t>
            </w:r>
            <w:r w:rsidRPr="00D24E30">
              <w:rPr>
                <w:rFonts w:ascii="Browallia New" w:hAnsi="Browallia New" w:cs="Browallia New"/>
                <w:snapToGrid w:val="0"/>
                <w:color w:val="000000"/>
                <w:sz w:val="20"/>
                <w:szCs w:val="20"/>
                <w:cs/>
                <w:lang w:eastAsia="th-TH"/>
              </w:rPr>
              <w:t>)</w:t>
            </w:r>
          </w:p>
        </w:tc>
        <w:tc>
          <w:tcPr>
            <w:tcW w:w="1170" w:type="dxa"/>
            <w:vAlign w:val="bottom"/>
          </w:tcPr>
          <w:p w14:paraId="73B22E6A" w14:textId="2B270400" w:rsidR="009F4307" w:rsidRPr="00EA0032" w:rsidRDefault="009F4307" w:rsidP="009F4307">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1080" w:type="dxa"/>
            <w:vAlign w:val="bottom"/>
          </w:tcPr>
          <w:p w14:paraId="15AB9E1C" w14:textId="12D14CCB" w:rsidR="009F4307" w:rsidRPr="00EA0032" w:rsidRDefault="009F4307" w:rsidP="009F4307">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990" w:type="dxa"/>
            <w:vAlign w:val="center"/>
          </w:tcPr>
          <w:p w14:paraId="73DD468D" w14:textId="027BC498" w:rsidR="009F4307" w:rsidRPr="00EA0032" w:rsidRDefault="009F4307" w:rsidP="009F4307">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w:t>
            </w:r>
            <w:r w:rsidRPr="000009DD">
              <w:rPr>
                <w:rFonts w:ascii="Browallia New" w:hAnsi="Browallia New" w:cs="Browallia New"/>
                <w:snapToGrid w:val="0"/>
                <w:color w:val="000000"/>
                <w:sz w:val="20"/>
                <w:szCs w:val="20"/>
                <w:lang w:eastAsia="th-TH"/>
              </w:rPr>
              <w:t>294</w:t>
            </w:r>
            <w:r>
              <w:rPr>
                <w:rFonts w:ascii="Browallia New" w:hAnsi="Browallia New" w:cs="Browallia New"/>
                <w:snapToGrid w:val="0"/>
                <w:color w:val="000000"/>
                <w:sz w:val="20"/>
                <w:szCs w:val="20"/>
                <w:cs/>
                <w:lang w:eastAsia="th-TH"/>
              </w:rPr>
              <w:t>)</w:t>
            </w:r>
          </w:p>
        </w:tc>
      </w:tr>
      <w:tr w:rsidR="009F4307" w:rsidRPr="00EA0032" w14:paraId="50C282EB" w14:textId="77777777" w:rsidTr="001C11EA">
        <w:trPr>
          <w:cantSplit/>
        </w:trPr>
        <w:tc>
          <w:tcPr>
            <w:tcW w:w="2322" w:type="dxa"/>
          </w:tcPr>
          <w:p w14:paraId="17A0255E" w14:textId="678610A8" w:rsidR="009F4307" w:rsidRPr="00EA0032" w:rsidRDefault="009F4307" w:rsidP="009F4307">
            <w:pPr>
              <w:spacing w:line="240" w:lineRule="auto"/>
              <w:ind w:left="162" w:right="-36" w:hanging="162"/>
              <w:jc w:val="both"/>
              <w:rPr>
                <w:rFonts w:ascii="Browallia New" w:hAnsi="Browallia New" w:cs="Browallia New"/>
                <w:snapToGrid w:val="0"/>
                <w:color w:val="000000"/>
                <w:sz w:val="20"/>
                <w:szCs w:val="20"/>
                <w:cs/>
                <w:lang w:eastAsia="th-TH"/>
              </w:rPr>
            </w:pPr>
            <w:r>
              <w:rPr>
                <w:rFonts w:ascii="Browallia New" w:hAnsi="Browallia New" w:cs="Browallia New" w:hint="cs"/>
                <w:snapToGrid w:val="0"/>
                <w:color w:val="000000"/>
                <w:sz w:val="20"/>
                <w:szCs w:val="20"/>
                <w:cs/>
                <w:lang w:eastAsia="th-TH"/>
              </w:rPr>
              <w:t>รับ</w:t>
            </w:r>
            <w:r w:rsidRPr="00EA0032">
              <w:rPr>
                <w:rFonts w:ascii="Browallia New" w:hAnsi="Browallia New" w:cs="Browallia New" w:hint="cs"/>
                <w:snapToGrid w:val="0"/>
                <w:color w:val="000000"/>
                <w:sz w:val="20"/>
                <w:szCs w:val="20"/>
                <w:cs/>
                <w:lang w:eastAsia="th-TH"/>
              </w:rPr>
              <w:t>โอน</w:t>
            </w:r>
            <w:r>
              <w:rPr>
                <w:rFonts w:ascii="Browallia New" w:hAnsi="Browallia New" w:cs="Browallia New" w:hint="cs"/>
                <w:snapToGrid w:val="0"/>
                <w:color w:val="000000"/>
                <w:sz w:val="20"/>
                <w:szCs w:val="20"/>
                <w:cs/>
                <w:lang w:eastAsia="th-TH"/>
              </w:rPr>
              <w:t>จาก</w:t>
            </w:r>
            <w:r w:rsidRPr="00EA0032">
              <w:rPr>
                <w:rFonts w:ascii="Browallia New" w:hAnsi="Browallia New" w:cs="Browallia New"/>
                <w:snapToGrid w:val="0"/>
                <w:color w:val="000000"/>
                <w:sz w:val="20"/>
                <w:szCs w:val="20"/>
                <w:cs/>
                <w:lang w:eastAsia="th-TH"/>
              </w:rPr>
              <w:t>อสังหาริมทรัพย์เพื่อการลงทุน</w:t>
            </w:r>
          </w:p>
        </w:tc>
        <w:tc>
          <w:tcPr>
            <w:tcW w:w="1080" w:type="dxa"/>
            <w:vAlign w:val="bottom"/>
          </w:tcPr>
          <w:p w14:paraId="75C65482" w14:textId="4BE35B46" w:rsidR="009F4307" w:rsidRPr="00EA0032" w:rsidRDefault="009F4307" w:rsidP="009F4307">
            <w:pPr>
              <w:spacing w:line="240" w:lineRule="auto"/>
              <w:ind w:right="-36"/>
              <w:jc w:val="center"/>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 xml:space="preserve">            </w:t>
            </w:r>
            <w:r w:rsidRPr="00D24E30">
              <w:rPr>
                <w:rFonts w:ascii="Browallia New" w:hAnsi="Browallia New" w:cs="Browallia New"/>
                <w:snapToGrid w:val="0"/>
                <w:color w:val="000000"/>
                <w:sz w:val="20"/>
                <w:szCs w:val="20"/>
                <w:cs/>
                <w:lang w:eastAsia="th-TH"/>
              </w:rPr>
              <w:t>-</w:t>
            </w:r>
          </w:p>
        </w:tc>
        <w:tc>
          <w:tcPr>
            <w:tcW w:w="1170" w:type="dxa"/>
            <w:vAlign w:val="bottom"/>
          </w:tcPr>
          <w:p w14:paraId="54A5011D" w14:textId="1DB6CC1E" w:rsidR="009F4307" w:rsidRPr="00EA0032" w:rsidRDefault="009F4307" w:rsidP="009F4307">
            <w:pPr>
              <w:spacing w:line="240" w:lineRule="auto"/>
              <w:ind w:right="-36"/>
              <w:jc w:val="center"/>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 xml:space="preserve">            </w:t>
            </w:r>
            <w:r w:rsidRPr="00D24E30">
              <w:rPr>
                <w:rFonts w:ascii="Browallia New" w:hAnsi="Browallia New" w:cs="Browallia New"/>
                <w:snapToGrid w:val="0"/>
                <w:color w:val="000000"/>
                <w:sz w:val="20"/>
                <w:szCs w:val="20"/>
                <w:cs/>
                <w:lang w:eastAsia="th-TH"/>
              </w:rPr>
              <w:t>-</w:t>
            </w:r>
          </w:p>
        </w:tc>
        <w:tc>
          <w:tcPr>
            <w:tcW w:w="1170" w:type="dxa"/>
            <w:vAlign w:val="bottom"/>
          </w:tcPr>
          <w:p w14:paraId="59289DC2" w14:textId="251AAC10" w:rsidR="009F4307" w:rsidRPr="00EA0032" w:rsidRDefault="009F4307" w:rsidP="009F4307">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1170" w:type="dxa"/>
            <w:vAlign w:val="bottom"/>
          </w:tcPr>
          <w:p w14:paraId="06390EB8" w14:textId="0B47B8A8" w:rsidR="009F4307" w:rsidRPr="00EA0032" w:rsidRDefault="009F4307" w:rsidP="009F4307">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1080" w:type="dxa"/>
            <w:vAlign w:val="bottom"/>
          </w:tcPr>
          <w:p w14:paraId="55F66A41" w14:textId="5983CC83" w:rsidR="009F4307" w:rsidRPr="00EA0032" w:rsidRDefault="009F4307" w:rsidP="009F4307">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lang w:eastAsia="th-TH"/>
              </w:rPr>
              <w:t>3,737</w:t>
            </w:r>
          </w:p>
        </w:tc>
        <w:tc>
          <w:tcPr>
            <w:tcW w:w="990" w:type="dxa"/>
            <w:vAlign w:val="center"/>
          </w:tcPr>
          <w:p w14:paraId="6030C9FB" w14:textId="77777777" w:rsidR="00314334" w:rsidRDefault="00314334" w:rsidP="009F4307">
            <w:pPr>
              <w:spacing w:line="240" w:lineRule="auto"/>
              <w:ind w:right="-36"/>
              <w:jc w:val="right"/>
              <w:rPr>
                <w:rFonts w:ascii="Browallia New" w:hAnsi="Browallia New" w:cs="Browallia New"/>
                <w:snapToGrid w:val="0"/>
                <w:color w:val="000000"/>
                <w:sz w:val="20"/>
                <w:szCs w:val="20"/>
                <w:lang w:eastAsia="th-TH"/>
              </w:rPr>
            </w:pPr>
          </w:p>
          <w:p w14:paraId="69572F67" w14:textId="3E83C531" w:rsidR="009F4307" w:rsidRPr="00EA0032" w:rsidRDefault="009F4307" w:rsidP="009F4307">
            <w:pPr>
              <w:spacing w:line="240" w:lineRule="auto"/>
              <w:ind w:right="-36"/>
              <w:jc w:val="right"/>
              <w:rPr>
                <w:rFonts w:ascii="Browallia New" w:hAnsi="Browallia New" w:cs="Browallia New"/>
                <w:snapToGrid w:val="0"/>
                <w:color w:val="000000"/>
                <w:sz w:val="20"/>
                <w:szCs w:val="20"/>
                <w:lang w:eastAsia="th-TH"/>
              </w:rPr>
            </w:pPr>
            <w:r w:rsidRPr="000009DD">
              <w:rPr>
                <w:rFonts w:ascii="Browallia New" w:hAnsi="Browallia New" w:cs="Browallia New"/>
                <w:snapToGrid w:val="0"/>
                <w:color w:val="000000"/>
                <w:sz w:val="20"/>
                <w:szCs w:val="20"/>
                <w:lang w:eastAsia="th-TH"/>
              </w:rPr>
              <w:t>3,737</w:t>
            </w:r>
          </w:p>
        </w:tc>
      </w:tr>
      <w:tr w:rsidR="009F4307" w:rsidRPr="00EA0032" w14:paraId="19A622FB" w14:textId="77777777" w:rsidTr="001C11EA">
        <w:trPr>
          <w:cantSplit/>
        </w:trPr>
        <w:tc>
          <w:tcPr>
            <w:tcW w:w="2322" w:type="dxa"/>
            <w:vAlign w:val="bottom"/>
          </w:tcPr>
          <w:p w14:paraId="014A83A2" w14:textId="1D39D84C" w:rsidR="009F4307" w:rsidRPr="00EA0032" w:rsidRDefault="009F4307" w:rsidP="009F4307">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hint="cs"/>
                <w:snapToGrid w:val="0"/>
                <w:color w:val="000000"/>
                <w:sz w:val="20"/>
                <w:szCs w:val="20"/>
                <w:cs/>
                <w:lang w:eastAsia="th-TH"/>
              </w:rPr>
              <w:t>โอนออกเป็นสินค้าคงเหลือ</w:t>
            </w:r>
          </w:p>
        </w:tc>
        <w:tc>
          <w:tcPr>
            <w:tcW w:w="1080" w:type="dxa"/>
            <w:vAlign w:val="bottom"/>
          </w:tcPr>
          <w:p w14:paraId="22A87D2C" w14:textId="4085FBB6" w:rsidR="009F4307" w:rsidRPr="00EA0032" w:rsidRDefault="009F4307" w:rsidP="009F4307">
            <w:pPr>
              <w:spacing w:line="240" w:lineRule="auto"/>
              <w:ind w:right="-36"/>
              <w:jc w:val="center"/>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 xml:space="preserve">            </w:t>
            </w:r>
            <w:r w:rsidRPr="00D24E30">
              <w:rPr>
                <w:rFonts w:ascii="Browallia New" w:hAnsi="Browallia New" w:cs="Browallia New"/>
                <w:snapToGrid w:val="0"/>
                <w:color w:val="000000"/>
                <w:sz w:val="20"/>
                <w:szCs w:val="20"/>
                <w:cs/>
                <w:lang w:eastAsia="th-TH"/>
              </w:rPr>
              <w:t>-</w:t>
            </w:r>
          </w:p>
        </w:tc>
        <w:tc>
          <w:tcPr>
            <w:tcW w:w="1170" w:type="dxa"/>
            <w:vAlign w:val="bottom"/>
          </w:tcPr>
          <w:p w14:paraId="34D6D7FA" w14:textId="7B6FA477" w:rsidR="009F4307" w:rsidRPr="00EA0032" w:rsidRDefault="009F4307" w:rsidP="009F4307">
            <w:pPr>
              <w:spacing w:line="240" w:lineRule="auto"/>
              <w:ind w:right="-36"/>
              <w:jc w:val="center"/>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 xml:space="preserve">            </w:t>
            </w:r>
            <w:r w:rsidRPr="00D24E30">
              <w:rPr>
                <w:rFonts w:ascii="Browallia New" w:hAnsi="Browallia New" w:cs="Browallia New"/>
                <w:snapToGrid w:val="0"/>
                <w:color w:val="000000"/>
                <w:sz w:val="20"/>
                <w:szCs w:val="20"/>
                <w:cs/>
                <w:lang w:eastAsia="th-TH"/>
              </w:rPr>
              <w:t>-</w:t>
            </w:r>
          </w:p>
        </w:tc>
        <w:tc>
          <w:tcPr>
            <w:tcW w:w="1170" w:type="dxa"/>
            <w:vAlign w:val="bottom"/>
          </w:tcPr>
          <w:p w14:paraId="312872BE" w14:textId="1F1ADE5B" w:rsidR="009F4307" w:rsidRPr="00EA0032" w:rsidRDefault="009F4307" w:rsidP="009F4307">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w:t>
            </w:r>
            <w:r w:rsidRPr="00D24E30">
              <w:rPr>
                <w:rFonts w:ascii="Browallia New" w:hAnsi="Browallia New" w:cs="Browallia New"/>
                <w:snapToGrid w:val="0"/>
                <w:color w:val="000000"/>
                <w:sz w:val="20"/>
                <w:szCs w:val="20"/>
                <w:lang w:eastAsia="th-TH"/>
              </w:rPr>
              <w:t>21,899</w:t>
            </w:r>
            <w:r w:rsidRPr="00D24E30">
              <w:rPr>
                <w:rFonts w:ascii="Browallia New" w:hAnsi="Browallia New" w:cs="Browallia New"/>
                <w:snapToGrid w:val="0"/>
                <w:color w:val="000000"/>
                <w:sz w:val="20"/>
                <w:szCs w:val="20"/>
                <w:cs/>
                <w:lang w:eastAsia="th-TH"/>
              </w:rPr>
              <w:t>)</w:t>
            </w:r>
          </w:p>
        </w:tc>
        <w:tc>
          <w:tcPr>
            <w:tcW w:w="1170" w:type="dxa"/>
            <w:vAlign w:val="bottom"/>
          </w:tcPr>
          <w:p w14:paraId="77C6A7D8" w14:textId="64D10560" w:rsidR="009F4307" w:rsidRPr="00EA0032" w:rsidRDefault="009F4307" w:rsidP="009F4307">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1080" w:type="dxa"/>
            <w:vAlign w:val="bottom"/>
          </w:tcPr>
          <w:p w14:paraId="1B21F03C" w14:textId="41C8162E" w:rsidR="009F4307" w:rsidRPr="00EA0032" w:rsidRDefault="009F4307" w:rsidP="009F4307">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990" w:type="dxa"/>
            <w:vAlign w:val="center"/>
          </w:tcPr>
          <w:p w14:paraId="0009F91B" w14:textId="3407C88A" w:rsidR="009F4307" w:rsidRPr="00EA0032" w:rsidRDefault="009F4307" w:rsidP="009F4307">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w:t>
            </w:r>
            <w:r w:rsidRPr="000009DD">
              <w:rPr>
                <w:rFonts w:ascii="Browallia New" w:hAnsi="Browallia New" w:cs="Browallia New"/>
                <w:snapToGrid w:val="0"/>
                <w:color w:val="000000"/>
                <w:sz w:val="20"/>
                <w:szCs w:val="20"/>
                <w:lang w:eastAsia="th-TH"/>
              </w:rPr>
              <w:t>21,899</w:t>
            </w:r>
            <w:r>
              <w:rPr>
                <w:rFonts w:ascii="Browallia New" w:hAnsi="Browallia New" w:cs="Browallia New"/>
                <w:snapToGrid w:val="0"/>
                <w:color w:val="000000"/>
                <w:sz w:val="20"/>
                <w:szCs w:val="20"/>
                <w:cs/>
                <w:lang w:eastAsia="th-TH"/>
              </w:rPr>
              <w:t>)</w:t>
            </w:r>
          </w:p>
        </w:tc>
      </w:tr>
      <w:tr w:rsidR="009F4307" w:rsidRPr="00EA0032" w14:paraId="7D508F02" w14:textId="77777777" w:rsidTr="001C11EA">
        <w:trPr>
          <w:cantSplit/>
        </w:trPr>
        <w:tc>
          <w:tcPr>
            <w:tcW w:w="2322" w:type="dxa"/>
            <w:vAlign w:val="bottom"/>
          </w:tcPr>
          <w:p w14:paraId="21672E4B" w14:textId="4F2B983A" w:rsidR="009F4307" w:rsidRPr="00EA0032" w:rsidRDefault="009F4307" w:rsidP="009F4307">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hint="cs"/>
                <w:snapToGrid w:val="0"/>
                <w:color w:val="000000"/>
                <w:sz w:val="20"/>
                <w:szCs w:val="20"/>
                <w:cs/>
                <w:lang w:eastAsia="th-TH"/>
              </w:rPr>
              <w:t>โอนออกเป็น</w:t>
            </w:r>
            <w:r w:rsidRPr="00EA0032">
              <w:rPr>
                <w:rFonts w:ascii="Browallia New" w:hAnsi="Browallia New" w:cs="Browallia New"/>
                <w:snapToGrid w:val="0"/>
                <w:color w:val="000000"/>
                <w:sz w:val="20"/>
                <w:szCs w:val="20"/>
                <w:cs/>
                <w:lang w:eastAsia="th-TH"/>
              </w:rPr>
              <w:t>สินทรัพย์ไม่มีตัวตน</w:t>
            </w:r>
          </w:p>
        </w:tc>
        <w:tc>
          <w:tcPr>
            <w:tcW w:w="1080" w:type="dxa"/>
            <w:vAlign w:val="bottom"/>
          </w:tcPr>
          <w:p w14:paraId="0E67ADEB" w14:textId="43397D32" w:rsidR="009F4307" w:rsidRPr="00EA0032" w:rsidRDefault="009F4307" w:rsidP="009F4307">
            <w:pPr>
              <w:spacing w:line="240" w:lineRule="auto"/>
              <w:ind w:right="-36"/>
              <w:jc w:val="center"/>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 xml:space="preserve">            </w:t>
            </w:r>
            <w:r w:rsidRPr="00D24E30">
              <w:rPr>
                <w:rFonts w:ascii="Browallia New" w:hAnsi="Browallia New" w:cs="Browallia New"/>
                <w:snapToGrid w:val="0"/>
                <w:color w:val="000000"/>
                <w:sz w:val="20"/>
                <w:szCs w:val="20"/>
                <w:cs/>
                <w:lang w:eastAsia="th-TH"/>
              </w:rPr>
              <w:t>-</w:t>
            </w:r>
          </w:p>
        </w:tc>
        <w:tc>
          <w:tcPr>
            <w:tcW w:w="1170" w:type="dxa"/>
            <w:vAlign w:val="bottom"/>
          </w:tcPr>
          <w:p w14:paraId="3A87CC77" w14:textId="3B517D01" w:rsidR="009F4307" w:rsidRPr="00EA0032" w:rsidRDefault="009F4307" w:rsidP="009F4307">
            <w:pPr>
              <w:spacing w:line="240" w:lineRule="auto"/>
              <w:ind w:right="-36"/>
              <w:jc w:val="center"/>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 xml:space="preserve">            </w:t>
            </w:r>
            <w:r w:rsidRPr="00D24E30">
              <w:rPr>
                <w:rFonts w:ascii="Browallia New" w:hAnsi="Browallia New" w:cs="Browallia New"/>
                <w:snapToGrid w:val="0"/>
                <w:color w:val="000000"/>
                <w:sz w:val="20"/>
                <w:szCs w:val="20"/>
                <w:cs/>
                <w:lang w:eastAsia="th-TH"/>
              </w:rPr>
              <w:t>-</w:t>
            </w:r>
          </w:p>
        </w:tc>
        <w:tc>
          <w:tcPr>
            <w:tcW w:w="1170" w:type="dxa"/>
            <w:vAlign w:val="bottom"/>
          </w:tcPr>
          <w:p w14:paraId="06BBBEA3" w14:textId="798B32CB" w:rsidR="009F4307" w:rsidRPr="00EA0032" w:rsidRDefault="009F4307" w:rsidP="009F4307">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w:t>
            </w:r>
            <w:r>
              <w:rPr>
                <w:rFonts w:ascii="Browallia New" w:hAnsi="Browallia New" w:cs="Browallia New"/>
                <w:snapToGrid w:val="0"/>
                <w:color w:val="000000"/>
                <w:sz w:val="20"/>
                <w:szCs w:val="20"/>
                <w:lang w:eastAsia="th-TH"/>
              </w:rPr>
              <w:t>1,081</w:t>
            </w:r>
            <w:r w:rsidRPr="000009DD">
              <w:rPr>
                <w:rFonts w:ascii="Browallia New" w:hAnsi="Browallia New" w:cs="Browallia New"/>
                <w:snapToGrid w:val="0"/>
                <w:color w:val="000000"/>
                <w:sz w:val="20"/>
                <w:szCs w:val="20"/>
                <w:cs/>
                <w:lang w:eastAsia="th-TH"/>
              </w:rPr>
              <w:t>)</w:t>
            </w:r>
          </w:p>
        </w:tc>
        <w:tc>
          <w:tcPr>
            <w:tcW w:w="1170" w:type="dxa"/>
            <w:vAlign w:val="bottom"/>
          </w:tcPr>
          <w:p w14:paraId="6B8D18AD" w14:textId="6C2893D9" w:rsidR="009F4307" w:rsidRPr="00EA0032" w:rsidRDefault="009F4307" w:rsidP="009F4307">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1080" w:type="dxa"/>
            <w:vAlign w:val="bottom"/>
          </w:tcPr>
          <w:p w14:paraId="1EF89E29" w14:textId="6BBCE0A5" w:rsidR="009F4307" w:rsidRPr="00EA0032" w:rsidRDefault="009F4307" w:rsidP="009F4307">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w:t>
            </w:r>
            <w:r>
              <w:rPr>
                <w:rFonts w:ascii="Browallia New" w:hAnsi="Browallia New" w:cs="Browallia New"/>
                <w:snapToGrid w:val="0"/>
                <w:color w:val="000000"/>
                <w:sz w:val="20"/>
                <w:szCs w:val="20"/>
                <w:lang w:eastAsia="th-TH"/>
              </w:rPr>
              <w:t>5,406</w:t>
            </w:r>
            <w:r w:rsidRPr="000009DD">
              <w:rPr>
                <w:rFonts w:ascii="Browallia New" w:hAnsi="Browallia New" w:cs="Browallia New"/>
                <w:snapToGrid w:val="0"/>
                <w:color w:val="000000"/>
                <w:sz w:val="20"/>
                <w:szCs w:val="20"/>
                <w:cs/>
                <w:lang w:eastAsia="th-TH"/>
              </w:rPr>
              <w:t>)</w:t>
            </w:r>
          </w:p>
        </w:tc>
        <w:tc>
          <w:tcPr>
            <w:tcW w:w="990" w:type="dxa"/>
            <w:vAlign w:val="center"/>
          </w:tcPr>
          <w:p w14:paraId="42D8415E" w14:textId="4802FAAC" w:rsidR="009F4307" w:rsidRPr="00EA0032" w:rsidRDefault="009F4307" w:rsidP="009F4307">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w:t>
            </w:r>
            <w:r w:rsidRPr="000009DD">
              <w:rPr>
                <w:rFonts w:ascii="Browallia New" w:hAnsi="Browallia New" w:cs="Browallia New"/>
                <w:snapToGrid w:val="0"/>
                <w:color w:val="000000"/>
                <w:sz w:val="20"/>
                <w:szCs w:val="20"/>
                <w:lang w:eastAsia="th-TH"/>
              </w:rPr>
              <w:t>6</w:t>
            </w:r>
            <w:r>
              <w:rPr>
                <w:rFonts w:ascii="Browallia New" w:hAnsi="Browallia New" w:cs="Browallia New"/>
                <w:snapToGrid w:val="0"/>
                <w:color w:val="000000"/>
                <w:sz w:val="20"/>
                <w:szCs w:val="20"/>
                <w:lang w:eastAsia="th-TH"/>
              </w:rPr>
              <w:t>,487</w:t>
            </w:r>
            <w:r>
              <w:rPr>
                <w:rFonts w:ascii="Browallia New" w:hAnsi="Browallia New" w:cs="Browallia New"/>
                <w:snapToGrid w:val="0"/>
                <w:color w:val="000000"/>
                <w:sz w:val="20"/>
                <w:szCs w:val="20"/>
                <w:cs/>
                <w:lang w:eastAsia="th-TH"/>
              </w:rPr>
              <w:t>)</w:t>
            </w:r>
          </w:p>
        </w:tc>
      </w:tr>
      <w:tr w:rsidR="008E4568" w:rsidRPr="00EA0032" w14:paraId="4C93536D" w14:textId="77777777" w:rsidTr="001C11EA">
        <w:trPr>
          <w:cantSplit/>
        </w:trPr>
        <w:tc>
          <w:tcPr>
            <w:tcW w:w="2322" w:type="dxa"/>
          </w:tcPr>
          <w:p w14:paraId="79B3B9B6" w14:textId="567BC0E3" w:rsidR="008E4568" w:rsidRPr="00EA0032" w:rsidRDefault="008E4568" w:rsidP="008E4568">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โอนเข้า / (โอนออก)</w:t>
            </w:r>
          </w:p>
        </w:tc>
        <w:tc>
          <w:tcPr>
            <w:tcW w:w="1080" w:type="dxa"/>
            <w:vAlign w:val="bottom"/>
          </w:tcPr>
          <w:p w14:paraId="7EE87F96" w14:textId="35578582" w:rsidR="008E4568" w:rsidRPr="00EA0032" w:rsidRDefault="008E4568" w:rsidP="008E4568">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lang w:eastAsia="th-TH"/>
              </w:rPr>
              <w:t>6,675</w:t>
            </w:r>
          </w:p>
        </w:tc>
        <w:tc>
          <w:tcPr>
            <w:tcW w:w="1170" w:type="dxa"/>
            <w:vAlign w:val="bottom"/>
          </w:tcPr>
          <w:p w14:paraId="3873A317" w14:textId="79A98AB7" w:rsidR="008E4568" w:rsidRPr="00EA0032" w:rsidRDefault="008E4568" w:rsidP="008E4568">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742,948</w:t>
            </w:r>
          </w:p>
        </w:tc>
        <w:tc>
          <w:tcPr>
            <w:tcW w:w="1170" w:type="dxa"/>
            <w:vAlign w:val="bottom"/>
          </w:tcPr>
          <w:p w14:paraId="47447E19" w14:textId="783B7B0C" w:rsidR="008E4568" w:rsidRPr="00EA0032" w:rsidRDefault="008E4568" w:rsidP="008E4568">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99,151</w:t>
            </w:r>
          </w:p>
        </w:tc>
        <w:tc>
          <w:tcPr>
            <w:tcW w:w="1170" w:type="dxa"/>
            <w:vAlign w:val="bottom"/>
          </w:tcPr>
          <w:p w14:paraId="29A66FA2" w14:textId="1CEC8335" w:rsidR="008E4568" w:rsidRPr="00EA0032" w:rsidRDefault="008E4568" w:rsidP="008E4568">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lang w:eastAsia="th-TH"/>
              </w:rPr>
              <w:t>98</w:t>
            </w:r>
          </w:p>
        </w:tc>
        <w:tc>
          <w:tcPr>
            <w:tcW w:w="1080" w:type="dxa"/>
            <w:vAlign w:val="bottom"/>
          </w:tcPr>
          <w:p w14:paraId="71155890" w14:textId="387247DE" w:rsidR="008E4568" w:rsidRPr="00EA0032" w:rsidRDefault="008E4568" w:rsidP="008E4568">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w:t>
            </w:r>
            <w:r>
              <w:rPr>
                <w:rFonts w:ascii="Browallia New" w:hAnsi="Browallia New" w:cs="Browallia New"/>
                <w:snapToGrid w:val="0"/>
                <w:color w:val="000000"/>
                <w:sz w:val="20"/>
                <w:szCs w:val="20"/>
                <w:lang w:eastAsia="th-TH"/>
              </w:rPr>
              <w:t>848,872</w:t>
            </w:r>
            <w:r w:rsidRPr="00A80112">
              <w:rPr>
                <w:rFonts w:ascii="Browallia New" w:hAnsi="Browallia New" w:cs="Browallia New"/>
                <w:snapToGrid w:val="0"/>
                <w:color w:val="000000"/>
                <w:sz w:val="20"/>
                <w:szCs w:val="20"/>
                <w:cs/>
                <w:lang w:eastAsia="th-TH"/>
              </w:rPr>
              <w:t>)</w:t>
            </w:r>
          </w:p>
        </w:tc>
        <w:tc>
          <w:tcPr>
            <w:tcW w:w="990" w:type="dxa"/>
            <w:vAlign w:val="bottom"/>
          </w:tcPr>
          <w:p w14:paraId="5AF38DCA" w14:textId="133BF1A8" w:rsidR="008E4568" w:rsidRPr="00EA0032" w:rsidRDefault="008E4568" w:rsidP="009F4307">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r>
      <w:tr w:rsidR="008E4568" w:rsidRPr="00EA0032" w14:paraId="2E844F17" w14:textId="77777777" w:rsidTr="001C11EA">
        <w:trPr>
          <w:cantSplit/>
        </w:trPr>
        <w:tc>
          <w:tcPr>
            <w:tcW w:w="2322" w:type="dxa"/>
          </w:tcPr>
          <w:p w14:paraId="75001584" w14:textId="791C0CE9" w:rsidR="008E4568" w:rsidRPr="00EA0032" w:rsidRDefault="008E4568" w:rsidP="008E4568">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lang w:eastAsia="th-TH"/>
              </w:rPr>
              <w:t>31</w:t>
            </w:r>
            <w:r w:rsidRPr="00EA0032">
              <w:rPr>
                <w:rFonts w:ascii="Browallia New" w:hAnsi="Browallia New" w:cs="Browallia New"/>
                <w:snapToGrid w:val="0"/>
                <w:color w:val="000000"/>
                <w:sz w:val="20"/>
                <w:szCs w:val="20"/>
                <w:cs/>
                <w:lang w:eastAsia="th-TH"/>
              </w:rPr>
              <w:t xml:space="preserve"> ธันวาคม </w:t>
            </w:r>
            <w:r w:rsidRPr="00EA0032">
              <w:rPr>
                <w:rFonts w:ascii="Browallia New" w:hAnsi="Browallia New" w:cs="Browallia New"/>
                <w:snapToGrid w:val="0"/>
                <w:color w:val="000000"/>
                <w:sz w:val="20"/>
                <w:szCs w:val="20"/>
                <w:lang w:eastAsia="th-TH"/>
              </w:rPr>
              <w:t>255</w:t>
            </w:r>
            <w:r>
              <w:rPr>
                <w:rFonts w:ascii="Browallia New" w:hAnsi="Browallia New" w:cs="Browallia New"/>
                <w:snapToGrid w:val="0"/>
                <w:color w:val="000000"/>
                <w:sz w:val="20"/>
                <w:szCs w:val="20"/>
                <w:lang w:eastAsia="th-TH"/>
              </w:rPr>
              <w:t>9</w:t>
            </w:r>
          </w:p>
        </w:tc>
        <w:tc>
          <w:tcPr>
            <w:tcW w:w="1080" w:type="dxa"/>
            <w:vAlign w:val="bottom"/>
          </w:tcPr>
          <w:p w14:paraId="1F466A95" w14:textId="7DB283FB" w:rsidR="008E4568" w:rsidRPr="004561C9" w:rsidRDefault="008E4568" w:rsidP="008E4568">
            <w:pP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483,567</w:t>
            </w:r>
          </w:p>
        </w:tc>
        <w:tc>
          <w:tcPr>
            <w:tcW w:w="1170" w:type="dxa"/>
            <w:vAlign w:val="bottom"/>
          </w:tcPr>
          <w:p w14:paraId="6B73A9D2" w14:textId="447E3F1A" w:rsidR="008E4568" w:rsidRPr="004561C9" w:rsidRDefault="008E4568" w:rsidP="008E4568">
            <w:pP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1,809,486</w:t>
            </w:r>
          </w:p>
        </w:tc>
        <w:tc>
          <w:tcPr>
            <w:tcW w:w="1170" w:type="dxa"/>
            <w:vAlign w:val="bottom"/>
          </w:tcPr>
          <w:p w14:paraId="4F46D95F" w14:textId="3A47994B" w:rsidR="008E4568" w:rsidRPr="004561C9" w:rsidRDefault="008E4568" w:rsidP="008E4568">
            <w:pP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685,327</w:t>
            </w:r>
          </w:p>
        </w:tc>
        <w:tc>
          <w:tcPr>
            <w:tcW w:w="1170" w:type="dxa"/>
            <w:vAlign w:val="bottom"/>
          </w:tcPr>
          <w:p w14:paraId="6C0DE38E" w14:textId="67D0ABB5" w:rsidR="008E4568" w:rsidRPr="004561C9" w:rsidRDefault="008E4568" w:rsidP="008E4568">
            <w:pP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304,900</w:t>
            </w:r>
          </w:p>
        </w:tc>
        <w:tc>
          <w:tcPr>
            <w:tcW w:w="1080" w:type="dxa"/>
            <w:vAlign w:val="bottom"/>
          </w:tcPr>
          <w:p w14:paraId="6BDFBAD1" w14:textId="4B583A4F" w:rsidR="008E4568" w:rsidRPr="004561C9" w:rsidRDefault="008E4568" w:rsidP="008E4568">
            <w:pP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265,709</w:t>
            </w:r>
          </w:p>
        </w:tc>
        <w:tc>
          <w:tcPr>
            <w:tcW w:w="990" w:type="dxa"/>
            <w:vAlign w:val="bottom"/>
          </w:tcPr>
          <w:p w14:paraId="010EC410" w14:textId="12C1D6B2" w:rsidR="008E4568" w:rsidRPr="004561C9" w:rsidRDefault="008E4568" w:rsidP="008E4568">
            <w:pP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3,548,989</w:t>
            </w:r>
          </w:p>
        </w:tc>
      </w:tr>
      <w:tr w:rsidR="0047106B" w:rsidRPr="00EA0032" w14:paraId="537881F4" w14:textId="77777777" w:rsidTr="00F87D59">
        <w:trPr>
          <w:cantSplit/>
        </w:trPr>
        <w:tc>
          <w:tcPr>
            <w:tcW w:w="2322" w:type="dxa"/>
          </w:tcPr>
          <w:p w14:paraId="4A9F5ABE" w14:textId="77777777" w:rsidR="0047106B" w:rsidRPr="00EA0032" w:rsidRDefault="0047106B" w:rsidP="0047106B">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 xml:space="preserve">ซื้อเพิ่ม </w:t>
            </w:r>
          </w:p>
        </w:tc>
        <w:tc>
          <w:tcPr>
            <w:tcW w:w="1080" w:type="dxa"/>
          </w:tcPr>
          <w:p w14:paraId="5E68F56D" w14:textId="7C3EC5F3" w:rsidR="0047106B" w:rsidRPr="004561C9" w:rsidRDefault="0047106B" w:rsidP="0047106B">
            <w:pPr>
              <w:spacing w:line="240" w:lineRule="auto"/>
              <w:ind w:right="-36"/>
              <w:jc w:val="right"/>
              <w:rPr>
                <w:rFonts w:ascii="Browallia New" w:hAnsi="Browallia New" w:cs="Browallia New"/>
                <w:snapToGrid w:val="0"/>
                <w:color w:val="000000"/>
                <w:sz w:val="20"/>
                <w:szCs w:val="20"/>
                <w:lang w:eastAsia="th-TH"/>
              </w:rPr>
            </w:pPr>
            <w:r w:rsidRPr="00F87D59">
              <w:rPr>
                <w:rFonts w:ascii="Browallia New" w:hAnsi="Browallia New" w:cs="Browallia New"/>
                <w:snapToGrid w:val="0"/>
                <w:color w:val="000000"/>
                <w:sz w:val="20"/>
                <w:szCs w:val="20"/>
                <w:lang w:eastAsia="th-TH"/>
              </w:rPr>
              <w:t>2,900</w:t>
            </w:r>
          </w:p>
        </w:tc>
        <w:tc>
          <w:tcPr>
            <w:tcW w:w="1170" w:type="dxa"/>
          </w:tcPr>
          <w:p w14:paraId="7B9C3E98" w14:textId="0F3CE574" w:rsidR="0047106B" w:rsidRPr="004561C9" w:rsidRDefault="0047106B" w:rsidP="0047106B">
            <w:pPr>
              <w:spacing w:line="240" w:lineRule="auto"/>
              <w:ind w:right="-36"/>
              <w:jc w:val="right"/>
              <w:rPr>
                <w:rFonts w:ascii="Browallia New" w:hAnsi="Browallia New" w:cs="Browallia New"/>
                <w:snapToGrid w:val="0"/>
                <w:color w:val="000000"/>
                <w:sz w:val="20"/>
                <w:szCs w:val="20"/>
                <w:lang w:eastAsia="th-TH"/>
              </w:rPr>
            </w:pPr>
            <w:r w:rsidRPr="00F87D59">
              <w:rPr>
                <w:rFonts w:ascii="Browallia New" w:hAnsi="Browallia New" w:cs="Browallia New"/>
                <w:snapToGrid w:val="0"/>
                <w:color w:val="000000"/>
                <w:sz w:val="20"/>
                <w:szCs w:val="20"/>
                <w:lang w:eastAsia="th-TH"/>
              </w:rPr>
              <w:t>27,539</w:t>
            </w:r>
          </w:p>
        </w:tc>
        <w:tc>
          <w:tcPr>
            <w:tcW w:w="1170" w:type="dxa"/>
          </w:tcPr>
          <w:p w14:paraId="341A51EB" w14:textId="2E3B5574" w:rsidR="0047106B" w:rsidRPr="004561C9" w:rsidRDefault="0047106B" w:rsidP="0047106B">
            <w:pPr>
              <w:spacing w:line="240" w:lineRule="auto"/>
              <w:ind w:right="-36"/>
              <w:jc w:val="right"/>
              <w:rPr>
                <w:rFonts w:ascii="Browallia New" w:hAnsi="Browallia New" w:cs="Browallia New"/>
                <w:snapToGrid w:val="0"/>
                <w:color w:val="000000"/>
                <w:sz w:val="20"/>
                <w:szCs w:val="20"/>
                <w:lang w:eastAsia="th-TH"/>
              </w:rPr>
            </w:pPr>
            <w:r w:rsidRPr="00F87D59">
              <w:rPr>
                <w:rFonts w:ascii="Browallia New" w:hAnsi="Browallia New" w:cs="Browallia New"/>
                <w:snapToGrid w:val="0"/>
                <w:color w:val="000000"/>
                <w:sz w:val="20"/>
                <w:szCs w:val="20"/>
                <w:lang w:eastAsia="th-TH"/>
              </w:rPr>
              <w:t>46,682</w:t>
            </w:r>
          </w:p>
        </w:tc>
        <w:tc>
          <w:tcPr>
            <w:tcW w:w="1170" w:type="dxa"/>
          </w:tcPr>
          <w:p w14:paraId="70C57238" w14:textId="354A1377" w:rsidR="0047106B" w:rsidRPr="004561C9" w:rsidRDefault="0047106B" w:rsidP="0047106B">
            <w:pPr>
              <w:spacing w:line="240" w:lineRule="auto"/>
              <w:ind w:right="-36"/>
              <w:jc w:val="right"/>
              <w:rPr>
                <w:rFonts w:ascii="Browallia New" w:hAnsi="Browallia New" w:cs="Browallia New"/>
                <w:snapToGrid w:val="0"/>
                <w:color w:val="000000"/>
                <w:sz w:val="20"/>
                <w:szCs w:val="20"/>
                <w:lang w:eastAsia="th-TH"/>
              </w:rPr>
            </w:pPr>
            <w:r w:rsidRPr="00F87D59">
              <w:rPr>
                <w:rFonts w:ascii="Browallia New" w:hAnsi="Browallia New" w:cs="Browallia New"/>
                <w:snapToGrid w:val="0"/>
                <w:color w:val="000000"/>
                <w:sz w:val="20"/>
                <w:szCs w:val="20"/>
                <w:lang w:eastAsia="th-TH"/>
              </w:rPr>
              <w:t>19,790</w:t>
            </w:r>
          </w:p>
        </w:tc>
        <w:tc>
          <w:tcPr>
            <w:tcW w:w="1080" w:type="dxa"/>
          </w:tcPr>
          <w:p w14:paraId="61BBC3FB" w14:textId="75D98B47" w:rsidR="0047106B" w:rsidRPr="004561C9" w:rsidRDefault="0047106B" w:rsidP="0047106B">
            <w:pPr>
              <w:spacing w:line="240" w:lineRule="auto"/>
              <w:ind w:right="-36"/>
              <w:jc w:val="right"/>
              <w:rPr>
                <w:rFonts w:ascii="Browallia New" w:hAnsi="Browallia New" w:cs="Browallia New"/>
                <w:snapToGrid w:val="0"/>
                <w:color w:val="000000"/>
                <w:sz w:val="20"/>
                <w:szCs w:val="20"/>
                <w:lang w:eastAsia="th-TH"/>
              </w:rPr>
            </w:pPr>
            <w:r w:rsidRPr="00F87D59">
              <w:rPr>
                <w:rFonts w:ascii="Browallia New" w:hAnsi="Browallia New" w:cs="Browallia New"/>
                <w:snapToGrid w:val="0"/>
                <w:color w:val="000000"/>
                <w:sz w:val="20"/>
                <w:szCs w:val="20"/>
                <w:lang w:eastAsia="th-TH"/>
              </w:rPr>
              <w:t>193,873</w:t>
            </w:r>
          </w:p>
        </w:tc>
        <w:tc>
          <w:tcPr>
            <w:tcW w:w="990" w:type="dxa"/>
          </w:tcPr>
          <w:p w14:paraId="7B5A54EA" w14:textId="35C114D6" w:rsidR="0047106B" w:rsidRPr="004561C9" w:rsidRDefault="0047106B" w:rsidP="0047106B">
            <w:pPr>
              <w:spacing w:line="240" w:lineRule="auto"/>
              <w:ind w:right="-36"/>
              <w:jc w:val="right"/>
              <w:rPr>
                <w:rFonts w:ascii="Browallia New" w:hAnsi="Browallia New" w:cs="Browallia New"/>
                <w:snapToGrid w:val="0"/>
                <w:color w:val="000000"/>
                <w:sz w:val="20"/>
                <w:szCs w:val="20"/>
                <w:lang w:eastAsia="th-TH"/>
              </w:rPr>
            </w:pPr>
            <w:r w:rsidRPr="00F87D59">
              <w:rPr>
                <w:rFonts w:ascii="Browallia New" w:hAnsi="Browallia New" w:cs="Browallia New"/>
                <w:snapToGrid w:val="0"/>
                <w:color w:val="000000"/>
                <w:sz w:val="20"/>
                <w:szCs w:val="20"/>
                <w:lang w:eastAsia="th-TH"/>
              </w:rPr>
              <w:t>290,784</w:t>
            </w:r>
          </w:p>
        </w:tc>
      </w:tr>
      <w:tr w:rsidR="00597D63" w:rsidRPr="00EA0032" w14:paraId="23AF3D15" w14:textId="77777777" w:rsidTr="001C11EA">
        <w:trPr>
          <w:cantSplit/>
        </w:trPr>
        <w:tc>
          <w:tcPr>
            <w:tcW w:w="2322" w:type="dxa"/>
          </w:tcPr>
          <w:p w14:paraId="511E4BAD" w14:textId="7BF88A2D" w:rsidR="00597D63" w:rsidRPr="00EA0032" w:rsidRDefault="00597D63" w:rsidP="00597D63">
            <w:pPr>
              <w:spacing w:line="240" w:lineRule="auto"/>
              <w:ind w:left="162" w:right="-36" w:hanging="162"/>
              <w:jc w:val="both"/>
              <w:rPr>
                <w:rFonts w:ascii="Browallia New" w:hAnsi="Browallia New" w:cs="Browallia New"/>
                <w:snapToGrid w:val="0"/>
                <w:color w:val="000000"/>
                <w:sz w:val="20"/>
                <w:szCs w:val="20"/>
                <w:cs/>
                <w:lang w:eastAsia="th-TH"/>
              </w:rPr>
            </w:pPr>
            <w:r w:rsidRPr="00AD291E">
              <w:rPr>
                <w:rFonts w:ascii="Browallia New" w:hAnsi="Browallia New" w:cs="Browallia New"/>
                <w:snapToGrid w:val="0"/>
                <w:color w:val="000000"/>
                <w:sz w:val="20"/>
                <w:szCs w:val="20"/>
                <w:cs/>
                <w:lang w:eastAsia="th-TH"/>
              </w:rPr>
              <w:t>ขาย</w:t>
            </w:r>
          </w:p>
        </w:tc>
        <w:tc>
          <w:tcPr>
            <w:tcW w:w="1080" w:type="dxa"/>
            <w:vAlign w:val="bottom"/>
          </w:tcPr>
          <w:p w14:paraId="124A041E" w14:textId="6B7C3814" w:rsidR="00597D63" w:rsidRPr="004561C9" w:rsidRDefault="00597D63" w:rsidP="00597D63">
            <w:pP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c>
          <w:tcPr>
            <w:tcW w:w="1170" w:type="dxa"/>
            <w:vAlign w:val="bottom"/>
          </w:tcPr>
          <w:p w14:paraId="3C8CA553" w14:textId="71DE1AD3" w:rsidR="00597D63" w:rsidRPr="004561C9" w:rsidRDefault="00597D63" w:rsidP="00597D63">
            <w:pP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r w:rsidR="00E26DED" w:rsidRPr="004561C9">
              <w:rPr>
                <w:rFonts w:ascii="Browallia New" w:hAnsi="Browallia New" w:cs="Browallia New"/>
                <w:snapToGrid w:val="0"/>
                <w:color w:val="000000"/>
                <w:sz w:val="20"/>
                <w:szCs w:val="20"/>
                <w:lang w:eastAsia="th-TH"/>
              </w:rPr>
              <w:t>(2,966)</w:t>
            </w:r>
          </w:p>
        </w:tc>
        <w:tc>
          <w:tcPr>
            <w:tcW w:w="1170" w:type="dxa"/>
            <w:vAlign w:val="bottom"/>
          </w:tcPr>
          <w:p w14:paraId="7AAF445B" w14:textId="501A7059" w:rsidR="00597D63" w:rsidRPr="004561C9" w:rsidRDefault="00597D63" w:rsidP="00597D63">
            <w:pPr>
              <w:spacing w:line="240" w:lineRule="auto"/>
              <w:ind w:right="-36"/>
              <w:jc w:val="right"/>
              <w:rPr>
                <w:rFonts w:ascii="Browallia New" w:hAnsi="Browallia New" w:cs="Browallia New"/>
                <w:snapToGrid w:val="0"/>
                <w:color w:val="000000"/>
                <w:sz w:val="20"/>
                <w:szCs w:val="20"/>
                <w:lang w:val="en-GB" w:eastAsia="th-TH"/>
              </w:rPr>
            </w:pPr>
            <w:r w:rsidRPr="004561C9">
              <w:rPr>
                <w:rFonts w:ascii="Browallia New" w:hAnsi="Browallia New" w:cs="Browallia New"/>
                <w:snapToGrid w:val="0"/>
                <w:color w:val="000000"/>
                <w:sz w:val="20"/>
                <w:szCs w:val="20"/>
                <w:lang w:val="en-GB" w:eastAsia="th-TH"/>
              </w:rPr>
              <w:t>(21,963)</w:t>
            </w:r>
          </w:p>
        </w:tc>
        <w:tc>
          <w:tcPr>
            <w:tcW w:w="1170" w:type="dxa"/>
            <w:vAlign w:val="bottom"/>
          </w:tcPr>
          <w:p w14:paraId="30DE43C8" w14:textId="76D0B5A7" w:rsidR="00597D63" w:rsidRPr="004561C9" w:rsidRDefault="00597D63" w:rsidP="00597D63">
            <w:pP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(10,236)</w:t>
            </w:r>
          </w:p>
        </w:tc>
        <w:tc>
          <w:tcPr>
            <w:tcW w:w="1080" w:type="dxa"/>
            <w:vAlign w:val="bottom"/>
          </w:tcPr>
          <w:p w14:paraId="59DB18B6" w14:textId="65052A52" w:rsidR="00597D63" w:rsidRPr="004561C9" w:rsidRDefault="00597D63" w:rsidP="00597D63">
            <w:pP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 xml:space="preserve">        </w:t>
            </w:r>
            <w:r w:rsidRPr="004561C9">
              <w:rPr>
                <w:rFonts w:ascii="Browallia New" w:hAnsi="Browallia New" w:cs="Browallia New"/>
                <w:snapToGrid w:val="0"/>
                <w:color w:val="000000"/>
                <w:sz w:val="20"/>
                <w:szCs w:val="20"/>
                <w:cs/>
                <w:lang w:eastAsia="th-TH"/>
              </w:rPr>
              <w:t>-</w:t>
            </w:r>
          </w:p>
        </w:tc>
        <w:tc>
          <w:tcPr>
            <w:tcW w:w="990" w:type="dxa"/>
            <w:vAlign w:val="center"/>
          </w:tcPr>
          <w:p w14:paraId="454FDBC7" w14:textId="7C0B5462" w:rsidR="00597D63" w:rsidRPr="004561C9" w:rsidRDefault="00E26DED" w:rsidP="00597D63">
            <w:pP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(35,165)</w:t>
            </w:r>
          </w:p>
        </w:tc>
      </w:tr>
      <w:tr w:rsidR="00D532E1" w:rsidRPr="00EA0032" w14:paraId="5F64FB8D" w14:textId="77777777" w:rsidTr="001C11EA">
        <w:trPr>
          <w:cantSplit/>
        </w:trPr>
        <w:tc>
          <w:tcPr>
            <w:tcW w:w="2322" w:type="dxa"/>
          </w:tcPr>
          <w:p w14:paraId="14C715AA" w14:textId="77777777" w:rsidR="00D532E1" w:rsidRPr="00EA0032" w:rsidRDefault="00D532E1" w:rsidP="00D532E1">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hint="cs"/>
                <w:snapToGrid w:val="0"/>
                <w:color w:val="000000"/>
                <w:sz w:val="20"/>
                <w:szCs w:val="20"/>
                <w:cs/>
                <w:lang w:eastAsia="th-TH"/>
              </w:rPr>
              <w:t>ลดลงจากการขายบริษัทย่อย</w:t>
            </w:r>
          </w:p>
        </w:tc>
        <w:tc>
          <w:tcPr>
            <w:tcW w:w="1080" w:type="dxa"/>
            <w:vAlign w:val="bottom"/>
          </w:tcPr>
          <w:p w14:paraId="3496D5BA" w14:textId="657493AB" w:rsidR="00D532E1" w:rsidRPr="004561C9" w:rsidRDefault="00D532E1" w:rsidP="00D532E1">
            <w:pP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c>
          <w:tcPr>
            <w:tcW w:w="1170" w:type="dxa"/>
            <w:vAlign w:val="bottom"/>
          </w:tcPr>
          <w:p w14:paraId="1992188A" w14:textId="675F919F" w:rsidR="00D532E1" w:rsidRPr="004561C9" w:rsidRDefault="00D532E1" w:rsidP="00D532E1">
            <w:pP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c>
          <w:tcPr>
            <w:tcW w:w="1170" w:type="dxa"/>
            <w:vAlign w:val="bottom"/>
          </w:tcPr>
          <w:p w14:paraId="14C4230D" w14:textId="24D64C71" w:rsidR="00D532E1" w:rsidRPr="004561C9" w:rsidRDefault="00D532E1" w:rsidP="00D532E1">
            <w:pP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(757)</w:t>
            </w:r>
          </w:p>
        </w:tc>
        <w:tc>
          <w:tcPr>
            <w:tcW w:w="1170" w:type="dxa"/>
            <w:vAlign w:val="bottom"/>
          </w:tcPr>
          <w:p w14:paraId="4381770C" w14:textId="7C6C5602" w:rsidR="00D532E1" w:rsidRPr="004561C9" w:rsidRDefault="00D532E1" w:rsidP="00D532E1">
            <w:pP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c>
          <w:tcPr>
            <w:tcW w:w="1080" w:type="dxa"/>
            <w:vAlign w:val="bottom"/>
          </w:tcPr>
          <w:p w14:paraId="58C0F295" w14:textId="54909D91" w:rsidR="00D532E1" w:rsidRPr="004561C9" w:rsidRDefault="00D532E1" w:rsidP="00D532E1">
            <w:pP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c>
          <w:tcPr>
            <w:tcW w:w="990" w:type="dxa"/>
            <w:vAlign w:val="center"/>
          </w:tcPr>
          <w:p w14:paraId="7D271531" w14:textId="42069078" w:rsidR="00D532E1" w:rsidRPr="004561C9" w:rsidRDefault="00E26DED" w:rsidP="00D532E1">
            <w:pP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(757)</w:t>
            </w:r>
          </w:p>
        </w:tc>
      </w:tr>
      <w:tr w:rsidR="00D532E1" w:rsidRPr="00EA0032" w14:paraId="5663681A" w14:textId="77777777" w:rsidTr="001C11EA">
        <w:trPr>
          <w:cantSplit/>
        </w:trPr>
        <w:tc>
          <w:tcPr>
            <w:tcW w:w="2322" w:type="dxa"/>
          </w:tcPr>
          <w:p w14:paraId="401328B7" w14:textId="4CD143DE" w:rsidR="00D532E1" w:rsidRPr="00EA0032" w:rsidRDefault="00D532E1" w:rsidP="00D532E1">
            <w:pPr>
              <w:spacing w:line="240" w:lineRule="auto"/>
              <w:ind w:left="162" w:right="-36" w:hanging="162"/>
              <w:jc w:val="both"/>
              <w:rPr>
                <w:rFonts w:ascii="Browallia New" w:hAnsi="Browallia New" w:cs="Browallia New"/>
                <w:snapToGrid w:val="0"/>
                <w:color w:val="000000"/>
                <w:sz w:val="20"/>
                <w:szCs w:val="20"/>
                <w:cs/>
                <w:lang w:eastAsia="th-TH"/>
              </w:rPr>
            </w:pPr>
            <w:r>
              <w:rPr>
                <w:rFonts w:ascii="Browallia New" w:hAnsi="Browallia New" w:cs="Browallia New" w:hint="cs"/>
                <w:snapToGrid w:val="0"/>
                <w:color w:val="000000"/>
                <w:sz w:val="20"/>
                <w:szCs w:val="20"/>
                <w:cs/>
                <w:lang w:eastAsia="th-TH"/>
              </w:rPr>
              <w:t>ตัดจำหน่าย</w:t>
            </w:r>
          </w:p>
        </w:tc>
        <w:tc>
          <w:tcPr>
            <w:tcW w:w="1080" w:type="dxa"/>
            <w:vAlign w:val="bottom"/>
          </w:tcPr>
          <w:p w14:paraId="3A0DBBD0" w14:textId="1F4C62E8" w:rsidR="00D532E1" w:rsidRPr="004561C9" w:rsidRDefault="00D532E1" w:rsidP="00D532E1">
            <w:pP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c>
          <w:tcPr>
            <w:tcW w:w="1170" w:type="dxa"/>
            <w:vAlign w:val="bottom"/>
          </w:tcPr>
          <w:p w14:paraId="3BEAF168" w14:textId="1DF1212A" w:rsidR="00D532E1" w:rsidRPr="004561C9" w:rsidRDefault="00D532E1" w:rsidP="00D532E1">
            <w:pP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c>
          <w:tcPr>
            <w:tcW w:w="1170" w:type="dxa"/>
            <w:vAlign w:val="bottom"/>
          </w:tcPr>
          <w:p w14:paraId="3F3BEA43" w14:textId="4B491AE7" w:rsidR="00D532E1" w:rsidRPr="004561C9" w:rsidRDefault="00D532E1" w:rsidP="00D532E1">
            <w:pP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r w:rsidRPr="004561C9">
              <w:rPr>
                <w:rFonts w:ascii="Browallia New" w:hAnsi="Browallia New" w:cs="Browallia New"/>
                <w:snapToGrid w:val="0"/>
                <w:color w:val="000000"/>
                <w:sz w:val="20"/>
                <w:szCs w:val="20"/>
                <w:lang w:eastAsia="th-TH"/>
              </w:rPr>
              <w:t>(1,3</w:t>
            </w:r>
            <w:r w:rsidR="0047106B" w:rsidRPr="004561C9">
              <w:rPr>
                <w:rFonts w:ascii="Browallia New" w:hAnsi="Browallia New" w:cs="Browallia New"/>
                <w:snapToGrid w:val="0"/>
                <w:color w:val="000000"/>
                <w:sz w:val="20"/>
                <w:szCs w:val="20"/>
                <w:lang w:eastAsia="th-TH"/>
              </w:rPr>
              <w:t>48</w:t>
            </w:r>
            <w:r w:rsidRPr="004561C9">
              <w:rPr>
                <w:rFonts w:ascii="Browallia New" w:hAnsi="Browallia New" w:cs="Browallia New"/>
                <w:snapToGrid w:val="0"/>
                <w:color w:val="000000"/>
                <w:sz w:val="20"/>
                <w:szCs w:val="20"/>
                <w:lang w:eastAsia="th-TH"/>
              </w:rPr>
              <w:t>)</w:t>
            </w:r>
          </w:p>
        </w:tc>
        <w:tc>
          <w:tcPr>
            <w:tcW w:w="1170" w:type="dxa"/>
            <w:vAlign w:val="bottom"/>
          </w:tcPr>
          <w:p w14:paraId="7896F11E" w14:textId="27998799" w:rsidR="00D532E1" w:rsidRPr="004561C9" w:rsidRDefault="00D532E1" w:rsidP="00D532E1">
            <w:pP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(43)</w:t>
            </w:r>
          </w:p>
        </w:tc>
        <w:tc>
          <w:tcPr>
            <w:tcW w:w="1080" w:type="dxa"/>
            <w:vAlign w:val="bottom"/>
          </w:tcPr>
          <w:p w14:paraId="51ACF180" w14:textId="04060771" w:rsidR="00D532E1" w:rsidRPr="004561C9" w:rsidRDefault="00D532E1" w:rsidP="00D532E1">
            <w:pP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 xml:space="preserve">        </w:t>
            </w:r>
            <w:r w:rsidRPr="004561C9">
              <w:rPr>
                <w:rFonts w:ascii="Browallia New" w:hAnsi="Browallia New" w:cs="Browallia New"/>
                <w:snapToGrid w:val="0"/>
                <w:color w:val="000000"/>
                <w:sz w:val="20"/>
                <w:szCs w:val="20"/>
                <w:cs/>
                <w:lang w:eastAsia="th-TH"/>
              </w:rPr>
              <w:t>-</w:t>
            </w:r>
          </w:p>
        </w:tc>
        <w:tc>
          <w:tcPr>
            <w:tcW w:w="990" w:type="dxa"/>
            <w:vAlign w:val="center"/>
          </w:tcPr>
          <w:p w14:paraId="72B9A106" w14:textId="4E99DC7E" w:rsidR="00D532E1" w:rsidRPr="004561C9" w:rsidRDefault="00E26DED" w:rsidP="00D532E1">
            <w:pP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(1,3</w:t>
            </w:r>
            <w:r w:rsidR="0047106B" w:rsidRPr="004561C9">
              <w:rPr>
                <w:rFonts w:ascii="Browallia New" w:hAnsi="Browallia New" w:cs="Browallia New"/>
                <w:snapToGrid w:val="0"/>
                <w:color w:val="000000"/>
                <w:sz w:val="20"/>
                <w:szCs w:val="20"/>
                <w:lang w:eastAsia="th-TH"/>
              </w:rPr>
              <w:t>91</w:t>
            </w:r>
            <w:r w:rsidRPr="004561C9">
              <w:rPr>
                <w:rFonts w:ascii="Browallia New" w:hAnsi="Browallia New" w:cs="Browallia New"/>
                <w:snapToGrid w:val="0"/>
                <w:color w:val="000000"/>
                <w:sz w:val="20"/>
                <w:szCs w:val="20"/>
                <w:lang w:eastAsia="th-TH"/>
              </w:rPr>
              <w:t>)</w:t>
            </w:r>
          </w:p>
        </w:tc>
      </w:tr>
      <w:tr w:rsidR="00C56625" w:rsidRPr="00EA0032" w14:paraId="0B443D36" w14:textId="77777777" w:rsidTr="001C11EA">
        <w:trPr>
          <w:cantSplit/>
        </w:trPr>
        <w:tc>
          <w:tcPr>
            <w:tcW w:w="2322" w:type="dxa"/>
          </w:tcPr>
          <w:p w14:paraId="7E5EB8F3" w14:textId="28E847BA" w:rsidR="00C56625" w:rsidRPr="00344A14" w:rsidRDefault="00C56625" w:rsidP="00C56625">
            <w:pPr>
              <w:spacing w:line="240" w:lineRule="auto"/>
              <w:ind w:left="162" w:right="-36" w:hanging="162"/>
              <w:jc w:val="both"/>
              <w:rPr>
                <w:rFonts w:ascii="Browallia New" w:hAnsi="Browallia New" w:cs="Browallia New"/>
                <w:snapToGrid w:val="0"/>
                <w:color w:val="000000"/>
                <w:sz w:val="20"/>
                <w:szCs w:val="20"/>
                <w:lang w:val="en-GB" w:eastAsia="th-TH"/>
              </w:rPr>
            </w:pPr>
            <w:r>
              <w:rPr>
                <w:rFonts w:ascii="Browallia New" w:hAnsi="Browallia New" w:cs="Browallia New" w:hint="cs"/>
                <w:snapToGrid w:val="0"/>
                <w:color w:val="000000"/>
                <w:sz w:val="20"/>
                <w:szCs w:val="20"/>
                <w:cs/>
                <w:lang w:eastAsia="th-TH"/>
              </w:rPr>
              <w:t>โอนออกเป็น</w:t>
            </w:r>
            <w:r>
              <w:rPr>
                <w:rFonts w:ascii="Browallia New" w:hAnsi="Browallia New" w:cs="Browallia New" w:hint="cs"/>
                <w:snapToGrid w:val="0"/>
                <w:color w:val="000000"/>
                <w:sz w:val="20"/>
                <w:szCs w:val="20"/>
                <w:cs/>
                <w:lang w:val="en-GB" w:eastAsia="th-TH"/>
              </w:rPr>
              <w:t>สินทรัพย์รอการขาย</w:t>
            </w:r>
          </w:p>
        </w:tc>
        <w:tc>
          <w:tcPr>
            <w:tcW w:w="1080" w:type="dxa"/>
            <w:vAlign w:val="bottom"/>
          </w:tcPr>
          <w:p w14:paraId="12EA45DB" w14:textId="61E11908" w:rsidR="00C56625" w:rsidRPr="004561C9" w:rsidRDefault="00C56625" w:rsidP="00C56625">
            <w:pPr>
              <w:spacing w:line="240" w:lineRule="auto"/>
              <w:ind w:right="-36"/>
              <w:jc w:val="center"/>
              <w:rPr>
                <w:rFonts w:ascii="Browallia New" w:hAnsi="Browallia New" w:cs="Browallia New"/>
                <w:snapToGrid w:val="0"/>
                <w:color w:val="000000"/>
                <w:sz w:val="20"/>
                <w:szCs w:val="20"/>
                <w:cs/>
                <w:lang w:eastAsia="th-TH"/>
              </w:rPr>
            </w:pPr>
            <w:r w:rsidRPr="004561C9">
              <w:rPr>
                <w:rFonts w:ascii="Browallia New" w:hAnsi="Browallia New" w:cs="Browallia New"/>
                <w:snapToGrid w:val="0"/>
                <w:color w:val="000000"/>
                <w:sz w:val="20"/>
                <w:szCs w:val="20"/>
                <w:cs/>
                <w:lang w:eastAsia="th-TH"/>
              </w:rPr>
              <w:t xml:space="preserve">            -</w:t>
            </w:r>
          </w:p>
        </w:tc>
        <w:tc>
          <w:tcPr>
            <w:tcW w:w="1170" w:type="dxa"/>
            <w:vAlign w:val="bottom"/>
          </w:tcPr>
          <w:p w14:paraId="40869489" w14:textId="18583DFC" w:rsidR="00C56625" w:rsidRPr="004561C9" w:rsidRDefault="00C56625" w:rsidP="00C56625">
            <w:pPr>
              <w:spacing w:line="240" w:lineRule="auto"/>
              <w:ind w:right="-36"/>
              <w:jc w:val="center"/>
              <w:rPr>
                <w:rFonts w:ascii="Browallia New" w:hAnsi="Browallia New" w:cs="Browallia New"/>
                <w:snapToGrid w:val="0"/>
                <w:color w:val="000000"/>
                <w:sz w:val="20"/>
                <w:szCs w:val="20"/>
                <w:cs/>
                <w:lang w:eastAsia="th-TH"/>
              </w:rPr>
            </w:pPr>
            <w:r w:rsidRPr="004561C9">
              <w:rPr>
                <w:rFonts w:ascii="Browallia New" w:hAnsi="Browallia New" w:cs="Browallia New"/>
                <w:snapToGrid w:val="0"/>
                <w:color w:val="000000"/>
                <w:sz w:val="20"/>
                <w:szCs w:val="20"/>
                <w:cs/>
                <w:lang w:eastAsia="th-TH"/>
              </w:rPr>
              <w:t xml:space="preserve">            -</w:t>
            </w:r>
          </w:p>
        </w:tc>
        <w:tc>
          <w:tcPr>
            <w:tcW w:w="1170" w:type="dxa"/>
            <w:vAlign w:val="bottom"/>
          </w:tcPr>
          <w:p w14:paraId="05FD2B88" w14:textId="2ACC2EE1" w:rsidR="00C56625" w:rsidRPr="004561C9" w:rsidRDefault="00C56625" w:rsidP="00C56625">
            <w:pPr>
              <w:spacing w:line="240" w:lineRule="auto"/>
              <w:ind w:right="-36"/>
              <w:jc w:val="right"/>
              <w:rPr>
                <w:rFonts w:ascii="Browallia New" w:hAnsi="Browallia New" w:cs="Browallia New"/>
                <w:snapToGrid w:val="0"/>
                <w:color w:val="000000"/>
                <w:sz w:val="20"/>
                <w:szCs w:val="20"/>
                <w:cs/>
                <w:lang w:eastAsia="th-TH"/>
              </w:rPr>
            </w:pPr>
            <w:r w:rsidRPr="004561C9">
              <w:rPr>
                <w:rFonts w:ascii="Browallia New" w:hAnsi="Browallia New" w:cs="Browallia New"/>
                <w:snapToGrid w:val="0"/>
                <w:color w:val="000000"/>
                <w:sz w:val="20"/>
                <w:szCs w:val="20"/>
                <w:lang w:eastAsia="th-TH"/>
              </w:rPr>
              <w:t>(50,550)</w:t>
            </w:r>
          </w:p>
        </w:tc>
        <w:tc>
          <w:tcPr>
            <w:tcW w:w="1170" w:type="dxa"/>
            <w:vAlign w:val="bottom"/>
          </w:tcPr>
          <w:p w14:paraId="5C7BB920" w14:textId="6B5F3985" w:rsidR="00C56625" w:rsidRPr="004561C9" w:rsidRDefault="00C56625" w:rsidP="00C56625">
            <w:pP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c>
          <w:tcPr>
            <w:tcW w:w="1080" w:type="dxa"/>
            <w:vAlign w:val="bottom"/>
          </w:tcPr>
          <w:p w14:paraId="1179EDB9" w14:textId="2B83B84D" w:rsidR="00C56625" w:rsidRPr="004561C9" w:rsidRDefault="00C56625" w:rsidP="00C56625">
            <w:pP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 xml:space="preserve">        </w:t>
            </w:r>
            <w:r w:rsidRPr="004561C9">
              <w:rPr>
                <w:rFonts w:ascii="Browallia New" w:hAnsi="Browallia New" w:cs="Browallia New"/>
                <w:snapToGrid w:val="0"/>
                <w:color w:val="000000"/>
                <w:sz w:val="20"/>
                <w:szCs w:val="20"/>
                <w:cs/>
                <w:lang w:eastAsia="th-TH"/>
              </w:rPr>
              <w:t>-</w:t>
            </w:r>
          </w:p>
        </w:tc>
        <w:tc>
          <w:tcPr>
            <w:tcW w:w="990" w:type="dxa"/>
            <w:vAlign w:val="center"/>
          </w:tcPr>
          <w:p w14:paraId="0DA197AB" w14:textId="5FA9F7D7" w:rsidR="00C56625" w:rsidRPr="004561C9" w:rsidRDefault="00E26DED" w:rsidP="00C56625">
            <w:pP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(50,550)</w:t>
            </w:r>
          </w:p>
        </w:tc>
      </w:tr>
      <w:tr w:rsidR="00992FB3" w:rsidRPr="00EA0032" w14:paraId="5A2AB0EB" w14:textId="77777777" w:rsidTr="001C11EA">
        <w:trPr>
          <w:cantSplit/>
        </w:trPr>
        <w:tc>
          <w:tcPr>
            <w:tcW w:w="2322" w:type="dxa"/>
          </w:tcPr>
          <w:p w14:paraId="39DE544C" w14:textId="66F23D82" w:rsidR="00992FB3" w:rsidRPr="00EA0032" w:rsidRDefault="00992FB3" w:rsidP="00992FB3">
            <w:pPr>
              <w:spacing w:line="240" w:lineRule="auto"/>
              <w:ind w:left="162" w:right="-36" w:hanging="162"/>
              <w:jc w:val="both"/>
              <w:rPr>
                <w:rFonts w:ascii="Browallia New" w:hAnsi="Browallia New" w:cs="Browallia New"/>
                <w:snapToGrid w:val="0"/>
                <w:color w:val="000000"/>
                <w:sz w:val="20"/>
                <w:szCs w:val="20"/>
                <w:lang w:eastAsia="th-TH"/>
              </w:rPr>
            </w:pPr>
            <w:r w:rsidRPr="00EA0032">
              <w:rPr>
                <w:rFonts w:ascii="Browallia New" w:hAnsi="Browallia New" w:cs="Browallia New"/>
                <w:snapToGrid w:val="0"/>
                <w:color w:val="000000"/>
                <w:sz w:val="20"/>
                <w:szCs w:val="20"/>
                <w:cs/>
                <w:lang w:eastAsia="th-TH"/>
              </w:rPr>
              <w:t>โอนเข้า / (โอนออก)</w:t>
            </w:r>
          </w:p>
        </w:tc>
        <w:tc>
          <w:tcPr>
            <w:tcW w:w="1080" w:type="dxa"/>
            <w:vAlign w:val="bottom"/>
          </w:tcPr>
          <w:p w14:paraId="2154AC52" w14:textId="56D16490" w:rsidR="00992FB3" w:rsidRPr="004561C9" w:rsidRDefault="00992FB3" w:rsidP="00F87D59">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 xml:space="preserve">            </w:t>
            </w:r>
            <w:r w:rsidRPr="004561C9">
              <w:rPr>
                <w:rFonts w:ascii="Browallia New" w:hAnsi="Browallia New" w:cs="Browallia New"/>
                <w:snapToGrid w:val="0"/>
                <w:color w:val="000000"/>
                <w:sz w:val="20"/>
                <w:szCs w:val="20"/>
                <w:cs/>
                <w:lang w:eastAsia="th-TH"/>
              </w:rPr>
              <w:t>-</w:t>
            </w:r>
          </w:p>
        </w:tc>
        <w:tc>
          <w:tcPr>
            <w:tcW w:w="1170" w:type="dxa"/>
            <w:vAlign w:val="bottom"/>
          </w:tcPr>
          <w:p w14:paraId="48638EEB" w14:textId="7FACC009" w:rsidR="00992FB3" w:rsidRPr="004561C9" w:rsidRDefault="00992FB3" w:rsidP="00992FB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184,</w:t>
            </w:r>
            <w:r w:rsidR="004561C9" w:rsidRPr="004561C9">
              <w:rPr>
                <w:rFonts w:ascii="Browallia New" w:hAnsi="Browallia New" w:cs="Browallia New"/>
                <w:snapToGrid w:val="0"/>
                <w:color w:val="000000"/>
                <w:sz w:val="20"/>
                <w:szCs w:val="20"/>
                <w:lang w:eastAsia="th-TH"/>
              </w:rPr>
              <w:t>296</w:t>
            </w:r>
          </w:p>
        </w:tc>
        <w:tc>
          <w:tcPr>
            <w:tcW w:w="1170" w:type="dxa"/>
            <w:vAlign w:val="bottom"/>
          </w:tcPr>
          <w:p w14:paraId="2E6EB200" w14:textId="2150198D" w:rsidR="00992FB3" w:rsidRPr="004561C9" w:rsidRDefault="00992FB3" w:rsidP="00992FB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11,143</w:t>
            </w:r>
          </w:p>
        </w:tc>
        <w:tc>
          <w:tcPr>
            <w:tcW w:w="1170" w:type="dxa"/>
            <w:vAlign w:val="bottom"/>
          </w:tcPr>
          <w:p w14:paraId="67AF81AA" w14:textId="0A1344C7" w:rsidR="00992FB3" w:rsidRPr="004561C9" w:rsidRDefault="00992FB3" w:rsidP="00992FB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20</w:t>
            </w:r>
          </w:p>
        </w:tc>
        <w:tc>
          <w:tcPr>
            <w:tcW w:w="1080" w:type="dxa"/>
            <w:vAlign w:val="bottom"/>
          </w:tcPr>
          <w:p w14:paraId="530E4487" w14:textId="18F0E881" w:rsidR="00992FB3" w:rsidRPr="004561C9" w:rsidRDefault="00992FB3" w:rsidP="00992FB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(195,</w:t>
            </w:r>
            <w:r w:rsidR="004561C9" w:rsidRPr="004561C9">
              <w:rPr>
                <w:rFonts w:ascii="Browallia New" w:hAnsi="Browallia New" w:cs="Browallia New"/>
                <w:snapToGrid w:val="0"/>
                <w:color w:val="000000"/>
                <w:sz w:val="20"/>
                <w:szCs w:val="20"/>
                <w:lang w:eastAsia="th-TH"/>
              </w:rPr>
              <w:t>459</w:t>
            </w:r>
            <w:r w:rsidRPr="004561C9">
              <w:rPr>
                <w:rFonts w:ascii="Browallia New" w:hAnsi="Browallia New" w:cs="Browallia New"/>
                <w:snapToGrid w:val="0"/>
                <w:color w:val="000000"/>
                <w:sz w:val="20"/>
                <w:szCs w:val="20"/>
                <w:lang w:eastAsia="th-TH"/>
              </w:rPr>
              <w:t>)</w:t>
            </w:r>
          </w:p>
        </w:tc>
        <w:tc>
          <w:tcPr>
            <w:tcW w:w="990" w:type="dxa"/>
            <w:vAlign w:val="bottom"/>
          </w:tcPr>
          <w:p w14:paraId="6567CCDA" w14:textId="6D144BC4" w:rsidR="00992FB3" w:rsidRPr="004561C9" w:rsidRDefault="00992FB3" w:rsidP="00F87D59">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 xml:space="preserve">            </w:t>
            </w:r>
            <w:r w:rsidRPr="004561C9">
              <w:rPr>
                <w:rFonts w:ascii="Browallia New" w:hAnsi="Browallia New" w:cs="Browallia New"/>
                <w:snapToGrid w:val="0"/>
                <w:color w:val="000000"/>
                <w:sz w:val="20"/>
                <w:szCs w:val="20"/>
                <w:cs/>
                <w:lang w:eastAsia="th-TH"/>
              </w:rPr>
              <w:t>-</w:t>
            </w:r>
          </w:p>
        </w:tc>
      </w:tr>
      <w:tr w:rsidR="00992FB3" w:rsidRPr="00EA0032" w14:paraId="589A4556" w14:textId="77777777" w:rsidTr="001C11EA">
        <w:trPr>
          <w:cantSplit/>
        </w:trPr>
        <w:tc>
          <w:tcPr>
            <w:tcW w:w="2322" w:type="dxa"/>
          </w:tcPr>
          <w:p w14:paraId="4E45D17C" w14:textId="6FAC1B70" w:rsidR="00992FB3" w:rsidRPr="00EA0032" w:rsidRDefault="00992FB3" w:rsidP="00992FB3">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lang w:eastAsia="th-TH"/>
              </w:rPr>
              <w:t>31</w:t>
            </w:r>
            <w:r w:rsidRPr="00EA0032">
              <w:rPr>
                <w:rFonts w:ascii="Browallia New" w:hAnsi="Browallia New" w:cs="Browallia New"/>
                <w:snapToGrid w:val="0"/>
                <w:color w:val="000000"/>
                <w:sz w:val="20"/>
                <w:szCs w:val="20"/>
                <w:cs/>
                <w:lang w:eastAsia="th-TH"/>
              </w:rPr>
              <w:t xml:space="preserve"> ธันวาคม </w:t>
            </w:r>
            <w:r w:rsidRPr="00EA0032">
              <w:rPr>
                <w:rFonts w:ascii="Browallia New" w:hAnsi="Browallia New" w:cs="Browallia New"/>
                <w:snapToGrid w:val="0"/>
                <w:color w:val="000000"/>
                <w:sz w:val="20"/>
                <w:szCs w:val="20"/>
                <w:lang w:eastAsia="th-TH"/>
              </w:rPr>
              <w:t>25</w:t>
            </w:r>
            <w:r>
              <w:rPr>
                <w:rFonts w:ascii="Browallia New" w:hAnsi="Browallia New" w:cs="Browallia New"/>
                <w:snapToGrid w:val="0"/>
                <w:color w:val="000000"/>
                <w:sz w:val="20"/>
                <w:szCs w:val="20"/>
                <w:lang w:eastAsia="th-TH"/>
              </w:rPr>
              <w:t>60</w:t>
            </w:r>
          </w:p>
        </w:tc>
        <w:tc>
          <w:tcPr>
            <w:tcW w:w="1080" w:type="dxa"/>
            <w:vAlign w:val="bottom"/>
          </w:tcPr>
          <w:p w14:paraId="6782658D" w14:textId="5FB19EFE" w:rsidR="00992FB3" w:rsidRPr="004561C9" w:rsidRDefault="00992FB3" w:rsidP="00992FB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486,467</w:t>
            </w:r>
          </w:p>
        </w:tc>
        <w:tc>
          <w:tcPr>
            <w:tcW w:w="1170" w:type="dxa"/>
            <w:vAlign w:val="bottom"/>
          </w:tcPr>
          <w:p w14:paraId="107EB475" w14:textId="3CB623FA" w:rsidR="00992FB3" w:rsidRPr="004561C9" w:rsidRDefault="00992FB3" w:rsidP="00992FB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2,018,355</w:t>
            </w:r>
          </w:p>
        </w:tc>
        <w:tc>
          <w:tcPr>
            <w:tcW w:w="1170" w:type="dxa"/>
            <w:vAlign w:val="bottom"/>
          </w:tcPr>
          <w:p w14:paraId="67DDA4FF" w14:textId="3EAB932B" w:rsidR="00992FB3" w:rsidRPr="004561C9" w:rsidRDefault="004561C9" w:rsidP="00992FB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668,534</w:t>
            </w:r>
          </w:p>
        </w:tc>
        <w:tc>
          <w:tcPr>
            <w:tcW w:w="1170" w:type="dxa"/>
            <w:vAlign w:val="bottom"/>
          </w:tcPr>
          <w:p w14:paraId="3D0FC931" w14:textId="11C2FE0D" w:rsidR="00992FB3" w:rsidRPr="004561C9" w:rsidRDefault="00992FB3" w:rsidP="00992FB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314,431</w:t>
            </w:r>
          </w:p>
        </w:tc>
        <w:tc>
          <w:tcPr>
            <w:tcW w:w="1080" w:type="dxa"/>
            <w:vAlign w:val="bottom"/>
          </w:tcPr>
          <w:p w14:paraId="21A62EA0" w14:textId="5739A0ED" w:rsidR="00992FB3" w:rsidRPr="004561C9" w:rsidRDefault="00992FB3" w:rsidP="00992FB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264,12</w:t>
            </w:r>
            <w:r w:rsidR="004561C9" w:rsidRPr="004561C9">
              <w:rPr>
                <w:rFonts w:ascii="Browallia New" w:hAnsi="Browallia New" w:cs="Browallia New"/>
                <w:snapToGrid w:val="0"/>
                <w:color w:val="000000"/>
                <w:sz w:val="20"/>
                <w:szCs w:val="20"/>
                <w:lang w:eastAsia="th-TH"/>
              </w:rPr>
              <w:t>3</w:t>
            </w:r>
          </w:p>
        </w:tc>
        <w:tc>
          <w:tcPr>
            <w:tcW w:w="990" w:type="dxa"/>
            <w:vAlign w:val="bottom"/>
          </w:tcPr>
          <w:p w14:paraId="7F577116" w14:textId="2AEDD8A1" w:rsidR="00992FB3" w:rsidRPr="004561C9" w:rsidRDefault="00992FB3" w:rsidP="00992FB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lang w:eastAsia="th-TH"/>
              </w:rPr>
              <w:t>3,751,910</w:t>
            </w:r>
          </w:p>
        </w:tc>
      </w:tr>
      <w:tr w:rsidR="00992FB3" w:rsidRPr="00EA0032" w14:paraId="50B6864A" w14:textId="77777777" w:rsidTr="001C11EA">
        <w:trPr>
          <w:cantSplit/>
        </w:trPr>
        <w:tc>
          <w:tcPr>
            <w:tcW w:w="2322" w:type="dxa"/>
          </w:tcPr>
          <w:p w14:paraId="3162E742" w14:textId="77777777" w:rsidR="00992FB3" w:rsidRPr="00EA0032" w:rsidRDefault="00992FB3" w:rsidP="00992FB3">
            <w:pPr>
              <w:spacing w:line="240" w:lineRule="auto"/>
              <w:ind w:left="162" w:right="-36" w:hanging="162"/>
              <w:jc w:val="both"/>
              <w:rPr>
                <w:rFonts w:ascii="Browallia New" w:hAnsi="Browallia New" w:cs="Browallia New"/>
                <w:snapToGrid w:val="0"/>
                <w:color w:val="000000"/>
                <w:sz w:val="20"/>
                <w:szCs w:val="20"/>
                <w:cs/>
                <w:lang w:eastAsia="th-TH"/>
              </w:rPr>
            </w:pPr>
          </w:p>
        </w:tc>
        <w:tc>
          <w:tcPr>
            <w:tcW w:w="1080" w:type="dxa"/>
          </w:tcPr>
          <w:p w14:paraId="3A4EA1D9" w14:textId="77777777" w:rsidR="00992FB3" w:rsidRPr="00D24E30" w:rsidRDefault="00992FB3" w:rsidP="00992FB3">
            <w:pPr>
              <w:spacing w:line="240" w:lineRule="auto"/>
              <w:ind w:right="-36"/>
              <w:rPr>
                <w:rFonts w:ascii="Browallia New" w:hAnsi="Browallia New" w:cs="Browallia New"/>
                <w:snapToGrid w:val="0"/>
                <w:color w:val="000000"/>
                <w:sz w:val="20"/>
                <w:szCs w:val="20"/>
                <w:cs/>
                <w:lang w:eastAsia="th-TH"/>
              </w:rPr>
            </w:pPr>
          </w:p>
        </w:tc>
        <w:tc>
          <w:tcPr>
            <w:tcW w:w="1170" w:type="dxa"/>
          </w:tcPr>
          <w:p w14:paraId="75A3D79F" w14:textId="77777777" w:rsidR="00992FB3" w:rsidRPr="00D24E30" w:rsidRDefault="00992FB3" w:rsidP="00992FB3">
            <w:pPr>
              <w:spacing w:line="240" w:lineRule="auto"/>
              <w:ind w:right="-36"/>
              <w:rPr>
                <w:rFonts w:ascii="Browallia New" w:hAnsi="Browallia New" w:cs="Browallia New"/>
                <w:snapToGrid w:val="0"/>
                <w:color w:val="000000"/>
                <w:sz w:val="20"/>
                <w:szCs w:val="20"/>
                <w:cs/>
                <w:lang w:eastAsia="th-TH"/>
              </w:rPr>
            </w:pPr>
          </w:p>
        </w:tc>
        <w:tc>
          <w:tcPr>
            <w:tcW w:w="1170" w:type="dxa"/>
          </w:tcPr>
          <w:p w14:paraId="2993EE24" w14:textId="77777777" w:rsidR="00992FB3" w:rsidRPr="00D24E30" w:rsidRDefault="00992FB3" w:rsidP="00992FB3">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2B23ACD4" w14:textId="77777777" w:rsidR="00992FB3" w:rsidRPr="00D24E30" w:rsidRDefault="00992FB3" w:rsidP="00992FB3">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12A9FB03" w14:textId="77777777" w:rsidR="00992FB3" w:rsidRPr="00D24E30" w:rsidRDefault="00992FB3" w:rsidP="00992FB3">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tcPr>
          <w:p w14:paraId="1E0F6C32" w14:textId="77777777" w:rsidR="00992FB3" w:rsidRPr="00D24E30" w:rsidRDefault="00992FB3" w:rsidP="00992FB3">
            <w:pPr>
              <w:tabs>
                <w:tab w:val="decimal" w:pos="792"/>
              </w:tabs>
              <w:spacing w:line="240" w:lineRule="auto"/>
              <w:ind w:right="-36"/>
              <w:jc w:val="both"/>
              <w:rPr>
                <w:rFonts w:ascii="Browallia New" w:hAnsi="Browallia New" w:cs="Browallia New"/>
                <w:snapToGrid w:val="0"/>
                <w:color w:val="000000"/>
                <w:sz w:val="20"/>
                <w:szCs w:val="20"/>
                <w:cs/>
                <w:lang w:eastAsia="th-TH"/>
              </w:rPr>
            </w:pPr>
          </w:p>
        </w:tc>
      </w:tr>
      <w:tr w:rsidR="00992FB3" w:rsidRPr="00EA0032" w14:paraId="66AF6C0C" w14:textId="77777777" w:rsidTr="001C11EA">
        <w:trPr>
          <w:cantSplit/>
        </w:trPr>
        <w:tc>
          <w:tcPr>
            <w:tcW w:w="2322" w:type="dxa"/>
          </w:tcPr>
          <w:p w14:paraId="054AB3B5" w14:textId="77777777" w:rsidR="00992FB3" w:rsidRPr="00EA0032" w:rsidRDefault="00992FB3" w:rsidP="00992FB3">
            <w:pPr>
              <w:pStyle w:val="Heading6"/>
              <w:numPr>
                <w:ilvl w:val="0"/>
                <w:numId w:val="0"/>
              </w:numPr>
              <w:spacing w:line="240" w:lineRule="auto"/>
              <w:ind w:left="1152" w:hanging="1152"/>
              <w:rPr>
                <w:rFonts w:ascii="Browallia New" w:hAnsi="Browallia New" w:cs="Browallia New"/>
                <w:b/>
                <w:bCs/>
                <w:snapToGrid w:val="0"/>
                <w:color w:val="000000"/>
                <w:sz w:val="20"/>
                <w:szCs w:val="20"/>
                <w:u w:val="single"/>
                <w:cs/>
                <w:lang w:eastAsia="th-TH"/>
              </w:rPr>
            </w:pPr>
            <w:r w:rsidRPr="00EA0032">
              <w:rPr>
                <w:rFonts w:ascii="Browallia New" w:hAnsi="Browallia New" w:cs="Browallia New"/>
                <w:b/>
                <w:bCs/>
                <w:snapToGrid w:val="0"/>
                <w:color w:val="000000"/>
                <w:sz w:val="20"/>
                <w:szCs w:val="20"/>
                <w:u w:val="single"/>
                <w:cs/>
                <w:lang w:eastAsia="th-TH"/>
              </w:rPr>
              <w:t>ค่าเสื่อมราคาสะสม</w:t>
            </w:r>
          </w:p>
        </w:tc>
        <w:tc>
          <w:tcPr>
            <w:tcW w:w="1080" w:type="dxa"/>
          </w:tcPr>
          <w:p w14:paraId="1DDCCCAC" w14:textId="77777777" w:rsidR="00992FB3" w:rsidRPr="00D24E30" w:rsidRDefault="00992FB3" w:rsidP="00992FB3">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3AA49284" w14:textId="77777777" w:rsidR="00992FB3" w:rsidRPr="00D24E30" w:rsidRDefault="00992FB3" w:rsidP="00992FB3">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569595FD" w14:textId="77777777" w:rsidR="00992FB3" w:rsidRPr="00D24E30" w:rsidRDefault="00992FB3" w:rsidP="00992FB3">
            <w:pPr>
              <w:tabs>
                <w:tab w:val="decimal" w:pos="580"/>
              </w:tabs>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43A7E20D" w14:textId="77777777" w:rsidR="00992FB3" w:rsidRPr="00D24E30" w:rsidRDefault="00992FB3" w:rsidP="00992FB3">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1A97F015" w14:textId="77777777" w:rsidR="00992FB3" w:rsidRPr="00D24E30" w:rsidRDefault="00992FB3" w:rsidP="00992FB3">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51E2038F" w14:textId="77777777" w:rsidR="00992FB3" w:rsidRPr="00D24E30" w:rsidRDefault="00992FB3" w:rsidP="00992FB3">
            <w:pPr>
              <w:spacing w:line="240" w:lineRule="auto"/>
              <w:ind w:right="-36"/>
              <w:jc w:val="right"/>
              <w:rPr>
                <w:rFonts w:ascii="Browallia New" w:hAnsi="Browallia New" w:cs="Browallia New"/>
                <w:snapToGrid w:val="0"/>
                <w:color w:val="000000"/>
                <w:sz w:val="20"/>
                <w:szCs w:val="20"/>
                <w:cs/>
                <w:lang w:eastAsia="th-TH"/>
              </w:rPr>
            </w:pPr>
          </w:p>
        </w:tc>
      </w:tr>
      <w:tr w:rsidR="00992FB3" w:rsidRPr="00EA0032" w14:paraId="4D91397E" w14:textId="77777777" w:rsidTr="001C11EA">
        <w:trPr>
          <w:cantSplit/>
        </w:trPr>
        <w:tc>
          <w:tcPr>
            <w:tcW w:w="2322" w:type="dxa"/>
          </w:tcPr>
          <w:p w14:paraId="72D10629" w14:textId="72A2550E" w:rsidR="00992FB3" w:rsidRPr="00EA0032" w:rsidRDefault="00992FB3" w:rsidP="00992FB3">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lang w:eastAsia="th-TH"/>
              </w:rPr>
              <w:t>1</w:t>
            </w:r>
            <w:r w:rsidRPr="00EA0032">
              <w:rPr>
                <w:rFonts w:ascii="Browallia New" w:hAnsi="Browallia New" w:cs="Browallia New"/>
                <w:snapToGrid w:val="0"/>
                <w:color w:val="000000"/>
                <w:sz w:val="20"/>
                <w:szCs w:val="20"/>
                <w:cs/>
                <w:lang w:eastAsia="th-TH"/>
              </w:rPr>
              <w:t xml:space="preserve"> มกราคม </w:t>
            </w:r>
            <w:r w:rsidRPr="00EA0032">
              <w:rPr>
                <w:rFonts w:ascii="Browallia New" w:hAnsi="Browallia New" w:cs="Browallia New"/>
                <w:snapToGrid w:val="0"/>
                <w:color w:val="000000"/>
                <w:sz w:val="20"/>
                <w:szCs w:val="20"/>
                <w:lang w:eastAsia="th-TH"/>
              </w:rPr>
              <w:t>255</w:t>
            </w:r>
            <w:r>
              <w:rPr>
                <w:rFonts w:ascii="Browallia New" w:hAnsi="Browallia New" w:cs="Browallia New"/>
                <w:snapToGrid w:val="0"/>
                <w:color w:val="000000"/>
                <w:sz w:val="20"/>
                <w:szCs w:val="20"/>
                <w:lang w:eastAsia="th-TH"/>
              </w:rPr>
              <w:t>9</w:t>
            </w:r>
          </w:p>
        </w:tc>
        <w:tc>
          <w:tcPr>
            <w:tcW w:w="1080" w:type="dxa"/>
            <w:vAlign w:val="bottom"/>
          </w:tcPr>
          <w:p w14:paraId="57E6521F" w14:textId="7590C592"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lang w:eastAsia="th-TH"/>
              </w:rPr>
              <w:t>6</w:t>
            </w:r>
          </w:p>
        </w:tc>
        <w:tc>
          <w:tcPr>
            <w:tcW w:w="1170" w:type="dxa"/>
            <w:vAlign w:val="bottom"/>
          </w:tcPr>
          <w:p w14:paraId="39E95996" w14:textId="4DF86E32"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lang w:eastAsia="th-TH"/>
              </w:rPr>
              <w:t>238,195</w:t>
            </w:r>
          </w:p>
        </w:tc>
        <w:tc>
          <w:tcPr>
            <w:tcW w:w="1170" w:type="dxa"/>
            <w:vAlign w:val="bottom"/>
          </w:tcPr>
          <w:p w14:paraId="481E9FAA" w14:textId="4EA84D41"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lang w:eastAsia="th-TH"/>
              </w:rPr>
              <w:t>280,065</w:t>
            </w:r>
          </w:p>
        </w:tc>
        <w:tc>
          <w:tcPr>
            <w:tcW w:w="1170" w:type="dxa"/>
            <w:vAlign w:val="bottom"/>
          </w:tcPr>
          <w:p w14:paraId="59E0243C" w14:textId="29A88F54"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lang w:eastAsia="th-TH"/>
              </w:rPr>
              <w:t>122,427</w:t>
            </w:r>
          </w:p>
        </w:tc>
        <w:tc>
          <w:tcPr>
            <w:tcW w:w="1080" w:type="dxa"/>
            <w:vAlign w:val="bottom"/>
          </w:tcPr>
          <w:p w14:paraId="06DAE5B8" w14:textId="428F65C1" w:rsidR="00992FB3" w:rsidRPr="00D24E30" w:rsidRDefault="00992FB3" w:rsidP="00992FB3">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990" w:type="dxa"/>
            <w:vAlign w:val="bottom"/>
          </w:tcPr>
          <w:p w14:paraId="16AB881B" w14:textId="123F6798"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lang w:eastAsia="th-TH"/>
              </w:rPr>
              <w:t>640,693</w:t>
            </w:r>
          </w:p>
        </w:tc>
      </w:tr>
      <w:tr w:rsidR="00992FB3" w:rsidRPr="00EA0032" w14:paraId="4F093235" w14:textId="77777777" w:rsidTr="001C11EA">
        <w:trPr>
          <w:cantSplit/>
        </w:trPr>
        <w:tc>
          <w:tcPr>
            <w:tcW w:w="2322" w:type="dxa"/>
          </w:tcPr>
          <w:p w14:paraId="57576DC4" w14:textId="6E4B28B1" w:rsidR="00992FB3" w:rsidRPr="00EA0032" w:rsidRDefault="00992FB3" w:rsidP="00992FB3">
            <w:pPr>
              <w:spacing w:line="240" w:lineRule="auto"/>
              <w:ind w:left="162" w:right="-36" w:hanging="162"/>
              <w:jc w:val="both"/>
              <w:rPr>
                <w:rFonts w:ascii="Browallia New" w:hAnsi="Browallia New" w:cs="Browallia New"/>
                <w:snapToGrid w:val="0"/>
                <w:color w:val="000000"/>
                <w:sz w:val="20"/>
                <w:szCs w:val="20"/>
                <w:cs/>
                <w:lang w:eastAsia="th-TH"/>
              </w:rPr>
            </w:pPr>
            <w:r w:rsidRPr="001525D8">
              <w:rPr>
                <w:rFonts w:ascii="Browallia New" w:hAnsi="Browallia New" w:cs="Browallia New"/>
                <w:snapToGrid w:val="0"/>
                <w:color w:val="000000"/>
                <w:sz w:val="20"/>
                <w:szCs w:val="20"/>
                <w:cs/>
                <w:lang w:eastAsia="th-TH"/>
              </w:rPr>
              <w:t>ค่าเสื่อมราคาสำหรับปี</w:t>
            </w:r>
          </w:p>
        </w:tc>
        <w:tc>
          <w:tcPr>
            <w:tcW w:w="1080" w:type="dxa"/>
            <w:vAlign w:val="bottom"/>
          </w:tcPr>
          <w:p w14:paraId="501ACD9F" w14:textId="2575FAD4"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lang w:eastAsia="th-TH"/>
              </w:rPr>
              <w:t>112</w:t>
            </w:r>
          </w:p>
        </w:tc>
        <w:tc>
          <w:tcPr>
            <w:tcW w:w="1170" w:type="dxa"/>
            <w:vAlign w:val="bottom"/>
          </w:tcPr>
          <w:p w14:paraId="2F4F294D" w14:textId="3A244ADE"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lang w:eastAsia="th-TH"/>
              </w:rPr>
              <w:t>25,003</w:t>
            </w:r>
          </w:p>
        </w:tc>
        <w:tc>
          <w:tcPr>
            <w:tcW w:w="1170" w:type="dxa"/>
            <w:vAlign w:val="bottom"/>
          </w:tcPr>
          <w:p w14:paraId="0AF02EF7" w14:textId="1D58F4CD"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lang w:eastAsia="th-TH"/>
              </w:rPr>
              <w:t>2</w:t>
            </w:r>
            <w:r>
              <w:rPr>
                <w:rFonts w:ascii="Browallia New" w:hAnsi="Browallia New" w:cs="Browallia New"/>
                <w:snapToGrid w:val="0"/>
                <w:color w:val="000000"/>
                <w:sz w:val="20"/>
                <w:szCs w:val="20"/>
                <w:lang w:eastAsia="th-TH"/>
              </w:rPr>
              <w:t>7,087</w:t>
            </w:r>
          </w:p>
        </w:tc>
        <w:tc>
          <w:tcPr>
            <w:tcW w:w="1170" w:type="dxa"/>
            <w:vAlign w:val="bottom"/>
          </w:tcPr>
          <w:p w14:paraId="3B4671DA" w14:textId="78B42141"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lang w:eastAsia="th-TH"/>
              </w:rPr>
              <w:t>30,661</w:t>
            </w:r>
          </w:p>
        </w:tc>
        <w:tc>
          <w:tcPr>
            <w:tcW w:w="1080" w:type="dxa"/>
            <w:vAlign w:val="bottom"/>
          </w:tcPr>
          <w:p w14:paraId="188A93E9" w14:textId="316CB113" w:rsidR="00992FB3" w:rsidRPr="00D24E30" w:rsidRDefault="00992FB3" w:rsidP="00992FB3">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990" w:type="dxa"/>
            <w:vAlign w:val="center"/>
          </w:tcPr>
          <w:p w14:paraId="175911B6" w14:textId="31D2067C"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sidRPr="00871A15">
              <w:rPr>
                <w:rFonts w:ascii="Browallia New" w:hAnsi="Browallia New" w:cs="Browallia New"/>
                <w:snapToGrid w:val="0"/>
                <w:color w:val="000000"/>
                <w:sz w:val="20"/>
                <w:szCs w:val="20"/>
                <w:lang w:eastAsia="th-TH"/>
              </w:rPr>
              <w:t>82</w:t>
            </w:r>
            <w:r>
              <w:rPr>
                <w:rFonts w:ascii="Browallia New" w:hAnsi="Browallia New" w:cs="Browallia New"/>
                <w:snapToGrid w:val="0"/>
                <w:color w:val="000000"/>
                <w:sz w:val="20"/>
                <w:szCs w:val="20"/>
                <w:lang w:eastAsia="th-TH"/>
              </w:rPr>
              <w:t>,</w:t>
            </w:r>
            <w:r w:rsidRPr="00871A15">
              <w:rPr>
                <w:rFonts w:ascii="Browallia New" w:hAnsi="Browallia New" w:cs="Browallia New"/>
                <w:snapToGrid w:val="0"/>
                <w:color w:val="000000"/>
                <w:sz w:val="20"/>
                <w:szCs w:val="20"/>
                <w:lang w:eastAsia="th-TH"/>
              </w:rPr>
              <w:t>863</w:t>
            </w:r>
          </w:p>
        </w:tc>
      </w:tr>
      <w:tr w:rsidR="00992FB3" w:rsidRPr="00EA0032" w14:paraId="1DA5C6E8" w14:textId="77777777" w:rsidTr="001C11EA">
        <w:trPr>
          <w:cantSplit/>
        </w:trPr>
        <w:tc>
          <w:tcPr>
            <w:tcW w:w="2322" w:type="dxa"/>
          </w:tcPr>
          <w:p w14:paraId="2CAFB306" w14:textId="5465079C" w:rsidR="00992FB3" w:rsidRPr="00EA0032" w:rsidRDefault="00992FB3" w:rsidP="00992FB3">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ค่าเสื่อมราคา</w:t>
            </w:r>
            <w:r w:rsidRPr="00EA0032">
              <w:rPr>
                <w:rFonts w:ascii="Browallia New" w:hAnsi="Browallia New" w:cs="Browallia New" w:hint="cs"/>
                <w:snapToGrid w:val="0"/>
                <w:color w:val="000000"/>
                <w:sz w:val="20"/>
                <w:szCs w:val="20"/>
                <w:cs/>
                <w:lang w:eastAsia="th-TH"/>
              </w:rPr>
              <w:t>สะสม</w:t>
            </w:r>
            <w:r>
              <w:rPr>
                <w:rFonts w:ascii="Browallia New" w:hAnsi="Browallia New" w:cs="Browallia New"/>
                <w:snapToGrid w:val="0"/>
                <w:color w:val="000000"/>
                <w:sz w:val="20"/>
                <w:szCs w:val="20"/>
                <w:cs/>
                <w:lang w:eastAsia="th-TH"/>
              </w:rPr>
              <w:t>สำหรับส่วนที่ขาย</w:t>
            </w:r>
          </w:p>
        </w:tc>
        <w:tc>
          <w:tcPr>
            <w:tcW w:w="1080" w:type="dxa"/>
            <w:vAlign w:val="bottom"/>
          </w:tcPr>
          <w:p w14:paraId="6B73ABD1" w14:textId="614FA20E" w:rsidR="00992FB3" w:rsidRPr="00D24E30" w:rsidRDefault="00992FB3" w:rsidP="00992FB3">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1170" w:type="dxa"/>
            <w:vAlign w:val="bottom"/>
          </w:tcPr>
          <w:p w14:paraId="4F936B6F" w14:textId="4708D937"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w:t>
            </w:r>
            <w:r w:rsidRPr="00D24E30">
              <w:rPr>
                <w:rFonts w:ascii="Browallia New" w:hAnsi="Browallia New" w:cs="Browallia New"/>
                <w:snapToGrid w:val="0"/>
                <w:color w:val="000000"/>
                <w:sz w:val="20"/>
                <w:szCs w:val="20"/>
                <w:lang w:eastAsia="th-TH"/>
              </w:rPr>
              <w:t>1,479</w:t>
            </w:r>
            <w:r w:rsidRPr="00D24E30">
              <w:rPr>
                <w:rFonts w:ascii="Browallia New" w:hAnsi="Browallia New" w:cs="Browallia New"/>
                <w:snapToGrid w:val="0"/>
                <w:color w:val="000000"/>
                <w:sz w:val="20"/>
                <w:szCs w:val="20"/>
                <w:cs/>
                <w:lang w:eastAsia="th-TH"/>
              </w:rPr>
              <w:t>)</w:t>
            </w:r>
          </w:p>
        </w:tc>
        <w:tc>
          <w:tcPr>
            <w:tcW w:w="1170" w:type="dxa"/>
            <w:vAlign w:val="bottom"/>
          </w:tcPr>
          <w:p w14:paraId="658D5A90" w14:textId="3981DC90"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w:t>
            </w:r>
            <w:r w:rsidRPr="00D24E30">
              <w:rPr>
                <w:rFonts w:ascii="Browallia New" w:hAnsi="Browallia New" w:cs="Browallia New"/>
                <w:snapToGrid w:val="0"/>
                <w:color w:val="000000"/>
                <w:sz w:val="20"/>
                <w:szCs w:val="20"/>
                <w:lang w:eastAsia="th-TH"/>
              </w:rPr>
              <w:t>7,666</w:t>
            </w:r>
            <w:r w:rsidRPr="00D24E30">
              <w:rPr>
                <w:rFonts w:ascii="Browallia New" w:hAnsi="Browallia New" w:cs="Browallia New"/>
                <w:snapToGrid w:val="0"/>
                <w:color w:val="000000"/>
                <w:sz w:val="20"/>
                <w:szCs w:val="20"/>
                <w:cs/>
                <w:lang w:eastAsia="th-TH"/>
              </w:rPr>
              <w:t>)</w:t>
            </w:r>
          </w:p>
        </w:tc>
        <w:tc>
          <w:tcPr>
            <w:tcW w:w="1170" w:type="dxa"/>
            <w:vAlign w:val="bottom"/>
          </w:tcPr>
          <w:p w14:paraId="7AD82CF6" w14:textId="45F74206"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w:t>
            </w:r>
            <w:r w:rsidRPr="00D24E30">
              <w:rPr>
                <w:rFonts w:ascii="Browallia New" w:hAnsi="Browallia New" w:cs="Browallia New"/>
                <w:snapToGrid w:val="0"/>
                <w:color w:val="000000"/>
                <w:sz w:val="20"/>
                <w:szCs w:val="20"/>
                <w:lang w:eastAsia="th-TH"/>
              </w:rPr>
              <w:t>12,332</w:t>
            </w:r>
            <w:r w:rsidRPr="00D24E30">
              <w:rPr>
                <w:rFonts w:ascii="Browallia New" w:hAnsi="Browallia New" w:cs="Browallia New"/>
                <w:snapToGrid w:val="0"/>
                <w:color w:val="000000"/>
                <w:sz w:val="20"/>
                <w:szCs w:val="20"/>
                <w:cs/>
                <w:lang w:eastAsia="th-TH"/>
              </w:rPr>
              <w:t>)</w:t>
            </w:r>
          </w:p>
        </w:tc>
        <w:tc>
          <w:tcPr>
            <w:tcW w:w="1080" w:type="dxa"/>
            <w:vAlign w:val="bottom"/>
          </w:tcPr>
          <w:p w14:paraId="5241D3B9" w14:textId="39ACC57C" w:rsidR="00992FB3" w:rsidRPr="00D24E30" w:rsidRDefault="00992FB3" w:rsidP="00992FB3">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990" w:type="dxa"/>
            <w:vAlign w:val="center"/>
          </w:tcPr>
          <w:p w14:paraId="426451E0" w14:textId="3420EFB4"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w:t>
            </w:r>
            <w:r w:rsidRPr="00D24E30">
              <w:rPr>
                <w:rFonts w:ascii="Browallia New" w:hAnsi="Browallia New" w:cs="Browallia New"/>
                <w:snapToGrid w:val="0"/>
                <w:color w:val="000000"/>
                <w:sz w:val="20"/>
                <w:szCs w:val="20"/>
                <w:lang w:eastAsia="th-TH"/>
              </w:rPr>
              <w:t>21,477</w:t>
            </w:r>
            <w:r w:rsidRPr="00D24E30">
              <w:rPr>
                <w:rFonts w:ascii="Browallia New" w:hAnsi="Browallia New" w:cs="Browallia New"/>
                <w:snapToGrid w:val="0"/>
                <w:color w:val="000000"/>
                <w:sz w:val="20"/>
                <w:szCs w:val="20"/>
                <w:cs/>
                <w:lang w:eastAsia="th-TH"/>
              </w:rPr>
              <w:t>)</w:t>
            </w:r>
          </w:p>
        </w:tc>
      </w:tr>
      <w:tr w:rsidR="00992FB3" w:rsidRPr="00EA0032" w14:paraId="24DA11E9" w14:textId="77777777" w:rsidTr="001C11EA">
        <w:trPr>
          <w:cantSplit/>
        </w:trPr>
        <w:tc>
          <w:tcPr>
            <w:tcW w:w="2322" w:type="dxa"/>
          </w:tcPr>
          <w:p w14:paraId="042D8DFB" w14:textId="42E1C882" w:rsidR="00992FB3" w:rsidRPr="00EA0032" w:rsidRDefault="00992FB3" w:rsidP="00992FB3">
            <w:pPr>
              <w:spacing w:line="240" w:lineRule="auto"/>
              <w:ind w:left="162" w:right="-36" w:hanging="162"/>
              <w:jc w:val="both"/>
              <w:rPr>
                <w:rFonts w:ascii="Browallia New" w:hAnsi="Browallia New" w:cs="Browallia New"/>
                <w:snapToGrid w:val="0"/>
                <w:color w:val="000000"/>
                <w:sz w:val="20"/>
                <w:szCs w:val="20"/>
                <w:cs/>
                <w:lang w:eastAsia="th-TH"/>
              </w:rPr>
            </w:pPr>
            <w:r w:rsidRPr="00D24E30">
              <w:rPr>
                <w:rFonts w:ascii="Browallia New" w:hAnsi="Browallia New" w:cs="Browallia New" w:hint="cs"/>
                <w:snapToGrid w:val="0"/>
                <w:color w:val="000000"/>
                <w:sz w:val="20"/>
                <w:szCs w:val="20"/>
                <w:cs/>
                <w:lang w:eastAsia="th-TH"/>
              </w:rPr>
              <w:t>ค่าเสื่อมราคาสำหรับส่วนที่ขายบริษัทย่อย</w:t>
            </w:r>
          </w:p>
        </w:tc>
        <w:tc>
          <w:tcPr>
            <w:tcW w:w="1080" w:type="dxa"/>
            <w:vAlign w:val="bottom"/>
          </w:tcPr>
          <w:p w14:paraId="62AC7E1E" w14:textId="6E989512" w:rsidR="00992FB3" w:rsidRPr="00D24E30" w:rsidRDefault="00992FB3" w:rsidP="00992FB3">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1170" w:type="dxa"/>
            <w:vAlign w:val="bottom"/>
          </w:tcPr>
          <w:p w14:paraId="0E6F3DFC" w14:textId="6E9BB4B8" w:rsidR="00992FB3" w:rsidRPr="00D24E30" w:rsidRDefault="00992FB3" w:rsidP="00992FB3">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1170" w:type="dxa"/>
            <w:vAlign w:val="bottom"/>
          </w:tcPr>
          <w:p w14:paraId="5CA9B467" w14:textId="6670E74F"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w:t>
            </w:r>
            <w:r w:rsidRPr="00D24E30">
              <w:rPr>
                <w:rFonts w:ascii="Browallia New" w:hAnsi="Browallia New" w:cs="Browallia New"/>
                <w:snapToGrid w:val="0"/>
                <w:color w:val="000000"/>
                <w:sz w:val="20"/>
                <w:szCs w:val="20"/>
                <w:lang w:eastAsia="th-TH"/>
              </w:rPr>
              <w:t>270</w:t>
            </w:r>
            <w:r w:rsidRPr="00D24E30">
              <w:rPr>
                <w:rFonts w:ascii="Browallia New" w:hAnsi="Browallia New" w:cs="Browallia New"/>
                <w:snapToGrid w:val="0"/>
                <w:color w:val="000000"/>
                <w:sz w:val="20"/>
                <w:szCs w:val="20"/>
                <w:cs/>
                <w:lang w:eastAsia="th-TH"/>
              </w:rPr>
              <w:t>)</w:t>
            </w:r>
          </w:p>
        </w:tc>
        <w:tc>
          <w:tcPr>
            <w:tcW w:w="1170" w:type="dxa"/>
            <w:vAlign w:val="bottom"/>
          </w:tcPr>
          <w:p w14:paraId="757AB4AC" w14:textId="1466B444" w:rsidR="00992FB3" w:rsidRPr="00D24E30" w:rsidRDefault="00992FB3" w:rsidP="00992FB3">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1080" w:type="dxa"/>
            <w:vAlign w:val="bottom"/>
          </w:tcPr>
          <w:p w14:paraId="7F7221D7" w14:textId="431E6421" w:rsidR="00992FB3" w:rsidRPr="00D24E30" w:rsidRDefault="00992FB3" w:rsidP="00992FB3">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990" w:type="dxa"/>
            <w:vAlign w:val="center"/>
          </w:tcPr>
          <w:p w14:paraId="0154FB61" w14:textId="77777777" w:rsidR="00117986" w:rsidRDefault="00117986" w:rsidP="00992FB3">
            <w:pPr>
              <w:spacing w:line="240" w:lineRule="auto"/>
              <w:ind w:right="-36"/>
              <w:jc w:val="right"/>
              <w:rPr>
                <w:rFonts w:ascii="Browallia New" w:hAnsi="Browallia New" w:cs="Browallia New"/>
                <w:snapToGrid w:val="0"/>
                <w:color w:val="000000"/>
                <w:sz w:val="20"/>
                <w:szCs w:val="20"/>
                <w:lang w:eastAsia="th-TH"/>
              </w:rPr>
            </w:pPr>
          </w:p>
          <w:p w14:paraId="588942F2" w14:textId="0C645D1E"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w:t>
            </w:r>
            <w:r w:rsidRPr="00D24E30">
              <w:rPr>
                <w:rFonts w:ascii="Browallia New" w:hAnsi="Browallia New" w:cs="Browallia New"/>
                <w:snapToGrid w:val="0"/>
                <w:color w:val="000000"/>
                <w:sz w:val="20"/>
                <w:szCs w:val="20"/>
                <w:lang w:eastAsia="th-TH"/>
              </w:rPr>
              <w:t>270</w:t>
            </w:r>
            <w:r w:rsidRPr="00D24E30">
              <w:rPr>
                <w:rFonts w:ascii="Browallia New" w:hAnsi="Browallia New" w:cs="Browallia New"/>
                <w:snapToGrid w:val="0"/>
                <w:color w:val="000000"/>
                <w:sz w:val="20"/>
                <w:szCs w:val="20"/>
                <w:cs/>
                <w:lang w:eastAsia="th-TH"/>
              </w:rPr>
              <w:t>)</w:t>
            </w:r>
          </w:p>
        </w:tc>
      </w:tr>
      <w:tr w:rsidR="00992FB3" w:rsidRPr="00EA0032" w14:paraId="656BD5AC" w14:textId="77777777" w:rsidTr="001C11EA">
        <w:trPr>
          <w:cantSplit/>
        </w:trPr>
        <w:tc>
          <w:tcPr>
            <w:tcW w:w="2322" w:type="dxa"/>
            <w:vAlign w:val="bottom"/>
          </w:tcPr>
          <w:p w14:paraId="10556467" w14:textId="6AD5FF16" w:rsidR="00992FB3" w:rsidRPr="00EA0032" w:rsidRDefault="00992FB3" w:rsidP="00992FB3">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hint="cs"/>
                <w:snapToGrid w:val="0"/>
                <w:color w:val="000000"/>
                <w:sz w:val="20"/>
                <w:szCs w:val="20"/>
                <w:cs/>
                <w:lang w:eastAsia="th-TH"/>
              </w:rPr>
              <w:t>โอนออกเป็น</w:t>
            </w:r>
            <w:r w:rsidRPr="00EA0032">
              <w:rPr>
                <w:rFonts w:ascii="Browallia New" w:hAnsi="Browallia New" w:cs="Browallia New"/>
                <w:snapToGrid w:val="0"/>
                <w:color w:val="000000"/>
                <w:sz w:val="20"/>
                <w:szCs w:val="20"/>
                <w:cs/>
                <w:lang w:eastAsia="th-TH"/>
              </w:rPr>
              <w:t>สินทรัพย์ไม่มีตัวตน</w:t>
            </w:r>
          </w:p>
        </w:tc>
        <w:tc>
          <w:tcPr>
            <w:tcW w:w="1080" w:type="dxa"/>
            <w:vAlign w:val="bottom"/>
          </w:tcPr>
          <w:p w14:paraId="36F98103" w14:textId="50CF7835" w:rsidR="00992FB3" w:rsidRPr="00D24E30" w:rsidRDefault="00992FB3" w:rsidP="00992FB3">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1170" w:type="dxa"/>
            <w:vAlign w:val="bottom"/>
          </w:tcPr>
          <w:p w14:paraId="1CD70F68" w14:textId="42437048" w:rsidR="00992FB3" w:rsidRPr="00D24E30" w:rsidRDefault="00992FB3" w:rsidP="00992FB3">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1170" w:type="dxa"/>
            <w:vAlign w:val="bottom"/>
          </w:tcPr>
          <w:p w14:paraId="0176CEEB" w14:textId="30374AA1"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w:t>
            </w:r>
            <w:r>
              <w:rPr>
                <w:rFonts w:ascii="Browallia New" w:hAnsi="Browallia New" w:cs="Browallia New"/>
                <w:snapToGrid w:val="0"/>
                <w:color w:val="000000"/>
                <w:sz w:val="20"/>
                <w:szCs w:val="20"/>
                <w:lang w:eastAsia="th-TH"/>
              </w:rPr>
              <w:t>597</w:t>
            </w:r>
            <w:r>
              <w:rPr>
                <w:rFonts w:ascii="Browallia New" w:hAnsi="Browallia New" w:cs="Browallia New"/>
                <w:snapToGrid w:val="0"/>
                <w:color w:val="000000"/>
                <w:sz w:val="20"/>
                <w:szCs w:val="20"/>
                <w:cs/>
                <w:lang w:eastAsia="th-TH"/>
              </w:rPr>
              <w:t>)</w:t>
            </w:r>
          </w:p>
        </w:tc>
        <w:tc>
          <w:tcPr>
            <w:tcW w:w="1170" w:type="dxa"/>
            <w:vAlign w:val="bottom"/>
          </w:tcPr>
          <w:p w14:paraId="45ECC172" w14:textId="5436DF79" w:rsidR="00992FB3" w:rsidRPr="00D24E30" w:rsidRDefault="00992FB3" w:rsidP="00992FB3">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1080" w:type="dxa"/>
            <w:vAlign w:val="bottom"/>
          </w:tcPr>
          <w:p w14:paraId="26C61579" w14:textId="58280EC1" w:rsidR="00992FB3" w:rsidRPr="00D24E30" w:rsidRDefault="00992FB3" w:rsidP="00992FB3">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990" w:type="dxa"/>
            <w:vAlign w:val="center"/>
          </w:tcPr>
          <w:p w14:paraId="183286D8" w14:textId="13CAEE3D"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w:t>
            </w:r>
            <w:r>
              <w:rPr>
                <w:rFonts w:ascii="Browallia New" w:hAnsi="Browallia New" w:cs="Browallia New"/>
                <w:snapToGrid w:val="0"/>
                <w:color w:val="000000"/>
                <w:sz w:val="20"/>
                <w:szCs w:val="20"/>
                <w:lang w:eastAsia="th-TH"/>
              </w:rPr>
              <w:t>597</w:t>
            </w:r>
            <w:r>
              <w:rPr>
                <w:rFonts w:ascii="Browallia New" w:hAnsi="Browallia New" w:cs="Browallia New"/>
                <w:snapToGrid w:val="0"/>
                <w:color w:val="000000"/>
                <w:sz w:val="20"/>
                <w:szCs w:val="20"/>
                <w:cs/>
                <w:lang w:eastAsia="th-TH"/>
              </w:rPr>
              <w:t>)</w:t>
            </w:r>
          </w:p>
        </w:tc>
      </w:tr>
      <w:tr w:rsidR="00992FB3" w:rsidRPr="00EA0032" w14:paraId="6A5EE952" w14:textId="77777777" w:rsidTr="001C11EA">
        <w:trPr>
          <w:cantSplit/>
        </w:trPr>
        <w:tc>
          <w:tcPr>
            <w:tcW w:w="2322" w:type="dxa"/>
          </w:tcPr>
          <w:p w14:paraId="2ED7F2D9" w14:textId="2EA7E35B" w:rsidR="00992FB3" w:rsidRPr="00EA0032" w:rsidRDefault="00992FB3" w:rsidP="00992FB3">
            <w:pPr>
              <w:spacing w:line="240" w:lineRule="auto"/>
              <w:ind w:left="162" w:right="-250" w:hanging="162"/>
              <w:jc w:val="both"/>
              <w:rPr>
                <w:rFonts w:ascii="Browallia New" w:hAnsi="Browallia New" w:cs="Browallia New"/>
                <w:snapToGrid w:val="0"/>
                <w:color w:val="000000"/>
                <w:sz w:val="20"/>
                <w:szCs w:val="20"/>
                <w:cs/>
                <w:lang w:eastAsia="th-TH"/>
              </w:rPr>
            </w:pPr>
            <w:r w:rsidRPr="00D24E30">
              <w:rPr>
                <w:rFonts w:ascii="Browallia New" w:hAnsi="Browallia New" w:cs="Browallia New"/>
                <w:snapToGrid w:val="0"/>
                <w:color w:val="000000"/>
                <w:sz w:val="20"/>
                <w:szCs w:val="20"/>
                <w:cs/>
                <w:lang w:eastAsia="th-TH"/>
              </w:rPr>
              <w:t>โอนเข้า / (โอนออก)</w:t>
            </w:r>
          </w:p>
        </w:tc>
        <w:tc>
          <w:tcPr>
            <w:tcW w:w="1080" w:type="dxa"/>
            <w:vAlign w:val="bottom"/>
          </w:tcPr>
          <w:p w14:paraId="2D8C2F46" w14:textId="6B2251C1" w:rsidR="00992FB3" w:rsidRPr="00D24E30" w:rsidRDefault="00992FB3" w:rsidP="00992FB3">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1170" w:type="dxa"/>
            <w:vAlign w:val="bottom"/>
          </w:tcPr>
          <w:p w14:paraId="75FE4BFF" w14:textId="1EA750C7" w:rsidR="00992FB3" w:rsidRPr="00D24E30" w:rsidRDefault="00992FB3" w:rsidP="00992FB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lang w:eastAsia="th-TH"/>
              </w:rPr>
              <w:t>25,790</w:t>
            </w:r>
          </w:p>
        </w:tc>
        <w:tc>
          <w:tcPr>
            <w:tcW w:w="1170" w:type="dxa"/>
            <w:vAlign w:val="bottom"/>
          </w:tcPr>
          <w:p w14:paraId="37B65EFD" w14:textId="13D298EB" w:rsidR="00992FB3" w:rsidRPr="00D24E30" w:rsidRDefault="00992FB3" w:rsidP="00992FB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w:t>
            </w:r>
            <w:r w:rsidRPr="00D24E30">
              <w:rPr>
                <w:rFonts w:ascii="Browallia New" w:hAnsi="Browallia New" w:cs="Browallia New"/>
                <w:snapToGrid w:val="0"/>
                <w:color w:val="000000"/>
                <w:sz w:val="20"/>
                <w:szCs w:val="20"/>
                <w:lang w:eastAsia="th-TH"/>
              </w:rPr>
              <w:t>25,791</w:t>
            </w:r>
            <w:r w:rsidRPr="00D24E30">
              <w:rPr>
                <w:rFonts w:ascii="Browallia New" w:hAnsi="Browallia New" w:cs="Browallia New"/>
                <w:snapToGrid w:val="0"/>
                <w:color w:val="000000"/>
                <w:sz w:val="20"/>
                <w:szCs w:val="20"/>
                <w:cs/>
                <w:lang w:eastAsia="th-TH"/>
              </w:rPr>
              <w:t>)</w:t>
            </w:r>
          </w:p>
        </w:tc>
        <w:tc>
          <w:tcPr>
            <w:tcW w:w="1170" w:type="dxa"/>
            <w:vAlign w:val="bottom"/>
          </w:tcPr>
          <w:p w14:paraId="6A66D25F" w14:textId="114132CF" w:rsidR="00992FB3" w:rsidRPr="00D24E30" w:rsidRDefault="00992FB3" w:rsidP="00992FB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lang w:eastAsia="th-TH"/>
              </w:rPr>
              <w:t xml:space="preserve">            1</w:t>
            </w:r>
          </w:p>
        </w:tc>
        <w:tc>
          <w:tcPr>
            <w:tcW w:w="1080" w:type="dxa"/>
            <w:vAlign w:val="bottom"/>
          </w:tcPr>
          <w:p w14:paraId="05A164C7" w14:textId="0D46F4F6" w:rsidR="00992FB3" w:rsidRPr="00D24E30" w:rsidRDefault="00992FB3" w:rsidP="00992FB3">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990" w:type="dxa"/>
            <w:vAlign w:val="bottom"/>
          </w:tcPr>
          <w:p w14:paraId="750C0D16" w14:textId="763038F6" w:rsidR="00992FB3" w:rsidRPr="00D24E30" w:rsidRDefault="00992FB3" w:rsidP="00992FB3">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r>
      <w:tr w:rsidR="00992FB3" w:rsidRPr="00EA0032" w14:paraId="3A46588F" w14:textId="77777777" w:rsidTr="001C11EA">
        <w:trPr>
          <w:cantSplit/>
        </w:trPr>
        <w:tc>
          <w:tcPr>
            <w:tcW w:w="2322" w:type="dxa"/>
          </w:tcPr>
          <w:p w14:paraId="5629D105" w14:textId="79C9F757" w:rsidR="00992FB3" w:rsidRPr="00EA0032" w:rsidRDefault="00992FB3" w:rsidP="00992FB3">
            <w:pPr>
              <w:spacing w:line="240" w:lineRule="auto"/>
              <w:ind w:left="162" w:right="-36" w:hanging="162"/>
              <w:jc w:val="both"/>
              <w:rPr>
                <w:rFonts w:ascii="Browallia New" w:hAnsi="Browallia New" w:cs="Browallia New"/>
                <w:snapToGrid w:val="0"/>
                <w:color w:val="000000"/>
                <w:sz w:val="20"/>
                <w:szCs w:val="20"/>
                <w:cs/>
                <w:lang w:eastAsia="th-TH"/>
              </w:rPr>
            </w:pPr>
            <w:r w:rsidRPr="00D24E30">
              <w:rPr>
                <w:rFonts w:ascii="Browallia New" w:hAnsi="Browallia New" w:cs="Browallia New"/>
                <w:snapToGrid w:val="0"/>
                <w:color w:val="000000"/>
                <w:sz w:val="20"/>
                <w:szCs w:val="20"/>
                <w:lang w:eastAsia="th-TH"/>
              </w:rPr>
              <w:t>31</w:t>
            </w:r>
            <w:r w:rsidRPr="00D24E30">
              <w:rPr>
                <w:rFonts w:ascii="Browallia New" w:hAnsi="Browallia New" w:cs="Browallia New"/>
                <w:snapToGrid w:val="0"/>
                <w:color w:val="000000"/>
                <w:sz w:val="20"/>
                <w:szCs w:val="20"/>
                <w:cs/>
                <w:lang w:eastAsia="th-TH"/>
              </w:rPr>
              <w:t xml:space="preserve"> ธันวาคม </w:t>
            </w:r>
            <w:r w:rsidRPr="00D24E30">
              <w:rPr>
                <w:rFonts w:ascii="Browallia New" w:hAnsi="Browallia New" w:cs="Browallia New"/>
                <w:snapToGrid w:val="0"/>
                <w:color w:val="000000"/>
                <w:sz w:val="20"/>
                <w:szCs w:val="20"/>
                <w:lang w:eastAsia="th-TH"/>
              </w:rPr>
              <w:t>2559</w:t>
            </w:r>
          </w:p>
        </w:tc>
        <w:tc>
          <w:tcPr>
            <w:tcW w:w="1080" w:type="dxa"/>
            <w:vAlign w:val="center"/>
          </w:tcPr>
          <w:p w14:paraId="1D448BAE" w14:textId="1B623503"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color w:val="000000"/>
                <w:sz w:val="20"/>
                <w:szCs w:val="20"/>
              </w:rPr>
              <w:t>118</w:t>
            </w:r>
          </w:p>
        </w:tc>
        <w:tc>
          <w:tcPr>
            <w:tcW w:w="1170" w:type="dxa"/>
            <w:vAlign w:val="center"/>
          </w:tcPr>
          <w:p w14:paraId="03D20575" w14:textId="219871E9" w:rsidR="00992FB3" w:rsidRPr="00D24E30" w:rsidRDefault="00992FB3" w:rsidP="00992FB3">
            <w:pPr>
              <w:spacing w:line="240" w:lineRule="auto"/>
              <w:ind w:right="-36"/>
              <w:jc w:val="right"/>
              <w:rPr>
                <w:rFonts w:ascii="Browallia New" w:hAnsi="Browallia New" w:cs="Browallia New"/>
                <w:snapToGrid w:val="0"/>
                <w:color w:val="000000"/>
                <w:sz w:val="20"/>
                <w:szCs w:val="20"/>
                <w:cs/>
                <w:lang w:eastAsia="th-TH"/>
              </w:rPr>
            </w:pPr>
            <w:r w:rsidRPr="00D24E30">
              <w:rPr>
                <w:rFonts w:ascii="Browallia New" w:hAnsi="Browallia New" w:cs="Browallia New"/>
                <w:color w:val="000000"/>
                <w:sz w:val="20"/>
                <w:szCs w:val="20"/>
              </w:rPr>
              <w:t>287,509</w:t>
            </w:r>
          </w:p>
        </w:tc>
        <w:tc>
          <w:tcPr>
            <w:tcW w:w="1170" w:type="dxa"/>
            <w:vAlign w:val="center"/>
          </w:tcPr>
          <w:p w14:paraId="3C8C3394" w14:textId="7056B100" w:rsidR="00992FB3" w:rsidRPr="00D24E30" w:rsidRDefault="00992FB3" w:rsidP="00992FB3">
            <w:pPr>
              <w:tabs>
                <w:tab w:val="decimal" w:pos="792"/>
              </w:tabs>
              <w:spacing w:line="240" w:lineRule="auto"/>
              <w:ind w:right="-36"/>
              <w:jc w:val="right"/>
              <w:rPr>
                <w:rFonts w:ascii="Browallia New" w:hAnsi="Browallia New" w:cs="Browallia New"/>
                <w:snapToGrid w:val="0"/>
                <w:color w:val="000000"/>
                <w:sz w:val="20"/>
                <w:szCs w:val="20"/>
                <w:cs/>
                <w:lang w:eastAsia="th-TH"/>
              </w:rPr>
            </w:pPr>
            <w:r w:rsidRPr="00D24E30">
              <w:rPr>
                <w:rFonts w:ascii="Browallia New" w:hAnsi="Browallia New" w:cs="Browallia New"/>
                <w:color w:val="000000"/>
                <w:sz w:val="20"/>
                <w:szCs w:val="20"/>
              </w:rPr>
              <w:t>272,828</w:t>
            </w:r>
          </w:p>
        </w:tc>
        <w:tc>
          <w:tcPr>
            <w:tcW w:w="1170" w:type="dxa"/>
            <w:vAlign w:val="center"/>
          </w:tcPr>
          <w:p w14:paraId="69A38144" w14:textId="48D13BC8"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color w:val="000000"/>
                <w:sz w:val="20"/>
                <w:szCs w:val="20"/>
              </w:rPr>
              <w:t>140,757</w:t>
            </w:r>
          </w:p>
        </w:tc>
        <w:tc>
          <w:tcPr>
            <w:tcW w:w="1080" w:type="dxa"/>
            <w:vAlign w:val="bottom"/>
          </w:tcPr>
          <w:p w14:paraId="40A2F900" w14:textId="1DEF43BF" w:rsidR="00992FB3" w:rsidRPr="00D24E30" w:rsidRDefault="00992FB3" w:rsidP="00992FB3">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990" w:type="dxa"/>
            <w:vAlign w:val="bottom"/>
          </w:tcPr>
          <w:p w14:paraId="30795889" w14:textId="7F06B2ED"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lang w:eastAsia="th-TH"/>
              </w:rPr>
              <w:t>701,212</w:t>
            </w:r>
          </w:p>
        </w:tc>
      </w:tr>
      <w:tr w:rsidR="00FA29E2" w:rsidRPr="00EA0032" w14:paraId="7B433E31" w14:textId="77777777" w:rsidTr="00F87D59">
        <w:trPr>
          <w:cantSplit/>
        </w:trPr>
        <w:tc>
          <w:tcPr>
            <w:tcW w:w="2322" w:type="dxa"/>
          </w:tcPr>
          <w:p w14:paraId="37C04928" w14:textId="270F81C9" w:rsidR="00FA29E2" w:rsidRPr="00EA0032" w:rsidRDefault="00FA29E2" w:rsidP="00FA29E2">
            <w:pPr>
              <w:tabs>
                <w:tab w:val="clear" w:pos="2580"/>
                <w:tab w:val="left" w:pos="2651"/>
              </w:tabs>
              <w:spacing w:line="240" w:lineRule="auto"/>
              <w:ind w:left="162" w:hanging="162"/>
              <w:jc w:val="both"/>
              <w:rPr>
                <w:rFonts w:ascii="Browallia New" w:hAnsi="Browallia New" w:cs="Browallia New"/>
                <w:snapToGrid w:val="0"/>
                <w:color w:val="000000"/>
                <w:sz w:val="20"/>
                <w:szCs w:val="20"/>
                <w:cs/>
                <w:lang w:eastAsia="th-TH"/>
              </w:rPr>
            </w:pPr>
            <w:r w:rsidRPr="001525D8">
              <w:rPr>
                <w:rFonts w:ascii="Browallia New" w:hAnsi="Browallia New" w:cs="Browallia New"/>
                <w:snapToGrid w:val="0"/>
                <w:color w:val="000000"/>
                <w:sz w:val="20"/>
                <w:szCs w:val="20"/>
                <w:cs/>
                <w:lang w:eastAsia="th-TH"/>
              </w:rPr>
              <w:t>ค่าเสื่อมราคาสำหรับปี</w:t>
            </w:r>
          </w:p>
        </w:tc>
        <w:tc>
          <w:tcPr>
            <w:tcW w:w="1080" w:type="dxa"/>
          </w:tcPr>
          <w:p w14:paraId="468573E4" w14:textId="58DF88CD" w:rsidR="00FA29E2" w:rsidRPr="00D24E30" w:rsidRDefault="00FA29E2" w:rsidP="00FA29E2">
            <w:pPr>
              <w:spacing w:line="240" w:lineRule="auto"/>
              <w:ind w:right="-36"/>
              <w:jc w:val="right"/>
              <w:rPr>
                <w:rFonts w:ascii="Browallia New" w:hAnsi="Browallia New" w:cs="Browallia New"/>
                <w:snapToGrid w:val="0"/>
                <w:color w:val="000000"/>
                <w:sz w:val="20"/>
                <w:szCs w:val="20"/>
                <w:lang w:eastAsia="th-TH"/>
              </w:rPr>
            </w:pPr>
            <w:r w:rsidRPr="00F87D59">
              <w:rPr>
                <w:rFonts w:ascii="Browallia New" w:hAnsi="Browallia New" w:cs="Browallia New"/>
                <w:snapToGrid w:val="0"/>
                <w:color w:val="000000"/>
                <w:sz w:val="20"/>
                <w:szCs w:val="20"/>
                <w:lang w:eastAsia="th-TH"/>
              </w:rPr>
              <w:t>112</w:t>
            </w:r>
          </w:p>
        </w:tc>
        <w:tc>
          <w:tcPr>
            <w:tcW w:w="1170" w:type="dxa"/>
          </w:tcPr>
          <w:p w14:paraId="74C7A02B" w14:textId="393A9875" w:rsidR="00FA29E2" w:rsidRPr="00F87D59" w:rsidRDefault="00FA29E2" w:rsidP="00FA29E2">
            <w:pPr>
              <w:spacing w:line="240" w:lineRule="auto"/>
              <w:ind w:right="-36"/>
              <w:jc w:val="right"/>
              <w:rPr>
                <w:rFonts w:ascii="Browallia New" w:hAnsi="Browallia New" w:cs="Browallia New"/>
                <w:snapToGrid w:val="0"/>
                <w:color w:val="000000"/>
                <w:sz w:val="20"/>
                <w:szCs w:val="20"/>
                <w:lang w:eastAsia="th-TH"/>
              </w:rPr>
            </w:pPr>
            <w:r w:rsidRPr="00F87D59">
              <w:rPr>
                <w:rFonts w:ascii="Browallia New" w:hAnsi="Browallia New" w:cs="Browallia New"/>
                <w:snapToGrid w:val="0"/>
                <w:color w:val="000000"/>
                <w:sz w:val="20"/>
                <w:szCs w:val="20"/>
                <w:lang w:eastAsia="th-TH"/>
              </w:rPr>
              <w:t>41,457</w:t>
            </w:r>
          </w:p>
        </w:tc>
        <w:tc>
          <w:tcPr>
            <w:tcW w:w="1170" w:type="dxa"/>
          </w:tcPr>
          <w:p w14:paraId="66CA4461" w14:textId="17F79EB1" w:rsidR="00FA29E2" w:rsidRPr="00D24E30" w:rsidRDefault="00FA29E2" w:rsidP="00FA29E2">
            <w:pPr>
              <w:spacing w:line="240" w:lineRule="auto"/>
              <w:ind w:right="-36"/>
              <w:jc w:val="right"/>
              <w:rPr>
                <w:rFonts w:ascii="Browallia New" w:hAnsi="Browallia New" w:cs="Browallia New"/>
                <w:snapToGrid w:val="0"/>
                <w:color w:val="000000"/>
                <w:sz w:val="20"/>
                <w:szCs w:val="20"/>
                <w:lang w:eastAsia="th-TH"/>
              </w:rPr>
            </w:pPr>
            <w:r w:rsidRPr="00F87D59">
              <w:rPr>
                <w:rFonts w:ascii="Browallia New" w:hAnsi="Browallia New" w:cs="Browallia New"/>
                <w:snapToGrid w:val="0"/>
                <w:color w:val="000000"/>
                <w:sz w:val="20"/>
                <w:szCs w:val="20"/>
                <w:lang w:eastAsia="th-TH"/>
              </w:rPr>
              <w:t>50,749</w:t>
            </w:r>
          </w:p>
        </w:tc>
        <w:tc>
          <w:tcPr>
            <w:tcW w:w="1170" w:type="dxa"/>
          </w:tcPr>
          <w:p w14:paraId="3E746D21" w14:textId="118FAC25" w:rsidR="00FA29E2" w:rsidRPr="00D24E30" w:rsidRDefault="00FA29E2" w:rsidP="00FA29E2">
            <w:pPr>
              <w:spacing w:line="240" w:lineRule="auto"/>
              <w:ind w:right="-36"/>
              <w:jc w:val="right"/>
              <w:rPr>
                <w:rFonts w:ascii="Browallia New" w:hAnsi="Browallia New" w:cs="Browallia New"/>
                <w:snapToGrid w:val="0"/>
                <w:color w:val="000000"/>
                <w:sz w:val="20"/>
                <w:szCs w:val="20"/>
                <w:lang w:eastAsia="th-TH"/>
              </w:rPr>
            </w:pPr>
            <w:r w:rsidRPr="00F87D59">
              <w:rPr>
                <w:rFonts w:ascii="Browallia New" w:hAnsi="Browallia New" w:cs="Browallia New"/>
                <w:snapToGrid w:val="0"/>
                <w:color w:val="000000"/>
                <w:sz w:val="20"/>
                <w:szCs w:val="20"/>
                <w:lang w:eastAsia="th-TH"/>
              </w:rPr>
              <w:t>28,733</w:t>
            </w:r>
          </w:p>
        </w:tc>
        <w:tc>
          <w:tcPr>
            <w:tcW w:w="1080" w:type="dxa"/>
            <w:vAlign w:val="bottom"/>
          </w:tcPr>
          <w:p w14:paraId="0A0029EE" w14:textId="03E2B9A6" w:rsidR="00FA29E2" w:rsidRPr="00D24E30" w:rsidRDefault="00FA29E2" w:rsidP="00FA29E2">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990" w:type="dxa"/>
            <w:vAlign w:val="bottom"/>
          </w:tcPr>
          <w:p w14:paraId="0DAB2F53" w14:textId="4FCBB1A0" w:rsidR="00FA29E2" w:rsidRPr="00D24E30" w:rsidRDefault="00FA29E2" w:rsidP="00FA29E2">
            <w:pPr>
              <w:spacing w:line="240" w:lineRule="auto"/>
              <w:ind w:right="-36"/>
              <w:jc w:val="right"/>
              <w:rPr>
                <w:rFonts w:ascii="Browallia New" w:hAnsi="Browallia New" w:cs="Browallia New"/>
                <w:snapToGrid w:val="0"/>
                <w:color w:val="000000"/>
                <w:sz w:val="20"/>
                <w:szCs w:val="20"/>
                <w:lang w:eastAsia="th-TH"/>
              </w:rPr>
            </w:pPr>
            <w:r w:rsidRPr="00FA29E2">
              <w:rPr>
                <w:rFonts w:ascii="Browallia New" w:hAnsi="Browallia New" w:cs="Browallia New"/>
                <w:snapToGrid w:val="0"/>
                <w:color w:val="000000"/>
                <w:sz w:val="20"/>
                <w:szCs w:val="20"/>
                <w:lang w:eastAsia="th-TH"/>
              </w:rPr>
              <w:t>121,051</w:t>
            </w:r>
          </w:p>
        </w:tc>
      </w:tr>
      <w:tr w:rsidR="00992FB3" w:rsidRPr="00EA0032" w14:paraId="3E1F4149" w14:textId="77777777" w:rsidTr="001C11EA">
        <w:trPr>
          <w:cantSplit/>
        </w:trPr>
        <w:tc>
          <w:tcPr>
            <w:tcW w:w="2322" w:type="dxa"/>
            <w:shd w:val="clear" w:color="auto" w:fill="auto"/>
          </w:tcPr>
          <w:p w14:paraId="5DB5E319" w14:textId="32FB3906" w:rsidR="00992FB3" w:rsidRPr="00EA0032" w:rsidRDefault="00992FB3" w:rsidP="00992FB3">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ค่าเสื่อมราคา</w:t>
            </w:r>
            <w:r w:rsidRPr="00EA0032">
              <w:rPr>
                <w:rFonts w:ascii="Browallia New" w:hAnsi="Browallia New" w:cs="Browallia New" w:hint="cs"/>
                <w:snapToGrid w:val="0"/>
                <w:color w:val="000000"/>
                <w:sz w:val="20"/>
                <w:szCs w:val="20"/>
                <w:cs/>
                <w:lang w:eastAsia="th-TH"/>
              </w:rPr>
              <w:t>สะสม</w:t>
            </w:r>
            <w:r>
              <w:rPr>
                <w:rFonts w:ascii="Browallia New" w:hAnsi="Browallia New" w:cs="Browallia New"/>
                <w:snapToGrid w:val="0"/>
                <w:color w:val="000000"/>
                <w:sz w:val="20"/>
                <w:szCs w:val="20"/>
                <w:cs/>
                <w:lang w:eastAsia="th-TH"/>
              </w:rPr>
              <w:t>สำหรับส่วนที่ขาย</w:t>
            </w:r>
          </w:p>
        </w:tc>
        <w:tc>
          <w:tcPr>
            <w:tcW w:w="1080" w:type="dxa"/>
            <w:shd w:val="clear" w:color="auto" w:fill="auto"/>
            <w:vAlign w:val="bottom"/>
          </w:tcPr>
          <w:p w14:paraId="25D61551" w14:textId="56B6451C" w:rsidR="00992FB3" w:rsidRPr="00D24E30" w:rsidRDefault="00992FB3" w:rsidP="00992FB3">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1170" w:type="dxa"/>
            <w:shd w:val="clear" w:color="auto" w:fill="auto"/>
            <w:vAlign w:val="bottom"/>
          </w:tcPr>
          <w:p w14:paraId="20FC9919" w14:textId="6A2CFFD5"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(481)</w:t>
            </w:r>
          </w:p>
        </w:tc>
        <w:tc>
          <w:tcPr>
            <w:tcW w:w="1170" w:type="dxa"/>
            <w:shd w:val="clear" w:color="auto" w:fill="auto"/>
            <w:vAlign w:val="bottom"/>
          </w:tcPr>
          <w:p w14:paraId="158A114D" w14:textId="7B36EB76"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(8,199)</w:t>
            </w:r>
          </w:p>
        </w:tc>
        <w:tc>
          <w:tcPr>
            <w:tcW w:w="1170" w:type="dxa"/>
            <w:shd w:val="clear" w:color="auto" w:fill="auto"/>
            <w:vAlign w:val="bottom"/>
          </w:tcPr>
          <w:p w14:paraId="6CC679CE" w14:textId="064B447E"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(8,678)</w:t>
            </w:r>
          </w:p>
        </w:tc>
        <w:tc>
          <w:tcPr>
            <w:tcW w:w="1080" w:type="dxa"/>
            <w:shd w:val="clear" w:color="auto" w:fill="auto"/>
            <w:vAlign w:val="bottom"/>
          </w:tcPr>
          <w:p w14:paraId="153BD4F1" w14:textId="5B0B3F04" w:rsidR="00992FB3" w:rsidRPr="00D24E30" w:rsidRDefault="00992FB3" w:rsidP="00992FB3">
            <w:pP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990" w:type="dxa"/>
            <w:shd w:val="clear" w:color="auto" w:fill="auto"/>
            <w:vAlign w:val="bottom"/>
          </w:tcPr>
          <w:p w14:paraId="3364D3D4" w14:textId="2D237E10" w:rsidR="00992FB3" w:rsidRPr="00D24E30" w:rsidRDefault="00992FB3" w:rsidP="00992FB3">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(17,358)</w:t>
            </w:r>
          </w:p>
        </w:tc>
      </w:tr>
      <w:tr w:rsidR="00992FB3" w:rsidRPr="003662B5" w14:paraId="62A6B97C" w14:textId="77777777" w:rsidTr="001C11EA">
        <w:trPr>
          <w:cantSplit/>
        </w:trPr>
        <w:tc>
          <w:tcPr>
            <w:tcW w:w="2322" w:type="dxa"/>
            <w:shd w:val="clear" w:color="auto" w:fill="auto"/>
          </w:tcPr>
          <w:p w14:paraId="50185C1E" w14:textId="7E4ED01A" w:rsidR="00992FB3" w:rsidRPr="00F87D59" w:rsidRDefault="00992FB3" w:rsidP="00992FB3">
            <w:pPr>
              <w:spacing w:line="240" w:lineRule="auto"/>
              <w:ind w:left="162" w:right="-36" w:hanging="162"/>
              <w:jc w:val="both"/>
              <w:rPr>
                <w:rFonts w:ascii="Browallia New" w:hAnsi="Browallia New" w:cs="Browallia New"/>
                <w:snapToGrid w:val="0"/>
                <w:color w:val="000000"/>
                <w:sz w:val="20"/>
                <w:szCs w:val="20"/>
                <w:cs/>
                <w:lang w:eastAsia="th-TH"/>
              </w:rPr>
            </w:pPr>
            <w:r w:rsidRPr="003662B5">
              <w:rPr>
                <w:rFonts w:ascii="Browallia New" w:hAnsi="Browallia New" w:cs="Browallia New"/>
                <w:snapToGrid w:val="0"/>
                <w:color w:val="000000"/>
                <w:sz w:val="20"/>
                <w:szCs w:val="20"/>
                <w:cs/>
                <w:lang w:eastAsia="th-TH"/>
              </w:rPr>
              <w:t>ค่าเสื่อมราคาสำหรับส่วนที่ขายบริษัทย่อย</w:t>
            </w:r>
          </w:p>
        </w:tc>
        <w:tc>
          <w:tcPr>
            <w:tcW w:w="1080" w:type="dxa"/>
            <w:shd w:val="clear" w:color="auto" w:fill="auto"/>
            <w:vAlign w:val="bottom"/>
          </w:tcPr>
          <w:p w14:paraId="5192D97E" w14:textId="042C00ED" w:rsidR="00992FB3" w:rsidRPr="003662B5" w:rsidRDefault="00992FB3" w:rsidP="00992FB3">
            <w:pPr>
              <w:spacing w:line="240" w:lineRule="auto"/>
              <w:ind w:right="-36"/>
              <w:jc w:val="center"/>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cs/>
                <w:lang w:eastAsia="th-TH"/>
              </w:rPr>
              <w:t xml:space="preserve">            -</w:t>
            </w:r>
          </w:p>
        </w:tc>
        <w:tc>
          <w:tcPr>
            <w:tcW w:w="1170" w:type="dxa"/>
            <w:shd w:val="clear" w:color="auto" w:fill="auto"/>
            <w:vAlign w:val="bottom"/>
          </w:tcPr>
          <w:p w14:paraId="09AE9483" w14:textId="121F6188" w:rsidR="00992FB3" w:rsidRPr="003662B5" w:rsidRDefault="00992FB3" w:rsidP="00992FB3">
            <w:pPr>
              <w:spacing w:line="240" w:lineRule="auto"/>
              <w:ind w:right="-36"/>
              <w:jc w:val="center"/>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cs/>
                <w:lang w:eastAsia="th-TH"/>
              </w:rPr>
              <w:t xml:space="preserve">            -</w:t>
            </w:r>
          </w:p>
        </w:tc>
        <w:tc>
          <w:tcPr>
            <w:tcW w:w="1170" w:type="dxa"/>
            <w:shd w:val="clear" w:color="auto" w:fill="auto"/>
            <w:vAlign w:val="bottom"/>
          </w:tcPr>
          <w:p w14:paraId="098421FC" w14:textId="3A0B028E" w:rsidR="00992FB3" w:rsidRPr="003662B5" w:rsidRDefault="00992FB3" w:rsidP="00992FB3">
            <w:pPr>
              <w:spacing w:line="240" w:lineRule="auto"/>
              <w:ind w:right="-36"/>
              <w:jc w:val="right"/>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lang w:eastAsia="th-TH"/>
              </w:rPr>
              <w:t>(605)</w:t>
            </w:r>
          </w:p>
        </w:tc>
        <w:tc>
          <w:tcPr>
            <w:tcW w:w="1170" w:type="dxa"/>
            <w:shd w:val="clear" w:color="auto" w:fill="auto"/>
            <w:vAlign w:val="bottom"/>
          </w:tcPr>
          <w:p w14:paraId="2D188376" w14:textId="1951154B" w:rsidR="00992FB3" w:rsidRPr="003662B5" w:rsidRDefault="00992FB3" w:rsidP="00992FB3">
            <w:pPr>
              <w:spacing w:line="240" w:lineRule="auto"/>
              <w:ind w:right="-36"/>
              <w:jc w:val="center"/>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cs/>
                <w:lang w:eastAsia="th-TH"/>
              </w:rPr>
              <w:t xml:space="preserve">            -</w:t>
            </w:r>
          </w:p>
        </w:tc>
        <w:tc>
          <w:tcPr>
            <w:tcW w:w="1080" w:type="dxa"/>
            <w:shd w:val="clear" w:color="auto" w:fill="auto"/>
            <w:vAlign w:val="bottom"/>
          </w:tcPr>
          <w:p w14:paraId="20780136" w14:textId="217E1912" w:rsidR="00992FB3" w:rsidRPr="003662B5" w:rsidRDefault="00992FB3" w:rsidP="00992FB3">
            <w:pPr>
              <w:spacing w:line="240" w:lineRule="auto"/>
              <w:ind w:right="-36"/>
              <w:jc w:val="center"/>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cs/>
                <w:lang w:eastAsia="th-TH"/>
              </w:rPr>
              <w:t xml:space="preserve">            -</w:t>
            </w:r>
          </w:p>
        </w:tc>
        <w:tc>
          <w:tcPr>
            <w:tcW w:w="990" w:type="dxa"/>
            <w:shd w:val="clear" w:color="auto" w:fill="auto"/>
            <w:vAlign w:val="center"/>
          </w:tcPr>
          <w:p w14:paraId="51754F08" w14:textId="77777777" w:rsidR="00992FB3" w:rsidRPr="003662B5" w:rsidRDefault="00992FB3" w:rsidP="00992FB3">
            <w:pPr>
              <w:spacing w:line="240" w:lineRule="auto"/>
              <w:ind w:right="-36"/>
              <w:jc w:val="right"/>
              <w:rPr>
                <w:rFonts w:ascii="Browallia New" w:hAnsi="Browallia New" w:cs="Browallia New"/>
                <w:snapToGrid w:val="0"/>
                <w:color w:val="000000"/>
                <w:sz w:val="20"/>
                <w:szCs w:val="20"/>
                <w:lang w:eastAsia="th-TH"/>
              </w:rPr>
            </w:pPr>
          </w:p>
          <w:p w14:paraId="36D34910" w14:textId="7D521825" w:rsidR="00992FB3" w:rsidRPr="003662B5" w:rsidRDefault="00992FB3" w:rsidP="00992FB3">
            <w:pPr>
              <w:spacing w:line="240" w:lineRule="auto"/>
              <w:ind w:right="-36"/>
              <w:jc w:val="right"/>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lang w:eastAsia="th-TH"/>
              </w:rPr>
              <w:t>(605)</w:t>
            </w:r>
          </w:p>
        </w:tc>
      </w:tr>
      <w:tr w:rsidR="00992FB3" w:rsidRPr="003662B5" w14:paraId="36C7C36F" w14:textId="77777777" w:rsidTr="001C11EA">
        <w:trPr>
          <w:cantSplit/>
        </w:trPr>
        <w:tc>
          <w:tcPr>
            <w:tcW w:w="2322" w:type="dxa"/>
            <w:shd w:val="clear" w:color="auto" w:fill="auto"/>
          </w:tcPr>
          <w:p w14:paraId="3DE6CC46" w14:textId="0D49D178" w:rsidR="00992FB3" w:rsidRPr="003662B5" w:rsidRDefault="00992FB3" w:rsidP="00992FB3">
            <w:pPr>
              <w:spacing w:line="240" w:lineRule="auto"/>
              <w:ind w:left="162" w:right="-36" w:hanging="162"/>
              <w:jc w:val="both"/>
              <w:rPr>
                <w:rFonts w:ascii="Browallia New" w:hAnsi="Browallia New" w:cs="Browallia New"/>
                <w:snapToGrid w:val="0"/>
                <w:color w:val="000000"/>
                <w:sz w:val="20"/>
                <w:szCs w:val="20"/>
                <w:cs/>
                <w:lang w:eastAsia="th-TH"/>
              </w:rPr>
            </w:pPr>
            <w:r w:rsidRPr="003662B5">
              <w:rPr>
                <w:rFonts w:ascii="Browallia New" w:hAnsi="Browallia New" w:cs="Browallia New"/>
                <w:snapToGrid w:val="0"/>
                <w:color w:val="000000"/>
                <w:sz w:val="20"/>
                <w:szCs w:val="20"/>
                <w:cs/>
                <w:lang w:eastAsia="th-TH"/>
              </w:rPr>
              <w:t>ค่าเสื่อมราคาสะสมสำหรับส่วนที่ตัดจำหน่าย</w:t>
            </w:r>
          </w:p>
        </w:tc>
        <w:tc>
          <w:tcPr>
            <w:tcW w:w="1080" w:type="dxa"/>
            <w:shd w:val="clear" w:color="auto" w:fill="auto"/>
            <w:vAlign w:val="bottom"/>
          </w:tcPr>
          <w:p w14:paraId="5A3777EA" w14:textId="61FD90FA" w:rsidR="00992FB3" w:rsidRPr="003662B5" w:rsidRDefault="00992FB3" w:rsidP="00992FB3">
            <w:pPr>
              <w:spacing w:line="240" w:lineRule="auto"/>
              <w:ind w:right="-36"/>
              <w:jc w:val="center"/>
              <w:rPr>
                <w:rFonts w:ascii="Browallia New" w:hAnsi="Browallia New" w:cs="Browallia New"/>
                <w:snapToGrid w:val="0"/>
                <w:color w:val="000000"/>
                <w:sz w:val="20"/>
                <w:szCs w:val="20"/>
                <w:cs/>
                <w:lang w:eastAsia="th-TH"/>
              </w:rPr>
            </w:pPr>
            <w:r w:rsidRPr="003662B5">
              <w:rPr>
                <w:rFonts w:ascii="Browallia New" w:hAnsi="Browallia New" w:cs="Browallia New"/>
                <w:snapToGrid w:val="0"/>
                <w:color w:val="000000"/>
                <w:sz w:val="20"/>
                <w:szCs w:val="20"/>
                <w:cs/>
                <w:lang w:eastAsia="th-TH"/>
              </w:rPr>
              <w:t xml:space="preserve">            -</w:t>
            </w:r>
          </w:p>
        </w:tc>
        <w:tc>
          <w:tcPr>
            <w:tcW w:w="1170" w:type="dxa"/>
            <w:shd w:val="clear" w:color="auto" w:fill="auto"/>
            <w:vAlign w:val="bottom"/>
          </w:tcPr>
          <w:p w14:paraId="1D0027B9" w14:textId="14CE7948" w:rsidR="00992FB3" w:rsidRPr="003662B5" w:rsidRDefault="00992FB3" w:rsidP="00992FB3">
            <w:pPr>
              <w:spacing w:line="240" w:lineRule="auto"/>
              <w:ind w:right="-36"/>
              <w:jc w:val="center"/>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cs/>
                <w:lang w:eastAsia="th-TH"/>
              </w:rPr>
              <w:t xml:space="preserve">            -</w:t>
            </w:r>
          </w:p>
        </w:tc>
        <w:tc>
          <w:tcPr>
            <w:tcW w:w="1170" w:type="dxa"/>
            <w:shd w:val="clear" w:color="auto" w:fill="auto"/>
            <w:vAlign w:val="bottom"/>
          </w:tcPr>
          <w:p w14:paraId="2A00A446" w14:textId="546A2B14" w:rsidR="00992FB3" w:rsidRPr="003662B5" w:rsidRDefault="00992FB3" w:rsidP="00992FB3">
            <w:pPr>
              <w:spacing w:line="240" w:lineRule="auto"/>
              <w:ind w:right="-36"/>
              <w:jc w:val="right"/>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lang w:eastAsia="th-TH"/>
              </w:rPr>
              <w:t>(48</w:t>
            </w:r>
            <w:r w:rsidR="00A668E6" w:rsidRPr="003662B5">
              <w:rPr>
                <w:rFonts w:ascii="Browallia New" w:hAnsi="Browallia New" w:cs="Browallia New"/>
                <w:snapToGrid w:val="0"/>
                <w:color w:val="000000"/>
                <w:sz w:val="20"/>
                <w:szCs w:val="20"/>
                <w:lang w:eastAsia="th-TH"/>
              </w:rPr>
              <w:t>7</w:t>
            </w:r>
            <w:r w:rsidRPr="003662B5">
              <w:rPr>
                <w:rFonts w:ascii="Browallia New" w:hAnsi="Browallia New" w:cs="Browallia New"/>
                <w:snapToGrid w:val="0"/>
                <w:color w:val="000000"/>
                <w:sz w:val="20"/>
                <w:szCs w:val="20"/>
                <w:lang w:eastAsia="th-TH"/>
              </w:rPr>
              <w:t>)</w:t>
            </w:r>
          </w:p>
        </w:tc>
        <w:tc>
          <w:tcPr>
            <w:tcW w:w="1170" w:type="dxa"/>
            <w:shd w:val="clear" w:color="auto" w:fill="auto"/>
            <w:vAlign w:val="bottom"/>
          </w:tcPr>
          <w:p w14:paraId="75AAD084" w14:textId="19018F67" w:rsidR="00992FB3" w:rsidRPr="003662B5" w:rsidRDefault="00992FB3" w:rsidP="00992FB3">
            <w:pPr>
              <w:spacing w:line="240" w:lineRule="auto"/>
              <w:ind w:right="-36"/>
              <w:jc w:val="right"/>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lang w:eastAsia="th-TH"/>
              </w:rPr>
              <w:t>(43)</w:t>
            </w:r>
          </w:p>
        </w:tc>
        <w:tc>
          <w:tcPr>
            <w:tcW w:w="1080" w:type="dxa"/>
            <w:shd w:val="clear" w:color="auto" w:fill="auto"/>
            <w:vAlign w:val="bottom"/>
          </w:tcPr>
          <w:p w14:paraId="350E55E9" w14:textId="15AB69E6" w:rsidR="00992FB3" w:rsidRPr="003662B5" w:rsidRDefault="00992FB3" w:rsidP="00992FB3">
            <w:pPr>
              <w:spacing w:line="240" w:lineRule="auto"/>
              <w:ind w:right="-36"/>
              <w:jc w:val="center"/>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cs/>
                <w:lang w:eastAsia="th-TH"/>
              </w:rPr>
              <w:t xml:space="preserve">            -</w:t>
            </w:r>
          </w:p>
        </w:tc>
        <w:tc>
          <w:tcPr>
            <w:tcW w:w="990" w:type="dxa"/>
            <w:shd w:val="clear" w:color="auto" w:fill="auto"/>
            <w:vAlign w:val="center"/>
          </w:tcPr>
          <w:p w14:paraId="3B66FA3C" w14:textId="77777777" w:rsidR="00A668E6" w:rsidRPr="003662B5" w:rsidRDefault="00A668E6" w:rsidP="00992FB3">
            <w:pPr>
              <w:spacing w:line="240" w:lineRule="auto"/>
              <w:ind w:right="-36"/>
              <w:jc w:val="right"/>
              <w:rPr>
                <w:rFonts w:ascii="Browallia New" w:hAnsi="Browallia New" w:cs="Browallia New"/>
                <w:snapToGrid w:val="0"/>
                <w:color w:val="000000"/>
                <w:sz w:val="20"/>
                <w:szCs w:val="20"/>
                <w:lang w:eastAsia="th-TH"/>
              </w:rPr>
            </w:pPr>
          </w:p>
          <w:p w14:paraId="02028C29" w14:textId="080383F2" w:rsidR="00992FB3" w:rsidRPr="003662B5" w:rsidRDefault="00992FB3" w:rsidP="00992FB3">
            <w:pPr>
              <w:spacing w:line="240" w:lineRule="auto"/>
              <w:ind w:right="-36"/>
              <w:jc w:val="right"/>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lang w:eastAsia="th-TH"/>
              </w:rPr>
              <w:t>(5</w:t>
            </w:r>
            <w:r w:rsidR="00A668E6" w:rsidRPr="003662B5">
              <w:rPr>
                <w:rFonts w:ascii="Browallia New" w:hAnsi="Browallia New" w:cs="Browallia New"/>
                <w:snapToGrid w:val="0"/>
                <w:color w:val="000000"/>
                <w:sz w:val="20"/>
                <w:szCs w:val="20"/>
                <w:lang w:eastAsia="th-TH"/>
              </w:rPr>
              <w:t>30</w:t>
            </w:r>
            <w:r w:rsidRPr="003662B5">
              <w:rPr>
                <w:rFonts w:ascii="Browallia New" w:hAnsi="Browallia New" w:cs="Browallia New"/>
                <w:snapToGrid w:val="0"/>
                <w:color w:val="000000"/>
                <w:sz w:val="20"/>
                <w:szCs w:val="20"/>
                <w:lang w:eastAsia="th-TH"/>
              </w:rPr>
              <w:t>)</w:t>
            </w:r>
          </w:p>
        </w:tc>
      </w:tr>
      <w:tr w:rsidR="00992FB3" w:rsidRPr="003662B5" w14:paraId="061D0378" w14:textId="77777777" w:rsidTr="001C11EA">
        <w:trPr>
          <w:cantSplit/>
        </w:trPr>
        <w:tc>
          <w:tcPr>
            <w:tcW w:w="2322" w:type="dxa"/>
            <w:shd w:val="clear" w:color="auto" w:fill="auto"/>
            <w:vAlign w:val="bottom"/>
          </w:tcPr>
          <w:p w14:paraId="3126BF9C" w14:textId="58975E1A" w:rsidR="00992FB3" w:rsidRPr="003662B5" w:rsidRDefault="00992FB3" w:rsidP="00992FB3">
            <w:pPr>
              <w:spacing w:line="240" w:lineRule="auto"/>
              <w:ind w:left="162" w:right="-250" w:hanging="162"/>
              <w:jc w:val="both"/>
              <w:rPr>
                <w:rFonts w:ascii="Browallia New" w:hAnsi="Browallia New" w:cs="Browallia New"/>
                <w:snapToGrid w:val="0"/>
                <w:color w:val="000000"/>
                <w:sz w:val="20"/>
                <w:szCs w:val="20"/>
                <w:cs/>
                <w:lang w:eastAsia="th-TH"/>
              </w:rPr>
            </w:pPr>
            <w:r w:rsidRPr="003662B5">
              <w:rPr>
                <w:rFonts w:ascii="Browallia New" w:hAnsi="Browallia New" w:cs="Browallia New"/>
                <w:snapToGrid w:val="0"/>
                <w:color w:val="000000"/>
                <w:sz w:val="20"/>
                <w:szCs w:val="20"/>
                <w:cs/>
                <w:lang w:eastAsia="th-TH"/>
              </w:rPr>
              <w:t>ค่าเสื่อมราคาสะสมสำหรับส่วนที่โอนออกเป็นสินทรัพย์รอการขาย</w:t>
            </w:r>
          </w:p>
        </w:tc>
        <w:tc>
          <w:tcPr>
            <w:tcW w:w="1080" w:type="dxa"/>
            <w:shd w:val="clear" w:color="auto" w:fill="auto"/>
            <w:vAlign w:val="bottom"/>
          </w:tcPr>
          <w:p w14:paraId="36919D49" w14:textId="37DDD34D" w:rsidR="00992FB3" w:rsidRPr="003662B5" w:rsidRDefault="00992FB3" w:rsidP="00992FB3">
            <w:pPr>
              <w:spacing w:line="240" w:lineRule="auto"/>
              <w:ind w:right="-36"/>
              <w:jc w:val="center"/>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cs/>
                <w:lang w:eastAsia="th-TH"/>
              </w:rPr>
              <w:t xml:space="preserve">            -</w:t>
            </w:r>
          </w:p>
        </w:tc>
        <w:tc>
          <w:tcPr>
            <w:tcW w:w="1170" w:type="dxa"/>
            <w:shd w:val="clear" w:color="auto" w:fill="auto"/>
            <w:vAlign w:val="bottom"/>
          </w:tcPr>
          <w:p w14:paraId="0B4BDCA7" w14:textId="579FAF86" w:rsidR="00992FB3" w:rsidRPr="003662B5" w:rsidRDefault="00992FB3" w:rsidP="00992FB3">
            <w:pPr>
              <w:spacing w:line="240" w:lineRule="auto"/>
              <w:ind w:right="-36"/>
              <w:jc w:val="center"/>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cs/>
                <w:lang w:eastAsia="th-TH"/>
              </w:rPr>
              <w:t xml:space="preserve">            -</w:t>
            </w:r>
          </w:p>
        </w:tc>
        <w:tc>
          <w:tcPr>
            <w:tcW w:w="1170" w:type="dxa"/>
            <w:shd w:val="clear" w:color="auto" w:fill="auto"/>
            <w:vAlign w:val="bottom"/>
          </w:tcPr>
          <w:p w14:paraId="785CB20E" w14:textId="015A09E7" w:rsidR="00992FB3" w:rsidRPr="003662B5" w:rsidRDefault="00992FB3" w:rsidP="00992FB3">
            <w:pPr>
              <w:spacing w:line="240" w:lineRule="auto"/>
              <w:ind w:right="-36"/>
              <w:jc w:val="center"/>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cs/>
                <w:lang w:eastAsia="th-TH"/>
              </w:rPr>
              <w:t xml:space="preserve">            </w:t>
            </w:r>
            <w:r w:rsidRPr="003662B5">
              <w:rPr>
                <w:rFonts w:ascii="Browallia New" w:hAnsi="Browallia New" w:cs="Browallia New"/>
                <w:snapToGrid w:val="0"/>
                <w:color w:val="000000"/>
                <w:sz w:val="20"/>
                <w:szCs w:val="20"/>
                <w:lang w:eastAsia="th-TH"/>
              </w:rPr>
              <w:t>(4,850)</w:t>
            </w:r>
          </w:p>
        </w:tc>
        <w:tc>
          <w:tcPr>
            <w:tcW w:w="1170" w:type="dxa"/>
            <w:shd w:val="clear" w:color="auto" w:fill="auto"/>
            <w:vAlign w:val="bottom"/>
          </w:tcPr>
          <w:p w14:paraId="1727B68E" w14:textId="032B4EC6" w:rsidR="00992FB3" w:rsidRPr="003662B5" w:rsidRDefault="00992FB3" w:rsidP="00992FB3">
            <w:pPr>
              <w:spacing w:line="240" w:lineRule="auto"/>
              <w:ind w:right="-36"/>
              <w:jc w:val="center"/>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cs/>
                <w:lang w:eastAsia="th-TH"/>
              </w:rPr>
              <w:t xml:space="preserve">            -</w:t>
            </w:r>
          </w:p>
        </w:tc>
        <w:tc>
          <w:tcPr>
            <w:tcW w:w="1080" w:type="dxa"/>
            <w:shd w:val="clear" w:color="auto" w:fill="auto"/>
            <w:vAlign w:val="bottom"/>
          </w:tcPr>
          <w:p w14:paraId="6993159D" w14:textId="6F286408" w:rsidR="00992FB3" w:rsidRPr="003662B5" w:rsidRDefault="00992FB3" w:rsidP="00992FB3">
            <w:pPr>
              <w:spacing w:line="240" w:lineRule="auto"/>
              <w:ind w:right="-36"/>
              <w:jc w:val="center"/>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cs/>
                <w:lang w:eastAsia="th-TH"/>
              </w:rPr>
              <w:t xml:space="preserve">            -</w:t>
            </w:r>
          </w:p>
        </w:tc>
        <w:tc>
          <w:tcPr>
            <w:tcW w:w="990" w:type="dxa"/>
            <w:shd w:val="clear" w:color="auto" w:fill="auto"/>
            <w:vAlign w:val="center"/>
          </w:tcPr>
          <w:p w14:paraId="0100C17F" w14:textId="77777777" w:rsidR="00F40C58" w:rsidRDefault="00F40C58" w:rsidP="00992FB3">
            <w:pPr>
              <w:spacing w:line="240" w:lineRule="auto"/>
              <w:ind w:right="-36"/>
              <w:jc w:val="right"/>
              <w:rPr>
                <w:rFonts w:ascii="Browallia New" w:hAnsi="Browallia New" w:cs="Browallia New"/>
                <w:snapToGrid w:val="0"/>
                <w:color w:val="000000"/>
                <w:sz w:val="20"/>
                <w:szCs w:val="20"/>
                <w:lang w:eastAsia="th-TH"/>
              </w:rPr>
            </w:pPr>
          </w:p>
          <w:p w14:paraId="4AB1126F" w14:textId="54F974C0" w:rsidR="00992FB3" w:rsidRPr="003662B5" w:rsidRDefault="00992FB3" w:rsidP="00992FB3">
            <w:pPr>
              <w:spacing w:line="240" w:lineRule="auto"/>
              <w:ind w:right="-36"/>
              <w:jc w:val="right"/>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lang w:eastAsia="th-TH"/>
              </w:rPr>
              <w:t>(4,850)</w:t>
            </w:r>
          </w:p>
        </w:tc>
      </w:tr>
      <w:tr w:rsidR="003662B5" w:rsidRPr="003662B5" w14:paraId="1108DB1F" w14:textId="77777777" w:rsidTr="00F87D59">
        <w:trPr>
          <w:cantSplit/>
        </w:trPr>
        <w:tc>
          <w:tcPr>
            <w:tcW w:w="2322" w:type="dxa"/>
            <w:shd w:val="clear" w:color="auto" w:fill="auto"/>
          </w:tcPr>
          <w:p w14:paraId="221ACF96" w14:textId="2E71D727" w:rsidR="003662B5" w:rsidRPr="003662B5" w:rsidRDefault="003662B5" w:rsidP="003662B5">
            <w:pPr>
              <w:spacing w:line="240" w:lineRule="auto"/>
              <w:ind w:left="162" w:right="-36" w:hanging="162"/>
              <w:jc w:val="both"/>
              <w:rPr>
                <w:rFonts w:ascii="Browallia New" w:hAnsi="Browallia New" w:cs="Browallia New"/>
                <w:snapToGrid w:val="0"/>
                <w:color w:val="000000"/>
                <w:sz w:val="20"/>
                <w:szCs w:val="20"/>
                <w:cs/>
                <w:lang w:eastAsia="th-TH"/>
              </w:rPr>
            </w:pPr>
            <w:r w:rsidRPr="003662B5">
              <w:rPr>
                <w:rFonts w:ascii="Browallia New" w:hAnsi="Browallia New" w:cs="Browallia New"/>
                <w:snapToGrid w:val="0"/>
                <w:color w:val="000000"/>
                <w:sz w:val="20"/>
                <w:szCs w:val="20"/>
                <w:cs/>
                <w:lang w:eastAsia="th-TH"/>
              </w:rPr>
              <w:t>โอนเข้า / (โอนออก)</w:t>
            </w:r>
          </w:p>
        </w:tc>
        <w:tc>
          <w:tcPr>
            <w:tcW w:w="1080" w:type="dxa"/>
            <w:shd w:val="clear" w:color="auto" w:fill="auto"/>
            <w:vAlign w:val="bottom"/>
          </w:tcPr>
          <w:p w14:paraId="799A81C9" w14:textId="516962CC" w:rsidR="003662B5" w:rsidRPr="003662B5" w:rsidRDefault="003662B5" w:rsidP="003662B5">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cs/>
                <w:lang w:eastAsia="th-TH"/>
              </w:rPr>
              <w:t xml:space="preserve">            -</w:t>
            </w:r>
          </w:p>
        </w:tc>
        <w:tc>
          <w:tcPr>
            <w:tcW w:w="1170" w:type="dxa"/>
            <w:shd w:val="clear" w:color="auto" w:fill="auto"/>
            <w:vAlign w:val="bottom"/>
          </w:tcPr>
          <w:p w14:paraId="3771E31F" w14:textId="09E9A10D" w:rsidR="003662B5" w:rsidRPr="003662B5" w:rsidRDefault="003662B5" w:rsidP="00F87D59">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3662B5">
              <w:rPr>
                <w:rFonts w:ascii="Browallia New" w:hAnsi="Browallia New" w:cs="Browallia New"/>
                <w:snapToGrid w:val="0"/>
                <w:color w:val="000000"/>
                <w:sz w:val="20"/>
                <w:szCs w:val="20"/>
                <w:lang w:eastAsia="th-TH"/>
              </w:rPr>
              <w:t xml:space="preserve">            </w:t>
            </w:r>
            <w:r w:rsidRPr="003662B5">
              <w:rPr>
                <w:rFonts w:ascii="Browallia New" w:hAnsi="Browallia New" w:cs="Browallia New"/>
                <w:snapToGrid w:val="0"/>
                <w:color w:val="000000"/>
                <w:sz w:val="20"/>
                <w:szCs w:val="20"/>
                <w:cs/>
                <w:lang w:eastAsia="th-TH"/>
              </w:rPr>
              <w:t>-</w:t>
            </w:r>
          </w:p>
        </w:tc>
        <w:tc>
          <w:tcPr>
            <w:tcW w:w="1170" w:type="dxa"/>
            <w:shd w:val="clear" w:color="auto" w:fill="auto"/>
            <w:vAlign w:val="bottom"/>
          </w:tcPr>
          <w:p w14:paraId="2722F3B4" w14:textId="62D423CC" w:rsidR="003662B5" w:rsidRPr="003662B5" w:rsidRDefault="003662B5" w:rsidP="003662B5">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cs/>
                <w:lang w:eastAsia="th-TH"/>
              </w:rPr>
            </w:pPr>
            <w:r w:rsidRPr="00F87D59">
              <w:rPr>
                <w:rFonts w:ascii="Browallia New" w:hAnsi="Browallia New" w:cs="Browallia New"/>
                <w:snapToGrid w:val="0"/>
                <w:color w:val="000000"/>
                <w:sz w:val="20"/>
                <w:szCs w:val="20"/>
                <w:lang w:eastAsia="th-TH"/>
              </w:rPr>
              <w:t>(21)</w:t>
            </w:r>
          </w:p>
        </w:tc>
        <w:tc>
          <w:tcPr>
            <w:tcW w:w="1170" w:type="dxa"/>
            <w:shd w:val="clear" w:color="auto" w:fill="auto"/>
            <w:vAlign w:val="bottom"/>
          </w:tcPr>
          <w:p w14:paraId="02EC1942" w14:textId="7F6E2C29" w:rsidR="003662B5" w:rsidRPr="003662B5" w:rsidRDefault="003662B5" w:rsidP="003662B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lang w:eastAsia="th-TH"/>
              </w:rPr>
              <w:t>2</w:t>
            </w:r>
            <w:r w:rsidRPr="00F87D59">
              <w:rPr>
                <w:rFonts w:ascii="Browallia New" w:hAnsi="Browallia New" w:cs="Browallia New"/>
                <w:snapToGrid w:val="0"/>
                <w:color w:val="000000"/>
                <w:sz w:val="20"/>
                <w:szCs w:val="20"/>
                <w:lang w:eastAsia="th-TH"/>
              </w:rPr>
              <w:t>1</w:t>
            </w:r>
          </w:p>
        </w:tc>
        <w:tc>
          <w:tcPr>
            <w:tcW w:w="1080" w:type="dxa"/>
            <w:shd w:val="clear" w:color="auto" w:fill="auto"/>
            <w:vAlign w:val="bottom"/>
          </w:tcPr>
          <w:p w14:paraId="3691BCCA" w14:textId="2F3DA852" w:rsidR="003662B5" w:rsidRPr="003662B5" w:rsidRDefault="003662B5" w:rsidP="003662B5">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cs/>
                <w:lang w:eastAsia="th-TH"/>
              </w:rPr>
              <w:t xml:space="preserve">            -</w:t>
            </w:r>
          </w:p>
        </w:tc>
        <w:tc>
          <w:tcPr>
            <w:tcW w:w="990" w:type="dxa"/>
            <w:shd w:val="clear" w:color="auto" w:fill="auto"/>
            <w:vAlign w:val="bottom"/>
          </w:tcPr>
          <w:p w14:paraId="100453A0" w14:textId="40A1260B" w:rsidR="003662B5" w:rsidRPr="003662B5" w:rsidRDefault="003662B5" w:rsidP="00F87D59">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F87D59">
              <w:rPr>
                <w:rFonts w:ascii="Browallia New" w:hAnsi="Browallia New" w:cs="Browallia New"/>
                <w:snapToGrid w:val="0"/>
                <w:color w:val="000000"/>
                <w:sz w:val="20"/>
                <w:szCs w:val="20"/>
                <w:lang w:eastAsia="th-TH"/>
              </w:rPr>
              <w:t xml:space="preserve">            </w:t>
            </w:r>
            <w:r w:rsidRPr="00F87D59">
              <w:rPr>
                <w:rFonts w:ascii="Browallia New" w:hAnsi="Browallia New" w:cs="Browallia New"/>
                <w:snapToGrid w:val="0"/>
                <w:color w:val="000000"/>
                <w:sz w:val="20"/>
                <w:szCs w:val="20"/>
                <w:cs/>
                <w:lang w:eastAsia="th-TH"/>
              </w:rPr>
              <w:t>-</w:t>
            </w:r>
          </w:p>
        </w:tc>
      </w:tr>
      <w:tr w:rsidR="003662B5" w:rsidRPr="003662B5" w14:paraId="2D04204C" w14:textId="77777777" w:rsidTr="001C11EA">
        <w:trPr>
          <w:cantSplit/>
        </w:trPr>
        <w:tc>
          <w:tcPr>
            <w:tcW w:w="2322" w:type="dxa"/>
            <w:shd w:val="clear" w:color="auto" w:fill="auto"/>
            <w:vAlign w:val="bottom"/>
          </w:tcPr>
          <w:p w14:paraId="7E480AB9" w14:textId="1971469F" w:rsidR="003662B5" w:rsidRPr="003662B5" w:rsidRDefault="003662B5" w:rsidP="003662B5">
            <w:pPr>
              <w:spacing w:line="240" w:lineRule="auto"/>
              <w:ind w:left="162" w:right="-36" w:hanging="162"/>
              <w:jc w:val="both"/>
              <w:rPr>
                <w:rFonts w:ascii="Browallia New" w:hAnsi="Browallia New" w:cs="Browallia New"/>
                <w:snapToGrid w:val="0"/>
                <w:color w:val="000000"/>
                <w:sz w:val="20"/>
                <w:szCs w:val="20"/>
                <w:cs/>
                <w:lang w:eastAsia="th-TH"/>
              </w:rPr>
            </w:pPr>
            <w:r w:rsidRPr="003662B5">
              <w:rPr>
                <w:rFonts w:ascii="Browallia New" w:hAnsi="Browallia New" w:cs="Browallia New"/>
                <w:snapToGrid w:val="0"/>
                <w:color w:val="000000"/>
                <w:sz w:val="20"/>
                <w:szCs w:val="20"/>
                <w:lang w:eastAsia="th-TH"/>
              </w:rPr>
              <w:t xml:space="preserve">31 </w:t>
            </w:r>
            <w:r w:rsidRPr="003662B5">
              <w:rPr>
                <w:rFonts w:ascii="Browallia New" w:hAnsi="Browallia New" w:cs="Browallia New"/>
                <w:snapToGrid w:val="0"/>
                <w:color w:val="000000"/>
                <w:sz w:val="20"/>
                <w:szCs w:val="20"/>
                <w:cs/>
                <w:lang w:eastAsia="th-TH"/>
              </w:rPr>
              <w:t xml:space="preserve">ธันวาคม </w:t>
            </w:r>
            <w:r w:rsidRPr="003662B5">
              <w:rPr>
                <w:rFonts w:ascii="Browallia New" w:hAnsi="Browallia New" w:cs="Browallia New"/>
                <w:snapToGrid w:val="0"/>
                <w:color w:val="000000"/>
                <w:sz w:val="20"/>
                <w:szCs w:val="20"/>
                <w:lang w:eastAsia="th-TH"/>
              </w:rPr>
              <w:t>2560</w:t>
            </w:r>
          </w:p>
        </w:tc>
        <w:tc>
          <w:tcPr>
            <w:tcW w:w="1080" w:type="dxa"/>
            <w:shd w:val="clear" w:color="auto" w:fill="auto"/>
            <w:vAlign w:val="bottom"/>
          </w:tcPr>
          <w:p w14:paraId="2CD06860" w14:textId="17F62143" w:rsidR="003662B5" w:rsidRPr="003662B5" w:rsidRDefault="003662B5" w:rsidP="003662B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cs/>
                <w:lang w:eastAsia="th-TH"/>
              </w:rPr>
              <w:t>230</w:t>
            </w:r>
          </w:p>
        </w:tc>
        <w:tc>
          <w:tcPr>
            <w:tcW w:w="1170" w:type="dxa"/>
            <w:shd w:val="clear" w:color="auto" w:fill="auto"/>
            <w:vAlign w:val="bottom"/>
          </w:tcPr>
          <w:p w14:paraId="5240E671" w14:textId="4E338BA8" w:rsidR="003662B5" w:rsidRPr="003662B5" w:rsidRDefault="003662B5" w:rsidP="003662B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lang w:eastAsia="th-TH"/>
              </w:rPr>
              <w:t>328,485</w:t>
            </w:r>
          </w:p>
        </w:tc>
        <w:tc>
          <w:tcPr>
            <w:tcW w:w="1170" w:type="dxa"/>
            <w:shd w:val="clear" w:color="auto" w:fill="auto"/>
            <w:vAlign w:val="bottom"/>
          </w:tcPr>
          <w:p w14:paraId="1ED56667" w14:textId="4104C476" w:rsidR="003662B5" w:rsidRPr="003662B5" w:rsidRDefault="003662B5" w:rsidP="003662B5">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lang w:eastAsia="th-TH"/>
              </w:rPr>
              <w:t>309,415</w:t>
            </w:r>
          </w:p>
        </w:tc>
        <w:tc>
          <w:tcPr>
            <w:tcW w:w="1170" w:type="dxa"/>
            <w:shd w:val="clear" w:color="auto" w:fill="auto"/>
            <w:vAlign w:val="bottom"/>
          </w:tcPr>
          <w:p w14:paraId="7BC63FBA" w14:textId="15F92554" w:rsidR="003662B5" w:rsidRPr="003662B5" w:rsidRDefault="003662B5" w:rsidP="003662B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lang w:eastAsia="th-TH"/>
              </w:rPr>
              <w:t>160,790</w:t>
            </w:r>
          </w:p>
        </w:tc>
        <w:tc>
          <w:tcPr>
            <w:tcW w:w="1080" w:type="dxa"/>
            <w:shd w:val="clear" w:color="auto" w:fill="auto"/>
            <w:vAlign w:val="bottom"/>
          </w:tcPr>
          <w:p w14:paraId="7F87B941" w14:textId="34CD584A" w:rsidR="003662B5" w:rsidRPr="003662B5" w:rsidRDefault="003662B5" w:rsidP="003662B5">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cs/>
                <w:lang w:eastAsia="th-TH"/>
              </w:rPr>
              <w:t xml:space="preserve">            -</w:t>
            </w:r>
          </w:p>
        </w:tc>
        <w:tc>
          <w:tcPr>
            <w:tcW w:w="990" w:type="dxa"/>
            <w:shd w:val="clear" w:color="auto" w:fill="auto"/>
            <w:vAlign w:val="center"/>
          </w:tcPr>
          <w:p w14:paraId="14DAE807" w14:textId="49231D06" w:rsidR="003662B5" w:rsidRPr="003662B5" w:rsidRDefault="003662B5" w:rsidP="003662B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3662B5">
              <w:rPr>
                <w:rFonts w:ascii="Browallia New" w:hAnsi="Browallia New" w:cs="Browallia New"/>
                <w:snapToGrid w:val="0"/>
                <w:color w:val="000000"/>
                <w:sz w:val="20"/>
                <w:szCs w:val="20"/>
                <w:lang w:eastAsia="th-TH"/>
              </w:rPr>
              <w:t>798,920</w:t>
            </w:r>
          </w:p>
        </w:tc>
      </w:tr>
      <w:tr w:rsidR="003662B5" w:rsidRPr="00EA0032" w14:paraId="020AEE81" w14:textId="77777777" w:rsidTr="001C11EA">
        <w:trPr>
          <w:cantSplit/>
        </w:trPr>
        <w:tc>
          <w:tcPr>
            <w:tcW w:w="2322" w:type="dxa"/>
          </w:tcPr>
          <w:p w14:paraId="22644437" w14:textId="77777777" w:rsidR="003662B5" w:rsidRPr="00EA0032" w:rsidRDefault="003662B5" w:rsidP="003662B5">
            <w:pPr>
              <w:spacing w:line="240" w:lineRule="auto"/>
              <w:ind w:left="162" w:right="-36" w:hanging="162"/>
              <w:jc w:val="both"/>
              <w:rPr>
                <w:rFonts w:ascii="Browallia New" w:hAnsi="Browallia New" w:cs="Browallia New"/>
                <w:snapToGrid w:val="0"/>
                <w:color w:val="000000"/>
                <w:sz w:val="20"/>
                <w:szCs w:val="20"/>
                <w:cs/>
                <w:lang w:eastAsia="th-TH"/>
              </w:rPr>
            </w:pPr>
          </w:p>
        </w:tc>
        <w:tc>
          <w:tcPr>
            <w:tcW w:w="1080" w:type="dxa"/>
          </w:tcPr>
          <w:p w14:paraId="7B99B616" w14:textId="77777777" w:rsidR="003662B5" w:rsidRPr="00D24E30"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Pr>
          <w:p w14:paraId="52EB6E77" w14:textId="77777777" w:rsidR="003662B5" w:rsidRPr="00D24E30"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Pr>
          <w:p w14:paraId="2CF9AA77" w14:textId="77777777" w:rsidR="003662B5" w:rsidRPr="00D24E30"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010D6BE7" w14:textId="77777777" w:rsidR="003662B5" w:rsidRPr="00D24E30"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7AF13A22" w14:textId="77777777" w:rsidR="003662B5" w:rsidRPr="00D24E30"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tcPr>
          <w:p w14:paraId="1350138E" w14:textId="77777777" w:rsidR="003662B5" w:rsidRPr="00D24E30"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r>
      <w:tr w:rsidR="003662B5" w:rsidRPr="00D24E30" w14:paraId="317E1EAA" w14:textId="77777777" w:rsidTr="001C11EA">
        <w:trPr>
          <w:cantSplit/>
        </w:trPr>
        <w:tc>
          <w:tcPr>
            <w:tcW w:w="2322" w:type="dxa"/>
            <w:shd w:val="clear" w:color="auto" w:fill="auto"/>
          </w:tcPr>
          <w:p w14:paraId="0F0DE622" w14:textId="1318D3E3" w:rsidR="003662B5" w:rsidRPr="00D24E30" w:rsidRDefault="003662B5" w:rsidP="003662B5">
            <w:pPr>
              <w:spacing w:line="240" w:lineRule="auto"/>
              <w:ind w:left="312" w:right="-36" w:hanging="312"/>
              <w:jc w:val="both"/>
              <w:rPr>
                <w:rFonts w:ascii="Browallia New" w:hAnsi="Browallia New" w:cs="Browallia New"/>
                <w:snapToGrid w:val="0"/>
                <w:color w:val="000000"/>
                <w:sz w:val="20"/>
                <w:szCs w:val="20"/>
                <w:cs/>
                <w:lang w:eastAsia="th-TH"/>
              </w:rPr>
            </w:pPr>
            <w:r w:rsidRPr="00673D41">
              <w:rPr>
                <w:rFonts w:ascii="Browallia New" w:hAnsi="Browallia New" w:cs="Browallia New" w:hint="cs"/>
                <w:snapToGrid w:val="0"/>
                <w:color w:val="000000"/>
                <w:sz w:val="20"/>
                <w:szCs w:val="20"/>
                <w:u w:val="single"/>
                <w:cs/>
                <w:lang w:eastAsia="th-TH"/>
              </w:rPr>
              <w:t>หัก</w:t>
            </w:r>
            <w:r>
              <w:rPr>
                <w:rFonts w:ascii="Browallia New" w:hAnsi="Browallia New" w:cs="Browallia New" w:hint="cs"/>
                <w:snapToGrid w:val="0"/>
                <w:color w:val="000000"/>
                <w:sz w:val="20"/>
                <w:szCs w:val="20"/>
                <w:cs/>
                <w:lang w:eastAsia="th-TH"/>
              </w:rPr>
              <w:t xml:space="preserve"> </w:t>
            </w:r>
            <w:r w:rsidRPr="00673D41">
              <w:rPr>
                <w:rFonts w:ascii="Browallia New" w:hAnsi="Browallia New" w:cs="Browallia New" w:hint="cs"/>
                <w:snapToGrid w:val="0"/>
                <w:color w:val="000000"/>
                <w:sz w:val="20"/>
                <w:szCs w:val="20"/>
                <w:cs/>
                <w:lang w:eastAsia="th-TH"/>
              </w:rPr>
              <w:t>ค่าเผื่อการด้อยค่าของสินทรัพย์</w:t>
            </w:r>
          </w:p>
        </w:tc>
        <w:tc>
          <w:tcPr>
            <w:tcW w:w="1080" w:type="dxa"/>
            <w:shd w:val="clear" w:color="auto" w:fill="auto"/>
            <w:vAlign w:val="bottom"/>
          </w:tcPr>
          <w:p w14:paraId="23424D9E" w14:textId="6D013721" w:rsidR="003662B5" w:rsidRPr="00D24E30" w:rsidRDefault="003662B5" w:rsidP="003662B5">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1170" w:type="dxa"/>
            <w:shd w:val="clear" w:color="auto" w:fill="auto"/>
            <w:vAlign w:val="bottom"/>
          </w:tcPr>
          <w:p w14:paraId="41A860C5" w14:textId="089600D6" w:rsidR="003662B5" w:rsidRPr="00D24E30" w:rsidRDefault="003662B5" w:rsidP="003662B5">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1170" w:type="dxa"/>
            <w:shd w:val="clear" w:color="auto" w:fill="auto"/>
            <w:vAlign w:val="bottom"/>
          </w:tcPr>
          <w:p w14:paraId="73952C25" w14:textId="0E5E3139" w:rsidR="003662B5" w:rsidRPr="00D24E30" w:rsidRDefault="003662B5" w:rsidP="003662B5">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143</w:t>
            </w:r>
          </w:p>
        </w:tc>
        <w:tc>
          <w:tcPr>
            <w:tcW w:w="1170" w:type="dxa"/>
            <w:shd w:val="clear" w:color="auto" w:fill="auto"/>
            <w:vAlign w:val="bottom"/>
          </w:tcPr>
          <w:p w14:paraId="3CCB8BB1" w14:textId="0065D376" w:rsidR="003662B5" w:rsidRPr="00D24E30" w:rsidRDefault="003662B5" w:rsidP="003662B5">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1080" w:type="dxa"/>
            <w:shd w:val="clear" w:color="auto" w:fill="auto"/>
            <w:vAlign w:val="bottom"/>
          </w:tcPr>
          <w:p w14:paraId="67BACFB4" w14:textId="0B68DB3F" w:rsidR="003662B5" w:rsidRPr="00D24E30" w:rsidRDefault="003662B5" w:rsidP="003662B5">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cs/>
                <w:lang w:eastAsia="th-TH"/>
              </w:rPr>
              <w:t xml:space="preserve">            -</w:t>
            </w:r>
          </w:p>
        </w:tc>
        <w:tc>
          <w:tcPr>
            <w:tcW w:w="990" w:type="dxa"/>
            <w:shd w:val="clear" w:color="auto" w:fill="auto"/>
            <w:vAlign w:val="center"/>
          </w:tcPr>
          <w:p w14:paraId="04BF1465" w14:textId="2E3B3DE7" w:rsidR="003662B5" w:rsidRPr="00D23FFB" w:rsidRDefault="003662B5" w:rsidP="003662B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143</w:t>
            </w:r>
          </w:p>
        </w:tc>
      </w:tr>
      <w:tr w:rsidR="003662B5" w:rsidRPr="00EA0032" w14:paraId="0CAE54FF" w14:textId="77777777" w:rsidTr="001C11EA">
        <w:trPr>
          <w:cantSplit/>
        </w:trPr>
        <w:tc>
          <w:tcPr>
            <w:tcW w:w="2322" w:type="dxa"/>
          </w:tcPr>
          <w:p w14:paraId="6EA9862F" w14:textId="77777777" w:rsidR="003662B5" w:rsidRPr="00EA0032" w:rsidRDefault="003662B5" w:rsidP="003662B5">
            <w:pPr>
              <w:spacing w:line="240" w:lineRule="auto"/>
              <w:ind w:left="162" w:right="-36" w:hanging="162"/>
              <w:jc w:val="both"/>
              <w:rPr>
                <w:rFonts w:ascii="Browallia New" w:hAnsi="Browallia New" w:cs="Browallia New"/>
                <w:snapToGrid w:val="0"/>
                <w:color w:val="000000"/>
                <w:sz w:val="20"/>
                <w:szCs w:val="20"/>
                <w:cs/>
                <w:lang w:eastAsia="th-TH"/>
              </w:rPr>
            </w:pPr>
          </w:p>
        </w:tc>
        <w:tc>
          <w:tcPr>
            <w:tcW w:w="1080" w:type="dxa"/>
          </w:tcPr>
          <w:p w14:paraId="788DA5B8" w14:textId="77777777" w:rsidR="003662B5" w:rsidRPr="00D24E30"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Pr>
          <w:p w14:paraId="6D1B6C5E" w14:textId="77777777" w:rsidR="003662B5" w:rsidRPr="00D24E30"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Pr>
          <w:p w14:paraId="50193AF9" w14:textId="77777777" w:rsidR="003662B5" w:rsidRPr="00D24E30"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72F840CA" w14:textId="77777777" w:rsidR="003662B5" w:rsidRPr="00D24E30"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38DA7986" w14:textId="77777777" w:rsidR="003662B5" w:rsidRPr="00D24E30"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tcPr>
          <w:p w14:paraId="3074D223" w14:textId="77777777" w:rsidR="003662B5" w:rsidRPr="00D24E30"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r>
      <w:tr w:rsidR="003662B5" w:rsidRPr="00EA0032" w14:paraId="12B08693" w14:textId="77777777" w:rsidTr="001C11EA">
        <w:trPr>
          <w:cantSplit/>
        </w:trPr>
        <w:tc>
          <w:tcPr>
            <w:tcW w:w="2322" w:type="dxa"/>
          </w:tcPr>
          <w:p w14:paraId="786C7C03" w14:textId="77777777" w:rsidR="003662B5" w:rsidRPr="00EA0032" w:rsidRDefault="003662B5" w:rsidP="003662B5">
            <w:pPr>
              <w:pStyle w:val="Heading6"/>
              <w:numPr>
                <w:ilvl w:val="0"/>
                <w:numId w:val="0"/>
              </w:numPr>
              <w:spacing w:line="240" w:lineRule="auto"/>
              <w:ind w:left="1152" w:hanging="1152"/>
              <w:rPr>
                <w:rFonts w:ascii="Browallia New" w:hAnsi="Browallia New" w:cs="Browallia New"/>
                <w:b/>
                <w:bCs/>
                <w:snapToGrid w:val="0"/>
                <w:color w:val="000000"/>
                <w:sz w:val="20"/>
                <w:szCs w:val="20"/>
                <w:u w:val="single"/>
                <w:cs/>
                <w:lang w:eastAsia="th-TH"/>
              </w:rPr>
            </w:pPr>
            <w:r w:rsidRPr="00EA0032">
              <w:rPr>
                <w:rFonts w:ascii="Browallia New" w:hAnsi="Browallia New" w:cs="Browallia New"/>
                <w:b/>
                <w:bCs/>
                <w:snapToGrid w:val="0"/>
                <w:color w:val="000000"/>
                <w:sz w:val="20"/>
                <w:szCs w:val="20"/>
                <w:u w:val="single"/>
                <w:cs/>
                <w:lang w:eastAsia="th-TH"/>
              </w:rPr>
              <w:t>มูลค่าสุทธิตามบัญชี</w:t>
            </w:r>
          </w:p>
        </w:tc>
        <w:tc>
          <w:tcPr>
            <w:tcW w:w="1080" w:type="dxa"/>
          </w:tcPr>
          <w:p w14:paraId="74DE8549" w14:textId="77777777" w:rsidR="003662B5" w:rsidRPr="00D24E30" w:rsidRDefault="003662B5" w:rsidP="003662B5">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17AC3E94" w14:textId="77777777" w:rsidR="003662B5" w:rsidRPr="00D24E30" w:rsidRDefault="003662B5" w:rsidP="003662B5">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45E96D63" w14:textId="77777777" w:rsidR="003662B5" w:rsidRPr="00D24E30" w:rsidRDefault="003662B5" w:rsidP="003662B5">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27163C98" w14:textId="77777777" w:rsidR="003662B5" w:rsidRPr="00D24E30" w:rsidRDefault="003662B5" w:rsidP="003662B5">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1B1F4D97" w14:textId="77777777" w:rsidR="003662B5" w:rsidRPr="00D24E30" w:rsidRDefault="003662B5" w:rsidP="003662B5">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1AF06071" w14:textId="77777777" w:rsidR="003662B5" w:rsidRPr="00D24E30" w:rsidRDefault="003662B5" w:rsidP="003662B5">
            <w:pPr>
              <w:tabs>
                <w:tab w:val="decimal" w:pos="792"/>
              </w:tabs>
              <w:spacing w:line="240" w:lineRule="auto"/>
              <w:ind w:right="-36"/>
              <w:jc w:val="right"/>
              <w:rPr>
                <w:rFonts w:ascii="Browallia New" w:hAnsi="Browallia New" w:cs="Browallia New"/>
                <w:snapToGrid w:val="0"/>
                <w:color w:val="000000"/>
                <w:sz w:val="20"/>
                <w:szCs w:val="20"/>
                <w:cs/>
                <w:lang w:eastAsia="th-TH"/>
              </w:rPr>
            </w:pPr>
          </w:p>
        </w:tc>
      </w:tr>
      <w:tr w:rsidR="003662B5" w:rsidRPr="00EA0032" w14:paraId="7AB63C68" w14:textId="77777777" w:rsidTr="001C11EA">
        <w:trPr>
          <w:cantSplit/>
        </w:trPr>
        <w:tc>
          <w:tcPr>
            <w:tcW w:w="2322" w:type="dxa"/>
          </w:tcPr>
          <w:p w14:paraId="19277FBC" w14:textId="0BC0526D" w:rsidR="003662B5" w:rsidRPr="00EA0032" w:rsidRDefault="003662B5" w:rsidP="003662B5">
            <w:pPr>
              <w:spacing w:line="240" w:lineRule="auto"/>
              <w:ind w:left="162" w:right="-36" w:hanging="162"/>
              <w:jc w:val="both"/>
              <w:rPr>
                <w:rFonts w:ascii="Browallia New" w:hAnsi="Browallia New" w:cs="Browallia New"/>
                <w:snapToGrid w:val="0"/>
                <w:color w:val="000000"/>
                <w:sz w:val="20"/>
                <w:szCs w:val="20"/>
                <w:lang w:eastAsia="th-TH"/>
              </w:rPr>
            </w:pPr>
            <w:r w:rsidRPr="00EA0032">
              <w:rPr>
                <w:rFonts w:ascii="Browallia New" w:hAnsi="Browallia New" w:cs="Browallia New"/>
                <w:snapToGrid w:val="0"/>
                <w:color w:val="000000"/>
                <w:sz w:val="20"/>
                <w:szCs w:val="20"/>
                <w:lang w:eastAsia="th-TH"/>
              </w:rPr>
              <w:t xml:space="preserve">31 </w:t>
            </w:r>
            <w:r w:rsidRPr="00EA0032">
              <w:rPr>
                <w:rFonts w:ascii="Browallia New" w:hAnsi="Browallia New" w:cs="Browallia New"/>
                <w:snapToGrid w:val="0"/>
                <w:color w:val="000000"/>
                <w:sz w:val="20"/>
                <w:szCs w:val="20"/>
                <w:cs/>
                <w:lang w:eastAsia="th-TH"/>
              </w:rPr>
              <w:t xml:space="preserve">ธันวาคม </w:t>
            </w:r>
            <w:r>
              <w:rPr>
                <w:rFonts w:ascii="Browallia New" w:hAnsi="Browallia New" w:cs="Browallia New"/>
                <w:snapToGrid w:val="0"/>
                <w:color w:val="000000"/>
                <w:sz w:val="20"/>
                <w:szCs w:val="20"/>
                <w:lang w:eastAsia="th-TH"/>
              </w:rPr>
              <w:t>2559</w:t>
            </w:r>
          </w:p>
        </w:tc>
        <w:tc>
          <w:tcPr>
            <w:tcW w:w="1080" w:type="dxa"/>
            <w:vAlign w:val="bottom"/>
          </w:tcPr>
          <w:p w14:paraId="1B5C09F8" w14:textId="39F5ECF2" w:rsidR="003662B5" w:rsidRPr="00D24E30" w:rsidRDefault="003662B5" w:rsidP="003662B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871A15">
              <w:rPr>
                <w:rFonts w:ascii="Browallia New" w:hAnsi="Browallia New" w:cs="Browallia New"/>
                <w:snapToGrid w:val="0"/>
                <w:color w:val="000000"/>
                <w:sz w:val="20"/>
                <w:szCs w:val="20"/>
                <w:lang w:eastAsia="th-TH"/>
              </w:rPr>
              <w:t>483,449</w:t>
            </w:r>
          </w:p>
        </w:tc>
        <w:tc>
          <w:tcPr>
            <w:tcW w:w="1170" w:type="dxa"/>
            <w:vAlign w:val="bottom"/>
          </w:tcPr>
          <w:p w14:paraId="34F72B30" w14:textId="6A2343FC" w:rsidR="003662B5" w:rsidRPr="00D24E30" w:rsidRDefault="003662B5" w:rsidP="003662B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871A15">
              <w:rPr>
                <w:rFonts w:ascii="Browallia New" w:hAnsi="Browallia New" w:cs="Browallia New"/>
                <w:snapToGrid w:val="0"/>
                <w:color w:val="000000"/>
                <w:sz w:val="20"/>
                <w:szCs w:val="20"/>
                <w:lang w:eastAsia="th-TH"/>
              </w:rPr>
              <w:t>1,521,977</w:t>
            </w:r>
          </w:p>
        </w:tc>
        <w:tc>
          <w:tcPr>
            <w:tcW w:w="1170" w:type="dxa"/>
            <w:vAlign w:val="bottom"/>
          </w:tcPr>
          <w:p w14:paraId="09409DD8" w14:textId="5C889966" w:rsidR="003662B5" w:rsidRPr="00D24E30" w:rsidRDefault="003662B5" w:rsidP="003662B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871A15">
              <w:rPr>
                <w:rFonts w:ascii="Browallia New" w:hAnsi="Browallia New" w:cs="Browallia New"/>
                <w:snapToGrid w:val="0"/>
                <w:color w:val="000000"/>
                <w:sz w:val="20"/>
                <w:szCs w:val="20"/>
                <w:lang w:eastAsia="th-TH"/>
              </w:rPr>
              <w:t>412,499</w:t>
            </w:r>
          </w:p>
        </w:tc>
        <w:tc>
          <w:tcPr>
            <w:tcW w:w="1170" w:type="dxa"/>
            <w:vAlign w:val="bottom"/>
          </w:tcPr>
          <w:p w14:paraId="0EF40CF0" w14:textId="4D7F8620" w:rsidR="003662B5" w:rsidRPr="00D24E30" w:rsidRDefault="003662B5" w:rsidP="003662B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871A15">
              <w:rPr>
                <w:rFonts w:ascii="Browallia New" w:hAnsi="Browallia New" w:cs="Browallia New"/>
                <w:snapToGrid w:val="0"/>
                <w:color w:val="000000"/>
                <w:sz w:val="20"/>
                <w:szCs w:val="20"/>
                <w:lang w:eastAsia="th-TH"/>
              </w:rPr>
              <w:t>164,143</w:t>
            </w:r>
          </w:p>
        </w:tc>
        <w:tc>
          <w:tcPr>
            <w:tcW w:w="1080" w:type="dxa"/>
            <w:vAlign w:val="center"/>
          </w:tcPr>
          <w:p w14:paraId="43A0FFC5" w14:textId="064DA257" w:rsidR="003662B5" w:rsidRPr="00D24E30" w:rsidRDefault="003662B5" w:rsidP="003662B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871A15">
              <w:rPr>
                <w:rFonts w:ascii="Browallia New" w:hAnsi="Browallia New" w:cs="Browallia New"/>
                <w:snapToGrid w:val="0"/>
                <w:color w:val="000000"/>
                <w:sz w:val="20"/>
                <w:szCs w:val="20"/>
                <w:lang w:eastAsia="th-TH"/>
              </w:rPr>
              <w:t>265,709</w:t>
            </w:r>
          </w:p>
        </w:tc>
        <w:tc>
          <w:tcPr>
            <w:tcW w:w="990" w:type="dxa"/>
            <w:vAlign w:val="bottom"/>
          </w:tcPr>
          <w:p w14:paraId="12810555" w14:textId="66CC54E3" w:rsidR="003662B5" w:rsidRPr="00D24E30" w:rsidRDefault="003662B5" w:rsidP="003662B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D24E30">
              <w:rPr>
                <w:rFonts w:ascii="Browallia New" w:hAnsi="Browallia New" w:cs="Browallia New"/>
                <w:snapToGrid w:val="0"/>
                <w:color w:val="000000"/>
                <w:sz w:val="20"/>
                <w:szCs w:val="20"/>
                <w:lang w:eastAsia="th-TH"/>
              </w:rPr>
              <w:t>2,847,777</w:t>
            </w:r>
          </w:p>
        </w:tc>
      </w:tr>
      <w:tr w:rsidR="003662B5" w:rsidRPr="00EA0032" w14:paraId="577E6826" w14:textId="77777777" w:rsidTr="001C11EA">
        <w:trPr>
          <w:cantSplit/>
        </w:trPr>
        <w:tc>
          <w:tcPr>
            <w:tcW w:w="2322" w:type="dxa"/>
          </w:tcPr>
          <w:p w14:paraId="3C385A44" w14:textId="6A196664" w:rsidR="003662B5" w:rsidRPr="00EA0032" w:rsidRDefault="003662B5" w:rsidP="003662B5">
            <w:pPr>
              <w:spacing w:line="240" w:lineRule="auto"/>
              <w:ind w:left="162" w:right="-36" w:hanging="162"/>
              <w:jc w:val="both"/>
              <w:rPr>
                <w:rFonts w:ascii="Browallia New" w:hAnsi="Browallia New" w:cs="Browallia New"/>
                <w:snapToGrid w:val="0"/>
                <w:color w:val="000000"/>
                <w:sz w:val="20"/>
                <w:szCs w:val="20"/>
                <w:lang w:eastAsia="th-TH"/>
              </w:rPr>
            </w:pPr>
            <w:r w:rsidRPr="00EA0032">
              <w:rPr>
                <w:rFonts w:ascii="Browallia New" w:hAnsi="Browallia New" w:cs="Browallia New"/>
                <w:snapToGrid w:val="0"/>
                <w:color w:val="000000"/>
                <w:sz w:val="20"/>
                <w:szCs w:val="20"/>
                <w:lang w:eastAsia="th-TH"/>
              </w:rPr>
              <w:t>31</w:t>
            </w:r>
            <w:r w:rsidRPr="00EA0032">
              <w:rPr>
                <w:rFonts w:ascii="Browallia New" w:hAnsi="Browallia New" w:cs="Browallia New"/>
                <w:snapToGrid w:val="0"/>
                <w:color w:val="000000"/>
                <w:sz w:val="20"/>
                <w:szCs w:val="20"/>
                <w:cs/>
                <w:lang w:eastAsia="th-TH"/>
              </w:rPr>
              <w:t xml:space="preserve"> ธันวาคม </w:t>
            </w:r>
            <w:r>
              <w:rPr>
                <w:rFonts w:ascii="Browallia New" w:hAnsi="Browallia New" w:cs="Browallia New"/>
                <w:snapToGrid w:val="0"/>
                <w:color w:val="000000"/>
                <w:sz w:val="20"/>
                <w:szCs w:val="20"/>
                <w:lang w:eastAsia="th-TH"/>
              </w:rPr>
              <w:t>2560</w:t>
            </w:r>
          </w:p>
        </w:tc>
        <w:tc>
          <w:tcPr>
            <w:tcW w:w="1080" w:type="dxa"/>
            <w:vAlign w:val="bottom"/>
          </w:tcPr>
          <w:p w14:paraId="58EBBF8A" w14:textId="6C7D23DA" w:rsidR="003662B5" w:rsidRPr="00871A15" w:rsidRDefault="003662B5" w:rsidP="003662B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486,237</w:t>
            </w:r>
          </w:p>
        </w:tc>
        <w:tc>
          <w:tcPr>
            <w:tcW w:w="1170" w:type="dxa"/>
            <w:vAlign w:val="bottom"/>
          </w:tcPr>
          <w:p w14:paraId="671FECFE" w14:textId="142E9085" w:rsidR="003662B5" w:rsidRPr="00871A15" w:rsidRDefault="003662B5" w:rsidP="003662B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1,689,870</w:t>
            </w:r>
          </w:p>
        </w:tc>
        <w:tc>
          <w:tcPr>
            <w:tcW w:w="1170" w:type="dxa"/>
            <w:vAlign w:val="bottom"/>
          </w:tcPr>
          <w:p w14:paraId="4ED3C0A3" w14:textId="013D454C" w:rsidR="003662B5" w:rsidRPr="00871A15" w:rsidRDefault="003662B5" w:rsidP="003662B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358,97</w:t>
            </w:r>
            <w:r w:rsidR="00D9481A">
              <w:rPr>
                <w:rFonts w:ascii="Browallia New" w:hAnsi="Browallia New" w:cs="Browallia New"/>
                <w:snapToGrid w:val="0"/>
                <w:color w:val="000000"/>
                <w:sz w:val="20"/>
                <w:szCs w:val="20"/>
                <w:lang w:eastAsia="th-TH"/>
              </w:rPr>
              <w:t>6</w:t>
            </w:r>
          </w:p>
        </w:tc>
        <w:tc>
          <w:tcPr>
            <w:tcW w:w="1170" w:type="dxa"/>
            <w:vAlign w:val="bottom"/>
          </w:tcPr>
          <w:p w14:paraId="2C920A6D" w14:textId="21521021" w:rsidR="003662B5" w:rsidRPr="00871A15" w:rsidRDefault="003662B5" w:rsidP="003662B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153,641</w:t>
            </w:r>
          </w:p>
        </w:tc>
        <w:tc>
          <w:tcPr>
            <w:tcW w:w="1080" w:type="dxa"/>
            <w:vAlign w:val="center"/>
          </w:tcPr>
          <w:p w14:paraId="79A6CFEF" w14:textId="26982B29" w:rsidR="003662B5" w:rsidRPr="00D24E30" w:rsidRDefault="003662B5" w:rsidP="003662B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264,12</w:t>
            </w:r>
            <w:r w:rsidR="00D9481A">
              <w:rPr>
                <w:rFonts w:ascii="Browallia New" w:hAnsi="Browallia New" w:cs="Browallia New"/>
                <w:snapToGrid w:val="0"/>
                <w:color w:val="000000"/>
                <w:sz w:val="20"/>
                <w:szCs w:val="20"/>
                <w:lang w:eastAsia="th-TH"/>
              </w:rPr>
              <w:t>3</w:t>
            </w:r>
          </w:p>
        </w:tc>
        <w:tc>
          <w:tcPr>
            <w:tcW w:w="990" w:type="dxa"/>
            <w:vAlign w:val="bottom"/>
          </w:tcPr>
          <w:p w14:paraId="0F8409F3" w14:textId="10818817" w:rsidR="003662B5" w:rsidRPr="00D24E30" w:rsidRDefault="003662B5" w:rsidP="003662B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2,952,847</w:t>
            </w:r>
          </w:p>
        </w:tc>
      </w:tr>
      <w:tr w:rsidR="003662B5" w:rsidRPr="00EA0032" w14:paraId="76E576D4" w14:textId="77777777" w:rsidTr="001C11EA">
        <w:trPr>
          <w:cantSplit/>
        </w:trPr>
        <w:tc>
          <w:tcPr>
            <w:tcW w:w="2322" w:type="dxa"/>
          </w:tcPr>
          <w:p w14:paraId="74D0D55E" w14:textId="77777777" w:rsidR="003662B5" w:rsidRPr="00EA0032" w:rsidRDefault="003662B5" w:rsidP="003662B5">
            <w:pPr>
              <w:spacing w:line="240" w:lineRule="auto"/>
              <w:ind w:left="162" w:right="-36" w:hanging="162"/>
              <w:jc w:val="both"/>
              <w:rPr>
                <w:rFonts w:ascii="Browallia New" w:hAnsi="Browallia New" w:cs="Browallia New"/>
                <w:b/>
                <w:bCs/>
                <w:snapToGrid w:val="0"/>
                <w:color w:val="000000"/>
                <w:sz w:val="20"/>
                <w:szCs w:val="20"/>
                <w:cs/>
                <w:lang w:eastAsia="th-TH"/>
              </w:rPr>
            </w:pPr>
          </w:p>
        </w:tc>
        <w:tc>
          <w:tcPr>
            <w:tcW w:w="1080" w:type="dxa"/>
          </w:tcPr>
          <w:p w14:paraId="0A9669B8" w14:textId="77777777" w:rsidR="003662B5" w:rsidRPr="00EA0032"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Pr>
          <w:p w14:paraId="476260FB" w14:textId="77777777" w:rsidR="003662B5" w:rsidRPr="00EA0032"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Pr>
          <w:p w14:paraId="242F4C4F"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458F4558"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24642839"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tcPr>
          <w:p w14:paraId="3167D1B9"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r>
      <w:tr w:rsidR="003662B5" w:rsidRPr="00EA0032" w14:paraId="2433C9B8" w14:textId="77777777" w:rsidTr="001C11EA">
        <w:trPr>
          <w:cantSplit/>
        </w:trPr>
        <w:tc>
          <w:tcPr>
            <w:tcW w:w="2322" w:type="dxa"/>
          </w:tcPr>
          <w:p w14:paraId="04A96F1E" w14:textId="77777777" w:rsidR="003662B5" w:rsidRPr="00EA0032" w:rsidRDefault="003662B5" w:rsidP="003662B5">
            <w:pPr>
              <w:spacing w:line="240" w:lineRule="auto"/>
              <w:ind w:left="162" w:right="-36" w:hanging="162"/>
              <w:jc w:val="both"/>
              <w:rPr>
                <w:rFonts w:ascii="Browallia New" w:hAnsi="Browallia New" w:cs="Browallia New"/>
                <w:b/>
                <w:bCs/>
                <w:snapToGrid w:val="0"/>
                <w:color w:val="000000"/>
                <w:sz w:val="20"/>
                <w:szCs w:val="20"/>
                <w:cs/>
                <w:lang w:eastAsia="th-TH"/>
              </w:rPr>
            </w:pPr>
          </w:p>
        </w:tc>
        <w:tc>
          <w:tcPr>
            <w:tcW w:w="1080" w:type="dxa"/>
          </w:tcPr>
          <w:p w14:paraId="73188B5E" w14:textId="77777777" w:rsidR="003662B5" w:rsidRPr="00EA0032"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Pr>
          <w:p w14:paraId="0FA77B34" w14:textId="77777777" w:rsidR="003662B5" w:rsidRPr="00EA0032"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Pr>
          <w:p w14:paraId="272E3CA7"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33D9A670"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3FD2F360"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tcPr>
          <w:p w14:paraId="1ACF77CE"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r>
      <w:tr w:rsidR="003662B5" w:rsidRPr="00EA0032" w14:paraId="2FA59059" w14:textId="77777777" w:rsidTr="001C11EA">
        <w:trPr>
          <w:cantSplit/>
        </w:trPr>
        <w:tc>
          <w:tcPr>
            <w:tcW w:w="2322" w:type="dxa"/>
          </w:tcPr>
          <w:p w14:paraId="71CE4DF0" w14:textId="77777777" w:rsidR="003662B5" w:rsidRPr="00EA0032" w:rsidRDefault="003662B5" w:rsidP="003662B5">
            <w:pPr>
              <w:spacing w:line="240" w:lineRule="auto"/>
              <w:ind w:left="162" w:right="-36" w:hanging="162"/>
              <w:jc w:val="both"/>
              <w:rPr>
                <w:rFonts w:ascii="Browallia New" w:hAnsi="Browallia New" w:cs="Browallia New"/>
                <w:b/>
                <w:bCs/>
                <w:snapToGrid w:val="0"/>
                <w:color w:val="000000"/>
                <w:sz w:val="20"/>
                <w:szCs w:val="20"/>
                <w:cs/>
                <w:lang w:eastAsia="th-TH"/>
              </w:rPr>
            </w:pPr>
          </w:p>
        </w:tc>
        <w:tc>
          <w:tcPr>
            <w:tcW w:w="1080" w:type="dxa"/>
          </w:tcPr>
          <w:p w14:paraId="1290F5F0" w14:textId="77777777" w:rsidR="003662B5" w:rsidRPr="00EA0032"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Pr>
          <w:p w14:paraId="5E37B481" w14:textId="77777777" w:rsidR="003662B5" w:rsidRPr="00EA0032"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Pr>
          <w:p w14:paraId="1A149B2C"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2391A673"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25AB5DD9"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tcPr>
          <w:p w14:paraId="3A3C2007"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r>
      <w:tr w:rsidR="003662B5" w:rsidRPr="00EA0032" w14:paraId="233639FA" w14:textId="77777777" w:rsidTr="001C11EA">
        <w:trPr>
          <w:cantSplit/>
        </w:trPr>
        <w:tc>
          <w:tcPr>
            <w:tcW w:w="2322" w:type="dxa"/>
          </w:tcPr>
          <w:p w14:paraId="4F53A738" w14:textId="49644BB4" w:rsidR="003662B5" w:rsidRPr="00EA0032" w:rsidRDefault="003662B5" w:rsidP="003662B5">
            <w:pPr>
              <w:spacing w:line="240" w:lineRule="auto"/>
              <w:ind w:left="162" w:right="-36" w:hanging="162"/>
              <w:jc w:val="both"/>
              <w:rPr>
                <w:rFonts w:ascii="Browallia New" w:hAnsi="Browallia New" w:cs="Browallia New"/>
                <w:b/>
                <w:bCs/>
                <w:snapToGrid w:val="0"/>
                <w:color w:val="000000"/>
                <w:sz w:val="20"/>
                <w:szCs w:val="20"/>
                <w:cs/>
                <w:lang w:eastAsia="th-TH"/>
              </w:rPr>
            </w:pPr>
            <w:r w:rsidRPr="00EA0032">
              <w:rPr>
                <w:rFonts w:ascii="Browallia New" w:hAnsi="Browallia New" w:cs="Browallia New"/>
                <w:b/>
                <w:bCs/>
                <w:snapToGrid w:val="0"/>
                <w:color w:val="000000"/>
                <w:sz w:val="20"/>
                <w:szCs w:val="20"/>
                <w:cs/>
                <w:lang w:eastAsia="th-TH"/>
              </w:rPr>
              <w:t xml:space="preserve">ค่าเสื่อมราคาสำหรับปี </w:t>
            </w:r>
            <w:r>
              <w:rPr>
                <w:rFonts w:ascii="Browallia New" w:hAnsi="Browallia New" w:cs="Browallia New"/>
                <w:b/>
                <w:bCs/>
                <w:snapToGrid w:val="0"/>
                <w:color w:val="000000"/>
                <w:sz w:val="20"/>
                <w:szCs w:val="20"/>
                <w:lang w:eastAsia="th-TH"/>
              </w:rPr>
              <w:t>2559</w:t>
            </w:r>
          </w:p>
        </w:tc>
        <w:tc>
          <w:tcPr>
            <w:tcW w:w="1080" w:type="dxa"/>
          </w:tcPr>
          <w:p w14:paraId="5742E74F" w14:textId="77777777" w:rsidR="003662B5" w:rsidRPr="00EA0032"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Pr>
          <w:p w14:paraId="3CB0A4FB" w14:textId="77777777" w:rsidR="003662B5" w:rsidRPr="00EA0032"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Pr>
          <w:p w14:paraId="5FB5FE82"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63F1AC72"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49718ED8"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tcPr>
          <w:p w14:paraId="2481D0DB"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r>
      <w:tr w:rsidR="003662B5" w:rsidRPr="00EA0032" w14:paraId="17A1A73B" w14:textId="77777777" w:rsidTr="001C11EA">
        <w:trPr>
          <w:cantSplit/>
        </w:trPr>
        <w:tc>
          <w:tcPr>
            <w:tcW w:w="2322" w:type="dxa"/>
          </w:tcPr>
          <w:p w14:paraId="725AEC2E" w14:textId="77777777" w:rsidR="003662B5" w:rsidRPr="00EA0032" w:rsidRDefault="003662B5" w:rsidP="003662B5">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ต้นทุนขาย</w:t>
            </w:r>
          </w:p>
        </w:tc>
        <w:tc>
          <w:tcPr>
            <w:tcW w:w="1080" w:type="dxa"/>
          </w:tcPr>
          <w:p w14:paraId="2523A20A" w14:textId="77777777" w:rsidR="003662B5" w:rsidRPr="00EA0032"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Pr>
          <w:p w14:paraId="630C20E3" w14:textId="77777777" w:rsidR="003662B5" w:rsidRPr="00EA0032"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Pr>
          <w:p w14:paraId="63569AB3"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0C79B6FF"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346E12AE"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tcPr>
          <w:p w14:paraId="7DCF5FF8" w14:textId="471EECCA" w:rsidR="003662B5" w:rsidRPr="00EA0032" w:rsidRDefault="003662B5" w:rsidP="003662B5">
            <w:pPr>
              <w:tabs>
                <w:tab w:val="decimal" w:pos="792"/>
              </w:tabs>
              <w:spacing w:line="240" w:lineRule="auto"/>
              <w:ind w:right="-36"/>
              <w:jc w:val="right"/>
              <w:rPr>
                <w:rFonts w:ascii="Browallia New" w:hAnsi="Browallia New" w:cs="Browallia New"/>
                <w:snapToGrid w:val="0"/>
                <w:color w:val="000000"/>
                <w:sz w:val="20"/>
                <w:szCs w:val="20"/>
                <w:cs/>
                <w:lang w:eastAsia="th-TH"/>
              </w:rPr>
            </w:pPr>
            <w:r w:rsidRPr="0081791C">
              <w:rPr>
                <w:rFonts w:ascii="Browallia New" w:hAnsi="Browallia New" w:cs="Browallia New" w:hint="cs"/>
                <w:snapToGrid w:val="0"/>
                <w:color w:val="000000"/>
                <w:sz w:val="20"/>
                <w:szCs w:val="20"/>
                <w:cs/>
                <w:lang w:eastAsia="th-TH"/>
              </w:rPr>
              <w:t>26,712</w:t>
            </w:r>
          </w:p>
        </w:tc>
      </w:tr>
      <w:tr w:rsidR="003662B5" w:rsidRPr="00EA0032" w14:paraId="09178572" w14:textId="77777777" w:rsidTr="001C11EA">
        <w:trPr>
          <w:cantSplit/>
        </w:trPr>
        <w:tc>
          <w:tcPr>
            <w:tcW w:w="2322" w:type="dxa"/>
          </w:tcPr>
          <w:p w14:paraId="2F9938E8" w14:textId="77777777" w:rsidR="003662B5" w:rsidRPr="00EA0032" w:rsidRDefault="003662B5" w:rsidP="003662B5">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ค่าใช้จ่ายในการบริหาร</w:t>
            </w:r>
          </w:p>
        </w:tc>
        <w:tc>
          <w:tcPr>
            <w:tcW w:w="1080" w:type="dxa"/>
          </w:tcPr>
          <w:p w14:paraId="2428F825" w14:textId="77777777" w:rsidR="003662B5" w:rsidRPr="00EA0032"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Pr>
          <w:p w14:paraId="52C47171" w14:textId="77777777" w:rsidR="003662B5" w:rsidRPr="00EA0032"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Pr>
          <w:p w14:paraId="5540D943"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33DBB7AE"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0F226DF9"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vAlign w:val="bottom"/>
          </w:tcPr>
          <w:p w14:paraId="36E1A22E" w14:textId="207DE424" w:rsidR="003662B5" w:rsidRPr="00EA0032" w:rsidRDefault="003662B5" w:rsidP="003662B5">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AC06FF">
              <w:rPr>
                <w:rFonts w:ascii="Browallia New" w:hAnsi="Browallia New" w:cs="Browallia New"/>
                <w:snapToGrid w:val="0"/>
                <w:color w:val="000000"/>
                <w:sz w:val="20"/>
                <w:szCs w:val="20"/>
                <w:cs/>
                <w:lang w:eastAsia="th-TH"/>
              </w:rPr>
              <w:t>56</w:t>
            </w:r>
            <w:r w:rsidRPr="00AC06FF">
              <w:rPr>
                <w:rFonts w:ascii="Browallia New" w:hAnsi="Browallia New" w:cs="Browallia New"/>
                <w:snapToGrid w:val="0"/>
                <w:color w:val="000000"/>
                <w:sz w:val="20"/>
                <w:szCs w:val="20"/>
                <w:lang w:eastAsia="th-TH"/>
              </w:rPr>
              <w:t>,</w:t>
            </w:r>
            <w:r w:rsidRPr="00AC06FF">
              <w:rPr>
                <w:rFonts w:ascii="Browallia New" w:hAnsi="Browallia New" w:cs="Browallia New"/>
                <w:snapToGrid w:val="0"/>
                <w:color w:val="000000"/>
                <w:sz w:val="20"/>
                <w:szCs w:val="20"/>
                <w:cs/>
                <w:lang w:eastAsia="th-TH"/>
              </w:rPr>
              <w:t>151</w:t>
            </w:r>
          </w:p>
        </w:tc>
      </w:tr>
      <w:tr w:rsidR="003662B5" w:rsidRPr="00EA0032" w14:paraId="1BE90648" w14:textId="77777777" w:rsidTr="001C11EA">
        <w:trPr>
          <w:cantSplit/>
        </w:trPr>
        <w:tc>
          <w:tcPr>
            <w:tcW w:w="2322" w:type="dxa"/>
          </w:tcPr>
          <w:p w14:paraId="66672BDF" w14:textId="77777777" w:rsidR="003662B5" w:rsidRPr="00EA0032" w:rsidRDefault="003662B5" w:rsidP="003662B5">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 xml:space="preserve">    รวม</w:t>
            </w:r>
          </w:p>
        </w:tc>
        <w:tc>
          <w:tcPr>
            <w:tcW w:w="1080" w:type="dxa"/>
          </w:tcPr>
          <w:p w14:paraId="1F0AF277" w14:textId="77777777" w:rsidR="003662B5" w:rsidRPr="00EA0032"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Pr>
          <w:p w14:paraId="02047AA7" w14:textId="77777777" w:rsidR="003662B5" w:rsidRPr="00EA0032"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Pr>
          <w:p w14:paraId="00E20DB9"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7B351665"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3EA92DA0"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vAlign w:val="bottom"/>
          </w:tcPr>
          <w:p w14:paraId="7B483368" w14:textId="30489712" w:rsidR="003662B5" w:rsidRPr="00EA0032" w:rsidRDefault="003662B5" w:rsidP="003662B5">
            <w:pPr>
              <w:pBdr>
                <w:bottom w:val="single" w:sz="12" w:space="1" w:color="auto"/>
              </w:pBdr>
              <w:spacing w:line="240" w:lineRule="auto"/>
              <w:ind w:right="-44"/>
              <w:jc w:val="right"/>
              <w:rPr>
                <w:rFonts w:ascii="Browallia New" w:hAnsi="Browallia New" w:cs="Browallia New"/>
                <w:snapToGrid w:val="0"/>
                <w:color w:val="000000"/>
                <w:sz w:val="20"/>
                <w:szCs w:val="20"/>
                <w:cs/>
                <w:lang w:eastAsia="th-TH"/>
              </w:rPr>
            </w:pPr>
            <w:r w:rsidRPr="00871A15">
              <w:rPr>
                <w:rFonts w:ascii="Browallia New" w:hAnsi="Browallia New" w:cs="Browallia New"/>
                <w:snapToGrid w:val="0"/>
                <w:color w:val="000000"/>
                <w:sz w:val="20"/>
                <w:szCs w:val="20"/>
                <w:lang w:eastAsia="th-TH"/>
              </w:rPr>
              <w:t>82</w:t>
            </w:r>
            <w:r>
              <w:rPr>
                <w:rFonts w:ascii="Browallia New" w:hAnsi="Browallia New" w:cs="Browallia New"/>
                <w:snapToGrid w:val="0"/>
                <w:color w:val="000000"/>
                <w:sz w:val="20"/>
                <w:szCs w:val="20"/>
                <w:lang w:eastAsia="th-TH"/>
              </w:rPr>
              <w:t>,</w:t>
            </w:r>
            <w:r w:rsidRPr="00871A15">
              <w:rPr>
                <w:rFonts w:ascii="Browallia New" w:hAnsi="Browallia New" w:cs="Browallia New"/>
                <w:snapToGrid w:val="0"/>
                <w:color w:val="000000"/>
                <w:sz w:val="20"/>
                <w:szCs w:val="20"/>
                <w:lang w:eastAsia="th-TH"/>
              </w:rPr>
              <w:t>863</w:t>
            </w:r>
          </w:p>
        </w:tc>
      </w:tr>
      <w:tr w:rsidR="003662B5" w:rsidRPr="000B0389" w14:paraId="6DC2A23D" w14:textId="77777777" w:rsidTr="001C11EA">
        <w:trPr>
          <w:cantSplit/>
        </w:trPr>
        <w:tc>
          <w:tcPr>
            <w:tcW w:w="2322" w:type="dxa"/>
          </w:tcPr>
          <w:p w14:paraId="55A2C867" w14:textId="77777777" w:rsidR="003662B5" w:rsidRPr="00C23A82" w:rsidRDefault="003662B5" w:rsidP="003662B5">
            <w:pPr>
              <w:spacing w:line="240" w:lineRule="auto"/>
              <w:ind w:left="162" w:right="-36" w:hanging="162"/>
              <w:jc w:val="both"/>
              <w:rPr>
                <w:rFonts w:ascii="Browallia New" w:hAnsi="Browallia New" w:cs="Browallia New"/>
                <w:snapToGrid w:val="0"/>
                <w:color w:val="000000"/>
                <w:sz w:val="16"/>
                <w:szCs w:val="16"/>
                <w:cs/>
                <w:lang w:eastAsia="th-TH"/>
              </w:rPr>
            </w:pPr>
          </w:p>
        </w:tc>
        <w:tc>
          <w:tcPr>
            <w:tcW w:w="1080" w:type="dxa"/>
          </w:tcPr>
          <w:p w14:paraId="60EF05DC" w14:textId="77777777" w:rsidR="003662B5" w:rsidRPr="00C23A82" w:rsidRDefault="003662B5" w:rsidP="003662B5">
            <w:pPr>
              <w:spacing w:line="240" w:lineRule="auto"/>
              <w:ind w:right="-36"/>
              <w:rPr>
                <w:rFonts w:ascii="Browallia New" w:hAnsi="Browallia New" w:cs="Browallia New"/>
                <w:snapToGrid w:val="0"/>
                <w:color w:val="000000"/>
                <w:sz w:val="16"/>
                <w:szCs w:val="16"/>
                <w:cs/>
                <w:lang w:eastAsia="th-TH"/>
              </w:rPr>
            </w:pPr>
          </w:p>
        </w:tc>
        <w:tc>
          <w:tcPr>
            <w:tcW w:w="1170" w:type="dxa"/>
            <w:tcBorders>
              <w:left w:val="nil"/>
            </w:tcBorders>
          </w:tcPr>
          <w:p w14:paraId="4CC0BF15" w14:textId="77777777" w:rsidR="003662B5" w:rsidRPr="00C23A82" w:rsidRDefault="003662B5" w:rsidP="003662B5">
            <w:pPr>
              <w:spacing w:line="240" w:lineRule="auto"/>
              <w:ind w:right="-36"/>
              <w:rPr>
                <w:rFonts w:ascii="Browallia New" w:hAnsi="Browallia New" w:cs="Browallia New"/>
                <w:snapToGrid w:val="0"/>
                <w:color w:val="000000"/>
                <w:sz w:val="16"/>
                <w:szCs w:val="16"/>
                <w:cs/>
                <w:lang w:eastAsia="th-TH"/>
              </w:rPr>
            </w:pPr>
          </w:p>
        </w:tc>
        <w:tc>
          <w:tcPr>
            <w:tcW w:w="1170" w:type="dxa"/>
          </w:tcPr>
          <w:p w14:paraId="196F73A1" w14:textId="77777777" w:rsidR="003662B5" w:rsidRPr="00C23A82" w:rsidRDefault="003662B5" w:rsidP="003662B5">
            <w:pPr>
              <w:tabs>
                <w:tab w:val="decimal" w:pos="792"/>
              </w:tabs>
              <w:spacing w:line="240" w:lineRule="auto"/>
              <w:ind w:right="-36"/>
              <w:jc w:val="both"/>
              <w:rPr>
                <w:rFonts w:ascii="Browallia New" w:hAnsi="Browallia New" w:cs="Browallia New"/>
                <w:snapToGrid w:val="0"/>
                <w:color w:val="000000"/>
                <w:sz w:val="16"/>
                <w:szCs w:val="16"/>
                <w:cs/>
                <w:lang w:eastAsia="th-TH"/>
              </w:rPr>
            </w:pPr>
          </w:p>
        </w:tc>
        <w:tc>
          <w:tcPr>
            <w:tcW w:w="1170" w:type="dxa"/>
          </w:tcPr>
          <w:p w14:paraId="63B3A9A6" w14:textId="77777777" w:rsidR="003662B5" w:rsidRPr="00C23A82" w:rsidRDefault="003662B5" w:rsidP="003662B5">
            <w:pPr>
              <w:tabs>
                <w:tab w:val="decimal" w:pos="792"/>
              </w:tabs>
              <w:spacing w:line="240" w:lineRule="auto"/>
              <w:ind w:right="-36"/>
              <w:jc w:val="both"/>
              <w:rPr>
                <w:rFonts w:ascii="Browallia New" w:hAnsi="Browallia New" w:cs="Browallia New"/>
                <w:snapToGrid w:val="0"/>
                <w:color w:val="000000"/>
                <w:sz w:val="16"/>
                <w:szCs w:val="16"/>
                <w:cs/>
                <w:lang w:eastAsia="th-TH"/>
              </w:rPr>
            </w:pPr>
          </w:p>
        </w:tc>
        <w:tc>
          <w:tcPr>
            <w:tcW w:w="1080" w:type="dxa"/>
          </w:tcPr>
          <w:p w14:paraId="7E802E0D" w14:textId="77777777" w:rsidR="003662B5" w:rsidRPr="00C23A82" w:rsidRDefault="003662B5" w:rsidP="003662B5">
            <w:pPr>
              <w:tabs>
                <w:tab w:val="decimal" w:pos="792"/>
              </w:tabs>
              <w:spacing w:line="240" w:lineRule="auto"/>
              <w:ind w:right="-36"/>
              <w:jc w:val="both"/>
              <w:rPr>
                <w:rFonts w:ascii="Browallia New" w:hAnsi="Browallia New" w:cs="Browallia New"/>
                <w:snapToGrid w:val="0"/>
                <w:color w:val="000000"/>
                <w:sz w:val="16"/>
                <w:szCs w:val="16"/>
                <w:cs/>
                <w:lang w:eastAsia="th-TH"/>
              </w:rPr>
            </w:pPr>
          </w:p>
        </w:tc>
        <w:tc>
          <w:tcPr>
            <w:tcW w:w="990" w:type="dxa"/>
          </w:tcPr>
          <w:p w14:paraId="1673A661" w14:textId="77777777" w:rsidR="003662B5" w:rsidRPr="00C23A82" w:rsidRDefault="003662B5" w:rsidP="003662B5">
            <w:pPr>
              <w:tabs>
                <w:tab w:val="decimal" w:pos="792"/>
              </w:tabs>
              <w:spacing w:line="240" w:lineRule="auto"/>
              <w:ind w:right="-36"/>
              <w:jc w:val="both"/>
              <w:rPr>
                <w:rFonts w:ascii="Browallia New" w:hAnsi="Browallia New" w:cs="Browallia New"/>
                <w:snapToGrid w:val="0"/>
                <w:color w:val="000000"/>
                <w:sz w:val="16"/>
                <w:szCs w:val="16"/>
                <w:cs/>
                <w:lang w:eastAsia="th-TH"/>
              </w:rPr>
            </w:pPr>
          </w:p>
        </w:tc>
      </w:tr>
      <w:tr w:rsidR="003662B5" w:rsidRPr="00EA0032" w14:paraId="5DD3AEDD" w14:textId="77777777" w:rsidTr="001C11EA">
        <w:trPr>
          <w:cantSplit/>
        </w:trPr>
        <w:tc>
          <w:tcPr>
            <w:tcW w:w="2322" w:type="dxa"/>
          </w:tcPr>
          <w:p w14:paraId="5ED6F78B" w14:textId="63AFA463" w:rsidR="003662B5" w:rsidRPr="00EA0032" w:rsidRDefault="003662B5" w:rsidP="003662B5">
            <w:pPr>
              <w:spacing w:line="240" w:lineRule="auto"/>
              <w:ind w:left="162" w:right="-36" w:hanging="162"/>
              <w:jc w:val="both"/>
              <w:rPr>
                <w:rFonts w:ascii="Browallia New" w:hAnsi="Browallia New" w:cs="Browallia New"/>
                <w:b/>
                <w:bCs/>
                <w:snapToGrid w:val="0"/>
                <w:color w:val="000000"/>
                <w:sz w:val="20"/>
                <w:szCs w:val="20"/>
                <w:cs/>
                <w:lang w:eastAsia="th-TH"/>
              </w:rPr>
            </w:pPr>
            <w:r w:rsidRPr="00EA0032">
              <w:rPr>
                <w:rFonts w:ascii="Browallia New" w:hAnsi="Browallia New" w:cs="Browallia New"/>
                <w:b/>
                <w:bCs/>
                <w:snapToGrid w:val="0"/>
                <w:color w:val="000000"/>
                <w:sz w:val="20"/>
                <w:szCs w:val="20"/>
                <w:cs/>
                <w:lang w:eastAsia="th-TH"/>
              </w:rPr>
              <w:t xml:space="preserve">ค่าเสื่อมราคาสำหรับปี </w:t>
            </w:r>
            <w:r>
              <w:rPr>
                <w:rFonts w:ascii="Browallia New" w:hAnsi="Browallia New" w:cs="Browallia New"/>
                <w:b/>
                <w:bCs/>
                <w:snapToGrid w:val="0"/>
                <w:color w:val="000000"/>
                <w:sz w:val="20"/>
                <w:szCs w:val="20"/>
                <w:lang w:eastAsia="th-TH"/>
              </w:rPr>
              <w:t>2560</w:t>
            </w:r>
          </w:p>
        </w:tc>
        <w:tc>
          <w:tcPr>
            <w:tcW w:w="1080" w:type="dxa"/>
          </w:tcPr>
          <w:p w14:paraId="77E37339" w14:textId="77777777" w:rsidR="003662B5" w:rsidRPr="00EA0032"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Borders>
              <w:left w:val="nil"/>
            </w:tcBorders>
          </w:tcPr>
          <w:p w14:paraId="6BC848D7" w14:textId="77777777" w:rsidR="003662B5" w:rsidRPr="00EA0032"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Pr>
          <w:p w14:paraId="7D9F591C"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652A94DC"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2D9DA858"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tcPr>
          <w:p w14:paraId="14500B71"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r>
      <w:tr w:rsidR="003662B5" w:rsidRPr="00EA0032" w14:paraId="71F40A56" w14:textId="77777777" w:rsidTr="001C11EA">
        <w:trPr>
          <w:cantSplit/>
        </w:trPr>
        <w:tc>
          <w:tcPr>
            <w:tcW w:w="2322" w:type="dxa"/>
          </w:tcPr>
          <w:p w14:paraId="1CE832B3" w14:textId="77777777" w:rsidR="003662B5" w:rsidRPr="00EA0032" w:rsidRDefault="003662B5" w:rsidP="003662B5">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ต้นทุนขาย</w:t>
            </w:r>
          </w:p>
        </w:tc>
        <w:tc>
          <w:tcPr>
            <w:tcW w:w="1080" w:type="dxa"/>
          </w:tcPr>
          <w:p w14:paraId="12EDAB69" w14:textId="77777777" w:rsidR="003662B5" w:rsidRPr="00EA0032"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Borders>
              <w:left w:val="nil"/>
            </w:tcBorders>
          </w:tcPr>
          <w:p w14:paraId="42D59F54" w14:textId="77777777" w:rsidR="003662B5" w:rsidRPr="00EA0032"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Pr>
          <w:p w14:paraId="184E3E99"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0CC42856"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5C4C19EC"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tcPr>
          <w:p w14:paraId="6E8B52CA" w14:textId="66E76A16" w:rsidR="003662B5" w:rsidRPr="00F87D59" w:rsidRDefault="00753480" w:rsidP="003662B5">
            <w:pPr>
              <w:tabs>
                <w:tab w:val="decimal" w:pos="792"/>
              </w:tabs>
              <w:spacing w:line="240" w:lineRule="auto"/>
              <w:ind w:right="-36"/>
              <w:jc w:val="right"/>
              <w:rPr>
                <w:rFonts w:ascii="Browallia New" w:hAnsi="Browallia New" w:cs="Browallia New"/>
                <w:snapToGrid w:val="0"/>
                <w:color w:val="000000"/>
                <w:sz w:val="20"/>
                <w:szCs w:val="20"/>
                <w:highlight w:val="yellow"/>
                <w:cs/>
                <w:lang w:eastAsia="th-TH"/>
              </w:rPr>
            </w:pPr>
            <w:r w:rsidRPr="00F87D59">
              <w:rPr>
                <w:rFonts w:ascii="Browallia New" w:hAnsi="Browallia New" w:cs="Browallia New"/>
                <w:snapToGrid w:val="0"/>
                <w:color w:val="000000"/>
                <w:sz w:val="20"/>
                <w:szCs w:val="20"/>
                <w:lang w:eastAsia="th-TH"/>
              </w:rPr>
              <w:t>48,590</w:t>
            </w:r>
          </w:p>
        </w:tc>
      </w:tr>
      <w:tr w:rsidR="003662B5" w:rsidRPr="00EA0032" w14:paraId="3792B8FE" w14:textId="77777777" w:rsidTr="001C11EA">
        <w:trPr>
          <w:cantSplit/>
        </w:trPr>
        <w:tc>
          <w:tcPr>
            <w:tcW w:w="2322" w:type="dxa"/>
          </w:tcPr>
          <w:p w14:paraId="3A3D884B" w14:textId="77777777" w:rsidR="003662B5" w:rsidRPr="00EA0032" w:rsidRDefault="003662B5" w:rsidP="003662B5">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ค่าใช้จ่ายในการบริหาร</w:t>
            </w:r>
          </w:p>
        </w:tc>
        <w:tc>
          <w:tcPr>
            <w:tcW w:w="1080" w:type="dxa"/>
          </w:tcPr>
          <w:p w14:paraId="65A2733F" w14:textId="77777777" w:rsidR="003662B5" w:rsidRPr="00EA0032"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Borders>
              <w:left w:val="nil"/>
            </w:tcBorders>
          </w:tcPr>
          <w:p w14:paraId="242C1519" w14:textId="77777777" w:rsidR="003662B5" w:rsidRPr="00EA0032"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Pr>
          <w:p w14:paraId="4A32386C"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03AB66FF"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619AFD5B"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vAlign w:val="bottom"/>
          </w:tcPr>
          <w:p w14:paraId="11F67928" w14:textId="4EAAE82C" w:rsidR="003662B5" w:rsidRPr="00F87D59" w:rsidRDefault="00753480" w:rsidP="003662B5">
            <w:pPr>
              <w:pBdr>
                <w:bottom w:val="single" w:sz="4" w:space="1" w:color="auto"/>
              </w:pBdr>
              <w:spacing w:line="240" w:lineRule="auto"/>
              <w:ind w:right="-36"/>
              <w:jc w:val="right"/>
              <w:rPr>
                <w:rFonts w:ascii="Browallia New" w:hAnsi="Browallia New" w:cs="Browallia New"/>
                <w:snapToGrid w:val="0"/>
                <w:color w:val="000000"/>
                <w:sz w:val="20"/>
                <w:szCs w:val="20"/>
                <w:highlight w:val="yellow"/>
                <w:cs/>
                <w:lang w:eastAsia="th-TH"/>
              </w:rPr>
            </w:pPr>
            <w:r w:rsidRPr="00753480">
              <w:rPr>
                <w:rFonts w:ascii="Browallia New" w:hAnsi="Browallia New" w:cs="Browallia New"/>
                <w:snapToGrid w:val="0"/>
                <w:color w:val="000000"/>
                <w:sz w:val="20"/>
                <w:szCs w:val="20"/>
                <w:lang w:eastAsia="th-TH"/>
              </w:rPr>
              <w:t>72,461</w:t>
            </w:r>
          </w:p>
        </w:tc>
      </w:tr>
      <w:tr w:rsidR="003662B5" w:rsidRPr="00EA0032" w14:paraId="42F8EC2A" w14:textId="77777777" w:rsidTr="001C11EA">
        <w:trPr>
          <w:cantSplit/>
        </w:trPr>
        <w:tc>
          <w:tcPr>
            <w:tcW w:w="2322" w:type="dxa"/>
          </w:tcPr>
          <w:p w14:paraId="12CFAA5D" w14:textId="77777777" w:rsidR="003662B5" w:rsidRPr="00EA0032" w:rsidRDefault="003662B5" w:rsidP="003662B5">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 xml:space="preserve">    รวม</w:t>
            </w:r>
          </w:p>
        </w:tc>
        <w:tc>
          <w:tcPr>
            <w:tcW w:w="1080" w:type="dxa"/>
          </w:tcPr>
          <w:p w14:paraId="43C76D34" w14:textId="77777777" w:rsidR="003662B5" w:rsidRPr="00EA0032"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Borders>
              <w:left w:val="nil"/>
            </w:tcBorders>
          </w:tcPr>
          <w:p w14:paraId="54B53F4D" w14:textId="77777777" w:rsidR="003662B5" w:rsidRPr="00EA0032" w:rsidRDefault="003662B5" w:rsidP="003662B5">
            <w:pPr>
              <w:spacing w:line="240" w:lineRule="auto"/>
              <w:ind w:right="-36"/>
              <w:rPr>
                <w:rFonts w:ascii="Browallia New" w:hAnsi="Browallia New" w:cs="Browallia New"/>
                <w:snapToGrid w:val="0"/>
                <w:color w:val="000000"/>
                <w:sz w:val="20"/>
                <w:szCs w:val="20"/>
                <w:cs/>
                <w:lang w:eastAsia="th-TH"/>
              </w:rPr>
            </w:pPr>
          </w:p>
        </w:tc>
        <w:tc>
          <w:tcPr>
            <w:tcW w:w="1170" w:type="dxa"/>
          </w:tcPr>
          <w:p w14:paraId="484A5DE4"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6800C366"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00551C84" w14:textId="77777777" w:rsidR="003662B5" w:rsidRPr="00EA0032" w:rsidRDefault="003662B5" w:rsidP="003662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vAlign w:val="bottom"/>
          </w:tcPr>
          <w:p w14:paraId="5C339C1D" w14:textId="2A1291C6" w:rsidR="003662B5" w:rsidRPr="00EA0032" w:rsidRDefault="000D6D02" w:rsidP="003662B5">
            <w:pPr>
              <w:pBdr>
                <w:bottom w:val="single" w:sz="12" w:space="1" w:color="auto"/>
              </w:pBdr>
              <w:spacing w:line="240" w:lineRule="auto"/>
              <w:ind w:right="-44"/>
              <w:jc w:val="right"/>
              <w:rPr>
                <w:rFonts w:ascii="Browallia New" w:hAnsi="Browallia New" w:cs="Browallia New"/>
                <w:snapToGrid w:val="0"/>
                <w:color w:val="000000"/>
                <w:sz w:val="20"/>
                <w:szCs w:val="20"/>
                <w:cs/>
                <w:lang w:eastAsia="th-TH"/>
              </w:rPr>
            </w:pPr>
            <w:r w:rsidRPr="00FA29E2">
              <w:rPr>
                <w:rFonts w:ascii="Browallia New" w:hAnsi="Browallia New" w:cs="Browallia New"/>
                <w:snapToGrid w:val="0"/>
                <w:color w:val="000000"/>
                <w:sz w:val="20"/>
                <w:szCs w:val="20"/>
                <w:lang w:eastAsia="th-TH"/>
              </w:rPr>
              <w:t>121,051</w:t>
            </w:r>
          </w:p>
        </w:tc>
      </w:tr>
    </w:tbl>
    <w:p w14:paraId="38FE36BA" w14:textId="26E786F4" w:rsidR="00365A5E" w:rsidRPr="00C23A82" w:rsidRDefault="00365A5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outlineLvl w:val="0"/>
        <w:rPr>
          <w:rFonts w:ascii="Browallia New" w:hAnsi="Browallia New" w:cs="Browallia New"/>
          <w:spacing w:val="-4"/>
          <w:sz w:val="16"/>
          <w:szCs w:val="16"/>
        </w:rPr>
      </w:pPr>
    </w:p>
    <w:tbl>
      <w:tblPr>
        <w:tblW w:w="8982" w:type="dxa"/>
        <w:tblInd w:w="468" w:type="dxa"/>
        <w:tblLayout w:type="fixed"/>
        <w:tblLook w:val="0000" w:firstRow="0" w:lastRow="0" w:firstColumn="0" w:lastColumn="0" w:noHBand="0" w:noVBand="0"/>
      </w:tblPr>
      <w:tblGrid>
        <w:gridCol w:w="2322"/>
        <w:gridCol w:w="1080"/>
        <w:gridCol w:w="1170"/>
        <w:gridCol w:w="1170"/>
        <w:gridCol w:w="1170"/>
        <w:gridCol w:w="1080"/>
        <w:gridCol w:w="990"/>
      </w:tblGrid>
      <w:tr w:rsidR="00365A5E" w:rsidRPr="00EA0032" w14:paraId="5E94FE50" w14:textId="77777777" w:rsidTr="0093446C">
        <w:trPr>
          <w:cantSplit/>
          <w:tblHeader/>
        </w:trPr>
        <w:tc>
          <w:tcPr>
            <w:tcW w:w="2322" w:type="dxa"/>
          </w:tcPr>
          <w:p w14:paraId="7ABDC8EB" w14:textId="77777777" w:rsidR="00365A5E" w:rsidRPr="00EA0032"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5DD1E3FE"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170" w:type="dxa"/>
          </w:tcPr>
          <w:p w14:paraId="58247498"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170" w:type="dxa"/>
          </w:tcPr>
          <w:p w14:paraId="0999C596" w14:textId="77777777" w:rsidR="00365A5E" w:rsidRPr="00EA0032" w:rsidRDefault="00365A5E" w:rsidP="00F250FC">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p>
        </w:tc>
        <w:tc>
          <w:tcPr>
            <w:tcW w:w="1170" w:type="dxa"/>
          </w:tcPr>
          <w:p w14:paraId="6B3DC137"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2070" w:type="dxa"/>
            <w:gridSpan w:val="2"/>
          </w:tcPr>
          <w:p w14:paraId="3B2A3DE3" w14:textId="77777777" w:rsidR="00365A5E" w:rsidRPr="00EA0032" w:rsidRDefault="00365A5E" w:rsidP="00F250FC">
            <w:pPr>
              <w:spacing w:line="240" w:lineRule="auto"/>
              <w:ind w:left="-931" w:right="-36"/>
              <w:jc w:val="right"/>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 xml:space="preserve">      (หน่วย : พันบาท)</w:t>
            </w:r>
          </w:p>
        </w:tc>
      </w:tr>
      <w:tr w:rsidR="00365A5E" w:rsidRPr="00EA0032" w14:paraId="3E4FB7CB" w14:textId="77777777" w:rsidTr="0093446C">
        <w:trPr>
          <w:cantSplit/>
        </w:trPr>
        <w:tc>
          <w:tcPr>
            <w:tcW w:w="2322" w:type="dxa"/>
          </w:tcPr>
          <w:p w14:paraId="14ED1C88" w14:textId="77777777" w:rsidR="00365A5E" w:rsidRPr="00EA0032"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6660" w:type="dxa"/>
            <w:gridSpan w:val="6"/>
          </w:tcPr>
          <w:p w14:paraId="676C3C3C" w14:textId="1893921E" w:rsidR="00365A5E" w:rsidRPr="00EA0032" w:rsidRDefault="00365A5E" w:rsidP="00F250FC">
            <w:pPr>
              <w:pBdr>
                <w:bottom w:val="single" w:sz="4" w:space="1" w:color="auto"/>
              </w:pBdr>
              <w:tabs>
                <w:tab w:val="left" w:pos="2160"/>
              </w:tabs>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งบการเงินเฉพาะ</w:t>
            </w:r>
            <w:r w:rsidR="00F75F28">
              <w:rPr>
                <w:rFonts w:ascii="Browallia New" w:hAnsi="Browallia New" w:cs="Browallia New" w:hint="cs"/>
                <w:snapToGrid w:val="0"/>
                <w:color w:val="000000"/>
                <w:sz w:val="20"/>
                <w:szCs w:val="20"/>
                <w:cs/>
                <w:lang w:eastAsia="th-TH"/>
              </w:rPr>
              <w:t>ของบริษัท</w:t>
            </w:r>
          </w:p>
        </w:tc>
      </w:tr>
      <w:tr w:rsidR="00365A5E" w:rsidRPr="00EA0032" w14:paraId="0A7AAD8E" w14:textId="77777777" w:rsidTr="0093446C">
        <w:trPr>
          <w:cantSplit/>
        </w:trPr>
        <w:tc>
          <w:tcPr>
            <w:tcW w:w="2322" w:type="dxa"/>
          </w:tcPr>
          <w:p w14:paraId="134AB31A" w14:textId="77777777" w:rsidR="00365A5E" w:rsidRPr="00EA0032"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33C5A372"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ที่ดิน</w:t>
            </w:r>
          </w:p>
        </w:tc>
        <w:tc>
          <w:tcPr>
            <w:tcW w:w="1170" w:type="dxa"/>
          </w:tcPr>
          <w:p w14:paraId="401C0C54"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อาคารและ</w:t>
            </w:r>
          </w:p>
        </w:tc>
        <w:tc>
          <w:tcPr>
            <w:tcW w:w="1170" w:type="dxa"/>
          </w:tcPr>
          <w:p w14:paraId="0F11CA09" w14:textId="77777777" w:rsidR="00365A5E" w:rsidRPr="00EA0032" w:rsidRDefault="00365A5E" w:rsidP="00F250FC">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 xml:space="preserve">เครื่องตกแต่ง </w:t>
            </w:r>
          </w:p>
        </w:tc>
        <w:tc>
          <w:tcPr>
            <w:tcW w:w="1170" w:type="dxa"/>
          </w:tcPr>
          <w:p w14:paraId="388074BE"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080" w:type="dxa"/>
          </w:tcPr>
          <w:p w14:paraId="330B5CB7"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990" w:type="dxa"/>
          </w:tcPr>
          <w:p w14:paraId="55F09B17"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p>
        </w:tc>
      </w:tr>
      <w:tr w:rsidR="00365A5E" w:rsidRPr="00EA0032" w14:paraId="4B627B56" w14:textId="77777777" w:rsidTr="0093446C">
        <w:trPr>
          <w:cantSplit/>
        </w:trPr>
        <w:tc>
          <w:tcPr>
            <w:tcW w:w="2322" w:type="dxa"/>
          </w:tcPr>
          <w:p w14:paraId="1F60DF27" w14:textId="77777777" w:rsidR="00365A5E" w:rsidRPr="00EA0032"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625DA858"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และส่วนปรับ</w:t>
            </w:r>
          </w:p>
        </w:tc>
        <w:tc>
          <w:tcPr>
            <w:tcW w:w="1170" w:type="dxa"/>
          </w:tcPr>
          <w:p w14:paraId="3E101541"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ส่วนปรับปรุง</w:t>
            </w:r>
          </w:p>
        </w:tc>
        <w:tc>
          <w:tcPr>
            <w:tcW w:w="1170" w:type="dxa"/>
          </w:tcPr>
          <w:p w14:paraId="0A0C3DED"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ติดตั้ง และ</w:t>
            </w:r>
          </w:p>
        </w:tc>
        <w:tc>
          <w:tcPr>
            <w:tcW w:w="1170" w:type="dxa"/>
          </w:tcPr>
          <w:p w14:paraId="12B06260"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080" w:type="dxa"/>
          </w:tcPr>
          <w:p w14:paraId="13BAB5F9"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งานระหว่าง</w:t>
            </w:r>
          </w:p>
        </w:tc>
        <w:tc>
          <w:tcPr>
            <w:tcW w:w="990" w:type="dxa"/>
          </w:tcPr>
          <w:p w14:paraId="7CE3D4AA"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p>
        </w:tc>
      </w:tr>
      <w:tr w:rsidR="00365A5E" w:rsidRPr="00EA0032" w14:paraId="37B6F895" w14:textId="77777777" w:rsidTr="0093446C">
        <w:trPr>
          <w:cantSplit/>
        </w:trPr>
        <w:tc>
          <w:tcPr>
            <w:tcW w:w="2322" w:type="dxa"/>
          </w:tcPr>
          <w:p w14:paraId="1C227C91" w14:textId="77777777" w:rsidR="00365A5E" w:rsidRPr="00EA0032"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721196D9" w14:textId="77777777" w:rsidR="00365A5E" w:rsidRPr="00EA0032"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ปรุงที่ดิน</w:t>
            </w:r>
          </w:p>
        </w:tc>
        <w:tc>
          <w:tcPr>
            <w:tcW w:w="1170" w:type="dxa"/>
          </w:tcPr>
          <w:p w14:paraId="27D4EA4F" w14:textId="77777777" w:rsidR="00365A5E" w:rsidRPr="00EA0032"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อาคาร</w:t>
            </w:r>
          </w:p>
        </w:tc>
        <w:tc>
          <w:tcPr>
            <w:tcW w:w="1170" w:type="dxa"/>
          </w:tcPr>
          <w:p w14:paraId="2E2DACB2" w14:textId="77777777" w:rsidR="00365A5E" w:rsidRPr="00EA0032" w:rsidRDefault="00365A5E" w:rsidP="00712EB1">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อุปกรณ์สำนักงาน</w:t>
            </w:r>
          </w:p>
        </w:tc>
        <w:tc>
          <w:tcPr>
            <w:tcW w:w="1170" w:type="dxa"/>
          </w:tcPr>
          <w:p w14:paraId="2946F3E5" w14:textId="77777777" w:rsidR="00365A5E" w:rsidRPr="00EA0032"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ยานพาหนะ</w:t>
            </w:r>
          </w:p>
        </w:tc>
        <w:tc>
          <w:tcPr>
            <w:tcW w:w="1080" w:type="dxa"/>
          </w:tcPr>
          <w:p w14:paraId="220759C1" w14:textId="77777777" w:rsidR="00365A5E" w:rsidRPr="00EA0032"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ก่อสร้าง</w:t>
            </w:r>
          </w:p>
        </w:tc>
        <w:tc>
          <w:tcPr>
            <w:tcW w:w="990" w:type="dxa"/>
          </w:tcPr>
          <w:p w14:paraId="0F0B187C" w14:textId="77777777" w:rsidR="00365A5E" w:rsidRPr="00EA0032"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รวม</w:t>
            </w:r>
          </w:p>
        </w:tc>
      </w:tr>
      <w:tr w:rsidR="00365A5E" w:rsidRPr="00EA0032" w14:paraId="6DC94D5E" w14:textId="77777777" w:rsidTr="0093446C">
        <w:trPr>
          <w:cantSplit/>
        </w:trPr>
        <w:tc>
          <w:tcPr>
            <w:tcW w:w="2322" w:type="dxa"/>
          </w:tcPr>
          <w:p w14:paraId="016B3410" w14:textId="77777777" w:rsidR="00365A5E" w:rsidRPr="00EA0032" w:rsidRDefault="00365A5E" w:rsidP="00F250FC">
            <w:pPr>
              <w:spacing w:line="240" w:lineRule="auto"/>
              <w:ind w:left="162" w:right="-36" w:hanging="162"/>
              <w:jc w:val="both"/>
              <w:rPr>
                <w:rFonts w:ascii="Browallia New" w:hAnsi="Browallia New" w:cs="Browallia New"/>
                <w:b/>
                <w:bCs/>
                <w:snapToGrid w:val="0"/>
                <w:color w:val="000000"/>
                <w:sz w:val="20"/>
                <w:szCs w:val="20"/>
                <w:u w:val="single"/>
                <w:cs/>
                <w:lang w:eastAsia="th-TH"/>
              </w:rPr>
            </w:pPr>
            <w:r w:rsidRPr="00EA0032">
              <w:rPr>
                <w:rFonts w:ascii="Browallia New" w:hAnsi="Browallia New" w:cs="Browallia New"/>
                <w:b/>
                <w:bCs/>
                <w:snapToGrid w:val="0"/>
                <w:color w:val="000000"/>
                <w:sz w:val="20"/>
                <w:szCs w:val="20"/>
                <w:u w:val="single"/>
                <w:cs/>
                <w:lang w:eastAsia="th-TH"/>
              </w:rPr>
              <w:t>ราคาทุน</w:t>
            </w:r>
          </w:p>
        </w:tc>
        <w:tc>
          <w:tcPr>
            <w:tcW w:w="1080" w:type="dxa"/>
          </w:tcPr>
          <w:p w14:paraId="08B90BAE" w14:textId="77777777" w:rsidR="00365A5E" w:rsidRPr="00EA0032"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3E01B8BA" w14:textId="77777777" w:rsidR="00365A5E" w:rsidRPr="00EA0032"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6318847B" w14:textId="77777777" w:rsidR="00365A5E" w:rsidRPr="00EA0032"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3E9F612A" w14:textId="77777777" w:rsidR="00365A5E" w:rsidRPr="00EA0032"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035F531D" w14:textId="77777777" w:rsidR="00365A5E" w:rsidRPr="00EA0032"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990" w:type="dxa"/>
          </w:tcPr>
          <w:p w14:paraId="7B04449E" w14:textId="77777777" w:rsidR="00365A5E" w:rsidRPr="00EA0032" w:rsidRDefault="00365A5E" w:rsidP="00F250FC">
            <w:pPr>
              <w:spacing w:line="240" w:lineRule="auto"/>
              <w:ind w:right="-36"/>
              <w:jc w:val="both"/>
              <w:rPr>
                <w:rFonts w:ascii="Browallia New" w:hAnsi="Browallia New" w:cs="Browallia New"/>
                <w:snapToGrid w:val="0"/>
                <w:color w:val="000000"/>
                <w:sz w:val="20"/>
                <w:szCs w:val="20"/>
                <w:cs/>
                <w:lang w:eastAsia="th-TH"/>
              </w:rPr>
            </w:pPr>
          </w:p>
        </w:tc>
      </w:tr>
      <w:tr w:rsidR="008E4568" w:rsidRPr="00EA0032" w14:paraId="100B8D26" w14:textId="77777777" w:rsidTr="0093446C">
        <w:trPr>
          <w:cantSplit/>
        </w:trPr>
        <w:tc>
          <w:tcPr>
            <w:tcW w:w="2322" w:type="dxa"/>
          </w:tcPr>
          <w:p w14:paraId="5EAA059C" w14:textId="41808B8F" w:rsidR="008E4568" w:rsidRPr="00EA0032" w:rsidRDefault="008E4568" w:rsidP="008E4568">
            <w:pPr>
              <w:spacing w:line="240" w:lineRule="auto"/>
              <w:ind w:left="162" w:right="-36" w:hanging="162"/>
              <w:rPr>
                <w:rFonts w:ascii="Browallia New" w:hAnsi="Browallia New" w:cs="Browallia New"/>
                <w:color w:val="000000"/>
                <w:spacing w:val="-10"/>
                <w:sz w:val="20"/>
                <w:szCs w:val="20"/>
                <w:lang w:val="en-GB"/>
              </w:rPr>
            </w:pPr>
            <w:r w:rsidRPr="00EA0032">
              <w:rPr>
                <w:rFonts w:ascii="Browallia New" w:hAnsi="Browallia New" w:cs="Browallia New"/>
                <w:color w:val="000000"/>
                <w:spacing w:val="-10"/>
                <w:sz w:val="20"/>
                <w:szCs w:val="20"/>
              </w:rPr>
              <w:t>1</w:t>
            </w:r>
            <w:r w:rsidRPr="00EA0032">
              <w:rPr>
                <w:rFonts w:ascii="Browallia New" w:hAnsi="Browallia New" w:cs="Browallia New"/>
                <w:color w:val="000000"/>
                <w:spacing w:val="-10"/>
                <w:sz w:val="20"/>
                <w:szCs w:val="20"/>
                <w:cs/>
              </w:rPr>
              <w:t xml:space="preserve"> มกราคม </w:t>
            </w:r>
            <w:r w:rsidRPr="00EA0032">
              <w:rPr>
                <w:rFonts w:ascii="Browallia New" w:hAnsi="Browallia New" w:cs="Browallia New"/>
                <w:color w:val="000000"/>
                <w:spacing w:val="-10"/>
                <w:sz w:val="20"/>
                <w:szCs w:val="20"/>
              </w:rPr>
              <w:t>255</w:t>
            </w:r>
            <w:r>
              <w:rPr>
                <w:rFonts w:ascii="Browallia New" w:hAnsi="Browallia New" w:cs="Browallia New"/>
                <w:color w:val="000000"/>
                <w:spacing w:val="-10"/>
                <w:sz w:val="20"/>
                <w:szCs w:val="20"/>
                <w:lang w:val="en-GB"/>
              </w:rPr>
              <w:t>9</w:t>
            </w:r>
          </w:p>
        </w:tc>
        <w:tc>
          <w:tcPr>
            <w:tcW w:w="1080" w:type="dxa"/>
            <w:vAlign w:val="bottom"/>
          </w:tcPr>
          <w:p w14:paraId="3BA61241" w14:textId="453B9D11" w:rsidR="008E4568" w:rsidRPr="00EA0032" w:rsidRDefault="008E4568" w:rsidP="008E4568">
            <w:pPr>
              <w:spacing w:line="240" w:lineRule="auto"/>
              <w:ind w:right="-36"/>
              <w:jc w:val="right"/>
              <w:rPr>
                <w:rFonts w:ascii="Browallia New" w:hAnsi="Browallia New" w:cs="Browallia New"/>
                <w:color w:val="000000"/>
                <w:spacing w:val="-10"/>
                <w:sz w:val="20"/>
                <w:szCs w:val="20"/>
              </w:rPr>
            </w:pPr>
            <w:r w:rsidRPr="00EA0032">
              <w:rPr>
                <w:rFonts w:ascii="Browallia New" w:hAnsi="Browallia New" w:cs="Browallia New"/>
                <w:snapToGrid w:val="0"/>
                <w:color w:val="000000"/>
                <w:sz w:val="20"/>
                <w:szCs w:val="20"/>
                <w:lang w:eastAsia="th-TH"/>
              </w:rPr>
              <w:t>166,370</w:t>
            </w:r>
          </w:p>
        </w:tc>
        <w:tc>
          <w:tcPr>
            <w:tcW w:w="1170" w:type="dxa"/>
            <w:vAlign w:val="bottom"/>
          </w:tcPr>
          <w:p w14:paraId="6D17269F" w14:textId="1B057144" w:rsidR="008E4568" w:rsidRPr="00EA0032" w:rsidRDefault="008E4568" w:rsidP="008E4568">
            <w:pPr>
              <w:spacing w:line="240" w:lineRule="auto"/>
              <w:ind w:right="-36"/>
              <w:jc w:val="right"/>
              <w:rPr>
                <w:rFonts w:ascii="Browallia New" w:hAnsi="Browallia New" w:cs="Browallia New"/>
                <w:color w:val="000000"/>
                <w:spacing w:val="-10"/>
                <w:sz w:val="20"/>
                <w:szCs w:val="20"/>
              </w:rPr>
            </w:pPr>
            <w:r w:rsidRPr="00EA0032">
              <w:rPr>
                <w:rFonts w:ascii="Browallia New" w:hAnsi="Browallia New" w:cs="Browallia New"/>
                <w:snapToGrid w:val="0"/>
                <w:color w:val="000000"/>
                <w:sz w:val="20"/>
                <w:szCs w:val="20"/>
                <w:lang w:eastAsia="th-TH"/>
              </w:rPr>
              <w:t>273,250</w:t>
            </w:r>
          </w:p>
        </w:tc>
        <w:tc>
          <w:tcPr>
            <w:tcW w:w="1170" w:type="dxa"/>
            <w:vAlign w:val="bottom"/>
          </w:tcPr>
          <w:p w14:paraId="2C3187E4" w14:textId="3AD6FA3F" w:rsidR="008E4568" w:rsidRPr="00EA0032" w:rsidRDefault="008E4568" w:rsidP="008E4568">
            <w:pPr>
              <w:spacing w:line="240" w:lineRule="auto"/>
              <w:ind w:right="-36"/>
              <w:jc w:val="right"/>
              <w:rPr>
                <w:rFonts w:ascii="Browallia New" w:hAnsi="Browallia New" w:cs="Browallia New"/>
                <w:color w:val="000000"/>
                <w:spacing w:val="-10"/>
                <w:sz w:val="20"/>
                <w:szCs w:val="20"/>
              </w:rPr>
            </w:pPr>
            <w:r w:rsidRPr="00EA0032">
              <w:rPr>
                <w:rFonts w:ascii="Browallia New" w:hAnsi="Browallia New" w:cs="Browallia New"/>
                <w:snapToGrid w:val="0"/>
                <w:color w:val="000000"/>
                <w:sz w:val="20"/>
                <w:szCs w:val="20"/>
                <w:lang w:eastAsia="th-TH"/>
              </w:rPr>
              <w:t>178,900</w:t>
            </w:r>
          </w:p>
        </w:tc>
        <w:tc>
          <w:tcPr>
            <w:tcW w:w="1170" w:type="dxa"/>
            <w:vAlign w:val="bottom"/>
          </w:tcPr>
          <w:p w14:paraId="0336FF7D" w14:textId="644B13BC" w:rsidR="008E4568" w:rsidRPr="00EA0032" w:rsidRDefault="008E4568" w:rsidP="008E4568">
            <w:pPr>
              <w:spacing w:line="240" w:lineRule="auto"/>
              <w:ind w:right="-36"/>
              <w:jc w:val="right"/>
              <w:rPr>
                <w:rFonts w:ascii="Browallia New" w:hAnsi="Browallia New" w:cs="Browallia New"/>
                <w:snapToGrid w:val="0"/>
                <w:color w:val="000000"/>
                <w:sz w:val="20"/>
                <w:szCs w:val="20"/>
                <w:lang w:val="en-GB" w:eastAsia="th-TH"/>
              </w:rPr>
            </w:pPr>
            <w:r w:rsidRPr="00EA0032">
              <w:rPr>
                <w:rFonts w:ascii="Browallia New" w:hAnsi="Browallia New" w:cs="Browallia New"/>
                <w:snapToGrid w:val="0"/>
                <w:color w:val="000000"/>
                <w:sz w:val="20"/>
                <w:szCs w:val="20"/>
                <w:lang w:eastAsia="th-TH"/>
              </w:rPr>
              <w:t>237,463</w:t>
            </w:r>
          </w:p>
        </w:tc>
        <w:tc>
          <w:tcPr>
            <w:tcW w:w="1080" w:type="dxa"/>
            <w:vAlign w:val="bottom"/>
          </w:tcPr>
          <w:p w14:paraId="6FF400BA" w14:textId="2F40ECC3" w:rsidR="008E4568" w:rsidRPr="00EA0032" w:rsidRDefault="008E4568" w:rsidP="008E4568">
            <w:pPr>
              <w:spacing w:line="240" w:lineRule="auto"/>
              <w:ind w:right="-36"/>
              <w:jc w:val="right"/>
              <w:rPr>
                <w:rFonts w:ascii="Browallia New" w:hAnsi="Browallia New" w:cs="Browallia New"/>
                <w:color w:val="000000"/>
                <w:spacing w:val="-10"/>
                <w:sz w:val="20"/>
                <w:szCs w:val="20"/>
              </w:rPr>
            </w:pPr>
            <w:r w:rsidRPr="00EA0032">
              <w:rPr>
                <w:rFonts w:ascii="Browallia New" w:hAnsi="Browallia New" w:cs="Browallia New"/>
                <w:snapToGrid w:val="0"/>
                <w:color w:val="000000"/>
                <w:sz w:val="20"/>
                <w:szCs w:val="20"/>
                <w:lang w:eastAsia="th-TH"/>
              </w:rPr>
              <w:t>92,050</w:t>
            </w:r>
          </w:p>
        </w:tc>
        <w:tc>
          <w:tcPr>
            <w:tcW w:w="990" w:type="dxa"/>
            <w:vAlign w:val="bottom"/>
          </w:tcPr>
          <w:p w14:paraId="7ECCC0C0" w14:textId="68C7CA08" w:rsidR="008E4568" w:rsidRPr="00EA0032" w:rsidRDefault="008E4568" w:rsidP="008E4568">
            <w:pPr>
              <w:spacing w:line="240" w:lineRule="auto"/>
              <w:ind w:right="-36"/>
              <w:jc w:val="right"/>
              <w:rPr>
                <w:rFonts w:ascii="Browallia New" w:hAnsi="Browallia New" w:cs="Browallia New"/>
                <w:color w:val="000000"/>
                <w:spacing w:val="-10"/>
                <w:sz w:val="20"/>
                <w:szCs w:val="20"/>
              </w:rPr>
            </w:pPr>
            <w:r w:rsidRPr="00EA0032">
              <w:rPr>
                <w:rFonts w:ascii="Browallia New" w:hAnsi="Browallia New" w:cs="Browallia New"/>
                <w:snapToGrid w:val="0"/>
                <w:color w:val="000000"/>
                <w:sz w:val="20"/>
                <w:szCs w:val="20"/>
                <w:lang w:eastAsia="th-TH"/>
              </w:rPr>
              <w:t>948,033</w:t>
            </w:r>
          </w:p>
        </w:tc>
      </w:tr>
      <w:tr w:rsidR="008E4568" w:rsidRPr="00EA0032" w14:paraId="318C4D37" w14:textId="77777777" w:rsidTr="0093446C">
        <w:trPr>
          <w:cantSplit/>
        </w:trPr>
        <w:tc>
          <w:tcPr>
            <w:tcW w:w="2322" w:type="dxa"/>
          </w:tcPr>
          <w:p w14:paraId="2632A6F9" w14:textId="35A7FC63" w:rsidR="008E4568" w:rsidRPr="00EA0032" w:rsidRDefault="008E4568" w:rsidP="008E4568">
            <w:pPr>
              <w:spacing w:line="240" w:lineRule="auto"/>
              <w:ind w:left="162" w:right="-36" w:hanging="162"/>
              <w:jc w:val="both"/>
              <w:rPr>
                <w:rFonts w:ascii="Browallia New" w:hAnsi="Browallia New" w:cs="Browallia New"/>
                <w:color w:val="000000"/>
                <w:spacing w:val="-10"/>
                <w:sz w:val="20"/>
                <w:szCs w:val="20"/>
                <w:cs/>
              </w:rPr>
            </w:pPr>
            <w:r w:rsidRPr="00EA0032">
              <w:rPr>
                <w:rFonts w:ascii="Browallia New" w:hAnsi="Browallia New" w:cs="Browallia New"/>
                <w:snapToGrid w:val="0"/>
                <w:color w:val="000000"/>
                <w:sz w:val="20"/>
                <w:szCs w:val="20"/>
                <w:cs/>
                <w:lang w:eastAsia="th-TH"/>
              </w:rPr>
              <w:t xml:space="preserve">ซื้อเพิ่ม </w:t>
            </w:r>
          </w:p>
        </w:tc>
        <w:tc>
          <w:tcPr>
            <w:tcW w:w="1080" w:type="dxa"/>
            <w:vAlign w:val="bottom"/>
          </w:tcPr>
          <w:p w14:paraId="003C72D5" w14:textId="088A44E0" w:rsidR="008E4568" w:rsidRPr="00EA0032" w:rsidRDefault="008E4568" w:rsidP="009F4307">
            <w:pPr>
              <w:spacing w:line="240" w:lineRule="auto"/>
              <w:ind w:right="-36"/>
              <w:jc w:val="center"/>
              <w:rPr>
                <w:rFonts w:ascii="Browallia New" w:hAnsi="Browallia New" w:cs="Browallia New"/>
                <w:snapToGrid w:val="0"/>
                <w:color w:val="000000"/>
                <w:sz w:val="20"/>
                <w:szCs w:val="20"/>
                <w:cs/>
                <w:lang w:eastAsia="th-TH"/>
              </w:rPr>
            </w:pPr>
            <w:r w:rsidRPr="009F4307">
              <w:rPr>
                <w:rFonts w:ascii="Browallia New" w:hAnsi="Browallia New" w:cs="Browallia New"/>
                <w:snapToGrid w:val="0"/>
                <w:color w:val="000000"/>
                <w:sz w:val="20"/>
                <w:szCs w:val="20"/>
                <w:cs/>
                <w:lang w:eastAsia="th-TH"/>
              </w:rPr>
              <w:t xml:space="preserve">            -</w:t>
            </w:r>
          </w:p>
        </w:tc>
        <w:tc>
          <w:tcPr>
            <w:tcW w:w="1170" w:type="dxa"/>
          </w:tcPr>
          <w:p w14:paraId="2A0DF6B9" w14:textId="3B80EFDC"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2,334</w:t>
            </w:r>
          </w:p>
        </w:tc>
        <w:tc>
          <w:tcPr>
            <w:tcW w:w="1170" w:type="dxa"/>
          </w:tcPr>
          <w:p w14:paraId="74BEEA87" w14:textId="5C7EA463"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1E63A6">
              <w:rPr>
                <w:rFonts w:ascii="Browallia New" w:hAnsi="Browallia New" w:cs="Browallia New"/>
                <w:snapToGrid w:val="0"/>
                <w:color w:val="000000"/>
                <w:sz w:val="20"/>
                <w:szCs w:val="20"/>
                <w:lang w:eastAsia="th-TH"/>
              </w:rPr>
              <w:t>10,331</w:t>
            </w:r>
          </w:p>
        </w:tc>
        <w:tc>
          <w:tcPr>
            <w:tcW w:w="1170" w:type="dxa"/>
          </w:tcPr>
          <w:p w14:paraId="5B3824AB" w14:textId="01753F2A"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1E63A6">
              <w:rPr>
                <w:rFonts w:ascii="Browallia New" w:hAnsi="Browallia New" w:cs="Browallia New"/>
                <w:snapToGrid w:val="0"/>
                <w:color w:val="000000"/>
                <w:sz w:val="20"/>
                <w:szCs w:val="20"/>
                <w:lang w:eastAsia="th-TH"/>
              </w:rPr>
              <w:t xml:space="preserve">28,148 </w:t>
            </w:r>
          </w:p>
        </w:tc>
        <w:tc>
          <w:tcPr>
            <w:tcW w:w="1080" w:type="dxa"/>
          </w:tcPr>
          <w:p w14:paraId="13E3960E" w14:textId="0A04CF88"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1E63A6">
              <w:rPr>
                <w:rFonts w:ascii="Browallia New" w:hAnsi="Browallia New" w:cs="Browallia New"/>
                <w:snapToGrid w:val="0"/>
                <w:color w:val="000000"/>
                <w:sz w:val="20"/>
                <w:szCs w:val="20"/>
                <w:lang w:eastAsia="th-TH"/>
              </w:rPr>
              <w:t xml:space="preserve">103,571 </w:t>
            </w:r>
          </w:p>
        </w:tc>
        <w:tc>
          <w:tcPr>
            <w:tcW w:w="990" w:type="dxa"/>
          </w:tcPr>
          <w:p w14:paraId="1D005A13" w14:textId="759A3A65"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1E63A6">
              <w:rPr>
                <w:rFonts w:ascii="Browallia New" w:hAnsi="Browallia New" w:cs="Browallia New"/>
                <w:snapToGrid w:val="0"/>
                <w:color w:val="000000"/>
                <w:sz w:val="20"/>
                <w:szCs w:val="20"/>
                <w:lang w:eastAsia="th-TH"/>
              </w:rPr>
              <w:t>144,384</w:t>
            </w:r>
          </w:p>
        </w:tc>
      </w:tr>
      <w:tr w:rsidR="008E4568" w:rsidRPr="00EA0032" w14:paraId="148A4EF3" w14:textId="77777777" w:rsidTr="0093446C">
        <w:trPr>
          <w:cantSplit/>
        </w:trPr>
        <w:tc>
          <w:tcPr>
            <w:tcW w:w="2322" w:type="dxa"/>
          </w:tcPr>
          <w:p w14:paraId="06FEABE9" w14:textId="38BF1D8E" w:rsidR="008E4568" w:rsidRPr="00EA0032" w:rsidRDefault="008E4568" w:rsidP="008E4568">
            <w:pPr>
              <w:spacing w:line="240" w:lineRule="auto"/>
              <w:ind w:left="162" w:right="-36" w:hanging="162"/>
              <w:jc w:val="both"/>
              <w:rPr>
                <w:rFonts w:ascii="Browallia New" w:hAnsi="Browallia New" w:cs="Browallia New"/>
                <w:color w:val="000000"/>
                <w:spacing w:val="-10"/>
                <w:sz w:val="20"/>
                <w:szCs w:val="20"/>
                <w:cs/>
              </w:rPr>
            </w:pPr>
            <w:r w:rsidRPr="00AD291E">
              <w:rPr>
                <w:rFonts w:ascii="Browallia New" w:hAnsi="Browallia New" w:cs="Browallia New"/>
                <w:snapToGrid w:val="0"/>
                <w:color w:val="000000"/>
                <w:sz w:val="20"/>
                <w:szCs w:val="20"/>
                <w:cs/>
                <w:lang w:eastAsia="th-TH"/>
              </w:rPr>
              <w:t>ขาย</w:t>
            </w:r>
            <w:r>
              <w:rPr>
                <w:rFonts w:ascii="Browallia New" w:hAnsi="Browallia New" w:cs="Browallia New" w:hint="cs"/>
                <w:snapToGrid w:val="0"/>
                <w:color w:val="000000"/>
                <w:sz w:val="20"/>
                <w:szCs w:val="20"/>
                <w:cs/>
                <w:lang w:eastAsia="th-TH"/>
              </w:rPr>
              <w:t>และตัดจำหน่าย</w:t>
            </w:r>
          </w:p>
        </w:tc>
        <w:tc>
          <w:tcPr>
            <w:tcW w:w="1080" w:type="dxa"/>
            <w:vAlign w:val="bottom"/>
          </w:tcPr>
          <w:p w14:paraId="7315B553" w14:textId="16DD9F30" w:rsidR="008E4568" w:rsidRPr="00EA0032" w:rsidRDefault="008E4568" w:rsidP="009F4307">
            <w:pPr>
              <w:spacing w:line="240" w:lineRule="auto"/>
              <w:ind w:right="-36"/>
              <w:jc w:val="center"/>
              <w:rPr>
                <w:rFonts w:ascii="Browallia New" w:hAnsi="Browallia New" w:cs="Browallia New"/>
                <w:snapToGrid w:val="0"/>
                <w:color w:val="000000"/>
                <w:sz w:val="20"/>
                <w:szCs w:val="20"/>
                <w:cs/>
                <w:lang w:eastAsia="th-TH"/>
              </w:rPr>
            </w:pPr>
            <w:r w:rsidRPr="009F4307">
              <w:rPr>
                <w:rFonts w:ascii="Browallia New" w:hAnsi="Browallia New" w:cs="Browallia New"/>
                <w:snapToGrid w:val="0"/>
                <w:color w:val="000000"/>
                <w:sz w:val="20"/>
                <w:szCs w:val="20"/>
                <w:cs/>
                <w:lang w:eastAsia="th-TH"/>
              </w:rPr>
              <w:t xml:space="preserve">            -</w:t>
            </w:r>
          </w:p>
        </w:tc>
        <w:tc>
          <w:tcPr>
            <w:tcW w:w="1170" w:type="dxa"/>
            <w:vAlign w:val="bottom"/>
          </w:tcPr>
          <w:p w14:paraId="22DA2D63" w14:textId="4F30BCAB"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C45250">
              <w:rPr>
                <w:rFonts w:ascii="Browallia New" w:hAnsi="Browallia New" w:cs="Browallia New"/>
                <w:snapToGrid w:val="0"/>
                <w:color w:val="000000"/>
                <w:sz w:val="20"/>
                <w:szCs w:val="20"/>
                <w:cs/>
                <w:lang w:eastAsia="th-TH"/>
              </w:rPr>
              <w:t xml:space="preserve">              </w:t>
            </w:r>
            <w:r>
              <w:rPr>
                <w:rFonts w:ascii="Browallia New" w:hAnsi="Browallia New" w:cs="Browallia New"/>
                <w:snapToGrid w:val="0"/>
                <w:color w:val="000000"/>
                <w:sz w:val="20"/>
                <w:szCs w:val="20"/>
                <w:cs/>
                <w:lang w:eastAsia="th-TH"/>
              </w:rPr>
              <w:t>(</w:t>
            </w:r>
            <w:r>
              <w:rPr>
                <w:rFonts w:ascii="Browallia New" w:hAnsi="Browallia New" w:cs="Browallia New"/>
                <w:snapToGrid w:val="0"/>
                <w:color w:val="000000"/>
                <w:sz w:val="20"/>
                <w:szCs w:val="20"/>
                <w:lang w:eastAsia="th-TH"/>
              </w:rPr>
              <w:t>47</w:t>
            </w:r>
            <w:r w:rsidRPr="007A25BA">
              <w:rPr>
                <w:rFonts w:ascii="Browallia New" w:hAnsi="Browallia New" w:cs="Browallia New"/>
                <w:snapToGrid w:val="0"/>
                <w:color w:val="000000"/>
                <w:sz w:val="20"/>
                <w:szCs w:val="20"/>
                <w:cs/>
                <w:lang w:eastAsia="th-TH"/>
              </w:rPr>
              <w:t>)</w:t>
            </w:r>
          </w:p>
        </w:tc>
        <w:tc>
          <w:tcPr>
            <w:tcW w:w="1170" w:type="dxa"/>
            <w:vAlign w:val="bottom"/>
          </w:tcPr>
          <w:p w14:paraId="270BE8BD" w14:textId="1BC2C9DC"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1E63A6">
              <w:rPr>
                <w:rFonts w:ascii="Browallia New" w:hAnsi="Browallia New" w:cs="Browallia New"/>
                <w:snapToGrid w:val="0"/>
                <w:color w:val="000000"/>
                <w:sz w:val="20"/>
                <w:szCs w:val="20"/>
                <w:cs/>
                <w:lang w:eastAsia="th-TH"/>
              </w:rPr>
              <w:t>(</w:t>
            </w:r>
            <w:r w:rsidRPr="001E63A6">
              <w:rPr>
                <w:rFonts w:ascii="Browallia New" w:hAnsi="Browallia New" w:cs="Browallia New"/>
                <w:snapToGrid w:val="0"/>
                <w:color w:val="000000"/>
                <w:sz w:val="20"/>
                <w:szCs w:val="20"/>
                <w:lang w:eastAsia="th-TH"/>
              </w:rPr>
              <w:t>646</w:t>
            </w:r>
            <w:r w:rsidRPr="001E63A6">
              <w:rPr>
                <w:rFonts w:ascii="Browallia New" w:hAnsi="Browallia New" w:cs="Browallia New"/>
                <w:snapToGrid w:val="0"/>
                <w:color w:val="000000"/>
                <w:sz w:val="20"/>
                <w:szCs w:val="20"/>
                <w:cs/>
                <w:lang w:eastAsia="th-TH"/>
              </w:rPr>
              <w:t>)</w:t>
            </w:r>
          </w:p>
        </w:tc>
        <w:tc>
          <w:tcPr>
            <w:tcW w:w="1170" w:type="dxa"/>
            <w:vAlign w:val="bottom"/>
          </w:tcPr>
          <w:p w14:paraId="0EEC4FDD" w14:textId="1AC6B951"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1E63A6">
              <w:rPr>
                <w:rFonts w:ascii="Browallia New" w:hAnsi="Browallia New" w:cs="Browallia New"/>
                <w:snapToGrid w:val="0"/>
                <w:color w:val="000000"/>
                <w:sz w:val="20"/>
                <w:szCs w:val="20"/>
                <w:cs/>
                <w:lang w:eastAsia="th-TH"/>
              </w:rPr>
              <w:t>(</w:t>
            </w:r>
            <w:r w:rsidRPr="001E63A6">
              <w:rPr>
                <w:rFonts w:ascii="Browallia New" w:hAnsi="Browallia New" w:cs="Browallia New"/>
                <w:snapToGrid w:val="0"/>
                <w:color w:val="000000"/>
                <w:sz w:val="20"/>
                <w:szCs w:val="20"/>
                <w:lang w:eastAsia="th-TH"/>
              </w:rPr>
              <w:t>8,120</w:t>
            </w:r>
            <w:r w:rsidRPr="001E63A6">
              <w:rPr>
                <w:rFonts w:ascii="Browallia New" w:hAnsi="Browallia New" w:cs="Browallia New"/>
                <w:snapToGrid w:val="0"/>
                <w:color w:val="000000"/>
                <w:sz w:val="20"/>
                <w:szCs w:val="20"/>
                <w:cs/>
                <w:lang w:eastAsia="th-TH"/>
              </w:rPr>
              <w:t>)</w:t>
            </w:r>
          </w:p>
        </w:tc>
        <w:tc>
          <w:tcPr>
            <w:tcW w:w="1080" w:type="dxa"/>
            <w:vAlign w:val="bottom"/>
          </w:tcPr>
          <w:p w14:paraId="1AC0836A" w14:textId="54C01B56" w:rsidR="008E4568" w:rsidRPr="00EA0032" w:rsidRDefault="008E4568" w:rsidP="009F4307">
            <w:pPr>
              <w:spacing w:line="240" w:lineRule="auto"/>
              <w:ind w:right="-36"/>
              <w:jc w:val="center"/>
              <w:rPr>
                <w:rFonts w:ascii="Browallia New" w:hAnsi="Browallia New" w:cs="Browallia New"/>
                <w:snapToGrid w:val="0"/>
                <w:color w:val="000000"/>
                <w:sz w:val="20"/>
                <w:szCs w:val="20"/>
                <w:lang w:eastAsia="th-TH"/>
              </w:rPr>
            </w:pPr>
            <w:r w:rsidRPr="001E63A6">
              <w:rPr>
                <w:rFonts w:ascii="Browallia New" w:hAnsi="Browallia New" w:cs="Browallia New"/>
                <w:color w:val="000000"/>
                <w:spacing w:val="-10"/>
                <w:sz w:val="20"/>
                <w:szCs w:val="20"/>
                <w:cs/>
              </w:rPr>
              <w:t xml:space="preserve">         -</w:t>
            </w:r>
          </w:p>
        </w:tc>
        <w:tc>
          <w:tcPr>
            <w:tcW w:w="990" w:type="dxa"/>
            <w:vAlign w:val="bottom"/>
          </w:tcPr>
          <w:p w14:paraId="667E40D6" w14:textId="68E593F2"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1E63A6">
              <w:rPr>
                <w:rFonts w:ascii="Browallia New" w:hAnsi="Browallia New" w:cs="Browallia New"/>
                <w:snapToGrid w:val="0"/>
                <w:color w:val="000000"/>
                <w:sz w:val="20"/>
                <w:szCs w:val="20"/>
                <w:cs/>
                <w:lang w:eastAsia="th-TH"/>
              </w:rPr>
              <w:t>(</w:t>
            </w:r>
            <w:r w:rsidRPr="001E63A6">
              <w:rPr>
                <w:rFonts w:ascii="Browallia New" w:hAnsi="Browallia New" w:cs="Browallia New"/>
                <w:snapToGrid w:val="0"/>
                <w:color w:val="000000"/>
                <w:sz w:val="20"/>
                <w:szCs w:val="20"/>
                <w:lang w:eastAsia="th-TH"/>
              </w:rPr>
              <w:t>8,813</w:t>
            </w:r>
            <w:r w:rsidRPr="001E63A6">
              <w:rPr>
                <w:rFonts w:ascii="Browallia New" w:hAnsi="Browallia New" w:cs="Browallia New"/>
                <w:snapToGrid w:val="0"/>
                <w:color w:val="000000"/>
                <w:sz w:val="20"/>
                <w:szCs w:val="20"/>
                <w:cs/>
                <w:lang w:eastAsia="th-TH"/>
              </w:rPr>
              <w:t>)</w:t>
            </w:r>
          </w:p>
        </w:tc>
      </w:tr>
      <w:tr w:rsidR="008E4568" w:rsidRPr="00EA0032" w14:paraId="52D0B157" w14:textId="77777777" w:rsidTr="0093446C">
        <w:trPr>
          <w:cantSplit/>
        </w:trPr>
        <w:tc>
          <w:tcPr>
            <w:tcW w:w="2322" w:type="dxa"/>
          </w:tcPr>
          <w:p w14:paraId="7D0F73A9" w14:textId="4A69A5B9" w:rsidR="008E4568" w:rsidRPr="00EA0032" w:rsidRDefault="008E4568" w:rsidP="008E4568">
            <w:pPr>
              <w:spacing w:line="240" w:lineRule="auto"/>
              <w:ind w:left="162" w:right="-36" w:hanging="162"/>
              <w:jc w:val="both"/>
              <w:rPr>
                <w:rFonts w:ascii="Browallia New" w:hAnsi="Browallia New" w:cs="Browallia New"/>
                <w:color w:val="000000"/>
                <w:spacing w:val="-10"/>
                <w:sz w:val="20"/>
                <w:szCs w:val="20"/>
                <w:cs/>
              </w:rPr>
            </w:pPr>
            <w:r w:rsidRPr="00E56A31">
              <w:rPr>
                <w:rFonts w:ascii="Browallia New" w:hAnsi="Browallia New" w:cs="Browallia New"/>
                <w:snapToGrid w:val="0"/>
                <w:color w:val="000000"/>
                <w:sz w:val="20"/>
                <w:szCs w:val="20"/>
                <w:cs/>
                <w:lang w:eastAsia="th-TH"/>
              </w:rPr>
              <w:t>โอนเข้า / (โอนออก)</w:t>
            </w:r>
          </w:p>
        </w:tc>
        <w:tc>
          <w:tcPr>
            <w:tcW w:w="1080" w:type="dxa"/>
            <w:vAlign w:val="bottom"/>
          </w:tcPr>
          <w:p w14:paraId="54D51AAC" w14:textId="520778E2" w:rsidR="008E4568" w:rsidRPr="00EA0032" w:rsidRDefault="008E4568" w:rsidP="009F4307">
            <w:pPr>
              <w:spacing w:line="240" w:lineRule="auto"/>
              <w:ind w:right="-36"/>
              <w:jc w:val="center"/>
              <w:rPr>
                <w:rFonts w:ascii="Browallia New" w:hAnsi="Browallia New" w:cs="Browallia New"/>
                <w:snapToGrid w:val="0"/>
                <w:color w:val="000000"/>
                <w:sz w:val="20"/>
                <w:szCs w:val="20"/>
                <w:cs/>
                <w:lang w:eastAsia="th-TH"/>
              </w:rPr>
            </w:pPr>
            <w:r w:rsidRPr="009F4307">
              <w:rPr>
                <w:rFonts w:ascii="Browallia New" w:hAnsi="Browallia New" w:cs="Browallia New"/>
                <w:snapToGrid w:val="0"/>
                <w:color w:val="000000"/>
                <w:sz w:val="20"/>
                <w:szCs w:val="20"/>
                <w:cs/>
                <w:lang w:eastAsia="th-TH"/>
              </w:rPr>
              <w:t xml:space="preserve">            -</w:t>
            </w:r>
          </w:p>
        </w:tc>
        <w:tc>
          <w:tcPr>
            <w:tcW w:w="1170" w:type="dxa"/>
            <w:vAlign w:val="bottom"/>
          </w:tcPr>
          <w:p w14:paraId="0E6D1121" w14:textId="03B5454E"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E56A31">
              <w:rPr>
                <w:rFonts w:ascii="Browallia New" w:hAnsi="Browallia New" w:cs="Browallia New"/>
                <w:snapToGrid w:val="0"/>
                <w:color w:val="000000"/>
                <w:sz w:val="20"/>
                <w:szCs w:val="20"/>
                <w:lang w:eastAsia="th-TH"/>
              </w:rPr>
              <w:t>23,154</w:t>
            </w:r>
          </w:p>
        </w:tc>
        <w:tc>
          <w:tcPr>
            <w:tcW w:w="1170" w:type="dxa"/>
            <w:vAlign w:val="bottom"/>
          </w:tcPr>
          <w:p w14:paraId="0936CDE6" w14:textId="5C307496"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1E63A6">
              <w:rPr>
                <w:rFonts w:ascii="Browallia New" w:hAnsi="Browallia New" w:cs="Browallia New"/>
                <w:snapToGrid w:val="0"/>
                <w:color w:val="000000"/>
                <w:sz w:val="20"/>
                <w:szCs w:val="20"/>
                <w:cs/>
                <w:lang w:eastAsia="th-TH"/>
              </w:rPr>
              <w:t xml:space="preserve">         (</w:t>
            </w:r>
            <w:r w:rsidRPr="001E63A6">
              <w:rPr>
                <w:rFonts w:ascii="Browallia New" w:hAnsi="Browallia New" w:cs="Browallia New"/>
                <w:snapToGrid w:val="0"/>
                <w:color w:val="000000"/>
                <w:sz w:val="20"/>
                <w:szCs w:val="20"/>
                <w:lang w:eastAsia="th-TH"/>
              </w:rPr>
              <w:t>12,000</w:t>
            </w:r>
            <w:r w:rsidRPr="001E63A6">
              <w:rPr>
                <w:rFonts w:ascii="Browallia New" w:hAnsi="Browallia New" w:cs="Browallia New"/>
                <w:snapToGrid w:val="0"/>
                <w:color w:val="000000"/>
                <w:sz w:val="20"/>
                <w:szCs w:val="20"/>
                <w:cs/>
                <w:lang w:eastAsia="th-TH"/>
              </w:rPr>
              <w:t>)</w:t>
            </w:r>
          </w:p>
        </w:tc>
        <w:tc>
          <w:tcPr>
            <w:tcW w:w="1170" w:type="dxa"/>
            <w:vAlign w:val="bottom"/>
          </w:tcPr>
          <w:p w14:paraId="168598CB" w14:textId="49F5819F" w:rsidR="008E4568" w:rsidRPr="00EA0032" w:rsidRDefault="008E4568" w:rsidP="009F4307">
            <w:pP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c>
          <w:tcPr>
            <w:tcW w:w="1080" w:type="dxa"/>
            <w:vAlign w:val="bottom"/>
          </w:tcPr>
          <w:p w14:paraId="1E436BFB" w14:textId="6A7A9683" w:rsidR="008E4568" w:rsidRPr="00EA0032" w:rsidRDefault="008E4568" w:rsidP="008E4568">
            <w:pPr>
              <w:spacing w:line="240" w:lineRule="auto"/>
              <w:ind w:right="-36"/>
              <w:jc w:val="right"/>
              <w:rPr>
                <w:rFonts w:ascii="Browallia New" w:hAnsi="Browallia New" w:cs="Browallia New"/>
                <w:snapToGrid w:val="0"/>
                <w:color w:val="000000"/>
                <w:sz w:val="20"/>
                <w:szCs w:val="20"/>
                <w:lang w:eastAsia="th-TH"/>
              </w:rPr>
            </w:pPr>
            <w:r w:rsidRPr="001E63A6">
              <w:rPr>
                <w:rFonts w:ascii="Browallia New" w:hAnsi="Browallia New" w:cs="Browallia New"/>
                <w:snapToGrid w:val="0"/>
                <w:color w:val="000000"/>
                <w:sz w:val="20"/>
                <w:szCs w:val="20"/>
                <w:cs/>
                <w:lang w:eastAsia="th-TH"/>
              </w:rPr>
              <w:t>(</w:t>
            </w:r>
            <w:r w:rsidRPr="001E63A6">
              <w:rPr>
                <w:rFonts w:ascii="Browallia New" w:hAnsi="Browallia New" w:cs="Browallia New"/>
                <w:snapToGrid w:val="0"/>
                <w:color w:val="000000"/>
                <w:sz w:val="20"/>
                <w:szCs w:val="20"/>
                <w:lang w:eastAsia="th-TH"/>
              </w:rPr>
              <w:t>11,154</w:t>
            </w:r>
            <w:r w:rsidRPr="001E63A6">
              <w:rPr>
                <w:rFonts w:ascii="Browallia New" w:hAnsi="Browallia New" w:cs="Browallia New"/>
                <w:snapToGrid w:val="0"/>
                <w:color w:val="000000"/>
                <w:sz w:val="20"/>
                <w:szCs w:val="20"/>
                <w:cs/>
                <w:lang w:eastAsia="th-TH"/>
              </w:rPr>
              <w:t>)</w:t>
            </w:r>
          </w:p>
        </w:tc>
        <w:tc>
          <w:tcPr>
            <w:tcW w:w="990" w:type="dxa"/>
            <w:vAlign w:val="bottom"/>
          </w:tcPr>
          <w:p w14:paraId="1B92338F" w14:textId="7BED130D" w:rsidR="008E4568" w:rsidRPr="00EA0032" w:rsidRDefault="008E4568" w:rsidP="009F4307">
            <w:pPr>
              <w:spacing w:line="240" w:lineRule="auto"/>
              <w:ind w:right="-36"/>
              <w:jc w:val="center"/>
              <w:rPr>
                <w:rFonts w:ascii="Browallia New" w:hAnsi="Browallia New" w:cs="Browallia New"/>
                <w:snapToGrid w:val="0"/>
                <w:color w:val="000000"/>
                <w:sz w:val="20"/>
                <w:szCs w:val="20"/>
                <w:lang w:eastAsia="th-TH"/>
              </w:rPr>
            </w:pPr>
            <w:r w:rsidRPr="001E63A6">
              <w:rPr>
                <w:rFonts w:ascii="Browallia New" w:hAnsi="Browallia New" w:cs="Browallia New"/>
                <w:color w:val="000000"/>
                <w:spacing w:val="-10"/>
                <w:sz w:val="20"/>
                <w:szCs w:val="20"/>
                <w:cs/>
              </w:rPr>
              <w:t xml:space="preserve">           -</w:t>
            </w:r>
          </w:p>
        </w:tc>
      </w:tr>
      <w:tr w:rsidR="008E4568" w:rsidRPr="00EA0032" w14:paraId="3200E437" w14:textId="77777777" w:rsidTr="0093446C">
        <w:trPr>
          <w:cantSplit/>
        </w:trPr>
        <w:tc>
          <w:tcPr>
            <w:tcW w:w="2322" w:type="dxa"/>
            <w:vAlign w:val="bottom"/>
          </w:tcPr>
          <w:p w14:paraId="2E589C60" w14:textId="5100D667" w:rsidR="008E4568" w:rsidRPr="00AD291E" w:rsidRDefault="008E4568" w:rsidP="008E4568">
            <w:pPr>
              <w:spacing w:line="240" w:lineRule="auto"/>
              <w:ind w:left="162" w:right="-36" w:hanging="162"/>
              <w:jc w:val="both"/>
              <w:rPr>
                <w:rFonts w:ascii="Browallia New" w:hAnsi="Browallia New" w:cs="Browallia New"/>
                <w:snapToGrid w:val="0"/>
                <w:color w:val="000000"/>
                <w:sz w:val="20"/>
                <w:szCs w:val="20"/>
                <w:cs/>
                <w:lang w:eastAsia="th-TH"/>
              </w:rPr>
            </w:pPr>
            <w:r w:rsidRPr="00E56A31">
              <w:rPr>
                <w:rFonts w:ascii="Browallia New" w:hAnsi="Browallia New" w:cs="Browallia New" w:hint="cs"/>
                <w:snapToGrid w:val="0"/>
                <w:color w:val="000000"/>
                <w:sz w:val="20"/>
                <w:szCs w:val="20"/>
                <w:cs/>
                <w:lang w:eastAsia="th-TH"/>
              </w:rPr>
              <w:t>โอนออกเป็นสินค้าคงเหลือ</w:t>
            </w:r>
          </w:p>
        </w:tc>
        <w:tc>
          <w:tcPr>
            <w:tcW w:w="1080" w:type="dxa"/>
            <w:vAlign w:val="bottom"/>
          </w:tcPr>
          <w:p w14:paraId="1873E1F9" w14:textId="282E10D9" w:rsidR="008E4568" w:rsidRPr="00EA0032" w:rsidRDefault="008E4568" w:rsidP="009F4307">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c>
          <w:tcPr>
            <w:tcW w:w="1170" w:type="dxa"/>
            <w:vAlign w:val="bottom"/>
          </w:tcPr>
          <w:p w14:paraId="30B0D1CB" w14:textId="0A493019" w:rsidR="008E4568" w:rsidRPr="00EA0032" w:rsidRDefault="008E4568" w:rsidP="009F4307">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c>
          <w:tcPr>
            <w:tcW w:w="1170" w:type="dxa"/>
            <w:vAlign w:val="bottom"/>
          </w:tcPr>
          <w:p w14:paraId="0A6D2567" w14:textId="34C6EBB3" w:rsidR="008E4568" w:rsidRPr="00EA0032" w:rsidRDefault="008E4568" w:rsidP="008E4568">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1E63A6">
              <w:rPr>
                <w:rFonts w:ascii="Browallia New" w:hAnsi="Browallia New" w:cs="Browallia New"/>
                <w:snapToGrid w:val="0"/>
                <w:color w:val="000000"/>
                <w:sz w:val="20"/>
                <w:szCs w:val="20"/>
                <w:cs/>
                <w:lang w:eastAsia="th-TH"/>
              </w:rPr>
              <w:t>(</w:t>
            </w:r>
            <w:r w:rsidRPr="001E63A6">
              <w:rPr>
                <w:rFonts w:ascii="Browallia New" w:hAnsi="Browallia New" w:cs="Browallia New"/>
                <w:snapToGrid w:val="0"/>
                <w:color w:val="000000"/>
                <w:sz w:val="20"/>
                <w:szCs w:val="20"/>
                <w:lang w:eastAsia="th-TH"/>
              </w:rPr>
              <w:t>4,775</w:t>
            </w:r>
            <w:r w:rsidRPr="001E63A6">
              <w:rPr>
                <w:rFonts w:ascii="Browallia New" w:hAnsi="Browallia New" w:cs="Browallia New"/>
                <w:snapToGrid w:val="0"/>
                <w:color w:val="000000"/>
                <w:sz w:val="20"/>
                <w:szCs w:val="20"/>
                <w:cs/>
                <w:lang w:eastAsia="th-TH"/>
              </w:rPr>
              <w:t>)</w:t>
            </w:r>
          </w:p>
        </w:tc>
        <w:tc>
          <w:tcPr>
            <w:tcW w:w="1170" w:type="dxa"/>
            <w:vAlign w:val="bottom"/>
          </w:tcPr>
          <w:p w14:paraId="18408CEE" w14:textId="4E4D09D8" w:rsidR="008E4568" w:rsidRPr="00EA0032" w:rsidRDefault="008E4568" w:rsidP="009F4307">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c>
          <w:tcPr>
            <w:tcW w:w="1080" w:type="dxa"/>
            <w:vAlign w:val="bottom"/>
          </w:tcPr>
          <w:p w14:paraId="7F6B35E3" w14:textId="7C7F78CF" w:rsidR="008E4568" w:rsidRPr="00EA0032" w:rsidRDefault="008E4568" w:rsidP="008E4568">
            <w:pPr>
              <w:pBdr>
                <w:bottom w:val="single" w:sz="4" w:space="1" w:color="auto"/>
              </w:pBdr>
              <w:spacing w:line="240" w:lineRule="auto"/>
              <w:ind w:right="-36"/>
              <w:jc w:val="center"/>
              <w:rPr>
                <w:rFonts w:ascii="Browallia New" w:hAnsi="Browallia New" w:cs="Browallia New"/>
                <w:color w:val="000000"/>
                <w:spacing w:val="-10"/>
                <w:sz w:val="20"/>
                <w:szCs w:val="20"/>
              </w:rPr>
            </w:pPr>
            <w:r w:rsidRPr="001E63A6">
              <w:rPr>
                <w:rFonts w:ascii="Browallia New" w:hAnsi="Browallia New" w:cs="Browallia New"/>
                <w:color w:val="000000"/>
                <w:spacing w:val="-10"/>
                <w:sz w:val="20"/>
                <w:szCs w:val="20"/>
                <w:cs/>
              </w:rPr>
              <w:t xml:space="preserve">          -</w:t>
            </w:r>
          </w:p>
        </w:tc>
        <w:tc>
          <w:tcPr>
            <w:tcW w:w="990" w:type="dxa"/>
            <w:vAlign w:val="bottom"/>
          </w:tcPr>
          <w:p w14:paraId="4EFF44D8" w14:textId="414A9922" w:rsidR="008E4568" w:rsidRPr="00EA0032" w:rsidRDefault="008E4568" w:rsidP="008E4568">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1E63A6">
              <w:rPr>
                <w:rFonts w:ascii="Browallia New" w:hAnsi="Browallia New" w:cs="Browallia New"/>
                <w:snapToGrid w:val="0"/>
                <w:color w:val="000000"/>
                <w:sz w:val="20"/>
                <w:szCs w:val="20"/>
                <w:cs/>
                <w:lang w:eastAsia="th-TH"/>
              </w:rPr>
              <w:t>(</w:t>
            </w:r>
            <w:r w:rsidRPr="001E63A6">
              <w:rPr>
                <w:rFonts w:ascii="Browallia New" w:hAnsi="Browallia New" w:cs="Browallia New"/>
                <w:snapToGrid w:val="0"/>
                <w:color w:val="000000"/>
                <w:sz w:val="20"/>
                <w:szCs w:val="20"/>
                <w:lang w:eastAsia="th-TH"/>
              </w:rPr>
              <w:t>4,775</w:t>
            </w:r>
            <w:r w:rsidRPr="001E63A6">
              <w:rPr>
                <w:rFonts w:ascii="Browallia New" w:hAnsi="Browallia New" w:cs="Browallia New"/>
                <w:snapToGrid w:val="0"/>
                <w:color w:val="000000"/>
                <w:sz w:val="20"/>
                <w:szCs w:val="20"/>
                <w:cs/>
                <w:lang w:eastAsia="th-TH"/>
              </w:rPr>
              <w:t>)</w:t>
            </w:r>
          </w:p>
        </w:tc>
      </w:tr>
      <w:tr w:rsidR="008E4568" w:rsidRPr="00EA0032" w14:paraId="7374C553" w14:textId="77777777" w:rsidTr="0093446C">
        <w:trPr>
          <w:cantSplit/>
        </w:trPr>
        <w:tc>
          <w:tcPr>
            <w:tcW w:w="2322" w:type="dxa"/>
          </w:tcPr>
          <w:p w14:paraId="6E7B074D" w14:textId="4C7C7A33" w:rsidR="008E4568" w:rsidRPr="00EA0032" w:rsidRDefault="008E4568" w:rsidP="008E4568">
            <w:pPr>
              <w:spacing w:line="240" w:lineRule="auto"/>
              <w:ind w:left="162" w:right="-36" w:hanging="162"/>
              <w:jc w:val="both"/>
              <w:rPr>
                <w:rFonts w:ascii="Browallia New" w:hAnsi="Browallia New" w:cs="Browallia New"/>
                <w:color w:val="000000"/>
                <w:spacing w:val="-10"/>
                <w:sz w:val="20"/>
                <w:szCs w:val="20"/>
                <w:cs/>
              </w:rPr>
            </w:pPr>
            <w:r w:rsidRPr="00EA0032">
              <w:rPr>
                <w:rFonts w:ascii="Browallia New" w:hAnsi="Browallia New" w:cs="Browallia New"/>
                <w:color w:val="000000"/>
                <w:spacing w:val="-10"/>
                <w:sz w:val="20"/>
                <w:szCs w:val="20"/>
              </w:rPr>
              <w:t>31</w:t>
            </w:r>
            <w:r w:rsidRPr="00EA0032">
              <w:rPr>
                <w:rFonts w:ascii="Browallia New" w:hAnsi="Browallia New" w:cs="Browallia New"/>
                <w:color w:val="000000"/>
                <w:spacing w:val="-10"/>
                <w:sz w:val="20"/>
                <w:szCs w:val="20"/>
                <w:cs/>
              </w:rPr>
              <w:t xml:space="preserve"> ธันวาคม </w:t>
            </w:r>
            <w:r w:rsidRPr="00EA0032">
              <w:rPr>
                <w:rFonts w:ascii="Browallia New" w:hAnsi="Browallia New" w:cs="Browallia New"/>
                <w:color w:val="000000"/>
                <w:spacing w:val="-10"/>
                <w:sz w:val="20"/>
                <w:szCs w:val="20"/>
              </w:rPr>
              <w:t>255</w:t>
            </w:r>
            <w:r>
              <w:rPr>
                <w:rFonts w:ascii="Browallia New" w:hAnsi="Browallia New" w:cs="Browallia New"/>
                <w:color w:val="000000"/>
                <w:spacing w:val="-10"/>
                <w:sz w:val="20"/>
                <w:szCs w:val="20"/>
              </w:rPr>
              <w:t>9</w:t>
            </w:r>
          </w:p>
        </w:tc>
        <w:tc>
          <w:tcPr>
            <w:tcW w:w="1080" w:type="dxa"/>
            <w:vAlign w:val="center"/>
          </w:tcPr>
          <w:p w14:paraId="00D40A64" w14:textId="0F8B68FF" w:rsidR="008E4568" w:rsidRPr="00EA0032" w:rsidRDefault="008E4568" w:rsidP="00C23A82">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color w:val="000000"/>
                <w:sz w:val="20"/>
                <w:szCs w:val="20"/>
              </w:rPr>
              <w:t>166,370</w:t>
            </w:r>
          </w:p>
        </w:tc>
        <w:tc>
          <w:tcPr>
            <w:tcW w:w="1170" w:type="dxa"/>
            <w:vAlign w:val="center"/>
          </w:tcPr>
          <w:p w14:paraId="619F43B7" w14:textId="7247AFDD" w:rsidR="008E4568" w:rsidRPr="00EA0032" w:rsidRDefault="008E4568" w:rsidP="00C23A82">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color w:val="000000"/>
                <w:sz w:val="20"/>
                <w:szCs w:val="20"/>
              </w:rPr>
              <w:t>298,691</w:t>
            </w:r>
          </w:p>
        </w:tc>
        <w:tc>
          <w:tcPr>
            <w:tcW w:w="1170" w:type="dxa"/>
            <w:vAlign w:val="center"/>
          </w:tcPr>
          <w:p w14:paraId="35F5B5D3" w14:textId="43329816" w:rsidR="008E4568" w:rsidRPr="00EA0032" w:rsidRDefault="008E4568" w:rsidP="00C23A82">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color w:val="000000"/>
                <w:sz w:val="20"/>
                <w:szCs w:val="20"/>
              </w:rPr>
              <w:t>171,810</w:t>
            </w:r>
          </w:p>
        </w:tc>
        <w:tc>
          <w:tcPr>
            <w:tcW w:w="1170" w:type="dxa"/>
            <w:vAlign w:val="center"/>
          </w:tcPr>
          <w:p w14:paraId="2E4D25A3" w14:textId="070165ED" w:rsidR="008E4568" w:rsidRPr="00EA0032" w:rsidRDefault="008E4568" w:rsidP="00C23A82">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color w:val="000000"/>
                <w:sz w:val="20"/>
                <w:szCs w:val="20"/>
              </w:rPr>
              <w:t>257,491</w:t>
            </w:r>
          </w:p>
        </w:tc>
        <w:tc>
          <w:tcPr>
            <w:tcW w:w="1080" w:type="dxa"/>
            <w:vAlign w:val="center"/>
          </w:tcPr>
          <w:p w14:paraId="60A9AAB7" w14:textId="5BAFF815" w:rsidR="008E4568" w:rsidRPr="00EA0032" w:rsidRDefault="008E4568" w:rsidP="00C23A82">
            <w:pPr>
              <w:spacing w:line="240" w:lineRule="auto"/>
              <w:ind w:right="-36"/>
              <w:jc w:val="right"/>
              <w:rPr>
                <w:rFonts w:ascii="Browallia New" w:hAnsi="Browallia New" w:cs="Browallia New"/>
                <w:color w:val="000000"/>
                <w:spacing w:val="-10"/>
                <w:sz w:val="20"/>
                <w:szCs w:val="20"/>
                <w:cs/>
              </w:rPr>
            </w:pPr>
            <w:r>
              <w:rPr>
                <w:rFonts w:ascii="Browallia New" w:hAnsi="Browallia New" w:cs="Browallia New"/>
                <w:color w:val="000000"/>
                <w:sz w:val="20"/>
                <w:szCs w:val="20"/>
              </w:rPr>
              <w:t>184,467</w:t>
            </w:r>
          </w:p>
        </w:tc>
        <w:tc>
          <w:tcPr>
            <w:tcW w:w="990" w:type="dxa"/>
            <w:vAlign w:val="center"/>
          </w:tcPr>
          <w:p w14:paraId="680719C7" w14:textId="08CD264F" w:rsidR="008E4568" w:rsidRPr="00EA0032" w:rsidRDefault="008E4568" w:rsidP="00C23A82">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color w:val="000000"/>
                <w:sz w:val="20"/>
                <w:szCs w:val="20"/>
              </w:rPr>
              <w:t>1,078,829</w:t>
            </w:r>
          </w:p>
        </w:tc>
      </w:tr>
      <w:tr w:rsidR="00A06CA0" w:rsidRPr="00EA0032" w14:paraId="1ABAAFCC" w14:textId="77777777" w:rsidTr="0093446C">
        <w:trPr>
          <w:cantSplit/>
        </w:trPr>
        <w:tc>
          <w:tcPr>
            <w:tcW w:w="2322" w:type="dxa"/>
          </w:tcPr>
          <w:p w14:paraId="61C2FFC8" w14:textId="268CBF50" w:rsidR="00A06CA0" w:rsidRPr="00EA0032" w:rsidRDefault="00A06CA0" w:rsidP="00A06CA0">
            <w:pPr>
              <w:spacing w:line="240" w:lineRule="auto"/>
              <w:ind w:left="162" w:right="-36" w:hanging="162"/>
              <w:jc w:val="both"/>
              <w:rPr>
                <w:rFonts w:ascii="Browallia New" w:hAnsi="Browallia New" w:cs="Browallia New"/>
                <w:color w:val="000000"/>
                <w:spacing w:val="-10"/>
                <w:sz w:val="20"/>
                <w:szCs w:val="20"/>
                <w:cs/>
              </w:rPr>
            </w:pPr>
            <w:r w:rsidRPr="00EA0032">
              <w:rPr>
                <w:rFonts w:ascii="Browallia New" w:hAnsi="Browallia New" w:cs="Browallia New"/>
                <w:snapToGrid w:val="0"/>
                <w:color w:val="000000"/>
                <w:sz w:val="20"/>
                <w:szCs w:val="20"/>
                <w:cs/>
                <w:lang w:eastAsia="th-TH"/>
              </w:rPr>
              <w:t xml:space="preserve">ซื้อเพิ่ม </w:t>
            </w:r>
          </w:p>
        </w:tc>
        <w:tc>
          <w:tcPr>
            <w:tcW w:w="1080" w:type="dxa"/>
            <w:vAlign w:val="bottom"/>
          </w:tcPr>
          <w:p w14:paraId="10DB7499" w14:textId="0154365D" w:rsidR="00A06CA0" w:rsidRPr="00EA0032" w:rsidRDefault="00A06CA0" w:rsidP="00A06CA0">
            <w:pP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c>
          <w:tcPr>
            <w:tcW w:w="1170" w:type="dxa"/>
            <w:vAlign w:val="bottom"/>
          </w:tcPr>
          <w:p w14:paraId="4E14DC5C" w14:textId="0CE4C03B" w:rsidR="00A06CA0" w:rsidRPr="00EA0032" w:rsidRDefault="00A06CA0" w:rsidP="00A06CA0">
            <w:pP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2,87</w:t>
            </w:r>
            <w:r w:rsidR="0032657F">
              <w:rPr>
                <w:rFonts w:ascii="Browallia New" w:hAnsi="Browallia New" w:cs="Browallia New"/>
                <w:snapToGrid w:val="0"/>
                <w:color w:val="000000"/>
                <w:sz w:val="20"/>
                <w:szCs w:val="20"/>
                <w:lang w:eastAsia="th-TH"/>
              </w:rPr>
              <w:t>4</w:t>
            </w:r>
          </w:p>
        </w:tc>
        <w:tc>
          <w:tcPr>
            <w:tcW w:w="1170" w:type="dxa"/>
            <w:vAlign w:val="bottom"/>
          </w:tcPr>
          <w:p w14:paraId="115699E7" w14:textId="17EBEFF8" w:rsidR="00A06CA0" w:rsidRPr="00EA0032" w:rsidRDefault="00A06CA0" w:rsidP="00A06CA0">
            <w:pP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6,95</w:t>
            </w:r>
            <w:r w:rsidR="0032657F">
              <w:rPr>
                <w:rFonts w:ascii="Browallia New" w:hAnsi="Browallia New" w:cs="Browallia New"/>
                <w:snapToGrid w:val="0"/>
                <w:color w:val="000000"/>
                <w:sz w:val="20"/>
                <w:szCs w:val="20"/>
                <w:lang w:eastAsia="th-TH"/>
              </w:rPr>
              <w:t>8</w:t>
            </w:r>
          </w:p>
        </w:tc>
        <w:tc>
          <w:tcPr>
            <w:tcW w:w="1170" w:type="dxa"/>
            <w:vAlign w:val="bottom"/>
          </w:tcPr>
          <w:p w14:paraId="425AFCA6" w14:textId="7FF240DE" w:rsidR="00A06CA0" w:rsidRPr="00EA0032" w:rsidRDefault="00A06CA0" w:rsidP="00A06CA0">
            <w:pP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7,292</w:t>
            </w:r>
          </w:p>
        </w:tc>
        <w:tc>
          <w:tcPr>
            <w:tcW w:w="1080" w:type="dxa"/>
            <w:vAlign w:val="bottom"/>
          </w:tcPr>
          <w:p w14:paraId="379B3BF4" w14:textId="0BAF7BA3" w:rsidR="00A06CA0" w:rsidRPr="00EA0032" w:rsidRDefault="00A06CA0" w:rsidP="00A06CA0">
            <w:pP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111,600</w:t>
            </w:r>
          </w:p>
        </w:tc>
        <w:tc>
          <w:tcPr>
            <w:tcW w:w="990" w:type="dxa"/>
            <w:vAlign w:val="bottom"/>
          </w:tcPr>
          <w:p w14:paraId="5957DCB3" w14:textId="1D27643B" w:rsidR="00A06CA0" w:rsidRPr="00EA0032" w:rsidRDefault="0032657F" w:rsidP="00A06CA0">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128,724</w:t>
            </w:r>
          </w:p>
        </w:tc>
      </w:tr>
      <w:tr w:rsidR="00A06CA0" w:rsidRPr="00117AA1" w14:paraId="57E53661" w14:textId="77777777" w:rsidTr="0093446C">
        <w:trPr>
          <w:cantSplit/>
        </w:trPr>
        <w:tc>
          <w:tcPr>
            <w:tcW w:w="2322" w:type="dxa"/>
          </w:tcPr>
          <w:p w14:paraId="06F6E6C0" w14:textId="4CA17C96" w:rsidR="00A06CA0" w:rsidRPr="00EA0032" w:rsidRDefault="00A06CA0" w:rsidP="00A06CA0">
            <w:pPr>
              <w:spacing w:line="240" w:lineRule="auto"/>
              <w:ind w:left="162" w:right="-36" w:hanging="162"/>
              <w:jc w:val="both"/>
              <w:rPr>
                <w:rFonts w:ascii="Browallia New" w:hAnsi="Browallia New" w:cs="Browallia New"/>
                <w:snapToGrid w:val="0"/>
                <w:color w:val="000000"/>
                <w:sz w:val="20"/>
                <w:szCs w:val="20"/>
                <w:cs/>
                <w:lang w:eastAsia="th-TH"/>
              </w:rPr>
            </w:pPr>
            <w:r w:rsidRPr="00AD291E">
              <w:rPr>
                <w:rFonts w:ascii="Browallia New" w:hAnsi="Browallia New" w:cs="Browallia New"/>
                <w:snapToGrid w:val="0"/>
                <w:color w:val="000000"/>
                <w:sz w:val="20"/>
                <w:szCs w:val="20"/>
                <w:cs/>
                <w:lang w:eastAsia="th-TH"/>
              </w:rPr>
              <w:t>ขาย</w:t>
            </w:r>
            <w:r>
              <w:rPr>
                <w:rFonts w:ascii="Browallia New" w:hAnsi="Browallia New" w:cs="Browallia New" w:hint="cs"/>
                <w:snapToGrid w:val="0"/>
                <w:color w:val="000000"/>
                <w:sz w:val="20"/>
                <w:szCs w:val="20"/>
                <w:cs/>
                <w:lang w:eastAsia="th-TH"/>
              </w:rPr>
              <w:t>และตัดจำหน่าย</w:t>
            </w:r>
          </w:p>
        </w:tc>
        <w:tc>
          <w:tcPr>
            <w:tcW w:w="1080" w:type="dxa"/>
            <w:vAlign w:val="bottom"/>
          </w:tcPr>
          <w:p w14:paraId="48FF0BB9" w14:textId="67E7250A" w:rsidR="00A06CA0" w:rsidRPr="00EA0032" w:rsidRDefault="00A06CA0" w:rsidP="00A06CA0">
            <w:pPr>
              <w:spacing w:line="240" w:lineRule="auto"/>
              <w:ind w:right="-36"/>
              <w:jc w:val="center"/>
              <w:rPr>
                <w:rFonts w:ascii="Browallia New" w:hAnsi="Browallia New" w:cs="Browallia New"/>
                <w:snapToGrid w:val="0"/>
                <w:color w:val="000000"/>
                <w:sz w:val="20"/>
                <w:szCs w:val="20"/>
                <w:cs/>
                <w:lang w:eastAsia="th-TH"/>
              </w:rPr>
            </w:pPr>
            <w:r w:rsidRPr="009F4307">
              <w:rPr>
                <w:rFonts w:ascii="Browallia New" w:hAnsi="Browallia New" w:cs="Browallia New"/>
                <w:snapToGrid w:val="0"/>
                <w:color w:val="000000"/>
                <w:sz w:val="20"/>
                <w:szCs w:val="20"/>
                <w:cs/>
                <w:lang w:eastAsia="th-TH"/>
              </w:rPr>
              <w:t xml:space="preserve">            -</w:t>
            </w:r>
          </w:p>
        </w:tc>
        <w:tc>
          <w:tcPr>
            <w:tcW w:w="1170" w:type="dxa"/>
            <w:vAlign w:val="bottom"/>
          </w:tcPr>
          <w:p w14:paraId="7B7185FB" w14:textId="69694AA0" w:rsidR="00A06CA0" w:rsidRPr="00EA0032" w:rsidRDefault="00A06CA0" w:rsidP="00A06CA0">
            <w:pP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c>
          <w:tcPr>
            <w:tcW w:w="1170" w:type="dxa"/>
          </w:tcPr>
          <w:p w14:paraId="4D2DDCDA" w14:textId="46A37858" w:rsidR="00A06CA0" w:rsidRPr="001E63A6" w:rsidRDefault="00221118" w:rsidP="00A06CA0">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w:t>
            </w:r>
            <w:r w:rsidR="00A06CA0" w:rsidRPr="005C56A5">
              <w:rPr>
                <w:rFonts w:ascii="Browallia New" w:hAnsi="Browallia New" w:cs="Browallia New"/>
                <w:snapToGrid w:val="0"/>
                <w:color w:val="000000"/>
                <w:sz w:val="20"/>
                <w:szCs w:val="20"/>
                <w:lang w:eastAsia="th-TH"/>
              </w:rPr>
              <w:t>2,430</w:t>
            </w:r>
            <w:r>
              <w:rPr>
                <w:rFonts w:ascii="Browallia New" w:hAnsi="Browallia New" w:cs="Browallia New"/>
                <w:snapToGrid w:val="0"/>
                <w:color w:val="000000"/>
                <w:sz w:val="20"/>
                <w:szCs w:val="20"/>
                <w:cs/>
                <w:lang w:eastAsia="th-TH"/>
              </w:rPr>
              <w:t>)</w:t>
            </w:r>
          </w:p>
        </w:tc>
        <w:tc>
          <w:tcPr>
            <w:tcW w:w="1170" w:type="dxa"/>
          </w:tcPr>
          <w:p w14:paraId="737E7BF9" w14:textId="732AC3E7" w:rsidR="00A06CA0" w:rsidRPr="001E63A6" w:rsidRDefault="00221118" w:rsidP="00A06CA0">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w:t>
            </w:r>
            <w:r w:rsidR="00A06CA0" w:rsidRPr="005C56A5">
              <w:rPr>
                <w:rFonts w:ascii="Browallia New" w:hAnsi="Browallia New" w:cs="Browallia New"/>
                <w:snapToGrid w:val="0"/>
                <w:color w:val="000000"/>
                <w:sz w:val="20"/>
                <w:szCs w:val="20"/>
                <w:lang w:eastAsia="th-TH"/>
              </w:rPr>
              <w:t>8,263</w:t>
            </w:r>
            <w:r>
              <w:rPr>
                <w:rFonts w:ascii="Browallia New" w:hAnsi="Browallia New" w:cs="Browallia New"/>
                <w:snapToGrid w:val="0"/>
                <w:color w:val="000000"/>
                <w:sz w:val="20"/>
                <w:szCs w:val="20"/>
                <w:cs/>
                <w:lang w:eastAsia="th-TH"/>
              </w:rPr>
              <w:t>)</w:t>
            </w:r>
          </w:p>
        </w:tc>
        <w:tc>
          <w:tcPr>
            <w:tcW w:w="1080" w:type="dxa"/>
            <w:vAlign w:val="bottom"/>
          </w:tcPr>
          <w:p w14:paraId="5666E50F" w14:textId="6BF55456" w:rsidR="00A06CA0" w:rsidRPr="001E63A6" w:rsidRDefault="00A06CA0" w:rsidP="00A06CA0">
            <w:pP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c>
          <w:tcPr>
            <w:tcW w:w="990" w:type="dxa"/>
          </w:tcPr>
          <w:p w14:paraId="446E55FA" w14:textId="62549F48" w:rsidR="00A06CA0" w:rsidRPr="001E63A6" w:rsidRDefault="0032657F" w:rsidP="00A06CA0">
            <w:pP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cs/>
                <w:lang w:eastAsia="th-TH"/>
              </w:rPr>
              <w:t>(</w:t>
            </w:r>
            <w:r w:rsidR="00A06CA0" w:rsidRPr="00572868">
              <w:rPr>
                <w:rFonts w:ascii="Browallia New" w:hAnsi="Browallia New" w:cs="Browallia New"/>
                <w:snapToGrid w:val="0"/>
                <w:color w:val="000000"/>
                <w:sz w:val="20"/>
                <w:szCs w:val="20"/>
                <w:lang w:eastAsia="th-TH"/>
              </w:rPr>
              <w:t>10,693</w:t>
            </w:r>
            <w:r w:rsidRPr="005C56A5">
              <w:rPr>
                <w:rFonts w:ascii="Browallia New" w:hAnsi="Browallia New" w:cs="Browallia New"/>
                <w:snapToGrid w:val="0"/>
                <w:color w:val="000000"/>
                <w:sz w:val="20"/>
                <w:szCs w:val="20"/>
                <w:cs/>
                <w:lang w:eastAsia="th-TH"/>
              </w:rPr>
              <w:t>)</w:t>
            </w:r>
          </w:p>
        </w:tc>
      </w:tr>
      <w:tr w:rsidR="00A06CA0" w:rsidRPr="00117AA1" w14:paraId="50B324F9" w14:textId="77777777" w:rsidTr="0093446C">
        <w:trPr>
          <w:cantSplit/>
        </w:trPr>
        <w:tc>
          <w:tcPr>
            <w:tcW w:w="2322" w:type="dxa"/>
          </w:tcPr>
          <w:p w14:paraId="0F6409EC" w14:textId="1FA038C8" w:rsidR="00A06CA0" w:rsidRPr="00EA0032" w:rsidRDefault="00A06CA0" w:rsidP="00A06CA0">
            <w:pPr>
              <w:spacing w:line="240" w:lineRule="auto"/>
              <w:ind w:left="162" w:right="-36" w:hanging="162"/>
              <w:jc w:val="both"/>
              <w:rPr>
                <w:rFonts w:ascii="Browallia New" w:hAnsi="Browallia New" w:cs="Browallia New"/>
                <w:snapToGrid w:val="0"/>
                <w:color w:val="000000"/>
                <w:sz w:val="20"/>
                <w:szCs w:val="20"/>
                <w:cs/>
                <w:lang w:eastAsia="th-TH"/>
              </w:rPr>
            </w:pPr>
            <w:r w:rsidRPr="00E56A31">
              <w:rPr>
                <w:rFonts w:ascii="Browallia New" w:hAnsi="Browallia New" w:cs="Browallia New"/>
                <w:snapToGrid w:val="0"/>
                <w:color w:val="000000"/>
                <w:sz w:val="20"/>
                <w:szCs w:val="20"/>
                <w:cs/>
                <w:lang w:eastAsia="th-TH"/>
              </w:rPr>
              <w:t>โอนเข้า / (โอนออก)</w:t>
            </w:r>
          </w:p>
        </w:tc>
        <w:tc>
          <w:tcPr>
            <w:tcW w:w="1080" w:type="dxa"/>
            <w:vAlign w:val="bottom"/>
          </w:tcPr>
          <w:p w14:paraId="0BDD5EAE" w14:textId="67F1F329" w:rsidR="00A06CA0" w:rsidRPr="00EA0032" w:rsidRDefault="00A06CA0" w:rsidP="00A06CA0">
            <w:pP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c>
          <w:tcPr>
            <w:tcW w:w="1170" w:type="dxa"/>
            <w:vAlign w:val="bottom"/>
          </w:tcPr>
          <w:p w14:paraId="4685F8AD" w14:textId="78A5F14F" w:rsidR="00A06CA0" w:rsidRPr="00EA0032" w:rsidRDefault="00A06CA0" w:rsidP="00A06CA0">
            <w:pP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153,237</w:t>
            </w:r>
          </w:p>
        </w:tc>
        <w:tc>
          <w:tcPr>
            <w:tcW w:w="1170" w:type="dxa"/>
            <w:vAlign w:val="bottom"/>
          </w:tcPr>
          <w:p w14:paraId="1CA1D8EB" w14:textId="11276CBF" w:rsidR="00A06CA0" w:rsidRPr="001E63A6" w:rsidRDefault="00A06CA0" w:rsidP="00A06CA0">
            <w:pP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112</w:t>
            </w:r>
          </w:p>
        </w:tc>
        <w:tc>
          <w:tcPr>
            <w:tcW w:w="1170" w:type="dxa"/>
            <w:vAlign w:val="bottom"/>
          </w:tcPr>
          <w:p w14:paraId="080B8192" w14:textId="30839768" w:rsidR="00A06CA0" w:rsidRPr="001E63A6" w:rsidRDefault="00A06CA0" w:rsidP="00A06CA0">
            <w:pP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cs/>
                <w:lang w:eastAsia="th-TH"/>
              </w:rPr>
              <w:t>(</w:t>
            </w:r>
            <w:r w:rsidRPr="005C56A5">
              <w:rPr>
                <w:rFonts w:ascii="Browallia New" w:hAnsi="Browallia New" w:cs="Browallia New"/>
                <w:snapToGrid w:val="0"/>
                <w:color w:val="000000"/>
                <w:sz w:val="20"/>
                <w:szCs w:val="20"/>
                <w:lang w:eastAsia="th-TH"/>
              </w:rPr>
              <w:t>112</w:t>
            </w:r>
            <w:r w:rsidRPr="005C56A5">
              <w:rPr>
                <w:rFonts w:ascii="Browallia New" w:hAnsi="Browallia New" w:cs="Browallia New"/>
                <w:snapToGrid w:val="0"/>
                <w:color w:val="000000"/>
                <w:sz w:val="20"/>
                <w:szCs w:val="20"/>
                <w:cs/>
                <w:lang w:eastAsia="th-TH"/>
              </w:rPr>
              <w:t>)</w:t>
            </w:r>
          </w:p>
        </w:tc>
        <w:tc>
          <w:tcPr>
            <w:tcW w:w="1080" w:type="dxa"/>
            <w:vAlign w:val="bottom"/>
          </w:tcPr>
          <w:p w14:paraId="3C767B7B" w14:textId="43543737" w:rsidR="00A06CA0" w:rsidRPr="001E63A6" w:rsidRDefault="00A06CA0" w:rsidP="00A06CA0">
            <w:pPr>
              <w:spacing w:line="240" w:lineRule="auto"/>
              <w:ind w:right="-36"/>
              <w:jc w:val="right"/>
              <w:rPr>
                <w:rFonts w:ascii="Browallia New" w:hAnsi="Browallia New" w:cs="Browallia New"/>
                <w:snapToGrid w:val="0"/>
                <w:color w:val="000000"/>
                <w:sz w:val="20"/>
                <w:szCs w:val="20"/>
                <w:cs/>
                <w:lang w:eastAsia="th-TH"/>
              </w:rPr>
            </w:pPr>
            <w:r w:rsidRPr="005C56A5">
              <w:rPr>
                <w:rFonts w:ascii="Browallia New" w:hAnsi="Browallia New" w:cs="Browallia New"/>
                <w:snapToGrid w:val="0"/>
                <w:color w:val="000000"/>
                <w:sz w:val="20"/>
                <w:szCs w:val="20"/>
                <w:cs/>
                <w:lang w:eastAsia="th-TH"/>
              </w:rPr>
              <w:t>(</w:t>
            </w:r>
            <w:r w:rsidRPr="005C56A5">
              <w:rPr>
                <w:rFonts w:ascii="Browallia New" w:hAnsi="Browallia New" w:cs="Browallia New"/>
                <w:snapToGrid w:val="0"/>
                <w:color w:val="000000"/>
                <w:sz w:val="20"/>
                <w:szCs w:val="20"/>
                <w:lang w:eastAsia="th-TH"/>
              </w:rPr>
              <w:t>153,237</w:t>
            </w:r>
            <w:r w:rsidRPr="005C56A5">
              <w:rPr>
                <w:rFonts w:ascii="Browallia New" w:hAnsi="Browallia New" w:cs="Browallia New"/>
                <w:snapToGrid w:val="0"/>
                <w:color w:val="000000"/>
                <w:sz w:val="20"/>
                <w:szCs w:val="20"/>
                <w:cs/>
                <w:lang w:eastAsia="th-TH"/>
              </w:rPr>
              <w:t>)</w:t>
            </w:r>
          </w:p>
        </w:tc>
        <w:tc>
          <w:tcPr>
            <w:tcW w:w="990" w:type="dxa"/>
            <w:vAlign w:val="bottom"/>
          </w:tcPr>
          <w:p w14:paraId="286BF56D" w14:textId="6F4B2DF1" w:rsidR="00A06CA0" w:rsidRPr="001E63A6" w:rsidRDefault="00A06CA0" w:rsidP="00A06CA0">
            <w:pP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r>
      <w:tr w:rsidR="00A06CA0" w:rsidRPr="00EA0032" w14:paraId="254BCDB0" w14:textId="77777777" w:rsidTr="0093446C">
        <w:trPr>
          <w:cantSplit/>
        </w:trPr>
        <w:tc>
          <w:tcPr>
            <w:tcW w:w="2322" w:type="dxa"/>
            <w:vAlign w:val="bottom"/>
          </w:tcPr>
          <w:p w14:paraId="039E3E26" w14:textId="363B52A5" w:rsidR="00A06CA0" w:rsidRPr="00E56A31" w:rsidRDefault="00A06CA0" w:rsidP="00A06CA0">
            <w:pPr>
              <w:spacing w:line="240" w:lineRule="auto"/>
              <w:ind w:left="162" w:right="-290" w:hanging="162"/>
              <w:jc w:val="both"/>
              <w:rPr>
                <w:rFonts w:ascii="Browallia New" w:hAnsi="Browallia New" w:cs="Browallia New"/>
                <w:snapToGrid w:val="0"/>
                <w:color w:val="000000"/>
                <w:sz w:val="20"/>
                <w:szCs w:val="20"/>
                <w:cs/>
                <w:lang w:eastAsia="th-TH"/>
              </w:rPr>
            </w:pPr>
            <w:r w:rsidRPr="00E56A31">
              <w:rPr>
                <w:rFonts w:ascii="Browallia New" w:hAnsi="Browallia New" w:cs="Browallia New" w:hint="cs"/>
                <w:snapToGrid w:val="0"/>
                <w:color w:val="000000"/>
                <w:sz w:val="20"/>
                <w:szCs w:val="20"/>
                <w:cs/>
                <w:lang w:eastAsia="th-TH"/>
              </w:rPr>
              <w:t>โอนออกเป็นสินค้าคงเหลือ</w:t>
            </w:r>
          </w:p>
        </w:tc>
        <w:tc>
          <w:tcPr>
            <w:tcW w:w="1080" w:type="dxa"/>
            <w:vAlign w:val="bottom"/>
          </w:tcPr>
          <w:p w14:paraId="68C2FB8A" w14:textId="508627E9" w:rsidR="00A06CA0" w:rsidRPr="00E56A31" w:rsidRDefault="00A06CA0" w:rsidP="00A06CA0">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c>
          <w:tcPr>
            <w:tcW w:w="1170" w:type="dxa"/>
            <w:vAlign w:val="bottom"/>
          </w:tcPr>
          <w:p w14:paraId="1B38BEC4" w14:textId="2CE60095" w:rsidR="00A06CA0" w:rsidRPr="00E56A31" w:rsidRDefault="00A06CA0" w:rsidP="00A06CA0">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c>
          <w:tcPr>
            <w:tcW w:w="1170" w:type="dxa"/>
            <w:vAlign w:val="bottom"/>
          </w:tcPr>
          <w:p w14:paraId="6AFB32AD" w14:textId="49F2C486" w:rsidR="00A06CA0" w:rsidRPr="001E63A6" w:rsidRDefault="00A06CA0" w:rsidP="00A06CA0">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c>
          <w:tcPr>
            <w:tcW w:w="1170" w:type="dxa"/>
            <w:vAlign w:val="bottom"/>
          </w:tcPr>
          <w:p w14:paraId="41D41002" w14:textId="60565301" w:rsidR="00A06CA0" w:rsidRPr="001E63A6" w:rsidRDefault="00A06CA0" w:rsidP="00A06CA0">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c>
          <w:tcPr>
            <w:tcW w:w="1080" w:type="dxa"/>
            <w:vAlign w:val="bottom"/>
          </w:tcPr>
          <w:p w14:paraId="7F76EB9F" w14:textId="29EFC69D" w:rsidR="00A06CA0" w:rsidRPr="001E63A6" w:rsidRDefault="00A06CA0" w:rsidP="00A06CA0">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9F4307">
              <w:rPr>
                <w:rFonts w:ascii="Browallia New" w:hAnsi="Browallia New" w:cs="Browallia New"/>
                <w:snapToGrid w:val="0"/>
                <w:color w:val="000000"/>
                <w:sz w:val="20"/>
                <w:szCs w:val="20"/>
                <w:cs/>
                <w:lang w:eastAsia="th-TH"/>
              </w:rPr>
              <w:t xml:space="preserve">            -</w:t>
            </w:r>
          </w:p>
        </w:tc>
        <w:tc>
          <w:tcPr>
            <w:tcW w:w="990" w:type="dxa"/>
            <w:vAlign w:val="bottom"/>
          </w:tcPr>
          <w:p w14:paraId="103A3D3C" w14:textId="0704FC5B" w:rsidR="00A06CA0" w:rsidRPr="001E63A6" w:rsidRDefault="00A06CA0" w:rsidP="00A06CA0">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r>
      <w:tr w:rsidR="00A06CA0" w:rsidRPr="00EA0032" w14:paraId="29DBB2F1" w14:textId="77777777" w:rsidTr="0093446C">
        <w:trPr>
          <w:cantSplit/>
        </w:trPr>
        <w:tc>
          <w:tcPr>
            <w:tcW w:w="2322" w:type="dxa"/>
          </w:tcPr>
          <w:p w14:paraId="03AD12FF" w14:textId="0DF85933" w:rsidR="00A06CA0" w:rsidRPr="00EA0032" w:rsidRDefault="00A06CA0" w:rsidP="00A06CA0">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lang w:eastAsia="th-TH"/>
              </w:rPr>
              <w:t>31</w:t>
            </w:r>
            <w:r w:rsidRPr="00EA0032">
              <w:rPr>
                <w:rFonts w:ascii="Browallia New" w:hAnsi="Browallia New" w:cs="Browallia New"/>
                <w:snapToGrid w:val="0"/>
                <w:color w:val="000000"/>
                <w:sz w:val="20"/>
                <w:szCs w:val="20"/>
                <w:cs/>
                <w:lang w:eastAsia="th-TH"/>
              </w:rPr>
              <w:t xml:space="preserve"> ธันวาคม </w:t>
            </w:r>
            <w:r w:rsidRPr="00EA0032">
              <w:rPr>
                <w:rFonts w:ascii="Browallia New" w:hAnsi="Browallia New" w:cs="Browallia New"/>
                <w:snapToGrid w:val="0"/>
                <w:color w:val="000000"/>
                <w:sz w:val="20"/>
                <w:szCs w:val="20"/>
                <w:lang w:eastAsia="th-TH"/>
              </w:rPr>
              <w:t>25</w:t>
            </w:r>
            <w:r>
              <w:rPr>
                <w:rFonts w:ascii="Browallia New" w:hAnsi="Browallia New" w:cs="Browallia New"/>
                <w:snapToGrid w:val="0"/>
                <w:color w:val="000000"/>
                <w:sz w:val="20"/>
                <w:szCs w:val="20"/>
                <w:lang w:eastAsia="th-TH"/>
              </w:rPr>
              <w:t>60</w:t>
            </w:r>
          </w:p>
        </w:tc>
        <w:tc>
          <w:tcPr>
            <w:tcW w:w="1080" w:type="dxa"/>
            <w:vAlign w:val="center"/>
          </w:tcPr>
          <w:p w14:paraId="21BE75FD" w14:textId="71541C85" w:rsidR="00A06CA0" w:rsidRPr="00EA0032" w:rsidRDefault="00A06CA0" w:rsidP="00A06CA0">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166,370</w:t>
            </w:r>
          </w:p>
        </w:tc>
        <w:tc>
          <w:tcPr>
            <w:tcW w:w="1170" w:type="dxa"/>
            <w:vAlign w:val="center"/>
          </w:tcPr>
          <w:p w14:paraId="22C12AFA" w14:textId="42D720F6" w:rsidR="00A06CA0" w:rsidRPr="00EA0032" w:rsidRDefault="00A06CA0" w:rsidP="00A06CA0">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454,802</w:t>
            </w:r>
          </w:p>
        </w:tc>
        <w:tc>
          <w:tcPr>
            <w:tcW w:w="1170" w:type="dxa"/>
            <w:vAlign w:val="center"/>
          </w:tcPr>
          <w:p w14:paraId="679A77E8" w14:textId="521866F1" w:rsidR="00A06CA0" w:rsidRPr="00EA0032" w:rsidRDefault="00A06CA0" w:rsidP="00A06CA0">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176,450</w:t>
            </w:r>
          </w:p>
        </w:tc>
        <w:tc>
          <w:tcPr>
            <w:tcW w:w="1170" w:type="dxa"/>
            <w:vAlign w:val="center"/>
          </w:tcPr>
          <w:p w14:paraId="2BF6FD3D" w14:textId="0D3202C5" w:rsidR="00A06CA0" w:rsidRPr="00EA0032" w:rsidRDefault="00A06CA0" w:rsidP="00A06CA0">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256,408</w:t>
            </w:r>
          </w:p>
        </w:tc>
        <w:tc>
          <w:tcPr>
            <w:tcW w:w="1080" w:type="dxa"/>
            <w:vAlign w:val="center"/>
          </w:tcPr>
          <w:p w14:paraId="3D5DCD99" w14:textId="52A10387" w:rsidR="00A06CA0" w:rsidRPr="00EA0032" w:rsidRDefault="00A06CA0" w:rsidP="00A06CA0">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142,830</w:t>
            </w:r>
          </w:p>
        </w:tc>
        <w:tc>
          <w:tcPr>
            <w:tcW w:w="990" w:type="dxa"/>
            <w:vAlign w:val="center"/>
          </w:tcPr>
          <w:p w14:paraId="52A54883" w14:textId="06112238" w:rsidR="00A06CA0" w:rsidRPr="00EA0032" w:rsidRDefault="00A06CA0" w:rsidP="00A06CA0">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1,196,860</w:t>
            </w:r>
          </w:p>
        </w:tc>
      </w:tr>
      <w:tr w:rsidR="00A06CA0" w:rsidRPr="000B0389" w14:paraId="57B67684" w14:textId="77777777" w:rsidTr="0093446C">
        <w:trPr>
          <w:cantSplit/>
        </w:trPr>
        <w:tc>
          <w:tcPr>
            <w:tcW w:w="2322" w:type="dxa"/>
          </w:tcPr>
          <w:p w14:paraId="6C6C89DC" w14:textId="77777777" w:rsidR="00A06CA0" w:rsidRPr="00F87D59" w:rsidRDefault="00A06CA0" w:rsidP="00A06CA0">
            <w:pPr>
              <w:pStyle w:val="Heading6"/>
              <w:numPr>
                <w:ilvl w:val="0"/>
                <w:numId w:val="0"/>
              </w:numPr>
              <w:spacing w:line="240" w:lineRule="auto"/>
              <w:ind w:left="1152" w:hanging="1152"/>
              <w:rPr>
                <w:rFonts w:ascii="Browallia New" w:hAnsi="Browallia New" w:cs="Browallia New"/>
                <w:snapToGrid w:val="0"/>
                <w:color w:val="000000"/>
                <w:sz w:val="12"/>
                <w:szCs w:val="12"/>
                <w:cs/>
                <w:lang w:eastAsia="th-TH"/>
              </w:rPr>
            </w:pPr>
          </w:p>
        </w:tc>
        <w:tc>
          <w:tcPr>
            <w:tcW w:w="1080" w:type="dxa"/>
          </w:tcPr>
          <w:p w14:paraId="1AF1B39C" w14:textId="77777777" w:rsidR="00A06CA0" w:rsidRPr="00F87D59" w:rsidRDefault="00A06CA0" w:rsidP="00A06CA0">
            <w:pPr>
              <w:spacing w:line="240" w:lineRule="auto"/>
              <w:ind w:right="-36"/>
              <w:jc w:val="right"/>
              <w:rPr>
                <w:rFonts w:ascii="Browallia New" w:hAnsi="Browallia New" w:cs="Browallia New"/>
                <w:snapToGrid w:val="0"/>
                <w:color w:val="000000"/>
                <w:sz w:val="12"/>
                <w:szCs w:val="12"/>
                <w:cs/>
                <w:lang w:eastAsia="th-TH"/>
              </w:rPr>
            </w:pPr>
          </w:p>
        </w:tc>
        <w:tc>
          <w:tcPr>
            <w:tcW w:w="1170" w:type="dxa"/>
          </w:tcPr>
          <w:p w14:paraId="458436B9" w14:textId="77777777" w:rsidR="00A06CA0" w:rsidRPr="00F87D59" w:rsidRDefault="00A06CA0" w:rsidP="00A06CA0">
            <w:pPr>
              <w:spacing w:line="240" w:lineRule="auto"/>
              <w:ind w:right="-36"/>
              <w:jc w:val="right"/>
              <w:rPr>
                <w:rFonts w:ascii="Browallia New" w:hAnsi="Browallia New" w:cs="Browallia New"/>
                <w:snapToGrid w:val="0"/>
                <w:color w:val="000000"/>
                <w:sz w:val="12"/>
                <w:szCs w:val="12"/>
                <w:cs/>
                <w:lang w:eastAsia="th-TH"/>
              </w:rPr>
            </w:pPr>
          </w:p>
        </w:tc>
        <w:tc>
          <w:tcPr>
            <w:tcW w:w="1170" w:type="dxa"/>
          </w:tcPr>
          <w:p w14:paraId="7C3422E2" w14:textId="77777777" w:rsidR="00A06CA0" w:rsidRPr="00F87D59" w:rsidRDefault="00A06CA0" w:rsidP="00A06CA0">
            <w:pPr>
              <w:spacing w:line="240" w:lineRule="auto"/>
              <w:ind w:right="-36"/>
              <w:jc w:val="right"/>
              <w:rPr>
                <w:rFonts w:ascii="Browallia New" w:hAnsi="Browallia New" w:cs="Browallia New"/>
                <w:snapToGrid w:val="0"/>
                <w:color w:val="000000"/>
                <w:sz w:val="12"/>
                <w:szCs w:val="12"/>
                <w:cs/>
                <w:lang w:eastAsia="th-TH"/>
              </w:rPr>
            </w:pPr>
          </w:p>
        </w:tc>
        <w:tc>
          <w:tcPr>
            <w:tcW w:w="1170" w:type="dxa"/>
          </w:tcPr>
          <w:p w14:paraId="772B2379" w14:textId="77777777" w:rsidR="00A06CA0" w:rsidRPr="00F87D59" w:rsidRDefault="00A06CA0" w:rsidP="00A06CA0">
            <w:pPr>
              <w:spacing w:line="240" w:lineRule="auto"/>
              <w:ind w:right="-36"/>
              <w:jc w:val="right"/>
              <w:rPr>
                <w:rFonts w:ascii="Browallia New" w:hAnsi="Browallia New" w:cs="Browallia New"/>
                <w:snapToGrid w:val="0"/>
                <w:color w:val="000000"/>
                <w:sz w:val="12"/>
                <w:szCs w:val="12"/>
                <w:cs/>
                <w:lang w:eastAsia="th-TH"/>
              </w:rPr>
            </w:pPr>
          </w:p>
        </w:tc>
        <w:tc>
          <w:tcPr>
            <w:tcW w:w="1080" w:type="dxa"/>
          </w:tcPr>
          <w:p w14:paraId="4CFCBE09" w14:textId="77777777" w:rsidR="00A06CA0" w:rsidRPr="00F87D59" w:rsidRDefault="00A06CA0" w:rsidP="00A06CA0">
            <w:pPr>
              <w:spacing w:line="240" w:lineRule="auto"/>
              <w:ind w:right="-36"/>
              <w:jc w:val="right"/>
              <w:rPr>
                <w:rFonts w:ascii="Browallia New" w:hAnsi="Browallia New" w:cs="Browallia New"/>
                <w:snapToGrid w:val="0"/>
                <w:color w:val="000000"/>
                <w:sz w:val="12"/>
                <w:szCs w:val="12"/>
                <w:cs/>
                <w:lang w:eastAsia="th-TH"/>
              </w:rPr>
            </w:pPr>
          </w:p>
        </w:tc>
        <w:tc>
          <w:tcPr>
            <w:tcW w:w="990" w:type="dxa"/>
          </w:tcPr>
          <w:p w14:paraId="17133A76" w14:textId="77777777" w:rsidR="00A06CA0" w:rsidRPr="00F87D59" w:rsidRDefault="00A06CA0" w:rsidP="00A06CA0">
            <w:pPr>
              <w:spacing w:line="240" w:lineRule="auto"/>
              <w:ind w:right="-36"/>
              <w:jc w:val="right"/>
              <w:rPr>
                <w:rFonts w:ascii="Browallia New" w:hAnsi="Browallia New" w:cs="Browallia New"/>
                <w:snapToGrid w:val="0"/>
                <w:color w:val="000000"/>
                <w:sz w:val="12"/>
                <w:szCs w:val="12"/>
                <w:cs/>
                <w:lang w:eastAsia="th-TH"/>
              </w:rPr>
            </w:pPr>
          </w:p>
        </w:tc>
      </w:tr>
      <w:tr w:rsidR="00A06CA0" w:rsidRPr="00EA0032" w14:paraId="70FF5F8D" w14:textId="77777777" w:rsidTr="0093446C">
        <w:trPr>
          <w:cantSplit/>
        </w:trPr>
        <w:tc>
          <w:tcPr>
            <w:tcW w:w="2322" w:type="dxa"/>
          </w:tcPr>
          <w:p w14:paraId="0DED81E5" w14:textId="77777777" w:rsidR="00A06CA0" w:rsidRPr="00EA0032" w:rsidRDefault="00A06CA0" w:rsidP="00A06CA0">
            <w:pPr>
              <w:pStyle w:val="Heading6"/>
              <w:numPr>
                <w:ilvl w:val="0"/>
                <w:numId w:val="0"/>
              </w:numPr>
              <w:spacing w:line="240" w:lineRule="auto"/>
              <w:ind w:left="1152" w:hanging="1152"/>
              <w:rPr>
                <w:rFonts w:ascii="Browallia New" w:hAnsi="Browallia New" w:cs="Browallia New"/>
                <w:b/>
                <w:bCs/>
                <w:snapToGrid w:val="0"/>
                <w:color w:val="000000"/>
                <w:sz w:val="20"/>
                <w:szCs w:val="20"/>
                <w:u w:val="single"/>
                <w:cs/>
                <w:lang w:eastAsia="th-TH"/>
              </w:rPr>
            </w:pPr>
            <w:r w:rsidRPr="00EA0032">
              <w:rPr>
                <w:rFonts w:ascii="Browallia New" w:hAnsi="Browallia New" w:cs="Browallia New"/>
                <w:b/>
                <w:bCs/>
                <w:snapToGrid w:val="0"/>
                <w:color w:val="000000"/>
                <w:sz w:val="20"/>
                <w:szCs w:val="20"/>
                <w:u w:val="single"/>
                <w:cs/>
                <w:lang w:eastAsia="th-TH"/>
              </w:rPr>
              <w:t>ค่าเสื่อมราคาสะสม</w:t>
            </w:r>
          </w:p>
        </w:tc>
        <w:tc>
          <w:tcPr>
            <w:tcW w:w="1080" w:type="dxa"/>
          </w:tcPr>
          <w:p w14:paraId="6B9CDCCB" w14:textId="77777777" w:rsidR="00A06CA0" w:rsidRPr="00EA0032" w:rsidRDefault="00A06CA0" w:rsidP="00A06CA0">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7BCF5732" w14:textId="77777777" w:rsidR="00A06CA0" w:rsidRPr="00EA0032" w:rsidRDefault="00A06CA0" w:rsidP="00A06CA0">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5C511851" w14:textId="77777777" w:rsidR="00A06CA0" w:rsidRPr="00EA0032" w:rsidRDefault="00A06CA0" w:rsidP="00A06CA0">
            <w:pPr>
              <w:tabs>
                <w:tab w:val="decimal" w:pos="580"/>
              </w:tabs>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2E1EBEB5" w14:textId="77777777" w:rsidR="00A06CA0" w:rsidRPr="00EA0032" w:rsidRDefault="00A06CA0" w:rsidP="00A06CA0">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6C86F314" w14:textId="77777777" w:rsidR="00A06CA0" w:rsidRPr="00EA0032" w:rsidRDefault="00A06CA0" w:rsidP="00A06CA0">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1028317E" w14:textId="77777777" w:rsidR="00A06CA0" w:rsidRPr="00EA0032" w:rsidRDefault="00A06CA0" w:rsidP="00A06CA0">
            <w:pPr>
              <w:spacing w:line="240" w:lineRule="auto"/>
              <w:ind w:right="-36"/>
              <w:jc w:val="right"/>
              <w:rPr>
                <w:rFonts w:ascii="Browallia New" w:hAnsi="Browallia New" w:cs="Browallia New"/>
                <w:snapToGrid w:val="0"/>
                <w:color w:val="000000"/>
                <w:sz w:val="20"/>
                <w:szCs w:val="20"/>
                <w:cs/>
                <w:lang w:eastAsia="th-TH"/>
              </w:rPr>
            </w:pPr>
          </w:p>
        </w:tc>
      </w:tr>
      <w:tr w:rsidR="00A06CA0" w:rsidRPr="00EA0032" w14:paraId="6AE6BE69" w14:textId="77777777" w:rsidTr="0093446C">
        <w:trPr>
          <w:cantSplit/>
        </w:trPr>
        <w:tc>
          <w:tcPr>
            <w:tcW w:w="2322" w:type="dxa"/>
          </w:tcPr>
          <w:p w14:paraId="10018795" w14:textId="1DEFAC6B" w:rsidR="00A06CA0" w:rsidRPr="00EA0032" w:rsidRDefault="00A06CA0" w:rsidP="00A06CA0">
            <w:pPr>
              <w:spacing w:line="240" w:lineRule="auto"/>
              <w:ind w:left="162" w:right="-36" w:hanging="162"/>
              <w:jc w:val="both"/>
              <w:rPr>
                <w:rFonts w:ascii="Browallia New" w:hAnsi="Browallia New" w:cs="Browallia New"/>
                <w:color w:val="000000"/>
                <w:spacing w:val="-10"/>
                <w:sz w:val="20"/>
                <w:szCs w:val="20"/>
                <w:cs/>
              </w:rPr>
            </w:pPr>
            <w:r w:rsidRPr="00EA0032">
              <w:rPr>
                <w:rFonts w:ascii="Browallia New" w:hAnsi="Browallia New" w:cs="Browallia New"/>
                <w:snapToGrid w:val="0"/>
                <w:color w:val="000000"/>
                <w:sz w:val="20"/>
                <w:szCs w:val="20"/>
                <w:lang w:eastAsia="th-TH"/>
              </w:rPr>
              <w:t>1</w:t>
            </w:r>
            <w:r w:rsidRPr="00EA0032">
              <w:rPr>
                <w:rFonts w:ascii="Browallia New" w:hAnsi="Browallia New" w:cs="Browallia New"/>
                <w:snapToGrid w:val="0"/>
                <w:color w:val="000000"/>
                <w:sz w:val="20"/>
                <w:szCs w:val="20"/>
                <w:cs/>
                <w:lang w:eastAsia="th-TH"/>
              </w:rPr>
              <w:t xml:space="preserve"> มกราคม </w:t>
            </w:r>
            <w:r w:rsidRPr="00EA0032">
              <w:rPr>
                <w:rFonts w:ascii="Browallia New" w:hAnsi="Browallia New" w:cs="Browallia New"/>
                <w:snapToGrid w:val="0"/>
                <w:color w:val="000000"/>
                <w:sz w:val="20"/>
                <w:szCs w:val="20"/>
                <w:lang w:eastAsia="th-TH"/>
              </w:rPr>
              <w:t>255</w:t>
            </w:r>
            <w:r>
              <w:rPr>
                <w:rFonts w:ascii="Browallia New" w:hAnsi="Browallia New" w:cs="Browallia New"/>
                <w:snapToGrid w:val="0"/>
                <w:color w:val="000000"/>
                <w:sz w:val="20"/>
                <w:szCs w:val="20"/>
                <w:lang w:eastAsia="th-TH"/>
              </w:rPr>
              <w:t>9</w:t>
            </w:r>
          </w:p>
        </w:tc>
        <w:tc>
          <w:tcPr>
            <w:tcW w:w="1080" w:type="dxa"/>
            <w:vAlign w:val="bottom"/>
          </w:tcPr>
          <w:p w14:paraId="25BB0D36" w14:textId="0CECD050" w:rsidR="00A06CA0" w:rsidRPr="00EA0032" w:rsidRDefault="00A06CA0" w:rsidP="00A06CA0">
            <w:pPr>
              <w:spacing w:line="240" w:lineRule="auto"/>
              <w:ind w:right="-36"/>
              <w:jc w:val="right"/>
              <w:rPr>
                <w:rFonts w:ascii="Browallia New" w:hAnsi="Browallia New" w:cs="Browallia New"/>
                <w:color w:val="000000"/>
                <w:spacing w:val="-10"/>
                <w:sz w:val="20"/>
                <w:szCs w:val="20"/>
              </w:rPr>
            </w:pPr>
            <w:r w:rsidRPr="00EA0032">
              <w:rPr>
                <w:rFonts w:ascii="Browallia New" w:hAnsi="Browallia New" w:cs="Browallia New"/>
                <w:color w:val="000000"/>
                <w:spacing w:val="-10"/>
                <w:sz w:val="20"/>
                <w:szCs w:val="20"/>
              </w:rPr>
              <w:t>6</w:t>
            </w:r>
          </w:p>
        </w:tc>
        <w:tc>
          <w:tcPr>
            <w:tcW w:w="1170" w:type="dxa"/>
            <w:vAlign w:val="bottom"/>
          </w:tcPr>
          <w:p w14:paraId="13F69F4B" w14:textId="740033A6" w:rsidR="00A06CA0" w:rsidRPr="00EA0032" w:rsidRDefault="00A06CA0" w:rsidP="00A06CA0">
            <w:pPr>
              <w:spacing w:line="240" w:lineRule="auto"/>
              <w:ind w:right="-36"/>
              <w:jc w:val="right"/>
              <w:rPr>
                <w:rFonts w:ascii="Browallia New" w:hAnsi="Browallia New" w:cs="Browallia New"/>
                <w:color w:val="000000"/>
                <w:spacing w:val="-10"/>
                <w:sz w:val="20"/>
                <w:szCs w:val="20"/>
              </w:rPr>
            </w:pPr>
            <w:r w:rsidRPr="00EA0032">
              <w:rPr>
                <w:rFonts w:ascii="Browallia New" w:hAnsi="Browallia New" w:cs="Browallia New"/>
                <w:snapToGrid w:val="0"/>
                <w:color w:val="000000"/>
                <w:sz w:val="20"/>
                <w:szCs w:val="20"/>
                <w:lang w:eastAsia="th-TH"/>
              </w:rPr>
              <w:t>136,662</w:t>
            </w:r>
          </w:p>
        </w:tc>
        <w:tc>
          <w:tcPr>
            <w:tcW w:w="1170" w:type="dxa"/>
            <w:vAlign w:val="bottom"/>
          </w:tcPr>
          <w:p w14:paraId="7749CF71" w14:textId="46CA560C" w:rsidR="00A06CA0" w:rsidRPr="00EA0032" w:rsidRDefault="00A06CA0" w:rsidP="00A06CA0">
            <w:pPr>
              <w:spacing w:line="240" w:lineRule="auto"/>
              <w:ind w:right="-36"/>
              <w:jc w:val="right"/>
              <w:rPr>
                <w:rFonts w:ascii="Browallia New" w:hAnsi="Browallia New" w:cs="Browallia New"/>
                <w:color w:val="000000"/>
                <w:spacing w:val="-10"/>
                <w:sz w:val="20"/>
                <w:szCs w:val="20"/>
              </w:rPr>
            </w:pPr>
            <w:r w:rsidRPr="00EA0032">
              <w:rPr>
                <w:rFonts w:ascii="Browallia New" w:hAnsi="Browallia New" w:cs="Browallia New"/>
                <w:snapToGrid w:val="0"/>
                <w:color w:val="000000"/>
                <w:sz w:val="20"/>
                <w:szCs w:val="20"/>
                <w:lang w:eastAsia="th-TH"/>
              </w:rPr>
              <w:t>158,020</w:t>
            </w:r>
          </w:p>
        </w:tc>
        <w:tc>
          <w:tcPr>
            <w:tcW w:w="1170" w:type="dxa"/>
            <w:vAlign w:val="bottom"/>
          </w:tcPr>
          <w:p w14:paraId="65A82207" w14:textId="5B53F62E" w:rsidR="00A06CA0" w:rsidRPr="00EA0032" w:rsidRDefault="00A06CA0" w:rsidP="00A06CA0">
            <w:pPr>
              <w:spacing w:line="240" w:lineRule="auto"/>
              <w:ind w:right="-36"/>
              <w:jc w:val="right"/>
              <w:rPr>
                <w:rFonts w:ascii="Browallia New" w:hAnsi="Browallia New" w:cs="Browallia New"/>
                <w:snapToGrid w:val="0"/>
                <w:color w:val="000000"/>
                <w:sz w:val="20"/>
                <w:szCs w:val="20"/>
                <w:lang w:val="en-GB" w:eastAsia="th-TH"/>
              </w:rPr>
            </w:pPr>
            <w:r w:rsidRPr="00EA0032">
              <w:rPr>
                <w:rFonts w:ascii="Browallia New" w:hAnsi="Browallia New" w:cs="Browallia New"/>
                <w:snapToGrid w:val="0"/>
                <w:color w:val="000000"/>
                <w:sz w:val="20"/>
                <w:szCs w:val="20"/>
                <w:lang w:eastAsia="th-TH"/>
              </w:rPr>
              <w:t>96,754</w:t>
            </w:r>
          </w:p>
        </w:tc>
        <w:tc>
          <w:tcPr>
            <w:tcW w:w="1080" w:type="dxa"/>
            <w:vAlign w:val="bottom"/>
          </w:tcPr>
          <w:p w14:paraId="7E2E49AB" w14:textId="1736BA63" w:rsidR="00A06CA0" w:rsidRPr="009F4307" w:rsidRDefault="00A06CA0" w:rsidP="00A06CA0">
            <w:pP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c>
          <w:tcPr>
            <w:tcW w:w="990" w:type="dxa"/>
            <w:vAlign w:val="bottom"/>
          </w:tcPr>
          <w:p w14:paraId="50CD313C" w14:textId="1D3CA5AE" w:rsidR="00A06CA0" w:rsidRPr="00EA0032" w:rsidRDefault="00A06CA0" w:rsidP="00A06CA0">
            <w:pPr>
              <w:spacing w:line="240" w:lineRule="auto"/>
              <w:ind w:right="-36"/>
              <w:jc w:val="right"/>
              <w:rPr>
                <w:rFonts w:ascii="Browallia New" w:hAnsi="Browallia New" w:cs="Browallia New"/>
                <w:color w:val="000000"/>
                <w:spacing w:val="-10"/>
                <w:sz w:val="20"/>
                <w:szCs w:val="20"/>
              </w:rPr>
            </w:pPr>
            <w:r w:rsidRPr="00EA0032">
              <w:rPr>
                <w:rFonts w:ascii="Browallia New" w:hAnsi="Browallia New" w:cs="Browallia New"/>
                <w:snapToGrid w:val="0"/>
                <w:color w:val="000000"/>
                <w:sz w:val="20"/>
                <w:szCs w:val="20"/>
                <w:lang w:eastAsia="th-TH"/>
              </w:rPr>
              <w:t>391,442</w:t>
            </w:r>
          </w:p>
        </w:tc>
      </w:tr>
      <w:tr w:rsidR="00A06CA0" w:rsidRPr="00EA0032" w14:paraId="70AB21B2" w14:textId="77777777" w:rsidTr="0093446C">
        <w:trPr>
          <w:cantSplit/>
        </w:trPr>
        <w:tc>
          <w:tcPr>
            <w:tcW w:w="2322" w:type="dxa"/>
          </w:tcPr>
          <w:p w14:paraId="3123A666" w14:textId="67462E2E" w:rsidR="00A06CA0" w:rsidRPr="00EA0032" w:rsidRDefault="00A06CA0" w:rsidP="00A06CA0">
            <w:pPr>
              <w:spacing w:line="240" w:lineRule="auto"/>
              <w:ind w:left="162" w:right="-36" w:hanging="162"/>
              <w:jc w:val="both"/>
              <w:rPr>
                <w:rFonts w:ascii="Browallia New" w:hAnsi="Browallia New" w:cs="Browallia New"/>
                <w:color w:val="000000"/>
                <w:spacing w:val="-10"/>
                <w:sz w:val="20"/>
                <w:szCs w:val="20"/>
                <w:cs/>
              </w:rPr>
            </w:pPr>
            <w:r w:rsidRPr="00EA0032">
              <w:rPr>
                <w:rFonts w:ascii="Browallia New" w:hAnsi="Browallia New" w:cs="Browallia New"/>
                <w:snapToGrid w:val="0"/>
                <w:color w:val="000000"/>
                <w:sz w:val="20"/>
                <w:szCs w:val="20"/>
                <w:cs/>
                <w:lang w:eastAsia="th-TH"/>
              </w:rPr>
              <w:t>ค่าเสื่อมราคาสำหรับปี</w:t>
            </w:r>
          </w:p>
        </w:tc>
        <w:tc>
          <w:tcPr>
            <w:tcW w:w="1080" w:type="dxa"/>
            <w:vAlign w:val="bottom"/>
          </w:tcPr>
          <w:p w14:paraId="3FB37265" w14:textId="0A668BA2" w:rsidR="00A06CA0" w:rsidRPr="00EA0032" w:rsidRDefault="00A06CA0" w:rsidP="00A06CA0">
            <w:pPr>
              <w:spacing w:line="240" w:lineRule="auto"/>
              <w:ind w:right="-36"/>
              <w:jc w:val="right"/>
              <w:rPr>
                <w:rFonts w:ascii="Browallia New" w:hAnsi="Browallia New" w:cs="Browallia New"/>
                <w:color w:val="000000"/>
                <w:spacing w:val="-10"/>
                <w:sz w:val="20"/>
                <w:szCs w:val="20"/>
                <w:cs/>
              </w:rPr>
            </w:pPr>
            <w:r>
              <w:rPr>
                <w:rFonts w:ascii="Browallia New" w:hAnsi="Browallia New" w:cs="Browallia New"/>
                <w:snapToGrid w:val="0"/>
                <w:color w:val="000000"/>
                <w:sz w:val="20"/>
                <w:szCs w:val="20"/>
                <w:lang w:eastAsia="th-TH"/>
              </w:rPr>
              <w:t>112</w:t>
            </w:r>
            <w:r w:rsidRPr="00117AA1">
              <w:rPr>
                <w:rFonts w:ascii="Browallia New" w:hAnsi="Browallia New" w:cs="Browallia New"/>
                <w:snapToGrid w:val="0"/>
                <w:color w:val="000000"/>
                <w:sz w:val="20"/>
                <w:szCs w:val="20"/>
                <w:cs/>
                <w:lang w:eastAsia="th-TH"/>
              </w:rPr>
              <w:t xml:space="preserve"> </w:t>
            </w:r>
          </w:p>
        </w:tc>
        <w:tc>
          <w:tcPr>
            <w:tcW w:w="1170" w:type="dxa"/>
            <w:vAlign w:val="bottom"/>
          </w:tcPr>
          <w:p w14:paraId="62385046" w14:textId="1B076F11" w:rsidR="00A06CA0" w:rsidRPr="00EA0032" w:rsidRDefault="00A06CA0" w:rsidP="00A06CA0">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10,450</w:t>
            </w:r>
            <w:r w:rsidRPr="00117AA1">
              <w:rPr>
                <w:rFonts w:ascii="Browallia New" w:hAnsi="Browallia New" w:cs="Browallia New"/>
                <w:snapToGrid w:val="0"/>
                <w:color w:val="000000"/>
                <w:sz w:val="20"/>
                <w:szCs w:val="20"/>
                <w:cs/>
                <w:lang w:eastAsia="th-TH"/>
              </w:rPr>
              <w:t xml:space="preserve"> </w:t>
            </w:r>
          </w:p>
        </w:tc>
        <w:tc>
          <w:tcPr>
            <w:tcW w:w="1170" w:type="dxa"/>
            <w:vAlign w:val="bottom"/>
          </w:tcPr>
          <w:p w14:paraId="256C877D" w14:textId="073C8EE9" w:rsidR="00A06CA0" w:rsidRPr="00EA0032" w:rsidRDefault="00A06CA0" w:rsidP="00A06CA0">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4,396</w:t>
            </w:r>
            <w:r w:rsidRPr="00117AA1">
              <w:rPr>
                <w:rFonts w:ascii="Browallia New" w:hAnsi="Browallia New" w:cs="Browallia New"/>
                <w:snapToGrid w:val="0"/>
                <w:color w:val="000000"/>
                <w:sz w:val="20"/>
                <w:szCs w:val="20"/>
                <w:cs/>
                <w:lang w:eastAsia="th-TH"/>
              </w:rPr>
              <w:t xml:space="preserve"> </w:t>
            </w:r>
          </w:p>
        </w:tc>
        <w:tc>
          <w:tcPr>
            <w:tcW w:w="1170" w:type="dxa"/>
            <w:vAlign w:val="bottom"/>
          </w:tcPr>
          <w:p w14:paraId="4F969C21" w14:textId="394328CF" w:rsidR="00A06CA0" w:rsidRPr="00EA0032" w:rsidRDefault="00A06CA0" w:rsidP="00A06CA0">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25,774</w:t>
            </w:r>
            <w:r w:rsidRPr="00117AA1">
              <w:rPr>
                <w:rFonts w:ascii="Browallia New" w:hAnsi="Browallia New" w:cs="Browallia New"/>
                <w:snapToGrid w:val="0"/>
                <w:color w:val="000000"/>
                <w:sz w:val="20"/>
                <w:szCs w:val="20"/>
                <w:cs/>
                <w:lang w:eastAsia="th-TH"/>
              </w:rPr>
              <w:t xml:space="preserve"> </w:t>
            </w:r>
          </w:p>
        </w:tc>
        <w:tc>
          <w:tcPr>
            <w:tcW w:w="1080" w:type="dxa"/>
            <w:vAlign w:val="bottom"/>
          </w:tcPr>
          <w:p w14:paraId="5FF07008" w14:textId="71263693" w:rsidR="00A06CA0" w:rsidRPr="009F4307" w:rsidRDefault="00A06CA0" w:rsidP="00A06CA0">
            <w:pPr>
              <w:spacing w:line="240" w:lineRule="auto"/>
              <w:ind w:right="-36"/>
              <w:jc w:val="center"/>
              <w:rPr>
                <w:rFonts w:ascii="Browallia New" w:hAnsi="Browallia New" w:cs="Browallia New"/>
                <w:snapToGrid w:val="0"/>
                <w:color w:val="000000"/>
                <w:sz w:val="20"/>
                <w:szCs w:val="20"/>
                <w:cs/>
                <w:lang w:eastAsia="th-TH"/>
              </w:rPr>
            </w:pPr>
            <w:r w:rsidRPr="009F4307">
              <w:rPr>
                <w:rFonts w:ascii="Browallia New" w:hAnsi="Browallia New" w:cs="Browallia New"/>
                <w:snapToGrid w:val="0"/>
                <w:color w:val="000000"/>
                <w:sz w:val="20"/>
                <w:szCs w:val="20"/>
                <w:cs/>
                <w:lang w:eastAsia="th-TH"/>
              </w:rPr>
              <w:t xml:space="preserve">            -</w:t>
            </w:r>
          </w:p>
        </w:tc>
        <w:tc>
          <w:tcPr>
            <w:tcW w:w="990" w:type="dxa"/>
            <w:vAlign w:val="bottom"/>
          </w:tcPr>
          <w:p w14:paraId="2606DF24" w14:textId="5BABE6B9" w:rsidR="00A06CA0" w:rsidRPr="00EA0032" w:rsidRDefault="00A06CA0" w:rsidP="00A06CA0">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40,732</w:t>
            </w:r>
          </w:p>
        </w:tc>
      </w:tr>
      <w:tr w:rsidR="00A06CA0" w:rsidRPr="00EA0032" w14:paraId="056CC710" w14:textId="77777777" w:rsidTr="0093446C">
        <w:trPr>
          <w:cantSplit/>
        </w:trPr>
        <w:tc>
          <w:tcPr>
            <w:tcW w:w="2322" w:type="dxa"/>
          </w:tcPr>
          <w:p w14:paraId="70389DA7" w14:textId="7CAB4C49" w:rsidR="00A06CA0" w:rsidRPr="00EA0032" w:rsidRDefault="00A06CA0" w:rsidP="00A06CA0">
            <w:pPr>
              <w:spacing w:line="240" w:lineRule="auto"/>
              <w:ind w:left="162" w:right="-36" w:hanging="162"/>
              <w:jc w:val="both"/>
              <w:rPr>
                <w:rFonts w:ascii="Browallia New" w:hAnsi="Browallia New" w:cs="Browallia New"/>
                <w:color w:val="000000"/>
                <w:spacing w:val="-10"/>
                <w:sz w:val="20"/>
                <w:szCs w:val="20"/>
                <w:cs/>
              </w:rPr>
            </w:pPr>
            <w:r w:rsidRPr="00EA0032">
              <w:rPr>
                <w:rFonts w:ascii="Browallia New" w:hAnsi="Browallia New" w:cs="Browallia New"/>
                <w:snapToGrid w:val="0"/>
                <w:color w:val="000000"/>
                <w:sz w:val="20"/>
                <w:szCs w:val="20"/>
                <w:cs/>
                <w:lang w:eastAsia="th-TH"/>
              </w:rPr>
              <w:t>ค่าเสื่อมราคา</w:t>
            </w:r>
            <w:r w:rsidRPr="00EA0032">
              <w:rPr>
                <w:rFonts w:ascii="Browallia New" w:hAnsi="Browallia New" w:cs="Browallia New" w:hint="cs"/>
                <w:snapToGrid w:val="0"/>
                <w:color w:val="000000"/>
                <w:sz w:val="20"/>
                <w:szCs w:val="20"/>
                <w:cs/>
                <w:lang w:eastAsia="th-TH"/>
              </w:rPr>
              <w:t>สะสม</w:t>
            </w:r>
            <w:r w:rsidRPr="00EA0032">
              <w:rPr>
                <w:rFonts w:ascii="Browallia New" w:hAnsi="Browallia New" w:cs="Browallia New"/>
                <w:snapToGrid w:val="0"/>
                <w:color w:val="000000"/>
                <w:sz w:val="20"/>
                <w:szCs w:val="20"/>
                <w:cs/>
                <w:lang w:eastAsia="th-TH"/>
              </w:rPr>
              <w:t>สำหรับส่วนที่</w:t>
            </w:r>
            <w:r w:rsidRPr="00AD291E">
              <w:rPr>
                <w:rFonts w:ascii="Browallia New" w:hAnsi="Browallia New" w:cs="Browallia New"/>
                <w:snapToGrid w:val="0"/>
                <w:color w:val="000000"/>
                <w:sz w:val="20"/>
                <w:szCs w:val="20"/>
                <w:cs/>
                <w:lang w:eastAsia="th-TH"/>
              </w:rPr>
              <w:t>ขาย</w:t>
            </w:r>
            <w:r>
              <w:rPr>
                <w:rFonts w:ascii="Browallia New" w:hAnsi="Browallia New" w:cs="Browallia New" w:hint="cs"/>
                <w:snapToGrid w:val="0"/>
                <w:color w:val="000000"/>
                <w:sz w:val="20"/>
                <w:szCs w:val="20"/>
                <w:cs/>
                <w:lang w:eastAsia="th-TH"/>
              </w:rPr>
              <w:t>และตัดจำหน่าย</w:t>
            </w:r>
          </w:p>
        </w:tc>
        <w:tc>
          <w:tcPr>
            <w:tcW w:w="1080" w:type="dxa"/>
            <w:vAlign w:val="bottom"/>
          </w:tcPr>
          <w:p w14:paraId="4704F066" w14:textId="5F886B8F" w:rsidR="00A06CA0" w:rsidRPr="009F4307" w:rsidRDefault="00A06CA0" w:rsidP="00A06CA0">
            <w:pP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c>
          <w:tcPr>
            <w:tcW w:w="1170" w:type="dxa"/>
            <w:vAlign w:val="bottom"/>
          </w:tcPr>
          <w:p w14:paraId="23876614" w14:textId="0C99F807" w:rsidR="00A06CA0" w:rsidRPr="00EA0032" w:rsidRDefault="00A06CA0" w:rsidP="00A06CA0">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w:t>
            </w:r>
            <w:r>
              <w:rPr>
                <w:rFonts w:ascii="Browallia New" w:hAnsi="Browallia New" w:cs="Browallia New"/>
                <w:snapToGrid w:val="0"/>
                <w:color w:val="000000"/>
                <w:sz w:val="20"/>
                <w:szCs w:val="20"/>
                <w:lang w:eastAsia="th-TH"/>
              </w:rPr>
              <w:t>12</w:t>
            </w:r>
            <w:r w:rsidRPr="009C1D9B">
              <w:rPr>
                <w:rFonts w:ascii="Browallia New" w:hAnsi="Browallia New" w:cs="Browallia New"/>
                <w:snapToGrid w:val="0"/>
                <w:color w:val="000000"/>
                <w:sz w:val="20"/>
                <w:szCs w:val="20"/>
                <w:cs/>
                <w:lang w:eastAsia="th-TH"/>
              </w:rPr>
              <w:t>)</w:t>
            </w:r>
          </w:p>
        </w:tc>
        <w:tc>
          <w:tcPr>
            <w:tcW w:w="1170" w:type="dxa"/>
            <w:vAlign w:val="bottom"/>
          </w:tcPr>
          <w:p w14:paraId="1C63CBC2" w14:textId="09CCE56F" w:rsidR="00A06CA0" w:rsidRPr="00EA0032" w:rsidRDefault="00A06CA0" w:rsidP="00A06CA0">
            <w:pPr>
              <w:spacing w:line="240" w:lineRule="auto"/>
              <w:ind w:right="-36"/>
              <w:jc w:val="right"/>
              <w:rPr>
                <w:rFonts w:ascii="Browallia New" w:hAnsi="Browallia New" w:cs="Browallia New"/>
                <w:snapToGrid w:val="0"/>
                <w:color w:val="000000"/>
                <w:sz w:val="20"/>
                <w:szCs w:val="20"/>
                <w:lang w:eastAsia="th-TH"/>
              </w:rPr>
            </w:pPr>
            <w:r w:rsidRPr="009C1D9B">
              <w:rPr>
                <w:rFonts w:ascii="Browallia New" w:hAnsi="Browallia New" w:cs="Browallia New"/>
                <w:snapToGrid w:val="0"/>
                <w:color w:val="000000"/>
                <w:sz w:val="20"/>
                <w:szCs w:val="20"/>
                <w:cs/>
                <w:lang w:eastAsia="th-TH"/>
              </w:rPr>
              <w:t>(</w:t>
            </w:r>
            <w:r>
              <w:rPr>
                <w:rFonts w:ascii="Browallia New" w:hAnsi="Browallia New" w:cs="Browallia New"/>
                <w:snapToGrid w:val="0"/>
                <w:color w:val="000000"/>
                <w:sz w:val="20"/>
                <w:szCs w:val="20"/>
                <w:lang w:eastAsia="th-TH"/>
              </w:rPr>
              <w:t>6</w:t>
            </w:r>
            <w:r w:rsidRPr="009C1D9B">
              <w:rPr>
                <w:rFonts w:ascii="Browallia New" w:hAnsi="Browallia New" w:cs="Browallia New"/>
                <w:snapToGrid w:val="0"/>
                <w:color w:val="000000"/>
                <w:sz w:val="20"/>
                <w:szCs w:val="20"/>
                <w:lang w:eastAsia="th-TH"/>
              </w:rPr>
              <w:t>1</w:t>
            </w:r>
            <w:r>
              <w:rPr>
                <w:rFonts w:ascii="Browallia New" w:hAnsi="Browallia New" w:cs="Browallia New"/>
                <w:snapToGrid w:val="0"/>
                <w:color w:val="000000"/>
                <w:sz w:val="20"/>
                <w:szCs w:val="20"/>
                <w:lang w:eastAsia="th-TH"/>
              </w:rPr>
              <w:t>6</w:t>
            </w:r>
            <w:r w:rsidRPr="009C1D9B">
              <w:rPr>
                <w:rFonts w:ascii="Browallia New" w:hAnsi="Browallia New" w:cs="Browallia New"/>
                <w:snapToGrid w:val="0"/>
                <w:color w:val="000000"/>
                <w:sz w:val="20"/>
                <w:szCs w:val="20"/>
                <w:cs/>
                <w:lang w:eastAsia="th-TH"/>
              </w:rPr>
              <w:t>)</w:t>
            </w:r>
          </w:p>
        </w:tc>
        <w:tc>
          <w:tcPr>
            <w:tcW w:w="1170" w:type="dxa"/>
            <w:vAlign w:val="bottom"/>
          </w:tcPr>
          <w:p w14:paraId="3B8C97AF" w14:textId="148A9258" w:rsidR="00A06CA0" w:rsidRPr="00EA0032" w:rsidRDefault="00A06CA0" w:rsidP="00A06CA0">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w:t>
            </w:r>
            <w:r>
              <w:rPr>
                <w:rFonts w:ascii="Browallia New" w:hAnsi="Browallia New" w:cs="Browallia New"/>
                <w:snapToGrid w:val="0"/>
                <w:color w:val="000000"/>
                <w:sz w:val="20"/>
                <w:szCs w:val="20"/>
                <w:lang w:eastAsia="th-TH"/>
              </w:rPr>
              <w:t>5,859</w:t>
            </w:r>
            <w:r w:rsidRPr="009B5049">
              <w:rPr>
                <w:rFonts w:ascii="Browallia New" w:hAnsi="Browallia New" w:cs="Browallia New"/>
                <w:snapToGrid w:val="0"/>
                <w:color w:val="000000"/>
                <w:sz w:val="20"/>
                <w:szCs w:val="20"/>
                <w:cs/>
                <w:lang w:eastAsia="th-TH"/>
              </w:rPr>
              <w:t>)</w:t>
            </w:r>
          </w:p>
        </w:tc>
        <w:tc>
          <w:tcPr>
            <w:tcW w:w="1080" w:type="dxa"/>
            <w:vAlign w:val="bottom"/>
          </w:tcPr>
          <w:p w14:paraId="1BA3F5FC" w14:textId="7EF1720F" w:rsidR="00A06CA0" w:rsidRPr="009F4307" w:rsidRDefault="00A06CA0" w:rsidP="00A06CA0">
            <w:pP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c>
          <w:tcPr>
            <w:tcW w:w="990" w:type="dxa"/>
            <w:vAlign w:val="bottom"/>
          </w:tcPr>
          <w:p w14:paraId="7C207D1D" w14:textId="266C6FFF" w:rsidR="00A06CA0" w:rsidRPr="00EA0032" w:rsidRDefault="00A06CA0" w:rsidP="00A06CA0">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w:t>
            </w:r>
            <w:r>
              <w:rPr>
                <w:rFonts w:ascii="Browallia New" w:hAnsi="Browallia New" w:cs="Browallia New"/>
                <w:snapToGrid w:val="0"/>
                <w:color w:val="000000"/>
                <w:sz w:val="20"/>
                <w:szCs w:val="20"/>
                <w:lang w:eastAsia="th-TH"/>
              </w:rPr>
              <w:t>6,487</w:t>
            </w:r>
            <w:r w:rsidRPr="009C1D9B">
              <w:rPr>
                <w:rFonts w:ascii="Browallia New" w:hAnsi="Browallia New" w:cs="Browallia New"/>
                <w:snapToGrid w:val="0"/>
                <w:color w:val="000000"/>
                <w:sz w:val="20"/>
                <w:szCs w:val="20"/>
                <w:cs/>
                <w:lang w:eastAsia="th-TH"/>
              </w:rPr>
              <w:t>)</w:t>
            </w:r>
          </w:p>
        </w:tc>
      </w:tr>
      <w:tr w:rsidR="00A06CA0" w:rsidRPr="00EA0032" w14:paraId="0059CACD" w14:textId="77777777" w:rsidTr="0093446C">
        <w:trPr>
          <w:cantSplit/>
        </w:trPr>
        <w:tc>
          <w:tcPr>
            <w:tcW w:w="2322" w:type="dxa"/>
          </w:tcPr>
          <w:p w14:paraId="1F1EDA2C" w14:textId="7275F760" w:rsidR="00A06CA0" w:rsidRPr="00EA0032" w:rsidRDefault="00A06CA0" w:rsidP="00A06CA0">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โอนเข้า / (โอนออก)</w:t>
            </w:r>
          </w:p>
        </w:tc>
        <w:tc>
          <w:tcPr>
            <w:tcW w:w="1080" w:type="dxa"/>
            <w:vAlign w:val="bottom"/>
          </w:tcPr>
          <w:p w14:paraId="7DA482A0" w14:textId="1D888AEF" w:rsidR="00A06CA0" w:rsidRPr="009F4307" w:rsidRDefault="00A06CA0" w:rsidP="00C23A82">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c>
          <w:tcPr>
            <w:tcW w:w="1170" w:type="dxa"/>
            <w:vAlign w:val="bottom"/>
          </w:tcPr>
          <w:p w14:paraId="2B34409E" w14:textId="41DD0BF7" w:rsidR="00A06CA0" w:rsidRDefault="00A06CA0" w:rsidP="00C23A82">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12,000</w:t>
            </w:r>
            <w:r w:rsidRPr="009C1D9B">
              <w:rPr>
                <w:rFonts w:ascii="Browallia New" w:hAnsi="Browallia New" w:cs="Browallia New"/>
                <w:snapToGrid w:val="0"/>
                <w:color w:val="000000"/>
                <w:sz w:val="20"/>
                <w:szCs w:val="20"/>
                <w:cs/>
                <w:lang w:eastAsia="th-TH"/>
              </w:rPr>
              <w:t xml:space="preserve"> </w:t>
            </w:r>
          </w:p>
        </w:tc>
        <w:tc>
          <w:tcPr>
            <w:tcW w:w="1170" w:type="dxa"/>
            <w:vAlign w:val="bottom"/>
          </w:tcPr>
          <w:p w14:paraId="0E9FB70E" w14:textId="5820CC29" w:rsidR="00A06CA0" w:rsidRPr="009C1D9B" w:rsidRDefault="00A06CA0" w:rsidP="00C23A82">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9C1D9B">
              <w:rPr>
                <w:rFonts w:ascii="Browallia New" w:hAnsi="Browallia New" w:cs="Browallia New"/>
                <w:snapToGrid w:val="0"/>
                <w:color w:val="000000"/>
                <w:sz w:val="20"/>
                <w:szCs w:val="20"/>
                <w:cs/>
                <w:lang w:eastAsia="th-TH"/>
              </w:rPr>
              <w:t>(</w:t>
            </w:r>
            <w:r w:rsidRPr="009C1D9B">
              <w:rPr>
                <w:rFonts w:ascii="Browallia New" w:hAnsi="Browallia New" w:cs="Browallia New"/>
                <w:snapToGrid w:val="0"/>
                <w:color w:val="000000"/>
                <w:sz w:val="20"/>
                <w:szCs w:val="20"/>
                <w:lang w:eastAsia="th-TH"/>
              </w:rPr>
              <w:t>1</w:t>
            </w:r>
            <w:r>
              <w:rPr>
                <w:rFonts w:ascii="Browallia New" w:hAnsi="Browallia New" w:cs="Browallia New"/>
                <w:snapToGrid w:val="0"/>
                <w:color w:val="000000"/>
                <w:sz w:val="20"/>
                <w:szCs w:val="20"/>
                <w:lang w:eastAsia="th-TH"/>
              </w:rPr>
              <w:t>2</w:t>
            </w:r>
            <w:r w:rsidRPr="009C1D9B">
              <w:rPr>
                <w:rFonts w:ascii="Browallia New" w:hAnsi="Browallia New" w:cs="Browallia New"/>
                <w:snapToGrid w:val="0"/>
                <w:color w:val="000000"/>
                <w:sz w:val="20"/>
                <w:szCs w:val="20"/>
                <w:lang w:eastAsia="th-TH"/>
              </w:rPr>
              <w:t>,</w:t>
            </w:r>
            <w:r>
              <w:rPr>
                <w:rFonts w:ascii="Browallia New" w:hAnsi="Browallia New" w:cs="Browallia New"/>
                <w:snapToGrid w:val="0"/>
                <w:color w:val="000000"/>
                <w:sz w:val="20"/>
                <w:szCs w:val="20"/>
                <w:lang w:eastAsia="th-TH"/>
              </w:rPr>
              <w:t>000</w:t>
            </w:r>
            <w:r w:rsidRPr="009C1D9B">
              <w:rPr>
                <w:rFonts w:ascii="Browallia New" w:hAnsi="Browallia New" w:cs="Browallia New"/>
                <w:snapToGrid w:val="0"/>
                <w:color w:val="000000"/>
                <w:sz w:val="20"/>
                <w:szCs w:val="20"/>
                <w:cs/>
                <w:lang w:eastAsia="th-TH"/>
              </w:rPr>
              <w:t>)</w:t>
            </w:r>
          </w:p>
        </w:tc>
        <w:tc>
          <w:tcPr>
            <w:tcW w:w="1170" w:type="dxa"/>
            <w:vAlign w:val="bottom"/>
          </w:tcPr>
          <w:p w14:paraId="203E5CC5" w14:textId="00B00F86" w:rsidR="00A06CA0" w:rsidRDefault="00A06CA0" w:rsidP="00C23A82">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c>
          <w:tcPr>
            <w:tcW w:w="1080" w:type="dxa"/>
            <w:vAlign w:val="bottom"/>
          </w:tcPr>
          <w:p w14:paraId="1379AC63" w14:textId="2AE37EBA" w:rsidR="00A06CA0" w:rsidRPr="009F4307" w:rsidRDefault="00A06CA0" w:rsidP="00C23A82">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c>
          <w:tcPr>
            <w:tcW w:w="990" w:type="dxa"/>
            <w:vAlign w:val="bottom"/>
          </w:tcPr>
          <w:p w14:paraId="3DD71BFF" w14:textId="4C548344" w:rsidR="00A06CA0" w:rsidRDefault="00A06CA0" w:rsidP="00C23A82">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r>
      <w:tr w:rsidR="00A06CA0" w:rsidRPr="00EA0032" w14:paraId="010EB7E7" w14:textId="77777777" w:rsidTr="0093446C">
        <w:trPr>
          <w:cantSplit/>
        </w:trPr>
        <w:tc>
          <w:tcPr>
            <w:tcW w:w="2322" w:type="dxa"/>
          </w:tcPr>
          <w:p w14:paraId="0A989080" w14:textId="2B94A1D3" w:rsidR="00A06CA0" w:rsidRPr="00EA0032" w:rsidRDefault="00A06CA0" w:rsidP="00A06CA0">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lang w:eastAsia="th-TH"/>
              </w:rPr>
              <w:t>31</w:t>
            </w:r>
            <w:r w:rsidRPr="00EA0032">
              <w:rPr>
                <w:rFonts w:ascii="Browallia New" w:hAnsi="Browallia New" w:cs="Browallia New"/>
                <w:snapToGrid w:val="0"/>
                <w:color w:val="000000"/>
                <w:sz w:val="20"/>
                <w:szCs w:val="20"/>
                <w:cs/>
                <w:lang w:eastAsia="th-TH"/>
              </w:rPr>
              <w:t xml:space="preserve"> ธันวาคม </w:t>
            </w:r>
            <w:r w:rsidRPr="00EA0032">
              <w:rPr>
                <w:rFonts w:ascii="Browallia New" w:hAnsi="Browallia New" w:cs="Browallia New"/>
                <w:snapToGrid w:val="0"/>
                <w:color w:val="000000"/>
                <w:sz w:val="20"/>
                <w:szCs w:val="20"/>
                <w:lang w:eastAsia="th-TH"/>
              </w:rPr>
              <w:t>2559</w:t>
            </w:r>
          </w:p>
        </w:tc>
        <w:tc>
          <w:tcPr>
            <w:tcW w:w="1080" w:type="dxa"/>
            <w:vAlign w:val="center"/>
          </w:tcPr>
          <w:p w14:paraId="19EC295D" w14:textId="0010F772" w:rsidR="00A06CA0" w:rsidRPr="00EA0032" w:rsidRDefault="00A06CA0" w:rsidP="00C23A82">
            <w:pPr>
              <w:spacing w:line="240" w:lineRule="auto"/>
              <w:ind w:right="-36"/>
              <w:jc w:val="right"/>
              <w:rPr>
                <w:rFonts w:ascii="Browallia New" w:hAnsi="Browallia New" w:cs="Browallia New"/>
                <w:color w:val="000000"/>
                <w:spacing w:val="-10"/>
                <w:sz w:val="20"/>
                <w:szCs w:val="20"/>
              </w:rPr>
            </w:pPr>
            <w:r>
              <w:rPr>
                <w:rFonts w:ascii="Browallia New" w:hAnsi="Browallia New" w:cs="Browallia New"/>
                <w:color w:val="000000"/>
                <w:sz w:val="20"/>
                <w:szCs w:val="20"/>
              </w:rPr>
              <w:t>118</w:t>
            </w:r>
          </w:p>
        </w:tc>
        <w:tc>
          <w:tcPr>
            <w:tcW w:w="1170" w:type="dxa"/>
            <w:vAlign w:val="center"/>
          </w:tcPr>
          <w:p w14:paraId="13FB845E" w14:textId="25F17116" w:rsidR="00A06CA0" w:rsidRPr="00EA0032" w:rsidRDefault="00A06CA0" w:rsidP="00C23A82">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color w:val="000000"/>
                <w:sz w:val="20"/>
                <w:szCs w:val="20"/>
              </w:rPr>
              <w:t>159,100</w:t>
            </w:r>
          </w:p>
        </w:tc>
        <w:tc>
          <w:tcPr>
            <w:tcW w:w="1170" w:type="dxa"/>
            <w:vAlign w:val="center"/>
          </w:tcPr>
          <w:p w14:paraId="3311CABD" w14:textId="3A8C13F6" w:rsidR="00A06CA0" w:rsidRPr="00EA0032" w:rsidRDefault="00A06CA0" w:rsidP="00C23A82">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color w:val="000000"/>
                <w:sz w:val="20"/>
                <w:szCs w:val="20"/>
              </w:rPr>
              <w:t>149,800</w:t>
            </w:r>
          </w:p>
        </w:tc>
        <w:tc>
          <w:tcPr>
            <w:tcW w:w="1170" w:type="dxa"/>
            <w:vAlign w:val="center"/>
          </w:tcPr>
          <w:p w14:paraId="4C9B7E2A" w14:textId="2AE6A9F9" w:rsidR="00A06CA0" w:rsidRPr="00EA0032" w:rsidRDefault="00A06CA0" w:rsidP="00C23A82">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color w:val="000000"/>
                <w:sz w:val="20"/>
                <w:szCs w:val="20"/>
              </w:rPr>
              <w:t>116,669</w:t>
            </w:r>
          </w:p>
        </w:tc>
        <w:tc>
          <w:tcPr>
            <w:tcW w:w="1080" w:type="dxa"/>
            <w:vAlign w:val="bottom"/>
          </w:tcPr>
          <w:p w14:paraId="0443F25E" w14:textId="09D4066C" w:rsidR="00A06CA0" w:rsidRPr="009F4307" w:rsidRDefault="00A06CA0" w:rsidP="00C23A82">
            <w:pP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c>
          <w:tcPr>
            <w:tcW w:w="990" w:type="dxa"/>
            <w:vAlign w:val="center"/>
          </w:tcPr>
          <w:p w14:paraId="3DB5C336" w14:textId="7B6DD651" w:rsidR="00A06CA0" w:rsidRPr="00EA0032" w:rsidRDefault="00A06CA0" w:rsidP="00C23A82">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color w:val="000000"/>
                <w:sz w:val="20"/>
                <w:szCs w:val="20"/>
              </w:rPr>
              <w:t>425,687</w:t>
            </w:r>
          </w:p>
        </w:tc>
      </w:tr>
      <w:tr w:rsidR="00A06CA0" w:rsidRPr="00EA0032" w14:paraId="1EC693AC" w14:textId="77777777" w:rsidTr="0093446C">
        <w:trPr>
          <w:cantSplit/>
        </w:trPr>
        <w:tc>
          <w:tcPr>
            <w:tcW w:w="2322" w:type="dxa"/>
          </w:tcPr>
          <w:p w14:paraId="391D584D" w14:textId="79B4D2E8" w:rsidR="00A06CA0" w:rsidRPr="00EA0032" w:rsidRDefault="00A06CA0" w:rsidP="00A06CA0">
            <w:pPr>
              <w:spacing w:line="240" w:lineRule="auto"/>
              <w:ind w:left="162" w:right="-36" w:hanging="162"/>
              <w:jc w:val="both"/>
              <w:rPr>
                <w:rFonts w:ascii="Browallia New" w:hAnsi="Browallia New" w:cs="Browallia New"/>
                <w:color w:val="000000"/>
                <w:spacing w:val="-10"/>
                <w:sz w:val="20"/>
                <w:szCs w:val="20"/>
                <w:cs/>
              </w:rPr>
            </w:pPr>
            <w:r w:rsidRPr="00EA0032">
              <w:rPr>
                <w:rFonts w:ascii="Browallia New" w:hAnsi="Browallia New" w:cs="Browallia New"/>
                <w:snapToGrid w:val="0"/>
                <w:color w:val="000000"/>
                <w:sz w:val="20"/>
                <w:szCs w:val="20"/>
                <w:cs/>
                <w:lang w:eastAsia="th-TH"/>
              </w:rPr>
              <w:t>ค่าเสื่อมราคาสำหรับปี</w:t>
            </w:r>
          </w:p>
        </w:tc>
        <w:tc>
          <w:tcPr>
            <w:tcW w:w="1080" w:type="dxa"/>
          </w:tcPr>
          <w:p w14:paraId="35D1513F" w14:textId="4E100861" w:rsidR="00A06CA0" w:rsidRPr="00820704" w:rsidRDefault="00A06CA0" w:rsidP="00A06CA0">
            <w:pPr>
              <w:spacing w:line="240" w:lineRule="auto"/>
              <w:ind w:right="-36"/>
              <w:jc w:val="right"/>
              <w:rPr>
                <w:rFonts w:ascii="Browallia New" w:hAnsi="Browallia New" w:cs="Browallia New"/>
                <w:color w:val="000000"/>
                <w:sz w:val="20"/>
                <w:szCs w:val="20"/>
              </w:rPr>
            </w:pPr>
            <w:r w:rsidRPr="00820704">
              <w:rPr>
                <w:rFonts w:ascii="Browallia New" w:hAnsi="Browallia New" w:cs="Browallia New"/>
                <w:color w:val="000000"/>
                <w:sz w:val="20"/>
                <w:szCs w:val="20"/>
              </w:rPr>
              <w:t>112</w:t>
            </w:r>
          </w:p>
        </w:tc>
        <w:tc>
          <w:tcPr>
            <w:tcW w:w="1170" w:type="dxa"/>
          </w:tcPr>
          <w:p w14:paraId="3A26BE78" w14:textId="15EFDE99" w:rsidR="00A06CA0" w:rsidRPr="00820704" w:rsidRDefault="00A06CA0" w:rsidP="00A06CA0">
            <w:pPr>
              <w:spacing w:line="240" w:lineRule="auto"/>
              <w:ind w:right="-36"/>
              <w:jc w:val="right"/>
              <w:rPr>
                <w:rFonts w:ascii="Browallia New" w:hAnsi="Browallia New" w:cs="Browallia New"/>
                <w:color w:val="000000"/>
                <w:sz w:val="20"/>
                <w:szCs w:val="20"/>
              </w:rPr>
            </w:pPr>
            <w:r w:rsidRPr="00820704">
              <w:rPr>
                <w:rFonts w:ascii="Browallia New" w:hAnsi="Browallia New" w:cs="Browallia New"/>
                <w:color w:val="000000"/>
                <w:sz w:val="20"/>
                <w:szCs w:val="20"/>
              </w:rPr>
              <w:t>10,</w:t>
            </w:r>
            <w:r w:rsidR="0032657F" w:rsidRPr="00820704">
              <w:rPr>
                <w:rFonts w:ascii="Browallia New" w:hAnsi="Browallia New" w:cs="Browallia New"/>
                <w:color w:val="000000"/>
                <w:sz w:val="20"/>
                <w:szCs w:val="20"/>
              </w:rPr>
              <w:t>928</w:t>
            </w:r>
          </w:p>
        </w:tc>
        <w:tc>
          <w:tcPr>
            <w:tcW w:w="1170" w:type="dxa"/>
          </w:tcPr>
          <w:p w14:paraId="7B65E099" w14:textId="54F7A314" w:rsidR="00A06CA0" w:rsidRPr="00820704" w:rsidRDefault="00A06CA0" w:rsidP="00A06CA0">
            <w:pPr>
              <w:spacing w:line="240" w:lineRule="auto"/>
              <w:ind w:right="-36"/>
              <w:jc w:val="right"/>
              <w:rPr>
                <w:rFonts w:ascii="Browallia New" w:hAnsi="Browallia New" w:cs="Browallia New"/>
                <w:color w:val="000000"/>
                <w:sz w:val="20"/>
                <w:szCs w:val="20"/>
              </w:rPr>
            </w:pPr>
            <w:r w:rsidRPr="00820704">
              <w:rPr>
                <w:rFonts w:ascii="Browallia New" w:hAnsi="Browallia New" w:cs="Browallia New"/>
                <w:color w:val="000000"/>
                <w:sz w:val="20"/>
                <w:szCs w:val="20"/>
              </w:rPr>
              <w:t>4,</w:t>
            </w:r>
            <w:r w:rsidR="0032657F" w:rsidRPr="00820704">
              <w:rPr>
                <w:rFonts w:ascii="Browallia New" w:hAnsi="Browallia New" w:cs="Browallia New"/>
                <w:color w:val="000000"/>
                <w:sz w:val="20"/>
                <w:szCs w:val="20"/>
              </w:rPr>
              <w:t>80</w:t>
            </w:r>
            <w:r w:rsidR="00820704" w:rsidRPr="00C23A82">
              <w:rPr>
                <w:rFonts w:ascii="Browallia New" w:hAnsi="Browallia New" w:cs="Browallia New"/>
                <w:color w:val="000000"/>
                <w:sz w:val="20"/>
                <w:szCs w:val="20"/>
              </w:rPr>
              <w:t>6</w:t>
            </w:r>
          </w:p>
        </w:tc>
        <w:tc>
          <w:tcPr>
            <w:tcW w:w="1170" w:type="dxa"/>
          </w:tcPr>
          <w:p w14:paraId="0E665A13" w14:textId="249AE0C3" w:rsidR="00A06CA0" w:rsidRPr="00820704" w:rsidRDefault="00A06CA0" w:rsidP="00A06CA0">
            <w:pPr>
              <w:spacing w:line="240" w:lineRule="auto"/>
              <w:ind w:right="-36"/>
              <w:jc w:val="right"/>
              <w:rPr>
                <w:rFonts w:ascii="Browallia New" w:hAnsi="Browallia New" w:cs="Browallia New"/>
                <w:color w:val="000000"/>
                <w:sz w:val="20"/>
                <w:szCs w:val="20"/>
              </w:rPr>
            </w:pPr>
            <w:r w:rsidRPr="00820704">
              <w:rPr>
                <w:rFonts w:ascii="Browallia New" w:hAnsi="Browallia New" w:cs="Browallia New"/>
                <w:color w:val="000000"/>
                <w:sz w:val="20"/>
                <w:szCs w:val="20"/>
              </w:rPr>
              <w:t>22,</w:t>
            </w:r>
            <w:r w:rsidR="0032657F" w:rsidRPr="00820704">
              <w:rPr>
                <w:rFonts w:ascii="Browallia New" w:hAnsi="Browallia New" w:cs="Browallia New"/>
                <w:color w:val="000000"/>
                <w:sz w:val="20"/>
                <w:szCs w:val="20"/>
              </w:rPr>
              <w:t>676</w:t>
            </w:r>
          </w:p>
        </w:tc>
        <w:tc>
          <w:tcPr>
            <w:tcW w:w="1080" w:type="dxa"/>
            <w:vAlign w:val="bottom"/>
          </w:tcPr>
          <w:p w14:paraId="079A5490" w14:textId="76A33899" w:rsidR="00A06CA0" w:rsidRPr="00820704" w:rsidRDefault="00A06CA0" w:rsidP="00A06CA0">
            <w:pPr>
              <w:spacing w:line="240" w:lineRule="auto"/>
              <w:ind w:right="-36"/>
              <w:jc w:val="center"/>
              <w:rPr>
                <w:rFonts w:ascii="Browallia New" w:hAnsi="Browallia New" w:cs="Browallia New"/>
                <w:color w:val="000000"/>
                <w:spacing w:val="-10"/>
                <w:sz w:val="20"/>
                <w:szCs w:val="20"/>
              </w:rPr>
            </w:pPr>
            <w:r w:rsidRPr="00820704">
              <w:rPr>
                <w:rFonts w:ascii="Browallia New" w:hAnsi="Browallia New" w:cs="Browallia New"/>
                <w:snapToGrid w:val="0"/>
                <w:color w:val="000000"/>
                <w:sz w:val="20"/>
                <w:szCs w:val="20"/>
                <w:cs/>
                <w:lang w:eastAsia="th-TH"/>
              </w:rPr>
              <w:t xml:space="preserve">            -</w:t>
            </w:r>
          </w:p>
        </w:tc>
        <w:tc>
          <w:tcPr>
            <w:tcW w:w="990" w:type="dxa"/>
          </w:tcPr>
          <w:p w14:paraId="46AABAA1" w14:textId="3B380790" w:rsidR="00A06CA0" w:rsidRPr="00820704" w:rsidRDefault="00A06CA0" w:rsidP="00A06CA0">
            <w:pPr>
              <w:spacing w:line="240" w:lineRule="auto"/>
              <w:ind w:right="-36"/>
              <w:jc w:val="right"/>
              <w:rPr>
                <w:rFonts w:ascii="Browallia New" w:hAnsi="Browallia New" w:cs="Browallia New"/>
                <w:color w:val="000000"/>
                <w:sz w:val="20"/>
                <w:szCs w:val="20"/>
              </w:rPr>
            </w:pPr>
            <w:r w:rsidRPr="00820704">
              <w:rPr>
                <w:rFonts w:ascii="Browallia New" w:hAnsi="Browallia New" w:cs="Browallia New"/>
                <w:color w:val="000000"/>
                <w:sz w:val="20"/>
                <w:szCs w:val="20"/>
              </w:rPr>
              <w:t>38,</w:t>
            </w:r>
            <w:r w:rsidR="0032657F" w:rsidRPr="00820704">
              <w:rPr>
                <w:rFonts w:ascii="Browallia New" w:hAnsi="Browallia New" w:cs="Browallia New"/>
                <w:color w:val="000000"/>
                <w:sz w:val="20"/>
                <w:szCs w:val="20"/>
              </w:rPr>
              <w:t>52</w:t>
            </w:r>
            <w:r w:rsidR="00820704" w:rsidRPr="00C23A82">
              <w:rPr>
                <w:rFonts w:ascii="Browallia New" w:hAnsi="Browallia New" w:cs="Browallia New"/>
                <w:color w:val="000000"/>
                <w:sz w:val="20"/>
                <w:szCs w:val="20"/>
              </w:rPr>
              <w:t>2</w:t>
            </w:r>
          </w:p>
        </w:tc>
      </w:tr>
      <w:tr w:rsidR="00A06CA0" w:rsidRPr="009C1D9B" w14:paraId="1813DD98" w14:textId="77777777" w:rsidTr="0093446C">
        <w:trPr>
          <w:cantSplit/>
        </w:trPr>
        <w:tc>
          <w:tcPr>
            <w:tcW w:w="2322" w:type="dxa"/>
          </w:tcPr>
          <w:p w14:paraId="431BF783" w14:textId="290C1288" w:rsidR="00A06CA0" w:rsidRPr="00EA0032" w:rsidRDefault="00A06CA0" w:rsidP="00A06CA0">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ค่าเสื่อมราคา</w:t>
            </w:r>
            <w:r w:rsidRPr="00EA0032">
              <w:rPr>
                <w:rFonts w:ascii="Browallia New" w:hAnsi="Browallia New" w:cs="Browallia New" w:hint="cs"/>
                <w:snapToGrid w:val="0"/>
                <w:color w:val="000000"/>
                <w:sz w:val="20"/>
                <w:szCs w:val="20"/>
                <w:cs/>
                <w:lang w:eastAsia="th-TH"/>
              </w:rPr>
              <w:t>สะสม</w:t>
            </w:r>
            <w:r w:rsidRPr="00EA0032">
              <w:rPr>
                <w:rFonts w:ascii="Browallia New" w:hAnsi="Browallia New" w:cs="Browallia New"/>
                <w:snapToGrid w:val="0"/>
                <w:color w:val="000000"/>
                <w:sz w:val="20"/>
                <w:szCs w:val="20"/>
                <w:cs/>
                <w:lang w:eastAsia="th-TH"/>
              </w:rPr>
              <w:t>สำหรับส่วนที่</w:t>
            </w:r>
            <w:r w:rsidRPr="00AD291E">
              <w:rPr>
                <w:rFonts w:ascii="Browallia New" w:hAnsi="Browallia New" w:cs="Browallia New"/>
                <w:snapToGrid w:val="0"/>
                <w:color w:val="000000"/>
                <w:sz w:val="20"/>
                <w:szCs w:val="20"/>
                <w:cs/>
                <w:lang w:eastAsia="th-TH"/>
              </w:rPr>
              <w:t>ขาย</w:t>
            </w:r>
            <w:r>
              <w:rPr>
                <w:rFonts w:ascii="Browallia New" w:hAnsi="Browallia New" w:cs="Browallia New" w:hint="cs"/>
                <w:snapToGrid w:val="0"/>
                <w:color w:val="000000"/>
                <w:sz w:val="20"/>
                <w:szCs w:val="20"/>
                <w:cs/>
                <w:lang w:eastAsia="th-TH"/>
              </w:rPr>
              <w:t>และตัดจำหน่าย</w:t>
            </w:r>
          </w:p>
        </w:tc>
        <w:tc>
          <w:tcPr>
            <w:tcW w:w="1080" w:type="dxa"/>
            <w:vAlign w:val="bottom"/>
          </w:tcPr>
          <w:p w14:paraId="22F3481D" w14:textId="30E330EB" w:rsidR="00A06CA0" w:rsidRPr="00820704" w:rsidRDefault="00A06CA0" w:rsidP="00A06CA0">
            <w:pPr>
              <w:spacing w:line="240" w:lineRule="auto"/>
              <w:ind w:right="-36"/>
              <w:jc w:val="center"/>
              <w:rPr>
                <w:cs/>
              </w:rPr>
            </w:pPr>
            <w:r w:rsidRPr="00820704">
              <w:rPr>
                <w:rFonts w:ascii="Browallia New" w:hAnsi="Browallia New" w:cs="Browallia New"/>
                <w:snapToGrid w:val="0"/>
                <w:color w:val="000000"/>
                <w:sz w:val="20"/>
                <w:szCs w:val="20"/>
                <w:cs/>
                <w:lang w:eastAsia="th-TH"/>
              </w:rPr>
              <w:t xml:space="preserve">            -</w:t>
            </w:r>
          </w:p>
        </w:tc>
        <w:tc>
          <w:tcPr>
            <w:tcW w:w="1170" w:type="dxa"/>
            <w:vAlign w:val="bottom"/>
          </w:tcPr>
          <w:p w14:paraId="6A224D1C" w14:textId="26CDFC78" w:rsidR="00A06CA0" w:rsidRPr="00820704" w:rsidRDefault="00A06CA0" w:rsidP="00A06CA0">
            <w:pPr>
              <w:spacing w:line="240" w:lineRule="auto"/>
              <w:ind w:right="-36"/>
              <w:jc w:val="center"/>
              <w:rPr>
                <w:rFonts w:ascii="Browallia New" w:hAnsi="Browallia New" w:cs="Browallia New"/>
                <w:snapToGrid w:val="0"/>
                <w:color w:val="000000"/>
                <w:sz w:val="20"/>
                <w:szCs w:val="20"/>
                <w:lang w:eastAsia="th-TH"/>
              </w:rPr>
            </w:pPr>
            <w:r w:rsidRPr="00820704">
              <w:rPr>
                <w:rFonts w:ascii="Browallia New" w:hAnsi="Browallia New" w:cs="Browallia New"/>
                <w:snapToGrid w:val="0"/>
                <w:color w:val="000000"/>
                <w:sz w:val="20"/>
                <w:szCs w:val="20"/>
                <w:cs/>
                <w:lang w:eastAsia="th-TH"/>
              </w:rPr>
              <w:t xml:space="preserve">            -</w:t>
            </w:r>
          </w:p>
        </w:tc>
        <w:tc>
          <w:tcPr>
            <w:tcW w:w="1170" w:type="dxa"/>
          </w:tcPr>
          <w:p w14:paraId="1BB180FA" w14:textId="77777777" w:rsidR="00A06CA0" w:rsidRPr="00820704" w:rsidRDefault="00A06CA0" w:rsidP="00A06CA0">
            <w:pPr>
              <w:spacing w:line="240" w:lineRule="auto"/>
              <w:ind w:right="-36"/>
              <w:jc w:val="right"/>
              <w:rPr>
                <w:rFonts w:ascii="Browallia New" w:hAnsi="Browallia New" w:cs="Browallia New"/>
                <w:color w:val="000000"/>
                <w:sz w:val="20"/>
                <w:szCs w:val="20"/>
              </w:rPr>
            </w:pPr>
          </w:p>
          <w:p w14:paraId="40F51D70" w14:textId="6F86FC39" w:rsidR="00A06CA0" w:rsidRPr="00820704" w:rsidRDefault="00A06CA0" w:rsidP="00A06CA0">
            <w:pPr>
              <w:spacing w:line="240" w:lineRule="auto"/>
              <w:ind w:right="-36"/>
              <w:jc w:val="right"/>
              <w:rPr>
                <w:rFonts w:ascii="Browallia New" w:hAnsi="Browallia New" w:cs="Browallia New"/>
                <w:color w:val="000000"/>
                <w:sz w:val="20"/>
                <w:szCs w:val="20"/>
              </w:rPr>
            </w:pPr>
            <w:r w:rsidRPr="00820704">
              <w:rPr>
                <w:rFonts w:ascii="Browallia New" w:hAnsi="Browallia New" w:cs="Browallia New"/>
                <w:color w:val="000000"/>
                <w:sz w:val="20"/>
                <w:szCs w:val="20"/>
                <w:cs/>
              </w:rPr>
              <w:t>(</w:t>
            </w:r>
            <w:r w:rsidRPr="00820704">
              <w:rPr>
                <w:rFonts w:ascii="Browallia New" w:hAnsi="Browallia New" w:cs="Browallia New"/>
                <w:color w:val="000000"/>
                <w:sz w:val="20"/>
                <w:szCs w:val="20"/>
              </w:rPr>
              <w:t>2,39</w:t>
            </w:r>
            <w:r w:rsidR="00820704" w:rsidRPr="00820704">
              <w:rPr>
                <w:rFonts w:ascii="Browallia New" w:hAnsi="Browallia New" w:cs="Browallia New"/>
                <w:color w:val="000000"/>
                <w:sz w:val="20"/>
                <w:szCs w:val="20"/>
              </w:rPr>
              <w:t>7</w:t>
            </w:r>
            <w:r w:rsidRPr="00820704">
              <w:rPr>
                <w:rFonts w:ascii="Browallia New" w:hAnsi="Browallia New" w:cs="Browallia New"/>
                <w:color w:val="000000"/>
                <w:sz w:val="20"/>
                <w:szCs w:val="20"/>
                <w:cs/>
              </w:rPr>
              <w:t>)</w:t>
            </w:r>
          </w:p>
        </w:tc>
        <w:tc>
          <w:tcPr>
            <w:tcW w:w="1170" w:type="dxa"/>
          </w:tcPr>
          <w:p w14:paraId="0164AC99" w14:textId="77777777" w:rsidR="00A06CA0" w:rsidRPr="00820704" w:rsidRDefault="00A06CA0" w:rsidP="00A06CA0">
            <w:pPr>
              <w:spacing w:line="240" w:lineRule="auto"/>
              <w:ind w:right="-36"/>
              <w:jc w:val="right"/>
              <w:rPr>
                <w:rFonts w:ascii="Browallia New" w:hAnsi="Browallia New" w:cs="Browallia New"/>
                <w:color w:val="000000"/>
                <w:sz w:val="20"/>
                <w:szCs w:val="20"/>
              </w:rPr>
            </w:pPr>
          </w:p>
          <w:p w14:paraId="16772B9B" w14:textId="223FB738" w:rsidR="00A06CA0" w:rsidRPr="00820704" w:rsidRDefault="00A06CA0" w:rsidP="00A06CA0">
            <w:pPr>
              <w:spacing w:line="240" w:lineRule="auto"/>
              <w:ind w:right="-36"/>
              <w:jc w:val="right"/>
              <w:rPr>
                <w:rFonts w:ascii="Browallia New" w:hAnsi="Browallia New" w:cs="Browallia New"/>
                <w:color w:val="000000"/>
                <w:sz w:val="20"/>
                <w:szCs w:val="20"/>
              </w:rPr>
            </w:pPr>
            <w:r w:rsidRPr="00820704">
              <w:rPr>
                <w:rFonts w:ascii="Browallia New" w:hAnsi="Browallia New" w:cs="Browallia New"/>
                <w:color w:val="000000"/>
                <w:sz w:val="20"/>
                <w:szCs w:val="20"/>
                <w:cs/>
              </w:rPr>
              <w:t>(</w:t>
            </w:r>
            <w:r w:rsidRPr="00820704">
              <w:rPr>
                <w:rFonts w:ascii="Browallia New" w:hAnsi="Browallia New" w:cs="Browallia New"/>
                <w:color w:val="000000"/>
                <w:sz w:val="20"/>
                <w:szCs w:val="20"/>
              </w:rPr>
              <w:t>7,463</w:t>
            </w:r>
            <w:r w:rsidRPr="00820704">
              <w:rPr>
                <w:rFonts w:ascii="Browallia New" w:hAnsi="Browallia New" w:cs="Browallia New"/>
                <w:color w:val="000000"/>
                <w:sz w:val="20"/>
                <w:szCs w:val="20"/>
                <w:cs/>
              </w:rPr>
              <w:t>)</w:t>
            </w:r>
          </w:p>
        </w:tc>
        <w:tc>
          <w:tcPr>
            <w:tcW w:w="1080" w:type="dxa"/>
            <w:vAlign w:val="bottom"/>
          </w:tcPr>
          <w:p w14:paraId="74D08B95" w14:textId="3AA004DF" w:rsidR="00A06CA0" w:rsidRPr="00820704" w:rsidRDefault="00A06CA0" w:rsidP="00A06CA0">
            <w:pPr>
              <w:spacing w:line="240" w:lineRule="auto"/>
              <w:ind w:right="-36"/>
              <w:jc w:val="center"/>
              <w:rPr>
                <w:rFonts w:ascii="Browallia New" w:hAnsi="Browallia New" w:cs="Browallia New"/>
                <w:snapToGrid w:val="0"/>
                <w:color w:val="000000"/>
                <w:sz w:val="20"/>
                <w:szCs w:val="20"/>
                <w:cs/>
                <w:lang w:eastAsia="th-TH"/>
              </w:rPr>
            </w:pPr>
            <w:r w:rsidRPr="00820704">
              <w:rPr>
                <w:rFonts w:ascii="Browallia New" w:hAnsi="Browallia New" w:cs="Browallia New"/>
                <w:snapToGrid w:val="0"/>
                <w:color w:val="000000"/>
                <w:sz w:val="20"/>
                <w:szCs w:val="20"/>
                <w:cs/>
                <w:lang w:eastAsia="th-TH"/>
              </w:rPr>
              <w:t xml:space="preserve">            -</w:t>
            </w:r>
          </w:p>
        </w:tc>
        <w:tc>
          <w:tcPr>
            <w:tcW w:w="990" w:type="dxa"/>
          </w:tcPr>
          <w:p w14:paraId="4B77576C" w14:textId="77777777" w:rsidR="00A06CA0" w:rsidRPr="00820704" w:rsidRDefault="00A06CA0" w:rsidP="00A06CA0">
            <w:pPr>
              <w:spacing w:line="240" w:lineRule="auto"/>
              <w:ind w:right="-36"/>
              <w:jc w:val="right"/>
              <w:rPr>
                <w:rFonts w:ascii="Browallia New" w:hAnsi="Browallia New" w:cs="Browallia New"/>
                <w:color w:val="000000"/>
                <w:sz w:val="20"/>
                <w:szCs w:val="20"/>
              </w:rPr>
            </w:pPr>
          </w:p>
          <w:p w14:paraId="7F87CEC2" w14:textId="2886F98A" w:rsidR="00A06CA0" w:rsidRPr="00820704" w:rsidRDefault="00A06CA0" w:rsidP="00A06CA0">
            <w:pPr>
              <w:spacing w:line="240" w:lineRule="auto"/>
              <w:ind w:right="-36"/>
              <w:jc w:val="right"/>
              <w:rPr>
                <w:rFonts w:ascii="Browallia New" w:hAnsi="Browallia New" w:cs="Browallia New"/>
                <w:color w:val="000000"/>
                <w:sz w:val="20"/>
                <w:szCs w:val="20"/>
              </w:rPr>
            </w:pPr>
            <w:r w:rsidRPr="00820704">
              <w:rPr>
                <w:rFonts w:ascii="Browallia New" w:hAnsi="Browallia New" w:cs="Browallia New"/>
                <w:color w:val="000000"/>
                <w:sz w:val="20"/>
                <w:szCs w:val="20"/>
                <w:cs/>
              </w:rPr>
              <w:t>(</w:t>
            </w:r>
            <w:r w:rsidRPr="00820704">
              <w:rPr>
                <w:rFonts w:ascii="Browallia New" w:hAnsi="Browallia New" w:cs="Browallia New"/>
                <w:color w:val="000000"/>
                <w:sz w:val="20"/>
                <w:szCs w:val="20"/>
              </w:rPr>
              <w:t>9,86</w:t>
            </w:r>
            <w:r w:rsidR="00820704" w:rsidRPr="00820704">
              <w:rPr>
                <w:rFonts w:ascii="Browallia New" w:hAnsi="Browallia New" w:cs="Browallia New"/>
                <w:color w:val="000000"/>
                <w:sz w:val="20"/>
                <w:szCs w:val="20"/>
              </w:rPr>
              <w:t>0</w:t>
            </w:r>
            <w:r w:rsidRPr="00820704">
              <w:rPr>
                <w:rFonts w:ascii="Browallia New" w:hAnsi="Browallia New" w:cs="Browallia New"/>
                <w:color w:val="000000"/>
                <w:sz w:val="20"/>
                <w:szCs w:val="20"/>
                <w:cs/>
              </w:rPr>
              <w:t>)</w:t>
            </w:r>
          </w:p>
        </w:tc>
      </w:tr>
      <w:tr w:rsidR="00A06CA0" w:rsidRPr="009C1D9B" w14:paraId="30EBAF8F" w14:textId="77777777" w:rsidTr="0093446C">
        <w:trPr>
          <w:cantSplit/>
        </w:trPr>
        <w:tc>
          <w:tcPr>
            <w:tcW w:w="2322" w:type="dxa"/>
          </w:tcPr>
          <w:p w14:paraId="4C76E507" w14:textId="4F2FB5CF" w:rsidR="00A06CA0" w:rsidRPr="00EA0032" w:rsidRDefault="00A06CA0" w:rsidP="00A06CA0">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โอนเข้า / (โอนออก)</w:t>
            </w:r>
          </w:p>
        </w:tc>
        <w:tc>
          <w:tcPr>
            <w:tcW w:w="1080" w:type="dxa"/>
            <w:vAlign w:val="bottom"/>
          </w:tcPr>
          <w:p w14:paraId="083D2180" w14:textId="06C2D5C1" w:rsidR="00A06CA0" w:rsidRDefault="00A06CA0" w:rsidP="00A06CA0">
            <w:pP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c>
          <w:tcPr>
            <w:tcW w:w="1170" w:type="dxa"/>
            <w:vAlign w:val="bottom"/>
          </w:tcPr>
          <w:p w14:paraId="2C3AEAD1" w14:textId="16FAD968" w:rsidR="00A06CA0" w:rsidRDefault="00A06CA0" w:rsidP="00A06CA0">
            <w:pPr>
              <w:spacing w:line="240" w:lineRule="auto"/>
              <w:ind w:right="-36"/>
              <w:jc w:val="center"/>
              <w:rPr>
                <w:rFonts w:ascii="Browallia New" w:hAnsi="Browallia New" w:cs="Browallia New"/>
                <w:snapToGrid w:val="0"/>
                <w:color w:val="000000"/>
                <w:sz w:val="20"/>
                <w:szCs w:val="20"/>
                <w:lang w:eastAsia="th-TH"/>
              </w:rPr>
            </w:pPr>
            <w:r w:rsidRPr="009F4307">
              <w:rPr>
                <w:rFonts w:ascii="Browallia New" w:hAnsi="Browallia New" w:cs="Browallia New"/>
                <w:snapToGrid w:val="0"/>
                <w:color w:val="000000"/>
                <w:sz w:val="20"/>
                <w:szCs w:val="20"/>
                <w:cs/>
                <w:lang w:eastAsia="th-TH"/>
              </w:rPr>
              <w:t xml:space="preserve">            -</w:t>
            </w:r>
          </w:p>
        </w:tc>
        <w:tc>
          <w:tcPr>
            <w:tcW w:w="1170" w:type="dxa"/>
          </w:tcPr>
          <w:p w14:paraId="6B4F1A0E" w14:textId="2B48F5DE" w:rsidR="00A06CA0" w:rsidRPr="005C56A5" w:rsidRDefault="00A06CA0" w:rsidP="00A06CA0">
            <w:pPr>
              <w:spacing w:line="240" w:lineRule="auto"/>
              <w:ind w:right="-36"/>
              <w:jc w:val="right"/>
              <w:rPr>
                <w:rFonts w:ascii="Browallia New" w:hAnsi="Browallia New" w:cs="Browallia New"/>
                <w:color w:val="000000"/>
                <w:sz w:val="20"/>
                <w:szCs w:val="20"/>
              </w:rPr>
            </w:pPr>
            <w:r w:rsidRPr="005C56A5">
              <w:rPr>
                <w:rFonts w:ascii="Browallia New" w:hAnsi="Browallia New" w:cs="Browallia New"/>
                <w:color w:val="000000"/>
                <w:sz w:val="20"/>
                <w:szCs w:val="20"/>
              </w:rPr>
              <w:t>6</w:t>
            </w:r>
          </w:p>
        </w:tc>
        <w:tc>
          <w:tcPr>
            <w:tcW w:w="1170" w:type="dxa"/>
          </w:tcPr>
          <w:p w14:paraId="54A78BE3" w14:textId="290D0351" w:rsidR="00A06CA0" w:rsidRPr="005C56A5" w:rsidRDefault="00A06CA0" w:rsidP="00A06CA0">
            <w:pPr>
              <w:spacing w:line="240" w:lineRule="auto"/>
              <w:ind w:right="-36"/>
              <w:jc w:val="right"/>
              <w:rPr>
                <w:rFonts w:ascii="Browallia New" w:hAnsi="Browallia New" w:cs="Browallia New"/>
                <w:color w:val="000000"/>
                <w:sz w:val="20"/>
                <w:szCs w:val="20"/>
              </w:rPr>
            </w:pPr>
            <w:r w:rsidRPr="005C56A5">
              <w:rPr>
                <w:rFonts w:ascii="Browallia New" w:hAnsi="Browallia New" w:cs="Browallia New"/>
                <w:color w:val="000000"/>
                <w:sz w:val="20"/>
                <w:szCs w:val="20"/>
                <w:cs/>
              </w:rPr>
              <w:t>(</w:t>
            </w:r>
            <w:r w:rsidRPr="005C56A5">
              <w:rPr>
                <w:rFonts w:ascii="Browallia New" w:hAnsi="Browallia New" w:cs="Browallia New"/>
                <w:color w:val="000000"/>
                <w:sz w:val="20"/>
                <w:szCs w:val="20"/>
              </w:rPr>
              <w:t>6</w:t>
            </w:r>
            <w:r w:rsidRPr="005C56A5">
              <w:rPr>
                <w:rFonts w:ascii="Browallia New" w:hAnsi="Browallia New" w:cs="Browallia New"/>
                <w:color w:val="000000"/>
                <w:sz w:val="20"/>
                <w:szCs w:val="20"/>
                <w:cs/>
              </w:rPr>
              <w:t>)</w:t>
            </w:r>
          </w:p>
        </w:tc>
        <w:tc>
          <w:tcPr>
            <w:tcW w:w="1080" w:type="dxa"/>
            <w:vAlign w:val="bottom"/>
          </w:tcPr>
          <w:p w14:paraId="3AAE6698" w14:textId="7E3B656B" w:rsidR="00A06CA0" w:rsidRDefault="00A06CA0" w:rsidP="00A06CA0">
            <w:pPr>
              <w:spacing w:line="240" w:lineRule="auto"/>
              <w:ind w:right="-36"/>
              <w:jc w:val="center"/>
              <w:rPr>
                <w:rFonts w:ascii="Browallia New" w:hAnsi="Browallia New" w:cs="Browallia New"/>
                <w:color w:val="000000"/>
                <w:spacing w:val="-10"/>
                <w:sz w:val="20"/>
                <w:szCs w:val="20"/>
              </w:rPr>
            </w:pPr>
            <w:r w:rsidRPr="009F4307">
              <w:rPr>
                <w:rFonts w:ascii="Browallia New" w:hAnsi="Browallia New" w:cs="Browallia New"/>
                <w:snapToGrid w:val="0"/>
                <w:color w:val="000000"/>
                <w:sz w:val="20"/>
                <w:szCs w:val="20"/>
                <w:cs/>
                <w:lang w:eastAsia="th-TH"/>
              </w:rPr>
              <w:t xml:space="preserve">            -</w:t>
            </w:r>
          </w:p>
        </w:tc>
        <w:tc>
          <w:tcPr>
            <w:tcW w:w="990" w:type="dxa"/>
            <w:vAlign w:val="bottom"/>
          </w:tcPr>
          <w:p w14:paraId="4FA2BAF9" w14:textId="3695A309" w:rsidR="00A06CA0" w:rsidRPr="005C56A5" w:rsidRDefault="00A06CA0" w:rsidP="00A06CA0">
            <w:pPr>
              <w:spacing w:line="240" w:lineRule="auto"/>
              <w:ind w:right="-36"/>
              <w:jc w:val="center"/>
            </w:pPr>
            <w:r w:rsidRPr="009F4307">
              <w:rPr>
                <w:rFonts w:ascii="Browallia New" w:hAnsi="Browallia New" w:cs="Browallia New"/>
                <w:snapToGrid w:val="0"/>
                <w:color w:val="000000"/>
                <w:sz w:val="20"/>
                <w:szCs w:val="20"/>
                <w:cs/>
                <w:lang w:eastAsia="th-TH"/>
              </w:rPr>
              <w:t xml:space="preserve">            -</w:t>
            </w:r>
          </w:p>
        </w:tc>
      </w:tr>
      <w:tr w:rsidR="00A06CA0" w:rsidRPr="009C1D9B" w14:paraId="2915521B" w14:textId="77777777" w:rsidTr="0093446C">
        <w:trPr>
          <w:cantSplit/>
        </w:trPr>
        <w:tc>
          <w:tcPr>
            <w:tcW w:w="2322" w:type="dxa"/>
          </w:tcPr>
          <w:p w14:paraId="1E2762DE" w14:textId="28275692" w:rsidR="00A06CA0" w:rsidRPr="00EA0032" w:rsidRDefault="00A06CA0" w:rsidP="00A06CA0">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lang w:eastAsia="th-TH"/>
              </w:rPr>
              <w:t>31</w:t>
            </w:r>
            <w:r w:rsidRPr="00EA0032">
              <w:rPr>
                <w:rFonts w:ascii="Browallia New" w:hAnsi="Browallia New" w:cs="Browallia New"/>
                <w:snapToGrid w:val="0"/>
                <w:color w:val="000000"/>
                <w:sz w:val="20"/>
                <w:szCs w:val="20"/>
                <w:cs/>
                <w:lang w:eastAsia="th-TH"/>
              </w:rPr>
              <w:t xml:space="preserve"> ธันวาคม </w:t>
            </w:r>
            <w:r w:rsidRPr="00EA0032">
              <w:rPr>
                <w:rFonts w:ascii="Browallia New" w:hAnsi="Browallia New" w:cs="Browallia New"/>
                <w:snapToGrid w:val="0"/>
                <w:color w:val="000000"/>
                <w:sz w:val="20"/>
                <w:szCs w:val="20"/>
                <w:lang w:eastAsia="th-TH"/>
              </w:rPr>
              <w:t>25</w:t>
            </w:r>
            <w:r>
              <w:rPr>
                <w:rFonts w:ascii="Browallia New" w:hAnsi="Browallia New" w:cs="Browallia New"/>
                <w:snapToGrid w:val="0"/>
                <w:color w:val="000000"/>
                <w:sz w:val="20"/>
                <w:szCs w:val="20"/>
                <w:lang w:eastAsia="th-TH"/>
              </w:rPr>
              <w:t>60</w:t>
            </w:r>
          </w:p>
        </w:tc>
        <w:tc>
          <w:tcPr>
            <w:tcW w:w="1080" w:type="dxa"/>
          </w:tcPr>
          <w:p w14:paraId="6808B377" w14:textId="5BF9B4E0" w:rsidR="00A06CA0" w:rsidRPr="005C56A5" w:rsidRDefault="00A06CA0" w:rsidP="00A06CA0">
            <w:pPr>
              <w:pBdr>
                <w:top w:val="single" w:sz="4" w:space="1" w:color="auto"/>
                <w:bottom w:val="single" w:sz="4" w:space="1" w:color="auto"/>
              </w:pBdr>
              <w:spacing w:line="240" w:lineRule="auto"/>
              <w:ind w:right="-36"/>
              <w:jc w:val="right"/>
              <w:rPr>
                <w:rFonts w:ascii="Browallia New" w:hAnsi="Browallia New" w:cs="Browallia New"/>
                <w:color w:val="000000"/>
                <w:sz w:val="20"/>
                <w:szCs w:val="20"/>
              </w:rPr>
            </w:pPr>
            <w:r w:rsidRPr="005C56A5">
              <w:rPr>
                <w:rFonts w:ascii="Browallia New" w:hAnsi="Browallia New" w:cs="Browallia New"/>
                <w:color w:val="000000"/>
                <w:sz w:val="20"/>
                <w:szCs w:val="20"/>
              </w:rPr>
              <w:t>230</w:t>
            </w:r>
          </w:p>
        </w:tc>
        <w:tc>
          <w:tcPr>
            <w:tcW w:w="1170" w:type="dxa"/>
          </w:tcPr>
          <w:p w14:paraId="30D9CDC0" w14:textId="07075D4A" w:rsidR="00A06CA0" w:rsidRPr="005C56A5" w:rsidRDefault="00A06CA0" w:rsidP="00A06CA0">
            <w:pPr>
              <w:pBdr>
                <w:top w:val="single" w:sz="4" w:space="1" w:color="auto"/>
                <w:bottom w:val="single" w:sz="4" w:space="1" w:color="auto"/>
              </w:pBdr>
              <w:spacing w:line="240" w:lineRule="auto"/>
              <w:ind w:right="-36"/>
              <w:jc w:val="right"/>
              <w:rPr>
                <w:rFonts w:ascii="Browallia New" w:hAnsi="Browallia New" w:cs="Browallia New"/>
                <w:color w:val="000000"/>
                <w:sz w:val="20"/>
                <w:szCs w:val="20"/>
              </w:rPr>
            </w:pPr>
            <w:r w:rsidRPr="005C56A5">
              <w:rPr>
                <w:rFonts w:ascii="Browallia New" w:hAnsi="Browallia New" w:cs="Browallia New"/>
                <w:color w:val="000000"/>
                <w:sz w:val="20"/>
                <w:szCs w:val="20"/>
              </w:rPr>
              <w:t>1</w:t>
            </w:r>
            <w:r w:rsidR="0032657F">
              <w:rPr>
                <w:rFonts w:ascii="Browallia New" w:hAnsi="Browallia New" w:cs="Browallia New"/>
                <w:color w:val="000000"/>
                <w:sz w:val="20"/>
                <w:szCs w:val="20"/>
              </w:rPr>
              <w:t>70</w:t>
            </w:r>
            <w:r w:rsidRPr="005C56A5">
              <w:rPr>
                <w:rFonts w:ascii="Browallia New" w:hAnsi="Browallia New" w:cs="Browallia New"/>
                <w:color w:val="000000"/>
                <w:sz w:val="20"/>
                <w:szCs w:val="20"/>
              </w:rPr>
              <w:t>,</w:t>
            </w:r>
            <w:r w:rsidR="0032657F">
              <w:rPr>
                <w:rFonts w:ascii="Browallia New" w:hAnsi="Browallia New" w:cs="Browallia New"/>
                <w:color w:val="000000"/>
                <w:sz w:val="20"/>
                <w:szCs w:val="20"/>
              </w:rPr>
              <w:t>028</w:t>
            </w:r>
          </w:p>
        </w:tc>
        <w:tc>
          <w:tcPr>
            <w:tcW w:w="1170" w:type="dxa"/>
          </w:tcPr>
          <w:p w14:paraId="2EB6F958" w14:textId="78174660" w:rsidR="00A06CA0" w:rsidRPr="005C56A5" w:rsidRDefault="00A06CA0" w:rsidP="00A06CA0">
            <w:pPr>
              <w:pBdr>
                <w:top w:val="single" w:sz="4" w:space="1" w:color="auto"/>
                <w:bottom w:val="single" w:sz="4" w:space="1" w:color="auto"/>
              </w:pBdr>
              <w:spacing w:line="240" w:lineRule="auto"/>
              <w:ind w:right="-36"/>
              <w:jc w:val="right"/>
              <w:rPr>
                <w:rFonts w:ascii="Browallia New" w:hAnsi="Browallia New" w:cs="Browallia New"/>
                <w:color w:val="000000"/>
                <w:sz w:val="20"/>
                <w:szCs w:val="20"/>
              </w:rPr>
            </w:pPr>
            <w:r w:rsidRPr="005C56A5">
              <w:rPr>
                <w:rFonts w:ascii="Browallia New" w:hAnsi="Browallia New" w:cs="Browallia New"/>
                <w:color w:val="000000"/>
                <w:sz w:val="20"/>
                <w:szCs w:val="20"/>
              </w:rPr>
              <w:t>152,</w:t>
            </w:r>
            <w:r w:rsidR="0032657F">
              <w:rPr>
                <w:rFonts w:ascii="Browallia New" w:hAnsi="Browallia New" w:cs="Browallia New"/>
                <w:color w:val="000000"/>
                <w:sz w:val="20"/>
                <w:szCs w:val="20"/>
              </w:rPr>
              <w:t>215</w:t>
            </w:r>
          </w:p>
        </w:tc>
        <w:tc>
          <w:tcPr>
            <w:tcW w:w="1170" w:type="dxa"/>
          </w:tcPr>
          <w:p w14:paraId="3C888075" w14:textId="2B4EC099" w:rsidR="00A06CA0" w:rsidRPr="005C56A5" w:rsidRDefault="00A06CA0" w:rsidP="00A06CA0">
            <w:pPr>
              <w:pBdr>
                <w:top w:val="single" w:sz="4" w:space="1" w:color="auto"/>
                <w:bottom w:val="single" w:sz="4" w:space="1" w:color="auto"/>
              </w:pBdr>
              <w:spacing w:line="240" w:lineRule="auto"/>
              <w:ind w:right="-36"/>
              <w:jc w:val="right"/>
              <w:rPr>
                <w:rFonts w:ascii="Browallia New" w:hAnsi="Browallia New" w:cs="Browallia New"/>
                <w:color w:val="000000"/>
                <w:sz w:val="20"/>
                <w:szCs w:val="20"/>
              </w:rPr>
            </w:pPr>
            <w:r w:rsidRPr="005C56A5">
              <w:rPr>
                <w:rFonts w:ascii="Browallia New" w:hAnsi="Browallia New" w:cs="Browallia New"/>
                <w:color w:val="000000"/>
                <w:sz w:val="20"/>
                <w:szCs w:val="20"/>
              </w:rPr>
              <w:t>13</w:t>
            </w:r>
            <w:r w:rsidR="00DB4074">
              <w:rPr>
                <w:rFonts w:ascii="Browallia New" w:hAnsi="Browallia New" w:cs="Browallia New"/>
                <w:color w:val="000000"/>
                <w:sz w:val="20"/>
                <w:szCs w:val="20"/>
              </w:rPr>
              <w:t>1</w:t>
            </w:r>
            <w:r w:rsidRPr="005C56A5">
              <w:rPr>
                <w:rFonts w:ascii="Browallia New" w:hAnsi="Browallia New" w:cs="Browallia New"/>
                <w:color w:val="000000"/>
                <w:sz w:val="20"/>
                <w:szCs w:val="20"/>
              </w:rPr>
              <w:t>,</w:t>
            </w:r>
            <w:r w:rsidR="0032657F">
              <w:rPr>
                <w:rFonts w:ascii="Browallia New" w:hAnsi="Browallia New" w:cs="Browallia New"/>
                <w:color w:val="000000"/>
                <w:sz w:val="20"/>
                <w:szCs w:val="20"/>
              </w:rPr>
              <w:t>876</w:t>
            </w:r>
          </w:p>
        </w:tc>
        <w:tc>
          <w:tcPr>
            <w:tcW w:w="1080" w:type="dxa"/>
            <w:vAlign w:val="bottom"/>
          </w:tcPr>
          <w:p w14:paraId="5BB4DA06" w14:textId="13A40DFB" w:rsidR="00A06CA0" w:rsidRPr="005C56A5" w:rsidRDefault="00A06CA0" w:rsidP="00A06CA0">
            <w:pPr>
              <w:pBdr>
                <w:top w:val="single" w:sz="4" w:space="1" w:color="auto"/>
                <w:bottom w:val="single" w:sz="4" w:space="1" w:color="auto"/>
              </w:pBdr>
              <w:spacing w:line="240" w:lineRule="auto"/>
              <w:ind w:right="-36"/>
              <w:jc w:val="center"/>
              <w:rPr>
                <w:rFonts w:ascii="Browallia New" w:hAnsi="Browallia New" w:cs="Browallia New"/>
                <w:color w:val="000000"/>
                <w:sz w:val="20"/>
                <w:szCs w:val="20"/>
              </w:rPr>
            </w:pPr>
            <w:r w:rsidRPr="009F4307">
              <w:rPr>
                <w:rFonts w:ascii="Browallia New" w:hAnsi="Browallia New" w:cs="Browallia New"/>
                <w:snapToGrid w:val="0"/>
                <w:color w:val="000000"/>
                <w:sz w:val="20"/>
                <w:szCs w:val="20"/>
                <w:cs/>
                <w:lang w:eastAsia="th-TH"/>
              </w:rPr>
              <w:t xml:space="preserve">            -</w:t>
            </w:r>
          </w:p>
        </w:tc>
        <w:tc>
          <w:tcPr>
            <w:tcW w:w="990" w:type="dxa"/>
          </w:tcPr>
          <w:p w14:paraId="441D09FF" w14:textId="069FE4DF" w:rsidR="00A06CA0" w:rsidRPr="005C56A5" w:rsidRDefault="00A06CA0" w:rsidP="00A06CA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5C56A5">
              <w:rPr>
                <w:rFonts w:ascii="Browallia New" w:hAnsi="Browallia New" w:cs="Browallia New"/>
                <w:color w:val="000000"/>
                <w:sz w:val="20"/>
                <w:szCs w:val="20"/>
              </w:rPr>
              <w:t>454,34</w:t>
            </w:r>
            <w:r w:rsidR="0032657F">
              <w:rPr>
                <w:rFonts w:ascii="Browallia New" w:hAnsi="Browallia New" w:cs="Browallia New"/>
                <w:color w:val="000000"/>
                <w:sz w:val="20"/>
                <w:szCs w:val="20"/>
              </w:rPr>
              <w:t>9</w:t>
            </w:r>
          </w:p>
        </w:tc>
      </w:tr>
      <w:tr w:rsidR="00D716DF" w:rsidRPr="000B0389" w14:paraId="17A4E4E7" w14:textId="77777777" w:rsidTr="0093446C">
        <w:trPr>
          <w:cantSplit/>
        </w:trPr>
        <w:tc>
          <w:tcPr>
            <w:tcW w:w="2322" w:type="dxa"/>
          </w:tcPr>
          <w:p w14:paraId="5C4D0947" w14:textId="77777777" w:rsidR="00D716DF" w:rsidRPr="00F87D59" w:rsidRDefault="00D716DF" w:rsidP="00D716DF">
            <w:pPr>
              <w:pStyle w:val="Heading6"/>
              <w:numPr>
                <w:ilvl w:val="0"/>
                <w:numId w:val="0"/>
              </w:numPr>
              <w:spacing w:line="240" w:lineRule="auto"/>
              <w:rPr>
                <w:rFonts w:ascii="Browallia New" w:hAnsi="Browallia New" w:cs="Browallia New"/>
                <w:snapToGrid w:val="0"/>
                <w:color w:val="000000"/>
                <w:sz w:val="12"/>
                <w:szCs w:val="12"/>
                <w:cs/>
                <w:lang w:eastAsia="th-TH"/>
              </w:rPr>
            </w:pPr>
          </w:p>
        </w:tc>
        <w:tc>
          <w:tcPr>
            <w:tcW w:w="1080" w:type="dxa"/>
          </w:tcPr>
          <w:p w14:paraId="1269E0E8" w14:textId="77777777" w:rsidR="00D716DF" w:rsidRPr="00F87D59" w:rsidRDefault="00D716DF" w:rsidP="00D716DF">
            <w:pPr>
              <w:spacing w:line="240" w:lineRule="auto"/>
              <w:ind w:right="-36"/>
              <w:jc w:val="right"/>
              <w:rPr>
                <w:rFonts w:ascii="Browallia New" w:hAnsi="Browallia New" w:cs="Browallia New"/>
                <w:snapToGrid w:val="0"/>
                <w:color w:val="000000"/>
                <w:sz w:val="12"/>
                <w:szCs w:val="12"/>
                <w:cs/>
                <w:lang w:eastAsia="th-TH"/>
              </w:rPr>
            </w:pPr>
          </w:p>
        </w:tc>
        <w:tc>
          <w:tcPr>
            <w:tcW w:w="1170" w:type="dxa"/>
          </w:tcPr>
          <w:p w14:paraId="02E5DE48" w14:textId="77777777" w:rsidR="00D716DF" w:rsidRPr="00F87D59" w:rsidRDefault="00D716DF" w:rsidP="00D716DF">
            <w:pPr>
              <w:tabs>
                <w:tab w:val="decimal" w:pos="792"/>
              </w:tabs>
              <w:spacing w:line="240" w:lineRule="auto"/>
              <w:ind w:right="-36"/>
              <w:jc w:val="right"/>
              <w:rPr>
                <w:rFonts w:ascii="Browallia New" w:hAnsi="Browallia New" w:cs="Browallia New"/>
                <w:snapToGrid w:val="0"/>
                <w:color w:val="000000"/>
                <w:sz w:val="12"/>
                <w:szCs w:val="12"/>
                <w:cs/>
                <w:lang w:eastAsia="th-TH"/>
              </w:rPr>
            </w:pPr>
          </w:p>
        </w:tc>
        <w:tc>
          <w:tcPr>
            <w:tcW w:w="1170" w:type="dxa"/>
          </w:tcPr>
          <w:p w14:paraId="478D13E6" w14:textId="77777777" w:rsidR="00D716DF" w:rsidRPr="00F87D59" w:rsidRDefault="00D716DF" w:rsidP="00D716DF">
            <w:pPr>
              <w:tabs>
                <w:tab w:val="decimal" w:pos="792"/>
              </w:tabs>
              <w:spacing w:line="240" w:lineRule="auto"/>
              <w:ind w:right="-36"/>
              <w:jc w:val="right"/>
              <w:rPr>
                <w:rFonts w:ascii="Browallia New" w:hAnsi="Browallia New" w:cs="Browallia New"/>
                <w:snapToGrid w:val="0"/>
                <w:color w:val="000000"/>
                <w:sz w:val="12"/>
                <w:szCs w:val="12"/>
                <w:cs/>
                <w:lang w:eastAsia="th-TH"/>
              </w:rPr>
            </w:pPr>
          </w:p>
        </w:tc>
        <w:tc>
          <w:tcPr>
            <w:tcW w:w="1170" w:type="dxa"/>
          </w:tcPr>
          <w:p w14:paraId="0A412AB0" w14:textId="77777777" w:rsidR="00D716DF" w:rsidRPr="00F87D59" w:rsidRDefault="00D716DF" w:rsidP="00D716DF">
            <w:pPr>
              <w:tabs>
                <w:tab w:val="decimal" w:pos="792"/>
              </w:tabs>
              <w:spacing w:line="240" w:lineRule="auto"/>
              <w:ind w:right="-36"/>
              <w:jc w:val="right"/>
              <w:rPr>
                <w:rFonts w:ascii="Browallia New" w:hAnsi="Browallia New" w:cs="Browallia New"/>
                <w:snapToGrid w:val="0"/>
                <w:color w:val="000000"/>
                <w:sz w:val="12"/>
                <w:szCs w:val="12"/>
                <w:cs/>
                <w:lang w:eastAsia="th-TH"/>
              </w:rPr>
            </w:pPr>
          </w:p>
        </w:tc>
        <w:tc>
          <w:tcPr>
            <w:tcW w:w="1080" w:type="dxa"/>
          </w:tcPr>
          <w:p w14:paraId="010F5B09" w14:textId="77777777" w:rsidR="00D716DF" w:rsidRPr="00F87D59" w:rsidRDefault="00D716DF" w:rsidP="00D716DF">
            <w:pPr>
              <w:tabs>
                <w:tab w:val="decimal" w:pos="792"/>
              </w:tabs>
              <w:spacing w:line="240" w:lineRule="auto"/>
              <w:ind w:right="-36"/>
              <w:jc w:val="right"/>
              <w:rPr>
                <w:rFonts w:ascii="Browallia New" w:hAnsi="Browallia New" w:cs="Browallia New"/>
                <w:snapToGrid w:val="0"/>
                <w:color w:val="000000"/>
                <w:sz w:val="12"/>
                <w:szCs w:val="12"/>
                <w:cs/>
                <w:lang w:eastAsia="th-TH"/>
              </w:rPr>
            </w:pPr>
          </w:p>
        </w:tc>
        <w:tc>
          <w:tcPr>
            <w:tcW w:w="990" w:type="dxa"/>
          </w:tcPr>
          <w:p w14:paraId="45242B7B" w14:textId="77777777" w:rsidR="00D716DF" w:rsidRPr="00F87D59" w:rsidRDefault="00D716DF" w:rsidP="00D716DF">
            <w:pPr>
              <w:tabs>
                <w:tab w:val="decimal" w:pos="792"/>
              </w:tabs>
              <w:spacing w:line="240" w:lineRule="auto"/>
              <w:ind w:right="-36"/>
              <w:jc w:val="right"/>
              <w:rPr>
                <w:rFonts w:ascii="Browallia New" w:hAnsi="Browallia New" w:cs="Browallia New"/>
                <w:snapToGrid w:val="0"/>
                <w:color w:val="000000"/>
                <w:sz w:val="12"/>
                <w:szCs w:val="12"/>
                <w:cs/>
                <w:lang w:eastAsia="th-TH"/>
              </w:rPr>
            </w:pPr>
          </w:p>
        </w:tc>
      </w:tr>
      <w:tr w:rsidR="00D716DF" w:rsidRPr="00EA0032" w14:paraId="4A58272D" w14:textId="77777777" w:rsidTr="0093446C">
        <w:trPr>
          <w:cantSplit/>
        </w:trPr>
        <w:tc>
          <w:tcPr>
            <w:tcW w:w="2322" w:type="dxa"/>
          </w:tcPr>
          <w:p w14:paraId="385F8DA8" w14:textId="646B6340" w:rsidR="00D716DF" w:rsidRPr="00EA0032" w:rsidRDefault="00D716DF" w:rsidP="00D716DF">
            <w:pPr>
              <w:pStyle w:val="Heading6"/>
              <w:numPr>
                <w:ilvl w:val="0"/>
                <w:numId w:val="0"/>
              </w:numPr>
              <w:spacing w:line="240" w:lineRule="auto"/>
              <w:rPr>
                <w:rFonts w:ascii="Browallia New" w:hAnsi="Browallia New" w:cs="Browallia New"/>
                <w:snapToGrid w:val="0"/>
                <w:color w:val="000000"/>
                <w:sz w:val="20"/>
                <w:szCs w:val="20"/>
                <w:cs/>
                <w:lang w:eastAsia="th-TH"/>
              </w:rPr>
            </w:pPr>
            <w:r w:rsidRPr="003D3073">
              <w:rPr>
                <w:rFonts w:ascii="Browallia New" w:hAnsi="Browallia New" w:cs="Browallia New"/>
                <w:b/>
                <w:bCs/>
                <w:snapToGrid w:val="0"/>
                <w:color w:val="000000"/>
                <w:sz w:val="20"/>
                <w:szCs w:val="20"/>
                <w:cs/>
                <w:lang w:eastAsia="th-TH"/>
              </w:rPr>
              <w:t>มูลค่าสุทธิตามบัญชี</w:t>
            </w:r>
          </w:p>
        </w:tc>
        <w:tc>
          <w:tcPr>
            <w:tcW w:w="1080" w:type="dxa"/>
          </w:tcPr>
          <w:p w14:paraId="44CA29B1"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1AAE45F7" w14:textId="77777777" w:rsidR="00D716DF" w:rsidRPr="00EA0032" w:rsidRDefault="00D716DF" w:rsidP="00D716DF">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2ABEE654" w14:textId="77777777" w:rsidR="00D716DF" w:rsidRPr="00EA0032" w:rsidRDefault="00D716DF" w:rsidP="00D716DF">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7896F6EF" w14:textId="77777777" w:rsidR="00D716DF" w:rsidRPr="00EA0032" w:rsidRDefault="00D716DF" w:rsidP="00D716DF">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528C2788" w14:textId="77777777" w:rsidR="00D716DF" w:rsidRPr="00EA0032" w:rsidRDefault="00D716DF" w:rsidP="00D716DF">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65D57E38" w14:textId="77777777" w:rsidR="00D716DF" w:rsidRPr="00EA0032" w:rsidRDefault="00D716DF" w:rsidP="00D716DF">
            <w:pPr>
              <w:tabs>
                <w:tab w:val="decimal" w:pos="792"/>
              </w:tabs>
              <w:spacing w:line="240" w:lineRule="auto"/>
              <w:ind w:right="-36"/>
              <w:jc w:val="right"/>
              <w:rPr>
                <w:rFonts w:ascii="Browallia New" w:hAnsi="Browallia New" w:cs="Browallia New"/>
                <w:snapToGrid w:val="0"/>
                <w:color w:val="000000"/>
                <w:sz w:val="20"/>
                <w:szCs w:val="20"/>
                <w:cs/>
                <w:lang w:eastAsia="th-TH"/>
              </w:rPr>
            </w:pPr>
          </w:p>
        </w:tc>
      </w:tr>
      <w:tr w:rsidR="00D716DF" w:rsidRPr="00EA0032" w14:paraId="59427B83" w14:textId="77777777" w:rsidTr="0093446C">
        <w:trPr>
          <w:cantSplit/>
        </w:trPr>
        <w:tc>
          <w:tcPr>
            <w:tcW w:w="2322" w:type="dxa"/>
          </w:tcPr>
          <w:p w14:paraId="03D927E0" w14:textId="13CF7E4B" w:rsidR="00D716DF" w:rsidRPr="00EA0032" w:rsidRDefault="00D716DF" w:rsidP="00D716DF">
            <w:pPr>
              <w:pStyle w:val="Heading6"/>
              <w:numPr>
                <w:ilvl w:val="0"/>
                <w:numId w:val="0"/>
              </w:numPr>
              <w:spacing w:line="240" w:lineRule="auto"/>
              <w:rPr>
                <w:rFonts w:ascii="Browallia New" w:hAnsi="Browallia New" w:cs="Browallia New"/>
                <w:snapToGrid w:val="0"/>
                <w:color w:val="000000"/>
                <w:sz w:val="20"/>
                <w:szCs w:val="20"/>
                <w:cs/>
                <w:lang w:eastAsia="th-TH"/>
              </w:rPr>
            </w:pPr>
            <w:r w:rsidRPr="003D3073">
              <w:rPr>
                <w:rFonts w:ascii="Browallia New" w:hAnsi="Browallia New" w:cs="Browallia New"/>
                <w:snapToGrid w:val="0"/>
                <w:color w:val="000000"/>
                <w:sz w:val="20"/>
                <w:szCs w:val="20"/>
                <w:lang w:eastAsia="th-TH"/>
              </w:rPr>
              <w:t>31</w:t>
            </w:r>
            <w:r w:rsidRPr="003D3073">
              <w:rPr>
                <w:rFonts w:ascii="Browallia New" w:hAnsi="Browallia New" w:cs="Browallia New"/>
                <w:snapToGrid w:val="0"/>
                <w:color w:val="000000"/>
                <w:sz w:val="20"/>
                <w:szCs w:val="20"/>
                <w:cs/>
                <w:lang w:eastAsia="th-TH"/>
              </w:rPr>
              <w:t xml:space="preserve"> ธันวาคม </w:t>
            </w:r>
            <w:r>
              <w:rPr>
                <w:rFonts w:ascii="Browallia New" w:hAnsi="Browallia New" w:cs="Browallia New"/>
                <w:snapToGrid w:val="0"/>
                <w:color w:val="000000"/>
                <w:sz w:val="20"/>
                <w:szCs w:val="20"/>
                <w:lang w:eastAsia="th-TH"/>
              </w:rPr>
              <w:t>2559</w:t>
            </w:r>
          </w:p>
        </w:tc>
        <w:tc>
          <w:tcPr>
            <w:tcW w:w="1080" w:type="dxa"/>
          </w:tcPr>
          <w:p w14:paraId="3CDB63B6" w14:textId="0BA49B8F" w:rsidR="00D716DF" w:rsidRPr="00A06CA0" w:rsidRDefault="00D716DF" w:rsidP="00D716DF">
            <w:pPr>
              <w:pBdr>
                <w:bottom w:val="single" w:sz="12" w:space="1" w:color="auto"/>
              </w:pBdr>
              <w:spacing w:line="240" w:lineRule="auto"/>
              <w:ind w:right="-36"/>
              <w:jc w:val="right"/>
              <w:rPr>
                <w:rFonts w:ascii="Browallia New" w:hAnsi="Browallia New" w:cs="Browallia New"/>
                <w:color w:val="000000"/>
                <w:sz w:val="20"/>
                <w:szCs w:val="20"/>
                <w:cs/>
              </w:rPr>
            </w:pPr>
            <w:r w:rsidRPr="001A7B71">
              <w:rPr>
                <w:rFonts w:ascii="Browallia New" w:hAnsi="Browallia New" w:cs="Browallia New"/>
                <w:color w:val="000000"/>
                <w:sz w:val="20"/>
                <w:szCs w:val="20"/>
              </w:rPr>
              <w:t>166,252</w:t>
            </w:r>
          </w:p>
        </w:tc>
        <w:tc>
          <w:tcPr>
            <w:tcW w:w="1170" w:type="dxa"/>
          </w:tcPr>
          <w:p w14:paraId="478D24D1" w14:textId="5926BF79" w:rsidR="00D716DF" w:rsidRPr="00A06CA0" w:rsidRDefault="00D716DF" w:rsidP="00D716DF">
            <w:pPr>
              <w:pBdr>
                <w:bottom w:val="single" w:sz="12" w:space="1" w:color="auto"/>
              </w:pBdr>
              <w:tabs>
                <w:tab w:val="decimal" w:pos="792"/>
              </w:tabs>
              <w:spacing w:line="240" w:lineRule="auto"/>
              <w:ind w:right="-36"/>
              <w:jc w:val="right"/>
              <w:rPr>
                <w:rFonts w:ascii="Browallia New" w:hAnsi="Browallia New" w:cs="Browallia New"/>
                <w:color w:val="000000"/>
                <w:sz w:val="20"/>
                <w:szCs w:val="20"/>
                <w:cs/>
              </w:rPr>
            </w:pPr>
            <w:r w:rsidRPr="001A7B71">
              <w:rPr>
                <w:rFonts w:ascii="Browallia New" w:hAnsi="Browallia New" w:cs="Browallia New"/>
                <w:color w:val="000000"/>
                <w:sz w:val="20"/>
                <w:szCs w:val="20"/>
              </w:rPr>
              <w:t>139,591</w:t>
            </w:r>
          </w:p>
        </w:tc>
        <w:tc>
          <w:tcPr>
            <w:tcW w:w="1170" w:type="dxa"/>
          </w:tcPr>
          <w:p w14:paraId="0CCA4EC1" w14:textId="2B653B0A" w:rsidR="00D716DF" w:rsidRPr="00A06CA0" w:rsidRDefault="00D716DF" w:rsidP="00D716DF">
            <w:pPr>
              <w:pBdr>
                <w:bottom w:val="single" w:sz="12" w:space="1" w:color="auto"/>
              </w:pBdr>
              <w:tabs>
                <w:tab w:val="decimal" w:pos="792"/>
              </w:tabs>
              <w:spacing w:line="240" w:lineRule="auto"/>
              <w:ind w:right="-36"/>
              <w:jc w:val="right"/>
              <w:rPr>
                <w:rFonts w:ascii="Browallia New" w:hAnsi="Browallia New" w:cs="Browallia New"/>
                <w:color w:val="000000"/>
                <w:sz w:val="20"/>
                <w:szCs w:val="20"/>
                <w:cs/>
              </w:rPr>
            </w:pPr>
            <w:r w:rsidRPr="001A7B71">
              <w:rPr>
                <w:rFonts w:ascii="Browallia New" w:hAnsi="Browallia New" w:cs="Browallia New"/>
                <w:color w:val="000000"/>
                <w:sz w:val="20"/>
                <w:szCs w:val="20"/>
              </w:rPr>
              <w:t>22,010</w:t>
            </w:r>
          </w:p>
        </w:tc>
        <w:tc>
          <w:tcPr>
            <w:tcW w:w="1170" w:type="dxa"/>
          </w:tcPr>
          <w:p w14:paraId="483BFA02" w14:textId="631A2CB3" w:rsidR="00D716DF" w:rsidRPr="00A06CA0" w:rsidRDefault="00D716DF" w:rsidP="00D716DF">
            <w:pPr>
              <w:pBdr>
                <w:bottom w:val="single" w:sz="12" w:space="1" w:color="auto"/>
              </w:pBdr>
              <w:tabs>
                <w:tab w:val="decimal" w:pos="792"/>
              </w:tabs>
              <w:spacing w:line="240" w:lineRule="auto"/>
              <w:ind w:right="-36"/>
              <w:jc w:val="right"/>
              <w:rPr>
                <w:rFonts w:ascii="Browallia New" w:hAnsi="Browallia New" w:cs="Browallia New"/>
                <w:color w:val="000000"/>
                <w:sz w:val="20"/>
                <w:szCs w:val="20"/>
                <w:cs/>
              </w:rPr>
            </w:pPr>
            <w:r w:rsidRPr="001A7B71">
              <w:rPr>
                <w:rFonts w:ascii="Browallia New" w:hAnsi="Browallia New" w:cs="Browallia New"/>
                <w:color w:val="000000"/>
                <w:sz w:val="20"/>
                <w:szCs w:val="20"/>
              </w:rPr>
              <w:t>140,822</w:t>
            </w:r>
          </w:p>
        </w:tc>
        <w:tc>
          <w:tcPr>
            <w:tcW w:w="1080" w:type="dxa"/>
          </w:tcPr>
          <w:p w14:paraId="3FF30BE6" w14:textId="531F5333" w:rsidR="00D716DF" w:rsidRPr="00A06CA0" w:rsidRDefault="00D716DF" w:rsidP="00D716DF">
            <w:pPr>
              <w:pBdr>
                <w:bottom w:val="single" w:sz="12" w:space="1" w:color="auto"/>
              </w:pBdr>
              <w:tabs>
                <w:tab w:val="decimal" w:pos="792"/>
              </w:tabs>
              <w:spacing w:line="240" w:lineRule="auto"/>
              <w:ind w:right="-36"/>
              <w:jc w:val="right"/>
              <w:rPr>
                <w:rFonts w:ascii="Browallia New" w:hAnsi="Browallia New" w:cs="Browallia New"/>
                <w:color w:val="000000"/>
                <w:sz w:val="20"/>
                <w:szCs w:val="20"/>
                <w:cs/>
              </w:rPr>
            </w:pPr>
            <w:r w:rsidRPr="001A7B71">
              <w:rPr>
                <w:rFonts w:ascii="Browallia New" w:hAnsi="Browallia New" w:cs="Browallia New"/>
                <w:color w:val="000000"/>
                <w:sz w:val="20"/>
                <w:szCs w:val="20"/>
              </w:rPr>
              <w:t>184,467</w:t>
            </w:r>
          </w:p>
        </w:tc>
        <w:tc>
          <w:tcPr>
            <w:tcW w:w="990" w:type="dxa"/>
          </w:tcPr>
          <w:p w14:paraId="6A1C42FB" w14:textId="4BAFE960" w:rsidR="00D716DF" w:rsidRPr="00A06CA0" w:rsidRDefault="00D716DF" w:rsidP="00D716DF">
            <w:pPr>
              <w:pBdr>
                <w:bottom w:val="single" w:sz="12" w:space="1" w:color="auto"/>
              </w:pBdr>
              <w:tabs>
                <w:tab w:val="decimal" w:pos="792"/>
              </w:tabs>
              <w:spacing w:line="240" w:lineRule="auto"/>
              <w:ind w:right="-36"/>
              <w:jc w:val="right"/>
              <w:rPr>
                <w:rFonts w:ascii="Browallia New" w:hAnsi="Browallia New" w:cs="Browallia New"/>
                <w:color w:val="000000"/>
                <w:sz w:val="20"/>
                <w:szCs w:val="20"/>
                <w:cs/>
              </w:rPr>
            </w:pPr>
            <w:r w:rsidRPr="001A7B71">
              <w:rPr>
                <w:rFonts w:ascii="Browallia New" w:hAnsi="Browallia New" w:cs="Browallia New"/>
                <w:color w:val="000000"/>
                <w:sz w:val="20"/>
                <w:szCs w:val="20"/>
              </w:rPr>
              <w:t>653,142</w:t>
            </w:r>
          </w:p>
        </w:tc>
      </w:tr>
      <w:tr w:rsidR="00D716DF" w:rsidRPr="00EA0032" w14:paraId="596DE946" w14:textId="77777777" w:rsidTr="0093446C">
        <w:trPr>
          <w:cantSplit/>
        </w:trPr>
        <w:tc>
          <w:tcPr>
            <w:tcW w:w="2322" w:type="dxa"/>
          </w:tcPr>
          <w:p w14:paraId="4567852D" w14:textId="273C48EB" w:rsidR="00D716DF" w:rsidRPr="00EA0032" w:rsidRDefault="00D716DF" w:rsidP="00D716DF">
            <w:pPr>
              <w:pStyle w:val="Heading6"/>
              <w:numPr>
                <w:ilvl w:val="0"/>
                <w:numId w:val="0"/>
              </w:numPr>
              <w:spacing w:line="240" w:lineRule="auto"/>
              <w:rPr>
                <w:rFonts w:ascii="Browallia New" w:hAnsi="Browallia New" w:cs="Browallia New"/>
                <w:snapToGrid w:val="0"/>
                <w:color w:val="000000"/>
                <w:sz w:val="20"/>
                <w:szCs w:val="20"/>
                <w:cs/>
                <w:lang w:eastAsia="th-TH"/>
              </w:rPr>
            </w:pPr>
            <w:r w:rsidRPr="003D3073">
              <w:rPr>
                <w:rFonts w:ascii="Browallia New" w:hAnsi="Browallia New" w:cs="Browallia New"/>
                <w:snapToGrid w:val="0"/>
                <w:color w:val="000000"/>
                <w:sz w:val="20"/>
                <w:szCs w:val="20"/>
                <w:lang w:eastAsia="th-TH"/>
              </w:rPr>
              <w:t>31</w:t>
            </w:r>
            <w:r w:rsidRPr="003D3073">
              <w:rPr>
                <w:rFonts w:ascii="Browallia New" w:hAnsi="Browallia New" w:cs="Browallia New"/>
                <w:snapToGrid w:val="0"/>
                <w:color w:val="000000"/>
                <w:sz w:val="20"/>
                <w:szCs w:val="20"/>
                <w:cs/>
                <w:lang w:eastAsia="th-TH"/>
              </w:rPr>
              <w:t xml:space="preserve"> ธันวาคม </w:t>
            </w:r>
            <w:r>
              <w:rPr>
                <w:rFonts w:ascii="Browallia New" w:hAnsi="Browallia New" w:cs="Browallia New"/>
                <w:snapToGrid w:val="0"/>
                <w:color w:val="000000"/>
                <w:sz w:val="20"/>
                <w:szCs w:val="20"/>
                <w:lang w:eastAsia="th-TH"/>
              </w:rPr>
              <w:t>2560</w:t>
            </w:r>
          </w:p>
        </w:tc>
        <w:tc>
          <w:tcPr>
            <w:tcW w:w="1080" w:type="dxa"/>
          </w:tcPr>
          <w:p w14:paraId="2F6CF1F4" w14:textId="5D1FED16" w:rsidR="00D716DF" w:rsidRPr="001A7B71" w:rsidRDefault="00D716DF" w:rsidP="00D716DF">
            <w:pPr>
              <w:pBdr>
                <w:bottom w:val="single" w:sz="12" w:space="1" w:color="auto"/>
              </w:pBdr>
              <w:spacing w:line="240" w:lineRule="auto"/>
              <w:ind w:right="-36"/>
              <w:jc w:val="right"/>
              <w:rPr>
                <w:rFonts w:ascii="Browallia New" w:hAnsi="Browallia New" w:cs="Browallia New"/>
                <w:color w:val="000000"/>
                <w:sz w:val="20"/>
                <w:szCs w:val="20"/>
                <w:cs/>
              </w:rPr>
            </w:pPr>
            <w:r w:rsidRPr="00A06CA0">
              <w:rPr>
                <w:rFonts w:ascii="Browallia New" w:hAnsi="Browallia New" w:cs="Browallia New"/>
                <w:color w:val="000000"/>
                <w:sz w:val="20"/>
                <w:szCs w:val="20"/>
              </w:rPr>
              <w:t>166,1</w:t>
            </w:r>
            <w:r>
              <w:rPr>
                <w:rFonts w:ascii="Browallia New" w:hAnsi="Browallia New" w:cs="Browallia New"/>
                <w:color w:val="000000"/>
                <w:sz w:val="20"/>
                <w:szCs w:val="20"/>
              </w:rPr>
              <w:t>40</w:t>
            </w:r>
          </w:p>
        </w:tc>
        <w:tc>
          <w:tcPr>
            <w:tcW w:w="1170" w:type="dxa"/>
          </w:tcPr>
          <w:p w14:paraId="018AF8FB" w14:textId="21DBF5F0" w:rsidR="00D716DF" w:rsidRPr="001A7B71" w:rsidRDefault="00D716DF" w:rsidP="00D716DF">
            <w:pPr>
              <w:pBdr>
                <w:bottom w:val="single" w:sz="12" w:space="1" w:color="auto"/>
              </w:pBdr>
              <w:tabs>
                <w:tab w:val="decimal" w:pos="792"/>
              </w:tabs>
              <w:spacing w:line="240" w:lineRule="auto"/>
              <w:ind w:right="-36"/>
              <w:jc w:val="right"/>
              <w:rPr>
                <w:rFonts w:ascii="Browallia New" w:hAnsi="Browallia New" w:cs="Browallia New"/>
                <w:color w:val="000000"/>
                <w:sz w:val="20"/>
                <w:szCs w:val="20"/>
                <w:cs/>
              </w:rPr>
            </w:pPr>
            <w:r w:rsidRPr="00A06CA0">
              <w:rPr>
                <w:rFonts w:ascii="Browallia New" w:hAnsi="Browallia New" w:cs="Browallia New"/>
                <w:color w:val="000000"/>
                <w:sz w:val="20"/>
                <w:szCs w:val="20"/>
              </w:rPr>
              <w:t>284,</w:t>
            </w:r>
            <w:r>
              <w:rPr>
                <w:rFonts w:ascii="Browallia New" w:hAnsi="Browallia New" w:cs="Browallia New"/>
                <w:color w:val="000000"/>
                <w:sz w:val="20"/>
                <w:szCs w:val="20"/>
              </w:rPr>
              <w:t>774</w:t>
            </w:r>
          </w:p>
        </w:tc>
        <w:tc>
          <w:tcPr>
            <w:tcW w:w="1170" w:type="dxa"/>
          </w:tcPr>
          <w:p w14:paraId="4B7E78C5" w14:textId="048251A2" w:rsidR="00D716DF" w:rsidRPr="001A7B71" w:rsidRDefault="00D716DF" w:rsidP="00D716DF">
            <w:pPr>
              <w:pBdr>
                <w:bottom w:val="single" w:sz="12" w:space="1" w:color="auto"/>
              </w:pBdr>
              <w:tabs>
                <w:tab w:val="decimal" w:pos="792"/>
              </w:tabs>
              <w:spacing w:line="240" w:lineRule="auto"/>
              <w:ind w:right="-36"/>
              <w:jc w:val="right"/>
              <w:rPr>
                <w:rFonts w:ascii="Browallia New" w:hAnsi="Browallia New" w:cs="Browallia New"/>
                <w:color w:val="000000"/>
                <w:sz w:val="20"/>
                <w:szCs w:val="20"/>
                <w:cs/>
              </w:rPr>
            </w:pPr>
            <w:r w:rsidRPr="00A06CA0">
              <w:rPr>
                <w:rFonts w:ascii="Browallia New" w:hAnsi="Browallia New" w:cs="Browallia New"/>
                <w:color w:val="000000"/>
                <w:sz w:val="20"/>
                <w:szCs w:val="20"/>
              </w:rPr>
              <w:t>24,2</w:t>
            </w:r>
            <w:r>
              <w:rPr>
                <w:rFonts w:ascii="Browallia New" w:hAnsi="Browallia New" w:cs="Browallia New"/>
                <w:color w:val="000000"/>
                <w:sz w:val="20"/>
                <w:szCs w:val="20"/>
              </w:rPr>
              <w:t>35</w:t>
            </w:r>
          </w:p>
        </w:tc>
        <w:tc>
          <w:tcPr>
            <w:tcW w:w="1170" w:type="dxa"/>
          </w:tcPr>
          <w:p w14:paraId="4DEBF143" w14:textId="105E94ED" w:rsidR="00D716DF" w:rsidRPr="001A7B71" w:rsidRDefault="00D716DF" w:rsidP="00D716DF">
            <w:pPr>
              <w:pBdr>
                <w:bottom w:val="single" w:sz="12" w:space="1" w:color="auto"/>
              </w:pBdr>
              <w:tabs>
                <w:tab w:val="decimal" w:pos="792"/>
              </w:tabs>
              <w:spacing w:line="240" w:lineRule="auto"/>
              <w:ind w:right="-36"/>
              <w:jc w:val="right"/>
              <w:rPr>
                <w:rFonts w:ascii="Browallia New" w:hAnsi="Browallia New" w:cs="Browallia New"/>
                <w:color w:val="000000"/>
                <w:sz w:val="20"/>
                <w:szCs w:val="20"/>
                <w:cs/>
              </w:rPr>
            </w:pPr>
            <w:r w:rsidRPr="00A06CA0">
              <w:rPr>
                <w:rFonts w:ascii="Browallia New" w:hAnsi="Browallia New" w:cs="Browallia New"/>
                <w:color w:val="000000"/>
                <w:sz w:val="20"/>
                <w:szCs w:val="20"/>
              </w:rPr>
              <w:t>124,</w:t>
            </w:r>
            <w:r>
              <w:rPr>
                <w:rFonts w:ascii="Browallia New" w:hAnsi="Browallia New" w:cs="Browallia New"/>
                <w:color w:val="000000"/>
                <w:sz w:val="20"/>
                <w:szCs w:val="20"/>
              </w:rPr>
              <w:t>532</w:t>
            </w:r>
          </w:p>
        </w:tc>
        <w:tc>
          <w:tcPr>
            <w:tcW w:w="1080" w:type="dxa"/>
          </w:tcPr>
          <w:p w14:paraId="6F937885" w14:textId="38A92643" w:rsidR="00D716DF" w:rsidRPr="001A7B71" w:rsidRDefault="00D716DF" w:rsidP="00D716DF">
            <w:pPr>
              <w:pBdr>
                <w:bottom w:val="single" w:sz="12" w:space="1" w:color="auto"/>
              </w:pBdr>
              <w:tabs>
                <w:tab w:val="decimal" w:pos="792"/>
              </w:tabs>
              <w:spacing w:line="240" w:lineRule="auto"/>
              <w:ind w:right="-36"/>
              <w:jc w:val="right"/>
              <w:rPr>
                <w:rFonts w:ascii="Browallia New" w:hAnsi="Browallia New" w:cs="Browallia New"/>
                <w:color w:val="000000"/>
                <w:sz w:val="20"/>
                <w:szCs w:val="20"/>
                <w:cs/>
              </w:rPr>
            </w:pPr>
            <w:r w:rsidRPr="00A06CA0">
              <w:rPr>
                <w:rFonts w:ascii="Browallia New" w:hAnsi="Browallia New" w:cs="Browallia New"/>
                <w:color w:val="000000"/>
                <w:sz w:val="20"/>
                <w:szCs w:val="20"/>
              </w:rPr>
              <w:t>142,830</w:t>
            </w:r>
          </w:p>
        </w:tc>
        <w:tc>
          <w:tcPr>
            <w:tcW w:w="990" w:type="dxa"/>
          </w:tcPr>
          <w:p w14:paraId="078376B6" w14:textId="4C2D9ACD" w:rsidR="00D716DF" w:rsidRPr="001A7B71" w:rsidRDefault="00D716DF" w:rsidP="00D716DF">
            <w:pPr>
              <w:pBdr>
                <w:bottom w:val="single" w:sz="12" w:space="1" w:color="auto"/>
              </w:pBdr>
              <w:tabs>
                <w:tab w:val="decimal" w:pos="792"/>
              </w:tabs>
              <w:spacing w:line="240" w:lineRule="auto"/>
              <w:ind w:right="-36"/>
              <w:jc w:val="right"/>
              <w:rPr>
                <w:rFonts w:ascii="Browallia New" w:hAnsi="Browallia New" w:cs="Browallia New"/>
                <w:color w:val="000000"/>
                <w:sz w:val="20"/>
                <w:szCs w:val="20"/>
                <w:cs/>
              </w:rPr>
            </w:pPr>
            <w:r w:rsidRPr="00A06CA0">
              <w:rPr>
                <w:rFonts w:ascii="Browallia New" w:hAnsi="Browallia New" w:cs="Browallia New"/>
                <w:color w:val="000000"/>
                <w:sz w:val="20"/>
                <w:szCs w:val="20"/>
              </w:rPr>
              <w:t>742,511</w:t>
            </w:r>
          </w:p>
        </w:tc>
      </w:tr>
      <w:tr w:rsidR="00D716DF" w:rsidRPr="000B0389" w14:paraId="141630BD" w14:textId="77777777" w:rsidTr="0093446C">
        <w:trPr>
          <w:cantSplit/>
        </w:trPr>
        <w:tc>
          <w:tcPr>
            <w:tcW w:w="2322" w:type="dxa"/>
          </w:tcPr>
          <w:p w14:paraId="1438A548" w14:textId="77777777" w:rsidR="00D716DF" w:rsidRPr="00F87D59" w:rsidRDefault="00D716DF" w:rsidP="00D716DF">
            <w:pPr>
              <w:spacing w:line="240" w:lineRule="auto"/>
              <w:ind w:left="162" w:right="-36" w:hanging="162"/>
              <w:jc w:val="center"/>
              <w:rPr>
                <w:rFonts w:ascii="Browallia New" w:hAnsi="Browallia New" w:cs="Browallia New"/>
                <w:snapToGrid w:val="0"/>
                <w:color w:val="000000"/>
                <w:sz w:val="16"/>
                <w:szCs w:val="16"/>
                <w:cs/>
                <w:lang w:eastAsia="th-TH"/>
              </w:rPr>
            </w:pPr>
          </w:p>
        </w:tc>
        <w:tc>
          <w:tcPr>
            <w:tcW w:w="1080" w:type="dxa"/>
          </w:tcPr>
          <w:p w14:paraId="5C296C02" w14:textId="77777777" w:rsidR="00D716DF" w:rsidRPr="00F87D59" w:rsidRDefault="00D716DF" w:rsidP="00D716DF">
            <w:pPr>
              <w:spacing w:line="240" w:lineRule="auto"/>
              <w:ind w:right="-36"/>
              <w:jc w:val="center"/>
              <w:rPr>
                <w:rFonts w:ascii="Browallia New" w:hAnsi="Browallia New" w:cs="Browallia New"/>
                <w:snapToGrid w:val="0"/>
                <w:color w:val="000000"/>
                <w:sz w:val="16"/>
                <w:szCs w:val="16"/>
                <w:cs/>
                <w:lang w:eastAsia="th-TH"/>
              </w:rPr>
            </w:pPr>
          </w:p>
        </w:tc>
        <w:tc>
          <w:tcPr>
            <w:tcW w:w="1170" w:type="dxa"/>
          </w:tcPr>
          <w:p w14:paraId="3C21730D" w14:textId="77777777" w:rsidR="00D716DF" w:rsidRPr="00F87D59" w:rsidRDefault="00D716DF" w:rsidP="00D716DF">
            <w:pPr>
              <w:spacing w:line="240" w:lineRule="auto"/>
              <w:ind w:right="-36"/>
              <w:jc w:val="center"/>
              <w:rPr>
                <w:rFonts w:ascii="Browallia New" w:hAnsi="Browallia New" w:cs="Browallia New"/>
                <w:snapToGrid w:val="0"/>
                <w:color w:val="000000"/>
                <w:sz w:val="16"/>
                <w:szCs w:val="16"/>
                <w:cs/>
                <w:lang w:eastAsia="th-TH"/>
              </w:rPr>
            </w:pPr>
          </w:p>
        </w:tc>
        <w:tc>
          <w:tcPr>
            <w:tcW w:w="1170" w:type="dxa"/>
          </w:tcPr>
          <w:p w14:paraId="6A4789E5" w14:textId="77777777" w:rsidR="00D716DF" w:rsidRPr="00F87D59" w:rsidRDefault="00D716DF" w:rsidP="00D716DF">
            <w:pPr>
              <w:tabs>
                <w:tab w:val="clear" w:pos="680"/>
                <w:tab w:val="clear" w:pos="907"/>
                <w:tab w:val="left" w:pos="951"/>
              </w:tabs>
              <w:spacing w:line="240" w:lineRule="auto"/>
              <w:ind w:left="-183" w:right="-168"/>
              <w:jc w:val="center"/>
              <w:rPr>
                <w:rFonts w:ascii="Browallia New" w:hAnsi="Browallia New" w:cs="Browallia New"/>
                <w:snapToGrid w:val="0"/>
                <w:color w:val="000000"/>
                <w:sz w:val="16"/>
                <w:szCs w:val="16"/>
                <w:cs/>
                <w:lang w:eastAsia="th-TH"/>
              </w:rPr>
            </w:pPr>
          </w:p>
        </w:tc>
        <w:tc>
          <w:tcPr>
            <w:tcW w:w="1170" w:type="dxa"/>
          </w:tcPr>
          <w:p w14:paraId="5581FDAB" w14:textId="77777777" w:rsidR="00D716DF" w:rsidRPr="00F87D59" w:rsidRDefault="00D716DF" w:rsidP="00D716DF">
            <w:pPr>
              <w:spacing w:line="240" w:lineRule="auto"/>
              <w:ind w:right="-36"/>
              <w:jc w:val="center"/>
              <w:rPr>
                <w:rFonts w:ascii="Browallia New" w:hAnsi="Browallia New" w:cs="Browallia New"/>
                <w:snapToGrid w:val="0"/>
                <w:color w:val="000000"/>
                <w:sz w:val="16"/>
                <w:szCs w:val="16"/>
                <w:cs/>
                <w:lang w:eastAsia="th-TH"/>
              </w:rPr>
            </w:pPr>
          </w:p>
        </w:tc>
        <w:tc>
          <w:tcPr>
            <w:tcW w:w="1080" w:type="dxa"/>
          </w:tcPr>
          <w:p w14:paraId="76ED5D0A" w14:textId="77777777" w:rsidR="00D716DF" w:rsidRPr="00F87D59" w:rsidRDefault="00D716DF" w:rsidP="00D716DF">
            <w:pPr>
              <w:spacing w:line="240" w:lineRule="auto"/>
              <w:ind w:right="-36"/>
              <w:jc w:val="center"/>
              <w:rPr>
                <w:rFonts w:ascii="Browallia New" w:hAnsi="Browallia New" w:cs="Browallia New"/>
                <w:snapToGrid w:val="0"/>
                <w:color w:val="000000"/>
                <w:sz w:val="16"/>
                <w:szCs w:val="16"/>
                <w:cs/>
                <w:lang w:eastAsia="th-TH"/>
              </w:rPr>
            </w:pPr>
          </w:p>
        </w:tc>
        <w:tc>
          <w:tcPr>
            <w:tcW w:w="990" w:type="dxa"/>
          </w:tcPr>
          <w:p w14:paraId="0B173342" w14:textId="77777777" w:rsidR="00D716DF" w:rsidRPr="00F87D59" w:rsidRDefault="00D716DF" w:rsidP="00D716DF">
            <w:pPr>
              <w:spacing w:line="240" w:lineRule="auto"/>
              <w:ind w:right="-36"/>
              <w:jc w:val="center"/>
              <w:rPr>
                <w:rFonts w:ascii="Browallia New" w:hAnsi="Browallia New" w:cs="Browallia New"/>
                <w:snapToGrid w:val="0"/>
                <w:color w:val="000000"/>
                <w:sz w:val="16"/>
                <w:szCs w:val="16"/>
                <w:cs/>
                <w:lang w:eastAsia="th-TH"/>
              </w:rPr>
            </w:pPr>
          </w:p>
        </w:tc>
      </w:tr>
      <w:tr w:rsidR="00D716DF" w:rsidRPr="00EA0032" w14:paraId="097FFB12" w14:textId="77777777" w:rsidTr="0093446C">
        <w:trPr>
          <w:cantSplit/>
        </w:trPr>
        <w:tc>
          <w:tcPr>
            <w:tcW w:w="2322" w:type="dxa"/>
          </w:tcPr>
          <w:p w14:paraId="259696A1" w14:textId="0A1EB5DE" w:rsidR="00D716DF" w:rsidRPr="003D3073" w:rsidRDefault="00D716DF" w:rsidP="00D716DF">
            <w:pPr>
              <w:spacing w:line="240" w:lineRule="auto"/>
              <w:ind w:left="162" w:right="-36" w:hanging="162"/>
              <w:jc w:val="both"/>
              <w:rPr>
                <w:rFonts w:ascii="Browallia New" w:hAnsi="Browallia New" w:cs="Browallia New"/>
                <w:b/>
                <w:bCs/>
                <w:snapToGrid w:val="0"/>
                <w:color w:val="000000"/>
                <w:sz w:val="20"/>
                <w:szCs w:val="20"/>
                <w:cs/>
                <w:lang w:eastAsia="th-TH"/>
              </w:rPr>
            </w:pPr>
            <w:r w:rsidRPr="003D3073">
              <w:rPr>
                <w:rFonts w:ascii="Browallia New" w:hAnsi="Browallia New" w:cs="Browallia New"/>
                <w:b/>
                <w:bCs/>
                <w:snapToGrid w:val="0"/>
                <w:color w:val="000000"/>
                <w:sz w:val="20"/>
                <w:szCs w:val="20"/>
                <w:cs/>
                <w:lang w:eastAsia="th-TH"/>
              </w:rPr>
              <w:t xml:space="preserve">ค่าเสื่อมราคาสำหรับปี </w:t>
            </w:r>
            <w:r w:rsidRPr="003D3073">
              <w:rPr>
                <w:rFonts w:ascii="Browallia New" w:hAnsi="Browallia New" w:cs="Browallia New"/>
                <w:b/>
                <w:bCs/>
                <w:snapToGrid w:val="0"/>
                <w:color w:val="000000"/>
                <w:sz w:val="20"/>
                <w:szCs w:val="20"/>
                <w:lang w:eastAsia="th-TH"/>
              </w:rPr>
              <w:t>255</w:t>
            </w:r>
            <w:r>
              <w:rPr>
                <w:rFonts w:ascii="Browallia New" w:hAnsi="Browallia New" w:cs="Browallia New"/>
                <w:b/>
                <w:bCs/>
                <w:snapToGrid w:val="0"/>
                <w:color w:val="000000"/>
                <w:sz w:val="20"/>
                <w:szCs w:val="20"/>
                <w:lang w:eastAsia="th-TH"/>
              </w:rPr>
              <w:t>9</w:t>
            </w:r>
          </w:p>
        </w:tc>
        <w:tc>
          <w:tcPr>
            <w:tcW w:w="1080" w:type="dxa"/>
          </w:tcPr>
          <w:p w14:paraId="1D1D52CA"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08FDE0FC"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0EACCF9C"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16A53FA8"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5C87DB68"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62F91AA4"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r>
      <w:tr w:rsidR="00D716DF" w:rsidRPr="00EA0032" w14:paraId="11B6815C" w14:textId="77777777" w:rsidTr="0093446C">
        <w:trPr>
          <w:cantSplit/>
        </w:trPr>
        <w:tc>
          <w:tcPr>
            <w:tcW w:w="2322" w:type="dxa"/>
          </w:tcPr>
          <w:p w14:paraId="0DCF8DD3" w14:textId="77777777" w:rsidR="00D716DF" w:rsidRPr="003D3073" w:rsidRDefault="00D716DF" w:rsidP="00D716DF">
            <w:pPr>
              <w:spacing w:line="240" w:lineRule="auto"/>
              <w:ind w:left="162" w:right="-36" w:hanging="162"/>
              <w:jc w:val="both"/>
              <w:rPr>
                <w:rFonts w:ascii="Browallia New" w:hAnsi="Browallia New" w:cs="Browallia New"/>
                <w:snapToGrid w:val="0"/>
                <w:color w:val="000000"/>
                <w:sz w:val="20"/>
                <w:szCs w:val="20"/>
                <w:cs/>
                <w:lang w:eastAsia="th-TH"/>
              </w:rPr>
            </w:pPr>
            <w:r w:rsidRPr="003D3073">
              <w:rPr>
                <w:rFonts w:ascii="Browallia New" w:hAnsi="Browallia New" w:cs="Browallia New"/>
                <w:snapToGrid w:val="0"/>
                <w:color w:val="000000"/>
                <w:sz w:val="20"/>
                <w:szCs w:val="20"/>
                <w:cs/>
                <w:lang w:eastAsia="th-TH"/>
              </w:rPr>
              <w:t>ต้นทุนขาย</w:t>
            </w:r>
          </w:p>
        </w:tc>
        <w:tc>
          <w:tcPr>
            <w:tcW w:w="1080" w:type="dxa"/>
          </w:tcPr>
          <w:p w14:paraId="6E80988A"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5668CB82"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0D54314B"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71F3AF68"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2C9D2C95"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24C41717" w14:textId="3B18AC6D"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r w:rsidRPr="00150BBC">
              <w:rPr>
                <w:rFonts w:ascii="Browallia New" w:hAnsi="Browallia New" w:cs="Browallia New" w:hint="cs"/>
                <w:snapToGrid w:val="0"/>
                <w:color w:val="000000"/>
                <w:sz w:val="20"/>
                <w:szCs w:val="20"/>
                <w:cs/>
                <w:lang w:eastAsia="th-TH"/>
              </w:rPr>
              <w:t>3,686</w:t>
            </w:r>
          </w:p>
        </w:tc>
      </w:tr>
      <w:tr w:rsidR="00D716DF" w:rsidRPr="00EA0032" w14:paraId="4E1CCAF7" w14:textId="77777777" w:rsidTr="0093446C">
        <w:trPr>
          <w:cantSplit/>
        </w:trPr>
        <w:tc>
          <w:tcPr>
            <w:tcW w:w="2322" w:type="dxa"/>
          </w:tcPr>
          <w:p w14:paraId="218D5C26" w14:textId="77777777" w:rsidR="00D716DF" w:rsidRPr="003D3073" w:rsidRDefault="00D716DF" w:rsidP="00D716DF">
            <w:pPr>
              <w:spacing w:line="240" w:lineRule="auto"/>
              <w:ind w:left="162" w:right="-36" w:hanging="162"/>
              <w:jc w:val="both"/>
              <w:rPr>
                <w:rFonts w:ascii="Browallia New" w:hAnsi="Browallia New" w:cs="Browallia New"/>
                <w:snapToGrid w:val="0"/>
                <w:color w:val="000000"/>
                <w:sz w:val="20"/>
                <w:szCs w:val="20"/>
                <w:cs/>
                <w:lang w:eastAsia="th-TH"/>
              </w:rPr>
            </w:pPr>
            <w:r w:rsidRPr="003D3073">
              <w:rPr>
                <w:rFonts w:ascii="Browallia New" w:hAnsi="Browallia New" w:cs="Browallia New"/>
                <w:snapToGrid w:val="0"/>
                <w:color w:val="000000"/>
                <w:sz w:val="20"/>
                <w:szCs w:val="20"/>
                <w:cs/>
                <w:lang w:eastAsia="th-TH"/>
              </w:rPr>
              <w:t>ค่าใช้จ่ายในการบริหาร</w:t>
            </w:r>
          </w:p>
        </w:tc>
        <w:tc>
          <w:tcPr>
            <w:tcW w:w="1080" w:type="dxa"/>
          </w:tcPr>
          <w:p w14:paraId="4714DA59"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0609592F"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2FAF132D"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6A7F7A8A"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378CEE21"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34983457" w14:textId="3BEA0F67" w:rsidR="00D716DF" w:rsidRPr="00EA0032" w:rsidRDefault="00D716DF" w:rsidP="00D716DF">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150BBC">
              <w:rPr>
                <w:rFonts w:ascii="Browallia New" w:hAnsi="Browallia New" w:cs="Browallia New" w:hint="cs"/>
                <w:snapToGrid w:val="0"/>
                <w:color w:val="000000"/>
                <w:sz w:val="20"/>
                <w:szCs w:val="20"/>
                <w:cs/>
                <w:lang w:eastAsia="th-TH"/>
              </w:rPr>
              <w:t>37,046</w:t>
            </w:r>
          </w:p>
        </w:tc>
      </w:tr>
      <w:tr w:rsidR="00D716DF" w:rsidRPr="00EA0032" w14:paraId="741C939D" w14:textId="77777777" w:rsidTr="0093446C">
        <w:trPr>
          <w:cantSplit/>
        </w:trPr>
        <w:tc>
          <w:tcPr>
            <w:tcW w:w="2322" w:type="dxa"/>
          </w:tcPr>
          <w:p w14:paraId="41A34C02" w14:textId="77777777" w:rsidR="00D716DF" w:rsidRPr="003D3073" w:rsidRDefault="00D716DF" w:rsidP="00D716DF">
            <w:pPr>
              <w:spacing w:line="240" w:lineRule="auto"/>
              <w:ind w:left="162" w:right="-36" w:hanging="162"/>
              <w:jc w:val="both"/>
              <w:rPr>
                <w:rFonts w:ascii="Browallia New" w:hAnsi="Browallia New" w:cs="Browallia New"/>
                <w:snapToGrid w:val="0"/>
                <w:color w:val="000000"/>
                <w:sz w:val="20"/>
                <w:szCs w:val="20"/>
                <w:cs/>
                <w:lang w:eastAsia="th-TH"/>
              </w:rPr>
            </w:pPr>
            <w:r w:rsidRPr="003D3073">
              <w:rPr>
                <w:rFonts w:ascii="Browallia New" w:hAnsi="Browallia New" w:cs="Browallia New"/>
                <w:snapToGrid w:val="0"/>
                <w:color w:val="000000"/>
                <w:sz w:val="20"/>
                <w:szCs w:val="20"/>
                <w:cs/>
                <w:lang w:eastAsia="th-TH"/>
              </w:rPr>
              <w:t xml:space="preserve">    รวม</w:t>
            </w:r>
          </w:p>
        </w:tc>
        <w:tc>
          <w:tcPr>
            <w:tcW w:w="1080" w:type="dxa"/>
          </w:tcPr>
          <w:p w14:paraId="30A7C03E"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2E86EA5C"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08D98B1D"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1CBA9A26"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3DB869A3"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66B97724" w14:textId="2E6B3467" w:rsidR="00D716DF" w:rsidRPr="00EA0032" w:rsidRDefault="00D716DF" w:rsidP="00D716DF">
            <w:pPr>
              <w:pBdr>
                <w:bottom w:val="single" w:sz="12" w:space="1" w:color="auto"/>
              </w:pBdr>
              <w:spacing w:line="240" w:lineRule="auto"/>
              <w:ind w:right="-36"/>
              <w:jc w:val="right"/>
              <w:rPr>
                <w:rFonts w:ascii="Browallia New" w:hAnsi="Browallia New" w:cs="Browallia New"/>
                <w:snapToGrid w:val="0"/>
                <w:color w:val="000000"/>
                <w:sz w:val="20"/>
                <w:szCs w:val="20"/>
                <w:cs/>
                <w:lang w:eastAsia="th-TH"/>
              </w:rPr>
            </w:pPr>
            <w:r>
              <w:rPr>
                <w:rFonts w:ascii="Browallia New" w:hAnsi="Browallia New" w:cs="Browallia New"/>
                <w:snapToGrid w:val="0"/>
                <w:color w:val="000000"/>
                <w:sz w:val="20"/>
                <w:szCs w:val="20"/>
                <w:lang w:eastAsia="th-TH"/>
              </w:rPr>
              <w:t>40,732</w:t>
            </w:r>
          </w:p>
        </w:tc>
      </w:tr>
      <w:tr w:rsidR="00D716DF" w:rsidRPr="000B0389" w14:paraId="4E9E31CF" w14:textId="77777777" w:rsidTr="0093446C">
        <w:trPr>
          <w:cantSplit/>
        </w:trPr>
        <w:tc>
          <w:tcPr>
            <w:tcW w:w="2322" w:type="dxa"/>
          </w:tcPr>
          <w:p w14:paraId="0757F1B0" w14:textId="77777777" w:rsidR="00D716DF" w:rsidRPr="00F87D59" w:rsidRDefault="00D716DF" w:rsidP="00D716DF">
            <w:pPr>
              <w:spacing w:line="240" w:lineRule="auto"/>
              <w:ind w:left="162" w:right="-36" w:hanging="162"/>
              <w:jc w:val="both"/>
              <w:rPr>
                <w:rFonts w:ascii="Browallia New" w:hAnsi="Browallia New" w:cs="Browallia New"/>
                <w:b/>
                <w:bCs/>
                <w:snapToGrid w:val="0"/>
                <w:color w:val="000000"/>
                <w:sz w:val="14"/>
                <w:szCs w:val="14"/>
                <w:lang w:eastAsia="th-TH"/>
              </w:rPr>
            </w:pPr>
          </w:p>
        </w:tc>
        <w:tc>
          <w:tcPr>
            <w:tcW w:w="1080" w:type="dxa"/>
          </w:tcPr>
          <w:p w14:paraId="53DFA5F5" w14:textId="77777777" w:rsidR="00D716DF" w:rsidRPr="00F87D59" w:rsidRDefault="00D716DF" w:rsidP="00D716DF">
            <w:pPr>
              <w:spacing w:line="240" w:lineRule="auto"/>
              <w:ind w:right="-36"/>
              <w:jc w:val="right"/>
              <w:rPr>
                <w:rFonts w:ascii="Browallia New" w:hAnsi="Browallia New" w:cs="Browallia New"/>
                <w:snapToGrid w:val="0"/>
                <w:color w:val="000000"/>
                <w:sz w:val="14"/>
                <w:szCs w:val="14"/>
                <w:cs/>
                <w:lang w:eastAsia="th-TH"/>
              </w:rPr>
            </w:pPr>
          </w:p>
        </w:tc>
        <w:tc>
          <w:tcPr>
            <w:tcW w:w="1170" w:type="dxa"/>
          </w:tcPr>
          <w:p w14:paraId="45EE8A9C" w14:textId="77777777" w:rsidR="00D716DF" w:rsidRPr="00F87D59" w:rsidRDefault="00D716DF" w:rsidP="00D716DF">
            <w:pPr>
              <w:spacing w:line="240" w:lineRule="auto"/>
              <w:ind w:right="-36"/>
              <w:jc w:val="right"/>
              <w:rPr>
                <w:rFonts w:ascii="Browallia New" w:hAnsi="Browallia New" w:cs="Browallia New"/>
                <w:snapToGrid w:val="0"/>
                <w:color w:val="000000"/>
                <w:sz w:val="14"/>
                <w:szCs w:val="14"/>
                <w:cs/>
                <w:lang w:eastAsia="th-TH"/>
              </w:rPr>
            </w:pPr>
          </w:p>
        </w:tc>
        <w:tc>
          <w:tcPr>
            <w:tcW w:w="1170" w:type="dxa"/>
          </w:tcPr>
          <w:p w14:paraId="6B485E02" w14:textId="77777777" w:rsidR="00D716DF" w:rsidRPr="00F87D59" w:rsidRDefault="00D716DF" w:rsidP="00D716DF">
            <w:pPr>
              <w:spacing w:line="240" w:lineRule="auto"/>
              <w:ind w:right="-36"/>
              <w:jc w:val="right"/>
              <w:rPr>
                <w:rFonts w:ascii="Browallia New" w:hAnsi="Browallia New" w:cs="Browallia New"/>
                <w:snapToGrid w:val="0"/>
                <w:color w:val="000000"/>
                <w:sz w:val="14"/>
                <w:szCs w:val="14"/>
                <w:cs/>
                <w:lang w:eastAsia="th-TH"/>
              </w:rPr>
            </w:pPr>
          </w:p>
        </w:tc>
        <w:tc>
          <w:tcPr>
            <w:tcW w:w="1170" w:type="dxa"/>
          </w:tcPr>
          <w:p w14:paraId="524B5CAD" w14:textId="77777777" w:rsidR="00D716DF" w:rsidRPr="00F87D59" w:rsidRDefault="00D716DF" w:rsidP="00D716DF">
            <w:pPr>
              <w:spacing w:line="240" w:lineRule="auto"/>
              <w:ind w:right="-36"/>
              <w:jc w:val="right"/>
              <w:rPr>
                <w:rFonts w:ascii="Browallia New" w:hAnsi="Browallia New" w:cs="Browallia New"/>
                <w:snapToGrid w:val="0"/>
                <w:color w:val="000000"/>
                <w:sz w:val="14"/>
                <w:szCs w:val="14"/>
                <w:cs/>
                <w:lang w:eastAsia="th-TH"/>
              </w:rPr>
            </w:pPr>
          </w:p>
        </w:tc>
        <w:tc>
          <w:tcPr>
            <w:tcW w:w="1080" w:type="dxa"/>
          </w:tcPr>
          <w:p w14:paraId="302F2CB2" w14:textId="77777777" w:rsidR="00D716DF" w:rsidRPr="00F87D59" w:rsidRDefault="00D716DF" w:rsidP="00D716DF">
            <w:pPr>
              <w:spacing w:line="240" w:lineRule="auto"/>
              <w:ind w:right="-36"/>
              <w:jc w:val="right"/>
              <w:rPr>
                <w:rFonts w:ascii="Browallia New" w:hAnsi="Browallia New" w:cs="Browallia New"/>
                <w:snapToGrid w:val="0"/>
                <w:color w:val="000000"/>
                <w:sz w:val="14"/>
                <w:szCs w:val="14"/>
                <w:cs/>
                <w:lang w:eastAsia="th-TH"/>
              </w:rPr>
            </w:pPr>
          </w:p>
        </w:tc>
        <w:tc>
          <w:tcPr>
            <w:tcW w:w="990" w:type="dxa"/>
          </w:tcPr>
          <w:p w14:paraId="1CD265F5" w14:textId="77777777" w:rsidR="00D716DF" w:rsidRPr="00F87D59" w:rsidRDefault="00D716DF" w:rsidP="00D716DF">
            <w:pPr>
              <w:spacing w:line="240" w:lineRule="auto"/>
              <w:ind w:right="-36"/>
              <w:jc w:val="right"/>
              <w:rPr>
                <w:rFonts w:ascii="Browallia New" w:hAnsi="Browallia New" w:cs="Browallia New"/>
                <w:snapToGrid w:val="0"/>
                <w:color w:val="000000"/>
                <w:sz w:val="14"/>
                <w:szCs w:val="14"/>
                <w:cs/>
                <w:lang w:eastAsia="th-TH"/>
              </w:rPr>
            </w:pPr>
          </w:p>
        </w:tc>
      </w:tr>
      <w:tr w:rsidR="00D716DF" w:rsidRPr="00EA0032" w14:paraId="15933468" w14:textId="77777777" w:rsidTr="0093446C">
        <w:trPr>
          <w:cantSplit/>
        </w:trPr>
        <w:tc>
          <w:tcPr>
            <w:tcW w:w="2322" w:type="dxa"/>
          </w:tcPr>
          <w:p w14:paraId="25E9A8D1" w14:textId="78868240" w:rsidR="00D716DF" w:rsidRPr="003D3073" w:rsidRDefault="00D716DF" w:rsidP="00D716DF">
            <w:pPr>
              <w:spacing w:line="240" w:lineRule="auto"/>
              <w:ind w:left="162" w:right="-36" w:hanging="162"/>
              <w:jc w:val="both"/>
              <w:rPr>
                <w:rFonts w:ascii="Browallia New" w:hAnsi="Browallia New" w:cs="Browallia New"/>
                <w:b/>
                <w:bCs/>
                <w:snapToGrid w:val="0"/>
                <w:color w:val="000000"/>
                <w:sz w:val="20"/>
                <w:szCs w:val="20"/>
                <w:cs/>
                <w:lang w:eastAsia="th-TH"/>
              </w:rPr>
            </w:pPr>
            <w:r w:rsidRPr="003D3073">
              <w:rPr>
                <w:rFonts w:ascii="Browallia New" w:hAnsi="Browallia New" w:cs="Browallia New"/>
                <w:b/>
                <w:bCs/>
                <w:snapToGrid w:val="0"/>
                <w:color w:val="000000"/>
                <w:sz w:val="20"/>
                <w:szCs w:val="20"/>
                <w:cs/>
                <w:lang w:eastAsia="th-TH"/>
              </w:rPr>
              <w:t xml:space="preserve">ค่าเสื่อมราคาสำหรับปี </w:t>
            </w:r>
            <w:r>
              <w:rPr>
                <w:rFonts w:ascii="Browallia New" w:hAnsi="Browallia New" w:cs="Browallia New"/>
                <w:b/>
                <w:bCs/>
                <w:snapToGrid w:val="0"/>
                <w:color w:val="000000"/>
                <w:sz w:val="20"/>
                <w:szCs w:val="20"/>
                <w:lang w:eastAsia="th-TH"/>
              </w:rPr>
              <w:t>2560</w:t>
            </w:r>
          </w:p>
        </w:tc>
        <w:tc>
          <w:tcPr>
            <w:tcW w:w="1080" w:type="dxa"/>
          </w:tcPr>
          <w:p w14:paraId="0FFE32DE"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25F2396E"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5891EF13"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718D9BFE"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60A65549"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6822AEA7"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r>
      <w:tr w:rsidR="00D716DF" w:rsidRPr="00EA0032" w14:paraId="2CD78B1B" w14:textId="77777777" w:rsidTr="0093446C">
        <w:trPr>
          <w:cantSplit/>
        </w:trPr>
        <w:tc>
          <w:tcPr>
            <w:tcW w:w="2322" w:type="dxa"/>
          </w:tcPr>
          <w:p w14:paraId="4B4E374C" w14:textId="77777777" w:rsidR="00D716DF" w:rsidRPr="003D3073" w:rsidRDefault="00D716DF" w:rsidP="00D716DF">
            <w:pPr>
              <w:spacing w:line="240" w:lineRule="auto"/>
              <w:ind w:left="162" w:right="-36" w:hanging="162"/>
              <w:jc w:val="both"/>
              <w:rPr>
                <w:rFonts w:ascii="Browallia New" w:hAnsi="Browallia New" w:cs="Browallia New"/>
                <w:snapToGrid w:val="0"/>
                <w:color w:val="000000"/>
                <w:sz w:val="20"/>
                <w:szCs w:val="20"/>
                <w:cs/>
                <w:lang w:eastAsia="th-TH"/>
              </w:rPr>
            </w:pPr>
            <w:r w:rsidRPr="003D3073">
              <w:rPr>
                <w:rFonts w:ascii="Browallia New" w:hAnsi="Browallia New" w:cs="Browallia New"/>
                <w:snapToGrid w:val="0"/>
                <w:color w:val="000000"/>
                <w:sz w:val="20"/>
                <w:szCs w:val="20"/>
                <w:cs/>
                <w:lang w:eastAsia="th-TH"/>
              </w:rPr>
              <w:t>ต้นทุนขาย</w:t>
            </w:r>
          </w:p>
        </w:tc>
        <w:tc>
          <w:tcPr>
            <w:tcW w:w="1080" w:type="dxa"/>
          </w:tcPr>
          <w:p w14:paraId="12AC3D52"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74B93D0A"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0167A910"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00CD8B2E"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6861184F"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990" w:type="dxa"/>
            <w:shd w:val="clear" w:color="auto" w:fill="auto"/>
          </w:tcPr>
          <w:p w14:paraId="6FEE87AA" w14:textId="34475741" w:rsidR="00D716DF" w:rsidRPr="00150BBC" w:rsidRDefault="00D716DF" w:rsidP="00D716DF">
            <w:pPr>
              <w:spacing w:line="240" w:lineRule="auto"/>
              <w:ind w:right="-36"/>
              <w:jc w:val="right"/>
              <w:rPr>
                <w:rFonts w:ascii="Browallia New" w:hAnsi="Browallia New" w:cs="Browallia New"/>
                <w:snapToGrid w:val="0"/>
                <w:color w:val="000000"/>
                <w:sz w:val="20"/>
                <w:szCs w:val="20"/>
                <w:cs/>
                <w:lang w:eastAsia="th-TH"/>
              </w:rPr>
            </w:pPr>
            <w:r w:rsidRPr="00310BC6">
              <w:rPr>
                <w:rFonts w:ascii="Browallia New" w:hAnsi="Browallia New" w:cs="Browallia New"/>
                <w:snapToGrid w:val="0"/>
                <w:color w:val="000000"/>
                <w:sz w:val="20"/>
                <w:szCs w:val="20"/>
                <w:lang w:eastAsia="th-TH"/>
              </w:rPr>
              <w:t>3,613</w:t>
            </w:r>
          </w:p>
        </w:tc>
      </w:tr>
      <w:tr w:rsidR="00D716DF" w:rsidRPr="00EA0032" w14:paraId="1CBD12DA" w14:textId="77777777" w:rsidTr="0093446C">
        <w:trPr>
          <w:cantSplit/>
        </w:trPr>
        <w:tc>
          <w:tcPr>
            <w:tcW w:w="2322" w:type="dxa"/>
          </w:tcPr>
          <w:p w14:paraId="64005882" w14:textId="77777777" w:rsidR="00D716DF" w:rsidRPr="003D3073" w:rsidRDefault="00D716DF" w:rsidP="00D716DF">
            <w:pPr>
              <w:spacing w:line="240" w:lineRule="auto"/>
              <w:ind w:left="162" w:right="-36" w:hanging="162"/>
              <w:jc w:val="both"/>
              <w:rPr>
                <w:rFonts w:ascii="Browallia New" w:hAnsi="Browallia New" w:cs="Browallia New"/>
                <w:snapToGrid w:val="0"/>
                <w:color w:val="000000"/>
                <w:sz w:val="20"/>
                <w:szCs w:val="20"/>
                <w:cs/>
                <w:lang w:eastAsia="th-TH"/>
              </w:rPr>
            </w:pPr>
            <w:r w:rsidRPr="003D3073">
              <w:rPr>
                <w:rFonts w:ascii="Browallia New" w:hAnsi="Browallia New" w:cs="Browallia New"/>
                <w:snapToGrid w:val="0"/>
                <w:color w:val="000000"/>
                <w:sz w:val="20"/>
                <w:szCs w:val="20"/>
                <w:cs/>
                <w:lang w:eastAsia="th-TH"/>
              </w:rPr>
              <w:t>ค่าใช้จ่ายในการบริหาร</w:t>
            </w:r>
          </w:p>
        </w:tc>
        <w:tc>
          <w:tcPr>
            <w:tcW w:w="1080" w:type="dxa"/>
          </w:tcPr>
          <w:p w14:paraId="7C505AED"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31BD1EEC"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3F582212"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331FDA51"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68071DBB"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990" w:type="dxa"/>
            <w:shd w:val="clear" w:color="auto" w:fill="auto"/>
          </w:tcPr>
          <w:p w14:paraId="740C73A2" w14:textId="2FEB2B43" w:rsidR="00D716DF" w:rsidRPr="00150BBC" w:rsidRDefault="00D716DF" w:rsidP="00D716DF">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310BC6">
              <w:rPr>
                <w:rFonts w:ascii="Browallia New" w:hAnsi="Browallia New" w:cs="Browallia New"/>
                <w:snapToGrid w:val="0"/>
                <w:color w:val="000000"/>
                <w:sz w:val="20"/>
                <w:szCs w:val="20"/>
                <w:lang w:eastAsia="th-TH"/>
              </w:rPr>
              <w:t>34,909</w:t>
            </w:r>
          </w:p>
        </w:tc>
      </w:tr>
      <w:tr w:rsidR="00D716DF" w:rsidRPr="00EA0032" w14:paraId="6A39F51A" w14:textId="77777777" w:rsidTr="0093446C">
        <w:trPr>
          <w:cantSplit/>
        </w:trPr>
        <w:tc>
          <w:tcPr>
            <w:tcW w:w="2322" w:type="dxa"/>
          </w:tcPr>
          <w:p w14:paraId="1C88F88F" w14:textId="77777777" w:rsidR="00D716DF" w:rsidRPr="003D3073" w:rsidRDefault="00D716DF" w:rsidP="00D716DF">
            <w:pPr>
              <w:spacing w:line="240" w:lineRule="auto"/>
              <w:ind w:left="162" w:right="-36" w:hanging="162"/>
              <w:jc w:val="both"/>
              <w:rPr>
                <w:rFonts w:ascii="Browallia New" w:hAnsi="Browallia New" w:cs="Browallia New"/>
                <w:snapToGrid w:val="0"/>
                <w:color w:val="000000"/>
                <w:sz w:val="20"/>
                <w:szCs w:val="20"/>
                <w:cs/>
                <w:lang w:eastAsia="th-TH"/>
              </w:rPr>
            </w:pPr>
            <w:r w:rsidRPr="003D3073">
              <w:rPr>
                <w:rFonts w:ascii="Browallia New" w:hAnsi="Browallia New" w:cs="Browallia New"/>
                <w:snapToGrid w:val="0"/>
                <w:color w:val="000000"/>
                <w:sz w:val="20"/>
                <w:szCs w:val="20"/>
                <w:cs/>
                <w:lang w:eastAsia="th-TH"/>
              </w:rPr>
              <w:t xml:space="preserve">    รวม</w:t>
            </w:r>
          </w:p>
        </w:tc>
        <w:tc>
          <w:tcPr>
            <w:tcW w:w="1080" w:type="dxa"/>
          </w:tcPr>
          <w:p w14:paraId="4DB444BD"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17BDE8BE"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6B9691F2"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0A69D15A"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1891147B" w14:textId="77777777" w:rsidR="00D716DF" w:rsidRPr="00EA0032" w:rsidRDefault="00D716DF" w:rsidP="00D716DF">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10CB81A9" w14:textId="6BE76A3A" w:rsidR="00D716DF" w:rsidRPr="00EA0032" w:rsidRDefault="00D716DF" w:rsidP="00D716DF">
            <w:pPr>
              <w:pBdr>
                <w:bottom w:val="single" w:sz="12" w:space="1" w:color="auto"/>
              </w:pBdr>
              <w:spacing w:line="240" w:lineRule="auto"/>
              <w:ind w:right="-36"/>
              <w:jc w:val="right"/>
              <w:rPr>
                <w:rFonts w:ascii="Browallia New" w:hAnsi="Browallia New" w:cs="Browallia New"/>
                <w:snapToGrid w:val="0"/>
                <w:color w:val="000000"/>
                <w:sz w:val="20"/>
                <w:szCs w:val="20"/>
                <w:cs/>
                <w:lang w:eastAsia="th-TH"/>
              </w:rPr>
            </w:pPr>
            <w:r w:rsidRPr="00310BC6">
              <w:rPr>
                <w:rFonts w:ascii="Browallia New" w:hAnsi="Browallia New" w:cs="Browallia New"/>
                <w:snapToGrid w:val="0"/>
                <w:color w:val="000000"/>
                <w:sz w:val="20"/>
                <w:szCs w:val="20"/>
                <w:lang w:eastAsia="th-TH"/>
              </w:rPr>
              <w:t>38,522</w:t>
            </w:r>
          </w:p>
        </w:tc>
      </w:tr>
    </w:tbl>
    <w:p w14:paraId="762FDD8A" w14:textId="79CD0115" w:rsidR="009E57BA" w:rsidRPr="00DD2CC7" w:rsidRDefault="009E57BA"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6"/>
          <w:szCs w:val="26"/>
        </w:rPr>
      </w:pPr>
      <w:r w:rsidRPr="00DD2CC7">
        <w:rPr>
          <w:rFonts w:ascii="Browallia New" w:hAnsi="Browallia New" w:cs="Browallia New"/>
          <w:spacing w:val="-4"/>
          <w:sz w:val="26"/>
          <w:szCs w:val="26"/>
          <w:cs/>
        </w:rPr>
        <w:t xml:space="preserve">ณ วันที่ </w:t>
      </w:r>
      <w:r w:rsidRPr="00DD2CC7">
        <w:rPr>
          <w:rFonts w:ascii="Browallia New" w:hAnsi="Browallia New" w:cs="Browallia New"/>
          <w:spacing w:val="-4"/>
          <w:sz w:val="26"/>
          <w:szCs w:val="26"/>
        </w:rPr>
        <w:t>31</w:t>
      </w:r>
      <w:r w:rsidRPr="00DD2CC7">
        <w:rPr>
          <w:rFonts w:ascii="Browallia New" w:hAnsi="Browallia New" w:cs="Browallia New"/>
          <w:spacing w:val="-4"/>
          <w:sz w:val="26"/>
          <w:szCs w:val="26"/>
          <w:cs/>
        </w:rPr>
        <w:t xml:space="preserve"> ธันวาคม </w:t>
      </w:r>
      <w:r w:rsidR="00DF549E" w:rsidRPr="00DD2CC7">
        <w:rPr>
          <w:rFonts w:ascii="Browallia New" w:hAnsi="Browallia New" w:cs="Browallia New"/>
          <w:sz w:val="26"/>
          <w:szCs w:val="26"/>
        </w:rPr>
        <w:t>25</w:t>
      </w:r>
      <w:r w:rsidR="00DF549E">
        <w:rPr>
          <w:rFonts w:ascii="Browallia New" w:hAnsi="Browallia New" w:cs="Browallia New"/>
          <w:sz w:val="26"/>
          <w:szCs w:val="26"/>
        </w:rPr>
        <w:t>60</w:t>
      </w:r>
      <w:r w:rsidR="00DF549E" w:rsidRPr="00DD2CC7">
        <w:rPr>
          <w:rFonts w:ascii="Browallia New" w:hAnsi="Browallia New" w:cs="Browallia New"/>
          <w:sz w:val="26"/>
          <w:szCs w:val="26"/>
          <w:cs/>
        </w:rPr>
        <w:t xml:space="preserve"> </w:t>
      </w:r>
      <w:r w:rsidR="00DF549E" w:rsidRPr="00DD2CC7">
        <w:rPr>
          <w:rFonts w:ascii="Browallia New" w:hAnsi="Browallia New" w:cs="Browallia New" w:hint="cs"/>
          <w:sz w:val="26"/>
          <w:szCs w:val="26"/>
          <w:cs/>
        </w:rPr>
        <w:t xml:space="preserve">และ </w:t>
      </w:r>
      <w:r w:rsidR="00DF549E" w:rsidRPr="00DD2CC7">
        <w:rPr>
          <w:rFonts w:ascii="Browallia New" w:hAnsi="Browallia New" w:cs="Browallia New"/>
          <w:sz w:val="26"/>
          <w:szCs w:val="26"/>
        </w:rPr>
        <w:t>25</w:t>
      </w:r>
      <w:r w:rsidR="00DF549E">
        <w:rPr>
          <w:rFonts w:ascii="Browallia New" w:hAnsi="Browallia New" w:cs="Browallia New"/>
          <w:sz w:val="26"/>
          <w:szCs w:val="26"/>
        </w:rPr>
        <w:t>59</w:t>
      </w:r>
      <w:r w:rsidR="00DF549E" w:rsidRPr="00DD2CC7">
        <w:rPr>
          <w:rFonts w:ascii="Browallia New" w:hAnsi="Browallia New" w:cs="Browallia New"/>
          <w:sz w:val="26"/>
          <w:szCs w:val="26"/>
          <w:cs/>
        </w:rPr>
        <w:t xml:space="preserve"> </w:t>
      </w:r>
      <w:r w:rsidRPr="00DD2CC7">
        <w:rPr>
          <w:rFonts w:ascii="Browallia New" w:hAnsi="Browallia New" w:cs="Browallia New"/>
          <w:spacing w:val="-4"/>
          <w:sz w:val="26"/>
          <w:szCs w:val="26"/>
          <w:cs/>
        </w:rPr>
        <w:t>ที่ดินพร้อมสิ่ง</w:t>
      </w:r>
      <w:r w:rsidRPr="00E01044">
        <w:rPr>
          <w:rFonts w:ascii="Browallia New" w:hAnsi="Browallia New" w:cs="Browallia New"/>
          <w:spacing w:val="-4"/>
          <w:sz w:val="26"/>
          <w:szCs w:val="26"/>
          <w:cs/>
        </w:rPr>
        <w:t>ปลูกสร้าง</w:t>
      </w:r>
      <w:r w:rsidR="00A314FE" w:rsidRPr="00C902F0">
        <w:rPr>
          <w:rFonts w:ascii="Browallia New" w:hAnsi="Browallia New" w:cs="Browallia New"/>
          <w:sz w:val="26"/>
          <w:szCs w:val="26"/>
          <w:cs/>
        </w:rPr>
        <w:t>ของ</w:t>
      </w:r>
      <w:r w:rsidR="00A314FE">
        <w:rPr>
          <w:rFonts w:ascii="Browallia New" w:hAnsi="Browallia New" w:cs="Browallia New" w:hint="cs"/>
          <w:sz w:val="26"/>
          <w:szCs w:val="26"/>
          <w:cs/>
        </w:rPr>
        <w:t>กลุ่ม</w:t>
      </w:r>
      <w:r w:rsidR="00A314FE" w:rsidRPr="00C902F0">
        <w:rPr>
          <w:rFonts w:ascii="Browallia New" w:hAnsi="Browallia New" w:cs="Browallia New"/>
          <w:sz w:val="26"/>
          <w:szCs w:val="26"/>
          <w:cs/>
        </w:rPr>
        <w:t>บริษัท</w:t>
      </w:r>
      <w:r w:rsidRPr="00E01044">
        <w:rPr>
          <w:rFonts w:ascii="Browallia New" w:hAnsi="Browallia New" w:cs="Browallia New"/>
          <w:spacing w:val="-4"/>
          <w:sz w:val="26"/>
          <w:szCs w:val="26"/>
          <w:cs/>
        </w:rPr>
        <w:t>ซึ่งมีมูลค่าสุทธิตามบัญชีจำนวน</w:t>
      </w:r>
      <w:r w:rsidR="00A348D3">
        <w:rPr>
          <w:rFonts w:ascii="Browallia New" w:hAnsi="Browallia New" w:cs="Browallia New" w:hint="cs"/>
          <w:spacing w:val="-4"/>
          <w:sz w:val="26"/>
          <w:szCs w:val="26"/>
          <w:cs/>
        </w:rPr>
        <w:t>เงินรวม</w:t>
      </w:r>
      <w:r w:rsidR="00DF549E" w:rsidRPr="00E01044">
        <w:rPr>
          <w:rFonts w:ascii="Browallia New" w:hAnsi="Browallia New" w:cs="Browallia New"/>
          <w:spacing w:val="-4"/>
          <w:sz w:val="26"/>
          <w:szCs w:val="26"/>
          <w:cs/>
        </w:rPr>
        <w:t xml:space="preserve"> </w:t>
      </w:r>
      <w:r w:rsidR="00F35ACE" w:rsidRPr="00E01044">
        <w:rPr>
          <w:rFonts w:ascii="Browallia New" w:hAnsi="Browallia New" w:cs="Browallia New"/>
          <w:spacing w:val="-4"/>
          <w:sz w:val="26"/>
          <w:szCs w:val="26"/>
        </w:rPr>
        <w:t>1,192</w:t>
      </w:r>
      <w:r w:rsidR="00F35ACE" w:rsidRPr="00E01044">
        <w:rPr>
          <w:rFonts w:ascii="Browallia New" w:hAnsi="Browallia New" w:cs="Browallia New"/>
          <w:spacing w:val="-4"/>
          <w:sz w:val="26"/>
          <w:szCs w:val="26"/>
          <w:cs/>
        </w:rPr>
        <w:t xml:space="preserve"> </w:t>
      </w:r>
      <w:r w:rsidRPr="00E01044">
        <w:rPr>
          <w:rFonts w:ascii="Browallia New" w:hAnsi="Browallia New" w:cs="Browallia New"/>
          <w:spacing w:val="-4"/>
          <w:sz w:val="26"/>
          <w:szCs w:val="26"/>
          <w:cs/>
        </w:rPr>
        <w:t>ล้านบาท</w:t>
      </w:r>
      <w:r w:rsidRPr="00E01044">
        <w:rPr>
          <w:rFonts w:ascii="Browallia New" w:hAnsi="Browallia New" w:cs="Browallia New"/>
          <w:sz w:val="26"/>
          <w:szCs w:val="26"/>
          <w:cs/>
        </w:rPr>
        <w:t xml:space="preserve"> และ </w:t>
      </w:r>
      <w:r w:rsidR="00DF549E" w:rsidRPr="00E01044">
        <w:rPr>
          <w:rFonts w:ascii="Browallia New" w:hAnsi="Browallia New" w:cs="Browallia New"/>
          <w:spacing w:val="-4"/>
          <w:sz w:val="26"/>
          <w:szCs w:val="26"/>
        </w:rPr>
        <w:t>701</w:t>
      </w:r>
      <w:r w:rsidR="00DF549E" w:rsidRPr="00E01044">
        <w:rPr>
          <w:rFonts w:ascii="Browallia New" w:hAnsi="Browallia New" w:cs="Browallia New"/>
          <w:spacing w:val="-4"/>
          <w:sz w:val="26"/>
          <w:szCs w:val="26"/>
          <w:cs/>
        </w:rPr>
        <w:t>.</w:t>
      </w:r>
      <w:r w:rsidR="00DF549E" w:rsidRPr="00E01044">
        <w:rPr>
          <w:rFonts w:ascii="Browallia New" w:hAnsi="Browallia New" w:cs="Browallia New"/>
          <w:spacing w:val="-4"/>
          <w:sz w:val="26"/>
          <w:szCs w:val="26"/>
        </w:rPr>
        <w:t>41</w:t>
      </w:r>
      <w:r w:rsidR="00DF549E" w:rsidRPr="00E01044">
        <w:rPr>
          <w:rFonts w:ascii="Browallia New" w:hAnsi="Browallia New" w:cs="Browallia New"/>
          <w:spacing w:val="-4"/>
          <w:sz w:val="26"/>
          <w:szCs w:val="26"/>
          <w:cs/>
        </w:rPr>
        <w:t xml:space="preserve"> </w:t>
      </w:r>
      <w:r w:rsidRPr="00E01044">
        <w:rPr>
          <w:rFonts w:ascii="Browallia New" w:hAnsi="Browallia New" w:cs="Browallia New"/>
          <w:sz w:val="26"/>
          <w:szCs w:val="26"/>
          <w:cs/>
        </w:rPr>
        <w:t xml:space="preserve">ล้านบาท ตามลำดับ (งบการเงินเฉพาะของบริษัท : จำนวน </w:t>
      </w:r>
      <w:r w:rsidR="00F35ACE" w:rsidRPr="00E01044">
        <w:rPr>
          <w:rFonts w:ascii="Browallia New" w:hAnsi="Browallia New" w:cs="Browallia New"/>
          <w:sz w:val="26"/>
          <w:szCs w:val="26"/>
        </w:rPr>
        <w:t>80.13</w:t>
      </w:r>
      <w:r w:rsidR="00F35ACE" w:rsidRPr="00E01044">
        <w:rPr>
          <w:rFonts w:ascii="Browallia New" w:hAnsi="Browallia New" w:cs="Browallia New"/>
          <w:sz w:val="26"/>
          <w:szCs w:val="26"/>
          <w:cs/>
        </w:rPr>
        <w:t xml:space="preserve"> </w:t>
      </w:r>
      <w:r w:rsidRPr="00E01044">
        <w:rPr>
          <w:rFonts w:ascii="Browallia New" w:hAnsi="Browallia New" w:cs="Browallia New"/>
          <w:sz w:val="26"/>
          <w:szCs w:val="26"/>
          <w:cs/>
        </w:rPr>
        <w:t xml:space="preserve">ล้านบาท และ </w:t>
      </w:r>
      <w:r w:rsidR="00DF549E" w:rsidRPr="00E01044">
        <w:rPr>
          <w:rFonts w:ascii="Browallia New" w:hAnsi="Browallia New" w:cs="Browallia New"/>
          <w:spacing w:val="-4"/>
          <w:sz w:val="26"/>
          <w:szCs w:val="26"/>
        </w:rPr>
        <w:t>83</w:t>
      </w:r>
      <w:r w:rsidR="00DF549E" w:rsidRPr="00E01044">
        <w:rPr>
          <w:rFonts w:ascii="Browallia New" w:hAnsi="Browallia New" w:cs="Browallia New"/>
          <w:spacing w:val="-4"/>
          <w:sz w:val="26"/>
          <w:szCs w:val="26"/>
          <w:cs/>
        </w:rPr>
        <w:t>.</w:t>
      </w:r>
      <w:r w:rsidR="00DF549E" w:rsidRPr="00E01044">
        <w:rPr>
          <w:rFonts w:ascii="Browallia New" w:hAnsi="Browallia New" w:cs="Browallia New"/>
          <w:spacing w:val="-4"/>
          <w:sz w:val="26"/>
          <w:szCs w:val="26"/>
        </w:rPr>
        <w:t>41</w:t>
      </w:r>
      <w:r w:rsidR="00DF549E" w:rsidRPr="00E01044">
        <w:rPr>
          <w:rFonts w:ascii="Browallia New" w:hAnsi="Browallia New" w:cs="Browallia New"/>
          <w:spacing w:val="-4"/>
          <w:sz w:val="26"/>
          <w:szCs w:val="26"/>
          <w:cs/>
        </w:rPr>
        <w:t xml:space="preserve"> </w:t>
      </w:r>
      <w:r w:rsidRPr="00E01044">
        <w:rPr>
          <w:rFonts w:ascii="Browallia New" w:hAnsi="Browallia New" w:cs="Browallia New"/>
          <w:sz w:val="26"/>
          <w:szCs w:val="26"/>
          <w:cs/>
        </w:rPr>
        <w:t>ล้านบาท ตามลำดับ) ติดภาระค้ำประกันวงเงินสินเชื่อที่ได้รับจากสถาบันการเงินและหนังสือค้ำประกันที่ออกโดยธนาคาร</w:t>
      </w:r>
    </w:p>
    <w:p w14:paraId="2552E50E" w14:textId="77777777" w:rsidR="008D7DD1" w:rsidRPr="00DD2CC7" w:rsidRDefault="008D7DD1" w:rsidP="00EA0032">
      <w:pPr>
        <w:tabs>
          <w:tab w:val="clear" w:pos="454"/>
        </w:tabs>
        <w:spacing w:line="240" w:lineRule="auto"/>
        <w:ind w:left="426"/>
        <w:jc w:val="thaiDistribute"/>
        <w:rPr>
          <w:rFonts w:ascii="Browallia New" w:hAnsi="Browallia New" w:cs="Browallia New"/>
          <w:sz w:val="26"/>
          <w:szCs w:val="26"/>
          <w:lang w:val="en-GB"/>
        </w:rPr>
      </w:pPr>
    </w:p>
    <w:p w14:paraId="4CD8D075" w14:textId="117CE8A5" w:rsidR="000530AA" w:rsidRDefault="00150BBC"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6"/>
          <w:szCs w:val="26"/>
        </w:rPr>
      </w:pPr>
      <w:r w:rsidRPr="00C902F0">
        <w:rPr>
          <w:rFonts w:ascii="Browallia New" w:hAnsi="Browallia New" w:cs="Browallia New"/>
          <w:sz w:val="26"/>
          <w:szCs w:val="26"/>
          <w:cs/>
        </w:rPr>
        <w:t xml:space="preserve">ณ วันที่ </w:t>
      </w:r>
      <w:r w:rsidRPr="00C902F0">
        <w:rPr>
          <w:rFonts w:ascii="Browallia New" w:hAnsi="Browallia New" w:cs="Browallia New"/>
          <w:sz w:val="26"/>
          <w:szCs w:val="26"/>
        </w:rPr>
        <w:t>31</w:t>
      </w:r>
      <w:r w:rsidRPr="00C902F0">
        <w:rPr>
          <w:rFonts w:ascii="Browallia New" w:hAnsi="Browallia New" w:cs="Browallia New"/>
          <w:sz w:val="26"/>
          <w:szCs w:val="26"/>
          <w:cs/>
        </w:rPr>
        <w:t xml:space="preserve"> ธันวาคม </w:t>
      </w:r>
      <w:r w:rsidR="00DF549E" w:rsidRPr="00C902F0">
        <w:rPr>
          <w:rFonts w:ascii="Browallia New" w:hAnsi="Browallia New" w:cs="Browallia New"/>
          <w:sz w:val="26"/>
          <w:szCs w:val="26"/>
        </w:rPr>
        <w:t xml:space="preserve">2560 </w:t>
      </w:r>
      <w:r w:rsidR="00DF549E" w:rsidRPr="00C902F0">
        <w:rPr>
          <w:rFonts w:ascii="Browallia New" w:hAnsi="Browallia New" w:cs="Browallia New"/>
          <w:sz w:val="26"/>
          <w:szCs w:val="26"/>
          <w:cs/>
        </w:rPr>
        <w:t xml:space="preserve">และ </w:t>
      </w:r>
      <w:r w:rsidR="00DF549E" w:rsidRPr="00C902F0">
        <w:rPr>
          <w:rFonts w:ascii="Browallia New" w:hAnsi="Browallia New" w:cs="Browallia New"/>
          <w:sz w:val="26"/>
          <w:szCs w:val="26"/>
        </w:rPr>
        <w:t xml:space="preserve">2559 </w:t>
      </w:r>
      <w:r w:rsidRPr="00C902F0">
        <w:rPr>
          <w:rFonts w:ascii="Browallia New" w:hAnsi="Browallia New" w:cs="Browallia New"/>
          <w:sz w:val="26"/>
          <w:szCs w:val="26"/>
          <w:cs/>
        </w:rPr>
        <w:t>ส่วนหนึ่งของอาคารและอุปกรณ์ของ</w:t>
      </w:r>
      <w:r w:rsidR="00DC062D">
        <w:rPr>
          <w:rFonts w:ascii="Browallia New" w:hAnsi="Browallia New" w:cs="Browallia New" w:hint="cs"/>
          <w:sz w:val="26"/>
          <w:szCs w:val="26"/>
          <w:cs/>
        </w:rPr>
        <w:t>กลุ่ม</w:t>
      </w:r>
      <w:r w:rsidRPr="00C902F0">
        <w:rPr>
          <w:rFonts w:ascii="Browallia New" w:hAnsi="Browallia New" w:cs="Browallia New"/>
          <w:sz w:val="26"/>
          <w:szCs w:val="26"/>
          <w:cs/>
        </w:rPr>
        <w:t>บริษัทที่คิดค่าเสื่อมราคาเต็มมูลค่าแล้วแต่ยังคงใช้งานอยู่มีราคาทุ</w:t>
      </w:r>
      <w:r w:rsidR="00E01044" w:rsidRPr="00C902F0">
        <w:rPr>
          <w:rFonts w:ascii="Browallia New" w:hAnsi="Browallia New" w:cs="Browallia New" w:hint="cs"/>
          <w:sz w:val="26"/>
          <w:szCs w:val="26"/>
          <w:cs/>
        </w:rPr>
        <w:t>น</w:t>
      </w:r>
      <w:r w:rsidR="002E1A17" w:rsidRPr="00E01044">
        <w:rPr>
          <w:rFonts w:ascii="Browallia New" w:hAnsi="Browallia New" w:cs="Browallia New"/>
          <w:sz w:val="26"/>
          <w:szCs w:val="26"/>
          <w:cs/>
        </w:rPr>
        <w:t>จำนวน</w:t>
      </w:r>
      <w:r w:rsidR="00E01044" w:rsidRPr="00C902F0">
        <w:rPr>
          <w:rFonts w:ascii="Browallia New" w:hAnsi="Browallia New" w:cs="Browallia New" w:hint="cs"/>
          <w:sz w:val="26"/>
          <w:szCs w:val="26"/>
          <w:cs/>
        </w:rPr>
        <w:t xml:space="preserve"> </w:t>
      </w:r>
      <w:r w:rsidR="00E01044" w:rsidRPr="00C902F0">
        <w:rPr>
          <w:rFonts w:ascii="Browallia New" w:hAnsi="Browallia New" w:cs="Browallia New"/>
          <w:sz w:val="26"/>
          <w:szCs w:val="26"/>
        </w:rPr>
        <w:t>322.</w:t>
      </w:r>
      <w:r w:rsidR="00E01044" w:rsidRPr="0091382B">
        <w:rPr>
          <w:rFonts w:ascii="Browallia New" w:hAnsi="Browallia New" w:cs="Browallia New"/>
          <w:sz w:val="26"/>
          <w:szCs w:val="26"/>
        </w:rPr>
        <w:t>26</w:t>
      </w:r>
      <w:r w:rsidR="00F75F28" w:rsidRPr="0091382B">
        <w:rPr>
          <w:rFonts w:ascii="Browallia New" w:hAnsi="Browallia New" w:cs="Browallia New"/>
          <w:sz w:val="26"/>
          <w:szCs w:val="26"/>
          <w:cs/>
        </w:rPr>
        <w:t xml:space="preserve"> </w:t>
      </w:r>
      <w:r w:rsidRPr="0091382B">
        <w:rPr>
          <w:rFonts w:ascii="Browallia New" w:hAnsi="Browallia New" w:cs="Browallia New"/>
          <w:sz w:val="26"/>
          <w:szCs w:val="26"/>
          <w:cs/>
        </w:rPr>
        <w:t>ล้านบาท</w:t>
      </w:r>
      <w:r w:rsidR="00216F59" w:rsidRPr="0091382B">
        <w:rPr>
          <w:rFonts w:ascii="Browallia New" w:hAnsi="Browallia New" w:cs="Browallia New"/>
          <w:sz w:val="26"/>
          <w:szCs w:val="26"/>
          <w:cs/>
        </w:rPr>
        <w:t xml:space="preserve"> </w:t>
      </w:r>
      <w:r w:rsidR="00F75F28" w:rsidRPr="0091382B">
        <w:rPr>
          <w:rFonts w:ascii="Browallia New" w:hAnsi="Browallia New" w:cs="Browallia New"/>
          <w:sz w:val="26"/>
          <w:szCs w:val="26"/>
          <w:cs/>
        </w:rPr>
        <w:t>และ</w:t>
      </w:r>
      <w:r w:rsidR="00C902F0" w:rsidRPr="0091382B">
        <w:rPr>
          <w:rFonts w:ascii="Browallia New" w:hAnsi="Browallia New" w:cs="Browallia New"/>
          <w:sz w:val="26"/>
          <w:szCs w:val="26"/>
        </w:rPr>
        <w:t xml:space="preserve"> </w:t>
      </w:r>
      <w:bookmarkStart w:id="5" w:name="_Hlk507428180"/>
      <w:r w:rsidR="00C902F0" w:rsidRPr="0091382B">
        <w:rPr>
          <w:rFonts w:ascii="Browallia New" w:hAnsi="Browallia New" w:cs="Browallia New"/>
          <w:sz w:val="26"/>
          <w:szCs w:val="26"/>
        </w:rPr>
        <w:t>19</w:t>
      </w:r>
      <w:r w:rsidR="005437A0" w:rsidRPr="00B57912">
        <w:rPr>
          <w:rFonts w:ascii="Browallia New" w:hAnsi="Browallia New" w:cs="Browallia New"/>
          <w:sz w:val="26"/>
          <w:szCs w:val="26"/>
        </w:rPr>
        <w:t>6.</w:t>
      </w:r>
      <w:r w:rsidR="00057D80">
        <w:rPr>
          <w:rFonts w:ascii="Browallia New" w:hAnsi="Browallia New" w:cs="Browallia New"/>
          <w:sz w:val="26"/>
          <w:szCs w:val="26"/>
        </w:rPr>
        <w:t>0</w:t>
      </w:r>
      <w:r w:rsidR="005437A0" w:rsidRPr="00B57912">
        <w:rPr>
          <w:rFonts w:ascii="Browallia New" w:hAnsi="Browallia New" w:cs="Browallia New"/>
          <w:sz w:val="26"/>
          <w:szCs w:val="26"/>
        </w:rPr>
        <w:t>3</w:t>
      </w:r>
      <w:r w:rsidR="00F75F28" w:rsidRPr="0091382B">
        <w:rPr>
          <w:rFonts w:ascii="Browallia New" w:hAnsi="Browallia New" w:cs="Browallia New"/>
          <w:sz w:val="26"/>
          <w:szCs w:val="26"/>
          <w:cs/>
        </w:rPr>
        <w:t xml:space="preserve"> </w:t>
      </w:r>
      <w:bookmarkEnd w:id="5"/>
      <w:r w:rsidR="00F75F28" w:rsidRPr="0091382B">
        <w:rPr>
          <w:rFonts w:ascii="Browallia New" w:hAnsi="Browallia New" w:cs="Browallia New"/>
          <w:sz w:val="26"/>
          <w:szCs w:val="26"/>
          <w:cs/>
        </w:rPr>
        <w:t>ล้านบาท ตามลำดับ</w:t>
      </w:r>
      <w:r w:rsidRPr="0091382B">
        <w:rPr>
          <w:rFonts w:ascii="Browallia New" w:hAnsi="Browallia New" w:cs="Browallia New"/>
          <w:sz w:val="26"/>
          <w:szCs w:val="26"/>
          <w:cs/>
        </w:rPr>
        <w:t xml:space="preserve"> (งบการเงินเฉพาะของบริษัท : </w:t>
      </w:r>
      <w:r w:rsidR="005A7DE2" w:rsidRPr="0091382B">
        <w:rPr>
          <w:rFonts w:ascii="Browallia New" w:hAnsi="Browallia New" w:cs="Browallia New"/>
          <w:sz w:val="26"/>
          <w:szCs w:val="26"/>
          <w:cs/>
        </w:rPr>
        <w:t xml:space="preserve">จำนวน </w:t>
      </w:r>
      <w:r w:rsidR="00E01044" w:rsidRPr="0091382B">
        <w:rPr>
          <w:rFonts w:ascii="Browallia New" w:hAnsi="Browallia New" w:cs="Browallia New"/>
          <w:spacing w:val="-4"/>
          <w:sz w:val="26"/>
          <w:szCs w:val="26"/>
        </w:rPr>
        <w:t xml:space="preserve">250.97 </w:t>
      </w:r>
      <w:r w:rsidRPr="0091382B">
        <w:rPr>
          <w:rFonts w:ascii="Browallia New" w:hAnsi="Browallia New" w:cs="Browallia New"/>
          <w:sz w:val="26"/>
          <w:szCs w:val="26"/>
          <w:cs/>
        </w:rPr>
        <w:t xml:space="preserve">ล้านบาท และ </w:t>
      </w:r>
      <w:bookmarkStart w:id="6" w:name="_Hlk507428189"/>
      <w:r w:rsidR="00DF549E" w:rsidRPr="0091382B">
        <w:rPr>
          <w:rFonts w:ascii="Browallia New" w:hAnsi="Browallia New" w:cs="Browallia New"/>
          <w:spacing w:val="-4"/>
          <w:sz w:val="26"/>
          <w:szCs w:val="26"/>
        </w:rPr>
        <w:t>135</w:t>
      </w:r>
      <w:r w:rsidR="000E6559" w:rsidRPr="0091382B">
        <w:rPr>
          <w:rFonts w:ascii="Browallia New" w:hAnsi="Browallia New" w:cs="Browallia New"/>
          <w:spacing w:val="-4"/>
          <w:sz w:val="26"/>
          <w:szCs w:val="26"/>
        </w:rPr>
        <w:t>.</w:t>
      </w:r>
      <w:r w:rsidR="0091382B" w:rsidRPr="0091382B">
        <w:rPr>
          <w:rFonts w:ascii="Browallia New" w:hAnsi="Browallia New" w:cs="Browallia New"/>
          <w:spacing w:val="-4"/>
          <w:sz w:val="26"/>
          <w:szCs w:val="26"/>
        </w:rPr>
        <w:t>42</w:t>
      </w:r>
      <w:bookmarkEnd w:id="6"/>
      <w:r w:rsidRPr="0091382B">
        <w:rPr>
          <w:rFonts w:ascii="Browallia New" w:hAnsi="Browallia New" w:cs="Browallia New"/>
          <w:spacing w:val="-4"/>
          <w:sz w:val="26"/>
          <w:szCs w:val="26"/>
          <w:cs/>
        </w:rPr>
        <w:t xml:space="preserve"> </w:t>
      </w:r>
      <w:r w:rsidRPr="0091382B">
        <w:rPr>
          <w:rFonts w:ascii="Browallia New" w:hAnsi="Browallia New" w:cs="Browallia New"/>
          <w:sz w:val="26"/>
          <w:szCs w:val="26"/>
          <w:cs/>
        </w:rPr>
        <w:t>ล้านบาท ตามลำดับ)</w:t>
      </w:r>
    </w:p>
    <w:p w14:paraId="1220A53D" w14:textId="77777777" w:rsidR="00150BBC" w:rsidRPr="00DD2CC7" w:rsidRDefault="00150BBC"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6"/>
          <w:szCs w:val="26"/>
          <w:lang w:val="en-GB"/>
        </w:rPr>
      </w:pPr>
    </w:p>
    <w:p w14:paraId="6F2DF98B" w14:textId="2A9A6658" w:rsidR="005171DA" w:rsidRDefault="008D7DD1"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6"/>
          <w:szCs w:val="26"/>
        </w:rPr>
      </w:pPr>
      <w:r w:rsidRPr="00DD2CC7">
        <w:rPr>
          <w:rFonts w:ascii="Browallia New" w:hAnsi="Browallia New" w:cs="Browallia New"/>
          <w:spacing w:val="-2"/>
          <w:sz w:val="26"/>
          <w:szCs w:val="26"/>
          <w:cs/>
        </w:rPr>
        <w:t xml:space="preserve">ณ วันที่ </w:t>
      </w:r>
      <w:r w:rsidRPr="00DD2CC7">
        <w:rPr>
          <w:rFonts w:ascii="Browallia New" w:hAnsi="Browallia New" w:cs="Browallia New"/>
          <w:spacing w:val="-2"/>
          <w:sz w:val="26"/>
          <w:szCs w:val="26"/>
        </w:rPr>
        <w:t>31</w:t>
      </w:r>
      <w:r w:rsidRPr="00DD2CC7">
        <w:rPr>
          <w:rFonts w:ascii="Browallia New" w:hAnsi="Browallia New" w:cs="Browallia New"/>
          <w:spacing w:val="-2"/>
          <w:sz w:val="26"/>
          <w:szCs w:val="26"/>
          <w:cs/>
        </w:rPr>
        <w:t xml:space="preserve"> ธันวาคม </w:t>
      </w:r>
      <w:r w:rsidR="00DF549E" w:rsidRPr="00DD2CC7">
        <w:rPr>
          <w:rFonts w:ascii="Browallia New" w:hAnsi="Browallia New" w:cs="Browallia New"/>
          <w:sz w:val="26"/>
          <w:szCs w:val="26"/>
        </w:rPr>
        <w:t>25</w:t>
      </w:r>
      <w:r w:rsidR="00DF549E">
        <w:rPr>
          <w:rFonts w:ascii="Browallia New" w:hAnsi="Browallia New" w:cs="Browallia New"/>
          <w:sz w:val="26"/>
          <w:szCs w:val="26"/>
        </w:rPr>
        <w:t>60</w:t>
      </w:r>
      <w:r w:rsidR="00DF549E" w:rsidRPr="00DD2CC7">
        <w:rPr>
          <w:rFonts w:ascii="Browallia New" w:hAnsi="Browallia New" w:cs="Browallia New"/>
          <w:sz w:val="26"/>
          <w:szCs w:val="26"/>
          <w:cs/>
        </w:rPr>
        <w:t xml:space="preserve"> </w:t>
      </w:r>
      <w:r w:rsidR="00DF549E" w:rsidRPr="00DD2CC7">
        <w:rPr>
          <w:rFonts w:ascii="Browallia New" w:hAnsi="Browallia New" w:cs="Browallia New" w:hint="cs"/>
          <w:sz w:val="26"/>
          <w:szCs w:val="26"/>
          <w:cs/>
        </w:rPr>
        <w:t xml:space="preserve">และ </w:t>
      </w:r>
      <w:r w:rsidR="00DF549E" w:rsidRPr="00DD2CC7">
        <w:rPr>
          <w:rFonts w:ascii="Browallia New" w:hAnsi="Browallia New" w:cs="Browallia New"/>
          <w:sz w:val="26"/>
          <w:szCs w:val="26"/>
        </w:rPr>
        <w:t>25</w:t>
      </w:r>
      <w:r w:rsidR="00DF549E">
        <w:rPr>
          <w:rFonts w:ascii="Browallia New" w:hAnsi="Browallia New" w:cs="Browallia New"/>
          <w:sz w:val="26"/>
          <w:szCs w:val="26"/>
        </w:rPr>
        <w:t>59</w:t>
      </w:r>
      <w:r w:rsidR="00DF549E" w:rsidRPr="00DD2CC7">
        <w:rPr>
          <w:rFonts w:ascii="Browallia New" w:hAnsi="Browallia New" w:cs="Browallia New"/>
          <w:sz w:val="26"/>
          <w:szCs w:val="26"/>
          <w:cs/>
        </w:rPr>
        <w:t xml:space="preserve"> </w:t>
      </w:r>
      <w:r w:rsidR="00DC062D">
        <w:rPr>
          <w:rFonts w:ascii="Browallia New" w:hAnsi="Browallia New" w:cs="Browallia New" w:hint="cs"/>
          <w:sz w:val="26"/>
          <w:szCs w:val="26"/>
          <w:cs/>
        </w:rPr>
        <w:t>กลุ่ม</w:t>
      </w:r>
      <w:r w:rsidR="00DC062D" w:rsidRPr="00C902F0">
        <w:rPr>
          <w:rFonts w:ascii="Browallia New" w:hAnsi="Browallia New" w:cs="Browallia New"/>
          <w:sz w:val="26"/>
          <w:szCs w:val="26"/>
          <w:cs/>
        </w:rPr>
        <w:t>บริษัท</w:t>
      </w:r>
      <w:r w:rsidRPr="00DD2CC7">
        <w:rPr>
          <w:rFonts w:ascii="Browallia New" w:hAnsi="Browallia New" w:cs="Browallia New"/>
          <w:spacing w:val="-2"/>
          <w:sz w:val="26"/>
          <w:szCs w:val="26"/>
          <w:cs/>
        </w:rPr>
        <w:t>มียานพาหนะซึ่งได้มาภายใต้สัญญาเช่าซื้อโดยมีมูลค่าสุทธิตามบัญชี</w:t>
      </w:r>
      <w:r w:rsidR="005E49DD" w:rsidRPr="00E01044">
        <w:rPr>
          <w:rFonts w:ascii="Browallia New" w:hAnsi="Browallia New" w:cs="Browallia New"/>
          <w:spacing w:val="-4"/>
          <w:sz w:val="26"/>
          <w:szCs w:val="26"/>
          <w:cs/>
        </w:rPr>
        <w:t>จำนวน</w:t>
      </w:r>
      <w:r w:rsidR="005E49DD">
        <w:rPr>
          <w:rFonts w:ascii="Browallia New" w:hAnsi="Browallia New" w:cs="Browallia New" w:hint="cs"/>
          <w:spacing w:val="-4"/>
          <w:sz w:val="26"/>
          <w:szCs w:val="26"/>
          <w:cs/>
        </w:rPr>
        <w:t>เงินรวม</w:t>
      </w:r>
      <w:r w:rsidR="005E49DD" w:rsidRPr="00E01044">
        <w:rPr>
          <w:rFonts w:ascii="Browallia New" w:hAnsi="Browallia New" w:cs="Browallia New"/>
          <w:spacing w:val="-4"/>
          <w:sz w:val="26"/>
          <w:szCs w:val="26"/>
          <w:cs/>
        </w:rPr>
        <w:t xml:space="preserve"> </w:t>
      </w:r>
      <w:r w:rsidR="00E01044" w:rsidRPr="00E01044">
        <w:rPr>
          <w:rFonts w:ascii="Browallia New" w:hAnsi="Browallia New" w:cs="Browallia New"/>
          <w:spacing w:val="-4"/>
          <w:sz w:val="26"/>
          <w:szCs w:val="26"/>
        </w:rPr>
        <w:t>75.09</w:t>
      </w:r>
      <w:r w:rsidR="00F35ACE">
        <w:rPr>
          <w:rFonts w:ascii="Browallia New" w:hAnsi="Browallia New" w:cs="Browallia New" w:hint="cs"/>
          <w:spacing w:val="-4"/>
          <w:sz w:val="26"/>
          <w:szCs w:val="26"/>
          <w:cs/>
        </w:rPr>
        <w:t xml:space="preserve"> </w:t>
      </w:r>
      <w:r w:rsidRPr="00DD2CC7">
        <w:rPr>
          <w:rFonts w:ascii="Browallia New" w:hAnsi="Browallia New" w:cs="Browallia New"/>
          <w:spacing w:val="-2"/>
          <w:sz w:val="26"/>
          <w:szCs w:val="26"/>
          <w:cs/>
        </w:rPr>
        <w:t xml:space="preserve">ล้านบาท และ </w:t>
      </w:r>
      <w:r w:rsidR="00DF549E">
        <w:rPr>
          <w:rFonts w:ascii="Browallia New" w:hAnsi="Browallia New" w:cs="Browallia New"/>
          <w:spacing w:val="-4"/>
          <w:sz w:val="26"/>
          <w:szCs w:val="26"/>
        </w:rPr>
        <w:t>129</w:t>
      </w:r>
      <w:r w:rsidR="00DF549E">
        <w:rPr>
          <w:rFonts w:ascii="Browallia New" w:hAnsi="Browallia New" w:cs="Browallia New"/>
          <w:spacing w:val="-4"/>
          <w:sz w:val="26"/>
          <w:szCs w:val="26"/>
          <w:cs/>
        </w:rPr>
        <w:t>.</w:t>
      </w:r>
      <w:r w:rsidR="00DF549E">
        <w:rPr>
          <w:rFonts w:ascii="Browallia New" w:hAnsi="Browallia New" w:cs="Browallia New"/>
          <w:spacing w:val="-4"/>
          <w:sz w:val="26"/>
          <w:szCs w:val="26"/>
        </w:rPr>
        <w:t>53</w:t>
      </w:r>
      <w:r w:rsidR="00DF549E" w:rsidRPr="00DD2CC7">
        <w:rPr>
          <w:rFonts w:ascii="Browallia New" w:hAnsi="Browallia New" w:cs="Browallia New"/>
          <w:spacing w:val="-4"/>
          <w:sz w:val="26"/>
          <w:szCs w:val="26"/>
          <w:cs/>
        </w:rPr>
        <w:t xml:space="preserve"> </w:t>
      </w:r>
      <w:r w:rsidRPr="00DD2CC7">
        <w:rPr>
          <w:rFonts w:ascii="Browallia New" w:hAnsi="Browallia New" w:cs="Browallia New"/>
          <w:spacing w:val="-2"/>
          <w:sz w:val="26"/>
          <w:szCs w:val="26"/>
          <w:cs/>
        </w:rPr>
        <w:t>ล้านบาท ตามลำดับ (</w:t>
      </w:r>
      <w:r w:rsidRPr="00DD2CC7">
        <w:rPr>
          <w:rFonts w:ascii="Browallia New" w:hAnsi="Browallia New" w:cs="Browallia New"/>
          <w:sz w:val="26"/>
          <w:szCs w:val="26"/>
          <w:cs/>
        </w:rPr>
        <w:t xml:space="preserve">งบการเงินเฉพาะของบริษัท </w:t>
      </w:r>
      <w:r w:rsidRPr="00DD2CC7">
        <w:rPr>
          <w:rFonts w:ascii="Browallia New" w:hAnsi="Browallia New" w:cs="Browallia New"/>
          <w:spacing w:val="-2"/>
          <w:sz w:val="26"/>
          <w:szCs w:val="26"/>
          <w:cs/>
        </w:rPr>
        <w:t xml:space="preserve">: </w:t>
      </w:r>
      <w:r w:rsidR="005A7DE2" w:rsidRPr="00E01044">
        <w:rPr>
          <w:rFonts w:ascii="Browallia New" w:hAnsi="Browallia New" w:cs="Browallia New"/>
          <w:sz w:val="26"/>
          <w:szCs w:val="26"/>
          <w:cs/>
        </w:rPr>
        <w:t xml:space="preserve">จำนวน </w:t>
      </w:r>
      <w:r w:rsidR="00E01044" w:rsidRPr="00E01044">
        <w:rPr>
          <w:rFonts w:ascii="Browallia New" w:hAnsi="Browallia New" w:cs="Browallia New"/>
          <w:spacing w:val="-4"/>
          <w:sz w:val="26"/>
          <w:szCs w:val="26"/>
        </w:rPr>
        <w:t>72.61</w:t>
      </w:r>
      <w:r w:rsidR="00F35ACE" w:rsidRPr="00E01044">
        <w:rPr>
          <w:rFonts w:ascii="Browallia New" w:hAnsi="Browallia New" w:cs="Browallia New"/>
          <w:spacing w:val="-4"/>
          <w:sz w:val="26"/>
          <w:szCs w:val="26"/>
          <w:cs/>
        </w:rPr>
        <w:t xml:space="preserve"> </w:t>
      </w:r>
      <w:r w:rsidRPr="00E01044">
        <w:rPr>
          <w:rFonts w:ascii="Browallia New" w:hAnsi="Browallia New" w:cs="Browallia New"/>
          <w:spacing w:val="-2"/>
          <w:sz w:val="26"/>
          <w:szCs w:val="26"/>
          <w:cs/>
        </w:rPr>
        <w:t>ล้าน</w:t>
      </w:r>
      <w:r w:rsidRPr="00DD2CC7">
        <w:rPr>
          <w:rFonts w:ascii="Browallia New" w:hAnsi="Browallia New" w:cs="Browallia New"/>
          <w:spacing w:val="-2"/>
          <w:sz w:val="26"/>
          <w:szCs w:val="26"/>
          <w:cs/>
        </w:rPr>
        <w:t xml:space="preserve">บาท และ </w:t>
      </w:r>
      <w:r w:rsidR="00DF549E">
        <w:rPr>
          <w:rFonts w:ascii="Browallia New" w:hAnsi="Browallia New" w:cs="Browallia New"/>
          <w:spacing w:val="-4"/>
          <w:sz w:val="26"/>
          <w:szCs w:val="26"/>
        </w:rPr>
        <w:t>125</w:t>
      </w:r>
      <w:r w:rsidR="00DF549E">
        <w:rPr>
          <w:rFonts w:ascii="Browallia New" w:hAnsi="Browallia New" w:cs="Browallia New"/>
          <w:spacing w:val="-4"/>
          <w:sz w:val="26"/>
          <w:szCs w:val="26"/>
          <w:cs/>
        </w:rPr>
        <w:t>.</w:t>
      </w:r>
      <w:r w:rsidR="00DF549E">
        <w:rPr>
          <w:rFonts w:ascii="Browallia New" w:hAnsi="Browallia New" w:cs="Browallia New"/>
          <w:spacing w:val="-4"/>
          <w:sz w:val="26"/>
          <w:szCs w:val="26"/>
        </w:rPr>
        <w:t>34</w:t>
      </w:r>
      <w:r w:rsidR="00DF549E" w:rsidRPr="00DD2CC7">
        <w:rPr>
          <w:rFonts w:ascii="Browallia New" w:hAnsi="Browallia New" w:cs="Browallia New"/>
          <w:spacing w:val="-4"/>
          <w:sz w:val="26"/>
          <w:szCs w:val="26"/>
          <w:cs/>
        </w:rPr>
        <w:t xml:space="preserve"> </w:t>
      </w:r>
      <w:r w:rsidRPr="00DD2CC7">
        <w:rPr>
          <w:rFonts w:ascii="Browallia New" w:hAnsi="Browallia New" w:cs="Browallia New"/>
          <w:spacing w:val="-2"/>
          <w:sz w:val="26"/>
          <w:szCs w:val="26"/>
          <w:cs/>
        </w:rPr>
        <w:t>ล้านบาท ตามลำดับ)</w:t>
      </w:r>
    </w:p>
    <w:p w14:paraId="02B2212F" w14:textId="77777777" w:rsidR="007F34CF" w:rsidRDefault="007F34CF"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6"/>
          <w:szCs w:val="26"/>
          <w:cs/>
          <w:lang w:val="en-GB"/>
        </w:rPr>
      </w:pPr>
    </w:p>
    <w:p w14:paraId="11B18D45" w14:textId="27CC999E" w:rsidR="00EF7385" w:rsidRPr="00DD2CC7" w:rsidRDefault="00EF7385"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DD2CC7">
        <w:rPr>
          <w:rFonts w:ascii="Browallia New" w:hAnsi="Browallia New" w:cs="Browallia New"/>
          <w:b/>
          <w:bCs/>
          <w:sz w:val="26"/>
          <w:szCs w:val="26"/>
          <w:cs/>
          <w:lang w:val="en-GB"/>
        </w:rPr>
        <w:t>สินทรัพย์ไม่มีตัวตน</w:t>
      </w:r>
      <w:r w:rsidR="00582C5B" w:rsidRPr="00DD2CC7">
        <w:rPr>
          <w:rFonts w:ascii="Browallia New" w:hAnsi="Browallia New" w:cs="Browallia New"/>
          <w:b/>
          <w:bCs/>
          <w:sz w:val="26"/>
          <w:szCs w:val="26"/>
          <w:cs/>
          <w:lang w:val="en-GB"/>
        </w:rPr>
        <w:t xml:space="preserve"> – </w:t>
      </w:r>
      <w:r w:rsidR="00582C5B" w:rsidRPr="00DD2CC7">
        <w:rPr>
          <w:rFonts w:ascii="Browallia New" w:hAnsi="Browallia New" w:cs="Browallia New" w:hint="cs"/>
          <w:b/>
          <w:bCs/>
          <w:sz w:val="26"/>
          <w:szCs w:val="26"/>
          <w:cs/>
          <w:lang w:val="en-GB"/>
        </w:rPr>
        <w:t>สุทธิ</w:t>
      </w:r>
    </w:p>
    <w:p w14:paraId="638559A5" w14:textId="77777777" w:rsidR="00A27434" w:rsidRPr="00554B92" w:rsidRDefault="00A27434" w:rsidP="001B4041">
      <w:pPr>
        <w:tabs>
          <w:tab w:val="left" w:pos="3390"/>
        </w:tabs>
        <w:spacing w:line="240" w:lineRule="auto"/>
        <w:jc w:val="thaiDistribute"/>
        <w:rPr>
          <w:rFonts w:ascii="Browallia New" w:hAnsi="Browallia New" w:cs="Browallia New"/>
        </w:rPr>
      </w:pPr>
    </w:p>
    <w:p w14:paraId="0DCCF705" w14:textId="3B9C2B80" w:rsidR="00322907" w:rsidRDefault="00322907" w:rsidP="00046D12">
      <w:pPr>
        <w:tabs>
          <w:tab w:val="left" w:pos="3390"/>
        </w:tabs>
        <w:spacing w:line="240" w:lineRule="auto"/>
        <w:ind w:left="450"/>
        <w:jc w:val="thaiDistribute"/>
        <w:rPr>
          <w:rFonts w:ascii="Browallia New" w:hAnsi="Browallia New" w:cs="Browallia New"/>
          <w:sz w:val="26"/>
          <w:szCs w:val="26"/>
        </w:rPr>
      </w:pPr>
      <w:r w:rsidRPr="00DD2CC7">
        <w:rPr>
          <w:rFonts w:ascii="Browallia New" w:hAnsi="Browallia New" w:cs="Browallia New"/>
          <w:sz w:val="26"/>
          <w:szCs w:val="26"/>
          <w:cs/>
        </w:rPr>
        <w:tab/>
        <w:t>รายการเคลื่อนไหวของสินทรัพย์ไม่มีตัวตน</w:t>
      </w:r>
      <w:r w:rsidR="00EF7385" w:rsidRPr="00DD2CC7">
        <w:rPr>
          <w:rFonts w:ascii="Browallia New" w:hAnsi="Browallia New" w:cs="Browallia New"/>
          <w:sz w:val="26"/>
          <w:szCs w:val="26"/>
          <w:cs/>
        </w:rPr>
        <w:t>สำหรับปี</w:t>
      </w:r>
      <w:r w:rsidRPr="00DD2CC7">
        <w:rPr>
          <w:rFonts w:ascii="Browallia New" w:hAnsi="Browallia New" w:cs="Browallia New"/>
          <w:sz w:val="26"/>
          <w:szCs w:val="26"/>
          <w:cs/>
        </w:rPr>
        <w:t xml:space="preserve">สิ้นสุดวันที่ </w:t>
      </w:r>
      <w:r w:rsidR="00EF7385" w:rsidRPr="00DD2CC7">
        <w:rPr>
          <w:rFonts w:ascii="Browallia New" w:hAnsi="Browallia New" w:cs="Browallia New"/>
          <w:sz w:val="26"/>
          <w:szCs w:val="26"/>
        </w:rPr>
        <w:t>31</w:t>
      </w:r>
      <w:r w:rsidRPr="00DD2CC7">
        <w:rPr>
          <w:rFonts w:ascii="Browallia New" w:hAnsi="Browallia New" w:cs="Browallia New"/>
          <w:sz w:val="26"/>
          <w:szCs w:val="26"/>
          <w:cs/>
        </w:rPr>
        <w:t xml:space="preserve"> </w:t>
      </w:r>
      <w:r w:rsidR="00EF7385" w:rsidRPr="00DD2CC7">
        <w:rPr>
          <w:rFonts w:ascii="Browallia New" w:hAnsi="Browallia New" w:cs="Browallia New"/>
          <w:spacing w:val="-2"/>
          <w:sz w:val="26"/>
          <w:szCs w:val="26"/>
          <w:cs/>
        </w:rPr>
        <w:t xml:space="preserve">ธันวาคม </w:t>
      </w:r>
      <w:r w:rsidR="008E7C70" w:rsidRPr="00DD2CC7">
        <w:rPr>
          <w:rFonts w:ascii="Browallia New" w:hAnsi="Browallia New" w:cs="Browallia New"/>
          <w:sz w:val="26"/>
          <w:szCs w:val="26"/>
        </w:rPr>
        <w:t>25</w:t>
      </w:r>
      <w:r w:rsidR="008E7C70">
        <w:rPr>
          <w:rFonts w:ascii="Browallia New" w:hAnsi="Browallia New" w:cs="Browallia New"/>
          <w:sz w:val="26"/>
          <w:szCs w:val="26"/>
        </w:rPr>
        <w:t>60</w:t>
      </w:r>
      <w:r w:rsidR="008E7C70" w:rsidRPr="00DD2CC7">
        <w:rPr>
          <w:rFonts w:ascii="Browallia New" w:hAnsi="Browallia New" w:cs="Browallia New"/>
          <w:sz w:val="26"/>
          <w:szCs w:val="26"/>
          <w:cs/>
        </w:rPr>
        <w:t xml:space="preserve"> </w:t>
      </w:r>
      <w:r w:rsidR="008E7C70" w:rsidRPr="00DD2CC7">
        <w:rPr>
          <w:rFonts w:ascii="Browallia New" w:hAnsi="Browallia New" w:cs="Browallia New" w:hint="cs"/>
          <w:sz w:val="26"/>
          <w:szCs w:val="26"/>
          <w:cs/>
        </w:rPr>
        <w:t xml:space="preserve">และ </w:t>
      </w:r>
      <w:r w:rsidR="008E7C70" w:rsidRPr="00DD2CC7">
        <w:rPr>
          <w:rFonts w:ascii="Browallia New" w:hAnsi="Browallia New" w:cs="Browallia New"/>
          <w:sz w:val="26"/>
          <w:szCs w:val="26"/>
        </w:rPr>
        <w:t>25</w:t>
      </w:r>
      <w:r w:rsidR="008E7C70">
        <w:rPr>
          <w:rFonts w:ascii="Browallia New" w:hAnsi="Browallia New" w:cs="Browallia New"/>
          <w:sz w:val="26"/>
          <w:szCs w:val="26"/>
        </w:rPr>
        <w:t>59</w:t>
      </w:r>
      <w:r w:rsidR="008E7C70" w:rsidRPr="00DD2CC7">
        <w:rPr>
          <w:rFonts w:ascii="Browallia New" w:hAnsi="Browallia New" w:cs="Browallia New"/>
          <w:sz w:val="26"/>
          <w:szCs w:val="26"/>
          <w:cs/>
        </w:rPr>
        <w:t xml:space="preserve"> </w:t>
      </w:r>
      <w:r w:rsidRPr="00DD2CC7">
        <w:rPr>
          <w:rFonts w:ascii="Browallia New" w:hAnsi="Browallia New" w:cs="Browallia New"/>
          <w:sz w:val="26"/>
          <w:szCs w:val="26"/>
          <w:cs/>
        </w:rPr>
        <w:t>มีดังนี้</w:t>
      </w:r>
    </w:p>
    <w:p w14:paraId="2AE8E89A" w14:textId="77777777" w:rsidR="00510A2B" w:rsidRPr="00554B92" w:rsidRDefault="00510A2B" w:rsidP="00046D12">
      <w:pPr>
        <w:tabs>
          <w:tab w:val="left" w:pos="3390"/>
        </w:tabs>
        <w:spacing w:line="240" w:lineRule="auto"/>
        <w:ind w:left="450"/>
        <w:jc w:val="thaiDistribute"/>
        <w:rPr>
          <w:rFonts w:ascii="Browallia New" w:hAnsi="Browallia New" w:cs="Browallia New"/>
        </w:rPr>
      </w:pPr>
    </w:p>
    <w:tbl>
      <w:tblPr>
        <w:tblW w:w="8966" w:type="dxa"/>
        <w:tblInd w:w="468" w:type="dxa"/>
        <w:tblLook w:val="0000" w:firstRow="0" w:lastRow="0" w:firstColumn="0" w:lastColumn="0" w:noHBand="0" w:noVBand="0"/>
      </w:tblPr>
      <w:tblGrid>
        <w:gridCol w:w="2592"/>
        <w:gridCol w:w="1263"/>
        <w:gridCol w:w="1263"/>
        <w:gridCol w:w="1331"/>
        <w:gridCol w:w="1214"/>
        <w:gridCol w:w="1303"/>
      </w:tblGrid>
      <w:tr w:rsidR="00523D02" w:rsidRPr="005C3501" w14:paraId="2B46E120" w14:textId="77777777" w:rsidTr="00C362AC">
        <w:trPr>
          <w:cantSplit/>
          <w:tblHeader/>
        </w:trPr>
        <w:tc>
          <w:tcPr>
            <w:tcW w:w="2592" w:type="dxa"/>
          </w:tcPr>
          <w:p w14:paraId="610D9121" w14:textId="6D9EE0C3" w:rsidR="00523D02" w:rsidRPr="005C3501" w:rsidRDefault="00970D7B" w:rsidP="00BB0B04">
            <w:pPr>
              <w:spacing w:line="240" w:lineRule="auto"/>
              <w:ind w:left="162" w:right="-36" w:hanging="162"/>
              <w:jc w:val="center"/>
              <w:rPr>
                <w:rFonts w:ascii="Browallia New" w:hAnsi="Browallia New" w:cs="Browallia New"/>
                <w:snapToGrid w:val="0"/>
                <w:color w:val="000000"/>
                <w:sz w:val="24"/>
                <w:szCs w:val="24"/>
                <w:cs/>
                <w:lang w:eastAsia="th-TH"/>
              </w:rPr>
            </w:pPr>
            <w:r>
              <w:rPr>
                <w:rFonts w:ascii="Browallia New" w:hAnsi="Browallia New" w:cs="Browallia New"/>
                <w:sz w:val="26"/>
                <w:szCs w:val="26"/>
                <w:cs/>
              </w:rPr>
              <w:br w:type="page"/>
            </w:r>
          </w:p>
        </w:tc>
        <w:tc>
          <w:tcPr>
            <w:tcW w:w="1263" w:type="dxa"/>
          </w:tcPr>
          <w:p w14:paraId="5CED8906" w14:textId="77777777" w:rsidR="00523D02" w:rsidRPr="005C3501" w:rsidRDefault="00523D02" w:rsidP="00BB0B04">
            <w:pPr>
              <w:spacing w:line="240" w:lineRule="auto"/>
              <w:ind w:right="-36"/>
              <w:jc w:val="center"/>
              <w:rPr>
                <w:rFonts w:ascii="Browallia New" w:hAnsi="Browallia New" w:cs="Browallia New"/>
                <w:snapToGrid w:val="0"/>
                <w:color w:val="000000"/>
                <w:sz w:val="24"/>
                <w:szCs w:val="24"/>
                <w:cs/>
                <w:lang w:eastAsia="th-TH"/>
              </w:rPr>
            </w:pPr>
          </w:p>
        </w:tc>
        <w:tc>
          <w:tcPr>
            <w:tcW w:w="1263" w:type="dxa"/>
          </w:tcPr>
          <w:p w14:paraId="60858E08" w14:textId="51F91D80" w:rsidR="00523D02" w:rsidRPr="005C3501" w:rsidRDefault="00523D02" w:rsidP="00BB0B04">
            <w:pPr>
              <w:spacing w:line="240" w:lineRule="auto"/>
              <w:ind w:right="-36"/>
              <w:jc w:val="center"/>
              <w:rPr>
                <w:rFonts w:ascii="Browallia New" w:hAnsi="Browallia New" w:cs="Browallia New"/>
                <w:snapToGrid w:val="0"/>
                <w:color w:val="000000"/>
                <w:sz w:val="24"/>
                <w:szCs w:val="24"/>
                <w:cs/>
                <w:lang w:eastAsia="th-TH"/>
              </w:rPr>
            </w:pPr>
          </w:p>
        </w:tc>
        <w:tc>
          <w:tcPr>
            <w:tcW w:w="1331" w:type="dxa"/>
          </w:tcPr>
          <w:p w14:paraId="7EA6AA16" w14:textId="77777777" w:rsidR="00523D02" w:rsidRPr="005C3501" w:rsidRDefault="00523D02" w:rsidP="00BB0B04">
            <w:pPr>
              <w:spacing w:line="240" w:lineRule="auto"/>
              <w:ind w:left="-931" w:right="-36"/>
              <w:jc w:val="right"/>
              <w:rPr>
                <w:rFonts w:ascii="Browallia New" w:hAnsi="Browallia New" w:cs="Browallia New"/>
                <w:snapToGrid w:val="0"/>
                <w:color w:val="000000"/>
                <w:sz w:val="24"/>
                <w:szCs w:val="24"/>
                <w:lang w:eastAsia="th-TH"/>
              </w:rPr>
            </w:pPr>
          </w:p>
        </w:tc>
        <w:tc>
          <w:tcPr>
            <w:tcW w:w="2517" w:type="dxa"/>
            <w:gridSpan w:val="2"/>
          </w:tcPr>
          <w:p w14:paraId="5AD7FE62" w14:textId="77777777" w:rsidR="00523D02" w:rsidRPr="005C3501" w:rsidRDefault="00523D02" w:rsidP="00BB0B04">
            <w:pPr>
              <w:spacing w:line="240" w:lineRule="auto"/>
              <w:ind w:left="-931" w:right="-36"/>
              <w:jc w:val="right"/>
              <w:rPr>
                <w:rFonts w:ascii="Browallia New" w:hAnsi="Browallia New" w:cs="Browallia New"/>
                <w:snapToGrid w:val="0"/>
                <w:color w:val="000000"/>
                <w:sz w:val="24"/>
                <w:szCs w:val="24"/>
                <w:cs/>
                <w:lang w:eastAsia="th-TH"/>
              </w:rPr>
            </w:pPr>
            <w:r w:rsidRPr="005C3501">
              <w:rPr>
                <w:rFonts w:ascii="Browallia New" w:hAnsi="Browallia New" w:cs="Browallia New"/>
                <w:snapToGrid w:val="0"/>
                <w:color w:val="000000"/>
                <w:sz w:val="24"/>
                <w:szCs w:val="24"/>
                <w:cs/>
                <w:lang w:eastAsia="th-TH"/>
              </w:rPr>
              <w:t xml:space="preserve">      (หน่วย : พันบาท)</w:t>
            </w:r>
          </w:p>
        </w:tc>
      </w:tr>
      <w:tr w:rsidR="00762A37" w:rsidRPr="005C3501" w14:paraId="4D80AC09" w14:textId="77777777" w:rsidTr="009701BD">
        <w:trPr>
          <w:cantSplit/>
          <w:tblHeader/>
        </w:trPr>
        <w:tc>
          <w:tcPr>
            <w:tcW w:w="2592" w:type="dxa"/>
          </w:tcPr>
          <w:p w14:paraId="59375533" w14:textId="77777777" w:rsidR="00762A37" w:rsidRPr="005C3501" w:rsidRDefault="00762A37" w:rsidP="00BB0B04">
            <w:pPr>
              <w:spacing w:line="240" w:lineRule="auto"/>
              <w:ind w:left="162" w:right="-36" w:hanging="162"/>
              <w:jc w:val="center"/>
              <w:rPr>
                <w:rFonts w:ascii="Browallia New" w:hAnsi="Browallia New" w:cs="Browallia New"/>
                <w:snapToGrid w:val="0"/>
                <w:color w:val="000000"/>
                <w:sz w:val="24"/>
                <w:szCs w:val="24"/>
                <w:cs/>
                <w:lang w:eastAsia="th-TH"/>
              </w:rPr>
            </w:pPr>
          </w:p>
        </w:tc>
        <w:tc>
          <w:tcPr>
            <w:tcW w:w="6374" w:type="dxa"/>
            <w:gridSpan w:val="5"/>
          </w:tcPr>
          <w:p w14:paraId="511C80A9" w14:textId="1FAE8DA3" w:rsidR="00762A37" w:rsidRPr="005C3501" w:rsidRDefault="00762A37" w:rsidP="00E63774">
            <w:pPr>
              <w:pBdr>
                <w:bottom w:val="single" w:sz="4" w:space="1" w:color="auto"/>
              </w:pBdr>
              <w:spacing w:line="240" w:lineRule="auto"/>
              <w:ind w:left="162" w:right="-36" w:hanging="162"/>
              <w:jc w:val="center"/>
              <w:rPr>
                <w:rFonts w:ascii="Browallia New" w:hAnsi="Browallia New" w:cs="Browallia New"/>
                <w:snapToGrid w:val="0"/>
                <w:color w:val="000000"/>
                <w:sz w:val="24"/>
                <w:szCs w:val="24"/>
                <w:cs/>
                <w:lang w:eastAsia="th-TH"/>
              </w:rPr>
            </w:pPr>
            <w:r w:rsidRPr="005C3501">
              <w:rPr>
                <w:rFonts w:ascii="Browallia New" w:hAnsi="Browallia New" w:cs="Browallia New"/>
                <w:sz w:val="24"/>
                <w:szCs w:val="24"/>
                <w:cs/>
              </w:rPr>
              <w:t>งบการเงินรวม</w:t>
            </w:r>
          </w:p>
        </w:tc>
      </w:tr>
      <w:tr w:rsidR="00523D02" w:rsidRPr="005C3501" w14:paraId="73F9188E" w14:textId="77777777" w:rsidTr="00C362AC">
        <w:trPr>
          <w:cantSplit/>
          <w:tblHeader/>
        </w:trPr>
        <w:tc>
          <w:tcPr>
            <w:tcW w:w="2592" w:type="dxa"/>
          </w:tcPr>
          <w:p w14:paraId="5C54AA89" w14:textId="77777777" w:rsidR="00523D02" w:rsidRPr="005C3501" w:rsidRDefault="00523D02" w:rsidP="00523D02">
            <w:pPr>
              <w:spacing w:line="240" w:lineRule="auto"/>
              <w:ind w:left="162" w:right="-36" w:hanging="162"/>
              <w:jc w:val="center"/>
              <w:rPr>
                <w:rFonts w:ascii="Browallia New" w:hAnsi="Browallia New" w:cs="Browallia New"/>
                <w:snapToGrid w:val="0"/>
                <w:color w:val="000000"/>
                <w:sz w:val="24"/>
                <w:szCs w:val="24"/>
                <w:cs/>
                <w:lang w:eastAsia="th-TH"/>
              </w:rPr>
            </w:pPr>
          </w:p>
        </w:tc>
        <w:tc>
          <w:tcPr>
            <w:tcW w:w="1263" w:type="dxa"/>
            <w:vAlign w:val="bottom"/>
          </w:tcPr>
          <w:p w14:paraId="26E8C405" w14:textId="5C399495" w:rsidR="00523D02" w:rsidRPr="005C3501" w:rsidRDefault="00523D02" w:rsidP="00523D02">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5C3501">
              <w:rPr>
                <w:rFonts w:ascii="Browallia New" w:hAnsi="Browallia New" w:cs="Browallia New" w:hint="cs"/>
                <w:snapToGrid w:val="0"/>
                <w:color w:val="000000"/>
                <w:sz w:val="24"/>
                <w:szCs w:val="24"/>
                <w:cs/>
                <w:lang w:eastAsia="th-TH"/>
              </w:rPr>
              <w:t>ค่าความนิยม</w:t>
            </w:r>
          </w:p>
        </w:tc>
        <w:tc>
          <w:tcPr>
            <w:tcW w:w="1263" w:type="dxa"/>
            <w:vAlign w:val="bottom"/>
          </w:tcPr>
          <w:p w14:paraId="371F3EBC" w14:textId="0B7616D9" w:rsidR="00523D02" w:rsidRPr="005C3501" w:rsidRDefault="00523D02" w:rsidP="00523D02">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5C3501">
              <w:rPr>
                <w:rFonts w:ascii="Browallia New" w:hAnsi="Browallia New" w:cs="Browallia New" w:hint="cs"/>
                <w:snapToGrid w:val="0"/>
                <w:color w:val="000000"/>
                <w:sz w:val="24"/>
                <w:szCs w:val="24"/>
                <w:cs/>
                <w:lang w:eastAsia="th-TH"/>
              </w:rPr>
              <w:t>สิทธิการเช่า</w:t>
            </w:r>
            <w:r w:rsidRPr="005C3501">
              <w:rPr>
                <w:rFonts w:ascii="Browallia New" w:hAnsi="Browallia New" w:cs="Browallia New"/>
                <w:snapToGrid w:val="0"/>
                <w:color w:val="000000"/>
                <w:sz w:val="24"/>
                <w:szCs w:val="24"/>
                <w:cs/>
                <w:lang w:eastAsia="th-TH"/>
              </w:rPr>
              <w:t xml:space="preserve">           </w:t>
            </w:r>
            <w:r w:rsidRPr="005C3501">
              <w:rPr>
                <w:rFonts w:ascii="Browallia New" w:hAnsi="Browallia New" w:cs="Browallia New" w:hint="cs"/>
                <w:snapToGrid w:val="0"/>
                <w:color w:val="000000"/>
                <w:sz w:val="24"/>
                <w:szCs w:val="24"/>
                <w:cs/>
                <w:lang w:eastAsia="th-TH"/>
              </w:rPr>
              <w:t>ป้ายโฆษณา</w:t>
            </w:r>
          </w:p>
        </w:tc>
        <w:tc>
          <w:tcPr>
            <w:tcW w:w="1331" w:type="dxa"/>
          </w:tcPr>
          <w:p w14:paraId="4BCDA3B6" w14:textId="77777777" w:rsidR="00523D02" w:rsidRPr="005C3501" w:rsidRDefault="00523D02" w:rsidP="00523D02">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p>
          <w:p w14:paraId="44B67A87" w14:textId="2B0E5E9A" w:rsidR="00523D02" w:rsidRPr="005C3501" w:rsidRDefault="00523D02" w:rsidP="00523D02">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5C3501">
              <w:rPr>
                <w:rFonts w:ascii="Browallia New" w:hAnsi="Browallia New" w:cs="Browallia New" w:hint="cs"/>
                <w:snapToGrid w:val="0"/>
                <w:color w:val="000000"/>
                <w:sz w:val="24"/>
                <w:szCs w:val="24"/>
                <w:cs/>
                <w:lang w:eastAsia="th-TH"/>
              </w:rPr>
              <w:t>รายชื่อลูกค้า</w:t>
            </w:r>
          </w:p>
        </w:tc>
        <w:tc>
          <w:tcPr>
            <w:tcW w:w="1214" w:type="dxa"/>
          </w:tcPr>
          <w:p w14:paraId="1118370D" w14:textId="39263031" w:rsidR="00523D02" w:rsidRPr="005C3501" w:rsidRDefault="008D2888" w:rsidP="00523D02">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8D2888">
              <w:rPr>
                <w:rFonts w:ascii="Browallia New" w:hAnsi="Browallia New" w:cs="Browallia New"/>
                <w:snapToGrid w:val="0"/>
                <w:color w:val="000000"/>
                <w:sz w:val="24"/>
                <w:szCs w:val="24"/>
                <w:cs/>
                <w:lang w:eastAsia="th-TH"/>
              </w:rPr>
              <w:t>โปรแกรมคอมพิวเตอร์</w:t>
            </w:r>
          </w:p>
        </w:tc>
        <w:tc>
          <w:tcPr>
            <w:tcW w:w="1303" w:type="dxa"/>
            <w:vAlign w:val="bottom"/>
          </w:tcPr>
          <w:p w14:paraId="6904B0A2" w14:textId="77777777" w:rsidR="00523D02" w:rsidRPr="005C3501" w:rsidRDefault="00523D02" w:rsidP="00523D02">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5C3501">
              <w:rPr>
                <w:rFonts w:ascii="Browallia New" w:hAnsi="Browallia New" w:cs="Browallia New"/>
                <w:snapToGrid w:val="0"/>
                <w:color w:val="000000"/>
                <w:sz w:val="24"/>
                <w:szCs w:val="24"/>
                <w:cs/>
                <w:lang w:eastAsia="th-TH"/>
              </w:rPr>
              <w:t>รวม</w:t>
            </w:r>
          </w:p>
        </w:tc>
      </w:tr>
      <w:tr w:rsidR="00523D02" w:rsidRPr="005C3501" w14:paraId="16CE211F" w14:textId="77777777" w:rsidTr="00C362AC">
        <w:trPr>
          <w:cantSplit/>
        </w:trPr>
        <w:tc>
          <w:tcPr>
            <w:tcW w:w="2592" w:type="dxa"/>
          </w:tcPr>
          <w:p w14:paraId="362FFA65" w14:textId="77777777" w:rsidR="00523D02" w:rsidRPr="005C3501" w:rsidRDefault="00523D02" w:rsidP="00523D02">
            <w:pPr>
              <w:spacing w:line="240" w:lineRule="auto"/>
              <w:ind w:left="162" w:right="-36" w:hanging="162"/>
              <w:jc w:val="both"/>
              <w:rPr>
                <w:rFonts w:ascii="Browallia New" w:hAnsi="Browallia New" w:cs="Browallia New"/>
                <w:b/>
                <w:bCs/>
                <w:snapToGrid w:val="0"/>
                <w:color w:val="000000"/>
                <w:sz w:val="24"/>
                <w:szCs w:val="24"/>
                <w:u w:val="single"/>
                <w:cs/>
                <w:lang w:eastAsia="th-TH"/>
              </w:rPr>
            </w:pPr>
            <w:r w:rsidRPr="005C3501">
              <w:rPr>
                <w:rFonts w:ascii="Browallia New" w:hAnsi="Browallia New" w:cs="Browallia New"/>
                <w:b/>
                <w:bCs/>
                <w:snapToGrid w:val="0"/>
                <w:color w:val="000000"/>
                <w:sz w:val="24"/>
                <w:szCs w:val="24"/>
                <w:u w:val="single"/>
                <w:cs/>
                <w:lang w:eastAsia="th-TH"/>
              </w:rPr>
              <w:t>ราคาทุน</w:t>
            </w:r>
          </w:p>
        </w:tc>
        <w:tc>
          <w:tcPr>
            <w:tcW w:w="1263" w:type="dxa"/>
          </w:tcPr>
          <w:p w14:paraId="0FF5B4C0" w14:textId="77777777" w:rsidR="00523D02" w:rsidRPr="005C3501" w:rsidRDefault="00523D02" w:rsidP="00523D02">
            <w:pPr>
              <w:spacing w:line="240" w:lineRule="auto"/>
              <w:ind w:right="-36"/>
              <w:jc w:val="both"/>
              <w:rPr>
                <w:rFonts w:ascii="Browallia New" w:hAnsi="Browallia New" w:cs="Browallia New"/>
                <w:snapToGrid w:val="0"/>
                <w:color w:val="000000"/>
                <w:sz w:val="24"/>
                <w:szCs w:val="24"/>
                <w:cs/>
                <w:lang w:eastAsia="th-TH"/>
              </w:rPr>
            </w:pPr>
          </w:p>
        </w:tc>
        <w:tc>
          <w:tcPr>
            <w:tcW w:w="1263" w:type="dxa"/>
          </w:tcPr>
          <w:p w14:paraId="69A5C370" w14:textId="4AB4AA4A" w:rsidR="00523D02" w:rsidRPr="005C3501" w:rsidRDefault="00523D02" w:rsidP="00523D02">
            <w:pPr>
              <w:spacing w:line="240" w:lineRule="auto"/>
              <w:ind w:right="-36"/>
              <w:jc w:val="both"/>
              <w:rPr>
                <w:rFonts w:ascii="Browallia New" w:hAnsi="Browallia New" w:cs="Browallia New"/>
                <w:snapToGrid w:val="0"/>
                <w:color w:val="000000"/>
                <w:sz w:val="24"/>
                <w:szCs w:val="24"/>
                <w:cs/>
                <w:lang w:eastAsia="th-TH"/>
              </w:rPr>
            </w:pPr>
          </w:p>
        </w:tc>
        <w:tc>
          <w:tcPr>
            <w:tcW w:w="1331" w:type="dxa"/>
          </w:tcPr>
          <w:p w14:paraId="17479C39" w14:textId="77777777" w:rsidR="00523D02" w:rsidRPr="005C3501" w:rsidRDefault="00523D02" w:rsidP="00523D02">
            <w:pPr>
              <w:spacing w:line="240" w:lineRule="auto"/>
              <w:ind w:right="-36"/>
              <w:jc w:val="both"/>
              <w:rPr>
                <w:rFonts w:ascii="Browallia New" w:hAnsi="Browallia New" w:cs="Browallia New"/>
                <w:snapToGrid w:val="0"/>
                <w:color w:val="000000"/>
                <w:sz w:val="24"/>
                <w:szCs w:val="24"/>
                <w:cs/>
                <w:lang w:eastAsia="th-TH"/>
              </w:rPr>
            </w:pPr>
          </w:p>
        </w:tc>
        <w:tc>
          <w:tcPr>
            <w:tcW w:w="1214" w:type="dxa"/>
          </w:tcPr>
          <w:p w14:paraId="3140E5D7" w14:textId="77777777" w:rsidR="00523D02" w:rsidRPr="005C3501" w:rsidRDefault="00523D02" w:rsidP="00523D02">
            <w:pPr>
              <w:spacing w:line="240" w:lineRule="auto"/>
              <w:ind w:right="-36"/>
              <w:jc w:val="both"/>
              <w:rPr>
                <w:rFonts w:ascii="Browallia New" w:hAnsi="Browallia New" w:cs="Browallia New"/>
                <w:snapToGrid w:val="0"/>
                <w:color w:val="000000"/>
                <w:sz w:val="24"/>
                <w:szCs w:val="24"/>
                <w:cs/>
                <w:lang w:eastAsia="th-TH"/>
              </w:rPr>
            </w:pPr>
          </w:p>
        </w:tc>
        <w:tc>
          <w:tcPr>
            <w:tcW w:w="1303" w:type="dxa"/>
          </w:tcPr>
          <w:p w14:paraId="21BE2640" w14:textId="77777777" w:rsidR="00523D02" w:rsidRPr="005C3501" w:rsidRDefault="00523D02" w:rsidP="00523D02">
            <w:pPr>
              <w:spacing w:line="240" w:lineRule="auto"/>
              <w:ind w:right="-36"/>
              <w:jc w:val="both"/>
              <w:rPr>
                <w:rFonts w:ascii="Browallia New" w:hAnsi="Browallia New" w:cs="Browallia New"/>
                <w:snapToGrid w:val="0"/>
                <w:color w:val="000000"/>
                <w:sz w:val="24"/>
                <w:szCs w:val="24"/>
                <w:cs/>
                <w:lang w:eastAsia="th-TH"/>
              </w:rPr>
            </w:pPr>
          </w:p>
        </w:tc>
      </w:tr>
      <w:tr w:rsidR="00FB0857" w:rsidRPr="005C3501" w14:paraId="470CF3FD" w14:textId="77777777" w:rsidTr="00C362AC">
        <w:trPr>
          <w:cantSplit/>
        </w:trPr>
        <w:tc>
          <w:tcPr>
            <w:tcW w:w="2592" w:type="dxa"/>
          </w:tcPr>
          <w:p w14:paraId="7CD95AC1" w14:textId="0D0628F1" w:rsidR="00FB0857" w:rsidRPr="00B57912" w:rsidRDefault="00FB0857" w:rsidP="00B57912">
            <w:pPr>
              <w:spacing w:line="240" w:lineRule="auto"/>
              <w:ind w:left="162" w:right="-36" w:hanging="162"/>
              <w:jc w:val="both"/>
              <w:rPr>
                <w:rFonts w:ascii="Browallia New" w:hAnsi="Browallia New" w:cs="Browallia New"/>
                <w:snapToGrid w:val="0"/>
                <w:color w:val="000000"/>
                <w:sz w:val="24"/>
                <w:szCs w:val="24"/>
                <w:lang w:eastAsia="th-TH"/>
              </w:rPr>
            </w:pPr>
            <w:r w:rsidRPr="00B57912">
              <w:rPr>
                <w:rFonts w:ascii="Browallia New" w:hAnsi="Browallia New" w:cs="Browallia New"/>
                <w:snapToGrid w:val="0"/>
                <w:color w:val="000000"/>
                <w:sz w:val="24"/>
                <w:szCs w:val="24"/>
                <w:lang w:eastAsia="th-TH"/>
              </w:rPr>
              <w:t>1</w:t>
            </w:r>
            <w:r w:rsidRPr="00B57912">
              <w:rPr>
                <w:rFonts w:ascii="Browallia New" w:hAnsi="Browallia New" w:cs="Browallia New"/>
                <w:snapToGrid w:val="0"/>
                <w:color w:val="000000"/>
                <w:sz w:val="24"/>
                <w:szCs w:val="24"/>
                <w:cs/>
                <w:lang w:eastAsia="th-TH"/>
              </w:rPr>
              <w:t xml:space="preserve"> มกราคม </w:t>
            </w:r>
            <w:r w:rsidRPr="00B57912">
              <w:rPr>
                <w:rFonts w:ascii="Browallia New" w:hAnsi="Browallia New" w:cs="Browallia New"/>
                <w:snapToGrid w:val="0"/>
                <w:color w:val="000000"/>
                <w:sz w:val="24"/>
                <w:szCs w:val="24"/>
                <w:lang w:eastAsia="th-TH"/>
              </w:rPr>
              <w:t>2559</w:t>
            </w:r>
          </w:p>
        </w:tc>
        <w:tc>
          <w:tcPr>
            <w:tcW w:w="1263" w:type="dxa"/>
            <w:vAlign w:val="bottom"/>
          </w:tcPr>
          <w:p w14:paraId="5924A02D" w14:textId="67BAFCF1" w:rsidR="00FB0857" w:rsidRDefault="00FB0857" w:rsidP="00FB0857">
            <w:pPr>
              <w:spacing w:line="240" w:lineRule="auto"/>
              <w:ind w:right="-36"/>
              <w:jc w:val="right"/>
              <w:rPr>
                <w:rFonts w:ascii="Browallia New" w:hAnsi="Browallia New" w:cs="Browallia New"/>
                <w:color w:val="000000"/>
                <w:spacing w:val="-10"/>
                <w:sz w:val="24"/>
                <w:szCs w:val="24"/>
              </w:rPr>
            </w:pPr>
            <w:r w:rsidRPr="005C3501">
              <w:rPr>
                <w:rFonts w:ascii="Browallia New" w:hAnsi="Browallia New" w:cs="Browallia New"/>
                <w:snapToGrid w:val="0"/>
                <w:color w:val="000000"/>
                <w:sz w:val="24"/>
                <w:szCs w:val="24"/>
                <w:lang w:eastAsia="th-TH"/>
              </w:rPr>
              <w:t>111</w:t>
            </w:r>
          </w:p>
        </w:tc>
        <w:tc>
          <w:tcPr>
            <w:tcW w:w="1263" w:type="dxa"/>
            <w:vAlign w:val="bottom"/>
          </w:tcPr>
          <w:p w14:paraId="397B9CAB" w14:textId="0B868BA3" w:rsidR="00FB0857" w:rsidRPr="005C3501" w:rsidRDefault="00FB0857" w:rsidP="00FB0857">
            <w:pPr>
              <w:spacing w:line="240" w:lineRule="auto"/>
              <w:ind w:right="-36"/>
              <w:jc w:val="right"/>
              <w:rPr>
                <w:rFonts w:ascii="Browallia New" w:hAnsi="Browallia New" w:cs="Browallia New"/>
                <w:color w:val="000000"/>
                <w:spacing w:val="-10"/>
                <w:sz w:val="24"/>
                <w:szCs w:val="24"/>
              </w:rPr>
            </w:pPr>
            <w:r w:rsidRPr="007C19A0">
              <w:rPr>
                <w:rFonts w:ascii="Browallia New" w:hAnsi="Browallia New" w:cs="Browallia New"/>
                <w:snapToGrid w:val="0"/>
                <w:color w:val="000000"/>
                <w:sz w:val="24"/>
                <w:szCs w:val="24"/>
                <w:lang w:eastAsia="th-TH"/>
              </w:rPr>
              <w:t>84,766</w:t>
            </w:r>
          </w:p>
        </w:tc>
        <w:tc>
          <w:tcPr>
            <w:tcW w:w="1331" w:type="dxa"/>
            <w:vAlign w:val="bottom"/>
          </w:tcPr>
          <w:p w14:paraId="56361E04" w14:textId="005F3D4A" w:rsidR="00FB0857" w:rsidRPr="00273092" w:rsidRDefault="00FB0857" w:rsidP="00FB0857">
            <w:pPr>
              <w:spacing w:line="240" w:lineRule="auto"/>
              <w:ind w:right="-36"/>
              <w:jc w:val="center"/>
              <w:rPr>
                <w:rFonts w:ascii="Browallia New" w:hAnsi="Browallia New" w:cs="Browallia New"/>
                <w:color w:val="000000"/>
                <w:spacing w:val="-10"/>
                <w:sz w:val="24"/>
                <w:szCs w:val="24"/>
              </w:rPr>
            </w:pPr>
            <w:r w:rsidRPr="00FB0857">
              <w:rPr>
                <w:rFonts w:ascii="Browallia New" w:hAnsi="Browallia New" w:cs="Browallia New"/>
                <w:snapToGrid w:val="0"/>
                <w:color w:val="000000"/>
                <w:sz w:val="24"/>
                <w:szCs w:val="24"/>
                <w:cs/>
                <w:lang w:eastAsia="th-TH"/>
              </w:rPr>
              <w:t xml:space="preserve">            -</w:t>
            </w:r>
          </w:p>
        </w:tc>
        <w:tc>
          <w:tcPr>
            <w:tcW w:w="1214" w:type="dxa"/>
            <w:vAlign w:val="bottom"/>
          </w:tcPr>
          <w:p w14:paraId="752A6DBF" w14:textId="7CCE56E4" w:rsidR="00FB0857" w:rsidRPr="00273092" w:rsidRDefault="00FB0857" w:rsidP="00FB0857">
            <w:pPr>
              <w:spacing w:line="240" w:lineRule="auto"/>
              <w:ind w:right="-36"/>
              <w:jc w:val="center"/>
              <w:rPr>
                <w:rFonts w:ascii="Browallia New" w:hAnsi="Browallia New" w:cs="Browallia New"/>
                <w:color w:val="000000"/>
                <w:spacing w:val="-10"/>
                <w:sz w:val="24"/>
                <w:szCs w:val="24"/>
              </w:rPr>
            </w:pPr>
            <w:r w:rsidRPr="00FB0857">
              <w:rPr>
                <w:rFonts w:ascii="Browallia New" w:hAnsi="Browallia New" w:cs="Browallia New"/>
                <w:snapToGrid w:val="0"/>
                <w:color w:val="000000"/>
                <w:sz w:val="24"/>
                <w:szCs w:val="24"/>
                <w:cs/>
                <w:lang w:eastAsia="th-TH"/>
              </w:rPr>
              <w:t xml:space="preserve">            -</w:t>
            </w:r>
          </w:p>
        </w:tc>
        <w:tc>
          <w:tcPr>
            <w:tcW w:w="1303" w:type="dxa"/>
            <w:vAlign w:val="bottom"/>
          </w:tcPr>
          <w:p w14:paraId="77C1209C" w14:textId="0CAA62DC" w:rsidR="00FB0857" w:rsidRPr="00273092" w:rsidRDefault="00FB0857" w:rsidP="00FB0857">
            <w:pPr>
              <w:spacing w:line="240" w:lineRule="auto"/>
              <w:ind w:right="-36"/>
              <w:jc w:val="right"/>
              <w:rPr>
                <w:rFonts w:ascii="Browallia New" w:hAnsi="Browallia New" w:cs="Browallia New"/>
                <w:color w:val="000000"/>
                <w:spacing w:val="-10"/>
                <w:sz w:val="24"/>
                <w:szCs w:val="24"/>
              </w:rPr>
            </w:pPr>
            <w:r w:rsidRPr="007C19A0">
              <w:rPr>
                <w:rFonts w:ascii="Browallia New" w:hAnsi="Browallia New" w:cs="Browallia New"/>
                <w:snapToGrid w:val="0"/>
                <w:color w:val="000000"/>
                <w:sz w:val="24"/>
                <w:szCs w:val="24"/>
                <w:lang w:eastAsia="th-TH"/>
              </w:rPr>
              <w:fldChar w:fldCharType="begin"/>
            </w:r>
            <w:r w:rsidRPr="007C19A0">
              <w:rPr>
                <w:rFonts w:ascii="Browallia New" w:hAnsi="Browallia New" w:cs="Browallia New"/>
                <w:snapToGrid w:val="0"/>
                <w:color w:val="000000"/>
                <w:sz w:val="24"/>
                <w:szCs w:val="24"/>
                <w:cs/>
                <w:lang w:eastAsia="th-TH"/>
              </w:rPr>
              <w:instrText xml:space="preserve"> =</w:instrText>
            </w:r>
            <w:r w:rsidRPr="007C19A0">
              <w:rPr>
                <w:rFonts w:ascii="Browallia New" w:hAnsi="Browallia New" w:cs="Browallia New"/>
                <w:snapToGrid w:val="0"/>
                <w:color w:val="000000"/>
                <w:sz w:val="24"/>
                <w:szCs w:val="24"/>
                <w:lang w:eastAsia="th-TH"/>
              </w:rPr>
              <w:instrText>SUM</w:instrText>
            </w:r>
            <w:r w:rsidRPr="007C19A0">
              <w:rPr>
                <w:rFonts w:ascii="Browallia New" w:hAnsi="Browallia New" w:cs="Browallia New"/>
                <w:snapToGrid w:val="0"/>
                <w:color w:val="000000"/>
                <w:sz w:val="24"/>
                <w:szCs w:val="24"/>
                <w:cs/>
                <w:lang w:eastAsia="th-TH"/>
              </w:rPr>
              <w:instrText>(</w:instrText>
            </w:r>
            <w:r w:rsidRPr="007C19A0">
              <w:rPr>
                <w:rFonts w:ascii="Browallia New" w:hAnsi="Browallia New" w:cs="Browallia New"/>
                <w:snapToGrid w:val="0"/>
                <w:color w:val="000000"/>
                <w:sz w:val="24"/>
                <w:szCs w:val="24"/>
                <w:lang w:eastAsia="th-TH"/>
              </w:rPr>
              <w:instrText>LEFT</w:instrText>
            </w:r>
            <w:r w:rsidRPr="007C19A0">
              <w:rPr>
                <w:rFonts w:ascii="Browallia New" w:hAnsi="Browallia New" w:cs="Browallia New"/>
                <w:snapToGrid w:val="0"/>
                <w:color w:val="000000"/>
                <w:sz w:val="24"/>
                <w:szCs w:val="24"/>
                <w:cs/>
                <w:lang w:eastAsia="th-TH"/>
              </w:rPr>
              <w:instrText xml:space="preserve">) </w:instrText>
            </w:r>
            <w:r w:rsidRPr="007C19A0">
              <w:rPr>
                <w:rFonts w:ascii="Browallia New" w:hAnsi="Browallia New" w:cs="Browallia New"/>
                <w:snapToGrid w:val="0"/>
                <w:color w:val="000000"/>
                <w:sz w:val="24"/>
                <w:szCs w:val="24"/>
                <w:lang w:eastAsia="th-TH"/>
              </w:rPr>
              <w:fldChar w:fldCharType="separate"/>
            </w:r>
            <w:r w:rsidRPr="007C19A0">
              <w:rPr>
                <w:rFonts w:ascii="Browallia New" w:hAnsi="Browallia New" w:cs="Browallia New"/>
                <w:snapToGrid w:val="0"/>
                <w:color w:val="000000"/>
                <w:sz w:val="24"/>
                <w:szCs w:val="24"/>
                <w:lang w:eastAsia="th-TH"/>
              </w:rPr>
              <w:t>84,877</w:t>
            </w:r>
            <w:r w:rsidRPr="007C19A0">
              <w:rPr>
                <w:rFonts w:ascii="Browallia New" w:hAnsi="Browallia New" w:cs="Browallia New"/>
                <w:snapToGrid w:val="0"/>
                <w:color w:val="000000"/>
                <w:sz w:val="24"/>
                <w:szCs w:val="24"/>
                <w:lang w:eastAsia="th-TH"/>
              </w:rPr>
              <w:fldChar w:fldCharType="end"/>
            </w:r>
          </w:p>
        </w:tc>
      </w:tr>
      <w:tr w:rsidR="00FB0857" w:rsidRPr="005C3501" w14:paraId="37A34689" w14:textId="77777777" w:rsidTr="00C362AC">
        <w:trPr>
          <w:cantSplit/>
        </w:trPr>
        <w:tc>
          <w:tcPr>
            <w:tcW w:w="2592" w:type="dxa"/>
          </w:tcPr>
          <w:p w14:paraId="56F8F95D" w14:textId="7F9DB91D" w:rsidR="00FB0857" w:rsidRPr="005C3501" w:rsidRDefault="00FB0857" w:rsidP="00FB0857">
            <w:pPr>
              <w:spacing w:line="240" w:lineRule="auto"/>
              <w:ind w:left="162" w:right="-36" w:hanging="162"/>
              <w:jc w:val="both"/>
              <w:rPr>
                <w:rFonts w:ascii="Browallia New" w:hAnsi="Browallia New" w:cs="Browallia New"/>
                <w:snapToGrid w:val="0"/>
                <w:color w:val="000000"/>
                <w:sz w:val="24"/>
                <w:szCs w:val="24"/>
                <w:cs/>
                <w:lang w:eastAsia="th-TH"/>
              </w:rPr>
            </w:pPr>
            <w:r w:rsidRPr="005C3501">
              <w:rPr>
                <w:rFonts w:ascii="Browallia New" w:hAnsi="Browallia New" w:cs="Browallia New"/>
                <w:snapToGrid w:val="0"/>
                <w:color w:val="000000"/>
                <w:sz w:val="24"/>
                <w:szCs w:val="24"/>
                <w:cs/>
                <w:lang w:eastAsia="th-TH"/>
              </w:rPr>
              <w:t>ซื้อเพิ่ม</w:t>
            </w:r>
          </w:p>
        </w:tc>
        <w:tc>
          <w:tcPr>
            <w:tcW w:w="1263" w:type="dxa"/>
            <w:vAlign w:val="bottom"/>
          </w:tcPr>
          <w:p w14:paraId="416A5DB2" w14:textId="62CE1254" w:rsidR="00FB0857" w:rsidRPr="002A2EE8" w:rsidRDefault="00FB0857" w:rsidP="00FB0857">
            <w:pPr>
              <w:spacing w:line="240" w:lineRule="auto"/>
              <w:ind w:right="-36"/>
              <w:jc w:val="center"/>
              <w:rPr>
                <w:rFonts w:ascii="Browallia New" w:hAnsi="Browallia New" w:cs="Browallia New"/>
                <w:snapToGrid w:val="0"/>
                <w:color w:val="000000"/>
                <w:sz w:val="20"/>
                <w:szCs w:val="20"/>
                <w:lang w:eastAsia="th-TH"/>
              </w:rPr>
            </w:pPr>
            <w:r w:rsidRPr="00FB0857">
              <w:rPr>
                <w:rFonts w:ascii="Browallia New" w:hAnsi="Browallia New" w:cs="Browallia New"/>
                <w:snapToGrid w:val="0"/>
                <w:color w:val="000000"/>
                <w:sz w:val="24"/>
                <w:szCs w:val="24"/>
                <w:cs/>
                <w:lang w:eastAsia="th-TH"/>
              </w:rPr>
              <w:t xml:space="preserve">            -</w:t>
            </w:r>
          </w:p>
        </w:tc>
        <w:tc>
          <w:tcPr>
            <w:tcW w:w="1263" w:type="dxa"/>
            <w:vAlign w:val="bottom"/>
          </w:tcPr>
          <w:p w14:paraId="2883576D" w14:textId="20E53279" w:rsidR="00FB0857" w:rsidRPr="007C19A0" w:rsidRDefault="00FB0857" w:rsidP="00FB0857">
            <w:pPr>
              <w:spacing w:line="240" w:lineRule="auto"/>
              <w:ind w:right="-36"/>
              <w:jc w:val="center"/>
              <w:rPr>
                <w:rFonts w:ascii="Browallia New" w:hAnsi="Browallia New" w:cs="Browallia New"/>
                <w:snapToGrid w:val="0"/>
                <w:color w:val="000000"/>
                <w:sz w:val="24"/>
                <w:szCs w:val="24"/>
                <w:lang w:eastAsia="th-TH"/>
              </w:rPr>
            </w:pPr>
            <w:r w:rsidRPr="00FB0857">
              <w:rPr>
                <w:rFonts w:ascii="Browallia New" w:hAnsi="Browallia New" w:cs="Browallia New"/>
                <w:snapToGrid w:val="0"/>
                <w:color w:val="000000"/>
                <w:sz w:val="24"/>
                <w:szCs w:val="24"/>
                <w:cs/>
                <w:lang w:eastAsia="th-TH"/>
              </w:rPr>
              <w:t xml:space="preserve">            -</w:t>
            </w:r>
          </w:p>
        </w:tc>
        <w:tc>
          <w:tcPr>
            <w:tcW w:w="1331" w:type="dxa"/>
          </w:tcPr>
          <w:p w14:paraId="51BDC6FD" w14:textId="7F085C70" w:rsidR="00FB0857" w:rsidRPr="005C3501" w:rsidRDefault="00FB0857" w:rsidP="00FB0857">
            <w:pPr>
              <w:spacing w:line="240" w:lineRule="auto"/>
              <w:ind w:right="-36"/>
              <w:jc w:val="right"/>
              <w:rPr>
                <w:rFonts w:ascii="Browallia New" w:hAnsi="Browallia New" w:cs="Browallia New"/>
                <w:color w:val="000000"/>
                <w:spacing w:val="-10"/>
                <w:sz w:val="24"/>
                <w:szCs w:val="24"/>
              </w:rPr>
            </w:pPr>
            <w:r w:rsidRPr="007C19A0">
              <w:rPr>
                <w:rFonts w:ascii="Browallia New" w:hAnsi="Browallia New" w:cs="Browallia New"/>
                <w:snapToGrid w:val="0"/>
                <w:color w:val="000000"/>
                <w:sz w:val="24"/>
                <w:szCs w:val="24"/>
                <w:lang w:eastAsia="th-TH"/>
              </w:rPr>
              <w:t>13,979</w:t>
            </w:r>
          </w:p>
        </w:tc>
        <w:tc>
          <w:tcPr>
            <w:tcW w:w="1214" w:type="dxa"/>
          </w:tcPr>
          <w:p w14:paraId="7887C24E" w14:textId="7ECF3530" w:rsidR="00FB0857" w:rsidRPr="005C3501" w:rsidRDefault="00FB0857" w:rsidP="00FB0857">
            <w:pPr>
              <w:spacing w:line="240" w:lineRule="auto"/>
              <w:ind w:right="-36"/>
              <w:jc w:val="right"/>
              <w:rPr>
                <w:rFonts w:ascii="Browallia New" w:hAnsi="Browallia New" w:cs="Browallia New"/>
                <w:color w:val="000000"/>
                <w:spacing w:val="-10"/>
                <w:sz w:val="24"/>
                <w:szCs w:val="24"/>
              </w:rPr>
            </w:pPr>
            <w:r>
              <w:rPr>
                <w:rFonts w:ascii="Browallia New" w:hAnsi="Browallia New" w:cs="Browallia New"/>
                <w:snapToGrid w:val="0"/>
                <w:color w:val="000000"/>
                <w:sz w:val="24"/>
                <w:szCs w:val="24"/>
                <w:lang w:eastAsia="th-TH"/>
              </w:rPr>
              <w:t>4,58</w:t>
            </w:r>
            <w:r w:rsidRPr="007C19A0">
              <w:rPr>
                <w:rFonts w:ascii="Browallia New" w:hAnsi="Browallia New" w:cs="Browallia New"/>
                <w:snapToGrid w:val="0"/>
                <w:color w:val="000000"/>
                <w:sz w:val="24"/>
                <w:szCs w:val="24"/>
                <w:lang w:eastAsia="th-TH"/>
              </w:rPr>
              <w:t>1</w:t>
            </w:r>
          </w:p>
        </w:tc>
        <w:tc>
          <w:tcPr>
            <w:tcW w:w="1303" w:type="dxa"/>
            <w:vAlign w:val="bottom"/>
          </w:tcPr>
          <w:p w14:paraId="0B3627D8" w14:textId="6E38600E" w:rsidR="00FB0857" w:rsidRPr="007C19A0" w:rsidRDefault="00FB0857" w:rsidP="00FB0857">
            <w:pP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18,56</w:t>
            </w:r>
            <w:r w:rsidRPr="007C19A0">
              <w:rPr>
                <w:rFonts w:ascii="Browallia New" w:hAnsi="Browallia New" w:cs="Browallia New"/>
                <w:snapToGrid w:val="0"/>
                <w:color w:val="000000"/>
                <w:sz w:val="24"/>
                <w:szCs w:val="24"/>
                <w:lang w:eastAsia="th-TH"/>
              </w:rPr>
              <w:t>0</w:t>
            </w:r>
          </w:p>
        </w:tc>
      </w:tr>
      <w:tr w:rsidR="00FB0857" w:rsidRPr="005C3501" w14:paraId="7A4679B8" w14:textId="77777777" w:rsidTr="00C362AC">
        <w:trPr>
          <w:cantSplit/>
        </w:trPr>
        <w:tc>
          <w:tcPr>
            <w:tcW w:w="2592" w:type="dxa"/>
          </w:tcPr>
          <w:p w14:paraId="467E7DB4" w14:textId="60D39C59" w:rsidR="00FB0857" w:rsidRPr="005C3501" w:rsidRDefault="00FB0857" w:rsidP="00FB0857">
            <w:pPr>
              <w:spacing w:line="240" w:lineRule="auto"/>
              <w:ind w:left="162" w:right="-36" w:hanging="162"/>
              <w:jc w:val="both"/>
              <w:rPr>
                <w:rFonts w:ascii="Browallia New" w:hAnsi="Browallia New" w:cs="Browallia New"/>
                <w:snapToGrid w:val="0"/>
                <w:color w:val="000000"/>
                <w:sz w:val="24"/>
                <w:szCs w:val="24"/>
                <w:cs/>
                <w:lang w:eastAsia="th-TH"/>
              </w:rPr>
            </w:pPr>
            <w:r>
              <w:rPr>
                <w:rFonts w:ascii="Browallia New" w:hAnsi="Browallia New" w:cs="Browallia New" w:hint="cs"/>
                <w:snapToGrid w:val="0"/>
                <w:color w:val="000000"/>
                <w:sz w:val="24"/>
                <w:szCs w:val="24"/>
                <w:cs/>
                <w:lang w:eastAsia="th-TH"/>
              </w:rPr>
              <w:t>ตัดจ่าย</w:t>
            </w:r>
          </w:p>
        </w:tc>
        <w:tc>
          <w:tcPr>
            <w:tcW w:w="1263" w:type="dxa"/>
            <w:vAlign w:val="bottom"/>
          </w:tcPr>
          <w:p w14:paraId="7DA948F7" w14:textId="5EFD0781" w:rsidR="00FB0857" w:rsidRPr="002A2EE8" w:rsidRDefault="00FB0857" w:rsidP="00FB0857">
            <w:pPr>
              <w:spacing w:line="240" w:lineRule="auto"/>
              <w:ind w:right="-36"/>
              <w:jc w:val="center"/>
              <w:rPr>
                <w:rFonts w:ascii="Browallia New" w:hAnsi="Browallia New" w:cs="Browallia New"/>
                <w:snapToGrid w:val="0"/>
                <w:color w:val="000000"/>
                <w:sz w:val="20"/>
                <w:szCs w:val="20"/>
                <w:lang w:eastAsia="th-TH"/>
              </w:rPr>
            </w:pPr>
            <w:r w:rsidRPr="00FB0857">
              <w:rPr>
                <w:rFonts w:ascii="Browallia New" w:hAnsi="Browallia New" w:cs="Browallia New"/>
                <w:snapToGrid w:val="0"/>
                <w:color w:val="000000"/>
                <w:sz w:val="24"/>
                <w:szCs w:val="24"/>
                <w:cs/>
                <w:lang w:eastAsia="th-TH"/>
              </w:rPr>
              <w:t xml:space="preserve">            -</w:t>
            </w:r>
          </w:p>
        </w:tc>
        <w:tc>
          <w:tcPr>
            <w:tcW w:w="1263" w:type="dxa"/>
            <w:vAlign w:val="bottom"/>
          </w:tcPr>
          <w:p w14:paraId="62611F1E" w14:textId="74F1EEB3" w:rsidR="00FB0857" w:rsidRPr="007C19A0" w:rsidRDefault="00FB0857" w:rsidP="00FB0857">
            <w:pP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cs/>
                <w:lang w:eastAsia="th-TH"/>
              </w:rPr>
              <w:t>(</w:t>
            </w:r>
            <w:r>
              <w:rPr>
                <w:rFonts w:ascii="Browallia New" w:hAnsi="Browallia New" w:cs="Browallia New"/>
                <w:snapToGrid w:val="0"/>
                <w:color w:val="000000"/>
                <w:sz w:val="24"/>
                <w:szCs w:val="24"/>
                <w:lang w:eastAsia="th-TH"/>
              </w:rPr>
              <w:t>4,500</w:t>
            </w:r>
            <w:r>
              <w:rPr>
                <w:rFonts w:ascii="Browallia New" w:hAnsi="Browallia New" w:cs="Browallia New"/>
                <w:snapToGrid w:val="0"/>
                <w:color w:val="000000"/>
                <w:sz w:val="24"/>
                <w:szCs w:val="24"/>
                <w:cs/>
                <w:lang w:eastAsia="th-TH"/>
              </w:rPr>
              <w:t>)</w:t>
            </w:r>
          </w:p>
        </w:tc>
        <w:tc>
          <w:tcPr>
            <w:tcW w:w="1331" w:type="dxa"/>
            <w:vAlign w:val="bottom"/>
          </w:tcPr>
          <w:p w14:paraId="42F3B79C" w14:textId="40FAF41F" w:rsidR="00FB0857" w:rsidRPr="009F4307" w:rsidRDefault="00FB0857" w:rsidP="00FB0857">
            <w:pPr>
              <w:spacing w:line="240" w:lineRule="auto"/>
              <w:ind w:right="-36"/>
              <w:jc w:val="center"/>
              <w:rPr>
                <w:rFonts w:ascii="Browallia New" w:hAnsi="Browallia New" w:cs="Browallia New"/>
                <w:snapToGrid w:val="0"/>
                <w:color w:val="000000"/>
                <w:sz w:val="20"/>
                <w:szCs w:val="20"/>
                <w:lang w:eastAsia="th-TH"/>
              </w:rPr>
            </w:pPr>
            <w:r w:rsidRPr="00FB0857">
              <w:rPr>
                <w:rFonts w:ascii="Browallia New" w:hAnsi="Browallia New" w:cs="Browallia New"/>
                <w:snapToGrid w:val="0"/>
                <w:color w:val="000000"/>
                <w:sz w:val="24"/>
                <w:szCs w:val="24"/>
                <w:cs/>
                <w:lang w:eastAsia="th-TH"/>
              </w:rPr>
              <w:t xml:space="preserve">            -</w:t>
            </w:r>
          </w:p>
        </w:tc>
        <w:tc>
          <w:tcPr>
            <w:tcW w:w="1214" w:type="dxa"/>
            <w:vAlign w:val="bottom"/>
          </w:tcPr>
          <w:p w14:paraId="1AD7C33A" w14:textId="085AC3B3" w:rsidR="00FB0857" w:rsidRDefault="00FB0857" w:rsidP="00FB0857">
            <w:pPr>
              <w:spacing w:line="240" w:lineRule="auto"/>
              <w:ind w:right="-36"/>
              <w:jc w:val="center"/>
              <w:rPr>
                <w:rFonts w:ascii="Browallia New" w:hAnsi="Browallia New" w:cs="Browallia New"/>
                <w:color w:val="000000"/>
                <w:spacing w:val="-10"/>
                <w:sz w:val="24"/>
                <w:szCs w:val="24"/>
              </w:rPr>
            </w:pPr>
            <w:r w:rsidRPr="00FB0857">
              <w:rPr>
                <w:rFonts w:ascii="Browallia New" w:hAnsi="Browallia New" w:cs="Browallia New"/>
                <w:snapToGrid w:val="0"/>
                <w:color w:val="000000"/>
                <w:sz w:val="24"/>
                <w:szCs w:val="24"/>
                <w:cs/>
                <w:lang w:eastAsia="th-TH"/>
              </w:rPr>
              <w:t xml:space="preserve">            -</w:t>
            </w:r>
          </w:p>
        </w:tc>
        <w:tc>
          <w:tcPr>
            <w:tcW w:w="1303" w:type="dxa"/>
            <w:vAlign w:val="bottom"/>
          </w:tcPr>
          <w:p w14:paraId="62693C98" w14:textId="52289D59" w:rsidR="00FB0857" w:rsidRPr="007C19A0" w:rsidRDefault="00FB0857" w:rsidP="00FB0857">
            <w:pP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cs/>
                <w:lang w:eastAsia="th-TH"/>
              </w:rPr>
              <w:t>(</w:t>
            </w:r>
            <w:r>
              <w:rPr>
                <w:rFonts w:ascii="Browallia New" w:hAnsi="Browallia New" w:cs="Browallia New"/>
                <w:snapToGrid w:val="0"/>
                <w:color w:val="000000"/>
                <w:sz w:val="24"/>
                <w:szCs w:val="24"/>
                <w:lang w:eastAsia="th-TH"/>
              </w:rPr>
              <w:t>4,500</w:t>
            </w:r>
            <w:r>
              <w:rPr>
                <w:rFonts w:ascii="Browallia New" w:hAnsi="Browallia New" w:cs="Browallia New"/>
                <w:snapToGrid w:val="0"/>
                <w:color w:val="000000"/>
                <w:sz w:val="24"/>
                <w:szCs w:val="24"/>
                <w:cs/>
                <w:lang w:eastAsia="th-TH"/>
              </w:rPr>
              <w:t>)</w:t>
            </w:r>
          </w:p>
        </w:tc>
      </w:tr>
      <w:tr w:rsidR="00FB0857" w:rsidRPr="005C3501" w14:paraId="0121A022" w14:textId="77777777" w:rsidTr="00C362AC">
        <w:trPr>
          <w:cantSplit/>
        </w:trPr>
        <w:tc>
          <w:tcPr>
            <w:tcW w:w="2592" w:type="dxa"/>
          </w:tcPr>
          <w:p w14:paraId="6257B9ED" w14:textId="3121E444" w:rsidR="00FB0857" w:rsidRPr="005C3501" w:rsidRDefault="00FB0857" w:rsidP="00FB0857">
            <w:pPr>
              <w:spacing w:line="240" w:lineRule="auto"/>
              <w:ind w:left="162" w:right="-36" w:hanging="162"/>
              <w:jc w:val="both"/>
              <w:rPr>
                <w:rFonts w:ascii="Browallia New" w:hAnsi="Browallia New" w:cs="Browallia New"/>
                <w:snapToGrid w:val="0"/>
                <w:color w:val="000000"/>
                <w:sz w:val="24"/>
                <w:szCs w:val="24"/>
                <w:cs/>
                <w:lang w:eastAsia="th-TH"/>
              </w:rPr>
            </w:pPr>
            <w:r w:rsidRPr="005C3501">
              <w:rPr>
                <w:rFonts w:ascii="Browallia New" w:hAnsi="Browallia New" w:cs="Browallia New"/>
                <w:sz w:val="24"/>
                <w:szCs w:val="24"/>
                <w:cs/>
              </w:rPr>
              <w:t>โอนจากที่ดิน อาคาร และอุปกรณ์</w:t>
            </w:r>
          </w:p>
        </w:tc>
        <w:tc>
          <w:tcPr>
            <w:tcW w:w="1263" w:type="dxa"/>
            <w:vAlign w:val="bottom"/>
          </w:tcPr>
          <w:p w14:paraId="5A849230" w14:textId="5C255629" w:rsidR="00FB0857" w:rsidRPr="002A2EE8" w:rsidRDefault="00FB0857" w:rsidP="00FB0857">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FB0857">
              <w:rPr>
                <w:rFonts w:ascii="Browallia New" w:hAnsi="Browallia New" w:cs="Browallia New"/>
                <w:snapToGrid w:val="0"/>
                <w:color w:val="000000"/>
                <w:sz w:val="24"/>
                <w:szCs w:val="24"/>
                <w:cs/>
                <w:lang w:eastAsia="th-TH"/>
              </w:rPr>
              <w:t xml:space="preserve">            -</w:t>
            </w:r>
          </w:p>
        </w:tc>
        <w:tc>
          <w:tcPr>
            <w:tcW w:w="1263" w:type="dxa"/>
            <w:vAlign w:val="bottom"/>
          </w:tcPr>
          <w:p w14:paraId="2AE91427" w14:textId="5A1DB10C" w:rsidR="00FB0857" w:rsidRPr="007C19A0" w:rsidRDefault="00FB0857" w:rsidP="00FB0857">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FB0857">
              <w:rPr>
                <w:rFonts w:ascii="Browallia New" w:hAnsi="Browallia New" w:cs="Browallia New"/>
                <w:snapToGrid w:val="0"/>
                <w:color w:val="000000"/>
                <w:sz w:val="24"/>
                <w:szCs w:val="24"/>
                <w:cs/>
                <w:lang w:eastAsia="th-TH"/>
              </w:rPr>
              <w:t xml:space="preserve">            -</w:t>
            </w:r>
          </w:p>
        </w:tc>
        <w:tc>
          <w:tcPr>
            <w:tcW w:w="1331" w:type="dxa"/>
            <w:vAlign w:val="bottom"/>
          </w:tcPr>
          <w:p w14:paraId="4AB6F868" w14:textId="6264B7BE" w:rsidR="00FB0857" w:rsidRPr="009F4307" w:rsidRDefault="00FB0857" w:rsidP="00FB0857">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FB0857">
              <w:rPr>
                <w:rFonts w:ascii="Browallia New" w:hAnsi="Browallia New" w:cs="Browallia New"/>
                <w:snapToGrid w:val="0"/>
                <w:color w:val="000000"/>
                <w:sz w:val="24"/>
                <w:szCs w:val="24"/>
                <w:cs/>
                <w:lang w:eastAsia="th-TH"/>
              </w:rPr>
              <w:t xml:space="preserve">            -</w:t>
            </w:r>
          </w:p>
        </w:tc>
        <w:tc>
          <w:tcPr>
            <w:tcW w:w="1214" w:type="dxa"/>
          </w:tcPr>
          <w:p w14:paraId="68647842" w14:textId="2052D865" w:rsidR="00FB0857" w:rsidRDefault="00FB0857" w:rsidP="00FB0857">
            <w:pPr>
              <w:pBdr>
                <w:bottom w:val="single" w:sz="4" w:space="1" w:color="auto"/>
              </w:pBdr>
              <w:spacing w:line="240" w:lineRule="auto"/>
              <w:ind w:right="-36"/>
              <w:jc w:val="right"/>
              <w:rPr>
                <w:rFonts w:ascii="Browallia New" w:hAnsi="Browallia New" w:cs="Browallia New"/>
                <w:color w:val="000000"/>
                <w:spacing w:val="-10"/>
                <w:sz w:val="24"/>
                <w:szCs w:val="24"/>
              </w:rPr>
            </w:pPr>
            <w:r>
              <w:rPr>
                <w:rFonts w:ascii="Browallia New" w:hAnsi="Browallia New" w:cs="Browallia New"/>
                <w:snapToGrid w:val="0"/>
                <w:color w:val="000000"/>
                <w:sz w:val="24"/>
                <w:szCs w:val="24"/>
                <w:lang w:eastAsia="th-TH"/>
              </w:rPr>
              <w:t>6,48</w:t>
            </w:r>
            <w:r w:rsidRPr="007C19A0">
              <w:rPr>
                <w:rFonts w:ascii="Browallia New" w:hAnsi="Browallia New" w:cs="Browallia New"/>
                <w:snapToGrid w:val="0"/>
                <w:color w:val="000000"/>
                <w:sz w:val="24"/>
                <w:szCs w:val="24"/>
                <w:lang w:eastAsia="th-TH"/>
              </w:rPr>
              <w:t>7</w:t>
            </w:r>
          </w:p>
        </w:tc>
        <w:tc>
          <w:tcPr>
            <w:tcW w:w="1303" w:type="dxa"/>
            <w:vAlign w:val="bottom"/>
          </w:tcPr>
          <w:p w14:paraId="71666AF1" w14:textId="25445BE2" w:rsidR="00FB0857" w:rsidRPr="007C19A0" w:rsidRDefault="00FB0857" w:rsidP="00FB0857">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6,48</w:t>
            </w:r>
            <w:r w:rsidRPr="007C19A0">
              <w:rPr>
                <w:rFonts w:ascii="Browallia New" w:hAnsi="Browallia New" w:cs="Browallia New"/>
                <w:snapToGrid w:val="0"/>
                <w:color w:val="000000"/>
                <w:sz w:val="24"/>
                <w:szCs w:val="24"/>
                <w:lang w:eastAsia="th-TH"/>
              </w:rPr>
              <w:t>7</w:t>
            </w:r>
          </w:p>
        </w:tc>
      </w:tr>
      <w:tr w:rsidR="00FB0857" w:rsidRPr="005C3501" w14:paraId="4862AFA6" w14:textId="77777777" w:rsidTr="00C362AC">
        <w:trPr>
          <w:cantSplit/>
        </w:trPr>
        <w:tc>
          <w:tcPr>
            <w:tcW w:w="2592" w:type="dxa"/>
          </w:tcPr>
          <w:p w14:paraId="0DD5D109" w14:textId="45AB955A" w:rsidR="00FB0857" w:rsidRPr="005C3501" w:rsidRDefault="00FB0857" w:rsidP="00FB0857">
            <w:pPr>
              <w:spacing w:line="240" w:lineRule="auto"/>
              <w:ind w:left="162" w:right="-36" w:hanging="162"/>
              <w:jc w:val="both"/>
              <w:rPr>
                <w:rFonts w:ascii="Browallia New" w:hAnsi="Browallia New" w:cs="Browallia New"/>
                <w:snapToGrid w:val="0"/>
                <w:color w:val="000000"/>
                <w:sz w:val="24"/>
                <w:szCs w:val="24"/>
                <w:cs/>
                <w:lang w:eastAsia="th-TH"/>
              </w:rPr>
            </w:pPr>
            <w:r w:rsidRPr="005C3501">
              <w:rPr>
                <w:rFonts w:ascii="Browallia New" w:hAnsi="Browallia New" w:cs="Browallia New"/>
                <w:snapToGrid w:val="0"/>
                <w:color w:val="000000"/>
                <w:sz w:val="24"/>
                <w:szCs w:val="24"/>
                <w:lang w:eastAsia="th-TH"/>
              </w:rPr>
              <w:t>31</w:t>
            </w:r>
            <w:r w:rsidRPr="005C3501">
              <w:rPr>
                <w:rFonts w:ascii="Browallia New" w:hAnsi="Browallia New" w:cs="Browallia New"/>
                <w:snapToGrid w:val="0"/>
                <w:color w:val="000000"/>
                <w:sz w:val="24"/>
                <w:szCs w:val="24"/>
                <w:cs/>
                <w:lang w:eastAsia="th-TH"/>
              </w:rPr>
              <w:t xml:space="preserve"> ธันวาคม </w:t>
            </w:r>
            <w:r w:rsidRPr="005C3501">
              <w:rPr>
                <w:rFonts w:ascii="Browallia New" w:hAnsi="Browallia New" w:cs="Browallia New"/>
                <w:snapToGrid w:val="0"/>
                <w:color w:val="000000"/>
                <w:sz w:val="24"/>
                <w:szCs w:val="24"/>
                <w:lang w:eastAsia="th-TH"/>
              </w:rPr>
              <w:t>255</w:t>
            </w:r>
            <w:r>
              <w:rPr>
                <w:rFonts w:ascii="Browallia New" w:hAnsi="Browallia New" w:cs="Browallia New"/>
                <w:snapToGrid w:val="0"/>
                <w:color w:val="000000"/>
                <w:sz w:val="24"/>
                <w:szCs w:val="24"/>
                <w:lang w:eastAsia="th-TH"/>
              </w:rPr>
              <w:t>9</w:t>
            </w:r>
          </w:p>
        </w:tc>
        <w:tc>
          <w:tcPr>
            <w:tcW w:w="1263" w:type="dxa"/>
            <w:vAlign w:val="bottom"/>
          </w:tcPr>
          <w:p w14:paraId="1D5AD03A" w14:textId="1132124B" w:rsidR="00FB0857" w:rsidRPr="00FB0857" w:rsidRDefault="00FB0857" w:rsidP="00FB0857">
            <w:pPr>
              <w:spacing w:line="240" w:lineRule="auto"/>
              <w:ind w:right="-36"/>
              <w:jc w:val="right"/>
              <w:rPr>
                <w:rFonts w:ascii="Browallia New" w:hAnsi="Browallia New" w:cs="Browallia New"/>
                <w:snapToGrid w:val="0"/>
                <w:color w:val="000000"/>
                <w:sz w:val="24"/>
                <w:szCs w:val="24"/>
                <w:lang w:eastAsia="th-TH"/>
              </w:rPr>
            </w:pPr>
            <w:r w:rsidRPr="00FB0857">
              <w:rPr>
                <w:rFonts w:ascii="Browallia New" w:hAnsi="Browallia New" w:cs="Browallia New"/>
                <w:snapToGrid w:val="0"/>
                <w:color w:val="000000"/>
                <w:sz w:val="24"/>
                <w:szCs w:val="24"/>
                <w:lang w:eastAsia="th-TH"/>
              </w:rPr>
              <w:t>111</w:t>
            </w:r>
          </w:p>
        </w:tc>
        <w:tc>
          <w:tcPr>
            <w:tcW w:w="1263" w:type="dxa"/>
            <w:vAlign w:val="bottom"/>
          </w:tcPr>
          <w:p w14:paraId="5EC102E3" w14:textId="48F489C8" w:rsidR="00FB0857" w:rsidRPr="00FB0857" w:rsidRDefault="00FB0857" w:rsidP="00FB0857">
            <w:pPr>
              <w:spacing w:line="240" w:lineRule="auto"/>
              <w:ind w:right="-36"/>
              <w:jc w:val="right"/>
              <w:rPr>
                <w:rFonts w:ascii="Browallia New" w:hAnsi="Browallia New" w:cs="Browallia New"/>
                <w:snapToGrid w:val="0"/>
                <w:color w:val="000000"/>
                <w:sz w:val="24"/>
                <w:szCs w:val="24"/>
                <w:lang w:eastAsia="th-TH"/>
              </w:rPr>
            </w:pPr>
            <w:r w:rsidRPr="00FB0857">
              <w:rPr>
                <w:rFonts w:ascii="Browallia New" w:hAnsi="Browallia New" w:cs="Browallia New"/>
                <w:snapToGrid w:val="0"/>
                <w:color w:val="000000"/>
                <w:sz w:val="24"/>
                <w:szCs w:val="24"/>
                <w:lang w:eastAsia="th-TH"/>
              </w:rPr>
              <w:t>80,266</w:t>
            </w:r>
          </w:p>
        </w:tc>
        <w:tc>
          <w:tcPr>
            <w:tcW w:w="1331" w:type="dxa"/>
          </w:tcPr>
          <w:p w14:paraId="2D989648" w14:textId="6856A2E2" w:rsidR="00FB0857" w:rsidRPr="00FB0857" w:rsidRDefault="00FB0857" w:rsidP="00FB0857">
            <w:pPr>
              <w:spacing w:line="240" w:lineRule="auto"/>
              <w:ind w:right="-36"/>
              <w:jc w:val="right"/>
              <w:rPr>
                <w:rFonts w:ascii="Browallia New" w:hAnsi="Browallia New" w:cs="Browallia New"/>
                <w:color w:val="000000"/>
                <w:spacing w:val="-10"/>
                <w:sz w:val="24"/>
                <w:szCs w:val="24"/>
              </w:rPr>
            </w:pPr>
            <w:r w:rsidRPr="00FB0857">
              <w:rPr>
                <w:rFonts w:ascii="Browallia New" w:hAnsi="Browallia New" w:cs="Browallia New"/>
                <w:snapToGrid w:val="0"/>
                <w:color w:val="000000"/>
                <w:sz w:val="24"/>
                <w:szCs w:val="24"/>
                <w:lang w:eastAsia="th-TH"/>
              </w:rPr>
              <w:t>13,979</w:t>
            </w:r>
          </w:p>
        </w:tc>
        <w:tc>
          <w:tcPr>
            <w:tcW w:w="1214" w:type="dxa"/>
          </w:tcPr>
          <w:p w14:paraId="51CA1D80" w14:textId="5EB3A126" w:rsidR="00FB0857" w:rsidRPr="00FB0857" w:rsidRDefault="00FB0857" w:rsidP="00FB0857">
            <w:pPr>
              <w:spacing w:line="240" w:lineRule="auto"/>
              <w:ind w:right="-36"/>
              <w:jc w:val="right"/>
              <w:rPr>
                <w:rFonts w:ascii="Browallia New" w:hAnsi="Browallia New" w:cs="Browallia New"/>
                <w:color w:val="000000"/>
                <w:spacing w:val="-10"/>
                <w:sz w:val="24"/>
                <w:szCs w:val="24"/>
              </w:rPr>
            </w:pPr>
            <w:r w:rsidRPr="00FB0857">
              <w:rPr>
                <w:rFonts w:ascii="Browallia New" w:hAnsi="Browallia New" w:cs="Browallia New"/>
                <w:snapToGrid w:val="0"/>
                <w:color w:val="000000"/>
                <w:sz w:val="24"/>
                <w:szCs w:val="24"/>
                <w:lang w:eastAsia="th-TH"/>
              </w:rPr>
              <w:t>11,068</w:t>
            </w:r>
          </w:p>
        </w:tc>
        <w:tc>
          <w:tcPr>
            <w:tcW w:w="1303" w:type="dxa"/>
            <w:vAlign w:val="bottom"/>
          </w:tcPr>
          <w:p w14:paraId="51DA8D11" w14:textId="2C3A21F9" w:rsidR="00FB0857" w:rsidRPr="00FB0857" w:rsidRDefault="00FB0857" w:rsidP="00FB0857">
            <w:pPr>
              <w:spacing w:line="240" w:lineRule="auto"/>
              <w:ind w:right="-36"/>
              <w:jc w:val="right"/>
              <w:rPr>
                <w:rFonts w:ascii="Browallia New" w:hAnsi="Browallia New" w:cs="Browallia New"/>
                <w:snapToGrid w:val="0"/>
                <w:color w:val="000000"/>
                <w:sz w:val="24"/>
                <w:szCs w:val="24"/>
                <w:lang w:eastAsia="th-TH"/>
              </w:rPr>
            </w:pPr>
            <w:r w:rsidRPr="00FB0857">
              <w:rPr>
                <w:rFonts w:ascii="Browallia New" w:hAnsi="Browallia New" w:cs="Browallia New"/>
                <w:snapToGrid w:val="0"/>
                <w:color w:val="000000"/>
                <w:sz w:val="24"/>
                <w:szCs w:val="24"/>
                <w:lang w:eastAsia="th-TH"/>
              </w:rPr>
              <w:t>105,424</w:t>
            </w:r>
          </w:p>
        </w:tc>
      </w:tr>
      <w:tr w:rsidR="00FB0857" w:rsidRPr="005C3501" w14:paraId="3FE30057" w14:textId="77777777" w:rsidTr="00C362AC">
        <w:trPr>
          <w:cantSplit/>
        </w:trPr>
        <w:tc>
          <w:tcPr>
            <w:tcW w:w="2592" w:type="dxa"/>
          </w:tcPr>
          <w:p w14:paraId="58AC0255" w14:textId="0ADDC2FB" w:rsidR="00FB0857" w:rsidRPr="005C3501" w:rsidRDefault="00FB0857" w:rsidP="00FB0857">
            <w:pPr>
              <w:spacing w:line="240" w:lineRule="auto"/>
              <w:ind w:left="162" w:right="-36" w:hanging="162"/>
              <w:jc w:val="both"/>
              <w:rPr>
                <w:rFonts w:ascii="Browallia New" w:hAnsi="Browallia New" w:cs="Browallia New"/>
                <w:snapToGrid w:val="0"/>
                <w:color w:val="000000"/>
                <w:sz w:val="24"/>
                <w:szCs w:val="24"/>
                <w:lang w:eastAsia="th-TH"/>
              </w:rPr>
            </w:pPr>
            <w:r w:rsidRPr="005C3501">
              <w:rPr>
                <w:rFonts w:ascii="Browallia New" w:hAnsi="Browallia New" w:cs="Browallia New"/>
                <w:snapToGrid w:val="0"/>
                <w:color w:val="000000"/>
                <w:sz w:val="24"/>
                <w:szCs w:val="24"/>
                <w:cs/>
                <w:lang w:eastAsia="th-TH"/>
              </w:rPr>
              <w:t>ซื้อเพิ่ม</w:t>
            </w:r>
          </w:p>
        </w:tc>
        <w:tc>
          <w:tcPr>
            <w:tcW w:w="1263" w:type="dxa"/>
            <w:vAlign w:val="bottom"/>
          </w:tcPr>
          <w:p w14:paraId="68121FB7" w14:textId="108EF1A4" w:rsidR="00FB0857" w:rsidRPr="00FB0857" w:rsidRDefault="00FB0857" w:rsidP="00FB0857">
            <w:pPr>
              <w:spacing w:line="240" w:lineRule="auto"/>
              <w:ind w:right="-36"/>
              <w:jc w:val="center"/>
              <w:rPr>
                <w:rFonts w:ascii="Browallia New" w:hAnsi="Browallia New" w:cs="Browallia New"/>
                <w:snapToGrid w:val="0"/>
                <w:color w:val="000000"/>
                <w:sz w:val="24"/>
                <w:szCs w:val="24"/>
                <w:lang w:eastAsia="th-TH"/>
              </w:rPr>
            </w:pPr>
            <w:r w:rsidRPr="00FB0857">
              <w:rPr>
                <w:rFonts w:ascii="Browallia New" w:hAnsi="Browallia New" w:cs="Browallia New"/>
                <w:snapToGrid w:val="0"/>
                <w:color w:val="000000"/>
                <w:sz w:val="24"/>
                <w:szCs w:val="24"/>
                <w:cs/>
                <w:lang w:eastAsia="th-TH"/>
              </w:rPr>
              <w:t xml:space="preserve">            -</w:t>
            </w:r>
          </w:p>
        </w:tc>
        <w:tc>
          <w:tcPr>
            <w:tcW w:w="1263" w:type="dxa"/>
            <w:vAlign w:val="bottom"/>
          </w:tcPr>
          <w:p w14:paraId="59E257E9" w14:textId="69288968" w:rsidR="00FB0857" w:rsidRPr="00FB0857" w:rsidRDefault="00FB0857" w:rsidP="00FB0857">
            <w:pPr>
              <w:spacing w:line="240" w:lineRule="auto"/>
              <w:ind w:right="-36"/>
              <w:jc w:val="center"/>
              <w:rPr>
                <w:rFonts w:ascii="Browallia New" w:hAnsi="Browallia New" w:cs="Browallia New"/>
                <w:snapToGrid w:val="0"/>
                <w:color w:val="000000"/>
                <w:sz w:val="24"/>
                <w:szCs w:val="24"/>
                <w:lang w:eastAsia="th-TH"/>
              </w:rPr>
            </w:pPr>
            <w:r w:rsidRPr="00FB0857">
              <w:rPr>
                <w:rFonts w:ascii="Browallia New" w:hAnsi="Browallia New" w:cs="Browallia New"/>
                <w:snapToGrid w:val="0"/>
                <w:color w:val="000000"/>
                <w:sz w:val="24"/>
                <w:szCs w:val="24"/>
                <w:cs/>
                <w:lang w:eastAsia="th-TH"/>
              </w:rPr>
              <w:t xml:space="preserve">            -</w:t>
            </w:r>
          </w:p>
        </w:tc>
        <w:tc>
          <w:tcPr>
            <w:tcW w:w="1331" w:type="dxa"/>
            <w:vAlign w:val="bottom"/>
          </w:tcPr>
          <w:p w14:paraId="5B536819" w14:textId="62FF7D04" w:rsidR="00FB0857" w:rsidRPr="00FB0857" w:rsidRDefault="00FB0857" w:rsidP="00FB0857">
            <w:pPr>
              <w:spacing w:line="240" w:lineRule="auto"/>
              <w:ind w:right="-36"/>
              <w:jc w:val="center"/>
              <w:rPr>
                <w:rFonts w:ascii="Browallia New" w:hAnsi="Browallia New" w:cs="Browallia New"/>
                <w:snapToGrid w:val="0"/>
                <w:color w:val="000000"/>
                <w:sz w:val="24"/>
                <w:szCs w:val="24"/>
                <w:lang w:eastAsia="th-TH"/>
              </w:rPr>
            </w:pPr>
            <w:r w:rsidRPr="00FB0857">
              <w:rPr>
                <w:rFonts w:ascii="Browallia New" w:hAnsi="Browallia New" w:cs="Browallia New"/>
                <w:snapToGrid w:val="0"/>
                <w:color w:val="000000"/>
                <w:sz w:val="24"/>
                <w:szCs w:val="24"/>
                <w:cs/>
                <w:lang w:eastAsia="th-TH"/>
              </w:rPr>
              <w:t xml:space="preserve">            -</w:t>
            </w:r>
          </w:p>
        </w:tc>
        <w:tc>
          <w:tcPr>
            <w:tcW w:w="1214" w:type="dxa"/>
          </w:tcPr>
          <w:p w14:paraId="29CD7AD9" w14:textId="302809D6" w:rsidR="00FB0857" w:rsidRPr="00FB0857" w:rsidRDefault="00FB0857" w:rsidP="00FB0857">
            <w:pPr>
              <w:spacing w:line="240" w:lineRule="auto"/>
              <w:ind w:right="-36"/>
              <w:jc w:val="right"/>
              <w:rPr>
                <w:rFonts w:ascii="Browallia New" w:hAnsi="Browallia New" w:cs="DokChampa"/>
                <w:snapToGrid w:val="0"/>
                <w:color w:val="000000"/>
                <w:sz w:val="24"/>
                <w:szCs w:val="24"/>
                <w:lang w:eastAsia="th-TH" w:bidi="lo-LA"/>
              </w:rPr>
            </w:pPr>
            <w:r w:rsidRPr="00FB0857">
              <w:rPr>
                <w:rFonts w:ascii="Browallia New" w:hAnsi="Browallia New" w:cs="Browallia New" w:hint="cs"/>
                <w:snapToGrid w:val="0"/>
                <w:color w:val="000000"/>
                <w:sz w:val="24"/>
                <w:szCs w:val="24"/>
                <w:cs/>
                <w:lang w:eastAsia="th-TH"/>
              </w:rPr>
              <w:t>3</w:t>
            </w:r>
            <w:r w:rsidRPr="00FB0857">
              <w:rPr>
                <w:rFonts w:ascii="Browallia New" w:hAnsi="Browallia New" w:cs="DokChampa"/>
                <w:snapToGrid w:val="0"/>
                <w:color w:val="000000"/>
                <w:sz w:val="24"/>
                <w:szCs w:val="24"/>
                <w:lang w:eastAsia="th-TH" w:bidi="lo-LA"/>
              </w:rPr>
              <w:t>,369</w:t>
            </w:r>
          </w:p>
        </w:tc>
        <w:tc>
          <w:tcPr>
            <w:tcW w:w="1303" w:type="dxa"/>
            <w:vAlign w:val="bottom"/>
          </w:tcPr>
          <w:p w14:paraId="4AEEA2A9" w14:textId="4FE4AFC8" w:rsidR="00FB0857" w:rsidRPr="00FB0857" w:rsidRDefault="00FB0857" w:rsidP="00FB0857">
            <w:pPr>
              <w:spacing w:line="240" w:lineRule="auto"/>
              <w:ind w:right="-36"/>
              <w:jc w:val="right"/>
              <w:rPr>
                <w:rFonts w:ascii="Browallia New" w:hAnsi="Browallia New" w:cs="Browallia New"/>
                <w:snapToGrid w:val="0"/>
                <w:color w:val="000000"/>
                <w:sz w:val="24"/>
                <w:szCs w:val="24"/>
                <w:lang w:eastAsia="th-TH"/>
              </w:rPr>
            </w:pPr>
            <w:r w:rsidRPr="00FB0857">
              <w:rPr>
                <w:rFonts w:ascii="Browallia New" w:hAnsi="Browallia New" w:cs="Browallia New"/>
                <w:snapToGrid w:val="0"/>
                <w:color w:val="000000"/>
                <w:sz w:val="24"/>
                <w:szCs w:val="24"/>
                <w:lang w:eastAsia="th-TH"/>
              </w:rPr>
              <w:t>3,369</w:t>
            </w:r>
          </w:p>
        </w:tc>
      </w:tr>
      <w:tr w:rsidR="00C362AC" w:rsidRPr="005C3501" w14:paraId="2118650B" w14:textId="77777777" w:rsidTr="00C362AC">
        <w:trPr>
          <w:cantSplit/>
        </w:trPr>
        <w:tc>
          <w:tcPr>
            <w:tcW w:w="2592" w:type="dxa"/>
          </w:tcPr>
          <w:p w14:paraId="637A1BA0" w14:textId="788DCABB" w:rsidR="00C362AC" w:rsidRPr="005C3501" w:rsidRDefault="00C362AC" w:rsidP="00C362AC">
            <w:pPr>
              <w:spacing w:line="240" w:lineRule="auto"/>
              <w:ind w:left="162" w:right="-36" w:hanging="162"/>
              <w:jc w:val="both"/>
              <w:rPr>
                <w:rFonts w:ascii="Browallia New" w:hAnsi="Browallia New" w:cs="Browallia New"/>
                <w:snapToGrid w:val="0"/>
                <w:color w:val="000000"/>
                <w:sz w:val="24"/>
                <w:szCs w:val="24"/>
                <w:cs/>
                <w:lang w:eastAsia="th-TH"/>
              </w:rPr>
            </w:pPr>
            <w:r>
              <w:rPr>
                <w:rFonts w:ascii="Browallia New" w:hAnsi="Browallia New" w:cs="Browallia New" w:hint="cs"/>
                <w:snapToGrid w:val="0"/>
                <w:color w:val="000000"/>
                <w:sz w:val="24"/>
                <w:szCs w:val="24"/>
                <w:cs/>
                <w:lang w:eastAsia="th-TH"/>
              </w:rPr>
              <w:t>ตัดจ่าย</w:t>
            </w:r>
          </w:p>
        </w:tc>
        <w:tc>
          <w:tcPr>
            <w:tcW w:w="1263" w:type="dxa"/>
            <w:vAlign w:val="bottom"/>
          </w:tcPr>
          <w:p w14:paraId="5E82BCE3" w14:textId="7DC8E99B" w:rsidR="00C362AC" w:rsidRPr="00FB0857" w:rsidRDefault="00C362AC" w:rsidP="00C362AC">
            <w:pPr>
              <w:pBdr>
                <w:bottom w:val="single" w:sz="4" w:space="1" w:color="auto"/>
              </w:pBdr>
              <w:spacing w:line="240" w:lineRule="auto"/>
              <w:ind w:right="-36"/>
              <w:jc w:val="center"/>
              <w:rPr>
                <w:rFonts w:ascii="Browallia New" w:hAnsi="Browallia New" w:cs="Browallia New"/>
                <w:color w:val="000000"/>
                <w:spacing w:val="-10"/>
                <w:sz w:val="24"/>
                <w:szCs w:val="24"/>
              </w:rPr>
            </w:pPr>
            <w:r w:rsidRPr="00FB0857">
              <w:rPr>
                <w:rFonts w:ascii="Browallia New" w:hAnsi="Browallia New" w:cs="Browallia New"/>
                <w:snapToGrid w:val="0"/>
                <w:color w:val="000000"/>
                <w:sz w:val="24"/>
                <w:szCs w:val="24"/>
                <w:cs/>
                <w:lang w:eastAsia="th-TH"/>
              </w:rPr>
              <w:t xml:space="preserve">            -</w:t>
            </w:r>
          </w:p>
        </w:tc>
        <w:tc>
          <w:tcPr>
            <w:tcW w:w="1263" w:type="dxa"/>
            <w:vAlign w:val="bottom"/>
          </w:tcPr>
          <w:p w14:paraId="589542A8" w14:textId="1ED148AE" w:rsidR="00C362AC" w:rsidRPr="00FB0857" w:rsidRDefault="00C362AC" w:rsidP="00C362AC">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FB0857">
              <w:rPr>
                <w:rFonts w:ascii="Browallia New" w:hAnsi="Browallia New" w:cs="Browallia New"/>
                <w:snapToGrid w:val="0"/>
                <w:color w:val="000000"/>
                <w:sz w:val="24"/>
                <w:szCs w:val="24"/>
                <w:lang w:eastAsia="th-TH"/>
              </w:rPr>
              <w:t>(80,266)</w:t>
            </w:r>
          </w:p>
        </w:tc>
        <w:tc>
          <w:tcPr>
            <w:tcW w:w="1331" w:type="dxa"/>
            <w:vAlign w:val="bottom"/>
          </w:tcPr>
          <w:p w14:paraId="712AF9F9" w14:textId="36BC805D" w:rsidR="00C362AC" w:rsidRPr="00FB0857" w:rsidRDefault="00930683" w:rsidP="00F87D59">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(5,000)</w:t>
            </w:r>
          </w:p>
        </w:tc>
        <w:tc>
          <w:tcPr>
            <w:tcW w:w="1214" w:type="dxa"/>
            <w:vAlign w:val="bottom"/>
          </w:tcPr>
          <w:p w14:paraId="18C4C896" w14:textId="301FBB75" w:rsidR="00C362AC" w:rsidRPr="00FB0857" w:rsidRDefault="00C362AC" w:rsidP="00C362AC">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FB0857">
              <w:rPr>
                <w:rFonts w:ascii="Browallia New" w:hAnsi="Browallia New" w:cs="Browallia New"/>
                <w:snapToGrid w:val="0"/>
                <w:color w:val="000000"/>
                <w:sz w:val="24"/>
                <w:szCs w:val="24"/>
                <w:cs/>
                <w:lang w:eastAsia="th-TH"/>
              </w:rPr>
              <w:t xml:space="preserve">            -</w:t>
            </w:r>
          </w:p>
        </w:tc>
        <w:tc>
          <w:tcPr>
            <w:tcW w:w="1303" w:type="dxa"/>
            <w:vAlign w:val="bottom"/>
          </w:tcPr>
          <w:p w14:paraId="504FD12C" w14:textId="7895452A" w:rsidR="00C362AC" w:rsidRPr="00FB0857" w:rsidRDefault="00C362AC" w:rsidP="00C362AC">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FB0857">
              <w:rPr>
                <w:rFonts w:ascii="Browallia New" w:hAnsi="Browallia New" w:cs="Browallia New"/>
                <w:snapToGrid w:val="0"/>
                <w:color w:val="000000"/>
                <w:sz w:val="24"/>
                <w:szCs w:val="24"/>
                <w:lang w:eastAsia="th-TH"/>
              </w:rPr>
              <w:t>(8</w:t>
            </w:r>
            <w:r w:rsidR="00CF3349">
              <w:rPr>
                <w:rFonts w:ascii="Browallia New" w:hAnsi="Browallia New" w:cs="Browallia New"/>
                <w:snapToGrid w:val="0"/>
                <w:color w:val="000000"/>
                <w:sz w:val="24"/>
                <w:szCs w:val="24"/>
                <w:lang w:eastAsia="th-TH"/>
              </w:rPr>
              <w:t>5</w:t>
            </w:r>
            <w:r w:rsidRPr="00FB0857">
              <w:rPr>
                <w:rFonts w:ascii="Browallia New" w:hAnsi="Browallia New" w:cs="Browallia New"/>
                <w:snapToGrid w:val="0"/>
                <w:color w:val="000000"/>
                <w:sz w:val="24"/>
                <w:szCs w:val="24"/>
                <w:lang w:eastAsia="th-TH"/>
              </w:rPr>
              <w:t>,266)</w:t>
            </w:r>
          </w:p>
        </w:tc>
      </w:tr>
      <w:tr w:rsidR="00C362AC" w:rsidRPr="005C3501" w14:paraId="5DC6140F" w14:textId="77777777" w:rsidTr="00C362AC">
        <w:trPr>
          <w:cantSplit/>
        </w:trPr>
        <w:tc>
          <w:tcPr>
            <w:tcW w:w="2592" w:type="dxa"/>
          </w:tcPr>
          <w:p w14:paraId="76B169A9" w14:textId="6B2B2EE2" w:rsidR="00C362AC" w:rsidRPr="005C3501" w:rsidRDefault="00C362AC" w:rsidP="00C362AC">
            <w:pPr>
              <w:spacing w:line="240" w:lineRule="auto"/>
              <w:ind w:left="162" w:right="-36" w:hanging="162"/>
              <w:jc w:val="both"/>
              <w:rPr>
                <w:rFonts w:ascii="Browallia New" w:hAnsi="Browallia New" w:cs="Browallia New"/>
                <w:snapToGrid w:val="0"/>
                <w:color w:val="000000"/>
                <w:sz w:val="24"/>
                <w:szCs w:val="24"/>
                <w:cs/>
                <w:lang w:eastAsia="th-TH"/>
              </w:rPr>
            </w:pPr>
            <w:r w:rsidRPr="005C3501">
              <w:rPr>
                <w:rFonts w:ascii="Browallia New" w:hAnsi="Browallia New" w:cs="Browallia New"/>
                <w:snapToGrid w:val="0"/>
                <w:color w:val="000000"/>
                <w:sz w:val="24"/>
                <w:szCs w:val="24"/>
                <w:lang w:eastAsia="th-TH"/>
              </w:rPr>
              <w:t>31</w:t>
            </w:r>
            <w:r w:rsidRPr="005C3501">
              <w:rPr>
                <w:rFonts w:ascii="Browallia New" w:hAnsi="Browallia New" w:cs="Browallia New"/>
                <w:snapToGrid w:val="0"/>
                <w:color w:val="000000"/>
                <w:sz w:val="24"/>
                <w:szCs w:val="24"/>
                <w:cs/>
                <w:lang w:eastAsia="th-TH"/>
              </w:rPr>
              <w:t xml:space="preserve"> ธันวาคม </w:t>
            </w:r>
            <w:r w:rsidRPr="005C3501">
              <w:rPr>
                <w:rFonts w:ascii="Browallia New" w:hAnsi="Browallia New" w:cs="Browallia New"/>
                <w:snapToGrid w:val="0"/>
                <w:color w:val="000000"/>
                <w:sz w:val="24"/>
                <w:szCs w:val="24"/>
                <w:lang w:eastAsia="th-TH"/>
              </w:rPr>
              <w:t>25</w:t>
            </w:r>
            <w:r>
              <w:rPr>
                <w:rFonts w:ascii="Browallia New" w:hAnsi="Browallia New" w:cs="Browallia New"/>
                <w:snapToGrid w:val="0"/>
                <w:color w:val="000000"/>
                <w:sz w:val="24"/>
                <w:szCs w:val="24"/>
                <w:lang w:eastAsia="th-TH"/>
              </w:rPr>
              <w:t>60</w:t>
            </w:r>
          </w:p>
        </w:tc>
        <w:tc>
          <w:tcPr>
            <w:tcW w:w="1263" w:type="dxa"/>
            <w:vAlign w:val="bottom"/>
          </w:tcPr>
          <w:p w14:paraId="03F52475" w14:textId="19628032" w:rsidR="00C362AC" w:rsidRPr="00FB0857" w:rsidRDefault="00C362AC" w:rsidP="00C362AC">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FB0857">
              <w:rPr>
                <w:rFonts w:ascii="Browallia New" w:hAnsi="Browallia New" w:cs="Browallia New"/>
                <w:snapToGrid w:val="0"/>
                <w:color w:val="000000"/>
                <w:sz w:val="24"/>
                <w:szCs w:val="24"/>
                <w:lang w:eastAsia="th-TH"/>
              </w:rPr>
              <w:t>111</w:t>
            </w:r>
          </w:p>
        </w:tc>
        <w:tc>
          <w:tcPr>
            <w:tcW w:w="1263" w:type="dxa"/>
            <w:vAlign w:val="bottom"/>
          </w:tcPr>
          <w:p w14:paraId="0F2F6D10" w14:textId="535D2479" w:rsidR="00C362AC" w:rsidRPr="00FB0857" w:rsidRDefault="00C362AC" w:rsidP="00C362AC">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FB0857">
              <w:rPr>
                <w:rFonts w:ascii="Browallia New" w:hAnsi="Browallia New" w:cs="Browallia New"/>
                <w:snapToGrid w:val="0"/>
                <w:color w:val="000000"/>
                <w:sz w:val="24"/>
                <w:szCs w:val="24"/>
                <w:cs/>
                <w:lang w:eastAsia="th-TH"/>
              </w:rPr>
              <w:t xml:space="preserve">            -</w:t>
            </w:r>
          </w:p>
        </w:tc>
        <w:tc>
          <w:tcPr>
            <w:tcW w:w="1331" w:type="dxa"/>
          </w:tcPr>
          <w:p w14:paraId="2977AB3F" w14:textId="118B4875" w:rsidR="00C362AC" w:rsidRPr="00FB0857" w:rsidRDefault="00930683" w:rsidP="00C362AC">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8</w:t>
            </w:r>
            <w:r w:rsidR="00C362AC" w:rsidRPr="00FB0857">
              <w:rPr>
                <w:rFonts w:ascii="Browallia New" w:hAnsi="Browallia New" w:cs="Browallia New"/>
                <w:snapToGrid w:val="0"/>
                <w:color w:val="000000"/>
                <w:sz w:val="24"/>
                <w:szCs w:val="24"/>
                <w:lang w:eastAsia="th-TH"/>
              </w:rPr>
              <w:t>,979</w:t>
            </w:r>
          </w:p>
        </w:tc>
        <w:tc>
          <w:tcPr>
            <w:tcW w:w="1214" w:type="dxa"/>
          </w:tcPr>
          <w:p w14:paraId="6EF15EB5" w14:textId="25FCF5C7" w:rsidR="00C362AC" w:rsidRPr="00FB0857" w:rsidRDefault="00C362AC" w:rsidP="00C362AC">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FB0857">
              <w:rPr>
                <w:rFonts w:ascii="Browallia New" w:hAnsi="Browallia New" w:cs="Browallia New"/>
                <w:snapToGrid w:val="0"/>
                <w:color w:val="000000"/>
                <w:sz w:val="24"/>
                <w:szCs w:val="24"/>
                <w:lang w:eastAsia="th-TH"/>
              </w:rPr>
              <w:t>14,437</w:t>
            </w:r>
          </w:p>
        </w:tc>
        <w:tc>
          <w:tcPr>
            <w:tcW w:w="1303" w:type="dxa"/>
            <w:vAlign w:val="bottom"/>
          </w:tcPr>
          <w:p w14:paraId="3CCB4941" w14:textId="27676F12" w:rsidR="00C362AC" w:rsidRPr="00FB0857" w:rsidRDefault="00C362AC" w:rsidP="00C362AC">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2</w:t>
            </w:r>
            <w:r w:rsidR="00CF3349">
              <w:rPr>
                <w:rFonts w:ascii="Browallia New" w:hAnsi="Browallia New" w:cs="Browallia New"/>
                <w:snapToGrid w:val="0"/>
                <w:color w:val="000000"/>
                <w:sz w:val="24"/>
                <w:szCs w:val="24"/>
                <w:lang w:eastAsia="th-TH"/>
              </w:rPr>
              <w:t>3</w:t>
            </w:r>
            <w:r>
              <w:rPr>
                <w:rFonts w:ascii="Browallia New" w:hAnsi="Browallia New" w:cs="Browallia New"/>
                <w:snapToGrid w:val="0"/>
                <w:color w:val="000000"/>
                <w:sz w:val="24"/>
                <w:szCs w:val="24"/>
                <w:lang w:eastAsia="th-TH"/>
              </w:rPr>
              <w:t>,527</w:t>
            </w:r>
          </w:p>
        </w:tc>
      </w:tr>
      <w:tr w:rsidR="00C362AC" w:rsidRPr="005C3501" w14:paraId="314C690C" w14:textId="77777777" w:rsidTr="00C362AC">
        <w:trPr>
          <w:cantSplit/>
        </w:trPr>
        <w:tc>
          <w:tcPr>
            <w:tcW w:w="2592" w:type="dxa"/>
          </w:tcPr>
          <w:p w14:paraId="3A29C0D2" w14:textId="77777777" w:rsidR="00C362AC" w:rsidRPr="005C3501" w:rsidRDefault="00C362AC" w:rsidP="00C362AC">
            <w:pPr>
              <w:spacing w:line="240" w:lineRule="auto"/>
              <w:ind w:left="162" w:right="-36" w:hanging="162"/>
              <w:jc w:val="center"/>
              <w:rPr>
                <w:rFonts w:ascii="Browallia New" w:hAnsi="Browallia New" w:cs="Browallia New"/>
                <w:snapToGrid w:val="0"/>
                <w:color w:val="000000"/>
                <w:sz w:val="24"/>
                <w:szCs w:val="24"/>
                <w:cs/>
                <w:lang w:eastAsia="th-TH"/>
              </w:rPr>
            </w:pPr>
          </w:p>
        </w:tc>
        <w:tc>
          <w:tcPr>
            <w:tcW w:w="1263" w:type="dxa"/>
          </w:tcPr>
          <w:p w14:paraId="624B40E4" w14:textId="77777777" w:rsidR="00C362AC" w:rsidRPr="005C3501" w:rsidRDefault="00C362AC" w:rsidP="00C362AC">
            <w:pPr>
              <w:spacing w:line="240" w:lineRule="auto"/>
              <w:ind w:right="-36"/>
              <w:jc w:val="center"/>
              <w:rPr>
                <w:rFonts w:ascii="Browallia New" w:hAnsi="Browallia New" w:cs="Browallia New"/>
                <w:snapToGrid w:val="0"/>
                <w:color w:val="000000"/>
                <w:sz w:val="24"/>
                <w:szCs w:val="24"/>
                <w:cs/>
                <w:lang w:eastAsia="th-TH"/>
              </w:rPr>
            </w:pPr>
          </w:p>
        </w:tc>
        <w:tc>
          <w:tcPr>
            <w:tcW w:w="1263" w:type="dxa"/>
          </w:tcPr>
          <w:p w14:paraId="6ED71041" w14:textId="6E843DFF" w:rsidR="00C362AC" w:rsidRPr="005C3501" w:rsidRDefault="00C362AC" w:rsidP="00C362AC">
            <w:pPr>
              <w:spacing w:line="240" w:lineRule="auto"/>
              <w:ind w:right="-36"/>
              <w:jc w:val="center"/>
              <w:rPr>
                <w:rFonts w:ascii="Browallia New" w:hAnsi="Browallia New" w:cs="Browallia New"/>
                <w:snapToGrid w:val="0"/>
                <w:color w:val="000000"/>
                <w:sz w:val="24"/>
                <w:szCs w:val="24"/>
                <w:cs/>
                <w:lang w:eastAsia="th-TH"/>
              </w:rPr>
            </w:pPr>
          </w:p>
        </w:tc>
        <w:tc>
          <w:tcPr>
            <w:tcW w:w="1331" w:type="dxa"/>
          </w:tcPr>
          <w:p w14:paraId="4B9770E5" w14:textId="77777777" w:rsidR="00C362AC" w:rsidRPr="005C3501" w:rsidRDefault="00C362AC" w:rsidP="00C362AC">
            <w:pPr>
              <w:spacing w:line="240" w:lineRule="auto"/>
              <w:ind w:left="-931" w:right="-36"/>
              <w:jc w:val="right"/>
              <w:rPr>
                <w:rFonts w:ascii="Browallia New" w:hAnsi="Browallia New" w:cs="Browallia New"/>
                <w:snapToGrid w:val="0"/>
                <w:color w:val="000000"/>
                <w:sz w:val="24"/>
                <w:szCs w:val="24"/>
                <w:lang w:eastAsia="th-TH"/>
              </w:rPr>
            </w:pPr>
          </w:p>
        </w:tc>
        <w:tc>
          <w:tcPr>
            <w:tcW w:w="2517" w:type="dxa"/>
            <w:gridSpan w:val="2"/>
          </w:tcPr>
          <w:p w14:paraId="0BD2CE99" w14:textId="77777777" w:rsidR="00C362AC" w:rsidRPr="005C3501" w:rsidRDefault="00C362AC" w:rsidP="00C362AC">
            <w:pPr>
              <w:spacing w:line="240" w:lineRule="auto"/>
              <w:ind w:left="-931" w:right="-36"/>
              <w:jc w:val="right"/>
              <w:rPr>
                <w:rFonts w:ascii="Browallia New" w:hAnsi="Browallia New" w:cs="Browallia New"/>
                <w:snapToGrid w:val="0"/>
                <w:color w:val="000000"/>
                <w:sz w:val="24"/>
                <w:szCs w:val="24"/>
                <w:lang w:eastAsia="th-TH"/>
              </w:rPr>
            </w:pPr>
          </w:p>
        </w:tc>
      </w:tr>
      <w:tr w:rsidR="00C362AC" w:rsidRPr="005C3501" w14:paraId="64F80810" w14:textId="77777777" w:rsidTr="00C362AC">
        <w:trPr>
          <w:cantSplit/>
        </w:trPr>
        <w:tc>
          <w:tcPr>
            <w:tcW w:w="2592" w:type="dxa"/>
          </w:tcPr>
          <w:p w14:paraId="251CA789" w14:textId="77777777" w:rsidR="00C362AC" w:rsidRPr="005C3501" w:rsidRDefault="00C362AC" w:rsidP="00C362AC">
            <w:pPr>
              <w:pStyle w:val="Heading6"/>
              <w:numPr>
                <w:ilvl w:val="0"/>
                <w:numId w:val="0"/>
              </w:numPr>
              <w:spacing w:line="240" w:lineRule="auto"/>
              <w:ind w:left="1152" w:hanging="1152"/>
              <w:rPr>
                <w:rFonts w:ascii="Browallia New" w:hAnsi="Browallia New" w:cs="Browallia New"/>
                <w:b/>
                <w:bCs/>
                <w:snapToGrid w:val="0"/>
                <w:color w:val="000000"/>
                <w:sz w:val="24"/>
                <w:szCs w:val="24"/>
                <w:u w:val="single"/>
                <w:cs/>
                <w:lang w:eastAsia="th-TH"/>
              </w:rPr>
            </w:pPr>
            <w:r w:rsidRPr="005C3501">
              <w:rPr>
                <w:rFonts w:ascii="Browallia New" w:hAnsi="Browallia New" w:cs="Browallia New"/>
                <w:b/>
                <w:bCs/>
                <w:snapToGrid w:val="0"/>
                <w:color w:val="000000"/>
                <w:sz w:val="24"/>
                <w:szCs w:val="24"/>
                <w:u w:val="single"/>
                <w:cs/>
                <w:lang w:eastAsia="th-TH"/>
              </w:rPr>
              <w:t>ค่า</w:t>
            </w:r>
            <w:r w:rsidRPr="005C3501">
              <w:rPr>
                <w:rFonts w:ascii="Browallia New" w:hAnsi="Browallia New" w:cs="Browallia New" w:hint="cs"/>
                <w:b/>
                <w:bCs/>
                <w:snapToGrid w:val="0"/>
                <w:color w:val="000000"/>
                <w:sz w:val="24"/>
                <w:szCs w:val="24"/>
                <w:u w:val="single"/>
                <w:cs/>
                <w:lang w:eastAsia="th-TH"/>
              </w:rPr>
              <w:t>ตัดจำหน่ายสะสม</w:t>
            </w:r>
          </w:p>
        </w:tc>
        <w:tc>
          <w:tcPr>
            <w:tcW w:w="1263" w:type="dxa"/>
          </w:tcPr>
          <w:p w14:paraId="3063C72A" w14:textId="77777777" w:rsidR="00C362AC" w:rsidRPr="005C3501" w:rsidRDefault="00C362AC" w:rsidP="00C362AC">
            <w:pPr>
              <w:spacing w:line="240" w:lineRule="auto"/>
              <w:ind w:right="-36"/>
              <w:jc w:val="right"/>
              <w:rPr>
                <w:rFonts w:ascii="Browallia New" w:hAnsi="Browallia New" w:cs="Browallia New"/>
                <w:color w:val="000000"/>
                <w:spacing w:val="-10"/>
                <w:sz w:val="24"/>
                <w:szCs w:val="24"/>
              </w:rPr>
            </w:pPr>
          </w:p>
        </w:tc>
        <w:tc>
          <w:tcPr>
            <w:tcW w:w="1263" w:type="dxa"/>
            <w:vAlign w:val="bottom"/>
          </w:tcPr>
          <w:p w14:paraId="57540005" w14:textId="52F2318D" w:rsidR="00C362AC" w:rsidRPr="005C3501" w:rsidRDefault="00C362AC" w:rsidP="00C362AC">
            <w:pPr>
              <w:spacing w:line="240" w:lineRule="auto"/>
              <w:ind w:right="-36"/>
              <w:jc w:val="right"/>
              <w:rPr>
                <w:rFonts w:ascii="Browallia New" w:hAnsi="Browallia New" w:cs="Browallia New"/>
                <w:color w:val="000000"/>
                <w:spacing w:val="-10"/>
                <w:sz w:val="24"/>
                <w:szCs w:val="24"/>
              </w:rPr>
            </w:pPr>
          </w:p>
        </w:tc>
        <w:tc>
          <w:tcPr>
            <w:tcW w:w="1331" w:type="dxa"/>
            <w:vAlign w:val="bottom"/>
          </w:tcPr>
          <w:p w14:paraId="4C91A412" w14:textId="77777777" w:rsidR="00C362AC" w:rsidRPr="005C3501" w:rsidRDefault="00C362AC" w:rsidP="00C362AC">
            <w:pPr>
              <w:spacing w:line="240" w:lineRule="auto"/>
              <w:ind w:right="-36"/>
              <w:jc w:val="right"/>
              <w:rPr>
                <w:rFonts w:ascii="Browallia New" w:hAnsi="Browallia New" w:cs="Browallia New"/>
                <w:color w:val="000000"/>
                <w:spacing w:val="-10"/>
                <w:sz w:val="24"/>
                <w:szCs w:val="24"/>
                <w:lang w:val="en-GB"/>
              </w:rPr>
            </w:pPr>
          </w:p>
        </w:tc>
        <w:tc>
          <w:tcPr>
            <w:tcW w:w="1214" w:type="dxa"/>
          </w:tcPr>
          <w:p w14:paraId="0A5021BB" w14:textId="77777777" w:rsidR="00C362AC" w:rsidRPr="005C3501" w:rsidRDefault="00C362AC" w:rsidP="00C362AC">
            <w:pPr>
              <w:spacing w:line="240" w:lineRule="auto"/>
              <w:ind w:right="-36"/>
              <w:jc w:val="right"/>
              <w:rPr>
                <w:rFonts w:ascii="Browallia New" w:hAnsi="Browallia New" w:cs="Browallia New"/>
                <w:snapToGrid w:val="0"/>
                <w:color w:val="000000"/>
                <w:sz w:val="24"/>
                <w:szCs w:val="24"/>
                <w:lang w:eastAsia="th-TH"/>
              </w:rPr>
            </w:pPr>
          </w:p>
        </w:tc>
        <w:tc>
          <w:tcPr>
            <w:tcW w:w="1303" w:type="dxa"/>
            <w:vAlign w:val="bottom"/>
          </w:tcPr>
          <w:p w14:paraId="3F2AB895" w14:textId="77777777" w:rsidR="00C362AC" w:rsidRPr="005C3501" w:rsidRDefault="00C362AC" w:rsidP="00C362AC">
            <w:pPr>
              <w:spacing w:line="240" w:lineRule="auto"/>
              <w:ind w:right="-36"/>
              <w:jc w:val="right"/>
              <w:rPr>
                <w:rFonts w:ascii="Browallia New" w:hAnsi="Browallia New" w:cs="Browallia New"/>
                <w:snapToGrid w:val="0"/>
                <w:color w:val="000000"/>
                <w:sz w:val="24"/>
                <w:szCs w:val="24"/>
                <w:lang w:eastAsia="th-TH"/>
              </w:rPr>
            </w:pPr>
          </w:p>
        </w:tc>
      </w:tr>
      <w:tr w:rsidR="00372F35" w:rsidRPr="005C3501" w14:paraId="3D0501A9" w14:textId="77777777" w:rsidTr="00C362AC">
        <w:trPr>
          <w:cantSplit/>
        </w:trPr>
        <w:tc>
          <w:tcPr>
            <w:tcW w:w="2592" w:type="dxa"/>
          </w:tcPr>
          <w:p w14:paraId="1A5A4926" w14:textId="36B31431" w:rsidR="00372F35" w:rsidRPr="005C3501" w:rsidRDefault="00372F35" w:rsidP="00372F35">
            <w:pPr>
              <w:spacing w:line="240" w:lineRule="auto"/>
              <w:ind w:left="162" w:right="-36" w:hanging="162"/>
              <w:jc w:val="both"/>
              <w:rPr>
                <w:rFonts w:ascii="Browallia New" w:hAnsi="Browallia New" w:cs="Browallia New"/>
                <w:color w:val="000000"/>
                <w:spacing w:val="-10"/>
                <w:sz w:val="24"/>
                <w:szCs w:val="24"/>
                <w:cs/>
              </w:rPr>
            </w:pPr>
            <w:r w:rsidRPr="005C3501">
              <w:rPr>
                <w:rFonts w:ascii="Browallia New" w:hAnsi="Browallia New" w:cs="Browallia New"/>
                <w:snapToGrid w:val="0"/>
                <w:color w:val="000000"/>
                <w:sz w:val="24"/>
                <w:szCs w:val="24"/>
                <w:lang w:eastAsia="th-TH"/>
              </w:rPr>
              <w:t>1</w:t>
            </w:r>
            <w:r w:rsidRPr="005C3501">
              <w:rPr>
                <w:rFonts w:ascii="Browallia New" w:hAnsi="Browallia New" w:cs="Browallia New"/>
                <w:snapToGrid w:val="0"/>
                <w:color w:val="000000"/>
                <w:sz w:val="24"/>
                <w:szCs w:val="24"/>
                <w:cs/>
                <w:lang w:eastAsia="th-TH"/>
              </w:rPr>
              <w:t xml:space="preserve"> มกราคม </w:t>
            </w:r>
            <w:r>
              <w:rPr>
                <w:rFonts w:ascii="Browallia New" w:hAnsi="Browallia New" w:cs="Browallia New"/>
                <w:snapToGrid w:val="0"/>
                <w:color w:val="000000"/>
                <w:sz w:val="24"/>
                <w:szCs w:val="24"/>
                <w:lang w:eastAsia="th-TH"/>
              </w:rPr>
              <w:t>2559</w:t>
            </w:r>
          </w:p>
        </w:tc>
        <w:tc>
          <w:tcPr>
            <w:tcW w:w="1263" w:type="dxa"/>
            <w:vAlign w:val="bottom"/>
          </w:tcPr>
          <w:p w14:paraId="67837ABF" w14:textId="3D962394" w:rsidR="00372F35" w:rsidRPr="009F4307" w:rsidRDefault="00372F35" w:rsidP="00372F35">
            <w:pPr>
              <w:spacing w:line="240" w:lineRule="auto"/>
              <w:ind w:right="-36"/>
              <w:jc w:val="center"/>
              <w:rPr>
                <w:rFonts w:ascii="Browallia New" w:hAnsi="Browallia New" w:cs="Browallia New"/>
                <w:snapToGrid w:val="0"/>
                <w:color w:val="000000"/>
                <w:sz w:val="20"/>
                <w:szCs w:val="20"/>
                <w:lang w:eastAsia="th-TH"/>
              </w:rPr>
            </w:pPr>
            <w:r w:rsidRPr="00FB0857">
              <w:rPr>
                <w:rFonts w:ascii="Browallia New" w:hAnsi="Browallia New" w:cs="Browallia New"/>
                <w:snapToGrid w:val="0"/>
                <w:color w:val="000000"/>
                <w:sz w:val="24"/>
                <w:szCs w:val="24"/>
                <w:cs/>
                <w:lang w:eastAsia="th-TH"/>
              </w:rPr>
              <w:t xml:space="preserve">            -</w:t>
            </w:r>
          </w:p>
        </w:tc>
        <w:tc>
          <w:tcPr>
            <w:tcW w:w="1263" w:type="dxa"/>
            <w:vAlign w:val="bottom"/>
          </w:tcPr>
          <w:p w14:paraId="14B4E989" w14:textId="33AD111D" w:rsidR="00372F35" w:rsidRPr="005C3501" w:rsidRDefault="00372F35" w:rsidP="00372F35">
            <w:pPr>
              <w:spacing w:line="240" w:lineRule="auto"/>
              <w:ind w:right="-36"/>
              <w:jc w:val="right"/>
              <w:rPr>
                <w:rFonts w:ascii="Browallia New" w:hAnsi="Browallia New" w:cs="Browallia New"/>
                <w:color w:val="000000"/>
                <w:spacing w:val="-10"/>
                <w:sz w:val="24"/>
                <w:szCs w:val="24"/>
              </w:rPr>
            </w:pPr>
            <w:r w:rsidRPr="00CC47D9">
              <w:rPr>
                <w:rFonts w:ascii="Browallia New" w:hAnsi="Browallia New" w:cs="Browallia New"/>
                <w:snapToGrid w:val="0"/>
                <w:color w:val="000000"/>
                <w:sz w:val="24"/>
                <w:szCs w:val="24"/>
                <w:lang w:eastAsia="th-TH"/>
              </w:rPr>
              <w:t>14,880</w:t>
            </w:r>
          </w:p>
        </w:tc>
        <w:tc>
          <w:tcPr>
            <w:tcW w:w="1331" w:type="dxa"/>
            <w:vAlign w:val="bottom"/>
          </w:tcPr>
          <w:p w14:paraId="7B6FDF1E" w14:textId="238BE683" w:rsidR="00372F35" w:rsidRPr="009F4307" w:rsidRDefault="00372F35" w:rsidP="00372F35">
            <w:pPr>
              <w:spacing w:line="240" w:lineRule="auto"/>
              <w:ind w:right="-36"/>
              <w:jc w:val="center"/>
              <w:rPr>
                <w:rFonts w:ascii="Browallia New" w:hAnsi="Browallia New" w:cs="Browallia New"/>
                <w:snapToGrid w:val="0"/>
                <w:color w:val="000000"/>
                <w:sz w:val="20"/>
                <w:szCs w:val="20"/>
                <w:lang w:eastAsia="th-TH"/>
              </w:rPr>
            </w:pPr>
            <w:r w:rsidRPr="00FB0857">
              <w:rPr>
                <w:rFonts w:ascii="Browallia New" w:hAnsi="Browallia New" w:cs="Browallia New"/>
                <w:snapToGrid w:val="0"/>
                <w:color w:val="000000"/>
                <w:sz w:val="24"/>
                <w:szCs w:val="24"/>
                <w:cs/>
                <w:lang w:eastAsia="th-TH"/>
              </w:rPr>
              <w:t xml:space="preserve">            -</w:t>
            </w:r>
          </w:p>
        </w:tc>
        <w:tc>
          <w:tcPr>
            <w:tcW w:w="1214" w:type="dxa"/>
            <w:vAlign w:val="bottom"/>
          </w:tcPr>
          <w:p w14:paraId="0DCF8480" w14:textId="657C3367" w:rsidR="00372F35" w:rsidRPr="00372F35" w:rsidRDefault="00372F35" w:rsidP="00372F35">
            <w:pPr>
              <w:spacing w:line="240" w:lineRule="auto"/>
              <w:ind w:right="-36"/>
              <w:jc w:val="center"/>
              <w:rPr>
                <w:rFonts w:ascii="Browallia New" w:hAnsi="Browallia New" w:cs="Browallia New"/>
                <w:snapToGrid w:val="0"/>
                <w:color w:val="000000"/>
                <w:sz w:val="24"/>
                <w:szCs w:val="24"/>
                <w:lang w:eastAsia="th-TH"/>
              </w:rPr>
            </w:pPr>
            <w:r w:rsidRPr="00FB0857">
              <w:rPr>
                <w:rFonts w:ascii="Browallia New" w:hAnsi="Browallia New" w:cs="Browallia New"/>
                <w:snapToGrid w:val="0"/>
                <w:color w:val="000000"/>
                <w:sz w:val="24"/>
                <w:szCs w:val="24"/>
                <w:cs/>
                <w:lang w:eastAsia="th-TH"/>
              </w:rPr>
              <w:t xml:space="preserve">            -</w:t>
            </w:r>
          </w:p>
        </w:tc>
        <w:tc>
          <w:tcPr>
            <w:tcW w:w="1303" w:type="dxa"/>
            <w:vAlign w:val="bottom"/>
          </w:tcPr>
          <w:p w14:paraId="6D1AED0D" w14:textId="443E1E75" w:rsidR="00372F35" w:rsidRPr="00993EF4" w:rsidRDefault="00372F35" w:rsidP="00372F35">
            <w:pPr>
              <w:spacing w:line="240" w:lineRule="auto"/>
              <w:ind w:right="-36"/>
              <w:jc w:val="right"/>
              <w:rPr>
                <w:rFonts w:ascii="Browallia New" w:hAnsi="Browallia New" w:cs="Browallia New"/>
                <w:color w:val="000000"/>
                <w:spacing w:val="-10"/>
                <w:sz w:val="24"/>
                <w:szCs w:val="24"/>
              </w:rPr>
            </w:pPr>
            <w:r w:rsidRPr="00CC47D9">
              <w:rPr>
                <w:rFonts w:ascii="Browallia New" w:hAnsi="Browallia New" w:cs="Browallia New"/>
                <w:snapToGrid w:val="0"/>
                <w:color w:val="000000"/>
                <w:sz w:val="24"/>
                <w:szCs w:val="24"/>
                <w:lang w:eastAsia="th-TH"/>
              </w:rPr>
              <w:t>14,880</w:t>
            </w:r>
          </w:p>
        </w:tc>
      </w:tr>
      <w:tr w:rsidR="00372F35" w:rsidRPr="005C3501" w14:paraId="524E651C" w14:textId="77777777" w:rsidTr="00117F42">
        <w:trPr>
          <w:cantSplit/>
        </w:trPr>
        <w:tc>
          <w:tcPr>
            <w:tcW w:w="2592" w:type="dxa"/>
          </w:tcPr>
          <w:p w14:paraId="380F2853" w14:textId="77777777" w:rsidR="00372F35" w:rsidRPr="005C3501" w:rsidRDefault="00372F35" w:rsidP="00372F35">
            <w:pPr>
              <w:spacing w:line="240" w:lineRule="auto"/>
              <w:ind w:left="162" w:right="-36" w:hanging="162"/>
              <w:jc w:val="both"/>
              <w:rPr>
                <w:rFonts w:ascii="Browallia New" w:hAnsi="Browallia New" w:cs="Browallia New"/>
                <w:snapToGrid w:val="0"/>
                <w:color w:val="000000"/>
                <w:sz w:val="24"/>
                <w:szCs w:val="24"/>
                <w:cs/>
                <w:lang w:eastAsia="th-TH"/>
              </w:rPr>
            </w:pPr>
            <w:r w:rsidRPr="005C3501">
              <w:rPr>
                <w:rFonts w:ascii="Browallia New" w:hAnsi="Browallia New" w:cs="Browallia New"/>
                <w:snapToGrid w:val="0"/>
                <w:color w:val="000000"/>
                <w:sz w:val="24"/>
                <w:szCs w:val="24"/>
                <w:cs/>
                <w:lang w:eastAsia="th-TH"/>
              </w:rPr>
              <w:t>ค่า</w:t>
            </w:r>
            <w:r w:rsidRPr="005C3501">
              <w:rPr>
                <w:rFonts w:ascii="Browallia New" w:hAnsi="Browallia New" w:cs="Browallia New" w:hint="cs"/>
                <w:snapToGrid w:val="0"/>
                <w:color w:val="000000"/>
                <w:sz w:val="24"/>
                <w:szCs w:val="24"/>
                <w:cs/>
                <w:lang w:eastAsia="th-TH"/>
              </w:rPr>
              <w:t>ตัดจำหน่าย</w:t>
            </w:r>
            <w:r w:rsidRPr="005C3501">
              <w:rPr>
                <w:rFonts w:ascii="Browallia New" w:hAnsi="Browallia New" w:cs="Browallia New"/>
                <w:snapToGrid w:val="0"/>
                <w:color w:val="000000"/>
                <w:sz w:val="24"/>
                <w:szCs w:val="24"/>
                <w:cs/>
                <w:lang w:eastAsia="th-TH"/>
              </w:rPr>
              <w:t>ราคาสำหรับปี</w:t>
            </w:r>
          </w:p>
        </w:tc>
        <w:tc>
          <w:tcPr>
            <w:tcW w:w="1263" w:type="dxa"/>
            <w:vAlign w:val="bottom"/>
          </w:tcPr>
          <w:p w14:paraId="388AD54A" w14:textId="77777777" w:rsidR="00372F35" w:rsidRPr="00C362AC" w:rsidRDefault="00372F35" w:rsidP="00372F35">
            <w:pPr>
              <w:spacing w:line="240" w:lineRule="auto"/>
              <w:ind w:right="-36"/>
              <w:jc w:val="center"/>
              <w:rPr>
                <w:rFonts w:ascii="Browallia New" w:hAnsi="Browallia New" w:cs="Browallia New"/>
                <w:snapToGrid w:val="0"/>
                <w:color w:val="000000"/>
                <w:sz w:val="24"/>
                <w:szCs w:val="24"/>
                <w:lang w:eastAsia="th-TH"/>
              </w:rPr>
            </w:pPr>
            <w:r w:rsidRPr="00FB0857">
              <w:rPr>
                <w:rFonts w:ascii="Browallia New" w:hAnsi="Browallia New" w:cs="Browallia New"/>
                <w:snapToGrid w:val="0"/>
                <w:color w:val="000000"/>
                <w:sz w:val="24"/>
                <w:szCs w:val="24"/>
                <w:cs/>
                <w:lang w:eastAsia="th-TH"/>
              </w:rPr>
              <w:t xml:space="preserve">            -</w:t>
            </w:r>
          </w:p>
        </w:tc>
        <w:tc>
          <w:tcPr>
            <w:tcW w:w="1263" w:type="dxa"/>
            <w:vAlign w:val="bottom"/>
          </w:tcPr>
          <w:p w14:paraId="41254941" w14:textId="77777777" w:rsidR="00372F35" w:rsidRPr="001C11EA" w:rsidRDefault="00372F35" w:rsidP="00372F35">
            <w:pPr>
              <w:spacing w:line="240" w:lineRule="auto"/>
              <w:ind w:right="-36"/>
              <w:jc w:val="right"/>
              <w:rPr>
                <w:rFonts w:ascii="Browallia New" w:hAnsi="Browallia New" w:cs="Browallia New"/>
                <w:snapToGrid w:val="0"/>
                <w:color w:val="000000"/>
                <w:sz w:val="24"/>
                <w:szCs w:val="24"/>
                <w:lang w:eastAsia="th-TH"/>
              </w:rPr>
            </w:pPr>
            <w:r w:rsidRPr="001C11EA">
              <w:rPr>
                <w:rFonts w:ascii="Browallia New" w:hAnsi="Browallia New" w:cs="Browallia New"/>
                <w:snapToGrid w:val="0"/>
                <w:color w:val="000000"/>
                <w:sz w:val="24"/>
                <w:szCs w:val="24"/>
                <w:lang w:eastAsia="th-TH"/>
              </w:rPr>
              <w:t>33,293</w:t>
            </w:r>
          </w:p>
        </w:tc>
        <w:tc>
          <w:tcPr>
            <w:tcW w:w="1331" w:type="dxa"/>
            <w:vAlign w:val="bottom"/>
          </w:tcPr>
          <w:p w14:paraId="4E78267E" w14:textId="77777777" w:rsidR="00372F35" w:rsidRPr="00C362AC" w:rsidRDefault="00372F35" w:rsidP="00372F35">
            <w:pPr>
              <w:spacing w:line="240" w:lineRule="auto"/>
              <w:ind w:right="-36"/>
              <w:jc w:val="right"/>
              <w:rPr>
                <w:rFonts w:ascii="Browallia New" w:hAnsi="Browallia New" w:cs="Browallia New"/>
                <w:snapToGrid w:val="0"/>
                <w:color w:val="000000"/>
                <w:sz w:val="24"/>
                <w:szCs w:val="24"/>
                <w:lang w:eastAsia="th-TH"/>
              </w:rPr>
            </w:pPr>
            <w:r w:rsidRPr="001C11EA">
              <w:rPr>
                <w:rFonts w:ascii="Browallia New" w:hAnsi="Browallia New" w:cs="Browallia New"/>
                <w:snapToGrid w:val="0"/>
                <w:color w:val="000000"/>
                <w:sz w:val="24"/>
                <w:szCs w:val="24"/>
                <w:lang w:eastAsia="th-TH"/>
              </w:rPr>
              <w:t>476</w:t>
            </w:r>
          </w:p>
        </w:tc>
        <w:tc>
          <w:tcPr>
            <w:tcW w:w="1214" w:type="dxa"/>
            <w:vAlign w:val="bottom"/>
          </w:tcPr>
          <w:p w14:paraId="72698E7B" w14:textId="05ECDB26" w:rsidR="00372F35" w:rsidRPr="00C362AC" w:rsidRDefault="00117F42" w:rsidP="00372F35">
            <w:pP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155</w:t>
            </w:r>
          </w:p>
        </w:tc>
        <w:tc>
          <w:tcPr>
            <w:tcW w:w="1303" w:type="dxa"/>
            <w:vAlign w:val="bottom"/>
          </w:tcPr>
          <w:p w14:paraId="568BF54D" w14:textId="4B3C4527" w:rsidR="00372F35" w:rsidRPr="001C11EA" w:rsidRDefault="00372F35" w:rsidP="00372F35">
            <w:pPr>
              <w:spacing w:line="240" w:lineRule="auto"/>
              <w:ind w:right="-36"/>
              <w:jc w:val="right"/>
              <w:rPr>
                <w:rFonts w:ascii="Browallia New" w:hAnsi="Browallia New" w:cs="Browallia New"/>
                <w:snapToGrid w:val="0"/>
                <w:color w:val="000000"/>
                <w:sz w:val="24"/>
                <w:szCs w:val="24"/>
                <w:lang w:eastAsia="th-TH"/>
              </w:rPr>
            </w:pPr>
            <w:r w:rsidRPr="001C11EA">
              <w:rPr>
                <w:rFonts w:ascii="Browallia New" w:hAnsi="Browallia New" w:cs="Browallia New"/>
                <w:snapToGrid w:val="0"/>
                <w:color w:val="000000"/>
                <w:sz w:val="24"/>
                <w:szCs w:val="24"/>
                <w:lang w:eastAsia="th-TH"/>
              </w:rPr>
              <w:t>3</w:t>
            </w:r>
            <w:r w:rsidR="008379A8">
              <w:rPr>
                <w:rFonts w:ascii="Browallia New" w:hAnsi="Browallia New" w:cs="Browallia New"/>
                <w:snapToGrid w:val="0"/>
                <w:color w:val="000000"/>
                <w:sz w:val="24"/>
                <w:szCs w:val="24"/>
                <w:lang w:eastAsia="th-TH"/>
              </w:rPr>
              <w:t>3</w:t>
            </w:r>
            <w:r>
              <w:rPr>
                <w:rFonts w:ascii="Browallia New" w:hAnsi="Browallia New" w:cs="Browallia New"/>
                <w:snapToGrid w:val="0"/>
                <w:color w:val="000000"/>
                <w:sz w:val="24"/>
                <w:szCs w:val="24"/>
                <w:lang w:eastAsia="th-TH"/>
              </w:rPr>
              <w:t>,</w:t>
            </w:r>
            <w:r w:rsidR="00E00484">
              <w:rPr>
                <w:rFonts w:ascii="Browallia New" w:hAnsi="Browallia New" w:cs="Browallia New"/>
                <w:snapToGrid w:val="0"/>
                <w:color w:val="000000"/>
                <w:sz w:val="24"/>
                <w:szCs w:val="24"/>
                <w:lang w:eastAsia="th-TH"/>
              </w:rPr>
              <w:t>924</w:t>
            </w:r>
          </w:p>
        </w:tc>
      </w:tr>
      <w:tr w:rsidR="00372F35" w:rsidRPr="005C3501" w14:paraId="23720225" w14:textId="77777777" w:rsidTr="00C362AC">
        <w:trPr>
          <w:cantSplit/>
        </w:trPr>
        <w:tc>
          <w:tcPr>
            <w:tcW w:w="2592" w:type="dxa"/>
          </w:tcPr>
          <w:p w14:paraId="35A80412" w14:textId="25E57C6F" w:rsidR="00372F35" w:rsidRPr="005C3501" w:rsidRDefault="00372F35" w:rsidP="00372F35">
            <w:pPr>
              <w:spacing w:line="240" w:lineRule="auto"/>
              <w:ind w:left="162" w:right="-36" w:hanging="162"/>
              <w:jc w:val="both"/>
              <w:rPr>
                <w:rFonts w:ascii="Browallia New" w:hAnsi="Browallia New" w:cs="Browallia New"/>
                <w:snapToGrid w:val="0"/>
                <w:color w:val="000000"/>
                <w:sz w:val="24"/>
                <w:szCs w:val="24"/>
                <w:cs/>
                <w:lang w:eastAsia="th-TH"/>
              </w:rPr>
            </w:pPr>
            <w:r>
              <w:rPr>
                <w:rFonts w:ascii="Browallia New" w:hAnsi="Browallia New" w:cs="Browallia New" w:hint="cs"/>
                <w:snapToGrid w:val="0"/>
                <w:color w:val="000000"/>
                <w:sz w:val="24"/>
                <w:szCs w:val="24"/>
                <w:cs/>
                <w:lang w:eastAsia="th-TH"/>
              </w:rPr>
              <w:t>ตัดจ่าย</w:t>
            </w:r>
          </w:p>
        </w:tc>
        <w:tc>
          <w:tcPr>
            <w:tcW w:w="1263" w:type="dxa"/>
            <w:vAlign w:val="bottom"/>
          </w:tcPr>
          <w:p w14:paraId="09B0FE82" w14:textId="79891303" w:rsidR="00372F35" w:rsidRPr="009F4307" w:rsidRDefault="00372F35" w:rsidP="00117F42">
            <w:pPr>
              <w:spacing w:line="240" w:lineRule="auto"/>
              <w:ind w:right="-36"/>
              <w:jc w:val="center"/>
              <w:rPr>
                <w:rFonts w:ascii="Browallia New" w:hAnsi="Browallia New" w:cs="Browallia New"/>
                <w:snapToGrid w:val="0"/>
                <w:color w:val="000000"/>
                <w:sz w:val="20"/>
                <w:szCs w:val="20"/>
                <w:lang w:eastAsia="th-TH"/>
              </w:rPr>
            </w:pPr>
            <w:r w:rsidRPr="00FB0857">
              <w:rPr>
                <w:rFonts w:ascii="Browallia New" w:hAnsi="Browallia New" w:cs="Browallia New"/>
                <w:snapToGrid w:val="0"/>
                <w:color w:val="000000"/>
                <w:sz w:val="24"/>
                <w:szCs w:val="24"/>
                <w:cs/>
                <w:lang w:eastAsia="th-TH"/>
              </w:rPr>
              <w:t xml:space="preserve">            -</w:t>
            </w:r>
          </w:p>
        </w:tc>
        <w:tc>
          <w:tcPr>
            <w:tcW w:w="1263" w:type="dxa"/>
            <w:vAlign w:val="bottom"/>
          </w:tcPr>
          <w:p w14:paraId="66207E24" w14:textId="0284B7A1" w:rsidR="00372F35" w:rsidRPr="00CC47D9" w:rsidRDefault="00372F35" w:rsidP="00117F42">
            <w:pPr>
              <w:spacing w:line="240" w:lineRule="auto"/>
              <w:ind w:right="-36"/>
              <w:jc w:val="right"/>
              <w:rPr>
                <w:rFonts w:ascii="Browallia New" w:hAnsi="Browallia New" w:cs="Browallia New"/>
                <w:snapToGrid w:val="0"/>
                <w:color w:val="000000"/>
                <w:sz w:val="24"/>
                <w:szCs w:val="24"/>
                <w:lang w:eastAsia="th-TH"/>
              </w:rPr>
            </w:pPr>
            <w:r w:rsidRPr="00CC47D9">
              <w:rPr>
                <w:rFonts w:ascii="Browallia New" w:hAnsi="Browallia New" w:cs="Browallia New"/>
                <w:snapToGrid w:val="0"/>
                <w:color w:val="000000"/>
                <w:sz w:val="24"/>
                <w:szCs w:val="24"/>
                <w:cs/>
                <w:lang w:eastAsia="th-TH"/>
              </w:rPr>
              <w:t>(</w:t>
            </w:r>
            <w:r w:rsidRPr="00CC47D9">
              <w:rPr>
                <w:rFonts w:ascii="Browallia New" w:hAnsi="Browallia New" w:cs="Browallia New"/>
                <w:snapToGrid w:val="0"/>
                <w:color w:val="000000"/>
                <w:sz w:val="24"/>
                <w:szCs w:val="24"/>
                <w:lang w:eastAsia="th-TH"/>
              </w:rPr>
              <w:t>719</w:t>
            </w:r>
            <w:r w:rsidRPr="00CC47D9">
              <w:rPr>
                <w:rFonts w:ascii="Browallia New" w:hAnsi="Browallia New" w:cs="Browallia New"/>
                <w:snapToGrid w:val="0"/>
                <w:color w:val="000000"/>
                <w:sz w:val="24"/>
                <w:szCs w:val="24"/>
                <w:cs/>
                <w:lang w:eastAsia="th-TH"/>
              </w:rPr>
              <w:t>)</w:t>
            </w:r>
          </w:p>
        </w:tc>
        <w:tc>
          <w:tcPr>
            <w:tcW w:w="1331" w:type="dxa"/>
            <w:vAlign w:val="bottom"/>
          </w:tcPr>
          <w:p w14:paraId="07941EC5" w14:textId="0B0C5144" w:rsidR="00372F35" w:rsidRPr="009F4307" w:rsidRDefault="00372F35" w:rsidP="00117F42">
            <w:pPr>
              <w:spacing w:line="240" w:lineRule="auto"/>
              <w:ind w:right="-36"/>
              <w:jc w:val="center"/>
              <w:rPr>
                <w:rFonts w:ascii="Browallia New" w:hAnsi="Browallia New" w:cs="Browallia New"/>
                <w:snapToGrid w:val="0"/>
                <w:color w:val="000000"/>
                <w:sz w:val="20"/>
                <w:szCs w:val="20"/>
                <w:lang w:eastAsia="th-TH"/>
              </w:rPr>
            </w:pPr>
            <w:r w:rsidRPr="00FB0857">
              <w:rPr>
                <w:rFonts w:ascii="Browallia New" w:hAnsi="Browallia New" w:cs="Browallia New"/>
                <w:snapToGrid w:val="0"/>
                <w:color w:val="000000"/>
                <w:sz w:val="24"/>
                <w:szCs w:val="24"/>
                <w:cs/>
                <w:lang w:eastAsia="th-TH"/>
              </w:rPr>
              <w:t xml:space="preserve">            -</w:t>
            </w:r>
          </w:p>
        </w:tc>
        <w:tc>
          <w:tcPr>
            <w:tcW w:w="1214" w:type="dxa"/>
            <w:vAlign w:val="bottom"/>
          </w:tcPr>
          <w:p w14:paraId="586D306D" w14:textId="41B0AB61" w:rsidR="00372F35" w:rsidRPr="009F4307" w:rsidRDefault="00372F35" w:rsidP="00117F42">
            <w:pPr>
              <w:spacing w:line="240" w:lineRule="auto"/>
              <w:ind w:right="-36"/>
              <w:jc w:val="center"/>
              <w:rPr>
                <w:rFonts w:ascii="Browallia New" w:hAnsi="Browallia New" w:cs="Browallia New"/>
                <w:snapToGrid w:val="0"/>
                <w:color w:val="000000"/>
                <w:sz w:val="20"/>
                <w:szCs w:val="20"/>
                <w:lang w:eastAsia="th-TH"/>
              </w:rPr>
            </w:pPr>
            <w:r w:rsidRPr="00FB0857">
              <w:rPr>
                <w:rFonts w:ascii="Browallia New" w:hAnsi="Browallia New" w:cs="Browallia New"/>
                <w:snapToGrid w:val="0"/>
                <w:color w:val="000000"/>
                <w:sz w:val="24"/>
                <w:szCs w:val="24"/>
                <w:cs/>
                <w:lang w:eastAsia="th-TH"/>
              </w:rPr>
              <w:t xml:space="preserve">            -</w:t>
            </w:r>
          </w:p>
        </w:tc>
        <w:tc>
          <w:tcPr>
            <w:tcW w:w="1303" w:type="dxa"/>
            <w:vAlign w:val="bottom"/>
          </w:tcPr>
          <w:p w14:paraId="6FE79CA9" w14:textId="45628120" w:rsidR="00372F35" w:rsidRPr="00CC47D9" w:rsidRDefault="00372F35" w:rsidP="00117F42">
            <w:pPr>
              <w:spacing w:line="240" w:lineRule="auto"/>
              <w:ind w:right="-36"/>
              <w:jc w:val="right"/>
              <w:rPr>
                <w:rFonts w:ascii="Browallia New" w:hAnsi="Browallia New" w:cs="Browallia New"/>
                <w:snapToGrid w:val="0"/>
                <w:color w:val="000000"/>
                <w:sz w:val="24"/>
                <w:szCs w:val="24"/>
                <w:lang w:eastAsia="th-TH"/>
              </w:rPr>
            </w:pPr>
            <w:r w:rsidRPr="00CC47D9">
              <w:rPr>
                <w:rFonts w:ascii="Browallia New" w:hAnsi="Browallia New" w:cs="Browallia New"/>
                <w:snapToGrid w:val="0"/>
                <w:color w:val="000000"/>
                <w:sz w:val="24"/>
                <w:szCs w:val="24"/>
                <w:cs/>
                <w:lang w:eastAsia="th-TH"/>
              </w:rPr>
              <w:t>(</w:t>
            </w:r>
            <w:r w:rsidRPr="00CC47D9">
              <w:rPr>
                <w:rFonts w:ascii="Browallia New" w:hAnsi="Browallia New" w:cs="Browallia New"/>
                <w:snapToGrid w:val="0"/>
                <w:color w:val="000000"/>
                <w:sz w:val="24"/>
                <w:szCs w:val="24"/>
                <w:lang w:eastAsia="th-TH"/>
              </w:rPr>
              <w:t>719</w:t>
            </w:r>
            <w:r w:rsidRPr="00CC47D9">
              <w:rPr>
                <w:rFonts w:ascii="Browallia New" w:hAnsi="Browallia New" w:cs="Browallia New"/>
                <w:snapToGrid w:val="0"/>
                <w:color w:val="000000"/>
                <w:sz w:val="24"/>
                <w:szCs w:val="24"/>
                <w:cs/>
                <w:lang w:eastAsia="th-TH"/>
              </w:rPr>
              <w:t>)</w:t>
            </w:r>
          </w:p>
        </w:tc>
      </w:tr>
      <w:tr w:rsidR="00117F42" w:rsidRPr="005C3501" w14:paraId="297A9959" w14:textId="77777777" w:rsidTr="00C362AC">
        <w:trPr>
          <w:cantSplit/>
        </w:trPr>
        <w:tc>
          <w:tcPr>
            <w:tcW w:w="2592" w:type="dxa"/>
          </w:tcPr>
          <w:p w14:paraId="5E461797" w14:textId="44D25829" w:rsidR="00117F42" w:rsidRDefault="00117F42" w:rsidP="00117F42">
            <w:pPr>
              <w:spacing w:line="240" w:lineRule="auto"/>
              <w:ind w:left="162" w:right="-36" w:hanging="162"/>
              <w:jc w:val="both"/>
              <w:rPr>
                <w:rFonts w:ascii="Browallia New" w:hAnsi="Browallia New" w:cs="Browallia New"/>
                <w:snapToGrid w:val="0"/>
                <w:color w:val="000000"/>
                <w:sz w:val="24"/>
                <w:szCs w:val="24"/>
                <w:cs/>
                <w:lang w:eastAsia="th-TH"/>
              </w:rPr>
            </w:pPr>
            <w:r>
              <w:rPr>
                <w:rFonts w:ascii="Browallia New" w:hAnsi="Browallia New" w:cs="Browallia New" w:hint="cs"/>
                <w:snapToGrid w:val="0"/>
                <w:color w:val="000000"/>
                <w:sz w:val="24"/>
                <w:szCs w:val="24"/>
                <w:cs/>
                <w:lang w:eastAsia="th-TH"/>
              </w:rPr>
              <w:t>โอนจาก ที่ดิน อาคารและอุปกรณ์</w:t>
            </w:r>
          </w:p>
        </w:tc>
        <w:tc>
          <w:tcPr>
            <w:tcW w:w="1263" w:type="dxa"/>
            <w:vAlign w:val="bottom"/>
          </w:tcPr>
          <w:p w14:paraId="4203EA13" w14:textId="6B2E42F8" w:rsidR="00117F42" w:rsidRPr="00FB0857" w:rsidRDefault="00117F42" w:rsidP="00117F42">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FB0857">
              <w:rPr>
                <w:rFonts w:ascii="Browallia New" w:hAnsi="Browallia New" w:cs="Browallia New"/>
                <w:snapToGrid w:val="0"/>
                <w:color w:val="000000"/>
                <w:sz w:val="24"/>
                <w:szCs w:val="24"/>
                <w:cs/>
                <w:lang w:eastAsia="th-TH"/>
              </w:rPr>
              <w:t xml:space="preserve">            -</w:t>
            </w:r>
          </w:p>
        </w:tc>
        <w:tc>
          <w:tcPr>
            <w:tcW w:w="1263" w:type="dxa"/>
            <w:vAlign w:val="bottom"/>
          </w:tcPr>
          <w:p w14:paraId="2B37BC29" w14:textId="477F0F16" w:rsidR="00117F42" w:rsidRPr="00CC47D9" w:rsidRDefault="00117F42" w:rsidP="00117F42">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FB0857">
              <w:rPr>
                <w:rFonts w:ascii="Browallia New" w:hAnsi="Browallia New" w:cs="Browallia New"/>
                <w:snapToGrid w:val="0"/>
                <w:color w:val="000000"/>
                <w:sz w:val="24"/>
                <w:szCs w:val="24"/>
                <w:cs/>
                <w:lang w:eastAsia="th-TH"/>
              </w:rPr>
              <w:t xml:space="preserve">            -</w:t>
            </w:r>
          </w:p>
        </w:tc>
        <w:tc>
          <w:tcPr>
            <w:tcW w:w="1331" w:type="dxa"/>
            <w:vAlign w:val="bottom"/>
          </w:tcPr>
          <w:p w14:paraId="143A41E5" w14:textId="3145E0D8" w:rsidR="00117F42" w:rsidRPr="00FB0857" w:rsidRDefault="00117F42" w:rsidP="00117F42">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FB0857">
              <w:rPr>
                <w:rFonts w:ascii="Browallia New" w:hAnsi="Browallia New" w:cs="Browallia New"/>
                <w:snapToGrid w:val="0"/>
                <w:color w:val="000000"/>
                <w:sz w:val="24"/>
                <w:szCs w:val="24"/>
                <w:cs/>
                <w:lang w:eastAsia="th-TH"/>
              </w:rPr>
              <w:t xml:space="preserve">            -</w:t>
            </w:r>
          </w:p>
        </w:tc>
        <w:tc>
          <w:tcPr>
            <w:tcW w:w="1214" w:type="dxa"/>
            <w:vAlign w:val="bottom"/>
          </w:tcPr>
          <w:p w14:paraId="19FEAF3B" w14:textId="7F83AB74" w:rsidR="00117F42" w:rsidRPr="00FB0857" w:rsidRDefault="00117F42" w:rsidP="00117F42">
            <w:pPr>
              <w:pBdr>
                <w:bottom w:val="single" w:sz="4" w:space="1" w:color="auto"/>
              </w:pBdr>
              <w:spacing w:line="240" w:lineRule="auto"/>
              <w:ind w:right="-36"/>
              <w:jc w:val="right"/>
              <w:rPr>
                <w:rFonts w:ascii="Browallia New" w:hAnsi="Browallia New" w:cs="Browallia New"/>
                <w:snapToGrid w:val="0"/>
                <w:color w:val="000000"/>
                <w:sz w:val="24"/>
                <w:szCs w:val="24"/>
                <w:cs/>
                <w:lang w:eastAsia="th-TH"/>
              </w:rPr>
            </w:pPr>
            <w:r>
              <w:rPr>
                <w:rFonts w:ascii="Browallia New" w:hAnsi="Browallia New" w:cs="Browallia New" w:hint="cs"/>
                <w:snapToGrid w:val="0"/>
                <w:color w:val="000000"/>
                <w:sz w:val="24"/>
                <w:szCs w:val="24"/>
                <w:cs/>
                <w:lang w:eastAsia="th-TH"/>
              </w:rPr>
              <w:t>597</w:t>
            </w:r>
          </w:p>
        </w:tc>
        <w:tc>
          <w:tcPr>
            <w:tcW w:w="1303" w:type="dxa"/>
            <w:vAlign w:val="bottom"/>
          </w:tcPr>
          <w:p w14:paraId="5A953762" w14:textId="6C73F542" w:rsidR="00117F42" w:rsidRPr="00CC47D9" w:rsidRDefault="00117F42" w:rsidP="00117F42">
            <w:pPr>
              <w:pBdr>
                <w:bottom w:val="single" w:sz="4" w:space="1" w:color="auto"/>
              </w:pBdr>
              <w:spacing w:line="240" w:lineRule="auto"/>
              <w:ind w:right="-36"/>
              <w:jc w:val="right"/>
              <w:rPr>
                <w:rFonts w:ascii="Browallia New" w:hAnsi="Browallia New" w:cs="Browallia New"/>
                <w:snapToGrid w:val="0"/>
                <w:color w:val="000000"/>
                <w:sz w:val="24"/>
                <w:szCs w:val="24"/>
                <w:cs/>
                <w:lang w:eastAsia="th-TH"/>
              </w:rPr>
            </w:pPr>
            <w:r>
              <w:rPr>
                <w:rFonts w:ascii="Browallia New" w:hAnsi="Browallia New" w:cs="Browallia New"/>
                <w:snapToGrid w:val="0"/>
                <w:color w:val="000000"/>
                <w:sz w:val="24"/>
                <w:szCs w:val="24"/>
                <w:lang w:eastAsia="th-TH"/>
              </w:rPr>
              <w:t>597</w:t>
            </w:r>
          </w:p>
        </w:tc>
      </w:tr>
      <w:tr w:rsidR="00117F42" w:rsidRPr="005C3501" w14:paraId="6E88F49D" w14:textId="77777777" w:rsidTr="00C362AC">
        <w:trPr>
          <w:cantSplit/>
        </w:trPr>
        <w:tc>
          <w:tcPr>
            <w:tcW w:w="2592" w:type="dxa"/>
          </w:tcPr>
          <w:p w14:paraId="2553CD0B" w14:textId="6E0D9BFF" w:rsidR="00117F42" w:rsidRPr="005C3501" w:rsidRDefault="00117F42" w:rsidP="00117F42">
            <w:pPr>
              <w:spacing w:line="240" w:lineRule="auto"/>
              <w:ind w:left="162" w:right="-36" w:hanging="162"/>
              <w:jc w:val="both"/>
              <w:rPr>
                <w:rFonts w:ascii="Browallia New" w:hAnsi="Browallia New" w:cs="Browallia New"/>
                <w:snapToGrid w:val="0"/>
                <w:color w:val="000000"/>
                <w:sz w:val="24"/>
                <w:szCs w:val="24"/>
                <w:cs/>
                <w:lang w:eastAsia="th-TH"/>
              </w:rPr>
            </w:pPr>
            <w:r w:rsidRPr="005C3501">
              <w:rPr>
                <w:rFonts w:ascii="Browallia New" w:hAnsi="Browallia New" w:cs="Browallia New"/>
                <w:snapToGrid w:val="0"/>
                <w:color w:val="000000"/>
                <w:sz w:val="24"/>
                <w:szCs w:val="24"/>
                <w:lang w:eastAsia="th-TH"/>
              </w:rPr>
              <w:t>31</w:t>
            </w:r>
            <w:r w:rsidRPr="005C3501">
              <w:rPr>
                <w:rFonts w:ascii="Browallia New" w:hAnsi="Browallia New" w:cs="Browallia New"/>
                <w:snapToGrid w:val="0"/>
                <w:color w:val="000000"/>
                <w:sz w:val="24"/>
                <w:szCs w:val="24"/>
                <w:cs/>
                <w:lang w:eastAsia="th-TH"/>
              </w:rPr>
              <w:t xml:space="preserve"> ธันวาคม </w:t>
            </w:r>
            <w:r w:rsidRPr="005C3501">
              <w:rPr>
                <w:rFonts w:ascii="Browallia New" w:hAnsi="Browallia New" w:cs="Browallia New"/>
                <w:snapToGrid w:val="0"/>
                <w:color w:val="000000"/>
                <w:sz w:val="24"/>
                <w:szCs w:val="24"/>
                <w:lang w:eastAsia="th-TH"/>
              </w:rPr>
              <w:t>25</w:t>
            </w:r>
            <w:r>
              <w:rPr>
                <w:rFonts w:ascii="Browallia New" w:hAnsi="Browallia New" w:cs="Browallia New"/>
                <w:snapToGrid w:val="0"/>
                <w:color w:val="000000"/>
                <w:sz w:val="24"/>
                <w:szCs w:val="24"/>
                <w:lang w:eastAsia="th-TH"/>
              </w:rPr>
              <w:t>59</w:t>
            </w:r>
          </w:p>
        </w:tc>
        <w:tc>
          <w:tcPr>
            <w:tcW w:w="1263" w:type="dxa"/>
            <w:vAlign w:val="bottom"/>
          </w:tcPr>
          <w:p w14:paraId="66C1E028" w14:textId="58085457" w:rsidR="00117F42" w:rsidRPr="001C11EA" w:rsidRDefault="00117F42" w:rsidP="00117F42">
            <w:pPr>
              <w:spacing w:line="240" w:lineRule="auto"/>
              <w:ind w:right="-36"/>
              <w:jc w:val="center"/>
              <w:rPr>
                <w:rFonts w:ascii="Browallia New" w:hAnsi="Browallia New" w:cs="Browallia New"/>
                <w:snapToGrid w:val="0"/>
                <w:color w:val="000000"/>
                <w:sz w:val="20"/>
                <w:szCs w:val="20"/>
                <w:highlight w:val="green"/>
                <w:lang w:eastAsia="th-TH"/>
              </w:rPr>
            </w:pPr>
            <w:r w:rsidRPr="00FB0857">
              <w:rPr>
                <w:rFonts w:ascii="Browallia New" w:hAnsi="Browallia New" w:cs="Browallia New"/>
                <w:snapToGrid w:val="0"/>
                <w:color w:val="000000"/>
                <w:sz w:val="24"/>
                <w:szCs w:val="24"/>
                <w:cs/>
                <w:lang w:eastAsia="th-TH"/>
              </w:rPr>
              <w:t xml:space="preserve">            -</w:t>
            </w:r>
          </w:p>
        </w:tc>
        <w:tc>
          <w:tcPr>
            <w:tcW w:w="1263" w:type="dxa"/>
            <w:vAlign w:val="bottom"/>
          </w:tcPr>
          <w:p w14:paraId="1AEDF192" w14:textId="00A53566" w:rsidR="00117F42" w:rsidRPr="00C362AC" w:rsidRDefault="00117F42" w:rsidP="00117F42">
            <w:pPr>
              <w:spacing w:line="240" w:lineRule="auto"/>
              <w:ind w:right="-36"/>
              <w:jc w:val="right"/>
              <w:rPr>
                <w:rFonts w:ascii="Browallia New" w:hAnsi="Browallia New" w:cs="Browallia New"/>
                <w:snapToGrid w:val="0"/>
                <w:color w:val="000000"/>
                <w:sz w:val="24"/>
                <w:szCs w:val="24"/>
                <w:lang w:eastAsia="th-TH"/>
              </w:rPr>
            </w:pPr>
            <w:r w:rsidRPr="00C362AC">
              <w:rPr>
                <w:rFonts w:ascii="Browallia New" w:hAnsi="Browallia New" w:cs="Browallia New"/>
                <w:snapToGrid w:val="0"/>
                <w:color w:val="000000"/>
                <w:sz w:val="24"/>
                <w:szCs w:val="24"/>
                <w:lang w:eastAsia="th-TH"/>
              </w:rPr>
              <w:t>47,454</w:t>
            </w:r>
          </w:p>
        </w:tc>
        <w:tc>
          <w:tcPr>
            <w:tcW w:w="1331" w:type="dxa"/>
            <w:vAlign w:val="bottom"/>
          </w:tcPr>
          <w:p w14:paraId="355927F6" w14:textId="5CFE31B1" w:rsidR="00117F42" w:rsidRPr="00C362AC" w:rsidRDefault="00117F42" w:rsidP="00117F42">
            <w:pPr>
              <w:spacing w:line="240" w:lineRule="auto"/>
              <w:ind w:right="-36"/>
              <w:jc w:val="right"/>
              <w:rPr>
                <w:rFonts w:ascii="Browallia New" w:hAnsi="Browallia New" w:cs="Browallia New"/>
                <w:color w:val="000000"/>
                <w:spacing w:val="-10"/>
                <w:sz w:val="24"/>
                <w:szCs w:val="24"/>
              </w:rPr>
            </w:pPr>
            <w:r w:rsidRPr="00C362AC">
              <w:rPr>
                <w:rFonts w:ascii="Browallia New" w:hAnsi="Browallia New" w:cs="Browallia New"/>
                <w:snapToGrid w:val="0"/>
                <w:color w:val="000000"/>
                <w:sz w:val="24"/>
                <w:szCs w:val="24"/>
                <w:lang w:eastAsia="th-TH"/>
              </w:rPr>
              <w:t>476</w:t>
            </w:r>
          </w:p>
        </w:tc>
        <w:tc>
          <w:tcPr>
            <w:tcW w:w="1214" w:type="dxa"/>
          </w:tcPr>
          <w:p w14:paraId="385ECB81" w14:textId="1EC53084" w:rsidR="00117F42" w:rsidRPr="00C362AC" w:rsidRDefault="00117F42" w:rsidP="00117F42">
            <w:pPr>
              <w:spacing w:line="240" w:lineRule="auto"/>
              <w:ind w:right="-36"/>
              <w:jc w:val="right"/>
              <w:rPr>
                <w:rFonts w:ascii="Browallia New" w:hAnsi="Browallia New" w:cs="Browallia New"/>
                <w:color w:val="000000"/>
                <w:spacing w:val="-10"/>
                <w:sz w:val="24"/>
                <w:szCs w:val="24"/>
              </w:rPr>
            </w:pPr>
            <w:r w:rsidRPr="00C362AC">
              <w:rPr>
                <w:rFonts w:ascii="Browallia New" w:hAnsi="Browallia New" w:cs="Browallia New"/>
                <w:snapToGrid w:val="0"/>
                <w:color w:val="000000"/>
                <w:sz w:val="24"/>
                <w:szCs w:val="24"/>
                <w:lang w:eastAsia="th-TH"/>
              </w:rPr>
              <w:fldChar w:fldCharType="begin"/>
            </w:r>
            <w:r w:rsidRPr="00C362AC">
              <w:rPr>
                <w:rFonts w:ascii="Browallia New" w:hAnsi="Browallia New" w:cs="Browallia New"/>
                <w:snapToGrid w:val="0"/>
                <w:color w:val="000000"/>
                <w:sz w:val="24"/>
                <w:szCs w:val="24"/>
                <w:cs/>
                <w:lang w:eastAsia="th-TH"/>
              </w:rPr>
              <w:instrText xml:space="preserve"> =</w:instrText>
            </w:r>
            <w:r w:rsidRPr="00C362AC">
              <w:rPr>
                <w:rFonts w:ascii="Browallia New" w:hAnsi="Browallia New" w:cs="Browallia New"/>
                <w:snapToGrid w:val="0"/>
                <w:color w:val="000000"/>
                <w:sz w:val="24"/>
                <w:szCs w:val="24"/>
                <w:lang w:eastAsia="th-TH"/>
              </w:rPr>
              <w:instrText>SUM</w:instrText>
            </w:r>
            <w:r w:rsidRPr="00C362AC">
              <w:rPr>
                <w:rFonts w:ascii="Browallia New" w:hAnsi="Browallia New" w:cs="Browallia New"/>
                <w:snapToGrid w:val="0"/>
                <w:color w:val="000000"/>
                <w:sz w:val="24"/>
                <w:szCs w:val="24"/>
                <w:cs/>
                <w:lang w:eastAsia="th-TH"/>
              </w:rPr>
              <w:instrText>(</w:instrText>
            </w:r>
            <w:r w:rsidRPr="00C362AC">
              <w:rPr>
                <w:rFonts w:ascii="Browallia New" w:hAnsi="Browallia New" w:cs="Browallia New"/>
                <w:snapToGrid w:val="0"/>
                <w:color w:val="000000"/>
                <w:sz w:val="24"/>
                <w:szCs w:val="24"/>
                <w:lang w:eastAsia="th-TH"/>
              </w:rPr>
              <w:instrText>ABOVE</w:instrText>
            </w:r>
            <w:r w:rsidRPr="00C362AC">
              <w:rPr>
                <w:rFonts w:ascii="Browallia New" w:hAnsi="Browallia New" w:cs="Browallia New"/>
                <w:snapToGrid w:val="0"/>
                <w:color w:val="000000"/>
                <w:sz w:val="24"/>
                <w:szCs w:val="24"/>
                <w:cs/>
                <w:lang w:eastAsia="th-TH"/>
              </w:rPr>
              <w:instrText xml:space="preserve">) </w:instrText>
            </w:r>
            <w:r w:rsidRPr="00C362AC">
              <w:rPr>
                <w:rFonts w:ascii="Browallia New" w:hAnsi="Browallia New" w:cs="Browallia New"/>
                <w:snapToGrid w:val="0"/>
                <w:color w:val="000000"/>
                <w:sz w:val="24"/>
                <w:szCs w:val="24"/>
                <w:lang w:eastAsia="th-TH"/>
              </w:rPr>
              <w:fldChar w:fldCharType="separate"/>
            </w:r>
            <w:r w:rsidRPr="00C362AC">
              <w:rPr>
                <w:rFonts w:ascii="Browallia New" w:hAnsi="Browallia New" w:cs="Browallia New"/>
                <w:snapToGrid w:val="0"/>
                <w:color w:val="000000"/>
                <w:sz w:val="24"/>
                <w:szCs w:val="24"/>
                <w:lang w:eastAsia="th-TH"/>
              </w:rPr>
              <w:t>752</w:t>
            </w:r>
            <w:r w:rsidRPr="00C362AC">
              <w:rPr>
                <w:rFonts w:ascii="Browallia New" w:hAnsi="Browallia New" w:cs="Browallia New"/>
                <w:snapToGrid w:val="0"/>
                <w:color w:val="000000"/>
                <w:sz w:val="24"/>
                <w:szCs w:val="24"/>
                <w:lang w:eastAsia="th-TH"/>
              </w:rPr>
              <w:fldChar w:fldCharType="end"/>
            </w:r>
          </w:p>
        </w:tc>
        <w:tc>
          <w:tcPr>
            <w:tcW w:w="1303" w:type="dxa"/>
          </w:tcPr>
          <w:p w14:paraId="27B1E41D" w14:textId="3B64AFFA" w:rsidR="00117F42" w:rsidRPr="00C362AC" w:rsidRDefault="00117F42" w:rsidP="00117F42">
            <w:pPr>
              <w:spacing w:line="240" w:lineRule="auto"/>
              <w:ind w:right="-36"/>
              <w:jc w:val="right"/>
              <w:rPr>
                <w:rFonts w:ascii="Browallia New" w:hAnsi="Browallia New" w:cs="Browallia New"/>
                <w:snapToGrid w:val="0"/>
                <w:color w:val="000000"/>
                <w:sz w:val="24"/>
                <w:szCs w:val="24"/>
                <w:lang w:eastAsia="th-TH"/>
              </w:rPr>
            </w:pPr>
            <w:r w:rsidRPr="00C362AC">
              <w:rPr>
                <w:rFonts w:ascii="Browallia New" w:hAnsi="Browallia New" w:cs="Browallia New"/>
                <w:snapToGrid w:val="0"/>
                <w:color w:val="000000"/>
                <w:sz w:val="24"/>
                <w:szCs w:val="24"/>
                <w:lang w:eastAsia="th-TH"/>
              </w:rPr>
              <w:t>48,</w:t>
            </w:r>
            <w:r>
              <w:rPr>
                <w:rFonts w:ascii="Browallia New" w:hAnsi="Browallia New" w:cs="Browallia New"/>
                <w:snapToGrid w:val="0"/>
                <w:color w:val="000000"/>
                <w:sz w:val="24"/>
                <w:szCs w:val="24"/>
                <w:lang w:eastAsia="th-TH"/>
              </w:rPr>
              <w:t>682</w:t>
            </w:r>
          </w:p>
        </w:tc>
      </w:tr>
      <w:tr w:rsidR="00117F42" w:rsidRPr="005C3501" w14:paraId="5EED0200" w14:textId="77777777" w:rsidTr="00C362AC">
        <w:trPr>
          <w:cantSplit/>
        </w:trPr>
        <w:tc>
          <w:tcPr>
            <w:tcW w:w="2592" w:type="dxa"/>
          </w:tcPr>
          <w:p w14:paraId="3DC8E16E" w14:textId="77777777" w:rsidR="00117F42" w:rsidRPr="005C3501" w:rsidRDefault="00117F42" w:rsidP="00117F42">
            <w:pPr>
              <w:spacing w:line="240" w:lineRule="auto"/>
              <w:ind w:left="162" w:right="-36" w:hanging="162"/>
              <w:jc w:val="both"/>
              <w:rPr>
                <w:rFonts w:ascii="Browallia New" w:hAnsi="Browallia New" w:cs="Browallia New"/>
                <w:snapToGrid w:val="0"/>
                <w:color w:val="000000"/>
                <w:sz w:val="24"/>
                <w:szCs w:val="24"/>
                <w:cs/>
                <w:lang w:eastAsia="th-TH"/>
              </w:rPr>
            </w:pPr>
            <w:r w:rsidRPr="005C3501">
              <w:rPr>
                <w:rFonts w:ascii="Browallia New" w:hAnsi="Browallia New" w:cs="Browallia New"/>
                <w:snapToGrid w:val="0"/>
                <w:color w:val="000000"/>
                <w:sz w:val="24"/>
                <w:szCs w:val="24"/>
                <w:cs/>
                <w:lang w:eastAsia="th-TH"/>
              </w:rPr>
              <w:t>ค่า</w:t>
            </w:r>
            <w:r w:rsidRPr="005C3501">
              <w:rPr>
                <w:rFonts w:ascii="Browallia New" w:hAnsi="Browallia New" w:cs="Browallia New" w:hint="cs"/>
                <w:snapToGrid w:val="0"/>
                <w:color w:val="000000"/>
                <w:sz w:val="24"/>
                <w:szCs w:val="24"/>
                <w:cs/>
                <w:lang w:eastAsia="th-TH"/>
              </w:rPr>
              <w:t>ตัดจำหน่าย</w:t>
            </w:r>
            <w:r w:rsidRPr="005C3501">
              <w:rPr>
                <w:rFonts w:ascii="Browallia New" w:hAnsi="Browallia New" w:cs="Browallia New"/>
                <w:snapToGrid w:val="0"/>
                <w:color w:val="000000"/>
                <w:sz w:val="24"/>
                <w:szCs w:val="24"/>
                <w:cs/>
                <w:lang w:eastAsia="th-TH"/>
              </w:rPr>
              <w:t>ราคาสำหรับปี</w:t>
            </w:r>
          </w:p>
        </w:tc>
        <w:tc>
          <w:tcPr>
            <w:tcW w:w="1263" w:type="dxa"/>
            <w:vAlign w:val="bottom"/>
          </w:tcPr>
          <w:p w14:paraId="5E7CFCEB" w14:textId="77777777" w:rsidR="00117F42" w:rsidRPr="00C362AC" w:rsidRDefault="00117F42" w:rsidP="00117F42">
            <w:pPr>
              <w:spacing w:line="240" w:lineRule="auto"/>
              <w:ind w:right="-36"/>
              <w:jc w:val="center"/>
              <w:rPr>
                <w:rFonts w:ascii="Browallia New" w:hAnsi="Browallia New" w:cs="Browallia New"/>
                <w:snapToGrid w:val="0"/>
                <w:color w:val="000000"/>
                <w:sz w:val="24"/>
                <w:szCs w:val="24"/>
                <w:lang w:eastAsia="th-TH"/>
              </w:rPr>
            </w:pPr>
            <w:r w:rsidRPr="00FB0857">
              <w:rPr>
                <w:rFonts w:ascii="Browallia New" w:hAnsi="Browallia New" w:cs="Browallia New"/>
                <w:snapToGrid w:val="0"/>
                <w:color w:val="000000"/>
                <w:sz w:val="24"/>
                <w:szCs w:val="24"/>
                <w:cs/>
                <w:lang w:eastAsia="th-TH"/>
              </w:rPr>
              <w:t xml:space="preserve">            -</w:t>
            </w:r>
          </w:p>
        </w:tc>
        <w:tc>
          <w:tcPr>
            <w:tcW w:w="1263" w:type="dxa"/>
            <w:vAlign w:val="bottom"/>
          </w:tcPr>
          <w:p w14:paraId="7BFFB9E8" w14:textId="731A250D" w:rsidR="00117F42" w:rsidRPr="00C362AC" w:rsidRDefault="00117F42" w:rsidP="00117F42">
            <w:pP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12,654</w:t>
            </w:r>
          </w:p>
        </w:tc>
        <w:tc>
          <w:tcPr>
            <w:tcW w:w="1331" w:type="dxa"/>
            <w:vAlign w:val="bottom"/>
          </w:tcPr>
          <w:p w14:paraId="1C8BE0C2" w14:textId="77777777" w:rsidR="00117F42" w:rsidRPr="00C362AC" w:rsidRDefault="00117F42" w:rsidP="00117F42">
            <w:pPr>
              <w:spacing w:line="240" w:lineRule="auto"/>
              <w:ind w:right="-36"/>
              <w:jc w:val="right"/>
              <w:rPr>
                <w:rFonts w:ascii="Browallia New" w:hAnsi="Browallia New" w:cs="Browallia New"/>
                <w:snapToGrid w:val="0"/>
                <w:color w:val="000000"/>
                <w:sz w:val="24"/>
                <w:szCs w:val="24"/>
                <w:lang w:eastAsia="th-TH"/>
              </w:rPr>
            </w:pPr>
            <w:r w:rsidRPr="00C362AC">
              <w:rPr>
                <w:rFonts w:ascii="Browallia New" w:hAnsi="Browallia New" w:cs="Browallia New"/>
                <w:snapToGrid w:val="0"/>
                <w:color w:val="000000"/>
                <w:sz w:val="24"/>
                <w:szCs w:val="24"/>
                <w:lang w:eastAsia="th-TH"/>
              </w:rPr>
              <w:t>721</w:t>
            </w:r>
          </w:p>
        </w:tc>
        <w:tc>
          <w:tcPr>
            <w:tcW w:w="1214" w:type="dxa"/>
          </w:tcPr>
          <w:p w14:paraId="3D3A4679" w14:textId="1133AC71" w:rsidR="00117F42" w:rsidRPr="00C362AC" w:rsidRDefault="00117F42" w:rsidP="00117F42">
            <w:pPr>
              <w:spacing w:line="240" w:lineRule="auto"/>
              <w:ind w:right="-36"/>
              <w:jc w:val="right"/>
              <w:rPr>
                <w:rFonts w:ascii="Browallia New" w:hAnsi="Browallia New" w:cs="Browallia New"/>
                <w:snapToGrid w:val="0"/>
                <w:color w:val="000000"/>
                <w:sz w:val="24"/>
                <w:szCs w:val="24"/>
                <w:lang w:eastAsia="th-TH"/>
              </w:rPr>
            </w:pPr>
            <w:r w:rsidRPr="00C362AC">
              <w:rPr>
                <w:rFonts w:ascii="Browallia New" w:hAnsi="Browallia New" w:cs="Browallia New"/>
                <w:snapToGrid w:val="0"/>
                <w:color w:val="000000"/>
                <w:sz w:val="24"/>
                <w:szCs w:val="24"/>
                <w:lang w:eastAsia="th-TH"/>
              </w:rPr>
              <w:t>1,205</w:t>
            </w:r>
          </w:p>
        </w:tc>
        <w:tc>
          <w:tcPr>
            <w:tcW w:w="1303" w:type="dxa"/>
          </w:tcPr>
          <w:p w14:paraId="7FAE5B2E" w14:textId="31EA36C1" w:rsidR="00117F42" w:rsidRPr="00C362AC" w:rsidRDefault="00117F42" w:rsidP="00117F42">
            <w:pP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14,580</w:t>
            </w:r>
          </w:p>
        </w:tc>
      </w:tr>
      <w:tr w:rsidR="00117F42" w:rsidRPr="005C3501" w14:paraId="01D2F005" w14:textId="77777777" w:rsidTr="00C362AC">
        <w:trPr>
          <w:cantSplit/>
        </w:trPr>
        <w:tc>
          <w:tcPr>
            <w:tcW w:w="2592" w:type="dxa"/>
          </w:tcPr>
          <w:p w14:paraId="7D31443A" w14:textId="4146AF10" w:rsidR="00117F42" w:rsidRPr="005C3501" w:rsidRDefault="00117F42" w:rsidP="00117F42">
            <w:pPr>
              <w:spacing w:line="240" w:lineRule="auto"/>
              <w:ind w:left="162" w:right="-36" w:hanging="162"/>
              <w:jc w:val="both"/>
              <w:rPr>
                <w:rFonts w:ascii="Browallia New" w:hAnsi="Browallia New" w:cs="Browallia New"/>
                <w:snapToGrid w:val="0"/>
                <w:color w:val="000000"/>
                <w:sz w:val="24"/>
                <w:szCs w:val="24"/>
                <w:cs/>
                <w:lang w:eastAsia="th-TH"/>
              </w:rPr>
            </w:pPr>
            <w:r>
              <w:rPr>
                <w:rFonts w:ascii="Browallia New" w:hAnsi="Browallia New" w:cs="Browallia New" w:hint="cs"/>
                <w:snapToGrid w:val="0"/>
                <w:color w:val="000000"/>
                <w:sz w:val="24"/>
                <w:szCs w:val="24"/>
                <w:cs/>
                <w:lang w:eastAsia="th-TH"/>
              </w:rPr>
              <w:t>ตัดจ่าย</w:t>
            </w:r>
          </w:p>
        </w:tc>
        <w:tc>
          <w:tcPr>
            <w:tcW w:w="1263" w:type="dxa"/>
            <w:vAlign w:val="bottom"/>
          </w:tcPr>
          <w:p w14:paraId="66136F03" w14:textId="3AEDBBC9" w:rsidR="00117F42" w:rsidRPr="001C11EA" w:rsidRDefault="00117F42" w:rsidP="00117F42">
            <w:pPr>
              <w:pBdr>
                <w:bottom w:val="single" w:sz="4" w:space="1" w:color="auto"/>
              </w:pBdr>
              <w:spacing w:line="240" w:lineRule="auto"/>
              <w:ind w:right="-36"/>
              <w:jc w:val="center"/>
              <w:rPr>
                <w:rFonts w:ascii="Browallia New" w:hAnsi="Browallia New" w:cs="Browallia New"/>
                <w:color w:val="000000"/>
                <w:spacing w:val="-10"/>
                <w:sz w:val="24"/>
                <w:szCs w:val="24"/>
                <w:highlight w:val="green"/>
              </w:rPr>
            </w:pPr>
            <w:r w:rsidRPr="00FB0857">
              <w:rPr>
                <w:rFonts w:ascii="Browallia New" w:hAnsi="Browallia New" w:cs="Browallia New"/>
                <w:snapToGrid w:val="0"/>
                <w:color w:val="000000"/>
                <w:sz w:val="24"/>
                <w:szCs w:val="24"/>
                <w:cs/>
                <w:lang w:eastAsia="th-TH"/>
              </w:rPr>
              <w:t xml:space="preserve">            -</w:t>
            </w:r>
          </w:p>
        </w:tc>
        <w:tc>
          <w:tcPr>
            <w:tcW w:w="1263" w:type="dxa"/>
            <w:vAlign w:val="bottom"/>
          </w:tcPr>
          <w:p w14:paraId="1296AF5E" w14:textId="6F0467F7" w:rsidR="00117F42" w:rsidRPr="00C362AC" w:rsidRDefault="00117F42" w:rsidP="00117F42">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C362AC">
              <w:rPr>
                <w:rFonts w:ascii="Browallia New" w:hAnsi="Browallia New" w:cs="Browallia New"/>
                <w:snapToGrid w:val="0"/>
                <w:color w:val="000000"/>
                <w:sz w:val="24"/>
                <w:szCs w:val="24"/>
                <w:cs/>
                <w:lang w:eastAsia="th-TH"/>
              </w:rPr>
              <w:t>(</w:t>
            </w:r>
            <w:r>
              <w:rPr>
                <w:rFonts w:ascii="Browallia New" w:hAnsi="Browallia New" w:cs="Browallia New"/>
                <w:snapToGrid w:val="0"/>
                <w:color w:val="000000"/>
                <w:sz w:val="24"/>
                <w:szCs w:val="24"/>
                <w:lang w:eastAsia="th-TH"/>
              </w:rPr>
              <w:t>60,108</w:t>
            </w:r>
            <w:r w:rsidRPr="00C362AC">
              <w:rPr>
                <w:rFonts w:ascii="Browallia New" w:hAnsi="Browallia New" w:cs="Browallia New"/>
                <w:snapToGrid w:val="0"/>
                <w:color w:val="000000"/>
                <w:sz w:val="24"/>
                <w:szCs w:val="24"/>
                <w:cs/>
                <w:lang w:eastAsia="th-TH"/>
              </w:rPr>
              <w:t>)</w:t>
            </w:r>
          </w:p>
        </w:tc>
        <w:tc>
          <w:tcPr>
            <w:tcW w:w="1331" w:type="dxa"/>
            <w:vAlign w:val="bottom"/>
          </w:tcPr>
          <w:p w14:paraId="39D2647E" w14:textId="50D2182E" w:rsidR="00117F42" w:rsidRPr="00C362AC" w:rsidRDefault="00117F42" w:rsidP="00117F42">
            <w:pPr>
              <w:pBdr>
                <w:bottom w:val="single" w:sz="4" w:space="1" w:color="auto"/>
              </w:pBdr>
              <w:spacing w:line="240" w:lineRule="auto"/>
              <w:ind w:right="-36"/>
              <w:jc w:val="center"/>
              <w:rPr>
                <w:rFonts w:ascii="Browallia New" w:hAnsi="Browallia New" w:cs="Browallia New"/>
                <w:color w:val="000000"/>
                <w:spacing w:val="-10"/>
                <w:sz w:val="24"/>
                <w:szCs w:val="24"/>
              </w:rPr>
            </w:pPr>
            <w:r w:rsidRPr="00C362AC">
              <w:rPr>
                <w:rFonts w:ascii="Browallia New" w:hAnsi="Browallia New" w:cs="Browallia New"/>
                <w:snapToGrid w:val="0"/>
                <w:color w:val="000000"/>
                <w:sz w:val="24"/>
                <w:szCs w:val="24"/>
                <w:cs/>
                <w:lang w:eastAsia="th-TH"/>
              </w:rPr>
              <w:t xml:space="preserve">            -</w:t>
            </w:r>
          </w:p>
        </w:tc>
        <w:tc>
          <w:tcPr>
            <w:tcW w:w="1214" w:type="dxa"/>
            <w:vAlign w:val="bottom"/>
          </w:tcPr>
          <w:p w14:paraId="57660A37" w14:textId="09F68AA3" w:rsidR="00117F42" w:rsidRPr="00C362AC" w:rsidRDefault="00117F42" w:rsidP="00117F42">
            <w:pPr>
              <w:pBdr>
                <w:bottom w:val="single" w:sz="4" w:space="1" w:color="auto"/>
              </w:pBdr>
              <w:spacing w:line="240" w:lineRule="auto"/>
              <w:ind w:right="-36"/>
              <w:jc w:val="center"/>
              <w:rPr>
                <w:rFonts w:ascii="Browallia New" w:hAnsi="Browallia New" w:cs="Browallia New"/>
                <w:color w:val="000000"/>
                <w:spacing w:val="-10"/>
                <w:sz w:val="24"/>
                <w:szCs w:val="24"/>
              </w:rPr>
            </w:pPr>
            <w:r w:rsidRPr="00C362AC">
              <w:rPr>
                <w:rFonts w:ascii="Browallia New" w:hAnsi="Browallia New" w:cs="Browallia New"/>
                <w:snapToGrid w:val="0"/>
                <w:color w:val="000000"/>
                <w:sz w:val="24"/>
                <w:szCs w:val="24"/>
                <w:cs/>
                <w:lang w:eastAsia="th-TH"/>
              </w:rPr>
              <w:t xml:space="preserve">            -</w:t>
            </w:r>
          </w:p>
        </w:tc>
        <w:tc>
          <w:tcPr>
            <w:tcW w:w="1303" w:type="dxa"/>
            <w:vAlign w:val="bottom"/>
          </w:tcPr>
          <w:p w14:paraId="00A2D506" w14:textId="45C9D222" w:rsidR="00117F42" w:rsidRPr="00C362AC" w:rsidRDefault="00117F42" w:rsidP="00117F42">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C362AC">
              <w:rPr>
                <w:rFonts w:ascii="Browallia New" w:hAnsi="Browallia New" w:cs="Browallia New"/>
                <w:snapToGrid w:val="0"/>
                <w:color w:val="000000"/>
                <w:sz w:val="24"/>
                <w:szCs w:val="24"/>
                <w:cs/>
                <w:lang w:eastAsia="th-TH"/>
              </w:rPr>
              <w:t>(</w:t>
            </w:r>
            <w:r>
              <w:rPr>
                <w:rFonts w:ascii="Browallia New" w:hAnsi="Browallia New" w:cs="Browallia New"/>
                <w:snapToGrid w:val="0"/>
                <w:color w:val="000000"/>
                <w:sz w:val="24"/>
                <w:szCs w:val="24"/>
                <w:lang w:eastAsia="th-TH"/>
              </w:rPr>
              <w:t>60,108</w:t>
            </w:r>
            <w:r w:rsidRPr="00C362AC">
              <w:rPr>
                <w:rFonts w:ascii="Browallia New" w:hAnsi="Browallia New" w:cs="Browallia New"/>
                <w:snapToGrid w:val="0"/>
                <w:color w:val="000000"/>
                <w:sz w:val="24"/>
                <w:szCs w:val="24"/>
                <w:cs/>
                <w:lang w:eastAsia="th-TH"/>
              </w:rPr>
              <w:t>)</w:t>
            </w:r>
          </w:p>
        </w:tc>
      </w:tr>
      <w:tr w:rsidR="00117F42" w:rsidRPr="005C3501" w14:paraId="17D712A9" w14:textId="77777777" w:rsidTr="00C362AC">
        <w:trPr>
          <w:cantSplit/>
        </w:trPr>
        <w:tc>
          <w:tcPr>
            <w:tcW w:w="2592" w:type="dxa"/>
          </w:tcPr>
          <w:p w14:paraId="0F087F6A" w14:textId="3C8AE3D2" w:rsidR="00117F42" w:rsidRPr="005C3501" w:rsidRDefault="00117F42" w:rsidP="00117F42">
            <w:pPr>
              <w:spacing w:line="240" w:lineRule="auto"/>
              <w:ind w:left="162" w:right="-36" w:hanging="162"/>
              <w:jc w:val="both"/>
              <w:rPr>
                <w:rFonts w:ascii="Browallia New" w:hAnsi="Browallia New" w:cs="Browallia New"/>
                <w:snapToGrid w:val="0"/>
                <w:color w:val="000000"/>
                <w:sz w:val="24"/>
                <w:szCs w:val="24"/>
                <w:cs/>
                <w:lang w:eastAsia="th-TH"/>
              </w:rPr>
            </w:pPr>
            <w:r w:rsidRPr="005C3501">
              <w:rPr>
                <w:rFonts w:ascii="Browallia New" w:hAnsi="Browallia New" w:cs="Browallia New"/>
                <w:snapToGrid w:val="0"/>
                <w:color w:val="000000"/>
                <w:sz w:val="24"/>
                <w:szCs w:val="24"/>
                <w:lang w:eastAsia="th-TH"/>
              </w:rPr>
              <w:t>31</w:t>
            </w:r>
            <w:r w:rsidRPr="005C3501">
              <w:rPr>
                <w:rFonts w:ascii="Browallia New" w:hAnsi="Browallia New" w:cs="Browallia New"/>
                <w:snapToGrid w:val="0"/>
                <w:color w:val="000000"/>
                <w:sz w:val="24"/>
                <w:szCs w:val="24"/>
                <w:cs/>
                <w:lang w:eastAsia="th-TH"/>
              </w:rPr>
              <w:t xml:space="preserve"> ธันวาคม </w:t>
            </w:r>
            <w:r w:rsidRPr="005C3501">
              <w:rPr>
                <w:rFonts w:ascii="Browallia New" w:hAnsi="Browallia New" w:cs="Browallia New"/>
                <w:snapToGrid w:val="0"/>
                <w:color w:val="000000"/>
                <w:sz w:val="24"/>
                <w:szCs w:val="24"/>
                <w:lang w:eastAsia="th-TH"/>
              </w:rPr>
              <w:t>25</w:t>
            </w:r>
            <w:r>
              <w:rPr>
                <w:rFonts w:ascii="Browallia New" w:hAnsi="Browallia New" w:cs="Browallia New"/>
                <w:snapToGrid w:val="0"/>
                <w:color w:val="000000"/>
                <w:sz w:val="24"/>
                <w:szCs w:val="24"/>
                <w:lang w:eastAsia="th-TH"/>
              </w:rPr>
              <w:t>60</w:t>
            </w:r>
          </w:p>
        </w:tc>
        <w:tc>
          <w:tcPr>
            <w:tcW w:w="1263" w:type="dxa"/>
            <w:vAlign w:val="bottom"/>
          </w:tcPr>
          <w:p w14:paraId="155F46C4" w14:textId="4BF1D78F" w:rsidR="00117F42" w:rsidRPr="001C11EA" w:rsidRDefault="00117F42" w:rsidP="00117F42">
            <w:pPr>
              <w:pBdr>
                <w:bottom w:val="single" w:sz="4" w:space="1" w:color="auto"/>
              </w:pBdr>
              <w:spacing w:line="240" w:lineRule="auto"/>
              <w:ind w:right="-36"/>
              <w:jc w:val="center"/>
              <w:rPr>
                <w:rFonts w:ascii="Browallia New" w:hAnsi="Browallia New" w:cs="Browallia New"/>
                <w:color w:val="000000"/>
                <w:spacing w:val="-10"/>
                <w:sz w:val="24"/>
                <w:szCs w:val="24"/>
                <w:highlight w:val="green"/>
              </w:rPr>
            </w:pPr>
            <w:r w:rsidRPr="00FB0857">
              <w:rPr>
                <w:rFonts w:ascii="Browallia New" w:hAnsi="Browallia New" w:cs="Browallia New"/>
                <w:snapToGrid w:val="0"/>
                <w:color w:val="000000"/>
                <w:sz w:val="24"/>
                <w:szCs w:val="24"/>
                <w:cs/>
                <w:lang w:eastAsia="th-TH"/>
              </w:rPr>
              <w:t xml:space="preserve">            -</w:t>
            </w:r>
          </w:p>
        </w:tc>
        <w:tc>
          <w:tcPr>
            <w:tcW w:w="1263" w:type="dxa"/>
            <w:vAlign w:val="bottom"/>
          </w:tcPr>
          <w:p w14:paraId="540CC8DE" w14:textId="05BF5006" w:rsidR="00117F42" w:rsidRPr="00C362AC" w:rsidRDefault="00117F42" w:rsidP="00117F42">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C362AC">
              <w:rPr>
                <w:rFonts w:ascii="Browallia New" w:hAnsi="Browallia New" w:cs="Browallia New"/>
                <w:snapToGrid w:val="0"/>
                <w:color w:val="000000"/>
                <w:sz w:val="24"/>
                <w:szCs w:val="24"/>
                <w:cs/>
                <w:lang w:eastAsia="th-TH"/>
              </w:rPr>
              <w:t xml:space="preserve">            -</w:t>
            </w:r>
          </w:p>
        </w:tc>
        <w:tc>
          <w:tcPr>
            <w:tcW w:w="1331" w:type="dxa"/>
            <w:vAlign w:val="bottom"/>
          </w:tcPr>
          <w:p w14:paraId="0982D1CE" w14:textId="5844F7FE" w:rsidR="00117F42" w:rsidRPr="00C362AC" w:rsidRDefault="00117F42" w:rsidP="00117F42">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C362AC">
              <w:rPr>
                <w:rFonts w:ascii="Browallia New" w:hAnsi="Browallia New" w:cs="Browallia New"/>
                <w:snapToGrid w:val="0"/>
                <w:color w:val="000000"/>
                <w:sz w:val="24"/>
                <w:szCs w:val="24"/>
                <w:lang w:eastAsia="th-TH"/>
              </w:rPr>
              <w:t>1,197</w:t>
            </w:r>
          </w:p>
        </w:tc>
        <w:tc>
          <w:tcPr>
            <w:tcW w:w="1214" w:type="dxa"/>
          </w:tcPr>
          <w:p w14:paraId="7AB7878D" w14:textId="6081610E" w:rsidR="00117F42" w:rsidRPr="00C362AC" w:rsidRDefault="00117F42" w:rsidP="00117F42">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C362AC">
              <w:rPr>
                <w:rFonts w:ascii="Browallia New" w:hAnsi="Browallia New" w:cs="Browallia New"/>
                <w:snapToGrid w:val="0"/>
                <w:color w:val="000000"/>
                <w:sz w:val="24"/>
                <w:szCs w:val="24"/>
                <w:lang w:eastAsia="th-TH"/>
              </w:rPr>
              <w:t>1,957</w:t>
            </w:r>
          </w:p>
        </w:tc>
        <w:tc>
          <w:tcPr>
            <w:tcW w:w="1303" w:type="dxa"/>
          </w:tcPr>
          <w:p w14:paraId="6DD82382" w14:textId="12B814E6" w:rsidR="00117F42" w:rsidRPr="00C362AC" w:rsidRDefault="00117F42" w:rsidP="00117F42">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C362AC">
              <w:rPr>
                <w:rFonts w:ascii="Browallia New" w:hAnsi="Browallia New" w:cs="Browallia New"/>
                <w:snapToGrid w:val="0"/>
                <w:color w:val="000000"/>
                <w:sz w:val="24"/>
                <w:szCs w:val="24"/>
                <w:lang w:eastAsia="th-TH"/>
              </w:rPr>
              <w:t>3,154</w:t>
            </w:r>
          </w:p>
        </w:tc>
      </w:tr>
    </w:tbl>
    <w:p w14:paraId="5FBB0F5E" w14:textId="0FF7795C" w:rsidR="00232DD6" w:rsidRDefault="00232DD6" w:rsidP="001B4041">
      <w:pPr>
        <w:tabs>
          <w:tab w:val="left" w:pos="3390"/>
        </w:tabs>
        <w:spacing w:line="240" w:lineRule="auto"/>
        <w:ind w:left="2203"/>
        <w:jc w:val="thaiDistribute"/>
        <w:rPr>
          <w:rFonts w:ascii="Browallia New" w:hAnsi="Browallia New" w:cs="Browallia New"/>
          <w:sz w:val="26"/>
          <w:szCs w:val="26"/>
          <w:cs/>
          <w:lang w:val="en-GB"/>
        </w:rPr>
      </w:pPr>
    </w:p>
    <w:p w14:paraId="23F77653" w14:textId="77777777" w:rsidR="00232DD6" w:rsidRDefault="0023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Pr>
          <w:rFonts w:ascii="Browallia New" w:hAnsi="Browallia New" w:cs="Browallia New"/>
          <w:sz w:val="26"/>
          <w:szCs w:val="26"/>
          <w:cs/>
          <w:lang w:val="en-GB"/>
        </w:rPr>
        <w:br w:type="page"/>
      </w:r>
    </w:p>
    <w:p w14:paraId="02C9BA29" w14:textId="77777777" w:rsidR="00A90012" w:rsidRDefault="00A90012" w:rsidP="001B4041">
      <w:pPr>
        <w:tabs>
          <w:tab w:val="left" w:pos="3390"/>
        </w:tabs>
        <w:spacing w:line="240" w:lineRule="auto"/>
        <w:ind w:left="2203"/>
        <w:jc w:val="thaiDistribute"/>
        <w:rPr>
          <w:rFonts w:ascii="Browallia New" w:hAnsi="Browallia New" w:cs="Browallia New"/>
          <w:sz w:val="26"/>
          <w:szCs w:val="26"/>
          <w:lang w:val="en-GB"/>
        </w:rPr>
      </w:pPr>
    </w:p>
    <w:tbl>
      <w:tblPr>
        <w:tblW w:w="8966" w:type="dxa"/>
        <w:tblInd w:w="468" w:type="dxa"/>
        <w:tblLook w:val="0000" w:firstRow="0" w:lastRow="0" w:firstColumn="0" w:lastColumn="0" w:noHBand="0" w:noVBand="0"/>
      </w:tblPr>
      <w:tblGrid>
        <w:gridCol w:w="2592"/>
        <w:gridCol w:w="1263"/>
        <w:gridCol w:w="1263"/>
        <w:gridCol w:w="1310"/>
        <w:gridCol w:w="21"/>
        <w:gridCol w:w="1214"/>
        <w:gridCol w:w="1303"/>
      </w:tblGrid>
      <w:tr w:rsidR="00232DD6" w:rsidRPr="005C3501" w14:paraId="15E8C8CC" w14:textId="77777777" w:rsidTr="00B94C8C">
        <w:trPr>
          <w:cantSplit/>
          <w:tblHeader/>
        </w:trPr>
        <w:tc>
          <w:tcPr>
            <w:tcW w:w="2592" w:type="dxa"/>
          </w:tcPr>
          <w:p w14:paraId="10A8F8EB" w14:textId="77777777" w:rsidR="00232DD6" w:rsidRPr="005C3501" w:rsidRDefault="00232DD6" w:rsidP="00B94C8C">
            <w:pPr>
              <w:spacing w:line="240" w:lineRule="auto"/>
              <w:ind w:left="162" w:right="-36" w:hanging="162"/>
              <w:jc w:val="center"/>
              <w:rPr>
                <w:rFonts w:ascii="Browallia New" w:hAnsi="Browallia New" w:cs="Browallia New"/>
                <w:snapToGrid w:val="0"/>
                <w:color w:val="000000"/>
                <w:sz w:val="24"/>
                <w:szCs w:val="24"/>
                <w:cs/>
                <w:lang w:eastAsia="th-TH"/>
              </w:rPr>
            </w:pPr>
            <w:r>
              <w:rPr>
                <w:rFonts w:ascii="Browallia New" w:hAnsi="Browallia New" w:cs="Browallia New"/>
                <w:sz w:val="26"/>
                <w:szCs w:val="26"/>
                <w:cs/>
              </w:rPr>
              <w:br w:type="page"/>
            </w:r>
          </w:p>
        </w:tc>
        <w:tc>
          <w:tcPr>
            <w:tcW w:w="1263" w:type="dxa"/>
          </w:tcPr>
          <w:p w14:paraId="3D620C5D" w14:textId="77777777" w:rsidR="00232DD6" w:rsidRPr="005C3501" w:rsidRDefault="00232DD6" w:rsidP="00B94C8C">
            <w:pPr>
              <w:spacing w:line="240" w:lineRule="auto"/>
              <w:ind w:right="-36"/>
              <w:jc w:val="center"/>
              <w:rPr>
                <w:rFonts w:ascii="Browallia New" w:hAnsi="Browallia New" w:cs="Browallia New"/>
                <w:snapToGrid w:val="0"/>
                <w:color w:val="000000"/>
                <w:sz w:val="24"/>
                <w:szCs w:val="24"/>
                <w:cs/>
                <w:lang w:eastAsia="th-TH"/>
              </w:rPr>
            </w:pPr>
          </w:p>
        </w:tc>
        <w:tc>
          <w:tcPr>
            <w:tcW w:w="1263" w:type="dxa"/>
          </w:tcPr>
          <w:p w14:paraId="75812014" w14:textId="77777777" w:rsidR="00232DD6" w:rsidRPr="005C3501" w:rsidRDefault="00232DD6" w:rsidP="00B94C8C">
            <w:pPr>
              <w:spacing w:line="240" w:lineRule="auto"/>
              <w:ind w:right="-36"/>
              <w:jc w:val="center"/>
              <w:rPr>
                <w:rFonts w:ascii="Browallia New" w:hAnsi="Browallia New" w:cs="Browallia New"/>
                <w:snapToGrid w:val="0"/>
                <w:color w:val="000000"/>
                <w:sz w:val="24"/>
                <w:szCs w:val="24"/>
                <w:cs/>
                <w:lang w:eastAsia="th-TH"/>
              </w:rPr>
            </w:pPr>
          </w:p>
        </w:tc>
        <w:tc>
          <w:tcPr>
            <w:tcW w:w="1310" w:type="dxa"/>
          </w:tcPr>
          <w:p w14:paraId="75B8865D" w14:textId="77777777" w:rsidR="00232DD6" w:rsidRPr="005C3501" w:rsidRDefault="00232DD6" w:rsidP="00B94C8C">
            <w:pPr>
              <w:spacing w:line="240" w:lineRule="auto"/>
              <w:ind w:left="-931" w:right="-36"/>
              <w:jc w:val="right"/>
              <w:rPr>
                <w:rFonts w:ascii="Browallia New" w:hAnsi="Browallia New" w:cs="Browallia New"/>
                <w:snapToGrid w:val="0"/>
                <w:color w:val="000000"/>
                <w:sz w:val="24"/>
                <w:szCs w:val="24"/>
                <w:lang w:eastAsia="th-TH"/>
              </w:rPr>
            </w:pPr>
          </w:p>
        </w:tc>
        <w:tc>
          <w:tcPr>
            <w:tcW w:w="2538" w:type="dxa"/>
            <w:gridSpan w:val="3"/>
          </w:tcPr>
          <w:p w14:paraId="43079B97" w14:textId="77777777" w:rsidR="00232DD6" w:rsidRPr="005C3501" w:rsidRDefault="00232DD6" w:rsidP="00B94C8C">
            <w:pPr>
              <w:spacing w:line="240" w:lineRule="auto"/>
              <w:ind w:left="-931" w:right="-36"/>
              <w:jc w:val="right"/>
              <w:rPr>
                <w:rFonts w:ascii="Browallia New" w:hAnsi="Browallia New" w:cs="Browallia New"/>
                <w:snapToGrid w:val="0"/>
                <w:color w:val="000000"/>
                <w:sz w:val="24"/>
                <w:szCs w:val="24"/>
                <w:cs/>
                <w:lang w:eastAsia="th-TH"/>
              </w:rPr>
            </w:pPr>
            <w:r w:rsidRPr="005C3501">
              <w:rPr>
                <w:rFonts w:ascii="Browallia New" w:hAnsi="Browallia New" w:cs="Browallia New"/>
                <w:snapToGrid w:val="0"/>
                <w:color w:val="000000"/>
                <w:sz w:val="24"/>
                <w:szCs w:val="24"/>
                <w:cs/>
                <w:lang w:eastAsia="th-TH"/>
              </w:rPr>
              <w:t xml:space="preserve">      (หน่วย : พันบาท)</w:t>
            </w:r>
          </w:p>
        </w:tc>
      </w:tr>
      <w:tr w:rsidR="00232DD6" w:rsidRPr="005C3501" w14:paraId="0F6E79A6" w14:textId="77777777" w:rsidTr="00B94C8C">
        <w:trPr>
          <w:cantSplit/>
          <w:tblHeader/>
        </w:trPr>
        <w:tc>
          <w:tcPr>
            <w:tcW w:w="2592" w:type="dxa"/>
          </w:tcPr>
          <w:p w14:paraId="1E6C04E4" w14:textId="77777777" w:rsidR="00232DD6" w:rsidRPr="005C3501" w:rsidRDefault="00232DD6" w:rsidP="00B94C8C">
            <w:pPr>
              <w:spacing w:line="240" w:lineRule="auto"/>
              <w:ind w:left="162" w:right="-36" w:hanging="162"/>
              <w:jc w:val="center"/>
              <w:rPr>
                <w:rFonts w:ascii="Browallia New" w:hAnsi="Browallia New" w:cs="Browallia New"/>
                <w:snapToGrid w:val="0"/>
                <w:color w:val="000000"/>
                <w:sz w:val="24"/>
                <w:szCs w:val="24"/>
                <w:cs/>
                <w:lang w:eastAsia="th-TH"/>
              </w:rPr>
            </w:pPr>
          </w:p>
        </w:tc>
        <w:tc>
          <w:tcPr>
            <w:tcW w:w="6374" w:type="dxa"/>
            <w:gridSpan w:val="6"/>
          </w:tcPr>
          <w:p w14:paraId="31045CF2" w14:textId="77777777" w:rsidR="00232DD6" w:rsidRPr="005C3501" w:rsidRDefault="00232DD6" w:rsidP="00B94C8C">
            <w:pPr>
              <w:pBdr>
                <w:bottom w:val="single" w:sz="4" w:space="1" w:color="auto"/>
              </w:pBdr>
              <w:spacing w:line="240" w:lineRule="auto"/>
              <w:ind w:left="162" w:right="-36" w:hanging="162"/>
              <w:jc w:val="center"/>
              <w:rPr>
                <w:rFonts w:ascii="Browallia New" w:hAnsi="Browallia New" w:cs="Browallia New"/>
                <w:snapToGrid w:val="0"/>
                <w:color w:val="000000"/>
                <w:sz w:val="24"/>
                <w:szCs w:val="24"/>
                <w:cs/>
                <w:lang w:eastAsia="th-TH"/>
              </w:rPr>
            </w:pPr>
            <w:r w:rsidRPr="005C3501">
              <w:rPr>
                <w:rFonts w:ascii="Browallia New" w:hAnsi="Browallia New" w:cs="Browallia New"/>
                <w:sz w:val="24"/>
                <w:szCs w:val="24"/>
                <w:cs/>
              </w:rPr>
              <w:t>งบการเงินรวม</w:t>
            </w:r>
          </w:p>
        </w:tc>
      </w:tr>
      <w:tr w:rsidR="00232DD6" w:rsidRPr="005C3501" w14:paraId="3A7F17A4" w14:textId="77777777" w:rsidTr="00B94C8C">
        <w:trPr>
          <w:cantSplit/>
          <w:tblHeader/>
        </w:trPr>
        <w:tc>
          <w:tcPr>
            <w:tcW w:w="2592" w:type="dxa"/>
          </w:tcPr>
          <w:p w14:paraId="1C3D7E98" w14:textId="77777777" w:rsidR="00232DD6" w:rsidRPr="005C3501" w:rsidRDefault="00232DD6" w:rsidP="00B94C8C">
            <w:pPr>
              <w:spacing w:line="240" w:lineRule="auto"/>
              <w:ind w:left="162" w:right="-36" w:hanging="162"/>
              <w:jc w:val="center"/>
              <w:rPr>
                <w:rFonts w:ascii="Browallia New" w:hAnsi="Browallia New" w:cs="Browallia New"/>
                <w:snapToGrid w:val="0"/>
                <w:color w:val="000000"/>
                <w:sz w:val="24"/>
                <w:szCs w:val="24"/>
                <w:cs/>
                <w:lang w:eastAsia="th-TH"/>
              </w:rPr>
            </w:pPr>
          </w:p>
        </w:tc>
        <w:tc>
          <w:tcPr>
            <w:tcW w:w="1263" w:type="dxa"/>
            <w:vAlign w:val="bottom"/>
          </w:tcPr>
          <w:p w14:paraId="7E2E43EA" w14:textId="77777777" w:rsidR="00232DD6" w:rsidRPr="005C3501" w:rsidRDefault="00232DD6" w:rsidP="00B94C8C">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5C3501">
              <w:rPr>
                <w:rFonts w:ascii="Browallia New" w:hAnsi="Browallia New" w:cs="Browallia New" w:hint="cs"/>
                <w:snapToGrid w:val="0"/>
                <w:color w:val="000000"/>
                <w:sz w:val="24"/>
                <w:szCs w:val="24"/>
                <w:cs/>
                <w:lang w:eastAsia="th-TH"/>
              </w:rPr>
              <w:t>ค่าความนิยม</w:t>
            </w:r>
          </w:p>
        </w:tc>
        <w:tc>
          <w:tcPr>
            <w:tcW w:w="1263" w:type="dxa"/>
            <w:vAlign w:val="bottom"/>
          </w:tcPr>
          <w:p w14:paraId="4FF058C6" w14:textId="77777777" w:rsidR="00232DD6" w:rsidRPr="005C3501" w:rsidRDefault="00232DD6" w:rsidP="00B94C8C">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5C3501">
              <w:rPr>
                <w:rFonts w:ascii="Browallia New" w:hAnsi="Browallia New" w:cs="Browallia New" w:hint="cs"/>
                <w:snapToGrid w:val="0"/>
                <w:color w:val="000000"/>
                <w:sz w:val="24"/>
                <w:szCs w:val="24"/>
                <w:cs/>
                <w:lang w:eastAsia="th-TH"/>
              </w:rPr>
              <w:t>สิทธิการเช่า</w:t>
            </w:r>
            <w:r w:rsidRPr="005C3501">
              <w:rPr>
                <w:rFonts w:ascii="Browallia New" w:hAnsi="Browallia New" w:cs="Browallia New"/>
                <w:snapToGrid w:val="0"/>
                <w:color w:val="000000"/>
                <w:sz w:val="24"/>
                <w:szCs w:val="24"/>
                <w:cs/>
                <w:lang w:eastAsia="th-TH"/>
              </w:rPr>
              <w:t xml:space="preserve">           </w:t>
            </w:r>
            <w:r w:rsidRPr="005C3501">
              <w:rPr>
                <w:rFonts w:ascii="Browallia New" w:hAnsi="Browallia New" w:cs="Browallia New" w:hint="cs"/>
                <w:snapToGrid w:val="0"/>
                <w:color w:val="000000"/>
                <w:sz w:val="24"/>
                <w:szCs w:val="24"/>
                <w:cs/>
                <w:lang w:eastAsia="th-TH"/>
              </w:rPr>
              <w:t>ป้ายโฆษณา</w:t>
            </w:r>
          </w:p>
        </w:tc>
        <w:tc>
          <w:tcPr>
            <w:tcW w:w="1331" w:type="dxa"/>
            <w:gridSpan w:val="2"/>
          </w:tcPr>
          <w:p w14:paraId="528A8C01" w14:textId="77777777" w:rsidR="00232DD6" w:rsidRPr="005C3501" w:rsidRDefault="00232DD6" w:rsidP="00B94C8C">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p>
          <w:p w14:paraId="2829E7AB" w14:textId="77777777" w:rsidR="00232DD6" w:rsidRPr="005C3501" w:rsidRDefault="00232DD6" w:rsidP="00B94C8C">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5C3501">
              <w:rPr>
                <w:rFonts w:ascii="Browallia New" w:hAnsi="Browallia New" w:cs="Browallia New" w:hint="cs"/>
                <w:snapToGrid w:val="0"/>
                <w:color w:val="000000"/>
                <w:sz w:val="24"/>
                <w:szCs w:val="24"/>
                <w:cs/>
                <w:lang w:eastAsia="th-TH"/>
              </w:rPr>
              <w:t>รายชื่อลูกค้า</w:t>
            </w:r>
          </w:p>
        </w:tc>
        <w:tc>
          <w:tcPr>
            <w:tcW w:w="1214" w:type="dxa"/>
          </w:tcPr>
          <w:p w14:paraId="6AA954C6" w14:textId="77777777" w:rsidR="00232DD6" w:rsidRPr="005C3501" w:rsidRDefault="00232DD6" w:rsidP="00B94C8C">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8D2888">
              <w:rPr>
                <w:rFonts w:ascii="Browallia New" w:hAnsi="Browallia New" w:cs="Browallia New"/>
                <w:snapToGrid w:val="0"/>
                <w:color w:val="000000"/>
                <w:sz w:val="24"/>
                <w:szCs w:val="24"/>
                <w:cs/>
                <w:lang w:eastAsia="th-TH"/>
              </w:rPr>
              <w:t>โปรแกรมคอมพิวเตอร์</w:t>
            </w:r>
          </w:p>
        </w:tc>
        <w:tc>
          <w:tcPr>
            <w:tcW w:w="1303" w:type="dxa"/>
            <w:vAlign w:val="bottom"/>
          </w:tcPr>
          <w:p w14:paraId="7D261EF8" w14:textId="77777777" w:rsidR="00232DD6" w:rsidRPr="005C3501" w:rsidRDefault="00232DD6" w:rsidP="00B94C8C">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5C3501">
              <w:rPr>
                <w:rFonts w:ascii="Browallia New" w:hAnsi="Browallia New" w:cs="Browallia New"/>
                <w:snapToGrid w:val="0"/>
                <w:color w:val="000000"/>
                <w:sz w:val="24"/>
                <w:szCs w:val="24"/>
                <w:cs/>
                <w:lang w:eastAsia="th-TH"/>
              </w:rPr>
              <w:t>รวม</w:t>
            </w:r>
          </w:p>
        </w:tc>
      </w:tr>
      <w:tr w:rsidR="00232DD6" w:rsidRPr="005C3501" w14:paraId="64CB7324" w14:textId="77777777" w:rsidTr="00B94C8C">
        <w:trPr>
          <w:cantSplit/>
        </w:trPr>
        <w:tc>
          <w:tcPr>
            <w:tcW w:w="3855" w:type="dxa"/>
            <w:gridSpan w:val="2"/>
          </w:tcPr>
          <w:p w14:paraId="6BBD5AED" w14:textId="77777777" w:rsidR="00232DD6" w:rsidRPr="007F34CF" w:rsidRDefault="00232DD6" w:rsidP="00B94C8C">
            <w:pPr>
              <w:tabs>
                <w:tab w:val="decimal" w:pos="792"/>
              </w:tabs>
              <w:spacing w:line="240" w:lineRule="auto"/>
              <w:ind w:right="-36"/>
              <w:rPr>
                <w:rFonts w:ascii="Browallia New" w:hAnsi="Browallia New" w:cs="Browallia New"/>
                <w:b/>
                <w:bCs/>
                <w:snapToGrid w:val="0"/>
                <w:color w:val="000000"/>
                <w:sz w:val="24"/>
                <w:szCs w:val="24"/>
                <w:u w:val="single"/>
                <w:cs/>
                <w:lang w:eastAsia="th-TH"/>
              </w:rPr>
            </w:pPr>
            <w:r w:rsidRPr="007F34CF">
              <w:rPr>
                <w:rFonts w:ascii="Browallia New" w:hAnsi="Browallia New" w:cs="Browallia New" w:hint="cs"/>
                <w:b/>
                <w:bCs/>
                <w:snapToGrid w:val="0"/>
                <w:color w:val="000000"/>
                <w:sz w:val="24"/>
                <w:szCs w:val="24"/>
                <w:u w:val="single"/>
                <w:cs/>
                <w:lang w:eastAsia="th-TH"/>
              </w:rPr>
              <w:t>ค่าเผื่อการด้อยค่าของสินทรัพย์ไม่มีตัวตน</w:t>
            </w:r>
          </w:p>
        </w:tc>
        <w:tc>
          <w:tcPr>
            <w:tcW w:w="1263" w:type="dxa"/>
            <w:vAlign w:val="bottom"/>
          </w:tcPr>
          <w:p w14:paraId="5A56157B" w14:textId="77777777" w:rsidR="00232DD6" w:rsidRPr="005C3501" w:rsidRDefault="00232DD6" w:rsidP="00B94C8C">
            <w:pPr>
              <w:spacing w:line="240" w:lineRule="auto"/>
              <w:ind w:right="-36"/>
              <w:jc w:val="right"/>
              <w:rPr>
                <w:rFonts w:ascii="Browallia New" w:hAnsi="Browallia New" w:cs="Browallia New"/>
                <w:snapToGrid w:val="0"/>
                <w:color w:val="000000"/>
                <w:sz w:val="24"/>
                <w:szCs w:val="24"/>
                <w:cs/>
                <w:lang w:eastAsia="th-TH"/>
              </w:rPr>
            </w:pPr>
          </w:p>
        </w:tc>
        <w:tc>
          <w:tcPr>
            <w:tcW w:w="1331" w:type="dxa"/>
            <w:gridSpan w:val="2"/>
            <w:vAlign w:val="bottom"/>
          </w:tcPr>
          <w:p w14:paraId="3382F25E" w14:textId="77777777" w:rsidR="00232DD6" w:rsidRPr="005C3501" w:rsidRDefault="00232DD6" w:rsidP="00B94C8C">
            <w:pPr>
              <w:tabs>
                <w:tab w:val="decimal" w:pos="792"/>
              </w:tabs>
              <w:spacing w:line="240" w:lineRule="auto"/>
              <w:ind w:right="-36"/>
              <w:jc w:val="right"/>
              <w:rPr>
                <w:rFonts w:ascii="Browallia New" w:hAnsi="Browallia New" w:cs="Browallia New"/>
                <w:snapToGrid w:val="0"/>
                <w:color w:val="000000"/>
                <w:sz w:val="24"/>
                <w:szCs w:val="24"/>
                <w:cs/>
                <w:lang w:eastAsia="th-TH"/>
              </w:rPr>
            </w:pPr>
          </w:p>
        </w:tc>
        <w:tc>
          <w:tcPr>
            <w:tcW w:w="1214" w:type="dxa"/>
          </w:tcPr>
          <w:p w14:paraId="4198BC17" w14:textId="77777777" w:rsidR="00232DD6" w:rsidRPr="005C3501" w:rsidRDefault="00232DD6" w:rsidP="00B94C8C">
            <w:pPr>
              <w:tabs>
                <w:tab w:val="decimal" w:pos="792"/>
              </w:tabs>
              <w:spacing w:line="240" w:lineRule="auto"/>
              <w:ind w:right="-36"/>
              <w:jc w:val="right"/>
              <w:rPr>
                <w:rFonts w:ascii="Browallia New" w:hAnsi="Browallia New" w:cs="Browallia New"/>
                <w:snapToGrid w:val="0"/>
                <w:color w:val="000000"/>
                <w:sz w:val="24"/>
                <w:szCs w:val="24"/>
                <w:cs/>
                <w:lang w:eastAsia="th-TH"/>
              </w:rPr>
            </w:pPr>
          </w:p>
        </w:tc>
        <w:tc>
          <w:tcPr>
            <w:tcW w:w="1303" w:type="dxa"/>
            <w:vAlign w:val="bottom"/>
          </w:tcPr>
          <w:p w14:paraId="1B74A430" w14:textId="77777777" w:rsidR="00232DD6" w:rsidRPr="005C3501" w:rsidRDefault="00232DD6" w:rsidP="00B94C8C">
            <w:pPr>
              <w:tabs>
                <w:tab w:val="decimal" w:pos="792"/>
              </w:tabs>
              <w:spacing w:line="240" w:lineRule="auto"/>
              <w:ind w:right="-36"/>
              <w:jc w:val="right"/>
              <w:rPr>
                <w:rFonts w:ascii="Browallia New" w:hAnsi="Browallia New" w:cs="Browallia New"/>
                <w:snapToGrid w:val="0"/>
                <w:color w:val="000000"/>
                <w:sz w:val="24"/>
                <w:szCs w:val="24"/>
                <w:cs/>
                <w:lang w:eastAsia="th-TH"/>
              </w:rPr>
            </w:pPr>
          </w:p>
        </w:tc>
      </w:tr>
      <w:tr w:rsidR="00C362AC" w:rsidRPr="005C3501" w14:paraId="443A4B86" w14:textId="77777777" w:rsidTr="00344866">
        <w:trPr>
          <w:cantSplit/>
        </w:trPr>
        <w:tc>
          <w:tcPr>
            <w:tcW w:w="2592" w:type="dxa"/>
          </w:tcPr>
          <w:p w14:paraId="6C0D24A3" w14:textId="77777777" w:rsidR="00C362AC" w:rsidRPr="005C3501" w:rsidRDefault="00C362AC">
            <w:pPr>
              <w:pStyle w:val="Heading6"/>
              <w:numPr>
                <w:ilvl w:val="0"/>
                <w:numId w:val="0"/>
              </w:numPr>
              <w:spacing w:line="240" w:lineRule="auto"/>
              <w:rPr>
                <w:rFonts w:ascii="Browallia New" w:hAnsi="Browallia New" w:cs="Browallia New"/>
                <w:snapToGrid w:val="0"/>
                <w:color w:val="000000"/>
                <w:sz w:val="24"/>
                <w:szCs w:val="24"/>
                <w:cs/>
                <w:lang w:eastAsia="th-TH"/>
              </w:rPr>
            </w:pPr>
            <w:r w:rsidRPr="00B57912">
              <w:rPr>
                <w:rFonts w:ascii="Browallia New" w:hAnsi="Browallia New" w:cs="Browallia New"/>
                <w:snapToGrid w:val="0"/>
                <w:color w:val="000000"/>
                <w:sz w:val="24"/>
                <w:szCs w:val="24"/>
                <w:lang w:eastAsia="th-TH"/>
              </w:rPr>
              <w:t>1</w:t>
            </w:r>
            <w:r w:rsidRPr="00B57912">
              <w:rPr>
                <w:rFonts w:ascii="Browallia New" w:hAnsi="Browallia New" w:cs="Browallia New"/>
                <w:snapToGrid w:val="0"/>
                <w:color w:val="000000"/>
                <w:sz w:val="24"/>
                <w:szCs w:val="24"/>
                <w:cs/>
                <w:lang w:eastAsia="th-TH"/>
              </w:rPr>
              <w:t xml:space="preserve"> มกราคม </w:t>
            </w:r>
            <w:r w:rsidRPr="00B57912">
              <w:rPr>
                <w:rFonts w:ascii="Browallia New" w:hAnsi="Browallia New" w:cs="Browallia New"/>
                <w:snapToGrid w:val="0"/>
                <w:color w:val="000000"/>
                <w:sz w:val="24"/>
                <w:szCs w:val="24"/>
                <w:lang w:eastAsia="th-TH"/>
              </w:rPr>
              <w:t>2559</w:t>
            </w:r>
          </w:p>
        </w:tc>
        <w:tc>
          <w:tcPr>
            <w:tcW w:w="1263" w:type="dxa"/>
            <w:vAlign w:val="bottom"/>
          </w:tcPr>
          <w:p w14:paraId="4F436505" w14:textId="1A8AC34A" w:rsidR="00C362AC" w:rsidRPr="005C3501" w:rsidRDefault="00C362AC" w:rsidP="00C362AC">
            <w:pPr>
              <w:pBdr>
                <w:bottom w:val="single" w:sz="4" w:space="1" w:color="auto"/>
              </w:pBdr>
              <w:tabs>
                <w:tab w:val="decimal" w:pos="792"/>
              </w:tabs>
              <w:spacing w:line="240" w:lineRule="auto"/>
              <w:ind w:right="-36"/>
              <w:jc w:val="center"/>
              <w:rPr>
                <w:rFonts w:ascii="Browallia New" w:hAnsi="Browallia New" w:cs="Browallia New"/>
                <w:snapToGrid w:val="0"/>
                <w:color w:val="000000"/>
                <w:sz w:val="24"/>
                <w:szCs w:val="24"/>
                <w:cs/>
                <w:lang w:eastAsia="th-TH"/>
              </w:rPr>
            </w:pPr>
            <w:r w:rsidRPr="00FB0857">
              <w:rPr>
                <w:rFonts w:ascii="Browallia New" w:hAnsi="Browallia New" w:cs="Browallia New"/>
                <w:snapToGrid w:val="0"/>
                <w:color w:val="000000"/>
                <w:sz w:val="24"/>
                <w:szCs w:val="24"/>
                <w:cs/>
                <w:lang w:eastAsia="th-TH"/>
              </w:rPr>
              <w:t xml:space="preserve">            -</w:t>
            </w:r>
          </w:p>
        </w:tc>
        <w:tc>
          <w:tcPr>
            <w:tcW w:w="1263" w:type="dxa"/>
            <w:vAlign w:val="bottom"/>
          </w:tcPr>
          <w:p w14:paraId="6787488E" w14:textId="72400789" w:rsidR="00C362AC" w:rsidRPr="005C3501" w:rsidRDefault="00C362AC" w:rsidP="00C362AC">
            <w:pPr>
              <w:pBdr>
                <w:bottom w:val="single" w:sz="4" w:space="1" w:color="auto"/>
              </w:pBdr>
              <w:spacing w:line="240" w:lineRule="auto"/>
              <w:ind w:right="-36"/>
              <w:jc w:val="right"/>
              <w:rPr>
                <w:rFonts w:ascii="Browallia New" w:hAnsi="Browallia New" w:cs="Browallia New"/>
                <w:snapToGrid w:val="0"/>
                <w:color w:val="000000"/>
                <w:sz w:val="24"/>
                <w:szCs w:val="24"/>
                <w:cs/>
                <w:lang w:eastAsia="th-TH"/>
              </w:rPr>
            </w:pPr>
            <w:r>
              <w:rPr>
                <w:rFonts w:ascii="Browallia New" w:hAnsi="Browallia New" w:cs="Browallia New"/>
                <w:snapToGrid w:val="0"/>
                <w:color w:val="000000"/>
                <w:sz w:val="24"/>
                <w:szCs w:val="24"/>
                <w:lang w:eastAsia="th-TH"/>
              </w:rPr>
              <w:t>20,158</w:t>
            </w:r>
          </w:p>
        </w:tc>
        <w:tc>
          <w:tcPr>
            <w:tcW w:w="1331" w:type="dxa"/>
            <w:gridSpan w:val="2"/>
            <w:vAlign w:val="bottom"/>
          </w:tcPr>
          <w:p w14:paraId="4BF76453" w14:textId="6154089B" w:rsidR="00C362AC" w:rsidRPr="005C3501" w:rsidRDefault="00C362AC" w:rsidP="00C362AC">
            <w:pPr>
              <w:pBdr>
                <w:bottom w:val="single" w:sz="4" w:space="1" w:color="auto"/>
              </w:pBdr>
              <w:tabs>
                <w:tab w:val="decimal" w:pos="792"/>
              </w:tabs>
              <w:spacing w:line="240" w:lineRule="auto"/>
              <w:ind w:right="-36"/>
              <w:jc w:val="center"/>
              <w:rPr>
                <w:rFonts w:ascii="Browallia New" w:hAnsi="Browallia New" w:cs="Browallia New"/>
                <w:snapToGrid w:val="0"/>
                <w:color w:val="000000"/>
                <w:sz w:val="24"/>
                <w:szCs w:val="24"/>
                <w:cs/>
                <w:lang w:eastAsia="th-TH"/>
              </w:rPr>
            </w:pPr>
            <w:r w:rsidRPr="00FB0857">
              <w:rPr>
                <w:rFonts w:ascii="Browallia New" w:hAnsi="Browallia New" w:cs="Browallia New"/>
                <w:snapToGrid w:val="0"/>
                <w:color w:val="000000"/>
                <w:sz w:val="24"/>
                <w:szCs w:val="24"/>
                <w:cs/>
                <w:lang w:eastAsia="th-TH"/>
              </w:rPr>
              <w:t xml:space="preserve">            -</w:t>
            </w:r>
          </w:p>
        </w:tc>
        <w:tc>
          <w:tcPr>
            <w:tcW w:w="1214" w:type="dxa"/>
            <w:vAlign w:val="bottom"/>
          </w:tcPr>
          <w:p w14:paraId="6CD09DD7" w14:textId="7EBD4BAC" w:rsidR="00C362AC" w:rsidRPr="005C3501" w:rsidRDefault="00C362AC" w:rsidP="00C362AC">
            <w:pPr>
              <w:pBdr>
                <w:bottom w:val="single" w:sz="4" w:space="1" w:color="auto"/>
              </w:pBdr>
              <w:tabs>
                <w:tab w:val="decimal" w:pos="792"/>
              </w:tabs>
              <w:spacing w:line="240" w:lineRule="auto"/>
              <w:ind w:right="-36"/>
              <w:jc w:val="center"/>
              <w:rPr>
                <w:rFonts w:ascii="Browallia New" w:hAnsi="Browallia New" w:cs="Browallia New"/>
                <w:snapToGrid w:val="0"/>
                <w:color w:val="000000"/>
                <w:sz w:val="24"/>
                <w:szCs w:val="24"/>
                <w:cs/>
                <w:lang w:eastAsia="th-TH"/>
              </w:rPr>
            </w:pPr>
            <w:r w:rsidRPr="00FB0857">
              <w:rPr>
                <w:rFonts w:ascii="Browallia New" w:hAnsi="Browallia New" w:cs="Browallia New"/>
                <w:snapToGrid w:val="0"/>
                <w:color w:val="000000"/>
                <w:sz w:val="24"/>
                <w:szCs w:val="24"/>
                <w:cs/>
                <w:lang w:eastAsia="th-TH"/>
              </w:rPr>
              <w:t xml:space="preserve">            -</w:t>
            </w:r>
          </w:p>
        </w:tc>
        <w:tc>
          <w:tcPr>
            <w:tcW w:w="1303" w:type="dxa"/>
            <w:vAlign w:val="bottom"/>
          </w:tcPr>
          <w:p w14:paraId="1A442B35" w14:textId="179776E0" w:rsidR="00C362AC" w:rsidRPr="005C3501" w:rsidRDefault="00C362AC" w:rsidP="00C362AC">
            <w:pPr>
              <w:pBdr>
                <w:bottom w:val="single" w:sz="4" w:space="1" w:color="auto"/>
              </w:pBdr>
              <w:tabs>
                <w:tab w:val="decimal" w:pos="792"/>
              </w:tabs>
              <w:spacing w:line="240" w:lineRule="auto"/>
              <w:ind w:right="-36"/>
              <w:jc w:val="right"/>
              <w:rPr>
                <w:rFonts w:ascii="Browallia New" w:hAnsi="Browallia New" w:cs="Browallia New"/>
                <w:snapToGrid w:val="0"/>
                <w:color w:val="000000"/>
                <w:sz w:val="24"/>
                <w:szCs w:val="24"/>
                <w:cs/>
                <w:lang w:eastAsia="th-TH"/>
              </w:rPr>
            </w:pPr>
            <w:r>
              <w:rPr>
                <w:rFonts w:ascii="Browallia New" w:hAnsi="Browallia New" w:cs="Browallia New"/>
                <w:snapToGrid w:val="0"/>
                <w:color w:val="000000"/>
                <w:sz w:val="24"/>
                <w:szCs w:val="24"/>
                <w:lang w:eastAsia="th-TH"/>
              </w:rPr>
              <w:t>20,158</w:t>
            </w:r>
          </w:p>
        </w:tc>
      </w:tr>
      <w:tr w:rsidR="00C362AC" w:rsidRPr="005C3501" w14:paraId="3C7CB0C0" w14:textId="77777777" w:rsidTr="00344866">
        <w:trPr>
          <w:cantSplit/>
        </w:trPr>
        <w:tc>
          <w:tcPr>
            <w:tcW w:w="2592" w:type="dxa"/>
          </w:tcPr>
          <w:p w14:paraId="0B702129" w14:textId="77777777" w:rsidR="00C362AC" w:rsidRPr="005C3501" w:rsidRDefault="00C362AC" w:rsidP="00C362AC">
            <w:pPr>
              <w:pStyle w:val="Heading6"/>
              <w:numPr>
                <w:ilvl w:val="0"/>
                <w:numId w:val="0"/>
              </w:numPr>
              <w:spacing w:line="240" w:lineRule="auto"/>
              <w:rPr>
                <w:rFonts w:ascii="Browallia New" w:hAnsi="Browallia New" w:cs="Browallia New"/>
                <w:snapToGrid w:val="0"/>
                <w:color w:val="000000"/>
                <w:sz w:val="24"/>
                <w:szCs w:val="24"/>
                <w:cs/>
                <w:lang w:eastAsia="th-TH"/>
              </w:rPr>
            </w:pPr>
            <w:r w:rsidRPr="005C3501">
              <w:rPr>
                <w:rFonts w:ascii="Browallia New" w:hAnsi="Browallia New" w:cs="Browallia New"/>
                <w:snapToGrid w:val="0"/>
                <w:color w:val="000000"/>
                <w:sz w:val="24"/>
                <w:szCs w:val="24"/>
                <w:lang w:eastAsia="th-TH"/>
              </w:rPr>
              <w:t>31</w:t>
            </w:r>
            <w:r w:rsidRPr="005C3501">
              <w:rPr>
                <w:rFonts w:ascii="Browallia New" w:hAnsi="Browallia New" w:cs="Browallia New"/>
                <w:snapToGrid w:val="0"/>
                <w:color w:val="000000"/>
                <w:sz w:val="24"/>
                <w:szCs w:val="24"/>
                <w:cs/>
                <w:lang w:eastAsia="th-TH"/>
              </w:rPr>
              <w:t xml:space="preserve"> ธันวาคม </w:t>
            </w:r>
            <w:r w:rsidRPr="005C3501">
              <w:rPr>
                <w:rFonts w:ascii="Browallia New" w:hAnsi="Browallia New" w:cs="Browallia New"/>
                <w:snapToGrid w:val="0"/>
                <w:color w:val="000000"/>
                <w:sz w:val="24"/>
                <w:szCs w:val="24"/>
                <w:lang w:eastAsia="th-TH"/>
              </w:rPr>
              <w:t>255</w:t>
            </w:r>
            <w:r>
              <w:rPr>
                <w:rFonts w:ascii="Browallia New" w:hAnsi="Browallia New" w:cs="Browallia New"/>
                <w:snapToGrid w:val="0"/>
                <w:color w:val="000000"/>
                <w:sz w:val="24"/>
                <w:szCs w:val="24"/>
                <w:lang w:eastAsia="th-TH"/>
              </w:rPr>
              <w:t>9</w:t>
            </w:r>
          </w:p>
        </w:tc>
        <w:tc>
          <w:tcPr>
            <w:tcW w:w="1263" w:type="dxa"/>
            <w:vAlign w:val="bottom"/>
          </w:tcPr>
          <w:p w14:paraId="67B4CE53" w14:textId="40B09794" w:rsidR="00C362AC" w:rsidRPr="005C3501" w:rsidRDefault="00C362AC" w:rsidP="00C362AC">
            <w:pPr>
              <w:tabs>
                <w:tab w:val="decimal" w:pos="792"/>
              </w:tabs>
              <w:spacing w:line="240" w:lineRule="auto"/>
              <w:ind w:right="-36"/>
              <w:jc w:val="center"/>
              <w:rPr>
                <w:rFonts w:ascii="Browallia New" w:hAnsi="Browallia New" w:cs="Browallia New"/>
                <w:snapToGrid w:val="0"/>
                <w:color w:val="000000"/>
                <w:sz w:val="24"/>
                <w:szCs w:val="24"/>
                <w:cs/>
                <w:lang w:eastAsia="th-TH"/>
              </w:rPr>
            </w:pPr>
            <w:r w:rsidRPr="00FB0857">
              <w:rPr>
                <w:rFonts w:ascii="Browallia New" w:hAnsi="Browallia New" w:cs="Browallia New"/>
                <w:snapToGrid w:val="0"/>
                <w:color w:val="000000"/>
                <w:sz w:val="24"/>
                <w:szCs w:val="24"/>
                <w:cs/>
                <w:lang w:eastAsia="th-TH"/>
              </w:rPr>
              <w:t xml:space="preserve">            -</w:t>
            </w:r>
          </w:p>
        </w:tc>
        <w:tc>
          <w:tcPr>
            <w:tcW w:w="1263" w:type="dxa"/>
            <w:vAlign w:val="bottom"/>
          </w:tcPr>
          <w:p w14:paraId="1E5C3B58" w14:textId="1A38EB82" w:rsidR="00C362AC" w:rsidRPr="005C3501" w:rsidRDefault="00C362AC" w:rsidP="00C362AC">
            <w:pPr>
              <w:spacing w:line="240" w:lineRule="auto"/>
              <w:ind w:right="-36"/>
              <w:jc w:val="right"/>
              <w:rPr>
                <w:rFonts w:ascii="Browallia New" w:hAnsi="Browallia New" w:cs="Browallia New"/>
                <w:snapToGrid w:val="0"/>
                <w:color w:val="000000"/>
                <w:sz w:val="24"/>
                <w:szCs w:val="24"/>
                <w:cs/>
                <w:lang w:eastAsia="th-TH"/>
              </w:rPr>
            </w:pPr>
            <w:r>
              <w:rPr>
                <w:rFonts w:ascii="Browallia New" w:hAnsi="Browallia New" w:cs="Browallia New"/>
                <w:snapToGrid w:val="0"/>
                <w:color w:val="000000"/>
                <w:sz w:val="24"/>
                <w:szCs w:val="24"/>
                <w:lang w:eastAsia="th-TH"/>
              </w:rPr>
              <w:t>20,158</w:t>
            </w:r>
          </w:p>
        </w:tc>
        <w:tc>
          <w:tcPr>
            <w:tcW w:w="1331" w:type="dxa"/>
            <w:gridSpan w:val="2"/>
            <w:vAlign w:val="bottom"/>
          </w:tcPr>
          <w:p w14:paraId="535D55BE" w14:textId="773BA623" w:rsidR="00C362AC" w:rsidRPr="005C3501" w:rsidRDefault="00C362AC" w:rsidP="00C362AC">
            <w:pPr>
              <w:tabs>
                <w:tab w:val="decimal" w:pos="792"/>
              </w:tabs>
              <w:spacing w:line="240" w:lineRule="auto"/>
              <w:ind w:right="-36"/>
              <w:jc w:val="center"/>
              <w:rPr>
                <w:rFonts w:ascii="Browallia New" w:hAnsi="Browallia New" w:cs="Browallia New"/>
                <w:snapToGrid w:val="0"/>
                <w:color w:val="000000"/>
                <w:sz w:val="24"/>
                <w:szCs w:val="24"/>
                <w:cs/>
                <w:lang w:eastAsia="th-TH"/>
              </w:rPr>
            </w:pPr>
            <w:r w:rsidRPr="00FB0857">
              <w:rPr>
                <w:rFonts w:ascii="Browallia New" w:hAnsi="Browallia New" w:cs="Browallia New"/>
                <w:snapToGrid w:val="0"/>
                <w:color w:val="000000"/>
                <w:sz w:val="24"/>
                <w:szCs w:val="24"/>
                <w:cs/>
                <w:lang w:eastAsia="th-TH"/>
              </w:rPr>
              <w:t xml:space="preserve">            -</w:t>
            </w:r>
          </w:p>
        </w:tc>
        <w:tc>
          <w:tcPr>
            <w:tcW w:w="1214" w:type="dxa"/>
            <w:vAlign w:val="bottom"/>
          </w:tcPr>
          <w:p w14:paraId="3EAF2B65" w14:textId="6E4A492B" w:rsidR="00C362AC" w:rsidRPr="005C3501" w:rsidRDefault="00C362AC" w:rsidP="00C362AC">
            <w:pPr>
              <w:tabs>
                <w:tab w:val="decimal" w:pos="792"/>
              </w:tabs>
              <w:spacing w:line="240" w:lineRule="auto"/>
              <w:ind w:right="-36"/>
              <w:jc w:val="center"/>
              <w:rPr>
                <w:rFonts w:ascii="Browallia New" w:hAnsi="Browallia New" w:cs="Browallia New"/>
                <w:snapToGrid w:val="0"/>
                <w:color w:val="000000"/>
                <w:sz w:val="24"/>
                <w:szCs w:val="24"/>
                <w:cs/>
                <w:lang w:eastAsia="th-TH"/>
              </w:rPr>
            </w:pPr>
            <w:r w:rsidRPr="00FB0857">
              <w:rPr>
                <w:rFonts w:ascii="Browallia New" w:hAnsi="Browallia New" w:cs="Browallia New"/>
                <w:snapToGrid w:val="0"/>
                <w:color w:val="000000"/>
                <w:sz w:val="24"/>
                <w:szCs w:val="24"/>
                <w:cs/>
                <w:lang w:eastAsia="th-TH"/>
              </w:rPr>
              <w:t xml:space="preserve">            -</w:t>
            </w:r>
          </w:p>
        </w:tc>
        <w:tc>
          <w:tcPr>
            <w:tcW w:w="1303" w:type="dxa"/>
            <w:vAlign w:val="bottom"/>
          </w:tcPr>
          <w:p w14:paraId="6120A592" w14:textId="7731D1FE" w:rsidR="00C362AC" w:rsidRPr="005C3501" w:rsidRDefault="00C362AC" w:rsidP="00C362AC">
            <w:pPr>
              <w:tabs>
                <w:tab w:val="decimal" w:pos="792"/>
              </w:tabs>
              <w:spacing w:line="240" w:lineRule="auto"/>
              <w:ind w:right="-36"/>
              <w:jc w:val="right"/>
              <w:rPr>
                <w:rFonts w:ascii="Browallia New" w:hAnsi="Browallia New" w:cs="Browallia New"/>
                <w:snapToGrid w:val="0"/>
                <w:color w:val="000000"/>
                <w:sz w:val="24"/>
                <w:szCs w:val="24"/>
                <w:cs/>
                <w:lang w:eastAsia="th-TH"/>
              </w:rPr>
            </w:pPr>
            <w:r>
              <w:rPr>
                <w:rFonts w:ascii="Browallia New" w:hAnsi="Browallia New" w:cs="Browallia New"/>
                <w:snapToGrid w:val="0"/>
                <w:color w:val="000000"/>
                <w:sz w:val="24"/>
                <w:szCs w:val="24"/>
                <w:lang w:eastAsia="th-TH"/>
              </w:rPr>
              <w:t>20,158</w:t>
            </w:r>
          </w:p>
        </w:tc>
      </w:tr>
      <w:tr w:rsidR="00C362AC" w:rsidRPr="005C3501" w14:paraId="1FF159C1" w14:textId="77777777" w:rsidTr="00344866">
        <w:trPr>
          <w:cantSplit/>
        </w:trPr>
        <w:tc>
          <w:tcPr>
            <w:tcW w:w="2592" w:type="dxa"/>
          </w:tcPr>
          <w:p w14:paraId="528434B8" w14:textId="77777777" w:rsidR="00C362AC" w:rsidRPr="005C3501" w:rsidRDefault="00C362AC" w:rsidP="00C362AC">
            <w:pPr>
              <w:pStyle w:val="Heading6"/>
              <w:numPr>
                <w:ilvl w:val="0"/>
                <w:numId w:val="0"/>
              </w:numPr>
              <w:spacing w:line="240" w:lineRule="auto"/>
              <w:rPr>
                <w:rFonts w:ascii="Browallia New" w:hAnsi="Browallia New" w:cs="Browallia New"/>
                <w:snapToGrid w:val="0"/>
                <w:color w:val="000000"/>
                <w:sz w:val="24"/>
                <w:szCs w:val="24"/>
                <w:cs/>
                <w:lang w:eastAsia="th-TH"/>
              </w:rPr>
            </w:pPr>
            <w:r>
              <w:rPr>
                <w:rFonts w:ascii="Browallia New" w:hAnsi="Browallia New" w:cs="Browallia New" w:hint="cs"/>
                <w:snapToGrid w:val="0"/>
                <w:color w:val="000000"/>
                <w:sz w:val="24"/>
                <w:szCs w:val="24"/>
                <w:cs/>
                <w:lang w:eastAsia="th-TH"/>
              </w:rPr>
              <w:t>ตัดจ่าย</w:t>
            </w:r>
          </w:p>
        </w:tc>
        <w:tc>
          <w:tcPr>
            <w:tcW w:w="1263" w:type="dxa"/>
            <w:vAlign w:val="bottom"/>
          </w:tcPr>
          <w:p w14:paraId="34E74B4A" w14:textId="181BF2E1" w:rsidR="00C362AC" w:rsidRPr="005C3501" w:rsidRDefault="00C362AC" w:rsidP="00C362AC">
            <w:pPr>
              <w:pBdr>
                <w:bottom w:val="single" w:sz="4" w:space="1" w:color="auto"/>
              </w:pBdr>
              <w:tabs>
                <w:tab w:val="decimal" w:pos="792"/>
              </w:tabs>
              <w:spacing w:line="240" w:lineRule="auto"/>
              <w:ind w:right="-36"/>
              <w:jc w:val="center"/>
              <w:rPr>
                <w:rFonts w:ascii="Browallia New" w:hAnsi="Browallia New" w:cs="Browallia New"/>
                <w:snapToGrid w:val="0"/>
                <w:color w:val="000000"/>
                <w:sz w:val="24"/>
                <w:szCs w:val="24"/>
                <w:cs/>
                <w:lang w:eastAsia="th-TH"/>
              </w:rPr>
            </w:pPr>
            <w:r w:rsidRPr="00FB0857">
              <w:rPr>
                <w:rFonts w:ascii="Browallia New" w:hAnsi="Browallia New" w:cs="Browallia New"/>
                <w:snapToGrid w:val="0"/>
                <w:color w:val="000000"/>
                <w:sz w:val="24"/>
                <w:szCs w:val="24"/>
                <w:cs/>
                <w:lang w:eastAsia="th-TH"/>
              </w:rPr>
              <w:t xml:space="preserve">            -</w:t>
            </w:r>
          </w:p>
        </w:tc>
        <w:tc>
          <w:tcPr>
            <w:tcW w:w="1263" w:type="dxa"/>
            <w:vAlign w:val="bottom"/>
          </w:tcPr>
          <w:p w14:paraId="2840248F" w14:textId="0E2513C1" w:rsidR="00C362AC" w:rsidRPr="005C3501" w:rsidRDefault="00C362AC" w:rsidP="00C362AC">
            <w:pPr>
              <w:pBdr>
                <w:bottom w:val="single" w:sz="4" w:space="1" w:color="auto"/>
              </w:pBdr>
              <w:spacing w:line="240" w:lineRule="auto"/>
              <w:ind w:right="-36"/>
              <w:jc w:val="right"/>
              <w:rPr>
                <w:rFonts w:ascii="Browallia New" w:hAnsi="Browallia New" w:cs="Browallia New"/>
                <w:snapToGrid w:val="0"/>
                <w:color w:val="000000"/>
                <w:sz w:val="24"/>
                <w:szCs w:val="24"/>
                <w:cs/>
                <w:lang w:eastAsia="th-TH"/>
              </w:rPr>
            </w:pPr>
            <w:r>
              <w:rPr>
                <w:rFonts w:ascii="Browallia New" w:hAnsi="Browallia New" w:cs="Browallia New"/>
                <w:snapToGrid w:val="0"/>
                <w:color w:val="000000"/>
                <w:sz w:val="24"/>
                <w:szCs w:val="24"/>
                <w:lang w:eastAsia="th-TH"/>
              </w:rPr>
              <w:t>(20,158)</w:t>
            </w:r>
          </w:p>
        </w:tc>
        <w:tc>
          <w:tcPr>
            <w:tcW w:w="1331" w:type="dxa"/>
            <w:gridSpan w:val="2"/>
            <w:vAlign w:val="bottom"/>
          </w:tcPr>
          <w:p w14:paraId="3FC75126" w14:textId="5BDD64AB" w:rsidR="00C362AC" w:rsidRPr="005C3501" w:rsidRDefault="00C362AC" w:rsidP="00C362AC">
            <w:pPr>
              <w:pBdr>
                <w:bottom w:val="single" w:sz="4" w:space="1" w:color="auto"/>
              </w:pBdr>
              <w:tabs>
                <w:tab w:val="decimal" w:pos="792"/>
              </w:tabs>
              <w:spacing w:line="240" w:lineRule="auto"/>
              <w:ind w:right="-36"/>
              <w:jc w:val="center"/>
              <w:rPr>
                <w:rFonts w:ascii="Browallia New" w:hAnsi="Browallia New" w:cs="Browallia New"/>
                <w:snapToGrid w:val="0"/>
                <w:color w:val="000000"/>
                <w:sz w:val="24"/>
                <w:szCs w:val="24"/>
                <w:cs/>
                <w:lang w:eastAsia="th-TH"/>
              </w:rPr>
            </w:pPr>
            <w:r w:rsidRPr="00FB0857">
              <w:rPr>
                <w:rFonts w:ascii="Browallia New" w:hAnsi="Browallia New" w:cs="Browallia New"/>
                <w:snapToGrid w:val="0"/>
                <w:color w:val="000000"/>
                <w:sz w:val="24"/>
                <w:szCs w:val="24"/>
                <w:cs/>
                <w:lang w:eastAsia="th-TH"/>
              </w:rPr>
              <w:t xml:space="preserve">            -</w:t>
            </w:r>
          </w:p>
        </w:tc>
        <w:tc>
          <w:tcPr>
            <w:tcW w:w="1214" w:type="dxa"/>
            <w:vAlign w:val="bottom"/>
          </w:tcPr>
          <w:p w14:paraId="5C80F86B" w14:textId="45625C40" w:rsidR="00C362AC" w:rsidRPr="005C3501" w:rsidRDefault="00C362AC" w:rsidP="00C362AC">
            <w:pPr>
              <w:pBdr>
                <w:bottom w:val="single" w:sz="4" w:space="1" w:color="auto"/>
              </w:pBdr>
              <w:tabs>
                <w:tab w:val="decimal" w:pos="792"/>
              </w:tabs>
              <w:spacing w:line="240" w:lineRule="auto"/>
              <w:ind w:right="-36"/>
              <w:jc w:val="center"/>
              <w:rPr>
                <w:rFonts w:ascii="Browallia New" w:hAnsi="Browallia New" w:cs="Browallia New"/>
                <w:snapToGrid w:val="0"/>
                <w:color w:val="000000"/>
                <w:sz w:val="24"/>
                <w:szCs w:val="24"/>
                <w:cs/>
                <w:lang w:eastAsia="th-TH"/>
              </w:rPr>
            </w:pPr>
            <w:r w:rsidRPr="00FB0857">
              <w:rPr>
                <w:rFonts w:ascii="Browallia New" w:hAnsi="Browallia New" w:cs="Browallia New"/>
                <w:snapToGrid w:val="0"/>
                <w:color w:val="000000"/>
                <w:sz w:val="24"/>
                <w:szCs w:val="24"/>
                <w:cs/>
                <w:lang w:eastAsia="th-TH"/>
              </w:rPr>
              <w:t xml:space="preserve">            -</w:t>
            </w:r>
          </w:p>
        </w:tc>
        <w:tc>
          <w:tcPr>
            <w:tcW w:w="1303" w:type="dxa"/>
            <w:vAlign w:val="bottom"/>
          </w:tcPr>
          <w:p w14:paraId="5AC70400" w14:textId="67BB84F6" w:rsidR="00C362AC" w:rsidRPr="005C3501" w:rsidRDefault="00C362AC" w:rsidP="00C362AC">
            <w:pPr>
              <w:pBdr>
                <w:bottom w:val="single" w:sz="4" w:space="1" w:color="auto"/>
              </w:pBdr>
              <w:tabs>
                <w:tab w:val="decimal" w:pos="792"/>
              </w:tabs>
              <w:spacing w:line="240" w:lineRule="auto"/>
              <w:ind w:right="-36"/>
              <w:jc w:val="right"/>
              <w:rPr>
                <w:rFonts w:ascii="Browallia New" w:hAnsi="Browallia New" w:cs="Browallia New"/>
                <w:snapToGrid w:val="0"/>
                <w:color w:val="000000"/>
                <w:sz w:val="24"/>
                <w:szCs w:val="24"/>
                <w:cs/>
                <w:lang w:eastAsia="th-TH"/>
              </w:rPr>
            </w:pPr>
            <w:r>
              <w:rPr>
                <w:rFonts w:ascii="Browallia New" w:hAnsi="Browallia New" w:cs="Browallia New"/>
                <w:snapToGrid w:val="0"/>
                <w:color w:val="000000"/>
                <w:sz w:val="24"/>
                <w:szCs w:val="24"/>
                <w:lang w:eastAsia="th-TH"/>
              </w:rPr>
              <w:t>(20,158)</w:t>
            </w:r>
          </w:p>
        </w:tc>
      </w:tr>
      <w:tr w:rsidR="00864548" w:rsidRPr="005C3501" w14:paraId="68FD4FD0" w14:textId="77777777" w:rsidTr="00B94C8C">
        <w:trPr>
          <w:cantSplit/>
        </w:trPr>
        <w:tc>
          <w:tcPr>
            <w:tcW w:w="2592" w:type="dxa"/>
          </w:tcPr>
          <w:p w14:paraId="090D0E38" w14:textId="77777777" w:rsidR="00864548" w:rsidRPr="005C3501" w:rsidRDefault="00864548" w:rsidP="00864548">
            <w:pPr>
              <w:pStyle w:val="Heading6"/>
              <w:numPr>
                <w:ilvl w:val="0"/>
                <w:numId w:val="0"/>
              </w:numPr>
              <w:spacing w:line="240" w:lineRule="auto"/>
              <w:rPr>
                <w:rFonts w:ascii="Browallia New" w:hAnsi="Browallia New" w:cs="Browallia New"/>
                <w:snapToGrid w:val="0"/>
                <w:color w:val="000000"/>
                <w:sz w:val="24"/>
                <w:szCs w:val="24"/>
                <w:cs/>
                <w:lang w:eastAsia="th-TH"/>
              </w:rPr>
            </w:pPr>
            <w:r w:rsidRPr="005C3501">
              <w:rPr>
                <w:rFonts w:ascii="Browallia New" w:hAnsi="Browallia New" w:cs="Browallia New"/>
                <w:snapToGrid w:val="0"/>
                <w:color w:val="000000"/>
                <w:sz w:val="24"/>
                <w:szCs w:val="24"/>
                <w:lang w:eastAsia="th-TH"/>
              </w:rPr>
              <w:t>31</w:t>
            </w:r>
            <w:r w:rsidRPr="005C3501">
              <w:rPr>
                <w:rFonts w:ascii="Browallia New" w:hAnsi="Browallia New" w:cs="Browallia New"/>
                <w:snapToGrid w:val="0"/>
                <w:color w:val="000000"/>
                <w:sz w:val="24"/>
                <w:szCs w:val="24"/>
                <w:cs/>
                <w:lang w:eastAsia="th-TH"/>
              </w:rPr>
              <w:t xml:space="preserve"> ธันวาคม </w:t>
            </w:r>
            <w:r w:rsidRPr="005C3501">
              <w:rPr>
                <w:rFonts w:ascii="Browallia New" w:hAnsi="Browallia New" w:cs="Browallia New"/>
                <w:snapToGrid w:val="0"/>
                <w:color w:val="000000"/>
                <w:sz w:val="24"/>
                <w:szCs w:val="24"/>
                <w:lang w:eastAsia="th-TH"/>
              </w:rPr>
              <w:t>25</w:t>
            </w:r>
            <w:r>
              <w:rPr>
                <w:rFonts w:ascii="Browallia New" w:hAnsi="Browallia New" w:cs="Browallia New"/>
                <w:snapToGrid w:val="0"/>
                <w:color w:val="000000"/>
                <w:sz w:val="24"/>
                <w:szCs w:val="24"/>
                <w:lang w:eastAsia="th-TH"/>
              </w:rPr>
              <w:t>60</w:t>
            </w:r>
          </w:p>
        </w:tc>
        <w:tc>
          <w:tcPr>
            <w:tcW w:w="1263" w:type="dxa"/>
            <w:vAlign w:val="bottom"/>
          </w:tcPr>
          <w:p w14:paraId="54E72A4C" w14:textId="7FA7EB88" w:rsidR="00864548" w:rsidRPr="005C3501" w:rsidRDefault="00864548" w:rsidP="00864548">
            <w:pPr>
              <w:pBdr>
                <w:bottom w:val="single" w:sz="4" w:space="1" w:color="auto"/>
              </w:pBdr>
              <w:tabs>
                <w:tab w:val="decimal" w:pos="792"/>
              </w:tabs>
              <w:spacing w:line="240" w:lineRule="auto"/>
              <w:ind w:right="-36"/>
              <w:jc w:val="center"/>
              <w:rPr>
                <w:rFonts w:ascii="Browallia New" w:hAnsi="Browallia New" w:cs="Browallia New"/>
                <w:snapToGrid w:val="0"/>
                <w:color w:val="000000"/>
                <w:sz w:val="24"/>
                <w:szCs w:val="24"/>
                <w:cs/>
                <w:lang w:eastAsia="th-TH"/>
              </w:rPr>
            </w:pPr>
            <w:r w:rsidRPr="00FB0857">
              <w:rPr>
                <w:rFonts w:ascii="Browallia New" w:hAnsi="Browallia New" w:cs="Browallia New"/>
                <w:snapToGrid w:val="0"/>
                <w:color w:val="000000"/>
                <w:sz w:val="24"/>
                <w:szCs w:val="24"/>
                <w:cs/>
                <w:lang w:eastAsia="th-TH"/>
              </w:rPr>
              <w:t xml:space="preserve">            -</w:t>
            </w:r>
          </w:p>
        </w:tc>
        <w:tc>
          <w:tcPr>
            <w:tcW w:w="1263" w:type="dxa"/>
            <w:vAlign w:val="bottom"/>
          </w:tcPr>
          <w:p w14:paraId="434E890A" w14:textId="6CA8A53A" w:rsidR="00864548" w:rsidRPr="005C3501" w:rsidRDefault="00864548" w:rsidP="00864548">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FB0857">
              <w:rPr>
                <w:rFonts w:ascii="Browallia New" w:hAnsi="Browallia New" w:cs="Browallia New"/>
                <w:snapToGrid w:val="0"/>
                <w:color w:val="000000"/>
                <w:sz w:val="24"/>
                <w:szCs w:val="24"/>
                <w:cs/>
                <w:lang w:eastAsia="th-TH"/>
              </w:rPr>
              <w:t xml:space="preserve">            -</w:t>
            </w:r>
          </w:p>
        </w:tc>
        <w:tc>
          <w:tcPr>
            <w:tcW w:w="1331" w:type="dxa"/>
            <w:gridSpan w:val="2"/>
            <w:vAlign w:val="bottom"/>
          </w:tcPr>
          <w:p w14:paraId="36EC1FE5" w14:textId="461CD2B7" w:rsidR="00864548" w:rsidRPr="00F87D59" w:rsidRDefault="00864548" w:rsidP="00F87D59">
            <w:pPr>
              <w:pBdr>
                <w:bottom w:val="single" w:sz="4" w:space="1" w:color="auto"/>
              </w:pBdr>
              <w:tabs>
                <w:tab w:val="decimal" w:pos="792"/>
              </w:tabs>
              <w:spacing w:line="240" w:lineRule="auto"/>
              <w:ind w:right="-36"/>
              <w:jc w:val="center"/>
              <w:rPr>
                <w:rFonts w:ascii="Browallia New" w:hAnsi="Browallia New" w:cs="Browallia New"/>
                <w:snapToGrid w:val="0"/>
                <w:color w:val="000000"/>
                <w:sz w:val="24"/>
                <w:szCs w:val="24"/>
                <w:highlight w:val="yellow"/>
                <w:cs/>
                <w:lang w:eastAsia="th-TH"/>
              </w:rPr>
            </w:pPr>
            <w:r>
              <w:rPr>
                <w:rFonts w:ascii="Browallia New" w:hAnsi="Browallia New" w:cs="Browallia New"/>
                <w:snapToGrid w:val="0"/>
                <w:color w:val="000000"/>
                <w:sz w:val="24"/>
                <w:szCs w:val="24"/>
                <w:lang w:eastAsia="th-TH"/>
              </w:rPr>
              <w:t xml:space="preserve">            </w:t>
            </w:r>
            <w:r w:rsidRPr="00FB0857">
              <w:rPr>
                <w:rFonts w:ascii="Browallia New" w:hAnsi="Browallia New" w:cs="Browallia New"/>
                <w:snapToGrid w:val="0"/>
                <w:color w:val="000000"/>
                <w:sz w:val="24"/>
                <w:szCs w:val="24"/>
                <w:cs/>
                <w:lang w:eastAsia="th-TH"/>
              </w:rPr>
              <w:t>-</w:t>
            </w:r>
          </w:p>
        </w:tc>
        <w:tc>
          <w:tcPr>
            <w:tcW w:w="1214" w:type="dxa"/>
            <w:vAlign w:val="bottom"/>
          </w:tcPr>
          <w:p w14:paraId="1B90772D" w14:textId="00FE85BC" w:rsidR="00864548" w:rsidRPr="005C3501" w:rsidRDefault="00864548" w:rsidP="00864548">
            <w:pPr>
              <w:pBdr>
                <w:bottom w:val="single" w:sz="4" w:space="1" w:color="auto"/>
              </w:pBdr>
              <w:tabs>
                <w:tab w:val="decimal" w:pos="792"/>
              </w:tabs>
              <w:spacing w:line="240" w:lineRule="auto"/>
              <w:ind w:right="-36"/>
              <w:jc w:val="center"/>
              <w:rPr>
                <w:rFonts w:ascii="Browallia New" w:hAnsi="Browallia New" w:cs="Browallia New"/>
                <w:snapToGrid w:val="0"/>
                <w:color w:val="000000"/>
                <w:sz w:val="24"/>
                <w:szCs w:val="24"/>
                <w:cs/>
                <w:lang w:eastAsia="th-TH"/>
              </w:rPr>
            </w:pPr>
            <w:r w:rsidRPr="00FB0857">
              <w:rPr>
                <w:rFonts w:ascii="Browallia New" w:hAnsi="Browallia New" w:cs="Browallia New"/>
                <w:snapToGrid w:val="0"/>
                <w:color w:val="000000"/>
                <w:sz w:val="24"/>
                <w:szCs w:val="24"/>
                <w:cs/>
                <w:lang w:eastAsia="th-TH"/>
              </w:rPr>
              <w:t xml:space="preserve">            -</w:t>
            </w:r>
          </w:p>
        </w:tc>
        <w:tc>
          <w:tcPr>
            <w:tcW w:w="1303" w:type="dxa"/>
            <w:vAlign w:val="bottom"/>
          </w:tcPr>
          <w:p w14:paraId="1038AACE" w14:textId="5ACC93C4" w:rsidR="00864548" w:rsidRPr="00C362AC" w:rsidRDefault="00864548" w:rsidP="00F87D59">
            <w:pPr>
              <w:pBdr>
                <w:bottom w:val="single" w:sz="4" w:space="1" w:color="auto"/>
              </w:pBdr>
              <w:tabs>
                <w:tab w:val="decimal" w:pos="792"/>
              </w:tabs>
              <w:spacing w:line="240" w:lineRule="auto"/>
              <w:ind w:right="-36"/>
              <w:jc w:val="center"/>
              <w:rPr>
                <w:rFonts w:ascii="Browallia New" w:hAnsi="Browallia New" w:cs="Browallia New"/>
                <w:snapToGrid w:val="0"/>
                <w:color w:val="000000"/>
                <w:sz w:val="24"/>
                <w:szCs w:val="24"/>
                <w:cs/>
                <w:lang w:eastAsia="th-TH"/>
              </w:rPr>
            </w:pPr>
            <w:r>
              <w:rPr>
                <w:rFonts w:ascii="Browallia New" w:hAnsi="Browallia New" w:cs="Browallia New"/>
                <w:snapToGrid w:val="0"/>
                <w:color w:val="000000"/>
                <w:sz w:val="24"/>
                <w:szCs w:val="24"/>
                <w:lang w:eastAsia="th-TH"/>
              </w:rPr>
              <w:t xml:space="preserve">           </w:t>
            </w:r>
            <w:r w:rsidRPr="00FB0857">
              <w:rPr>
                <w:rFonts w:ascii="Browallia New" w:hAnsi="Browallia New" w:cs="Browallia New"/>
                <w:snapToGrid w:val="0"/>
                <w:color w:val="000000"/>
                <w:sz w:val="24"/>
                <w:szCs w:val="24"/>
                <w:cs/>
                <w:lang w:eastAsia="th-TH"/>
              </w:rPr>
              <w:t>-</w:t>
            </w:r>
          </w:p>
        </w:tc>
      </w:tr>
      <w:tr w:rsidR="00864548" w:rsidRPr="005C3501" w14:paraId="04104096" w14:textId="77777777" w:rsidTr="00B94C8C">
        <w:trPr>
          <w:cantSplit/>
        </w:trPr>
        <w:tc>
          <w:tcPr>
            <w:tcW w:w="2592" w:type="dxa"/>
          </w:tcPr>
          <w:p w14:paraId="58EBDA7E" w14:textId="77777777" w:rsidR="00864548" w:rsidRPr="005C3501" w:rsidRDefault="00864548" w:rsidP="00864548">
            <w:pPr>
              <w:pStyle w:val="Heading6"/>
              <w:numPr>
                <w:ilvl w:val="0"/>
                <w:numId w:val="0"/>
              </w:numPr>
              <w:spacing w:line="240" w:lineRule="auto"/>
              <w:rPr>
                <w:rFonts w:ascii="Browallia New" w:hAnsi="Browallia New" w:cs="Browallia New"/>
                <w:snapToGrid w:val="0"/>
                <w:color w:val="000000"/>
                <w:sz w:val="24"/>
                <w:szCs w:val="24"/>
                <w:cs/>
                <w:lang w:eastAsia="th-TH"/>
              </w:rPr>
            </w:pPr>
          </w:p>
        </w:tc>
        <w:tc>
          <w:tcPr>
            <w:tcW w:w="1263" w:type="dxa"/>
            <w:vAlign w:val="bottom"/>
          </w:tcPr>
          <w:p w14:paraId="6B29FE3F" w14:textId="77777777" w:rsidR="00864548" w:rsidRPr="005C3501" w:rsidRDefault="00864548" w:rsidP="00864548">
            <w:pPr>
              <w:tabs>
                <w:tab w:val="decimal" w:pos="792"/>
              </w:tabs>
              <w:spacing w:line="240" w:lineRule="auto"/>
              <w:ind w:right="-36"/>
              <w:jc w:val="right"/>
              <w:rPr>
                <w:rFonts w:ascii="Browallia New" w:hAnsi="Browallia New" w:cs="Browallia New"/>
                <w:snapToGrid w:val="0"/>
                <w:color w:val="000000"/>
                <w:sz w:val="24"/>
                <w:szCs w:val="24"/>
                <w:cs/>
                <w:lang w:eastAsia="th-TH"/>
              </w:rPr>
            </w:pPr>
          </w:p>
        </w:tc>
        <w:tc>
          <w:tcPr>
            <w:tcW w:w="1263" w:type="dxa"/>
            <w:vAlign w:val="bottom"/>
          </w:tcPr>
          <w:p w14:paraId="450B94FF" w14:textId="77777777" w:rsidR="00864548" w:rsidRPr="005C3501" w:rsidRDefault="00864548" w:rsidP="00864548">
            <w:pPr>
              <w:spacing w:line="240" w:lineRule="auto"/>
              <w:ind w:right="-36"/>
              <w:jc w:val="right"/>
              <w:rPr>
                <w:rFonts w:ascii="Browallia New" w:hAnsi="Browallia New" w:cs="Browallia New"/>
                <w:snapToGrid w:val="0"/>
                <w:color w:val="000000"/>
                <w:sz w:val="24"/>
                <w:szCs w:val="24"/>
                <w:cs/>
                <w:lang w:eastAsia="th-TH"/>
              </w:rPr>
            </w:pPr>
          </w:p>
        </w:tc>
        <w:tc>
          <w:tcPr>
            <w:tcW w:w="1331" w:type="dxa"/>
            <w:gridSpan w:val="2"/>
            <w:vAlign w:val="bottom"/>
          </w:tcPr>
          <w:p w14:paraId="685FD9DE" w14:textId="77777777" w:rsidR="00864548" w:rsidRPr="005C3501" w:rsidRDefault="00864548" w:rsidP="00864548">
            <w:pPr>
              <w:tabs>
                <w:tab w:val="decimal" w:pos="792"/>
              </w:tabs>
              <w:spacing w:line="240" w:lineRule="auto"/>
              <w:ind w:right="-36"/>
              <w:jc w:val="right"/>
              <w:rPr>
                <w:rFonts w:ascii="Browallia New" w:hAnsi="Browallia New" w:cs="Browallia New"/>
                <w:snapToGrid w:val="0"/>
                <w:color w:val="000000"/>
                <w:sz w:val="24"/>
                <w:szCs w:val="24"/>
                <w:cs/>
                <w:lang w:eastAsia="th-TH"/>
              </w:rPr>
            </w:pPr>
          </w:p>
        </w:tc>
        <w:tc>
          <w:tcPr>
            <w:tcW w:w="1214" w:type="dxa"/>
          </w:tcPr>
          <w:p w14:paraId="403614AE" w14:textId="77777777" w:rsidR="00864548" w:rsidRPr="005C3501" w:rsidRDefault="00864548" w:rsidP="00864548">
            <w:pPr>
              <w:tabs>
                <w:tab w:val="decimal" w:pos="792"/>
              </w:tabs>
              <w:spacing w:line="240" w:lineRule="auto"/>
              <w:ind w:right="-36"/>
              <w:jc w:val="right"/>
              <w:rPr>
                <w:rFonts w:ascii="Browallia New" w:hAnsi="Browallia New" w:cs="Browallia New"/>
                <w:snapToGrid w:val="0"/>
                <w:color w:val="000000"/>
                <w:sz w:val="24"/>
                <w:szCs w:val="24"/>
                <w:cs/>
                <w:lang w:eastAsia="th-TH"/>
              </w:rPr>
            </w:pPr>
          </w:p>
        </w:tc>
        <w:tc>
          <w:tcPr>
            <w:tcW w:w="1303" w:type="dxa"/>
            <w:vAlign w:val="bottom"/>
          </w:tcPr>
          <w:p w14:paraId="75C43ACA" w14:textId="77777777" w:rsidR="00864548" w:rsidRPr="005C3501" w:rsidRDefault="00864548" w:rsidP="00864548">
            <w:pPr>
              <w:tabs>
                <w:tab w:val="decimal" w:pos="792"/>
              </w:tabs>
              <w:spacing w:line="240" w:lineRule="auto"/>
              <w:ind w:right="-36"/>
              <w:jc w:val="right"/>
              <w:rPr>
                <w:rFonts w:ascii="Browallia New" w:hAnsi="Browallia New" w:cs="Browallia New"/>
                <w:snapToGrid w:val="0"/>
                <w:color w:val="000000"/>
                <w:sz w:val="24"/>
                <w:szCs w:val="24"/>
                <w:cs/>
                <w:lang w:eastAsia="th-TH"/>
              </w:rPr>
            </w:pPr>
          </w:p>
        </w:tc>
      </w:tr>
      <w:tr w:rsidR="00864548" w:rsidRPr="005C3501" w14:paraId="7150C9D6" w14:textId="77777777" w:rsidTr="00B94C8C">
        <w:trPr>
          <w:cantSplit/>
        </w:trPr>
        <w:tc>
          <w:tcPr>
            <w:tcW w:w="2592" w:type="dxa"/>
          </w:tcPr>
          <w:p w14:paraId="7E8A6EDD" w14:textId="77777777" w:rsidR="00864548" w:rsidRPr="005C3501" w:rsidRDefault="00864548" w:rsidP="00864548">
            <w:pPr>
              <w:pStyle w:val="Heading6"/>
              <w:numPr>
                <w:ilvl w:val="0"/>
                <w:numId w:val="0"/>
              </w:numPr>
              <w:spacing w:line="240" w:lineRule="auto"/>
              <w:rPr>
                <w:rFonts w:ascii="Browallia New" w:hAnsi="Browallia New" w:cs="Browallia New"/>
                <w:b/>
                <w:bCs/>
                <w:snapToGrid w:val="0"/>
                <w:color w:val="000000"/>
                <w:sz w:val="24"/>
                <w:szCs w:val="24"/>
                <w:u w:val="single"/>
                <w:cs/>
                <w:lang w:eastAsia="th-TH"/>
              </w:rPr>
            </w:pPr>
            <w:r w:rsidRPr="005C3501">
              <w:rPr>
                <w:rFonts w:ascii="Browallia New" w:hAnsi="Browallia New" w:cs="Browallia New"/>
                <w:b/>
                <w:bCs/>
                <w:snapToGrid w:val="0"/>
                <w:color w:val="000000"/>
                <w:sz w:val="24"/>
                <w:szCs w:val="24"/>
                <w:u w:val="single"/>
                <w:cs/>
                <w:lang w:eastAsia="th-TH"/>
              </w:rPr>
              <w:t>มูลค่าสุทธิตามบัญชี</w:t>
            </w:r>
          </w:p>
        </w:tc>
        <w:tc>
          <w:tcPr>
            <w:tcW w:w="1263" w:type="dxa"/>
            <w:vAlign w:val="bottom"/>
          </w:tcPr>
          <w:p w14:paraId="1FCC1337" w14:textId="77777777" w:rsidR="00864548" w:rsidRPr="005C3501" w:rsidRDefault="00864548" w:rsidP="00864548">
            <w:pPr>
              <w:tabs>
                <w:tab w:val="decimal" w:pos="792"/>
              </w:tabs>
              <w:spacing w:line="240" w:lineRule="auto"/>
              <w:ind w:right="-36"/>
              <w:jc w:val="right"/>
              <w:rPr>
                <w:rFonts w:ascii="Browallia New" w:hAnsi="Browallia New" w:cs="Browallia New"/>
                <w:snapToGrid w:val="0"/>
                <w:color w:val="000000"/>
                <w:sz w:val="24"/>
                <w:szCs w:val="24"/>
                <w:cs/>
                <w:lang w:eastAsia="th-TH"/>
              </w:rPr>
            </w:pPr>
          </w:p>
        </w:tc>
        <w:tc>
          <w:tcPr>
            <w:tcW w:w="1263" w:type="dxa"/>
            <w:vAlign w:val="bottom"/>
          </w:tcPr>
          <w:p w14:paraId="7309F36D" w14:textId="77777777" w:rsidR="00864548" w:rsidRPr="005C3501" w:rsidRDefault="00864548" w:rsidP="00864548">
            <w:pPr>
              <w:spacing w:line="240" w:lineRule="auto"/>
              <w:ind w:right="-36"/>
              <w:jc w:val="right"/>
              <w:rPr>
                <w:rFonts w:ascii="Browallia New" w:hAnsi="Browallia New" w:cs="Browallia New"/>
                <w:snapToGrid w:val="0"/>
                <w:color w:val="000000"/>
                <w:sz w:val="24"/>
                <w:szCs w:val="24"/>
                <w:cs/>
                <w:lang w:eastAsia="th-TH"/>
              </w:rPr>
            </w:pPr>
          </w:p>
        </w:tc>
        <w:tc>
          <w:tcPr>
            <w:tcW w:w="1331" w:type="dxa"/>
            <w:gridSpan w:val="2"/>
            <w:vAlign w:val="bottom"/>
          </w:tcPr>
          <w:p w14:paraId="5FCCA39E" w14:textId="77777777" w:rsidR="00864548" w:rsidRPr="005C3501" w:rsidRDefault="00864548" w:rsidP="00864548">
            <w:pPr>
              <w:tabs>
                <w:tab w:val="decimal" w:pos="792"/>
              </w:tabs>
              <w:spacing w:line="240" w:lineRule="auto"/>
              <w:ind w:right="-36"/>
              <w:jc w:val="right"/>
              <w:rPr>
                <w:rFonts w:ascii="Browallia New" w:hAnsi="Browallia New" w:cs="Browallia New"/>
                <w:snapToGrid w:val="0"/>
                <w:color w:val="000000"/>
                <w:sz w:val="24"/>
                <w:szCs w:val="24"/>
                <w:cs/>
                <w:lang w:eastAsia="th-TH"/>
              </w:rPr>
            </w:pPr>
          </w:p>
        </w:tc>
        <w:tc>
          <w:tcPr>
            <w:tcW w:w="1214" w:type="dxa"/>
          </w:tcPr>
          <w:p w14:paraId="48ADCA87" w14:textId="77777777" w:rsidR="00864548" w:rsidRPr="005C3501" w:rsidRDefault="00864548" w:rsidP="00864548">
            <w:pPr>
              <w:tabs>
                <w:tab w:val="decimal" w:pos="792"/>
              </w:tabs>
              <w:spacing w:line="240" w:lineRule="auto"/>
              <w:ind w:right="-36"/>
              <w:jc w:val="right"/>
              <w:rPr>
                <w:rFonts w:ascii="Browallia New" w:hAnsi="Browallia New" w:cs="Browallia New"/>
                <w:snapToGrid w:val="0"/>
                <w:color w:val="000000"/>
                <w:sz w:val="24"/>
                <w:szCs w:val="24"/>
                <w:cs/>
                <w:lang w:eastAsia="th-TH"/>
              </w:rPr>
            </w:pPr>
          </w:p>
        </w:tc>
        <w:tc>
          <w:tcPr>
            <w:tcW w:w="1303" w:type="dxa"/>
            <w:vAlign w:val="bottom"/>
          </w:tcPr>
          <w:p w14:paraId="4E3F669F" w14:textId="77777777" w:rsidR="00864548" w:rsidRPr="005C3501" w:rsidRDefault="00864548" w:rsidP="00864548">
            <w:pPr>
              <w:tabs>
                <w:tab w:val="decimal" w:pos="792"/>
              </w:tabs>
              <w:spacing w:line="240" w:lineRule="auto"/>
              <w:ind w:right="-36"/>
              <w:jc w:val="right"/>
              <w:rPr>
                <w:rFonts w:ascii="Browallia New" w:hAnsi="Browallia New" w:cs="Browallia New"/>
                <w:snapToGrid w:val="0"/>
                <w:color w:val="000000"/>
                <w:sz w:val="24"/>
                <w:szCs w:val="24"/>
                <w:cs/>
                <w:lang w:eastAsia="th-TH"/>
              </w:rPr>
            </w:pPr>
          </w:p>
        </w:tc>
      </w:tr>
      <w:tr w:rsidR="00864548" w:rsidRPr="005C3501" w14:paraId="3C166E6E" w14:textId="77777777" w:rsidTr="00B94C8C">
        <w:trPr>
          <w:cantSplit/>
        </w:trPr>
        <w:tc>
          <w:tcPr>
            <w:tcW w:w="2592" w:type="dxa"/>
          </w:tcPr>
          <w:p w14:paraId="435BFC0C" w14:textId="77777777" w:rsidR="00864548" w:rsidRPr="005C3501" w:rsidRDefault="00864548" w:rsidP="00864548">
            <w:pPr>
              <w:spacing w:line="240" w:lineRule="auto"/>
              <w:ind w:left="162" w:right="-36" w:hanging="162"/>
              <w:jc w:val="both"/>
              <w:rPr>
                <w:rFonts w:ascii="Browallia New" w:hAnsi="Browallia New" w:cs="Browallia New"/>
                <w:snapToGrid w:val="0"/>
                <w:color w:val="000000"/>
                <w:sz w:val="24"/>
                <w:szCs w:val="24"/>
                <w:lang w:eastAsia="th-TH"/>
              </w:rPr>
            </w:pPr>
            <w:r w:rsidRPr="005C3501">
              <w:rPr>
                <w:rFonts w:ascii="Browallia New" w:hAnsi="Browallia New" w:cs="Browallia New"/>
                <w:snapToGrid w:val="0"/>
                <w:color w:val="000000"/>
                <w:sz w:val="24"/>
                <w:szCs w:val="24"/>
                <w:lang w:eastAsia="th-TH"/>
              </w:rPr>
              <w:t>31</w:t>
            </w:r>
            <w:r w:rsidRPr="005C3501">
              <w:rPr>
                <w:rFonts w:ascii="Browallia New" w:hAnsi="Browallia New" w:cs="Browallia New"/>
                <w:snapToGrid w:val="0"/>
                <w:color w:val="000000"/>
                <w:sz w:val="24"/>
                <w:szCs w:val="24"/>
                <w:cs/>
                <w:lang w:eastAsia="th-TH"/>
              </w:rPr>
              <w:t xml:space="preserve"> ธันวาคม </w:t>
            </w:r>
            <w:r>
              <w:rPr>
                <w:rFonts w:ascii="Browallia New" w:hAnsi="Browallia New" w:cs="Browallia New"/>
                <w:snapToGrid w:val="0"/>
                <w:color w:val="000000"/>
                <w:sz w:val="24"/>
                <w:szCs w:val="24"/>
                <w:lang w:eastAsia="th-TH"/>
              </w:rPr>
              <w:t>2559</w:t>
            </w:r>
          </w:p>
        </w:tc>
        <w:tc>
          <w:tcPr>
            <w:tcW w:w="1263" w:type="dxa"/>
            <w:vAlign w:val="bottom"/>
          </w:tcPr>
          <w:p w14:paraId="3AE12204" w14:textId="77777777" w:rsidR="00864548" w:rsidRPr="005C3501" w:rsidRDefault="00864548" w:rsidP="00864548">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5C3501">
              <w:rPr>
                <w:rFonts w:ascii="Browallia New" w:hAnsi="Browallia New" w:cs="Browallia New"/>
                <w:snapToGrid w:val="0"/>
                <w:color w:val="000000"/>
                <w:sz w:val="24"/>
                <w:szCs w:val="24"/>
                <w:lang w:eastAsia="th-TH"/>
              </w:rPr>
              <w:t>111</w:t>
            </w:r>
          </w:p>
        </w:tc>
        <w:tc>
          <w:tcPr>
            <w:tcW w:w="1263" w:type="dxa"/>
            <w:vAlign w:val="bottom"/>
          </w:tcPr>
          <w:p w14:paraId="69E2BC22" w14:textId="77777777" w:rsidR="00864548" w:rsidRPr="005C3501" w:rsidRDefault="00864548" w:rsidP="00864548">
            <w:pPr>
              <w:pBdr>
                <w:bottom w:val="single" w:sz="12" w:space="1" w:color="auto"/>
              </w:pBdr>
              <w:spacing w:line="240" w:lineRule="auto"/>
              <w:ind w:right="-36"/>
              <w:jc w:val="right"/>
              <w:rPr>
                <w:rFonts w:ascii="Browallia New" w:hAnsi="Browallia New" w:cs="Browallia New"/>
                <w:snapToGrid w:val="0"/>
                <w:color w:val="000000"/>
                <w:sz w:val="24"/>
                <w:szCs w:val="24"/>
                <w:cs/>
                <w:lang w:eastAsia="th-TH"/>
              </w:rPr>
            </w:pPr>
            <w:r w:rsidRPr="00CD392A">
              <w:rPr>
                <w:rFonts w:ascii="Browallia New" w:hAnsi="Browallia New" w:cs="Browallia New"/>
                <w:snapToGrid w:val="0"/>
                <w:color w:val="000000"/>
                <w:sz w:val="24"/>
                <w:szCs w:val="24"/>
                <w:lang w:eastAsia="th-TH"/>
              </w:rPr>
              <w:t>1</w:t>
            </w:r>
            <w:r>
              <w:rPr>
                <w:rFonts w:ascii="Browallia New" w:hAnsi="Browallia New" w:cs="Browallia New"/>
                <w:snapToGrid w:val="0"/>
                <w:color w:val="000000"/>
                <w:sz w:val="24"/>
                <w:szCs w:val="24"/>
                <w:lang w:eastAsia="th-TH"/>
              </w:rPr>
              <w:t>2,654</w:t>
            </w:r>
          </w:p>
        </w:tc>
        <w:tc>
          <w:tcPr>
            <w:tcW w:w="1331" w:type="dxa"/>
            <w:gridSpan w:val="2"/>
            <w:vAlign w:val="bottom"/>
          </w:tcPr>
          <w:p w14:paraId="3A584589" w14:textId="77777777" w:rsidR="00864548" w:rsidRPr="005C3501" w:rsidRDefault="00864548" w:rsidP="00864548">
            <w:pPr>
              <w:pBdr>
                <w:bottom w:val="single" w:sz="12" w:space="1" w:color="auto"/>
              </w:pBdr>
              <w:spacing w:line="240" w:lineRule="auto"/>
              <w:ind w:right="-36"/>
              <w:jc w:val="right"/>
              <w:rPr>
                <w:rFonts w:ascii="Browallia New" w:hAnsi="Browallia New" w:cs="Browallia New"/>
                <w:snapToGrid w:val="0"/>
                <w:color w:val="000000"/>
                <w:sz w:val="24"/>
                <w:szCs w:val="24"/>
                <w:lang w:val="en-GB" w:eastAsia="th-TH"/>
              </w:rPr>
            </w:pPr>
            <w:r w:rsidRPr="00CC47D9">
              <w:rPr>
                <w:rFonts w:ascii="Browallia New" w:hAnsi="Browallia New" w:cs="Browallia New"/>
                <w:snapToGrid w:val="0"/>
                <w:color w:val="000000"/>
                <w:sz w:val="24"/>
                <w:szCs w:val="24"/>
                <w:lang w:eastAsia="th-TH"/>
              </w:rPr>
              <w:t>13,503</w:t>
            </w:r>
          </w:p>
        </w:tc>
        <w:tc>
          <w:tcPr>
            <w:tcW w:w="1214" w:type="dxa"/>
          </w:tcPr>
          <w:p w14:paraId="677062CC" w14:textId="77777777" w:rsidR="00864548" w:rsidRPr="005C3501" w:rsidRDefault="00864548" w:rsidP="00864548">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10,316</w:t>
            </w:r>
          </w:p>
        </w:tc>
        <w:tc>
          <w:tcPr>
            <w:tcW w:w="1303" w:type="dxa"/>
            <w:vAlign w:val="bottom"/>
          </w:tcPr>
          <w:p w14:paraId="5D8B17A1" w14:textId="77777777" w:rsidR="00864548" w:rsidRPr="005C3501" w:rsidRDefault="00864548" w:rsidP="00864548">
            <w:pPr>
              <w:pBdr>
                <w:bottom w:val="single" w:sz="12" w:space="1" w:color="auto"/>
              </w:pBdr>
              <w:spacing w:line="240" w:lineRule="auto"/>
              <w:ind w:right="-36"/>
              <w:jc w:val="right"/>
              <w:rPr>
                <w:rFonts w:ascii="Browallia New" w:hAnsi="Browallia New" w:cs="Browallia New"/>
                <w:snapToGrid w:val="0"/>
                <w:color w:val="000000"/>
                <w:sz w:val="24"/>
                <w:szCs w:val="24"/>
                <w:cs/>
                <w:lang w:eastAsia="th-TH"/>
              </w:rPr>
            </w:pPr>
            <w:r>
              <w:rPr>
                <w:rFonts w:ascii="Browallia New" w:hAnsi="Browallia New" w:cs="Browallia New"/>
                <w:snapToGrid w:val="0"/>
                <w:color w:val="000000"/>
                <w:sz w:val="24"/>
                <w:szCs w:val="24"/>
                <w:lang w:eastAsia="th-TH"/>
              </w:rPr>
              <w:t>36,584</w:t>
            </w:r>
          </w:p>
        </w:tc>
      </w:tr>
      <w:tr w:rsidR="00864548" w:rsidRPr="005C3501" w14:paraId="039D628A" w14:textId="77777777" w:rsidTr="00B94C8C">
        <w:trPr>
          <w:cantSplit/>
        </w:trPr>
        <w:tc>
          <w:tcPr>
            <w:tcW w:w="2592" w:type="dxa"/>
          </w:tcPr>
          <w:p w14:paraId="43973DDD" w14:textId="77777777" w:rsidR="00864548" w:rsidRPr="005C3501" w:rsidRDefault="00864548" w:rsidP="00864548">
            <w:pPr>
              <w:spacing w:line="240" w:lineRule="auto"/>
              <w:ind w:left="162" w:right="-36" w:hanging="162"/>
              <w:jc w:val="both"/>
              <w:rPr>
                <w:rFonts w:ascii="Browallia New" w:hAnsi="Browallia New" w:cs="Browallia New"/>
                <w:snapToGrid w:val="0"/>
                <w:color w:val="000000"/>
                <w:sz w:val="24"/>
                <w:szCs w:val="24"/>
                <w:lang w:eastAsia="th-TH"/>
              </w:rPr>
            </w:pPr>
            <w:r w:rsidRPr="005C3501">
              <w:rPr>
                <w:rFonts w:ascii="Browallia New" w:hAnsi="Browallia New" w:cs="Browallia New"/>
                <w:snapToGrid w:val="0"/>
                <w:color w:val="000000"/>
                <w:sz w:val="24"/>
                <w:szCs w:val="24"/>
                <w:lang w:eastAsia="th-TH"/>
              </w:rPr>
              <w:t>31</w:t>
            </w:r>
            <w:r w:rsidRPr="005C3501">
              <w:rPr>
                <w:rFonts w:ascii="Browallia New" w:hAnsi="Browallia New" w:cs="Browallia New"/>
                <w:snapToGrid w:val="0"/>
                <w:color w:val="000000"/>
                <w:sz w:val="24"/>
                <w:szCs w:val="24"/>
                <w:cs/>
                <w:lang w:eastAsia="th-TH"/>
              </w:rPr>
              <w:t xml:space="preserve"> ธันวาคม </w:t>
            </w:r>
            <w:r>
              <w:rPr>
                <w:rFonts w:ascii="Browallia New" w:hAnsi="Browallia New" w:cs="Browallia New"/>
                <w:snapToGrid w:val="0"/>
                <w:color w:val="000000"/>
                <w:sz w:val="24"/>
                <w:szCs w:val="24"/>
                <w:lang w:eastAsia="th-TH"/>
              </w:rPr>
              <w:t>2560</w:t>
            </w:r>
          </w:p>
        </w:tc>
        <w:tc>
          <w:tcPr>
            <w:tcW w:w="1263" w:type="dxa"/>
            <w:vAlign w:val="bottom"/>
          </w:tcPr>
          <w:p w14:paraId="1C2D2134" w14:textId="77777777" w:rsidR="00864548" w:rsidRPr="00C362AC" w:rsidRDefault="00864548" w:rsidP="00864548">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C362AC">
              <w:rPr>
                <w:rFonts w:ascii="Browallia New" w:hAnsi="Browallia New" w:cs="Browallia New"/>
                <w:snapToGrid w:val="0"/>
                <w:color w:val="000000"/>
                <w:sz w:val="24"/>
                <w:szCs w:val="24"/>
                <w:lang w:eastAsia="th-TH"/>
              </w:rPr>
              <w:t>111</w:t>
            </w:r>
          </w:p>
        </w:tc>
        <w:tc>
          <w:tcPr>
            <w:tcW w:w="1263" w:type="dxa"/>
            <w:vAlign w:val="bottom"/>
          </w:tcPr>
          <w:p w14:paraId="0A5F7A2C" w14:textId="2B039407" w:rsidR="00864548" w:rsidRPr="00C362AC" w:rsidRDefault="00864548" w:rsidP="00864548">
            <w:pPr>
              <w:pBdr>
                <w:bottom w:val="single" w:sz="12" w:space="1" w:color="auto"/>
              </w:pBdr>
              <w:spacing w:line="240" w:lineRule="auto"/>
              <w:ind w:right="-36"/>
              <w:jc w:val="center"/>
              <w:rPr>
                <w:rFonts w:ascii="Browallia New" w:hAnsi="Browallia New" w:cs="Browallia New"/>
                <w:snapToGrid w:val="0"/>
                <w:color w:val="000000"/>
                <w:sz w:val="24"/>
                <w:szCs w:val="24"/>
                <w:lang w:eastAsia="th-TH"/>
              </w:rPr>
            </w:pPr>
            <w:r w:rsidRPr="00C362AC">
              <w:rPr>
                <w:rFonts w:ascii="Browallia New" w:hAnsi="Browallia New" w:cs="Browallia New"/>
                <w:snapToGrid w:val="0"/>
                <w:color w:val="000000"/>
                <w:sz w:val="24"/>
                <w:szCs w:val="24"/>
                <w:cs/>
                <w:lang w:eastAsia="th-TH"/>
              </w:rPr>
              <w:t xml:space="preserve">            -</w:t>
            </w:r>
          </w:p>
        </w:tc>
        <w:tc>
          <w:tcPr>
            <w:tcW w:w="1331" w:type="dxa"/>
            <w:gridSpan w:val="2"/>
            <w:vAlign w:val="bottom"/>
          </w:tcPr>
          <w:p w14:paraId="0BDE98E5" w14:textId="77777777" w:rsidR="00864548" w:rsidRPr="00C362AC" w:rsidRDefault="00864548" w:rsidP="00864548">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C362AC">
              <w:rPr>
                <w:rFonts w:ascii="Browallia New" w:hAnsi="Browallia New" w:cs="Browallia New"/>
                <w:snapToGrid w:val="0"/>
                <w:color w:val="000000"/>
                <w:sz w:val="24"/>
                <w:szCs w:val="24"/>
                <w:lang w:eastAsia="th-TH"/>
              </w:rPr>
              <w:t>7,782</w:t>
            </w:r>
          </w:p>
        </w:tc>
        <w:tc>
          <w:tcPr>
            <w:tcW w:w="1214" w:type="dxa"/>
          </w:tcPr>
          <w:p w14:paraId="759C316D" w14:textId="77777777" w:rsidR="00864548" w:rsidRPr="00C362AC" w:rsidRDefault="00864548" w:rsidP="00864548">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C362AC">
              <w:rPr>
                <w:rFonts w:ascii="Browallia New" w:hAnsi="Browallia New" w:cs="Browallia New"/>
                <w:snapToGrid w:val="0"/>
                <w:color w:val="000000"/>
                <w:sz w:val="24"/>
                <w:szCs w:val="24"/>
                <w:lang w:eastAsia="th-TH"/>
              </w:rPr>
              <w:t>12,480</w:t>
            </w:r>
          </w:p>
        </w:tc>
        <w:tc>
          <w:tcPr>
            <w:tcW w:w="1303" w:type="dxa"/>
            <w:vAlign w:val="bottom"/>
          </w:tcPr>
          <w:p w14:paraId="04211132" w14:textId="312989E9" w:rsidR="00864548" w:rsidRPr="00C362AC" w:rsidRDefault="00864548" w:rsidP="00864548">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C362AC">
              <w:rPr>
                <w:rFonts w:ascii="Browallia New" w:hAnsi="Browallia New" w:cs="Browallia New"/>
                <w:snapToGrid w:val="0"/>
                <w:color w:val="000000"/>
                <w:sz w:val="24"/>
                <w:szCs w:val="24"/>
                <w:lang w:eastAsia="th-TH"/>
              </w:rPr>
              <w:t>20,373</w:t>
            </w:r>
          </w:p>
        </w:tc>
      </w:tr>
      <w:tr w:rsidR="00864548" w:rsidRPr="005C3501" w14:paraId="0B3CACF0" w14:textId="77777777" w:rsidTr="00B94C8C">
        <w:trPr>
          <w:cantSplit/>
        </w:trPr>
        <w:tc>
          <w:tcPr>
            <w:tcW w:w="2592" w:type="dxa"/>
          </w:tcPr>
          <w:p w14:paraId="47DA0486" w14:textId="77777777" w:rsidR="00864548" w:rsidRPr="005C3501" w:rsidRDefault="00864548" w:rsidP="00864548">
            <w:pPr>
              <w:spacing w:line="240" w:lineRule="auto"/>
              <w:ind w:left="162" w:right="-36" w:hanging="162"/>
              <w:rPr>
                <w:rFonts w:ascii="Browallia New" w:hAnsi="Browallia New" w:cs="Browallia New"/>
                <w:snapToGrid w:val="0"/>
                <w:color w:val="000000"/>
                <w:sz w:val="24"/>
                <w:szCs w:val="24"/>
                <w:lang w:eastAsia="th-TH"/>
              </w:rPr>
            </w:pPr>
          </w:p>
        </w:tc>
        <w:tc>
          <w:tcPr>
            <w:tcW w:w="1263" w:type="dxa"/>
          </w:tcPr>
          <w:p w14:paraId="11EC71F5" w14:textId="77777777" w:rsidR="00864548" w:rsidRPr="00C362AC" w:rsidRDefault="00864548" w:rsidP="00864548">
            <w:pPr>
              <w:tabs>
                <w:tab w:val="decimal" w:pos="792"/>
              </w:tabs>
              <w:spacing w:line="240" w:lineRule="auto"/>
              <w:ind w:right="-36"/>
              <w:jc w:val="right"/>
              <w:rPr>
                <w:rFonts w:ascii="Browallia New" w:hAnsi="Browallia New" w:cs="Browallia New"/>
                <w:snapToGrid w:val="0"/>
                <w:color w:val="000000"/>
                <w:sz w:val="24"/>
                <w:szCs w:val="24"/>
                <w:cs/>
                <w:lang w:eastAsia="th-TH"/>
              </w:rPr>
            </w:pPr>
          </w:p>
        </w:tc>
        <w:tc>
          <w:tcPr>
            <w:tcW w:w="1263" w:type="dxa"/>
            <w:vAlign w:val="bottom"/>
          </w:tcPr>
          <w:p w14:paraId="36DC7F59" w14:textId="77777777" w:rsidR="00864548" w:rsidRPr="00C362AC" w:rsidRDefault="00864548" w:rsidP="00864548">
            <w:pPr>
              <w:tabs>
                <w:tab w:val="decimal" w:pos="792"/>
              </w:tabs>
              <w:spacing w:line="240" w:lineRule="auto"/>
              <w:ind w:right="-36"/>
              <w:jc w:val="right"/>
              <w:rPr>
                <w:rFonts w:ascii="Browallia New" w:hAnsi="Browallia New" w:cs="Browallia New"/>
                <w:snapToGrid w:val="0"/>
                <w:color w:val="000000"/>
                <w:sz w:val="24"/>
                <w:szCs w:val="24"/>
                <w:cs/>
                <w:lang w:eastAsia="th-TH"/>
              </w:rPr>
            </w:pPr>
          </w:p>
        </w:tc>
        <w:tc>
          <w:tcPr>
            <w:tcW w:w="1331" w:type="dxa"/>
            <w:gridSpan w:val="2"/>
            <w:vAlign w:val="bottom"/>
          </w:tcPr>
          <w:p w14:paraId="440E4DC7" w14:textId="77777777" w:rsidR="00864548" w:rsidRPr="00C362AC" w:rsidRDefault="00864548" w:rsidP="00864548">
            <w:pPr>
              <w:tabs>
                <w:tab w:val="decimal" w:pos="792"/>
              </w:tabs>
              <w:spacing w:line="240" w:lineRule="auto"/>
              <w:ind w:right="-36"/>
              <w:jc w:val="right"/>
              <w:rPr>
                <w:rFonts w:ascii="Browallia New" w:hAnsi="Browallia New" w:cs="Browallia New"/>
                <w:snapToGrid w:val="0"/>
                <w:color w:val="000000"/>
                <w:sz w:val="24"/>
                <w:szCs w:val="24"/>
                <w:cs/>
                <w:lang w:eastAsia="th-TH"/>
              </w:rPr>
            </w:pPr>
          </w:p>
        </w:tc>
        <w:tc>
          <w:tcPr>
            <w:tcW w:w="1214" w:type="dxa"/>
          </w:tcPr>
          <w:p w14:paraId="73CA99F7" w14:textId="77777777" w:rsidR="00864548" w:rsidRPr="00C362AC" w:rsidRDefault="00864548" w:rsidP="00864548">
            <w:pPr>
              <w:spacing w:line="240" w:lineRule="auto"/>
              <w:jc w:val="right"/>
              <w:rPr>
                <w:rFonts w:ascii="Browallia New" w:hAnsi="Browallia New" w:cs="Browallia New"/>
                <w:snapToGrid w:val="0"/>
                <w:color w:val="000000"/>
                <w:sz w:val="24"/>
                <w:szCs w:val="24"/>
                <w:cs/>
                <w:lang w:eastAsia="th-TH"/>
              </w:rPr>
            </w:pPr>
          </w:p>
        </w:tc>
        <w:tc>
          <w:tcPr>
            <w:tcW w:w="1303" w:type="dxa"/>
            <w:vAlign w:val="bottom"/>
          </w:tcPr>
          <w:p w14:paraId="3E818E4B" w14:textId="77777777" w:rsidR="00864548" w:rsidRPr="00C362AC" w:rsidRDefault="00864548" w:rsidP="00864548">
            <w:pPr>
              <w:spacing w:line="240" w:lineRule="auto"/>
              <w:ind w:right="-36"/>
              <w:jc w:val="right"/>
              <w:rPr>
                <w:rFonts w:ascii="Browallia New" w:hAnsi="Browallia New" w:cs="Browallia New"/>
                <w:snapToGrid w:val="0"/>
                <w:color w:val="000000"/>
                <w:sz w:val="24"/>
                <w:szCs w:val="24"/>
                <w:cs/>
                <w:lang w:eastAsia="th-TH"/>
              </w:rPr>
            </w:pPr>
          </w:p>
        </w:tc>
      </w:tr>
      <w:tr w:rsidR="00864548" w:rsidRPr="005C3501" w14:paraId="7A34D070" w14:textId="77777777" w:rsidTr="00B94C8C">
        <w:trPr>
          <w:cantSplit/>
        </w:trPr>
        <w:tc>
          <w:tcPr>
            <w:tcW w:w="2592" w:type="dxa"/>
          </w:tcPr>
          <w:p w14:paraId="31C336ED" w14:textId="77777777" w:rsidR="00864548" w:rsidRPr="005C3501" w:rsidRDefault="00864548" w:rsidP="00864548">
            <w:pPr>
              <w:spacing w:line="240" w:lineRule="auto"/>
              <w:ind w:left="162" w:right="-36" w:hanging="162"/>
              <w:jc w:val="both"/>
              <w:rPr>
                <w:rFonts w:ascii="Browallia New" w:hAnsi="Browallia New" w:cs="Browallia New"/>
                <w:b/>
                <w:bCs/>
                <w:snapToGrid w:val="0"/>
                <w:color w:val="000000"/>
                <w:sz w:val="24"/>
                <w:szCs w:val="24"/>
                <w:cs/>
                <w:lang w:eastAsia="th-TH"/>
              </w:rPr>
            </w:pPr>
            <w:r w:rsidRPr="005C3501">
              <w:rPr>
                <w:rFonts w:ascii="Browallia New" w:hAnsi="Browallia New" w:cs="Browallia New" w:hint="cs"/>
                <w:b/>
                <w:bCs/>
                <w:snapToGrid w:val="0"/>
                <w:color w:val="000000"/>
                <w:sz w:val="24"/>
                <w:szCs w:val="24"/>
                <w:cs/>
                <w:lang w:eastAsia="th-TH"/>
              </w:rPr>
              <w:t>ตัดจำหน่าย</w:t>
            </w:r>
            <w:r w:rsidRPr="005C3501">
              <w:rPr>
                <w:rFonts w:ascii="Browallia New" w:hAnsi="Browallia New" w:cs="Browallia New"/>
                <w:b/>
                <w:bCs/>
                <w:snapToGrid w:val="0"/>
                <w:color w:val="000000"/>
                <w:sz w:val="24"/>
                <w:szCs w:val="24"/>
                <w:cs/>
                <w:lang w:eastAsia="th-TH"/>
              </w:rPr>
              <w:t xml:space="preserve">สำหรับปี </w:t>
            </w:r>
            <w:r w:rsidRPr="005C3501">
              <w:rPr>
                <w:rFonts w:ascii="Browallia New" w:hAnsi="Browallia New" w:cs="Browallia New"/>
                <w:b/>
                <w:bCs/>
                <w:snapToGrid w:val="0"/>
                <w:color w:val="000000"/>
                <w:sz w:val="24"/>
                <w:szCs w:val="24"/>
                <w:lang w:eastAsia="th-TH"/>
              </w:rPr>
              <w:t>25</w:t>
            </w:r>
            <w:r>
              <w:rPr>
                <w:rFonts w:ascii="Browallia New" w:hAnsi="Browallia New" w:cs="Browallia New"/>
                <w:b/>
                <w:bCs/>
                <w:snapToGrid w:val="0"/>
                <w:color w:val="000000"/>
                <w:sz w:val="24"/>
                <w:szCs w:val="24"/>
                <w:lang w:eastAsia="th-TH"/>
              </w:rPr>
              <w:t>59</w:t>
            </w:r>
          </w:p>
        </w:tc>
        <w:tc>
          <w:tcPr>
            <w:tcW w:w="1263" w:type="dxa"/>
          </w:tcPr>
          <w:p w14:paraId="291EDD5E" w14:textId="77777777" w:rsidR="00864548" w:rsidRPr="00C362AC" w:rsidRDefault="00864548" w:rsidP="00864548">
            <w:pPr>
              <w:tabs>
                <w:tab w:val="decimal" w:pos="792"/>
              </w:tabs>
              <w:spacing w:line="240" w:lineRule="auto"/>
              <w:ind w:right="-36"/>
              <w:jc w:val="right"/>
              <w:rPr>
                <w:rFonts w:ascii="Browallia New" w:hAnsi="Browallia New" w:cs="Browallia New"/>
                <w:snapToGrid w:val="0"/>
                <w:color w:val="000000"/>
                <w:sz w:val="24"/>
                <w:szCs w:val="24"/>
                <w:cs/>
                <w:lang w:eastAsia="th-TH"/>
              </w:rPr>
            </w:pPr>
          </w:p>
        </w:tc>
        <w:tc>
          <w:tcPr>
            <w:tcW w:w="1263" w:type="dxa"/>
            <w:vAlign w:val="bottom"/>
          </w:tcPr>
          <w:p w14:paraId="201F2CA0" w14:textId="77777777" w:rsidR="00864548" w:rsidRPr="00C362AC" w:rsidRDefault="00864548" w:rsidP="00864548">
            <w:pPr>
              <w:tabs>
                <w:tab w:val="decimal" w:pos="792"/>
              </w:tabs>
              <w:spacing w:line="240" w:lineRule="auto"/>
              <w:ind w:right="-36"/>
              <w:jc w:val="right"/>
              <w:rPr>
                <w:rFonts w:ascii="Browallia New" w:hAnsi="Browallia New" w:cs="Browallia New"/>
                <w:snapToGrid w:val="0"/>
                <w:color w:val="000000"/>
                <w:sz w:val="24"/>
                <w:szCs w:val="24"/>
                <w:cs/>
                <w:lang w:eastAsia="th-TH"/>
              </w:rPr>
            </w:pPr>
          </w:p>
        </w:tc>
        <w:tc>
          <w:tcPr>
            <w:tcW w:w="1331" w:type="dxa"/>
            <w:gridSpan w:val="2"/>
            <w:vAlign w:val="bottom"/>
          </w:tcPr>
          <w:p w14:paraId="66FFC8EB" w14:textId="77777777" w:rsidR="00864548" w:rsidRPr="00C362AC" w:rsidRDefault="00864548" w:rsidP="00864548">
            <w:pPr>
              <w:tabs>
                <w:tab w:val="decimal" w:pos="792"/>
              </w:tabs>
              <w:spacing w:line="240" w:lineRule="auto"/>
              <w:ind w:right="-36"/>
              <w:jc w:val="right"/>
              <w:rPr>
                <w:rFonts w:ascii="Browallia New" w:hAnsi="Browallia New" w:cs="Browallia New"/>
                <w:snapToGrid w:val="0"/>
                <w:color w:val="000000"/>
                <w:sz w:val="24"/>
                <w:szCs w:val="24"/>
                <w:cs/>
                <w:lang w:eastAsia="th-TH"/>
              </w:rPr>
            </w:pPr>
          </w:p>
        </w:tc>
        <w:tc>
          <w:tcPr>
            <w:tcW w:w="1214" w:type="dxa"/>
            <w:vAlign w:val="bottom"/>
          </w:tcPr>
          <w:p w14:paraId="7DCBD48E" w14:textId="77777777" w:rsidR="00864548" w:rsidRPr="00C362AC" w:rsidRDefault="00864548" w:rsidP="00864548">
            <w:pPr>
              <w:tabs>
                <w:tab w:val="decimal" w:pos="792"/>
              </w:tabs>
              <w:spacing w:line="240" w:lineRule="auto"/>
              <w:ind w:right="-36"/>
              <w:jc w:val="right"/>
              <w:rPr>
                <w:rFonts w:ascii="Browallia New" w:hAnsi="Browallia New" w:cs="Browallia New"/>
                <w:snapToGrid w:val="0"/>
                <w:color w:val="000000"/>
                <w:sz w:val="24"/>
                <w:szCs w:val="24"/>
                <w:cs/>
                <w:lang w:eastAsia="th-TH"/>
              </w:rPr>
            </w:pPr>
          </w:p>
        </w:tc>
        <w:tc>
          <w:tcPr>
            <w:tcW w:w="1303" w:type="dxa"/>
            <w:vAlign w:val="bottom"/>
          </w:tcPr>
          <w:p w14:paraId="0FA64F17" w14:textId="77777777" w:rsidR="00864548" w:rsidRPr="00C362AC" w:rsidRDefault="00864548" w:rsidP="00864548">
            <w:pPr>
              <w:pBdr>
                <w:bottom w:val="single" w:sz="12" w:space="1" w:color="auto"/>
              </w:pBdr>
              <w:spacing w:line="240" w:lineRule="auto"/>
              <w:ind w:right="-36"/>
              <w:jc w:val="right"/>
              <w:rPr>
                <w:rFonts w:ascii="Browallia New" w:hAnsi="Browallia New" w:cs="Browallia New"/>
                <w:snapToGrid w:val="0"/>
                <w:color w:val="000000"/>
                <w:sz w:val="24"/>
                <w:szCs w:val="24"/>
                <w:cs/>
                <w:lang w:eastAsia="th-TH"/>
              </w:rPr>
            </w:pPr>
            <w:r w:rsidRPr="00C362AC">
              <w:rPr>
                <w:rFonts w:ascii="Browallia New" w:hAnsi="Browallia New" w:cs="Browallia New"/>
                <w:snapToGrid w:val="0"/>
                <w:color w:val="000000"/>
                <w:sz w:val="24"/>
                <w:szCs w:val="24"/>
                <w:lang w:eastAsia="th-TH"/>
              </w:rPr>
              <w:t>33,924</w:t>
            </w:r>
          </w:p>
        </w:tc>
      </w:tr>
      <w:tr w:rsidR="00864548" w:rsidRPr="005C3501" w14:paraId="773930B5" w14:textId="77777777" w:rsidTr="00B94C8C">
        <w:trPr>
          <w:cantSplit/>
        </w:trPr>
        <w:tc>
          <w:tcPr>
            <w:tcW w:w="2592" w:type="dxa"/>
          </w:tcPr>
          <w:p w14:paraId="572D4389" w14:textId="77777777" w:rsidR="00864548" w:rsidRPr="005C3501" w:rsidRDefault="00864548" w:rsidP="00864548">
            <w:pPr>
              <w:spacing w:line="240" w:lineRule="auto"/>
              <w:ind w:left="162" w:right="-36" w:hanging="162"/>
              <w:jc w:val="both"/>
              <w:rPr>
                <w:rFonts w:ascii="Browallia New" w:hAnsi="Browallia New" w:cs="Browallia New"/>
                <w:b/>
                <w:bCs/>
                <w:snapToGrid w:val="0"/>
                <w:color w:val="000000"/>
                <w:sz w:val="24"/>
                <w:szCs w:val="24"/>
                <w:cs/>
                <w:lang w:eastAsia="th-TH"/>
              </w:rPr>
            </w:pPr>
            <w:r w:rsidRPr="005C3501">
              <w:rPr>
                <w:rFonts w:ascii="Browallia New" w:hAnsi="Browallia New" w:cs="Browallia New" w:hint="cs"/>
                <w:b/>
                <w:bCs/>
                <w:snapToGrid w:val="0"/>
                <w:color w:val="000000"/>
                <w:sz w:val="24"/>
                <w:szCs w:val="24"/>
                <w:cs/>
                <w:lang w:eastAsia="th-TH"/>
              </w:rPr>
              <w:t>ตัดจำหน่าย</w:t>
            </w:r>
            <w:r w:rsidRPr="005C3501">
              <w:rPr>
                <w:rFonts w:ascii="Browallia New" w:hAnsi="Browallia New" w:cs="Browallia New"/>
                <w:b/>
                <w:bCs/>
                <w:snapToGrid w:val="0"/>
                <w:color w:val="000000"/>
                <w:sz w:val="24"/>
                <w:szCs w:val="24"/>
                <w:cs/>
                <w:lang w:eastAsia="th-TH"/>
              </w:rPr>
              <w:t xml:space="preserve">สำหรับปี </w:t>
            </w:r>
            <w:r>
              <w:rPr>
                <w:rFonts w:ascii="Browallia New" w:hAnsi="Browallia New" w:cs="Browallia New"/>
                <w:b/>
                <w:bCs/>
                <w:snapToGrid w:val="0"/>
                <w:color w:val="000000"/>
                <w:sz w:val="24"/>
                <w:szCs w:val="24"/>
                <w:lang w:eastAsia="th-TH"/>
              </w:rPr>
              <w:t>2560</w:t>
            </w:r>
          </w:p>
        </w:tc>
        <w:tc>
          <w:tcPr>
            <w:tcW w:w="1263" w:type="dxa"/>
          </w:tcPr>
          <w:p w14:paraId="7E84B981" w14:textId="77777777" w:rsidR="00864548" w:rsidRPr="00C362AC" w:rsidRDefault="00864548" w:rsidP="00864548">
            <w:pPr>
              <w:tabs>
                <w:tab w:val="decimal" w:pos="792"/>
              </w:tabs>
              <w:spacing w:line="240" w:lineRule="auto"/>
              <w:ind w:right="-36"/>
              <w:jc w:val="right"/>
              <w:rPr>
                <w:rFonts w:ascii="Browallia New" w:hAnsi="Browallia New" w:cs="Browallia New"/>
                <w:snapToGrid w:val="0"/>
                <w:color w:val="000000"/>
                <w:sz w:val="24"/>
                <w:szCs w:val="24"/>
                <w:cs/>
                <w:lang w:eastAsia="th-TH"/>
              </w:rPr>
            </w:pPr>
          </w:p>
        </w:tc>
        <w:tc>
          <w:tcPr>
            <w:tcW w:w="1263" w:type="dxa"/>
            <w:vAlign w:val="bottom"/>
          </w:tcPr>
          <w:p w14:paraId="44CD88CB" w14:textId="77777777" w:rsidR="00864548" w:rsidRPr="00C362AC" w:rsidRDefault="00864548" w:rsidP="00864548">
            <w:pPr>
              <w:tabs>
                <w:tab w:val="decimal" w:pos="792"/>
              </w:tabs>
              <w:spacing w:line="240" w:lineRule="auto"/>
              <w:ind w:right="-36"/>
              <w:jc w:val="right"/>
              <w:rPr>
                <w:rFonts w:ascii="Browallia New" w:hAnsi="Browallia New" w:cs="Browallia New"/>
                <w:snapToGrid w:val="0"/>
                <w:color w:val="000000"/>
                <w:sz w:val="24"/>
                <w:szCs w:val="24"/>
                <w:cs/>
                <w:lang w:eastAsia="th-TH"/>
              </w:rPr>
            </w:pPr>
          </w:p>
        </w:tc>
        <w:tc>
          <w:tcPr>
            <w:tcW w:w="1331" w:type="dxa"/>
            <w:gridSpan w:val="2"/>
            <w:vAlign w:val="bottom"/>
          </w:tcPr>
          <w:p w14:paraId="1C05A233" w14:textId="77777777" w:rsidR="00864548" w:rsidRPr="00C362AC" w:rsidRDefault="00864548" w:rsidP="00864548">
            <w:pPr>
              <w:tabs>
                <w:tab w:val="decimal" w:pos="792"/>
              </w:tabs>
              <w:spacing w:line="240" w:lineRule="auto"/>
              <w:ind w:right="-36"/>
              <w:jc w:val="right"/>
              <w:rPr>
                <w:rFonts w:ascii="Browallia New" w:hAnsi="Browallia New" w:cs="Browallia New"/>
                <w:snapToGrid w:val="0"/>
                <w:color w:val="000000"/>
                <w:sz w:val="24"/>
                <w:szCs w:val="24"/>
                <w:cs/>
                <w:lang w:eastAsia="th-TH"/>
              </w:rPr>
            </w:pPr>
          </w:p>
        </w:tc>
        <w:tc>
          <w:tcPr>
            <w:tcW w:w="1214" w:type="dxa"/>
            <w:vAlign w:val="bottom"/>
          </w:tcPr>
          <w:p w14:paraId="1F2C38D3" w14:textId="77777777" w:rsidR="00864548" w:rsidRPr="00C362AC" w:rsidRDefault="00864548" w:rsidP="00864548">
            <w:pPr>
              <w:tabs>
                <w:tab w:val="decimal" w:pos="792"/>
              </w:tabs>
              <w:spacing w:line="240" w:lineRule="auto"/>
              <w:ind w:right="-36"/>
              <w:jc w:val="right"/>
              <w:rPr>
                <w:rFonts w:ascii="Browallia New" w:hAnsi="Browallia New" w:cs="Browallia New"/>
                <w:snapToGrid w:val="0"/>
                <w:color w:val="000000"/>
                <w:sz w:val="24"/>
                <w:szCs w:val="24"/>
                <w:cs/>
                <w:lang w:eastAsia="th-TH"/>
              </w:rPr>
            </w:pPr>
          </w:p>
        </w:tc>
        <w:tc>
          <w:tcPr>
            <w:tcW w:w="1303" w:type="dxa"/>
            <w:vAlign w:val="bottom"/>
          </w:tcPr>
          <w:p w14:paraId="7E8CB643" w14:textId="1E6D06FA" w:rsidR="00864548" w:rsidRPr="00C362AC" w:rsidRDefault="00A644FF" w:rsidP="00864548">
            <w:pPr>
              <w:pBdr>
                <w:bottom w:val="single" w:sz="12" w:space="1" w:color="auto"/>
              </w:pBdr>
              <w:spacing w:line="240" w:lineRule="auto"/>
              <w:ind w:right="-36"/>
              <w:jc w:val="right"/>
              <w:rPr>
                <w:rFonts w:ascii="Browallia New" w:hAnsi="Browallia New" w:cs="Browallia New"/>
                <w:snapToGrid w:val="0"/>
                <w:color w:val="000000"/>
                <w:sz w:val="24"/>
                <w:szCs w:val="24"/>
                <w:cs/>
                <w:lang w:eastAsia="th-TH"/>
              </w:rPr>
            </w:pPr>
            <w:r>
              <w:rPr>
                <w:rFonts w:ascii="Browallia New" w:hAnsi="Browallia New" w:cs="Browallia New"/>
                <w:snapToGrid w:val="0"/>
                <w:color w:val="000000"/>
                <w:sz w:val="24"/>
                <w:szCs w:val="24"/>
                <w:lang w:eastAsia="th-TH"/>
              </w:rPr>
              <w:t>14,580</w:t>
            </w:r>
          </w:p>
        </w:tc>
      </w:tr>
    </w:tbl>
    <w:p w14:paraId="340259CF" w14:textId="77777777" w:rsidR="00232DD6" w:rsidRPr="00DD2CC7" w:rsidRDefault="00232DD6" w:rsidP="001B4041">
      <w:pPr>
        <w:tabs>
          <w:tab w:val="left" w:pos="3390"/>
        </w:tabs>
        <w:spacing w:line="240" w:lineRule="auto"/>
        <w:ind w:left="2203"/>
        <w:jc w:val="thaiDistribute"/>
        <w:rPr>
          <w:rFonts w:ascii="Browallia New" w:hAnsi="Browallia New" w:cs="Browallia New"/>
          <w:sz w:val="26"/>
          <w:szCs w:val="26"/>
          <w:lang w:val="en-GB"/>
        </w:rPr>
      </w:pPr>
    </w:p>
    <w:p w14:paraId="1F9BB370" w14:textId="57B164BC" w:rsidR="004F442B" w:rsidRPr="00D64FD5" w:rsidRDefault="00D64FD5" w:rsidP="00DD2CC7">
      <w:pPr>
        <w:tabs>
          <w:tab w:val="clear" w:pos="227"/>
          <w:tab w:val="clear" w:pos="454"/>
        </w:tabs>
        <w:ind w:left="476"/>
        <w:jc w:val="thaiDistribute"/>
        <w:rPr>
          <w:rFonts w:ascii="Browallia New" w:hAnsi="Browallia New" w:cs="Browallia New"/>
          <w:sz w:val="26"/>
          <w:szCs w:val="26"/>
          <w:cs/>
          <w:lang w:val="en-GB"/>
        </w:rPr>
      </w:pPr>
      <w:r w:rsidRPr="005738AF">
        <w:rPr>
          <w:rFonts w:ascii="Browallia New" w:hAnsi="Browallia New" w:cs="Browallia New"/>
          <w:sz w:val="26"/>
          <w:szCs w:val="26"/>
          <w:cs/>
        </w:rPr>
        <w:t xml:space="preserve">ณ </w:t>
      </w:r>
      <w:r w:rsidR="00066855" w:rsidRPr="005738AF">
        <w:rPr>
          <w:rFonts w:ascii="Browallia New" w:hAnsi="Browallia New" w:cs="Browallia New"/>
          <w:sz w:val="26"/>
          <w:szCs w:val="26"/>
          <w:cs/>
        </w:rPr>
        <w:t xml:space="preserve">วันที่ </w:t>
      </w:r>
      <w:r w:rsidR="00066855" w:rsidRPr="005738AF">
        <w:rPr>
          <w:rFonts w:ascii="Browallia New" w:hAnsi="Browallia New" w:cs="Browallia New"/>
          <w:sz w:val="26"/>
          <w:szCs w:val="26"/>
        </w:rPr>
        <w:t xml:space="preserve">31 </w:t>
      </w:r>
      <w:r w:rsidR="00066855" w:rsidRPr="005738AF">
        <w:rPr>
          <w:rFonts w:ascii="Browallia New" w:hAnsi="Browallia New" w:cs="Browallia New"/>
          <w:sz w:val="26"/>
          <w:szCs w:val="26"/>
          <w:cs/>
        </w:rPr>
        <w:t xml:space="preserve">ธันวาคม </w:t>
      </w:r>
      <w:r w:rsidR="00066855" w:rsidRPr="005738AF">
        <w:rPr>
          <w:rFonts w:ascii="Browallia New" w:hAnsi="Browallia New" w:cs="Browallia New"/>
          <w:sz w:val="26"/>
          <w:szCs w:val="26"/>
        </w:rPr>
        <w:t>25</w:t>
      </w:r>
      <w:r w:rsidR="00E53C28">
        <w:rPr>
          <w:rFonts w:ascii="Browallia New" w:hAnsi="Browallia New" w:cs="Browallia New"/>
          <w:sz w:val="26"/>
          <w:szCs w:val="26"/>
          <w:lang w:val="en-GB"/>
        </w:rPr>
        <w:t>60</w:t>
      </w:r>
      <w:r w:rsidR="000D33F7" w:rsidRPr="005738AF">
        <w:rPr>
          <w:rFonts w:ascii="Browallia New" w:hAnsi="Browallia New" w:cs="Browallia New"/>
          <w:sz w:val="26"/>
          <w:szCs w:val="26"/>
          <w:cs/>
        </w:rPr>
        <w:t xml:space="preserve"> </w:t>
      </w:r>
      <w:r w:rsidR="004F442B" w:rsidRPr="00C23A82">
        <w:rPr>
          <w:rFonts w:ascii="Browallia New" w:hAnsi="Browallia New" w:cs="Browallia New"/>
          <w:sz w:val="26"/>
          <w:szCs w:val="26"/>
          <w:cs/>
          <w:lang w:val="en-GB"/>
        </w:rPr>
        <w:t xml:space="preserve">บริษัท ไมด้า แอด จำกัด ซึ่งเป็นบริษัทย่อย </w:t>
      </w:r>
      <w:r w:rsidR="0085510B">
        <w:rPr>
          <w:rFonts w:ascii="Browallia New" w:hAnsi="Browallia New" w:cs="Browallia New" w:hint="cs"/>
          <w:sz w:val="26"/>
          <w:szCs w:val="26"/>
          <w:cs/>
          <w:lang w:val="en-GB"/>
        </w:rPr>
        <w:t>มี</w:t>
      </w:r>
      <w:r w:rsidR="004F442B" w:rsidRPr="00C23A82">
        <w:rPr>
          <w:rFonts w:ascii="Browallia New" w:hAnsi="Browallia New" w:cs="Browallia New"/>
          <w:sz w:val="26"/>
          <w:szCs w:val="26"/>
          <w:cs/>
          <w:lang w:val="en-GB"/>
        </w:rPr>
        <w:t>สัญญาที่สำคัญดังนี้</w:t>
      </w:r>
    </w:p>
    <w:p w14:paraId="333F8590" w14:textId="77777777" w:rsidR="004F442B" w:rsidRPr="00D64FD5" w:rsidRDefault="004F442B" w:rsidP="004F442B">
      <w:pPr>
        <w:ind w:left="426"/>
        <w:jc w:val="thaiDistribute"/>
        <w:rPr>
          <w:rFonts w:ascii="Browallia New" w:hAnsi="Browallia New" w:cs="Browallia New"/>
          <w:sz w:val="2"/>
          <w:szCs w:val="2"/>
          <w:lang w:val="en-GB"/>
        </w:rPr>
      </w:pPr>
    </w:p>
    <w:p w14:paraId="49735141" w14:textId="0AFCA2A3" w:rsidR="0052453A" w:rsidRPr="00C23A82" w:rsidRDefault="0052453A" w:rsidP="00A84584">
      <w:pPr>
        <w:numPr>
          <w:ilvl w:val="0"/>
          <w:numId w:val="26"/>
        </w:numPr>
        <w:tabs>
          <w:tab w:val="clear" w:pos="680"/>
          <w:tab w:val="clear" w:pos="907"/>
          <w:tab w:val="left" w:pos="709"/>
        </w:tabs>
        <w:ind w:left="709" w:hanging="259"/>
        <w:jc w:val="thaiDistribute"/>
        <w:rPr>
          <w:rFonts w:ascii="Browallia New" w:hAnsi="Browallia New" w:cs="Browallia New"/>
          <w:sz w:val="26"/>
          <w:szCs w:val="26"/>
          <w:lang w:val="en-GB"/>
        </w:rPr>
      </w:pPr>
      <w:r w:rsidRPr="00C23A82">
        <w:rPr>
          <w:rFonts w:ascii="Browallia New" w:hAnsi="Browallia New" w:cs="Browallia New"/>
          <w:sz w:val="26"/>
          <w:szCs w:val="26"/>
          <w:cs/>
          <w:lang w:val="en-GB"/>
        </w:rPr>
        <w:t>สัญญา</w:t>
      </w:r>
      <w:r w:rsidRPr="00C23A82">
        <w:rPr>
          <w:rFonts w:ascii="Browallia New" w:hAnsi="Browallia New" w:cs="Browallia New"/>
          <w:sz w:val="26"/>
          <w:szCs w:val="26"/>
          <w:cs/>
        </w:rPr>
        <w:t xml:space="preserve">ซื้อสินทรัพย์จำนวน </w:t>
      </w:r>
      <w:r w:rsidRPr="00C23A82">
        <w:rPr>
          <w:rFonts w:ascii="Browallia New" w:hAnsi="Browallia New" w:cs="Browallia New"/>
          <w:sz w:val="26"/>
          <w:szCs w:val="26"/>
        </w:rPr>
        <w:t>1</w:t>
      </w:r>
      <w:r w:rsidRPr="00C23A82">
        <w:rPr>
          <w:rFonts w:ascii="Browallia New" w:hAnsi="Browallia New" w:cs="Browallia New"/>
          <w:sz w:val="26"/>
          <w:szCs w:val="26"/>
          <w:lang w:val="en-GB"/>
        </w:rPr>
        <w:t>7</w:t>
      </w:r>
      <w:r w:rsidRPr="00C23A82">
        <w:rPr>
          <w:rFonts w:ascii="Browallia New" w:hAnsi="Browallia New" w:cs="Browallia New"/>
          <w:sz w:val="26"/>
          <w:szCs w:val="26"/>
          <w:cs/>
          <w:lang w:val="en-GB"/>
        </w:rPr>
        <w:t>.</w:t>
      </w:r>
      <w:r w:rsidRPr="00C23A82">
        <w:rPr>
          <w:rFonts w:ascii="Browallia New" w:hAnsi="Browallia New" w:cs="Browallia New"/>
          <w:sz w:val="26"/>
          <w:szCs w:val="26"/>
          <w:lang w:val="en-GB"/>
        </w:rPr>
        <w:t xml:space="preserve">99 </w:t>
      </w:r>
      <w:r w:rsidRPr="00C23A82">
        <w:rPr>
          <w:rFonts w:ascii="Browallia New" w:hAnsi="Browallia New" w:cs="Browallia New"/>
          <w:sz w:val="26"/>
          <w:szCs w:val="26"/>
          <w:cs/>
          <w:lang w:val="en-GB"/>
        </w:rPr>
        <w:t xml:space="preserve">ล้านบาท เป็นสินทรัพย์ไม่มีตัวตนจำนวน </w:t>
      </w:r>
      <w:r w:rsidRPr="00C23A82">
        <w:rPr>
          <w:rFonts w:ascii="Browallia New" w:hAnsi="Browallia New" w:cs="Browallia New"/>
          <w:sz w:val="26"/>
          <w:szCs w:val="26"/>
          <w:lang w:val="en-GB"/>
        </w:rPr>
        <w:t>13</w:t>
      </w:r>
      <w:r w:rsidRPr="00C23A82">
        <w:rPr>
          <w:rFonts w:ascii="Browallia New" w:hAnsi="Browallia New" w:cs="Browallia New"/>
          <w:sz w:val="26"/>
          <w:szCs w:val="26"/>
          <w:cs/>
          <w:lang w:val="en-GB"/>
        </w:rPr>
        <w:t>.</w:t>
      </w:r>
      <w:r w:rsidRPr="00C23A82">
        <w:rPr>
          <w:rFonts w:ascii="Browallia New" w:hAnsi="Browallia New" w:cs="Browallia New"/>
          <w:sz w:val="26"/>
          <w:szCs w:val="26"/>
          <w:lang w:val="en-GB"/>
        </w:rPr>
        <w:t xml:space="preserve">98 </w:t>
      </w:r>
      <w:r w:rsidRPr="00C23A82">
        <w:rPr>
          <w:rFonts w:ascii="Browallia New" w:hAnsi="Browallia New" w:cs="Browallia New"/>
          <w:sz w:val="26"/>
          <w:szCs w:val="26"/>
          <w:cs/>
          <w:lang w:val="en-GB"/>
        </w:rPr>
        <w:t xml:space="preserve">ล้านบาท และบันทึกเป็นที่ดิน อาคาร และอุปกรณ์จำนวน </w:t>
      </w:r>
      <w:r w:rsidRPr="00C23A82">
        <w:rPr>
          <w:rFonts w:ascii="Browallia New" w:hAnsi="Browallia New" w:cs="Browallia New"/>
          <w:sz w:val="26"/>
          <w:szCs w:val="26"/>
          <w:lang w:val="en-GB"/>
        </w:rPr>
        <w:t>4</w:t>
      </w:r>
      <w:r w:rsidRPr="00C23A82">
        <w:rPr>
          <w:rFonts w:ascii="Browallia New" w:hAnsi="Browallia New" w:cs="Browallia New"/>
          <w:sz w:val="26"/>
          <w:szCs w:val="26"/>
          <w:cs/>
          <w:lang w:val="en-GB"/>
        </w:rPr>
        <w:t>.</w:t>
      </w:r>
      <w:r w:rsidRPr="00C23A82">
        <w:rPr>
          <w:rFonts w:ascii="Browallia New" w:hAnsi="Browallia New" w:cs="Browallia New"/>
          <w:sz w:val="26"/>
          <w:szCs w:val="26"/>
          <w:lang w:val="en-GB"/>
        </w:rPr>
        <w:t xml:space="preserve">01 </w:t>
      </w:r>
      <w:r w:rsidRPr="00C23A82">
        <w:rPr>
          <w:rFonts w:ascii="Browallia New" w:hAnsi="Browallia New" w:cs="Browallia New"/>
          <w:sz w:val="26"/>
          <w:szCs w:val="26"/>
          <w:cs/>
          <w:lang w:val="en-GB"/>
        </w:rPr>
        <w:t xml:space="preserve">ล้านบาทจากบริษัทแห่งหนึ่ง </w:t>
      </w:r>
      <w:r w:rsidR="004F442B" w:rsidRPr="00C23A82">
        <w:rPr>
          <w:rFonts w:ascii="Browallia New" w:hAnsi="Browallia New" w:cs="Browallia New"/>
          <w:sz w:val="26"/>
          <w:szCs w:val="26"/>
          <w:cs/>
          <w:lang w:val="en-GB"/>
        </w:rPr>
        <w:t xml:space="preserve">ซึ่งบริษัทย่อยจ่ายชำระเงินตามสัญญาจำนวน </w:t>
      </w:r>
      <w:r w:rsidR="009422E5" w:rsidRPr="00C23A82">
        <w:rPr>
          <w:rFonts w:ascii="Browallia New" w:hAnsi="Browallia New" w:cs="Browallia New"/>
          <w:sz w:val="26"/>
          <w:szCs w:val="26"/>
          <w:lang w:val="en-GB"/>
        </w:rPr>
        <w:t>7</w:t>
      </w:r>
      <w:r w:rsidR="009422E5" w:rsidRPr="00C23A82">
        <w:rPr>
          <w:rFonts w:ascii="Browallia New" w:hAnsi="Browallia New" w:cs="Browallia New"/>
          <w:sz w:val="26"/>
          <w:szCs w:val="26"/>
          <w:cs/>
          <w:lang w:val="en-GB"/>
        </w:rPr>
        <w:t>.</w:t>
      </w:r>
      <w:r w:rsidR="009422E5" w:rsidRPr="00C23A82">
        <w:rPr>
          <w:rFonts w:ascii="Browallia New" w:hAnsi="Browallia New" w:cs="Browallia New"/>
          <w:sz w:val="26"/>
          <w:szCs w:val="26"/>
          <w:lang w:val="en-GB"/>
        </w:rPr>
        <w:t>99</w:t>
      </w:r>
      <w:r w:rsidR="004F442B" w:rsidRPr="00C23A82">
        <w:rPr>
          <w:rFonts w:ascii="Browallia New" w:hAnsi="Browallia New" w:cs="Browallia New"/>
          <w:sz w:val="26"/>
          <w:szCs w:val="26"/>
          <w:cs/>
          <w:lang w:val="en-GB"/>
        </w:rPr>
        <w:t xml:space="preserve"> ล้านบาท เมื่อวันที่ </w:t>
      </w:r>
      <w:r w:rsidR="004F442B" w:rsidRPr="00C23A82">
        <w:rPr>
          <w:rFonts w:ascii="Browallia New" w:hAnsi="Browallia New" w:cs="Browallia New"/>
          <w:sz w:val="26"/>
          <w:szCs w:val="26"/>
          <w:lang w:val="en-GB"/>
        </w:rPr>
        <w:t xml:space="preserve">2 </w:t>
      </w:r>
      <w:r w:rsidR="004F442B" w:rsidRPr="00C23A82">
        <w:rPr>
          <w:rFonts w:ascii="Browallia New" w:hAnsi="Browallia New" w:cs="Browallia New"/>
          <w:sz w:val="26"/>
          <w:szCs w:val="26"/>
          <w:cs/>
          <w:lang w:val="en-GB"/>
        </w:rPr>
        <w:t xml:space="preserve">กันยายน </w:t>
      </w:r>
      <w:r w:rsidR="004F442B" w:rsidRPr="00C23A82">
        <w:rPr>
          <w:rFonts w:ascii="Browallia New" w:hAnsi="Browallia New" w:cs="Browallia New"/>
          <w:sz w:val="26"/>
          <w:szCs w:val="26"/>
          <w:lang w:val="en-GB"/>
        </w:rPr>
        <w:t>2559</w:t>
      </w:r>
      <w:r w:rsidR="004F442B" w:rsidRPr="00C23A82">
        <w:rPr>
          <w:rFonts w:ascii="Browallia New" w:hAnsi="Browallia New" w:cs="Browallia New"/>
          <w:sz w:val="26"/>
          <w:szCs w:val="26"/>
          <w:cs/>
          <w:lang w:val="en-GB"/>
        </w:rPr>
        <w:t xml:space="preserve"> โดยจะจ่ายชำระส่วนที่เหลือจำนวน </w:t>
      </w:r>
      <w:r w:rsidR="009422E5" w:rsidRPr="00C23A82">
        <w:rPr>
          <w:rFonts w:ascii="Browallia New" w:hAnsi="Browallia New" w:cs="Browallia New"/>
          <w:sz w:val="26"/>
          <w:szCs w:val="26"/>
          <w:lang w:val="en-GB"/>
        </w:rPr>
        <w:t>10</w:t>
      </w:r>
      <w:r w:rsidR="009422E5" w:rsidRPr="00C23A82">
        <w:rPr>
          <w:rFonts w:ascii="Browallia New" w:hAnsi="Browallia New" w:cs="Browallia New"/>
          <w:sz w:val="26"/>
          <w:szCs w:val="26"/>
          <w:cs/>
          <w:lang w:val="en-GB"/>
        </w:rPr>
        <w:t>.</w:t>
      </w:r>
      <w:r w:rsidR="009422E5" w:rsidRPr="00C23A82">
        <w:rPr>
          <w:rFonts w:ascii="Browallia New" w:hAnsi="Browallia New" w:cs="Browallia New"/>
          <w:sz w:val="26"/>
          <w:szCs w:val="26"/>
          <w:lang w:val="en-GB"/>
        </w:rPr>
        <w:t>00</w:t>
      </w:r>
      <w:r w:rsidR="004F442B" w:rsidRPr="00C23A82">
        <w:rPr>
          <w:rFonts w:ascii="Browallia New" w:hAnsi="Browallia New" w:cs="Browallia New"/>
          <w:sz w:val="26"/>
          <w:szCs w:val="26"/>
          <w:cs/>
          <w:lang w:val="en-GB"/>
        </w:rPr>
        <w:t xml:space="preserve"> ล้านบาทตามเงื่อนไขในสัญญา ทั้งนี้เมื่อผู้ขายสามารถบริหารสิทธิป้ายโฆษณาดังกล่าวให้มีกำไรไม่น้อยกว่า </w:t>
      </w:r>
      <w:r w:rsidR="004F442B" w:rsidRPr="00C23A82">
        <w:rPr>
          <w:rFonts w:ascii="Browallia New" w:hAnsi="Browallia New" w:cs="Browallia New"/>
          <w:sz w:val="26"/>
          <w:szCs w:val="26"/>
          <w:lang w:val="en-GB"/>
        </w:rPr>
        <w:t>1</w:t>
      </w:r>
      <w:r w:rsidR="00453542">
        <w:rPr>
          <w:rFonts w:ascii="Browallia New" w:hAnsi="Browallia New" w:cs="Browallia New"/>
          <w:sz w:val="26"/>
          <w:szCs w:val="26"/>
          <w:lang w:val="en-GB"/>
        </w:rPr>
        <w:t>.00</w:t>
      </w:r>
      <w:r w:rsidR="004F442B" w:rsidRPr="00C23A82">
        <w:rPr>
          <w:rFonts w:ascii="Browallia New" w:hAnsi="Browallia New" w:cs="Browallia New"/>
          <w:sz w:val="26"/>
          <w:szCs w:val="26"/>
          <w:lang w:val="en-GB"/>
        </w:rPr>
        <w:t xml:space="preserve"> </w:t>
      </w:r>
      <w:r w:rsidR="004F442B" w:rsidRPr="00C23A82">
        <w:rPr>
          <w:rFonts w:ascii="Browallia New" w:hAnsi="Browallia New" w:cs="Browallia New"/>
          <w:sz w:val="26"/>
          <w:szCs w:val="26"/>
          <w:cs/>
          <w:lang w:val="en-GB"/>
        </w:rPr>
        <w:t xml:space="preserve">ล้านบาทต่อเดือน </w:t>
      </w:r>
      <w:r w:rsidR="000F194B">
        <w:rPr>
          <w:rFonts w:ascii="Browallia New" w:hAnsi="Browallia New" w:cs="Browallia New" w:hint="cs"/>
          <w:sz w:val="26"/>
          <w:szCs w:val="26"/>
          <w:cs/>
          <w:lang w:val="en-GB"/>
        </w:rPr>
        <w:t>โดย</w:t>
      </w:r>
      <w:r w:rsidRPr="00C23A82">
        <w:rPr>
          <w:rFonts w:ascii="Browallia New" w:hAnsi="Browallia New" w:cs="Browallia New"/>
          <w:sz w:val="26"/>
          <w:szCs w:val="26"/>
          <w:cs/>
          <w:lang w:val="en-GB"/>
        </w:rPr>
        <w:t xml:space="preserve">บริษัทย่อยทยอยรับรู้ค่าจ้างการตลาดเป็นค่าใช้จ่ายค้างจ่ายจำนวน </w:t>
      </w:r>
      <w:r w:rsidRPr="00C23A82">
        <w:rPr>
          <w:rFonts w:ascii="Browallia New" w:hAnsi="Browallia New" w:cs="Browallia New"/>
          <w:sz w:val="26"/>
          <w:szCs w:val="26"/>
          <w:lang w:val="en-GB"/>
        </w:rPr>
        <w:t>0</w:t>
      </w:r>
      <w:r w:rsidRPr="00C23A82">
        <w:rPr>
          <w:rFonts w:ascii="Browallia New" w:hAnsi="Browallia New" w:cs="Browallia New"/>
          <w:sz w:val="26"/>
          <w:szCs w:val="26"/>
          <w:cs/>
          <w:lang w:val="en-GB"/>
        </w:rPr>
        <w:t>.</w:t>
      </w:r>
      <w:r w:rsidR="00C22550">
        <w:rPr>
          <w:rFonts w:ascii="Browallia New" w:hAnsi="Browallia New" w:cs="Browallia New"/>
          <w:sz w:val="26"/>
          <w:szCs w:val="26"/>
          <w:lang w:val="en-GB"/>
        </w:rPr>
        <w:t>07</w:t>
      </w:r>
      <w:r w:rsidRPr="00C23A82">
        <w:rPr>
          <w:rFonts w:ascii="Browallia New" w:hAnsi="Browallia New" w:cs="Browallia New"/>
          <w:sz w:val="26"/>
          <w:szCs w:val="26"/>
          <w:lang w:val="en-GB"/>
        </w:rPr>
        <w:t xml:space="preserve"> </w:t>
      </w:r>
      <w:r w:rsidRPr="00C23A82">
        <w:rPr>
          <w:rFonts w:ascii="Browallia New" w:hAnsi="Browallia New" w:cs="Browallia New"/>
          <w:sz w:val="26"/>
          <w:szCs w:val="26"/>
          <w:cs/>
          <w:lang w:val="en-GB"/>
        </w:rPr>
        <w:t>ล้านบาท</w:t>
      </w:r>
      <w:r w:rsidR="00ED3F9C" w:rsidRPr="00C23A82">
        <w:rPr>
          <w:rFonts w:ascii="Browallia New" w:hAnsi="Browallia New" w:cs="Browallia New"/>
          <w:sz w:val="26"/>
          <w:szCs w:val="26"/>
          <w:lang w:val="en-GB"/>
        </w:rPr>
        <w:t xml:space="preserve"> </w:t>
      </w:r>
      <w:r w:rsidR="00ED3F9C" w:rsidRPr="00C23A82">
        <w:rPr>
          <w:rFonts w:ascii="Browallia New" w:hAnsi="Browallia New" w:cs="Browallia New"/>
          <w:sz w:val="26"/>
          <w:szCs w:val="26"/>
          <w:cs/>
          <w:lang w:val="en-GB"/>
        </w:rPr>
        <w:t xml:space="preserve">ในระหว่างปี </w:t>
      </w:r>
      <w:r w:rsidR="00ED3F9C" w:rsidRPr="00C23A82">
        <w:rPr>
          <w:rFonts w:ascii="Browallia New" w:hAnsi="Browallia New" w:cs="Browallia New"/>
          <w:sz w:val="26"/>
          <w:szCs w:val="26"/>
        </w:rPr>
        <w:t xml:space="preserve">2560 </w:t>
      </w:r>
      <w:r w:rsidR="00ED3F9C" w:rsidRPr="00C23A82">
        <w:rPr>
          <w:rFonts w:ascii="Browallia New" w:hAnsi="Browallia New" w:cs="Browallia New"/>
          <w:sz w:val="26"/>
          <w:szCs w:val="26"/>
          <w:cs/>
        </w:rPr>
        <w:t xml:space="preserve">บริษัทย่อยได้ตัดจ่ายรายชื่อลูกค้าจำนวน </w:t>
      </w:r>
      <w:r w:rsidR="00ED3F9C" w:rsidRPr="00C23A82">
        <w:rPr>
          <w:rFonts w:ascii="Browallia New" w:hAnsi="Browallia New" w:cs="Browallia New"/>
          <w:sz w:val="26"/>
          <w:szCs w:val="26"/>
        </w:rPr>
        <w:t xml:space="preserve">5.00 </w:t>
      </w:r>
      <w:r w:rsidR="00ED3F9C" w:rsidRPr="00C23A82">
        <w:rPr>
          <w:rFonts w:ascii="Browallia New" w:hAnsi="Browallia New" w:cs="Browallia New"/>
          <w:sz w:val="26"/>
          <w:szCs w:val="26"/>
          <w:cs/>
        </w:rPr>
        <w:t>ล้านบาท</w:t>
      </w:r>
      <w:r w:rsidR="0091382B">
        <w:rPr>
          <w:rFonts w:ascii="Browallia New" w:hAnsi="Browallia New" w:cs="Browallia New"/>
          <w:sz w:val="26"/>
          <w:szCs w:val="26"/>
        </w:rPr>
        <w:t xml:space="preserve"> </w:t>
      </w:r>
      <w:r w:rsidR="0091382B">
        <w:rPr>
          <w:rFonts w:ascii="Browallia New" w:hAnsi="Browallia New" w:cs="Browallia New" w:hint="cs"/>
          <w:sz w:val="26"/>
          <w:szCs w:val="26"/>
          <w:cs/>
        </w:rPr>
        <w:t>เนื่องจาก</w:t>
      </w:r>
      <w:r w:rsidR="0091382B" w:rsidRPr="00C23A82">
        <w:rPr>
          <w:rFonts w:ascii="Browallia New" w:hAnsi="Browallia New" w:cs="Browallia New"/>
          <w:sz w:val="26"/>
          <w:szCs w:val="26"/>
          <w:cs/>
          <w:lang w:val="en-GB"/>
        </w:rPr>
        <w:t>ผู้ขาย</w:t>
      </w:r>
      <w:r w:rsidR="0091382B">
        <w:rPr>
          <w:rFonts w:ascii="Browallia New" w:hAnsi="Browallia New" w:cs="Browallia New" w:hint="cs"/>
          <w:sz w:val="26"/>
          <w:szCs w:val="26"/>
          <w:cs/>
        </w:rPr>
        <w:t>ไม่สามารถ</w:t>
      </w:r>
      <w:r w:rsidR="0091382B" w:rsidRPr="00C23A82">
        <w:rPr>
          <w:rFonts w:ascii="Browallia New" w:hAnsi="Browallia New" w:cs="Browallia New"/>
          <w:sz w:val="26"/>
          <w:szCs w:val="26"/>
          <w:cs/>
          <w:lang w:val="en-GB"/>
        </w:rPr>
        <w:t>บริหารสิทธิป้ายโฆษณา</w:t>
      </w:r>
      <w:r w:rsidR="0091382B">
        <w:rPr>
          <w:rFonts w:ascii="Browallia New" w:hAnsi="Browallia New" w:cs="Browallia New" w:hint="cs"/>
          <w:sz w:val="26"/>
          <w:szCs w:val="26"/>
          <w:cs/>
          <w:lang w:val="en-GB"/>
        </w:rPr>
        <w:t>เป็นไปตามเงื่อนไข</w:t>
      </w:r>
    </w:p>
    <w:p w14:paraId="6DABC759" w14:textId="77777777" w:rsidR="004F442B" w:rsidRPr="00C23A82" w:rsidRDefault="004F442B" w:rsidP="004F442B">
      <w:pPr>
        <w:ind w:left="810"/>
        <w:jc w:val="thaiDistribute"/>
        <w:rPr>
          <w:rFonts w:ascii="Browallia New" w:hAnsi="Browallia New" w:cs="Browallia New"/>
          <w:sz w:val="2"/>
          <w:szCs w:val="2"/>
          <w:lang w:val="en-GB"/>
        </w:rPr>
      </w:pPr>
    </w:p>
    <w:p w14:paraId="720BA1E8" w14:textId="022E6087" w:rsidR="004F442B" w:rsidRPr="00C23A82" w:rsidRDefault="004F442B" w:rsidP="004F442B">
      <w:pPr>
        <w:numPr>
          <w:ilvl w:val="0"/>
          <w:numId w:val="26"/>
        </w:numPr>
        <w:tabs>
          <w:tab w:val="clear" w:pos="680"/>
          <w:tab w:val="clear" w:pos="907"/>
          <w:tab w:val="left" w:pos="709"/>
        </w:tabs>
        <w:ind w:left="709" w:hanging="259"/>
        <w:jc w:val="thaiDistribute"/>
        <w:rPr>
          <w:rFonts w:ascii="Browallia New" w:hAnsi="Browallia New" w:cs="Browallia New"/>
          <w:sz w:val="26"/>
          <w:szCs w:val="26"/>
          <w:lang w:val="en-GB"/>
        </w:rPr>
      </w:pPr>
      <w:r w:rsidRPr="00C23A82">
        <w:rPr>
          <w:rFonts w:ascii="Browallia New" w:hAnsi="Browallia New" w:cs="Browallia New"/>
          <w:sz w:val="26"/>
          <w:szCs w:val="26"/>
          <w:cs/>
          <w:lang w:val="en-GB"/>
        </w:rPr>
        <w:t xml:space="preserve">สัญญาจ้างด้านการตลาดกับบริษัทผู้ขายดังกล่าว มีเวลา </w:t>
      </w:r>
      <w:r w:rsidRPr="00C23A82">
        <w:rPr>
          <w:rFonts w:ascii="Browallia New" w:hAnsi="Browallia New" w:cs="Browallia New"/>
          <w:sz w:val="26"/>
          <w:szCs w:val="26"/>
          <w:lang w:val="en-GB"/>
        </w:rPr>
        <w:t xml:space="preserve">2 </w:t>
      </w:r>
      <w:r w:rsidRPr="00C23A82">
        <w:rPr>
          <w:rFonts w:ascii="Browallia New" w:hAnsi="Browallia New" w:cs="Browallia New"/>
          <w:sz w:val="26"/>
          <w:szCs w:val="26"/>
          <w:cs/>
          <w:lang w:val="en-GB"/>
        </w:rPr>
        <w:t xml:space="preserve">ปี เริ่มวันที่ </w:t>
      </w:r>
      <w:r w:rsidRPr="00C23A82">
        <w:rPr>
          <w:rFonts w:ascii="Browallia New" w:hAnsi="Browallia New" w:cs="Browallia New"/>
          <w:sz w:val="26"/>
          <w:szCs w:val="26"/>
          <w:lang w:val="en-GB"/>
        </w:rPr>
        <w:t xml:space="preserve">1 </w:t>
      </w:r>
      <w:r w:rsidRPr="00C23A82">
        <w:rPr>
          <w:rFonts w:ascii="Browallia New" w:hAnsi="Browallia New" w:cs="Browallia New"/>
          <w:sz w:val="26"/>
          <w:szCs w:val="26"/>
          <w:cs/>
          <w:lang w:val="en-GB"/>
        </w:rPr>
        <w:t xml:space="preserve">กันยายน </w:t>
      </w:r>
      <w:r w:rsidRPr="00C23A82">
        <w:rPr>
          <w:rFonts w:ascii="Browallia New" w:hAnsi="Browallia New" w:cs="Browallia New"/>
          <w:sz w:val="26"/>
          <w:szCs w:val="26"/>
          <w:lang w:val="en-GB"/>
        </w:rPr>
        <w:t xml:space="preserve">2559 </w:t>
      </w:r>
      <w:r w:rsidRPr="00C23A82">
        <w:rPr>
          <w:rFonts w:ascii="Browallia New" w:hAnsi="Browallia New" w:cs="Browallia New"/>
          <w:sz w:val="26"/>
          <w:szCs w:val="26"/>
          <w:cs/>
          <w:lang w:val="en-GB"/>
        </w:rPr>
        <w:t xml:space="preserve">ถึงวันที่ </w:t>
      </w:r>
      <w:r w:rsidRPr="00C23A82">
        <w:rPr>
          <w:rFonts w:ascii="Browallia New" w:hAnsi="Browallia New" w:cs="Browallia New"/>
          <w:sz w:val="26"/>
          <w:szCs w:val="26"/>
          <w:lang w:val="en-GB"/>
        </w:rPr>
        <w:t xml:space="preserve">31 </w:t>
      </w:r>
      <w:r w:rsidRPr="00C23A82">
        <w:rPr>
          <w:rFonts w:ascii="Browallia New" w:hAnsi="Browallia New" w:cs="Browallia New"/>
          <w:sz w:val="26"/>
          <w:szCs w:val="26"/>
          <w:cs/>
          <w:lang w:val="en-GB"/>
        </w:rPr>
        <w:t xml:space="preserve">สิงหาคม </w:t>
      </w:r>
      <w:r w:rsidRPr="00C23A82">
        <w:rPr>
          <w:rFonts w:ascii="Browallia New" w:hAnsi="Browallia New" w:cs="Browallia New"/>
          <w:sz w:val="26"/>
          <w:szCs w:val="26"/>
          <w:lang w:val="en-GB"/>
        </w:rPr>
        <w:t xml:space="preserve">2561 </w:t>
      </w:r>
      <w:r w:rsidRPr="00C23A82">
        <w:rPr>
          <w:rFonts w:ascii="Browallia New" w:hAnsi="Browallia New" w:cs="Browallia New"/>
          <w:sz w:val="26"/>
          <w:szCs w:val="26"/>
          <w:cs/>
          <w:lang w:val="en-GB"/>
        </w:rPr>
        <w:t xml:space="preserve">โดยบริษัทย่อยจะจ่ายค่าจ้างไม่เกิน </w:t>
      </w:r>
      <w:r w:rsidRPr="00C23A82">
        <w:rPr>
          <w:rFonts w:ascii="Browallia New" w:hAnsi="Browallia New" w:cs="Browallia New"/>
          <w:sz w:val="26"/>
          <w:szCs w:val="26"/>
          <w:lang w:val="en-GB"/>
        </w:rPr>
        <w:t>9</w:t>
      </w:r>
      <w:r w:rsidRPr="00C23A82">
        <w:rPr>
          <w:rFonts w:ascii="Browallia New" w:hAnsi="Browallia New" w:cs="Browallia New"/>
          <w:sz w:val="26"/>
          <w:szCs w:val="26"/>
          <w:cs/>
          <w:lang w:val="en-GB"/>
        </w:rPr>
        <w:t>.</w:t>
      </w:r>
      <w:r w:rsidRPr="00C23A82">
        <w:rPr>
          <w:rFonts w:ascii="Browallia New" w:hAnsi="Browallia New" w:cs="Browallia New"/>
          <w:sz w:val="26"/>
          <w:szCs w:val="26"/>
          <w:lang w:val="en-GB"/>
        </w:rPr>
        <w:t xml:space="preserve">79 </w:t>
      </w:r>
      <w:r w:rsidRPr="00C23A82">
        <w:rPr>
          <w:rFonts w:ascii="Browallia New" w:hAnsi="Browallia New" w:cs="Browallia New"/>
          <w:sz w:val="26"/>
          <w:szCs w:val="26"/>
          <w:cs/>
          <w:lang w:val="en-GB"/>
        </w:rPr>
        <w:t xml:space="preserve">ล้านบาท หลังจากที่มีกำไรจากสิทธิในป้ายโฆษณาดังกล่าวเกินกว่า </w:t>
      </w:r>
      <w:r w:rsidRPr="00C23A82">
        <w:rPr>
          <w:rFonts w:ascii="Browallia New" w:hAnsi="Browallia New" w:cs="Browallia New"/>
          <w:sz w:val="26"/>
          <w:szCs w:val="26"/>
          <w:lang w:val="en-GB"/>
        </w:rPr>
        <w:t>24</w:t>
      </w:r>
      <w:r w:rsidR="002D4348">
        <w:rPr>
          <w:rFonts w:ascii="Browallia New" w:hAnsi="Browallia New" w:cs="Browallia New"/>
          <w:sz w:val="26"/>
          <w:szCs w:val="26"/>
          <w:lang w:val="en-GB"/>
        </w:rPr>
        <w:t>.00</w:t>
      </w:r>
      <w:r w:rsidRPr="00C23A82">
        <w:rPr>
          <w:rFonts w:ascii="Browallia New" w:hAnsi="Browallia New" w:cs="Browallia New"/>
          <w:sz w:val="26"/>
          <w:szCs w:val="26"/>
          <w:lang w:val="en-GB"/>
        </w:rPr>
        <w:t xml:space="preserve"> </w:t>
      </w:r>
      <w:r w:rsidRPr="00C23A82">
        <w:rPr>
          <w:rFonts w:ascii="Browallia New" w:hAnsi="Browallia New" w:cs="Browallia New"/>
          <w:sz w:val="26"/>
          <w:szCs w:val="26"/>
          <w:cs/>
          <w:lang w:val="en-GB"/>
        </w:rPr>
        <w:t xml:space="preserve">ล้านบาท    ซึ่งจะชำระค่าจ้างภายในเดือนกันยายน </w:t>
      </w:r>
      <w:r w:rsidRPr="00C23A82">
        <w:rPr>
          <w:rFonts w:ascii="Browallia New" w:hAnsi="Browallia New" w:cs="Browallia New"/>
          <w:sz w:val="26"/>
          <w:szCs w:val="26"/>
          <w:lang w:val="en-GB"/>
        </w:rPr>
        <w:t>2561</w:t>
      </w:r>
    </w:p>
    <w:p w14:paraId="434F35CB" w14:textId="77777777" w:rsidR="004F442B" w:rsidRPr="005171DA" w:rsidRDefault="004F442B" w:rsidP="00A94B79">
      <w:pPr>
        <w:jc w:val="thaiDistribute"/>
        <w:rPr>
          <w:rFonts w:ascii="Browallia New" w:hAnsi="Browallia New" w:cs="Browallia New"/>
          <w:sz w:val="4"/>
          <w:szCs w:val="4"/>
          <w:highlight w:val="cyan"/>
          <w:lang w:val="en-GB"/>
        </w:rPr>
      </w:pPr>
    </w:p>
    <w:p w14:paraId="22505444" w14:textId="77777777" w:rsidR="00A06CA0" w:rsidRDefault="00A0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r>
        <w:rPr>
          <w:rFonts w:ascii="Browallia New" w:hAnsi="Browallia New" w:cs="Browallia New"/>
          <w:b/>
          <w:bCs/>
          <w:sz w:val="26"/>
          <w:szCs w:val="26"/>
          <w:cs/>
          <w:lang w:val="en-GB"/>
        </w:rPr>
        <w:br w:type="page"/>
      </w:r>
    </w:p>
    <w:p w14:paraId="5210FF20" w14:textId="3FBBCA65" w:rsidR="000B458E" w:rsidRDefault="000064DA"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DD2CC7">
        <w:rPr>
          <w:rFonts w:ascii="Browallia New" w:hAnsi="Browallia New" w:cs="Browallia New"/>
          <w:b/>
          <w:bCs/>
          <w:sz w:val="26"/>
          <w:szCs w:val="26"/>
          <w:cs/>
          <w:lang w:val="en-GB"/>
        </w:rPr>
        <w:t>อสังหาริมทรัพย์เพื่อการลงทุน</w:t>
      </w:r>
    </w:p>
    <w:p w14:paraId="62862571" w14:textId="77777777" w:rsidR="00A94B79" w:rsidRPr="00A94B79" w:rsidRDefault="00A94B79" w:rsidP="00A94B79">
      <w:pPr>
        <w:rPr>
          <w:sz w:val="12"/>
          <w:szCs w:val="12"/>
        </w:rPr>
      </w:pPr>
    </w:p>
    <w:p w14:paraId="32231748" w14:textId="1AD6B8D2" w:rsidR="00A87DD9" w:rsidRPr="005171DA" w:rsidRDefault="00A87DD9" w:rsidP="00A8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4"/>
          <w:szCs w:val="4"/>
          <w:lang w:val="en-GB"/>
        </w:rPr>
      </w:pPr>
    </w:p>
    <w:tbl>
      <w:tblPr>
        <w:tblW w:w="8917" w:type="dxa"/>
        <w:tblInd w:w="468" w:type="dxa"/>
        <w:tblLayout w:type="fixed"/>
        <w:tblCellMar>
          <w:left w:w="115" w:type="dxa"/>
          <w:right w:w="115" w:type="dxa"/>
        </w:tblCellMar>
        <w:tblLook w:val="0000" w:firstRow="0" w:lastRow="0" w:firstColumn="0" w:lastColumn="0" w:noHBand="0" w:noVBand="0"/>
      </w:tblPr>
      <w:tblGrid>
        <w:gridCol w:w="2887"/>
        <w:gridCol w:w="1080"/>
        <w:gridCol w:w="1055"/>
        <w:gridCol w:w="925"/>
        <w:gridCol w:w="965"/>
        <w:gridCol w:w="990"/>
        <w:gridCol w:w="1015"/>
      </w:tblGrid>
      <w:tr w:rsidR="006845E4" w:rsidRPr="00A94B79" w14:paraId="2FFE92B4" w14:textId="77777777" w:rsidTr="007D48E2">
        <w:trPr>
          <w:cantSplit/>
          <w:tblHeader/>
        </w:trPr>
        <w:tc>
          <w:tcPr>
            <w:tcW w:w="2887" w:type="dxa"/>
          </w:tcPr>
          <w:p w14:paraId="158A8A0A" w14:textId="77777777" w:rsidR="006845E4" w:rsidRPr="00A94B79" w:rsidRDefault="006845E4" w:rsidP="00EA3981">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7EDE667D" w14:textId="77777777" w:rsidR="006845E4" w:rsidRPr="00A94B79" w:rsidRDefault="006845E4" w:rsidP="00EA3981">
            <w:pPr>
              <w:spacing w:line="240" w:lineRule="auto"/>
              <w:ind w:right="-36"/>
              <w:jc w:val="center"/>
              <w:rPr>
                <w:rFonts w:ascii="Browallia New" w:hAnsi="Browallia New" w:cs="Browallia New"/>
                <w:snapToGrid w:val="0"/>
                <w:color w:val="000000"/>
                <w:sz w:val="20"/>
                <w:szCs w:val="20"/>
                <w:cs/>
                <w:lang w:eastAsia="th-TH"/>
              </w:rPr>
            </w:pPr>
          </w:p>
        </w:tc>
        <w:tc>
          <w:tcPr>
            <w:tcW w:w="1055" w:type="dxa"/>
          </w:tcPr>
          <w:p w14:paraId="350EC6D7" w14:textId="77777777" w:rsidR="006845E4" w:rsidRPr="00A94B79" w:rsidRDefault="006845E4" w:rsidP="00EA3981">
            <w:pPr>
              <w:spacing w:line="240" w:lineRule="auto"/>
              <w:ind w:right="-36"/>
              <w:jc w:val="center"/>
              <w:rPr>
                <w:rFonts w:ascii="Browallia New" w:hAnsi="Browallia New" w:cs="Browallia New"/>
                <w:snapToGrid w:val="0"/>
                <w:color w:val="000000"/>
                <w:sz w:val="20"/>
                <w:szCs w:val="20"/>
                <w:cs/>
                <w:lang w:eastAsia="th-TH"/>
              </w:rPr>
            </w:pPr>
          </w:p>
        </w:tc>
        <w:tc>
          <w:tcPr>
            <w:tcW w:w="925" w:type="dxa"/>
          </w:tcPr>
          <w:p w14:paraId="12EF02A5" w14:textId="77777777" w:rsidR="006845E4" w:rsidRPr="00A94B79" w:rsidRDefault="006845E4" w:rsidP="00EA3981">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p>
        </w:tc>
        <w:tc>
          <w:tcPr>
            <w:tcW w:w="965" w:type="dxa"/>
          </w:tcPr>
          <w:p w14:paraId="764533ED" w14:textId="77777777" w:rsidR="006845E4" w:rsidRPr="00A94B79" w:rsidRDefault="006845E4" w:rsidP="00EA3981">
            <w:pPr>
              <w:spacing w:line="240" w:lineRule="auto"/>
              <w:ind w:right="-36"/>
              <w:jc w:val="center"/>
              <w:rPr>
                <w:rFonts w:ascii="Browallia New" w:hAnsi="Browallia New" w:cs="Browallia New"/>
                <w:snapToGrid w:val="0"/>
                <w:color w:val="000000"/>
                <w:sz w:val="20"/>
                <w:szCs w:val="20"/>
                <w:cs/>
                <w:lang w:eastAsia="th-TH"/>
              </w:rPr>
            </w:pPr>
          </w:p>
        </w:tc>
        <w:tc>
          <w:tcPr>
            <w:tcW w:w="2005" w:type="dxa"/>
            <w:gridSpan w:val="2"/>
          </w:tcPr>
          <w:p w14:paraId="57E60FF2" w14:textId="77777777" w:rsidR="006845E4" w:rsidRPr="00A94B79" w:rsidRDefault="006845E4" w:rsidP="00EA3981">
            <w:pPr>
              <w:spacing w:line="240" w:lineRule="auto"/>
              <w:ind w:left="-931" w:right="-36"/>
              <w:jc w:val="right"/>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 xml:space="preserve">      (หน่วย : พันบาท)</w:t>
            </w:r>
          </w:p>
        </w:tc>
      </w:tr>
      <w:tr w:rsidR="006845E4" w:rsidRPr="00A94B79" w14:paraId="0CA03149" w14:textId="77777777" w:rsidTr="00391383">
        <w:trPr>
          <w:cantSplit/>
          <w:tblHeader/>
        </w:trPr>
        <w:tc>
          <w:tcPr>
            <w:tcW w:w="2887" w:type="dxa"/>
          </w:tcPr>
          <w:p w14:paraId="0666AFB7" w14:textId="77777777" w:rsidR="006845E4" w:rsidRPr="00A94B79" w:rsidRDefault="006845E4" w:rsidP="006845E4">
            <w:pPr>
              <w:spacing w:line="240" w:lineRule="auto"/>
              <w:ind w:left="162" w:right="-36" w:hanging="162"/>
              <w:jc w:val="center"/>
              <w:rPr>
                <w:rFonts w:ascii="Browallia New" w:hAnsi="Browallia New" w:cs="Browallia New"/>
                <w:snapToGrid w:val="0"/>
                <w:color w:val="000000"/>
                <w:sz w:val="20"/>
                <w:szCs w:val="20"/>
                <w:cs/>
                <w:lang w:eastAsia="th-TH"/>
              </w:rPr>
            </w:pPr>
          </w:p>
        </w:tc>
        <w:tc>
          <w:tcPr>
            <w:tcW w:w="3060" w:type="dxa"/>
            <w:gridSpan w:val="3"/>
          </w:tcPr>
          <w:p w14:paraId="653BE6FA" w14:textId="1BC68291" w:rsidR="006845E4" w:rsidRPr="00A94B79" w:rsidRDefault="006845E4" w:rsidP="006845E4">
            <w:pPr>
              <w:pBdr>
                <w:bottom w:val="single" w:sz="4" w:space="1" w:color="auto"/>
              </w:pBdr>
              <w:tabs>
                <w:tab w:val="clear" w:pos="680"/>
                <w:tab w:val="clear" w:pos="907"/>
                <w:tab w:val="clear" w:pos="3515"/>
                <w:tab w:val="left" w:pos="951"/>
                <w:tab w:val="left" w:pos="3330"/>
              </w:tabs>
              <w:spacing w:line="240" w:lineRule="auto"/>
              <w:jc w:val="center"/>
              <w:rPr>
                <w:rFonts w:ascii="Browallia New" w:hAnsi="Browallia New" w:cs="Browallia New"/>
                <w:snapToGrid w:val="0"/>
                <w:color w:val="000000"/>
                <w:sz w:val="20"/>
                <w:szCs w:val="20"/>
                <w:cs/>
                <w:lang w:eastAsia="th-TH"/>
              </w:rPr>
            </w:pPr>
            <w:r w:rsidRPr="00A94B79">
              <w:rPr>
                <w:rFonts w:ascii="Browallia New" w:hAnsi="Browallia New" w:cs="Browallia New"/>
                <w:sz w:val="20"/>
                <w:szCs w:val="20"/>
                <w:cs/>
              </w:rPr>
              <w:t>งบการเงินรวม</w:t>
            </w:r>
          </w:p>
        </w:tc>
        <w:tc>
          <w:tcPr>
            <w:tcW w:w="2970" w:type="dxa"/>
            <w:gridSpan w:val="3"/>
          </w:tcPr>
          <w:p w14:paraId="46F6FEF7" w14:textId="64269D68" w:rsidR="006845E4" w:rsidRPr="00A94B79" w:rsidRDefault="006845E4" w:rsidP="006845E4">
            <w:pPr>
              <w:pBdr>
                <w:bottom w:val="single" w:sz="4" w:space="1" w:color="auto"/>
              </w:pBdr>
              <w:spacing w:line="240" w:lineRule="auto"/>
              <w:ind w:left="-160" w:right="-120"/>
              <w:jc w:val="center"/>
              <w:rPr>
                <w:rFonts w:ascii="Browallia New" w:hAnsi="Browallia New" w:cs="Browallia New"/>
                <w:snapToGrid w:val="0"/>
                <w:color w:val="000000"/>
                <w:sz w:val="20"/>
                <w:szCs w:val="20"/>
                <w:lang w:eastAsia="th-TH"/>
              </w:rPr>
            </w:pPr>
            <w:r w:rsidRPr="00A94B79">
              <w:rPr>
                <w:rFonts w:ascii="Browallia New" w:hAnsi="Browallia New" w:cs="Browallia New"/>
                <w:sz w:val="20"/>
                <w:szCs w:val="20"/>
                <w:cs/>
              </w:rPr>
              <w:t>งบการเงินเฉพาะของบริษัท</w:t>
            </w:r>
          </w:p>
        </w:tc>
      </w:tr>
      <w:tr w:rsidR="006845E4" w:rsidRPr="00A94B79" w14:paraId="133A5B65" w14:textId="77777777" w:rsidTr="007D48E2">
        <w:trPr>
          <w:cantSplit/>
          <w:tblHeader/>
        </w:trPr>
        <w:tc>
          <w:tcPr>
            <w:tcW w:w="2887" w:type="dxa"/>
          </w:tcPr>
          <w:p w14:paraId="785C0301" w14:textId="77777777" w:rsidR="006845E4" w:rsidRPr="00A94B79" w:rsidRDefault="006845E4" w:rsidP="006845E4">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7CEC3EFC" w14:textId="77777777" w:rsidR="006845E4" w:rsidRPr="00A94B79" w:rsidRDefault="006845E4" w:rsidP="006845E4">
            <w:pPr>
              <w:spacing w:line="240" w:lineRule="auto"/>
              <w:ind w:right="-36"/>
              <w:jc w:val="center"/>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ที่ดิน</w:t>
            </w:r>
          </w:p>
        </w:tc>
        <w:tc>
          <w:tcPr>
            <w:tcW w:w="1055" w:type="dxa"/>
          </w:tcPr>
          <w:p w14:paraId="0E39530B" w14:textId="4B5E6D7F" w:rsidR="006845E4" w:rsidRPr="00A94B79" w:rsidRDefault="006845E4" w:rsidP="006845E4">
            <w:pPr>
              <w:spacing w:line="240" w:lineRule="auto"/>
              <w:ind w:right="-36"/>
              <w:jc w:val="center"/>
              <w:rPr>
                <w:rFonts w:ascii="Browallia New" w:hAnsi="Browallia New" w:cs="Browallia New"/>
                <w:snapToGrid w:val="0"/>
                <w:color w:val="000000"/>
                <w:sz w:val="20"/>
                <w:szCs w:val="20"/>
                <w:cs/>
                <w:lang w:eastAsia="th-TH"/>
              </w:rPr>
            </w:pPr>
          </w:p>
        </w:tc>
        <w:tc>
          <w:tcPr>
            <w:tcW w:w="925" w:type="dxa"/>
          </w:tcPr>
          <w:p w14:paraId="48338C76" w14:textId="7D946D67" w:rsidR="006845E4" w:rsidRPr="00A94B79" w:rsidRDefault="006845E4" w:rsidP="006845E4">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p>
        </w:tc>
        <w:tc>
          <w:tcPr>
            <w:tcW w:w="965" w:type="dxa"/>
          </w:tcPr>
          <w:p w14:paraId="7CA05EEF" w14:textId="282CF430" w:rsidR="006845E4" w:rsidRPr="00A94B79" w:rsidRDefault="006845E4" w:rsidP="006845E4">
            <w:pPr>
              <w:spacing w:line="240" w:lineRule="auto"/>
              <w:ind w:right="-36"/>
              <w:jc w:val="center"/>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ที่ดิน</w:t>
            </w:r>
          </w:p>
        </w:tc>
        <w:tc>
          <w:tcPr>
            <w:tcW w:w="990" w:type="dxa"/>
          </w:tcPr>
          <w:p w14:paraId="2F66EF63" w14:textId="77777777" w:rsidR="006845E4" w:rsidRPr="00A94B79" w:rsidRDefault="006845E4" w:rsidP="006845E4">
            <w:pPr>
              <w:spacing w:line="240" w:lineRule="auto"/>
              <w:ind w:right="-36"/>
              <w:jc w:val="center"/>
              <w:rPr>
                <w:rFonts w:ascii="Browallia New" w:hAnsi="Browallia New" w:cs="Browallia New"/>
                <w:snapToGrid w:val="0"/>
                <w:color w:val="000000"/>
                <w:sz w:val="20"/>
                <w:szCs w:val="20"/>
                <w:cs/>
                <w:lang w:eastAsia="th-TH"/>
              </w:rPr>
            </w:pPr>
          </w:p>
        </w:tc>
        <w:tc>
          <w:tcPr>
            <w:tcW w:w="1015" w:type="dxa"/>
          </w:tcPr>
          <w:p w14:paraId="1AFA667C" w14:textId="77777777" w:rsidR="006845E4" w:rsidRPr="00A94B79" w:rsidRDefault="006845E4" w:rsidP="006845E4">
            <w:pPr>
              <w:spacing w:line="240" w:lineRule="auto"/>
              <w:ind w:right="-36"/>
              <w:jc w:val="center"/>
              <w:rPr>
                <w:rFonts w:ascii="Browallia New" w:hAnsi="Browallia New" w:cs="Browallia New"/>
                <w:snapToGrid w:val="0"/>
                <w:color w:val="000000"/>
                <w:sz w:val="20"/>
                <w:szCs w:val="20"/>
                <w:cs/>
                <w:lang w:eastAsia="th-TH"/>
              </w:rPr>
            </w:pPr>
          </w:p>
        </w:tc>
      </w:tr>
      <w:tr w:rsidR="006845E4" w:rsidRPr="00A94B79" w14:paraId="3CE897A2" w14:textId="77777777" w:rsidTr="007D48E2">
        <w:trPr>
          <w:cantSplit/>
          <w:tblHeader/>
        </w:trPr>
        <w:tc>
          <w:tcPr>
            <w:tcW w:w="2887" w:type="dxa"/>
          </w:tcPr>
          <w:p w14:paraId="40D0FBF2" w14:textId="77777777" w:rsidR="006845E4" w:rsidRPr="00A94B79" w:rsidRDefault="006845E4" w:rsidP="006845E4">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2C5E4CFB" w14:textId="77777777" w:rsidR="006845E4" w:rsidRPr="00A94B79" w:rsidRDefault="006845E4" w:rsidP="00391383">
            <w:pPr>
              <w:tabs>
                <w:tab w:val="clear" w:pos="907"/>
                <w:tab w:val="left" w:pos="870"/>
              </w:tabs>
              <w:spacing w:line="240" w:lineRule="auto"/>
              <w:ind w:right="-36"/>
              <w:jc w:val="center"/>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และส่วนปรับ</w:t>
            </w:r>
          </w:p>
        </w:tc>
        <w:tc>
          <w:tcPr>
            <w:tcW w:w="1055" w:type="dxa"/>
          </w:tcPr>
          <w:p w14:paraId="38BBF966" w14:textId="32CE09F5" w:rsidR="006845E4" w:rsidRPr="00A94B79" w:rsidRDefault="006845E4" w:rsidP="006845E4">
            <w:pPr>
              <w:spacing w:line="240" w:lineRule="auto"/>
              <w:ind w:right="-36"/>
              <w:jc w:val="center"/>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อสังหาริม</w:t>
            </w:r>
          </w:p>
        </w:tc>
        <w:tc>
          <w:tcPr>
            <w:tcW w:w="925" w:type="dxa"/>
          </w:tcPr>
          <w:p w14:paraId="1E5B8B15" w14:textId="42360BEB" w:rsidR="006845E4" w:rsidRPr="00A94B79" w:rsidRDefault="006845E4" w:rsidP="006845E4">
            <w:pPr>
              <w:spacing w:line="240" w:lineRule="auto"/>
              <w:ind w:right="-36"/>
              <w:jc w:val="center"/>
              <w:rPr>
                <w:rFonts w:ascii="Browallia New" w:hAnsi="Browallia New" w:cs="Browallia New"/>
                <w:snapToGrid w:val="0"/>
                <w:color w:val="000000"/>
                <w:sz w:val="20"/>
                <w:szCs w:val="20"/>
                <w:cs/>
                <w:lang w:eastAsia="th-TH"/>
              </w:rPr>
            </w:pPr>
          </w:p>
        </w:tc>
        <w:tc>
          <w:tcPr>
            <w:tcW w:w="965" w:type="dxa"/>
          </w:tcPr>
          <w:p w14:paraId="38F373FB" w14:textId="5FA09473" w:rsidR="006845E4" w:rsidRPr="00A94B79" w:rsidRDefault="006845E4" w:rsidP="006845E4">
            <w:pPr>
              <w:spacing w:line="240" w:lineRule="auto"/>
              <w:ind w:right="-36"/>
              <w:jc w:val="center"/>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และส่วนปรับ</w:t>
            </w:r>
          </w:p>
        </w:tc>
        <w:tc>
          <w:tcPr>
            <w:tcW w:w="990" w:type="dxa"/>
          </w:tcPr>
          <w:p w14:paraId="6EB5255E" w14:textId="7EE681C2" w:rsidR="006845E4" w:rsidRPr="00A94B79" w:rsidRDefault="006845E4" w:rsidP="006845E4">
            <w:pPr>
              <w:spacing w:line="240" w:lineRule="auto"/>
              <w:ind w:right="-36"/>
              <w:jc w:val="center"/>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อสังหาริม</w:t>
            </w:r>
          </w:p>
        </w:tc>
        <w:tc>
          <w:tcPr>
            <w:tcW w:w="1015" w:type="dxa"/>
          </w:tcPr>
          <w:p w14:paraId="36678867" w14:textId="77777777" w:rsidR="006845E4" w:rsidRPr="00A94B79" w:rsidRDefault="006845E4" w:rsidP="006845E4">
            <w:pPr>
              <w:spacing w:line="240" w:lineRule="auto"/>
              <w:ind w:right="-36"/>
              <w:jc w:val="center"/>
              <w:rPr>
                <w:rFonts w:ascii="Browallia New" w:hAnsi="Browallia New" w:cs="Browallia New"/>
                <w:snapToGrid w:val="0"/>
                <w:color w:val="000000"/>
                <w:sz w:val="20"/>
                <w:szCs w:val="20"/>
                <w:cs/>
                <w:lang w:eastAsia="th-TH"/>
              </w:rPr>
            </w:pPr>
          </w:p>
        </w:tc>
      </w:tr>
      <w:tr w:rsidR="006845E4" w:rsidRPr="00A94B79" w14:paraId="23C8F03A" w14:textId="77777777" w:rsidTr="007D48E2">
        <w:trPr>
          <w:cantSplit/>
          <w:tblHeader/>
        </w:trPr>
        <w:tc>
          <w:tcPr>
            <w:tcW w:w="2887" w:type="dxa"/>
          </w:tcPr>
          <w:p w14:paraId="420DEEE1" w14:textId="77777777" w:rsidR="006845E4" w:rsidRPr="00A94B79" w:rsidRDefault="006845E4" w:rsidP="006845E4">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2B91FD17" w14:textId="77777777" w:rsidR="006845E4" w:rsidRPr="00A94B79" w:rsidRDefault="006845E4" w:rsidP="00A0103E">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ปรุงที่ดิน</w:t>
            </w:r>
          </w:p>
        </w:tc>
        <w:tc>
          <w:tcPr>
            <w:tcW w:w="1055" w:type="dxa"/>
          </w:tcPr>
          <w:p w14:paraId="1AA71C8C" w14:textId="0D7A4258" w:rsidR="006845E4" w:rsidRPr="00A94B79" w:rsidRDefault="006845E4" w:rsidP="00A0103E">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ทรัพย์ให้เช่า</w:t>
            </w:r>
          </w:p>
        </w:tc>
        <w:tc>
          <w:tcPr>
            <w:tcW w:w="925" w:type="dxa"/>
          </w:tcPr>
          <w:p w14:paraId="17FEDB63" w14:textId="1D6D86BA" w:rsidR="006845E4" w:rsidRPr="00A94B79" w:rsidRDefault="006845E4" w:rsidP="00A0103E">
            <w:pPr>
              <w:pBdr>
                <w:bottom w:val="single" w:sz="4" w:space="1" w:color="auto"/>
              </w:pBdr>
              <w:tabs>
                <w:tab w:val="clear" w:pos="680"/>
                <w:tab w:val="clear" w:pos="907"/>
                <w:tab w:val="left" w:pos="951"/>
              </w:tabs>
              <w:spacing w:line="240" w:lineRule="auto"/>
              <w:ind w:left="10"/>
              <w:jc w:val="center"/>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รวม</w:t>
            </w:r>
          </w:p>
        </w:tc>
        <w:tc>
          <w:tcPr>
            <w:tcW w:w="965" w:type="dxa"/>
          </w:tcPr>
          <w:p w14:paraId="2733251B" w14:textId="487BCAB6" w:rsidR="006845E4" w:rsidRPr="00A94B79" w:rsidRDefault="006845E4" w:rsidP="00A0103E">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ปรุงที่ดิน</w:t>
            </w:r>
          </w:p>
        </w:tc>
        <w:tc>
          <w:tcPr>
            <w:tcW w:w="990" w:type="dxa"/>
          </w:tcPr>
          <w:p w14:paraId="702342DD" w14:textId="725BD288" w:rsidR="006845E4" w:rsidRPr="00A94B79" w:rsidRDefault="006845E4" w:rsidP="00A0103E">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ทรัพย์ให้เช่า</w:t>
            </w:r>
          </w:p>
        </w:tc>
        <w:tc>
          <w:tcPr>
            <w:tcW w:w="1015" w:type="dxa"/>
          </w:tcPr>
          <w:p w14:paraId="13C9121F" w14:textId="2D508B79" w:rsidR="006845E4" w:rsidRPr="00A94B79" w:rsidRDefault="006845E4" w:rsidP="00A0103E">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รวม</w:t>
            </w:r>
          </w:p>
        </w:tc>
      </w:tr>
      <w:tr w:rsidR="006845E4" w:rsidRPr="00A94B79" w14:paraId="0F236B8C" w14:textId="77777777" w:rsidTr="007D48E2">
        <w:trPr>
          <w:cantSplit/>
        </w:trPr>
        <w:tc>
          <w:tcPr>
            <w:tcW w:w="2887" w:type="dxa"/>
          </w:tcPr>
          <w:p w14:paraId="6EB4A70D" w14:textId="759E0238" w:rsidR="006845E4" w:rsidRPr="00A94B79" w:rsidRDefault="006845E4" w:rsidP="006845E4">
            <w:pPr>
              <w:spacing w:line="240" w:lineRule="auto"/>
              <w:ind w:left="162" w:right="-36" w:hanging="162"/>
              <w:jc w:val="both"/>
              <w:rPr>
                <w:rFonts w:ascii="Browallia New" w:hAnsi="Browallia New" w:cs="Browallia New"/>
                <w:b/>
                <w:bCs/>
                <w:snapToGrid w:val="0"/>
                <w:color w:val="000000"/>
                <w:sz w:val="20"/>
                <w:szCs w:val="20"/>
                <w:u w:val="single"/>
                <w:cs/>
                <w:lang w:eastAsia="th-TH"/>
              </w:rPr>
            </w:pPr>
            <w:r w:rsidRPr="00A94B79">
              <w:rPr>
                <w:rFonts w:ascii="Browallia New" w:hAnsi="Browallia New" w:cs="Browallia New"/>
                <w:b/>
                <w:bCs/>
                <w:snapToGrid w:val="0"/>
                <w:color w:val="000000"/>
                <w:sz w:val="20"/>
                <w:szCs w:val="20"/>
                <w:u w:val="single"/>
                <w:cs/>
                <w:lang w:eastAsia="th-TH"/>
              </w:rPr>
              <w:t>ราคาทุน</w:t>
            </w:r>
          </w:p>
        </w:tc>
        <w:tc>
          <w:tcPr>
            <w:tcW w:w="1080" w:type="dxa"/>
          </w:tcPr>
          <w:p w14:paraId="23799097" w14:textId="77777777" w:rsidR="006845E4" w:rsidRPr="00A94B79" w:rsidRDefault="006845E4" w:rsidP="006845E4">
            <w:pPr>
              <w:spacing w:line="240" w:lineRule="auto"/>
              <w:ind w:right="-36"/>
              <w:jc w:val="both"/>
              <w:rPr>
                <w:rFonts w:ascii="Browallia New" w:hAnsi="Browallia New" w:cs="Browallia New"/>
                <w:snapToGrid w:val="0"/>
                <w:color w:val="000000"/>
                <w:sz w:val="20"/>
                <w:szCs w:val="20"/>
                <w:cs/>
                <w:lang w:eastAsia="th-TH"/>
              </w:rPr>
            </w:pPr>
          </w:p>
        </w:tc>
        <w:tc>
          <w:tcPr>
            <w:tcW w:w="1055" w:type="dxa"/>
          </w:tcPr>
          <w:p w14:paraId="09ACB5DE" w14:textId="77777777" w:rsidR="006845E4" w:rsidRPr="00A94B79" w:rsidRDefault="006845E4" w:rsidP="006845E4">
            <w:pPr>
              <w:spacing w:line="240" w:lineRule="auto"/>
              <w:ind w:right="-36"/>
              <w:jc w:val="both"/>
              <w:rPr>
                <w:rFonts w:ascii="Browallia New" w:hAnsi="Browallia New" w:cs="Browallia New"/>
                <w:snapToGrid w:val="0"/>
                <w:color w:val="000000"/>
                <w:sz w:val="20"/>
                <w:szCs w:val="20"/>
                <w:cs/>
                <w:lang w:eastAsia="th-TH"/>
              </w:rPr>
            </w:pPr>
          </w:p>
        </w:tc>
        <w:tc>
          <w:tcPr>
            <w:tcW w:w="925" w:type="dxa"/>
          </w:tcPr>
          <w:p w14:paraId="41C9C44A" w14:textId="77777777" w:rsidR="006845E4" w:rsidRPr="00A94B79" w:rsidRDefault="006845E4" w:rsidP="006845E4">
            <w:pPr>
              <w:spacing w:line="240" w:lineRule="auto"/>
              <w:ind w:right="-36"/>
              <w:jc w:val="both"/>
              <w:rPr>
                <w:rFonts w:ascii="Browallia New" w:hAnsi="Browallia New" w:cs="Browallia New"/>
                <w:snapToGrid w:val="0"/>
                <w:color w:val="000000"/>
                <w:sz w:val="20"/>
                <w:szCs w:val="20"/>
                <w:cs/>
                <w:lang w:eastAsia="th-TH"/>
              </w:rPr>
            </w:pPr>
          </w:p>
        </w:tc>
        <w:tc>
          <w:tcPr>
            <w:tcW w:w="965" w:type="dxa"/>
          </w:tcPr>
          <w:p w14:paraId="747C1F06" w14:textId="77777777" w:rsidR="006845E4" w:rsidRPr="00A94B79" w:rsidRDefault="006845E4" w:rsidP="006845E4">
            <w:pPr>
              <w:spacing w:line="240" w:lineRule="auto"/>
              <w:ind w:right="-36"/>
              <w:jc w:val="both"/>
              <w:rPr>
                <w:rFonts w:ascii="Browallia New" w:hAnsi="Browallia New" w:cs="Browallia New"/>
                <w:snapToGrid w:val="0"/>
                <w:color w:val="000000"/>
                <w:sz w:val="20"/>
                <w:szCs w:val="20"/>
                <w:cs/>
                <w:lang w:eastAsia="th-TH"/>
              </w:rPr>
            </w:pPr>
          </w:p>
        </w:tc>
        <w:tc>
          <w:tcPr>
            <w:tcW w:w="990" w:type="dxa"/>
          </w:tcPr>
          <w:p w14:paraId="58BF28B5" w14:textId="77777777" w:rsidR="006845E4" w:rsidRPr="00A94B79" w:rsidRDefault="006845E4" w:rsidP="006845E4">
            <w:pPr>
              <w:spacing w:line="240" w:lineRule="auto"/>
              <w:ind w:right="-36"/>
              <w:jc w:val="both"/>
              <w:rPr>
                <w:rFonts w:ascii="Browallia New" w:hAnsi="Browallia New" w:cs="Browallia New"/>
                <w:snapToGrid w:val="0"/>
                <w:color w:val="000000"/>
                <w:sz w:val="20"/>
                <w:szCs w:val="20"/>
                <w:cs/>
                <w:lang w:eastAsia="th-TH"/>
              </w:rPr>
            </w:pPr>
          </w:p>
        </w:tc>
        <w:tc>
          <w:tcPr>
            <w:tcW w:w="1015" w:type="dxa"/>
          </w:tcPr>
          <w:p w14:paraId="38898797" w14:textId="77777777" w:rsidR="006845E4" w:rsidRPr="00A94B79" w:rsidRDefault="006845E4" w:rsidP="006845E4">
            <w:pPr>
              <w:spacing w:line="240" w:lineRule="auto"/>
              <w:ind w:right="-36"/>
              <w:jc w:val="both"/>
              <w:rPr>
                <w:rFonts w:ascii="Browallia New" w:hAnsi="Browallia New" w:cs="Browallia New"/>
                <w:snapToGrid w:val="0"/>
                <w:color w:val="000000"/>
                <w:sz w:val="20"/>
                <w:szCs w:val="20"/>
                <w:cs/>
                <w:lang w:eastAsia="th-TH"/>
              </w:rPr>
            </w:pPr>
          </w:p>
        </w:tc>
      </w:tr>
      <w:tr w:rsidR="00771CEA" w:rsidRPr="00A94B79" w14:paraId="334BCC3A" w14:textId="77777777" w:rsidTr="007D48E2">
        <w:trPr>
          <w:cantSplit/>
        </w:trPr>
        <w:tc>
          <w:tcPr>
            <w:tcW w:w="2887" w:type="dxa"/>
          </w:tcPr>
          <w:p w14:paraId="5CE19C78" w14:textId="3DFC7E80" w:rsidR="00771CEA" w:rsidRPr="00A94B79" w:rsidRDefault="00771CEA" w:rsidP="00771CEA">
            <w:pPr>
              <w:spacing w:line="240" w:lineRule="auto"/>
              <w:ind w:left="162" w:right="-36" w:hanging="162"/>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1</w:t>
            </w:r>
            <w:r w:rsidRPr="00A94B79">
              <w:rPr>
                <w:rFonts w:ascii="Browallia New" w:hAnsi="Browallia New" w:cs="Browallia New"/>
                <w:snapToGrid w:val="0"/>
                <w:color w:val="000000"/>
                <w:sz w:val="20"/>
                <w:szCs w:val="20"/>
                <w:cs/>
                <w:lang w:eastAsia="th-TH"/>
              </w:rPr>
              <w:t xml:space="preserve"> มกราคม </w:t>
            </w:r>
            <w:r w:rsidRPr="00A94B79">
              <w:rPr>
                <w:rFonts w:ascii="Browallia New" w:hAnsi="Browallia New" w:cs="Browallia New"/>
                <w:snapToGrid w:val="0"/>
                <w:color w:val="000000"/>
                <w:sz w:val="20"/>
                <w:szCs w:val="20"/>
                <w:lang w:eastAsia="th-TH"/>
              </w:rPr>
              <w:t>2559</w:t>
            </w:r>
          </w:p>
        </w:tc>
        <w:tc>
          <w:tcPr>
            <w:tcW w:w="1080" w:type="dxa"/>
            <w:vAlign w:val="bottom"/>
          </w:tcPr>
          <w:p w14:paraId="563C93CA" w14:textId="6B2BD82C" w:rsidR="00771CEA" w:rsidRPr="00A94B79" w:rsidRDefault="00771CEA" w:rsidP="00771CEA">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834,402</w:t>
            </w:r>
          </w:p>
        </w:tc>
        <w:tc>
          <w:tcPr>
            <w:tcW w:w="1055" w:type="dxa"/>
          </w:tcPr>
          <w:p w14:paraId="6CFE914F" w14:textId="5766FF3E" w:rsidR="00771CEA" w:rsidRPr="00B57912" w:rsidRDefault="00771CEA" w:rsidP="00771CEA">
            <w:pPr>
              <w:spacing w:line="240" w:lineRule="auto"/>
              <w:ind w:right="-36"/>
              <w:jc w:val="right"/>
              <w:rPr>
                <w:rFonts w:ascii="Browallia New" w:hAnsi="Browallia New" w:cs="Browallia New"/>
                <w:snapToGrid w:val="0"/>
                <w:color w:val="000000"/>
                <w:sz w:val="20"/>
                <w:szCs w:val="20"/>
                <w:lang w:eastAsia="th-TH"/>
              </w:rPr>
            </w:pPr>
            <w:r w:rsidRPr="00B57912">
              <w:rPr>
                <w:rFonts w:ascii="Browallia New" w:hAnsi="Browallia New" w:cs="Browallia New"/>
                <w:snapToGrid w:val="0"/>
                <w:color w:val="000000"/>
                <w:sz w:val="20"/>
                <w:szCs w:val="20"/>
                <w:lang w:eastAsia="th-TH"/>
              </w:rPr>
              <w:t>190,116</w:t>
            </w:r>
          </w:p>
        </w:tc>
        <w:tc>
          <w:tcPr>
            <w:tcW w:w="925" w:type="dxa"/>
            <w:vAlign w:val="bottom"/>
          </w:tcPr>
          <w:p w14:paraId="7D19773C" w14:textId="60FC5F94" w:rsidR="00771CEA" w:rsidRPr="00A94B79" w:rsidRDefault="00771CEA" w:rsidP="00771CEA">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1,024,518</w:t>
            </w:r>
          </w:p>
        </w:tc>
        <w:tc>
          <w:tcPr>
            <w:tcW w:w="965" w:type="dxa"/>
            <w:vAlign w:val="bottom"/>
          </w:tcPr>
          <w:p w14:paraId="55003C98" w14:textId="2D4C3903" w:rsidR="00771CEA" w:rsidRPr="00A94B79" w:rsidRDefault="00771CEA" w:rsidP="00771CEA">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264,271</w:t>
            </w:r>
          </w:p>
        </w:tc>
        <w:tc>
          <w:tcPr>
            <w:tcW w:w="990" w:type="dxa"/>
          </w:tcPr>
          <w:p w14:paraId="0521808B" w14:textId="6E1A16CE" w:rsidR="00771CEA" w:rsidRPr="00A94B79" w:rsidRDefault="00771CEA" w:rsidP="00771CEA">
            <w:pP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p>
        </w:tc>
        <w:tc>
          <w:tcPr>
            <w:tcW w:w="1015" w:type="dxa"/>
            <w:vAlign w:val="bottom"/>
          </w:tcPr>
          <w:p w14:paraId="714D087E" w14:textId="503983BB" w:rsidR="00771CEA" w:rsidRPr="00A94B79" w:rsidRDefault="00771CEA" w:rsidP="00771CEA">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264,271</w:t>
            </w:r>
          </w:p>
        </w:tc>
      </w:tr>
      <w:tr w:rsidR="00771CEA" w:rsidRPr="00A94B79" w14:paraId="3542BF67" w14:textId="77777777" w:rsidTr="007D48E2">
        <w:trPr>
          <w:cantSplit/>
        </w:trPr>
        <w:tc>
          <w:tcPr>
            <w:tcW w:w="2887" w:type="dxa"/>
          </w:tcPr>
          <w:p w14:paraId="7DE689AF" w14:textId="0E1BEB00" w:rsidR="00771CEA" w:rsidRPr="00A94B79" w:rsidRDefault="00771CEA" w:rsidP="00771CEA">
            <w:pPr>
              <w:spacing w:line="240" w:lineRule="auto"/>
              <w:ind w:left="162" w:right="-36" w:hanging="162"/>
              <w:jc w:val="both"/>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 xml:space="preserve">ซื้อเพิ่ม </w:t>
            </w:r>
          </w:p>
        </w:tc>
        <w:tc>
          <w:tcPr>
            <w:tcW w:w="1080" w:type="dxa"/>
          </w:tcPr>
          <w:p w14:paraId="103CFCC2" w14:textId="60132428" w:rsidR="00771CEA" w:rsidRPr="00A94B79" w:rsidRDefault="00771CEA" w:rsidP="00771CEA">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561</w:t>
            </w:r>
          </w:p>
        </w:tc>
        <w:tc>
          <w:tcPr>
            <w:tcW w:w="1055" w:type="dxa"/>
          </w:tcPr>
          <w:p w14:paraId="0EB94D76" w14:textId="7B272EBB" w:rsidR="00771CEA" w:rsidRPr="00A94B79" w:rsidRDefault="00771CEA" w:rsidP="00771CEA">
            <w:pP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925" w:type="dxa"/>
          </w:tcPr>
          <w:p w14:paraId="75DD5712" w14:textId="2D61BEDC" w:rsidR="00771CEA" w:rsidRPr="00A94B79" w:rsidRDefault="00771CEA" w:rsidP="00771CEA">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561</w:t>
            </w:r>
          </w:p>
        </w:tc>
        <w:tc>
          <w:tcPr>
            <w:tcW w:w="965" w:type="dxa"/>
          </w:tcPr>
          <w:p w14:paraId="47623803" w14:textId="19E3D7D7" w:rsidR="00771CEA" w:rsidRPr="00A94B79" w:rsidRDefault="00771CEA" w:rsidP="00771CEA">
            <w:pPr>
              <w:spacing w:line="240" w:lineRule="auto"/>
              <w:ind w:right="-36"/>
              <w:jc w:val="right"/>
              <w:rPr>
                <w:rFonts w:ascii="Browallia New" w:hAnsi="Browallia New" w:cs="Browallia New"/>
                <w:color w:val="000000"/>
                <w:spacing w:val="-10"/>
                <w:sz w:val="20"/>
                <w:szCs w:val="20"/>
              </w:rPr>
            </w:pPr>
            <w:r w:rsidRPr="00A94B79">
              <w:rPr>
                <w:rFonts w:ascii="Browallia New" w:hAnsi="Browallia New" w:cs="Browallia New"/>
                <w:snapToGrid w:val="0"/>
                <w:color w:val="000000"/>
                <w:sz w:val="20"/>
                <w:szCs w:val="20"/>
                <w:lang w:eastAsia="th-TH"/>
              </w:rPr>
              <w:t>561</w:t>
            </w:r>
          </w:p>
        </w:tc>
        <w:tc>
          <w:tcPr>
            <w:tcW w:w="990" w:type="dxa"/>
          </w:tcPr>
          <w:p w14:paraId="1E0BA947" w14:textId="1612EF02" w:rsidR="00771CEA" w:rsidRPr="00A94B79" w:rsidRDefault="00771CEA" w:rsidP="00771CEA">
            <w:pP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p>
        </w:tc>
        <w:tc>
          <w:tcPr>
            <w:tcW w:w="1015" w:type="dxa"/>
          </w:tcPr>
          <w:p w14:paraId="4069C8A2" w14:textId="17C755DF" w:rsidR="00771CEA" w:rsidRPr="00A94B79" w:rsidRDefault="00771CEA" w:rsidP="00771CEA">
            <w:pPr>
              <w:spacing w:line="240" w:lineRule="auto"/>
              <w:ind w:right="-36"/>
              <w:jc w:val="right"/>
              <w:rPr>
                <w:rFonts w:ascii="Browallia New" w:hAnsi="Browallia New" w:cs="Browallia New"/>
                <w:color w:val="000000"/>
                <w:spacing w:val="-10"/>
                <w:sz w:val="20"/>
                <w:szCs w:val="20"/>
              </w:rPr>
            </w:pPr>
            <w:r w:rsidRPr="00A94B79">
              <w:rPr>
                <w:rFonts w:ascii="Browallia New" w:hAnsi="Browallia New" w:cs="Browallia New"/>
                <w:snapToGrid w:val="0"/>
                <w:color w:val="000000"/>
                <w:sz w:val="20"/>
                <w:szCs w:val="20"/>
                <w:lang w:eastAsia="th-TH"/>
              </w:rPr>
              <w:t>561</w:t>
            </w:r>
          </w:p>
        </w:tc>
      </w:tr>
      <w:tr w:rsidR="00771CEA" w:rsidRPr="00A94B79" w14:paraId="3C9FFAB5" w14:textId="77777777" w:rsidTr="007D48E2">
        <w:trPr>
          <w:cantSplit/>
        </w:trPr>
        <w:tc>
          <w:tcPr>
            <w:tcW w:w="2887" w:type="dxa"/>
          </w:tcPr>
          <w:p w14:paraId="47630605" w14:textId="55361A9C" w:rsidR="00771CEA" w:rsidRPr="00A94B79" w:rsidRDefault="00771CEA" w:rsidP="00771CEA">
            <w:pPr>
              <w:spacing w:line="240" w:lineRule="auto"/>
              <w:ind w:left="162" w:right="-36" w:hanging="162"/>
              <w:jc w:val="both"/>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จำหน่าย</w:t>
            </w:r>
          </w:p>
        </w:tc>
        <w:tc>
          <w:tcPr>
            <w:tcW w:w="1080" w:type="dxa"/>
          </w:tcPr>
          <w:p w14:paraId="3CEABCA4" w14:textId="17A7C145" w:rsidR="00771CEA" w:rsidRPr="00A94B79" w:rsidRDefault="00771CEA" w:rsidP="00771CEA">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cs/>
                <w:lang w:eastAsia="th-TH"/>
              </w:rPr>
              <w:t>(</w:t>
            </w:r>
            <w:r w:rsidRPr="00A94B79">
              <w:rPr>
                <w:rFonts w:ascii="Browallia New" w:hAnsi="Browallia New" w:cs="Browallia New"/>
                <w:snapToGrid w:val="0"/>
                <w:color w:val="000000"/>
                <w:sz w:val="20"/>
                <w:szCs w:val="20"/>
                <w:lang w:eastAsia="th-TH"/>
              </w:rPr>
              <w:t>61,783</w:t>
            </w:r>
            <w:r w:rsidRPr="00A94B79">
              <w:rPr>
                <w:rFonts w:ascii="Browallia New" w:hAnsi="Browallia New" w:cs="Browallia New"/>
                <w:snapToGrid w:val="0"/>
                <w:color w:val="000000"/>
                <w:sz w:val="20"/>
                <w:szCs w:val="20"/>
                <w:cs/>
                <w:lang w:eastAsia="th-TH"/>
              </w:rPr>
              <w:t>)</w:t>
            </w:r>
          </w:p>
        </w:tc>
        <w:tc>
          <w:tcPr>
            <w:tcW w:w="1055" w:type="dxa"/>
          </w:tcPr>
          <w:p w14:paraId="1453BCB8" w14:textId="2BC8D608" w:rsidR="00771CEA" w:rsidRPr="00A94B79" w:rsidRDefault="00771CEA" w:rsidP="00771CEA">
            <w:pP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925" w:type="dxa"/>
          </w:tcPr>
          <w:p w14:paraId="6B7B89DA" w14:textId="49C54A71" w:rsidR="00771CEA" w:rsidRPr="00A94B79" w:rsidRDefault="00771CEA" w:rsidP="00771CEA">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cs/>
                <w:lang w:eastAsia="th-TH"/>
              </w:rPr>
              <w:t>(</w:t>
            </w:r>
            <w:r w:rsidRPr="00A94B79">
              <w:rPr>
                <w:rFonts w:ascii="Browallia New" w:hAnsi="Browallia New" w:cs="Browallia New"/>
                <w:snapToGrid w:val="0"/>
                <w:color w:val="000000"/>
                <w:sz w:val="20"/>
                <w:szCs w:val="20"/>
                <w:lang w:eastAsia="th-TH"/>
              </w:rPr>
              <w:t>61,783</w:t>
            </w:r>
            <w:r w:rsidRPr="00A94B79">
              <w:rPr>
                <w:rFonts w:ascii="Browallia New" w:hAnsi="Browallia New" w:cs="Browallia New"/>
                <w:snapToGrid w:val="0"/>
                <w:color w:val="000000"/>
                <w:sz w:val="20"/>
                <w:szCs w:val="20"/>
                <w:cs/>
                <w:lang w:eastAsia="th-TH"/>
              </w:rPr>
              <w:t>)</w:t>
            </w:r>
          </w:p>
        </w:tc>
        <w:tc>
          <w:tcPr>
            <w:tcW w:w="965" w:type="dxa"/>
          </w:tcPr>
          <w:p w14:paraId="7D645412" w14:textId="0A82A8FB" w:rsidR="00771CEA" w:rsidRPr="00A94B79" w:rsidRDefault="00771CEA" w:rsidP="00771CEA">
            <w:pP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990" w:type="dxa"/>
          </w:tcPr>
          <w:p w14:paraId="0CFA3BB1" w14:textId="26E45F92" w:rsidR="00771CEA" w:rsidRPr="00A94B79" w:rsidRDefault="00771CEA" w:rsidP="00771CEA">
            <w:pP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p>
        </w:tc>
        <w:tc>
          <w:tcPr>
            <w:tcW w:w="1015" w:type="dxa"/>
          </w:tcPr>
          <w:p w14:paraId="76D0A03B" w14:textId="7DFDB2AE" w:rsidR="00771CEA" w:rsidRPr="00A94B79" w:rsidRDefault="00771CEA" w:rsidP="00771CEA">
            <w:pPr>
              <w:spacing w:line="240" w:lineRule="auto"/>
              <w:ind w:right="-36"/>
              <w:jc w:val="center"/>
              <w:rPr>
                <w:rFonts w:ascii="Browallia New" w:hAnsi="Browallia New" w:cs="Browallia New"/>
                <w:snapToGrid w:val="0"/>
                <w:color w:val="000000"/>
                <w:sz w:val="20"/>
                <w:szCs w:val="20"/>
                <w:lang w:eastAsia="th-TH"/>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r>
      <w:tr w:rsidR="00B868A1" w:rsidRPr="00A94B79" w14:paraId="49896334" w14:textId="77777777" w:rsidTr="007D48E2">
        <w:trPr>
          <w:cantSplit/>
        </w:trPr>
        <w:tc>
          <w:tcPr>
            <w:tcW w:w="2887" w:type="dxa"/>
          </w:tcPr>
          <w:p w14:paraId="2AB7C6C2" w14:textId="68E03BD2" w:rsidR="00B868A1" w:rsidRPr="00A94B79" w:rsidRDefault="00B868A1" w:rsidP="00B868A1">
            <w:pPr>
              <w:spacing w:line="240" w:lineRule="auto"/>
              <w:ind w:left="162" w:right="-36" w:hanging="162"/>
              <w:jc w:val="both"/>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กลับรายการอสังหาริมทรัพย์เพื่อการลงทุนเป็นค่าใช้จ่าย</w:t>
            </w:r>
          </w:p>
        </w:tc>
        <w:tc>
          <w:tcPr>
            <w:tcW w:w="1080" w:type="dxa"/>
          </w:tcPr>
          <w:p w14:paraId="7D63DCD9"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p w14:paraId="6750D6F1" w14:textId="7B1C70CE"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cs/>
                <w:lang w:eastAsia="th-TH"/>
              </w:rPr>
              <w:t>(</w:t>
            </w:r>
            <w:r w:rsidRPr="00A94B79">
              <w:rPr>
                <w:rFonts w:ascii="Browallia New" w:hAnsi="Browallia New" w:cs="Browallia New"/>
                <w:snapToGrid w:val="0"/>
                <w:color w:val="000000"/>
                <w:sz w:val="20"/>
                <w:szCs w:val="20"/>
                <w:lang w:eastAsia="th-TH"/>
              </w:rPr>
              <w:t>1,886</w:t>
            </w:r>
            <w:r w:rsidRPr="00A94B79">
              <w:rPr>
                <w:rFonts w:ascii="Browallia New" w:hAnsi="Browallia New" w:cs="Browallia New"/>
                <w:snapToGrid w:val="0"/>
                <w:color w:val="000000"/>
                <w:sz w:val="20"/>
                <w:szCs w:val="20"/>
                <w:cs/>
                <w:lang w:eastAsia="th-TH"/>
              </w:rPr>
              <w:t>)</w:t>
            </w:r>
          </w:p>
        </w:tc>
        <w:tc>
          <w:tcPr>
            <w:tcW w:w="1055" w:type="dxa"/>
          </w:tcPr>
          <w:p w14:paraId="49126DC5" w14:textId="77777777" w:rsidR="00B868A1" w:rsidRDefault="00B868A1" w:rsidP="00B868A1">
            <w:pPr>
              <w:spacing w:line="240" w:lineRule="auto"/>
              <w:ind w:right="-36"/>
              <w:jc w:val="center"/>
              <w:rPr>
                <w:rFonts w:ascii="Browallia New" w:hAnsi="Browallia New" w:cs="Browallia New"/>
                <w:color w:val="000000"/>
                <w:spacing w:val="-10"/>
                <w:sz w:val="20"/>
                <w:szCs w:val="20"/>
              </w:rPr>
            </w:pPr>
          </w:p>
          <w:p w14:paraId="2352CCEB" w14:textId="424A16C7" w:rsidR="00B868A1" w:rsidRPr="00A94B79" w:rsidRDefault="00B868A1" w:rsidP="00B868A1">
            <w:pP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925" w:type="dxa"/>
          </w:tcPr>
          <w:p w14:paraId="0293680B"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p w14:paraId="3A8C2664" w14:textId="6C0B19D4"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cs/>
                <w:lang w:eastAsia="th-TH"/>
              </w:rPr>
              <w:t>(</w:t>
            </w:r>
            <w:r w:rsidRPr="00A94B79">
              <w:rPr>
                <w:rFonts w:ascii="Browallia New" w:hAnsi="Browallia New" w:cs="Browallia New"/>
                <w:snapToGrid w:val="0"/>
                <w:color w:val="000000"/>
                <w:sz w:val="20"/>
                <w:szCs w:val="20"/>
                <w:lang w:eastAsia="th-TH"/>
              </w:rPr>
              <w:t>1,886</w:t>
            </w:r>
            <w:r w:rsidRPr="00A94B79">
              <w:rPr>
                <w:rFonts w:ascii="Browallia New" w:hAnsi="Browallia New" w:cs="Browallia New"/>
                <w:snapToGrid w:val="0"/>
                <w:color w:val="000000"/>
                <w:sz w:val="20"/>
                <w:szCs w:val="20"/>
                <w:cs/>
                <w:lang w:eastAsia="th-TH"/>
              </w:rPr>
              <w:t>)</w:t>
            </w:r>
          </w:p>
        </w:tc>
        <w:tc>
          <w:tcPr>
            <w:tcW w:w="965" w:type="dxa"/>
          </w:tcPr>
          <w:p w14:paraId="00EABDD4"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p w14:paraId="2DA9AE0F" w14:textId="4881101C"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cs/>
                <w:lang w:eastAsia="th-TH"/>
              </w:rPr>
              <w:t>(</w:t>
            </w:r>
            <w:r w:rsidRPr="00A94B79">
              <w:rPr>
                <w:rFonts w:ascii="Browallia New" w:hAnsi="Browallia New" w:cs="Browallia New"/>
                <w:snapToGrid w:val="0"/>
                <w:color w:val="000000"/>
                <w:sz w:val="20"/>
                <w:szCs w:val="20"/>
                <w:lang w:eastAsia="th-TH"/>
              </w:rPr>
              <w:t>1,886</w:t>
            </w:r>
            <w:r w:rsidRPr="00A94B79">
              <w:rPr>
                <w:rFonts w:ascii="Browallia New" w:hAnsi="Browallia New" w:cs="Browallia New"/>
                <w:snapToGrid w:val="0"/>
                <w:color w:val="000000"/>
                <w:sz w:val="20"/>
                <w:szCs w:val="20"/>
                <w:cs/>
                <w:lang w:eastAsia="th-TH"/>
              </w:rPr>
              <w:t>)</w:t>
            </w:r>
          </w:p>
        </w:tc>
        <w:tc>
          <w:tcPr>
            <w:tcW w:w="990" w:type="dxa"/>
          </w:tcPr>
          <w:p w14:paraId="5D4C52A2" w14:textId="77777777" w:rsidR="00B868A1" w:rsidRDefault="00B868A1" w:rsidP="00B868A1">
            <w:pPr>
              <w:spacing w:line="240" w:lineRule="auto"/>
              <w:ind w:right="-36"/>
              <w:jc w:val="center"/>
              <w:rPr>
                <w:rFonts w:ascii="Browallia New" w:hAnsi="Browallia New" w:cs="Browallia New"/>
                <w:color w:val="000000"/>
                <w:spacing w:val="-10"/>
                <w:sz w:val="20"/>
                <w:szCs w:val="20"/>
              </w:rPr>
            </w:pPr>
          </w:p>
          <w:p w14:paraId="61874638" w14:textId="6820D9A1" w:rsidR="00B868A1" w:rsidRPr="00A94B79" w:rsidRDefault="00B868A1" w:rsidP="00B868A1">
            <w:pP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w:t>
            </w:r>
          </w:p>
        </w:tc>
        <w:tc>
          <w:tcPr>
            <w:tcW w:w="1015" w:type="dxa"/>
          </w:tcPr>
          <w:p w14:paraId="2A46703C"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p w14:paraId="1D9DCB35" w14:textId="6B4C743A"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cs/>
                <w:lang w:eastAsia="th-TH"/>
              </w:rPr>
              <w:t>(</w:t>
            </w:r>
            <w:r w:rsidRPr="00A94B79">
              <w:rPr>
                <w:rFonts w:ascii="Browallia New" w:hAnsi="Browallia New" w:cs="Browallia New"/>
                <w:snapToGrid w:val="0"/>
                <w:color w:val="000000"/>
                <w:sz w:val="20"/>
                <w:szCs w:val="20"/>
                <w:lang w:eastAsia="th-TH"/>
              </w:rPr>
              <w:t>1,886</w:t>
            </w:r>
            <w:r w:rsidRPr="00A94B79">
              <w:rPr>
                <w:rFonts w:ascii="Browallia New" w:hAnsi="Browallia New" w:cs="Browallia New"/>
                <w:snapToGrid w:val="0"/>
                <w:color w:val="000000"/>
                <w:sz w:val="20"/>
                <w:szCs w:val="20"/>
                <w:cs/>
                <w:lang w:eastAsia="th-TH"/>
              </w:rPr>
              <w:t>)</w:t>
            </w:r>
          </w:p>
        </w:tc>
      </w:tr>
      <w:tr w:rsidR="00B868A1" w:rsidRPr="00A94B79" w14:paraId="4010FC85" w14:textId="77777777" w:rsidTr="007D48E2">
        <w:trPr>
          <w:cantSplit/>
        </w:trPr>
        <w:tc>
          <w:tcPr>
            <w:tcW w:w="2887" w:type="dxa"/>
          </w:tcPr>
          <w:p w14:paraId="36AFAF83" w14:textId="6F13CB61" w:rsidR="00B868A1" w:rsidRPr="00A94B79" w:rsidRDefault="00B868A1" w:rsidP="00B868A1">
            <w:pPr>
              <w:spacing w:line="240" w:lineRule="auto"/>
              <w:ind w:left="162" w:right="-36" w:hanging="162"/>
              <w:jc w:val="both"/>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โอนไปเป็นที่ดิน อาคารและอุปกรณ์</w:t>
            </w:r>
          </w:p>
        </w:tc>
        <w:tc>
          <w:tcPr>
            <w:tcW w:w="1080" w:type="dxa"/>
          </w:tcPr>
          <w:p w14:paraId="0CED0478" w14:textId="656E413F"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cs/>
                <w:lang w:eastAsia="th-TH"/>
              </w:rPr>
              <w:t>(</w:t>
            </w:r>
            <w:r w:rsidRPr="00A94B79">
              <w:rPr>
                <w:rFonts w:ascii="Browallia New" w:hAnsi="Browallia New" w:cs="Browallia New"/>
                <w:snapToGrid w:val="0"/>
                <w:color w:val="000000"/>
                <w:sz w:val="20"/>
                <w:szCs w:val="20"/>
                <w:lang w:eastAsia="th-TH"/>
              </w:rPr>
              <w:t>3,737</w:t>
            </w:r>
            <w:r w:rsidRPr="00A94B79">
              <w:rPr>
                <w:rFonts w:ascii="Browallia New" w:hAnsi="Browallia New" w:cs="Browallia New"/>
                <w:snapToGrid w:val="0"/>
                <w:color w:val="000000"/>
                <w:sz w:val="20"/>
                <w:szCs w:val="20"/>
                <w:cs/>
                <w:lang w:eastAsia="th-TH"/>
              </w:rPr>
              <w:t>)</w:t>
            </w:r>
          </w:p>
        </w:tc>
        <w:tc>
          <w:tcPr>
            <w:tcW w:w="1055" w:type="dxa"/>
          </w:tcPr>
          <w:p w14:paraId="7BD114D4" w14:textId="7661A332" w:rsidR="00B868A1" w:rsidRPr="00A94B79" w:rsidRDefault="00B868A1" w:rsidP="00B868A1">
            <w:pP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925" w:type="dxa"/>
          </w:tcPr>
          <w:p w14:paraId="1F1913C9" w14:textId="4BD104F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cs/>
                <w:lang w:eastAsia="th-TH"/>
              </w:rPr>
              <w:t>(</w:t>
            </w:r>
            <w:r w:rsidRPr="00A94B79">
              <w:rPr>
                <w:rFonts w:ascii="Browallia New" w:hAnsi="Browallia New" w:cs="Browallia New"/>
                <w:snapToGrid w:val="0"/>
                <w:color w:val="000000"/>
                <w:sz w:val="20"/>
                <w:szCs w:val="20"/>
                <w:lang w:eastAsia="th-TH"/>
              </w:rPr>
              <w:t>3,737</w:t>
            </w:r>
            <w:r w:rsidRPr="00A94B79">
              <w:rPr>
                <w:rFonts w:ascii="Browallia New" w:hAnsi="Browallia New" w:cs="Browallia New"/>
                <w:snapToGrid w:val="0"/>
                <w:color w:val="000000"/>
                <w:sz w:val="20"/>
                <w:szCs w:val="20"/>
                <w:cs/>
                <w:lang w:eastAsia="th-TH"/>
              </w:rPr>
              <w:t>)</w:t>
            </w:r>
          </w:p>
        </w:tc>
        <w:tc>
          <w:tcPr>
            <w:tcW w:w="965" w:type="dxa"/>
          </w:tcPr>
          <w:p w14:paraId="2018C8C8" w14:textId="2CB8443C" w:rsidR="00B868A1" w:rsidRPr="00A94B79" w:rsidRDefault="00B868A1" w:rsidP="00B868A1">
            <w:pPr>
              <w:spacing w:line="240" w:lineRule="auto"/>
              <w:ind w:right="-36"/>
              <w:jc w:val="right"/>
              <w:rPr>
                <w:rFonts w:ascii="Browallia New" w:hAnsi="Browallia New" w:cs="Browallia New"/>
                <w:color w:val="000000"/>
                <w:spacing w:val="-10"/>
                <w:sz w:val="20"/>
                <w:szCs w:val="20"/>
              </w:rPr>
            </w:pPr>
            <w:r w:rsidRPr="00A94B79">
              <w:rPr>
                <w:rFonts w:ascii="Browallia New" w:hAnsi="Browallia New" w:cs="Browallia New"/>
                <w:snapToGrid w:val="0"/>
                <w:color w:val="000000"/>
                <w:sz w:val="20"/>
                <w:szCs w:val="20"/>
                <w:cs/>
                <w:lang w:eastAsia="th-TH"/>
              </w:rPr>
              <w:t>(</w:t>
            </w:r>
            <w:r w:rsidRPr="00A94B79">
              <w:rPr>
                <w:rFonts w:ascii="Browallia New" w:hAnsi="Browallia New" w:cs="Browallia New"/>
                <w:snapToGrid w:val="0"/>
                <w:color w:val="000000"/>
                <w:sz w:val="20"/>
                <w:szCs w:val="20"/>
                <w:lang w:eastAsia="th-TH"/>
              </w:rPr>
              <w:t>3,737</w:t>
            </w:r>
            <w:r w:rsidRPr="00A94B79">
              <w:rPr>
                <w:rFonts w:ascii="Browallia New" w:hAnsi="Browallia New" w:cs="Browallia New"/>
                <w:snapToGrid w:val="0"/>
                <w:color w:val="000000"/>
                <w:sz w:val="20"/>
                <w:szCs w:val="20"/>
                <w:cs/>
                <w:lang w:eastAsia="th-TH"/>
              </w:rPr>
              <w:t>)</w:t>
            </w:r>
          </w:p>
        </w:tc>
        <w:tc>
          <w:tcPr>
            <w:tcW w:w="990" w:type="dxa"/>
          </w:tcPr>
          <w:p w14:paraId="71DB746C" w14:textId="2A234E86" w:rsidR="00B868A1" w:rsidRPr="00A94B79" w:rsidRDefault="00B868A1" w:rsidP="00B868A1">
            <w:pP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p>
        </w:tc>
        <w:tc>
          <w:tcPr>
            <w:tcW w:w="1015" w:type="dxa"/>
          </w:tcPr>
          <w:p w14:paraId="0B0E564A" w14:textId="0FBDC1F9" w:rsidR="00B868A1" w:rsidRPr="00A94B79" w:rsidRDefault="00B868A1" w:rsidP="00B868A1">
            <w:pPr>
              <w:spacing w:line="240" w:lineRule="auto"/>
              <w:ind w:right="-36"/>
              <w:jc w:val="right"/>
              <w:rPr>
                <w:rFonts w:ascii="Browallia New" w:hAnsi="Browallia New" w:cs="Browallia New"/>
                <w:color w:val="000000"/>
                <w:spacing w:val="-10"/>
                <w:sz w:val="20"/>
                <w:szCs w:val="20"/>
              </w:rPr>
            </w:pPr>
            <w:r w:rsidRPr="00A94B79">
              <w:rPr>
                <w:rFonts w:ascii="Browallia New" w:hAnsi="Browallia New" w:cs="Browallia New"/>
                <w:snapToGrid w:val="0"/>
                <w:color w:val="000000"/>
                <w:sz w:val="20"/>
                <w:szCs w:val="20"/>
                <w:cs/>
                <w:lang w:eastAsia="th-TH"/>
              </w:rPr>
              <w:t>(</w:t>
            </w:r>
            <w:r w:rsidRPr="00A94B79">
              <w:rPr>
                <w:rFonts w:ascii="Browallia New" w:hAnsi="Browallia New" w:cs="Browallia New"/>
                <w:snapToGrid w:val="0"/>
                <w:color w:val="000000"/>
                <w:sz w:val="20"/>
                <w:szCs w:val="20"/>
                <w:lang w:eastAsia="th-TH"/>
              </w:rPr>
              <w:t>3,737</w:t>
            </w:r>
            <w:r w:rsidRPr="00A94B79">
              <w:rPr>
                <w:rFonts w:ascii="Browallia New" w:hAnsi="Browallia New" w:cs="Browallia New"/>
                <w:snapToGrid w:val="0"/>
                <w:color w:val="000000"/>
                <w:sz w:val="20"/>
                <w:szCs w:val="20"/>
                <w:cs/>
                <w:lang w:eastAsia="th-TH"/>
              </w:rPr>
              <w:t>)</w:t>
            </w:r>
          </w:p>
        </w:tc>
      </w:tr>
      <w:tr w:rsidR="00B868A1" w:rsidRPr="00A94B79" w14:paraId="1A74D261" w14:textId="77777777" w:rsidTr="007D48E2">
        <w:trPr>
          <w:cantSplit/>
        </w:trPr>
        <w:tc>
          <w:tcPr>
            <w:tcW w:w="2887" w:type="dxa"/>
          </w:tcPr>
          <w:p w14:paraId="66B45786" w14:textId="7DC71F5B" w:rsidR="00B868A1" w:rsidRPr="00A94B79" w:rsidRDefault="00B868A1" w:rsidP="00B868A1">
            <w:pPr>
              <w:spacing w:line="240" w:lineRule="auto"/>
              <w:ind w:left="162" w:right="-36" w:hanging="162"/>
              <w:jc w:val="both"/>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โอนไปเป็นต้นทุนการพัฒนาอสังหาริมทรัพย์</w:t>
            </w:r>
          </w:p>
        </w:tc>
        <w:tc>
          <w:tcPr>
            <w:tcW w:w="1080" w:type="dxa"/>
          </w:tcPr>
          <w:p w14:paraId="2F8EAE62" w14:textId="5B0AE536"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cs/>
                <w:lang w:eastAsia="th-TH"/>
              </w:rPr>
              <w:t>(</w:t>
            </w:r>
            <w:r w:rsidRPr="00A94B79">
              <w:rPr>
                <w:rFonts w:ascii="Browallia New" w:hAnsi="Browallia New" w:cs="Browallia New"/>
                <w:snapToGrid w:val="0"/>
                <w:color w:val="000000"/>
                <w:sz w:val="20"/>
                <w:szCs w:val="20"/>
                <w:lang w:eastAsia="th-TH"/>
              </w:rPr>
              <w:t>91,237</w:t>
            </w:r>
            <w:r w:rsidRPr="00A94B79">
              <w:rPr>
                <w:rFonts w:ascii="Browallia New" w:hAnsi="Browallia New" w:cs="Browallia New"/>
                <w:snapToGrid w:val="0"/>
                <w:color w:val="000000"/>
                <w:sz w:val="20"/>
                <w:szCs w:val="20"/>
                <w:cs/>
                <w:lang w:eastAsia="th-TH"/>
              </w:rPr>
              <w:t>)</w:t>
            </w:r>
          </w:p>
        </w:tc>
        <w:tc>
          <w:tcPr>
            <w:tcW w:w="1055" w:type="dxa"/>
          </w:tcPr>
          <w:p w14:paraId="0FC4C55D" w14:textId="21F2E0E1" w:rsidR="00B868A1" w:rsidRPr="00A94B79" w:rsidRDefault="00B868A1" w:rsidP="00B868A1">
            <w:pPr>
              <w:spacing w:line="240" w:lineRule="auto"/>
              <w:ind w:right="-36"/>
              <w:jc w:val="center"/>
              <w:rPr>
                <w:rFonts w:ascii="Browallia New" w:hAnsi="Browallia New" w:cs="Browallia New"/>
                <w:snapToGrid w:val="0"/>
                <w:color w:val="000000"/>
                <w:sz w:val="20"/>
                <w:szCs w:val="20"/>
                <w:lang w:eastAsia="th-TH"/>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925" w:type="dxa"/>
          </w:tcPr>
          <w:p w14:paraId="0AD43982" w14:textId="7088E3E1"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cs/>
                <w:lang w:eastAsia="th-TH"/>
              </w:rPr>
              <w:t>(</w:t>
            </w:r>
            <w:r w:rsidRPr="00A94B79">
              <w:rPr>
                <w:rFonts w:ascii="Browallia New" w:hAnsi="Browallia New" w:cs="Browallia New"/>
                <w:snapToGrid w:val="0"/>
                <w:color w:val="000000"/>
                <w:sz w:val="20"/>
                <w:szCs w:val="20"/>
                <w:lang w:eastAsia="th-TH"/>
              </w:rPr>
              <w:t>91,237</w:t>
            </w:r>
            <w:r w:rsidRPr="00A94B79">
              <w:rPr>
                <w:rFonts w:ascii="Browallia New" w:hAnsi="Browallia New" w:cs="Browallia New"/>
                <w:snapToGrid w:val="0"/>
                <w:color w:val="000000"/>
                <w:sz w:val="20"/>
                <w:szCs w:val="20"/>
                <w:cs/>
                <w:lang w:eastAsia="th-TH"/>
              </w:rPr>
              <w:t>)</w:t>
            </w:r>
          </w:p>
        </w:tc>
        <w:tc>
          <w:tcPr>
            <w:tcW w:w="965" w:type="dxa"/>
          </w:tcPr>
          <w:p w14:paraId="0AAEF6F6" w14:textId="06A52AAF" w:rsidR="00B868A1" w:rsidRPr="00A94B79" w:rsidRDefault="00B868A1" w:rsidP="00B868A1">
            <w:pP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990" w:type="dxa"/>
          </w:tcPr>
          <w:p w14:paraId="754500D3" w14:textId="218585BA" w:rsidR="00B868A1" w:rsidRPr="00A94B79" w:rsidRDefault="00B868A1" w:rsidP="00B868A1">
            <w:pP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p>
        </w:tc>
        <w:tc>
          <w:tcPr>
            <w:tcW w:w="1015" w:type="dxa"/>
          </w:tcPr>
          <w:p w14:paraId="733D8719" w14:textId="4A2878AC" w:rsidR="00B868A1" w:rsidRPr="00A94B79" w:rsidRDefault="00B868A1" w:rsidP="00B868A1">
            <w:pP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r>
      <w:tr w:rsidR="00B868A1" w:rsidRPr="00A94B79" w14:paraId="58CD336C" w14:textId="77777777" w:rsidTr="007D48E2">
        <w:trPr>
          <w:cantSplit/>
        </w:trPr>
        <w:tc>
          <w:tcPr>
            <w:tcW w:w="2887" w:type="dxa"/>
          </w:tcPr>
          <w:p w14:paraId="0EB7964D" w14:textId="6B531F6C" w:rsidR="00B868A1" w:rsidRPr="00A94B79" w:rsidRDefault="00B868A1" w:rsidP="00B868A1">
            <w:pPr>
              <w:spacing w:line="240" w:lineRule="auto"/>
              <w:ind w:left="162" w:right="-36" w:hanging="162"/>
              <w:jc w:val="both"/>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รับโอนจากสินทรัพย์รอการขาย</w:t>
            </w:r>
          </w:p>
        </w:tc>
        <w:tc>
          <w:tcPr>
            <w:tcW w:w="1080" w:type="dxa"/>
          </w:tcPr>
          <w:p w14:paraId="340DD141" w14:textId="6EE95955" w:rsidR="00B868A1" w:rsidRPr="00A94B79" w:rsidRDefault="00B868A1" w:rsidP="00B868A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108,210</w:t>
            </w:r>
          </w:p>
        </w:tc>
        <w:tc>
          <w:tcPr>
            <w:tcW w:w="1055" w:type="dxa"/>
          </w:tcPr>
          <w:p w14:paraId="112176D2" w14:textId="78D40CE5" w:rsidR="00B868A1" w:rsidRPr="00A94B79" w:rsidRDefault="00B868A1" w:rsidP="00B868A1">
            <w:pPr>
              <w:pBdr>
                <w:bottom w:val="single" w:sz="4" w:space="1" w:color="auto"/>
              </w:pBd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925" w:type="dxa"/>
          </w:tcPr>
          <w:p w14:paraId="4BD7FF59" w14:textId="08078585" w:rsidR="00B868A1" w:rsidRPr="00A94B79" w:rsidRDefault="00B868A1" w:rsidP="00B868A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108,210</w:t>
            </w:r>
          </w:p>
        </w:tc>
        <w:tc>
          <w:tcPr>
            <w:tcW w:w="965" w:type="dxa"/>
          </w:tcPr>
          <w:p w14:paraId="386BE7DA" w14:textId="3F07E0C3" w:rsidR="00B868A1" w:rsidRPr="00A94B79" w:rsidRDefault="00B868A1" w:rsidP="00B868A1">
            <w:pPr>
              <w:pBdr>
                <w:bottom w:val="single" w:sz="4" w:space="1" w:color="auto"/>
              </w:pBd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990" w:type="dxa"/>
          </w:tcPr>
          <w:p w14:paraId="1EAA6CF7" w14:textId="3ECE6272" w:rsidR="00B868A1" w:rsidRPr="00A94B79" w:rsidRDefault="00B868A1" w:rsidP="00B868A1">
            <w:pPr>
              <w:pBdr>
                <w:bottom w:val="single" w:sz="4" w:space="1" w:color="auto"/>
              </w:pBd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p>
        </w:tc>
        <w:tc>
          <w:tcPr>
            <w:tcW w:w="1015" w:type="dxa"/>
          </w:tcPr>
          <w:p w14:paraId="0B23003F" w14:textId="579E4A0C" w:rsidR="00B868A1" w:rsidRPr="00A94B79" w:rsidRDefault="00B868A1" w:rsidP="00B868A1">
            <w:pPr>
              <w:pBdr>
                <w:bottom w:val="single" w:sz="4" w:space="1" w:color="auto"/>
              </w:pBd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r>
      <w:tr w:rsidR="00B868A1" w:rsidRPr="00A94B79" w14:paraId="66028846" w14:textId="77777777" w:rsidTr="007D48E2">
        <w:trPr>
          <w:cantSplit/>
        </w:trPr>
        <w:tc>
          <w:tcPr>
            <w:tcW w:w="2887" w:type="dxa"/>
          </w:tcPr>
          <w:p w14:paraId="533A9B76" w14:textId="1E2D9C31" w:rsidR="00B868A1" w:rsidRPr="00A94B79" w:rsidRDefault="00B868A1" w:rsidP="00B868A1">
            <w:pPr>
              <w:spacing w:line="240" w:lineRule="auto"/>
              <w:ind w:left="162" w:right="-36" w:hanging="162"/>
              <w:jc w:val="both"/>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lang w:eastAsia="th-TH"/>
              </w:rPr>
              <w:t>31</w:t>
            </w:r>
            <w:r w:rsidRPr="00A94B79">
              <w:rPr>
                <w:rFonts w:ascii="Browallia New" w:hAnsi="Browallia New" w:cs="Browallia New"/>
                <w:snapToGrid w:val="0"/>
                <w:color w:val="000000"/>
                <w:sz w:val="20"/>
                <w:szCs w:val="20"/>
                <w:cs/>
                <w:lang w:eastAsia="th-TH"/>
              </w:rPr>
              <w:t xml:space="preserve"> ธันวาคม </w:t>
            </w:r>
            <w:r w:rsidRPr="00A94B79">
              <w:rPr>
                <w:rFonts w:ascii="Browallia New" w:hAnsi="Browallia New" w:cs="Browallia New"/>
                <w:snapToGrid w:val="0"/>
                <w:color w:val="000000"/>
                <w:sz w:val="20"/>
                <w:szCs w:val="20"/>
                <w:lang w:eastAsia="th-TH"/>
              </w:rPr>
              <w:t>2559</w:t>
            </w:r>
          </w:p>
        </w:tc>
        <w:tc>
          <w:tcPr>
            <w:tcW w:w="1080" w:type="dxa"/>
            <w:vAlign w:val="center"/>
          </w:tcPr>
          <w:p w14:paraId="0A6AE6EC" w14:textId="5E81F265"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color w:val="000000"/>
                <w:sz w:val="20"/>
                <w:szCs w:val="20"/>
              </w:rPr>
              <w:t>784,530</w:t>
            </w:r>
          </w:p>
        </w:tc>
        <w:tc>
          <w:tcPr>
            <w:tcW w:w="1055" w:type="dxa"/>
            <w:vAlign w:val="center"/>
          </w:tcPr>
          <w:p w14:paraId="4229922C" w14:textId="51DCCD9B"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color w:val="000000"/>
                <w:sz w:val="20"/>
                <w:szCs w:val="20"/>
              </w:rPr>
              <w:t>190,116</w:t>
            </w:r>
          </w:p>
        </w:tc>
        <w:tc>
          <w:tcPr>
            <w:tcW w:w="925" w:type="dxa"/>
            <w:vAlign w:val="center"/>
          </w:tcPr>
          <w:p w14:paraId="4FD982CB" w14:textId="1034ACF6"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color w:val="000000"/>
                <w:sz w:val="20"/>
                <w:szCs w:val="20"/>
              </w:rPr>
              <w:t>974,646</w:t>
            </w:r>
          </w:p>
        </w:tc>
        <w:tc>
          <w:tcPr>
            <w:tcW w:w="965" w:type="dxa"/>
          </w:tcPr>
          <w:p w14:paraId="667B734B" w14:textId="487545AD"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259,209</w:t>
            </w:r>
          </w:p>
        </w:tc>
        <w:tc>
          <w:tcPr>
            <w:tcW w:w="990" w:type="dxa"/>
          </w:tcPr>
          <w:p w14:paraId="29030460" w14:textId="22EE3867" w:rsidR="00B868A1" w:rsidRPr="00A94B79" w:rsidRDefault="00B868A1" w:rsidP="00B868A1">
            <w:pP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p>
        </w:tc>
        <w:tc>
          <w:tcPr>
            <w:tcW w:w="1015" w:type="dxa"/>
          </w:tcPr>
          <w:p w14:paraId="73CBA193" w14:textId="1C4B8A4C"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259,209</w:t>
            </w:r>
          </w:p>
        </w:tc>
      </w:tr>
      <w:tr w:rsidR="00B868A1" w:rsidRPr="00A94B79" w14:paraId="3E33ADBD" w14:textId="77777777" w:rsidTr="007D48E2">
        <w:trPr>
          <w:cantSplit/>
        </w:trPr>
        <w:tc>
          <w:tcPr>
            <w:tcW w:w="2887" w:type="dxa"/>
          </w:tcPr>
          <w:p w14:paraId="0A32D9A6" w14:textId="257DFC06" w:rsidR="00B868A1" w:rsidRPr="00A94B79" w:rsidRDefault="00B868A1" w:rsidP="00B868A1">
            <w:pPr>
              <w:spacing w:line="240" w:lineRule="auto"/>
              <w:ind w:left="162" w:right="-36" w:hanging="162"/>
              <w:jc w:val="both"/>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 xml:space="preserve">ซื้อเพิ่ม </w:t>
            </w:r>
          </w:p>
        </w:tc>
        <w:tc>
          <w:tcPr>
            <w:tcW w:w="1080" w:type="dxa"/>
          </w:tcPr>
          <w:p w14:paraId="5BD45E37" w14:textId="6C1A555E" w:rsidR="00B868A1" w:rsidRPr="009B6B70" w:rsidRDefault="00B868A1" w:rsidP="00B868A1">
            <w:pPr>
              <w:spacing w:line="240" w:lineRule="auto"/>
              <w:ind w:right="-36"/>
              <w:jc w:val="right"/>
              <w:rPr>
                <w:rFonts w:ascii="Browallia New" w:hAnsi="Browallia New" w:cs="Browallia New"/>
                <w:snapToGrid w:val="0"/>
                <w:color w:val="000000"/>
                <w:sz w:val="20"/>
                <w:szCs w:val="20"/>
                <w:lang w:eastAsia="th-TH"/>
              </w:rPr>
            </w:pPr>
            <w:r w:rsidRPr="00C7255E">
              <w:rPr>
                <w:rFonts w:ascii="Browallia New" w:hAnsi="Browallia New" w:cs="Browallia New"/>
                <w:color w:val="000000"/>
                <w:sz w:val="20"/>
                <w:szCs w:val="20"/>
              </w:rPr>
              <w:t>20,542</w:t>
            </w:r>
          </w:p>
        </w:tc>
        <w:tc>
          <w:tcPr>
            <w:tcW w:w="1055" w:type="dxa"/>
          </w:tcPr>
          <w:p w14:paraId="7D2F448F" w14:textId="468E03E1" w:rsidR="00B868A1" w:rsidRPr="00C23A82" w:rsidRDefault="00B868A1" w:rsidP="00B868A1">
            <w:pPr>
              <w:spacing w:line="240" w:lineRule="auto"/>
              <w:ind w:right="-36"/>
              <w:jc w:val="center"/>
              <w:rPr>
                <w:rFonts w:ascii="Browallia New" w:hAnsi="Browallia New" w:cs="Browallia New"/>
                <w:snapToGrid w:val="0"/>
                <w:color w:val="000000"/>
                <w:sz w:val="20"/>
                <w:szCs w:val="20"/>
                <w:highlight w:val="magenta"/>
                <w:lang w:eastAsia="th-TH"/>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925" w:type="dxa"/>
          </w:tcPr>
          <w:p w14:paraId="19662753" w14:textId="45C97055" w:rsidR="00B868A1" w:rsidRPr="00C7255E" w:rsidRDefault="00B868A1" w:rsidP="00B868A1">
            <w:pPr>
              <w:spacing w:line="240" w:lineRule="auto"/>
              <w:ind w:right="-36"/>
              <w:jc w:val="right"/>
              <w:rPr>
                <w:rFonts w:ascii="Browallia New" w:hAnsi="Browallia New" w:cs="Browallia New"/>
                <w:color w:val="000000"/>
                <w:sz w:val="20"/>
                <w:szCs w:val="20"/>
              </w:rPr>
            </w:pPr>
            <w:r w:rsidRPr="00C7255E">
              <w:rPr>
                <w:rFonts w:ascii="Browallia New" w:hAnsi="Browallia New" w:cs="Browallia New"/>
                <w:color w:val="000000"/>
                <w:sz w:val="20"/>
                <w:szCs w:val="20"/>
              </w:rPr>
              <w:t>20,542</w:t>
            </w:r>
          </w:p>
        </w:tc>
        <w:tc>
          <w:tcPr>
            <w:tcW w:w="965" w:type="dxa"/>
          </w:tcPr>
          <w:p w14:paraId="7EFF5AEA" w14:textId="08D9AFA3" w:rsidR="00B868A1" w:rsidRPr="00A94B79" w:rsidRDefault="00B868A1" w:rsidP="00B868A1">
            <w:pPr>
              <w:spacing w:line="240" w:lineRule="auto"/>
              <w:ind w:right="-36"/>
              <w:jc w:val="center"/>
              <w:rPr>
                <w:rFonts w:ascii="Browallia New" w:hAnsi="Browallia New" w:cs="Browallia New"/>
                <w:snapToGrid w:val="0"/>
                <w:color w:val="000000"/>
                <w:sz w:val="20"/>
                <w:szCs w:val="20"/>
                <w:lang w:eastAsia="th-TH"/>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990" w:type="dxa"/>
          </w:tcPr>
          <w:p w14:paraId="254FB2F4" w14:textId="023395C0" w:rsidR="00B868A1" w:rsidRPr="00A94B79" w:rsidRDefault="00B868A1" w:rsidP="00B868A1">
            <w:pP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p>
        </w:tc>
        <w:tc>
          <w:tcPr>
            <w:tcW w:w="1015" w:type="dxa"/>
          </w:tcPr>
          <w:p w14:paraId="7D90FC80" w14:textId="5118DEE0" w:rsidR="00B868A1" w:rsidRPr="00A94B79" w:rsidRDefault="00B868A1" w:rsidP="00B868A1">
            <w:pPr>
              <w:spacing w:line="240" w:lineRule="auto"/>
              <w:ind w:right="-36"/>
              <w:jc w:val="center"/>
              <w:rPr>
                <w:rFonts w:ascii="Browallia New" w:hAnsi="Browallia New" w:cs="Browallia New"/>
                <w:snapToGrid w:val="0"/>
                <w:color w:val="000000"/>
                <w:sz w:val="20"/>
                <w:szCs w:val="20"/>
                <w:lang w:eastAsia="th-TH"/>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r>
      <w:tr w:rsidR="00B868A1" w:rsidRPr="00A94B79" w14:paraId="38E6E8F9" w14:textId="77777777" w:rsidTr="007D48E2">
        <w:trPr>
          <w:cantSplit/>
        </w:trPr>
        <w:tc>
          <w:tcPr>
            <w:tcW w:w="2887" w:type="dxa"/>
          </w:tcPr>
          <w:p w14:paraId="77A6F41B" w14:textId="6F0A3E28" w:rsidR="00B868A1" w:rsidRPr="00A94B79" w:rsidRDefault="00B868A1" w:rsidP="00B868A1">
            <w:pPr>
              <w:tabs>
                <w:tab w:val="clear" w:pos="2580"/>
                <w:tab w:val="clear" w:pos="2807"/>
                <w:tab w:val="left" w:pos="2120"/>
              </w:tabs>
              <w:spacing w:line="240" w:lineRule="auto"/>
              <w:ind w:left="162" w:right="-270" w:hanging="162"/>
              <w:jc w:val="both"/>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โอนไปเป็นต้นทุนการพัฒนาอสังหาริมทรัพย์</w:t>
            </w:r>
          </w:p>
        </w:tc>
        <w:tc>
          <w:tcPr>
            <w:tcW w:w="1080" w:type="dxa"/>
          </w:tcPr>
          <w:p w14:paraId="5AEFAED0" w14:textId="4D7C139E" w:rsidR="00B868A1" w:rsidRPr="00C23A82" w:rsidRDefault="00B868A1" w:rsidP="00B868A1">
            <w:pPr>
              <w:spacing w:line="240" w:lineRule="auto"/>
              <w:ind w:right="-36"/>
              <w:jc w:val="right"/>
              <w:rPr>
                <w:rFonts w:ascii="Browallia New" w:hAnsi="Browallia New" w:cs="DokChampa"/>
                <w:snapToGrid w:val="0"/>
                <w:color w:val="000000"/>
                <w:sz w:val="20"/>
                <w:szCs w:val="20"/>
                <w:highlight w:val="magenta"/>
                <w:lang w:eastAsia="th-TH" w:bidi="lo-LA"/>
              </w:rPr>
            </w:pPr>
            <w:r w:rsidRPr="00C7255E">
              <w:rPr>
                <w:rFonts w:ascii="Browallia New" w:hAnsi="Browallia New" w:cs="DokChampa"/>
                <w:snapToGrid w:val="0"/>
                <w:color w:val="000000"/>
                <w:sz w:val="20"/>
                <w:szCs w:val="20"/>
                <w:lang w:eastAsia="th-TH" w:bidi="lo-LA"/>
              </w:rPr>
              <w:t>(33,479)</w:t>
            </w:r>
          </w:p>
        </w:tc>
        <w:tc>
          <w:tcPr>
            <w:tcW w:w="1055" w:type="dxa"/>
          </w:tcPr>
          <w:p w14:paraId="381236E8" w14:textId="60703A3F" w:rsidR="00B868A1" w:rsidRPr="00C23A82" w:rsidRDefault="00B868A1" w:rsidP="00B868A1">
            <w:pPr>
              <w:spacing w:line="240" w:lineRule="auto"/>
              <w:ind w:right="-36"/>
              <w:jc w:val="center"/>
              <w:rPr>
                <w:rFonts w:ascii="Browallia New" w:hAnsi="Browallia New" w:cs="Browallia New"/>
                <w:snapToGrid w:val="0"/>
                <w:color w:val="000000"/>
                <w:sz w:val="20"/>
                <w:szCs w:val="20"/>
                <w:highlight w:val="magenta"/>
                <w:lang w:eastAsia="th-TH"/>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925" w:type="dxa"/>
          </w:tcPr>
          <w:p w14:paraId="2DD137DA" w14:textId="7163B73D" w:rsidR="00B868A1" w:rsidRPr="00C23A82" w:rsidRDefault="00B868A1" w:rsidP="00B868A1">
            <w:pPr>
              <w:spacing w:line="240" w:lineRule="auto"/>
              <w:ind w:right="-36"/>
              <w:jc w:val="right"/>
              <w:rPr>
                <w:rFonts w:ascii="Browallia New" w:hAnsi="Browallia New" w:cs="Browallia New"/>
                <w:snapToGrid w:val="0"/>
                <w:color w:val="000000"/>
                <w:sz w:val="20"/>
                <w:szCs w:val="20"/>
                <w:highlight w:val="magenta"/>
                <w:lang w:eastAsia="th-TH"/>
              </w:rPr>
            </w:pPr>
            <w:r w:rsidRPr="00C7255E">
              <w:rPr>
                <w:rFonts w:ascii="Browallia New" w:hAnsi="Browallia New" w:cs="DokChampa"/>
                <w:snapToGrid w:val="0"/>
                <w:color w:val="000000"/>
                <w:sz w:val="20"/>
                <w:szCs w:val="20"/>
                <w:lang w:eastAsia="th-TH" w:bidi="lo-LA"/>
              </w:rPr>
              <w:t>(33,479)</w:t>
            </w:r>
          </w:p>
        </w:tc>
        <w:tc>
          <w:tcPr>
            <w:tcW w:w="965" w:type="dxa"/>
          </w:tcPr>
          <w:p w14:paraId="4E586A4E" w14:textId="3713A15C" w:rsidR="00B868A1" w:rsidRPr="00A94B79" w:rsidRDefault="00B868A1" w:rsidP="00B868A1">
            <w:pP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990" w:type="dxa"/>
          </w:tcPr>
          <w:p w14:paraId="30F31072" w14:textId="1EA4BA22" w:rsidR="00B868A1" w:rsidRPr="00A94B79" w:rsidRDefault="00B868A1" w:rsidP="00B868A1">
            <w:pP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p>
        </w:tc>
        <w:tc>
          <w:tcPr>
            <w:tcW w:w="1015" w:type="dxa"/>
          </w:tcPr>
          <w:p w14:paraId="77CAC4A5" w14:textId="07773138" w:rsidR="00B868A1" w:rsidRPr="00A94B79" w:rsidRDefault="00B868A1" w:rsidP="00B868A1">
            <w:pP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r>
      <w:tr w:rsidR="00B868A1" w:rsidRPr="00A94B79" w14:paraId="079289B2" w14:textId="77777777" w:rsidTr="007D48E2">
        <w:trPr>
          <w:cantSplit/>
        </w:trPr>
        <w:tc>
          <w:tcPr>
            <w:tcW w:w="2887" w:type="dxa"/>
          </w:tcPr>
          <w:p w14:paraId="4E946DCF" w14:textId="12C843F3" w:rsidR="00B868A1" w:rsidRPr="00A94B79" w:rsidRDefault="00B868A1" w:rsidP="00B868A1">
            <w:pPr>
              <w:tabs>
                <w:tab w:val="clear" w:pos="2580"/>
                <w:tab w:val="clear" w:pos="2807"/>
                <w:tab w:val="left" w:pos="2120"/>
              </w:tabs>
              <w:spacing w:line="240" w:lineRule="auto"/>
              <w:ind w:left="162" w:right="-270" w:hanging="162"/>
              <w:jc w:val="both"/>
              <w:rPr>
                <w:rFonts w:ascii="Browallia New" w:hAnsi="Browallia New" w:cs="Browallia New"/>
                <w:sz w:val="20"/>
                <w:szCs w:val="20"/>
                <w:cs/>
                <w:lang w:val="en-GB"/>
              </w:rPr>
            </w:pPr>
            <w:r w:rsidRPr="00A94B79">
              <w:rPr>
                <w:rFonts w:ascii="Browallia New" w:hAnsi="Browallia New" w:cs="Browallia New"/>
                <w:snapToGrid w:val="0"/>
                <w:color w:val="000000"/>
                <w:sz w:val="20"/>
                <w:szCs w:val="20"/>
                <w:cs/>
                <w:lang w:eastAsia="th-TH"/>
              </w:rPr>
              <w:t>รับโอนจาก</w:t>
            </w:r>
            <w:r>
              <w:rPr>
                <w:rFonts w:ascii="Browallia New" w:hAnsi="Browallia New" w:cs="Browallia New" w:hint="cs"/>
                <w:snapToGrid w:val="0"/>
                <w:color w:val="000000"/>
                <w:sz w:val="20"/>
                <w:szCs w:val="20"/>
                <w:cs/>
                <w:lang w:eastAsia="th-TH"/>
              </w:rPr>
              <w:t>ต้นทุนการพัฒนาอสังหาริมทรัพย์</w:t>
            </w:r>
          </w:p>
        </w:tc>
        <w:tc>
          <w:tcPr>
            <w:tcW w:w="1080" w:type="dxa"/>
          </w:tcPr>
          <w:p w14:paraId="2F458BAC" w14:textId="150C6C45" w:rsidR="00B868A1" w:rsidRPr="00C23A82" w:rsidRDefault="00B868A1" w:rsidP="00B868A1">
            <w:pPr>
              <w:pBdr>
                <w:bottom w:val="single" w:sz="4" w:space="1" w:color="auto"/>
              </w:pBdr>
              <w:spacing w:line="240" w:lineRule="auto"/>
              <w:ind w:right="-36"/>
              <w:jc w:val="center"/>
              <w:rPr>
                <w:rFonts w:ascii="Browallia New" w:hAnsi="Browallia New" w:cs="Browallia New"/>
                <w:snapToGrid w:val="0"/>
                <w:color w:val="000000"/>
                <w:sz w:val="20"/>
                <w:szCs w:val="20"/>
                <w:highlight w:val="magenta"/>
                <w:lang w:eastAsia="th-TH"/>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1055" w:type="dxa"/>
          </w:tcPr>
          <w:p w14:paraId="1A0C076D" w14:textId="1D740B4E" w:rsidR="00B868A1" w:rsidRPr="00B57912" w:rsidRDefault="00B868A1" w:rsidP="00B868A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B57912">
              <w:rPr>
                <w:rFonts w:ascii="Browallia New" w:hAnsi="Browallia New" w:cs="Browallia New"/>
                <w:snapToGrid w:val="0"/>
                <w:color w:val="000000"/>
                <w:sz w:val="20"/>
                <w:szCs w:val="20"/>
                <w:lang w:eastAsia="th-TH"/>
              </w:rPr>
              <w:t>51,285</w:t>
            </w:r>
          </w:p>
        </w:tc>
        <w:tc>
          <w:tcPr>
            <w:tcW w:w="925" w:type="dxa"/>
          </w:tcPr>
          <w:p w14:paraId="5A858E14" w14:textId="7B217776" w:rsidR="00B868A1" w:rsidRPr="00B57912" w:rsidRDefault="00B868A1" w:rsidP="00B868A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B57912">
              <w:rPr>
                <w:rFonts w:ascii="Browallia New" w:hAnsi="Browallia New" w:cs="Browallia New"/>
                <w:snapToGrid w:val="0"/>
                <w:color w:val="000000"/>
                <w:sz w:val="20"/>
                <w:szCs w:val="20"/>
                <w:lang w:eastAsia="th-TH"/>
              </w:rPr>
              <w:t>51,285</w:t>
            </w:r>
          </w:p>
        </w:tc>
        <w:tc>
          <w:tcPr>
            <w:tcW w:w="965" w:type="dxa"/>
          </w:tcPr>
          <w:p w14:paraId="50A878EB" w14:textId="3FB8C47E" w:rsidR="00B868A1" w:rsidRPr="00A94B79" w:rsidRDefault="00B868A1" w:rsidP="00B868A1">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990" w:type="dxa"/>
          </w:tcPr>
          <w:p w14:paraId="6A33BF89" w14:textId="06E645C5" w:rsidR="00B868A1" w:rsidRPr="00A94B79" w:rsidRDefault="00B868A1" w:rsidP="00B868A1">
            <w:pPr>
              <w:pBdr>
                <w:bottom w:val="single" w:sz="4" w:space="1" w:color="auto"/>
              </w:pBd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p>
        </w:tc>
        <w:tc>
          <w:tcPr>
            <w:tcW w:w="1015" w:type="dxa"/>
          </w:tcPr>
          <w:p w14:paraId="5E47E7C0" w14:textId="7E66B96E" w:rsidR="00B868A1" w:rsidRPr="00A94B79" w:rsidRDefault="00B868A1" w:rsidP="00B868A1">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r>
      <w:tr w:rsidR="00B868A1" w:rsidRPr="00A94B79" w14:paraId="419CE5C8" w14:textId="77777777" w:rsidTr="007D48E2">
        <w:trPr>
          <w:cantSplit/>
        </w:trPr>
        <w:tc>
          <w:tcPr>
            <w:tcW w:w="2887" w:type="dxa"/>
          </w:tcPr>
          <w:p w14:paraId="6F37CFAA" w14:textId="13162493" w:rsidR="00B868A1" w:rsidRPr="00A94B79" w:rsidRDefault="00B868A1" w:rsidP="00B868A1">
            <w:pPr>
              <w:spacing w:line="240" w:lineRule="auto"/>
              <w:ind w:left="162" w:right="-36" w:hanging="162"/>
              <w:jc w:val="both"/>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lang w:eastAsia="th-TH"/>
              </w:rPr>
              <w:t>31</w:t>
            </w:r>
            <w:r w:rsidRPr="00A94B79">
              <w:rPr>
                <w:rFonts w:ascii="Browallia New" w:hAnsi="Browallia New" w:cs="Browallia New"/>
                <w:snapToGrid w:val="0"/>
                <w:color w:val="000000"/>
                <w:sz w:val="20"/>
                <w:szCs w:val="20"/>
                <w:cs/>
                <w:lang w:eastAsia="th-TH"/>
              </w:rPr>
              <w:t xml:space="preserve"> ธันวาคม </w:t>
            </w:r>
            <w:r w:rsidRPr="00A94B79">
              <w:rPr>
                <w:rFonts w:ascii="Browallia New" w:hAnsi="Browallia New" w:cs="Browallia New"/>
                <w:snapToGrid w:val="0"/>
                <w:color w:val="000000"/>
                <w:sz w:val="20"/>
                <w:szCs w:val="20"/>
                <w:lang w:eastAsia="th-TH"/>
              </w:rPr>
              <w:t>2560</w:t>
            </w:r>
          </w:p>
        </w:tc>
        <w:tc>
          <w:tcPr>
            <w:tcW w:w="1080" w:type="dxa"/>
            <w:vAlign w:val="center"/>
          </w:tcPr>
          <w:p w14:paraId="4B2698E1" w14:textId="3AEFE7A9" w:rsidR="00B868A1" w:rsidRPr="00C7255E" w:rsidRDefault="00B868A1" w:rsidP="00B868A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C7255E">
              <w:rPr>
                <w:rFonts w:ascii="Browallia New" w:hAnsi="Browallia New" w:cs="Browallia New"/>
                <w:snapToGrid w:val="0"/>
                <w:color w:val="000000"/>
                <w:sz w:val="20"/>
                <w:szCs w:val="20"/>
                <w:lang w:eastAsia="th-TH"/>
              </w:rPr>
              <w:t>771,593</w:t>
            </w:r>
          </w:p>
        </w:tc>
        <w:tc>
          <w:tcPr>
            <w:tcW w:w="1055" w:type="dxa"/>
            <w:vAlign w:val="center"/>
          </w:tcPr>
          <w:p w14:paraId="22C3CDC7" w14:textId="32554A94" w:rsidR="00B868A1" w:rsidRPr="00C7255E" w:rsidRDefault="00B868A1" w:rsidP="00B868A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C7255E">
              <w:rPr>
                <w:rFonts w:ascii="Browallia New" w:hAnsi="Browallia New" w:cs="Browallia New"/>
                <w:snapToGrid w:val="0"/>
                <w:color w:val="000000"/>
                <w:sz w:val="20"/>
                <w:szCs w:val="20"/>
                <w:lang w:eastAsia="th-TH"/>
              </w:rPr>
              <w:t>241,401</w:t>
            </w:r>
          </w:p>
        </w:tc>
        <w:tc>
          <w:tcPr>
            <w:tcW w:w="925" w:type="dxa"/>
            <w:vAlign w:val="center"/>
          </w:tcPr>
          <w:p w14:paraId="4CB9FD32" w14:textId="108F807D" w:rsidR="00B868A1" w:rsidRPr="00C7255E" w:rsidRDefault="00B868A1" w:rsidP="00B868A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C7255E">
              <w:rPr>
                <w:rFonts w:ascii="Browallia New" w:hAnsi="Browallia New" w:cs="Browallia New"/>
                <w:snapToGrid w:val="0"/>
                <w:color w:val="000000"/>
                <w:sz w:val="20"/>
                <w:szCs w:val="20"/>
                <w:lang w:eastAsia="th-TH"/>
              </w:rPr>
              <w:t>1,012,994</w:t>
            </w:r>
          </w:p>
        </w:tc>
        <w:tc>
          <w:tcPr>
            <w:tcW w:w="965" w:type="dxa"/>
          </w:tcPr>
          <w:p w14:paraId="16333FF5" w14:textId="7DBCB70C" w:rsidR="00B868A1" w:rsidRPr="00A94B79" w:rsidRDefault="00B868A1" w:rsidP="00B868A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259,209</w:t>
            </w:r>
          </w:p>
        </w:tc>
        <w:tc>
          <w:tcPr>
            <w:tcW w:w="990" w:type="dxa"/>
          </w:tcPr>
          <w:p w14:paraId="472956D8" w14:textId="7ED01557" w:rsidR="00B868A1" w:rsidRPr="00A94B79" w:rsidRDefault="00B868A1" w:rsidP="00B868A1">
            <w:pPr>
              <w:pBdr>
                <w:bottom w:val="single" w:sz="4" w:space="1" w:color="auto"/>
              </w:pBd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p>
        </w:tc>
        <w:tc>
          <w:tcPr>
            <w:tcW w:w="1015" w:type="dxa"/>
          </w:tcPr>
          <w:p w14:paraId="17F58931" w14:textId="36873745" w:rsidR="00B868A1" w:rsidRPr="00A94B79" w:rsidRDefault="00B868A1" w:rsidP="00B868A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259,209</w:t>
            </w:r>
          </w:p>
        </w:tc>
      </w:tr>
      <w:tr w:rsidR="00B868A1" w:rsidRPr="00A94B79" w14:paraId="502591A2" w14:textId="77777777" w:rsidTr="007D48E2">
        <w:trPr>
          <w:cantSplit/>
        </w:trPr>
        <w:tc>
          <w:tcPr>
            <w:tcW w:w="2887" w:type="dxa"/>
          </w:tcPr>
          <w:p w14:paraId="7C86F2B4" w14:textId="77777777" w:rsidR="00B868A1" w:rsidRPr="00A94B79" w:rsidRDefault="00B868A1" w:rsidP="00B868A1">
            <w:pPr>
              <w:spacing w:line="240" w:lineRule="auto"/>
              <w:ind w:left="162" w:right="-36" w:hanging="162"/>
              <w:jc w:val="both"/>
              <w:rPr>
                <w:rFonts w:ascii="Browallia New" w:hAnsi="Browallia New" w:cs="Browallia New"/>
                <w:snapToGrid w:val="0"/>
                <w:color w:val="000000"/>
                <w:sz w:val="20"/>
                <w:szCs w:val="20"/>
                <w:cs/>
                <w:lang w:eastAsia="th-TH"/>
              </w:rPr>
            </w:pPr>
          </w:p>
        </w:tc>
        <w:tc>
          <w:tcPr>
            <w:tcW w:w="1080" w:type="dxa"/>
          </w:tcPr>
          <w:p w14:paraId="6019E850"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highlight w:val="cyan"/>
                <w:lang w:eastAsia="th-TH"/>
              </w:rPr>
            </w:pPr>
          </w:p>
        </w:tc>
        <w:tc>
          <w:tcPr>
            <w:tcW w:w="1055" w:type="dxa"/>
          </w:tcPr>
          <w:p w14:paraId="5CF227E4"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highlight w:val="cyan"/>
                <w:lang w:eastAsia="th-TH"/>
              </w:rPr>
            </w:pPr>
          </w:p>
        </w:tc>
        <w:tc>
          <w:tcPr>
            <w:tcW w:w="925" w:type="dxa"/>
          </w:tcPr>
          <w:p w14:paraId="50F14612"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highlight w:val="cyan"/>
                <w:lang w:eastAsia="th-TH"/>
              </w:rPr>
            </w:pPr>
          </w:p>
        </w:tc>
        <w:tc>
          <w:tcPr>
            <w:tcW w:w="965" w:type="dxa"/>
          </w:tcPr>
          <w:p w14:paraId="5319FE20"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highlight w:val="cyan"/>
                <w:lang w:eastAsia="th-TH"/>
              </w:rPr>
            </w:pPr>
          </w:p>
        </w:tc>
        <w:tc>
          <w:tcPr>
            <w:tcW w:w="990" w:type="dxa"/>
          </w:tcPr>
          <w:p w14:paraId="2736E672"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highlight w:val="cyan"/>
                <w:lang w:eastAsia="th-TH"/>
              </w:rPr>
            </w:pPr>
          </w:p>
        </w:tc>
        <w:tc>
          <w:tcPr>
            <w:tcW w:w="1015" w:type="dxa"/>
            <w:vAlign w:val="center"/>
          </w:tcPr>
          <w:p w14:paraId="00336E92"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highlight w:val="cyan"/>
                <w:lang w:eastAsia="th-TH"/>
              </w:rPr>
            </w:pPr>
          </w:p>
        </w:tc>
      </w:tr>
      <w:tr w:rsidR="00B868A1" w:rsidRPr="00A94B79" w14:paraId="0073A5E5" w14:textId="77777777" w:rsidTr="007D48E2">
        <w:trPr>
          <w:cantSplit/>
        </w:trPr>
        <w:tc>
          <w:tcPr>
            <w:tcW w:w="2887" w:type="dxa"/>
          </w:tcPr>
          <w:p w14:paraId="4C50CF57" w14:textId="5ACD97A0" w:rsidR="00B868A1" w:rsidRPr="00A94B79" w:rsidRDefault="00B868A1" w:rsidP="00B868A1">
            <w:pPr>
              <w:spacing w:line="240" w:lineRule="auto"/>
              <w:ind w:left="162" w:right="-36" w:hanging="162"/>
              <w:jc w:val="both"/>
              <w:rPr>
                <w:rFonts w:ascii="Browallia New" w:hAnsi="Browallia New" w:cs="Browallia New"/>
                <w:snapToGrid w:val="0"/>
                <w:color w:val="000000"/>
                <w:sz w:val="20"/>
                <w:szCs w:val="20"/>
                <w:cs/>
                <w:lang w:eastAsia="th-TH"/>
              </w:rPr>
            </w:pPr>
            <w:r w:rsidRPr="00A94B79">
              <w:rPr>
                <w:rFonts w:ascii="Browallia New" w:hAnsi="Browallia New" w:cs="Browallia New"/>
                <w:b/>
                <w:bCs/>
                <w:snapToGrid w:val="0"/>
                <w:color w:val="000000"/>
                <w:sz w:val="20"/>
                <w:szCs w:val="20"/>
                <w:u w:val="single"/>
                <w:cs/>
                <w:lang w:eastAsia="th-TH"/>
              </w:rPr>
              <w:t>ค่าเสื่อมราคาสะสม</w:t>
            </w:r>
          </w:p>
        </w:tc>
        <w:tc>
          <w:tcPr>
            <w:tcW w:w="1080" w:type="dxa"/>
          </w:tcPr>
          <w:p w14:paraId="532F1C83"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highlight w:val="cyan"/>
                <w:lang w:eastAsia="th-TH"/>
              </w:rPr>
            </w:pPr>
          </w:p>
        </w:tc>
        <w:tc>
          <w:tcPr>
            <w:tcW w:w="1055" w:type="dxa"/>
          </w:tcPr>
          <w:p w14:paraId="5165BA9C"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highlight w:val="cyan"/>
                <w:lang w:eastAsia="th-TH"/>
              </w:rPr>
            </w:pPr>
          </w:p>
        </w:tc>
        <w:tc>
          <w:tcPr>
            <w:tcW w:w="925" w:type="dxa"/>
          </w:tcPr>
          <w:p w14:paraId="46B4D786"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highlight w:val="cyan"/>
                <w:lang w:eastAsia="th-TH"/>
              </w:rPr>
            </w:pPr>
          </w:p>
        </w:tc>
        <w:tc>
          <w:tcPr>
            <w:tcW w:w="965" w:type="dxa"/>
          </w:tcPr>
          <w:p w14:paraId="22BD1C41"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highlight w:val="cyan"/>
                <w:lang w:eastAsia="th-TH"/>
              </w:rPr>
            </w:pPr>
          </w:p>
        </w:tc>
        <w:tc>
          <w:tcPr>
            <w:tcW w:w="990" w:type="dxa"/>
          </w:tcPr>
          <w:p w14:paraId="4BF1A4A8"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highlight w:val="cyan"/>
                <w:lang w:eastAsia="th-TH"/>
              </w:rPr>
            </w:pPr>
          </w:p>
        </w:tc>
        <w:tc>
          <w:tcPr>
            <w:tcW w:w="1015" w:type="dxa"/>
            <w:vAlign w:val="center"/>
          </w:tcPr>
          <w:p w14:paraId="10469FF8"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highlight w:val="cyan"/>
                <w:lang w:eastAsia="th-TH"/>
              </w:rPr>
            </w:pPr>
          </w:p>
        </w:tc>
      </w:tr>
      <w:tr w:rsidR="00B868A1" w:rsidRPr="00A94B79" w14:paraId="1647EB7C" w14:textId="77777777" w:rsidTr="007D48E2">
        <w:trPr>
          <w:cantSplit/>
        </w:trPr>
        <w:tc>
          <w:tcPr>
            <w:tcW w:w="2887" w:type="dxa"/>
          </w:tcPr>
          <w:p w14:paraId="6FAFE987" w14:textId="109B1DB6" w:rsidR="00B868A1" w:rsidRPr="00A94B79" w:rsidRDefault="00B868A1" w:rsidP="00B868A1">
            <w:pPr>
              <w:spacing w:line="240" w:lineRule="auto"/>
              <w:ind w:left="162" w:right="-36" w:hanging="162"/>
              <w:jc w:val="both"/>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lang w:eastAsia="th-TH"/>
              </w:rPr>
              <w:t>1</w:t>
            </w:r>
            <w:r w:rsidRPr="00A94B79">
              <w:rPr>
                <w:rFonts w:ascii="Browallia New" w:hAnsi="Browallia New" w:cs="Browallia New"/>
                <w:snapToGrid w:val="0"/>
                <w:color w:val="000000"/>
                <w:sz w:val="20"/>
                <w:szCs w:val="20"/>
                <w:cs/>
                <w:lang w:eastAsia="th-TH"/>
              </w:rPr>
              <w:t xml:space="preserve"> มกราคม </w:t>
            </w:r>
            <w:r w:rsidRPr="00A94B79">
              <w:rPr>
                <w:rFonts w:ascii="Browallia New" w:hAnsi="Browallia New" w:cs="Browallia New"/>
                <w:snapToGrid w:val="0"/>
                <w:color w:val="000000"/>
                <w:sz w:val="20"/>
                <w:szCs w:val="20"/>
                <w:lang w:eastAsia="th-TH"/>
              </w:rPr>
              <w:t>2559</w:t>
            </w:r>
          </w:p>
        </w:tc>
        <w:tc>
          <w:tcPr>
            <w:tcW w:w="1080" w:type="dxa"/>
          </w:tcPr>
          <w:p w14:paraId="4A9EC7BF" w14:textId="0152478A" w:rsidR="00B868A1" w:rsidRPr="00A94B79" w:rsidRDefault="00B868A1" w:rsidP="00B868A1">
            <w:pPr>
              <w:spacing w:line="240" w:lineRule="auto"/>
              <w:ind w:right="-36"/>
              <w:jc w:val="center"/>
              <w:rPr>
                <w:rFonts w:ascii="Browallia New" w:hAnsi="Browallia New" w:cs="Browallia New"/>
                <w:snapToGrid w:val="0"/>
                <w:color w:val="000000"/>
                <w:sz w:val="20"/>
                <w:szCs w:val="20"/>
                <w:lang w:eastAsia="th-TH"/>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1055" w:type="dxa"/>
          </w:tcPr>
          <w:p w14:paraId="4861B863" w14:textId="7FB14C54" w:rsidR="00B868A1" w:rsidRPr="00A94B79" w:rsidRDefault="00B868A1" w:rsidP="00B868A1">
            <w:pPr>
              <w:spacing w:line="240" w:lineRule="auto"/>
              <w:ind w:right="-36"/>
              <w:jc w:val="right"/>
              <w:rPr>
                <w:rFonts w:ascii="Browallia New" w:hAnsi="Browallia New" w:cs="Browallia New"/>
                <w:color w:val="000000"/>
                <w:spacing w:val="-10"/>
                <w:sz w:val="20"/>
                <w:szCs w:val="20"/>
              </w:rPr>
            </w:pPr>
            <w:r w:rsidRPr="00A94B79">
              <w:rPr>
                <w:rFonts w:ascii="Browallia New" w:hAnsi="Browallia New" w:cs="Browallia New"/>
                <w:snapToGrid w:val="0"/>
                <w:color w:val="000000"/>
                <w:sz w:val="20"/>
                <w:szCs w:val="20"/>
                <w:lang w:eastAsia="th-TH"/>
              </w:rPr>
              <w:t>76,617</w:t>
            </w:r>
          </w:p>
        </w:tc>
        <w:tc>
          <w:tcPr>
            <w:tcW w:w="925" w:type="dxa"/>
          </w:tcPr>
          <w:p w14:paraId="67EB8B2C" w14:textId="4FCA3424"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76,617</w:t>
            </w:r>
          </w:p>
        </w:tc>
        <w:tc>
          <w:tcPr>
            <w:tcW w:w="965" w:type="dxa"/>
          </w:tcPr>
          <w:p w14:paraId="524715B0" w14:textId="650CF782" w:rsidR="00B868A1" w:rsidRPr="00A94B79" w:rsidRDefault="00B868A1" w:rsidP="00B868A1">
            <w:pPr>
              <w:spacing w:line="240" w:lineRule="auto"/>
              <w:ind w:right="-36"/>
              <w:jc w:val="center"/>
              <w:rPr>
                <w:rFonts w:ascii="Browallia New" w:hAnsi="Browallia New" w:cs="Browallia New"/>
                <w:snapToGrid w:val="0"/>
                <w:color w:val="000000"/>
                <w:sz w:val="20"/>
                <w:szCs w:val="20"/>
                <w:lang w:eastAsia="th-TH"/>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990" w:type="dxa"/>
          </w:tcPr>
          <w:p w14:paraId="0C17E0B3" w14:textId="1175E76D" w:rsidR="00B868A1" w:rsidRPr="00A94B79" w:rsidRDefault="00B868A1" w:rsidP="00B868A1">
            <w:pPr>
              <w:spacing w:line="240" w:lineRule="auto"/>
              <w:ind w:right="-36"/>
              <w:jc w:val="center"/>
              <w:rPr>
                <w:rFonts w:ascii="Browallia New" w:hAnsi="Browallia New" w:cs="Browallia New"/>
                <w:snapToGrid w:val="0"/>
                <w:color w:val="000000"/>
                <w:sz w:val="20"/>
                <w:szCs w:val="20"/>
                <w:lang w:eastAsia="th-TH"/>
              </w:rPr>
            </w:pPr>
            <w:r w:rsidRPr="00A94B79">
              <w:rPr>
                <w:rFonts w:ascii="Browallia New" w:hAnsi="Browallia New" w:cs="Browallia New"/>
                <w:color w:val="000000"/>
                <w:spacing w:val="-10"/>
                <w:sz w:val="20"/>
                <w:szCs w:val="20"/>
                <w:cs/>
              </w:rPr>
              <w:t xml:space="preserve">          -</w:t>
            </w:r>
          </w:p>
        </w:tc>
        <w:tc>
          <w:tcPr>
            <w:tcW w:w="1015" w:type="dxa"/>
          </w:tcPr>
          <w:p w14:paraId="0B13EBC0" w14:textId="6BF55CEC" w:rsidR="00B868A1" w:rsidRPr="00A94B79" w:rsidRDefault="00B868A1" w:rsidP="00B868A1">
            <w:pPr>
              <w:spacing w:line="240" w:lineRule="auto"/>
              <w:ind w:right="-36"/>
              <w:jc w:val="center"/>
              <w:rPr>
                <w:rFonts w:ascii="Browallia New" w:hAnsi="Browallia New" w:cs="Browallia New"/>
                <w:snapToGrid w:val="0"/>
                <w:color w:val="000000"/>
                <w:sz w:val="20"/>
                <w:szCs w:val="20"/>
                <w:lang w:eastAsia="th-TH"/>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r>
      <w:tr w:rsidR="00B868A1" w:rsidRPr="00A94B79" w14:paraId="255DCCD6" w14:textId="77777777" w:rsidTr="007D48E2">
        <w:trPr>
          <w:cantSplit/>
        </w:trPr>
        <w:tc>
          <w:tcPr>
            <w:tcW w:w="2887" w:type="dxa"/>
          </w:tcPr>
          <w:p w14:paraId="6021B981" w14:textId="2BBCAC0D" w:rsidR="00B868A1" w:rsidRPr="00A94B79" w:rsidRDefault="00B868A1" w:rsidP="00B868A1">
            <w:pPr>
              <w:spacing w:line="240" w:lineRule="auto"/>
              <w:ind w:left="162" w:right="-36" w:hanging="162"/>
              <w:jc w:val="both"/>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ค่าเสื่อมราคาสำหรับปี</w:t>
            </w:r>
          </w:p>
        </w:tc>
        <w:tc>
          <w:tcPr>
            <w:tcW w:w="1080" w:type="dxa"/>
          </w:tcPr>
          <w:p w14:paraId="08D67251" w14:textId="2A5BFD9B" w:rsidR="00B868A1" w:rsidRPr="00A94B79" w:rsidRDefault="00B868A1" w:rsidP="00B868A1">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1055" w:type="dxa"/>
          </w:tcPr>
          <w:p w14:paraId="25EC48D9" w14:textId="56B4AF4F" w:rsidR="00B868A1" w:rsidRPr="00A94B79" w:rsidRDefault="00B868A1" w:rsidP="00B868A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3,795</w:t>
            </w:r>
          </w:p>
        </w:tc>
        <w:tc>
          <w:tcPr>
            <w:tcW w:w="925" w:type="dxa"/>
          </w:tcPr>
          <w:p w14:paraId="74B361E1" w14:textId="6CB644F6" w:rsidR="00B868A1" w:rsidRPr="00A94B79" w:rsidRDefault="00B868A1" w:rsidP="00B868A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3,795</w:t>
            </w:r>
          </w:p>
        </w:tc>
        <w:tc>
          <w:tcPr>
            <w:tcW w:w="965" w:type="dxa"/>
          </w:tcPr>
          <w:p w14:paraId="20BEE5A8" w14:textId="7728947F" w:rsidR="00B868A1" w:rsidRPr="00A94B79" w:rsidRDefault="00B868A1" w:rsidP="00B868A1">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990" w:type="dxa"/>
          </w:tcPr>
          <w:p w14:paraId="567D2DAE" w14:textId="5DE71062" w:rsidR="00B868A1" w:rsidRPr="00A94B79" w:rsidRDefault="00B868A1" w:rsidP="00B868A1">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A94B79">
              <w:rPr>
                <w:rFonts w:ascii="Browallia New" w:hAnsi="Browallia New" w:cs="Browallia New"/>
                <w:color w:val="000000"/>
                <w:spacing w:val="-10"/>
                <w:sz w:val="20"/>
                <w:szCs w:val="20"/>
                <w:cs/>
              </w:rPr>
              <w:t xml:space="preserve">          -</w:t>
            </w:r>
          </w:p>
        </w:tc>
        <w:tc>
          <w:tcPr>
            <w:tcW w:w="1015" w:type="dxa"/>
          </w:tcPr>
          <w:p w14:paraId="1B4E4946" w14:textId="31E8FE90" w:rsidR="00B868A1" w:rsidRPr="00A94B79" w:rsidRDefault="00B868A1" w:rsidP="00B868A1">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r>
      <w:tr w:rsidR="00B868A1" w:rsidRPr="00A94B79" w14:paraId="57E050C3" w14:textId="77777777" w:rsidTr="007D48E2">
        <w:trPr>
          <w:cantSplit/>
        </w:trPr>
        <w:tc>
          <w:tcPr>
            <w:tcW w:w="2887" w:type="dxa"/>
          </w:tcPr>
          <w:p w14:paraId="0E6CAD0D" w14:textId="498B19B3" w:rsidR="00B868A1" w:rsidRPr="00A94B79" w:rsidRDefault="00B868A1" w:rsidP="00B868A1">
            <w:pPr>
              <w:spacing w:line="240" w:lineRule="auto"/>
              <w:ind w:left="162" w:right="-36" w:hanging="162"/>
              <w:jc w:val="both"/>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lang w:eastAsia="th-TH"/>
              </w:rPr>
              <w:t>31</w:t>
            </w:r>
            <w:r w:rsidRPr="00A94B79">
              <w:rPr>
                <w:rFonts w:ascii="Browallia New" w:hAnsi="Browallia New" w:cs="Browallia New"/>
                <w:snapToGrid w:val="0"/>
                <w:color w:val="000000"/>
                <w:sz w:val="20"/>
                <w:szCs w:val="20"/>
                <w:cs/>
                <w:lang w:eastAsia="th-TH"/>
              </w:rPr>
              <w:t xml:space="preserve"> ธันวาคม </w:t>
            </w:r>
            <w:r w:rsidRPr="00A94B79">
              <w:rPr>
                <w:rFonts w:ascii="Browallia New" w:hAnsi="Browallia New" w:cs="Browallia New"/>
                <w:snapToGrid w:val="0"/>
                <w:color w:val="000000"/>
                <w:sz w:val="20"/>
                <w:szCs w:val="20"/>
                <w:lang w:eastAsia="th-TH"/>
              </w:rPr>
              <w:t>2559</w:t>
            </w:r>
          </w:p>
        </w:tc>
        <w:tc>
          <w:tcPr>
            <w:tcW w:w="1080" w:type="dxa"/>
          </w:tcPr>
          <w:p w14:paraId="7A3775C1" w14:textId="40F1CEEF" w:rsidR="00B868A1" w:rsidRPr="00A94B79" w:rsidRDefault="00B868A1" w:rsidP="00B868A1">
            <w:pPr>
              <w:spacing w:line="240" w:lineRule="auto"/>
              <w:ind w:right="-36"/>
              <w:jc w:val="center"/>
              <w:rPr>
                <w:rFonts w:ascii="Browallia New" w:hAnsi="Browallia New" w:cs="Browallia New"/>
                <w:snapToGrid w:val="0"/>
                <w:color w:val="000000"/>
                <w:sz w:val="20"/>
                <w:szCs w:val="20"/>
                <w:lang w:eastAsia="th-TH"/>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1055" w:type="dxa"/>
          </w:tcPr>
          <w:p w14:paraId="3CAD697F" w14:textId="2874948C" w:rsidR="00B868A1" w:rsidRPr="00A94B79" w:rsidRDefault="00B868A1" w:rsidP="00B868A1">
            <w:pPr>
              <w:tabs>
                <w:tab w:val="clear" w:pos="227"/>
                <w:tab w:val="left" w:pos="220"/>
              </w:tabs>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80,412</w:t>
            </w:r>
          </w:p>
        </w:tc>
        <w:tc>
          <w:tcPr>
            <w:tcW w:w="925" w:type="dxa"/>
          </w:tcPr>
          <w:p w14:paraId="63B4F4B1" w14:textId="1B7382BF"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80,412</w:t>
            </w:r>
          </w:p>
        </w:tc>
        <w:tc>
          <w:tcPr>
            <w:tcW w:w="965" w:type="dxa"/>
          </w:tcPr>
          <w:p w14:paraId="301C160D" w14:textId="32AD72C7" w:rsidR="00B868A1" w:rsidRPr="00A94B79" w:rsidRDefault="00B868A1" w:rsidP="00B868A1">
            <w:pPr>
              <w:spacing w:line="240" w:lineRule="auto"/>
              <w:ind w:right="-36"/>
              <w:jc w:val="center"/>
              <w:rPr>
                <w:rFonts w:ascii="Browallia New" w:hAnsi="Browallia New" w:cs="Browallia New"/>
                <w:snapToGrid w:val="0"/>
                <w:color w:val="000000"/>
                <w:sz w:val="20"/>
                <w:szCs w:val="20"/>
                <w:lang w:eastAsia="th-TH"/>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990" w:type="dxa"/>
          </w:tcPr>
          <w:p w14:paraId="4086ABD7" w14:textId="4E847522" w:rsidR="00B868A1" w:rsidRPr="00A94B79" w:rsidRDefault="00B868A1" w:rsidP="00B868A1">
            <w:pPr>
              <w:spacing w:line="240" w:lineRule="auto"/>
              <w:ind w:right="-36"/>
              <w:jc w:val="center"/>
              <w:rPr>
                <w:rFonts w:ascii="Browallia New" w:hAnsi="Browallia New" w:cs="Browallia New"/>
                <w:snapToGrid w:val="0"/>
                <w:color w:val="000000"/>
                <w:sz w:val="20"/>
                <w:szCs w:val="20"/>
                <w:lang w:eastAsia="th-TH"/>
              </w:rPr>
            </w:pPr>
            <w:r w:rsidRPr="00A94B79">
              <w:rPr>
                <w:rFonts w:ascii="Browallia New" w:hAnsi="Browallia New" w:cs="Browallia New"/>
                <w:color w:val="000000"/>
                <w:spacing w:val="-10"/>
                <w:sz w:val="20"/>
                <w:szCs w:val="20"/>
                <w:cs/>
              </w:rPr>
              <w:t xml:space="preserve">          -</w:t>
            </w:r>
          </w:p>
        </w:tc>
        <w:tc>
          <w:tcPr>
            <w:tcW w:w="1015" w:type="dxa"/>
          </w:tcPr>
          <w:p w14:paraId="097B3D03" w14:textId="45D74AF0" w:rsidR="00B868A1" w:rsidRPr="00A94B79" w:rsidRDefault="00B868A1" w:rsidP="00B868A1">
            <w:pPr>
              <w:spacing w:line="240" w:lineRule="auto"/>
              <w:ind w:right="-36"/>
              <w:jc w:val="center"/>
              <w:rPr>
                <w:rFonts w:ascii="Browallia New" w:hAnsi="Browallia New" w:cs="Browallia New"/>
                <w:snapToGrid w:val="0"/>
                <w:color w:val="000000"/>
                <w:sz w:val="20"/>
                <w:szCs w:val="20"/>
                <w:lang w:eastAsia="th-TH"/>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r>
      <w:tr w:rsidR="00B868A1" w:rsidRPr="00A94B79" w14:paraId="44FF0720" w14:textId="77777777" w:rsidTr="007D48E2">
        <w:trPr>
          <w:cantSplit/>
        </w:trPr>
        <w:tc>
          <w:tcPr>
            <w:tcW w:w="2887" w:type="dxa"/>
          </w:tcPr>
          <w:p w14:paraId="219C3CDC" w14:textId="44C41382" w:rsidR="00B868A1" w:rsidRPr="00A94B79" w:rsidRDefault="00B868A1" w:rsidP="00B868A1">
            <w:pPr>
              <w:spacing w:line="240" w:lineRule="auto"/>
              <w:ind w:left="162" w:right="-36" w:hanging="162"/>
              <w:jc w:val="both"/>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cs/>
                <w:lang w:eastAsia="th-TH"/>
              </w:rPr>
              <w:t>ค่าเสื่อมราคาสำหรับปี</w:t>
            </w:r>
          </w:p>
        </w:tc>
        <w:tc>
          <w:tcPr>
            <w:tcW w:w="1080" w:type="dxa"/>
          </w:tcPr>
          <w:p w14:paraId="01D79A2B" w14:textId="6A2BE97D" w:rsidR="00B868A1" w:rsidRPr="00A94B79" w:rsidRDefault="00B868A1" w:rsidP="00B868A1">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1055" w:type="dxa"/>
          </w:tcPr>
          <w:p w14:paraId="474219B8" w14:textId="14529AE3" w:rsidR="00B868A1" w:rsidRPr="00344866" w:rsidRDefault="00B868A1" w:rsidP="00B868A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344866">
              <w:rPr>
                <w:rFonts w:ascii="Browallia New" w:hAnsi="Browallia New" w:cs="Browallia New"/>
                <w:snapToGrid w:val="0"/>
                <w:color w:val="000000"/>
                <w:sz w:val="20"/>
                <w:szCs w:val="20"/>
                <w:lang w:eastAsia="th-TH"/>
              </w:rPr>
              <w:t>6,772</w:t>
            </w:r>
          </w:p>
        </w:tc>
        <w:tc>
          <w:tcPr>
            <w:tcW w:w="925" w:type="dxa"/>
          </w:tcPr>
          <w:p w14:paraId="4DE1873B" w14:textId="74C6E05D" w:rsidR="00B868A1" w:rsidRPr="00344866" w:rsidRDefault="00B868A1" w:rsidP="00B868A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344866">
              <w:rPr>
                <w:rFonts w:ascii="Browallia New" w:hAnsi="Browallia New" w:cs="Browallia New"/>
                <w:snapToGrid w:val="0"/>
                <w:color w:val="000000"/>
                <w:sz w:val="20"/>
                <w:szCs w:val="20"/>
                <w:lang w:eastAsia="th-TH"/>
              </w:rPr>
              <w:t>6,772</w:t>
            </w:r>
          </w:p>
        </w:tc>
        <w:tc>
          <w:tcPr>
            <w:tcW w:w="965" w:type="dxa"/>
          </w:tcPr>
          <w:p w14:paraId="600DB5AD" w14:textId="31148ED3" w:rsidR="00B868A1" w:rsidRPr="00A94B79" w:rsidRDefault="00B868A1" w:rsidP="00B868A1">
            <w:pPr>
              <w:pBdr>
                <w:bottom w:val="single" w:sz="4" w:space="1" w:color="auto"/>
              </w:pBd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990" w:type="dxa"/>
          </w:tcPr>
          <w:p w14:paraId="08FFA67C" w14:textId="556D35E7" w:rsidR="00B868A1" w:rsidRPr="00A94B79" w:rsidRDefault="00B868A1" w:rsidP="00B868A1">
            <w:pPr>
              <w:pBdr>
                <w:bottom w:val="single" w:sz="4" w:space="1" w:color="auto"/>
              </w:pBd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p>
        </w:tc>
        <w:tc>
          <w:tcPr>
            <w:tcW w:w="1015" w:type="dxa"/>
          </w:tcPr>
          <w:p w14:paraId="52A2A775" w14:textId="3963BABD" w:rsidR="00B868A1" w:rsidRPr="00A94B79" w:rsidRDefault="00B868A1" w:rsidP="00B868A1">
            <w:pPr>
              <w:pBdr>
                <w:bottom w:val="single" w:sz="4" w:space="1" w:color="auto"/>
              </w:pBd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r>
      <w:tr w:rsidR="00B868A1" w:rsidRPr="00A94B79" w14:paraId="5F4B4493" w14:textId="77777777" w:rsidTr="007D48E2">
        <w:trPr>
          <w:cantSplit/>
        </w:trPr>
        <w:tc>
          <w:tcPr>
            <w:tcW w:w="2887" w:type="dxa"/>
          </w:tcPr>
          <w:p w14:paraId="46BB3F97" w14:textId="30929310" w:rsidR="00B868A1" w:rsidRPr="00A94B79" w:rsidRDefault="00B868A1" w:rsidP="00B868A1">
            <w:pPr>
              <w:spacing w:line="240" w:lineRule="auto"/>
              <w:ind w:left="162" w:right="-36" w:hanging="162"/>
              <w:jc w:val="both"/>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lang w:eastAsia="th-TH"/>
              </w:rPr>
              <w:t>31</w:t>
            </w:r>
            <w:r w:rsidRPr="00A94B79">
              <w:rPr>
                <w:rFonts w:ascii="Browallia New" w:hAnsi="Browallia New" w:cs="Browallia New"/>
                <w:snapToGrid w:val="0"/>
                <w:color w:val="000000"/>
                <w:sz w:val="20"/>
                <w:szCs w:val="20"/>
                <w:cs/>
                <w:lang w:eastAsia="th-TH"/>
              </w:rPr>
              <w:t xml:space="preserve"> ธันวาคม </w:t>
            </w:r>
            <w:r w:rsidRPr="00A94B79">
              <w:rPr>
                <w:rFonts w:ascii="Browallia New" w:hAnsi="Browallia New" w:cs="Browallia New"/>
                <w:snapToGrid w:val="0"/>
                <w:color w:val="000000"/>
                <w:sz w:val="20"/>
                <w:szCs w:val="20"/>
                <w:lang w:eastAsia="th-TH"/>
              </w:rPr>
              <w:t>2560</w:t>
            </w:r>
          </w:p>
        </w:tc>
        <w:tc>
          <w:tcPr>
            <w:tcW w:w="1080" w:type="dxa"/>
          </w:tcPr>
          <w:p w14:paraId="18835A8D" w14:textId="465741F6" w:rsidR="00B868A1" w:rsidRPr="00A94B79" w:rsidRDefault="00B868A1" w:rsidP="00B868A1">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1055" w:type="dxa"/>
          </w:tcPr>
          <w:p w14:paraId="02358CC6" w14:textId="5762BEE0" w:rsidR="00B868A1" w:rsidRPr="00344866" w:rsidRDefault="00B868A1" w:rsidP="00B868A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344866">
              <w:rPr>
                <w:rFonts w:ascii="Browallia New" w:hAnsi="Browallia New" w:cs="Browallia New"/>
                <w:snapToGrid w:val="0"/>
                <w:color w:val="000000"/>
                <w:sz w:val="20"/>
                <w:szCs w:val="20"/>
                <w:lang w:eastAsia="th-TH"/>
              </w:rPr>
              <w:t>87,184</w:t>
            </w:r>
          </w:p>
        </w:tc>
        <w:tc>
          <w:tcPr>
            <w:tcW w:w="925" w:type="dxa"/>
          </w:tcPr>
          <w:p w14:paraId="5B662839" w14:textId="620F5629" w:rsidR="00B868A1" w:rsidRPr="00344866" w:rsidRDefault="00B868A1" w:rsidP="00B868A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344866">
              <w:rPr>
                <w:rFonts w:ascii="Browallia New" w:hAnsi="Browallia New" w:cs="Browallia New"/>
                <w:snapToGrid w:val="0"/>
                <w:color w:val="000000"/>
                <w:sz w:val="20"/>
                <w:szCs w:val="20"/>
                <w:lang w:eastAsia="th-TH"/>
              </w:rPr>
              <w:t>87,184</w:t>
            </w:r>
          </w:p>
        </w:tc>
        <w:tc>
          <w:tcPr>
            <w:tcW w:w="965" w:type="dxa"/>
          </w:tcPr>
          <w:p w14:paraId="7921F78F" w14:textId="378D3D6F" w:rsidR="00B868A1" w:rsidRPr="00A94B79" w:rsidRDefault="00B868A1" w:rsidP="00B868A1">
            <w:pPr>
              <w:pBdr>
                <w:bottom w:val="single" w:sz="4" w:space="1" w:color="auto"/>
              </w:pBd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c>
          <w:tcPr>
            <w:tcW w:w="990" w:type="dxa"/>
          </w:tcPr>
          <w:p w14:paraId="27232C86" w14:textId="47D19B0A" w:rsidR="00B868A1" w:rsidRPr="00A94B79" w:rsidRDefault="00B868A1" w:rsidP="00B868A1">
            <w:pPr>
              <w:pBdr>
                <w:bottom w:val="single" w:sz="4" w:space="1" w:color="auto"/>
              </w:pBd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p>
        </w:tc>
        <w:tc>
          <w:tcPr>
            <w:tcW w:w="1015" w:type="dxa"/>
          </w:tcPr>
          <w:p w14:paraId="0B6FE906" w14:textId="0CE57309" w:rsidR="00B868A1" w:rsidRPr="00A94B79" w:rsidRDefault="00B868A1" w:rsidP="00B868A1">
            <w:pPr>
              <w:pBdr>
                <w:bottom w:val="single" w:sz="4" w:space="1" w:color="auto"/>
              </w:pBd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r>
      <w:tr w:rsidR="00B868A1" w:rsidRPr="00A94B79" w14:paraId="3031BF5E" w14:textId="77777777" w:rsidTr="007D48E2">
        <w:trPr>
          <w:cantSplit/>
        </w:trPr>
        <w:tc>
          <w:tcPr>
            <w:tcW w:w="2887" w:type="dxa"/>
          </w:tcPr>
          <w:p w14:paraId="561D6910" w14:textId="77777777" w:rsidR="00B868A1" w:rsidRPr="00A94B79" w:rsidRDefault="00B868A1" w:rsidP="00B868A1">
            <w:pPr>
              <w:spacing w:line="240" w:lineRule="auto"/>
              <w:ind w:left="162" w:right="-36" w:hanging="162"/>
              <w:jc w:val="both"/>
              <w:rPr>
                <w:rFonts w:ascii="Browallia New" w:hAnsi="Browallia New" w:cs="Browallia New"/>
                <w:snapToGrid w:val="0"/>
                <w:color w:val="000000"/>
                <w:sz w:val="20"/>
                <w:szCs w:val="20"/>
                <w:cs/>
                <w:lang w:eastAsia="th-TH"/>
              </w:rPr>
            </w:pPr>
          </w:p>
        </w:tc>
        <w:tc>
          <w:tcPr>
            <w:tcW w:w="1080" w:type="dxa"/>
          </w:tcPr>
          <w:p w14:paraId="41547D3A"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c>
          <w:tcPr>
            <w:tcW w:w="1055" w:type="dxa"/>
          </w:tcPr>
          <w:p w14:paraId="615501EB"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c>
          <w:tcPr>
            <w:tcW w:w="925" w:type="dxa"/>
          </w:tcPr>
          <w:p w14:paraId="15378B23"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c>
          <w:tcPr>
            <w:tcW w:w="965" w:type="dxa"/>
          </w:tcPr>
          <w:p w14:paraId="0EE16D5F"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c>
          <w:tcPr>
            <w:tcW w:w="990" w:type="dxa"/>
          </w:tcPr>
          <w:p w14:paraId="792D9D11"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c>
          <w:tcPr>
            <w:tcW w:w="1015" w:type="dxa"/>
            <w:vAlign w:val="center"/>
          </w:tcPr>
          <w:p w14:paraId="65EF80EC"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r>
      <w:tr w:rsidR="00B868A1" w:rsidRPr="00A94B79" w14:paraId="0FE3C6EF" w14:textId="77777777" w:rsidTr="007D48E2">
        <w:trPr>
          <w:cantSplit/>
          <w:trHeight w:val="177"/>
        </w:trPr>
        <w:tc>
          <w:tcPr>
            <w:tcW w:w="2887" w:type="dxa"/>
          </w:tcPr>
          <w:p w14:paraId="29D4F825" w14:textId="4C206621" w:rsidR="00B868A1" w:rsidRPr="00A94B79" w:rsidRDefault="00B868A1" w:rsidP="00B868A1">
            <w:pPr>
              <w:spacing w:line="240" w:lineRule="auto"/>
              <w:ind w:left="162" w:right="-36" w:hanging="162"/>
              <w:jc w:val="both"/>
              <w:rPr>
                <w:rFonts w:ascii="Browallia New" w:hAnsi="Browallia New" w:cs="Browallia New"/>
                <w:snapToGrid w:val="0"/>
                <w:color w:val="000000"/>
                <w:sz w:val="20"/>
                <w:szCs w:val="20"/>
                <w:cs/>
                <w:lang w:eastAsia="th-TH"/>
              </w:rPr>
            </w:pPr>
            <w:r w:rsidRPr="00A94B79">
              <w:rPr>
                <w:rFonts w:ascii="Browallia New" w:hAnsi="Browallia New" w:cs="Browallia New"/>
                <w:b/>
                <w:bCs/>
                <w:snapToGrid w:val="0"/>
                <w:color w:val="000000"/>
                <w:sz w:val="20"/>
                <w:szCs w:val="20"/>
                <w:u w:val="single"/>
                <w:cs/>
                <w:lang w:eastAsia="th-TH"/>
              </w:rPr>
              <w:t>มูลค่าสุทธิตามบัญชี</w:t>
            </w:r>
          </w:p>
        </w:tc>
        <w:tc>
          <w:tcPr>
            <w:tcW w:w="1080" w:type="dxa"/>
          </w:tcPr>
          <w:p w14:paraId="6A406168"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c>
          <w:tcPr>
            <w:tcW w:w="1055" w:type="dxa"/>
          </w:tcPr>
          <w:p w14:paraId="42E5B4F0"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c>
          <w:tcPr>
            <w:tcW w:w="925" w:type="dxa"/>
          </w:tcPr>
          <w:p w14:paraId="015B3315"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c>
          <w:tcPr>
            <w:tcW w:w="965" w:type="dxa"/>
          </w:tcPr>
          <w:p w14:paraId="22C36294"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c>
          <w:tcPr>
            <w:tcW w:w="990" w:type="dxa"/>
          </w:tcPr>
          <w:p w14:paraId="3CA99937"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c>
          <w:tcPr>
            <w:tcW w:w="1015" w:type="dxa"/>
            <w:vAlign w:val="center"/>
          </w:tcPr>
          <w:p w14:paraId="5167A2F7"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r>
      <w:tr w:rsidR="00B868A1" w:rsidRPr="00A94B79" w14:paraId="69F37590" w14:textId="77777777" w:rsidTr="007D48E2">
        <w:trPr>
          <w:cantSplit/>
        </w:trPr>
        <w:tc>
          <w:tcPr>
            <w:tcW w:w="2887" w:type="dxa"/>
          </w:tcPr>
          <w:p w14:paraId="3DD9D85A" w14:textId="2774E164" w:rsidR="00B868A1" w:rsidRPr="00A94B79" w:rsidRDefault="00B868A1" w:rsidP="00B868A1">
            <w:pPr>
              <w:spacing w:line="240" w:lineRule="auto"/>
              <w:ind w:left="162" w:right="-36" w:hanging="162"/>
              <w:jc w:val="both"/>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lang w:eastAsia="th-TH"/>
              </w:rPr>
              <w:t xml:space="preserve">31 </w:t>
            </w:r>
            <w:r w:rsidRPr="00A94B79">
              <w:rPr>
                <w:rFonts w:ascii="Browallia New" w:hAnsi="Browallia New" w:cs="Browallia New"/>
                <w:snapToGrid w:val="0"/>
                <w:color w:val="000000"/>
                <w:sz w:val="20"/>
                <w:szCs w:val="20"/>
                <w:cs/>
                <w:lang w:eastAsia="th-TH"/>
              </w:rPr>
              <w:t xml:space="preserve">ธันวาคม </w:t>
            </w:r>
            <w:r w:rsidRPr="00A94B79">
              <w:rPr>
                <w:rFonts w:ascii="Browallia New" w:hAnsi="Browallia New" w:cs="Browallia New"/>
                <w:snapToGrid w:val="0"/>
                <w:color w:val="000000"/>
                <w:sz w:val="20"/>
                <w:szCs w:val="20"/>
                <w:lang w:eastAsia="th-TH"/>
              </w:rPr>
              <w:t>2559</w:t>
            </w:r>
          </w:p>
        </w:tc>
        <w:tc>
          <w:tcPr>
            <w:tcW w:w="1080" w:type="dxa"/>
          </w:tcPr>
          <w:p w14:paraId="694DC7A4" w14:textId="188FBF59" w:rsidR="00B868A1" w:rsidRPr="00A94B79" w:rsidRDefault="00B868A1" w:rsidP="00B868A1">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784,530</w:t>
            </w:r>
          </w:p>
        </w:tc>
        <w:tc>
          <w:tcPr>
            <w:tcW w:w="1055" w:type="dxa"/>
            <w:vAlign w:val="center"/>
          </w:tcPr>
          <w:p w14:paraId="67F0BB56" w14:textId="3CEDBAD1" w:rsidR="00B868A1" w:rsidRPr="00A94B79" w:rsidRDefault="00B868A1" w:rsidP="00B868A1">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109,704</w:t>
            </w:r>
          </w:p>
        </w:tc>
        <w:tc>
          <w:tcPr>
            <w:tcW w:w="925" w:type="dxa"/>
            <w:vAlign w:val="center"/>
          </w:tcPr>
          <w:p w14:paraId="194FCD80" w14:textId="279C595C" w:rsidR="00B868A1" w:rsidRPr="00A94B79" w:rsidRDefault="00B868A1" w:rsidP="00B868A1">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894,234</w:t>
            </w:r>
          </w:p>
        </w:tc>
        <w:tc>
          <w:tcPr>
            <w:tcW w:w="965" w:type="dxa"/>
          </w:tcPr>
          <w:p w14:paraId="258B79A0" w14:textId="53E3513D" w:rsidR="00B868A1" w:rsidRPr="00A94B79" w:rsidRDefault="00B868A1" w:rsidP="00B868A1">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259,209</w:t>
            </w:r>
          </w:p>
        </w:tc>
        <w:tc>
          <w:tcPr>
            <w:tcW w:w="990" w:type="dxa"/>
          </w:tcPr>
          <w:p w14:paraId="72C5A598" w14:textId="07772E21" w:rsidR="00B868A1" w:rsidRPr="00A94B79" w:rsidRDefault="00B868A1" w:rsidP="00B868A1">
            <w:pPr>
              <w:pBdr>
                <w:bottom w:val="single" w:sz="12" w:space="1" w:color="auto"/>
              </w:pBdr>
              <w:spacing w:line="240" w:lineRule="auto"/>
              <w:ind w:right="-36"/>
              <w:jc w:val="center"/>
              <w:rPr>
                <w:rFonts w:ascii="Browallia New" w:hAnsi="Browallia New" w:cs="Browallia New"/>
                <w:color w:val="000000"/>
                <w:spacing w:val="-10"/>
                <w:sz w:val="20"/>
                <w:szCs w:val="20"/>
              </w:rPr>
            </w:pPr>
            <w:r w:rsidRPr="00A94B79">
              <w:rPr>
                <w:rFonts w:ascii="Browallia New" w:hAnsi="Browallia New" w:cs="Browallia New"/>
                <w:color w:val="000000"/>
                <w:spacing w:val="-10"/>
                <w:sz w:val="20"/>
                <w:szCs w:val="20"/>
                <w:cs/>
              </w:rPr>
              <w:t xml:space="preserve">          -</w:t>
            </w:r>
          </w:p>
        </w:tc>
        <w:tc>
          <w:tcPr>
            <w:tcW w:w="1015" w:type="dxa"/>
          </w:tcPr>
          <w:p w14:paraId="236EBA72" w14:textId="38C1EE2D" w:rsidR="00B868A1" w:rsidRPr="00A94B79" w:rsidRDefault="00B868A1" w:rsidP="00B868A1">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259,209</w:t>
            </w:r>
          </w:p>
        </w:tc>
      </w:tr>
      <w:tr w:rsidR="00B868A1" w:rsidRPr="00A94B79" w14:paraId="388234B2" w14:textId="77777777" w:rsidTr="007D48E2">
        <w:trPr>
          <w:cantSplit/>
        </w:trPr>
        <w:tc>
          <w:tcPr>
            <w:tcW w:w="2887" w:type="dxa"/>
          </w:tcPr>
          <w:p w14:paraId="1C86023C" w14:textId="55D6EC17" w:rsidR="00B868A1" w:rsidRPr="00A94B79" w:rsidRDefault="00B868A1" w:rsidP="00B868A1">
            <w:pPr>
              <w:spacing w:line="240" w:lineRule="auto"/>
              <w:ind w:left="162" w:right="-36" w:hanging="162"/>
              <w:jc w:val="both"/>
              <w:rPr>
                <w:rFonts w:ascii="Browallia New" w:hAnsi="Browallia New" w:cs="Browallia New"/>
                <w:snapToGrid w:val="0"/>
                <w:color w:val="000000"/>
                <w:sz w:val="20"/>
                <w:szCs w:val="20"/>
                <w:cs/>
                <w:lang w:eastAsia="th-TH"/>
              </w:rPr>
            </w:pPr>
            <w:r w:rsidRPr="00A94B79">
              <w:rPr>
                <w:rFonts w:ascii="Browallia New" w:hAnsi="Browallia New" w:cs="Browallia New"/>
                <w:snapToGrid w:val="0"/>
                <w:color w:val="000000"/>
                <w:sz w:val="20"/>
                <w:szCs w:val="20"/>
                <w:lang w:eastAsia="th-TH"/>
              </w:rPr>
              <w:t>31</w:t>
            </w:r>
            <w:r w:rsidRPr="00A94B79">
              <w:rPr>
                <w:rFonts w:ascii="Browallia New" w:hAnsi="Browallia New" w:cs="Browallia New"/>
                <w:snapToGrid w:val="0"/>
                <w:color w:val="000000"/>
                <w:sz w:val="20"/>
                <w:szCs w:val="20"/>
                <w:cs/>
                <w:lang w:eastAsia="th-TH"/>
              </w:rPr>
              <w:t xml:space="preserve"> ธันวาคม </w:t>
            </w:r>
            <w:r w:rsidRPr="00A94B79">
              <w:rPr>
                <w:rFonts w:ascii="Browallia New" w:hAnsi="Browallia New" w:cs="Browallia New"/>
                <w:snapToGrid w:val="0"/>
                <w:color w:val="000000"/>
                <w:sz w:val="20"/>
                <w:szCs w:val="20"/>
                <w:lang w:eastAsia="th-TH"/>
              </w:rPr>
              <w:t>2560</w:t>
            </w:r>
          </w:p>
        </w:tc>
        <w:tc>
          <w:tcPr>
            <w:tcW w:w="1080" w:type="dxa"/>
          </w:tcPr>
          <w:p w14:paraId="5C1074F9" w14:textId="17D9B3EF" w:rsidR="00B868A1" w:rsidRPr="00C7255E" w:rsidRDefault="00B868A1" w:rsidP="00B868A1">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C7255E">
              <w:rPr>
                <w:rFonts w:ascii="Browallia New" w:hAnsi="Browallia New" w:cs="Browallia New"/>
                <w:snapToGrid w:val="0"/>
                <w:color w:val="000000"/>
                <w:sz w:val="20"/>
                <w:szCs w:val="20"/>
                <w:lang w:eastAsia="th-TH"/>
              </w:rPr>
              <w:t>771,593</w:t>
            </w:r>
          </w:p>
        </w:tc>
        <w:tc>
          <w:tcPr>
            <w:tcW w:w="1055" w:type="dxa"/>
            <w:vAlign w:val="center"/>
          </w:tcPr>
          <w:p w14:paraId="7E646D5A" w14:textId="12A373DA" w:rsidR="00B868A1" w:rsidRPr="00C7255E" w:rsidRDefault="00B868A1" w:rsidP="00B868A1">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C7255E">
              <w:rPr>
                <w:rFonts w:ascii="Browallia New" w:hAnsi="Browallia New" w:cs="Browallia New"/>
                <w:snapToGrid w:val="0"/>
                <w:color w:val="000000"/>
                <w:sz w:val="20"/>
                <w:szCs w:val="20"/>
                <w:lang w:eastAsia="th-TH"/>
              </w:rPr>
              <w:t>154,217</w:t>
            </w:r>
          </w:p>
        </w:tc>
        <w:tc>
          <w:tcPr>
            <w:tcW w:w="925" w:type="dxa"/>
            <w:vAlign w:val="center"/>
          </w:tcPr>
          <w:p w14:paraId="6DC405A3" w14:textId="394C1A98" w:rsidR="00B868A1" w:rsidRPr="00C7255E" w:rsidRDefault="00B868A1" w:rsidP="00B868A1">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C7255E">
              <w:rPr>
                <w:rFonts w:ascii="Browallia New" w:hAnsi="Browallia New" w:cs="Browallia New"/>
                <w:snapToGrid w:val="0"/>
                <w:color w:val="000000"/>
                <w:sz w:val="20"/>
                <w:szCs w:val="20"/>
                <w:lang w:eastAsia="th-TH"/>
              </w:rPr>
              <w:t>925,810</w:t>
            </w:r>
          </w:p>
        </w:tc>
        <w:tc>
          <w:tcPr>
            <w:tcW w:w="965" w:type="dxa"/>
          </w:tcPr>
          <w:p w14:paraId="14192671" w14:textId="0B60F437" w:rsidR="00B868A1" w:rsidRPr="00A94B79" w:rsidRDefault="00B868A1" w:rsidP="00B868A1">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259,209</w:t>
            </w:r>
          </w:p>
        </w:tc>
        <w:tc>
          <w:tcPr>
            <w:tcW w:w="990" w:type="dxa"/>
          </w:tcPr>
          <w:p w14:paraId="23E48A01" w14:textId="3CD63BA6" w:rsidR="00B868A1" w:rsidRPr="00A94B79" w:rsidRDefault="00B868A1" w:rsidP="00B868A1">
            <w:pPr>
              <w:pBdr>
                <w:bottom w:val="single" w:sz="12" w:space="1" w:color="auto"/>
              </w:pBdr>
              <w:spacing w:line="240" w:lineRule="auto"/>
              <w:ind w:right="-36"/>
              <w:jc w:val="center"/>
              <w:rPr>
                <w:rFonts w:ascii="Browallia New" w:hAnsi="Browallia New" w:cs="Browallia New"/>
                <w:snapToGrid w:val="0"/>
                <w:color w:val="000000"/>
                <w:sz w:val="20"/>
                <w:szCs w:val="20"/>
                <w:lang w:eastAsia="th-TH"/>
              </w:rPr>
            </w:pPr>
            <w:r w:rsidRPr="00A94B79">
              <w:rPr>
                <w:rFonts w:ascii="Browallia New" w:hAnsi="Browallia New" w:cs="Browallia New"/>
                <w:color w:val="000000"/>
                <w:spacing w:val="-10"/>
                <w:sz w:val="20"/>
                <w:szCs w:val="20"/>
                <w:cs/>
              </w:rPr>
              <w:t xml:space="preserve">          -</w:t>
            </w:r>
          </w:p>
        </w:tc>
        <w:tc>
          <w:tcPr>
            <w:tcW w:w="1015" w:type="dxa"/>
          </w:tcPr>
          <w:p w14:paraId="118F10BF" w14:textId="1D98319C" w:rsidR="00B868A1" w:rsidRPr="00A94B79" w:rsidRDefault="00B868A1" w:rsidP="00B868A1">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259,209</w:t>
            </w:r>
          </w:p>
        </w:tc>
      </w:tr>
      <w:tr w:rsidR="00B868A1" w:rsidRPr="00A94B79" w14:paraId="3CD53B7E" w14:textId="77777777" w:rsidTr="007D48E2">
        <w:trPr>
          <w:cantSplit/>
        </w:trPr>
        <w:tc>
          <w:tcPr>
            <w:tcW w:w="2887" w:type="dxa"/>
          </w:tcPr>
          <w:p w14:paraId="0AB27694" w14:textId="77777777" w:rsidR="00B868A1" w:rsidRPr="00A94B79" w:rsidRDefault="00B868A1" w:rsidP="00B868A1">
            <w:pPr>
              <w:spacing w:line="240" w:lineRule="auto"/>
              <w:ind w:left="162" w:right="-36" w:hanging="162"/>
              <w:jc w:val="both"/>
              <w:rPr>
                <w:rFonts w:ascii="Browallia New" w:hAnsi="Browallia New" w:cs="Browallia New"/>
                <w:snapToGrid w:val="0"/>
                <w:color w:val="000000"/>
                <w:sz w:val="20"/>
                <w:szCs w:val="20"/>
                <w:cs/>
                <w:lang w:eastAsia="th-TH"/>
              </w:rPr>
            </w:pPr>
          </w:p>
        </w:tc>
        <w:tc>
          <w:tcPr>
            <w:tcW w:w="1080" w:type="dxa"/>
          </w:tcPr>
          <w:p w14:paraId="7B7BC65B"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c>
          <w:tcPr>
            <w:tcW w:w="1055" w:type="dxa"/>
          </w:tcPr>
          <w:p w14:paraId="567592E9"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c>
          <w:tcPr>
            <w:tcW w:w="925" w:type="dxa"/>
          </w:tcPr>
          <w:p w14:paraId="7791C63D"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c>
          <w:tcPr>
            <w:tcW w:w="965" w:type="dxa"/>
          </w:tcPr>
          <w:p w14:paraId="2E6F0AF2"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c>
          <w:tcPr>
            <w:tcW w:w="990" w:type="dxa"/>
          </w:tcPr>
          <w:p w14:paraId="7503B842"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c>
          <w:tcPr>
            <w:tcW w:w="1015" w:type="dxa"/>
            <w:vAlign w:val="center"/>
          </w:tcPr>
          <w:p w14:paraId="2AC0ADB8"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r>
      <w:tr w:rsidR="00B868A1" w:rsidRPr="00A94B79" w14:paraId="729955C5" w14:textId="77777777" w:rsidTr="007D48E2">
        <w:trPr>
          <w:cantSplit/>
        </w:trPr>
        <w:tc>
          <w:tcPr>
            <w:tcW w:w="3967" w:type="dxa"/>
            <w:gridSpan w:val="2"/>
          </w:tcPr>
          <w:p w14:paraId="59FE9890" w14:textId="23DD8565" w:rsidR="00B868A1" w:rsidRPr="00A94B79" w:rsidRDefault="00B868A1" w:rsidP="00B868A1">
            <w:pPr>
              <w:spacing w:line="240" w:lineRule="auto"/>
              <w:ind w:right="-36"/>
              <w:rPr>
                <w:rFonts w:ascii="Browallia New" w:hAnsi="Browallia New" w:cs="Browallia New"/>
                <w:snapToGrid w:val="0"/>
                <w:color w:val="000000"/>
                <w:sz w:val="20"/>
                <w:szCs w:val="20"/>
                <w:lang w:eastAsia="th-TH"/>
              </w:rPr>
            </w:pPr>
            <w:r w:rsidRPr="00A94B79">
              <w:rPr>
                <w:rFonts w:ascii="Browallia New" w:hAnsi="Browallia New" w:cs="Browallia New"/>
                <w:b/>
                <w:bCs/>
                <w:snapToGrid w:val="0"/>
                <w:color w:val="000000"/>
                <w:sz w:val="20"/>
                <w:szCs w:val="20"/>
                <w:cs/>
                <w:lang w:eastAsia="th-TH"/>
              </w:rPr>
              <w:t xml:space="preserve">ค่าเสื่อมราคาสำหรับปี </w:t>
            </w:r>
            <w:r w:rsidRPr="00A94B79">
              <w:rPr>
                <w:rFonts w:ascii="Browallia New" w:hAnsi="Browallia New" w:cs="Browallia New"/>
                <w:b/>
                <w:bCs/>
                <w:snapToGrid w:val="0"/>
                <w:color w:val="000000"/>
                <w:sz w:val="20"/>
                <w:szCs w:val="20"/>
                <w:lang w:eastAsia="th-TH"/>
              </w:rPr>
              <w:t>2559</w:t>
            </w:r>
            <w:r w:rsidRPr="00A94B79">
              <w:rPr>
                <w:rFonts w:ascii="Browallia New" w:hAnsi="Browallia New" w:cs="Browallia New"/>
                <w:b/>
                <w:bCs/>
                <w:snapToGrid w:val="0"/>
                <w:color w:val="000000"/>
                <w:sz w:val="20"/>
                <w:szCs w:val="20"/>
                <w:cs/>
                <w:lang w:eastAsia="th-TH"/>
              </w:rPr>
              <w:t xml:space="preserve"> – ต้นทุนค่าบริการ</w:t>
            </w:r>
          </w:p>
        </w:tc>
        <w:tc>
          <w:tcPr>
            <w:tcW w:w="1055" w:type="dxa"/>
          </w:tcPr>
          <w:p w14:paraId="172FC1A7"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c>
          <w:tcPr>
            <w:tcW w:w="925" w:type="dxa"/>
            <w:vAlign w:val="center"/>
          </w:tcPr>
          <w:p w14:paraId="1E24E861" w14:textId="79738510" w:rsidR="00B868A1" w:rsidRPr="00A94B79" w:rsidRDefault="00B868A1" w:rsidP="00B868A1">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A94B79">
              <w:rPr>
                <w:rFonts w:ascii="Browallia New" w:hAnsi="Browallia New" w:cs="Browallia New"/>
                <w:snapToGrid w:val="0"/>
                <w:color w:val="000000"/>
                <w:sz w:val="20"/>
                <w:szCs w:val="20"/>
                <w:lang w:eastAsia="th-TH"/>
              </w:rPr>
              <w:t>3,795</w:t>
            </w:r>
          </w:p>
        </w:tc>
        <w:tc>
          <w:tcPr>
            <w:tcW w:w="965" w:type="dxa"/>
          </w:tcPr>
          <w:p w14:paraId="08F39A5F"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c>
          <w:tcPr>
            <w:tcW w:w="990" w:type="dxa"/>
          </w:tcPr>
          <w:p w14:paraId="0475ECC8"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c>
          <w:tcPr>
            <w:tcW w:w="1015" w:type="dxa"/>
          </w:tcPr>
          <w:p w14:paraId="3B0965F6" w14:textId="2CB5B57F" w:rsidR="00B868A1" w:rsidRPr="00A94B79" w:rsidRDefault="00B868A1" w:rsidP="00B868A1">
            <w:pPr>
              <w:pBdr>
                <w:bottom w:val="single" w:sz="12" w:space="1" w:color="auto"/>
              </w:pBdr>
              <w:spacing w:line="240" w:lineRule="auto"/>
              <w:ind w:right="-36"/>
              <w:jc w:val="center"/>
              <w:rPr>
                <w:rFonts w:ascii="Browallia New" w:hAnsi="Browallia New" w:cs="Browallia New"/>
                <w:snapToGrid w:val="0"/>
                <w:color w:val="000000"/>
                <w:sz w:val="20"/>
                <w:szCs w:val="20"/>
                <w:lang w:val="en-GB" w:eastAsia="th-TH"/>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r>
      <w:tr w:rsidR="00B868A1" w:rsidRPr="00A94B79" w14:paraId="0D19DC0D" w14:textId="77777777" w:rsidTr="007D48E2">
        <w:trPr>
          <w:cantSplit/>
        </w:trPr>
        <w:tc>
          <w:tcPr>
            <w:tcW w:w="3967" w:type="dxa"/>
            <w:gridSpan w:val="2"/>
          </w:tcPr>
          <w:p w14:paraId="1A5C1CA5" w14:textId="54E215F9" w:rsidR="00B868A1" w:rsidRPr="00A94B79" w:rsidRDefault="00B868A1" w:rsidP="00B868A1">
            <w:pPr>
              <w:spacing w:line="240" w:lineRule="auto"/>
              <w:ind w:right="-36"/>
              <w:rPr>
                <w:rFonts w:ascii="Browallia New" w:hAnsi="Browallia New" w:cs="Browallia New"/>
                <w:snapToGrid w:val="0"/>
                <w:color w:val="000000"/>
                <w:sz w:val="20"/>
                <w:szCs w:val="20"/>
                <w:lang w:eastAsia="th-TH"/>
              </w:rPr>
            </w:pPr>
            <w:r w:rsidRPr="00A94B79">
              <w:rPr>
                <w:rFonts w:ascii="Browallia New" w:hAnsi="Browallia New" w:cs="Browallia New"/>
                <w:b/>
                <w:bCs/>
                <w:snapToGrid w:val="0"/>
                <w:color w:val="000000"/>
                <w:sz w:val="20"/>
                <w:szCs w:val="20"/>
                <w:cs/>
                <w:lang w:eastAsia="th-TH"/>
              </w:rPr>
              <w:t xml:space="preserve">ค่าเสื่อมราคาสำหรับปี </w:t>
            </w:r>
            <w:r w:rsidRPr="00A94B79">
              <w:rPr>
                <w:rFonts w:ascii="Browallia New" w:hAnsi="Browallia New" w:cs="Browallia New"/>
                <w:b/>
                <w:bCs/>
                <w:snapToGrid w:val="0"/>
                <w:color w:val="000000"/>
                <w:sz w:val="20"/>
                <w:szCs w:val="20"/>
                <w:lang w:eastAsia="th-TH"/>
              </w:rPr>
              <w:t>2560</w:t>
            </w:r>
            <w:r w:rsidRPr="00A94B79">
              <w:rPr>
                <w:rFonts w:ascii="Browallia New" w:hAnsi="Browallia New" w:cs="Browallia New" w:hint="cs"/>
                <w:b/>
                <w:bCs/>
                <w:snapToGrid w:val="0"/>
                <w:color w:val="000000"/>
                <w:sz w:val="20"/>
                <w:szCs w:val="20"/>
                <w:cs/>
                <w:lang w:eastAsia="th-TH"/>
              </w:rPr>
              <w:t xml:space="preserve"> </w:t>
            </w:r>
            <w:r w:rsidRPr="00A94B79">
              <w:rPr>
                <w:rFonts w:ascii="Browallia New" w:hAnsi="Browallia New" w:cs="Browallia New"/>
                <w:b/>
                <w:bCs/>
                <w:snapToGrid w:val="0"/>
                <w:color w:val="000000"/>
                <w:sz w:val="20"/>
                <w:szCs w:val="20"/>
                <w:cs/>
                <w:lang w:eastAsia="th-TH"/>
              </w:rPr>
              <w:t>– ต้นทุนค่าบริการ</w:t>
            </w:r>
          </w:p>
        </w:tc>
        <w:tc>
          <w:tcPr>
            <w:tcW w:w="1055" w:type="dxa"/>
          </w:tcPr>
          <w:p w14:paraId="5AC3ABD9"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c>
          <w:tcPr>
            <w:tcW w:w="925" w:type="dxa"/>
            <w:vAlign w:val="center"/>
          </w:tcPr>
          <w:p w14:paraId="1FA48FBB" w14:textId="4EC39949" w:rsidR="00B868A1" w:rsidRPr="00A94B79" w:rsidRDefault="00B868A1" w:rsidP="00B868A1">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9A3BAB">
              <w:rPr>
                <w:rFonts w:ascii="Browallia New" w:hAnsi="Browallia New" w:cs="Browallia New"/>
                <w:snapToGrid w:val="0"/>
                <w:color w:val="000000"/>
                <w:sz w:val="20"/>
                <w:szCs w:val="20"/>
                <w:lang w:eastAsia="th-TH"/>
              </w:rPr>
              <w:t>6,772</w:t>
            </w:r>
          </w:p>
        </w:tc>
        <w:tc>
          <w:tcPr>
            <w:tcW w:w="965" w:type="dxa"/>
          </w:tcPr>
          <w:p w14:paraId="072AC1FE"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c>
          <w:tcPr>
            <w:tcW w:w="990" w:type="dxa"/>
          </w:tcPr>
          <w:p w14:paraId="0E60E493" w14:textId="77777777" w:rsidR="00B868A1" w:rsidRPr="00A94B79" w:rsidRDefault="00B868A1" w:rsidP="00B868A1">
            <w:pPr>
              <w:spacing w:line="240" w:lineRule="auto"/>
              <w:ind w:right="-36"/>
              <w:jc w:val="right"/>
              <w:rPr>
                <w:rFonts w:ascii="Browallia New" w:hAnsi="Browallia New" w:cs="Browallia New"/>
                <w:snapToGrid w:val="0"/>
                <w:color w:val="000000"/>
                <w:sz w:val="20"/>
                <w:szCs w:val="20"/>
                <w:lang w:eastAsia="th-TH"/>
              </w:rPr>
            </w:pPr>
          </w:p>
        </w:tc>
        <w:tc>
          <w:tcPr>
            <w:tcW w:w="1015" w:type="dxa"/>
          </w:tcPr>
          <w:p w14:paraId="362D90D4" w14:textId="7D4B248F" w:rsidR="00B868A1" w:rsidRPr="00A94B79" w:rsidRDefault="00B868A1" w:rsidP="00B868A1">
            <w:pPr>
              <w:pBdr>
                <w:bottom w:val="single" w:sz="12" w:space="1" w:color="auto"/>
              </w:pBdr>
              <w:spacing w:line="240" w:lineRule="auto"/>
              <w:ind w:right="-36"/>
              <w:jc w:val="center"/>
              <w:rPr>
                <w:rFonts w:ascii="Browallia New" w:hAnsi="Browallia New" w:cs="Browallia New"/>
                <w:snapToGrid w:val="0"/>
                <w:color w:val="000000"/>
                <w:sz w:val="20"/>
                <w:szCs w:val="20"/>
                <w:lang w:eastAsia="th-TH"/>
              </w:rPr>
            </w:pPr>
            <w:r w:rsidRPr="00A94B79">
              <w:rPr>
                <w:rFonts w:ascii="Browallia New" w:hAnsi="Browallia New" w:cs="Browallia New"/>
                <w:color w:val="000000"/>
                <w:spacing w:val="-10"/>
                <w:sz w:val="20"/>
                <w:szCs w:val="20"/>
                <w:cs/>
              </w:rPr>
              <w:t xml:space="preserve">         </w:t>
            </w:r>
            <w:r>
              <w:rPr>
                <w:rFonts w:ascii="Browallia New" w:hAnsi="Browallia New" w:cs="Browallia New"/>
                <w:color w:val="000000"/>
                <w:spacing w:val="-10"/>
                <w:sz w:val="20"/>
                <w:szCs w:val="20"/>
              </w:rPr>
              <w:t xml:space="preserve">  </w:t>
            </w:r>
            <w:r w:rsidRPr="00A94B79">
              <w:rPr>
                <w:rFonts w:ascii="Browallia New" w:hAnsi="Browallia New" w:cs="Browallia New"/>
                <w:color w:val="000000"/>
                <w:spacing w:val="-10"/>
                <w:sz w:val="20"/>
                <w:szCs w:val="20"/>
                <w:cs/>
              </w:rPr>
              <w:t xml:space="preserve"> -</w:t>
            </w:r>
          </w:p>
        </w:tc>
      </w:tr>
    </w:tbl>
    <w:p w14:paraId="5943E163" w14:textId="77777777" w:rsidR="00A06CA0" w:rsidRDefault="00A06CA0" w:rsidP="00150BBC">
      <w:pPr>
        <w:spacing w:line="240" w:lineRule="auto"/>
        <w:ind w:left="450"/>
        <w:jc w:val="thaiDistribute"/>
        <w:rPr>
          <w:rFonts w:ascii="Browallia New" w:hAnsi="Browallia New" w:cs="Browallia New"/>
          <w:spacing w:val="-2"/>
          <w:sz w:val="26"/>
          <w:szCs w:val="26"/>
        </w:rPr>
      </w:pPr>
    </w:p>
    <w:p w14:paraId="723D5D54" w14:textId="34EBFC3B" w:rsidR="00150BBC" w:rsidRPr="00F3766E" w:rsidRDefault="00150BBC" w:rsidP="00150BBC">
      <w:pPr>
        <w:spacing w:line="240" w:lineRule="auto"/>
        <w:ind w:left="450"/>
        <w:jc w:val="thaiDistribute"/>
        <w:rPr>
          <w:rFonts w:ascii="Browallia New" w:hAnsi="Browallia New" w:cs="Browallia New"/>
          <w:spacing w:val="-2"/>
          <w:sz w:val="26"/>
          <w:szCs w:val="26"/>
          <w:cs/>
        </w:rPr>
      </w:pPr>
      <w:r w:rsidRPr="00647C5D">
        <w:rPr>
          <w:rFonts w:ascii="Browallia New" w:hAnsi="Browallia New" w:cs="Browallia New"/>
          <w:spacing w:val="-2"/>
          <w:sz w:val="26"/>
          <w:szCs w:val="26"/>
          <w:cs/>
        </w:rPr>
        <w:t>บัญชีนี้ได้แก่ต้นทุนการได้มาซึ่งสิทธิการใช้ประโยชน์ที่ดินเป็นสิทธิเพื่อได้มาซึ่งการ</w:t>
      </w:r>
      <w:r w:rsidRPr="00F3766E">
        <w:rPr>
          <w:rFonts w:ascii="Browallia New" w:hAnsi="Browallia New" w:cs="Browallia New"/>
          <w:spacing w:val="-2"/>
          <w:sz w:val="26"/>
          <w:szCs w:val="26"/>
          <w:cs/>
        </w:rPr>
        <w:t xml:space="preserve">ครอบครองที่ดินจำนวน </w:t>
      </w:r>
      <w:r w:rsidRPr="00F3766E">
        <w:rPr>
          <w:rFonts w:ascii="Browallia New" w:hAnsi="Browallia New" w:cs="Browallia New"/>
          <w:spacing w:val="-2"/>
          <w:sz w:val="26"/>
          <w:szCs w:val="26"/>
        </w:rPr>
        <w:t>401</w:t>
      </w:r>
      <w:r w:rsidRPr="00F3766E">
        <w:rPr>
          <w:rFonts w:ascii="Browallia New" w:hAnsi="Browallia New" w:cs="Browallia New"/>
          <w:spacing w:val="-2"/>
          <w:sz w:val="26"/>
          <w:szCs w:val="26"/>
          <w:cs/>
        </w:rPr>
        <w:t xml:space="preserve"> ไร่ ที่บริษัทย่อยแห่งหนึ่งได้พัฒนาเป็นสนามกอล์ฟและจัดสรรเพื่อขายที่ดินดังกล่าว มีหลักฐาน ภ.บ.ท.</w:t>
      </w:r>
      <w:r w:rsidRPr="00F3766E">
        <w:rPr>
          <w:rFonts w:ascii="Browallia New" w:hAnsi="Browallia New" w:cs="Browallia New"/>
          <w:spacing w:val="-2"/>
          <w:sz w:val="26"/>
          <w:szCs w:val="26"/>
        </w:rPr>
        <w:t>5</w:t>
      </w:r>
      <w:r w:rsidRPr="00F3766E">
        <w:rPr>
          <w:rFonts w:ascii="Browallia New" w:hAnsi="Browallia New" w:cs="Browallia New"/>
          <w:spacing w:val="-2"/>
          <w:sz w:val="26"/>
          <w:szCs w:val="26"/>
          <w:cs/>
        </w:rPr>
        <w:t xml:space="preserve"> แสดงการครอบครองการทำประโยชน์และได้จ่ายค่าธรรมเนียมเป็นรายปี </w:t>
      </w:r>
      <w:r w:rsidRPr="00F3766E">
        <w:rPr>
          <w:rFonts w:ascii="Browallia New" w:hAnsi="Browallia New" w:cs="Browallia New"/>
          <w:sz w:val="26"/>
          <w:szCs w:val="26"/>
          <w:cs/>
        </w:rPr>
        <w:t xml:space="preserve">ที่ดินและที่ดินพร้อมสิ่งปลูกสร้างที่ไม่ได้ใช้ในการดำเนินงานและยังมิได้ระบุวัตถุประสงค์ของการใช้ในอนาคต </w:t>
      </w:r>
      <w:r w:rsidRPr="00F3766E">
        <w:rPr>
          <w:rFonts w:ascii="Browallia New" w:hAnsi="Browallia New" w:cs="Browallia New" w:hint="cs"/>
          <w:sz w:val="26"/>
          <w:szCs w:val="26"/>
          <w:cs/>
        </w:rPr>
        <w:t>และอสังหาริมทรัพย์ให้เช่า เพื่อให้ได้ประโยชน์จากรายได้ค่าเช่า</w:t>
      </w:r>
    </w:p>
    <w:p w14:paraId="3732621E" w14:textId="77777777" w:rsidR="00150BBC" w:rsidRPr="00F3766E" w:rsidRDefault="00150BBC" w:rsidP="00150BBC">
      <w:pPr>
        <w:spacing w:line="240" w:lineRule="auto"/>
        <w:ind w:left="450"/>
        <w:jc w:val="thaiDistribute"/>
        <w:rPr>
          <w:rFonts w:ascii="Browallia New" w:hAnsi="Browallia New" w:cs="Browallia New"/>
          <w:sz w:val="20"/>
          <w:szCs w:val="20"/>
        </w:rPr>
      </w:pPr>
    </w:p>
    <w:p w14:paraId="7630E994" w14:textId="6D238C23" w:rsidR="00750731" w:rsidRPr="00C23A82" w:rsidRDefault="00750731" w:rsidP="00150BBC">
      <w:pPr>
        <w:spacing w:line="240" w:lineRule="auto"/>
        <w:ind w:left="450"/>
        <w:jc w:val="thaiDistribute"/>
        <w:rPr>
          <w:rFonts w:ascii="Browallia New" w:hAnsi="Browallia New" w:cs="Browallia New"/>
          <w:spacing w:val="-2"/>
          <w:sz w:val="26"/>
          <w:szCs w:val="26"/>
        </w:rPr>
      </w:pPr>
      <w:r w:rsidRPr="00750731">
        <w:rPr>
          <w:rFonts w:ascii="Browallia New" w:hAnsi="Browallia New" w:cs="Browallia New"/>
          <w:spacing w:val="-2"/>
          <w:sz w:val="26"/>
          <w:szCs w:val="26"/>
          <w:cs/>
        </w:rPr>
        <w:t xml:space="preserve">ณ วันที่ </w:t>
      </w:r>
      <w:r w:rsidR="00383507">
        <w:rPr>
          <w:rFonts w:ascii="Browallia New" w:hAnsi="Browallia New" w:cs="Browallia New"/>
          <w:spacing w:val="-2"/>
          <w:sz w:val="26"/>
          <w:szCs w:val="26"/>
        </w:rPr>
        <w:t>31</w:t>
      </w:r>
      <w:r w:rsidRPr="00750731">
        <w:rPr>
          <w:rFonts w:ascii="Browallia New" w:hAnsi="Browallia New" w:cs="Browallia New"/>
          <w:spacing w:val="-2"/>
          <w:sz w:val="26"/>
          <w:szCs w:val="26"/>
          <w:cs/>
        </w:rPr>
        <w:t xml:space="preserve"> ธันวาคม </w:t>
      </w:r>
      <w:r w:rsidR="00383507">
        <w:rPr>
          <w:rFonts w:ascii="Browallia New" w:hAnsi="Browallia New" w:cs="Browallia New"/>
          <w:spacing w:val="-2"/>
          <w:sz w:val="26"/>
          <w:szCs w:val="26"/>
        </w:rPr>
        <w:t>2560</w:t>
      </w:r>
      <w:r w:rsidRPr="00750731">
        <w:rPr>
          <w:rFonts w:ascii="Browallia New" w:hAnsi="Browallia New" w:cs="Browallia New"/>
          <w:spacing w:val="-2"/>
          <w:sz w:val="26"/>
          <w:szCs w:val="26"/>
          <w:cs/>
        </w:rPr>
        <w:t xml:space="preserve"> และ </w:t>
      </w:r>
      <w:r w:rsidR="00383507">
        <w:rPr>
          <w:rFonts w:ascii="Browallia New" w:hAnsi="Browallia New" w:cs="Browallia New"/>
          <w:spacing w:val="-2"/>
          <w:sz w:val="26"/>
          <w:szCs w:val="26"/>
        </w:rPr>
        <w:t>2559</w:t>
      </w:r>
      <w:r w:rsidRPr="00750731">
        <w:rPr>
          <w:rFonts w:ascii="Browallia New" w:hAnsi="Browallia New" w:cs="Browallia New"/>
          <w:spacing w:val="-2"/>
          <w:sz w:val="26"/>
          <w:szCs w:val="26"/>
          <w:cs/>
        </w:rPr>
        <w:t xml:space="preserve"> มูลค่ายุติธรรมของอสังหาริมทรัพย์เพื่อการลงทุน</w:t>
      </w:r>
      <w:r w:rsidR="00B20380">
        <w:rPr>
          <w:rFonts w:ascii="Browallia New" w:hAnsi="Browallia New" w:cs="Browallia New" w:hint="cs"/>
          <w:spacing w:val="-2"/>
          <w:sz w:val="26"/>
          <w:szCs w:val="26"/>
          <w:cs/>
        </w:rPr>
        <w:t>ของบริษัทย่อย</w:t>
      </w:r>
      <w:r w:rsidRPr="00750731">
        <w:rPr>
          <w:rFonts w:ascii="Browallia New" w:hAnsi="Browallia New" w:cs="Browallia New"/>
          <w:spacing w:val="-2"/>
          <w:sz w:val="26"/>
          <w:szCs w:val="26"/>
          <w:cs/>
        </w:rPr>
        <w:t xml:space="preserve">มีมูลค่า </w:t>
      </w:r>
      <w:r w:rsidR="00383507">
        <w:rPr>
          <w:rFonts w:ascii="Browallia New" w:hAnsi="Browallia New" w:cs="Browallia New"/>
          <w:spacing w:val="-2"/>
          <w:sz w:val="26"/>
          <w:szCs w:val="26"/>
        </w:rPr>
        <w:t>52</w:t>
      </w:r>
      <w:r w:rsidR="00383507">
        <w:rPr>
          <w:rFonts w:ascii="Browallia New" w:hAnsi="Browallia New" w:cs="Browallia New"/>
          <w:spacing w:val="-2"/>
          <w:sz w:val="26"/>
          <w:szCs w:val="26"/>
          <w:cs/>
        </w:rPr>
        <w:t>.</w:t>
      </w:r>
      <w:r w:rsidR="00383507">
        <w:rPr>
          <w:rFonts w:ascii="Browallia New" w:hAnsi="Browallia New" w:cs="Browallia New"/>
          <w:spacing w:val="-2"/>
          <w:sz w:val="26"/>
          <w:szCs w:val="26"/>
        </w:rPr>
        <w:t>23</w:t>
      </w:r>
      <w:r w:rsidRPr="00750731">
        <w:rPr>
          <w:rFonts w:ascii="Browallia New" w:hAnsi="Browallia New" w:cs="Browallia New"/>
          <w:spacing w:val="-2"/>
          <w:sz w:val="26"/>
          <w:szCs w:val="26"/>
          <w:cs/>
        </w:rPr>
        <w:t xml:space="preserve"> ล้านบาท และ </w:t>
      </w:r>
      <w:r w:rsidR="00383507">
        <w:rPr>
          <w:rFonts w:ascii="Browallia New" w:hAnsi="Browallia New" w:cs="Browallia New"/>
          <w:spacing w:val="-2"/>
          <w:sz w:val="26"/>
          <w:szCs w:val="26"/>
        </w:rPr>
        <w:t>48</w:t>
      </w:r>
      <w:r w:rsidR="00383507">
        <w:rPr>
          <w:rFonts w:ascii="Browallia New" w:hAnsi="Browallia New" w:cs="Browallia New"/>
          <w:spacing w:val="-2"/>
          <w:sz w:val="26"/>
          <w:szCs w:val="26"/>
          <w:cs/>
        </w:rPr>
        <w:t>.</w:t>
      </w:r>
      <w:r w:rsidR="00383507">
        <w:rPr>
          <w:rFonts w:ascii="Browallia New" w:hAnsi="Browallia New" w:cs="Browallia New"/>
          <w:spacing w:val="-2"/>
          <w:sz w:val="26"/>
          <w:szCs w:val="26"/>
        </w:rPr>
        <w:t>83</w:t>
      </w:r>
      <w:r w:rsidRPr="00750731">
        <w:rPr>
          <w:rFonts w:ascii="Browallia New" w:hAnsi="Browallia New" w:cs="Browallia New"/>
          <w:spacing w:val="-2"/>
          <w:sz w:val="26"/>
          <w:szCs w:val="26"/>
          <w:cs/>
        </w:rPr>
        <w:t xml:space="preserve"> ล้านบาท ตามลำดับ โดยผู้ประเมินอิสระซึ่งมีคุณสมบัติของผู้เชี่ยวชาญในวิชาชีพและมีประสบการณ์และราคาประเมินทุนทรัพย์ที่ดินจากสำนักงานที่ดินจังหวัดกรุงเทพมหานคร</w:t>
      </w:r>
    </w:p>
    <w:p w14:paraId="5D197687" w14:textId="77777777" w:rsidR="005171DA" w:rsidRPr="00E72A74" w:rsidRDefault="005171DA" w:rsidP="00150BBC">
      <w:pPr>
        <w:spacing w:line="240" w:lineRule="auto"/>
        <w:ind w:left="450"/>
        <w:jc w:val="thaiDistribute"/>
        <w:rPr>
          <w:rFonts w:ascii="Browallia New" w:hAnsi="Browallia New" w:cs="Browallia New"/>
          <w:spacing w:val="-2"/>
          <w:sz w:val="26"/>
          <w:szCs w:val="26"/>
          <w:highlight w:val="yellow"/>
          <w:cs/>
        </w:rPr>
      </w:pPr>
    </w:p>
    <w:p w14:paraId="53CDA221" w14:textId="5542C9D6" w:rsidR="000064DA" w:rsidRPr="00E72A74" w:rsidRDefault="000064DA" w:rsidP="001B4041">
      <w:pPr>
        <w:tabs>
          <w:tab w:val="clear" w:pos="227"/>
          <w:tab w:val="clear" w:pos="454"/>
          <w:tab w:val="clear" w:pos="5387"/>
          <w:tab w:val="left" w:pos="709"/>
          <w:tab w:val="left" w:pos="1440"/>
          <w:tab w:val="left" w:pos="2520"/>
          <w:tab w:val="right" w:pos="5400"/>
          <w:tab w:val="right" w:pos="6660"/>
          <w:tab w:val="right" w:pos="7920"/>
          <w:tab w:val="right" w:pos="9180"/>
          <w:tab w:val="right" w:pos="10890"/>
        </w:tabs>
        <w:spacing w:line="240" w:lineRule="auto"/>
        <w:ind w:left="450"/>
        <w:jc w:val="thaiDistribute"/>
        <w:rPr>
          <w:rFonts w:ascii="Browallia New" w:hAnsi="Browallia New" w:cs="Browallia New"/>
          <w:spacing w:val="-2"/>
          <w:sz w:val="26"/>
          <w:szCs w:val="26"/>
        </w:rPr>
      </w:pPr>
      <w:r w:rsidRPr="00F87D59">
        <w:rPr>
          <w:rFonts w:ascii="Browallia New" w:hAnsi="Browallia New" w:cs="Browallia New"/>
          <w:spacing w:val="-2"/>
          <w:sz w:val="26"/>
          <w:szCs w:val="26"/>
          <w:cs/>
        </w:rPr>
        <w:t xml:space="preserve">บริษัทย่อยจดจำนองที่ดินมูลค่า </w:t>
      </w:r>
      <w:r w:rsidRPr="00F87D59">
        <w:rPr>
          <w:rFonts w:ascii="Browallia New" w:hAnsi="Browallia New" w:cs="Browallia New"/>
          <w:spacing w:val="-2"/>
          <w:sz w:val="26"/>
          <w:szCs w:val="26"/>
        </w:rPr>
        <w:t>14</w:t>
      </w:r>
      <w:r w:rsidRPr="00F87D59">
        <w:rPr>
          <w:rFonts w:ascii="Browallia New" w:hAnsi="Browallia New" w:cs="Browallia New"/>
          <w:spacing w:val="-2"/>
          <w:sz w:val="26"/>
          <w:szCs w:val="26"/>
          <w:cs/>
        </w:rPr>
        <w:t xml:space="preserve"> ล้านบาท </w:t>
      </w:r>
      <w:r w:rsidRPr="00C23A82">
        <w:rPr>
          <w:rFonts w:ascii="Browallia New" w:hAnsi="Browallia New" w:cs="Browallia New"/>
          <w:spacing w:val="-2"/>
          <w:sz w:val="26"/>
          <w:szCs w:val="26"/>
          <w:cs/>
        </w:rPr>
        <w:t xml:space="preserve">เพื่อค้ำประกันวงเงินเบิกเกินบัญชีและเงินกู้ยืมระยะยาวจากสถาบันการเงินในประเทศไทยแห่งหนึ่ง ตามที่กล่าวไว้ในหมายเหตุ </w:t>
      </w:r>
      <w:r w:rsidR="00FA7A7C" w:rsidRPr="00C23A82">
        <w:rPr>
          <w:rFonts w:ascii="Browallia New" w:hAnsi="Browallia New" w:cs="Browallia New"/>
          <w:spacing w:val="-2"/>
          <w:sz w:val="26"/>
          <w:szCs w:val="26"/>
        </w:rPr>
        <w:t>2</w:t>
      </w:r>
      <w:r w:rsidR="00A5036B">
        <w:rPr>
          <w:rFonts w:ascii="Browallia New" w:hAnsi="Browallia New" w:cs="Browallia New"/>
          <w:spacing w:val="-2"/>
          <w:sz w:val="26"/>
          <w:szCs w:val="26"/>
        </w:rPr>
        <w:t>5</w:t>
      </w:r>
      <w:r w:rsidR="00E72A74" w:rsidRPr="00C23A82">
        <w:rPr>
          <w:rFonts w:ascii="Browallia New" w:hAnsi="Browallia New" w:cs="Browallia New"/>
          <w:spacing w:val="-2"/>
          <w:sz w:val="26"/>
          <w:szCs w:val="26"/>
          <w:cs/>
        </w:rPr>
        <w:t xml:space="preserve"> และ </w:t>
      </w:r>
      <w:r w:rsidR="00A5036B">
        <w:rPr>
          <w:rFonts w:ascii="Browallia New" w:hAnsi="Browallia New" w:cs="Browallia New"/>
          <w:spacing w:val="-2"/>
          <w:sz w:val="26"/>
          <w:szCs w:val="26"/>
        </w:rPr>
        <w:t>29</w:t>
      </w:r>
    </w:p>
    <w:p w14:paraId="4C3CCE2D" w14:textId="77777777" w:rsidR="00C7255E" w:rsidRDefault="00C72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r>
        <w:rPr>
          <w:rFonts w:ascii="Browallia New" w:hAnsi="Browallia New" w:cs="Browallia New"/>
          <w:b/>
          <w:bCs/>
          <w:sz w:val="26"/>
          <w:szCs w:val="26"/>
          <w:cs/>
          <w:lang w:val="en-GB"/>
        </w:rPr>
        <w:br w:type="page"/>
      </w:r>
    </w:p>
    <w:p w14:paraId="5758A7DC" w14:textId="5F61F690" w:rsidR="00B61A23" w:rsidRPr="00B475FD" w:rsidRDefault="00B61A23" w:rsidP="00B61A2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C23A82">
        <w:rPr>
          <w:rFonts w:ascii="Browallia New" w:hAnsi="Browallia New" w:cs="Browallia New"/>
          <w:b/>
          <w:bCs/>
          <w:sz w:val="26"/>
          <w:szCs w:val="26"/>
          <w:cs/>
          <w:lang w:val="en-GB"/>
        </w:rPr>
        <w:t>สินทรัพย์</w:t>
      </w:r>
      <w:r w:rsidRPr="00B475FD">
        <w:rPr>
          <w:rFonts w:ascii="Browallia New" w:hAnsi="Browallia New" w:cs="Browallia New" w:hint="cs"/>
          <w:b/>
          <w:bCs/>
          <w:sz w:val="26"/>
          <w:szCs w:val="26"/>
          <w:cs/>
          <w:lang w:val="en-GB"/>
        </w:rPr>
        <w:t>ที่มีข้อจำกัดในการขาย</w:t>
      </w:r>
    </w:p>
    <w:p w14:paraId="6BDB7AB9" w14:textId="77777777" w:rsidR="00B61A23" w:rsidRDefault="00B61A23" w:rsidP="00B6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5F25C83A" w14:textId="2CD649EC" w:rsidR="00B61A23" w:rsidRPr="00B475FD" w:rsidRDefault="00B61A23" w:rsidP="00B475FD">
      <w:pPr>
        <w:spacing w:line="240" w:lineRule="auto"/>
        <w:ind w:left="426"/>
        <w:jc w:val="thaiDistribute"/>
        <w:rPr>
          <w:rFonts w:ascii="Browallia New" w:hAnsi="Browallia New" w:cs="Browallia New"/>
          <w:sz w:val="26"/>
          <w:szCs w:val="26"/>
          <w:lang w:val="en-GB"/>
        </w:rPr>
      </w:pPr>
      <w:r w:rsidRPr="00B475FD">
        <w:rPr>
          <w:rFonts w:ascii="Browallia New" w:hAnsi="Browallia New" w:cs="Browallia New" w:hint="cs"/>
          <w:sz w:val="26"/>
          <w:szCs w:val="26"/>
          <w:cs/>
          <w:lang w:val="en-GB"/>
        </w:rPr>
        <w:t xml:space="preserve">ณ วันที่ </w:t>
      </w:r>
      <w:r w:rsidRPr="00B475FD">
        <w:rPr>
          <w:rFonts w:ascii="Browallia New" w:hAnsi="Browallia New" w:cs="Browallia New"/>
          <w:sz w:val="26"/>
          <w:szCs w:val="26"/>
          <w:lang w:val="en-GB"/>
        </w:rPr>
        <w:t xml:space="preserve">31 </w:t>
      </w:r>
      <w:r w:rsidRPr="00B475FD">
        <w:rPr>
          <w:rFonts w:ascii="Browallia New" w:hAnsi="Browallia New" w:cs="Browallia New"/>
          <w:sz w:val="26"/>
          <w:szCs w:val="26"/>
          <w:cs/>
          <w:lang w:val="en-GB"/>
        </w:rPr>
        <w:t xml:space="preserve">ธันวาคม </w:t>
      </w:r>
      <w:r w:rsidRPr="00B475FD">
        <w:rPr>
          <w:rFonts w:ascii="Browallia New" w:hAnsi="Browallia New" w:cs="Browallia New"/>
          <w:sz w:val="26"/>
          <w:szCs w:val="26"/>
          <w:lang w:val="en-GB"/>
        </w:rPr>
        <w:t xml:space="preserve">2560 </w:t>
      </w:r>
      <w:r w:rsidRPr="00B475FD">
        <w:rPr>
          <w:rFonts w:ascii="Browallia New" w:hAnsi="Browallia New" w:cs="Browallia New"/>
          <w:sz w:val="26"/>
          <w:szCs w:val="26"/>
          <w:cs/>
          <w:lang w:val="en-GB"/>
        </w:rPr>
        <w:t>บริษัท</w:t>
      </w:r>
      <w:r w:rsidR="00350082" w:rsidRPr="00B475FD">
        <w:rPr>
          <w:rFonts w:ascii="Browallia New" w:hAnsi="Browallia New" w:cs="Browallia New" w:hint="cs"/>
          <w:sz w:val="26"/>
          <w:szCs w:val="26"/>
          <w:cs/>
          <w:lang w:val="en-GB"/>
        </w:rPr>
        <w:t>ย่อย</w:t>
      </w:r>
      <w:r w:rsidRPr="00B475FD">
        <w:rPr>
          <w:rFonts w:ascii="Browallia New" w:hAnsi="Browallia New" w:cs="Browallia New" w:hint="cs"/>
          <w:sz w:val="26"/>
          <w:szCs w:val="26"/>
          <w:cs/>
          <w:lang w:val="en-GB"/>
        </w:rPr>
        <w:t>มีที่ดินที่ได้รับโอนจากลูกหนี้เงินให้กู้ยืมรายหนึ่งเพื่อชำระหนี้ จ</w:t>
      </w:r>
      <w:r w:rsidRPr="00B475FD">
        <w:rPr>
          <w:rFonts w:ascii="Browallia New" w:hAnsi="Browallia New" w:cs="Browallia New"/>
          <w:sz w:val="26"/>
          <w:szCs w:val="26"/>
          <w:cs/>
          <w:lang w:val="en-GB"/>
        </w:rPr>
        <w:t xml:space="preserve">ำนวนเงิน </w:t>
      </w:r>
      <w:r w:rsidRPr="00B475FD">
        <w:rPr>
          <w:rFonts w:ascii="Browallia New" w:hAnsi="Browallia New" w:cs="Browallia New"/>
          <w:sz w:val="26"/>
          <w:szCs w:val="26"/>
          <w:lang w:val="en-GB"/>
        </w:rPr>
        <w:t>40</w:t>
      </w:r>
      <w:r w:rsidRPr="00B475FD">
        <w:rPr>
          <w:rFonts w:ascii="Browallia New" w:hAnsi="Browallia New" w:cs="Browallia New"/>
          <w:sz w:val="26"/>
          <w:szCs w:val="26"/>
          <w:cs/>
          <w:lang w:val="en-GB"/>
        </w:rPr>
        <w:t>.</w:t>
      </w:r>
      <w:r w:rsidRPr="00B475FD">
        <w:rPr>
          <w:rFonts w:ascii="Browallia New" w:hAnsi="Browallia New" w:cs="Browallia New"/>
          <w:sz w:val="26"/>
          <w:szCs w:val="26"/>
          <w:lang w:val="en-GB"/>
        </w:rPr>
        <w:t>52</w:t>
      </w:r>
      <w:r w:rsidRPr="00B475FD">
        <w:rPr>
          <w:rFonts w:ascii="Browallia New" w:hAnsi="Browallia New" w:cs="Browallia New"/>
          <w:sz w:val="26"/>
          <w:szCs w:val="26"/>
          <w:cs/>
          <w:lang w:val="en-GB"/>
        </w:rPr>
        <w:t xml:space="preserve"> ล้านบาท โดย</w:t>
      </w:r>
      <w:r w:rsidR="00F33219" w:rsidRPr="00B475FD">
        <w:rPr>
          <w:rFonts w:ascii="Browallia New" w:hAnsi="Browallia New" w:cs="Browallia New" w:hint="cs"/>
          <w:sz w:val="26"/>
          <w:szCs w:val="26"/>
          <w:cs/>
          <w:lang w:val="en-GB"/>
        </w:rPr>
        <w:t>บริษัทย่อย</w:t>
      </w:r>
      <w:r w:rsidRPr="00B475FD">
        <w:rPr>
          <w:rFonts w:ascii="Browallia New" w:hAnsi="Browallia New" w:cs="Browallia New" w:hint="cs"/>
          <w:sz w:val="26"/>
          <w:szCs w:val="26"/>
          <w:cs/>
          <w:lang w:val="en-GB"/>
        </w:rPr>
        <w:t xml:space="preserve">มีข้อตกลงให้สิทธิลูกหนี้ซื้อคืนด้วยมูลค่าตามสัญญาที่ตกลงร่วมกัน เป็นเงิน </w:t>
      </w:r>
      <w:r w:rsidRPr="00B475FD">
        <w:rPr>
          <w:rFonts w:ascii="Browallia New" w:hAnsi="Browallia New" w:cs="Browallia New"/>
          <w:sz w:val="26"/>
          <w:szCs w:val="26"/>
          <w:lang w:val="en-GB"/>
        </w:rPr>
        <w:t>49</w:t>
      </w:r>
      <w:r w:rsidRPr="00B475FD">
        <w:rPr>
          <w:rFonts w:ascii="Browallia New" w:hAnsi="Browallia New" w:cs="Browallia New"/>
          <w:sz w:val="26"/>
          <w:szCs w:val="26"/>
          <w:cs/>
          <w:lang w:val="en-GB"/>
        </w:rPr>
        <w:t>.</w:t>
      </w:r>
      <w:r w:rsidRPr="00B475FD">
        <w:rPr>
          <w:rFonts w:ascii="Browallia New" w:hAnsi="Browallia New" w:cs="Browallia New"/>
          <w:sz w:val="26"/>
          <w:szCs w:val="26"/>
          <w:lang w:val="en-GB"/>
        </w:rPr>
        <w:t>58</w:t>
      </w:r>
      <w:r w:rsidRPr="00B475FD">
        <w:rPr>
          <w:rFonts w:ascii="Browallia New" w:hAnsi="Browallia New" w:cs="Browallia New"/>
          <w:sz w:val="26"/>
          <w:szCs w:val="26"/>
          <w:cs/>
          <w:lang w:val="en-GB"/>
        </w:rPr>
        <w:t xml:space="preserve"> ล้านบาท ในระยะเวลา </w:t>
      </w:r>
      <w:r w:rsidRPr="00B475FD">
        <w:rPr>
          <w:rFonts w:ascii="Browallia New" w:hAnsi="Browallia New" w:cs="Browallia New"/>
          <w:sz w:val="26"/>
          <w:szCs w:val="26"/>
          <w:lang w:val="en-GB"/>
        </w:rPr>
        <w:t xml:space="preserve">3 </w:t>
      </w:r>
      <w:r w:rsidRPr="00B475FD">
        <w:rPr>
          <w:rFonts w:ascii="Browallia New" w:hAnsi="Browallia New" w:cs="Browallia New"/>
          <w:sz w:val="26"/>
          <w:szCs w:val="26"/>
          <w:cs/>
          <w:lang w:val="en-GB"/>
        </w:rPr>
        <w:t xml:space="preserve">ปี ตามที่กล่าวไว้ในหมายเหตุ </w:t>
      </w:r>
      <w:r w:rsidR="008C58EE" w:rsidRPr="00B475FD">
        <w:rPr>
          <w:rFonts w:ascii="Browallia New" w:hAnsi="Browallia New" w:cs="Browallia New"/>
          <w:sz w:val="26"/>
          <w:szCs w:val="26"/>
          <w:lang w:val="en-GB"/>
        </w:rPr>
        <w:t>10.2</w:t>
      </w:r>
    </w:p>
    <w:p w14:paraId="7C17F062" w14:textId="77777777" w:rsidR="00057D80" w:rsidRPr="006D66FC" w:rsidRDefault="00057D80" w:rsidP="00B57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1004657E" w14:textId="46CA4CE0" w:rsidR="006971B8" w:rsidRPr="001B4041"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สินทรัพย์ภาษีเงินได้รอการตัดบัญชี / ค่าใช้จ่ายภาษีเงินได้</w:t>
      </w:r>
    </w:p>
    <w:p w14:paraId="13B64C79" w14:textId="77777777" w:rsidR="006971B8" w:rsidRPr="005171D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10"/>
          <w:szCs w:val="10"/>
          <w:lang w:val="en-GB"/>
        </w:rPr>
      </w:pPr>
    </w:p>
    <w:p w14:paraId="53A06C30" w14:textId="00490178" w:rsidR="006971B8" w:rsidRPr="001B4041" w:rsidRDefault="006971B8" w:rsidP="001B4041">
      <w:pPr>
        <w:spacing w:line="240" w:lineRule="auto"/>
        <w:ind w:left="426"/>
        <w:jc w:val="thaiDistribute"/>
        <w:rPr>
          <w:rFonts w:ascii="Browallia New" w:hAnsi="Browallia New" w:cs="Browallia New"/>
          <w:sz w:val="26"/>
          <w:szCs w:val="26"/>
          <w:lang w:val="en-GB"/>
        </w:rPr>
      </w:pPr>
      <w:r w:rsidRPr="001B4041">
        <w:rPr>
          <w:rFonts w:ascii="Browallia New" w:hAnsi="Browallia New" w:cs="Browallia New"/>
          <w:sz w:val="26"/>
          <w:szCs w:val="26"/>
          <w:cs/>
          <w:lang w:val="en-GB"/>
        </w:rPr>
        <w:t xml:space="preserve">สินทรัพย์/หนี้สินภาษีเงินได้รอการตัดบัญชี ณ วันที่ </w:t>
      </w:r>
      <w:r w:rsidR="00D94EC6" w:rsidRPr="001B4041">
        <w:rPr>
          <w:rFonts w:ascii="Browallia New" w:hAnsi="Browallia New" w:cs="Browallia New"/>
          <w:sz w:val="26"/>
          <w:szCs w:val="26"/>
        </w:rPr>
        <w:t xml:space="preserve">31 </w:t>
      </w:r>
      <w:r w:rsidR="00D94EC6" w:rsidRPr="001B4041">
        <w:rPr>
          <w:rFonts w:ascii="Browallia New" w:hAnsi="Browallia New" w:cs="Browallia New"/>
          <w:sz w:val="26"/>
          <w:szCs w:val="26"/>
          <w:cs/>
        </w:rPr>
        <w:t xml:space="preserve">ธันวาคม </w:t>
      </w:r>
      <w:r w:rsidRPr="001B4041">
        <w:rPr>
          <w:rFonts w:ascii="Browallia New" w:hAnsi="Browallia New" w:cs="Browallia New"/>
          <w:sz w:val="26"/>
          <w:szCs w:val="26"/>
        </w:rPr>
        <w:t>25</w:t>
      </w:r>
      <w:r w:rsidR="009761F9">
        <w:rPr>
          <w:rFonts w:ascii="Browallia New" w:hAnsi="Browallia New" w:cs="Browallia New"/>
          <w:sz w:val="26"/>
          <w:szCs w:val="26"/>
        </w:rPr>
        <w:t>60</w:t>
      </w:r>
      <w:r w:rsidRPr="001B4041">
        <w:rPr>
          <w:rFonts w:ascii="Browallia New" w:hAnsi="Browallia New" w:cs="Browallia New"/>
          <w:sz w:val="26"/>
          <w:szCs w:val="26"/>
          <w:cs/>
          <w:lang w:val="en-GB"/>
        </w:rPr>
        <w:t xml:space="preserve"> และ </w:t>
      </w:r>
      <w:r w:rsidRPr="001B4041">
        <w:rPr>
          <w:rFonts w:ascii="Browallia New" w:hAnsi="Browallia New" w:cs="Browallia New"/>
          <w:sz w:val="26"/>
          <w:szCs w:val="26"/>
          <w:lang w:val="en-GB"/>
        </w:rPr>
        <w:t>25</w:t>
      </w:r>
      <w:r w:rsidR="009761F9">
        <w:rPr>
          <w:rFonts w:ascii="Browallia New" w:hAnsi="Browallia New" w:cs="Browallia New"/>
          <w:sz w:val="26"/>
          <w:szCs w:val="26"/>
          <w:lang w:val="en-GB"/>
        </w:rPr>
        <w:t>59</w:t>
      </w:r>
      <w:r w:rsidRPr="001B4041">
        <w:rPr>
          <w:rFonts w:ascii="Browallia New" w:hAnsi="Browallia New" w:cs="Browallia New"/>
          <w:sz w:val="26"/>
          <w:szCs w:val="26"/>
          <w:cs/>
          <w:lang w:val="en-GB"/>
        </w:rPr>
        <w:t xml:space="preserve"> เกิดจากผลแตกต่างชั่วคราวทางภาษี ระหว่างสินทรัพย์/หนี้สินตามเกณฑ์ภาษี และสินทรัพย์/หนี้สินตามบัญชี ซึ่งมีรายละเอียดสรุปได้ดังนี้</w:t>
      </w:r>
    </w:p>
    <w:p w14:paraId="4C634A0C" w14:textId="77777777" w:rsidR="00266BAA" w:rsidRPr="005171DA" w:rsidRDefault="00266BAA" w:rsidP="001B4041">
      <w:pPr>
        <w:spacing w:line="240" w:lineRule="auto"/>
        <w:ind w:left="426"/>
        <w:jc w:val="thaiDistribute"/>
        <w:rPr>
          <w:rFonts w:ascii="Browallia New" w:hAnsi="Browallia New" w:cs="Browallia New"/>
          <w:sz w:val="10"/>
          <w:szCs w:val="10"/>
        </w:rPr>
      </w:pPr>
    </w:p>
    <w:tbl>
      <w:tblPr>
        <w:tblW w:w="9000" w:type="dxa"/>
        <w:tblInd w:w="426" w:type="dxa"/>
        <w:tblLayout w:type="fixed"/>
        <w:tblLook w:val="01E0" w:firstRow="1" w:lastRow="1" w:firstColumn="1" w:lastColumn="1" w:noHBand="0" w:noVBand="0"/>
      </w:tblPr>
      <w:tblGrid>
        <w:gridCol w:w="4410"/>
        <w:gridCol w:w="1170"/>
        <w:gridCol w:w="1170"/>
        <w:gridCol w:w="1080"/>
        <w:gridCol w:w="1170"/>
      </w:tblGrid>
      <w:tr w:rsidR="00266BAA" w:rsidRPr="0008491B" w14:paraId="7159AF7D" w14:textId="77777777" w:rsidTr="00B57912">
        <w:trPr>
          <w:tblHeader/>
        </w:trPr>
        <w:tc>
          <w:tcPr>
            <w:tcW w:w="4410" w:type="dxa"/>
            <w:vAlign w:val="bottom"/>
          </w:tcPr>
          <w:p w14:paraId="181C9BAF" w14:textId="77777777" w:rsidR="00266BAA" w:rsidRPr="00B57912" w:rsidRDefault="00266BAA" w:rsidP="001B4041">
            <w:pPr>
              <w:spacing w:line="240" w:lineRule="auto"/>
              <w:ind w:left="252" w:hanging="270"/>
              <w:rPr>
                <w:rFonts w:ascii="Browallia New" w:hAnsi="Browallia New" w:cs="Browallia New"/>
                <w:sz w:val="23"/>
                <w:szCs w:val="23"/>
                <w:cs/>
              </w:rPr>
            </w:pPr>
          </w:p>
        </w:tc>
        <w:tc>
          <w:tcPr>
            <w:tcW w:w="4590" w:type="dxa"/>
            <w:gridSpan w:val="4"/>
          </w:tcPr>
          <w:p w14:paraId="1C8D3C94" w14:textId="77777777" w:rsidR="00266BAA" w:rsidRPr="00B57912" w:rsidRDefault="00266BAA" w:rsidP="001B4041">
            <w:pPr>
              <w:spacing w:line="240" w:lineRule="auto"/>
              <w:jc w:val="right"/>
              <w:rPr>
                <w:rFonts w:ascii="Browallia New" w:hAnsi="Browallia New" w:cs="Browallia New"/>
                <w:sz w:val="23"/>
                <w:szCs w:val="23"/>
                <w:cs/>
              </w:rPr>
            </w:pPr>
            <w:r w:rsidRPr="00B57912">
              <w:rPr>
                <w:rFonts w:ascii="Browallia New" w:hAnsi="Browallia New" w:cs="Browallia New"/>
                <w:sz w:val="23"/>
                <w:szCs w:val="23"/>
                <w:cs/>
              </w:rPr>
              <w:t>(หน่วย : พันบาท)</w:t>
            </w:r>
          </w:p>
        </w:tc>
      </w:tr>
      <w:tr w:rsidR="00266BAA" w:rsidRPr="0008491B" w14:paraId="315173E5" w14:textId="77777777" w:rsidTr="00B57912">
        <w:trPr>
          <w:tblHeader/>
        </w:trPr>
        <w:tc>
          <w:tcPr>
            <w:tcW w:w="4410" w:type="dxa"/>
            <w:vAlign w:val="bottom"/>
          </w:tcPr>
          <w:p w14:paraId="18AE3151" w14:textId="77777777" w:rsidR="00266BAA" w:rsidRPr="00B57912" w:rsidRDefault="00266BAA" w:rsidP="001B4041">
            <w:pPr>
              <w:spacing w:line="240" w:lineRule="auto"/>
              <w:ind w:left="252" w:hanging="270"/>
              <w:rPr>
                <w:rFonts w:ascii="Browallia New" w:hAnsi="Browallia New" w:cs="Browallia New"/>
                <w:sz w:val="23"/>
                <w:szCs w:val="23"/>
                <w:cs/>
              </w:rPr>
            </w:pPr>
          </w:p>
        </w:tc>
        <w:tc>
          <w:tcPr>
            <w:tcW w:w="4590" w:type="dxa"/>
            <w:gridSpan w:val="4"/>
            <w:hideMark/>
          </w:tcPr>
          <w:p w14:paraId="6DA6C145" w14:textId="77777777" w:rsidR="00266BAA" w:rsidRPr="00B57912" w:rsidRDefault="00266BAA" w:rsidP="001B4041">
            <w:pPr>
              <w:pBdr>
                <w:bottom w:val="single" w:sz="4" w:space="1" w:color="auto"/>
              </w:pBd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rPr>
              <w:t>งบการเงินรวม</w:t>
            </w:r>
          </w:p>
        </w:tc>
      </w:tr>
      <w:tr w:rsidR="00266BAA" w:rsidRPr="0008491B" w14:paraId="064FA518" w14:textId="77777777" w:rsidTr="00B57912">
        <w:trPr>
          <w:tblHeader/>
        </w:trPr>
        <w:tc>
          <w:tcPr>
            <w:tcW w:w="4410" w:type="dxa"/>
            <w:vAlign w:val="bottom"/>
          </w:tcPr>
          <w:p w14:paraId="1CD7ED8A" w14:textId="77777777" w:rsidR="00266BAA" w:rsidRPr="00B57912" w:rsidRDefault="00266BAA" w:rsidP="001B4041">
            <w:pPr>
              <w:spacing w:line="240" w:lineRule="auto"/>
              <w:ind w:left="252" w:hanging="270"/>
              <w:rPr>
                <w:rFonts w:ascii="Browallia New" w:hAnsi="Browallia New" w:cs="Browallia New"/>
                <w:sz w:val="23"/>
                <w:szCs w:val="23"/>
                <w:cs/>
              </w:rPr>
            </w:pPr>
          </w:p>
        </w:tc>
        <w:tc>
          <w:tcPr>
            <w:tcW w:w="1170" w:type="dxa"/>
            <w:vAlign w:val="bottom"/>
          </w:tcPr>
          <w:p w14:paraId="22C07657" w14:textId="77777777" w:rsidR="00266BAA" w:rsidRPr="00B57912" w:rsidRDefault="00266BAA" w:rsidP="001B4041">
            <w:pPr>
              <w:spacing w:line="240" w:lineRule="auto"/>
              <w:jc w:val="center"/>
              <w:rPr>
                <w:rFonts w:ascii="Browallia New" w:hAnsi="Browallia New" w:cs="Browallia New"/>
                <w:sz w:val="23"/>
                <w:szCs w:val="23"/>
                <w:cs/>
              </w:rPr>
            </w:pPr>
          </w:p>
        </w:tc>
        <w:tc>
          <w:tcPr>
            <w:tcW w:w="2250" w:type="dxa"/>
            <w:gridSpan w:val="2"/>
            <w:vAlign w:val="bottom"/>
            <w:hideMark/>
          </w:tcPr>
          <w:p w14:paraId="4C88ABB7" w14:textId="3ED36E3A" w:rsidR="00266BAA" w:rsidRPr="00B57912" w:rsidRDefault="00266BAA" w:rsidP="006B57DB">
            <w:pPr>
              <w:pBdr>
                <w:bottom w:val="single" w:sz="4" w:space="1" w:color="auto"/>
              </w:pBdr>
              <w:spacing w:line="240" w:lineRule="auto"/>
              <w:ind w:right="-42"/>
              <w:jc w:val="center"/>
              <w:rPr>
                <w:rFonts w:ascii="Browallia New" w:hAnsi="Browallia New" w:cs="Browallia New"/>
                <w:sz w:val="23"/>
                <w:szCs w:val="23"/>
                <w:cs/>
              </w:rPr>
            </w:pPr>
            <w:r w:rsidRPr="00B57912">
              <w:rPr>
                <w:rFonts w:ascii="Browallia New" w:hAnsi="Browallia New" w:cs="Browallia New"/>
                <w:sz w:val="23"/>
                <w:szCs w:val="23"/>
                <w:cs/>
              </w:rPr>
              <w:t>บันทึกเป็นรายได้</w:t>
            </w:r>
            <w:r w:rsidR="00E417E9" w:rsidRPr="00B57912">
              <w:rPr>
                <w:rFonts w:ascii="Browallia New" w:hAnsi="Browallia New" w:cs="Browallia New"/>
                <w:sz w:val="23"/>
                <w:szCs w:val="23"/>
              </w:rPr>
              <w:t xml:space="preserve"> </w:t>
            </w:r>
            <w:r w:rsidRPr="00B57912">
              <w:rPr>
                <w:rFonts w:ascii="Browallia New" w:hAnsi="Browallia New" w:cs="Browallia New"/>
                <w:sz w:val="23"/>
                <w:szCs w:val="23"/>
                <w:cs/>
              </w:rPr>
              <w:t>/(รายจ่าย)</w:t>
            </w:r>
            <w:r w:rsidR="007D48E2" w:rsidRPr="00B57912">
              <w:rPr>
                <w:rFonts w:ascii="Browallia New" w:hAnsi="Browallia New" w:cs="Browallia New"/>
                <w:sz w:val="23"/>
                <w:szCs w:val="23"/>
              </w:rPr>
              <w:t xml:space="preserve"> </w:t>
            </w:r>
            <w:r w:rsidRPr="00B57912">
              <w:rPr>
                <w:rFonts w:ascii="Browallia New" w:hAnsi="Browallia New" w:cs="Browallia New"/>
                <w:sz w:val="23"/>
                <w:szCs w:val="23"/>
                <w:cs/>
              </w:rPr>
              <w:t>ใน</w:t>
            </w:r>
          </w:p>
        </w:tc>
        <w:tc>
          <w:tcPr>
            <w:tcW w:w="1170" w:type="dxa"/>
            <w:vAlign w:val="bottom"/>
          </w:tcPr>
          <w:p w14:paraId="32306997" w14:textId="77777777" w:rsidR="00266BAA" w:rsidRPr="00B57912" w:rsidRDefault="00266BAA" w:rsidP="001B4041">
            <w:pPr>
              <w:spacing w:line="240" w:lineRule="auto"/>
              <w:jc w:val="center"/>
              <w:rPr>
                <w:rFonts w:ascii="Browallia New" w:hAnsi="Browallia New" w:cs="Browallia New"/>
                <w:sz w:val="23"/>
                <w:szCs w:val="23"/>
                <w:cs/>
              </w:rPr>
            </w:pPr>
          </w:p>
        </w:tc>
      </w:tr>
      <w:tr w:rsidR="00266BAA" w:rsidRPr="0008491B" w14:paraId="68AA4BBF" w14:textId="77777777" w:rsidTr="00B57912">
        <w:trPr>
          <w:tblHeader/>
        </w:trPr>
        <w:tc>
          <w:tcPr>
            <w:tcW w:w="4410" w:type="dxa"/>
            <w:vAlign w:val="bottom"/>
          </w:tcPr>
          <w:p w14:paraId="387D3806" w14:textId="77777777" w:rsidR="00266BAA" w:rsidRPr="00B57912" w:rsidRDefault="00266BAA" w:rsidP="001B4041">
            <w:pPr>
              <w:spacing w:line="240" w:lineRule="auto"/>
              <w:ind w:left="252" w:hanging="270"/>
              <w:rPr>
                <w:rFonts w:ascii="Browallia New" w:hAnsi="Browallia New" w:cs="Browallia New"/>
                <w:sz w:val="23"/>
                <w:szCs w:val="23"/>
                <w:cs/>
              </w:rPr>
            </w:pPr>
          </w:p>
        </w:tc>
        <w:tc>
          <w:tcPr>
            <w:tcW w:w="1170" w:type="dxa"/>
            <w:vAlign w:val="bottom"/>
            <w:hideMark/>
          </w:tcPr>
          <w:p w14:paraId="36DB21C3" w14:textId="1FA29BE1" w:rsidR="00266BAA" w:rsidRPr="00B57912" w:rsidRDefault="00266BAA" w:rsidP="001B4041">
            <w:pPr>
              <w:pBdr>
                <w:bottom w:val="single" w:sz="4" w:space="1" w:color="auto"/>
              </w:pBdr>
              <w:spacing w:line="240" w:lineRule="auto"/>
              <w:jc w:val="center"/>
              <w:rPr>
                <w:rFonts w:ascii="Browallia New" w:hAnsi="Browallia New" w:cs="Browallia New"/>
                <w:sz w:val="23"/>
                <w:szCs w:val="23"/>
                <w:lang w:val="en-GB"/>
              </w:rPr>
            </w:pPr>
            <w:r w:rsidRPr="00B57912">
              <w:rPr>
                <w:rFonts w:ascii="Browallia New" w:hAnsi="Browallia New" w:cs="Browallia New"/>
                <w:sz w:val="23"/>
                <w:szCs w:val="23"/>
                <w:lang w:val="en-GB"/>
              </w:rPr>
              <w:t>1</w:t>
            </w:r>
            <w:r w:rsidRPr="00B57912">
              <w:rPr>
                <w:rFonts w:ascii="Browallia New" w:hAnsi="Browallia New" w:cs="Browallia New"/>
                <w:sz w:val="23"/>
                <w:szCs w:val="23"/>
                <w:cs/>
              </w:rPr>
              <w:t xml:space="preserve"> มกราคม </w:t>
            </w:r>
            <w:r w:rsidR="009761F9" w:rsidRPr="00B57912">
              <w:rPr>
                <w:rFonts w:ascii="Browallia New" w:hAnsi="Browallia New" w:cs="Browallia New"/>
                <w:sz w:val="23"/>
                <w:szCs w:val="23"/>
                <w:lang w:val="en-GB"/>
              </w:rPr>
              <w:t>2560</w:t>
            </w:r>
          </w:p>
        </w:tc>
        <w:tc>
          <w:tcPr>
            <w:tcW w:w="1170" w:type="dxa"/>
            <w:vAlign w:val="bottom"/>
            <w:hideMark/>
          </w:tcPr>
          <w:p w14:paraId="0FAAF8AE" w14:textId="77777777" w:rsidR="00266BAA" w:rsidRPr="00B57912" w:rsidRDefault="00266BAA" w:rsidP="001B4041">
            <w:pPr>
              <w:pBdr>
                <w:bottom w:val="single" w:sz="4" w:space="1" w:color="auto"/>
              </w:pBdr>
              <w:spacing w:line="240" w:lineRule="auto"/>
              <w:ind w:hanging="24"/>
              <w:jc w:val="center"/>
              <w:rPr>
                <w:rFonts w:ascii="Browallia New" w:hAnsi="Browallia New" w:cs="Browallia New"/>
                <w:sz w:val="23"/>
                <w:szCs w:val="23"/>
                <w:cs/>
              </w:rPr>
            </w:pPr>
            <w:r w:rsidRPr="00B57912">
              <w:rPr>
                <w:rFonts w:ascii="Browallia New" w:hAnsi="Browallia New" w:cs="Browallia New"/>
                <w:sz w:val="23"/>
                <w:szCs w:val="23"/>
                <w:cs/>
              </w:rPr>
              <w:t>กำไรหรือขาดทุน</w:t>
            </w:r>
          </w:p>
        </w:tc>
        <w:tc>
          <w:tcPr>
            <w:tcW w:w="1080" w:type="dxa"/>
            <w:vAlign w:val="bottom"/>
            <w:hideMark/>
          </w:tcPr>
          <w:p w14:paraId="2D12DF96" w14:textId="74CEF7BC" w:rsidR="00266BAA" w:rsidRPr="00B57912" w:rsidRDefault="00C83B32" w:rsidP="001B4041">
            <w:pPr>
              <w:pBdr>
                <w:bottom w:val="single" w:sz="4" w:space="1" w:color="auto"/>
              </w:pBd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rPr>
              <w:t>ขาดทุน</w:t>
            </w:r>
            <w:r w:rsidRPr="00B57912">
              <w:rPr>
                <w:rFonts w:ascii="Browallia New" w:hAnsi="Browallia New" w:cs="Browallia New"/>
                <w:sz w:val="23"/>
                <w:szCs w:val="23"/>
                <w:cs/>
                <w:lang w:val="en-GB"/>
              </w:rPr>
              <w:t>เบ็ดเสร็จอื่น</w:t>
            </w:r>
          </w:p>
        </w:tc>
        <w:tc>
          <w:tcPr>
            <w:tcW w:w="1170" w:type="dxa"/>
            <w:vAlign w:val="bottom"/>
            <w:hideMark/>
          </w:tcPr>
          <w:p w14:paraId="4818560F" w14:textId="40BC6018" w:rsidR="00266BAA" w:rsidRPr="00B57912" w:rsidRDefault="00266BAA" w:rsidP="001B4041">
            <w:pPr>
              <w:pBdr>
                <w:bottom w:val="single" w:sz="4" w:space="1" w:color="auto"/>
              </w:pBd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lang w:val="en-GB"/>
              </w:rPr>
              <w:t>31</w:t>
            </w:r>
            <w:r w:rsidRPr="00B57912">
              <w:rPr>
                <w:rFonts w:ascii="Browallia New" w:hAnsi="Browallia New" w:cs="Browallia New"/>
                <w:sz w:val="23"/>
                <w:szCs w:val="23"/>
                <w:cs/>
                <w:lang w:val="en-GB"/>
              </w:rPr>
              <w:t xml:space="preserve"> ธันวาคม </w:t>
            </w:r>
            <w:r w:rsidR="009761F9" w:rsidRPr="00B57912">
              <w:rPr>
                <w:rFonts w:ascii="Browallia New" w:hAnsi="Browallia New" w:cs="Browallia New"/>
                <w:sz w:val="23"/>
                <w:szCs w:val="23"/>
                <w:lang w:val="en-GB"/>
              </w:rPr>
              <w:t>2560</w:t>
            </w:r>
          </w:p>
        </w:tc>
      </w:tr>
      <w:tr w:rsidR="00266BAA" w:rsidRPr="0008491B" w14:paraId="15CA8EFC" w14:textId="77777777" w:rsidTr="007F449B">
        <w:tc>
          <w:tcPr>
            <w:tcW w:w="4410" w:type="dxa"/>
            <w:vAlign w:val="bottom"/>
            <w:hideMark/>
          </w:tcPr>
          <w:p w14:paraId="6828D778" w14:textId="77777777" w:rsidR="00266BAA" w:rsidRPr="00B57912" w:rsidRDefault="00266BAA" w:rsidP="001B4041">
            <w:pPr>
              <w:spacing w:line="240" w:lineRule="auto"/>
              <w:ind w:left="252" w:hanging="270"/>
              <w:rPr>
                <w:rFonts w:ascii="Browallia New" w:hAnsi="Browallia New" w:cs="Browallia New"/>
                <w:b/>
                <w:bCs/>
                <w:sz w:val="23"/>
                <w:szCs w:val="23"/>
                <w:cs/>
              </w:rPr>
            </w:pPr>
            <w:r w:rsidRPr="00B57912">
              <w:rPr>
                <w:rFonts w:ascii="Browallia New" w:hAnsi="Browallia New" w:cs="Browallia New"/>
                <w:b/>
                <w:bCs/>
                <w:sz w:val="23"/>
                <w:szCs w:val="23"/>
                <w:cs/>
              </w:rPr>
              <w:t xml:space="preserve">สินทรัพย์ภาษีเงินได้รอการตัดบัญชี </w:t>
            </w:r>
          </w:p>
        </w:tc>
        <w:tc>
          <w:tcPr>
            <w:tcW w:w="1170" w:type="dxa"/>
            <w:vAlign w:val="bottom"/>
          </w:tcPr>
          <w:p w14:paraId="01DF04D1" w14:textId="77777777" w:rsidR="00266BAA" w:rsidRPr="00B57912" w:rsidRDefault="00266BAA" w:rsidP="001B4041">
            <w:pPr>
              <w:spacing w:line="240" w:lineRule="auto"/>
              <w:jc w:val="right"/>
              <w:rPr>
                <w:rFonts w:ascii="Browallia New" w:hAnsi="Browallia New" w:cs="Browallia New"/>
                <w:sz w:val="23"/>
                <w:szCs w:val="23"/>
                <w:cs/>
              </w:rPr>
            </w:pPr>
          </w:p>
        </w:tc>
        <w:tc>
          <w:tcPr>
            <w:tcW w:w="1170" w:type="dxa"/>
            <w:vAlign w:val="bottom"/>
          </w:tcPr>
          <w:p w14:paraId="63C880D1" w14:textId="77777777" w:rsidR="00266BAA" w:rsidRPr="00B57912" w:rsidRDefault="00266BAA" w:rsidP="001B4041">
            <w:pPr>
              <w:spacing w:line="240" w:lineRule="auto"/>
              <w:jc w:val="right"/>
              <w:rPr>
                <w:rFonts w:ascii="Browallia New" w:hAnsi="Browallia New" w:cs="Browallia New"/>
                <w:sz w:val="23"/>
                <w:szCs w:val="23"/>
                <w:cs/>
              </w:rPr>
            </w:pPr>
          </w:p>
        </w:tc>
        <w:tc>
          <w:tcPr>
            <w:tcW w:w="1080" w:type="dxa"/>
            <w:vAlign w:val="bottom"/>
          </w:tcPr>
          <w:p w14:paraId="1E02C94B" w14:textId="77777777" w:rsidR="00266BAA" w:rsidRPr="00B57912" w:rsidRDefault="00266BAA" w:rsidP="001B4041">
            <w:pPr>
              <w:spacing w:line="240" w:lineRule="auto"/>
              <w:jc w:val="right"/>
              <w:rPr>
                <w:rFonts w:ascii="Browallia New" w:hAnsi="Browallia New" w:cs="Browallia New"/>
                <w:sz w:val="23"/>
                <w:szCs w:val="23"/>
                <w:cs/>
              </w:rPr>
            </w:pPr>
          </w:p>
        </w:tc>
        <w:tc>
          <w:tcPr>
            <w:tcW w:w="1170" w:type="dxa"/>
            <w:vAlign w:val="bottom"/>
          </w:tcPr>
          <w:p w14:paraId="6BF0F3EC" w14:textId="77777777" w:rsidR="00266BAA" w:rsidRPr="00B57912" w:rsidRDefault="00266BAA" w:rsidP="001B4041">
            <w:pPr>
              <w:spacing w:line="240" w:lineRule="auto"/>
              <w:jc w:val="right"/>
              <w:rPr>
                <w:rFonts w:ascii="Browallia New" w:hAnsi="Browallia New" w:cs="Browallia New"/>
                <w:sz w:val="23"/>
                <w:szCs w:val="23"/>
                <w:cs/>
              </w:rPr>
            </w:pPr>
          </w:p>
        </w:tc>
      </w:tr>
      <w:tr w:rsidR="00EA47B9" w:rsidRPr="0008491B" w14:paraId="155CBC51" w14:textId="77777777" w:rsidTr="00F87D59">
        <w:tc>
          <w:tcPr>
            <w:tcW w:w="4410" w:type="dxa"/>
            <w:hideMark/>
          </w:tcPr>
          <w:p w14:paraId="16DC22E8" w14:textId="52DA5029" w:rsidR="00EA47B9" w:rsidRPr="00B57912" w:rsidRDefault="00EA47B9" w:rsidP="00EA47B9">
            <w:pPr>
              <w:spacing w:line="240" w:lineRule="auto"/>
              <w:rPr>
                <w:rFonts w:ascii="Browallia New" w:hAnsi="Browallia New" w:cs="Browallia New"/>
                <w:sz w:val="23"/>
                <w:szCs w:val="23"/>
              </w:rPr>
            </w:pPr>
            <w:r w:rsidRPr="00B57912">
              <w:rPr>
                <w:rFonts w:ascii="Browallia New" w:hAnsi="Browallia New" w:cs="Browallia New"/>
                <w:sz w:val="23"/>
                <w:szCs w:val="23"/>
                <w:cs/>
              </w:rPr>
              <w:t>จากค่าเผื่อหนี้สงสัยจะสูญของลูกหนี้ตามสัญญาเช่าซื้อ</w:t>
            </w:r>
          </w:p>
        </w:tc>
        <w:tc>
          <w:tcPr>
            <w:tcW w:w="1170" w:type="dxa"/>
            <w:vAlign w:val="bottom"/>
          </w:tcPr>
          <w:p w14:paraId="1633CB17" w14:textId="203FEE75" w:rsidR="00EA47B9" w:rsidRPr="00B57912" w:rsidRDefault="00EA47B9"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36,985</w:t>
            </w:r>
          </w:p>
        </w:tc>
        <w:tc>
          <w:tcPr>
            <w:tcW w:w="1170" w:type="dxa"/>
            <w:vAlign w:val="bottom"/>
          </w:tcPr>
          <w:p w14:paraId="5C02FCA8" w14:textId="69085EDA" w:rsidR="00EA47B9" w:rsidRPr="00B57912" w:rsidRDefault="002F08F8" w:rsidP="00EA47B9">
            <w:pPr>
              <w:spacing w:line="240" w:lineRule="auto"/>
              <w:jc w:val="right"/>
              <w:rPr>
                <w:rFonts w:ascii="Browallia New" w:hAnsi="Browallia New" w:cs="Browallia New"/>
                <w:sz w:val="23"/>
                <w:szCs w:val="23"/>
                <w:cs/>
                <w:lang w:val="en-GB"/>
              </w:rPr>
            </w:pPr>
            <w:r w:rsidRPr="00B57912">
              <w:rPr>
                <w:rFonts w:ascii="Browallia New" w:hAnsi="Browallia New" w:cs="Browallia New"/>
                <w:sz w:val="23"/>
                <w:szCs w:val="23"/>
                <w:lang w:val="en-GB"/>
              </w:rPr>
              <w:t>1,267</w:t>
            </w:r>
          </w:p>
        </w:tc>
        <w:tc>
          <w:tcPr>
            <w:tcW w:w="1080" w:type="dxa"/>
            <w:vAlign w:val="center"/>
          </w:tcPr>
          <w:p w14:paraId="79A3A7EC" w14:textId="6E335901" w:rsidR="00EA47B9" w:rsidRPr="00B57912" w:rsidRDefault="00EA47B9" w:rsidP="00EA47B9">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166E0259" w14:textId="012BBC32" w:rsidR="00EA47B9" w:rsidRPr="00B57912" w:rsidRDefault="002F08F8"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38,252</w:t>
            </w:r>
          </w:p>
        </w:tc>
      </w:tr>
      <w:tr w:rsidR="00EA47B9" w:rsidRPr="0008491B" w14:paraId="3B6A4804" w14:textId="77777777" w:rsidTr="007D43DF">
        <w:tc>
          <w:tcPr>
            <w:tcW w:w="4410" w:type="dxa"/>
          </w:tcPr>
          <w:p w14:paraId="21B13ACE" w14:textId="2F0DBF05" w:rsidR="00EA47B9" w:rsidRPr="00B57912" w:rsidRDefault="00EA47B9" w:rsidP="00EA47B9">
            <w:pPr>
              <w:spacing w:line="240" w:lineRule="auto"/>
              <w:rPr>
                <w:rFonts w:ascii="Browallia New" w:hAnsi="Browallia New" w:cs="Browallia New"/>
                <w:sz w:val="23"/>
                <w:szCs w:val="23"/>
                <w:cs/>
              </w:rPr>
            </w:pPr>
            <w:r w:rsidRPr="00B57912">
              <w:rPr>
                <w:rFonts w:ascii="Browallia New" w:hAnsi="Browallia New" w:cs="Browallia New"/>
                <w:sz w:val="23"/>
                <w:szCs w:val="23"/>
                <w:cs/>
              </w:rPr>
              <w:t>จากค่าเผื่อการลดมูลค่าของสินค้าคงเหลือ</w:t>
            </w:r>
          </w:p>
        </w:tc>
        <w:tc>
          <w:tcPr>
            <w:tcW w:w="1170" w:type="dxa"/>
            <w:vAlign w:val="bottom"/>
          </w:tcPr>
          <w:p w14:paraId="2729C056" w14:textId="76F2B76F" w:rsidR="00EA47B9" w:rsidRPr="00B57912" w:rsidRDefault="00EA47B9"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724</w:t>
            </w:r>
          </w:p>
        </w:tc>
        <w:tc>
          <w:tcPr>
            <w:tcW w:w="1170" w:type="dxa"/>
            <w:vAlign w:val="center"/>
          </w:tcPr>
          <w:p w14:paraId="07C4725F" w14:textId="246F22D4" w:rsidR="00EA47B9" w:rsidRPr="00B57912" w:rsidRDefault="00EA47B9"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228</w:t>
            </w:r>
          </w:p>
        </w:tc>
        <w:tc>
          <w:tcPr>
            <w:tcW w:w="1080" w:type="dxa"/>
            <w:vAlign w:val="center"/>
          </w:tcPr>
          <w:p w14:paraId="166452CC" w14:textId="42EA70C7" w:rsidR="00EA47B9" w:rsidRPr="00B57912" w:rsidRDefault="00EA47B9" w:rsidP="00EA47B9">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21C91D00" w14:textId="31F2F703" w:rsidR="00EA47B9" w:rsidRPr="00B57912" w:rsidRDefault="00EA47B9"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952</w:t>
            </w:r>
          </w:p>
        </w:tc>
      </w:tr>
      <w:tr w:rsidR="00EA47B9" w:rsidRPr="0008491B" w14:paraId="775FA6F0" w14:textId="77777777" w:rsidTr="007D43DF">
        <w:tc>
          <w:tcPr>
            <w:tcW w:w="4410" w:type="dxa"/>
          </w:tcPr>
          <w:p w14:paraId="4245CDD3" w14:textId="0A392620" w:rsidR="00EA47B9" w:rsidRPr="00B57912" w:rsidRDefault="00EA47B9" w:rsidP="00D0419F">
            <w:pPr>
              <w:spacing w:line="240" w:lineRule="auto"/>
              <w:ind w:left="180" w:hanging="180"/>
              <w:rPr>
                <w:rFonts w:ascii="Browallia New" w:hAnsi="Browallia New" w:cs="Browallia New"/>
                <w:sz w:val="23"/>
                <w:szCs w:val="23"/>
                <w:cs/>
              </w:rPr>
            </w:pPr>
            <w:r w:rsidRPr="00B57912">
              <w:rPr>
                <w:rFonts w:ascii="Browallia New" w:hAnsi="Browallia New" w:cs="Browallia New"/>
                <w:sz w:val="23"/>
                <w:szCs w:val="23"/>
                <w:cs/>
              </w:rPr>
              <w:t>จากค่าเผื่อการลดมูลค่าของต้นทุนพัฒนาอสังหาริมทรัพย์</w:t>
            </w:r>
          </w:p>
        </w:tc>
        <w:tc>
          <w:tcPr>
            <w:tcW w:w="1170" w:type="dxa"/>
            <w:vAlign w:val="bottom"/>
          </w:tcPr>
          <w:p w14:paraId="0AF5F94A" w14:textId="79349DED" w:rsidR="00EA47B9" w:rsidRPr="00B57912" w:rsidRDefault="00EA47B9"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223</w:t>
            </w:r>
          </w:p>
        </w:tc>
        <w:tc>
          <w:tcPr>
            <w:tcW w:w="1170" w:type="dxa"/>
            <w:vAlign w:val="center"/>
          </w:tcPr>
          <w:p w14:paraId="19693300" w14:textId="03D3C07C" w:rsidR="00EA47B9" w:rsidRPr="00B57912" w:rsidRDefault="00EA47B9" w:rsidP="002026BF">
            <w:pPr>
              <w:spacing w:line="240" w:lineRule="auto"/>
              <w:jc w:val="right"/>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r w:rsidR="00123772">
              <w:rPr>
                <w:rFonts w:ascii="Browallia New" w:hAnsi="Browallia New" w:cs="Browallia New"/>
                <w:sz w:val="23"/>
                <w:szCs w:val="23"/>
                <w:lang w:val="en-GB"/>
              </w:rPr>
              <w:t>(223)</w:t>
            </w:r>
          </w:p>
        </w:tc>
        <w:tc>
          <w:tcPr>
            <w:tcW w:w="1080" w:type="dxa"/>
            <w:vAlign w:val="center"/>
          </w:tcPr>
          <w:p w14:paraId="73D6336E" w14:textId="7BBFEE55" w:rsidR="00EA47B9" w:rsidRPr="00B57912" w:rsidRDefault="00EA47B9" w:rsidP="00EA47B9">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7B7FF825" w14:textId="21BD10DA" w:rsidR="00EA47B9" w:rsidRPr="00B57912" w:rsidRDefault="00EA47B9" w:rsidP="00EA47B9">
            <w:pPr>
              <w:spacing w:line="240" w:lineRule="auto"/>
              <w:jc w:val="center"/>
              <w:rPr>
                <w:rFonts w:ascii="Browallia New" w:hAnsi="Browallia New" w:cs="Browallia New"/>
                <w:sz w:val="23"/>
                <w:szCs w:val="23"/>
                <w:lang w:val="en-GB"/>
              </w:rPr>
            </w:pPr>
            <w:r w:rsidRPr="00B57912">
              <w:rPr>
                <w:rFonts w:ascii="Browallia New" w:hAnsi="Browallia New" w:cs="Browallia New"/>
                <w:sz w:val="23"/>
                <w:szCs w:val="23"/>
                <w:lang w:val="en-GB"/>
              </w:rPr>
              <w:t xml:space="preserve">         -</w:t>
            </w:r>
          </w:p>
        </w:tc>
      </w:tr>
      <w:tr w:rsidR="00EA47B9" w:rsidRPr="0008491B" w14:paraId="06D44AEB" w14:textId="77777777" w:rsidTr="007D43DF">
        <w:tc>
          <w:tcPr>
            <w:tcW w:w="4410" w:type="dxa"/>
          </w:tcPr>
          <w:p w14:paraId="70F4ED8F" w14:textId="4D7843F6" w:rsidR="00EA47B9" w:rsidRPr="00B57912" w:rsidRDefault="00EA47B9" w:rsidP="0008491B">
            <w:pPr>
              <w:spacing w:line="240" w:lineRule="auto"/>
              <w:ind w:left="180" w:right="-132" w:hanging="180"/>
              <w:rPr>
                <w:rFonts w:ascii="Browallia New" w:hAnsi="Browallia New" w:cs="Browallia New"/>
                <w:sz w:val="23"/>
                <w:szCs w:val="23"/>
                <w:cs/>
              </w:rPr>
            </w:pPr>
            <w:r w:rsidRPr="00B57912">
              <w:rPr>
                <w:rFonts w:ascii="Browallia New" w:hAnsi="Browallia New" w:cs="Browallia New"/>
                <w:sz w:val="23"/>
                <w:szCs w:val="23"/>
                <w:cs/>
              </w:rPr>
              <w:t>จากค่าเผื่อหนี้สงสัยจะสูญของเงินให้กู้ยืมระยะสั้นและดอกเบี้ยค้างรับ</w:t>
            </w:r>
          </w:p>
        </w:tc>
        <w:tc>
          <w:tcPr>
            <w:tcW w:w="1170" w:type="dxa"/>
            <w:vAlign w:val="bottom"/>
          </w:tcPr>
          <w:p w14:paraId="7F4A6881" w14:textId="4BF4013B" w:rsidR="00EA47B9" w:rsidRPr="00B57912" w:rsidRDefault="00EA47B9"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26,711</w:t>
            </w:r>
          </w:p>
        </w:tc>
        <w:tc>
          <w:tcPr>
            <w:tcW w:w="1170" w:type="dxa"/>
            <w:vAlign w:val="center"/>
          </w:tcPr>
          <w:p w14:paraId="649809E2" w14:textId="6C1734E7" w:rsidR="00EA47B9" w:rsidRPr="00B57912" w:rsidRDefault="00EA47B9">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lang w:val="en-GB"/>
              </w:rPr>
              <w:t xml:space="preserve">        </w:t>
            </w:r>
            <w:r w:rsidRPr="00B57912">
              <w:rPr>
                <w:rFonts w:ascii="Browallia New" w:hAnsi="Browallia New" w:cs="Browallia New"/>
                <w:sz w:val="23"/>
                <w:szCs w:val="23"/>
                <w:cs/>
                <w:lang w:val="en-GB"/>
              </w:rPr>
              <w:t>-</w:t>
            </w:r>
          </w:p>
        </w:tc>
        <w:tc>
          <w:tcPr>
            <w:tcW w:w="1080" w:type="dxa"/>
            <w:vAlign w:val="center"/>
          </w:tcPr>
          <w:p w14:paraId="37C00808" w14:textId="515564B5" w:rsidR="00EA47B9" w:rsidRPr="00B57912" w:rsidRDefault="00EA47B9" w:rsidP="00B57912">
            <w:pPr>
              <w:spacing w:line="240" w:lineRule="auto"/>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r w:rsidR="0008491B">
              <w:rPr>
                <w:rFonts w:ascii="Browallia New" w:hAnsi="Browallia New" w:cs="Browallia New"/>
                <w:sz w:val="23"/>
                <w:szCs w:val="23"/>
                <w:lang w:val="en-GB"/>
              </w:rPr>
              <w:t xml:space="preserve">  </w:t>
            </w:r>
            <w:r w:rsidR="007C466E" w:rsidRPr="00B57912">
              <w:rPr>
                <w:rFonts w:ascii="Browallia New" w:hAnsi="Browallia New" w:cs="Browallia New"/>
                <w:sz w:val="23"/>
                <w:szCs w:val="23"/>
                <w:lang w:val="en-GB"/>
              </w:rPr>
              <w:t xml:space="preserve">  </w:t>
            </w:r>
            <w:r w:rsidRPr="00B57912">
              <w:rPr>
                <w:rFonts w:ascii="Browallia New" w:hAnsi="Browallia New" w:cs="Browallia New"/>
                <w:sz w:val="23"/>
                <w:szCs w:val="23"/>
                <w:cs/>
                <w:lang w:val="en-GB"/>
              </w:rPr>
              <w:t xml:space="preserve">      -</w:t>
            </w:r>
          </w:p>
        </w:tc>
        <w:tc>
          <w:tcPr>
            <w:tcW w:w="1170" w:type="dxa"/>
            <w:vAlign w:val="bottom"/>
          </w:tcPr>
          <w:p w14:paraId="5D00E815" w14:textId="4DF24861" w:rsidR="00EA47B9" w:rsidRPr="00B57912" w:rsidRDefault="00EA47B9"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26,711</w:t>
            </w:r>
          </w:p>
        </w:tc>
      </w:tr>
      <w:tr w:rsidR="00EA47B9" w:rsidRPr="0008491B" w14:paraId="4A7F8E9A" w14:textId="77777777" w:rsidTr="007D43DF">
        <w:tc>
          <w:tcPr>
            <w:tcW w:w="4410" w:type="dxa"/>
          </w:tcPr>
          <w:p w14:paraId="66734910" w14:textId="750CD1A0" w:rsidR="00EA47B9" w:rsidRPr="00B57912" w:rsidRDefault="00EA47B9" w:rsidP="00D0419F">
            <w:pPr>
              <w:spacing w:line="240" w:lineRule="auto"/>
              <w:ind w:left="180" w:hanging="180"/>
              <w:rPr>
                <w:rFonts w:ascii="Browallia New" w:hAnsi="Browallia New" w:cs="Browallia New"/>
                <w:sz w:val="23"/>
                <w:szCs w:val="23"/>
                <w:cs/>
              </w:rPr>
            </w:pPr>
            <w:r w:rsidRPr="00B57912">
              <w:rPr>
                <w:rFonts w:ascii="Browallia New" w:hAnsi="Browallia New" w:cs="Browallia New"/>
                <w:sz w:val="23"/>
                <w:szCs w:val="23"/>
                <w:cs/>
              </w:rPr>
              <w:t>จากค่าเผื่อหนี้สงสัยจะสูญของลูกหนี้และเงินจ่ายล่วงหน้าพนักงาน</w:t>
            </w:r>
          </w:p>
        </w:tc>
        <w:tc>
          <w:tcPr>
            <w:tcW w:w="1170" w:type="dxa"/>
            <w:vAlign w:val="bottom"/>
          </w:tcPr>
          <w:p w14:paraId="6FC6CA45" w14:textId="6A2FA238" w:rsidR="00EA47B9" w:rsidRPr="00B57912" w:rsidRDefault="00EA47B9"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13,931</w:t>
            </w:r>
          </w:p>
        </w:tc>
        <w:tc>
          <w:tcPr>
            <w:tcW w:w="1170" w:type="dxa"/>
            <w:vAlign w:val="center"/>
          </w:tcPr>
          <w:p w14:paraId="384AA2A4" w14:textId="02D6C3D3" w:rsidR="00EA47B9" w:rsidRPr="00B57912" w:rsidRDefault="00EA47B9"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(200)</w:t>
            </w:r>
          </w:p>
        </w:tc>
        <w:tc>
          <w:tcPr>
            <w:tcW w:w="1080" w:type="dxa"/>
            <w:vAlign w:val="center"/>
          </w:tcPr>
          <w:p w14:paraId="224E44DF" w14:textId="572DE16C" w:rsidR="00EA47B9" w:rsidRPr="00B57912" w:rsidRDefault="00EA47B9" w:rsidP="00EA47B9">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2FB4E9F1" w14:textId="7B0EBE69" w:rsidR="00EA47B9" w:rsidRPr="00B57912" w:rsidRDefault="00EA47B9"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13,731</w:t>
            </w:r>
          </w:p>
        </w:tc>
      </w:tr>
      <w:tr w:rsidR="00EA47B9" w:rsidRPr="0008491B" w14:paraId="1A647198" w14:textId="77777777" w:rsidTr="007D43DF">
        <w:tc>
          <w:tcPr>
            <w:tcW w:w="4410" w:type="dxa"/>
          </w:tcPr>
          <w:p w14:paraId="1A8E91CC" w14:textId="07D2D460" w:rsidR="00EA47B9" w:rsidRPr="00B57912" w:rsidRDefault="00EA47B9" w:rsidP="00EA47B9">
            <w:pPr>
              <w:spacing w:line="240" w:lineRule="auto"/>
              <w:rPr>
                <w:rFonts w:ascii="Browallia New" w:hAnsi="Browallia New" w:cs="Browallia New"/>
                <w:sz w:val="23"/>
                <w:szCs w:val="23"/>
                <w:cs/>
              </w:rPr>
            </w:pPr>
            <w:r w:rsidRPr="00B57912">
              <w:rPr>
                <w:rFonts w:ascii="Browallia New" w:hAnsi="Browallia New" w:cs="Browallia New"/>
                <w:sz w:val="23"/>
                <w:szCs w:val="23"/>
                <w:cs/>
              </w:rPr>
              <w:t>จากค่าเผื่อการลดมูลค่าของสินทรัพย์รอการขาย</w:t>
            </w:r>
          </w:p>
        </w:tc>
        <w:tc>
          <w:tcPr>
            <w:tcW w:w="1170" w:type="dxa"/>
            <w:vAlign w:val="bottom"/>
          </w:tcPr>
          <w:p w14:paraId="6A7C0F81" w14:textId="46080CD2" w:rsidR="00EA47B9" w:rsidRPr="00B57912" w:rsidRDefault="00EA47B9"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1,904</w:t>
            </w:r>
          </w:p>
        </w:tc>
        <w:tc>
          <w:tcPr>
            <w:tcW w:w="1170" w:type="dxa"/>
            <w:vAlign w:val="center"/>
          </w:tcPr>
          <w:p w14:paraId="346BC43F" w14:textId="69539F57" w:rsidR="00EA47B9" w:rsidRPr="00B57912" w:rsidRDefault="00EA47B9"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6,390</w:t>
            </w:r>
          </w:p>
        </w:tc>
        <w:tc>
          <w:tcPr>
            <w:tcW w:w="1080" w:type="dxa"/>
            <w:vAlign w:val="center"/>
          </w:tcPr>
          <w:p w14:paraId="25546C72" w14:textId="7A5DDABA" w:rsidR="00EA47B9" w:rsidRPr="00B57912" w:rsidRDefault="00EA47B9" w:rsidP="00EA47B9">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32D116CC" w14:textId="0848A160" w:rsidR="00EA47B9" w:rsidRPr="00B57912" w:rsidRDefault="00EA47B9"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8,294</w:t>
            </w:r>
          </w:p>
        </w:tc>
      </w:tr>
      <w:tr w:rsidR="00EA47B9" w:rsidRPr="0008491B" w14:paraId="6BC73482" w14:textId="77777777" w:rsidTr="00F87D59">
        <w:tc>
          <w:tcPr>
            <w:tcW w:w="4410" w:type="dxa"/>
          </w:tcPr>
          <w:p w14:paraId="1A6693C3" w14:textId="6F504B3A" w:rsidR="00EA47B9" w:rsidRPr="00B57912" w:rsidRDefault="00EA47B9" w:rsidP="00EA47B9">
            <w:pPr>
              <w:spacing w:line="240" w:lineRule="auto"/>
              <w:rPr>
                <w:rFonts w:ascii="Browallia New" w:hAnsi="Browallia New" w:cs="Browallia New"/>
                <w:sz w:val="23"/>
                <w:szCs w:val="23"/>
                <w:cs/>
                <w:lang w:val="en-GB"/>
              </w:rPr>
            </w:pPr>
            <w:r w:rsidRPr="00B57912">
              <w:rPr>
                <w:rFonts w:ascii="Browallia New" w:hAnsi="Browallia New" w:cs="Browallia New"/>
                <w:sz w:val="23"/>
                <w:szCs w:val="23"/>
                <w:cs/>
              </w:rPr>
              <w:t>จากค่าเผื่อการลดมูลค่าของ</w:t>
            </w:r>
            <w:r w:rsidRPr="00B57912">
              <w:rPr>
                <w:rFonts w:ascii="Browallia New" w:hAnsi="Browallia New" w:cs="Browallia New"/>
                <w:sz w:val="23"/>
                <w:szCs w:val="23"/>
                <w:cs/>
                <w:lang w:val="en-GB"/>
              </w:rPr>
              <w:t>สินทรัพย์หมุนเวียนอื่น</w:t>
            </w:r>
          </w:p>
        </w:tc>
        <w:tc>
          <w:tcPr>
            <w:tcW w:w="1170" w:type="dxa"/>
            <w:vAlign w:val="bottom"/>
          </w:tcPr>
          <w:p w14:paraId="6C3F5483" w14:textId="1B409BBA" w:rsidR="00EA47B9" w:rsidRPr="00B57912" w:rsidRDefault="00EA47B9"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2,915</w:t>
            </w:r>
          </w:p>
        </w:tc>
        <w:tc>
          <w:tcPr>
            <w:tcW w:w="1170" w:type="dxa"/>
            <w:vAlign w:val="bottom"/>
          </w:tcPr>
          <w:p w14:paraId="549A1A07" w14:textId="6D8C0F7D" w:rsidR="00EA47B9" w:rsidRPr="00B57912" w:rsidRDefault="00E072B0"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5</w:t>
            </w:r>
            <w:r w:rsidR="00915284">
              <w:rPr>
                <w:rFonts w:ascii="Browallia New" w:hAnsi="Browallia New" w:cs="Browallia New"/>
                <w:sz w:val="23"/>
                <w:szCs w:val="23"/>
                <w:lang w:val="en-GB"/>
              </w:rPr>
              <w:t>,551</w:t>
            </w:r>
          </w:p>
        </w:tc>
        <w:tc>
          <w:tcPr>
            <w:tcW w:w="1080" w:type="dxa"/>
            <w:vAlign w:val="center"/>
          </w:tcPr>
          <w:p w14:paraId="36E562DF" w14:textId="7D9D142B" w:rsidR="00EA47B9" w:rsidRPr="00B57912" w:rsidRDefault="00EA47B9" w:rsidP="00EA47B9">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190EE72C" w14:textId="5C2DEA7B" w:rsidR="00EA47B9" w:rsidRPr="00B57912" w:rsidRDefault="00E072B0"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8,466</w:t>
            </w:r>
          </w:p>
        </w:tc>
      </w:tr>
      <w:tr w:rsidR="00EA47B9" w:rsidRPr="0008491B" w14:paraId="61B9B5C0" w14:textId="77777777" w:rsidTr="007D43DF">
        <w:tc>
          <w:tcPr>
            <w:tcW w:w="4410" w:type="dxa"/>
          </w:tcPr>
          <w:p w14:paraId="543661E7" w14:textId="4CB9BE66" w:rsidR="00EA47B9" w:rsidRPr="00B57912" w:rsidRDefault="00EA47B9" w:rsidP="00EA47B9">
            <w:pPr>
              <w:spacing w:line="240" w:lineRule="auto"/>
              <w:rPr>
                <w:rFonts w:ascii="Browallia New" w:hAnsi="Browallia New" w:cs="Browallia New"/>
                <w:sz w:val="23"/>
                <w:szCs w:val="23"/>
                <w:cs/>
              </w:rPr>
            </w:pPr>
            <w:r w:rsidRPr="00B57912">
              <w:rPr>
                <w:rFonts w:ascii="Browallia New" w:hAnsi="Browallia New" w:cs="Browallia New"/>
                <w:sz w:val="23"/>
                <w:szCs w:val="23"/>
                <w:cs/>
              </w:rPr>
              <w:t>จากค่าเผื่อการลดมูลค่าของเงินลงทุนระยะยาว</w:t>
            </w:r>
          </w:p>
        </w:tc>
        <w:tc>
          <w:tcPr>
            <w:tcW w:w="1170" w:type="dxa"/>
            <w:vAlign w:val="bottom"/>
          </w:tcPr>
          <w:p w14:paraId="4556AC5D" w14:textId="35E516D7" w:rsidR="00EA47B9" w:rsidRPr="00B57912" w:rsidRDefault="00EA47B9"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42,000</w:t>
            </w:r>
          </w:p>
        </w:tc>
        <w:tc>
          <w:tcPr>
            <w:tcW w:w="1170" w:type="dxa"/>
            <w:vAlign w:val="center"/>
          </w:tcPr>
          <w:p w14:paraId="291F56A2" w14:textId="4AEFC12C" w:rsidR="00EA47B9" w:rsidRPr="00B57912" w:rsidRDefault="00EA47B9" w:rsidP="00EA47B9">
            <w:pPr>
              <w:spacing w:line="240" w:lineRule="auto"/>
              <w:jc w:val="center"/>
              <w:rPr>
                <w:rFonts w:ascii="Browallia New" w:hAnsi="Browallia New" w:cs="Browallia New"/>
                <w:sz w:val="23"/>
                <w:szCs w:val="23"/>
                <w:lang w:val="en-GB"/>
              </w:rPr>
            </w:pPr>
            <w:r w:rsidRPr="00B57912">
              <w:rPr>
                <w:rFonts w:ascii="Browallia New" w:hAnsi="Browallia New" w:cs="Browallia New"/>
                <w:sz w:val="23"/>
                <w:szCs w:val="23"/>
                <w:lang w:val="en-GB"/>
              </w:rPr>
              <w:t xml:space="preserve">        </w:t>
            </w:r>
            <w:r w:rsidRPr="00B57912">
              <w:rPr>
                <w:rFonts w:ascii="Browallia New" w:hAnsi="Browallia New" w:cs="Browallia New"/>
                <w:sz w:val="23"/>
                <w:szCs w:val="23"/>
                <w:cs/>
                <w:lang w:val="en-GB"/>
              </w:rPr>
              <w:t>-</w:t>
            </w:r>
          </w:p>
        </w:tc>
        <w:tc>
          <w:tcPr>
            <w:tcW w:w="1080" w:type="dxa"/>
            <w:vAlign w:val="center"/>
          </w:tcPr>
          <w:p w14:paraId="324B5F71" w14:textId="0E1BA68B" w:rsidR="00EA47B9" w:rsidRPr="00B57912" w:rsidRDefault="00EA47B9" w:rsidP="00EA47B9">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10993CAF" w14:textId="6EA8C271" w:rsidR="00EA47B9" w:rsidRPr="00B57912" w:rsidRDefault="00EA47B9"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42,000</w:t>
            </w:r>
          </w:p>
        </w:tc>
      </w:tr>
      <w:tr w:rsidR="00EA47B9" w:rsidRPr="0008491B" w14:paraId="1FE1A7D8" w14:textId="77777777" w:rsidTr="00113CC8">
        <w:tc>
          <w:tcPr>
            <w:tcW w:w="4410" w:type="dxa"/>
          </w:tcPr>
          <w:p w14:paraId="324E0910" w14:textId="714E86D1" w:rsidR="00EA47B9" w:rsidRPr="00B57912" w:rsidRDefault="00EA47B9" w:rsidP="00EA47B9">
            <w:pPr>
              <w:spacing w:line="240" w:lineRule="auto"/>
              <w:rPr>
                <w:rFonts w:ascii="Browallia New" w:hAnsi="Browallia New" w:cs="Browallia New"/>
                <w:sz w:val="23"/>
                <w:szCs w:val="23"/>
                <w:cs/>
              </w:rPr>
            </w:pPr>
            <w:r w:rsidRPr="00B57912">
              <w:rPr>
                <w:rFonts w:ascii="Browallia New" w:hAnsi="Browallia New" w:cs="Browallia New"/>
                <w:sz w:val="23"/>
                <w:szCs w:val="23"/>
                <w:cs/>
              </w:rPr>
              <w:t>จากค่าเผื่อการลดด้อยค่าของเงินลงทุนบริษัทย่อย</w:t>
            </w:r>
          </w:p>
        </w:tc>
        <w:tc>
          <w:tcPr>
            <w:tcW w:w="1170" w:type="dxa"/>
            <w:vAlign w:val="center"/>
          </w:tcPr>
          <w:p w14:paraId="76BE8745" w14:textId="2E8F0BA5" w:rsidR="00EA47B9" w:rsidRPr="00B57912" w:rsidRDefault="00EA47B9"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280</w:t>
            </w:r>
          </w:p>
        </w:tc>
        <w:tc>
          <w:tcPr>
            <w:tcW w:w="1170" w:type="dxa"/>
            <w:vAlign w:val="center"/>
          </w:tcPr>
          <w:p w14:paraId="065867D1" w14:textId="57006795" w:rsidR="00EA47B9" w:rsidRPr="00B57912" w:rsidRDefault="00EA47B9" w:rsidP="00EA47B9">
            <w:pPr>
              <w:spacing w:line="240" w:lineRule="auto"/>
              <w:jc w:val="center"/>
              <w:rPr>
                <w:rFonts w:ascii="Browallia New" w:hAnsi="Browallia New" w:cs="Browallia New"/>
                <w:noProof/>
                <w:sz w:val="23"/>
                <w:szCs w:val="23"/>
                <w:lang w:val="en-GB"/>
              </w:rPr>
            </w:pPr>
            <w:r w:rsidRPr="00B57912">
              <w:rPr>
                <w:rFonts w:ascii="Browallia New" w:hAnsi="Browallia New" w:cs="Browallia New"/>
                <w:sz w:val="23"/>
                <w:szCs w:val="23"/>
                <w:lang w:val="en-GB"/>
              </w:rPr>
              <w:t xml:space="preserve">        </w:t>
            </w:r>
            <w:r w:rsidRPr="00B57912">
              <w:rPr>
                <w:rFonts w:ascii="Browallia New" w:hAnsi="Browallia New" w:cs="Browallia New"/>
                <w:sz w:val="23"/>
                <w:szCs w:val="23"/>
                <w:cs/>
                <w:lang w:val="en-GB"/>
              </w:rPr>
              <w:t>-</w:t>
            </w:r>
          </w:p>
        </w:tc>
        <w:tc>
          <w:tcPr>
            <w:tcW w:w="1080" w:type="dxa"/>
            <w:vAlign w:val="center"/>
          </w:tcPr>
          <w:p w14:paraId="0893793F" w14:textId="55D0CBC8" w:rsidR="00EA47B9" w:rsidRPr="00B57912" w:rsidRDefault="00EA47B9" w:rsidP="00EA47B9">
            <w:pPr>
              <w:spacing w:line="240" w:lineRule="auto"/>
              <w:jc w:val="center"/>
              <w:rPr>
                <w:rFonts w:ascii="Browallia New" w:hAnsi="Browallia New" w:cs="Browallia New"/>
                <w:noProof/>
                <w:sz w:val="23"/>
                <w:szCs w:val="23"/>
                <w:lang w:val="en-GB"/>
              </w:rPr>
            </w:pPr>
            <w:r w:rsidRPr="00B57912">
              <w:rPr>
                <w:rFonts w:ascii="Browallia New" w:hAnsi="Browallia New" w:cs="Browallia New"/>
                <w:sz w:val="23"/>
                <w:szCs w:val="23"/>
                <w:cs/>
                <w:lang w:val="en-GB"/>
              </w:rPr>
              <w:t xml:space="preserve">        -</w:t>
            </w:r>
          </w:p>
        </w:tc>
        <w:tc>
          <w:tcPr>
            <w:tcW w:w="1170" w:type="dxa"/>
            <w:vAlign w:val="bottom"/>
          </w:tcPr>
          <w:p w14:paraId="1C9F21D5" w14:textId="31D03A16" w:rsidR="00EA47B9" w:rsidRPr="00B57912" w:rsidRDefault="00EA47B9" w:rsidP="00EA47B9">
            <w:pPr>
              <w:spacing w:line="240" w:lineRule="auto"/>
              <w:jc w:val="right"/>
              <w:rPr>
                <w:rFonts w:ascii="Browallia New" w:hAnsi="Browallia New" w:cs="Browallia New"/>
                <w:noProof/>
                <w:sz w:val="23"/>
                <w:szCs w:val="23"/>
                <w:lang w:val="en-GB"/>
              </w:rPr>
            </w:pPr>
            <w:r w:rsidRPr="00B57912">
              <w:rPr>
                <w:rFonts w:ascii="Browallia New" w:hAnsi="Browallia New" w:cs="Browallia New"/>
                <w:sz w:val="23"/>
                <w:szCs w:val="23"/>
                <w:lang w:val="en-GB"/>
              </w:rPr>
              <w:t>280</w:t>
            </w:r>
          </w:p>
        </w:tc>
      </w:tr>
      <w:tr w:rsidR="00EA47B9" w:rsidRPr="0008491B" w14:paraId="07803289" w14:textId="77777777" w:rsidTr="007D43DF">
        <w:tc>
          <w:tcPr>
            <w:tcW w:w="4410" w:type="dxa"/>
          </w:tcPr>
          <w:p w14:paraId="2435431C" w14:textId="6C96FA6E" w:rsidR="00EA47B9" w:rsidRPr="00B57912" w:rsidRDefault="00EA47B9" w:rsidP="00D0419F">
            <w:pPr>
              <w:spacing w:line="240" w:lineRule="auto"/>
              <w:ind w:left="180" w:hanging="180"/>
              <w:rPr>
                <w:rFonts w:ascii="Browallia New" w:hAnsi="Browallia New" w:cs="Browallia New"/>
                <w:sz w:val="23"/>
                <w:szCs w:val="23"/>
                <w:cs/>
              </w:rPr>
            </w:pPr>
            <w:r w:rsidRPr="00B57912">
              <w:rPr>
                <w:rFonts w:ascii="Browallia New" w:hAnsi="Browallia New" w:cs="Browallia New"/>
                <w:sz w:val="23"/>
                <w:szCs w:val="23"/>
                <w:cs/>
              </w:rPr>
              <w:t>จากการประมาณการหนี้สินตามภาระผูกพันผลประโยชน์พนักงาน</w:t>
            </w:r>
          </w:p>
        </w:tc>
        <w:tc>
          <w:tcPr>
            <w:tcW w:w="1170" w:type="dxa"/>
            <w:vAlign w:val="bottom"/>
          </w:tcPr>
          <w:p w14:paraId="2A5C3BE6" w14:textId="6266F233" w:rsidR="00EA47B9" w:rsidRPr="00B57912" w:rsidRDefault="00EA47B9"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9,469</w:t>
            </w:r>
          </w:p>
        </w:tc>
        <w:tc>
          <w:tcPr>
            <w:tcW w:w="1170" w:type="dxa"/>
            <w:vAlign w:val="center"/>
          </w:tcPr>
          <w:p w14:paraId="2F72BF45" w14:textId="46758B75" w:rsidR="00EA47B9" w:rsidRPr="00B57912" w:rsidRDefault="00EA47B9" w:rsidP="00EA47B9">
            <w:pPr>
              <w:spacing w:line="240" w:lineRule="auto"/>
              <w:jc w:val="right"/>
              <w:rPr>
                <w:rFonts w:ascii="Browallia New" w:hAnsi="Browallia New" w:cs="Browallia New"/>
                <w:noProof/>
                <w:sz w:val="23"/>
                <w:szCs w:val="23"/>
                <w:lang w:val="en-GB"/>
              </w:rPr>
            </w:pPr>
            <w:r w:rsidRPr="00B57912">
              <w:rPr>
                <w:rFonts w:ascii="Browallia New" w:hAnsi="Browallia New" w:cs="Browallia New"/>
                <w:noProof/>
                <w:sz w:val="23"/>
                <w:szCs w:val="23"/>
                <w:lang w:val="en-GB"/>
              </w:rPr>
              <w:t>1,200</w:t>
            </w:r>
          </w:p>
        </w:tc>
        <w:tc>
          <w:tcPr>
            <w:tcW w:w="1080" w:type="dxa"/>
            <w:vAlign w:val="bottom"/>
          </w:tcPr>
          <w:p w14:paraId="6020964D" w14:textId="33A1E3B0" w:rsidR="00EA47B9" w:rsidRPr="00B57912" w:rsidRDefault="00EA47B9" w:rsidP="00EA47B9">
            <w:pPr>
              <w:spacing w:line="240" w:lineRule="auto"/>
              <w:jc w:val="right"/>
              <w:rPr>
                <w:rFonts w:ascii="Browallia New" w:hAnsi="Browallia New" w:cs="Browallia New"/>
                <w:noProof/>
                <w:sz w:val="23"/>
                <w:szCs w:val="23"/>
                <w:cs/>
                <w:lang w:val="en-GB"/>
              </w:rPr>
            </w:pPr>
            <w:r w:rsidRPr="00B57912">
              <w:rPr>
                <w:rFonts w:ascii="Browallia New" w:hAnsi="Browallia New" w:cs="Browallia New"/>
                <w:noProof/>
                <w:sz w:val="23"/>
                <w:szCs w:val="23"/>
                <w:lang w:val="en-GB"/>
              </w:rPr>
              <w:t>1,659</w:t>
            </w:r>
          </w:p>
        </w:tc>
        <w:tc>
          <w:tcPr>
            <w:tcW w:w="1170" w:type="dxa"/>
            <w:vAlign w:val="bottom"/>
          </w:tcPr>
          <w:p w14:paraId="5D32F8D0" w14:textId="62F81638" w:rsidR="00EA47B9" w:rsidRPr="00B57912" w:rsidRDefault="00EA47B9" w:rsidP="00EA47B9">
            <w:pPr>
              <w:spacing w:line="240" w:lineRule="auto"/>
              <w:jc w:val="right"/>
              <w:rPr>
                <w:rFonts w:ascii="Browallia New" w:hAnsi="Browallia New" w:cs="Browallia New"/>
                <w:noProof/>
                <w:sz w:val="23"/>
                <w:szCs w:val="23"/>
                <w:lang w:val="en-GB"/>
              </w:rPr>
            </w:pPr>
            <w:r w:rsidRPr="00B57912">
              <w:rPr>
                <w:rFonts w:ascii="Browallia New" w:hAnsi="Browallia New" w:cs="Browallia New"/>
                <w:noProof/>
                <w:sz w:val="23"/>
                <w:szCs w:val="23"/>
                <w:lang w:val="en-GB"/>
              </w:rPr>
              <w:t>12,328</w:t>
            </w:r>
          </w:p>
        </w:tc>
      </w:tr>
      <w:tr w:rsidR="00EA47B9" w:rsidRPr="0008491B" w14:paraId="073E7632" w14:textId="77777777" w:rsidTr="00F87D59">
        <w:tc>
          <w:tcPr>
            <w:tcW w:w="4410" w:type="dxa"/>
          </w:tcPr>
          <w:p w14:paraId="5720EDAC" w14:textId="080E7EAD" w:rsidR="00EA47B9" w:rsidRPr="00B57912" w:rsidRDefault="00EA47B9" w:rsidP="00EA47B9">
            <w:pPr>
              <w:tabs>
                <w:tab w:val="clear" w:pos="454"/>
                <w:tab w:val="left" w:pos="3431"/>
              </w:tabs>
              <w:spacing w:line="240" w:lineRule="auto"/>
              <w:rPr>
                <w:rFonts w:ascii="Browallia New" w:hAnsi="Browallia New" w:cs="Browallia New"/>
                <w:sz w:val="23"/>
                <w:szCs w:val="23"/>
                <w:cs/>
              </w:rPr>
            </w:pPr>
            <w:r w:rsidRPr="00B57912">
              <w:rPr>
                <w:rFonts w:ascii="Browallia New" w:hAnsi="Browallia New" w:cs="Browallia New"/>
                <w:sz w:val="23"/>
                <w:szCs w:val="23"/>
                <w:cs/>
              </w:rPr>
              <w:t>จากค่าเผื่อการลดมูลค่าของเงินลงทุนในหลักทรัพย์เพื่อค้า</w:t>
            </w:r>
          </w:p>
        </w:tc>
        <w:tc>
          <w:tcPr>
            <w:tcW w:w="1170" w:type="dxa"/>
            <w:vAlign w:val="bottom"/>
          </w:tcPr>
          <w:p w14:paraId="254AB5CE" w14:textId="1D77B190" w:rsidR="00EA47B9" w:rsidRPr="00B57912" w:rsidRDefault="00EA47B9"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1,111</w:t>
            </w:r>
          </w:p>
        </w:tc>
        <w:tc>
          <w:tcPr>
            <w:tcW w:w="1170" w:type="dxa"/>
            <w:vAlign w:val="bottom"/>
          </w:tcPr>
          <w:p w14:paraId="3E2D5CE7" w14:textId="26AEC982" w:rsidR="00EA47B9" w:rsidRPr="00B57912" w:rsidRDefault="00EA47B9" w:rsidP="00EA47B9">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(1,111)</w:t>
            </w:r>
          </w:p>
        </w:tc>
        <w:tc>
          <w:tcPr>
            <w:tcW w:w="1080" w:type="dxa"/>
            <w:vAlign w:val="center"/>
          </w:tcPr>
          <w:p w14:paraId="6D51E52E" w14:textId="4E3E24E5" w:rsidR="00EA47B9" w:rsidRPr="00B57912" w:rsidRDefault="00EA47B9" w:rsidP="00EA47B9">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79D1F8B0" w14:textId="65A381BD" w:rsidR="00EA47B9" w:rsidRPr="00B57912" w:rsidRDefault="00EA47B9" w:rsidP="00EA47B9">
            <w:pPr>
              <w:spacing w:line="240" w:lineRule="auto"/>
              <w:jc w:val="center"/>
              <w:rPr>
                <w:rFonts w:ascii="Browallia New" w:hAnsi="Browallia New" w:cs="Browallia New"/>
                <w:sz w:val="23"/>
                <w:szCs w:val="23"/>
                <w:lang w:val="en-GB"/>
              </w:rPr>
            </w:pPr>
            <w:r w:rsidRPr="00B57912">
              <w:rPr>
                <w:rFonts w:ascii="Browallia New" w:hAnsi="Browallia New" w:cs="Browallia New"/>
                <w:sz w:val="23"/>
                <w:szCs w:val="23"/>
                <w:lang w:val="en-GB"/>
              </w:rPr>
              <w:t xml:space="preserve">         -</w:t>
            </w:r>
          </w:p>
        </w:tc>
      </w:tr>
      <w:tr w:rsidR="00EA47B9" w:rsidRPr="0008491B" w14:paraId="6E9842DC" w14:textId="77777777" w:rsidTr="00113CC8">
        <w:tc>
          <w:tcPr>
            <w:tcW w:w="4410" w:type="dxa"/>
          </w:tcPr>
          <w:p w14:paraId="5C1F659E" w14:textId="2F1E5A90" w:rsidR="00EA47B9" w:rsidRPr="00B57912" w:rsidRDefault="00EA47B9" w:rsidP="00EA47B9">
            <w:pPr>
              <w:spacing w:line="240" w:lineRule="auto"/>
              <w:rPr>
                <w:rFonts w:ascii="Browallia New" w:hAnsi="Browallia New" w:cs="Browallia New"/>
                <w:sz w:val="23"/>
                <w:szCs w:val="23"/>
                <w:cs/>
              </w:rPr>
            </w:pPr>
            <w:r w:rsidRPr="00B57912">
              <w:rPr>
                <w:rFonts w:ascii="Browallia New" w:hAnsi="Browallia New" w:cs="Browallia New"/>
                <w:sz w:val="23"/>
                <w:szCs w:val="23"/>
                <w:cs/>
              </w:rPr>
              <w:t>จากขาดทุนสะสมทางภาษียกมา</w:t>
            </w:r>
          </w:p>
        </w:tc>
        <w:tc>
          <w:tcPr>
            <w:tcW w:w="1170" w:type="dxa"/>
            <w:vAlign w:val="bottom"/>
          </w:tcPr>
          <w:p w14:paraId="3B8A52EA" w14:textId="51000C24" w:rsidR="00EA47B9" w:rsidRPr="00B57912" w:rsidRDefault="00EA47B9" w:rsidP="00EA47B9">
            <w:pPr>
              <w:pBdr>
                <w:bottom w:val="single" w:sz="4" w:space="1" w:color="auto"/>
              </w:pBd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33,830</w:t>
            </w:r>
          </w:p>
        </w:tc>
        <w:tc>
          <w:tcPr>
            <w:tcW w:w="1170" w:type="dxa"/>
            <w:vAlign w:val="center"/>
          </w:tcPr>
          <w:p w14:paraId="449B9FCB" w14:textId="76997550" w:rsidR="00EA47B9" w:rsidRPr="00B57912" w:rsidRDefault="00EA47B9" w:rsidP="00EA47B9">
            <w:pPr>
              <w:pBdr>
                <w:bottom w:val="single" w:sz="4" w:space="1" w:color="auto"/>
              </w:pBdr>
              <w:spacing w:line="240" w:lineRule="auto"/>
              <w:jc w:val="right"/>
              <w:rPr>
                <w:rFonts w:ascii="Browallia New" w:hAnsi="Browallia New" w:cs="Browallia New"/>
                <w:noProof/>
                <w:sz w:val="23"/>
                <w:szCs w:val="23"/>
                <w:lang w:val="en-GB"/>
              </w:rPr>
            </w:pPr>
            <w:r w:rsidRPr="00B57912">
              <w:rPr>
                <w:rFonts w:ascii="Browallia New" w:hAnsi="Browallia New" w:cs="Browallia New"/>
                <w:noProof/>
                <w:sz w:val="23"/>
                <w:szCs w:val="23"/>
                <w:lang w:val="en-GB"/>
              </w:rPr>
              <w:t>(15,702)</w:t>
            </w:r>
          </w:p>
        </w:tc>
        <w:tc>
          <w:tcPr>
            <w:tcW w:w="1080" w:type="dxa"/>
            <w:vAlign w:val="center"/>
          </w:tcPr>
          <w:p w14:paraId="214DFED9" w14:textId="333E3B11" w:rsidR="00EA47B9" w:rsidRPr="00B57912" w:rsidRDefault="00EA47B9" w:rsidP="00EA47B9">
            <w:pPr>
              <w:pBdr>
                <w:bottom w:val="single" w:sz="4" w:space="1" w:color="auto"/>
              </w:pBdr>
              <w:spacing w:line="240" w:lineRule="auto"/>
              <w:jc w:val="center"/>
              <w:rPr>
                <w:rFonts w:ascii="Browallia New" w:hAnsi="Browallia New" w:cs="Browallia New"/>
                <w:noProof/>
                <w:sz w:val="23"/>
                <w:szCs w:val="23"/>
                <w:lang w:val="en-GB"/>
              </w:rPr>
            </w:pPr>
            <w:r w:rsidRPr="00B57912">
              <w:rPr>
                <w:rFonts w:ascii="Browallia New" w:hAnsi="Browallia New" w:cs="Browallia New"/>
                <w:sz w:val="23"/>
                <w:szCs w:val="23"/>
                <w:cs/>
                <w:lang w:val="en-GB"/>
              </w:rPr>
              <w:t xml:space="preserve">  </w:t>
            </w:r>
            <w:r w:rsidRPr="00B57912">
              <w:rPr>
                <w:rFonts w:ascii="Browallia New" w:hAnsi="Browallia New" w:cs="Browallia New"/>
                <w:sz w:val="23"/>
                <w:szCs w:val="23"/>
                <w:lang w:val="en-GB"/>
              </w:rPr>
              <w:t xml:space="preserve"> </w:t>
            </w:r>
            <w:r w:rsidRPr="00B57912">
              <w:rPr>
                <w:rFonts w:ascii="Browallia New" w:hAnsi="Browallia New" w:cs="Browallia New"/>
                <w:sz w:val="23"/>
                <w:szCs w:val="23"/>
                <w:cs/>
                <w:lang w:val="en-GB"/>
              </w:rPr>
              <w:t xml:space="preserve">     -</w:t>
            </w:r>
          </w:p>
        </w:tc>
        <w:tc>
          <w:tcPr>
            <w:tcW w:w="1170" w:type="dxa"/>
            <w:vAlign w:val="bottom"/>
          </w:tcPr>
          <w:p w14:paraId="483684FA" w14:textId="345EA6DA" w:rsidR="00EA47B9" w:rsidRPr="00B57912" w:rsidRDefault="00EA47B9" w:rsidP="00EA47B9">
            <w:pPr>
              <w:pBdr>
                <w:bottom w:val="single" w:sz="4" w:space="1" w:color="auto"/>
              </w:pBdr>
              <w:spacing w:line="240" w:lineRule="auto"/>
              <w:jc w:val="right"/>
              <w:rPr>
                <w:rFonts w:ascii="Browallia New" w:hAnsi="Browallia New" w:cs="Browallia New"/>
                <w:noProof/>
                <w:sz w:val="23"/>
                <w:szCs w:val="23"/>
                <w:lang w:val="en-GB"/>
              </w:rPr>
            </w:pPr>
            <w:r w:rsidRPr="00B57912">
              <w:rPr>
                <w:rFonts w:ascii="Browallia New" w:hAnsi="Browallia New" w:cs="Browallia New"/>
                <w:noProof/>
                <w:sz w:val="23"/>
                <w:szCs w:val="23"/>
                <w:lang w:val="en-GB"/>
              </w:rPr>
              <w:t>18,128</w:t>
            </w:r>
          </w:p>
        </w:tc>
      </w:tr>
      <w:tr w:rsidR="00EA47B9" w:rsidRPr="0008491B" w14:paraId="0B97B7C9" w14:textId="77777777" w:rsidTr="007D43DF">
        <w:tc>
          <w:tcPr>
            <w:tcW w:w="4410" w:type="dxa"/>
            <w:vAlign w:val="bottom"/>
            <w:hideMark/>
          </w:tcPr>
          <w:p w14:paraId="6249DC2B" w14:textId="3A850421" w:rsidR="00EA47B9" w:rsidRPr="00B57912" w:rsidRDefault="00EA47B9" w:rsidP="00EA47B9">
            <w:pPr>
              <w:spacing w:line="240" w:lineRule="auto"/>
              <w:ind w:left="252" w:hanging="270"/>
              <w:rPr>
                <w:rFonts w:ascii="Browallia New" w:hAnsi="Browallia New" w:cs="Browallia New"/>
                <w:b/>
                <w:bCs/>
                <w:sz w:val="23"/>
                <w:szCs w:val="23"/>
                <w:cs/>
              </w:rPr>
            </w:pPr>
            <w:r w:rsidRPr="00B57912">
              <w:rPr>
                <w:rFonts w:ascii="Browallia New" w:hAnsi="Browallia New" w:cs="Browallia New"/>
                <w:b/>
                <w:bCs/>
                <w:sz w:val="23"/>
                <w:szCs w:val="23"/>
                <w:cs/>
              </w:rPr>
              <w:t>รวม</w:t>
            </w:r>
          </w:p>
        </w:tc>
        <w:tc>
          <w:tcPr>
            <w:tcW w:w="1170" w:type="dxa"/>
            <w:vAlign w:val="bottom"/>
          </w:tcPr>
          <w:p w14:paraId="46904D57" w14:textId="3D5C7F84" w:rsidR="00EA47B9" w:rsidRPr="00B57912" w:rsidRDefault="00EA47B9" w:rsidP="00EA47B9">
            <w:pPr>
              <w:pBdr>
                <w:bottom w:val="single" w:sz="12" w:space="1" w:color="auto"/>
              </w:pBdr>
              <w:spacing w:line="240" w:lineRule="auto"/>
              <w:jc w:val="right"/>
              <w:rPr>
                <w:rFonts w:ascii="Browallia New" w:hAnsi="Browallia New" w:cs="Browallia New"/>
                <w:sz w:val="23"/>
                <w:szCs w:val="23"/>
                <w:cs/>
                <w:lang w:val="en-GB"/>
              </w:rPr>
            </w:pPr>
            <w:r w:rsidRPr="00B57912">
              <w:rPr>
                <w:rFonts w:ascii="Browallia New" w:hAnsi="Browallia New" w:cs="Browallia New"/>
                <w:sz w:val="23"/>
                <w:szCs w:val="23"/>
                <w:lang w:val="en-GB"/>
              </w:rPr>
              <w:fldChar w:fldCharType="begin"/>
            </w:r>
            <w:r w:rsidRPr="00B57912">
              <w:rPr>
                <w:rFonts w:ascii="Browallia New" w:hAnsi="Browallia New" w:cs="Browallia New"/>
                <w:sz w:val="23"/>
                <w:szCs w:val="23"/>
                <w:cs/>
                <w:lang w:val="en-GB"/>
              </w:rPr>
              <w:instrText xml:space="preserve"> =</w:instrText>
            </w:r>
            <w:r w:rsidRPr="00B57912">
              <w:rPr>
                <w:rFonts w:ascii="Browallia New" w:hAnsi="Browallia New" w:cs="Browallia New"/>
                <w:sz w:val="23"/>
                <w:szCs w:val="23"/>
                <w:lang w:val="en-GB"/>
              </w:rPr>
              <w:instrText>SUM</w:instrText>
            </w:r>
            <w:r w:rsidRPr="00B57912">
              <w:rPr>
                <w:rFonts w:ascii="Browallia New" w:hAnsi="Browallia New" w:cs="Browallia New"/>
                <w:sz w:val="23"/>
                <w:szCs w:val="23"/>
                <w:cs/>
                <w:lang w:val="en-GB"/>
              </w:rPr>
              <w:instrText>(</w:instrText>
            </w:r>
            <w:r w:rsidRPr="00B57912">
              <w:rPr>
                <w:rFonts w:ascii="Browallia New" w:hAnsi="Browallia New" w:cs="Browallia New"/>
                <w:sz w:val="23"/>
                <w:szCs w:val="23"/>
                <w:lang w:val="en-GB"/>
              </w:rPr>
              <w:instrText>ABOVE</w:instrText>
            </w:r>
            <w:r w:rsidRPr="00B57912">
              <w:rPr>
                <w:rFonts w:ascii="Browallia New" w:hAnsi="Browallia New" w:cs="Browallia New"/>
                <w:sz w:val="23"/>
                <w:szCs w:val="23"/>
                <w:cs/>
                <w:lang w:val="en-GB"/>
              </w:rPr>
              <w:instrText xml:space="preserve">) </w:instrText>
            </w:r>
            <w:r w:rsidRPr="00B57912">
              <w:rPr>
                <w:rFonts w:ascii="Browallia New" w:hAnsi="Browallia New" w:cs="Browallia New"/>
                <w:sz w:val="23"/>
                <w:szCs w:val="23"/>
                <w:lang w:val="en-GB"/>
              </w:rPr>
              <w:fldChar w:fldCharType="separate"/>
            </w:r>
            <w:r w:rsidRPr="00B57912">
              <w:rPr>
                <w:rFonts w:ascii="Browallia New" w:hAnsi="Browallia New" w:cs="Browallia New"/>
                <w:noProof/>
                <w:sz w:val="23"/>
                <w:szCs w:val="23"/>
                <w:lang w:val="en-GB"/>
              </w:rPr>
              <w:t>170,083</w:t>
            </w:r>
            <w:r w:rsidRPr="00B57912">
              <w:rPr>
                <w:rFonts w:ascii="Browallia New" w:hAnsi="Browallia New" w:cs="Browallia New"/>
                <w:sz w:val="23"/>
                <w:szCs w:val="23"/>
                <w:lang w:val="en-GB"/>
              </w:rPr>
              <w:fldChar w:fldCharType="end"/>
            </w:r>
          </w:p>
        </w:tc>
        <w:tc>
          <w:tcPr>
            <w:tcW w:w="1170" w:type="dxa"/>
            <w:vAlign w:val="center"/>
          </w:tcPr>
          <w:p w14:paraId="28F3D5C7" w14:textId="03BBCCF2" w:rsidR="00EA47B9" w:rsidRPr="00B57912" w:rsidRDefault="00EA47B9" w:rsidP="00EA47B9">
            <w:pPr>
              <w:pBdr>
                <w:bottom w:val="single" w:sz="12" w:space="1" w:color="auto"/>
              </w:pBdr>
              <w:spacing w:line="240" w:lineRule="auto"/>
              <w:jc w:val="right"/>
              <w:rPr>
                <w:rFonts w:ascii="Browallia New" w:hAnsi="Browallia New" w:cs="Browallia New"/>
                <w:noProof/>
                <w:sz w:val="23"/>
                <w:szCs w:val="23"/>
                <w:cs/>
                <w:lang w:val="en-GB"/>
              </w:rPr>
            </w:pPr>
            <w:r w:rsidRPr="00B57912">
              <w:rPr>
                <w:rFonts w:ascii="Browallia New" w:hAnsi="Browallia New" w:cs="Browallia New"/>
                <w:noProof/>
                <w:sz w:val="23"/>
                <w:szCs w:val="23"/>
                <w:lang w:val="en-GB"/>
              </w:rPr>
              <w:t>(2,600)</w:t>
            </w:r>
          </w:p>
        </w:tc>
        <w:tc>
          <w:tcPr>
            <w:tcW w:w="1080" w:type="dxa"/>
            <w:vAlign w:val="bottom"/>
          </w:tcPr>
          <w:p w14:paraId="2D5CFE99" w14:textId="562BD118" w:rsidR="00EA47B9" w:rsidRPr="00B57912" w:rsidRDefault="00EA47B9" w:rsidP="00EA47B9">
            <w:pPr>
              <w:pBdr>
                <w:bottom w:val="single" w:sz="12" w:space="1" w:color="auto"/>
              </w:pBdr>
              <w:spacing w:line="240" w:lineRule="auto"/>
              <w:jc w:val="right"/>
              <w:rPr>
                <w:rFonts w:ascii="Browallia New" w:hAnsi="Browallia New" w:cs="Browallia New"/>
                <w:noProof/>
                <w:sz w:val="23"/>
                <w:szCs w:val="23"/>
                <w:cs/>
                <w:lang w:val="en-GB"/>
              </w:rPr>
            </w:pPr>
            <w:r w:rsidRPr="00B57912">
              <w:rPr>
                <w:rFonts w:ascii="Browallia New" w:hAnsi="Browallia New" w:cs="Browallia New"/>
                <w:noProof/>
                <w:sz w:val="23"/>
                <w:szCs w:val="23"/>
                <w:lang w:val="en-GB"/>
              </w:rPr>
              <w:t>1,659</w:t>
            </w:r>
          </w:p>
        </w:tc>
        <w:tc>
          <w:tcPr>
            <w:tcW w:w="1170" w:type="dxa"/>
            <w:vAlign w:val="bottom"/>
          </w:tcPr>
          <w:p w14:paraId="639FFC1C" w14:textId="4B83865E" w:rsidR="00EA47B9" w:rsidRPr="00B57912" w:rsidRDefault="00EA47B9" w:rsidP="00EA47B9">
            <w:pPr>
              <w:pBdr>
                <w:bottom w:val="single" w:sz="12" w:space="1" w:color="auto"/>
              </w:pBdr>
              <w:spacing w:line="240" w:lineRule="auto"/>
              <w:jc w:val="right"/>
              <w:rPr>
                <w:rFonts w:ascii="Browallia New" w:hAnsi="Browallia New" w:cs="Browallia New"/>
                <w:noProof/>
                <w:sz w:val="23"/>
                <w:szCs w:val="23"/>
                <w:cs/>
                <w:lang w:val="en-GB"/>
              </w:rPr>
            </w:pPr>
            <w:r w:rsidRPr="00B57912">
              <w:rPr>
                <w:rFonts w:ascii="Browallia New" w:hAnsi="Browallia New" w:cs="Browallia New"/>
                <w:noProof/>
                <w:sz w:val="23"/>
                <w:szCs w:val="23"/>
                <w:lang w:val="en-GB"/>
              </w:rPr>
              <w:t>169,142</w:t>
            </w:r>
          </w:p>
        </w:tc>
      </w:tr>
      <w:tr w:rsidR="009F1921" w:rsidRPr="0008491B" w14:paraId="0B69B124" w14:textId="77777777" w:rsidTr="007F449B">
        <w:tc>
          <w:tcPr>
            <w:tcW w:w="4410" w:type="dxa"/>
          </w:tcPr>
          <w:p w14:paraId="69E4B5B7" w14:textId="77777777" w:rsidR="009F1921" w:rsidRPr="0008491B" w:rsidRDefault="009F1921" w:rsidP="00EA47B9">
            <w:pPr>
              <w:spacing w:line="240" w:lineRule="auto"/>
              <w:ind w:left="252" w:hanging="270"/>
              <w:rPr>
                <w:rFonts w:ascii="Browallia New" w:hAnsi="Browallia New" w:cs="Browallia New"/>
                <w:b/>
                <w:bCs/>
                <w:sz w:val="23"/>
                <w:szCs w:val="23"/>
                <w:cs/>
              </w:rPr>
            </w:pPr>
          </w:p>
        </w:tc>
        <w:tc>
          <w:tcPr>
            <w:tcW w:w="1170" w:type="dxa"/>
            <w:vAlign w:val="bottom"/>
          </w:tcPr>
          <w:p w14:paraId="061C23F2" w14:textId="77777777" w:rsidR="009F1921" w:rsidRPr="0008491B" w:rsidRDefault="009F1921" w:rsidP="00EA47B9">
            <w:pPr>
              <w:pBdr>
                <w:bottom w:val="single" w:sz="4" w:space="1" w:color="FFFFFF"/>
              </w:pBdr>
              <w:spacing w:line="240" w:lineRule="auto"/>
              <w:jc w:val="right"/>
              <w:rPr>
                <w:rFonts w:ascii="Browallia New" w:hAnsi="Browallia New" w:cs="Browallia New"/>
                <w:sz w:val="23"/>
                <w:szCs w:val="23"/>
                <w:cs/>
              </w:rPr>
            </w:pPr>
          </w:p>
        </w:tc>
        <w:tc>
          <w:tcPr>
            <w:tcW w:w="1170" w:type="dxa"/>
            <w:vAlign w:val="bottom"/>
          </w:tcPr>
          <w:p w14:paraId="009BB510" w14:textId="77777777" w:rsidR="009F1921" w:rsidRPr="0008491B" w:rsidRDefault="009F1921" w:rsidP="00EA47B9">
            <w:pPr>
              <w:pBdr>
                <w:bottom w:val="single" w:sz="4" w:space="1" w:color="FFFFFF"/>
              </w:pBdr>
              <w:spacing w:line="240" w:lineRule="auto"/>
              <w:jc w:val="right"/>
              <w:rPr>
                <w:rFonts w:ascii="Browallia New" w:hAnsi="Browallia New" w:cs="Browallia New"/>
                <w:noProof/>
                <w:sz w:val="23"/>
                <w:szCs w:val="23"/>
                <w:cs/>
                <w:lang w:val="en-GB"/>
              </w:rPr>
            </w:pPr>
          </w:p>
        </w:tc>
        <w:tc>
          <w:tcPr>
            <w:tcW w:w="1080" w:type="dxa"/>
            <w:vAlign w:val="bottom"/>
          </w:tcPr>
          <w:p w14:paraId="707DD87D" w14:textId="77777777" w:rsidR="009F1921" w:rsidRPr="0008491B" w:rsidRDefault="009F1921" w:rsidP="00EA47B9">
            <w:pPr>
              <w:pBdr>
                <w:bottom w:val="single" w:sz="4" w:space="1" w:color="FFFFFF"/>
              </w:pBdr>
              <w:spacing w:line="240" w:lineRule="auto"/>
              <w:jc w:val="right"/>
              <w:rPr>
                <w:rFonts w:ascii="Browallia New" w:hAnsi="Browallia New" w:cs="Browallia New"/>
                <w:noProof/>
                <w:sz w:val="23"/>
                <w:szCs w:val="23"/>
                <w:lang w:val="en-GB"/>
              </w:rPr>
            </w:pPr>
          </w:p>
        </w:tc>
        <w:tc>
          <w:tcPr>
            <w:tcW w:w="1170" w:type="dxa"/>
            <w:vAlign w:val="bottom"/>
          </w:tcPr>
          <w:p w14:paraId="26E71DA9" w14:textId="77777777" w:rsidR="009F1921" w:rsidRPr="0008491B" w:rsidRDefault="009F1921" w:rsidP="00EA47B9">
            <w:pPr>
              <w:pBdr>
                <w:bottom w:val="single" w:sz="4" w:space="1" w:color="FFFFFF"/>
              </w:pBdr>
              <w:spacing w:line="240" w:lineRule="auto"/>
              <w:jc w:val="right"/>
              <w:rPr>
                <w:rFonts w:ascii="Browallia New" w:hAnsi="Browallia New" w:cs="Browallia New"/>
                <w:noProof/>
                <w:sz w:val="23"/>
                <w:szCs w:val="23"/>
                <w:cs/>
                <w:lang w:val="en-GB"/>
              </w:rPr>
            </w:pPr>
          </w:p>
        </w:tc>
      </w:tr>
      <w:tr w:rsidR="00EA47B9" w:rsidRPr="0008491B" w14:paraId="2DCF0E89" w14:textId="77777777" w:rsidTr="007F449B">
        <w:tc>
          <w:tcPr>
            <w:tcW w:w="4410" w:type="dxa"/>
          </w:tcPr>
          <w:p w14:paraId="63BEFA0C" w14:textId="1BFC3A36" w:rsidR="00EA47B9" w:rsidRPr="00B57912" w:rsidRDefault="00EA47B9" w:rsidP="00EA47B9">
            <w:pPr>
              <w:spacing w:line="240" w:lineRule="auto"/>
              <w:ind w:left="252" w:hanging="270"/>
              <w:rPr>
                <w:rFonts w:ascii="Browallia New" w:hAnsi="Browallia New" w:cs="Browallia New"/>
                <w:b/>
                <w:bCs/>
                <w:sz w:val="23"/>
                <w:szCs w:val="23"/>
                <w:cs/>
              </w:rPr>
            </w:pPr>
            <w:r w:rsidRPr="00B57912">
              <w:rPr>
                <w:rFonts w:ascii="Browallia New" w:hAnsi="Browallia New" w:cs="Browallia New"/>
                <w:b/>
                <w:bCs/>
                <w:sz w:val="23"/>
                <w:szCs w:val="23"/>
                <w:cs/>
              </w:rPr>
              <w:t>หนี้สินภาษีเงินได้รอการตัดบัญชี</w:t>
            </w:r>
          </w:p>
        </w:tc>
        <w:tc>
          <w:tcPr>
            <w:tcW w:w="1170" w:type="dxa"/>
            <w:vAlign w:val="bottom"/>
          </w:tcPr>
          <w:p w14:paraId="308B8097" w14:textId="77777777" w:rsidR="00EA47B9" w:rsidRPr="00B57912" w:rsidRDefault="00EA47B9" w:rsidP="00EA47B9">
            <w:pPr>
              <w:pBdr>
                <w:bottom w:val="single" w:sz="4" w:space="1" w:color="FFFFFF"/>
              </w:pBdr>
              <w:spacing w:line="240" w:lineRule="auto"/>
              <w:jc w:val="right"/>
              <w:rPr>
                <w:rFonts w:ascii="Browallia New" w:hAnsi="Browallia New" w:cs="Browallia New"/>
                <w:sz w:val="23"/>
                <w:szCs w:val="23"/>
                <w:cs/>
              </w:rPr>
            </w:pPr>
          </w:p>
        </w:tc>
        <w:tc>
          <w:tcPr>
            <w:tcW w:w="1170" w:type="dxa"/>
            <w:vAlign w:val="bottom"/>
          </w:tcPr>
          <w:p w14:paraId="72D0FFB6" w14:textId="77777777" w:rsidR="00EA47B9" w:rsidRPr="00B57912" w:rsidRDefault="00EA47B9" w:rsidP="00EA47B9">
            <w:pPr>
              <w:pBdr>
                <w:bottom w:val="single" w:sz="4" w:space="1" w:color="FFFFFF"/>
              </w:pBdr>
              <w:spacing w:line="240" w:lineRule="auto"/>
              <w:jc w:val="right"/>
              <w:rPr>
                <w:rFonts w:ascii="Browallia New" w:hAnsi="Browallia New" w:cs="Browallia New"/>
                <w:noProof/>
                <w:sz w:val="23"/>
                <w:szCs w:val="23"/>
                <w:cs/>
                <w:lang w:val="en-GB"/>
              </w:rPr>
            </w:pPr>
          </w:p>
        </w:tc>
        <w:tc>
          <w:tcPr>
            <w:tcW w:w="1080" w:type="dxa"/>
            <w:vAlign w:val="bottom"/>
          </w:tcPr>
          <w:p w14:paraId="56EEE7AC" w14:textId="77777777" w:rsidR="00EA47B9" w:rsidRPr="00B57912" w:rsidRDefault="00EA47B9" w:rsidP="00EA47B9">
            <w:pPr>
              <w:pBdr>
                <w:bottom w:val="single" w:sz="4" w:space="1" w:color="FFFFFF"/>
              </w:pBdr>
              <w:spacing w:line="240" w:lineRule="auto"/>
              <w:jc w:val="right"/>
              <w:rPr>
                <w:rFonts w:ascii="Browallia New" w:hAnsi="Browallia New" w:cs="Browallia New"/>
                <w:noProof/>
                <w:sz w:val="23"/>
                <w:szCs w:val="23"/>
                <w:lang w:val="en-GB"/>
              </w:rPr>
            </w:pPr>
          </w:p>
        </w:tc>
        <w:tc>
          <w:tcPr>
            <w:tcW w:w="1170" w:type="dxa"/>
            <w:vAlign w:val="bottom"/>
          </w:tcPr>
          <w:p w14:paraId="263A8362" w14:textId="77777777" w:rsidR="00EA47B9" w:rsidRPr="00B57912" w:rsidRDefault="00EA47B9" w:rsidP="00EA47B9">
            <w:pPr>
              <w:pBdr>
                <w:bottom w:val="single" w:sz="4" w:space="1" w:color="FFFFFF"/>
              </w:pBdr>
              <w:spacing w:line="240" w:lineRule="auto"/>
              <w:jc w:val="right"/>
              <w:rPr>
                <w:rFonts w:ascii="Browallia New" w:hAnsi="Browallia New" w:cs="Browallia New"/>
                <w:noProof/>
                <w:sz w:val="23"/>
                <w:szCs w:val="23"/>
                <w:cs/>
                <w:lang w:val="en-GB"/>
              </w:rPr>
            </w:pPr>
          </w:p>
        </w:tc>
      </w:tr>
      <w:tr w:rsidR="00EA47B9" w:rsidRPr="0008491B" w14:paraId="53C92FE7" w14:textId="77777777" w:rsidTr="00F87D59">
        <w:tc>
          <w:tcPr>
            <w:tcW w:w="4410" w:type="dxa"/>
          </w:tcPr>
          <w:p w14:paraId="2DFA96BB" w14:textId="3651E363" w:rsidR="00EA47B9" w:rsidRPr="00B57912" w:rsidRDefault="00EA47B9" w:rsidP="00D0419F">
            <w:pPr>
              <w:spacing w:line="240" w:lineRule="auto"/>
              <w:ind w:left="180" w:hanging="180"/>
              <w:rPr>
                <w:rFonts w:ascii="Browallia New" w:hAnsi="Browallia New" w:cs="Browallia New"/>
                <w:sz w:val="23"/>
                <w:szCs w:val="23"/>
              </w:rPr>
            </w:pPr>
            <w:r w:rsidRPr="00B57912">
              <w:rPr>
                <w:rFonts w:ascii="Browallia New" w:hAnsi="Browallia New" w:cs="Browallia New"/>
                <w:sz w:val="23"/>
                <w:szCs w:val="23"/>
                <w:cs/>
              </w:rPr>
              <w:t>จากผลต่างค่าเสื่อมราคาของสินทรัพย์ถาวรระหว่างอัตราทางบัญชีและอัตราทางภาษี</w:t>
            </w:r>
          </w:p>
        </w:tc>
        <w:tc>
          <w:tcPr>
            <w:tcW w:w="1170" w:type="dxa"/>
            <w:vAlign w:val="bottom"/>
          </w:tcPr>
          <w:p w14:paraId="01754580" w14:textId="13E49898" w:rsidR="00EA47B9" w:rsidRPr="00B57912" w:rsidRDefault="00EA47B9" w:rsidP="00EA47B9">
            <w:pPr>
              <w:pBdr>
                <w:bottom w:val="single" w:sz="4" w:space="1" w:color="auto"/>
              </w:pBd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cs/>
                <w:lang w:val="en-GB"/>
              </w:rPr>
              <w:t>(</w:t>
            </w:r>
            <w:r w:rsidRPr="00B57912">
              <w:rPr>
                <w:rFonts w:ascii="Browallia New" w:hAnsi="Browallia New" w:cs="Browallia New"/>
                <w:sz w:val="23"/>
                <w:szCs w:val="23"/>
                <w:lang w:val="en-GB"/>
              </w:rPr>
              <w:t>141</w:t>
            </w:r>
            <w:r w:rsidRPr="00B57912">
              <w:rPr>
                <w:rFonts w:ascii="Browallia New" w:hAnsi="Browallia New" w:cs="Browallia New"/>
                <w:sz w:val="23"/>
                <w:szCs w:val="23"/>
                <w:cs/>
                <w:lang w:val="en-GB"/>
              </w:rPr>
              <w:t>)</w:t>
            </w:r>
          </w:p>
        </w:tc>
        <w:tc>
          <w:tcPr>
            <w:tcW w:w="1170" w:type="dxa"/>
            <w:vAlign w:val="bottom"/>
          </w:tcPr>
          <w:p w14:paraId="0AF7F082" w14:textId="2E68004B" w:rsidR="00EA47B9" w:rsidRPr="00B57912" w:rsidRDefault="00EA47B9" w:rsidP="00EA47B9">
            <w:pPr>
              <w:pBdr>
                <w:bottom w:val="single" w:sz="4" w:space="1" w:color="auto"/>
              </w:pBdr>
              <w:spacing w:line="240" w:lineRule="auto"/>
              <w:jc w:val="right"/>
              <w:rPr>
                <w:rFonts w:ascii="Browallia New" w:hAnsi="Browallia New" w:cs="Browallia New"/>
                <w:noProof/>
                <w:sz w:val="23"/>
                <w:szCs w:val="23"/>
                <w:cs/>
                <w:lang w:val="en-GB"/>
              </w:rPr>
            </w:pPr>
            <w:r w:rsidRPr="00B57912">
              <w:rPr>
                <w:rFonts w:ascii="Browallia New" w:hAnsi="Browallia New" w:cs="Browallia New"/>
                <w:noProof/>
                <w:sz w:val="23"/>
                <w:szCs w:val="23"/>
                <w:lang w:val="en-GB"/>
              </w:rPr>
              <w:t>(9)</w:t>
            </w:r>
          </w:p>
        </w:tc>
        <w:tc>
          <w:tcPr>
            <w:tcW w:w="1080" w:type="dxa"/>
            <w:vAlign w:val="center"/>
          </w:tcPr>
          <w:p w14:paraId="6A2D1B81" w14:textId="77777777" w:rsidR="00EA47B9" w:rsidRPr="00B57912" w:rsidRDefault="00EA47B9" w:rsidP="00EA47B9">
            <w:pPr>
              <w:pBdr>
                <w:bottom w:val="single" w:sz="4" w:space="1" w:color="auto"/>
              </w:pBdr>
              <w:spacing w:line="240" w:lineRule="auto"/>
              <w:jc w:val="center"/>
              <w:rPr>
                <w:rFonts w:ascii="Browallia New" w:hAnsi="Browallia New" w:cs="Browallia New"/>
                <w:sz w:val="23"/>
                <w:szCs w:val="23"/>
                <w:lang w:val="en-GB"/>
              </w:rPr>
            </w:pPr>
          </w:p>
          <w:p w14:paraId="64D256C2" w14:textId="5F8507E4" w:rsidR="00EA47B9" w:rsidRPr="00B57912" w:rsidRDefault="00EA47B9" w:rsidP="00EA47B9">
            <w:pPr>
              <w:pBdr>
                <w:bottom w:val="single" w:sz="4" w:space="1" w:color="auto"/>
              </w:pBdr>
              <w:spacing w:line="240" w:lineRule="auto"/>
              <w:jc w:val="center"/>
              <w:rPr>
                <w:rFonts w:ascii="Browallia New" w:hAnsi="Browallia New" w:cs="Browallia New"/>
                <w:noProof/>
                <w:sz w:val="23"/>
                <w:szCs w:val="23"/>
                <w:lang w:val="en-GB"/>
              </w:rPr>
            </w:pPr>
            <w:r w:rsidRPr="00B57912">
              <w:rPr>
                <w:rFonts w:ascii="Browallia New" w:hAnsi="Browallia New" w:cs="Browallia New"/>
                <w:sz w:val="23"/>
                <w:szCs w:val="23"/>
                <w:cs/>
                <w:lang w:val="en-GB"/>
              </w:rPr>
              <w:t xml:space="preserve">        -</w:t>
            </w:r>
          </w:p>
        </w:tc>
        <w:tc>
          <w:tcPr>
            <w:tcW w:w="1170" w:type="dxa"/>
            <w:vAlign w:val="bottom"/>
          </w:tcPr>
          <w:p w14:paraId="74574A45" w14:textId="6DCEC8E8" w:rsidR="00EA47B9" w:rsidRPr="00B57912" w:rsidRDefault="00EA47B9" w:rsidP="00EA47B9">
            <w:pPr>
              <w:pBdr>
                <w:bottom w:val="single" w:sz="4" w:space="1" w:color="auto"/>
              </w:pBdr>
              <w:spacing w:line="240" w:lineRule="auto"/>
              <w:jc w:val="right"/>
              <w:rPr>
                <w:rFonts w:ascii="Browallia New" w:hAnsi="Browallia New" w:cs="Browallia New"/>
                <w:noProof/>
                <w:sz w:val="23"/>
                <w:szCs w:val="23"/>
                <w:lang w:val="en-GB"/>
              </w:rPr>
            </w:pPr>
            <w:r w:rsidRPr="00B57912">
              <w:rPr>
                <w:rFonts w:ascii="Browallia New" w:hAnsi="Browallia New" w:cs="Browallia New"/>
                <w:noProof/>
                <w:sz w:val="23"/>
                <w:szCs w:val="23"/>
                <w:lang w:val="en-GB"/>
              </w:rPr>
              <w:t>(150)</w:t>
            </w:r>
          </w:p>
        </w:tc>
      </w:tr>
      <w:tr w:rsidR="00EA47B9" w:rsidRPr="0008491B" w14:paraId="0D85627E" w14:textId="77777777" w:rsidTr="00F87D59">
        <w:trPr>
          <w:trHeight w:val="267"/>
        </w:trPr>
        <w:tc>
          <w:tcPr>
            <w:tcW w:w="4410" w:type="dxa"/>
            <w:vAlign w:val="bottom"/>
          </w:tcPr>
          <w:p w14:paraId="683F8E0D" w14:textId="7E8D2886" w:rsidR="00EA47B9" w:rsidRPr="00B57912" w:rsidRDefault="00EA47B9" w:rsidP="00EA47B9">
            <w:pPr>
              <w:spacing w:line="240" w:lineRule="auto"/>
              <w:ind w:left="252" w:hanging="270"/>
              <w:rPr>
                <w:rFonts w:ascii="Browallia New" w:hAnsi="Browallia New" w:cs="Browallia New"/>
                <w:b/>
                <w:bCs/>
                <w:sz w:val="23"/>
                <w:szCs w:val="23"/>
                <w:cs/>
              </w:rPr>
            </w:pPr>
            <w:r w:rsidRPr="00B57912">
              <w:rPr>
                <w:rFonts w:ascii="Browallia New" w:hAnsi="Browallia New" w:cs="Browallia New"/>
                <w:b/>
                <w:bCs/>
                <w:sz w:val="23"/>
                <w:szCs w:val="23"/>
                <w:cs/>
              </w:rPr>
              <w:t>รวม</w:t>
            </w:r>
          </w:p>
        </w:tc>
        <w:tc>
          <w:tcPr>
            <w:tcW w:w="1170" w:type="dxa"/>
            <w:vAlign w:val="bottom"/>
          </w:tcPr>
          <w:p w14:paraId="69398075" w14:textId="29C7C593" w:rsidR="00EA47B9" w:rsidRPr="00B57912" w:rsidRDefault="00EA47B9" w:rsidP="00EA47B9">
            <w:pPr>
              <w:pBdr>
                <w:bottom w:val="single" w:sz="12" w:space="1" w:color="auto"/>
              </w:pBdr>
              <w:spacing w:line="240" w:lineRule="auto"/>
              <w:jc w:val="right"/>
              <w:rPr>
                <w:rFonts w:ascii="Browallia New" w:hAnsi="Browallia New" w:cs="Browallia New"/>
                <w:sz w:val="23"/>
                <w:szCs w:val="23"/>
                <w:cs/>
                <w:lang w:val="en-GB"/>
              </w:rPr>
            </w:pPr>
            <w:r w:rsidRPr="00B57912">
              <w:rPr>
                <w:rFonts w:ascii="Browallia New" w:hAnsi="Browallia New" w:cs="Browallia New"/>
                <w:sz w:val="23"/>
                <w:szCs w:val="23"/>
                <w:cs/>
                <w:lang w:val="en-GB"/>
              </w:rPr>
              <w:t>(</w:t>
            </w:r>
            <w:r w:rsidRPr="00B57912">
              <w:rPr>
                <w:rFonts w:ascii="Browallia New" w:hAnsi="Browallia New" w:cs="Browallia New"/>
                <w:sz w:val="23"/>
                <w:szCs w:val="23"/>
                <w:lang w:val="en-GB"/>
              </w:rPr>
              <w:t>141</w:t>
            </w:r>
            <w:r w:rsidRPr="00B57912">
              <w:rPr>
                <w:rFonts w:ascii="Browallia New" w:hAnsi="Browallia New" w:cs="Browallia New"/>
                <w:sz w:val="23"/>
                <w:szCs w:val="23"/>
                <w:cs/>
                <w:lang w:val="en-GB"/>
              </w:rPr>
              <w:t>)</w:t>
            </w:r>
          </w:p>
        </w:tc>
        <w:tc>
          <w:tcPr>
            <w:tcW w:w="1170" w:type="dxa"/>
            <w:vAlign w:val="center"/>
          </w:tcPr>
          <w:p w14:paraId="5E01EC62" w14:textId="5D59B856" w:rsidR="00EA47B9" w:rsidRPr="00B57912" w:rsidRDefault="00EA47B9" w:rsidP="00EA47B9">
            <w:pPr>
              <w:pBdr>
                <w:bottom w:val="single" w:sz="12" w:space="1" w:color="auto"/>
              </w:pBdr>
              <w:spacing w:line="240" w:lineRule="auto"/>
              <w:jc w:val="right"/>
              <w:rPr>
                <w:rFonts w:ascii="Browallia New" w:hAnsi="Browallia New" w:cs="Browallia New"/>
                <w:noProof/>
                <w:sz w:val="23"/>
                <w:szCs w:val="23"/>
                <w:cs/>
                <w:lang w:val="en-GB"/>
              </w:rPr>
            </w:pPr>
            <w:r w:rsidRPr="00B57912">
              <w:rPr>
                <w:rFonts w:ascii="Browallia New" w:hAnsi="Browallia New" w:cs="Browallia New"/>
                <w:sz w:val="23"/>
                <w:szCs w:val="23"/>
                <w:cs/>
                <w:lang w:val="en-GB"/>
              </w:rPr>
              <w:t xml:space="preserve">        (9)</w:t>
            </w:r>
          </w:p>
        </w:tc>
        <w:tc>
          <w:tcPr>
            <w:tcW w:w="1080" w:type="dxa"/>
            <w:vAlign w:val="center"/>
          </w:tcPr>
          <w:p w14:paraId="0AD64A51" w14:textId="0D8CA27A" w:rsidR="00EA47B9" w:rsidRPr="00B57912" w:rsidRDefault="00EA47B9" w:rsidP="00EA47B9">
            <w:pPr>
              <w:pBdr>
                <w:bottom w:val="single" w:sz="12" w:space="1" w:color="auto"/>
              </w:pBdr>
              <w:spacing w:line="240" w:lineRule="auto"/>
              <w:jc w:val="center"/>
              <w:rPr>
                <w:rFonts w:ascii="Browallia New" w:hAnsi="Browallia New" w:cs="Browallia New"/>
                <w:noProof/>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59EDA951" w14:textId="698DD54F" w:rsidR="00EA47B9" w:rsidRPr="00B57912" w:rsidRDefault="00EA47B9" w:rsidP="00EA47B9">
            <w:pPr>
              <w:pBdr>
                <w:bottom w:val="single" w:sz="12" w:space="1" w:color="auto"/>
              </w:pBdr>
              <w:spacing w:line="240" w:lineRule="auto"/>
              <w:jc w:val="right"/>
              <w:rPr>
                <w:rFonts w:ascii="Browallia New" w:hAnsi="Browallia New" w:cs="Browallia New"/>
                <w:noProof/>
                <w:sz w:val="23"/>
                <w:szCs w:val="23"/>
                <w:cs/>
                <w:lang w:val="en-GB"/>
              </w:rPr>
            </w:pPr>
            <w:r w:rsidRPr="00B57912">
              <w:rPr>
                <w:rFonts w:ascii="Browallia New" w:hAnsi="Browallia New" w:cs="Browallia New"/>
                <w:noProof/>
                <w:sz w:val="23"/>
                <w:szCs w:val="23"/>
                <w:lang w:val="en-GB"/>
              </w:rPr>
              <w:t>(150)</w:t>
            </w:r>
          </w:p>
        </w:tc>
      </w:tr>
      <w:tr w:rsidR="00EA47B9" w:rsidRPr="0008491B" w14:paraId="0C43215A" w14:textId="77777777" w:rsidTr="007F449B">
        <w:tc>
          <w:tcPr>
            <w:tcW w:w="4410" w:type="dxa"/>
            <w:vAlign w:val="bottom"/>
          </w:tcPr>
          <w:p w14:paraId="51203BFC" w14:textId="77777777" w:rsidR="00EA47B9" w:rsidRPr="00B57912" w:rsidRDefault="00EA47B9" w:rsidP="00EA47B9">
            <w:pPr>
              <w:spacing w:line="240" w:lineRule="auto"/>
              <w:ind w:left="252" w:hanging="270"/>
              <w:rPr>
                <w:rFonts w:ascii="Browallia New" w:hAnsi="Browallia New" w:cs="Browallia New"/>
                <w:b/>
                <w:bCs/>
                <w:sz w:val="23"/>
                <w:szCs w:val="23"/>
                <w:cs/>
              </w:rPr>
            </w:pPr>
          </w:p>
        </w:tc>
        <w:tc>
          <w:tcPr>
            <w:tcW w:w="1170" w:type="dxa"/>
            <w:vAlign w:val="bottom"/>
          </w:tcPr>
          <w:p w14:paraId="5CAA25EF" w14:textId="77777777" w:rsidR="00EA47B9" w:rsidRPr="00B57912" w:rsidRDefault="00EA47B9" w:rsidP="00EA47B9">
            <w:pPr>
              <w:spacing w:line="240" w:lineRule="auto"/>
              <w:jc w:val="right"/>
              <w:rPr>
                <w:rFonts w:ascii="Browallia New" w:hAnsi="Browallia New" w:cs="Browallia New"/>
                <w:sz w:val="23"/>
                <w:szCs w:val="23"/>
                <w:lang w:val="en-GB"/>
              </w:rPr>
            </w:pPr>
          </w:p>
        </w:tc>
        <w:tc>
          <w:tcPr>
            <w:tcW w:w="1170" w:type="dxa"/>
            <w:vAlign w:val="bottom"/>
          </w:tcPr>
          <w:p w14:paraId="067E378A" w14:textId="77777777" w:rsidR="00EA47B9" w:rsidRPr="00B57912" w:rsidRDefault="00EA47B9" w:rsidP="00EA47B9">
            <w:pPr>
              <w:spacing w:line="240" w:lineRule="auto"/>
              <w:jc w:val="right"/>
              <w:rPr>
                <w:rFonts w:ascii="Browallia New" w:hAnsi="Browallia New" w:cs="Browallia New"/>
                <w:noProof/>
                <w:sz w:val="23"/>
                <w:szCs w:val="23"/>
                <w:lang w:val="en-GB"/>
              </w:rPr>
            </w:pPr>
          </w:p>
        </w:tc>
        <w:tc>
          <w:tcPr>
            <w:tcW w:w="1080" w:type="dxa"/>
            <w:vAlign w:val="bottom"/>
          </w:tcPr>
          <w:p w14:paraId="33256A52" w14:textId="77777777" w:rsidR="00EA47B9" w:rsidRPr="00B57912" w:rsidRDefault="00EA47B9" w:rsidP="00EA47B9">
            <w:pPr>
              <w:spacing w:line="240" w:lineRule="auto"/>
              <w:jc w:val="right"/>
              <w:rPr>
                <w:rFonts w:ascii="Browallia New" w:hAnsi="Browallia New" w:cs="Browallia New"/>
                <w:noProof/>
                <w:sz w:val="23"/>
                <w:szCs w:val="23"/>
                <w:lang w:val="en-GB"/>
              </w:rPr>
            </w:pPr>
          </w:p>
        </w:tc>
        <w:tc>
          <w:tcPr>
            <w:tcW w:w="1170" w:type="dxa"/>
            <w:vAlign w:val="bottom"/>
          </w:tcPr>
          <w:p w14:paraId="3D6CA6AD" w14:textId="77777777" w:rsidR="00EA47B9" w:rsidRPr="00B57912" w:rsidRDefault="00EA47B9" w:rsidP="00EA47B9">
            <w:pPr>
              <w:spacing w:line="240" w:lineRule="auto"/>
              <w:jc w:val="right"/>
              <w:rPr>
                <w:rFonts w:ascii="Browallia New" w:hAnsi="Browallia New" w:cs="Browallia New"/>
                <w:noProof/>
                <w:sz w:val="23"/>
                <w:szCs w:val="23"/>
                <w:lang w:val="en-GB"/>
              </w:rPr>
            </w:pPr>
          </w:p>
        </w:tc>
      </w:tr>
      <w:tr w:rsidR="00EA47B9" w:rsidRPr="0008491B" w14:paraId="1F51E79D" w14:textId="77777777" w:rsidTr="007F449B">
        <w:tc>
          <w:tcPr>
            <w:tcW w:w="4410" w:type="dxa"/>
            <w:vAlign w:val="bottom"/>
          </w:tcPr>
          <w:p w14:paraId="06633FC2" w14:textId="08589B89" w:rsidR="00EA47B9" w:rsidRPr="00B57912" w:rsidRDefault="00EA47B9" w:rsidP="00EA47B9">
            <w:pPr>
              <w:spacing w:line="240" w:lineRule="auto"/>
              <w:ind w:left="252" w:hanging="270"/>
              <w:rPr>
                <w:rFonts w:ascii="Browallia New" w:hAnsi="Browallia New" w:cs="Browallia New"/>
                <w:b/>
                <w:bCs/>
                <w:sz w:val="23"/>
                <w:szCs w:val="23"/>
                <w:cs/>
                <w:lang w:val="en-GB"/>
              </w:rPr>
            </w:pPr>
            <w:r w:rsidRPr="00B57912">
              <w:rPr>
                <w:rFonts w:ascii="Browallia New" w:hAnsi="Browallia New" w:cs="Browallia New"/>
                <w:b/>
                <w:bCs/>
                <w:sz w:val="23"/>
                <w:szCs w:val="23"/>
                <w:cs/>
              </w:rPr>
              <w:t>สินทรัพย์ภาษีเงินได้รอการตัดบัญชี – สุทธิ</w:t>
            </w:r>
          </w:p>
        </w:tc>
        <w:tc>
          <w:tcPr>
            <w:tcW w:w="1170" w:type="dxa"/>
            <w:vAlign w:val="bottom"/>
          </w:tcPr>
          <w:p w14:paraId="2891A296" w14:textId="47EF4698" w:rsidR="00EA47B9" w:rsidRPr="00B57912" w:rsidRDefault="00EA47B9" w:rsidP="00EA47B9">
            <w:pPr>
              <w:pBdr>
                <w:bottom w:val="single" w:sz="12" w:space="1" w:color="auto"/>
              </w:pBd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169,942</w:t>
            </w:r>
          </w:p>
        </w:tc>
        <w:tc>
          <w:tcPr>
            <w:tcW w:w="1170" w:type="dxa"/>
            <w:vAlign w:val="bottom"/>
          </w:tcPr>
          <w:p w14:paraId="7617154D" w14:textId="053D9616" w:rsidR="00EA47B9" w:rsidRPr="00B57912" w:rsidRDefault="00EA47B9" w:rsidP="00EA47B9">
            <w:pPr>
              <w:pBdr>
                <w:bottom w:val="single" w:sz="12" w:space="1" w:color="auto"/>
              </w:pBdr>
              <w:spacing w:line="240" w:lineRule="auto"/>
              <w:jc w:val="right"/>
              <w:rPr>
                <w:rFonts w:ascii="Browallia New" w:hAnsi="Browallia New" w:cs="Browallia New"/>
                <w:noProof/>
                <w:sz w:val="23"/>
                <w:szCs w:val="23"/>
                <w:lang w:val="en-GB"/>
              </w:rPr>
            </w:pPr>
            <w:r w:rsidRPr="00B57912">
              <w:rPr>
                <w:rFonts w:ascii="Browallia New" w:hAnsi="Browallia New" w:cs="Browallia New"/>
                <w:noProof/>
                <w:sz w:val="23"/>
                <w:szCs w:val="23"/>
                <w:lang w:val="en-GB"/>
              </w:rPr>
              <w:t>(2,609)</w:t>
            </w:r>
          </w:p>
        </w:tc>
        <w:tc>
          <w:tcPr>
            <w:tcW w:w="1080" w:type="dxa"/>
            <w:vAlign w:val="bottom"/>
          </w:tcPr>
          <w:p w14:paraId="6E992FBE" w14:textId="330C7265" w:rsidR="00EA47B9" w:rsidRPr="00B57912" w:rsidRDefault="00EA47B9" w:rsidP="00EA47B9">
            <w:pPr>
              <w:pBdr>
                <w:bottom w:val="single" w:sz="12" w:space="1" w:color="auto"/>
              </w:pBdr>
              <w:spacing w:line="240" w:lineRule="auto"/>
              <w:jc w:val="right"/>
              <w:rPr>
                <w:rFonts w:ascii="Browallia New" w:hAnsi="Browallia New" w:cs="Browallia New"/>
                <w:noProof/>
                <w:sz w:val="23"/>
                <w:szCs w:val="23"/>
                <w:lang w:val="en-GB"/>
              </w:rPr>
            </w:pPr>
            <w:r w:rsidRPr="00B57912">
              <w:rPr>
                <w:rFonts w:ascii="Browallia New" w:hAnsi="Browallia New" w:cs="Browallia New"/>
                <w:noProof/>
                <w:sz w:val="23"/>
                <w:szCs w:val="23"/>
                <w:lang w:val="en-GB"/>
              </w:rPr>
              <w:t>1,659</w:t>
            </w:r>
          </w:p>
        </w:tc>
        <w:tc>
          <w:tcPr>
            <w:tcW w:w="1170" w:type="dxa"/>
            <w:vAlign w:val="bottom"/>
          </w:tcPr>
          <w:p w14:paraId="05C98722" w14:textId="48F96595" w:rsidR="00EA47B9" w:rsidRPr="00B57912" w:rsidRDefault="00EA47B9" w:rsidP="00EA47B9">
            <w:pPr>
              <w:pBdr>
                <w:bottom w:val="single" w:sz="12" w:space="1" w:color="auto"/>
              </w:pBdr>
              <w:spacing w:line="240" w:lineRule="auto"/>
              <w:jc w:val="right"/>
              <w:rPr>
                <w:rFonts w:ascii="Browallia New" w:hAnsi="Browallia New" w:cs="Browallia New"/>
                <w:noProof/>
                <w:sz w:val="23"/>
                <w:szCs w:val="23"/>
                <w:lang w:val="en-GB"/>
              </w:rPr>
            </w:pPr>
            <w:r w:rsidRPr="00B57912">
              <w:rPr>
                <w:rFonts w:ascii="Browallia New" w:hAnsi="Browallia New" w:cs="Browallia New"/>
                <w:noProof/>
                <w:sz w:val="23"/>
                <w:szCs w:val="23"/>
                <w:lang w:val="en-GB"/>
              </w:rPr>
              <w:t>168,992</w:t>
            </w:r>
          </w:p>
        </w:tc>
      </w:tr>
    </w:tbl>
    <w:p w14:paraId="1B71307B" w14:textId="647AD7F9" w:rsidR="00A5036B" w:rsidRDefault="00A5036B"/>
    <w:p w14:paraId="57BC4598" w14:textId="77777777" w:rsidR="00A5036B" w:rsidRDefault="00A50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7EE2F917" w14:textId="77777777" w:rsidR="00E37693" w:rsidRDefault="00E37693"/>
    <w:tbl>
      <w:tblPr>
        <w:tblW w:w="9000" w:type="dxa"/>
        <w:tblInd w:w="426" w:type="dxa"/>
        <w:tblLayout w:type="fixed"/>
        <w:tblLook w:val="01E0" w:firstRow="1" w:lastRow="1" w:firstColumn="1" w:lastColumn="1" w:noHBand="0" w:noVBand="0"/>
      </w:tblPr>
      <w:tblGrid>
        <w:gridCol w:w="4410"/>
        <w:gridCol w:w="1170"/>
        <w:gridCol w:w="1170"/>
        <w:gridCol w:w="1080"/>
        <w:gridCol w:w="1170"/>
      </w:tblGrid>
      <w:tr w:rsidR="009761F9" w:rsidRPr="001B77DD" w14:paraId="6B9D552A" w14:textId="77777777" w:rsidTr="00B05F5F">
        <w:tc>
          <w:tcPr>
            <w:tcW w:w="4410" w:type="dxa"/>
            <w:vAlign w:val="bottom"/>
          </w:tcPr>
          <w:p w14:paraId="154648D5" w14:textId="5DE453D6" w:rsidR="009761F9" w:rsidRPr="00B57912" w:rsidRDefault="009761F9" w:rsidP="00B05F5F">
            <w:pPr>
              <w:spacing w:line="240" w:lineRule="auto"/>
              <w:ind w:left="252" w:hanging="270"/>
              <w:rPr>
                <w:rFonts w:ascii="Browallia New" w:hAnsi="Browallia New" w:cs="Browallia New"/>
                <w:sz w:val="23"/>
                <w:szCs w:val="23"/>
                <w:cs/>
              </w:rPr>
            </w:pPr>
          </w:p>
        </w:tc>
        <w:tc>
          <w:tcPr>
            <w:tcW w:w="4590" w:type="dxa"/>
            <w:gridSpan w:val="4"/>
          </w:tcPr>
          <w:p w14:paraId="4464D71D" w14:textId="77777777" w:rsidR="009761F9" w:rsidRPr="00B57912" w:rsidRDefault="009761F9" w:rsidP="00B05F5F">
            <w:pPr>
              <w:spacing w:line="240" w:lineRule="auto"/>
              <w:jc w:val="right"/>
              <w:rPr>
                <w:rFonts w:ascii="Browallia New" w:hAnsi="Browallia New" w:cs="Browallia New"/>
                <w:sz w:val="23"/>
                <w:szCs w:val="23"/>
              </w:rPr>
            </w:pPr>
            <w:r w:rsidRPr="00B57912">
              <w:rPr>
                <w:rFonts w:ascii="Browallia New" w:hAnsi="Browallia New" w:cs="Browallia New"/>
                <w:sz w:val="23"/>
                <w:szCs w:val="23"/>
                <w:cs/>
              </w:rPr>
              <w:t>(หน่วย : พันบาท)</w:t>
            </w:r>
          </w:p>
        </w:tc>
      </w:tr>
      <w:tr w:rsidR="009761F9" w:rsidRPr="001B77DD" w14:paraId="71D9134D" w14:textId="77777777" w:rsidTr="00B05F5F">
        <w:tc>
          <w:tcPr>
            <w:tcW w:w="4410" w:type="dxa"/>
            <w:vAlign w:val="bottom"/>
          </w:tcPr>
          <w:p w14:paraId="0DD9201A" w14:textId="77777777" w:rsidR="009761F9" w:rsidRPr="00B57912" w:rsidRDefault="009761F9" w:rsidP="00B05F5F">
            <w:pPr>
              <w:spacing w:line="240" w:lineRule="auto"/>
              <w:ind w:left="252" w:hanging="270"/>
              <w:rPr>
                <w:rFonts w:ascii="Browallia New" w:hAnsi="Browallia New" w:cs="Browallia New"/>
                <w:sz w:val="23"/>
                <w:szCs w:val="23"/>
                <w:cs/>
              </w:rPr>
            </w:pPr>
          </w:p>
        </w:tc>
        <w:tc>
          <w:tcPr>
            <w:tcW w:w="4590" w:type="dxa"/>
            <w:gridSpan w:val="4"/>
            <w:hideMark/>
          </w:tcPr>
          <w:p w14:paraId="5DB13207" w14:textId="77777777" w:rsidR="009761F9" w:rsidRPr="00B57912" w:rsidRDefault="009761F9" w:rsidP="00B05F5F">
            <w:pPr>
              <w:pBdr>
                <w:bottom w:val="single" w:sz="4" w:space="1" w:color="auto"/>
              </w:pBd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rPr>
              <w:t>งบการเงินรวม</w:t>
            </w:r>
          </w:p>
        </w:tc>
      </w:tr>
      <w:tr w:rsidR="009761F9" w:rsidRPr="001B77DD" w14:paraId="3AD49949" w14:textId="77777777" w:rsidTr="00B05F5F">
        <w:tc>
          <w:tcPr>
            <w:tcW w:w="4410" w:type="dxa"/>
            <w:vAlign w:val="bottom"/>
          </w:tcPr>
          <w:p w14:paraId="2FC66C3B" w14:textId="77777777" w:rsidR="009761F9" w:rsidRPr="00B57912" w:rsidRDefault="009761F9" w:rsidP="00B05F5F">
            <w:pPr>
              <w:spacing w:line="240" w:lineRule="auto"/>
              <w:ind w:left="252" w:hanging="270"/>
              <w:rPr>
                <w:rFonts w:ascii="Browallia New" w:hAnsi="Browallia New" w:cs="Browallia New"/>
                <w:sz w:val="23"/>
                <w:szCs w:val="23"/>
                <w:cs/>
              </w:rPr>
            </w:pPr>
          </w:p>
        </w:tc>
        <w:tc>
          <w:tcPr>
            <w:tcW w:w="1170" w:type="dxa"/>
            <w:vAlign w:val="bottom"/>
          </w:tcPr>
          <w:p w14:paraId="6A32E5A1" w14:textId="77777777" w:rsidR="009761F9" w:rsidRPr="00B57912" w:rsidRDefault="009761F9" w:rsidP="00B05F5F">
            <w:pPr>
              <w:spacing w:line="240" w:lineRule="auto"/>
              <w:jc w:val="center"/>
              <w:rPr>
                <w:rFonts w:ascii="Browallia New" w:hAnsi="Browallia New" w:cs="Browallia New"/>
                <w:sz w:val="23"/>
                <w:szCs w:val="23"/>
                <w:cs/>
              </w:rPr>
            </w:pPr>
          </w:p>
        </w:tc>
        <w:tc>
          <w:tcPr>
            <w:tcW w:w="2250" w:type="dxa"/>
            <w:gridSpan w:val="2"/>
            <w:vAlign w:val="bottom"/>
            <w:hideMark/>
          </w:tcPr>
          <w:p w14:paraId="3DA0354B" w14:textId="77777777" w:rsidR="009761F9" w:rsidRPr="00B57912" w:rsidRDefault="009761F9" w:rsidP="00B05F5F">
            <w:pPr>
              <w:pBdr>
                <w:bottom w:val="single" w:sz="4" w:space="1" w:color="auto"/>
              </w:pBdr>
              <w:spacing w:line="240" w:lineRule="auto"/>
              <w:jc w:val="center"/>
              <w:rPr>
                <w:rFonts w:ascii="Browallia New" w:hAnsi="Browallia New" w:cs="Browallia New"/>
                <w:sz w:val="23"/>
                <w:szCs w:val="23"/>
                <w:cs/>
              </w:rPr>
            </w:pPr>
            <w:r w:rsidRPr="00B57912">
              <w:rPr>
                <w:rFonts w:ascii="Browallia New" w:hAnsi="Browallia New" w:cs="Browallia New"/>
                <w:sz w:val="23"/>
                <w:szCs w:val="23"/>
                <w:cs/>
              </w:rPr>
              <w:t>บันทึกเป็นรายได้ /(รายจ่าย)ใน</w:t>
            </w:r>
          </w:p>
        </w:tc>
        <w:tc>
          <w:tcPr>
            <w:tcW w:w="1170" w:type="dxa"/>
            <w:vAlign w:val="bottom"/>
          </w:tcPr>
          <w:p w14:paraId="462955FD" w14:textId="77777777" w:rsidR="009761F9" w:rsidRPr="00B57912" w:rsidRDefault="009761F9" w:rsidP="00B05F5F">
            <w:pPr>
              <w:spacing w:line="240" w:lineRule="auto"/>
              <w:jc w:val="center"/>
              <w:rPr>
                <w:rFonts w:ascii="Browallia New" w:hAnsi="Browallia New" w:cs="Browallia New"/>
                <w:sz w:val="23"/>
                <w:szCs w:val="23"/>
                <w:cs/>
              </w:rPr>
            </w:pPr>
          </w:p>
        </w:tc>
      </w:tr>
      <w:tr w:rsidR="009761F9" w:rsidRPr="001B77DD" w14:paraId="38D2071B" w14:textId="77777777" w:rsidTr="00B05F5F">
        <w:tc>
          <w:tcPr>
            <w:tcW w:w="4410" w:type="dxa"/>
            <w:vAlign w:val="bottom"/>
          </w:tcPr>
          <w:p w14:paraId="09095F36" w14:textId="77777777" w:rsidR="009761F9" w:rsidRPr="00B57912" w:rsidRDefault="009761F9" w:rsidP="00B05F5F">
            <w:pPr>
              <w:spacing w:line="240" w:lineRule="auto"/>
              <w:ind w:left="252" w:hanging="270"/>
              <w:rPr>
                <w:rFonts w:ascii="Browallia New" w:hAnsi="Browallia New" w:cs="Browallia New"/>
                <w:sz w:val="23"/>
                <w:szCs w:val="23"/>
                <w:cs/>
              </w:rPr>
            </w:pPr>
          </w:p>
        </w:tc>
        <w:tc>
          <w:tcPr>
            <w:tcW w:w="1170" w:type="dxa"/>
            <w:vAlign w:val="bottom"/>
            <w:hideMark/>
          </w:tcPr>
          <w:p w14:paraId="47965E5A" w14:textId="77777777" w:rsidR="009761F9" w:rsidRPr="00B57912" w:rsidRDefault="009761F9" w:rsidP="00B05F5F">
            <w:pPr>
              <w:pBdr>
                <w:bottom w:val="single" w:sz="4" w:space="1" w:color="auto"/>
              </w:pBdr>
              <w:spacing w:line="240" w:lineRule="auto"/>
              <w:jc w:val="center"/>
              <w:rPr>
                <w:rFonts w:ascii="Browallia New" w:hAnsi="Browallia New" w:cs="Browallia New"/>
                <w:sz w:val="23"/>
                <w:szCs w:val="23"/>
                <w:lang w:val="en-GB"/>
              </w:rPr>
            </w:pPr>
            <w:r w:rsidRPr="00B57912">
              <w:rPr>
                <w:rFonts w:ascii="Browallia New" w:hAnsi="Browallia New" w:cs="Browallia New"/>
                <w:sz w:val="23"/>
                <w:szCs w:val="23"/>
                <w:lang w:val="en-GB"/>
              </w:rPr>
              <w:t>1</w:t>
            </w:r>
            <w:r w:rsidRPr="00B57912">
              <w:rPr>
                <w:rFonts w:ascii="Browallia New" w:hAnsi="Browallia New" w:cs="Browallia New"/>
                <w:sz w:val="23"/>
                <w:szCs w:val="23"/>
                <w:cs/>
              </w:rPr>
              <w:t xml:space="preserve"> มกราคม </w:t>
            </w:r>
            <w:r w:rsidRPr="00B57912">
              <w:rPr>
                <w:rFonts w:ascii="Browallia New" w:hAnsi="Browallia New" w:cs="Browallia New"/>
                <w:sz w:val="23"/>
                <w:szCs w:val="23"/>
                <w:lang w:val="en-GB"/>
              </w:rPr>
              <w:t>2559</w:t>
            </w:r>
          </w:p>
        </w:tc>
        <w:tc>
          <w:tcPr>
            <w:tcW w:w="1170" w:type="dxa"/>
            <w:vAlign w:val="bottom"/>
            <w:hideMark/>
          </w:tcPr>
          <w:p w14:paraId="6EAE8453" w14:textId="77777777" w:rsidR="009761F9" w:rsidRPr="00B57912" w:rsidRDefault="009761F9" w:rsidP="00B05F5F">
            <w:pPr>
              <w:pBdr>
                <w:bottom w:val="single" w:sz="4" w:space="1" w:color="auto"/>
              </w:pBdr>
              <w:spacing w:line="240" w:lineRule="auto"/>
              <w:ind w:hanging="24"/>
              <w:jc w:val="center"/>
              <w:rPr>
                <w:rFonts w:ascii="Browallia New" w:hAnsi="Browallia New" w:cs="Browallia New"/>
                <w:sz w:val="23"/>
                <w:szCs w:val="23"/>
                <w:cs/>
              </w:rPr>
            </w:pPr>
            <w:r w:rsidRPr="00B57912">
              <w:rPr>
                <w:rFonts w:ascii="Browallia New" w:hAnsi="Browallia New" w:cs="Browallia New"/>
                <w:sz w:val="23"/>
                <w:szCs w:val="23"/>
                <w:cs/>
              </w:rPr>
              <w:t>กำไรหรือขาดทุน</w:t>
            </w:r>
          </w:p>
        </w:tc>
        <w:tc>
          <w:tcPr>
            <w:tcW w:w="1080" w:type="dxa"/>
            <w:vAlign w:val="bottom"/>
            <w:hideMark/>
          </w:tcPr>
          <w:p w14:paraId="381757FE" w14:textId="77777777" w:rsidR="009761F9" w:rsidRPr="00B57912" w:rsidRDefault="009761F9" w:rsidP="00B05F5F">
            <w:pPr>
              <w:pBdr>
                <w:bottom w:val="single" w:sz="4" w:space="1" w:color="auto"/>
              </w:pBd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rPr>
              <w:t>ขาดทุน</w:t>
            </w:r>
            <w:r w:rsidRPr="00B57912">
              <w:rPr>
                <w:rFonts w:ascii="Browallia New" w:hAnsi="Browallia New" w:cs="Browallia New"/>
                <w:sz w:val="23"/>
                <w:szCs w:val="23"/>
                <w:cs/>
                <w:lang w:val="en-GB"/>
              </w:rPr>
              <w:t>เบ็ดเสร็จอื่น</w:t>
            </w:r>
          </w:p>
        </w:tc>
        <w:tc>
          <w:tcPr>
            <w:tcW w:w="1170" w:type="dxa"/>
            <w:vAlign w:val="bottom"/>
            <w:hideMark/>
          </w:tcPr>
          <w:p w14:paraId="72977E37" w14:textId="77777777" w:rsidR="009761F9" w:rsidRPr="00B57912" w:rsidRDefault="009761F9" w:rsidP="00B05F5F">
            <w:pPr>
              <w:pBdr>
                <w:bottom w:val="single" w:sz="4" w:space="1" w:color="auto"/>
              </w:pBd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lang w:val="en-GB"/>
              </w:rPr>
              <w:t>31</w:t>
            </w:r>
            <w:r w:rsidRPr="00B57912">
              <w:rPr>
                <w:rFonts w:ascii="Browallia New" w:hAnsi="Browallia New" w:cs="Browallia New"/>
                <w:sz w:val="23"/>
                <w:szCs w:val="23"/>
                <w:cs/>
                <w:lang w:val="en-GB"/>
              </w:rPr>
              <w:t xml:space="preserve"> ธันวาคม </w:t>
            </w:r>
            <w:r w:rsidRPr="00B57912">
              <w:rPr>
                <w:rFonts w:ascii="Browallia New" w:hAnsi="Browallia New" w:cs="Browallia New"/>
                <w:sz w:val="23"/>
                <w:szCs w:val="23"/>
                <w:lang w:val="en-GB"/>
              </w:rPr>
              <w:t>2559</w:t>
            </w:r>
          </w:p>
        </w:tc>
      </w:tr>
      <w:tr w:rsidR="009761F9" w:rsidRPr="001B77DD" w14:paraId="53B50D14" w14:textId="77777777" w:rsidTr="00B05F5F">
        <w:tc>
          <w:tcPr>
            <w:tcW w:w="4410" w:type="dxa"/>
            <w:vAlign w:val="bottom"/>
            <w:hideMark/>
          </w:tcPr>
          <w:p w14:paraId="6C676BDA" w14:textId="77777777" w:rsidR="009761F9" w:rsidRPr="00B57912" w:rsidRDefault="009761F9" w:rsidP="00B05F5F">
            <w:pPr>
              <w:spacing w:line="240" w:lineRule="auto"/>
              <w:ind w:left="252" w:hanging="270"/>
              <w:rPr>
                <w:rFonts w:ascii="Browallia New" w:hAnsi="Browallia New" w:cs="Browallia New"/>
                <w:b/>
                <w:bCs/>
                <w:sz w:val="23"/>
                <w:szCs w:val="23"/>
                <w:cs/>
              </w:rPr>
            </w:pPr>
            <w:r w:rsidRPr="00B57912">
              <w:rPr>
                <w:rFonts w:ascii="Browallia New" w:hAnsi="Browallia New" w:cs="Browallia New"/>
                <w:b/>
                <w:bCs/>
                <w:sz w:val="23"/>
                <w:szCs w:val="23"/>
                <w:cs/>
              </w:rPr>
              <w:t xml:space="preserve">สินทรัพย์ภาษีเงินได้รอการตัดบัญชี </w:t>
            </w:r>
          </w:p>
        </w:tc>
        <w:tc>
          <w:tcPr>
            <w:tcW w:w="1170" w:type="dxa"/>
            <w:vAlign w:val="bottom"/>
          </w:tcPr>
          <w:p w14:paraId="56A16A41" w14:textId="77777777" w:rsidR="009761F9" w:rsidRPr="00B57912" w:rsidRDefault="009761F9" w:rsidP="00B05F5F">
            <w:pPr>
              <w:spacing w:line="240" w:lineRule="auto"/>
              <w:jc w:val="right"/>
              <w:rPr>
                <w:rFonts w:ascii="Browallia New" w:hAnsi="Browallia New" w:cs="Browallia New"/>
                <w:sz w:val="23"/>
                <w:szCs w:val="23"/>
                <w:cs/>
              </w:rPr>
            </w:pPr>
          </w:p>
        </w:tc>
        <w:tc>
          <w:tcPr>
            <w:tcW w:w="1170" w:type="dxa"/>
            <w:vAlign w:val="bottom"/>
          </w:tcPr>
          <w:p w14:paraId="0976145C" w14:textId="77777777" w:rsidR="009761F9" w:rsidRPr="00B57912" w:rsidRDefault="009761F9" w:rsidP="00B05F5F">
            <w:pPr>
              <w:spacing w:line="240" w:lineRule="auto"/>
              <w:jc w:val="right"/>
              <w:rPr>
                <w:rFonts w:ascii="Browallia New" w:hAnsi="Browallia New" w:cs="Browallia New"/>
                <w:sz w:val="23"/>
                <w:szCs w:val="23"/>
                <w:cs/>
              </w:rPr>
            </w:pPr>
          </w:p>
        </w:tc>
        <w:tc>
          <w:tcPr>
            <w:tcW w:w="1080" w:type="dxa"/>
            <w:vAlign w:val="bottom"/>
          </w:tcPr>
          <w:p w14:paraId="11F7D19C" w14:textId="77777777" w:rsidR="009761F9" w:rsidRPr="00B57912" w:rsidRDefault="009761F9" w:rsidP="00B05F5F">
            <w:pPr>
              <w:spacing w:line="240" w:lineRule="auto"/>
              <w:jc w:val="right"/>
              <w:rPr>
                <w:rFonts w:ascii="Browallia New" w:hAnsi="Browallia New" w:cs="Browallia New"/>
                <w:sz w:val="23"/>
                <w:szCs w:val="23"/>
                <w:cs/>
              </w:rPr>
            </w:pPr>
          </w:p>
        </w:tc>
        <w:tc>
          <w:tcPr>
            <w:tcW w:w="1170" w:type="dxa"/>
            <w:vAlign w:val="bottom"/>
          </w:tcPr>
          <w:p w14:paraId="6B310C62" w14:textId="77777777" w:rsidR="009761F9" w:rsidRPr="00B57912" w:rsidRDefault="009761F9" w:rsidP="00B05F5F">
            <w:pPr>
              <w:spacing w:line="240" w:lineRule="auto"/>
              <w:jc w:val="right"/>
              <w:rPr>
                <w:rFonts w:ascii="Browallia New" w:hAnsi="Browallia New" w:cs="Browallia New"/>
                <w:sz w:val="23"/>
                <w:szCs w:val="23"/>
                <w:cs/>
              </w:rPr>
            </w:pPr>
          </w:p>
        </w:tc>
      </w:tr>
      <w:tr w:rsidR="009761F9" w:rsidRPr="001B77DD" w14:paraId="687F5210" w14:textId="77777777" w:rsidTr="00B05F5F">
        <w:tc>
          <w:tcPr>
            <w:tcW w:w="4410" w:type="dxa"/>
            <w:hideMark/>
          </w:tcPr>
          <w:p w14:paraId="63C38D4F" w14:textId="77777777" w:rsidR="009761F9" w:rsidRPr="00B57912" w:rsidRDefault="009761F9" w:rsidP="00B05F5F">
            <w:pPr>
              <w:spacing w:line="240" w:lineRule="auto"/>
              <w:rPr>
                <w:rFonts w:ascii="Browallia New" w:hAnsi="Browallia New" w:cs="Browallia New"/>
                <w:sz w:val="23"/>
                <w:szCs w:val="23"/>
              </w:rPr>
            </w:pPr>
            <w:r w:rsidRPr="00B57912">
              <w:rPr>
                <w:rFonts w:ascii="Browallia New" w:hAnsi="Browallia New" w:cs="Browallia New"/>
                <w:sz w:val="23"/>
                <w:szCs w:val="23"/>
                <w:cs/>
              </w:rPr>
              <w:t>จากค่าเผื่อหนี้สงสัยจะสูญของลูกหนี้ตามสัญญาเช่าซื้อ</w:t>
            </w:r>
          </w:p>
        </w:tc>
        <w:tc>
          <w:tcPr>
            <w:tcW w:w="1170" w:type="dxa"/>
            <w:vAlign w:val="bottom"/>
          </w:tcPr>
          <w:p w14:paraId="6010EFC1"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33,438</w:t>
            </w:r>
          </w:p>
        </w:tc>
        <w:tc>
          <w:tcPr>
            <w:tcW w:w="1170" w:type="dxa"/>
            <w:vAlign w:val="center"/>
          </w:tcPr>
          <w:p w14:paraId="04CABA13" w14:textId="77777777" w:rsidR="009761F9" w:rsidRPr="00B57912" w:rsidRDefault="009761F9" w:rsidP="00B05F5F">
            <w:pPr>
              <w:spacing w:line="240" w:lineRule="auto"/>
              <w:jc w:val="right"/>
              <w:rPr>
                <w:rFonts w:ascii="Browallia New" w:hAnsi="Browallia New" w:cs="Browallia New"/>
                <w:sz w:val="23"/>
                <w:szCs w:val="23"/>
                <w:cs/>
                <w:lang w:val="en-GB"/>
              </w:rPr>
            </w:pPr>
            <w:r w:rsidRPr="00B57912">
              <w:rPr>
                <w:rFonts w:ascii="Browallia New" w:hAnsi="Browallia New" w:cs="Browallia New"/>
                <w:sz w:val="23"/>
                <w:szCs w:val="23"/>
                <w:lang w:val="en-GB"/>
              </w:rPr>
              <w:t>3,547</w:t>
            </w:r>
          </w:p>
        </w:tc>
        <w:tc>
          <w:tcPr>
            <w:tcW w:w="1080" w:type="dxa"/>
            <w:vAlign w:val="center"/>
          </w:tcPr>
          <w:p w14:paraId="70512126" w14:textId="77777777" w:rsidR="009761F9" w:rsidRPr="00B57912" w:rsidRDefault="009761F9" w:rsidP="00B05F5F">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73719C1F"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36,985</w:t>
            </w:r>
          </w:p>
        </w:tc>
      </w:tr>
      <w:tr w:rsidR="009761F9" w:rsidRPr="001B77DD" w14:paraId="0F30FB75" w14:textId="77777777" w:rsidTr="00B05F5F">
        <w:tc>
          <w:tcPr>
            <w:tcW w:w="4410" w:type="dxa"/>
          </w:tcPr>
          <w:p w14:paraId="777C12F1" w14:textId="77777777" w:rsidR="009761F9" w:rsidRPr="00B57912" w:rsidRDefault="009761F9" w:rsidP="00B05F5F">
            <w:pPr>
              <w:spacing w:line="240" w:lineRule="auto"/>
              <w:rPr>
                <w:rFonts w:ascii="Browallia New" w:hAnsi="Browallia New" w:cs="Browallia New"/>
                <w:sz w:val="23"/>
                <w:szCs w:val="23"/>
                <w:cs/>
              </w:rPr>
            </w:pPr>
            <w:r w:rsidRPr="00B57912">
              <w:rPr>
                <w:rFonts w:ascii="Browallia New" w:hAnsi="Browallia New" w:cs="Browallia New"/>
                <w:sz w:val="23"/>
                <w:szCs w:val="23"/>
                <w:cs/>
              </w:rPr>
              <w:t>จากค่าเผื่อการลดมูลค่าของสินค้าคงเหลือ</w:t>
            </w:r>
          </w:p>
        </w:tc>
        <w:tc>
          <w:tcPr>
            <w:tcW w:w="1170" w:type="dxa"/>
            <w:vAlign w:val="bottom"/>
          </w:tcPr>
          <w:p w14:paraId="6DEF8D4D"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523</w:t>
            </w:r>
          </w:p>
        </w:tc>
        <w:tc>
          <w:tcPr>
            <w:tcW w:w="1170" w:type="dxa"/>
            <w:vAlign w:val="center"/>
          </w:tcPr>
          <w:p w14:paraId="1A0CB697"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201</w:t>
            </w:r>
          </w:p>
        </w:tc>
        <w:tc>
          <w:tcPr>
            <w:tcW w:w="1080" w:type="dxa"/>
            <w:vAlign w:val="center"/>
          </w:tcPr>
          <w:p w14:paraId="74C57CD1" w14:textId="77777777" w:rsidR="009761F9" w:rsidRPr="00B57912" w:rsidRDefault="009761F9" w:rsidP="00B05F5F">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57526672"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724</w:t>
            </w:r>
          </w:p>
        </w:tc>
      </w:tr>
      <w:tr w:rsidR="009761F9" w:rsidRPr="001B77DD" w14:paraId="24F10A69" w14:textId="77777777" w:rsidTr="00B05F5F">
        <w:tc>
          <w:tcPr>
            <w:tcW w:w="4410" w:type="dxa"/>
          </w:tcPr>
          <w:p w14:paraId="50297488" w14:textId="61C018F2" w:rsidR="009761F9" w:rsidRPr="00B57912" w:rsidRDefault="009761F9" w:rsidP="002026BF">
            <w:pPr>
              <w:spacing w:line="240" w:lineRule="auto"/>
              <w:ind w:left="180" w:hanging="180"/>
              <w:rPr>
                <w:rFonts w:ascii="Browallia New" w:hAnsi="Browallia New" w:cs="Browallia New"/>
                <w:sz w:val="23"/>
                <w:szCs w:val="23"/>
                <w:cs/>
              </w:rPr>
            </w:pPr>
            <w:r w:rsidRPr="00B57912">
              <w:rPr>
                <w:rFonts w:ascii="Browallia New" w:hAnsi="Browallia New" w:cs="Browallia New"/>
                <w:sz w:val="23"/>
                <w:szCs w:val="23"/>
                <w:cs/>
              </w:rPr>
              <w:t>จากค่าเผื่อการลดมูลค่าของต้นทุนพัฒนาอสังหาริมทรัพย์</w:t>
            </w:r>
          </w:p>
        </w:tc>
        <w:tc>
          <w:tcPr>
            <w:tcW w:w="1170" w:type="dxa"/>
            <w:vAlign w:val="bottom"/>
          </w:tcPr>
          <w:p w14:paraId="61687100"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223</w:t>
            </w:r>
          </w:p>
        </w:tc>
        <w:tc>
          <w:tcPr>
            <w:tcW w:w="1170" w:type="dxa"/>
            <w:vAlign w:val="center"/>
          </w:tcPr>
          <w:p w14:paraId="4149E06D" w14:textId="6904AA06" w:rsidR="009761F9" w:rsidRPr="00B57912" w:rsidRDefault="009761F9" w:rsidP="00B05F5F">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r w:rsidR="009B53A4" w:rsidRPr="00B57912">
              <w:rPr>
                <w:rFonts w:ascii="Browallia New" w:hAnsi="Browallia New" w:cs="Browallia New"/>
                <w:sz w:val="23"/>
                <w:szCs w:val="23"/>
                <w:cs/>
                <w:lang w:val="en-GB"/>
              </w:rPr>
              <w:t xml:space="preserve">  </w:t>
            </w:r>
            <w:r w:rsidRPr="00B57912">
              <w:rPr>
                <w:rFonts w:ascii="Browallia New" w:hAnsi="Browallia New" w:cs="Browallia New"/>
                <w:sz w:val="23"/>
                <w:szCs w:val="23"/>
                <w:cs/>
                <w:lang w:val="en-GB"/>
              </w:rPr>
              <w:t xml:space="preserve"> -</w:t>
            </w:r>
          </w:p>
        </w:tc>
        <w:tc>
          <w:tcPr>
            <w:tcW w:w="1080" w:type="dxa"/>
            <w:vAlign w:val="center"/>
          </w:tcPr>
          <w:p w14:paraId="37298C53" w14:textId="77777777" w:rsidR="009761F9" w:rsidRPr="00B57912" w:rsidRDefault="009761F9" w:rsidP="00B05F5F">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4FF92AF0"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223</w:t>
            </w:r>
          </w:p>
        </w:tc>
      </w:tr>
      <w:tr w:rsidR="009761F9" w:rsidRPr="001B77DD" w14:paraId="64F0EC6B" w14:textId="77777777" w:rsidTr="00B05F5F">
        <w:tc>
          <w:tcPr>
            <w:tcW w:w="4410" w:type="dxa"/>
          </w:tcPr>
          <w:p w14:paraId="1DC016F2" w14:textId="4A539E2D" w:rsidR="009761F9" w:rsidRPr="00B57912" w:rsidRDefault="009761F9" w:rsidP="00655552">
            <w:pPr>
              <w:spacing w:line="240" w:lineRule="auto"/>
              <w:ind w:left="180" w:right="-222" w:hanging="180"/>
              <w:rPr>
                <w:rFonts w:ascii="Browallia New" w:hAnsi="Browallia New" w:cs="Browallia New"/>
                <w:sz w:val="23"/>
                <w:szCs w:val="23"/>
                <w:cs/>
              </w:rPr>
            </w:pPr>
            <w:r w:rsidRPr="00B57912">
              <w:rPr>
                <w:rFonts w:ascii="Browallia New" w:hAnsi="Browallia New" w:cs="Browallia New"/>
                <w:sz w:val="23"/>
                <w:szCs w:val="23"/>
                <w:cs/>
              </w:rPr>
              <w:t>จากค่าเผื่อหนี้สงสัยจะสูญของเงินให้กู้ยืมระยะสั้นและดอกเบี้ยค้างรับ</w:t>
            </w:r>
          </w:p>
        </w:tc>
        <w:tc>
          <w:tcPr>
            <w:tcW w:w="1170" w:type="dxa"/>
            <w:vAlign w:val="bottom"/>
          </w:tcPr>
          <w:p w14:paraId="6D3D0B6B"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25,523</w:t>
            </w:r>
          </w:p>
        </w:tc>
        <w:tc>
          <w:tcPr>
            <w:tcW w:w="1170" w:type="dxa"/>
            <w:vAlign w:val="center"/>
          </w:tcPr>
          <w:p w14:paraId="4A55A83E" w14:textId="77777777" w:rsidR="009761F9" w:rsidRPr="00B57912" w:rsidRDefault="009761F9" w:rsidP="00B05F5F">
            <w:pPr>
              <w:spacing w:line="240" w:lineRule="auto"/>
              <w:jc w:val="right"/>
              <w:rPr>
                <w:rFonts w:ascii="Browallia New" w:hAnsi="Browallia New" w:cs="Browallia New"/>
                <w:sz w:val="23"/>
                <w:szCs w:val="23"/>
                <w:cs/>
                <w:lang w:val="en-GB"/>
              </w:rPr>
            </w:pPr>
            <w:r w:rsidRPr="00B57912">
              <w:rPr>
                <w:rFonts w:ascii="Browallia New" w:hAnsi="Browallia New" w:cs="Browallia New"/>
                <w:sz w:val="23"/>
                <w:szCs w:val="23"/>
                <w:lang w:val="en-GB"/>
              </w:rPr>
              <w:t>1,188</w:t>
            </w:r>
          </w:p>
        </w:tc>
        <w:tc>
          <w:tcPr>
            <w:tcW w:w="1080" w:type="dxa"/>
            <w:vAlign w:val="center"/>
          </w:tcPr>
          <w:p w14:paraId="310B37D3" w14:textId="77777777" w:rsidR="009761F9" w:rsidRPr="00B57912" w:rsidRDefault="009761F9" w:rsidP="00B05F5F">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16696914"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26,711</w:t>
            </w:r>
          </w:p>
        </w:tc>
      </w:tr>
      <w:tr w:rsidR="009761F9" w:rsidRPr="001B77DD" w14:paraId="0272EFAB" w14:textId="77777777" w:rsidTr="00B05F5F">
        <w:tc>
          <w:tcPr>
            <w:tcW w:w="4410" w:type="dxa"/>
          </w:tcPr>
          <w:p w14:paraId="76E160E0" w14:textId="53A7A241" w:rsidR="009761F9" w:rsidRPr="00B57912" w:rsidRDefault="009761F9" w:rsidP="00181CE8">
            <w:pPr>
              <w:spacing w:line="240" w:lineRule="auto"/>
              <w:ind w:left="180" w:hanging="180"/>
              <w:rPr>
                <w:rFonts w:ascii="Browallia New" w:hAnsi="Browallia New" w:cs="Browallia New"/>
                <w:sz w:val="23"/>
                <w:szCs w:val="23"/>
                <w:cs/>
              </w:rPr>
            </w:pPr>
            <w:r w:rsidRPr="00B57912">
              <w:rPr>
                <w:rFonts w:ascii="Browallia New" w:hAnsi="Browallia New" w:cs="Browallia New"/>
                <w:sz w:val="23"/>
                <w:szCs w:val="23"/>
                <w:cs/>
              </w:rPr>
              <w:t>จากค่าเผื่อหนี้สงสัยจะสูญของลูกหนี้และเงินจ่ายล่วงหน้าพนักงาน</w:t>
            </w:r>
          </w:p>
        </w:tc>
        <w:tc>
          <w:tcPr>
            <w:tcW w:w="1170" w:type="dxa"/>
            <w:vAlign w:val="bottom"/>
          </w:tcPr>
          <w:p w14:paraId="3F4E5A46"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13,961</w:t>
            </w:r>
          </w:p>
        </w:tc>
        <w:tc>
          <w:tcPr>
            <w:tcW w:w="1170" w:type="dxa"/>
            <w:vAlign w:val="center"/>
          </w:tcPr>
          <w:p w14:paraId="1E275A15"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cs/>
                <w:lang w:val="en-GB"/>
              </w:rPr>
              <w:t xml:space="preserve">        (30)</w:t>
            </w:r>
          </w:p>
        </w:tc>
        <w:tc>
          <w:tcPr>
            <w:tcW w:w="1080" w:type="dxa"/>
            <w:vAlign w:val="center"/>
          </w:tcPr>
          <w:p w14:paraId="2E2BF0C5" w14:textId="77777777" w:rsidR="009761F9" w:rsidRPr="00B57912" w:rsidRDefault="009761F9" w:rsidP="00B05F5F">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66C0831D"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13,</w:t>
            </w:r>
            <w:r w:rsidRPr="00B57912">
              <w:rPr>
                <w:rFonts w:ascii="Browallia New" w:hAnsi="Browallia New" w:cs="Browallia New"/>
                <w:sz w:val="23"/>
                <w:szCs w:val="23"/>
                <w:cs/>
                <w:lang w:val="en-GB"/>
              </w:rPr>
              <w:t>931</w:t>
            </w:r>
          </w:p>
        </w:tc>
      </w:tr>
      <w:tr w:rsidR="009761F9" w:rsidRPr="001B77DD" w14:paraId="6E766FCC" w14:textId="77777777" w:rsidTr="00B05F5F">
        <w:tc>
          <w:tcPr>
            <w:tcW w:w="4410" w:type="dxa"/>
          </w:tcPr>
          <w:p w14:paraId="0E611777" w14:textId="77777777" w:rsidR="009761F9" w:rsidRPr="00B57912" w:rsidRDefault="009761F9" w:rsidP="00B05F5F">
            <w:pPr>
              <w:spacing w:line="240" w:lineRule="auto"/>
              <w:rPr>
                <w:rFonts w:ascii="Browallia New" w:hAnsi="Browallia New" w:cs="Browallia New"/>
                <w:sz w:val="23"/>
                <w:szCs w:val="23"/>
                <w:cs/>
              </w:rPr>
            </w:pPr>
            <w:r w:rsidRPr="00B57912">
              <w:rPr>
                <w:rFonts w:ascii="Browallia New" w:hAnsi="Browallia New" w:cs="Browallia New"/>
                <w:sz w:val="23"/>
                <w:szCs w:val="23"/>
                <w:cs/>
              </w:rPr>
              <w:t>จากค่าเผื่อการลดมูลค่าของสินทรัพย์รอการขาย</w:t>
            </w:r>
          </w:p>
        </w:tc>
        <w:tc>
          <w:tcPr>
            <w:tcW w:w="1170" w:type="dxa"/>
            <w:vAlign w:val="bottom"/>
          </w:tcPr>
          <w:p w14:paraId="3DCDE761"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2,648</w:t>
            </w:r>
          </w:p>
        </w:tc>
        <w:tc>
          <w:tcPr>
            <w:tcW w:w="1170" w:type="dxa"/>
            <w:vAlign w:val="center"/>
          </w:tcPr>
          <w:p w14:paraId="1F325918"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cs/>
                <w:lang w:val="en-GB"/>
              </w:rPr>
              <w:t>(</w:t>
            </w:r>
            <w:r w:rsidRPr="00B57912">
              <w:rPr>
                <w:rFonts w:ascii="Browallia New" w:hAnsi="Browallia New" w:cs="Browallia New"/>
                <w:sz w:val="23"/>
                <w:szCs w:val="23"/>
                <w:lang w:val="en-GB"/>
              </w:rPr>
              <w:t>744</w:t>
            </w:r>
            <w:r w:rsidRPr="00B57912">
              <w:rPr>
                <w:rFonts w:ascii="Browallia New" w:hAnsi="Browallia New" w:cs="Browallia New"/>
                <w:sz w:val="23"/>
                <w:szCs w:val="23"/>
                <w:cs/>
                <w:lang w:val="en-GB"/>
              </w:rPr>
              <w:t>)</w:t>
            </w:r>
          </w:p>
        </w:tc>
        <w:tc>
          <w:tcPr>
            <w:tcW w:w="1080" w:type="dxa"/>
            <w:vAlign w:val="center"/>
          </w:tcPr>
          <w:p w14:paraId="6990B3ED" w14:textId="77777777" w:rsidR="009761F9" w:rsidRPr="00B57912" w:rsidRDefault="009761F9" w:rsidP="00B05F5F">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6F536C80"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1,904</w:t>
            </w:r>
          </w:p>
        </w:tc>
      </w:tr>
      <w:tr w:rsidR="009761F9" w:rsidRPr="001B77DD" w14:paraId="0C23D89B" w14:textId="77777777" w:rsidTr="00B05F5F">
        <w:tc>
          <w:tcPr>
            <w:tcW w:w="4410" w:type="dxa"/>
          </w:tcPr>
          <w:p w14:paraId="50ABC458" w14:textId="77777777" w:rsidR="009761F9" w:rsidRPr="00B57912" w:rsidRDefault="009761F9" w:rsidP="00B05F5F">
            <w:pPr>
              <w:spacing w:line="240" w:lineRule="auto"/>
              <w:rPr>
                <w:rFonts w:ascii="Browallia New" w:hAnsi="Browallia New" w:cs="Browallia New"/>
                <w:sz w:val="23"/>
                <w:szCs w:val="23"/>
                <w:cs/>
                <w:lang w:val="en-GB"/>
              </w:rPr>
            </w:pPr>
            <w:r w:rsidRPr="00B57912">
              <w:rPr>
                <w:rFonts w:ascii="Browallia New" w:hAnsi="Browallia New" w:cs="Browallia New"/>
                <w:sz w:val="23"/>
                <w:szCs w:val="23"/>
                <w:cs/>
              </w:rPr>
              <w:t>จากค่าเผื่อการลดมูลค่าของ</w:t>
            </w:r>
            <w:r w:rsidRPr="00B57912">
              <w:rPr>
                <w:rFonts w:ascii="Browallia New" w:hAnsi="Browallia New" w:cs="Browallia New"/>
                <w:sz w:val="23"/>
                <w:szCs w:val="23"/>
                <w:cs/>
                <w:lang w:val="en-GB"/>
              </w:rPr>
              <w:t>สินทรัพย์หมุนเวียนอื่น</w:t>
            </w:r>
          </w:p>
        </w:tc>
        <w:tc>
          <w:tcPr>
            <w:tcW w:w="1170" w:type="dxa"/>
            <w:vAlign w:val="bottom"/>
          </w:tcPr>
          <w:p w14:paraId="689838B6"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2,450</w:t>
            </w:r>
          </w:p>
        </w:tc>
        <w:tc>
          <w:tcPr>
            <w:tcW w:w="1170" w:type="dxa"/>
            <w:vAlign w:val="center"/>
          </w:tcPr>
          <w:p w14:paraId="32C488AB"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cs/>
                <w:lang w:val="en-GB"/>
              </w:rPr>
              <w:t>465</w:t>
            </w:r>
          </w:p>
        </w:tc>
        <w:tc>
          <w:tcPr>
            <w:tcW w:w="1080" w:type="dxa"/>
            <w:vAlign w:val="center"/>
          </w:tcPr>
          <w:p w14:paraId="38BBC6D6" w14:textId="77777777" w:rsidR="009761F9" w:rsidRPr="00B57912" w:rsidRDefault="009761F9" w:rsidP="00B05F5F">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16C7DADC"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2,9</w:t>
            </w:r>
            <w:r w:rsidRPr="00B57912">
              <w:rPr>
                <w:rFonts w:ascii="Browallia New" w:hAnsi="Browallia New" w:cs="Browallia New"/>
                <w:sz w:val="23"/>
                <w:szCs w:val="23"/>
                <w:cs/>
                <w:lang w:val="en-GB"/>
              </w:rPr>
              <w:t>15</w:t>
            </w:r>
          </w:p>
        </w:tc>
      </w:tr>
      <w:tr w:rsidR="009761F9" w:rsidRPr="001B77DD" w14:paraId="08047D53" w14:textId="77777777" w:rsidTr="00B05F5F">
        <w:tc>
          <w:tcPr>
            <w:tcW w:w="4410" w:type="dxa"/>
          </w:tcPr>
          <w:p w14:paraId="56396C01" w14:textId="77777777" w:rsidR="009761F9" w:rsidRPr="00B57912" w:rsidRDefault="009761F9" w:rsidP="00B05F5F">
            <w:pPr>
              <w:spacing w:line="240" w:lineRule="auto"/>
              <w:rPr>
                <w:rFonts w:ascii="Browallia New" w:hAnsi="Browallia New" w:cs="Browallia New"/>
                <w:sz w:val="23"/>
                <w:szCs w:val="23"/>
                <w:cs/>
              </w:rPr>
            </w:pPr>
            <w:r w:rsidRPr="00B57912">
              <w:rPr>
                <w:rFonts w:ascii="Browallia New" w:hAnsi="Browallia New" w:cs="Browallia New"/>
                <w:sz w:val="23"/>
                <w:szCs w:val="23"/>
                <w:cs/>
              </w:rPr>
              <w:t>จากค่าเผื่อการลดมูลค่าของเงินลงทุนระยะยาว</w:t>
            </w:r>
          </w:p>
        </w:tc>
        <w:tc>
          <w:tcPr>
            <w:tcW w:w="1170" w:type="dxa"/>
            <w:vAlign w:val="bottom"/>
          </w:tcPr>
          <w:p w14:paraId="73F136F4"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 xml:space="preserve">      61,600</w:t>
            </w:r>
          </w:p>
        </w:tc>
        <w:tc>
          <w:tcPr>
            <w:tcW w:w="1170" w:type="dxa"/>
            <w:vAlign w:val="center"/>
          </w:tcPr>
          <w:p w14:paraId="07D6319E"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cs/>
                <w:lang w:val="en-GB"/>
              </w:rPr>
              <w:t>(</w:t>
            </w:r>
            <w:r w:rsidRPr="00B57912">
              <w:rPr>
                <w:rFonts w:ascii="Browallia New" w:hAnsi="Browallia New" w:cs="Browallia New"/>
                <w:sz w:val="23"/>
                <w:szCs w:val="23"/>
                <w:lang w:val="en-GB"/>
              </w:rPr>
              <w:t>19,600</w:t>
            </w:r>
            <w:r w:rsidRPr="00B57912">
              <w:rPr>
                <w:rFonts w:ascii="Browallia New" w:hAnsi="Browallia New" w:cs="Browallia New"/>
                <w:sz w:val="23"/>
                <w:szCs w:val="23"/>
                <w:cs/>
                <w:lang w:val="en-GB"/>
              </w:rPr>
              <w:t>)</w:t>
            </w:r>
          </w:p>
        </w:tc>
        <w:tc>
          <w:tcPr>
            <w:tcW w:w="1080" w:type="dxa"/>
            <w:vAlign w:val="center"/>
          </w:tcPr>
          <w:p w14:paraId="3F3A415B" w14:textId="77777777" w:rsidR="009761F9" w:rsidRPr="00B57912" w:rsidRDefault="009761F9" w:rsidP="00B05F5F">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38EA1A6C"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42,000</w:t>
            </w:r>
          </w:p>
        </w:tc>
      </w:tr>
      <w:tr w:rsidR="009761F9" w:rsidRPr="001B77DD" w14:paraId="199001BD" w14:textId="77777777" w:rsidTr="00B05F5F">
        <w:tc>
          <w:tcPr>
            <w:tcW w:w="4410" w:type="dxa"/>
          </w:tcPr>
          <w:p w14:paraId="2F4895B2" w14:textId="77777777" w:rsidR="009761F9" w:rsidRPr="00B57912" w:rsidRDefault="009761F9" w:rsidP="00B05F5F">
            <w:pPr>
              <w:spacing w:line="240" w:lineRule="auto"/>
              <w:rPr>
                <w:rFonts w:ascii="Browallia New" w:hAnsi="Browallia New" w:cs="Browallia New"/>
                <w:sz w:val="23"/>
                <w:szCs w:val="23"/>
                <w:cs/>
              </w:rPr>
            </w:pPr>
            <w:r w:rsidRPr="00B57912">
              <w:rPr>
                <w:rFonts w:ascii="Browallia New" w:hAnsi="Browallia New" w:cs="Browallia New"/>
                <w:sz w:val="23"/>
                <w:szCs w:val="23"/>
                <w:cs/>
              </w:rPr>
              <w:t>จากค่าเผื่อการลดด้อยค่าของเงินลงทุนบริษัทย่อย</w:t>
            </w:r>
          </w:p>
        </w:tc>
        <w:tc>
          <w:tcPr>
            <w:tcW w:w="1170" w:type="dxa"/>
            <w:vAlign w:val="center"/>
          </w:tcPr>
          <w:p w14:paraId="0EA39E84" w14:textId="002938DD" w:rsidR="009761F9" w:rsidRPr="00B57912" w:rsidRDefault="009761F9" w:rsidP="00B05F5F">
            <w:pPr>
              <w:spacing w:line="240" w:lineRule="auto"/>
              <w:jc w:val="center"/>
              <w:rPr>
                <w:rFonts w:ascii="Browallia New" w:hAnsi="Browallia New" w:cs="Browallia New"/>
                <w:sz w:val="23"/>
                <w:szCs w:val="23"/>
                <w:lang w:val="en-GB"/>
              </w:rPr>
            </w:pPr>
            <w:r w:rsidRPr="00B57912">
              <w:rPr>
                <w:rFonts w:ascii="Browallia New" w:hAnsi="Browallia New" w:cs="Browallia New"/>
                <w:sz w:val="23"/>
                <w:szCs w:val="23"/>
                <w:cs/>
                <w:lang w:val="en-GB"/>
              </w:rPr>
              <w:t xml:space="preserve">       </w:t>
            </w:r>
            <w:r w:rsidR="009B53A4" w:rsidRPr="00B57912">
              <w:rPr>
                <w:rFonts w:ascii="Browallia New" w:hAnsi="Browallia New" w:cs="Browallia New"/>
                <w:sz w:val="23"/>
                <w:szCs w:val="23"/>
                <w:cs/>
                <w:lang w:val="en-GB"/>
              </w:rPr>
              <w:t xml:space="preserve">  </w:t>
            </w:r>
            <w:r w:rsidRPr="00B57912">
              <w:rPr>
                <w:rFonts w:ascii="Browallia New" w:hAnsi="Browallia New" w:cs="Browallia New"/>
                <w:sz w:val="23"/>
                <w:szCs w:val="23"/>
                <w:cs/>
                <w:lang w:val="en-GB"/>
              </w:rPr>
              <w:t xml:space="preserve"> -</w:t>
            </w:r>
          </w:p>
        </w:tc>
        <w:tc>
          <w:tcPr>
            <w:tcW w:w="1170" w:type="dxa"/>
            <w:vAlign w:val="center"/>
          </w:tcPr>
          <w:p w14:paraId="3604E10E" w14:textId="77777777" w:rsidR="009761F9" w:rsidRPr="00B57912" w:rsidRDefault="009761F9" w:rsidP="00B05F5F">
            <w:pPr>
              <w:spacing w:line="240" w:lineRule="auto"/>
              <w:jc w:val="right"/>
              <w:rPr>
                <w:rFonts w:ascii="Browallia New" w:hAnsi="Browallia New" w:cs="Browallia New"/>
                <w:noProof/>
                <w:sz w:val="23"/>
                <w:szCs w:val="23"/>
                <w:lang w:val="en-GB"/>
              </w:rPr>
            </w:pPr>
            <w:r w:rsidRPr="00B57912">
              <w:rPr>
                <w:rFonts w:ascii="Browallia New" w:hAnsi="Browallia New" w:cs="Browallia New"/>
                <w:noProof/>
                <w:sz w:val="23"/>
                <w:szCs w:val="23"/>
                <w:cs/>
                <w:lang w:val="en-GB"/>
              </w:rPr>
              <w:t>280</w:t>
            </w:r>
          </w:p>
        </w:tc>
        <w:tc>
          <w:tcPr>
            <w:tcW w:w="1080" w:type="dxa"/>
            <w:vAlign w:val="center"/>
          </w:tcPr>
          <w:p w14:paraId="743AAB47" w14:textId="77777777" w:rsidR="009761F9" w:rsidRPr="00B57912" w:rsidRDefault="009761F9" w:rsidP="00B05F5F">
            <w:pPr>
              <w:spacing w:line="240" w:lineRule="auto"/>
              <w:jc w:val="center"/>
              <w:rPr>
                <w:rFonts w:ascii="Browallia New" w:hAnsi="Browallia New" w:cs="Browallia New"/>
                <w:noProof/>
                <w:sz w:val="23"/>
                <w:szCs w:val="23"/>
                <w:lang w:val="en-GB"/>
              </w:rPr>
            </w:pPr>
            <w:r w:rsidRPr="00B57912">
              <w:rPr>
                <w:rFonts w:ascii="Browallia New" w:hAnsi="Browallia New" w:cs="Browallia New"/>
                <w:sz w:val="23"/>
                <w:szCs w:val="23"/>
                <w:cs/>
                <w:lang w:val="en-GB"/>
              </w:rPr>
              <w:t xml:space="preserve">        -</w:t>
            </w:r>
          </w:p>
        </w:tc>
        <w:tc>
          <w:tcPr>
            <w:tcW w:w="1170" w:type="dxa"/>
            <w:vAlign w:val="bottom"/>
          </w:tcPr>
          <w:p w14:paraId="09C9B0CB" w14:textId="77777777" w:rsidR="009761F9" w:rsidRPr="00B57912" w:rsidRDefault="009761F9" w:rsidP="00B05F5F">
            <w:pPr>
              <w:spacing w:line="240" w:lineRule="auto"/>
              <w:jc w:val="right"/>
              <w:rPr>
                <w:rFonts w:ascii="Browallia New" w:hAnsi="Browallia New" w:cs="Browallia New"/>
                <w:noProof/>
                <w:sz w:val="23"/>
                <w:szCs w:val="23"/>
                <w:lang w:val="en-GB"/>
              </w:rPr>
            </w:pPr>
            <w:r w:rsidRPr="00B57912">
              <w:rPr>
                <w:rFonts w:ascii="Browallia New" w:hAnsi="Browallia New" w:cs="Browallia New"/>
                <w:noProof/>
                <w:sz w:val="23"/>
                <w:szCs w:val="23"/>
                <w:cs/>
                <w:lang w:val="en-GB"/>
              </w:rPr>
              <w:t>280</w:t>
            </w:r>
          </w:p>
        </w:tc>
      </w:tr>
      <w:tr w:rsidR="009761F9" w:rsidRPr="001B77DD" w14:paraId="1EFBDBAB" w14:textId="77777777" w:rsidTr="00B05F5F">
        <w:tc>
          <w:tcPr>
            <w:tcW w:w="4410" w:type="dxa"/>
          </w:tcPr>
          <w:p w14:paraId="3232214F" w14:textId="1DA74D49" w:rsidR="009761F9" w:rsidRPr="00B57912" w:rsidRDefault="009761F9" w:rsidP="00D0419F">
            <w:pPr>
              <w:spacing w:line="240" w:lineRule="auto"/>
              <w:ind w:left="180" w:hanging="180"/>
              <w:rPr>
                <w:rFonts w:ascii="Browallia New" w:hAnsi="Browallia New" w:cs="Browallia New"/>
                <w:sz w:val="23"/>
                <w:szCs w:val="23"/>
                <w:cs/>
              </w:rPr>
            </w:pPr>
            <w:r w:rsidRPr="00B57912">
              <w:rPr>
                <w:rFonts w:ascii="Browallia New" w:hAnsi="Browallia New" w:cs="Browallia New"/>
                <w:sz w:val="23"/>
                <w:szCs w:val="23"/>
                <w:cs/>
              </w:rPr>
              <w:t>จากการประมาณการหนี้สินตามภาระผูกพันผลประโยชน์พนักงาน</w:t>
            </w:r>
          </w:p>
        </w:tc>
        <w:tc>
          <w:tcPr>
            <w:tcW w:w="1170" w:type="dxa"/>
            <w:vAlign w:val="bottom"/>
          </w:tcPr>
          <w:p w14:paraId="4834AB37"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8,505</w:t>
            </w:r>
          </w:p>
        </w:tc>
        <w:tc>
          <w:tcPr>
            <w:tcW w:w="1170" w:type="dxa"/>
            <w:vAlign w:val="center"/>
          </w:tcPr>
          <w:p w14:paraId="3CBEDD9E" w14:textId="77777777" w:rsidR="009761F9" w:rsidRPr="00B57912" w:rsidRDefault="009761F9" w:rsidP="00B05F5F">
            <w:pPr>
              <w:spacing w:line="240" w:lineRule="auto"/>
              <w:jc w:val="right"/>
              <w:rPr>
                <w:rFonts w:ascii="Browallia New" w:hAnsi="Browallia New" w:cs="Browallia New"/>
                <w:noProof/>
                <w:sz w:val="23"/>
                <w:szCs w:val="23"/>
                <w:lang w:val="en-GB"/>
              </w:rPr>
            </w:pPr>
            <w:r w:rsidRPr="00B57912">
              <w:rPr>
                <w:rFonts w:ascii="Browallia New" w:hAnsi="Browallia New" w:cs="Browallia New"/>
                <w:noProof/>
                <w:sz w:val="23"/>
                <w:szCs w:val="23"/>
                <w:cs/>
                <w:lang w:val="en-GB"/>
              </w:rPr>
              <w:t>895</w:t>
            </w:r>
          </w:p>
        </w:tc>
        <w:tc>
          <w:tcPr>
            <w:tcW w:w="1080" w:type="dxa"/>
            <w:vAlign w:val="bottom"/>
          </w:tcPr>
          <w:p w14:paraId="0148B904" w14:textId="77777777" w:rsidR="009761F9" w:rsidRPr="00B57912" w:rsidRDefault="009761F9" w:rsidP="00B05F5F">
            <w:pPr>
              <w:spacing w:line="240" w:lineRule="auto"/>
              <w:jc w:val="right"/>
              <w:rPr>
                <w:rFonts w:ascii="Browallia New" w:hAnsi="Browallia New" w:cs="Browallia New"/>
                <w:noProof/>
                <w:sz w:val="23"/>
                <w:szCs w:val="23"/>
                <w:cs/>
                <w:lang w:val="en-GB"/>
              </w:rPr>
            </w:pPr>
            <w:r w:rsidRPr="00B57912">
              <w:rPr>
                <w:rFonts w:ascii="Browallia New" w:hAnsi="Browallia New" w:cs="Browallia New"/>
                <w:noProof/>
                <w:sz w:val="23"/>
                <w:szCs w:val="23"/>
                <w:lang w:val="en-GB"/>
              </w:rPr>
              <w:t>69</w:t>
            </w:r>
          </w:p>
        </w:tc>
        <w:tc>
          <w:tcPr>
            <w:tcW w:w="1170" w:type="dxa"/>
            <w:vAlign w:val="bottom"/>
          </w:tcPr>
          <w:p w14:paraId="5DEE6DEC" w14:textId="77777777" w:rsidR="009761F9" w:rsidRPr="00B57912" w:rsidRDefault="009761F9" w:rsidP="00B05F5F">
            <w:pPr>
              <w:spacing w:line="240" w:lineRule="auto"/>
              <w:jc w:val="right"/>
              <w:rPr>
                <w:rFonts w:ascii="Browallia New" w:hAnsi="Browallia New" w:cs="Browallia New"/>
                <w:noProof/>
                <w:sz w:val="23"/>
                <w:szCs w:val="23"/>
                <w:lang w:val="en-GB"/>
              </w:rPr>
            </w:pPr>
            <w:r w:rsidRPr="00B57912">
              <w:rPr>
                <w:rFonts w:ascii="Browallia New" w:hAnsi="Browallia New" w:cs="Browallia New"/>
                <w:noProof/>
                <w:sz w:val="23"/>
                <w:szCs w:val="23"/>
                <w:lang w:val="en-GB"/>
              </w:rPr>
              <w:t>9,469</w:t>
            </w:r>
          </w:p>
        </w:tc>
      </w:tr>
      <w:tr w:rsidR="009761F9" w:rsidRPr="001B77DD" w14:paraId="24932C30" w14:textId="77777777" w:rsidTr="00B05F5F">
        <w:tc>
          <w:tcPr>
            <w:tcW w:w="4410" w:type="dxa"/>
          </w:tcPr>
          <w:p w14:paraId="51A1DB53" w14:textId="6F3DA31E" w:rsidR="009761F9" w:rsidRPr="00B57912" w:rsidRDefault="009761F9" w:rsidP="00D0419F">
            <w:pPr>
              <w:tabs>
                <w:tab w:val="clear" w:pos="454"/>
                <w:tab w:val="left" w:pos="3431"/>
              </w:tabs>
              <w:spacing w:line="240" w:lineRule="auto"/>
              <w:rPr>
                <w:rFonts w:ascii="Browallia New" w:hAnsi="Browallia New" w:cs="Browallia New"/>
                <w:sz w:val="23"/>
                <w:szCs w:val="23"/>
                <w:cs/>
              </w:rPr>
            </w:pPr>
            <w:r w:rsidRPr="00B57912">
              <w:rPr>
                <w:rFonts w:ascii="Browallia New" w:hAnsi="Browallia New" w:cs="Browallia New"/>
                <w:sz w:val="23"/>
                <w:szCs w:val="23"/>
                <w:cs/>
              </w:rPr>
              <w:t>จากค่าเผื่อการลดมูลค่าของเงินลงทุนในหลักทรัพย์เพื่อค้า</w:t>
            </w:r>
          </w:p>
        </w:tc>
        <w:tc>
          <w:tcPr>
            <w:tcW w:w="1170" w:type="dxa"/>
            <w:vAlign w:val="bottom"/>
          </w:tcPr>
          <w:p w14:paraId="4967CDC0" w14:textId="77777777" w:rsidR="009761F9" w:rsidRPr="00B57912" w:rsidRDefault="009761F9" w:rsidP="00B05F5F">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2,154</w:t>
            </w:r>
          </w:p>
        </w:tc>
        <w:tc>
          <w:tcPr>
            <w:tcW w:w="1170" w:type="dxa"/>
            <w:vAlign w:val="center"/>
          </w:tcPr>
          <w:p w14:paraId="61D166B4" w14:textId="77777777" w:rsidR="009761F9" w:rsidRPr="00B57912" w:rsidRDefault="009761F9" w:rsidP="00B05F5F">
            <w:pPr>
              <w:spacing w:line="240" w:lineRule="auto"/>
              <w:jc w:val="right"/>
              <w:rPr>
                <w:rFonts w:ascii="Browallia New" w:hAnsi="Browallia New" w:cs="Browallia New"/>
                <w:noProof/>
                <w:sz w:val="23"/>
                <w:szCs w:val="23"/>
                <w:lang w:val="en-GB"/>
              </w:rPr>
            </w:pPr>
            <w:r w:rsidRPr="00B57912">
              <w:rPr>
                <w:rFonts w:ascii="Browallia New" w:hAnsi="Browallia New" w:cs="Browallia New"/>
                <w:noProof/>
                <w:sz w:val="23"/>
                <w:szCs w:val="23"/>
                <w:cs/>
                <w:lang w:val="en-GB"/>
              </w:rPr>
              <w:t>(</w:t>
            </w:r>
            <w:r w:rsidRPr="00B57912">
              <w:rPr>
                <w:rFonts w:ascii="Browallia New" w:hAnsi="Browallia New" w:cs="Browallia New"/>
                <w:noProof/>
                <w:sz w:val="23"/>
                <w:szCs w:val="23"/>
                <w:lang w:val="en-GB"/>
              </w:rPr>
              <w:t>1,043</w:t>
            </w:r>
            <w:r w:rsidRPr="00B57912">
              <w:rPr>
                <w:rFonts w:ascii="Browallia New" w:hAnsi="Browallia New" w:cs="Browallia New"/>
                <w:noProof/>
                <w:sz w:val="23"/>
                <w:szCs w:val="23"/>
                <w:cs/>
                <w:lang w:val="en-GB"/>
              </w:rPr>
              <w:t>)</w:t>
            </w:r>
          </w:p>
        </w:tc>
        <w:tc>
          <w:tcPr>
            <w:tcW w:w="1080" w:type="dxa"/>
            <w:vAlign w:val="center"/>
          </w:tcPr>
          <w:p w14:paraId="395DEA26" w14:textId="77777777" w:rsidR="009761F9" w:rsidRPr="00B57912" w:rsidRDefault="009761F9" w:rsidP="00B05F5F">
            <w:pPr>
              <w:spacing w:line="240" w:lineRule="auto"/>
              <w:jc w:val="center"/>
              <w:rPr>
                <w:rFonts w:ascii="Browallia New" w:hAnsi="Browallia New" w:cs="Browallia New"/>
                <w:noProof/>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62EC76B7" w14:textId="77777777" w:rsidR="009761F9" w:rsidRPr="00B57912" w:rsidRDefault="009761F9" w:rsidP="00B05F5F">
            <w:pPr>
              <w:spacing w:line="240" w:lineRule="auto"/>
              <w:jc w:val="right"/>
              <w:rPr>
                <w:rFonts w:ascii="Browallia New" w:hAnsi="Browallia New" w:cs="Browallia New"/>
                <w:noProof/>
                <w:sz w:val="23"/>
                <w:szCs w:val="23"/>
                <w:lang w:val="en-GB"/>
              </w:rPr>
            </w:pPr>
            <w:r w:rsidRPr="00B57912">
              <w:rPr>
                <w:rFonts w:ascii="Browallia New" w:hAnsi="Browallia New" w:cs="Browallia New"/>
                <w:noProof/>
                <w:sz w:val="23"/>
                <w:szCs w:val="23"/>
                <w:lang w:val="en-GB"/>
              </w:rPr>
              <w:t>1,111</w:t>
            </w:r>
          </w:p>
        </w:tc>
      </w:tr>
      <w:tr w:rsidR="009761F9" w:rsidRPr="001B77DD" w14:paraId="7DD10478" w14:textId="77777777" w:rsidTr="00B05F5F">
        <w:tc>
          <w:tcPr>
            <w:tcW w:w="4410" w:type="dxa"/>
          </w:tcPr>
          <w:p w14:paraId="3D1301E2" w14:textId="77777777" w:rsidR="009761F9" w:rsidRPr="00B57912" w:rsidRDefault="009761F9" w:rsidP="00B05F5F">
            <w:pPr>
              <w:spacing w:line="240" w:lineRule="auto"/>
              <w:rPr>
                <w:rFonts w:ascii="Browallia New" w:hAnsi="Browallia New" w:cs="Browallia New"/>
                <w:sz w:val="23"/>
                <w:szCs w:val="23"/>
                <w:cs/>
              </w:rPr>
            </w:pPr>
            <w:r w:rsidRPr="00B57912">
              <w:rPr>
                <w:rFonts w:ascii="Browallia New" w:hAnsi="Browallia New" w:cs="Browallia New"/>
                <w:sz w:val="23"/>
                <w:szCs w:val="23"/>
                <w:cs/>
              </w:rPr>
              <w:t>จากขาดทุนสะสมทางภาษียกมา</w:t>
            </w:r>
          </w:p>
        </w:tc>
        <w:tc>
          <w:tcPr>
            <w:tcW w:w="1170" w:type="dxa"/>
            <w:vAlign w:val="bottom"/>
          </w:tcPr>
          <w:p w14:paraId="1D3C09C7" w14:textId="77777777" w:rsidR="009761F9" w:rsidRPr="00B57912" w:rsidRDefault="009761F9" w:rsidP="00B05F5F">
            <w:pPr>
              <w:pBdr>
                <w:bottom w:val="single" w:sz="4" w:space="1" w:color="auto"/>
              </w:pBd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24,211</w:t>
            </w:r>
          </w:p>
        </w:tc>
        <w:tc>
          <w:tcPr>
            <w:tcW w:w="1170" w:type="dxa"/>
            <w:vAlign w:val="center"/>
          </w:tcPr>
          <w:p w14:paraId="234FE67F" w14:textId="77777777" w:rsidR="009761F9" w:rsidRPr="00B57912" w:rsidRDefault="009761F9" w:rsidP="00B05F5F">
            <w:pPr>
              <w:pBdr>
                <w:bottom w:val="single" w:sz="4" w:space="1" w:color="auto"/>
              </w:pBdr>
              <w:spacing w:line="240" w:lineRule="auto"/>
              <w:jc w:val="right"/>
              <w:rPr>
                <w:rFonts w:ascii="Browallia New" w:hAnsi="Browallia New" w:cs="Browallia New"/>
                <w:noProof/>
                <w:sz w:val="23"/>
                <w:szCs w:val="23"/>
                <w:lang w:val="en-GB"/>
              </w:rPr>
            </w:pPr>
            <w:r w:rsidRPr="00B57912">
              <w:rPr>
                <w:rFonts w:ascii="Browallia New" w:hAnsi="Browallia New" w:cs="Browallia New"/>
                <w:noProof/>
                <w:sz w:val="23"/>
                <w:szCs w:val="23"/>
                <w:lang w:val="en-GB"/>
              </w:rPr>
              <w:t>9,</w:t>
            </w:r>
            <w:r w:rsidRPr="00B57912">
              <w:rPr>
                <w:rFonts w:ascii="Browallia New" w:hAnsi="Browallia New" w:cs="Browallia New"/>
                <w:noProof/>
                <w:sz w:val="23"/>
                <w:szCs w:val="23"/>
                <w:cs/>
                <w:lang w:val="en-GB"/>
              </w:rPr>
              <w:t>619</w:t>
            </w:r>
          </w:p>
        </w:tc>
        <w:tc>
          <w:tcPr>
            <w:tcW w:w="1080" w:type="dxa"/>
            <w:vAlign w:val="center"/>
          </w:tcPr>
          <w:p w14:paraId="4B4A4963" w14:textId="77777777" w:rsidR="009761F9" w:rsidRPr="00B57912" w:rsidRDefault="009761F9" w:rsidP="00B05F5F">
            <w:pPr>
              <w:pBdr>
                <w:bottom w:val="single" w:sz="4" w:space="1" w:color="auto"/>
              </w:pBdr>
              <w:spacing w:line="240" w:lineRule="auto"/>
              <w:jc w:val="center"/>
              <w:rPr>
                <w:rFonts w:ascii="Browallia New" w:hAnsi="Browallia New" w:cs="Browallia New"/>
                <w:noProof/>
                <w:sz w:val="23"/>
                <w:szCs w:val="23"/>
                <w:lang w:val="en-GB"/>
              </w:rPr>
            </w:pPr>
            <w:r w:rsidRPr="00B57912">
              <w:rPr>
                <w:rFonts w:ascii="Browallia New" w:hAnsi="Browallia New" w:cs="Browallia New"/>
                <w:sz w:val="23"/>
                <w:szCs w:val="23"/>
                <w:cs/>
                <w:lang w:val="en-GB"/>
              </w:rPr>
              <w:t xml:space="preserve">        -</w:t>
            </w:r>
          </w:p>
        </w:tc>
        <w:tc>
          <w:tcPr>
            <w:tcW w:w="1170" w:type="dxa"/>
            <w:vAlign w:val="bottom"/>
          </w:tcPr>
          <w:p w14:paraId="7BEE3E17" w14:textId="77777777" w:rsidR="009761F9" w:rsidRPr="00B57912" w:rsidRDefault="009761F9" w:rsidP="00B05F5F">
            <w:pPr>
              <w:pBdr>
                <w:bottom w:val="single" w:sz="4" w:space="1" w:color="auto"/>
              </w:pBdr>
              <w:spacing w:line="240" w:lineRule="auto"/>
              <w:jc w:val="right"/>
              <w:rPr>
                <w:rFonts w:ascii="Browallia New" w:hAnsi="Browallia New" w:cs="Browallia New"/>
                <w:noProof/>
                <w:sz w:val="23"/>
                <w:szCs w:val="23"/>
                <w:lang w:val="en-GB"/>
              </w:rPr>
            </w:pPr>
            <w:r w:rsidRPr="00B57912">
              <w:rPr>
                <w:rFonts w:ascii="Browallia New" w:hAnsi="Browallia New" w:cs="Browallia New"/>
                <w:noProof/>
                <w:sz w:val="23"/>
                <w:szCs w:val="23"/>
                <w:lang w:val="en-GB"/>
              </w:rPr>
              <w:t>33,</w:t>
            </w:r>
            <w:r w:rsidRPr="00B57912">
              <w:rPr>
                <w:rFonts w:ascii="Browallia New" w:hAnsi="Browallia New" w:cs="Browallia New"/>
                <w:noProof/>
                <w:sz w:val="23"/>
                <w:szCs w:val="23"/>
                <w:cs/>
                <w:lang w:val="en-GB"/>
              </w:rPr>
              <w:t>830</w:t>
            </w:r>
          </w:p>
        </w:tc>
      </w:tr>
      <w:tr w:rsidR="009761F9" w:rsidRPr="001B77DD" w14:paraId="5ECB33F3" w14:textId="77777777" w:rsidTr="00B05F5F">
        <w:tc>
          <w:tcPr>
            <w:tcW w:w="4410" w:type="dxa"/>
            <w:vAlign w:val="bottom"/>
            <w:hideMark/>
          </w:tcPr>
          <w:p w14:paraId="56A56335" w14:textId="77777777" w:rsidR="009761F9" w:rsidRPr="00B57912" w:rsidRDefault="009761F9" w:rsidP="00B05F5F">
            <w:pPr>
              <w:spacing w:line="240" w:lineRule="auto"/>
              <w:ind w:left="252" w:hanging="270"/>
              <w:rPr>
                <w:rFonts w:ascii="Browallia New" w:hAnsi="Browallia New" w:cs="Browallia New"/>
                <w:b/>
                <w:bCs/>
                <w:sz w:val="23"/>
                <w:szCs w:val="23"/>
                <w:cs/>
              </w:rPr>
            </w:pPr>
            <w:r w:rsidRPr="00B57912">
              <w:rPr>
                <w:rFonts w:ascii="Browallia New" w:hAnsi="Browallia New" w:cs="Browallia New"/>
                <w:b/>
                <w:bCs/>
                <w:sz w:val="23"/>
                <w:szCs w:val="23"/>
                <w:cs/>
              </w:rPr>
              <w:t>รวม</w:t>
            </w:r>
          </w:p>
        </w:tc>
        <w:tc>
          <w:tcPr>
            <w:tcW w:w="1170" w:type="dxa"/>
            <w:vAlign w:val="bottom"/>
          </w:tcPr>
          <w:p w14:paraId="21DBCC96" w14:textId="77777777" w:rsidR="009761F9" w:rsidRPr="00B57912" w:rsidRDefault="009761F9" w:rsidP="00B05F5F">
            <w:pPr>
              <w:pBdr>
                <w:bottom w:val="single" w:sz="12" w:space="1" w:color="auto"/>
              </w:pBdr>
              <w:spacing w:line="240" w:lineRule="auto"/>
              <w:jc w:val="right"/>
              <w:rPr>
                <w:rFonts w:ascii="Browallia New" w:hAnsi="Browallia New" w:cs="Browallia New"/>
                <w:sz w:val="23"/>
                <w:szCs w:val="23"/>
                <w:cs/>
                <w:lang w:val="en-GB"/>
              </w:rPr>
            </w:pPr>
            <w:r w:rsidRPr="00B57912">
              <w:rPr>
                <w:rFonts w:ascii="Browallia New" w:hAnsi="Browallia New" w:cs="Browallia New"/>
                <w:sz w:val="23"/>
                <w:szCs w:val="23"/>
                <w:lang w:val="en-GB"/>
              </w:rPr>
              <w:fldChar w:fldCharType="begin"/>
            </w:r>
            <w:r w:rsidRPr="00B57912">
              <w:rPr>
                <w:rFonts w:ascii="Browallia New" w:hAnsi="Browallia New" w:cs="Browallia New"/>
                <w:sz w:val="23"/>
                <w:szCs w:val="23"/>
                <w:cs/>
                <w:lang w:val="en-GB"/>
              </w:rPr>
              <w:instrText xml:space="preserve"> =</w:instrText>
            </w:r>
            <w:r w:rsidRPr="00B57912">
              <w:rPr>
                <w:rFonts w:ascii="Browallia New" w:hAnsi="Browallia New" w:cs="Browallia New"/>
                <w:sz w:val="23"/>
                <w:szCs w:val="23"/>
                <w:lang w:val="en-GB"/>
              </w:rPr>
              <w:instrText>SUM</w:instrText>
            </w:r>
            <w:r w:rsidRPr="00B57912">
              <w:rPr>
                <w:rFonts w:ascii="Browallia New" w:hAnsi="Browallia New" w:cs="Browallia New"/>
                <w:sz w:val="23"/>
                <w:szCs w:val="23"/>
                <w:cs/>
                <w:lang w:val="en-GB"/>
              </w:rPr>
              <w:instrText>(</w:instrText>
            </w:r>
            <w:r w:rsidRPr="00B57912">
              <w:rPr>
                <w:rFonts w:ascii="Browallia New" w:hAnsi="Browallia New" w:cs="Browallia New"/>
                <w:sz w:val="23"/>
                <w:szCs w:val="23"/>
                <w:lang w:val="en-GB"/>
              </w:rPr>
              <w:instrText>ABOVE</w:instrText>
            </w:r>
            <w:r w:rsidRPr="00B57912">
              <w:rPr>
                <w:rFonts w:ascii="Browallia New" w:hAnsi="Browallia New" w:cs="Browallia New"/>
                <w:sz w:val="23"/>
                <w:szCs w:val="23"/>
                <w:cs/>
                <w:lang w:val="en-GB"/>
              </w:rPr>
              <w:instrText xml:space="preserve">) </w:instrText>
            </w:r>
            <w:r w:rsidRPr="00B57912">
              <w:rPr>
                <w:rFonts w:ascii="Browallia New" w:hAnsi="Browallia New" w:cs="Browallia New"/>
                <w:sz w:val="23"/>
                <w:szCs w:val="23"/>
                <w:lang w:val="en-GB"/>
              </w:rPr>
              <w:fldChar w:fldCharType="separate"/>
            </w:r>
            <w:r w:rsidRPr="00B57912">
              <w:rPr>
                <w:rFonts w:ascii="Browallia New" w:hAnsi="Browallia New" w:cs="Browallia New"/>
                <w:noProof/>
                <w:sz w:val="23"/>
                <w:szCs w:val="23"/>
                <w:lang w:val="en-GB"/>
              </w:rPr>
              <w:t>175,236</w:t>
            </w:r>
            <w:r w:rsidRPr="00B57912">
              <w:rPr>
                <w:rFonts w:ascii="Browallia New" w:hAnsi="Browallia New" w:cs="Browallia New"/>
                <w:sz w:val="23"/>
                <w:szCs w:val="23"/>
                <w:lang w:val="en-GB"/>
              </w:rPr>
              <w:fldChar w:fldCharType="end"/>
            </w:r>
          </w:p>
        </w:tc>
        <w:tc>
          <w:tcPr>
            <w:tcW w:w="1170" w:type="dxa"/>
            <w:vAlign w:val="center"/>
          </w:tcPr>
          <w:p w14:paraId="0844524A" w14:textId="77777777" w:rsidR="009761F9" w:rsidRPr="00B57912" w:rsidRDefault="009761F9" w:rsidP="00B05F5F">
            <w:pPr>
              <w:pBdr>
                <w:bottom w:val="single" w:sz="12" w:space="1" w:color="auto"/>
              </w:pBdr>
              <w:spacing w:line="240" w:lineRule="auto"/>
              <w:jc w:val="right"/>
              <w:rPr>
                <w:rFonts w:ascii="Browallia New" w:hAnsi="Browallia New" w:cs="Browallia New"/>
                <w:noProof/>
                <w:sz w:val="23"/>
                <w:szCs w:val="23"/>
                <w:cs/>
                <w:lang w:val="en-GB"/>
              </w:rPr>
            </w:pPr>
            <w:r w:rsidRPr="00B57912">
              <w:rPr>
                <w:rFonts w:ascii="Browallia New" w:hAnsi="Browallia New" w:cs="Browallia New"/>
                <w:noProof/>
                <w:sz w:val="23"/>
                <w:szCs w:val="23"/>
                <w:cs/>
                <w:lang w:val="en-GB"/>
              </w:rPr>
              <w:t>(</w:t>
            </w:r>
            <w:r w:rsidRPr="00B57912">
              <w:rPr>
                <w:rFonts w:ascii="Browallia New" w:hAnsi="Browallia New" w:cs="Browallia New"/>
                <w:noProof/>
                <w:sz w:val="23"/>
                <w:szCs w:val="23"/>
                <w:lang w:val="en-GB"/>
              </w:rPr>
              <w:t>5,</w:t>
            </w:r>
            <w:r w:rsidRPr="00B57912">
              <w:rPr>
                <w:rFonts w:ascii="Browallia New" w:hAnsi="Browallia New" w:cs="Browallia New"/>
                <w:noProof/>
                <w:sz w:val="23"/>
                <w:szCs w:val="23"/>
                <w:cs/>
                <w:lang w:val="en-GB"/>
              </w:rPr>
              <w:t>222)</w:t>
            </w:r>
          </w:p>
        </w:tc>
        <w:tc>
          <w:tcPr>
            <w:tcW w:w="1080" w:type="dxa"/>
            <w:vAlign w:val="bottom"/>
          </w:tcPr>
          <w:p w14:paraId="40159269" w14:textId="77777777" w:rsidR="009761F9" w:rsidRPr="00B57912" w:rsidRDefault="009761F9" w:rsidP="00B05F5F">
            <w:pPr>
              <w:pBdr>
                <w:bottom w:val="single" w:sz="12" w:space="1" w:color="auto"/>
              </w:pBdr>
              <w:spacing w:line="240" w:lineRule="auto"/>
              <w:jc w:val="right"/>
              <w:rPr>
                <w:rFonts w:ascii="Browallia New" w:hAnsi="Browallia New" w:cs="Browallia New"/>
                <w:noProof/>
                <w:sz w:val="23"/>
                <w:szCs w:val="23"/>
                <w:cs/>
                <w:lang w:val="en-GB"/>
              </w:rPr>
            </w:pPr>
            <w:r w:rsidRPr="00B57912">
              <w:rPr>
                <w:rFonts w:ascii="Browallia New" w:hAnsi="Browallia New" w:cs="Browallia New"/>
                <w:noProof/>
                <w:sz w:val="23"/>
                <w:szCs w:val="23"/>
                <w:lang w:val="en-GB"/>
              </w:rPr>
              <w:t>69</w:t>
            </w:r>
          </w:p>
        </w:tc>
        <w:tc>
          <w:tcPr>
            <w:tcW w:w="1170" w:type="dxa"/>
            <w:vAlign w:val="bottom"/>
          </w:tcPr>
          <w:p w14:paraId="169EA276" w14:textId="77777777" w:rsidR="009761F9" w:rsidRPr="00B57912" w:rsidRDefault="009761F9" w:rsidP="00B05F5F">
            <w:pPr>
              <w:pBdr>
                <w:bottom w:val="single" w:sz="12" w:space="1" w:color="auto"/>
              </w:pBdr>
              <w:spacing w:line="240" w:lineRule="auto"/>
              <w:jc w:val="right"/>
              <w:rPr>
                <w:rFonts w:ascii="Browallia New" w:hAnsi="Browallia New" w:cs="Browallia New"/>
                <w:noProof/>
                <w:sz w:val="23"/>
                <w:szCs w:val="23"/>
                <w:cs/>
                <w:lang w:val="en-GB"/>
              </w:rPr>
            </w:pPr>
            <w:r w:rsidRPr="00B57912">
              <w:rPr>
                <w:rFonts w:ascii="Browallia New" w:hAnsi="Browallia New" w:cs="Browallia New"/>
                <w:noProof/>
                <w:sz w:val="23"/>
                <w:szCs w:val="23"/>
                <w:cs/>
                <w:lang w:val="en-GB"/>
              </w:rPr>
              <w:t>170</w:t>
            </w:r>
            <w:r w:rsidRPr="00B57912">
              <w:rPr>
                <w:rFonts w:ascii="Browallia New" w:hAnsi="Browallia New" w:cs="Browallia New"/>
                <w:noProof/>
                <w:sz w:val="23"/>
                <w:szCs w:val="23"/>
                <w:lang w:val="en-GB"/>
              </w:rPr>
              <w:t>,</w:t>
            </w:r>
            <w:r w:rsidRPr="00B57912">
              <w:rPr>
                <w:rFonts w:ascii="Browallia New" w:hAnsi="Browallia New" w:cs="Browallia New"/>
                <w:noProof/>
                <w:sz w:val="23"/>
                <w:szCs w:val="23"/>
                <w:cs/>
                <w:lang w:val="en-GB"/>
              </w:rPr>
              <w:t>083</w:t>
            </w:r>
          </w:p>
        </w:tc>
      </w:tr>
      <w:tr w:rsidR="009761F9" w:rsidRPr="001B77DD" w14:paraId="2F575B8B" w14:textId="77777777" w:rsidTr="00B05F5F">
        <w:tc>
          <w:tcPr>
            <w:tcW w:w="4410" w:type="dxa"/>
          </w:tcPr>
          <w:p w14:paraId="3494DC20" w14:textId="77777777" w:rsidR="009761F9" w:rsidRPr="00B57912" w:rsidRDefault="009761F9" w:rsidP="00B05F5F">
            <w:pPr>
              <w:spacing w:line="240" w:lineRule="auto"/>
              <w:ind w:left="252" w:hanging="270"/>
              <w:rPr>
                <w:rFonts w:ascii="Browallia New" w:hAnsi="Browallia New" w:cs="Browallia New"/>
                <w:b/>
                <w:bCs/>
                <w:sz w:val="23"/>
                <w:szCs w:val="23"/>
                <w:cs/>
              </w:rPr>
            </w:pPr>
          </w:p>
        </w:tc>
        <w:tc>
          <w:tcPr>
            <w:tcW w:w="1170" w:type="dxa"/>
            <w:vAlign w:val="bottom"/>
          </w:tcPr>
          <w:p w14:paraId="4DCD9236" w14:textId="77777777" w:rsidR="009761F9" w:rsidRPr="00B57912" w:rsidRDefault="009761F9" w:rsidP="00B05F5F">
            <w:pPr>
              <w:pBdr>
                <w:bottom w:val="single" w:sz="4" w:space="1" w:color="FFFFFF"/>
              </w:pBdr>
              <w:spacing w:line="240" w:lineRule="auto"/>
              <w:jc w:val="right"/>
              <w:rPr>
                <w:rFonts w:ascii="Browallia New" w:hAnsi="Browallia New" w:cs="Browallia New"/>
                <w:sz w:val="23"/>
                <w:szCs w:val="23"/>
                <w:cs/>
              </w:rPr>
            </w:pPr>
          </w:p>
        </w:tc>
        <w:tc>
          <w:tcPr>
            <w:tcW w:w="1170" w:type="dxa"/>
            <w:vAlign w:val="bottom"/>
          </w:tcPr>
          <w:p w14:paraId="626F129B" w14:textId="77777777" w:rsidR="009761F9" w:rsidRPr="00B57912" w:rsidRDefault="009761F9" w:rsidP="00B05F5F">
            <w:pPr>
              <w:pBdr>
                <w:bottom w:val="single" w:sz="4" w:space="1" w:color="FFFFFF"/>
              </w:pBdr>
              <w:spacing w:line="240" w:lineRule="auto"/>
              <w:jc w:val="right"/>
              <w:rPr>
                <w:rFonts w:ascii="Browallia New" w:hAnsi="Browallia New" w:cs="Browallia New"/>
                <w:noProof/>
                <w:sz w:val="23"/>
                <w:szCs w:val="23"/>
                <w:cs/>
                <w:lang w:val="en-GB"/>
              </w:rPr>
            </w:pPr>
          </w:p>
        </w:tc>
        <w:tc>
          <w:tcPr>
            <w:tcW w:w="1080" w:type="dxa"/>
            <w:vAlign w:val="bottom"/>
          </w:tcPr>
          <w:p w14:paraId="5A29C136" w14:textId="77777777" w:rsidR="009761F9" w:rsidRPr="00B57912" w:rsidRDefault="009761F9" w:rsidP="00B05F5F">
            <w:pPr>
              <w:pBdr>
                <w:bottom w:val="single" w:sz="4" w:space="1" w:color="FFFFFF"/>
              </w:pBdr>
              <w:spacing w:line="240" w:lineRule="auto"/>
              <w:jc w:val="right"/>
              <w:rPr>
                <w:rFonts w:ascii="Browallia New" w:hAnsi="Browallia New" w:cs="Browallia New"/>
                <w:noProof/>
                <w:sz w:val="23"/>
                <w:szCs w:val="23"/>
                <w:lang w:val="en-GB"/>
              </w:rPr>
            </w:pPr>
          </w:p>
        </w:tc>
        <w:tc>
          <w:tcPr>
            <w:tcW w:w="1170" w:type="dxa"/>
            <w:vAlign w:val="bottom"/>
          </w:tcPr>
          <w:p w14:paraId="0EE62CF5" w14:textId="77777777" w:rsidR="009761F9" w:rsidRPr="00B57912" w:rsidRDefault="009761F9" w:rsidP="00B05F5F">
            <w:pPr>
              <w:pBdr>
                <w:bottom w:val="single" w:sz="4" w:space="1" w:color="FFFFFF"/>
              </w:pBdr>
              <w:spacing w:line="240" w:lineRule="auto"/>
              <w:jc w:val="right"/>
              <w:rPr>
                <w:rFonts w:ascii="Browallia New" w:hAnsi="Browallia New" w:cs="Browallia New"/>
                <w:noProof/>
                <w:sz w:val="23"/>
                <w:szCs w:val="23"/>
                <w:cs/>
                <w:lang w:val="en-GB"/>
              </w:rPr>
            </w:pPr>
          </w:p>
        </w:tc>
      </w:tr>
      <w:tr w:rsidR="009761F9" w:rsidRPr="001B77DD" w14:paraId="60692FEB" w14:textId="77777777" w:rsidTr="00B05F5F">
        <w:tc>
          <w:tcPr>
            <w:tcW w:w="4410" w:type="dxa"/>
          </w:tcPr>
          <w:p w14:paraId="455FA13D" w14:textId="77777777" w:rsidR="009761F9" w:rsidRPr="00B57912" w:rsidRDefault="009761F9" w:rsidP="00B05F5F">
            <w:pPr>
              <w:spacing w:line="240" w:lineRule="auto"/>
              <w:ind w:left="252" w:hanging="270"/>
              <w:rPr>
                <w:rFonts w:ascii="Browallia New" w:hAnsi="Browallia New" w:cs="Browallia New"/>
                <w:b/>
                <w:bCs/>
                <w:sz w:val="23"/>
                <w:szCs w:val="23"/>
                <w:cs/>
              </w:rPr>
            </w:pPr>
            <w:r w:rsidRPr="00B57912">
              <w:rPr>
                <w:rFonts w:ascii="Browallia New" w:hAnsi="Browallia New" w:cs="Browallia New"/>
                <w:b/>
                <w:bCs/>
                <w:sz w:val="23"/>
                <w:szCs w:val="23"/>
                <w:cs/>
              </w:rPr>
              <w:t>หนี้สินภาษีเงินได้รอการตัดบัญชี</w:t>
            </w:r>
          </w:p>
        </w:tc>
        <w:tc>
          <w:tcPr>
            <w:tcW w:w="1170" w:type="dxa"/>
            <w:vAlign w:val="bottom"/>
          </w:tcPr>
          <w:p w14:paraId="00B96E6A" w14:textId="77777777" w:rsidR="009761F9" w:rsidRPr="00B57912" w:rsidRDefault="009761F9" w:rsidP="00B05F5F">
            <w:pPr>
              <w:pBdr>
                <w:bottom w:val="single" w:sz="4" w:space="1" w:color="FFFFFF"/>
              </w:pBdr>
              <w:spacing w:line="240" w:lineRule="auto"/>
              <w:jc w:val="right"/>
              <w:rPr>
                <w:rFonts w:ascii="Browallia New" w:hAnsi="Browallia New" w:cs="Browallia New"/>
                <w:sz w:val="23"/>
                <w:szCs w:val="23"/>
                <w:cs/>
              </w:rPr>
            </w:pPr>
          </w:p>
        </w:tc>
        <w:tc>
          <w:tcPr>
            <w:tcW w:w="1170" w:type="dxa"/>
            <w:vAlign w:val="bottom"/>
          </w:tcPr>
          <w:p w14:paraId="64CD9666" w14:textId="77777777" w:rsidR="009761F9" w:rsidRPr="00B57912" w:rsidRDefault="009761F9" w:rsidP="00B05F5F">
            <w:pPr>
              <w:pBdr>
                <w:bottom w:val="single" w:sz="4" w:space="1" w:color="FFFFFF"/>
              </w:pBdr>
              <w:spacing w:line="240" w:lineRule="auto"/>
              <w:jc w:val="right"/>
              <w:rPr>
                <w:rFonts w:ascii="Browallia New" w:hAnsi="Browallia New" w:cs="Browallia New"/>
                <w:noProof/>
                <w:sz w:val="23"/>
                <w:szCs w:val="23"/>
                <w:cs/>
                <w:lang w:val="en-GB"/>
              </w:rPr>
            </w:pPr>
          </w:p>
        </w:tc>
        <w:tc>
          <w:tcPr>
            <w:tcW w:w="1080" w:type="dxa"/>
            <w:vAlign w:val="bottom"/>
          </w:tcPr>
          <w:p w14:paraId="3E0FA23E" w14:textId="77777777" w:rsidR="009761F9" w:rsidRPr="00B57912" w:rsidRDefault="009761F9" w:rsidP="00B05F5F">
            <w:pPr>
              <w:pBdr>
                <w:bottom w:val="single" w:sz="4" w:space="1" w:color="FFFFFF"/>
              </w:pBdr>
              <w:spacing w:line="240" w:lineRule="auto"/>
              <w:jc w:val="right"/>
              <w:rPr>
                <w:rFonts w:ascii="Browallia New" w:hAnsi="Browallia New" w:cs="Browallia New"/>
                <w:noProof/>
                <w:sz w:val="23"/>
                <w:szCs w:val="23"/>
                <w:lang w:val="en-GB"/>
              </w:rPr>
            </w:pPr>
          </w:p>
        </w:tc>
        <w:tc>
          <w:tcPr>
            <w:tcW w:w="1170" w:type="dxa"/>
            <w:vAlign w:val="bottom"/>
          </w:tcPr>
          <w:p w14:paraId="78D00BFF" w14:textId="77777777" w:rsidR="009761F9" w:rsidRPr="00B57912" w:rsidRDefault="009761F9" w:rsidP="00B05F5F">
            <w:pPr>
              <w:pBdr>
                <w:bottom w:val="single" w:sz="4" w:space="1" w:color="FFFFFF"/>
              </w:pBdr>
              <w:spacing w:line="240" w:lineRule="auto"/>
              <w:jc w:val="right"/>
              <w:rPr>
                <w:rFonts w:ascii="Browallia New" w:hAnsi="Browallia New" w:cs="Browallia New"/>
                <w:noProof/>
                <w:sz w:val="23"/>
                <w:szCs w:val="23"/>
                <w:cs/>
                <w:lang w:val="en-GB"/>
              </w:rPr>
            </w:pPr>
          </w:p>
        </w:tc>
      </w:tr>
      <w:tr w:rsidR="009761F9" w:rsidRPr="001B77DD" w14:paraId="7FFD887F" w14:textId="77777777" w:rsidTr="00B05F5F">
        <w:tc>
          <w:tcPr>
            <w:tcW w:w="4410" w:type="dxa"/>
          </w:tcPr>
          <w:p w14:paraId="0BDDE053" w14:textId="7C55B3F8" w:rsidR="009761F9" w:rsidRPr="00B57912" w:rsidRDefault="009761F9" w:rsidP="00D0419F">
            <w:pPr>
              <w:spacing w:line="240" w:lineRule="auto"/>
              <w:ind w:left="180" w:hanging="180"/>
              <w:rPr>
                <w:rFonts w:ascii="Browallia New" w:hAnsi="Browallia New" w:cs="Browallia New"/>
                <w:sz w:val="23"/>
                <w:szCs w:val="23"/>
              </w:rPr>
            </w:pPr>
            <w:r w:rsidRPr="00B57912">
              <w:rPr>
                <w:rFonts w:ascii="Browallia New" w:hAnsi="Browallia New" w:cs="Browallia New"/>
                <w:sz w:val="23"/>
                <w:szCs w:val="23"/>
                <w:cs/>
              </w:rPr>
              <w:t>จากผลต่างค่าเสื่อมราคาของสินทรัพย์ถาวรระหว่างอัตราทางบัญชีและอัตราทางภาษี</w:t>
            </w:r>
          </w:p>
        </w:tc>
        <w:tc>
          <w:tcPr>
            <w:tcW w:w="1170" w:type="dxa"/>
            <w:vAlign w:val="bottom"/>
          </w:tcPr>
          <w:p w14:paraId="59F380C8" w14:textId="77777777" w:rsidR="009761F9" w:rsidRPr="00B57912" w:rsidRDefault="009761F9" w:rsidP="00B05F5F">
            <w:pPr>
              <w:pBdr>
                <w:bottom w:val="single" w:sz="4" w:space="1" w:color="auto"/>
              </w:pBd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cs/>
                <w:lang w:val="en-GB"/>
              </w:rPr>
              <w:t>(</w:t>
            </w:r>
            <w:r w:rsidRPr="00B57912">
              <w:rPr>
                <w:rFonts w:ascii="Browallia New" w:hAnsi="Browallia New" w:cs="Browallia New"/>
                <w:sz w:val="23"/>
                <w:szCs w:val="23"/>
                <w:lang w:val="en-GB"/>
              </w:rPr>
              <w:t>77</w:t>
            </w:r>
            <w:r w:rsidRPr="00B57912">
              <w:rPr>
                <w:rFonts w:ascii="Browallia New" w:hAnsi="Browallia New" w:cs="Browallia New"/>
                <w:sz w:val="23"/>
                <w:szCs w:val="23"/>
                <w:cs/>
                <w:lang w:val="en-GB"/>
              </w:rPr>
              <w:t>)</w:t>
            </w:r>
          </w:p>
        </w:tc>
        <w:tc>
          <w:tcPr>
            <w:tcW w:w="1170" w:type="dxa"/>
            <w:vAlign w:val="bottom"/>
          </w:tcPr>
          <w:p w14:paraId="6DA04E12" w14:textId="77777777" w:rsidR="009761F9" w:rsidRPr="00B57912" w:rsidRDefault="009761F9" w:rsidP="00B05F5F">
            <w:pPr>
              <w:pBdr>
                <w:bottom w:val="single" w:sz="4" w:space="1" w:color="auto"/>
              </w:pBdr>
              <w:spacing w:line="240" w:lineRule="auto"/>
              <w:jc w:val="right"/>
              <w:rPr>
                <w:rFonts w:ascii="Browallia New" w:hAnsi="Browallia New" w:cs="Browallia New"/>
                <w:noProof/>
                <w:sz w:val="23"/>
                <w:szCs w:val="23"/>
                <w:cs/>
                <w:lang w:val="en-GB"/>
              </w:rPr>
            </w:pPr>
            <w:r w:rsidRPr="00B57912">
              <w:rPr>
                <w:rFonts w:ascii="Browallia New" w:hAnsi="Browallia New" w:cs="Browallia New"/>
                <w:noProof/>
                <w:sz w:val="23"/>
                <w:szCs w:val="23"/>
                <w:cs/>
                <w:lang w:val="en-GB"/>
              </w:rPr>
              <w:t>(</w:t>
            </w:r>
            <w:r w:rsidRPr="00B57912">
              <w:rPr>
                <w:rFonts w:ascii="Browallia New" w:hAnsi="Browallia New" w:cs="Browallia New"/>
                <w:noProof/>
                <w:sz w:val="23"/>
                <w:szCs w:val="23"/>
                <w:lang w:val="en-GB"/>
              </w:rPr>
              <w:t>64</w:t>
            </w:r>
            <w:r w:rsidRPr="00B57912">
              <w:rPr>
                <w:rFonts w:ascii="Browallia New" w:hAnsi="Browallia New" w:cs="Browallia New"/>
                <w:noProof/>
                <w:sz w:val="23"/>
                <w:szCs w:val="23"/>
                <w:cs/>
                <w:lang w:val="en-GB"/>
              </w:rPr>
              <w:t>)</w:t>
            </w:r>
          </w:p>
        </w:tc>
        <w:tc>
          <w:tcPr>
            <w:tcW w:w="1080" w:type="dxa"/>
            <w:vAlign w:val="center"/>
          </w:tcPr>
          <w:p w14:paraId="39E00B71" w14:textId="77777777" w:rsidR="009761F9" w:rsidRPr="00B57912" w:rsidRDefault="009761F9" w:rsidP="00B05F5F">
            <w:pPr>
              <w:pBdr>
                <w:bottom w:val="single" w:sz="4" w:space="1" w:color="auto"/>
              </w:pBdr>
              <w:spacing w:line="240" w:lineRule="auto"/>
              <w:jc w:val="center"/>
              <w:rPr>
                <w:rFonts w:ascii="Browallia New" w:hAnsi="Browallia New" w:cs="Browallia New"/>
                <w:sz w:val="23"/>
                <w:szCs w:val="23"/>
                <w:lang w:val="en-GB"/>
              </w:rPr>
            </w:pPr>
          </w:p>
          <w:p w14:paraId="6323AE1D" w14:textId="77777777" w:rsidR="009761F9" w:rsidRPr="00B57912" w:rsidRDefault="009761F9" w:rsidP="00B05F5F">
            <w:pPr>
              <w:pBdr>
                <w:bottom w:val="single" w:sz="4" w:space="1" w:color="auto"/>
              </w:pBdr>
              <w:spacing w:line="240" w:lineRule="auto"/>
              <w:jc w:val="center"/>
              <w:rPr>
                <w:rFonts w:ascii="Browallia New" w:hAnsi="Browallia New" w:cs="Browallia New"/>
                <w:noProof/>
                <w:sz w:val="23"/>
                <w:szCs w:val="23"/>
                <w:lang w:val="en-GB"/>
              </w:rPr>
            </w:pPr>
            <w:r w:rsidRPr="00B57912">
              <w:rPr>
                <w:rFonts w:ascii="Browallia New" w:hAnsi="Browallia New" w:cs="Browallia New"/>
                <w:sz w:val="23"/>
                <w:szCs w:val="23"/>
                <w:cs/>
                <w:lang w:val="en-GB"/>
              </w:rPr>
              <w:t xml:space="preserve">        -</w:t>
            </w:r>
          </w:p>
        </w:tc>
        <w:tc>
          <w:tcPr>
            <w:tcW w:w="1170" w:type="dxa"/>
            <w:vAlign w:val="bottom"/>
          </w:tcPr>
          <w:p w14:paraId="6ADB73FC" w14:textId="77777777" w:rsidR="009761F9" w:rsidRPr="00B57912" w:rsidRDefault="009761F9" w:rsidP="00B05F5F">
            <w:pPr>
              <w:pBdr>
                <w:bottom w:val="single" w:sz="4" w:space="1" w:color="auto"/>
              </w:pBdr>
              <w:spacing w:line="240" w:lineRule="auto"/>
              <w:jc w:val="right"/>
              <w:rPr>
                <w:rFonts w:ascii="Browallia New" w:hAnsi="Browallia New" w:cs="Browallia New"/>
                <w:noProof/>
                <w:sz w:val="23"/>
                <w:szCs w:val="23"/>
                <w:lang w:val="en-GB"/>
              </w:rPr>
            </w:pPr>
            <w:r w:rsidRPr="00B57912">
              <w:rPr>
                <w:rFonts w:ascii="Browallia New" w:hAnsi="Browallia New" w:cs="Browallia New"/>
                <w:noProof/>
                <w:sz w:val="23"/>
                <w:szCs w:val="23"/>
                <w:cs/>
                <w:lang w:val="en-GB"/>
              </w:rPr>
              <w:t>(</w:t>
            </w:r>
            <w:r w:rsidRPr="00B57912">
              <w:rPr>
                <w:rFonts w:ascii="Browallia New" w:hAnsi="Browallia New" w:cs="Browallia New"/>
                <w:noProof/>
                <w:sz w:val="23"/>
                <w:szCs w:val="23"/>
                <w:lang w:val="en-GB"/>
              </w:rPr>
              <w:t>141</w:t>
            </w:r>
            <w:r w:rsidRPr="00B57912">
              <w:rPr>
                <w:rFonts w:ascii="Browallia New" w:hAnsi="Browallia New" w:cs="Browallia New"/>
                <w:noProof/>
                <w:sz w:val="23"/>
                <w:szCs w:val="23"/>
                <w:cs/>
                <w:lang w:val="en-GB"/>
              </w:rPr>
              <w:t>)</w:t>
            </w:r>
          </w:p>
        </w:tc>
      </w:tr>
      <w:tr w:rsidR="009761F9" w:rsidRPr="001B77DD" w14:paraId="24AA2AA4" w14:textId="77777777" w:rsidTr="00B05F5F">
        <w:tc>
          <w:tcPr>
            <w:tcW w:w="4410" w:type="dxa"/>
            <w:vAlign w:val="bottom"/>
          </w:tcPr>
          <w:p w14:paraId="3C6A7D61" w14:textId="77777777" w:rsidR="009761F9" w:rsidRPr="00B57912" w:rsidRDefault="009761F9" w:rsidP="00B05F5F">
            <w:pPr>
              <w:spacing w:line="240" w:lineRule="auto"/>
              <w:ind w:left="252" w:hanging="270"/>
              <w:rPr>
                <w:rFonts w:ascii="Browallia New" w:hAnsi="Browallia New" w:cs="Browallia New"/>
                <w:b/>
                <w:bCs/>
                <w:sz w:val="23"/>
                <w:szCs w:val="23"/>
                <w:cs/>
              </w:rPr>
            </w:pPr>
            <w:r w:rsidRPr="00B57912">
              <w:rPr>
                <w:rFonts w:ascii="Browallia New" w:hAnsi="Browallia New" w:cs="Browallia New"/>
                <w:b/>
                <w:bCs/>
                <w:sz w:val="23"/>
                <w:szCs w:val="23"/>
                <w:cs/>
              </w:rPr>
              <w:t>รวม</w:t>
            </w:r>
          </w:p>
        </w:tc>
        <w:tc>
          <w:tcPr>
            <w:tcW w:w="1170" w:type="dxa"/>
            <w:vAlign w:val="bottom"/>
          </w:tcPr>
          <w:p w14:paraId="5C58B4D9" w14:textId="77777777" w:rsidR="009761F9" w:rsidRPr="00B57912" w:rsidRDefault="009761F9" w:rsidP="00B05F5F">
            <w:pPr>
              <w:pBdr>
                <w:bottom w:val="single" w:sz="12" w:space="1" w:color="auto"/>
              </w:pBdr>
              <w:spacing w:line="240" w:lineRule="auto"/>
              <w:jc w:val="right"/>
              <w:rPr>
                <w:rFonts w:ascii="Browallia New" w:hAnsi="Browallia New" w:cs="Browallia New"/>
                <w:sz w:val="23"/>
                <w:szCs w:val="23"/>
                <w:cs/>
                <w:lang w:val="en-GB"/>
              </w:rPr>
            </w:pPr>
            <w:r w:rsidRPr="00B57912">
              <w:rPr>
                <w:rFonts w:ascii="Browallia New" w:hAnsi="Browallia New" w:cs="Browallia New"/>
                <w:sz w:val="23"/>
                <w:szCs w:val="23"/>
                <w:cs/>
                <w:lang w:val="en-GB"/>
              </w:rPr>
              <w:t>(</w:t>
            </w:r>
            <w:r w:rsidRPr="00B57912">
              <w:rPr>
                <w:rFonts w:ascii="Browallia New" w:hAnsi="Browallia New" w:cs="Browallia New"/>
                <w:sz w:val="23"/>
                <w:szCs w:val="23"/>
                <w:lang w:val="en-GB"/>
              </w:rPr>
              <w:t>77</w:t>
            </w:r>
            <w:r w:rsidRPr="00B57912">
              <w:rPr>
                <w:rFonts w:ascii="Browallia New" w:hAnsi="Browallia New" w:cs="Browallia New"/>
                <w:sz w:val="23"/>
                <w:szCs w:val="23"/>
                <w:cs/>
                <w:lang w:val="en-GB"/>
              </w:rPr>
              <w:t>)</w:t>
            </w:r>
          </w:p>
        </w:tc>
        <w:tc>
          <w:tcPr>
            <w:tcW w:w="1170" w:type="dxa"/>
            <w:vAlign w:val="bottom"/>
          </w:tcPr>
          <w:p w14:paraId="521ED507" w14:textId="77777777" w:rsidR="009761F9" w:rsidRPr="00B57912" w:rsidRDefault="009761F9" w:rsidP="00B05F5F">
            <w:pPr>
              <w:pBdr>
                <w:bottom w:val="single" w:sz="12" w:space="1" w:color="auto"/>
              </w:pBdr>
              <w:spacing w:line="240" w:lineRule="auto"/>
              <w:jc w:val="right"/>
              <w:rPr>
                <w:rFonts w:ascii="Browallia New" w:hAnsi="Browallia New" w:cs="Browallia New"/>
                <w:noProof/>
                <w:sz w:val="23"/>
                <w:szCs w:val="23"/>
                <w:cs/>
                <w:lang w:val="en-GB"/>
              </w:rPr>
            </w:pPr>
            <w:r w:rsidRPr="00B57912">
              <w:rPr>
                <w:rFonts w:ascii="Browallia New" w:hAnsi="Browallia New" w:cs="Browallia New"/>
                <w:noProof/>
                <w:sz w:val="23"/>
                <w:szCs w:val="23"/>
                <w:cs/>
                <w:lang w:val="en-GB"/>
              </w:rPr>
              <w:t>(</w:t>
            </w:r>
            <w:r w:rsidRPr="00B57912">
              <w:rPr>
                <w:rFonts w:ascii="Browallia New" w:hAnsi="Browallia New" w:cs="Browallia New"/>
                <w:noProof/>
                <w:sz w:val="23"/>
                <w:szCs w:val="23"/>
                <w:lang w:val="en-GB"/>
              </w:rPr>
              <w:t>64</w:t>
            </w:r>
            <w:r w:rsidRPr="00B57912">
              <w:rPr>
                <w:rFonts w:ascii="Browallia New" w:hAnsi="Browallia New" w:cs="Browallia New"/>
                <w:noProof/>
                <w:sz w:val="23"/>
                <w:szCs w:val="23"/>
                <w:cs/>
                <w:lang w:val="en-GB"/>
              </w:rPr>
              <w:t>)</w:t>
            </w:r>
          </w:p>
        </w:tc>
        <w:tc>
          <w:tcPr>
            <w:tcW w:w="1080" w:type="dxa"/>
            <w:vAlign w:val="center"/>
          </w:tcPr>
          <w:p w14:paraId="03DF527A" w14:textId="77777777" w:rsidR="009761F9" w:rsidRPr="00B57912" w:rsidRDefault="009761F9" w:rsidP="00B05F5F">
            <w:pPr>
              <w:pBdr>
                <w:bottom w:val="single" w:sz="12" w:space="1" w:color="auto"/>
              </w:pBdr>
              <w:spacing w:line="240" w:lineRule="auto"/>
              <w:jc w:val="center"/>
              <w:rPr>
                <w:rFonts w:ascii="Browallia New" w:hAnsi="Browallia New" w:cs="Browallia New"/>
                <w:noProof/>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296BB923" w14:textId="77777777" w:rsidR="009761F9" w:rsidRPr="00B57912" w:rsidRDefault="009761F9" w:rsidP="00B05F5F">
            <w:pPr>
              <w:pBdr>
                <w:bottom w:val="single" w:sz="12" w:space="1" w:color="auto"/>
              </w:pBdr>
              <w:spacing w:line="240" w:lineRule="auto"/>
              <w:jc w:val="right"/>
              <w:rPr>
                <w:rFonts w:ascii="Browallia New" w:hAnsi="Browallia New" w:cs="Browallia New"/>
                <w:noProof/>
                <w:sz w:val="23"/>
                <w:szCs w:val="23"/>
                <w:cs/>
                <w:lang w:val="en-GB"/>
              </w:rPr>
            </w:pPr>
            <w:r w:rsidRPr="00B57912">
              <w:rPr>
                <w:rFonts w:ascii="Browallia New" w:hAnsi="Browallia New" w:cs="Browallia New"/>
                <w:noProof/>
                <w:sz w:val="23"/>
                <w:szCs w:val="23"/>
                <w:cs/>
                <w:lang w:val="en-GB"/>
              </w:rPr>
              <w:t>(</w:t>
            </w:r>
            <w:r w:rsidRPr="00B57912">
              <w:rPr>
                <w:rFonts w:ascii="Browallia New" w:hAnsi="Browallia New" w:cs="Browallia New"/>
                <w:noProof/>
                <w:sz w:val="23"/>
                <w:szCs w:val="23"/>
                <w:lang w:val="en-GB"/>
              </w:rPr>
              <w:t>141</w:t>
            </w:r>
            <w:r w:rsidRPr="00B57912">
              <w:rPr>
                <w:rFonts w:ascii="Browallia New" w:hAnsi="Browallia New" w:cs="Browallia New"/>
                <w:noProof/>
                <w:sz w:val="23"/>
                <w:szCs w:val="23"/>
                <w:cs/>
                <w:lang w:val="en-GB"/>
              </w:rPr>
              <w:t>)</w:t>
            </w:r>
          </w:p>
        </w:tc>
      </w:tr>
      <w:tr w:rsidR="009761F9" w:rsidRPr="001B77DD" w14:paraId="06783324" w14:textId="77777777" w:rsidTr="00B05F5F">
        <w:tc>
          <w:tcPr>
            <w:tcW w:w="4410" w:type="dxa"/>
            <w:vAlign w:val="bottom"/>
          </w:tcPr>
          <w:p w14:paraId="2F328E86" w14:textId="77777777" w:rsidR="009761F9" w:rsidRPr="00B57912" w:rsidRDefault="009761F9" w:rsidP="00B05F5F">
            <w:pPr>
              <w:spacing w:line="240" w:lineRule="auto"/>
              <w:ind w:left="252" w:hanging="270"/>
              <w:rPr>
                <w:rFonts w:ascii="Browallia New" w:hAnsi="Browallia New" w:cs="Browallia New"/>
                <w:b/>
                <w:bCs/>
                <w:sz w:val="23"/>
                <w:szCs w:val="23"/>
                <w:cs/>
              </w:rPr>
            </w:pPr>
          </w:p>
        </w:tc>
        <w:tc>
          <w:tcPr>
            <w:tcW w:w="1170" w:type="dxa"/>
            <w:vAlign w:val="bottom"/>
          </w:tcPr>
          <w:p w14:paraId="41928651" w14:textId="77777777" w:rsidR="009761F9" w:rsidRPr="00B57912" w:rsidRDefault="009761F9" w:rsidP="00B05F5F">
            <w:pPr>
              <w:spacing w:line="240" w:lineRule="auto"/>
              <w:jc w:val="right"/>
              <w:rPr>
                <w:rFonts w:ascii="Browallia New" w:hAnsi="Browallia New" w:cs="Browallia New"/>
                <w:sz w:val="23"/>
                <w:szCs w:val="23"/>
                <w:lang w:val="en-GB"/>
              </w:rPr>
            </w:pPr>
          </w:p>
        </w:tc>
        <w:tc>
          <w:tcPr>
            <w:tcW w:w="1170" w:type="dxa"/>
            <w:vAlign w:val="bottom"/>
          </w:tcPr>
          <w:p w14:paraId="2D37B0E3" w14:textId="77777777" w:rsidR="009761F9" w:rsidRPr="00B57912" w:rsidRDefault="009761F9" w:rsidP="00B05F5F">
            <w:pPr>
              <w:spacing w:line="240" w:lineRule="auto"/>
              <w:jc w:val="right"/>
              <w:rPr>
                <w:rFonts w:ascii="Browallia New" w:hAnsi="Browallia New" w:cs="Browallia New"/>
                <w:noProof/>
                <w:sz w:val="23"/>
                <w:szCs w:val="23"/>
                <w:lang w:val="en-GB"/>
              </w:rPr>
            </w:pPr>
          </w:p>
        </w:tc>
        <w:tc>
          <w:tcPr>
            <w:tcW w:w="1080" w:type="dxa"/>
            <w:vAlign w:val="bottom"/>
          </w:tcPr>
          <w:p w14:paraId="4C89B7AD" w14:textId="77777777" w:rsidR="009761F9" w:rsidRPr="00B57912" w:rsidRDefault="009761F9" w:rsidP="00B05F5F">
            <w:pPr>
              <w:spacing w:line="240" w:lineRule="auto"/>
              <w:jc w:val="right"/>
              <w:rPr>
                <w:rFonts w:ascii="Browallia New" w:hAnsi="Browallia New" w:cs="Browallia New"/>
                <w:noProof/>
                <w:sz w:val="23"/>
                <w:szCs w:val="23"/>
                <w:lang w:val="en-GB"/>
              </w:rPr>
            </w:pPr>
          </w:p>
        </w:tc>
        <w:tc>
          <w:tcPr>
            <w:tcW w:w="1170" w:type="dxa"/>
            <w:vAlign w:val="bottom"/>
          </w:tcPr>
          <w:p w14:paraId="5A583F10" w14:textId="77777777" w:rsidR="009761F9" w:rsidRPr="00B57912" w:rsidRDefault="009761F9" w:rsidP="00B05F5F">
            <w:pPr>
              <w:spacing w:line="240" w:lineRule="auto"/>
              <w:jc w:val="right"/>
              <w:rPr>
                <w:rFonts w:ascii="Browallia New" w:hAnsi="Browallia New" w:cs="Browallia New"/>
                <w:noProof/>
                <w:sz w:val="23"/>
                <w:szCs w:val="23"/>
                <w:lang w:val="en-GB"/>
              </w:rPr>
            </w:pPr>
          </w:p>
        </w:tc>
      </w:tr>
      <w:tr w:rsidR="009761F9" w:rsidRPr="001B77DD" w14:paraId="444E3C89" w14:textId="77777777" w:rsidTr="00B05F5F">
        <w:tc>
          <w:tcPr>
            <w:tcW w:w="4410" w:type="dxa"/>
            <w:vAlign w:val="bottom"/>
          </w:tcPr>
          <w:p w14:paraId="4C4E95E3" w14:textId="77777777" w:rsidR="009761F9" w:rsidRPr="00B57912" w:rsidRDefault="009761F9" w:rsidP="00B05F5F">
            <w:pPr>
              <w:spacing w:line="240" w:lineRule="auto"/>
              <w:ind w:left="252" w:hanging="270"/>
              <w:rPr>
                <w:rFonts w:ascii="Browallia New" w:hAnsi="Browallia New" w:cs="Browallia New"/>
                <w:b/>
                <w:bCs/>
                <w:sz w:val="23"/>
                <w:szCs w:val="23"/>
                <w:cs/>
                <w:lang w:val="en-GB"/>
              </w:rPr>
            </w:pPr>
            <w:r w:rsidRPr="00B57912">
              <w:rPr>
                <w:rFonts w:ascii="Browallia New" w:hAnsi="Browallia New" w:cs="Browallia New"/>
                <w:b/>
                <w:bCs/>
                <w:sz w:val="23"/>
                <w:szCs w:val="23"/>
                <w:cs/>
              </w:rPr>
              <w:t>สินทรัพย์ภาษีเงินได้รอการตัดบัญชี – สุทธิ</w:t>
            </w:r>
          </w:p>
        </w:tc>
        <w:tc>
          <w:tcPr>
            <w:tcW w:w="1170" w:type="dxa"/>
            <w:vAlign w:val="bottom"/>
          </w:tcPr>
          <w:p w14:paraId="7DD90CF0" w14:textId="77777777" w:rsidR="009761F9" w:rsidRPr="00B57912" w:rsidRDefault="009761F9" w:rsidP="00B05F5F">
            <w:pPr>
              <w:pBdr>
                <w:bottom w:val="single" w:sz="12" w:space="1" w:color="auto"/>
              </w:pBd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175,159</w:t>
            </w:r>
          </w:p>
        </w:tc>
        <w:tc>
          <w:tcPr>
            <w:tcW w:w="1170" w:type="dxa"/>
            <w:vAlign w:val="bottom"/>
          </w:tcPr>
          <w:p w14:paraId="0AD24D79" w14:textId="77777777" w:rsidR="009761F9" w:rsidRPr="00B57912" w:rsidRDefault="009761F9" w:rsidP="00B05F5F">
            <w:pPr>
              <w:pBdr>
                <w:bottom w:val="single" w:sz="12" w:space="1" w:color="auto"/>
              </w:pBdr>
              <w:spacing w:line="240" w:lineRule="auto"/>
              <w:jc w:val="right"/>
              <w:rPr>
                <w:rFonts w:ascii="Browallia New" w:hAnsi="Browallia New" w:cs="Browallia New"/>
                <w:noProof/>
                <w:sz w:val="23"/>
                <w:szCs w:val="23"/>
                <w:lang w:val="en-GB"/>
              </w:rPr>
            </w:pPr>
            <w:r w:rsidRPr="00B57912">
              <w:rPr>
                <w:rFonts w:ascii="Browallia New" w:hAnsi="Browallia New" w:cs="Browallia New"/>
                <w:noProof/>
                <w:sz w:val="23"/>
                <w:szCs w:val="23"/>
                <w:cs/>
                <w:lang w:val="en-GB"/>
              </w:rPr>
              <w:t>(</w:t>
            </w:r>
            <w:r w:rsidRPr="00B57912">
              <w:rPr>
                <w:rFonts w:ascii="Browallia New" w:hAnsi="Browallia New" w:cs="Browallia New"/>
                <w:noProof/>
                <w:sz w:val="23"/>
                <w:szCs w:val="23"/>
                <w:lang w:val="en-GB"/>
              </w:rPr>
              <w:t>5,286</w:t>
            </w:r>
            <w:r w:rsidRPr="00B57912">
              <w:rPr>
                <w:rFonts w:ascii="Browallia New" w:hAnsi="Browallia New" w:cs="Browallia New"/>
                <w:noProof/>
                <w:sz w:val="23"/>
                <w:szCs w:val="23"/>
                <w:cs/>
                <w:lang w:val="en-GB"/>
              </w:rPr>
              <w:t>)</w:t>
            </w:r>
          </w:p>
        </w:tc>
        <w:tc>
          <w:tcPr>
            <w:tcW w:w="1080" w:type="dxa"/>
            <w:vAlign w:val="bottom"/>
          </w:tcPr>
          <w:p w14:paraId="40F2DF38" w14:textId="77777777" w:rsidR="009761F9" w:rsidRPr="00B57912" w:rsidRDefault="009761F9" w:rsidP="00B05F5F">
            <w:pPr>
              <w:pBdr>
                <w:bottom w:val="single" w:sz="12" w:space="1" w:color="auto"/>
              </w:pBdr>
              <w:spacing w:line="240" w:lineRule="auto"/>
              <w:jc w:val="right"/>
              <w:rPr>
                <w:rFonts w:ascii="Browallia New" w:hAnsi="Browallia New" w:cs="Browallia New"/>
                <w:noProof/>
                <w:sz w:val="23"/>
                <w:szCs w:val="23"/>
                <w:lang w:val="en-GB"/>
              </w:rPr>
            </w:pPr>
            <w:r w:rsidRPr="00B57912">
              <w:rPr>
                <w:rFonts w:ascii="Browallia New" w:hAnsi="Browallia New" w:cs="Browallia New"/>
                <w:noProof/>
                <w:sz w:val="23"/>
                <w:szCs w:val="23"/>
                <w:lang w:val="en-GB"/>
              </w:rPr>
              <w:t>69</w:t>
            </w:r>
          </w:p>
        </w:tc>
        <w:tc>
          <w:tcPr>
            <w:tcW w:w="1170" w:type="dxa"/>
            <w:vAlign w:val="bottom"/>
          </w:tcPr>
          <w:p w14:paraId="406A2D07" w14:textId="77777777" w:rsidR="009761F9" w:rsidRPr="00B57912" w:rsidRDefault="009761F9" w:rsidP="00B05F5F">
            <w:pPr>
              <w:pBdr>
                <w:bottom w:val="single" w:sz="12" w:space="1" w:color="auto"/>
              </w:pBdr>
              <w:spacing w:line="240" w:lineRule="auto"/>
              <w:jc w:val="right"/>
              <w:rPr>
                <w:rFonts w:ascii="Browallia New" w:hAnsi="Browallia New" w:cs="Browallia New"/>
                <w:noProof/>
                <w:sz w:val="23"/>
                <w:szCs w:val="23"/>
                <w:lang w:val="en-GB"/>
              </w:rPr>
            </w:pPr>
            <w:r w:rsidRPr="00B57912">
              <w:rPr>
                <w:rFonts w:ascii="Browallia New" w:hAnsi="Browallia New" w:cs="Browallia New"/>
                <w:noProof/>
                <w:sz w:val="23"/>
                <w:szCs w:val="23"/>
                <w:lang w:val="en-GB"/>
              </w:rPr>
              <w:t>169,942</w:t>
            </w:r>
          </w:p>
        </w:tc>
      </w:tr>
    </w:tbl>
    <w:p w14:paraId="6EB36C39" w14:textId="6BA5AC36" w:rsidR="00CF7F24" w:rsidRDefault="009E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6"/>
          <w:szCs w:val="26"/>
        </w:rPr>
      </w:pPr>
      <w:r>
        <w:rPr>
          <w:rFonts w:ascii="Browallia New" w:hAnsi="Browallia New" w:cs="Browallia New"/>
          <w:spacing w:val="-4"/>
          <w:sz w:val="26"/>
          <w:szCs w:val="26"/>
          <w:cs/>
        </w:rPr>
        <w:br w:type="page"/>
      </w:r>
    </w:p>
    <w:tbl>
      <w:tblPr>
        <w:tblW w:w="9132" w:type="dxa"/>
        <w:tblInd w:w="426" w:type="dxa"/>
        <w:tblLayout w:type="fixed"/>
        <w:tblLook w:val="01E0" w:firstRow="1" w:lastRow="1" w:firstColumn="1" w:lastColumn="1" w:noHBand="0" w:noVBand="0"/>
      </w:tblPr>
      <w:tblGrid>
        <w:gridCol w:w="4542"/>
        <w:gridCol w:w="1170"/>
        <w:gridCol w:w="1170"/>
        <w:gridCol w:w="1080"/>
        <w:gridCol w:w="1170"/>
      </w:tblGrid>
      <w:tr w:rsidR="001317FB" w:rsidRPr="006B1F2F" w14:paraId="4E1B71D2" w14:textId="77777777" w:rsidTr="00CF7F24">
        <w:tc>
          <w:tcPr>
            <w:tcW w:w="4542" w:type="dxa"/>
            <w:vAlign w:val="bottom"/>
          </w:tcPr>
          <w:p w14:paraId="4B4F7B97" w14:textId="77777777" w:rsidR="001317FB" w:rsidRPr="00B57912" w:rsidRDefault="00365987" w:rsidP="00CF7F24">
            <w:pPr>
              <w:tabs>
                <w:tab w:val="clear" w:pos="227"/>
                <w:tab w:val="left" w:pos="755"/>
              </w:tabs>
              <w:spacing w:line="240" w:lineRule="auto"/>
              <w:ind w:left="-96" w:hanging="489"/>
              <w:rPr>
                <w:rFonts w:ascii="Browallia New" w:hAnsi="Browallia New" w:cs="Browallia New"/>
                <w:sz w:val="23"/>
                <w:szCs w:val="23"/>
                <w:cs/>
              </w:rPr>
            </w:pPr>
            <w:r w:rsidRPr="00B57912">
              <w:rPr>
                <w:rFonts w:ascii="Browallia New" w:hAnsi="Browallia New" w:cs="Browallia New"/>
                <w:spacing w:val="-4"/>
                <w:sz w:val="23"/>
                <w:szCs w:val="23"/>
                <w:cs/>
              </w:rPr>
              <w:br w:type="page"/>
            </w:r>
            <w:r w:rsidR="001317FB" w:rsidRPr="00B57912">
              <w:rPr>
                <w:rFonts w:ascii="Browallia New" w:hAnsi="Browallia New" w:cs="Browallia New"/>
                <w:spacing w:val="-4"/>
                <w:sz w:val="23"/>
                <w:szCs w:val="23"/>
                <w:cs/>
              </w:rPr>
              <w:br w:type="page"/>
            </w:r>
          </w:p>
        </w:tc>
        <w:tc>
          <w:tcPr>
            <w:tcW w:w="4590" w:type="dxa"/>
            <w:gridSpan w:val="4"/>
          </w:tcPr>
          <w:p w14:paraId="4345214D" w14:textId="77777777" w:rsidR="001317FB" w:rsidRPr="00B57912" w:rsidRDefault="001317FB" w:rsidP="001B4041">
            <w:pPr>
              <w:spacing w:line="240" w:lineRule="auto"/>
              <w:jc w:val="right"/>
              <w:rPr>
                <w:rFonts w:ascii="Browallia New" w:hAnsi="Browallia New" w:cs="Browallia New"/>
                <w:sz w:val="23"/>
                <w:szCs w:val="23"/>
                <w:cs/>
              </w:rPr>
            </w:pPr>
            <w:r w:rsidRPr="00B57912">
              <w:rPr>
                <w:rFonts w:ascii="Browallia New" w:hAnsi="Browallia New" w:cs="Browallia New"/>
                <w:snapToGrid w:val="0"/>
                <w:sz w:val="23"/>
                <w:szCs w:val="23"/>
                <w:cs/>
              </w:rPr>
              <w:t xml:space="preserve">(หน่วย </w:t>
            </w:r>
            <w:r w:rsidRPr="00B57912">
              <w:rPr>
                <w:rFonts w:ascii="Browallia New" w:hAnsi="Browallia New" w:cs="Browallia New"/>
                <w:snapToGrid w:val="0"/>
                <w:sz w:val="23"/>
                <w:szCs w:val="23"/>
                <w:cs/>
                <w:lang w:val="en-GB"/>
              </w:rPr>
              <w:t>: พันบาท)</w:t>
            </w:r>
          </w:p>
        </w:tc>
      </w:tr>
      <w:tr w:rsidR="001317FB" w:rsidRPr="006B1F2F" w14:paraId="3873BDB1" w14:textId="77777777" w:rsidTr="00CF7F24">
        <w:tc>
          <w:tcPr>
            <w:tcW w:w="4542" w:type="dxa"/>
            <w:vAlign w:val="bottom"/>
          </w:tcPr>
          <w:p w14:paraId="0DEA5FE1" w14:textId="77777777" w:rsidR="001317FB" w:rsidRPr="00B57912" w:rsidRDefault="001317FB" w:rsidP="001B4041">
            <w:pPr>
              <w:spacing w:line="240" w:lineRule="auto"/>
              <w:ind w:left="252" w:hanging="270"/>
              <w:rPr>
                <w:rFonts w:ascii="Browallia New" w:hAnsi="Browallia New" w:cs="Browallia New"/>
                <w:sz w:val="23"/>
                <w:szCs w:val="23"/>
                <w:cs/>
              </w:rPr>
            </w:pPr>
          </w:p>
        </w:tc>
        <w:tc>
          <w:tcPr>
            <w:tcW w:w="4590" w:type="dxa"/>
            <w:gridSpan w:val="4"/>
            <w:hideMark/>
          </w:tcPr>
          <w:p w14:paraId="736D055D" w14:textId="77777777" w:rsidR="001317FB" w:rsidRPr="00B57912" w:rsidRDefault="001317FB" w:rsidP="001B4041">
            <w:pPr>
              <w:pBdr>
                <w:bottom w:val="single" w:sz="4" w:space="1" w:color="auto"/>
              </w:pBdr>
              <w:spacing w:line="240" w:lineRule="auto"/>
              <w:jc w:val="center"/>
              <w:rPr>
                <w:rFonts w:ascii="Browallia New" w:hAnsi="Browallia New" w:cs="Browallia New"/>
                <w:sz w:val="23"/>
                <w:szCs w:val="23"/>
                <w:cs/>
                <w:lang w:val="en-GB"/>
              </w:rPr>
            </w:pPr>
            <w:r w:rsidRPr="00B57912">
              <w:rPr>
                <w:rFonts w:ascii="Browallia New" w:hAnsi="Browallia New" w:cs="Browallia New"/>
                <w:snapToGrid w:val="0"/>
                <w:sz w:val="23"/>
                <w:szCs w:val="23"/>
                <w:cs/>
              </w:rPr>
              <w:t>งบการเงินเฉพาะของบริษัท</w:t>
            </w:r>
          </w:p>
        </w:tc>
      </w:tr>
      <w:tr w:rsidR="001317FB" w:rsidRPr="006B1F2F" w14:paraId="2042C2B7" w14:textId="77777777" w:rsidTr="00CF7F24">
        <w:tc>
          <w:tcPr>
            <w:tcW w:w="4542" w:type="dxa"/>
            <w:vAlign w:val="bottom"/>
          </w:tcPr>
          <w:p w14:paraId="4B410159" w14:textId="77777777" w:rsidR="001317FB" w:rsidRPr="00B57912" w:rsidRDefault="001317FB" w:rsidP="001B4041">
            <w:pPr>
              <w:spacing w:line="240" w:lineRule="auto"/>
              <w:ind w:left="252" w:hanging="270"/>
              <w:rPr>
                <w:rFonts w:ascii="Browallia New" w:hAnsi="Browallia New" w:cs="Browallia New"/>
                <w:sz w:val="23"/>
                <w:szCs w:val="23"/>
                <w:cs/>
              </w:rPr>
            </w:pPr>
          </w:p>
        </w:tc>
        <w:tc>
          <w:tcPr>
            <w:tcW w:w="1170" w:type="dxa"/>
            <w:vAlign w:val="bottom"/>
          </w:tcPr>
          <w:p w14:paraId="17DD8934" w14:textId="77777777" w:rsidR="001317FB" w:rsidRPr="00B57912" w:rsidRDefault="001317FB" w:rsidP="001B4041">
            <w:pPr>
              <w:spacing w:line="240" w:lineRule="auto"/>
              <w:jc w:val="center"/>
              <w:rPr>
                <w:rFonts w:ascii="Browallia New" w:hAnsi="Browallia New" w:cs="Browallia New"/>
                <w:sz w:val="23"/>
                <w:szCs w:val="23"/>
                <w:cs/>
              </w:rPr>
            </w:pPr>
          </w:p>
        </w:tc>
        <w:tc>
          <w:tcPr>
            <w:tcW w:w="2250" w:type="dxa"/>
            <w:gridSpan w:val="2"/>
            <w:vAlign w:val="bottom"/>
            <w:hideMark/>
          </w:tcPr>
          <w:p w14:paraId="28E54983" w14:textId="77777777" w:rsidR="001317FB" w:rsidRPr="00B57912" w:rsidRDefault="001317FB" w:rsidP="001B4041">
            <w:pPr>
              <w:pBdr>
                <w:bottom w:val="single" w:sz="4" w:space="1" w:color="auto"/>
              </w:pBdr>
              <w:spacing w:line="240" w:lineRule="auto"/>
              <w:jc w:val="center"/>
              <w:rPr>
                <w:rFonts w:ascii="Browallia New" w:hAnsi="Browallia New" w:cs="Browallia New"/>
                <w:sz w:val="23"/>
                <w:szCs w:val="23"/>
                <w:cs/>
              </w:rPr>
            </w:pPr>
            <w:r w:rsidRPr="00B57912">
              <w:rPr>
                <w:rFonts w:ascii="Browallia New" w:hAnsi="Browallia New" w:cs="Browallia New"/>
                <w:sz w:val="23"/>
                <w:szCs w:val="23"/>
                <w:cs/>
              </w:rPr>
              <w:t>บันทึกเป็นรายได้ /(รายจ่าย)ใน</w:t>
            </w:r>
          </w:p>
        </w:tc>
        <w:tc>
          <w:tcPr>
            <w:tcW w:w="1170" w:type="dxa"/>
            <w:vAlign w:val="bottom"/>
          </w:tcPr>
          <w:p w14:paraId="7F41F436" w14:textId="77777777" w:rsidR="001317FB" w:rsidRPr="00B57912" w:rsidRDefault="001317FB" w:rsidP="001B4041">
            <w:pPr>
              <w:spacing w:line="240" w:lineRule="auto"/>
              <w:jc w:val="center"/>
              <w:rPr>
                <w:rFonts w:ascii="Browallia New" w:hAnsi="Browallia New" w:cs="Browallia New"/>
                <w:sz w:val="23"/>
                <w:szCs w:val="23"/>
                <w:cs/>
              </w:rPr>
            </w:pPr>
          </w:p>
        </w:tc>
      </w:tr>
      <w:tr w:rsidR="001317FB" w:rsidRPr="006B1F2F" w14:paraId="7AE750DE" w14:textId="77777777" w:rsidTr="00CF7F24">
        <w:tc>
          <w:tcPr>
            <w:tcW w:w="4542" w:type="dxa"/>
            <w:vAlign w:val="bottom"/>
          </w:tcPr>
          <w:p w14:paraId="3C34AD23" w14:textId="77777777" w:rsidR="001317FB" w:rsidRPr="00B57912" w:rsidRDefault="001317FB" w:rsidP="001B4041">
            <w:pPr>
              <w:spacing w:line="240" w:lineRule="auto"/>
              <w:ind w:left="252" w:hanging="270"/>
              <w:rPr>
                <w:rFonts w:ascii="Browallia New" w:hAnsi="Browallia New" w:cs="Browallia New"/>
                <w:sz w:val="23"/>
                <w:szCs w:val="23"/>
                <w:cs/>
              </w:rPr>
            </w:pPr>
          </w:p>
        </w:tc>
        <w:tc>
          <w:tcPr>
            <w:tcW w:w="1170" w:type="dxa"/>
            <w:vAlign w:val="bottom"/>
            <w:hideMark/>
          </w:tcPr>
          <w:p w14:paraId="4BE2FC91" w14:textId="181B1849" w:rsidR="001317FB" w:rsidRPr="00B57912" w:rsidRDefault="001317FB" w:rsidP="001B4041">
            <w:pPr>
              <w:pBdr>
                <w:bottom w:val="single" w:sz="4" w:space="1" w:color="auto"/>
              </w:pBdr>
              <w:spacing w:line="240" w:lineRule="auto"/>
              <w:jc w:val="center"/>
              <w:rPr>
                <w:rFonts w:ascii="Browallia New" w:hAnsi="Browallia New" w:cs="Browallia New"/>
                <w:sz w:val="23"/>
                <w:szCs w:val="23"/>
                <w:lang w:val="en-GB"/>
              </w:rPr>
            </w:pPr>
            <w:r w:rsidRPr="00B57912">
              <w:rPr>
                <w:rFonts w:ascii="Browallia New" w:hAnsi="Browallia New" w:cs="Browallia New"/>
                <w:sz w:val="23"/>
                <w:szCs w:val="23"/>
                <w:lang w:val="en-GB"/>
              </w:rPr>
              <w:t>1</w:t>
            </w:r>
            <w:r w:rsidRPr="00B57912">
              <w:rPr>
                <w:rFonts w:ascii="Browallia New" w:hAnsi="Browallia New" w:cs="Browallia New"/>
                <w:sz w:val="23"/>
                <w:szCs w:val="23"/>
                <w:cs/>
              </w:rPr>
              <w:t xml:space="preserve"> มกราคม </w:t>
            </w:r>
            <w:r w:rsidRPr="00B57912">
              <w:rPr>
                <w:rFonts w:ascii="Browallia New" w:hAnsi="Browallia New" w:cs="Browallia New"/>
                <w:sz w:val="23"/>
                <w:szCs w:val="23"/>
                <w:lang w:val="en-GB"/>
              </w:rPr>
              <w:t>25</w:t>
            </w:r>
            <w:r w:rsidR="009761F9" w:rsidRPr="00B57912">
              <w:rPr>
                <w:rFonts w:ascii="Browallia New" w:hAnsi="Browallia New" w:cs="Browallia New"/>
                <w:sz w:val="23"/>
                <w:szCs w:val="23"/>
                <w:lang w:val="en-GB"/>
              </w:rPr>
              <w:t>60</w:t>
            </w:r>
          </w:p>
        </w:tc>
        <w:tc>
          <w:tcPr>
            <w:tcW w:w="1170" w:type="dxa"/>
            <w:vAlign w:val="bottom"/>
            <w:hideMark/>
          </w:tcPr>
          <w:p w14:paraId="5E00333F" w14:textId="77777777" w:rsidR="001317FB" w:rsidRPr="00B57912" w:rsidRDefault="001317FB" w:rsidP="001B4041">
            <w:pPr>
              <w:pBdr>
                <w:bottom w:val="single" w:sz="4" w:space="1" w:color="auto"/>
              </w:pBdr>
              <w:spacing w:line="240" w:lineRule="auto"/>
              <w:ind w:hanging="24"/>
              <w:jc w:val="center"/>
              <w:rPr>
                <w:rFonts w:ascii="Browallia New" w:hAnsi="Browallia New" w:cs="Browallia New"/>
                <w:sz w:val="23"/>
                <w:szCs w:val="23"/>
                <w:cs/>
              </w:rPr>
            </w:pPr>
            <w:r w:rsidRPr="00B57912">
              <w:rPr>
                <w:rFonts w:ascii="Browallia New" w:hAnsi="Browallia New" w:cs="Browallia New"/>
                <w:sz w:val="23"/>
                <w:szCs w:val="23"/>
                <w:cs/>
              </w:rPr>
              <w:t>กำไรหรือขาดทุน</w:t>
            </w:r>
          </w:p>
        </w:tc>
        <w:tc>
          <w:tcPr>
            <w:tcW w:w="1080" w:type="dxa"/>
            <w:vAlign w:val="bottom"/>
            <w:hideMark/>
          </w:tcPr>
          <w:p w14:paraId="48BAD94B" w14:textId="70CAFF48" w:rsidR="001317FB" w:rsidRPr="00B57912" w:rsidRDefault="001317FB" w:rsidP="001B4041">
            <w:pPr>
              <w:pBdr>
                <w:bottom w:val="single" w:sz="4" w:space="1" w:color="auto"/>
              </w:pBd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rPr>
              <w:t>ขาดทุน</w:t>
            </w:r>
            <w:r w:rsidRPr="00B57912">
              <w:rPr>
                <w:rFonts w:ascii="Browallia New" w:hAnsi="Browallia New" w:cs="Browallia New"/>
                <w:sz w:val="23"/>
                <w:szCs w:val="23"/>
                <w:cs/>
                <w:lang w:val="en-GB"/>
              </w:rPr>
              <w:t>เบ็ดเสร็จอื่น</w:t>
            </w:r>
          </w:p>
        </w:tc>
        <w:tc>
          <w:tcPr>
            <w:tcW w:w="1170" w:type="dxa"/>
            <w:vAlign w:val="bottom"/>
            <w:hideMark/>
          </w:tcPr>
          <w:p w14:paraId="432EF12E" w14:textId="6EE03A3D" w:rsidR="001317FB" w:rsidRPr="00B57912" w:rsidRDefault="001317FB" w:rsidP="001B4041">
            <w:pPr>
              <w:pBdr>
                <w:bottom w:val="single" w:sz="4" w:space="1" w:color="auto"/>
              </w:pBd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lang w:val="en-GB"/>
              </w:rPr>
              <w:t>31</w:t>
            </w:r>
            <w:r w:rsidRPr="00B57912">
              <w:rPr>
                <w:rFonts w:ascii="Browallia New" w:hAnsi="Browallia New" w:cs="Browallia New"/>
                <w:sz w:val="23"/>
                <w:szCs w:val="23"/>
                <w:cs/>
                <w:lang w:val="en-GB"/>
              </w:rPr>
              <w:t xml:space="preserve"> ธันวาคม </w:t>
            </w:r>
            <w:r w:rsidRPr="00B57912">
              <w:rPr>
                <w:rFonts w:ascii="Browallia New" w:hAnsi="Browallia New" w:cs="Browallia New"/>
                <w:sz w:val="23"/>
                <w:szCs w:val="23"/>
                <w:lang w:val="en-GB"/>
              </w:rPr>
              <w:t>25</w:t>
            </w:r>
            <w:r w:rsidR="009761F9" w:rsidRPr="00B57912">
              <w:rPr>
                <w:rFonts w:ascii="Browallia New" w:hAnsi="Browallia New" w:cs="Browallia New"/>
                <w:sz w:val="23"/>
                <w:szCs w:val="23"/>
                <w:lang w:val="en-GB"/>
              </w:rPr>
              <w:t>60</w:t>
            </w:r>
          </w:p>
        </w:tc>
      </w:tr>
      <w:tr w:rsidR="001317FB" w:rsidRPr="006B1F2F" w14:paraId="5F6F1B59" w14:textId="77777777" w:rsidTr="00CF7F24">
        <w:tc>
          <w:tcPr>
            <w:tcW w:w="4542" w:type="dxa"/>
            <w:vAlign w:val="bottom"/>
            <w:hideMark/>
          </w:tcPr>
          <w:p w14:paraId="171648B7" w14:textId="77777777" w:rsidR="001317FB" w:rsidRPr="00B57912" w:rsidRDefault="001317FB" w:rsidP="001B4041">
            <w:pPr>
              <w:spacing w:line="240" w:lineRule="auto"/>
              <w:ind w:left="252" w:hanging="270"/>
              <w:rPr>
                <w:rFonts w:ascii="Browallia New" w:hAnsi="Browallia New" w:cs="Browallia New"/>
                <w:b/>
                <w:bCs/>
                <w:sz w:val="23"/>
                <w:szCs w:val="23"/>
                <w:cs/>
              </w:rPr>
            </w:pPr>
            <w:r w:rsidRPr="00B57912">
              <w:rPr>
                <w:rFonts w:ascii="Browallia New" w:hAnsi="Browallia New" w:cs="Browallia New"/>
                <w:b/>
                <w:bCs/>
                <w:sz w:val="23"/>
                <w:szCs w:val="23"/>
                <w:cs/>
              </w:rPr>
              <w:t xml:space="preserve">สินทรัพย์ภาษีเงินได้รอการตัดบัญชี </w:t>
            </w:r>
          </w:p>
        </w:tc>
        <w:tc>
          <w:tcPr>
            <w:tcW w:w="1170" w:type="dxa"/>
            <w:vAlign w:val="bottom"/>
          </w:tcPr>
          <w:p w14:paraId="4CF055E4" w14:textId="77777777" w:rsidR="001317FB" w:rsidRPr="00B57912" w:rsidRDefault="001317FB" w:rsidP="001B4041">
            <w:pPr>
              <w:spacing w:line="240" w:lineRule="auto"/>
              <w:jc w:val="right"/>
              <w:rPr>
                <w:rFonts w:ascii="Browallia New" w:hAnsi="Browallia New" w:cs="Browallia New"/>
                <w:sz w:val="23"/>
                <w:szCs w:val="23"/>
                <w:cs/>
              </w:rPr>
            </w:pPr>
          </w:p>
        </w:tc>
        <w:tc>
          <w:tcPr>
            <w:tcW w:w="1170" w:type="dxa"/>
            <w:vAlign w:val="bottom"/>
          </w:tcPr>
          <w:p w14:paraId="3B1BFB9F" w14:textId="77777777" w:rsidR="001317FB" w:rsidRPr="00B57912" w:rsidRDefault="001317FB" w:rsidP="001B4041">
            <w:pPr>
              <w:spacing w:line="240" w:lineRule="auto"/>
              <w:jc w:val="right"/>
              <w:rPr>
                <w:rFonts w:ascii="Browallia New" w:hAnsi="Browallia New" w:cs="Browallia New"/>
                <w:sz w:val="23"/>
                <w:szCs w:val="23"/>
                <w:cs/>
              </w:rPr>
            </w:pPr>
          </w:p>
        </w:tc>
        <w:tc>
          <w:tcPr>
            <w:tcW w:w="1080" w:type="dxa"/>
            <w:vAlign w:val="bottom"/>
          </w:tcPr>
          <w:p w14:paraId="3B90DCE7" w14:textId="77777777" w:rsidR="001317FB" w:rsidRPr="00B57912" w:rsidRDefault="001317FB" w:rsidP="001B4041">
            <w:pPr>
              <w:spacing w:line="240" w:lineRule="auto"/>
              <w:jc w:val="right"/>
              <w:rPr>
                <w:rFonts w:ascii="Browallia New" w:hAnsi="Browallia New" w:cs="Browallia New"/>
                <w:sz w:val="23"/>
                <w:szCs w:val="23"/>
                <w:cs/>
              </w:rPr>
            </w:pPr>
          </w:p>
        </w:tc>
        <w:tc>
          <w:tcPr>
            <w:tcW w:w="1170" w:type="dxa"/>
            <w:vAlign w:val="bottom"/>
          </w:tcPr>
          <w:p w14:paraId="3F77511A" w14:textId="77777777" w:rsidR="001317FB" w:rsidRPr="00B57912" w:rsidRDefault="001317FB" w:rsidP="001B4041">
            <w:pPr>
              <w:spacing w:line="240" w:lineRule="auto"/>
              <w:jc w:val="right"/>
              <w:rPr>
                <w:rFonts w:ascii="Browallia New" w:hAnsi="Browallia New" w:cs="Browallia New"/>
                <w:sz w:val="23"/>
                <w:szCs w:val="23"/>
                <w:cs/>
              </w:rPr>
            </w:pPr>
          </w:p>
        </w:tc>
      </w:tr>
      <w:tr w:rsidR="007D48E2" w:rsidRPr="006B1F2F" w14:paraId="33D1DC66" w14:textId="77777777" w:rsidTr="00CF7F24">
        <w:tc>
          <w:tcPr>
            <w:tcW w:w="4542" w:type="dxa"/>
            <w:hideMark/>
          </w:tcPr>
          <w:p w14:paraId="44791B6B" w14:textId="77777777" w:rsidR="007D48E2" w:rsidRPr="00B57912" w:rsidRDefault="007D48E2" w:rsidP="007D48E2">
            <w:pPr>
              <w:spacing w:line="240" w:lineRule="auto"/>
              <w:rPr>
                <w:rFonts w:ascii="Browallia New" w:hAnsi="Browallia New" w:cs="Browallia New"/>
                <w:sz w:val="23"/>
                <w:szCs w:val="23"/>
              </w:rPr>
            </w:pPr>
            <w:r w:rsidRPr="00B57912">
              <w:rPr>
                <w:rFonts w:ascii="Browallia New" w:hAnsi="Browallia New" w:cs="Browallia New"/>
                <w:sz w:val="23"/>
                <w:szCs w:val="23"/>
                <w:cs/>
              </w:rPr>
              <w:t>จากค่าเผื่อหนี้สงสัยจะสูญของลูกหนี้ตามสัญญาเช่าซื้อ</w:t>
            </w:r>
          </w:p>
        </w:tc>
        <w:tc>
          <w:tcPr>
            <w:tcW w:w="1170" w:type="dxa"/>
            <w:vAlign w:val="bottom"/>
          </w:tcPr>
          <w:p w14:paraId="751DBBE6" w14:textId="5DB6776D" w:rsidR="007D48E2" w:rsidRPr="00B57912" w:rsidRDefault="007D48E2" w:rsidP="007D48E2">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8,222</w:t>
            </w:r>
          </w:p>
        </w:tc>
        <w:tc>
          <w:tcPr>
            <w:tcW w:w="1170" w:type="dxa"/>
            <w:vAlign w:val="center"/>
          </w:tcPr>
          <w:p w14:paraId="10BE5334" w14:textId="7394BCAA" w:rsidR="007D48E2" w:rsidRPr="00B57912" w:rsidRDefault="007D48E2" w:rsidP="007D48E2">
            <w:pPr>
              <w:spacing w:line="240" w:lineRule="auto"/>
              <w:jc w:val="right"/>
              <w:rPr>
                <w:rFonts w:ascii="Browallia New" w:hAnsi="Browallia New" w:cs="Browallia New"/>
                <w:sz w:val="23"/>
                <w:szCs w:val="23"/>
                <w:cs/>
                <w:lang w:val="en-GB"/>
              </w:rPr>
            </w:pPr>
            <w:r w:rsidRPr="00B57912">
              <w:rPr>
                <w:rFonts w:ascii="Browallia New" w:hAnsi="Browallia New" w:cs="Browallia New"/>
                <w:sz w:val="23"/>
                <w:szCs w:val="23"/>
                <w:lang w:val="en-GB"/>
              </w:rPr>
              <w:t>(758)</w:t>
            </w:r>
          </w:p>
        </w:tc>
        <w:tc>
          <w:tcPr>
            <w:tcW w:w="1080" w:type="dxa"/>
            <w:vAlign w:val="bottom"/>
          </w:tcPr>
          <w:p w14:paraId="708AB40D" w14:textId="3AD9A37B" w:rsidR="007D48E2" w:rsidRPr="00B57912" w:rsidRDefault="007D48E2" w:rsidP="007D48E2">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lang w:val="en-GB"/>
              </w:rPr>
              <w:t xml:space="preserve">       -</w:t>
            </w:r>
          </w:p>
        </w:tc>
        <w:tc>
          <w:tcPr>
            <w:tcW w:w="1170" w:type="dxa"/>
            <w:vAlign w:val="bottom"/>
          </w:tcPr>
          <w:p w14:paraId="142A3F7A" w14:textId="6AA53BCE" w:rsidR="007D48E2" w:rsidRPr="00B57912" w:rsidRDefault="007D48E2" w:rsidP="007D48E2">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7,464</w:t>
            </w:r>
          </w:p>
        </w:tc>
      </w:tr>
      <w:tr w:rsidR="007D48E2" w:rsidRPr="006B1F2F" w14:paraId="2DBB853A" w14:textId="77777777" w:rsidTr="00CF7F24">
        <w:tc>
          <w:tcPr>
            <w:tcW w:w="4542" w:type="dxa"/>
          </w:tcPr>
          <w:p w14:paraId="15010DEC" w14:textId="77777777" w:rsidR="007D48E2" w:rsidRPr="00B57912" w:rsidRDefault="007D48E2" w:rsidP="007D48E2">
            <w:pPr>
              <w:spacing w:line="240" w:lineRule="auto"/>
              <w:rPr>
                <w:rFonts w:ascii="Browallia New" w:hAnsi="Browallia New" w:cs="Browallia New"/>
                <w:sz w:val="23"/>
                <w:szCs w:val="23"/>
                <w:cs/>
              </w:rPr>
            </w:pPr>
            <w:r w:rsidRPr="00B57912">
              <w:rPr>
                <w:rFonts w:ascii="Browallia New" w:hAnsi="Browallia New" w:cs="Browallia New"/>
                <w:sz w:val="23"/>
                <w:szCs w:val="23"/>
                <w:cs/>
              </w:rPr>
              <w:t>จากค่าเผื่อการลดมูลค่าของสินค้าคงเหลือ</w:t>
            </w:r>
          </w:p>
        </w:tc>
        <w:tc>
          <w:tcPr>
            <w:tcW w:w="1170" w:type="dxa"/>
            <w:vAlign w:val="bottom"/>
          </w:tcPr>
          <w:p w14:paraId="647FDA8B" w14:textId="3C1070A8" w:rsidR="007D48E2" w:rsidRPr="00B57912" w:rsidRDefault="007D48E2" w:rsidP="007D48E2">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724</w:t>
            </w:r>
          </w:p>
        </w:tc>
        <w:tc>
          <w:tcPr>
            <w:tcW w:w="1170" w:type="dxa"/>
            <w:vAlign w:val="center"/>
          </w:tcPr>
          <w:p w14:paraId="17EFEF19" w14:textId="5E79F3BD" w:rsidR="007D48E2" w:rsidRPr="00B57912" w:rsidRDefault="007D48E2" w:rsidP="007D48E2">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w:t>
            </w:r>
            <w:r w:rsidR="00AF457F" w:rsidRPr="00B57912">
              <w:rPr>
                <w:rFonts w:ascii="Browallia New" w:hAnsi="Browallia New" w:cs="Browallia New"/>
                <w:sz w:val="23"/>
                <w:szCs w:val="23"/>
                <w:lang w:val="en-GB"/>
              </w:rPr>
              <w:t>50</w:t>
            </w:r>
            <w:r w:rsidRPr="00B57912">
              <w:rPr>
                <w:rFonts w:ascii="Browallia New" w:hAnsi="Browallia New" w:cs="Browallia New"/>
                <w:sz w:val="23"/>
                <w:szCs w:val="23"/>
                <w:lang w:val="en-GB"/>
              </w:rPr>
              <w:t>)</w:t>
            </w:r>
          </w:p>
        </w:tc>
        <w:tc>
          <w:tcPr>
            <w:tcW w:w="1080" w:type="dxa"/>
            <w:vAlign w:val="bottom"/>
          </w:tcPr>
          <w:p w14:paraId="6AB45B6F" w14:textId="17E7BA8E" w:rsidR="007D48E2" w:rsidRPr="00B57912" w:rsidRDefault="007D48E2" w:rsidP="007D48E2">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lang w:val="en-GB"/>
              </w:rPr>
              <w:t xml:space="preserve">       -</w:t>
            </w:r>
          </w:p>
        </w:tc>
        <w:tc>
          <w:tcPr>
            <w:tcW w:w="1170" w:type="dxa"/>
            <w:vAlign w:val="bottom"/>
          </w:tcPr>
          <w:p w14:paraId="2424AADC" w14:textId="07888663" w:rsidR="007D48E2" w:rsidRPr="00B57912" w:rsidRDefault="007D48E2" w:rsidP="007D48E2">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67</w:t>
            </w:r>
            <w:r w:rsidR="00AF457F" w:rsidRPr="00B57912">
              <w:rPr>
                <w:rFonts w:ascii="Browallia New" w:hAnsi="Browallia New" w:cs="Browallia New"/>
                <w:sz w:val="23"/>
                <w:szCs w:val="23"/>
                <w:lang w:val="en-GB"/>
              </w:rPr>
              <w:t>4</w:t>
            </w:r>
          </w:p>
        </w:tc>
      </w:tr>
      <w:tr w:rsidR="007D48E2" w:rsidRPr="006B1F2F" w14:paraId="378B6E52" w14:textId="77777777" w:rsidTr="00CF7F24">
        <w:tc>
          <w:tcPr>
            <w:tcW w:w="4542" w:type="dxa"/>
          </w:tcPr>
          <w:p w14:paraId="36534931" w14:textId="1B982696" w:rsidR="007D48E2" w:rsidRPr="00B57912" w:rsidRDefault="007D48E2" w:rsidP="00D0419F">
            <w:pPr>
              <w:spacing w:line="240" w:lineRule="auto"/>
              <w:ind w:left="180" w:hanging="180"/>
              <w:rPr>
                <w:rFonts w:ascii="Browallia New" w:hAnsi="Browallia New" w:cs="Browallia New"/>
                <w:sz w:val="23"/>
                <w:szCs w:val="23"/>
                <w:cs/>
              </w:rPr>
            </w:pPr>
            <w:r w:rsidRPr="00B57912">
              <w:rPr>
                <w:rFonts w:ascii="Browallia New" w:hAnsi="Browallia New" w:cs="Browallia New"/>
                <w:sz w:val="23"/>
                <w:szCs w:val="23"/>
                <w:cs/>
              </w:rPr>
              <w:t>จากค่าเผื่อหนี้สงสัยจะสูญของเงินให้กู้ยืมระยะสั้นและดอกเบี้ยค้างรับ</w:t>
            </w:r>
          </w:p>
        </w:tc>
        <w:tc>
          <w:tcPr>
            <w:tcW w:w="1170" w:type="dxa"/>
            <w:vAlign w:val="bottom"/>
          </w:tcPr>
          <w:p w14:paraId="342BAF13" w14:textId="5DBEB1A0" w:rsidR="007D48E2" w:rsidRPr="00B57912" w:rsidRDefault="007D48E2" w:rsidP="007D48E2">
            <w:pPr>
              <w:spacing w:line="240" w:lineRule="auto"/>
              <w:jc w:val="right"/>
              <w:rPr>
                <w:rFonts w:ascii="Browallia New" w:hAnsi="Browallia New" w:cs="Browallia New"/>
                <w:sz w:val="23"/>
                <w:szCs w:val="23"/>
              </w:rPr>
            </w:pPr>
            <w:r w:rsidRPr="00B57912">
              <w:rPr>
                <w:rFonts w:ascii="Browallia New" w:hAnsi="Browallia New" w:cs="Browallia New"/>
                <w:sz w:val="23"/>
                <w:szCs w:val="23"/>
              </w:rPr>
              <w:t>23,179</w:t>
            </w:r>
          </w:p>
        </w:tc>
        <w:tc>
          <w:tcPr>
            <w:tcW w:w="1170" w:type="dxa"/>
            <w:vAlign w:val="bottom"/>
          </w:tcPr>
          <w:p w14:paraId="0AE83051" w14:textId="73F237F6" w:rsidR="007D48E2" w:rsidRPr="00B57912" w:rsidRDefault="007D48E2" w:rsidP="007D48E2">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lang w:val="en-GB"/>
              </w:rPr>
              <w:t xml:space="preserve">       -</w:t>
            </w:r>
          </w:p>
        </w:tc>
        <w:tc>
          <w:tcPr>
            <w:tcW w:w="1080" w:type="dxa"/>
            <w:vAlign w:val="bottom"/>
          </w:tcPr>
          <w:p w14:paraId="089240B0" w14:textId="6A76E6C0" w:rsidR="007D48E2" w:rsidRPr="00B57912" w:rsidRDefault="007D48E2" w:rsidP="007D48E2">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lang w:val="en-GB"/>
              </w:rPr>
              <w:t xml:space="preserve">       -</w:t>
            </w:r>
          </w:p>
        </w:tc>
        <w:tc>
          <w:tcPr>
            <w:tcW w:w="1170" w:type="dxa"/>
            <w:vAlign w:val="bottom"/>
          </w:tcPr>
          <w:p w14:paraId="6DC84852" w14:textId="2589E0BA" w:rsidR="007D48E2" w:rsidRPr="00B57912" w:rsidRDefault="007D48E2" w:rsidP="007D48E2">
            <w:pPr>
              <w:spacing w:line="240" w:lineRule="auto"/>
              <w:jc w:val="right"/>
              <w:rPr>
                <w:rFonts w:ascii="Browallia New" w:hAnsi="Browallia New" w:cs="Browallia New"/>
                <w:sz w:val="23"/>
                <w:szCs w:val="23"/>
              </w:rPr>
            </w:pPr>
            <w:r w:rsidRPr="00B57912">
              <w:rPr>
                <w:rFonts w:ascii="Browallia New" w:hAnsi="Browallia New" w:cs="Browallia New"/>
                <w:sz w:val="23"/>
                <w:szCs w:val="23"/>
              </w:rPr>
              <w:t>23,179</w:t>
            </w:r>
          </w:p>
        </w:tc>
      </w:tr>
      <w:tr w:rsidR="007D48E2" w:rsidRPr="006B1F2F" w14:paraId="1F85D2D7" w14:textId="77777777" w:rsidTr="00CF7F24">
        <w:tc>
          <w:tcPr>
            <w:tcW w:w="4542" w:type="dxa"/>
          </w:tcPr>
          <w:p w14:paraId="4C870E67" w14:textId="07B27033" w:rsidR="007D48E2" w:rsidRPr="00B57912" w:rsidRDefault="007D48E2" w:rsidP="00D0419F">
            <w:pPr>
              <w:spacing w:line="240" w:lineRule="auto"/>
              <w:ind w:left="180" w:hanging="180"/>
              <w:rPr>
                <w:rFonts w:ascii="Browallia New" w:hAnsi="Browallia New" w:cs="Browallia New"/>
                <w:sz w:val="23"/>
                <w:szCs w:val="23"/>
                <w:cs/>
              </w:rPr>
            </w:pPr>
            <w:r w:rsidRPr="00B57912">
              <w:rPr>
                <w:rFonts w:ascii="Browallia New" w:hAnsi="Browallia New" w:cs="Browallia New"/>
                <w:sz w:val="23"/>
                <w:szCs w:val="23"/>
                <w:cs/>
              </w:rPr>
              <w:t>จากค่าเผื่อหนี้สงสัยจะสูญของลูกหนี้และเงินจ่ายล่วงหน้าพนักงาน</w:t>
            </w:r>
          </w:p>
        </w:tc>
        <w:tc>
          <w:tcPr>
            <w:tcW w:w="1170" w:type="dxa"/>
            <w:vAlign w:val="bottom"/>
          </w:tcPr>
          <w:p w14:paraId="74405F8E" w14:textId="77B123BC" w:rsidR="007D48E2" w:rsidRPr="00B57912" w:rsidRDefault="007D48E2" w:rsidP="007D48E2">
            <w:pPr>
              <w:spacing w:line="240" w:lineRule="auto"/>
              <w:jc w:val="right"/>
              <w:rPr>
                <w:rFonts w:ascii="Browallia New" w:hAnsi="Browallia New" w:cs="Browallia New"/>
                <w:sz w:val="23"/>
                <w:szCs w:val="23"/>
              </w:rPr>
            </w:pPr>
            <w:r w:rsidRPr="00B57912">
              <w:rPr>
                <w:rFonts w:ascii="Browallia New" w:hAnsi="Browallia New" w:cs="Browallia New"/>
                <w:sz w:val="23"/>
                <w:szCs w:val="23"/>
              </w:rPr>
              <w:t>13,769</w:t>
            </w:r>
          </w:p>
        </w:tc>
        <w:tc>
          <w:tcPr>
            <w:tcW w:w="1170" w:type="dxa"/>
            <w:vAlign w:val="center"/>
          </w:tcPr>
          <w:p w14:paraId="649EB821" w14:textId="034AD54B" w:rsidR="007D48E2" w:rsidRPr="00B57912" w:rsidRDefault="007D48E2" w:rsidP="007D48E2">
            <w:pPr>
              <w:spacing w:line="240" w:lineRule="auto"/>
              <w:jc w:val="right"/>
              <w:rPr>
                <w:rFonts w:ascii="Browallia New" w:hAnsi="Browallia New" w:cs="Browallia New"/>
                <w:sz w:val="23"/>
                <w:szCs w:val="23"/>
                <w:cs/>
                <w:lang w:val="en-GB"/>
              </w:rPr>
            </w:pPr>
            <w:r w:rsidRPr="00B57912">
              <w:rPr>
                <w:rFonts w:ascii="Browallia New" w:hAnsi="Browallia New" w:cs="Browallia New"/>
                <w:sz w:val="23"/>
                <w:szCs w:val="23"/>
                <w:lang w:val="en-GB"/>
              </w:rPr>
              <w:t>(39)</w:t>
            </w:r>
          </w:p>
        </w:tc>
        <w:tc>
          <w:tcPr>
            <w:tcW w:w="1080" w:type="dxa"/>
            <w:vAlign w:val="bottom"/>
          </w:tcPr>
          <w:p w14:paraId="380AB968" w14:textId="3334F76F" w:rsidR="007D48E2" w:rsidRPr="00B57912" w:rsidRDefault="007D48E2" w:rsidP="007D48E2">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lang w:val="en-GB"/>
              </w:rPr>
              <w:t xml:space="preserve">       -</w:t>
            </w:r>
          </w:p>
        </w:tc>
        <w:tc>
          <w:tcPr>
            <w:tcW w:w="1170" w:type="dxa"/>
            <w:vAlign w:val="bottom"/>
          </w:tcPr>
          <w:p w14:paraId="0E77A872" w14:textId="3F997DED" w:rsidR="007D48E2" w:rsidRPr="00B57912" w:rsidRDefault="007D48E2" w:rsidP="007D48E2">
            <w:pPr>
              <w:spacing w:line="240" w:lineRule="auto"/>
              <w:jc w:val="right"/>
              <w:rPr>
                <w:rFonts w:ascii="Browallia New" w:hAnsi="Browallia New" w:cs="Browallia New"/>
                <w:sz w:val="23"/>
                <w:szCs w:val="23"/>
              </w:rPr>
            </w:pPr>
            <w:r w:rsidRPr="00B57912">
              <w:rPr>
                <w:rFonts w:ascii="Browallia New" w:hAnsi="Browallia New" w:cs="Browallia New"/>
                <w:sz w:val="23"/>
                <w:szCs w:val="23"/>
              </w:rPr>
              <w:t>13,730</w:t>
            </w:r>
          </w:p>
        </w:tc>
      </w:tr>
      <w:tr w:rsidR="007D48E2" w:rsidRPr="006B1F2F" w14:paraId="337982BB" w14:textId="77777777" w:rsidTr="00CF7F24">
        <w:tc>
          <w:tcPr>
            <w:tcW w:w="4542" w:type="dxa"/>
          </w:tcPr>
          <w:p w14:paraId="6BF64923" w14:textId="77777777" w:rsidR="007D48E2" w:rsidRPr="00B57912" w:rsidRDefault="007D48E2" w:rsidP="007D48E2">
            <w:pPr>
              <w:spacing w:line="240" w:lineRule="auto"/>
              <w:rPr>
                <w:rFonts w:ascii="Browallia New" w:hAnsi="Browallia New" w:cs="Browallia New"/>
                <w:sz w:val="23"/>
                <w:szCs w:val="23"/>
                <w:cs/>
                <w:lang w:val="en-GB"/>
              </w:rPr>
            </w:pPr>
            <w:r w:rsidRPr="00B57912">
              <w:rPr>
                <w:rFonts w:ascii="Browallia New" w:hAnsi="Browallia New" w:cs="Browallia New"/>
                <w:sz w:val="23"/>
                <w:szCs w:val="23"/>
                <w:cs/>
              </w:rPr>
              <w:t>จากค่าเผื่อการลดมูลค่าของ</w:t>
            </w:r>
            <w:r w:rsidRPr="00B57912">
              <w:rPr>
                <w:rFonts w:ascii="Browallia New" w:hAnsi="Browallia New" w:cs="Browallia New"/>
                <w:sz w:val="23"/>
                <w:szCs w:val="23"/>
                <w:cs/>
                <w:lang w:val="en-GB"/>
              </w:rPr>
              <w:t>สินทรัพย์หมุนเวียนอื่น</w:t>
            </w:r>
          </w:p>
        </w:tc>
        <w:tc>
          <w:tcPr>
            <w:tcW w:w="1170" w:type="dxa"/>
            <w:vAlign w:val="bottom"/>
          </w:tcPr>
          <w:p w14:paraId="6260A50C" w14:textId="61B4D09E" w:rsidR="007D48E2" w:rsidRPr="00B57912" w:rsidRDefault="007D48E2" w:rsidP="007D48E2">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3,405</w:t>
            </w:r>
          </w:p>
        </w:tc>
        <w:tc>
          <w:tcPr>
            <w:tcW w:w="1170" w:type="dxa"/>
            <w:vAlign w:val="center"/>
          </w:tcPr>
          <w:p w14:paraId="30A89567" w14:textId="63871B2F" w:rsidR="007D48E2" w:rsidRPr="00B57912" w:rsidRDefault="007D48E2" w:rsidP="007D48E2">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w:t>
            </w:r>
            <w:r w:rsidR="00AF457F" w:rsidRPr="00B57912">
              <w:rPr>
                <w:rFonts w:ascii="Browallia New" w:hAnsi="Browallia New" w:cs="Browallia New"/>
                <w:sz w:val="23"/>
                <w:szCs w:val="23"/>
                <w:lang w:val="en-GB"/>
              </w:rPr>
              <w:t>8</w:t>
            </w:r>
            <w:r w:rsidRPr="00B57912">
              <w:rPr>
                <w:rFonts w:ascii="Browallia New" w:hAnsi="Browallia New" w:cs="Browallia New"/>
                <w:sz w:val="23"/>
                <w:szCs w:val="23"/>
                <w:lang w:val="en-GB"/>
              </w:rPr>
              <w:t>)</w:t>
            </w:r>
          </w:p>
        </w:tc>
        <w:tc>
          <w:tcPr>
            <w:tcW w:w="1080" w:type="dxa"/>
            <w:vAlign w:val="bottom"/>
          </w:tcPr>
          <w:p w14:paraId="4E78544D" w14:textId="6BF44582" w:rsidR="007D48E2" w:rsidRPr="00B57912" w:rsidRDefault="007D48E2" w:rsidP="007D48E2">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lang w:val="en-GB"/>
              </w:rPr>
              <w:t xml:space="preserve">       -</w:t>
            </w:r>
          </w:p>
        </w:tc>
        <w:tc>
          <w:tcPr>
            <w:tcW w:w="1170" w:type="dxa"/>
            <w:vAlign w:val="bottom"/>
          </w:tcPr>
          <w:p w14:paraId="7946FD8A" w14:textId="512ABEED" w:rsidR="007D48E2" w:rsidRPr="00B57912" w:rsidRDefault="007D48E2" w:rsidP="007D48E2">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3,39</w:t>
            </w:r>
            <w:r w:rsidR="00AF457F" w:rsidRPr="00B57912">
              <w:rPr>
                <w:rFonts w:ascii="Browallia New" w:hAnsi="Browallia New" w:cs="Browallia New"/>
                <w:sz w:val="23"/>
                <w:szCs w:val="23"/>
                <w:lang w:val="en-GB"/>
              </w:rPr>
              <w:t>7</w:t>
            </w:r>
          </w:p>
        </w:tc>
      </w:tr>
      <w:tr w:rsidR="007D48E2" w:rsidRPr="006B1F2F" w14:paraId="6E0C452A" w14:textId="77777777" w:rsidTr="00704F3B">
        <w:tc>
          <w:tcPr>
            <w:tcW w:w="4542" w:type="dxa"/>
          </w:tcPr>
          <w:p w14:paraId="5799137A" w14:textId="77777777" w:rsidR="007D48E2" w:rsidRPr="00B57912" w:rsidRDefault="007D48E2" w:rsidP="00D0419F">
            <w:pPr>
              <w:spacing w:line="240" w:lineRule="auto"/>
              <w:ind w:left="180" w:hanging="180"/>
              <w:rPr>
                <w:rFonts w:ascii="Browallia New" w:hAnsi="Browallia New" w:cs="Browallia New"/>
                <w:sz w:val="23"/>
                <w:szCs w:val="23"/>
                <w:cs/>
              </w:rPr>
            </w:pPr>
            <w:r w:rsidRPr="00B57912">
              <w:rPr>
                <w:rFonts w:ascii="Browallia New" w:hAnsi="Browallia New" w:cs="Browallia New"/>
                <w:sz w:val="23"/>
                <w:szCs w:val="23"/>
                <w:cs/>
              </w:rPr>
              <w:t>จากค่าเผื่อการลดมูลค่าของเงินลงทุนระยะยาว</w:t>
            </w:r>
          </w:p>
        </w:tc>
        <w:tc>
          <w:tcPr>
            <w:tcW w:w="1170" w:type="dxa"/>
            <w:vAlign w:val="bottom"/>
          </w:tcPr>
          <w:p w14:paraId="268D1D77" w14:textId="70B417D6" w:rsidR="007D48E2" w:rsidRPr="00B57912" w:rsidRDefault="007D48E2" w:rsidP="007D48E2">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42,000</w:t>
            </w:r>
          </w:p>
        </w:tc>
        <w:tc>
          <w:tcPr>
            <w:tcW w:w="1170" w:type="dxa"/>
            <w:vAlign w:val="bottom"/>
          </w:tcPr>
          <w:p w14:paraId="0EB03886" w14:textId="33150ED9" w:rsidR="007D48E2" w:rsidRPr="00B57912" w:rsidRDefault="007D48E2" w:rsidP="007D48E2">
            <w:pPr>
              <w:spacing w:line="240" w:lineRule="auto"/>
              <w:jc w:val="center"/>
              <w:rPr>
                <w:rFonts w:ascii="Browallia New" w:hAnsi="Browallia New" w:cs="Browallia New"/>
                <w:sz w:val="23"/>
                <w:szCs w:val="23"/>
                <w:lang w:val="en-GB"/>
              </w:rPr>
            </w:pPr>
            <w:r w:rsidRPr="00B57912">
              <w:rPr>
                <w:rFonts w:ascii="Browallia New" w:hAnsi="Browallia New" w:cs="Browallia New"/>
                <w:sz w:val="23"/>
                <w:szCs w:val="23"/>
                <w:lang w:val="en-GB"/>
              </w:rPr>
              <w:t xml:space="preserve">       -</w:t>
            </w:r>
          </w:p>
        </w:tc>
        <w:tc>
          <w:tcPr>
            <w:tcW w:w="1080" w:type="dxa"/>
            <w:vAlign w:val="bottom"/>
          </w:tcPr>
          <w:p w14:paraId="19751B70" w14:textId="7DF9A908" w:rsidR="007D48E2" w:rsidRPr="00B57912" w:rsidRDefault="007D48E2" w:rsidP="007D48E2">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lang w:val="en-GB"/>
              </w:rPr>
              <w:t xml:space="preserve">       -</w:t>
            </w:r>
          </w:p>
        </w:tc>
        <w:tc>
          <w:tcPr>
            <w:tcW w:w="1170" w:type="dxa"/>
            <w:vAlign w:val="bottom"/>
          </w:tcPr>
          <w:p w14:paraId="3CAA585A" w14:textId="21380D12" w:rsidR="007D48E2" w:rsidRPr="00B57912" w:rsidRDefault="007D48E2" w:rsidP="007D48E2">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42,000</w:t>
            </w:r>
          </w:p>
        </w:tc>
      </w:tr>
      <w:tr w:rsidR="007D48E2" w:rsidRPr="006B1F2F" w14:paraId="046DB92B" w14:textId="77777777" w:rsidTr="00715A20">
        <w:tc>
          <w:tcPr>
            <w:tcW w:w="4542" w:type="dxa"/>
          </w:tcPr>
          <w:p w14:paraId="404EA72F" w14:textId="37345F87" w:rsidR="007D48E2" w:rsidRPr="00B57912" w:rsidRDefault="007D48E2" w:rsidP="00D0419F">
            <w:pPr>
              <w:spacing w:line="240" w:lineRule="auto"/>
              <w:ind w:left="180" w:hanging="180"/>
              <w:rPr>
                <w:rFonts w:ascii="Browallia New" w:hAnsi="Browallia New" w:cs="Browallia New"/>
                <w:sz w:val="23"/>
                <w:szCs w:val="23"/>
                <w:cs/>
              </w:rPr>
            </w:pPr>
            <w:r w:rsidRPr="00B57912">
              <w:rPr>
                <w:rFonts w:ascii="Browallia New" w:hAnsi="Browallia New" w:cs="Browallia New"/>
                <w:sz w:val="23"/>
                <w:szCs w:val="23"/>
                <w:cs/>
              </w:rPr>
              <w:t>จากการประมาณการหนี้สินตามภาระผูกพันผลประโยชน์พนักงาน</w:t>
            </w:r>
          </w:p>
        </w:tc>
        <w:tc>
          <w:tcPr>
            <w:tcW w:w="1170" w:type="dxa"/>
          </w:tcPr>
          <w:p w14:paraId="247082CE" w14:textId="4219240B" w:rsidR="007D48E2" w:rsidRPr="00B57912" w:rsidRDefault="007D48E2" w:rsidP="007D48E2">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4,712</w:t>
            </w:r>
          </w:p>
        </w:tc>
        <w:tc>
          <w:tcPr>
            <w:tcW w:w="1170" w:type="dxa"/>
          </w:tcPr>
          <w:p w14:paraId="0B56CC51" w14:textId="6E71A22D" w:rsidR="007D48E2" w:rsidRPr="00B57912" w:rsidRDefault="007D48E2" w:rsidP="007D48E2">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423</w:t>
            </w:r>
          </w:p>
        </w:tc>
        <w:tc>
          <w:tcPr>
            <w:tcW w:w="1080" w:type="dxa"/>
          </w:tcPr>
          <w:p w14:paraId="1BE8EABD" w14:textId="63D88C3A" w:rsidR="007D48E2" w:rsidRPr="00B57912" w:rsidRDefault="007D48E2" w:rsidP="007D48E2">
            <w:pPr>
              <w:spacing w:line="240" w:lineRule="auto"/>
              <w:jc w:val="right"/>
              <w:rPr>
                <w:rFonts w:ascii="Browallia New" w:hAnsi="Browallia New" w:cs="Browallia New"/>
                <w:sz w:val="23"/>
                <w:szCs w:val="23"/>
                <w:cs/>
                <w:lang w:val="en-GB"/>
              </w:rPr>
            </w:pPr>
            <w:r w:rsidRPr="00B57912">
              <w:rPr>
                <w:rFonts w:ascii="Browallia New" w:hAnsi="Browallia New" w:cs="Browallia New"/>
                <w:sz w:val="23"/>
                <w:szCs w:val="23"/>
                <w:lang w:val="en-GB"/>
              </w:rPr>
              <w:t>90</w:t>
            </w:r>
          </w:p>
        </w:tc>
        <w:tc>
          <w:tcPr>
            <w:tcW w:w="1170" w:type="dxa"/>
          </w:tcPr>
          <w:p w14:paraId="518207B0" w14:textId="20E08776" w:rsidR="007D48E2" w:rsidRPr="00B57912" w:rsidRDefault="007D48E2" w:rsidP="007D48E2">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5,225</w:t>
            </w:r>
          </w:p>
        </w:tc>
      </w:tr>
      <w:tr w:rsidR="00EF7322" w:rsidRPr="006B1F2F" w14:paraId="5FE92E94" w14:textId="77777777" w:rsidTr="00CF7F24">
        <w:tc>
          <w:tcPr>
            <w:tcW w:w="4542" w:type="dxa"/>
          </w:tcPr>
          <w:p w14:paraId="4921DB11" w14:textId="23C8C809" w:rsidR="00EF7322" w:rsidRPr="00B57912" w:rsidRDefault="00EF7322" w:rsidP="00D0419F">
            <w:pPr>
              <w:spacing w:line="240" w:lineRule="auto"/>
              <w:ind w:left="180" w:hanging="180"/>
              <w:rPr>
                <w:rFonts w:ascii="Browallia New" w:hAnsi="Browallia New" w:cs="Browallia New"/>
                <w:sz w:val="23"/>
                <w:szCs w:val="23"/>
                <w:cs/>
              </w:rPr>
            </w:pPr>
            <w:r w:rsidRPr="00B57912">
              <w:rPr>
                <w:rFonts w:ascii="Browallia New" w:hAnsi="Browallia New" w:cs="Browallia New"/>
                <w:sz w:val="23"/>
                <w:szCs w:val="23"/>
                <w:cs/>
              </w:rPr>
              <w:t>จากค่าเผื่อการลดมูลค่าของเงินลงทุนในหลักทรัพย์เพื่อค้า</w:t>
            </w:r>
          </w:p>
        </w:tc>
        <w:tc>
          <w:tcPr>
            <w:tcW w:w="1170" w:type="dxa"/>
            <w:vAlign w:val="bottom"/>
          </w:tcPr>
          <w:p w14:paraId="32DDFC10" w14:textId="59889927" w:rsidR="00EF7322" w:rsidRPr="00B57912" w:rsidRDefault="00EF7322" w:rsidP="00EF7322">
            <w:pPr>
              <w:spacing w:line="240" w:lineRule="auto"/>
              <w:jc w:val="right"/>
              <w:rPr>
                <w:rFonts w:ascii="Browallia New" w:hAnsi="Browallia New" w:cs="Browallia New"/>
                <w:sz w:val="23"/>
                <w:szCs w:val="23"/>
              </w:rPr>
            </w:pPr>
            <w:r w:rsidRPr="00B57912">
              <w:rPr>
                <w:rFonts w:ascii="Browallia New" w:hAnsi="Browallia New" w:cs="Browallia New"/>
                <w:sz w:val="23"/>
                <w:szCs w:val="23"/>
                <w:lang w:val="en-GB"/>
              </w:rPr>
              <w:t>62</w:t>
            </w:r>
          </w:p>
        </w:tc>
        <w:tc>
          <w:tcPr>
            <w:tcW w:w="1170" w:type="dxa"/>
            <w:vAlign w:val="center"/>
          </w:tcPr>
          <w:p w14:paraId="091BAE5C" w14:textId="68AED08B" w:rsidR="00EF7322" w:rsidRPr="00B57912" w:rsidRDefault="00EF7322" w:rsidP="00EF7322">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(62)</w:t>
            </w:r>
          </w:p>
        </w:tc>
        <w:tc>
          <w:tcPr>
            <w:tcW w:w="1080" w:type="dxa"/>
            <w:vAlign w:val="bottom"/>
          </w:tcPr>
          <w:p w14:paraId="05FCA9E9" w14:textId="2B96474C" w:rsidR="00EF7322" w:rsidRPr="00B57912" w:rsidRDefault="00EF7322" w:rsidP="00EF7322">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lang w:val="en-GB"/>
              </w:rPr>
              <w:t xml:space="preserve">       -</w:t>
            </w:r>
          </w:p>
        </w:tc>
        <w:tc>
          <w:tcPr>
            <w:tcW w:w="1170" w:type="dxa"/>
            <w:vAlign w:val="bottom"/>
          </w:tcPr>
          <w:p w14:paraId="490F02BF" w14:textId="15834515" w:rsidR="00EF7322" w:rsidRPr="00B57912" w:rsidRDefault="00EF7322" w:rsidP="00D0419F">
            <w:pPr>
              <w:spacing w:line="240" w:lineRule="auto"/>
              <w:jc w:val="center"/>
              <w:rPr>
                <w:rFonts w:ascii="Browallia New" w:hAnsi="Browallia New" w:cs="Browallia New"/>
                <w:sz w:val="23"/>
                <w:szCs w:val="23"/>
              </w:rPr>
            </w:pPr>
            <w:r w:rsidRPr="00B57912">
              <w:rPr>
                <w:rFonts w:ascii="Browallia New" w:hAnsi="Browallia New" w:cs="Browallia New"/>
                <w:sz w:val="23"/>
                <w:szCs w:val="23"/>
                <w:lang w:val="en-GB"/>
              </w:rPr>
              <w:t xml:space="preserve">       -</w:t>
            </w:r>
          </w:p>
        </w:tc>
      </w:tr>
      <w:tr w:rsidR="00EF7322" w:rsidRPr="006B1F2F" w14:paraId="3B647FF2" w14:textId="77777777" w:rsidTr="00CF7F24">
        <w:tc>
          <w:tcPr>
            <w:tcW w:w="4542" w:type="dxa"/>
          </w:tcPr>
          <w:p w14:paraId="7115CC38" w14:textId="4CC982A0" w:rsidR="00EF7322" w:rsidRPr="00B57912" w:rsidRDefault="00EF7322" w:rsidP="00D0419F">
            <w:pPr>
              <w:spacing w:line="240" w:lineRule="auto"/>
              <w:ind w:left="180" w:hanging="180"/>
              <w:rPr>
                <w:rFonts w:ascii="Browallia New" w:hAnsi="Browallia New" w:cs="Browallia New"/>
                <w:sz w:val="23"/>
                <w:szCs w:val="23"/>
                <w:cs/>
              </w:rPr>
            </w:pPr>
            <w:r w:rsidRPr="00B57912">
              <w:rPr>
                <w:rFonts w:ascii="Browallia New" w:hAnsi="Browallia New" w:cs="Browallia New"/>
                <w:sz w:val="23"/>
                <w:szCs w:val="23"/>
                <w:cs/>
              </w:rPr>
              <w:t>จากค่าเผื่อการลดด้อยค่าของเงินลงทุนบริษัทย่อย</w:t>
            </w:r>
          </w:p>
        </w:tc>
        <w:tc>
          <w:tcPr>
            <w:tcW w:w="1170" w:type="dxa"/>
            <w:vAlign w:val="bottom"/>
          </w:tcPr>
          <w:p w14:paraId="6C488258" w14:textId="6868613B" w:rsidR="00EF7322" w:rsidRPr="00B57912" w:rsidRDefault="00EF7322" w:rsidP="00EF7322">
            <w:pPr>
              <w:spacing w:line="240" w:lineRule="auto"/>
              <w:jc w:val="right"/>
              <w:rPr>
                <w:rFonts w:ascii="Browallia New" w:hAnsi="Browallia New" w:cs="Browallia New"/>
                <w:sz w:val="23"/>
                <w:szCs w:val="23"/>
              </w:rPr>
            </w:pPr>
            <w:r w:rsidRPr="00B57912">
              <w:rPr>
                <w:rFonts w:ascii="Browallia New" w:hAnsi="Browallia New" w:cs="Browallia New"/>
                <w:sz w:val="23"/>
                <w:szCs w:val="23"/>
                <w:lang w:val="en-GB"/>
              </w:rPr>
              <w:t>280</w:t>
            </w:r>
          </w:p>
        </w:tc>
        <w:tc>
          <w:tcPr>
            <w:tcW w:w="1170" w:type="dxa"/>
            <w:vAlign w:val="bottom"/>
          </w:tcPr>
          <w:p w14:paraId="34BD4981" w14:textId="35F8EF00" w:rsidR="00EF7322" w:rsidRPr="00B57912" w:rsidRDefault="00EF7322" w:rsidP="00EF7322">
            <w:pPr>
              <w:spacing w:line="240" w:lineRule="auto"/>
              <w:jc w:val="center"/>
              <w:rPr>
                <w:rFonts w:ascii="Browallia New" w:hAnsi="Browallia New" w:cs="Browallia New"/>
                <w:sz w:val="23"/>
                <w:szCs w:val="23"/>
                <w:lang w:val="en-GB"/>
              </w:rPr>
            </w:pPr>
            <w:r w:rsidRPr="00B57912">
              <w:rPr>
                <w:rFonts w:ascii="Browallia New" w:hAnsi="Browallia New" w:cs="Browallia New"/>
                <w:sz w:val="23"/>
                <w:szCs w:val="23"/>
                <w:lang w:val="en-GB"/>
              </w:rPr>
              <w:t xml:space="preserve">       -</w:t>
            </w:r>
          </w:p>
        </w:tc>
        <w:tc>
          <w:tcPr>
            <w:tcW w:w="1080" w:type="dxa"/>
            <w:vAlign w:val="bottom"/>
          </w:tcPr>
          <w:p w14:paraId="5CB9A41E" w14:textId="307B5E64" w:rsidR="00EF7322" w:rsidRPr="00B57912" w:rsidRDefault="00EF7322" w:rsidP="00EF7322">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lang w:val="en-GB"/>
              </w:rPr>
              <w:t xml:space="preserve">       -</w:t>
            </w:r>
          </w:p>
        </w:tc>
        <w:tc>
          <w:tcPr>
            <w:tcW w:w="1170" w:type="dxa"/>
            <w:vAlign w:val="bottom"/>
          </w:tcPr>
          <w:p w14:paraId="58D9ECF6" w14:textId="6A0A4470" w:rsidR="00EF7322" w:rsidRPr="00B57912" w:rsidRDefault="00EF7322" w:rsidP="00EF7322">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280</w:t>
            </w:r>
          </w:p>
        </w:tc>
      </w:tr>
      <w:tr w:rsidR="00EF7322" w:rsidRPr="006B1F2F" w14:paraId="65E0731D" w14:textId="77777777" w:rsidTr="00CF7F24">
        <w:tc>
          <w:tcPr>
            <w:tcW w:w="4542" w:type="dxa"/>
          </w:tcPr>
          <w:p w14:paraId="0FACD1C3" w14:textId="77777777" w:rsidR="00EF7322" w:rsidRPr="00B57912" w:rsidRDefault="00EF7322" w:rsidP="00EF7322">
            <w:pPr>
              <w:spacing w:line="240" w:lineRule="auto"/>
              <w:rPr>
                <w:rFonts w:ascii="Browallia New" w:hAnsi="Browallia New" w:cs="Browallia New"/>
                <w:sz w:val="23"/>
                <w:szCs w:val="23"/>
                <w:cs/>
              </w:rPr>
            </w:pPr>
            <w:r w:rsidRPr="00B57912">
              <w:rPr>
                <w:rFonts w:ascii="Browallia New" w:hAnsi="Browallia New" w:cs="Browallia New"/>
                <w:sz w:val="23"/>
                <w:szCs w:val="23"/>
                <w:cs/>
              </w:rPr>
              <w:t>จากขาดทุนสะสมทางภาษียกมา</w:t>
            </w:r>
          </w:p>
        </w:tc>
        <w:tc>
          <w:tcPr>
            <w:tcW w:w="1170" w:type="dxa"/>
            <w:vAlign w:val="bottom"/>
          </w:tcPr>
          <w:p w14:paraId="73F7F230" w14:textId="0766FC23" w:rsidR="00EF7322" w:rsidRPr="00B57912" w:rsidRDefault="00EF7322" w:rsidP="00EF7322">
            <w:pPr>
              <w:pBdr>
                <w:bottom w:val="single" w:sz="4" w:space="1" w:color="auto"/>
              </w:pBd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18,863</w:t>
            </w:r>
          </w:p>
        </w:tc>
        <w:tc>
          <w:tcPr>
            <w:tcW w:w="1170" w:type="dxa"/>
            <w:vAlign w:val="center"/>
          </w:tcPr>
          <w:p w14:paraId="0A131F2A" w14:textId="6B6CA54A" w:rsidR="00EF7322" w:rsidRPr="00B57912" w:rsidRDefault="00EF7322" w:rsidP="00EF7322">
            <w:pPr>
              <w:pBdr>
                <w:bottom w:val="single" w:sz="4" w:space="1" w:color="auto"/>
              </w:pBd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(18,863)</w:t>
            </w:r>
          </w:p>
        </w:tc>
        <w:tc>
          <w:tcPr>
            <w:tcW w:w="1080" w:type="dxa"/>
            <w:vAlign w:val="bottom"/>
          </w:tcPr>
          <w:p w14:paraId="1A9F4E53" w14:textId="6299639E" w:rsidR="00EF7322" w:rsidRPr="00B57912" w:rsidRDefault="00EF7322" w:rsidP="00EF7322">
            <w:pPr>
              <w:pBdr>
                <w:bottom w:val="single" w:sz="4" w:space="1" w:color="auto"/>
              </w:pBdr>
              <w:spacing w:line="240" w:lineRule="auto"/>
              <w:jc w:val="center"/>
              <w:rPr>
                <w:rFonts w:ascii="Browallia New" w:hAnsi="Browallia New" w:cs="Browallia New"/>
                <w:sz w:val="23"/>
                <w:szCs w:val="23"/>
                <w:lang w:val="en-GB"/>
              </w:rPr>
            </w:pPr>
            <w:r w:rsidRPr="00B57912">
              <w:rPr>
                <w:rFonts w:ascii="Browallia New" w:hAnsi="Browallia New" w:cs="Browallia New"/>
                <w:sz w:val="23"/>
                <w:szCs w:val="23"/>
                <w:lang w:val="en-GB"/>
              </w:rPr>
              <w:t xml:space="preserve">       -</w:t>
            </w:r>
          </w:p>
        </w:tc>
        <w:tc>
          <w:tcPr>
            <w:tcW w:w="1170" w:type="dxa"/>
            <w:vAlign w:val="bottom"/>
          </w:tcPr>
          <w:p w14:paraId="6C8C853D" w14:textId="4EF4DD8C" w:rsidR="00EF7322" w:rsidRPr="00B57912" w:rsidRDefault="00EF7322" w:rsidP="00EF7322">
            <w:pPr>
              <w:pBdr>
                <w:bottom w:val="single" w:sz="4" w:space="1" w:color="auto"/>
              </w:pBdr>
              <w:spacing w:line="240" w:lineRule="auto"/>
              <w:jc w:val="center"/>
              <w:rPr>
                <w:rFonts w:ascii="Browallia New" w:hAnsi="Browallia New" w:cs="Browallia New"/>
                <w:sz w:val="23"/>
                <w:szCs w:val="23"/>
                <w:lang w:val="en-GB"/>
              </w:rPr>
            </w:pPr>
            <w:r w:rsidRPr="00B57912">
              <w:rPr>
                <w:rFonts w:ascii="Browallia New" w:hAnsi="Browallia New" w:cs="Browallia New"/>
                <w:sz w:val="23"/>
                <w:szCs w:val="23"/>
                <w:lang w:val="en-GB"/>
              </w:rPr>
              <w:t xml:space="preserve">       -</w:t>
            </w:r>
          </w:p>
        </w:tc>
      </w:tr>
      <w:tr w:rsidR="00EF7322" w:rsidRPr="006B1F2F" w14:paraId="5DA9367D" w14:textId="77777777" w:rsidTr="00CF7F24">
        <w:tc>
          <w:tcPr>
            <w:tcW w:w="4542" w:type="dxa"/>
            <w:vAlign w:val="bottom"/>
            <w:hideMark/>
          </w:tcPr>
          <w:p w14:paraId="6EAD0669" w14:textId="7AAA4935" w:rsidR="00EF7322" w:rsidRPr="00B57912" w:rsidRDefault="00EF7322" w:rsidP="00EF7322">
            <w:pPr>
              <w:spacing w:line="240" w:lineRule="auto"/>
              <w:ind w:left="252" w:hanging="270"/>
              <w:rPr>
                <w:rFonts w:ascii="Browallia New" w:hAnsi="Browallia New" w:cs="Browallia New"/>
                <w:b/>
                <w:bCs/>
                <w:sz w:val="23"/>
                <w:szCs w:val="23"/>
                <w:cs/>
              </w:rPr>
            </w:pPr>
            <w:r w:rsidRPr="00B57912">
              <w:rPr>
                <w:rFonts w:ascii="Browallia New" w:hAnsi="Browallia New" w:cs="Browallia New"/>
                <w:b/>
                <w:bCs/>
                <w:sz w:val="23"/>
                <w:szCs w:val="23"/>
                <w:cs/>
              </w:rPr>
              <w:t>สินทรัพย์ภาษีเงินได้รอการตัดบัญชี – สุทธิ</w:t>
            </w:r>
          </w:p>
        </w:tc>
        <w:tc>
          <w:tcPr>
            <w:tcW w:w="1170" w:type="dxa"/>
            <w:vAlign w:val="bottom"/>
          </w:tcPr>
          <w:p w14:paraId="7EDBD30A" w14:textId="14E38D2E" w:rsidR="00EF7322" w:rsidRPr="00B57912" w:rsidRDefault="00EF7322" w:rsidP="00EF7322">
            <w:pPr>
              <w:pBdr>
                <w:bottom w:val="single" w:sz="12" w:space="1" w:color="auto"/>
              </w:pBdr>
              <w:spacing w:line="240" w:lineRule="auto"/>
              <w:jc w:val="right"/>
              <w:rPr>
                <w:rFonts w:ascii="Browallia New" w:hAnsi="Browallia New" w:cs="Browallia New"/>
                <w:sz w:val="23"/>
                <w:szCs w:val="23"/>
                <w:cs/>
                <w:lang w:val="en-GB"/>
              </w:rPr>
            </w:pPr>
            <w:r w:rsidRPr="00B57912">
              <w:rPr>
                <w:rFonts w:ascii="Browallia New" w:hAnsi="Browallia New" w:cs="Browallia New"/>
                <w:sz w:val="23"/>
                <w:szCs w:val="23"/>
                <w:lang w:val="en-GB"/>
              </w:rPr>
              <w:fldChar w:fldCharType="begin"/>
            </w:r>
            <w:r w:rsidRPr="00B57912">
              <w:rPr>
                <w:rFonts w:ascii="Browallia New" w:hAnsi="Browallia New" w:cs="Browallia New"/>
                <w:sz w:val="23"/>
                <w:szCs w:val="23"/>
                <w:cs/>
                <w:lang w:val="en-GB"/>
              </w:rPr>
              <w:instrText xml:space="preserve"> =</w:instrText>
            </w:r>
            <w:r w:rsidRPr="00B57912">
              <w:rPr>
                <w:rFonts w:ascii="Browallia New" w:hAnsi="Browallia New" w:cs="Browallia New"/>
                <w:sz w:val="23"/>
                <w:szCs w:val="23"/>
                <w:lang w:val="en-GB"/>
              </w:rPr>
              <w:instrText>SUM</w:instrText>
            </w:r>
            <w:r w:rsidRPr="00B57912">
              <w:rPr>
                <w:rFonts w:ascii="Browallia New" w:hAnsi="Browallia New" w:cs="Browallia New"/>
                <w:sz w:val="23"/>
                <w:szCs w:val="23"/>
                <w:cs/>
                <w:lang w:val="en-GB"/>
              </w:rPr>
              <w:instrText>(</w:instrText>
            </w:r>
            <w:r w:rsidRPr="00B57912">
              <w:rPr>
                <w:rFonts w:ascii="Browallia New" w:hAnsi="Browallia New" w:cs="Browallia New"/>
                <w:sz w:val="23"/>
                <w:szCs w:val="23"/>
                <w:lang w:val="en-GB"/>
              </w:rPr>
              <w:instrText>ABOVE</w:instrText>
            </w:r>
            <w:r w:rsidRPr="00B57912">
              <w:rPr>
                <w:rFonts w:ascii="Browallia New" w:hAnsi="Browallia New" w:cs="Browallia New"/>
                <w:sz w:val="23"/>
                <w:szCs w:val="23"/>
                <w:cs/>
                <w:lang w:val="en-GB"/>
              </w:rPr>
              <w:instrText xml:space="preserve">) </w:instrText>
            </w:r>
            <w:r w:rsidRPr="00B57912">
              <w:rPr>
                <w:rFonts w:ascii="Browallia New" w:hAnsi="Browallia New" w:cs="Browallia New"/>
                <w:sz w:val="23"/>
                <w:szCs w:val="23"/>
                <w:lang w:val="en-GB"/>
              </w:rPr>
              <w:fldChar w:fldCharType="separate"/>
            </w:r>
            <w:r w:rsidRPr="00B57912">
              <w:rPr>
                <w:rFonts w:ascii="Browallia New" w:hAnsi="Browallia New" w:cs="Browallia New"/>
                <w:noProof/>
                <w:sz w:val="23"/>
                <w:szCs w:val="23"/>
                <w:lang w:val="en-GB"/>
              </w:rPr>
              <w:t>115,216</w:t>
            </w:r>
            <w:r w:rsidRPr="00B57912">
              <w:rPr>
                <w:rFonts w:ascii="Browallia New" w:hAnsi="Browallia New" w:cs="Browallia New"/>
                <w:sz w:val="23"/>
                <w:szCs w:val="23"/>
                <w:lang w:val="en-GB"/>
              </w:rPr>
              <w:fldChar w:fldCharType="end"/>
            </w:r>
          </w:p>
        </w:tc>
        <w:tc>
          <w:tcPr>
            <w:tcW w:w="1170" w:type="dxa"/>
            <w:vAlign w:val="center"/>
          </w:tcPr>
          <w:p w14:paraId="523C3239" w14:textId="4F8ACB3A" w:rsidR="00EF7322" w:rsidRPr="00B57912" w:rsidRDefault="00EF7322" w:rsidP="00EF7322">
            <w:pPr>
              <w:pBdr>
                <w:bottom w:val="single" w:sz="12" w:space="1" w:color="auto"/>
              </w:pBdr>
              <w:spacing w:line="240" w:lineRule="auto"/>
              <w:jc w:val="right"/>
              <w:rPr>
                <w:rFonts w:ascii="Browallia New" w:hAnsi="Browallia New" w:cs="Browallia New"/>
                <w:sz w:val="23"/>
                <w:szCs w:val="23"/>
                <w:cs/>
                <w:lang w:val="en-GB"/>
              </w:rPr>
            </w:pPr>
            <w:r w:rsidRPr="00B57912">
              <w:rPr>
                <w:rFonts w:ascii="Browallia New" w:hAnsi="Browallia New" w:cs="Browallia New"/>
                <w:sz w:val="23"/>
                <w:szCs w:val="23"/>
                <w:lang w:val="en-GB"/>
              </w:rPr>
              <w:t>(19,357)</w:t>
            </w:r>
          </w:p>
        </w:tc>
        <w:tc>
          <w:tcPr>
            <w:tcW w:w="1080" w:type="dxa"/>
            <w:vAlign w:val="bottom"/>
          </w:tcPr>
          <w:p w14:paraId="6A5F9DD4" w14:textId="4C123DFD" w:rsidR="00EF7322" w:rsidRPr="00B57912" w:rsidRDefault="00EF7322" w:rsidP="00EF7322">
            <w:pPr>
              <w:pBdr>
                <w:bottom w:val="single" w:sz="12" w:space="1" w:color="auto"/>
              </w:pBdr>
              <w:spacing w:line="240" w:lineRule="auto"/>
              <w:jc w:val="right"/>
              <w:rPr>
                <w:rFonts w:ascii="Browallia New" w:hAnsi="Browallia New" w:cs="Browallia New"/>
                <w:sz w:val="23"/>
                <w:szCs w:val="23"/>
                <w:cs/>
                <w:lang w:val="en-GB"/>
              </w:rPr>
            </w:pPr>
            <w:r w:rsidRPr="00B57912">
              <w:rPr>
                <w:rFonts w:ascii="Browallia New" w:hAnsi="Browallia New" w:cs="Browallia New"/>
                <w:sz w:val="23"/>
                <w:szCs w:val="23"/>
                <w:lang w:val="en-GB"/>
              </w:rPr>
              <w:t>90</w:t>
            </w:r>
          </w:p>
        </w:tc>
        <w:tc>
          <w:tcPr>
            <w:tcW w:w="1170" w:type="dxa"/>
            <w:vAlign w:val="bottom"/>
          </w:tcPr>
          <w:p w14:paraId="7136C825" w14:textId="6255379D" w:rsidR="00EF7322" w:rsidRPr="00B57912" w:rsidRDefault="00EF7322" w:rsidP="00EF7322">
            <w:pPr>
              <w:pBdr>
                <w:bottom w:val="single" w:sz="12" w:space="1" w:color="auto"/>
              </w:pBdr>
              <w:spacing w:line="240" w:lineRule="auto"/>
              <w:jc w:val="right"/>
              <w:rPr>
                <w:rFonts w:ascii="Browallia New" w:hAnsi="Browallia New" w:cs="Browallia New"/>
                <w:sz w:val="23"/>
                <w:szCs w:val="23"/>
                <w:cs/>
                <w:lang w:val="en-GB"/>
              </w:rPr>
            </w:pPr>
            <w:r w:rsidRPr="00B57912">
              <w:rPr>
                <w:rFonts w:ascii="Browallia New" w:hAnsi="Browallia New" w:cs="Browallia New"/>
                <w:sz w:val="23"/>
                <w:szCs w:val="23"/>
                <w:lang w:val="en-GB"/>
              </w:rPr>
              <w:t>95,949</w:t>
            </w:r>
          </w:p>
        </w:tc>
      </w:tr>
    </w:tbl>
    <w:p w14:paraId="49295233" w14:textId="77777777" w:rsidR="004C2097" w:rsidRDefault="004C2097" w:rsidP="001B4041">
      <w:pPr>
        <w:spacing w:line="240" w:lineRule="auto"/>
        <w:jc w:val="thaiDistribute"/>
        <w:rPr>
          <w:rFonts w:ascii="Browallia New" w:hAnsi="Browallia New" w:cs="Browallia New"/>
          <w:sz w:val="26"/>
          <w:szCs w:val="26"/>
        </w:rPr>
      </w:pPr>
    </w:p>
    <w:tbl>
      <w:tblPr>
        <w:tblW w:w="9132" w:type="dxa"/>
        <w:tblInd w:w="426" w:type="dxa"/>
        <w:tblLayout w:type="fixed"/>
        <w:tblLook w:val="01E0" w:firstRow="1" w:lastRow="1" w:firstColumn="1" w:lastColumn="1" w:noHBand="0" w:noVBand="0"/>
      </w:tblPr>
      <w:tblGrid>
        <w:gridCol w:w="4542"/>
        <w:gridCol w:w="1170"/>
        <w:gridCol w:w="1170"/>
        <w:gridCol w:w="1080"/>
        <w:gridCol w:w="1170"/>
      </w:tblGrid>
      <w:tr w:rsidR="009761F9" w:rsidRPr="006B1F2F" w14:paraId="239697E6" w14:textId="77777777" w:rsidTr="00B05F5F">
        <w:tc>
          <w:tcPr>
            <w:tcW w:w="4542" w:type="dxa"/>
            <w:vAlign w:val="bottom"/>
          </w:tcPr>
          <w:p w14:paraId="1C43D8C3" w14:textId="77777777" w:rsidR="009761F9" w:rsidRPr="00B57912" w:rsidRDefault="009761F9" w:rsidP="00B05F5F">
            <w:pPr>
              <w:tabs>
                <w:tab w:val="clear" w:pos="227"/>
                <w:tab w:val="left" w:pos="755"/>
              </w:tabs>
              <w:spacing w:line="240" w:lineRule="auto"/>
              <w:ind w:left="-96" w:hanging="489"/>
              <w:rPr>
                <w:rFonts w:ascii="Browallia New" w:hAnsi="Browallia New" w:cs="Browallia New"/>
                <w:sz w:val="23"/>
                <w:szCs w:val="23"/>
                <w:cs/>
              </w:rPr>
            </w:pPr>
            <w:r w:rsidRPr="00B57912">
              <w:rPr>
                <w:rFonts w:ascii="Browallia New" w:hAnsi="Browallia New" w:cs="Browallia New"/>
                <w:spacing w:val="-4"/>
                <w:sz w:val="23"/>
                <w:szCs w:val="23"/>
                <w:cs/>
              </w:rPr>
              <w:br w:type="page"/>
            </w:r>
            <w:r w:rsidRPr="00B57912">
              <w:rPr>
                <w:rFonts w:ascii="Browallia New" w:hAnsi="Browallia New" w:cs="Browallia New"/>
                <w:spacing w:val="-4"/>
                <w:sz w:val="23"/>
                <w:szCs w:val="23"/>
                <w:cs/>
              </w:rPr>
              <w:br w:type="page"/>
            </w:r>
          </w:p>
        </w:tc>
        <w:tc>
          <w:tcPr>
            <w:tcW w:w="4590" w:type="dxa"/>
            <w:gridSpan w:val="4"/>
          </w:tcPr>
          <w:p w14:paraId="71DF6E47" w14:textId="77777777" w:rsidR="009761F9" w:rsidRPr="00B57912" w:rsidRDefault="009761F9" w:rsidP="00B05F5F">
            <w:pPr>
              <w:spacing w:line="240" w:lineRule="auto"/>
              <w:jc w:val="right"/>
              <w:rPr>
                <w:rFonts w:ascii="Browallia New" w:hAnsi="Browallia New" w:cs="Browallia New"/>
                <w:sz w:val="23"/>
                <w:szCs w:val="23"/>
                <w:cs/>
              </w:rPr>
            </w:pPr>
            <w:r w:rsidRPr="00B57912">
              <w:rPr>
                <w:rFonts w:ascii="Browallia New" w:hAnsi="Browallia New" w:cs="Browallia New"/>
                <w:snapToGrid w:val="0"/>
                <w:sz w:val="23"/>
                <w:szCs w:val="23"/>
                <w:cs/>
              </w:rPr>
              <w:t xml:space="preserve">(หน่วย </w:t>
            </w:r>
            <w:r w:rsidRPr="00B57912">
              <w:rPr>
                <w:rFonts w:ascii="Browallia New" w:hAnsi="Browallia New" w:cs="Browallia New"/>
                <w:snapToGrid w:val="0"/>
                <w:sz w:val="23"/>
                <w:szCs w:val="23"/>
                <w:cs/>
                <w:lang w:val="en-GB"/>
              </w:rPr>
              <w:t>: พันบาท)</w:t>
            </w:r>
          </w:p>
        </w:tc>
      </w:tr>
      <w:tr w:rsidR="009761F9" w:rsidRPr="006B1F2F" w14:paraId="238819CC" w14:textId="77777777" w:rsidTr="00B05F5F">
        <w:tc>
          <w:tcPr>
            <w:tcW w:w="4542" w:type="dxa"/>
            <w:vAlign w:val="bottom"/>
          </w:tcPr>
          <w:p w14:paraId="634E2101" w14:textId="77777777" w:rsidR="009761F9" w:rsidRPr="00B57912" w:rsidRDefault="009761F9" w:rsidP="00B05F5F">
            <w:pPr>
              <w:spacing w:line="240" w:lineRule="auto"/>
              <w:ind w:left="252" w:hanging="270"/>
              <w:rPr>
                <w:rFonts w:ascii="Browallia New" w:hAnsi="Browallia New" w:cs="Browallia New"/>
                <w:sz w:val="23"/>
                <w:szCs w:val="23"/>
                <w:cs/>
              </w:rPr>
            </w:pPr>
          </w:p>
        </w:tc>
        <w:tc>
          <w:tcPr>
            <w:tcW w:w="4590" w:type="dxa"/>
            <w:gridSpan w:val="4"/>
            <w:hideMark/>
          </w:tcPr>
          <w:p w14:paraId="47550405" w14:textId="77777777" w:rsidR="009761F9" w:rsidRPr="00B57912" w:rsidRDefault="009761F9" w:rsidP="00B05F5F">
            <w:pPr>
              <w:pBdr>
                <w:bottom w:val="single" w:sz="4" w:space="1" w:color="auto"/>
              </w:pBdr>
              <w:spacing w:line="240" w:lineRule="auto"/>
              <w:jc w:val="center"/>
              <w:rPr>
                <w:rFonts w:ascii="Browallia New" w:hAnsi="Browallia New" w:cs="Browallia New"/>
                <w:sz w:val="23"/>
                <w:szCs w:val="23"/>
                <w:cs/>
                <w:lang w:val="en-GB"/>
              </w:rPr>
            </w:pPr>
            <w:r w:rsidRPr="00B57912">
              <w:rPr>
                <w:rFonts w:ascii="Browallia New" w:hAnsi="Browallia New" w:cs="Browallia New"/>
                <w:snapToGrid w:val="0"/>
                <w:sz w:val="23"/>
                <w:szCs w:val="23"/>
                <w:cs/>
              </w:rPr>
              <w:t>งบการเงินเฉพาะของบริษัท</w:t>
            </w:r>
          </w:p>
        </w:tc>
      </w:tr>
      <w:tr w:rsidR="009761F9" w:rsidRPr="006B1F2F" w14:paraId="6D44101E" w14:textId="77777777" w:rsidTr="00B05F5F">
        <w:tc>
          <w:tcPr>
            <w:tcW w:w="4542" w:type="dxa"/>
            <w:vAlign w:val="bottom"/>
          </w:tcPr>
          <w:p w14:paraId="375262C1" w14:textId="77777777" w:rsidR="009761F9" w:rsidRPr="00B57912" w:rsidRDefault="009761F9" w:rsidP="00B05F5F">
            <w:pPr>
              <w:spacing w:line="240" w:lineRule="auto"/>
              <w:ind w:left="252" w:hanging="270"/>
              <w:rPr>
                <w:rFonts w:ascii="Browallia New" w:hAnsi="Browallia New" w:cs="Browallia New"/>
                <w:sz w:val="23"/>
                <w:szCs w:val="23"/>
                <w:cs/>
              </w:rPr>
            </w:pPr>
          </w:p>
        </w:tc>
        <w:tc>
          <w:tcPr>
            <w:tcW w:w="1170" w:type="dxa"/>
            <w:vAlign w:val="bottom"/>
          </w:tcPr>
          <w:p w14:paraId="6EA35011" w14:textId="77777777" w:rsidR="009761F9" w:rsidRPr="00B57912" w:rsidRDefault="009761F9" w:rsidP="00B05F5F">
            <w:pPr>
              <w:spacing w:line="240" w:lineRule="auto"/>
              <w:jc w:val="center"/>
              <w:rPr>
                <w:rFonts w:ascii="Browallia New" w:hAnsi="Browallia New" w:cs="Browallia New"/>
                <w:sz w:val="23"/>
                <w:szCs w:val="23"/>
                <w:cs/>
              </w:rPr>
            </w:pPr>
          </w:p>
        </w:tc>
        <w:tc>
          <w:tcPr>
            <w:tcW w:w="2250" w:type="dxa"/>
            <w:gridSpan w:val="2"/>
            <w:vAlign w:val="bottom"/>
            <w:hideMark/>
          </w:tcPr>
          <w:p w14:paraId="0A4380BC" w14:textId="77777777" w:rsidR="009761F9" w:rsidRPr="00B57912" w:rsidRDefault="009761F9" w:rsidP="00B05F5F">
            <w:pPr>
              <w:pBdr>
                <w:bottom w:val="single" w:sz="4" w:space="1" w:color="auto"/>
              </w:pBdr>
              <w:spacing w:line="240" w:lineRule="auto"/>
              <w:jc w:val="center"/>
              <w:rPr>
                <w:rFonts w:ascii="Browallia New" w:hAnsi="Browallia New" w:cs="Browallia New"/>
                <w:sz w:val="23"/>
                <w:szCs w:val="23"/>
                <w:cs/>
              </w:rPr>
            </w:pPr>
            <w:r w:rsidRPr="00B57912">
              <w:rPr>
                <w:rFonts w:ascii="Browallia New" w:hAnsi="Browallia New" w:cs="Browallia New"/>
                <w:sz w:val="23"/>
                <w:szCs w:val="23"/>
                <w:cs/>
              </w:rPr>
              <w:t>บันทึกเป็นรายได้ /(รายจ่าย)ใน</w:t>
            </w:r>
          </w:p>
        </w:tc>
        <w:tc>
          <w:tcPr>
            <w:tcW w:w="1170" w:type="dxa"/>
            <w:vAlign w:val="bottom"/>
          </w:tcPr>
          <w:p w14:paraId="5AAE56C8" w14:textId="77777777" w:rsidR="009761F9" w:rsidRPr="00B57912" w:rsidRDefault="009761F9" w:rsidP="00B05F5F">
            <w:pPr>
              <w:spacing w:line="240" w:lineRule="auto"/>
              <w:jc w:val="center"/>
              <w:rPr>
                <w:rFonts w:ascii="Browallia New" w:hAnsi="Browallia New" w:cs="Browallia New"/>
                <w:sz w:val="23"/>
                <w:szCs w:val="23"/>
                <w:cs/>
              </w:rPr>
            </w:pPr>
          </w:p>
        </w:tc>
      </w:tr>
      <w:tr w:rsidR="009761F9" w:rsidRPr="006B1F2F" w14:paraId="0D86638C" w14:textId="77777777" w:rsidTr="00B05F5F">
        <w:tc>
          <w:tcPr>
            <w:tcW w:w="4542" w:type="dxa"/>
            <w:vAlign w:val="bottom"/>
          </w:tcPr>
          <w:p w14:paraId="672B4A74" w14:textId="77777777" w:rsidR="009761F9" w:rsidRPr="00B57912" w:rsidRDefault="009761F9" w:rsidP="00B05F5F">
            <w:pPr>
              <w:spacing w:line="240" w:lineRule="auto"/>
              <w:ind w:left="252" w:hanging="270"/>
              <w:rPr>
                <w:rFonts w:ascii="Browallia New" w:hAnsi="Browallia New" w:cs="Browallia New"/>
                <w:sz w:val="23"/>
                <w:szCs w:val="23"/>
                <w:cs/>
              </w:rPr>
            </w:pPr>
          </w:p>
        </w:tc>
        <w:tc>
          <w:tcPr>
            <w:tcW w:w="1170" w:type="dxa"/>
            <w:vAlign w:val="bottom"/>
            <w:hideMark/>
          </w:tcPr>
          <w:p w14:paraId="02D43237" w14:textId="77777777" w:rsidR="009761F9" w:rsidRPr="00B57912" w:rsidRDefault="009761F9" w:rsidP="00B05F5F">
            <w:pPr>
              <w:pBdr>
                <w:bottom w:val="single" w:sz="4" w:space="1" w:color="auto"/>
              </w:pBdr>
              <w:spacing w:line="240" w:lineRule="auto"/>
              <w:jc w:val="center"/>
              <w:rPr>
                <w:rFonts w:ascii="Browallia New" w:hAnsi="Browallia New" w:cs="Browallia New"/>
                <w:sz w:val="23"/>
                <w:szCs w:val="23"/>
                <w:lang w:val="en-GB"/>
              </w:rPr>
            </w:pPr>
            <w:r w:rsidRPr="00B57912">
              <w:rPr>
                <w:rFonts w:ascii="Browallia New" w:hAnsi="Browallia New" w:cs="Browallia New"/>
                <w:sz w:val="23"/>
                <w:szCs w:val="23"/>
                <w:lang w:val="en-GB"/>
              </w:rPr>
              <w:t>1</w:t>
            </w:r>
            <w:r w:rsidRPr="00B57912">
              <w:rPr>
                <w:rFonts w:ascii="Browallia New" w:hAnsi="Browallia New" w:cs="Browallia New"/>
                <w:sz w:val="23"/>
                <w:szCs w:val="23"/>
                <w:cs/>
              </w:rPr>
              <w:t xml:space="preserve"> มกราคม </w:t>
            </w:r>
            <w:r w:rsidRPr="00B57912">
              <w:rPr>
                <w:rFonts w:ascii="Browallia New" w:hAnsi="Browallia New" w:cs="Browallia New"/>
                <w:sz w:val="23"/>
                <w:szCs w:val="23"/>
                <w:lang w:val="en-GB"/>
              </w:rPr>
              <w:t>2559</w:t>
            </w:r>
          </w:p>
        </w:tc>
        <w:tc>
          <w:tcPr>
            <w:tcW w:w="1170" w:type="dxa"/>
            <w:vAlign w:val="bottom"/>
            <w:hideMark/>
          </w:tcPr>
          <w:p w14:paraId="219714F1" w14:textId="77777777" w:rsidR="009761F9" w:rsidRPr="00B57912" w:rsidRDefault="009761F9" w:rsidP="00B05F5F">
            <w:pPr>
              <w:pBdr>
                <w:bottom w:val="single" w:sz="4" w:space="1" w:color="auto"/>
              </w:pBdr>
              <w:spacing w:line="240" w:lineRule="auto"/>
              <w:ind w:hanging="24"/>
              <w:jc w:val="center"/>
              <w:rPr>
                <w:rFonts w:ascii="Browallia New" w:hAnsi="Browallia New" w:cs="Browallia New"/>
                <w:sz w:val="23"/>
                <w:szCs w:val="23"/>
                <w:cs/>
              </w:rPr>
            </w:pPr>
            <w:r w:rsidRPr="00B57912">
              <w:rPr>
                <w:rFonts w:ascii="Browallia New" w:hAnsi="Browallia New" w:cs="Browallia New"/>
                <w:sz w:val="23"/>
                <w:szCs w:val="23"/>
                <w:cs/>
              </w:rPr>
              <w:t>กำไรหรือขาดทุน</w:t>
            </w:r>
          </w:p>
        </w:tc>
        <w:tc>
          <w:tcPr>
            <w:tcW w:w="1080" w:type="dxa"/>
            <w:vAlign w:val="bottom"/>
            <w:hideMark/>
          </w:tcPr>
          <w:p w14:paraId="3C0B146E" w14:textId="77777777" w:rsidR="009761F9" w:rsidRPr="00B57912" w:rsidRDefault="009761F9" w:rsidP="00B05F5F">
            <w:pPr>
              <w:pBdr>
                <w:bottom w:val="single" w:sz="4" w:space="1" w:color="auto"/>
              </w:pBd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rPr>
              <w:t>ขาดทุน</w:t>
            </w:r>
            <w:r w:rsidRPr="00B57912">
              <w:rPr>
                <w:rFonts w:ascii="Browallia New" w:hAnsi="Browallia New" w:cs="Browallia New"/>
                <w:sz w:val="23"/>
                <w:szCs w:val="23"/>
                <w:cs/>
                <w:lang w:val="en-GB"/>
              </w:rPr>
              <w:t>เบ็ดเสร็จอื่น</w:t>
            </w:r>
          </w:p>
        </w:tc>
        <w:tc>
          <w:tcPr>
            <w:tcW w:w="1170" w:type="dxa"/>
            <w:vAlign w:val="bottom"/>
            <w:hideMark/>
          </w:tcPr>
          <w:p w14:paraId="101B9741" w14:textId="77777777" w:rsidR="009761F9" w:rsidRPr="00B57912" w:rsidRDefault="009761F9" w:rsidP="00B05F5F">
            <w:pPr>
              <w:pBdr>
                <w:bottom w:val="single" w:sz="4" w:space="1" w:color="auto"/>
              </w:pBd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lang w:val="en-GB"/>
              </w:rPr>
              <w:t>31</w:t>
            </w:r>
            <w:r w:rsidRPr="00B57912">
              <w:rPr>
                <w:rFonts w:ascii="Browallia New" w:hAnsi="Browallia New" w:cs="Browallia New"/>
                <w:sz w:val="23"/>
                <w:szCs w:val="23"/>
                <w:cs/>
                <w:lang w:val="en-GB"/>
              </w:rPr>
              <w:t xml:space="preserve"> ธันวาคม </w:t>
            </w:r>
            <w:r w:rsidRPr="00B57912">
              <w:rPr>
                <w:rFonts w:ascii="Browallia New" w:hAnsi="Browallia New" w:cs="Browallia New"/>
                <w:sz w:val="23"/>
                <w:szCs w:val="23"/>
                <w:lang w:val="en-GB"/>
              </w:rPr>
              <w:t>2559</w:t>
            </w:r>
          </w:p>
        </w:tc>
      </w:tr>
      <w:tr w:rsidR="009761F9" w:rsidRPr="006B1F2F" w14:paraId="7AADB73D" w14:textId="77777777" w:rsidTr="00B05F5F">
        <w:tc>
          <w:tcPr>
            <w:tcW w:w="4542" w:type="dxa"/>
            <w:vAlign w:val="bottom"/>
            <w:hideMark/>
          </w:tcPr>
          <w:p w14:paraId="77A5978C" w14:textId="77777777" w:rsidR="009761F9" w:rsidRPr="00B57912" w:rsidRDefault="009761F9" w:rsidP="00B05F5F">
            <w:pPr>
              <w:spacing w:line="240" w:lineRule="auto"/>
              <w:ind w:left="252" w:hanging="270"/>
              <w:rPr>
                <w:rFonts w:ascii="Browallia New" w:hAnsi="Browallia New" w:cs="Browallia New"/>
                <w:b/>
                <w:bCs/>
                <w:sz w:val="23"/>
                <w:szCs w:val="23"/>
                <w:cs/>
              </w:rPr>
            </w:pPr>
            <w:r w:rsidRPr="00B57912">
              <w:rPr>
                <w:rFonts w:ascii="Browallia New" w:hAnsi="Browallia New" w:cs="Browallia New"/>
                <w:b/>
                <w:bCs/>
                <w:sz w:val="23"/>
                <w:szCs w:val="23"/>
                <w:cs/>
              </w:rPr>
              <w:t xml:space="preserve">สินทรัพย์ภาษีเงินได้รอการตัดบัญชี </w:t>
            </w:r>
          </w:p>
        </w:tc>
        <w:tc>
          <w:tcPr>
            <w:tcW w:w="1170" w:type="dxa"/>
            <w:vAlign w:val="bottom"/>
          </w:tcPr>
          <w:p w14:paraId="26B3BDB6" w14:textId="77777777" w:rsidR="009761F9" w:rsidRPr="00B57912" w:rsidRDefault="009761F9" w:rsidP="00B05F5F">
            <w:pPr>
              <w:spacing w:line="240" w:lineRule="auto"/>
              <w:jc w:val="right"/>
              <w:rPr>
                <w:rFonts w:ascii="Browallia New" w:hAnsi="Browallia New" w:cs="Browallia New"/>
                <w:sz w:val="23"/>
                <w:szCs w:val="23"/>
                <w:cs/>
              </w:rPr>
            </w:pPr>
          </w:p>
        </w:tc>
        <w:tc>
          <w:tcPr>
            <w:tcW w:w="1170" w:type="dxa"/>
            <w:vAlign w:val="bottom"/>
          </w:tcPr>
          <w:p w14:paraId="5881BFAA" w14:textId="77777777" w:rsidR="009761F9" w:rsidRPr="00B57912" w:rsidRDefault="009761F9" w:rsidP="00B05F5F">
            <w:pPr>
              <w:spacing w:line="240" w:lineRule="auto"/>
              <w:jc w:val="right"/>
              <w:rPr>
                <w:rFonts w:ascii="Browallia New" w:hAnsi="Browallia New" w:cs="Browallia New"/>
                <w:sz w:val="23"/>
                <w:szCs w:val="23"/>
                <w:cs/>
              </w:rPr>
            </w:pPr>
          </w:p>
        </w:tc>
        <w:tc>
          <w:tcPr>
            <w:tcW w:w="1080" w:type="dxa"/>
            <w:vAlign w:val="bottom"/>
          </w:tcPr>
          <w:p w14:paraId="04A2C0B7" w14:textId="77777777" w:rsidR="009761F9" w:rsidRPr="00B57912" w:rsidRDefault="009761F9" w:rsidP="00B05F5F">
            <w:pPr>
              <w:spacing w:line="240" w:lineRule="auto"/>
              <w:jc w:val="right"/>
              <w:rPr>
                <w:rFonts w:ascii="Browallia New" w:hAnsi="Browallia New" w:cs="Browallia New"/>
                <w:sz w:val="23"/>
                <w:szCs w:val="23"/>
                <w:cs/>
              </w:rPr>
            </w:pPr>
          </w:p>
        </w:tc>
        <w:tc>
          <w:tcPr>
            <w:tcW w:w="1170" w:type="dxa"/>
            <w:vAlign w:val="bottom"/>
          </w:tcPr>
          <w:p w14:paraId="72C7EBCB" w14:textId="77777777" w:rsidR="009761F9" w:rsidRPr="00B57912" w:rsidRDefault="009761F9" w:rsidP="00B05F5F">
            <w:pPr>
              <w:spacing w:line="240" w:lineRule="auto"/>
              <w:jc w:val="right"/>
              <w:rPr>
                <w:rFonts w:ascii="Browallia New" w:hAnsi="Browallia New" w:cs="Browallia New"/>
                <w:sz w:val="23"/>
                <w:szCs w:val="23"/>
                <w:cs/>
              </w:rPr>
            </w:pPr>
          </w:p>
        </w:tc>
      </w:tr>
      <w:tr w:rsidR="006370B4" w:rsidRPr="006B1F2F" w14:paraId="078C0901" w14:textId="77777777" w:rsidTr="00B05F5F">
        <w:tc>
          <w:tcPr>
            <w:tcW w:w="4542" w:type="dxa"/>
            <w:hideMark/>
          </w:tcPr>
          <w:p w14:paraId="755B9FF5" w14:textId="67FDEF46" w:rsidR="006370B4" w:rsidRPr="00B57912" w:rsidRDefault="006370B4" w:rsidP="006370B4">
            <w:pPr>
              <w:spacing w:line="240" w:lineRule="auto"/>
              <w:rPr>
                <w:rFonts w:ascii="Browallia New" w:hAnsi="Browallia New" w:cs="Browallia New"/>
                <w:sz w:val="23"/>
                <w:szCs w:val="23"/>
              </w:rPr>
            </w:pPr>
            <w:r w:rsidRPr="00B57912">
              <w:rPr>
                <w:rFonts w:ascii="Browallia New" w:hAnsi="Browallia New" w:cs="Browallia New"/>
                <w:sz w:val="23"/>
                <w:szCs w:val="23"/>
                <w:cs/>
              </w:rPr>
              <w:t>จากค่าเผื่อหนี้สงสัยจะสูญของลูกหนี้ตามสัญญาเช่าซื้อ</w:t>
            </w:r>
          </w:p>
        </w:tc>
        <w:tc>
          <w:tcPr>
            <w:tcW w:w="1170" w:type="dxa"/>
            <w:vAlign w:val="bottom"/>
          </w:tcPr>
          <w:p w14:paraId="5714837F" w14:textId="77777777" w:rsidR="006370B4" w:rsidRPr="00B57912" w:rsidRDefault="006370B4" w:rsidP="006370B4">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9,086</w:t>
            </w:r>
          </w:p>
        </w:tc>
        <w:tc>
          <w:tcPr>
            <w:tcW w:w="1170" w:type="dxa"/>
            <w:vAlign w:val="center"/>
          </w:tcPr>
          <w:p w14:paraId="490584F7" w14:textId="77777777" w:rsidR="006370B4" w:rsidRPr="00B57912" w:rsidRDefault="006370B4" w:rsidP="006370B4">
            <w:pPr>
              <w:spacing w:line="240" w:lineRule="auto"/>
              <w:jc w:val="right"/>
              <w:rPr>
                <w:rFonts w:ascii="Browallia New" w:hAnsi="Browallia New" w:cs="Browallia New"/>
                <w:sz w:val="23"/>
                <w:szCs w:val="23"/>
                <w:cs/>
                <w:lang w:val="en-GB"/>
              </w:rPr>
            </w:pPr>
            <w:r w:rsidRPr="00B57912">
              <w:rPr>
                <w:rFonts w:ascii="Browallia New" w:hAnsi="Browallia New" w:cs="Browallia New"/>
                <w:sz w:val="23"/>
                <w:szCs w:val="23"/>
                <w:cs/>
                <w:lang w:val="en-GB"/>
              </w:rPr>
              <w:t>(864)</w:t>
            </w:r>
          </w:p>
        </w:tc>
        <w:tc>
          <w:tcPr>
            <w:tcW w:w="1080" w:type="dxa"/>
            <w:vAlign w:val="bottom"/>
          </w:tcPr>
          <w:p w14:paraId="73CACBCC" w14:textId="77777777" w:rsidR="006370B4" w:rsidRPr="00B57912" w:rsidRDefault="006370B4" w:rsidP="006370B4">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45F949AB" w14:textId="77777777" w:rsidR="006370B4" w:rsidRPr="00B57912" w:rsidRDefault="006370B4" w:rsidP="006370B4">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8,222</w:t>
            </w:r>
          </w:p>
        </w:tc>
      </w:tr>
      <w:tr w:rsidR="006370B4" w:rsidRPr="006B1F2F" w14:paraId="125162F8" w14:textId="77777777" w:rsidTr="00B05F5F">
        <w:tc>
          <w:tcPr>
            <w:tcW w:w="4542" w:type="dxa"/>
          </w:tcPr>
          <w:p w14:paraId="224223B6" w14:textId="13D1368F" w:rsidR="006370B4" w:rsidRPr="00B57912" w:rsidRDefault="006370B4" w:rsidP="006370B4">
            <w:pPr>
              <w:spacing w:line="240" w:lineRule="auto"/>
              <w:rPr>
                <w:rFonts w:ascii="Browallia New" w:hAnsi="Browallia New" w:cs="Browallia New"/>
                <w:sz w:val="23"/>
                <w:szCs w:val="23"/>
                <w:cs/>
              </w:rPr>
            </w:pPr>
            <w:r w:rsidRPr="00B57912">
              <w:rPr>
                <w:rFonts w:ascii="Browallia New" w:hAnsi="Browallia New" w:cs="Browallia New"/>
                <w:sz w:val="23"/>
                <w:szCs w:val="23"/>
                <w:cs/>
              </w:rPr>
              <w:t>จากค่าเผื่อการลดมูลค่าของสินค้าคงเหลือ</w:t>
            </w:r>
          </w:p>
        </w:tc>
        <w:tc>
          <w:tcPr>
            <w:tcW w:w="1170" w:type="dxa"/>
            <w:vAlign w:val="bottom"/>
          </w:tcPr>
          <w:p w14:paraId="5E60C75F" w14:textId="77777777" w:rsidR="006370B4" w:rsidRPr="00B57912" w:rsidRDefault="006370B4" w:rsidP="006370B4">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524</w:t>
            </w:r>
          </w:p>
        </w:tc>
        <w:tc>
          <w:tcPr>
            <w:tcW w:w="1170" w:type="dxa"/>
            <w:vAlign w:val="center"/>
          </w:tcPr>
          <w:p w14:paraId="41CD6193" w14:textId="77777777" w:rsidR="006370B4" w:rsidRPr="00B57912" w:rsidRDefault="006370B4" w:rsidP="006370B4">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cs/>
                <w:lang w:val="en-GB"/>
              </w:rPr>
              <w:t>200</w:t>
            </w:r>
          </w:p>
        </w:tc>
        <w:tc>
          <w:tcPr>
            <w:tcW w:w="1080" w:type="dxa"/>
            <w:vAlign w:val="bottom"/>
          </w:tcPr>
          <w:p w14:paraId="7F252AFA" w14:textId="77777777" w:rsidR="006370B4" w:rsidRPr="00B57912" w:rsidRDefault="006370B4" w:rsidP="006370B4">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4FEEAC36" w14:textId="77777777" w:rsidR="006370B4" w:rsidRPr="00B57912" w:rsidRDefault="006370B4" w:rsidP="006370B4">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724</w:t>
            </w:r>
          </w:p>
        </w:tc>
      </w:tr>
      <w:tr w:rsidR="006370B4" w:rsidRPr="006B1F2F" w14:paraId="6652B1C4" w14:textId="77777777" w:rsidTr="00B05F5F">
        <w:tc>
          <w:tcPr>
            <w:tcW w:w="4542" w:type="dxa"/>
          </w:tcPr>
          <w:p w14:paraId="7A5BF60B" w14:textId="520B5833" w:rsidR="006370B4" w:rsidRPr="00B57912" w:rsidRDefault="006370B4" w:rsidP="00D0419F">
            <w:pPr>
              <w:spacing w:line="240" w:lineRule="auto"/>
              <w:ind w:left="180" w:hanging="180"/>
              <w:rPr>
                <w:rFonts w:ascii="Browallia New" w:hAnsi="Browallia New" w:cs="Browallia New"/>
                <w:sz w:val="23"/>
                <w:szCs w:val="23"/>
                <w:cs/>
              </w:rPr>
            </w:pPr>
            <w:r w:rsidRPr="00B57912">
              <w:rPr>
                <w:rFonts w:ascii="Browallia New" w:hAnsi="Browallia New" w:cs="Browallia New"/>
                <w:sz w:val="23"/>
                <w:szCs w:val="23"/>
                <w:cs/>
              </w:rPr>
              <w:t>จากค่าเผื่อหนี้สงสัยจะสูญของเงินให้กู้ยืมระยะสั้นและดอกเบี้ยค้างรับ</w:t>
            </w:r>
          </w:p>
        </w:tc>
        <w:tc>
          <w:tcPr>
            <w:tcW w:w="1170" w:type="dxa"/>
            <w:vAlign w:val="bottom"/>
          </w:tcPr>
          <w:p w14:paraId="34FAEA80" w14:textId="77777777" w:rsidR="006370B4" w:rsidRPr="00B57912" w:rsidRDefault="006370B4" w:rsidP="006370B4">
            <w:pPr>
              <w:spacing w:line="240" w:lineRule="auto"/>
              <w:jc w:val="right"/>
              <w:rPr>
                <w:rFonts w:ascii="Browallia New" w:hAnsi="Browallia New" w:cs="Browallia New"/>
                <w:sz w:val="23"/>
                <w:szCs w:val="23"/>
              </w:rPr>
            </w:pPr>
            <w:r w:rsidRPr="00B57912">
              <w:rPr>
                <w:rFonts w:ascii="Browallia New" w:hAnsi="Browallia New" w:cs="Browallia New"/>
                <w:sz w:val="23"/>
                <w:szCs w:val="23"/>
              </w:rPr>
              <w:t>23,179</w:t>
            </w:r>
          </w:p>
        </w:tc>
        <w:tc>
          <w:tcPr>
            <w:tcW w:w="1170" w:type="dxa"/>
            <w:vAlign w:val="bottom"/>
          </w:tcPr>
          <w:p w14:paraId="1902F690" w14:textId="77777777" w:rsidR="006370B4" w:rsidRPr="00B57912" w:rsidRDefault="006370B4" w:rsidP="006370B4">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080" w:type="dxa"/>
            <w:vAlign w:val="bottom"/>
          </w:tcPr>
          <w:p w14:paraId="21B99F6C" w14:textId="77777777" w:rsidR="006370B4" w:rsidRPr="00B57912" w:rsidRDefault="006370B4" w:rsidP="006370B4">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6925B30C" w14:textId="77777777" w:rsidR="006370B4" w:rsidRPr="00B57912" w:rsidRDefault="006370B4" w:rsidP="006370B4">
            <w:pPr>
              <w:spacing w:line="240" w:lineRule="auto"/>
              <w:jc w:val="right"/>
              <w:rPr>
                <w:rFonts w:ascii="Browallia New" w:hAnsi="Browallia New" w:cs="Browallia New"/>
                <w:sz w:val="23"/>
                <w:szCs w:val="23"/>
              </w:rPr>
            </w:pPr>
            <w:r w:rsidRPr="00B57912">
              <w:rPr>
                <w:rFonts w:ascii="Browallia New" w:hAnsi="Browallia New" w:cs="Browallia New"/>
                <w:sz w:val="23"/>
                <w:szCs w:val="23"/>
              </w:rPr>
              <w:t>23,179</w:t>
            </w:r>
          </w:p>
        </w:tc>
      </w:tr>
      <w:tr w:rsidR="006370B4" w:rsidRPr="006B1F2F" w14:paraId="3C0A7B2B" w14:textId="77777777" w:rsidTr="00B05F5F">
        <w:tc>
          <w:tcPr>
            <w:tcW w:w="4542" w:type="dxa"/>
          </w:tcPr>
          <w:p w14:paraId="35716C40" w14:textId="58BC5250" w:rsidR="006370B4" w:rsidRPr="00B57912" w:rsidRDefault="006370B4" w:rsidP="006370B4">
            <w:pPr>
              <w:spacing w:line="240" w:lineRule="auto"/>
              <w:rPr>
                <w:rFonts w:ascii="Browallia New" w:hAnsi="Browallia New" w:cs="Browallia New"/>
                <w:sz w:val="23"/>
                <w:szCs w:val="23"/>
                <w:cs/>
              </w:rPr>
            </w:pPr>
            <w:r w:rsidRPr="00B57912">
              <w:rPr>
                <w:rFonts w:ascii="Browallia New" w:hAnsi="Browallia New" w:cs="Browallia New"/>
                <w:sz w:val="23"/>
                <w:szCs w:val="23"/>
                <w:cs/>
              </w:rPr>
              <w:t>จากค่าเผื่อหนี้สงสัยจะสูญของลูกหนี้และเงินจ่ายล่วงหน้าพนักงาน</w:t>
            </w:r>
          </w:p>
        </w:tc>
        <w:tc>
          <w:tcPr>
            <w:tcW w:w="1170" w:type="dxa"/>
            <w:vAlign w:val="bottom"/>
          </w:tcPr>
          <w:p w14:paraId="5B5291F7" w14:textId="77777777" w:rsidR="006370B4" w:rsidRPr="00B57912" w:rsidRDefault="006370B4" w:rsidP="006370B4">
            <w:pPr>
              <w:spacing w:line="240" w:lineRule="auto"/>
              <w:jc w:val="right"/>
              <w:rPr>
                <w:rFonts w:ascii="Browallia New" w:hAnsi="Browallia New" w:cs="Browallia New"/>
                <w:sz w:val="23"/>
                <w:szCs w:val="23"/>
              </w:rPr>
            </w:pPr>
            <w:r w:rsidRPr="00B57912">
              <w:rPr>
                <w:rFonts w:ascii="Browallia New" w:hAnsi="Browallia New" w:cs="Browallia New"/>
                <w:sz w:val="23"/>
                <w:szCs w:val="23"/>
              </w:rPr>
              <w:t>13,961</w:t>
            </w:r>
          </w:p>
        </w:tc>
        <w:tc>
          <w:tcPr>
            <w:tcW w:w="1170" w:type="dxa"/>
            <w:vAlign w:val="center"/>
          </w:tcPr>
          <w:p w14:paraId="3B1FB283" w14:textId="77777777" w:rsidR="006370B4" w:rsidRPr="00B57912" w:rsidRDefault="006370B4" w:rsidP="006370B4">
            <w:pPr>
              <w:spacing w:line="240" w:lineRule="auto"/>
              <w:jc w:val="right"/>
              <w:rPr>
                <w:rFonts w:ascii="Browallia New" w:hAnsi="Browallia New" w:cs="Browallia New"/>
                <w:sz w:val="23"/>
                <w:szCs w:val="23"/>
                <w:cs/>
                <w:lang w:val="en-GB"/>
              </w:rPr>
            </w:pPr>
            <w:r w:rsidRPr="00B57912">
              <w:rPr>
                <w:rFonts w:ascii="Browallia New" w:hAnsi="Browallia New" w:cs="Browallia New"/>
                <w:sz w:val="23"/>
                <w:szCs w:val="23"/>
                <w:cs/>
                <w:lang w:val="en-GB"/>
              </w:rPr>
              <w:t>(</w:t>
            </w:r>
            <w:r w:rsidRPr="00B57912">
              <w:rPr>
                <w:rFonts w:ascii="Browallia New" w:hAnsi="Browallia New" w:cs="Browallia New"/>
                <w:sz w:val="23"/>
                <w:szCs w:val="23"/>
                <w:lang w:val="en-GB"/>
              </w:rPr>
              <w:t>192</w:t>
            </w:r>
            <w:r w:rsidRPr="00B57912">
              <w:rPr>
                <w:rFonts w:ascii="Browallia New" w:hAnsi="Browallia New" w:cs="Browallia New"/>
                <w:sz w:val="23"/>
                <w:szCs w:val="23"/>
                <w:cs/>
                <w:lang w:val="en-GB"/>
              </w:rPr>
              <w:t>)</w:t>
            </w:r>
          </w:p>
        </w:tc>
        <w:tc>
          <w:tcPr>
            <w:tcW w:w="1080" w:type="dxa"/>
            <w:vAlign w:val="bottom"/>
          </w:tcPr>
          <w:p w14:paraId="4A102BA6" w14:textId="77777777" w:rsidR="006370B4" w:rsidRPr="00B57912" w:rsidRDefault="006370B4" w:rsidP="006370B4">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696753E6" w14:textId="77777777" w:rsidR="006370B4" w:rsidRPr="00B57912" w:rsidRDefault="006370B4" w:rsidP="006370B4">
            <w:pPr>
              <w:spacing w:line="240" w:lineRule="auto"/>
              <w:jc w:val="right"/>
              <w:rPr>
                <w:rFonts w:ascii="Browallia New" w:hAnsi="Browallia New" w:cs="Browallia New"/>
                <w:sz w:val="23"/>
                <w:szCs w:val="23"/>
              </w:rPr>
            </w:pPr>
            <w:r w:rsidRPr="00B57912">
              <w:rPr>
                <w:rFonts w:ascii="Browallia New" w:hAnsi="Browallia New" w:cs="Browallia New"/>
                <w:sz w:val="23"/>
                <w:szCs w:val="23"/>
              </w:rPr>
              <w:t>13,769</w:t>
            </w:r>
          </w:p>
        </w:tc>
      </w:tr>
      <w:tr w:rsidR="006370B4" w:rsidRPr="006B1F2F" w14:paraId="5202AA1F" w14:textId="77777777" w:rsidTr="00B05F5F">
        <w:tc>
          <w:tcPr>
            <w:tcW w:w="4542" w:type="dxa"/>
          </w:tcPr>
          <w:p w14:paraId="7923E793" w14:textId="08C3A889" w:rsidR="006370B4" w:rsidRPr="00B57912" w:rsidRDefault="006370B4" w:rsidP="006370B4">
            <w:pPr>
              <w:spacing w:line="240" w:lineRule="auto"/>
              <w:rPr>
                <w:rFonts w:ascii="Browallia New" w:hAnsi="Browallia New" w:cs="Browallia New"/>
                <w:sz w:val="23"/>
                <w:szCs w:val="23"/>
                <w:cs/>
                <w:lang w:val="en-GB"/>
              </w:rPr>
            </w:pPr>
            <w:r w:rsidRPr="00B57912">
              <w:rPr>
                <w:rFonts w:ascii="Browallia New" w:hAnsi="Browallia New" w:cs="Browallia New"/>
                <w:sz w:val="23"/>
                <w:szCs w:val="23"/>
                <w:cs/>
              </w:rPr>
              <w:t>จากค่าเผื่อการลดมูลค่าของ</w:t>
            </w:r>
            <w:r w:rsidRPr="00B57912">
              <w:rPr>
                <w:rFonts w:ascii="Browallia New" w:hAnsi="Browallia New" w:cs="Browallia New"/>
                <w:sz w:val="23"/>
                <w:szCs w:val="23"/>
                <w:cs/>
                <w:lang w:val="en-GB"/>
              </w:rPr>
              <w:t>สินทรัพย์หมุนเวียนอื่น</w:t>
            </w:r>
          </w:p>
        </w:tc>
        <w:tc>
          <w:tcPr>
            <w:tcW w:w="1170" w:type="dxa"/>
            <w:vAlign w:val="bottom"/>
          </w:tcPr>
          <w:p w14:paraId="7177F320" w14:textId="77777777" w:rsidR="006370B4" w:rsidRPr="00B57912" w:rsidRDefault="006370B4" w:rsidP="006370B4">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3,420</w:t>
            </w:r>
          </w:p>
        </w:tc>
        <w:tc>
          <w:tcPr>
            <w:tcW w:w="1170" w:type="dxa"/>
            <w:vAlign w:val="center"/>
          </w:tcPr>
          <w:p w14:paraId="21B7153A" w14:textId="77777777" w:rsidR="006370B4" w:rsidRPr="00B57912" w:rsidRDefault="006370B4" w:rsidP="006370B4">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cs/>
                <w:lang w:val="en-GB"/>
              </w:rPr>
              <w:t>(</w:t>
            </w:r>
            <w:r w:rsidRPr="00B57912">
              <w:rPr>
                <w:rFonts w:ascii="Browallia New" w:hAnsi="Browallia New" w:cs="Browallia New"/>
                <w:sz w:val="23"/>
                <w:szCs w:val="23"/>
                <w:lang w:val="en-GB"/>
              </w:rPr>
              <w:t>15</w:t>
            </w:r>
            <w:r w:rsidRPr="00B57912">
              <w:rPr>
                <w:rFonts w:ascii="Browallia New" w:hAnsi="Browallia New" w:cs="Browallia New"/>
                <w:sz w:val="23"/>
                <w:szCs w:val="23"/>
                <w:cs/>
                <w:lang w:val="en-GB"/>
              </w:rPr>
              <w:t>)</w:t>
            </w:r>
          </w:p>
        </w:tc>
        <w:tc>
          <w:tcPr>
            <w:tcW w:w="1080" w:type="dxa"/>
            <w:vAlign w:val="bottom"/>
          </w:tcPr>
          <w:p w14:paraId="07B61CA1" w14:textId="77777777" w:rsidR="006370B4" w:rsidRPr="00B57912" w:rsidRDefault="006370B4" w:rsidP="006370B4">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7074F5B2" w14:textId="77777777" w:rsidR="006370B4" w:rsidRPr="00B57912" w:rsidRDefault="006370B4" w:rsidP="006370B4">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3,405</w:t>
            </w:r>
          </w:p>
        </w:tc>
      </w:tr>
      <w:tr w:rsidR="006370B4" w:rsidRPr="006B1F2F" w14:paraId="56091E1C" w14:textId="77777777" w:rsidTr="00B05F5F">
        <w:tc>
          <w:tcPr>
            <w:tcW w:w="4542" w:type="dxa"/>
          </w:tcPr>
          <w:p w14:paraId="4B4535DC" w14:textId="55255839" w:rsidR="006370B4" w:rsidRPr="00B57912" w:rsidRDefault="006370B4" w:rsidP="006370B4">
            <w:pPr>
              <w:spacing w:line="240" w:lineRule="auto"/>
              <w:rPr>
                <w:rFonts w:ascii="Browallia New" w:hAnsi="Browallia New" w:cs="Browallia New"/>
                <w:sz w:val="23"/>
                <w:szCs w:val="23"/>
                <w:cs/>
              </w:rPr>
            </w:pPr>
            <w:r w:rsidRPr="00B57912">
              <w:rPr>
                <w:rFonts w:ascii="Browallia New" w:hAnsi="Browallia New" w:cs="Browallia New"/>
                <w:sz w:val="23"/>
                <w:szCs w:val="23"/>
                <w:cs/>
              </w:rPr>
              <w:t>จากค่าเผื่อการลดมูลค่าของเงินลงทุนระยะยาว</w:t>
            </w:r>
          </w:p>
        </w:tc>
        <w:tc>
          <w:tcPr>
            <w:tcW w:w="1170" w:type="dxa"/>
            <w:vAlign w:val="bottom"/>
          </w:tcPr>
          <w:p w14:paraId="39302784" w14:textId="77777777" w:rsidR="006370B4" w:rsidRPr="00B57912" w:rsidRDefault="006370B4" w:rsidP="006370B4">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61,600</w:t>
            </w:r>
          </w:p>
        </w:tc>
        <w:tc>
          <w:tcPr>
            <w:tcW w:w="1170" w:type="dxa"/>
            <w:vAlign w:val="center"/>
          </w:tcPr>
          <w:p w14:paraId="0768D0B1" w14:textId="77777777" w:rsidR="006370B4" w:rsidRPr="00B57912" w:rsidRDefault="006370B4" w:rsidP="006370B4">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cs/>
                <w:lang w:val="en-GB"/>
              </w:rPr>
              <w:t>(</w:t>
            </w:r>
            <w:r w:rsidRPr="00B57912">
              <w:rPr>
                <w:rFonts w:ascii="Browallia New" w:hAnsi="Browallia New" w:cs="Browallia New"/>
                <w:sz w:val="23"/>
                <w:szCs w:val="23"/>
                <w:lang w:val="en-GB"/>
              </w:rPr>
              <w:t>19,600</w:t>
            </w:r>
            <w:r w:rsidRPr="00B57912">
              <w:rPr>
                <w:rFonts w:ascii="Browallia New" w:hAnsi="Browallia New" w:cs="Browallia New"/>
                <w:sz w:val="23"/>
                <w:szCs w:val="23"/>
                <w:cs/>
                <w:lang w:val="en-GB"/>
              </w:rPr>
              <w:t>)</w:t>
            </w:r>
          </w:p>
        </w:tc>
        <w:tc>
          <w:tcPr>
            <w:tcW w:w="1080" w:type="dxa"/>
            <w:vAlign w:val="bottom"/>
          </w:tcPr>
          <w:p w14:paraId="5B1AD2B1" w14:textId="77777777" w:rsidR="006370B4" w:rsidRPr="00B57912" w:rsidRDefault="006370B4" w:rsidP="006370B4">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2F11B994" w14:textId="77777777" w:rsidR="006370B4" w:rsidRPr="00B57912" w:rsidRDefault="006370B4" w:rsidP="006370B4">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42,000</w:t>
            </w:r>
          </w:p>
        </w:tc>
      </w:tr>
      <w:tr w:rsidR="006370B4" w:rsidRPr="006B1F2F" w14:paraId="67FA9D47" w14:textId="77777777" w:rsidTr="00B05F5F">
        <w:tc>
          <w:tcPr>
            <w:tcW w:w="4542" w:type="dxa"/>
          </w:tcPr>
          <w:p w14:paraId="21863813" w14:textId="18D57C9C" w:rsidR="006370B4" w:rsidRPr="00B57912" w:rsidRDefault="006370B4" w:rsidP="006370B4">
            <w:pPr>
              <w:spacing w:line="240" w:lineRule="auto"/>
              <w:rPr>
                <w:rFonts w:ascii="Browallia New" w:hAnsi="Browallia New" w:cs="Browallia New"/>
                <w:sz w:val="23"/>
                <w:szCs w:val="23"/>
                <w:cs/>
              </w:rPr>
            </w:pPr>
            <w:r w:rsidRPr="00B57912">
              <w:rPr>
                <w:rFonts w:ascii="Browallia New" w:hAnsi="Browallia New" w:cs="Browallia New"/>
                <w:sz w:val="23"/>
                <w:szCs w:val="23"/>
                <w:cs/>
              </w:rPr>
              <w:t>จากการประมาณการหนี้สินตามภาระผูกพันผลประโยชน์พนักงาน</w:t>
            </w:r>
          </w:p>
        </w:tc>
        <w:tc>
          <w:tcPr>
            <w:tcW w:w="1170" w:type="dxa"/>
            <w:vAlign w:val="bottom"/>
          </w:tcPr>
          <w:p w14:paraId="3522001A" w14:textId="77777777" w:rsidR="006370B4" w:rsidRPr="00B57912" w:rsidRDefault="006370B4" w:rsidP="006370B4">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4,339</w:t>
            </w:r>
          </w:p>
        </w:tc>
        <w:tc>
          <w:tcPr>
            <w:tcW w:w="1170" w:type="dxa"/>
          </w:tcPr>
          <w:p w14:paraId="3E308594" w14:textId="77777777" w:rsidR="006370B4" w:rsidRPr="00B57912" w:rsidRDefault="006370B4" w:rsidP="006370B4">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225</w:t>
            </w:r>
          </w:p>
        </w:tc>
        <w:tc>
          <w:tcPr>
            <w:tcW w:w="1080" w:type="dxa"/>
          </w:tcPr>
          <w:p w14:paraId="0CFCEF4B" w14:textId="77777777" w:rsidR="006370B4" w:rsidRPr="00B57912" w:rsidRDefault="006370B4" w:rsidP="006370B4">
            <w:pPr>
              <w:spacing w:line="240" w:lineRule="auto"/>
              <w:jc w:val="right"/>
              <w:rPr>
                <w:rFonts w:ascii="Browallia New" w:hAnsi="Browallia New" w:cs="Browallia New"/>
                <w:sz w:val="23"/>
                <w:szCs w:val="23"/>
                <w:cs/>
                <w:lang w:val="en-GB"/>
              </w:rPr>
            </w:pPr>
            <w:r w:rsidRPr="00B57912">
              <w:rPr>
                <w:rFonts w:ascii="Browallia New" w:hAnsi="Browallia New" w:cs="Browallia New"/>
                <w:sz w:val="23"/>
                <w:szCs w:val="23"/>
                <w:lang w:val="en-GB"/>
              </w:rPr>
              <w:t>148</w:t>
            </w:r>
          </w:p>
        </w:tc>
        <w:tc>
          <w:tcPr>
            <w:tcW w:w="1170" w:type="dxa"/>
          </w:tcPr>
          <w:p w14:paraId="3F602F12" w14:textId="77777777" w:rsidR="006370B4" w:rsidRPr="00B57912" w:rsidRDefault="006370B4" w:rsidP="006370B4">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4,712</w:t>
            </w:r>
          </w:p>
        </w:tc>
      </w:tr>
      <w:tr w:rsidR="006370B4" w:rsidRPr="006B1F2F" w14:paraId="46B2B617" w14:textId="77777777" w:rsidTr="00B05F5F">
        <w:tc>
          <w:tcPr>
            <w:tcW w:w="4542" w:type="dxa"/>
          </w:tcPr>
          <w:p w14:paraId="3FF1B819" w14:textId="12BC6E50" w:rsidR="006370B4" w:rsidRPr="00B57912" w:rsidRDefault="006370B4" w:rsidP="006370B4">
            <w:pPr>
              <w:tabs>
                <w:tab w:val="clear" w:pos="454"/>
                <w:tab w:val="left" w:pos="3431"/>
              </w:tabs>
              <w:spacing w:line="240" w:lineRule="auto"/>
              <w:rPr>
                <w:rFonts w:ascii="Browallia New" w:hAnsi="Browallia New" w:cs="Browallia New"/>
                <w:b/>
                <w:bCs/>
                <w:sz w:val="23"/>
                <w:szCs w:val="23"/>
                <w:highlight w:val="cyan"/>
                <w:cs/>
              </w:rPr>
            </w:pPr>
            <w:r w:rsidRPr="00B57912">
              <w:rPr>
                <w:rFonts w:ascii="Browallia New" w:hAnsi="Browallia New" w:cs="Browallia New"/>
                <w:sz w:val="23"/>
                <w:szCs w:val="23"/>
                <w:cs/>
              </w:rPr>
              <w:t>จากค่าเผื่อการลดมูลค่าของเงินลงทุนในหลักทรัพย์เพื่อค้า</w:t>
            </w:r>
          </w:p>
        </w:tc>
        <w:tc>
          <w:tcPr>
            <w:tcW w:w="1170" w:type="dxa"/>
            <w:vAlign w:val="bottom"/>
          </w:tcPr>
          <w:p w14:paraId="37305AD1" w14:textId="77777777" w:rsidR="006370B4" w:rsidRPr="00B57912" w:rsidRDefault="006370B4" w:rsidP="006370B4">
            <w:pPr>
              <w:spacing w:line="240" w:lineRule="auto"/>
              <w:jc w:val="right"/>
              <w:rPr>
                <w:rFonts w:ascii="Browallia New" w:hAnsi="Browallia New" w:cs="Browallia New"/>
                <w:sz w:val="23"/>
                <w:szCs w:val="23"/>
              </w:rPr>
            </w:pPr>
            <w:r w:rsidRPr="00B57912">
              <w:rPr>
                <w:rFonts w:ascii="Browallia New" w:hAnsi="Browallia New" w:cs="Browallia New"/>
                <w:sz w:val="23"/>
                <w:szCs w:val="23"/>
              </w:rPr>
              <w:t>2,155</w:t>
            </w:r>
          </w:p>
        </w:tc>
        <w:tc>
          <w:tcPr>
            <w:tcW w:w="1170" w:type="dxa"/>
            <w:vAlign w:val="center"/>
          </w:tcPr>
          <w:p w14:paraId="372B6C6D" w14:textId="77777777" w:rsidR="006370B4" w:rsidRPr="00B57912" w:rsidRDefault="006370B4" w:rsidP="006370B4">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cs/>
                <w:lang w:val="en-GB"/>
              </w:rPr>
              <w:t>(</w:t>
            </w:r>
            <w:r w:rsidRPr="00B57912">
              <w:rPr>
                <w:rFonts w:ascii="Browallia New" w:hAnsi="Browallia New" w:cs="Browallia New"/>
                <w:sz w:val="23"/>
                <w:szCs w:val="23"/>
                <w:lang w:val="en-GB"/>
              </w:rPr>
              <w:t>2,093</w:t>
            </w:r>
            <w:r w:rsidRPr="00B57912">
              <w:rPr>
                <w:rFonts w:ascii="Browallia New" w:hAnsi="Browallia New" w:cs="Browallia New"/>
                <w:sz w:val="23"/>
                <w:szCs w:val="23"/>
                <w:cs/>
                <w:lang w:val="en-GB"/>
              </w:rPr>
              <w:t>)</w:t>
            </w:r>
          </w:p>
        </w:tc>
        <w:tc>
          <w:tcPr>
            <w:tcW w:w="1080" w:type="dxa"/>
            <w:vAlign w:val="bottom"/>
          </w:tcPr>
          <w:p w14:paraId="17EB6465" w14:textId="77777777" w:rsidR="006370B4" w:rsidRPr="00B57912" w:rsidRDefault="006370B4" w:rsidP="006370B4">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3C774584" w14:textId="77777777" w:rsidR="006370B4" w:rsidRPr="00B57912" w:rsidRDefault="006370B4" w:rsidP="006370B4">
            <w:pPr>
              <w:spacing w:line="240" w:lineRule="auto"/>
              <w:jc w:val="right"/>
              <w:rPr>
                <w:rFonts w:ascii="Browallia New" w:hAnsi="Browallia New" w:cs="Browallia New"/>
                <w:sz w:val="23"/>
                <w:szCs w:val="23"/>
              </w:rPr>
            </w:pPr>
            <w:r w:rsidRPr="00B57912">
              <w:rPr>
                <w:rFonts w:ascii="Browallia New" w:hAnsi="Browallia New" w:cs="Browallia New"/>
                <w:sz w:val="23"/>
                <w:szCs w:val="23"/>
                <w:lang w:val="en-GB"/>
              </w:rPr>
              <w:t>62</w:t>
            </w:r>
          </w:p>
        </w:tc>
      </w:tr>
      <w:tr w:rsidR="006370B4" w:rsidRPr="006B1F2F" w14:paraId="139374DE" w14:textId="77777777" w:rsidTr="00B05F5F">
        <w:tc>
          <w:tcPr>
            <w:tcW w:w="4542" w:type="dxa"/>
          </w:tcPr>
          <w:p w14:paraId="510061BA" w14:textId="2F44A1C6" w:rsidR="006370B4" w:rsidRPr="00B57912" w:rsidRDefault="006370B4" w:rsidP="006370B4">
            <w:pPr>
              <w:tabs>
                <w:tab w:val="clear" w:pos="454"/>
                <w:tab w:val="left" w:pos="3431"/>
              </w:tabs>
              <w:spacing w:line="240" w:lineRule="auto"/>
              <w:rPr>
                <w:rFonts w:ascii="Browallia New" w:hAnsi="Browallia New" w:cs="Browallia New"/>
                <w:sz w:val="23"/>
                <w:szCs w:val="23"/>
                <w:cs/>
              </w:rPr>
            </w:pPr>
            <w:r w:rsidRPr="00B57912">
              <w:rPr>
                <w:rFonts w:ascii="Browallia New" w:hAnsi="Browallia New" w:cs="Browallia New"/>
                <w:sz w:val="23"/>
                <w:szCs w:val="23"/>
                <w:cs/>
              </w:rPr>
              <w:t>จากค่าเผื่อการลดด้อยค่าของเงินลงทุนบริษัทย่อย</w:t>
            </w:r>
          </w:p>
        </w:tc>
        <w:tc>
          <w:tcPr>
            <w:tcW w:w="1170" w:type="dxa"/>
            <w:vAlign w:val="bottom"/>
          </w:tcPr>
          <w:p w14:paraId="16B20074" w14:textId="77777777" w:rsidR="006370B4" w:rsidRPr="00B57912" w:rsidRDefault="006370B4" w:rsidP="006370B4">
            <w:pPr>
              <w:spacing w:line="240" w:lineRule="auto"/>
              <w:jc w:val="center"/>
              <w:rPr>
                <w:rFonts w:ascii="Browallia New" w:hAnsi="Browallia New" w:cs="Browallia New"/>
                <w:sz w:val="23"/>
                <w:szCs w:val="23"/>
              </w:rPr>
            </w:pPr>
            <w:r w:rsidRPr="00B57912">
              <w:rPr>
                <w:rFonts w:ascii="Browallia New" w:hAnsi="Browallia New" w:cs="Browallia New"/>
                <w:sz w:val="23"/>
                <w:szCs w:val="23"/>
                <w:cs/>
                <w:lang w:val="en-GB"/>
              </w:rPr>
              <w:t xml:space="preserve">         -</w:t>
            </w:r>
          </w:p>
        </w:tc>
        <w:tc>
          <w:tcPr>
            <w:tcW w:w="1170" w:type="dxa"/>
            <w:vAlign w:val="bottom"/>
          </w:tcPr>
          <w:p w14:paraId="45C81A7D" w14:textId="77777777" w:rsidR="006370B4" w:rsidRPr="00B57912" w:rsidRDefault="006370B4" w:rsidP="006370B4">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280</w:t>
            </w:r>
          </w:p>
        </w:tc>
        <w:tc>
          <w:tcPr>
            <w:tcW w:w="1080" w:type="dxa"/>
            <w:vAlign w:val="bottom"/>
          </w:tcPr>
          <w:p w14:paraId="28ACF7AA" w14:textId="77777777" w:rsidR="006370B4" w:rsidRPr="00B57912" w:rsidRDefault="006370B4" w:rsidP="006370B4">
            <w:pPr>
              <w:spacing w:line="240" w:lineRule="auto"/>
              <w:jc w:val="center"/>
              <w:rPr>
                <w:rFonts w:ascii="Browallia New" w:hAnsi="Browallia New" w:cs="Browallia New"/>
                <w:sz w:val="23"/>
                <w:szCs w:val="23"/>
                <w:cs/>
                <w:lang w:val="en-GB"/>
              </w:rPr>
            </w:pPr>
            <w:r w:rsidRPr="00B57912">
              <w:rPr>
                <w:rFonts w:ascii="Browallia New" w:hAnsi="Browallia New" w:cs="Browallia New"/>
                <w:sz w:val="23"/>
                <w:szCs w:val="23"/>
                <w:cs/>
                <w:lang w:val="en-GB"/>
              </w:rPr>
              <w:t xml:space="preserve">      -</w:t>
            </w:r>
          </w:p>
        </w:tc>
        <w:tc>
          <w:tcPr>
            <w:tcW w:w="1170" w:type="dxa"/>
            <w:vAlign w:val="bottom"/>
          </w:tcPr>
          <w:p w14:paraId="0EA60ED3" w14:textId="77777777" w:rsidR="006370B4" w:rsidRPr="00B57912" w:rsidRDefault="006370B4" w:rsidP="006370B4">
            <w:pP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280</w:t>
            </w:r>
          </w:p>
        </w:tc>
      </w:tr>
      <w:tr w:rsidR="006370B4" w:rsidRPr="006B1F2F" w14:paraId="7AC27DAB" w14:textId="77777777" w:rsidTr="00B05F5F">
        <w:tc>
          <w:tcPr>
            <w:tcW w:w="4542" w:type="dxa"/>
          </w:tcPr>
          <w:p w14:paraId="1AF735AD" w14:textId="2D7ADF70" w:rsidR="006370B4" w:rsidRPr="00B57912" w:rsidRDefault="006370B4" w:rsidP="006370B4">
            <w:pPr>
              <w:spacing w:line="240" w:lineRule="auto"/>
              <w:rPr>
                <w:rFonts w:ascii="Browallia New" w:hAnsi="Browallia New" w:cs="Browallia New"/>
                <w:sz w:val="23"/>
                <w:szCs w:val="23"/>
                <w:cs/>
              </w:rPr>
            </w:pPr>
            <w:r w:rsidRPr="00B57912">
              <w:rPr>
                <w:rFonts w:ascii="Browallia New" w:hAnsi="Browallia New" w:cs="Browallia New"/>
                <w:sz w:val="23"/>
                <w:szCs w:val="23"/>
                <w:cs/>
              </w:rPr>
              <w:t>จากขาดทุนสะสมทางภาษียกมา</w:t>
            </w:r>
          </w:p>
        </w:tc>
        <w:tc>
          <w:tcPr>
            <w:tcW w:w="1170" w:type="dxa"/>
            <w:vAlign w:val="bottom"/>
          </w:tcPr>
          <w:p w14:paraId="18D2FD33" w14:textId="77777777" w:rsidR="006370B4" w:rsidRPr="00B57912" w:rsidRDefault="006370B4" w:rsidP="006370B4">
            <w:pPr>
              <w:pBdr>
                <w:bottom w:val="single" w:sz="4" w:space="1" w:color="auto"/>
              </w:pBd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7,004</w:t>
            </w:r>
          </w:p>
        </w:tc>
        <w:tc>
          <w:tcPr>
            <w:tcW w:w="1170" w:type="dxa"/>
            <w:vAlign w:val="center"/>
          </w:tcPr>
          <w:p w14:paraId="71484EB6" w14:textId="77777777" w:rsidR="006370B4" w:rsidRPr="00B57912" w:rsidRDefault="006370B4" w:rsidP="006370B4">
            <w:pPr>
              <w:pBdr>
                <w:bottom w:val="single" w:sz="4" w:space="1" w:color="auto"/>
              </w:pBd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11,859</w:t>
            </w:r>
          </w:p>
        </w:tc>
        <w:tc>
          <w:tcPr>
            <w:tcW w:w="1080" w:type="dxa"/>
            <w:vAlign w:val="bottom"/>
          </w:tcPr>
          <w:p w14:paraId="7E009D5D" w14:textId="77777777" w:rsidR="006370B4" w:rsidRPr="00B57912" w:rsidRDefault="006370B4" w:rsidP="006370B4">
            <w:pPr>
              <w:pBdr>
                <w:bottom w:val="single" w:sz="4" w:space="1" w:color="auto"/>
              </w:pBdr>
              <w:spacing w:line="240" w:lineRule="auto"/>
              <w:jc w:val="center"/>
              <w:rPr>
                <w:rFonts w:ascii="Browallia New" w:hAnsi="Browallia New" w:cs="Browallia New"/>
                <w:sz w:val="23"/>
                <w:szCs w:val="23"/>
                <w:lang w:val="en-GB"/>
              </w:rPr>
            </w:pPr>
            <w:r w:rsidRPr="00B57912">
              <w:rPr>
                <w:rFonts w:ascii="Browallia New" w:hAnsi="Browallia New" w:cs="Browallia New"/>
                <w:sz w:val="23"/>
                <w:szCs w:val="23"/>
                <w:cs/>
                <w:lang w:val="en-GB"/>
              </w:rPr>
              <w:t xml:space="preserve">      -</w:t>
            </w:r>
          </w:p>
        </w:tc>
        <w:tc>
          <w:tcPr>
            <w:tcW w:w="1170" w:type="dxa"/>
            <w:vAlign w:val="bottom"/>
          </w:tcPr>
          <w:p w14:paraId="78A205B9" w14:textId="77777777" w:rsidR="006370B4" w:rsidRPr="00B57912" w:rsidRDefault="006370B4" w:rsidP="006370B4">
            <w:pPr>
              <w:pBdr>
                <w:bottom w:val="single" w:sz="4" w:space="1" w:color="auto"/>
              </w:pBdr>
              <w:spacing w:line="240" w:lineRule="auto"/>
              <w:jc w:val="right"/>
              <w:rPr>
                <w:rFonts w:ascii="Browallia New" w:hAnsi="Browallia New" w:cs="Browallia New"/>
                <w:sz w:val="23"/>
                <w:szCs w:val="23"/>
                <w:lang w:val="en-GB"/>
              </w:rPr>
            </w:pPr>
            <w:r w:rsidRPr="00B57912">
              <w:rPr>
                <w:rFonts w:ascii="Browallia New" w:hAnsi="Browallia New" w:cs="Browallia New"/>
                <w:sz w:val="23"/>
                <w:szCs w:val="23"/>
                <w:lang w:val="en-GB"/>
              </w:rPr>
              <w:t>18,863</w:t>
            </w:r>
          </w:p>
        </w:tc>
      </w:tr>
      <w:tr w:rsidR="009761F9" w:rsidRPr="006B1F2F" w14:paraId="61173C63" w14:textId="77777777" w:rsidTr="00B05F5F">
        <w:tc>
          <w:tcPr>
            <w:tcW w:w="4542" w:type="dxa"/>
            <w:vAlign w:val="bottom"/>
            <w:hideMark/>
          </w:tcPr>
          <w:p w14:paraId="125C05E1" w14:textId="77777777" w:rsidR="009761F9" w:rsidRPr="00B57912" w:rsidRDefault="009761F9" w:rsidP="00B05F5F">
            <w:pPr>
              <w:spacing w:line="240" w:lineRule="auto"/>
              <w:ind w:left="252" w:hanging="270"/>
              <w:rPr>
                <w:rFonts w:ascii="Browallia New" w:hAnsi="Browallia New" w:cs="Browallia New"/>
                <w:b/>
                <w:bCs/>
                <w:sz w:val="23"/>
                <w:szCs w:val="23"/>
                <w:cs/>
              </w:rPr>
            </w:pPr>
            <w:r w:rsidRPr="00B57912">
              <w:rPr>
                <w:rFonts w:ascii="Browallia New" w:hAnsi="Browallia New" w:cs="Browallia New"/>
                <w:b/>
                <w:bCs/>
                <w:sz w:val="23"/>
                <w:szCs w:val="23"/>
                <w:cs/>
              </w:rPr>
              <w:t>สินทรัพย์ภาษีเงินได้รอการตัดบัญชี – สุทธิ</w:t>
            </w:r>
          </w:p>
        </w:tc>
        <w:tc>
          <w:tcPr>
            <w:tcW w:w="1170" w:type="dxa"/>
            <w:vAlign w:val="bottom"/>
          </w:tcPr>
          <w:p w14:paraId="6F5A4CD8" w14:textId="77777777" w:rsidR="009761F9" w:rsidRPr="00B57912" w:rsidRDefault="009761F9" w:rsidP="00B05F5F">
            <w:pPr>
              <w:pBdr>
                <w:bottom w:val="single" w:sz="12" w:space="1" w:color="auto"/>
              </w:pBdr>
              <w:spacing w:line="240" w:lineRule="auto"/>
              <w:jc w:val="right"/>
              <w:rPr>
                <w:rFonts w:ascii="Browallia New" w:hAnsi="Browallia New" w:cs="Browallia New"/>
                <w:sz w:val="23"/>
                <w:szCs w:val="23"/>
                <w:cs/>
                <w:lang w:val="en-GB"/>
              </w:rPr>
            </w:pPr>
            <w:r w:rsidRPr="00B57912">
              <w:rPr>
                <w:rFonts w:ascii="Browallia New" w:hAnsi="Browallia New" w:cs="Browallia New"/>
                <w:sz w:val="23"/>
                <w:szCs w:val="23"/>
                <w:lang w:val="en-GB"/>
              </w:rPr>
              <w:fldChar w:fldCharType="begin"/>
            </w:r>
            <w:r w:rsidRPr="00B57912">
              <w:rPr>
                <w:rFonts w:ascii="Browallia New" w:hAnsi="Browallia New" w:cs="Browallia New"/>
                <w:sz w:val="23"/>
                <w:szCs w:val="23"/>
                <w:cs/>
                <w:lang w:val="en-GB"/>
              </w:rPr>
              <w:instrText xml:space="preserve"> =</w:instrText>
            </w:r>
            <w:r w:rsidRPr="00B57912">
              <w:rPr>
                <w:rFonts w:ascii="Browallia New" w:hAnsi="Browallia New" w:cs="Browallia New"/>
                <w:sz w:val="23"/>
                <w:szCs w:val="23"/>
                <w:lang w:val="en-GB"/>
              </w:rPr>
              <w:instrText>SUM</w:instrText>
            </w:r>
            <w:r w:rsidRPr="00B57912">
              <w:rPr>
                <w:rFonts w:ascii="Browallia New" w:hAnsi="Browallia New" w:cs="Browallia New"/>
                <w:sz w:val="23"/>
                <w:szCs w:val="23"/>
                <w:cs/>
                <w:lang w:val="en-GB"/>
              </w:rPr>
              <w:instrText>(</w:instrText>
            </w:r>
            <w:r w:rsidRPr="00B57912">
              <w:rPr>
                <w:rFonts w:ascii="Browallia New" w:hAnsi="Browallia New" w:cs="Browallia New"/>
                <w:sz w:val="23"/>
                <w:szCs w:val="23"/>
                <w:lang w:val="en-GB"/>
              </w:rPr>
              <w:instrText>ABOVE</w:instrText>
            </w:r>
            <w:r w:rsidRPr="00B57912">
              <w:rPr>
                <w:rFonts w:ascii="Browallia New" w:hAnsi="Browallia New" w:cs="Browallia New"/>
                <w:sz w:val="23"/>
                <w:szCs w:val="23"/>
                <w:cs/>
                <w:lang w:val="en-GB"/>
              </w:rPr>
              <w:instrText xml:space="preserve">) </w:instrText>
            </w:r>
            <w:r w:rsidRPr="00B57912">
              <w:rPr>
                <w:rFonts w:ascii="Browallia New" w:hAnsi="Browallia New" w:cs="Browallia New"/>
                <w:sz w:val="23"/>
                <w:szCs w:val="23"/>
                <w:lang w:val="en-GB"/>
              </w:rPr>
              <w:fldChar w:fldCharType="separate"/>
            </w:r>
            <w:r w:rsidRPr="00B57912">
              <w:rPr>
                <w:rFonts w:ascii="Browallia New" w:hAnsi="Browallia New" w:cs="Browallia New"/>
                <w:noProof/>
                <w:sz w:val="23"/>
                <w:szCs w:val="23"/>
                <w:lang w:val="en-GB"/>
              </w:rPr>
              <w:t>125,268</w:t>
            </w:r>
            <w:r w:rsidRPr="00B57912">
              <w:rPr>
                <w:rFonts w:ascii="Browallia New" w:hAnsi="Browallia New" w:cs="Browallia New"/>
                <w:sz w:val="23"/>
                <w:szCs w:val="23"/>
                <w:lang w:val="en-GB"/>
              </w:rPr>
              <w:fldChar w:fldCharType="end"/>
            </w:r>
          </w:p>
        </w:tc>
        <w:tc>
          <w:tcPr>
            <w:tcW w:w="1170" w:type="dxa"/>
            <w:vAlign w:val="center"/>
          </w:tcPr>
          <w:p w14:paraId="7642FEF0" w14:textId="77777777" w:rsidR="009761F9" w:rsidRPr="00B57912" w:rsidRDefault="009761F9" w:rsidP="00B05F5F">
            <w:pPr>
              <w:pBdr>
                <w:bottom w:val="single" w:sz="12" w:space="1" w:color="auto"/>
              </w:pBdr>
              <w:spacing w:line="240" w:lineRule="auto"/>
              <w:jc w:val="right"/>
              <w:rPr>
                <w:rFonts w:ascii="Browallia New" w:hAnsi="Browallia New" w:cs="Browallia New"/>
                <w:sz w:val="23"/>
                <w:szCs w:val="23"/>
                <w:cs/>
                <w:lang w:val="en-GB"/>
              </w:rPr>
            </w:pPr>
            <w:r w:rsidRPr="00B57912">
              <w:rPr>
                <w:rFonts w:ascii="Browallia New" w:hAnsi="Browallia New" w:cs="Browallia New"/>
                <w:sz w:val="23"/>
                <w:szCs w:val="23"/>
                <w:cs/>
                <w:lang w:val="en-GB"/>
              </w:rPr>
              <w:t>(</w:t>
            </w:r>
            <w:r w:rsidRPr="00B57912">
              <w:rPr>
                <w:rFonts w:ascii="Browallia New" w:hAnsi="Browallia New" w:cs="Browallia New"/>
                <w:sz w:val="23"/>
                <w:szCs w:val="23"/>
                <w:lang w:val="en-GB"/>
              </w:rPr>
              <w:t>10,200</w:t>
            </w:r>
            <w:r w:rsidRPr="00B57912">
              <w:rPr>
                <w:rFonts w:ascii="Browallia New" w:hAnsi="Browallia New" w:cs="Browallia New"/>
                <w:sz w:val="23"/>
                <w:szCs w:val="23"/>
                <w:cs/>
                <w:lang w:val="en-GB"/>
              </w:rPr>
              <w:t>)</w:t>
            </w:r>
          </w:p>
        </w:tc>
        <w:tc>
          <w:tcPr>
            <w:tcW w:w="1080" w:type="dxa"/>
            <w:vAlign w:val="bottom"/>
          </w:tcPr>
          <w:p w14:paraId="033B42CA" w14:textId="77777777" w:rsidR="009761F9" w:rsidRPr="00B57912" w:rsidRDefault="009761F9" w:rsidP="00B05F5F">
            <w:pPr>
              <w:pBdr>
                <w:bottom w:val="single" w:sz="12" w:space="1" w:color="auto"/>
              </w:pBdr>
              <w:spacing w:line="240" w:lineRule="auto"/>
              <w:jc w:val="right"/>
              <w:rPr>
                <w:rFonts w:ascii="Browallia New" w:hAnsi="Browallia New" w:cs="Browallia New"/>
                <w:sz w:val="23"/>
                <w:szCs w:val="23"/>
                <w:cs/>
                <w:lang w:val="en-GB"/>
              </w:rPr>
            </w:pPr>
            <w:r w:rsidRPr="00B57912">
              <w:rPr>
                <w:rFonts w:ascii="Browallia New" w:hAnsi="Browallia New" w:cs="Browallia New"/>
                <w:sz w:val="23"/>
                <w:szCs w:val="23"/>
                <w:lang w:val="en-GB"/>
              </w:rPr>
              <w:t>148</w:t>
            </w:r>
          </w:p>
        </w:tc>
        <w:tc>
          <w:tcPr>
            <w:tcW w:w="1170" w:type="dxa"/>
            <w:vAlign w:val="bottom"/>
          </w:tcPr>
          <w:p w14:paraId="137DEDC4" w14:textId="77777777" w:rsidR="009761F9" w:rsidRPr="00B57912" w:rsidRDefault="009761F9" w:rsidP="00B05F5F">
            <w:pPr>
              <w:pBdr>
                <w:bottom w:val="single" w:sz="12" w:space="1" w:color="auto"/>
              </w:pBdr>
              <w:spacing w:line="240" w:lineRule="auto"/>
              <w:jc w:val="right"/>
              <w:rPr>
                <w:rFonts w:ascii="Browallia New" w:hAnsi="Browallia New" w:cs="Browallia New"/>
                <w:sz w:val="23"/>
                <w:szCs w:val="23"/>
                <w:cs/>
                <w:lang w:val="en-GB"/>
              </w:rPr>
            </w:pPr>
            <w:r w:rsidRPr="00B57912">
              <w:rPr>
                <w:rFonts w:ascii="Browallia New" w:hAnsi="Browallia New" w:cs="Browallia New"/>
                <w:sz w:val="23"/>
                <w:szCs w:val="23"/>
                <w:lang w:val="en-GB"/>
              </w:rPr>
              <w:fldChar w:fldCharType="begin"/>
            </w:r>
            <w:r w:rsidRPr="00B57912">
              <w:rPr>
                <w:rFonts w:ascii="Browallia New" w:hAnsi="Browallia New" w:cs="Browallia New"/>
                <w:sz w:val="23"/>
                <w:szCs w:val="23"/>
                <w:cs/>
                <w:lang w:val="en-GB"/>
              </w:rPr>
              <w:instrText xml:space="preserve"> =</w:instrText>
            </w:r>
            <w:r w:rsidRPr="00B57912">
              <w:rPr>
                <w:rFonts w:ascii="Browallia New" w:hAnsi="Browallia New" w:cs="Browallia New"/>
                <w:sz w:val="23"/>
                <w:szCs w:val="23"/>
                <w:lang w:val="en-GB"/>
              </w:rPr>
              <w:instrText>SUM</w:instrText>
            </w:r>
            <w:r w:rsidRPr="00B57912">
              <w:rPr>
                <w:rFonts w:ascii="Browallia New" w:hAnsi="Browallia New" w:cs="Browallia New"/>
                <w:sz w:val="23"/>
                <w:szCs w:val="23"/>
                <w:cs/>
                <w:lang w:val="en-GB"/>
              </w:rPr>
              <w:instrText>(</w:instrText>
            </w:r>
            <w:r w:rsidRPr="00B57912">
              <w:rPr>
                <w:rFonts w:ascii="Browallia New" w:hAnsi="Browallia New" w:cs="Browallia New"/>
                <w:sz w:val="23"/>
                <w:szCs w:val="23"/>
                <w:lang w:val="en-GB"/>
              </w:rPr>
              <w:instrText>ABOVE</w:instrText>
            </w:r>
            <w:r w:rsidRPr="00B57912">
              <w:rPr>
                <w:rFonts w:ascii="Browallia New" w:hAnsi="Browallia New" w:cs="Browallia New"/>
                <w:sz w:val="23"/>
                <w:szCs w:val="23"/>
                <w:cs/>
                <w:lang w:val="en-GB"/>
              </w:rPr>
              <w:instrText xml:space="preserve">) </w:instrText>
            </w:r>
            <w:r w:rsidRPr="00B57912">
              <w:rPr>
                <w:rFonts w:ascii="Browallia New" w:hAnsi="Browallia New" w:cs="Browallia New"/>
                <w:sz w:val="23"/>
                <w:szCs w:val="23"/>
                <w:lang w:val="en-GB"/>
              </w:rPr>
              <w:fldChar w:fldCharType="separate"/>
            </w:r>
            <w:r w:rsidRPr="00B57912">
              <w:rPr>
                <w:rFonts w:ascii="Browallia New" w:hAnsi="Browallia New" w:cs="Browallia New"/>
                <w:noProof/>
                <w:sz w:val="23"/>
                <w:szCs w:val="23"/>
                <w:lang w:val="en-GB"/>
              </w:rPr>
              <w:t>115,216</w:t>
            </w:r>
            <w:r w:rsidRPr="00B57912">
              <w:rPr>
                <w:rFonts w:ascii="Browallia New" w:hAnsi="Browallia New" w:cs="Browallia New"/>
                <w:sz w:val="23"/>
                <w:szCs w:val="23"/>
                <w:lang w:val="en-GB"/>
              </w:rPr>
              <w:fldChar w:fldCharType="end"/>
            </w:r>
          </w:p>
        </w:tc>
      </w:tr>
      <w:tr w:rsidR="009761F9" w:rsidRPr="006B1F2F" w14:paraId="5DAF4AF5" w14:textId="77777777" w:rsidTr="00B05F5F">
        <w:tc>
          <w:tcPr>
            <w:tcW w:w="4542" w:type="dxa"/>
            <w:vAlign w:val="bottom"/>
          </w:tcPr>
          <w:p w14:paraId="53749E0C" w14:textId="77777777" w:rsidR="009761F9" w:rsidRPr="00B57912" w:rsidRDefault="009761F9" w:rsidP="00B05F5F">
            <w:pPr>
              <w:spacing w:line="240" w:lineRule="auto"/>
              <w:ind w:left="252" w:hanging="270"/>
              <w:rPr>
                <w:rFonts w:ascii="Browallia New" w:hAnsi="Browallia New" w:cs="Browallia New"/>
                <w:b/>
                <w:bCs/>
                <w:sz w:val="23"/>
                <w:szCs w:val="23"/>
                <w:cs/>
              </w:rPr>
            </w:pPr>
          </w:p>
        </w:tc>
        <w:tc>
          <w:tcPr>
            <w:tcW w:w="1170" w:type="dxa"/>
            <w:vAlign w:val="bottom"/>
          </w:tcPr>
          <w:p w14:paraId="3BE00468" w14:textId="77777777" w:rsidR="009761F9" w:rsidRPr="00B57912" w:rsidRDefault="009761F9" w:rsidP="00B05F5F">
            <w:pPr>
              <w:pBdr>
                <w:bottom w:val="single" w:sz="4" w:space="1" w:color="FFFFFF"/>
              </w:pBdr>
              <w:spacing w:line="240" w:lineRule="auto"/>
              <w:jc w:val="right"/>
              <w:rPr>
                <w:rFonts w:ascii="Browallia New" w:hAnsi="Browallia New" w:cs="Browallia New"/>
                <w:sz w:val="23"/>
                <w:szCs w:val="23"/>
                <w:cs/>
              </w:rPr>
            </w:pPr>
          </w:p>
        </w:tc>
        <w:tc>
          <w:tcPr>
            <w:tcW w:w="1170" w:type="dxa"/>
            <w:vAlign w:val="bottom"/>
          </w:tcPr>
          <w:p w14:paraId="1C15DFA7" w14:textId="77777777" w:rsidR="009761F9" w:rsidRPr="00B57912" w:rsidRDefault="009761F9" w:rsidP="00B05F5F">
            <w:pPr>
              <w:pBdr>
                <w:bottom w:val="single" w:sz="4" w:space="1" w:color="FFFFFF"/>
              </w:pBdr>
              <w:spacing w:line="240" w:lineRule="auto"/>
              <w:jc w:val="right"/>
              <w:rPr>
                <w:rFonts w:ascii="Browallia New" w:hAnsi="Browallia New" w:cs="Browallia New"/>
                <w:sz w:val="23"/>
                <w:szCs w:val="23"/>
                <w:cs/>
              </w:rPr>
            </w:pPr>
          </w:p>
        </w:tc>
        <w:tc>
          <w:tcPr>
            <w:tcW w:w="1080" w:type="dxa"/>
            <w:vAlign w:val="bottom"/>
          </w:tcPr>
          <w:p w14:paraId="0E31C34B" w14:textId="77777777" w:rsidR="009761F9" w:rsidRPr="00B57912" w:rsidRDefault="009761F9" w:rsidP="00B05F5F">
            <w:pPr>
              <w:pBdr>
                <w:bottom w:val="single" w:sz="4" w:space="1" w:color="FFFFFF"/>
              </w:pBdr>
              <w:spacing w:line="240" w:lineRule="auto"/>
              <w:jc w:val="right"/>
              <w:rPr>
                <w:rFonts w:ascii="Browallia New" w:hAnsi="Browallia New" w:cs="Browallia New"/>
                <w:sz w:val="23"/>
                <w:szCs w:val="23"/>
                <w:lang w:val="en-GB"/>
              </w:rPr>
            </w:pPr>
          </w:p>
        </w:tc>
        <w:tc>
          <w:tcPr>
            <w:tcW w:w="1170" w:type="dxa"/>
            <w:vAlign w:val="bottom"/>
          </w:tcPr>
          <w:p w14:paraId="261DBB83" w14:textId="77777777" w:rsidR="009761F9" w:rsidRPr="00B57912" w:rsidRDefault="009761F9" w:rsidP="00B05F5F">
            <w:pPr>
              <w:pBdr>
                <w:bottom w:val="single" w:sz="4" w:space="1" w:color="FFFFFF"/>
              </w:pBdr>
              <w:spacing w:line="240" w:lineRule="auto"/>
              <w:jc w:val="right"/>
              <w:rPr>
                <w:rFonts w:ascii="Browallia New" w:hAnsi="Browallia New" w:cs="Browallia New"/>
                <w:sz w:val="23"/>
                <w:szCs w:val="23"/>
                <w:cs/>
              </w:rPr>
            </w:pPr>
          </w:p>
        </w:tc>
      </w:tr>
    </w:tbl>
    <w:p w14:paraId="268B6671" w14:textId="7E657F06" w:rsidR="00DD5F73" w:rsidRPr="009761F9" w:rsidRDefault="00DD5F73" w:rsidP="009761F9"/>
    <w:p w14:paraId="3724711E" w14:textId="77777777" w:rsidR="005F4CCC" w:rsidRDefault="005F4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Pr>
          <w:rFonts w:ascii="Browallia New" w:hAnsi="Browallia New" w:cs="Browallia New"/>
          <w:sz w:val="26"/>
          <w:szCs w:val="26"/>
          <w:cs/>
        </w:rPr>
        <w:br w:type="page"/>
      </w:r>
    </w:p>
    <w:p w14:paraId="4CE5B612" w14:textId="383A7EEF" w:rsidR="006971B8" w:rsidRPr="001B4041" w:rsidRDefault="006971B8" w:rsidP="001B4041">
      <w:pPr>
        <w:tabs>
          <w:tab w:val="clear" w:pos="454"/>
          <w:tab w:val="left" w:pos="450"/>
        </w:tabs>
        <w:spacing w:line="240" w:lineRule="auto"/>
        <w:ind w:left="450"/>
        <w:jc w:val="thaiDistribute"/>
        <w:rPr>
          <w:rFonts w:ascii="Browallia New" w:hAnsi="Browallia New" w:cs="Browallia New"/>
          <w:sz w:val="26"/>
          <w:szCs w:val="26"/>
          <w:lang w:val="en-GB"/>
        </w:rPr>
      </w:pPr>
      <w:r w:rsidRPr="001B4041">
        <w:rPr>
          <w:rFonts w:ascii="Browallia New" w:hAnsi="Browallia New" w:cs="Browallia New"/>
          <w:sz w:val="26"/>
          <w:szCs w:val="26"/>
          <w:cs/>
        </w:rPr>
        <w:t>ภาษีเงินได้สำหรับ</w:t>
      </w:r>
      <w:r w:rsidR="00D94EC6" w:rsidRPr="001B4041">
        <w:rPr>
          <w:rFonts w:ascii="Browallia New" w:hAnsi="Browallia New" w:cs="Browallia New"/>
          <w:sz w:val="26"/>
          <w:szCs w:val="26"/>
          <w:cs/>
        </w:rPr>
        <w:t>ปี</w:t>
      </w:r>
      <w:r w:rsidRPr="001B4041">
        <w:rPr>
          <w:rFonts w:ascii="Browallia New" w:hAnsi="Browallia New" w:cs="Browallia New"/>
          <w:sz w:val="26"/>
          <w:szCs w:val="26"/>
          <w:cs/>
        </w:rPr>
        <w:t xml:space="preserve">สิ้นสุดวันที่ </w:t>
      </w:r>
      <w:r w:rsidR="00D94EC6" w:rsidRPr="001B4041">
        <w:rPr>
          <w:rFonts w:ascii="Browallia New" w:hAnsi="Browallia New" w:cs="Browallia New"/>
          <w:sz w:val="26"/>
          <w:szCs w:val="26"/>
        </w:rPr>
        <w:t xml:space="preserve">31 </w:t>
      </w:r>
      <w:r w:rsidR="00D94EC6" w:rsidRPr="001B4041">
        <w:rPr>
          <w:rFonts w:ascii="Browallia New" w:hAnsi="Browallia New" w:cs="Browallia New"/>
          <w:sz w:val="26"/>
          <w:szCs w:val="26"/>
          <w:cs/>
        </w:rPr>
        <w:t xml:space="preserve">ธันวาคม </w:t>
      </w:r>
      <w:r w:rsidRPr="001B4041">
        <w:rPr>
          <w:rFonts w:ascii="Browallia New" w:hAnsi="Browallia New" w:cs="Browallia New"/>
          <w:sz w:val="26"/>
          <w:szCs w:val="26"/>
        </w:rPr>
        <w:t>25</w:t>
      </w:r>
      <w:r w:rsidR="009761F9">
        <w:rPr>
          <w:rFonts w:ascii="Browallia New" w:hAnsi="Browallia New" w:cs="Browallia New"/>
          <w:sz w:val="26"/>
          <w:szCs w:val="26"/>
        </w:rPr>
        <w:t>60</w:t>
      </w:r>
      <w:r w:rsidRPr="001B4041">
        <w:rPr>
          <w:rFonts w:ascii="Browallia New" w:hAnsi="Browallia New" w:cs="Browallia New"/>
          <w:sz w:val="26"/>
          <w:szCs w:val="26"/>
          <w:cs/>
        </w:rPr>
        <w:t xml:space="preserve"> และ </w:t>
      </w:r>
      <w:r w:rsidR="009761F9">
        <w:rPr>
          <w:rFonts w:ascii="Browallia New" w:hAnsi="Browallia New" w:cs="Browallia New"/>
          <w:sz w:val="26"/>
          <w:szCs w:val="26"/>
        </w:rPr>
        <w:t>2559</w:t>
      </w:r>
      <w:r w:rsidRPr="001B4041">
        <w:rPr>
          <w:rFonts w:ascii="Browallia New" w:hAnsi="Browallia New" w:cs="Browallia New"/>
          <w:sz w:val="26"/>
          <w:szCs w:val="26"/>
          <w:cs/>
          <w:lang w:val="en-GB"/>
        </w:rPr>
        <w:t xml:space="preserve"> </w:t>
      </w:r>
      <w:r w:rsidRPr="001B4041">
        <w:rPr>
          <w:rFonts w:ascii="Browallia New" w:hAnsi="Browallia New" w:cs="Browallia New"/>
          <w:sz w:val="26"/>
          <w:szCs w:val="26"/>
          <w:cs/>
        </w:rPr>
        <w:t>มีดังนี้</w:t>
      </w:r>
    </w:p>
    <w:p w14:paraId="2386B326" w14:textId="77777777" w:rsidR="006971B8" w:rsidRPr="001B4041" w:rsidRDefault="006971B8" w:rsidP="001B4041">
      <w:pPr>
        <w:spacing w:line="240" w:lineRule="auto"/>
        <w:ind w:left="426"/>
        <w:jc w:val="thaiDistribute"/>
        <w:rPr>
          <w:rFonts w:ascii="Browallia New" w:hAnsi="Browallia New" w:cs="Browallia New"/>
          <w:sz w:val="26"/>
          <w:szCs w:val="26"/>
          <w:cs/>
          <w:lang w:val="en-GB"/>
        </w:rPr>
      </w:pPr>
    </w:p>
    <w:tbl>
      <w:tblPr>
        <w:tblW w:w="8934" w:type="dxa"/>
        <w:tblInd w:w="534" w:type="dxa"/>
        <w:tblLayout w:type="fixed"/>
        <w:tblLook w:val="01E0" w:firstRow="1" w:lastRow="1" w:firstColumn="1" w:lastColumn="1" w:noHBand="0" w:noVBand="0"/>
      </w:tblPr>
      <w:tblGrid>
        <w:gridCol w:w="4125"/>
        <w:gridCol w:w="1194"/>
        <w:gridCol w:w="1180"/>
        <w:gridCol w:w="1232"/>
        <w:gridCol w:w="1203"/>
      </w:tblGrid>
      <w:tr w:rsidR="006971B8" w:rsidRPr="001B4041" w14:paraId="6BF4E890" w14:textId="77777777" w:rsidTr="00853B14">
        <w:trPr>
          <w:cantSplit/>
        </w:trPr>
        <w:tc>
          <w:tcPr>
            <w:tcW w:w="4125" w:type="dxa"/>
          </w:tcPr>
          <w:p w14:paraId="01936DC8" w14:textId="77777777" w:rsidR="006971B8" w:rsidRPr="001B4041" w:rsidRDefault="006971B8" w:rsidP="001B4041">
            <w:pPr>
              <w:spacing w:line="240" w:lineRule="auto"/>
              <w:jc w:val="thaiDistribute"/>
              <w:rPr>
                <w:rFonts w:ascii="Browallia New" w:hAnsi="Browallia New" w:cs="Browallia New"/>
                <w:sz w:val="26"/>
                <w:szCs w:val="26"/>
                <w:u w:val="single"/>
                <w:cs/>
              </w:rPr>
            </w:pPr>
          </w:p>
        </w:tc>
        <w:tc>
          <w:tcPr>
            <w:tcW w:w="2374" w:type="dxa"/>
            <w:gridSpan w:val="2"/>
          </w:tcPr>
          <w:p w14:paraId="0FE7553F" w14:textId="77777777" w:rsidR="006971B8" w:rsidRPr="001B4041" w:rsidRDefault="006971B8" w:rsidP="001B4041">
            <w:pPr>
              <w:tabs>
                <w:tab w:val="left" w:pos="1139"/>
              </w:tabs>
              <w:spacing w:line="240" w:lineRule="auto"/>
              <w:jc w:val="right"/>
              <w:rPr>
                <w:rFonts w:ascii="Browallia New" w:hAnsi="Browallia New" w:cs="Browallia New"/>
                <w:sz w:val="26"/>
                <w:szCs w:val="26"/>
                <w:cs/>
              </w:rPr>
            </w:pPr>
          </w:p>
        </w:tc>
        <w:tc>
          <w:tcPr>
            <w:tcW w:w="2435" w:type="dxa"/>
            <w:gridSpan w:val="2"/>
            <w:tcBorders>
              <w:left w:val="nil"/>
            </w:tcBorders>
          </w:tcPr>
          <w:p w14:paraId="38BDFF38" w14:textId="77777777" w:rsidR="006971B8" w:rsidRPr="001B4041" w:rsidRDefault="006971B8" w:rsidP="001B4041">
            <w:pPr>
              <w:spacing w:line="240" w:lineRule="auto"/>
              <w:jc w:val="right"/>
              <w:rPr>
                <w:rFonts w:ascii="Browallia New" w:hAnsi="Browallia New" w:cs="Browallia New"/>
                <w:sz w:val="26"/>
                <w:szCs w:val="26"/>
                <w:cs/>
              </w:rPr>
            </w:pPr>
            <w:r w:rsidRPr="001B4041">
              <w:rPr>
                <w:rFonts w:ascii="Browallia New" w:hAnsi="Browallia New" w:cs="Browallia New"/>
                <w:sz w:val="26"/>
                <w:szCs w:val="26"/>
                <w:cs/>
              </w:rPr>
              <w:t xml:space="preserve">(หน่วย </w:t>
            </w:r>
            <w:r w:rsidRPr="001B4041">
              <w:rPr>
                <w:rFonts w:ascii="Browallia New" w:hAnsi="Browallia New" w:cs="Browallia New"/>
                <w:sz w:val="26"/>
                <w:szCs w:val="26"/>
                <w:cs/>
                <w:lang w:val="en-GB"/>
              </w:rPr>
              <w:t xml:space="preserve">: </w:t>
            </w:r>
            <w:r w:rsidRPr="001B4041">
              <w:rPr>
                <w:rFonts w:ascii="Browallia New" w:hAnsi="Browallia New" w:cs="Browallia New"/>
                <w:sz w:val="26"/>
                <w:szCs w:val="26"/>
                <w:cs/>
              </w:rPr>
              <w:t>พันบาท)</w:t>
            </w:r>
          </w:p>
        </w:tc>
      </w:tr>
      <w:tr w:rsidR="006971B8" w:rsidRPr="001B4041" w14:paraId="17039899" w14:textId="77777777" w:rsidTr="00853B14">
        <w:trPr>
          <w:cantSplit/>
        </w:trPr>
        <w:tc>
          <w:tcPr>
            <w:tcW w:w="4125" w:type="dxa"/>
          </w:tcPr>
          <w:p w14:paraId="2D8ABCF9" w14:textId="77777777" w:rsidR="006971B8" w:rsidRPr="001B4041" w:rsidRDefault="006971B8" w:rsidP="001B4041">
            <w:pPr>
              <w:spacing w:line="240" w:lineRule="auto"/>
              <w:jc w:val="thaiDistribute"/>
              <w:rPr>
                <w:rFonts w:ascii="Browallia New" w:hAnsi="Browallia New" w:cs="Browallia New"/>
                <w:sz w:val="26"/>
                <w:szCs w:val="26"/>
                <w:u w:val="single"/>
                <w:cs/>
              </w:rPr>
            </w:pPr>
          </w:p>
        </w:tc>
        <w:tc>
          <w:tcPr>
            <w:tcW w:w="2374" w:type="dxa"/>
            <w:gridSpan w:val="2"/>
          </w:tcPr>
          <w:p w14:paraId="3E805C39" w14:textId="77777777" w:rsidR="006971B8" w:rsidRPr="001B4041" w:rsidRDefault="006971B8" w:rsidP="001B4041">
            <w:pPr>
              <w:pBdr>
                <w:bottom w:val="single" w:sz="4" w:space="0" w:color="auto"/>
                <w:between w:val="single" w:sz="4" w:space="1" w:color="auto"/>
              </w:pBdr>
              <w:spacing w:line="240" w:lineRule="auto"/>
              <w:jc w:val="center"/>
              <w:rPr>
                <w:rFonts w:ascii="Browallia New" w:hAnsi="Browallia New" w:cs="Browallia New"/>
                <w:sz w:val="26"/>
                <w:szCs w:val="26"/>
                <w:cs/>
              </w:rPr>
            </w:pPr>
            <w:r w:rsidRPr="001B4041">
              <w:rPr>
                <w:rFonts w:ascii="Browallia New" w:hAnsi="Browallia New" w:cs="Browallia New"/>
                <w:sz w:val="26"/>
                <w:szCs w:val="26"/>
                <w:cs/>
              </w:rPr>
              <w:t>งบการเงินรวม</w:t>
            </w:r>
          </w:p>
        </w:tc>
        <w:tc>
          <w:tcPr>
            <w:tcW w:w="2435" w:type="dxa"/>
            <w:gridSpan w:val="2"/>
          </w:tcPr>
          <w:p w14:paraId="5D5EC049" w14:textId="77777777" w:rsidR="006971B8" w:rsidRPr="001B4041" w:rsidRDefault="006971B8" w:rsidP="001B4041">
            <w:pPr>
              <w:pBdr>
                <w:bottom w:val="single" w:sz="4" w:space="0" w:color="auto"/>
                <w:between w:val="single" w:sz="4" w:space="1" w:color="auto"/>
              </w:pBdr>
              <w:spacing w:line="240" w:lineRule="auto"/>
              <w:jc w:val="center"/>
              <w:rPr>
                <w:rFonts w:ascii="Browallia New" w:hAnsi="Browallia New" w:cs="Browallia New"/>
                <w:sz w:val="26"/>
                <w:szCs w:val="26"/>
                <w:cs/>
              </w:rPr>
            </w:pPr>
            <w:r w:rsidRPr="001B4041">
              <w:rPr>
                <w:rFonts w:ascii="Browallia New" w:hAnsi="Browallia New" w:cs="Browallia New"/>
                <w:sz w:val="26"/>
                <w:szCs w:val="26"/>
                <w:cs/>
              </w:rPr>
              <w:t>งบการเงินเฉพาะของบริษัท</w:t>
            </w:r>
          </w:p>
        </w:tc>
      </w:tr>
      <w:tr w:rsidR="006971B8" w:rsidRPr="001B4041" w14:paraId="59CE55EC" w14:textId="77777777" w:rsidTr="00853B14">
        <w:trPr>
          <w:cantSplit/>
        </w:trPr>
        <w:tc>
          <w:tcPr>
            <w:tcW w:w="4125" w:type="dxa"/>
          </w:tcPr>
          <w:p w14:paraId="0001E487" w14:textId="77777777" w:rsidR="006971B8" w:rsidRPr="001B4041" w:rsidRDefault="006971B8" w:rsidP="001B4041">
            <w:pPr>
              <w:spacing w:line="240" w:lineRule="auto"/>
              <w:jc w:val="thaiDistribute"/>
              <w:rPr>
                <w:rFonts w:ascii="Browallia New" w:hAnsi="Browallia New" w:cs="Browallia New"/>
                <w:sz w:val="26"/>
                <w:szCs w:val="26"/>
                <w:u w:val="single"/>
                <w:cs/>
                <w:lang w:val="en-GB"/>
              </w:rPr>
            </w:pPr>
          </w:p>
        </w:tc>
        <w:tc>
          <w:tcPr>
            <w:tcW w:w="4809" w:type="dxa"/>
            <w:gridSpan w:val="4"/>
          </w:tcPr>
          <w:p w14:paraId="63A8B255" w14:textId="77777777" w:rsidR="006971B8" w:rsidRPr="001B4041" w:rsidRDefault="006971B8" w:rsidP="001B4041">
            <w:pPr>
              <w:pBdr>
                <w:bottom w:val="single" w:sz="4" w:space="0" w:color="auto"/>
                <w:between w:val="single" w:sz="4" w:space="1" w:color="auto"/>
              </w:pBdr>
              <w:spacing w:line="240" w:lineRule="auto"/>
              <w:jc w:val="center"/>
              <w:rPr>
                <w:rFonts w:ascii="Browallia New" w:hAnsi="Browallia New" w:cs="Browallia New"/>
                <w:sz w:val="26"/>
                <w:szCs w:val="26"/>
                <w:cs/>
              </w:rPr>
            </w:pPr>
            <w:r w:rsidRPr="001B4041">
              <w:rPr>
                <w:rFonts w:ascii="Browallia New" w:hAnsi="Browallia New" w:cs="Browallia New"/>
                <w:sz w:val="26"/>
                <w:szCs w:val="26"/>
                <w:cs/>
              </w:rPr>
              <w:t>สำหรับ</w:t>
            </w:r>
            <w:r w:rsidR="00D94EC6" w:rsidRPr="001B4041">
              <w:rPr>
                <w:rFonts w:ascii="Browallia New" w:hAnsi="Browallia New" w:cs="Browallia New"/>
                <w:sz w:val="26"/>
                <w:szCs w:val="26"/>
                <w:cs/>
              </w:rPr>
              <w:t>ปี</w:t>
            </w:r>
            <w:r w:rsidRPr="001B4041">
              <w:rPr>
                <w:rFonts w:ascii="Browallia New" w:hAnsi="Browallia New" w:cs="Browallia New"/>
                <w:sz w:val="26"/>
                <w:szCs w:val="26"/>
                <w:cs/>
              </w:rPr>
              <w:t xml:space="preserve">สิ้นสุดวันที่ </w:t>
            </w:r>
            <w:r w:rsidR="00D94EC6" w:rsidRPr="001B4041">
              <w:rPr>
                <w:rFonts w:ascii="Browallia New" w:hAnsi="Browallia New" w:cs="Browallia New"/>
                <w:sz w:val="26"/>
                <w:szCs w:val="26"/>
              </w:rPr>
              <w:t xml:space="preserve">31 </w:t>
            </w:r>
            <w:r w:rsidR="00D94EC6" w:rsidRPr="001B4041">
              <w:rPr>
                <w:rFonts w:ascii="Browallia New" w:hAnsi="Browallia New" w:cs="Browallia New"/>
                <w:sz w:val="26"/>
                <w:szCs w:val="26"/>
                <w:cs/>
              </w:rPr>
              <w:t xml:space="preserve">ธันวาคม </w:t>
            </w:r>
          </w:p>
        </w:tc>
      </w:tr>
      <w:tr w:rsidR="009761F9" w:rsidRPr="001B4041" w14:paraId="26FB9F9E" w14:textId="77777777" w:rsidTr="00853B14">
        <w:trPr>
          <w:cantSplit/>
        </w:trPr>
        <w:tc>
          <w:tcPr>
            <w:tcW w:w="4125" w:type="dxa"/>
          </w:tcPr>
          <w:p w14:paraId="5BC32DC7" w14:textId="77777777" w:rsidR="009761F9" w:rsidRPr="001B4041" w:rsidRDefault="009761F9" w:rsidP="009761F9">
            <w:pPr>
              <w:spacing w:line="240" w:lineRule="auto"/>
              <w:jc w:val="thaiDistribute"/>
              <w:rPr>
                <w:rFonts w:ascii="Browallia New" w:hAnsi="Browallia New" w:cs="Browallia New"/>
                <w:sz w:val="26"/>
                <w:szCs w:val="26"/>
                <w:u w:val="single"/>
                <w:cs/>
              </w:rPr>
            </w:pPr>
          </w:p>
        </w:tc>
        <w:tc>
          <w:tcPr>
            <w:tcW w:w="1194" w:type="dxa"/>
          </w:tcPr>
          <w:p w14:paraId="69C00C79" w14:textId="607C2AF0" w:rsidR="009761F9" w:rsidRPr="001B4041" w:rsidRDefault="009761F9" w:rsidP="009761F9">
            <w:pPr>
              <w:pBdr>
                <w:bottom w:val="single" w:sz="4" w:space="0" w:color="auto"/>
                <w:between w:val="single" w:sz="4" w:space="1" w:color="auto"/>
              </w:pBdr>
              <w:spacing w:line="240" w:lineRule="auto"/>
              <w:jc w:val="center"/>
              <w:rPr>
                <w:rFonts w:ascii="Browallia New" w:hAnsi="Browallia New" w:cs="Browallia New"/>
                <w:sz w:val="26"/>
                <w:szCs w:val="26"/>
              </w:rPr>
            </w:pPr>
            <w:r>
              <w:rPr>
                <w:rFonts w:ascii="Browallia New" w:hAnsi="Browallia New" w:cs="Browallia New"/>
                <w:sz w:val="26"/>
                <w:szCs w:val="26"/>
              </w:rPr>
              <w:t>2560</w:t>
            </w:r>
          </w:p>
        </w:tc>
        <w:tc>
          <w:tcPr>
            <w:tcW w:w="1180" w:type="dxa"/>
            <w:tcBorders>
              <w:left w:val="nil"/>
            </w:tcBorders>
          </w:tcPr>
          <w:p w14:paraId="07AB6E5A" w14:textId="1FE8AEE0" w:rsidR="009761F9" w:rsidRPr="001B4041" w:rsidRDefault="009761F9" w:rsidP="009761F9">
            <w:pPr>
              <w:pBdr>
                <w:bottom w:val="single" w:sz="4" w:space="0" w:color="auto"/>
                <w:between w:val="single" w:sz="4" w:space="1" w:color="auto"/>
              </w:pBdr>
              <w:spacing w:line="240" w:lineRule="auto"/>
              <w:jc w:val="center"/>
              <w:rPr>
                <w:rFonts w:ascii="Browallia New" w:hAnsi="Browallia New" w:cs="Browallia New"/>
                <w:sz w:val="26"/>
                <w:szCs w:val="26"/>
              </w:rPr>
            </w:pPr>
            <w:r w:rsidRPr="001B4041">
              <w:rPr>
                <w:rFonts w:ascii="Browallia New" w:hAnsi="Browallia New" w:cs="Browallia New"/>
                <w:sz w:val="26"/>
                <w:szCs w:val="26"/>
              </w:rPr>
              <w:t>255</w:t>
            </w:r>
            <w:r>
              <w:rPr>
                <w:rFonts w:ascii="Browallia New" w:hAnsi="Browallia New" w:cs="Browallia New"/>
                <w:sz w:val="26"/>
                <w:szCs w:val="26"/>
              </w:rPr>
              <w:t>9</w:t>
            </w:r>
          </w:p>
        </w:tc>
        <w:tc>
          <w:tcPr>
            <w:tcW w:w="1232" w:type="dxa"/>
          </w:tcPr>
          <w:p w14:paraId="56B537DA" w14:textId="1995B129" w:rsidR="009761F9" w:rsidRPr="001B4041" w:rsidRDefault="009761F9" w:rsidP="009761F9">
            <w:pPr>
              <w:pBdr>
                <w:bottom w:val="single" w:sz="4" w:space="0" w:color="auto"/>
                <w:between w:val="single" w:sz="4" w:space="1" w:color="auto"/>
              </w:pBdr>
              <w:spacing w:line="240" w:lineRule="auto"/>
              <w:jc w:val="center"/>
              <w:rPr>
                <w:rFonts w:ascii="Browallia New" w:hAnsi="Browallia New" w:cs="Browallia New"/>
                <w:sz w:val="26"/>
                <w:szCs w:val="26"/>
              </w:rPr>
            </w:pPr>
            <w:r>
              <w:rPr>
                <w:rFonts w:ascii="Browallia New" w:hAnsi="Browallia New" w:cs="Browallia New"/>
                <w:sz w:val="26"/>
                <w:szCs w:val="26"/>
              </w:rPr>
              <w:t>2560</w:t>
            </w:r>
          </w:p>
        </w:tc>
        <w:tc>
          <w:tcPr>
            <w:tcW w:w="1203" w:type="dxa"/>
          </w:tcPr>
          <w:p w14:paraId="012C9924" w14:textId="52D70775" w:rsidR="009761F9" w:rsidRPr="001B4041" w:rsidRDefault="009761F9" w:rsidP="009761F9">
            <w:pPr>
              <w:pBdr>
                <w:bottom w:val="single" w:sz="4" w:space="0" w:color="auto"/>
                <w:between w:val="single" w:sz="4" w:space="1" w:color="auto"/>
              </w:pBdr>
              <w:spacing w:line="240" w:lineRule="auto"/>
              <w:jc w:val="center"/>
              <w:rPr>
                <w:rFonts w:ascii="Browallia New" w:hAnsi="Browallia New" w:cs="Browallia New"/>
                <w:sz w:val="26"/>
                <w:szCs w:val="26"/>
              </w:rPr>
            </w:pPr>
            <w:r w:rsidRPr="001B4041">
              <w:rPr>
                <w:rFonts w:ascii="Browallia New" w:hAnsi="Browallia New" w:cs="Browallia New"/>
                <w:sz w:val="26"/>
                <w:szCs w:val="26"/>
              </w:rPr>
              <w:t>255</w:t>
            </w:r>
            <w:r>
              <w:rPr>
                <w:rFonts w:ascii="Browallia New" w:hAnsi="Browallia New" w:cs="Browallia New"/>
                <w:sz w:val="26"/>
                <w:szCs w:val="26"/>
              </w:rPr>
              <w:t>9</w:t>
            </w:r>
          </w:p>
        </w:tc>
      </w:tr>
      <w:tr w:rsidR="009761F9" w:rsidRPr="001B4041" w14:paraId="1F6AAC95" w14:textId="77777777" w:rsidTr="00E86D01">
        <w:tblPrEx>
          <w:tblCellMar>
            <w:left w:w="30" w:type="dxa"/>
            <w:right w:w="30" w:type="dxa"/>
          </w:tblCellMar>
          <w:tblLook w:val="0000" w:firstRow="0" w:lastRow="0" w:firstColumn="0" w:lastColumn="0" w:noHBand="0" w:noVBand="0"/>
        </w:tblPrEx>
        <w:trPr>
          <w:cantSplit/>
          <w:trHeight w:val="132"/>
        </w:trPr>
        <w:tc>
          <w:tcPr>
            <w:tcW w:w="4125" w:type="dxa"/>
            <w:vAlign w:val="bottom"/>
          </w:tcPr>
          <w:p w14:paraId="1E274A51" w14:textId="6E92DF1D" w:rsidR="009761F9" w:rsidRPr="001B4041" w:rsidRDefault="009761F9" w:rsidP="009761F9">
            <w:pPr>
              <w:tabs>
                <w:tab w:val="left" w:pos="-259"/>
                <w:tab w:val="left" w:pos="540"/>
              </w:tabs>
              <w:spacing w:line="240" w:lineRule="auto"/>
              <w:ind w:right="223"/>
              <w:rPr>
                <w:rFonts w:ascii="Browallia New" w:hAnsi="Browallia New" w:cs="Browallia New"/>
                <w:b/>
                <w:bCs/>
                <w:sz w:val="26"/>
                <w:szCs w:val="26"/>
                <w:lang w:val="en-GB"/>
              </w:rPr>
            </w:pPr>
            <w:r>
              <w:rPr>
                <w:rFonts w:ascii="Browallia New" w:hAnsi="Browallia New" w:cs="Browallia New"/>
                <w:b/>
                <w:bCs/>
                <w:sz w:val="26"/>
                <w:szCs w:val="26"/>
                <w:cs/>
                <w:lang w:val="en-GB"/>
              </w:rPr>
              <w:t>ภาษีเงินได้ของ</w:t>
            </w:r>
            <w:r>
              <w:rPr>
                <w:rFonts w:ascii="Browallia New" w:hAnsi="Browallia New" w:cs="Browallia New" w:hint="cs"/>
                <w:b/>
                <w:bCs/>
                <w:sz w:val="26"/>
                <w:szCs w:val="26"/>
                <w:cs/>
                <w:lang w:val="en-GB"/>
              </w:rPr>
              <w:t>ปี</w:t>
            </w:r>
            <w:r w:rsidRPr="001B4041">
              <w:rPr>
                <w:rFonts w:ascii="Browallia New" w:hAnsi="Browallia New" w:cs="Browallia New"/>
                <w:b/>
                <w:bCs/>
                <w:sz w:val="26"/>
                <w:szCs w:val="26"/>
                <w:cs/>
                <w:lang w:val="en-GB"/>
              </w:rPr>
              <w:t>ปัจจุบัน</w:t>
            </w:r>
          </w:p>
        </w:tc>
        <w:tc>
          <w:tcPr>
            <w:tcW w:w="1194" w:type="dxa"/>
            <w:vAlign w:val="bottom"/>
          </w:tcPr>
          <w:p w14:paraId="645AC334" w14:textId="77777777" w:rsidR="009761F9" w:rsidRPr="001B4041" w:rsidRDefault="009761F9" w:rsidP="009761F9">
            <w:pPr>
              <w:pStyle w:val="acctfourfigures"/>
              <w:tabs>
                <w:tab w:val="clear" w:pos="765"/>
              </w:tabs>
              <w:spacing w:line="240" w:lineRule="auto"/>
              <w:ind w:right="94"/>
              <w:jc w:val="right"/>
              <w:rPr>
                <w:rFonts w:ascii="Browallia New" w:hAnsi="Browallia New" w:cs="Browallia New"/>
                <w:sz w:val="26"/>
                <w:szCs w:val="26"/>
                <w:lang w:val="en-US"/>
              </w:rPr>
            </w:pPr>
          </w:p>
        </w:tc>
        <w:tc>
          <w:tcPr>
            <w:tcW w:w="1180" w:type="dxa"/>
            <w:tcBorders>
              <w:left w:val="nil"/>
            </w:tcBorders>
            <w:vAlign w:val="bottom"/>
          </w:tcPr>
          <w:p w14:paraId="08FF85D0" w14:textId="77777777" w:rsidR="009761F9" w:rsidRPr="001B4041" w:rsidRDefault="009761F9" w:rsidP="009761F9">
            <w:pPr>
              <w:pStyle w:val="acctfourfigures"/>
              <w:tabs>
                <w:tab w:val="clear" w:pos="765"/>
              </w:tabs>
              <w:spacing w:line="240" w:lineRule="auto"/>
              <w:ind w:right="94"/>
              <w:jc w:val="right"/>
              <w:rPr>
                <w:rFonts w:ascii="Browallia New" w:hAnsi="Browallia New" w:cs="Browallia New"/>
                <w:sz w:val="26"/>
                <w:szCs w:val="26"/>
                <w:lang w:val="en-US"/>
              </w:rPr>
            </w:pPr>
          </w:p>
        </w:tc>
        <w:tc>
          <w:tcPr>
            <w:tcW w:w="1232" w:type="dxa"/>
            <w:vAlign w:val="bottom"/>
          </w:tcPr>
          <w:p w14:paraId="4DBD252C" w14:textId="77777777" w:rsidR="009761F9" w:rsidRPr="001B4041" w:rsidRDefault="009761F9" w:rsidP="009761F9">
            <w:pPr>
              <w:pStyle w:val="acctfourfigures"/>
              <w:tabs>
                <w:tab w:val="clear" w:pos="765"/>
                <w:tab w:val="decimal" w:pos="1050"/>
              </w:tabs>
              <w:spacing w:line="240" w:lineRule="auto"/>
              <w:ind w:left="-117" w:right="94"/>
              <w:rPr>
                <w:rFonts w:ascii="Browallia New" w:hAnsi="Browallia New" w:cs="Browallia New"/>
                <w:sz w:val="26"/>
                <w:szCs w:val="26"/>
              </w:rPr>
            </w:pPr>
          </w:p>
        </w:tc>
        <w:tc>
          <w:tcPr>
            <w:tcW w:w="1203" w:type="dxa"/>
            <w:vAlign w:val="bottom"/>
          </w:tcPr>
          <w:p w14:paraId="6C47F40E" w14:textId="77777777" w:rsidR="009761F9" w:rsidRPr="001B4041" w:rsidRDefault="009761F9" w:rsidP="009761F9">
            <w:pPr>
              <w:pStyle w:val="acctfourfigures"/>
              <w:tabs>
                <w:tab w:val="clear" w:pos="765"/>
                <w:tab w:val="decimal" w:pos="1050"/>
              </w:tabs>
              <w:spacing w:line="240" w:lineRule="auto"/>
              <w:ind w:left="-117" w:right="94"/>
              <w:rPr>
                <w:rFonts w:ascii="Browallia New" w:hAnsi="Browallia New" w:cs="Browallia New"/>
                <w:sz w:val="26"/>
                <w:szCs w:val="26"/>
              </w:rPr>
            </w:pPr>
          </w:p>
        </w:tc>
      </w:tr>
      <w:tr w:rsidR="009761F9" w:rsidRPr="001B4041" w14:paraId="7DB38BC9" w14:textId="77777777" w:rsidTr="002B456B">
        <w:tblPrEx>
          <w:tblCellMar>
            <w:left w:w="30" w:type="dxa"/>
            <w:right w:w="30" w:type="dxa"/>
          </w:tblCellMar>
          <w:tblLook w:val="0000" w:firstRow="0" w:lastRow="0" w:firstColumn="0" w:lastColumn="0" w:noHBand="0" w:noVBand="0"/>
        </w:tblPrEx>
        <w:trPr>
          <w:cantSplit/>
          <w:trHeight w:val="132"/>
        </w:trPr>
        <w:tc>
          <w:tcPr>
            <w:tcW w:w="4125" w:type="dxa"/>
            <w:vAlign w:val="bottom"/>
          </w:tcPr>
          <w:p w14:paraId="5A6B8E65" w14:textId="5B5ECCED" w:rsidR="009761F9" w:rsidRPr="001B4041" w:rsidRDefault="009761F9" w:rsidP="009761F9">
            <w:pPr>
              <w:tabs>
                <w:tab w:val="left" w:pos="-259"/>
                <w:tab w:val="left" w:pos="540"/>
              </w:tabs>
              <w:spacing w:line="240" w:lineRule="auto"/>
              <w:ind w:right="223"/>
              <w:rPr>
                <w:rFonts w:ascii="Browallia New" w:hAnsi="Browallia New" w:cs="Browallia New"/>
                <w:sz w:val="26"/>
                <w:szCs w:val="26"/>
                <w:cs/>
                <w:lang w:val="en-GB"/>
              </w:rPr>
            </w:pPr>
            <w:r>
              <w:rPr>
                <w:rFonts w:ascii="Browallia New" w:hAnsi="Browallia New" w:cs="Browallia New"/>
                <w:sz w:val="26"/>
                <w:szCs w:val="26"/>
                <w:cs/>
                <w:lang w:val="en-GB"/>
              </w:rPr>
              <w:t>สำหรับปี</w:t>
            </w:r>
            <w:r w:rsidRPr="001B4041">
              <w:rPr>
                <w:rFonts w:ascii="Browallia New" w:hAnsi="Browallia New" w:cs="Browallia New"/>
                <w:sz w:val="26"/>
                <w:szCs w:val="26"/>
                <w:cs/>
                <w:lang w:val="en-GB"/>
              </w:rPr>
              <w:t>ปัจจุบัน</w:t>
            </w:r>
          </w:p>
        </w:tc>
        <w:tc>
          <w:tcPr>
            <w:tcW w:w="1194" w:type="dxa"/>
            <w:vAlign w:val="bottom"/>
          </w:tcPr>
          <w:p w14:paraId="6B42905B" w14:textId="2189D54E" w:rsidR="009761F9" w:rsidRPr="00150BBC" w:rsidRDefault="00004E0F" w:rsidP="009761F9">
            <w:pPr>
              <w:pStyle w:val="acctfourfigures"/>
              <w:pBdr>
                <w:bottom w:val="single" w:sz="4" w:space="1" w:color="auto"/>
              </w:pBdr>
              <w:tabs>
                <w:tab w:val="clear" w:pos="765"/>
              </w:tabs>
              <w:spacing w:line="240" w:lineRule="auto"/>
              <w:ind w:left="66" w:right="94"/>
              <w:jc w:val="right"/>
              <w:rPr>
                <w:rFonts w:ascii="Browallia New" w:hAnsi="Browallia New" w:cs="Browallia New"/>
                <w:sz w:val="26"/>
                <w:szCs w:val="26"/>
                <w:lang w:val="en-US"/>
              </w:rPr>
            </w:pPr>
            <w:r>
              <w:rPr>
                <w:rFonts w:ascii="Browallia New" w:hAnsi="Browallia New" w:cs="Browallia New"/>
                <w:sz w:val="26"/>
                <w:szCs w:val="26"/>
                <w:lang w:val="en-US"/>
              </w:rPr>
              <w:t>47,</w:t>
            </w:r>
            <w:r w:rsidR="00BD40CB">
              <w:rPr>
                <w:rFonts w:ascii="Browallia New" w:hAnsi="Browallia New" w:cs="Browallia New"/>
                <w:sz w:val="26"/>
                <w:szCs w:val="26"/>
                <w:lang w:val="en-US"/>
              </w:rPr>
              <w:t>375</w:t>
            </w:r>
          </w:p>
        </w:tc>
        <w:tc>
          <w:tcPr>
            <w:tcW w:w="1180" w:type="dxa"/>
            <w:tcBorders>
              <w:left w:val="nil"/>
            </w:tcBorders>
            <w:vAlign w:val="bottom"/>
          </w:tcPr>
          <w:p w14:paraId="73A8E0D3" w14:textId="02BBFD8B" w:rsidR="009761F9" w:rsidRPr="001B4041" w:rsidRDefault="009761F9" w:rsidP="009761F9">
            <w:pPr>
              <w:pStyle w:val="acctfourfigures"/>
              <w:pBdr>
                <w:bottom w:val="single" w:sz="4" w:space="1" w:color="auto"/>
              </w:pBdr>
              <w:tabs>
                <w:tab w:val="clear" w:pos="765"/>
              </w:tabs>
              <w:spacing w:line="240" w:lineRule="auto"/>
              <w:ind w:left="66" w:right="94"/>
              <w:jc w:val="right"/>
              <w:rPr>
                <w:rFonts w:ascii="Browallia New" w:hAnsi="Browallia New" w:cs="Browallia New"/>
                <w:sz w:val="26"/>
                <w:szCs w:val="26"/>
                <w:lang w:val="en-US"/>
              </w:rPr>
            </w:pPr>
            <w:r w:rsidRPr="00150BBC">
              <w:rPr>
                <w:rFonts w:ascii="Browallia New" w:hAnsi="Browallia New" w:cs="Browallia New"/>
                <w:sz w:val="26"/>
                <w:szCs w:val="26"/>
                <w:lang w:val="en-US"/>
              </w:rPr>
              <w:t>55,533</w:t>
            </w:r>
          </w:p>
        </w:tc>
        <w:tc>
          <w:tcPr>
            <w:tcW w:w="1232" w:type="dxa"/>
            <w:vAlign w:val="bottom"/>
          </w:tcPr>
          <w:p w14:paraId="30C602E7" w14:textId="6E5307BE" w:rsidR="009761F9" w:rsidRPr="0079614B" w:rsidRDefault="00BD4045" w:rsidP="0079614B">
            <w:pPr>
              <w:pStyle w:val="acctfourfigures"/>
              <w:pBdr>
                <w:bottom w:val="single" w:sz="4" w:space="1" w:color="auto"/>
              </w:pBdr>
              <w:tabs>
                <w:tab w:val="clear" w:pos="765"/>
                <w:tab w:val="decimal" w:pos="1050"/>
              </w:tabs>
              <w:spacing w:line="240" w:lineRule="auto"/>
              <w:ind w:left="60" w:right="94"/>
              <w:rPr>
                <w:rFonts w:ascii="Browallia New" w:hAnsi="Browallia New" w:cs="Browallia New"/>
                <w:sz w:val="26"/>
                <w:szCs w:val="26"/>
              </w:rPr>
            </w:pPr>
            <w:r w:rsidRPr="0079614B">
              <w:rPr>
                <w:rFonts w:ascii="Browallia New" w:hAnsi="Browallia New" w:cs="Browallia New"/>
                <w:sz w:val="26"/>
                <w:szCs w:val="26"/>
              </w:rPr>
              <w:t>2,445</w:t>
            </w:r>
          </w:p>
        </w:tc>
        <w:tc>
          <w:tcPr>
            <w:tcW w:w="1203" w:type="dxa"/>
            <w:vAlign w:val="bottom"/>
          </w:tcPr>
          <w:p w14:paraId="376A2253" w14:textId="7CE86C8A" w:rsidR="009761F9" w:rsidRPr="001B4041" w:rsidRDefault="009761F9" w:rsidP="009761F9">
            <w:pPr>
              <w:pBdr>
                <w:bottom w:val="single" w:sz="4" w:space="1" w:color="auto"/>
              </w:pBdr>
              <w:spacing w:line="240" w:lineRule="auto"/>
              <w:ind w:left="70" w:right="80"/>
              <w:jc w:val="center"/>
              <w:rPr>
                <w:rFonts w:ascii="Browallia New" w:hAnsi="Browallia New" w:cs="Browallia New"/>
                <w:sz w:val="24"/>
                <w:szCs w:val="24"/>
                <w:lang w:val="en-GB"/>
              </w:rPr>
            </w:pPr>
            <w:r w:rsidRPr="001B4041">
              <w:rPr>
                <w:rFonts w:ascii="Browallia New" w:hAnsi="Browallia New" w:cs="Browallia New"/>
                <w:sz w:val="24"/>
                <w:szCs w:val="24"/>
                <w:cs/>
                <w:lang w:val="en-GB"/>
              </w:rPr>
              <w:t xml:space="preserve">     </w:t>
            </w:r>
            <w:r>
              <w:rPr>
                <w:rFonts w:ascii="Browallia New" w:hAnsi="Browallia New" w:cs="Browallia New"/>
                <w:sz w:val="24"/>
                <w:szCs w:val="24"/>
                <w:cs/>
                <w:lang w:val="en-GB"/>
              </w:rPr>
              <w:t xml:space="preserve">  </w:t>
            </w:r>
            <w:r w:rsidRPr="001B4041">
              <w:rPr>
                <w:rFonts w:ascii="Browallia New" w:hAnsi="Browallia New" w:cs="Browallia New"/>
                <w:sz w:val="24"/>
                <w:szCs w:val="24"/>
                <w:cs/>
                <w:lang w:val="en-GB"/>
              </w:rPr>
              <w:t xml:space="preserve"> -</w:t>
            </w:r>
          </w:p>
        </w:tc>
      </w:tr>
      <w:tr w:rsidR="009761F9" w:rsidRPr="001B4041" w14:paraId="415121BC" w14:textId="77777777" w:rsidTr="002B456B">
        <w:tblPrEx>
          <w:tblCellMar>
            <w:left w:w="30" w:type="dxa"/>
            <w:right w:w="30" w:type="dxa"/>
          </w:tblCellMar>
          <w:tblLook w:val="0000" w:firstRow="0" w:lastRow="0" w:firstColumn="0" w:lastColumn="0" w:noHBand="0" w:noVBand="0"/>
        </w:tblPrEx>
        <w:trPr>
          <w:cantSplit/>
          <w:trHeight w:val="132"/>
        </w:trPr>
        <w:tc>
          <w:tcPr>
            <w:tcW w:w="4125" w:type="dxa"/>
            <w:vAlign w:val="bottom"/>
          </w:tcPr>
          <w:p w14:paraId="6C06A2B7" w14:textId="77777777" w:rsidR="009761F9" w:rsidRPr="001B4041" w:rsidRDefault="009761F9" w:rsidP="009761F9">
            <w:pPr>
              <w:tabs>
                <w:tab w:val="left" w:pos="-259"/>
                <w:tab w:val="left" w:pos="540"/>
              </w:tabs>
              <w:spacing w:line="240" w:lineRule="auto"/>
              <w:ind w:right="223"/>
              <w:rPr>
                <w:rFonts w:ascii="Browallia New" w:hAnsi="Browallia New" w:cs="Browallia New"/>
                <w:sz w:val="26"/>
                <w:szCs w:val="26"/>
                <w:cs/>
                <w:lang w:val="en-GB"/>
              </w:rPr>
            </w:pPr>
          </w:p>
        </w:tc>
        <w:tc>
          <w:tcPr>
            <w:tcW w:w="1194" w:type="dxa"/>
            <w:vAlign w:val="bottom"/>
          </w:tcPr>
          <w:p w14:paraId="559D3AB1" w14:textId="77777777" w:rsidR="009761F9" w:rsidRPr="00150BBC" w:rsidRDefault="009761F9" w:rsidP="009761F9">
            <w:pPr>
              <w:pStyle w:val="acctfourfigures"/>
              <w:tabs>
                <w:tab w:val="clear" w:pos="765"/>
              </w:tabs>
              <w:spacing w:line="240" w:lineRule="auto"/>
              <w:ind w:right="94"/>
              <w:jc w:val="right"/>
              <w:rPr>
                <w:rFonts w:ascii="Browallia New" w:hAnsi="Browallia New" w:cs="Browallia New"/>
                <w:sz w:val="26"/>
                <w:szCs w:val="26"/>
                <w:lang w:val="en-US"/>
              </w:rPr>
            </w:pPr>
          </w:p>
        </w:tc>
        <w:tc>
          <w:tcPr>
            <w:tcW w:w="1180" w:type="dxa"/>
            <w:tcBorders>
              <w:left w:val="nil"/>
            </w:tcBorders>
            <w:vAlign w:val="bottom"/>
          </w:tcPr>
          <w:p w14:paraId="0BE18E04" w14:textId="77777777" w:rsidR="009761F9" w:rsidRPr="001B4041" w:rsidRDefault="009761F9" w:rsidP="009761F9">
            <w:pPr>
              <w:pStyle w:val="acctfourfigures"/>
              <w:tabs>
                <w:tab w:val="clear" w:pos="765"/>
              </w:tabs>
              <w:spacing w:line="240" w:lineRule="auto"/>
              <w:ind w:right="94"/>
              <w:jc w:val="right"/>
              <w:rPr>
                <w:rFonts w:ascii="Browallia New" w:hAnsi="Browallia New" w:cs="Browallia New"/>
                <w:sz w:val="26"/>
                <w:szCs w:val="26"/>
                <w:lang w:val="en-US"/>
              </w:rPr>
            </w:pPr>
          </w:p>
        </w:tc>
        <w:tc>
          <w:tcPr>
            <w:tcW w:w="1232" w:type="dxa"/>
            <w:vAlign w:val="bottom"/>
          </w:tcPr>
          <w:p w14:paraId="6711F0A4" w14:textId="77777777" w:rsidR="009761F9" w:rsidRPr="001B4041" w:rsidRDefault="009761F9" w:rsidP="009761F9">
            <w:pPr>
              <w:pStyle w:val="acctfourfigures"/>
              <w:tabs>
                <w:tab w:val="clear" w:pos="765"/>
                <w:tab w:val="decimal" w:pos="1050"/>
              </w:tabs>
              <w:spacing w:line="240" w:lineRule="auto"/>
              <w:ind w:left="-117" w:right="94"/>
              <w:rPr>
                <w:rFonts w:ascii="Browallia New" w:hAnsi="Browallia New" w:cs="Browallia New"/>
                <w:sz w:val="26"/>
                <w:szCs w:val="26"/>
              </w:rPr>
            </w:pPr>
          </w:p>
        </w:tc>
        <w:tc>
          <w:tcPr>
            <w:tcW w:w="1203" w:type="dxa"/>
            <w:vAlign w:val="bottom"/>
          </w:tcPr>
          <w:p w14:paraId="36499E78" w14:textId="77777777" w:rsidR="009761F9" w:rsidRPr="001B4041" w:rsidRDefault="009761F9" w:rsidP="009761F9">
            <w:pPr>
              <w:pStyle w:val="acctfourfigures"/>
              <w:tabs>
                <w:tab w:val="clear" w:pos="765"/>
                <w:tab w:val="decimal" w:pos="1050"/>
              </w:tabs>
              <w:spacing w:line="240" w:lineRule="auto"/>
              <w:ind w:left="-117" w:right="94"/>
              <w:rPr>
                <w:rFonts w:ascii="Browallia New" w:hAnsi="Browallia New" w:cs="Browallia New"/>
                <w:sz w:val="26"/>
                <w:szCs w:val="26"/>
              </w:rPr>
            </w:pPr>
          </w:p>
        </w:tc>
      </w:tr>
      <w:tr w:rsidR="009761F9" w:rsidRPr="001B4041" w14:paraId="78E9911A" w14:textId="77777777" w:rsidTr="002B456B">
        <w:tblPrEx>
          <w:tblCellMar>
            <w:left w:w="30" w:type="dxa"/>
            <w:right w:w="30" w:type="dxa"/>
          </w:tblCellMar>
          <w:tblLook w:val="0000" w:firstRow="0" w:lastRow="0" w:firstColumn="0" w:lastColumn="0" w:noHBand="0" w:noVBand="0"/>
        </w:tblPrEx>
        <w:trPr>
          <w:cantSplit/>
          <w:trHeight w:val="132"/>
        </w:trPr>
        <w:tc>
          <w:tcPr>
            <w:tcW w:w="4125" w:type="dxa"/>
            <w:vAlign w:val="bottom"/>
          </w:tcPr>
          <w:p w14:paraId="6087EF5A" w14:textId="77777777" w:rsidR="009761F9" w:rsidRPr="001B4041" w:rsidRDefault="009761F9" w:rsidP="009761F9">
            <w:pPr>
              <w:tabs>
                <w:tab w:val="left" w:pos="-259"/>
                <w:tab w:val="left" w:pos="540"/>
              </w:tabs>
              <w:spacing w:line="240" w:lineRule="auto"/>
              <w:ind w:right="223"/>
              <w:rPr>
                <w:rFonts w:ascii="Browallia New" w:hAnsi="Browallia New" w:cs="Browallia New"/>
                <w:b/>
                <w:bCs/>
                <w:sz w:val="26"/>
                <w:szCs w:val="26"/>
                <w:cs/>
                <w:lang w:val="en-GB"/>
              </w:rPr>
            </w:pPr>
            <w:r w:rsidRPr="001B4041">
              <w:rPr>
                <w:rFonts w:ascii="Browallia New" w:hAnsi="Browallia New" w:cs="Browallia New"/>
                <w:b/>
                <w:bCs/>
                <w:sz w:val="26"/>
                <w:szCs w:val="26"/>
                <w:cs/>
                <w:lang w:val="en-GB"/>
              </w:rPr>
              <w:t>ภาษีเงินได้รอการตัดบัญชี</w:t>
            </w:r>
          </w:p>
        </w:tc>
        <w:tc>
          <w:tcPr>
            <w:tcW w:w="1194" w:type="dxa"/>
            <w:vAlign w:val="bottom"/>
          </w:tcPr>
          <w:p w14:paraId="59F64987" w14:textId="77777777" w:rsidR="009761F9" w:rsidRPr="00150BBC" w:rsidRDefault="009761F9" w:rsidP="009761F9">
            <w:pPr>
              <w:pStyle w:val="acctfourfigures"/>
              <w:tabs>
                <w:tab w:val="clear" w:pos="765"/>
              </w:tabs>
              <w:spacing w:line="240" w:lineRule="auto"/>
              <w:ind w:right="94"/>
              <w:jc w:val="right"/>
              <w:rPr>
                <w:rFonts w:ascii="Browallia New" w:hAnsi="Browallia New" w:cs="Browallia New"/>
                <w:sz w:val="26"/>
                <w:szCs w:val="26"/>
                <w:lang w:val="en-US"/>
              </w:rPr>
            </w:pPr>
          </w:p>
        </w:tc>
        <w:tc>
          <w:tcPr>
            <w:tcW w:w="1180" w:type="dxa"/>
            <w:tcBorders>
              <w:left w:val="nil"/>
            </w:tcBorders>
            <w:vAlign w:val="bottom"/>
          </w:tcPr>
          <w:p w14:paraId="586FA738" w14:textId="77777777" w:rsidR="009761F9" w:rsidRPr="001B4041" w:rsidRDefault="009761F9" w:rsidP="009761F9">
            <w:pPr>
              <w:pStyle w:val="acctfourfigures"/>
              <w:tabs>
                <w:tab w:val="clear" w:pos="765"/>
              </w:tabs>
              <w:spacing w:line="240" w:lineRule="auto"/>
              <w:ind w:right="94"/>
              <w:jc w:val="right"/>
              <w:rPr>
                <w:rFonts w:ascii="Browallia New" w:hAnsi="Browallia New" w:cs="Browallia New"/>
                <w:sz w:val="26"/>
                <w:szCs w:val="26"/>
                <w:lang w:val="en-US"/>
              </w:rPr>
            </w:pPr>
          </w:p>
        </w:tc>
        <w:tc>
          <w:tcPr>
            <w:tcW w:w="1232" w:type="dxa"/>
            <w:vAlign w:val="bottom"/>
          </w:tcPr>
          <w:p w14:paraId="4E6EEDC1" w14:textId="77777777" w:rsidR="009761F9" w:rsidRPr="001B4041" w:rsidRDefault="009761F9" w:rsidP="009761F9">
            <w:pPr>
              <w:pStyle w:val="acctfourfigures"/>
              <w:tabs>
                <w:tab w:val="clear" w:pos="765"/>
                <w:tab w:val="decimal" w:pos="1050"/>
              </w:tabs>
              <w:spacing w:line="240" w:lineRule="auto"/>
              <w:ind w:left="-117" w:right="94"/>
              <w:rPr>
                <w:rFonts w:ascii="Browallia New" w:hAnsi="Browallia New" w:cs="Browallia New"/>
                <w:sz w:val="26"/>
                <w:szCs w:val="26"/>
              </w:rPr>
            </w:pPr>
          </w:p>
        </w:tc>
        <w:tc>
          <w:tcPr>
            <w:tcW w:w="1203" w:type="dxa"/>
            <w:vAlign w:val="bottom"/>
          </w:tcPr>
          <w:p w14:paraId="10A3D9DC" w14:textId="77777777" w:rsidR="009761F9" w:rsidRPr="001B4041" w:rsidRDefault="009761F9" w:rsidP="009761F9">
            <w:pPr>
              <w:pStyle w:val="acctfourfigures"/>
              <w:tabs>
                <w:tab w:val="clear" w:pos="765"/>
                <w:tab w:val="decimal" w:pos="1050"/>
              </w:tabs>
              <w:spacing w:line="240" w:lineRule="auto"/>
              <w:ind w:left="-117" w:right="94"/>
              <w:rPr>
                <w:rFonts w:ascii="Browallia New" w:hAnsi="Browallia New" w:cs="Browallia New"/>
                <w:sz w:val="26"/>
                <w:szCs w:val="26"/>
              </w:rPr>
            </w:pPr>
          </w:p>
        </w:tc>
      </w:tr>
      <w:tr w:rsidR="009761F9" w:rsidRPr="001B4041" w14:paraId="71182450" w14:textId="77777777" w:rsidTr="002B456B">
        <w:tblPrEx>
          <w:tblCellMar>
            <w:left w:w="30" w:type="dxa"/>
            <w:right w:w="30" w:type="dxa"/>
          </w:tblCellMar>
          <w:tblLook w:val="0000" w:firstRow="0" w:lastRow="0" w:firstColumn="0" w:lastColumn="0" w:noHBand="0" w:noVBand="0"/>
        </w:tblPrEx>
        <w:trPr>
          <w:cantSplit/>
          <w:trHeight w:val="132"/>
        </w:trPr>
        <w:tc>
          <w:tcPr>
            <w:tcW w:w="4125" w:type="dxa"/>
            <w:vAlign w:val="bottom"/>
          </w:tcPr>
          <w:p w14:paraId="33709DE3" w14:textId="77777777" w:rsidR="009761F9" w:rsidRPr="001B4041" w:rsidRDefault="009761F9" w:rsidP="009761F9">
            <w:pPr>
              <w:tabs>
                <w:tab w:val="left" w:pos="-259"/>
                <w:tab w:val="left" w:pos="540"/>
              </w:tabs>
              <w:spacing w:line="240" w:lineRule="auto"/>
              <w:ind w:right="223"/>
              <w:rPr>
                <w:rFonts w:ascii="Browallia New" w:hAnsi="Browallia New" w:cs="Browallia New"/>
                <w:sz w:val="26"/>
                <w:szCs w:val="26"/>
                <w:cs/>
                <w:lang w:val="en-GB"/>
              </w:rPr>
            </w:pPr>
            <w:r w:rsidRPr="001B4041">
              <w:rPr>
                <w:rFonts w:ascii="Browallia New" w:hAnsi="Browallia New" w:cs="Browallia New"/>
                <w:sz w:val="26"/>
                <w:szCs w:val="26"/>
                <w:cs/>
                <w:lang w:val="en-GB"/>
              </w:rPr>
              <w:t xml:space="preserve">การเปลี่ยนแปลงของผลต่างชั่วคราว   </w:t>
            </w:r>
          </w:p>
        </w:tc>
        <w:tc>
          <w:tcPr>
            <w:tcW w:w="1194" w:type="dxa"/>
            <w:vAlign w:val="bottom"/>
          </w:tcPr>
          <w:p w14:paraId="0265E8A8" w14:textId="3FC8DF90" w:rsidR="009761F9" w:rsidRPr="00150BBC" w:rsidRDefault="00004E0F" w:rsidP="009761F9">
            <w:pPr>
              <w:pStyle w:val="acctfourfigures"/>
              <w:pBdr>
                <w:bottom w:val="single" w:sz="4" w:space="1" w:color="auto"/>
              </w:pBdr>
              <w:tabs>
                <w:tab w:val="clear" w:pos="765"/>
              </w:tabs>
              <w:spacing w:line="240" w:lineRule="auto"/>
              <w:ind w:left="66" w:right="94"/>
              <w:jc w:val="right"/>
              <w:rPr>
                <w:rFonts w:ascii="Browallia New" w:hAnsi="Browallia New" w:cs="Browallia New"/>
                <w:sz w:val="26"/>
                <w:szCs w:val="26"/>
                <w:lang w:val="en-US"/>
              </w:rPr>
            </w:pPr>
            <w:r>
              <w:rPr>
                <w:rFonts w:ascii="Browallia New" w:hAnsi="Browallia New" w:cs="Browallia New"/>
                <w:sz w:val="26"/>
                <w:szCs w:val="26"/>
                <w:lang w:val="en-US"/>
              </w:rPr>
              <w:t>2,6</w:t>
            </w:r>
            <w:r w:rsidR="00BD40CB">
              <w:rPr>
                <w:rFonts w:ascii="Browallia New" w:hAnsi="Browallia New" w:cs="Browallia New"/>
                <w:sz w:val="26"/>
                <w:szCs w:val="26"/>
                <w:lang w:val="en-US"/>
              </w:rPr>
              <w:t>09</w:t>
            </w:r>
          </w:p>
        </w:tc>
        <w:tc>
          <w:tcPr>
            <w:tcW w:w="1180" w:type="dxa"/>
            <w:tcBorders>
              <w:left w:val="nil"/>
            </w:tcBorders>
            <w:vAlign w:val="bottom"/>
          </w:tcPr>
          <w:p w14:paraId="1A9B2AAF" w14:textId="2076ED09" w:rsidR="009761F9" w:rsidRPr="001B4041" w:rsidRDefault="009761F9" w:rsidP="009761F9">
            <w:pPr>
              <w:pStyle w:val="acctfourfigures"/>
              <w:pBdr>
                <w:bottom w:val="single" w:sz="4" w:space="1" w:color="auto"/>
              </w:pBdr>
              <w:tabs>
                <w:tab w:val="clear" w:pos="765"/>
              </w:tabs>
              <w:spacing w:line="240" w:lineRule="auto"/>
              <w:ind w:left="66" w:right="94"/>
              <w:jc w:val="right"/>
              <w:rPr>
                <w:rFonts w:ascii="Browallia New" w:hAnsi="Browallia New" w:cs="Browallia New"/>
                <w:sz w:val="26"/>
                <w:szCs w:val="26"/>
                <w:lang w:val="en-US"/>
              </w:rPr>
            </w:pPr>
            <w:r w:rsidRPr="00150BBC">
              <w:rPr>
                <w:rFonts w:ascii="Browallia New" w:hAnsi="Browallia New" w:cs="Browallia New"/>
                <w:sz w:val="26"/>
                <w:szCs w:val="26"/>
                <w:lang w:val="en-US"/>
              </w:rPr>
              <w:t>5,286</w:t>
            </w:r>
          </w:p>
        </w:tc>
        <w:tc>
          <w:tcPr>
            <w:tcW w:w="1232" w:type="dxa"/>
            <w:vAlign w:val="bottom"/>
          </w:tcPr>
          <w:p w14:paraId="4DC13126" w14:textId="36035027" w:rsidR="009761F9" w:rsidRPr="001B4041" w:rsidRDefault="00BD4045" w:rsidP="009761F9">
            <w:pPr>
              <w:pStyle w:val="acctfourfigures"/>
              <w:pBdr>
                <w:bottom w:val="single" w:sz="4" w:space="1" w:color="auto"/>
              </w:pBdr>
              <w:tabs>
                <w:tab w:val="clear" w:pos="765"/>
                <w:tab w:val="decimal" w:pos="1050"/>
              </w:tabs>
              <w:spacing w:line="240" w:lineRule="auto"/>
              <w:ind w:left="60" w:right="94"/>
              <w:rPr>
                <w:rFonts w:ascii="Browallia New" w:hAnsi="Browallia New" w:cs="Browallia New"/>
                <w:sz w:val="26"/>
                <w:szCs w:val="26"/>
              </w:rPr>
            </w:pPr>
            <w:r>
              <w:rPr>
                <w:rFonts w:ascii="Browallia New" w:hAnsi="Browallia New" w:cs="Browallia New"/>
                <w:sz w:val="26"/>
                <w:szCs w:val="26"/>
              </w:rPr>
              <w:t>19,357</w:t>
            </w:r>
          </w:p>
        </w:tc>
        <w:tc>
          <w:tcPr>
            <w:tcW w:w="1203" w:type="dxa"/>
            <w:vAlign w:val="bottom"/>
          </w:tcPr>
          <w:p w14:paraId="07876AC8" w14:textId="35FDC492" w:rsidR="009761F9" w:rsidRPr="001B4041" w:rsidRDefault="009761F9" w:rsidP="009761F9">
            <w:pPr>
              <w:pStyle w:val="acctfourfigures"/>
              <w:pBdr>
                <w:bottom w:val="single" w:sz="4" w:space="1" w:color="auto"/>
              </w:pBdr>
              <w:tabs>
                <w:tab w:val="clear" w:pos="765"/>
                <w:tab w:val="decimal" w:pos="1050"/>
              </w:tabs>
              <w:spacing w:line="240" w:lineRule="auto"/>
              <w:ind w:left="60" w:right="94"/>
              <w:rPr>
                <w:rFonts w:ascii="Browallia New" w:hAnsi="Browallia New" w:cs="Browallia New"/>
                <w:sz w:val="26"/>
                <w:szCs w:val="26"/>
              </w:rPr>
            </w:pPr>
            <w:r w:rsidRPr="00C84CAD">
              <w:rPr>
                <w:rFonts w:ascii="Browallia New" w:hAnsi="Browallia New" w:cs="Browallia New"/>
                <w:sz w:val="26"/>
                <w:szCs w:val="26"/>
              </w:rPr>
              <w:t>10,200</w:t>
            </w:r>
          </w:p>
        </w:tc>
      </w:tr>
      <w:tr w:rsidR="009761F9" w:rsidRPr="001B4041" w14:paraId="7757ACB3" w14:textId="77777777" w:rsidTr="00853B14">
        <w:tblPrEx>
          <w:tblCellMar>
            <w:left w:w="30" w:type="dxa"/>
            <w:right w:w="30" w:type="dxa"/>
          </w:tblCellMar>
          <w:tblLook w:val="0000" w:firstRow="0" w:lastRow="0" w:firstColumn="0" w:lastColumn="0" w:noHBand="0" w:noVBand="0"/>
        </w:tblPrEx>
        <w:trPr>
          <w:cantSplit/>
        </w:trPr>
        <w:tc>
          <w:tcPr>
            <w:tcW w:w="4125" w:type="dxa"/>
            <w:vAlign w:val="bottom"/>
          </w:tcPr>
          <w:p w14:paraId="463610F7" w14:textId="77777777" w:rsidR="009761F9" w:rsidRPr="001B4041" w:rsidRDefault="009761F9" w:rsidP="009761F9">
            <w:pPr>
              <w:tabs>
                <w:tab w:val="left" w:pos="-259"/>
                <w:tab w:val="left" w:pos="540"/>
              </w:tabs>
              <w:spacing w:line="240" w:lineRule="auto"/>
              <w:ind w:left="354" w:right="223" w:hanging="354"/>
              <w:rPr>
                <w:rFonts w:ascii="Browallia New" w:hAnsi="Browallia New" w:cs="Browallia New"/>
                <w:sz w:val="26"/>
                <w:szCs w:val="26"/>
                <w:cs/>
                <w:lang w:val="en-GB"/>
              </w:rPr>
            </w:pPr>
          </w:p>
        </w:tc>
        <w:tc>
          <w:tcPr>
            <w:tcW w:w="1194" w:type="dxa"/>
            <w:vAlign w:val="bottom"/>
          </w:tcPr>
          <w:p w14:paraId="2335AFF8" w14:textId="77777777" w:rsidR="009761F9" w:rsidRPr="00150BBC" w:rsidRDefault="009761F9" w:rsidP="009761F9">
            <w:pPr>
              <w:pStyle w:val="acctfourfigures"/>
              <w:tabs>
                <w:tab w:val="clear" w:pos="765"/>
              </w:tabs>
              <w:spacing w:line="240" w:lineRule="auto"/>
              <w:ind w:right="94"/>
              <w:jc w:val="right"/>
              <w:rPr>
                <w:rFonts w:ascii="Browallia New" w:hAnsi="Browallia New" w:cs="Browallia New"/>
                <w:sz w:val="26"/>
                <w:szCs w:val="26"/>
                <w:lang w:val="en-US"/>
              </w:rPr>
            </w:pPr>
          </w:p>
        </w:tc>
        <w:tc>
          <w:tcPr>
            <w:tcW w:w="1180" w:type="dxa"/>
            <w:tcBorders>
              <w:left w:val="nil"/>
            </w:tcBorders>
            <w:vAlign w:val="bottom"/>
          </w:tcPr>
          <w:p w14:paraId="5DAC8792" w14:textId="77777777" w:rsidR="009761F9" w:rsidRPr="001B4041" w:rsidRDefault="009761F9" w:rsidP="009761F9">
            <w:pPr>
              <w:pStyle w:val="acctfourfigures"/>
              <w:tabs>
                <w:tab w:val="clear" w:pos="765"/>
              </w:tabs>
              <w:spacing w:line="240" w:lineRule="auto"/>
              <w:ind w:right="94"/>
              <w:jc w:val="right"/>
              <w:rPr>
                <w:rFonts w:ascii="Browallia New" w:hAnsi="Browallia New" w:cs="Browallia New"/>
                <w:sz w:val="26"/>
                <w:szCs w:val="26"/>
                <w:lang w:val="en-US"/>
              </w:rPr>
            </w:pPr>
          </w:p>
        </w:tc>
        <w:tc>
          <w:tcPr>
            <w:tcW w:w="1232" w:type="dxa"/>
            <w:vAlign w:val="bottom"/>
          </w:tcPr>
          <w:p w14:paraId="3ED9DB02" w14:textId="77777777" w:rsidR="009761F9" w:rsidRPr="001B4041" w:rsidRDefault="009761F9" w:rsidP="009761F9">
            <w:pPr>
              <w:pStyle w:val="acctfourfigures"/>
              <w:tabs>
                <w:tab w:val="clear" w:pos="765"/>
                <w:tab w:val="decimal" w:pos="1050"/>
              </w:tabs>
              <w:spacing w:line="240" w:lineRule="auto"/>
              <w:ind w:left="60" w:right="94"/>
              <w:rPr>
                <w:rFonts w:ascii="Browallia New" w:hAnsi="Browallia New" w:cs="Browallia New"/>
                <w:sz w:val="26"/>
                <w:szCs w:val="26"/>
              </w:rPr>
            </w:pPr>
          </w:p>
        </w:tc>
        <w:tc>
          <w:tcPr>
            <w:tcW w:w="1203" w:type="dxa"/>
            <w:vAlign w:val="bottom"/>
          </w:tcPr>
          <w:p w14:paraId="46B3B5F1" w14:textId="77777777" w:rsidR="009761F9" w:rsidRPr="001B4041" w:rsidRDefault="009761F9" w:rsidP="009761F9">
            <w:pPr>
              <w:pStyle w:val="acctfourfigures"/>
              <w:tabs>
                <w:tab w:val="clear" w:pos="765"/>
                <w:tab w:val="decimal" w:pos="1050"/>
              </w:tabs>
              <w:spacing w:line="240" w:lineRule="auto"/>
              <w:ind w:left="-117" w:right="94"/>
              <w:rPr>
                <w:rFonts w:ascii="Browallia New" w:hAnsi="Browallia New" w:cs="Browallia New"/>
                <w:sz w:val="26"/>
                <w:szCs w:val="26"/>
              </w:rPr>
            </w:pPr>
          </w:p>
        </w:tc>
      </w:tr>
      <w:tr w:rsidR="009761F9" w:rsidRPr="001B4041" w14:paraId="251230DC" w14:textId="77777777" w:rsidTr="00853B14">
        <w:tblPrEx>
          <w:tblCellMar>
            <w:left w:w="30" w:type="dxa"/>
            <w:right w:w="30" w:type="dxa"/>
          </w:tblCellMar>
          <w:tblLook w:val="0000" w:firstRow="0" w:lastRow="0" w:firstColumn="0" w:lastColumn="0" w:noHBand="0" w:noVBand="0"/>
        </w:tblPrEx>
        <w:trPr>
          <w:cantSplit/>
        </w:trPr>
        <w:tc>
          <w:tcPr>
            <w:tcW w:w="4125" w:type="dxa"/>
            <w:vAlign w:val="bottom"/>
          </w:tcPr>
          <w:p w14:paraId="79893A2C" w14:textId="77777777" w:rsidR="009761F9" w:rsidRPr="001B4041" w:rsidRDefault="009761F9" w:rsidP="009761F9">
            <w:pPr>
              <w:tabs>
                <w:tab w:val="left" w:pos="-259"/>
                <w:tab w:val="left" w:pos="540"/>
              </w:tabs>
              <w:spacing w:line="240" w:lineRule="auto"/>
              <w:ind w:left="354" w:right="223" w:hanging="354"/>
              <w:rPr>
                <w:rFonts w:ascii="Browallia New" w:hAnsi="Browallia New" w:cs="Browallia New"/>
                <w:b/>
                <w:bCs/>
                <w:sz w:val="26"/>
                <w:szCs w:val="26"/>
                <w:cs/>
                <w:lang w:val="en-GB"/>
              </w:rPr>
            </w:pPr>
            <w:r w:rsidRPr="001B4041">
              <w:rPr>
                <w:rFonts w:ascii="Browallia New" w:hAnsi="Browallia New" w:cs="Browallia New"/>
                <w:b/>
                <w:bCs/>
                <w:sz w:val="26"/>
                <w:szCs w:val="26"/>
                <w:cs/>
                <w:lang w:val="en-GB"/>
              </w:rPr>
              <w:t>รวมภาษีเงินได้</w:t>
            </w:r>
          </w:p>
        </w:tc>
        <w:tc>
          <w:tcPr>
            <w:tcW w:w="1194" w:type="dxa"/>
            <w:vAlign w:val="bottom"/>
          </w:tcPr>
          <w:p w14:paraId="2089A099" w14:textId="78046BD9" w:rsidR="009761F9" w:rsidRPr="00150BBC" w:rsidRDefault="00004E0F" w:rsidP="009761F9">
            <w:pPr>
              <w:pStyle w:val="acctfourfigures"/>
              <w:pBdr>
                <w:bottom w:val="single" w:sz="12" w:space="1" w:color="auto"/>
              </w:pBdr>
              <w:tabs>
                <w:tab w:val="clear" w:pos="765"/>
              </w:tabs>
              <w:spacing w:line="240" w:lineRule="auto"/>
              <w:ind w:left="66" w:right="94"/>
              <w:jc w:val="right"/>
              <w:rPr>
                <w:rFonts w:ascii="Browallia New" w:hAnsi="Browallia New" w:cs="Browallia New"/>
                <w:sz w:val="26"/>
                <w:szCs w:val="26"/>
                <w:lang w:val="en-US"/>
              </w:rPr>
            </w:pPr>
            <w:r w:rsidRPr="00004E0F">
              <w:rPr>
                <w:rFonts w:ascii="Browallia New" w:hAnsi="Browallia New" w:cs="Browallia New"/>
                <w:sz w:val="26"/>
                <w:szCs w:val="26"/>
                <w:lang w:val="en-US"/>
              </w:rPr>
              <w:t>49,98</w:t>
            </w:r>
            <w:r>
              <w:rPr>
                <w:rFonts w:ascii="Browallia New" w:hAnsi="Browallia New" w:cs="Browallia New"/>
                <w:sz w:val="26"/>
                <w:szCs w:val="26"/>
                <w:lang w:val="en-US"/>
              </w:rPr>
              <w:t>4</w:t>
            </w:r>
          </w:p>
        </w:tc>
        <w:tc>
          <w:tcPr>
            <w:tcW w:w="1180" w:type="dxa"/>
            <w:tcBorders>
              <w:left w:val="nil"/>
            </w:tcBorders>
            <w:vAlign w:val="bottom"/>
          </w:tcPr>
          <w:p w14:paraId="5AE2D5BD" w14:textId="22000D14" w:rsidR="009761F9" w:rsidRPr="001B4041" w:rsidRDefault="009761F9" w:rsidP="009761F9">
            <w:pPr>
              <w:pStyle w:val="acctfourfigures"/>
              <w:pBdr>
                <w:bottom w:val="single" w:sz="12" w:space="1" w:color="auto"/>
              </w:pBdr>
              <w:tabs>
                <w:tab w:val="clear" w:pos="765"/>
              </w:tabs>
              <w:spacing w:line="240" w:lineRule="auto"/>
              <w:ind w:left="66" w:right="94"/>
              <w:jc w:val="right"/>
              <w:rPr>
                <w:rFonts w:ascii="Browallia New" w:hAnsi="Browallia New" w:cs="Browallia New"/>
                <w:sz w:val="26"/>
                <w:szCs w:val="26"/>
                <w:lang w:val="en-US"/>
              </w:rPr>
            </w:pPr>
            <w:r w:rsidRPr="00150BBC">
              <w:rPr>
                <w:rFonts w:ascii="Browallia New" w:hAnsi="Browallia New" w:cs="Browallia New"/>
                <w:sz w:val="26"/>
                <w:szCs w:val="26"/>
                <w:lang w:val="en-US"/>
              </w:rPr>
              <w:t>60,819</w:t>
            </w:r>
          </w:p>
        </w:tc>
        <w:tc>
          <w:tcPr>
            <w:tcW w:w="1232" w:type="dxa"/>
            <w:vAlign w:val="bottom"/>
          </w:tcPr>
          <w:p w14:paraId="4B2E8A6D" w14:textId="0EAF7354" w:rsidR="009761F9" w:rsidRPr="001B4041" w:rsidRDefault="00BD4045" w:rsidP="009761F9">
            <w:pPr>
              <w:pStyle w:val="acctfourfigures"/>
              <w:pBdr>
                <w:bottom w:val="single" w:sz="12" w:space="1" w:color="auto"/>
              </w:pBdr>
              <w:tabs>
                <w:tab w:val="clear" w:pos="765"/>
                <w:tab w:val="decimal" w:pos="1050"/>
              </w:tabs>
              <w:spacing w:line="240" w:lineRule="auto"/>
              <w:ind w:left="60" w:right="94"/>
              <w:rPr>
                <w:rFonts w:ascii="Browallia New" w:hAnsi="Browallia New" w:cs="Browallia New"/>
                <w:sz w:val="26"/>
                <w:szCs w:val="26"/>
              </w:rPr>
            </w:pPr>
            <w:r>
              <w:rPr>
                <w:rFonts w:ascii="Browallia New" w:hAnsi="Browallia New" w:cs="Browallia New"/>
                <w:sz w:val="26"/>
                <w:szCs w:val="26"/>
              </w:rPr>
              <w:t>21,802</w:t>
            </w:r>
          </w:p>
        </w:tc>
        <w:tc>
          <w:tcPr>
            <w:tcW w:w="1203" w:type="dxa"/>
            <w:vAlign w:val="bottom"/>
          </w:tcPr>
          <w:p w14:paraId="53815E79" w14:textId="184F7FEE" w:rsidR="009761F9" w:rsidRPr="001B4041" w:rsidRDefault="009761F9" w:rsidP="009761F9">
            <w:pPr>
              <w:pStyle w:val="acctfourfigures"/>
              <w:pBdr>
                <w:bottom w:val="single" w:sz="12" w:space="1" w:color="auto"/>
              </w:pBdr>
              <w:tabs>
                <w:tab w:val="clear" w:pos="765"/>
                <w:tab w:val="decimal" w:pos="1050"/>
              </w:tabs>
              <w:spacing w:line="240" w:lineRule="auto"/>
              <w:ind w:left="60" w:right="94"/>
              <w:rPr>
                <w:rFonts w:ascii="Browallia New" w:hAnsi="Browallia New" w:cs="Browallia New"/>
                <w:sz w:val="26"/>
                <w:szCs w:val="26"/>
              </w:rPr>
            </w:pPr>
            <w:r w:rsidRPr="00C84CAD">
              <w:rPr>
                <w:rFonts w:ascii="Browallia New" w:hAnsi="Browallia New" w:cs="Browallia New"/>
                <w:sz w:val="26"/>
                <w:szCs w:val="26"/>
              </w:rPr>
              <w:t>10,200</w:t>
            </w:r>
          </w:p>
        </w:tc>
      </w:tr>
    </w:tbl>
    <w:p w14:paraId="17BFB1C3" w14:textId="459008A6" w:rsidR="006D77E5" w:rsidRDefault="006D77E5" w:rsidP="009761F9">
      <w:pPr>
        <w:pStyle w:val="BodyText"/>
        <w:spacing w:after="0" w:line="240" w:lineRule="auto"/>
        <w:rPr>
          <w:rFonts w:ascii="Browallia New" w:hAnsi="Browallia New" w:cs="Browallia New"/>
          <w:i/>
          <w:iCs/>
          <w:sz w:val="26"/>
          <w:szCs w:val="26"/>
        </w:rPr>
      </w:pPr>
    </w:p>
    <w:p w14:paraId="2384136A" w14:textId="77777777" w:rsidR="001F4AFA" w:rsidRPr="001B4041" w:rsidRDefault="001F4AFA" w:rsidP="00424777">
      <w:pPr>
        <w:pStyle w:val="BodyText"/>
        <w:tabs>
          <w:tab w:val="clear" w:pos="454"/>
        </w:tabs>
        <w:spacing w:after="0" w:line="240" w:lineRule="auto"/>
        <w:ind w:left="450"/>
        <w:rPr>
          <w:rFonts w:ascii="Browallia New" w:hAnsi="Browallia New" w:cs="Browallia New"/>
          <w:color w:val="0000FF"/>
          <w:sz w:val="26"/>
          <w:szCs w:val="26"/>
        </w:rPr>
      </w:pPr>
      <w:r w:rsidRPr="001B4041">
        <w:rPr>
          <w:rFonts w:ascii="Browallia New" w:hAnsi="Browallia New" w:cs="Browallia New"/>
          <w:i/>
          <w:iCs/>
          <w:sz w:val="26"/>
          <w:szCs w:val="26"/>
          <w:cs/>
        </w:rPr>
        <w:t>ภาษีเงินได้ที่รับรู้ในกำไรขาดทุนเบ็ดเสร็จอื่น</w:t>
      </w:r>
    </w:p>
    <w:p w14:paraId="152C051C" w14:textId="77777777" w:rsidR="00DF5B7B" w:rsidRPr="001B4041" w:rsidRDefault="00DF5B7B" w:rsidP="001B4041">
      <w:pPr>
        <w:pStyle w:val="BodyText"/>
        <w:spacing w:after="0" w:line="240" w:lineRule="auto"/>
        <w:ind w:left="540"/>
        <w:rPr>
          <w:rFonts w:ascii="Browallia New" w:hAnsi="Browallia New" w:cs="Browallia New"/>
          <w:sz w:val="26"/>
          <w:szCs w:val="26"/>
          <w:lang w:val="en-GB"/>
        </w:rPr>
      </w:pPr>
    </w:p>
    <w:tbl>
      <w:tblPr>
        <w:tblW w:w="8948" w:type="dxa"/>
        <w:tblInd w:w="426" w:type="dxa"/>
        <w:tblLayout w:type="fixed"/>
        <w:tblCellMar>
          <w:left w:w="79" w:type="dxa"/>
          <w:right w:w="79" w:type="dxa"/>
        </w:tblCellMar>
        <w:tblLook w:val="0000" w:firstRow="0" w:lastRow="0" w:firstColumn="0" w:lastColumn="0" w:noHBand="0" w:noVBand="0"/>
      </w:tblPr>
      <w:tblGrid>
        <w:gridCol w:w="2700"/>
        <w:gridCol w:w="900"/>
        <w:gridCol w:w="180"/>
        <w:gridCol w:w="862"/>
        <w:gridCol w:w="180"/>
        <w:gridCol w:w="848"/>
        <w:gridCol w:w="200"/>
        <w:gridCol w:w="918"/>
        <w:gridCol w:w="200"/>
        <w:gridCol w:w="848"/>
        <w:gridCol w:w="200"/>
        <w:gridCol w:w="912"/>
      </w:tblGrid>
      <w:tr w:rsidR="00DF5B7B" w:rsidRPr="001B4041" w14:paraId="1FD29316" w14:textId="23F5615B" w:rsidTr="006D77E5">
        <w:trPr>
          <w:cantSplit/>
        </w:trPr>
        <w:tc>
          <w:tcPr>
            <w:tcW w:w="2700" w:type="dxa"/>
          </w:tcPr>
          <w:p w14:paraId="4854F437" w14:textId="77777777" w:rsidR="00DF5B7B" w:rsidRPr="001B4041" w:rsidRDefault="00DF5B7B" w:rsidP="001B4041">
            <w:pPr>
              <w:spacing w:line="240" w:lineRule="auto"/>
              <w:rPr>
                <w:rFonts w:ascii="Browallia New" w:hAnsi="Browallia New" w:cs="Browallia New"/>
                <w:sz w:val="26"/>
                <w:szCs w:val="26"/>
                <w:cs/>
              </w:rPr>
            </w:pPr>
          </w:p>
        </w:tc>
        <w:tc>
          <w:tcPr>
            <w:tcW w:w="2970" w:type="dxa"/>
            <w:gridSpan w:val="5"/>
          </w:tcPr>
          <w:p w14:paraId="7E29ACAE" w14:textId="6B310A5C" w:rsidR="00DF5B7B" w:rsidRPr="001B4041" w:rsidRDefault="00DF5B7B" w:rsidP="001B4041">
            <w:pPr>
              <w:pStyle w:val="acctfourfigures"/>
              <w:spacing w:line="240" w:lineRule="auto"/>
              <w:ind w:right="11"/>
              <w:jc w:val="right"/>
              <w:rPr>
                <w:rFonts w:ascii="Browallia New" w:hAnsi="Browallia New" w:cs="Browallia New"/>
                <w:sz w:val="26"/>
                <w:szCs w:val="26"/>
              </w:rPr>
            </w:pPr>
          </w:p>
        </w:tc>
        <w:tc>
          <w:tcPr>
            <w:tcW w:w="200" w:type="dxa"/>
          </w:tcPr>
          <w:p w14:paraId="52347FCC" w14:textId="77777777" w:rsidR="00DF5B7B" w:rsidRPr="001B4041" w:rsidRDefault="00DF5B7B" w:rsidP="001B4041">
            <w:pPr>
              <w:pStyle w:val="acctfourfigures"/>
              <w:spacing w:line="240" w:lineRule="auto"/>
              <w:ind w:right="11"/>
              <w:jc w:val="right"/>
              <w:rPr>
                <w:rFonts w:ascii="Browallia New" w:hAnsi="Browallia New" w:cs="Browallia New"/>
                <w:b/>
                <w:sz w:val="26"/>
                <w:szCs w:val="26"/>
                <w:cs/>
                <w:lang w:bidi="th-TH"/>
              </w:rPr>
            </w:pPr>
          </w:p>
        </w:tc>
        <w:tc>
          <w:tcPr>
            <w:tcW w:w="3078" w:type="dxa"/>
            <w:gridSpan w:val="5"/>
          </w:tcPr>
          <w:p w14:paraId="0CE17939" w14:textId="23C674AD" w:rsidR="00DF5B7B" w:rsidRPr="001B4041" w:rsidRDefault="00DF5B7B" w:rsidP="001B4041">
            <w:pPr>
              <w:pStyle w:val="acctfourfigures"/>
              <w:spacing w:line="240" w:lineRule="auto"/>
              <w:ind w:right="11"/>
              <w:jc w:val="right"/>
              <w:rPr>
                <w:rFonts w:ascii="Browallia New" w:hAnsi="Browallia New" w:cs="Browallia New"/>
                <w:b/>
                <w:sz w:val="26"/>
                <w:szCs w:val="26"/>
                <w:cs/>
                <w:lang w:bidi="th-TH"/>
              </w:rPr>
            </w:pPr>
            <w:r w:rsidRPr="001B4041">
              <w:rPr>
                <w:rFonts w:ascii="Browallia New" w:hAnsi="Browallia New" w:cs="Browallia New"/>
                <w:b/>
                <w:sz w:val="26"/>
                <w:szCs w:val="26"/>
                <w:cs/>
                <w:lang w:bidi="th-TH"/>
              </w:rPr>
              <w:t>(หน่วย : พันบาท)</w:t>
            </w:r>
          </w:p>
        </w:tc>
      </w:tr>
      <w:tr w:rsidR="00E5751D" w:rsidRPr="001B4041" w14:paraId="434E32C2" w14:textId="40F441B8" w:rsidTr="00573FC5">
        <w:trPr>
          <w:cantSplit/>
        </w:trPr>
        <w:tc>
          <w:tcPr>
            <w:tcW w:w="2700" w:type="dxa"/>
          </w:tcPr>
          <w:p w14:paraId="6C6180D7" w14:textId="77777777" w:rsidR="00E5751D" w:rsidRPr="001B4041" w:rsidRDefault="00E5751D" w:rsidP="00DF5B7B">
            <w:pPr>
              <w:spacing w:line="240" w:lineRule="auto"/>
              <w:rPr>
                <w:rFonts w:ascii="Browallia New" w:hAnsi="Browallia New" w:cs="Browallia New"/>
                <w:sz w:val="26"/>
                <w:szCs w:val="26"/>
                <w:cs/>
              </w:rPr>
            </w:pPr>
          </w:p>
        </w:tc>
        <w:tc>
          <w:tcPr>
            <w:tcW w:w="6248" w:type="dxa"/>
            <w:gridSpan w:val="11"/>
            <w:tcBorders>
              <w:bottom w:val="single" w:sz="4" w:space="0" w:color="auto"/>
            </w:tcBorders>
          </w:tcPr>
          <w:p w14:paraId="4680BAEE" w14:textId="20BD029C" w:rsidR="00E5751D" w:rsidRPr="001B4041" w:rsidRDefault="00E5751D" w:rsidP="00E5751D">
            <w:pPr>
              <w:pStyle w:val="acctfourfigures"/>
              <w:spacing w:line="240" w:lineRule="auto"/>
              <w:ind w:right="11"/>
              <w:jc w:val="center"/>
              <w:rPr>
                <w:rFonts w:ascii="Browallia New" w:hAnsi="Browallia New" w:cs="Browallia New"/>
                <w:sz w:val="26"/>
                <w:szCs w:val="26"/>
                <w:rtl/>
                <w:cs/>
              </w:rPr>
            </w:pPr>
            <w:r w:rsidRPr="001B4041">
              <w:rPr>
                <w:rFonts w:ascii="Browallia New" w:hAnsi="Browallia New" w:cs="Browallia New"/>
                <w:sz w:val="26"/>
                <w:szCs w:val="26"/>
                <w:cs/>
                <w:lang w:bidi="th-TH"/>
              </w:rPr>
              <w:t>งบการเงินรวม</w:t>
            </w:r>
          </w:p>
        </w:tc>
      </w:tr>
      <w:tr w:rsidR="00DF5B7B" w:rsidRPr="006035BC" w14:paraId="59D2FB76" w14:textId="53901686" w:rsidTr="006D77E5">
        <w:trPr>
          <w:cantSplit/>
        </w:trPr>
        <w:tc>
          <w:tcPr>
            <w:tcW w:w="2700" w:type="dxa"/>
          </w:tcPr>
          <w:p w14:paraId="29FE0323" w14:textId="77777777" w:rsidR="00DF5B7B" w:rsidRPr="001B4041" w:rsidRDefault="00DF5B7B" w:rsidP="00DF5B7B">
            <w:pPr>
              <w:spacing w:line="240" w:lineRule="auto"/>
              <w:rPr>
                <w:rFonts w:ascii="Browallia New" w:hAnsi="Browallia New" w:cs="Browallia New"/>
                <w:sz w:val="26"/>
                <w:szCs w:val="26"/>
                <w:cs/>
              </w:rPr>
            </w:pPr>
          </w:p>
        </w:tc>
        <w:tc>
          <w:tcPr>
            <w:tcW w:w="2970" w:type="dxa"/>
            <w:gridSpan w:val="5"/>
            <w:tcBorders>
              <w:top w:val="single" w:sz="4" w:space="0" w:color="auto"/>
              <w:bottom w:val="single" w:sz="4" w:space="0" w:color="auto"/>
            </w:tcBorders>
            <w:shd w:val="clear" w:color="auto" w:fill="auto"/>
          </w:tcPr>
          <w:p w14:paraId="10CB1435" w14:textId="38DDA891" w:rsidR="00DF5B7B" w:rsidRPr="00DF5B7B" w:rsidRDefault="009761F9" w:rsidP="00DF5B7B">
            <w:pPr>
              <w:pStyle w:val="acctfourfigures"/>
              <w:tabs>
                <w:tab w:val="clear" w:pos="765"/>
              </w:tabs>
              <w:spacing w:line="240" w:lineRule="auto"/>
              <w:ind w:right="11"/>
              <w:jc w:val="center"/>
              <w:rPr>
                <w:rFonts w:ascii="Browallia New" w:hAnsi="Browallia New" w:cs="Browallia New"/>
                <w:sz w:val="26"/>
                <w:szCs w:val="26"/>
                <w:lang w:bidi="th-TH"/>
              </w:rPr>
            </w:pPr>
            <w:r>
              <w:rPr>
                <w:rFonts w:ascii="Browallia New" w:hAnsi="Browallia New" w:cs="Browallia New"/>
                <w:sz w:val="26"/>
                <w:szCs w:val="26"/>
              </w:rPr>
              <w:t>2560</w:t>
            </w:r>
          </w:p>
        </w:tc>
        <w:tc>
          <w:tcPr>
            <w:tcW w:w="200" w:type="dxa"/>
            <w:shd w:val="clear" w:color="auto" w:fill="auto"/>
          </w:tcPr>
          <w:p w14:paraId="61E8E827" w14:textId="77777777" w:rsidR="00DF5B7B" w:rsidRPr="00DF5B7B" w:rsidRDefault="00DF5B7B" w:rsidP="00DF5B7B">
            <w:pPr>
              <w:pStyle w:val="acctfourfigures"/>
              <w:tabs>
                <w:tab w:val="clear" w:pos="765"/>
              </w:tabs>
              <w:spacing w:line="240" w:lineRule="auto"/>
              <w:ind w:right="11"/>
              <w:jc w:val="center"/>
              <w:rPr>
                <w:rFonts w:ascii="Browallia New" w:hAnsi="Browallia New" w:cs="Browallia New"/>
                <w:sz w:val="26"/>
                <w:szCs w:val="26"/>
              </w:rPr>
            </w:pPr>
          </w:p>
        </w:tc>
        <w:tc>
          <w:tcPr>
            <w:tcW w:w="3078" w:type="dxa"/>
            <w:gridSpan w:val="5"/>
            <w:tcBorders>
              <w:top w:val="single" w:sz="4" w:space="0" w:color="auto"/>
              <w:bottom w:val="single" w:sz="4" w:space="0" w:color="auto"/>
            </w:tcBorders>
            <w:shd w:val="clear" w:color="auto" w:fill="auto"/>
          </w:tcPr>
          <w:p w14:paraId="10C5C3B7" w14:textId="751BFBAF" w:rsidR="00DF5B7B" w:rsidRPr="00DF5B7B" w:rsidRDefault="009761F9" w:rsidP="00DF5B7B">
            <w:pPr>
              <w:pStyle w:val="acctfourfigures"/>
              <w:tabs>
                <w:tab w:val="clear" w:pos="765"/>
              </w:tabs>
              <w:spacing w:line="240" w:lineRule="auto"/>
              <w:ind w:right="11"/>
              <w:jc w:val="center"/>
              <w:rPr>
                <w:rFonts w:ascii="Browallia New" w:hAnsi="Browallia New" w:cs="Browallia New"/>
                <w:sz w:val="26"/>
                <w:szCs w:val="26"/>
              </w:rPr>
            </w:pPr>
            <w:r>
              <w:rPr>
                <w:rFonts w:ascii="Browallia New" w:hAnsi="Browallia New" w:cs="Browallia New"/>
                <w:sz w:val="26"/>
                <w:szCs w:val="26"/>
              </w:rPr>
              <w:t>25</w:t>
            </w:r>
            <w:r w:rsidR="00392241">
              <w:rPr>
                <w:rFonts w:ascii="Browallia New" w:hAnsi="Browallia New" w:cs="Browallia New"/>
                <w:sz w:val="26"/>
                <w:szCs w:val="26"/>
              </w:rPr>
              <w:t>59</w:t>
            </w:r>
          </w:p>
        </w:tc>
      </w:tr>
      <w:tr w:rsidR="00DF5B7B" w:rsidRPr="006035BC" w14:paraId="783D6EA6" w14:textId="0DF204AC" w:rsidTr="00B45852">
        <w:trPr>
          <w:cantSplit/>
        </w:trPr>
        <w:tc>
          <w:tcPr>
            <w:tcW w:w="2700" w:type="dxa"/>
          </w:tcPr>
          <w:p w14:paraId="0E05BF47" w14:textId="77777777" w:rsidR="00DF5B7B" w:rsidRPr="001B4041" w:rsidRDefault="00DF5B7B" w:rsidP="00DF5B7B">
            <w:pPr>
              <w:spacing w:line="240" w:lineRule="auto"/>
              <w:rPr>
                <w:rFonts w:ascii="Browallia New" w:hAnsi="Browallia New" w:cs="Browallia New"/>
                <w:sz w:val="26"/>
                <w:szCs w:val="26"/>
                <w:cs/>
              </w:rPr>
            </w:pPr>
          </w:p>
        </w:tc>
        <w:tc>
          <w:tcPr>
            <w:tcW w:w="900" w:type="dxa"/>
            <w:tcBorders>
              <w:top w:val="single" w:sz="4" w:space="0" w:color="auto"/>
              <w:bottom w:val="single" w:sz="4" w:space="0" w:color="auto"/>
            </w:tcBorders>
            <w:shd w:val="clear" w:color="auto" w:fill="auto"/>
            <w:vAlign w:val="bottom"/>
          </w:tcPr>
          <w:p w14:paraId="0D87BF5E" w14:textId="77777777" w:rsidR="00DF5B7B" w:rsidRPr="00DF5B7B"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DF5B7B">
              <w:rPr>
                <w:rFonts w:ascii="Browallia New" w:hAnsi="Browallia New" w:cs="Browallia New"/>
                <w:sz w:val="26"/>
                <w:szCs w:val="26"/>
                <w:cs/>
                <w:lang w:bidi="th-TH"/>
              </w:rPr>
              <w:t>ก่อน</w:t>
            </w:r>
          </w:p>
          <w:p w14:paraId="2BC531F2" w14:textId="77777777" w:rsidR="00DF5B7B" w:rsidRPr="00DF5B7B" w:rsidRDefault="00DF5B7B" w:rsidP="00DF5B7B">
            <w:pPr>
              <w:pStyle w:val="acctfourfigures"/>
              <w:tabs>
                <w:tab w:val="clear" w:pos="765"/>
              </w:tabs>
              <w:spacing w:line="240" w:lineRule="auto"/>
              <w:ind w:left="-79" w:right="-79"/>
              <w:jc w:val="center"/>
              <w:rPr>
                <w:rFonts w:ascii="Browallia New" w:hAnsi="Browallia New" w:cs="Browallia New"/>
                <w:sz w:val="26"/>
                <w:szCs w:val="26"/>
              </w:rPr>
            </w:pPr>
            <w:r w:rsidRPr="00DF5B7B">
              <w:rPr>
                <w:rFonts w:ascii="Browallia New" w:hAnsi="Browallia New" w:cs="Browallia New"/>
                <w:sz w:val="26"/>
                <w:szCs w:val="26"/>
                <w:cs/>
                <w:lang w:bidi="th-TH"/>
              </w:rPr>
              <w:t>ภาษีเงินได้</w:t>
            </w:r>
          </w:p>
        </w:tc>
        <w:tc>
          <w:tcPr>
            <w:tcW w:w="180" w:type="dxa"/>
            <w:tcBorders>
              <w:top w:val="single" w:sz="4" w:space="0" w:color="auto"/>
            </w:tcBorders>
            <w:shd w:val="clear" w:color="auto" w:fill="auto"/>
            <w:vAlign w:val="bottom"/>
          </w:tcPr>
          <w:p w14:paraId="4719DE9D" w14:textId="77777777" w:rsidR="00DF5B7B" w:rsidRPr="00DF5B7B" w:rsidRDefault="00DF5B7B" w:rsidP="00DF5B7B">
            <w:pPr>
              <w:pStyle w:val="acctfourfigures"/>
              <w:spacing w:line="240" w:lineRule="auto"/>
              <w:ind w:left="-79" w:right="-79"/>
              <w:jc w:val="center"/>
              <w:rPr>
                <w:rFonts w:ascii="Browallia New" w:hAnsi="Browallia New" w:cs="Browallia New"/>
                <w:sz w:val="26"/>
                <w:szCs w:val="26"/>
              </w:rPr>
            </w:pPr>
          </w:p>
        </w:tc>
        <w:tc>
          <w:tcPr>
            <w:tcW w:w="862" w:type="dxa"/>
            <w:tcBorders>
              <w:top w:val="single" w:sz="4" w:space="0" w:color="auto"/>
              <w:bottom w:val="single" w:sz="4" w:space="0" w:color="auto"/>
            </w:tcBorders>
            <w:shd w:val="clear" w:color="auto" w:fill="auto"/>
            <w:vAlign w:val="bottom"/>
          </w:tcPr>
          <w:p w14:paraId="467E14BC" w14:textId="77777777" w:rsidR="00DF5B7B" w:rsidRPr="00DF5B7B" w:rsidRDefault="00DF5B7B" w:rsidP="00DF5B7B">
            <w:pPr>
              <w:pStyle w:val="acctfourfigures"/>
              <w:tabs>
                <w:tab w:val="clear" w:pos="765"/>
              </w:tabs>
              <w:spacing w:line="240" w:lineRule="auto"/>
              <w:ind w:left="-79" w:right="-79"/>
              <w:jc w:val="center"/>
              <w:rPr>
                <w:rFonts w:ascii="Browallia New" w:hAnsi="Browallia New" w:cs="Browallia New"/>
                <w:sz w:val="26"/>
                <w:szCs w:val="26"/>
              </w:rPr>
            </w:pPr>
            <w:r w:rsidRPr="00DF5B7B">
              <w:rPr>
                <w:rFonts w:ascii="Browallia New" w:hAnsi="Browallia New" w:cs="Browallia New"/>
                <w:sz w:val="26"/>
                <w:szCs w:val="26"/>
                <w:cs/>
                <w:lang w:bidi="th-TH"/>
              </w:rPr>
              <w:t>ค่าใช้จ่ายภาษีเงินได้</w:t>
            </w:r>
          </w:p>
        </w:tc>
        <w:tc>
          <w:tcPr>
            <w:tcW w:w="180" w:type="dxa"/>
            <w:shd w:val="clear" w:color="auto" w:fill="auto"/>
            <w:vAlign w:val="bottom"/>
          </w:tcPr>
          <w:p w14:paraId="6DEE591E" w14:textId="77777777" w:rsidR="00DF5B7B" w:rsidRPr="00DF5B7B" w:rsidRDefault="00DF5B7B" w:rsidP="00DF5B7B">
            <w:pPr>
              <w:pStyle w:val="acctfourfigures"/>
              <w:spacing w:line="240" w:lineRule="auto"/>
              <w:ind w:left="-79" w:right="-79"/>
              <w:jc w:val="center"/>
              <w:rPr>
                <w:rFonts w:ascii="Browallia New" w:hAnsi="Browallia New" w:cs="Browallia New"/>
                <w:sz w:val="26"/>
                <w:szCs w:val="26"/>
              </w:rPr>
            </w:pPr>
          </w:p>
        </w:tc>
        <w:tc>
          <w:tcPr>
            <w:tcW w:w="848" w:type="dxa"/>
            <w:tcBorders>
              <w:top w:val="single" w:sz="4" w:space="0" w:color="auto"/>
              <w:bottom w:val="single" w:sz="4" w:space="0" w:color="auto"/>
            </w:tcBorders>
            <w:shd w:val="clear" w:color="auto" w:fill="auto"/>
            <w:vAlign w:val="bottom"/>
          </w:tcPr>
          <w:p w14:paraId="6BDDD885" w14:textId="77777777" w:rsidR="00DF5B7B" w:rsidRPr="00DF5B7B"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DF5B7B">
              <w:rPr>
                <w:rFonts w:ascii="Browallia New" w:hAnsi="Browallia New" w:cs="Browallia New"/>
                <w:sz w:val="26"/>
                <w:szCs w:val="26"/>
                <w:cs/>
                <w:lang w:bidi="th-TH"/>
              </w:rPr>
              <w:t>สุทธิจาก</w:t>
            </w:r>
          </w:p>
          <w:p w14:paraId="38C853A3" w14:textId="77777777" w:rsidR="00DF5B7B" w:rsidRPr="00DF5B7B"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DF5B7B">
              <w:rPr>
                <w:rFonts w:ascii="Browallia New" w:hAnsi="Browallia New" w:cs="Browallia New"/>
                <w:sz w:val="26"/>
                <w:szCs w:val="26"/>
                <w:cs/>
                <w:lang w:bidi="th-TH"/>
              </w:rPr>
              <w:t>ภาษีเงินได้</w:t>
            </w:r>
          </w:p>
        </w:tc>
        <w:tc>
          <w:tcPr>
            <w:tcW w:w="200" w:type="dxa"/>
            <w:shd w:val="clear" w:color="auto" w:fill="auto"/>
          </w:tcPr>
          <w:p w14:paraId="24C5953E" w14:textId="77777777" w:rsidR="00DF5B7B" w:rsidRPr="00DF5B7B"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918" w:type="dxa"/>
            <w:tcBorders>
              <w:top w:val="single" w:sz="4" w:space="0" w:color="auto"/>
              <w:bottom w:val="single" w:sz="4" w:space="0" w:color="auto"/>
            </w:tcBorders>
            <w:shd w:val="clear" w:color="auto" w:fill="auto"/>
            <w:vAlign w:val="bottom"/>
          </w:tcPr>
          <w:p w14:paraId="17C8A20E" w14:textId="77777777" w:rsidR="00DF5B7B" w:rsidRPr="00DF5B7B"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DF5B7B">
              <w:rPr>
                <w:rFonts w:ascii="Browallia New" w:hAnsi="Browallia New" w:cs="Browallia New"/>
                <w:sz w:val="26"/>
                <w:szCs w:val="26"/>
                <w:cs/>
                <w:lang w:bidi="th-TH"/>
              </w:rPr>
              <w:t>ก่อน</w:t>
            </w:r>
          </w:p>
          <w:p w14:paraId="3F9432B4" w14:textId="06FDC0A4" w:rsidR="00DF5B7B" w:rsidRPr="00DF5B7B"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r w:rsidRPr="00DF5B7B">
              <w:rPr>
                <w:rFonts w:ascii="Browallia New" w:hAnsi="Browallia New" w:cs="Browallia New"/>
                <w:sz w:val="26"/>
                <w:szCs w:val="26"/>
                <w:cs/>
                <w:lang w:bidi="th-TH"/>
              </w:rPr>
              <w:t>ภาษีเงินได้</w:t>
            </w:r>
          </w:p>
        </w:tc>
        <w:tc>
          <w:tcPr>
            <w:tcW w:w="200" w:type="dxa"/>
            <w:tcBorders>
              <w:top w:val="single" w:sz="4" w:space="0" w:color="auto"/>
            </w:tcBorders>
            <w:shd w:val="clear" w:color="auto" w:fill="auto"/>
            <w:vAlign w:val="bottom"/>
          </w:tcPr>
          <w:p w14:paraId="3565312F" w14:textId="77777777" w:rsidR="00DF5B7B" w:rsidRPr="00DF5B7B"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848" w:type="dxa"/>
            <w:tcBorders>
              <w:top w:val="single" w:sz="4" w:space="0" w:color="auto"/>
              <w:bottom w:val="single" w:sz="4" w:space="0" w:color="auto"/>
            </w:tcBorders>
            <w:shd w:val="clear" w:color="auto" w:fill="auto"/>
            <w:vAlign w:val="bottom"/>
          </w:tcPr>
          <w:p w14:paraId="18A9EF03" w14:textId="4FD406FA" w:rsidR="00DF5B7B" w:rsidRPr="00DF5B7B"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r w:rsidRPr="00DF5B7B">
              <w:rPr>
                <w:rFonts w:ascii="Browallia New" w:hAnsi="Browallia New" w:cs="Browallia New"/>
                <w:sz w:val="26"/>
                <w:szCs w:val="26"/>
                <w:cs/>
                <w:lang w:bidi="th-TH"/>
              </w:rPr>
              <w:t>ค่าใช้จ่ายภาษีเงินได้</w:t>
            </w:r>
          </w:p>
        </w:tc>
        <w:tc>
          <w:tcPr>
            <w:tcW w:w="200" w:type="dxa"/>
            <w:tcBorders>
              <w:top w:val="single" w:sz="4" w:space="0" w:color="auto"/>
            </w:tcBorders>
            <w:shd w:val="clear" w:color="auto" w:fill="auto"/>
            <w:vAlign w:val="bottom"/>
          </w:tcPr>
          <w:p w14:paraId="4A43063A" w14:textId="77777777" w:rsidR="00DF5B7B" w:rsidRPr="00DF5B7B"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912" w:type="dxa"/>
            <w:tcBorders>
              <w:top w:val="single" w:sz="4" w:space="0" w:color="auto"/>
              <w:bottom w:val="single" w:sz="4" w:space="0" w:color="auto"/>
            </w:tcBorders>
            <w:shd w:val="clear" w:color="auto" w:fill="auto"/>
            <w:vAlign w:val="bottom"/>
          </w:tcPr>
          <w:p w14:paraId="141C95E4" w14:textId="77777777" w:rsidR="00DF5B7B" w:rsidRPr="00DF5B7B"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DF5B7B">
              <w:rPr>
                <w:rFonts w:ascii="Browallia New" w:hAnsi="Browallia New" w:cs="Browallia New"/>
                <w:sz w:val="26"/>
                <w:szCs w:val="26"/>
                <w:cs/>
                <w:lang w:bidi="th-TH"/>
              </w:rPr>
              <w:t>สุทธิจาก</w:t>
            </w:r>
          </w:p>
          <w:p w14:paraId="0852CB7F" w14:textId="27AF02FA" w:rsidR="00DF5B7B" w:rsidRPr="00DF5B7B"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r w:rsidRPr="00DF5B7B">
              <w:rPr>
                <w:rFonts w:ascii="Browallia New" w:hAnsi="Browallia New" w:cs="Browallia New"/>
                <w:sz w:val="26"/>
                <w:szCs w:val="26"/>
                <w:cs/>
                <w:lang w:bidi="th-TH"/>
              </w:rPr>
              <w:t>ภาษีเงินได้</w:t>
            </w:r>
          </w:p>
        </w:tc>
      </w:tr>
      <w:tr w:rsidR="00DF5B7B" w:rsidRPr="006035BC" w14:paraId="60D3143B" w14:textId="6B55743E" w:rsidTr="00B45852">
        <w:trPr>
          <w:cantSplit/>
        </w:trPr>
        <w:tc>
          <w:tcPr>
            <w:tcW w:w="2700" w:type="dxa"/>
          </w:tcPr>
          <w:p w14:paraId="67CADFB9" w14:textId="77777777" w:rsidR="00DF5B7B" w:rsidRPr="001B4041" w:rsidRDefault="00DF5B7B" w:rsidP="00DF5B7B">
            <w:pPr>
              <w:spacing w:line="240" w:lineRule="auto"/>
              <w:ind w:left="270" w:hanging="270"/>
              <w:rPr>
                <w:rFonts w:ascii="Browallia New" w:hAnsi="Browallia New" w:cs="Browallia New"/>
                <w:sz w:val="26"/>
                <w:szCs w:val="26"/>
                <w:cs/>
                <w:lang w:val="en-GB"/>
              </w:rPr>
            </w:pPr>
          </w:p>
        </w:tc>
        <w:tc>
          <w:tcPr>
            <w:tcW w:w="900" w:type="dxa"/>
            <w:tcBorders>
              <w:top w:val="single" w:sz="4" w:space="0" w:color="auto"/>
            </w:tcBorders>
            <w:shd w:val="clear" w:color="auto" w:fill="auto"/>
            <w:vAlign w:val="bottom"/>
          </w:tcPr>
          <w:p w14:paraId="6CF59B24" w14:textId="77777777" w:rsidR="00DF5B7B" w:rsidRPr="00DF5B7B"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180" w:type="dxa"/>
            <w:shd w:val="clear" w:color="auto" w:fill="auto"/>
            <w:vAlign w:val="bottom"/>
          </w:tcPr>
          <w:p w14:paraId="254D933D" w14:textId="77777777" w:rsidR="00DF5B7B" w:rsidRPr="00DF5B7B"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862" w:type="dxa"/>
            <w:tcBorders>
              <w:top w:val="single" w:sz="4" w:space="0" w:color="auto"/>
            </w:tcBorders>
            <w:shd w:val="clear" w:color="auto" w:fill="auto"/>
            <w:vAlign w:val="bottom"/>
          </w:tcPr>
          <w:p w14:paraId="2C165903" w14:textId="77777777" w:rsidR="00DF5B7B" w:rsidRPr="00DF5B7B"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180" w:type="dxa"/>
            <w:shd w:val="clear" w:color="auto" w:fill="auto"/>
            <w:vAlign w:val="bottom"/>
          </w:tcPr>
          <w:p w14:paraId="7061975D" w14:textId="77777777" w:rsidR="00DF5B7B" w:rsidRPr="00DF5B7B" w:rsidRDefault="00DF5B7B" w:rsidP="00DF5B7B">
            <w:pPr>
              <w:pStyle w:val="acctfourfigures"/>
              <w:spacing w:line="240" w:lineRule="auto"/>
              <w:jc w:val="center"/>
              <w:rPr>
                <w:rFonts w:ascii="Browallia New" w:hAnsi="Browallia New" w:cs="Browallia New"/>
                <w:sz w:val="26"/>
                <w:szCs w:val="26"/>
                <w:lang w:val="en-US" w:bidi="th-TH"/>
              </w:rPr>
            </w:pPr>
          </w:p>
        </w:tc>
        <w:tc>
          <w:tcPr>
            <w:tcW w:w="848" w:type="dxa"/>
            <w:tcBorders>
              <w:top w:val="single" w:sz="4" w:space="0" w:color="auto"/>
            </w:tcBorders>
            <w:shd w:val="clear" w:color="auto" w:fill="auto"/>
            <w:vAlign w:val="bottom"/>
          </w:tcPr>
          <w:p w14:paraId="6AF8AB5E" w14:textId="77777777" w:rsidR="00DF5B7B" w:rsidRPr="00DF5B7B"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200" w:type="dxa"/>
            <w:tcBorders>
              <w:top w:val="single" w:sz="4" w:space="0" w:color="auto"/>
            </w:tcBorders>
            <w:shd w:val="clear" w:color="auto" w:fill="auto"/>
          </w:tcPr>
          <w:p w14:paraId="21597839" w14:textId="77777777" w:rsidR="00DF5B7B" w:rsidRPr="00DF5B7B"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918" w:type="dxa"/>
            <w:tcBorders>
              <w:top w:val="single" w:sz="4" w:space="0" w:color="auto"/>
            </w:tcBorders>
            <w:shd w:val="clear" w:color="auto" w:fill="auto"/>
          </w:tcPr>
          <w:p w14:paraId="03559B6C" w14:textId="77777777" w:rsidR="00DF5B7B" w:rsidRPr="00DF5B7B"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200" w:type="dxa"/>
            <w:shd w:val="clear" w:color="auto" w:fill="auto"/>
          </w:tcPr>
          <w:p w14:paraId="16BF85B9" w14:textId="77777777" w:rsidR="00DF5B7B" w:rsidRPr="00DF5B7B"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848" w:type="dxa"/>
            <w:shd w:val="clear" w:color="auto" w:fill="auto"/>
          </w:tcPr>
          <w:p w14:paraId="485955B3" w14:textId="77777777" w:rsidR="00DF5B7B" w:rsidRPr="00DF5B7B"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200" w:type="dxa"/>
            <w:shd w:val="clear" w:color="auto" w:fill="auto"/>
          </w:tcPr>
          <w:p w14:paraId="26399284" w14:textId="77777777" w:rsidR="00DF5B7B" w:rsidRPr="00DF5B7B"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912" w:type="dxa"/>
            <w:shd w:val="clear" w:color="auto" w:fill="auto"/>
          </w:tcPr>
          <w:p w14:paraId="09B6874E" w14:textId="77777777" w:rsidR="00DF5B7B" w:rsidRPr="00DF5B7B"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r>
      <w:tr w:rsidR="00BB0082" w:rsidRPr="006035BC" w14:paraId="750ADF98" w14:textId="3A717B66" w:rsidTr="00704F3B">
        <w:trPr>
          <w:cantSplit/>
        </w:trPr>
        <w:tc>
          <w:tcPr>
            <w:tcW w:w="2700" w:type="dxa"/>
          </w:tcPr>
          <w:p w14:paraId="1CBC089B" w14:textId="21F3FF3B" w:rsidR="00BB0082" w:rsidRPr="001B4041" w:rsidRDefault="00BB0082" w:rsidP="00BB0082">
            <w:pPr>
              <w:spacing w:line="240" w:lineRule="auto"/>
              <w:ind w:left="180" w:hanging="180"/>
              <w:rPr>
                <w:rFonts w:ascii="Browallia New" w:hAnsi="Browallia New" w:cs="Browallia New"/>
                <w:sz w:val="26"/>
                <w:szCs w:val="26"/>
                <w:cs/>
              </w:rPr>
            </w:pPr>
            <w:r>
              <w:rPr>
                <w:rFonts w:ascii="Browallia New" w:hAnsi="Browallia New" w:cs="Browallia New" w:hint="cs"/>
                <w:sz w:val="26"/>
                <w:szCs w:val="26"/>
                <w:cs/>
              </w:rPr>
              <w:t>ขาดทุน</w:t>
            </w:r>
            <w:r w:rsidRPr="001B4041">
              <w:rPr>
                <w:rFonts w:ascii="Browallia New" w:hAnsi="Browallia New" w:cs="Browallia New"/>
                <w:sz w:val="26"/>
                <w:szCs w:val="26"/>
                <w:cs/>
              </w:rPr>
              <w:t>จากการประมาณตามหลักคณิตศาสตร์ประกันภัย</w:t>
            </w:r>
          </w:p>
        </w:tc>
        <w:tc>
          <w:tcPr>
            <w:tcW w:w="900" w:type="dxa"/>
            <w:tcBorders>
              <w:bottom w:val="single" w:sz="4" w:space="0" w:color="auto"/>
            </w:tcBorders>
          </w:tcPr>
          <w:p w14:paraId="210C1609" w14:textId="77777777" w:rsidR="00BB0082" w:rsidRDefault="00BB0082" w:rsidP="00BB0082">
            <w:pPr>
              <w:pStyle w:val="acctfourfigures"/>
              <w:tabs>
                <w:tab w:val="clear" w:pos="765"/>
                <w:tab w:val="decimal" w:pos="420"/>
              </w:tabs>
              <w:spacing w:line="240" w:lineRule="auto"/>
              <w:ind w:left="66"/>
              <w:jc w:val="right"/>
              <w:rPr>
                <w:rFonts w:ascii="Browallia New" w:hAnsi="Browallia New" w:cs="Browallia New"/>
                <w:sz w:val="26"/>
                <w:szCs w:val="26"/>
                <w:lang w:val="en-US"/>
              </w:rPr>
            </w:pPr>
          </w:p>
          <w:p w14:paraId="74A2EEBC" w14:textId="1A96AA33" w:rsidR="00BB0082" w:rsidRPr="00BD4045" w:rsidRDefault="00BB0082" w:rsidP="00BB0082">
            <w:pPr>
              <w:pStyle w:val="acctfourfigures"/>
              <w:tabs>
                <w:tab w:val="clear" w:pos="765"/>
                <w:tab w:val="decimal" w:pos="420"/>
              </w:tabs>
              <w:spacing w:line="240" w:lineRule="auto"/>
              <w:ind w:left="66"/>
              <w:jc w:val="right"/>
              <w:rPr>
                <w:rFonts w:ascii="Browallia New" w:hAnsi="Browallia New" w:cs="Browallia New"/>
                <w:sz w:val="26"/>
                <w:szCs w:val="26"/>
                <w:lang w:val="en-US"/>
              </w:rPr>
            </w:pPr>
            <w:r w:rsidRPr="00BB0082">
              <w:rPr>
                <w:rFonts w:ascii="Browallia New" w:hAnsi="Browallia New" w:cs="Browallia New"/>
                <w:sz w:val="26"/>
                <w:szCs w:val="26"/>
                <w:lang w:val="en-US"/>
              </w:rPr>
              <w:t>8,294</w:t>
            </w:r>
          </w:p>
        </w:tc>
        <w:tc>
          <w:tcPr>
            <w:tcW w:w="180" w:type="dxa"/>
          </w:tcPr>
          <w:p w14:paraId="29AD86A1" w14:textId="77777777" w:rsidR="00BB0082" w:rsidRPr="00BD4045" w:rsidRDefault="00BB0082" w:rsidP="00BB0082">
            <w:pPr>
              <w:pStyle w:val="acctfourfigures"/>
              <w:tabs>
                <w:tab w:val="clear" w:pos="765"/>
                <w:tab w:val="decimal" w:pos="731"/>
                <w:tab w:val="decimal" w:pos="821"/>
              </w:tabs>
              <w:spacing w:line="240" w:lineRule="auto"/>
              <w:ind w:left="66" w:right="94"/>
              <w:jc w:val="right"/>
              <w:rPr>
                <w:rFonts w:ascii="Browallia New" w:hAnsi="Browallia New" w:cs="Browallia New"/>
                <w:sz w:val="26"/>
                <w:szCs w:val="26"/>
                <w:lang w:val="en-US"/>
              </w:rPr>
            </w:pPr>
          </w:p>
        </w:tc>
        <w:tc>
          <w:tcPr>
            <w:tcW w:w="862" w:type="dxa"/>
            <w:tcBorders>
              <w:bottom w:val="single" w:sz="4" w:space="0" w:color="auto"/>
            </w:tcBorders>
          </w:tcPr>
          <w:p w14:paraId="32D8767C" w14:textId="77777777" w:rsidR="00BB0082" w:rsidRDefault="00BB0082" w:rsidP="00BB0082">
            <w:pPr>
              <w:pStyle w:val="acctfourfigures"/>
              <w:tabs>
                <w:tab w:val="clear" w:pos="765"/>
              </w:tabs>
              <w:spacing w:line="240" w:lineRule="auto"/>
              <w:ind w:left="66" w:right="38"/>
              <w:jc w:val="right"/>
              <w:rPr>
                <w:rFonts w:ascii="Browallia New" w:hAnsi="Browallia New" w:cs="Browallia New"/>
                <w:sz w:val="26"/>
                <w:szCs w:val="26"/>
                <w:lang w:val="en-US"/>
              </w:rPr>
            </w:pPr>
          </w:p>
          <w:p w14:paraId="01128A5C" w14:textId="0C357D9D" w:rsidR="00BB0082" w:rsidRPr="00ED0CFC" w:rsidRDefault="00BB0082" w:rsidP="00BB0082">
            <w:pPr>
              <w:pStyle w:val="acctfourfigures"/>
              <w:tabs>
                <w:tab w:val="clear" w:pos="765"/>
              </w:tabs>
              <w:spacing w:line="240" w:lineRule="auto"/>
              <w:ind w:left="66" w:right="38"/>
              <w:jc w:val="right"/>
              <w:rPr>
                <w:rFonts w:ascii="Browallia New" w:hAnsi="Browallia New" w:cs="Browallia New"/>
                <w:sz w:val="26"/>
                <w:szCs w:val="26"/>
                <w:lang w:val="en-US"/>
              </w:rPr>
            </w:pPr>
            <w:r w:rsidRPr="00BD4045">
              <w:rPr>
                <w:rFonts w:ascii="Browallia New" w:hAnsi="Browallia New" w:cs="Browallia New"/>
                <w:sz w:val="26"/>
                <w:szCs w:val="26"/>
                <w:lang w:val="en-US"/>
              </w:rPr>
              <w:t>(</w:t>
            </w:r>
            <w:r>
              <w:rPr>
                <w:rFonts w:ascii="Browallia New" w:hAnsi="Browallia New" w:cs="Browallia New"/>
                <w:sz w:val="26"/>
                <w:szCs w:val="26"/>
                <w:lang w:val="en-US"/>
              </w:rPr>
              <w:t>1,659</w:t>
            </w:r>
            <w:r w:rsidRPr="00BD4045">
              <w:rPr>
                <w:rFonts w:ascii="Browallia New" w:hAnsi="Browallia New" w:cs="Browallia New"/>
                <w:sz w:val="26"/>
                <w:szCs w:val="26"/>
                <w:lang w:val="en-US"/>
              </w:rPr>
              <w:t>)</w:t>
            </w:r>
          </w:p>
        </w:tc>
        <w:tc>
          <w:tcPr>
            <w:tcW w:w="180" w:type="dxa"/>
          </w:tcPr>
          <w:p w14:paraId="3F52A3EB" w14:textId="77777777" w:rsidR="00BB0082" w:rsidRPr="00ED0CFC" w:rsidRDefault="00BB0082" w:rsidP="00BB0082">
            <w:pPr>
              <w:tabs>
                <w:tab w:val="decimal" w:pos="821"/>
              </w:tabs>
              <w:spacing w:line="240" w:lineRule="auto"/>
              <w:ind w:left="66" w:right="94"/>
              <w:jc w:val="right"/>
              <w:rPr>
                <w:rFonts w:ascii="Browallia New" w:hAnsi="Browallia New" w:cs="Browallia New"/>
                <w:sz w:val="26"/>
                <w:szCs w:val="26"/>
                <w:cs/>
              </w:rPr>
            </w:pPr>
          </w:p>
        </w:tc>
        <w:tc>
          <w:tcPr>
            <w:tcW w:w="848" w:type="dxa"/>
            <w:tcBorders>
              <w:bottom w:val="single" w:sz="4" w:space="0" w:color="auto"/>
            </w:tcBorders>
          </w:tcPr>
          <w:p w14:paraId="6E7D1380" w14:textId="77777777" w:rsidR="00BB0082" w:rsidRDefault="00BB0082" w:rsidP="00BB0082">
            <w:pPr>
              <w:pStyle w:val="acctfourfigures"/>
              <w:tabs>
                <w:tab w:val="clear" w:pos="765"/>
                <w:tab w:val="decimal" w:pos="420"/>
              </w:tabs>
              <w:spacing w:line="240" w:lineRule="auto"/>
              <w:ind w:left="66" w:right="94"/>
              <w:jc w:val="right"/>
              <w:rPr>
                <w:rFonts w:ascii="Browallia New" w:hAnsi="Browallia New" w:cs="Browallia New"/>
                <w:sz w:val="26"/>
                <w:szCs w:val="26"/>
                <w:lang w:val="en-US"/>
              </w:rPr>
            </w:pPr>
          </w:p>
          <w:p w14:paraId="60674690" w14:textId="09DBBA61" w:rsidR="00BB0082" w:rsidRPr="007C07C2" w:rsidRDefault="00BB0082" w:rsidP="00BB0082">
            <w:pPr>
              <w:pStyle w:val="acctfourfigures"/>
              <w:tabs>
                <w:tab w:val="clear" w:pos="765"/>
                <w:tab w:val="decimal" w:pos="420"/>
              </w:tabs>
              <w:spacing w:line="240" w:lineRule="auto"/>
              <w:ind w:left="66"/>
              <w:jc w:val="right"/>
              <w:rPr>
                <w:rFonts w:ascii="Browallia New" w:hAnsi="Browallia New" w:cs="Browallia New"/>
                <w:sz w:val="26"/>
                <w:szCs w:val="26"/>
                <w:lang w:val="en-US"/>
              </w:rPr>
            </w:pPr>
            <w:r w:rsidRPr="00BD4045">
              <w:rPr>
                <w:rFonts w:ascii="Browallia New" w:hAnsi="Browallia New" w:cs="Browallia New"/>
                <w:sz w:val="26"/>
                <w:szCs w:val="26"/>
                <w:lang w:val="en-US"/>
              </w:rPr>
              <w:t>6,635</w:t>
            </w:r>
          </w:p>
        </w:tc>
        <w:tc>
          <w:tcPr>
            <w:tcW w:w="200" w:type="dxa"/>
          </w:tcPr>
          <w:p w14:paraId="5FE1C335" w14:textId="77777777" w:rsidR="00BB0082" w:rsidRPr="007C07C2" w:rsidRDefault="00BB0082" w:rsidP="00BB0082">
            <w:pPr>
              <w:pStyle w:val="acctfourfigures"/>
              <w:tabs>
                <w:tab w:val="clear" w:pos="765"/>
                <w:tab w:val="decimal" w:pos="380"/>
                <w:tab w:val="decimal" w:pos="938"/>
              </w:tabs>
              <w:spacing w:line="240" w:lineRule="auto"/>
              <w:ind w:right="99"/>
              <w:jc w:val="right"/>
              <w:rPr>
                <w:rFonts w:ascii="Browallia New" w:hAnsi="Browallia New" w:cs="Browallia New"/>
                <w:sz w:val="26"/>
                <w:szCs w:val="26"/>
                <w:lang w:val="en-US" w:bidi="th-TH"/>
              </w:rPr>
            </w:pPr>
          </w:p>
        </w:tc>
        <w:tc>
          <w:tcPr>
            <w:tcW w:w="918" w:type="dxa"/>
            <w:tcBorders>
              <w:bottom w:val="single" w:sz="4" w:space="0" w:color="auto"/>
            </w:tcBorders>
            <w:vAlign w:val="bottom"/>
          </w:tcPr>
          <w:p w14:paraId="333FB728" w14:textId="10973FB1" w:rsidR="00BB0082" w:rsidRPr="002A5529" w:rsidRDefault="00BB0082" w:rsidP="00BB0082">
            <w:pPr>
              <w:pStyle w:val="acctfourfigures"/>
              <w:tabs>
                <w:tab w:val="clear" w:pos="765"/>
                <w:tab w:val="decimal" w:pos="90"/>
                <w:tab w:val="decimal" w:pos="280"/>
                <w:tab w:val="decimal" w:pos="380"/>
              </w:tabs>
              <w:spacing w:line="240" w:lineRule="auto"/>
              <w:ind w:left="-260"/>
              <w:jc w:val="right"/>
              <w:rPr>
                <w:rFonts w:ascii="Browallia New" w:hAnsi="Browallia New" w:cs="Browallia New"/>
                <w:sz w:val="26"/>
                <w:szCs w:val="26"/>
                <w:lang w:val="en-US" w:bidi="th-TH"/>
              </w:rPr>
            </w:pPr>
            <w:r w:rsidRPr="00BB0082">
              <w:rPr>
                <w:rFonts w:ascii="Browallia New" w:hAnsi="Browallia New" w:cs="Browallia New"/>
                <w:sz w:val="26"/>
                <w:szCs w:val="26"/>
                <w:lang w:val="en-US" w:bidi="th-TH"/>
              </w:rPr>
              <w:t>347</w:t>
            </w:r>
          </w:p>
        </w:tc>
        <w:tc>
          <w:tcPr>
            <w:tcW w:w="200" w:type="dxa"/>
          </w:tcPr>
          <w:p w14:paraId="798DA4C8" w14:textId="77777777" w:rsidR="00BB0082" w:rsidRPr="007C07C2" w:rsidRDefault="00BB0082" w:rsidP="00BB0082">
            <w:pPr>
              <w:pStyle w:val="acctfourfigures"/>
              <w:tabs>
                <w:tab w:val="clear" w:pos="765"/>
                <w:tab w:val="decimal" w:pos="380"/>
                <w:tab w:val="decimal" w:pos="938"/>
              </w:tabs>
              <w:spacing w:line="240" w:lineRule="auto"/>
              <w:ind w:right="99"/>
              <w:jc w:val="right"/>
              <w:rPr>
                <w:rFonts w:ascii="Browallia New" w:hAnsi="Browallia New" w:cs="Browallia New"/>
                <w:sz w:val="26"/>
                <w:szCs w:val="26"/>
                <w:lang w:val="en-US" w:bidi="th-TH"/>
              </w:rPr>
            </w:pPr>
          </w:p>
        </w:tc>
        <w:tc>
          <w:tcPr>
            <w:tcW w:w="848" w:type="dxa"/>
            <w:tcBorders>
              <w:bottom w:val="single" w:sz="4" w:space="0" w:color="auto"/>
            </w:tcBorders>
          </w:tcPr>
          <w:p w14:paraId="3A1EA455" w14:textId="77777777" w:rsidR="00BB0082" w:rsidRDefault="00BB0082" w:rsidP="00BB0082">
            <w:pPr>
              <w:pStyle w:val="acctfourfigures"/>
              <w:tabs>
                <w:tab w:val="clear" w:pos="765"/>
                <w:tab w:val="decimal" w:pos="140"/>
                <w:tab w:val="decimal" w:pos="230"/>
                <w:tab w:val="decimal" w:pos="380"/>
              </w:tabs>
              <w:spacing w:line="240" w:lineRule="auto"/>
              <w:ind w:right="10"/>
              <w:jc w:val="right"/>
              <w:rPr>
                <w:rFonts w:ascii="Browallia New" w:hAnsi="Browallia New" w:cs="Browallia New"/>
                <w:sz w:val="26"/>
                <w:szCs w:val="26"/>
                <w:lang w:val="en-US" w:bidi="th-TH"/>
              </w:rPr>
            </w:pPr>
          </w:p>
          <w:p w14:paraId="2E97DD82" w14:textId="362FB7A4" w:rsidR="00BB0082" w:rsidRPr="0099644C" w:rsidRDefault="00BB0082" w:rsidP="00BB0082">
            <w:pPr>
              <w:pStyle w:val="acctfourfigures"/>
              <w:tabs>
                <w:tab w:val="clear" w:pos="765"/>
                <w:tab w:val="decimal" w:pos="140"/>
                <w:tab w:val="decimal" w:pos="230"/>
                <w:tab w:val="decimal" w:pos="380"/>
              </w:tabs>
              <w:spacing w:line="240" w:lineRule="auto"/>
              <w:ind w:right="10"/>
              <w:jc w:val="right"/>
              <w:rPr>
                <w:rFonts w:ascii="Browallia New" w:hAnsi="Browallia New" w:cs="Browallia New"/>
                <w:sz w:val="26"/>
                <w:szCs w:val="26"/>
                <w:lang w:val="en-US" w:bidi="th-TH"/>
              </w:rPr>
            </w:pPr>
            <w:r>
              <w:rPr>
                <w:rFonts w:ascii="Browallia New" w:hAnsi="Browallia New" w:cs="Browallia New"/>
                <w:sz w:val="26"/>
                <w:szCs w:val="26"/>
                <w:lang w:val="en-US" w:bidi="th-TH"/>
              </w:rPr>
              <w:t>(69)</w:t>
            </w:r>
          </w:p>
        </w:tc>
        <w:tc>
          <w:tcPr>
            <w:tcW w:w="200" w:type="dxa"/>
          </w:tcPr>
          <w:p w14:paraId="13199BD2" w14:textId="77777777" w:rsidR="00BB0082" w:rsidRPr="007C07C2" w:rsidRDefault="00BB0082" w:rsidP="00BB0082">
            <w:pPr>
              <w:pStyle w:val="acctfourfigures"/>
              <w:tabs>
                <w:tab w:val="clear" w:pos="765"/>
                <w:tab w:val="decimal" w:pos="380"/>
                <w:tab w:val="decimal" w:pos="938"/>
              </w:tabs>
              <w:spacing w:line="240" w:lineRule="auto"/>
              <w:ind w:right="99"/>
              <w:jc w:val="right"/>
              <w:rPr>
                <w:rFonts w:ascii="Browallia New" w:hAnsi="Browallia New" w:cs="Browallia New"/>
                <w:sz w:val="26"/>
                <w:szCs w:val="26"/>
                <w:lang w:val="en-US" w:bidi="th-TH"/>
              </w:rPr>
            </w:pPr>
          </w:p>
        </w:tc>
        <w:tc>
          <w:tcPr>
            <w:tcW w:w="912" w:type="dxa"/>
            <w:tcBorders>
              <w:bottom w:val="single" w:sz="4" w:space="0" w:color="auto"/>
            </w:tcBorders>
          </w:tcPr>
          <w:p w14:paraId="40CA4FF1" w14:textId="77777777" w:rsidR="00BB0082" w:rsidRDefault="00BB0082" w:rsidP="00BB0082">
            <w:pPr>
              <w:pStyle w:val="acctfourfigures"/>
              <w:tabs>
                <w:tab w:val="clear" w:pos="765"/>
                <w:tab w:val="decimal" w:pos="180"/>
                <w:tab w:val="decimal" w:pos="380"/>
              </w:tabs>
              <w:spacing w:line="240" w:lineRule="auto"/>
              <w:jc w:val="right"/>
              <w:rPr>
                <w:rFonts w:ascii="Browallia New" w:hAnsi="Browallia New" w:cs="Browallia New"/>
                <w:sz w:val="26"/>
                <w:szCs w:val="26"/>
                <w:lang w:val="en-US" w:bidi="th-TH"/>
              </w:rPr>
            </w:pPr>
          </w:p>
          <w:p w14:paraId="587B87BA" w14:textId="1A3266AE" w:rsidR="00BB0082" w:rsidRPr="007C07C2" w:rsidRDefault="00BB0082" w:rsidP="00BB0082">
            <w:pPr>
              <w:pStyle w:val="acctfourfigures"/>
              <w:tabs>
                <w:tab w:val="clear" w:pos="765"/>
                <w:tab w:val="decimal" w:pos="180"/>
                <w:tab w:val="decimal" w:pos="380"/>
              </w:tabs>
              <w:spacing w:line="240" w:lineRule="auto"/>
              <w:jc w:val="right"/>
              <w:rPr>
                <w:rFonts w:ascii="Browallia New" w:hAnsi="Browallia New" w:cs="Browallia New"/>
                <w:sz w:val="26"/>
                <w:szCs w:val="26"/>
                <w:lang w:val="en-US" w:bidi="th-TH"/>
              </w:rPr>
            </w:pPr>
            <w:r>
              <w:rPr>
                <w:rFonts w:ascii="Browallia New" w:hAnsi="Browallia New" w:cs="Browallia New"/>
                <w:sz w:val="26"/>
                <w:szCs w:val="26"/>
                <w:lang w:val="en-US" w:bidi="th-TH"/>
              </w:rPr>
              <w:t>278</w:t>
            </w:r>
          </w:p>
        </w:tc>
      </w:tr>
      <w:tr w:rsidR="00BB0082" w:rsidRPr="006035BC" w14:paraId="0B5EA1D5" w14:textId="1612CC81" w:rsidTr="00704F3B">
        <w:trPr>
          <w:cantSplit/>
        </w:trPr>
        <w:tc>
          <w:tcPr>
            <w:tcW w:w="2700" w:type="dxa"/>
          </w:tcPr>
          <w:p w14:paraId="3D30CFE4" w14:textId="77777777" w:rsidR="00BB0082" w:rsidRPr="001B4041" w:rsidRDefault="00BB0082" w:rsidP="00BB0082">
            <w:pPr>
              <w:spacing w:line="240" w:lineRule="auto"/>
              <w:rPr>
                <w:rFonts w:ascii="Browallia New" w:hAnsi="Browallia New" w:cs="Browallia New"/>
                <w:b/>
                <w:bCs/>
                <w:sz w:val="26"/>
                <w:szCs w:val="26"/>
                <w:cs/>
              </w:rPr>
            </w:pPr>
            <w:r w:rsidRPr="001B4041">
              <w:rPr>
                <w:rFonts w:ascii="Browallia New" w:hAnsi="Browallia New" w:cs="Browallia New"/>
                <w:b/>
                <w:bCs/>
                <w:sz w:val="26"/>
                <w:szCs w:val="26"/>
                <w:cs/>
              </w:rPr>
              <w:t>รวม</w:t>
            </w:r>
          </w:p>
        </w:tc>
        <w:tc>
          <w:tcPr>
            <w:tcW w:w="900" w:type="dxa"/>
            <w:tcBorders>
              <w:top w:val="single" w:sz="4" w:space="0" w:color="auto"/>
              <w:bottom w:val="single" w:sz="12" w:space="0" w:color="auto"/>
            </w:tcBorders>
          </w:tcPr>
          <w:p w14:paraId="14A43978" w14:textId="7A2B0397" w:rsidR="00BB0082" w:rsidRPr="00BD4045" w:rsidRDefault="00BB0082" w:rsidP="00BB0082">
            <w:pPr>
              <w:pStyle w:val="acctfourfigures"/>
              <w:tabs>
                <w:tab w:val="clear" w:pos="765"/>
                <w:tab w:val="decimal" w:pos="420"/>
              </w:tabs>
              <w:spacing w:line="240" w:lineRule="auto"/>
              <w:ind w:left="66"/>
              <w:jc w:val="right"/>
              <w:rPr>
                <w:rFonts w:ascii="Browallia New" w:hAnsi="Browallia New" w:cs="Browallia New"/>
                <w:sz w:val="26"/>
                <w:szCs w:val="26"/>
                <w:lang w:val="en-US"/>
              </w:rPr>
            </w:pPr>
            <w:r w:rsidRPr="00BB0082">
              <w:rPr>
                <w:rFonts w:ascii="Browallia New" w:hAnsi="Browallia New" w:cs="Browallia New"/>
                <w:sz w:val="26"/>
                <w:szCs w:val="26"/>
                <w:lang w:val="en-US"/>
              </w:rPr>
              <w:t>8,294</w:t>
            </w:r>
          </w:p>
        </w:tc>
        <w:tc>
          <w:tcPr>
            <w:tcW w:w="180" w:type="dxa"/>
          </w:tcPr>
          <w:p w14:paraId="7B3D69B0" w14:textId="77777777" w:rsidR="00BB0082" w:rsidRPr="00BD4045" w:rsidRDefault="00BB0082" w:rsidP="00BB0082">
            <w:pPr>
              <w:pStyle w:val="acctfourfigures"/>
              <w:tabs>
                <w:tab w:val="clear" w:pos="765"/>
                <w:tab w:val="decimal" w:pos="821"/>
              </w:tabs>
              <w:spacing w:line="240" w:lineRule="auto"/>
              <w:ind w:left="66" w:right="94"/>
              <w:jc w:val="right"/>
              <w:rPr>
                <w:rFonts w:ascii="Browallia New" w:hAnsi="Browallia New" w:cs="Browallia New"/>
                <w:sz w:val="26"/>
                <w:szCs w:val="26"/>
                <w:lang w:val="en-US"/>
              </w:rPr>
            </w:pPr>
          </w:p>
        </w:tc>
        <w:tc>
          <w:tcPr>
            <w:tcW w:w="862" w:type="dxa"/>
            <w:tcBorders>
              <w:top w:val="single" w:sz="4" w:space="0" w:color="auto"/>
              <w:bottom w:val="single" w:sz="12" w:space="0" w:color="auto"/>
            </w:tcBorders>
          </w:tcPr>
          <w:p w14:paraId="7E0C6E82" w14:textId="4041359E" w:rsidR="00BB0082" w:rsidRPr="007C07C2" w:rsidRDefault="00BB0082" w:rsidP="00BB0082">
            <w:pPr>
              <w:pStyle w:val="acctfourfigures"/>
              <w:tabs>
                <w:tab w:val="clear" w:pos="765"/>
              </w:tabs>
              <w:spacing w:line="240" w:lineRule="auto"/>
              <w:ind w:left="66" w:right="38"/>
              <w:jc w:val="right"/>
              <w:rPr>
                <w:rFonts w:ascii="Browallia New" w:hAnsi="Browallia New" w:cs="Browallia New"/>
                <w:sz w:val="26"/>
                <w:szCs w:val="26"/>
                <w:lang w:val="en-US"/>
              </w:rPr>
            </w:pPr>
            <w:r w:rsidRPr="00BD4045">
              <w:rPr>
                <w:rFonts w:ascii="Browallia New" w:hAnsi="Browallia New" w:cs="Browallia New"/>
                <w:sz w:val="26"/>
                <w:szCs w:val="26"/>
                <w:lang w:val="en-US"/>
              </w:rPr>
              <w:t>(</w:t>
            </w:r>
            <w:r>
              <w:rPr>
                <w:rFonts w:ascii="Browallia New" w:hAnsi="Browallia New" w:cs="Browallia New"/>
                <w:sz w:val="26"/>
                <w:szCs w:val="26"/>
                <w:lang w:val="en-US"/>
              </w:rPr>
              <w:t>1,659</w:t>
            </w:r>
            <w:r w:rsidRPr="00BD4045">
              <w:rPr>
                <w:rFonts w:ascii="Browallia New" w:hAnsi="Browallia New" w:cs="Browallia New"/>
                <w:sz w:val="26"/>
                <w:szCs w:val="26"/>
                <w:lang w:val="en-US"/>
              </w:rPr>
              <w:t>)</w:t>
            </w:r>
          </w:p>
        </w:tc>
        <w:tc>
          <w:tcPr>
            <w:tcW w:w="180" w:type="dxa"/>
          </w:tcPr>
          <w:p w14:paraId="3DF86EE2" w14:textId="77777777" w:rsidR="00BB0082" w:rsidRPr="007C07C2" w:rsidRDefault="00BB0082" w:rsidP="00BB0082">
            <w:pPr>
              <w:pStyle w:val="acctfourfigures"/>
              <w:tabs>
                <w:tab w:val="decimal" w:pos="821"/>
              </w:tabs>
              <w:spacing w:line="240" w:lineRule="auto"/>
              <w:ind w:left="66" w:right="94"/>
              <w:jc w:val="right"/>
              <w:rPr>
                <w:rFonts w:ascii="Browallia New" w:hAnsi="Browallia New" w:cs="Browallia New"/>
                <w:sz w:val="26"/>
                <w:szCs w:val="26"/>
                <w:lang w:val="en-US"/>
              </w:rPr>
            </w:pPr>
          </w:p>
        </w:tc>
        <w:tc>
          <w:tcPr>
            <w:tcW w:w="848" w:type="dxa"/>
            <w:tcBorders>
              <w:top w:val="single" w:sz="4" w:space="0" w:color="auto"/>
              <w:bottom w:val="single" w:sz="12" w:space="0" w:color="auto"/>
            </w:tcBorders>
          </w:tcPr>
          <w:p w14:paraId="7EC29F1A" w14:textId="1DD8A9C6" w:rsidR="00BB0082" w:rsidRPr="007C07C2" w:rsidRDefault="00BB0082" w:rsidP="00BB0082">
            <w:pPr>
              <w:pStyle w:val="acctfourfigures"/>
              <w:tabs>
                <w:tab w:val="clear" w:pos="765"/>
                <w:tab w:val="decimal" w:pos="420"/>
              </w:tabs>
              <w:spacing w:line="240" w:lineRule="auto"/>
              <w:ind w:left="66"/>
              <w:jc w:val="right"/>
              <w:rPr>
                <w:rFonts w:ascii="Browallia New" w:hAnsi="Browallia New" w:cs="Browallia New"/>
                <w:sz w:val="26"/>
                <w:szCs w:val="26"/>
                <w:lang w:val="en-US"/>
              </w:rPr>
            </w:pPr>
            <w:r w:rsidRPr="00BD4045">
              <w:rPr>
                <w:rFonts w:ascii="Browallia New" w:hAnsi="Browallia New" w:cs="Browallia New"/>
                <w:sz w:val="26"/>
                <w:szCs w:val="26"/>
                <w:lang w:val="en-US"/>
              </w:rPr>
              <w:t>6,635</w:t>
            </w:r>
          </w:p>
        </w:tc>
        <w:tc>
          <w:tcPr>
            <w:tcW w:w="200" w:type="dxa"/>
          </w:tcPr>
          <w:p w14:paraId="7C7D35CE" w14:textId="77777777" w:rsidR="00BB0082" w:rsidRPr="007C07C2" w:rsidRDefault="00BB0082" w:rsidP="00BB0082">
            <w:pPr>
              <w:pStyle w:val="acctfourfigures"/>
              <w:tabs>
                <w:tab w:val="clear" w:pos="765"/>
                <w:tab w:val="decimal" w:pos="380"/>
                <w:tab w:val="decimal" w:pos="938"/>
              </w:tabs>
              <w:spacing w:line="240" w:lineRule="auto"/>
              <w:jc w:val="right"/>
              <w:rPr>
                <w:rFonts w:ascii="Browallia New" w:hAnsi="Browallia New" w:cs="Browallia New"/>
                <w:sz w:val="26"/>
                <w:szCs w:val="26"/>
                <w:lang w:val="en-US" w:bidi="th-TH"/>
              </w:rPr>
            </w:pPr>
          </w:p>
        </w:tc>
        <w:tc>
          <w:tcPr>
            <w:tcW w:w="918" w:type="dxa"/>
            <w:tcBorders>
              <w:top w:val="single" w:sz="4" w:space="0" w:color="auto"/>
              <w:bottom w:val="single" w:sz="12" w:space="0" w:color="auto"/>
            </w:tcBorders>
          </w:tcPr>
          <w:p w14:paraId="08C9E75E" w14:textId="2A289814" w:rsidR="00BB0082" w:rsidRPr="002A5529" w:rsidRDefault="00BB0082" w:rsidP="00BB0082">
            <w:pPr>
              <w:pStyle w:val="acctfourfigures"/>
              <w:tabs>
                <w:tab w:val="clear" w:pos="765"/>
                <w:tab w:val="decimal" w:pos="380"/>
                <w:tab w:val="decimal" w:pos="630"/>
              </w:tabs>
              <w:spacing w:line="240" w:lineRule="auto"/>
              <w:jc w:val="right"/>
              <w:rPr>
                <w:rFonts w:ascii="Browallia New" w:hAnsi="Browallia New" w:cs="Browallia New"/>
                <w:sz w:val="26"/>
                <w:szCs w:val="26"/>
                <w:lang w:val="en-US" w:bidi="th-TH"/>
              </w:rPr>
            </w:pPr>
            <w:r w:rsidRPr="00BB0082">
              <w:rPr>
                <w:rFonts w:ascii="Browallia New" w:hAnsi="Browallia New" w:cs="Browallia New"/>
                <w:sz w:val="26"/>
                <w:szCs w:val="26"/>
                <w:lang w:val="en-US" w:bidi="th-TH"/>
              </w:rPr>
              <w:t>347</w:t>
            </w:r>
          </w:p>
        </w:tc>
        <w:tc>
          <w:tcPr>
            <w:tcW w:w="200" w:type="dxa"/>
          </w:tcPr>
          <w:p w14:paraId="3662A26F" w14:textId="77777777" w:rsidR="00BB0082" w:rsidRPr="007C07C2" w:rsidRDefault="00BB0082" w:rsidP="00BB0082">
            <w:pPr>
              <w:pStyle w:val="acctfourfigures"/>
              <w:tabs>
                <w:tab w:val="clear" w:pos="765"/>
                <w:tab w:val="decimal" w:pos="380"/>
                <w:tab w:val="decimal" w:pos="938"/>
              </w:tabs>
              <w:spacing w:line="240" w:lineRule="auto"/>
              <w:jc w:val="right"/>
              <w:rPr>
                <w:rFonts w:ascii="Browallia New" w:hAnsi="Browallia New" w:cs="Browallia New"/>
                <w:sz w:val="26"/>
                <w:szCs w:val="26"/>
                <w:lang w:val="en-US" w:bidi="th-TH"/>
              </w:rPr>
            </w:pPr>
          </w:p>
        </w:tc>
        <w:tc>
          <w:tcPr>
            <w:tcW w:w="848" w:type="dxa"/>
            <w:tcBorders>
              <w:top w:val="single" w:sz="4" w:space="0" w:color="auto"/>
              <w:bottom w:val="single" w:sz="12" w:space="0" w:color="auto"/>
            </w:tcBorders>
          </w:tcPr>
          <w:p w14:paraId="6A3C33D9" w14:textId="4F46C4DE" w:rsidR="00BB0082" w:rsidRPr="007C07C2" w:rsidRDefault="00BB0082" w:rsidP="00BB0082">
            <w:pPr>
              <w:pStyle w:val="acctfourfigures"/>
              <w:tabs>
                <w:tab w:val="clear" w:pos="765"/>
                <w:tab w:val="decimal" w:pos="230"/>
                <w:tab w:val="decimal" w:pos="380"/>
              </w:tabs>
              <w:spacing w:line="240" w:lineRule="auto"/>
              <w:jc w:val="right"/>
              <w:rPr>
                <w:rFonts w:ascii="Browallia New" w:hAnsi="Browallia New" w:cs="Browallia New"/>
                <w:sz w:val="26"/>
                <w:szCs w:val="26"/>
                <w:lang w:val="en-US" w:bidi="th-TH"/>
              </w:rPr>
            </w:pPr>
            <w:r>
              <w:rPr>
                <w:rFonts w:ascii="Browallia New" w:hAnsi="Browallia New" w:cs="Browallia New"/>
                <w:sz w:val="26"/>
                <w:szCs w:val="26"/>
                <w:lang w:val="en-US" w:bidi="th-TH"/>
              </w:rPr>
              <w:t>(69)</w:t>
            </w:r>
          </w:p>
        </w:tc>
        <w:tc>
          <w:tcPr>
            <w:tcW w:w="200" w:type="dxa"/>
          </w:tcPr>
          <w:p w14:paraId="229DF482" w14:textId="77777777" w:rsidR="00BB0082" w:rsidRPr="007C07C2" w:rsidRDefault="00BB0082" w:rsidP="00BB0082">
            <w:pPr>
              <w:pStyle w:val="acctfourfigures"/>
              <w:tabs>
                <w:tab w:val="clear" w:pos="765"/>
                <w:tab w:val="decimal" w:pos="380"/>
                <w:tab w:val="decimal" w:pos="938"/>
              </w:tabs>
              <w:spacing w:line="240" w:lineRule="auto"/>
              <w:jc w:val="right"/>
              <w:rPr>
                <w:rFonts w:ascii="Browallia New" w:hAnsi="Browallia New" w:cs="Browallia New"/>
                <w:sz w:val="26"/>
                <w:szCs w:val="26"/>
                <w:lang w:val="en-US" w:bidi="th-TH"/>
              </w:rPr>
            </w:pPr>
          </w:p>
        </w:tc>
        <w:tc>
          <w:tcPr>
            <w:tcW w:w="912" w:type="dxa"/>
            <w:tcBorders>
              <w:top w:val="single" w:sz="4" w:space="0" w:color="auto"/>
              <w:bottom w:val="single" w:sz="12" w:space="0" w:color="auto"/>
            </w:tcBorders>
          </w:tcPr>
          <w:p w14:paraId="20B9EF8D" w14:textId="638F308D" w:rsidR="00BB0082" w:rsidRPr="007C07C2" w:rsidRDefault="00BB0082" w:rsidP="00BB0082">
            <w:pPr>
              <w:pStyle w:val="acctfourfigures"/>
              <w:tabs>
                <w:tab w:val="clear" w:pos="765"/>
                <w:tab w:val="decimal" w:pos="180"/>
                <w:tab w:val="decimal" w:pos="380"/>
              </w:tabs>
              <w:spacing w:line="240" w:lineRule="auto"/>
              <w:jc w:val="right"/>
              <w:rPr>
                <w:rFonts w:ascii="Browallia New" w:hAnsi="Browallia New" w:cs="Browallia New"/>
                <w:sz w:val="26"/>
                <w:szCs w:val="26"/>
                <w:lang w:val="en-US" w:bidi="th-TH"/>
              </w:rPr>
            </w:pPr>
            <w:r>
              <w:rPr>
                <w:rFonts w:ascii="Browallia New" w:hAnsi="Browallia New" w:cs="Browallia New"/>
                <w:sz w:val="26"/>
                <w:szCs w:val="26"/>
                <w:lang w:val="en-US" w:bidi="th-TH"/>
              </w:rPr>
              <w:t>278</w:t>
            </w:r>
          </w:p>
        </w:tc>
      </w:tr>
    </w:tbl>
    <w:p w14:paraId="7512F98D" w14:textId="3AF5C4C9" w:rsidR="00E5751D" w:rsidRDefault="00E5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p>
    <w:tbl>
      <w:tblPr>
        <w:tblW w:w="8948" w:type="dxa"/>
        <w:tblInd w:w="426" w:type="dxa"/>
        <w:tblLayout w:type="fixed"/>
        <w:tblCellMar>
          <w:left w:w="79" w:type="dxa"/>
          <w:right w:w="79" w:type="dxa"/>
        </w:tblCellMar>
        <w:tblLook w:val="0000" w:firstRow="0" w:lastRow="0" w:firstColumn="0" w:lastColumn="0" w:noHBand="0" w:noVBand="0"/>
      </w:tblPr>
      <w:tblGrid>
        <w:gridCol w:w="2700"/>
        <w:gridCol w:w="900"/>
        <w:gridCol w:w="180"/>
        <w:gridCol w:w="862"/>
        <w:gridCol w:w="180"/>
        <w:gridCol w:w="848"/>
        <w:gridCol w:w="200"/>
        <w:gridCol w:w="918"/>
        <w:gridCol w:w="200"/>
        <w:gridCol w:w="848"/>
        <w:gridCol w:w="200"/>
        <w:gridCol w:w="912"/>
      </w:tblGrid>
      <w:tr w:rsidR="00E5751D" w:rsidRPr="001B4041" w14:paraId="19CA6735" w14:textId="77777777" w:rsidTr="00573FC5">
        <w:trPr>
          <w:cantSplit/>
        </w:trPr>
        <w:tc>
          <w:tcPr>
            <w:tcW w:w="2700" w:type="dxa"/>
          </w:tcPr>
          <w:p w14:paraId="73FC7C46" w14:textId="77777777" w:rsidR="00E5751D" w:rsidRPr="001B4041" w:rsidRDefault="00E5751D" w:rsidP="00573FC5">
            <w:pPr>
              <w:spacing w:line="240" w:lineRule="auto"/>
              <w:rPr>
                <w:rFonts w:ascii="Browallia New" w:hAnsi="Browallia New" w:cs="Browallia New"/>
                <w:sz w:val="26"/>
                <w:szCs w:val="26"/>
                <w:cs/>
              </w:rPr>
            </w:pPr>
          </w:p>
        </w:tc>
        <w:tc>
          <w:tcPr>
            <w:tcW w:w="2970" w:type="dxa"/>
            <w:gridSpan w:val="5"/>
          </w:tcPr>
          <w:p w14:paraId="3838728E" w14:textId="77777777" w:rsidR="00E5751D" w:rsidRPr="001B4041" w:rsidRDefault="00E5751D" w:rsidP="00573FC5">
            <w:pPr>
              <w:pStyle w:val="acctfourfigures"/>
              <w:spacing w:line="240" w:lineRule="auto"/>
              <w:ind w:right="11"/>
              <w:jc w:val="right"/>
              <w:rPr>
                <w:rFonts w:ascii="Browallia New" w:hAnsi="Browallia New" w:cs="Browallia New"/>
                <w:sz w:val="26"/>
                <w:szCs w:val="26"/>
              </w:rPr>
            </w:pPr>
          </w:p>
        </w:tc>
        <w:tc>
          <w:tcPr>
            <w:tcW w:w="200" w:type="dxa"/>
          </w:tcPr>
          <w:p w14:paraId="688F856E" w14:textId="77777777" w:rsidR="00E5751D" w:rsidRPr="001B4041" w:rsidRDefault="00E5751D" w:rsidP="00573FC5">
            <w:pPr>
              <w:pStyle w:val="acctfourfigures"/>
              <w:spacing w:line="240" w:lineRule="auto"/>
              <w:ind w:right="11"/>
              <w:jc w:val="right"/>
              <w:rPr>
                <w:rFonts w:ascii="Browallia New" w:hAnsi="Browallia New" w:cs="Browallia New"/>
                <w:b/>
                <w:sz w:val="26"/>
                <w:szCs w:val="26"/>
                <w:cs/>
                <w:lang w:bidi="th-TH"/>
              </w:rPr>
            </w:pPr>
          </w:p>
        </w:tc>
        <w:tc>
          <w:tcPr>
            <w:tcW w:w="3078" w:type="dxa"/>
            <w:gridSpan w:val="5"/>
          </w:tcPr>
          <w:p w14:paraId="64FEB09D" w14:textId="77777777" w:rsidR="00E5751D" w:rsidRPr="001B4041" w:rsidRDefault="00E5751D" w:rsidP="00573FC5">
            <w:pPr>
              <w:pStyle w:val="acctfourfigures"/>
              <w:spacing w:line="240" w:lineRule="auto"/>
              <w:ind w:right="11"/>
              <w:jc w:val="right"/>
              <w:rPr>
                <w:rFonts w:ascii="Browallia New" w:hAnsi="Browallia New" w:cs="Browallia New"/>
                <w:b/>
                <w:sz w:val="26"/>
                <w:szCs w:val="26"/>
                <w:cs/>
                <w:lang w:bidi="th-TH"/>
              </w:rPr>
            </w:pPr>
            <w:r w:rsidRPr="001B4041">
              <w:rPr>
                <w:rFonts w:ascii="Browallia New" w:hAnsi="Browallia New" w:cs="Browallia New"/>
                <w:b/>
                <w:sz w:val="26"/>
                <w:szCs w:val="26"/>
                <w:cs/>
                <w:lang w:bidi="th-TH"/>
              </w:rPr>
              <w:t>(หน่วย : พันบาท)</w:t>
            </w:r>
          </w:p>
        </w:tc>
      </w:tr>
      <w:tr w:rsidR="00E5751D" w:rsidRPr="001B4041" w14:paraId="7057367F" w14:textId="77777777" w:rsidTr="00573FC5">
        <w:trPr>
          <w:cantSplit/>
        </w:trPr>
        <w:tc>
          <w:tcPr>
            <w:tcW w:w="2700" w:type="dxa"/>
          </w:tcPr>
          <w:p w14:paraId="04E60C83" w14:textId="77777777" w:rsidR="00E5751D" w:rsidRPr="001B4041" w:rsidRDefault="00E5751D" w:rsidP="00573FC5">
            <w:pPr>
              <w:spacing w:line="240" w:lineRule="auto"/>
              <w:rPr>
                <w:rFonts w:ascii="Browallia New" w:hAnsi="Browallia New" w:cs="Browallia New"/>
                <w:sz w:val="26"/>
                <w:szCs w:val="26"/>
                <w:cs/>
              </w:rPr>
            </w:pPr>
          </w:p>
        </w:tc>
        <w:tc>
          <w:tcPr>
            <w:tcW w:w="6248" w:type="dxa"/>
            <w:gridSpan w:val="11"/>
            <w:tcBorders>
              <w:bottom w:val="single" w:sz="4" w:space="0" w:color="auto"/>
            </w:tcBorders>
          </w:tcPr>
          <w:p w14:paraId="58452988" w14:textId="3EE9CAF8" w:rsidR="00E5751D" w:rsidRPr="00E5751D" w:rsidRDefault="00E5751D" w:rsidP="00573FC5">
            <w:pPr>
              <w:pStyle w:val="acctfourfigures"/>
              <w:spacing w:line="240" w:lineRule="auto"/>
              <w:ind w:right="11"/>
              <w:jc w:val="center"/>
              <w:rPr>
                <w:rFonts w:ascii="Browallia New" w:hAnsi="Browallia New" w:cs="Browallia New"/>
                <w:sz w:val="26"/>
                <w:szCs w:val="26"/>
                <w:cs/>
                <w:lang w:bidi="th-TH"/>
              </w:rPr>
            </w:pPr>
            <w:r w:rsidRPr="00E5751D">
              <w:rPr>
                <w:rFonts w:ascii="Browallia New" w:hAnsi="Browallia New" w:cs="Browallia New"/>
                <w:sz w:val="26"/>
                <w:szCs w:val="26"/>
                <w:cs/>
                <w:lang w:bidi="th-TH"/>
              </w:rPr>
              <w:t>งบการเงินเฉพาะของบริษัท</w:t>
            </w:r>
          </w:p>
        </w:tc>
      </w:tr>
      <w:tr w:rsidR="00E5751D" w:rsidRPr="006035BC" w14:paraId="457502D2" w14:textId="77777777" w:rsidTr="00573FC5">
        <w:trPr>
          <w:cantSplit/>
        </w:trPr>
        <w:tc>
          <w:tcPr>
            <w:tcW w:w="2700" w:type="dxa"/>
          </w:tcPr>
          <w:p w14:paraId="5CD29C26" w14:textId="77777777" w:rsidR="00E5751D" w:rsidRPr="001B4041" w:rsidRDefault="00E5751D" w:rsidP="00573FC5">
            <w:pPr>
              <w:spacing w:line="240" w:lineRule="auto"/>
              <w:rPr>
                <w:rFonts w:ascii="Browallia New" w:hAnsi="Browallia New" w:cs="Browallia New"/>
                <w:sz w:val="26"/>
                <w:szCs w:val="26"/>
                <w:cs/>
              </w:rPr>
            </w:pPr>
          </w:p>
        </w:tc>
        <w:tc>
          <w:tcPr>
            <w:tcW w:w="2970" w:type="dxa"/>
            <w:gridSpan w:val="5"/>
            <w:tcBorders>
              <w:top w:val="single" w:sz="4" w:space="0" w:color="auto"/>
              <w:bottom w:val="single" w:sz="4" w:space="0" w:color="auto"/>
            </w:tcBorders>
            <w:shd w:val="clear" w:color="auto" w:fill="auto"/>
          </w:tcPr>
          <w:p w14:paraId="16BD3AF2" w14:textId="77777777" w:rsidR="00E5751D" w:rsidRPr="00DF5B7B" w:rsidRDefault="00E5751D" w:rsidP="00573FC5">
            <w:pPr>
              <w:pStyle w:val="acctfourfigures"/>
              <w:tabs>
                <w:tab w:val="clear" w:pos="765"/>
              </w:tabs>
              <w:spacing w:line="240" w:lineRule="auto"/>
              <w:ind w:right="11"/>
              <w:jc w:val="center"/>
              <w:rPr>
                <w:rFonts w:ascii="Browallia New" w:hAnsi="Browallia New" w:cs="Browallia New"/>
                <w:sz w:val="26"/>
                <w:szCs w:val="26"/>
                <w:lang w:bidi="th-TH"/>
              </w:rPr>
            </w:pPr>
            <w:r>
              <w:rPr>
                <w:rFonts w:ascii="Browallia New" w:hAnsi="Browallia New" w:cs="Browallia New"/>
                <w:sz w:val="26"/>
                <w:szCs w:val="26"/>
              </w:rPr>
              <w:t>2560</w:t>
            </w:r>
          </w:p>
        </w:tc>
        <w:tc>
          <w:tcPr>
            <w:tcW w:w="200" w:type="dxa"/>
            <w:shd w:val="clear" w:color="auto" w:fill="auto"/>
          </w:tcPr>
          <w:p w14:paraId="748B00EC" w14:textId="77777777" w:rsidR="00E5751D" w:rsidRPr="00DF5B7B" w:rsidRDefault="00E5751D" w:rsidP="00573FC5">
            <w:pPr>
              <w:pStyle w:val="acctfourfigures"/>
              <w:tabs>
                <w:tab w:val="clear" w:pos="765"/>
              </w:tabs>
              <w:spacing w:line="240" w:lineRule="auto"/>
              <w:ind w:right="11"/>
              <w:jc w:val="center"/>
              <w:rPr>
                <w:rFonts w:ascii="Browallia New" w:hAnsi="Browallia New" w:cs="Browallia New"/>
                <w:sz w:val="26"/>
                <w:szCs w:val="26"/>
              </w:rPr>
            </w:pPr>
          </w:p>
        </w:tc>
        <w:tc>
          <w:tcPr>
            <w:tcW w:w="3078" w:type="dxa"/>
            <w:gridSpan w:val="5"/>
            <w:tcBorders>
              <w:top w:val="single" w:sz="4" w:space="0" w:color="auto"/>
              <w:bottom w:val="single" w:sz="4" w:space="0" w:color="auto"/>
            </w:tcBorders>
            <w:shd w:val="clear" w:color="auto" w:fill="auto"/>
          </w:tcPr>
          <w:p w14:paraId="13AF419E" w14:textId="4D935C57" w:rsidR="00E5751D" w:rsidRPr="00DF5B7B" w:rsidRDefault="00E5751D" w:rsidP="00573FC5">
            <w:pPr>
              <w:pStyle w:val="acctfourfigures"/>
              <w:tabs>
                <w:tab w:val="clear" w:pos="765"/>
              </w:tabs>
              <w:spacing w:line="240" w:lineRule="auto"/>
              <w:ind w:right="11"/>
              <w:jc w:val="center"/>
              <w:rPr>
                <w:rFonts w:ascii="Browallia New" w:hAnsi="Browallia New" w:cs="Browallia New"/>
                <w:sz w:val="26"/>
                <w:szCs w:val="26"/>
              </w:rPr>
            </w:pPr>
            <w:r>
              <w:rPr>
                <w:rFonts w:ascii="Browallia New" w:hAnsi="Browallia New" w:cs="Browallia New"/>
                <w:sz w:val="26"/>
                <w:szCs w:val="26"/>
              </w:rPr>
              <w:t>25</w:t>
            </w:r>
            <w:r w:rsidR="00392241">
              <w:rPr>
                <w:rFonts w:ascii="Browallia New" w:hAnsi="Browallia New" w:cs="Browallia New"/>
                <w:sz w:val="26"/>
                <w:szCs w:val="26"/>
              </w:rPr>
              <w:t>59</w:t>
            </w:r>
          </w:p>
        </w:tc>
      </w:tr>
      <w:tr w:rsidR="00E5751D" w:rsidRPr="006035BC" w14:paraId="577DC056" w14:textId="77777777" w:rsidTr="00573FC5">
        <w:trPr>
          <w:cantSplit/>
        </w:trPr>
        <w:tc>
          <w:tcPr>
            <w:tcW w:w="2700" w:type="dxa"/>
          </w:tcPr>
          <w:p w14:paraId="34FA0383" w14:textId="77777777" w:rsidR="00E5751D" w:rsidRPr="001B4041" w:rsidRDefault="00E5751D" w:rsidP="00573FC5">
            <w:pPr>
              <w:spacing w:line="240" w:lineRule="auto"/>
              <w:rPr>
                <w:rFonts w:ascii="Browallia New" w:hAnsi="Browallia New" w:cs="Browallia New"/>
                <w:sz w:val="26"/>
                <w:szCs w:val="26"/>
                <w:cs/>
              </w:rPr>
            </w:pPr>
          </w:p>
        </w:tc>
        <w:tc>
          <w:tcPr>
            <w:tcW w:w="900" w:type="dxa"/>
            <w:tcBorders>
              <w:top w:val="single" w:sz="4" w:space="0" w:color="auto"/>
              <w:bottom w:val="single" w:sz="4" w:space="0" w:color="auto"/>
            </w:tcBorders>
            <w:shd w:val="clear" w:color="auto" w:fill="auto"/>
            <w:vAlign w:val="bottom"/>
          </w:tcPr>
          <w:p w14:paraId="76658E88" w14:textId="77777777" w:rsidR="00E5751D" w:rsidRPr="00DF5B7B" w:rsidRDefault="00E5751D" w:rsidP="00573FC5">
            <w:pPr>
              <w:pStyle w:val="acctfourfigures"/>
              <w:tabs>
                <w:tab w:val="clear" w:pos="765"/>
              </w:tabs>
              <w:spacing w:line="240" w:lineRule="auto"/>
              <w:ind w:left="-79" w:right="-79"/>
              <w:jc w:val="center"/>
              <w:rPr>
                <w:rFonts w:ascii="Browallia New" w:hAnsi="Browallia New" w:cs="Browallia New"/>
                <w:sz w:val="26"/>
                <w:szCs w:val="26"/>
                <w:lang w:bidi="th-TH"/>
              </w:rPr>
            </w:pPr>
            <w:r w:rsidRPr="00DF5B7B">
              <w:rPr>
                <w:rFonts w:ascii="Browallia New" w:hAnsi="Browallia New" w:cs="Browallia New"/>
                <w:sz w:val="26"/>
                <w:szCs w:val="26"/>
                <w:cs/>
                <w:lang w:bidi="th-TH"/>
              </w:rPr>
              <w:t>ก่อน</w:t>
            </w:r>
          </w:p>
          <w:p w14:paraId="3119DE5C" w14:textId="77777777" w:rsidR="00E5751D" w:rsidRPr="00DF5B7B" w:rsidRDefault="00E5751D" w:rsidP="00573FC5">
            <w:pPr>
              <w:pStyle w:val="acctfourfigures"/>
              <w:tabs>
                <w:tab w:val="clear" w:pos="765"/>
              </w:tabs>
              <w:spacing w:line="240" w:lineRule="auto"/>
              <w:ind w:left="-79" w:right="-79"/>
              <w:jc w:val="center"/>
              <w:rPr>
                <w:rFonts w:ascii="Browallia New" w:hAnsi="Browallia New" w:cs="Browallia New"/>
                <w:sz w:val="26"/>
                <w:szCs w:val="26"/>
              </w:rPr>
            </w:pPr>
            <w:r w:rsidRPr="00DF5B7B">
              <w:rPr>
                <w:rFonts w:ascii="Browallia New" w:hAnsi="Browallia New" w:cs="Browallia New"/>
                <w:sz w:val="26"/>
                <w:szCs w:val="26"/>
                <w:cs/>
                <w:lang w:bidi="th-TH"/>
              </w:rPr>
              <w:t>ภาษีเงินได้</w:t>
            </w:r>
          </w:p>
        </w:tc>
        <w:tc>
          <w:tcPr>
            <w:tcW w:w="180" w:type="dxa"/>
            <w:tcBorders>
              <w:top w:val="single" w:sz="4" w:space="0" w:color="auto"/>
            </w:tcBorders>
            <w:shd w:val="clear" w:color="auto" w:fill="auto"/>
            <w:vAlign w:val="bottom"/>
          </w:tcPr>
          <w:p w14:paraId="48743914" w14:textId="77777777" w:rsidR="00E5751D" w:rsidRPr="00DF5B7B" w:rsidRDefault="00E5751D" w:rsidP="00573FC5">
            <w:pPr>
              <w:pStyle w:val="acctfourfigures"/>
              <w:spacing w:line="240" w:lineRule="auto"/>
              <w:ind w:left="-79" w:right="-79"/>
              <w:jc w:val="center"/>
              <w:rPr>
                <w:rFonts w:ascii="Browallia New" w:hAnsi="Browallia New" w:cs="Browallia New"/>
                <w:sz w:val="26"/>
                <w:szCs w:val="26"/>
              </w:rPr>
            </w:pPr>
          </w:p>
        </w:tc>
        <w:tc>
          <w:tcPr>
            <w:tcW w:w="862" w:type="dxa"/>
            <w:tcBorders>
              <w:top w:val="single" w:sz="4" w:space="0" w:color="auto"/>
              <w:bottom w:val="single" w:sz="4" w:space="0" w:color="auto"/>
            </w:tcBorders>
            <w:shd w:val="clear" w:color="auto" w:fill="auto"/>
            <w:vAlign w:val="bottom"/>
          </w:tcPr>
          <w:p w14:paraId="2DBE7CF3" w14:textId="77777777" w:rsidR="00E5751D" w:rsidRPr="00DF5B7B" w:rsidRDefault="00E5751D" w:rsidP="00573FC5">
            <w:pPr>
              <w:pStyle w:val="acctfourfigures"/>
              <w:tabs>
                <w:tab w:val="clear" w:pos="765"/>
              </w:tabs>
              <w:spacing w:line="240" w:lineRule="auto"/>
              <w:ind w:left="-79" w:right="-79"/>
              <w:jc w:val="center"/>
              <w:rPr>
                <w:rFonts w:ascii="Browallia New" w:hAnsi="Browallia New" w:cs="Browallia New"/>
                <w:sz w:val="26"/>
                <w:szCs w:val="26"/>
              </w:rPr>
            </w:pPr>
            <w:r w:rsidRPr="00DF5B7B">
              <w:rPr>
                <w:rFonts w:ascii="Browallia New" w:hAnsi="Browallia New" w:cs="Browallia New"/>
                <w:sz w:val="26"/>
                <w:szCs w:val="26"/>
                <w:cs/>
                <w:lang w:bidi="th-TH"/>
              </w:rPr>
              <w:t>ค่าใช้จ่ายภาษีเงินได้</w:t>
            </w:r>
          </w:p>
        </w:tc>
        <w:tc>
          <w:tcPr>
            <w:tcW w:w="180" w:type="dxa"/>
            <w:shd w:val="clear" w:color="auto" w:fill="auto"/>
            <w:vAlign w:val="bottom"/>
          </w:tcPr>
          <w:p w14:paraId="7FCC3118" w14:textId="77777777" w:rsidR="00E5751D" w:rsidRPr="00DF5B7B" w:rsidRDefault="00E5751D" w:rsidP="00573FC5">
            <w:pPr>
              <w:pStyle w:val="acctfourfigures"/>
              <w:spacing w:line="240" w:lineRule="auto"/>
              <w:ind w:left="-79" w:right="-79"/>
              <w:jc w:val="center"/>
              <w:rPr>
                <w:rFonts w:ascii="Browallia New" w:hAnsi="Browallia New" w:cs="Browallia New"/>
                <w:sz w:val="26"/>
                <w:szCs w:val="26"/>
              </w:rPr>
            </w:pPr>
          </w:p>
        </w:tc>
        <w:tc>
          <w:tcPr>
            <w:tcW w:w="848" w:type="dxa"/>
            <w:tcBorders>
              <w:top w:val="single" w:sz="4" w:space="0" w:color="auto"/>
              <w:bottom w:val="single" w:sz="4" w:space="0" w:color="auto"/>
            </w:tcBorders>
            <w:shd w:val="clear" w:color="auto" w:fill="auto"/>
            <w:vAlign w:val="bottom"/>
          </w:tcPr>
          <w:p w14:paraId="5784561C" w14:textId="77777777" w:rsidR="00E5751D" w:rsidRPr="00DF5B7B" w:rsidRDefault="00E5751D" w:rsidP="00573FC5">
            <w:pPr>
              <w:pStyle w:val="acctfourfigures"/>
              <w:tabs>
                <w:tab w:val="clear" w:pos="765"/>
              </w:tabs>
              <w:spacing w:line="240" w:lineRule="auto"/>
              <w:ind w:left="-79" w:right="-79"/>
              <w:jc w:val="center"/>
              <w:rPr>
                <w:rFonts w:ascii="Browallia New" w:hAnsi="Browallia New" w:cs="Browallia New"/>
                <w:sz w:val="26"/>
                <w:szCs w:val="26"/>
                <w:lang w:bidi="th-TH"/>
              </w:rPr>
            </w:pPr>
            <w:r w:rsidRPr="00DF5B7B">
              <w:rPr>
                <w:rFonts w:ascii="Browallia New" w:hAnsi="Browallia New" w:cs="Browallia New"/>
                <w:sz w:val="26"/>
                <w:szCs w:val="26"/>
                <w:cs/>
                <w:lang w:bidi="th-TH"/>
              </w:rPr>
              <w:t>สุทธิจาก</w:t>
            </w:r>
          </w:p>
          <w:p w14:paraId="0AE85BB3" w14:textId="77777777" w:rsidR="00E5751D" w:rsidRPr="00DF5B7B" w:rsidRDefault="00E5751D" w:rsidP="00573FC5">
            <w:pPr>
              <w:pStyle w:val="acctfourfigures"/>
              <w:tabs>
                <w:tab w:val="clear" w:pos="765"/>
              </w:tabs>
              <w:spacing w:line="240" w:lineRule="auto"/>
              <w:ind w:left="-79" w:right="-79"/>
              <w:jc w:val="center"/>
              <w:rPr>
                <w:rFonts w:ascii="Browallia New" w:hAnsi="Browallia New" w:cs="Browallia New"/>
                <w:sz w:val="26"/>
                <w:szCs w:val="26"/>
                <w:lang w:bidi="th-TH"/>
              </w:rPr>
            </w:pPr>
            <w:r w:rsidRPr="00DF5B7B">
              <w:rPr>
                <w:rFonts w:ascii="Browallia New" w:hAnsi="Browallia New" w:cs="Browallia New"/>
                <w:sz w:val="26"/>
                <w:szCs w:val="26"/>
                <w:cs/>
                <w:lang w:bidi="th-TH"/>
              </w:rPr>
              <w:t>ภาษีเงินได้</w:t>
            </w:r>
          </w:p>
        </w:tc>
        <w:tc>
          <w:tcPr>
            <w:tcW w:w="200" w:type="dxa"/>
            <w:shd w:val="clear" w:color="auto" w:fill="auto"/>
          </w:tcPr>
          <w:p w14:paraId="0F12883E" w14:textId="77777777" w:rsidR="00E5751D" w:rsidRPr="00DF5B7B" w:rsidRDefault="00E5751D" w:rsidP="00573FC5">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918" w:type="dxa"/>
            <w:tcBorders>
              <w:top w:val="single" w:sz="4" w:space="0" w:color="auto"/>
              <w:bottom w:val="single" w:sz="4" w:space="0" w:color="auto"/>
            </w:tcBorders>
            <w:shd w:val="clear" w:color="auto" w:fill="auto"/>
            <w:vAlign w:val="bottom"/>
          </w:tcPr>
          <w:p w14:paraId="55017E6D" w14:textId="77777777" w:rsidR="00E5751D" w:rsidRPr="00DF5B7B" w:rsidRDefault="00E5751D" w:rsidP="00573FC5">
            <w:pPr>
              <w:pStyle w:val="acctfourfigures"/>
              <w:tabs>
                <w:tab w:val="clear" w:pos="765"/>
              </w:tabs>
              <w:spacing w:line="240" w:lineRule="auto"/>
              <w:ind w:left="-79" w:right="-79"/>
              <w:jc w:val="center"/>
              <w:rPr>
                <w:rFonts w:ascii="Browallia New" w:hAnsi="Browallia New" w:cs="Browallia New"/>
                <w:sz w:val="26"/>
                <w:szCs w:val="26"/>
                <w:lang w:bidi="th-TH"/>
              </w:rPr>
            </w:pPr>
            <w:r w:rsidRPr="00DF5B7B">
              <w:rPr>
                <w:rFonts w:ascii="Browallia New" w:hAnsi="Browallia New" w:cs="Browallia New"/>
                <w:sz w:val="26"/>
                <w:szCs w:val="26"/>
                <w:cs/>
                <w:lang w:bidi="th-TH"/>
              </w:rPr>
              <w:t>ก่อน</w:t>
            </w:r>
          </w:p>
          <w:p w14:paraId="355BF583" w14:textId="77777777" w:rsidR="00E5751D" w:rsidRPr="00DF5B7B" w:rsidRDefault="00E5751D" w:rsidP="00573FC5">
            <w:pPr>
              <w:pStyle w:val="acctfourfigures"/>
              <w:tabs>
                <w:tab w:val="clear" w:pos="765"/>
              </w:tabs>
              <w:spacing w:line="240" w:lineRule="auto"/>
              <w:ind w:left="-79" w:right="-79"/>
              <w:jc w:val="center"/>
              <w:rPr>
                <w:rFonts w:ascii="Browallia New" w:hAnsi="Browallia New" w:cs="Browallia New"/>
                <w:sz w:val="26"/>
                <w:szCs w:val="26"/>
                <w:cs/>
                <w:lang w:bidi="th-TH"/>
              </w:rPr>
            </w:pPr>
            <w:r w:rsidRPr="00DF5B7B">
              <w:rPr>
                <w:rFonts w:ascii="Browallia New" w:hAnsi="Browallia New" w:cs="Browallia New"/>
                <w:sz w:val="26"/>
                <w:szCs w:val="26"/>
                <w:cs/>
                <w:lang w:bidi="th-TH"/>
              </w:rPr>
              <w:t>ภาษีเงินได้</w:t>
            </w:r>
          </w:p>
        </w:tc>
        <w:tc>
          <w:tcPr>
            <w:tcW w:w="200" w:type="dxa"/>
            <w:tcBorders>
              <w:top w:val="single" w:sz="4" w:space="0" w:color="auto"/>
            </w:tcBorders>
            <w:shd w:val="clear" w:color="auto" w:fill="auto"/>
            <w:vAlign w:val="bottom"/>
          </w:tcPr>
          <w:p w14:paraId="23E67B3B" w14:textId="77777777" w:rsidR="00E5751D" w:rsidRPr="00DF5B7B" w:rsidRDefault="00E5751D" w:rsidP="00573FC5">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848" w:type="dxa"/>
            <w:tcBorders>
              <w:top w:val="single" w:sz="4" w:space="0" w:color="auto"/>
              <w:bottom w:val="single" w:sz="4" w:space="0" w:color="auto"/>
            </w:tcBorders>
            <w:shd w:val="clear" w:color="auto" w:fill="auto"/>
            <w:vAlign w:val="bottom"/>
          </w:tcPr>
          <w:p w14:paraId="5C125BB3" w14:textId="77777777" w:rsidR="00E5751D" w:rsidRPr="00DF5B7B" w:rsidRDefault="00E5751D" w:rsidP="00573FC5">
            <w:pPr>
              <w:pStyle w:val="acctfourfigures"/>
              <w:tabs>
                <w:tab w:val="clear" w:pos="765"/>
              </w:tabs>
              <w:spacing w:line="240" w:lineRule="auto"/>
              <w:ind w:left="-79" w:right="-79"/>
              <w:jc w:val="center"/>
              <w:rPr>
                <w:rFonts w:ascii="Browallia New" w:hAnsi="Browallia New" w:cs="Browallia New"/>
                <w:sz w:val="26"/>
                <w:szCs w:val="26"/>
                <w:cs/>
                <w:lang w:bidi="th-TH"/>
              </w:rPr>
            </w:pPr>
            <w:r w:rsidRPr="00DF5B7B">
              <w:rPr>
                <w:rFonts w:ascii="Browallia New" w:hAnsi="Browallia New" w:cs="Browallia New"/>
                <w:sz w:val="26"/>
                <w:szCs w:val="26"/>
                <w:cs/>
                <w:lang w:bidi="th-TH"/>
              </w:rPr>
              <w:t>ค่าใช้จ่ายภาษีเงินได้</w:t>
            </w:r>
          </w:p>
        </w:tc>
        <w:tc>
          <w:tcPr>
            <w:tcW w:w="200" w:type="dxa"/>
            <w:tcBorders>
              <w:top w:val="single" w:sz="4" w:space="0" w:color="auto"/>
            </w:tcBorders>
            <w:shd w:val="clear" w:color="auto" w:fill="auto"/>
            <w:vAlign w:val="bottom"/>
          </w:tcPr>
          <w:p w14:paraId="4754D6FE" w14:textId="77777777" w:rsidR="00E5751D" w:rsidRPr="00DF5B7B" w:rsidRDefault="00E5751D" w:rsidP="00573FC5">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912" w:type="dxa"/>
            <w:tcBorders>
              <w:top w:val="single" w:sz="4" w:space="0" w:color="auto"/>
              <w:bottom w:val="single" w:sz="4" w:space="0" w:color="auto"/>
            </w:tcBorders>
            <w:shd w:val="clear" w:color="auto" w:fill="auto"/>
            <w:vAlign w:val="bottom"/>
          </w:tcPr>
          <w:p w14:paraId="1CC89682" w14:textId="77777777" w:rsidR="00E5751D" w:rsidRPr="00DF5B7B" w:rsidRDefault="00E5751D" w:rsidP="00573FC5">
            <w:pPr>
              <w:pStyle w:val="acctfourfigures"/>
              <w:tabs>
                <w:tab w:val="clear" w:pos="765"/>
              </w:tabs>
              <w:spacing w:line="240" w:lineRule="auto"/>
              <w:ind w:left="-79" w:right="-79"/>
              <w:jc w:val="center"/>
              <w:rPr>
                <w:rFonts w:ascii="Browallia New" w:hAnsi="Browallia New" w:cs="Browallia New"/>
                <w:sz w:val="26"/>
                <w:szCs w:val="26"/>
                <w:lang w:bidi="th-TH"/>
              </w:rPr>
            </w:pPr>
            <w:r w:rsidRPr="00DF5B7B">
              <w:rPr>
                <w:rFonts w:ascii="Browallia New" w:hAnsi="Browallia New" w:cs="Browallia New"/>
                <w:sz w:val="26"/>
                <w:szCs w:val="26"/>
                <w:cs/>
                <w:lang w:bidi="th-TH"/>
              </w:rPr>
              <w:t>สุทธิจาก</w:t>
            </w:r>
          </w:p>
          <w:p w14:paraId="5642B099" w14:textId="77777777" w:rsidR="00E5751D" w:rsidRPr="00DF5B7B" w:rsidRDefault="00E5751D" w:rsidP="00573FC5">
            <w:pPr>
              <w:pStyle w:val="acctfourfigures"/>
              <w:tabs>
                <w:tab w:val="clear" w:pos="765"/>
              </w:tabs>
              <w:spacing w:line="240" w:lineRule="auto"/>
              <w:ind w:left="-79" w:right="-79"/>
              <w:jc w:val="center"/>
              <w:rPr>
                <w:rFonts w:ascii="Browallia New" w:hAnsi="Browallia New" w:cs="Browallia New"/>
                <w:sz w:val="26"/>
                <w:szCs w:val="26"/>
                <w:cs/>
                <w:lang w:bidi="th-TH"/>
              </w:rPr>
            </w:pPr>
            <w:r w:rsidRPr="00DF5B7B">
              <w:rPr>
                <w:rFonts w:ascii="Browallia New" w:hAnsi="Browallia New" w:cs="Browallia New"/>
                <w:sz w:val="26"/>
                <w:szCs w:val="26"/>
                <w:cs/>
                <w:lang w:bidi="th-TH"/>
              </w:rPr>
              <w:t>ภาษีเงินได้</w:t>
            </w:r>
          </w:p>
        </w:tc>
      </w:tr>
      <w:tr w:rsidR="00E5751D" w:rsidRPr="006035BC" w14:paraId="2246ACFD" w14:textId="77777777" w:rsidTr="00573FC5">
        <w:trPr>
          <w:cantSplit/>
        </w:trPr>
        <w:tc>
          <w:tcPr>
            <w:tcW w:w="2700" w:type="dxa"/>
          </w:tcPr>
          <w:p w14:paraId="0E488C85" w14:textId="77777777" w:rsidR="00E5751D" w:rsidRPr="001B4041" w:rsidRDefault="00E5751D" w:rsidP="00573FC5">
            <w:pPr>
              <w:spacing w:line="240" w:lineRule="auto"/>
              <w:ind w:left="270" w:hanging="270"/>
              <w:rPr>
                <w:rFonts w:ascii="Browallia New" w:hAnsi="Browallia New" w:cs="Browallia New"/>
                <w:sz w:val="26"/>
                <w:szCs w:val="26"/>
                <w:cs/>
                <w:lang w:val="en-GB"/>
              </w:rPr>
            </w:pPr>
          </w:p>
        </w:tc>
        <w:tc>
          <w:tcPr>
            <w:tcW w:w="900" w:type="dxa"/>
            <w:tcBorders>
              <w:top w:val="single" w:sz="4" w:space="0" w:color="auto"/>
            </w:tcBorders>
            <w:shd w:val="clear" w:color="auto" w:fill="auto"/>
            <w:vAlign w:val="bottom"/>
          </w:tcPr>
          <w:p w14:paraId="104385AA" w14:textId="77777777" w:rsidR="00E5751D" w:rsidRPr="00DF5B7B"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180" w:type="dxa"/>
            <w:shd w:val="clear" w:color="auto" w:fill="auto"/>
            <w:vAlign w:val="bottom"/>
          </w:tcPr>
          <w:p w14:paraId="096B78D8" w14:textId="77777777" w:rsidR="00E5751D" w:rsidRPr="00DF5B7B"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862" w:type="dxa"/>
            <w:tcBorders>
              <w:top w:val="single" w:sz="4" w:space="0" w:color="auto"/>
            </w:tcBorders>
            <w:shd w:val="clear" w:color="auto" w:fill="auto"/>
            <w:vAlign w:val="bottom"/>
          </w:tcPr>
          <w:p w14:paraId="7B079EC7" w14:textId="77777777" w:rsidR="00E5751D" w:rsidRPr="00DF5B7B"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180" w:type="dxa"/>
            <w:shd w:val="clear" w:color="auto" w:fill="auto"/>
            <w:vAlign w:val="bottom"/>
          </w:tcPr>
          <w:p w14:paraId="6E632DDA" w14:textId="77777777" w:rsidR="00E5751D" w:rsidRPr="00DF5B7B" w:rsidRDefault="00E5751D" w:rsidP="00573FC5">
            <w:pPr>
              <w:pStyle w:val="acctfourfigures"/>
              <w:spacing w:line="240" w:lineRule="auto"/>
              <w:jc w:val="center"/>
              <w:rPr>
                <w:rFonts w:ascii="Browallia New" w:hAnsi="Browallia New" w:cs="Browallia New"/>
                <w:sz w:val="26"/>
                <w:szCs w:val="26"/>
                <w:lang w:val="en-US" w:bidi="th-TH"/>
              </w:rPr>
            </w:pPr>
          </w:p>
        </w:tc>
        <w:tc>
          <w:tcPr>
            <w:tcW w:w="848" w:type="dxa"/>
            <w:tcBorders>
              <w:top w:val="single" w:sz="4" w:space="0" w:color="auto"/>
            </w:tcBorders>
            <w:shd w:val="clear" w:color="auto" w:fill="auto"/>
            <w:vAlign w:val="bottom"/>
          </w:tcPr>
          <w:p w14:paraId="6DE3043F" w14:textId="77777777" w:rsidR="00E5751D" w:rsidRPr="00DF5B7B"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200" w:type="dxa"/>
            <w:tcBorders>
              <w:top w:val="single" w:sz="4" w:space="0" w:color="auto"/>
            </w:tcBorders>
            <w:shd w:val="clear" w:color="auto" w:fill="auto"/>
          </w:tcPr>
          <w:p w14:paraId="3926CF10" w14:textId="77777777" w:rsidR="00E5751D" w:rsidRPr="00DF5B7B"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918" w:type="dxa"/>
            <w:tcBorders>
              <w:top w:val="single" w:sz="4" w:space="0" w:color="auto"/>
            </w:tcBorders>
            <w:shd w:val="clear" w:color="auto" w:fill="auto"/>
          </w:tcPr>
          <w:p w14:paraId="20E25B20" w14:textId="77777777" w:rsidR="00E5751D" w:rsidRPr="00DF5B7B"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200" w:type="dxa"/>
            <w:shd w:val="clear" w:color="auto" w:fill="auto"/>
          </w:tcPr>
          <w:p w14:paraId="26CEAAF3" w14:textId="77777777" w:rsidR="00E5751D" w:rsidRPr="00DF5B7B"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848" w:type="dxa"/>
            <w:shd w:val="clear" w:color="auto" w:fill="auto"/>
          </w:tcPr>
          <w:p w14:paraId="6180FB53" w14:textId="77777777" w:rsidR="00E5751D" w:rsidRPr="00DF5B7B"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200" w:type="dxa"/>
            <w:shd w:val="clear" w:color="auto" w:fill="auto"/>
          </w:tcPr>
          <w:p w14:paraId="2C369132" w14:textId="77777777" w:rsidR="00E5751D" w:rsidRPr="00DF5B7B"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912" w:type="dxa"/>
            <w:shd w:val="clear" w:color="auto" w:fill="auto"/>
          </w:tcPr>
          <w:p w14:paraId="446CF02C" w14:textId="77777777" w:rsidR="00E5751D" w:rsidRPr="00DF5B7B"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r>
      <w:tr w:rsidR="00E5751D" w:rsidRPr="006035BC" w14:paraId="4C9D0139" w14:textId="77777777" w:rsidTr="00573FC5">
        <w:trPr>
          <w:cantSplit/>
        </w:trPr>
        <w:tc>
          <w:tcPr>
            <w:tcW w:w="2700" w:type="dxa"/>
          </w:tcPr>
          <w:p w14:paraId="0C673A0F" w14:textId="77777777" w:rsidR="00E5751D" w:rsidRPr="001B4041" w:rsidRDefault="00E5751D" w:rsidP="00573FC5">
            <w:pPr>
              <w:spacing w:line="240" w:lineRule="auto"/>
              <w:ind w:left="180" w:hanging="180"/>
              <w:rPr>
                <w:rFonts w:ascii="Browallia New" w:hAnsi="Browallia New" w:cs="Browallia New"/>
                <w:sz w:val="26"/>
                <w:szCs w:val="26"/>
                <w:cs/>
              </w:rPr>
            </w:pPr>
            <w:r>
              <w:rPr>
                <w:rFonts w:ascii="Browallia New" w:hAnsi="Browallia New" w:cs="Browallia New" w:hint="cs"/>
                <w:sz w:val="26"/>
                <w:szCs w:val="26"/>
                <w:cs/>
              </w:rPr>
              <w:t>ขาดทุน</w:t>
            </w:r>
            <w:r w:rsidRPr="001B4041">
              <w:rPr>
                <w:rFonts w:ascii="Browallia New" w:hAnsi="Browallia New" w:cs="Browallia New"/>
                <w:sz w:val="26"/>
                <w:szCs w:val="26"/>
                <w:cs/>
              </w:rPr>
              <w:t>จากการประมาณตามหลักคณิตศาสตร์ประกันภัย</w:t>
            </w:r>
          </w:p>
        </w:tc>
        <w:tc>
          <w:tcPr>
            <w:tcW w:w="900" w:type="dxa"/>
            <w:tcBorders>
              <w:bottom w:val="single" w:sz="4" w:space="0" w:color="auto"/>
            </w:tcBorders>
            <w:vAlign w:val="bottom"/>
          </w:tcPr>
          <w:p w14:paraId="6F2B0440" w14:textId="18F7EB8F" w:rsidR="00E5751D" w:rsidRPr="006035BC" w:rsidRDefault="00BD4045" w:rsidP="00573FC5">
            <w:pPr>
              <w:pStyle w:val="acctfourfigures"/>
              <w:tabs>
                <w:tab w:val="clear" w:pos="765"/>
                <w:tab w:val="decimal" w:pos="380"/>
              </w:tabs>
              <w:spacing w:line="240" w:lineRule="auto"/>
              <w:jc w:val="right"/>
              <w:rPr>
                <w:rFonts w:ascii="Browallia New" w:hAnsi="Browallia New" w:cs="Browallia New"/>
                <w:sz w:val="26"/>
                <w:szCs w:val="26"/>
                <w:highlight w:val="yellow"/>
                <w:lang w:val="en-US" w:bidi="th-TH"/>
              </w:rPr>
            </w:pPr>
            <w:r w:rsidRPr="00BD4045">
              <w:rPr>
                <w:rFonts w:ascii="Browallia New" w:hAnsi="Browallia New" w:cs="Browallia New"/>
                <w:sz w:val="26"/>
                <w:szCs w:val="26"/>
                <w:lang w:val="en-US" w:bidi="th-TH"/>
              </w:rPr>
              <w:t>45</w:t>
            </w:r>
            <w:r w:rsidR="00AF340F">
              <w:rPr>
                <w:rFonts w:ascii="Browallia New" w:hAnsi="Browallia New" w:cs="Browallia New"/>
                <w:sz w:val="26"/>
                <w:szCs w:val="26"/>
                <w:lang w:val="en-US" w:bidi="th-TH"/>
              </w:rPr>
              <w:t>1</w:t>
            </w:r>
          </w:p>
        </w:tc>
        <w:tc>
          <w:tcPr>
            <w:tcW w:w="180" w:type="dxa"/>
            <w:vAlign w:val="bottom"/>
          </w:tcPr>
          <w:p w14:paraId="604EEAEF" w14:textId="77777777" w:rsidR="00E5751D" w:rsidRPr="006035BC" w:rsidRDefault="00E5751D" w:rsidP="00573FC5">
            <w:pPr>
              <w:pStyle w:val="acctfourfigures"/>
              <w:tabs>
                <w:tab w:val="clear" w:pos="765"/>
                <w:tab w:val="decimal" w:pos="731"/>
                <w:tab w:val="decimal" w:pos="821"/>
              </w:tabs>
              <w:spacing w:line="240" w:lineRule="auto"/>
              <w:ind w:right="99"/>
              <w:jc w:val="right"/>
              <w:rPr>
                <w:rFonts w:ascii="Browallia New" w:hAnsi="Browallia New" w:cs="Browallia New"/>
                <w:sz w:val="26"/>
                <w:szCs w:val="26"/>
                <w:highlight w:val="yellow"/>
                <w:lang w:val="en-US" w:bidi="th-TH"/>
              </w:rPr>
            </w:pPr>
          </w:p>
        </w:tc>
        <w:tc>
          <w:tcPr>
            <w:tcW w:w="862" w:type="dxa"/>
            <w:tcBorders>
              <w:bottom w:val="single" w:sz="4" w:space="0" w:color="auto"/>
            </w:tcBorders>
            <w:vAlign w:val="bottom"/>
          </w:tcPr>
          <w:p w14:paraId="4E97AB04" w14:textId="5391299E" w:rsidR="00E5751D" w:rsidRPr="00ED0CFC" w:rsidRDefault="00BD4045" w:rsidP="00573FC5">
            <w:pPr>
              <w:pStyle w:val="acctfourfigures"/>
              <w:tabs>
                <w:tab w:val="clear" w:pos="765"/>
                <w:tab w:val="decimal" w:pos="380"/>
              </w:tabs>
              <w:spacing w:line="240" w:lineRule="auto"/>
              <w:jc w:val="right"/>
              <w:rPr>
                <w:rFonts w:ascii="Browallia New" w:hAnsi="Browallia New" w:cs="Browallia New"/>
                <w:sz w:val="26"/>
                <w:szCs w:val="26"/>
                <w:lang w:val="en-US" w:bidi="th-TH"/>
              </w:rPr>
            </w:pPr>
            <w:r>
              <w:rPr>
                <w:rFonts w:ascii="Browallia New" w:hAnsi="Browallia New" w:cs="Browallia New"/>
                <w:sz w:val="26"/>
                <w:szCs w:val="26"/>
                <w:lang w:val="en-US" w:bidi="th-TH"/>
              </w:rPr>
              <w:t>(90)</w:t>
            </w:r>
          </w:p>
        </w:tc>
        <w:tc>
          <w:tcPr>
            <w:tcW w:w="180" w:type="dxa"/>
          </w:tcPr>
          <w:p w14:paraId="2B888A47" w14:textId="77777777" w:rsidR="00E5751D" w:rsidRPr="00ED0CFC" w:rsidRDefault="00E5751D" w:rsidP="00573FC5">
            <w:pPr>
              <w:tabs>
                <w:tab w:val="decimal" w:pos="380"/>
                <w:tab w:val="decimal" w:pos="821"/>
              </w:tabs>
              <w:spacing w:line="240" w:lineRule="auto"/>
              <w:ind w:right="99"/>
              <w:jc w:val="right"/>
              <w:rPr>
                <w:rFonts w:ascii="Browallia New" w:hAnsi="Browallia New" w:cs="Browallia New"/>
                <w:sz w:val="26"/>
                <w:szCs w:val="26"/>
                <w:cs/>
              </w:rPr>
            </w:pPr>
          </w:p>
        </w:tc>
        <w:tc>
          <w:tcPr>
            <w:tcW w:w="848" w:type="dxa"/>
            <w:tcBorders>
              <w:bottom w:val="single" w:sz="4" w:space="0" w:color="auto"/>
            </w:tcBorders>
            <w:vAlign w:val="bottom"/>
          </w:tcPr>
          <w:p w14:paraId="302D86C2" w14:textId="7A148418" w:rsidR="00E5751D" w:rsidRPr="007C07C2" w:rsidRDefault="00BD4045" w:rsidP="00573FC5">
            <w:pPr>
              <w:pStyle w:val="acctfourfigures"/>
              <w:tabs>
                <w:tab w:val="clear" w:pos="765"/>
                <w:tab w:val="decimal" w:pos="380"/>
                <w:tab w:val="decimal" w:pos="420"/>
              </w:tabs>
              <w:spacing w:line="240" w:lineRule="auto"/>
              <w:jc w:val="right"/>
              <w:rPr>
                <w:rFonts w:ascii="Browallia New" w:hAnsi="Browallia New" w:cs="Browallia New"/>
                <w:sz w:val="26"/>
                <w:szCs w:val="26"/>
                <w:lang w:val="en-US" w:bidi="th-TH"/>
              </w:rPr>
            </w:pPr>
            <w:r>
              <w:rPr>
                <w:rFonts w:ascii="Browallia New" w:hAnsi="Browallia New" w:cs="Browallia New"/>
                <w:sz w:val="26"/>
                <w:szCs w:val="26"/>
                <w:lang w:val="en-US" w:bidi="th-TH"/>
              </w:rPr>
              <w:t>36</w:t>
            </w:r>
            <w:r w:rsidR="00AF340F">
              <w:rPr>
                <w:rFonts w:ascii="Browallia New" w:hAnsi="Browallia New" w:cs="Browallia New"/>
                <w:sz w:val="26"/>
                <w:szCs w:val="26"/>
                <w:lang w:val="en-US" w:bidi="th-TH"/>
              </w:rPr>
              <w:t>1</w:t>
            </w:r>
          </w:p>
        </w:tc>
        <w:tc>
          <w:tcPr>
            <w:tcW w:w="200" w:type="dxa"/>
          </w:tcPr>
          <w:p w14:paraId="5D978675" w14:textId="77777777" w:rsidR="00E5751D" w:rsidRPr="007C07C2" w:rsidRDefault="00E5751D" w:rsidP="00573FC5">
            <w:pPr>
              <w:pStyle w:val="acctfourfigures"/>
              <w:tabs>
                <w:tab w:val="clear" w:pos="765"/>
                <w:tab w:val="decimal" w:pos="380"/>
                <w:tab w:val="decimal" w:pos="938"/>
              </w:tabs>
              <w:spacing w:line="240" w:lineRule="auto"/>
              <w:ind w:right="99"/>
              <w:jc w:val="right"/>
              <w:rPr>
                <w:rFonts w:ascii="Browallia New" w:hAnsi="Browallia New" w:cs="Browallia New"/>
                <w:sz w:val="26"/>
                <w:szCs w:val="26"/>
                <w:lang w:val="en-US" w:bidi="th-TH"/>
              </w:rPr>
            </w:pPr>
          </w:p>
        </w:tc>
        <w:tc>
          <w:tcPr>
            <w:tcW w:w="918" w:type="dxa"/>
            <w:tcBorders>
              <w:bottom w:val="single" w:sz="4" w:space="0" w:color="auto"/>
            </w:tcBorders>
            <w:vAlign w:val="bottom"/>
          </w:tcPr>
          <w:p w14:paraId="190E295F" w14:textId="25F9961E" w:rsidR="00E5751D" w:rsidRPr="002A5529" w:rsidRDefault="00BB0082" w:rsidP="00573FC5">
            <w:pPr>
              <w:pStyle w:val="acctfourfigures"/>
              <w:tabs>
                <w:tab w:val="clear" w:pos="765"/>
                <w:tab w:val="decimal" w:pos="90"/>
                <w:tab w:val="decimal" w:pos="280"/>
                <w:tab w:val="decimal" w:pos="380"/>
              </w:tabs>
              <w:spacing w:line="240" w:lineRule="auto"/>
              <w:ind w:left="-260"/>
              <w:jc w:val="right"/>
              <w:rPr>
                <w:rFonts w:ascii="Browallia New" w:hAnsi="Browallia New" w:cs="Browallia New"/>
                <w:sz w:val="26"/>
                <w:szCs w:val="26"/>
                <w:lang w:val="en-US" w:bidi="th-TH"/>
              </w:rPr>
            </w:pPr>
            <w:r>
              <w:rPr>
                <w:rFonts w:ascii="Browallia New" w:hAnsi="Browallia New" w:cs="Browallia New"/>
                <w:sz w:val="26"/>
                <w:szCs w:val="26"/>
                <w:lang w:val="en-US" w:bidi="th-TH"/>
              </w:rPr>
              <w:t>740</w:t>
            </w:r>
          </w:p>
        </w:tc>
        <w:tc>
          <w:tcPr>
            <w:tcW w:w="200" w:type="dxa"/>
          </w:tcPr>
          <w:p w14:paraId="4F55E672" w14:textId="77777777" w:rsidR="00E5751D" w:rsidRPr="007C07C2" w:rsidRDefault="00E5751D" w:rsidP="00573FC5">
            <w:pPr>
              <w:pStyle w:val="acctfourfigures"/>
              <w:tabs>
                <w:tab w:val="clear" w:pos="765"/>
                <w:tab w:val="decimal" w:pos="380"/>
                <w:tab w:val="decimal" w:pos="938"/>
              </w:tabs>
              <w:spacing w:line="240" w:lineRule="auto"/>
              <w:ind w:right="99"/>
              <w:jc w:val="right"/>
              <w:rPr>
                <w:rFonts w:ascii="Browallia New" w:hAnsi="Browallia New" w:cs="Browallia New"/>
                <w:sz w:val="26"/>
                <w:szCs w:val="26"/>
                <w:lang w:val="en-US" w:bidi="th-TH"/>
              </w:rPr>
            </w:pPr>
          </w:p>
        </w:tc>
        <w:tc>
          <w:tcPr>
            <w:tcW w:w="848" w:type="dxa"/>
            <w:tcBorders>
              <w:bottom w:val="single" w:sz="4" w:space="0" w:color="auto"/>
            </w:tcBorders>
          </w:tcPr>
          <w:p w14:paraId="183D73AE" w14:textId="77777777" w:rsidR="00E5751D" w:rsidRDefault="00E5751D" w:rsidP="00573FC5">
            <w:pPr>
              <w:pStyle w:val="acctfourfigures"/>
              <w:tabs>
                <w:tab w:val="clear" w:pos="765"/>
                <w:tab w:val="decimal" w:pos="140"/>
                <w:tab w:val="decimal" w:pos="230"/>
                <w:tab w:val="decimal" w:pos="380"/>
              </w:tabs>
              <w:spacing w:line="240" w:lineRule="auto"/>
              <w:ind w:right="10"/>
              <w:jc w:val="right"/>
              <w:rPr>
                <w:rFonts w:ascii="Browallia New" w:hAnsi="Browallia New" w:cs="Browallia New"/>
                <w:sz w:val="26"/>
                <w:szCs w:val="26"/>
                <w:lang w:val="en-US" w:bidi="th-TH"/>
              </w:rPr>
            </w:pPr>
          </w:p>
          <w:p w14:paraId="2D768173" w14:textId="107B75A4" w:rsidR="00BB0082" w:rsidRPr="0099644C" w:rsidRDefault="00BB0082" w:rsidP="00573FC5">
            <w:pPr>
              <w:pStyle w:val="acctfourfigures"/>
              <w:tabs>
                <w:tab w:val="clear" w:pos="765"/>
                <w:tab w:val="decimal" w:pos="140"/>
                <w:tab w:val="decimal" w:pos="230"/>
                <w:tab w:val="decimal" w:pos="380"/>
              </w:tabs>
              <w:spacing w:line="240" w:lineRule="auto"/>
              <w:ind w:right="10"/>
              <w:jc w:val="right"/>
              <w:rPr>
                <w:rFonts w:ascii="Browallia New" w:hAnsi="Browallia New" w:cs="Browallia New"/>
                <w:sz w:val="26"/>
                <w:szCs w:val="26"/>
                <w:lang w:val="en-US" w:bidi="th-TH"/>
              </w:rPr>
            </w:pPr>
            <w:r>
              <w:rPr>
                <w:rFonts w:ascii="Browallia New" w:hAnsi="Browallia New" w:cs="Browallia New"/>
                <w:sz w:val="26"/>
                <w:szCs w:val="26"/>
                <w:lang w:val="en-US" w:bidi="th-TH"/>
              </w:rPr>
              <w:t>(148)</w:t>
            </w:r>
          </w:p>
        </w:tc>
        <w:tc>
          <w:tcPr>
            <w:tcW w:w="200" w:type="dxa"/>
          </w:tcPr>
          <w:p w14:paraId="3650F10B" w14:textId="77777777" w:rsidR="00E5751D" w:rsidRPr="007C07C2" w:rsidRDefault="00E5751D" w:rsidP="00573FC5">
            <w:pPr>
              <w:pStyle w:val="acctfourfigures"/>
              <w:tabs>
                <w:tab w:val="clear" w:pos="765"/>
                <w:tab w:val="decimal" w:pos="380"/>
                <w:tab w:val="decimal" w:pos="938"/>
              </w:tabs>
              <w:spacing w:line="240" w:lineRule="auto"/>
              <w:ind w:right="99"/>
              <w:jc w:val="right"/>
              <w:rPr>
                <w:rFonts w:ascii="Browallia New" w:hAnsi="Browallia New" w:cs="Browallia New"/>
                <w:sz w:val="26"/>
                <w:szCs w:val="26"/>
                <w:lang w:val="en-US" w:bidi="th-TH"/>
              </w:rPr>
            </w:pPr>
          </w:p>
        </w:tc>
        <w:tc>
          <w:tcPr>
            <w:tcW w:w="912" w:type="dxa"/>
            <w:tcBorders>
              <w:bottom w:val="single" w:sz="4" w:space="0" w:color="auto"/>
            </w:tcBorders>
          </w:tcPr>
          <w:p w14:paraId="38D34814" w14:textId="77777777" w:rsidR="00E5751D" w:rsidRDefault="00E5751D" w:rsidP="00573FC5">
            <w:pPr>
              <w:pStyle w:val="acctfourfigures"/>
              <w:tabs>
                <w:tab w:val="clear" w:pos="765"/>
                <w:tab w:val="decimal" w:pos="180"/>
                <w:tab w:val="decimal" w:pos="380"/>
              </w:tabs>
              <w:spacing w:line="240" w:lineRule="auto"/>
              <w:jc w:val="right"/>
              <w:rPr>
                <w:rFonts w:ascii="Browallia New" w:hAnsi="Browallia New" w:cs="Browallia New"/>
                <w:sz w:val="26"/>
                <w:szCs w:val="26"/>
                <w:lang w:val="en-US" w:bidi="th-TH"/>
              </w:rPr>
            </w:pPr>
          </w:p>
          <w:p w14:paraId="5A3C0BC9" w14:textId="06394FBE" w:rsidR="00BB0082" w:rsidRPr="007C07C2" w:rsidRDefault="00BB0082" w:rsidP="00573FC5">
            <w:pPr>
              <w:pStyle w:val="acctfourfigures"/>
              <w:tabs>
                <w:tab w:val="clear" w:pos="765"/>
                <w:tab w:val="decimal" w:pos="180"/>
                <w:tab w:val="decimal" w:pos="380"/>
              </w:tabs>
              <w:spacing w:line="240" w:lineRule="auto"/>
              <w:jc w:val="right"/>
              <w:rPr>
                <w:rFonts w:ascii="Browallia New" w:hAnsi="Browallia New" w:cs="Browallia New"/>
                <w:sz w:val="26"/>
                <w:szCs w:val="26"/>
                <w:lang w:val="en-US" w:bidi="th-TH"/>
              </w:rPr>
            </w:pPr>
            <w:r>
              <w:rPr>
                <w:rFonts w:ascii="Browallia New" w:hAnsi="Browallia New" w:cs="Browallia New"/>
                <w:sz w:val="26"/>
                <w:szCs w:val="26"/>
                <w:lang w:val="en-US" w:bidi="th-TH"/>
              </w:rPr>
              <w:t>592</w:t>
            </w:r>
          </w:p>
        </w:tc>
      </w:tr>
      <w:tr w:rsidR="00BD4045" w:rsidRPr="006035BC" w14:paraId="50EC4912" w14:textId="77777777" w:rsidTr="00573FC5">
        <w:trPr>
          <w:cantSplit/>
        </w:trPr>
        <w:tc>
          <w:tcPr>
            <w:tcW w:w="2700" w:type="dxa"/>
          </w:tcPr>
          <w:p w14:paraId="3E44D46E" w14:textId="77777777" w:rsidR="00BD4045" w:rsidRPr="001B4041" w:rsidRDefault="00BD4045" w:rsidP="00BD4045">
            <w:pPr>
              <w:spacing w:line="240" w:lineRule="auto"/>
              <w:rPr>
                <w:rFonts w:ascii="Browallia New" w:hAnsi="Browallia New" w:cs="Browallia New"/>
                <w:b/>
                <w:bCs/>
                <w:sz w:val="26"/>
                <w:szCs w:val="26"/>
                <w:cs/>
              </w:rPr>
            </w:pPr>
            <w:r w:rsidRPr="001B4041">
              <w:rPr>
                <w:rFonts w:ascii="Browallia New" w:hAnsi="Browallia New" w:cs="Browallia New"/>
                <w:b/>
                <w:bCs/>
                <w:sz w:val="26"/>
                <w:szCs w:val="26"/>
                <w:cs/>
              </w:rPr>
              <w:t>รวม</w:t>
            </w:r>
          </w:p>
        </w:tc>
        <w:tc>
          <w:tcPr>
            <w:tcW w:w="900" w:type="dxa"/>
            <w:tcBorders>
              <w:top w:val="single" w:sz="4" w:space="0" w:color="auto"/>
              <w:bottom w:val="single" w:sz="12" w:space="0" w:color="auto"/>
            </w:tcBorders>
            <w:vAlign w:val="bottom"/>
          </w:tcPr>
          <w:p w14:paraId="719648F0" w14:textId="001C80F0" w:rsidR="00BD4045" w:rsidRPr="006035BC" w:rsidRDefault="00BD4045" w:rsidP="00BD4045">
            <w:pPr>
              <w:pStyle w:val="acctfourfigures"/>
              <w:tabs>
                <w:tab w:val="clear" w:pos="765"/>
                <w:tab w:val="decimal" w:pos="380"/>
              </w:tabs>
              <w:spacing w:line="240" w:lineRule="auto"/>
              <w:jc w:val="right"/>
              <w:rPr>
                <w:rFonts w:ascii="Browallia New" w:hAnsi="Browallia New" w:cs="Browallia New"/>
                <w:sz w:val="26"/>
                <w:szCs w:val="26"/>
                <w:highlight w:val="yellow"/>
                <w:lang w:val="en-US" w:bidi="th-TH"/>
              </w:rPr>
            </w:pPr>
            <w:r w:rsidRPr="00BD4045">
              <w:rPr>
                <w:rFonts w:ascii="Browallia New" w:hAnsi="Browallia New" w:cs="Browallia New"/>
                <w:sz w:val="26"/>
                <w:szCs w:val="26"/>
                <w:lang w:val="en-US" w:bidi="th-TH"/>
              </w:rPr>
              <w:t>45</w:t>
            </w:r>
            <w:r w:rsidR="00AF340F">
              <w:rPr>
                <w:rFonts w:ascii="Browallia New" w:hAnsi="Browallia New" w:cs="Browallia New"/>
                <w:sz w:val="26"/>
                <w:szCs w:val="26"/>
                <w:lang w:val="en-US" w:bidi="th-TH"/>
              </w:rPr>
              <w:t>1</w:t>
            </w:r>
          </w:p>
        </w:tc>
        <w:tc>
          <w:tcPr>
            <w:tcW w:w="180" w:type="dxa"/>
            <w:vAlign w:val="bottom"/>
          </w:tcPr>
          <w:p w14:paraId="2D791C3F" w14:textId="77777777" w:rsidR="00BD4045" w:rsidRPr="006035BC" w:rsidRDefault="00BD4045" w:rsidP="00BD4045">
            <w:pPr>
              <w:pStyle w:val="acctfourfigures"/>
              <w:tabs>
                <w:tab w:val="clear" w:pos="765"/>
                <w:tab w:val="decimal" w:pos="821"/>
              </w:tabs>
              <w:spacing w:line="240" w:lineRule="auto"/>
              <w:ind w:right="99"/>
              <w:jc w:val="right"/>
              <w:rPr>
                <w:rFonts w:ascii="Browallia New" w:hAnsi="Browallia New" w:cs="Browallia New"/>
                <w:sz w:val="26"/>
                <w:szCs w:val="26"/>
                <w:highlight w:val="yellow"/>
                <w:lang w:val="en-US" w:bidi="th-TH"/>
              </w:rPr>
            </w:pPr>
          </w:p>
        </w:tc>
        <w:tc>
          <w:tcPr>
            <w:tcW w:w="862" w:type="dxa"/>
            <w:tcBorders>
              <w:top w:val="single" w:sz="4" w:space="0" w:color="auto"/>
              <w:bottom w:val="single" w:sz="12" w:space="0" w:color="auto"/>
            </w:tcBorders>
            <w:vAlign w:val="bottom"/>
          </w:tcPr>
          <w:p w14:paraId="1A3D5682" w14:textId="4A9ADCE1" w:rsidR="00BD4045" w:rsidRPr="007C07C2" w:rsidRDefault="00BD4045" w:rsidP="00BD4045">
            <w:pPr>
              <w:pStyle w:val="acctfourfigures"/>
              <w:tabs>
                <w:tab w:val="clear" w:pos="765"/>
                <w:tab w:val="decimal" w:pos="380"/>
              </w:tabs>
              <w:spacing w:line="240" w:lineRule="auto"/>
              <w:jc w:val="right"/>
              <w:rPr>
                <w:rFonts w:ascii="Browallia New" w:hAnsi="Browallia New" w:cs="Browallia New"/>
                <w:sz w:val="26"/>
                <w:szCs w:val="26"/>
                <w:lang w:val="en-US" w:bidi="th-TH"/>
              </w:rPr>
            </w:pPr>
            <w:r>
              <w:rPr>
                <w:rFonts w:ascii="Browallia New" w:hAnsi="Browallia New" w:cs="Browallia New"/>
                <w:sz w:val="26"/>
                <w:szCs w:val="26"/>
                <w:lang w:val="en-US" w:bidi="th-TH"/>
              </w:rPr>
              <w:t>(90)</w:t>
            </w:r>
          </w:p>
        </w:tc>
        <w:tc>
          <w:tcPr>
            <w:tcW w:w="180" w:type="dxa"/>
          </w:tcPr>
          <w:p w14:paraId="3E2C86DA" w14:textId="77777777" w:rsidR="00BD4045" w:rsidRPr="007C07C2" w:rsidRDefault="00BD4045" w:rsidP="00BD4045">
            <w:pPr>
              <w:pStyle w:val="acctfourfigures"/>
              <w:tabs>
                <w:tab w:val="decimal" w:pos="380"/>
                <w:tab w:val="decimal" w:pos="821"/>
              </w:tabs>
              <w:spacing w:line="240" w:lineRule="auto"/>
              <w:jc w:val="right"/>
              <w:rPr>
                <w:rFonts w:ascii="Browallia New" w:hAnsi="Browallia New" w:cs="Browallia New"/>
                <w:sz w:val="26"/>
                <w:szCs w:val="26"/>
                <w:lang w:val="en-US" w:bidi="th-TH"/>
              </w:rPr>
            </w:pPr>
          </w:p>
        </w:tc>
        <w:tc>
          <w:tcPr>
            <w:tcW w:w="848" w:type="dxa"/>
            <w:tcBorders>
              <w:top w:val="single" w:sz="4" w:space="0" w:color="auto"/>
              <w:bottom w:val="single" w:sz="12" w:space="0" w:color="auto"/>
            </w:tcBorders>
            <w:vAlign w:val="bottom"/>
          </w:tcPr>
          <w:p w14:paraId="4D3E39ED" w14:textId="608B202C" w:rsidR="00BD4045" w:rsidRPr="007C07C2" w:rsidRDefault="00BD4045" w:rsidP="00BD4045">
            <w:pPr>
              <w:pStyle w:val="acctfourfigures"/>
              <w:tabs>
                <w:tab w:val="clear" w:pos="765"/>
                <w:tab w:val="decimal" w:pos="380"/>
                <w:tab w:val="decimal" w:pos="420"/>
              </w:tabs>
              <w:spacing w:line="240" w:lineRule="auto"/>
              <w:jc w:val="right"/>
              <w:rPr>
                <w:rFonts w:ascii="Browallia New" w:hAnsi="Browallia New" w:cs="Browallia New"/>
                <w:sz w:val="26"/>
                <w:szCs w:val="26"/>
                <w:lang w:val="en-US" w:bidi="th-TH"/>
              </w:rPr>
            </w:pPr>
            <w:r>
              <w:rPr>
                <w:rFonts w:ascii="Browallia New" w:hAnsi="Browallia New" w:cs="Browallia New"/>
                <w:sz w:val="26"/>
                <w:szCs w:val="26"/>
                <w:lang w:val="en-US" w:bidi="th-TH"/>
              </w:rPr>
              <w:t>36</w:t>
            </w:r>
            <w:r w:rsidR="00AF340F">
              <w:rPr>
                <w:rFonts w:ascii="Browallia New" w:hAnsi="Browallia New" w:cs="Browallia New"/>
                <w:sz w:val="26"/>
                <w:szCs w:val="26"/>
                <w:lang w:val="en-US" w:bidi="th-TH"/>
              </w:rPr>
              <w:t>1</w:t>
            </w:r>
          </w:p>
        </w:tc>
        <w:tc>
          <w:tcPr>
            <w:tcW w:w="200" w:type="dxa"/>
          </w:tcPr>
          <w:p w14:paraId="6741260B" w14:textId="77777777" w:rsidR="00BD4045" w:rsidRPr="007C07C2" w:rsidRDefault="00BD4045" w:rsidP="00BD4045">
            <w:pPr>
              <w:pStyle w:val="acctfourfigures"/>
              <w:tabs>
                <w:tab w:val="clear" w:pos="765"/>
                <w:tab w:val="decimal" w:pos="380"/>
                <w:tab w:val="decimal" w:pos="938"/>
              </w:tabs>
              <w:spacing w:line="240" w:lineRule="auto"/>
              <w:jc w:val="right"/>
              <w:rPr>
                <w:rFonts w:ascii="Browallia New" w:hAnsi="Browallia New" w:cs="Browallia New"/>
                <w:sz w:val="26"/>
                <w:szCs w:val="26"/>
                <w:lang w:val="en-US" w:bidi="th-TH"/>
              </w:rPr>
            </w:pPr>
          </w:p>
        </w:tc>
        <w:tc>
          <w:tcPr>
            <w:tcW w:w="918" w:type="dxa"/>
            <w:tcBorders>
              <w:top w:val="single" w:sz="4" w:space="0" w:color="auto"/>
              <w:bottom w:val="single" w:sz="12" w:space="0" w:color="auto"/>
            </w:tcBorders>
          </w:tcPr>
          <w:p w14:paraId="495D51E2" w14:textId="2BDF8512" w:rsidR="00BD4045" w:rsidRPr="002A5529" w:rsidRDefault="00BB0082" w:rsidP="00BD4045">
            <w:pPr>
              <w:pStyle w:val="acctfourfigures"/>
              <w:tabs>
                <w:tab w:val="clear" w:pos="765"/>
                <w:tab w:val="decimal" w:pos="380"/>
                <w:tab w:val="decimal" w:pos="630"/>
              </w:tabs>
              <w:spacing w:line="240" w:lineRule="auto"/>
              <w:jc w:val="right"/>
              <w:rPr>
                <w:rFonts w:ascii="Browallia New" w:hAnsi="Browallia New" w:cs="Browallia New"/>
                <w:sz w:val="26"/>
                <w:szCs w:val="26"/>
                <w:lang w:val="en-US" w:bidi="th-TH"/>
              </w:rPr>
            </w:pPr>
            <w:r>
              <w:rPr>
                <w:rFonts w:ascii="Browallia New" w:hAnsi="Browallia New" w:cs="Browallia New"/>
                <w:sz w:val="26"/>
                <w:szCs w:val="26"/>
                <w:lang w:val="en-US" w:bidi="th-TH"/>
              </w:rPr>
              <w:t>740</w:t>
            </w:r>
          </w:p>
        </w:tc>
        <w:tc>
          <w:tcPr>
            <w:tcW w:w="200" w:type="dxa"/>
          </w:tcPr>
          <w:p w14:paraId="1C1B156F" w14:textId="77777777" w:rsidR="00BD4045" w:rsidRPr="007C07C2" w:rsidRDefault="00BD4045" w:rsidP="00BD4045">
            <w:pPr>
              <w:pStyle w:val="acctfourfigures"/>
              <w:tabs>
                <w:tab w:val="clear" w:pos="765"/>
                <w:tab w:val="decimal" w:pos="380"/>
                <w:tab w:val="decimal" w:pos="938"/>
              </w:tabs>
              <w:spacing w:line="240" w:lineRule="auto"/>
              <w:jc w:val="right"/>
              <w:rPr>
                <w:rFonts w:ascii="Browallia New" w:hAnsi="Browallia New" w:cs="Browallia New"/>
                <w:sz w:val="26"/>
                <w:szCs w:val="26"/>
                <w:lang w:val="en-US" w:bidi="th-TH"/>
              </w:rPr>
            </w:pPr>
          </w:p>
        </w:tc>
        <w:tc>
          <w:tcPr>
            <w:tcW w:w="848" w:type="dxa"/>
            <w:tcBorders>
              <w:top w:val="single" w:sz="4" w:space="0" w:color="auto"/>
              <w:bottom w:val="single" w:sz="12" w:space="0" w:color="auto"/>
            </w:tcBorders>
          </w:tcPr>
          <w:p w14:paraId="5611FDFE" w14:textId="45A51852" w:rsidR="00BD4045" w:rsidRPr="007C07C2" w:rsidRDefault="00BB0082" w:rsidP="00BD4045">
            <w:pPr>
              <w:pStyle w:val="acctfourfigures"/>
              <w:tabs>
                <w:tab w:val="clear" w:pos="765"/>
                <w:tab w:val="decimal" w:pos="230"/>
                <w:tab w:val="decimal" w:pos="380"/>
              </w:tabs>
              <w:spacing w:line="240" w:lineRule="auto"/>
              <w:jc w:val="right"/>
              <w:rPr>
                <w:rFonts w:ascii="Browallia New" w:hAnsi="Browallia New" w:cs="Browallia New"/>
                <w:sz w:val="26"/>
                <w:szCs w:val="26"/>
                <w:lang w:val="en-US" w:bidi="th-TH"/>
              </w:rPr>
            </w:pPr>
            <w:r>
              <w:rPr>
                <w:rFonts w:ascii="Browallia New" w:hAnsi="Browallia New" w:cs="Browallia New"/>
                <w:sz w:val="26"/>
                <w:szCs w:val="26"/>
                <w:lang w:val="en-US" w:bidi="th-TH"/>
              </w:rPr>
              <w:t>(148)</w:t>
            </w:r>
          </w:p>
        </w:tc>
        <w:tc>
          <w:tcPr>
            <w:tcW w:w="200" w:type="dxa"/>
          </w:tcPr>
          <w:p w14:paraId="0B49DBBC" w14:textId="77777777" w:rsidR="00BD4045" w:rsidRPr="007C07C2" w:rsidRDefault="00BD4045" w:rsidP="00BD4045">
            <w:pPr>
              <w:pStyle w:val="acctfourfigures"/>
              <w:tabs>
                <w:tab w:val="clear" w:pos="765"/>
                <w:tab w:val="decimal" w:pos="380"/>
                <w:tab w:val="decimal" w:pos="938"/>
              </w:tabs>
              <w:spacing w:line="240" w:lineRule="auto"/>
              <w:jc w:val="right"/>
              <w:rPr>
                <w:rFonts w:ascii="Browallia New" w:hAnsi="Browallia New" w:cs="Browallia New"/>
                <w:sz w:val="26"/>
                <w:szCs w:val="26"/>
                <w:lang w:val="en-US" w:bidi="th-TH"/>
              </w:rPr>
            </w:pPr>
          </w:p>
        </w:tc>
        <w:tc>
          <w:tcPr>
            <w:tcW w:w="912" w:type="dxa"/>
            <w:tcBorders>
              <w:top w:val="single" w:sz="4" w:space="0" w:color="auto"/>
              <w:bottom w:val="single" w:sz="12" w:space="0" w:color="auto"/>
            </w:tcBorders>
          </w:tcPr>
          <w:p w14:paraId="2B7F6256" w14:textId="3358BA67" w:rsidR="00BD4045" w:rsidRPr="007C07C2" w:rsidRDefault="00BB0082" w:rsidP="00BD4045">
            <w:pPr>
              <w:pStyle w:val="acctfourfigures"/>
              <w:tabs>
                <w:tab w:val="clear" w:pos="765"/>
                <w:tab w:val="decimal" w:pos="180"/>
                <w:tab w:val="decimal" w:pos="380"/>
              </w:tabs>
              <w:spacing w:line="240" w:lineRule="auto"/>
              <w:jc w:val="right"/>
              <w:rPr>
                <w:rFonts w:ascii="Browallia New" w:hAnsi="Browallia New" w:cs="Browallia New"/>
                <w:sz w:val="26"/>
                <w:szCs w:val="26"/>
                <w:lang w:val="en-US" w:bidi="th-TH"/>
              </w:rPr>
            </w:pPr>
            <w:r>
              <w:rPr>
                <w:rFonts w:ascii="Browallia New" w:hAnsi="Browallia New" w:cs="Browallia New"/>
                <w:sz w:val="26"/>
                <w:szCs w:val="26"/>
                <w:lang w:val="en-US" w:bidi="th-TH"/>
              </w:rPr>
              <w:t>592</w:t>
            </w:r>
          </w:p>
        </w:tc>
      </w:tr>
    </w:tbl>
    <w:p w14:paraId="1B173A6F" w14:textId="2EC27519" w:rsidR="005171DA" w:rsidRDefault="0051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p>
    <w:p w14:paraId="03C84C3B" w14:textId="77777777" w:rsidR="00E5751D" w:rsidRDefault="00E5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Pr>
          <w:rFonts w:ascii="Browallia New" w:hAnsi="Browallia New" w:cs="Browallia New"/>
          <w:sz w:val="26"/>
          <w:szCs w:val="26"/>
          <w:cs/>
          <w:lang w:val="en-GB"/>
        </w:rPr>
        <w:br w:type="page"/>
      </w:r>
    </w:p>
    <w:p w14:paraId="047BE12A" w14:textId="23F186AC" w:rsidR="003B0D07" w:rsidRPr="001B4041" w:rsidRDefault="003B0D07"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6"/>
          <w:szCs w:val="26"/>
          <w:lang w:val="en-GB"/>
        </w:rPr>
      </w:pPr>
      <w:r w:rsidRPr="001B4041">
        <w:rPr>
          <w:rFonts w:ascii="Browallia New" w:hAnsi="Browallia New" w:cs="Browallia New"/>
          <w:sz w:val="26"/>
          <w:szCs w:val="26"/>
          <w:cs/>
          <w:lang w:val="en-GB"/>
        </w:rPr>
        <w:t>การกระทบยอดเพื่อหาอัตราภาษีที่แท้จริง</w:t>
      </w:r>
    </w:p>
    <w:p w14:paraId="1F79B465" w14:textId="77777777" w:rsidR="003B0D07" w:rsidRPr="001B4041" w:rsidRDefault="003B0D07"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6"/>
          <w:szCs w:val="26"/>
          <w:lang w:val="en-GB"/>
        </w:rPr>
      </w:pPr>
    </w:p>
    <w:tbl>
      <w:tblPr>
        <w:tblW w:w="8947" w:type="dxa"/>
        <w:tblInd w:w="426" w:type="dxa"/>
        <w:tblLayout w:type="fixed"/>
        <w:tblLook w:val="01E0" w:firstRow="1" w:lastRow="1" w:firstColumn="1" w:lastColumn="1" w:noHBand="0" w:noVBand="0"/>
      </w:tblPr>
      <w:tblGrid>
        <w:gridCol w:w="4524"/>
        <w:gridCol w:w="956"/>
        <w:gridCol w:w="236"/>
        <w:gridCol w:w="918"/>
        <w:gridCol w:w="236"/>
        <w:gridCol w:w="935"/>
        <w:gridCol w:w="236"/>
        <w:gridCol w:w="906"/>
      </w:tblGrid>
      <w:tr w:rsidR="0062387D" w:rsidRPr="001B4041" w14:paraId="56F61266" w14:textId="77777777" w:rsidTr="00B57912">
        <w:trPr>
          <w:tblHeader/>
        </w:trPr>
        <w:tc>
          <w:tcPr>
            <w:tcW w:w="4524" w:type="dxa"/>
          </w:tcPr>
          <w:p w14:paraId="1B0A39A5" w14:textId="77777777" w:rsidR="0062387D" w:rsidRPr="001B4041" w:rsidRDefault="0062387D" w:rsidP="001B4041">
            <w:pPr>
              <w:spacing w:line="240" w:lineRule="auto"/>
              <w:ind w:left="374" w:hanging="374"/>
              <w:rPr>
                <w:rFonts w:ascii="Browallia New" w:hAnsi="Browallia New" w:cs="Browallia New"/>
                <w:sz w:val="24"/>
                <w:szCs w:val="24"/>
              </w:rPr>
            </w:pPr>
          </w:p>
        </w:tc>
        <w:tc>
          <w:tcPr>
            <w:tcW w:w="4423" w:type="dxa"/>
            <w:gridSpan w:val="7"/>
            <w:hideMark/>
          </w:tcPr>
          <w:p w14:paraId="72523632" w14:textId="77777777" w:rsidR="0062387D" w:rsidRPr="001B4041" w:rsidRDefault="0062387D" w:rsidP="001B4041">
            <w:pPr>
              <w:spacing w:line="240" w:lineRule="auto"/>
              <w:jc w:val="right"/>
              <w:rPr>
                <w:rFonts w:ascii="Browallia New" w:hAnsi="Browallia New" w:cs="Browallia New"/>
                <w:sz w:val="24"/>
                <w:szCs w:val="24"/>
                <w:lang w:val="en-GB"/>
              </w:rPr>
            </w:pPr>
            <w:r w:rsidRPr="001B4041">
              <w:rPr>
                <w:rFonts w:ascii="Browallia New" w:hAnsi="Browallia New" w:cs="Browallia New"/>
                <w:sz w:val="24"/>
                <w:szCs w:val="24"/>
                <w:cs/>
              </w:rPr>
              <w:t xml:space="preserve">(หน่วย </w:t>
            </w:r>
            <w:r w:rsidRPr="001B4041">
              <w:rPr>
                <w:rFonts w:ascii="Browallia New" w:hAnsi="Browallia New" w:cs="Browallia New"/>
                <w:sz w:val="24"/>
                <w:szCs w:val="24"/>
                <w:cs/>
                <w:lang w:val="en-GB"/>
              </w:rPr>
              <w:t>: พันบาท)</w:t>
            </w:r>
          </w:p>
        </w:tc>
      </w:tr>
      <w:tr w:rsidR="0062387D" w:rsidRPr="001B4041" w14:paraId="320E2C36" w14:textId="77777777" w:rsidTr="00B57912">
        <w:trPr>
          <w:tblHeader/>
        </w:trPr>
        <w:tc>
          <w:tcPr>
            <w:tcW w:w="4524" w:type="dxa"/>
          </w:tcPr>
          <w:p w14:paraId="392CC52C" w14:textId="77777777" w:rsidR="0062387D" w:rsidRPr="001B4041" w:rsidRDefault="0062387D" w:rsidP="001B4041">
            <w:pPr>
              <w:spacing w:line="240" w:lineRule="auto"/>
              <w:ind w:left="374" w:hanging="374"/>
              <w:rPr>
                <w:rFonts w:ascii="Browallia New" w:hAnsi="Browallia New" w:cs="Browallia New"/>
                <w:sz w:val="24"/>
                <w:szCs w:val="24"/>
              </w:rPr>
            </w:pPr>
          </w:p>
        </w:tc>
        <w:tc>
          <w:tcPr>
            <w:tcW w:w="2110" w:type="dxa"/>
            <w:gridSpan w:val="3"/>
            <w:tcBorders>
              <w:top w:val="nil"/>
              <w:left w:val="nil"/>
              <w:bottom w:val="single" w:sz="4" w:space="0" w:color="auto"/>
              <w:right w:val="nil"/>
            </w:tcBorders>
            <w:hideMark/>
          </w:tcPr>
          <w:p w14:paraId="0594F4F7" w14:textId="77777777" w:rsidR="0062387D" w:rsidRPr="001B4041" w:rsidRDefault="0062387D" w:rsidP="001B4041">
            <w:pPr>
              <w:spacing w:line="240" w:lineRule="auto"/>
              <w:jc w:val="center"/>
              <w:rPr>
                <w:rFonts w:ascii="Browallia New" w:hAnsi="Browallia New" w:cs="Browallia New"/>
                <w:sz w:val="24"/>
                <w:szCs w:val="24"/>
              </w:rPr>
            </w:pPr>
            <w:r w:rsidRPr="001B4041">
              <w:rPr>
                <w:rFonts w:ascii="Browallia New" w:hAnsi="Browallia New" w:cs="Browallia New"/>
                <w:sz w:val="24"/>
                <w:szCs w:val="24"/>
                <w:cs/>
              </w:rPr>
              <w:t>งบการเงินรวม</w:t>
            </w:r>
          </w:p>
        </w:tc>
        <w:tc>
          <w:tcPr>
            <w:tcW w:w="236" w:type="dxa"/>
          </w:tcPr>
          <w:p w14:paraId="3E866240" w14:textId="77777777" w:rsidR="0062387D" w:rsidRPr="001B4041" w:rsidRDefault="0062387D" w:rsidP="001B4041">
            <w:pPr>
              <w:spacing w:line="240" w:lineRule="auto"/>
              <w:jc w:val="thaiDistribute"/>
              <w:rPr>
                <w:rFonts w:ascii="Browallia New" w:hAnsi="Browallia New" w:cs="Browallia New"/>
                <w:sz w:val="24"/>
                <w:szCs w:val="24"/>
              </w:rPr>
            </w:pPr>
          </w:p>
        </w:tc>
        <w:tc>
          <w:tcPr>
            <w:tcW w:w="2077" w:type="dxa"/>
            <w:gridSpan w:val="3"/>
            <w:tcBorders>
              <w:top w:val="nil"/>
              <w:left w:val="nil"/>
              <w:bottom w:val="single" w:sz="4" w:space="0" w:color="auto"/>
              <w:right w:val="nil"/>
            </w:tcBorders>
            <w:hideMark/>
          </w:tcPr>
          <w:p w14:paraId="447405C5" w14:textId="77777777" w:rsidR="0062387D" w:rsidRPr="001B4041" w:rsidRDefault="0062387D" w:rsidP="001B4041">
            <w:pPr>
              <w:spacing w:line="240" w:lineRule="auto"/>
              <w:ind w:left="-134" w:right="-66"/>
              <w:jc w:val="center"/>
              <w:rPr>
                <w:rFonts w:ascii="Browallia New" w:hAnsi="Browallia New" w:cs="Browallia New"/>
                <w:sz w:val="24"/>
                <w:szCs w:val="24"/>
              </w:rPr>
            </w:pPr>
            <w:r w:rsidRPr="001B4041">
              <w:rPr>
                <w:rFonts w:ascii="Browallia New" w:hAnsi="Browallia New" w:cs="Browallia New"/>
                <w:sz w:val="24"/>
                <w:szCs w:val="24"/>
                <w:cs/>
              </w:rPr>
              <w:t>งบการเงินเฉพาะของบริษัท</w:t>
            </w:r>
          </w:p>
        </w:tc>
      </w:tr>
      <w:tr w:rsidR="0062387D" w:rsidRPr="001B4041" w14:paraId="734BE246" w14:textId="77777777" w:rsidTr="00B57912">
        <w:trPr>
          <w:tblHeader/>
        </w:trPr>
        <w:tc>
          <w:tcPr>
            <w:tcW w:w="4524" w:type="dxa"/>
          </w:tcPr>
          <w:p w14:paraId="64C2DEB2" w14:textId="77777777" w:rsidR="0062387D" w:rsidRPr="001B4041" w:rsidRDefault="0062387D" w:rsidP="001B4041">
            <w:pPr>
              <w:spacing w:line="240" w:lineRule="auto"/>
              <w:ind w:left="374" w:hanging="374"/>
              <w:rPr>
                <w:rFonts w:ascii="Browallia New" w:hAnsi="Browallia New" w:cs="Browallia New"/>
                <w:sz w:val="24"/>
                <w:szCs w:val="24"/>
              </w:rPr>
            </w:pPr>
          </w:p>
        </w:tc>
        <w:tc>
          <w:tcPr>
            <w:tcW w:w="4423" w:type="dxa"/>
            <w:gridSpan w:val="7"/>
            <w:tcBorders>
              <w:top w:val="nil"/>
              <w:left w:val="nil"/>
              <w:bottom w:val="single" w:sz="4" w:space="0" w:color="auto"/>
              <w:right w:val="nil"/>
            </w:tcBorders>
            <w:hideMark/>
          </w:tcPr>
          <w:p w14:paraId="22E62CA8" w14:textId="77777777" w:rsidR="0062387D" w:rsidRPr="001B4041" w:rsidRDefault="0062387D" w:rsidP="001B4041">
            <w:pPr>
              <w:spacing w:line="240" w:lineRule="auto"/>
              <w:ind w:left="-134" w:right="-66"/>
              <w:jc w:val="center"/>
              <w:rPr>
                <w:rFonts w:ascii="Browallia New" w:hAnsi="Browallia New" w:cs="Browallia New"/>
                <w:sz w:val="24"/>
                <w:szCs w:val="24"/>
              </w:rPr>
            </w:pPr>
            <w:r w:rsidRPr="001B4041">
              <w:rPr>
                <w:rFonts w:ascii="Browallia New" w:hAnsi="Browallia New" w:cs="Browallia New"/>
                <w:sz w:val="24"/>
                <w:szCs w:val="24"/>
                <w:cs/>
              </w:rPr>
              <w:t xml:space="preserve">สำหรับปีสิ้นสุดวันที่ </w:t>
            </w:r>
            <w:r w:rsidRPr="001B4041">
              <w:rPr>
                <w:rFonts w:ascii="Browallia New" w:hAnsi="Browallia New" w:cs="Browallia New"/>
                <w:sz w:val="24"/>
                <w:szCs w:val="24"/>
              </w:rPr>
              <w:t>31</w:t>
            </w:r>
            <w:r w:rsidRPr="001B4041">
              <w:rPr>
                <w:rFonts w:ascii="Browallia New" w:hAnsi="Browallia New" w:cs="Browallia New"/>
                <w:sz w:val="24"/>
                <w:szCs w:val="24"/>
                <w:cs/>
              </w:rPr>
              <w:t xml:space="preserve"> ธันวาคม</w:t>
            </w:r>
          </w:p>
        </w:tc>
      </w:tr>
      <w:tr w:rsidR="00610454" w:rsidRPr="001B4041" w14:paraId="549EC792" w14:textId="77777777" w:rsidTr="00B57912">
        <w:trPr>
          <w:tblHeader/>
        </w:trPr>
        <w:tc>
          <w:tcPr>
            <w:tcW w:w="4524" w:type="dxa"/>
          </w:tcPr>
          <w:p w14:paraId="41348EF1" w14:textId="77777777" w:rsidR="00610454" w:rsidRPr="001B4041" w:rsidRDefault="00610454" w:rsidP="00610454">
            <w:pPr>
              <w:spacing w:line="240" w:lineRule="auto"/>
              <w:ind w:left="374" w:hanging="374"/>
              <w:rPr>
                <w:rFonts w:ascii="Browallia New" w:hAnsi="Browallia New" w:cs="Browallia New"/>
                <w:sz w:val="24"/>
                <w:szCs w:val="24"/>
              </w:rPr>
            </w:pPr>
          </w:p>
        </w:tc>
        <w:tc>
          <w:tcPr>
            <w:tcW w:w="956" w:type="dxa"/>
            <w:tcBorders>
              <w:top w:val="nil"/>
              <w:left w:val="nil"/>
              <w:bottom w:val="single" w:sz="4" w:space="0" w:color="auto"/>
              <w:right w:val="nil"/>
            </w:tcBorders>
          </w:tcPr>
          <w:p w14:paraId="185C829A" w14:textId="2FCCC3AB" w:rsidR="00610454" w:rsidRPr="001B4041" w:rsidRDefault="00610454" w:rsidP="00610454">
            <w:pPr>
              <w:spacing w:line="240" w:lineRule="auto"/>
              <w:ind w:left="-108" w:right="-145"/>
              <w:jc w:val="center"/>
              <w:rPr>
                <w:rFonts w:ascii="Browallia New" w:hAnsi="Browallia New" w:cs="Browallia New"/>
                <w:sz w:val="24"/>
                <w:szCs w:val="24"/>
                <w:lang w:val="en-GB"/>
              </w:rPr>
            </w:pPr>
            <w:r>
              <w:rPr>
                <w:rFonts w:ascii="Browallia New" w:hAnsi="Browallia New" w:cs="Browallia New"/>
                <w:sz w:val="24"/>
                <w:szCs w:val="24"/>
                <w:lang w:val="en-GB"/>
              </w:rPr>
              <w:t>2560</w:t>
            </w:r>
          </w:p>
        </w:tc>
        <w:tc>
          <w:tcPr>
            <w:tcW w:w="236" w:type="dxa"/>
            <w:tcBorders>
              <w:top w:val="single" w:sz="4" w:space="0" w:color="auto"/>
              <w:left w:val="nil"/>
              <w:bottom w:val="nil"/>
              <w:right w:val="nil"/>
            </w:tcBorders>
          </w:tcPr>
          <w:p w14:paraId="300B19A0" w14:textId="77777777" w:rsidR="00610454" w:rsidRPr="001B4041" w:rsidRDefault="00610454" w:rsidP="00610454">
            <w:pPr>
              <w:spacing w:line="240" w:lineRule="auto"/>
              <w:ind w:left="-108" w:right="-145"/>
              <w:jc w:val="center"/>
              <w:rPr>
                <w:rFonts w:ascii="Browallia New" w:hAnsi="Browallia New" w:cs="Browallia New"/>
                <w:sz w:val="24"/>
                <w:szCs w:val="24"/>
                <w:lang w:val="en-GB"/>
              </w:rPr>
            </w:pPr>
          </w:p>
        </w:tc>
        <w:tc>
          <w:tcPr>
            <w:tcW w:w="918" w:type="dxa"/>
            <w:tcBorders>
              <w:top w:val="nil"/>
              <w:left w:val="nil"/>
              <w:bottom w:val="single" w:sz="4" w:space="0" w:color="auto"/>
              <w:right w:val="nil"/>
            </w:tcBorders>
            <w:hideMark/>
          </w:tcPr>
          <w:p w14:paraId="34E2D423" w14:textId="7147BB07" w:rsidR="00610454" w:rsidRPr="001B4041" w:rsidRDefault="00610454" w:rsidP="00610454">
            <w:pPr>
              <w:spacing w:line="240" w:lineRule="auto"/>
              <w:ind w:left="-108" w:right="-145"/>
              <w:jc w:val="center"/>
              <w:rPr>
                <w:rFonts w:ascii="Browallia New" w:hAnsi="Browallia New" w:cs="Browallia New"/>
                <w:sz w:val="24"/>
                <w:szCs w:val="24"/>
                <w:lang w:val="en-GB"/>
              </w:rPr>
            </w:pPr>
            <w:r w:rsidRPr="001B4041">
              <w:rPr>
                <w:rFonts w:ascii="Browallia New" w:hAnsi="Browallia New" w:cs="Browallia New"/>
                <w:sz w:val="24"/>
                <w:szCs w:val="24"/>
                <w:lang w:val="en-GB"/>
              </w:rPr>
              <w:t>255</w:t>
            </w:r>
            <w:r>
              <w:rPr>
                <w:rFonts w:ascii="Browallia New" w:hAnsi="Browallia New" w:cs="Browallia New"/>
                <w:sz w:val="24"/>
                <w:szCs w:val="24"/>
                <w:lang w:val="en-GB"/>
              </w:rPr>
              <w:t>9</w:t>
            </w:r>
          </w:p>
        </w:tc>
        <w:tc>
          <w:tcPr>
            <w:tcW w:w="236" w:type="dxa"/>
          </w:tcPr>
          <w:p w14:paraId="7CF1015A" w14:textId="77777777" w:rsidR="00610454" w:rsidRPr="001B4041" w:rsidRDefault="00610454" w:rsidP="00610454">
            <w:pPr>
              <w:spacing w:line="240" w:lineRule="auto"/>
              <w:ind w:left="-108" w:right="-145"/>
              <w:jc w:val="center"/>
              <w:rPr>
                <w:rFonts w:ascii="Browallia New" w:hAnsi="Browallia New" w:cs="Browallia New"/>
                <w:sz w:val="24"/>
                <w:szCs w:val="24"/>
              </w:rPr>
            </w:pPr>
          </w:p>
        </w:tc>
        <w:tc>
          <w:tcPr>
            <w:tcW w:w="935" w:type="dxa"/>
            <w:tcBorders>
              <w:top w:val="nil"/>
              <w:left w:val="nil"/>
              <w:bottom w:val="single" w:sz="4" w:space="0" w:color="auto"/>
              <w:right w:val="nil"/>
            </w:tcBorders>
          </w:tcPr>
          <w:p w14:paraId="44CDD434" w14:textId="6B316589" w:rsidR="00610454" w:rsidRPr="001B4041" w:rsidRDefault="00610454" w:rsidP="00610454">
            <w:pPr>
              <w:spacing w:line="240" w:lineRule="auto"/>
              <w:ind w:left="-108" w:right="-145"/>
              <w:jc w:val="center"/>
              <w:rPr>
                <w:rFonts w:ascii="Browallia New" w:hAnsi="Browallia New" w:cs="Browallia New"/>
                <w:sz w:val="24"/>
                <w:szCs w:val="24"/>
                <w:lang w:val="en-GB"/>
              </w:rPr>
            </w:pPr>
            <w:r>
              <w:rPr>
                <w:rFonts w:ascii="Browallia New" w:hAnsi="Browallia New" w:cs="Browallia New"/>
                <w:sz w:val="24"/>
                <w:szCs w:val="24"/>
                <w:lang w:val="en-GB"/>
              </w:rPr>
              <w:t>2560</w:t>
            </w:r>
          </w:p>
        </w:tc>
        <w:tc>
          <w:tcPr>
            <w:tcW w:w="236" w:type="dxa"/>
          </w:tcPr>
          <w:p w14:paraId="2752A822" w14:textId="77777777" w:rsidR="00610454" w:rsidRPr="001B4041" w:rsidRDefault="00610454" w:rsidP="00610454">
            <w:pPr>
              <w:spacing w:line="240" w:lineRule="auto"/>
              <w:ind w:left="-108" w:right="-145"/>
              <w:jc w:val="center"/>
              <w:rPr>
                <w:rFonts w:ascii="Browallia New" w:hAnsi="Browallia New" w:cs="Browallia New"/>
                <w:sz w:val="24"/>
                <w:szCs w:val="24"/>
                <w:lang w:val="en-GB"/>
              </w:rPr>
            </w:pPr>
          </w:p>
        </w:tc>
        <w:tc>
          <w:tcPr>
            <w:tcW w:w="906" w:type="dxa"/>
            <w:tcBorders>
              <w:top w:val="nil"/>
              <w:left w:val="nil"/>
              <w:bottom w:val="single" w:sz="4" w:space="0" w:color="auto"/>
              <w:right w:val="nil"/>
            </w:tcBorders>
            <w:hideMark/>
          </w:tcPr>
          <w:p w14:paraId="2908E0A4" w14:textId="71B91284" w:rsidR="00610454" w:rsidRPr="001B4041" w:rsidRDefault="00610454" w:rsidP="00610454">
            <w:pPr>
              <w:spacing w:line="240" w:lineRule="auto"/>
              <w:ind w:left="-108" w:right="-145"/>
              <w:jc w:val="center"/>
              <w:rPr>
                <w:rFonts w:ascii="Browallia New" w:hAnsi="Browallia New" w:cs="Browallia New"/>
                <w:sz w:val="24"/>
                <w:szCs w:val="24"/>
                <w:lang w:val="en-GB"/>
              </w:rPr>
            </w:pPr>
            <w:r w:rsidRPr="001B4041">
              <w:rPr>
                <w:rFonts w:ascii="Browallia New" w:hAnsi="Browallia New" w:cs="Browallia New"/>
                <w:sz w:val="24"/>
                <w:szCs w:val="24"/>
                <w:lang w:val="en-GB"/>
              </w:rPr>
              <w:t>255</w:t>
            </w:r>
            <w:r>
              <w:rPr>
                <w:rFonts w:ascii="Browallia New" w:hAnsi="Browallia New" w:cs="Browallia New"/>
                <w:sz w:val="24"/>
                <w:szCs w:val="24"/>
                <w:lang w:val="en-GB"/>
              </w:rPr>
              <w:t>9</w:t>
            </w:r>
          </w:p>
        </w:tc>
      </w:tr>
      <w:tr w:rsidR="00610454" w:rsidRPr="001B4041" w14:paraId="32BACAFE" w14:textId="77777777" w:rsidTr="00B57912">
        <w:tc>
          <w:tcPr>
            <w:tcW w:w="4524" w:type="dxa"/>
            <w:vAlign w:val="bottom"/>
          </w:tcPr>
          <w:p w14:paraId="6A5B1DA1" w14:textId="77777777" w:rsidR="00610454" w:rsidRPr="001B4041" w:rsidRDefault="00610454" w:rsidP="00610454">
            <w:pPr>
              <w:spacing w:line="240" w:lineRule="auto"/>
              <w:ind w:left="374" w:hanging="374"/>
              <w:rPr>
                <w:rFonts w:ascii="Browallia New" w:hAnsi="Browallia New" w:cs="Browallia New"/>
                <w:b/>
                <w:bCs/>
                <w:sz w:val="20"/>
                <w:szCs w:val="20"/>
              </w:rPr>
            </w:pPr>
          </w:p>
        </w:tc>
        <w:tc>
          <w:tcPr>
            <w:tcW w:w="956" w:type="dxa"/>
            <w:vAlign w:val="bottom"/>
          </w:tcPr>
          <w:p w14:paraId="448C916A" w14:textId="77777777" w:rsidR="00610454" w:rsidRPr="001B4041" w:rsidRDefault="00610454" w:rsidP="00610454">
            <w:pPr>
              <w:spacing w:line="240" w:lineRule="auto"/>
              <w:ind w:left="-113" w:right="-28"/>
              <w:jc w:val="right"/>
              <w:rPr>
                <w:rFonts w:ascii="Browallia New" w:hAnsi="Browallia New" w:cs="Browallia New"/>
                <w:sz w:val="20"/>
                <w:szCs w:val="20"/>
              </w:rPr>
            </w:pPr>
          </w:p>
        </w:tc>
        <w:tc>
          <w:tcPr>
            <w:tcW w:w="236" w:type="dxa"/>
            <w:vAlign w:val="bottom"/>
          </w:tcPr>
          <w:p w14:paraId="5FB366DF" w14:textId="77777777" w:rsidR="00610454" w:rsidRPr="001B4041" w:rsidRDefault="00610454" w:rsidP="00610454">
            <w:pPr>
              <w:spacing w:line="240" w:lineRule="auto"/>
              <w:ind w:left="-113" w:right="-28"/>
              <w:rPr>
                <w:rFonts w:ascii="Browallia New" w:hAnsi="Browallia New" w:cs="Browallia New"/>
                <w:sz w:val="20"/>
                <w:szCs w:val="20"/>
              </w:rPr>
            </w:pPr>
          </w:p>
        </w:tc>
        <w:tc>
          <w:tcPr>
            <w:tcW w:w="918" w:type="dxa"/>
            <w:vAlign w:val="bottom"/>
          </w:tcPr>
          <w:p w14:paraId="007E7147" w14:textId="77777777" w:rsidR="00610454" w:rsidRPr="001B4041" w:rsidRDefault="00610454" w:rsidP="00610454">
            <w:pPr>
              <w:spacing w:line="240" w:lineRule="auto"/>
              <w:ind w:left="-113" w:right="-28"/>
              <w:jc w:val="right"/>
              <w:rPr>
                <w:rFonts w:ascii="Browallia New" w:hAnsi="Browallia New" w:cs="Browallia New"/>
                <w:sz w:val="20"/>
                <w:szCs w:val="20"/>
              </w:rPr>
            </w:pPr>
          </w:p>
        </w:tc>
        <w:tc>
          <w:tcPr>
            <w:tcW w:w="236" w:type="dxa"/>
            <w:vAlign w:val="bottom"/>
          </w:tcPr>
          <w:p w14:paraId="0DCC525D" w14:textId="77777777" w:rsidR="00610454" w:rsidRPr="001B4041" w:rsidRDefault="00610454" w:rsidP="00610454">
            <w:pPr>
              <w:spacing w:line="240" w:lineRule="auto"/>
              <w:ind w:left="-113" w:right="-28"/>
              <w:rPr>
                <w:rFonts w:ascii="Browallia New" w:hAnsi="Browallia New" w:cs="Browallia New"/>
                <w:sz w:val="20"/>
                <w:szCs w:val="20"/>
              </w:rPr>
            </w:pPr>
          </w:p>
        </w:tc>
        <w:tc>
          <w:tcPr>
            <w:tcW w:w="935" w:type="dxa"/>
            <w:vAlign w:val="bottom"/>
          </w:tcPr>
          <w:p w14:paraId="72807BA5" w14:textId="77777777" w:rsidR="00610454" w:rsidRPr="001B4041" w:rsidRDefault="00610454" w:rsidP="00610454">
            <w:pPr>
              <w:spacing w:line="240" w:lineRule="auto"/>
              <w:ind w:left="-113" w:right="-28"/>
              <w:jc w:val="right"/>
              <w:rPr>
                <w:rFonts w:ascii="Browallia New" w:hAnsi="Browallia New" w:cs="Browallia New"/>
                <w:sz w:val="20"/>
                <w:szCs w:val="20"/>
              </w:rPr>
            </w:pPr>
          </w:p>
        </w:tc>
        <w:tc>
          <w:tcPr>
            <w:tcW w:w="236" w:type="dxa"/>
            <w:vAlign w:val="bottom"/>
          </w:tcPr>
          <w:p w14:paraId="461467AF" w14:textId="77777777" w:rsidR="00610454" w:rsidRPr="001B4041" w:rsidRDefault="00610454" w:rsidP="00610454">
            <w:pPr>
              <w:spacing w:line="240" w:lineRule="auto"/>
              <w:ind w:left="-113" w:right="-28"/>
              <w:rPr>
                <w:rFonts w:ascii="Browallia New" w:hAnsi="Browallia New" w:cs="Browallia New"/>
                <w:sz w:val="20"/>
                <w:szCs w:val="20"/>
              </w:rPr>
            </w:pPr>
          </w:p>
        </w:tc>
        <w:tc>
          <w:tcPr>
            <w:tcW w:w="906" w:type="dxa"/>
            <w:vAlign w:val="bottom"/>
          </w:tcPr>
          <w:p w14:paraId="17DA74AD" w14:textId="77777777" w:rsidR="00610454" w:rsidRPr="001B4041" w:rsidRDefault="00610454" w:rsidP="00610454">
            <w:pPr>
              <w:spacing w:line="240" w:lineRule="auto"/>
              <w:ind w:left="-113" w:right="-28"/>
              <w:jc w:val="right"/>
              <w:rPr>
                <w:rFonts w:ascii="Browallia New" w:hAnsi="Browallia New" w:cs="Browallia New"/>
                <w:sz w:val="20"/>
                <w:szCs w:val="20"/>
              </w:rPr>
            </w:pPr>
          </w:p>
        </w:tc>
      </w:tr>
      <w:tr w:rsidR="007A400F" w:rsidRPr="001B4041" w14:paraId="4082D26C" w14:textId="77777777" w:rsidTr="00B57912">
        <w:tc>
          <w:tcPr>
            <w:tcW w:w="4524" w:type="dxa"/>
            <w:hideMark/>
          </w:tcPr>
          <w:p w14:paraId="430A4A50" w14:textId="77777777" w:rsidR="007A400F" w:rsidRPr="001B4041" w:rsidRDefault="007A400F" w:rsidP="007A400F">
            <w:pPr>
              <w:tabs>
                <w:tab w:val="left" w:pos="-259"/>
              </w:tabs>
              <w:spacing w:line="240" w:lineRule="auto"/>
              <w:ind w:left="374" w:right="223" w:hanging="374"/>
              <w:rPr>
                <w:rFonts w:ascii="Browallia New" w:hAnsi="Browallia New" w:cs="Browallia New"/>
                <w:sz w:val="24"/>
                <w:szCs w:val="24"/>
                <w:lang w:val="en-GB"/>
              </w:rPr>
            </w:pPr>
            <w:r w:rsidRPr="001B4041">
              <w:rPr>
                <w:rFonts w:ascii="Browallia New" w:hAnsi="Browallia New" w:cs="Browallia New"/>
                <w:sz w:val="24"/>
                <w:szCs w:val="24"/>
                <w:cs/>
                <w:lang w:val="en-GB"/>
              </w:rPr>
              <w:t>กำไรก่อนภาษีเงินได้</w:t>
            </w:r>
          </w:p>
        </w:tc>
        <w:tc>
          <w:tcPr>
            <w:tcW w:w="956" w:type="dxa"/>
            <w:shd w:val="clear" w:color="auto" w:fill="auto"/>
            <w:vAlign w:val="bottom"/>
          </w:tcPr>
          <w:p w14:paraId="7CD1C94F" w14:textId="099B336F" w:rsidR="007A400F" w:rsidRPr="00151389" w:rsidRDefault="000C4434" w:rsidP="007A400F">
            <w:pPr>
              <w:spacing w:line="240" w:lineRule="auto"/>
              <w:ind w:left="-113" w:right="-28"/>
              <w:jc w:val="right"/>
              <w:rPr>
                <w:rFonts w:ascii="Browallia New" w:hAnsi="Browallia New" w:cs="Browallia New"/>
                <w:sz w:val="24"/>
                <w:szCs w:val="24"/>
              </w:rPr>
            </w:pPr>
            <w:r w:rsidRPr="000C4434">
              <w:rPr>
                <w:rFonts w:ascii="Browallia New" w:hAnsi="Browallia New" w:cs="Browallia New"/>
                <w:sz w:val="24"/>
                <w:szCs w:val="24"/>
              </w:rPr>
              <w:t>179,65</w:t>
            </w:r>
            <w:r>
              <w:rPr>
                <w:rFonts w:ascii="Browallia New" w:hAnsi="Browallia New" w:cs="Browallia New"/>
                <w:sz w:val="24"/>
                <w:szCs w:val="24"/>
              </w:rPr>
              <w:t>4</w:t>
            </w:r>
          </w:p>
        </w:tc>
        <w:tc>
          <w:tcPr>
            <w:tcW w:w="236" w:type="dxa"/>
            <w:vAlign w:val="bottom"/>
          </w:tcPr>
          <w:p w14:paraId="1724CB45" w14:textId="77777777" w:rsidR="007A400F" w:rsidRPr="001B4041" w:rsidRDefault="007A400F" w:rsidP="007A400F">
            <w:pPr>
              <w:spacing w:line="240" w:lineRule="auto"/>
              <w:ind w:left="-113" w:right="-28"/>
              <w:jc w:val="right"/>
              <w:rPr>
                <w:rFonts w:ascii="Browallia New" w:hAnsi="Browallia New" w:cs="Browallia New"/>
                <w:sz w:val="24"/>
                <w:szCs w:val="24"/>
              </w:rPr>
            </w:pPr>
          </w:p>
        </w:tc>
        <w:tc>
          <w:tcPr>
            <w:tcW w:w="918" w:type="dxa"/>
            <w:vAlign w:val="bottom"/>
          </w:tcPr>
          <w:p w14:paraId="7996DB5F" w14:textId="6C8A0CE1" w:rsidR="007A400F" w:rsidRPr="00201C5D" w:rsidRDefault="007A400F" w:rsidP="007A400F">
            <w:pPr>
              <w:spacing w:line="240" w:lineRule="auto"/>
              <w:ind w:left="-113" w:right="-28"/>
              <w:jc w:val="right"/>
              <w:rPr>
                <w:rFonts w:ascii="Browallia New" w:hAnsi="Browallia New" w:cs="Browallia New"/>
                <w:sz w:val="24"/>
                <w:szCs w:val="24"/>
              </w:rPr>
            </w:pPr>
            <w:r w:rsidRPr="00151389">
              <w:rPr>
                <w:rFonts w:ascii="Browallia New" w:hAnsi="Browallia New" w:cs="Browallia New"/>
                <w:sz w:val="24"/>
                <w:szCs w:val="24"/>
              </w:rPr>
              <w:t>245,417</w:t>
            </w:r>
          </w:p>
        </w:tc>
        <w:tc>
          <w:tcPr>
            <w:tcW w:w="236" w:type="dxa"/>
            <w:vAlign w:val="bottom"/>
          </w:tcPr>
          <w:p w14:paraId="2B6ACC64" w14:textId="77777777" w:rsidR="007A400F" w:rsidRPr="001B4041" w:rsidRDefault="007A400F" w:rsidP="007A400F">
            <w:pPr>
              <w:spacing w:line="240" w:lineRule="auto"/>
              <w:ind w:left="-113" w:right="-28"/>
              <w:jc w:val="right"/>
              <w:rPr>
                <w:rFonts w:ascii="Browallia New" w:hAnsi="Browallia New" w:cs="Browallia New"/>
                <w:sz w:val="24"/>
                <w:szCs w:val="24"/>
              </w:rPr>
            </w:pPr>
          </w:p>
        </w:tc>
        <w:tc>
          <w:tcPr>
            <w:tcW w:w="935" w:type="dxa"/>
          </w:tcPr>
          <w:p w14:paraId="3B2FDBFD" w14:textId="1A2B9992" w:rsidR="007A400F" w:rsidRPr="001B4041" w:rsidRDefault="007A400F" w:rsidP="007A400F">
            <w:pPr>
              <w:spacing w:line="240" w:lineRule="auto"/>
              <w:ind w:left="-113" w:right="-28"/>
              <w:jc w:val="right"/>
              <w:rPr>
                <w:rFonts w:ascii="Browallia New" w:hAnsi="Browallia New" w:cs="Browallia New"/>
                <w:sz w:val="24"/>
                <w:szCs w:val="24"/>
              </w:rPr>
            </w:pPr>
            <w:r w:rsidRPr="007A400F">
              <w:rPr>
                <w:rFonts w:ascii="Browallia New" w:hAnsi="Browallia New" w:cs="Browallia New"/>
                <w:sz w:val="24"/>
                <w:szCs w:val="24"/>
              </w:rPr>
              <w:t>160,794</w:t>
            </w:r>
          </w:p>
        </w:tc>
        <w:tc>
          <w:tcPr>
            <w:tcW w:w="236" w:type="dxa"/>
            <w:vAlign w:val="bottom"/>
          </w:tcPr>
          <w:p w14:paraId="36175393" w14:textId="77777777" w:rsidR="007A400F" w:rsidRPr="001B4041" w:rsidRDefault="007A400F" w:rsidP="007A400F">
            <w:pPr>
              <w:spacing w:line="240" w:lineRule="auto"/>
              <w:ind w:left="-113" w:right="-28"/>
              <w:jc w:val="right"/>
              <w:rPr>
                <w:rFonts w:ascii="Browallia New" w:hAnsi="Browallia New" w:cs="Browallia New"/>
                <w:sz w:val="24"/>
                <w:szCs w:val="24"/>
              </w:rPr>
            </w:pPr>
          </w:p>
        </w:tc>
        <w:tc>
          <w:tcPr>
            <w:tcW w:w="906" w:type="dxa"/>
            <w:vAlign w:val="bottom"/>
          </w:tcPr>
          <w:p w14:paraId="37EE0000" w14:textId="2D6FE3D9" w:rsidR="007A400F" w:rsidRPr="001B4041" w:rsidRDefault="007A400F" w:rsidP="007A400F">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104,268</w:t>
            </w:r>
          </w:p>
        </w:tc>
      </w:tr>
      <w:tr w:rsidR="00681D0C" w:rsidRPr="001B4041" w14:paraId="0422944C" w14:textId="77777777" w:rsidTr="00B57912">
        <w:tc>
          <w:tcPr>
            <w:tcW w:w="4524" w:type="dxa"/>
          </w:tcPr>
          <w:p w14:paraId="1F843FF7" w14:textId="3C02AA9C" w:rsidR="00681D0C" w:rsidRPr="001B4041" w:rsidRDefault="00681D0C" w:rsidP="00681D0C">
            <w:pPr>
              <w:tabs>
                <w:tab w:val="left" w:pos="-259"/>
              </w:tabs>
              <w:spacing w:line="240" w:lineRule="auto"/>
              <w:ind w:left="374" w:right="223" w:hanging="374"/>
              <w:rPr>
                <w:rFonts w:ascii="Browallia New" w:hAnsi="Browallia New" w:cs="Browallia New"/>
                <w:sz w:val="24"/>
                <w:szCs w:val="24"/>
                <w:cs/>
                <w:lang w:val="en-GB"/>
              </w:rPr>
            </w:pPr>
            <w:r w:rsidRPr="00BD5C8D">
              <w:rPr>
                <w:rFonts w:ascii="Browallia New" w:hAnsi="Browallia New" w:cs="Browallia New"/>
                <w:sz w:val="24"/>
                <w:szCs w:val="24"/>
                <w:cs/>
                <w:lang w:val="en-GB"/>
              </w:rPr>
              <w:t>อัตราภาษีเงินได้</w:t>
            </w:r>
          </w:p>
        </w:tc>
        <w:tc>
          <w:tcPr>
            <w:tcW w:w="956" w:type="dxa"/>
            <w:tcBorders>
              <w:bottom w:val="single" w:sz="12" w:space="0" w:color="auto"/>
            </w:tcBorders>
            <w:shd w:val="clear" w:color="auto" w:fill="auto"/>
          </w:tcPr>
          <w:p w14:paraId="2F969D94" w14:textId="0D4A6F7E" w:rsidR="00681D0C" w:rsidRPr="00151389" w:rsidRDefault="00681D0C" w:rsidP="00681D0C">
            <w:pPr>
              <w:spacing w:line="240" w:lineRule="auto"/>
              <w:ind w:left="-113" w:right="-28"/>
              <w:jc w:val="right"/>
              <w:rPr>
                <w:rFonts w:ascii="Browallia New" w:hAnsi="Browallia New" w:cs="Browallia New"/>
                <w:sz w:val="24"/>
                <w:szCs w:val="24"/>
              </w:rPr>
            </w:pPr>
            <w:r w:rsidRPr="00151389">
              <w:rPr>
                <w:rFonts w:ascii="Browallia New" w:hAnsi="Browallia New" w:cs="Browallia New"/>
                <w:sz w:val="24"/>
                <w:szCs w:val="24"/>
                <w:lang w:val="en-GB"/>
              </w:rPr>
              <w:t>20</w:t>
            </w:r>
            <w:r w:rsidRPr="00151389">
              <w:rPr>
                <w:rFonts w:ascii="Browallia New" w:hAnsi="Browallia New" w:cs="Browallia New"/>
                <w:sz w:val="24"/>
                <w:szCs w:val="24"/>
                <w:cs/>
                <w:lang w:val="en-GB"/>
              </w:rPr>
              <w:t>%</w:t>
            </w:r>
          </w:p>
        </w:tc>
        <w:tc>
          <w:tcPr>
            <w:tcW w:w="236" w:type="dxa"/>
            <w:vAlign w:val="bottom"/>
          </w:tcPr>
          <w:p w14:paraId="40280F1B" w14:textId="77777777" w:rsidR="00681D0C" w:rsidRPr="001B4041" w:rsidRDefault="00681D0C" w:rsidP="00681D0C">
            <w:pPr>
              <w:spacing w:line="240" w:lineRule="auto"/>
              <w:ind w:left="-113" w:right="-28"/>
              <w:jc w:val="right"/>
              <w:rPr>
                <w:rFonts w:ascii="Browallia New" w:hAnsi="Browallia New" w:cs="Browallia New"/>
                <w:sz w:val="24"/>
                <w:szCs w:val="24"/>
              </w:rPr>
            </w:pPr>
          </w:p>
        </w:tc>
        <w:tc>
          <w:tcPr>
            <w:tcW w:w="918" w:type="dxa"/>
            <w:tcBorders>
              <w:bottom w:val="single" w:sz="12" w:space="0" w:color="auto"/>
            </w:tcBorders>
          </w:tcPr>
          <w:p w14:paraId="5BD85E91" w14:textId="7DC46210" w:rsidR="00681D0C" w:rsidRPr="00201C5D" w:rsidRDefault="00681D0C" w:rsidP="00681D0C">
            <w:pPr>
              <w:spacing w:line="240" w:lineRule="auto"/>
              <w:ind w:left="-113" w:right="-28"/>
              <w:jc w:val="right"/>
              <w:rPr>
                <w:rFonts w:ascii="Browallia New" w:hAnsi="Browallia New" w:cs="Browallia New"/>
                <w:sz w:val="24"/>
                <w:szCs w:val="24"/>
              </w:rPr>
            </w:pPr>
            <w:r w:rsidRPr="00151389">
              <w:rPr>
                <w:rFonts w:ascii="Browallia New" w:hAnsi="Browallia New" w:cs="Browallia New"/>
                <w:sz w:val="24"/>
                <w:szCs w:val="24"/>
                <w:lang w:val="en-GB"/>
              </w:rPr>
              <w:t>20</w:t>
            </w:r>
            <w:r w:rsidRPr="00151389">
              <w:rPr>
                <w:rFonts w:ascii="Browallia New" w:hAnsi="Browallia New" w:cs="Browallia New"/>
                <w:sz w:val="24"/>
                <w:szCs w:val="24"/>
                <w:cs/>
                <w:lang w:val="en-GB"/>
              </w:rPr>
              <w:t>%</w:t>
            </w:r>
          </w:p>
        </w:tc>
        <w:tc>
          <w:tcPr>
            <w:tcW w:w="236" w:type="dxa"/>
            <w:vAlign w:val="bottom"/>
          </w:tcPr>
          <w:p w14:paraId="16B0BFC3" w14:textId="77777777" w:rsidR="00681D0C" w:rsidRPr="001B4041" w:rsidRDefault="00681D0C" w:rsidP="00681D0C">
            <w:pPr>
              <w:spacing w:line="240" w:lineRule="auto"/>
              <w:ind w:left="-113" w:right="-28"/>
              <w:jc w:val="right"/>
              <w:rPr>
                <w:rFonts w:ascii="Browallia New" w:hAnsi="Browallia New" w:cs="Browallia New"/>
                <w:sz w:val="24"/>
                <w:szCs w:val="24"/>
              </w:rPr>
            </w:pPr>
          </w:p>
        </w:tc>
        <w:tc>
          <w:tcPr>
            <w:tcW w:w="935" w:type="dxa"/>
            <w:tcBorders>
              <w:bottom w:val="single" w:sz="12" w:space="0" w:color="auto"/>
            </w:tcBorders>
          </w:tcPr>
          <w:p w14:paraId="15B96293" w14:textId="15AF2A58" w:rsidR="00681D0C" w:rsidRPr="001B4041" w:rsidRDefault="00681D0C" w:rsidP="00681D0C">
            <w:pPr>
              <w:spacing w:line="240" w:lineRule="auto"/>
              <w:ind w:left="-113" w:right="-28"/>
              <w:jc w:val="right"/>
              <w:rPr>
                <w:rFonts w:ascii="Browallia New" w:hAnsi="Browallia New" w:cs="Browallia New"/>
                <w:sz w:val="24"/>
                <w:szCs w:val="24"/>
              </w:rPr>
            </w:pPr>
            <w:r w:rsidRPr="007A400F">
              <w:rPr>
                <w:rFonts w:ascii="Browallia New" w:hAnsi="Browallia New" w:cs="Browallia New"/>
                <w:sz w:val="24"/>
                <w:szCs w:val="24"/>
              </w:rPr>
              <w:t>20%</w:t>
            </w:r>
          </w:p>
        </w:tc>
        <w:tc>
          <w:tcPr>
            <w:tcW w:w="236" w:type="dxa"/>
            <w:vAlign w:val="bottom"/>
          </w:tcPr>
          <w:p w14:paraId="040766DD" w14:textId="77777777" w:rsidR="00681D0C" w:rsidRPr="001B4041" w:rsidRDefault="00681D0C" w:rsidP="00681D0C">
            <w:pPr>
              <w:spacing w:line="240" w:lineRule="auto"/>
              <w:ind w:left="-113" w:right="-28"/>
              <w:jc w:val="right"/>
              <w:rPr>
                <w:rFonts w:ascii="Browallia New" w:hAnsi="Browallia New" w:cs="Browallia New"/>
                <w:sz w:val="24"/>
                <w:szCs w:val="24"/>
              </w:rPr>
            </w:pPr>
          </w:p>
        </w:tc>
        <w:tc>
          <w:tcPr>
            <w:tcW w:w="906" w:type="dxa"/>
            <w:tcBorders>
              <w:bottom w:val="single" w:sz="12" w:space="0" w:color="auto"/>
            </w:tcBorders>
          </w:tcPr>
          <w:p w14:paraId="2B01EE60" w14:textId="5BB55144" w:rsidR="00681D0C" w:rsidRDefault="00681D0C" w:rsidP="00681D0C">
            <w:pPr>
              <w:spacing w:line="240" w:lineRule="auto"/>
              <w:ind w:left="-113" w:right="-28"/>
              <w:jc w:val="right"/>
              <w:rPr>
                <w:rFonts w:ascii="Browallia New" w:hAnsi="Browallia New" w:cs="Browallia New"/>
                <w:sz w:val="24"/>
                <w:szCs w:val="24"/>
              </w:rPr>
            </w:pPr>
            <w:r w:rsidRPr="00BD5C8D">
              <w:rPr>
                <w:rFonts w:ascii="Browallia New" w:hAnsi="Browallia New" w:cs="Browallia New"/>
                <w:sz w:val="24"/>
                <w:szCs w:val="24"/>
                <w:lang w:val="en-GB"/>
              </w:rPr>
              <w:t>20</w:t>
            </w:r>
            <w:r w:rsidRPr="00BD5C8D">
              <w:rPr>
                <w:rFonts w:ascii="Browallia New" w:hAnsi="Browallia New" w:cs="Browallia New"/>
                <w:sz w:val="24"/>
                <w:szCs w:val="24"/>
                <w:cs/>
                <w:lang w:val="en-GB"/>
              </w:rPr>
              <w:t>%</w:t>
            </w:r>
          </w:p>
        </w:tc>
      </w:tr>
      <w:tr w:rsidR="00681D0C" w:rsidRPr="001B4041" w14:paraId="03887F26" w14:textId="77777777" w:rsidTr="00B57912">
        <w:tc>
          <w:tcPr>
            <w:tcW w:w="4524" w:type="dxa"/>
          </w:tcPr>
          <w:p w14:paraId="0633AA38" w14:textId="0B7D0440" w:rsidR="00681D0C" w:rsidRPr="00BD5C8D" w:rsidRDefault="00681D0C" w:rsidP="00681D0C">
            <w:pPr>
              <w:tabs>
                <w:tab w:val="left" w:pos="-259"/>
              </w:tabs>
              <w:spacing w:line="240" w:lineRule="auto"/>
              <w:ind w:left="374" w:right="223" w:hanging="374"/>
              <w:rPr>
                <w:rFonts w:ascii="Browallia New" w:hAnsi="Browallia New" w:cs="Browallia New"/>
                <w:sz w:val="24"/>
                <w:szCs w:val="24"/>
                <w:cs/>
                <w:lang w:val="en-GB"/>
              </w:rPr>
            </w:pPr>
            <w:r w:rsidRPr="00541AF6">
              <w:rPr>
                <w:rFonts w:ascii="Browallia New" w:hAnsi="Browallia New" w:cs="Browallia New"/>
                <w:sz w:val="24"/>
                <w:szCs w:val="24"/>
                <w:cs/>
                <w:lang w:val="en-GB"/>
              </w:rPr>
              <w:t>จำนวนภาษีตามอัตราภาษีเงินได้</w:t>
            </w:r>
          </w:p>
        </w:tc>
        <w:tc>
          <w:tcPr>
            <w:tcW w:w="956" w:type="dxa"/>
            <w:tcBorders>
              <w:top w:val="single" w:sz="12" w:space="0" w:color="auto"/>
            </w:tcBorders>
            <w:shd w:val="clear" w:color="auto" w:fill="auto"/>
          </w:tcPr>
          <w:p w14:paraId="0715E7AF" w14:textId="2CE0A354" w:rsidR="00681D0C" w:rsidRPr="00151389" w:rsidRDefault="002F34E4" w:rsidP="00681D0C">
            <w:pPr>
              <w:spacing w:line="240" w:lineRule="auto"/>
              <w:ind w:left="-113" w:right="-28"/>
              <w:jc w:val="right"/>
              <w:rPr>
                <w:rFonts w:ascii="Browallia New" w:hAnsi="Browallia New" w:cs="Browallia New"/>
                <w:sz w:val="24"/>
                <w:szCs w:val="24"/>
                <w:lang w:val="en-GB"/>
              </w:rPr>
            </w:pPr>
            <w:r w:rsidRPr="002F34E4">
              <w:rPr>
                <w:rFonts w:ascii="Browallia New" w:hAnsi="Browallia New" w:cs="Browallia New"/>
                <w:sz w:val="24"/>
                <w:szCs w:val="24"/>
                <w:lang w:val="en-GB"/>
              </w:rPr>
              <w:t>35</w:t>
            </w:r>
            <w:r>
              <w:rPr>
                <w:rFonts w:ascii="Browallia New" w:hAnsi="Browallia New" w:cs="Browallia New"/>
                <w:sz w:val="24"/>
                <w:szCs w:val="24"/>
                <w:lang w:val="en-GB"/>
              </w:rPr>
              <w:t>,</w:t>
            </w:r>
            <w:r w:rsidRPr="002F34E4">
              <w:rPr>
                <w:rFonts w:ascii="Browallia New" w:hAnsi="Browallia New" w:cs="Browallia New"/>
                <w:sz w:val="24"/>
                <w:szCs w:val="24"/>
                <w:lang w:val="en-GB"/>
              </w:rPr>
              <w:t>93</w:t>
            </w:r>
            <w:r>
              <w:rPr>
                <w:rFonts w:ascii="Browallia New" w:hAnsi="Browallia New" w:cs="Browallia New"/>
                <w:sz w:val="24"/>
                <w:szCs w:val="24"/>
                <w:lang w:val="en-GB"/>
              </w:rPr>
              <w:t>1</w:t>
            </w:r>
          </w:p>
        </w:tc>
        <w:tc>
          <w:tcPr>
            <w:tcW w:w="236" w:type="dxa"/>
            <w:vAlign w:val="bottom"/>
          </w:tcPr>
          <w:p w14:paraId="6E65E708" w14:textId="77777777" w:rsidR="00681D0C" w:rsidRPr="001B4041" w:rsidRDefault="00681D0C" w:rsidP="00681D0C">
            <w:pPr>
              <w:spacing w:line="240" w:lineRule="auto"/>
              <w:ind w:left="-113" w:right="-28"/>
              <w:jc w:val="right"/>
              <w:rPr>
                <w:rFonts w:ascii="Browallia New" w:hAnsi="Browallia New" w:cs="Browallia New"/>
                <w:sz w:val="24"/>
                <w:szCs w:val="24"/>
              </w:rPr>
            </w:pPr>
          </w:p>
        </w:tc>
        <w:tc>
          <w:tcPr>
            <w:tcW w:w="918" w:type="dxa"/>
            <w:tcBorders>
              <w:top w:val="single" w:sz="12" w:space="0" w:color="auto"/>
            </w:tcBorders>
          </w:tcPr>
          <w:p w14:paraId="565D2287" w14:textId="0EE7B2B9" w:rsidR="00681D0C" w:rsidRPr="00175449" w:rsidRDefault="00681D0C" w:rsidP="00681D0C">
            <w:pPr>
              <w:spacing w:line="240" w:lineRule="auto"/>
              <w:ind w:left="-113" w:right="-28"/>
              <w:jc w:val="right"/>
              <w:rPr>
                <w:rFonts w:ascii="Browallia New" w:hAnsi="Browallia New" w:cs="Browallia New"/>
                <w:sz w:val="24"/>
                <w:szCs w:val="24"/>
              </w:rPr>
            </w:pPr>
            <w:r w:rsidRPr="00151389">
              <w:rPr>
                <w:rFonts w:ascii="Browallia New" w:hAnsi="Browallia New" w:cs="Browallia New"/>
                <w:sz w:val="24"/>
                <w:szCs w:val="24"/>
              </w:rPr>
              <w:t>49,083</w:t>
            </w:r>
          </w:p>
        </w:tc>
        <w:tc>
          <w:tcPr>
            <w:tcW w:w="236" w:type="dxa"/>
            <w:vAlign w:val="bottom"/>
          </w:tcPr>
          <w:p w14:paraId="4E02825D" w14:textId="77777777" w:rsidR="00681D0C" w:rsidRPr="001B4041" w:rsidRDefault="00681D0C" w:rsidP="00681D0C">
            <w:pPr>
              <w:spacing w:line="240" w:lineRule="auto"/>
              <w:ind w:left="-113" w:right="-28"/>
              <w:jc w:val="right"/>
              <w:rPr>
                <w:rFonts w:ascii="Browallia New" w:hAnsi="Browallia New" w:cs="Browallia New"/>
                <w:sz w:val="24"/>
                <w:szCs w:val="24"/>
              </w:rPr>
            </w:pPr>
          </w:p>
        </w:tc>
        <w:tc>
          <w:tcPr>
            <w:tcW w:w="935" w:type="dxa"/>
            <w:tcBorders>
              <w:top w:val="single" w:sz="12" w:space="0" w:color="auto"/>
            </w:tcBorders>
          </w:tcPr>
          <w:p w14:paraId="51500426" w14:textId="7BF82ADB" w:rsidR="00681D0C" w:rsidRPr="007A400F" w:rsidRDefault="00681D0C" w:rsidP="00681D0C">
            <w:pPr>
              <w:spacing w:line="240" w:lineRule="auto"/>
              <w:ind w:left="-113" w:right="-28"/>
              <w:jc w:val="right"/>
              <w:rPr>
                <w:rFonts w:ascii="Browallia New" w:hAnsi="Browallia New" w:cs="Browallia New"/>
                <w:sz w:val="24"/>
                <w:szCs w:val="24"/>
              </w:rPr>
            </w:pPr>
            <w:r w:rsidRPr="007A400F">
              <w:rPr>
                <w:rFonts w:ascii="Browallia New" w:hAnsi="Browallia New" w:cs="Browallia New"/>
                <w:sz w:val="24"/>
                <w:szCs w:val="24"/>
              </w:rPr>
              <w:t>32,159</w:t>
            </w:r>
          </w:p>
        </w:tc>
        <w:tc>
          <w:tcPr>
            <w:tcW w:w="236" w:type="dxa"/>
            <w:vAlign w:val="bottom"/>
          </w:tcPr>
          <w:p w14:paraId="05BC01E5" w14:textId="77777777" w:rsidR="00681D0C" w:rsidRPr="001B4041" w:rsidRDefault="00681D0C" w:rsidP="00681D0C">
            <w:pPr>
              <w:spacing w:line="240" w:lineRule="auto"/>
              <w:ind w:left="-113" w:right="-28"/>
              <w:jc w:val="right"/>
              <w:rPr>
                <w:rFonts w:ascii="Browallia New" w:hAnsi="Browallia New" w:cs="Browallia New"/>
                <w:sz w:val="24"/>
                <w:szCs w:val="24"/>
              </w:rPr>
            </w:pPr>
          </w:p>
        </w:tc>
        <w:tc>
          <w:tcPr>
            <w:tcW w:w="906" w:type="dxa"/>
            <w:tcBorders>
              <w:top w:val="single" w:sz="12" w:space="0" w:color="auto"/>
            </w:tcBorders>
          </w:tcPr>
          <w:p w14:paraId="18A16ABC" w14:textId="2DA6E454" w:rsidR="00681D0C" w:rsidRPr="00BD5C8D" w:rsidRDefault="00681D0C" w:rsidP="00681D0C">
            <w:pPr>
              <w:spacing w:line="240" w:lineRule="auto"/>
              <w:ind w:left="-113" w:right="-28"/>
              <w:jc w:val="right"/>
              <w:rPr>
                <w:rFonts w:ascii="Browallia New" w:hAnsi="Browallia New" w:cs="Browallia New"/>
                <w:sz w:val="24"/>
                <w:szCs w:val="24"/>
                <w:lang w:val="en-GB"/>
              </w:rPr>
            </w:pPr>
            <w:r w:rsidRPr="00D445EF">
              <w:rPr>
                <w:rFonts w:ascii="Browallia New" w:hAnsi="Browallia New" w:cs="Browallia New"/>
                <w:sz w:val="24"/>
                <w:szCs w:val="24"/>
                <w:lang w:val="en-GB"/>
              </w:rPr>
              <w:t>20,854</w:t>
            </w:r>
          </w:p>
        </w:tc>
      </w:tr>
      <w:tr w:rsidR="00EC25CA" w:rsidRPr="001B4041" w14:paraId="1400C7E7" w14:textId="77777777" w:rsidTr="00B57912">
        <w:tc>
          <w:tcPr>
            <w:tcW w:w="4524" w:type="dxa"/>
            <w:hideMark/>
          </w:tcPr>
          <w:p w14:paraId="75CF4B94" w14:textId="18955072" w:rsidR="00EC25CA" w:rsidRPr="001B4041" w:rsidRDefault="00EC25CA" w:rsidP="00EC25CA">
            <w:pPr>
              <w:tabs>
                <w:tab w:val="clear" w:pos="680"/>
              </w:tabs>
              <w:snapToGrid w:val="0"/>
              <w:spacing w:line="240" w:lineRule="auto"/>
              <w:ind w:left="450" w:hanging="450"/>
              <w:rPr>
                <w:rFonts w:ascii="Browallia New" w:hAnsi="Browallia New" w:cs="Browallia New"/>
                <w:sz w:val="24"/>
                <w:szCs w:val="24"/>
              </w:rPr>
            </w:pPr>
            <w:r w:rsidRPr="001B4041">
              <w:rPr>
                <w:rFonts w:ascii="Browallia New" w:hAnsi="Browallia New" w:cs="Browallia New"/>
                <w:sz w:val="24"/>
                <w:szCs w:val="24"/>
                <w:u w:val="single"/>
                <w:cs/>
              </w:rPr>
              <w:t>บวก</w:t>
            </w:r>
            <w:r w:rsidRPr="001B4041">
              <w:rPr>
                <w:rFonts w:ascii="Browallia New" w:hAnsi="Browallia New" w:cs="Browallia New"/>
                <w:sz w:val="24"/>
                <w:szCs w:val="24"/>
                <w:cs/>
              </w:rPr>
              <w:t xml:space="preserve"> </w:t>
            </w:r>
            <w:r w:rsidRPr="00BD5C8D">
              <w:rPr>
                <w:rFonts w:ascii="Browallia New" w:hAnsi="Browallia New" w:cs="Browallia New"/>
                <w:sz w:val="24"/>
                <w:szCs w:val="24"/>
                <w:cs/>
              </w:rPr>
              <w:t>ภาษีจาก</w:t>
            </w:r>
            <w:r w:rsidRPr="001B4041">
              <w:rPr>
                <w:rFonts w:ascii="Browallia New" w:hAnsi="Browallia New" w:cs="Browallia New"/>
                <w:sz w:val="24"/>
                <w:szCs w:val="24"/>
                <w:cs/>
              </w:rPr>
              <w:t xml:space="preserve">รายการที่ต้องบวกกลับตามเงื่อนไขในประมวลรัษฎากร </w:t>
            </w:r>
          </w:p>
        </w:tc>
        <w:tc>
          <w:tcPr>
            <w:tcW w:w="956" w:type="dxa"/>
            <w:shd w:val="clear" w:color="auto" w:fill="auto"/>
          </w:tcPr>
          <w:p w14:paraId="25874162" w14:textId="77777777" w:rsidR="00EC25CA" w:rsidRDefault="00EC25CA" w:rsidP="00EC25CA">
            <w:pPr>
              <w:spacing w:line="240" w:lineRule="auto"/>
              <w:ind w:left="-113" w:right="-28"/>
              <w:jc w:val="right"/>
              <w:rPr>
                <w:rFonts w:ascii="Browallia New" w:hAnsi="Browallia New" w:cs="Browallia New"/>
                <w:sz w:val="24"/>
                <w:szCs w:val="24"/>
              </w:rPr>
            </w:pPr>
          </w:p>
          <w:p w14:paraId="2C935E82" w14:textId="22F172BB" w:rsidR="00EC25CA" w:rsidRPr="00151389" w:rsidRDefault="00AB0D24" w:rsidP="00EC25CA">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28,981</w:t>
            </w:r>
          </w:p>
        </w:tc>
        <w:tc>
          <w:tcPr>
            <w:tcW w:w="236" w:type="dxa"/>
            <w:vAlign w:val="bottom"/>
          </w:tcPr>
          <w:p w14:paraId="2C9D70E0" w14:textId="77777777" w:rsidR="00EC25CA" w:rsidRPr="001B4041" w:rsidRDefault="00EC25CA" w:rsidP="00EC25CA">
            <w:pPr>
              <w:spacing w:line="240" w:lineRule="auto"/>
              <w:ind w:left="-113" w:right="-28"/>
              <w:jc w:val="right"/>
              <w:rPr>
                <w:rFonts w:ascii="Browallia New" w:hAnsi="Browallia New" w:cs="Browallia New"/>
                <w:sz w:val="24"/>
                <w:szCs w:val="24"/>
              </w:rPr>
            </w:pPr>
          </w:p>
        </w:tc>
        <w:tc>
          <w:tcPr>
            <w:tcW w:w="918" w:type="dxa"/>
            <w:vAlign w:val="bottom"/>
          </w:tcPr>
          <w:p w14:paraId="2F001E70" w14:textId="23CB2C41" w:rsidR="00EC25CA" w:rsidRPr="00201C5D" w:rsidRDefault="00264B79" w:rsidP="00EC25CA">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26,150</w:t>
            </w:r>
          </w:p>
        </w:tc>
        <w:tc>
          <w:tcPr>
            <w:tcW w:w="236" w:type="dxa"/>
            <w:vAlign w:val="bottom"/>
          </w:tcPr>
          <w:p w14:paraId="329C7918" w14:textId="77777777" w:rsidR="00EC25CA" w:rsidRPr="001B4041" w:rsidRDefault="00EC25CA" w:rsidP="00EC25CA">
            <w:pPr>
              <w:spacing w:line="240" w:lineRule="auto"/>
              <w:ind w:left="-113" w:right="-28"/>
              <w:jc w:val="right"/>
              <w:rPr>
                <w:rFonts w:ascii="Browallia New" w:hAnsi="Browallia New" w:cs="Browallia New"/>
                <w:sz w:val="24"/>
                <w:szCs w:val="24"/>
              </w:rPr>
            </w:pPr>
          </w:p>
        </w:tc>
        <w:tc>
          <w:tcPr>
            <w:tcW w:w="935" w:type="dxa"/>
          </w:tcPr>
          <w:p w14:paraId="7C1C96C5" w14:textId="77777777" w:rsidR="00EC25CA" w:rsidRPr="00B57912" w:rsidRDefault="00EC25CA" w:rsidP="00B57912">
            <w:pPr>
              <w:spacing w:line="240" w:lineRule="auto"/>
              <w:ind w:left="-113" w:right="-28"/>
              <w:jc w:val="right"/>
              <w:rPr>
                <w:rFonts w:ascii="Browallia New" w:hAnsi="Browallia New" w:cs="Browallia New"/>
                <w:sz w:val="24"/>
                <w:szCs w:val="24"/>
              </w:rPr>
            </w:pPr>
          </w:p>
          <w:p w14:paraId="37DE4F5B" w14:textId="06F332F3" w:rsidR="00EC25CA" w:rsidRPr="00B57912" w:rsidRDefault="00EC25CA">
            <w:pPr>
              <w:spacing w:line="240" w:lineRule="auto"/>
              <w:ind w:left="-113" w:right="-28"/>
              <w:jc w:val="right"/>
              <w:rPr>
                <w:rFonts w:ascii="Browallia New" w:hAnsi="Browallia New" w:cs="Browallia New"/>
                <w:sz w:val="24"/>
                <w:szCs w:val="24"/>
              </w:rPr>
            </w:pPr>
            <w:r w:rsidRPr="00B57912">
              <w:rPr>
                <w:rFonts w:ascii="Browallia New" w:hAnsi="Browallia New" w:cs="Browallia New"/>
                <w:sz w:val="24"/>
                <w:szCs w:val="24"/>
              </w:rPr>
              <w:t>1,040</w:t>
            </w:r>
          </w:p>
        </w:tc>
        <w:tc>
          <w:tcPr>
            <w:tcW w:w="236" w:type="dxa"/>
            <w:vAlign w:val="bottom"/>
          </w:tcPr>
          <w:p w14:paraId="66973464" w14:textId="77777777" w:rsidR="00EC25CA" w:rsidRPr="001B4041" w:rsidRDefault="00EC25CA" w:rsidP="00EC25CA">
            <w:pPr>
              <w:spacing w:line="240" w:lineRule="auto"/>
              <w:ind w:left="-113" w:right="-28"/>
              <w:jc w:val="right"/>
              <w:rPr>
                <w:rFonts w:ascii="Browallia New" w:hAnsi="Browallia New" w:cs="Browallia New"/>
                <w:sz w:val="24"/>
                <w:szCs w:val="24"/>
              </w:rPr>
            </w:pPr>
          </w:p>
        </w:tc>
        <w:tc>
          <w:tcPr>
            <w:tcW w:w="906" w:type="dxa"/>
            <w:vAlign w:val="bottom"/>
          </w:tcPr>
          <w:p w14:paraId="51C1D477" w14:textId="64860688" w:rsidR="00EC25CA" w:rsidRPr="001B4041" w:rsidRDefault="00EC25CA" w:rsidP="00EC25CA">
            <w:pPr>
              <w:spacing w:line="240" w:lineRule="auto"/>
              <w:ind w:left="-113" w:right="-28"/>
              <w:jc w:val="right"/>
              <w:rPr>
                <w:rFonts w:ascii="Browallia New" w:hAnsi="Browallia New" w:cs="Browallia New"/>
                <w:sz w:val="24"/>
                <w:szCs w:val="24"/>
              </w:rPr>
            </w:pPr>
            <w:r w:rsidRPr="00D445EF">
              <w:rPr>
                <w:rFonts w:ascii="Browallia New" w:hAnsi="Browallia New" w:cs="Browallia New"/>
                <w:sz w:val="24"/>
                <w:szCs w:val="24"/>
              </w:rPr>
              <w:t>3,168</w:t>
            </w:r>
          </w:p>
        </w:tc>
      </w:tr>
      <w:tr w:rsidR="00EC25CA" w:rsidRPr="001B4041" w14:paraId="49D340C8" w14:textId="77777777" w:rsidTr="00B57912">
        <w:tc>
          <w:tcPr>
            <w:tcW w:w="4524" w:type="dxa"/>
            <w:hideMark/>
          </w:tcPr>
          <w:p w14:paraId="7D01A741" w14:textId="29ED715D" w:rsidR="00EC25CA" w:rsidRPr="001B4041" w:rsidRDefault="00EC25CA" w:rsidP="00EC25CA">
            <w:pPr>
              <w:tabs>
                <w:tab w:val="clear" w:pos="454"/>
                <w:tab w:val="left" w:pos="540"/>
              </w:tabs>
              <w:snapToGrid w:val="0"/>
              <w:spacing w:line="240" w:lineRule="auto"/>
              <w:ind w:left="450" w:hanging="450"/>
              <w:rPr>
                <w:rFonts w:ascii="Browallia New" w:hAnsi="Browallia New" w:cs="Browallia New"/>
                <w:sz w:val="24"/>
                <w:szCs w:val="24"/>
                <w:lang w:val="en-GB"/>
              </w:rPr>
            </w:pPr>
            <w:r w:rsidRPr="001B4041">
              <w:rPr>
                <w:rFonts w:ascii="Browallia New" w:hAnsi="Browallia New" w:cs="Browallia New"/>
                <w:sz w:val="24"/>
                <w:szCs w:val="24"/>
                <w:u w:val="single"/>
                <w:cs/>
              </w:rPr>
              <w:t>หัก</w:t>
            </w:r>
            <w:r w:rsidRPr="001B4041">
              <w:rPr>
                <w:rFonts w:ascii="Browallia New" w:hAnsi="Browallia New" w:cs="Browallia New"/>
                <w:sz w:val="24"/>
                <w:szCs w:val="24"/>
                <w:cs/>
              </w:rPr>
              <w:t xml:space="preserve"> </w:t>
            </w:r>
            <w:r w:rsidRPr="00BD5C8D">
              <w:rPr>
                <w:rFonts w:ascii="Browallia New" w:hAnsi="Browallia New" w:cs="Browallia New"/>
                <w:sz w:val="24"/>
                <w:szCs w:val="24"/>
                <w:cs/>
              </w:rPr>
              <w:t>ผลประโยชน์ทางภาษีจาก</w:t>
            </w:r>
            <w:r w:rsidRPr="001B4041">
              <w:rPr>
                <w:rFonts w:ascii="Browallia New" w:hAnsi="Browallia New" w:cs="Browallia New"/>
                <w:sz w:val="24"/>
                <w:szCs w:val="24"/>
                <w:cs/>
                <w:lang w:val="en-GB"/>
              </w:rPr>
              <w:t>รายได้ที่ไม่ต้องนำมาคำนวนภาษีเงินได้</w:t>
            </w:r>
          </w:p>
        </w:tc>
        <w:tc>
          <w:tcPr>
            <w:tcW w:w="956" w:type="dxa"/>
            <w:shd w:val="clear" w:color="auto" w:fill="auto"/>
          </w:tcPr>
          <w:p w14:paraId="5E3E9653" w14:textId="77777777" w:rsidR="00EC25CA" w:rsidRDefault="00EC25CA" w:rsidP="00EC25CA">
            <w:pPr>
              <w:spacing w:line="240" w:lineRule="auto"/>
              <w:ind w:left="-113" w:right="-28"/>
              <w:jc w:val="right"/>
              <w:rPr>
                <w:rFonts w:ascii="Browallia New" w:hAnsi="Browallia New" w:cs="Browallia New"/>
                <w:sz w:val="24"/>
                <w:szCs w:val="24"/>
              </w:rPr>
            </w:pPr>
          </w:p>
          <w:p w14:paraId="437A6D9C" w14:textId="446D758E" w:rsidR="00EC25CA" w:rsidRPr="00151389" w:rsidRDefault="00EC25CA" w:rsidP="00EC25CA">
            <w:pPr>
              <w:spacing w:line="240" w:lineRule="auto"/>
              <w:ind w:left="-113" w:right="-28"/>
              <w:jc w:val="right"/>
              <w:rPr>
                <w:rFonts w:ascii="Browallia New" w:hAnsi="Browallia New" w:cs="Browallia New"/>
                <w:sz w:val="24"/>
                <w:szCs w:val="24"/>
              </w:rPr>
            </w:pPr>
            <w:r w:rsidRPr="00B57912">
              <w:rPr>
                <w:rFonts w:ascii="Browallia New" w:hAnsi="Browallia New" w:cs="Browallia New"/>
                <w:sz w:val="24"/>
                <w:szCs w:val="24"/>
              </w:rPr>
              <w:t>(11,</w:t>
            </w:r>
            <w:r w:rsidR="00264B79">
              <w:rPr>
                <w:rFonts w:ascii="Browallia New" w:hAnsi="Browallia New" w:cs="Browallia New"/>
                <w:sz w:val="24"/>
                <w:szCs w:val="24"/>
              </w:rPr>
              <w:t>725</w:t>
            </w:r>
            <w:r w:rsidRPr="00B57912">
              <w:rPr>
                <w:rFonts w:ascii="Browallia New" w:hAnsi="Browallia New" w:cs="Browallia New"/>
                <w:sz w:val="24"/>
                <w:szCs w:val="24"/>
              </w:rPr>
              <w:t>)</w:t>
            </w:r>
          </w:p>
        </w:tc>
        <w:tc>
          <w:tcPr>
            <w:tcW w:w="236" w:type="dxa"/>
            <w:vAlign w:val="bottom"/>
          </w:tcPr>
          <w:p w14:paraId="4ACBE365" w14:textId="77777777" w:rsidR="00EC25CA" w:rsidRPr="001B4041" w:rsidRDefault="00EC25CA" w:rsidP="00EC25CA">
            <w:pPr>
              <w:spacing w:line="240" w:lineRule="auto"/>
              <w:ind w:left="-113" w:right="-28"/>
              <w:jc w:val="right"/>
              <w:rPr>
                <w:rFonts w:ascii="Browallia New" w:hAnsi="Browallia New" w:cs="Browallia New"/>
                <w:sz w:val="24"/>
                <w:szCs w:val="24"/>
              </w:rPr>
            </w:pPr>
          </w:p>
        </w:tc>
        <w:tc>
          <w:tcPr>
            <w:tcW w:w="918" w:type="dxa"/>
            <w:vAlign w:val="bottom"/>
          </w:tcPr>
          <w:p w14:paraId="0ADF7ED9" w14:textId="24C63130" w:rsidR="00EC25CA" w:rsidRPr="00201C5D" w:rsidRDefault="00EC25CA" w:rsidP="00EC25CA">
            <w:pPr>
              <w:spacing w:line="240" w:lineRule="auto"/>
              <w:ind w:left="-113" w:right="-28"/>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12,995</w:t>
            </w:r>
            <w:r w:rsidRPr="00151389">
              <w:rPr>
                <w:rFonts w:ascii="Browallia New" w:hAnsi="Browallia New" w:cs="Browallia New"/>
                <w:sz w:val="24"/>
                <w:szCs w:val="24"/>
                <w:cs/>
              </w:rPr>
              <w:t>)</w:t>
            </w:r>
          </w:p>
        </w:tc>
        <w:tc>
          <w:tcPr>
            <w:tcW w:w="236" w:type="dxa"/>
            <w:vAlign w:val="bottom"/>
          </w:tcPr>
          <w:p w14:paraId="3B12068D" w14:textId="77777777" w:rsidR="00EC25CA" w:rsidRPr="001B4041" w:rsidRDefault="00EC25CA" w:rsidP="00EC25CA">
            <w:pPr>
              <w:spacing w:line="240" w:lineRule="auto"/>
              <w:ind w:left="-113" w:right="-28"/>
              <w:jc w:val="right"/>
              <w:rPr>
                <w:rFonts w:ascii="Browallia New" w:hAnsi="Browallia New" w:cs="Browallia New"/>
                <w:sz w:val="24"/>
                <w:szCs w:val="24"/>
              </w:rPr>
            </w:pPr>
          </w:p>
        </w:tc>
        <w:tc>
          <w:tcPr>
            <w:tcW w:w="935" w:type="dxa"/>
          </w:tcPr>
          <w:p w14:paraId="5341B7A2" w14:textId="77777777" w:rsidR="00EC25CA" w:rsidRDefault="00EC25CA" w:rsidP="00EC25CA">
            <w:pPr>
              <w:spacing w:line="240" w:lineRule="auto"/>
              <w:ind w:left="-113" w:right="-28"/>
              <w:jc w:val="right"/>
              <w:rPr>
                <w:rFonts w:ascii="Browallia New" w:hAnsi="Browallia New" w:cs="Browallia New"/>
                <w:sz w:val="24"/>
                <w:szCs w:val="24"/>
              </w:rPr>
            </w:pPr>
          </w:p>
          <w:p w14:paraId="3D922025" w14:textId="09BB8400" w:rsidR="00EC25CA" w:rsidRPr="00B57912" w:rsidRDefault="00EC25CA" w:rsidP="00EC25CA">
            <w:pPr>
              <w:spacing w:line="240" w:lineRule="auto"/>
              <w:ind w:left="-113" w:right="-28"/>
              <w:jc w:val="right"/>
              <w:rPr>
                <w:rFonts w:ascii="Browallia New" w:hAnsi="Browallia New" w:cs="Browallia New"/>
                <w:sz w:val="24"/>
                <w:szCs w:val="24"/>
              </w:rPr>
            </w:pPr>
            <w:r w:rsidRPr="00B57912">
              <w:rPr>
                <w:rFonts w:ascii="Browallia New" w:hAnsi="Browallia New" w:cs="Browallia New"/>
                <w:sz w:val="24"/>
                <w:szCs w:val="24"/>
              </w:rPr>
              <w:t>(10,904)</w:t>
            </w:r>
          </w:p>
        </w:tc>
        <w:tc>
          <w:tcPr>
            <w:tcW w:w="236" w:type="dxa"/>
            <w:vAlign w:val="bottom"/>
          </w:tcPr>
          <w:p w14:paraId="29E80BE0" w14:textId="77777777" w:rsidR="00EC25CA" w:rsidRPr="001B4041" w:rsidRDefault="00EC25CA" w:rsidP="00EC25CA">
            <w:pPr>
              <w:spacing w:line="240" w:lineRule="auto"/>
              <w:ind w:left="-113" w:right="-28"/>
              <w:jc w:val="right"/>
              <w:rPr>
                <w:rFonts w:ascii="Browallia New" w:hAnsi="Browallia New" w:cs="Browallia New"/>
                <w:sz w:val="24"/>
                <w:szCs w:val="24"/>
              </w:rPr>
            </w:pPr>
          </w:p>
        </w:tc>
        <w:tc>
          <w:tcPr>
            <w:tcW w:w="906" w:type="dxa"/>
            <w:vAlign w:val="bottom"/>
          </w:tcPr>
          <w:p w14:paraId="461C6173" w14:textId="3F84DCB2" w:rsidR="00EC25CA" w:rsidRPr="001B4041" w:rsidRDefault="00EC25CA" w:rsidP="00EC25CA">
            <w:pPr>
              <w:spacing w:line="240" w:lineRule="auto"/>
              <w:ind w:left="-113" w:right="-28"/>
              <w:jc w:val="right"/>
              <w:rPr>
                <w:rFonts w:ascii="Browallia New" w:hAnsi="Browallia New" w:cs="Browallia New"/>
                <w:sz w:val="24"/>
                <w:szCs w:val="24"/>
              </w:rPr>
            </w:pPr>
            <w:r w:rsidRPr="00D445EF">
              <w:rPr>
                <w:rFonts w:ascii="Browallia New" w:hAnsi="Browallia New" w:cs="Browallia New"/>
                <w:sz w:val="24"/>
                <w:szCs w:val="24"/>
                <w:cs/>
              </w:rPr>
              <w:t>(</w:t>
            </w:r>
            <w:r w:rsidRPr="00D445EF">
              <w:rPr>
                <w:rFonts w:ascii="Browallia New" w:hAnsi="Browallia New" w:cs="Browallia New"/>
                <w:sz w:val="24"/>
                <w:szCs w:val="24"/>
              </w:rPr>
              <w:t>13,053</w:t>
            </w:r>
            <w:r w:rsidRPr="00D445EF">
              <w:rPr>
                <w:rFonts w:ascii="Browallia New" w:hAnsi="Browallia New" w:cs="Browallia New"/>
                <w:sz w:val="24"/>
                <w:szCs w:val="24"/>
                <w:cs/>
              </w:rPr>
              <w:t>)</w:t>
            </w:r>
          </w:p>
        </w:tc>
      </w:tr>
      <w:tr w:rsidR="00EC25CA" w:rsidRPr="001B4041" w14:paraId="0E53227F" w14:textId="77777777" w:rsidTr="00B57912">
        <w:trPr>
          <w:trHeight w:val="68"/>
        </w:trPr>
        <w:tc>
          <w:tcPr>
            <w:tcW w:w="4524" w:type="dxa"/>
            <w:hideMark/>
          </w:tcPr>
          <w:p w14:paraId="486927DA" w14:textId="3DB3EB27" w:rsidR="00EC25CA" w:rsidRPr="001B4041" w:rsidRDefault="00EC25CA" w:rsidP="00EC25CA">
            <w:pPr>
              <w:snapToGrid w:val="0"/>
              <w:spacing w:line="240" w:lineRule="auto"/>
              <w:ind w:left="374" w:hanging="374"/>
              <w:rPr>
                <w:rFonts w:ascii="Browallia New" w:hAnsi="Browallia New" w:cs="Browallia New"/>
                <w:sz w:val="24"/>
                <w:szCs w:val="24"/>
                <w:lang w:val="en-GB"/>
              </w:rPr>
            </w:pPr>
            <w:r w:rsidRPr="001B4041">
              <w:rPr>
                <w:rFonts w:ascii="Browallia New" w:hAnsi="Browallia New" w:cs="Browallia New"/>
                <w:sz w:val="24"/>
                <w:szCs w:val="24"/>
                <w:u w:val="single"/>
                <w:cs/>
              </w:rPr>
              <w:t>หัก</w:t>
            </w:r>
            <w:r w:rsidRPr="001B4041">
              <w:rPr>
                <w:rFonts w:ascii="Browallia New" w:hAnsi="Browallia New" w:cs="Browallia New"/>
                <w:sz w:val="24"/>
                <w:szCs w:val="24"/>
                <w:cs/>
              </w:rPr>
              <w:t xml:space="preserve"> </w:t>
            </w:r>
            <w:r w:rsidRPr="00BD5C8D">
              <w:rPr>
                <w:rFonts w:ascii="Browallia New" w:hAnsi="Browallia New" w:cs="Browallia New"/>
                <w:sz w:val="24"/>
                <w:szCs w:val="24"/>
                <w:cs/>
              </w:rPr>
              <w:t>ผลประโยชน์ทางภาษีจาก</w:t>
            </w:r>
            <w:r w:rsidRPr="001B4041">
              <w:rPr>
                <w:rFonts w:ascii="Browallia New" w:hAnsi="Browallia New" w:cs="Browallia New"/>
                <w:sz w:val="24"/>
                <w:szCs w:val="24"/>
                <w:cs/>
              </w:rPr>
              <w:t>รายจ่ายที่มีสิทธิหักได้เพิ่ม</w:t>
            </w:r>
          </w:p>
        </w:tc>
        <w:tc>
          <w:tcPr>
            <w:tcW w:w="956" w:type="dxa"/>
            <w:shd w:val="clear" w:color="auto" w:fill="auto"/>
          </w:tcPr>
          <w:p w14:paraId="052A9EF4" w14:textId="3643AE6A" w:rsidR="00EC25CA" w:rsidRPr="00151389" w:rsidRDefault="00EC25CA" w:rsidP="00EC25CA">
            <w:pPr>
              <w:spacing w:line="240" w:lineRule="auto"/>
              <w:ind w:left="-113" w:right="-28"/>
              <w:jc w:val="right"/>
              <w:rPr>
                <w:rFonts w:ascii="Browallia New" w:hAnsi="Browallia New" w:cs="Browallia New"/>
                <w:sz w:val="24"/>
                <w:szCs w:val="24"/>
              </w:rPr>
            </w:pPr>
            <w:r w:rsidRPr="00B57912">
              <w:rPr>
                <w:rFonts w:ascii="Browallia New" w:hAnsi="Browallia New" w:cs="Browallia New"/>
                <w:sz w:val="24"/>
                <w:szCs w:val="24"/>
              </w:rPr>
              <w:t>(1,1</w:t>
            </w:r>
            <w:r w:rsidR="00264B79">
              <w:rPr>
                <w:rFonts w:ascii="Browallia New" w:hAnsi="Browallia New" w:cs="Browallia New"/>
                <w:sz w:val="24"/>
                <w:szCs w:val="24"/>
              </w:rPr>
              <w:t>40</w:t>
            </w:r>
            <w:r w:rsidRPr="00B57912">
              <w:rPr>
                <w:rFonts w:ascii="Browallia New" w:hAnsi="Browallia New" w:cs="Browallia New"/>
                <w:sz w:val="24"/>
                <w:szCs w:val="24"/>
              </w:rPr>
              <w:t>)</w:t>
            </w:r>
          </w:p>
        </w:tc>
        <w:tc>
          <w:tcPr>
            <w:tcW w:w="236" w:type="dxa"/>
            <w:vAlign w:val="bottom"/>
          </w:tcPr>
          <w:p w14:paraId="4F20B86D" w14:textId="77777777" w:rsidR="00EC25CA" w:rsidRPr="001B4041" w:rsidRDefault="00EC25CA" w:rsidP="00EC25CA">
            <w:pPr>
              <w:spacing w:line="240" w:lineRule="auto"/>
              <w:ind w:left="-113" w:right="-28"/>
              <w:jc w:val="right"/>
              <w:rPr>
                <w:rFonts w:ascii="Browallia New" w:hAnsi="Browallia New" w:cs="Browallia New"/>
                <w:sz w:val="24"/>
                <w:szCs w:val="24"/>
              </w:rPr>
            </w:pPr>
          </w:p>
        </w:tc>
        <w:tc>
          <w:tcPr>
            <w:tcW w:w="918" w:type="dxa"/>
            <w:vAlign w:val="bottom"/>
          </w:tcPr>
          <w:p w14:paraId="355019DF" w14:textId="26C32768" w:rsidR="00EC25CA" w:rsidRPr="00201C5D" w:rsidRDefault="00EC25CA" w:rsidP="00EC25CA">
            <w:pPr>
              <w:spacing w:line="240" w:lineRule="auto"/>
              <w:ind w:left="-113" w:right="-28"/>
              <w:jc w:val="right"/>
              <w:rPr>
                <w:rFonts w:ascii="Browallia New" w:hAnsi="Browallia New" w:cs="Browallia New"/>
                <w:sz w:val="24"/>
                <w:szCs w:val="24"/>
              </w:rPr>
            </w:pPr>
            <w:r w:rsidRPr="00151389">
              <w:rPr>
                <w:rFonts w:ascii="Browallia New" w:hAnsi="Browallia New" w:cs="Browallia New"/>
                <w:sz w:val="24"/>
                <w:szCs w:val="24"/>
                <w:cs/>
              </w:rPr>
              <w:t>(</w:t>
            </w:r>
            <w:r w:rsidRPr="00151389">
              <w:rPr>
                <w:rFonts w:ascii="Browallia New" w:hAnsi="Browallia New" w:cs="Browallia New"/>
                <w:sz w:val="24"/>
                <w:szCs w:val="24"/>
              </w:rPr>
              <w:t>1</w:t>
            </w:r>
            <w:r>
              <w:rPr>
                <w:rFonts w:ascii="Browallia New" w:hAnsi="Browallia New" w:cs="Browallia New"/>
                <w:sz w:val="24"/>
                <w:szCs w:val="24"/>
              </w:rPr>
              <w:t>7</w:t>
            </w:r>
            <w:r w:rsidRPr="00151389">
              <w:rPr>
                <w:rFonts w:ascii="Browallia New" w:hAnsi="Browallia New" w:cs="Browallia New"/>
                <w:sz w:val="24"/>
                <w:szCs w:val="24"/>
                <w:cs/>
              </w:rPr>
              <w:t>)</w:t>
            </w:r>
          </w:p>
        </w:tc>
        <w:tc>
          <w:tcPr>
            <w:tcW w:w="236" w:type="dxa"/>
            <w:vAlign w:val="bottom"/>
          </w:tcPr>
          <w:p w14:paraId="5CFD458B" w14:textId="77777777" w:rsidR="00EC25CA" w:rsidRPr="001B4041" w:rsidRDefault="00EC25CA" w:rsidP="00EC25CA">
            <w:pPr>
              <w:spacing w:line="240" w:lineRule="auto"/>
              <w:ind w:left="-113" w:right="-28"/>
              <w:jc w:val="right"/>
              <w:rPr>
                <w:rFonts w:ascii="Browallia New" w:hAnsi="Browallia New" w:cs="Browallia New"/>
                <w:sz w:val="24"/>
                <w:szCs w:val="24"/>
              </w:rPr>
            </w:pPr>
          </w:p>
        </w:tc>
        <w:tc>
          <w:tcPr>
            <w:tcW w:w="935" w:type="dxa"/>
            <w:vAlign w:val="bottom"/>
          </w:tcPr>
          <w:p w14:paraId="7B61D4E9" w14:textId="645B49B4" w:rsidR="00EC25CA" w:rsidRPr="00B57912" w:rsidRDefault="00EC25CA" w:rsidP="00EC25CA">
            <w:pPr>
              <w:spacing w:line="240" w:lineRule="auto"/>
              <w:ind w:left="-113" w:right="-28"/>
              <w:jc w:val="right"/>
              <w:rPr>
                <w:rFonts w:ascii="Browallia New" w:hAnsi="Browallia New" w:cs="Browallia New"/>
                <w:sz w:val="24"/>
                <w:szCs w:val="24"/>
              </w:rPr>
            </w:pPr>
            <w:r w:rsidRPr="00B57912">
              <w:rPr>
                <w:rFonts w:ascii="Browallia New" w:hAnsi="Browallia New" w:cs="Browallia New"/>
                <w:sz w:val="24"/>
                <w:szCs w:val="24"/>
              </w:rPr>
              <w:t>(493)</w:t>
            </w:r>
          </w:p>
        </w:tc>
        <w:tc>
          <w:tcPr>
            <w:tcW w:w="236" w:type="dxa"/>
            <w:vAlign w:val="bottom"/>
          </w:tcPr>
          <w:p w14:paraId="7331F2AA" w14:textId="77777777" w:rsidR="00EC25CA" w:rsidRPr="001B4041" w:rsidRDefault="00EC25CA" w:rsidP="00EC25CA">
            <w:pPr>
              <w:spacing w:line="240" w:lineRule="auto"/>
              <w:ind w:left="-113" w:right="-28"/>
              <w:jc w:val="right"/>
              <w:rPr>
                <w:rFonts w:ascii="Browallia New" w:hAnsi="Browallia New" w:cs="Browallia New"/>
                <w:sz w:val="24"/>
                <w:szCs w:val="24"/>
              </w:rPr>
            </w:pPr>
          </w:p>
        </w:tc>
        <w:tc>
          <w:tcPr>
            <w:tcW w:w="906" w:type="dxa"/>
            <w:vAlign w:val="bottom"/>
          </w:tcPr>
          <w:p w14:paraId="5E37660E" w14:textId="6FE8D2DC" w:rsidR="00EC25CA" w:rsidRPr="001B4041" w:rsidRDefault="00EC25CA" w:rsidP="00EC25CA">
            <w:pPr>
              <w:spacing w:line="240" w:lineRule="auto"/>
              <w:ind w:left="-113" w:right="-28"/>
              <w:jc w:val="right"/>
              <w:rPr>
                <w:rFonts w:ascii="Browallia New" w:hAnsi="Browallia New" w:cs="Browallia New"/>
                <w:sz w:val="24"/>
                <w:szCs w:val="24"/>
              </w:rPr>
            </w:pPr>
            <w:r w:rsidRPr="00D445EF">
              <w:rPr>
                <w:rFonts w:ascii="Browallia New" w:hAnsi="Browallia New" w:cs="Browallia New"/>
                <w:sz w:val="24"/>
                <w:szCs w:val="24"/>
                <w:cs/>
              </w:rPr>
              <w:t>(</w:t>
            </w:r>
            <w:r w:rsidRPr="00D445EF">
              <w:rPr>
                <w:rFonts w:ascii="Browallia New" w:hAnsi="Browallia New" w:cs="Browallia New"/>
                <w:sz w:val="24"/>
                <w:szCs w:val="24"/>
              </w:rPr>
              <w:t>769</w:t>
            </w:r>
            <w:r w:rsidRPr="00D445EF">
              <w:rPr>
                <w:rFonts w:ascii="Browallia New" w:hAnsi="Browallia New" w:cs="Browallia New"/>
                <w:sz w:val="24"/>
                <w:szCs w:val="24"/>
                <w:cs/>
              </w:rPr>
              <w:t>)</w:t>
            </w:r>
          </w:p>
        </w:tc>
      </w:tr>
      <w:tr w:rsidR="00F01538" w:rsidRPr="001B4041" w14:paraId="42F88606" w14:textId="77777777" w:rsidTr="002026BF">
        <w:tc>
          <w:tcPr>
            <w:tcW w:w="4524" w:type="dxa"/>
          </w:tcPr>
          <w:p w14:paraId="072F3989" w14:textId="1C2EBBF7" w:rsidR="00F01538" w:rsidRPr="001B4041" w:rsidRDefault="00F01538" w:rsidP="00F01538">
            <w:pPr>
              <w:tabs>
                <w:tab w:val="left" w:pos="-259"/>
                <w:tab w:val="left" w:pos="540"/>
              </w:tabs>
              <w:spacing w:line="240" w:lineRule="auto"/>
              <w:ind w:right="223"/>
              <w:rPr>
                <w:rFonts w:ascii="Browallia New" w:hAnsi="Browallia New" w:cs="Browallia New"/>
                <w:sz w:val="24"/>
                <w:szCs w:val="24"/>
                <w:cs/>
                <w:lang w:val="en-GB"/>
              </w:rPr>
            </w:pPr>
            <w:r w:rsidRPr="00BD5C8D">
              <w:rPr>
                <w:rFonts w:ascii="Browallia New" w:hAnsi="Browallia New" w:cs="Browallia New"/>
                <w:sz w:val="24"/>
                <w:szCs w:val="24"/>
                <w:cs/>
              </w:rPr>
              <w:t>ภาษีจาก</w:t>
            </w:r>
            <w:r w:rsidRPr="001B4041">
              <w:rPr>
                <w:rFonts w:ascii="Browallia New" w:hAnsi="Browallia New" w:cs="Browallia New"/>
                <w:sz w:val="24"/>
                <w:szCs w:val="24"/>
                <w:cs/>
              </w:rPr>
              <w:t>รายการ</w:t>
            </w:r>
            <w:r w:rsidRPr="001B4041">
              <w:rPr>
                <w:rFonts w:ascii="Browallia New" w:hAnsi="Browallia New" w:cs="Browallia New"/>
                <w:sz w:val="24"/>
                <w:szCs w:val="24"/>
                <w:cs/>
                <w:lang w:val="en-GB"/>
              </w:rPr>
              <w:t>กำไรสุทธิของบริษัทย่อย</w:t>
            </w:r>
          </w:p>
        </w:tc>
        <w:tc>
          <w:tcPr>
            <w:tcW w:w="956" w:type="dxa"/>
            <w:tcBorders>
              <w:left w:val="nil"/>
              <w:bottom w:val="single" w:sz="4" w:space="0" w:color="auto"/>
              <w:right w:val="nil"/>
            </w:tcBorders>
            <w:shd w:val="clear" w:color="auto" w:fill="auto"/>
            <w:vAlign w:val="bottom"/>
          </w:tcPr>
          <w:p w14:paraId="39BEF8F0" w14:textId="47EDB02C" w:rsidR="00F01538" w:rsidRPr="00511F9E" w:rsidRDefault="00264B79" w:rsidP="00F01538">
            <w:pPr>
              <w:spacing w:line="240" w:lineRule="auto"/>
              <w:ind w:left="-113" w:right="-28"/>
              <w:jc w:val="right"/>
              <w:rPr>
                <w:rFonts w:ascii="Browallia New" w:hAnsi="Browallia New" w:cs="Browallia New"/>
                <w:sz w:val="24"/>
                <w:szCs w:val="24"/>
                <w:highlight w:val="cyan"/>
              </w:rPr>
            </w:pPr>
            <w:r>
              <w:rPr>
                <w:rFonts w:ascii="Browallia New" w:hAnsi="Browallia New" w:cs="Browallia New"/>
                <w:sz w:val="24"/>
                <w:szCs w:val="24"/>
              </w:rPr>
              <w:t>(</w:t>
            </w:r>
            <w:r w:rsidR="001A2EE8">
              <w:rPr>
                <w:rFonts w:ascii="Browallia New" w:hAnsi="Browallia New" w:cs="Browallia New"/>
                <w:sz w:val="24"/>
                <w:szCs w:val="24"/>
              </w:rPr>
              <w:t>2,063</w:t>
            </w:r>
            <w:r>
              <w:rPr>
                <w:rFonts w:ascii="Browallia New" w:hAnsi="Browallia New" w:cs="Browallia New"/>
                <w:sz w:val="24"/>
                <w:szCs w:val="24"/>
              </w:rPr>
              <w:t>)</w:t>
            </w:r>
          </w:p>
        </w:tc>
        <w:tc>
          <w:tcPr>
            <w:tcW w:w="236" w:type="dxa"/>
            <w:vAlign w:val="bottom"/>
          </w:tcPr>
          <w:p w14:paraId="6E60E38E" w14:textId="77777777" w:rsidR="00F01538" w:rsidRPr="001B4041" w:rsidRDefault="00F01538" w:rsidP="00F01538">
            <w:pPr>
              <w:spacing w:line="240" w:lineRule="auto"/>
              <w:ind w:left="-113" w:right="-28"/>
              <w:jc w:val="right"/>
              <w:rPr>
                <w:rFonts w:ascii="Browallia New" w:hAnsi="Browallia New" w:cs="Browallia New"/>
                <w:sz w:val="24"/>
                <w:szCs w:val="24"/>
              </w:rPr>
            </w:pPr>
          </w:p>
        </w:tc>
        <w:tc>
          <w:tcPr>
            <w:tcW w:w="918" w:type="dxa"/>
            <w:tcBorders>
              <w:left w:val="nil"/>
              <w:bottom w:val="single" w:sz="4" w:space="0" w:color="auto"/>
              <w:right w:val="nil"/>
            </w:tcBorders>
            <w:vAlign w:val="bottom"/>
          </w:tcPr>
          <w:p w14:paraId="1606ACA9" w14:textId="39AA3CA6" w:rsidR="00F01538" w:rsidRPr="00201C5D" w:rsidRDefault="00F01538" w:rsidP="00F01538">
            <w:pPr>
              <w:spacing w:line="240" w:lineRule="auto"/>
              <w:ind w:left="-113" w:right="-28"/>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1,402</w:t>
            </w:r>
            <w:r w:rsidRPr="00A45A48">
              <w:rPr>
                <w:rFonts w:ascii="Browallia New" w:hAnsi="Browallia New" w:cs="Browallia New"/>
                <w:sz w:val="24"/>
                <w:szCs w:val="24"/>
                <w:cs/>
              </w:rPr>
              <w:t>)</w:t>
            </w:r>
          </w:p>
        </w:tc>
        <w:tc>
          <w:tcPr>
            <w:tcW w:w="236" w:type="dxa"/>
            <w:vAlign w:val="bottom"/>
          </w:tcPr>
          <w:p w14:paraId="191A7C6E" w14:textId="77777777" w:rsidR="00F01538" w:rsidRPr="001B4041" w:rsidRDefault="00F01538" w:rsidP="00F01538">
            <w:pPr>
              <w:spacing w:line="240" w:lineRule="auto"/>
              <w:ind w:left="-113" w:right="-28"/>
              <w:jc w:val="right"/>
              <w:rPr>
                <w:rFonts w:ascii="Browallia New" w:hAnsi="Browallia New" w:cs="Browallia New"/>
                <w:sz w:val="24"/>
                <w:szCs w:val="24"/>
              </w:rPr>
            </w:pPr>
          </w:p>
        </w:tc>
        <w:tc>
          <w:tcPr>
            <w:tcW w:w="935" w:type="dxa"/>
            <w:tcBorders>
              <w:left w:val="nil"/>
              <w:bottom w:val="single" w:sz="4" w:space="0" w:color="auto"/>
              <w:right w:val="nil"/>
            </w:tcBorders>
            <w:vAlign w:val="bottom"/>
          </w:tcPr>
          <w:p w14:paraId="282441CF" w14:textId="662C5187" w:rsidR="00F01538" w:rsidRPr="00D445EF" w:rsidRDefault="000E5371" w:rsidP="00F01538">
            <w:pPr>
              <w:spacing w:line="240" w:lineRule="auto"/>
              <w:ind w:left="-113" w:right="232"/>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00F01538" w:rsidRPr="00D445EF">
              <w:rPr>
                <w:rFonts w:ascii="Browallia New" w:hAnsi="Browallia New" w:cs="Browallia New"/>
                <w:sz w:val="24"/>
                <w:szCs w:val="24"/>
                <w:cs/>
                <w:lang w:val="en-GB"/>
              </w:rPr>
              <w:t>-</w:t>
            </w:r>
          </w:p>
        </w:tc>
        <w:tc>
          <w:tcPr>
            <w:tcW w:w="236" w:type="dxa"/>
            <w:vAlign w:val="bottom"/>
          </w:tcPr>
          <w:p w14:paraId="11FD5E5F" w14:textId="77777777" w:rsidR="00F01538" w:rsidRPr="001B4041" w:rsidRDefault="00F01538" w:rsidP="00F01538">
            <w:pPr>
              <w:spacing w:line="240" w:lineRule="auto"/>
              <w:ind w:left="-113" w:right="-28"/>
              <w:jc w:val="right"/>
              <w:rPr>
                <w:rFonts w:ascii="Browallia New" w:hAnsi="Browallia New" w:cs="Browallia New"/>
                <w:sz w:val="24"/>
                <w:szCs w:val="24"/>
              </w:rPr>
            </w:pPr>
          </w:p>
        </w:tc>
        <w:tc>
          <w:tcPr>
            <w:tcW w:w="906" w:type="dxa"/>
            <w:tcBorders>
              <w:left w:val="nil"/>
              <w:bottom w:val="single" w:sz="4" w:space="0" w:color="auto"/>
              <w:right w:val="nil"/>
            </w:tcBorders>
            <w:vAlign w:val="bottom"/>
          </w:tcPr>
          <w:p w14:paraId="401A1085" w14:textId="7E376800" w:rsidR="00F01538" w:rsidRPr="001B4041" w:rsidRDefault="00F01538" w:rsidP="00F01538">
            <w:pPr>
              <w:spacing w:line="240" w:lineRule="auto"/>
              <w:ind w:left="-113" w:right="232"/>
              <w:jc w:val="right"/>
              <w:rPr>
                <w:rFonts w:ascii="Browallia New" w:hAnsi="Browallia New" w:cs="Browallia New"/>
                <w:sz w:val="24"/>
                <w:szCs w:val="24"/>
                <w:lang w:val="en-GB"/>
              </w:rPr>
            </w:pPr>
            <w:r w:rsidRPr="00D445EF">
              <w:rPr>
                <w:rFonts w:ascii="Browallia New" w:hAnsi="Browallia New" w:cs="Browallia New"/>
                <w:sz w:val="24"/>
                <w:szCs w:val="24"/>
                <w:cs/>
                <w:lang w:val="en-GB"/>
              </w:rPr>
              <w:t>-</w:t>
            </w:r>
          </w:p>
        </w:tc>
      </w:tr>
      <w:tr w:rsidR="00F01538" w:rsidRPr="001B4041" w14:paraId="469AA271" w14:textId="77777777" w:rsidTr="002026BF">
        <w:tc>
          <w:tcPr>
            <w:tcW w:w="4524" w:type="dxa"/>
            <w:hideMark/>
          </w:tcPr>
          <w:p w14:paraId="533A6780" w14:textId="2C359C48" w:rsidR="00F01538" w:rsidRPr="001B4041" w:rsidRDefault="00F01538" w:rsidP="00F01538">
            <w:pPr>
              <w:tabs>
                <w:tab w:val="left" w:pos="-259"/>
                <w:tab w:val="left" w:pos="540"/>
              </w:tabs>
              <w:spacing w:line="240" w:lineRule="auto"/>
              <w:ind w:right="223"/>
              <w:rPr>
                <w:rFonts w:ascii="Browallia New" w:hAnsi="Browallia New" w:cs="Browallia New"/>
                <w:sz w:val="24"/>
                <w:szCs w:val="24"/>
                <w:lang w:val="en-GB"/>
              </w:rPr>
            </w:pPr>
            <w:r w:rsidRPr="0054113D">
              <w:rPr>
                <w:rFonts w:ascii="Browallia New" w:hAnsi="Browallia New" w:cs="Browallia New"/>
                <w:sz w:val="24"/>
                <w:szCs w:val="24"/>
                <w:cs/>
                <w:lang w:val="en-GB"/>
              </w:rPr>
              <w:t>สุทธิ</w:t>
            </w:r>
          </w:p>
        </w:tc>
        <w:tc>
          <w:tcPr>
            <w:tcW w:w="956" w:type="dxa"/>
            <w:tcBorders>
              <w:top w:val="single" w:sz="4" w:space="0" w:color="auto"/>
              <w:left w:val="nil"/>
              <w:bottom w:val="single" w:sz="12" w:space="0" w:color="auto"/>
              <w:right w:val="nil"/>
            </w:tcBorders>
            <w:shd w:val="clear" w:color="auto" w:fill="auto"/>
            <w:vAlign w:val="bottom"/>
          </w:tcPr>
          <w:p w14:paraId="02A172BE" w14:textId="0B4DCBA4" w:rsidR="00F01538" w:rsidRPr="00151389" w:rsidRDefault="00535229" w:rsidP="00F01538">
            <w:pPr>
              <w:spacing w:line="240" w:lineRule="auto"/>
              <w:ind w:left="-113" w:right="-28"/>
              <w:jc w:val="right"/>
              <w:rPr>
                <w:rFonts w:ascii="Browallia New" w:hAnsi="Browallia New" w:cs="Browallia New"/>
                <w:sz w:val="24"/>
                <w:szCs w:val="24"/>
              </w:rPr>
            </w:pPr>
            <w:r w:rsidRPr="00535229">
              <w:rPr>
                <w:rFonts w:ascii="Browallia New" w:hAnsi="Browallia New" w:cs="Browallia New"/>
                <w:sz w:val="24"/>
                <w:szCs w:val="24"/>
              </w:rPr>
              <w:t>49,984</w:t>
            </w:r>
          </w:p>
        </w:tc>
        <w:tc>
          <w:tcPr>
            <w:tcW w:w="236" w:type="dxa"/>
            <w:vAlign w:val="bottom"/>
          </w:tcPr>
          <w:p w14:paraId="06BBA351" w14:textId="77777777" w:rsidR="00F01538" w:rsidRPr="001B4041" w:rsidRDefault="00F01538" w:rsidP="00F01538">
            <w:pPr>
              <w:spacing w:line="240" w:lineRule="auto"/>
              <w:ind w:left="-113" w:right="-28"/>
              <w:jc w:val="right"/>
              <w:rPr>
                <w:rFonts w:ascii="Browallia New" w:hAnsi="Browallia New" w:cs="Browallia New"/>
                <w:sz w:val="24"/>
                <w:szCs w:val="24"/>
              </w:rPr>
            </w:pPr>
          </w:p>
        </w:tc>
        <w:tc>
          <w:tcPr>
            <w:tcW w:w="918" w:type="dxa"/>
            <w:tcBorders>
              <w:top w:val="single" w:sz="4" w:space="0" w:color="auto"/>
              <w:left w:val="nil"/>
              <w:bottom w:val="single" w:sz="12" w:space="0" w:color="auto"/>
              <w:right w:val="nil"/>
            </w:tcBorders>
            <w:vAlign w:val="bottom"/>
          </w:tcPr>
          <w:p w14:paraId="6775080F" w14:textId="4C1E36AE" w:rsidR="00F01538" w:rsidRPr="00201C5D" w:rsidRDefault="00F01538" w:rsidP="00F01538">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60,819</w:t>
            </w:r>
          </w:p>
        </w:tc>
        <w:tc>
          <w:tcPr>
            <w:tcW w:w="236" w:type="dxa"/>
            <w:vAlign w:val="bottom"/>
          </w:tcPr>
          <w:p w14:paraId="0FC309AD" w14:textId="77777777" w:rsidR="00F01538" w:rsidRPr="001B4041" w:rsidRDefault="00F01538" w:rsidP="00F01538">
            <w:pPr>
              <w:spacing w:line="240" w:lineRule="auto"/>
              <w:ind w:left="-113" w:right="-28"/>
              <w:jc w:val="right"/>
              <w:rPr>
                <w:rFonts w:ascii="Browallia New" w:hAnsi="Browallia New" w:cs="Browallia New"/>
                <w:sz w:val="24"/>
                <w:szCs w:val="24"/>
              </w:rPr>
            </w:pPr>
          </w:p>
        </w:tc>
        <w:tc>
          <w:tcPr>
            <w:tcW w:w="935" w:type="dxa"/>
            <w:tcBorders>
              <w:top w:val="single" w:sz="4" w:space="0" w:color="auto"/>
              <w:left w:val="nil"/>
              <w:bottom w:val="single" w:sz="12" w:space="0" w:color="auto"/>
              <w:right w:val="nil"/>
            </w:tcBorders>
            <w:vAlign w:val="bottom"/>
          </w:tcPr>
          <w:p w14:paraId="4856DB0F" w14:textId="54F2BF22" w:rsidR="00F01538" w:rsidRPr="00D445EF" w:rsidRDefault="00F01538" w:rsidP="00F01538">
            <w:pPr>
              <w:spacing w:line="240" w:lineRule="auto"/>
              <w:ind w:left="-113"/>
              <w:jc w:val="right"/>
              <w:rPr>
                <w:rFonts w:ascii="Browallia New" w:hAnsi="Browallia New" w:cs="Browallia New"/>
                <w:sz w:val="24"/>
                <w:szCs w:val="24"/>
                <w:lang w:val="en-GB"/>
              </w:rPr>
            </w:pPr>
            <w:r w:rsidRPr="007A400F">
              <w:rPr>
                <w:rFonts w:ascii="Browallia New" w:hAnsi="Browallia New" w:cs="Browallia New"/>
                <w:sz w:val="24"/>
                <w:szCs w:val="24"/>
              </w:rPr>
              <w:t>21,802</w:t>
            </w:r>
          </w:p>
        </w:tc>
        <w:tc>
          <w:tcPr>
            <w:tcW w:w="236" w:type="dxa"/>
            <w:vAlign w:val="bottom"/>
          </w:tcPr>
          <w:p w14:paraId="471EA48B" w14:textId="77777777" w:rsidR="00F01538" w:rsidRPr="001B4041" w:rsidRDefault="00F01538" w:rsidP="00F01538">
            <w:pPr>
              <w:spacing w:line="240" w:lineRule="auto"/>
              <w:ind w:left="-113" w:right="-28"/>
              <w:jc w:val="right"/>
              <w:rPr>
                <w:rFonts w:ascii="Browallia New" w:hAnsi="Browallia New" w:cs="Browallia New"/>
                <w:sz w:val="24"/>
                <w:szCs w:val="24"/>
              </w:rPr>
            </w:pPr>
          </w:p>
        </w:tc>
        <w:tc>
          <w:tcPr>
            <w:tcW w:w="906" w:type="dxa"/>
            <w:tcBorders>
              <w:top w:val="single" w:sz="4" w:space="0" w:color="auto"/>
              <w:left w:val="nil"/>
              <w:bottom w:val="single" w:sz="12" w:space="0" w:color="auto"/>
              <w:right w:val="nil"/>
            </w:tcBorders>
            <w:vAlign w:val="bottom"/>
          </w:tcPr>
          <w:p w14:paraId="7D9B3704" w14:textId="77E50FBD" w:rsidR="00F01538" w:rsidRPr="001B4041" w:rsidRDefault="00F01538" w:rsidP="00F01538">
            <w:pPr>
              <w:spacing w:line="240" w:lineRule="auto"/>
              <w:ind w:left="-113"/>
              <w:jc w:val="right"/>
              <w:rPr>
                <w:rFonts w:ascii="Browallia New" w:hAnsi="Browallia New" w:cs="Browallia New"/>
                <w:sz w:val="24"/>
                <w:szCs w:val="24"/>
                <w:lang w:val="en-GB"/>
              </w:rPr>
            </w:pPr>
            <w:r w:rsidRPr="00D445EF">
              <w:rPr>
                <w:rFonts w:ascii="Browallia New" w:hAnsi="Browallia New" w:cs="Browallia New"/>
                <w:sz w:val="24"/>
                <w:szCs w:val="24"/>
                <w:lang w:val="en-GB"/>
              </w:rPr>
              <w:t>10,200</w:t>
            </w:r>
          </w:p>
        </w:tc>
      </w:tr>
      <w:tr w:rsidR="00F01538" w:rsidRPr="001B4041" w14:paraId="1ADEA44C" w14:textId="77777777" w:rsidTr="002026BF">
        <w:tc>
          <w:tcPr>
            <w:tcW w:w="4524" w:type="dxa"/>
          </w:tcPr>
          <w:p w14:paraId="3556AAFC" w14:textId="77777777" w:rsidR="00F01538" w:rsidRPr="001B4041" w:rsidRDefault="00F01538" w:rsidP="00F01538">
            <w:pPr>
              <w:tabs>
                <w:tab w:val="left" w:pos="-259"/>
                <w:tab w:val="left" w:pos="540"/>
              </w:tabs>
              <w:spacing w:line="240" w:lineRule="auto"/>
              <w:ind w:right="223"/>
              <w:rPr>
                <w:rFonts w:ascii="Browallia New" w:hAnsi="Browallia New" w:cs="Browallia New"/>
                <w:sz w:val="20"/>
                <w:szCs w:val="20"/>
                <w:lang w:val="en-GB"/>
              </w:rPr>
            </w:pPr>
          </w:p>
        </w:tc>
        <w:tc>
          <w:tcPr>
            <w:tcW w:w="956" w:type="dxa"/>
            <w:tcBorders>
              <w:top w:val="single" w:sz="12" w:space="0" w:color="auto"/>
              <w:left w:val="nil"/>
              <w:bottom w:val="nil"/>
              <w:right w:val="nil"/>
            </w:tcBorders>
            <w:vAlign w:val="bottom"/>
          </w:tcPr>
          <w:p w14:paraId="58EA4888" w14:textId="77777777" w:rsidR="00F01538" w:rsidRPr="004F4B62" w:rsidRDefault="00F01538" w:rsidP="00F01538">
            <w:pPr>
              <w:spacing w:line="240" w:lineRule="auto"/>
              <w:ind w:left="-113" w:right="-28"/>
              <w:jc w:val="right"/>
              <w:rPr>
                <w:rFonts w:ascii="Browallia New" w:hAnsi="Browallia New" w:cs="Browallia New"/>
                <w:color w:val="FF0000"/>
                <w:sz w:val="20"/>
                <w:szCs w:val="20"/>
                <w:highlight w:val="cyan"/>
              </w:rPr>
            </w:pPr>
          </w:p>
        </w:tc>
        <w:tc>
          <w:tcPr>
            <w:tcW w:w="236" w:type="dxa"/>
            <w:vAlign w:val="bottom"/>
          </w:tcPr>
          <w:p w14:paraId="2EED7215" w14:textId="77777777" w:rsidR="00F01538" w:rsidRPr="001B4041" w:rsidRDefault="00F01538" w:rsidP="00F01538">
            <w:pPr>
              <w:spacing w:line="240" w:lineRule="auto"/>
              <w:ind w:left="-113" w:right="-28"/>
              <w:jc w:val="right"/>
              <w:rPr>
                <w:rFonts w:ascii="Browallia New" w:hAnsi="Browallia New" w:cs="Browallia New"/>
                <w:sz w:val="20"/>
                <w:szCs w:val="20"/>
              </w:rPr>
            </w:pPr>
          </w:p>
        </w:tc>
        <w:tc>
          <w:tcPr>
            <w:tcW w:w="918" w:type="dxa"/>
            <w:tcBorders>
              <w:top w:val="single" w:sz="12" w:space="0" w:color="auto"/>
              <w:left w:val="nil"/>
              <w:bottom w:val="nil"/>
              <w:right w:val="nil"/>
            </w:tcBorders>
            <w:vAlign w:val="bottom"/>
          </w:tcPr>
          <w:p w14:paraId="663E5FF3" w14:textId="6DD3F9C8" w:rsidR="00F01538" w:rsidRPr="00175449" w:rsidRDefault="00F01538" w:rsidP="00F01538">
            <w:pPr>
              <w:spacing w:line="240" w:lineRule="auto"/>
              <w:ind w:left="-113" w:right="-28"/>
              <w:jc w:val="right"/>
              <w:rPr>
                <w:rFonts w:ascii="Browallia New" w:hAnsi="Browallia New" w:cs="Browallia New"/>
                <w:sz w:val="24"/>
                <w:szCs w:val="24"/>
              </w:rPr>
            </w:pPr>
          </w:p>
        </w:tc>
        <w:tc>
          <w:tcPr>
            <w:tcW w:w="236" w:type="dxa"/>
            <w:vAlign w:val="bottom"/>
          </w:tcPr>
          <w:p w14:paraId="01F3E2B2" w14:textId="77777777" w:rsidR="00F01538" w:rsidRPr="001B4041" w:rsidRDefault="00F01538" w:rsidP="00F01538">
            <w:pPr>
              <w:spacing w:line="240" w:lineRule="auto"/>
              <w:ind w:left="-113" w:right="-28"/>
              <w:jc w:val="right"/>
              <w:rPr>
                <w:rFonts w:ascii="Browallia New" w:hAnsi="Browallia New" w:cs="Browallia New"/>
                <w:sz w:val="20"/>
                <w:szCs w:val="20"/>
              </w:rPr>
            </w:pPr>
          </w:p>
        </w:tc>
        <w:tc>
          <w:tcPr>
            <w:tcW w:w="935" w:type="dxa"/>
            <w:tcBorders>
              <w:top w:val="single" w:sz="12" w:space="0" w:color="auto"/>
              <w:left w:val="nil"/>
              <w:bottom w:val="nil"/>
              <w:right w:val="nil"/>
            </w:tcBorders>
            <w:vAlign w:val="bottom"/>
          </w:tcPr>
          <w:p w14:paraId="044C6BFB" w14:textId="77777777" w:rsidR="00F01538" w:rsidRPr="001B4041" w:rsidRDefault="00F01538" w:rsidP="00F01538">
            <w:pPr>
              <w:spacing w:line="240" w:lineRule="auto"/>
              <w:ind w:left="-113" w:right="-28"/>
              <w:jc w:val="right"/>
              <w:rPr>
                <w:rFonts w:ascii="Browallia New" w:hAnsi="Browallia New" w:cs="Browallia New"/>
                <w:sz w:val="20"/>
                <w:szCs w:val="20"/>
              </w:rPr>
            </w:pPr>
          </w:p>
        </w:tc>
        <w:tc>
          <w:tcPr>
            <w:tcW w:w="236" w:type="dxa"/>
            <w:vAlign w:val="bottom"/>
          </w:tcPr>
          <w:p w14:paraId="02D74133" w14:textId="77777777" w:rsidR="00F01538" w:rsidRPr="001B4041" w:rsidRDefault="00F01538" w:rsidP="00F01538">
            <w:pPr>
              <w:spacing w:line="240" w:lineRule="auto"/>
              <w:ind w:left="-113" w:right="-28"/>
              <w:jc w:val="right"/>
              <w:rPr>
                <w:rFonts w:ascii="Browallia New" w:hAnsi="Browallia New" w:cs="Browallia New"/>
                <w:sz w:val="20"/>
                <w:szCs w:val="20"/>
              </w:rPr>
            </w:pPr>
          </w:p>
        </w:tc>
        <w:tc>
          <w:tcPr>
            <w:tcW w:w="906" w:type="dxa"/>
            <w:tcBorders>
              <w:top w:val="single" w:sz="12" w:space="0" w:color="auto"/>
              <w:left w:val="nil"/>
              <w:bottom w:val="nil"/>
              <w:right w:val="nil"/>
            </w:tcBorders>
            <w:vAlign w:val="bottom"/>
          </w:tcPr>
          <w:p w14:paraId="16ECF0CD" w14:textId="77777777" w:rsidR="00F01538" w:rsidRPr="001B4041" w:rsidRDefault="00F01538" w:rsidP="00F01538">
            <w:pPr>
              <w:spacing w:line="240" w:lineRule="auto"/>
              <w:ind w:left="-113" w:right="-28"/>
              <w:jc w:val="right"/>
              <w:rPr>
                <w:rFonts w:ascii="Browallia New" w:hAnsi="Browallia New" w:cs="Browallia New"/>
                <w:sz w:val="20"/>
                <w:szCs w:val="20"/>
              </w:rPr>
            </w:pPr>
          </w:p>
        </w:tc>
      </w:tr>
      <w:tr w:rsidR="00F01538" w:rsidRPr="001B4041" w14:paraId="1D40241C" w14:textId="77777777" w:rsidTr="00B57912">
        <w:tc>
          <w:tcPr>
            <w:tcW w:w="4524" w:type="dxa"/>
            <w:hideMark/>
          </w:tcPr>
          <w:p w14:paraId="6A51C789" w14:textId="03FB4767" w:rsidR="00F01538" w:rsidRPr="0054113D" w:rsidRDefault="00F01538" w:rsidP="00F01538">
            <w:pPr>
              <w:tabs>
                <w:tab w:val="left" w:pos="-259"/>
                <w:tab w:val="left" w:pos="540"/>
              </w:tabs>
              <w:spacing w:line="240" w:lineRule="auto"/>
              <w:ind w:right="223"/>
              <w:rPr>
                <w:rFonts w:ascii="Browallia New" w:hAnsi="Browallia New" w:cs="Browallia New"/>
                <w:sz w:val="24"/>
                <w:szCs w:val="24"/>
                <w:cs/>
                <w:lang w:val="en-GB"/>
              </w:rPr>
            </w:pPr>
            <w:r w:rsidRPr="001B4041">
              <w:rPr>
                <w:rFonts w:ascii="Browallia New" w:hAnsi="Browallia New" w:cs="Browallia New"/>
                <w:sz w:val="24"/>
                <w:szCs w:val="24"/>
                <w:cs/>
                <w:lang w:val="en-GB"/>
              </w:rPr>
              <w:t>ภาษีเงินได้</w:t>
            </w:r>
          </w:p>
        </w:tc>
        <w:tc>
          <w:tcPr>
            <w:tcW w:w="956" w:type="dxa"/>
            <w:vAlign w:val="bottom"/>
          </w:tcPr>
          <w:p w14:paraId="5E60D392" w14:textId="77777777" w:rsidR="00F01538" w:rsidRPr="004F4B62" w:rsidRDefault="00F01538" w:rsidP="00F01538">
            <w:pPr>
              <w:spacing w:line="240" w:lineRule="auto"/>
              <w:ind w:left="-113" w:right="-28"/>
              <w:jc w:val="right"/>
              <w:rPr>
                <w:rFonts w:ascii="Browallia New" w:hAnsi="Browallia New" w:cs="Browallia New"/>
                <w:color w:val="FF0000"/>
                <w:sz w:val="24"/>
                <w:szCs w:val="24"/>
                <w:highlight w:val="cyan"/>
              </w:rPr>
            </w:pPr>
          </w:p>
        </w:tc>
        <w:tc>
          <w:tcPr>
            <w:tcW w:w="236" w:type="dxa"/>
            <w:vAlign w:val="bottom"/>
          </w:tcPr>
          <w:p w14:paraId="43A16B18" w14:textId="77777777" w:rsidR="00F01538" w:rsidRPr="001B4041" w:rsidRDefault="00F01538" w:rsidP="00F01538">
            <w:pPr>
              <w:spacing w:line="240" w:lineRule="auto"/>
              <w:ind w:left="-113" w:right="-28"/>
              <w:jc w:val="right"/>
              <w:rPr>
                <w:rFonts w:ascii="Browallia New" w:hAnsi="Browallia New" w:cs="Browallia New"/>
                <w:sz w:val="24"/>
                <w:szCs w:val="24"/>
              </w:rPr>
            </w:pPr>
          </w:p>
        </w:tc>
        <w:tc>
          <w:tcPr>
            <w:tcW w:w="918" w:type="dxa"/>
            <w:vAlign w:val="bottom"/>
          </w:tcPr>
          <w:p w14:paraId="22965681" w14:textId="77777777" w:rsidR="00F01538" w:rsidRPr="00175449" w:rsidRDefault="00F01538" w:rsidP="00F01538">
            <w:pPr>
              <w:spacing w:line="240" w:lineRule="auto"/>
              <w:ind w:left="-113" w:right="-28"/>
              <w:jc w:val="right"/>
              <w:rPr>
                <w:rFonts w:ascii="Browallia New" w:hAnsi="Browallia New" w:cs="Browallia New"/>
                <w:sz w:val="24"/>
                <w:szCs w:val="24"/>
              </w:rPr>
            </w:pPr>
          </w:p>
        </w:tc>
        <w:tc>
          <w:tcPr>
            <w:tcW w:w="236" w:type="dxa"/>
            <w:vAlign w:val="bottom"/>
          </w:tcPr>
          <w:p w14:paraId="7C816415" w14:textId="77777777" w:rsidR="00F01538" w:rsidRPr="001B4041" w:rsidRDefault="00F01538" w:rsidP="00F01538">
            <w:pPr>
              <w:spacing w:line="240" w:lineRule="auto"/>
              <w:ind w:left="-113" w:right="-28"/>
              <w:jc w:val="right"/>
              <w:rPr>
                <w:rFonts w:ascii="Browallia New" w:hAnsi="Browallia New" w:cs="Browallia New"/>
                <w:sz w:val="24"/>
                <w:szCs w:val="24"/>
              </w:rPr>
            </w:pPr>
          </w:p>
        </w:tc>
        <w:tc>
          <w:tcPr>
            <w:tcW w:w="935" w:type="dxa"/>
            <w:vAlign w:val="bottom"/>
          </w:tcPr>
          <w:p w14:paraId="0AE975F0" w14:textId="77777777" w:rsidR="00F01538" w:rsidRPr="001B4041" w:rsidRDefault="00F01538" w:rsidP="00F01538">
            <w:pPr>
              <w:spacing w:line="240" w:lineRule="auto"/>
              <w:ind w:left="-113" w:right="-28"/>
              <w:jc w:val="right"/>
              <w:rPr>
                <w:rFonts w:ascii="Browallia New" w:hAnsi="Browallia New" w:cs="Browallia New"/>
                <w:sz w:val="24"/>
                <w:szCs w:val="24"/>
              </w:rPr>
            </w:pPr>
          </w:p>
        </w:tc>
        <w:tc>
          <w:tcPr>
            <w:tcW w:w="236" w:type="dxa"/>
            <w:vAlign w:val="bottom"/>
          </w:tcPr>
          <w:p w14:paraId="395E38DA" w14:textId="77777777" w:rsidR="00F01538" w:rsidRPr="001B4041" w:rsidRDefault="00F01538" w:rsidP="00F01538">
            <w:pPr>
              <w:spacing w:line="240" w:lineRule="auto"/>
              <w:ind w:left="-113" w:right="-28"/>
              <w:jc w:val="right"/>
              <w:rPr>
                <w:rFonts w:ascii="Browallia New" w:hAnsi="Browallia New" w:cs="Browallia New"/>
                <w:sz w:val="24"/>
                <w:szCs w:val="24"/>
              </w:rPr>
            </w:pPr>
          </w:p>
        </w:tc>
        <w:tc>
          <w:tcPr>
            <w:tcW w:w="906" w:type="dxa"/>
            <w:vAlign w:val="bottom"/>
          </w:tcPr>
          <w:p w14:paraId="6EB7D3AA" w14:textId="77777777" w:rsidR="00F01538" w:rsidRPr="001B4041" w:rsidRDefault="00F01538" w:rsidP="00F01538">
            <w:pPr>
              <w:spacing w:line="240" w:lineRule="auto"/>
              <w:ind w:left="-113" w:right="-28"/>
              <w:jc w:val="right"/>
              <w:rPr>
                <w:rFonts w:ascii="Browallia New" w:hAnsi="Browallia New" w:cs="Browallia New"/>
                <w:sz w:val="24"/>
                <w:szCs w:val="24"/>
              </w:rPr>
            </w:pPr>
          </w:p>
        </w:tc>
      </w:tr>
      <w:tr w:rsidR="00F01538" w:rsidRPr="001B4041" w14:paraId="6D7EEE8E" w14:textId="77777777" w:rsidTr="00B57912">
        <w:tc>
          <w:tcPr>
            <w:tcW w:w="4524" w:type="dxa"/>
          </w:tcPr>
          <w:p w14:paraId="40B609AF" w14:textId="2B5A69F2" w:rsidR="00F01538" w:rsidRPr="0054113D" w:rsidRDefault="00F01538" w:rsidP="00F01538">
            <w:pPr>
              <w:tabs>
                <w:tab w:val="left" w:pos="-259"/>
                <w:tab w:val="left" w:pos="540"/>
              </w:tabs>
              <w:spacing w:line="240" w:lineRule="auto"/>
              <w:ind w:right="223"/>
              <w:rPr>
                <w:rFonts w:ascii="Browallia New" w:hAnsi="Browallia New" w:cs="Browallia New"/>
                <w:sz w:val="24"/>
                <w:szCs w:val="24"/>
                <w:cs/>
                <w:lang w:val="en-GB"/>
              </w:rPr>
            </w:pPr>
            <w:r w:rsidRPr="0054113D">
              <w:rPr>
                <w:rFonts w:ascii="Browallia New" w:hAnsi="Browallia New" w:cs="Browallia New"/>
                <w:sz w:val="24"/>
                <w:szCs w:val="24"/>
                <w:cs/>
                <w:lang w:val="en-GB"/>
              </w:rPr>
              <w:t xml:space="preserve"> </w:t>
            </w:r>
            <w:r>
              <w:rPr>
                <w:rFonts w:ascii="Browallia New" w:hAnsi="Browallia New" w:cs="Browallia New"/>
                <w:sz w:val="24"/>
                <w:szCs w:val="24"/>
                <w:cs/>
                <w:lang w:val="en-GB"/>
              </w:rPr>
              <w:t xml:space="preserve">  </w:t>
            </w:r>
            <w:r w:rsidRPr="0054113D">
              <w:rPr>
                <w:rFonts w:ascii="Browallia New" w:hAnsi="Browallia New" w:cs="Browallia New"/>
                <w:sz w:val="24"/>
                <w:szCs w:val="24"/>
                <w:cs/>
                <w:lang w:val="en-GB"/>
              </w:rPr>
              <w:t xml:space="preserve">- </w:t>
            </w:r>
            <w:r w:rsidRPr="001B4041">
              <w:rPr>
                <w:rFonts w:ascii="Browallia New" w:hAnsi="Browallia New" w:cs="Browallia New"/>
                <w:sz w:val="24"/>
                <w:szCs w:val="24"/>
                <w:cs/>
                <w:lang w:val="en-GB"/>
              </w:rPr>
              <w:t>ภาษีเงินได้</w:t>
            </w:r>
            <w:r>
              <w:rPr>
                <w:rFonts w:ascii="Browallia New" w:hAnsi="Browallia New" w:cs="Browallia New" w:hint="cs"/>
                <w:sz w:val="24"/>
                <w:szCs w:val="24"/>
                <w:cs/>
                <w:lang w:val="en-GB"/>
              </w:rPr>
              <w:t>ของบริษัท</w:t>
            </w:r>
            <w:r w:rsidRPr="0054113D">
              <w:rPr>
                <w:rFonts w:ascii="Browallia New" w:hAnsi="Browallia New" w:cs="Browallia New"/>
                <w:sz w:val="24"/>
                <w:szCs w:val="24"/>
                <w:cs/>
                <w:lang w:val="en-GB"/>
              </w:rPr>
              <w:t xml:space="preserve"> </w:t>
            </w:r>
          </w:p>
        </w:tc>
        <w:tc>
          <w:tcPr>
            <w:tcW w:w="956" w:type="dxa"/>
            <w:vAlign w:val="bottom"/>
          </w:tcPr>
          <w:p w14:paraId="229E4B4E" w14:textId="53C25654" w:rsidR="00F01538" w:rsidRPr="006F1F0F" w:rsidRDefault="00F01538" w:rsidP="00F01538">
            <w:pPr>
              <w:spacing w:line="240" w:lineRule="auto"/>
              <w:ind w:left="-113" w:right="-28"/>
              <w:jc w:val="right"/>
              <w:rPr>
                <w:rFonts w:ascii="Browallia New" w:hAnsi="Browallia New" w:cs="Browallia New"/>
                <w:sz w:val="24"/>
                <w:szCs w:val="24"/>
              </w:rPr>
            </w:pPr>
            <w:r w:rsidRPr="007A400F">
              <w:rPr>
                <w:rFonts w:ascii="Browallia New" w:hAnsi="Browallia New" w:cs="Browallia New"/>
                <w:sz w:val="24"/>
                <w:szCs w:val="24"/>
              </w:rPr>
              <w:t>21,802</w:t>
            </w:r>
          </w:p>
        </w:tc>
        <w:tc>
          <w:tcPr>
            <w:tcW w:w="236" w:type="dxa"/>
            <w:vAlign w:val="bottom"/>
          </w:tcPr>
          <w:p w14:paraId="2DBBA2D0" w14:textId="77777777" w:rsidR="00F01538" w:rsidRPr="001B4041" w:rsidRDefault="00F01538" w:rsidP="00F01538">
            <w:pPr>
              <w:spacing w:line="240" w:lineRule="auto"/>
              <w:ind w:left="-113" w:right="-28"/>
              <w:jc w:val="right"/>
              <w:rPr>
                <w:rFonts w:ascii="Browallia New" w:hAnsi="Browallia New" w:cs="Browallia New"/>
                <w:sz w:val="24"/>
                <w:szCs w:val="24"/>
              </w:rPr>
            </w:pPr>
          </w:p>
        </w:tc>
        <w:tc>
          <w:tcPr>
            <w:tcW w:w="918" w:type="dxa"/>
            <w:vAlign w:val="bottom"/>
          </w:tcPr>
          <w:p w14:paraId="1261D73D" w14:textId="1B93350E" w:rsidR="00F01538" w:rsidRPr="00175449" w:rsidRDefault="00F01538" w:rsidP="00F01538">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10,200</w:t>
            </w:r>
          </w:p>
        </w:tc>
        <w:tc>
          <w:tcPr>
            <w:tcW w:w="236" w:type="dxa"/>
            <w:vAlign w:val="bottom"/>
          </w:tcPr>
          <w:p w14:paraId="4E8AF230" w14:textId="77777777" w:rsidR="00F01538" w:rsidRPr="001B4041" w:rsidRDefault="00F01538" w:rsidP="00F01538">
            <w:pPr>
              <w:spacing w:line="240" w:lineRule="auto"/>
              <w:ind w:left="-113" w:right="-28"/>
              <w:jc w:val="right"/>
              <w:rPr>
                <w:rFonts w:ascii="Browallia New" w:hAnsi="Browallia New" w:cs="Browallia New"/>
                <w:sz w:val="24"/>
                <w:szCs w:val="24"/>
              </w:rPr>
            </w:pPr>
          </w:p>
        </w:tc>
        <w:tc>
          <w:tcPr>
            <w:tcW w:w="935" w:type="dxa"/>
          </w:tcPr>
          <w:p w14:paraId="4379E9AA" w14:textId="7F9B660C" w:rsidR="00F01538" w:rsidRPr="006F1F0F" w:rsidRDefault="00F01538" w:rsidP="00F01538">
            <w:pPr>
              <w:spacing w:line="240" w:lineRule="auto"/>
              <w:ind w:left="-113" w:right="-28"/>
              <w:jc w:val="right"/>
              <w:rPr>
                <w:rFonts w:ascii="Browallia New" w:hAnsi="Browallia New" w:cs="Browallia New"/>
                <w:sz w:val="24"/>
                <w:szCs w:val="24"/>
              </w:rPr>
            </w:pPr>
            <w:r w:rsidRPr="007A400F">
              <w:rPr>
                <w:rFonts w:ascii="Browallia New" w:hAnsi="Browallia New" w:cs="Browallia New"/>
                <w:sz w:val="24"/>
                <w:szCs w:val="24"/>
              </w:rPr>
              <w:t>21,802</w:t>
            </w:r>
          </w:p>
        </w:tc>
        <w:tc>
          <w:tcPr>
            <w:tcW w:w="236" w:type="dxa"/>
            <w:vAlign w:val="bottom"/>
          </w:tcPr>
          <w:p w14:paraId="3705EA83" w14:textId="77777777" w:rsidR="00F01538" w:rsidRPr="001B4041" w:rsidRDefault="00F01538" w:rsidP="00F01538">
            <w:pPr>
              <w:spacing w:line="240" w:lineRule="auto"/>
              <w:ind w:left="-113" w:right="-28"/>
              <w:jc w:val="right"/>
              <w:rPr>
                <w:rFonts w:ascii="Browallia New" w:hAnsi="Browallia New" w:cs="Browallia New"/>
                <w:sz w:val="24"/>
                <w:szCs w:val="24"/>
              </w:rPr>
            </w:pPr>
          </w:p>
        </w:tc>
        <w:tc>
          <w:tcPr>
            <w:tcW w:w="906" w:type="dxa"/>
            <w:vAlign w:val="bottom"/>
          </w:tcPr>
          <w:p w14:paraId="79026F90" w14:textId="07127A65" w:rsidR="00F01538" w:rsidRPr="006F1F0F" w:rsidRDefault="00F01538" w:rsidP="00F01538">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10,200</w:t>
            </w:r>
          </w:p>
        </w:tc>
      </w:tr>
      <w:tr w:rsidR="00F01538" w:rsidRPr="001B4041" w14:paraId="74A2B14C" w14:textId="77777777" w:rsidTr="00B57912">
        <w:tc>
          <w:tcPr>
            <w:tcW w:w="4524" w:type="dxa"/>
          </w:tcPr>
          <w:p w14:paraId="3992B88B" w14:textId="571A39A9" w:rsidR="00F01538" w:rsidRPr="0054113D" w:rsidRDefault="00F01538" w:rsidP="00F01538">
            <w:pPr>
              <w:tabs>
                <w:tab w:val="left" w:pos="-259"/>
                <w:tab w:val="left" w:pos="540"/>
              </w:tabs>
              <w:spacing w:line="240" w:lineRule="auto"/>
              <w:ind w:right="223"/>
              <w:rPr>
                <w:rFonts w:ascii="Browallia New" w:hAnsi="Browallia New" w:cs="Browallia New"/>
                <w:sz w:val="24"/>
                <w:szCs w:val="24"/>
                <w:cs/>
                <w:lang w:val="en-GB"/>
              </w:rPr>
            </w:pPr>
            <w:r w:rsidRPr="0054113D">
              <w:rPr>
                <w:rFonts w:ascii="Browallia New" w:hAnsi="Browallia New" w:cs="Browallia New"/>
                <w:sz w:val="24"/>
                <w:szCs w:val="24"/>
                <w:cs/>
                <w:lang w:val="en-GB"/>
              </w:rPr>
              <w:t xml:space="preserve"> </w:t>
            </w:r>
            <w:r>
              <w:rPr>
                <w:rFonts w:ascii="Browallia New" w:hAnsi="Browallia New" w:cs="Browallia New"/>
                <w:sz w:val="24"/>
                <w:szCs w:val="24"/>
                <w:cs/>
                <w:lang w:val="en-GB"/>
              </w:rPr>
              <w:t xml:space="preserve">  </w:t>
            </w:r>
            <w:r w:rsidRPr="0054113D">
              <w:rPr>
                <w:rFonts w:ascii="Browallia New" w:hAnsi="Browallia New" w:cs="Browallia New"/>
                <w:sz w:val="24"/>
                <w:szCs w:val="24"/>
                <w:cs/>
                <w:lang w:val="en-GB"/>
              </w:rPr>
              <w:t xml:space="preserve">- </w:t>
            </w:r>
            <w:r w:rsidRPr="001B4041">
              <w:rPr>
                <w:rFonts w:ascii="Browallia New" w:hAnsi="Browallia New" w:cs="Browallia New"/>
                <w:sz w:val="24"/>
                <w:szCs w:val="24"/>
                <w:cs/>
                <w:lang w:val="en-GB"/>
              </w:rPr>
              <w:t>ภาษีเงินได้</w:t>
            </w:r>
            <w:r>
              <w:rPr>
                <w:rFonts w:ascii="Browallia New" w:hAnsi="Browallia New" w:cs="Browallia New" w:hint="cs"/>
                <w:sz w:val="24"/>
                <w:szCs w:val="24"/>
                <w:cs/>
                <w:lang w:val="en-GB"/>
              </w:rPr>
              <w:t>ของบริษัทย่อย</w:t>
            </w:r>
            <w:r w:rsidRPr="0054113D">
              <w:rPr>
                <w:rFonts w:ascii="Browallia New" w:hAnsi="Browallia New" w:cs="Browallia New"/>
                <w:sz w:val="24"/>
                <w:szCs w:val="24"/>
                <w:cs/>
                <w:lang w:val="en-GB"/>
              </w:rPr>
              <w:t xml:space="preserve"> </w:t>
            </w:r>
          </w:p>
        </w:tc>
        <w:tc>
          <w:tcPr>
            <w:tcW w:w="956" w:type="dxa"/>
            <w:vAlign w:val="bottom"/>
          </w:tcPr>
          <w:p w14:paraId="4CBE892F" w14:textId="2842FB26" w:rsidR="00F01538" w:rsidRPr="006F1F0F" w:rsidRDefault="00F01538" w:rsidP="00F01538">
            <w:pPr>
              <w:spacing w:line="240" w:lineRule="auto"/>
              <w:ind w:left="-113" w:right="-28"/>
              <w:jc w:val="right"/>
              <w:rPr>
                <w:rFonts w:ascii="Browallia New" w:hAnsi="Browallia New" w:cs="Browallia New"/>
                <w:sz w:val="24"/>
                <w:szCs w:val="24"/>
              </w:rPr>
            </w:pPr>
            <w:r w:rsidRPr="00F97A3D">
              <w:rPr>
                <w:rFonts w:ascii="Browallia New" w:hAnsi="Browallia New" w:cs="Browallia New"/>
                <w:sz w:val="24"/>
                <w:szCs w:val="24"/>
              </w:rPr>
              <w:t>27,044</w:t>
            </w:r>
          </w:p>
        </w:tc>
        <w:tc>
          <w:tcPr>
            <w:tcW w:w="236" w:type="dxa"/>
            <w:vAlign w:val="bottom"/>
          </w:tcPr>
          <w:p w14:paraId="44A19E00" w14:textId="77777777" w:rsidR="00F01538" w:rsidRPr="001B4041" w:rsidRDefault="00F01538" w:rsidP="00F01538">
            <w:pPr>
              <w:spacing w:line="240" w:lineRule="auto"/>
              <w:ind w:left="-113" w:right="-28"/>
              <w:jc w:val="right"/>
              <w:rPr>
                <w:rFonts w:ascii="Browallia New" w:hAnsi="Browallia New" w:cs="Browallia New"/>
                <w:sz w:val="24"/>
                <w:szCs w:val="24"/>
              </w:rPr>
            </w:pPr>
          </w:p>
        </w:tc>
        <w:tc>
          <w:tcPr>
            <w:tcW w:w="918" w:type="dxa"/>
            <w:vAlign w:val="bottom"/>
          </w:tcPr>
          <w:p w14:paraId="07373C3F" w14:textId="04CD38F7" w:rsidR="00F01538" w:rsidRPr="00175449" w:rsidRDefault="00F01538" w:rsidP="00F01538">
            <w:pPr>
              <w:spacing w:line="240" w:lineRule="auto"/>
              <w:ind w:left="-113" w:right="-28"/>
              <w:jc w:val="right"/>
              <w:rPr>
                <w:rFonts w:ascii="Browallia New" w:hAnsi="Browallia New" w:cs="Browallia New"/>
                <w:sz w:val="24"/>
                <w:szCs w:val="24"/>
              </w:rPr>
            </w:pPr>
            <w:r w:rsidRPr="00CE7914">
              <w:rPr>
                <w:rFonts w:ascii="Browallia New" w:hAnsi="Browallia New" w:cs="Browallia New"/>
                <w:sz w:val="24"/>
                <w:szCs w:val="24"/>
              </w:rPr>
              <w:t>48,963</w:t>
            </w:r>
          </w:p>
        </w:tc>
        <w:tc>
          <w:tcPr>
            <w:tcW w:w="236" w:type="dxa"/>
            <w:vAlign w:val="bottom"/>
          </w:tcPr>
          <w:p w14:paraId="6D0EF2FC" w14:textId="77777777" w:rsidR="00F01538" w:rsidRPr="001B4041" w:rsidRDefault="00F01538" w:rsidP="00F01538">
            <w:pPr>
              <w:spacing w:line="240" w:lineRule="auto"/>
              <w:ind w:left="-113" w:right="-28"/>
              <w:jc w:val="right"/>
              <w:rPr>
                <w:rFonts w:ascii="Browallia New" w:hAnsi="Browallia New" w:cs="Browallia New"/>
                <w:sz w:val="24"/>
                <w:szCs w:val="24"/>
              </w:rPr>
            </w:pPr>
          </w:p>
        </w:tc>
        <w:tc>
          <w:tcPr>
            <w:tcW w:w="935" w:type="dxa"/>
            <w:vAlign w:val="bottom"/>
          </w:tcPr>
          <w:p w14:paraId="718C8CEE" w14:textId="428A0C0C" w:rsidR="00F01538" w:rsidRPr="007A400F" w:rsidRDefault="00F01538" w:rsidP="00F87D59">
            <w:pPr>
              <w:spacing w:line="240" w:lineRule="auto"/>
              <w:ind w:left="-113" w:right="-28"/>
              <w:jc w:val="center"/>
              <w:rPr>
                <w:rFonts w:ascii="Browallia New" w:hAnsi="Browallia New" w:cs="Browallia New"/>
                <w:sz w:val="24"/>
                <w:szCs w:val="24"/>
              </w:rPr>
            </w:pPr>
            <w:r>
              <w:rPr>
                <w:rFonts w:ascii="Browallia New" w:hAnsi="Browallia New" w:cs="Browallia New"/>
                <w:sz w:val="24"/>
                <w:szCs w:val="24"/>
                <w:lang w:val="en-GB"/>
              </w:rPr>
              <w:t xml:space="preserve">      </w:t>
            </w:r>
            <w:r w:rsidRPr="001B4041">
              <w:rPr>
                <w:rFonts w:ascii="Browallia New" w:hAnsi="Browallia New" w:cs="Browallia New"/>
                <w:sz w:val="24"/>
                <w:szCs w:val="24"/>
                <w:cs/>
                <w:lang w:val="en-GB"/>
              </w:rPr>
              <w:t>-</w:t>
            </w:r>
          </w:p>
        </w:tc>
        <w:tc>
          <w:tcPr>
            <w:tcW w:w="236" w:type="dxa"/>
            <w:vAlign w:val="bottom"/>
          </w:tcPr>
          <w:p w14:paraId="38076924" w14:textId="77777777" w:rsidR="00F01538" w:rsidRPr="001B4041" w:rsidRDefault="00F01538" w:rsidP="00F01538">
            <w:pPr>
              <w:spacing w:line="240" w:lineRule="auto"/>
              <w:ind w:left="-113" w:right="-28"/>
              <w:jc w:val="right"/>
              <w:rPr>
                <w:rFonts w:ascii="Browallia New" w:hAnsi="Browallia New" w:cs="Browallia New"/>
                <w:sz w:val="24"/>
                <w:szCs w:val="24"/>
              </w:rPr>
            </w:pPr>
          </w:p>
        </w:tc>
        <w:tc>
          <w:tcPr>
            <w:tcW w:w="906" w:type="dxa"/>
            <w:vAlign w:val="bottom"/>
          </w:tcPr>
          <w:p w14:paraId="0F596C76" w14:textId="4C965628" w:rsidR="00F01538" w:rsidRPr="001B4041" w:rsidRDefault="00F01538" w:rsidP="00F01538">
            <w:pPr>
              <w:spacing w:line="240" w:lineRule="auto"/>
              <w:ind w:left="-113" w:right="232"/>
              <w:jc w:val="right"/>
              <w:rPr>
                <w:rFonts w:ascii="Browallia New" w:hAnsi="Browallia New" w:cs="Browallia New"/>
                <w:sz w:val="24"/>
                <w:szCs w:val="24"/>
                <w:lang w:val="en-GB"/>
              </w:rPr>
            </w:pPr>
            <w:r w:rsidRPr="001B4041">
              <w:rPr>
                <w:rFonts w:ascii="Browallia New" w:hAnsi="Browallia New" w:cs="Browallia New"/>
                <w:sz w:val="24"/>
                <w:szCs w:val="24"/>
                <w:cs/>
                <w:lang w:val="en-GB"/>
              </w:rPr>
              <w:t>-</w:t>
            </w:r>
          </w:p>
        </w:tc>
      </w:tr>
      <w:tr w:rsidR="00F01538" w:rsidRPr="001B4041" w14:paraId="129AA6D9" w14:textId="77777777" w:rsidTr="002026BF">
        <w:tc>
          <w:tcPr>
            <w:tcW w:w="4524" w:type="dxa"/>
          </w:tcPr>
          <w:p w14:paraId="2078A6EC" w14:textId="1868B5A4" w:rsidR="00F01538" w:rsidRPr="0054113D" w:rsidRDefault="00F01538" w:rsidP="00F01538">
            <w:pPr>
              <w:tabs>
                <w:tab w:val="left" w:pos="-259"/>
                <w:tab w:val="left" w:pos="540"/>
              </w:tabs>
              <w:spacing w:line="240" w:lineRule="auto"/>
              <w:ind w:right="223"/>
              <w:rPr>
                <w:rFonts w:ascii="Browallia New" w:hAnsi="Browallia New" w:cs="Browallia New"/>
                <w:sz w:val="24"/>
                <w:szCs w:val="24"/>
                <w:cs/>
                <w:lang w:val="en-GB"/>
              </w:rPr>
            </w:pPr>
            <w:r w:rsidRPr="0054113D">
              <w:rPr>
                <w:rFonts w:ascii="Browallia New" w:hAnsi="Browallia New" w:cs="Browallia New"/>
                <w:sz w:val="24"/>
                <w:szCs w:val="24"/>
                <w:cs/>
                <w:lang w:val="en-GB"/>
              </w:rPr>
              <w:t xml:space="preserve"> </w:t>
            </w:r>
            <w:r>
              <w:rPr>
                <w:rFonts w:ascii="Browallia New" w:hAnsi="Browallia New" w:cs="Browallia New"/>
                <w:sz w:val="24"/>
                <w:szCs w:val="24"/>
                <w:cs/>
                <w:lang w:val="en-GB"/>
              </w:rPr>
              <w:t xml:space="preserve">  </w:t>
            </w:r>
            <w:r w:rsidRPr="0054113D">
              <w:rPr>
                <w:rFonts w:ascii="Browallia New" w:hAnsi="Browallia New" w:cs="Browallia New"/>
                <w:sz w:val="24"/>
                <w:szCs w:val="24"/>
                <w:cs/>
                <w:lang w:val="en-GB"/>
              </w:rPr>
              <w:t xml:space="preserve">- </w:t>
            </w:r>
            <w:r w:rsidRPr="001B4041">
              <w:rPr>
                <w:rFonts w:ascii="Browallia New" w:hAnsi="Browallia New" w:cs="Browallia New"/>
                <w:sz w:val="24"/>
                <w:szCs w:val="24"/>
                <w:cs/>
                <w:lang w:val="en-GB"/>
              </w:rPr>
              <w:t>ภาษีเงินได้</w:t>
            </w:r>
            <w:r>
              <w:rPr>
                <w:rFonts w:ascii="Browallia New" w:hAnsi="Browallia New" w:cs="Browallia New" w:hint="cs"/>
                <w:sz w:val="24"/>
                <w:szCs w:val="24"/>
                <w:cs/>
                <w:lang w:val="en-GB"/>
              </w:rPr>
              <w:t>ของบริษัทย่อย</w:t>
            </w:r>
            <w:r w:rsidRPr="001B4041">
              <w:rPr>
                <w:rFonts w:ascii="Browallia New" w:hAnsi="Browallia New" w:cs="Browallia New"/>
                <w:sz w:val="24"/>
                <w:szCs w:val="24"/>
                <w:cs/>
                <w:lang w:val="en-GB"/>
              </w:rPr>
              <w:t>ในต่างประเทศ</w:t>
            </w:r>
          </w:p>
        </w:tc>
        <w:tc>
          <w:tcPr>
            <w:tcW w:w="956" w:type="dxa"/>
            <w:tcBorders>
              <w:bottom w:val="single" w:sz="4" w:space="0" w:color="auto"/>
            </w:tcBorders>
            <w:vAlign w:val="bottom"/>
          </w:tcPr>
          <w:p w14:paraId="4FA87E61" w14:textId="0EB16BAC" w:rsidR="00F01538" w:rsidRPr="006F1F0F" w:rsidRDefault="00F01538" w:rsidP="00F01538">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1,138</w:t>
            </w:r>
          </w:p>
        </w:tc>
        <w:tc>
          <w:tcPr>
            <w:tcW w:w="236" w:type="dxa"/>
            <w:vAlign w:val="bottom"/>
          </w:tcPr>
          <w:p w14:paraId="0E05367E" w14:textId="77777777" w:rsidR="00F01538" w:rsidRPr="001B4041" w:rsidRDefault="00F01538" w:rsidP="00F01538">
            <w:pPr>
              <w:spacing w:line="240" w:lineRule="auto"/>
              <w:ind w:left="-113" w:right="-28"/>
              <w:jc w:val="right"/>
              <w:rPr>
                <w:rFonts w:ascii="Browallia New" w:hAnsi="Browallia New" w:cs="Browallia New"/>
                <w:sz w:val="24"/>
                <w:szCs w:val="24"/>
              </w:rPr>
            </w:pPr>
          </w:p>
        </w:tc>
        <w:tc>
          <w:tcPr>
            <w:tcW w:w="918" w:type="dxa"/>
            <w:tcBorders>
              <w:bottom w:val="single" w:sz="4" w:space="0" w:color="auto"/>
            </w:tcBorders>
            <w:vAlign w:val="bottom"/>
          </w:tcPr>
          <w:p w14:paraId="79083EC9" w14:textId="6F1D1B06" w:rsidR="00F01538" w:rsidRPr="00175449" w:rsidRDefault="00F01538" w:rsidP="00F01538">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1,656</w:t>
            </w:r>
          </w:p>
        </w:tc>
        <w:tc>
          <w:tcPr>
            <w:tcW w:w="236" w:type="dxa"/>
            <w:vAlign w:val="bottom"/>
          </w:tcPr>
          <w:p w14:paraId="4C5D9C01" w14:textId="77777777" w:rsidR="00F01538" w:rsidRPr="001B4041" w:rsidRDefault="00F01538" w:rsidP="00F01538">
            <w:pPr>
              <w:spacing w:line="240" w:lineRule="auto"/>
              <w:ind w:left="-113" w:right="-28"/>
              <w:jc w:val="right"/>
              <w:rPr>
                <w:rFonts w:ascii="Browallia New" w:hAnsi="Browallia New" w:cs="Browallia New"/>
                <w:sz w:val="24"/>
                <w:szCs w:val="24"/>
              </w:rPr>
            </w:pPr>
          </w:p>
        </w:tc>
        <w:tc>
          <w:tcPr>
            <w:tcW w:w="935" w:type="dxa"/>
            <w:tcBorders>
              <w:bottom w:val="single" w:sz="4" w:space="0" w:color="auto"/>
            </w:tcBorders>
            <w:vAlign w:val="bottom"/>
          </w:tcPr>
          <w:p w14:paraId="3E36BD49" w14:textId="69A71DD3" w:rsidR="00F01538" w:rsidRPr="001B4041" w:rsidRDefault="000E5371" w:rsidP="00B57912">
            <w:pPr>
              <w:tabs>
                <w:tab w:val="clear" w:pos="454"/>
              </w:tabs>
              <w:spacing w:line="240" w:lineRule="auto"/>
              <w:ind w:left="-113" w:right="11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B57912">
              <w:rPr>
                <w:rFonts w:ascii="Browallia New" w:hAnsi="Browallia New" w:cs="Browallia New"/>
                <w:lang w:val="en-GB"/>
              </w:rPr>
              <w:t xml:space="preserve"> </w:t>
            </w:r>
            <w:r>
              <w:rPr>
                <w:rFonts w:ascii="Browallia New" w:hAnsi="Browallia New" w:cs="Browallia New"/>
                <w:sz w:val="24"/>
                <w:szCs w:val="24"/>
                <w:lang w:val="en-GB"/>
              </w:rPr>
              <w:t xml:space="preserve"> </w:t>
            </w:r>
            <w:r w:rsidR="00F01538" w:rsidRPr="001B4041">
              <w:rPr>
                <w:rFonts w:ascii="Browallia New" w:hAnsi="Browallia New" w:cs="Browallia New"/>
                <w:sz w:val="24"/>
                <w:szCs w:val="24"/>
                <w:cs/>
                <w:lang w:val="en-GB"/>
              </w:rPr>
              <w:t>-</w:t>
            </w:r>
          </w:p>
        </w:tc>
        <w:tc>
          <w:tcPr>
            <w:tcW w:w="236" w:type="dxa"/>
            <w:vAlign w:val="bottom"/>
          </w:tcPr>
          <w:p w14:paraId="55087B13" w14:textId="77777777" w:rsidR="00F01538" w:rsidRPr="001B4041" w:rsidRDefault="00F01538" w:rsidP="00F01538">
            <w:pPr>
              <w:spacing w:line="240" w:lineRule="auto"/>
              <w:ind w:left="-113" w:right="-28"/>
              <w:jc w:val="right"/>
              <w:rPr>
                <w:rFonts w:ascii="Browallia New" w:hAnsi="Browallia New" w:cs="Browallia New"/>
                <w:sz w:val="24"/>
                <w:szCs w:val="24"/>
              </w:rPr>
            </w:pPr>
          </w:p>
        </w:tc>
        <w:tc>
          <w:tcPr>
            <w:tcW w:w="906" w:type="dxa"/>
            <w:tcBorders>
              <w:bottom w:val="single" w:sz="4" w:space="0" w:color="auto"/>
            </w:tcBorders>
            <w:vAlign w:val="bottom"/>
          </w:tcPr>
          <w:p w14:paraId="416674C6" w14:textId="06A20B27" w:rsidR="00F01538" w:rsidRPr="001B4041" w:rsidRDefault="00F01538" w:rsidP="00F01538">
            <w:pPr>
              <w:spacing w:line="240" w:lineRule="auto"/>
              <w:ind w:left="-113" w:right="232"/>
              <w:jc w:val="right"/>
              <w:rPr>
                <w:rFonts w:ascii="Browallia New" w:hAnsi="Browallia New" w:cs="Browallia New"/>
                <w:sz w:val="24"/>
                <w:szCs w:val="24"/>
                <w:lang w:val="en-GB"/>
              </w:rPr>
            </w:pPr>
            <w:r w:rsidRPr="001B4041">
              <w:rPr>
                <w:rFonts w:ascii="Browallia New" w:hAnsi="Browallia New" w:cs="Browallia New"/>
                <w:sz w:val="24"/>
                <w:szCs w:val="24"/>
                <w:cs/>
                <w:lang w:val="en-GB"/>
              </w:rPr>
              <w:t>-</w:t>
            </w:r>
          </w:p>
        </w:tc>
      </w:tr>
      <w:tr w:rsidR="00F01538" w:rsidRPr="001B4041" w14:paraId="1E2B0B54" w14:textId="77777777" w:rsidTr="002026BF">
        <w:tc>
          <w:tcPr>
            <w:tcW w:w="4524" w:type="dxa"/>
          </w:tcPr>
          <w:p w14:paraId="51FFA148" w14:textId="26F193F7" w:rsidR="00F01538" w:rsidRPr="0054113D" w:rsidRDefault="00F01538" w:rsidP="00F01538">
            <w:pPr>
              <w:tabs>
                <w:tab w:val="left" w:pos="-259"/>
                <w:tab w:val="left" w:pos="540"/>
              </w:tabs>
              <w:spacing w:line="240" w:lineRule="auto"/>
              <w:ind w:left="374" w:right="223" w:hanging="374"/>
              <w:rPr>
                <w:rFonts w:ascii="Browallia New" w:hAnsi="Browallia New" w:cs="Browallia New"/>
                <w:sz w:val="24"/>
                <w:szCs w:val="24"/>
                <w:cs/>
                <w:lang w:val="en-GB"/>
              </w:rPr>
            </w:pPr>
            <w:r>
              <w:rPr>
                <w:rFonts w:ascii="Browallia New" w:hAnsi="Browallia New" w:cs="Browallia New" w:hint="cs"/>
                <w:sz w:val="24"/>
                <w:szCs w:val="24"/>
                <w:cs/>
                <w:lang w:val="en-GB"/>
              </w:rPr>
              <w:t>รวม</w:t>
            </w:r>
          </w:p>
        </w:tc>
        <w:tc>
          <w:tcPr>
            <w:tcW w:w="956" w:type="dxa"/>
            <w:tcBorders>
              <w:top w:val="single" w:sz="4" w:space="0" w:color="auto"/>
              <w:bottom w:val="single" w:sz="12" w:space="0" w:color="auto"/>
            </w:tcBorders>
            <w:vAlign w:val="bottom"/>
          </w:tcPr>
          <w:p w14:paraId="56DB27D0" w14:textId="2D3044E0" w:rsidR="00F01538" w:rsidRPr="006F1F0F" w:rsidRDefault="00F01538" w:rsidP="00F01538">
            <w:pPr>
              <w:spacing w:line="240" w:lineRule="auto"/>
              <w:ind w:left="-113" w:right="-28"/>
              <w:jc w:val="right"/>
              <w:rPr>
                <w:rFonts w:ascii="Browallia New" w:hAnsi="Browallia New" w:cs="Browallia New"/>
                <w:sz w:val="24"/>
                <w:szCs w:val="24"/>
              </w:rPr>
            </w:pPr>
            <w:r w:rsidRPr="00545DB3">
              <w:rPr>
                <w:rFonts w:ascii="Browallia New" w:hAnsi="Browallia New" w:cs="Browallia New"/>
                <w:sz w:val="24"/>
                <w:szCs w:val="24"/>
              </w:rPr>
              <w:t>49,98</w:t>
            </w:r>
            <w:r>
              <w:rPr>
                <w:rFonts w:ascii="Browallia New" w:hAnsi="Browallia New" w:cs="Browallia New"/>
                <w:sz w:val="24"/>
                <w:szCs w:val="24"/>
              </w:rPr>
              <w:t>4</w:t>
            </w:r>
          </w:p>
        </w:tc>
        <w:tc>
          <w:tcPr>
            <w:tcW w:w="236" w:type="dxa"/>
            <w:vAlign w:val="bottom"/>
          </w:tcPr>
          <w:p w14:paraId="30933C8B" w14:textId="77777777" w:rsidR="00F01538" w:rsidRPr="001B4041" w:rsidRDefault="00F01538" w:rsidP="00F01538">
            <w:pPr>
              <w:spacing w:line="240" w:lineRule="auto"/>
              <w:ind w:left="-113" w:right="-28"/>
              <w:jc w:val="right"/>
              <w:rPr>
                <w:rFonts w:ascii="Browallia New" w:hAnsi="Browallia New" w:cs="Browallia New"/>
                <w:sz w:val="24"/>
                <w:szCs w:val="24"/>
              </w:rPr>
            </w:pPr>
          </w:p>
        </w:tc>
        <w:tc>
          <w:tcPr>
            <w:tcW w:w="918" w:type="dxa"/>
            <w:tcBorders>
              <w:top w:val="single" w:sz="4" w:space="0" w:color="auto"/>
              <w:bottom w:val="single" w:sz="12" w:space="0" w:color="auto"/>
            </w:tcBorders>
            <w:vAlign w:val="bottom"/>
          </w:tcPr>
          <w:p w14:paraId="1B865C24" w14:textId="5D0A19E2" w:rsidR="00F01538" w:rsidRPr="00C90867" w:rsidRDefault="00F01538" w:rsidP="00F01538">
            <w:pPr>
              <w:spacing w:line="240" w:lineRule="auto"/>
              <w:ind w:left="-113" w:right="-28"/>
              <w:jc w:val="right"/>
              <w:rPr>
                <w:rFonts w:ascii="Browallia New" w:hAnsi="Browallia New" w:cs="Browallia New"/>
                <w:sz w:val="24"/>
                <w:szCs w:val="24"/>
                <w:lang w:val="en-GB"/>
              </w:rPr>
            </w:pPr>
            <w:r>
              <w:rPr>
                <w:rFonts w:ascii="Browallia New" w:hAnsi="Browallia New" w:cs="Browallia New"/>
                <w:sz w:val="24"/>
                <w:szCs w:val="24"/>
              </w:rPr>
              <w:t>60,819</w:t>
            </w:r>
          </w:p>
        </w:tc>
        <w:tc>
          <w:tcPr>
            <w:tcW w:w="236" w:type="dxa"/>
            <w:vAlign w:val="bottom"/>
          </w:tcPr>
          <w:p w14:paraId="0C899B09" w14:textId="77777777" w:rsidR="00F01538" w:rsidRPr="001B4041" w:rsidRDefault="00F01538" w:rsidP="00F01538">
            <w:pPr>
              <w:spacing w:line="240" w:lineRule="auto"/>
              <w:ind w:left="-113" w:right="-28"/>
              <w:jc w:val="right"/>
              <w:rPr>
                <w:rFonts w:ascii="Browallia New" w:hAnsi="Browallia New" w:cs="Browallia New"/>
                <w:sz w:val="24"/>
                <w:szCs w:val="24"/>
              </w:rPr>
            </w:pPr>
          </w:p>
        </w:tc>
        <w:tc>
          <w:tcPr>
            <w:tcW w:w="935" w:type="dxa"/>
            <w:tcBorders>
              <w:top w:val="single" w:sz="4" w:space="0" w:color="auto"/>
              <w:bottom w:val="single" w:sz="12" w:space="0" w:color="auto"/>
            </w:tcBorders>
            <w:vAlign w:val="bottom"/>
          </w:tcPr>
          <w:p w14:paraId="160D6677" w14:textId="562AAD62" w:rsidR="00F01538" w:rsidRPr="006F1F0F" w:rsidRDefault="00F01538" w:rsidP="00F01538">
            <w:pPr>
              <w:spacing w:line="240" w:lineRule="auto"/>
              <w:ind w:left="-113" w:right="-28"/>
              <w:jc w:val="right"/>
              <w:rPr>
                <w:rFonts w:ascii="Browallia New" w:hAnsi="Browallia New" w:cs="Browallia New"/>
                <w:sz w:val="24"/>
                <w:szCs w:val="24"/>
              </w:rPr>
            </w:pPr>
            <w:r w:rsidRPr="007A400F">
              <w:rPr>
                <w:rFonts w:ascii="Browallia New" w:hAnsi="Browallia New" w:cs="Browallia New"/>
                <w:sz w:val="24"/>
                <w:szCs w:val="24"/>
              </w:rPr>
              <w:t>21,802</w:t>
            </w:r>
          </w:p>
        </w:tc>
        <w:tc>
          <w:tcPr>
            <w:tcW w:w="236" w:type="dxa"/>
            <w:vAlign w:val="bottom"/>
          </w:tcPr>
          <w:p w14:paraId="1B208D91" w14:textId="77777777" w:rsidR="00F01538" w:rsidRPr="001B4041" w:rsidRDefault="00F01538" w:rsidP="00F01538">
            <w:pPr>
              <w:spacing w:line="240" w:lineRule="auto"/>
              <w:ind w:left="-113" w:right="-28"/>
              <w:jc w:val="right"/>
              <w:rPr>
                <w:rFonts w:ascii="Browallia New" w:hAnsi="Browallia New" w:cs="Browallia New"/>
                <w:sz w:val="24"/>
                <w:szCs w:val="24"/>
              </w:rPr>
            </w:pPr>
          </w:p>
        </w:tc>
        <w:tc>
          <w:tcPr>
            <w:tcW w:w="906" w:type="dxa"/>
            <w:tcBorders>
              <w:top w:val="single" w:sz="4" w:space="0" w:color="auto"/>
              <w:bottom w:val="single" w:sz="12" w:space="0" w:color="auto"/>
            </w:tcBorders>
            <w:vAlign w:val="bottom"/>
          </w:tcPr>
          <w:p w14:paraId="4AE3BF34" w14:textId="3E9B6514" w:rsidR="00F01538" w:rsidRPr="006F1F0F" w:rsidRDefault="00F01538" w:rsidP="00F01538">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10,200</w:t>
            </w:r>
          </w:p>
        </w:tc>
      </w:tr>
    </w:tbl>
    <w:p w14:paraId="6BD9E0AD" w14:textId="77777777" w:rsidR="00610454" w:rsidRDefault="00610454" w:rsidP="0061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3DA59E4C" w14:textId="5704BD2A" w:rsidR="00B03C86" w:rsidRPr="001B4041" w:rsidRDefault="00B03C86" w:rsidP="0061045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เงินเบิกเกินบัญชีและเงินกู้ยืมระยะสั้นจากสถาบันการเงิน</w:t>
      </w:r>
    </w:p>
    <w:p w14:paraId="15B6A0C1" w14:textId="77777777" w:rsidR="00B03C86" w:rsidRPr="001B4041"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6"/>
          <w:szCs w:val="26"/>
          <w:lang w:val="en-GB"/>
        </w:rPr>
      </w:pPr>
    </w:p>
    <w:tbl>
      <w:tblPr>
        <w:tblW w:w="8930" w:type="dxa"/>
        <w:tblInd w:w="426" w:type="dxa"/>
        <w:tblLayout w:type="fixed"/>
        <w:tblLook w:val="0000" w:firstRow="0" w:lastRow="0" w:firstColumn="0" w:lastColumn="0" w:noHBand="0" w:noVBand="0"/>
      </w:tblPr>
      <w:tblGrid>
        <w:gridCol w:w="3541"/>
        <w:gridCol w:w="1134"/>
        <w:gridCol w:w="270"/>
        <w:gridCol w:w="1148"/>
        <w:gridCol w:w="270"/>
        <w:gridCol w:w="1149"/>
        <w:gridCol w:w="270"/>
        <w:gridCol w:w="1148"/>
      </w:tblGrid>
      <w:tr w:rsidR="00B03C86" w:rsidRPr="001B4041" w14:paraId="177DFD8D" w14:textId="77777777" w:rsidTr="006D77E5">
        <w:trPr>
          <w:tblHeader/>
        </w:trPr>
        <w:tc>
          <w:tcPr>
            <w:tcW w:w="3541" w:type="dxa"/>
          </w:tcPr>
          <w:p w14:paraId="1A41C91C" w14:textId="77777777" w:rsidR="00B03C86" w:rsidRPr="001B4041"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5389" w:type="dxa"/>
            <w:gridSpan w:val="7"/>
          </w:tcPr>
          <w:p w14:paraId="68CCE51A" w14:textId="77777777" w:rsidR="00B03C86" w:rsidRPr="001B4041" w:rsidRDefault="00B03C86" w:rsidP="001B4041">
            <w:pPr>
              <w:spacing w:line="240" w:lineRule="auto"/>
              <w:ind w:right="-45"/>
              <w:jc w:val="right"/>
              <w:rPr>
                <w:rFonts w:ascii="Browallia New" w:hAnsi="Browallia New" w:cs="Browallia New"/>
                <w:sz w:val="26"/>
                <w:szCs w:val="26"/>
                <w:cs/>
              </w:rPr>
            </w:pPr>
            <w:r w:rsidRPr="001B4041">
              <w:rPr>
                <w:rFonts w:ascii="Browallia New" w:hAnsi="Browallia New" w:cs="Browallia New"/>
                <w:sz w:val="26"/>
                <w:szCs w:val="26"/>
                <w:cs/>
              </w:rPr>
              <w:t xml:space="preserve">(หน่วย </w:t>
            </w:r>
            <w:r w:rsidRPr="001B4041">
              <w:rPr>
                <w:rFonts w:ascii="Browallia New" w:hAnsi="Browallia New" w:cs="Browallia New"/>
                <w:sz w:val="26"/>
                <w:szCs w:val="26"/>
                <w:cs/>
                <w:lang w:val="en-GB"/>
              </w:rPr>
              <w:t xml:space="preserve">: </w:t>
            </w:r>
            <w:r w:rsidRPr="001B4041">
              <w:rPr>
                <w:rFonts w:ascii="Browallia New" w:hAnsi="Browallia New" w:cs="Browallia New"/>
                <w:sz w:val="26"/>
                <w:szCs w:val="26"/>
                <w:cs/>
              </w:rPr>
              <w:t>พันบาท)</w:t>
            </w:r>
          </w:p>
        </w:tc>
      </w:tr>
      <w:tr w:rsidR="00B03C86" w:rsidRPr="001B4041" w14:paraId="02BB4708" w14:textId="77777777" w:rsidTr="006D77E5">
        <w:trPr>
          <w:tblHeader/>
        </w:trPr>
        <w:tc>
          <w:tcPr>
            <w:tcW w:w="3541" w:type="dxa"/>
          </w:tcPr>
          <w:p w14:paraId="5774BB4D" w14:textId="77777777" w:rsidR="00B03C86" w:rsidRPr="001B4041"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2552" w:type="dxa"/>
            <w:gridSpan w:val="3"/>
            <w:tcBorders>
              <w:bottom w:val="single" w:sz="4" w:space="0" w:color="auto"/>
            </w:tcBorders>
          </w:tcPr>
          <w:p w14:paraId="344251D7" w14:textId="77777777" w:rsidR="00B03C86" w:rsidRPr="001B4041"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r w:rsidRPr="001B4041">
              <w:rPr>
                <w:rFonts w:ascii="Browallia New" w:hAnsi="Browallia New" w:cs="Browallia New"/>
                <w:sz w:val="26"/>
                <w:szCs w:val="26"/>
                <w:cs/>
              </w:rPr>
              <w:t>งบการเงินรวม</w:t>
            </w:r>
          </w:p>
        </w:tc>
        <w:tc>
          <w:tcPr>
            <w:tcW w:w="270" w:type="dxa"/>
          </w:tcPr>
          <w:p w14:paraId="6F4A68EA" w14:textId="77777777" w:rsidR="00B03C86" w:rsidRPr="001B4041"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p>
        </w:tc>
        <w:tc>
          <w:tcPr>
            <w:tcW w:w="2567" w:type="dxa"/>
            <w:gridSpan w:val="3"/>
            <w:tcBorders>
              <w:bottom w:val="single" w:sz="4" w:space="0" w:color="auto"/>
            </w:tcBorders>
          </w:tcPr>
          <w:p w14:paraId="14A7C19C" w14:textId="77777777" w:rsidR="00B03C86" w:rsidRPr="001B4041"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6"/>
                <w:szCs w:val="26"/>
              </w:rPr>
            </w:pPr>
            <w:r w:rsidRPr="001B4041">
              <w:rPr>
                <w:rFonts w:ascii="Browallia New" w:hAnsi="Browallia New" w:cs="Browallia New"/>
                <w:sz w:val="26"/>
                <w:szCs w:val="26"/>
                <w:cs/>
              </w:rPr>
              <w:t>งบการเงินเฉพาะของบริษัท</w:t>
            </w:r>
          </w:p>
        </w:tc>
      </w:tr>
      <w:tr w:rsidR="00B05F5F" w:rsidRPr="001B4041" w14:paraId="186D8E79" w14:textId="77777777" w:rsidTr="006D77E5">
        <w:trPr>
          <w:tblHeader/>
        </w:trPr>
        <w:tc>
          <w:tcPr>
            <w:tcW w:w="3541" w:type="dxa"/>
          </w:tcPr>
          <w:p w14:paraId="65A0AAB6" w14:textId="77777777" w:rsidR="00B05F5F" w:rsidRPr="001B4041" w:rsidRDefault="00B05F5F" w:rsidP="00B05F5F">
            <w:pPr>
              <w:pStyle w:val="a0"/>
              <w:tabs>
                <w:tab w:val="clear" w:pos="360"/>
                <w:tab w:val="clear" w:pos="720"/>
                <w:tab w:val="clear" w:pos="1080"/>
                <w:tab w:val="left" w:pos="540"/>
              </w:tabs>
              <w:rPr>
                <w:rFonts w:ascii="Browallia New" w:hAnsi="Browallia New" w:cs="Browallia New"/>
                <w:sz w:val="26"/>
                <w:szCs w:val="26"/>
                <w:lang w:val="en-US"/>
              </w:rPr>
            </w:pPr>
          </w:p>
        </w:tc>
        <w:tc>
          <w:tcPr>
            <w:tcW w:w="1134" w:type="dxa"/>
            <w:tcBorders>
              <w:top w:val="single" w:sz="4" w:space="0" w:color="auto"/>
              <w:bottom w:val="single" w:sz="4" w:space="0" w:color="auto"/>
            </w:tcBorders>
          </w:tcPr>
          <w:p w14:paraId="5FC1F9C9" w14:textId="1AADA73B" w:rsidR="00B05F5F" w:rsidRPr="00CF107C" w:rsidRDefault="00B05F5F" w:rsidP="00B05F5F">
            <w:pPr>
              <w:spacing w:line="240" w:lineRule="auto"/>
              <w:ind w:left="-108" w:right="-145"/>
              <w:jc w:val="center"/>
              <w:rPr>
                <w:rFonts w:ascii="Browallia New" w:hAnsi="Browallia New" w:cs="Browallia New"/>
                <w:sz w:val="26"/>
                <w:szCs w:val="26"/>
                <w:lang w:val="en-GB"/>
              </w:rPr>
            </w:pPr>
            <w:r>
              <w:rPr>
                <w:rFonts w:ascii="Browallia New" w:hAnsi="Browallia New" w:cs="Browallia New"/>
                <w:sz w:val="26"/>
                <w:szCs w:val="26"/>
                <w:lang w:val="en-GB"/>
              </w:rPr>
              <w:t>2560</w:t>
            </w:r>
          </w:p>
        </w:tc>
        <w:tc>
          <w:tcPr>
            <w:tcW w:w="270" w:type="dxa"/>
            <w:tcBorders>
              <w:top w:val="single" w:sz="4" w:space="0" w:color="auto"/>
            </w:tcBorders>
          </w:tcPr>
          <w:p w14:paraId="2F98738E" w14:textId="77777777" w:rsidR="00B05F5F" w:rsidRPr="00CF107C" w:rsidRDefault="00B05F5F" w:rsidP="00B05F5F">
            <w:pPr>
              <w:spacing w:line="240" w:lineRule="auto"/>
              <w:ind w:left="-108" w:right="-145"/>
              <w:jc w:val="center"/>
              <w:rPr>
                <w:rFonts w:ascii="Browallia New" w:hAnsi="Browallia New" w:cs="Browallia New"/>
                <w:sz w:val="26"/>
                <w:szCs w:val="26"/>
                <w:lang w:val="en-GB"/>
              </w:rPr>
            </w:pPr>
          </w:p>
        </w:tc>
        <w:tc>
          <w:tcPr>
            <w:tcW w:w="1148" w:type="dxa"/>
            <w:tcBorders>
              <w:top w:val="single" w:sz="4" w:space="0" w:color="auto"/>
              <w:bottom w:val="single" w:sz="4" w:space="0" w:color="auto"/>
            </w:tcBorders>
          </w:tcPr>
          <w:p w14:paraId="0695D8C5" w14:textId="2C261A50" w:rsidR="00B05F5F" w:rsidRPr="00CF107C" w:rsidRDefault="00B05F5F" w:rsidP="00B05F5F">
            <w:pPr>
              <w:spacing w:line="240" w:lineRule="auto"/>
              <w:ind w:left="-108" w:right="-145"/>
              <w:jc w:val="center"/>
              <w:rPr>
                <w:rFonts w:ascii="Browallia New" w:hAnsi="Browallia New" w:cs="Browallia New"/>
                <w:sz w:val="26"/>
                <w:szCs w:val="26"/>
                <w:lang w:val="en-GB"/>
              </w:rPr>
            </w:pPr>
            <w:r w:rsidRPr="00CF107C">
              <w:rPr>
                <w:rFonts w:ascii="Browallia New" w:hAnsi="Browallia New" w:cs="Browallia New"/>
                <w:sz w:val="26"/>
                <w:szCs w:val="26"/>
                <w:lang w:val="en-GB"/>
              </w:rPr>
              <w:t>2559</w:t>
            </w:r>
          </w:p>
        </w:tc>
        <w:tc>
          <w:tcPr>
            <w:tcW w:w="270" w:type="dxa"/>
          </w:tcPr>
          <w:p w14:paraId="3DA9AA4D" w14:textId="77777777" w:rsidR="00B05F5F" w:rsidRPr="00CF107C" w:rsidRDefault="00B05F5F" w:rsidP="00B05F5F">
            <w:pPr>
              <w:spacing w:line="240" w:lineRule="auto"/>
              <w:ind w:left="-108" w:right="-145"/>
              <w:jc w:val="center"/>
              <w:rPr>
                <w:rFonts w:ascii="Browallia New" w:hAnsi="Browallia New" w:cs="Browallia New"/>
                <w:sz w:val="26"/>
                <w:szCs w:val="26"/>
              </w:rPr>
            </w:pPr>
          </w:p>
        </w:tc>
        <w:tc>
          <w:tcPr>
            <w:tcW w:w="1149" w:type="dxa"/>
            <w:tcBorders>
              <w:top w:val="single" w:sz="4" w:space="0" w:color="auto"/>
              <w:bottom w:val="single" w:sz="4" w:space="0" w:color="auto"/>
            </w:tcBorders>
          </w:tcPr>
          <w:p w14:paraId="30F7104F" w14:textId="6C9D00C6" w:rsidR="00B05F5F" w:rsidRPr="00CF107C" w:rsidRDefault="00B05F5F" w:rsidP="00B05F5F">
            <w:pPr>
              <w:spacing w:line="240" w:lineRule="auto"/>
              <w:ind w:left="-108" w:right="-145"/>
              <w:jc w:val="center"/>
              <w:rPr>
                <w:rFonts w:ascii="Browallia New" w:hAnsi="Browallia New" w:cs="Browallia New"/>
                <w:sz w:val="26"/>
                <w:szCs w:val="26"/>
                <w:lang w:val="en-GB"/>
              </w:rPr>
            </w:pPr>
            <w:r>
              <w:rPr>
                <w:rFonts w:ascii="Browallia New" w:hAnsi="Browallia New" w:cs="Browallia New"/>
                <w:sz w:val="26"/>
                <w:szCs w:val="26"/>
                <w:lang w:val="en-GB"/>
              </w:rPr>
              <w:t>2560</w:t>
            </w:r>
          </w:p>
        </w:tc>
        <w:tc>
          <w:tcPr>
            <w:tcW w:w="270" w:type="dxa"/>
            <w:tcBorders>
              <w:top w:val="single" w:sz="4" w:space="0" w:color="auto"/>
            </w:tcBorders>
          </w:tcPr>
          <w:p w14:paraId="1139735B" w14:textId="77777777" w:rsidR="00B05F5F" w:rsidRPr="00CF107C" w:rsidRDefault="00B05F5F" w:rsidP="00B05F5F">
            <w:pPr>
              <w:spacing w:line="240" w:lineRule="auto"/>
              <w:ind w:left="-108" w:right="-145"/>
              <w:jc w:val="center"/>
              <w:rPr>
                <w:rFonts w:ascii="Browallia New" w:hAnsi="Browallia New" w:cs="Browallia New"/>
                <w:sz w:val="26"/>
                <w:szCs w:val="26"/>
                <w:lang w:val="en-GB"/>
              </w:rPr>
            </w:pPr>
          </w:p>
        </w:tc>
        <w:tc>
          <w:tcPr>
            <w:tcW w:w="1148" w:type="dxa"/>
            <w:tcBorders>
              <w:top w:val="single" w:sz="4" w:space="0" w:color="auto"/>
              <w:bottom w:val="single" w:sz="4" w:space="0" w:color="auto"/>
            </w:tcBorders>
          </w:tcPr>
          <w:p w14:paraId="640B1690" w14:textId="3B879DE3" w:rsidR="00B05F5F" w:rsidRPr="00CF107C" w:rsidRDefault="00B05F5F" w:rsidP="00B05F5F">
            <w:pPr>
              <w:spacing w:line="240" w:lineRule="auto"/>
              <w:ind w:left="-108" w:right="-145"/>
              <w:jc w:val="center"/>
              <w:rPr>
                <w:rFonts w:ascii="Browallia New" w:hAnsi="Browallia New" w:cs="Browallia New"/>
                <w:sz w:val="26"/>
                <w:szCs w:val="26"/>
                <w:lang w:val="en-GB"/>
              </w:rPr>
            </w:pPr>
            <w:r w:rsidRPr="00CF107C">
              <w:rPr>
                <w:rFonts w:ascii="Browallia New" w:hAnsi="Browallia New" w:cs="Browallia New"/>
                <w:sz w:val="26"/>
                <w:szCs w:val="26"/>
                <w:lang w:val="en-GB"/>
              </w:rPr>
              <w:t>2559</w:t>
            </w:r>
          </w:p>
        </w:tc>
      </w:tr>
      <w:tr w:rsidR="00B05F5F" w:rsidRPr="001B4041" w14:paraId="2CF1DD33" w14:textId="77777777" w:rsidTr="006D77E5">
        <w:trPr>
          <w:trHeight w:val="143"/>
        </w:trPr>
        <w:tc>
          <w:tcPr>
            <w:tcW w:w="3541" w:type="dxa"/>
          </w:tcPr>
          <w:p w14:paraId="3DFF6A9C" w14:textId="77777777" w:rsidR="00B05F5F" w:rsidRPr="001B4041" w:rsidRDefault="00B05F5F" w:rsidP="00B05F5F">
            <w:pPr>
              <w:pStyle w:val="a"/>
              <w:tabs>
                <w:tab w:val="clear" w:pos="1080"/>
                <w:tab w:val="left" w:pos="540"/>
              </w:tabs>
              <w:rPr>
                <w:rFonts w:ascii="Browallia New" w:hAnsi="Browallia New" w:cs="Browallia New"/>
                <w:sz w:val="26"/>
                <w:szCs w:val="26"/>
                <w:cs/>
                <w:lang w:val="en-GB"/>
              </w:rPr>
            </w:pPr>
          </w:p>
        </w:tc>
        <w:tc>
          <w:tcPr>
            <w:tcW w:w="1134" w:type="dxa"/>
            <w:tcBorders>
              <w:top w:val="single" w:sz="4" w:space="0" w:color="auto"/>
            </w:tcBorders>
          </w:tcPr>
          <w:p w14:paraId="0AA9B46C" w14:textId="77777777" w:rsidR="00B05F5F" w:rsidRPr="001B4041"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270" w:type="dxa"/>
          </w:tcPr>
          <w:p w14:paraId="2B7B4D3B" w14:textId="77777777" w:rsidR="00B05F5F" w:rsidRPr="001B4041"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6"/>
                <w:szCs w:val="26"/>
                <w:u w:val="single"/>
              </w:rPr>
            </w:pPr>
          </w:p>
        </w:tc>
        <w:tc>
          <w:tcPr>
            <w:tcW w:w="1148" w:type="dxa"/>
            <w:tcBorders>
              <w:top w:val="single" w:sz="4" w:space="0" w:color="auto"/>
            </w:tcBorders>
          </w:tcPr>
          <w:p w14:paraId="344E9A8A" w14:textId="77777777" w:rsidR="00B05F5F" w:rsidRPr="001B4041"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270" w:type="dxa"/>
          </w:tcPr>
          <w:p w14:paraId="468B6C43" w14:textId="77777777" w:rsidR="00B05F5F" w:rsidRPr="001B4041"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1149" w:type="dxa"/>
            <w:tcBorders>
              <w:top w:val="single" w:sz="4" w:space="0" w:color="auto"/>
            </w:tcBorders>
          </w:tcPr>
          <w:p w14:paraId="6DC50ECB" w14:textId="77777777" w:rsidR="00B05F5F" w:rsidRPr="001B4041"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270" w:type="dxa"/>
          </w:tcPr>
          <w:p w14:paraId="3BD57463" w14:textId="77777777" w:rsidR="00B05F5F" w:rsidRPr="001B4041"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c>
          <w:tcPr>
            <w:tcW w:w="1148" w:type="dxa"/>
            <w:tcBorders>
              <w:top w:val="single" w:sz="4" w:space="0" w:color="auto"/>
            </w:tcBorders>
          </w:tcPr>
          <w:p w14:paraId="06DED083" w14:textId="77777777" w:rsidR="00B05F5F" w:rsidRPr="001B4041"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6"/>
                <w:szCs w:val="26"/>
              </w:rPr>
            </w:pPr>
          </w:p>
        </w:tc>
      </w:tr>
      <w:tr w:rsidR="00B05F5F" w:rsidRPr="001B4041" w14:paraId="625FEA93" w14:textId="77777777" w:rsidTr="006D77E5">
        <w:trPr>
          <w:trHeight w:val="323"/>
        </w:trPr>
        <w:tc>
          <w:tcPr>
            <w:tcW w:w="3541" w:type="dxa"/>
            <w:vAlign w:val="center"/>
          </w:tcPr>
          <w:p w14:paraId="55BFBC6D" w14:textId="77777777" w:rsidR="00B05F5F" w:rsidRPr="001B4041" w:rsidRDefault="00B05F5F" w:rsidP="00B05F5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cs/>
                <w:lang w:val="en-GB"/>
              </w:rPr>
            </w:pPr>
            <w:r w:rsidRPr="001B4041">
              <w:rPr>
                <w:rFonts w:ascii="Browallia New" w:hAnsi="Browallia New" w:cs="Browallia New"/>
                <w:sz w:val="26"/>
                <w:szCs w:val="26"/>
                <w:cs/>
              </w:rPr>
              <w:t>เงินเบิกเกินบัญชี</w:t>
            </w:r>
          </w:p>
        </w:tc>
        <w:tc>
          <w:tcPr>
            <w:tcW w:w="1134" w:type="dxa"/>
          </w:tcPr>
          <w:p w14:paraId="37AC85B4" w14:textId="4A78D882" w:rsidR="00B05F5F" w:rsidRPr="00A1557A" w:rsidRDefault="007147BB" w:rsidP="00B05F5F">
            <w:pPr>
              <w:pStyle w:val="acctfourfigures"/>
              <w:tabs>
                <w:tab w:val="clear" w:pos="765"/>
              </w:tabs>
              <w:spacing w:line="240" w:lineRule="auto"/>
              <w:ind w:left="-117"/>
              <w:jc w:val="right"/>
              <w:rPr>
                <w:rFonts w:ascii="Browallia New" w:hAnsi="Browallia New" w:cs="Browallia New"/>
                <w:sz w:val="26"/>
                <w:szCs w:val="26"/>
                <w:lang w:val="en-US"/>
              </w:rPr>
            </w:pPr>
            <w:r w:rsidRPr="00A1557A">
              <w:rPr>
                <w:rFonts w:ascii="Browallia New" w:hAnsi="Browallia New" w:cs="Browallia New"/>
                <w:sz w:val="26"/>
                <w:szCs w:val="26"/>
                <w:lang w:val="en-US"/>
              </w:rPr>
              <w:t>63,974</w:t>
            </w:r>
          </w:p>
        </w:tc>
        <w:tc>
          <w:tcPr>
            <w:tcW w:w="270" w:type="dxa"/>
          </w:tcPr>
          <w:p w14:paraId="709217A4" w14:textId="77777777" w:rsidR="00B05F5F" w:rsidRPr="001B4041" w:rsidRDefault="00B05F5F" w:rsidP="00714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rPr>
                <w:rFonts w:ascii="Browallia New" w:hAnsi="Browallia New" w:cs="Browallia New"/>
                <w:b/>
                <w:bCs/>
                <w:sz w:val="26"/>
                <w:szCs w:val="26"/>
                <w:u w:val="single"/>
              </w:rPr>
            </w:pPr>
          </w:p>
        </w:tc>
        <w:tc>
          <w:tcPr>
            <w:tcW w:w="1148" w:type="dxa"/>
          </w:tcPr>
          <w:p w14:paraId="2FA1D2D5" w14:textId="50894075" w:rsidR="00B05F5F" w:rsidRPr="001B4041" w:rsidRDefault="00B05F5F" w:rsidP="00B05F5F">
            <w:pPr>
              <w:pStyle w:val="acctfourfigures"/>
              <w:tabs>
                <w:tab w:val="clear" w:pos="765"/>
              </w:tabs>
              <w:spacing w:line="240" w:lineRule="auto"/>
              <w:ind w:left="-117"/>
              <w:jc w:val="right"/>
              <w:rPr>
                <w:rFonts w:ascii="Browallia New" w:hAnsi="Browallia New" w:cs="Browallia New"/>
                <w:sz w:val="26"/>
                <w:szCs w:val="26"/>
                <w:lang w:val="en-US"/>
              </w:rPr>
            </w:pPr>
            <w:r w:rsidRPr="00DD2459">
              <w:rPr>
                <w:rFonts w:ascii="Browallia New" w:hAnsi="Browallia New" w:cs="Browallia New"/>
                <w:sz w:val="26"/>
                <w:szCs w:val="26"/>
                <w:lang w:val="en-US"/>
              </w:rPr>
              <w:t>41,023</w:t>
            </w:r>
          </w:p>
        </w:tc>
        <w:tc>
          <w:tcPr>
            <w:tcW w:w="270" w:type="dxa"/>
          </w:tcPr>
          <w:p w14:paraId="6E2210B7" w14:textId="77777777" w:rsidR="00B05F5F" w:rsidRPr="001B4041"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6"/>
                <w:szCs w:val="26"/>
              </w:rPr>
            </w:pPr>
          </w:p>
        </w:tc>
        <w:tc>
          <w:tcPr>
            <w:tcW w:w="1149" w:type="dxa"/>
          </w:tcPr>
          <w:p w14:paraId="2BE8266E" w14:textId="497A1EEC" w:rsidR="00B05F5F" w:rsidRPr="00392275" w:rsidRDefault="007147BB" w:rsidP="007147BB">
            <w:pPr>
              <w:pStyle w:val="acctfourfigures"/>
              <w:tabs>
                <w:tab w:val="clear" w:pos="765"/>
              </w:tabs>
              <w:spacing w:line="240" w:lineRule="auto"/>
              <w:ind w:left="-117"/>
              <w:jc w:val="right"/>
              <w:rPr>
                <w:rFonts w:ascii="Browallia New" w:hAnsi="Browallia New" w:cs="Browallia New"/>
                <w:sz w:val="26"/>
                <w:szCs w:val="26"/>
                <w:lang w:val="en-US"/>
              </w:rPr>
            </w:pPr>
            <w:r w:rsidRPr="00392275">
              <w:rPr>
                <w:rFonts w:ascii="Browallia New" w:hAnsi="Browallia New" w:cs="Browallia New"/>
                <w:sz w:val="26"/>
                <w:szCs w:val="26"/>
                <w:lang w:val="en-US"/>
              </w:rPr>
              <w:t>22,533</w:t>
            </w:r>
          </w:p>
        </w:tc>
        <w:tc>
          <w:tcPr>
            <w:tcW w:w="270" w:type="dxa"/>
          </w:tcPr>
          <w:p w14:paraId="04171DCF" w14:textId="77777777" w:rsidR="00B05F5F" w:rsidRPr="001B4041"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6"/>
                <w:szCs w:val="26"/>
              </w:rPr>
            </w:pPr>
          </w:p>
        </w:tc>
        <w:tc>
          <w:tcPr>
            <w:tcW w:w="1148" w:type="dxa"/>
          </w:tcPr>
          <w:p w14:paraId="05DF4B7F" w14:textId="6C3D721F" w:rsidR="00B05F5F" w:rsidRPr="001B4041" w:rsidRDefault="00B05F5F" w:rsidP="00B05F5F">
            <w:pPr>
              <w:pStyle w:val="acctfourfigures"/>
              <w:tabs>
                <w:tab w:val="clear" w:pos="765"/>
              </w:tabs>
              <w:spacing w:line="240" w:lineRule="auto"/>
              <w:ind w:left="-117"/>
              <w:jc w:val="center"/>
              <w:rPr>
                <w:rFonts w:ascii="Browallia New" w:hAnsi="Browallia New" w:cs="Browallia New"/>
                <w:sz w:val="26"/>
                <w:szCs w:val="26"/>
                <w:lang w:val="en-US"/>
              </w:rPr>
            </w:pPr>
            <w:r>
              <w:rPr>
                <w:rFonts w:ascii="Browallia New" w:hAnsi="Browallia New" w:cs="Browallia New"/>
                <w:sz w:val="26"/>
                <w:szCs w:val="26"/>
                <w:cs/>
                <w:lang w:val="en-US" w:bidi="th-TH"/>
              </w:rPr>
              <w:t xml:space="preserve">    </w:t>
            </w:r>
            <w:r w:rsidRPr="001B4041">
              <w:rPr>
                <w:rFonts w:ascii="Browallia New" w:hAnsi="Browallia New" w:cs="Browallia New"/>
                <w:sz w:val="26"/>
                <w:szCs w:val="26"/>
                <w:cs/>
                <w:lang w:val="en-US" w:bidi="th-TH"/>
              </w:rPr>
              <w:t xml:space="preserve">      -</w:t>
            </w:r>
          </w:p>
        </w:tc>
      </w:tr>
      <w:tr w:rsidR="00B05F5F" w:rsidRPr="001B4041" w14:paraId="698AFD99" w14:textId="77777777" w:rsidTr="006D77E5">
        <w:tc>
          <w:tcPr>
            <w:tcW w:w="3541" w:type="dxa"/>
            <w:vAlign w:val="center"/>
          </w:tcPr>
          <w:p w14:paraId="14B70663" w14:textId="77777777" w:rsidR="00B05F5F" w:rsidRPr="001B4041" w:rsidRDefault="00B05F5F" w:rsidP="00B05F5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r w:rsidRPr="001B4041">
              <w:rPr>
                <w:rFonts w:ascii="Browallia New" w:hAnsi="Browallia New" w:cs="Browallia New"/>
                <w:sz w:val="26"/>
                <w:szCs w:val="26"/>
                <w:cs/>
              </w:rPr>
              <w:t>เงินกู้ยืมระยะสั้นจากสถาบันการเงิน</w:t>
            </w:r>
          </w:p>
        </w:tc>
        <w:tc>
          <w:tcPr>
            <w:tcW w:w="1134" w:type="dxa"/>
            <w:tcBorders>
              <w:bottom w:val="single" w:sz="4" w:space="0" w:color="auto"/>
            </w:tcBorders>
          </w:tcPr>
          <w:p w14:paraId="4C7CB68A" w14:textId="1D982FCE" w:rsidR="00B05F5F" w:rsidRPr="00A1557A" w:rsidRDefault="007147BB" w:rsidP="00B05F5F">
            <w:pPr>
              <w:pStyle w:val="acctfourfigures"/>
              <w:tabs>
                <w:tab w:val="clear" w:pos="765"/>
              </w:tabs>
              <w:spacing w:line="240" w:lineRule="auto"/>
              <w:ind w:left="-117"/>
              <w:jc w:val="right"/>
              <w:rPr>
                <w:rFonts w:ascii="Browallia New" w:hAnsi="Browallia New" w:cs="Browallia New"/>
                <w:sz w:val="26"/>
                <w:szCs w:val="26"/>
                <w:lang w:val="en-US"/>
              </w:rPr>
            </w:pPr>
            <w:r w:rsidRPr="00A1557A">
              <w:rPr>
                <w:rFonts w:ascii="Browallia New" w:hAnsi="Browallia New" w:cs="Browallia New"/>
                <w:sz w:val="26"/>
                <w:szCs w:val="26"/>
                <w:lang w:val="en-US"/>
              </w:rPr>
              <w:t>485,000</w:t>
            </w:r>
          </w:p>
        </w:tc>
        <w:tc>
          <w:tcPr>
            <w:tcW w:w="270" w:type="dxa"/>
          </w:tcPr>
          <w:p w14:paraId="6773BD46" w14:textId="77777777" w:rsidR="00B05F5F" w:rsidRPr="001B4041"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6"/>
                <w:szCs w:val="26"/>
                <w:u w:val="single"/>
              </w:rPr>
            </w:pPr>
          </w:p>
        </w:tc>
        <w:tc>
          <w:tcPr>
            <w:tcW w:w="1148" w:type="dxa"/>
            <w:tcBorders>
              <w:bottom w:val="single" w:sz="4" w:space="0" w:color="auto"/>
            </w:tcBorders>
          </w:tcPr>
          <w:p w14:paraId="5E310AE8" w14:textId="4751200A" w:rsidR="00B05F5F" w:rsidRPr="001B4041" w:rsidRDefault="00B05F5F" w:rsidP="00B05F5F">
            <w:pPr>
              <w:pStyle w:val="acctfourfigures"/>
              <w:tabs>
                <w:tab w:val="clear" w:pos="765"/>
              </w:tabs>
              <w:spacing w:line="240" w:lineRule="auto"/>
              <w:ind w:left="-117"/>
              <w:jc w:val="right"/>
              <w:rPr>
                <w:rFonts w:ascii="Browallia New" w:hAnsi="Browallia New" w:cs="Browallia New"/>
                <w:sz w:val="26"/>
                <w:szCs w:val="26"/>
                <w:lang w:val="en-US"/>
              </w:rPr>
            </w:pPr>
            <w:r w:rsidRPr="00DD2459">
              <w:rPr>
                <w:rFonts w:ascii="Browallia New" w:hAnsi="Browallia New" w:cs="Browallia New"/>
                <w:sz w:val="26"/>
                <w:szCs w:val="26"/>
                <w:lang w:val="en-US"/>
              </w:rPr>
              <w:t>305,000</w:t>
            </w:r>
          </w:p>
        </w:tc>
        <w:tc>
          <w:tcPr>
            <w:tcW w:w="270" w:type="dxa"/>
          </w:tcPr>
          <w:p w14:paraId="1A7C5660" w14:textId="77777777" w:rsidR="00B05F5F" w:rsidRPr="001B4041"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6"/>
                <w:szCs w:val="26"/>
              </w:rPr>
            </w:pPr>
          </w:p>
        </w:tc>
        <w:tc>
          <w:tcPr>
            <w:tcW w:w="1149" w:type="dxa"/>
            <w:tcBorders>
              <w:bottom w:val="single" w:sz="4" w:space="0" w:color="auto"/>
            </w:tcBorders>
          </w:tcPr>
          <w:p w14:paraId="2F0A7086" w14:textId="74381EB3" w:rsidR="00B05F5F" w:rsidRPr="00392275" w:rsidRDefault="007147BB" w:rsidP="00B05F5F">
            <w:pPr>
              <w:pStyle w:val="acctfourfigures"/>
              <w:tabs>
                <w:tab w:val="clear" w:pos="765"/>
              </w:tabs>
              <w:spacing w:line="240" w:lineRule="auto"/>
              <w:ind w:left="-117"/>
              <w:jc w:val="right"/>
              <w:rPr>
                <w:rFonts w:ascii="Browallia New" w:hAnsi="Browallia New" w:cs="Browallia New"/>
                <w:sz w:val="26"/>
                <w:szCs w:val="26"/>
                <w:lang w:val="en-US"/>
              </w:rPr>
            </w:pPr>
            <w:r w:rsidRPr="00392275">
              <w:rPr>
                <w:rFonts w:ascii="Browallia New" w:hAnsi="Browallia New" w:cs="Browallia New"/>
                <w:sz w:val="26"/>
                <w:szCs w:val="26"/>
                <w:lang w:val="en-US"/>
              </w:rPr>
              <w:t>485,000</w:t>
            </w:r>
          </w:p>
        </w:tc>
        <w:tc>
          <w:tcPr>
            <w:tcW w:w="270" w:type="dxa"/>
          </w:tcPr>
          <w:p w14:paraId="3E8BA1BE" w14:textId="77777777" w:rsidR="00B05F5F" w:rsidRPr="001B4041"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6"/>
                <w:szCs w:val="26"/>
              </w:rPr>
            </w:pPr>
          </w:p>
        </w:tc>
        <w:tc>
          <w:tcPr>
            <w:tcW w:w="1148" w:type="dxa"/>
            <w:tcBorders>
              <w:bottom w:val="single" w:sz="4" w:space="0" w:color="auto"/>
            </w:tcBorders>
          </w:tcPr>
          <w:p w14:paraId="0DC8C06E" w14:textId="7562C614" w:rsidR="00B05F5F" w:rsidRPr="001B4041" w:rsidRDefault="00B05F5F" w:rsidP="00B05F5F">
            <w:pPr>
              <w:pStyle w:val="acctfourfigures"/>
              <w:tabs>
                <w:tab w:val="clear" w:pos="765"/>
              </w:tabs>
              <w:spacing w:line="240" w:lineRule="auto"/>
              <w:ind w:left="-117"/>
              <w:jc w:val="right"/>
              <w:rPr>
                <w:rFonts w:ascii="Browallia New" w:hAnsi="Browallia New" w:cs="Browallia New"/>
                <w:sz w:val="26"/>
                <w:szCs w:val="26"/>
                <w:lang w:val="en-US"/>
              </w:rPr>
            </w:pPr>
            <w:r>
              <w:rPr>
                <w:rFonts w:ascii="Browallia New" w:hAnsi="Browallia New" w:cs="Browallia New"/>
                <w:sz w:val="26"/>
                <w:szCs w:val="26"/>
                <w:lang w:val="en-US"/>
              </w:rPr>
              <w:t>305,000</w:t>
            </w:r>
          </w:p>
        </w:tc>
      </w:tr>
      <w:tr w:rsidR="00B05F5F" w:rsidRPr="001B4041" w14:paraId="7C35B436" w14:textId="77777777" w:rsidTr="006D77E5">
        <w:tc>
          <w:tcPr>
            <w:tcW w:w="3541" w:type="dxa"/>
            <w:vAlign w:val="center"/>
          </w:tcPr>
          <w:p w14:paraId="142FB4EB" w14:textId="77777777" w:rsidR="00B05F5F" w:rsidRPr="001B4041" w:rsidRDefault="00B05F5F" w:rsidP="00B05F5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317" w:right="34"/>
              <w:rPr>
                <w:rFonts w:ascii="Browallia New" w:hAnsi="Browallia New" w:cs="Browallia New"/>
                <w:sz w:val="26"/>
                <w:szCs w:val="26"/>
              </w:rPr>
            </w:pPr>
            <w:r w:rsidRPr="001B4041">
              <w:rPr>
                <w:rFonts w:ascii="Browallia New" w:hAnsi="Browallia New" w:cs="Browallia New"/>
                <w:sz w:val="26"/>
                <w:szCs w:val="26"/>
                <w:cs/>
              </w:rPr>
              <w:t>รวม</w:t>
            </w:r>
          </w:p>
        </w:tc>
        <w:tc>
          <w:tcPr>
            <w:tcW w:w="1134" w:type="dxa"/>
            <w:tcBorders>
              <w:top w:val="single" w:sz="4" w:space="0" w:color="auto"/>
            </w:tcBorders>
          </w:tcPr>
          <w:p w14:paraId="053C6927" w14:textId="64856D84" w:rsidR="00B05F5F" w:rsidRPr="00A1557A" w:rsidRDefault="0077410A" w:rsidP="00B05F5F">
            <w:pPr>
              <w:pStyle w:val="acctfourfigures"/>
              <w:tabs>
                <w:tab w:val="clear" w:pos="765"/>
              </w:tabs>
              <w:spacing w:line="240" w:lineRule="auto"/>
              <w:ind w:left="-117"/>
              <w:jc w:val="right"/>
              <w:rPr>
                <w:rFonts w:ascii="Browallia New" w:hAnsi="Browallia New" w:cs="Browallia New"/>
                <w:sz w:val="26"/>
                <w:szCs w:val="26"/>
                <w:lang w:val="en-US"/>
              </w:rPr>
            </w:pPr>
            <w:r w:rsidRPr="00A1557A">
              <w:rPr>
                <w:rFonts w:ascii="Browallia New" w:hAnsi="Browallia New" w:cs="Browallia New"/>
                <w:sz w:val="26"/>
                <w:szCs w:val="26"/>
                <w:lang w:val="en-US"/>
              </w:rPr>
              <w:t>548,974</w:t>
            </w:r>
          </w:p>
        </w:tc>
        <w:tc>
          <w:tcPr>
            <w:tcW w:w="270" w:type="dxa"/>
          </w:tcPr>
          <w:p w14:paraId="799A9F1B" w14:textId="77777777" w:rsidR="00B05F5F" w:rsidRPr="001B4041"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6"/>
                <w:szCs w:val="26"/>
                <w:lang w:bidi="ar-SA"/>
              </w:rPr>
            </w:pPr>
          </w:p>
        </w:tc>
        <w:tc>
          <w:tcPr>
            <w:tcW w:w="1148" w:type="dxa"/>
            <w:tcBorders>
              <w:top w:val="single" w:sz="4" w:space="0" w:color="auto"/>
            </w:tcBorders>
          </w:tcPr>
          <w:p w14:paraId="3BD6D9E0" w14:textId="51CC806D" w:rsidR="00B05F5F" w:rsidRPr="001B4041" w:rsidRDefault="00B05F5F" w:rsidP="00B05F5F">
            <w:pPr>
              <w:pStyle w:val="acctfourfigures"/>
              <w:tabs>
                <w:tab w:val="clear" w:pos="765"/>
              </w:tabs>
              <w:spacing w:line="240" w:lineRule="auto"/>
              <w:ind w:left="-117"/>
              <w:jc w:val="right"/>
              <w:rPr>
                <w:rFonts w:ascii="Browallia New" w:hAnsi="Browallia New" w:cs="Browallia New"/>
                <w:sz w:val="26"/>
                <w:szCs w:val="26"/>
                <w:lang w:val="en-US"/>
              </w:rPr>
            </w:pPr>
            <w:r w:rsidRPr="00DD2459">
              <w:rPr>
                <w:rFonts w:ascii="Browallia New" w:hAnsi="Browallia New" w:cs="Browallia New"/>
                <w:sz w:val="26"/>
                <w:szCs w:val="26"/>
                <w:lang w:val="en-US"/>
              </w:rPr>
              <w:fldChar w:fldCharType="begin"/>
            </w:r>
            <w:r w:rsidRPr="00DD2459">
              <w:rPr>
                <w:rFonts w:ascii="Browallia New" w:hAnsi="Browallia New" w:cs="Browallia New"/>
                <w:sz w:val="26"/>
                <w:szCs w:val="26"/>
                <w:cs/>
                <w:lang w:val="en-US" w:bidi="th-TH"/>
              </w:rPr>
              <w:instrText xml:space="preserve"> =</w:instrText>
            </w:r>
            <w:r w:rsidRPr="00DD2459">
              <w:rPr>
                <w:rFonts w:ascii="Browallia New" w:hAnsi="Browallia New" w:cs="Browallia New"/>
                <w:sz w:val="26"/>
                <w:szCs w:val="26"/>
                <w:lang w:val="en-US"/>
              </w:rPr>
              <w:instrText>SUM</w:instrText>
            </w:r>
            <w:r w:rsidRPr="00DD2459">
              <w:rPr>
                <w:rFonts w:ascii="Browallia New" w:hAnsi="Browallia New" w:cs="Browallia New"/>
                <w:sz w:val="26"/>
                <w:szCs w:val="26"/>
                <w:cs/>
                <w:lang w:val="en-US" w:bidi="th-TH"/>
              </w:rPr>
              <w:instrText>(</w:instrText>
            </w:r>
            <w:r w:rsidRPr="00DD2459">
              <w:rPr>
                <w:rFonts w:ascii="Browallia New" w:hAnsi="Browallia New" w:cs="Browallia New"/>
                <w:sz w:val="26"/>
                <w:szCs w:val="26"/>
                <w:lang w:val="en-US"/>
              </w:rPr>
              <w:instrText>ABOVE</w:instrText>
            </w:r>
            <w:r w:rsidRPr="00DD2459">
              <w:rPr>
                <w:rFonts w:ascii="Browallia New" w:hAnsi="Browallia New" w:cs="Browallia New"/>
                <w:sz w:val="26"/>
                <w:szCs w:val="26"/>
                <w:cs/>
                <w:lang w:val="en-US" w:bidi="th-TH"/>
              </w:rPr>
              <w:instrText xml:space="preserve">) </w:instrText>
            </w:r>
            <w:r w:rsidRPr="00DD2459">
              <w:rPr>
                <w:rFonts w:ascii="Browallia New" w:hAnsi="Browallia New" w:cs="Browallia New"/>
                <w:sz w:val="26"/>
                <w:szCs w:val="26"/>
                <w:lang w:val="en-US"/>
              </w:rPr>
              <w:fldChar w:fldCharType="separate"/>
            </w:r>
            <w:r w:rsidRPr="00DD2459">
              <w:rPr>
                <w:rFonts w:ascii="Browallia New" w:hAnsi="Browallia New" w:cs="Browallia New"/>
                <w:noProof/>
                <w:sz w:val="26"/>
                <w:szCs w:val="26"/>
                <w:lang w:val="en-US"/>
              </w:rPr>
              <w:t>346,023</w:t>
            </w:r>
            <w:r w:rsidRPr="00DD2459">
              <w:rPr>
                <w:rFonts w:ascii="Browallia New" w:hAnsi="Browallia New" w:cs="Browallia New"/>
                <w:sz w:val="26"/>
                <w:szCs w:val="26"/>
                <w:lang w:val="en-US"/>
              </w:rPr>
              <w:fldChar w:fldCharType="end"/>
            </w:r>
          </w:p>
        </w:tc>
        <w:tc>
          <w:tcPr>
            <w:tcW w:w="270" w:type="dxa"/>
          </w:tcPr>
          <w:p w14:paraId="3C714503" w14:textId="77777777" w:rsidR="00B05F5F" w:rsidRPr="001B4041"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6"/>
                <w:szCs w:val="26"/>
                <w:lang w:bidi="ar-SA"/>
              </w:rPr>
            </w:pPr>
          </w:p>
        </w:tc>
        <w:tc>
          <w:tcPr>
            <w:tcW w:w="1149" w:type="dxa"/>
            <w:tcBorders>
              <w:top w:val="single" w:sz="4" w:space="0" w:color="auto"/>
            </w:tcBorders>
          </w:tcPr>
          <w:p w14:paraId="60714760" w14:textId="7A936329" w:rsidR="00B05F5F" w:rsidRPr="00392275" w:rsidRDefault="007147BB" w:rsidP="007147BB">
            <w:pPr>
              <w:pStyle w:val="acctfourfigures"/>
              <w:tabs>
                <w:tab w:val="clear" w:pos="765"/>
              </w:tabs>
              <w:spacing w:line="240" w:lineRule="auto"/>
              <w:ind w:left="-117"/>
              <w:jc w:val="right"/>
              <w:rPr>
                <w:rFonts w:ascii="Browallia New" w:hAnsi="Browallia New" w:cs="Browallia New"/>
                <w:sz w:val="26"/>
                <w:szCs w:val="26"/>
                <w:lang w:val="en-US"/>
              </w:rPr>
            </w:pPr>
            <w:r w:rsidRPr="00392275">
              <w:rPr>
                <w:rFonts w:ascii="Browallia New" w:hAnsi="Browallia New" w:cs="Browallia New"/>
                <w:sz w:val="26"/>
                <w:szCs w:val="26"/>
                <w:lang w:val="en-US"/>
              </w:rPr>
              <w:t>507,533</w:t>
            </w:r>
          </w:p>
        </w:tc>
        <w:tc>
          <w:tcPr>
            <w:tcW w:w="270" w:type="dxa"/>
          </w:tcPr>
          <w:p w14:paraId="74CC0C0F" w14:textId="77777777" w:rsidR="00B05F5F" w:rsidRPr="001B4041"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6"/>
                <w:szCs w:val="26"/>
                <w:lang w:bidi="ar-SA"/>
              </w:rPr>
            </w:pPr>
          </w:p>
        </w:tc>
        <w:tc>
          <w:tcPr>
            <w:tcW w:w="1148" w:type="dxa"/>
            <w:tcBorders>
              <w:top w:val="single" w:sz="4" w:space="0" w:color="auto"/>
            </w:tcBorders>
          </w:tcPr>
          <w:p w14:paraId="52F781A7" w14:textId="1CBB3200" w:rsidR="00B05F5F" w:rsidRPr="001B4041" w:rsidRDefault="00B05F5F" w:rsidP="00B05F5F">
            <w:pPr>
              <w:pStyle w:val="acctfourfigures"/>
              <w:tabs>
                <w:tab w:val="clear" w:pos="765"/>
              </w:tabs>
              <w:spacing w:line="240" w:lineRule="auto"/>
              <w:ind w:left="-117"/>
              <w:jc w:val="right"/>
              <w:rPr>
                <w:rFonts w:ascii="Browallia New" w:hAnsi="Browallia New" w:cs="Browallia New"/>
                <w:sz w:val="26"/>
                <w:szCs w:val="26"/>
                <w:lang w:val="en-US"/>
              </w:rPr>
            </w:pPr>
            <w:r>
              <w:rPr>
                <w:rFonts w:ascii="Browallia New" w:hAnsi="Browallia New" w:cs="Browallia New"/>
                <w:sz w:val="26"/>
                <w:szCs w:val="26"/>
                <w:lang w:val="en-US"/>
              </w:rPr>
              <w:t>305,000</w:t>
            </w:r>
          </w:p>
        </w:tc>
      </w:tr>
      <w:tr w:rsidR="00B05F5F" w:rsidRPr="001B4041" w14:paraId="368C839F" w14:textId="77777777" w:rsidTr="006D77E5">
        <w:tc>
          <w:tcPr>
            <w:tcW w:w="3541" w:type="dxa"/>
          </w:tcPr>
          <w:p w14:paraId="334F85F0" w14:textId="77777777" w:rsidR="00B05F5F" w:rsidRPr="001B4041"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lang w:val="en-GB"/>
              </w:rPr>
            </w:pPr>
            <w:r w:rsidRPr="001B4041">
              <w:rPr>
                <w:rFonts w:ascii="Browallia New" w:hAnsi="Browallia New" w:cs="Browallia New"/>
                <w:sz w:val="26"/>
                <w:szCs w:val="26"/>
                <w:u w:val="single"/>
                <w:cs/>
                <w:lang w:val="en-GB"/>
              </w:rPr>
              <w:t>หัก</w:t>
            </w:r>
            <w:r w:rsidRPr="001B4041">
              <w:rPr>
                <w:rFonts w:ascii="Browallia New" w:hAnsi="Browallia New" w:cs="Browallia New"/>
                <w:sz w:val="26"/>
                <w:szCs w:val="26"/>
                <w:cs/>
                <w:lang w:val="en-GB"/>
              </w:rPr>
              <w:t xml:space="preserve">  ดอกเบี้ยจ่ายล่วงหน้ารอตัดบัญชี</w:t>
            </w:r>
          </w:p>
        </w:tc>
        <w:tc>
          <w:tcPr>
            <w:tcW w:w="1134" w:type="dxa"/>
            <w:tcBorders>
              <w:bottom w:val="single" w:sz="4" w:space="0" w:color="auto"/>
            </w:tcBorders>
          </w:tcPr>
          <w:p w14:paraId="0CD207A8" w14:textId="5889F7C4" w:rsidR="00B05F5F" w:rsidRPr="00A1557A" w:rsidRDefault="0077410A" w:rsidP="00B05F5F">
            <w:pPr>
              <w:pStyle w:val="acctfourfigures"/>
              <w:tabs>
                <w:tab w:val="clear" w:pos="765"/>
              </w:tabs>
              <w:spacing w:line="240" w:lineRule="auto"/>
              <w:ind w:left="-117"/>
              <w:jc w:val="right"/>
              <w:rPr>
                <w:rFonts w:ascii="Browallia New" w:hAnsi="Browallia New" w:cs="Browallia New"/>
                <w:sz w:val="26"/>
                <w:szCs w:val="26"/>
                <w:lang w:val="en-US"/>
              </w:rPr>
            </w:pPr>
            <w:r w:rsidRPr="00A1557A">
              <w:rPr>
                <w:rFonts w:ascii="Browallia New" w:hAnsi="Browallia New" w:cs="Browallia New"/>
                <w:sz w:val="26"/>
                <w:szCs w:val="26"/>
                <w:cs/>
                <w:lang w:val="en-US" w:bidi="th-TH"/>
              </w:rPr>
              <w:t>(</w:t>
            </w:r>
            <w:r w:rsidRPr="00A1557A">
              <w:rPr>
                <w:rFonts w:ascii="Browallia New" w:hAnsi="Browallia New" w:cs="Browallia New"/>
                <w:sz w:val="26"/>
                <w:szCs w:val="26"/>
                <w:lang w:val="en-US"/>
              </w:rPr>
              <w:t>3,999</w:t>
            </w:r>
            <w:r w:rsidRPr="00A1557A">
              <w:rPr>
                <w:rFonts w:ascii="Browallia New" w:hAnsi="Browallia New" w:cs="Browallia New"/>
                <w:sz w:val="26"/>
                <w:szCs w:val="26"/>
                <w:cs/>
                <w:lang w:val="en-US" w:bidi="th-TH"/>
              </w:rPr>
              <w:t>)</w:t>
            </w:r>
          </w:p>
        </w:tc>
        <w:tc>
          <w:tcPr>
            <w:tcW w:w="270" w:type="dxa"/>
          </w:tcPr>
          <w:p w14:paraId="707C65BC" w14:textId="77777777" w:rsidR="00B05F5F" w:rsidRPr="001B4041"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6"/>
                <w:szCs w:val="26"/>
                <w:lang w:bidi="ar-SA"/>
              </w:rPr>
            </w:pPr>
          </w:p>
        </w:tc>
        <w:tc>
          <w:tcPr>
            <w:tcW w:w="1148" w:type="dxa"/>
            <w:tcBorders>
              <w:bottom w:val="single" w:sz="4" w:space="0" w:color="auto"/>
            </w:tcBorders>
          </w:tcPr>
          <w:p w14:paraId="6F57D5DB" w14:textId="7C57FDA7" w:rsidR="00B05F5F" w:rsidRPr="001B4041" w:rsidRDefault="00B05F5F" w:rsidP="00B05F5F">
            <w:pPr>
              <w:pStyle w:val="acctfourfigures"/>
              <w:tabs>
                <w:tab w:val="clear" w:pos="765"/>
              </w:tabs>
              <w:spacing w:line="240" w:lineRule="auto"/>
              <w:ind w:left="-117"/>
              <w:jc w:val="right"/>
              <w:rPr>
                <w:rFonts w:ascii="Browallia New" w:hAnsi="Browallia New" w:cs="Browallia New"/>
                <w:sz w:val="26"/>
                <w:szCs w:val="26"/>
                <w:lang w:val="en-US"/>
              </w:rPr>
            </w:pPr>
            <w:r w:rsidRPr="00DD2459">
              <w:rPr>
                <w:rFonts w:ascii="Browallia New" w:hAnsi="Browallia New" w:cs="Browallia New"/>
                <w:sz w:val="26"/>
                <w:szCs w:val="26"/>
                <w:cs/>
                <w:lang w:val="en-US" w:bidi="th-TH"/>
              </w:rPr>
              <w:t>(</w:t>
            </w:r>
            <w:r w:rsidRPr="00DD2459">
              <w:rPr>
                <w:rFonts w:ascii="Browallia New" w:hAnsi="Browallia New" w:cs="Browallia New"/>
                <w:sz w:val="26"/>
                <w:szCs w:val="26"/>
                <w:lang w:val="en-US"/>
              </w:rPr>
              <w:t>1,380</w:t>
            </w:r>
            <w:r w:rsidRPr="00DD2459">
              <w:rPr>
                <w:rFonts w:ascii="Browallia New" w:hAnsi="Browallia New" w:cs="Browallia New"/>
                <w:sz w:val="26"/>
                <w:szCs w:val="26"/>
                <w:cs/>
                <w:lang w:val="en-US" w:bidi="th-TH"/>
              </w:rPr>
              <w:t>)</w:t>
            </w:r>
          </w:p>
        </w:tc>
        <w:tc>
          <w:tcPr>
            <w:tcW w:w="270" w:type="dxa"/>
          </w:tcPr>
          <w:p w14:paraId="17B41671" w14:textId="77777777" w:rsidR="00B05F5F" w:rsidRPr="001B4041"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6"/>
                <w:szCs w:val="26"/>
                <w:lang w:bidi="ar-SA"/>
              </w:rPr>
            </w:pPr>
          </w:p>
        </w:tc>
        <w:tc>
          <w:tcPr>
            <w:tcW w:w="1149" w:type="dxa"/>
            <w:tcBorders>
              <w:bottom w:val="single" w:sz="4" w:space="0" w:color="auto"/>
            </w:tcBorders>
          </w:tcPr>
          <w:p w14:paraId="72CDA578" w14:textId="06B18897" w:rsidR="00B05F5F" w:rsidRPr="00392275" w:rsidRDefault="007147BB" w:rsidP="00B05F5F">
            <w:pPr>
              <w:pStyle w:val="acctfourfigures"/>
              <w:tabs>
                <w:tab w:val="clear" w:pos="765"/>
              </w:tabs>
              <w:spacing w:line="240" w:lineRule="auto"/>
              <w:ind w:left="-117"/>
              <w:jc w:val="right"/>
              <w:rPr>
                <w:rFonts w:ascii="Browallia New" w:hAnsi="Browallia New" w:cs="Browallia New"/>
                <w:sz w:val="26"/>
                <w:szCs w:val="26"/>
                <w:lang w:val="en-US"/>
              </w:rPr>
            </w:pPr>
            <w:r w:rsidRPr="00392275">
              <w:rPr>
                <w:rFonts w:ascii="Browallia New" w:hAnsi="Browallia New" w:cs="Browallia New"/>
                <w:sz w:val="26"/>
                <w:szCs w:val="26"/>
                <w:cs/>
                <w:lang w:val="en-US" w:bidi="th-TH"/>
              </w:rPr>
              <w:t>(</w:t>
            </w:r>
            <w:r w:rsidRPr="00392275">
              <w:rPr>
                <w:rFonts w:ascii="Browallia New" w:hAnsi="Browallia New" w:cs="Browallia New"/>
                <w:sz w:val="26"/>
                <w:szCs w:val="26"/>
                <w:lang w:val="en-US"/>
              </w:rPr>
              <w:t>3,999</w:t>
            </w:r>
            <w:r w:rsidRPr="00392275">
              <w:rPr>
                <w:rFonts w:ascii="Browallia New" w:hAnsi="Browallia New" w:cs="Browallia New"/>
                <w:sz w:val="26"/>
                <w:szCs w:val="26"/>
                <w:cs/>
                <w:lang w:val="en-US" w:bidi="th-TH"/>
              </w:rPr>
              <w:t>)</w:t>
            </w:r>
          </w:p>
        </w:tc>
        <w:tc>
          <w:tcPr>
            <w:tcW w:w="270" w:type="dxa"/>
          </w:tcPr>
          <w:p w14:paraId="5651E42E" w14:textId="77777777" w:rsidR="00B05F5F" w:rsidRPr="001B4041"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6"/>
                <w:szCs w:val="26"/>
                <w:lang w:bidi="ar-SA"/>
              </w:rPr>
            </w:pPr>
          </w:p>
        </w:tc>
        <w:tc>
          <w:tcPr>
            <w:tcW w:w="1148" w:type="dxa"/>
            <w:tcBorders>
              <w:bottom w:val="single" w:sz="4" w:space="0" w:color="auto"/>
            </w:tcBorders>
          </w:tcPr>
          <w:p w14:paraId="1EAB8EA8" w14:textId="655FDE64" w:rsidR="00B05F5F" w:rsidRPr="001B4041" w:rsidRDefault="00B05F5F" w:rsidP="00B05F5F">
            <w:pPr>
              <w:pStyle w:val="acctfourfigures"/>
              <w:tabs>
                <w:tab w:val="clear" w:pos="765"/>
              </w:tabs>
              <w:spacing w:line="240" w:lineRule="auto"/>
              <w:ind w:left="-117"/>
              <w:jc w:val="right"/>
              <w:rPr>
                <w:rFonts w:ascii="Browallia New" w:hAnsi="Browallia New" w:cs="Browallia New"/>
                <w:sz w:val="26"/>
                <w:szCs w:val="26"/>
                <w:lang w:val="en-US"/>
              </w:rPr>
            </w:pPr>
            <w:r>
              <w:rPr>
                <w:rFonts w:ascii="Browallia New" w:hAnsi="Browallia New" w:cs="Browallia New"/>
                <w:sz w:val="26"/>
                <w:szCs w:val="26"/>
                <w:cs/>
                <w:lang w:val="en-US" w:bidi="th-TH"/>
              </w:rPr>
              <w:t>(</w:t>
            </w:r>
            <w:r>
              <w:rPr>
                <w:rFonts w:ascii="Browallia New" w:hAnsi="Browallia New" w:cs="Browallia New"/>
                <w:sz w:val="26"/>
                <w:szCs w:val="26"/>
                <w:lang w:val="en-US"/>
              </w:rPr>
              <w:t>1,380</w:t>
            </w:r>
            <w:r>
              <w:rPr>
                <w:rFonts w:ascii="Browallia New" w:hAnsi="Browallia New" w:cs="Browallia New"/>
                <w:sz w:val="26"/>
                <w:szCs w:val="26"/>
                <w:cs/>
                <w:lang w:val="en-US" w:bidi="th-TH"/>
              </w:rPr>
              <w:t>)</w:t>
            </w:r>
          </w:p>
        </w:tc>
      </w:tr>
      <w:tr w:rsidR="00B05F5F" w:rsidRPr="001B4041" w14:paraId="28B4798E" w14:textId="77777777" w:rsidTr="006D77E5">
        <w:tc>
          <w:tcPr>
            <w:tcW w:w="3541" w:type="dxa"/>
          </w:tcPr>
          <w:p w14:paraId="47A23444" w14:textId="77777777" w:rsidR="00B05F5F" w:rsidRPr="001B4041" w:rsidRDefault="00B05F5F" w:rsidP="00B05F5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cs/>
              </w:rPr>
            </w:pPr>
            <w:r w:rsidRPr="001B4041">
              <w:rPr>
                <w:rFonts w:ascii="Browallia New" w:hAnsi="Browallia New" w:cs="Browallia New"/>
                <w:sz w:val="26"/>
                <w:szCs w:val="26"/>
                <w:cs/>
              </w:rPr>
              <w:t>สุทธิ</w:t>
            </w:r>
          </w:p>
        </w:tc>
        <w:tc>
          <w:tcPr>
            <w:tcW w:w="1134" w:type="dxa"/>
            <w:tcBorders>
              <w:top w:val="single" w:sz="4" w:space="0" w:color="auto"/>
              <w:bottom w:val="single" w:sz="12" w:space="0" w:color="auto"/>
            </w:tcBorders>
          </w:tcPr>
          <w:p w14:paraId="34BBF5D0" w14:textId="3C0E1032" w:rsidR="00B05F5F" w:rsidRPr="00A1557A" w:rsidRDefault="0077410A" w:rsidP="00B05F5F">
            <w:pPr>
              <w:pStyle w:val="acctfourfigures"/>
              <w:tabs>
                <w:tab w:val="clear" w:pos="765"/>
              </w:tabs>
              <w:spacing w:line="240" w:lineRule="auto"/>
              <w:ind w:left="-117"/>
              <w:jc w:val="right"/>
              <w:rPr>
                <w:rFonts w:ascii="Browallia New" w:hAnsi="Browallia New" w:cs="Browallia New"/>
                <w:sz w:val="26"/>
                <w:szCs w:val="26"/>
                <w:lang w:val="en-US"/>
              </w:rPr>
            </w:pPr>
            <w:r w:rsidRPr="00A1557A">
              <w:rPr>
                <w:rFonts w:ascii="Browallia New" w:hAnsi="Browallia New" w:cs="Browallia New"/>
                <w:sz w:val="26"/>
                <w:szCs w:val="26"/>
                <w:lang w:val="en-US"/>
              </w:rPr>
              <w:t>544,975</w:t>
            </w:r>
          </w:p>
        </w:tc>
        <w:tc>
          <w:tcPr>
            <w:tcW w:w="270" w:type="dxa"/>
          </w:tcPr>
          <w:p w14:paraId="29D1EFA0" w14:textId="77777777" w:rsidR="00B05F5F" w:rsidRPr="001B4041"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6"/>
                <w:szCs w:val="26"/>
                <w:lang w:bidi="ar-SA"/>
              </w:rPr>
            </w:pPr>
          </w:p>
        </w:tc>
        <w:tc>
          <w:tcPr>
            <w:tcW w:w="1148" w:type="dxa"/>
            <w:tcBorders>
              <w:top w:val="single" w:sz="4" w:space="0" w:color="auto"/>
              <w:bottom w:val="single" w:sz="12" w:space="0" w:color="auto"/>
            </w:tcBorders>
          </w:tcPr>
          <w:p w14:paraId="75E29667" w14:textId="7403AF50" w:rsidR="00B05F5F" w:rsidRPr="001B4041" w:rsidRDefault="00B05F5F" w:rsidP="00B05F5F">
            <w:pPr>
              <w:pStyle w:val="acctfourfigures"/>
              <w:tabs>
                <w:tab w:val="clear" w:pos="765"/>
              </w:tabs>
              <w:spacing w:line="240" w:lineRule="auto"/>
              <w:ind w:left="-117"/>
              <w:jc w:val="right"/>
              <w:rPr>
                <w:rFonts w:ascii="Browallia New" w:hAnsi="Browallia New" w:cs="Browallia New"/>
                <w:sz w:val="26"/>
                <w:szCs w:val="26"/>
                <w:lang w:val="en-US"/>
              </w:rPr>
            </w:pPr>
            <w:r w:rsidRPr="00DD2459">
              <w:rPr>
                <w:rFonts w:ascii="Browallia New" w:hAnsi="Browallia New" w:cs="Browallia New"/>
                <w:sz w:val="26"/>
                <w:szCs w:val="26"/>
                <w:lang w:val="en-US"/>
              </w:rPr>
              <w:t>344,643</w:t>
            </w:r>
          </w:p>
        </w:tc>
        <w:tc>
          <w:tcPr>
            <w:tcW w:w="270" w:type="dxa"/>
          </w:tcPr>
          <w:p w14:paraId="10B0DFFD" w14:textId="77777777" w:rsidR="00B05F5F" w:rsidRPr="001B4041"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6"/>
                <w:szCs w:val="26"/>
                <w:lang w:bidi="ar-SA"/>
              </w:rPr>
            </w:pPr>
          </w:p>
        </w:tc>
        <w:tc>
          <w:tcPr>
            <w:tcW w:w="1149" w:type="dxa"/>
            <w:tcBorders>
              <w:top w:val="single" w:sz="4" w:space="0" w:color="auto"/>
              <w:bottom w:val="single" w:sz="12" w:space="0" w:color="auto"/>
            </w:tcBorders>
          </w:tcPr>
          <w:p w14:paraId="6C8D960B" w14:textId="671F5D97" w:rsidR="00B05F5F" w:rsidRPr="00392275" w:rsidRDefault="007147BB" w:rsidP="00B05F5F">
            <w:pPr>
              <w:pStyle w:val="acctfourfigures"/>
              <w:tabs>
                <w:tab w:val="clear" w:pos="765"/>
              </w:tabs>
              <w:spacing w:line="240" w:lineRule="auto"/>
              <w:ind w:left="-117"/>
              <w:jc w:val="right"/>
              <w:rPr>
                <w:rFonts w:ascii="Browallia New" w:hAnsi="Browallia New" w:cs="Browallia New"/>
                <w:sz w:val="26"/>
                <w:szCs w:val="26"/>
                <w:lang w:val="en-US"/>
              </w:rPr>
            </w:pPr>
            <w:r w:rsidRPr="00392275">
              <w:rPr>
                <w:rFonts w:ascii="Browallia New" w:hAnsi="Browallia New" w:cs="Browallia New"/>
                <w:sz w:val="26"/>
                <w:szCs w:val="26"/>
                <w:lang w:val="en-US"/>
              </w:rPr>
              <w:t>503,534</w:t>
            </w:r>
          </w:p>
        </w:tc>
        <w:tc>
          <w:tcPr>
            <w:tcW w:w="270" w:type="dxa"/>
          </w:tcPr>
          <w:p w14:paraId="0EC2197D" w14:textId="77777777" w:rsidR="00B05F5F" w:rsidRPr="001B4041"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6"/>
                <w:szCs w:val="26"/>
                <w:lang w:bidi="ar-SA"/>
              </w:rPr>
            </w:pPr>
          </w:p>
        </w:tc>
        <w:tc>
          <w:tcPr>
            <w:tcW w:w="1148" w:type="dxa"/>
            <w:tcBorders>
              <w:top w:val="single" w:sz="4" w:space="0" w:color="auto"/>
              <w:bottom w:val="single" w:sz="12" w:space="0" w:color="auto"/>
            </w:tcBorders>
          </w:tcPr>
          <w:p w14:paraId="47587CB1" w14:textId="1A80885E" w:rsidR="00B05F5F" w:rsidRPr="001B4041" w:rsidRDefault="00B05F5F" w:rsidP="00B05F5F">
            <w:pPr>
              <w:pStyle w:val="acctfourfigures"/>
              <w:tabs>
                <w:tab w:val="clear" w:pos="765"/>
              </w:tabs>
              <w:spacing w:line="240" w:lineRule="auto"/>
              <w:ind w:left="-117"/>
              <w:jc w:val="right"/>
              <w:rPr>
                <w:rFonts w:ascii="Browallia New" w:hAnsi="Browallia New" w:cs="Browallia New"/>
                <w:sz w:val="26"/>
                <w:szCs w:val="26"/>
                <w:lang w:val="en-US"/>
              </w:rPr>
            </w:pPr>
            <w:r>
              <w:rPr>
                <w:rFonts w:ascii="Browallia New" w:hAnsi="Browallia New" w:cs="Browallia New"/>
                <w:sz w:val="26"/>
                <w:szCs w:val="26"/>
                <w:lang w:val="en-US"/>
              </w:rPr>
              <w:t>303,620</w:t>
            </w:r>
          </w:p>
        </w:tc>
      </w:tr>
    </w:tbl>
    <w:p w14:paraId="2EA7FB9A" w14:textId="77777777" w:rsidR="00B03C86" w:rsidRPr="001B4041"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7D6C1391" w14:textId="545E1F89" w:rsidR="00B03C86" w:rsidRPr="007B4D96"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r w:rsidRPr="001B4041">
        <w:rPr>
          <w:rFonts w:ascii="Browallia New" w:hAnsi="Browallia New" w:cs="Browallia New"/>
          <w:sz w:val="26"/>
          <w:szCs w:val="26"/>
          <w:cs/>
        </w:rPr>
        <w:t xml:space="preserve">ณ วันที่ </w:t>
      </w:r>
      <w:r w:rsidRPr="001B4041">
        <w:rPr>
          <w:rFonts w:ascii="Browallia New" w:hAnsi="Browallia New" w:cs="Browallia New"/>
          <w:sz w:val="26"/>
          <w:szCs w:val="26"/>
        </w:rPr>
        <w:t xml:space="preserve">31 </w:t>
      </w:r>
      <w:r w:rsidRPr="001B4041">
        <w:rPr>
          <w:rFonts w:ascii="Browallia New" w:hAnsi="Browallia New" w:cs="Browallia New"/>
          <w:sz w:val="26"/>
          <w:szCs w:val="26"/>
          <w:cs/>
        </w:rPr>
        <w:t xml:space="preserve">ธันวาคม </w:t>
      </w:r>
      <w:r w:rsidRPr="001B4041">
        <w:rPr>
          <w:rFonts w:ascii="Browallia New" w:hAnsi="Browallia New" w:cs="Browallia New"/>
          <w:sz w:val="26"/>
          <w:szCs w:val="26"/>
        </w:rPr>
        <w:t>25</w:t>
      </w:r>
      <w:r w:rsidR="00B05F5F">
        <w:rPr>
          <w:rFonts w:ascii="Browallia New" w:hAnsi="Browallia New" w:cs="Browallia New"/>
          <w:sz w:val="26"/>
          <w:szCs w:val="26"/>
        </w:rPr>
        <w:t>60</w:t>
      </w:r>
      <w:r w:rsidRPr="001B4041">
        <w:rPr>
          <w:rFonts w:ascii="Browallia New" w:hAnsi="Browallia New" w:cs="Browallia New"/>
          <w:sz w:val="26"/>
          <w:szCs w:val="26"/>
          <w:cs/>
        </w:rPr>
        <w:t xml:space="preserve"> และ </w:t>
      </w:r>
      <w:r w:rsidRPr="001B4041">
        <w:rPr>
          <w:rFonts w:ascii="Browallia New" w:hAnsi="Browallia New" w:cs="Browallia New"/>
          <w:sz w:val="26"/>
          <w:szCs w:val="26"/>
        </w:rPr>
        <w:t>25</w:t>
      </w:r>
      <w:r w:rsidR="00B05F5F">
        <w:rPr>
          <w:rFonts w:ascii="Browallia New" w:hAnsi="Browallia New" w:cs="Browallia New"/>
          <w:sz w:val="26"/>
          <w:szCs w:val="26"/>
        </w:rPr>
        <w:t>59</w:t>
      </w:r>
      <w:r w:rsidRPr="001B4041">
        <w:rPr>
          <w:rFonts w:ascii="Browallia New" w:hAnsi="Browallia New" w:cs="Browallia New"/>
          <w:sz w:val="26"/>
          <w:szCs w:val="26"/>
          <w:cs/>
        </w:rPr>
        <w:t xml:space="preserve"> บริษัทมีวงเงินเบิกเกินบัญชีและเงินกู้ยืมระยะสั้นจากสถาบันการเงินจำนวน </w:t>
      </w:r>
      <w:r w:rsidR="00DC7BB8" w:rsidRPr="00DC7BB8">
        <w:rPr>
          <w:rFonts w:ascii="Browallia New" w:hAnsi="Browallia New" w:cs="Browallia New"/>
          <w:sz w:val="26"/>
          <w:szCs w:val="26"/>
          <w:lang w:val="en-GB"/>
        </w:rPr>
        <w:t>110</w:t>
      </w:r>
      <w:r w:rsidR="00751799">
        <w:rPr>
          <w:rFonts w:ascii="Browallia New" w:hAnsi="Browallia New" w:cs="Browallia New" w:hint="cs"/>
          <w:sz w:val="26"/>
          <w:szCs w:val="26"/>
          <w:cs/>
        </w:rPr>
        <w:t xml:space="preserve"> ล้านบาท</w:t>
      </w:r>
      <w:r w:rsidR="00FF089B">
        <w:rPr>
          <w:rFonts w:ascii="Browallia New" w:hAnsi="Browallia New" w:cs="Browallia New"/>
          <w:sz w:val="26"/>
          <w:szCs w:val="26"/>
          <w:cs/>
        </w:rPr>
        <w:t xml:space="preserve"> </w:t>
      </w:r>
      <w:r w:rsidRPr="001B4041">
        <w:rPr>
          <w:rFonts w:ascii="Browallia New" w:hAnsi="Browallia New" w:cs="Browallia New"/>
          <w:spacing w:val="-2"/>
          <w:sz w:val="26"/>
          <w:szCs w:val="26"/>
          <w:cs/>
        </w:rPr>
        <w:t xml:space="preserve">โดยมีอัตราดอกเบี้ยร้อยละ </w:t>
      </w:r>
      <w:r w:rsidRPr="001B4041">
        <w:rPr>
          <w:rFonts w:ascii="Browallia New" w:hAnsi="Browallia New" w:cs="Browallia New"/>
          <w:spacing w:val="-2"/>
          <w:sz w:val="26"/>
          <w:szCs w:val="26"/>
        </w:rPr>
        <w:t xml:space="preserve">MOR </w:t>
      </w:r>
      <w:r w:rsidRPr="001B4041">
        <w:rPr>
          <w:rFonts w:ascii="Browallia New" w:hAnsi="Browallia New" w:cs="Browallia New"/>
          <w:spacing w:val="-2"/>
          <w:sz w:val="26"/>
          <w:szCs w:val="26"/>
          <w:cs/>
        </w:rPr>
        <w:t xml:space="preserve">และ </w:t>
      </w:r>
      <w:r w:rsidRPr="001B4041">
        <w:rPr>
          <w:rFonts w:ascii="Browallia New" w:hAnsi="Browallia New" w:cs="Browallia New"/>
          <w:spacing w:val="-2"/>
          <w:sz w:val="26"/>
          <w:szCs w:val="26"/>
        </w:rPr>
        <w:t>M</w:t>
      </w:r>
      <w:r w:rsidR="00DD7E52">
        <w:rPr>
          <w:rFonts w:ascii="Browallia New" w:hAnsi="Browallia New" w:cs="Browallia New"/>
          <w:spacing w:val="-2"/>
          <w:sz w:val="26"/>
          <w:szCs w:val="26"/>
        </w:rPr>
        <w:t>R</w:t>
      </w:r>
      <w:r w:rsidRPr="001B4041">
        <w:rPr>
          <w:rFonts w:ascii="Browallia New" w:hAnsi="Browallia New" w:cs="Browallia New"/>
          <w:spacing w:val="-2"/>
          <w:sz w:val="26"/>
          <w:szCs w:val="26"/>
        </w:rPr>
        <w:t>R</w:t>
      </w:r>
      <w:r w:rsidRPr="001B4041">
        <w:rPr>
          <w:rFonts w:ascii="Browallia New" w:hAnsi="Browallia New" w:cs="Browallia New"/>
          <w:spacing w:val="-2"/>
          <w:sz w:val="26"/>
          <w:szCs w:val="26"/>
          <w:cs/>
        </w:rPr>
        <w:t xml:space="preserve"> ต่อปี ซึ่งค้ำประกันโดยกรรมการของบริษัทและการจดจำนองที่ดินพร้อมสิ่งปลูกสร้าง</w:t>
      </w:r>
      <w:r w:rsidRPr="001B4041">
        <w:rPr>
          <w:rFonts w:ascii="Browallia New" w:hAnsi="Browallia New" w:cs="Browallia New"/>
          <w:sz w:val="26"/>
          <w:szCs w:val="26"/>
          <w:cs/>
        </w:rPr>
        <w:t>ของบริษัท</w:t>
      </w:r>
      <w:r w:rsidR="00743378">
        <w:rPr>
          <w:rFonts w:ascii="Browallia New" w:hAnsi="Browallia New" w:cs="Browallia New" w:hint="cs"/>
          <w:sz w:val="26"/>
          <w:szCs w:val="26"/>
          <w:cs/>
        </w:rPr>
        <w:t xml:space="preserve"> </w:t>
      </w:r>
      <w:r w:rsidRPr="001B4041">
        <w:rPr>
          <w:rFonts w:ascii="Browallia New" w:hAnsi="Browallia New" w:cs="Browallia New"/>
          <w:sz w:val="26"/>
          <w:szCs w:val="26"/>
          <w:cs/>
        </w:rPr>
        <w:t xml:space="preserve">ตามที่กล่าวไว้ในหมายเหตุ </w:t>
      </w:r>
      <w:r w:rsidR="00B101A2">
        <w:rPr>
          <w:rFonts w:ascii="Browallia New" w:hAnsi="Browallia New" w:cs="Browallia New"/>
          <w:sz w:val="26"/>
          <w:szCs w:val="26"/>
          <w:lang w:val="en-GB"/>
        </w:rPr>
        <w:t>20</w:t>
      </w:r>
    </w:p>
    <w:p w14:paraId="36378C99" w14:textId="77777777" w:rsidR="00B03C86" w:rsidRPr="001B4041"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426"/>
        <w:jc w:val="thaiDistribute"/>
        <w:textAlignment w:val="baseline"/>
        <w:rPr>
          <w:rFonts w:ascii="Browallia New" w:hAnsi="Browallia New" w:cs="Browallia New"/>
          <w:b/>
          <w:bCs/>
          <w:sz w:val="26"/>
          <w:szCs w:val="26"/>
        </w:rPr>
      </w:pPr>
    </w:p>
    <w:p w14:paraId="1A4B4AB2" w14:textId="77777777" w:rsidR="005171DA" w:rsidRDefault="0051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Pr>
          <w:rFonts w:ascii="Browallia New" w:hAnsi="Browallia New" w:cs="Browallia New"/>
          <w:sz w:val="26"/>
          <w:szCs w:val="26"/>
          <w:cs/>
        </w:rPr>
        <w:br w:type="page"/>
      </w:r>
    </w:p>
    <w:p w14:paraId="0C19AB38" w14:textId="048C5FBB" w:rsidR="00B03C86" w:rsidRPr="00A46EC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r w:rsidRPr="001B4041">
        <w:rPr>
          <w:rFonts w:ascii="Browallia New" w:hAnsi="Browallia New" w:cs="Browallia New"/>
          <w:sz w:val="26"/>
          <w:szCs w:val="26"/>
          <w:cs/>
        </w:rPr>
        <w:t xml:space="preserve">ณ วันที่ </w:t>
      </w:r>
      <w:r w:rsidRPr="001B4041">
        <w:rPr>
          <w:rFonts w:ascii="Browallia New" w:hAnsi="Browallia New" w:cs="Browallia New"/>
          <w:sz w:val="26"/>
          <w:szCs w:val="26"/>
        </w:rPr>
        <w:t xml:space="preserve">31 </w:t>
      </w:r>
      <w:r w:rsidRPr="001B4041">
        <w:rPr>
          <w:rFonts w:ascii="Browallia New" w:hAnsi="Browallia New" w:cs="Browallia New"/>
          <w:sz w:val="26"/>
          <w:szCs w:val="26"/>
          <w:cs/>
        </w:rPr>
        <w:t xml:space="preserve">ธันวาคม </w:t>
      </w:r>
      <w:r w:rsidR="00B05F5F" w:rsidRPr="001B4041">
        <w:rPr>
          <w:rFonts w:ascii="Browallia New" w:hAnsi="Browallia New" w:cs="Browallia New"/>
          <w:sz w:val="26"/>
          <w:szCs w:val="26"/>
        </w:rPr>
        <w:t>25</w:t>
      </w:r>
      <w:r w:rsidR="00B05F5F">
        <w:rPr>
          <w:rFonts w:ascii="Browallia New" w:hAnsi="Browallia New" w:cs="Browallia New"/>
          <w:sz w:val="26"/>
          <w:szCs w:val="26"/>
        </w:rPr>
        <w:t>60</w:t>
      </w:r>
      <w:r w:rsidR="00B05F5F" w:rsidRPr="001B4041">
        <w:rPr>
          <w:rFonts w:ascii="Browallia New" w:hAnsi="Browallia New" w:cs="Browallia New"/>
          <w:sz w:val="26"/>
          <w:szCs w:val="26"/>
          <w:cs/>
        </w:rPr>
        <w:t xml:space="preserve"> และ </w:t>
      </w:r>
      <w:r w:rsidR="00B05F5F" w:rsidRPr="001B4041">
        <w:rPr>
          <w:rFonts w:ascii="Browallia New" w:hAnsi="Browallia New" w:cs="Browallia New"/>
          <w:sz w:val="26"/>
          <w:szCs w:val="26"/>
        </w:rPr>
        <w:t>25</w:t>
      </w:r>
      <w:r w:rsidR="00B05F5F">
        <w:rPr>
          <w:rFonts w:ascii="Browallia New" w:hAnsi="Browallia New" w:cs="Browallia New"/>
          <w:sz w:val="26"/>
          <w:szCs w:val="26"/>
        </w:rPr>
        <w:t>59</w:t>
      </w:r>
      <w:r w:rsidR="00B05F5F" w:rsidRPr="001B4041">
        <w:rPr>
          <w:rFonts w:ascii="Browallia New" w:hAnsi="Browallia New" w:cs="Browallia New"/>
          <w:sz w:val="26"/>
          <w:szCs w:val="26"/>
          <w:cs/>
        </w:rPr>
        <w:t xml:space="preserve"> </w:t>
      </w:r>
      <w:r w:rsidRPr="001B4041">
        <w:rPr>
          <w:rFonts w:ascii="Browallia New" w:hAnsi="Browallia New" w:cs="Browallia New"/>
          <w:sz w:val="26"/>
          <w:szCs w:val="26"/>
          <w:cs/>
        </w:rPr>
        <w:t xml:space="preserve">บริษัทย่อยมีวงเงินเบิกเกินบัญชีและเงินกู้ยืมระยะสั้นจากสถาบันการเงินหลายแห่งจำนวนเงินรวม </w:t>
      </w:r>
      <w:r w:rsidR="00A1557A" w:rsidRPr="00A1557A">
        <w:rPr>
          <w:rFonts w:ascii="Browallia New" w:hAnsi="Browallia New" w:cs="Browallia New"/>
          <w:sz w:val="26"/>
          <w:szCs w:val="26"/>
          <w:lang w:val="en-GB"/>
        </w:rPr>
        <w:t xml:space="preserve">50 </w:t>
      </w:r>
      <w:r w:rsidRPr="00A1557A">
        <w:rPr>
          <w:rFonts w:ascii="Browallia New" w:hAnsi="Browallia New" w:cs="Browallia New"/>
          <w:sz w:val="26"/>
          <w:szCs w:val="26"/>
          <w:cs/>
        </w:rPr>
        <w:t>ล้านบาท</w:t>
      </w:r>
      <w:r w:rsidR="00FF089B" w:rsidRPr="00A1557A">
        <w:rPr>
          <w:rFonts w:ascii="Browallia New" w:hAnsi="Browallia New" w:cs="Browallia New"/>
          <w:sz w:val="26"/>
          <w:szCs w:val="26"/>
          <w:cs/>
        </w:rPr>
        <w:t xml:space="preserve"> และ </w:t>
      </w:r>
      <w:r w:rsidR="00A1557A" w:rsidRPr="00A1557A">
        <w:rPr>
          <w:rFonts w:ascii="Browallia New" w:hAnsi="Browallia New" w:cs="Browallia New"/>
          <w:sz w:val="26"/>
          <w:szCs w:val="26"/>
        </w:rPr>
        <w:t xml:space="preserve">0.50 </w:t>
      </w:r>
      <w:r w:rsidR="00FF089B" w:rsidRPr="00A1557A">
        <w:rPr>
          <w:rFonts w:ascii="Browallia New" w:hAnsi="Browallia New" w:cs="Browallia New"/>
          <w:sz w:val="26"/>
          <w:szCs w:val="26"/>
          <w:cs/>
        </w:rPr>
        <w:t>ล้าน</w:t>
      </w:r>
      <w:r w:rsidR="00FF089B" w:rsidRPr="00C23A82">
        <w:rPr>
          <w:rFonts w:ascii="Browallia New" w:hAnsi="Browallia New" w:cs="Browallia New"/>
          <w:sz w:val="26"/>
          <w:szCs w:val="26"/>
          <w:cs/>
        </w:rPr>
        <w:t>ดอลลาร์สหรัฐ</w:t>
      </w:r>
      <w:r w:rsidRPr="004807E0">
        <w:rPr>
          <w:rFonts w:ascii="Browallia New" w:hAnsi="Browallia New" w:cs="Browallia New"/>
          <w:sz w:val="26"/>
          <w:szCs w:val="26"/>
          <w:cs/>
        </w:rPr>
        <w:t xml:space="preserve"> </w:t>
      </w:r>
      <w:r w:rsidRPr="00C23A82">
        <w:rPr>
          <w:rFonts w:ascii="Browallia New" w:hAnsi="Browallia New" w:cs="Browallia New"/>
          <w:sz w:val="26"/>
          <w:szCs w:val="26"/>
          <w:cs/>
        </w:rPr>
        <w:t>โดยมีอัตราดอกเบี้ยร้อย</w:t>
      </w:r>
      <w:r w:rsidRPr="00A1557A">
        <w:rPr>
          <w:rFonts w:ascii="Browallia New" w:hAnsi="Browallia New" w:cs="Browallia New"/>
          <w:sz w:val="26"/>
          <w:szCs w:val="26"/>
          <w:cs/>
        </w:rPr>
        <w:t xml:space="preserve">ละ </w:t>
      </w:r>
      <w:r w:rsidR="00A1557A" w:rsidRPr="00A1557A">
        <w:rPr>
          <w:rFonts w:ascii="Browallia New" w:hAnsi="Browallia New" w:cs="Browallia New"/>
          <w:sz w:val="26"/>
          <w:szCs w:val="26"/>
          <w:lang w:val="en-GB"/>
        </w:rPr>
        <w:t xml:space="preserve">8.00 </w:t>
      </w:r>
      <w:r w:rsidRPr="00C23A82">
        <w:rPr>
          <w:rFonts w:ascii="Browallia New" w:hAnsi="Browallia New" w:cs="Browallia New"/>
          <w:sz w:val="26"/>
          <w:szCs w:val="26"/>
          <w:cs/>
        </w:rPr>
        <w:t xml:space="preserve">และอัตราร้อยละ </w:t>
      </w:r>
      <w:r w:rsidR="00DF36A0" w:rsidRPr="00C23A82">
        <w:rPr>
          <w:rFonts w:ascii="Browallia New" w:hAnsi="Browallia New" w:cs="Browallia New"/>
          <w:sz w:val="26"/>
          <w:szCs w:val="26"/>
        </w:rPr>
        <w:t xml:space="preserve">MOR </w:t>
      </w:r>
      <w:r w:rsidR="00DF36A0" w:rsidRPr="00C23A82">
        <w:rPr>
          <w:rFonts w:ascii="Browallia New" w:hAnsi="Browallia New" w:cs="Browallia New"/>
          <w:sz w:val="26"/>
          <w:szCs w:val="26"/>
          <w:cs/>
        </w:rPr>
        <w:t xml:space="preserve">ต่อปี </w:t>
      </w:r>
      <w:r w:rsidR="00850558">
        <w:rPr>
          <w:rFonts w:ascii="Browallia New" w:hAnsi="Browallia New" w:cs="Browallia New"/>
          <w:sz w:val="26"/>
          <w:szCs w:val="26"/>
        </w:rPr>
        <w:t xml:space="preserve">   </w:t>
      </w:r>
      <w:r w:rsidR="00DF36A0" w:rsidRPr="00C23A82">
        <w:rPr>
          <w:rFonts w:ascii="Browallia New" w:hAnsi="Browallia New" w:cs="Browallia New"/>
          <w:sz w:val="26"/>
          <w:szCs w:val="26"/>
        </w:rPr>
        <w:t xml:space="preserve">MLR </w:t>
      </w:r>
      <w:r w:rsidR="00B57912">
        <w:rPr>
          <w:rFonts w:ascii="Browallia New" w:hAnsi="Browallia New" w:cs="Browallia New" w:hint="cs"/>
          <w:sz w:val="26"/>
          <w:szCs w:val="26"/>
          <w:cs/>
          <w:lang w:val="en-GB"/>
        </w:rPr>
        <w:t xml:space="preserve">บวกร้อยละ </w:t>
      </w:r>
      <w:r w:rsidR="00A1557A">
        <w:rPr>
          <w:rFonts w:ascii="Browallia New" w:hAnsi="Browallia New" w:cs="Browallia New"/>
          <w:sz w:val="26"/>
          <w:szCs w:val="26"/>
          <w:lang w:val="en-GB"/>
        </w:rPr>
        <w:t xml:space="preserve">0.50 </w:t>
      </w:r>
      <w:r w:rsidR="00DF36A0" w:rsidRPr="001B4041">
        <w:rPr>
          <w:rFonts w:ascii="Browallia New" w:hAnsi="Browallia New" w:cs="Browallia New"/>
          <w:sz w:val="26"/>
          <w:szCs w:val="26"/>
          <w:cs/>
        </w:rPr>
        <w:t xml:space="preserve">ต่อปี </w:t>
      </w:r>
      <w:r w:rsidRPr="001B4041">
        <w:rPr>
          <w:rFonts w:ascii="Browallia New" w:hAnsi="Browallia New" w:cs="Browallia New"/>
          <w:spacing w:val="-6"/>
          <w:sz w:val="26"/>
          <w:szCs w:val="26"/>
          <w:cs/>
        </w:rPr>
        <w:t>ซึ่งค้ำประกันโดยบริษัท กรรมการของ</w:t>
      </w:r>
      <w:r w:rsidR="00DA5821">
        <w:rPr>
          <w:rFonts w:ascii="Browallia New" w:hAnsi="Browallia New" w:cs="Browallia New" w:hint="cs"/>
          <w:spacing w:val="-6"/>
          <w:sz w:val="26"/>
          <w:szCs w:val="26"/>
          <w:cs/>
        </w:rPr>
        <w:t>กลุ่มบริษัท</w:t>
      </w:r>
      <w:r w:rsidRPr="001B4041">
        <w:rPr>
          <w:rFonts w:ascii="Browallia New" w:hAnsi="Browallia New" w:cs="Browallia New"/>
          <w:spacing w:val="-6"/>
          <w:sz w:val="26"/>
          <w:szCs w:val="26"/>
          <w:cs/>
        </w:rPr>
        <w:t xml:space="preserve"> อดีตกรรมการของบริษัทย่อย และจำนองโดยที่ดินและสิ่งปลูกสร้าง และที่ดินพร้อมสิ่งปลูกสร้าง</w:t>
      </w:r>
      <w:r w:rsidRPr="001B4041">
        <w:rPr>
          <w:rFonts w:ascii="Browallia New" w:hAnsi="Browallia New" w:cs="Browallia New"/>
          <w:sz w:val="26"/>
          <w:szCs w:val="26"/>
          <w:cs/>
        </w:rPr>
        <w:t>ของโครงการอสังหาริมทรัพย์</w:t>
      </w:r>
      <w:r w:rsidRPr="001B4041">
        <w:rPr>
          <w:rFonts w:ascii="Browallia New" w:hAnsi="Browallia New" w:cs="Browallia New"/>
          <w:sz w:val="26"/>
          <w:szCs w:val="26"/>
          <w:cs/>
          <w:lang w:val="en-GB"/>
        </w:rPr>
        <w:t xml:space="preserve"> ตามที่กล่าวไว้ในหมายเหตุ </w:t>
      </w:r>
      <w:r w:rsidR="00A46EC3">
        <w:rPr>
          <w:rFonts w:ascii="Browallia New" w:hAnsi="Browallia New" w:cs="Browallia New"/>
          <w:sz w:val="26"/>
          <w:szCs w:val="26"/>
          <w:lang w:val="en-GB"/>
        </w:rPr>
        <w:t>2</w:t>
      </w:r>
      <w:r w:rsidR="00A46EC3">
        <w:rPr>
          <w:rFonts w:ascii="Browallia New" w:hAnsi="Browallia New" w:cs="Browallia New"/>
          <w:sz w:val="26"/>
          <w:szCs w:val="26"/>
        </w:rPr>
        <w:t>0</w:t>
      </w:r>
      <w:r w:rsidR="007B4D96">
        <w:rPr>
          <w:rFonts w:ascii="Browallia New" w:hAnsi="Browallia New" w:cs="Browallia New" w:hint="cs"/>
          <w:sz w:val="26"/>
          <w:szCs w:val="26"/>
          <w:cs/>
        </w:rPr>
        <w:t xml:space="preserve"> และ </w:t>
      </w:r>
      <w:r w:rsidR="007B4D96">
        <w:rPr>
          <w:rFonts w:ascii="Browallia New" w:hAnsi="Browallia New" w:cs="Browallia New"/>
          <w:sz w:val="26"/>
          <w:szCs w:val="26"/>
        </w:rPr>
        <w:t>22</w:t>
      </w:r>
    </w:p>
    <w:p w14:paraId="4FCA2A75" w14:textId="77777777" w:rsidR="00727A66" w:rsidRPr="001B4041" w:rsidRDefault="00727A6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lang w:val="en-GB"/>
        </w:rPr>
      </w:pPr>
    </w:p>
    <w:p w14:paraId="19CB9D4D" w14:textId="48C3EBB4" w:rsidR="00727A66" w:rsidRDefault="00727A6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cs/>
        </w:rPr>
      </w:pPr>
      <w:r w:rsidRPr="001B4041">
        <w:rPr>
          <w:rFonts w:ascii="Browallia New" w:hAnsi="Browallia New" w:cs="Browallia New"/>
          <w:sz w:val="26"/>
          <w:szCs w:val="26"/>
          <w:cs/>
        </w:rPr>
        <w:t xml:space="preserve">ณ วันที่ </w:t>
      </w:r>
      <w:r w:rsidRPr="001B4041">
        <w:rPr>
          <w:rFonts w:ascii="Browallia New" w:hAnsi="Browallia New" w:cs="Browallia New"/>
          <w:sz w:val="26"/>
          <w:szCs w:val="26"/>
        </w:rPr>
        <w:t xml:space="preserve">31 </w:t>
      </w:r>
      <w:r w:rsidRPr="001B4041">
        <w:rPr>
          <w:rFonts w:ascii="Browallia New" w:hAnsi="Browallia New" w:cs="Browallia New"/>
          <w:sz w:val="26"/>
          <w:szCs w:val="26"/>
          <w:cs/>
        </w:rPr>
        <w:t xml:space="preserve">ธันวาคม </w:t>
      </w:r>
      <w:r w:rsidR="00714221" w:rsidRPr="001B4041">
        <w:rPr>
          <w:rFonts w:ascii="Browallia New" w:hAnsi="Browallia New" w:cs="Browallia New"/>
          <w:sz w:val="26"/>
          <w:szCs w:val="26"/>
        </w:rPr>
        <w:t>25</w:t>
      </w:r>
      <w:r w:rsidR="00714221">
        <w:rPr>
          <w:rFonts w:ascii="Browallia New" w:hAnsi="Browallia New" w:cs="Browallia New"/>
          <w:sz w:val="26"/>
          <w:szCs w:val="26"/>
        </w:rPr>
        <w:t>60</w:t>
      </w:r>
      <w:r w:rsidR="00714221" w:rsidRPr="001B4041">
        <w:rPr>
          <w:rFonts w:ascii="Browallia New" w:hAnsi="Browallia New" w:cs="Browallia New"/>
          <w:sz w:val="26"/>
          <w:szCs w:val="26"/>
          <w:cs/>
        </w:rPr>
        <w:t xml:space="preserve"> และ </w:t>
      </w:r>
      <w:r w:rsidR="00714221" w:rsidRPr="001B4041">
        <w:rPr>
          <w:rFonts w:ascii="Browallia New" w:hAnsi="Browallia New" w:cs="Browallia New"/>
          <w:sz w:val="26"/>
          <w:szCs w:val="26"/>
        </w:rPr>
        <w:t>25</w:t>
      </w:r>
      <w:r w:rsidR="00714221">
        <w:rPr>
          <w:rFonts w:ascii="Browallia New" w:hAnsi="Browallia New" w:cs="Browallia New"/>
          <w:sz w:val="26"/>
          <w:szCs w:val="26"/>
        </w:rPr>
        <w:t>59</w:t>
      </w:r>
      <w:r w:rsidR="00714221" w:rsidRPr="001B4041">
        <w:rPr>
          <w:rFonts w:ascii="Browallia New" w:hAnsi="Browallia New" w:cs="Browallia New"/>
          <w:sz w:val="26"/>
          <w:szCs w:val="26"/>
          <w:cs/>
        </w:rPr>
        <w:t xml:space="preserve"> </w:t>
      </w:r>
      <w:r w:rsidR="003B5CFA">
        <w:rPr>
          <w:rFonts w:ascii="Browallia New" w:hAnsi="Browallia New" w:cs="Browallia New" w:hint="cs"/>
          <w:sz w:val="26"/>
          <w:szCs w:val="26"/>
          <w:cs/>
        </w:rPr>
        <w:t>กลุ่ม</w:t>
      </w:r>
      <w:r w:rsidRPr="001B4041">
        <w:rPr>
          <w:rFonts w:ascii="Browallia New" w:hAnsi="Browallia New" w:cs="Browallia New"/>
          <w:sz w:val="26"/>
          <w:szCs w:val="26"/>
          <w:cs/>
          <w:lang w:val="lv-LV"/>
        </w:rPr>
        <w:t>บริษัท</w:t>
      </w:r>
      <w:r w:rsidRPr="001B4041">
        <w:rPr>
          <w:rFonts w:ascii="Browallia New" w:hAnsi="Browallia New" w:cs="Browallia New"/>
          <w:sz w:val="26"/>
          <w:szCs w:val="26"/>
          <w:cs/>
        </w:rPr>
        <w:t>มีวงเงิน</w:t>
      </w:r>
      <w:r>
        <w:rPr>
          <w:rFonts w:ascii="Browallia New" w:hAnsi="Browallia New" w:cs="Browallia New" w:hint="cs"/>
          <w:sz w:val="26"/>
          <w:szCs w:val="26"/>
          <w:cs/>
        </w:rPr>
        <w:t xml:space="preserve">สินเชื่อที่ยังไม่ได้ใช้จำนวน </w:t>
      </w:r>
      <w:r w:rsidR="00A1557A" w:rsidRPr="00A1557A">
        <w:rPr>
          <w:rFonts w:ascii="Browallia New" w:hAnsi="Browallia New" w:cs="Browallia New"/>
          <w:sz w:val="26"/>
          <w:szCs w:val="26"/>
        </w:rPr>
        <w:t>1</w:t>
      </w:r>
      <w:r w:rsidR="007B501F">
        <w:rPr>
          <w:rFonts w:ascii="Browallia New" w:hAnsi="Browallia New" w:cs="Browallia New"/>
          <w:sz w:val="26"/>
          <w:szCs w:val="26"/>
        </w:rPr>
        <w:t>9</w:t>
      </w:r>
      <w:r w:rsidR="00A1557A" w:rsidRPr="00A1557A">
        <w:rPr>
          <w:rFonts w:ascii="Browallia New" w:hAnsi="Browallia New" w:cs="Browallia New"/>
          <w:sz w:val="26"/>
          <w:szCs w:val="26"/>
        </w:rPr>
        <w:t>.0</w:t>
      </w:r>
      <w:r w:rsidR="007B501F">
        <w:rPr>
          <w:rFonts w:ascii="Browallia New" w:hAnsi="Browallia New" w:cs="Browallia New"/>
          <w:sz w:val="26"/>
          <w:szCs w:val="26"/>
        </w:rPr>
        <w:t>9</w:t>
      </w:r>
      <w:r>
        <w:rPr>
          <w:rFonts w:ascii="Browallia New" w:hAnsi="Browallia New" w:cs="Browallia New" w:hint="cs"/>
          <w:sz w:val="26"/>
          <w:szCs w:val="26"/>
          <w:cs/>
        </w:rPr>
        <w:t xml:space="preserve"> ล้านบาท </w:t>
      </w:r>
      <w:r w:rsidR="006C2D54" w:rsidRPr="00A1557A">
        <w:rPr>
          <w:rFonts w:ascii="Browallia New" w:hAnsi="Browallia New" w:cs="Browallia New"/>
          <w:sz w:val="26"/>
          <w:szCs w:val="26"/>
          <w:cs/>
        </w:rPr>
        <w:t xml:space="preserve">และ </w:t>
      </w:r>
      <w:r w:rsidR="006C2D54" w:rsidRPr="00A1557A">
        <w:rPr>
          <w:rFonts w:ascii="Browallia New" w:hAnsi="Browallia New" w:cs="Browallia New"/>
          <w:sz w:val="26"/>
          <w:szCs w:val="26"/>
        </w:rPr>
        <w:t>0.</w:t>
      </w:r>
      <w:r w:rsidR="006C2D54">
        <w:rPr>
          <w:rFonts w:ascii="Browallia New" w:hAnsi="Browallia New" w:cs="Browallia New"/>
          <w:sz w:val="26"/>
          <w:szCs w:val="26"/>
        </w:rPr>
        <w:t>25</w:t>
      </w:r>
      <w:r w:rsidR="006C2D54" w:rsidRPr="00A1557A">
        <w:rPr>
          <w:rFonts w:ascii="Browallia New" w:hAnsi="Browallia New" w:cs="Browallia New"/>
          <w:sz w:val="26"/>
          <w:szCs w:val="26"/>
        </w:rPr>
        <w:t xml:space="preserve"> </w:t>
      </w:r>
      <w:r w:rsidR="006C2D54" w:rsidRPr="00A1557A">
        <w:rPr>
          <w:rFonts w:ascii="Browallia New" w:hAnsi="Browallia New" w:cs="Browallia New"/>
          <w:sz w:val="26"/>
          <w:szCs w:val="26"/>
          <w:cs/>
        </w:rPr>
        <w:t>ล้าน</w:t>
      </w:r>
      <w:r w:rsidR="006C2D54" w:rsidRPr="00C23A82">
        <w:rPr>
          <w:rFonts w:ascii="Browallia New" w:hAnsi="Browallia New" w:cs="Browallia New"/>
          <w:sz w:val="26"/>
          <w:szCs w:val="26"/>
          <w:cs/>
        </w:rPr>
        <w:t>ดอลลาร์สหรัฐ</w:t>
      </w:r>
    </w:p>
    <w:p w14:paraId="335E61CC" w14:textId="77777777" w:rsidR="00727A66" w:rsidRPr="001B4041" w:rsidRDefault="00727A6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46DAAC3F" w14:textId="1F362CD6" w:rsidR="00B03C86" w:rsidRPr="001B4041"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lang w:val="en-GB"/>
        </w:rPr>
      </w:pPr>
      <w:r w:rsidRPr="001B4041">
        <w:rPr>
          <w:rFonts w:ascii="Browallia New" w:hAnsi="Browallia New" w:cs="Browallia New"/>
          <w:sz w:val="26"/>
          <w:szCs w:val="26"/>
          <w:cs/>
        </w:rPr>
        <w:t xml:space="preserve">ณ วันที่ </w:t>
      </w:r>
      <w:r w:rsidRPr="001B4041">
        <w:rPr>
          <w:rFonts w:ascii="Browallia New" w:hAnsi="Browallia New" w:cs="Browallia New"/>
          <w:sz w:val="26"/>
          <w:szCs w:val="26"/>
        </w:rPr>
        <w:t xml:space="preserve">31 </w:t>
      </w:r>
      <w:r w:rsidRPr="001B4041">
        <w:rPr>
          <w:rFonts w:ascii="Browallia New" w:hAnsi="Browallia New" w:cs="Browallia New"/>
          <w:sz w:val="26"/>
          <w:szCs w:val="26"/>
          <w:cs/>
        </w:rPr>
        <w:t xml:space="preserve">ธันวาคม </w:t>
      </w:r>
      <w:r w:rsidR="00714221" w:rsidRPr="001B4041">
        <w:rPr>
          <w:rFonts w:ascii="Browallia New" w:hAnsi="Browallia New" w:cs="Browallia New"/>
          <w:sz w:val="26"/>
          <w:szCs w:val="26"/>
        </w:rPr>
        <w:t>25</w:t>
      </w:r>
      <w:r w:rsidR="00714221">
        <w:rPr>
          <w:rFonts w:ascii="Browallia New" w:hAnsi="Browallia New" w:cs="Browallia New"/>
          <w:sz w:val="26"/>
          <w:szCs w:val="26"/>
        </w:rPr>
        <w:t>60</w:t>
      </w:r>
      <w:r w:rsidR="00714221" w:rsidRPr="001B4041">
        <w:rPr>
          <w:rFonts w:ascii="Browallia New" w:hAnsi="Browallia New" w:cs="Browallia New"/>
          <w:sz w:val="26"/>
          <w:szCs w:val="26"/>
          <w:cs/>
        </w:rPr>
        <w:t xml:space="preserve"> และ </w:t>
      </w:r>
      <w:r w:rsidR="00714221" w:rsidRPr="001B4041">
        <w:rPr>
          <w:rFonts w:ascii="Browallia New" w:hAnsi="Browallia New" w:cs="Browallia New"/>
          <w:sz w:val="26"/>
          <w:szCs w:val="26"/>
        </w:rPr>
        <w:t>25</w:t>
      </w:r>
      <w:r w:rsidR="00714221">
        <w:rPr>
          <w:rFonts w:ascii="Browallia New" w:hAnsi="Browallia New" w:cs="Browallia New"/>
          <w:sz w:val="26"/>
          <w:szCs w:val="26"/>
        </w:rPr>
        <w:t>59</w:t>
      </w:r>
      <w:r w:rsidR="00714221" w:rsidRPr="001B4041">
        <w:rPr>
          <w:rFonts w:ascii="Browallia New" w:hAnsi="Browallia New" w:cs="Browallia New"/>
          <w:sz w:val="26"/>
          <w:szCs w:val="26"/>
          <w:cs/>
        </w:rPr>
        <w:t xml:space="preserve"> </w:t>
      </w:r>
      <w:r w:rsidR="003B5CFA">
        <w:rPr>
          <w:rFonts w:ascii="Browallia New" w:hAnsi="Browallia New" w:cs="Browallia New" w:hint="cs"/>
          <w:sz w:val="26"/>
          <w:szCs w:val="26"/>
          <w:cs/>
        </w:rPr>
        <w:t>กลุ่ม</w:t>
      </w:r>
      <w:r w:rsidR="003B5CFA" w:rsidRPr="001B4041">
        <w:rPr>
          <w:rFonts w:ascii="Browallia New" w:hAnsi="Browallia New" w:cs="Browallia New"/>
          <w:sz w:val="26"/>
          <w:szCs w:val="26"/>
          <w:cs/>
          <w:lang w:val="lv-LV"/>
        </w:rPr>
        <w:t>บริษัท</w:t>
      </w:r>
      <w:r w:rsidRPr="001B4041">
        <w:rPr>
          <w:rFonts w:ascii="Browallia New" w:hAnsi="Browallia New" w:cs="Browallia New"/>
          <w:sz w:val="26"/>
          <w:szCs w:val="26"/>
          <w:cs/>
          <w:lang w:val="lv-LV"/>
        </w:rPr>
        <w:t xml:space="preserve">มีตั๋วแลกเงินซึ่งออกให้แก่บริษัทหลักทรัพย์และสถาบันการเงิน </w:t>
      </w:r>
      <w:r w:rsidRPr="001B4041">
        <w:rPr>
          <w:rFonts w:ascii="Browallia New" w:hAnsi="Browallia New" w:cs="Browallia New"/>
          <w:sz w:val="26"/>
          <w:szCs w:val="26"/>
        </w:rPr>
        <w:t>3</w:t>
      </w:r>
      <w:r w:rsidRPr="001B4041">
        <w:rPr>
          <w:rFonts w:ascii="Browallia New" w:hAnsi="Browallia New" w:cs="Browallia New"/>
          <w:sz w:val="26"/>
          <w:szCs w:val="26"/>
          <w:cs/>
          <w:lang w:val="lv-LV"/>
        </w:rPr>
        <w:t xml:space="preserve"> เดือน และ </w:t>
      </w:r>
      <w:r w:rsidRPr="001B4041">
        <w:rPr>
          <w:rFonts w:ascii="Browallia New" w:hAnsi="Browallia New" w:cs="Browallia New"/>
          <w:sz w:val="26"/>
          <w:szCs w:val="26"/>
        </w:rPr>
        <w:t>6</w:t>
      </w:r>
      <w:r w:rsidRPr="001B4041">
        <w:rPr>
          <w:rFonts w:ascii="Browallia New" w:hAnsi="Browallia New" w:cs="Browallia New"/>
          <w:sz w:val="26"/>
          <w:szCs w:val="26"/>
          <w:cs/>
          <w:lang w:val="lv-LV"/>
        </w:rPr>
        <w:t xml:space="preserve"> เดือน โดยมีอัตราดอกเบี้ยระหว่าง ร้อยละ </w:t>
      </w:r>
      <w:r w:rsidR="00927842">
        <w:rPr>
          <w:rFonts w:ascii="Browallia New" w:hAnsi="Browallia New" w:cs="Browallia New"/>
          <w:sz w:val="26"/>
          <w:szCs w:val="26"/>
          <w:lang w:val="en-GB"/>
        </w:rPr>
        <w:t>4.60</w:t>
      </w:r>
      <w:r w:rsidR="00A1557A" w:rsidRPr="00A1557A">
        <w:rPr>
          <w:rFonts w:ascii="Browallia New" w:hAnsi="Browallia New" w:cs="Browallia New"/>
          <w:sz w:val="26"/>
          <w:szCs w:val="26"/>
          <w:lang w:val="en-GB"/>
        </w:rPr>
        <w:t xml:space="preserve"> – 5.25</w:t>
      </w:r>
      <w:r w:rsidR="00DF36A0" w:rsidRPr="00A1557A">
        <w:rPr>
          <w:rFonts w:ascii="Browallia New" w:hAnsi="Browallia New" w:cs="Browallia New" w:hint="cs"/>
          <w:sz w:val="26"/>
          <w:szCs w:val="26"/>
          <w:cs/>
        </w:rPr>
        <w:t xml:space="preserve"> </w:t>
      </w:r>
      <w:r w:rsidR="007A2E70" w:rsidRPr="00A1557A">
        <w:rPr>
          <w:rFonts w:ascii="Browallia New" w:hAnsi="Browallia New" w:cs="Browallia New"/>
          <w:sz w:val="26"/>
          <w:szCs w:val="26"/>
          <w:cs/>
        </w:rPr>
        <w:t>ต่อ</w:t>
      </w:r>
      <w:r w:rsidR="007A2E70" w:rsidRPr="007A2E70">
        <w:rPr>
          <w:rFonts w:ascii="Browallia New" w:hAnsi="Browallia New" w:cs="Browallia New"/>
          <w:sz w:val="26"/>
          <w:szCs w:val="26"/>
          <w:cs/>
        </w:rPr>
        <w:t xml:space="preserve">ปี และ ร้อยละ </w:t>
      </w:r>
      <w:r w:rsidR="00714221">
        <w:rPr>
          <w:rFonts w:ascii="Browallia New" w:hAnsi="Browallia New" w:cs="Browallia New"/>
          <w:sz w:val="26"/>
          <w:szCs w:val="26"/>
          <w:lang w:val="en-GB"/>
        </w:rPr>
        <w:t>3</w:t>
      </w:r>
      <w:r w:rsidR="00714221">
        <w:rPr>
          <w:rFonts w:ascii="Browallia New" w:hAnsi="Browallia New" w:cs="Browallia New"/>
          <w:sz w:val="26"/>
          <w:szCs w:val="26"/>
          <w:cs/>
          <w:lang w:val="en-GB"/>
        </w:rPr>
        <w:t>.</w:t>
      </w:r>
      <w:r w:rsidR="00714221">
        <w:rPr>
          <w:rFonts w:ascii="Browallia New" w:hAnsi="Browallia New" w:cs="Browallia New"/>
          <w:sz w:val="26"/>
          <w:szCs w:val="26"/>
          <w:lang w:val="en-GB"/>
        </w:rPr>
        <w:t xml:space="preserve">85 </w:t>
      </w:r>
      <w:r w:rsidR="00714221">
        <w:rPr>
          <w:rFonts w:ascii="Browallia New" w:hAnsi="Browallia New" w:cs="Browallia New"/>
          <w:sz w:val="26"/>
          <w:szCs w:val="26"/>
          <w:cs/>
          <w:lang w:val="en-GB"/>
        </w:rPr>
        <w:t xml:space="preserve">– </w:t>
      </w:r>
      <w:r w:rsidR="00714221">
        <w:rPr>
          <w:rFonts w:ascii="Browallia New" w:hAnsi="Browallia New" w:cs="Browallia New"/>
          <w:sz w:val="26"/>
          <w:szCs w:val="26"/>
          <w:lang w:val="en-GB"/>
        </w:rPr>
        <w:t>4</w:t>
      </w:r>
      <w:r w:rsidR="00714221">
        <w:rPr>
          <w:rFonts w:ascii="Browallia New" w:hAnsi="Browallia New" w:cs="Browallia New"/>
          <w:sz w:val="26"/>
          <w:szCs w:val="26"/>
          <w:cs/>
          <w:lang w:val="en-GB"/>
        </w:rPr>
        <w:t>.</w:t>
      </w:r>
      <w:r w:rsidR="00714221">
        <w:rPr>
          <w:rFonts w:ascii="Browallia New" w:hAnsi="Browallia New" w:cs="Browallia New"/>
          <w:sz w:val="26"/>
          <w:szCs w:val="26"/>
          <w:lang w:val="en-GB"/>
        </w:rPr>
        <w:t xml:space="preserve">20 </w:t>
      </w:r>
      <w:r w:rsidR="00727A66" w:rsidRPr="001B4041">
        <w:rPr>
          <w:rFonts w:ascii="Browallia New" w:hAnsi="Browallia New" w:cs="Browallia New"/>
          <w:sz w:val="26"/>
          <w:szCs w:val="26"/>
          <w:cs/>
          <w:lang w:val="lv-LV"/>
        </w:rPr>
        <w:t>ต่อปี</w:t>
      </w:r>
      <w:r w:rsidR="00727A66">
        <w:rPr>
          <w:rFonts w:ascii="Browallia New" w:hAnsi="Browallia New" w:cs="Browallia New" w:hint="cs"/>
          <w:sz w:val="26"/>
          <w:szCs w:val="26"/>
          <w:cs/>
          <w:lang w:val="lv-LV"/>
        </w:rPr>
        <w:t xml:space="preserve"> </w:t>
      </w:r>
      <w:r w:rsidR="00727A66">
        <w:rPr>
          <w:rFonts w:ascii="Browallia New" w:hAnsi="Browallia New" w:cs="Browallia New" w:hint="cs"/>
          <w:sz w:val="26"/>
          <w:szCs w:val="26"/>
          <w:cs/>
        </w:rPr>
        <w:t>ตามลำดับ</w:t>
      </w:r>
    </w:p>
    <w:p w14:paraId="0B334007" w14:textId="77777777" w:rsidR="00714221" w:rsidRPr="001B4041" w:rsidRDefault="00714221"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lang w:val="en-GB"/>
        </w:rPr>
      </w:pPr>
    </w:p>
    <w:p w14:paraId="26A5CDDC" w14:textId="77777777" w:rsidR="00D229F9" w:rsidRPr="001B4041" w:rsidRDefault="00D229F9"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เจ้าหนี้การค้าและเจ้าหนี้อื่น</w:t>
      </w:r>
    </w:p>
    <w:p w14:paraId="41D72945" w14:textId="77777777" w:rsidR="00D229F9" w:rsidRPr="001B4041" w:rsidRDefault="00D229F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0"/>
          <w:szCs w:val="20"/>
          <w:lang w:val="en-GB"/>
        </w:rPr>
      </w:pPr>
    </w:p>
    <w:tbl>
      <w:tblPr>
        <w:tblW w:w="8967" w:type="dxa"/>
        <w:tblInd w:w="426" w:type="dxa"/>
        <w:tblLayout w:type="fixed"/>
        <w:tblLook w:val="0000" w:firstRow="0" w:lastRow="0" w:firstColumn="0" w:lastColumn="0" w:noHBand="0" w:noVBand="0"/>
      </w:tblPr>
      <w:tblGrid>
        <w:gridCol w:w="3685"/>
        <w:gridCol w:w="1134"/>
        <w:gridCol w:w="236"/>
        <w:gridCol w:w="1147"/>
        <w:gridCol w:w="236"/>
        <w:gridCol w:w="1137"/>
        <w:gridCol w:w="244"/>
        <w:gridCol w:w="1148"/>
      </w:tblGrid>
      <w:tr w:rsidR="00D229F9" w:rsidRPr="001B4041" w14:paraId="5242FEEC" w14:textId="77777777" w:rsidTr="006A2DC3">
        <w:trPr>
          <w:cantSplit/>
        </w:trPr>
        <w:tc>
          <w:tcPr>
            <w:tcW w:w="3685" w:type="dxa"/>
          </w:tcPr>
          <w:p w14:paraId="76570651" w14:textId="77777777" w:rsidR="00D229F9" w:rsidRPr="001B4041"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r w:rsidRPr="001B4041">
              <w:rPr>
                <w:rFonts w:ascii="Browallia New" w:hAnsi="Browallia New" w:cs="Browallia New"/>
                <w:sz w:val="26"/>
                <w:szCs w:val="26"/>
              </w:rPr>
              <w:tab/>
            </w:r>
          </w:p>
        </w:tc>
        <w:tc>
          <w:tcPr>
            <w:tcW w:w="5282" w:type="dxa"/>
            <w:gridSpan w:val="7"/>
          </w:tcPr>
          <w:p w14:paraId="039A51DB" w14:textId="77777777" w:rsidR="00D229F9" w:rsidRPr="001B4041" w:rsidRDefault="00D229F9" w:rsidP="001B4041">
            <w:pPr>
              <w:spacing w:line="240" w:lineRule="auto"/>
              <w:ind w:right="-45"/>
              <w:jc w:val="right"/>
              <w:rPr>
                <w:rFonts w:ascii="Browallia New" w:hAnsi="Browallia New" w:cs="Browallia New"/>
                <w:sz w:val="26"/>
                <w:szCs w:val="26"/>
                <w:cs/>
              </w:rPr>
            </w:pPr>
            <w:r w:rsidRPr="001B4041">
              <w:rPr>
                <w:rFonts w:ascii="Browallia New" w:hAnsi="Browallia New" w:cs="Browallia New"/>
                <w:sz w:val="26"/>
                <w:szCs w:val="26"/>
                <w:cs/>
              </w:rPr>
              <w:t xml:space="preserve">(หน่วย </w:t>
            </w:r>
            <w:r w:rsidRPr="001B4041">
              <w:rPr>
                <w:rFonts w:ascii="Browallia New" w:hAnsi="Browallia New" w:cs="Browallia New"/>
                <w:sz w:val="26"/>
                <w:szCs w:val="26"/>
                <w:cs/>
                <w:lang w:val="en-GB"/>
              </w:rPr>
              <w:t xml:space="preserve">: </w:t>
            </w:r>
            <w:r w:rsidRPr="001B4041">
              <w:rPr>
                <w:rFonts w:ascii="Browallia New" w:hAnsi="Browallia New" w:cs="Browallia New"/>
                <w:sz w:val="26"/>
                <w:szCs w:val="26"/>
                <w:cs/>
              </w:rPr>
              <w:t>พันบาท)</w:t>
            </w:r>
          </w:p>
        </w:tc>
      </w:tr>
      <w:tr w:rsidR="00D229F9" w:rsidRPr="001B4041" w14:paraId="0D2E0123" w14:textId="77777777" w:rsidTr="006A2DC3">
        <w:trPr>
          <w:cantSplit/>
        </w:trPr>
        <w:tc>
          <w:tcPr>
            <w:tcW w:w="3685" w:type="dxa"/>
          </w:tcPr>
          <w:p w14:paraId="6F3A7EB2" w14:textId="77777777" w:rsidR="00D229F9" w:rsidRPr="001B4041"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p>
        </w:tc>
        <w:tc>
          <w:tcPr>
            <w:tcW w:w="2517" w:type="dxa"/>
            <w:gridSpan w:val="3"/>
            <w:tcBorders>
              <w:bottom w:val="single" w:sz="4" w:space="0" w:color="auto"/>
            </w:tcBorders>
          </w:tcPr>
          <w:p w14:paraId="321B6023" w14:textId="77777777" w:rsidR="00D229F9" w:rsidRPr="001B4041"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rPr>
            </w:pPr>
            <w:r w:rsidRPr="001B4041">
              <w:rPr>
                <w:rFonts w:ascii="Browallia New" w:hAnsi="Browallia New" w:cs="Browallia New"/>
                <w:sz w:val="26"/>
                <w:szCs w:val="26"/>
                <w:cs/>
              </w:rPr>
              <w:t>งบการเงินรวม</w:t>
            </w:r>
          </w:p>
        </w:tc>
        <w:tc>
          <w:tcPr>
            <w:tcW w:w="236" w:type="dxa"/>
          </w:tcPr>
          <w:p w14:paraId="5F43E0BA" w14:textId="77777777" w:rsidR="00D229F9" w:rsidRPr="001B4041"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rPr>
            </w:pPr>
          </w:p>
        </w:tc>
        <w:tc>
          <w:tcPr>
            <w:tcW w:w="2529" w:type="dxa"/>
            <w:gridSpan w:val="3"/>
            <w:tcBorders>
              <w:bottom w:val="single" w:sz="4" w:space="0" w:color="auto"/>
            </w:tcBorders>
          </w:tcPr>
          <w:p w14:paraId="4A111A62" w14:textId="77777777" w:rsidR="00D229F9" w:rsidRPr="001B4041"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rPr>
            </w:pPr>
            <w:r w:rsidRPr="001B4041">
              <w:rPr>
                <w:rFonts w:ascii="Browallia New" w:hAnsi="Browallia New" w:cs="Browallia New"/>
                <w:sz w:val="26"/>
                <w:szCs w:val="26"/>
                <w:cs/>
              </w:rPr>
              <w:t>งบการเงินเฉพาะของบริษัท</w:t>
            </w:r>
          </w:p>
        </w:tc>
      </w:tr>
      <w:tr w:rsidR="00B1557A" w:rsidRPr="001B4041" w14:paraId="09FF50E1" w14:textId="77777777" w:rsidTr="006A2DC3">
        <w:trPr>
          <w:cantSplit/>
        </w:trPr>
        <w:tc>
          <w:tcPr>
            <w:tcW w:w="3685" w:type="dxa"/>
          </w:tcPr>
          <w:p w14:paraId="38EE65E5" w14:textId="77777777" w:rsidR="00B1557A" w:rsidRPr="001B4041"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p>
        </w:tc>
        <w:tc>
          <w:tcPr>
            <w:tcW w:w="1134" w:type="dxa"/>
            <w:tcBorders>
              <w:top w:val="single" w:sz="4" w:space="0" w:color="auto"/>
              <w:bottom w:val="single" w:sz="4" w:space="0" w:color="auto"/>
            </w:tcBorders>
          </w:tcPr>
          <w:p w14:paraId="2CC7D54A" w14:textId="3883326A" w:rsidR="00B1557A" w:rsidRPr="00CF107C" w:rsidRDefault="00B1557A" w:rsidP="00B1557A">
            <w:pPr>
              <w:spacing w:line="240" w:lineRule="auto"/>
              <w:ind w:left="-108" w:right="-145"/>
              <w:jc w:val="center"/>
              <w:rPr>
                <w:rFonts w:ascii="Browallia New" w:hAnsi="Browallia New" w:cs="Browallia New"/>
                <w:sz w:val="26"/>
                <w:szCs w:val="26"/>
                <w:lang w:val="en-GB"/>
              </w:rPr>
            </w:pPr>
            <w:r>
              <w:rPr>
                <w:rFonts w:ascii="Browallia New" w:hAnsi="Browallia New" w:cs="Browallia New"/>
                <w:sz w:val="26"/>
                <w:szCs w:val="26"/>
                <w:lang w:val="en-GB"/>
              </w:rPr>
              <w:t>2560</w:t>
            </w:r>
          </w:p>
        </w:tc>
        <w:tc>
          <w:tcPr>
            <w:tcW w:w="236" w:type="dxa"/>
            <w:tcBorders>
              <w:top w:val="single" w:sz="4" w:space="0" w:color="auto"/>
            </w:tcBorders>
          </w:tcPr>
          <w:p w14:paraId="094E3C39" w14:textId="77777777" w:rsidR="00B1557A" w:rsidRPr="00CF107C" w:rsidRDefault="00B1557A" w:rsidP="00B1557A">
            <w:pPr>
              <w:spacing w:line="240" w:lineRule="auto"/>
              <w:ind w:left="-108" w:right="-145"/>
              <w:jc w:val="center"/>
              <w:rPr>
                <w:rFonts w:ascii="Browallia New" w:hAnsi="Browallia New" w:cs="Browallia New"/>
                <w:sz w:val="26"/>
                <w:szCs w:val="26"/>
                <w:lang w:val="en-GB"/>
              </w:rPr>
            </w:pPr>
          </w:p>
        </w:tc>
        <w:tc>
          <w:tcPr>
            <w:tcW w:w="1147" w:type="dxa"/>
            <w:tcBorders>
              <w:top w:val="single" w:sz="4" w:space="0" w:color="auto"/>
              <w:bottom w:val="single" w:sz="4" w:space="0" w:color="auto"/>
            </w:tcBorders>
          </w:tcPr>
          <w:p w14:paraId="1968FD00" w14:textId="494FEEF6" w:rsidR="00B1557A" w:rsidRPr="00CF107C" w:rsidRDefault="00B1557A" w:rsidP="00B1557A">
            <w:pPr>
              <w:spacing w:line="240" w:lineRule="auto"/>
              <w:ind w:left="-108" w:right="-145"/>
              <w:jc w:val="center"/>
              <w:rPr>
                <w:rFonts w:ascii="Browallia New" w:hAnsi="Browallia New" w:cs="Browallia New"/>
                <w:sz w:val="26"/>
                <w:szCs w:val="26"/>
                <w:lang w:val="en-GB"/>
              </w:rPr>
            </w:pPr>
            <w:r w:rsidRPr="00CF107C">
              <w:rPr>
                <w:rFonts w:ascii="Browallia New" w:hAnsi="Browallia New" w:cs="Browallia New"/>
                <w:sz w:val="26"/>
                <w:szCs w:val="26"/>
                <w:lang w:val="en-GB"/>
              </w:rPr>
              <w:t>2559</w:t>
            </w:r>
          </w:p>
        </w:tc>
        <w:tc>
          <w:tcPr>
            <w:tcW w:w="236" w:type="dxa"/>
          </w:tcPr>
          <w:p w14:paraId="6BBE9581" w14:textId="77777777" w:rsidR="00B1557A" w:rsidRPr="00CF107C" w:rsidRDefault="00B1557A" w:rsidP="00B1557A">
            <w:pPr>
              <w:spacing w:line="240" w:lineRule="auto"/>
              <w:ind w:left="-108" w:right="-145"/>
              <w:jc w:val="center"/>
              <w:rPr>
                <w:rFonts w:ascii="Browallia New" w:hAnsi="Browallia New" w:cs="Browallia New"/>
                <w:sz w:val="26"/>
                <w:szCs w:val="26"/>
              </w:rPr>
            </w:pPr>
          </w:p>
        </w:tc>
        <w:tc>
          <w:tcPr>
            <w:tcW w:w="1137" w:type="dxa"/>
            <w:tcBorders>
              <w:top w:val="single" w:sz="4" w:space="0" w:color="auto"/>
            </w:tcBorders>
          </w:tcPr>
          <w:p w14:paraId="097A7206" w14:textId="28577760" w:rsidR="00B1557A" w:rsidRPr="00CF107C" w:rsidRDefault="00B1557A" w:rsidP="00B1557A">
            <w:pPr>
              <w:spacing w:line="240" w:lineRule="auto"/>
              <w:ind w:left="-108" w:right="-145"/>
              <w:jc w:val="center"/>
              <w:rPr>
                <w:rFonts w:ascii="Browallia New" w:hAnsi="Browallia New" w:cs="Browallia New"/>
                <w:sz w:val="26"/>
                <w:szCs w:val="26"/>
                <w:lang w:val="en-GB"/>
              </w:rPr>
            </w:pPr>
            <w:r>
              <w:rPr>
                <w:rFonts w:ascii="Browallia New" w:hAnsi="Browallia New" w:cs="Browallia New"/>
                <w:sz w:val="26"/>
                <w:szCs w:val="26"/>
                <w:lang w:val="en-GB"/>
              </w:rPr>
              <w:t>2560</w:t>
            </w:r>
          </w:p>
        </w:tc>
        <w:tc>
          <w:tcPr>
            <w:tcW w:w="244" w:type="dxa"/>
            <w:tcBorders>
              <w:top w:val="single" w:sz="4" w:space="0" w:color="auto"/>
            </w:tcBorders>
          </w:tcPr>
          <w:p w14:paraId="397502E8" w14:textId="77777777" w:rsidR="00B1557A" w:rsidRPr="00CF107C" w:rsidRDefault="00B1557A" w:rsidP="00B1557A">
            <w:pPr>
              <w:spacing w:line="240" w:lineRule="auto"/>
              <w:ind w:left="-108" w:right="-145"/>
              <w:jc w:val="center"/>
              <w:rPr>
                <w:rFonts w:ascii="Browallia New" w:hAnsi="Browallia New" w:cs="Browallia New"/>
                <w:sz w:val="26"/>
                <w:szCs w:val="26"/>
                <w:lang w:val="en-GB"/>
              </w:rPr>
            </w:pPr>
          </w:p>
        </w:tc>
        <w:tc>
          <w:tcPr>
            <w:tcW w:w="1148" w:type="dxa"/>
            <w:tcBorders>
              <w:top w:val="single" w:sz="4" w:space="0" w:color="auto"/>
              <w:bottom w:val="single" w:sz="4" w:space="0" w:color="auto"/>
            </w:tcBorders>
          </w:tcPr>
          <w:p w14:paraId="58FD56FF" w14:textId="780550D4" w:rsidR="00B1557A" w:rsidRPr="00CF107C" w:rsidRDefault="00B1557A" w:rsidP="00B1557A">
            <w:pPr>
              <w:spacing w:line="240" w:lineRule="auto"/>
              <w:ind w:left="-108" w:right="-145"/>
              <w:jc w:val="center"/>
              <w:rPr>
                <w:rFonts w:ascii="Browallia New" w:hAnsi="Browallia New" w:cs="Browallia New"/>
                <w:sz w:val="26"/>
                <w:szCs w:val="26"/>
                <w:lang w:val="en-GB"/>
              </w:rPr>
            </w:pPr>
            <w:r w:rsidRPr="00CF107C">
              <w:rPr>
                <w:rFonts w:ascii="Browallia New" w:hAnsi="Browallia New" w:cs="Browallia New"/>
                <w:sz w:val="26"/>
                <w:szCs w:val="26"/>
                <w:lang w:val="en-GB"/>
              </w:rPr>
              <w:t>2559</w:t>
            </w:r>
          </w:p>
        </w:tc>
      </w:tr>
      <w:tr w:rsidR="00B1557A" w:rsidRPr="001B4041" w14:paraId="74E0EF38" w14:textId="77777777" w:rsidTr="006A2DC3">
        <w:trPr>
          <w:cantSplit/>
        </w:trPr>
        <w:tc>
          <w:tcPr>
            <w:tcW w:w="3685" w:type="dxa"/>
            <w:vAlign w:val="center"/>
          </w:tcPr>
          <w:p w14:paraId="22CE6BDB" w14:textId="77777777" w:rsidR="00B1557A" w:rsidRPr="001B4041"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0"/>
                <w:szCs w:val="20"/>
                <w:cs/>
              </w:rPr>
            </w:pPr>
          </w:p>
        </w:tc>
        <w:tc>
          <w:tcPr>
            <w:tcW w:w="1134" w:type="dxa"/>
            <w:tcBorders>
              <w:top w:val="single" w:sz="4" w:space="0" w:color="auto"/>
            </w:tcBorders>
          </w:tcPr>
          <w:p w14:paraId="640C792A" w14:textId="77777777" w:rsidR="00B1557A" w:rsidRPr="001B4041"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0"/>
                <w:szCs w:val="20"/>
                <w:lang w:val="en-GB"/>
              </w:rPr>
            </w:pPr>
          </w:p>
        </w:tc>
        <w:tc>
          <w:tcPr>
            <w:tcW w:w="236" w:type="dxa"/>
          </w:tcPr>
          <w:p w14:paraId="4D911A79" w14:textId="77777777" w:rsidR="00B1557A" w:rsidRPr="001B4041"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0"/>
                <w:szCs w:val="20"/>
              </w:rPr>
            </w:pPr>
          </w:p>
        </w:tc>
        <w:tc>
          <w:tcPr>
            <w:tcW w:w="1147" w:type="dxa"/>
            <w:tcBorders>
              <w:top w:val="single" w:sz="4" w:space="0" w:color="auto"/>
            </w:tcBorders>
          </w:tcPr>
          <w:p w14:paraId="52B1621B" w14:textId="77777777" w:rsidR="00B1557A" w:rsidRPr="001B4041"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0"/>
                <w:szCs w:val="20"/>
                <w:lang w:val="en-GB"/>
              </w:rPr>
            </w:pPr>
          </w:p>
        </w:tc>
        <w:tc>
          <w:tcPr>
            <w:tcW w:w="236" w:type="dxa"/>
          </w:tcPr>
          <w:p w14:paraId="7A0D90F4" w14:textId="77777777" w:rsidR="00B1557A" w:rsidRPr="001B4041"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0"/>
                <w:szCs w:val="20"/>
              </w:rPr>
            </w:pPr>
          </w:p>
        </w:tc>
        <w:tc>
          <w:tcPr>
            <w:tcW w:w="1137" w:type="dxa"/>
            <w:tcBorders>
              <w:top w:val="single" w:sz="4" w:space="0" w:color="auto"/>
            </w:tcBorders>
          </w:tcPr>
          <w:p w14:paraId="757ED719" w14:textId="77777777" w:rsidR="00B1557A" w:rsidRPr="001B4041"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0"/>
                <w:szCs w:val="20"/>
              </w:rPr>
            </w:pPr>
          </w:p>
        </w:tc>
        <w:tc>
          <w:tcPr>
            <w:tcW w:w="244" w:type="dxa"/>
          </w:tcPr>
          <w:p w14:paraId="1E0EE108" w14:textId="77777777" w:rsidR="00B1557A" w:rsidRPr="001B4041"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0"/>
                <w:szCs w:val="20"/>
              </w:rPr>
            </w:pPr>
          </w:p>
        </w:tc>
        <w:tc>
          <w:tcPr>
            <w:tcW w:w="1148" w:type="dxa"/>
            <w:tcBorders>
              <w:top w:val="single" w:sz="4" w:space="0" w:color="auto"/>
            </w:tcBorders>
          </w:tcPr>
          <w:p w14:paraId="3BDBA8A1" w14:textId="77777777" w:rsidR="00B1557A" w:rsidRPr="001B4041"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0"/>
                <w:szCs w:val="20"/>
              </w:rPr>
            </w:pPr>
          </w:p>
        </w:tc>
      </w:tr>
      <w:tr w:rsidR="00A87EF6" w:rsidRPr="001B4041" w14:paraId="0172A627" w14:textId="77777777" w:rsidTr="00163855">
        <w:trPr>
          <w:cantSplit/>
        </w:trPr>
        <w:tc>
          <w:tcPr>
            <w:tcW w:w="3685" w:type="dxa"/>
            <w:vAlign w:val="bottom"/>
          </w:tcPr>
          <w:p w14:paraId="7446232A" w14:textId="77777777" w:rsidR="00A87EF6" w:rsidRPr="001B4041" w:rsidRDefault="00A87EF6" w:rsidP="00A87EF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r w:rsidRPr="001B4041">
              <w:rPr>
                <w:rFonts w:ascii="Browallia New" w:hAnsi="Browallia New" w:cs="Browallia New"/>
                <w:sz w:val="26"/>
                <w:szCs w:val="26"/>
                <w:cs/>
              </w:rPr>
              <w:t>เจ้าหนี้การค้า</w:t>
            </w:r>
          </w:p>
        </w:tc>
        <w:tc>
          <w:tcPr>
            <w:tcW w:w="1134" w:type="dxa"/>
            <w:shd w:val="clear" w:color="auto" w:fill="auto"/>
            <w:vAlign w:val="center"/>
          </w:tcPr>
          <w:p w14:paraId="41BFEAC8" w14:textId="763A877B" w:rsidR="00A87EF6" w:rsidRPr="00A1557A" w:rsidRDefault="008A3708" w:rsidP="00A87EF6">
            <w:pPr>
              <w:tabs>
                <w:tab w:val="clear" w:pos="907"/>
                <w:tab w:val="decimal" w:pos="972"/>
              </w:tabs>
              <w:spacing w:line="240" w:lineRule="auto"/>
              <w:ind w:right="-27"/>
              <w:jc w:val="right"/>
              <w:rPr>
                <w:rFonts w:ascii="Browallia New" w:hAnsi="Browallia New" w:cs="Browallia New"/>
                <w:sz w:val="26"/>
                <w:szCs w:val="26"/>
              </w:rPr>
            </w:pPr>
            <w:r w:rsidRPr="00A1557A">
              <w:rPr>
                <w:rFonts w:ascii="Browallia New" w:hAnsi="Browallia New" w:cs="Browallia New"/>
                <w:sz w:val="26"/>
                <w:szCs w:val="26"/>
              </w:rPr>
              <w:t>100,580</w:t>
            </w:r>
          </w:p>
        </w:tc>
        <w:tc>
          <w:tcPr>
            <w:tcW w:w="236" w:type="dxa"/>
            <w:vAlign w:val="center"/>
          </w:tcPr>
          <w:p w14:paraId="7A9EE37A" w14:textId="77777777"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p>
        </w:tc>
        <w:tc>
          <w:tcPr>
            <w:tcW w:w="1147" w:type="dxa"/>
            <w:vAlign w:val="center"/>
          </w:tcPr>
          <w:p w14:paraId="3C89C3F2" w14:textId="0297F27D"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r w:rsidRPr="00051395">
              <w:rPr>
                <w:rFonts w:ascii="Browallia New" w:hAnsi="Browallia New" w:cs="Browallia New"/>
                <w:sz w:val="26"/>
                <w:szCs w:val="26"/>
                <w:cs/>
              </w:rPr>
              <w:t>113</w:t>
            </w:r>
            <w:r w:rsidRPr="00051395">
              <w:rPr>
                <w:rFonts w:ascii="Browallia New" w:hAnsi="Browallia New" w:cs="Browallia New"/>
                <w:sz w:val="26"/>
                <w:szCs w:val="26"/>
              </w:rPr>
              <w:t>,288</w:t>
            </w:r>
          </w:p>
        </w:tc>
        <w:tc>
          <w:tcPr>
            <w:tcW w:w="236" w:type="dxa"/>
            <w:vAlign w:val="bottom"/>
          </w:tcPr>
          <w:p w14:paraId="0C2EE1E0" w14:textId="77777777"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p>
        </w:tc>
        <w:tc>
          <w:tcPr>
            <w:tcW w:w="1137" w:type="dxa"/>
          </w:tcPr>
          <w:p w14:paraId="7D9C025F" w14:textId="0CCF5011"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r w:rsidRPr="00A87EF6">
              <w:rPr>
                <w:rFonts w:ascii="Browallia New" w:hAnsi="Browallia New" w:cs="Browallia New"/>
                <w:sz w:val="26"/>
                <w:szCs w:val="26"/>
              </w:rPr>
              <w:t>31,606</w:t>
            </w:r>
          </w:p>
        </w:tc>
        <w:tc>
          <w:tcPr>
            <w:tcW w:w="244" w:type="dxa"/>
            <w:vAlign w:val="bottom"/>
          </w:tcPr>
          <w:p w14:paraId="6513F8F6" w14:textId="77777777" w:rsidR="00A87EF6" w:rsidRPr="00051AAF" w:rsidRDefault="00A87EF6" w:rsidP="00A87EF6">
            <w:pPr>
              <w:tabs>
                <w:tab w:val="clear" w:pos="907"/>
              </w:tabs>
              <w:spacing w:line="240" w:lineRule="auto"/>
              <w:ind w:right="-27"/>
              <w:jc w:val="right"/>
              <w:rPr>
                <w:rFonts w:ascii="Browallia New" w:hAnsi="Browallia New" w:cs="Browallia New"/>
                <w:sz w:val="26"/>
                <w:szCs w:val="26"/>
              </w:rPr>
            </w:pPr>
          </w:p>
        </w:tc>
        <w:tc>
          <w:tcPr>
            <w:tcW w:w="1148" w:type="dxa"/>
            <w:vAlign w:val="bottom"/>
          </w:tcPr>
          <w:p w14:paraId="4A42D859" w14:textId="756892D1"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r w:rsidRPr="00831DA4">
              <w:rPr>
                <w:rFonts w:ascii="Browallia New" w:hAnsi="Browallia New" w:cs="Browallia New" w:hint="cs"/>
                <w:sz w:val="26"/>
                <w:szCs w:val="26"/>
                <w:cs/>
              </w:rPr>
              <w:t>27</w:t>
            </w:r>
            <w:r w:rsidRPr="00831DA4">
              <w:rPr>
                <w:rFonts w:ascii="Browallia New" w:hAnsi="Browallia New" w:cs="Browallia New"/>
                <w:sz w:val="26"/>
                <w:szCs w:val="26"/>
              </w:rPr>
              <w:t>,164</w:t>
            </w:r>
          </w:p>
        </w:tc>
      </w:tr>
      <w:tr w:rsidR="00A87EF6" w:rsidRPr="001B4041" w14:paraId="4A1AAAB0" w14:textId="77777777" w:rsidTr="00163855">
        <w:trPr>
          <w:cantSplit/>
        </w:trPr>
        <w:tc>
          <w:tcPr>
            <w:tcW w:w="3685" w:type="dxa"/>
            <w:vAlign w:val="bottom"/>
          </w:tcPr>
          <w:p w14:paraId="265CD526" w14:textId="77777777" w:rsidR="00A87EF6" w:rsidRPr="001B4041" w:rsidRDefault="00A87EF6" w:rsidP="00A87EF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cs/>
              </w:rPr>
            </w:pPr>
            <w:r w:rsidRPr="001B4041">
              <w:rPr>
                <w:rFonts w:ascii="Browallia New" w:hAnsi="Browallia New" w:cs="Browallia New"/>
                <w:sz w:val="26"/>
                <w:szCs w:val="26"/>
                <w:cs/>
              </w:rPr>
              <w:t>เจ้าหนี้อื่น</w:t>
            </w:r>
          </w:p>
        </w:tc>
        <w:tc>
          <w:tcPr>
            <w:tcW w:w="1134" w:type="dxa"/>
            <w:shd w:val="clear" w:color="auto" w:fill="auto"/>
          </w:tcPr>
          <w:p w14:paraId="5269E860" w14:textId="5BA6E108" w:rsidR="00A87EF6" w:rsidRPr="00A1557A" w:rsidRDefault="008A3708" w:rsidP="00A87EF6">
            <w:pPr>
              <w:tabs>
                <w:tab w:val="clear" w:pos="907"/>
                <w:tab w:val="decimal" w:pos="972"/>
              </w:tabs>
              <w:spacing w:line="240" w:lineRule="auto"/>
              <w:ind w:right="-27"/>
              <w:jc w:val="right"/>
              <w:rPr>
                <w:rFonts w:ascii="Browallia New" w:hAnsi="Browallia New" w:cs="Browallia New"/>
                <w:sz w:val="26"/>
                <w:szCs w:val="26"/>
              </w:rPr>
            </w:pPr>
            <w:r w:rsidRPr="00A1557A">
              <w:rPr>
                <w:rFonts w:ascii="Browallia New" w:hAnsi="Browallia New" w:cs="Browallia New"/>
                <w:sz w:val="26"/>
                <w:szCs w:val="26"/>
              </w:rPr>
              <w:t>19,615</w:t>
            </w:r>
          </w:p>
        </w:tc>
        <w:tc>
          <w:tcPr>
            <w:tcW w:w="236" w:type="dxa"/>
          </w:tcPr>
          <w:p w14:paraId="44047A7D" w14:textId="77777777" w:rsidR="00A87EF6" w:rsidRPr="00051AAF" w:rsidRDefault="00A87EF6" w:rsidP="00A87EF6">
            <w:pPr>
              <w:tabs>
                <w:tab w:val="clear" w:pos="907"/>
                <w:tab w:val="decimal" w:pos="972"/>
              </w:tabs>
              <w:spacing w:line="240" w:lineRule="auto"/>
              <w:ind w:right="-27"/>
              <w:rPr>
                <w:rFonts w:ascii="Browallia New" w:hAnsi="Browallia New" w:cs="Browallia New"/>
                <w:sz w:val="26"/>
                <w:szCs w:val="26"/>
              </w:rPr>
            </w:pPr>
          </w:p>
        </w:tc>
        <w:tc>
          <w:tcPr>
            <w:tcW w:w="1147" w:type="dxa"/>
          </w:tcPr>
          <w:p w14:paraId="7ADBD3D7" w14:textId="65BC6470"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r>
              <w:rPr>
                <w:rFonts w:ascii="Browallia New" w:hAnsi="Browallia New" w:cs="Browallia New"/>
                <w:sz w:val="26"/>
                <w:szCs w:val="26"/>
              </w:rPr>
              <w:t>18,040</w:t>
            </w:r>
          </w:p>
        </w:tc>
        <w:tc>
          <w:tcPr>
            <w:tcW w:w="236" w:type="dxa"/>
            <w:vAlign w:val="bottom"/>
          </w:tcPr>
          <w:p w14:paraId="5E5AD56A" w14:textId="77777777"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p>
        </w:tc>
        <w:tc>
          <w:tcPr>
            <w:tcW w:w="1137" w:type="dxa"/>
          </w:tcPr>
          <w:p w14:paraId="5DBA3C84" w14:textId="083F4B62"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r w:rsidRPr="00A87EF6">
              <w:rPr>
                <w:rFonts w:ascii="Browallia New" w:hAnsi="Browallia New" w:cs="Browallia New"/>
                <w:sz w:val="26"/>
                <w:szCs w:val="26"/>
              </w:rPr>
              <w:t>10,675</w:t>
            </w:r>
          </w:p>
        </w:tc>
        <w:tc>
          <w:tcPr>
            <w:tcW w:w="244" w:type="dxa"/>
            <w:vAlign w:val="bottom"/>
          </w:tcPr>
          <w:p w14:paraId="4CB07B34" w14:textId="77777777"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p>
        </w:tc>
        <w:tc>
          <w:tcPr>
            <w:tcW w:w="1148" w:type="dxa"/>
            <w:vAlign w:val="bottom"/>
          </w:tcPr>
          <w:p w14:paraId="29735F45" w14:textId="5FBAAA0B"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r w:rsidRPr="00831DA4">
              <w:rPr>
                <w:rFonts w:ascii="Browallia New" w:hAnsi="Browallia New" w:cs="Browallia New"/>
                <w:sz w:val="26"/>
                <w:szCs w:val="26"/>
              </w:rPr>
              <w:t>9,609</w:t>
            </w:r>
          </w:p>
        </w:tc>
      </w:tr>
      <w:tr w:rsidR="00A87EF6" w:rsidRPr="001B4041" w14:paraId="37627513" w14:textId="77777777" w:rsidTr="00163855">
        <w:trPr>
          <w:cantSplit/>
        </w:trPr>
        <w:tc>
          <w:tcPr>
            <w:tcW w:w="3685" w:type="dxa"/>
            <w:vAlign w:val="bottom"/>
          </w:tcPr>
          <w:p w14:paraId="7C130CDB" w14:textId="77777777" w:rsidR="00A87EF6" w:rsidRPr="001B4041" w:rsidRDefault="00A87EF6" w:rsidP="00A87EF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cs/>
              </w:rPr>
            </w:pPr>
            <w:r w:rsidRPr="001B4041">
              <w:rPr>
                <w:rFonts w:ascii="Browallia New" w:hAnsi="Browallia New" w:cs="Browallia New"/>
                <w:sz w:val="26"/>
                <w:szCs w:val="26"/>
                <w:cs/>
              </w:rPr>
              <w:t>รายได้รับล่วงหน้า</w:t>
            </w:r>
          </w:p>
        </w:tc>
        <w:tc>
          <w:tcPr>
            <w:tcW w:w="1134" w:type="dxa"/>
            <w:shd w:val="clear" w:color="auto" w:fill="auto"/>
          </w:tcPr>
          <w:p w14:paraId="01E1357C" w14:textId="486CC003" w:rsidR="00A87EF6" w:rsidRPr="00A1557A" w:rsidRDefault="008A3708" w:rsidP="00A87EF6">
            <w:pPr>
              <w:tabs>
                <w:tab w:val="clear" w:pos="907"/>
                <w:tab w:val="decimal" w:pos="972"/>
              </w:tabs>
              <w:spacing w:line="240" w:lineRule="auto"/>
              <w:ind w:right="-27"/>
              <w:jc w:val="right"/>
              <w:rPr>
                <w:rFonts w:ascii="Browallia New" w:hAnsi="Browallia New" w:cs="Browallia New"/>
                <w:sz w:val="26"/>
                <w:szCs w:val="26"/>
              </w:rPr>
            </w:pPr>
            <w:r w:rsidRPr="00A1557A">
              <w:rPr>
                <w:rFonts w:ascii="Browallia New" w:hAnsi="Browallia New" w:cs="Browallia New"/>
                <w:sz w:val="26"/>
                <w:szCs w:val="26"/>
              </w:rPr>
              <w:t>4,362</w:t>
            </w:r>
          </w:p>
        </w:tc>
        <w:tc>
          <w:tcPr>
            <w:tcW w:w="236" w:type="dxa"/>
          </w:tcPr>
          <w:p w14:paraId="37CD7658" w14:textId="77777777" w:rsidR="00A87EF6" w:rsidRPr="00051AAF" w:rsidRDefault="00A87EF6" w:rsidP="00A87EF6">
            <w:pPr>
              <w:tabs>
                <w:tab w:val="clear" w:pos="907"/>
                <w:tab w:val="decimal" w:pos="972"/>
              </w:tabs>
              <w:spacing w:line="240" w:lineRule="auto"/>
              <w:ind w:right="-27"/>
              <w:rPr>
                <w:rFonts w:ascii="Browallia New" w:hAnsi="Browallia New" w:cs="Browallia New"/>
                <w:sz w:val="26"/>
                <w:szCs w:val="26"/>
              </w:rPr>
            </w:pPr>
          </w:p>
        </w:tc>
        <w:tc>
          <w:tcPr>
            <w:tcW w:w="1147" w:type="dxa"/>
          </w:tcPr>
          <w:p w14:paraId="6041CC76" w14:textId="70BD4789"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r>
              <w:rPr>
                <w:rFonts w:ascii="Browallia New" w:hAnsi="Browallia New" w:cs="Browallia New"/>
                <w:sz w:val="26"/>
                <w:szCs w:val="26"/>
              </w:rPr>
              <w:t>3,665</w:t>
            </w:r>
          </w:p>
        </w:tc>
        <w:tc>
          <w:tcPr>
            <w:tcW w:w="236" w:type="dxa"/>
            <w:vAlign w:val="bottom"/>
          </w:tcPr>
          <w:p w14:paraId="574DA814" w14:textId="77777777"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p>
        </w:tc>
        <w:tc>
          <w:tcPr>
            <w:tcW w:w="1137" w:type="dxa"/>
            <w:vAlign w:val="bottom"/>
          </w:tcPr>
          <w:p w14:paraId="5935DF9B" w14:textId="39A978D4" w:rsidR="00A87EF6" w:rsidRPr="00051AAF" w:rsidRDefault="00A87EF6" w:rsidP="00A87EF6">
            <w:pPr>
              <w:tabs>
                <w:tab w:val="clear" w:pos="907"/>
                <w:tab w:val="decimal" w:pos="972"/>
              </w:tabs>
              <w:spacing w:line="240" w:lineRule="auto"/>
              <w:ind w:right="-27"/>
              <w:jc w:val="center"/>
              <w:rPr>
                <w:rFonts w:ascii="Browallia New" w:hAnsi="Browallia New" w:cs="Browallia New"/>
                <w:sz w:val="26"/>
                <w:szCs w:val="26"/>
              </w:rPr>
            </w:pPr>
            <w:r>
              <w:rPr>
                <w:rFonts w:ascii="Browallia New" w:hAnsi="Browallia New" w:cs="Browallia New"/>
                <w:sz w:val="26"/>
                <w:szCs w:val="26"/>
                <w:cs/>
              </w:rPr>
              <w:t xml:space="preserve">       -</w:t>
            </w:r>
          </w:p>
        </w:tc>
        <w:tc>
          <w:tcPr>
            <w:tcW w:w="244" w:type="dxa"/>
            <w:vAlign w:val="bottom"/>
          </w:tcPr>
          <w:p w14:paraId="02D01D12" w14:textId="77777777"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p>
        </w:tc>
        <w:tc>
          <w:tcPr>
            <w:tcW w:w="1148" w:type="dxa"/>
            <w:vAlign w:val="bottom"/>
          </w:tcPr>
          <w:p w14:paraId="04F7F444" w14:textId="67E9030E"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r w:rsidRPr="00831DA4">
              <w:rPr>
                <w:rFonts w:ascii="Browallia New" w:hAnsi="Browallia New" w:cs="Browallia New"/>
                <w:sz w:val="26"/>
                <w:szCs w:val="26"/>
              </w:rPr>
              <w:t>40</w:t>
            </w:r>
          </w:p>
        </w:tc>
      </w:tr>
      <w:tr w:rsidR="00927842" w:rsidRPr="001B4041" w14:paraId="64D58C45" w14:textId="77777777" w:rsidTr="00163855">
        <w:trPr>
          <w:cantSplit/>
        </w:trPr>
        <w:tc>
          <w:tcPr>
            <w:tcW w:w="3685" w:type="dxa"/>
            <w:vAlign w:val="bottom"/>
          </w:tcPr>
          <w:p w14:paraId="5732365A" w14:textId="77777777" w:rsidR="00927842" w:rsidRPr="001B4041" w:rsidRDefault="00927842" w:rsidP="0092784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r w:rsidRPr="001B4041">
              <w:rPr>
                <w:rFonts w:ascii="Browallia New" w:hAnsi="Browallia New" w:cs="Browallia New"/>
                <w:sz w:val="26"/>
                <w:szCs w:val="26"/>
                <w:cs/>
              </w:rPr>
              <w:t>โบนัสค้างจ่าย</w:t>
            </w:r>
          </w:p>
        </w:tc>
        <w:tc>
          <w:tcPr>
            <w:tcW w:w="1134" w:type="dxa"/>
            <w:shd w:val="clear" w:color="auto" w:fill="auto"/>
          </w:tcPr>
          <w:p w14:paraId="3C5C1128" w14:textId="7C62DC6A" w:rsidR="00927842" w:rsidRPr="00A1557A" w:rsidRDefault="00927842" w:rsidP="00927842">
            <w:pPr>
              <w:tabs>
                <w:tab w:val="clear" w:pos="907"/>
                <w:tab w:val="decimal" w:pos="972"/>
              </w:tabs>
              <w:spacing w:line="240" w:lineRule="auto"/>
              <w:ind w:right="-27"/>
              <w:jc w:val="right"/>
              <w:rPr>
                <w:rFonts w:ascii="Browallia New" w:hAnsi="Browallia New" w:cs="Browallia New"/>
                <w:sz w:val="26"/>
                <w:szCs w:val="26"/>
              </w:rPr>
            </w:pPr>
            <w:r w:rsidRPr="00104A2F">
              <w:rPr>
                <w:rFonts w:ascii="Browallia New" w:hAnsi="Browallia New" w:cs="Browallia New"/>
                <w:sz w:val="26"/>
                <w:szCs w:val="26"/>
              </w:rPr>
              <w:t>50,309</w:t>
            </w:r>
          </w:p>
        </w:tc>
        <w:tc>
          <w:tcPr>
            <w:tcW w:w="236" w:type="dxa"/>
          </w:tcPr>
          <w:p w14:paraId="330B0C0A" w14:textId="77777777" w:rsidR="00927842" w:rsidRPr="00051AAF" w:rsidRDefault="00927842" w:rsidP="00927842">
            <w:pPr>
              <w:tabs>
                <w:tab w:val="clear" w:pos="907"/>
                <w:tab w:val="decimal" w:pos="972"/>
              </w:tabs>
              <w:spacing w:line="240" w:lineRule="auto"/>
              <w:ind w:right="-27"/>
              <w:rPr>
                <w:rFonts w:ascii="Browallia New" w:hAnsi="Browallia New" w:cs="Browallia New"/>
                <w:sz w:val="26"/>
                <w:szCs w:val="26"/>
              </w:rPr>
            </w:pPr>
          </w:p>
        </w:tc>
        <w:tc>
          <w:tcPr>
            <w:tcW w:w="1147" w:type="dxa"/>
          </w:tcPr>
          <w:p w14:paraId="49D9B3AC" w14:textId="2A1EBB77" w:rsidR="00927842" w:rsidRPr="00051AAF" w:rsidRDefault="00927842" w:rsidP="00927842">
            <w:pPr>
              <w:tabs>
                <w:tab w:val="clear" w:pos="907"/>
                <w:tab w:val="decimal" w:pos="972"/>
              </w:tabs>
              <w:spacing w:line="240" w:lineRule="auto"/>
              <w:ind w:right="-27"/>
              <w:jc w:val="right"/>
              <w:rPr>
                <w:rFonts w:ascii="Browallia New" w:hAnsi="Browallia New" w:cs="Browallia New"/>
                <w:sz w:val="26"/>
                <w:szCs w:val="26"/>
              </w:rPr>
            </w:pPr>
            <w:r>
              <w:rPr>
                <w:rFonts w:ascii="Browallia New" w:hAnsi="Browallia New" w:cs="Browallia New"/>
                <w:sz w:val="26"/>
                <w:szCs w:val="26"/>
              </w:rPr>
              <w:t>53,981</w:t>
            </w:r>
          </w:p>
        </w:tc>
        <w:tc>
          <w:tcPr>
            <w:tcW w:w="236" w:type="dxa"/>
            <w:vAlign w:val="bottom"/>
          </w:tcPr>
          <w:p w14:paraId="3FCEB7BC" w14:textId="77777777" w:rsidR="00927842" w:rsidRPr="00051AAF" w:rsidRDefault="00927842" w:rsidP="00927842">
            <w:pPr>
              <w:tabs>
                <w:tab w:val="clear" w:pos="907"/>
                <w:tab w:val="decimal" w:pos="972"/>
              </w:tabs>
              <w:spacing w:line="240" w:lineRule="auto"/>
              <w:ind w:right="-27"/>
              <w:jc w:val="right"/>
              <w:rPr>
                <w:rFonts w:ascii="Browallia New" w:hAnsi="Browallia New" w:cs="Browallia New"/>
                <w:sz w:val="26"/>
                <w:szCs w:val="26"/>
              </w:rPr>
            </w:pPr>
          </w:p>
        </w:tc>
        <w:tc>
          <w:tcPr>
            <w:tcW w:w="1137" w:type="dxa"/>
          </w:tcPr>
          <w:p w14:paraId="786B7080" w14:textId="3043CE3A" w:rsidR="00927842" w:rsidRPr="00051AAF" w:rsidRDefault="00927842" w:rsidP="00927842">
            <w:pPr>
              <w:tabs>
                <w:tab w:val="clear" w:pos="907"/>
                <w:tab w:val="decimal" w:pos="972"/>
              </w:tabs>
              <w:spacing w:line="240" w:lineRule="auto"/>
              <w:ind w:right="-27"/>
              <w:jc w:val="right"/>
              <w:rPr>
                <w:rFonts w:ascii="Browallia New" w:hAnsi="Browallia New" w:cs="Browallia New"/>
                <w:sz w:val="26"/>
                <w:szCs w:val="26"/>
              </w:rPr>
            </w:pPr>
            <w:r w:rsidRPr="00A87EF6">
              <w:rPr>
                <w:rFonts w:ascii="Browallia New" w:hAnsi="Browallia New" w:cs="Browallia New"/>
                <w:sz w:val="26"/>
                <w:szCs w:val="26"/>
              </w:rPr>
              <w:t>24,295</w:t>
            </w:r>
          </w:p>
        </w:tc>
        <w:tc>
          <w:tcPr>
            <w:tcW w:w="244" w:type="dxa"/>
            <w:vAlign w:val="bottom"/>
          </w:tcPr>
          <w:p w14:paraId="4CC7CA19" w14:textId="77777777" w:rsidR="00927842" w:rsidRPr="00051AAF" w:rsidRDefault="00927842" w:rsidP="00927842">
            <w:pPr>
              <w:tabs>
                <w:tab w:val="clear" w:pos="907"/>
                <w:tab w:val="decimal" w:pos="972"/>
              </w:tabs>
              <w:spacing w:line="240" w:lineRule="auto"/>
              <w:ind w:right="-27"/>
              <w:jc w:val="right"/>
              <w:rPr>
                <w:rFonts w:ascii="Browallia New" w:hAnsi="Browallia New" w:cs="Browallia New"/>
                <w:sz w:val="26"/>
                <w:szCs w:val="26"/>
              </w:rPr>
            </w:pPr>
          </w:p>
        </w:tc>
        <w:tc>
          <w:tcPr>
            <w:tcW w:w="1148" w:type="dxa"/>
            <w:vAlign w:val="bottom"/>
          </w:tcPr>
          <w:p w14:paraId="27A0F4A1" w14:textId="052CD2D0" w:rsidR="00927842" w:rsidRPr="00051AAF" w:rsidRDefault="00927842" w:rsidP="00927842">
            <w:pPr>
              <w:tabs>
                <w:tab w:val="clear" w:pos="907"/>
                <w:tab w:val="decimal" w:pos="972"/>
              </w:tabs>
              <w:spacing w:line="240" w:lineRule="auto"/>
              <w:ind w:right="-27"/>
              <w:jc w:val="right"/>
              <w:rPr>
                <w:rFonts w:ascii="Browallia New" w:hAnsi="Browallia New" w:cs="Browallia New"/>
                <w:sz w:val="26"/>
                <w:szCs w:val="26"/>
              </w:rPr>
            </w:pPr>
            <w:r w:rsidRPr="00831DA4">
              <w:rPr>
                <w:rFonts w:ascii="Browallia New" w:hAnsi="Browallia New" w:cs="Browallia New"/>
                <w:sz w:val="26"/>
                <w:szCs w:val="26"/>
              </w:rPr>
              <w:t>28,117</w:t>
            </w:r>
          </w:p>
        </w:tc>
      </w:tr>
      <w:tr w:rsidR="00927842" w:rsidRPr="001B4041" w14:paraId="426B5565" w14:textId="77777777" w:rsidTr="00163855">
        <w:trPr>
          <w:cantSplit/>
        </w:trPr>
        <w:tc>
          <w:tcPr>
            <w:tcW w:w="3685" w:type="dxa"/>
            <w:vAlign w:val="bottom"/>
          </w:tcPr>
          <w:p w14:paraId="6F730D5A" w14:textId="77777777" w:rsidR="00927842" w:rsidRPr="001B4041" w:rsidRDefault="00927842" w:rsidP="0092784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cs/>
              </w:rPr>
            </w:pPr>
            <w:r w:rsidRPr="001B4041">
              <w:rPr>
                <w:rFonts w:ascii="Browallia New" w:hAnsi="Browallia New" w:cs="Browallia New"/>
                <w:sz w:val="26"/>
                <w:szCs w:val="26"/>
                <w:cs/>
              </w:rPr>
              <w:t>ค่าใช้จ่ายค้างจ่าย</w:t>
            </w:r>
          </w:p>
        </w:tc>
        <w:tc>
          <w:tcPr>
            <w:tcW w:w="1134" w:type="dxa"/>
            <w:shd w:val="clear" w:color="auto" w:fill="auto"/>
          </w:tcPr>
          <w:p w14:paraId="2BD4312E" w14:textId="77AEC411" w:rsidR="00927842" w:rsidRPr="00A1557A" w:rsidRDefault="00927842" w:rsidP="00927842">
            <w:pPr>
              <w:tabs>
                <w:tab w:val="clear" w:pos="907"/>
                <w:tab w:val="decimal" w:pos="972"/>
              </w:tabs>
              <w:spacing w:line="240" w:lineRule="auto"/>
              <w:ind w:right="-27"/>
              <w:jc w:val="right"/>
              <w:rPr>
                <w:rFonts w:ascii="Browallia New" w:hAnsi="Browallia New" w:cs="Browallia New"/>
                <w:sz w:val="26"/>
                <w:szCs w:val="26"/>
              </w:rPr>
            </w:pPr>
            <w:r w:rsidRPr="00104A2F">
              <w:rPr>
                <w:rFonts w:ascii="Browallia New" w:hAnsi="Browallia New" w:cs="Browallia New"/>
                <w:sz w:val="26"/>
                <w:szCs w:val="26"/>
              </w:rPr>
              <w:t>80,974</w:t>
            </w:r>
          </w:p>
        </w:tc>
        <w:tc>
          <w:tcPr>
            <w:tcW w:w="236" w:type="dxa"/>
          </w:tcPr>
          <w:p w14:paraId="066F7261" w14:textId="77777777" w:rsidR="00927842" w:rsidRPr="00051AAF" w:rsidRDefault="00927842" w:rsidP="00927842">
            <w:pPr>
              <w:tabs>
                <w:tab w:val="clear" w:pos="907"/>
                <w:tab w:val="decimal" w:pos="972"/>
              </w:tabs>
              <w:spacing w:line="240" w:lineRule="auto"/>
              <w:ind w:right="-27"/>
              <w:rPr>
                <w:rFonts w:ascii="Browallia New" w:hAnsi="Browallia New" w:cs="Browallia New"/>
                <w:sz w:val="26"/>
                <w:szCs w:val="26"/>
              </w:rPr>
            </w:pPr>
          </w:p>
        </w:tc>
        <w:tc>
          <w:tcPr>
            <w:tcW w:w="1147" w:type="dxa"/>
          </w:tcPr>
          <w:p w14:paraId="7C839D58" w14:textId="497BD46D" w:rsidR="00927842" w:rsidRPr="00051AAF" w:rsidRDefault="00927842" w:rsidP="00927842">
            <w:pPr>
              <w:tabs>
                <w:tab w:val="clear" w:pos="907"/>
                <w:tab w:val="decimal" w:pos="972"/>
              </w:tabs>
              <w:spacing w:line="240" w:lineRule="auto"/>
              <w:ind w:right="-27"/>
              <w:jc w:val="right"/>
              <w:rPr>
                <w:rFonts w:ascii="Browallia New" w:hAnsi="Browallia New" w:cs="Browallia New"/>
                <w:sz w:val="26"/>
                <w:szCs w:val="26"/>
              </w:rPr>
            </w:pPr>
            <w:r w:rsidRPr="00051395">
              <w:rPr>
                <w:rFonts w:ascii="Browallia New" w:hAnsi="Browallia New" w:cs="Browallia New"/>
                <w:sz w:val="26"/>
                <w:szCs w:val="26"/>
              </w:rPr>
              <w:t>92,258</w:t>
            </w:r>
          </w:p>
        </w:tc>
        <w:tc>
          <w:tcPr>
            <w:tcW w:w="236" w:type="dxa"/>
            <w:vAlign w:val="bottom"/>
          </w:tcPr>
          <w:p w14:paraId="60383C51" w14:textId="77777777" w:rsidR="00927842" w:rsidRPr="00051AAF" w:rsidRDefault="00927842" w:rsidP="00927842">
            <w:pPr>
              <w:tabs>
                <w:tab w:val="clear" w:pos="907"/>
                <w:tab w:val="decimal" w:pos="972"/>
              </w:tabs>
              <w:spacing w:line="240" w:lineRule="auto"/>
              <w:ind w:right="-27"/>
              <w:jc w:val="right"/>
              <w:rPr>
                <w:rFonts w:ascii="Browallia New" w:hAnsi="Browallia New" w:cs="Browallia New"/>
                <w:sz w:val="26"/>
                <w:szCs w:val="26"/>
              </w:rPr>
            </w:pPr>
          </w:p>
        </w:tc>
        <w:tc>
          <w:tcPr>
            <w:tcW w:w="1137" w:type="dxa"/>
          </w:tcPr>
          <w:p w14:paraId="686ED94C" w14:textId="344B664E" w:rsidR="00927842" w:rsidRPr="00051AAF" w:rsidRDefault="00927842" w:rsidP="00927842">
            <w:pPr>
              <w:tabs>
                <w:tab w:val="clear" w:pos="907"/>
                <w:tab w:val="decimal" w:pos="972"/>
              </w:tabs>
              <w:spacing w:line="240" w:lineRule="auto"/>
              <w:ind w:right="-27"/>
              <w:jc w:val="right"/>
              <w:rPr>
                <w:rFonts w:ascii="Browallia New" w:hAnsi="Browallia New" w:cs="Browallia New"/>
                <w:sz w:val="26"/>
                <w:szCs w:val="26"/>
              </w:rPr>
            </w:pPr>
            <w:r w:rsidRPr="00A87EF6">
              <w:rPr>
                <w:rFonts w:ascii="Browallia New" w:hAnsi="Browallia New" w:cs="Browallia New"/>
                <w:sz w:val="26"/>
                <w:szCs w:val="26"/>
              </w:rPr>
              <w:t>20,782</w:t>
            </w:r>
          </w:p>
        </w:tc>
        <w:tc>
          <w:tcPr>
            <w:tcW w:w="244" w:type="dxa"/>
            <w:vAlign w:val="bottom"/>
          </w:tcPr>
          <w:p w14:paraId="7F932BB2" w14:textId="77777777" w:rsidR="00927842" w:rsidRPr="00051AAF" w:rsidRDefault="00927842" w:rsidP="00927842">
            <w:pPr>
              <w:tabs>
                <w:tab w:val="clear" w:pos="907"/>
                <w:tab w:val="decimal" w:pos="972"/>
              </w:tabs>
              <w:spacing w:line="240" w:lineRule="auto"/>
              <w:ind w:right="-27"/>
              <w:jc w:val="right"/>
              <w:rPr>
                <w:rFonts w:ascii="Browallia New" w:hAnsi="Browallia New" w:cs="Browallia New"/>
                <w:sz w:val="26"/>
                <w:szCs w:val="26"/>
              </w:rPr>
            </w:pPr>
          </w:p>
        </w:tc>
        <w:tc>
          <w:tcPr>
            <w:tcW w:w="1148" w:type="dxa"/>
            <w:vAlign w:val="bottom"/>
          </w:tcPr>
          <w:p w14:paraId="4C004BDE" w14:textId="512843C1" w:rsidR="00927842" w:rsidRPr="00051AAF" w:rsidRDefault="00927842" w:rsidP="00927842">
            <w:pPr>
              <w:tabs>
                <w:tab w:val="clear" w:pos="907"/>
                <w:tab w:val="decimal" w:pos="972"/>
              </w:tabs>
              <w:spacing w:line="240" w:lineRule="auto"/>
              <w:ind w:right="-27"/>
              <w:jc w:val="right"/>
              <w:rPr>
                <w:rFonts w:ascii="Browallia New" w:hAnsi="Browallia New" w:cs="Browallia New"/>
                <w:sz w:val="26"/>
                <w:szCs w:val="26"/>
              </w:rPr>
            </w:pPr>
            <w:r w:rsidRPr="00831DA4">
              <w:rPr>
                <w:rFonts w:ascii="Browallia New" w:hAnsi="Browallia New" w:cs="Browallia New"/>
                <w:sz w:val="26"/>
                <w:szCs w:val="26"/>
              </w:rPr>
              <w:t>8,059</w:t>
            </w:r>
          </w:p>
        </w:tc>
      </w:tr>
      <w:tr w:rsidR="00A87EF6" w:rsidRPr="001B4041" w14:paraId="20B85942" w14:textId="77777777" w:rsidTr="00163855">
        <w:trPr>
          <w:cantSplit/>
        </w:trPr>
        <w:tc>
          <w:tcPr>
            <w:tcW w:w="3685" w:type="dxa"/>
            <w:vAlign w:val="bottom"/>
          </w:tcPr>
          <w:p w14:paraId="2AB7E40D" w14:textId="77777777" w:rsidR="00A87EF6" w:rsidRPr="001B4041" w:rsidRDefault="00A87EF6" w:rsidP="00A87EF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cs/>
              </w:rPr>
            </w:pPr>
            <w:r w:rsidRPr="001B4041">
              <w:rPr>
                <w:rFonts w:ascii="Browallia New" w:hAnsi="Browallia New" w:cs="Browallia New"/>
                <w:sz w:val="26"/>
                <w:szCs w:val="26"/>
                <w:cs/>
              </w:rPr>
              <w:t>ดอกเบี้ยค้างจ่าย</w:t>
            </w:r>
          </w:p>
        </w:tc>
        <w:tc>
          <w:tcPr>
            <w:tcW w:w="1134" w:type="dxa"/>
            <w:shd w:val="clear" w:color="auto" w:fill="auto"/>
          </w:tcPr>
          <w:p w14:paraId="6BB490D3" w14:textId="3CFC3F5A" w:rsidR="00A87EF6" w:rsidRPr="00A1557A" w:rsidRDefault="008A3708" w:rsidP="00A87EF6">
            <w:pPr>
              <w:tabs>
                <w:tab w:val="clear" w:pos="907"/>
                <w:tab w:val="decimal" w:pos="972"/>
              </w:tabs>
              <w:spacing w:line="240" w:lineRule="auto"/>
              <w:ind w:right="-27"/>
              <w:jc w:val="right"/>
              <w:rPr>
                <w:rFonts w:ascii="Browallia New" w:hAnsi="Browallia New" w:cs="Browallia New"/>
                <w:sz w:val="26"/>
                <w:szCs w:val="26"/>
              </w:rPr>
            </w:pPr>
            <w:r w:rsidRPr="00A1557A">
              <w:rPr>
                <w:rFonts w:ascii="Browallia New" w:hAnsi="Browallia New" w:cs="Browallia New"/>
                <w:sz w:val="26"/>
                <w:szCs w:val="26"/>
              </w:rPr>
              <w:t>22,829</w:t>
            </w:r>
          </w:p>
        </w:tc>
        <w:tc>
          <w:tcPr>
            <w:tcW w:w="236" w:type="dxa"/>
          </w:tcPr>
          <w:p w14:paraId="0924E125" w14:textId="77777777" w:rsidR="00A87EF6" w:rsidRPr="00051AAF" w:rsidRDefault="00A87EF6" w:rsidP="00A87EF6">
            <w:pPr>
              <w:tabs>
                <w:tab w:val="clear" w:pos="907"/>
                <w:tab w:val="decimal" w:pos="972"/>
              </w:tabs>
              <w:spacing w:line="240" w:lineRule="auto"/>
              <w:ind w:right="-27"/>
              <w:rPr>
                <w:rFonts w:ascii="Browallia New" w:hAnsi="Browallia New" w:cs="Browallia New"/>
                <w:sz w:val="26"/>
                <w:szCs w:val="26"/>
              </w:rPr>
            </w:pPr>
          </w:p>
        </w:tc>
        <w:tc>
          <w:tcPr>
            <w:tcW w:w="1147" w:type="dxa"/>
          </w:tcPr>
          <w:p w14:paraId="66DE10E5" w14:textId="162C81CF"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r w:rsidRPr="00831DA4">
              <w:rPr>
                <w:rFonts w:ascii="Browallia New" w:hAnsi="Browallia New" w:cs="Browallia New"/>
                <w:sz w:val="26"/>
                <w:szCs w:val="26"/>
              </w:rPr>
              <w:t>25,634</w:t>
            </w:r>
          </w:p>
        </w:tc>
        <w:tc>
          <w:tcPr>
            <w:tcW w:w="236" w:type="dxa"/>
            <w:vAlign w:val="bottom"/>
          </w:tcPr>
          <w:p w14:paraId="703B13D4" w14:textId="77777777"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p>
        </w:tc>
        <w:tc>
          <w:tcPr>
            <w:tcW w:w="1137" w:type="dxa"/>
          </w:tcPr>
          <w:p w14:paraId="2574A8C6" w14:textId="4BA09301"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r w:rsidRPr="00A87EF6">
              <w:rPr>
                <w:rFonts w:ascii="Browallia New" w:hAnsi="Browallia New" w:cs="Browallia New"/>
                <w:sz w:val="26"/>
                <w:szCs w:val="26"/>
              </w:rPr>
              <w:t>12,186</w:t>
            </w:r>
          </w:p>
        </w:tc>
        <w:tc>
          <w:tcPr>
            <w:tcW w:w="244" w:type="dxa"/>
            <w:vAlign w:val="bottom"/>
          </w:tcPr>
          <w:p w14:paraId="077B780B" w14:textId="77777777"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p>
        </w:tc>
        <w:tc>
          <w:tcPr>
            <w:tcW w:w="1148" w:type="dxa"/>
            <w:vAlign w:val="bottom"/>
          </w:tcPr>
          <w:p w14:paraId="26B8F5BF" w14:textId="1C9B43B6"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r w:rsidRPr="00831DA4">
              <w:rPr>
                <w:rFonts w:ascii="Browallia New" w:hAnsi="Browallia New" w:cs="Browallia New"/>
                <w:sz w:val="26"/>
                <w:szCs w:val="26"/>
              </w:rPr>
              <w:t>13,765</w:t>
            </w:r>
          </w:p>
        </w:tc>
      </w:tr>
      <w:tr w:rsidR="00A87EF6" w:rsidRPr="001B4041" w14:paraId="4972E210" w14:textId="77777777" w:rsidTr="00163855">
        <w:trPr>
          <w:cantSplit/>
        </w:trPr>
        <w:tc>
          <w:tcPr>
            <w:tcW w:w="3685" w:type="dxa"/>
            <w:vAlign w:val="bottom"/>
          </w:tcPr>
          <w:p w14:paraId="5B450DA5" w14:textId="77777777" w:rsidR="00A87EF6" w:rsidRPr="001B4041" w:rsidRDefault="00A87EF6" w:rsidP="00A87EF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cs/>
              </w:rPr>
            </w:pPr>
            <w:r w:rsidRPr="001B4041">
              <w:rPr>
                <w:rFonts w:ascii="Browallia New" w:hAnsi="Browallia New" w:cs="Browallia New"/>
                <w:sz w:val="26"/>
                <w:szCs w:val="26"/>
                <w:cs/>
              </w:rPr>
              <w:t>ภาษีมูลค่าเพิ่ม</w:t>
            </w:r>
          </w:p>
        </w:tc>
        <w:tc>
          <w:tcPr>
            <w:tcW w:w="1134" w:type="dxa"/>
            <w:shd w:val="clear" w:color="auto" w:fill="auto"/>
            <w:vAlign w:val="center"/>
          </w:tcPr>
          <w:p w14:paraId="03295686" w14:textId="235BCF4F" w:rsidR="00A87EF6" w:rsidRPr="00A1557A" w:rsidRDefault="008A3708" w:rsidP="00A87EF6">
            <w:pPr>
              <w:tabs>
                <w:tab w:val="clear" w:pos="907"/>
                <w:tab w:val="decimal" w:pos="972"/>
              </w:tabs>
              <w:spacing w:line="240" w:lineRule="auto"/>
              <w:ind w:right="-27"/>
              <w:jc w:val="right"/>
              <w:rPr>
                <w:rFonts w:ascii="Browallia New" w:hAnsi="Browallia New" w:cs="Browallia New"/>
                <w:sz w:val="26"/>
                <w:szCs w:val="26"/>
              </w:rPr>
            </w:pPr>
            <w:r w:rsidRPr="00A1557A">
              <w:rPr>
                <w:rFonts w:ascii="Browallia New" w:hAnsi="Browallia New" w:cs="Browallia New"/>
                <w:sz w:val="26"/>
                <w:szCs w:val="26"/>
              </w:rPr>
              <w:t>13,175</w:t>
            </w:r>
          </w:p>
        </w:tc>
        <w:tc>
          <w:tcPr>
            <w:tcW w:w="236" w:type="dxa"/>
            <w:vAlign w:val="center"/>
          </w:tcPr>
          <w:p w14:paraId="63E91584" w14:textId="77777777"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p>
        </w:tc>
        <w:tc>
          <w:tcPr>
            <w:tcW w:w="1147" w:type="dxa"/>
            <w:vAlign w:val="center"/>
          </w:tcPr>
          <w:p w14:paraId="7FEB43B1" w14:textId="793F2E42"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r w:rsidRPr="00831DA4">
              <w:rPr>
                <w:rFonts w:ascii="Browallia New" w:hAnsi="Browallia New" w:cs="Browallia New"/>
                <w:sz w:val="26"/>
                <w:szCs w:val="26"/>
              </w:rPr>
              <w:t>10,850</w:t>
            </w:r>
          </w:p>
        </w:tc>
        <w:tc>
          <w:tcPr>
            <w:tcW w:w="236" w:type="dxa"/>
            <w:vAlign w:val="bottom"/>
          </w:tcPr>
          <w:p w14:paraId="7F90CCDE" w14:textId="77777777"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p>
        </w:tc>
        <w:tc>
          <w:tcPr>
            <w:tcW w:w="1137" w:type="dxa"/>
          </w:tcPr>
          <w:p w14:paraId="71104C51" w14:textId="6A3470F1"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r w:rsidRPr="00A87EF6">
              <w:rPr>
                <w:rFonts w:ascii="Browallia New" w:hAnsi="Browallia New" w:cs="Browallia New"/>
                <w:sz w:val="26"/>
                <w:szCs w:val="26"/>
              </w:rPr>
              <w:t>3,240</w:t>
            </w:r>
          </w:p>
        </w:tc>
        <w:tc>
          <w:tcPr>
            <w:tcW w:w="244" w:type="dxa"/>
            <w:vAlign w:val="bottom"/>
          </w:tcPr>
          <w:p w14:paraId="194CC061" w14:textId="77777777"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p>
        </w:tc>
        <w:tc>
          <w:tcPr>
            <w:tcW w:w="1148" w:type="dxa"/>
            <w:vAlign w:val="bottom"/>
          </w:tcPr>
          <w:p w14:paraId="307D13F1" w14:textId="7C061CFD"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r w:rsidRPr="00831DA4">
              <w:rPr>
                <w:rFonts w:ascii="Browallia New" w:hAnsi="Browallia New" w:cs="Browallia New"/>
                <w:sz w:val="26"/>
                <w:szCs w:val="26"/>
              </w:rPr>
              <w:t>3,675</w:t>
            </w:r>
          </w:p>
        </w:tc>
      </w:tr>
      <w:tr w:rsidR="00A87EF6" w:rsidRPr="001B4041" w14:paraId="3CF07EBE" w14:textId="77777777" w:rsidTr="00163855">
        <w:trPr>
          <w:cantSplit/>
        </w:trPr>
        <w:tc>
          <w:tcPr>
            <w:tcW w:w="3685" w:type="dxa"/>
            <w:vAlign w:val="bottom"/>
          </w:tcPr>
          <w:p w14:paraId="57574DA9" w14:textId="77777777" w:rsidR="00A87EF6" w:rsidRPr="001B4041" w:rsidRDefault="00A87EF6" w:rsidP="00A87EF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cs/>
              </w:rPr>
            </w:pPr>
            <w:r w:rsidRPr="001B4041">
              <w:rPr>
                <w:rFonts w:ascii="Browallia New" w:hAnsi="Browallia New" w:cs="Browallia New"/>
                <w:sz w:val="26"/>
                <w:szCs w:val="26"/>
                <w:cs/>
              </w:rPr>
              <w:t>ค่าเบี้ยประกันภัยค้างจ่าย</w:t>
            </w:r>
          </w:p>
        </w:tc>
        <w:tc>
          <w:tcPr>
            <w:tcW w:w="1134" w:type="dxa"/>
            <w:tcBorders>
              <w:bottom w:val="single" w:sz="4" w:space="0" w:color="auto"/>
            </w:tcBorders>
            <w:shd w:val="clear" w:color="auto" w:fill="auto"/>
            <w:vAlign w:val="center"/>
          </w:tcPr>
          <w:p w14:paraId="4B4B4208" w14:textId="7FD9061F" w:rsidR="00A87EF6" w:rsidRPr="00A1557A" w:rsidRDefault="008A3708" w:rsidP="00A87EF6">
            <w:pPr>
              <w:tabs>
                <w:tab w:val="clear" w:pos="907"/>
                <w:tab w:val="decimal" w:pos="972"/>
              </w:tabs>
              <w:spacing w:line="240" w:lineRule="auto"/>
              <w:ind w:right="-27"/>
              <w:jc w:val="right"/>
              <w:rPr>
                <w:rFonts w:ascii="Browallia New" w:hAnsi="Browallia New" w:cs="Browallia New"/>
                <w:sz w:val="26"/>
                <w:szCs w:val="26"/>
              </w:rPr>
            </w:pPr>
            <w:r w:rsidRPr="00A1557A">
              <w:rPr>
                <w:rFonts w:ascii="Browallia New" w:hAnsi="Browallia New" w:cs="Browallia New"/>
                <w:sz w:val="26"/>
                <w:szCs w:val="26"/>
              </w:rPr>
              <w:t>9,430</w:t>
            </w:r>
          </w:p>
        </w:tc>
        <w:tc>
          <w:tcPr>
            <w:tcW w:w="236" w:type="dxa"/>
            <w:vAlign w:val="center"/>
          </w:tcPr>
          <w:p w14:paraId="21310D7E" w14:textId="77777777"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p>
        </w:tc>
        <w:tc>
          <w:tcPr>
            <w:tcW w:w="1147" w:type="dxa"/>
            <w:tcBorders>
              <w:bottom w:val="single" w:sz="4" w:space="0" w:color="auto"/>
            </w:tcBorders>
            <w:vAlign w:val="center"/>
          </w:tcPr>
          <w:p w14:paraId="71DF536B" w14:textId="032698F1"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r w:rsidRPr="00831DA4">
              <w:rPr>
                <w:rFonts w:ascii="Browallia New" w:hAnsi="Browallia New" w:cs="Browallia New"/>
                <w:sz w:val="26"/>
                <w:szCs w:val="26"/>
              </w:rPr>
              <w:t>10,117</w:t>
            </w:r>
          </w:p>
        </w:tc>
        <w:tc>
          <w:tcPr>
            <w:tcW w:w="236" w:type="dxa"/>
            <w:vAlign w:val="bottom"/>
          </w:tcPr>
          <w:p w14:paraId="1F901600" w14:textId="77777777"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p>
        </w:tc>
        <w:tc>
          <w:tcPr>
            <w:tcW w:w="1137" w:type="dxa"/>
            <w:tcBorders>
              <w:bottom w:val="single" w:sz="4" w:space="0" w:color="auto"/>
            </w:tcBorders>
            <w:vAlign w:val="bottom"/>
          </w:tcPr>
          <w:p w14:paraId="75A8C7A7" w14:textId="0DC88060" w:rsidR="00A87EF6" w:rsidRPr="00051AAF" w:rsidRDefault="00A87EF6" w:rsidP="00A87EF6">
            <w:pPr>
              <w:tabs>
                <w:tab w:val="clear" w:pos="907"/>
                <w:tab w:val="decimal" w:pos="972"/>
              </w:tabs>
              <w:spacing w:line="240" w:lineRule="auto"/>
              <w:ind w:right="-27"/>
              <w:jc w:val="center"/>
              <w:rPr>
                <w:rFonts w:ascii="Browallia New" w:hAnsi="Browallia New" w:cs="Browallia New"/>
                <w:sz w:val="26"/>
                <w:szCs w:val="26"/>
              </w:rPr>
            </w:pPr>
            <w:r>
              <w:rPr>
                <w:rFonts w:ascii="Browallia New" w:hAnsi="Browallia New" w:cs="Browallia New"/>
                <w:sz w:val="26"/>
                <w:szCs w:val="26"/>
                <w:cs/>
              </w:rPr>
              <w:t xml:space="preserve">       -</w:t>
            </w:r>
          </w:p>
        </w:tc>
        <w:tc>
          <w:tcPr>
            <w:tcW w:w="244" w:type="dxa"/>
            <w:vAlign w:val="bottom"/>
          </w:tcPr>
          <w:p w14:paraId="670040B6" w14:textId="77777777"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p>
        </w:tc>
        <w:tc>
          <w:tcPr>
            <w:tcW w:w="1148" w:type="dxa"/>
            <w:tcBorders>
              <w:bottom w:val="single" w:sz="4" w:space="0" w:color="auto"/>
            </w:tcBorders>
            <w:vAlign w:val="bottom"/>
          </w:tcPr>
          <w:p w14:paraId="0FBF6774" w14:textId="535F614C" w:rsidR="00A87EF6" w:rsidRPr="00051AAF" w:rsidRDefault="00A87EF6" w:rsidP="00A87EF6">
            <w:pPr>
              <w:tabs>
                <w:tab w:val="clear" w:pos="907"/>
                <w:tab w:val="decimal" w:pos="972"/>
              </w:tabs>
              <w:spacing w:line="240" w:lineRule="auto"/>
              <w:ind w:right="-27"/>
              <w:jc w:val="center"/>
              <w:rPr>
                <w:rFonts w:ascii="Browallia New" w:hAnsi="Browallia New" w:cs="Browallia New"/>
                <w:sz w:val="26"/>
                <w:szCs w:val="26"/>
              </w:rPr>
            </w:pPr>
            <w:r>
              <w:rPr>
                <w:rFonts w:ascii="Browallia New" w:hAnsi="Browallia New" w:cs="Browallia New"/>
                <w:sz w:val="26"/>
                <w:szCs w:val="26"/>
                <w:cs/>
              </w:rPr>
              <w:t xml:space="preserve">       -</w:t>
            </w:r>
          </w:p>
        </w:tc>
      </w:tr>
      <w:tr w:rsidR="00A87EF6" w:rsidRPr="001B4041" w14:paraId="5B422830" w14:textId="77777777" w:rsidTr="00163855">
        <w:trPr>
          <w:cantSplit/>
        </w:trPr>
        <w:tc>
          <w:tcPr>
            <w:tcW w:w="3685" w:type="dxa"/>
            <w:vAlign w:val="bottom"/>
          </w:tcPr>
          <w:p w14:paraId="713B224D" w14:textId="77777777" w:rsidR="00A87EF6" w:rsidRPr="001B4041" w:rsidRDefault="00A87EF6" w:rsidP="00A87EF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317" w:right="34"/>
              <w:rPr>
                <w:rFonts w:ascii="Browallia New" w:hAnsi="Browallia New" w:cs="Browallia New"/>
                <w:sz w:val="26"/>
                <w:szCs w:val="26"/>
                <w:lang w:val="en-GB"/>
              </w:rPr>
            </w:pPr>
            <w:r w:rsidRPr="001B4041">
              <w:rPr>
                <w:rFonts w:ascii="Browallia New" w:hAnsi="Browallia New" w:cs="Browallia New"/>
                <w:sz w:val="26"/>
                <w:szCs w:val="26"/>
                <w:cs/>
              </w:rPr>
              <w:t>รวม</w:t>
            </w:r>
          </w:p>
        </w:tc>
        <w:tc>
          <w:tcPr>
            <w:tcW w:w="1134" w:type="dxa"/>
            <w:tcBorders>
              <w:top w:val="single" w:sz="4" w:space="0" w:color="auto"/>
              <w:bottom w:val="single" w:sz="12" w:space="0" w:color="auto"/>
            </w:tcBorders>
            <w:shd w:val="clear" w:color="auto" w:fill="auto"/>
          </w:tcPr>
          <w:p w14:paraId="049FD7AA" w14:textId="5B03431F" w:rsidR="00A87EF6" w:rsidRPr="00A1557A" w:rsidRDefault="001E1345" w:rsidP="00A87EF6">
            <w:pPr>
              <w:tabs>
                <w:tab w:val="clear" w:pos="907"/>
                <w:tab w:val="decimal" w:pos="972"/>
              </w:tabs>
              <w:spacing w:line="240" w:lineRule="auto"/>
              <w:ind w:right="-27"/>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301,274</w:t>
            </w:r>
            <w:r>
              <w:rPr>
                <w:rFonts w:ascii="Browallia New" w:hAnsi="Browallia New" w:cs="Browallia New"/>
                <w:sz w:val="26"/>
                <w:szCs w:val="26"/>
              </w:rPr>
              <w:fldChar w:fldCharType="end"/>
            </w:r>
          </w:p>
        </w:tc>
        <w:tc>
          <w:tcPr>
            <w:tcW w:w="236" w:type="dxa"/>
          </w:tcPr>
          <w:p w14:paraId="0321599F" w14:textId="77777777" w:rsidR="00A87EF6" w:rsidRPr="00051AAF" w:rsidRDefault="00A87EF6" w:rsidP="00A87EF6">
            <w:pPr>
              <w:tabs>
                <w:tab w:val="clear" w:pos="907"/>
                <w:tab w:val="decimal" w:pos="972"/>
              </w:tabs>
              <w:spacing w:line="240" w:lineRule="auto"/>
              <w:ind w:right="-27"/>
              <w:rPr>
                <w:rFonts w:ascii="Browallia New" w:hAnsi="Browallia New" w:cs="Browallia New"/>
                <w:sz w:val="26"/>
                <w:szCs w:val="26"/>
              </w:rPr>
            </w:pPr>
          </w:p>
        </w:tc>
        <w:tc>
          <w:tcPr>
            <w:tcW w:w="1147" w:type="dxa"/>
            <w:tcBorders>
              <w:top w:val="single" w:sz="4" w:space="0" w:color="auto"/>
              <w:bottom w:val="single" w:sz="12" w:space="0" w:color="auto"/>
            </w:tcBorders>
          </w:tcPr>
          <w:p w14:paraId="3177D977" w14:textId="1BF030BA"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cs/>
              </w:rPr>
              <w:instrText xml:space="preserve"> =</w:instrText>
            </w:r>
            <w:r>
              <w:rPr>
                <w:rFonts w:ascii="Browallia New" w:hAnsi="Browallia New" w:cs="Browallia New"/>
                <w:sz w:val="26"/>
                <w:szCs w:val="26"/>
              </w:rPr>
              <w:instrText>SUM</w:instrText>
            </w:r>
            <w:r>
              <w:rPr>
                <w:rFonts w:ascii="Browallia New" w:hAnsi="Browallia New" w:cs="Browallia New"/>
                <w:sz w:val="26"/>
                <w:szCs w:val="26"/>
                <w:cs/>
              </w:rPr>
              <w:instrText>(</w:instrText>
            </w:r>
            <w:r>
              <w:rPr>
                <w:rFonts w:ascii="Browallia New" w:hAnsi="Browallia New" w:cs="Browallia New"/>
                <w:sz w:val="26"/>
                <w:szCs w:val="26"/>
              </w:rPr>
              <w:instrText>ABOVE</w:instrText>
            </w:r>
            <w:r>
              <w:rPr>
                <w:rFonts w:ascii="Browallia New" w:hAnsi="Browallia New" w:cs="Browallia New"/>
                <w:sz w:val="26"/>
                <w:szCs w:val="26"/>
                <w:cs/>
              </w:rPr>
              <w:instrText xml:space="preserve">) </w:instrText>
            </w:r>
            <w:r>
              <w:rPr>
                <w:rFonts w:ascii="Browallia New" w:hAnsi="Browallia New" w:cs="Browallia New"/>
                <w:sz w:val="26"/>
                <w:szCs w:val="26"/>
              </w:rPr>
              <w:fldChar w:fldCharType="separate"/>
            </w:r>
            <w:r>
              <w:rPr>
                <w:rFonts w:ascii="Browallia New" w:hAnsi="Browallia New" w:cs="Browallia New"/>
                <w:noProof/>
                <w:sz w:val="26"/>
                <w:szCs w:val="26"/>
              </w:rPr>
              <w:t>327,833</w:t>
            </w:r>
            <w:r>
              <w:rPr>
                <w:rFonts w:ascii="Browallia New" w:hAnsi="Browallia New" w:cs="Browallia New"/>
                <w:sz w:val="26"/>
                <w:szCs w:val="26"/>
              </w:rPr>
              <w:fldChar w:fldCharType="end"/>
            </w:r>
          </w:p>
        </w:tc>
        <w:tc>
          <w:tcPr>
            <w:tcW w:w="236" w:type="dxa"/>
            <w:vAlign w:val="bottom"/>
          </w:tcPr>
          <w:p w14:paraId="5DDE869E" w14:textId="77777777"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p>
        </w:tc>
        <w:tc>
          <w:tcPr>
            <w:tcW w:w="1137" w:type="dxa"/>
            <w:tcBorders>
              <w:top w:val="single" w:sz="4" w:space="0" w:color="auto"/>
              <w:bottom w:val="single" w:sz="12" w:space="0" w:color="auto"/>
            </w:tcBorders>
          </w:tcPr>
          <w:p w14:paraId="3CDF4AD1" w14:textId="656A8406" w:rsidR="00A87EF6" w:rsidRPr="00051AAF" w:rsidRDefault="00A87EF6" w:rsidP="00A87EF6">
            <w:pPr>
              <w:tabs>
                <w:tab w:val="clear" w:pos="907"/>
                <w:tab w:val="decimal" w:pos="972"/>
              </w:tabs>
              <w:spacing w:line="240" w:lineRule="auto"/>
              <w:ind w:right="-27"/>
              <w:jc w:val="right"/>
              <w:rPr>
                <w:rFonts w:ascii="Browallia New" w:hAnsi="Browallia New" w:cs="Browallia New"/>
                <w:noProof/>
                <w:sz w:val="26"/>
                <w:szCs w:val="26"/>
              </w:rPr>
            </w:pPr>
            <w:r>
              <w:rPr>
                <w:rFonts w:ascii="Browallia New" w:hAnsi="Browallia New" w:cs="Browallia New"/>
                <w:noProof/>
                <w:sz w:val="26"/>
                <w:szCs w:val="26"/>
              </w:rPr>
              <w:fldChar w:fldCharType="begin"/>
            </w:r>
            <w:r>
              <w:rPr>
                <w:rFonts w:ascii="Browallia New" w:hAnsi="Browallia New" w:cs="Browallia New"/>
                <w:noProof/>
                <w:sz w:val="26"/>
                <w:szCs w:val="26"/>
                <w:cs/>
              </w:rPr>
              <w:instrText xml:space="preserve"> =</w:instrText>
            </w:r>
            <w:r>
              <w:rPr>
                <w:rFonts w:ascii="Browallia New" w:hAnsi="Browallia New" w:cs="Browallia New"/>
                <w:noProof/>
                <w:sz w:val="26"/>
                <w:szCs w:val="26"/>
              </w:rPr>
              <w:instrText>SUM</w:instrText>
            </w:r>
            <w:r>
              <w:rPr>
                <w:rFonts w:ascii="Browallia New" w:hAnsi="Browallia New" w:cs="Browallia New"/>
                <w:noProof/>
                <w:sz w:val="26"/>
                <w:szCs w:val="26"/>
                <w:cs/>
              </w:rPr>
              <w:instrText>(</w:instrText>
            </w:r>
            <w:r>
              <w:rPr>
                <w:rFonts w:ascii="Browallia New" w:hAnsi="Browallia New" w:cs="Browallia New"/>
                <w:noProof/>
                <w:sz w:val="26"/>
                <w:szCs w:val="26"/>
              </w:rPr>
              <w:instrText>ABOVE</w:instrText>
            </w:r>
            <w:r>
              <w:rPr>
                <w:rFonts w:ascii="Browallia New" w:hAnsi="Browallia New" w:cs="Browallia New"/>
                <w:noProof/>
                <w:sz w:val="26"/>
                <w:szCs w:val="26"/>
                <w:cs/>
              </w:rPr>
              <w:instrText xml:space="preserve">) </w:instrText>
            </w:r>
            <w:r>
              <w:rPr>
                <w:rFonts w:ascii="Browallia New" w:hAnsi="Browallia New" w:cs="Browallia New"/>
                <w:noProof/>
                <w:sz w:val="26"/>
                <w:szCs w:val="26"/>
              </w:rPr>
              <w:fldChar w:fldCharType="separate"/>
            </w:r>
            <w:r>
              <w:rPr>
                <w:rFonts w:ascii="Browallia New" w:hAnsi="Browallia New" w:cs="Browallia New"/>
                <w:noProof/>
                <w:sz w:val="26"/>
                <w:szCs w:val="26"/>
              </w:rPr>
              <w:t>102,784</w:t>
            </w:r>
            <w:r>
              <w:rPr>
                <w:rFonts w:ascii="Browallia New" w:hAnsi="Browallia New" w:cs="Browallia New"/>
                <w:noProof/>
                <w:sz w:val="26"/>
                <w:szCs w:val="26"/>
              </w:rPr>
              <w:fldChar w:fldCharType="end"/>
            </w:r>
          </w:p>
        </w:tc>
        <w:tc>
          <w:tcPr>
            <w:tcW w:w="244" w:type="dxa"/>
            <w:vAlign w:val="bottom"/>
          </w:tcPr>
          <w:p w14:paraId="5D461196" w14:textId="77777777"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p>
        </w:tc>
        <w:tc>
          <w:tcPr>
            <w:tcW w:w="1148" w:type="dxa"/>
            <w:tcBorders>
              <w:top w:val="single" w:sz="4" w:space="0" w:color="auto"/>
              <w:bottom w:val="single" w:sz="12" w:space="0" w:color="auto"/>
            </w:tcBorders>
            <w:vAlign w:val="bottom"/>
          </w:tcPr>
          <w:p w14:paraId="641D8347" w14:textId="4D99A702" w:rsidR="00A87EF6" w:rsidRPr="00051AAF" w:rsidRDefault="00A87EF6" w:rsidP="00A87EF6">
            <w:pPr>
              <w:tabs>
                <w:tab w:val="clear" w:pos="907"/>
                <w:tab w:val="decimal" w:pos="972"/>
              </w:tabs>
              <w:spacing w:line="240" w:lineRule="auto"/>
              <w:ind w:right="-27"/>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cs/>
              </w:rPr>
              <w:instrText xml:space="preserve"> =</w:instrText>
            </w:r>
            <w:r>
              <w:rPr>
                <w:rFonts w:ascii="Browallia New" w:hAnsi="Browallia New" w:cs="Browallia New"/>
                <w:sz w:val="26"/>
                <w:szCs w:val="26"/>
              </w:rPr>
              <w:instrText>SUM</w:instrText>
            </w:r>
            <w:r>
              <w:rPr>
                <w:rFonts w:ascii="Browallia New" w:hAnsi="Browallia New" w:cs="Browallia New"/>
                <w:sz w:val="26"/>
                <w:szCs w:val="26"/>
                <w:cs/>
              </w:rPr>
              <w:instrText>(</w:instrText>
            </w:r>
            <w:r>
              <w:rPr>
                <w:rFonts w:ascii="Browallia New" w:hAnsi="Browallia New" w:cs="Browallia New"/>
                <w:sz w:val="26"/>
                <w:szCs w:val="26"/>
              </w:rPr>
              <w:instrText>ABOVE</w:instrText>
            </w:r>
            <w:r>
              <w:rPr>
                <w:rFonts w:ascii="Browallia New" w:hAnsi="Browallia New" w:cs="Browallia New"/>
                <w:sz w:val="26"/>
                <w:szCs w:val="26"/>
                <w:cs/>
              </w:rPr>
              <w:instrText xml:space="preserve">) </w:instrText>
            </w:r>
            <w:r>
              <w:rPr>
                <w:rFonts w:ascii="Browallia New" w:hAnsi="Browallia New" w:cs="Browallia New"/>
                <w:sz w:val="26"/>
                <w:szCs w:val="26"/>
              </w:rPr>
              <w:fldChar w:fldCharType="separate"/>
            </w:r>
            <w:r>
              <w:rPr>
                <w:rFonts w:ascii="Browallia New" w:hAnsi="Browallia New" w:cs="Browallia New"/>
                <w:noProof/>
                <w:sz w:val="26"/>
                <w:szCs w:val="26"/>
              </w:rPr>
              <w:t>90,429</w:t>
            </w:r>
            <w:r>
              <w:rPr>
                <w:rFonts w:ascii="Browallia New" w:hAnsi="Browallia New" w:cs="Browallia New"/>
                <w:sz w:val="26"/>
                <w:szCs w:val="26"/>
              </w:rPr>
              <w:fldChar w:fldCharType="end"/>
            </w:r>
          </w:p>
        </w:tc>
      </w:tr>
    </w:tbl>
    <w:p w14:paraId="455BE931" w14:textId="73FBD3C8" w:rsidR="00906B3E" w:rsidRDefault="00906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7FF28DB1" w14:textId="77777777" w:rsidR="005171DA" w:rsidRDefault="0051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r>
        <w:rPr>
          <w:rFonts w:ascii="Browallia New" w:hAnsi="Browallia New" w:cs="Browallia New"/>
          <w:b/>
          <w:bCs/>
          <w:sz w:val="26"/>
          <w:szCs w:val="26"/>
          <w:cs/>
          <w:lang w:val="en-GB"/>
        </w:rPr>
        <w:br w:type="page"/>
      </w:r>
    </w:p>
    <w:p w14:paraId="47FFABC1" w14:textId="77777777" w:rsidR="006D0444" w:rsidRDefault="006D0444" w:rsidP="00DB3FF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cs/>
          <w:lang w:val="en-GB"/>
        </w:rPr>
        <w:sectPr w:rsidR="006D0444" w:rsidSect="00A16C19">
          <w:footerReference w:type="default" r:id="rId14"/>
          <w:pgSz w:w="11909" w:h="16834" w:code="9"/>
          <w:pgMar w:top="1560" w:right="1136" w:bottom="806" w:left="1440" w:header="1138" w:footer="72" w:gutter="0"/>
          <w:cols w:space="720"/>
          <w:rtlGutter/>
        </w:sectPr>
      </w:pPr>
    </w:p>
    <w:p w14:paraId="79B2E44F" w14:textId="4EE87C91" w:rsidR="008D72C3" w:rsidRPr="003D6E2A" w:rsidRDefault="008D72C3" w:rsidP="00DB3FF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3D6E2A">
        <w:rPr>
          <w:rFonts w:ascii="Browallia New" w:hAnsi="Browallia New" w:cs="Browallia New"/>
          <w:b/>
          <w:bCs/>
          <w:sz w:val="26"/>
          <w:szCs w:val="26"/>
          <w:cs/>
          <w:lang w:val="en-GB"/>
        </w:rPr>
        <w:t>หุ้นกู้ – สุทธิ</w:t>
      </w:r>
    </w:p>
    <w:p w14:paraId="5EED9E3D" w14:textId="09B9F528" w:rsidR="008D72C3" w:rsidRDefault="008D72C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tbl>
      <w:tblPr>
        <w:tblW w:w="14526" w:type="dxa"/>
        <w:tblInd w:w="360" w:type="dxa"/>
        <w:tblLayout w:type="fixed"/>
        <w:tblLook w:val="0000" w:firstRow="0" w:lastRow="0" w:firstColumn="0" w:lastColumn="0" w:noHBand="0" w:noVBand="0"/>
      </w:tblPr>
      <w:tblGrid>
        <w:gridCol w:w="916"/>
        <w:gridCol w:w="1701"/>
        <w:gridCol w:w="1985"/>
        <w:gridCol w:w="1984"/>
        <w:gridCol w:w="1418"/>
        <w:gridCol w:w="1701"/>
        <w:gridCol w:w="1701"/>
        <w:gridCol w:w="1560"/>
        <w:gridCol w:w="1560"/>
      </w:tblGrid>
      <w:tr w:rsidR="00C92A19" w:rsidRPr="00C92A19" w14:paraId="21542BF6" w14:textId="77777777" w:rsidTr="00C92A19">
        <w:trPr>
          <w:trHeight w:val="258"/>
        </w:trPr>
        <w:tc>
          <w:tcPr>
            <w:tcW w:w="916" w:type="dxa"/>
          </w:tcPr>
          <w:p w14:paraId="7BA855CF" w14:textId="77777777" w:rsidR="00C92A19" w:rsidRPr="00C92A19" w:rsidRDefault="00C92A19" w:rsidP="00EF6ECC">
            <w:pPr>
              <w:spacing w:line="240" w:lineRule="auto"/>
              <w:ind w:right="-36"/>
              <w:jc w:val="center"/>
              <w:rPr>
                <w:rFonts w:ascii="Browallia New" w:hAnsi="Browallia New" w:cs="Browallia New"/>
                <w:sz w:val="26"/>
                <w:szCs w:val="26"/>
                <w:cs/>
              </w:rPr>
            </w:pPr>
          </w:p>
        </w:tc>
        <w:tc>
          <w:tcPr>
            <w:tcW w:w="1701" w:type="dxa"/>
          </w:tcPr>
          <w:p w14:paraId="03F0E249" w14:textId="77777777" w:rsidR="00C92A19" w:rsidRPr="00C92A19" w:rsidRDefault="00C92A19" w:rsidP="00EF6ECC">
            <w:pPr>
              <w:spacing w:line="240" w:lineRule="auto"/>
              <w:ind w:left="-108" w:right="-108" w:firstLine="108"/>
              <w:jc w:val="center"/>
              <w:rPr>
                <w:rFonts w:ascii="Browallia New" w:hAnsi="Browallia New" w:cs="Browallia New"/>
                <w:sz w:val="26"/>
                <w:szCs w:val="26"/>
              </w:rPr>
            </w:pPr>
          </w:p>
        </w:tc>
        <w:tc>
          <w:tcPr>
            <w:tcW w:w="1985" w:type="dxa"/>
          </w:tcPr>
          <w:p w14:paraId="4B25B634" w14:textId="77777777" w:rsidR="00C92A19" w:rsidRPr="00C92A19" w:rsidRDefault="00C92A19" w:rsidP="00EF6ECC">
            <w:pPr>
              <w:spacing w:line="240" w:lineRule="auto"/>
              <w:ind w:left="-108" w:right="-108" w:firstLine="108"/>
              <w:jc w:val="center"/>
              <w:rPr>
                <w:rFonts w:ascii="Browallia New" w:hAnsi="Browallia New" w:cs="Browallia New"/>
                <w:sz w:val="26"/>
                <w:szCs w:val="26"/>
                <w:cs/>
              </w:rPr>
            </w:pPr>
          </w:p>
        </w:tc>
        <w:tc>
          <w:tcPr>
            <w:tcW w:w="1984" w:type="dxa"/>
          </w:tcPr>
          <w:p w14:paraId="00CBBEC3" w14:textId="77777777" w:rsidR="00C92A19" w:rsidRPr="00C92A19" w:rsidRDefault="00C92A19" w:rsidP="00EF6ECC">
            <w:pPr>
              <w:spacing w:line="240" w:lineRule="auto"/>
              <w:ind w:left="-108" w:right="-108" w:firstLine="108"/>
              <w:jc w:val="center"/>
              <w:rPr>
                <w:rFonts w:ascii="Browallia New" w:hAnsi="Browallia New" w:cs="Browallia New"/>
                <w:sz w:val="26"/>
                <w:szCs w:val="26"/>
                <w:cs/>
              </w:rPr>
            </w:pPr>
          </w:p>
        </w:tc>
        <w:tc>
          <w:tcPr>
            <w:tcW w:w="1418" w:type="dxa"/>
          </w:tcPr>
          <w:p w14:paraId="2361F876" w14:textId="77777777" w:rsidR="00C92A19" w:rsidRPr="00C92A19" w:rsidRDefault="00C92A19" w:rsidP="00EF6ECC">
            <w:pPr>
              <w:spacing w:line="240" w:lineRule="auto"/>
              <w:jc w:val="center"/>
              <w:rPr>
                <w:rFonts w:ascii="Browallia New" w:hAnsi="Browallia New" w:cs="Browallia New"/>
                <w:sz w:val="26"/>
                <w:szCs w:val="26"/>
                <w:cs/>
              </w:rPr>
            </w:pPr>
          </w:p>
        </w:tc>
        <w:tc>
          <w:tcPr>
            <w:tcW w:w="3402" w:type="dxa"/>
            <w:gridSpan w:val="2"/>
          </w:tcPr>
          <w:p w14:paraId="00859480" w14:textId="77777777" w:rsidR="00C92A19" w:rsidRPr="00C92A19" w:rsidRDefault="00C92A19" w:rsidP="00EF6ECC">
            <w:pPr>
              <w:spacing w:line="240" w:lineRule="auto"/>
              <w:ind w:right="12"/>
              <w:jc w:val="right"/>
              <w:rPr>
                <w:rFonts w:ascii="Browallia New" w:hAnsi="Browallia New" w:cs="Browallia New"/>
                <w:sz w:val="26"/>
                <w:szCs w:val="26"/>
                <w:cs/>
              </w:rPr>
            </w:pPr>
          </w:p>
        </w:tc>
        <w:tc>
          <w:tcPr>
            <w:tcW w:w="3120" w:type="dxa"/>
            <w:gridSpan w:val="2"/>
          </w:tcPr>
          <w:p w14:paraId="1F9E9202" w14:textId="77777777" w:rsidR="00C92A19" w:rsidRPr="00C92A19" w:rsidRDefault="00C92A19" w:rsidP="00EF6ECC">
            <w:pPr>
              <w:spacing w:line="240" w:lineRule="auto"/>
              <w:ind w:right="12"/>
              <w:jc w:val="right"/>
              <w:rPr>
                <w:rFonts w:ascii="Browallia New" w:hAnsi="Browallia New" w:cs="Browallia New"/>
                <w:sz w:val="26"/>
                <w:szCs w:val="26"/>
                <w:cs/>
              </w:rPr>
            </w:pPr>
            <w:r w:rsidRPr="00C92A19">
              <w:rPr>
                <w:rFonts w:ascii="Browallia New" w:hAnsi="Browallia New" w:cs="Browallia New"/>
                <w:sz w:val="26"/>
                <w:szCs w:val="26"/>
                <w:cs/>
              </w:rPr>
              <w:t>(หน่วย : พันบาท)</w:t>
            </w:r>
          </w:p>
        </w:tc>
      </w:tr>
      <w:tr w:rsidR="00C92A19" w:rsidRPr="00C92A19" w14:paraId="45F882B1" w14:textId="77777777" w:rsidTr="00C92A19">
        <w:trPr>
          <w:trHeight w:val="258"/>
        </w:trPr>
        <w:tc>
          <w:tcPr>
            <w:tcW w:w="916" w:type="dxa"/>
          </w:tcPr>
          <w:p w14:paraId="35273FCE" w14:textId="77777777" w:rsidR="00C92A19" w:rsidRPr="00C92A19" w:rsidRDefault="00C92A19" w:rsidP="00EF6ECC">
            <w:pPr>
              <w:spacing w:line="240" w:lineRule="auto"/>
              <w:ind w:right="-36"/>
              <w:jc w:val="center"/>
              <w:rPr>
                <w:rFonts w:ascii="Browallia New" w:hAnsi="Browallia New" w:cs="Browallia New"/>
                <w:sz w:val="26"/>
                <w:szCs w:val="26"/>
                <w:cs/>
              </w:rPr>
            </w:pPr>
          </w:p>
        </w:tc>
        <w:tc>
          <w:tcPr>
            <w:tcW w:w="1701" w:type="dxa"/>
          </w:tcPr>
          <w:p w14:paraId="3DC78798" w14:textId="77777777" w:rsidR="00C92A19" w:rsidRPr="00C92A19" w:rsidRDefault="00C92A19" w:rsidP="00EF6ECC">
            <w:pPr>
              <w:spacing w:line="240" w:lineRule="auto"/>
              <w:ind w:left="-108" w:right="-108" w:firstLine="108"/>
              <w:jc w:val="center"/>
              <w:rPr>
                <w:rFonts w:ascii="Browallia New" w:hAnsi="Browallia New" w:cs="Browallia New"/>
                <w:sz w:val="26"/>
                <w:szCs w:val="26"/>
              </w:rPr>
            </w:pPr>
          </w:p>
        </w:tc>
        <w:tc>
          <w:tcPr>
            <w:tcW w:w="1985" w:type="dxa"/>
          </w:tcPr>
          <w:p w14:paraId="2AA9B02E" w14:textId="77777777" w:rsidR="00C92A19" w:rsidRPr="00C92A19" w:rsidRDefault="00C92A19" w:rsidP="00EF6ECC">
            <w:pPr>
              <w:spacing w:line="240" w:lineRule="auto"/>
              <w:ind w:left="-108" w:right="-108" w:firstLine="108"/>
              <w:jc w:val="center"/>
              <w:rPr>
                <w:rFonts w:ascii="Browallia New" w:hAnsi="Browallia New" w:cs="Browallia New"/>
                <w:sz w:val="26"/>
                <w:szCs w:val="26"/>
                <w:cs/>
              </w:rPr>
            </w:pPr>
          </w:p>
        </w:tc>
        <w:tc>
          <w:tcPr>
            <w:tcW w:w="1984" w:type="dxa"/>
          </w:tcPr>
          <w:p w14:paraId="4AD8A602" w14:textId="77777777" w:rsidR="00C92A19" w:rsidRPr="00C92A19" w:rsidRDefault="00C92A19" w:rsidP="00EF6ECC">
            <w:pPr>
              <w:spacing w:line="240" w:lineRule="auto"/>
              <w:ind w:left="-108" w:right="-108" w:firstLine="108"/>
              <w:jc w:val="center"/>
              <w:rPr>
                <w:rFonts w:ascii="Browallia New" w:hAnsi="Browallia New" w:cs="Browallia New"/>
                <w:sz w:val="26"/>
                <w:szCs w:val="26"/>
                <w:cs/>
              </w:rPr>
            </w:pPr>
          </w:p>
        </w:tc>
        <w:tc>
          <w:tcPr>
            <w:tcW w:w="1418" w:type="dxa"/>
          </w:tcPr>
          <w:p w14:paraId="746577A3" w14:textId="77777777" w:rsidR="00C92A19" w:rsidRPr="00C92A19" w:rsidRDefault="00C92A19" w:rsidP="00EF6ECC">
            <w:pPr>
              <w:spacing w:line="240" w:lineRule="auto"/>
              <w:jc w:val="center"/>
              <w:rPr>
                <w:rFonts w:ascii="Browallia New" w:hAnsi="Browallia New" w:cs="Browallia New"/>
                <w:sz w:val="26"/>
                <w:szCs w:val="26"/>
                <w:cs/>
              </w:rPr>
            </w:pPr>
          </w:p>
        </w:tc>
        <w:tc>
          <w:tcPr>
            <w:tcW w:w="3402" w:type="dxa"/>
            <w:gridSpan w:val="2"/>
          </w:tcPr>
          <w:p w14:paraId="73AB8B0B" w14:textId="77777777" w:rsidR="00C92A19" w:rsidRPr="00C92A19" w:rsidRDefault="00C92A19" w:rsidP="00EF6ECC">
            <w:pPr>
              <w:pBdr>
                <w:bottom w:val="single" w:sz="4" w:space="1" w:color="auto"/>
              </w:pBdr>
              <w:spacing w:line="240" w:lineRule="auto"/>
              <w:ind w:right="12"/>
              <w:jc w:val="center"/>
              <w:rPr>
                <w:rFonts w:ascii="Browallia New" w:hAnsi="Browallia New" w:cs="Browallia New"/>
                <w:sz w:val="26"/>
                <w:szCs w:val="26"/>
                <w:cs/>
              </w:rPr>
            </w:pPr>
            <w:r w:rsidRPr="00C92A19">
              <w:rPr>
                <w:rFonts w:ascii="Browallia New" w:hAnsi="Browallia New" w:cs="Browallia New"/>
                <w:sz w:val="26"/>
                <w:szCs w:val="26"/>
                <w:cs/>
              </w:rPr>
              <w:t xml:space="preserve">งบการเงินรวม    </w:t>
            </w:r>
          </w:p>
        </w:tc>
        <w:tc>
          <w:tcPr>
            <w:tcW w:w="3120" w:type="dxa"/>
            <w:gridSpan w:val="2"/>
          </w:tcPr>
          <w:p w14:paraId="17021551" w14:textId="77777777" w:rsidR="00C92A19" w:rsidRPr="00C92A19" w:rsidRDefault="00C92A19" w:rsidP="00EF6ECC">
            <w:pPr>
              <w:pBdr>
                <w:bottom w:val="single" w:sz="4" w:space="1" w:color="auto"/>
              </w:pBdr>
              <w:spacing w:line="240" w:lineRule="auto"/>
              <w:ind w:right="12"/>
              <w:jc w:val="center"/>
              <w:rPr>
                <w:rFonts w:ascii="Browallia New" w:hAnsi="Browallia New" w:cs="Browallia New"/>
                <w:sz w:val="26"/>
                <w:szCs w:val="26"/>
                <w:cs/>
              </w:rPr>
            </w:pPr>
            <w:r w:rsidRPr="00C92A19">
              <w:rPr>
                <w:rFonts w:ascii="Browallia New" w:hAnsi="Browallia New" w:cs="Browallia New"/>
                <w:sz w:val="26"/>
                <w:szCs w:val="26"/>
                <w:cs/>
              </w:rPr>
              <w:t>งบการเงินเฉพาะของบริษัท</w:t>
            </w:r>
          </w:p>
        </w:tc>
      </w:tr>
      <w:tr w:rsidR="00C92A19" w:rsidRPr="00C92A19" w14:paraId="39FC6882" w14:textId="77777777" w:rsidTr="00C92A19">
        <w:trPr>
          <w:trHeight w:val="159"/>
        </w:trPr>
        <w:tc>
          <w:tcPr>
            <w:tcW w:w="916" w:type="dxa"/>
          </w:tcPr>
          <w:p w14:paraId="69BA97F7" w14:textId="77777777" w:rsidR="00C92A19" w:rsidRPr="00C92A19" w:rsidRDefault="00C92A19" w:rsidP="00EF6ECC">
            <w:pPr>
              <w:pBdr>
                <w:bottom w:val="single" w:sz="4" w:space="1" w:color="auto"/>
              </w:pBdr>
              <w:spacing w:line="240" w:lineRule="auto"/>
              <w:jc w:val="center"/>
              <w:rPr>
                <w:rFonts w:ascii="Browallia New" w:hAnsi="Browallia New" w:cs="Browallia New"/>
                <w:sz w:val="26"/>
                <w:szCs w:val="26"/>
                <w:lang w:val="en-GB"/>
              </w:rPr>
            </w:pPr>
            <w:r w:rsidRPr="00C92A19">
              <w:rPr>
                <w:rFonts w:ascii="Browallia New" w:hAnsi="Browallia New" w:cs="Browallia New"/>
                <w:sz w:val="26"/>
                <w:szCs w:val="26"/>
                <w:cs/>
              </w:rPr>
              <w:t>หุ้นกู้</w:t>
            </w:r>
            <w:r w:rsidRPr="00C92A19">
              <w:rPr>
                <w:rFonts w:ascii="Browallia New" w:hAnsi="Browallia New" w:cs="Browallia New" w:hint="cs"/>
                <w:sz w:val="26"/>
                <w:szCs w:val="26"/>
                <w:cs/>
              </w:rPr>
              <w:t>ชุดที่</w:t>
            </w:r>
          </w:p>
        </w:tc>
        <w:tc>
          <w:tcPr>
            <w:tcW w:w="1701" w:type="dxa"/>
          </w:tcPr>
          <w:p w14:paraId="3664CC80" w14:textId="77777777" w:rsidR="00C92A19" w:rsidRPr="00C92A19" w:rsidRDefault="00C92A19" w:rsidP="00EF6ECC">
            <w:pPr>
              <w:pBdr>
                <w:bottom w:val="single" w:sz="4" w:space="1" w:color="auto"/>
              </w:pBdr>
              <w:spacing w:line="240" w:lineRule="auto"/>
              <w:jc w:val="center"/>
              <w:rPr>
                <w:rFonts w:ascii="Browallia New" w:hAnsi="Browallia New" w:cs="Browallia New"/>
                <w:sz w:val="26"/>
                <w:szCs w:val="26"/>
                <w:cs/>
              </w:rPr>
            </w:pPr>
            <w:r w:rsidRPr="00C92A19">
              <w:rPr>
                <w:rFonts w:ascii="Browallia New" w:hAnsi="Browallia New" w:cs="Browallia New"/>
                <w:sz w:val="26"/>
                <w:szCs w:val="26"/>
                <w:cs/>
              </w:rPr>
              <w:t>อายุหุ้นกู้</w:t>
            </w:r>
          </w:p>
        </w:tc>
        <w:tc>
          <w:tcPr>
            <w:tcW w:w="1985" w:type="dxa"/>
          </w:tcPr>
          <w:p w14:paraId="5406284F" w14:textId="77777777" w:rsidR="00C92A19" w:rsidRPr="00C92A19" w:rsidRDefault="00C92A19" w:rsidP="00EF6ECC">
            <w:pPr>
              <w:pBdr>
                <w:bottom w:val="single" w:sz="4" w:space="1" w:color="auto"/>
              </w:pBdr>
              <w:spacing w:line="240" w:lineRule="auto"/>
              <w:jc w:val="center"/>
              <w:rPr>
                <w:rFonts w:ascii="Browallia New" w:hAnsi="Browallia New" w:cs="Browallia New"/>
                <w:sz w:val="26"/>
                <w:szCs w:val="26"/>
                <w:cs/>
              </w:rPr>
            </w:pPr>
            <w:r w:rsidRPr="00C92A19">
              <w:rPr>
                <w:rFonts w:ascii="Browallia New" w:hAnsi="Browallia New" w:cs="Browallia New"/>
                <w:sz w:val="26"/>
                <w:szCs w:val="26"/>
                <w:cs/>
              </w:rPr>
              <w:t>วันที่ออกหุ้นกู้</w:t>
            </w:r>
          </w:p>
        </w:tc>
        <w:tc>
          <w:tcPr>
            <w:tcW w:w="1984" w:type="dxa"/>
          </w:tcPr>
          <w:p w14:paraId="0B45486D" w14:textId="77777777" w:rsidR="00C92A19" w:rsidRPr="00C92A19" w:rsidRDefault="00C92A19" w:rsidP="00EF6ECC">
            <w:pPr>
              <w:pBdr>
                <w:bottom w:val="single" w:sz="4" w:space="1" w:color="auto"/>
              </w:pBdr>
              <w:spacing w:line="240" w:lineRule="auto"/>
              <w:jc w:val="center"/>
              <w:rPr>
                <w:rFonts w:ascii="Browallia New" w:hAnsi="Browallia New" w:cs="Browallia New"/>
                <w:sz w:val="26"/>
                <w:szCs w:val="26"/>
                <w:cs/>
              </w:rPr>
            </w:pPr>
            <w:r w:rsidRPr="00C92A19">
              <w:rPr>
                <w:rFonts w:ascii="Browallia New" w:hAnsi="Browallia New" w:cs="Browallia New"/>
                <w:sz w:val="26"/>
                <w:szCs w:val="26"/>
                <w:cs/>
              </w:rPr>
              <w:t>วันที่ครบกำหนดไถ่ถอน</w:t>
            </w:r>
          </w:p>
        </w:tc>
        <w:tc>
          <w:tcPr>
            <w:tcW w:w="1418" w:type="dxa"/>
          </w:tcPr>
          <w:p w14:paraId="7BF83C62" w14:textId="77777777" w:rsidR="00C92A19" w:rsidRPr="00C92A19" w:rsidRDefault="00C92A19" w:rsidP="00EF6ECC">
            <w:pPr>
              <w:pBdr>
                <w:bottom w:val="single" w:sz="4" w:space="1" w:color="auto"/>
              </w:pBdr>
              <w:spacing w:line="240" w:lineRule="auto"/>
              <w:jc w:val="center"/>
              <w:rPr>
                <w:rFonts w:ascii="Browallia New" w:hAnsi="Browallia New" w:cs="Browallia New"/>
                <w:sz w:val="26"/>
                <w:szCs w:val="26"/>
                <w:cs/>
              </w:rPr>
            </w:pPr>
            <w:r w:rsidRPr="00C92A19">
              <w:rPr>
                <w:rFonts w:ascii="Browallia New" w:hAnsi="Browallia New" w:cs="Browallia New"/>
                <w:sz w:val="26"/>
                <w:szCs w:val="26"/>
                <w:cs/>
              </w:rPr>
              <w:t>อัตราดอกเบี้ย</w:t>
            </w:r>
          </w:p>
        </w:tc>
        <w:tc>
          <w:tcPr>
            <w:tcW w:w="1701" w:type="dxa"/>
            <w:vAlign w:val="bottom"/>
          </w:tcPr>
          <w:p w14:paraId="7D31840B" w14:textId="311DE970" w:rsidR="00C92A19" w:rsidRPr="00C92A19" w:rsidRDefault="00873C5F" w:rsidP="00EF6ECC">
            <w:pPr>
              <w:pBdr>
                <w:bottom w:val="single" w:sz="4" w:space="1" w:color="auto"/>
              </w:pBdr>
              <w:spacing w:line="240" w:lineRule="auto"/>
              <w:ind w:right="12"/>
              <w:jc w:val="center"/>
              <w:rPr>
                <w:rFonts w:ascii="Browallia New" w:hAnsi="Browallia New" w:cs="Browallia New"/>
                <w:sz w:val="26"/>
                <w:szCs w:val="26"/>
              </w:rPr>
            </w:pPr>
            <w:r w:rsidRPr="00C92A19">
              <w:rPr>
                <w:rFonts w:ascii="Browallia New" w:eastAsia="SimSun" w:hAnsi="Browallia New" w:cs="Browallia New"/>
                <w:sz w:val="26"/>
                <w:szCs w:val="26"/>
                <w:lang w:val="en-GB"/>
              </w:rPr>
              <w:t xml:space="preserve">31 </w:t>
            </w:r>
            <w:r w:rsidRPr="00C92A19">
              <w:rPr>
                <w:rFonts w:ascii="Browallia New" w:eastAsia="SimSun" w:hAnsi="Browallia New" w:cs="Browallia New"/>
                <w:sz w:val="26"/>
                <w:szCs w:val="26"/>
                <w:cs/>
                <w:lang w:val="en-GB"/>
              </w:rPr>
              <w:t xml:space="preserve">ธันวาคม </w:t>
            </w:r>
            <w:r w:rsidR="00C92A19" w:rsidRPr="00C92A19">
              <w:rPr>
                <w:rFonts w:ascii="Browallia New" w:hAnsi="Browallia New" w:cs="Browallia New"/>
                <w:sz w:val="26"/>
                <w:szCs w:val="26"/>
              </w:rPr>
              <w:t>2560</w:t>
            </w:r>
          </w:p>
        </w:tc>
        <w:tc>
          <w:tcPr>
            <w:tcW w:w="1701" w:type="dxa"/>
            <w:vAlign w:val="bottom"/>
          </w:tcPr>
          <w:p w14:paraId="6FA3915B" w14:textId="77777777" w:rsidR="00C92A19" w:rsidRPr="00C92A19" w:rsidRDefault="00C92A19" w:rsidP="00EF6ECC">
            <w:pPr>
              <w:pBdr>
                <w:bottom w:val="single" w:sz="4" w:space="1" w:color="auto"/>
              </w:pBdr>
              <w:spacing w:line="240" w:lineRule="auto"/>
              <w:ind w:right="12"/>
              <w:jc w:val="center"/>
              <w:rPr>
                <w:rFonts w:ascii="Browallia New" w:hAnsi="Browallia New" w:cs="Browallia New"/>
                <w:sz w:val="26"/>
                <w:szCs w:val="26"/>
              </w:rPr>
            </w:pPr>
            <w:r w:rsidRPr="00C92A19">
              <w:rPr>
                <w:rFonts w:ascii="Browallia New" w:eastAsia="SimSun" w:hAnsi="Browallia New" w:cs="Browallia New"/>
                <w:sz w:val="26"/>
                <w:szCs w:val="26"/>
                <w:lang w:val="en-GB"/>
              </w:rPr>
              <w:t xml:space="preserve">31 </w:t>
            </w:r>
            <w:r w:rsidRPr="00C92A19">
              <w:rPr>
                <w:rFonts w:ascii="Browallia New" w:eastAsia="SimSun" w:hAnsi="Browallia New" w:cs="Browallia New"/>
                <w:sz w:val="26"/>
                <w:szCs w:val="26"/>
                <w:cs/>
                <w:lang w:val="en-GB"/>
              </w:rPr>
              <w:t xml:space="preserve">ธันวาคม </w:t>
            </w:r>
            <w:r w:rsidRPr="00C92A19">
              <w:rPr>
                <w:rFonts w:ascii="Browallia New" w:hAnsi="Browallia New" w:cs="Browallia New"/>
                <w:sz w:val="26"/>
                <w:szCs w:val="26"/>
              </w:rPr>
              <w:t>2559</w:t>
            </w:r>
          </w:p>
        </w:tc>
        <w:tc>
          <w:tcPr>
            <w:tcW w:w="1560" w:type="dxa"/>
            <w:vAlign w:val="bottom"/>
          </w:tcPr>
          <w:p w14:paraId="710C3788" w14:textId="6539641F" w:rsidR="00C92A19" w:rsidRPr="00C92A19" w:rsidRDefault="00873C5F" w:rsidP="00EF6ECC">
            <w:pPr>
              <w:pBdr>
                <w:bottom w:val="single" w:sz="4" w:space="1" w:color="auto"/>
              </w:pBdr>
              <w:spacing w:line="240" w:lineRule="auto"/>
              <w:ind w:right="12"/>
              <w:jc w:val="center"/>
              <w:rPr>
                <w:rFonts w:ascii="Browallia New" w:hAnsi="Browallia New" w:cs="Browallia New"/>
                <w:sz w:val="26"/>
                <w:szCs w:val="26"/>
              </w:rPr>
            </w:pPr>
            <w:r w:rsidRPr="00C92A19">
              <w:rPr>
                <w:rFonts w:ascii="Browallia New" w:eastAsia="SimSun" w:hAnsi="Browallia New" w:cs="Browallia New"/>
                <w:sz w:val="26"/>
                <w:szCs w:val="26"/>
                <w:lang w:val="en-GB"/>
              </w:rPr>
              <w:t xml:space="preserve">31 </w:t>
            </w:r>
            <w:r w:rsidRPr="00C92A19">
              <w:rPr>
                <w:rFonts w:ascii="Browallia New" w:eastAsia="SimSun" w:hAnsi="Browallia New" w:cs="Browallia New"/>
                <w:sz w:val="26"/>
                <w:szCs w:val="26"/>
                <w:cs/>
                <w:lang w:val="en-GB"/>
              </w:rPr>
              <w:t xml:space="preserve">ธันวาคม </w:t>
            </w:r>
            <w:r w:rsidR="00C92A19" w:rsidRPr="00C92A19">
              <w:rPr>
                <w:rFonts w:ascii="Browallia New" w:hAnsi="Browallia New" w:cs="Browallia New"/>
                <w:sz w:val="26"/>
                <w:szCs w:val="26"/>
              </w:rPr>
              <w:t>2560</w:t>
            </w:r>
          </w:p>
        </w:tc>
        <w:tc>
          <w:tcPr>
            <w:tcW w:w="1560" w:type="dxa"/>
            <w:vAlign w:val="bottom"/>
          </w:tcPr>
          <w:p w14:paraId="7CBB56C3" w14:textId="77777777" w:rsidR="00C92A19" w:rsidRPr="00C92A19" w:rsidRDefault="00C92A19" w:rsidP="00EF6ECC">
            <w:pPr>
              <w:pBdr>
                <w:bottom w:val="single" w:sz="4" w:space="1" w:color="auto"/>
              </w:pBdr>
              <w:spacing w:line="240" w:lineRule="auto"/>
              <w:ind w:right="12"/>
              <w:jc w:val="center"/>
              <w:rPr>
                <w:rFonts w:ascii="Browallia New" w:hAnsi="Browallia New" w:cs="Browallia New"/>
                <w:sz w:val="26"/>
                <w:szCs w:val="26"/>
              </w:rPr>
            </w:pPr>
            <w:r w:rsidRPr="00C92A19">
              <w:rPr>
                <w:rFonts w:ascii="Browallia New" w:eastAsia="SimSun" w:hAnsi="Browallia New" w:cs="Browallia New"/>
                <w:sz w:val="26"/>
                <w:szCs w:val="26"/>
                <w:lang w:val="en-GB"/>
              </w:rPr>
              <w:t xml:space="preserve">31 </w:t>
            </w:r>
            <w:r w:rsidRPr="00C92A19">
              <w:rPr>
                <w:rFonts w:ascii="Browallia New" w:eastAsia="SimSun" w:hAnsi="Browallia New" w:cs="Browallia New"/>
                <w:sz w:val="26"/>
                <w:szCs w:val="26"/>
                <w:cs/>
                <w:lang w:val="en-GB"/>
              </w:rPr>
              <w:t xml:space="preserve">ธันวาคม </w:t>
            </w:r>
            <w:r w:rsidRPr="00C92A19">
              <w:rPr>
                <w:rFonts w:ascii="Browallia New" w:hAnsi="Browallia New" w:cs="Browallia New"/>
                <w:sz w:val="26"/>
                <w:szCs w:val="26"/>
              </w:rPr>
              <w:t>2559</w:t>
            </w:r>
          </w:p>
        </w:tc>
      </w:tr>
      <w:tr w:rsidR="00C92A19" w:rsidRPr="00C92A19" w14:paraId="4B4AC000" w14:textId="77777777" w:rsidTr="00C92A19">
        <w:tc>
          <w:tcPr>
            <w:tcW w:w="916" w:type="dxa"/>
          </w:tcPr>
          <w:p w14:paraId="23420BD6" w14:textId="77777777" w:rsidR="00C92A19" w:rsidRPr="00C92A19" w:rsidRDefault="00C92A19" w:rsidP="00EF6ECC">
            <w:pPr>
              <w:spacing w:line="240" w:lineRule="auto"/>
              <w:jc w:val="center"/>
              <w:rPr>
                <w:rFonts w:ascii="Browallia New" w:hAnsi="Browallia New" w:cs="Browallia New"/>
                <w:sz w:val="26"/>
                <w:szCs w:val="26"/>
                <w:cs/>
              </w:rPr>
            </w:pPr>
          </w:p>
        </w:tc>
        <w:tc>
          <w:tcPr>
            <w:tcW w:w="1701" w:type="dxa"/>
          </w:tcPr>
          <w:p w14:paraId="37CCC498" w14:textId="77777777" w:rsidR="00C92A19" w:rsidRPr="00C92A19" w:rsidRDefault="00C92A19" w:rsidP="00EF6ECC">
            <w:pPr>
              <w:spacing w:line="240" w:lineRule="auto"/>
              <w:ind w:left="-108" w:right="-108" w:firstLine="108"/>
              <w:jc w:val="center"/>
              <w:rPr>
                <w:rFonts w:ascii="Browallia New" w:hAnsi="Browallia New" w:cs="Browallia New"/>
                <w:sz w:val="26"/>
                <w:szCs w:val="26"/>
                <w:cs/>
              </w:rPr>
            </w:pPr>
          </w:p>
        </w:tc>
        <w:tc>
          <w:tcPr>
            <w:tcW w:w="1985" w:type="dxa"/>
          </w:tcPr>
          <w:p w14:paraId="459EC95E" w14:textId="77777777" w:rsidR="00C92A19" w:rsidRPr="00C92A19" w:rsidRDefault="00C92A19" w:rsidP="00EF6ECC">
            <w:pPr>
              <w:spacing w:line="240" w:lineRule="auto"/>
              <w:ind w:left="-108" w:right="-108" w:firstLine="108"/>
              <w:jc w:val="center"/>
              <w:rPr>
                <w:rFonts w:ascii="Browallia New" w:hAnsi="Browallia New" w:cs="Browallia New"/>
                <w:sz w:val="26"/>
                <w:szCs w:val="26"/>
                <w:cs/>
              </w:rPr>
            </w:pPr>
          </w:p>
        </w:tc>
        <w:tc>
          <w:tcPr>
            <w:tcW w:w="1984" w:type="dxa"/>
          </w:tcPr>
          <w:p w14:paraId="77A0064B" w14:textId="77777777" w:rsidR="00C92A19" w:rsidRPr="00C92A19" w:rsidRDefault="00C92A19" w:rsidP="00EF6ECC">
            <w:pPr>
              <w:spacing w:line="240" w:lineRule="auto"/>
              <w:ind w:left="-108" w:right="-108" w:firstLine="108"/>
              <w:jc w:val="center"/>
              <w:rPr>
                <w:rFonts w:ascii="Browallia New" w:hAnsi="Browallia New" w:cs="Browallia New"/>
                <w:sz w:val="26"/>
                <w:szCs w:val="26"/>
                <w:cs/>
              </w:rPr>
            </w:pPr>
          </w:p>
        </w:tc>
        <w:tc>
          <w:tcPr>
            <w:tcW w:w="1418" w:type="dxa"/>
          </w:tcPr>
          <w:p w14:paraId="511E61B5" w14:textId="77777777" w:rsidR="00C92A19" w:rsidRPr="00C92A19" w:rsidRDefault="00C92A19" w:rsidP="00EF6ECC">
            <w:pPr>
              <w:spacing w:line="240" w:lineRule="auto"/>
              <w:jc w:val="center"/>
              <w:rPr>
                <w:rFonts w:ascii="Browallia New" w:hAnsi="Browallia New" w:cs="Browallia New"/>
                <w:sz w:val="26"/>
                <w:szCs w:val="26"/>
                <w:cs/>
              </w:rPr>
            </w:pPr>
            <w:r w:rsidRPr="00C92A19">
              <w:rPr>
                <w:rFonts w:ascii="Browallia New" w:hAnsi="Browallia New" w:cs="Browallia New"/>
                <w:sz w:val="26"/>
                <w:szCs w:val="26"/>
                <w:cs/>
              </w:rPr>
              <w:t>(ร้อยละต่อปี)</w:t>
            </w:r>
          </w:p>
        </w:tc>
        <w:tc>
          <w:tcPr>
            <w:tcW w:w="1701" w:type="dxa"/>
          </w:tcPr>
          <w:p w14:paraId="15973D57" w14:textId="77777777" w:rsidR="00C92A19" w:rsidRPr="00C92A19" w:rsidRDefault="00C92A19" w:rsidP="00EF6ECC">
            <w:pPr>
              <w:spacing w:line="240" w:lineRule="auto"/>
              <w:ind w:right="12"/>
              <w:jc w:val="right"/>
              <w:rPr>
                <w:rFonts w:ascii="Browallia New" w:hAnsi="Browallia New" w:cs="Browallia New"/>
                <w:sz w:val="26"/>
                <w:szCs w:val="26"/>
                <w:cs/>
              </w:rPr>
            </w:pPr>
          </w:p>
        </w:tc>
        <w:tc>
          <w:tcPr>
            <w:tcW w:w="1701" w:type="dxa"/>
          </w:tcPr>
          <w:p w14:paraId="6618EB40" w14:textId="77777777" w:rsidR="00C92A19" w:rsidRPr="00C92A19" w:rsidRDefault="00C92A19" w:rsidP="00EF6ECC">
            <w:pPr>
              <w:spacing w:line="240" w:lineRule="auto"/>
              <w:ind w:right="12"/>
              <w:jc w:val="right"/>
              <w:rPr>
                <w:rFonts w:ascii="Browallia New" w:hAnsi="Browallia New" w:cs="Browallia New"/>
                <w:sz w:val="26"/>
                <w:szCs w:val="26"/>
                <w:cs/>
              </w:rPr>
            </w:pPr>
          </w:p>
        </w:tc>
        <w:tc>
          <w:tcPr>
            <w:tcW w:w="1560" w:type="dxa"/>
          </w:tcPr>
          <w:p w14:paraId="6505DC60" w14:textId="77777777" w:rsidR="00C92A19" w:rsidRPr="00C92A19" w:rsidRDefault="00C92A19" w:rsidP="00EF6ECC">
            <w:pPr>
              <w:spacing w:line="240" w:lineRule="auto"/>
              <w:ind w:right="12"/>
              <w:jc w:val="right"/>
              <w:rPr>
                <w:rFonts w:ascii="Browallia New" w:hAnsi="Browallia New" w:cs="Browallia New"/>
                <w:sz w:val="26"/>
                <w:szCs w:val="26"/>
                <w:cs/>
              </w:rPr>
            </w:pPr>
          </w:p>
        </w:tc>
        <w:tc>
          <w:tcPr>
            <w:tcW w:w="1560" w:type="dxa"/>
          </w:tcPr>
          <w:p w14:paraId="2CE43ED2" w14:textId="77777777" w:rsidR="00C92A19" w:rsidRPr="00C92A19" w:rsidRDefault="00C92A19" w:rsidP="00EF6ECC">
            <w:pPr>
              <w:spacing w:line="240" w:lineRule="auto"/>
              <w:ind w:right="12"/>
              <w:jc w:val="right"/>
              <w:rPr>
                <w:rFonts w:ascii="Browallia New" w:hAnsi="Browallia New" w:cs="Browallia New"/>
                <w:sz w:val="26"/>
                <w:szCs w:val="26"/>
                <w:cs/>
              </w:rPr>
            </w:pPr>
          </w:p>
        </w:tc>
      </w:tr>
      <w:tr w:rsidR="005857F7" w:rsidRPr="00C92A19" w14:paraId="657F4F64" w14:textId="77777777" w:rsidTr="00C92A19">
        <w:tc>
          <w:tcPr>
            <w:tcW w:w="916" w:type="dxa"/>
          </w:tcPr>
          <w:p w14:paraId="0DB4A54E" w14:textId="77777777" w:rsidR="005857F7" w:rsidRPr="00C92A19" w:rsidRDefault="005857F7" w:rsidP="005857F7">
            <w:pPr>
              <w:spacing w:line="240" w:lineRule="auto"/>
              <w:ind w:right="-36"/>
              <w:jc w:val="center"/>
              <w:rPr>
                <w:rFonts w:ascii="Browallia New" w:hAnsi="Browallia New" w:cs="Browallia New"/>
                <w:sz w:val="26"/>
                <w:szCs w:val="26"/>
                <w:cs/>
                <w:lang w:val="en-GB"/>
              </w:rPr>
            </w:pPr>
            <w:r w:rsidRPr="00C92A19">
              <w:rPr>
                <w:rFonts w:ascii="Browallia New" w:hAnsi="Browallia New" w:cs="Browallia New"/>
                <w:sz w:val="26"/>
                <w:szCs w:val="26"/>
                <w:lang w:val="en-GB"/>
              </w:rPr>
              <w:t>1</w:t>
            </w:r>
          </w:p>
        </w:tc>
        <w:tc>
          <w:tcPr>
            <w:tcW w:w="1701" w:type="dxa"/>
          </w:tcPr>
          <w:p w14:paraId="66366AFD" w14:textId="77777777" w:rsidR="005857F7" w:rsidRPr="00C92A19" w:rsidRDefault="005857F7" w:rsidP="005857F7">
            <w:pPr>
              <w:spacing w:line="240" w:lineRule="auto"/>
              <w:jc w:val="center"/>
              <w:rPr>
                <w:rFonts w:ascii="Browallia New" w:hAnsi="Browallia New" w:cs="Browallia New"/>
                <w:sz w:val="26"/>
                <w:szCs w:val="26"/>
                <w:cs/>
              </w:rPr>
            </w:pPr>
            <w:r w:rsidRPr="00C92A19">
              <w:rPr>
                <w:rFonts w:ascii="Browallia New" w:hAnsi="Browallia New" w:cs="Browallia New"/>
                <w:sz w:val="26"/>
                <w:szCs w:val="26"/>
              </w:rPr>
              <w:t xml:space="preserve">2 </w:t>
            </w:r>
            <w:r w:rsidRPr="00C92A19">
              <w:rPr>
                <w:rFonts w:ascii="Browallia New" w:hAnsi="Browallia New" w:cs="Browallia New"/>
                <w:sz w:val="26"/>
                <w:szCs w:val="26"/>
                <w:cs/>
              </w:rPr>
              <w:t>ปี</w:t>
            </w:r>
            <w:r w:rsidRPr="00C92A19">
              <w:rPr>
                <w:rFonts w:ascii="Browallia New" w:hAnsi="Browallia New" w:cs="Browallia New"/>
                <w:sz w:val="26"/>
                <w:szCs w:val="26"/>
              </w:rPr>
              <w:t xml:space="preserve"> 1</w:t>
            </w:r>
            <w:r w:rsidRPr="00C92A19">
              <w:rPr>
                <w:rFonts w:ascii="Browallia New" w:hAnsi="Browallia New" w:cs="Browallia New"/>
                <w:sz w:val="26"/>
                <w:szCs w:val="26"/>
                <w:cs/>
              </w:rPr>
              <w:t xml:space="preserve"> เดือน</w:t>
            </w:r>
          </w:p>
        </w:tc>
        <w:tc>
          <w:tcPr>
            <w:tcW w:w="1985" w:type="dxa"/>
          </w:tcPr>
          <w:p w14:paraId="50B35AF4" w14:textId="77777777" w:rsidR="005857F7" w:rsidRPr="00C92A19" w:rsidRDefault="005857F7" w:rsidP="005857F7">
            <w:pPr>
              <w:spacing w:line="240" w:lineRule="auto"/>
              <w:ind w:left="-110" w:right="-108"/>
              <w:jc w:val="center"/>
              <w:rPr>
                <w:rFonts w:ascii="Browallia New" w:hAnsi="Browallia New" w:cs="Browallia New"/>
                <w:sz w:val="26"/>
                <w:szCs w:val="26"/>
              </w:rPr>
            </w:pPr>
            <w:r w:rsidRPr="00C92A19">
              <w:rPr>
                <w:rFonts w:ascii="Browallia New" w:hAnsi="Browallia New" w:cs="Browallia New"/>
                <w:sz w:val="26"/>
                <w:szCs w:val="26"/>
              </w:rPr>
              <w:t xml:space="preserve">19 </w:t>
            </w:r>
            <w:r w:rsidRPr="00C92A19">
              <w:rPr>
                <w:rFonts w:ascii="Browallia New" w:hAnsi="Browallia New" w:cs="Browallia New"/>
                <w:sz w:val="26"/>
                <w:szCs w:val="26"/>
                <w:cs/>
              </w:rPr>
              <w:t xml:space="preserve">มีนาคม </w:t>
            </w:r>
            <w:r w:rsidRPr="00C92A19">
              <w:rPr>
                <w:rFonts w:ascii="Browallia New" w:hAnsi="Browallia New" w:cs="Browallia New"/>
                <w:sz w:val="26"/>
                <w:szCs w:val="26"/>
              </w:rPr>
              <w:t>2558</w:t>
            </w:r>
          </w:p>
        </w:tc>
        <w:tc>
          <w:tcPr>
            <w:tcW w:w="1984" w:type="dxa"/>
          </w:tcPr>
          <w:p w14:paraId="0BB523D3" w14:textId="77777777" w:rsidR="005857F7" w:rsidRPr="00C92A19" w:rsidRDefault="005857F7" w:rsidP="005857F7">
            <w:pPr>
              <w:spacing w:line="240" w:lineRule="auto"/>
              <w:ind w:left="-110" w:right="-108"/>
              <w:jc w:val="center"/>
              <w:rPr>
                <w:rFonts w:ascii="Browallia New" w:hAnsi="Browallia New" w:cs="Browallia New"/>
                <w:sz w:val="26"/>
                <w:szCs w:val="26"/>
              </w:rPr>
            </w:pPr>
            <w:r w:rsidRPr="00C92A19">
              <w:rPr>
                <w:rFonts w:ascii="Browallia New" w:hAnsi="Browallia New" w:cs="Browallia New"/>
                <w:sz w:val="26"/>
                <w:szCs w:val="26"/>
              </w:rPr>
              <w:t xml:space="preserve">10 </w:t>
            </w:r>
            <w:r w:rsidRPr="00C92A19">
              <w:rPr>
                <w:rFonts w:ascii="Browallia New" w:hAnsi="Browallia New" w:cs="Browallia New"/>
                <w:sz w:val="26"/>
                <w:szCs w:val="26"/>
                <w:cs/>
              </w:rPr>
              <w:t xml:space="preserve">เมษายน </w:t>
            </w:r>
            <w:r w:rsidRPr="00C92A19">
              <w:rPr>
                <w:rFonts w:ascii="Browallia New" w:hAnsi="Browallia New" w:cs="Browallia New"/>
                <w:sz w:val="26"/>
                <w:szCs w:val="26"/>
              </w:rPr>
              <w:t>2560</w:t>
            </w:r>
          </w:p>
        </w:tc>
        <w:tc>
          <w:tcPr>
            <w:tcW w:w="1418" w:type="dxa"/>
          </w:tcPr>
          <w:p w14:paraId="3F2C1FAF" w14:textId="77777777" w:rsidR="005857F7" w:rsidRPr="00C92A19" w:rsidRDefault="005857F7" w:rsidP="005857F7">
            <w:pPr>
              <w:spacing w:line="240" w:lineRule="auto"/>
              <w:jc w:val="center"/>
              <w:rPr>
                <w:rFonts w:ascii="Browallia New" w:hAnsi="Browallia New" w:cs="Browallia New"/>
                <w:sz w:val="26"/>
                <w:szCs w:val="26"/>
                <w:cs/>
              </w:rPr>
            </w:pPr>
            <w:r w:rsidRPr="00C92A19">
              <w:rPr>
                <w:rFonts w:ascii="Browallia New" w:hAnsi="Browallia New" w:cs="Browallia New"/>
                <w:sz w:val="26"/>
                <w:szCs w:val="26"/>
              </w:rPr>
              <w:t>5</w:t>
            </w:r>
            <w:r w:rsidRPr="00C92A19">
              <w:rPr>
                <w:rFonts w:ascii="Browallia New" w:hAnsi="Browallia New" w:cs="Browallia New"/>
                <w:sz w:val="26"/>
                <w:szCs w:val="26"/>
                <w:cs/>
              </w:rPr>
              <w:t>.</w:t>
            </w:r>
            <w:r w:rsidRPr="00C92A19">
              <w:rPr>
                <w:rFonts w:ascii="Browallia New" w:hAnsi="Browallia New" w:cs="Browallia New"/>
                <w:sz w:val="26"/>
                <w:szCs w:val="26"/>
              </w:rPr>
              <w:t>00</w:t>
            </w:r>
          </w:p>
        </w:tc>
        <w:tc>
          <w:tcPr>
            <w:tcW w:w="1701" w:type="dxa"/>
          </w:tcPr>
          <w:p w14:paraId="1AC841BC" w14:textId="0F0575F8" w:rsidR="005857F7" w:rsidRPr="00C92A19" w:rsidRDefault="005857F7" w:rsidP="005857F7">
            <w:pPr>
              <w:spacing w:line="240" w:lineRule="auto"/>
              <w:ind w:right="35"/>
              <w:jc w:val="center"/>
              <w:rPr>
                <w:rFonts w:ascii="Browallia New" w:hAnsi="Browallia New" w:cs="Browallia New"/>
                <w:sz w:val="26"/>
                <w:szCs w:val="26"/>
                <w:cs/>
                <w:lang w:val="en-GB"/>
              </w:rPr>
            </w:pPr>
            <w:r w:rsidRPr="00C92A19">
              <w:rPr>
                <w:rFonts w:ascii="Browallia New" w:hAnsi="Browallia New" w:cs="Browallia New"/>
                <w:sz w:val="26"/>
                <w:szCs w:val="26"/>
                <w:cs/>
                <w:lang w:val="en-GB"/>
              </w:rPr>
              <w:t xml:space="preserve">                 -</w:t>
            </w:r>
          </w:p>
        </w:tc>
        <w:tc>
          <w:tcPr>
            <w:tcW w:w="1701" w:type="dxa"/>
          </w:tcPr>
          <w:p w14:paraId="0F8E95E0" w14:textId="77777777" w:rsidR="005857F7" w:rsidRPr="00C92A19" w:rsidRDefault="005857F7" w:rsidP="005857F7">
            <w:pPr>
              <w:spacing w:line="240" w:lineRule="auto"/>
              <w:ind w:right="12"/>
              <w:jc w:val="right"/>
              <w:rPr>
                <w:rFonts w:ascii="Browallia New" w:hAnsi="Browallia New" w:cs="Browallia New"/>
                <w:sz w:val="26"/>
                <w:szCs w:val="26"/>
                <w:cs/>
                <w:lang w:val="en-GB"/>
              </w:rPr>
            </w:pPr>
            <w:r w:rsidRPr="00C92A19">
              <w:rPr>
                <w:rFonts w:ascii="Browallia New" w:hAnsi="Browallia New" w:cs="Browallia New"/>
                <w:sz w:val="26"/>
                <w:szCs w:val="26"/>
                <w:lang w:val="en-GB"/>
              </w:rPr>
              <w:t>199,896</w:t>
            </w:r>
          </w:p>
        </w:tc>
        <w:tc>
          <w:tcPr>
            <w:tcW w:w="1560" w:type="dxa"/>
          </w:tcPr>
          <w:p w14:paraId="6C187E46" w14:textId="7C5B3CC3" w:rsidR="005857F7" w:rsidRPr="00C92A19" w:rsidRDefault="005857F7" w:rsidP="005857F7">
            <w:pPr>
              <w:spacing w:line="240" w:lineRule="auto"/>
              <w:ind w:right="12"/>
              <w:jc w:val="center"/>
              <w:rPr>
                <w:rFonts w:ascii="Browallia New" w:hAnsi="Browallia New" w:cs="Browallia New"/>
                <w:sz w:val="26"/>
                <w:szCs w:val="26"/>
                <w:cs/>
                <w:lang w:val="en-GB"/>
              </w:rPr>
            </w:pPr>
            <w:r w:rsidRPr="00C92A19">
              <w:rPr>
                <w:rFonts w:ascii="Browallia New" w:hAnsi="Browallia New" w:cs="Browallia New"/>
                <w:sz w:val="26"/>
                <w:szCs w:val="26"/>
                <w:cs/>
                <w:lang w:val="en-GB"/>
              </w:rPr>
              <w:t xml:space="preserve">                 -</w:t>
            </w:r>
          </w:p>
        </w:tc>
        <w:tc>
          <w:tcPr>
            <w:tcW w:w="1560" w:type="dxa"/>
          </w:tcPr>
          <w:p w14:paraId="02B143B6" w14:textId="77777777" w:rsidR="005857F7" w:rsidRPr="00C92A19" w:rsidRDefault="005857F7" w:rsidP="005857F7">
            <w:pPr>
              <w:spacing w:line="240" w:lineRule="auto"/>
              <w:ind w:right="12"/>
              <w:jc w:val="center"/>
              <w:rPr>
                <w:rFonts w:ascii="Browallia New" w:hAnsi="Browallia New" w:cs="Browallia New"/>
                <w:sz w:val="26"/>
                <w:szCs w:val="26"/>
                <w:lang w:val="en-GB"/>
              </w:rPr>
            </w:pPr>
            <w:r w:rsidRPr="00C92A19">
              <w:rPr>
                <w:rFonts w:ascii="Browallia New" w:hAnsi="Browallia New" w:cs="Browallia New"/>
                <w:sz w:val="26"/>
                <w:szCs w:val="26"/>
                <w:cs/>
                <w:lang w:val="en-GB"/>
              </w:rPr>
              <w:t xml:space="preserve">                 -</w:t>
            </w:r>
          </w:p>
        </w:tc>
      </w:tr>
      <w:tr w:rsidR="005857F7" w:rsidRPr="00C92A19" w14:paraId="1DCDA505" w14:textId="77777777" w:rsidTr="00C92A19">
        <w:tc>
          <w:tcPr>
            <w:tcW w:w="916" w:type="dxa"/>
          </w:tcPr>
          <w:p w14:paraId="6015AAF6" w14:textId="77777777" w:rsidR="005857F7" w:rsidRPr="00C92A19" w:rsidRDefault="005857F7" w:rsidP="005857F7">
            <w:pPr>
              <w:spacing w:line="240" w:lineRule="auto"/>
              <w:ind w:right="-36"/>
              <w:jc w:val="center"/>
              <w:rPr>
                <w:rFonts w:ascii="Browallia New" w:hAnsi="Browallia New" w:cs="Browallia New"/>
                <w:sz w:val="26"/>
                <w:szCs w:val="26"/>
                <w:cs/>
                <w:lang w:val="en-GB"/>
              </w:rPr>
            </w:pPr>
            <w:r w:rsidRPr="00C92A19">
              <w:rPr>
                <w:rFonts w:ascii="Browallia New" w:hAnsi="Browallia New" w:cs="Browallia New"/>
                <w:sz w:val="26"/>
                <w:szCs w:val="26"/>
              </w:rPr>
              <w:t>2</w:t>
            </w:r>
          </w:p>
        </w:tc>
        <w:tc>
          <w:tcPr>
            <w:tcW w:w="1701" w:type="dxa"/>
          </w:tcPr>
          <w:p w14:paraId="3A4C84F8" w14:textId="0EF66ADD" w:rsidR="005857F7" w:rsidRPr="00C92A19" w:rsidRDefault="00154F65" w:rsidP="005857F7">
            <w:pPr>
              <w:spacing w:line="240" w:lineRule="auto"/>
              <w:jc w:val="center"/>
              <w:rPr>
                <w:rFonts w:ascii="Browallia New" w:hAnsi="Browallia New" w:cs="Browallia New"/>
                <w:sz w:val="26"/>
                <w:szCs w:val="26"/>
                <w:lang w:val="en-GB" w:eastAsia="en-GB"/>
              </w:rPr>
            </w:pPr>
            <w:r>
              <w:rPr>
                <w:rFonts w:ascii="Browallia New" w:hAnsi="Browallia New" w:cs="Browallia New"/>
                <w:sz w:val="26"/>
                <w:szCs w:val="26"/>
              </w:rPr>
              <w:t>b</w:t>
            </w:r>
            <w:r w:rsidR="005857F7" w:rsidRPr="00C92A19">
              <w:rPr>
                <w:rFonts w:ascii="Browallia New" w:hAnsi="Browallia New" w:cs="Browallia New"/>
                <w:sz w:val="26"/>
                <w:szCs w:val="26"/>
              </w:rPr>
              <w:t>2</w:t>
            </w:r>
            <w:r w:rsidR="005857F7" w:rsidRPr="00C92A19">
              <w:rPr>
                <w:rFonts w:ascii="Browallia New" w:hAnsi="Browallia New" w:cs="Browallia New"/>
                <w:sz w:val="26"/>
                <w:szCs w:val="26"/>
                <w:cs/>
              </w:rPr>
              <w:t xml:space="preserve"> ปี</w:t>
            </w:r>
          </w:p>
        </w:tc>
        <w:tc>
          <w:tcPr>
            <w:tcW w:w="1985" w:type="dxa"/>
          </w:tcPr>
          <w:p w14:paraId="249603A0" w14:textId="77777777" w:rsidR="005857F7" w:rsidRPr="00C92A19" w:rsidRDefault="005857F7" w:rsidP="005857F7">
            <w:pPr>
              <w:spacing w:line="240" w:lineRule="auto"/>
              <w:ind w:left="-110" w:right="-108"/>
              <w:jc w:val="center"/>
              <w:rPr>
                <w:rFonts w:ascii="Browallia New" w:hAnsi="Browallia New" w:cs="Browallia New"/>
                <w:sz w:val="26"/>
                <w:szCs w:val="26"/>
              </w:rPr>
            </w:pPr>
            <w:r w:rsidRPr="00C92A19">
              <w:rPr>
                <w:rFonts w:ascii="Browallia New" w:hAnsi="Browallia New" w:cs="Browallia New"/>
                <w:sz w:val="26"/>
                <w:szCs w:val="26"/>
              </w:rPr>
              <w:t>24</w:t>
            </w:r>
            <w:r w:rsidRPr="00C92A19">
              <w:rPr>
                <w:rFonts w:ascii="Browallia New" w:hAnsi="Browallia New" w:cs="Browallia New"/>
                <w:sz w:val="26"/>
                <w:szCs w:val="26"/>
                <w:cs/>
              </w:rPr>
              <w:t xml:space="preserve"> เมษายน </w:t>
            </w:r>
            <w:r w:rsidRPr="00C92A19">
              <w:rPr>
                <w:rFonts w:ascii="Browallia New" w:hAnsi="Browallia New" w:cs="Browallia New"/>
                <w:sz w:val="26"/>
                <w:szCs w:val="26"/>
              </w:rPr>
              <w:t>2558</w:t>
            </w:r>
          </w:p>
        </w:tc>
        <w:tc>
          <w:tcPr>
            <w:tcW w:w="1984" w:type="dxa"/>
          </w:tcPr>
          <w:p w14:paraId="2A15C953" w14:textId="77777777" w:rsidR="005857F7" w:rsidRPr="00C92A19" w:rsidRDefault="005857F7" w:rsidP="005857F7">
            <w:pPr>
              <w:spacing w:line="240" w:lineRule="auto"/>
              <w:ind w:left="-110" w:right="-108"/>
              <w:jc w:val="center"/>
              <w:rPr>
                <w:rFonts w:ascii="Browallia New" w:hAnsi="Browallia New" w:cs="Browallia New"/>
                <w:sz w:val="26"/>
                <w:szCs w:val="26"/>
              </w:rPr>
            </w:pPr>
            <w:r w:rsidRPr="00C92A19">
              <w:rPr>
                <w:rFonts w:ascii="Browallia New" w:hAnsi="Browallia New" w:cs="Browallia New"/>
                <w:sz w:val="26"/>
                <w:szCs w:val="26"/>
              </w:rPr>
              <w:t>24</w:t>
            </w:r>
            <w:r w:rsidRPr="00C92A19">
              <w:rPr>
                <w:rFonts w:ascii="Browallia New" w:hAnsi="Browallia New" w:cs="Browallia New"/>
                <w:sz w:val="26"/>
                <w:szCs w:val="26"/>
                <w:cs/>
              </w:rPr>
              <w:t xml:space="preserve"> เมษายน </w:t>
            </w:r>
            <w:r w:rsidRPr="00C92A19">
              <w:rPr>
                <w:rFonts w:ascii="Browallia New" w:hAnsi="Browallia New" w:cs="Browallia New"/>
                <w:sz w:val="26"/>
                <w:szCs w:val="26"/>
              </w:rPr>
              <w:t>2560</w:t>
            </w:r>
          </w:p>
        </w:tc>
        <w:tc>
          <w:tcPr>
            <w:tcW w:w="1418" w:type="dxa"/>
          </w:tcPr>
          <w:p w14:paraId="20D93179" w14:textId="77777777" w:rsidR="005857F7" w:rsidRPr="00C92A19" w:rsidRDefault="005857F7" w:rsidP="005857F7">
            <w:pPr>
              <w:spacing w:line="240" w:lineRule="auto"/>
              <w:jc w:val="center"/>
              <w:rPr>
                <w:rFonts w:ascii="Browallia New" w:hAnsi="Browallia New" w:cs="Browallia New"/>
                <w:sz w:val="26"/>
                <w:szCs w:val="26"/>
              </w:rPr>
            </w:pPr>
            <w:r w:rsidRPr="00C92A19">
              <w:rPr>
                <w:rFonts w:ascii="Browallia New" w:hAnsi="Browallia New" w:cs="Browallia New"/>
                <w:sz w:val="26"/>
                <w:szCs w:val="26"/>
              </w:rPr>
              <w:t>5</w:t>
            </w:r>
            <w:r w:rsidRPr="00C92A19">
              <w:rPr>
                <w:rFonts w:ascii="Browallia New" w:hAnsi="Browallia New" w:cs="Browallia New"/>
                <w:sz w:val="26"/>
                <w:szCs w:val="26"/>
                <w:cs/>
              </w:rPr>
              <w:t>.</w:t>
            </w:r>
            <w:r w:rsidRPr="00C92A19">
              <w:rPr>
                <w:rFonts w:ascii="Browallia New" w:hAnsi="Browallia New" w:cs="Browallia New"/>
                <w:sz w:val="26"/>
                <w:szCs w:val="26"/>
              </w:rPr>
              <w:t>00</w:t>
            </w:r>
          </w:p>
        </w:tc>
        <w:tc>
          <w:tcPr>
            <w:tcW w:w="1701" w:type="dxa"/>
          </w:tcPr>
          <w:p w14:paraId="474BAAE6" w14:textId="5F8B738C" w:rsidR="005857F7" w:rsidRPr="00C92A19" w:rsidRDefault="005857F7" w:rsidP="005857F7">
            <w:pPr>
              <w:spacing w:line="240" w:lineRule="auto"/>
              <w:ind w:right="12"/>
              <w:jc w:val="center"/>
              <w:rPr>
                <w:rFonts w:ascii="Browallia New" w:hAnsi="Browallia New" w:cs="Browallia New"/>
                <w:sz w:val="26"/>
                <w:szCs w:val="26"/>
              </w:rPr>
            </w:pPr>
            <w:r w:rsidRPr="00C92A19">
              <w:rPr>
                <w:rFonts w:ascii="Browallia New" w:hAnsi="Browallia New" w:cs="Browallia New"/>
                <w:sz w:val="26"/>
                <w:szCs w:val="26"/>
                <w:cs/>
                <w:lang w:val="en-GB"/>
              </w:rPr>
              <w:t xml:space="preserve">                 -</w:t>
            </w:r>
          </w:p>
        </w:tc>
        <w:tc>
          <w:tcPr>
            <w:tcW w:w="1701" w:type="dxa"/>
          </w:tcPr>
          <w:p w14:paraId="3CE81F62" w14:textId="77777777" w:rsidR="005857F7" w:rsidRPr="00C92A19" w:rsidRDefault="005857F7" w:rsidP="005857F7">
            <w:pPr>
              <w:spacing w:line="240" w:lineRule="auto"/>
              <w:ind w:right="12"/>
              <w:jc w:val="right"/>
              <w:rPr>
                <w:rFonts w:ascii="Browallia New" w:hAnsi="Browallia New" w:cs="Browallia New"/>
                <w:sz w:val="26"/>
                <w:szCs w:val="26"/>
              </w:rPr>
            </w:pPr>
            <w:r w:rsidRPr="00C92A19">
              <w:rPr>
                <w:rFonts w:ascii="Browallia New" w:hAnsi="Browallia New" w:cs="Browallia New"/>
                <w:sz w:val="26"/>
                <w:szCs w:val="26"/>
              </w:rPr>
              <w:t>399,771</w:t>
            </w:r>
          </w:p>
        </w:tc>
        <w:tc>
          <w:tcPr>
            <w:tcW w:w="1560" w:type="dxa"/>
          </w:tcPr>
          <w:p w14:paraId="3008C6AC" w14:textId="53370F28" w:rsidR="005857F7" w:rsidRPr="00C92A19" w:rsidRDefault="005857F7" w:rsidP="005857F7">
            <w:pPr>
              <w:spacing w:line="240" w:lineRule="auto"/>
              <w:ind w:right="12"/>
              <w:jc w:val="center"/>
              <w:rPr>
                <w:rFonts w:ascii="Browallia New" w:hAnsi="Browallia New" w:cs="Browallia New"/>
                <w:sz w:val="26"/>
                <w:szCs w:val="26"/>
                <w:lang w:val="en-GB"/>
              </w:rPr>
            </w:pPr>
            <w:r w:rsidRPr="00C92A19">
              <w:rPr>
                <w:rFonts w:ascii="Browallia New" w:hAnsi="Browallia New" w:cs="Browallia New"/>
                <w:sz w:val="26"/>
                <w:szCs w:val="26"/>
                <w:cs/>
                <w:lang w:val="en-GB"/>
              </w:rPr>
              <w:t xml:space="preserve">                 -</w:t>
            </w:r>
          </w:p>
        </w:tc>
        <w:tc>
          <w:tcPr>
            <w:tcW w:w="1560" w:type="dxa"/>
          </w:tcPr>
          <w:p w14:paraId="5BBA86AE" w14:textId="77777777" w:rsidR="005857F7" w:rsidRPr="00C92A19" w:rsidRDefault="005857F7" w:rsidP="005857F7">
            <w:pPr>
              <w:spacing w:line="240" w:lineRule="auto"/>
              <w:ind w:right="12"/>
              <w:jc w:val="center"/>
              <w:rPr>
                <w:rFonts w:ascii="Browallia New" w:hAnsi="Browallia New" w:cs="Browallia New"/>
                <w:sz w:val="26"/>
                <w:szCs w:val="26"/>
              </w:rPr>
            </w:pPr>
            <w:r w:rsidRPr="00C92A19">
              <w:rPr>
                <w:rFonts w:ascii="Browallia New" w:hAnsi="Browallia New" w:cs="Browallia New"/>
                <w:sz w:val="26"/>
                <w:szCs w:val="26"/>
                <w:cs/>
                <w:lang w:val="en-GB"/>
              </w:rPr>
              <w:t xml:space="preserve">                 -</w:t>
            </w:r>
          </w:p>
        </w:tc>
      </w:tr>
      <w:tr w:rsidR="005857F7" w:rsidRPr="00C92A19" w14:paraId="0EA9D1D6" w14:textId="77777777" w:rsidTr="00C92A19">
        <w:tc>
          <w:tcPr>
            <w:tcW w:w="916" w:type="dxa"/>
          </w:tcPr>
          <w:p w14:paraId="75406231" w14:textId="77777777" w:rsidR="005857F7" w:rsidRPr="00C92A19" w:rsidRDefault="005857F7" w:rsidP="005857F7">
            <w:pPr>
              <w:spacing w:line="240" w:lineRule="auto"/>
              <w:ind w:right="-36"/>
              <w:jc w:val="center"/>
              <w:rPr>
                <w:rFonts w:ascii="Browallia New" w:hAnsi="Browallia New" w:cs="Browallia New"/>
                <w:sz w:val="26"/>
                <w:szCs w:val="26"/>
                <w:cs/>
                <w:lang w:val="en-GB"/>
              </w:rPr>
            </w:pPr>
            <w:r w:rsidRPr="00C92A19">
              <w:rPr>
                <w:rFonts w:ascii="Browallia New" w:hAnsi="Browallia New" w:cs="Browallia New"/>
                <w:sz w:val="26"/>
                <w:szCs w:val="26"/>
                <w:lang w:val="en-GB"/>
              </w:rPr>
              <w:t>3</w:t>
            </w:r>
          </w:p>
        </w:tc>
        <w:tc>
          <w:tcPr>
            <w:tcW w:w="1701" w:type="dxa"/>
          </w:tcPr>
          <w:p w14:paraId="4203E68A" w14:textId="77777777" w:rsidR="005857F7" w:rsidRPr="00C92A19" w:rsidRDefault="005857F7" w:rsidP="005857F7">
            <w:pPr>
              <w:spacing w:line="240" w:lineRule="auto"/>
              <w:jc w:val="center"/>
              <w:rPr>
                <w:rFonts w:ascii="Browallia New" w:hAnsi="Browallia New" w:cs="Browallia New"/>
                <w:sz w:val="26"/>
                <w:szCs w:val="26"/>
                <w:cs/>
              </w:rPr>
            </w:pPr>
            <w:r w:rsidRPr="00C92A19">
              <w:rPr>
                <w:rFonts w:ascii="Browallia New" w:hAnsi="Browallia New" w:cs="Browallia New"/>
                <w:sz w:val="26"/>
                <w:szCs w:val="26"/>
              </w:rPr>
              <w:t xml:space="preserve">2 </w:t>
            </w:r>
            <w:r w:rsidRPr="00C92A19">
              <w:rPr>
                <w:rFonts w:ascii="Browallia New" w:hAnsi="Browallia New" w:cs="Browallia New"/>
                <w:sz w:val="26"/>
                <w:szCs w:val="26"/>
                <w:cs/>
              </w:rPr>
              <w:t>ปี</w:t>
            </w:r>
          </w:p>
        </w:tc>
        <w:tc>
          <w:tcPr>
            <w:tcW w:w="1985" w:type="dxa"/>
          </w:tcPr>
          <w:p w14:paraId="2AB015F9" w14:textId="77777777" w:rsidR="005857F7" w:rsidRPr="00C92A19" w:rsidRDefault="005857F7" w:rsidP="005857F7">
            <w:pPr>
              <w:spacing w:line="240" w:lineRule="auto"/>
              <w:ind w:left="-110" w:right="-108"/>
              <w:jc w:val="center"/>
              <w:rPr>
                <w:rFonts w:ascii="Browallia New" w:hAnsi="Browallia New" w:cs="Browallia New"/>
                <w:sz w:val="26"/>
                <w:szCs w:val="26"/>
              </w:rPr>
            </w:pPr>
            <w:r w:rsidRPr="00C92A19">
              <w:rPr>
                <w:rFonts w:ascii="Browallia New" w:hAnsi="Browallia New" w:cs="Browallia New"/>
                <w:sz w:val="26"/>
                <w:szCs w:val="26"/>
              </w:rPr>
              <w:t xml:space="preserve">23 </w:t>
            </w:r>
            <w:r w:rsidRPr="00C92A19">
              <w:rPr>
                <w:rFonts w:ascii="Browallia New" w:hAnsi="Browallia New" w:cs="Browallia New"/>
                <w:sz w:val="26"/>
                <w:szCs w:val="26"/>
                <w:cs/>
              </w:rPr>
              <w:t xml:space="preserve">กรกฎาคม </w:t>
            </w:r>
            <w:r w:rsidRPr="00C92A19">
              <w:rPr>
                <w:rFonts w:ascii="Browallia New" w:hAnsi="Browallia New" w:cs="Browallia New"/>
                <w:sz w:val="26"/>
                <w:szCs w:val="26"/>
              </w:rPr>
              <w:t>2558</w:t>
            </w:r>
          </w:p>
        </w:tc>
        <w:tc>
          <w:tcPr>
            <w:tcW w:w="1984" w:type="dxa"/>
          </w:tcPr>
          <w:p w14:paraId="4047C321" w14:textId="77777777" w:rsidR="005857F7" w:rsidRPr="00C92A19" w:rsidRDefault="005857F7" w:rsidP="005857F7">
            <w:pPr>
              <w:spacing w:line="240" w:lineRule="auto"/>
              <w:ind w:left="-110" w:right="-108"/>
              <w:jc w:val="center"/>
              <w:rPr>
                <w:rFonts w:ascii="Browallia New" w:hAnsi="Browallia New" w:cs="Browallia New"/>
                <w:sz w:val="26"/>
                <w:szCs w:val="26"/>
              </w:rPr>
            </w:pPr>
            <w:r w:rsidRPr="00C92A19">
              <w:rPr>
                <w:rFonts w:ascii="Browallia New" w:hAnsi="Browallia New" w:cs="Browallia New"/>
                <w:sz w:val="26"/>
                <w:szCs w:val="26"/>
              </w:rPr>
              <w:t xml:space="preserve">24 </w:t>
            </w:r>
            <w:r w:rsidRPr="00C92A19">
              <w:rPr>
                <w:rFonts w:ascii="Browallia New" w:hAnsi="Browallia New" w:cs="Browallia New"/>
                <w:sz w:val="26"/>
                <w:szCs w:val="26"/>
                <w:cs/>
              </w:rPr>
              <w:t xml:space="preserve">กรกฎาคม </w:t>
            </w:r>
            <w:r w:rsidRPr="00C92A19">
              <w:rPr>
                <w:rFonts w:ascii="Browallia New" w:hAnsi="Browallia New" w:cs="Browallia New"/>
                <w:sz w:val="26"/>
                <w:szCs w:val="26"/>
              </w:rPr>
              <w:t>2560</w:t>
            </w:r>
          </w:p>
        </w:tc>
        <w:tc>
          <w:tcPr>
            <w:tcW w:w="1418" w:type="dxa"/>
          </w:tcPr>
          <w:p w14:paraId="1C15A261" w14:textId="77777777" w:rsidR="005857F7" w:rsidRPr="00C92A19" w:rsidRDefault="005857F7" w:rsidP="005857F7">
            <w:pPr>
              <w:spacing w:line="240" w:lineRule="auto"/>
              <w:jc w:val="center"/>
              <w:rPr>
                <w:rFonts w:ascii="Browallia New" w:hAnsi="Browallia New" w:cs="Browallia New"/>
                <w:sz w:val="26"/>
                <w:szCs w:val="26"/>
              </w:rPr>
            </w:pPr>
            <w:r w:rsidRPr="00C92A19">
              <w:rPr>
                <w:rFonts w:ascii="Browallia New" w:hAnsi="Browallia New" w:cs="Browallia New"/>
                <w:sz w:val="26"/>
                <w:szCs w:val="26"/>
              </w:rPr>
              <w:t>4</w:t>
            </w:r>
            <w:r w:rsidRPr="00C92A19">
              <w:rPr>
                <w:rFonts w:ascii="Browallia New" w:hAnsi="Browallia New" w:cs="Browallia New"/>
                <w:sz w:val="26"/>
                <w:szCs w:val="26"/>
                <w:cs/>
              </w:rPr>
              <w:t>.</w:t>
            </w:r>
            <w:r w:rsidRPr="00C92A19">
              <w:rPr>
                <w:rFonts w:ascii="Browallia New" w:hAnsi="Browallia New" w:cs="Browallia New"/>
                <w:sz w:val="26"/>
                <w:szCs w:val="26"/>
              </w:rPr>
              <w:t>70</w:t>
            </w:r>
          </w:p>
        </w:tc>
        <w:tc>
          <w:tcPr>
            <w:tcW w:w="1701" w:type="dxa"/>
          </w:tcPr>
          <w:p w14:paraId="05033178" w14:textId="03DCB481" w:rsidR="005857F7" w:rsidRPr="00C92A19" w:rsidRDefault="005857F7" w:rsidP="005857F7">
            <w:pPr>
              <w:spacing w:line="240" w:lineRule="auto"/>
              <w:ind w:right="12"/>
              <w:jc w:val="center"/>
              <w:rPr>
                <w:rFonts w:ascii="Browallia New" w:hAnsi="Browallia New" w:cs="Browallia New"/>
                <w:sz w:val="26"/>
                <w:szCs w:val="26"/>
              </w:rPr>
            </w:pPr>
            <w:r w:rsidRPr="00C92A19">
              <w:rPr>
                <w:rFonts w:ascii="Browallia New" w:hAnsi="Browallia New" w:cs="Browallia New"/>
                <w:sz w:val="26"/>
                <w:szCs w:val="26"/>
                <w:cs/>
                <w:lang w:val="en-GB"/>
              </w:rPr>
              <w:t xml:space="preserve">                 -</w:t>
            </w:r>
          </w:p>
        </w:tc>
        <w:tc>
          <w:tcPr>
            <w:tcW w:w="1701" w:type="dxa"/>
          </w:tcPr>
          <w:p w14:paraId="668D6DFB" w14:textId="77777777" w:rsidR="005857F7" w:rsidRPr="00C92A19" w:rsidRDefault="005857F7" w:rsidP="005857F7">
            <w:pPr>
              <w:spacing w:line="240" w:lineRule="auto"/>
              <w:ind w:right="12"/>
              <w:jc w:val="right"/>
              <w:rPr>
                <w:rFonts w:ascii="Browallia New" w:hAnsi="Browallia New" w:cs="Browallia New"/>
                <w:sz w:val="26"/>
                <w:szCs w:val="26"/>
              </w:rPr>
            </w:pPr>
            <w:r w:rsidRPr="00C92A19">
              <w:rPr>
                <w:rFonts w:ascii="Browallia New" w:hAnsi="Browallia New" w:cs="Browallia New"/>
                <w:sz w:val="26"/>
                <w:szCs w:val="26"/>
              </w:rPr>
              <w:t>329,798</w:t>
            </w:r>
          </w:p>
        </w:tc>
        <w:tc>
          <w:tcPr>
            <w:tcW w:w="1560" w:type="dxa"/>
          </w:tcPr>
          <w:p w14:paraId="5AC12886" w14:textId="4BC3311B" w:rsidR="005857F7" w:rsidRPr="00C92A19" w:rsidRDefault="005857F7" w:rsidP="005857F7">
            <w:pPr>
              <w:spacing w:line="240" w:lineRule="auto"/>
              <w:ind w:right="12"/>
              <w:jc w:val="center"/>
              <w:rPr>
                <w:rFonts w:ascii="Browallia New" w:hAnsi="Browallia New" w:cs="Browallia New"/>
                <w:sz w:val="26"/>
                <w:szCs w:val="26"/>
                <w:lang w:val="en-GB"/>
              </w:rPr>
            </w:pPr>
            <w:r w:rsidRPr="00C92A19">
              <w:rPr>
                <w:rFonts w:ascii="Browallia New" w:hAnsi="Browallia New" w:cs="Browallia New"/>
                <w:sz w:val="26"/>
                <w:szCs w:val="26"/>
                <w:cs/>
                <w:lang w:val="en-GB"/>
              </w:rPr>
              <w:t xml:space="preserve">                 -</w:t>
            </w:r>
          </w:p>
        </w:tc>
        <w:tc>
          <w:tcPr>
            <w:tcW w:w="1560" w:type="dxa"/>
          </w:tcPr>
          <w:p w14:paraId="3F3C7D90" w14:textId="77777777" w:rsidR="005857F7" w:rsidRPr="00C92A19" w:rsidRDefault="005857F7" w:rsidP="005857F7">
            <w:pPr>
              <w:spacing w:line="240" w:lineRule="auto"/>
              <w:ind w:right="12"/>
              <w:jc w:val="right"/>
              <w:rPr>
                <w:rFonts w:ascii="Browallia New" w:hAnsi="Browallia New" w:cs="Browallia New"/>
                <w:sz w:val="26"/>
                <w:szCs w:val="26"/>
              </w:rPr>
            </w:pPr>
            <w:r w:rsidRPr="00C92A19">
              <w:rPr>
                <w:rFonts w:ascii="Browallia New" w:hAnsi="Browallia New" w:cs="Browallia New"/>
                <w:sz w:val="26"/>
                <w:szCs w:val="26"/>
              </w:rPr>
              <w:t>329,798</w:t>
            </w:r>
          </w:p>
        </w:tc>
      </w:tr>
      <w:tr w:rsidR="005857F7" w:rsidRPr="00C92A19" w14:paraId="53887F6C" w14:textId="77777777" w:rsidTr="00C92A19">
        <w:tc>
          <w:tcPr>
            <w:tcW w:w="916" w:type="dxa"/>
          </w:tcPr>
          <w:p w14:paraId="23E3AE06" w14:textId="77777777" w:rsidR="005857F7" w:rsidRPr="00C92A19" w:rsidRDefault="005857F7" w:rsidP="005857F7">
            <w:pPr>
              <w:spacing w:line="240" w:lineRule="auto"/>
              <w:ind w:right="-36"/>
              <w:jc w:val="center"/>
              <w:rPr>
                <w:rFonts w:ascii="Browallia New" w:hAnsi="Browallia New" w:cs="Browallia New"/>
                <w:sz w:val="26"/>
                <w:szCs w:val="26"/>
                <w:cs/>
                <w:lang w:val="en-GB"/>
              </w:rPr>
            </w:pPr>
            <w:r w:rsidRPr="00C92A19">
              <w:rPr>
                <w:rFonts w:ascii="Browallia New" w:hAnsi="Browallia New" w:cs="Browallia New"/>
                <w:sz w:val="26"/>
                <w:szCs w:val="26"/>
                <w:lang w:val="en-GB"/>
              </w:rPr>
              <w:t>4</w:t>
            </w:r>
          </w:p>
        </w:tc>
        <w:tc>
          <w:tcPr>
            <w:tcW w:w="1701" w:type="dxa"/>
          </w:tcPr>
          <w:p w14:paraId="7097E741" w14:textId="77777777" w:rsidR="005857F7" w:rsidRPr="00C92A19" w:rsidRDefault="005857F7" w:rsidP="005857F7">
            <w:pPr>
              <w:spacing w:line="240" w:lineRule="auto"/>
              <w:jc w:val="center"/>
              <w:rPr>
                <w:rFonts w:ascii="Browallia New" w:hAnsi="Browallia New" w:cs="Browallia New"/>
                <w:sz w:val="26"/>
                <w:szCs w:val="26"/>
                <w:cs/>
              </w:rPr>
            </w:pPr>
            <w:r w:rsidRPr="00C92A19">
              <w:rPr>
                <w:rFonts w:ascii="Browallia New" w:hAnsi="Browallia New" w:cs="Browallia New"/>
                <w:sz w:val="26"/>
                <w:szCs w:val="26"/>
              </w:rPr>
              <w:t xml:space="preserve">2 </w:t>
            </w:r>
            <w:r w:rsidRPr="00C92A19">
              <w:rPr>
                <w:rFonts w:ascii="Browallia New" w:hAnsi="Browallia New" w:cs="Browallia New"/>
                <w:sz w:val="26"/>
                <w:szCs w:val="26"/>
                <w:cs/>
              </w:rPr>
              <w:t>ปี</w:t>
            </w:r>
          </w:p>
        </w:tc>
        <w:tc>
          <w:tcPr>
            <w:tcW w:w="1985" w:type="dxa"/>
          </w:tcPr>
          <w:p w14:paraId="0E8FA8F8" w14:textId="77777777" w:rsidR="005857F7" w:rsidRPr="00C92A19" w:rsidRDefault="005857F7" w:rsidP="005857F7">
            <w:pPr>
              <w:spacing w:line="240" w:lineRule="auto"/>
              <w:ind w:left="-110" w:right="-108"/>
              <w:jc w:val="center"/>
              <w:rPr>
                <w:rFonts w:ascii="Browallia New" w:hAnsi="Browallia New" w:cs="Browallia New"/>
                <w:sz w:val="26"/>
                <w:szCs w:val="26"/>
                <w:cs/>
              </w:rPr>
            </w:pPr>
            <w:r w:rsidRPr="00C92A19">
              <w:rPr>
                <w:rFonts w:ascii="Browallia New" w:hAnsi="Browallia New" w:cs="Browallia New"/>
                <w:sz w:val="26"/>
                <w:szCs w:val="26"/>
              </w:rPr>
              <w:t xml:space="preserve">11 </w:t>
            </w:r>
            <w:r w:rsidRPr="00C92A19">
              <w:rPr>
                <w:rFonts w:ascii="Browallia New" w:hAnsi="Browallia New" w:cs="Browallia New"/>
                <w:sz w:val="26"/>
                <w:szCs w:val="26"/>
                <w:cs/>
              </w:rPr>
              <w:t xml:space="preserve">กันยายน </w:t>
            </w:r>
            <w:r w:rsidRPr="00C92A19">
              <w:rPr>
                <w:rFonts w:ascii="Browallia New" w:hAnsi="Browallia New" w:cs="Browallia New"/>
                <w:sz w:val="26"/>
                <w:szCs w:val="26"/>
              </w:rPr>
              <w:t>2558</w:t>
            </w:r>
          </w:p>
        </w:tc>
        <w:tc>
          <w:tcPr>
            <w:tcW w:w="1984" w:type="dxa"/>
          </w:tcPr>
          <w:p w14:paraId="3851EB6A" w14:textId="77777777" w:rsidR="005857F7" w:rsidRPr="00C92A19" w:rsidRDefault="005857F7" w:rsidP="005857F7">
            <w:pPr>
              <w:spacing w:line="240" w:lineRule="auto"/>
              <w:ind w:left="-110" w:right="-108"/>
              <w:jc w:val="center"/>
              <w:rPr>
                <w:rFonts w:ascii="Browallia New" w:hAnsi="Browallia New" w:cs="Browallia New"/>
                <w:sz w:val="26"/>
                <w:szCs w:val="26"/>
                <w:cs/>
              </w:rPr>
            </w:pPr>
            <w:r w:rsidRPr="00C92A19">
              <w:rPr>
                <w:rFonts w:ascii="Browallia New" w:hAnsi="Browallia New" w:cs="Browallia New"/>
                <w:sz w:val="26"/>
                <w:szCs w:val="26"/>
              </w:rPr>
              <w:t xml:space="preserve">11 </w:t>
            </w:r>
            <w:r w:rsidRPr="00C92A19">
              <w:rPr>
                <w:rFonts w:ascii="Browallia New" w:hAnsi="Browallia New" w:cs="Browallia New"/>
                <w:sz w:val="26"/>
                <w:szCs w:val="26"/>
                <w:cs/>
              </w:rPr>
              <w:t xml:space="preserve">กันยายน </w:t>
            </w:r>
            <w:r w:rsidRPr="00C92A19">
              <w:rPr>
                <w:rFonts w:ascii="Browallia New" w:hAnsi="Browallia New" w:cs="Browallia New"/>
                <w:sz w:val="26"/>
                <w:szCs w:val="26"/>
              </w:rPr>
              <w:t>2560</w:t>
            </w:r>
          </w:p>
        </w:tc>
        <w:tc>
          <w:tcPr>
            <w:tcW w:w="1418" w:type="dxa"/>
          </w:tcPr>
          <w:p w14:paraId="39C119A0" w14:textId="77777777" w:rsidR="005857F7" w:rsidRPr="00C92A19" w:rsidRDefault="005857F7" w:rsidP="005857F7">
            <w:pPr>
              <w:spacing w:line="240" w:lineRule="auto"/>
              <w:jc w:val="center"/>
              <w:rPr>
                <w:rFonts w:ascii="Browallia New" w:hAnsi="Browallia New" w:cs="Browallia New"/>
                <w:sz w:val="26"/>
                <w:szCs w:val="26"/>
                <w:cs/>
              </w:rPr>
            </w:pPr>
            <w:r w:rsidRPr="00C92A19">
              <w:rPr>
                <w:rFonts w:ascii="Browallia New" w:hAnsi="Browallia New" w:cs="Browallia New"/>
                <w:sz w:val="26"/>
                <w:szCs w:val="26"/>
              </w:rPr>
              <w:t>4</w:t>
            </w:r>
            <w:r w:rsidRPr="00C92A19">
              <w:rPr>
                <w:rFonts w:ascii="Browallia New" w:hAnsi="Browallia New" w:cs="Browallia New"/>
                <w:sz w:val="26"/>
                <w:szCs w:val="26"/>
                <w:cs/>
              </w:rPr>
              <w:t>.</w:t>
            </w:r>
            <w:r w:rsidRPr="00C92A19">
              <w:rPr>
                <w:rFonts w:ascii="Browallia New" w:hAnsi="Browallia New" w:cs="Browallia New"/>
                <w:sz w:val="26"/>
                <w:szCs w:val="26"/>
              </w:rPr>
              <w:t>70</w:t>
            </w:r>
          </w:p>
        </w:tc>
        <w:tc>
          <w:tcPr>
            <w:tcW w:w="1701" w:type="dxa"/>
          </w:tcPr>
          <w:p w14:paraId="4000D9FB" w14:textId="450568E4" w:rsidR="005857F7" w:rsidRPr="00C92A19" w:rsidRDefault="005857F7" w:rsidP="005857F7">
            <w:pPr>
              <w:spacing w:line="240" w:lineRule="auto"/>
              <w:ind w:right="12"/>
              <w:jc w:val="center"/>
              <w:rPr>
                <w:rFonts w:ascii="Browallia New" w:hAnsi="Browallia New" w:cs="Browallia New"/>
                <w:sz w:val="26"/>
                <w:szCs w:val="26"/>
              </w:rPr>
            </w:pPr>
            <w:r w:rsidRPr="00C92A19">
              <w:rPr>
                <w:rFonts w:ascii="Browallia New" w:hAnsi="Browallia New" w:cs="Browallia New"/>
                <w:sz w:val="26"/>
                <w:szCs w:val="26"/>
                <w:cs/>
                <w:lang w:val="en-GB"/>
              </w:rPr>
              <w:t xml:space="preserve">                 -</w:t>
            </w:r>
          </w:p>
        </w:tc>
        <w:tc>
          <w:tcPr>
            <w:tcW w:w="1701" w:type="dxa"/>
          </w:tcPr>
          <w:p w14:paraId="7BB73744" w14:textId="77777777" w:rsidR="005857F7" w:rsidRPr="00C92A19" w:rsidRDefault="005857F7" w:rsidP="005857F7">
            <w:pPr>
              <w:spacing w:line="240" w:lineRule="auto"/>
              <w:ind w:right="12"/>
              <w:jc w:val="right"/>
              <w:rPr>
                <w:rFonts w:ascii="Browallia New" w:hAnsi="Browallia New" w:cs="Browallia New"/>
                <w:sz w:val="26"/>
                <w:szCs w:val="26"/>
                <w:lang w:val="en-GB"/>
              </w:rPr>
            </w:pPr>
            <w:r w:rsidRPr="00C92A19">
              <w:rPr>
                <w:rFonts w:ascii="Browallia New" w:hAnsi="Browallia New" w:cs="Browallia New"/>
                <w:sz w:val="26"/>
                <w:szCs w:val="26"/>
                <w:lang w:val="en-GB"/>
              </w:rPr>
              <w:t>299,771</w:t>
            </w:r>
          </w:p>
        </w:tc>
        <w:tc>
          <w:tcPr>
            <w:tcW w:w="1560" w:type="dxa"/>
          </w:tcPr>
          <w:p w14:paraId="3ED017AD" w14:textId="1A3FB80C" w:rsidR="005857F7" w:rsidRPr="00C92A19" w:rsidRDefault="005857F7" w:rsidP="005857F7">
            <w:pPr>
              <w:spacing w:line="240" w:lineRule="auto"/>
              <w:ind w:right="12"/>
              <w:jc w:val="center"/>
              <w:rPr>
                <w:rFonts w:ascii="Browallia New" w:hAnsi="Browallia New" w:cs="Browallia New"/>
                <w:sz w:val="26"/>
                <w:szCs w:val="26"/>
                <w:lang w:val="en-GB"/>
              </w:rPr>
            </w:pPr>
            <w:r w:rsidRPr="00C92A19">
              <w:rPr>
                <w:rFonts w:ascii="Browallia New" w:hAnsi="Browallia New" w:cs="Browallia New"/>
                <w:sz w:val="26"/>
                <w:szCs w:val="26"/>
                <w:cs/>
                <w:lang w:val="en-GB"/>
              </w:rPr>
              <w:t xml:space="preserve">                 -</w:t>
            </w:r>
          </w:p>
        </w:tc>
        <w:tc>
          <w:tcPr>
            <w:tcW w:w="1560" w:type="dxa"/>
          </w:tcPr>
          <w:p w14:paraId="502917F2" w14:textId="77777777" w:rsidR="005857F7" w:rsidRPr="00C92A19" w:rsidRDefault="005857F7" w:rsidP="005857F7">
            <w:pPr>
              <w:spacing w:line="240" w:lineRule="auto"/>
              <w:ind w:right="12"/>
              <w:jc w:val="right"/>
              <w:rPr>
                <w:rFonts w:ascii="Browallia New" w:hAnsi="Browallia New" w:cs="Browallia New"/>
                <w:sz w:val="26"/>
                <w:szCs w:val="26"/>
                <w:lang w:val="en-GB"/>
              </w:rPr>
            </w:pPr>
            <w:r w:rsidRPr="00C92A19">
              <w:rPr>
                <w:rFonts w:ascii="Browallia New" w:hAnsi="Browallia New" w:cs="Browallia New"/>
                <w:sz w:val="26"/>
                <w:szCs w:val="26"/>
                <w:lang w:val="en-GB"/>
              </w:rPr>
              <w:t>299,771</w:t>
            </w:r>
          </w:p>
        </w:tc>
      </w:tr>
      <w:tr w:rsidR="005857F7" w:rsidRPr="00C92A19" w14:paraId="74ADF69E" w14:textId="77777777" w:rsidTr="00C92A19">
        <w:tc>
          <w:tcPr>
            <w:tcW w:w="916" w:type="dxa"/>
          </w:tcPr>
          <w:p w14:paraId="368D2A47" w14:textId="77777777" w:rsidR="005857F7" w:rsidRPr="00C92A19" w:rsidRDefault="005857F7" w:rsidP="005857F7">
            <w:pPr>
              <w:spacing w:line="240" w:lineRule="auto"/>
              <w:ind w:right="-36"/>
              <w:jc w:val="center"/>
              <w:rPr>
                <w:rFonts w:ascii="Browallia New" w:hAnsi="Browallia New" w:cs="Browallia New"/>
                <w:sz w:val="26"/>
                <w:szCs w:val="26"/>
                <w:cs/>
                <w:lang w:val="en-GB"/>
              </w:rPr>
            </w:pPr>
            <w:r w:rsidRPr="00C92A19">
              <w:rPr>
                <w:rFonts w:ascii="Browallia New" w:hAnsi="Browallia New" w:cs="Browallia New"/>
                <w:sz w:val="26"/>
                <w:szCs w:val="26"/>
                <w:lang w:val="en-GB"/>
              </w:rPr>
              <w:t>5</w:t>
            </w:r>
          </w:p>
        </w:tc>
        <w:tc>
          <w:tcPr>
            <w:tcW w:w="1701" w:type="dxa"/>
          </w:tcPr>
          <w:p w14:paraId="609BA9AD" w14:textId="77777777" w:rsidR="005857F7" w:rsidRPr="00C92A19" w:rsidRDefault="005857F7" w:rsidP="005857F7">
            <w:pPr>
              <w:spacing w:line="240" w:lineRule="auto"/>
              <w:jc w:val="center"/>
              <w:rPr>
                <w:rFonts w:ascii="Browallia New" w:hAnsi="Browallia New" w:cs="Browallia New"/>
                <w:sz w:val="26"/>
                <w:szCs w:val="26"/>
                <w:cs/>
              </w:rPr>
            </w:pPr>
            <w:r w:rsidRPr="00C92A19">
              <w:rPr>
                <w:rFonts w:ascii="Browallia New" w:hAnsi="Browallia New" w:cs="Browallia New"/>
                <w:sz w:val="26"/>
                <w:szCs w:val="26"/>
              </w:rPr>
              <w:t xml:space="preserve">2 </w:t>
            </w:r>
            <w:r w:rsidRPr="00C92A19">
              <w:rPr>
                <w:rFonts w:ascii="Browallia New" w:hAnsi="Browallia New" w:cs="Browallia New"/>
                <w:sz w:val="26"/>
                <w:szCs w:val="26"/>
                <w:cs/>
              </w:rPr>
              <w:t>ปี</w:t>
            </w:r>
          </w:p>
        </w:tc>
        <w:tc>
          <w:tcPr>
            <w:tcW w:w="1985" w:type="dxa"/>
          </w:tcPr>
          <w:p w14:paraId="4EC9416A" w14:textId="77777777" w:rsidR="005857F7" w:rsidRPr="00C92A19" w:rsidRDefault="005857F7" w:rsidP="005857F7">
            <w:pPr>
              <w:spacing w:line="240" w:lineRule="auto"/>
              <w:ind w:left="-110" w:right="-108"/>
              <w:jc w:val="center"/>
              <w:rPr>
                <w:rFonts w:ascii="Browallia New" w:hAnsi="Browallia New" w:cs="Browallia New"/>
                <w:sz w:val="26"/>
                <w:szCs w:val="26"/>
              </w:rPr>
            </w:pPr>
            <w:r w:rsidRPr="00C92A19">
              <w:rPr>
                <w:rFonts w:ascii="Browallia New" w:hAnsi="Browallia New" w:cs="Browallia New"/>
                <w:sz w:val="26"/>
                <w:szCs w:val="26"/>
              </w:rPr>
              <w:t xml:space="preserve">26 </w:t>
            </w:r>
            <w:r w:rsidRPr="00C92A19">
              <w:rPr>
                <w:rFonts w:ascii="Browallia New" w:hAnsi="Browallia New" w:cs="Browallia New"/>
                <w:sz w:val="26"/>
                <w:szCs w:val="26"/>
                <w:cs/>
              </w:rPr>
              <w:t xml:space="preserve">เมษายน </w:t>
            </w:r>
            <w:r w:rsidRPr="00C92A19">
              <w:rPr>
                <w:rFonts w:ascii="Browallia New" w:hAnsi="Browallia New" w:cs="Browallia New"/>
                <w:sz w:val="26"/>
                <w:szCs w:val="26"/>
              </w:rPr>
              <w:t>2559</w:t>
            </w:r>
          </w:p>
        </w:tc>
        <w:tc>
          <w:tcPr>
            <w:tcW w:w="1984" w:type="dxa"/>
          </w:tcPr>
          <w:p w14:paraId="19DF6B1C" w14:textId="77777777" w:rsidR="005857F7" w:rsidRPr="00C92A19" w:rsidRDefault="005857F7" w:rsidP="005857F7">
            <w:pPr>
              <w:spacing w:line="240" w:lineRule="auto"/>
              <w:ind w:left="-110" w:right="-108"/>
              <w:jc w:val="center"/>
              <w:rPr>
                <w:rFonts w:ascii="Browallia New" w:hAnsi="Browallia New" w:cs="Browallia New"/>
                <w:sz w:val="26"/>
                <w:szCs w:val="26"/>
                <w:cs/>
              </w:rPr>
            </w:pPr>
            <w:r w:rsidRPr="00C92A19">
              <w:rPr>
                <w:rFonts w:ascii="Browallia New" w:hAnsi="Browallia New" w:cs="Browallia New"/>
                <w:sz w:val="26"/>
                <w:szCs w:val="26"/>
              </w:rPr>
              <w:t xml:space="preserve">26 </w:t>
            </w:r>
            <w:r w:rsidRPr="00C92A19">
              <w:rPr>
                <w:rFonts w:ascii="Browallia New" w:hAnsi="Browallia New" w:cs="Browallia New"/>
                <w:sz w:val="26"/>
                <w:szCs w:val="26"/>
                <w:cs/>
              </w:rPr>
              <w:t xml:space="preserve">เมษายน </w:t>
            </w:r>
            <w:r w:rsidRPr="00C92A19">
              <w:rPr>
                <w:rFonts w:ascii="Browallia New" w:hAnsi="Browallia New" w:cs="Browallia New"/>
                <w:sz w:val="26"/>
                <w:szCs w:val="26"/>
              </w:rPr>
              <w:t>2561</w:t>
            </w:r>
          </w:p>
        </w:tc>
        <w:tc>
          <w:tcPr>
            <w:tcW w:w="1418" w:type="dxa"/>
          </w:tcPr>
          <w:p w14:paraId="2B1CBE5B" w14:textId="77777777" w:rsidR="005857F7" w:rsidRPr="00C92A19" w:rsidRDefault="005857F7" w:rsidP="005857F7">
            <w:pPr>
              <w:spacing w:line="240" w:lineRule="auto"/>
              <w:jc w:val="center"/>
              <w:rPr>
                <w:rFonts w:ascii="Browallia New" w:hAnsi="Browallia New" w:cs="Browallia New"/>
                <w:sz w:val="26"/>
                <w:szCs w:val="26"/>
                <w:cs/>
              </w:rPr>
            </w:pPr>
            <w:r w:rsidRPr="00C92A19">
              <w:rPr>
                <w:rFonts w:ascii="Browallia New" w:hAnsi="Browallia New" w:cs="Browallia New"/>
                <w:sz w:val="26"/>
                <w:szCs w:val="26"/>
              </w:rPr>
              <w:t>5</w:t>
            </w:r>
            <w:r w:rsidRPr="00C92A19">
              <w:rPr>
                <w:rFonts w:ascii="Browallia New" w:hAnsi="Browallia New" w:cs="Browallia New"/>
                <w:sz w:val="26"/>
                <w:szCs w:val="26"/>
                <w:cs/>
              </w:rPr>
              <w:t>.</w:t>
            </w:r>
            <w:r w:rsidRPr="00C92A19">
              <w:rPr>
                <w:rFonts w:ascii="Browallia New" w:hAnsi="Browallia New" w:cs="Browallia New"/>
                <w:sz w:val="26"/>
                <w:szCs w:val="26"/>
              </w:rPr>
              <w:t>10</w:t>
            </w:r>
          </w:p>
        </w:tc>
        <w:tc>
          <w:tcPr>
            <w:tcW w:w="1701" w:type="dxa"/>
          </w:tcPr>
          <w:p w14:paraId="08BF70D8" w14:textId="15856C47" w:rsidR="005857F7" w:rsidRPr="00465BE1" w:rsidRDefault="005857F7" w:rsidP="005857F7">
            <w:pPr>
              <w:spacing w:line="240" w:lineRule="auto"/>
              <w:ind w:right="12"/>
              <w:jc w:val="right"/>
              <w:rPr>
                <w:rFonts w:ascii="Browallia New" w:hAnsi="Browallia New" w:cs="DokChampa"/>
                <w:sz w:val="26"/>
                <w:szCs w:val="26"/>
                <w:lang w:bidi="lo-LA"/>
              </w:rPr>
            </w:pPr>
            <w:r w:rsidRPr="00465BE1">
              <w:rPr>
                <w:rFonts w:ascii="Browallia New" w:hAnsi="Browallia New" w:cs="DokChampa"/>
                <w:sz w:val="26"/>
                <w:szCs w:val="26"/>
                <w:lang w:bidi="lo-LA"/>
              </w:rPr>
              <w:t>699,697</w:t>
            </w:r>
          </w:p>
        </w:tc>
        <w:tc>
          <w:tcPr>
            <w:tcW w:w="1701" w:type="dxa"/>
          </w:tcPr>
          <w:p w14:paraId="3358C265" w14:textId="77777777" w:rsidR="005857F7" w:rsidRPr="00C92A19" w:rsidRDefault="005857F7" w:rsidP="005857F7">
            <w:pPr>
              <w:spacing w:line="240" w:lineRule="auto"/>
              <w:ind w:right="12"/>
              <w:jc w:val="right"/>
              <w:rPr>
                <w:rFonts w:ascii="Browallia New" w:hAnsi="Browallia New" w:cs="Browallia New"/>
                <w:sz w:val="26"/>
                <w:szCs w:val="26"/>
                <w:lang w:val="en-GB"/>
              </w:rPr>
            </w:pPr>
            <w:r w:rsidRPr="00C92A19">
              <w:rPr>
                <w:rFonts w:ascii="Browallia New" w:hAnsi="Browallia New" w:cs="Browallia New"/>
                <w:sz w:val="26"/>
                <w:szCs w:val="26"/>
                <w:lang w:val="en-GB"/>
              </w:rPr>
              <w:t>698,735</w:t>
            </w:r>
          </w:p>
        </w:tc>
        <w:tc>
          <w:tcPr>
            <w:tcW w:w="1560" w:type="dxa"/>
          </w:tcPr>
          <w:p w14:paraId="6F2671CF" w14:textId="3EF06782" w:rsidR="005857F7" w:rsidRPr="00C92A19" w:rsidRDefault="005857F7" w:rsidP="005857F7">
            <w:pPr>
              <w:spacing w:line="240" w:lineRule="auto"/>
              <w:ind w:right="12"/>
              <w:jc w:val="right"/>
              <w:rPr>
                <w:rFonts w:ascii="Browallia New" w:hAnsi="Browallia New" w:cs="DokChampa"/>
                <w:sz w:val="26"/>
                <w:szCs w:val="26"/>
                <w:lang w:bidi="lo-LA"/>
              </w:rPr>
            </w:pPr>
            <w:r>
              <w:rPr>
                <w:rFonts w:ascii="Browallia New" w:hAnsi="Browallia New" w:cs="DokChampa"/>
                <w:sz w:val="26"/>
                <w:szCs w:val="26"/>
                <w:lang w:bidi="lo-LA"/>
              </w:rPr>
              <w:t>699,697</w:t>
            </w:r>
          </w:p>
        </w:tc>
        <w:tc>
          <w:tcPr>
            <w:tcW w:w="1560" w:type="dxa"/>
          </w:tcPr>
          <w:p w14:paraId="30E8F93A" w14:textId="77777777" w:rsidR="005857F7" w:rsidRPr="00C92A19" w:rsidRDefault="005857F7" w:rsidP="005857F7">
            <w:pPr>
              <w:spacing w:line="240" w:lineRule="auto"/>
              <w:ind w:right="12"/>
              <w:jc w:val="right"/>
              <w:rPr>
                <w:rFonts w:ascii="Browallia New" w:hAnsi="Browallia New" w:cs="Browallia New"/>
                <w:sz w:val="26"/>
                <w:szCs w:val="26"/>
                <w:lang w:val="en-GB"/>
              </w:rPr>
            </w:pPr>
            <w:r w:rsidRPr="00C92A19">
              <w:rPr>
                <w:rFonts w:ascii="Browallia New" w:hAnsi="Browallia New" w:cs="Browallia New"/>
                <w:sz w:val="26"/>
                <w:szCs w:val="26"/>
                <w:lang w:val="en-GB"/>
              </w:rPr>
              <w:t>698,735</w:t>
            </w:r>
          </w:p>
        </w:tc>
      </w:tr>
      <w:tr w:rsidR="005857F7" w:rsidRPr="00C92A19" w14:paraId="0D479B8D" w14:textId="77777777" w:rsidTr="00C92A19">
        <w:tc>
          <w:tcPr>
            <w:tcW w:w="916" w:type="dxa"/>
          </w:tcPr>
          <w:p w14:paraId="50DAEF5A" w14:textId="77777777" w:rsidR="005857F7" w:rsidRPr="00C92A19" w:rsidRDefault="005857F7" w:rsidP="005857F7">
            <w:pPr>
              <w:spacing w:line="240" w:lineRule="auto"/>
              <w:ind w:right="-36"/>
              <w:jc w:val="center"/>
              <w:rPr>
                <w:rFonts w:ascii="Browallia New" w:hAnsi="Browallia New" w:cs="Browallia New"/>
                <w:sz w:val="26"/>
                <w:szCs w:val="26"/>
                <w:lang w:val="en-GB"/>
              </w:rPr>
            </w:pPr>
            <w:r w:rsidRPr="00C92A19">
              <w:rPr>
                <w:rFonts w:ascii="Browallia New" w:hAnsi="Browallia New" w:cs="Browallia New"/>
                <w:sz w:val="26"/>
                <w:szCs w:val="26"/>
                <w:lang w:val="en-GB"/>
              </w:rPr>
              <w:t>6</w:t>
            </w:r>
          </w:p>
        </w:tc>
        <w:tc>
          <w:tcPr>
            <w:tcW w:w="1701" w:type="dxa"/>
          </w:tcPr>
          <w:p w14:paraId="7A1D3585" w14:textId="77777777" w:rsidR="005857F7" w:rsidRPr="00C92A19" w:rsidRDefault="005857F7" w:rsidP="005857F7">
            <w:pPr>
              <w:spacing w:line="240" w:lineRule="auto"/>
              <w:jc w:val="center"/>
              <w:rPr>
                <w:rFonts w:ascii="Browallia New" w:hAnsi="Browallia New" w:cs="Browallia New"/>
                <w:sz w:val="26"/>
                <w:szCs w:val="26"/>
              </w:rPr>
            </w:pPr>
            <w:r w:rsidRPr="00C92A19">
              <w:rPr>
                <w:rFonts w:ascii="Browallia New" w:hAnsi="Browallia New" w:cs="Browallia New"/>
                <w:sz w:val="26"/>
                <w:szCs w:val="26"/>
              </w:rPr>
              <w:t>3</w:t>
            </w:r>
            <w:r w:rsidRPr="00C92A19">
              <w:rPr>
                <w:rFonts w:ascii="Browallia New" w:hAnsi="Browallia New" w:cs="Browallia New" w:hint="cs"/>
                <w:sz w:val="26"/>
                <w:szCs w:val="26"/>
                <w:cs/>
              </w:rPr>
              <w:t xml:space="preserve"> ปี </w:t>
            </w:r>
            <w:r w:rsidRPr="00C92A19">
              <w:rPr>
                <w:rFonts w:ascii="Browallia New" w:hAnsi="Browallia New" w:cs="Browallia New"/>
                <w:sz w:val="26"/>
                <w:szCs w:val="26"/>
              </w:rPr>
              <w:t>1</w:t>
            </w:r>
            <w:r w:rsidRPr="00C92A19">
              <w:rPr>
                <w:rFonts w:ascii="Browallia New" w:hAnsi="Browallia New" w:cs="Browallia New" w:hint="cs"/>
                <w:sz w:val="26"/>
                <w:szCs w:val="26"/>
                <w:cs/>
              </w:rPr>
              <w:t xml:space="preserve"> วัน</w:t>
            </w:r>
          </w:p>
        </w:tc>
        <w:tc>
          <w:tcPr>
            <w:tcW w:w="1985" w:type="dxa"/>
          </w:tcPr>
          <w:p w14:paraId="4D9B29C0" w14:textId="77777777" w:rsidR="005857F7" w:rsidRPr="00C92A19" w:rsidRDefault="005857F7" w:rsidP="005857F7">
            <w:pPr>
              <w:spacing w:line="240" w:lineRule="auto"/>
              <w:ind w:left="-110" w:right="-108"/>
              <w:jc w:val="center"/>
              <w:rPr>
                <w:rFonts w:ascii="Browallia New" w:hAnsi="Browallia New" w:cs="Browallia New"/>
                <w:sz w:val="26"/>
                <w:szCs w:val="26"/>
              </w:rPr>
            </w:pPr>
            <w:r w:rsidRPr="00C92A19">
              <w:rPr>
                <w:rFonts w:ascii="Browallia New" w:hAnsi="Browallia New" w:cs="Browallia New"/>
                <w:sz w:val="26"/>
                <w:szCs w:val="26"/>
              </w:rPr>
              <w:t xml:space="preserve">19 </w:t>
            </w:r>
            <w:r w:rsidRPr="00C92A19">
              <w:rPr>
                <w:rFonts w:ascii="Browallia New" w:hAnsi="Browallia New" w:cs="Browallia New" w:hint="cs"/>
                <w:sz w:val="26"/>
                <w:szCs w:val="26"/>
                <w:cs/>
              </w:rPr>
              <w:t xml:space="preserve">พฤษภาคม </w:t>
            </w:r>
            <w:r w:rsidRPr="00C92A19">
              <w:rPr>
                <w:rFonts w:ascii="Browallia New" w:hAnsi="Browallia New" w:cs="Browallia New"/>
                <w:sz w:val="26"/>
                <w:szCs w:val="26"/>
              </w:rPr>
              <w:t>2559</w:t>
            </w:r>
          </w:p>
        </w:tc>
        <w:tc>
          <w:tcPr>
            <w:tcW w:w="1984" w:type="dxa"/>
          </w:tcPr>
          <w:p w14:paraId="549D7D18" w14:textId="77777777" w:rsidR="005857F7" w:rsidRPr="00C92A19" w:rsidRDefault="005857F7" w:rsidP="005857F7">
            <w:pPr>
              <w:spacing w:line="240" w:lineRule="auto"/>
              <w:ind w:left="-110" w:right="-108"/>
              <w:jc w:val="center"/>
              <w:rPr>
                <w:rFonts w:ascii="Browallia New" w:hAnsi="Browallia New" w:cs="Browallia New"/>
                <w:sz w:val="26"/>
                <w:szCs w:val="26"/>
              </w:rPr>
            </w:pPr>
            <w:r w:rsidRPr="00C92A19">
              <w:rPr>
                <w:rFonts w:ascii="Browallia New" w:hAnsi="Browallia New" w:cs="Browallia New"/>
                <w:sz w:val="26"/>
                <w:szCs w:val="26"/>
              </w:rPr>
              <w:t xml:space="preserve">20 </w:t>
            </w:r>
            <w:r w:rsidRPr="00C92A19">
              <w:rPr>
                <w:rFonts w:ascii="Browallia New" w:hAnsi="Browallia New" w:cs="Browallia New" w:hint="cs"/>
                <w:sz w:val="26"/>
                <w:szCs w:val="26"/>
                <w:cs/>
              </w:rPr>
              <w:t xml:space="preserve">พฤษภาคม </w:t>
            </w:r>
            <w:r w:rsidRPr="00C92A19">
              <w:rPr>
                <w:rFonts w:ascii="Browallia New" w:hAnsi="Browallia New" w:cs="Browallia New"/>
                <w:sz w:val="26"/>
                <w:szCs w:val="26"/>
              </w:rPr>
              <w:t>2562</w:t>
            </w:r>
          </w:p>
        </w:tc>
        <w:tc>
          <w:tcPr>
            <w:tcW w:w="1418" w:type="dxa"/>
          </w:tcPr>
          <w:p w14:paraId="38D4F376" w14:textId="77777777" w:rsidR="005857F7" w:rsidRPr="00C92A19" w:rsidRDefault="005857F7" w:rsidP="005857F7">
            <w:pPr>
              <w:spacing w:line="240" w:lineRule="auto"/>
              <w:jc w:val="center"/>
              <w:rPr>
                <w:rFonts w:ascii="Browallia New" w:hAnsi="Browallia New" w:cs="Browallia New"/>
                <w:sz w:val="26"/>
                <w:szCs w:val="26"/>
              </w:rPr>
            </w:pPr>
            <w:r w:rsidRPr="00C92A19">
              <w:rPr>
                <w:rFonts w:ascii="Browallia New" w:hAnsi="Browallia New" w:cs="Browallia New"/>
                <w:sz w:val="26"/>
                <w:szCs w:val="26"/>
              </w:rPr>
              <w:t>4</w:t>
            </w:r>
            <w:r w:rsidRPr="00C92A19">
              <w:rPr>
                <w:rFonts w:ascii="Browallia New" w:hAnsi="Browallia New" w:cs="Browallia New"/>
                <w:sz w:val="26"/>
                <w:szCs w:val="26"/>
                <w:cs/>
              </w:rPr>
              <w:t>.</w:t>
            </w:r>
            <w:r w:rsidRPr="00C92A19">
              <w:rPr>
                <w:rFonts w:ascii="Browallia New" w:hAnsi="Browallia New" w:cs="Browallia New"/>
                <w:sz w:val="26"/>
                <w:szCs w:val="26"/>
              </w:rPr>
              <w:t>30</w:t>
            </w:r>
          </w:p>
        </w:tc>
        <w:tc>
          <w:tcPr>
            <w:tcW w:w="1701" w:type="dxa"/>
          </w:tcPr>
          <w:p w14:paraId="5C8CC55D" w14:textId="3A979B5D" w:rsidR="005857F7" w:rsidRPr="00465BE1" w:rsidRDefault="005857F7" w:rsidP="005857F7">
            <w:pPr>
              <w:spacing w:line="240" w:lineRule="auto"/>
              <w:ind w:right="12"/>
              <w:jc w:val="right"/>
              <w:rPr>
                <w:rFonts w:ascii="Browallia New" w:hAnsi="Browallia New" w:cs="DokChampa"/>
                <w:sz w:val="26"/>
                <w:szCs w:val="26"/>
                <w:lang w:bidi="lo-LA"/>
              </w:rPr>
            </w:pPr>
            <w:r w:rsidRPr="00465BE1">
              <w:rPr>
                <w:rFonts w:ascii="Browallia New" w:hAnsi="Browallia New" w:cs="DokChampa"/>
                <w:sz w:val="26"/>
                <w:szCs w:val="26"/>
                <w:lang w:bidi="lo-LA"/>
              </w:rPr>
              <w:t>169,906</w:t>
            </w:r>
          </w:p>
        </w:tc>
        <w:tc>
          <w:tcPr>
            <w:tcW w:w="1701" w:type="dxa"/>
          </w:tcPr>
          <w:p w14:paraId="1F7C7646" w14:textId="77777777" w:rsidR="005857F7" w:rsidRPr="00C92A19" w:rsidRDefault="005857F7" w:rsidP="005857F7">
            <w:pPr>
              <w:spacing w:line="240" w:lineRule="auto"/>
              <w:ind w:right="12"/>
              <w:jc w:val="right"/>
              <w:rPr>
                <w:rFonts w:ascii="Browallia New" w:hAnsi="Browallia New" w:cs="Browallia New"/>
                <w:sz w:val="26"/>
                <w:szCs w:val="26"/>
                <w:lang w:val="en-GB"/>
              </w:rPr>
            </w:pPr>
            <w:r w:rsidRPr="00C92A19">
              <w:rPr>
                <w:rFonts w:ascii="Browallia New" w:hAnsi="Browallia New" w:cs="Browallia New"/>
                <w:sz w:val="26"/>
                <w:szCs w:val="26"/>
                <w:lang w:val="en-GB"/>
              </w:rPr>
              <w:t>169,838</w:t>
            </w:r>
          </w:p>
        </w:tc>
        <w:tc>
          <w:tcPr>
            <w:tcW w:w="1560" w:type="dxa"/>
          </w:tcPr>
          <w:p w14:paraId="04D22E14" w14:textId="2786EFFD" w:rsidR="005857F7" w:rsidRPr="00C92A19" w:rsidRDefault="005857F7" w:rsidP="005857F7">
            <w:pPr>
              <w:spacing w:line="240" w:lineRule="auto"/>
              <w:ind w:right="12"/>
              <w:jc w:val="center"/>
              <w:rPr>
                <w:rFonts w:ascii="Browallia New" w:hAnsi="Browallia New" w:cs="Browallia New"/>
                <w:sz w:val="26"/>
                <w:szCs w:val="26"/>
                <w:lang w:val="en-GB"/>
              </w:rPr>
            </w:pPr>
            <w:r w:rsidRPr="00C92A19">
              <w:rPr>
                <w:rFonts w:ascii="Browallia New" w:hAnsi="Browallia New" w:cs="Browallia New"/>
                <w:sz w:val="26"/>
                <w:szCs w:val="26"/>
                <w:cs/>
                <w:lang w:val="en-GB"/>
              </w:rPr>
              <w:t xml:space="preserve">                 -</w:t>
            </w:r>
          </w:p>
        </w:tc>
        <w:tc>
          <w:tcPr>
            <w:tcW w:w="1560" w:type="dxa"/>
          </w:tcPr>
          <w:p w14:paraId="0E3E7628" w14:textId="77777777" w:rsidR="005857F7" w:rsidRPr="00C92A19" w:rsidRDefault="005857F7" w:rsidP="005857F7">
            <w:pPr>
              <w:spacing w:line="240" w:lineRule="auto"/>
              <w:ind w:right="12"/>
              <w:jc w:val="center"/>
              <w:rPr>
                <w:rFonts w:ascii="Browallia New" w:hAnsi="Browallia New" w:cs="Browallia New"/>
                <w:sz w:val="26"/>
                <w:szCs w:val="26"/>
                <w:lang w:val="en-GB"/>
              </w:rPr>
            </w:pPr>
            <w:r w:rsidRPr="00C92A19">
              <w:rPr>
                <w:rFonts w:ascii="Browallia New" w:hAnsi="Browallia New" w:cs="Browallia New"/>
                <w:sz w:val="26"/>
                <w:szCs w:val="26"/>
                <w:cs/>
                <w:lang w:val="en-GB"/>
              </w:rPr>
              <w:t xml:space="preserve">                 -</w:t>
            </w:r>
          </w:p>
        </w:tc>
      </w:tr>
      <w:tr w:rsidR="005857F7" w:rsidRPr="00C92A19" w14:paraId="40C2D81B" w14:textId="77777777" w:rsidTr="00C92A19">
        <w:tc>
          <w:tcPr>
            <w:tcW w:w="916" w:type="dxa"/>
          </w:tcPr>
          <w:p w14:paraId="0F271A7C" w14:textId="77777777" w:rsidR="005857F7" w:rsidRPr="00C92A19" w:rsidRDefault="005857F7" w:rsidP="005857F7">
            <w:pPr>
              <w:spacing w:line="240" w:lineRule="auto"/>
              <w:ind w:right="-36"/>
              <w:jc w:val="center"/>
              <w:rPr>
                <w:rFonts w:ascii="Browallia New" w:hAnsi="Browallia New" w:cs="Browallia New"/>
                <w:sz w:val="26"/>
                <w:szCs w:val="26"/>
                <w:lang w:val="en-GB"/>
              </w:rPr>
            </w:pPr>
            <w:r w:rsidRPr="00C92A19">
              <w:rPr>
                <w:rFonts w:ascii="Browallia New" w:hAnsi="Browallia New" w:cs="Browallia New"/>
                <w:sz w:val="26"/>
                <w:szCs w:val="26"/>
                <w:lang w:val="en-GB"/>
              </w:rPr>
              <w:t>7</w:t>
            </w:r>
          </w:p>
        </w:tc>
        <w:tc>
          <w:tcPr>
            <w:tcW w:w="1701" w:type="dxa"/>
          </w:tcPr>
          <w:p w14:paraId="6A2FCB9B" w14:textId="77777777" w:rsidR="005857F7" w:rsidRPr="00C92A19" w:rsidRDefault="005857F7" w:rsidP="005857F7">
            <w:pPr>
              <w:spacing w:line="240" w:lineRule="auto"/>
              <w:jc w:val="center"/>
              <w:rPr>
                <w:rFonts w:ascii="Browallia New" w:hAnsi="Browallia New" w:cs="Browallia New"/>
                <w:sz w:val="26"/>
                <w:szCs w:val="26"/>
              </w:rPr>
            </w:pPr>
            <w:r w:rsidRPr="00C92A19">
              <w:rPr>
                <w:rFonts w:ascii="Browallia New" w:hAnsi="Browallia New" w:cs="Browallia New"/>
                <w:sz w:val="26"/>
                <w:szCs w:val="26"/>
              </w:rPr>
              <w:t xml:space="preserve">2 </w:t>
            </w:r>
            <w:r w:rsidRPr="00C92A19">
              <w:rPr>
                <w:rFonts w:ascii="Browallia New" w:hAnsi="Browallia New" w:cs="Browallia New" w:hint="cs"/>
                <w:sz w:val="26"/>
                <w:szCs w:val="26"/>
                <w:cs/>
              </w:rPr>
              <w:t xml:space="preserve">ปี </w:t>
            </w:r>
            <w:r w:rsidRPr="00C92A19">
              <w:rPr>
                <w:rFonts w:ascii="Browallia New" w:hAnsi="Browallia New" w:cs="Browallia New"/>
                <w:sz w:val="26"/>
                <w:szCs w:val="26"/>
                <w:lang w:val="en-GB"/>
              </w:rPr>
              <w:t xml:space="preserve">3 </w:t>
            </w:r>
            <w:r w:rsidRPr="00C92A19">
              <w:rPr>
                <w:rFonts w:ascii="Browallia New" w:hAnsi="Browallia New" w:cs="Browallia New" w:hint="cs"/>
                <w:sz w:val="26"/>
                <w:szCs w:val="26"/>
                <w:cs/>
                <w:lang w:val="en-GB"/>
              </w:rPr>
              <w:t>วัน</w:t>
            </w:r>
          </w:p>
        </w:tc>
        <w:tc>
          <w:tcPr>
            <w:tcW w:w="1985" w:type="dxa"/>
          </w:tcPr>
          <w:p w14:paraId="46A2DADD" w14:textId="77777777" w:rsidR="005857F7" w:rsidRPr="00C92A19" w:rsidRDefault="005857F7" w:rsidP="005857F7">
            <w:pPr>
              <w:spacing w:line="240" w:lineRule="auto"/>
              <w:ind w:left="-110" w:right="-108"/>
              <w:jc w:val="center"/>
              <w:rPr>
                <w:rFonts w:ascii="Browallia New" w:hAnsi="Browallia New" w:cs="Browallia New"/>
                <w:sz w:val="26"/>
                <w:szCs w:val="26"/>
              </w:rPr>
            </w:pPr>
            <w:r w:rsidRPr="00C92A19">
              <w:rPr>
                <w:rFonts w:ascii="Browallia New" w:hAnsi="Browallia New" w:cs="Browallia New"/>
                <w:sz w:val="26"/>
                <w:szCs w:val="26"/>
              </w:rPr>
              <w:t xml:space="preserve">27 </w:t>
            </w:r>
            <w:r w:rsidRPr="00C92A19">
              <w:rPr>
                <w:rFonts w:ascii="Browallia New" w:hAnsi="Browallia New" w:cs="Browallia New" w:hint="cs"/>
                <w:sz w:val="26"/>
                <w:szCs w:val="26"/>
                <w:cs/>
              </w:rPr>
              <w:t xml:space="preserve">กรกฎาคม </w:t>
            </w:r>
            <w:r w:rsidRPr="00C92A19">
              <w:rPr>
                <w:rFonts w:ascii="Browallia New" w:hAnsi="Browallia New" w:cs="Browallia New"/>
                <w:sz w:val="26"/>
                <w:szCs w:val="26"/>
              </w:rPr>
              <w:t>2559</w:t>
            </w:r>
          </w:p>
        </w:tc>
        <w:tc>
          <w:tcPr>
            <w:tcW w:w="1984" w:type="dxa"/>
          </w:tcPr>
          <w:p w14:paraId="70B33D27" w14:textId="77777777" w:rsidR="005857F7" w:rsidRPr="00C92A19" w:rsidRDefault="005857F7" w:rsidP="005857F7">
            <w:pPr>
              <w:spacing w:line="240" w:lineRule="auto"/>
              <w:ind w:left="-110" w:right="-108"/>
              <w:jc w:val="center"/>
              <w:rPr>
                <w:rFonts w:ascii="Browallia New" w:hAnsi="Browallia New" w:cs="Browallia New"/>
                <w:sz w:val="26"/>
                <w:szCs w:val="26"/>
              </w:rPr>
            </w:pPr>
            <w:r w:rsidRPr="00C92A19">
              <w:rPr>
                <w:rFonts w:ascii="Browallia New" w:hAnsi="Browallia New" w:cs="Browallia New"/>
                <w:sz w:val="26"/>
                <w:szCs w:val="26"/>
              </w:rPr>
              <w:t xml:space="preserve">30 </w:t>
            </w:r>
            <w:r w:rsidRPr="00C92A19">
              <w:rPr>
                <w:rFonts w:ascii="Browallia New" w:hAnsi="Browallia New" w:cs="Browallia New" w:hint="cs"/>
                <w:sz w:val="26"/>
                <w:szCs w:val="26"/>
                <w:cs/>
              </w:rPr>
              <w:t xml:space="preserve">กรกฎาคม </w:t>
            </w:r>
            <w:r w:rsidRPr="00C92A19">
              <w:rPr>
                <w:rFonts w:ascii="Browallia New" w:hAnsi="Browallia New" w:cs="Browallia New"/>
                <w:sz w:val="26"/>
                <w:szCs w:val="26"/>
              </w:rPr>
              <w:t>2561</w:t>
            </w:r>
          </w:p>
        </w:tc>
        <w:tc>
          <w:tcPr>
            <w:tcW w:w="1418" w:type="dxa"/>
          </w:tcPr>
          <w:p w14:paraId="273DFE73" w14:textId="77777777" w:rsidR="005857F7" w:rsidRPr="00C92A19" w:rsidRDefault="005857F7" w:rsidP="005857F7">
            <w:pPr>
              <w:spacing w:line="240" w:lineRule="auto"/>
              <w:jc w:val="center"/>
              <w:rPr>
                <w:rFonts w:ascii="Browallia New" w:hAnsi="Browallia New" w:cs="Browallia New"/>
                <w:sz w:val="26"/>
                <w:szCs w:val="26"/>
              </w:rPr>
            </w:pPr>
            <w:r w:rsidRPr="00C92A19">
              <w:rPr>
                <w:rFonts w:ascii="Browallia New" w:hAnsi="Browallia New" w:cs="Browallia New"/>
                <w:sz w:val="26"/>
                <w:szCs w:val="26"/>
              </w:rPr>
              <w:t>4</w:t>
            </w:r>
            <w:r w:rsidRPr="00C92A19">
              <w:rPr>
                <w:rFonts w:ascii="Browallia New" w:hAnsi="Browallia New" w:cs="Browallia New"/>
                <w:sz w:val="26"/>
                <w:szCs w:val="26"/>
                <w:cs/>
              </w:rPr>
              <w:t>.</w:t>
            </w:r>
            <w:r w:rsidRPr="00C92A19">
              <w:rPr>
                <w:rFonts w:ascii="Browallia New" w:hAnsi="Browallia New" w:cs="Browallia New"/>
                <w:sz w:val="26"/>
                <w:szCs w:val="26"/>
              </w:rPr>
              <w:t>70</w:t>
            </w:r>
          </w:p>
        </w:tc>
        <w:tc>
          <w:tcPr>
            <w:tcW w:w="1701" w:type="dxa"/>
          </w:tcPr>
          <w:p w14:paraId="1057503B" w14:textId="06A4C03B" w:rsidR="005857F7" w:rsidRPr="00465BE1" w:rsidRDefault="005857F7" w:rsidP="005857F7">
            <w:pPr>
              <w:spacing w:line="240" w:lineRule="auto"/>
              <w:ind w:right="12"/>
              <w:jc w:val="right"/>
              <w:rPr>
                <w:rFonts w:ascii="Browallia New" w:hAnsi="Browallia New" w:cs="DokChampa"/>
                <w:sz w:val="26"/>
                <w:szCs w:val="26"/>
                <w:lang w:bidi="lo-LA"/>
              </w:rPr>
            </w:pPr>
            <w:r w:rsidRPr="00465BE1">
              <w:rPr>
                <w:rFonts w:ascii="Browallia New" w:hAnsi="Browallia New" w:cs="DokChampa"/>
                <w:sz w:val="26"/>
                <w:szCs w:val="26"/>
                <w:lang w:bidi="lo-LA"/>
              </w:rPr>
              <w:t>199,93</w:t>
            </w:r>
            <w:r w:rsidR="003863E4">
              <w:rPr>
                <w:rFonts w:ascii="Browallia New" w:hAnsi="Browallia New" w:cs="DokChampa"/>
                <w:sz w:val="26"/>
                <w:szCs w:val="26"/>
                <w:lang w:bidi="lo-LA"/>
              </w:rPr>
              <w:t>0</w:t>
            </w:r>
          </w:p>
        </w:tc>
        <w:tc>
          <w:tcPr>
            <w:tcW w:w="1701" w:type="dxa"/>
          </w:tcPr>
          <w:p w14:paraId="00ADA1BB" w14:textId="77777777" w:rsidR="005857F7" w:rsidRPr="00C92A19" w:rsidRDefault="005857F7" w:rsidP="005857F7">
            <w:pPr>
              <w:spacing w:line="240" w:lineRule="auto"/>
              <w:ind w:right="12"/>
              <w:jc w:val="right"/>
              <w:rPr>
                <w:rFonts w:ascii="Browallia New" w:hAnsi="Browallia New" w:cs="Browallia New"/>
                <w:sz w:val="26"/>
                <w:szCs w:val="26"/>
                <w:lang w:val="en-GB"/>
              </w:rPr>
            </w:pPr>
            <w:r w:rsidRPr="00C92A19">
              <w:rPr>
                <w:rFonts w:ascii="Browallia New" w:hAnsi="Browallia New" w:cs="Browallia New"/>
                <w:sz w:val="26"/>
                <w:szCs w:val="26"/>
                <w:lang w:val="en-GB"/>
              </w:rPr>
              <w:t>199,812</w:t>
            </w:r>
          </w:p>
        </w:tc>
        <w:tc>
          <w:tcPr>
            <w:tcW w:w="1560" w:type="dxa"/>
          </w:tcPr>
          <w:p w14:paraId="2022428D" w14:textId="3921BE6E" w:rsidR="005857F7" w:rsidRPr="00C92A19" w:rsidRDefault="005857F7" w:rsidP="005857F7">
            <w:pPr>
              <w:spacing w:line="240" w:lineRule="auto"/>
              <w:ind w:right="12"/>
              <w:jc w:val="right"/>
              <w:rPr>
                <w:rFonts w:ascii="Browallia New" w:hAnsi="Browallia New" w:cs="Browallia New"/>
                <w:sz w:val="26"/>
                <w:szCs w:val="26"/>
              </w:rPr>
            </w:pPr>
            <w:r>
              <w:rPr>
                <w:rFonts w:ascii="Browallia New" w:hAnsi="Browallia New" w:cs="Browallia New"/>
                <w:sz w:val="26"/>
                <w:szCs w:val="26"/>
              </w:rPr>
              <w:t>199,930</w:t>
            </w:r>
          </w:p>
        </w:tc>
        <w:tc>
          <w:tcPr>
            <w:tcW w:w="1560" w:type="dxa"/>
          </w:tcPr>
          <w:p w14:paraId="5D5FD6DE" w14:textId="77777777" w:rsidR="005857F7" w:rsidRPr="00C92A19" w:rsidRDefault="005857F7" w:rsidP="005857F7">
            <w:pPr>
              <w:spacing w:line="240" w:lineRule="auto"/>
              <w:ind w:right="12"/>
              <w:jc w:val="right"/>
              <w:rPr>
                <w:rFonts w:ascii="Browallia New" w:hAnsi="Browallia New" w:cs="Browallia New"/>
                <w:sz w:val="26"/>
                <w:szCs w:val="26"/>
                <w:lang w:val="en-GB"/>
              </w:rPr>
            </w:pPr>
            <w:r w:rsidRPr="00C92A19">
              <w:rPr>
                <w:rFonts w:ascii="Browallia New" w:hAnsi="Browallia New" w:cs="Browallia New"/>
                <w:sz w:val="26"/>
                <w:szCs w:val="26"/>
                <w:lang w:val="en-GB"/>
              </w:rPr>
              <w:t>199,812</w:t>
            </w:r>
          </w:p>
        </w:tc>
      </w:tr>
      <w:tr w:rsidR="005857F7" w:rsidRPr="00C92A19" w14:paraId="77572A93" w14:textId="77777777" w:rsidTr="00C92A19">
        <w:tc>
          <w:tcPr>
            <w:tcW w:w="916" w:type="dxa"/>
          </w:tcPr>
          <w:p w14:paraId="0DE950B0" w14:textId="77777777" w:rsidR="005857F7" w:rsidRPr="00C92A19" w:rsidRDefault="005857F7" w:rsidP="005857F7">
            <w:pPr>
              <w:spacing w:line="240" w:lineRule="auto"/>
              <w:ind w:right="-36"/>
              <w:jc w:val="center"/>
              <w:rPr>
                <w:rFonts w:ascii="Browallia New" w:hAnsi="Browallia New" w:cs="Browallia New"/>
                <w:sz w:val="26"/>
                <w:szCs w:val="26"/>
                <w:lang w:val="en-GB"/>
              </w:rPr>
            </w:pPr>
            <w:r w:rsidRPr="00C92A19">
              <w:rPr>
                <w:rFonts w:ascii="Browallia New" w:hAnsi="Browallia New" w:cs="Browallia New"/>
                <w:sz w:val="26"/>
                <w:szCs w:val="26"/>
                <w:lang w:val="en-GB"/>
              </w:rPr>
              <w:t>8</w:t>
            </w:r>
          </w:p>
        </w:tc>
        <w:tc>
          <w:tcPr>
            <w:tcW w:w="1701" w:type="dxa"/>
          </w:tcPr>
          <w:p w14:paraId="4AC93159" w14:textId="77777777" w:rsidR="005857F7" w:rsidRPr="00C92A19" w:rsidRDefault="005857F7" w:rsidP="005857F7">
            <w:pPr>
              <w:spacing w:line="240" w:lineRule="auto"/>
              <w:jc w:val="center"/>
              <w:rPr>
                <w:rFonts w:ascii="Browallia New" w:hAnsi="Browallia New" w:cs="Browallia New"/>
                <w:sz w:val="26"/>
                <w:szCs w:val="26"/>
              </w:rPr>
            </w:pPr>
            <w:r w:rsidRPr="00C92A19">
              <w:rPr>
                <w:rFonts w:ascii="Browallia New" w:hAnsi="Browallia New" w:cs="Browallia New"/>
                <w:sz w:val="26"/>
                <w:szCs w:val="26"/>
                <w:lang w:val="en-GB"/>
              </w:rPr>
              <w:t xml:space="preserve">2 </w:t>
            </w:r>
            <w:r w:rsidRPr="00C92A19">
              <w:rPr>
                <w:rFonts w:ascii="Browallia New" w:hAnsi="Browallia New" w:cs="Browallia New" w:hint="cs"/>
                <w:sz w:val="26"/>
                <w:szCs w:val="26"/>
                <w:cs/>
                <w:lang w:val="en-GB"/>
              </w:rPr>
              <w:t xml:space="preserve">ปี </w:t>
            </w:r>
            <w:r w:rsidRPr="00C92A19">
              <w:rPr>
                <w:rFonts w:ascii="Browallia New" w:hAnsi="Browallia New" w:cs="Browallia New"/>
                <w:sz w:val="26"/>
                <w:szCs w:val="26"/>
                <w:lang w:val="en-GB"/>
              </w:rPr>
              <w:t xml:space="preserve">1 </w:t>
            </w:r>
            <w:r w:rsidRPr="00C92A19">
              <w:rPr>
                <w:rFonts w:ascii="Browallia New" w:hAnsi="Browallia New" w:cs="Browallia New" w:hint="cs"/>
                <w:sz w:val="26"/>
                <w:szCs w:val="26"/>
                <w:cs/>
                <w:lang w:val="en-GB"/>
              </w:rPr>
              <w:t>วัน</w:t>
            </w:r>
          </w:p>
        </w:tc>
        <w:tc>
          <w:tcPr>
            <w:tcW w:w="1985" w:type="dxa"/>
          </w:tcPr>
          <w:p w14:paraId="23771321" w14:textId="77777777" w:rsidR="005857F7" w:rsidRPr="00C92A19" w:rsidRDefault="005857F7" w:rsidP="005857F7">
            <w:pPr>
              <w:spacing w:line="240" w:lineRule="auto"/>
              <w:ind w:left="-110" w:right="-108"/>
              <w:jc w:val="center"/>
              <w:rPr>
                <w:rFonts w:ascii="Browallia New" w:hAnsi="Browallia New" w:cs="Browallia New"/>
                <w:sz w:val="26"/>
                <w:szCs w:val="26"/>
              </w:rPr>
            </w:pPr>
            <w:r w:rsidRPr="00C92A19">
              <w:rPr>
                <w:rFonts w:ascii="Browallia New" w:hAnsi="Browallia New" w:cs="Browallia New"/>
                <w:sz w:val="26"/>
                <w:szCs w:val="26"/>
              </w:rPr>
              <w:t xml:space="preserve">29 </w:t>
            </w:r>
            <w:r w:rsidRPr="00C92A19">
              <w:rPr>
                <w:rFonts w:ascii="Browallia New" w:hAnsi="Browallia New" w:cs="Browallia New" w:hint="cs"/>
                <w:sz w:val="26"/>
                <w:szCs w:val="26"/>
                <w:cs/>
              </w:rPr>
              <w:t xml:space="preserve">กันยายน </w:t>
            </w:r>
            <w:r w:rsidRPr="00C92A19">
              <w:rPr>
                <w:rFonts w:ascii="Browallia New" w:hAnsi="Browallia New" w:cs="Browallia New"/>
                <w:sz w:val="26"/>
                <w:szCs w:val="26"/>
              </w:rPr>
              <w:t>2559</w:t>
            </w:r>
          </w:p>
        </w:tc>
        <w:tc>
          <w:tcPr>
            <w:tcW w:w="1984" w:type="dxa"/>
          </w:tcPr>
          <w:p w14:paraId="2A258CC4" w14:textId="77777777" w:rsidR="005857F7" w:rsidRPr="00C92A19" w:rsidRDefault="005857F7" w:rsidP="005857F7">
            <w:pPr>
              <w:spacing w:line="240" w:lineRule="auto"/>
              <w:ind w:left="-110" w:right="-108"/>
              <w:jc w:val="center"/>
              <w:rPr>
                <w:rFonts w:ascii="Browallia New" w:hAnsi="Browallia New" w:cs="Browallia New"/>
                <w:sz w:val="26"/>
                <w:szCs w:val="26"/>
              </w:rPr>
            </w:pPr>
            <w:r w:rsidRPr="00C92A19">
              <w:rPr>
                <w:rFonts w:ascii="Browallia New" w:hAnsi="Browallia New" w:cs="Browallia New"/>
                <w:sz w:val="26"/>
                <w:szCs w:val="26"/>
              </w:rPr>
              <w:t xml:space="preserve">1 </w:t>
            </w:r>
            <w:r w:rsidRPr="00C92A19">
              <w:rPr>
                <w:rFonts w:ascii="Browallia New" w:hAnsi="Browallia New" w:cs="Browallia New" w:hint="cs"/>
                <w:sz w:val="26"/>
                <w:szCs w:val="26"/>
                <w:cs/>
              </w:rPr>
              <w:t xml:space="preserve">ตุลาคม </w:t>
            </w:r>
            <w:r w:rsidRPr="00C92A19">
              <w:rPr>
                <w:rFonts w:ascii="Browallia New" w:hAnsi="Browallia New" w:cs="Browallia New"/>
                <w:sz w:val="26"/>
                <w:szCs w:val="26"/>
              </w:rPr>
              <w:t>2561</w:t>
            </w:r>
          </w:p>
        </w:tc>
        <w:tc>
          <w:tcPr>
            <w:tcW w:w="1418" w:type="dxa"/>
          </w:tcPr>
          <w:p w14:paraId="7D960262" w14:textId="77777777" w:rsidR="005857F7" w:rsidRPr="00C92A19" w:rsidRDefault="005857F7" w:rsidP="005857F7">
            <w:pPr>
              <w:spacing w:line="240" w:lineRule="auto"/>
              <w:jc w:val="center"/>
              <w:rPr>
                <w:rFonts w:ascii="Browallia New" w:hAnsi="Browallia New" w:cs="Browallia New"/>
                <w:sz w:val="26"/>
                <w:szCs w:val="26"/>
              </w:rPr>
            </w:pPr>
            <w:r w:rsidRPr="00C92A19">
              <w:rPr>
                <w:rFonts w:ascii="Browallia New" w:hAnsi="Browallia New" w:cs="Browallia New"/>
                <w:sz w:val="26"/>
                <w:szCs w:val="26"/>
                <w:lang w:val="en-GB"/>
              </w:rPr>
              <w:t>4</w:t>
            </w:r>
            <w:r w:rsidRPr="00C92A19">
              <w:rPr>
                <w:rFonts w:ascii="Browallia New" w:hAnsi="Browallia New" w:cs="Browallia New"/>
                <w:sz w:val="26"/>
                <w:szCs w:val="26"/>
                <w:cs/>
                <w:lang w:val="en-GB"/>
              </w:rPr>
              <w:t>.</w:t>
            </w:r>
            <w:r w:rsidRPr="00C92A19">
              <w:rPr>
                <w:rFonts w:ascii="Browallia New" w:hAnsi="Browallia New" w:cs="Browallia New"/>
                <w:sz w:val="26"/>
                <w:szCs w:val="26"/>
                <w:lang w:val="en-GB"/>
              </w:rPr>
              <w:t>50</w:t>
            </w:r>
          </w:p>
        </w:tc>
        <w:tc>
          <w:tcPr>
            <w:tcW w:w="1701" w:type="dxa"/>
          </w:tcPr>
          <w:p w14:paraId="7EE658DE" w14:textId="7DC0CB3D" w:rsidR="005857F7" w:rsidRPr="00465BE1" w:rsidRDefault="005857F7" w:rsidP="005857F7">
            <w:pPr>
              <w:spacing w:line="240" w:lineRule="auto"/>
              <w:ind w:right="12"/>
              <w:jc w:val="right"/>
              <w:rPr>
                <w:rFonts w:ascii="Browallia New" w:hAnsi="Browallia New" w:cs="DokChampa"/>
                <w:sz w:val="26"/>
                <w:szCs w:val="26"/>
                <w:lang w:bidi="lo-LA"/>
              </w:rPr>
            </w:pPr>
            <w:r w:rsidRPr="00465BE1">
              <w:rPr>
                <w:rFonts w:ascii="Browallia New" w:hAnsi="Browallia New" w:cs="DokChampa"/>
                <w:sz w:val="26"/>
                <w:szCs w:val="26"/>
                <w:lang w:bidi="lo-LA"/>
              </w:rPr>
              <w:t>199,910</w:t>
            </w:r>
          </w:p>
        </w:tc>
        <w:tc>
          <w:tcPr>
            <w:tcW w:w="1701" w:type="dxa"/>
          </w:tcPr>
          <w:p w14:paraId="65EC32CF" w14:textId="77777777" w:rsidR="005857F7" w:rsidRPr="00C92A19" w:rsidRDefault="005857F7" w:rsidP="005857F7">
            <w:pPr>
              <w:spacing w:line="240" w:lineRule="auto"/>
              <w:ind w:right="12"/>
              <w:jc w:val="right"/>
              <w:rPr>
                <w:rFonts w:ascii="Browallia New" w:hAnsi="Browallia New" w:cs="Browallia New"/>
                <w:sz w:val="26"/>
                <w:szCs w:val="26"/>
                <w:lang w:val="en-GB"/>
              </w:rPr>
            </w:pPr>
            <w:r w:rsidRPr="00C92A19">
              <w:rPr>
                <w:rFonts w:ascii="Browallia New" w:hAnsi="Browallia New" w:cs="Browallia New"/>
                <w:sz w:val="26"/>
                <w:szCs w:val="26"/>
                <w:lang w:val="en-GB"/>
              </w:rPr>
              <w:t>199,791</w:t>
            </w:r>
          </w:p>
        </w:tc>
        <w:tc>
          <w:tcPr>
            <w:tcW w:w="1560" w:type="dxa"/>
          </w:tcPr>
          <w:p w14:paraId="31661A46" w14:textId="5547BEC3" w:rsidR="005857F7" w:rsidRPr="00C92A19" w:rsidRDefault="005857F7" w:rsidP="005857F7">
            <w:pPr>
              <w:spacing w:line="240" w:lineRule="auto"/>
              <w:ind w:right="12"/>
              <w:jc w:val="center"/>
              <w:rPr>
                <w:rFonts w:ascii="Browallia New" w:hAnsi="Browallia New" w:cs="Browallia New"/>
                <w:sz w:val="26"/>
                <w:szCs w:val="26"/>
                <w:lang w:val="en-GB"/>
              </w:rPr>
            </w:pPr>
            <w:r w:rsidRPr="00C92A19">
              <w:rPr>
                <w:rFonts w:ascii="Browallia New" w:hAnsi="Browallia New" w:cs="Browallia New"/>
                <w:sz w:val="26"/>
                <w:szCs w:val="26"/>
                <w:cs/>
                <w:lang w:val="en-GB"/>
              </w:rPr>
              <w:t xml:space="preserve">                 -</w:t>
            </w:r>
          </w:p>
        </w:tc>
        <w:tc>
          <w:tcPr>
            <w:tcW w:w="1560" w:type="dxa"/>
          </w:tcPr>
          <w:p w14:paraId="350AB890" w14:textId="77777777" w:rsidR="005857F7" w:rsidRPr="00C92A19" w:rsidRDefault="005857F7" w:rsidP="005857F7">
            <w:pPr>
              <w:spacing w:line="240" w:lineRule="auto"/>
              <w:ind w:right="12"/>
              <w:jc w:val="center"/>
              <w:rPr>
                <w:rFonts w:ascii="Browallia New" w:hAnsi="Browallia New" w:cs="Browallia New"/>
                <w:sz w:val="26"/>
                <w:szCs w:val="26"/>
                <w:lang w:val="en-GB"/>
              </w:rPr>
            </w:pPr>
            <w:r w:rsidRPr="00C92A19">
              <w:rPr>
                <w:rFonts w:ascii="Browallia New" w:hAnsi="Browallia New" w:cs="Browallia New"/>
                <w:sz w:val="26"/>
                <w:szCs w:val="26"/>
                <w:cs/>
                <w:lang w:val="en-GB"/>
              </w:rPr>
              <w:t xml:space="preserve">                 -</w:t>
            </w:r>
          </w:p>
        </w:tc>
      </w:tr>
      <w:tr w:rsidR="005857F7" w:rsidRPr="00C92A19" w14:paraId="054C7E9A" w14:textId="77777777" w:rsidTr="00C92A19">
        <w:tc>
          <w:tcPr>
            <w:tcW w:w="916" w:type="dxa"/>
          </w:tcPr>
          <w:p w14:paraId="6609476E" w14:textId="77777777" w:rsidR="005857F7" w:rsidRPr="00C92A19" w:rsidRDefault="005857F7" w:rsidP="005857F7">
            <w:pPr>
              <w:spacing w:line="240" w:lineRule="auto"/>
              <w:ind w:right="-36"/>
              <w:jc w:val="center"/>
              <w:rPr>
                <w:rFonts w:ascii="Browallia New" w:hAnsi="Browallia New" w:cs="Browallia New"/>
                <w:sz w:val="26"/>
                <w:szCs w:val="26"/>
                <w:lang w:val="en-GB"/>
              </w:rPr>
            </w:pPr>
            <w:r w:rsidRPr="00C92A19">
              <w:rPr>
                <w:rFonts w:ascii="Browallia New" w:hAnsi="Browallia New" w:cs="Browallia New"/>
                <w:sz w:val="26"/>
                <w:szCs w:val="26"/>
                <w:lang w:val="en-GB"/>
              </w:rPr>
              <w:t>9</w:t>
            </w:r>
          </w:p>
        </w:tc>
        <w:tc>
          <w:tcPr>
            <w:tcW w:w="1701" w:type="dxa"/>
          </w:tcPr>
          <w:p w14:paraId="0D0634E2" w14:textId="77777777" w:rsidR="005857F7" w:rsidRPr="00C92A19" w:rsidRDefault="005857F7" w:rsidP="005857F7">
            <w:pPr>
              <w:spacing w:line="240" w:lineRule="auto"/>
              <w:jc w:val="center"/>
              <w:rPr>
                <w:rFonts w:ascii="Browallia New" w:hAnsi="Browallia New" w:cs="Browallia New"/>
                <w:sz w:val="26"/>
                <w:szCs w:val="26"/>
              </w:rPr>
            </w:pPr>
            <w:r w:rsidRPr="00C92A19">
              <w:rPr>
                <w:rFonts w:ascii="Browallia New" w:hAnsi="Browallia New" w:cs="Browallia New"/>
                <w:sz w:val="26"/>
                <w:szCs w:val="26"/>
                <w:lang w:val="en-GB"/>
              </w:rPr>
              <w:t xml:space="preserve">1 </w:t>
            </w:r>
            <w:r w:rsidRPr="00C92A19">
              <w:rPr>
                <w:rFonts w:ascii="Browallia New" w:hAnsi="Browallia New" w:cs="Browallia New" w:hint="cs"/>
                <w:sz w:val="26"/>
                <w:szCs w:val="26"/>
                <w:cs/>
                <w:lang w:val="en-GB"/>
              </w:rPr>
              <w:t xml:space="preserve">ปี </w:t>
            </w:r>
            <w:r w:rsidRPr="00C92A19">
              <w:rPr>
                <w:rFonts w:ascii="Browallia New" w:hAnsi="Browallia New" w:cs="Browallia New"/>
                <w:sz w:val="26"/>
                <w:szCs w:val="26"/>
                <w:lang w:val="en-GB"/>
              </w:rPr>
              <w:t xml:space="preserve">11 </w:t>
            </w:r>
            <w:r w:rsidRPr="00C92A19">
              <w:rPr>
                <w:rFonts w:ascii="Browallia New" w:hAnsi="Browallia New" w:cs="Browallia New" w:hint="cs"/>
                <w:sz w:val="26"/>
                <w:szCs w:val="26"/>
                <w:cs/>
                <w:lang w:val="en-GB"/>
              </w:rPr>
              <w:t>เดือน</w:t>
            </w:r>
          </w:p>
        </w:tc>
        <w:tc>
          <w:tcPr>
            <w:tcW w:w="1985" w:type="dxa"/>
          </w:tcPr>
          <w:p w14:paraId="4227877C" w14:textId="77777777" w:rsidR="005857F7" w:rsidRPr="00C92A19" w:rsidRDefault="005857F7" w:rsidP="005857F7">
            <w:pPr>
              <w:spacing w:line="240" w:lineRule="auto"/>
              <w:ind w:left="-110" w:right="-108"/>
              <w:jc w:val="center"/>
              <w:rPr>
                <w:rFonts w:ascii="Browallia New" w:hAnsi="Browallia New" w:cs="Browallia New"/>
                <w:sz w:val="26"/>
                <w:szCs w:val="26"/>
              </w:rPr>
            </w:pPr>
            <w:r w:rsidRPr="00C92A19">
              <w:rPr>
                <w:rFonts w:ascii="Browallia New" w:hAnsi="Browallia New" w:cs="Browallia New"/>
                <w:sz w:val="26"/>
                <w:szCs w:val="26"/>
              </w:rPr>
              <w:t xml:space="preserve">21 </w:t>
            </w:r>
            <w:r w:rsidRPr="00C92A19">
              <w:rPr>
                <w:rFonts w:ascii="Browallia New" w:hAnsi="Browallia New" w:cs="Browallia New" w:hint="cs"/>
                <w:sz w:val="26"/>
                <w:szCs w:val="26"/>
                <w:cs/>
              </w:rPr>
              <w:t xml:space="preserve">ตุลาคม </w:t>
            </w:r>
            <w:r w:rsidRPr="00C92A19">
              <w:rPr>
                <w:rFonts w:ascii="Browallia New" w:hAnsi="Browallia New" w:cs="Browallia New"/>
                <w:sz w:val="26"/>
                <w:szCs w:val="26"/>
              </w:rPr>
              <w:t>2559</w:t>
            </w:r>
          </w:p>
        </w:tc>
        <w:tc>
          <w:tcPr>
            <w:tcW w:w="1984" w:type="dxa"/>
          </w:tcPr>
          <w:p w14:paraId="01858188" w14:textId="77777777" w:rsidR="005857F7" w:rsidRPr="00C92A19" w:rsidRDefault="005857F7" w:rsidP="005857F7">
            <w:pPr>
              <w:spacing w:line="240" w:lineRule="auto"/>
              <w:ind w:left="-110" w:right="-108"/>
              <w:jc w:val="center"/>
              <w:rPr>
                <w:rFonts w:ascii="Browallia New" w:hAnsi="Browallia New" w:cs="Browallia New"/>
                <w:sz w:val="26"/>
                <w:szCs w:val="26"/>
              </w:rPr>
            </w:pPr>
            <w:r w:rsidRPr="00C92A19">
              <w:rPr>
                <w:rFonts w:ascii="Browallia New" w:hAnsi="Browallia New" w:cs="Browallia New"/>
                <w:sz w:val="26"/>
                <w:szCs w:val="26"/>
              </w:rPr>
              <w:t xml:space="preserve">3 </w:t>
            </w:r>
            <w:r w:rsidRPr="00C92A19">
              <w:rPr>
                <w:rFonts w:ascii="Browallia New" w:hAnsi="Browallia New" w:cs="Browallia New" w:hint="cs"/>
                <w:sz w:val="26"/>
                <w:szCs w:val="26"/>
                <w:cs/>
              </w:rPr>
              <w:t xml:space="preserve">ตุลาคม </w:t>
            </w:r>
            <w:r w:rsidRPr="00C92A19">
              <w:rPr>
                <w:rFonts w:ascii="Browallia New" w:hAnsi="Browallia New" w:cs="Browallia New"/>
                <w:sz w:val="26"/>
                <w:szCs w:val="26"/>
              </w:rPr>
              <w:t>2561</w:t>
            </w:r>
          </w:p>
        </w:tc>
        <w:tc>
          <w:tcPr>
            <w:tcW w:w="1418" w:type="dxa"/>
          </w:tcPr>
          <w:p w14:paraId="79C6FDF1" w14:textId="77777777" w:rsidR="005857F7" w:rsidRPr="00C92A19" w:rsidRDefault="005857F7" w:rsidP="005857F7">
            <w:pPr>
              <w:spacing w:line="240" w:lineRule="auto"/>
              <w:jc w:val="center"/>
              <w:rPr>
                <w:rFonts w:ascii="Browallia New" w:hAnsi="Browallia New" w:cs="Browallia New"/>
                <w:sz w:val="26"/>
                <w:szCs w:val="26"/>
              </w:rPr>
            </w:pPr>
            <w:r w:rsidRPr="00C92A19">
              <w:rPr>
                <w:rFonts w:ascii="Browallia New" w:hAnsi="Browallia New" w:cs="Browallia New"/>
                <w:sz w:val="26"/>
                <w:szCs w:val="26"/>
                <w:lang w:val="en-GB"/>
              </w:rPr>
              <w:t>4</w:t>
            </w:r>
            <w:r w:rsidRPr="00C92A19">
              <w:rPr>
                <w:rFonts w:ascii="Browallia New" w:hAnsi="Browallia New" w:cs="Browallia New"/>
                <w:sz w:val="26"/>
                <w:szCs w:val="26"/>
                <w:cs/>
                <w:lang w:val="en-GB"/>
              </w:rPr>
              <w:t>.</w:t>
            </w:r>
            <w:r w:rsidRPr="00C92A19">
              <w:rPr>
                <w:rFonts w:ascii="Browallia New" w:hAnsi="Browallia New" w:cs="Browallia New"/>
                <w:sz w:val="26"/>
                <w:szCs w:val="26"/>
                <w:lang w:val="en-GB"/>
              </w:rPr>
              <w:t>50</w:t>
            </w:r>
          </w:p>
        </w:tc>
        <w:tc>
          <w:tcPr>
            <w:tcW w:w="1701" w:type="dxa"/>
          </w:tcPr>
          <w:p w14:paraId="620907F4" w14:textId="6841D9D8" w:rsidR="005857F7" w:rsidRPr="00465BE1" w:rsidRDefault="005857F7" w:rsidP="005857F7">
            <w:pPr>
              <w:spacing w:line="240" w:lineRule="auto"/>
              <w:ind w:right="12"/>
              <w:jc w:val="right"/>
              <w:rPr>
                <w:rFonts w:ascii="Browallia New" w:hAnsi="Browallia New" w:cs="DokChampa"/>
                <w:sz w:val="26"/>
                <w:szCs w:val="26"/>
                <w:lang w:bidi="lo-LA"/>
              </w:rPr>
            </w:pPr>
            <w:r w:rsidRPr="00465BE1">
              <w:rPr>
                <w:rFonts w:ascii="Browallia New" w:hAnsi="Browallia New" w:cs="DokChampa"/>
                <w:sz w:val="26"/>
                <w:szCs w:val="26"/>
                <w:lang w:bidi="lo-LA"/>
              </w:rPr>
              <w:t>199,907</w:t>
            </w:r>
          </w:p>
        </w:tc>
        <w:tc>
          <w:tcPr>
            <w:tcW w:w="1701" w:type="dxa"/>
          </w:tcPr>
          <w:p w14:paraId="0F82F555" w14:textId="77777777" w:rsidR="005857F7" w:rsidRPr="00C92A19" w:rsidRDefault="005857F7" w:rsidP="005857F7">
            <w:pPr>
              <w:spacing w:line="240" w:lineRule="auto"/>
              <w:ind w:right="12"/>
              <w:jc w:val="right"/>
              <w:rPr>
                <w:rFonts w:ascii="Browallia New" w:hAnsi="Browallia New" w:cs="Browallia New"/>
                <w:sz w:val="26"/>
                <w:szCs w:val="26"/>
                <w:lang w:val="en-GB"/>
              </w:rPr>
            </w:pPr>
            <w:r w:rsidRPr="00C92A19">
              <w:rPr>
                <w:rFonts w:ascii="Browallia New" w:hAnsi="Browallia New" w:cs="Browallia New"/>
                <w:sz w:val="26"/>
                <w:szCs w:val="26"/>
                <w:lang w:val="en-GB"/>
              </w:rPr>
              <w:t>199,784</w:t>
            </w:r>
          </w:p>
        </w:tc>
        <w:tc>
          <w:tcPr>
            <w:tcW w:w="1560" w:type="dxa"/>
          </w:tcPr>
          <w:p w14:paraId="2E0A819E" w14:textId="4ED3EFEA" w:rsidR="005857F7" w:rsidRPr="00C92A19" w:rsidRDefault="005857F7" w:rsidP="005857F7">
            <w:pPr>
              <w:spacing w:line="240" w:lineRule="auto"/>
              <w:ind w:right="12"/>
              <w:jc w:val="right"/>
              <w:rPr>
                <w:rFonts w:ascii="Browallia New" w:hAnsi="Browallia New" w:cs="Browallia New"/>
                <w:sz w:val="26"/>
                <w:szCs w:val="26"/>
                <w:lang w:val="en-GB"/>
              </w:rPr>
            </w:pPr>
            <w:r>
              <w:rPr>
                <w:rFonts w:ascii="Browallia New" w:hAnsi="Browallia New" w:cs="Browallia New"/>
                <w:sz w:val="26"/>
                <w:szCs w:val="26"/>
                <w:lang w:val="en-GB"/>
              </w:rPr>
              <w:t>199,907</w:t>
            </w:r>
          </w:p>
        </w:tc>
        <w:tc>
          <w:tcPr>
            <w:tcW w:w="1560" w:type="dxa"/>
          </w:tcPr>
          <w:p w14:paraId="641B45AA" w14:textId="77777777" w:rsidR="005857F7" w:rsidRPr="00C92A19" w:rsidRDefault="005857F7" w:rsidP="005857F7">
            <w:pPr>
              <w:spacing w:line="240" w:lineRule="auto"/>
              <w:ind w:right="12"/>
              <w:jc w:val="right"/>
              <w:rPr>
                <w:rFonts w:ascii="Browallia New" w:hAnsi="Browallia New" w:cs="Browallia New"/>
                <w:sz w:val="26"/>
                <w:szCs w:val="26"/>
                <w:lang w:val="en-GB"/>
              </w:rPr>
            </w:pPr>
            <w:r w:rsidRPr="00C92A19">
              <w:rPr>
                <w:rFonts w:ascii="Browallia New" w:hAnsi="Browallia New" w:cs="Browallia New"/>
                <w:sz w:val="26"/>
                <w:szCs w:val="26"/>
                <w:lang w:val="en-GB"/>
              </w:rPr>
              <w:t>199,784</w:t>
            </w:r>
          </w:p>
        </w:tc>
      </w:tr>
      <w:tr w:rsidR="005857F7" w:rsidRPr="00C92A19" w14:paraId="48E76DB9" w14:textId="77777777" w:rsidTr="00C92A19">
        <w:tc>
          <w:tcPr>
            <w:tcW w:w="916" w:type="dxa"/>
          </w:tcPr>
          <w:p w14:paraId="62A18660" w14:textId="77777777" w:rsidR="005857F7" w:rsidRPr="00C92A19" w:rsidRDefault="005857F7" w:rsidP="005857F7">
            <w:pPr>
              <w:spacing w:line="240" w:lineRule="auto"/>
              <w:ind w:right="-36"/>
              <w:jc w:val="center"/>
              <w:rPr>
                <w:rFonts w:ascii="Browallia New" w:hAnsi="Browallia New" w:cs="Browallia New"/>
                <w:sz w:val="26"/>
                <w:szCs w:val="26"/>
                <w:lang w:val="en-GB"/>
              </w:rPr>
            </w:pPr>
            <w:r w:rsidRPr="00C92A19">
              <w:rPr>
                <w:rFonts w:ascii="Browallia New" w:hAnsi="Browallia New" w:cs="Browallia New"/>
                <w:sz w:val="26"/>
                <w:szCs w:val="26"/>
                <w:lang w:val="en-GB"/>
              </w:rPr>
              <w:t>10</w:t>
            </w:r>
          </w:p>
        </w:tc>
        <w:tc>
          <w:tcPr>
            <w:tcW w:w="1701" w:type="dxa"/>
          </w:tcPr>
          <w:p w14:paraId="69AD0610" w14:textId="77777777" w:rsidR="005857F7" w:rsidRPr="00C92A19" w:rsidRDefault="005857F7" w:rsidP="005857F7">
            <w:pPr>
              <w:spacing w:line="240" w:lineRule="auto"/>
              <w:jc w:val="center"/>
              <w:rPr>
                <w:rFonts w:ascii="Browallia New" w:hAnsi="Browallia New" w:cs="Browallia New"/>
                <w:sz w:val="26"/>
                <w:szCs w:val="26"/>
              </w:rPr>
            </w:pPr>
            <w:r w:rsidRPr="00C92A19">
              <w:rPr>
                <w:rFonts w:ascii="Browallia New" w:hAnsi="Browallia New" w:cs="Browallia New"/>
                <w:sz w:val="26"/>
                <w:szCs w:val="26"/>
                <w:lang w:val="en-GB"/>
              </w:rPr>
              <w:t>3</w:t>
            </w:r>
            <w:r w:rsidRPr="00C92A19">
              <w:rPr>
                <w:rFonts w:ascii="Browallia New" w:hAnsi="Browallia New" w:cs="Browallia New" w:hint="cs"/>
                <w:sz w:val="26"/>
                <w:szCs w:val="26"/>
                <w:cs/>
                <w:lang w:val="en-GB"/>
              </w:rPr>
              <w:t xml:space="preserve"> ปี </w:t>
            </w:r>
          </w:p>
        </w:tc>
        <w:tc>
          <w:tcPr>
            <w:tcW w:w="1985" w:type="dxa"/>
          </w:tcPr>
          <w:p w14:paraId="2DCE70F3" w14:textId="77777777" w:rsidR="005857F7" w:rsidRPr="00C92A19" w:rsidRDefault="005857F7" w:rsidP="005857F7">
            <w:pPr>
              <w:spacing w:line="240" w:lineRule="auto"/>
              <w:ind w:left="-110" w:right="-108"/>
              <w:jc w:val="center"/>
              <w:rPr>
                <w:rFonts w:ascii="Browallia New" w:hAnsi="Browallia New" w:cs="Browallia New"/>
                <w:sz w:val="26"/>
                <w:szCs w:val="26"/>
              </w:rPr>
            </w:pPr>
            <w:r w:rsidRPr="00C92A19">
              <w:rPr>
                <w:rFonts w:ascii="Browallia New" w:hAnsi="Browallia New" w:cs="Browallia New"/>
                <w:sz w:val="26"/>
                <w:szCs w:val="26"/>
              </w:rPr>
              <w:t xml:space="preserve">24 </w:t>
            </w:r>
            <w:r w:rsidRPr="00C92A19">
              <w:rPr>
                <w:rFonts w:ascii="Browallia New" w:hAnsi="Browallia New" w:cs="Browallia New" w:hint="cs"/>
                <w:sz w:val="26"/>
                <w:szCs w:val="26"/>
                <w:cs/>
              </w:rPr>
              <w:t xml:space="preserve">พฤศจิกายน </w:t>
            </w:r>
            <w:r w:rsidRPr="00C92A19">
              <w:rPr>
                <w:rFonts w:ascii="Browallia New" w:hAnsi="Browallia New" w:cs="Browallia New"/>
                <w:sz w:val="26"/>
                <w:szCs w:val="26"/>
              </w:rPr>
              <w:t>2559</w:t>
            </w:r>
          </w:p>
        </w:tc>
        <w:tc>
          <w:tcPr>
            <w:tcW w:w="1984" w:type="dxa"/>
          </w:tcPr>
          <w:p w14:paraId="63CFEBA6" w14:textId="77777777" w:rsidR="005857F7" w:rsidRPr="00C92A19" w:rsidRDefault="005857F7" w:rsidP="005857F7">
            <w:pPr>
              <w:spacing w:line="240" w:lineRule="auto"/>
              <w:ind w:left="-110" w:right="-108"/>
              <w:jc w:val="center"/>
              <w:rPr>
                <w:rFonts w:ascii="Browallia New" w:hAnsi="Browallia New" w:cs="Browallia New"/>
                <w:sz w:val="26"/>
                <w:szCs w:val="26"/>
              </w:rPr>
            </w:pPr>
            <w:r w:rsidRPr="00C92A19">
              <w:rPr>
                <w:rFonts w:ascii="Browallia New" w:hAnsi="Browallia New" w:cs="Browallia New"/>
                <w:sz w:val="26"/>
                <w:szCs w:val="26"/>
              </w:rPr>
              <w:t xml:space="preserve">24 </w:t>
            </w:r>
            <w:r w:rsidRPr="00C92A19">
              <w:rPr>
                <w:rFonts w:ascii="Browallia New" w:hAnsi="Browallia New" w:cs="Browallia New" w:hint="cs"/>
                <w:sz w:val="26"/>
                <w:szCs w:val="26"/>
                <w:cs/>
              </w:rPr>
              <w:t xml:space="preserve">พฤศจิกายน </w:t>
            </w:r>
            <w:r w:rsidRPr="00C92A19">
              <w:rPr>
                <w:rFonts w:ascii="Browallia New" w:hAnsi="Browallia New" w:cs="Browallia New"/>
                <w:sz w:val="26"/>
                <w:szCs w:val="26"/>
              </w:rPr>
              <w:t>2562</w:t>
            </w:r>
          </w:p>
        </w:tc>
        <w:tc>
          <w:tcPr>
            <w:tcW w:w="1418" w:type="dxa"/>
          </w:tcPr>
          <w:p w14:paraId="3A90232F" w14:textId="77777777" w:rsidR="005857F7" w:rsidRPr="00C92A19" w:rsidRDefault="005857F7" w:rsidP="005857F7">
            <w:pPr>
              <w:spacing w:line="240" w:lineRule="auto"/>
              <w:jc w:val="center"/>
              <w:rPr>
                <w:rFonts w:ascii="Browallia New" w:hAnsi="Browallia New" w:cs="Browallia New"/>
                <w:sz w:val="26"/>
                <w:szCs w:val="26"/>
              </w:rPr>
            </w:pPr>
            <w:r w:rsidRPr="00C92A19">
              <w:rPr>
                <w:rFonts w:ascii="Browallia New" w:hAnsi="Browallia New" w:cs="Browallia New"/>
                <w:sz w:val="26"/>
                <w:szCs w:val="26"/>
                <w:lang w:val="en-GB"/>
              </w:rPr>
              <w:t>5</w:t>
            </w:r>
            <w:r w:rsidRPr="00C92A19">
              <w:rPr>
                <w:rFonts w:ascii="Browallia New" w:hAnsi="Browallia New" w:cs="Browallia New"/>
                <w:sz w:val="26"/>
                <w:szCs w:val="26"/>
                <w:cs/>
                <w:lang w:val="en-GB"/>
              </w:rPr>
              <w:t>.</w:t>
            </w:r>
            <w:r w:rsidRPr="00C92A19">
              <w:rPr>
                <w:rFonts w:ascii="Browallia New" w:hAnsi="Browallia New" w:cs="Browallia New"/>
                <w:sz w:val="26"/>
                <w:szCs w:val="26"/>
                <w:lang w:val="en-GB"/>
              </w:rPr>
              <w:t>00</w:t>
            </w:r>
          </w:p>
        </w:tc>
        <w:tc>
          <w:tcPr>
            <w:tcW w:w="1701" w:type="dxa"/>
          </w:tcPr>
          <w:p w14:paraId="46A2A0C9" w14:textId="414F28E2" w:rsidR="005857F7" w:rsidRPr="00465BE1" w:rsidRDefault="005857F7" w:rsidP="005857F7">
            <w:pPr>
              <w:spacing w:line="240" w:lineRule="auto"/>
              <w:ind w:right="12"/>
              <w:jc w:val="right"/>
              <w:rPr>
                <w:rFonts w:ascii="Browallia New" w:hAnsi="Browallia New" w:cs="DokChampa"/>
                <w:sz w:val="26"/>
                <w:szCs w:val="26"/>
                <w:lang w:bidi="lo-LA"/>
              </w:rPr>
            </w:pPr>
            <w:r w:rsidRPr="00465BE1">
              <w:rPr>
                <w:rFonts w:ascii="Browallia New" w:hAnsi="Browallia New" w:cs="DokChampa"/>
                <w:sz w:val="26"/>
                <w:szCs w:val="26"/>
                <w:lang w:bidi="lo-LA"/>
              </w:rPr>
              <w:t>699,000</w:t>
            </w:r>
          </w:p>
        </w:tc>
        <w:tc>
          <w:tcPr>
            <w:tcW w:w="1701" w:type="dxa"/>
          </w:tcPr>
          <w:p w14:paraId="67FF0945" w14:textId="77777777" w:rsidR="005857F7" w:rsidRPr="00C92A19" w:rsidRDefault="005857F7" w:rsidP="005857F7">
            <w:pPr>
              <w:spacing w:line="240" w:lineRule="auto"/>
              <w:ind w:right="12"/>
              <w:jc w:val="right"/>
              <w:rPr>
                <w:rFonts w:ascii="Browallia New" w:hAnsi="Browallia New" w:cs="Browallia New"/>
                <w:sz w:val="26"/>
                <w:szCs w:val="26"/>
                <w:lang w:val="en-GB"/>
              </w:rPr>
            </w:pPr>
            <w:r w:rsidRPr="00C92A19">
              <w:rPr>
                <w:rFonts w:ascii="Browallia New" w:hAnsi="Browallia New" w:cs="Browallia New"/>
                <w:sz w:val="26"/>
                <w:szCs w:val="26"/>
                <w:lang w:val="en-GB"/>
              </w:rPr>
              <w:t>698,472</w:t>
            </w:r>
          </w:p>
        </w:tc>
        <w:tc>
          <w:tcPr>
            <w:tcW w:w="1560" w:type="dxa"/>
          </w:tcPr>
          <w:p w14:paraId="3E139C7E" w14:textId="7A7E7590" w:rsidR="005857F7" w:rsidRPr="00C92A19" w:rsidRDefault="005857F7" w:rsidP="005857F7">
            <w:pPr>
              <w:spacing w:line="240" w:lineRule="auto"/>
              <w:ind w:right="12"/>
              <w:jc w:val="center"/>
              <w:rPr>
                <w:rFonts w:ascii="Browallia New" w:hAnsi="Browallia New" w:cs="Browallia New"/>
                <w:sz w:val="26"/>
                <w:szCs w:val="26"/>
                <w:lang w:val="en-GB"/>
              </w:rPr>
            </w:pPr>
            <w:r w:rsidRPr="00C92A19">
              <w:rPr>
                <w:rFonts w:ascii="Browallia New" w:hAnsi="Browallia New" w:cs="Browallia New"/>
                <w:sz w:val="26"/>
                <w:szCs w:val="26"/>
                <w:cs/>
                <w:lang w:val="en-GB"/>
              </w:rPr>
              <w:t xml:space="preserve">                 -</w:t>
            </w:r>
          </w:p>
        </w:tc>
        <w:tc>
          <w:tcPr>
            <w:tcW w:w="1560" w:type="dxa"/>
          </w:tcPr>
          <w:p w14:paraId="1167745A" w14:textId="77777777" w:rsidR="005857F7" w:rsidRPr="00C92A19" w:rsidRDefault="005857F7" w:rsidP="005857F7">
            <w:pPr>
              <w:spacing w:line="240" w:lineRule="auto"/>
              <w:ind w:right="12"/>
              <w:jc w:val="center"/>
              <w:rPr>
                <w:rFonts w:ascii="Browallia New" w:hAnsi="Browallia New" w:cs="Browallia New"/>
                <w:sz w:val="26"/>
                <w:szCs w:val="26"/>
                <w:lang w:val="en-GB"/>
              </w:rPr>
            </w:pPr>
            <w:r w:rsidRPr="00C92A19">
              <w:rPr>
                <w:rFonts w:ascii="Browallia New" w:hAnsi="Browallia New" w:cs="Browallia New"/>
                <w:sz w:val="26"/>
                <w:szCs w:val="26"/>
                <w:cs/>
                <w:lang w:val="en-GB"/>
              </w:rPr>
              <w:t xml:space="preserve">                 -</w:t>
            </w:r>
          </w:p>
        </w:tc>
      </w:tr>
      <w:tr w:rsidR="005857F7" w:rsidRPr="00C92A19" w14:paraId="1781F620" w14:textId="77777777" w:rsidTr="00C92A19">
        <w:tc>
          <w:tcPr>
            <w:tcW w:w="916" w:type="dxa"/>
          </w:tcPr>
          <w:p w14:paraId="7169218E" w14:textId="77777777" w:rsidR="005857F7" w:rsidRPr="006A292C" w:rsidRDefault="005857F7" w:rsidP="005857F7">
            <w:pPr>
              <w:spacing w:line="240" w:lineRule="auto"/>
              <w:ind w:right="-36"/>
              <w:jc w:val="center"/>
              <w:rPr>
                <w:rFonts w:ascii="Browallia New" w:hAnsi="Browallia New" w:cs="Browallia New"/>
                <w:sz w:val="26"/>
                <w:szCs w:val="26"/>
                <w:cs/>
                <w:lang w:val="en-GB"/>
              </w:rPr>
            </w:pPr>
            <w:r w:rsidRPr="006A292C">
              <w:rPr>
                <w:rFonts w:ascii="Browallia New" w:hAnsi="Browallia New" w:cs="Browallia New"/>
                <w:sz w:val="26"/>
                <w:szCs w:val="26"/>
                <w:lang w:val="en-GB"/>
              </w:rPr>
              <w:t>11</w:t>
            </w:r>
          </w:p>
        </w:tc>
        <w:tc>
          <w:tcPr>
            <w:tcW w:w="1701" w:type="dxa"/>
          </w:tcPr>
          <w:p w14:paraId="69392C22" w14:textId="77777777" w:rsidR="005857F7" w:rsidRPr="006A292C" w:rsidRDefault="005857F7" w:rsidP="005857F7">
            <w:pPr>
              <w:spacing w:line="240" w:lineRule="auto"/>
              <w:jc w:val="center"/>
              <w:rPr>
                <w:rFonts w:ascii="Browallia New" w:hAnsi="Browallia New" w:cs="Browallia New"/>
                <w:sz w:val="26"/>
                <w:szCs w:val="26"/>
                <w:cs/>
                <w:lang w:val="en-GB"/>
              </w:rPr>
            </w:pPr>
            <w:r w:rsidRPr="006A292C">
              <w:rPr>
                <w:rFonts w:ascii="Browallia New" w:hAnsi="Browallia New" w:cs="Browallia New"/>
                <w:sz w:val="26"/>
                <w:szCs w:val="26"/>
                <w:lang w:val="en-GB"/>
              </w:rPr>
              <w:t>2</w:t>
            </w:r>
            <w:r w:rsidRPr="006A292C">
              <w:rPr>
                <w:rFonts w:ascii="Browallia New" w:hAnsi="Browallia New" w:cs="Browallia New" w:hint="cs"/>
                <w:sz w:val="26"/>
                <w:szCs w:val="26"/>
                <w:cs/>
                <w:lang w:val="en-GB"/>
              </w:rPr>
              <w:t xml:space="preserve"> ปี </w:t>
            </w:r>
            <w:r w:rsidRPr="006A292C">
              <w:rPr>
                <w:rFonts w:ascii="Browallia New" w:hAnsi="Browallia New" w:cs="Browallia New"/>
                <w:sz w:val="26"/>
                <w:szCs w:val="26"/>
                <w:lang w:val="en-GB"/>
              </w:rPr>
              <w:t>1</w:t>
            </w:r>
            <w:r w:rsidRPr="006A292C">
              <w:rPr>
                <w:rFonts w:ascii="Browallia New" w:hAnsi="Browallia New" w:cs="Browallia New" w:hint="cs"/>
                <w:sz w:val="26"/>
                <w:szCs w:val="26"/>
                <w:cs/>
                <w:lang w:val="en-GB"/>
              </w:rPr>
              <w:t xml:space="preserve"> เดือน </w:t>
            </w:r>
            <w:r w:rsidRPr="006A292C">
              <w:rPr>
                <w:rFonts w:ascii="Browallia New" w:hAnsi="Browallia New" w:cs="Browallia New"/>
                <w:sz w:val="26"/>
                <w:szCs w:val="26"/>
                <w:lang w:val="en-GB"/>
              </w:rPr>
              <w:t xml:space="preserve">16 </w:t>
            </w:r>
            <w:r w:rsidRPr="006A292C">
              <w:rPr>
                <w:rFonts w:ascii="Browallia New" w:hAnsi="Browallia New" w:cs="Browallia New" w:hint="cs"/>
                <w:sz w:val="26"/>
                <w:szCs w:val="26"/>
                <w:cs/>
                <w:lang w:val="en-GB"/>
              </w:rPr>
              <w:t>วัน</w:t>
            </w:r>
          </w:p>
        </w:tc>
        <w:tc>
          <w:tcPr>
            <w:tcW w:w="1985" w:type="dxa"/>
          </w:tcPr>
          <w:p w14:paraId="515F15C1" w14:textId="77777777" w:rsidR="005857F7" w:rsidRPr="006A292C" w:rsidRDefault="005857F7" w:rsidP="005857F7">
            <w:pPr>
              <w:spacing w:line="240" w:lineRule="auto"/>
              <w:ind w:left="-110" w:right="-108"/>
              <w:jc w:val="center"/>
              <w:rPr>
                <w:rFonts w:ascii="Browallia New" w:hAnsi="Browallia New" w:cs="Browallia New"/>
                <w:sz w:val="26"/>
                <w:szCs w:val="26"/>
                <w:cs/>
              </w:rPr>
            </w:pPr>
            <w:r w:rsidRPr="006A292C">
              <w:rPr>
                <w:rFonts w:ascii="Browallia New" w:hAnsi="Browallia New" w:cs="Browallia New"/>
                <w:sz w:val="26"/>
                <w:szCs w:val="26"/>
              </w:rPr>
              <w:t>5</w:t>
            </w:r>
            <w:r w:rsidRPr="006A292C">
              <w:rPr>
                <w:rFonts w:ascii="Browallia New" w:hAnsi="Browallia New" w:cs="Browallia New" w:hint="cs"/>
                <w:sz w:val="26"/>
                <w:szCs w:val="26"/>
                <w:cs/>
              </w:rPr>
              <w:t xml:space="preserve"> เมษายน </w:t>
            </w:r>
            <w:r w:rsidRPr="006A292C">
              <w:rPr>
                <w:rFonts w:ascii="Browallia New" w:hAnsi="Browallia New" w:cs="Browallia New"/>
                <w:sz w:val="26"/>
                <w:szCs w:val="26"/>
              </w:rPr>
              <w:t>2560</w:t>
            </w:r>
          </w:p>
        </w:tc>
        <w:tc>
          <w:tcPr>
            <w:tcW w:w="1984" w:type="dxa"/>
          </w:tcPr>
          <w:p w14:paraId="47D25B30" w14:textId="77777777" w:rsidR="005857F7" w:rsidRPr="006A292C" w:rsidRDefault="005857F7" w:rsidP="005857F7">
            <w:pPr>
              <w:spacing w:line="240" w:lineRule="auto"/>
              <w:ind w:left="-110" w:right="-108"/>
              <w:jc w:val="center"/>
              <w:rPr>
                <w:rFonts w:ascii="Browallia New" w:hAnsi="Browallia New" w:cs="Browallia New"/>
                <w:sz w:val="26"/>
                <w:szCs w:val="26"/>
                <w:cs/>
              </w:rPr>
            </w:pPr>
            <w:r w:rsidRPr="006A292C">
              <w:rPr>
                <w:rFonts w:ascii="Browallia New" w:hAnsi="Browallia New" w:cs="Browallia New"/>
                <w:sz w:val="26"/>
                <w:szCs w:val="26"/>
              </w:rPr>
              <w:t xml:space="preserve">21 </w:t>
            </w:r>
            <w:r w:rsidRPr="006A292C">
              <w:rPr>
                <w:rFonts w:ascii="Browallia New" w:hAnsi="Browallia New" w:cs="Browallia New" w:hint="cs"/>
                <w:sz w:val="26"/>
                <w:szCs w:val="26"/>
                <w:cs/>
              </w:rPr>
              <w:t xml:space="preserve">พฤษภาคม </w:t>
            </w:r>
            <w:r w:rsidRPr="006A292C">
              <w:rPr>
                <w:rFonts w:ascii="Browallia New" w:hAnsi="Browallia New" w:cs="Browallia New"/>
                <w:sz w:val="26"/>
                <w:szCs w:val="26"/>
              </w:rPr>
              <w:t>2562</w:t>
            </w:r>
          </w:p>
        </w:tc>
        <w:tc>
          <w:tcPr>
            <w:tcW w:w="1418" w:type="dxa"/>
          </w:tcPr>
          <w:p w14:paraId="6C01249D" w14:textId="77777777" w:rsidR="005857F7" w:rsidRPr="006A292C" w:rsidRDefault="005857F7" w:rsidP="005857F7">
            <w:pPr>
              <w:spacing w:line="240" w:lineRule="auto"/>
              <w:jc w:val="center"/>
              <w:rPr>
                <w:rFonts w:ascii="Browallia New" w:hAnsi="Browallia New" w:cs="Browallia New"/>
                <w:sz w:val="26"/>
                <w:szCs w:val="26"/>
                <w:cs/>
                <w:lang w:val="en-GB"/>
              </w:rPr>
            </w:pPr>
            <w:r w:rsidRPr="006A292C">
              <w:rPr>
                <w:rFonts w:ascii="Browallia New" w:hAnsi="Browallia New" w:cs="Browallia New"/>
                <w:sz w:val="26"/>
                <w:szCs w:val="26"/>
                <w:lang w:val="en-GB"/>
              </w:rPr>
              <w:t>5</w:t>
            </w:r>
            <w:r w:rsidRPr="006A292C">
              <w:rPr>
                <w:rFonts w:ascii="Browallia New" w:hAnsi="Browallia New" w:cs="Browallia New"/>
                <w:sz w:val="26"/>
                <w:szCs w:val="26"/>
                <w:cs/>
                <w:lang w:val="en-GB"/>
              </w:rPr>
              <w:t>.</w:t>
            </w:r>
            <w:r w:rsidRPr="006A292C">
              <w:rPr>
                <w:rFonts w:ascii="Browallia New" w:hAnsi="Browallia New" w:cs="Browallia New"/>
                <w:sz w:val="26"/>
                <w:szCs w:val="26"/>
                <w:lang w:val="en-GB"/>
              </w:rPr>
              <w:t>10</w:t>
            </w:r>
          </w:p>
        </w:tc>
        <w:tc>
          <w:tcPr>
            <w:tcW w:w="1701" w:type="dxa"/>
          </w:tcPr>
          <w:p w14:paraId="02E6959F" w14:textId="796F5B3E" w:rsidR="005857F7" w:rsidRPr="00465BE1" w:rsidRDefault="005857F7" w:rsidP="005857F7">
            <w:pPr>
              <w:spacing w:line="240" w:lineRule="auto"/>
              <w:ind w:right="12"/>
              <w:jc w:val="right"/>
              <w:rPr>
                <w:rFonts w:ascii="Browallia New" w:hAnsi="Browallia New" w:cs="DokChampa"/>
                <w:sz w:val="26"/>
                <w:szCs w:val="26"/>
                <w:lang w:bidi="lo-LA"/>
              </w:rPr>
            </w:pPr>
            <w:r w:rsidRPr="00465BE1">
              <w:rPr>
                <w:rFonts w:ascii="Browallia New" w:hAnsi="Browallia New" w:cs="DokChampa"/>
                <w:sz w:val="26"/>
                <w:szCs w:val="26"/>
                <w:lang w:bidi="lo-LA"/>
              </w:rPr>
              <w:t>198,63</w:t>
            </w:r>
            <w:r w:rsidR="003863E4">
              <w:rPr>
                <w:rFonts w:ascii="Browallia New" w:hAnsi="Browallia New" w:cs="DokChampa"/>
                <w:sz w:val="26"/>
                <w:szCs w:val="26"/>
                <w:lang w:bidi="lo-LA"/>
              </w:rPr>
              <w:t>7</w:t>
            </w:r>
          </w:p>
        </w:tc>
        <w:tc>
          <w:tcPr>
            <w:tcW w:w="1701" w:type="dxa"/>
          </w:tcPr>
          <w:p w14:paraId="6306AE88" w14:textId="77777777" w:rsidR="005857F7" w:rsidRPr="006A292C" w:rsidRDefault="005857F7" w:rsidP="005857F7">
            <w:pPr>
              <w:spacing w:line="240" w:lineRule="auto"/>
              <w:ind w:right="12"/>
              <w:jc w:val="center"/>
              <w:rPr>
                <w:rFonts w:ascii="Browallia New" w:hAnsi="Browallia New" w:cs="Browallia New"/>
                <w:sz w:val="26"/>
                <w:szCs w:val="26"/>
                <w:lang w:val="en-GB"/>
              </w:rPr>
            </w:pPr>
            <w:r w:rsidRPr="006A292C">
              <w:rPr>
                <w:rFonts w:ascii="Browallia New" w:hAnsi="Browallia New" w:cs="Browallia New"/>
                <w:sz w:val="26"/>
                <w:szCs w:val="26"/>
                <w:cs/>
                <w:lang w:val="en-GB"/>
              </w:rPr>
              <w:t xml:space="preserve">                  -</w:t>
            </w:r>
          </w:p>
        </w:tc>
        <w:tc>
          <w:tcPr>
            <w:tcW w:w="1560" w:type="dxa"/>
          </w:tcPr>
          <w:p w14:paraId="126272F9" w14:textId="6071028E" w:rsidR="005857F7" w:rsidRPr="006A292C" w:rsidRDefault="005857F7" w:rsidP="005857F7">
            <w:pPr>
              <w:spacing w:line="240" w:lineRule="auto"/>
              <w:ind w:right="12"/>
              <w:jc w:val="center"/>
              <w:rPr>
                <w:rFonts w:ascii="Browallia New" w:hAnsi="Browallia New" w:cs="Browallia New"/>
                <w:sz w:val="26"/>
                <w:szCs w:val="26"/>
                <w:lang w:val="en-GB"/>
              </w:rPr>
            </w:pPr>
            <w:r w:rsidRPr="006A292C">
              <w:rPr>
                <w:rFonts w:ascii="Browallia New" w:hAnsi="Browallia New" w:cs="Browallia New"/>
                <w:sz w:val="26"/>
                <w:szCs w:val="26"/>
                <w:cs/>
                <w:lang w:val="en-GB"/>
              </w:rPr>
              <w:t xml:space="preserve">                 -</w:t>
            </w:r>
          </w:p>
        </w:tc>
        <w:tc>
          <w:tcPr>
            <w:tcW w:w="1560" w:type="dxa"/>
          </w:tcPr>
          <w:p w14:paraId="65E18396" w14:textId="77777777" w:rsidR="005857F7" w:rsidRPr="006A292C" w:rsidRDefault="005857F7" w:rsidP="005857F7">
            <w:pPr>
              <w:spacing w:line="240" w:lineRule="auto"/>
              <w:ind w:right="12"/>
              <w:jc w:val="center"/>
              <w:rPr>
                <w:rFonts w:ascii="Browallia New" w:hAnsi="Browallia New" w:cs="Browallia New"/>
                <w:sz w:val="26"/>
                <w:szCs w:val="26"/>
                <w:lang w:val="en-GB"/>
              </w:rPr>
            </w:pPr>
            <w:r w:rsidRPr="006A292C">
              <w:rPr>
                <w:rFonts w:ascii="Browallia New" w:hAnsi="Browallia New" w:cs="Browallia New"/>
                <w:sz w:val="26"/>
                <w:szCs w:val="26"/>
                <w:cs/>
                <w:lang w:val="en-GB"/>
              </w:rPr>
              <w:t xml:space="preserve">                 -</w:t>
            </w:r>
          </w:p>
        </w:tc>
      </w:tr>
      <w:tr w:rsidR="005857F7" w:rsidRPr="00C92A19" w14:paraId="23CCFDAA" w14:textId="77777777" w:rsidTr="00C92A19">
        <w:tc>
          <w:tcPr>
            <w:tcW w:w="916" w:type="dxa"/>
          </w:tcPr>
          <w:p w14:paraId="6FCBDAED" w14:textId="77777777" w:rsidR="005857F7" w:rsidRPr="006A292C" w:rsidRDefault="005857F7" w:rsidP="005857F7">
            <w:pPr>
              <w:spacing w:line="240" w:lineRule="auto"/>
              <w:ind w:right="-36"/>
              <w:jc w:val="center"/>
              <w:rPr>
                <w:rFonts w:ascii="Browallia New" w:hAnsi="Browallia New" w:cs="Browallia New"/>
                <w:sz w:val="26"/>
                <w:szCs w:val="26"/>
                <w:cs/>
                <w:lang w:val="en-GB"/>
              </w:rPr>
            </w:pPr>
            <w:r w:rsidRPr="006A292C">
              <w:rPr>
                <w:rFonts w:ascii="Browallia New" w:hAnsi="Browallia New" w:cs="Browallia New"/>
                <w:sz w:val="26"/>
                <w:szCs w:val="26"/>
                <w:lang w:val="en-GB"/>
              </w:rPr>
              <w:t>12</w:t>
            </w:r>
          </w:p>
        </w:tc>
        <w:tc>
          <w:tcPr>
            <w:tcW w:w="1701" w:type="dxa"/>
          </w:tcPr>
          <w:p w14:paraId="7A9AA3DD" w14:textId="77777777" w:rsidR="005857F7" w:rsidRPr="006A292C" w:rsidRDefault="005857F7" w:rsidP="005857F7">
            <w:pPr>
              <w:spacing w:line="240" w:lineRule="auto"/>
              <w:jc w:val="center"/>
              <w:rPr>
                <w:rFonts w:ascii="Browallia New" w:hAnsi="Browallia New" w:cs="Browallia New"/>
                <w:sz w:val="26"/>
                <w:szCs w:val="26"/>
                <w:cs/>
                <w:lang w:val="en-GB"/>
              </w:rPr>
            </w:pPr>
            <w:r w:rsidRPr="006A292C">
              <w:rPr>
                <w:rFonts w:ascii="Browallia New" w:hAnsi="Browallia New" w:cs="Browallia New"/>
                <w:sz w:val="26"/>
                <w:szCs w:val="26"/>
                <w:lang w:val="en-GB"/>
              </w:rPr>
              <w:t>2</w:t>
            </w:r>
            <w:r w:rsidRPr="006A292C">
              <w:rPr>
                <w:rFonts w:ascii="Browallia New" w:hAnsi="Browallia New" w:cs="Browallia New" w:hint="cs"/>
                <w:sz w:val="26"/>
                <w:szCs w:val="26"/>
                <w:cs/>
                <w:lang w:val="en-GB"/>
              </w:rPr>
              <w:t xml:space="preserve"> ปี </w:t>
            </w:r>
            <w:r w:rsidRPr="006A292C">
              <w:rPr>
                <w:rFonts w:ascii="Browallia New" w:hAnsi="Browallia New" w:cs="Browallia New"/>
                <w:sz w:val="26"/>
                <w:szCs w:val="26"/>
                <w:lang w:val="en-GB"/>
              </w:rPr>
              <w:t>1</w:t>
            </w:r>
            <w:r w:rsidRPr="006A292C">
              <w:rPr>
                <w:rFonts w:ascii="Browallia New" w:hAnsi="Browallia New" w:cs="Browallia New" w:hint="cs"/>
                <w:sz w:val="26"/>
                <w:szCs w:val="26"/>
                <w:cs/>
                <w:lang w:val="en-GB"/>
              </w:rPr>
              <w:t xml:space="preserve"> เดือน </w:t>
            </w:r>
          </w:p>
        </w:tc>
        <w:tc>
          <w:tcPr>
            <w:tcW w:w="1985" w:type="dxa"/>
          </w:tcPr>
          <w:p w14:paraId="198D5989" w14:textId="77777777" w:rsidR="005857F7" w:rsidRPr="006A292C" w:rsidRDefault="005857F7" w:rsidP="005857F7">
            <w:pPr>
              <w:spacing w:line="240" w:lineRule="auto"/>
              <w:ind w:left="-110" w:right="-108"/>
              <w:jc w:val="center"/>
              <w:rPr>
                <w:rFonts w:ascii="Browallia New" w:hAnsi="Browallia New" w:cs="Browallia New"/>
                <w:sz w:val="26"/>
                <w:szCs w:val="26"/>
                <w:cs/>
              </w:rPr>
            </w:pPr>
            <w:r w:rsidRPr="006A292C">
              <w:rPr>
                <w:rFonts w:ascii="Browallia New" w:hAnsi="Browallia New" w:cs="Browallia New"/>
                <w:sz w:val="26"/>
                <w:szCs w:val="26"/>
              </w:rPr>
              <w:t>21</w:t>
            </w:r>
            <w:r w:rsidRPr="006A292C">
              <w:rPr>
                <w:rFonts w:ascii="Browallia New" w:hAnsi="Browallia New" w:cs="Browallia New" w:hint="cs"/>
                <w:sz w:val="26"/>
                <w:szCs w:val="26"/>
                <w:cs/>
              </w:rPr>
              <w:t xml:space="preserve"> เมษายน </w:t>
            </w:r>
            <w:r w:rsidRPr="006A292C">
              <w:rPr>
                <w:rFonts w:ascii="Browallia New" w:hAnsi="Browallia New" w:cs="Browallia New"/>
                <w:sz w:val="26"/>
                <w:szCs w:val="26"/>
              </w:rPr>
              <w:t>2560</w:t>
            </w:r>
          </w:p>
        </w:tc>
        <w:tc>
          <w:tcPr>
            <w:tcW w:w="1984" w:type="dxa"/>
          </w:tcPr>
          <w:p w14:paraId="5EB0A72C" w14:textId="77777777" w:rsidR="005857F7" w:rsidRPr="006A292C" w:rsidRDefault="005857F7" w:rsidP="005857F7">
            <w:pPr>
              <w:spacing w:line="240" w:lineRule="auto"/>
              <w:ind w:left="-110" w:right="-108"/>
              <w:jc w:val="center"/>
              <w:rPr>
                <w:rFonts w:ascii="Browallia New" w:hAnsi="Browallia New" w:cs="Browallia New"/>
                <w:sz w:val="26"/>
                <w:szCs w:val="26"/>
                <w:cs/>
              </w:rPr>
            </w:pPr>
            <w:r w:rsidRPr="006A292C">
              <w:rPr>
                <w:rFonts w:ascii="Browallia New" w:hAnsi="Browallia New" w:cs="Browallia New"/>
                <w:sz w:val="26"/>
                <w:szCs w:val="26"/>
              </w:rPr>
              <w:t xml:space="preserve">21 </w:t>
            </w:r>
            <w:r w:rsidRPr="006A292C">
              <w:rPr>
                <w:rFonts w:ascii="Browallia New" w:hAnsi="Browallia New" w:cs="Browallia New" w:hint="cs"/>
                <w:sz w:val="26"/>
                <w:szCs w:val="26"/>
                <w:cs/>
              </w:rPr>
              <w:t xml:space="preserve">พฤษภาคม </w:t>
            </w:r>
            <w:r w:rsidRPr="006A292C">
              <w:rPr>
                <w:rFonts w:ascii="Browallia New" w:hAnsi="Browallia New" w:cs="Browallia New"/>
                <w:sz w:val="26"/>
                <w:szCs w:val="26"/>
              </w:rPr>
              <w:t>2562</w:t>
            </w:r>
          </w:p>
        </w:tc>
        <w:tc>
          <w:tcPr>
            <w:tcW w:w="1418" w:type="dxa"/>
          </w:tcPr>
          <w:p w14:paraId="3A0A2AFC" w14:textId="77777777" w:rsidR="005857F7" w:rsidRPr="006A292C" w:rsidRDefault="005857F7" w:rsidP="005857F7">
            <w:pPr>
              <w:spacing w:line="240" w:lineRule="auto"/>
              <w:jc w:val="center"/>
              <w:rPr>
                <w:rFonts w:ascii="Browallia New" w:hAnsi="Browallia New" w:cs="Browallia New"/>
                <w:sz w:val="26"/>
                <w:szCs w:val="26"/>
                <w:cs/>
                <w:lang w:val="en-GB"/>
              </w:rPr>
            </w:pPr>
            <w:r w:rsidRPr="006A292C">
              <w:rPr>
                <w:rFonts w:ascii="Browallia New" w:hAnsi="Browallia New" w:cs="Browallia New"/>
                <w:sz w:val="26"/>
                <w:szCs w:val="26"/>
                <w:lang w:val="en-GB"/>
              </w:rPr>
              <w:t>5</w:t>
            </w:r>
            <w:r w:rsidRPr="006A292C">
              <w:rPr>
                <w:rFonts w:ascii="Browallia New" w:hAnsi="Browallia New" w:cs="Browallia New"/>
                <w:sz w:val="26"/>
                <w:szCs w:val="26"/>
                <w:cs/>
                <w:lang w:val="en-GB"/>
              </w:rPr>
              <w:t>.</w:t>
            </w:r>
            <w:r w:rsidRPr="006A292C">
              <w:rPr>
                <w:rFonts w:ascii="Browallia New" w:hAnsi="Browallia New" w:cs="Browallia New" w:hint="cs"/>
                <w:sz w:val="26"/>
                <w:szCs w:val="26"/>
                <w:cs/>
                <w:lang w:val="en-GB"/>
              </w:rPr>
              <w:t>10</w:t>
            </w:r>
          </w:p>
        </w:tc>
        <w:tc>
          <w:tcPr>
            <w:tcW w:w="1701" w:type="dxa"/>
          </w:tcPr>
          <w:p w14:paraId="331FE3E2" w14:textId="77E28AAA" w:rsidR="005857F7" w:rsidRPr="00465BE1" w:rsidRDefault="005857F7" w:rsidP="005857F7">
            <w:pPr>
              <w:spacing w:line="240" w:lineRule="auto"/>
              <w:ind w:right="12"/>
              <w:jc w:val="right"/>
              <w:rPr>
                <w:rFonts w:ascii="Browallia New" w:hAnsi="Browallia New" w:cs="DokChampa"/>
                <w:sz w:val="26"/>
                <w:szCs w:val="26"/>
                <w:lang w:bidi="lo-LA"/>
              </w:rPr>
            </w:pPr>
            <w:r w:rsidRPr="00465BE1">
              <w:rPr>
                <w:rFonts w:ascii="Browallia New" w:hAnsi="Browallia New" w:cs="DokChampa"/>
                <w:sz w:val="26"/>
                <w:szCs w:val="26"/>
                <w:lang w:bidi="lo-LA"/>
              </w:rPr>
              <w:t>397,250</w:t>
            </w:r>
          </w:p>
        </w:tc>
        <w:tc>
          <w:tcPr>
            <w:tcW w:w="1701" w:type="dxa"/>
          </w:tcPr>
          <w:p w14:paraId="697622E0" w14:textId="77777777" w:rsidR="005857F7" w:rsidRPr="006A292C" w:rsidRDefault="005857F7" w:rsidP="005857F7">
            <w:pPr>
              <w:spacing w:line="240" w:lineRule="auto"/>
              <w:ind w:right="12"/>
              <w:jc w:val="center"/>
              <w:rPr>
                <w:rFonts w:ascii="Browallia New" w:hAnsi="Browallia New" w:cs="Browallia New"/>
                <w:sz w:val="26"/>
                <w:szCs w:val="26"/>
                <w:lang w:val="en-GB"/>
              </w:rPr>
            </w:pPr>
            <w:r w:rsidRPr="006A292C">
              <w:rPr>
                <w:rFonts w:ascii="Browallia New" w:hAnsi="Browallia New" w:cs="Browallia New"/>
                <w:sz w:val="26"/>
                <w:szCs w:val="26"/>
                <w:cs/>
                <w:lang w:val="en-GB"/>
              </w:rPr>
              <w:t xml:space="preserve">                  -</w:t>
            </w:r>
          </w:p>
        </w:tc>
        <w:tc>
          <w:tcPr>
            <w:tcW w:w="1560" w:type="dxa"/>
          </w:tcPr>
          <w:p w14:paraId="7424DA0B" w14:textId="6A7BFB7E" w:rsidR="005857F7" w:rsidRPr="006A292C" w:rsidRDefault="005857F7" w:rsidP="005857F7">
            <w:pPr>
              <w:spacing w:line="240" w:lineRule="auto"/>
              <w:ind w:right="12"/>
              <w:jc w:val="center"/>
              <w:rPr>
                <w:rFonts w:ascii="Browallia New" w:hAnsi="Browallia New" w:cs="Browallia New"/>
                <w:sz w:val="26"/>
                <w:szCs w:val="26"/>
                <w:lang w:val="en-GB"/>
              </w:rPr>
            </w:pPr>
            <w:r w:rsidRPr="006A292C">
              <w:rPr>
                <w:rFonts w:ascii="Browallia New" w:hAnsi="Browallia New" w:cs="Browallia New"/>
                <w:sz w:val="26"/>
                <w:szCs w:val="26"/>
                <w:cs/>
                <w:lang w:val="en-GB"/>
              </w:rPr>
              <w:t xml:space="preserve">                 -</w:t>
            </w:r>
          </w:p>
        </w:tc>
        <w:tc>
          <w:tcPr>
            <w:tcW w:w="1560" w:type="dxa"/>
          </w:tcPr>
          <w:p w14:paraId="44CDBCB3" w14:textId="77777777" w:rsidR="005857F7" w:rsidRPr="006A292C" w:rsidRDefault="005857F7" w:rsidP="005857F7">
            <w:pPr>
              <w:spacing w:line="240" w:lineRule="auto"/>
              <w:ind w:right="12"/>
              <w:jc w:val="center"/>
              <w:rPr>
                <w:rFonts w:ascii="Browallia New" w:hAnsi="Browallia New" w:cs="Browallia New"/>
                <w:sz w:val="26"/>
                <w:szCs w:val="26"/>
                <w:lang w:val="en-GB"/>
              </w:rPr>
            </w:pPr>
            <w:r w:rsidRPr="006A292C">
              <w:rPr>
                <w:rFonts w:ascii="Browallia New" w:hAnsi="Browallia New" w:cs="Browallia New"/>
                <w:sz w:val="26"/>
                <w:szCs w:val="26"/>
                <w:cs/>
                <w:lang w:val="en-GB"/>
              </w:rPr>
              <w:t xml:space="preserve">                 -</w:t>
            </w:r>
          </w:p>
        </w:tc>
      </w:tr>
      <w:tr w:rsidR="005857F7" w:rsidRPr="00C92A19" w14:paraId="5E965848" w14:textId="77777777" w:rsidTr="00C92A19">
        <w:tc>
          <w:tcPr>
            <w:tcW w:w="916" w:type="dxa"/>
          </w:tcPr>
          <w:p w14:paraId="0A2C260C" w14:textId="77777777" w:rsidR="005857F7" w:rsidRPr="00C92A19" w:rsidRDefault="005857F7" w:rsidP="005857F7">
            <w:pPr>
              <w:spacing w:line="240" w:lineRule="auto"/>
              <w:ind w:right="-36"/>
              <w:jc w:val="center"/>
              <w:rPr>
                <w:rFonts w:ascii="Browallia New" w:hAnsi="Browallia New" w:cs="Browallia New"/>
                <w:sz w:val="26"/>
                <w:szCs w:val="26"/>
                <w:lang w:val="en-GB"/>
              </w:rPr>
            </w:pPr>
            <w:r w:rsidRPr="00C92A19">
              <w:rPr>
                <w:rFonts w:ascii="Browallia New" w:hAnsi="Browallia New" w:cs="Browallia New" w:hint="cs"/>
                <w:sz w:val="26"/>
                <w:szCs w:val="26"/>
                <w:cs/>
                <w:lang w:val="en-GB"/>
              </w:rPr>
              <w:t>13</w:t>
            </w:r>
          </w:p>
        </w:tc>
        <w:tc>
          <w:tcPr>
            <w:tcW w:w="1701" w:type="dxa"/>
          </w:tcPr>
          <w:p w14:paraId="5ABC522E" w14:textId="77777777" w:rsidR="005857F7" w:rsidRPr="00C92A19" w:rsidRDefault="005857F7" w:rsidP="005857F7">
            <w:pPr>
              <w:spacing w:line="240" w:lineRule="auto"/>
              <w:jc w:val="center"/>
              <w:rPr>
                <w:rFonts w:ascii="Browallia New" w:hAnsi="Browallia New" w:cs="Browallia New"/>
                <w:sz w:val="26"/>
                <w:szCs w:val="26"/>
                <w:lang w:val="en-GB"/>
              </w:rPr>
            </w:pPr>
            <w:r w:rsidRPr="00C92A19">
              <w:rPr>
                <w:rFonts w:ascii="Browallia New" w:hAnsi="Browallia New" w:cs="Browallia New"/>
                <w:sz w:val="26"/>
                <w:szCs w:val="26"/>
                <w:lang w:val="en-GB"/>
              </w:rPr>
              <w:t xml:space="preserve"> 2</w:t>
            </w:r>
            <w:r w:rsidRPr="00C92A19">
              <w:rPr>
                <w:rFonts w:ascii="Browallia New" w:hAnsi="Browallia New" w:cs="Browallia New" w:hint="cs"/>
                <w:sz w:val="26"/>
                <w:szCs w:val="26"/>
                <w:cs/>
                <w:lang w:val="en-GB"/>
              </w:rPr>
              <w:t xml:space="preserve"> ปี</w:t>
            </w:r>
          </w:p>
        </w:tc>
        <w:tc>
          <w:tcPr>
            <w:tcW w:w="1985" w:type="dxa"/>
          </w:tcPr>
          <w:p w14:paraId="05A994EB" w14:textId="77777777" w:rsidR="005857F7" w:rsidRPr="00C92A19" w:rsidRDefault="005857F7" w:rsidP="005857F7">
            <w:pPr>
              <w:spacing w:line="240" w:lineRule="auto"/>
              <w:ind w:left="-110" w:right="-108"/>
              <w:jc w:val="center"/>
              <w:rPr>
                <w:rFonts w:ascii="Browallia New" w:hAnsi="Browallia New" w:cs="Browallia New"/>
                <w:sz w:val="26"/>
                <w:szCs w:val="26"/>
                <w:lang w:val="en-GB"/>
              </w:rPr>
            </w:pPr>
            <w:r w:rsidRPr="00C92A19">
              <w:rPr>
                <w:rFonts w:ascii="Browallia New" w:hAnsi="Browallia New" w:cs="Browallia New"/>
                <w:sz w:val="26"/>
                <w:szCs w:val="26"/>
                <w:lang w:val="en-GB"/>
              </w:rPr>
              <w:t>30</w:t>
            </w:r>
            <w:r w:rsidRPr="00C92A19">
              <w:rPr>
                <w:rFonts w:ascii="Browallia New" w:hAnsi="Browallia New" w:cs="Browallia New" w:hint="cs"/>
                <w:sz w:val="26"/>
                <w:szCs w:val="26"/>
                <w:cs/>
                <w:lang w:val="en-GB"/>
              </w:rPr>
              <w:t xml:space="preserve"> สิงหาคม </w:t>
            </w:r>
            <w:r w:rsidRPr="00C92A19">
              <w:rPr>
                <w:rFonts w:ascii="Browallia New" w:hAnsi="Browallia New" w:cs="Browallia New"/>
                <w:sz w:val="26"/>
                <w:szCs w:val="26"/>
                <w:lang w:val="en-GB"/>
              </w:rPr>
              <w:t>2560</w:t>
            </w:r>
          </w:p>
        </w:tc>
        <w:tc>
          <w:tcPr>
            <w:tcW w:w="1984" w:type="dxa"/>
          </w:tcPr>
          <w:p w14:paraId="55C2A58E" w14:textId="77777777" w:rsidR="005857F7" w:rsidRPr="00C92A19" w:rsidRDefault="005857F7" w:rsidP="005857F7">
            <w:pPr>
              <w:spacing w:line="240" w:lineRule="auto"/>
              <w:ind w:left="-110" w:right="-108"/>
              <w:jc w:val="center"/>
              <w:rPr>
                <w:rFonts w:ascii="Browallia New" w:hAnsi="Browallia New" w:cs="Browallia New"/>
                <w:sz w:val="26"/>
                <w:szCs w:val="26"/>
                <w:lang w:val="en-GB"/>
              </w:rPr>
            </w:pPr>
            <w:r w:rsidRPr="00C92A19">
              <w:rPr>
                <w:rFonts w:ascii="Browallia New" w:hAnsi="Browallia New" w:cs="Browallia New"/>
                <w:sz w:val="26"/>
                <w:szCs w:val="26"/>
                <w:lang w:val="en-GB"/>
              </w:rPr>
              <w:t>30</w:t>
            </w:r>
            <w:r w:rsidRPr="00C92A19">
              <w:rPr>
                <w:rFonts w:ascii="Browallia New" w:hAnsi="Browallia New" w:cs="Browallia New" w:hint="cs"/>
                <w:sz w:val="26"/>
                <w:szCs w:val="26"/>
                <w:cs/>
                <w:lang w:val="en-GB"/>
              </w:rPr>
              <w:t xml:space="preserve"> สิงหาคม </w:t>
            </w:r>
            <w:r w:rsidRPr="00C92A19">
              <w:rPr>
                <w:rFonts w:ascii="Browallia New" w:hAnsi="Browallia New" w:cs="Browallia New"/>
                <w:sz w:val="26"/>
                <w:szCs w:val="26"/>
                <w:lang w:val="en-GB"/>
              </w:rPr>
              <w:t>2562</w:t>
            </w:r>
          </w:p>
        </w:tc>
        <w:tc>
          <w:tcPr>
            <w:tcW w:w="1418" w:type="dxa"/>
          </w:tcPr>
          <w:p w14:paraId="27561C8B" w14:textId="77777777" w:rsidR="005857F7" w:rsidRPr="00C92A19" w:rsidRDefault="005857F7" w:rsidP="005857F7">
            <w:pPr>
              <w:spacing w:line="240" w:lineRule="auto"/>
              <w:jc w:val="center"/>
              <w:rPr>
                <w:rFonts w:ascii="Browallia New" w:hAnsi="Browallia New" w:cs="Browallia New"/>
                <w:sz w:val="26"/>
                <w:szCs w:val="26"/>
                <w:lang w:val="en-GB"/>
              </w:rPr>
            </w:pPr>
            <w:r w:rsidRPr="00C92A19">
              <w:rPr>
                <w:rFonts w:ascii="Browallia New" w:hAnsi="Browallia New" w:cs="Browallia New" w:hint="cs"/>
                <w:sz w:val="26"/>
                <w:szCs w:val="26"/>
                <w:cs/>
                <w:lang w:val="en-GB"/>
              </w:rPr>
              <w:t>5.25</w:t>
            </w:r>
          </w:p>
        </w:tc>
        <w:tc>
          <w:tcPr>
            <w:tcW w:w="1701" w:type="dxa"/>
          </w:tcPr>
          <w:p w14:paraId="2D91BFD0" w14:textId="48EE80C3" w:rsidR="005857F7" w:rsidRPr="00465BE1" w:rsidRDefault="005857F7" w:rsidP="005857F7">
            <w:pPr>
              <w:pBdr>
                <w:bottom w:val="single" w:sz="4" w:space="1" w:color="auto"/>
              </w:pBdr>
              <w:spacing w:line="240" w:lineRule="auto"/>
              <w:ind w:right="12"/>
              <w:jc w:val="right"/>
              <w:rPr>
                <w:rFonts w:ascii="Browallia New" w:hAnsi="Browallia New" w:cs="DokChampa"/>
                <w:sz w:val="26"/>
                <w:szCs w:val="26"/>
                <w:lang w:bidi="lo-LA"/>
              </w:rPr>
            </w:pPr>
            <w:r w:rsidRPr="00465BE1">
              <w:rPr>
                <w:rFonts w:ascii="Browallia New" w:hAnsi="Browallia New" w:cs="DokChampa"/>
                <w:sz w:val="26"/>
                <w:szCs w:val="26"/>
                <w:lang w:bidi="lo-LA"/>
              </w:rPr>
              <w:t>463,898</w:t>
            </w:r>
          </w:p>
        </w:tc>
        <w:tc>
          <w:tcPr>
            <w:tcW w:w="1701" w:type="dxa"/>
          </w:tcPr>
          <w:p w14:paraId="4B7854B2" w14:textId="77777777" w:rsidR="005857F7" w:rsidRPr="00C92A19" w:rsidRDefault="005857F7" w:rsidP="005857F7">
            <w:pPr>
              <w:pBdr>
                <w:bottom w:val="single" w:sz="4" w:space="1" w:color="auto"/>
              </w:pBdr>
              <w:spacing w:line="240" w:lineRule="auto"/>
              <w:ind w:right="12"/>
              <w:jc w:val="center"/>
              <w:rPr>
                <w:rFonts w:ascii="Browallia New" w:hAnsi="Browallia New" w:cs="Browallia New"/>
                <w:sz w:val="26"/>
                <w:szCs w:val="26"/>
                <w:cs/>
                <w:lang w:val="en-GB"/>
              </w:rPr>
            </w:pPr>
            <w:r w:rsidRPr="00C92A19">
              <w:rPr>
                <w:rFonts w:ascii="Browallia New" w:hAnsi="Browallia New" w:cs="Browallia New"/>
                <w:sz w:val="26"/>
                <w:szCs w:val="26"/>
                <w:cs/>
                <w:lang w:val="en-GB"/>
              </w:rPr>
              <w:t xml:space="preserve">                  -</w:t>
            </w:r>
          </w:p>
        </w:tc>
        <w:tc>
          <w:tcPr>
            <w:tcW w:w="1560" w:type="dxa"/>
          </w:tcPr>
          <w:p w14:paraId="62560B1A" w14:textId="72C7E7F5" w:rsidR="005857F7" w:rsidRPr="00C92A19" w:rsidRDefault="005857F7" w:rsidP="005857F7">
            <w:pPr>
              <w:pBdr>
                <w:bottom w:val="single" w:sz="4" w:space="1" w:color="auto"/>
              </w:pBdr>
              <w:spacing w:line="240" w:lineRule="auto"/>
              <w:ind w:right="12"/>
              <w:jc w:val="right"/>
              <w:rPr>
                <w:rFonts w:ascii="Browallia New" w:hAnsi="Browallia New" w:cs="Browallia New"/>
                <w:sz w:val="26"/>
                <w:szCs w:val="26"/>
                <w:lang w:val="en-GB"/>
              </w:rPr>
            </w:pPr>
            <w:r>
              <w:rPr>
                <w:rFonts w:ascii="Browallia New" w:hAnsi="Browallia New" w:cs="Browallia New"/>
                <w:sz w:val="26"/>
                <w:szCs w:val="26"/>
                <w:lang w:val="en-GB"/>
              </w:rPr>
              <w:t>463,898</w:t>
            </w:r>
          </w:p>
        </w:tc>
        <w:tc>
          <w:tcPr>
            <w:tcW w:w="1560" w:type="dxa"/>
          </w:tcPr>
          <w:p w14:paraId="19F4C781" w14:textId="77777777" w:rsidR="005857F7" w:rsidRPr="00C92A19" w:rsidRDefault="005857F7" w:rsidP="005857F7">
            <w:pPr>
              <w:pBdr>
                <w:bottom w:val="single" w:sz="4" w:space="1" w:color="auto"/>
              </w:pBdr>
              <w:spacing w:line="240" w:lineRule="auto"/>
              <w:ind w:right="12"/>
              <w:jc w:val="center"/>
              <w:rPr>
                <w:rFonts w:ascii="Browallia New" w:hAnsi="Browallia New" w:cs="Browallia New"/>
                <w:sz w:val="26"/>
                <w:szCs w:val="26"/>
                <w:cs/>
                <w:lang w:val="en-GB"/>
              </w:rPr>
            </w:pPr>
            <w:r w:rsidRPr="00C92A19">
              <w:rPr>
                <w:rFonts w:ascii="Browallia New" w:hAnsi="Browallia New" w:cs="Browallia New"/>
                <w:sz w:val="26"/>
                <w:szCs w:val="26"/>
                <w:cs/>
                <w:lang w:val="en-GB"/>
              </w:rPr>
              <w:t xml:space="preserve">                 -</w:t>
            </w:r>
          </w:p>
        </w:tc>
      </w:tr>
      <w:tr w:rsidR="005857F7" w:rsidRPr="00C92A19" w14:paraId="214EE0CC" w14:textId="77777777" w:rsidTr="00C92A19">
        <w:tc>
          <w:tcPr>
            <w:tcW w:w="916" w:type="dxa"/>
          </w:tcPr>
          <w:p w14:paraId="48C5B9BE" w14:textId="77777777" w:rsidR="005857F7" w:rsidRPr="00C92A19" w:rsidRDefault="005857F7" w:rsidP="005857F7">
            <w:pPr>
              <w:spacing w:line="240" w:lineRule="auto"/>
              <w:ind w:right="-36"/>
              <w:rPr>
                <w:rFonts w:ascii="Browallia New" w:hAnsi="Browallia New" w:cs="Browallia New"/>
                <w:sz w:val="26"/>
                <w:szCs w:val="26"/>
                <w:cs/>
                <w:lang w:val="en-GB"/>
              </w:rPr>
            </w:pPr>
            <w:r w:rsidRPr="00C92A19">
              <w:rPr>
                <w:rFonts w:ascii="Browallia New" w:hAnsi="Browallia New" w:cs="Browallia New"/>
                <w:sz w:val="26"/>
                <w:szCs w:val="26"/>
                <w:cs/>
                <w:lang w:val="en-GB"/>
              </w:rPr>
              <w:t>รวม</w:t>
            </w:r>
          </w:p>
        </w:tc>
        <w:tc>
          <w:tcPr>
            <w:tcW w:w="1701" w:type="dxa"/>
          </w:tcPr>
          <w:p w14:paraId="647383F7" w14:textId="77777777" w:rsidR="005857F7" w:rsidRPr="00C92A19" w:rsidRDefault="005857F7" w:rsidP="005857F7">
            <w:pPr>
              <w:spacing w:line="240" w:lineRule="auto"/>
              <w:jc w:val="center"/>
              <w:rPr>
                <w:rFonts w:ascii="Browallia New" w:hAnsi="Browallia New" w:cs="Browallia New"/>
                <w:sz w:val="26"/>
                <w:szCs w:val="26"/>
                <w:cs/>
              </w:rPr>
            </w:pPr>
          </w:p>
        </w:tc>
        <w:tc>
          <w:tcPr>
            <w:tcW w:w="1985" w:type="dxa"/>
          </w:tcPr>
          <w:p w14:paraId="3E9A81AF" w14:textId="77777777" w:rsidR="005857F7" w:rsidRPr="00C92A19" w:rsidRDefault="005857F7" w:rsidP="005857F7">
            <w:pPr>
              <w:spacing w:line="240" w:lineRule="auto"/>
              <w:ind w:right="-108"/>
              <w:jc w:val="center"/>
              <w:rPr>
                <w:rFonts w:ascii="Browallia New" w:hAnsi="Browallia New" w:cs="Browallia New"/>
                <w:sz w:val="26"/>
                <w:szCs w:val="26"/>
                <w:cs/>
              </w:rPr>
            </w:pPr>
          </w:p>
        </w:tc>
        <w:tc>
          <w:tcPr>
            <w:tcW w:w="1984" w:type="dxa"/>
          </w:tcPr>
          <w:p w14:paraId="486DE014" w14:textId="77777777" w:rsidR="005857F7" w:rsidRPr="00C92A19" w:rsidRDefault="005857F7" w:rsidP="005857F7">
            <w:pPr>
              <w:spacing w:line="240" w:lineRule="auto"/>
              <w:ind w:right="-108"/>
              <w:jc w:val="center"/>
              <w:rPr>
                <w:rFonts w:ascii="Browallia New" w:hAnsi="Browallia New" w:cs="Browallia New"/>
                <w:sz w:val="26"/>
                <w:szCs w:val="26"/>
                <w:cs/>
              </w:rPr>
            </w:pPr>
          </w:p>
        </w:tc>
        <w:tc>
          <w:tcPr>
            <w:tcW w:w="1418" w:type="dxa"/>
          </w:tcPr>
          <w:p w14:paraId="3A3A4060" w14:textId="77777777" w:rsidR="005857F7" w:rsidRPr="00C92A19" w:rsidRDefault="005857F7" w:rsidP="005857F7">
            <w:pPr>
              <w:spacing w:line="240" w:lineRule="auto"/>
              <w:jc w:val="center"/>
              <w:rPr>
                <w:rFonts w:ascii="Browallia New" w:hAnsi="Browallia New" w:cs="Browallia New"/>
                <w:sz w:val="26"/>
                <w:szCs w:val="26"/>
                <w:cs/>
              </w:rPr>
            </w:pPr>
          </w:p>
        </w:tc>
        <w:tc>
          <w:tcPr>
            <w:tcW w:w="1701" w:type="dxa"/>
          </w:tcPr>
          <w:p w14:paraId="67C465EF" w14:textId="06124ECA" w:rsidR="005857F7" w:rsidRPr="00C92A19" w:rsidRDefault="005857F7" w:rsidP="005857F7">
            <w:pPr>
              <w:spacing w:line="240" w:lineRule="auto"/>
              <w:ind w:right="12"/>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cs/>
              </w:rPr>
              <w:instrText xml:space="preserve"> =</w:instrText>
            </w:r>
            <w:r>
              <w:rPr>
                <w:rFonts w:ascii="Browallia New" w:hAnsi="Browallia New" w:cs="Browallia New"/>
                <w:sz w:val="26"/>
                <w:szCs w:val="26"/>
              </w:rPr>
              <w:instrText>SUM</w:instrText>
            </w:r>
            <w:r>
              <w:rPr>
                <w:rFonts w:ascii="Browallia New" w:hAnsi="Browallia New" w:cs="Browallia New"/>
                <w:sz w:val="26"/>
                <w:szCs w:val="26"/>
                <w:cs/>
              </w:rPr>
              <w:instrText>(</w:instrText>
            </w:r>
            <w:r>
              <w:rPr>
                <w:rFonts w:ascii="Browallia New" w:hAnsi="Browallia New" w:cs="Browallia New"/>
                <w:sz w:val="26"/>
                <w:szCs w:val="26"/>
              </w:rPr>
              <w:instrText>ABOVE</w:instrText>
            </w:r>
            <w:r>
              <w:rPr>
                <w:rFonts w:ascii="Browallia New" w:hAnsi="Browallia New" w:cs="Browallia New"/>
                <w:sz w:val="26"/>
                <w:szCs w:val="26"/>
                <w:cs/>
              </w:rPr>
              <w:instrText xml:space="preserve">) </w:instrText>
            </w:r>
            <w:r>
              <w:rPr>
                <w:rFonts w:ascii="Browallia New" w:hAnsi="Browallia New" w:cs="Browallia New"/>
                <w:sz w:val="26"/>
                <w:szCs w:val="26"/>
              </w:rPr>
              <w:fldChar w:fldCharType="separate"/>
            </w:r>
            <w:r w:rsidR="00B420F0">
              <w:rPr>
                <w:rFonts w:ascii="Browallia New" w:hAnsi="Browallia New" w:cs="Browallia New"/>
                <w:noProof/>
                <w:sz w:val="26"/>
                <w:szCs w:val="26"/>
                <w:cs/>
              </w:rPr>
              <w:t>3</w:t>
            </w:r>
            <w:r w:rsidR="00B420F0">
              <w:rPr>
                <w:rFonts w:ascii="Browallia New" w:hAnsi="Browallia New" w:cs="Browallia New"/>
                <w:noProof/>
                <w:sz w:val="26"/>
                <w:szCs w:val="26"/>
              </w:rPr>
              <w:t>,</w:t>
            </w:r>
            <w:r w:rsidR="00B420F0">
              <w:rPr>
                <w:rFonts w:ascii="Browallia New" w:hAnsi="Browallia New" w:cs="Browallia New"/>
                <w:noProof/>
                <w:sz w:val="26"/>
                <w:szCs w:val="26"/>
                <w:cs/>
              </w:rPr>
              <w:t>228</w:t>
            </w:r>
            <w:r w:rsidR="00B420F0">
              <w:rPr>
                <w:rFonts w:ascii="Browallia New" w:hAnsi="Browallia New" w:cs="Browallia New"/>
                <w:noProof/>
                <w:sz w:val="26"/>
                <w:szCs w:val="26"/>
              </w:rPr>
              <w:t>,</w:t>
            </w:r>
            <w:r w:rsidR="00B420F0">
              <w:rPr>
                <w:rFonts w:ascii="Browallia New" w:hAnsi="Browallia New" w:cs="Browallia New"/>
                <w:noProof/>
                <w:sz w:val="26"/>
                <w:szCs w:val="26"/>
                <w:cs/>
              </w:rPr>
              <w:t>135</w:t>
            </w:r>
            <w:r>
              <w:rPr>
                <w:rFonts w:ascii="Browallia New" w:hAnsi="Browallia New" w:cs="Browallia New"/>
                <w:sz w:val="26"/>
                <w:szCs w:val="26"/>
              </w:rPr>
              <w:fldChar w:fldCharType="end"/>
            </w:r>
          </w:p>
        </w:tc>
        <w:tc>
          <w:tcPr>
            <w:tcW w:w="1701" w:type="dxa"/>
          </w:tcPr>
          <w:p w14:paraId="74877177" w14:textId="77777777" w:rsidR="005857F7" w:rsidRPr="00C92A19" w:rsidRDefault="005857F7" w:rsidP="005857F7">
            <w:pPr>
              <w:spacing w:line="240" w:lineRule="auto"/>
              <w:ind w:right="12"/>
              <w:jc w:val="right"/>
              <w:rPr>
                <w:rFonts w:ascii="Browallia New" w:hAnsi="Browallia New" w:cs="Browallia New"/>
                <w:sz w:val="26"/>
                <w:szCs w:val="26"/>
                <w:lang w:val="en-GB"/>
              </w:rPr>
            </w:pPr>
            <w:r w:rsidRPr="00C92A19">
              <w:rPr>
                <w:rFonts w:ascii="Browallia New" w:hAnsi="Browallia New" w:cs="Browallia New"/>
                <w:sz w:val="26"/>
                <w:szCs w:val="26"/>
                <w:lang w:val="en-GB"/>
              </w:rPr>
              <w:fldChar w:fldCharType="begin"/>
            </w:r>
            <w:r w:rsidRPr="00C92A19">
              <w:rPr>
                <w:rFonts w:ascii="Browallia New" w:hAnsi="Browallia New" w:cs="Browallia New"/>
                <w:sz w:val="26"/>
                <w:szCs w:val="26"/>
                <w:cs/>
                <w:lang w:val="en-GB"/>
              </w:rPr>
              <w:instrText xml:space="preserve"> =</w:instrText>
            </w:r>
            <w:r w:rsidRPr="00C92A19">
              <w:rPr>
                <w:rFonts w:ascii="Browallia New" w:hAnsi="Browallia New" w:cs="Browallia New"/>
                <w:sz w:val="26"/>
                <w:szCs w:val="26"/>
                <w:lang w:val="en-GB"/>
              </w:rPr>
              <w:instrText>SUM</w:instrText>
            </w:r>
            <w:r w:rsidRPr="00C92A19">
              <w:rPr>
                <w:rFonts w:ascii="Browallia New" w:hAnsi="Browallia New" w:cs="Browallia New"/>
                <w:sz w:val="26"/>
                <w:szCs w:val="26"/>
                <w:cs/>
                <w:lang w:val="en-GB"/>
              </w:rPr>
              <w:instrText>(</w:instrText>
            </w:r>
            <w:r w:rsidRPr="00C92A19">
              <w:rPr>
                <w:rFonts w:ascii="Browallia New" w:hAnsi="Browallia New" w:cs="Browallia New"/>
                <w:sz w:val="26"/>
                <w:szCs w:val="26"/>
                <w:lang w:val="en-GB"/>
              </w:rPr>
              <w:instrText>ABOVE</w:instrText>
            </w:r>
            <w:r w:rsidRPr="00C92A19">
              <w:rPr>
                <w:rFonts w:ascii="Browallia New" w:hAnsi="Browallia New" w:cs="Browallia New"/>
                <w:sz w:val="26"/>
                <w:szCs w:val="26"/>
                <w:cs/>
                <w:lang w:val="en-GB"/>
              </w:rPr>
              <w:instrText xml:space="preserve">) </w:instrText>
            </w:r>
            <w:r w:rsidRPr="00C92A19">
              <w:rPr>
                <w:rFonts w:ascii="Browallia New" w:hAnsi="Browallia New" w:cs="Browallia New"/>
                <w:sz w:val="26"/>
                <w:szCs w:val="26"/>
                <w:lang w:val="en-GB"/>
              </w:rPr>
              <w:fldChar w:fldCharType="separate"/>
            </w:r>
            <w:r w:rsidRPr="00C92A19">
              <w:rPr>
                <w:rFonts w:ascii="Browallia New" w:hAnsi="Browallia New" w:cs="Browallia New"/>
                <w:sz w:val="26"/>
                <w:szCs w:val="26"/>
                <w:lang w:val="en-GB"/>
              </w:rPr>
              <w:t>3,395,668</w:t>
            </w:r>
            <w:r w:rsidRPr="00C92A19">
              <w:rPr>
                <w:rFonts w:ascii="Browallia New" w:hAnsi="Browallia New" w:cs="Browallia New"/>
                <w:sz w:val="26"/>
                <w:szCs w:val="26"/>
                <w:lang w:val="en-GB"/>
              </w:rPr>
              <w:fldChar w:fldCharType="end"/>
            </w:r>
          </w:p>
        </w:tc>
        <w:tc>
          <w:tcPr>
            <w:tcW w:w="1560" w:type="dxa"/>
          </w:tcPr>
          <w:p w14:paraId="0B18D4CD" w14:textId="36855010" w:rsidR="005857F7" w:rsidRPr="00C92A19" w:rsidRDefault="005857F7" w:rsidP="005857F7">
            <w:pPr>
              <w:spacing w:line="240" w:lineRule="auto"/>
              <w:ind w:right="12"/>
              <w:jc w:val="right"/>
              <w:rPr>
                <w:rFonts w:ascii="Browallia New" w:hAnsi="Browallia New" w:cs="Browallia New"/>
                <w:sz w:val="26"/>
                <w:szCs w:val="26"/>
                <w:lang w:val="en-GB"/>
              </w:rPr>
            </w:pPr>
            <w:r w:rsidRPr="00E4494E">
              <w:rPr>
                <w:rFonts w:ascii="Browallia New" w:hAnsi="Browallia New" w:cs="Browallia New"/>
                <w:sz w:val="26"/>
                <w:szCs w:val="26"/>
                <w:lang w:val="en-GB"/>
              </w:rPr>
              <w:t>1,563,43</w:t>
            </w:r>
            <w:r>
              <w:rPr>
                <w:rFonts w:ascii="Browallia New" w:hAnsi="Browallia New" w:cs="Browallia New"/>
                <w:sz w:val="26"/>
                <w:szCs w:val="26"/>
                <w:lang w:val="en-GB"/>
              </w:rPr>
              <w:t>2</w:t>
            </w:r>
          </w:p>
        </w:tc>
        <w:tc>
          <w:tcPr>
            <w:tcW w:w="1560" w:type="dxa"/>
          </w:tcPr>
          <w:p w14:paraId="52A8659C" w14:textId="77777777" w:rsidR="005857F7" w:rsidRPr="00C92A19" w:rsidRDefault="005857F7" w:rsidP="005857F7">
            <w:pPr>
              <w:spacing w:line="240" w:lineRule="auto"/>
              <w:ind w:right="12"/>
              <w:jc w:val="right"/>
              <w:rPr>
                <w:rFonts w:ascii="Browallia New" w:hAnsi="Browallia New" w:cs="Browallia New"/>
                <w:sz w:val="26"/>
                <w:szCs w:val="26"/>
                <w:lang w:val="en-GB"/>
              </w:rPr>
            </w:pPr>
            <w:r w:rsidRPr="00C92A19">
              <w:rPr>
                <w:rFonts w:ascii="Browallia New" w:hAnsi="Browallia New" w:cs="Browallia New"/>
                <w:sz w:val="26"/>
                <w:szCs w:val="26"/>
                <w:lang w:val="en-GB"/>
              </w:rPr>
              <w:fldChar w:fldCharType="begin"/>
            </w:r>
            <w:r w:rsidRPr="00C92A19">
              <w:rPr>
                <w:rFonts w:ascii="Browallia New" w:hAnsi="Browallia New" w:cs="Browallia New"/>
                <w:sz w:val="26"/>
                <w:szCs w:val="26"/>
                <w:cs/>
                <w:lang w:val="en-GB"/>
              </w:rPr>
              <w:instrText xml:space="preserve"> =</w:instrText>
            </w:r>
            <w:r w:rsidRPr="00C92A19">
              <w:rPr>
                <w:rFonts w:ascii="Browallia New" w:hAnsi="Browallia New" w:cs="Browallia New"/>
                <w:sz w:val="26"/>
                <w:szCs w:val="26"/>
                <w:lang w:val="en-GB"/>
              </w:rPr>
              <w:instrText>SUM</w:instrText>
            </w:r>
            <w:r w:rsidRPr="00C92A19">
              <w:rPr>
                <w:rFonts w:ascii="Browallia New" w:hAnsi="Browallia New" w:cs="Browallia New"/>
                <w:sz w:val="26"/>
                <w:szCs w:val="26"/>
                <w:cs/>
                <w:lang w:val="en-GB"/>
              </w:rPr>
              <w:instrText>(</w:instrText>
            </w:r>
            <w:r w:rsidRPr="00C92A19">
              <w:rPr>
                <w:rFonts w:ascii="Browallia New" w:hAnsi="Browallia New" w:cs="Browallia New"/>
                <w:sz w:val="26"/>
                <w:szCs w:val="26"/>
                <w:lang w:val="en-GB"/>
              </w:rPr>
              <w:instrText>ABOVE</w:instrText>
            </w:r>
            <w:r w:rsidRPr="00C92A19">
              <w:rPr>
                <w:rFonts w:ascii="Browallia New" w:hAnsi="Browallia New" w:cs="Browallia New"/>
                <w:sz w:val="26"/>
                <w:szCs w:val="26"/>
                <w:cs/>
                <w:lang w:val="en-GB"/>
              </w:rPr>
              <w:instrText xml:space="preserve">) </w:instrText>
            </w:r>
            <w:r w:rsidRPr="00C92A19">
              <w:rPr>
                <w:rFonts w:ascii="Browallia New" w:hAnsi="Browallia New" w:cs="Browallia New"/>
                <w:sz w:val="26"/>
                <w:szCs w:val="26"/>
                <w:lang w:val="en-GB"/>
              </w:rPr>
              <w:fldChar w:fldCharType="separate"/>
            </w:r>
            <w:r w:rsidRPr="00C92A19">
              <w:rPr>
                <w:rFonts w:ascii="Browallia New" w:hAnsi="Browallia New" w:cs="Browallia New"/>
                <w:noProof/>
                <w:sz w:val="26"/>
                <w:szCs w:val="26"/>
                <w:lang w:val="en-GB"/>
              </w:rPr>
              <w:t>1,727,900</w:t>
            </w:r>
            <w:r w:rsidRPr="00C92A19">
              <w:rPr>
                <w:rFonts w:ascii="Browallia New" w:hAnsi="Browallia New" w:cs="Browallia New"/>
                <w:sz w:val="26"/>
                <w:szCs w:val="26"/>
                <w:lang w:val="en-GB"/>
              </w:rPr>
              <w:fldChar w:fldCharType="end"/>
            </w:r>
          </w:p>
        </w:tc>
      </w:tr>
      <w:tr w:rsidR="005857F7" w:rsidRPr="00C92A19" w14:paraId="1FAAE43E" w14:textId="77777777" w:rsidTr="00C92A19">
        <w:trPr>
          <w:trHeight w:val="221"/>
        </w:trPr>
        <w:tc>
          <w:tcPr>
            <w:tcW w:w="4602" w:type="dxa"/>
            <w:gridSpan w:val="3"/>
          </w:tcPr>
          <w:p w14:paraId="6A12C4C1" w14:textId="77777777" w:rsidR="005857F7" w:rsidRPr="00C92A19" w:rsidRDefault="005857F7" w:rsidP="005857F7">
            <w:pPr>
              <w:spacing w:line="240" w:lineRule="auto"/>
              <w:ind w:right="-108"/>
              <w:rPr>
                <w:rFonts w:ascii="Browallia New" w:hAnsi="Browallia New" w:cs="Browallia New"/>
                <w:sz w:val="26"/>
                <w:szCs w:val="26"/>
                <w:cs/>
              </w:rPr>
            </w:pPr>
            <w:r w:rsidRPr="00C92A19">
              <w:rPr>
                <w:rFonts w:ascii="Browallia New" w:hAnsi="Browallia New" w:cs="Browallia New"/>
                <w:sz w:val="26"/>
                <w:szCs w:val="26"/>
                <w:u w:val="single"/>
                <w:cs/>
              </w:rPr>
              <w:t>หัก</w:t>
            </w:r>
            <w:r w:rsidRPr="00C92A19">
              <w:rPr>
                <w:rFonts w:ascii="Browallia New" w:hAnsi="Browallia New" w:cs="Browallia New"/>
                <w:sz w:val="26"/>
                <w:szCs w:val="26"/>
                <w:cs/>
              </w:rPr>
              <w:t xml:space="preserve"> ส่วนที่ถึงกำหนดชำระภายในหนึ่งปี</w:t>
            </w:r>
          </w:p>
        </w:tc>
        <w:tc>
          <w:tcPr>
            <w:tcW w:w="1984" w:type="dxa"/>
          </w:tcPr>
          <w:p w14:paraId="6D13075D" w14:textId="77777777" w:rsidR="005857F7" w:rsidRPr="00C92A19" w:rsidRDefault="005857F7" w:rsidP="005857F7">
            <w:pPr>
              <w:spacing w:line="240" w:lineRule="auto"/>
              <w:ind w:right="-108"/>
              <w:rPr>
                <w:rFonts w:ascii="Browallia New" w:hAnsi="Browallia New" w:cs="Browallia New"/>
                <w:sz w:val="26"/>
                <w:szCs w:val="26"/>
                <w:cs/>
              </w:rPr>
            </w:pPr>
          </w:p>
        </w:tc>
        <w:tc>
          <w:tcPr>
            <w:tcW w:w="1418" w:type="dxa"/>
          </w:tcPr>
          <w:p w14:paraId="0E0E602B" w14:textId="77777777" w:rsidR="005857F7" w:rsidRPr="00C92A19" w:rsidRDefault="005857F7" w:rsidP="005857F7">
            <w:pPr>
              <w:spacing w:line="240" w:lineRule="auto"/>
              <w:jc w:val="center"/>
              <w:rPr>
                <w:rFonts w:ascii="Browallia New" w:hAnsi="Browallia New" w:cs="Browallia New"/>
                <w:sz w:val="26"/>
                <w:szCs w:val="26"/>
                <w:cs/>
              </w:rPr>
            </w:pPr>
          </w:p>
        </w:tc>
        <w:tc>
          <w:tcPr>
            <w:tcW w:w="1701" w:type="dxa"/>
          </w:tcPr>
          <w:p w14:paraId="588BFBF4" w14:textId="0BD415D7" w:rsidR="005857F7" w:rsidRPr="00C92A19" w:rsidRDefault="005857F7" w:rsidP="005857F7">
            <w:pPr>
              <w:pBdr>
                <w:bottom w:val="single" w:sz="4" w:space="1" w:color="auto"/>
              </w:pBdr>
              <w:tabs>
                <w:tab w:val="clear" w:pos="680"/>
                <w:tab w:val="clear" w:pos="907"/>
                <w:tab w:val="left" w:pos="678"/>
              </w:tabs>
              <w:spacing w:line="240" w:lineRule="auto"/>
              <w:ind w:right="12"/>
              <w:jc w:val="right"/>
              <w:rPr>
                <w:rFonts w:ascii="Browallia New" w:hAnsi="Browallia New" w:cs="Browallia New"/>
                <w:sz w:val="26"/>
                <w:szCs w:val="26"/>
                <w:cs/>
                <w:lang w:val="en-GB"/>
              </w:rPr>
            </w:pPr>
            <w:r>
              <w:rPr>
                <w:rFonts w:ascii="Browallia New" w:hAnsi="Browallia New" w:cs="Browallia New"/>
                <w:sz w:val="26"/>
                <w:szCs w:val="26"/>
                <w:cs/>
                <w:lang w:val="en-GB"/>
              </w:rPr>
              <w:t>(</w:t>
            </w:r>
            <w:r>
              <w:rPr>
                <w:rFonts w:ascii="Browallia New" w:hAnsi="Browallia New" w:cs="Browallia New"/>
                <w:sz w:val="26"/>
                <w:szCs w:val="26"/>
                <w:lang w:val="en-GB"/>
              </w:rPr>
              <w:t>1,299,</w:t>
            </w:r>
            <w:r w:rsidR="00B420F0">
              <w:rPr>
                <w:rFonts w:ascii="Browallia New" w:hAnsi="Browallia New" w:cs="Browallia New"/>
                <w:sz w:val="26"/>
                <w:szCs w:val="26"/>
                <w:lang w:val="en-GB"/>
              </w:rPr>
              <w:t>538</w:t>
            </w:r>
            <w:r>
              <w:rPr>
                <w:rFonts w:ascii="Browallia New" w:hAnsi="Browallia New" w:cs="Browallia New"/>
                <w:sz w:val="26"/>
                <w:szCs w:val="26"/>
                <w:cs/>
                <w:lang w:val="en-GB"/>
              </w:rPr>
              <w:t>)</w:t>
            </w:r>
          </w:p>
        </w:tc>
        <w:tc>
          <w:tcPr>
            <w:tcW w:w="1701" w:type="dxa"/>
          </w:tcPr>
          <w:p w14:paraId="0D4DB189" w14:textId="77777777" w:rsidR="005857F7" w:rsidRPr="00C92A19" w:rsidRDefault="005857F7" w:rsidP="005857F7">
            <w:pPr>
              <w:pBdr>
                <w:bottom w:val="single" w:sz="4" w:space="1" w:color="auto"/>
              </w:pBdr>
              <w:spacing w:line="240" w:lineRule="auto"/>
              <w:ind w:right="12"/>
              <w:jc w:val="right"/>
              <w:rPr>
                <w:rFonts w:ascii="Browallia New" w:hAnsi="Browallia New" w:cs="Browallia New"/>
                <w:sz w:val="26"/>
                <w:szCs w:val="26"/>
                <w:lang w:val="en-GB"/>
              </w:rPr>
            </w:pPr>
            <w:r w:rsidRPr="00C92A19">
              <w:rPr>
                <w:rFonts w:ascii="Browallia New" w:hAnsi="Browallia New" w:cs="Browallia New"/>
                <w:sz w:val="26"/>
                <w:szCs w:val="26"/>
                <w:cs/>
                <w:lang w:val="en-GB"/>
              </w:rPr>
              <w:t>(</w:t>
            </w:r>
            <w:r w:rsidRPr="00C92A19">
              <w:rPr>
                <w:rFonts w:ascii="Browallia New" w:hAnsi="Browallia New" w:cs="Browallia New"/>
                <w:sz w:val="26"/>
                <w:szCs w:val="26"/>
                <w:lang w:val="en-GB"/>
              </w:rPr>
              <w:t>1,229,236</w:t>
            </w:r>
            <w:r w:rsidRPr="00C92A19">
              <w:rPr>
                <w:rFonts w:ascii="Browallia New" w:hAnsi="Browallia New" w:cs="Browallia New"/>
                <w:sz w:val="26"/>
                <w:szCs w:val="26"/>
                <w:cs/>
                <w:lang w:val="en-GB"/>
              </w:rPr>
              <w:t>)</w:t>
            </w:r>
          </w:p>
        </w:tc>
        <w:tc>
          <w:tcPr>
            <w:tcW w:w="1560" w:type="dxa"/>
          </w:tcPr>
          <w:p w14:paraId="78A08BD7" w14:textId="1446D2E0" w:rsidR="005857F7" w:rsidRPr="00C92A19" w:rsidRDefault="005857F7" w:rsidP="005857F7">
            <w:pPr>
              <w:pBdr>
                <w:bottom w:val="single" w:sz="4" w:space="1" w:color="auto"/>
              </w:pBdr>
              <w:spacing w:line="240" w:lineRule="auto"/>
              <w:ind w:right="12"/>
              <w:jc w:val="right"/>
              <w:rPr>
                <w:rFonts w:ascii="Browallia New" w:hAnsi="Browallia New" w:cs="Browallia New"/>
                <w:sz w:val="26"/>
                <w:szCs w:val="26"/>
                <w:lang w:val="en-GB"/>
              </w:rPr>
            </w:pPr>
            <w:r w:rsidRPr="00E4494E">
              <w:rPr>
                <w:rFonts w:ascii="Browallia New" w:hAnsi="Browallia New" w:cs="Browallia New"/>
                <w:sz w:val="26"/>
                <w:szCs w:val="26"/>
                <w:cs/>
                <w:lang w:val="en-GB"/>
              </w:rPr>
              <w:t>(</w:t>
            </w:r>
            <w:r w:rsidRPr="00E4494E">
              <w:rPr>
                <w:rFonts w:ascii="Browallia New" w:hAnsi="Browallia New" w:cs="Browallia New"/>
                <w:sz w:val="26"/>
                <w:szCs w:val="26"/>
                <w:lang w:val="en-GB"/>
              </w:rPr>
              <w:t>1,099,</w:t>
            </w:r>
            <w:r>
              <w:rPr>
                <w:rFonts w:ascii="Browallia New" w:hAnsi="Browallia New" w:cs="Browallia New"/>
                <w:sz w:val="26"/>
                <w:szCs w:val="26"/>
                <w:lang w:val="en-GB"/>
              </w:rPr>
              <w:t>628</w:t>
            </w:r>
            <w:r w:rsidRPr="00E4494E">
              <w:rPr>
                <w:rFonts w:ascii="Browallia New" w:hAnsi="Browallia New" w:cs="Browallia New"/>
                <w:sz w:val="26"/>
                <w:szCs w:val="26"/>
                <w:cs/>
                <w:lang w:val="en-GB"/>
              </w:rPr>
              <w:t>)</w:t>
            </w:r>
          </w:p>
        </w:tc>
        <w:tc>
          <w:tcPr>
            <w:tcW w:w="1560" w:type="dxa"/>
          </w:tcPr>
          <w:p w14:paraId="4221A45A" w14:textId="77777777" w:rsidR="005857F7" w:rsidRPr="00C92A19" w:rsidRDefault="005857F7" w:rsidP="005857F7">
            <w:pPr>
              <w:pBdr>
                <w:bottom w:val="single" w:sz="4" w:space="1" w:color="auto"/>
              </w:pBdr>
              <w:spacing w:line="240" w:lineRule="auto"/>
              <w:ind w:right="12"/>
              <w:jc w:val="right"/>
              <w:rPr>
                <w:rFonts w:ascii="Browallia New" w:hAnsi="Browallia New" w:cs="Browallia New"/>
                <w:sz w:val="26"/>
                <w:szCs w:val="26"/>
                <w:lang w:val="en-GB"/>
              </w:rPr>
            </w:pPr>
            <w:r w:rsidRPr="00C92A19">
              <w:rPr>
                <w:rFonts w:ascii="Browallia New" w:hAnsi="Browallia New" w:cs="Browallia New"/>
                <w:sz w:val="26"/>
                <w:szCs w:val="26"/>
                <w:cs/>
                <w:lang w:val="en-GB"/>
              </w:rPr>
              <w:t>(</w:t>
            </w:r>
            <w:r w:rsidRPr="00C92A19">
              <w:rPr>
                <w:rFonts w:ascii="Browallia New" w:hAnsi="Browallia New" w:cs="Browallia New"/>
                <w:sz w:val="26"/>
                <w:szCs w:val="26"/>
                <w:lang w:val="en-GB"/>
              </w:rPr>
              <w:t>629,569</w:t>
            </w:r>
            <w:r w:rsidRPr="00C92A19">
              <w:rPr>
                <w:rFonts w:ascii="Browallia New" w:hAnsi="Browallia New" w:cs="Browallia New"/>
                <w:sz w:val="26"/>
                <w:szCs w:val="26"/>
                <w:cs/>
                <w:lang w:val="en-GB"/>
              </w:rPr>
              <w:t>)</w:t>
            </w:r>
          </w:p>
        </w:tc>
      </w:tr>
      <w:tr w:rsidR="005857F7" w:rsidRPr="00C92A19" w14:paraId="7B0398E2" w14:textId="77777777" w:rsidTr="00C92A19">
        <w:tc>
          <w:tcPr>
            <w:tcW w:w="4602" w:type="dxa"/>
            <w:gridSpan w:val="3"/>
          </w:tcPr>
          <w:p w14:paraId="7A02E64D" w14:textId="77777777" w:rsidR="005857F7" w:rsidRPr="00C92A19" w:rsidRDefault="005857F7" w:rsidP="005857F7">
            <w:pPr>
              <w:tabs>
                <w:tab w:val="left" w:pos="406"/>
                <w:tab w:val="decimal" w:pos="1309"/>
              </w:tabs>
              <w:spacing w:line="240" w:lineRule="auto"/>
              <w:rPr>
                <w:rFonts w:ascii="Browallia New" w:hAnsi="Browallia New" w:cs="Browallia New"/>
                <w:sz w:val="26"/>
                <w:szCs w:val="26"/>
                <w:cs/>
              </w:rPr>
            </w:pPr>
            <w:r w:rsidRPr="00C92A19">
              <w:rPr>
                <w:rFonts w:ascii="Browallia New" w:hAnsi="Browallia New" w:cs="Browallia New"/>
                <w:sz w:val="26"/>
                <w:szCs w:val="26"/>
                <w:cs/>
              </w:rPr>
              <w:t>หุ้นกู้ – สุทธิ</w:t>
            </w:r>
          </w:p>
        </w:tc>
        <w:tc>
          <w:tcPr>
            <w:tcW w:w="1984" w:type="dxa"/>
          </w:tcPr>
          <w:p w14:paraId="5C4A18A0" w14:textId="77777777" w:rsidR="005857F7" w:rsidRPr="00C92A19" w:rsidRDefault="005857F7" w:rsidP="005857F7">
            <w:pPr>
              <w:tabs>
                <w:tab w:val="left" w:pos="406"/>
                <w:tab w:val="decimal" w:pos="1309"/>
              </w:tabs>
              <w:spacing w:line="240" w:lineRule="auto"/>
              <w:rPr>
                <w:rFonts w:ascii="Browallia New" w:hAnsi="Browallia New" w:cs="Browallia New"/>
                <w:sz w:val="26"/>
                <w:szCs w:val="26"/>
                <w:cs/>
              </w:rPr>
            </w:pPr>
          </w:p>
        </w:tc>
        <w:tc>
          <w:tcPr>
            <w:tcW w:w="1418" w:type="dxa"/>
          </w:tcPr>
          <w:p w14:paraId="219F8752" w14:textId="77777777" w:rsidR="005857F7" w:rsidRPr="00C92A19" w:rsidRDefault="005857F7" w:rsidP="005857F7">
            <w:pPr>
              <w:tabs>
                <w:tab w:val="decimal" w:pos="1309"/>
              </w:tabs>
              <w:spacing w:line="240" w:lineRule="auto"/>
              <w:jc w:val="both"/>
              <w:rPr>
                <w:rFonts w:ascii="Browallia New" w:hAnsi="Browallia New" w:cs="Browallia New"/>
                <w:sz w:val="26"/>
                <w:szCs w:val="26"/>
                <w:cs/>
              </w:rPr>
            </w:pPr>
          </w:p>
        </w:tc>
        <w:tc>
          <w:tcPr>
            <w:tcW w:w="1701" w:type="dxa"/>
          </w:tcPr>
          <w:p w14:paraId="00171C6D" w14:textId="44EFA383" w:rsidR="005857F7" w:rsidRPr="00C92A19" w:rsidRDefault="005857F7" w:rsidP="005857F7">
            <w:pPr>
              <w:pBdr>
                <w:bottom w:val="single" w:sz="12" w:space="1" w:color="auto"/>
              </w:pBdr>
              <w:spacing w:line="240" w:lineRule="auto"/>
              <w:ind w:right="12"/>
              <w:jc w:val="right"/>
              <w:rPr>
                <w:rFonts w:ascii="Browallia New" w:hAnsi="Browallia New" w:cs="Browallia New"/>
                <w:sz w:val="26"/>
                <w:szCs w:val="26"/>
                <w:cs/>
              </w:rPr>
            </w:pPr>
            <w:r>
              <w:rPr>
                <w:rFonts w:ascii="Browallia New" w:hAnsi="Browallia New" w:cs="Browallia New"/>
                <w:sz w:val="26"/>
                <w:szCs w:val="26"/>
              </w:rPr>
              <w:t>1,928,</w:t>
            </w:r>
            <w:r w:rsidR="00B420F0">
              <w:rPr>
                <w:rFonts w:ascii="Browallia New" w:hAnsi="Browallia New" w:cs="Browallia New"/>
                <w:sz w:val="26"/>
                <w:szCs w:val="26"/>
              </w:rPr>
              <w:t>597</w:t>
            </w:r>
          </w:p>
        </w:tc>
        <w:tc>
          <w:tcPr>
            <w:tcW w:w="1701" w:type="dxa"/>
          </w:tcPr>
          <w:p w14:paraId="11AA2797" w14:textId="77777777" w:rsidR="005857F7" w:rsidRPr="00C92A19" w:rsidRDefault="005857F7" w:rsidP="005857F7">
            <w:pPr>
              <w:pBdr>
                <w:bottom w:val="single" w:sz="12" w:space="1" w:color="auto"/>
              </w:pBdr>
              <w:spacing w:line="240" w:lineRule="auto"/>
              <w:ind w:right="12"/>
              <w:jc w:val="right"/>
              <w:rPr>
                <w:rFonts w:ascii="Browallia New" w:hAnsi="Browallia New" w:cs="Browallia New"/>
                <w:sz w:val="26"/>
                <w:szCs w:val="26"/>
                <w:cs/>
                <w:lang w:val="en-GB"/>
              </w:rPr>
            </w:pPr>
            <w:r w:rsidRPr="00C92A19">
              <w:rPr>
                <w:rFonts w:ascii="Browallia New" w:hAnsi="Browallia New" w:cs="Browallia New"/>
                <w:sz w:val="26"/>
                <w:szCs w:val="26"/>
                <w:lang w:val="en-GB"/>
              </w:rPr>
              <w:t>2,166,432</w:t>
            </w:r>
          </w:p>
        </w:tc>
        <w:tc>
          <w:tcPr>
            <w:tcW w:w="1560" w:type="dxa"/>
          </w:tcPr>
          <w:p w14:paraId="47BD82DB" w14:textId="3487D610" w:rsidR="005857F7" w:rsidRPr="00C92A19" w:rsidRDefault="005857F7" w:rsidP="005857F7">
            <w:pPr>
              <w:pBdr>
                <w:bottom w:val="single" w:sz="12" w:space="1" w:color="auto"/>
              </w:pBdr>
              <w:spacing w:line="240" w:lineRule="auto"/>
              <w:ind w:right="12"/>
              <w:jc w:val="right"/>
              <w:rPr>
                <w:rFonts w:ascii="Browallia New" w:hAnsi="Browallia New" w:cs="Browallia New"/>
                <w:sz w:val="26"/>
                <w:szCs w:val="26"/>
                <w:lang w:val="en-GB"/>
              </w:rPr>
            </w:pPr>
            <w:r>
              <w:rPr>
                <w:rFonts w:ascii="Browallia New" w:hAnsi="Browallia New" w:cs="Browallia New"/>
                <w:sz w:val="26"/>
                <w:szCs w:val="26"/>
                <w:lang w:val="en-GB"/>
              </w:rPr>
              <w:t>463,804</w:t>
            </w:r>
          </w:p>
        </w:tc>
        <w:tc>
          <w:tcPr>
            <w:tcW w:w="1560" w:type="dxa"/>
          </w:tcPr>
          <w:p w14:paraId="4C51D921" w14:textId="77777777" w:rsidR="005857F7" w:rsidRPr="00C92A19" w:rsidRDefault="005857F7" w:rsidP="005857F7">
            <w:pPr>
              <w:pBdr>
                <w:bottom w:val="single" w:sz="12" w:space="1" w:color="auto"/>
              </w:pBdr>
              <w:spacing w:line="240" w:lineRule="auto"/>
              <w:ind w:right="12"/>
              <w:jc w:val="right"/>
              <w:rPr>
                <w:rFonts w:ascii="Browallia New" w:hAnsi="Browallia New" w:cs="Browallia New"/>
                <w:sz w:val="26"/>
                <w:szCs w:val="26"/>
                <w:lang w:val="en-GB"/>
              </w:rPr>
            </w:pPr>
            <w:r w:rsidRPr="00C92A19">
              <w:rPr>
                <w:rFonts w:ascii="Browallia New" w:hAnsi="Browallia New" w:cs="Browallia New"/>
                <w:sz w:val="26"/>
                <w:szCs w:val="26"/>
              </w:rPr>
              <w:t>1,098,331</w:t>
            </w:r>
          </w:p>
        </w:tc>
      </w:tr>
    </w:tbl>
    <w:p w14:paraId="3DFEBD33" w14:textId="06B9D4F2" w:rsidR="00C92A19" w:rsidRDefault="00C92A1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222AEBF5" w14:textId="59E06572" w:rsidR="00C92A19" w:rsidRDefault="00C92A1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10A0AC18" w14:textId="4E14858C" w:rsidR="00C92A19" w:rsidRDefault="00C92A1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045438CF" w14:textId="3F9B3C06" w:rsidR="00C92A19" w:rsidRDefault="00C92A1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415A8F2A" w14:textId="1708F667" w:rsidR="00C92A19" w:rsidRDefault="00C92A1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5888654C" w14:textId="77777777" w:rsidR="00C92A19" w:rsidRDefault="00C92A19" w:rsidP="001B4041">
      <w:pPr>
        <w:tabs>
          <w:tab w:val="left" w:pos="1440"/>
        </w:tabs>
        <w:spacing w:line="240" w:lineRule="auto"/>
        <w:ind w:left="426" w:right="-45"/>
        <w:jc w:val="thaiDistribute"/>
        <w:rPr>
          <w:rFonts w:ascii="Browallia New" w:hAnsi="Browallia New" w:cs="Browallia New"/>
          <w:sz w:val="26"/>
          <w:szCs w:val="26"/>
          <w:cs/>
        </w:rPr>
        <w:sectPr w:rsidR="00C92A19" w:rsidSect="006D0444">
          <w:footerReference w:type="default" r:id="rId15"/>
          <w:pgSz w:w="16834" w:h="11909" w:orient="landscape" w:code="9"/>
          <w:pgMar w:top="1440" w:right="1555" w:bottom="1138" w:left="806" w:header="1138" w:footer="72" w:gutter="0"/>
          <w:cols w:space="720"/>
        </w:sectPr>
      </w:pPr>
    </w:p>
    <w:p w14:paraId="365CE3E2" w14:textId="21FEC3E7" w:rsidR="008D72C3" w:rsidRPr="00C92A19" w:rsidRDefault="008D72C3" w:rsidP="001B4041">
      <w:pPr>
        <w:tabs>
          <w:tab w:val="left" w:pos="1440"/>
        </w:tabs>
        <w:spacing w:line="240" w:lineRule="auto"/>
        <w:ind w:left="426" w:right="-45"/>
        <w:jc w:val="thaiDistribute"/>
        <w:rPr>
          <w:rFonts w:ascii="Browallia New" w:hAnsi="Browallia New" w:cs="Browallia New"/>
          <w:sz w:val="26"/>
          <w:szCs w:val="26"/>
        </w:rPr>
      </w:pPr>
      <w:r w:rsidRPr="00C92A19">
        <w:rPr>
          <w:rFonts w:ascii="Browallia New" w:hAnsi="Browallia New" w:cs="Browallia New"/>
          <w:sz w:val="26"/>
          <w:szCs w:val="26"/>
          <w:cs/>
        </w:rPr>
        <w:t xml:space="preserve">รายการเคลื่อนไหวของหุ้นกู้ในระหว่างปีสิ้นสุดวันที่ </w:t>
      </w:r>
      <w:r w:rsidRPr="00C92A19">
        <w:rPr>
          <w:rFonts w:ascii="Browallia New" w:hAnsi="Browallia New" w:cs="Browallia New"/>
          <w:sz w:val="26"/>
          <w:szCs w:val="26"/>
        </w:rPr>
        <w:t>3</w:t>
      </w:r>
      <w:r w:rsidRPr="00C92A19">
        <w:rPr>
          <w:rFonts w:ascii="Browallia New" w:hAnsi="Browallia New" w:cs="Browallia New"/>
          <w:sz w:val="26"/>
          <w:szCs w:val="26"/>
          <w:lang w:val="en-GB"/>
        </w:rPr>
        <w:t>1</w:t>
      </w:r>
      <w:r w:rsidRPr="00C92A19">
        <w:rPr>
          <w:rFonts w:ascii="Browallia New" w:hAnsi="Browallia New" w:cs="Browallia New"/>
          <w:sz w:val="26"/>
          <w:szCs w:val="26"/>
          <w:cs/>
        </w:rPr>
        <w:t xml:space="preserve"> ธันวาคม </w:t>
      </w:r>
      <w:r w:rsidRPr="00C92A19">
        <w:rPr>
          <w:rFonts w:ascii="Browallia New" w:hAnsi="Browallia New" w:cs="Browallia New"/>
          <w:sz w:val="26"/>
          <w:szCs w:val="26"/>
        </w:rPr>
        <w:t>25</w:t>
      </w:r>
      <w:r w:rsidR="007B4D96">
        <w:rPr>
          <w:rFonts w:ascii="Browallia New" w:hAnsi="Browallia New" w:cs="Browallia New"/>
          <w:sz w:val="26"/>
          <w:szCs w:val="26"/>
        </w:rPr>
        <w:t>60</w:t>
      </w:r>
      <w:r w:rsidR="00C7470A" w:rsidRPr="00C92A19">
        <w:rPr>
          <w:rFonts w:ascii="Browallia New" w:hAnsi="Browallia New" w:cs="Browallia New"/>
          <w:sz w:val="26"/>
          <w:szCs w:val="26"/>
          <w:cs/>
        </w:rPr>
        <w:t xml:space="preserve"> </w:t>
      </w:r>
      <w:r w:rsidRPr="00C92A19">
        <w:rPr>
          <w:rFonts w:ascii="Browallia New" w:hAnsi="Browallia New" w:cs="Browallia New"/>
          <w:sz w:val="26"/>
          <w:szCs w:val="26"/>
          <w:cs/>
        </w:rPr>
        <w:t>มีดังต่อไปนี้</w:t>
      </w:r>
      <w:r w:rsidR="00655C87" w:rsidRPr="00C92A19">
        <w:rPr>
          <w:rFonts w:ascii="Browallia New" w:hAnsi="Browallia New" w:cs="Browallia New"/>
          <w:sz w:val="26"/>
          <w:szCs w:val="26"/>
          <w:cs/>
        </w:rPr>
        <w:t xml:space="preserve"> </w:t>
      </w:r>
      <w:r w:rsidR="00655C87" w:rsidRPr="00C92A19">
        <w:rPr>
          <w:rFonts w:ascii="Browallia New" w:hAnsi="Browallia New" w:cs="Browallia New"/>
          <w:sz w:val="26"/>
          <w:szCs w:val="26"/>
        </w:rPr>
        <w:tab/>
      </w:r>
    </w:p>
    <w:p w14:paraId="5642A3AB" w14:textId="3DBA934A" w:rsidR="008D72C3" w:rsidRPr="00C92A19" w:rsidRDefault="00104A2F" w:rsidP="001B4041">
      <w:pPr>
        <w:tabs>
          <w:tab w:val="left" w:pos="1440"/>
        </w:tabs>
        <w:spacing w:line="240" w:lineRule="auto"/>
        <w:ind w:left="426" w:right="-45"/>
        <w:jc w:val="right"/>
        <w:rPr>
          <w:rFonts w:ascii="Browallia New" w:hAnsi="Browallia New" w:cs="Browallia New"/>
          <w:sz w:val="26"/>
          <w:szCs w:val="26"/>
        </w:rPr>
      </w:pPr>
      <w:r>
        <w:rPr>
          <w:rFonts w:ascii="Browallia New" w:hAnsi="Browallia New" w:cs="Browallia New"/>
          <w:sz w:val="26"/>
          <w:szCs w:val="26"/>
        </w:rPr>
        <w:t xml:space="preserve">  </w:t>
      </w:r>
    </w:p>
    <w:tbl>
      <w:tblPr>
        <w:tblW w:w="4760" w:type="pct"/>
        <w:tblInd w:w="458" w:type="dxa"/>
        <w:tblLook w:val="0000" w:firstRow="0" w:lastRow="0" w:firstColumn="0" w:lastColumn="0" w:noHBand="0" w:noVBand="0"/>
      </w:tblPr>
      <w:tblGrid>
        <w:gridCol w:w="4110"/>
        <w:gridCol w:w="2199"/>
        <w:gridCol w:w="277"/>
        <w:gridCol w:w="2297"/>
      </w:tblGrid>
      <w:tr w:rsidR="00C92A19" w:rsidRPr="00C92A19" w14:paraId="7AF1CD7B" w14:textId="77777777" w:rsidTr="00EF6ECC">
        <w:tc>
          <w:tcPr>
            <w:tcW w:w="2313" w:type="pct"/>
          </w:tcPr>
          <w:p w14:paraId="2D9055C2" w14:textId="77777777" w:rsidR="00C92A19" w:rsidRPr="00C92A19" w:rsidRDefault="00C92A19" w:rsidP="00EF6ECC">
            <w:pPr>
              <w:spacing w:line="240" w:lineRule="auto"/>
              <w:ind w:left="540"/>
              <w:rPr>
                <w:rFonts w:ascii="Browallia New" w:hAnsi="Browallia New" w:cs="Browallia New"/>
                <w:sz w:val="26"/>
                <w:szCs w:val="26"/>
              </w:rPr>
            </w:pPr>
          </w:p>
        </w:tc>
        <w:tc>
          <w:tcPr>
            <w:tcW w:w="1238" w:type="pct"/>
          </w:tcPr>
          <w:p w14:paraId="1536B857" w14:textId="77777777" w:rsidR="00C92A19" w:rsidRPr="00C92A19" w:rsidRDefault="00C92A19" w:rsidP="00EF6ECC">
            <w:pPr>
              <w:spacing w:line="240" w:lineRule="auto"/>
              <w:jc w:val="right"/>
              <w:rPr>
                <w:rFonts w:ascii="Browallia New" w:hAnsi="Browallia New" w:cs="Browallia New"/>
                <w:sz w:val="26"/>
                <w:szCs w:val="26"/>
              </w:rPr>
            </w:pPr>
          </w:p>
        </w:tc>
        <w:tc>
          <w:tcPr>
            <w:tcW w:w="156" w:type="pct"/>
          </w:tcPr>
          <w:p w14:paraId="6F4A924E" w14:textId="77777777" w:rsidR="00C92A19" w:rsidRPr="00C92A19" w:rsidRDefault="00C92A19" w:rsidP="00EF6ECC">
            <w:pPr>
              <w:spacing w:line="240" w:lineRule="auto"/>
              <w:jc w:val="right"/>
              <w:rPr>
                <w:rFonts w:ascii="Browallia New" w:hAnsi="Browallia New" w:cs="Browallia New"/>
                <w:sz w:val="26"/>
                <w:szCs w:val="26"/>
                <w:cs/>
              </w:rPr>
            </w:pPr>
          </w:p>
        </w:tc>
        <w:tc>
          <w:tcPr>
            <w:tcW w:w="1293" w:type="pct"/>
          </w:tcPr>
          <w:p w14:paraId="1ADBBD17" w14:textId="77777777" w:rsidR="00C92A19" w:rsidRPr="00C92A19" w:rsidRDefault="00C92A19" w:rsidP="00EF6ECC">
            <w:pPr>
              <w:spacing w:line="240" w:lineRule="auto"/>
              <w:jc w:val="right"/>
              <w:rPr>
                <w:rFonts w:ascii="Browallia New" w:hAnsi="Browallia New" w:cs="Browallia New"/>
                <w:sz w:val="26"/>
                <w:szCs w:val="26"/>
                <w:cs/>
              </w:rPr>
            </w:pPr>
            <w:r w:rsidRPr="00C92A19">
              <w:rPr>
                <w:rFonts w:ascii="Browallia New" w:hAnsi="Browallia New" w:cs="Browallia New"/>
                <w:sz w:val="26"/>
                <w:szCs w:val="26"/>
                <w:cs/>
              </w:rPr>
              <w:t>(หน่วย : พันบาท)</w:t>
            </w:r>
          </w:p>
        </w:tc>
      </w:tr>
      <w:tr w:rsidR="00C92A19" w:rsidRPr="00C92A19" w14:paraId="55B227E1" w14:textId="77777777" w:rsidTr="00EF6ECC">
        <w:tc>
          <w:tcPr>
            <w:tcW w:w="2313" w:type="pct"/>
          </w:tcPr>
          <w:p w14:paraId="2964D561" w14:textId="77777777" w:rsidR="00C92A19" w:rsidRPr="00C92A19" w:rsidRDefault="00C92A19" w:rsidP="00EF6ECC">
            <w:pPr>
              <w:spacing w:line="240" w:lineRule="auto"/>
              <w:ind w:left="540"/>
              <w:rPr>
                <w:rFonts w:ascii="Browallia New" w:hAnsi="Browallia New" w:cs="Browallia New"/>
                <w:sz w:val="26"/>
                <w:szCs w:val="26"/>
              </w:rPr>
            </w:pPr>
          </w:p>
        </w:tc>
        <w:tc>
          <w:tcPr>
            <w:tcW w:w="1238" w:type="pct"/>
            <w:tcBorders>
              <w:bottom w:val="single" w:sz="4" w:space="0" w:color="auto"/>
            </w:tcBorders>
          </w:tcPr>
          <w:p w14:paraId="0E15504B" w14:textId="77777777" w:rsidR="00C92A19" w:rsidRPr="00C92A19" w:rsidRDefault="00C92A19" w:rsidP="00EF6ECC">
            <w:pPr>
              <w:spacing w:line="240" w:lineRule="auto"/>
              <w:jc w:val="center"/>
              <w:rPr>
                <w:rFonts w:ascii="Browallia New" w:hAnsi="Browallia New" w:cs="Browallia New"/>
                <w:sz w:val="26"/>
                <w:szCs w:val="26"/>
              </w:rPr>
            </w:pPr>
          </w:p>
          <w:p w14:paraId="1C5AC115" w14:textId="1DC44845" w:rsidR="00C92A19" w:rsidRPr="00C92A19" w:rsidRDefault="00C92A19" w:rsidP="00EF6ECC">
            <w:pPr>
              <w:spacing w:line="240" w:lineRule="auto"/>
              <w:jc w:val="center"/>
              <w:rPr>
                <w:rFonts w:ascii="Browallia New" w:hAnsi="Browallia New" w:cs="Browallia New"/>
                <w:sz w:val="26"/>
                <w:szCs w:val="26"/>
                <w:cs/>
              </w:rPr>
            </w:pPr>
            <w:r w:rsidRPr="00C92A19">
              <w:rPr>
                <w:rFonts w:ascii="Browallia New" w:hAnsi="Browallia New" w:cs="Browallia New"/>
                <w:sz w:val="26"/>
                <w:szCs w:val="26"/>
                <w:cs/>
              </w:rPr>
              <w:t>งบการเงินรวม</w:t>
            </w:r>
          </w:p>
        </w:tc>
        <w:tc>
          <w:tcPr>
            <w:tcW w:w="156" w:type="pct"/>
          </w:tcPr>
          <w:p w14:paraId="60AE0A1C" w14:textId="77777777" w:rsidR="00C92A19" w:rsidRPr="00C92A19" w:rsidRDefault="00C92A19" w:rsidP="00EF6ECC">
            <w:pPr>
              <w:spacing w:line="240" w:lineRule="auto"/>
              <w:jc w:val="center"/>
              <w:rPr>
                <w:rFonts w:ascii="Browallia New" w:hAnsi="Browallia New" w:cs="Browallia New"/>
                <w:sz w:val="26"/>
                <w:szCs w:val="26"/>
                <w:cs/>
              </w:rPr>
            </w:pPr>
          </w:p>
        </w:tc>
        <w:tc>
          <w:tcPr>
            <w:tcW w:w="1293" w:type="pct"/>
            <w:tcBorders>
              <w:bottom w:val="single" w:sz="4" w:space="0" w:color="auto"/>
            </w:tcBorders>
          </w:tcPr>
          <w:p w14:paraId="61BEE5D0" w14:textId="77777777" w:rsidR="00C92A19" w:rsidRPr="00C92A19" w:rsidRDefault="00C92A19" w:rsidP="00EF6ECC">
            <w:pPr>
              <w:spacing w:line="240" w:lineRule="auto"/>
              <w:jc w:val="center"/>
              <w:rPr>
                <w:rFonts w:ascii="Browallia New" w:hAnsi="Browallia New" w:cs="Browallia New"/>
                <w:sz w:val="26"/>
                <w:szCs w:val="26"/>
              </w:rPr>
            </w:pPr>
            <w:r w:rsidRPr="00C92A19">
              <w:rPr>
                <w:rFonts w:ascii="Browallia New" w:hAnsi="Browallia New" w:cs="Browallia New"/>
                <w:sz w:val="26"/>
                <w:szCs w:val="26"/>
                <w:cs/>
              </w:rPr>
              <w:t>งบการเงินเฉพาะ</w:t>
            </w:r>
          </w:p>
          <w:p w14:paraId="0FC6B8F4" w14:textId="3D64DEAA" w:rsidR="00C92A19" w:rsidRPr="00C92A19" w:rsidRDefault="00C92A19" w:rsidP="00EF6ECC">
            <w:pPr>
              <w:spacing w:line="240" w:lineRule="auto"/>
              <w:jc w:val="center"/>
              <w:rPr>
                <w:rFonts w:ascii="Browallia New" w:hAnsi="Browallia New" w:cs="Browallia New"/>
                <w:sz w:val="26"/>
                <w:szCs w:val="26"/>
                <w:cs/>
              </w:rPr>
            </w:pPr>
            <w:r w:rsidRPr="00C92A19">
              <w:rPr>
                <w:rFonts w:ascii="Browallia New" w:hAnsi="Browallia New" w:cs="Browallia New"/>
                <w:sz w:val="26"/>
                <w:szCs w:val="26"/>
                <w:cs/>
              </w:rPr>
              <w:t>ของบริษัท</w:t>
            </w:r>
          </w:p>
        </w:tc>
      </w:tr>
      <w:tr w:rsidR="00C92A19" w:rsidRPr="00C92A19" w14:paraId="21010D17" w14:textId="77777777" w:rsidTr="00EF6ECC">
        <w:tc>
          <w:tcPr>
            <w:tcW w:w="2313" w:type="pct"/>
          </w:tcPr>
          <w:p w14:paraId="2EB0C844" w14:textId="77777777" w:rsidR="00C92A19" w:rsidRPr="00C92A19" w:rsidRDefault="00C92A19" w:rsidP="00EF6ECC">
            <w:pPr>
              <w:spacing w:line="240" w:lineRule="auto"/>
              <w:ind w:left="426"/>
              <w:jc w:val="thaiDistribute"/>
              <w:rPr>
                <w:rFonts w:ascii="Browallia New" w:hAnsi="Browallia New" w:cs="Browallia New"/>
                <w:sz w:val="26"/>
                <w:szCs w:val="26"/>
                <w:cs/>
              </w:rPr>
            </w:pPr>
          </w:p>
        </w:tc>
        <w:tc>
          <w:tcPr>
            <w:tcW w:w="1238" w:type="pct"/>
            <w:tcBorders>
              <w:top w:val="single" w:sz="4" w:space="0" w:color="auto"/>
            </w:tcBorders>
          </w:tcPr>
          <w:p w14:paraId="4EFFB743" w14:textId="77777777" w:rsidR="00C92A19" w:rsidRPr="00C92A19" w:rsidRDefault="00C92A19" w:rsidP="00EF6ECC">
            <w:pPr>
              <w:spacing w:line="240" w:lineRule="auto"/>
              <w:jc w:val="right"/>
              <w:rPr>
                <w:rFonts w:ascii="Browallia New" w:hAnsi="Browallia New" w:cs="Browallia New"/>
                <w:sz w:val="26"/>
                <w:szCs w:val="26"/>
                <w:lang w:val="en-GB"/>
              </w:rPr>
            </w:pPr>
          </w:p>
        </w:tc>
        <w:tc>
          <w:tcPr>
            <w:tcW w:w="156" w:type="pct"/>
          </w:tcPr>
          <w:p w14:paraId="43266805" w14:textId="77777777" w:rsidR="00C92A19" w:rsidRPr="00C92A19" w:rsidRDefault="00C92A19" w:rsidP="00EF6ECC">
            <w:pPr>
              <w:spacing w:line="240" w:lineRule="auto"/>
              <w:jc w:val="right"/>
              <w:rPr>
                <w:rFonts w:ascii="Browallia New" w:hAnsi="Browallia New" w:cs="Browallia New"/>
                <w:sz w:val="26"/>
                <w:szCs w:val="26"/>
                <w:lang w:val="en-GB"/>
              </w:rPr>
            </w:pPr>
          </w:p>
        </w:tc>
        <w:tc>
          <w:tcPr>
            <w:tcW w:w="1293" w:type="pct"/>
            <w:tcBorders>
              <w:top w:val="single" w:sz="4" w:space="0" w:color="auto"/>
            </w:tcBorders>
          </w:tcPr>
          <w:p w14:paraId="33716A20" w14:textId="77777777" w:rsidR="00C92A19" w:rsidRPr="00C92A19" w:rsidRDefault="00C92A19" w:rsidP="00EF6ECC">
            <w:pPr>
              <w:spacing w:line="240" w:lineRule="auto"/>
              <w:jc w:val="right"/>
              <w:rPr>
                <w:rFonts w:ascii="Browallia New" w:hAnsi="Browallia New" w:cs="Browallia New"/>
                <w:sz w:val="26"/>
                <w:szCs w:val="26"/>
                <w:lang w:val="en-GB"/>
              </w:rPr>
            </w:pPr>
          </w:p>
        </w:tc>
      </w:tr>
      <w:tr w:rsidR="00C92A19" w:rsidRPr="00C92A19" w14:paraId="41AEE32E" w14:textId="77777777" w:rsidTr="00EF6ECC">
        <w:trPr>
          <w:trHeight w:val="54"/>
        </w:trPr>
        <w:tc>
          <w:tcPr>
            <w:tcW w:w="2313" w:type="pct"/>
          </w:tcPr>
          <w:p w14:paraId="405FFF6D" w14:textId="77777777" w:rsidR="00C92A19" w:rsidRPr="00C92A19" w:rsidRDefault="00C92A19" w:rsidP="00EF6ECC">
            <w:pPr>
              <w:spacing w:line="240" w:lineRule="auto"/>
              <w:jc w:val="thaiDistribute"/>
              <w:rPr>
                <w:rFonts w:ascii="Browallia New" w:hAnsi="Browallia New" w:cs="Browallia New"/>
                <w:sz w:val="26"/>
                <w:szCs w:val="26"/>
                <w:cs/>
                <w:lang w:val="en-GB"/>
              </w:rPr>
            </w:pPr>
            <w:r w:rsidRPr="00C92A19">
              <w:rPr>
                <w:rFonts w:ascii="Browallia New" w:hAnsi="Browallia New" w:cs="Browallia New"/>
                <w:sz w:val="26"/>
                <w:szCs w:val="26"/>
                <w:cs/>
              </w:rPr>
              <w:t>ยอด</w:t>
            </w:r>
            <w:r w:rsidRPr="00C92A19">
              <w:rPr>
                <w:rFonts w:ascii="Browallia New" w:hAnsi="Browallia New" w:cs="Browallia New"/>
                <w:sz w:val="26"/>
                <w:szCs w:val="26"/>
                <w:cs/>
                <w:lang w:val="en-GB"/>
              </w:rPr>
              <w:t xml:space="preserve">คงเหลือ ณ วันที่ </w:t>
            </w:r>
            <w:r w:rsidRPr="00C92A19">
              <w:rPr>
                <w:rFonts w:ascii="Browallia New" w:hAnsi="Browallia New" w:cs="Browallia New"/>
                <w:sz w:val="26"/>
                <w:szCs w:val="26"/>
              </w:rPr>
              <w:t>1</w:t>
            </w:r>
            <w:r w:rsidRPr="00C92A19">
              <w:rPr>
                <w:rFonts w:ascii="Browallia New" w:hAnsi="Browallia New" w:cs="Browallia New"/>
                <w:sz w:val="26"/>
                <w:szCs w:val="26"/>
                <w:cs/>
                <w:lang w:val="en-GB"/>
              </w:rPr>
              <w:t xml:space="preserve"> มกราคม</w:t>
            </w:r>
            <w:r w:rsidRPr="00C92A19">
              <w:rPr>
                <w:rFonts w:ascii="Browallia New" w:hAnsi="Browallia New" w:cs="Browallia New"/>
                <w:sz w:val="26"/>
                <w:szCs w:val="26"/>
                <w:lang w:val="en-GB"/>
              </w:rPr>
              <w:t xml:space="preserve"> 2560</w:t>
            </w:r>
          </w:p>
        </w:tc>
        <w:tc>
          <w:tcPr>
            <w:tcW w:w="1238" w:type="pct"/>
          </w:tcPr>
          <w:p w14:paraId="3DD6CACB" w14:textId="19E595DE" w:rsidR="00C92A19" w:rsidRPr="00C92A19" w:rsidRDefault="00465BE1" w:rsidP="00EF6ECC">
            <w:pPr>
              <w:tabs>
                <w:tab w:val="left" w:pos="162"/>
              </w:tabs>
              <w:spacing w:line="240" w:lineRule="auto"/>
              <w:ind w:right="-18"/>
              <w:jc w:val="right"/>
              <w:rPr>
                <w:rFonts w:ascii="Browallia New" w:hAnsi="Browallia New" w:cs="Browallia New"/>
                <w:sz w:val="26"/>
                <w:szCs w:val="26"/>
              </w:rPr>
            </w:pPr>
            <w:r>
              <w:rPr>
                <w:rFonts w:ascii="Browallia New" w:hAnsi="Browallia New" w:cs="Browallia New"/>
                <w:sz w:val="26"/>
                <w:szCs w:val="26"/>
              </w:rPr>
              <w:t>3,395,668</w:t>
            </w:r>
          </w:p>
        </w:tc>
        <w:tc>
          <w:tcPr>
            <w:tcW w:w="156" w:type="pct"/>
          </w:tcPr>
          <w:p w14:paraId="742EB18C" w14:textId="77777777" w:rsidR="00C92A19" w:rsidRPr="00C92A19" w:rsidRDefault="00C92A19" w:rsidP="00EF6ECC">
            <w:pPr>
              <w:tabs>
                <w:tab w:val="left" w:pos="162"/>
              </w:tabs>
              <w:spacing w:line="240" w:lineRule="auto"/>
              <w:ind w:right="-18"/>
              <w:jc w:val="right"/>
              <w:rPr>
                <w:rFonts w:ascii="Browallia New" w:hAnsi="Browallia New" w:cs="Browallia New"/>
                <w:sz w:val="26"/>
                <w:szCs w:val="26"/>
              </w:rPr>
            </w:pPr>
          </w:p>
        </w:tc>
        <w:tc>
          <w:tcPr>
            <w:tcW w:w="1293" w:type="pct"/>
          </w:tcPr>
          <w:p w14:paraId="3E5E45F7" w14:textId="19EF884A" w:rsidR="00C92A19" w:rsidRPr="00C92A19" w:rsidRDefault="00152C98" w:rsidP="00EF6ECC">
            <w:pPr>
              <w:tabs>
                <w:tab w:val="left" w:pos="162"/>
              </w:tabs>
              <w:spacing w:line="240" w:lineRule="auto"/>
              <w:ind w:right="-18"/>
              <w:jc w:val="right"/>
              <w:rPr>
                <w:rFonts w:ascii="Browallia New" w:hAnsi="Browallia New" w:cs="Browallia New"/>
                <w:sz w:val="26"/>
                <w:szCs w:val="26"/>
              </w:rPr>
            </w:pPr>
            <w:r>
              <w:rPr>
                <w:rFonts w:ascii="Browallia New" w:hAnsi="Browallia New" w:cs="Browallia New"/>
                <w:sz w:val="26"/>
                <w:szCs w:val="26"/>
              </w:rPr>
              <w:t>1,727,900</w:t>
            </w:r>
          </w:p>
        </w:tc>
      </w:tr>
      <w:tr w:rsidR="00C92A19" w:rsidRPr="00C92A19" w14:paraId="4E4F9A27" w14:textId="77777777" w:rsidTr="00EF6ECC">
        <w:tc>
          <w:tcPr>
            <w:tcW w:w="2313" w:type="pct"/>
          </w:tcPr>
          <w:p w14:paraId="6D4E3C5E" w14:textId="6DACDF63" w:rsidR="00C92A19" w:rsidRPr="00C92A19" w:rsidRDefault="00C92A19" w:rsidP="00EF6ECC">
            <w:pPr>
              <w:spacing w:line="240" w:lineRule="auto"/>
              <w:jc w:val="thaiDistribute"/>
              <w:rPr>
                <w:rFonts w:ascii="Browallia New" w:hAnsi="Browallia New" w:cs="Browallia New"/>
                <w:sz w:val="26"/>
                <w:szCs w:val="26"/>
              </w:rPr>
            </w:pPr>
            <w:r w:rsidRPr="00C92A19">
              <w:rPr>
                <w:rFonts w:ascii="Browallia New" w:hAnsi="Browallia New" w:cs="Browallia New"/>
                <w:sz w:val="26"/>
                <w:szCs w:val="26"/>
                <w:cs/>
              </w:rPr>
              <w:t>ออกจำหน่ายหุ้นกู้</w:t>
            </w:r>
            <w:r w:rsidRPr="00C92A19">
              <w:rPr>
                <w:rFonts w:ascii="Browallia New" w:hAnsi="Browallia New" w:cs="Browallia New" w:hint="cs"/>
                <w:sz w:val="26"/>
                <w:szCs w:val="26"/>
                <w:cs/>
              </w:rPr>
              <w:t>เพิ่มเติมระหว่าง</w:t>
            </w:r>
            <w:r w:rsidR="007B4D96">
              <w:rPr>
                <w:rFonts w:ascii="Browallia New" w:hAnsi="Browallia New" w:cs="Browallia New" w:hint="cs"/>
                <w:sz w:val="26"/>
                <w:szCs w:val="26"/>
                <w:cs/>
              </w:rPr>
              <w:t>ปี</w:t>
            </w:r>
          </w:p>
        </w:tc>
        <w:tc>
          <w:tcPr>
            <w:tcW w:w="1238" w:type="pct"/>
          </w:tcPr>
          <w:p w14:paraId="6D6EC820" w14:textId="6B3E3E95" w:rsidR="00C92A19" w:rsidRPr="00C92A19" w:rsidRDefault="00465BE1" w:rsidP="00EF6ECC">
            <w:pPr>
              <w:pBdr>
                <w:bar w:val="single" w:sz="4" w:color="auto"/>
              </w:pBdr>
              <w:tabs>
                <w:tab w:val="left" w:pos="162"/>
              </w:tabs>
              <w:spacing w:line="240" w:lineRule="auto"/>
              <w:ind w:right="-18"/>
              <w:jc w:val="right"/>
              <w:rPr>
                <w:rFonts w:ascii="Browallia New" w:hAnsi="Browallia New" w:cs="DokChampa"/>
                <w:sz w:val="26"/>
                <w:szCs w:val="26"/>
                <w:lang w:bidi="lo-LA"/>
              </w:rPr>
            </w:pPr>
            <w:r>
              <w:rPr>
                <w:rFonts w:ascii="Browallia New" w:hAnsi="Browallia New" w:cs="DokChampa"/>
                <w:sz w:val="26"/>
                <w:szCs w:val="26"/>
                <w:lang w:bidi="lo-LA"/>
              </w:rPr>
              <w:t>1,067,900</w:t>
            </w:r>
          </w:p>
        </w:tc>
        <w:tc>
          <w:tcPr>
            <w:tcW w:w="156" w:type="pct"/>
          </w:tcPr>
          <w:p w14:paraId="4E0055B5" w14:textId="77777777" w:rsidR="00C92A19" w:rsidRPr="00C92A19" w:rsidRDefault="00C92A19" w:rsidP="00EF6ECC">
            <w:pPr>
              <w:tabs>
                <w:tab w:val="left" w:pos="162"/>
              </w:tabs>
              <w:spacing w:line="240" w:lineRule="auto"/>
              <w:ind w:right="-18"/>
              <w:jc w:val="right"/>
              <w:rPr>
                <w:rFonts w:ascii="Browallia New" w:hAnsi="Browallia New" w:cs="Browallia New"/>
                <w:sz w:val="26"/>
                <w:szCs w:val="26"/>
              </w:rPr>
            </w:pPr>
          </w:p>
        </w:tc>
        <w:tc>
          <w:tcPr>
            <w:tcW w:w="1293" w:type="pct"/>
          </w:tcPr>
          <w:p w14:paraId="7DE4D1BF" w14:textId="1ED2599A" w:rsidR="00C92A19" w:rsidRPr="00C92A19" w:rsidRDefault="00152C98" w:rsidP="00EF6ECC">
            <w:pPr>
              <w:tabs>
                <w:tab w:val="left" w:pos="162"/>
              </w:tabs>
              <w:spacing w:line="240" w:lineRule="auto"/>
              <w:ind w:right="-18"/>
              <w:jc w:val="right"/>
              <w:rPr>
                <w:rFonts w:ascii="Browallia New" w:hAnsi="Browallia New" w:cs="Browallia New"/>
                <w:sz w:val="26"/>
                <w:szCs w:val="26"/>
              </w:rPr>
            </w:pPr>
            <w:r>
              <w:rPr>
                <w:rFonts w:ascii="Browallia New" w:hAnsi="Browallia New" w:cs="Browallia New"/>
                <w:sz w:val="26"/>
                <w:szCs w:val="26"/>
              </w:rPr>
              <w:t>467,900</w:t>
            </w:r>
          </w:p>
        </w:tc>
      </w:tr>
      <w:tr w:rsidR="00C92A19" w:rsidRPr="00C92A19" w14:paraId="5E2F4EDD" w14:textId="77777777" w:rsidTr="00EF6ECC">
        <w:tc>
          <w:tcPr>
            <w:tcW w:w="2313" w:type="pct"/>
          </w:tcPr>
          <w:p w14:paraId="5ED9971E" w14:textId="73E7E8D7" w:rsidR="00C92A19" w:rsidRPr="00C92A19" w:rsidRDefault="00C92A19" w:rsidP="00EF6ECC">
            <w:pPr>
              <w:spacing w:line="240" w:lineRule="auto"/>
              <w:jc w:val="thaiDistribute"/>
              <w:rPr>
                <w:rFonts w:ascii="Browallia New" w:hAnsi="Browallia New" w:cs="Browallia New"/>
                <w:sz w:val="26"/>
                <w:szCs w:val="26"/>
                <w:cs/>
              </w:rPr>
            </w:pPr>
            <w:r w:rsidRPr="00C92A19">
              <w:rPr>
                <w:rFonts w:ascii="Browallia New" w:hAnsi="Browallia New" w:cs="Browallia New" w:hint="cs"/>
                <w:sz w:val="26"/>
                <w:szCs w:val="26"/>
                <w:cs/>
              </w:rPr>
              <w:t>ไถ่ถอนคืนระหว่าง</w:t>
            </w:r>
            <w:r w:rsidR="007B4D96">
              <w:rPr>
                <w:rFonts w:ascii="Browallia New" w:hAnsi="Browallia New" w:cs="Browallia New" w:hint="cs"/>
                <w:sz w:val="26"/>
                <w:szCs w:val="26"/>
                <w:cs/>
              </w:rPr>
              <w:t>ปี</w:t>
            </w:r>
          </w:p>
        </w:tc>
        <w:tc>
          <w:tcPr>
            <w:tcW w:w="1238" w:type="pct"/>
          </w:tcPr>
          <w:p w14:paraId="5C8748A4" w14:textId="4559148B" w:rsidR="00C92A19" w:rsidRPr="00C92A19" w:rsidRDefault="00465BE1" w:rsidP="00EF6ECC">
            <w:pPr>
              <w:pBdr>
                <w:bar w:val="single" w:sz="4" w:color="auto"/>
              </w:pBdr>
              <w:tabs>
                <w:tab w:val="left" w:pos="162"/>
              </w:tabs>
              <w:spacing w:line="240" w:lineRule="auto"/>
              <w:ind w:right="-18"/>
              <w:jc w:val="right"/>
              <w:rPr>
                <w:rFonts w:ascii="Browallia New" w:hAnsi="Browallia New" w:cs="Browallia New"/>
                <w:sz w:val="26"/>
                <w:szCs w:val="26"/>
              </w:rPr>
            </w:pPr>
            <w:r>
              <w:rPr>
                <w:rFonts w:ascii="Browallia New" w:hAnsi="Browallia New" w:cs="Browallia New"/>
                <w:sz w:val="26"/>
                <w:szCs w:val="26"/>
                <w:cs/>
              </w:rPr>
              <w:t>(</w:t>
            </w:r>
            <w:r>
              <w:rPr>
                <w:rFonts w:ascii="Browallia New" w:hAnsi="Browallia New" w:cs="Browallia New"/>
                <w:sz w:val="26"/>
                <w:szCs w:val="26"/>
              </w:rPr>
              <w:t>1,230,000</w:t>
            </w:r>
            <w:r>
              <w:rPr>
                <w:rFonts w:ascii="Browallia New" w:hAnsi="Browallia New" w:cs="Browallia New"/>
                <w:sz w:val="26"/>
                <w:szCs w:val="26"/>
                <w:cs/>
              </w:rPr>
              <w:t>)</w:t>
            </w:r>
          </w:p>
        </w:tc>
        <w:tc>
          <w:tcPr>
            <w:tcW w:w="156" w:type="pct"/>
          </w:tcPr>
          <w:p w14:paraId="4CFAA740" w14:textId="77777777" w:rsidR="00C92A19" w:rsidRPr="00C92A19" w:rsidRDefault="00C92A19" w:rsidP="00EF6ECC">
            <w:pPr>
              <w:tabs>
                <w:tab w:val="left" w:pos="162"/>
              </w:tabs>
              <w:spacing w:line="240" w:lineRule="auto"/>
              <w:ind w:right="-18"/>
              <w:jc w:val="right"/>
              <w:rPr>
                <w:rFonts w:ascii="Browallia New" w:hAnsi="Browallia New" w:cs="Browallia New"/>
                <w:sz w:val="26"/>
                <w:szCs w:val="26"/>
              </w:rPr>
            </w:pPr>
          </w:p>
        </w:tc>
        <w:tc>
          <w:tcPr>
            <w:tcW w:w="1293" w:type="pct"/>
          </w:tcPr>
          <w:p w14:paraId="46EF1CC3" w14:textId="3768CFAB" w:rsidR="00C92A19" w:rsidRPr="00C92A19" w:rsidRDefault="00152C98" w:rsidP="00EF6ECC">
            <w:pPr>
              <w:tabs>
                <w:tab w:val="left" w:pos="162"/>
              </w:tabs>
              <w:spacing w:line="240" w:lineRule="auto"/>
              <w:ind w:right="-18"/>
              <w:jc w:val="right"/>
              <w:rPr>
                <w:rFonts w:ascii="Browallia New" w:hAnsi="Browallia New" w:cs="Browallia New"/>
                <w:sz w:val="26"/>
                <w:szCs w:val="26"/>
              </w:rPr>
            </w:pPr>
            <w:r w:rsidRPr="00C92A19">
              <w:rPr>
                <w:rFonts w:ascii="Browallia New" w:hAnsi="Browallia New" w:cs="Browallia New"/>
                <w:sz w:val="26"/>
                <w:szCs w:val="26"/>
                <w:cs/>
                <w:lang w:val="en-GB"/>
              </w:rPr>
              <w:t>(</w:t>
            </w:r>
            <w:r>
              <w:rPr>
                <w:rFonts w:ascii="Browallia New" w:hAnsi="Browallia New" w:cs="Browallia New"/>
                <w:sz w:val="26"/>
                <w:szCs w:val="26"/>
                <w:lang w:val="en-GB"/>
              </w:rPr>
              <w:t>630,000</w:t>
            </w:r>
            <w:r w:rsidRPr="00C92A19">
              <w:rPr>
                <w:rFonts w:ascii="Browallia New" w:hAnsi="Browallia New" w:cs="Browallia New"/>
                <w:sz w:val="26"/>
                <w:szCs w:val="26"/>
                <w:cs/>
                <w:lang w:val="en-GB"/>
              </w:rPr>
              <w:t>)</w:t>
            </w:r>
          </w:p>
        </w:tc>
      </w:tr>
      <w:tr w:rsidR="00C92A19" w:rsidRPr="00C92A19" w14:paraId="1FAD37E2" w14:textId="77777777" w:rsidTr="00EF6ECC">
        <w:tc>
          <w:tcPr>
            <w:tcW w:w="2313" w:type="pct"/>
          </w:tcPr>
          <w:p w14:paraId="57F14EF2" w14:textId="77777777" w:rsidR="00C92A19" w:rsidRPr="00C92A19" w:rsidRDefault="00C92A19" w:rsidP="00EF6ECC">
            <w:pPr>
              <w:spacing w:line="240" w:lineRule="auto"/>
              <w:jc w:val="thaiDistribute"/>
              <w:rPr>
                <w:rFonts w:ascii="Browallia New" w:hAnsi="Browallia New" w:cs="Browallia New"/>
                <w:sz w:val="26"/>
                <w:szCs w:val="26"/>
                <w:cs/>
              </w:rPr>
            </w:pPr>
            <w:r w:rsidRPr="00C92A19">
              <w:rPr>
                <w:rFonts w:ascii="Browallia New" w:hAnsi="Browallia New" w:cs="Browallia New"/>
                <w:sz w:val="26"/>
                <w:szCs w:val="26"/>
                <w:cs/>
              </w:rPr>
              <w:t>ค่าใช้จ่ายในการออกหุ้นกู้</w:t>
            </w:r>
          </w:p>
        </w:tc>
        <w:tc>
          <w:tcPr>
            <w:tcW w:w="1238" w:type="pct"/>
          </w:tcPr>
          <w:p w14:paraId="5F6E91DF" w14:textId="61CC2437" w:rsidR="00C92A19" w:rsidRPr="00C92A19" w:rsidRDefault="00465BE1" w:rsidP="00EF6ECC">
            <w:pPr>
              <w:pBdr>
                <w:bar w:val="single" w:sz="4" w:color="auto"/>
              </w:pBdr>
              <w:tabs>
                <w:tab w:val="left" w:pos="162"/>
              </w:tabs>
              <w:spacing w:line="240" w:lineRule="auto"/>
              <w:ind w:right="-18"/>
              <w:jc w:val="right"/>
              <w:rPr>
                <w:rFonts w:ascii="Browallia New" w:hAnsi="Browallia New" w:cs="Browallia New"/>
                <w:sz w:val="26"/>
                <w:szCs w:val="26"/>
              </w:rPr>
            </w:pPr>
            <w:r>
              <w:rPr>
                <w:rFonts w:ascii="Browallia New" w:hAnsi="Browallia New" w:cs="Browallia New"/>
                <w:sz w:val="26"/>
                <w:szCs w:val="26"/>
                <w:cs/>
              </w:rPr>
              <w:t>(</w:t>
            </w:r>
            <w:r>
              <w:rPr>
                <w:rFonts w:ascii="Browallia New" w:hAnsi="Browallia New" w:cs="Browallia New"/>
                <w:sz w:val="26"/>
                <w:szCs w:val="26"/>
              </w:rPr>
              <w:t>11,042</w:t>
            </w:r>
            <w:r>
              <w:rPr>
                <w:rFonts w:ascii="Browallia New" w:hAnsi="Browallia New" w:cs="Browallia New"/>
                <w:sz w:val="26"/>
                <w:szCs w:val="26"/>
                <w:cs/>
              </w:rPr>
              <w:t>)</w:t>
            </w:r>
          </w:p>
        </w:tc>
        <w:tc>
          <w:tcPr>
            <w:tcW w:w="156" w:type="pct"/>
          </w:tcPr>
          <w:p w14:paraId="2FDF10CC" w14:textId="77777777" w:rsidR="00C92A19" w:rsidRPr="00C92A19" w:rsidRDefault="00C92A19" w:rsidP="00EF6ECC">
            <w:pPr>
              <w:tabs>
                <w:tab w:val="left" w:pos="162"/>
              </w:tabs>
              <w:spacing w:line="240" w:lineRule="auto"/>
              <w:ind w:right="-18"/>
              <w:jc w:val="right"/>
              <w:rPr>
                <w:rFonts w:ascii="Browallia New" w:hAnsi="Browallia New" w:cs="Browallia New"/>
                <w:sz w:val="26"/>
                <w:szCs w:val="26"/>
              </w:rPr>
            </w:pPr>
          </w:p>
        </w:tc>
        <w:tc>
          <w:tcPr>
            <w:tcW w:w="1293" w:type="pct"/>
          </w:tcPr>
          <w:p w14:paraId="1B943475" w14:textId="45F913BC" w:rsidR="00C92A19" w:rsidRPr="00C92A19" w:rsidRDefault="00152C98" w:rsidP="00EF6ECC">
            <w:pPr>
              <w:tabs>
                <w:tab w:val="left" w:pos="162"/>
              </w:tabs>
              <w:spacing w:line="240" w:lineRule="auto"/>
              <w:ind w:right="-18"/>
              <w:jc w:val="right"/>
              <w:rPr>
                <w:rFonts w:ascii="Browallia New" w:hAnsi="Browallia New" w:cs="Browallia New"/>
                <w:sz w:val="26"/>
                <w:szCs w:val="26"/>
              </w:rPr>
            </w:pPr>
            <w:r w:rsidRPr="00C92A19">
              <w:rPr>
                <w:rFonts w:ascii="Browallia New" w:hAnsi="Browallia New" w:cs="Browallia New"/>
                <w:sz w:val="26"/>
                <w:szCs w:val="26"/>
                <w:cs/>
                <w:lang w:val="en-GB"/>
              </w:rPr>
              <w:t>(</w:t>
            </w:r>
            <w:r>
              <w:rPr>
                <w:rFonts w:ascii="Browallia New" w:hAnsi="Browallia New" w:cs="Browallia New"/>
                <w:sz w:val="26"/>
                <w:szCs w:val="26"/>
                <w:lang w:val="en-GB"/>
              </w:rPr>
              <w:t>4,822</w:t>
            </w:r>
            <w:r w:rsidRPr="00C92A19">
              <w:rPr>
                <w:rFonts w:ascii="Browallia New" w:hAnsi="Browallia New" w:cs="Browallia New"/>
                <w:sz w:val="26"/>
                <w:szCs w:val="26"/>
                <w:cs/>
                <w:lang w:val="en-GB"/>
              </w:rPr>
              <w:t>)</w:t>
            </w:r>
          </w:p>
        </w:tc>
      </w:tr>
      <w:tr w:rsidR="00C92A19" w:rsidRPr="00C92A19" w14:paraId="032643AF" w14:textId="77777777" w:rsidTr="00EF6ECC">
        <w:tc>
          <w:tcPr>
            <w:tcW w:w="2313" w:type="pct"/>
          </w:tcPr>
          <w:p w14:paraId="5345A89A" w14:textId="77777777" w:rsidR="00C92A19" w:rsidRPr="00C92A19" w:rsidRDefault="00C92A19" w:rsidP="00EF6ECC">
            <w:pPr>
              <w:spacing w:line="240" w:lineRule="auto"/>
              <w:jc w:val="thaiDistribute"/>
              <w:rPr>
                <w:rFonts w:ascii="Browallia New" w:hAnsi="Browallia New" w:cs="Browallia New"/>
                <w:sz w:val="26"/>
                <w:szCs w:val="26"/>
                <w:cs/>
              </w:rPr>
            </w:pPr>
            <w:r w:rsidRPr="00C92A19">
              <w:rPr>
                <w:rFonts w:ascii="Browallia New" w:hAnsi="Browallia New" w:cs="Browallia New"/>
                <w:sz w:val="26"/>
                <w:szCs w:val="26"/>
                <w:cs/>
              </w:rPr>
              <w:t>ค่าใช้จ่ายในการออกหุ้นกู้ตัดจำหน่าย</w:t>
            </w:r>
          </w:p>
        </w:tc>
        <w:tc>
          <w:tcPr>
            <w:tcW w:w="1238" w:type="pct"/>
            <w:tcBorders>
              <w:bottom w:val="single" w:sz="4" w:space="0" w:color="auto"/>
            </w:tcBorders>
          </w:tcPr>
          <w:p w14:paraId="3261EB12" w14:textId="1FF428C9" w:rsidR="00C92A19" w:rsidRPr="00C92A19" w:rsidRDefault="00465BE1" w:rsidP="00EF6ECC">
            <w:pPr>
              <w:pBdr>
                <w:bar w:val="single" w:sz="4" w:color="auto"/>
              </w:pBdr>
              <w:tabs>
                <w:tab w:val="left" w:pos="162"/>
              </w:tabs>
              <w:spacing w:line="240" w:lineRule="auto"/>
              <w:ind w:right="-18"/>
              <w:jc w:val="right"/>
              <w:rPr>
                <w:rFonts w:ascii="Browallia New" w:hAnsi="Browallia New" w:cs="Browallia New"/>
                <w:sz w:val="26"/>
                <w:szCs w:val="26"/>
              </w:rPr>
            </w:pPr>
            <w:r>
              <w:rPr>
                <w:rFonts w:ascii="Browallia New" w:hAnsi="Browallia New" w:cs="Browallia New"/>
                <w:sz w:val="26"/>
                <w:szCs w:val="26"/>
              </w:rPr>
              <w:t>5,6</w:t>
            </w:r>
            <w:r w:rsidR="00B420F0">
              <w:rPr>
                <w:rFonts w:ascii="Browallia New" w:hAnsi="Browallia New" w:cs="Browallia New"/>
                <w:sz w:val="26"/>
                <w:szCs w:val="26"/>
              </w:rPr>
              <w:t>09</w:t>
            </w:r>
          </w:p>
        </w:tc>
        <w:tc>
          <w:tcPr>
            <w:tcW w:w="156" w:type="pct"/>
          </w:tcPr>
          <w:p w14:paraId="7183E42F" w14:textId="77777777" w:rsidR="00C92A19" w:rsidRPr="00C92A19" w:rsidRDefault="00C92A19" w:rsidP="00EF6ECC">
            <w:pPr>
              <w:tabs>
                <w:tab w:val="left" w:pos="162"/>
              </w:tabs>
              <w:spacing w:line="240" w:lineRule="auto"/>
              <w:ind w:right="-18"/>
              <w:jc w:val="right"/>
              <w:rPr>
                <w:rFonts w:ascii="Browallia New" w:hAnsi="Browallia New" w:cs="Browallia New"/>
                <w:sz w:val="26"/>
                <w:szCs w:val="26"/>
              </w:rPr>
            </w:pPr>
          </w:p>
        </w:tc>
        <w:tc>
          <w:tcPr>
            <w:tcW w:w="1293" w:type="pct"/>
            <w:tcBorders>
              <w:bottom w:val="single" w:sz="4" w:space="0" w:color="auto"/>
            </w:tcBorders>
          </w:tcPr>
          <w:p w14:paraId="6BD5C653" w14:textId="5D14685E" w:rsidR="00C92A19" w:rsidRPr="00C92A19" w:rsidRDefault="00152C98" w:rsidP="00EF6ECC">
            <w:pPr>
              <w:tabs>
                <w:tab w:val="left" w:pos="162"/>
              </w:tabs>
              <w:spacing w:line="240" w:lineRule="auto"/>
              <w:ind w:right="-18"/>
              <w:jc w:val="right"/>
              <w:rPr>
                <w:rFonts w:ascii="Browallia New" w:hAnsi="Browallia New" w:cs="Browallia New"/>
                <w:sz w:val="26"/>
                <w:szCs w:val="26"/>
              </w:rPr>
            </w:pPr>
            <w:r>
              <w:rPr>
                <w:rFonts w:ascii="Browallia New" w:hAnsi="Browallia New" w:cs="Browallia New"/>
                <w:sz w:val="26"/>
                <w:szCs w:val="26"/>
              </w:rPr>
              <w:t>2,454</w:t>
            </w:r>
          </w:p>
        </w:tc>
      </w:tr>
      <w:tr w:rsidR="00C92A19" w:rsidRPr="00C92A19" w14:paraId="372C361F" w14:textId="77777777" w:rsidTr="00EF6ECC">
        <w:tc>
          <w:tcPr>
            <w:tcW w:w="2313" w:type="pct"/>
          </w:tcPr>
          <w:p w14:paraId="6DFF48D8" w14:textId="1B337C0C" w:rsidR="00C92A19" w:rsidRPr="00C92A19" w:rsidRDefault="00C92A19" w:rsidP="00EF6ECC">
            <w:pPr>
              <w:spacing w:line="240" w:lineRule="auto"/>
              <w:jc w:val="thaiDistribute"/>
              <w:rPr>
                <w:rFonts w:ascii="Browallia New" w:hAnsi="Browallia New" w:cs="Browallia New"/>
                <w:sz w:val="26"/>
                <w:szCs w:val="26"/>
                <w:cs/>
              </w:rPr>
            </w:pPr>
            <w:r w:rsidRPr="00C92A19">
              <w:rPr>
                <w:rFonts w:ascii="Browallia New" w:hAnsi="Browallia New" w:cs="Browallia New"/>
                <w:sz w:val="26"/>
                <w:szCs w:val="26"/>
                <w:cs/>
              </w:rPr>
              <w:t>ยอดคงเหลือ</w:t>
            </w:r>
            <w:r w:rsidRPr="00C92A19">
              <w:rPr>
                <w:rFonts w:ascii="Browallia New" w:hAnsi="Browallia New" w:cs="Browallia New"/>
                <w:sz w:val="26"/>
                <w:szCs w:val="26"/>
                <w:cs/>
                <w:lang w:val="en-GB"/>
              </w:rPr>
              <w:t xml:space="preserve"> ณ วันที่ </w:t>
            </w:r>
            <w:r w:rsidR="007B4D96">
              <w:rPr>
                <w:rFonts w:ascii="Browallia New" w:hAnsi="Browallia New" w:cs="Browallia New"/>
                <w:sz w:val="26"/>
                <w:szCs w:val="26"/>
              </w:rPr>
              <w:t xml:space="preserve">31 </w:t>
            </w:r>
            <w:r w:rsidR="007B4D96">
              <w:rPr>
                <w:rFonts w:ascii="Browallia New" w:hAnsi="Browallia New" w:cs="Browallia New" w:hint="cs"/>
                <w:sz w:val="26"/>
                <w:szCs w:val="26"/>
                <w:cs/>
              </w:rPr>
              <w:t>ธันวาคม</w:t>
            </w:r>
            <w:r w:rsidRPr="00C92A19">
              <w:rPr>
                <w:rFonts w:ascii="Browallia New" w:hAnsi="Browallia New" w:cs="Browallia New"/>
                <w:sz w:val="26"/>
                <w:szCs w:val="26"/>
                <w:cs/>
              </w:rPr>
              <w:t xml:space="preserve"> </w:t>
            </w:r>
            <w:r w:rsidRPr="00C92A19">
              <w:rPr>
                <w:rFonts w:ascii="Browallia New" w:hAnsi="Browallia New" w:cs="Browallia New"/>
                <w:sz w:val="26"/>
                <w:szCs w:val="26"/>
              </w:rPr>
              <w:t>2560</w:t>
            </w:r>
          </w:p>
        </w:tc>
        <w:tc>
          <w:tcPr>
            <w:tcW w:w="1238" w:type="pct"/>
            <w:tcBorders>
              <w:top w:val="single" w:sz="4" w:space="0" w:color="auto"/>
              <w:bottom w:val="single" w:sz="12" w:space="0" w:color="auto"/>
            </w:tcBorders>
          </w:tcPr>
          <w:p w14:paraId="759A701E" w14:textId="4A78AB5A" w:rsidR="00C92A19" w:rsidRPr="00C92A19" w:rsidRDefault="00465BE1" w:rsidP="00EF6ECC">
            <w:pPr>
              <w:pBdr>
                <w:bar w:val="single" w:sz="4" w:color="auto"/>
              </w:pBdr>
              <w:tabs>
                <w:tab w:val="left" w:pos="162"/>
              </w:tabs>
              <w:spacing w:line="240" w:lineRule="auto"/>
              <w:ind w:right="-18"/>
              <w:jc w:val="right"/>
              <w:rPr>
                <w:rFonts w:ascii="Browallia New" w:hAnsi="Browallia New" w:cs="Browallia New"/>
                <w:sz w:val="26"/>
                <w:szCs w:val="26"/>
              </w:rPr>
            </w:pPr>
            <w:r>
              <w:rPr>
                <w:rFonts w:ascii="Browallia New" w:hAnsi="Browallia New" w:cs="Browallia New"/>
                <w:sz w:val="26"/>
                <w:szCs w:val="26"/>
              </w:rPr>
              <w:t>3,228,13</w:t>
            </w:r>
            <w:r w:rsidR="00B420F0">
              <w:rPr>
                <w:rFonts w:ascii="Browallia New" w:hAnsi="Browallia New" w:cs="Browallia New"/>
                <w:sz w:val="26"/>
                <w:szCs w:val="26"/>
              </w:rPr>
              <w:t>5</w:t>
            </w:r>
          </w:p>
        </w:tc>
        <w:tc>
          <w:tcPr>
            <w:tcW w:w="156" w:type="pct"/>
          </w:tcPr>
          <w:p w14:paraId="40CC2429" w14:textId="77777777" w:rsidR="00C92A19" w:rsidRPr="00C92A19" w:rsidRDefault="00C92A19" w:rsidP="00EF6ECC">
            <w:pPr>
              <w:tabs>
                <w:tab w:val="left" w:pos="162"/>
              </w:tabs>
              <w:spacing w:line="240" w:lineRule="auto"/>
              <w:ind w:right="-18"/>
              <w:jc w:val="right"/>
              <w:rPr>
                <w:rFonts w:ascii="Browallia New" w:hAnsi="Browallia New" w:cs="Browallia New"/>
                <w:sz w:val="26"/>
                <w:szCs w:val="26"/>
              </w:rPr>
            </w:pPr>
          </w:p>
        </w:tc>
        <w:tc>
          <w:tcPr>
            <w:tcW w:w="1293" w:type="pct"/>
            <w:tcBorders>
              <w:top w:val="single" w:sz="4" w:space="0" w:color="auto"/>
              <w:bottom w:val="single" w:sz="12" w:space="0" w:color="auto"/>
            </w:tcBorders>
          </w:tcPr>
          <w:p w14:paraId="72941D12" w14:textId="6498B973" w:rsidR="00C92A19" w:rsidRPr="00C92A19" w:rsidRDefault="00152C98" w:rsidP="00EF6ECC">
            <w:pPr>
              <w:tabs>
                <w:tab w:val="left" w:pos="162"/>
              </w:tabs>
              <w:spacing w:line="240" w:lineRule="auto"/>
              <w:ind w:right="-18"/>
              <w:jc w:val="right"/>
              <w:rPr>
                <w:rFonts w:ascii="Browallia New" w:hAnsi="Browallia New" w:cs="Browallia New"/>
                <w:sz w:val="26"/>
                <w:szCs w:val="26"/>
              </w:rPr>
            </w:pPr>
            <w:r>
              <w:rPr>
                <w:rFonts w:ascii="Browallia New" w:hAnsi="Browallia New" w:cs="Browallia New"/>
                <w:sz w:val="26"/>
                <w:szCs w:val="26"/>
              </w:rPr>
              <w:t>1,563,432</w:t>
            </w:r>
          </w:p>
        </w:tc>
      </w:tr>
    </w:tbl>
    <w:p w14:paraId="494C6459" w14:textId="5910D6D7" w:rsidR="008D72C3" w:rsidRPr="00C92A19" w:rsidRDefault="00B93EB4" w:rsidP="001B4041">
      <w:pPr>
        <w:tabs>
          <w:tab w:val="clear" w:pos="907"/>
          <w:tab w:val="left" w:pos="900"/>
          <w:tab w:val="left" w:pos="2160"/>
          <w:tab w:val="right" w:pos="7200"/>
          <w:tab w:val="right" w:pos="8540"/>
        </w:tabs>
        <w:spacing w:line="240" w:lineRule="auto"/>
        <w:ind w:left="426" w:right="-3"/>
        <w:jc w:val="thaiDistribute"/>
        <w:rPr>
          <w:rFonts w:ascii="Browallia New" w:hAnsi="Browallia New" w:cs="Browallia New"/>
          <w:sz w:val="26"/>
          <w:szCs w:val="26"/>
          <w:highlight w:val="cyan"/>
        </w:rPr>
      </w:pPr>
      <w:r w:rsidRPr="00C92A19">
        <w:rPr>
          <w:rFonts w:ascii="Browallia New" w:hAnsi="Browallia New" w:cs="Browallia New"/>
          <w:sz w:val="26"/>
          <w:szCs w:val="26"/>
          <w:highlight w:val="cyan"/>
          <w:cs/>
        </w:rPr>
        <w:t xml:space="preserve"> </w:t>
      </w:r>
    </w:p>
    <w:p w14:paraId="12B29628" w14:textId="596CEF1B" w:rsidR="00825EB3" w:rsidRPr="00C92A19" w:rsidRDefault="00825EB3" w:rsidP="001B4041">
      <w:pPr>
        <w:spacing w:line="240" w:lineRule="auto"/>
        <w:ind w:left="426"/>
        <w:jc w:val="thaiDistribute"/>
        <w:rPr>
          <w:rFonts w:ascii="Browallia New" w:hAnsi="Browallia New" w:cs="Browallia New"/>
          <w:sz w:val="26"/>
          <w:szCs w:val="26"/>
        </w:rPr>
      </w:pPr>
      <w:r w:rsidRPr="00C92A19">
        <w:rPr>
          <w:rFonts w:ascii="Browallia New" w:hAnsi="Browallia New" w:cs="Browallia New"/>
          <w:sz w:val="26"/>
          <w:szCs w:val="26"/>
          <w:cs/>
        </w:rPr>
        <w:t>บริษัท</w:t>
      </w:r>
      <w:r w:rsidR="000E1594" w:rsidRPr="00C92A19">
        <w:rPr>
          <w:rFonts w:ascii="Browallia New" w:hAnsi="Browallia New" w:cs="Browallia New"/>
          <w:sz w:val="26"/>
          <w:szCs w:val="26"/>
          <w:cs/>
        </w:rPr>
        <w:t>และบริษัทย่อย</w:t>
      </w:r>
      <w:r w:rsidR="00E02258" w:rsidRPr="00C92A19">
        <w:rPr>
          <w:rFonts w:ascii="Browallia New" w:hAnsi="Browallia New" w:cs="Browallia New" w:hint="cs"/>
          <w:sz w:val="26"/>
          <w:szCs w:val="26"/>
          <w:cs/>
        </w:rPr>
        <w:t>แห่งหนึ่ง</w:t>
      </w:r>
      <w:r w:rsidRPr="00C92A19">
        <w:rPr>
          <w:rFonts w:ascii="Browallia New" w:hAnsi="Browallia New" w:cs="Browallia New"/>
          <w:sz w:val="26"/>
          <w:szCs w:val="26"/>
          <w:cs/>
        </w:rPr>
        <w:t xml:space="preserve">ออกหุ้นกู้ประเภทระบุชื่อผู้ถือ ไม่ด้อยสิทธิ ไม่มีหลักประกัน และไม่มีผู้แทนผู้ถือหุ้นกู้ ให้กับบุคคลทั่วไปและสถาบันการเงินโดยมีกำหนดจ่ายดอกเบี้ยทุกๆ </w:t>
      </w:r>
      <w:r w:rsidRPr="00C92A19">
        <w:rPr>
          <w:rFonts w:ascii="Browallia New" w:hAnsi="Browallia New" w:cs="Browallia New"/>
          <w:sz w:val="26"/>
          <w:szCs w:val="26"/>
        </w:rPr>
        <w:t>3</w:t>
      </w:r>
      <w:r w:rsidRPr="00C92A19">
        <w:rPr>
          <w:rFonts w:ascii="Browallia New" w:hAnsi="Browallia New" w:cs="Browallia New"/>
          <w:sz w:val="26"/>
          <w:szCs w:val="26"/>
          <w:cs/>
        </w:rPr>
        <w:t xml:space="preserve"> เดือน บริษัทได้นำเงินที่ได้จากการออกหุ้นกู้ครั้งนี้ไปใช้</w:t>
      </w:r>
      <w:r w:rsidR="00C92A19">
        <w:rPr>
          <w:rFonts w:ascii="Browallia New" w:hAnsi="Browallia New" w:cs="Browallia New"/>
          <w:sz w:val="26"/>
          <w:szCs w:val="26"/>
          <w:cs/>
        </w:rPr>
        <w:t xml:space="preserve">               </w:t>
      </w:r>
      <w:r w:rsidRPr="00C92A19">
        <w:rPr>
          <w:rFonts w:ascii="Browallia New" w:hAnsi="Browallia New" w:cs="Browallia New"/>
          <w:sz w:val="26"/>
          <w:szCs w:val="26"/>
          <w:cs/>
        </w:rPr>
        <w:t xml:space="preserve">ในการชำระหนี้เดิม และ/หรือ ใช้เป็นเงินทุนหมุนเวียนในการขยายกิจการ ทั้งนี้ หุ้นกู้ดังกล่าวมีข้อจำกัดต่างๆ เป็นการทั่วไป </w:t>
      </w:r>
      <w:r w:rsidR="00C92A19">
        <w:rPr>
          <w:rFonts w:ascii="Browallia New" w:hAnsi="Browallia New" w:cs="Browallia New"/>
          <w:sz w:val="26"/>
          <w:szCs w:val="26"/>
          <w:cs/>
        </w:rPr>
        <w:t xml:space="preserve">                </w:t>
      </w:r>
      <w:r w:rsidRPr="00C92A19">
        <w:rPr>
          <w:rFonts w:ascii="Browallia New" w:hAnsi="Browallia New" w:cs="Browallia New"/>
          <w:sz w:val="26"/>
          <w:szCs w:val="26"/>
          <w:cs/>
        </w:rPr>
        <w:t>ซึ่งรวมถึงข้อจำกัดในการลดทุน ควบรวมกิจการ จ่ายเงินปันผลและในการก่อภาระหนี้สินของบริษัท</w:t>
      </w:r>
    </w:p>
    <w:p w14:paraId="09FEA504" w14:textId="6927187B" w:rsidR="00906B3E" w:rsidRDefault="00906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2A6A152E" w14:textId="331FD4C4" w:rsidR="0079202C" w:rsidRPr="001B4041" w:rsidRDefault="0079202C"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หนี้สินตามสัญญาเช่าซื้อ</w:t>
      </w:r>
    </w:p>
    <w:p w14:paraId="42BB6120"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6"/>
          <w:szCs w:val="26"/>
        </w:rPr>
      </w:pPr>
    </w:p>
    <w:tbl>
      <w:tblPr>
        <w:tblW w:w="8967" w:type="dxa"/>
        <w:tblInd w:w="426" w:type="dxa"/>
        <w:tblLayout w:type="fixed"/>
        <w:tblLook w:val="0000" w:firstRow="0" w:lastRow="0" w:firstColumn="0" w:lastColumn="0" w:noHBand="0" w:noVBand="0"/>
      </w:tblPr>
      <w:tblGrid>
        <w:gridCol w:w="3685"/>
        <w:gridCol w:w="1128"/>
        <w:gridCol w:w="242"/>
        <w:gridCol w:w="1147"/>
        <w:gridCol w:w="236"/>
        <w:gridCol w:w="1137"/>
        <w:gridCol w:w="244"/>
        <w:gridCol w:w="1148"/>
      </w:tblGrid>
      <w:tr w:rsidR="0079202C" w:rsidRPr="001B4041" w14:paraId="28F5D59D" w14:textId="77777777" w:rsidTr="006A2DC3">
        <w:trPr>
          <w:cantSplit/>
        </w:trPr>
        <w:tc>
          <w:tcPr>
            <w:tcW w:w="3685" w:type="dxa"/>
          </w:tcPr>
          <w:p w14:paraId="2989D32E" w14:textId="77777777" w:rsidR="0079202C" w:rsidRPr="001B4041"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r w:rsidRPr="001B4041">
              <w:rPr>
                <w:rFonts w:ascii="Browallia New" w:hAnsi="Browallia New" w:cs="Browallia New"/>
                <w:sz w:val="26"/>
                <w:szCs w:val="26"/>
              </w:rPr>
              <w:tab/>
            </w:r>
          </w:p>
        </w:tc>
        <w:tc>
          <w:tcPr>
            <w:tcW w:w="5282" w:type="dxa"/>
            <w:gridSpan w:val="7"/>
          </w:tcPr>
          <w:p w14:paraId="27775B49" w14:textId="77777777" w:rsidR="0079202C" w:rsidRPr="001B4041" w:rsidRDefault="0079202C" w:rsidP="001B4041">
            <w:pPr>
              <w:spacing w:line="240" w:lineRule="auto"/>
              <w:ind w:right="-45"/>
              <w:jc w:val="right"/>
              <w:rPr>
                <w:rFonts w:ascii="Browallia New" w:hAnsi="Browallia New" w:cs="Browallia New"/>
                <w:sz w:val="26"/>
                <w:szCs w:val="26"/>
                <w:cs/>
              </w:rPr>
            </w:pPr>
            <w:r w:rsidRPr="001B4041">
              <w:rPr>
                <w:rFonts w:ascii="Browallia New" w:hAnsi="Browallia New" w:cs="Browallia New"/>
                <w:sz w:val="26"/>
                <w:szCs w:val="26"/>
                <w:cs/>
              </w:rPr>
              <w:t xml:space="preserve">(หน่วย </w:t>
            </w:r>
            <w:r w:rsidRPr="001B4041">
              <w:rPr>
                <w:rFonts w:ascii="Browallia New" w:hAnsi="Browallia New" w:cs="Browallia New"/>
                <w:sz w:val="26"/>
                <w:szCs w:val="26"/>
                <w:cs/>
                <w:lang w:val="en-GB"/>
              </w:rPr>
              <w:t xml:space="preserve">: </w:t>
            </w:r>
            <w:r w:rsidRPr="001B4041">
              <w:rPr>
                <w:rFonts w:ascii="Browallia New" w:hAnsi="Browallia New" w:cs="Browallia New"/>
                <w:sz w:val="26"/>
                <w:szCs w:val="26"/>
                <w:cs/>
              </w:rPr>
              <w:t>พันบาท)</w:t>
            </w:r>
          </w:p>
        </w:tc>
      </w:tr>
      <w:tr w:rsidR="0079202C" w:rsidRPr="001B4041" w14:paraId="376DF79E" w14:textId="77777777" w:rsidTr="006A2DC3">
        <w:trPr>
          <w:cantSplit/>
        </w:trPr>
        <w:tc>
          <w:tcPr>
            <w:tcW w:w="3685" w:type="dxa"/>
          </w:tcPr>
          <w:p w14:paraId="7A10B68F" w14:textId="77777777" w:rsidR="0079202C" w:rsidRPr="001B4041"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p>
        </w:tc>
        <w:tc>
          <w:tcPr>
            <w:tcW w:w="2517" w:type="dxa"/>
            <w:gridSpan w:val="3"/>
            <w:tcBorders>
              <w:bottom w:val="single" w:sz="4" w:space="0" w:color="auto"/>
            </w:tcBorders>
          </w:tcPr>
          <w:p w14:paraId="6E387393" w14:textId="77777777" w:rsidR="0079202C" w:rsidRPr="001B4041"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rPr>
            </w:pPr>
            <w:r w:rsidRPr="001B4041">
              <w:rPr>
                <w:rFonts w:ascii="Browallia New" w:hAnsi="Browallia New" w:cs="Browallia New"/>
                <w:sz w:val="26"/>
                <w:szCs w:val="26"/>
                <w:cs/>
              </w:rPr>
              <w:t>งบการเงินรวม</w:t>
            </w:r>
          </w:p>
        </w:tc>
        <w:tc>
          <w:tcPr>
            <w:tcW w:w="236" w:type="dxa"/>
          </w:tcPr>
          <w:p w14:paraId="06B6B056" w14:textId="77777777" w:rsidR="0079202C" w:rsidRPr="001B4041"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rPr>
            </w:pPr>
          </w:p>
        </w:tc>
        <w:tc>
          <w:tcPr>
            <w:tcW w:w="2529" w:type="dxa"/>
            <w:gridSpan w:val="3"/>
            <w:tcBorders>
              <w:bottom w:val="single" w:sz="4" w:space="0" w:color="auto"/>
            </w:tcBorders>
          </w:tcPr>
          <w:p w14:paraId="2997964E" w14:textId="77777777" w:rsidR="0079202C" w:rsidRPr="001B4041"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rPr>
            </w:pPr>
            <w:r w:rsidRPr="001B4041">
              <w:rPr>
                <w:rFonts w:ascii="Browallia New" w:hAnsi="Browallia New" w:cs="Browallia New"/>
                <w:sz w:val="26"/>
                <w:szCs w:val="26"/>
                <w:cs/>
              </w:rPr>
              <w:t>งบการเงินเฉพาะของบริษัท</w:t>
            </w:r>
          </w:p>
        </w:tc>
      </w:tr>
      <w:tr w:rsidR="00B93EB4" w:rsidRPr="001B4041" w14:paraId="1FA28596" w14:textId="77777777" w:rsidTr="004D0CC2">
        <w:trPr>
          <w:cantSplit/>
        </w:trPr>
        <w:tc>
          <w:tcPr>
            <w:tcW w:w="3685" w:type="dxa"/>
          </w:tcPr>
          <w:p w14:paraId="10C1349B" w14:textId="77777777" w:rsidR="00B93EB4" w:rsidRPr="001B4041"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p>
        </w:tc>
        <w:tc>
          <w:tcPr>
            <w:tcW w:w="1128" w:type="dxa"/>
            <w:tcBorders>
              <w:top w:val="single" w:sz="4" w:space="0" w:color="auto"/>
              <w:bottom w:val="single" w:sz="4" w:space="0" w:color="auto"/>
            </w:tcBorders>
            <w:vAlign w:val="bottom"/>
          </w:tcPr>
          <w:p w14:paraId="5F0BC75E" w14:textId="4F1A6057" w:rsidR="00B93EB4" w:rsidRPr="001B4041" w:rsidRDefault="00B93EB4" w:rsidP="00B93EB4">
            <w:pPr>
              <w:tabs>
                <w:tab w:val="clear" w:pos="907"/>
              </w:tabs>
              <w:spacing w:line="240" w:lineRule="auto"/>
              <w:ind w:left="-108" w:right="-108"/>
              <w:jc w:val="center"/>
              <w:rPr>
                <w:rFonts w:ascii="Browallia New" w:hAnsi="Browallia New" w:cs="Browallia New"/>
                <w:sz w:val="26"/>
                <w:szCs w:val="26"/>
                <w:lang w:val="en-GB"/>
              </w:rPr>
            </w:pPr>
            <w:r>
              <w:rPr>
                <w:rFonts w:ascii="Browallia New" w:hAnsi="Browallia New" w:cs="Browallia New"/>
                <w:sz w:val="26"/>
                <w:szCs w:val="26"/>
                <w:lang w:val="en-GB"/>
              </w:rPr>
              <w:t>2560</w:t>
            </w:r>
          </w:p>
        </w:tc>
        <w:tc>
          <w:tcPr>
            <w:tcW w:w="242" w:type="dxa"/>
            <w:tcBorders>
              <w:top w:val="single" w:sz="4" w:space="0" w:color="auto"/>
            </w:tcBorders>
            <w:vAlign w:val="bottom"/>
          </w:tcPr>
          <w:p w14:paraId="61EC4FAA" w14:textId="77777777" w:rsidR="00B93EB4" w:rsidRPr="001B4041" w:rsidRDefault="00B93EB4" w:rsidP="00B93EB4">
            <w:pPr>
              <w:tabs>
                <w:tab w:val="clear" w:pos="907"/>
              </w:tabs>
              <w:spacing w:line="240" w:lineRule="auto"/>
              <w:ind w:left="-108" w:right="-108"/>
              <w:jc w:val="center"/>
              <w:rPr>
                <w:rFonts w:ascii="Browallia New" w:hAnsi="Browallia New" w:cs="Browallia New"/>
                <w:sz w:val="26"/>
                <w:szCs w:val="26"/>
                <w:cs/>
              </w:rPr>
            </w:pPr>
          </w:p>
        </w:tc>
        <w:tc>
          <w:tcPr>
            <w:tcW w:w="1147" w:type="dxa"/>
            <w:tcBorders>
              <w:top w:val="single" w:sz="4" w:space="0" w:color="auto"/>
              <w:bottom w:val="single" w:sz="4" w:space="0" w:color="auto"/>
            </w:tcBorders>
            <w:vAlign w:val="bottom"/>
          </w:tcPr>
          <w:p w14:paraId="41B929E3" w14:textId="067DA9EB" w:rsidR="00B93EB4" w:rsidRPr="001B4041" w:rsidRDefault="00B93EB4" w:rsidP="00B93EB4">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c>
          <w:tcPr>
            <w:tcW w:w="236" w:type="dxa"/>
          </w:tcPr>
          <w:p w14:paraId="7788D057" w14:textId="77777777" w:rsidR="00B93EB4" w:rsidRPr="001B4041" w:rsidRDefault="00B93EB4" w:rsidP="00B93EB4">
            <w:pPr>
              <w:spacing w:line="240" w:lineRule="auto"/>
              <w:ind w:right="-10"/>
              <w:jc w:val="center"/>
              <w:rPr>
                <w:rFonts w:ascii="Browallia New" w:hAnsi="Browallia New" w:cs="Browallia New"/>
                <w:sz w:val="26"/>
                <w:szCs w:val="26"/>
              </w:rPr>
            </w:pPr>
          </w:p>
        </w:tc>
        <w:tc>
          <w:tcPr>
            <w:tcW w:w="1137" w:type="dxa"/>
            <w:tcBorders>
              <w:top w:val="single" w:sz="4" w:space="0" w:color="auto"/>
            </w:tcBorders>
            <w:vAlign w:val="bottom"/>
          </w:tcPr>
          <w:p w14:paraId="56AD8281" w14:textId="5615B65E" w:rsidR="00B93EB4" w:rsidRPr="001B4041" w:rsidRDefault="00B93EB4" w:rsidP="00B93EB4">
            <w:pPr>
              <w:tabs>
                <w:tab w:val="clear" w:pos="907"/>
              </w:tabs>
              <w:spacing w:line="240" w:lineRule="auto"/>
              <w:ind w:left="-108" w:right="-108"/>
              <w:jc w:val="center"/>
              <w:rPr>
                <w:rFonts w:ascii="Browallia New" w:hAnsi="Browallia New" w:cs="Browallia New"/>
                <w:sz w:val="26"/>
                <w:szCs w:val="26"/>
                <w:cs/>
                <w:lang w:val="en-GB"/>
              </w:rPr>
            </w:pPr>
            <w:r>
              <w:rPr>
                <w:rFonts w:ascii="Browallia New" w:hAnsi="Browallia New" w:cs="Browallia New"/>
                <w:sz w:val="26"/>
                <w:szCs w:val="26"/>
                <w:lang w:val="en-GB"/>
              </w:rPr>
              <w:t>2560</w:t>
            </w:r>
          </w:p>
        </w:tc>
        <w:tc>
          <w:tcPr>
            <w:tcW w:w="244" w:type="dxa"/>
            <w:tcBorders>
              <w:top w:val="single" w:sz="4" w:space="0" w:color="auto"/>
            </w:tcBorders>
            <w:vAlign w:val="bottom"/>
          </w:tcPr>
          <w:p w14:paraId="59747417" w14:textId="77777777" w:rsidR="00B93EB4" w:rsidRPr="001B4041" w:rsidRDefault="00B93EB4" w:rsidP="00B93EB4">
            <w:pPr>
              <w:tabs>
                <w:tab w:val="clear" w:pos="907"/>
              </w:tabs>
              <w:spacing w:line="240" w:lineRule="auto"/>
              <w:ind w:left="-108" w:right="-108"/>
              <w:jc w:val="center"/>
              <w:rPr>
                <w:rFonts w:ascii="Browallia New" w:hAnsi="Browallia New" w:cs="Browallia New"/>
                <w:sz w:val="26"/>
                <w:szCs w:val="26"/>
                <w:cs/>
              </w:rPr>
            </w:pPr>
          </w:p>
        </w:tc>
        <w:tc>
          <w:tcPr>
            <w:tcW w:w="1148" w:type="dxa"/>
            <w:tcBorders>
              <w:top w:val="single" w:sz="4" w:space="0" w:color="auto"/>
              <w:bottom w:val="single" w:sz="4" w:space="0" w:color="auto"/>
            </w:tcBorders>
            <w:vAlign w:val="bottom"/>
          </w:tcPr>
          <w:p w14:paraId="63967F67" w14:textId="36337654" w:rsidR="00B93EB4" w:rsidRPr="001B4041" w:rsidRDefault="00B93EB4" w:rsidP="00B93EB4">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r>
      <w:tr w:rsidR="00B93EB4" w:rsidRPr="001B4041" w14:paraId="733E5997" w14:textId="77777777" w:rsidTr="004D0CC2">
        <w:trPr>
          <w:cantSplit/>
        </w:trPr>
        <w:tc>
          <w:tcPr>
            <w:tcW w:w="3685" w:type="dxa"/>
            <w:vAlign w:val="center"/>
          </w:tcPr>
          <w:p w14:paraId="38EB85F0" w14:textId="77777777" w:rsidR="00B93EB4" w:rsidRPr="001B4041"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cs/>
              </w:rPr>
            </w:pPr>
          </w:p>
        </w:tc>
        <w:tc>
          <w:tcPr>
            <w:tcW w:w="1128" w:type="dxa"/>
            <w:tcBorders>
              <w:top w:val="single" w:sz="4" w:space="0" w:color="auto"/>
            </w:tcBorders>
          </w:tcPr>
          <w:p w14:paraId="3E7E15BD" w14:textId="77777777" w:rsidR="00B93EB4" w:rsidRPr="001B4041"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p>
        </w:tc>
        <w:tc>
          <w:tcPr>
            <w:tcW w:w="242" w:type="dxa"/>
          </w:tcPr>
          <w:p w14:paraId="0614CD6E" w14:textId="77777777" w:rsidR="00B93EB4" w:rsidRPr="001B4041"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6"/>
                <w:szCs w:val="26"/>
              </w:rPr>
            </w:pPr>
          </w:p>
        </w:tc>
        <w:tc>
          <w:tcPr>
            <w:tcW w:w="1147" w:type="dxa"/>
            <w:tcBorders>
              <w:top w:val="single" w:sz="4" w:space="0" w:color="auto"/>
            </w:tcBorders>
          </w:tcPr>
          <w:p w14:paraId="6719994D" w14:textId="77777777" w:rsidR="00B93EB4" w:rsidRPr="001B4041"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p>
        </w:tc>
        <w:tc>
          <w:tcPr>
            <w:tcW w:w="236" w:type="dxa"/>
          </w:tcPr>
          <w:p w14:paraId="5C1AFC7B" w14:textId="77777777" w:rsidR="00B93EB4" w:rsidRPr="001B4041"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137" w:type="dxa"/>
            <w:tcBorders>
              <w:top w:val="single" w:sz="4" w:space="0" w:color="auto"/>
            </w:tcBorders>
          </w:tcPr>
          <w:p w14:paraId="1254EEE7" w14:textId="77777777" w:rsidR="00B93EB4" w:rsidRPr="001B4041"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244" w:type="dxa"/>
          </w:tcPr>
          <w:p w14:paraId="5F5DBCD4" w14:textId="77777777" w:rsidR="00B93EB4" w:rsidRPr="001B4041"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148" w:type="dxa"/>
            <w:tcBorders>
              <w:top w:val="single" w:sz="4" w:space="0" w:color="auto"/>
            </w:tcBorders>
          </w:tcPr>
          <w:p w14:paraId="2A21F19A" w14:textId="77777777" w:rsidR="00B93EB4" w:rsidRPr="001B4041"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r>
      <w:tr w:rsidR="00B93EB4" w:rsidRPr="001B4041" w14:paraId="689F7722" w14:textId="77777777" w:rsidTr="004D0CC2">
        <w:trPr>
          <w:cantSplit/>
        </w:trPr>
        <w:tc>
          <w:tcPr>
            <w:tcW w:w="3685" w:type="dxa"/>
            <w:vAlign w:val="bottom"/>
          </w:tcPr>
          <w:p w14:paraId="39FFDBFC" w14:textId="77777777" w:rsidR="00B93EB4" w:rsidRPr="001B4041" w:rsidRDefault="00B93EB4" w:rsidP="00B93EB4">
            <w:pPr>
              <w:tabs>
                <w:tab w:val="left" w:pos="1026"/>
              </w:tabs>
              <w:spacing w:line="240" w:lineRule="auto"/>
              <w:jc w:val="both"/>
              <w:rPr>
                <w:rFonts w:ascii="Browallia New" w:hAnsi="Browallia New" w:cs="Browallia New"/>
                <w:sz w:val="26"/>
                <w:szCs w:val="26"/>
                <w:cs/>
              </w:rPr>
            </w:pPr>
            <w:r w:rsidRPr="001B4041">
              <w:rPr>
                <w:rFonts w:ascii="Browallia New" w:hAnsi="Browallia New" w:cs="Browallia New"/>
                <w:sz w:val="26"/>
                <w:szCs w:val="26"/>
                <w:cs/>
              </w:rPr>
              <w:t>หนี้สินตามสัญญาเช่าซื้อ</w:t>
            </w:r>
          </w:p>
        </w:tc>
        <w:tc>
          <w:tcPr>
            <w:tcW w:w="1128" w:type="dxa"/>
          </w:tcPr>
          <w:p w14:paraId="27A71C34" w14:textId="1B1501DF" w:rsidR="00B93EB4" w:rsidRPr="00A1557A" w:rsidRDefault="004D0CC2" w:rsidP="00B93EB4">
            <w:pPr>
              <w:pStyle w:val="acctfourfigures"/>
              <w:tabs>
                <w:tab w:val="clear" w:pos="765"/>
              </w:tabs>
              <w:spacing w:line="240" w:lineRule="auto"/>
              <w:ind w:left="-117" w:right="-50"/>
              <w:jc w:val="right"/>
              <w:rPr>
                <w:rFonts w:ascii="Browallia New" w:hAnsi="Browallia New" w:cs="Browallia New"/>
                <w:sz w:val="26"/>
                <w:szCs w:val="26"/>
                <w:lang w:val="en-US"/>
              </w:rPr>
            </w:pPr>
            <w:r w:rsidRPr="00A1557A">
              <w:rPr>
                <w:rFonts w:ascii="Browallia New" w:hAnsi="Browallia New" w:cs="Browallia New"/>
                <w:sz w:val="26"/>
                <w:szCs w:val="26"/>
                <w:lang w:val="en-US"/>
              </w:rPr>
              <w:t>46,829</w:t>
            </w:r>
          </w:p>
        </w:tc>
        <w:tc>
          <w:tcPr>
            <w:tcW w:w="242" w:type="dxa"/>
          </w:tcPr>
          <w:p w14:paraId="50F1BF92" w14:textId="77777777" w:rsidR="00B93EB4" w:rsidRPr="001B4041" w:rsidRDefault="00B93EB4" w:rsidP="00B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6"/>
                <w:szCs w:val="26"/>
              </w:rPr>
            </w:pPr>
          </w:p>
        </w:tc>
        <w:tc>
          <w:tcPr>
            <w:tcW w:w="1147" w:type="dxa"/>
          </w:tcPr>
          <w:p w14:paraId="654F2538" w14:textId="0E5B4286" w:rsidR="00B93EB4" w:rsidRPr="001B4041" w:rsidRDefault="00B93EB4" w:rsidP="00B93EB4">
            <w:pPr>
              <w:pStyle w:val="acctfourfigures"/>
              <w:tabs>
                <w:tab w:val="clear" w:pos="765"/>
              </w:tabs>
              <w:spacing w:line="240" w:lineRule="auto"/>
              <w:ind w:left="-117" w:right="-50"/>
              <w:jc w:val="right"/>
              <w:rPr>
                <w:rFonts w:ascii="Browallia New" w:hAnsi="Browallia New" w:cs="Browallia New"/>
                <w:sz w:val="26"/>
                <w:szCs w:val="26"/>
                <w:lang w:val="en-US"/>
              </w:rPr>
            </w:pPr>
            <w:r w:rsidRPr="000E0C47">
              <w:rPr>
                <w:rFonts w:ascii="Browallia New" w:hAnsi="Browallia New" w:cs="Browallia New"/>
                <w:sz w:val="26"/>
                <w:szCs w:val="26"/>
                <w:lang w:val="en-US"/>
              </w:rPr>
              <w:t>75,254</w:t>
            </w:r>
          </w:p>
        </w:tc>
        <w:tc>
          <w:tcPr>
            <w:tcW w:w="236" w:type="dxa"/>
          </w:tcPr>
          <w:p w14:paraId="2853C5BD" w14:textId="77777777" w:rsidR="00B93EB4" w:rsidRPr="001B4041" w:rsidRDefault="00B93EB4" w:rsidP="00B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6"/>
                <w:szCs w:val="26"/>
              </w:rPr>
            </w:pPr>
          </w:p>
        </w:tc>
        <w:tc>
          <w:tcPr>
            <w:tcW w:w="1137" w:type="dxa"/>
          </w:tcPr>
          <w:p w14:paraId="30D5A8D2" w14:textId="78DCD5C7" w:rsidR="00B93EB4" w:rsidRPr="00152C98" w:rsidRDefault="00216D80" w:rsidP="00B93EB4">
            <w:pPr>
              <w:pStyle w:val="acctfourfigures"/>
              <w:tabs>
                <w:tab w:val="clear" w:pos="765"/>
              </w:tabs>
              <w:spacing w:line="240" w:lineRule="auto"/>
              <w:ind w:left="-117" w:right="-50"/>
              <w:jc w:val="right"/>
              <w:rPr>
                <w:rFonts w:ascii="Browallia New" w:hAnsi="Browallia New" w:cs="Browallia New"/>
                <w:sz w:val="26"/>
                <w:szCs w:val="26"/>
                <w:lang w:bidi="th-TH"/>
              </w:rPr>
            </w:pPr>
            <w:r w:rsidRPr="00152C98">
              <w:rPr>
                <w:rFonts w:ascii="Browallia New" w:hAnsi="Browallia New" w:cs="Browallia New"/>
                <w:sz w:val="26"/>
                <w:szCs w:val="26"/>
                <w:lang w:bidi="th-TH"/>
              </w:rPr>
              <w:t>43,920</w:t>
            </w:r>
          </w:p>
        </w:tc>
        <w:tc>
          <w:tcPr>
            <w:tcW w:w="244" w:type="dxa"/>
          </w:tcPr>
          <w:p w14:paraId="0FBA4CDE" w14:textId="77777777" w:rsidR="00B93EB4" w:rsidRPr="001B4041" w:rsidRDefault="00B93EB4" w:rsidP="00B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6"/>
                <w:szCs w:val="26"/>
              </w:rPr>
            </w:pPr>
          </w:p>
        </w:tc>
        <w:tc>
          <w:tcPr>
            <w:tcW w:w="1148" w:type="dxa"/>
          </w:tcPr>
          <w:p w14:paraId="7923AC8C" w14:textId="4DA68B73" w:rsidR="00B93EB4" w:rsidRPr="001B4041" w:rsidRDefault="00B93EB4" w:rsidP="00B93EB4">
            <w:pPr>
              <w:pStyle w:val="acctfourfigures"/>
              <w:tabs>
                <w:tab w:val="clear" w:pos="765"/>
              </w:tabs>
              <w:spacing w:line="240" w:lineRule="auto"/>
              <w:ind w:left="-117" w:right="-50"/>
              <w:jc w:val="right"/>
              <w:rPr>
                <w:rFonts w:ascii="Browallia New" w:hAnsi="Browallia New" w:cs="Browallia New"/>
                <w:sz w:val="26"/>
                <w:szCs w:val="26"/>
                <w:lang w:bidi="th-TH"/>
              </w:rPr>
            </w:pPr>
            <w:r w:rsidRPr="00555F31">
              <w:rPr>
                <w:rFonts w:ascii="Browallia New" w:hAnsi="Browallia New" w:cs="Browallia New"/>
                <w:sz w:val="26"/>
                <w:szCs w:val="26"/>
                <w:lang w:bidi="th-TH"/>
              </w:rPr>
              <w:t>71,569</w:t>
            </w:r>
          </w:p>
        </w:tc>
      </w:tr>
      <w:tr w:rsidR="00B93EB4" w:rsidRPr="001B4041" w14:paraId="1038C3F8" w14:textId="77777777" w:rsidTr="004D0CC2">
        <w:trPr>
          <w:cantSplit/>
        </w:trPr>
        <w:tc>
          <w:tcPr>
            <w:tcW w:w="3685" w:type="dxa"/>
            <w:vAlign w:val="bottom"/>
          </w:tcPr>
          <w:p w14:paraId="48AA525B" w14:textId="77777777" w:rsidR="00B93EB4" w:rsidRPr="001B4041" w:rsidRDefault="00B93EB4" w:rsidP="00B93EB4">
            <w:pPr>
              <w:tabs>
                <w:tab w:val="left" w:pos="1026"/>
              </w:tabs>
              <w:spacing w:line="240" w:lineRule="auto"/>
              <w:jc w:val="both"/>
              <w:rPr>
                <w:rFonts w:ascii="Browallia New" w:hAnsi="Browallia New" w:cs="Browallia New"/>
                <w:sz w:val="26"/>
                <w:szCs w:val="26"/>
                <w:cs/>
              </w:rPr>
            </w:pPr>
            <w:r w:rsidRPr="001B4041">
              <w:rPr>
                <w:rFonts w:ascii="Browallia New" w:hAnsi="Browallia New" w:cs="Browallia New"/>
                <w:sz w:val="26"/>
                <w:szCs w:val="26"/>
                <w:u w:val="single"/>
                <w:cs/>
              </w:rPr>
              <w:t>หัก</w:t>
            </w:r>
            <w:r w:rsidRPr="001B4041">
              <w:rPr>
                <w:rFonts w:ascii="Browallia New" w:hAnsi="Browallia New" w:cs="Browallia New"/>
                <w:sz w:val="26"/>
                <w:szCs w:val="26"/>
                <w:cs/>
              </w:rPr>
              <w:t xml:space="preserve"> ดอกผลเช่าซื้อรอตัดบัญชี</w:t>
            </w:r>
          </w:p>
        </w:tc>
        <w:tc>
          <w:tcPr>
            <w:tcW w:w="1128" w:type="dxa"/>
            <w:tcBorders>
              <w:bottom w:val="single" w:sz="4" w:space="0" w:color="auto"/>
            </w:tcBorders>
          </w:tcPr>
          <w:p w14:paraId="49264254" w14:textId="6CD3B2E5" w:rsidR="00B93EB4" w:rsidRPr="00A1557A" w:rsidRDefault="004D0CC2" w:rsidP="00B93EB4">
            <w:pPr>
              <w:pStyle w:val="acctfourfigures"/>
              <w:tabs>
                <w:tab w:val="clear" w:pos="765"/>
              </w:tabs>
              <w:spacing w:line="240" w:lineRule="auto"/>
              <w:ind w:left="-117" w:right="-50"/>
              <w:jc w:val="right"/>
              <w:rPr>
                <w:rFonts w:ascii="Browallia New" w:hAnsi="Browallia New" w:cs="Browallia New"/>
                <w:sz w:val="26"/>
                <w:szCs w:val="26"/>
                <w:lang w:val="en-US"/>
              </w:rPr>
            </w:pPr>
            <w:r w:rsidRPr="00A1557A">
              <w:rPr>
                <w:rFonts w:ascii="Browallia New" w:hAnsi="Browallia New" w:cs="Browallia New"/>
                <w:sz w:val="26"/>
                <w:szCs w:val="26"/>
                <w:cs/>
                <w:lang w:val="en-US" w:bidi="th-TH"/>
              </w:rPr>
              <w:t>(</w:t>
            </w:r>
            <w:r w:rsidRPr="00A1557A">
              <w:rPr>
                <w:rFonts w:ascii="Browallia New" w:hAnsi="Browallia New" w:cs="Browallia New"/>
                <w:sz w:val="26"/>
                <w:szCs w:val="26"/>
                <w:lang w:val="en-US"/>
              </w:rPr>
              <w:t>2,255</w:t>
            </w:r>
            <w:r w:rsidRPr="00A1557A">
              <w:rPr>
                <w:rFonts w:ascii="Browallia New" w:hAnsi="Browallia New" w:cs="Browallia New"/>
                <w:sz w:val="26"/>
                <w:szCs w:val="26"/>
                <w:cs/>
                <w:lang w:val="en-US" w:bidi="th-TH"/>
              </w:rPr>
              <w:t>)</w:t>
            </w:r>
          </w:p>
        </w:tc>
        <w:tc>
          <w:tcPr>
            <w:tcW w:w="242" w:type="dxa"/>
          </w:tcPr>
          <w:p w14:paraId="5BCB5F1D" w14:textId="77777777" w:rsidR="00B93EB4" w:rsidRPr="001B4041" w:rsidRDefault="00B93EB4" w:rsidP="00B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6"/>
                <w:szCs w:val="26"/>
              </w:rPr>
            </w:pPr>
          </w:p>
        </w:tc>
        <w:tc>
          <w:tcPr>
            <w:tcW w:w="1147" w:type="dxa"/>
            <w:tcBorders>
              <w:bottom w:val="single" w:sz="4" w:space="0" w:color="auto"/>
            </w:tcBorders>
          </w:tcPr>
          <w:p w14:paraId="240CCA22" w14:textId="38203DCA" w:rsidR="00B93EB4" w:rsidRPr="001B4041" w:rsidRDefault="00B93EB4" w:rsidP="00B93EB4">
            <w:pPr>
              <w:pStyle w:val="acctfourfigures"/>
              <w:tabs>
                <w:tab w:val="clear" w:pos="765"/>
              </w:tabs>
              <w:spacing w:line="240" w:lineRule="auto"/>
              <w:ind w:left="-117" w:right="-50"/>
              <w:jc w:val="right"/>
              <w:rPr>
                <w:rFonts w:ascii="Browallia New" w:hAnsi="Browallia New" w:cs="Browallia New"/>
                <w:sz w:val="26"/>
                <w:szCs w:val="26"/>
                <w:lang w:val="en-US"/>
              </w:rPr>
            </w:pPr>
            <w:r w:rsidRPr="000E0C47">
              <w:rPr>
                <w:rFonts w:ascii="Browallia New" w:hAnsi="Browallia New" w:cs="Browallia New"/>
                <w:sz w:val="26"/>
                <w:szCs w:val="26"/>
                <w:cs/>
                <w:lang w:val="en-US" w:bidi="th-TH"/>
              </w:rPr>
              <w:t>(</w:t>
            </w:r>
            <w:r w:rsidRPr="000E0C47">
              <w:rPr>
                <w:rFonts w:ascii="Browallia New" w:hAnsi="Browallia New" w:cs="Browallia New"/>
                <w:sz w:val="26"/>
                <w:szCs w:val="26"/>
                <w:lang w:val="en-US"/>
              </w:rPr>
              <w:t>4,261</w:t>
            </w:r>
            <w:r w:rsidRPr="000E0C47">
              <w:rPr>
                <w:rFonts w:ascii="Browallia New" w:hAnsi="Browallia New" w:cs="Browallia New"/>
                <w:sz w:val="26"/>
                <w:szCs w:val="26"/>
                <w:cs/>
                <w:lang w:val="en-US" w:bidi="th-TH"/>
              </w:rPr>
              <w:t>)</w:t>
            </w:r>
          </w:p>
        </w:tc>
        <w:tc>
          <w:tcPr>
            <w:tcW w:w="236" w:type="dxa"/>
          </w:tcPr>
          <w:p w14:paraId="19B331BA" w14:textId="77777777" w:rsidR="00B93EB4" w:rsidRPr="001B4041" w:rsidRDefault="00B93EB4" w:rsidP="00B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6"/>
                <w:szCs w:val="26"/>
              </w:rPr>
            </w:pPr>
          </w:p>
        </w:tc>
        <w:tc>
          <w:tcPr>
            <w:tcW w:w="1137" w:type="dxa"/>
            <w:tcBorders>
              <w:bottom w:val="single" w:sz="4" w:space="0" w:color="auto"/>
            </w:tcBorders>
          </w:tcPr>
          <w:p w14:paraId="0A8768F7" w14:textId="4C4F5090" w:rsidR="00B93EB4" w:rsidRPr="00152C98" w:rsidRDefault="00216D80" w:rsidP="00B93EB4">
            <w:pPr>
              <w:pStyle w:val="acctfourfigures"/>
              <w:tabs>
                <w:tab w:val="clear" w:pos="765"/>
              </w:tabs>
              <w:spacing w:line="240" w:lineRule="auto"/>
              <w:ind w:left="-117" w:right="-50"/>
              <w:jc w:val="right"/>
              <w:rPr>
                <w:rFonts w:ascii="Browallia New" w:hAnsi="Browallia New" w:cs="Browallia New"/>
                <w:sz w:val="26"/>
                <w:szCs w:val="26"/>
                <w:lang w:bidi="th-TH"/>
              </w:rPr>
            </w:pPr>
            <w:r w:rsidRPr="00152C98">
              <w:rPr>
                <w:rFonts w:ascii="Browallia New" w:hAnsi="Browallia New" w:cs="Browallia New"/>
                <w:sz w:val="26"/>
                <w:szCs w:val="26"/>
                <w:cs/>
                <w:lang w:bidi="th-TH"/>
              </w:rPr>
              <w:t>(</w:t>
            </w:r>
            <w:r w:rsidRPr="00152C98">
              <w:rPr>
                <w:rFonts w:ascii="Browallia New" w:hAnsi="Browallia New" w:cs="Browallia New"/>
                <w:sz w:val="26"/>
                <w:szCs w:val="26"/>
                <w:lang w:bidi="th-TH"/>
              </w:rPr>
              <w:t>2,052</w:t>
            </w:r>
            <w:r w:rsidRPr="00152C98">
              <w:rPr>
                <w:rFonts w:ascii="Browallia New" w:hAnsi="Browallia New" w:cs="Browallia New"/>
                <w:sz w:val="26"/>
                <w:szCs w:val="26"/>
                <w:cs/>
                <w:lang w:bidi="th-TH"/>
              </w:rPr>
              <w:t>)</w:t>
            </w:r>
          </w:p>
        </w:tc>
        <w:tc>
          <w:tcPr>
            <w:tcW w:w="244" w:type="dxa"/>
          </w:tcPr>
          <w:p w14:paraId="07D28EA5" w14:textId="77777777" w:rsidR="00B93EB4" w:rsidRPr="001B4041" w:rsidRDefault="00B93EB4" w:rsidP="00B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6"/>
                <w:szCs w:val="26"/>
              </w:rPr>
            </w:pPr>
          </w:p>
        </w:tc>
        <w:tc>
          <w:tcPr>
            <w:tcW w:w="1148" w:type="dxa"/>
            <w:tcBorders>
              <w:bottom w:val="single" w:sz="4" w:space="0" w:color="auto"/>
            </w:tcBorders>
          </w:tcPr>
          <w:p w14:paraId="33B70B49" w14:textId="0E8977F4" w:rsidR="00B93EB4" w:rsidRPr="001B4041" w:rsidRDefault="00B93EB4" w:rsidP="00B93EB4">
            <w:pPr>
              <w:pStyle w:val="acctfourfigures"/>
              <w:tabs>
                <w:tab w:val="clear" w:pos="765"/>
              </w:tabs>
              <w:spacing w:line="240" w:lineRule="auto"/>
              <w:ind w:left="-117" w:right="-50"/>
              <w:jc w:val="right"/>
              <w:rPr>
                <w:rFonts w:ascii="Browallia New" w:hAnsi="Browallia New" w:cs="Browallia New"/>
                <w:sz w:val="26"/>
                <w:szCs w:val="26"/>
              </w:rPr>
            </w:pPr>
            <w:r w:rsidRPr="00555F31">
              <w:rPr>
                <w:rFonts w:ascii="Browallia New" w:hAnsi="Browallia New" w:cs="Browallia New"/>
                <w:sz w:val="26"/>
                <w:szCs w:val="26"/>
                <w:cs/>
                <w:lang w:bidi="th-TH"/>
              </w:rPr>
              <w:t>(</w:t>
            </w:r>
            <w:r w:rsidRPr="00555F31">
              <w:rPr>
                <w:rFonts w:ascii="Browallia New" w:hAnsi="Browallia New" w:cs="Browallia New"/>
                <w:sz w:val="26"/>
                <w:szCs w:val="26"/>
                <w:lang w:bidi="th-TH"/>
              </w:rPr>
              <w:t>3,931</w:t>
            </w:r>
            <w:r w:rsidRPr="00555F31">
              <w:rPr>
                <w:rFonts w:ascii="Browallia New" w:hAnsi="Browallia New" w:cs="Browallia New"/>
                <w:sz w:val="26"/>
                <w:szCs w:val="26"/>
                <w:cs/>
                <w:lang w:bidi="th-TH"/>
              </w:rPr>
              <w:t>)</w:t>
            </w:r>
          </w:p>
        </w:tc>
      </w:tr>
      <w:tr w:rsidR="00B93EB4" w:rsidRPr="001B4041" w14:paraId="5180CACE" w14:textId="77777777" w:rsidTr="004D0CC2">
        <w:trPr>
          <w:cantSplit/>
        </w:trPr>
        <w:tc>
          <w:tcPr>
            <w:tcW w:w="3685" w:type="dxa"/>
          </w:tcPr>
          <w:p w14:paraId="6CC2A967" w14:textId="77777777" w:rsidR="00B93EB4" w:rsidRPr="001B4041" w:rsidRDefault="00B93EB4" w:rsidP="00B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6"/>
                <w:szCs w:val="26"/>
                <w:cs/>
              </w:rPr>
            </w:pPr>
            <w:r w:rsidRPr="001B4041">
              <w:rPr>
                <w:rFonts w:ascii="Browallia New" w:hAnsi="Browallia New" w:cs="Browallia New"/>
                <w:sz w:val="26"/>
                <w:szCs w:val="26"/>
                <w:cs/>
              </w:rPr>
              <w:t>สุทธิ</w:t>
            </w:r>
          </w:p>
        </w:tc>
        <w:tc>
          <w:tcPr>
            <w:tcW w:w="1128" w:type="dxa"/>
            <w:tcBorders>
              <w:top w:val="single" w:sz="4" w:space="0" w:color="auto"/>
            </w:tcBorders>
            <w:vAlign w:val="center"/>
          </w:tcPr>
          <w:p w14:paraId="02E9C9FC" w14:textId="3FBB860B" w:rsidR="00B93EB4" w:rsidRPr="00A1557A" w:rsidRDefault="004D0CC2" w:rsidP="00B93EB4">
            <w:pPr>
              <w:pStyle w:val="acctfourfigures"/>
              <w:tabs>
                <w:tab w:val="clear" w:pos="765"/>
              </w:tabs>
              <w:spacing w:line="240" w:lineRule="auto"/>
              <w:ind w:left="-117" w:right="-50"/>
              <w:jc w:val="right"/>
              <w:rPr>
                <w:rFonts w:ascii="Browallia New" w:hAnsi="Browallia New" w:cs="Browallia New"/>
                <w:sz w:val="26"/>
                <w:szCs w:val="26"/>
                <w:lang w:val="en-US"/>
              </w:rPr>
            </w:pPr>
            <w:r w:rsidRPr="00A1557A">
              <w:rPr>
                <w:rFonts w:ascii="Browallia New" w:hAnsi="Browallia New" w:cs="Browallia New"/>
                <w:sz w:val="26"/>
                <w:szCs w:val="26"/>
                <w:lang w:val="en-US"/>
              </w:rPr>
              <w:t>44,574</w:t>
            </w:r>
          </w:p>
        </w:tc>
        <w:tc>
          <w:tcPr>
            <w:tcW w:w="242" w:type="dxa"/>
            <w:vAlign w:val="center"/>
          </w:tcPr>
          <w:p w14:paraId="5DF67BDF" w14:textId="77777777" w:rsidR="00B93EB4" w:rsidRPr="001B4041" w:rsidRDefault="00B93EB4" w:rsidP="00B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6"/>
                <w:szCs w:val="26"/>
              </w:rPr>
            </w:pPr>
          </w:p>
        </w:tc>
        <w:tc>
          <w:tcPr>
            <w:tcW w:w="1147" w:type="dxa"/>
            <w:tcBorders>
              <w:top w:val="single" w:sz="4" w:space="0" w:color="auto"/>
            </w:tcBorders>
            <w:vAlign w:val="center"/>
          </w:tcPr>
          <w:p w14:paraId="53FB041D" w14:textId="3FD559D9" w:rsidR="00B93EB4" w:rsidRPr="001B4041" w:rsidRDefault="00B93EB4" w:rsidP="00B93EB4">
            <w:pPr>
              <w:pStyle w:val="acctfourfigures"/>
              <w:tabs>
                <w:tab w:val="clear" w:pos="765"/>
              </w:tabs>
              <w:spacing w:line="240" w:lineRule="auto"/>
              <w:ind w:left="-117" w:right="-50"/>
              <w:jc w:val="right"/>
              <w:rPr>
                <w:rFonts w:ascii="Browallia New" w:hAnsi="Browallia New" w:cs="Browallia New"/>
                <w:sz w:val="26"/>
                <w:szCs w:val="26"/>
                <w:lang w:val="en-US"/>
              </w:rPr>
            </w:pPr>
            <w:r w:rsidRPr="000E0C47">
              <w:rPr>
                <w:rFonts w:ascii="Browallia New" w:hAnsi="Browallia New" w:cs="Browallia New"/>
                <w:sz w:val="26"/>
                <w:szCs w:val="26"/>
                <w:lang w:val="en-US"/>
              </w:rPr>
              <w:t>70,993</w:t>
            </w:r>
          </w:p>
        </w:tc>
        <w:tc>
          <w:tcPr>
            <w:tcW w:w="236" w:type="dxa"/>
          </w:tcPr>
          <w:p w14:paraId="5FD99ECE" w14:textId="77777777" w:rsidR="00B93EB4" w:rsidRPr="001B4041" w:rsidRDefault="00B93EB4" w:rsidP="00B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6"/>
                <w:szCs w:val="26"/>
              </w:rPr>
            </w:pPr>
          </w:p>
        </w:tc>
        <w:tc>
          <w:tcPr>
            <w:tcW w:w="1137" w:type="dxa"/>
            <w:tcBorders>
              <w:top w:val="single" w:sz="4" w:space="0" w:color="auto"/>
            </w:tcBorders>
          </w:tcPr>
          <w:p w14:paraId="3AAE2F9C" w14:textId="58FCEA78" w:rsidR="00B93EB4" w:rsidRPr="00152C98" w:rsidRDefault="00216D80" w:rsidP="00B93EB4">
            <w:pPr>
              <w:pStyle w:val="acctfourfigures"/>
              <w:tabs>
                <w:tab w:val="clear" w:pos="765"/>
              </w:tabs>
              <w:spacing w:line="240" w:lineRule="auto"/>
              <w:ind w:left="-117" w:right="-50"/>
              <w:jc w:val="right"/>
              <w:rPr>
                <w:rFonts w:ascii="Browallia New" w:hAnsi="Browallia New" w:cs="Browallia New"/>
                <w:sz w:val="26"/>
                <w:szCs w:val="26"/>
                <w:lang w:bidi="th-TH"/>
              </w:rPr>
            </w:pPr>
            <w:r w:rsidRPr="00152C98">
              <w:rPr>
                <w:rFonts w:ascii="Browallia New" w:hAnsi="Browallia New" w:cs="Browallia New"/>
                <w:sz w:val="26"/>
                <w:szCs w:val="26"/>
                <w:lang w:bidi="th-TH"/>
              </w:rPr>
              <w:t>41,868</w:t>
            </w:r>
          </w:p>
        </w:tc>
        <w:tc>
          <w:tcPr>
            <w:tcW w:w="244" w:type="dxa"/>
          </w:tcPr>
          <w:p w14:paraId="4765474B" w14:textId="77777777" w:rsidR="00B93EB4" w:rsidRPr="001B4041" w:rsidRDefault="00B93EB4" w:rsidP="00B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6"/>
                <w:szCs w:val="26"/>
              </w:rPr>
            </w:pPr>
          </w:p>
        </w:tc>
        <w:tc>
          <w:tcPr>
            <w:tcW w:w="1148" w:type="dxa"/>
            <w:tcBorders>
              <w:top w:val="single" w:sz="4" w:space="0" w:color="auto"/>
            </w:tcBorders>
          </w:tcPr>
          <w:p w14:paraId="136CD700" w14:textId="7A68841F" w:rsidR="00B93EB4" w:rsidRPr="001B4041" w:rsidRDefault="00B93EB4" w:rsidP="00B93EB4">
            <w:pPr>
              <w:pStyle w:val="acctfourfigures"/>
              <w:tabs>
                <w:tab w:val="clear" w:pos="765"/>
              </w:tabs>
              <w:spacing w:line="240" w:lineRule="auto"/>
              <w:ind w:left="-117" w:right="-50"/>
              <w:jc w:val="right"/>
              <w:rPr>
                <w:rFonts w:ascii="Browallia New" w:hAnsi="Browallia New" w:cs="Browallia New"/>
                <w:sz w:val="26"/>
                <w:szCs w:val="26"/>
              </w:rPr>
            </w:pPr>
            <w:r w:rsidRPr="00555F31">
              <w:rPr>
                <w:rFonts w:ascii="Browallia New" w:hAnsi="Browallia New" w:cs="Browallia New"/>
                <w:sz w:val="26"/>
                <w:szCs w:val="26"/>
                <w:lang w:bidi="th-TH"/>
              </w:rPr>
              <w:t>67,638</w:t>
            </w:r>
          </w:p>
        </w:tc>
      </w:tr>
      <w:tr w:rsidR="00B93EB4" w:rsidRPr="001B4041" w14:paraId="7C4772F3" w14:textId="77777777" w:rsidTr="004D0CC2">
        <w:trPr>
          <w:cantSplit/>
        </w:trPr>
        <w:tc>
          <w:tcPr>
            <w:tcW w:w="3685" w:type="dxa"/>
          </w:tcPr>
          <w:p w14:paraId="54F11654" w14:textId="77777777" w:rsidR="00B93EB4" w:rsidRPr="001B4041" w:rsidRDefault="00B93EB4" w:rsidP="00B93EB4">
            <w:pPr>
              <w:tabs>
                <w:tab w:val="left" w:pos="1026"/>
              </w:tabs>
              <w:spacing w:line="240" w:lineRule="auto"/>
              <w:jc w:val="both"/>
              <w:rPr>
                <w:rFonts w:ascii="Browallia New" w:hAnsi="Browallia New" w:cs="Browallia New"/>
                <w:sz w:val="26"/>
                <w:szCs w:val="26"/>
                <w:cs/>
              </w:rPr>
            </w:pPr>
            <w:r w:rsidRPr="001B4041">
              <w:rPr>
                <w:rFonts w:ascii="Browallia New" w:hAnsi="Browallia New" w:cs="Browallia New"/>
                <w:sz w:val="26"/>
                <w:szCs w:val="26"/>
                <w:u w:val="single"/>
                <w:cs/>
              </w:rPr>
              <w:t>หัก</w:t>
            </w:r>
            <w:r w:rsidRPr="001B4041">
              <w:rPr>
                <w:rFonts w:ascii="Browallia New" w:hAnsi="Browallia New" w:cs="Browallia New"/>
                <w:sz w:val="26"/>
                <w:szCs w:val="26"/>
                <w:cs/>
              </w:rPr>
              <w:t xml:space="preserve"> ส่วนที่ถึงกำหนดชำระภายในหนึ่งปี</w:t>
            </w:r>
          </w:p>
        </w:tc>
        <w:tc>
          <w:tcPr>
            <w:tcW w:w="1128" w:type="dxa"/>
            <w:tcBorders>
              <w:bottom w:val="single" w:sz="4" w:space="0" w:color="auto"/>
            </w:tcBorders>
          </w:tcPr>
          <w:p w14:paraId="3FF27805" w14:textId="29DBC7FE" w:rsidR="00B93EB4" w:rsidRPr="00A1557A" w:rsidRDefault="004D0CC2" w:rsidP="00B93EB4">
            <w:pPr>
              <w:pStyle w:val="acctfourfigures"/>
              <w:tabs>
                <w:tab w:val="clear" w:pos="765"/>
              </w:tabs>
              <w:spacing w:line="240" w:lineRule="auto"/>
              <w:ind w:left="-117" w:right="-50"/>
              <w:jc w:val="right"/>
              <w:rPr>
                <w:rFonts w:ascii="Browallia New" w:hAnsi="Browallia New" w:cs="Browallia New"/>
                <w:sz w:val="26"/>
                <w:szCs w:val="26"/>
                <w:lang w:val="en-US"/>
              </w:rPr>
            </w:pPr>
            <w:r w:rsidRPr="00A1557A">
              <w:rPr>
                <w:rFonts w:ascii="Browallia New" w:hAnsi="Browallia New" w:cs="Browallia New"/>
                <w:sz w:val="26"/>
                <w:szCs w:val="26"/>
                <w:cs/>
                <w:lang w:val="en-US" w:bidi="th-TH"/>
              </w:rPr>
              <w:t>(</w:t>
            </w:r>
            <w:r w:rsidRPr="00A1557A">
              <w:rPr>
                <w:rFonts w:ascii="Browallia New" w:hAnsi="Browallia New" w:cs="Browallia New"/>
                <w:sz w:val="26"/>
                <w:szCs w:val="26"/>
                <w:lang w:val="en-US"/>
              </w:rPr>
              <w:t>24,988</w:t>
            </w:r>
            <w:r w:rsidRPr="00A1557A">
              <w:rPr>
                <w:rFonts w:ascii="Browallia New" w:hAnsi="Browallia New" w:cs="Browallia New"/>
                <w:sz w:val="26"/>
                <w:szCs w:val="26"/>
                <w:cs/>
                <w:lang w:val="en-US" w:bidi="th-TH"/>
              </w:rPr>
              <w:t>)</w:t>
            </w:r>
          </w:p>
        </w:tc>
        <w:tc>
          <w:tcPr>
            <w:tcW w:w="242" w:type="dxa"/>
            <w:vAlign w:val="center"/>
          </w:tcPr>
          <w:p w14:paraId="53F33A0C" w14:textId="77777777" w:rsidR="00B93EB4" w:rsidRPr="001B4041" w:rsidRDefault="00B93EB4" w:rsidP="00B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6"/>
                <w:szCs w:val="26"/>
              </w:rPr>
            </w:pPr>
          </w:p>
        </w:tc>
        <w:tc>
          <w:tcPr>
            <w:tcW w:w="1147" w:type="dxa"/>
            <w:tcBorders>
              <w:bottom w:val="single" w:sz="4" w:space="0" w:color="auto"/>
            </w:tcBorders>
          </w:tcPr>
          <w:p w14:paraId="3506BD38" w14:textId="3DC52B0E" w:rsidR="00B93EB4" w:rsidRPr="001B4041" w:rsidRDefault="00B93EB4" w:rsidP="00B93EB4">
            <w:pPr>
              <w:pStyle w:val="acctfourfigures"/>
              <w:tabs>
                <w:tab w:val="clear" w:pos="765"/>
              </w:tabs>
              <w:spacing w:line="240" w:lineRule="auto"/>
              <w:ind w:left="-117" w:right="-50"/>
              <w:jc w:val="right"/>
              <w:rPr>
                <w:rFonts w:ascii="Browallia New" w:hAnsi="Browallia New" w:cs="Browallia New"/>
                <w:sz w:val="26"/>
                <w:szCs w:val="26"/>
              </w:rPr>
            </w:pPr>
            <w:r w:rsidRPr="00CF193A">
              <w:rPr>
                <w:rFonts w:ascii="Browallia New" w:hAnsi="Browallia New" w:cs="Browallia New"/>
                <w:sz w:val="26"/>
                <w:szCs w:val="26"/>
                <w:cs/>
                <w:lang w:val="en-US" w:bidi="th-TH"/>
              </w:rPr>
              <w:t>(</w:t>
            </w:r>
            <w:r w:rsidRPr="00CF193A">
              <w:rPr>
                <w:rFonts w:ascii="Browallia New" w:hAnsi="Browallia New" w:cs="Browallia New"/>
                <w:sz w:val="26"/>
                <w:szCs w:val="26"/>
                <w:lang w:val="en-US"/>
              </w:rPr>
              <w:t>30,800</w:t>
            </w:r>
            <w:r w:rsidRPr="00CF193A">
              <w:rPr>
                <w:rFonts w:ascii="Browallia New" w:hAnsi="Browallia New" w:cs="Browallia New"/>
                <w:sz w:val="26"/>
                <w:szCs w:val="26"/>
                <w:cs/>
                <w:lang w:val="en-US" w:bidi="th-TH"/>
              </w:rPr>
              <w:t>)</w:t>
            </w:r>
          </w:p>
        </w:tc>
        <w:tc>
          <w:tcPr>
            <w:tcW w:w="236" w:type="dxa"/>
          </w:tcPr>
          <w:p w14:paraId="5E95E588" w14:textId="77777777" w:rsidR="00B93EB4" w:rsidRPr="001B4041" w:rsidRDefault="00B93EB4" w:rsidP="00B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6"/>
                <w:szCs w:val="26"/>
              </w:rPr>
            </w:pPr>
          </w:p>
        </w:tc>
        <w:tc>
          <w:tcPr>
            <w:tcW w:w="1137" w:type="dxa"/>
            <w:tcBorders>
              <w:bottom w:val="single" w:sz="4" w:space="0" w:color="auto"/>
            </w:tcBorders>
          </w:tcPr>
          <w:p w14:paraId="37938A98" w14:textId="198ABC44" w:rsidR="00B93EB4" w:rsidRPr="00152C98" w:rsidRDefault="00216D80" w:rsidP="00B93EB4">
            <w:pPr>
              <w:pStyle w:val="acctfourfigures"/>
              <w:tabs>
                <w:tab w:val="clear" w:pos="765"/>
              </w:tabs>
              <w:spacing w:line="240" w:lineRule="auto"/>
              <w:ind w:left="-117" w:right="-50"/>
              <w:jc w:val="right"/>
              <w:rPr>
                <w:rFonts w:ascii="Browallia New" w:hAnsi="Browallia New" w:cs="Browallia New"/>
                <w:sz w:val="26"/>
                <w:szCs w:val="26"/>
                <w:lang w:bidi="th-TH"/>
              </w:rPr>
            </w:pPr>
            <w:r w:rsidRPr="00152C98">
              <w:rPr>
                <w:rFonts w:ascii="Browallia New" w:hAnsi="Browallia New" w:cs="Browallia New"/>
                <w:sz w:val="26"/>
                <w:szCs w:val="26"/>
                <w:cs/>
                <w:lang w:bidi="th-TH"/>
              </w:rPr>
              <w:t>(</w:t>
            </w:r>
            <w:r w:rsidRPr="00152C98">
              <w:rPr>
                <w:rFonts w:ascii="Browallia New" w:hAnsi="Browallia New" w:cs="Browallia New"/>
                <w:sz w:val="26"/>
                <w:szCs w:val="26"/>
                <w:lang w:bidi="th-TH"/>
              </w:rPr>
              <w:t>24,053</w:t>
            </w:r>
            <w:r w:rsidRPr="00152C98">
              <w:rPr>
                <w:rFonts w:ascii="Browallia New" w:hAnsi="Browallia New" w:cs="Browallia New"/>
                <w:sz w:val="26"/>
                <w:szCs w:val="26"/>
                <w:cs/>
                <w:lang w:bidi="th-TH"/>
              </w:rPr>
              <w:t>)</w:t>
            </w:r>
          </w:p>
        </w:tc>
        <w:tc>
          <w:tcPr>
            <w:tcW w:w="244" w:type="dxa"/>
          </w:tcPr>
          <w:p w14:paraId="3238AA2F" w14:textId="77777777" w:rsidR="00B93EB4" w:rsidRPr="001B4041" w:rsidRDefault="00B93EB4" w:rsidP="00B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6"/>
                <w:szCs w:val="26"/>
              </w:rPr>
            </w:pPr>
          </w:p>
        </w:tc>
        <w:tc>
          <w:tcPr>
            <w:tcW w:w="1148" w:type="dxa"/>
            <w:tcBorders>
              <w:bottom w:val="single" w:sz="4" w:space="0" w:color="auto"/>
            </w:tcBorders>
          </w:tcPr>
          <w:p w14:paraId="42E5930F" w14:textId="4F080D4E" w:rsidR="00B93EB4" w:rsidRPr="001B4041" w:rsidRDefault="00B93EB4" w:rsidP="00B93EB4">
            <w:pPr>
              <w:pStyle w:val="acctfourfigures"/>
              <w:tabs>
                <w:tab w:val="clear" w:pos="765"/>
              </w:tabs>
              <w:spacing w:line="240" w:lineRule="auto"/>
              <w:ind w:left="-117" w:right="-50"/>
              <w:jc w:val="right"/>
              <w:rPr>
                <w:rFonts w:ascii="Browallia New" w:hAnsi="Browallia New" w:cs="Browallia New"/>
                <w:sz w:val="26"/>
                <w:szCs w:val="26"/>
              </w:rPr>
            </w:pPr>
            <w:r w:rsidRPr="00555F31">
              <w:rPr>
                <w:rFonts w:ascii="Browallia New" w:hAnsi="Browallia New" w:cs="Browallia New"/>
                <w:sz w:val="26"/>
                <w:szCs w:val="26"/>
                <w:cs/>
                <w:lang w:bidi="th-TH"/>
              </w:rPr>
              <w:t>(</w:t>
            </w:r>
            <w:r w:rsidRPr="00555F31">
              <w:rPr>
                <w:rFonts w:ascii="Browallia New" w:hAnsi="Browallia New" w:cs="Browallia New"/>
                <w:sz w:val="26"/>
                <w:szCs w:val="26"/>
                <w:lang w:bidi="th-TH"/>
              </w:rPr>
              <w:t>29,928</w:t>
            </w:r>
            <w:r w:rsidRPr="00555F31">
              <w:rPr>
                <w:rFonts w:ascii="Browallia New" w:hAnsi="Browallia New" w:cs="Browallia New"/>
                <w:sz w:val="26"/>
                <w:szCs w:val="26"/>
                <w:cs/>
                <w:lang w:bidi="th-TH"/>
              </w:rPr>
              <w:t>)</w:t>
            </w:r>
          </w:p>
        </w:tc>
      </w:tr>
      <w:tr w:rsidR="00B93EB4" w:rsidRPr="001B4041" w14:paraId="17137BEE" w14:textId="77777777" w:rsidTr="004D0CC2">
        <w:trPr>
          <w:cantSplit/>
        </w:trPr>
        <w:tc>
          <w:tcPr>
            <w:tcW w:w="3685" w:type="dxa"/>
          </w:tcPr>
          <w:p w14:paraId="5C11BF93" w14:textId="77777777" w:rsidR="00B93EB4" w:rsidRPr="001B4041" w:rsidRDefault="00B93EB4" w:rsidP="00B93EB4">
            <w:pPr>
              <w:tabs>
                <w:tab w:val="left" w:pos="1026"/>
              </w:tabs>
              <w:spacing w:line="240" w:lineRule="auto"/>
              <w:jc w:val="both"/>
              <w:rPr>
                <w:rFonts w:ascii="Browallia New" w:hAnsi="Browallia New" w:cs="Browallia New"/>
                <w:sz w:val="26"/>
                <w:szCs w:val="26"/>
                <w:lang w:val="en-GB"/>
              </w:rPr>
            </w:pPr>
            <w:r w:rsidRPr="001B4041">
              <w:rPr>
                <w:rFonts w:ascii="Browallia New" w:hAnsi="Browallia New" w:cs="Browallia New"/>
                <w:sz w:val="26"/>
                <w:szCs w:val="26"/>
                <w:cs/>
              </w:rPr>
              <w:t>สุทธิ</w:t>
            </w:r>
          </w:p>
        </w:tc>
        <w:tc>
          <w:tcPr>
            <w:tcW w:w="1128" w:type="dxa"/>
            <w:tcBorders>
              <w:top w:val="single" w:sz="4" w:space="0" w:color="auto"/>
              <w:bottom w:val="single" w:sz="12" w:space="0" w:color="auto"/>
            </w:tcBorders>
          </w:tcPr>
          <w:p w14:paraId="2FEF4870" w14:textId="6BEC0423" w:rsidR="00B93EB4" w:rsidRPr="00A1557A" w:rsidRDefault="004D0CC2" w:rsidP="00B93EB4">
            <w:pPr>
              <w:pStyle w:val="acctfourfigures"/>
              <w:tabs>
                <w:tab w:val="clear" w:pos="765"/>
              </w:tabs>
              <w:spacing w:line="240" w:lineRule="auto"/>
              <w:ind w:left="-117" w:right="-50"/>
              <w:jc w:val="right"/>
              <w:rPr>
                <w:rFonts w:ascii="Browallia New" w:hAnsi="Browallia New" w:cs="Browallia New"/>
                <w:sz w:val="26"/>
                <w:szCs w:val="26"/>
                <w:lang w:val="en-US"/>
              </w:rPr>
            </w:pPr>
            <w:r w:rsidRPr="00A1557A">
              <w:rPr>
                <w:rFonts w:ascii="Browallia New" w:hAnsi="Browallia New" w:cs="Browallia New"/>
                <w:sz w:val="26"/>
                <w:szCs w:val="26"/>
                <w:lang w:val="en-US"/>
              </w:rPr>
              <w:t>19,586</w:t>
            </w:r>
          </w:p>
        </w:tc>
        <w:tc>
          <w:tcPr>
            <w:tcW w:w="242" w:type="dxa"/>
          </w:tcPr>
          <w:p w14:paraId="09BAC8F5" w14:textId="77777777" w:rsidR="00B93EB4" w:rsidRPr="001B4041" w:rsidRDefault="00B93EB4" w:rsidP="00B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6"/>
                <w:szCs w:val="26"/>
              </w:rPr>
            </w:pPr>
          </w:p>
        </w:tc>
        <w:tc>
          <w:tcPr>
            <w:tcW w:w="1147" w:type="dxa"/>
            <w:tcBorders>
              <w:top w:val="single" w:sz="4" w:space="0" w:color="auto"/>
              <w:bottom w:val="single" w:sz="12" w:space="0" w:color="auto"/>
            </w:tcBorders>
          </w:tcPr>
          <w:p w14:paraId="5DBC116E" w14:textId="4C600B0C" w:rsidR="00B93EB4" w:rsidRPr="001B4041" w:rsidRDefault="00B93EB4" w:rsidP="00B93EB4">
            <w:pPr>
              <w:pStyle w:val="acctfourfigures"/>
              <w:tabs>
                <w:tab w:val="clear" w:pos="765"/>
              </w:tabs>
              <w:spacing w:line="240" w:lineRule="auto"/>
              <w:ind w:left="-117" w:right="-50"/>
              <w:jc w:val="right"/>
              <w:rPr>
                <w:rFonts w:ascii="Browallia New" w:hAnsi="Browallia New" w:cs="Browallia New"/>
                <w:sz w:val="26"/>
                <w:szCs w:val="26"/>
              </w:rPr>
            </w:pPr>
            <w:r w:rsidRPr="00CF193A">
              <w:rPr>
                <w:rFonts w:ascii="Browallia New" w:hAnsi="Browallia New" w:cs="Browallia New"/>
                <w:sz w:val="26"/>
                <w:szCs w:val="26"/>
                <w:lang w:val="en-US"/>
              </w:rPr>
              <w:t>40,193</w:t>
            </w:r>
          </w:p>
        </w:tc>
        <w:tc>
          <w:tcPr>
            <w:tcW w:w="236" w:type="dxa"/>
          </w:tcPr>
          <w:p w14:paraId="12F58C2B" w14:textId="77777777" w:rsidR="00B93EB4" w:rsidRPr="001B4041" w:rsidRDefault="00B93EB4" w:rsidP="00B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6"/>
                <w:szCs w:val="26"/>
              </w:rPr>
            </w:pPr>
          </w:p>
        </w:tc>
        <w:tc>
          <w:tcPr>
            <w:tcW w:w="1137" w:type="dxa"/>
            <w:tcBorders>
              <w:top w:val="single" w:sz="4" w:space="0" w:color="auto"/>
              <w:bottom w:val="single" w:sz="12" w:space="0" w:color="auto"/>
            </w:tcBorders>
          </w:tcPr>
          <w:p w14:paraId="710F13FA" w14:textId="51210B1A" w:rsidR="00B93EB4" w:rsidRPr="00152C98" w:rsidRDefault="00216D80" w:rsidP="00B93EB4">
            <w:pPr>
              <w:pStyle w:val="acctfourfigures"/>
              <w:tabs>
                <w:tab w:val="clear" w:pos="765"/>
              </w:tabs>
              <w:spacing w:line="240" w:lineRule="auto"/>
              <w:ind w:left="-117" w:right="-50"/>
              <w:jc w:val="right"/>
              <w:rPr>
                <w:rFonts w:ascii="Browallia New" w:hAnsi="Browallia New" w:cs="Browallia New"/>
                <w:sz w:val="26"/>
                <w:szCs w:val="26"/>
                <w:lang w:bidi="th-TH"/>
              </w:rPr>
            </w:pPr>
            <w:r w:rsidRPr="00152C98">
              <w:rPr>
                <w:rFonts w:ascii="Browallia New" w:hAnsi="Browallia New" w:cs="Browallia New"/>
                <w:sz w:val="26"/>
                <w:szCs w:val="26"/>
                <w:lang w:bidi="th-TH"/>
              </w:rPr>
              <w:t>17,815</w:t>
            </w:r>
          </w:p>
        </w:tc>
        <w:tc>
          <w:tcPr>
            <w:tcW w:w="244" w:type="dxa"/>
          </w:tcPr>
          <w:p w14:paraId="6A7E4D29" w14:textId="77777777" w:rsidR="00B93EB4" w:rsidRPr="001B4041" w:rsidRDefault="00B93EB4" w:rsidP="00B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6"/>
                <w:szCs w:val="26"/>
              </w:rPr>
            </w:pPr>
          </w:p>
        </w:tc>
        <w:tc>
          <w:tcPr>
            <w:tcW w:w="1148" w:type="dxa"/>
            <w:tcBorders>
              <w:top w:val="single" w:sz="4" w:space="0" w:color="auto"/>
              <w:bottom w:val="single" w:sz="12" w:space="0" w:color="auto"/>
            </w:tcBorders>
          </w:tcPr>
          <w:p w14:paraId="0A631B1A" w14:textId="4CA3A1A5" w:rsidR="00B93EB4" w:rsidRPr="001B4041" w:rsidRDefault="00B93EB4" w:rsidP="00B93EB4">
            <w:pPr>
              <w:pStyle w:val="acctfourfigures"/>
              <w:tabs>
                <w:tab w:val="clear" w:pos="765"/>
              </w:tabs>
              <w:spacing w:line="240" w:lineRule="auto"/>
              <w:ind w:left="-117" w:right="-50"/>
              <w:jc w:val="right"/>
              <w:rPr>
                <w:rFonts w:ascii="Browallia New" w:hAnsi="Browallia New" w:cs="Browallia New"/>
                <w:sz w:val="26"/>
                <w:szCs w:val="26"/>
              </w:rPr>
            </w:pPr>
            <w:r w:rsidRPr="00555F31">
              <w:rPr>
                <w:rFonts w:ascii="Browallia New" w:hAnsi="Browallia New" w:cs="Browallia New"/>
                <w:sz w:val="26"/>
                <w:szCs w:val="26"/>
                <w:lang w:bidi="th-TH"/>
              </w:rPr>
              <w:t>37,710</w:t>
            </w:r>
          </w:p>
        </w:tc>
      </w:tr>
    </w:tbl>
    <w:p w14:paraId="50AF3F8F" w14:textId="77777777" w:rsidR="00C92A19" w:rsidRPr="001B4041" w:rsidRDefault="00C92A1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jc w:val="thaiDistribute"/>
        <w:outlineLvl w:val="0"/>
        <w:rPr>
          <w:rFonts w:ascii="Browallia New" w:hAnsi="Browallia New" w:cs="Browallia New"/>
          <w:sz w:val="26"/>
          <w:szCs w:val="26"/>
        </w:rPr>
      </w:pPr>
    </w:p>
    <w:p w14:paraId="704ED1FA" w14:textId="08D6E12C"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jc w:val="thaiDistribute"/>
        <w:outlineLvl w:val="0"/>
        <w:rPr>
          <w:rFonts w:ascii="Browallia New" w:hAnsi="Browallia New" w:cs="Browallia New"/>
          <w:sz w:val="26"/>
          <w:szCs w:val="26"/>
        </w:rPr>
      </w:pPr>
      <w:r w:rsidRPr="001B4041">
        <w:rPr>
          <w:rFonts w:ascii="Browallia New" w:hAnsi="Browallia New" w:cs="Browallia New"/>
          <w:sz w:val="26"/>
          <w:szCs w:val="26"/>
          <w:cs/>
        </w:rPr>
        <w:t xml:space="preserve">ณ วันที่ </w:t>
      </w:r>
      <w:r w:rsidRPr="001B4041">
        <w:rPr>
          <w:rFonts w:ascii="Browallia New" w:hAnsi="Browallia New" w:cs="Browallia New"/>
          <w:sz w:val="26"/>
          <w:szCs w:val="26"/>
        </w:rPr>
        <w:t xml:space="preserve">31 </w:t>
      </w:r>
      <w:r w:rsidRPr="001B4041">
        <w:rPr>
          <w:rFonts w:ascii="Browallia New" w:hAnsi="Browallia New" w:cs="Browallia New"/>
          <w:sz w:val="26"/>
          <w:szCs w:val="26"/>
          <w:cs/>
        </w:rPr>
        <w:t xml:space="preserve">ธันวาคม </w:t>
      </w:r>
      <w:r w:rsidRPr="001B4041">
        <w:rPr>
          <w:rFonts w:ascii="Browallia New" w:hAnsi="Browallia New" w:cs="Browallia New"/>
          <w:sz w:val="26"/>
          <w:szCs w:val="26"/>
        </w:rPr>
        <w:t>25</w:t>
      </w:r>
      <w:r w:rsidR="00B93EB4">
        <w:rPr>
          <w:rFonts w:ascii="Browallia New" w:hAnsi="Browallia New" w:cs="Browallia New"/>
          <w:sz w:val="26"/>
          <w:szCs w:val="26"/>
        </w:rPr>
        <w:t>60</w:t>
      </w:r>
      <w:r w:rsidRPr="001B4041">
        <w:rPr>
          <w:rFonts w:ascii="Browallia New" w:hAnsi="Browallia New" w:cs="Browallia New"/>
          <w:sz w:val="26"/>
          <w:szCs w:val="26"/>
          <w:cs/>
        </w:rPr>
        <w:t xml:space="preserve"> และ </w:t>
      </w:r>
      <w:r w:rsidRPr="001B4041">
        <w:rPr>
          <w:rFonts w:ascii="Browallia New" w:hAnsi="Browallia New" w:cs="Browallia New"/>
          <w:sz w:val="26"/>
          <w:szCs w:val="26"/>
        </w:rPr>
        <w:t>25</w:t>
      </w:r>
      <w:r w:rsidR="00B93EB4">
        <w:rPr>
          <w:rFonts w:ascii="Browallia New" w:hAnsi="Browallia New" w:cs="Browallia New"/>
          <w:sz w:val="26"/>
          <w:szCs w:val="26"/>
          <w:lang w:val="en-GB"/>
        </w:rPr>
        <w:t>59</w:t>
      </w:r>
      <w:r w:rsidRPr="001B4041">
        <w:rPr>
          <w:rFonts w:ascii="Browallia New" w:hAnsi="Browallia New" w:cs="Browallia New"/>
          <w:sz w:val="26"/>
          <w:szCs w:val="26"/>
          <w:cs/>
        </w:rPr>
        <w:t xml:space="preserve"> </w:t>
      </w:r>
      <w:r w:rsidR="00B420F0">
        <w:rPr>
          <w:rFonts w:ascii="Browallia New" w:hAnsi="Browallia New" w:cs="Browallia New" w:hint="cs"/>
          <w:sz w:val="26"/>
          <w:szCs w:val="26"/>
          <w:cs/>
        </w:rPr>
        <w:t>กลุ่ม</w:t>
      </w:r>
      <w:r w:rsidRPr="001B4041">
        <w:rPr>
          <w:rFonts w:ascii="Browallia New" w:hAnsi="Browallia New" w:cs="Browallia New"/>
          <w:sz w:val="26"/>
          <w:szCs w:val="26"/>
          <w:cs/>
        </w:rPr>
        <w:t>บริษัทมีหนี้สินตามสัญญาเช่าซื้อ โดยมีรายละเอียดของจำนวนเงินที่ต้องจ่ายชำระดังนี้</w:t>
      </w:r>
    </w:p>
    <w:p w14:paraId="1ADA495A"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426"/>
        <w:jc w:val="thaiDistribute"/>
        <w:outlineLvl w:val="0"/>
        <w:rPr>
          <w:rFonts w:ascii="Browallia New" w:hAnsi="Browallia New" w:cs="Browallia New"/>
          <w:sz w:val="26"/>
          <w:szCs w:val="26"/>
        </w:rPr>
      </w:pPr>
    </w:p>
    <w:tbl>
      <w:tblPr>
        <w:tblW w:w="891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084"/>
        <w:gridCol w:w="879"/>
        <w:gridCol w:w="112"/>
        <w:gridCol w:w="878"/>
        <w:gridCol w:w="120"/>
        <w:gridCol w:w="870"/>
        <w:gridCol w:w="114"/>
        <w:gridCol w:w="876"/>
        <w:gridCol w:w="113"/>
        <w:gridCol w:w="877"/>
        <w:gridCol w:w="142"/>
        <w:gridCol w:w="848"/>
      </w:tblGrid>
      <w:tr w:rsidR="0079202C" w:rsidRPr="001B4041" w14:paraId="0BAEC16D" w14:textId="77777777" w:rsidTr="0024685B">
        <w:trPr>
          <w:cantSplit/>
        </w:trPr>
        <w:tc>
          <w:tcPr>
            <w:tcW w:w="3084" w:type="dxa"/>
            <w:tcBorders>
              <w:top w:val="nil"/>
              <w:left w:val="nil"/>
              <w:bottom w:val="nil"/>
              <w:right w:val="nil"/>
            </w:tcBorders>
          </w:tcPr>
          <w:p w14:paraId="433CB9F7" w14:textId="77777777" w:rsidR="0079202C" w:rsidRPr="001B4041" w:rsidRDefault="0079202C" w:rsidP="001B4041">
            <w:pPr>
              <w:spacing w:line="240" w:lineRule="auto"/>
              <w:ind w:right="851"/>
              <w:jc w:val="both"/>
              <w:rPr>
                <w:rFonts w:ascii="Browallia New" w:hAnsi="Browallia New" w:cs="Browallia New"/>
                <w:sz w:val="24"/>
                <w:szCs w:val="24"/>
              </w:rPr>
            </w:pPr>
          </w:p>
        </w:tc>
        <w:tc>
          <w:tcPr>
            <w:tcW w:w="5829" w:type="dxa"/>
            <w:gridSpan w:val="11"/>
            <w:tcBorders>
              <w:top w:val="nil"/>
              <w:left w:val="nil"/>
              <w:bottom w:val="nil"/>
              <w:right w:val="nil"/>
            </w:tcBorders>
          </w:tcPr>
          <w:p w14:paraId="0BB72262" w14:textId="77777777" w:rsidR="0079202C" w:rsidRPr="001B4041" w:rsidRDefault="0079202C" w:rsidP="001B4041">
            <w:pPr>
              <w:tabs>
                <w:tab w:val="clear" w:pos="6322"/>
                <w:tab w:val="left" w:pos="6474"/>
              </w:tabs>
              <w:spacing w:line="240" w:lineRule="auto"/>
              <w:ind w:right="53"/>
              <w:jc w:val="right"/>
              <w:rPr>
                <w:rFonts w:ascii="Browallia New" w:hAnsi="Browallia New" w:cs="Browallia New"/>
                <w:sz w:val="24"/>
                <w:szCs w:val="24"/>
                <w:cs/>
              </w:rPr>
            </w:pPr>
            <w:r w:rsidRPr="001B4041">
              <w:rPr>
                <w:rFonts w:ascii="Browallia New" w:hAnsi="Browallia New" w:cs="Browallia New"/>
                <w:sz w:val="24"/>
                <w:szCs w:val="24"/>
                <w:cs/>
              </w:rPr>
              <w:t xml:space="preserve">(หน่วย </w:t>
            </w:r>
            <w:r w:rsidRPr="001B4041">
              <w:rPr>
                <w:rFonts w:ascii="Browallia New" w:hAnsi="Browallia New" w:cs="Browallia New"/>
                <w:sz w:val="24"/>
                <w:szCs w:val="24"/>
                <w:cs/>
                <w:lang w:val="en-GB"/>
              </w:rPr>
              <w:t xml:space="preserve">: </w:t>
            </w:r>
            <w:r w:rsidRPr="001B4041">
              <w:rPr>
                <w:rFonts w:ascii="Browallia New" w:hAnsi="Browallia New" w:cs="Browallia New"/>
                <w:sz w:val="24"/>
                <w:szCs w:val="24"/>
                <w:cs/>
              </w:rPr>
              <w:t>พันบาท)</w:t>
            </w:r>
          </w:p>
        </w:tc>
      </w:tr>
      <w:tr w:rsidR="0079202C" w:rsidRPr="001B4041" w14:paraId="1B14B8C1" w14:textId="77777777" w:rsidTr="0024685B">
        <w:trPr>
          <w:cantSplit/>
        </w:trPr>
        <w:tc>
          <w:tcPr>
            <w:tcW w:w="3084" w:type="dxa"/>
            <w:tcBorders>
              <w:top w:val="nil"/>
              <w:left w:val="nil"/>
              <w:bottom w:val="nil"/>
              <w:right w:val="nil"/>
            </w:tcBorders>
          </w:tcPr>
          <w:p w14:paraId="4A3F3270" w14:textId="77777777" w:rsidR="0079202C" w:rsidRPr="001B4041" w:rsidRDefault="0079202C" w:rsidP="001B4041">
            <w:pPr>
              <w:spacing w:line="240" w:lineRule="auto"/>
              <w:ind w:right="851"/>
              <w:jc w:val="both"/>
              <w:rPr>
                <w:rFonts w:ascii="Browallia New" w:hAnsi="Browallia New" w:cs="Browallia New"/>
                <w:sz w:val="24"/>
                <w:szCs w:val="24"/>
              </w:rPr>
            </w:pPr>
          </w:p>
        </w:tc>
        <w:tc>
          <w:tcPr>
            <w:tcW w:w="5829" w:type="dxa"/>
            <w:gridSpan w:val="11"/>
            <w:tcBorders>
              <w:top w:val="nil"/>
              <w:left w:val="nil"/>
              <w:right w:val="nil"/>
            </w:tcBorders>
          </w:tcPr>
          <w:p w14:paraId="757EC33C" w14:textId="77777777" w:rsidR="0079202C" w:rsidRPr="001B4041" w:rsidRDefault="0079202C" w:rsidP="001B4041">
            <w:pPr>
              <w:tabs>
                <w:tab w:val="clear" w:pos="6322"/>
              </w:tabs>
              <w:spacing w:line="240" w:lineRule="auto"/>
              <w:ind w:left="-46" w:right="-24"/>
              <w:jc w:val="center"/>
              <w:rPr>
                <w:rFonts w:ascii="Browallia New" w:hAnsi="Browallia New" w:cs="Browallia New"/>
                <w:sz w:val="24"/>
                <w:szCs w:val="24"/>
                <w:cs/>
              </w:rPr>
            </w:pPr>
            <w:r w:rsidRPr="001B4041">
              <w:rPr>
                <w:rFonts w:ascii="Browallia New" w:hAnsi="Browallia New" w:cs="Browallia New"/>
                <w:sz w:val="24"/>
                <w:szCs w:val="24"/>
                <w:cs/>
              </w:rPr>
              <w:t>งบการเงินรวม</w:t>
            </w:r>
          </w:p>
        </w:tc>
      </w:tr>
      <w:tr w:rsidR="0079202C" w:rsidRPr="001B4041" w14:paraId="70BD2CE2" w14:textId="77777777" w:rsidTr="0024685B">
        <w:trPr>
          <w:cantSplit/>
        </w:trPr>
        <w:tc>
          <w:tcPr>
            <w:tcW w:w="3084" w:type="dxa"/>
            <w:tcBorders>
              <w:top w:val="nil"/>
              <w:left w:val="nil"/>
              <w:bottom w:val="nil"/>
              <w:right w:val="nil"/>
            </w:tcBorders>
          </w:tcPr>
          <w:p w14:paraId="05008395" w14:textId="77777777" w:rsidR="0079202C" w:rsidRPr="001B4041" w:rsidRDefault="0079202C" w:rsidP="001B4041">
            <w:pPr>
              <w:spacing w:line="240" w:lineRule="auto"/>
              <w:ind w:right="851"/>
              <w:jc w:val="center"/>
              <w:rPr>
                <w:rFonts w:ascii="Browallia New" w:hAnsi="Browallia New" w:cs="Browallia New"/>
                <w:sz w:val="24"/>
                <w:szCs w:val="24"/>
              </w:rPr>
            </w:pPr>
          </w:p>
        </w:tc>
        <w:tc>
          <w:tcPr>
            <w:tcW w:w="2859" w:type="dxa"/>
            <w:gridSpan w:val="5"/>
            <w:tcBorders>
              <w:top w:val="nil"/>
              <w:left w:val="nil"/>
              <w:right w:val="nil"/>
            </w:tcBorders>
            <w:vAlign w:val="bottom"/>
          </w:tcPr>
          <w:p w14:paraId="7FC498D5" w14:textId="23A0B632" w:rsidR="0079202C" w:rsidRPr="001B4041" w:rsidRDefault="0079202C" w:rsidP="001B4041">
            <w:pPr>
              <w:tabs>
                <w:tab w:val="clear" w:pos="907"/>
              </w:tabs>
              <w:spacing w:line="240" w:lineRule="auto"/>
              <w:ind w:left="-108" w:right="-108"/>
              <w:jc w:val="center"/>
              <w:rPr>
                <w:rFonts w:ascii="Browallia New" w:hAnsi="Browallia New" w:cs="Browallia New"/>
                <w:sz w:val="24"/>
                <w:szCs w:val="24"/>
                <w:lang w:val="en-GB"/>
              </w:rPr>
            </w:pPr>
            <w:r w:rsidRPr="001B4041">
              <w:rPr>
                <w:rFonts w:ascii="Browallia New" w:hAnsi="Browallia New" w:cs="Browallia New"/>
                <w:sz w:val="24"/>
                <w:szCs w:val="24"/>
              </w:rPr>
              <w:t>25</w:t>
            </w:r>
            <w:r w:rsidR="006F3DBE">
              <w:rPr>
                <w:rFonts w:ascii="Browallia New" w:hAnsi="Browallia New" w:cs="Browallia New"/>
                <w:sz w:val="24"/>
                <w:szCs w:val="24"/>
              </w:rPr>
              <w:t>60</w:t>
            </w:r>
          </w:p>
        </w:tc>
        <w:tc>
          <w:tcPr>
            <w:tcW w:w="114" w:type="dxa"/>
            <w:tcBorders>
              <w:top w:val="nil"/>
              <w:left w:val="nil"/>
              <w:bottom w:val="nil"/>
              <w:right w:val="nil"/>
            </w:tcBorders>
            <w:vAlign w:val="bottom"/>
          </w:tcPr>
          <w:p w14:paraId="34281BF1" w14:textId="77777777" w:rsidR="0079202C" w:rsidRPr="001B4041" w:rsidRDefault="0079202C" w:rsidP="001B4041">
            <w:pPr>
              <w:tabs>
                <w:tab w:val="clear" w:pos="907"/>
              </w:tabs>
              <w:spacing w:line="240" w:lineRule="auto"/>
              <w:ind w:left="-108" w:right="-108"/>
              <w:jc w:val="center"/>
              <w:rPr>
                <w:rFonts w:ascii="Browallia New" w:hAnsi="Browallia New" w:cs="Browallia New"/>
                <w:sz w:val="24"/>
                <w:szCs w:val="24"/>
                <w:cs/>
              </w:rPr>
            </w:pPr>
          </w:p>
        </w:tc>
        <w:tc>
          <w:tcPr>
            <w:tcW w:w="2856" w:type="dxa"/>
            <w:gridSpan w:val="5"/>
            <w:tcBorders>
              <w:top w:val="nil"/>
              <w:left w:val="nil"/>
              <w:right w:val="nil"/>
            </w:tcBorders>
            <w:vAlign w:val="bottom"/>
          </w:tcPr>
          <w:p w14:paraId="01C4AA12" w14:textId="79E1EBED" w:rsidR="0079202C" w:rsidRPr="001B4041" w:rsidRDefault="0079202C" w:rsidP="001B4041">
            <w:pPr>
              <w:tabs>
                <w:tab w:val="clear" w:pos="907"/>
              </w:tabs>
              <w:spacing w:line="240" w:lineRule="auto"/>
              <w:ind w:left="-108" w:right="-108"/>
              <w:jc w:val="center"/>
              <w:rPr>
                <w:rFonts w:ascii="Browallia New" w:hAnsi="Browallia New" w:cs="Browallia New"/>
                <w:sz w:val="24"/>
                <w:szCs w:val="24"/>
                <w:lang w:val="en-GB"/>
              </w:rPr>
            </w:pPr>
            <w:r w:rsidRPr="001B4041">
              <w:rPr>
                <w:rFonts w:ascii="Browallia New" w:hAnsi="Browallia New" w:cs="Browallia New"/>
                <w:sz w:val="24"/>
                <w:szCs w:val="24"/>
              </w:rPr>
              <w:t>25</w:t>
            </w:r>
            <w:r w:rsidR="006F3DBE">
              <w:rPr>
                <w:rFonts w:ascii="Browallia New" w:hAnsi="Browallia New" w:cs="Browallia New"/>
                <w:sz w:val="24"/>
                <w:szCs w:val="24"/>
              </w:rPr>
              <w:t>59</w:t>
            </w:r>
          </w:p>
        </w:tc>
      </w:tr>
      <w:tr w:rsidR="0079202C" w:rsidRPr="001B4041" w14:paraId="1231D625" w14:textId="77777777" w:rsidTr="0024685B">
        <w:tc>
          <w:tcPr>
            <w:tcW w:w="3084" w:type="dxa"/>
            <w:tcBorders>
              <w:top w:val="nil"/>
              <w:left w:val="nil"/>
              <w:bottom w:val="nil"/>
              <w:right w:val="nil"/>
            </w:tcBorders>
          </w:tcPr>
          <w:p w14:paraId="246FCAB9" w14:textId="77777777" w:rsidR="0079202C" w:rsidRPr="001B4041" w:rsidRDefault="0079202C" w:rsidP="001B4041">
            <w:pPr>
              <w:spacing w:line="240" w:lineRule="auto"/>
              <w:ind w:right="851"/>
              <w:jc w:val="both"/>
              <w:rPr>
                <w:rFonts w:ascii="Browallia New" w:hAnsi="Browallia New" w:cs="Browallia New"/>
                <w:sz w:val="24"/>
                <w:szCs w:val="24"/>
              </w:rPr>
            </w:pPr>
          </w:p>
        </w:tc>
        <w:tc>
          <w:tcPr>
            <w:tcW w:w="879" w:type="dxa"/>
            <w:tcBorders>
              <w:top w:val="nil"/>
              <w:left w:val="nil"/>
              <w:right w:val="nil"/>
            </w:tcBorders>
            <w:vAlign w:val="bottom"/>
          </w:tcPr>
          <w:p w14:paraId="6FC0E5E8"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เงินต้น</w:t>
            </w:r>
          </w:p>
        </w:tc>
        <w:tc>
          <w:tcPr>
            <w:tcW w:w="112" w:type="dxa"/>
            <w:tcBorders>
              <w:top w:val="nil"/>
              <w:left w:val="nil"/>
              <w:bottom w:val="nil"/>
              <w:right w:val="nil"/>
            </w:tcBorders>
          </w:tcPr>
          <w:p w14:paraId="5640F927"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78" w:type="dxa"/>
            <w:tcBorders>
              <w:top w:val="nil"/>
              <w:left w:val="nil"/>
              <w:right w:val="nil"/>
            </w:tcBorders>
          </w:tcPr>
          <w:p w14:paraId="15A34162"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r w:rsidRPr="001B4041">
              <w:rPr>
                <w:rFonts w:ascii="Browallia New" w:hAnsi="Browallia New" w:cs="Browallia New"/>
                <w:sz w:val="24"/>
                <w:szCs w:val="24"/>
                <w:cs/>
              </w:rPr>
              <w:t>ดอกเบี้ยจ่าย</w:t>
            </w:r>
          </w:p>
          <w:p w14:paraId="33101BE0"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รอตัดบัญชี</w:t>
            </w:r>
          </w:p>
        </w:tc>
        <w:tc>
          <w:tcPr>
            <w:tcW w:w="120" w:type="dxa"/>
            <w:tcBorders>
              <w:top w:val="nil"/>
              <w:left w:val="nil"/>
              <w:bottom w:val="nil"/>
              <w:right w:val="nil"/>
            </w:tcBorders>
          </w:tcPr>
          <w:p w14:paraId="0C0A40F6"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p>
        </w:tc>
        <w:tc>
          <w:tcPr>
            <w:tcW w:w="870" w:type="dxa"/>
            <w:tcBorders>
              <w:top w:val="nil"/>
              <w:left w:val="nil"/>
              <w:right w:val="nil"/>
            </w:tcBorders>
            <w:vAlign w:val="bottom"/>
          </w:tcPr>
          <w:p w14:paraId="006AD604"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r w:rsidRPr="001B4041">
              <w:rPr>
                <w:rFonts w:ascii="Browallia New" w:hAnsi="Browallia New" w:cs="Browallia New"/>
                <w:sz w:val="24"/>
                <w:szCs w:val="24"/>
                <w:cs/>
              </w:rPr>
              <w:t>สุทธิ</w:t>
            </w:r>
          </w:p>
        </w:tc>
        <w:tc>
          <w:tcPr>
            <w:tcW w:w="114" w:type="dxa"/>
            <w:tcBorders>
              <w:top w:val="nil"/>
              <w:left w:val="nil"/>
              <w:bottom w:val="nil"/>
              <w:right w:val="nil"/>
            </w:tcBorders>
          </w:tcPr>
          <w:p w14:paraId="1DA11738"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76" w:type="dxa"/>
            <w:tcBorders>
              <w:top w:val="nil"/>
              <w:left w:val="nil"/>
              <w:right w:val="nil"/>
            </w:tcBorders>
            <w:vAlign w:val="bottom"/>
          </w:tcPr>
          <w:p w14:paraId="480488ED"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เงินต้น</w:t>
            </w:r>
          </w:p>
        </w:tc>
        <w:tc>
          <w:tcPr>
            <w:tcW w:w="113" w:type="dxa"/>
            <w:tcBorders>
              <w:top w:val="nil"/>
              <w:left w:val="nil"/>
              <w:bottom w:val="nil"/>
              <w:right w:val="nil"/>
            </w:tcBorders>
          </w:tcPr>
          <w:p w14:paraId="7105B94F"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77" w:type="dxa"/>
            <w:tcBorders>
              <w:top w:val="nil"/>
              <w:left w:val="nil"/>
              <w:right w:val="nil"/>
            </w:tcBorders>
          </w:tcPr>
          <w:p w14:paraId="03A2FFB1"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r w:rsidRPr="001B4041">
              <w:rPr>
                <w:rFonts w:ascii="Browallia New" w:hAnsi="Browallia New" w:cs="Browallia New"/>
                <w:sz w:val="24"/>
                <w:szCs w:val="24"/>
                <w:cs/>
              </w:rPr>
              <w:t>ดอกเบี้ยจ่าย</w:t>
            </w:r>
          </w:p>
          <w:p w14:paraId="1F37E3AC"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รอตัดบัญชี</w:t>
            </w:r>
          </w:p>
        </w:tc>
        <w:tc>
          <w:tcPr>
            <w:tcW w:w="142" w:type="dxa"/>
            <w:tcBorders>
              <w:top w:val="nil"/>
              <w:left w:val="nil"/>
              <w:bottom w:val="nil"/>
              <w:right w:val="nil"/>
            </w:tcBorders>
          </w:tcPr>
          <w:p w14:paraId="3E260411"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5376DE0F"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สุทธิ</w:t>
            </w:r>
          </w:p>
        </w:tc>
      </w:tr>
      <w:tr w:rsidR="0079202C" w:rsidRPr="001B4041" w14:paraId="0F2B780E" w14:textId="77777777" w:rsidTr="0024685B">
        <w:tc>
          <w:tcPr>
            <w:tcW w:w="3084" w:type="dxa"/>
            <w:tcBorders>
              <w:top w:val="nil"/>
              <w:left w:val="nil"/>
              <w:bottom w:val="nil"/>
              <w:right w:val="nil"/>
            </w:tcBorders>
          </w:tcPr>
          <w:p w14:paraId="1CF1041D"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p>
        </w:tc>
        <w:tc>
          <w:tcPr>
            <w:tcW w:w="879" w:type="dxa"/>
            <w:tcBorders>
              <w:top w:val="nil"/>
              <w:left w:val="nil"/>
              <w:bottom w:val="nil"/>
              <w:right w:val="nil"/>
            </w:tcBorders>
          </w:tcPr>
          <w:p w14:paraId="653788A0"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12" w:type="dxa"/>
            <w:tcBorders>
              <w:top w:val="nil"/>
              <w:left w:val="nil"/>
              <w:bottom w:val="nil"/>
              <w:right w:val="nil"/>
            </w:tcBorders>
          </w:tcPr>
          <w:p w14:paraId="1E8155E4"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78" w:type="dxa"/>
            <w:tcBorders>
              <w:top w:val="nil"/>
              <w:left w:val="nil"/>
              <w:bottom w:val="nil"/>
              <w:right w:val="nil"/>
            </w:tcBorders>
          </w:tcPr>
          <w:p w14:paraId="62C8D7A7"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0" w:type="dxa"/>
            <w:tcBorders>
              <w:top w:val="nil"/>
              <w:left w:val="nil"/>
              <w:bottom w:val="nil"/>
              <w:right w:val="nil"/>
            </w:tcBorders>
          </w:tcPr>
          <w:p w14:paraId="4E061AFA"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70" w:type="dxa"/>
            <w:tcBorders>
              <w:top w:val="nil"/>
              <w:left w:val="nil"/>
              <w:bottom w:val="nil"/>
              <w:right w:val="nil"/>
            </w:tcBorders>
          </w:tcPr>
          <w:p w14:paraId="5B45C595" w14:textId="77777777" w:rsidR="0079202C" w:rsidRPr="001B4041" w:rsidRDefault="0079202C" w:rsidP="001B4041">
            <w:pPr>
              <w:spacing w:line="240" w:lineRule="auto"/>
              <w:ind w:right="62"/>
              <w:jc w:val="right"/>
              <w:rPr>
                <w:rFonts w:ascii="Browallia New" w:hAnsi="Browallia New" w:cs="Browallia New"/>
                <w:sz w:val="24"/>
                <w:szCs w:val="24"/>
              </w:rPr>
            </w:pPr>
          </w:p>
        </w:tc>
        <w:tc>
          <w:tcPr>
            <w:tcW w:w="114" w:type="dxa"/>
            <w:tcBorders>
              <w:top w:val="nil"/>
              <w:left w:val="nil"/>
              <w:bottom w:val="nil"/>
              <w:right w:val="nil"/>
            </w:tcBorders>
          </w:tcPr>
          <w:p w14:paraId="1EB9BA06"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76" w:type="dxa"/>
            <w:tcBorders>
              <w:top w:val="nil"/>
              <w:left w:val="nil"/>
              <w:bottom w:val="nil"/>
              <w:right w:val="nil"/>
            </w:tcBorders>
          </w:tcPr>
          <w:p w14:paraId="56224A4D"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13" w:type="dxa"/>
            <w:tcBorders>
              <w:top w:val="nil"/>
              <w:left w:val="nil"/>
              <w:bottom w:val="nil"/>
              <w:right w:val="nil"/>
            </w:tcBorders>
          </w:tcPr>
          <w:p w14:paraId="7C8948CE"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77" w:type="dxa"/>
            <w:tcBorders>
              <w:top w:val="nil"/>
              <w:left w:val="nil"/>
              <w:bottom w:val="nil"/>
              <w:right w:val="nil"/>
            </w:tcBorders>
          </w:tcPr>
          <w:p w14:paraId="39BB0910"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575778F6"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48" w:type="dxa"/>
            <w:tcBorders>
              <w:top w:val="nil"/>
              <w:left w:val="nil"/>
              <w:bottom w:val="nil"/>
              <w:right w:val="nil"/>
            </w:tcBorders>
          </w:tcPr>
          <w:p w14:paraId="51C86084"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6F3DBE" w:rsidRPr="001B4041" w14:paraId="6C75A585" w14:textId="77777777" w:rsidTr="0024685B">
        <w:tc>
          <w:tcPr>
            <w:tcW w:w="3084" w:type="dxa"/>
            <w:tcBorders>
              <w:top w:val="nil"/>
              <w:left w:val="nil"/>
              <w:bottom w:val="nil"/>
              <w:right w:val="nil"/>
            </w:tcBorders>
          </w:tcPr>
          <w:p w14:paraId="11A96B3C"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1B4041">
              <w:rPr>
                <w:rFonts w:ascii="Browallia New" w:hAnsi="Browallia New" w:cs="Browallia New"/>
                <w:sz w:val="24"/>
                <w:szCs w:val="24"/>
                <w:cs/>
              </w:rPr>
              <w:t>ถึงกำหนดชำระภายในหนึ่งปี</w:t>
            </w:r>
          </w:p>
        </w:tc>
        <w:tc>
          <w:tcPr>
            <w:tcW w:w="879" w:type="dxa"/>
            <w:tcBorders>
              <w:top w:val="nil"/>
              <w:left w:val="nil"/>
              <w:bottom w:val="nil"/>
              <w:right w:val="nil"/>
            </w:tcBorders>
          </w:tcPr>
          <w:p w14:paraId="2B838E7A" w14:textId="3555488C" w:rsidR="006F3DBE" w:rsidRPr="00A1557A" w:rsidRDefault="004D0CC2"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1557A">
              <w:rPr>
                <w:rFonts w:ascii="Browallia New" w:hAnsi="Browallia New" w:cs="Browallia New"/>
                <w:sz w:val="24"/>
                <w:szCs w:val="24"/>
              </w:rPr>
              <w:t>26,468</w:t>
            </w:r>
          </w:p>
        </w:tc>
        <w:tc>
          <w:tcPr>
            <w:tcW w:w="112" w:type="dxa"/>
            <w:tcBorders>
              <w:top w:val="nil"/>
              <w:left w:val="nil"/>
              <w:bottom w:val="nil"/>
              <w:right w:val="nil"/>
            </w:tcBorders>
          </w:tcPr>
          <w:p w14:paraId="70FDA234" w14:textId="77777777" w:rsidR="006F3DBE" w:rsidRPr="00A1557A"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top w:val="nil"/>
              <w:left w:val="nil"/>
              <w:bottom w:val="nil"/>
              <w:right w:val="nil"/>
            </w:tcBorders>
          </w:tcPr>
          <w:p w14:paraId="4D449475" w14:textId="624D1D2F" w:rsidR="006F3DBE" w:rsidRPr="00A1557A" w:rsidRDefault="004D0CC2"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1557A">
              <w:rPr>
                <w:rFonts w:ascii="Browallia New" w:hAnsi="Browallia New" w:cs="Browallia New"/>
                <w:sz w:val="24"/>
                <w:szCs w:val="24"/>
                <w:cs/>
              </w:rPr>
              <w:t>(</w:t>
            </w:r>
            <w:r w:rsidRPr="00A1557A">
              <w:rPr>
                <w:rFonts w:ascii="Browallia New" w:hAnsi="Browallia New" w:cs="Browallia New"/>
                <w:sz w:val="24"/>
                <w:szCs w:val="24"/>
              </w:rPr>
              <w:t>1,480</w:t>
            </w:r>
            <w:r w:rsidRPr="00A1557A">
              <w:rPr>
                <w:rFonts w:ascii="Browallia New" w:hAnsi="Browallia New" w:cs="Browallia New"/>
                <w:sz w:val="24"/>
                <w:szCs w:val="24"/>
                <w:cs/>
              </w:rPr>
              <w:t>)</w:t>
            </w:r>
          </w:p>
        </w:tc>
        <w:tc>
          <w:tcPr>
            <w:tcW w:w="120" w:type="dxa"/>
            <w:tcBorders>
              <w:top w:val="nil"/>
              <w:left w:val="nil"/>
              <w:bottom w:val="nil"/>
              <w:right w:val="nil"/>
            </w:tcBorders>
          </w:tcPr>
          <w:p w14:paraId="5B00382D" w14:textId="77777777" w:rsidR="006F3DBE" w:rsidRPr="00A1557A"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3277F0DD" w14:textId="5B949A35" w:rsidR="006F3DBE" w:rsidRPr="00A1557A" w:rsidRDefault="004D0CC2"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1557A">
              <w:rPr>
                <w:rFonts w:ascii="Browallia New" w:hAnsi="Browallia New" w:cs="Browallia New"/>
                <w:sz w:val="24"/>
                <w:szCs w:val="24"/>
              </w:rPr>
              <w:t>24,988</w:t>
            </w:r>
          </w:p>
        </w:tc>
        <w:tc>
          <w:tcPr>
            <w:tcW w:w="114" w:type="dxa"/>
            <w:tcBorders>
              <w:top w:val="nil"/>
              <w:left w:val="nil"/>
              <w:bottom w:val="nil"/>
              <w:right w:val="nil"/>
            </w:tcBorders>
          </w:tcPr>
          <w:p w14:paraId="3E6011F2" w14:textId="77777777" w:rsidR="006F3DBE" w:rsidRPr="001B4041" w:rsidRDefault="006F3DBE" w:rsidP="006F3DBE">
            <w:pPr>
              <w:spacing w:line="240" w:lineRule="auto"/>
              <w:ind w:right="851"/>
              <w:jc w:val="right"/>
              <w:rPr>
                <w:rFonts w:ascii="Browallia New" w:hAnsi="Browallia New" w:cs="Browallia New"/>
                <w:sz w:val="24"/>
                <w:szCs w:val="24"/>
              </w:rPr>
            </w:pPr>
          </w:p>
        </w:tc>
        <w:tc>
          <w:tcPr>
            <w:tcW w:w="876" w:type="dxa"/>
            <w:tcBorders>
              <w:top w:val="nil"/>
              <w:left w:val="nil"/>
              <w:bottom w:val="nil"/>
              <w:right w:val="nil"/>
            </w:tcBorders>
          </w:tcPr>
          <w:p w14:paraId="069D4B95" w14:textId="79887A23"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33,292</w:t>
            </w:r>
          </w:p>
        </w:tc>
        <w:tc>
          <w:tcPr>
            <w:tcW w:w="113" w:type="dxa"/>
            <w:tcBorders>
              <w:top w:val="nil"/>
              <w:left w:val="nil"/>
              <w:bottom w:val="nil"/>
              <w:right w:val="nil"/>
            </w:tcBorders>
          </w:tcPr>
          <w:p w14:paraId="5B693E5C"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6F8A4834" w14:textId="5AA5D476"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cs/>
              </w:rPr>
              <w:t>(</w:t>
            </w:r>
            <w:r w:rsidRPr="001E53DF">
              <w:rPr>
                <w:rFonts w:ascii="Browallia New" w:hAnsi="Browallia New" w:cs="Browallia New"/>
                <w:sz w:val="24"/>
                <w:szCs w:val="24"/>
                <w:cs/>
              </w:rPr>
              <w:t>2</w:t>
            </w:r>
            <w:r w:rsidRPr="001E53DF">
              <w:rPr>
                <w:rFonts w:ascii="Browallia New" w:hAnsi="Browallia New" w:cs="Browallia New"/>
                <w:sz w:val="24"/>
                <w:szCs w:val="24"/>
              </w:rPr>
              <w:t>,</w:t>
            </w:r>
            <w:r>
              <w:rPr>
                <w:rFonts w:ascii="Browallia New" w:hAnsi="Browallia New" w:cs="Browallia New"/>
                <w:sz w:val="24"/>
                <w:szCs w:val="24"/>
                <w:cs/>
              </w:rPr>
              <w:t>49</w:t>
            </w:r>
            <w:r>
              <w:rPr>
                <w:rFonts w:ascii="Browallia New" w:hAnsi="Browallia New" w:cs="Browallia New"/>
                <w:sz w:val="24"/>
                <w:szCs w:val="24"/>
              </w:rPr>
              <w:t>2</w:t>
            </w:r>
            <w:r>
              <w:rPr>
                <w:rFonts w:ascii="Browallia New" w:hAnsi="Browallia New" w:cs="Browallia New"/>
                <w:sz w:val="24"/>
                <w:szCs w:val="24"/>
                <w:cs/>
              </w:rPr>
              <w:t>)</w:t>
            </w:r>
          </w:p>
        </w:tc>
        <w:tc>
          <w:tcPr>
            <w:tcW w:w="142" w:type="dxa"/>
            <w:tcBorders>
              <w:top w:val="nil"/>
              <w:left w:val="nil"/>
              <w:bottom w:val="nil"/>
              <w:right w:val="nil"/>
            </w:tcBorders>
          </w:tcPr>
          <w:p w14:paraId="2700EB9A"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695B3E65" w14:textId="44E45961"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E53DF">
              <w:rPr>
                <w:rFonts w:ascii="Browallia New" w:hAnsi="Browallia New" w:cs="Browallia New"/>
                <w:sz w:val="24"/>
                <w:szCs w:val="24"/>
              </w:rPr>
              <w:t>30,800</w:t>
            </w:r>
          </w:p>
        </w:tc>
      </w:tr>
      <w:tr w:rsidR="006F3DBE" w:rsidRPr="001B4041" w14:paraId="2D2C447D" w14:textId="77777777" w:rsidTr="005977A6">
        <w:tc>
          <w:tcPr>
            <w:tcW w:w="3084" w:type="dxa"/>
            <w:tcBorders>
              <w:top w:val="nil"/>
              <w:left w:val="nil"/>
              <w:bottom w:val="nil"/>
              <w:right w:val="nil"/>
            </w:tcBorders>
          </w:tcPr>
          <w:p w14:paraId="785BD0AE"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cs/>
              </w:rPr>
            </w:pPr>
            <w:r w:rsidRPr="001B4041">
              <w:rPr>
                <w:rFonts w:ascii="Browallia New" w:hAnsi="Browallia New" w:cs="Browallia New"/>
                <w:sz w:val="24"/>
                <w:szCs w:val="24"/>
                <w:cs/>
              </w:rPr>
              <w:t>ถึงกำหนดชำระเกินหนึ่งปีแต่ไม่เกินห้าปี</w:t>
            </w:r>
          </w:p>
        </w:tc>
        <w:tc>
          <w:tcPr>
            <w:tcW w:w="879" w:type="dxa"/>
            <w:tcBorders>
              <w:top w:val="nil"/>
              <w:left w:val="nil"/>
              <w:right w:val="nil"/>
            </w:tcBorders>
          </w:tcPr>
          <w:p w14:paraId="75619CAB" w14:textId="2CE0B866" w:rsidR="006F3DBE" w:rsidRPr="00A1557A" w:rsidRDefault="004D0CC2"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1557A">
              <w:rPr>
                <w:rFonts w:ascii="Browallia New" w:hAnsi="Browallia New" w:cs="Browallia New"/>
                <w:sz w:val="24"/>
                <w:szCs w:val="24"/>
              </w:rPr>
              <w:t>20,361</w:t>
            </w:r>
          </w:p>
        </w:tc>
        <w:tc>
          <w:tcPr>
            <w:tcW w:w="112" w:type="dxa"/>
            <w:tcBorders>
              <w:top w:val="nil"/>
              <w:left w:val="nil"/>
              <w:bottom w:val="nil"/>
              <w:right w:val="nil"/>
            </w:tcBorders>
          </w:tcPr>
          <w:p w14:paraId="3CC436E5" w14:textId="77777777" w:rsidR="006F3DBE" w:rsidRPr="00A1557A"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top w:val="nil"/>
              <w:left w:val="nil"/>
              <w:right w:val="nil"/>
            </w:tcBorders>
          </w:tcPr>
          <w:p w14:paraId="4E7AC2E3" w14:textId="29F2FD9E" w:rsidR="006F3DBE" w:rsidRPr="00A1557A" w:rsidRDefault="004D0CC2"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1557A">
              <w:rPr>
                <w:rFonts w:ascii="Browallia New" w:hAnsi="Browallia New" w:cs="Browallia New"/>
                <w:sz w:val="24"/>
                <w:szCs w:val="24"/>
                <w:cs/>
              </w:rPr>
              <w:t>(</w:t>
            </w:r>
            <w:r w:rsidRPr="00A1557A">
              <w:rPr>
                <w:rFonts w:ascii="Browallia New" w:hAnsi="Browallia New" w:cs="Browallia New"/>
                <w:sz w:val="24"/>
                <w:szCs w:val="24"/>
              </w:rPr>
              <w:t>775</w:t>
            </w:r>
            <w:r w:rsidRPr="00A1557A">
              <w:rPr>
                <w:rFonts w:ascii="Browallia New" w:hAnsi="Browallia New" w:cs="Browallia New"/>
                <w:sz w:val="24"/>
                <w:szCs w:val="24"/>
                <w:cs/>
              </w:rPr>
              <w:t>)</w:t>
            </w:r>
          </w:p>
        </w:tc>
        <w:tc>
          <w:tcPr>
            <w:tcW w:w="120" w:type="dxa"/>
            <w:tcBorders>
              <w:top w:val="nil"/>
              <w:left w:val="nil"/>
              <w:bottom w:val="nil"/>
              <w:right w:val="nil"/>
            </w:tcBorders>
          </w:tcPr>
          <w:p w14:paraId="5693542F" w14:textId="77777777" w:rsidR="006F3DBE" w:rsidRPr="00A1557A"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right w:val="nil"/>
            </w:tcBorders>
          </w:tcPr>
          <w:p w14:paraId="6D11611E" w14:textId="558148F6" w:rsidR="006F3DBE" w:rsidRPr="00A1557A" w:rsidRDefault="004D0CC2"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1557A">
              <w:rPr>
                <w:rFonts w:ascii="Browallia New" w:hAnsi="Browallia New" w:cs="Browallia New"/>
                <w:sz w:val="24"/>
                <w:szCs w:val="24"/>
              </w:rPr>
              <w:t>19,586</w:t>
            </w:r>
          </w:p>
        </w:tc>
        <w:tc>
          <w:tcPr>
            <w:tcW w:w="114" w:type="dxa"/>
            <w:tcBorders>
              <w:top w:val="nil"/>
              <w:left w:val="nil"/>
              <w:bottom w:val="nil"/>
              <w:right w:val="nil"/>
            </w:tcBorders>
            <w:vAlign w:val="bottom"/>
          </w:tcPr>
          <w:p w14:paraId="4EC7B821" w14:textId="77777777" w:rsidR="006F3DBE" w:rsidRPr="001B4041" w:rsidRDefault="006F3DBE" w:rsidP="006F3DBE">
            <w:pPr>
              <w:spacing w:line="240" w:lineRule="auto"/>
              <w:ind w:right="851"/>
              <w:jc w:val="right"/>
              <w:rPr>
                <w:rFonts w:ascii="Browallia New" w:hAnsi="Browallia New" w:cs="Browallia New"/>
                <w:sz w:val="24"/>
                <w:szCs w:val="24"/>
              </w:rPr>
            </w:pPr>
          </w:p>
        </w:tc>
        <w:tc>
          <w:tcPr>
            <w:tcW w:w="876" w:type="dxa"/>
            <w:tcBorders>
              <w:top w:val="nil"/>
              <w:left w:val="nil"/>
              <w:right w:val="nil"/>
            </w:tcBorders>
          </w:tcPr>
          <w:p w14:paraId="5EEFAA1F" w14:textId="1AA4F291"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42,021</w:t>
            </w:r>
          </w:p>
        </w:tc>
        <w:tc>
          <w:tcPr>
            <w:tcW w:w="113" w:type="dxa"/>
            <w:tcBorders>
              <w:top w:val="nil"/>
              <w:left w:val="nil"/>
              <w:bottom w:val="nil"/>
              <w:right w:val="nil"/>
            </w:tcBorders>
          </w:tcPr>
          <w:p w14:paraId="2B5E42D3"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right w:val="nil"/>
            </w:tcBorders>
          </w:tcPr>
          <w:p w14:paraId="5A367124" w14:textId="5567A712"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cs/>
              </w:rPr>
              <w:t>(</w:t>
            </w:r>
            <w:r w:rsidRPr="001E53DF">
              <w:rPr>
                <w:rFonts w:ascii="Browallia New" w:hAnsi="Browallia New" w:cs="Browallia New"/>
                <w:sz w:val="24"/>
                <w:szCs w:val="24"/>
                <w:cs/>
              </w:rPr>
              <w:t>1</w:t>
            </w:r>
            <w:r w:rsidRPr="001E53DF">
              <w:rPr>
                <w:rFonts w:ascii="Browallia New" w:hAnsi="Browallia New" w:cs="Browallia New"/>
                <w:sz w:val="24"/>
                <w:szCs w:val="24"/>
              </w:rPr>
              <w:t>,</w:t>
            </w:r>
            <w:r w:rsidRPr="001E53DF">
              <w:rPr>
                <w:rFonts w:ascii="Browallia New" w:hAnsi="Browallia New" w:cs="Browallia New"/>
                <w:sz w:val="24"/>
                <w:szCs w:val="24"/>
                <w:cs/>
              </w:rPr>
              <w:t>828</w:t>
            </w:r>
            <w:r>
              <w:rPr>
                <w:rFonts w:ascii="Browallia New" w:hAnsi="Browallia New" w:cs="Browallia New"/>
                <w:sz w:val="24"/>
                <w:szCs w:val="24"/>
                <w:cs/>
              </w:rPr>
              <w:t>)</w:t>
            </w:r>
          </w:p>
        </w:tc>
        <w:tc>
          <w:tcPr>
            <w:tcW w:w="142" w:type="dxa"/>
            <w:tcBorders>
              <w:top w:val="nil"/>
              <w:left w:val="nil"/>
              <w:bottom w:val="nil"/>
              <w:right w:val="nil"/>
            </w:tcBorders>
          </w:tcPr>
          <w:p w14:paraId="759F5FC5"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right w:val="nil"/>
            </w:tcBorders>
          </w:tcPr>
          <w:p w14:paraId="7E2A05C5" w14:textId="6AC94655"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E53DF">
              <w:rPr>
                <w:rFonts w:ascii="Browallia New" w:hAnsi="Browallia New" w:cs="Browallia New"/>
                <w:sz w:val="24"/>
                <w:szCs w:val="24"/>
              </w:rPr>
              <w:t>40,193</w:t>
            </w:r>
          </w:p>
        </w:tc>
      </w:tr>
      <w:tr w:rsidR="006F3DBE" w:rsidRPr="001B4041" w14:paraId="2DBB574A" w14:textId="77777777" w:rsidTr="0024685B">
        <w:tc>
          <w:tcPr>
            <w:tcW w:w="3084" w:type="dxa"/>
            <w:tcBorders>
              <w:top w:val="nil"/>
              <w:left w:val="nil"/>
              <w:bottom w:val="nil"/>
              <w:right w:val="nil"/>
            </w:tcBorders>
          </w:tcPr>
          <w:p w14:paraId="164C34DF"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37"/>
              <w:jc w:val="thaiDistribute"/>
              <w:rPr>
                <w:rFonts w:ascii="Browallia New" w:hAnsi="Browallia New" w:cs="Browallia New"/>
                <w:sz w:val="24"/>
                <w:szCs w:val="24"/>
              </w:rPr>
            </w:pPr>
            <w:r w:rsidRPr="001B4041">
              <w:rPr>
                <w:rFonts w:ascii="Browallia New" w:hAnsi="Browallia New" w:cs="Browallia New"/>
                <w:sz w:val="24"/>
                <w:szCs w:val="24"/>
                <w:cs/>
              </w:rPr>
              <w:t>รวม</w:t>
            </w:r>
          </w:p>
        </w:tc>
        <w:tc>
          <w:tcPr>
            <w:tcW w:w="879" w:type="dxa"/>
            <w:tcBorders>
              <w:left w:val="nil"/>
              <w:bottom w:val="single" w:sz="12" w:space="0" w:color="auto"/>
              <w:right w:val="nil"/>
            </w:tcBorders>
          </w:tcPr>
          <w:p w14:paraId="0495111A" w14:textId="68206E1E" w:rsidR="006F3DBE" w:rsidRPr="00A1557A" w:rsidRDefault="004D0CC2"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1557A">
              <w:rPr>
                <w:rFonts w:ascii="Browallia New" w:hAnsi="Browallia New" w:cs="Browallia New"/>
                <w:sz w:val="24"/>
                <w:szCs w:val="24"/>
              </w:rPr>
              <w:t>46,829</w:t>
            </w:r>
          </w:p>
        </w:tc>
        <w:tc>
          <w:tcPr>
            <w:tcW w:w="112" w:type="dxa"/>
            <w:tcBorders>
              <w:top w:val="nil"/>
              <w:left w:val="nil"/>
              <w:bottom w:val="nil"/>
              <w:right w:val="nil"/>
            </w:tcBorders>
          </w:tcPr>
          <w:p w14:paraId="65BDCDDD" w14:textId="77777777" w:rsidR="006F3DBE" w:rsidRPr="00A1557A"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left w:val="nil"/>
              <w:bottom w:val="single" w:sz="12" w:space="0" w:color="auto"/>
              <w:right w:val="nil"/>
            </w:tcBorders>
          </w:tcPr>
          <w:p w14:paraId="3D8F72B3" w14:textId="462BA62A" w:rsidR="006F3DBE" w:rsidRPr="00A1557A" w:rsidRDefault="004D0CC2"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1557A">
              <w:rPr>
                <w:rFonts w:ascii="Browallia New" w:hAnsi="Browallia New" w:cs="Browallia New"/>
                <w:sz w:val="24"/>
                <w:szCs w:val="24"/>
                <w:cs/>
              </w:rPr>
              <w:t>(</w:t>
            </w:r>
            <w:r w:rsidRPr="00A1557A">
              <w:rPr>
                <w:rFonts w:ascii="Browallia New" w:hAnsi="Browallia New" w:cs="Browallia New"/>
                <w:sz w:val="24"/>
                <w:szCs w:val="24"/>
              </w:rPr>
              <w:t>2,255</w:t>
            </w:r>
            <w:r w:rsidRPr="00A1557A">
              <w:rPr>
                <w:rFonts w:ascii="Browallia New" w:hAnsi="Browallia New" w:cs="Browallia New"/>
                <w:sz w:val="24"/>
                <w:szCs w:val="24"/>
                <w:cs/>
              </w:rPr>
              <w:t>)</w:t>
            </w:r>
          </w:p>
        </w:tc>
        <w:tc>
          <w:tcPr>
            <w:tcW w:w="120" w:type="dxa"/>
            <w:tcBorders>
              <w:top w:val="nil"/>
              <w:left w:val="nil"/>
              <w:bottom w:val="nil"/>
              <w:right w:val="nil"/>
            </w:tcBorders>
          </w:tcPr>
          <w:p w14:paraId="43300795" w14:textId="77777777" w:rsidR="006F3DBE" w:rsidRPr="00A1557A"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left w:val="nil"/>
              <w:bottom w:val="single" w:sz="12" w:space="0" w:color="auto"/>
              <w:right w:val="nil"/>
            </w:tcBorders>
          </w:tcPr>
          <w:p w14:paraId="249FAEB4" w14:textId="69846A8B" w:rsidR="006F3DBE" w:rsidRPr="00A1557A" w:rsidRDefault="004D0CC2"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1557A">
              <w:rPr>
                <w:rFonts w:ascii="Browallia New" w:hAnsi="Browallia New" w:cs="Browallia New"/>
                <w:sz w:val="24"/>
                <w:szCs w:val="24"/>
              </w:rPr>
              <w:t>44,574</w:t>
            </w:r>
          </w:p>
        </w:tc>
        <w:tc>
          <w:tcPr>
            <w:tcW w:w="114" w:type="dxa"/>
            <w:tcBorders>
              <w:top w:val="nil"/>
              <w:left w:val="nil"/>
              <w:bottom w:val="nil"/>
              <w:right w:val="nil"/>
            </w:tcBorders>
          </w:tcPr>
          <w:p w14:paraId="1CFE057C" w14:textId="77777777" w:rsidR="006F3DBE" w:rsidRPr="001B4041" w:rsidRDefault="006F3DBE" w:rsidP="006F3DBE">
            <w:pPr>
              <w:spacing w:line="240" w:lineRule="auto"/>
              <w:ind w:right="851"/>
              <w:jc w:val="right"/>
              <w:rPr>
                <w:rFonts w:ascii="Browallia New" w:hAnsi="Browallia New" w:cs="Browallia New"/>
                <w:sz w:val="24"/>
                <w:szCs w:val="24"/>
              </w:rPr>
            </w:pPr>
          </w:p>
        </w:tc>
        <w:tc>
          <w:tcPr>
            <w:tcW w:w="876" w:type="dxa"/>
            <w:tcBorders>
              <w:left w:val="nil"/>
              <w:bottom w:val="single" w:sz="12" w:space="0" w:color="auto"/>
              <w:right w:val="nil"/>
            </w:tcBorders>
          </w:tcPr>
          <w:p w14:paraId="58253492" w14:textId="6E0E4EE4"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cs/>
              </w:rPr>
              <w:instrText xml:space="preserve"> =</w:instrText>
            </w:r>
            <w:r>
              <w:rPr>
                <w:rFonts w:ascii="Browallia New" w:hAnsi="Browallia New" w:cs="Browallia New"/>
                <w:sz w:val="24"/>
                <w:szCs w:val="24"/>
              </w:rPr>
              <w:instrText>SUM</w:instrText>
            </w:r>
            <w:r>
              <w:rPr>
                <w:rFonts w:ascii="Browallia New" w:hAnsi="Browallia New" w:cs="Browallia New"/>
                <w:sz w:val="24"/>
                <w:szCs w:val="24"/>
                <w:cs/>
              </w:rPr>
              <w:instrText>(</w:instrText>
            </w:r>
            <w:r>
              <w:rPr>
                <w:rFonts w:ascii="Browallia New" w:hAnsi="Browallia New" w:cs="Browallia New"/>
                <w:sz w:val="24"/>
                <w:szCs w:val="24"/>
              </w:rPr>
              <w:instrText>ABOVE</w:instrText>
            </w:r>
            <w:r>
              <w:rPr>
                <w:rFonts w:ascii="Browallia New" w:hAnsi="Browallia New" w:cs="Browallia New"/>
                <w:sz w:val="24"/>
                <w:szCs w:val="24"/>
                <w:cs/>
              </w:rPr>
              <w:instrText xml:space="preserve">) </w:instrText>
            </w:r>
            <w:r>
              <w:rPr>
                <w:rFonts w:ascii="Browallia New" w:hAnsi="Browallia New" w:cs="Browallia New"/>
                <w:sz w:val="24"/>
                <w:szCs w:val="24"/>
              </w:rPr>
              <w:fldChar w:fldCharType="separate"/>
            </w:r>
            <w:r>
              <w:rPr>
                <w:rFonts w:ascii="Browallia New" w:hAnsi="Browallia New" w:cs="Browallia New"/>
                <w:noProof/>
                <w:sz w:val="24"/>
                <w:szCs w:val="24"/>
              </w:rPr>
              <w:t>75,313</w:t>
            </w:r>
            <w:r>
              <w:rPr>
                <w:rFonts w:ascii="Browallia New" w:hAnsi="Browallia New" w:cs="Browallia New"/>
                <w:sz w:val="24"/>
                <w:szCs w:val="24"/>
              </w:rPr>
              <w:fldChar w:fldCharType="end"/>
            </w:r>
          </w:p>
        </w:tc>
        <w:tc>
          <w:tcPr>
            <w:tcW w:w="113" w:type="dxa"/>
            <w:tcBorders>
              <w:top w:val="nil"/>
              <w:left w:val="nil"/>
              <w:bottom w:val="nil"/>
              <w:right w:val="nil"/>
            </w:tcBorders>
          </w:tcPr>
          <w:p w14:paraId="265EACAB"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left w:val="nil"/>
              <w:bottom w:val="single" w:sz="12" w:space="0" w:color="auto"/>
              <w:right w:val="nil"/>
            </w:tcBorders>
          </w:tcPr>
          <w:p w14:paraId="1912D79E" w14:textId="2467189F"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cs/>
              </w:rPr>
              <w:instrText xml:space="preserve"> =</w:instrText>
            </w:r>
            <w:r>
              <w:rPr>
                <w:rFonts w:ascii="Browallia New" w:hAnsi="Browallia New" w:cs="Browallia New"/>
                <w:sz w:val="24"/>
                <w:szCs w:val="24"/>
              </w:rPr>
              <w:instrText>SUM</w:instrText>
            </w:r>
            <w:r>
              <w:rPr>
                <w:rFonts w:ascii="Browallia New" w:hAnsi="Browallia New" w:cs="Browallia New"/>
                <w:sz w:val="24"/>
                <w:szCs w:val="24"/>
                <w:cs/>
              </w:rPr>
              <w:instrText>(</w:instrText>
            </w:r>
            <w:r>
              <w:rPr>
                <w:rFonts w:ascii="Browallia New" w:hAnsi="Browallia New" w:cs="Browallia New"/>
                <w:sz w:val="24"/>
                <w:szCs w:val="24"/>
              </w:rPr>
              <w:instrText>ABOVE</w:instrText>
            </w:r>
            <w:r>
              <w:rPr>
                <w:rFonts w:ascii="Browallia New" w:hAnsi="Browallia New" w:cs="Browallia New"/>
                <w:sz w:val="24"/>
                <w:szCs w:val="24"/>
                <w:cs/>
              </w:rPr>
              <w:instrText xml:space="preserve">) </w:instrText>
            </w:r>
            <w:r>
              <w:rPr>
                <w:rFonts w:ascii="Browallia New" w:hAnsi="Browallia New" w:cs="Browallia New"/>
                <w:sz w:val="24"/>
                <w:szCs w:val="24"/>
              </w:rPr>
              <w:fldChar w:fldCharType="separate"/>
            </w:r>
            <w:r>
              <w:rPr>
                <w:rFonts w:ascii="Browallia New" w:hAnsi="Browallia New" w:cs="Browallia New"/>
                <w:noProof/>
                <w:sz w:val="24"/>
                <w:szCs w:val="24"/>
                <w:cs/>
              </w:rPr>
              <w:t>(</w:t>
            </w:r>
            <w:r w:rsidRPr="001E53DF">
              <w:rPr>
                <w:rFonts w:ascii="Browallia New" w:hAnsi="Browallia New" w:cs="Browallia New"/>
                <w:noProof/>
                <w:sz w:val="24"/>
                <w:szCs w:val="24"/>
              </w:rPr>
              <w:t>4,320</w:t>
            </w:r>
            <w:r>
              <w:rPr>
                <w:rFonts w:ascii="Browallia New" w:hAnsi="Browallia New" w:cs="Browallia New"/>
                <w:noProof/>
                <w:sz w:val="24"/>
                <w:szCs w:val="24"/>
                <w:cs/>
              </w:rPr>
              <w:t>)</w:t>
            </w:r>
            <w:r>
              <w:rPr>
                <w:rFonts w:ascii="Browallia New" w:hAnsi="Browallia New" w:cs="Browallia New"/>
                <w:sz w:val="24"/>
                <w:szCs w:val="24"/>
              </w:rPr>
              <w:fldChar w:fldCharType="end"/>
            </w:r>
          </w:p>
        </w:tc>
        <w:tc>
          <w:tcPr>
            <w:tcW w:w="142" w:type="dxa"/>
            <w:tcBorders>
              <w:top w:val="nil"/>
              <w:left w:val="nil"/>
              <w:bottom w:val="nil"/>
              <w:right w:val="nil"/>
            </w:tcBorders>
          </w:tcPr>
          <w:p w14:paraId="02E6846C"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left w:val="nil"/>
              <w:bottom w:val="single" w:sz="12" w:space="0" w:color="auto"/>
              <w:right w:val="nil"/>
            </w:tcBorders>
          </w:tcPr>
          <w:p w14:paraId="6072C34D" w14:textId="7F2860A5"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15FCA">
              <w:rPr>
                <w:rFonts w:ascii="Browallia New" w:hAnsi="Browallia New" w:cs="Browallia New"/>
                <w:sz w:val="24"/>
                <w:szCs w:val="24"/>
              </w:rPr>
              <w:t>70,993</w:t>
            </w:r>
          </w:p>
        </w:tc>
      </w:tr>
    </w:tbl>
    <w:p w14:paraId="07107519"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jc w:val="both"/>
        <w:outlineLvl w:val="0"/>
        <w:rPr>
          <w:rFonts w:ascii="Browallia New" w:hAnsi="Browallia New" w:cs="Browallia New"/>
          <w:b/>
          <w:bCs/>
          <w:sz w:val="24"/>
          <w:szCs w:val="24"/>
          <w:lang w:val="en-GB"/>
        </w:rPr>
      </w:pPr>
    </w:p>
    <w:tbl>
      <w:tblPr>
        <w:tblW w:w="893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084"/>
        <w:gridCol w:w="900"/>
        <w:gridCol w:w="112"/>
        <w:gridCol w:w="878"/>
        <w:gridCol w:w="120"/>
        <w:gridCol w:w="870"/>
        <w:gridCol w:w="114"/>
        <w:gridCol w:w="876"/>
        <w:gridCol w:w="113"/>
        <w:gridCol w:w="877"/>
        <w:gridCol w:w="142"/>
        <w:gridCol w:w="848"/>
      </w:tblGrid>
      <w:tr w:rsidR="0079202C" w:rsidRPr="001B4041" w14:paraId="581CE0FA" w14:textId="77777777" w:rsidTr="0024685B">
        <w:trPr>
          <w:cantSplit/>
        </w:trPr>
        <w:tc>
          <w:tcPr>
            <w:tcW w:w="3084" w:type="dxa"/>
            <w:tcBorders>
              <w:top w:val="nil"/>
              <w:left w:val="nil"/>
              <w:bottom w:val="nil"/>
              <w:right w:val="nil"/>
            </w:tcBorders>
          </w:tcPr>
          <w:p w14:paraId="1D68F0F0" w14:textId="77777777" w:rsidR="0079202C" w:rsidRPr="001B4041" w:rsidRDefault="0079202C" w:rsidP="001B4041">
            <w:pPr>
              <w:spacing w:line="240" w:lineRule="auto"/>
              <w:ind w:right="851"/>
              <w:jc w:val="both"/>
              <w:rPr>
                <w:rFonts w:ascii="Browallia New" w:hAnsi="Browallia New" w:cs="Browallia New"/>
                <w:sz w:val="24"/>
                <w:szCs w:val="24"/>
              </w:rPr>
            </w:pPr>
          </w:p>
        </w:tc>
        <w:tc>
          <w:tcPr>
            <w:tcW w:w="5850" w:type="dxa"/>
            <w:gridSpan w:val="11"/>
            <w:tcBorders>
              <w:top w:val="nil"/>
              <w:left w:val="nil"/>
              <w:bottom w:val="nil"/>
              <w:right w:val="nil"/>
            </w:tcBorders>
          </w:tcPr>
          <w:p w14:paraId="5DEFEB25" w14:textId="77777777" w:rsidR="0079202C" w:rsidRPr="001B4041" w:rsidRDefault="0079202C" w:rsidP="001B4041">
            <w:pPr>
              <w:tabs>
                <w:tab w:val="clear" w:pos="6322"/>
                <w:tab w:val="left" w:pos="6474"/>
              </w:tabs>
              <w:spacing w:line="240" w:lineRule="auto"/>
              <w:ind w:right="53"/>
              <w:jc w:val="right"/>
              <w:rPr>
                <w:rFonts w:ascii="Browallia New" w:hAnsi="Browallia New" w:cs="Browallia New"/>
                <w:sz w:val="24"/>
                <w:szCs w:val="24"/>
                <w:cs/>
              </w:rPr>
            </w:pPr>
            <w:r w:rsidRPr="001B4041">
              <w:rPr>
                <w:rFonts w:ascii="Browallia New" w:hAnsi="Browallia New" w:cs="Browallia New"/>
                <w:sz w:val="24"/>
                <w:szCs w:val="24"/>
                <w:cs/>
              </w:rPr>
              <w:t xml:space="preserve">(หน่วย </w:t>
            </w:r>
            <w:r w:rsidRPr="001B4041">
              <w:rPr>
                <w:rFonts w:ascii="Browallia New" w:hAnsi="Browallia New" w:cs="Browallia New"/>
                <w:sz w:val="24"/>
                <w:szCs w:val="24"/>
                <w:cs/>
                <w:lang w:val="en-GB"/>
              </w:rPr>
              <w:t xml:space="preserve">: </w:t>
            </w:r>
            <w:r w:rsidRPr="001B4041">
              <w:rPr>
                <w:rFonts w:ascii="Browallia New" w:hAnsi="Browallia New" w:cs="Browallia New"/>
                <w:sz w:val="24"/>
                <w:szCs w:val="24"/>
                <w:cs/>
              </w:rPr>
              <w:t>พันบาท)</w:t>
            </w:r>
          </w:p>
        </w:tc>
      </w:tr>
      <w:tr w:rsidR="0079202C" w:rsidRPr="001B4041" w14:paraId="1E994EAB" w14:textId="77777777" w:rsidTr="0024685B">
        <w:trPr>
          <w:cantSplit/>
        </w:trPr>
        <w:tc>
          <w:tcPr>
            <w:tcW w:w="3084" w:type="dxa"/>
            <w:tcBorders>
              <w:top w:val="nil"/>
              <w:left w:val="nil"/>
              <w:bottom w:val="nil"/>
              <w:right w:val="nil"/>
            </w:tcBorders>
          </w:tcPr>
          <w:p w14:paraId="66EFBE4B" w14:textId="77777777" w:rsidR="0079202C" w:rsidRPr="001B4041" w:rsidRDefault="0079202C" w:rsidP="001B4041">
            <w:pPr>
              <w:spacing w:line="240" w:lineRule="auto"/>
              <w:ind w:right="851"/>
              <w:jc w:val="both"/>
              <w:rPr>
                <w:rFonts w:ascii="Browallia New" w:hAnsi="Browallia New" w:cs="Browallia New"/>
                <w:sz w:val="24"/>
                <w:szCs w:val="24"/>
              </w:rPr>
            </w:pPr>
          </w:p>
        </w:tc>
        <w:tc>
          <w:tcPr>
            <w:tcW w:w="5850" w:type="dxa"/>
            <w:gridSpan w:val="11"/>
            <w:tcBorders>
              <w:top w:val="nil"/>
              <w:left w:val="nil"/>
              <w:right w:val="nil"/>
            </w:tcBorders>
          </w:tcPr>
          <w:p w14:paraId="16643D88" w14:textId="77777777" w:rsidR="0079202C" w:rsidRPr="001B4041" w:rsidRDefault="0079202C" w:rsidP="001B4041">
            <w:pPr>
              <w:tabs>
                <w:tab w:val="clear" w:pos="6322"/>
              </w:tabs>
              <w:spacing w:line="240" w:lineRule="auto"/>
              <w:ind w:left="-46" w:right="-24"/>
              <w:jc w:val="center"/>
              <w:rPr>
                <w:rFonts w:ascii="Browallia New" w:hAnsi="Browallia New" w:cs="Browallia New"/>
                <w:sz w:val="24"/>
                <w:szCs w:val="24"/>
                <w:cs/>
              </w:rPr>
            </w:pPr>
            <w:r w:rsidRPr="001B4041">
              <w:rPr>
                <w:rFonts w:ascii="Browallia New" w:hAnsi="Browallia New" w:cs="Browallia New"/>
                <w:sz w:val="24"/>
                <w:szCs w:val="24"/>
                <w:cs/>
              </w:rPr>
              <w:t>งบการเงินเฉพาะของบริษัท</w:t>
            </w:r>
          </w:p>
        </w:tc>
      </w:tr>
      <w:tr w:rsidR="0079202C" w:rsidRPr="001B4041" w14:paraId="74092C29" w14:textId="77777777" w:rsidTr="0024685B">
        <w:trPr>
          <w:cantSplit/>
        </w:trPr>
        <w:tc>
          <w:tcPr>
            <w:tcW w:w="3084" w:type="dxa"/>
            <w:tcBorders>
              <w:top w:val="nil"/>
              <w:left w:val="nil"/>
              <w:bottom w:val="nil"/>
              <w:right w:val="nil"/>
            </w:tcBorders>
          </w:tcPr>
          <w:p w14:paraId="7A6BBBCD" w14:textId="77777777" w:rsidR="0079202C" w:rsidRPr="001B4041" w:rsidRDefault="0079202C" w:rsidP="001B4041">
            <w:pPr>
              <w:spacing w:line="240" w:lineRule="auto"/>
              <w:ind w:right="851"/>
              <w:jc w:val="center"/>
              <w:rPr>
                <w:rFonts w:ascii="Browallia New" w:hAnsi="Browallia New" w:cs="Browallia New"/>
                <w:sz w:val="24"/>
                <w:szCs w:val="24"/>
              </w:rPr>
            </w:pPr>
          </w:p>
        </w:tc>
        <w:tc>
          <w:tcPr>
            <w:tcW w:w="2880" w:type="dxa"/>
            <w:gridSpan w:val="5"/>
            <w:tcBorders>
              <w:top w:val="nil"/>
              <w:left w:val="nil"/>
              <w:right w:val="nil"/>
            </w:tcBorders>
            <w:vAlign w:val="bottom"/>
          </w:tcPr>
          <w:p w14:paraId="1210A4D5" w14:textId="264A9CF6" w:rsidR="0079202C" w:rsidRPr="001B4041" w:rsidRDefault="0079202C" w:rsidP="001B4041">
            <w:pPr>
              <w:tabs>
                <w:tab w:val="clear" w:pos="907"/>
              </w:tabs>
              <w:spacing w:line="240" w:lineRule="auto"/>
              <w:ind w:left="-108" w:right="-108"/>
              <w:jc w:val="center"/>
              <w:rPr>
                <w:rFonts w:ascii="Browallia New" w:hAnsi="Browallia New" w:cs="Browallia New"/>
                <w:sz w:val="24"/>
                <w:szCs w:val="24"/>
                <w:lang w:val="en-GB"/>
              </w:rPr>
            </w:pPr>
            <w:r w:rsidRPr="001B4041">
              <w:rPr>
                <w:rFonts w:ascii="Browallia New" w:hAnsi="Browallia New" w:cs="Browallia New"/>
                <w:sz w:val="24"/>
                <w:szCs w:val="24"/>
              </w:rPr>
              <w:t>25</w:t>
            </w:r>
            <w:r w:rsidR="006F3DBE">
              <w:rPr>
                <w:rFonts w:ascii="Browallia New" w:hAnsi="Browallia New" w:cs="Browallia New"/>
                <w:sz w:val="24"/>
                <w:szCs w:val="24"/>
              </w:rPr>
              <w:t>60</w:t>
            </w:r>
          </w:p>
        </w:tc>
        <w:tc>
          <w:tcPr>
            <w:tcW w:w="114" w:type="dxa"/>
            <w:tcBorders>
              <w:top w:val="nil"/>
              <w:left w:val="nil"/>
              <w:bottom w:val="nil"/>
              <w:right w:val="nil"/>
            </w:tcBorders>
            <w:vAlign w:val="bottom"/>
          </w:tcPr>
          <w:p w14:paraId="23902E83" w14:textId="77777777" w:rsidR="0079202C" w:rsidRPr="001B4041" w:rsidRDefault="0079202C" w:rsidP="001B4041">
            <w:pPr>
              <w:tabs>
                <w:tab w:val="clear" w:pos="907"/>
              </w:tabs>
              <w:spacing w:line="240" w:lineRule="auto"/>
              <w:ind w:left="-108" w:right="-108"/>
              <w:jc w:val="center"/>
              <w:rPr>
                <w:rFonts w:ascii="Browallia New" w:hAnsi="Browallia New" w:cs="Browallia New"/>
                <w:sz w:val="24"/>
                <w:szCs w:val="24"/>
                <w:cs/>
              </w:rPr>
            </w:pPr>
          </w:p>
        </w:tc>
        <w:tc>
          <w:tcPr>
            <w:tcW w:w="2856" w:type="dxa"/>
            <w:gridSpan w:val="5"/>
            <w:tcBorders>
              <w:top w:val="nil"/>
              <w:left w:val="nil"/>
              <w:right w:val="nil"/>
            </w:tcBorders>
            <w:vAlign w:val="bottom"/>
          </w:tcPr>
          <w:p w14:paraId="6D5514BB" w14:textId="74644388" w:rsidR="0079202C" w:rsidRPr="001B4041" w:rsidRDefault="0079202C" w:rsidP="001B4041">
            <w:pPr>
              <w:tabs>
                <w:tab w:val="clear" w:pos="907"/>
              </w:tabs>
              <w:spacing w:line="240" w:lineRule="auto"/>
              <w:ind w:left="-108" w:right="-108"/>
              <w:jc w:val="center"/>
              <w:rPr>
                <w:rFonts w:ascii="Browallia New" w:hAnsi="Browallia New" w:cs="Browallia New"/>
                <w:sz w:val="24"/>
                <w:szCs w:val="24"/>
              </w:rPr>
            </w:pPr>
            <w:r w:rsidRPr="001B4041">
              <w:rPr>
                <w:rFonts w:ascii="Browallia New" w:hAnsi="Browallia New" w:cs="Browallia New"/>
                <w:sz w:val="24"/>
                <w:szCs w:val="24"/>
              </w:rPr>
              <w:t>255</w:t>
            </w:r>
            <w:r w:rsidR="006F3DBE">
              <w:rPr>
                <w:rFonts w:ascii="Browallia New" w:hAnsi="Browallia New" w:cs="Browallia New"/>
                <w:sz w:val="24"/>
                <w:szCs w:val="24"/>
                <w:lang w:val="en-GB"/>
              </w:rPr>
              <w:t xml:space="preserve">9 </w:t>
            </w:r>
          </w:p>
        </w:tc>
      </w:tr>
      <w:tr w:rsidR="0079202C" w:rsidRPr="001B4041" w14:paraId="6B402A3D" w14:textId="77777777" w:rsidTr="0024685B">
        <w:tc>
          <w:tcPr>
            <w:tcW w:w="3084" w:type="dxa"/>
            <w:tcBorders>
              <w:top w:val="nil"/>
              <w:left w:val="nil"/>
              <w:bottom w:val="nil"/>
              <w:right w:val="nil"/>
            </w:tcBorders>
          </w:tcPr>
          <w:p w14:paraId="1EF02632" w14:textId="77777777" w:rsidR="0079202C" w:rsidRPr="001B4041" w:rsidRDefault="0079202C" w:rsidP="001B4041">
            <w:pPr>
              <w:spacing w:line="240" w:lineRule="auto"/>
              <w:ind w:right="851"/>
              <w:jc w:val="both"/>
              <w:rPr>
                <w:rFonts w:ascii="Browallia New" w:hAnsi="Browallia New" w:cs="Browallia New"/>
                <w:sz w:val="24"/>
                <w:szCs w:val="24"/>
              </w:rPr>
            </w:pPr>
          </w:p>
        </w:tc>
        <w:tc>
          <w:tcPr>
            <w:tcW w:w="900" w:type="dxa"/>
            <w:tcBorders>
              <w:top w:val="nil"/>
              <w:left w:val="nil"/>
              <w:right w:val="nil"/>
            </w:tcBorders>
            <w:vAlign w:val="bottom"/>
          </w:tcPr>
          <w:p w14:paraId="7DF60508"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เงินต้น</w:t>
            </w:r>
          </w:p>
        </w:tc>
        <w:tc>
          <w:tcPr>
            <w:tcW w:w="112" w:type="dxa"/>
            <w:tcBorders>
              <w:top w:val="nil"/>
              <w:left w:val="nil"/>
              <w:bottom w:val="nil"/>
              <w:right w:val="nil"/>
            </w:tcBorders>
          </w:tcPr>
          <w:p w14:paraId="622BFEF0"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78" w:type="dxa"/>
            <w:tcBorders>
              <w:top w:val="nil"/>
              <w:left w:val="nil"/>
              <w:right w:val="nil"/>
            </w:tcBorders>
          </w:tcPr>
          <w:p w14:paraId="4CE020EB"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r w:rsidRPr="001B4041">
              <w:rPr>
                <w:rFonts w:ascii="Browallia New" w:hAnsi="Browallia New" w:cs="Browallia New"/>
                <w:sz w:val="24"/>
                <w:szCs w:val="24"/>
                <w:cs/>
              </w:rPr>
              <w:t>ดอกเบี้ยจ่าย</w:t>
            </w:r>
          </w:p>
          <w:p w14:paraId="4D5BA825"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รอตัดบัญชี</w:t>
            </w:r>
          </w:p>
        </w:tc>
        <w:tc>
          <w:tcPr>
            <w:tcW w:w="120" w:type="dxa"/>
            <w:tcBorders>
              <w:top w:val="nil"/>
              <w:left w:val="nil"/>
              <w:bottom w:val="nil"/>
              <w:right w:val="nil"/>
            </w:tcBorders>
          </w:tcPr>
          <w:p w14:paraId="504E65F0"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p>
        </w:tc>
        <w:tc>
          <w:tcPr>
            <w:tcW w:w="870" w:type="dxa"/>
            <w:tcBorders>
              <w:top w:val="nil"/>
              <w:left w:val="nil"/>
              <w:right w:val="nil"/>
            </w:tcBorders>
            <w:vAlign w:val="bottom"/>
          </w:tcPr>
          <w:p w14:paraId="6AA98180"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r w:rsidRPr="001B4041">
              <w:rPr>
                <w:rFonts w:ascii="Browallia New" w:hAnsi="Browallia New" w:cs="Browallia New"/>
                <w:sz w:val="24"/>
                <w:szCs w:val="24"/>
                <w:cs/>
              </w:rPr>
              <w:t>สุทธิ</w:t>
            </w:r>
          </w:p>
        </w:tc>
        <w:tc>
          <w:tcPr>
            <w:tcW w:w="114" w:type="dxa"/>
            <w:tcBorders>
              <w:top w:val="nil"/>
              <w:left w:val="nil"/>
              <w:bottom w:val="nil"/>
              <w:right w:val="nil"/>
            </w:tcBorders>
          </w:tcPr>
          <w:p w14:paraId="03D9F920"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76" w:type="dxa"/>
            <w:tcBorders>
              <w:top w:val="nil"/>
              <w:left w:val="nil"/>
              <w:right w:val="nil"/>
            </w:tcBorders>
            <w:vAlign w:val="bottom"/>
          </w:tcPr>
          <w:p w14:paraId="5C36EA22"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เงินต้น</w:t>
            </w:r>
          </w:p>
        </w:tc>
        <w:tc>
          <w:tcPr>
            <w:tcW w:w="113" w:type="dxa"/>
            <w:tcBorders>
              <w:top w:val="nil"/>
              <w:left w:val="nil"/>
              <w:bottom w:val="nil"/>
              <w:right w:val="nil"/>
            </w:tcBorders>
          </w:tcPr>
          <w:p w14:paraId="41C10C51"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77" w:type="dxa"/>
            <w:tcBorders>
              <w:top w:val="nil"/>
              <w:left w:val="nil"/>
              <w:right w:val="nil"/>
            </w:tcBorders>
          </w:tcPr>
          <w:p w14:paraId="260263D5"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r w:rsidRPr="001B4041">
              <w:rPr>
                <w:rFonts w:ascii="Browallia New" w:hAnsi="Browallia New" w:cs="Browallia New"/>
                <w:sz w:val="24"/>
                <w:szCs w:val="24"/>
                <w:cs/>
              </w:rPr>
              <w:t>ดอกเบี้ยจ่าย</w:t>
            </w:r>
          </w:p>
          <w:p w14:paraId="44BCA524"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รอตัดบัญชี</w:t>
            </w:r>
          </w:p>
        </w:tc>
        <w:tc>
          <w:tcPr>
            <w:tcW w:w="142" w:type="dxa"/>
            <w:tcBorders>
              <w:top w:val="nil"/>
              <w:left w:val="nil"/>
              <w:bottom w:val="nil"/>
              <w:right w:val="nil"/>
            </w:tcBorders>
          </w:tcPr>
          <w:p w14:paraId="141829DA"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7E0A4684"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สุทธิ</w:t>
            </w:r>
          </w:p>
        </w:tc>
      </w:tr>
      <w:tr w:rsidR="0079202C" w:rsidRPr="001B4041" w14:paraId="184EE45D" w14:textId="77777777" w:rsidTr="0024685B">
        <w:tc>
          <w:tcPr>
            <w:tcW w:w="3084" w:type="dxa"/>
            <w:tcBorders>
              <w:top w:val="nil"/>
              <w:left w:val="nil"/>
              <w:bottom w:val="nil"/>
              <w:right w:val="nil"/>
            </w:tcBorders>
          </w:tcPr>
          <w:p w14:paraId="17A162C5"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p>
        </w:tc>
        <w:tc>
          <w:tcPr>
            <w:tcW w:w="900" w:type="dxa"/>
            <w:tcBorders>
              <w:top w:val="nil"/>
              <w:left w:val="nil"/>
              <w:bottom w:val="nil"/>
              <w:right w:val="nil"/>
            </w:tcBorders>
          </w:tcPr>
          <w:p w14:paraId="2556D5BE"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12" w:type="dxa"/>
            <w:tcBorders>
              <w:top w:val="nil"/>
              <w:left w:val="nil"/>
              <w:bottom w:val="nil"/>
              <w:right w:val="nil"/>
            </w:tcBorders>
          </w:tcPr>
          <w:p w14:paraId="0F529A04"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78" w:type="dxa"/>
            <w:tcBorders>
              <w:top w:val="nil"/>
              <w:left w:val="nil"/>
              <w:bottom w:val="nil"/>
              <w:right w:val="nil"/>
            </w:tcBorders>
          </w:tcPr>
          <w:p w14:paraId="6EEB4392"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0" w:type="dxa"/>
            <w:tcBorders>
              <w:top w:val="nil"/>
              <w:left w:val="nil"/>
              <w:bottom w:val="nil"/>
              <w:right w:val="nil"/>
            </w:tcBorders>
          </w:tcPr>
          <w:p w14:paraId="528C3A1D"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70" w:type="dxa"/>
            <w:tcBorders>
              <w:top w:val="nil"/>
              <w:left w:val="nil"/>
              <w:bottom w:val="nil"/>
              <w:right w:val="nil"/>
            </w:tcBorders>
          </w:tcPr>
          <w:p w14:paraId="689E50F6" w14:textId="77777777" w:rsidR="0079202C" w:rsidRPr="001B4041" w:rsidRDefault="0079202C" w:rsidP="001B4041">
            <w:pPr>
              <w:spacing w:line="240" w:lineRule="auto"/>
              <w:ind w:right="62"/>
              <w:jc w:val="right"/>
              <w:rPr>
                <w:rFonts w:ascii="Browallia New" w:hAnsi="Browallia New" w:cs="Browallia New"/>
                <w:sz w:val="24"/>
                <w:szCs w:val="24"/>
              </w:rPr>
            </w:pPr>
          </w:p>
        </w:tc>
        <w:tc>
          <w:tcPr>
            <w:tcW w:w="114" w:type="dxa"/>
            <w:tcBorders>
              <w:top w:val="nil"/>
              <w:left w:val="nil"/>
              <w:bottom w:val="nil"/>
              <w:right w:val="nil"/>
            </w:tcBorders>
          </w:tcPr>
          <w:p w14:paraId="1C94D2D3"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76" w:type="dxa"/>
            <w:tcBorders>
              <w:top w:val="nil"/>
              <w:left w:val="nil"/>
              <w:bottom w:val="nil"/>
              <w:right w:val="nil"/>
            </w:tcBorders>
          </w:tcPr>
          <w:p w14:paraId="146899E2"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13" w:type="dxa"/>
            <w:tcBorders>
              <w:top w:val="nil"/>
              <w:left w:val="nil"/>
              <w:bottom w:val="nil"/>
              <w:right w:val="nil"/>
            </w:tcBorders>
          </w:tcPr>
          <w:p w14:paraId="0BE4338B"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77" w:type="dxa"/>
            <w:tcBorders>
              <w:top w:val="nil"/>
              <w:left w:val="nil"/>
              <w:bottom w:val="nil"/>
              <w:right w:val="nil"/>
            </w:tcBorders>
          </w:tcPr>
          <w:p w14:paraId="4C9A1710"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4E73AA29"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48" w:type="dxa"/>
            <w:tcBorders>
              <w:top w:val="nil"/>
              <w:left w:val="nil"/>
              <w:bottom w:val="nil"/>
              <w:right w:val="nil"/>
            </w:tcBorders>
          </w:tcPr>
          <w:p w14:paraId="4653CF92"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6F3DBE" w:rsidRPr="001B4041" w14:paraId="4ED7E232" w14:textId="77777777" w:rsidTr="0024685B">
        <w:tc>
          <w:tcPr>
            <w:tcW w:w="3084" w:type="dxa"/>
            <w:tcBorders>
              <w:top w:val="nil"/>
              <w:left w:val="nil"/>
              <w:bottom w:val="nil"/>
              <w:right w:val="nil"/>
            </w:tcBorders>
          </w:tcPr>
          <w:p w14:paraId="259B92D6"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1B4041">
              <w:rPr>
                <w:rFonts w:ascii="Browallia New" w:hAnsi="Browallia New" w:cs="Browallia New"/>
                <w:sz w:val="24"/>
                <w:szCs w:val="24"/>
                <w:cs/>
              </w:rPr>
              <w:t>ถึงกำหนดชำระภายในหนึ่งปี</w:t>
            </w:r>
          </w:p>
        </w:tc>
        <w:tc>
          <w:tcPr>
            <w:tcW w:w="900" w:type="dxa"/>
            <w:tcBorders>
              <w:top w:val="nil"/>
              <w:left w:val="nil"/>
              <w:bottom w:val="nil"/>
              <w:right w:val="nil"/>
            </w:tcBorders>
          </w:tcPr>
          <w:p w14:paraId="5C5CE76B" w14:textId="292672E4" w:rsidR="006F3DBE" w:rsidRPr="00152C98" w:rsidRDefault="00394B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2C98">
              <w:rPr>
                <w:rFonts w:ascii="Browallia New" w:hAnsi="Browallia New" w:cs="Browallia New"/>
                <w:sz w:val="24"/>
                <w:szCs w:val="24"/>
              </w:rPr>
              <w:t>25,416</w:t>
            </w:r>
          </w:p>
        </w:tc>
        <w:tc>
          <w:tcPr>
            <w:tcW w:w="112" w:type="dxa"/>
            <w:tcBorders>
              <w:top w:val="nil"/>
              <w:left w:val="nil"/>
              <w:bottom w:val="nil"/>
              <w:right w:val="nil"/>
            </w:tcBorders>
          </w:tcPr>
          <w:p w14:paraId="7326DF3E" w14:textId="77777777" w:rsidR="006F3DBE" w:rsidRPr="00152C98"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top w:val="nil"/>
              <w:left w:val="nil"/>
              <w:bottom w:val="nil"/>
              <w:right w:val="nil"/>
            </w:tcBorders>
          </w:tcPr>
          <w:p w14:paraId="354F3287" w14:textId="2A6FFABC" w:rsidR="006F3DBE" w:rsidRPr="00152C98" w:rsidRDefault="00394B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sidRPr="00152C98">
              <w:rPr>
                <w:rFonts w:ascii="Browallia New" w:hAnsi="Browallia New" w:cs="Browallia New"/>
                <w:sz w:val="24"/>
                <w:szCs w:val="24"/>
                <w:cs/>
              </w:rPr>
              <w:t>(</w:t>
            </w:r>
            <w:r w:rsidRPr="00152C98">
              <w:rPr>
                <w:rFonts w:ascii="Browallia New" w:hAnsi="Browallia New" w:cs="Browallia New"/>
                <w:sz w:val="24"/>
                <w:szCs w:val="24"/>
              </w:rPr>
              <w:t>1,363</w:t>
            </w:r>
            <w:r w:rsidRPr="00152C98">
              <w:rPr>
                <w:rFonts w:ascii="Browallia New" w:hAnsi="Browallia New" w:cs="Browallia New"/>
                <w:sz w:val="24"/>
                <w:szCs w:val="24"/>
                <w:cs/>
              </w:rPr>
              <w:t>)</w:t>
            </w:r>
          </w:p>
        </w:tc>
        <w:tc>
          <w:tcPr>
            <w:tcW w:w="120" w:type="dxa"/>
            <w:tcBorders>
              <w:top w:val="nil"/>
              <w:left w:val="nil"/>
              <w:bottom w:val="nil"/>
              <w:right w:val="nil"/>
            </w:tcBorders>
          </w:tcPr>
          <w:p w14:paraId="3A523930" w14:textId="77777777" w:rsidR="006F3DBE" w:rsidRPr="00152C98"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7F68BF99" w14:textId="61F4F48D" w:rsidR="006F3DBE" w:rsidRPr="00152C98" w:rsidRDefault="00394B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2C98">
              <w:rPr>
                <w:rFonts w:ascii="Browallia New" w:hAnsi="Browallia New" w:cs="Browallia New"/>
                <w:sz w:val="24"/>
                <w:szCs w:val="24"/>
              </w:rPr>
              <w:t>24,053</w:t>
            </w:r>
          </w:p>
        </w:tc>
        <w:tc>
          <w:tcPr>
            <w:tcW w:w="114" w:type="dxa"/>
            <w:tcBorders>
              <w:top w:val="nil"/>
              <w:left w:val="nil"/>
              <w:bottom w:val="nil"/>
              <w:right w:val="nil"/>
            </w:tcBorders>
          </w:tcPr>
          <w:p w14:paraId="708B56A0" w14:textId="77777777" w:rsidR="006F3DBE" w:rsidRPr="001B4041" w:rsidRDefault="006F3DBE" w:rsidP="006F3DBE">
            <w:pPr>
              <w:spacing w:line="240" w:lineRule="auto"/>
              <w:ind w:right="851"/>
              <w:jc w:val="right"/>
              <w:rPr>
                <w:rFonts w:ascii="Browallia New" w:hAnsi="Browallia New" w:cs="Browallia New"/>
                <w:sz w:val="24"/>
                <w:szCs w:val="24"/>
              </w:rPr>
            </w:pPr>
          </w:p>
        </w:tc>
        <w:tc>
          <w:tcPr>
            <w:tcW w:w="876" w:type="dxa"/>
            <w:tcBorders>
              <w:top w:val="nil"/>
              <w:left w:val="nil"/>
              <w:bottom w:val="nil"/>
              <w:right w:val="nil"/>
            </w:tcBorders>
          </w:tcPr>
          <w:p w14:paraId="2C8736AE" w14:textId="17F11059"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55F31">
              <w:rPr>
                <w:rFonts w:ascii="Browallia New" w:hAnsi="Browallia New" w:cs="Browallia New"/>
                <w:sz w:val="24"/>
                <w:szCs w:val="24"/>
              </w:rPr>
              <w:t>32,271</w:t>
            </w:r>
          </w:p>
        </w:tc>
        <w:tc>
          <w:tcPr>
            <w:tcW w:w="113" w:type="dxa"/>
            <w:tcBorders>
              <w:top w:val="nil"/>
              <w:left w:val="nil"/>
              <w:bottom w:val="nil"/>
              <w:right w:val="nil"/>
            </w:tcBorders>
          </w:tcPr>
          <w:p w14:paraId="5A49831B"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5137911A" w14:textId="051856DE"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sidRPr="00555F31">
              <w:rPr>
                <w:rFonts w:ascii="Browallia New" w:hAnsi="Browallia New" w:cs="Browallia New"/>
                <w:sz w:val="24"/>
                <w:szCs w:val="24"/>
                <w:cs/>
              </w:rPr>
              <w:t>(</w:t>
            </w:r>
            <w:r w:rsidRPr="00555F31">
              <w:rPr>
                <w:rFonts w:ascii="Browallia New" w:hAnsi="Browallia New" w:cs="Browallia New"/>
                <w:sz w:val="24"/>
                <w:szCs w:val="24"/>
              </w:rPr>
              <w:t>2,343</w:t>
            </w:r>
            <w:r w:rsidRPr="00555F31">
              <w:rPr>
                <w:rFonts w:ascii="Browallia New" w:hAnsi="Browallia New" w:cs="Browallia New"/>
                <w:sz w:val="24"/>
                <w:szCs w:val="24"/>
                <w:cs/>
              </w:rPr>
              <w:t>)</w:t>
            </w:r>
          </w:p>
        </w:tc>
        <w:tc>
          <w:tcPr>
            <w:tcW w:w="142" w:type="dxa"/>
            <w:tcBorders>
              <w:top w:val="nil"/>
              <w:left w:val="nil"/>
              <w:bottom w:val="nil"/>
              <w:right w:val="nil"/>
            </w:tcBorders>
          </w:tcPr>
          <w:p w14:paraId="5BC67AAB"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685CE55C" w14:textId="6FDD9368"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55F31">
              <w:rPr>
                <w:rFonts w:ascii="Browallia New" w:hAnsi="Browallia New" w:cs="Browallia New"/>
                <w:sz w:val="24"/>
                <w:szCs w:val="24"/>
              </w:rPr>
              <w:t>29,928</w:t>
            </w:r>
          </w:p>
        </w:tc>
      </w:tr>
      <w:tr w:rsidR="006F3DBE" w:rsidRPr="001B4041" w14:paraId="72C10CA2" w14:textId="77777777" w:rsidTr="005977A6">
        <w:tc>
          <w:tcPr>
            <w:tcW w:w="3084" w:type="dxa"/>
            <w:tcBorders>
              <w:top w:val="nil"/>
              <w:left w:val="nil"/>
              <w:bottom w:val="nil"/>
              <w:right w:val="nil"/>
            </w:tcBorders>
          </w:tcPr>
          <w:p w14:paraId="4B0D87F5"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cs/>
              </w:rPr>
            </w:pPr>
            <w:r w:rsidRPr="001B4041">
              <w:rPr>
                <w:rFonts w:ascii="Browallia New" w:hAnsi="Browallia New" w:cs="Browallia New"/>
                <w:sz w:val="24"/>
                <w:szCs w:val="24"/>
                <w:cs/>
              </w:rPr>
              <w:t>ถึงกำหนดชำระเกินหนึ่งปีแต่ไม่เกินห้าปี</w:t>
            </w:r>
          </w:p>
        </w:tc>
        <w:tc>
          <w:tcPr>
            <w:tcW w:w="900" w:type="dxa"/>
            <w:tcBorders>
              <w:top w:val="nil"/>
              <w:left w:val="nil"/>
              <w:right w:val="nil"/>
            </w:tcBorders>
          </w:tcPr>
          <w:p w14:paraId="61259C24" w14:textId="1D5C97CD" w:rsidR="006F3DBE" w:rsidRPr="00152C98" w:rsidRDefault="00394B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2C98">
              <w:rPr>
                <w:rFonts w:ascii="Browallia New" w:hAnsi="Browallia New" w:cs="Browallia New"/>
                <w:sz w:val="24"/>
                <w:szCs w:val="24"/>
              </w:rPr>
              <w:t>18,504</w:t>
            </w:r>
          </w:p>
        </w:tc>
        <w:tc>
          <w:tcPr>
            <w:tcW w:w="112" w:type="dxa"/>
            <w:tcBorders>
              <w:top w:val="nil"/>
              <w:left w:val="nil"/>
              <w:bottom w:val="nil"/>
              <w:right w:val="nil"/>
            </w:tcBorders>
          </w:tcPr>
          <w:p w14:paraId="7AE3FE9F" w14:textId="77777777" w:rsidR="006F3DBE" w:rsidRPr="00152C98"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top w:val="nil"/>
              <w:left w:val="nil"/>
              <w:right w:val="nil"/>
            </w:tcBorders>
          </w:tcPr>
          <w:p w14:paraId="17AC0908" w14:textId="14D50992" w:rsidR="006F3DBE" w:rsidRPr="00152C98" w:rsidRDefault="00394B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2C98">
              <w:rPr>
                <w:rFonts w:ascii="Browallia New" w:hAnsi="Browallia New" w:cs="Browallia New"/>
                <w:sz w:val="24"/>
                <w:szCs w:val="24"/>
                <w:cs/>
              </w:rPr>
              <w:t>(</w:t>
            </w:r>
            <w:r w:rsidRPr="00152C98">
              <w:rPr>
                <w:rFonts w:ascii="Browallia New" w:hAnsi="Browallia New" w:cs="Browallia New"/>
                <w:sz w:val="24"/>
                <w:szCs w:val="24"/>
              </w:rPr>
              <w:t>689</w:t>
            </w:r>
            <w:r w:rsidRPr="00152C98">
              <w:rPr>
                <w:rFonts w:ascii="Browallia New" w:hAnsi="Browallia New" w:cs="Browallia New"/>
                <w:sz w:val="24"/>
                <w:szCs w:val="24"/>
                <w:cs/>
              </w:rPr>
              <w:t>)</w:t>
            </w:r>
          </w:p>
        </w:tc>
        <w:tc>
          <w:tcPr>
            <w:tcW w:w="120" w:type="dxa"/>
            <w:tcBorders>
              <w:top w:val="nil"/>
              <w:left w:val="nil"/>
              <w:bottom w:val="nil"/>
              <w:right w:val="nil"/>
            </w:tcBorders>
          </w:tcPr>
          <w:p w14:paraId="3DE347B5" w14:textId="77777777" w:rsidR="006F3DBE" w:rsidRPr="00152C98"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right w:val="nil"/>
            </w:tcBorders>
          </w:tcPr>
          <w:p w14:paraId="5342AF63" w14:textId="6EC13ED2" w:rsidR="006F3DBE" w:rsidRPr="00152C98" w:rsidRDefault="00394B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2C98">
              <w:rPr>
                <w:rFonts w:ascii="Browallia New" w:hAnsi="Browallia New" w:cs="Browallia New"/>
                <w:sz w:val="24"/>
                <w:szCs w:val="24"/>
              </w:rPr>
              <w:t>17,815</w:t>
            </w:r>
          </w:p>
        </w:tc>
        <w:tc>
          <w:tcPr>
            <w:tcW w:w="114" w:type="dxa"/>
            <w:tcBorders>
              <w:top w:val="nil"/>
              <w:left w:val="nil"/>
              <w:bottom w:val="nil"/>
              <w:right w:val="nil"/>
            </w:tcBorders>
            <w:vAlign w:val="bottom"/>
          </w:tcPr>
          <w:p w14:paraId="404F517D" w14:textId="77777777" w:rsidR="006F3DBE" w:rsidRPr="001B4041" w:rsidRDefault="006F3DBE" w:rsidP="006F3DBE">
            <w:pPr>
              <w:spacing w:line="240" w:lineRule="auto"/>
              <w:ind w:right="851"/>
              <w:jc w:val="right"/>
              <w:rPr>
                <w:rFonts w:ascii="Browallia New" w:hAnsi="Browallia New" w:cs="Browallia New"/>
                <w:sz w:val="24"/>
                <w:szCs w:val="24"/>
              </w:rPr>
            </w:pPr>
          </w:p>
        </w:tc>
        <w:tc>
          <w:tcPr>
            <w:tcW w:w="876" w:type="dxa"/>
            <w:tcBorders>
              <w:top w:val="nil"/>
              <w:left w:val="nil"/>
              <w:right w:val="nil"/>
            </w:tcBorders>
          </w:tcPr>
          <w:p w14:paraId="3DF61129" w14:textId="46F366BE"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55F31">
              <w:rPr>
                <w:rFonts w:ascii="Browallia New" w:hAnsi="Browallia New" w:cs="Browallia New"/>
                <w:sz w:val="24"/>
                <w:szCs w:val="24"/>
              </w:rPr>
              <w:t>39,298</w:t>
            </w:r>
          </w:p>
        </w:tc>
        <w:tc>
          <w:tcPr>
            <w:tcW w:w="113" w:type="dxa"/>
            <w:tcBorders>
              <w:top w:val="nil"/>
              <w:left w:val="nil"/>
              <w:bottom w:val="nil"/>
              <w:right w:val="nil"/>
            </w:tcBorders>
          </w:tcPr>
          <w:p w14:paraId="23FD2930"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right w:val="nil"/>
            </w:tcBorders>
          </w:tcPr>
          <w:p w14:paraId="4221E15E" w14:textId="1F0D55B5"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55F31">
              <w:rPr>
                <w:rFonts w:ascii="Browallia New" w:hAnsi="Browallia New" w:cs="Browallia New"/>
                <w:sz w:val="24"/>
                <w:szCs w:val="24"/>
                <w:cs/>
              </w:rPr>
              <w:t>(</w:t>
            </w:r>
            <w:r w:rsidRPr="00555F31">
              <w:rPr>
                <w:rFonts w:ascii="Browallia New" w:hAnsi="Browallia New" w:cs="Browallia New"/>
                <w:sz w:val="24"/>
                <w:szCs w:val="24"/>
              </w:rPr>
              <w:t>1,588</w:t>
            </w:r>
            <w:r w:rsidRPr="00555F31">
              <w:rPr>
                <w:rFonts w:ascii="Browallia New" w:hAnsi="Browallia New" w:cs="Browallia New"/>
                <w:sz w:val="24"/>
                <w:szCs w:val="24"/>
                <w:cs/>
              </w:rPr>
              <w:t>)</w:t>
            </w:r>
          </w:p>
        </w:tc>
        <w:tc>
          <w:tcPr>
            <w:tcW w:w="142" w:type="dxa"/>
            <w:tcBorders>
              <w:top w:val="nil"/>
              <w:left w:val="nil"/>
              <w:bottom w:val="nil"/>
              <w:right w:val="nil"/>
            </w:tcBorders>
          </w:tcPr>
          <w:p w14:paraId="28CF9F34"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right w:val="nil"/>
            </w:tcBorders>
          </w:tcPr>
          <w:p w14:paraId="401B4F61" w14:textId="07237816"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55F31">
              <w:rPr>
                <w:rFonts w:ascii="Browallia New" w:hAnsi="Browallia New" w:cs="Browallia New"/>
                <w:sz w:val="24"/>
                <w:szCs w:val="24"/>
              </w:rPr>
              <w:t>37,710</w:t>
            </w:r>
          </w:p>
        </w:tc>
      </w:tr>
      <w:tr w:rsidR="006F3DBE" w:rsidRPr="001B4041" w14:paraId="0C9D094E" w14:textId="77777777" w:rsidTr="0024685B">
        <w:tc>
          <w:tcPr>
            <w:tcW w:w="3084" w:type="dxa"/>
            <w:tcBorders>
              <w:top w:val="nil"/>
              <w:left w:val="nil"/>
              <w:bottom w:val="nil"/>
              <w:right w:val="nil"/>
            </w:tcBorders>
          </w:tcPr>
          <w:p w14:paraId="730E9F3B"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37"/>
              <w:jc w:val="thaiDistribute"/>
              <w:rPr>
                <w:rFonts w:ascii="Browallia New" w:hAnsi="Browallia New" w:cs="Browallia New"/>
                <w:sz w:val="24"/>
                <w:szCs w:val="24"/>
              </w:rPr>
            </w:pPr>
            <w:r w:rsidRPr="001B4041">
              <w:rPr>
                <w:rFonts w:ascii="Browallia New" w:hAnsi="Browallia New" w:cs="Browallia New"/>
                <w:sz w:val="24"/>
                <w:szCs w:val="24"/>
                <w:cs/>
              </w:rPr>
              <w:t>รวม</w:t>
            </w:r>
          </w:p>
        </w:tc>
        <w:tc>
          <w:tcPr>
            <w:tcW w:w="900" w:type="dxa"/>
            <w:tcBorders>
              <w:left w:val="nil"/>
              <w:bottom w:val="single" w:sz="12" w:space="0" w:color="auto"/>
              <w:right w:val="nil"/>
            </w:tcBorders>
          </w:tcPr>
          <w:p w14:paraId="12FF885B" w14:textId="74CFFE6F" w:rsidR="006F3DBE" w:rsidRPr="00152C98" w:rsidRDefault="00394B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2C98">
              <w:rPr>
                <w:rFonts w:ascii="Browallia New" w:hAnsi="Browallia New" w:cs="Browallia New"/>
                <w:sz w:val="24"/>
                <w:szCs w:val="24"/>
              </w:rPr>
              <w:t>43,920</w:t>
            </w:r>
          </w:p>
        </w:tc>
        <w:tc>
          <w:tcPr>
            <w:tcW w:w="112" w:type="dxa"/>
            <w:tcBorders>
              <w:top w:val="nil"/>
              <w:left w:val="nil"/>
              <w:bottom w:val="nil"/>
              <w:right w:val="nil"/>
            </w:tcBorders>
          </w:tcPr>
          <w:p w14:paraId="701ED084" w14:textId="77777777" w:rsidR="006F3DBE" w:rsidRPr="00152C98"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left w:val="nil"/>
              <w:bottom w:val="single" w:sz="12" w:space="0" w:color="auto"/>
              <w:right w:val="nil"/>
            </w:tcBorders>
          </w:tcPr>
          <w:p w14:paraId="69324067" w14:textId="261E0E90" w:rsidR="006F3DBE" w:rsidRPr="00152C98" w:rsidRDefault="00394B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2C98">
              <w:rPr>
                <w:rFonts w:ascii="Browallia New" w:hAnsi="Browallia New" w:cs="Browallia New"/>
                <w:sz w:val="24"/>
                <w:szCs w:val="24"/>
                <w:cs/>
              </w:rPr>
              <w:t>(</w:t>
            </w:r>
            <w:r w:rsidRPr="00152C98">
              <w:rPr>
                <w:rFonts w:ascii="Browallia New" w:hAnsi="Browallia New" w:cs="Browallia New"/>
                <w:sz w:val="24"/>
                <w:szCs w:val="24"/>
              </w:rPr>
              <w:t>2,052</w:t>
            </w:r>
            <w:r w:rsidRPr="00152C98">
              <w:rPr>
                <w:rFonts w:ascii="Browallia New" w:hAnsi="Browallia New" w:cs="Browallia New"/>
                <w:sz w:val="24"/>
                <w:szCs w:val="24"/>
                <w:cs/>
              </w:rPr>
              <w:t>)</w:t>
            </w:r>
          </w:p>
        </w:tc>
        <w:tc>
          <w:tcPr>
            <w:tcW w:w="120" w:type="dxa"/>
            <w:tcBorders>
              <w:top w:val="nil"/>
              <w:left w:val="nil"/>
              <w:bottom w:val="nil"/>
              <w:right w:val="nil"/>
            </w:tcBorders>
          </w:tcPr>
          <w:p w14:paraId="47DD9159" w14:textId="77777777" w:rsidR="006F3DBE" w:rsidRPr="00152C98"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left w:val="nil"/>
              <w:bottom w:val="single" w:sz="12" w:space="0" w:color="auto"/>
              <w:right w:val="nil"/>
            </w:tcBorders>
          </w:tcPr>
          <w:p w14:paraId="1A1DECAF" w14:textId="0B44FCA1" w:rsidR="006F3DBE" w:rsidRPr="00152C98" w:rsidRDefault="00394B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sidRPr="00152C98">
              <w:rPr>
                <w:rFonts w:ascii="Browallia New" w:hAnsi="Browallia New" w:cs="Browallia New"/>
                <w:sz w:val="24"/>
                <w:szCs w:val="24"/>
              </w:rPr>
              <w:t>41,868</w:t>
            </w:r>
          </w:p>
        </w:tc>
        <w:tc>
          <w:tcPr>
            <w:tcW w:w="114" w:type="dxa"/>
            <w:tcBorders>
              <w:top w:val="nil"/>
              <w:left w:val="nil"/>
              <w:bottom w:val="nil"/>
              <w:right w:val="nil"/>
            </w:tcBorders>
          </w:tcPr>
          <w:p w14:paraId="090DB7E4" w14:textId="77777777" w:rsidR="006F3DBE" w:rsidRPr="001B4041" w:rsidRDefault="006F3DBE" w:rsidP="006F3DBE">
            <w:pPr>
              <w:spacing w:line="240" w:lineRule="auto"/>
              <w:ind w:right="851"/>
              <w:jc w:val="right"/>
              <w:rPr>
                <w:rFonts w:ascii="Browallia New" w:hAnsi="Browallia New" w:cs="Browallia New"/>
                <w:sz w:val="24"/>
                <w:szCs w:val="24"/>
              </w:rPr>
            </w:pPr>
          </w:p>
        </w:tc>
        <w:tc>
          <w:tcPr>
            <w:tcW w:w="876" w:type="dxa"/>
            <w:tcBorders>
              <w:left w:val="nil"/>
              <w:bottom w:val="single" w:sz="12" w:space="0" w:color="auto"/>
              <w:right w:val="nil"/>
            </w:tcBorders>
          </w:tcPr>
          <w:p w14:paraId="6E544FC9" w14:textId="20DAF80C"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55F31">
              <w:rPr>
                <w:rFonts w:ascii="Browallia New" w:hAnsi="Browallia New" w:cs="Browallia New"/>
                <w:sz w:val="24"/>
                <w:szCs w:val="24"/>
              </w:rPr>
              <w:t>71,569</w:t>
            </w:r>
          </w:p>
        </w:tc>
        <w:tc>
          <w:tcPr>
            <w:tcW w:w="113" w:type="dxa"/>
            <w:tcBorders>
              <w:top w:val="nil"/>
              <w:left w:val="nil"/>
              <w:bottom w:val="nil"/>
              <w:right w:val="nil"/>
            </w:tcBorders>
          </w:tcPr>
          <w:p w14:paraId="3385C76F"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left w:val="nil"/>
              <w:bottom w:val="single" w:sz="12" w:space="0" w:color="auto"/>
              <w:right w:val="nil"/>
            </w:tcBorders>
          </w:tcPr>
          <w:p w14:paraId="2E40B914" w14:textId="13D9B836"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55F31">
              <w:rPr>
                <w:rFonts w:ascii="Browallia New" w:hAnsi="Browallia New" w:cs="Browallia New"/>
                <w:sz w:val="24"/>
                <w:szCs w:val="24"/>
                <w:cs/>
              </w:rPr>
              <w:t>(</w:t>
            </w:r>
            <w:r w:rsidRPr="00555F31">
              <w:rPr>
                <w:rFonts w:ascii="Browallia New" w:hAnsi="Browallia New" w:cs="Browallia New"/>
                <w:sz w:val="24"/>
                <w:szCs w:val="24"/>
              </w:rPr>
              <w:t>3,931</w:t>
            </w:r>
            <w:r w:rsidRPr="00555F31">
              <w:rPr>
                <w:rFonts w:ascii="Browallia New" w:hAnsi="Browallia New" w:cs="Browallia New"/>
                <w:sz w:val="24"/>
                <w:szCs w:val="24"/>
                <w:cs/>
              </w:rPr>
              <w:t>)</w:t>
            </w:r>
          </w:p>
        </w:tc>
        <w:tc>
          <w:tcPr>
            <w:tcW w:w="142" w:type="dxa"/>
            <w:tcBorders>
              <w:top w:val="nil"/>
              <w:left w:val="nil"/>
              <w:bottom w:val="nil"/>
              <w:right w:val="nil"/>
            </w:tcBorders>
          </w:tcPr>
          <w:p w14:paraId="0409003F"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left w:val="nil"/>
              <w:bottom w:val="single" w:sz="12" w:space="0" w:color="auto"/>
              <w:right w:val="nil"/>
            </w:tcBorders>
          </w:tcPr>
          <w:p w14:paraId="685B2B67" w14:textId="21926C84"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55F31">
              <w:rPr>
                <w:rFonts w:ascii="Browallia New" w:hAnsi="Browallia New" w:cs="Browallia New"/>
                <w:sz w:val="24"/>
                <w:szCs w:val="24"/>
              </w:rPr>
              <w:t>67,638</w:t>
            </w:r>
          </w:p>
        </w:tc>
      </w:tr>
    </w:tbl>
    <w:p w14:paraId="7F7AA49D"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jc w:val="both"/>
        <w:outlineLvl w:val="0"/>
        <w:rPr>
          <w:rFonts w:ascii="Browallia New" w:hAnsi="Browallia New" w:cs="Browallia New"/>
          <w:b/>
          <w:bCs/>
          <w:sz w:val="20"/>
          <w:szCs w:val="20"/>
        </w:rPr>
      </w:pPr>
    </w:p>
    <w:p w14:paraId="1F0A0C7B" w14:textId="2E59F468" w:rsidR="0079202C" w:rsidRDefault="0079202C"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เงินกู้ยืมระยะยาว</w:t>
      </w:r>
    </w:p>
    <w:p w14:paraId="7F352A27" w14:textId="77777777" w:rsidR="00E84241" w:rsidRDefault="00E84241" w:rsidP="00E8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tbl>
      <w:tblPr>
        <w:tblW w:w="8967" w:type="dxa"/>
        <w:tblInd w:w="426" w:type="dxa"/>
        <w:tblLayout w:type="fixed"/>
        <w:tblLook w:val="0000" w:firstRow="0" w:lastRow="0" w:firstColumn="0" w:lastColumn="0" w:noHBand="0" w:noVBand="0"/>
      </w:tblPr>
      <w:tblGrid>
        <w:gridCol w:w="3685"/>
        <w:gridCol w:w="1134"/>
        <w:gridCol w:w="236"/>
        <w:gridCol w:w="1147"/>
        <w:gridCol w:w="236"/>
        <w:gridCol w:w="1137"/>
        <w:gridCol w:w="244"/>
        <w:gridCol w:w="1148"/>
      </w:tblGrid>
      <w:tr w:rsidR="0079202C" w:rsidRPr="001B4041" w14:paraId="78C187A0" w14:textId="77777777" w:rsidTr="005E23B4">
        <w:trPr>
          <w:cantSplit/>
        </w:trPr>
        <w:tc>
          <w:tcPr>
            <w:tcW w:w="3685" w:type="dxa"/>
          </w:tcPr>
          <w:p w14:paraId="5F8D7E75" w14:textId="77777777" w:rsidR="0079202C" w:rsidRPr="001B4041"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r w:rsidRPr="001B4041">
              <w:rPr>
                <w:rFonts w:ascii="Browallia New" w:hAnsi="Browallia New" w:cs="Browallia New"/>
                <w:sz w:val="26"/>
                <w:szCs w:val="26"/>
              </w:rPr>
              <w:tab/>
            </w:r>
          </w:p>
        </w:tc>
        <w:tc>
          <w:tcPr>
            <w:tcW w:w="5282" w:type="dxa"/>
            <w:gridSpan w:val="7"/>
          </w:tcPr>
          <w:p w14:paraId="52393C0C" w14:textId="77777777" w:rsidR="0079202C" w:rsidRPr="001B4041" w:rsidRDefault="0079202C" w:rsidP="001B4041">
            <w:pPr>
              <w:spacing w:line="240" w:lineRule="auto"/>
              <w:ind w:right="-45"/>
              <w:jc w:val="right"/>
              <w:rPr>
                <w:rFonts w:ascii="Browallia New" w:hAnsi="Browallia New" w:cs="Browallia New"/>
                <w:sz w:val="26"/>
                <w:szCs w:val="26"/>
                <w:cs/>
              </w:rPr>
            </w:pPr>
            <w:r w:rsidRPr="001B4041">
              <w:rPr>
                <w:rFonts w:ascii="Browallia New" w:hAnsi="Browallia New" w:cs="Browallia New"/>
                <w:sz w:val="26"/>
                <w:szCs w:val="26"/>
                <w:cs/>
              </w:rPr>
              <w:t xml:space="preserve">(หน่วย </w:t>
            </w:r>
            <w:r w:rsidRPr="001B4041">
              <w:rPr>
                <w:rFonts w:ascii="Browallia New" w:hAnsi="Browallia New" w:cs="Browallia New"/>
                <w:sz w:val="26"/>
                <w:szCs w:val="26"/>
                <w:cs/>
                <w:lang w:val="en-GB"/>
              </w:rPr>
              <w:t xml:space="preserve">: </w:t>
            </w:r>
            <w:r w:rsidRPr="001B4041">
              <w:rPr>
                <w:rFonts w:ascii="Browallia New" w:hAnsi="Browallia New" w:cs="Browallia New"/>
                <w:sz w:val="26"/>
                <w:szCs w:val="26"/>
                <w:cs/>
              </w:rPr>
              <w:t>พันบาท)</w:t>
            </w:r>
          </w:p>
        </w:tc>
      </w:tr>
      <w:tr w:rsidR="0079202C" w:rsidRPr="001B4041" w14:paraId="2C38E177" w14:textId="77777777" w:rsidTr="005E23B4">
        <w:trPr>
          <w:cantSplit/>
        </w:trPr>
        <w:tc>
          <w:tcPr>
            <w:tcW w:w="3685" w:type="dxa"/>
          </w:tcPr>
          <w:p w14:paraId="337CFB37" w14:textId="77777777" w:rsidR="0079202C" w:rsidRPr="001B4041"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p>
        </w:tc>
        <w:tc>
          <w:tcPr>
            <w:tcW w:w="2517" w:type="dxa"/>
            <w:gridSpan w:val="3"/>
            <w:tcBorders>
              <w:bottom w:val="single" w:sz="4" w:space="0" w:color="auto"/>
            </w:tcBorders>
          </w:tcPr>
          <w:p w14:paraId="5CBE2AA5" w14:textId="77777777" w:rsidR="0079202C" w:rsidRPr="001B4041"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rPr>
            </w:pPr>
            <w:r w:rsidRPr="001B4041">
              <w:rPr>
                <w:rFonts w:ascii="Browallia New" w:hAnsi="Browallia New" w:cs="Browallia New"/>
                <w:sz w:val="26"/>
                <w:szCs w:val="26"/>
                <w:cs/>
              </w:rPr>
              <w:t>งบการเงินรวม</w:t>
            </w:r>
          </w:p>
        </w:tc>
        <w:tc>
          <w:tcPr>
            <w:tcW w:w="236" w:type="dxa"/>
          </w:tcPr>
          <w:p w14:paraId="0676E897" w14:textId="77777777" w:rsidR="0079202C" w:rsidRPr="001B4041"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rPr>
            </w:pPr>
          </w:p>
        </w:tc>
        <w:tc>
          <w:tcPr>
            <w:tcW w:w="2529" w:type="dxa"/>
            <w:gridSpan w:val="3"/>
            <w:tcBorders>
              <w:bottom w:val="single" w:sz="4" w:space="0" w:color="auto"/>
            </w:tcBorders>
          </w:tcPr>
          <w:p w14:paraId="1AC5AADF" w14:textId="77777777" w:rsidR="0079202C" w:rsidRPr="001B4041"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lang w:val="en-GB"/>
              </w:rPr>
            </w:pPr>
            <w:r w:rsidRPr="001B4041">
              <w:rPr>
                <w:rFonts w:ascii="Browallia New" w:hAnsi="Browallia New" w:cs="Browallia New"/>
                <w:sz w:val="26"/>
                <w:szCs w:val="26"/>
                <w:cs/>
              </w:rPr>
              <w:t>งบการเงินเฉพาะของบริษัท</w:t>
            </w:r>
          </w:p>
        </w:tc>
      </w:tr>
      <w:tr w:rsidR="006F3DBE" w:rsidRPr="001B4041" w14:paraId="38C2DC18" w14:textId="77777777" w:rsidTr="005E23B4">
        <w:trPr>
          <w:cantSplit/>
          <w:trHeight w:val="185"/>
        </w:trPr>
        <w:tc>
          <w:tcPr>
            <w:tcW w:w="3685" w:type="dxa"/>
          </w:tcPr>
          <w:p w14:paraId="1D2E4B67" w14:textId="77777777" w:rsidR="006F3DBE" w:rsidRPr="001B4041" w:rsidRDefault="006F3DBE" w:rsidP="006F3DB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p>
        </w:tc>
        <w:tc>
          <w:tcPr>
            <w:tcW w:w="1134" w:type="dxa"/>
            <w:tcBorders>
              <w:top w:val="single" w:sz="4" w:space="0" w:color="auto"/>
              <w:bottom w:val="single" w:sz="4" w:space="0" w:color="auto"/>
            </w:tcBorders>
            <w:vAlign w:val="bottom"/>
          </w:tcPr>
          <w:p w14:paraId="140F789A" w14:textId="327DAD17" w:rsidR="006F3DBE" w:rsidRPr="001B4041" w:rsidRDefault="006F3DBE" w:rsidP="006F3DBE">
            <w:pPr>
              <w:tabs>
                <w:tab w:val="clear" w:pos="907"/>
              </w:tabs>
              <w:spacing w:line="240" w:lineRule="auto"/>
              <w:ind w:left="-108" w:right="-108"/>
              <w:jc w:val="center"/>
              <w:rPr>
                <w:rFonts w:ascii="Browallia New" w:hAnsi="Browallia New" w:cs="Browallia New"/>
                <w:sz w:val="26"/>
                <w:szCs w:val="26"/>
                <w:lang w:val="en-GB"/>
              </w:rPr>
            </w:pPr>
            <w:r>
              <w:rPr>
                <w:rFonts w:ascii="Browallia New" w:hAnsi="Browallia New" w:cs="Browallia New"/>
                <w:sz w:val="26"/>
                <w:szCs w:val="26"/>
                <w:lang w:val="en-GB"/>
              </w:rPr>
              <w:t>2560</w:t>
            </w:r>
          </w:p>
        </w:tc>
        <w:tc>
          <w:tcPr>
            <w:tcW w:w="236" w:type="dxa"/>
            <w:tcBorders>
              <w:top w:val="single" w:sz="4" w:space="0" w:color="auto"/>
            </w:tcBorders>
            <w:vAlign w:val="bottom"/>
          </w:tcPr>
          <w:p w14:paraId="309258AE" w14:textId="77777777" w:rsidR="006F3DBE" w:rsidRPr="001B4041" w:rsidRDefault="006F3DBE" w:rsidP="006F3DBE">
            <w:pPr>
              <w:tabs>
                <w:tab w:val="clear" w:pos="907"/>
              </w:tabs>
              <w:spacing w:line="240" w:lineRule="auto"/>
              <w:ind w:left="-108" w:right="-108"/>
              <w:jc w:val="center"/>
              <w:rPr>
                <w:rFonts w:ascii="Browallia New" w:hAnsi="Browallia New" w:cs="Browallia New"/>
                <w:sz w:val="26"/>
                <w:szCs w:val="26"/>
                <w:cs/>
              </w:rPr>
            </w:pPr>
          </w:p>
        </w:tc>
        <w:tc>
          <w:tcPr>
            <w:tcW w:w="1147" w:type="dxa"/>
            <w:tcBorders>
              <w:top w:val="single" w:sz="4" w:space="0" w:color="auto"/>
              <w:bottom w:val="single" w:sz="4" w:space="0" w:color="auto"/>
            </w:tcBorders>
            <w:vAlign w:val="bottom"/>
          </w:tcPr>
          <w:p w14:paraId="7960CF8B" w14:textId="0D1682C5" w:rsidR="006F3DBE" w:rsidRPr="001B4041" w:rsidRDefault="006F3DBE" w:rsidP="006F3DBE">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c>
          <w:tcPr>
            <w:tcW w:w="236" w:type="dxa"/>
          </w:tcPr>
          <w:p w14:paraId="1206FA84" w14:textId="77777777" w:rsidR="006F3DBE" w:rsidRPr="001B4041" w:rsidRDefault="006F3DBE" w:rsidP="006F3DBE">
            <w:pPr>
              <w:spacing w:line="240" w:lineRule="auto"/>
              <w:ind w:right="-10"/>
              <w:jc w:val="center"/>
              <w:rPr>
                <w:rFonts w:ascii="Browallia New" w:hAnsi="Browallia New" w:cs="Browallia New"/>
                <w:sz w:val="26"/>
                <w:szCs w:val="26"/>
              </w:rPr>
            </w:pPr>
          </w:p>
        </w:tc>
        <w:tc>
          <w:tcPr>
            <w:tcW w:w="1137" w:type="dxa"/>
            <w:tcBorders>
              <w:top w:val="single" w:sz="4" w:space="0" w:color="auto"/>
              <w:bottom w:val="single" w:sz="4" w:space="0" w:color="auto"/>
            </w:tcBorders>
            <w:vAlign w:val="bottom"/>
          </w:tcPr>
          <w:p w14:paraId="30C54689" w14:textId="52AADFE1" w:rsidR="006F3DBE" w:rsidRPr="001B4041" w:rsidRDefault="006F3DBE" w:rsidP="006F3DBE">
            <w:pPr>
              <w:tabs>
                <w:tab w:val="clear" w:pos="907"/>
              </w:tabs>
              <w:spacing w:line="240" w:lineRule="auto"/>
              <w:ind w:left="-108" w:right="-108"/>
              <w:jc w:val="center"/>
              <w:rPr>
                <w:rFonts w:ascii="Browallia New" w:hAnsi="Browallia New" w:cs="Browallia New"/>
                <w:sz w:val="26"/>
                <w:szCs w:val="26"/>
                <w:lang w:val="en-GB"/>
              </w:rPr>
            </w:pPr>
            <w:r>
              <w:rPr>
                <w:rFonts w:ascii="Browallia New" w:hAnsi="Browallia New" w:cs="Browallia New"/>
                <w:sz w:val="26"/>
                <w:szCs w:val="26"/>
                <w:lang w:val="en-GB"/>
              </w:rPr>
              <w:t>2560</w:t>
            </w:r>
          </w:p>
        </w:tc>
        <w:tc>
          <w:tcPr>
            <w:tcW w:w="244" w:type="dxa"/>
            <w:tcBorders>
              <w:top w:val="single" w:sz="4" w:space="0" w:color="auto"/>
            </w:tcBorders>
            <w:vAlign w:val="bottom"/>
          </w:tcPr>
          <w:p w14:paraId="1B2FD289" w14:textId="77777777" w:rsidR="006F3DBE" w:rsidRPr="001B4041" w:rsidRDefault="006F3DBE" w:rsidP="006F3DBE">
            <w:pPr>
              <w:tabs>
                <w:tab w:val="clear" w:pos="907"/>
              </w:tabs>
              <w:spacing w:line="240" w:lineRule="auto"/>
              <w:ind w:left="-108" w:right="-108"/>
              <w:jc w:val="center"/>
              <w:rPr>
                <w:rFonts w:ascii="Browallia New" w:hAnsi="Browallia New" w:cs="Browallia New"/>
                <w:sz w:val="26"/>
                <w:szCs w:val="26"/>
                <w:cs/>
              </w:rPr>
            </w:pPr>
          </w:p>
        </w:tc>
        <w:tc>
          <w:tcPr>
            <w:tcW w:w="1148" w:type="dxa"/>
            <w:tcBorders>
              <w:top w:val="single" w:sz="4" w:space="0" w:color="auto"/>
              <w:bottom w:val="single" w:sz="4" w:space="0" w:color="auto"/>
            </w:tcBorders>
            <w:vAlign w:val="bottom"/>
          </w:tcPr>
          <w:p w14:paraId="14AC804E" w14:textId="04461DF1" w:rsidR="006F3DBE" w:rsidRPr="001B4041" w:rsidRDefault="006F3DBE" w:rsidP="006F3DBE">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r>
      <w:tr w:rsidR="006F3DBE" w:rsidRPr="001B4041" w14:paraId="6D720F2D" w14:textId="77777777" w:rsidTr="004723B3">
        <w:trPr>
          <w:cantSplit/>
        </w:trPr>
        <w:tc>
          <w:tcPr>
            <w:tcW w:w="3685" w:type="dxa"/>
            <w:vAlign w:val="bottom"/>
          </w:tcPr>
          <w:p w14:paraId="2682618F" w14:textId="77777777" w:rsidR="006F3DBE" w:rsidRPr="001B4041" w:rsidRDefault="006F3DBE" w:rsidP="006F3DB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0"/>
                <w:szCs w:val="20"/>
                <w:cs/>
              </w:rPr>
            </w:pPr>
          </w:p>
        </w:tc>
        <w:tc>
          <w:tcPr>
            <w:tcW w:w="1134" w:type="dxa"/>
          </w:tcPr>
          <w:p w14:paraId="72E56072" w14:textId="77777777" w:rsidR="006F3DBE" w:rsidRPr="001B4041" w:rsidRDefault="006F3DBE" w:rsidP="006F3DBE">
            <w:pPr>
              <w:tabs>
                <w:tab w:val="clear" w:pos="907"/>
                <w:tab w:val="left" w:pos="743"/>
              </w:tabs>
              <w:spacing w:line="240" w:lineRule="auto"/>
              <w:ind w:right="-27"/>
              <w:jc w:val="right"/>
              <w:rPr>
                <w:rFonts w:ascii="Browallia New" w:hAnsi="Browallia New" w:cs="Browallia New"/>
                <w:sz w:val="20"/>
                <w:szCs w:val="20"/>
              </w:rPr>
            </w:pPr>
          </w:p>
        </w:tc>
        <w:tc>
          <w:tcPr>
            <w:tcW w:w="236" w:type="dxa"/>
          </w:tcPr>
          <w:p w14:paraId="64B1E9C7" w14:textId="77777777" w:rsidR="006F3DBE" w:rsidRPr="001B4041" w:rsidRDefault="006F3DBE" w:rsidP="006F3DBE">
            <w:pPr>
              <w:tabs>
                <w:tab w:val="clear" w:pos="907"/>
                <w:tab w:val="left" w:pos="743"/>
              </w:tabs>
              <w:spacing w:line="240" w:lineRule="auto"/>
              <w:ind w:right="-27"/>
              <w:rPr>
                <w:rFonts w:ascii="Browallia New" w:hAnsi="Browallia New" w:cs="Browallia New"/>
                <w:sz w:val="20"/>
                <w:szCs w:val="20"/>
              </w:rPr>
            </w:pPr>
          </w:p>
        </w:tc>
        <w:tc>
          <w:tcPr>
            <w:tcW w:w="1147" w:type="dxa"/>
          </w:tcPr>
          <w:p w14:paraId="18625495" w14:textId="77777777" w:rsidR="006F3DBE" w:rsidRPr="001B4041" w:rsidRDefault="006F3DBE" w:rsidP="006F3DBE">
            <w:pPr>
              <w:tabs>
                <w:tab w:val="clear" w:pos="907"/>
                <w:tab w:val="decimal" w:pos="972"/>
              </w:tabs>
              <w:spacing w:line="240" w:lineRule="auto"/>
              <w:ind w:right="-27"/>
              <w:jc w:val="right"/>
              <w:rPr>
                <w:rFonts w:ascii="Browallia New" w:hAnsi="Browallia New" w:cs="Browallia New"/>
                <w:sz w:val="20"/>
                <w:szCs w:val="20"/>
              </w:rPr>
            </w:pPr>
          </w:p>
        </w:tc>
        <w:tc>
          <w:tcPr>
            <w:tcW w:w="236" w:type="dxa"/>
            <w:vAlign w:val="bottom"/>
          </w:tcPr>
          <w:p w14:paraId="0F539114" w14:textId="77777777" w:rsidR="006F3DBE" w:rsidRPr="001B4041" w:rsidRDefault="006F3DBE" w:rsidP="006F3DBE">
            <w:pPr>
              <w:tabs>
                <w:tab w:val="clear" w:pos="907"/>
                <w:tab w:val="decimal" w:pos="972"/>
              </w:tabs>
              <w:spacing w:line="240" w:lineRule="auto"/>
              <w:ind w:right="-27"/>
              <w:jc w:val="right"/>
              <w:rPr>
                <w:rFonts w:ascii="Browallia New" w:hAnsi="Browallia New" w:cs="Browallia New"/>
                <w:sz w:val="20"/>
                <w:szCs w:val="20"/>
              </w:rPr>
            </w:pPr>
          </w:p>
        </w:tc>
        <w:tc>
          <w:tcPr>
            <w:tcW w:w="1137" w:type="dxa"/>
            <w:tcBorders>
              <w:top w:val="single" w:sz="4" w:space="0" w:color="auto"/>
            </w:tcBorders>
            <w:vAlign w:val="bottom"/>
          </w:tcPr>
          <w:p w14:paraId="13F1618B" w14:textId="77777777" w:rsidR="006F3DBE" w:rsidRPr="001B4041" w:rsidRDefault="006F3DBE" w:rsidP="006F3DBE">
            <w:pPr>
              <w:tabs>
                <w:tab w:val="clear" w:pos="907"/>
                <w:tab w:val="decimal" w:pos="972"/>
              </w:tabs>
              <w:spacing w:line="240" w:lineRule="auto"/>
              <w:ind w:right="-27"/>
              <w:jc w:val="right"/>
              <w:rPr>
                <w:rFonts w:ascii="Browallia New" w:hAnsi="Browallia New" w:cs="Browallia New"/>
                <w:sz w:val="20"/>
                <w:szCs w:val="20"/>
              </w:rPr>
            </w:pPr>
          </w:p>
        </w:tc>
        <w:tc>
          <w:tcPr>
            <w:tcW w:w="244" w:type="dxa"/>
            <w:vAlign w:val="bottom"/>
          </w:tcPr>
          <w:p w14:paraId="2E37CA98" w14:textId="77777777" w:rsidR="006F3DBE" w:rsidRPr="001B4041" w:rsidRDefault="006F3DBE" w:rsidP="006F3DBE">
            <w:pPr>
              <w:tabs>
                <w:tab w:val="clear" w:pos="907"/>
                <w:tab w:val="decimal" w:pos="972"/>
              </w:tabs>
              <w:spacing w:line="240" w:lineRule="auto"/>
              <w:ind w:right="-27"/>
              <w:jc w:val="right"/>
              <w:rPr>
                <w:rFonts w:ascii="Browallia New" w:hAnsi="Browallia New" w:cs="Browallia New"/>
                <w:sz w:val="20"/>
                <w:szCs w:val="20"/>
              </w:rPr>
            </w:pPr>
          </w:p>
        </w:tc>
        <w:tc>
          <w:tcPr>
            <w:tcW w:w="1148" w:type="dxa"/>
            <w:vAlign w:val="bottom"/>
          </w:tcPr>
          <w:p w14:paraId="2D63EC6E" w14:textId="77777777" w:rsidR="006F3DBE" w:rsidRPr="001B4041" w:rsidRDefault="006F3DBE" w:rsidP="006F3DBE">
            <w:pPr>
              <w:tabs>
                <w:tab w:val="clear" w:pos="907"/>
                <w:tab w:val="decimal" w:pos="742"/>
              </w:tabs>
              <w:spacing w:line="240" w:lineRule="auto"/>
              <w:ind w:right="-27"/>
              <w:jc w:val="right"/>
              <w:rPr>
                <w:rFonts w:ascii="Browallia New" w:hAnsi="Browallia New" w:cs="Browallia New"/>
                <w:sz w:val="20"/>
                <w:szCs w:val="20"/>
              </w:rPr>
            </w:pPr>
          </w:p>
        </w:tc>
      </w:tr>
      <w:tr w:rsidR="006F3DBE" w:rsidRPr="001B4041" w14:paraId="06954D6E" w14:textId="77777777" w:rsidTr="005E23B4">
        <w:trPr>
          <w:cantSplit/>
        </w:trPr>
        <w:tc>
          <w:tcPr>
            <w:tcW w:w="3685" w:type="dxa"/>
          </w:tcPr>
          <w:p w14:paraId="4BBD1BAC" w14:textId="77777777" w:rsidR="006F3DBE" w:rsidRPr="001B4041" w:rsidRDefault="006F3DBE" w:rsidP="006F3DBE">
            <w:pPr>
              <w:tabs>
                <w:tab w:val="clear" w:pos="227"/>
                <w:tab w:val="left" w:pos="18"/>
              </w:tabs>
              <w:spacing w:line="240" w:lineRule="auto"/>
              <w:rPr>
                <w:rFonts w:ascii="Browallia New" w:hAnsi="Browallia New" w:cs="Browallia New"/>
                <w:sz w:val="26"/>
                <w:szCs w:val="26"/>
                <w:cs/>
              </w:rPr>
            </w:pPr>
            <w:r w:rsidRPr="001B4041">
              <w:rPr>
                <w:rFonts w:ascii="Browallia New" w:hAnsi="Browallia New" w:cs="Browallia New"/>
                <w:sz w:val="26"/>
                <w:szCs w:val="26"/>
                <w:cs/>
              </w:rPr>
              <w:t>เงินกู้ยืมระยะยาว</w:t>
            </w:r>
          </w:p>
        </w:tc>
        <w:tc>
          <w:tcPr>
            <w:tcW w:w="1134" w:type="dxa"/>
            <w:vAlign w:val="bottom"/>
          </w:tcPr>
          <w:p w14:paraId="30DB65BC" w14:textId="7EB927B7" w:rsidR="006F3DBE" w:rsidRPr="00A1557A" w:rsidRDefault="008A3708" w:rsidP="006F3DBE">
            <w:pPr>
              <w:pStyle w:val="acctfourfigures"/>
              <w:tabs>
                <w:tab w:val="clear" w:pos="765"/>
              </w:tabs>
              <w:spacing w:line="240" w:lineRule="auto"/>
              <w:ind w:left="-117" w:right="34"/>
              <w:jc w:val="right"/>
              <w:rPr>
                <w:rFonts w:ascii="Browallia New" w:hAnsi="Browallia New" w:cs="Browallia New"/>
                <w:sz w:val="26"/>
                <w:szCs w:val="26"/>
                <w:rtl/>
                <w:cs/>
                <w:lang w:val="en-US"/>
              </w:rPr>
            </w:pPr>
            <w:r w:rsidRPr="00A1557A">
              <w:rPr>
                <w:rFonts w:ascii="Browallia New" w:hAnsi="Browallia New" w:cs="Browallia New"/>
                <w:sz w:val="26"/>
                <w:szCs w:val="26"/>
                <w:lang w:val="en-US"/>
              </w:rPr>
              <w:t>917,640</w:t>
            </w:r>
          </w:p>
        </w:tc>
        <w:tc>
          <w:tcPr>
            <w:tcW w:w="236" w:type="dxa"/>
            <w:vAlign w:val="bottom"/>
          </w:tcPr>
          <w:p w14:paraId="6BDAA560"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6"/>
                <w:szCs w:val="26"/>
              </w:rPr>
            </w:pPr>
          </w:p>
        </w:tc>
        <w:tc>
          <w:tcPr>
            <w:tcW w:w="1147" w:type="dxa"/>
            <w:vAlign w:val="bottom"/>
          </w:tcPr>
          <w:p w14:paraId="3E074A0A" w14:textId="1EFD3021" w:rsidR="006F3DBE" w:rsidRPr="001B4041" w:rsidRDefault="006F3DBE" w:rsidP="006F3DBE">
            <w:pPr>
              <w:pStyle w:val="acctfourfigures"/>
              <w:tabs>
                <w:tab w:val="clear" w:pos="765"/>
              </w:tabs>
              <w:spacing w:line="240" w:lineRule="auto"/>
              <w:ind w:left="-117" w:right="34"/>
              <w:jc w:val="right"/>
              <w:rPr>
                <w:rFonts w:ascii="Browallia New" w:hAnsi="Browallia New" w:cs="Browallia New"/>
                <w:sz w:val="26"/>
                <w:szCs w:val="26"/>
                <w:rtl/>
                <w:cs/>
                <w:lang w:val="en-US"/>
              </w:rPr>
            </w:pPr>
            <w:r w:rsidRPr="001F7174">
              <w:rPr>
                <w:rFonts w:ascii="Browallia New" w:hAnsi="Browallia New" w:cs="Browallia New"/>
                <w:sz w:val="26"/>
                <w:szCs w:val="26"/>
                <w:lang w:val="en-US"/>
              </w:rPr>
              <w:t>859,135</w:t>
            </w:r>
          </w:p>
        </w:tc>
        <w:tc>
          <w:tcPr>
            <w:tcW w:w="236" w:type="dxa"/>
            <w:vAlign w:val="bottom"/>
          </w:tcPr>
          <w:p w14:paraId="38B02658" w14:textId="77777777" w:rsidR="006F3DBE" w:rsidRPr="001B4041" w:rsidRDefault="006F3DBE" w:rsidP="006F3DBE">
            <w:pPr>
              <w:tabs>
                <w:tab w:val="clear" w:pos="907"/>
                <w:tab w:val="decimal" w:pos="972"/>
              </w:tabs>
              <w:spacing w:line="240" w:lineRule="auto"/>
              <w:ind w:right="-27"/>
              <w:jc w:val="right"/>
              <w:rPr>
                <w:rFonts w:ascii="Browallia New" w:hAnsi="Browallia New" w:cs="Browallia New"/>
                <w:sz w:val="26"/>
                <w:szCs w:val="26"/>
              </w:rPr>
            </w:pPr>
          </w:p>
        </w:tc>
        <w:tc>
          <w:tcPr>
            <w:tcW w:w="1137" w:type="dxa"/>
            <w:vAlign w:val="center"/>
          </w:tcPr>
          <w:p w14:paraId="58BBC719" w14:textId="7004D77D" w:rsidR="006F3DBE" w:rsidRPr="00152C98" w:rsidRDefault="00174C43" w:rsidP="00CA0BB9">
            <w:pPr>
              <w:tabs>
                <w:tab w:val="clear" w:pos="907"/>
                <w:tab w:val="decimal" w:pos="972"/>
              </w:tabs>
              <w:spacing w:line="240" w:lineRule="auto"/>
              <w:ind w:right="-27"/>
              <w:jc w:val="right"/>
              <w:rPr>
                <w:rFonts w:ascii="Browallia New" w:hAnsi="Browallia New" w:cs="Browallia New"/>
                <w:sz w:val="26"/>
                <w:szCs w:val="26"/>
              </w:rPr>
            </w:pPr>
            <w:r>
              <w:rPr>
                <w:rFonts w:ascii="Browallia New" w:hAnsi="Browallia New" w:cs="Browallia New"/>
                <w:sz w:val="26"/>
                <w:szCs w:val="26"/>
              </w:rPr>
              <w:t>117,332</w:t>
            </w:r>
          </w:p>
        </w:tc>
        <w:tc>
          <w:tcPr>
            <w:tcW w:w="244" w:type="dxa"/>
            <w:vAlign w:val="bottom"/>
          </w:tcPr>
          <w:p w14:paraId="36D1EEB6" w14:textId="77777777" w:rsidR="006F3DBE" w:rsidRPr="001B4041" w:rsidRDefault="006F3DBE" w:rsidP="006F3DBE">
            <w:pPr>
              <w:pStyle w:val="acctfourfigures"/>
              <w:tabs>
                <w:tab w:val="clear" w:pos="765"/>
                <w:tab w:val="decimal" w:pos="891"/>
              </w:tabs>
              <w:spacing w:line="240" w:lineRule="auto"/>
              <w:ind w:left="-117" w:right="-50"/>
              <w:rPr>
                <w:rFonts w:ascii="Browallia New" w:hAnsi="Browallia New" w:cs="Browallia New"/>
                <w:sz w:val="26"/>
                <w:szCs w:val="26"/>
              </w:rPr>
            </w:pPr>
          </w:p>
        </w:tc>
        <w:tc>
          <w:tcPr>
            <w:tcW w:w="1148" w:type="dxa"/>
            <w:vAlign w:val="center"/>
          </w:tcPr>
          <w:p w14:paraId="2EBF93C9" w14:textId="7ACFE106" w:rsidR="006F3DBE" w:rsidRPr="001B4041" w:rsidRDefault="006F3DBE" w:rsidP="006F3DBE">
            <w:pPr>
              <w:tabs>
                <w:tab w:val="clear" w:pos="907"/>
                <w:tab w:val="decimal" w:pos="972"/>
              </w:tabs>
              <w:spacing w:line="240" w:lineRule="auto"/>
              <w:ind w:right="-27"/>
              <w:jc w:val="center"/>
              <w:rPr>
                <w:rFonts w:ascii="Browallia New" w:hAnsi="Browallia New" w:cs="Browallia New"/>
                <w:sz w:val="26"/>
                <w:szCs w:val="26"/>
              </w:rPr>
            </w:pPr>
            <w:r w:rsidRPr="001B4041">
              <w:rPr>
                <w:rFonts w:ascii="Browallia New" w:hAnsi="Browallia New" w:cs="Browallia New"/>
                <w:sz w:val="26"/>
                <w:szCs w:val="26"/>
                <w:cs/>
              </w:rPr>
              <w:t xml:space="preserve">        -</w:t>
            </w:r>
          </w:p>
        </w:tc>
      </w:tr>
      <w:tr w:rsidR="006F3DBE" w:rsidRPr="001B4041" w14:paraId="5D2DE88F" w14:textId="77777777" w:rsidTr="005E23B4">
        <w:trPr>
          <w:cantSplit/>
        </w:trPr>
        <w:tc>
          <w:tcPr>
            <w:tcW w:w="3685" w:type="dxa"/>
          </w:tcPr>
          <w:p w14:paraId="28C82C69"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459"/>
              <w:rPr>
                <w:rFonts w:ascii="Browallia New" w:hAnsi="Browallia New" w:cs="Browallia New"/>
                <w:sz w:val="26"/>
                <w:szCs w:val="26"/>
              </w:rPr>
            </w:pPr>
            <w:r w:rsidRPr="001B4041">
              <w:rPr>
                <w:rFonts w:ascii="Browallia New" w:hAnsi="Browallia New" w:cs="Browallia New"/>
                <w:sz w:val="26"/>
                <w:szCs w:val="26"/>
                <w:u w:val="single"/>
                <w:cs/>
              </w:rPr>
              <w:t>หัก</w:t>
            </w:r>
            <w:r w:rsidRPr="001B4041">
              <w:rPr>
                <w:rFonts w:ascii="Browallia New" w:hAnsi="Browallia New" w:cs="Browallia New"/>
                <w:sz w:val="26"/>
                <w:szCs w:val="26"/>
                <w:cs/>
              </w:rPr>
              <w:t xml:space="preserve"> ส่วนของเงินกู้ยืมระยะยาวที่ถึงกำหนดชำระภายในหนึ่งปี</w:t>
            </w:r>
          </w:p>
        </w:tc>
        <w:tc>
          <w:tcPr>
            <w:tcW w:w="1134" w:type="dxa"/>
            <w:tcBorders>
              <w:bottom w:val="single" w:sz="4" w:space="0" w:color="auto"/>
            </w:tcBorders>
            <w:vAlign w:val="bottom"/>
          </w:tcPr>
          <w:p w14:paraId="225C7B82" w14:textId="2035931D" w:rsidR="006F3DBE" w:rsidRPr="00A1557A" w:rsidRDefault="00CA0BB9" w:rsidP="006F3DBE">
            <w:pPr>
              <w:pStyle w:val="acctfourfigures"/>
              <w:tabs>
                <w:tab w:val="clear" w:pos="765"/>
              </w:tabs>
              <w:spacing w:line="240" w:lineRule="auto"/>
              <w:ind w:left="-117" w:right="34"/>
              <w:jc w:val="right"/>
              <w:rPr>
                <w:rFonts w:ascii="Browallia New" w:hAnsi="Browallia New" w:cs="Browallia New"/>
                <w:sz w:val="26"/>
                <w:szCs w:val="26"/>
                <w:lang w:val="en-US"/>
              </w:rPr>
            </w:pPr>
            <w:r w:rsidRPr="00A1557A">
              <w:rPr>
                <w:rFonts w:ascii="Browallia New" w:hAnsi="Browallia New" w:cs="Browallia New"/>
                <w:sz w:val="26"/>
                <w:szCs w:val="26"/>
                <w:cs/>
                <w:lang w:val="en-US" w:bidi="th-TH"/>
              </w:rPr>
              <w:t>(</w:t>
            </w:r>
            <w:r w:rsidR="008A3708" w:rsidRPr="00A1557A">
              <w:rPr>
                <w:rFonts w:ascii="Browallia New" w:hAnsi="Browallia New" w:cs="Browallia New"/>
                <w:sz w:val="26"/>
                <w:szCs w:val="26"/>
                <w:lang w:val="en-US" w:bidi="th-TH"/>
              </w:rPr>
              <w:t>245,932</w:t>
            </w:r>
            <w:r w:rsidRPr="00A1557A">
              <w:rPr>
                <w:rFonts w:ascii="Browallia New" w:hAnsi="Browallia New" w:cs="Browallia New"/>
                <w:sz w:val="26"/>
                <w:szCs w:val="26"/>
                <w:cs/>
                <w:lang w:val="en-US" w:bidi="th-TH"/>
              </w:rPr>
              <w:t>)</w:t>
            </w:r>
          </w:p>
        </w:tc>
        <w:tc>
          <w:tcPr>
            <w:tcW w:w="236" w:type="dxa"/>
            <w:vAlign w:val="bottom"/>
          </w:tcPr>
          <w:p w14:paraId="50FAE904"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6"/>
                <w:szCs w:val="26"/>
              </w:rPr>
            </w:pPr>
          </w:p>
        </w:tc>
        <w:tc>
          <w:tcPr>
            <w:tcW w:w="1147" w:type="dxa"/>
            <w:tcBorders>
              <w:bottom w:val="single" w:sz="4" w:space="0" w:color="auto"/>
            </w:tcBorders>
            <w:vAlign w:val="bottom"/>
          </w:tcPr>
          <w:p w14:paraId="44CA2089" w14:textId="2311C772" w:rsidR="006F3DBE" w:rsidRPr="001B4041" w:rsidRDefault="006F3DBE" w:rsidP="006F3DBE">
            <w:pPr>
              <w:pStyle w:val="acctfourfigures"/>
              <w:tabs>
                <w:tab w:val="clear" w:pos="765"/>
              </w:tabs>
              <w:spacing w:line="240" w:lineRule="auto"/>
              <w:ind w:left="-117" w:right="34"/>
              <w:jc w:val="right"/>
              <w:rPr>
                <w:rFonts w:ascii="Browallia New" w:hAnsi="Browallia New" w:cs="Browallia New"/>
                <w:sz w:val="26"/>
                <w:szCs w:val="26"/>
                <w:lang w:val="en-US"/>
              </w:rPr>
            </w:pPr>
            <w:r w:rsidRPr="001F7174">
              <w:rPr>
                <w:rFonts w:ascii="Browallia New" w:hAnsi="Browallia New" w:cs="Browallia New"/>
                <w:sz w:val="26"/>
                <w:szCs w:val="26"/>
                <w:cs/>
                <w:lang w:val="en-US" w:bidi="th-TH"/>
              </w:rPr>
              <w:t>(</w:t>
            </w:r>
            <w:r w:rsidRPr="001F7174">
              <w:rPr>
                <w:rFonts w:ascii="Browallia New" w:hAnsi="Browallia New" w:cs="Browallia New"/>
                <w:sz w:val="26"/>
                <w:szCs w:val="26"/>
                <w:lang w:val="en-US"/>
              </w:rPr>
              <w:t>195,839</w:t>
            </w:r>
            <w:r w:rsidRPr="001F7174">
              <w:rPr>
                <w:rFonts w:ascii="Browallia New" w:hAnsi="Browallia New" w:cs="Browallia New"/>
                <w:sz w:val="26"/>
                <w:szCs w:val="26"/>
                <w:cs/>
                <w:lang w:val="en-US" w:bidi="th-TH"/>
              </w:rPr>
              <w:t>)</w:t>
            </w:r>
          </w:p>
        </w:tc>
        <w:tc>
          <w:tcPr>
            <w:tcW w:w="236" w:type="dxa"/>
            <w:vAlign w:val="bottom"/>
          </w:tcPr>
          <w:p w14:paraId="194EF8B2" w14:textId="77777777" w:rsidR="006F3DBE" w:rsidRPr="001B4041" w:rsidRDefault="006F3DBE" w:rsidP="006F3DBE">
            <w:pPr>
              <w:tabs>
                <w:tab w:val="clear" w:pos="907"/>
                <w:tab w:val="decimal" w:pos="972"/>
              </w:tabs>
              <w:spacing w:line="240" w:lineRule="auto"/>
              <w:ind w:right="-27"/>
              <w:jc w:val="right"/>
              <w:rPr>
                <w:rFonts w:ascii="Browallia New" w:hAnsi="Browallia New" w:cs="Browallia New"/>
                <w:sz w:val="26"/>
                <w:szCs w:val="26"/>
              </w:rPr>
            </w:pPr>
          </w:p>
        </w:tc>
        <w:tc>
          <w:tcPr>
            <w:tcW w:w="1137" w:type="dxa"/>
            <w:tcBorders>
              <w:bottom w:val="single" w:sz="4" w:space="0" w:color="auto"/>
            </w:tcBorders>
            <w:vAlign w:val="center"/>
          </w:tcPr>
          <w:p w14:paraId="5A76DE02" w14:textId="77777777" w:rsidR="006F3DBE" w:rsidRPr="00152C98" w:rsidRDefault="006F3DBE" w:rsidP="006F3DBE">
            <w:pPr>
              <w:tabs>
                <w:tab w:val="clear" w:pos="907"/>
                <w:tab w:val="decimal" w:pos="972"/>
              </w:tabs>
              <w:spacing w:line="240" w:lineRule="auto"/>
              <w:ind w:right="-27"/>
              <w:jc w:val="center"/>
              <w:rPr>
                <w:rFonts w:ascii="Browallia New" w:hAnsi="Browallia New" w:cs="Browallia New"/>
                <w:sz w:val="26"/>
                <w:szCs w:val="26"/>
              </w:rPr>
            </w:pPr>
          </w:p>
          <w:p w14:paraId="05A77EBD" w14:textId="0EA21B51" w:rsidR="00CA0BB9" w:rsidRPr="00152C98" w:rsidRDefault="00CA0BB9" w:rsidP="00CA0BB9">
            <w:pPr>
              <w:tabs>
                <w:tab w:val="clear" w:pos="907"/>
                <w:tab w:val="decimal" w:pos="972"/>
              </w:tabs>
              <w:spacing w:line="240" w:lineRule="auto"/>
              <w:ind w:right="-27"/>
              <w:jc w:val="right"/>
              <w:rPr>
                <w:rFonts w:ascii="Browallia New" w:hAnsi="Browallia New" w:cs="Browallia New"/>
                <w:sz w:val="26"/>
                <w:szCs w:val="26"/>
              </w:rPr>
            </w:pPr>
            <w:r w:rsidRPr="00152C98">
              <w:rPr>
                <w:rFonts w:ascii="Browallia New" w:hAnsi="Browallia New" w:cs="Browallia New"/>
                <w:sz w:val="26"/>
                <w:szCs w:val="26"/>
                <w:cs/>
              </w:rPr>
              <w:t>(</w:t>
            </w:r>
            <w:r w:rsidR="00377655">
              <w:rPr>
                <w:rFonts w:ascii="Browallia New" w:hAnsi="Browallia New" w:cs="Browallia New"/>
                <w:sz w:val="26"/>
                <w:szCs w:val="26"/>
              </w:rPr>
              <w:t>25,131</w:t>
            </w:r>
            <w:r w:rsidRPr="00152C98">
              <w:rPr>
                <w:rFonts w:ascii="Browallia New" w:hAnsi="Browallia New" w:cs="Browallia New"/>
                <w:sz w:val="26"/>
                <w:szCs w:val="26"/>
                <w:cs/>
              </w:rPr>
              <w:t>)</w:t>
            </w:r>
          </w:p>
        </w:tc>
        <w:tc>
          <w:tcPr>
            <w:tcW w:w="244" w:type="dxa"/>
            <w:vAlign w:val="bottom"/>
          </w:tcPr>
          <w:p w14:paraId="05B5C360" w14:textId="77777777" w:rsidR="006F3DBE" w:rsidRPr="00CA0BB9" w:rsidRDefault="006F3DBE" w:rsidP="006F3DBE">
            <w:pPr>
              <w:pStyle w:val="acctfourfigures"/>
              <w:tabs>
                <w:tab w:val="clear" w:pos="765"/>
                <w:tab w:val="decimal" w:pos="891"/>
              </w:tabs>
              <w:spacing w:line="240" w:lineRule="auto"/>
              <w:ind w:left="-117" w:right="-50"/>
              <w:rPr>
                <w:rFonts w:ascii="Browallia New" w:hAnsi="Browallia New" w:cs="Browallia New"/>
                <w:sz w:val="26"/>
                <w:szCs w:val="26"/>
                <w:lang w:val="en-US"/>
              </w:rPr>
            </w:pPr>
          </w:p>
        </w:tc>
        <w:tc>
          <w:tcPr>
            <w:tcW w:w="1148" w:type="dxa"/>
            <w:tcBorders>
              <w:bottom w:val="single" w:sz="4" w:space="0" w:color="auto"/>
            </w:tcBorders>
            <w:vAlign w:val="center"/>
          </w:tcPr>
          <w:p w14:paraId="445BBB74" w14:textId="77777777" w:rsidR="006F3DBE" w:rsidRPr="001B4041" w:rsidRDefault="006F3DBE" w:rsidP="006F3DBE">
            <w:pPr>
              <w:tabs>
                <w:tab w:val="clear" w:pos="907"/>
                <w:tab w:val="decimal" w:pos="972"/>
              </w:tabs>
              <w:spacing w:line="240" w:lineRule="auto"/>
              <w:ind w:right="-27"/>
              <w:jc w:val="center"/>
              <w:rPr>
                <w:rFonts w:ascii="Browallia New" w:hAnsi="Browallia New" w:cs="Browallia New"/>
                <w:sz w:val="26"/>
                <w:szCs w:val="26"/>
              </w:rPr>
            </w:pPr>
          </w:p>
          <w:p w14:paraId="20364626" w14:textId="0E332151" w:rsidR="006F3DBE" w:rsidRPr="001B4041" w:rsidRDefault="006F3DBE" w:rsidP="006F3DBE">
            <w:pPr>
              <w:tabs>
                <w:tab w:val="clear" w:pos="907"/>
                <w:tab w:val="decimal" w:pos="972"/>
              </w:tabs>
              <w:spacing w:line="240" w:lineRule="auto"/>
              <w:ind w:right="-27"/>
              <w:jc w:val="center"/>
              <w:rPr>
                <w:rFonts w:ascii="Browallia New" w:hAnsi="Browallia New" w:cs="Browallia New"/>
                <w:sz w:val="26"/>
                <w:szCs w:val="26"/>
              </w:rPr>
            </w:pPr>
            <w:r w:rsidRPr="001B4041">
              <w:rPr>
                <w:rFonts w:ascii="Browallia New" w:hAnsi="Browallia New" w:cs="Browallia New"/>
                <w:sz w:val="26"/>
                <w:szCs w:val="26"/>
                <w:cs/>
              </w:rPr>
              <w:t xml:space="preserve">        -</w:t>
            </w:r>
          </w:p>
        </w:tc>
      </w:tr>
      <w:tr w:rsidR="006F3DBE" w:rsidRPr="001B4041" w14:paraId="2B267FBE" w14:textId="77777777" w:rsidTr="005E23B4">
        <w:trPr>
          <w:cantSplit/>
        </w:trPr>
        <w:tc>
          <w:tcPr>
            <w:tcW w:w="3685" w:type="dxa"/>
            <w:vAlign w:val="bottom"/>
          </w:tcPr>
          <w:p w14:paraId="453F9E19"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r w:rsidRPr="001B4041">
              <w:rPr>
                <w:rFonts w:ascii="Browallia New" w:hAnsi="Browallia New" w:cs="Browallia New"/>
                <w:sz w:val="26"/>
                <w:szCs w:val="26"/>
                <w:cs/>
              </w:rPr>
              <w:t>สุทธิ</w:t>
            </w:r>
          </w:p>
        </w:tc>
        <w:tc>
          <w:tcPr>
            <w:tcW w:w="1134" w:type="dxa"/>
            <w:tcBorders>
              <w:top w:val="single" w:sz="4" w:space="0" w:color="auto"/>
              <w:bottom w:val="single" w:sz="12" w:space="0" w:color="auto"/>
            </w:tcBorders>
            <w:vAlign w:val="bottom"/>
          </w:tcPr>
          <w:p w14:paraId="34A1115B" w14:textId="42598E49" w:rsidR="006F3DBE" w:rsidRPr="00A1557A" w:rsidRDefault="008A3708" w:rsidP="006F3DBE">
            <w:pPr>
              <w:pStyle w:val="acctfourfigures"/>
              <w:tabs>
                <w:tab w:val="clear" w:pos="765"/>
              </w:tabs>
              <w:spacing w:line="240" w:lineRule="auto"/>
              <w:ind w:left="-117" w:right="34"/>
              <w:jc w:val="right"/>
              <w:rPr>
                <w:rFonts w:ascii="Browallia New" w:hAnsi="Browallia New" w:cs="Browallia New"/>
                <w:sz w:val="26"/>
                <w:szCs w:val="26"/>
                <w:lang w:val="en-US"/>
              </w:rPr>
            </w:pPr>
            <w:r w:rsidRPr="00A1557A">
              <w:rPr>
                <w:rFonts w:ascii="Browallia New" w:hAnsi="Browallia New" w:cs="Browallia New"/>
                <w:sz w:val="26"/>
                <w:szCs w:val="26"/>
                <w:lang w:val="en-US"/>
              </w:rPr>
              <w:t>671,708</w:t>
            </w:r>
          </w:p>
        </w:tc>
        <w:tc>
          <w:tcPr>
            <w:tcW w:w="236" w:type="dxa"/>
            <w:vAlign w:val="bottom"/>
          </w:tcPr>
          <w:p w14:paraId="22239598"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6"/>
                <w:szCs w:val="26"/>
              </w:rPr>
            </w:pPr>
          </w:p>
        </w:tc>
        <w:tc>
          <w:tcPr>
            <w:tcW w:w="1147" w:type="dxa"/>
            <w:tcBorders>
              <w:top w:val="single" w:sz="4" w:space="0" w:color="auto"/>
              <w:bottom w:val="single" w:sz="12" w:space="0" w:color="auto"/>
            </w:tcBorders>
            <w:vAlign w:val="bottom"/>
          </w:tcPr>
          <w:p w14:paraId="4A2EB146" w14:textId="02B921B2" w:rsidR="006F3DBE" w:rsidRPr="001B4041" w:rsidRDefault="006F3DBE" w:rsidP="006F3DBE">
            <w:pPr>
              <w:pStyle w:val="acctfourfigures"/>
              <w:tabs>
                <w:tab w:val="clear" w:pos="765"/>
              </w:tabs>
              <w:spacing w:line="240" w:lineRule="auto"/>
              <w:ind w:left="-117" w:right="34"/>
              <w:jc w:val="right"/>
              <w:rPr>
                <w:rFonts w:ascii="Browallia New" w:hAnsi="Browallia New" w:cs="Browallia New"/>
                <w:sz w:val="26"/>
                <w:szCs w:val="26"/>
                <w:lang w:val="en-US"/>
              </w:rPr>
            </w:pPr>
            <w:r w:rsidRPr="001F7174">
              <w:rPr>
                <w:rFonts w:ascii="Browallia New" w:hAnsi="Browallia New" w:cs="Browallia New"/>
                <w:sz w:val="26"/>
                <w:szCs w:val="26"/>
                <w:lang w:val="en-US"/>
              </w:rPr>
              <w:t>663,296</w:t>
            </w:r>
          </w:p>
        </w:tc>
        <w:tc>
          <w:tcPr>
            <w:tcW w:w="236" w:type="dxa"/>
            <w:vAlign w:val="bottom"/>
          </w:tcPr>
          <w:p w14:paraId="7C53A816" w14:textId="77777777" w:rsidR="006F3DBE" w:rsidRPr="001B4041" w:rsidRDefault="006F3DBE" w:rsidP="006F3DBE">
            <w:pPr>
              <w:tabs>
                <w:tab w:val="clear" w:pos="907"/>
                <w:tab w:val="decimal" w:pos="972"/>
              </w:tabs>
              <w:spacing w:line="240" w:lineRule="auto"/>
              <w:ind w:right="-27"/>
              <w:jc w:val="right"/>
              <w:rPr>
                <w:rFonts w:ascii="Browallia New" w:hAnsi="Browallia New" w:cs="Browallia New"/>
                <w:sz w:val="26"/>
                <w:szCs w:val="26"/>
              </w:rPr>
            </w:pPr>
          </w:p>
        </w:tc>
        <w:tc>
          <w:tcPr>
            <w:tcW w:w="1137" w:type="dxa"/>
            <w:tcBorders>
              <w:top w:val="single" w:sz="4" w:space="0" w:color="auto"/>
              <w:bottom w:val="single" w:sz="12" w:space="0" w:color="auto"/>
            </w:tcBorders>
            <w:vAlign w:val="center"/>
          </w:tcPr>
          <w:p w14:paraId="30645625" w14:textId="291BFD8B" w:rsidR="006F3DBE" w:rsidRPr="00152C98" w:rsidRDefault="00CA0BB9" w:rsidP="00CA0BB9">
            <w:pPr>
              <w:tabs>
                <w:tab w:val="clear" w:pos="907"/>
                <w:tab w:val="decimal" w:pos="972"/>
              </w:tabs>
              <w:spacing w:line="240" w:lineRule="auto"/>
              <w:ind w:right="-27"/>
              <w:jc w:val="right"/>
              <w:rPr>
                <w:rFonts w:ascii="Browallia New" w:hAnsi="Browallia New" w:cs="Browallia New"/>
                <w:sz w:val="26"/>
                <w:szCs w:val="26"/>
              </w:rPr>
            </w:pPr>
            <w:r w:rsidRPr="00152C98">
              <w:rPr>
                <w:rFonts w:ascii="Browallia New" w:hAnsi="Browallia New" w:cs="Browallia New"/>
                <w:sz w:val="26"/>
                <w:szCs w:val="26"/>
              </w:rPr>
              <w:t>92,201</w:t>
            </w:r>
          </w:p>
        </w:tc>
        <w:tc>
          <w:tcPr>
            <w:tcW w:w="244" w:type="dxa"/>
            <w:vAlign w:val="bottom"/>
          </w:tcPr>
          <w:p w14:paraId="1449908D" w14:textId="77777777" w:rsidR="006F3DBE" w:rsidRPr="001B4041" w:rsidRDefault="006F3DBE" w:rsidP="006F3DBE">
            <w:pPr>
              <w:pStyle w:val="acctfourfigures"/>
              <w:tabs>
                <w:tab w:val="clear" w:pos="765"/>
                <w:tab w:val="decimal" w:pos="891"/>
              </w:tabs>
              <w:spacing w:line="240" w:lineRule="auto"/>
              <w:ind w:left="-117" w:right="-50"/>
              <w:rPr>
                <w:rFonts w:ascii="Browallia New" w:hAnsi="Browallia New" w:cs="Browallia New"/>
                <w:sz w:val="26"/>
                <w:szCs w:val="26"/>
              </w:rPr>
            </w:pPr>
          </w:p>
        </w:tc>
        <w:tc>
          <w:tcPr>
            <w:tcW w:w="1148" w:type="dxa"/>
            <w:tcBorders>
              <w:top w:val="single" w:sz="4" w:space="0" w:color="auto"/>
              <w:bottom w:val="single" w:sz="12" w:space="0" w:color="auto"/>
            </w:tcBorders>
            <w:vAlign w:val="center"/>
          </w:tcPr>
          <w:p w14:paraId="653B3328" w14:textId="29863F0E" w:rsidR="006F3DBE" w:rsidRPr="001B4041" w:rsidRDefault="006F3DBE" w:rsidP="006F3DBE">
            <w:pPr>
              <w:tabs>
                <w:tab w:val="clear" w:pos="907"/>
                <w:tab w:val="decimal" w:pos="972"/>
              </w:tabs>
              <w:spacing w:line="240" w:lineRule="auto"/>
              <w:ind w:right="-27"/>
              <w:jc w:val="center"/>
              <w:rPr>
                <w:rFonts w:ascii="Browallia New" w:hAnsi="Browallia New" w:cs="Browallia New"/>
                <w:sz w:val="26"/>
                <w:szCs w:val="26"/>
              </w:rPr>
            </w:pPr>
            <w:r w:rsidRPr="001B4041">
              <w:rPr>
                <w:rFonts w:ascii="Browallia New" w:hAnsi="Browallia New" w:cs="Browallia New"/>
                <w:sz w:val="26"/>
                <w:szCs w:val="26"/>
                <w:cs/>
              </w:rPr>
              <w:t xml:space="preserve">        -</w:t>
            </w:r>
          </w:p>
        </w:tc>
      </w:tr>
    </w:tbl>
    <w:p w14:paraId="7EFF5950" w14:textId="77777777" w:rsidR="0079202C" w:rsidRPr="00EE7435" w:rsidRDefault="0079202C" w:rsidP="001B4041">
      <w:pPr>
        <w:spacing w:line="240" w:lineRule="auto"/>
        <w:ind w:left="426"/>
        <w:jc w:val="thaiDistribute"/>
        <w:rPr>
          <w:rFonts w:ascii="Browallia New" w:hAnsi="Browallia New" w:cs="Browallia New"/>
        </w:rPr>
      </w:pPr>
    </w:p>
    <w:p w14:paraId="2512423B" w14:textId="7CF583DA" w:rsidR="00461970" w:rsidRPr="001B4041" w:rsidRDefault="00461970" w:rsidP="001B4041">
      <w:pPr>
        <w:spacing w:line="240" w:lineRule="auto"/>
        <w:ind w:left="426"/>
        <w:jc w:val="thaiDistribute"/>
        <w:rPr>
          <w:rFonts w:ascii="Browallia New" w:hAnsi="Browallia New" w:cs="Browallia New"/>
          <w:sz w:val="26"/>
          <w:szCs w:val="26"/>
        </w:rPr>
      </w:pPr>
      <w:r w:rsidRPr="001B4041">
        <w:rPr>
          <w:rFonts w:ascii="Browallia New" w:hAnsi="Browallia New" w:cs="Browallia New"/>
          <w:sz w:val="26"/>
          <w:szCs w:val="26"/>
          <w:cs/>
        </w:rPr>
        <w:t xml:space="preserve">การเปลี่ยนแปลงของบัญชีเงินกู้ยืมระยะยาวสำหรับปีสิ้นสุดวันที่ </w:t>
      </w:r>
      <w:r w:rsidRPr="001B4041">
        <w:rPr>
          <w:rFonts w:ascii="Browallia New" w:hAnsi="Browallia New" w:cs="Browallia New"/>
          <w:sz w:val="26"/>
          <w:szCs w:val="26"/>
        </w:rPr>
        <w:t>3</w:t>
      </w:r>
      <w:r w:rsidRPr="001B4041">
        <w:rPr>
          <w:rFonts w:ascii="Browallia New" w:hAnsi="Browallia New" w:cs="Browallia New"/>
          <w:sz w:val="26"/>
          <w:szCs w:val="26"/>
          <w:lang w:val="en-GB"/>
        </w:rPr>
        <w:t>1</w:t>
      </w:r>
      <w:r w:rsidRPr="001B4041">
        <w:rPr>
          <w:rFonts w:ascii="Browallia New" w:hAnsi="Browallia New" w:cs="Browallia New"/>
          <w:sz w:val="26"/>
          <w:szCs w:val="26"/>
          <w:cs/>
        </w:rPr>
        <w:t xml:space="preserve"> ธันวาคม </w:t>
      </w:r>
      <w:r w:rsidRPr="001B4041">
        <w:rPr>
          <w:rFonts w:ascii="Browallia New" w:hAnsi="Browallia New" w:cs="Browallia New"/>
          <w:sz w:val="26"/>
          <w:szCs w:val="26"/>
        </w:rPr>
        <w:t>25</w:t>
      </w:r>
      <w:r w:rsidR="006F3DBE">
        <w:rPr>
          <w:rFonts w:ascii="Browallia New" w:hAnsi="Browallia New" w:cs="Browallia New"/>
          <w:sz w:val="26"/>
          <w:szCs w:val="26"/>
        </w:rPr>
        <w:t>60</w:t>
      </w:r>
      <w:r w:rsidR="00660245">
        <w:rPr>
          <w:rFonts w:ascii="Browallia New" w:hAnsi="Browallia New" w:cs="Browallia New"/>
          <w:sz w:val="26"/>
          <w:szCs w:val="26"/>
          <w:cs/>
        </w:rPr>
        <w:t xml:space="preserve"> </w:t>
      </w:r>
      <w:r w:rsidR="00660245">
        <w:rPr>
          <w:rFonts w:ascii="Browallia New" w:hAnsi="Browallia New" w:cs="Browallia New" w:hint="cs"/>
          <w:sz w:val="26"/>
          <w:szCs w:val="26"/>
          <w:cs/>
        </w:rPr>
        <w:t xml:space="preserve">และ </w:t>
      </w:r>
      <w:r w:rsidR="00660245">
        <w:rPr>
          <w:rFonts w:ascii="Browallia New" w:hAnsi="Browallia New" w:cs="Browallia New"/>
          <w:sz w:val="26"/>
          <w:szCs w:val="26"/>
        </w:rPr>
        <w:t>25</w:t>
      </w:r>
      <w:r w:rsidR="006F3DBE">
        <w:rPr>
          <w:rFonts w:ascii="Browallia New" w:hAnsi="Browallia New" w:cs="Browallia New"/>
          <w:sz w:val="26"/>
          <w:szCs w:val="26"/>
        </w:rPr>
        <w:t>59</w:t>
      </w:r>
      <w:r w:rsidRPr="001B4041">
        <w:rPr>
          <w:rFonts w:ascii="Browallia New" w:hAnsi="Browallia New" w:cs="Browallia New"/>
          <w:sz w:val="26"/>
          <w:szCs w:val="26"/>
          <w:cs/>
        </w:rPr>
        <w:t xml:space="preserve"> มีรายละเอียดดังนี้</w:t>
      </w:r>
    </w:p>
    <w:p w14:paraId="4883A820" w14:textId="1809548D" w:rsidR="00461970" w:rsidRPr="00EE7435" w:rsidRDefault="00461970" w:rsidP="001B4041">
      <w:pPr>
        <w:spacing w:line="240" w:lineRule="auto"/>
        <w:ind w:left="426"/>
        <w:jc w:val="thaiDistribute"/>
        <w:rPr>
          <w:rFonts w:ascii="Browallia New" w:hAnsi="Browallia New" w:cs="Browallia New"/>
        </w:rPr>
      </w:pPr>
    </w:p>
    <w:tbl>
      <w:tblPr>
        <w:tblW w:w="8967" w:type="dxa"/>
        <w:tblInd w:w="426" w:type="dxa"/>
        <w:tblLayout w:type="fixed"/>
        <w:tblLook w:val="0000" w:firstRow="0" w:lastRow="0" w:firstColumn="0" w:lastColumn="0" w:noHBand="0" w:noVBand="0"/>
      </w:tblPr>
      <w:tblGrid>
        <w:gridCol w:w="3685"/>
        <w:gridCol w:w="1134"/>
        <w:gridCol w:w="236"/>
        <w:gridCol w:w="1147"/>
        <w:gridCol w:w="236"/>
        <w:gridCol w:w="1137"/>
        <w:gridCol w:w="244"/>
        <w:gridCol w:w="1148"/>
      </w:tblGrid>
      <w:tr w:rsidR="00EE7435" w:rsidRPr="001B4041" w14:paraId="4EE8424A" w14:textId="77777777" w:rsidTr="005E23B4">
        <w:trPr>
          <w:cantSplit/>
        </w:trPr>
        <w:tc>
          <w:tcPr>
            <w:tcW w:w="3685" w:type="dxa"/>
          </w:tcPr>
          <w:p w14:paraId="32EEA535" w14:textId="77777777" w:rsidR="00EE7435" w:rsidRPr="001B4041"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r w:rsidRPr="001B4041">
              <w:rPr>
                <w:rFonts w:ascii="Browallia New" w:hAnsi="Browallia New" w:cs="Browallia New"/>
                <w:sz w:val="26"/>
                <w:szCs w:val="26"/>
              </w:rPr>
              <w:tab/>
            </w:r>
          </w:p>
        </w:tc>
        <w:tc>
          <w:tcPr>
            <w:tcW w:w="5282" w:type="dxa"/>
            <w:gridSpan w:val="7"/>
          </w:tcPr>
          <w:p w14:paraId="0844B534" w14:textId="77777777" w:rsidR="00EE7435" w:rsidRPr="001B4041" w:rsidRDefault="00EE7435" w:rsidP="00824554">
            <w:pPr>
              <w:spacing w:line="240" w:lineRule="auto"/>
              <w:ind w:right="-45"/>
              <w:jc w:val="right"/>
              <w:rPr>
                <w:rFonts w:ascii="Browallia New" w:hAnsi="Browallia New" w:cs="Browallia New"/>
                <w:sz w:val="26"/>
                <w:szCs w:val="26"/>
                <w:cs/>
              </w:rPr>
            </w:pPr>
            <w:r w:rsidRPr="001B4041">
              <w:rPr>
                <w:rFonts w:ascii="Browallia New" w:hAnsi="Browallia New" w:cs="Browallia New"/>
                <w:sz w:val="26"/>
                <w:szCs w:val="26"/>
                <w:cs/>
              </w:rPr>
              <w:t xml:space="preserve">(หน่วย </w:t>
            </w:r>
            <w:r w:rsidRPr="001B4041">
              <w:rPr>
                <w:rFonts w:ascii="Browallia New" w:hAnsi="Browallia New" w:cs="Browallia New"/>
                <w:sz w:val="26"/>
                <w:szCs w:val="26"/>
                <w:cs/>
                <w:lang w:val="en-GB"/>
              </w:rPr>
              <w:t xml:space="preserve">: </w:t>
            </w:r>
            <w:r w:rsidRPr="001B4041">
              <w:rPr>
                <w:rFonts w:ascii="Browallia New" w:hAnsi="Browallia New" w:cs="Browallia New"/>
                <w:sz w:val="26"/>
                <w:szCs w:val="26"/>
                <w:cs/>
              </w:rPr>
              <w:t>พันบาท)</w:t>
            </w:r>
          </w:p>
        </w:tc>
      </w:tr>
      <w:tr w:rsidR="00EE7435" w:rsidRPr="001B4041" w14:paraId="705FD887" w14:textId="77777777" w:rsidTr="005E23B4">
        <w:trPr>
          <w:cantSplit/>
        </w:trPr>
        <w:tc>
          <w:tcPr>
            <w:tcW w:w="3685" w:type="dxa"/>
          </w:tcPr>
          <w:p w14:paraId="3F43E5C7" w14:textId="77777777" w:rsidR="00EE7435" w:rsidRPr="001B4041"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p>
        </w:tc>
        <w:tc>
          <w:tcPr>
            <w:tcW w:w="2517" w:type="dxa"/>
            <w:gridSpan w:val="3"/>
            <w:tcBorders>
              <w:bottom w:val="single" w:sz="4" w:space="0" w:color="auto"/>
            </w:tcBorders>
          </w:tcPr>
          <w:p w14:paraId="2AD2D56A" w14:textId="77777777" w:rsidR="00EE7435" w:rsidRPr="001B4041"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rPr>
            </w:pPr>
            <w:r w:rsidRPr="001B4041">
              <w:rPr>
                <w:rFonts w:ascii="Browallia New" w:hAnsi="Browallia New" w:cs="Browallia New"/>
                <w:sz w:val="26"/>
                <w:szCs w:val="26"/>
                <w:cs/>
              </w:rPr>
              <w:t>งบการเงินรวม</w:t>
            </w:r>
          </w:p>
        </w:tc>
        <w:tc>
          <w:tcPr>
            <w:tcW w:w="236" w:type="dxa"/>
          </w:tcPr>
          <w:p w14:paraId="75522057" w14:textId="77777777" w:rsidR="00EE7435" w:rsidRPr="001B4041"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rPr>
            </w:pPr>
          </w:p>
        </w:tc>
        <w:tc>
          <w:tcPr>
            <w:tcW w:w="2529" w:type="dxa"/>
            <w:gridSpan w:val="3"/>
            <w:tcBorders>
              <w:bottom w:val="single" w:sz="4" w:space="0" w:color="auto"/>
            </w:tcBorders>
          </w:tcPr>
          <w:p w14:paraId="6AAFABD4" w14:textId="77777777" w:rsidR="00EE7435" w:rsidRPr="001B4041"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lang w:val="en-GB"/>
              </w:rPr>
            </w:pPr>
            <w:r w:rsidRPr="001B4041">
              <w:rPr>
                <w:rFonts w:ascii="Browallia New" w:hAnsi="Browallia New" w:cs="Browallia New"/>
                <w:sz w:val="26"/>
                <w:szCs w:val="26"/>
                <w:cs/>
              </w:rPr>
              <w:t>งบการเงินเฉพาะของบริษัท</w:t>
            </w:r>
          </w:p>
        </w:tc>
      </w:tr>
      <w:tr w:rsidR="006F3DBE" w:rsidRPr="001B4041" w14:paraId="2908C3B4" w14:textId="77777777" w:rsidTr="005E23B4">
        <w:trPr>
          <w:cantSplit/>
          <w:trHeight w:val="185"/>
        </w:trPr>
        <w:tc>
          <w:tcPr>
            <w:tcW w:w="3685" w:type="dxa"/>
          </w:tcPr>
          <w:p w14:paraId="28029E31" w14:textId="77777777" w:rsidR="006F3DBE" w:rsidRPr="001B4041" w:rsidRDefault="006F3DBE" w:rsidP="006F3DB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p>
        </w:tc>
        <w:tc>
          <w:tcPr>
            <w:tcW w:w="1134" w:type="dxa"/>
            <w:tcBorders>
              <w:top w:val="single" w:sz="4" w:space="0" w:color="auto"/>
              <w:bottom w:val="single" w:sz="4" w:space="0" w:color="auto"/>
            </w:tcBorders>
            <w:vAlign w:val="bottom"/>
          </w:tcPr>
          <w:p w14:paraId="077B8E0E" w14:textId="3FC8C574" w:rsidR="006F3DBE" w:rsidRPr="001B4041" w:rsidRDefault="006F3DBE" w:rsidP="006F3DBE">
            <w:pPr>
              <w:tabs>
                <w:tab w:val="clear" w:pos="907"/>
              </w:tabs>
              <w:spacing w:line="240" w:lineRule="auto"/>
              <w:ind w:left="-108" w:right="-108"/>
              <w:jc w:val="center"/>
              <w:rPr>
                <w:rFonts w:ascii="Browallia New" w:hAnsi="Browallia New" w:cs="Browallia New"/>
                <w:sz w:val="26"/>
                <w:szCs w:val="26"/>
                <w:lang w:val="en-GB"/>
              </w:rPr>
            </w:pPr>
            <w:r>
              <w:rPr>
                <w:rFonts w:ascii="Browallia New" w:hAnsi="Browallia New" w:cs="Browallia New"/>
                <w:sz w:val="26"/>
                <w:szCs w:val="26"/>
                <w:lang w:val="en-GB"/>
              </w:rPr>
              <w:t>2560</w:t>
            </w:r>
          </w:p>
        </w:tc>
        <w:tc>
          <w:tcPr>
            <w:tcW w:w="236" w:type="dxa"/>
            <w:tcBorders>
              <w:top w:val="single" w:sz="4" w:space="0" w:color="auto"/>
            </w:tcBorders>
            <w:vAlign w:val="bottom"/>
          </w:tcPr>
          <w:p w14:paraId="2A0550CE" w14:textId="77777777" w:rsidR="006F3DBE" w:rsidRPr="001B4041" w:rsidRDefault="006F3DBE" w:rsidP="006F3DBE">
            <w:pPr>
              <w:tabs>
                <w:tab w:val="clear" w:pos="907"/>
              </w:tabs>
              <w:spacing w:line="240" w:lineRule="auto"/>
              <w:ind w:left="-108" w:right="-108"/>
              <w:jc w:val="center"/>
              <w:rPr>
                <w:rFonts w:ascii="Browallia New" w:hAnsi="Browallia New" w:cs="Browallia New"/>
                <w:sz w:val="26"/>
                <w:szCs w:val="26"/>
                <w:cs/>
              </w:rPr>
            </w:pPr>
          </w:p>
        </w:tc>
        <w:tc>
          <w:tcPr>
            <w:tcW w:w="1147" w:type="dxa"/>
            <w:tcBorders>
              <w:top w:val="single" w:sz="4" w:space="0" w:color="auto"/>
              <w:bottom w:val="single" w:sz="4" w:space="0" w:color="auto"/>
            </w:tcBorders>
            <w:vAlign w:val="bottom"/>
          </w:tcPr>
          <w:p w14:paraId="28F9BEA3" w14:textId="24DD09DD" w:rsidR="006F3DBE" w:rsidRPr="001B4041" w:rsidRDefault="006F3DBE" w:rsidP="006F3DBE">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c>
          <w:tcPr>
            <w:tcW w:w="236" w:type="dxa"/>
          </w:tcPr>
          <w:p w14:paraId="101337DA" w14:textId="77777777" w:rsidR="006F3DBE" w:rsidRPr="001B4041" w:rsidRDefault="006F3DBE" w:rsidP="006F3DBE">
            <w:pPr>
              <w:spacing w:line="240" w:lineRule="auto"/>
              <w:ind w:right="-10"/>
              <w:jc w:val="center"/>
              <w:rPr>
                <w:rFonts w:ascii="Browallia New" w:hAnsi="Browallia New" w:cs="Browallia New"/>
                <w:sz w:val="26"/>
                <w:szCs w:val="26"/>
              </w:rPr>
            </w:pPr>
          </w:p>
        </w:tc>
        <w:tc>
          <w:tcPr>
            <w:tcW w:w="1137" w:type="dxa"/>
            <w:tcBorders>
              <w:top w:val="single" w:sz="4" w:space="0" w:color="auto"/>
              <w:bottom w:val="single" w:sz="4" w:space="0" w:color="auto"/>
            </w:tcBorders>
            <w:vAlign w:val="bottom"/>
          </w:tcPr>
          <w:p w14:paraId="4C52685B" w14:textId="15D45F98" w:rsidR="006F3DBE" w:rsidRPr="001B4041" w:rsidRDefault="006F3DBE" w:rsidP="006F3DBE">
            <w:pPr>
              <w:tabs>
                <w:tab w:val="clear" w:pos="907"/>
              </w:tabs>
              <w:spacing w:line="240" w:lineRule="auto"/>
              <w:ind w:left="-108" w:right="-108"/>
              <w:jc w:val="center"/>
              <w:rPr>
                <w:rFonts w:ascii="Browallia New" w:hAnsi="Browallia New" w:cs="Browallia New"/>
                <w:sz w:val="26"/>
                <w:szCs w:val="26"/>
                <w:lang w:val="en-GB"/>
              </w:rPr>
            </w:pPr>
            <w:r>
              <w:rPr>
                <w:rFonts w:ascii="Browallia New" w:hAnsi="Browallia New" w:cs="Browallia New"/>
                <w:sz w:val="26"/>
                <w:szCs w:val="26"/>
                <w:lang w:val="en-GB"/>
              </w:rPr>
              <w:t>2560</w:t>
            </w:r>
          </w:p>
        </w:tc>
        <w:tc>
          <w:tcPr>
            <w:tcW w:w="244" w:type="dxa"/>
            <w:tcBorders>
              <w:top w:val="single" w:sz="4" w:space="0" w:color="auto"/>
            </w:tcBorders>
            <w:vAlign w:val="bottom"/>
          </w:tcPr>
          <w:p w14:paraId="107A53D0" w14:textId="77777777" w:rsidR="006F3DBE" w:rsidRPr="001B4041" w:rsidRDefault="006F3DBE" w:rsidP="006F3DBE">
            <w:pPr>
              <w:tabs>
                <w:tab w:val="clear" w:pos="907"/>
              </w:tabs>
              <w:spacing w:line="240" w:lineRule="auto"/>
              <w:ind w:left="-108" w:right="-108"/>
              <w:jc w:val="center"/>
              <w:rPr>
                <w:rFonts w:ascii="Browallia New" w:hAnsi="Browallia New" w:cs="Browallia New"/>
                <w:sz w:val="26"/>
                <w:szCs w:val="26"/>
                <w:cs/>
              </w:rPr>
            </w:pPr>
          </w:p>
        </w:tc>
        <w:tc>
          <w:tcPr>
            <w:tcW w:w="1148" w:type="dxa"/>
            <w:tcBorders>
              <w:top w:val="single" w:sz="4" w:space="0" w:color="auto"/>
              <w:bottom w:val="single" w:sz="4" w:space="0" w:color="auto"/>
            </w:tcBorders>
            <w:vAlign w:val="bottom"/>
          </w:tcPr>
          <w:p w14:paraId="3FEE037E" w14:textId="53022447" w:rsidR="006F3DBE" w:rsidRPr="001B4041" w:rsidRDefault="006F3DBE" w:rsidP="006F3DBE">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r>
      <w:tr w:rsidR="006F3DBE" w:rsidRPr="001B4041" w14:paraId="0C1D70BC" w14:textId="77777777" w:rsidTr="004723B3">
        <w:trPr>
          <w:cantSplit/>
        </w:trPr>
        <w:tc>
          <w:tcPr>
            <w:tcW w:w="3685" w:type="dxa"/>
            <w:vAlign w:val="bottom"/>
          </w:tcPr>
          <w:p w14:paraId="50489C71" w14:textId="77777777" w:rsidR="006F3DBE" w:rsidRPr="001B4041" w:rsidRDefault="006F3DBE" w:rsidP="006F3DB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0"/>
                <w:szCs w:val="20"/>
                <w:cs/>
              </w:rPr>
            </w:pPr>
          </w:p>
        </w:tc>
        <w:tc>
          <w:tcPr>
            <w:tcW w:w="1134" w:type="dxa"/>
          </w:tcPr>
          <w:p w14:paraId="0CA682E8" w14:textId="77777777" w:rsidR="006F3DBE" w:rsidRPr="001B4041" w:rsidRDefault="006F3DBE" w:rsidP="006F3DBE">
            <w:pPr>
              <w:tabs>
                <w:tab w:val="clear" w:pos="907"/>
                <w:tab w:val="left" w:pos="743"/>
              </w:tabs>
              <w:spacing w:line="240" w:lineRule="auto"/>
              <w:ind w:right="-27"/>
              <w:jc w:val="right"/>
              <w:rPr>
                <w:rFonts w:ascii="Browallia New" w:hAnsi="Browallia New" w:cs="Browallia New"/>
                <w:sz w:val="20"/>
                <w:szCs w:val="20"/>
              </w:rPr>
            </w:pPr>
          </w:p>
        </w:tc>
        <w:tc>
          <w:tcPr>
            <w:tcW w:w="236" w:type="dxa"/>
          </w:tcPr>
          <w:p w14:paraId="6AF8A850" w14:textId="77777777" w:rsidR="006F3DBE" w:rsidRPr="001B4041" w:rsidRDefault="006F3DBE" w:rsidP="006F3DBE">
            <w:pPr>
              <w:tabs>
                <w:tab w:val="clear" w:pos="907"/>
                <w:tab w:val="left" w:pos="743"/>
              </w:tabs>
              <w:spacing w:line="240" w:lineRule="auto"/>
              <w:ind w:right="-27"/>
              <w:rPr>
                <w:rFonts w:ascii="Browallia New" w:hAnsi="Browallia New" w:cs="Browallia New"/>
                <w:sz w:val="20"/>
                <w:szCs w:val="20"/>
              </w:rPr>
            </w:pPr>
          </w:p>
        </w:tc>
        <w:tc>
          <w:tcPr>
            <w:tcW w:w="1147" w:type="dxa"/>
          </w:tcPr>
          <w:p w14:paraId="605E0171" w14:textId="77777777" w:rsidR="006F3DBE" w:rsidRPr="001B4041" w:rsidRDefault="006F3DBE" w:rsidP="006F3DBE">
            <w:pPr>
              <w:tabs>
                <w:tab w:val="clear" w:pos="907"/>
                <w:tab w:val="decimal" w:pos="972"/>
              </w:tabs>
              <w:spacing w:line="240" w:lineRule="auto"/>
              <w:ind w:right="-27"/>
              <w:jc w:val="right"/>
              <w:rPr>
                <w:rFonts w:ascii="Browallia New" w:hAnsi="Browallia New" w:cs="Browallia New"/>
                <w:sz w:val="20"/>
                <w:szCs w:val="20"/>
              </w:rPr>
            </w:pPr>
          </w:p>
        </w:tc>
        <w:tc>
          <w:tcPr>
            <w:tcW w:w="236" w:type="dxa"/>
            <w:vAlign w:val="bottom"/>
          </w:tcPr>
          <w:p w14:paraId="116A39F9" w14:textId="77777777" w:rsidR="006F3DBE" w:rsidRPr="001B4041" w:rsidRDefault="006F3DBE" w:rsidP="006F3DBE">
            <w:pPr>
              <w:tabs>
                <w:tab w:val="clear" w:pos="907"/>
                <w:tab w:val="decimal" w:pos="972"/>
              </w:tabs>
              <w:spacing w:line="240" w:lineRule="auto"/>
              <w:ind w:right="-27"/>
              <w:jc w:val="right"/>
              <w:rPr>
                <w:rFonts w:ascii="Browallia New" w:hAnsi="Browallia New" w:cs="Browallia New"/>
                <w:sz w:val="20"/>
                <w:szCs w:val="20"/>
              </w:rPr>
            </w:pPr>
          </w:p>
        </w:tc>
        <w:tc>
          <w:tcPr>
            <w:tcW w:w="1137" w:type="dxa"/>
            <w:tcBorders>
              <w:top w:val="single" w:sz="4" w:space="0" w:color="auto"/>
            </w:tcBorders>
            <w:vAlign w:val="bottom"/>
          </w:tcPr>
          <w:p w14:paraId="333ECAD7" w14:textId="77777777" w:rsidR="006F3DBE" w:rsidRPr="001B4041" w:rsidRDefault="006F3DBE" w:rsidP="006F3DBE">
            <w:pPr>
              <w:tabs>
                <w:tab w:val="clear" w:pos="907"/>
                <w:tab w:val="decimal" w:pos="972"/>
              </w:tabs>
              <w:spacing w:line="240" w:lineRule="auto"/>
              <w:ind w:right="-27"/>
              <w:jc w:val="right"/>
              <w:rPr>
                <w:rFonts w:ascii="Browallia New" w:hAnsi="Browallia New" w:cs="Browallia New"/>
                <w:sz w:val="20"/>
                <w:szCs w:val="20"/>
              </w:rPr>
            </w:pPr>
          </w:p>
        </w:tc>
        <w:tc>
          <w:tcPr>
            <w:tcW w:w="244" w:type="dxa"/>
            <w:vAlign w:val="bottom"/>
          </w:tcPr>
          <w:p w14:paraId="0AF87B97" w14:textId="77777777" w:rsidR="006F3DBE" w:rsidRPr="001B4041" w:rsidRDefault="006F3DBE" w:rsidP="006F3DBE">
            <w:pPr>
              <w:tabs>
                <w:tab w:val="clear" w:pos="907"/>
                <w:tab w:val="decimal" w:pos="972"/>
              </w:tabs>
              <w:spacing w:line="240" w:lineRule="auto"/>
              <w:ind w:right="-27"/>
              <w:jc w:val="right"/>
              <w:rPr>
                <w:rFonts w:ascii="Browallia New" w:hAnsi="Browallia New" w:cs="Browallia New"/>
                <w:sz w:val="20"/>
                <w:szCs w:val="20"/>
              </w:rPr>
            </w:pPr>
          </w:p>
        </w:tc>
        <w:tc>
          <w:tcPr>
            <w:tcW w:w="1148" w:type="dxa"/>
            <w:vAlign w:val="bottom"/>
          </w:tcPr>
          <w:p w14:paraId="79AA0F64" w14:textId="77777777" w:rsidR="006F3DBE" w:rsidRPr="001B4041" w:rsidRDefault="006F3DBE" w:rsidP="006F3DBE">
            <w:pPr>
              <w:tabs>
                <w:tab w:val="clear" w:pos="907"/>
                <w:tab w:val="decimal" w:pos="742"/>
              </w:tabs>
              <w:spacing w:line="240" w:lineRule="auto"/>
              <w:ind w:right="-27"/>
              <w:jc w:val="right"/>
              <w:rPr>
                <w:rFonts w:ascii="Browallia New" w:hAnsi="Browallia New" w:cs="Browallia New"/>
                <w:sz w:val="20"/>
                <w:szCs w:val="20"/>
              </w:rPr>
            </w:pPr>
          </w:p>
        </w:tc>
      </w:tr>
      <w:tr w:rsidR="00152C98" w:rsidRPr="001B4041" w14:paraId="162C65BD" w14:textId="77777777" w:rsidTr="004723B3">
        <w:trPr>
          <w:cantSplit/>
        </w:trPr>
        <w:tc>
          <w:tcPr>
            <w:tcW w:w="3685" w:type="dxa"/>
            <w:vAlign w:val="bottom"/>
          </w:tcPr>
          <w:p w14:paraId="607A8415" w14:textId="7EF373FB" w:rsidR="00152C98" w:rsidRPr="001B4041" w:rsidRDefault="00152C98" w:rsidP="00152C98">
            <w:pPr>
              <w:tabs>
                <w:tab w:val="clear" w:pos="227"/>
                <w:tab w:val="left" w:pos="18"/>
              </w:tabs>
              <w:spacing w:line="240" w:lineRule="auto"/>
              <w:rPr>
                <w:rFonts w:ascii="Browallia New" w:hAnsi="Browallia New" w:cs="Browallia New"/>
                <w:sz w:val="26"/>
                <w:szCs w:val="26"/>
                <w:cs/>
              </w:rPr>
            </w:pPr>
            <w:r w:rsidRPr="001B4041">
              <w:rPr>
                <w:rFonts w:ascii="Browallia New" w:hAnsi="Browallia New" w:cs="Browallia New"/>
                <w:sz w:val="26"/>
                <w:szCs w:val="26"/>
                <w:cs/>
              </w:rPr>
              <w:t xml:space="preserve">ยอดคงเหลือ ณ วันที่ </w:t>
            </w:r>
            <w:r w:rsidRPr="001B4041">
              <w:rPr>
                <w:rFonts w:ascii="Browallia New" w:hAnsi="Browallia New" w:cs="Browallia New"/>
                <w:sz w:val="26"/>
                <w:szCs w:val="26"/>
              </w:rPr>
              <w:t xml:space="preserve">1 </w:t>
            </w:r>
            <w:r w:rsidRPr="001B4041">
              <w:rPr>
                <w:rFonts w:ascii="Browallia New" w:hAnsi="Browallia New" w:cs="Browallia New"/>
                <w:sz w:val="26"/>
                <w:szCs w:val="26"/>
                <w:cs/>
              </w:rPr>
              <w:t xml:space="preserve">มกราคม </w:t>
            </w:r>
          </w:p>
        </w:tc>
        <w:tc>
          <w:tcPr>
            <w:tcW w:w="1134" w:type="dxa"/>
            <w:vAlign w:val="bottom"/>
          </w:tcPr>
          <w:p w14:paraId="572A04C6" w14:textId="464F8450" w:rsidR="00152C98" w:rsidRPr="00A1557A" w:rsidRDefault="00152C98" w:rsidP="00152C98">
            <w:pPr>
              <w:pStyle w:val="acctfourfigures"/>
              <w:tabs>
                <w:tab w:val="clear" w:pos="765"/>
              </w:tabs>
              <w:spacing w:line="240" w:lineRule="auto"/>
              <w:ind w:left="-117" w:right="34"/>
              <w:jc w:val="right"/>
              <w:rPr>
                <w:rFonts w:ascii="Browallia New" w:hAnsi="Browallia New" w:cs="Browallia New"/>
                <w:sz w:val="26"/>
                <w:szCs w:val="26"/>
                <w:rtl/>
                <w:cs/>
                <w:lang w:val="en-US"/>
              </w:rPr>
            </w:pPr>
            <w:r w:rsidRPr="00A1557A">
              <w:rPr>
                <w:rFonts w:ascii="Browallia New" w:hAnsi="Browallia New" w:cs="Browallia New"/>
                <w:sz w:val="26"/>
                <w:szCs w:val="26"/>
                <w:lang w:val="en-US"/>
              </w:rPr>
              <w:t>859,135</w:t>
            </w:r>
          </w:p>
        </w:tc>
        <w:tc>
          <w:tcPr>
            <w:tcW w:w="236" w:type="dxa"/>
            <w:vAlign w:val="bottom"/>
          </w:tcPr>
          <w:p w14:paraId="02061665" w14:textId="77777777" w:rsidR="00152C98" w:rsidRPr="001B4041" w:rsidRDefault="00152C98" w:rsidP="00152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6"/>
                <w:szCs w:val="26"/>
              </w:rPr>
            </w:pPr>
          </w:p>
        </w:tc>
        <w:tc>
          <w:tcPr>
            <w:tcW w:w="1147" w:type="dxa"/>
            <w:vAlign w:val="bottom"/>
          </w:tcPr>
          <w:p w14:paraId="3E95DAD6" w14:textId="201D1E7B" w:rsidR="00152C98" w:rsidRPr="001B4041" w:rsidRDefault="00152C98" w:rsidP="00152C98">
            <w:pPr>
              <w:pStyle w:val="acctfourfigures"/>
              <w:tabs>
                <w:tab w:val="clear" w:pos="765"/>
              </w:tabs>
              <w:spacing w:line="240" w:lineRule="auto"/>
              <w:ind w:left="-117" w:right="34"/>
              <w:jc w:val="right"/>
              <w:rPr>
                <w:rFonts w:ascii="Browallia New" w:hAnsi="Browallia New" w:cs="Browallia New"/>
                <w:sz w:val="26"/>
                <w:szCs w:val="26"/>
                <w:rtl/>
                <w:cs/>
                <w:lang w:val="en-US"/>
              </w:rPr>
            </w:pPr>
            <w:r w:rsidRPr="001F7174">
              <w:rPr>
                <w:rFonts w:ascii="Browallia New" w:hAnsi="Browallia New" w:cs="Browallia New"/>
                <w:sz w:val="26"/>
                <w:szCs w:val="26"/>
                <w:lang w:val="en-US"/>
              </w:rPr>
              <w:t>753,124</w:t>
            </w:r>
          </w:p>
        </w:tc>
        <w:tc>
          <w:tcPr>
            <w:tcW w:w="236" w:type="dxa"/>
            <w:vAlign w:val="bottom"/>
          </w:tcPr>
          <w:p w14:paraId="15F91BCA" w14:textId="77777777" w:rsidR="00152C98" w:rsidRPr="001B4041" w:rsidRDefault="00152C98" w:rsidP="00152C98">
            <w:pPr>
              <w:tabs>
                <w:tab w:val="clear" w:pos="907"/>
                <w:tab w:val="decimal" w:pos="972"/>
              </w:tabs>
              <w:spacing w:line="240" w:lineRule="auto"/>
              <w:ind w:right="-27"/>
              <w:jc w:val="right"/>
              <w:rPr>
                <w:rFonts w:ascii="Browallia New" w:hAnsi="Browallia New" w:cs="Browallia New"/>
                <w:sz w:val="26"/>
                <w:szCs w:val="26"/>
              </w:rPr>
            </w:pPr>
          </w:p>
        </w:tc>
        <w:tc>
          <w:tcPr>
            <w:tcW w:w="1137" w:type="dxa"/>
            <w:vAlign w:val="center"/>
          </w:tcPr>
          <w:p w14:paraId="10ABC8E9" w14:textId="437531CE" w:rsidR="00152C98" w:rsidRPr="00A1557A" w:rsidRDefault="00152C98" w:rsidP="00152C98">
            <w:pPr>
              <w:tabs>
                <w:tab w:val="clear" w:pos="907"/>
                <w:tab w:val="decimal" w:pos="972"/>
              </w:tabs>
              <w:spacing w:line="240" w:lineRule="auto"/>
              <w:ind w:right="-27"/>
              <w:jc w:val="center"/>
              <w:rPr>
                <w:rFonts w:ascii="Browallia New" w:hAnsi="Browallia New" w:cs="Browallia New"/>
                <w:sz w:val="26"/>
                <w:szCs w:val="26"/>
              </w:rPr>
            </w:pPr>
            <w:r w:rsidRPr="00A1557A">
              <w:rPr>
                <w:rFonts w:ascii="Browallia New" w:hAnsi="Browallia New" w:cs="Browallia New"/>
                <w:sz w:val="26"/>
                <w:szCs w:val="26"/>
                <w:cs/>
              </w:rPr>
              <w:t xml:space="preserve">        -</w:t>
            </w:r>
          </w:p>
        </w:tc>
        <w:tc>
          <w:tcPr>
            <w:tcW w:w="244" w:type="dxa"/>
            <w:vAlign w:val="bottom"/>
          </w:tcPr>
          <w:p w14:paraId="294752C9" w14:textId="77777777" w:rsidR="00152C98" w:rsidRPr="001B4041" w:rsidRDefault="00152C98" w:rsidP="00152C98">
            <w:pPr>
              <w:pStyle w:val="acctfourfigures"/>
              <w:tabs>
                <w:tab w:val="clear" w:pos="765"/>
                <w:tab w:val="decimal" w:pos="891"/>
              </w:tabs>
              <w:spacing w:line="240" w:lineRule="auto"/>
              <w:ind w:left="-117" w:right="-50"/>
              <w:rPr>
                <w:rFonts w:ascii="Browallia New" w:hAnsi="Browallia New" w:cs="Browallia New"/>
                <w:sz w:val="26"/>
                <w:szCs w:val="26"/>
              </w:rPr>
            </w:pPr>
          </w:p>
        </w:tc>
        <w:tc>
          <w:tcPr>
            <w:tcW w:w="1148" w:type="dxa"/>
            <w:vAlign w:val="center"/>
          </w:tcPr>
          <w:p w14:paraId="303FAF14" w14:textId="0B2A94CA" w:rsidR="00152C98" w:rsidRPr="001B4041" w:rsidRDefault="00152C98" w:rsidP="00152C98">
            <w:pPr>
              <w:tabs>
                <w:tab w:val="clear" w:pos="907"/>
                <w:tab w:val="decimal" w:pos="972"/>
              </w:tabs>
              <w:spacing w:line="240" w:lineRule="auto"/>
              <w:ind w:right="-27"/>
              <w:jc w:val="center"/>
              <w:rPr>
                <w:rFonts w:ascii="Browallia New" w:hAnsi="Browallia New" w:cs="Browallia New"/>
                <w:sz w:val="26"/>
                <w:szCs w:val="26"/>
              </w:rPr>
            </w:pPr>
            <w:r w:rsidRPr="001B4041">
              <w:rPr>
                <w:rFonts w:ascii="Browallia New" w:hAnsi="Browallia New" w:cs="Browallia New"/>
                <w:sz w:val="26"/>
                <w:szCs w:val="26"/>
                <w:cs/>
              </w:rPr>
              <w:t xml:space="preserve">        -</w:t>
            </w:r>
          </w:p>
        </w:tc>
      </w:tr>
      <w:tr w:rsidR="006F3DBE" w:rsidRPr="001B4041" w14:paraId="3C9765BD" w14:textId="77777777" w:rsidTr="004723B3">
        <w:trPr>
          <w:cantSplit/>
        </w:trPr>
        <w:tc>
          <w:tcPr>
            <w:tcW w:w="3685" w:type="dxa"/>
            <w:vAlign w:val="bottom"/>
          </w:tcPr>
          <w:p w14:paraId="12E309FB" w14:textId="655F8990" w:rsidR="006F3DBE" w:rsidRPr="001B4041" w:rsidRDefault="006F3DBE" w:rsidP="006F3DBE">
            <w:pPr>
              <w:tabs>
                <w:tab w:val="clear" w:pos="227"/>
                <w:tab w:val="left" w:pos="18"/>
              </w:tabs>
              <w:spacing w:line="240" w:lineRule="auto"/>
              <w:rPr>
                <w:rFonts w:ascii="Browallia New" w:hAnsi="Browallia New" w:cs="Browallia New"/>
                <w:sz w:val="26"/>
                <w:szCs w:val="26"/>
                <w:cs/>
              </w:rPr>
            </w:pPr>
            <w:r w:rsidRPr="001B4041">
              <w:rPr>
                <w:rFonts w:ascii="Browallia New" w:hAnsi="Browallia New" w:cs="Browallia New"/>
                <w:sz w:val="26"/>
                <w:szCs w:val="26"/>
                <w:u w:val="single"/>
                <w:cs/>
              </w:rPr>
              <w:t>บวก</w:t>
            </w:r>
            <w:r w:rsidRPr="001B4041">
              <w:rPr>
                <w:rFonts w:ascii="Browallia New" w:hAnsi="Browallia New" w:cs="Browallia New"/>
                <w:sz w:val="26"/>
                <w:szCs w:val="26"/>
                <w:cs/>
              </w:rPr>
              <w:t xml:space="preserve"> กู้เพิ่ม</w:t>
            </w:r>
          </w:p>
        </w:tc>
        <w:tc>
          <w:tcPr>
            <w:tcW w:w="1134" w:type="dxa"/>
            <w:vAlign w:val="bottom"/>
          </w:tcPr>
          <w:p w14:paraId="2B02A7B8" w14:textId="00B45CB1" w:rsidR="006F3DBE" w:rsidRPr="00A1557A" w:rsidRDefault="008A3708" w:rsidP="006F3DBE">
            <w:pPr>
              <w:pStyle w:val="acctfourfigures"/>
              <w:tabs>
                <w:tab w:val="clear" w:pos="765"/>
              </w:tabs>
              <w:spacing w:line="240" w:lineRule="auto"/>
              <w:ind w:left="-117" w:right="34"/>
              <w:jc w:val="right"/>
              <w:rPr>
                <w:rFonts w:ascii="Browallia New" w:hAnsi="Browallia New" w:cs="Browallia New"/>
                <w:sz w:val="26"/>
                <w:szCs w:val="26"/>
                <w:rtl/>
                <w:cs/>
                <w:lang w:val="en-US"/>
              </w:rPr>
            </w:pPr>
            <w:r w:rsidRPr="00A1557A">
              <w:rPr>
                <w:rFonts w:ascii="Browallia New" w:hAnsi="Browallia New"/>
                <w:sz w:val="26"/>
                <w:szCs w:val="26"/>
                <w:rtl/>
                <w:lang w:val="en-US"/>
              </w:rPr>
              <w:t>262,579</w:t>
            </w:r>
          </w:p>
        </w:tc>
        <w:tc>
          <w:tcPr>
            <w:tcW w:w="236" w:type="dxa"/>
            <w:vAlign w:val="bottom"/>
          </w:tcPr>
          <w:p w14:paraId="1FE906E7"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6"/>
                <w:szCs w:val="26"/>
              </w:rPr>
            </w:pPr>
          </w:p>
        </w:tc>
        <w:tc>
          <w:tcPr>
            <w:tcW w:w="1147" w:type="dxa"/>
            <w:vAlign w:val="bottom"/>
          </w:tcPr>
          <w:p w14:paraId="49BA8337" w14:textId="31928377" w:rsidR="006F3DBE" w:rsidRPr="001B4041" w:rsidRDefault="006F3DBE" w:rsidP="006F3DBE">
            <w:pPr>
              <w:pStyle w:val="acctfourfigures"/>
              <w:tabs>
                <w:tab w:val="clear" w:pos="765"/>
              </w:tabs>
              <w:spacing w:line="240" w:lineRule="auto"/>
              <w:ind w:left="-117" w:right="34"/>
              <w:jc w:val="right"/>
              <w:rPr>
                <w:rFonts w:ascii="Browallia New" w:hAnsi="Browallia New" w:cs="Browallia New"/>
                <w:sz w:val="26"/>
                <w:szCs w:val="26"/>
                <w:lang w:val="en-US"/>
              </w:rPr>
            </w:pPr>
            <w:r w:rsidRPr="001F7174">
              <w:rPr>
                <w:rFonts w:ascii="Browallia New" w:hAnsi="Browallia New" w:cs="Browallia New"/>
                <w:sz w:val="26"/>
                <w:szCs w:val="26"/>
                <w:lang w:val="en-US"/>
              </w:rPr>
              <w:t>250,930</w:t>
            </w:r>
          </w:p>
        </w:tc>
        <w:tc>
          <w:tcPr>
            <w:tcW w:w="236" w:type="dxa"/>
            <w:vAlign w:val="bottom"/>
          </w:tcPr>
          <w:p w14:paraId="1348B0C5" w14:textId="77777777" w:rsidR="006F3DBE" w:rsidRPr="001B4041" w:rsidRDefault="006F3DBE" w:rsidP="006F3DBE">
            <w:pPr>
              <w:tabs>
                <w:tab w:val="clear" w:pos="907"/>
                <w:tab w:val="decimal" w:pos="972"/>
              </w:tabs>
              <w:spacing w:line="240" w:lineRule="auto"/>
              <w:ind w:right="-27"/>
              <w:jc w:val="right"/>
              <w:rPr>
                <w:rFonts w:ascii="Browallia New" w:hAnsi="Browallia New" w:cs="Browallia New"/>
                <w:sz w:val="26"/>
                <w:szCs w:val="26"/>
              </w:rPr>
            </w:pPr>
          </w:p>
        </w:tc>
        <w:tc>
          <w:tcPr>
            <w:tcW w:w="1137" w:type="dxa"/>
            <w:vAlign w:val="center"/>
          </w:tcPr>
          <w:p w14:paraId="66B23C99" w14:textId="2254A16F" w:rsidR="006F3DBE" w:rsidRPr="00A1557A" w:rsidRDefault="008A3708" w:rsidP="00377655">
            <w:pPr>
              <w:tabs>
                <w:tab w:val="clear" w:pos="907"/>
                <w:tab w:val="decimal" w:pos="972"/>
              </w:tabs>
              <w:spacing w:line="240" w:lineRule="auto"/>
              <w:ind w:right="-27"/>
              <w:jc w:val="right"/>
              <w:rPr>
                <w:rFonts w:ascii="Browallia New" w:hAnsi="Browallia New" w:cs="Browallia New"/>
                <w:sz w:val="26"/>
                <w:szCs w:val="26"/>
              </w:rPr>
            </w:pPr>
            <w:r w:rsidRPr="00A1557A">
              <w:rPr>
                <w:rFonts w:ascii="Browallia New" w:hAnsi="Browallia New" w:cs="Browallia New"/>
                <w:sz w:val="26"/>
                <w:szCs w:val="26"/>
              </w:rPr>
              <w:t>155,000</w:t>
            </w:r>
          </w:p>
        </w:tc>
        <w:tc>
          <w:tcPr>
            <w:tcW w:w="244" w:type="dxa"/>
            <w:vAlign w:val="bottom"/>
          </w:tcPr>
          <w:p w14:paraId="5ECB9AEA" w14:textId="77777777" w:rsidR="006F3DBE" w:rsidRPr="001B4041" w:rsidRDefault="006F3DBE" w:rsidP="006F3DBE">
            <w:pPr>
              <w:pStyle w:val="acctfourfigures"/>
              <w:tabs>
                <w:tab w:val="clear" w:pos="765"/>
                <w:tab w:val="decimal" w:pos="891"/>
              </w:tabs>
              <w:spacing w:line="240" w:lineRule="auto"/>
              <w:ind w:left="-117" w:right="-50"/>
              <w:rPr>
                <w:rFonts w:ascii="Browallia New" w:hAnsi="Browallia New" w:cs="Browallia New"/>
                <w:sz w:val="26"/>
                <w:szCs w:val="26"/>
              </w:rPr>
            </w:pPr>
          </w:p>
        </w:tc>
        <w:tc>
          <w:tcPr>
            <w:tcW w:w="1148" w:type="dxa"/>
            <w:vAlign w:val="center"/>
          </w:tcPr>
          <w:p w14:paraId="4402DAF9" w14:textId="785DABD6" w:rsidR="006F3DBE" w:rsidRPr="001B4041" w:rsidRDefault="006F3DBE" w:rsidP="006F3DBE">
            <w:pPr>
              <w:tabs>
                <w:tab w:val="clear" w:pos="907"/>
                <w:tab w:val="decimal" w:pos="972"/>
              </w:tabs>
              <w:spacing w:line="240" w:lineRule="auto"/>
              <w:ind w:right="-27"/>
              <w:jc w:val="center"/>
              <w:rPr>
                <w:rFonts w:ascii="Browallia New" w:hAnsi="Browallia New" w:cs="Browallia New"/>
                <w:sz w:val="26"/>
                <w:szCs w:val="26"/>
              </w:rPr>
            </w:pPr>
            <w:r w:rsidRPr="001B4041">
              <w:rPr>
                <w:rFonts w:ascii="Browallia New" w:hAnsi="Browallia New" w:cs="Browallia New"/>
                <w:sz w:val="26"/>
                <w:szCs w:val="26"/>
                <w:cs/>
              </w:rPr>
              <w:t xml:space="preserve">        -</w:t>
            </w:r>
          </w:p>
        </w:tc>
      </w:tr>
      <w:tr w:rsidR="006F3DBE" w:rsidRPr="001B4041" w14:paraId="0D6D9555" w14:textId="77777777" w:rsidTr="004723B3">
        <w:trPr>
          <w:cantSplit/>
        </w:trPr>
        <w:tc>
          <w:tcPr>
            <w:tcW w:w="3685" w:type="dxa"/>
            <w:vAlign w:val="bottom"/>
          </w:tcPr>
          <w:p w14:paraId="2C221135" w14:textId="1D2D5087" w:rsidR="006F3DBE" w:rsidRPr="001B4041" w:rsidRDefault="006F3DBE" w:rsidP="006F3DBE">
            <w:pPr>
              <w:tabs>
                <w:tab w:val="clear" w:pos="227"/>
                <w:tab w:val="left" w:pos="18"/>
              </w:tabs>
              <w:spacing w:line="240" w:lineRule="auto"/>
              <w:rPr>
                <w:rFonts w:ascii="Browallia New" w:hAnsi="Browallia New" w:cs="Browallia New"/>
                <w:sz w:val="26"/>
                <w:szCs w:val="26"/>
                <w:cs/>
              </w:rPr>
            </w:pPr>
            <w:r w:rsidRPr="001B4041">
              <w:rPr>
                <w:rFonts w:ascii="Browallia New" w:hAnsi="Browallia New" w:cs="Browallia New"/>
                <w:sz w:val="26"/>
                <w:szCs w:val="26"/>
                <w:u w:val="single"/>
                <w:cs/>
              </w:rPr>
              <w:t>หัก</w:t>
            </w:r>
            <w:r w:rsidRPr="001B4041">
              <w:rPr>
                <w:rFonts w:ascii="Browallia New" w:hAnsi="Browallia New" w:cs="Browallia New"/>
                <w:sz w:val="26"/>
                <w:szCs w:val="26"/>
                <w:cs/>
              </w:rPr>
              <w:t xml:space="preserve">   จ่ายคืนเงินกู้</w:t>
            </w:r>
          </w:p>
        </w:tc>
        <w:tc>
          <w:tcPr>
            <w:tcW w:w="1134" w:type="dxa"/>
            <w:vAlign w:val="bottom"/>
          </w:tcPr>
          <w:p w14:paraId="31FAE690" w14:textId="23C1DC78" w:rsidR="006F3DBE" w:rsidRPr="00A1557A" w:rsidRDefault="00CA0BB9">
            <w:pPr>
              <w:pStyle w:val="acctfourfigures"/>
              <w:tabs>
                <w:tab w:val="clear" w:pos="765"/>
              </w:tabs>
              <w:spacing w:line="240" w:lineRule="auto"/>
              <w:ind w:left="-117" w:right="34"/>
              <w:jc w:val="right"/>
              <w:rPr>
                <w:rFonts w:ascii="Browallia New" w:hAnsi="Browallia New" w:cs="Browallia New"/>
                <w:sz w:val="26"/>
                <w:szCs w:val="26"/>
                <w:rtl/>
                <w:cs/>
                <w:lang w:val="en-US"/>
              </w:rPr>
            </w:pPr>
            <w:r w:rsidRPr="00A1557A">
              <w:rPr>
                <w:rFonts w:ascii="Browallia New" w:hAnsi="Browallia New" w:cs="Browallia New"/>
                <w:sz w:val="26"/>
                <w:szCs w:val="26"/>
                <w:cs/>
                <w:lang w:val="en-US" w:bidi="th-TH"/>
              </w:rPr>
              <w:t>(</w:t>
            </w:r>
            <w:r w:rsidR="008A3708" w:rsidRPr="00A1557A">
              <w:rPr>
                <w:rFonts w:ascii="Browallia New" w:hAnsi="Browallia New" w:cs="Browallia New"/>
                <w:sz w:val="26"/>
                <w:szCs w:val="26"/>
                <w:lang w:val="en-US"/>
              </w:rPr>
              <w:t>201,071</w:t>
            </w:r>
            <w:r w:rsidRPr="00A1557A">
              <w:rPr>
                <w:rFonts w:ascii="Browallia New" w:hAnsi="Browallia New" w:cs="Browallia New"/>
                <w:sz w:val="26"/>
                <w:szCs w:val="26"/>
                <w:cs/>
                <w:lang w:val="en-US" w:bidi="th-TH"/>
              </w:rPr>
              <w:t>)</w:t>
            </w:r>
          </w:p>
        </w:tc>
        <w:tc>
          <w:tcPr>
            <w:tcW w:w="236" w:type="dxa"/>
            <w:vAlign w:val="bottom"/>
          </w:tcPr>
          <w:p w14:paraId="016BE0A8"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6"/>
                <w:szCs w:val="26"/>
              </w:rPr>
            </w:pPr>
          </w:p>
        </w:tc>
        <w:tc>
          <w:tcPr>
            <w:tcW w:w="1147" w:type="dxa"/>
            <w:vAlign w:val="bottom"/>
          </w:tcPr>
          <w:p w14:paraId="2296454E" w14:textId="56569910" w:rsidR="006F3DBE" w:rsidRPr="001B4041" w:rsidRDefault="006F3DBE" w:rsidP="006F3DBE">
            <w:pPr>
              <w:pStyle w:val="acctfourfigures"/>
              <w:tabs>
                <w:tab w:val="clear" w:pos="765"/>
              </w:tabs>
              <w:spacing w:line="240" w:lineRule="auto"/>
              <w:ind w:left="-117" w:right="34"/>
              <w:jc w:val="right"/>
              <w:rPr>
                <w:rFonts w:ascii="Browallia New" w:hAnsi="Browallia New" w:cs="Browallia New"/>
                <w:sz w:val="26"/>
                <w:szCs w:val="26"/>
                <w:lang w:val="en-US"/>
              </w:rPr>
            </w:pPr>
            <w:r w:rsidRPr="001F7174">
              <w:rPr>
                <w:rFonts w:ascii="Browallia New" w:hAnsi="Browallia New" w:cs="Browallia New"/>
                <w:sz w:val="26"/>
                <w:szCs w:val="26"/>
                <w:cs/>
                <w:lang w:val="en-US" w:bidi="th-TH"/>
              </w:rPr>
              <w:t>(</w:t>
            </w:r>
            <w:r w:rsidRPr="001F7174">
              <w:rPr>
                <w:rFonts w:ascii="Browallia New" w:hAnsi="Browallia New" w:cs="Browallia New"/>
                <w:sz w:val="26"/>
                <w:szCs w:val="26"/>
                <w:lang w:val="en-US"/>
              </w:rPr>
              <w:t>144,358</w:t>
            </w:r>
            <w:r w:rsidRPr="001F7174">
              <w:rPr>
                <w:rFonts w:ascii="Browallia New" w:hAnsi="Browallia New" w:cs="Browallia New"/>
                <w:sz w:val="26"/>
                <w:szCs w:val="26"/>
                <w:cs/>
                <w:lang w:val="en-US" w:bidi="th-TH"/>
              </w:rPr>
              <w:t>)</w:t>
            </w:r>
          </w:p>
        </w:tc>
        <w:tc>
          <w:tcPr>
            <w:tcW w:w="236" w:type="dxa"/>
            <w:vAlign w:val="bottom"/>
          </w:tcPr>
          <w:p w14:paraId="79ED849F" w14:textId="77777777" w:rsidR="006F3DBE" w:rsidRPr="001B4041" w:rsidRDefault="006F3DBE" w:rsidP="006F3DBE">
            <w:pPr>
              <w:tabs>
                <w:tab w:val="clear" w:pos="907"/>
                <w:tab w:val="decimal" w:pos="972"/>
              </w:tabs>
              <w:spacing w:line="240" w:lineRule="auto"/>
              <w:ind w:right="-27"/>
              <w:jc w:val="right"/>
              <w:rPr>
                <w:rFonts w:ascii="Browallia New" w:hAnsi="Browallia New" w:cs="Browallia New"/>
                <w:sz w:val="26"/>
                <w:szCs w:val="26"/>
              </w:rPr>
            </w:pPr>
          </w:p>
        </w:tc>
        <w:tc>
          <w:tcPr>
            <w:tcW w:w="1137" w:type="dxa"/>
            <w:vAlign w:val="center"/>
          </w:tcPr>
          <w:p w14:paraId="2805B173" w14:textId="5F33AEF6" w:rsidR="006F3DBE" w:rsidRPr="00A1557A" w:rsidRDefault="00CA0BB9" w:rsidP="00377655">
            <w:pPr>
              <w:tabs>
                <w:tab w:val="clear" w:pos="907"/>
                <w:tab w:val="decimal" w:pos="972"/>
              </w:tabs>
              <w:spacing w:line="240" w:lineRule="auto"/>
              <w:ind w:right="-27"/>
              <w:jc w:val="right"/>
              <w:rPr>
                <w:rFonts w:ascii="Browallia New" w:hAnsi="Browallia New" w:cs="Browallia New"/>
                <w:sz w:val="26"/>
                <w:szCs w:val="26"/>
              </w:rPr>
            </w:pPr>
            <w:r w:rsidRPr="00A1557A">
              <w:rPr>
                <w:rFonts w:ascii="Browallia New" w:hAnsi="Browallia New" w:cs="Browallia New"/>
                <w:sz w:val="26"/>
                <w:szCs w:val="26"/>
                <w:cs/>
              </w:rPr>
              <w:t>(</w:t>
            </w:r>
            <w:r w:rsidR="008A3708" w:rsidRPr="00A1557A">
              <w:rPr>
                <w:rFonts w:ascii="Browallia New" w:hAnsi="Browallia New" w:cs="Browallia New"/>
                <w:sz w:val="26"/>
                <w:szCs w:val="26"/>
                <w:cs/>
              </w:rPr>
              <w:t>37</w:t>
            </w:r>
            <w:r w:rsidR="008A3708" w:rsidRPr="00A1557A">
              <w:rPr>
                <w:rFonts w:ascii="Browallia New" w:hAnsi="Browallia New" w:cs="DokChampa"/>
                <w:sz w:val="26"/>
                <w:szCs w:val="26"/>
                <w:lang w:bidi="lo-LA"/>
              </w:rPr>
              <w:t>,668</w:t>
            </w:r>
            <w:r w:rsidRPr="00A1557A">
              <w:rPr>
                <w:rFonts w:ascii="Browallia New" w:hAnsi="Browallia New" w:cs="Browallia New"/>
                <w:sz w:val="26"/>
                <w:szCs w:val="26"/>
                <w:cs/>
              </w:rPr>
              <w:t>)</w:t>
            </w:r>
          </w:p>
        </w:tc>
        <w:tc>
          <w:tcPr>
            <w:tcW w:w="244" w:type="dxa"/>
            <w:vAlign w:val="bottom"/>
          </w:tcPr>
          <w:p w14:paraId="7D755760" w14:textId="77777777" w:rsidR="006F3DBE" w:rsidRPr="001B4041" w:rsidRDefault="006F3DBE" w:rsidP="006F3DBE">
            <w:pPr>
              <w:pStyle w:val="acctfourfigures"/>
              <w:tabs>
                <w:tab w:val="clear" w:pos="765"/>
                <w:tab w:val="decimal" w:pos="891"/>
              </w:tabs>
              <w:spacing w:line="240" w:lineRule="auto"/>
              <w:ind w:left="-117" w:right="-50"/>
              <w:rPr>
                <w:rFonts w:ascii="Browallia New" w:hAnsi="Browallia New" w:cs="Browallia New"/>
                <w:sz w:val="26"/>
                <w:szCs w:val="26"/>
              </w:rPr>
            </w:pPr>
          </w:p>
        </w:tc>
        <w:tc>
          <w:tcPr>
            <w:tcW w:w="1148" w:type="dxa"/>
            <w:vAlign w:val="center"/>
          </w:tcPr>
          <w:p w14:paraId="19A5EC79" w14:textId="65D2A8D6" w:rsidR="006F3DBE" w:rsidRPr="001B4041" w:rsidRDefault="006F3DBE" w:rsidP="006F3DBE">
            <w:pPr>
              <w:tabs>
                <w:tab w:val="clear" w:pos="907"/>
                <w:tab w:val="decimal" w:pos="972"/>
              </w:tabs>
              <w:spacing w:line="240" w:lineRule="auto"/>
              <w:ind w:right="-27"/>
              <w:jc w:val="center"/>
              <w:rPr>
                <w:rFonts w:ascii="Browallia New" w:hAnsi="Browallia New" w:cs="Browallia New"/>
                <w:sz w:val="26"/>
                <w:szCs w:val="26"/>
              </w:rPr>
            </w:pPr>
            <w:r w:rsidRPr="001B4041">
              <w:rPr>
                <w:rFonts w:ascii="Browallia New" w:hAnsi="Browallia New" w:cs="Browallia New"/>
                <w:sz w:val="26"/>
                <w:szCs w:val="26"/>
                <w:cs/>
              </w:rPr>
              <w:t xml:space="preserve">        -</w:t>
            </w:r>
          </w:p>
        </w:tc>
      </w:tr>
      <w:tr w:rsidR="00152C98" w:rsidRPr="001B4041" w14:paraId="1F158CC3" w14:textId="77777777" w:rsidTr="004723B3">
        <w:trPr>
          <w:cantSplit/>
        </w:trPr>
        <w:tc>
          <w:tcPr>
            <w:tcW w:w="3685" w:type="dxa"/>
            <w:vAlign w:val="bottom"/>
          </w:tcPr>
          <w:p w14:paraId="4047C479" w14:textId="6600A6A2" w:rsidR="00152C98" w:rsidRPr="001B4041" w:rsidRDefault="00152C98" w:rsidP="00152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459"/>
              <w:rPr>
                <w:rFonts w:ascii="Browallia New" w:hAnsi="Browallia New" w:cs="Browallia New"/>
                <w:sz w:val="26"/>
                <w:szCs w:val="26"/>
              </w:rPr>
            </w:pPr>
            <w:r w:rsidRPr="001B4041">
              <w:rPr>
                <w:rFonts w:ascii="Browallia New" w:hAnsi="Browallia New" w:cs="Browallia New"/>
                <w:sz w:val="26"/>
                <w:szCs w:val="26"/>
                <w:cs/>
              </w:rPr>
              <w:t>ขาดทุนที่ยังไม่เกิดขึ้นจริงจากอัตราแลกเปลี่ยน</w:t>
            </w:r>
          </w:p>
        </w:tc>
        <w:tc>
          <w:tcPr>
            <w:tcW w:w="1134" w:type="dxa"/>
            <w:tcBorders>
              <w:bottom w:val="single" w:sz="4" w:space="0" w:color="auto"/>
            </w:tcBorders>
            <w:vAlign w:val="bottom"/>
          </w:tcPr>
          <w:p w14:paraId="1C49345F" w14:textId="6BB30D4B" w:rsidR="00152C98" w:rsidRPr="00A1557A" w:rsidRDefault="00152C98" w:rsidP="00152C98">
            <w:pPr>
              <w:pStyle w:val="acctfourfigures"/>
              <w:tabs>
                <w:tab w:val="clear" w:pos="765"/>
              </w:tabs>
              <w:spacing w:line="240" w:lineRule="auto"/>
              <w:ind w:left="-117" w:right="34"/>
              <w:jc w:val="right"/>
              <w:rPr>
                <w:rFonts w:ascii="Browallia New" w:hAnsi="Browallia New" w:cs="Browallia New"/>
                <w:sz w:val="26"/>
                <w:szCs w:val="26"/>
                <w:lang w:val="en-US"/>
              </w:rPr>
            </w:pPr>
            <w:r w:rsidRPr="00A1557A">
              <w:rPr>
                <w:rFonts w:ascii="Browallia New" w:hAnsi="Browallia New" w:cs="Browallia New"/>
                <w:sz w:val="26"/>
                <w:szCs w:val="26"/>
                <w:cs/>
                <w:lang w:val="en-US" w:bidi="th-TH"/>
              </w:rPr>
              <w:t>(</w:t>
            </w:r>
            <w:r w:rsidRPr="00A1557A">
              <w:rPr>
                <w:rFonts w:ascii="Browallia New" w:hAnsi="Browallia New" w:cs="Browallia New"/>
                <w:sz w:val="26"/>
                <w:szCs w:val="26"/>
                <w:lang w:val="en-US"/>
              </w:rPr>
              <w:t>3,003</w:t>
            </w:r>
            <w:r w:rsidRPr="00A1557A">
              <w:rPr>
                <w:rFonts w:ascii="Browallia New" w:hAnsi="Browallia New" w:cs="Browallia New"/>
                <w:sz w:val="26"/>
                <w:szCs w:val="26"/>
                <w:cs/>
                <w:lang w:val="en-US" w:bidi="th-TH"/>
              </w:rPr>
              <w:t>)</w:t>
            </w:r>
          </w:p>
        </w:tc>
        <w:tc>
          <w:tcPr>
            <w:tcW w:w="236" w:type="dxa"/>
            <w:vAlign w:val="bottom"/>
          </w:tcPr>
          <w:p w14:paraId="3F6ACEE5" w14:textId="77777777" w:rsidR="00152C98" w:rsidRPr="001B4041" w:rsidRDefault="00152C98" w:rsidP="00152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6"/>
                <w:szCs w:val="26"/>
              </w:rPr>
            </w:pPr>
          </w:p>
        </w:tc>
        <w:tc>
          <w:tcPr>
            <w:tcW w:w="1147" w:type="dxa"/>
            <w:tcBorders>
              <w:bottom w:val="single" w:sz="4" w:space="0" w:color="auto"/>
            </w:tcBorders>
            <w:vAlign w:val="bottom"/>
          </w:tcPr>
          <w:p w14:paraId="7F8FEB5F" w14:textId="16E80F35" w:rsidR="00152C98" w:rsidRPr="001B4041" w:rsidRDefault="00152C98" w:rsidP="00152C98">
            <w:pPr>
              <w:pStyle w:val="acctfourfigures"/>
              <w:tabs>
                <w:tab w:val="clear" w:pos="765"/>
              </w:tabs>
              <w:spacing w:line="240" w:lineRule="auto"/>
              <w:ind w:left="-117" w:right="34"/>
              <w:jc w:val="right"/>
              <w:rPr>
                <w:rFonts w:ascii="Browallia New" w:hAnsi="Browallia New" w:cs="Browallia New"/>
                <w:sz w:val="26"/>
                <w:szCs w:val="26"/>
                <w:lang w:val="en-US"/>
              </w:rPr>
            </w:pPr>
            <w:r w:rsidRPr="001F7174">
              <w:rPr>
                <w:rFonts w:ascii="Browallia New" w:hAnsi="Browallia New" w:cs="Browallia New"/>
                <w:sz w:val="26"/>
                <w:szCs w:val="26"/>
                <w:cs/>
                <w:lang w:val="en-US" w:bidi="th-TH"/>
              </w:rPr>
              <w:t>(</w:t>
            </w:r>
            <w:r w:rsidRPr="001F7174">
              <w:rPr>
                <w:rFonts w:ascii="Browallia New" w:hAnsi="Browallia New" w:cs="Browallia New"/>
                <w:sz w:val="26"/>
                <w:szCs w:val="26"/>
                <w:lang w:val="en-US"/>
              </w:rPr>
              <w:t>561</w:t>
            </w:r>
            <w:r w:rsidRPr="001F7174">
              <w:rPr>
                <w:rFonts w:ascii="Browallia New" w:hAnsi="Browallia New" w:cs="Browallia New"/>
                <w:sz w:val="26"/>
                <w:szCs w:val="26"/>
                <w:cs/>
                <w:lang w:val="en-US" w:bidi="th-TH"/>
              </w:rPr>
              <w:t>)</w:t>
            </w:r>
          </w:p>
        </w:tc>
        <w:tc>
          <w:tcPr>
            <w:tcW w:w="236" w:type="dxa"/>
            <w:vAlign w:val="bottom"/>
          </w:tcPr>
          <w:p w14:paraId="4F45A6F4" w14:textId="77777777" w:rsidR="00152C98" w:rsidRPr="001B4041" w:rsidRDefault="00152C98" w:rsidP="00152C98">
            <w:pPr>
              <w:tabs>
                <w:tab w:val="clear" w:pos="907"/>
                <w:tab w:val="decimal" w:pos="972"/>
              </w:tabs>
              <w:spacing w:line="240" w:lineRule="auto"/>
              <w:ind w:right="-27"/>
              <w:jc w:val="right"/>
              <w:rPr>
                <w:rFonts w:ascii="Browallia New" w:hAnsi="Browallia New" w:cs="Browallia New"/>
                <w:sz w:val="26"/>
                <w:szCs w:val="26"/>
              </w:rPr>
            </w:pPr>
          </w:p>
        </w:tc>
        <w:tc>
          <w:tcPr>
            <w:tcW w:w="1137" w:type="dxa"/>
            <w:tcBorders>
              <w:bottom w:val="single" w:sz="4" w:space="0" w:color="auto"/>
            </w:tcBorders>
            <w:vAlign w:val="center"/>
          </w:tcPr>
          <w:p w14:paraId="3E22B9D4" w14:textId="405CEEC6" w:rsidR="00152C98" w:rsidRPr="00A1557A" w:rsidRDefault="00152C98" w:rsidP="00152C98">
            <w:pPr>
              <w:tabs>
                <w:tab w:val="clear" w:pos="680"/>
                <w:tab w:val="clear" w:pos="907"/>
                <w:tab w:val="left" w:pos="410"/>
                <w:tab w:val="decimal" w:pos="972"/>
              </w:tabs>
              <w:spacing w:line="240" w:lineRule="auto"/>
              <w:ind w:right="-27"/>
              <w:jc w:val="center"/>
              <w:rPr>
                <w:rFonts w:ascii="Browallia New" w:hAnsi="Browallia New" w:cs="Browallia New"/>
                <w:sz w:val="26"/>
                <w:szCs w:val="26"/>
                <w:cs/>
              </w:rPr>
            </w:pPr>
            <w:r w:rsidRPr="00A1557A">
              <w:rPr>
                <w:rFonts w:ascii="Browallia New" w:hAnsi="Browallia New" w:cs="Browallia New"/>
                <w:sz w:val="26"/>
                <w:szCs w:val="26"/>
                <w:cs/>
              </w:rPr>
              <w:t xml:space="preserve">        -</w:t>
            </w:r>
          </w:p>
        </w:tc>
        <w:tc>
          <w:tcPr>
            <w:tcW w:w="244" w:type="dxa"/>
            <w:vAlign w:val="bottom"/>
          </w:tcPr>
          <w:p w14:paraId="553FD607" w14:textId="77777777" w:rsidR="00152C98" w:rsidRPr="001B4041" w:rsidRDefault="00152C98" w:rsidP="00152C98">
            <w:pPr>
              <w:pStyle w:val="acctfourfigures"/>
              <w:tabs>
                <w:tab w:val="clear" w:pos="765"/>
                <w:tab w:val="decimal" w:pos="891"/>
              </w:tabs>
              <w:spacing w:line="240" w:lineRule="auto"/>
              <w:ind w:left="-117" w:right="-50"/>
              <w:rPr>
                <w:rFonts w:ascii="Browallia New" w:hAnsi="Browallia New" w:cs="Browallia New"/>
                <w:sz w:val="26"/>
                <w:szCs w:val="26"/>
              </w:rPr>
            </w:pPr>
          </w:p>
        </w:tc>
        <w:tc>
          <w:tcPr>
            <w:tcW w:w="1148" w:type="dxa"/>
            <w:tcBorders>
              <w:bottom w:val="single" w:sz="4" w:space="0" w:color="auto"/>
            </w:tcBorders>
            <w:vAlign w:val="center"/>
          </w:tcPr>
          <w:p w14:paraId="39B991A7" w14:textId="4567128E" w:rsidR="00152C98" w:rsidRPr="001B4041" w:rsidRDefault="00152C98" w:rsidP="00152C98">
            <w:pPr>
              <w:tabs>
                <w:tab w:val="clear" w:pos="907"/>
                <w:tab w:val="decimal" w:pos="972"/>
              </w:tabs>
              <w:spacing w:line="240" w:lineRule="auto"/>
              <w:ind w:right="-27"/>
              <w:jc w:val="center"/>
              <w:rPr>
                <w:rFonts w:ascii="Browallia New" w:hAnsi="Browallia New" w:cs="Browallia New"/>
                <w:sz w:val="26"/>
                <w:szCs w:val="26"/>
              </w:rPr>
            </w:pPr>
            <w:r w:rsidRPr="001B4041">
              <w:rPr>
                <w:rFonts w:ascii="Browallia New" w:hAnsi="Browallia New" w:cs="Browallia New"/>
                <w:sz w:val="26"/>
                <w:szCs w:val="26"/>
                <w:cs/>
              </w:rPr>
              <w:t xml:space="preserve">        -</w:t>
            </w:r>
          </w:p>
        </w:tc>
      </w:tr>
      <w:tr w:rsidR="006F3DBE" w:rsidRPr="001B4041" w14:paraId="79F62635" w14:textId="77777777" w:rsidTr="004723B3">
        <w:trPr>
          <w:cantSplit/>
        </w:trPr>
        <w:tc>
          <w:tcPr>
            <w:tcW w:w="3685" w:type="dxa"/>
            <w:vAlign w:val="bottom"/>
          </w:tcPr>
          <w:p w14:paraId="18C5C732" w14:textId="11FC72DB"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r w:rsidRPr="001B4041">
              <w:rPr>
                <w:rFonts w:ascii="Browallia New" w:hAnsi="Browallia New" w:cs="Browallia New"/>
                <w:sz w:val="26"/>
                <w:szCs w:val="26"/>
                <w:cs/>
              </w:rPr>
              <w:t xml:space="preserve">ยอดคงเหลือ ณ วันที่ </w:t>
            </w:r>
            <w:r w:rsidRPr="001B4041">
              <w:rPr>
                <w:rFonts w:ascii="Browallia New" w:hAnsi="Browallia New" w:cs="Browallia New"/>
                <w:sz w:val="26"/>
                <w:szCs w:val="26"/>
              </w:rPr>
              <w:t>3</w:t>
            </w:r>
            <w:r w:rsidRPr="001B4041">
              <w:rPr>
                <w:rFonts w:ascii="Browallia New" w:hAnsi="Browallia New" w:cs="Browallia New"/>
                <w:sz w:val="26"/>
                <w:szCs w:val="26"/>
                <w:lang w:val="en-GB"/>
              </w:rPr>
              <w:t>1</w:t>
            </w:r>
            <w:r w:rsidRPr="001B4041">
              <w:rPr>
                <w:rFonts w:ascii="Browallia New" w:hAnsi="Browallia New" w:cs="Browallia New"/>
                <w:sz w:val="26"/>
                <w:szCs w:val="26"/>
                <w:cs/>
              </w:rPr>
              <w:t xml:space="preserve"> ธันวาคม </w:t>
            </w:r>
          </w:p>
        </w:tc>
        <w:tc>
          <w:tcPr>
            <w:tcW w:w="1134" w:type="dxa"/>
            <w:tcBorders>
              <w:top w:val="single" w:sz="4" w:space="0" w:color="auto"/>
              <w:bottom w:val="single" w:sz="12" w:space="0" w:color="auto"/>
            </w:tcBorders>
            <w:vAlign w:val="bottom"/>
          </w:tcPr>
          <w:p w14:paraId="76777F09" w14:textId="5CCC00E0" w:rsidR="006F3DBE" w:rsidRPr="00A1557A" w:rsidRDefault="00CA0BB9" w:rsidP="006F3DBE">
            <w:pPr>
              <w:pStyle w:val="acctfourfigures"/>
              <w:tabs>
                <w:tab w:val="clear" w:pos="765"/>
              </w:tabs>
              <w:spacing w:line="240" w:lineRule="auto"/>
              <w:ind w:left="-117" w:right="34"/>
              <w:jc w:val="right"/>
              <w:rPr>
                <w:rFonts w:ascii="Browallia New" w:hAnsi="Browallia New" w:cs="Browallia New"/>
                <w:sz w:val="26"/>
                <w:szCs w:val="26"/>
                <w:lang w:val="en-US"/>
              </w:rPr>
            </w:pPr>
            <w:r w:rsidRPr="00A1557A">
              <w:rPr>
                <w:rFonts w:ascii="Browallia New" w:hAnsi="Browallia New" w:cs="Browallia New"/>
                <w:sz w:val="26"/>
                <w:szCs w:val="26"/>
                <w:lang w:val="en-US"/>
              </w:rPr>
              <w:t>9</w:t>
            </w:r>
            <w:r w:rsidR="008A3708" w:rsidRPr="00A1557A">
              <w:rPr>
                <w:rFonts w:ascii="Browallia New" w:hAnsi="Browallia New" w:cs="Browallia New"/>
                <w:sz w:val="26"/>
                <w:szCs w:val="26"/>
                <w:lang w:val="en-US"/>
              </w:rPr>
              <w:t>17,640</w:t>
            </w:r>
          </w:p>
        </w:tc>
        <w:tc>
          <w:tcPr>
            <w:tcW w:w="236" w:type="dxa"/>
            <w:vAlign w:val="bottom"/>
          </w:tcPr>
          <w:p w14:paraId="61516D1C" w14:textId="77777777" w:rsidR="006F3DBE" w:rsidRPr="001B4041" w:rsidRDefault="006F3DBE" w:rsidP="006F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6"/>
                <w:szCs w:val="26"/>
              </w:rPr>
            </w:pPr>
          </w:p>
        </w:tc>
        <w:tc>
          <w:tcPr>
            <w:tcW w:w="1147" w:type="dxa"/>
            <w:tcBorders>
              <w:top w:val="single" w:sz="4" w:space="0" w:color="auto"/>
              <w:bottom w:val="single" w:sz="12" w:space="0" w:color="auto"/>
            </w:tcBorders>
            <w:vAlign w:val="bottom"/>
          </w:tcPr>
          <w:p w14:paraId="0BD3BA4B" w14:textId="052431A2" w:rsidR="006F3DBE" w:rsidRPr="001B4041" w:rsidRDefault="006F3DBE" w:rsidP="006F3DBE">
            <w:pPr>
              <w:pStyle w:val="acctfourfigures"/>
              <w:tabs>
                <w:tab w:val="clear" w:pos="765"/>
              </w:tabs>
              <w:spacing w:line="240" w:lineRule="auto"/>
              <w:ind w:left="-117" w:right="34"/>
              <w:jc w:val="right"/>
              <w:rPr>
                <w:rFonts w:ascii="Browallia New" w:hAnsi="Browallia New" w:cs="Browallia New"/>
                <w:sz w:val="26"/>
                <w:szCs w:val="26"/>
                <w:lang w:val="en-US"/>
              </w:rPr>
            </w:pPr>
            <w:r w:rsidRPr="001F7174">
              <w:rPr>
                <w:rFonts w:ascii="Browallia New" w:hAnsi="Browallia New" w:cs="Browallia New"/>
                <w:sz w:val="26"/>
                <w:szCs w:val="26"/>
                <w:lang w:val="en-US"/>
              </w:rPr>
              <w:t>859,135</w:t>
            </w:r>
          </w:p>
        </w:tc>
        <w:tc>
          <w:tcPr>
            <w:tcW w:w="236" w:type="dxa"/>
            <w:vAlign w:val="bottom"/>
          </w:tcPr>
          <w:p w14:paraId="549E9108" w14:textId="77777777" w:rsidR="006F3DBE" w:rsidRPr="001B4041" w:rsidRDefault="006F3DBE" w:rsidP="006F3DBE">
            <w:pPr>
              <w:tabs>
                <w:tab w:val="clear" w:pos="907"/>
                <w:tab w:val="decimal" w:pos="972"/>
              </w:tabs>
              <w:spacing w:line="240" w:lineRule="auto"/>
              <w:ind w:right="-27"/>
              <w:jc w:val="right"/>
              <w:rPr>
                <w:rFonts w:ascii="Browallia New" w:hAnsi="Browallia New" w:cs="Browallia New"/>
                <w:sz w:val="26"/>
                <w:szCs w:val="26"/>
              </w:rPr>
            </w:pPr>
          </w:p>
        </w:tc>
        <w:tc>
          <w:tcPr>
            <w:tcW w:w="1137" w:type="dxa"/>
            <w:tcBorders>
              <w:top w:val="single" w:sz="4" w:space="0" w:color="auto"/>
              <w:bottom w:val="single" w:sz="12" w:space="0" w:color="auto"/>
            </w:tcBorders>
            <w:vAlign w:val="center"/>
          </w:tcPr>
          <w:p w14:paraId="622ECC2D" w14:textId="194A69F1" w:rsidR="006F3DBE" w:rsidRPr="00A1557A" w:rsidRDefault="00377655" w:rsidP="00377655">
            <w:pPr>
              <w:tabs>
                <w:tab w:val="clear" w:pos="907"/>
                <w:tab w:val="decimal" w:pos="972"/>
              </w:tabs>
              <w:spacing w:line="240" w:lineRule="auto"/>
              <w:ind w:right="-27"/>
              <w:jc w:val="right"/>
              <w:rPr>
                <w:rFonts w:ascii="Browallia New" w:hAnsi="Browallia New" w:cs="Browallia New"/>
                <w:sz w:val="26"/>
                <w:szCs w:val="26"/>
              </w:rPr>
            </w:pPr>
            <w:r w:rsidRPr="00A1557A">
              <w:rPr>
                <w:rFonts w:ascii="Browallia New" w:hAnsi="Browallia New" w:cs="Browallia New"/>
                <w:sz w:val="26"/>
                <w:szCs w:val="26"/>
              </w:rPr>
              <w:t>117,</w:t>
            </w:r>
            <w:r w:rsidR="008A3708" w:rsidRPr="00A1557A">
              <w:rPr>
                <w:rFonts w:ascii="Browallia New" w:hAnsi="Browallia New" w:cs="Browallia New"/>
                <w:sz w:val="26"/>
                <w:szCs w:val="26"/>
              </w:rPr>
              <w:t>332</w:t>
            </w:r>
          </w:p>
        </w:tc>
        <w:tc>
          <w:tcPr>
            <w:tcW w:w="244" w:type="dxa"/>
            <w:vAlign w:val="bottom"/>
          </w:tcPr>
          <w:p w14:paraId="385BC63F" w14:textId="77777777" w:rsidR="006F3DBE" w:rsidRPr="001B4041" w:rsidRDefault="006F3DBE" w:rsidP="006F3DBE">
            <w:pPr>
              <w:pStyle w:val="acctfourfigures"/>
              <w:tabs>
                <w:tab w:val="clear" w:pos="765"/>
                <w:tab w:val="decimal" w:pos="891"/>
              </w:tabs>
              <w:spacing w:line="240" w:lineRule="auto"/>
              <w:ind w:left="-117" w:right="-50"/>
              <w:rPr>
                <w:rFonts w:ascii="Browallia New" w:hAnsi="Browallia New" w:cs="Browallia New"/>
                <w:sz w:val="26"/>
                <w:szCs w:val="26"/>
              </w:rPr>
            </w:pPr>
          </w:p>
        </w:tc>
        <w:tc>
          <w:tcPr>
            <w:tcW w:w="1148" w:type="dxa"/>
            <w:tcBorders>
              <w:top w:val="single" w:sz="4" w:space="0" w:color="auto"/>
              <w:bottom w:val="single" w:sz="12" w:space="0" w:color="auto"/>
            </w:tcBorders>
            <w:vAlign w:val="center"/>
          </w:tcPr>
          <w:p w14:paraId="33D127F1" w14:textId="10CEBDDD" w:rsidR="006F3DBE" w:rsidRPr="001B4041" w:rsidRDefault="006F3DBE" w:rsidP="006F3DBE">
            <w:pPr>
              <w:tabs>
                <w:tab w:val="clear" w:pos="907"/>
                <w:tab w:val="decimal" w:pos="972"/>
              </w:tabs>
              <w:spacing w:line="240" w:lineRule="auto"/>
              <w:ind w:right="-27"/>
              <w:jc w:val="center"/>
              <w:rPr>
                <w:rFonts w:ascii="Browallia New" w:hAnsi="Browallia New" w:cs="Browallia New"/>
                <w:sz w:val="26"/>
                <w:szCs w:val="26"/>
              </w:rPr>
            </w:pPr>
            <w:r w:rsidRPr="001B4041">
              <w:rPr>
                <w:rFonts w:ascii="Browallia New" w:hAnsi="Browallia New" w:cs="Browallia New"/>
                <w:sz w:val="26"/>
                <w:szCs w:val="26"/>
                <w:cs/>
              </w:rPr>
              <w:t xml:space="preserve">        -</w:t>
            </w:r>
          </w:p>
        </w:tc>
      </w:tr>
    </w:tbl>
    <w:p w14:paraId="6DDD031F" w14:textId="77777777" w:rsidR="00906B3E" w:rsidRDefault="00906B3E" w:rsidP="005E23B4">
      <w:pPr>
        <w:tabs>
          <w:tab w:val="clear" w:pos="227"/>
          <w:tab w:val="clear" w:pos="454"/>
        </w:tabs>
        <w:spacing w:line="240" w:lineRule="auto"/>
        <w:ind w:left="426"/>
        <w:jc w:val="both"/>
        <w:rPr>
          <w:rFonts w:ascii="Browallia New" w:hAnsi="Browallia New" w:cs="Browallia New"/>
          <w:sz w:val="26"/>
          <w:szCs w:val="26"/>
        </w:rPr>
      </w:pPr>
    </w:p>
    <w:p w14:paraId="0D339B22" w14:textId="77777777" w:rsidR="005171DA" w:rsidRDefault="0051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Pr>
          <w:rFonts w:ascii="Browallia New" w:hAnsi="Browallia New" w:cs="Browallia New"/>
          <w:sz w:val="26"/>
          <w:szCs w:val="26"/>
          <w:cs/>
        </w:rPr>
        <w:br w:type="page"/>
      </w:r>
    </w:p>
    <w:p w14:paraId="1BAC31AF" w14:textId="1F0EC07C" w:rsidR="0079202C" w:rsidRDefault="0079202C" w:rsidP="005E23B4">
      <w:pPr>
        <w:tabs>
          <w:tab w:val="clear" w:pos="227"/>
          <w:tab w:val="clear" w:pos="454"/>
        </w:tabs>
        <w:spacing w:line="240" w:lineRule="auto"/>
        <w:ind w:left="426"/>
        <w:jc w:val="both"/>
        <w:rPr>
          <w:rFonts w:ascii="Browallia New" w:hAnsi="Browallia New" w:cs="Browallia New"/>
          <w:sz w:val="26"/>
          <w:szCs w:val="26"/>
        </w:rPr>
      </w:pPr>
      <w:r w:rsidRPr="001B4041">
        <w:rPr>
          <w:rFonts w:ascii="Browallia New" w:hAnsi="Browallia New" w:cs="Browallia New"/>
          <w:sz w:val="26"/>
          <w:szCs w:val="26"/>
          <w:cs/>
        </w:rPr>
        <w:t xml:space="preserve">เงินกู้ยืมระยะยาวจากสถาบันการเงิน ณ วันที่ </w:t>
      </w:r>
      <w:r w:rsidRPr="001B4041">
        <w:rPr>
          <w:rFonts w:ascii="Browallia New" w:hAnsi="Browallia New" w:cs="Browallia New"/>
          <w:sz w:val="26"/>
          <w:szCs w:val="26"/>
        </w:rPr>
        <w:t xml:space="preserve">31 </w:t>
      </w:r>
      <w:r w:rsidRPr="001B4041">
        <w:rPr>
          <w:rFonts w:ascii="Browallia New" w:hAnsi="Browallia New" w:cs="Browallia New"/>
          <w:sz w:val="26"/>
          <w:szCs w:val="26"/>
          <w:cs/>
        </w:rPr>
        <w:t xml:space="preserve">ธันวาคม </w:t>
      </w:r>
      <w:r w:rsidR="006F3DBE" w:rsidRPr="001B4041">
        <w:rPr>
          <w:rFonts w:ascii="Browallia New" w:hAnsi="Browallia New" w:cs="Browallia New"/>
          <w:sz w:val="26"/>
          <w:szCs w:val="26"/>
        </w:rPr>
        <w:t>25</w:t>
      </w:r>
      <w:r w:rsidR="006F3DBE">
        <w:rPr>
          <w:rFonts w:ascii="Browallia New" w:hAnsi="Browallia New" w:cs="Browallia New"/>
          <w:sz w:val="26"/>
          <w:szCs w:val="26"/>
        </w:rPr>
        <w:t>60</w:t>
      </w:r>
      <w:r w:rsidR="006F3DBE" w:rsidRPr="001B4041">
        <w:rPr>
          <w:rFonts w:ascii="Browallia New" w:hAnsi="Browallia New" w:cs="Browallia New"/>
          <w:sz w:val="26"/>
          <w:szCs w:val="26"/>
          <w:cs/>
        </w:rPr>
        <w:t xml:space="preserve"> และ </w:t>
      </w:r>
      <w:r w:rsidR="006F3DBE" w:rsidRPr="001B4041">
        <w:rPr>
          <w:rFonts w:ascii="Browallia New" w:hAnsi="Browallia New" w:cs="Browallia New"/>
          <w:sz w:val="26"/>
          <w:szCs w:val="26"/>
        </w:rPr>
        <w:t>25</w:t>
      </w:r>
      <w:r w:rsidR="006F3DBE">
        <w:rPr>
          <w:rFonts w:ascii="Browallia New" w:hAnsi="Browallia New" w:cs="Browallia New"/>
          <w:sz w:val="26"/>
          <w:szCs w:val="26"/>
          <w:lang w:val="en-GB"/>
        </w:rPr>
        <w:t>59</w:t>
      </w:r>
      <w:r w:rsidR="006F3DBE" w:rsidRPr="001B4041">
        <w:rPr>
          <w:rFonts w:ascii="Browallia New" w:hAnsi="Browallia New" w:cs="Browallia New"/>
          <w:sz w:val="26"/>
          <w:szCs w:val="26"/>
          <w:cs/>
        </w:rPr>
        <w:t xml:space="preserve"> </w:t>
      </w:r>
      <w:r w:rsidRPr="001B4041">
        <w:rPr>
          <w:rFonts w:ascii="Browallia New" w:hAnsi="Browallia New" w:cs="Browallia New"/>
          <w:sz w:val="26"/>
          <w:szCs w:val="26"/>
          <w:cs/>
        </w:rPr>
        <w:t>เป็นเงินกู้ของ</w:t>
      </w:r>
      <w:r w:rsidR="003B5CFA">
        <w:rPr>
          <w:rFonts w:ascii="Browallia New" w:hAnsi="Browallia New" w:cs="Browallia New" w:hint="cs"/>
          <w:sz w:val="26"/>
          <w:szCs w:val="26"/>
          <w:cs/>
        </w:rPr>
        <w:t>กลุ่ม</w:t>
      </w:r>
      <w:r w:rsidRPr="001B4041">
        <w:rPr>
          <w:rFonts w:ascii="Browallia New" w:hAnsi="Browallia New" w:cs="Browallia New"/>
          <w:sz w:val="26"/>
          <w:szCs w:val="26"/>
          <w:cs/>
        </w:rPr>
        <w:t xml:space="preserve">บริษัท ดังนี้ </w:t>
      </w:r>
    </w:p>
    <w:p w14:paraId="4AFF49D4" w14:textId="77777777" w:rsidR="00E37693" w:rsidRPr="001B4041" w:rsidRDefault="00E37693" w:rsidP="005E23B4">
      <w:pPr>
        <w:tabs>
          <w:tab w:val="clear" w:pos="227"/>
          <w:tab w:val="clear" w:pos="454"/>
        </w:tabs>
        <w:spacing w:line="240" w:lineRule="auto"/>
        <w:ind w:left="426"/>
        <w:jc w:val="both"/>
        <w:rPr>
          <w:rFonts w:ascii="Browallia New" w:hAnsi="Browallia New" w:cs="Browallia New"/>
          <w:sz w:val="26"/>
          <w:szCs w:val="26"/>
        </w:rPr>
      </w:pPr>
    </w:p>
    <w:tbl>
      <w:tblPr>
        <w:tblW w:w="8930" w:type="dxa"/>
        <w:tblInd w:w="426" w:type="dxa"/>
        <w:tblLayout w:type="fixed"/>
        <w:tblLook w:val="0000" w:firstRow="0" w:lastRow="0" w:firstColumn="0" w:lastColumn="0" w:noHBand="0" w:noVBand="0"/>
      </w:tblPr>
      <w:tblGrid>
        <w:gridCol w:w="2634"/>
        <w:gridCol w:w="768"/>
        <w:gridCol w:w="850"/>
        <w:gridCol w:w="1982"/>
        <w:gridCol w:w="2696"/>
      </w:tblGrid>
      <w:tr w:rsidR="00E37693" w:rsidRPr="00E37693" w14:paraId="3192BA55" w14:textId="77777777" w:rsidTr="00E37693">
        <w:trPr>
          <w:tblHeader/>
        </w:trPr>
        <w:tc>
          <w:tcPr>
            <w:tcW w:w="2634" w:type="dxa"/>
            <w:tcBorders>
              <w:top w:val="nil"/>
              <w:left w:val="nil"/>
              <w:bottom w:val="nil"/>
              <w:right w:val="nil"/>
            </w:tcBorders>
          </w:tcPr>
          <w:p w14:paraId="6CBC8224" w14:textId="77777777" w:rsidR="00E37693" w:rsidRPr="00E37693" w:rsidRDefault="00E37693" w:rsidP="00573FC5">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p>
        </w:tc>
        <w:tc>
          <w:tcPr>
            <w:tcW w:w="1618" w:type="dxa"/>
            <w:gridSpan w:val="2"/>
            <w:tcBorders>
              <w:left w:val="nil"/>
            </w:tcBorders>
          </w:tcPr>
          <w:p w14:paraId="16D992EC" w14:textId="77777777" w:rsidR="00E37693" w:rsidRPr="00E37693" w:rsidRDefault="00E37693" w:rsidP="00573FC5">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3"/>
                <w:szCs w:val="23"/>
              </w:rPr>
            </w:pPr>
            <w:r w:rsidRPr="00E37693">
              <w:rPr>
                <w:rFonts w:ascii="Browallia New" w:hAnsi="Browallia New" w:cs="Browallia New"/>
                <w:sz w:val="23"/>
                <w:szCs w:val="23"/>
                <w:cs/>
              </w:rPr>
              <w:t>ล้านบาท</w:t>
            </w:r>
          </w:p>
        </w:tc>
        <w:tc>
          <w:tcPr>
            <w:tcW w:w="1982" w:type="dxa"/>
            <w:tcBorders>
              <w:left w:val="nil"/>
              <w:bottom w:val="nil"/>
              <w:right w:val="nil"/>
            </w:tcBorders>
          </w:tcPr>
          <w:p w14:paraId="33E61451" w14:textId="77777777" w:rsidR="00E37693" w:rsidRPr="00E37693" w:rsidRDefault="00E37693" w:rsidP="00573FC5">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2696" w:type="dxa"/>
            <w:tcBorders>
              <w:top w:val="nil"/>
              <w:left w:val="nil"/>
              <w:bottom w:val="nil"/>
              <w:right w:val="nil"/>
            </w:tcBorders>
          </w:tcPr>
          <w:p w14:paraId="1CA64431" w14:textId="77777777" w:rsidR="00E37693" w:rsidRPr="00E37693" w:rsidRDefault="00E37693" w:rsidP="00573FC5">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3"/>
                <w:szCs w:val="23"/>
              </w:rPr>
            </w:pPr>
          </w:p>
        </w:tc>
      </w:tr>
      <w:tr w:rsidR="00E37693" w:rsidRPr="00E37693" w14:paraId="6593EDE8" w14:textId="77777777" w:rsidTr="00E37693">
        <w:trPr>
          <w:tblHeader/>
        </w:trPr>
        <w:tc>
          <w:tcPr>
            <w:tcW w:w="2634" w:type="dxa"/>
            <w:tcBorders>
              <w:top w:val="nil"/>
              <w:left w:val="nil"/>
              <w:bottom w:val="nil"/>
              <w:right w:val="nil"/>
            </w:tcBorders>
          </w:tcPr>
          <w:p w14:paraId="65032100" w14:textId="77777777" w:rsidR="00E37693" w:rsidRPr="00E37693" w:rsidRDefault="00E37693" w:rsidP="00573FC5">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p>
        </w:tc>
        <w:tc>
          <w:tcPr>
            <w:tcW w:w="1618" w:type="dxa"/>
            <w:gridSpan w:val="2"/>
            <w:tcBorders>
              <w:left w:val="nil"/>
            </w:tcBorders>
          </w:tcPr>
          <w:p w14:paraId="4415D9D6" w14:textId="77777777" w:rsidR="00E37693" w:rsidRPr="00E37693" w:rsidRDefault="00E37693" w:rsidP="00E37693">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3"/>
                <w:szCs w:val="23"/>
                <w:cs/>
              </w:rPr>
            </w:pPr>
            <w:r w:rsidRPr="00E37693">
              <w:rPr>
                <w:rFonts w:ascii="Browallia New" w:hAnsi="Browallia New" w:cs="Browallia New"/>
                <w:sz w:val="23"/>
                <w:szCs w:val="23"/>
                <w:cs/>
              </w:rPr>
              <w:t>งบการเงิน</w:t>
            </w:r>
            <w:r w:rsidRPr="00E37693">
              <w:rPr>
                <w:rFonts w:ascii="Browallia New" w:hAnsi="Browallia New" w:cs="Browallia New" w:hint="cs"/>
                <w:sz w:val="23"/>
                <w:szCs w:val="23"/>
                <w:cs/>
              </w:rPr>
              <w:t>เฉพาะ</w:t>
            </w:r>
          </w:p>
        </w:tc>
        <w:tc>
          <w:tcPr>
            <w:tcW w:w="1982" w:type="dxa"/>
            <w:tcBorders>
              <w:left w:val="nil"/>
              <w:bottom w:val="nil"/>
              <w:right w:val="nil"/>
            </w:tcBorders>
          </w:tcPr>
          <w:p w14:paraId="1552C29B" w14:textId="77777777" w:rsidR="00E37693" w:rsidRPr="00E37693" w:rsidRDefault="00E37693" w:rsidP="00573FC5">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2696" w:type="dxa"/>
            <w:tcBorders>
              <w:top w:val="nil"/>
              <w:left w:val="nil"/>
              <w:bottom w:val="nil"/>
              <w:right w:val="nil"/>
            </w:tcBorders>
          </w:tcPr>
          <w:p w14:paraId="23008250" w14:textId="77777777" w:rsidR="00E37693" w:rsidRPr="00E37693" w:rsidRDefault="00E37693" w:rsidP="00E3769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3"/>
                <w:szCs w:val="23"/>
              </w:rPr>
            </w:pPr>
          </w:p>
        </w:tc>
      </w:tr>
      <w:tr w:rsidR="00E37693" w:rsidRPr="00E37693" w14:paraId="40C57714" w14:textId="77777777" w:rsidTr="00E37693">
        <w:trPr>
          <w:tblHeader/>
        </w:trPr>
        <w:tc>
          <w:tcPr>
            <w:tcW w:w="2634" w:type="dxa"/>
            <w:tcBorders>
              <w:top w:val="nil"/>
              <w:left w:val="nil"/>
              <w:bottom w:val="nil"/>
              <w:right w:val="nil"/>
            </w:tcBorders>
          </w:tcPr>
          <w:p w14:paraId="771ADBFB" w14:textId="77777777" w:rsidR="00E37693" w:rsidRPr="00E37693" w:rsidRDefault="00E37693" w:rsidP="00573FC5">
            <w:pPr>
              <w:spacing w:line="240" w:lineRule="auto"/>
              <w:ind w:left="-108" w:right="-108"/>
              <w:jc w:val="center"/>
              <w:rPr>
                <w:rFonts w:ascii="Browallia New" w:hAnsi="Browallia New" w:cs="Browallia New"/>
                <w:sz w:val="23"/>
                <w:szCs w:val="23"/>
              </w:rPr>
            </w:pPr>
          </w:p>
        </w:tc>
        <w:tc>
          <w:tcPr>
            <w:tcW w:w="768" w:type="dxa"/>
            <w:tcBorders>
              <w:top w:val="nil"/>
              <w:left w:val="nil"/>
              <w:bottom w:val="nil"/>
              <w:right w:val="nil"/>
            </w:tcBorders>
          </w:tcPr>
          <w:p w14:paraId="5C76324E" w14:textId="77777777" w:rsidR="00E37693" w:rsidRPr="00E37693" w:rsidRDefault="00E37693" w:rsidP="00573FC5">
            <w:pPr>
              <w:pBdr>
                <w:bottom w:val="single" w:sz="4" w:space="1" w:color="auto"/>
              </w:pBdr>
              <w:tabs>
                <w:tab w:val="clear" w:pos="680"/>
                <w:tab w:val="left" w:pos="751"/>
              </w:tabs>
              <w:spacing w:line="240" w:lineRule="auto"/>
              <w:jc w:val="center"/>
              <w:rPr>
                <w:rFonts w:ascii="Browallia New" w:hAnsi="Browallia New" w:cs="Browallia New"/>
                <w:sz w:val="23"/>
                <w:szCs w:val="23"/>
              </w:rPr>
            </w:pPr>
            <w:r w:rsidRPr="00E37693">
              <w:rPr>
                <w:rFonts w:ascii="Browallia New" w:hAnsi="Browallia New" w:cs="Browallia New"/>
                <w:sz w:val="23"/>
                <w:szCs w:val="23"/>
              </w:rPr>
              <w:t>2560</w:t>
            </w:r>
          </w:p>
        </w:tc>
        <w:tc>
          <w:tcPr>
            <w:tcW w:w="850" w:type="dxa"/>
            <w:tcBorders>
              <w:top w:val="nil"/>
              <w:left w:val="nil"/>
              <w:bottom w:val="nil"/>
              <w:right w:val="nil"/>
            </w:tcBorders>
          </w:tcPr>
          <w:p w14:paraId="3D74B992" w14:textId="77777777" w:rsidR="00E37693" w:rsidRPr="00E37693" w:rsidRDefault="00E37693" w:rsidP="00573FC5">
            <w:pPr>
              <w:pBdr>
                <w:bottom w:val="single" w:sz="4" w:space="1" w:color="auto"/>
              </w:pBdr>
              <w:spacing w:line="240" w:lineRule="auto"/>
              <w:jc w:val="center"/>
              <w:rPr>
                <w:rFonts w:ascii="Browallia New" w:hAnsi="Browallia New" w:cs="Browallia New"/>
                <w:sz w:val="23"/>
                <w:szCs w:val="23"/>
              </w:rPr>
            </w:pPr>
            <w:r w:rsidRPr="00E37693">
              <w:rPr>
                <w:rFonts w:ascii="Browallia New" w:hAnsi="Browallia New" w:cs="Browallia New"/>
                <w:sz w:val="23"/>
                <w:szCs w:val="23"/>
              </w:rPr>
              <w:t>2559</w:t>
            </w:r>
          </w:p>
        </w:tc>
        <w:tc>
          <w:tcPr>
            <w:tcW w:w="1982" w:type="dxa"/>
            <w:tcBorders>
              <w:top w:val="nil"/>
              <w:left w:val="nil"/>
              <w:bottom w:val="nil"/>
              <w:right w:val="nil"/>
            </w:tcBorders>
          </w:tcPr>
          <w:p w14:paraId="41FFEAB5" w14:textId="77777777" w:rsidR="00E37693" w:rsidRPr="00E37693" w:rsidRDefault="00E37693" w:rsidP="00573FC5">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r w:rsidRPr="00E37693">
              <w:rPr>
                <w:rFonts w:ascii="Browallia New" w:hAnsi="Browallia New" w:cs="Browallia New"/>
                <w:sz w:val="23"/>
                <w:szCs w:val="23"/>
                <w:cs/>
              </w:rPr>
              <w:t>อัตราดอกเบี้ย (ร้อยละ)</w:t>
            </w:r>
          </w:p>
        </w:tc>
        <w:tc>
          <w:tcPr>
            <w:tcW w:w="2696" w:type="dxa"/>
            <w:tcBorders>
              <w:top w:val="nil"/>
              <w:left w:val="nil"/>
              <w:bottom w:val="nil"/>
              <w:right w:val="nil"/>
            </w:tcBorders>
          </w:tcPr>
          <w:p w14:paraId="11DC0556" w14:textId="77777777" w:rsidR="00E37693" w:rsidRPr="00E37693" w:rsidRDefault="00E37693" w:rsidP="00573FC5">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cs/>
              </w:rPr>
            </w:pPr>
            <w:r w:rsidRPr="00E37693">
              <w:rPr>
                <w:rFonts w:ascii="Browallia New" w:hAnsi="Browallia New" w:cs="Browallia New"/>
                <w:sz w:val="23"/>
                <w:szCs w:val="23"/>
                <w:cs/>
              </w:rPr>
              <w:t>การชำระคืนเงินกู้</w:t>
            </w:r>
          </w:p>
        </w:tc>
      </w:tr>
      <w:tr w:rsidR="00E37693" w:rsidRPr="00E37693" w14:paraId="7C2E2948" w14:textId="77777777" w:rsidTr="00E37693">
        <w:tc>
          <w:tcPr>
            <w:tcW w:w="2634" w:type="dxa"/>
            <w:tcBorders>
              <w:top w:val="nil"/>
              <w:left w:val="nil"/>
              <w:bottom w:val="nil"/>
              <w:right w:val="nil"/>
            </w:tcBorders>
            <w:shd w:val="clear" w:color="auto" w:fill="auto"/>
          </w:tcPr>
          <w:p w14:paraId="72761500" w14:textId="77777777" w:rsidR="00E37693" w:rsidRPr="00E37693" w:rsidRDefault="00E37693" w:rsidP="00573FC5">
            <w:pPr>
              <w:spacing w:line="240" w:lineRule="auto"/>
              <w:ind w:left="-18" w:right="-108" w:firstLine="18"/>
              <w:jc w:val="thaiDistribute"/>
              <w:rPr>
                <w:rFonts w:ascii="Browallia New" w:hAnsi="Browallia New" w:cs="Browallia New"/>
                <w:b/>
                <w:bCs/>
                <w:sz w:val="23"/>
                <w:szCs w:val="23"/>
                <w:cs/>
              </w:rPr>
            </w:pPr>
            <w:r w:rsidRPr="00E37693">
              <w:rPr>
                <w:rFonts w:ascii="Browallia New" w:hAnsi="Browallia New" w:cs="Browallia New" w:hint="cs"/>
                <w:b/>
                <w:bCs/>
                <w:sz w:val="23"/>
                <w:szCs w:val="23"/>
                <w:cs/>
              </w:rPr>
              <w:t>บริษัท</w:t>
            </w:r>
          </w:p>
        </w:tc>
        <w:tc>
          <w:tcPr>
            <w:tcW w:w="768" w:type="dxa"/>
            <w:tcBorders>
              <w:top w:val="nil"/>
              <w:left w:val="nil"/>
              <w:bottom w:val="nil"/>
              <w:right w:val="nil"/>
            </w:tcBorders>
            <w:shd w:val="clear" w:color="auto" w:fill="auto"/>
          </w:tcPr>
          <w:p w14:paraId="37109FEE" w14:textId="77777777" w:rsidR="00E37693" w:rsidRPr="00E37693" w:rsidRDefault="00E37693" w:rsidP="00573FC5">
            <w:pPr>
              <w:tabs>
                <w:tab w:val="decimal" w:pos="528"/>
              </w:tabs>
              <w:spacing w:line="240" w:lineRule="auto"/>
              <w:rPr>
                <w:rFonts w:ascii="Browallia New" w:hAnsi="Browallia New" w:cs="Browallia New"/>
                <w:sz w:val="23"/>
                <w:szCs w:val="23"/>
              </w:rPr>
            </w:pPr>
          </w:p>
        </w:tc>
        <w:tc>
          <w:tcPr>
            <w:tcW w:w="850" w:type="dxa"/>
            <w:tcBorders>
              <w:top w:val="nil"/>
              <w:left w:val="nil"/>
              <w:bottom w:val="nil"/>
              <w:right w:val="nil"/>
            </w:tcBorders>
            <w:shd w:val="clear" w:color="auto" w:fill="auto"/>
          </w:tcPr>
          <w:p w14:paraId="13D43BEA" w14:textId="77777777" w:rsidR="00E37693" w:rsidRPr="00E37693" w:rsidRDefault="00E37693" w:rsidP="00573FC5">
            <w:pPr>
              <w:tabs>
                <w:tab w:val="decimal" w:pos="528"/>
              </w:tabs>
              <w:spacing w:line="240" w:lineRule="auto"/>
              <w:rPr>
                <w:rFonts w:ascii="Browallia New" w:hAnsi="Browallia New" w:cs="Browallia New"/>
                <w:sz w:val="23"/>
                <w:szCs w:val="23"/>
              </w:rPr>
            </w:pPr>
          </w:p>
        </w:tc>
        <w:tc>
          <w:tcPr>
            <w:tcW w:w="1982" w:type="dxa"/>
            <w:tcBorders>
              <w:top w:val="nil"/>
              <w:left w:val="nil"/>
              <w:bottom w:val="nil"/>
              <w:right w:val="nil"/>
            </w:tcBorders>
            <w:shd w:val="clear" w:color="auto" w:fill="auto"/>
          </w:tcPr>
          <w:p w14:paraId="500B3A4D" w14:textId="77777777" w:rsidR="00E37693" w:rsidRPr="00E37693" w:rsidRDefault="00E37693" w:rsidP="00573FC5">
            <w:pPr>
              <w:spacing w:line="240" w:lineRule="auto"/>
              <w:ind w:left="257" w:right="-108"/>
              <w:rPr>
                <w:rFonts w:ascii="Browallia New" w:hAnsi="Browallia New" w:cs="Browallia New"/>
                <w:sz w:val="23"/>
                <w:szCs w:val="23"/>
              </w:rPr>
            </w:pPr>
          </w:p>
        </w:tc>
        <w:tc>
          <w:tcPr>
            <w:tcW w:w="2696" w:type="dxa"/>
            <w:tcBorders>
              <w:top w:val="nil"/>
              <w:left w:val="nil"/>
              <w:bottom w:val="nil"/>
              <w:right w:val="nil"/>
            </w:tcBorders>
            <w:shd w:val="clear" w:color="auto" w:fill="auto"/>
          </w:tcPr>
          <w:p w14:paraId="59C881F3" w14:textId="77777777" w:rsidR="00E37693" w:rsidRPr="00E37693" w:rsidRDefault="00E37693" w:rsidP="00573FC5">
            <w:pPr>
              <w:spacing w:line="240" w:lineRule="auto"/>
              <w:jc w:val="thaiDistribute"/>
              <w:rPr>
                <w:rFonts w:ascii="Browallia New" w:hAnsi="Browallia New" w:cs="Browallia New"/>
                <w:sz w:val="23"/>
                <w:szCs w:val="23"/>
              </w:rPr>
            </w:pPr>
          </w:p>
        </w:tc>
      </w:tr>
      <w:tr w:rsidR="00E37693" w:rsidRPr="00E37693" w14:paraId="730F8068" w14:textId="77777777" w:rsidTr="00E37693">
        <w:tc>
          <w:tcPr>
            <w:tcW w:w="2634" w:type="dxa"/>
            <w:tcBorders>
              <w:top w:val="nil"/>
              <w:left w:val="nil"/>
              <w:bottom w:val="nil"/>
              <w:right w:val="nil"/>
            </w:tcBorders>
            <w:shd w:val="clear" w:color="auto" w:fill="auto"/>
          </w:tcPr>
          <w:p w14:paraId="11F29F7A" w14:textId="6EA554C9" w:rsidR="00E37693" w:rsidRPr="00117EC1" w:rsidRDefault="00DA5821" w:rsidP="00761B51">
            <w:pPr>
              <w:tabs>
                <w:tab w:val="clear" w:pos="2580"/>
                <w:tab w:val="left" w:pos="2520"/>
              </w:tabs>
              <w:spacing w:line="240" w:lineRule="auto"/>
              <w:ind w:left="-18" w:right="-108" w:firstLine="18"/>
              <w:jc w:val="thaiDistribute"/>
              <w:rPr>
                <w:rFonts w:ascii="Browallia New" w:hAnsi="Browallia New" w:cs="Browallia New"/>
                <w:sz w:val="23"/>
                <w:szCs w:val="23"/>
                <w:cs/>
                <w:lang w:val="en-GB"/>
              </w:rPr>
            </w:pPr>
            <w:r>
              <w:rPr>
                <w:rFonts w:ascii="Browallia New" w:hAnsi="Browallia New" w:cs="Browallia New"/>
                <w:sz w:val="23"/>
                <w:szCs w:val="23"/>
              </w:rPr>
              <w:t xml:space="preserve">    </w:t>
            </w:r>
            <w:r w:rsidR="00117EC1">
              <w:rPr>
                <w:rFonts w:ascii="Browallia New" w:hAnsi="Browallia New" w:cs="Browallia New" w:hint="cs"/>
                <w:sz w:val="23"/>
                <w:szCs w:val="23"/>
                <w:cs/>
              </w:rPr>
              <w:t xml:space="preserve">วงเงินที่ </w:t>
            </w:r>
            <w:r w:rsidR="00117EC1">
              <w:rPr>
                <w:rFonts w:ascii="Browallia New" w:hAnsi="Browallia New" w:cs="Browallia New"/>
                <w:sz w:val="23"/>
                <w:szCs w:val="23"/>
                <w:lang w:val="en-GB"/>
              </w:rPr>
              <w:t>1</w:t>
            </w:r>
          </w:p>
        </w:tc>
        <w:tc>
          <w:tcPr>
            <w:tcW w:w="768" w:type="dxa"/>
            <w:tcBorders>
              <w:top w:val="nil"/>
              <w:left w:val="nil"/>
              <w:bottom w:val="nil"/>
              <w:right w:val="nil"/>
            </w:tcBorders>
            <w:shd w:val="clear" w:color="auto" w:fill="auto"/>
          </w:tcPr>
          <w:p w14:paraId="23DCC996" w14:textId="56CF10DA" w:rsidR="00E37693" w:rsidRPr="00E37693" w:rsidRDefault="00E37693" w:rsidP="00573FC5">
            <w:pPr>
              <w:tabs>
                <w:tab w:val="decimal" w:pos="528"/>
              </w:tabs>
              <w:spacing w:line="240" w:lineRule="auto"/>
              <w:jc w:val="right"/>
              <w:rPr>
                <w:rFonts w:ascii="Browallia New" w:hAnsi="Browallia New" w:cs="Browallia New"/>
                <w:sz w:val="23"/>
                <w:szCs w:val="23"/>
              </w:rPr>
            </w:pPr>
            <w:r w:rsidRPr="00E37693">
              <w:rPr>
                <w:rFonts w:ascii="Browallia New" w:hAnsi="Browallia New" w:cs="Browallia New"/>
                <w:sz w:val="23"/>
                <w:szCs w:val="23"/>
              </w:rPr>
              <w:t>100</w:t>
            </w:r>
            <w:r w:rsidRPr="00E37693">
              <w:rPr>
                <w:rFonts w:ascii="Browallia New" w:hAnsi="Browallia New" w:cs="Browallia New"/>
                <w:sz w:val="23"/>
                <w:szCs w:val="23"/>
                <w:cs/>
              </w:rPr>
              <w:t>.</w:t>
            </w:r>
            <w:r w:rsidRPr="00E37693">
              <w:rPr>
                <w:rFonts w:ascii="Browallia New" w:hAnsi="Browallia New" w:cs="Browallia New"/>
                <w:sz w:val="23"/>
                <w:szCs w:val="23"/>
              </w:rPr>
              <w:t>9</w:t>
            </w:r>
            <w:r w:rsidR="004807E0">
              <w:rPr>
                <w:rFonts w:ascii="Browallia New" w:hAnsi="Browallia New" w:cs="Browallia New"/>
                <w:sz w:val="23"/>
                <w:szCs w:val="23"/>
              </w:rPr>
              <w:t>8</w:t>
            </w:r>
          </w:p>
          <w:p w14:paraId="682E5728" w14:textId="77777777" w:rsidR="00E37693" w:rsidRPr="00E37693" w:rsidRDefault="00E37693" w:rsidP="00573FC5">
            <w:pPr>
              <w:tabs>
                <w:tab w:val="decimal" w:pos="528"/>
              </w:tabs>
              <w:spacing w:line="240" w:lineRule="auto"/>
              <w:rPr>
                <w:rFonts w:ascii="Browallia New" w:hAnsi="Browallia New" w:cs="Browallia New"/>
                <w:sz w:val="23"/>
                <w:szCs w:val="23"/>
              </w:rPr>
            </w:pPr>
          </w:p>
        </w:tc>
        <w:tc>
          <w:tcPr>
            <w:tcW w:w="850" w:type="dxa"/>
            <w:tcBorders>
              <w:top w:val="nil"/>
              <w:left w:val="nil"/>
              <w:bottom w:val="nil"/>
              <w:right w:val="nil"/>
            </w:tcBorders>
            <w:shd w:val="clear" w:color="auto" w:fill="auto"/>
          </w:tcPr>
          <w:p w14:paraId="54D2874D" w14:textId="77777777" w:rsidR="00E37693" w:rsidRPr="00E37693" w:rsidRDefault="00E37693" w:rsidP="00573FC5">
            <w:pPr>
              <w:tabs>
                <w:tab w:val="decimal" w:pos="528"/>
              </w:tabs>
              <w:spacing w:line="240" w:lineRule="auto"/>
              <w:jc w:val="center"/>
              <w:rPr>
                <w:rFonts w:ascii="Browallia New" w:hAnsi="Browallia New" w:cs="Browallia New"/>
                <w:sz w:val="23"/>
                <w:szCs w:val="23"/>
              </w:rPr>
            </w:pPr>
            <w:r w:rsidRPr="00E37693">
              <w:rPr>
                <w:rFonts w:ascii="Browallia New" w:hAnsi="Browallia New" w:cs="Browallia New"/>
                <w:sz w:val="23"/>
                <w:szCs w:val="23"/>
                <w:cs/>
              </w:rPr>
              <w:t xml:space="preserve">   -</w:t>
            </w:r>
          </w:p>
        </w:tc>
        <w:tc>
          <w:tcPr>
            <w:tcW w:w="1982" w:type="dxa"/>
            <w:tcBorders>
              <w:top w:val="nil"/>
              <w:left w:val="nil"/>
              <w:bottom w:val="nil"/>
              <w:right w:val="nil"/>
            </w:tcBorders>
            <w:shd w:val="clear" w:color="auto" w:fill="auto"/>
          </w:tcPr>
          <w:p w14:paraId="2B9D72C9" w14:textId="6AF69F68" w:rsidR="00E37693" w:rsidRPr="00E37693" w:rsidRDefault="00E37693" w:rsidP="00573FC5">
            <w:pPr>
              <w:spacing w:line="240" w:lineRule="auto"/>
              <w:ind w:right="-108"/>
              <w:rPr>
                <w:rFonts w:ascii="Browallia New" w:hAnsi="Browallia New" w:cs="Browallia New"/>
                <w:sz w:val="23"/>
                <w:szCs w:val="23"/>
              </w:rPr>
            </w:pPr>
            <w:r w:rsidRPr="00E37693">
              <w:rPr>
                <w:rFonts w:ascii="Browallia New" w:hAnsi="Browallia New" w:cs="Browallia New"/>
                <w:sz w:val="23"/>
                <w:szCs w:val="23"/>
                <w:cs/>
              </w:rPr>
              <w:t xml:space="preserve">อัตราดอกเบี้ย </w:t>
            </w:r>
            <w:r w:rsidRPr="00E37693">
              <w:rPr>
                <w:rFonts w:ascii="Browallia New" w:hAnsi="Browallia New" w:cs="Browallia New"/>
                <w:sz w:val="23"/>
                <w:szCs w:val="23"/>
              </w:rPr>
              <w:t xml:space="preserve">MLR </w:t>
            </w:r>
            <w:r w:rsidRPr="00E37693">
              <w:rPr>
                <w:rFonts w:ascii="Browallia New" w:hAnsi="Browallia New" w:cs="Browallia New" w:hint="cs"/>
                <w:sz w:val="23"/>
                <w:szCs w:val="23"/>
                <w:cs/>
              </w:rPr>
              <w:t>ลบร้อยละ</w:t>
            </w:r>
            <w:r w:rsidR="00E41477">
              <w:rPr>
                <w:rFonts w:ascii="Browallia New" w:hAnsi="Browallia New" w:cs="Browallia New"/>
                <w:sz w:val="23"/>
                <w:szCs w:val="23"/>
              </w:rPr>
              <w:t xml:space="preserve"> </w:t>
            </w:r>
            <w:r w:rsidRPr="00E37693">
              <w:rPr>
                <w:rFonts w:ascii="Browallia New" w:hAnsi="Browallia New" w:cs="Browallia New"/>
                <w:sz w:val="23"/>
                <w:szCs w:val="23"/>
              </w:rPr>
              <w:t>1</w:t>
            </w:r>
            <w:r w:rsidRPr="00E37693">
              <w:rPr>
                <w:rFonts w:ascii="Browallia New" w:hAnsi="Browallia New" w:cs="Browallia New"/>
                <w:sz w:val="23"/>
                <w:szCs w:val="23"/>
                <w:cs/>
              </w:rPr>
              <w:t>.</w:t>
            </w:r>
            <w:r w:rsidRPr="00E37693">
              <w:rPr>
                <w:rFonts w:ascii="Browallia New" w:hAnsi="Browallia New" w:cs="Browallia New"/>
                <w:sz w:val="23"/>
                <w:szCs w:val="23"/>
              </w:rPr>
              <w:t xml:space="preserve">50 </w:t>
            </w:r>
            <w:r w:rsidRPr="00E37693">
              <w:rPr>
                <w:rFonts w:ascii="Browallia New" w:hAnsi="Browallia New" w:cs="Browallia New"/>
                <w:sz w:val="23"/>
                <w:szCs w:val="23"/>
                <w:cs/>
              </w:rPr>
              <w:t>ต่อปี</w:t>
            </w:r>
          </w:p>
        </w:tc>
        <w:tc>
          <w:tcPr>
            <w:tcW w:w="2696" w:type="dxa"/>
            <w:tcBorders>
              <w:top w:val="nil"/>
              <w:left w:val="nil"/>
              <w:bottom w:val="nil"/>
              <w:right w:val="nil"/>
            </w:tcBorders>
            <w:shd w:val="clear" w:color="auto" w:fill="auto"/>
          </w:tcPr>
          <w:p w14:paraId="6474332C" w14:textId="77777777" w:rsidR="00E37693" w:rsidRDefault="00E37693" w:rsidP="00DA5821">
            <w:pPr>
              <w:tabs>
                <w:tab w:val="left" w:pos="1680"/>
              </w:tabs>
              <w:spacing w:line="240" w:lineRule="auto"/>
              <w:ind w:right="-22"/>
              <w:jc w:val="thaiDistribute"/>
              <w:rPr>
                <w:rFonts w:ascii="Browallia New" w:hAnsi="Browallia New" w:cs="Browallia New"/>
                <w:sz w:val="23"/>
                <w:szCs w:val="23"/>
              </w:rPr>
            </w:pPr>
            <w:r w:rsidRPr="00E37693">
              <w:rPr>
                <w:rFonts w:ascii="Browallia New" w:hAnsi="Browallia New" w:cs="Browallia New"/>
                <w:sz w:val="23"/>
                <w:szCs w:val="23"/>
                <w:cs/>
              </w:rPr>
              <w:t>ชำระ</w:t>
            </w:r>
            <w:r w:rsidR="005B62A8">
              <w:rPr>
                <w:rFonts w:ascii="Browallia New" w:hAnsi="Browallia New" w:cs="Browallia New" w:hint="cs"/>
                <w:sz w:val="23"/>
                <w:szCs w:val="23"/>
                <w:cs/>
              </w:rPr>
              <w:t xml:space="preserve">คืนงวดที่ </w:t>
            </w:r>
            <w:r w:rsidR="005B62A8">
              <w:rPr>
                <w:rFonts w:ascii="Browallia New" w:hAnsi="Browallia New" w:cs="Browallia New"/>
                <w:sz w:val="23"/>
                <w:szCs w:val="23"/>
              </w:rPr>
              <w:t xml:space="preserve">1 – 119 </w:t>
            </w:r>
            <w:r w:rsidR="005B62A8">
              <w:rPr>
                <w:rFonts w:ascii="Browallia New" w:hAnsi="Browallia New" w:cs="Browallia New" w:hint="cs"/>
                <w:sz w:val="23"/>
                <w:szCs w:val="23"/>
                <w:cs/>
              </w:rPr>
              <w:t>โดยชำระ</w:t>
            </w:r>
            <w:r w:rsidRPr="00E37693">
              <w:rPr>
                <w:rFonts w:ascii="Browallia New" w:hAnsi="Browallia New" w:cs="Browallia New"/>
                <w:sz w:val="23"/>
                <w:szCs w:val="23"/>
                <w:cs/>
              </w:rPr>
              <w:t>เงินต้นพร้อมดอกเบี้ยทุก</w:t>
            </w:r>
            <w:r w:rsidRPr="00E37693">
              <w:rPr>
                <w:rFonts w:ascii="Browallia New" w:hAnsi="Browallia New" w:cs="Browallia New" w:hint="cs"/>
                <w:sz w:val="23"/>
                <w:szCs w:val="23"/>
                <w:cs/>
              </w:rPr>
              <w:t>สิ้น</w:t>
            </w:r>
            <w:r w:rsidRPr="00E37693">
              <w:rPr>
                <w:rFonts w:ascii="Browallia New" w:hAnsi="Browallia New" w:cs="Browallia New"/>
                <w:sz w:val="23"/>
                <w:szCs w:val="23"/>
                <w:cs/>
              </w:rPr>
              <w:t xml:space="preserve">เดือนไม่น้อยกว่าเดือนละ </w:t>
            </w:r>
            <w:r w:rsidRPr="00E37693">
              <w:rPr>
                <w:rFonts w:ascii="Browallia New" w:hAnsi="Browallia New" w:cs="Browallia New"/>
                <w:sz w:val="23"/>
                <w:szCs w:val="23"/>
              </w:rPr>
              <w:t>1</w:t>
            </w:r>
            <w:r w:rsidR="005B62A8">
              <w:rPr>
                <w:rFonts w:ascii="Browallia New" w:hAnsi="Browallia New" w:cs="Browallia New"/>
                <w:sz w:val="23"/>
                <w:szCs w:val="23"/>
              </w:rPr>
              <w:t>.</w:t>
            </w:r>
            <w:r w:rsidRPr="00E37693">
              <w:rPr>
                <w:rFonts w:ascii="Browallia New" w:hAnsi="Browallia New" w:cs="Browallia New"/>
                <w:sz w:val="23"/>
                <w:szCs w:val="23"/>
              </w:rPr>
              <w:t>15</w:t>
            </w:r>
            <w:r w:rsidR="005B62A8">
              <w:rPr>
                <w:rFonts w:ascii="Browallia New" w:hAnsi="Browallia New" w:cs="Browallia New" w:hint="cs"/>
                <w:sz w:val="23"/>
                <w:szCs w:val="23"/>
                <w:cs/>
              </w:rPr>
              <w:t xml:space="preserve"> ล้าน</w:t>
            </w:r>
            <w:r w:rsidRPr="00E37693">
              <w:rPr>
                <w:rFonts w:ascii="Browallia New" w:hAnsi="Browallia New" w:cs="Browallia New"/>
                <w:sz w:val="23"/>
                <w:szCs w:val="23"/>
                <w:cs/>
              </w:rPr>
              <w:t>บาท</w:t>
            </w:r>
            <w:r w:rsidR="005B62A8">
              <w:rPr>
                <w:rFonts w:ascii="Browallia New" w:hAnsi="Browallia New" w:cs="Browallia New" w:hint="cs"/>
                <w:sz w:val="23"/>
                <w:szCs w:val="23"/>
                <w:cs/>
              </w:rPr>
              <w:t xml:space="preserve"> งวดที่ </w:t>
            </w:r>
            <w:r w:rsidR="005B62A8">
              <w:rPr>
                <w:rFonts w:ascii="Browallia New" w:hAnsi="Browallia New" w:cs="Browallia New"/>
                <w:sz w:val="23"/>
                <w:szCs w:val="23"/>
              </w:rPr>
              <w:t xml:space="preserve">120 </w:t>
            </w:r>
            <w:r w:rsidR="002A198B" w:rsidRPr="00D95109">
              <w:rPr>
                <w:rFonts w:ascii="Browallia New" w:hAnsi="Browallia New" w:cs="Browallia New"/>
                <w:sz w:val="23"/>
                <w:szCs w:val="23"/>
                <w:cs/>
              </w:rPr>
              <w:t>ชำระ</w:t>
            </w:r>
            <w:r w:rsidR="005B62A8">
              <w:rPr>
                <w:rFonts w:ascii="Browallia New" w:hAnsi="Browallia New" w:cs="Browallia New" w:hint="cs"/>
                <w:sz w:val="23"/>
                <w:szCs w:val="23"/>
                <w:cs/>
              </w:rPr>
              <w:t xml:space="preserve">เงินต้น ดอกเบี้ย ค่าธรรมเนียม ค่าใช้จ่าย และหนี้สินอื่นใดที่ค้างชำระ </w:t>
            </w:r>
            <w:r w:rsidR="005B62A8" w:rsidRPr="005B62A8">
              <w:rPr>
                <w:rFonts w:ascii="Browallia New" w:hAnsi="Browallia New" w:cs="Browallia New" w:hint="cs"/>
                <w:sz w:val="23"/>
                <w:szCs w:val="23"/>
                <w:cs/>
              </w:rPr>
              <w:t>และชำระ</w:t>
            </w:r>
            <w:r w:rsidR="002A198B" w:rsidRPr="005B62A8">
              <w:rPr>
                <w:rFonts w:ascii="Browallia New" w:hAnsi="Browallia New" w:cs="Browallia New"/>
                <w:sz w:val="23"/>
                <w:szCs w:val="23"/>
                <w:cs/>
              </w:rPr>
              <w:t xml:space="preserve">คืนให้เสร็จสิ้นภายใน </w:t>
            </w:r>
            <w:r w:rsidR="005B62A8" w:rsidRPr="005B62A8">
              <w:rPr>
                <w:rFonts w:ascii="Browallia New" w:hAnsi="Browallia New" w:cs="Browallia New"/>
                <w:sz w:val="23"/>
                <w:szCs w:val="23"/>
              </w:rPr>
              <w:t>10</w:t>
            </w:r>
            <w:r w:rsidR="00DA5821" w:rsidRPr="005B62A8">
              <w:rPr>
                <w:rFonts w:ascii="Browallia New" w:hAnsi="Browallia New" w:cs="Browallia New"/>
                <w:sz w:val="23"/>
                <w:szCs w:val="23"/>
              </w:rPr>
              <w:t xml:space="preserve"> </w:t>
            </w:r>
            <w:r w:rsidR="00DA5821" w:rsidRPr="005B62A8">
              <w:rPr>
                <w:rFonts w:ascii="Browallia New" w:hAnsi="Browallia New" w:cs="Browallia New" w:hint="cs"/>
                <w:sz w:val="23"/>
                <w:szCs w:val="23"/>
                <w:cs/>
              </w:rPr>
              <w:t>ปี นับจากวันที่เริ่มเบิกใช้</w:t>
            </w:r>
          </w:p>
          <w:p w14:paraId="61040A64" w14:textId="0FCA7196" w:rsidR="005B62A8" w:rsidRPr="00E37693" w:rsidRDefault="005B62A8" w:rsidP="00DA5821">
            <w:pPr>
              <w:tabs>
                <w:tab w:val="left" w:pos="1680"/>
              </w:tabs>
              <w:spacing w:line="240" w:lineRule="auto"/>
              <w:ind w:right="-22"/>
              <w:jc w:val="thaiDistribute"/>
              <w:rPr>
                <w:rFonts w:ascii="Browallia New" w:hAnsi="Browallia New" w:cs="Browallia New"/>
                <w:sz w:val="23"/>
                <w:szCs w:val="23"/>
                <w:cs/>
              </w:rPr>
            </w:pPr>
          </w:p>
        </w:tc>
      </w:tr>
      <w:tr w:rsidR="00E37693" w:rsidRPr="00E37693" w14:paraId="121364C7" w14:textId="77777777" w:rsidTr="00E37693">
        <w:tc>
          <w:tcPr>
            <w:tcW w:w="2634" w:type="dxa"/>
            <w:tcBorders>
              <w:top w:val="nil"/>
              <w:left w:val="nil"/>
              <w:bottom w:val="nil"/>
              <w:right w:val="nil"/>
            </w:tcBorders>
            <w:shd w:val="clear" w:color="auto" w:fill="auto"/>
          </w:tcPr>
          <w:p w14:paraId="34BE0D11" w14:textId="2A56EFA2" w:rsidR="00E37693" w:rsidRPr="00C24BF0" w:rsidRDefault="00DA5821" w:rsidP="00C24BF0">
            <w:pPr>
              <w:spacing w:line="240" w:lineRule="auto"/>
              <w:ind w:left="270" w:right="-108" w:hanging="270"/>
              <w:jc w:val="thaiDistribute"/>
              <w:rPr>
                <w:rFonts w:ascii="Browallia New" w:hAnsi="Browallia New" w:cs="Browallia New"/>
                <w:sz w:val="23"/>
                <w:szCs w:val="23"/>
                <w:cs/>
                <w:lang w:val="en-GB"/>
              </w:rPr>
            </w:pPr>
            <w:r>
              <w:rPr>
                <w:rFonts w:ascii="Browallia New" w:hAnsi="Browallia New" w:cs="Browallia New"/>
                <w:sz w:val="23"/>
                <w:szCs w:val="23"/>
              </w:rPr>
              <w:t xml:space="preserve">    </w:t>
            </w:r>
            <w:r w:rsidR="00C24BF0">
              <w:rPr>
                <w:rFonts w:ascii="Browallia New" w:hAnsi="Browallia New" w:cs="Browallia New" w:hint="cs"/>
                <w:sz w:val="23"/>
                <w:szCs w:val="23"/>
                <w:cs/>
              </w:rPr>
              <w:t xml:space="preserve">วงเงินที่ </w:t>
            </w:r>
            <w:r w:rsidR="00C24BF0">
              <w:rPr>
                <w:rFonts w:ascii="Browallia New" w:hAnsi="Browallia New" w:cs="Browallia New"/>
                <w:sz w:val="23"/>
                <w:szCs w:val="23"/>
                <w:lang w:val="en-GB"/>
              </w:rPr>
              <w:t>2</w:t>
            </w:r>
          </w:p>
        </w:tc>
        <w:tc>
          <w:tcPr>
            <w:tcW w:w="768" w:type="dxa"/>
            <w:tcBorders>
              <w:top w:val="nil"/>
              <w:left w:val="nil"/>
              <w:bottom w:val="nil"/>
              <w:right w:val="nil"/>
            </w:tcBorders>
            <w:shd w:val="clear" w:color="auto" w:fill="auto"/>
          </w:tcPr>
          <w:p w14:paraId="7A08259B" w14:textId="77777777" w:rsidR="00E37693" w:rsidRPr="00E37693" w:rsidRDefault="00E37693" w:rsidP="00573FC5">
            <w:pPr>
              <w:pBdr>
                <w:bottom w:val="single" w:sz="4" w:space="1" w:color="auto"/>
              </w:pBdr>
              <w:tabs>
                <w:tab w:val="decimal" w:pos="528"/>
              </w:tabs>
              <w:spacing w:line="240" w:lineRule="auto"/>
              <w:jc w:val="right"/>
              <w:rPr>
                <w:rFonts w:ascii="Browallia New" w:hAnsi="Browallia New" w:cs="Browallia New"/>
                <w:sz w:val="23"/>
                <w:szCs w:val="23"/>
              </w:rPr>
            </w:pPr>
            <w:r w:rsidRPr="00E37693">
              <w:rPr>
                <w:rFonts w:ascii="Browallia New" w:hAnsi="Browallia New" w:cs="Browallia New"/>
                <w:sz w:val="23"/>
                <w:szCs w:val="23"/>
              </w:rPr>
              <w:t>16</w:t>
            </w:r>
            <w:r w:rsidRPr="00E37693">
              <w:rPr>
                <w:rFonts w:ascii="Browallia New" w:hAnsi="Browallia New" w:cs="Browallia New"/>
                <w:sz w:val="23"/>
                <w:szCs w:val="23"/>
                <w:cs/>
              </w:rPr>
              <w:t>.</w:t>
            </w:r>
            <w:r w:rsidRPr="00E37693">
              <w:rPr>
                <w:rFonts w:ascii="Browallia New" w:hAnsi="Browallia New" w:cs="Browallia New"/>
                <w:sz w:val="23"/>
                <w:szCs w:val="23"/>
              </w:rPr>
              <w:t>35</w:t>
            </w:r>
          </w:p>
          <w:p w14:paraId="2597A2BF" w14:textId="77777777" w:rsidR="00E37693" w:rsidRPr="00E37693" w:rsidRDefault="00E37693" w:rsidP="00573FC5">
            <w:pPr>
              <w:pBdr>
                <w:bottom w:val="single" w:sz="4" w:space="1" w:color="auto"/>
              </w:pBdr>
              <w:tabs>
                <w:tab w:val="decimal" w:pos="528"/>
              </w:tabs>
              <w:spacing w:line="240" w:lineRule="auto"/>
              <w:jc w:val="center"/>
              <w:rPr>
                <w:rFonts w:ascii="Browallia New" w:hAnsi="Browallia New" w:cs="Browallia New"/>
                <w:sz w:val="23"/>
                <w:szCs w:val="23"/>
              </w:rPr>
            </w:pPr>
          </w:p>
          <w:p w14:paraId="454B418B" w14:textId="77777777" w:rsidR="00E37693" w:rsidRPr="00E37693" w:rsidRDefault="00E37693" w:rsidP="00573FC5">
            <w:pPr>
              <w:pBdr>
                <w:bottom w:val="single" w:sz="4" w:space="1" w:color="auto"/>
              </w:pBdr>
              <w:tabs>
                <w:tab w:val="decimal" w:pos="528"/>
              </w:tabs>
              <w:spacing w:line="240" w:lineRule="auto"/>
              <w:jc w:val="center"/>
              <w:rPr>
                <w:rFonts w:ascii="Browallia New" w:hAnsi="Browallia New" w:cs="Browallia New"/>
                <w:sz w:val="23"/>
                <w:szCs w:val="23"/>
              </w:rPr>
            </w:pPr>
          </w:p>
          <w:p w14:paraId="731E4843" w14:textId="77777777" w:rsidR="00E37693" w:rsidRPr="00E37693" w:rsidRDefault="00E37693" w:rsidP="00573FC5">
            <w:pPr>
              <w:pBdr>
                <w:bottom w:val="single" w:sz="4" w:space="1" w:color="auto"/>
              </w:pBdr>
              <w:tabs>
                <w:tab w:val="decimal" w:pos="528"/>
              </w:tabs>
              <w:spacing w:line="240" w:lineRule="auto"/>
              <w:jc w:val="center"/>
              <w:rPr>
                <w:rFonts w:ascii="Browallia New" w:hAnsi="Browallia New" w:cs="Browallia New"/>
                <w:sz w:val="23"/>
                <w:szCs w:val="23"/>
              </w:rPr>
            </w:pPr>
          </w:p>
          <w:p w14:paraId="6BC71937" w14:textId="77777777" w:rsidR="00E37693" w:rsidRPr="00E37693" w:rsidRDefault="00E37693" w:rsidP="00573FC5">
            <w:pPr>
              <w:pBdr>
                <w:bottom w:val="single" w:sz="4" w:space="1" w:color="auto"/>
              </w:pBdr>
              <w:tabs>
                <w:tab w:val="decimal" w:pos="528"/>
              </w:tabs>
              <w:spacing w:line="240" w:lineRule="auto"/>
              <w:jc w:val="center"/>
              <w:rPr>
                <w:rFonts w:ascii="Browallia New" w:hAnsi="Browallia New" w:cs="Browallia New"/>
                <w:sz w:val="23"/>
                <w:szCs w:val="23"/>
              </w:rPr>
            </w:pPr>
          </w:p>
          <w:p w14:paraId="501F3BF4" w14:textId="77777777" w:rsidR="00E37693" w:rsidRPr="00E37693" w:rsidRDefault="00E37693" w:rsidP="00573FC5">
            <w:pPr>
              <w:pBdr>
                <w:bottom w:val="single" w:sz="4" w:space="1" w:color="auto"/>
              </w:pBdr>
              <w:tabs>
                <w:tab w:val="decimal" w:pos="528"/>
              </w:tabs>
              <w:spacing w:line="240" w:lineRule="auto"/>
              <w:jc w:val="center"/>
              <w:rPr>
                <w:rFonts w:ascii="Browallia New" w:hAnsi="Browallia New" w:cs="Browallia New"/>
                <w:sz w:val="23"/>
                <w:szCs w:val="23"/>
              </w:rPr>
            </w:pPr>
          </w:p>
          <w:p w14:paraId="594BEBE9" w14:textId="77777777" w:rsidR="00E37693" w:rsidRPr="00E37693" w:rsidRDefault="00E37693" w:rsidP="00573FC5">
            <w:pPr>
              <w:pBdr>
                <w:bottom w:val="single" w:sz="4" w:space="1" w:color="auto"/>
              </w:pBdr>
              <w:tabs>
                <w:tab w:val="decimal" w:pos="528"/>
              </w:tabs>
              <w:spacing w:line="240" w:lineRule="auto"/>
              <w:jc w:val="center"/>
              <w:rPr>
                <w:rFonts w:ascii="Browallia New" w:hAnsi="Browallia New" w:cs="Browallia New"/>
                <w:sz w:val="23"/>
                <w:szCs w:val="23"/>
              </w:rPr>
            </w:pPr>
          </w:p>
          <w:p w14:paraId="50A6358A" w14:textId="77777777" w:rsidR="00E37693" w:rsidRPr="00E37693" w:rsidRDefault="00E37693" w:rsidP="00573FC5">
            <w:pPr>
              <w:pBdr>
                <w:bottom w:val="single" w:sz="4" w:space="1" w:color="auto"/>
              </w:pBdr>
              <w:tabs>
                <w:tab w:val="decimal" w:pos="528"/>
              </w:tabs>
              <w:spacing w:line="240" w:lineRule="auto"/>
              <w:jc w:val="center"/>
              <w:rPr>
                <w:rFonts w:ascii="Browallia New" w:hAnsi="Browallia New" w:cs="Browallia New"/>
                <w:sz w:val="23"/>
                <w:szCs w:val="23"/>
              </w:rPr>
            </w:pPr>
          </w:p>
          <w:p w14:paraId="126B4C49" w14:textId="77777777" w:rsidR="00E37693" w:rsidRDefault="00E37693" w:rsidP="00573FC5">
            <w:pPr>
              <w:pBdr>
                <w:bottom w:val="single" w:sz="4" w:space="1" w:color="auto"/>
              </w:pBdr>
              <w:tabs>
                <w:tab w:val="decimal" w:pos="528"/>
              </w:tabs>
              <w:spacing w:line="240" w:lineRule="auto"/>
              <w:jc w:val="center"/>
              <w:rPr>
                <w:rFonts w:ascii="Browallia New" w:hAnsi="Browallia New" w:cs="Browallia New"/>
                <w:sz w:val="23"/>
                <w:szCs w:val="23"/>
              </w:rPr>
            </w:pPr>
          </w:p>
          <w:p w14:paraId="1360DE8E" w14:textId="22D64D97" w:rsidR="004679A7" w:rsidRPr="00E37693" w:rsidRDefault="004679A7" w:rsidP="00573FC5">
            <w:pPr>
              <w:pBdr>
                <w:bottom w:val="single" w:sz="4" w:space="1" w:color="auto"/>
              </w:pBdr>
              <w:tabs>
                <w:tab w:val="decimal" w:pos="528"/>
              </w:tabs>
              <w:spacing w:line="240" w:lineRule="auto"/>
              <w:jc w:val="center"/>
              <w:rPr>
                <w:rFonts w:ascii="Browallia New" w:hAnsi="Browallia New" w:cs="Browallia New"/>
                <w:sz w:val="23"/>
                <w:szCs w:val="23"/>
              </w:rPr>
            </w:pPr>
          </w:p>
        </w:tc>
        <w:tc>
          <w:tcPr>
            <w:tcW w:w="850" w:type="dxa"/>
            <w:tcBorders>
              <w:top w:val="nil"/>
              <w:left w:val="nil"/>
              <w:bottom w:val="nil"/>
              <w:right w:val="nil"/>
            </w:tcBorders>
            <w:shd w:val="clear" w:color="auto" w:fill="auto"/>
          </w:tcPr>
          <w:p w14:paraId="0646A4E3" w14:textId="77777777" w:rsidR="00E37693" w:rsidRPr="00E37693" w:rsidRDefault="00E37693" w:rsidP="00573FC5">
            <w:pPr>
              <w:pBdr>
                <w:bottom w:val="single" w:sz="4" w:space="1" w:color="auto"/>
              </w:pBdr>
              <w:tabs>
                <w:tab w:val="decimal" w:pos="528"/>
              </w:tabs>
              <w:spacing w:line="240" w:lineRule="auto"/>
              <w:jc w:val="center"/>
              <w:rPr>
                <w:rFonts w:ascii="Browallia New" w:hAnsi="Browallia New" w:cs="Browallia New"/>
                <w:sz w:val="23"/>
                <w:szCs w:val="23"/>
              </w:rPr>
            </w:pPr>
            <w:r w:rsidRPr="00E37693">
              <w:rPr>
                <w:rFonts w:ascii="Browallia New" w:hAnsi="Browallia New" w:cs="Browallia New"/>
                <w:sz w:val="23"/>
                <w:szCs w:val="23"/>
                <w:cs/>
              </w:rPr>
              <w:t xml:space="preserve">   -</w:t>
            </w:r>
          </w:p>
          <w:p w14:paraId="5F304DE3" w14:textId="77777777" w:rsidR="00E37693" w:rsidRPr="00E37693" w:rsidRDefault="00E37693" w:rsidP="00573FC5">
            <w:pPr>
              <w:pBdr>
                <w:bottom w:val="single" w:sz="4" w:space="1" w:color="auto"/>
              </w:pBdr>
              <w:tabs>
                <w:tab w:val="decimal" w:pos="528"/>
              </w:tabs>
              <w:spacing w:line="240" w:lineRule="auto"/>
              <w:jc w:val="center"/>
              <w:rPr>
                <w:rFonts w:ascii="Browallia New" w:hAnsi="Browallia New" w:cs="Browallia New"/>
                <w:sz w:val="23"/>
                <w:szCs w:val="23"/>
              </w:rPr>
            </w:pPr>
          </w:p>
          <w:p w14:paraId="5B28EADC" w14:textId="77777777" w:rsidR="00E37693" w:rsidRPr="00E37693" w:rsidRDefault="00E37693" w:rsidP="00573FC5">
            <w:pPr>
              <w:pBdr>
                <w:bottom w:val="single" w:sz="4" w:space="1" w:color="auto"/>
              </w:pBdr>
              <w:tabs>
                <w:tab w:val="decimal" w:pos="528"/>
              </w:tabs>
              <w:spacing w:line="240" w:lineRule="auto"/>
              <w:jc w:val="center"/>
              <w:rPr>
                <w:rFonts w:ascii="Browallia New" w:hAnsi="Browallia New" w:cs="Browallia New"/>
                <w:sz w:val="23"/>
                <w:szCs w:val="23"/>
              </w:rPr>
            </w:pPr>
          </w:p>
          <w:p w14:paraId="4BC6DB41" w14:textId="77777777" w:rsidR="00E37693" w:rsidRPr="00E37693" w:rsidRDefault="00E37693" w:rsidP="00573FC5">
            <w:pPr>
              <w:pBdr>
                <w:bottom w:val="single" w:sz="4" w:space="1" w:color="auto"/>
              </w:pBdr>
              <w:tabs>
                <w:tab w:val="decimal" w:pos="528"/>
              </w:tabs>
              <w:spacing w:line="240" w:lineRule="auto"/>
              <w:jc w:val="center"/>
              <w:rPr>
                <w:rFonts w:ascii="Browallia New" w:hAnsi="Browallia New" w:cs="Browallia New"/>
                <w:sz w:val="23"/>
                <w:szCs w:val="23"/>
              </w:rPr>
            </w:pPr>
          </w:p>
          <w:p w14:paraId="26D62495" w14:textId="77777777" w:rsidR="00E37693" w:rsidRPr="00E37693" w:rsidRDefault="00E37693" w:rsidP="00573FC5">
            <w:pPr>
              <w:pBdr>
                <w:bottom w:val="single" w:sz="4" w:space="1" w:color="auto"/>
              </w:pBdr>
              <w:tabs>
                <w:tab w:val="decimal" w:pos="528"/>
              </w:tabs>
              <w:spacing w:line="240" w:lineRule="auto"/>
              <w:jc w:val="center"/>
              <w:rPr>
                <w:rFonts w:ascii="Browallia New" w:hAnsi="Browallia New" w:cs="Browallia New"/>
                <w:sz w:val="23"/>
                <w:szCs w:val="23"/>
              </w:rPr>
            </w:pPr>
          </w:p>
          <w:p w14:paraId="0046250D" w14:textId="77777777" w:rsidR="00E37693" w:rsidRPr="00E37693" w:rsidRDefault="00E37693" w:rsidP="00573FC5">
            <w:pPr>
              <w:pBdr>
                <w:bottom w:val="single" w:sz="4" w:space="1" w:color="auto"/>
              </w:pBdr>
              <w:tabs>
                <w:tab w:val="decimal" w:pos="528"/>
              </w:tabs>
              <w:spacing w:line="240" w:lineRule="auto"/>
              <w:jc w:val="center"/>
              <w:rPr>
                <w:rFonts w:ascii="Browallia New" w:hAnsi="Browallia New" w:cs="Browallia New"/>
                <w:sz w:val="23"/>
                <w:szCs w:val="23"/>
              </w:rPr>
            </w:pPr>
          </w:p>
          <w:p w14:paraId="1E080AB0" w14:textId="77777777" w:rsidR="00E37693" w:rsidRPr="00E37693" w:rsidRDefault="00E37693" w:rsidP="00573FC5">
            <w:pPr>
              <w:pBdr>
                <w:bottom w:val="single" w:sz="4" w:space="1" w:color="auto"/>
              </w:pBdr>
              <w:tabs>
                <w:tab w:val="decimal" w:pos="528"/>
              </w:tabs>
              <w:spacing w:line="240" w:lineRule="auto"/>
              <w:jc w:val="center"/>
              <w:rPr>
                <w:rFonts w:ascii="Browallia New" w:hAnsi="Browallia New" w:cs="Browallia New"/>
                <w:sz w:val="23"/>
                <w:szCs w:val="23"/>
              </w:rPr>
            </w:pPr>
          </w:p>
          <w:p w14:paraId="358EC6CD" w14:textId="61DC2EF6" w:rsidR="00E37693" w:rsidRDefault="00E37693" w:rsidP="00573FC5">
            <w:pPr>
              <w:pBdr>
                <w:bottom w:val="single" w:sz="4" w:space="1" w:color="auto"/>
              </w:pBdr>
              <w:tabs>
                <w:tab w:val="decimal" w:pos="528"/>
              </w:tabs>
              <w:spacing w:line="240" w:lineRule="auto"/>
              <w:jc w:val="center"/>
              <w:rPr>
                <w:rFonts w:ascii="Browallia New" w:hAnsi="Browallia New" w:cs="Browallia New"/>
                <w:sz w:val="23"/>
                <w:szCs w:val="23"/>
              </w:rPr>
            </w:pPr>
          </w:p>
          <w:p w14:paraId="57029059" w14:textId="77777777" w:rsidR="004679A7" w:rsidRPr="00E37693" w:rsidRDefault="004679A7" w:rsidP="00573FC5">
            <w:pPr>
              <w:pBdr>
                <w:bottom w:val="single" w:sz="4" w:space="1" w:color="auto"/>
              </w:pBdr>
              <w:tabs>
                <w:tab w:val="decimal" w:pos="528"/>
              </w:tabs>
              <w:spacing w:line="240" w:lineRule="auto"/>
              <w:jc w:val="center"/>
              <w:rPr>
                <w:rFonts w:ascii="Browallia New" w:hAnsi="Browallia New" w:cs="Browallia New"/>
                <w:sz w:val="23"/>
                <w:szCs w:val="23"/>
              </w:rPr>
            </w:pPr>
          </w:p>
          <w:p w14:paraId="416D6590" w14:textId="77777777" w:rsidR="00E37693" w:rsidRPr="00E37693" w:rsidRDefault="00E37693" w:rsidP="00573FC5">
            <w:pPr>
              <w:pBdr>
                <w:bottom w:val="single" w:sz="4" w:space="1" w:color="auto"/>
              </w:pBdr>
              <w:tabs>
                <w:tab w:val="decimal" w:pos="528"/>
              </w:tabs>
              <w:spacing w:line="240" w:lineRule="auto"/>
              <w:jc w:val="center"/>
              <w:rPr>
                <w:rFonts w:ascii="Browallia New" w:hAnsi="Browallia New" w:cs="Browallia New"/>
                <w:sz w:val="23"/>
                <w:szCs w:val="23"/>
              </w:rPr>
            </w:pPr>
          </w:p>
        </w:tc>
        <w:tc>
          <w:tcPr>
            <w:tcW w:w="1982" w:type="dxa"/>
            <w:tcBorders>
              <w:top w:val="nil"/>
              <w:left w:val="nil"/>
              <w:bottom w:val="nil"/>
              <w:right w:val="nil"/>
            </w:tcBorders>
            <w:shd w:val="clear" w:color="auto" w:fill="auto"/>
          </w:tcPr>
          <w:p w14:paraId="1CDE1CE8" w14:textId="77777777" w:rsidR="00E37693" w:rsidRPr="00E37693" w:rsidRDefault="00E37693" w:rsidP="00573FC5">
            <w:pPr>
              <w:tabs>
                <w:tab w:val="clear" w:pos="227"/>
              </w:tabs>
              <w:spacing w:line="240" w:lineRule="auto"/>
              <w:ind w:right="-108"/>
              <w:rPr>
                <w:rFonts w:ascii="Browallia New" w:hAnsi="Browallia New" w:cs="Browallia New"/>
                <w:sz w:val="23"/>
                <w:szCs w:val="23"/>
              </w:rPr>
            </w:pPr>
            <w:r w:rsidRPr="00E37693">
              <w:rPr>
                <w:rFonts w:ascii="Browallia New" w:hAnsi="Browallia New" w:cs="Browallia New"/>
                <w:sz w:val="23"/>
                <w:szCs w:val="23"/>
                <w:cs/>
              </w:rPr>
              <w:t xml:space="preserve">อัตราดอกเบี้ย </w:t>
            </w:r>
            <w:r w:rsidRPr="00E37693">
              <w:rPr>
                <w:rFonts w:ascii="Browallia New" w:hAnsi="Browallia New" w:cs="Browallia New"/>
                <w:sz w:val="23"/>
                <w:szCs w:val="23"/>
              </w:rPr>
              <w:t xml:space="preserve">MLR </w:t>
            </w:r>
            <w:r w:rsidRPr="00E37693">
              <w:rPr>
                <w:rFonts w:ascii="Browallia New" w:hAnsi="Browallia New" w:cs="Browallia New" w:hint="cs"/>
                <w:sz w:val="23"/>
                <w:szCs w:val="23"/>
                <w:cs/>
              </w:rPr>
              <w:t xml:space="preserve">ลบร้อยละ </w:t>
            </w:r>
            <w:r w:rsidRPr="00E37693">
              <w:rPr>
                <w:rFonts w:ascii="Browallia New" w:hAnsi="Browallia New" w:cs="Browallia New"/>
                <w:sz w:val="23"/>
                <w:szCs w:val="23"/>
              </w:rPr>
              <w:t>0</w:t>
            </w:r>
            <w:r w:rsidRPr="00E37693">
              <w:rPr>
                <w:rFonts w:ascii="Browallia New" w:hAnsi="Browallia New" w:cs="Browallia New"/>
                <w:sz w:val="23"/>
                <w:szCs w:val="23"/>
                <w:cs/>
              </w:rPr>
              <w:t>.</w:t>
            </w:r>
            <w:r w:rsidRPr="00E37693">
              <w:rPr>
                <w:rFonts w:ascii="Browallia New" w:hAnsi="Browallia New" w:cs="Browallia New"/>
                <w:sz w:val="23"/>
                <w:szCs w:val="23"/>
              </w:rPr>
              <w:t xml:space="preserve">75 </w:t>
            </w:r>
            <w:r w:rsidRPr="00E37693">
              <w:rPr>
                <w:rFonts w:ascii="Browallia New" w:hAnsi="Browallia New" w:cs="Browallia New"/>
                <w:sz w:val="23"/>
                <w:szCs w:val="23"/>
                <w:cs/>
              </w:rPr>
              <w:t>ต่อปี</w:t>
            </w:r>
          </w:p>
        </w:tc>
        <w:tc>
          <w:tcPr>
            <w:tcW w:w="2696" w:type="dxa"/>
            <w:tcBorders>
              <w:top w:val="nil"/>
              <w:left w:val="nil"/>
              <w:bottom w:val="nil"/>
              <w:right w:val="nil"/>
            </w:tcBorders>
            <w:shd w:val="clear" w:color="auto" w:fill="auto"/>
          </w:tcPr>
          <w:p w14:paraId="0B79AED5" w14:textId="77777777" w:rsidR="00E37693" w:rsidRDefault="00E37693" w:rsidP="00573FC5">
            <w:pPr>
              <w:spacing w:line="240" w:lineRule="auto"/>
              <w:jc w:val="thaiDistribute"/>
              <w:rPr>
                <w:rFonts w:ascii="Browallia New" w:hAnsi="Browallia New" w:cs="Browallia New"/>
                <w:sz w:val="23"/>
                <w:szCs w:val="23"/>
                <w:lang w:val="en-GB"/>
              </w:rPr>
            </w:pPr>
            <w:r w:rsidRPr="00E37693">
              <w:rPr>
                <w:rFonts w:ascii="Browallia New" w:hAnsi="Browallia New" w:cs="Browallia New"/>
                <w:sz w:val="23"/>
                <w:szCs w:val="23"/>
                <w:cs/>
              </w:rPr>
              <w:t xml:space="preserve">เมื่อโอนกรรมสิทธิ์ของบ้านและปลอดจำนอง โดยชำระคืนในอัตราร้อยละ </w:t>
            </w:r>
            <w:r w:rsidRPr="00E37693">
              <w:rPr>
                <w:rFonts w:ascii="Browallia New" w:hAnsi="Browallia New" w:cs="Browallia New"/>
                <w:sz w:val="23"/>
                <w:szCs w:val="23"/>
                <w:lang w:val="en-GB"/>
              </w:rPr>
              <w:t>70</w:t>
            </w:r>
            <w:r w:rsidRPr="00E37693">
              <w:rPr>
                <w:rFonts w:ascii="Browallia New" w:hAnsi="Browallia New" w:cs="Browallia New"/>
                <w:sz w:val="23"/>
                <w:szCs w:val="23"/>
                <w:cs/>
              </w:rPr>
              <w:t xml:space="preserve"> ของราคาตามสัญญาจะซื้อจะขายหรือสัญญาซื้อขายตามที่ระบุในสัญญา สำหรับบ้านเดี่ยวแบบ </w:t>
            </w:r>
            <w:r w:rsidRPr="00E37693">
              <w:rPr>
                <w:rFonts w:ascii="Browallia New" w:hAnsi="Browallia New" w:cs="Browallia New"/>
                <w:sz w:val="23"/>
                <w:szCs w:val="23"/>
                <w:lang w:val="en-GB"/>
              </w:rPr>
              <w:t xml:space="preserve">A </w:t>
            </w:r>
            <w:r w:rsidRPr="00E37693">
              <w:rPr>
                <w:rFonts w:ascii="Browallia New" w:hAnsi="Browallia New" w:cs="Browallia New"/>
                <w:sz w:val="23"/>
                <w:szCs w:val="23"/>
                <w:cs/>
              </w:rPr>
              <w:t xml:space="preserve">ไม่ต่ำกว่า </w:t>
            </w:r>
            <w:r w:rsidRPr="00E37693">
              <w:rPr>
                <w:rFonts w:ascii="Browallia New" w:hAnsi="Browallia New" w:cs="Browallia New"/>
                <w:sz w:val="23"/>
                <w:szCs w:val="23"/>
              </w:rPr>
              <w:t>1</w:t>
            </w:r>
            <w:r w:rsidRPr="00E37693">
              <w:rPr>
                <w:rFonts w:ascii="Browallia New" w:hAnsi="Browallia New" w:cs="Browallia New"/>
                <w:sz w:val="23"/>
                <w:szCs w:val="23"/>
                <w:cs/>
              </w:rPr>
              <w:t>.</w:t>
            </w:r>
            <w:r w:rsidRPr="00E37693">
              <w:rPr>
                <w:rFonts w:ascii="Browallia New" w:hAnsi="Browallia New" w:cs="Browallia New"/>
                <w:sz w:val="23"/>
                <w:szCs w:val="23"/>
              </w:rPr>
              <w:t>39</w:t>
            </w:r>
            <w:r w:rsidRPr="00E37693">
              <w:rPr>
                <w:rFonts w:ascii="Browallia New" w:hAnsi="Browallia New" w:cs="Browallia New"/>
                <w:sz w:val="23"/>
                <w:szCs w:val="23"/>
                <w:cs/>
              </w:rPr>
              <w:t xml:space="preserve"> ล้านบาท บ้านเดี่ยวแบบ </w:t>
            </w:r>
            <w:r w:rsidRPr="00E37693">
              <w:rPr>
                <w:rFonts w:ascii="Browallia New" w:hAnsi="Browallia New" w:cs="Browallia New"/>
                <w:sz w:val="23"/>
                <w:szCs w:val="23"/>
                <w:lang w:val="en-GB"/>
              </w:rPr>
              <w:t>B</w:t>
            </w:r>
            <w:r w:rsidRPr="00E37693">
              <w:rPr>
                <w:rFonts w:ascii="Browallia New" w:hAnsi="Browallia New" w:cs="Browallia New"/>
                <w:sz w:val="23"/>
                <w:szCs w:val="23"/>
                <w:cs/>
                <w:lang w:val="en-GB"/>
              </w:rPr>
              <w:t xml:space="preserve"> </w:t>
            </w:r>
            <w:r w:rsidRPr="00E37693">
              <w:rPr>
                <w:rFonts w:ascii="Browallia New" w:hAnsi="Browallia New" w:cs="Browallia New"/>
                <w:sz w:val="23"/>
                <w:szCs w:val="23"/>
                <w:cs/>
              </w:rPr>
              <w:t xml:space="preserve">ไม่ต่ำกว่า </w:t>
            </w:r>
            <w:r w:rsidRPr="00E37693">
              <w:rPr>
                <w:rFonts w:ascii="Browallia New" w:hAnsi="Browallia New" w:cs="Browallia New"/>
                <w:sz w:val="23"/>
                <w:szCs w:val="23"/>
              </w:rPr>
              <w:t>1</w:t>
            </w:r>
            <w:r w:rsidRPr="00E37693">
              <w:rPr>
                <w:rFonts w:ascii="Browallia New" w:hAnsi="Browallia New" w:cs="Browallia New"/>
                <w:sz w:val="23"/>
                <w:szCs w:val="23"/>
                <w:cs/>
              </w:rPr>
              <w:t>.</w:t>
            </w:r>
            <w:r w:rsidRPr="00E37693">
              <w:rPr>
                <w:rFonts w:ascii="Browallia New" w:hAnsi="Browallia New" w:cs="Browallia New"/>
                <w:sz w:val="23"/>
                <w:szCs w:val="23"/>
              </w:rPr>
              <w:t>75</w:t>
            </w:r>
            <w:r w:rsidRPr="00E37693">
              <w:rPr>
                <w:rFonts w:ascii="Browallia New" w:hAnsi="Browallia New" w:cs="Browallia New"/>
                <w:sz w:val="23"/>
                <w:szCs w:val="23"/>
                <w:cs/>
              </w:rPr>
              <w:t xml:space="preserve"> ล้านบาท และบ้านเดี่ยวแบบ </w:t>
            </w:r>
            <w:r w:rsidRPr="00E37693">
              <w:rPr>
                <w:rFonts w:ascii="Browallia New" w:hAnsi="Browallia New" w:cs="Browallia New"/>
                <w:sz w:val="23"/>
                <w:szCs w:val="23"/>
                <w:lang w:val="en-GB"/>
              </w:rPr>
              <w:t>C</w:t>
            </w:r>
            <w:r w:rsidRPr="00E37693">
              <w:rPr>
                <w:rFonts w:ascii="Browallia New" w:hAnsi="Browallia New" w:cs="Browallia New"/>
                <w:sz w:val="23"/>
                <w:szCs w:val="23"/>
                <w:cs/>
                <w:lang w:val="en-GB"/>
              </w:rPr>
              <w:t xml:space="preserve"> </w:t>
            </w:r>
            <w:r w:rsidRPr="00E37693">
              <w:rPr>
                <w:rFonts w:ascii="Browallia New" w:hAnsi="Browallia New" w:cs="Browallia New"/>
                <w:sz w:val="23"/>
                <w:szCs w:val="23"/>
                <w:cs/>
              </w:rPr>
              <w:t xml:space="preserve">ไม่ต่ำกว่า </w:t>
            </w:r>
            <w:r w:rsidRPr="00E37693">
              <w:rPr>
                <w:rFonts w:ascii="Browallia New" w:hAnsi="Browallia New" w:cs="Browallia New"/>
                <w:sz w:val="23"/>
                <w:szCs w:val="23"/>
              </w:rPr>
              <w:t>1</w:t>
            </w:r>
            <w:r w:rsidRPr="00E37693">
              <w:rPr>
                <w:rFonts w:ascii="Browallia New" w:hAnsi="Browallia New" w:cs="Browallia New"/>
                <w:sz w:val="23"/>
                <w:szCs w:val="23"/>
                <w:cs/>
              </w:rPr>
              <w:t>.</w:t>
            </w:r>
            <w:r w:rsidRPr="00E37693">
              <w:rPr>
                <w:rFonts w:ascii="Browallia New" w:hAnsi="Browallia New" w:cs="Browallia New"/>
                <w:sz w:val="23"/>
                <w:szCs w:val="23"/>
              </w:rPr>
              <w:t>99</w:t>
            </w:r>
            <w:r w:rsidRPr="00E37693">
              <w:rPr>
                <w:rFonts w:ascii="Browallia New" w:hAnsi="Browallia New" w:cs="Browallia New"/>
                <w:sz w:val="23"/>
                <w:szCs w:val="23"/>
                <w:cs/>
              </w:rPr>
              <w:t xml:space="preserve"> ล้านบาท</w:t>
            </w:r>
            <w:r w:rsidRPr="00E37693">
              <w:rPr>
                <w:rFonts w:ascii="Browallia New" w:hAnsi="Browallia New" w:cs="Browallia New"/>
                <w:sz w:val="23"/>
                <w:szCs w:val="23"/>
                <w:cs/>
                <w:lang w:val="en-GB"/>
              </w:rPr>
              <w:t xml:space="preserve"> โดยชำระคืนให้เสร็จสิ้นภายใน </w:t>
            </w:r>
            <w:r w:rsidRPr="00E37693">
              <w:rPr>
                <w:rFonts w:ascii="Browallia New" w:hAnsi="Browallia New" w:cs="Browallia New"/>
                <w:sz w:val="23"/>
                <w:szCs w:val="23"/>
                <w:lang w:val="en-GB"/>
              </w:rPr>
              <w:t xml:space="preserve">3 </w:t>
            </w:r>
            <w:r w:rsidRPr="00E37693">
              <w:rPr>
                <w:rFonts w:ascii="Browallia New" w:hAnsi="Browallia New" w:cs="Browallia New"/>
                <w:sz w:val="23"/>
                <w:szCs w:val="23"/>
                <w:cs/>
                <w:lang w:val="en-GB"/>
              </w:rPr>
              <w:t>ปี</w:t>
            </w:r>
          </w:p>
          <w:p w14:paraId="1007B0B9" w14:textId="047B5BB4" w:rsidR="004679A7" w:rsidRPr="00E37693" w:rsidRDefault="004679A7" w:rsidP="00573FC5">
            <w:pPr>
              <w:spacing w:line="240" w:lineRule="auto"/>
              <w:jc w:val="thaiDistribute"/>
              <w:rPr>
                <w:rFonts w:ascii="Browallia New" w:hAnsi="Browallia New" w:cs="Browallia New"/>
                <w:sz w:val="23"/>
                <w:szCs w:val="23"/>
              </w:rPr>
            </w:pPr>
          </w:p>
        </w:tc>
      </w:tr>
      <w:tr w:rsidR="00E37693" w:rsidRPr="00E37693" w14:paraId="32B15605" w14:textId="77777777" w:rsidTr="00E37693">
        <w:trPr>
          <w:trHeight w:val="342"/>
        </w:trPr>
        <w:tc>
          <w:tcPr>
            <w:tcW w:w="2634" w:type="dxa"/>
            <w:tcBorders>
              <w:top w:val="nil"/>
              <w:left w:val="nil"/>
              <w:bottom w:val="nil"/>
              <w:right w:val="nil"/>
            </w:tcBorders>
          </w:tcPr>
          <w:p w14:paraId="0D0DE948" w14:textId="77777777" w:rsidR="00E37693" w:rsidRPr="00E37693" w:rsidRDefault="00E37693" w:rsidP="00573FC5">
            <w:pPr>
              <w:tabs>
                <w:tab w:val="left" w:pos="1680"/>
              </w:tabs>
              <w:spacing w:line="240" w:lineRule="auto"/>
              <w:ind w:right="-22"/>
              <w:rPr>
                <w:rFonts w:ascii="Browallia New" w:hAnsi="Browallia New" w:cs="Browallia New"/>
                <w:sz w:val="23"/>
                <w:szCs w:val="23"/>
                <w:lang w:val="en-GB" w:eastAsia="en-GB"/>
              </w:rPr>
            </w:pPr>
            <w:r w:rsidRPr="00E37693">
              <w:rPr>
                <w:rFonts w:ascii="Browallia New" w:hAnsi="Browallia New" w:cs="Browallia New"/>
                <w:sz w:val="23"/>
                <w:szCs w:val="23"/>
                <w:cs/>
              </w:rPr>
              <w:t>รวม</w:t>
            </w:r>
          </w:p>
        </w:tc>
        <w:tc>
          <w:tcPr>
            <w:tcW w:w="768" w:type="dxa"/>
            <w:tcBorders>
              <w:top w:val="nil"/>
              <w:left w:val="nil"/>
              <w:bottom w:val="nil"/>
              <w:right w:val="nil"/>
            </w:tcBorders>
          </w:tcPr>
          <w:p w14:paraId="69BB3177" w14:textId="60C64DEA" w:rsidR="00E37693" w:rsidRPr="00E37693" w:rsidRDefault="00E37693" w:rsidP="00C23A82">
            <w:pPr>
              <w:tabs>
                <w:tab w:val="decimal" w:pos="528"/>
              </w:tabs>
              <w:spacing w:line="240" w:lineRule="auto"/>
              <w:jc w:val="right"/>
              <w:rPr>
                <w:rFonts w:ascii="Browallia New" w:hAnsi="Browallia New" w:cs="Browallia New"/>
                <w:sz w:val="23"/>
                <w:szCs w:val="23"/>
              </w:rPr>
            </w:pPr>
            <w:r w:rsidRPr="00E37693">
              <w:rPr>
                <w:rFonts w:ascii="Browallia New" w:hAnsi="Browallia New" w:cs="Browallia New"/>
                <w:sz w:val="23"/>
                <w:szCs w:val="23"/>
              </w:rPr>
              <w:t>117</w:t>
            </w:r>
            <w:r w:rsidRPr="00E37693">
              <w:rPr>
                <w:rFonts w:ascii="Browallia New" w:hAnsi="Browallia New" w:cs="Browallia New"/>
                <w:sz w:val="23"/>
                <w:szCs w:val="23"/>
                <w:cs/>
              </w:rPr>
              <w:t>.</w:t>
            </w:r>
            <w:r w:rsidRPr="00E37693">
              <w:rPr>
                <w:rFonts w:ascii="Browallia New" w:hAnsi="Browallia New" w:cs="Browallia New"/>
                <w:sz w:val="23"/>
                <w:szCs w:val="23"/>
              </w:rPr>
              <w:t>3</w:t>
            </w:r>
            <w:r w:rsidR="004807E0">
              <w:rPr>
                <w:rFonts w:ascii="Browallia New" w:hAnsi="Browallia New" w:cs="Browallia New"/>
                <w:sz w:val="23"/>
                <w:szCs w:val="23"/>
              </w:rPr>
              <w:t>3</w:t>
            </w:r>
          </w:p>
        </w:tc>
        <w:tc>
          <w:tcPr>
            <w:tcW w:w="850" w:type="dxa"/>
            <w:tcBorders>
              <w:top w:val="nil"/>
              <w:left w:val="nil"/>
              <w:bottom w:val="nil"/>
              <w:right w:val="nil"/>
            </w:tcBorders>
          </w:tcPr>
          <w:p w14:paraId="4D6598EB" w14:textId="77777777" w:rsidR="00E37693" w:rsidRPr="00E37693" w:rsidRDefault="00E37693" w:rsidP="00573FC5">
            <w:pPr>
              <w:tabs>
                <w:tab w:val="decimal" w:pos="528"/>
              </w:tabs>
              <w:spacing w:line="240" w:lineRule="auto"/>
              <w:jc w:val="center"/>
              <w:rPr>
                <w:rFonts w:ascii="Browallia New" w:hAnsi="Browallia New" w:cs="Browallia New"/>
                <w:sz w:val="23"/>
                <w:szCs w:val="23"/>
              </w:rPr>
            </w:pPr>
            <w:r w:rsidRPr="00E37693">
              <w:rPr>
                <w:rFonts w:ascii="Browallia New" w:hAnsi="Browallia New" w:cs="Browallia New"/>
                <w:sz w:val="23"/>
                <w:szCs w:val="23"/>
                <w:cs/>
              </w:rPr>
              <w:t xml:space="preserve">   -</w:t>
            </w:r>
          </w:p>
        </w:tc>
        <w:tc>
          <w:tcPr>
            <w:tcW w:w="1982" w:type="dxa"/>
            <w:tcBorders>
              <w:top w:val="nil"/>
              <w:left w:val="nil"/>
              <w:bottom w:val="nil"/>
              <w:right w:val="nil"/>
            </w:tcBorders>
          </w:tcPr>
          <w:p w14:paraId="4DA83E6C" w14:textId="77777777" w:rsidR="00E37693" w:rsidRPr="00E37693" w:rsidRDefault="00E37693" w:rsidP="00573FC5">
            <w:pPr>
              <w:spacing w:line="240" w:lineRule="auto"/>
              <w:ind w:right="-108"/>
              <w:jc w:val="thaiDistribute"/>
              <w:rPr>
                <w:rFonts w:ascii="Browallia New" w:hAnsi="Browallia New" w:cs="Browallia New"/>
                <w:sz w:val="23"/>
                <w:szCs w:val="23"/>
              </w:rPr>
            </w:pPr>
          </w:p>
        </w:tc>
        <w:tc>
          <w:tcPr>
            <w:tcW w:w="2696" w:type="dxa"/>
            <w:tcBorders>
              <w:top w:val="nil"/>
              <w:left w:val="nil"/>
              <w:bottom w:val="nil"/>
              <w:right w:val="nil"/>
            </w:tcBorders>
          </w:tcPr>
          <w:p w14:paraId="4A6F80E9" w14:textId="77777777" w:rsidR="00E37693" w:rsidRPr="00E37693" w:rsidRDefault="00E37693" w:rsidP="00573FC5">
            <w:pPr>
              <w:spacing w:line="240" w:lineRule="auto"/>
              <w:jc w:val="thaiDistribute"/>
              <w:rPr>
                <w:rFonts w:ascii="Browallia New" w:hAnsi="Browallia New" w:cs="Browallia New"/>
                <w:sz w:val="23"/>
                <w:szCs w:val="23"/>
              </w:rPr>
            </w:pPr>
          </w:p>
        </w:tc>
      </w:tr>
      <w:tr w:rsidR="00E37693" w:rsidRPr="00E37693" w14:paraId="79558319" w14:textId="77777777" w:rsidTr="00E37693">
        <w:trPr>
          <w:trHeight w:val="342"/>
        </w:trPr>
        <w:tc>
          <w:tcPr>
            <w:tcW w:w="2634" w:type="dxa"/>
            <w:tcBorders>
              <w:top w:val="nil"/>
              <w:left w:val="nil"/>
              <w:bottom w:val="nil"/>
              <w:right w:val="nil"/>
            </w:tcBorders>
          </w:tcPr>
          <w:p w14:paraId="583DBC75" w14:textId="77777777" w:rsidR="00E37693" w:rsidRPr="00E37693" w:rsidRDefault="00E37693" w:rsidP="00573FC5">
            <w:pPr>
              <w:tabs>
                <w:tab w:val="left" w:pos="1680"/>
              </w:tabs>
              <w:spacing w:line="240" w:lineRule="auto"/>
              <w:ind w:right="-22"/>
              <w:rPr>
                <w:rFonts w:ascii="Browallia New" w:hAnsi="Browallia New" w:cs="Browallia New"/>
                <w:sz w:val="23"/>
                <w:szCs w:val="23"/>
                <w:lang w:val="en-GB" w:eastAsia="en-GB"/>
              </w:rPr>
            </w:pPr>
            <w:r w:rsidRPr="00E37693">
              <w:rPr>
                <w:rFonts w:ascii="Browallia New" w:hAnsi="Browallia New" w:cs="Browallia New"/>
                <w:sz w:val="23"/>
                <w:szCs w:val="23"/>
                <w:u w:val="single"/>
                <w:cs/>
              </w:rPr>
              <w:t>หัก</w:t>
            </w:r>
            <w:r w:rsidRPr="00E37693">
              <w:rPr>
                <w:rFonts w:ascii="Browallia New" w:hAnsi="Browallia New" w:cs="Browallia New"/>
                <w:sz w:val="23"/>
                <w:szCs w:val="23"/>
                <w:cs/>
              </w:rPr>
              <w:t xml:space="preserve"> ส่วนที่ถึงกำหนดชำระภายในหนึ่งปี</w:t>
            </w:r>
          </w:p>
        </w:tc>
        <w:tc>
          <w:tcPr>
            <w:tcW w:w="768" w:type="dxa"/>
            <w:tcBorders>
              <w:top w:val="nil"/>
              <w:left w:val="nil"/>
              <w:bottom w:val="nil"/>
              <w:right w:val="nil"/>
            </w:tcBorders>
          </w:tcPr>
          <w:p w14:paraId="1719C179" w14:textId="77777777" w:rsidR="00E37693" w:rsidRPr="00E37693" w:rsidRDefault="00E37693" w:rsidP="00573FC5">
            <w:pPr>
              <w:pBdr>
                <w:bottom w:val="single" w:sz="4" w:space="1" w:color="auto"/>
              </w:pBdr>
              <w:tabs>
                <w:tab w:val="decimal" w:pos="528"/>
              </w:tabs>
              <w:spacing w:line="240" w:lineRule="auto"/>
              <w:jc w:val="right"/>
              <w:rPr>
                <w:rFonts w:ascii="Browallia New" w:hAnsi="Browallia New" w:cs="Browallia New"/>
                <w:sz w:val="23"/>
                <w:szCs w:val="23"/>
              </w:rPr>
            </w:pPr>
            <w:r w:rsidRPr="00E37693">
              <w:rPr>
                <w:rFonts w:ascii="Browallia New" w:hAnsi="Browallia New" w:cs="Browallia New"/>
                <w:sz w:val="23"/>
                <w:szCs w:val="23"/>
                <w:cs/>
              </w:rPr>
              <w:t>(</w:t>
            </w:r>
            <w:r w:rsidRPr="00E37693">
              <w:rPr>
                <w:rFonts w:ascii="Browallia New" w:hAnsi="Browallia New" w:cs="Browallia New"/>
                <w:sz w:val="23"/>
                <w:szCs w:val="23"/>
              </w:rPr>
              <w:t>25</w:t>
            </w:r>
            <w:r w:rsidRPr="00E37693">
              <w:rPr>
                <w:rFonts w:ascii="Browallia New" w:hAnsi="Browallia New" w:cs="Browallia New"/>
                <w:sz w:val="23"/>
                <w:szCs w:val="23"/>
                <w:cs/>
              </w:rPr>
              <w:t>.</w:t>
            </w:r>
            <w:r w:rsidRPr="00E37693">
              <w:rPr>
                <w:rFonts w:ascii="Browallia New" w:hAnsi="Browallia New" w:cs="Browallia New"/>
                <w:sz w:val="23"/>
                <w:szCs w:val="23"/>
              </w:rPr>
              <w:t>13</w:t>
            </w:r>
            <w:r w:rsidRPr="00E37693">
              <w:rPr>
                <w:rFonts w:ascii="Browallia New" w:hAnsi="Browallia New" w:cs="Browallia New"/>
                <w:sz w:val="23"/>
                <w:szCs w:val="23"/>
                <w:cs/>
              </w:rPr>
              <w:t>)</w:t>
            </w:r>
          </w:p>
        </w:tc>
        <w:tc>
          <w:tcPr>
            <w:tcW w:w="850" w:type="dxa"/>
            <w:tcBorders>
              <w:top w:val="nil"/>
              <w:left w:val="nil"/>
              <w:bottom w:val="nil"/>
              <w:right w:val="nil"/>
            </w:tcBorders>
          </w:tcPr>
          <w:p w14:paraId="2F8493E9" w14:textId="77777777" w:rsidR="00E37693" w:rsidRPr="00E37693" w:rsidRDefault="00E37693" w:rsidP="00573FC5">
            <w:pPr>
              <w:pBdr>
                <w:bottom w:val="single" w:sz="4" w:space="1" w:color="auto"/>
              </w:pBdr>
              <w:tabs>
                <w:tab w:val="decimal" w:pos="528"/>
              </w:tabs>
              <w:spacing w:line="240" w:lineRule="auto"/>
              <w:jc w:val="center"/>
              <w:rPr>
                <w:rFonts w:ascii="Browallia New" w:hAnsi="Browallia New" w:cs="Browallia New"/>
                <w:sz w:val="23"/>
                <w:szCs w:val="23"/>
              </w:rPr>
            </w:pPr>
            <w:r w:rsidRPr="00E37693">
              <w:rPr>
                <w:rFonts w:ascii="Browallia New" w:hAnsi="Browallia New" w:cs="Browallia New"/>
                <w:sz w:val="23"/>
                <w:szCs w:val="23"/>
                <w:cs/>
              </w:rPr>
              <w:t xml:space="preserve">   -</w:t>
            </w:r>
          </w:p>
        </w:tc>
        <w:tc>
          <w:tcPr>
            <w:tcW w:w="1982" w:type="dxa"/>
            <w:tcBorders>
              <w:top w:val="nil"/>
              <w:left w:val="nil"/>
              <w:bottom w:val="nil"/>
              <w:right w:val="nil"/>
            </w:tcBorders>
          </w:tcPr>
          <w:p w14:paraId="0C2B1C80" w14:textId="77777777" w:rsidR="00E37693" w:rsidRPr="00E37693" w:rsidRDefault="00E37693" w:rsidP="00573FC5">
            <w:pPr>
              <w:spacing w:line="240" w:lineRule="auto"/>
              <w:ind w:right="-108"/>
              <w:jc w:val="thaiDistribute"/>
              <w:rPr>
                <w:rFonts w:ascii="Browallia New" w:hAnsi="Browallia New" w:cs="Browallia New"/>
                <w:sz w:val="23"/>
                <w:szCs w:val="23"/>
              </w:rPr>
            </w:pPr>
          </w:p>
        </w:tc>
        <w:tc>
          <w:tcPr>
            <w:tcW w:w="2696" w:type="dxa"/>
            <w:tcBorders>
              <w:top w:val="nil"/>
              <w:left w:val="nil"/>
              <w:bottom w:val="nil"/>
              <w:right w:val="nil"/>
            </w:tcBorders>
          </w:tcPr>
          <w:p w14:paraId="6CF11F95" w14:textId="77777777" w:rsidR="00E37693" w:rsidRPr="00E37693" w:rsidRDefault="00E37693" w:rsidP="00573FC5">
            <w:pPr>
              <w:spacing w:line="240" w:lineRule="auto"/>
              <w:jc w:val="thaiDistribute"/>
              <w:rPr>
                <w:rFonts w:ascii="Browallia New" w:hAnsi="Browallia New" w:cs="Browallia New"/>
                <w:sz w:val="23"/>
                <w:szCs w:val="23"/>
              </w:rPr>
            </w:pPr>
          </w:p>
        </w:tc>
      </w:tr>
      <w:tr w:rsidR="00E37693" w:rsidRPr="00E37693" w14:paraId="6A71501E" w14:textId="77777777" w:rsidTr="00E37693">
        <w:trPr>
          <w:trHeight w:val="342"/>
        </w:trPr>
        <w:tc>
          <w:tcPr>
            <w:tcW w:w="2634" w:type="dxa"/>
            <w:tcBorders>
              <w:top w:val="nil"/>
              <w:left w:val="nil"/>
              <w:bottom w:val="nil"/>
              <w:right w:val="nil"/>
            </w:tcBorders>
          </w:tcPr>
          <w:p w14:paraId="60934C8B" w14:textId="77777777" w:rsidR="00E37693" w:rsidRPr="00E37693" w:rsidRDefault="00E37693" w:rsidP="00573FC5">
            <w:pPr>
              <w:tabs>
                <w:tab w:val="left" w:pos="1680"/>
              </w:tabs>
              <w:spacing w:line="240" w:lineRule="auto"/>
              <w:ind w:right="-22"/>
              <w:rPr>
                <w:rFonts w:ascii="Browallia New" w:hAnsi="Browallia New" w:cs="Browallia New"/>
                <w:sz w:val="23"/>
                <w:szCs w:val="23"/>
                <w:lang w:val="en-GB" w:eastAsia="en-GB"/>
              </w:rPr>
            </w:pPr>
            <w:r w:rsidRPr="00E37693">
              <w:rPr>
                <w:rFonts w:ascii="Browallia New" w:hAnsi="Browallia New" w:cs="Browallia New"/>
                <w:sz w:val="23"/>
                <w:szCs w:val="23"/>
                <w:cs/>
              </w:rPr>
              <w:t>เงินกู้ระยะยาว – สุทธิ</w:t>
            </w:r>
          </w:p>
        </w:tc>
        <w:tc>
          <w:tcPr>
            <w:tcW w:w="768" w:type="dxa"/>
            <w:tcBorders>
              <w:top w:val="nil"/>
              <w:left w:val="nil"/>
              <w:bottom w:val="nil"/>
              <w:right w:val="nil"/>
            </w:tcBorders>
          </w:tcPr>
          <w:p w14:paraId="0DEC5115" w14:textId="32A7F83A" w:rsidR="00E37693" w:rsidRPr="00E37693" w:rsidRDefault="00E37693" w:rsidP="00573FC5">
            <w:pPr>
              <w:pBdr>
                <w:bottom w:val="single" w:sz="12" w:space="1" w:color="auto"/>
              </w:pBdr>
              <w:tabs>
                <w:tab w:val="decimal" w:pos="528"/>
              </w:tabs>
              <w:spacing w:line="240" w:lineRule="auto"/>
              <w:jc w:val="right"/>
              <w:rPr>
                <w:rFonts w:ascii="Browallia New" w:hAnsi="Browallia New" w:cs="Browallia New"/>
                <w:sz w:val="23"/>
                <w:szCs w:val="23"/>
              </w:rPr>
            </w:pPr>
            <w:r w:rsidRPr="00E37693">
              <w:rPr>
                <w:rFonts w:ascii="Browallia New" w:hAnsi="Browallia New" w:cs="Browallia New"/>
                <w:sz w:val="23"/>
                <w:szCs w:val="23"/>
              </w:rPr>
              <w:t>92</w:t>
            </w:r>
            <w:r w:rsidRPr="00E37693">
              <w:rPr>
                <w:rFonts w:ascii="Browallia New" w:hAnsi="Browallia New" w:cs="Browallia New"/>
                <w:sz w:val="23"/>
                <w:szCs w:val="23"/>
                <w:cs/>
              </w:rPr>
              <w:t>.</w:t>
            </w:r>
            <w:r w:rsidRPr="00E37693">
              <w:rPr>
                <w:rFonts w:ascii="Browallia New" w:hAnsi="Browallia New" w:cs="Browallia New"/>
                <w:sz w:val="23"/>
                <w:szCs w:val="23"/>
              </w:rPr>
              <w:t>2</w:t>
            </w:r>
            <w:r w:rsidR="004807E0">
              <w:rPr>
                <w:rFonts w:ascii="Browallia New" w:hAnsi="Browallia New" w:cs="Browallia New"/>
                <w:sz w:val="23"/>
                <w:szCs w:val="23"/>
              </w:rPr>
              <w:t>0</w:t>
            </w:r>
          </w:p>
        </w:tc>
        <w:tc>
          <w:tcPr>
            <w:tcW w:w="850" w:type="dxa"/>
            <w:tcBorders>
              <w:top w:val="nil"/>
              <w:left w:val="nil"/>
              <w:bottom w:val="nil"/>
              <w:right w:val="nil"/>
            </w:tcBorders>
          </w:tcPr>
          <w:p w14:paraId="3DEF4B46" w14:textId="77777777" w:rsidR="00E37693" w:rsidRPr="00E37693" w:rsidRDefault="00E37693" w:rsidP="00573FC5">
            <w:pPr>
              <w:pBdr>
                <w:bottom w:val="single" w:sz="12" w:space="1" w:color="auto"/>
              </w:pBdr>
              <w:tabs>
                <w:tab w:val="decimal" w:pos="528"/>
              </w:tabs>
              <w:spacing w:line="240" w:lineRule="auto"/>
              <w:jc w:val="center"/>
              <w:rPr>
                <w:rFonts w:ascii="Browallia New" w:hAnsi="Browallia New" w:cs="Browallia New"/>
                <w:sz w:val="23"/>
                <w:szCs w:val="23"/>
              </w:rPr>
            </w:pPr>
            <w:r w:rsidRPr="00E37693">
              <w:rPr>
                <w:rFonts w:ascii="Browallia New" w:hAnsi="Browallia New" w:cs="Browallia New"/>
                <w:sz w:val="23"/>
                <w:szCs w:val="23"/>
                <w:cs/>
              </w:rPr>
              <w:t xml:space="preserve">   -</w:t>
            </w:r>
          </w:p>
        </w:tc>
        <w:tc>
          <w:tcPr>
            <w:tcW w:w="1982" w:type="dxa"/>
            <w:tcBorders>
              <w:top w:val="nil"/>
              <w:left w:val="nil"/>
              <w:bottom w:val="nil"/>
              <w:right w:val="nil"/>
            </w:tcBorders>
          </w:tcPr>
          <w:p w14:paraId="2027A28F" w14:textId="77777777" w:rsidR="00E37693" w:rsidRPr="00E37693" w:rsidRDefault="00E37693" w:rsidP="00573FC5">
            <w:pPr>
              <w:spacing w:line="240" w:lineRule="auto"/>
              <w:ind w:right="-108"/>
              <w:jc w:val="thaiDistribute"/>
              <w:rPr>
                <w:rFonts w:ascii="Browallia New" w:hAnsi="Browallia New" w:cs="Browallia New"/>
                <w:sz w:val="23"/>
                <w:szCs w:val="23"/>
              </w:rPr>
            </w:pPr>
          </w:p>
        </w:tc>
        <w:tc>
          <w:tcPr>
            <w:tcW w:w="2696" w:type="dxa"/>
            <w:tcBorders>
              <w:top w:val="nil"/>
              <w:left w:val="nil"/>
              <w:bottom w:val="nil"/>
              <w:right w:val="nil"/>
            </w:tcBorders>
          </w:tcPr>
          <w:p w14:paraId="2B941188" w14:textId="77777777" w:rsidR="00E37693" w:rsidRPr="00E37693" w:rsidRDefault="00E37693" w:rsidP="00573FC5">
            <w:pPr>
              <w:spacing w:line="240" w:lineRule="auto"/>
              <w:jc w:val="thaiDistribute"/>
              <w:rPr>
                <w:rFonts w:ascii="Browallia New" w:hAnsi="Browallia New" w:cs="Browallia New"/>
                <w:sz w:val="23"/>
                <w:szCs w:val="23"/>
              </w:rPr>
            </w:pPr>
          </w:p>
        </w:tc>
      </w:tr>
    </w:tbl>
    <w:p w14:paraId="7EB25AF9" w14:textId="77777777" w:rsidR="00E37693" w:rsidRDefault="00E37693"/>
    <w:tbl>
      <w:tblPr>
        <w:tblW w:w="8930" w:type="dxa"/>
        <w:tblInd w:w="426" w:type="dxa"/>
        <w:tblLayout w:type="fixed"/>
        <w:tblLook w:val="0000" w:firstRow="0" w:lastRow="0" w:firstColumn="0" w:lastColumn="0" w:noHBand="0" w:noVBand="0"/>
      </w:tblPr>
      <w:tblGrid>
        <w:gridCol w:w="2634"/>
        <w:gridCol w:w="810"/>
        <w:gridCol w:w="808"/>
        <w:gridCol w:w="1982"/>
        <w:gridCol w:w="2696"/>
      </w:tblGrid>
      <w:tr w:rsidR="009D2A8E" w:rsidRPr="007B1F77" w14:paraId="1495E227" w14:textId="77777777" w:rsidTr="00A56608">
        <w:trPr>
          <w:tblHeader/>
        </w:trPr>
        <w:tc>
          <w:tcPr>
            <w:tcW w:w="2634" w:type="dxa"/>
            <w:tcBorders>
              <w:top w:val="nil"/>
              <w:left w:val="nil"/>
              <w:bottom w:val="nil"/>
              <w:right w:val="nil"/>
            </w:tcBorders>
          </w:tcPr>
          <w:p w14:paraId="27E5E03A" w14:textId="77777777" w:rsidR="009D2A8E" w:rsidRPr="00D95109" w:rsidRDefault="009D2A8E" w:rsidP="001B404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p>
        </w:tc>
        <w:tc>
          <w:tcPr>
            <w:tcW w:w="1618" w:type="dxa"/>
            <w:gridSpan w:val="2"/>
            <w:tcBorders>
              <w:left w:val="nil"/>
            </w:tcBorders>
          </w:tcPr>
          <w:p w14:paraId="38D7CA64" w14:textId="77777777" w:rsidR="009D2A8E" w:rsidRPr="00D95109" w:rsidRDefault="009D2A8E" w:rsidP="001B4041">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3"/>
                <w:szCs w:val="23"/>
              </w:rPr>
            </w:pPr>
            <w:r w:rsidRPr="00D95109">
              <w:rPr>
                <w:rFonts w:ascii="Browallia New" w:hAnsi="Browallia New" w:cs="Browallia New"/>
                <w:sz w:val="23"/>
                <w:szCs w:val="23"/>
                <w:cs/>
              </w:rPr>
              <w:t>ล้านบาท</w:t>
            </w:r>
          </w:p>
        </w:tc>
        <w:tc>
          <w:tcPr>
            <w:tcW w:w="1982" w:type="dxa"/>
            <w:tcBorders>
              <w:left w:val="nil"/>
              <w:bottom w:val="nil"/>
              <w:right w:val="nil"/>
            </w:tcBorders>
          </w:tcPr>
          <w:p w14:paraId="497C3672" w14:textId="77777777" w:rsidR="009D2A8E" w:rsidRPr="00D95109" w:rsidRDefault="009D2A8E" w:rsidP="001B404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2696" w:type="dxa"/>
            <w:tcBorders>
              <w:top w:val="nil"/>
              <w:left w:val="nil"/>
              <w:bottom w:val="nil"/>
              <w:right w:val="nil"/>
            </w:tcBorders>
          </w:tcPr>
          <w:p w14:paraId="3D417E45" w14:textId="77777777" w:rsidR="009D2A8E" w:rsidRPr="00D95109" w:rsidRDefault="009D2A8E" w:rsidP="001B404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3"/>
                <w:szCs w:val="23"/>
              </w:rPr>
            </w:pPr>
          </w:p>
        </w:tc>
      </w:tr>
      <w:tr w:rsidR="009D2A8E" w:rsidRPr="007B1F77" w14:paraId="708D84B3" w14:textId="77777777" w:rsidTr="00A56608">
        <w:trPr>
          <w:tblHeader/>
        </w:trPr>
        <w:tc>
          <w:tcPr>
            <w:tcW w:w="2634" w:type="dxa"/>
            <w:tcBorders>
              <w:top w:val="nil"/>
              <w:left w:val="nil"/>
              <w:bottom w:val="nil"/>
              <w:right w:val="nil"/>
            </w:tcBorders>
          </w:tcPr>
          <w:p w14:paraId="5511B7C7" w14:textId="77777777" w:rsidR="009D2A8E" w:rsidRPr="00D95109" w:rsidRDefault="009D2A8E" w:rsidP="001B404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p>
        </w:tc>
        <w:tc>
          <w:tcPr>
            <w:tcW w:w="1618" w:type="dxa"/>
            <w:gridSpan w:val="2"/>
            <w:tcBorders>
              <w:left w:val="nil"/>
              <w:bottom w:val="nil"/>
            </w:tcBorders>
          </w:tcPr>
          <w:p w14:paraId="23C41D52" w14:textId="77777777" w:rsidR="009D2A8E" w:rsidRPr="00D95109" w:rsidRDefault="009D2A8E" w:rsidP="001B4041">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cs/>
              </w:rPr>
            </w:pPr>
            <w:r w:rsidRPr="00D95109">
              <w:rPr>
                <w:rFonts w:ascii="Browallia New" w:hAnsi="Browallia New" w:cs="Browallia New"/>
                <w:sz w:val="23"/>
                <w:szCs w:val="23"/>
                <w:cs/>
              </w:rPr>
              <w:t>งบการเงินรวม</w:t>
            </w:r>
          </w:p>
        </w:tc>
        <w:tc>
          <w:tcPr>
            <w:tcW w:w="1982" w:type="dxa"/>
            <w:tcBorders>
              <w:top w:val="nil"/>
              <w:left w:val="nil"/>
              <w:bottom w:val="nil"/>
              <w:right w:val="nil"/>
            </w:tcBorders>
          </w:tcPr>
          <w:p w14:paraId="35A585F7" w14:textId="77777777" w:rsidR="009D2A8E" w:rsidRPr="00D95109" w:rsidRDefault="009D2A8E" w:rsidP="001B404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2696" w:type="dxa"/>
            <w:tcBorders>
              <w:top w:val="nil"/>
              <w:left w:val="nil"/>
              <w:bottom w:val="nil"/>
              <w:right w:val="nil"/>
            </w:tcBorders>
          </w:tcPr>
          <w:p w14:paraId="2A1130E5" w14:textId="77777777" w:rsidR="009D2A8E" w:rsidRPr="00D95109" w:rsidRDefault="009D2A8E" w:rsidP="001B404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r>
      <w:tr w:rsidR="006F3DBE" w:rsidRPr="007B1F77" w14:paraId="117048F4" w14:textId="77777777" w:rsidTr="00A56608">
        <w:trPr>
          <w:tblHeader/>
        </w:trPr>
        <w:tc>
          <w:tcPr>
            <w:tcW w:w="2634" w:type="dxa"/>
            <w:tcBorders>
              <w:top w:val="nil"/>
              <w:left w:val="nil"/>
              <w:bottom w:val="nil"/>
              <w:right w:val="nil"/>
            </w:tcBorders>
          </w:tcPr>
          <w:p w14:paraId="0028BA1F" w14:textId="77777777" w:rsidR="006F3DBE" w:rsidRPr="00D95109" w:rsidRDefault="006F3DBE" w:rsidP="006F3DBE">
            <w:pPr>
              <w:spacing w:line="240" w:lineRule="auto"/>
              <w:ind w:left="-108" w:right="-108"/>
              <w:jc w:val="center"/>
              <w:rPr>
                <w:rFonts w:ascii="Browallia New" w:hAnsi="Browallia New" w:cs="Browallia New"/>
                <w:sz w:val="23"/>
                <w:szCs w:val="23"/>
              </w:rPr>
            </w:pPr>
          </w:p>
        </w:tc>
        <w:tc>
          <w:tcPr>
            <w:tcW w:w="810" w:type="dxa"/>
            <w:tcBorders>
              <w:top w:val="nil"/>
              <w:left w:val="nil"/>
              <w:bottom w:val="nil"/>
              <w:right w:val="nil"/>
            </w:tcBorders>
          </w:tcPr>
          <w:p w14:paraId="3578EABD" w14:textId="27478024" w:rsidR="006F3DBE" w:rsidRPr="00D95109" w:rsidRDefault="006F3DBE" w:rsidP="006F3DBE">
            <w:pPr>
              <w:pBdr>
                <w:bottom w:val="single" w:sz="4" w:space="1" w:color="auto"/>
              </w:pBdr>
              <w:tabs>
                <w:tab w:val="clear" w:pos="680"/>
                <w:tab w:val="left" w:pos="751"/>
              </w:tabs>
              <w:spacing w:line="240" w:lineRule="auto"/>
              <w:jc w:val="center"/>
              <w:rPr>
                <w:rFonts w:ascii="Browallia New" w:hAnsi="Browallia New" w:cs="Browallia New"/>
                <w:sz w:val="23"/>
                <w:szCs w:val="23"/>
              </w:rPr>
            </w:pPr>
            <w:r w:rsidRPr="00D95109">
              <w:rPr>
                <w:rFonts w:ascii="Browallia New" w:hAnsi="Browallia New" w:cs="Browallia New"/>
                <w:sz w:val="23"/>
                <w:szCs w:val="23"/>
              </w:rPr>
              <w:t>2560</w:t>
            </w:r>
          </w:p>
        </w:tc>
        <w:tc>
          <w:tcPr>
            <w:tcW w:w="808" w:type="dxa"/>
            <w:tcBorders>
              <w:top w:val="nil"/>
              <w:left w:val="nil"/>
              <w:bottom w:val="nil"/>
              <w:right w:val="nil"/>
            </w:tcBorders>
          </w:tcPr>
          <w:p w14:paraId="7AD22655" w14:textId="3A27E177" w:rsidR="006F3DBE" w:rsidRPr="00D95109" w:rsidRDefault="006F3DBE" w:rsidP="006F3DBE">
            <w:pPr>
              <w:pBdr>
                <w:bottom w:val="single" w:sz="4" w:space="1" w:color="auto"/>
              </w:pBdr>
              <w:spacing w:line="240" w:lineRule="auto"/>
              <w:jc w:val="center"/>
              <w:rPr>
                <w:rFonts w:ascii="Browallia New" w:hAnsi="Browallia New" w:cs="Browallia New"/>
                <w:sz w:val="23"/>
                <w:szCs w:val="23"/>
              </w:rPr>
            </w:pPr>
            <w:r w:rsidRPr="00D95109">
              <w:rPr>
                <w:rFonts w:ascii="Browallia New" w:hAnsi="Browallia New" w:cs="Browallia New"/>
                <w:sz w:val="23"/>
                <w:szCs w:val="23"/>
              </w:rPr>
              <w:t>2559</w:t>
            </w:r>
          </w:p>
        </w:tc>
        <w:tc>
          <w:tcPr>
            <w:tcW w:w="1982" w:type="dxa"/>
            <w:tcBorders>
              <w:top w:val="nil"/>
              <w:left w:val="nil"/>
              <w:bottom w:val="nil"/>
              <w:right w:val="nil"/>
            </w:tcBorders>
          </w:tcPr>
          <w:p w14:paraId="6B1572A7" w14:textId="77777777" w:rsidR="006F3DBE" w:rsidRPr="00D95109" w:rsidRDefault="006F3DBE" w:rsidP="006F3DB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r w:rsidRPr="00D95109">
              <w:rPr>
                <w:rFonts w:ascii="Browallia New" w:hAnsi="Browallia New" w:cs="Browallia New"/>
                <w:sz w:val="23"/>
                <w:szCs w:val="23"/>
                <w:cs/>
              </w:rPr>
              <w:t>อัตราดอกเบี้ย (ร้อยละ)</w:t>
            </w:r>
          </w:p>
        </w:tc>
        <w:tc>
          <w:tcPr>
            <w:tcW w:w="2696" w:type="dxa"/>
            <w:tcBorders>
              <w:top w:val="nil"/>
              <w:left w:val="nil"/>
              <w:bottom w:val="nil"/>
              <w:right w:val="nil"/>
            </w:tcBorders>
          </w:tcPr>
          <w:p w14:paraId="30DC608A" w14:textId="77777777" w:rsidR="006F3DBE" w:rsidRPr="00D95109" w:rsidRDefault="006F3DBE" w:rsidP="006F3DB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cs/>
              </w:rPr>
            </w:pPr>
            <w:r w:rsidRPr="00D95109">
              <w:rPr>
                <w:rFonts w:ascii="Browallia New" w:hAnsi="Browallia New" w:cs="Browallia New"/>
                <w:sz w:val="23"/>
                <w:szCs w:val="23"/>
                <w:cs/>
              </w:rPr>
              <w:t>การชำระคืนเงินกู้</w:t>
            </w:r>
          </w:p>
        </w:tc>
      </w:tr>
      <w:tr w:rsidR="00906B3E" w:rsidRPr="007B1F77" w14:paraId="0C46CE7C" w14:textId="77777777" w:rsidTr="00A56608">
        <w:tc>
          <w:tcPr>
            <w:tcW w:w="2634" w:type="dxa"/>
            <w:tcBorders>
              <w:top w:val="nil"/>
              <w:left w:val="nil"/>
              <w:bottom w:val="nil"/>
              <w:right w:val="nil"/>
            </w:tcBorders>
            <w:shd w:val="clear" w:color="auto" w:fill="auto"/>
          </w:tcPr>
          <w:p w14:paraId="228395F6" w14:textId="78531859" w:rsidR="00906B3E" w:rsidRPr="00D95109" w:rsidRDefault="00906B3E" w:rsidP="006F3DBE">
            <w:pPr>
              <w:spacing w:line="240" w:lineRule="auto"/>
              <w:ind w:left="-18" w:right="-108" w:firstLine="18"/>
              <w:jc w:val="thaiDistribute"/>
              <w:rPr>
                <w:rFonts w:ascii="Browallia New" w:hAnsi="Browallia New" w:cs="Browallia New"/>
                <w:b/>
                <w:bCs/>
                <w:sz w:val="23"/>
                <w:szCs w:val="23"/>
                <w:cs/>
              </w:rPr>
            </w:pPr>
            <w:r w:rsidRPr="00D95109">
              <w:rPr>
                <w:rFonts w:ascii="Browallia New" w:hAnsi="Browallia New" w:cs="Browallia New" w:hint="cs"/>
                <w:b/>
                <w:bCs/>
                <w:sz w:val="23"/>
                <w:szCs w:val="23"/>
                <w:cs/>
              </w:rPr>
              <w:t>บริษัท</w:t>
            </w:r>
          </w:p>
        </w:tc>
        <w:tc>
          <w:tcPr>
            <w:tcW w:w="810" w:type="dxa"/>
            <w:tcBorders>
              <w:top w:val="nil"/>
              <w:left w:val="nil"/>
              <w:bottom w:val="nil"/>
              <w:right w:val="nil"/>
            </w:tcBorders>
            <w:shd w:val="clear" w:color="auto" w:fill="auto"/>
          </w:tcPr>
          <w:p w14:paraId="2D1CC22E" w14:textId="77777777" w:rsidR="00906B3E" w:rsidRPr="00D95109" w:rsidRDefault="00906B3E" w:rsidP="006F3DBE">
            <w:pPr>
              <w:tabs>
                <w:tab w:val="decimal" w:pos="528"/>
              </w:tabs>
              <w:spacing w:line="240" w:lineRule="auto"/>
              <w:rPr>
                <w:rFonts w:ascii="Browallia New" w:hAnsi="Browallia New" w:cs="Browallia New"/>
                <w:sz w:val="23"/>
                <w:szCs w:val="23"/>
              </w:rPr>
            </w:pPr>
          </w:p>
        </w:tc>
        <w:tc>
          <w:tcPr>
            <w:tcW w:w="808" w:type="dxa"/>
            <w:tcBorders>
              <w:top w:val="nil"/>
              <w:left w:val="nil"/>
              <w:bottom w:val="nil"/>
              <w:right w:val="nil"/>
            </w:tcBorders>
            <w:shd w:val="clear" w:color="auto" w:fill="auto"/>
          </w:tcPr>
          <w:p w14:paraId="435220F3" w14:textId="77777777" w:rsidR="00906B3E" w:rsidRPr="00D95109" w:rsidRDefault="00906B3E" w:rsidP="006F3DBE">
            <w:pPr>
              <w:tabs>
                <w:tab w:val="decimal" w:pos="528"/>
              </w:tabs>
              <w:spacing w:line="240" w:lineRule="auto"/>
              <w:rPr>
                <w:rFonts w:ascii="Browallia New" w:hAnsi="Browallia New" w:cs="Browallia New"/>
                <w:sz w:val="23"/>
                <w:szCs w:val="23"/>
              </w:rPr>
            </w:pPr>
          </w:p>
        </w:tc>
        <w:tc>
          <w:tcPr>
            <w:tcW w:w="1982" w:type="dxa"/>
            <w:tcBorders>
              <w:top w:val="nil"/>
              <w:left w:val="nil"/>
              <w:bottom w:val="nil"/>
              <w:right w:val="nil"/>
            </w:tcBorders>
            <w:shd w:val="clear" w:color="auto" w:fill="auto"/>
          </w:tcPr>
          <w:p w14:paraId="40C6D3A2" w14:textId="77777777" w:rsidR="00906B3E" w:rsidRPr="00D95109" w:rsidRDefault="00906B3E" w:rsidP="006F3DBE">
            <w:pPr>
              <w:spacing w:line="240" w:lineRule="auto"/>
              <w:ind w:left="257" w:right="-108"/>
              <w:rPr>
                <w:rFonts w:ascii="Browallia New" w:hAnsi="Browallia New" w:cs="Browallia New"/>
                <w:sz w:val="23"/>
                <w:szCs w:val="23"/>
              </w:rPr>
            </w:pPr>
          </w:p>
        </w:tc>
        <w:tc>
          <w:tcPr>
            <w:tcW w:w="2696" w:type="dxa"/>
            <w:tcBorders>
              <w:top w:val="nil"/>
              <w:left w:val="nil"/>
              <w:bottom w:val="nil"/>
              <w:right w:val="nil"/>
            </w:tcBorders>
            <w:shd w:val="clear" w:color="auto" w:fill="auto"/>
          </w:tcPr>
          <w:p w14:paraId="26B1C106" w14:textId="77777777" w:rsidR="00906B3E" w:rsidRPr="00D95109" w:rsidRDefault="00906B3E" w:rsidP="006F3DBE">
            <w:pPr>
              <w:spacing w:line="240" w:lineRule="auto"/>
              <w:jc w:val="thaiDistribute"/>
              <w:rPr>
                <w:rFonts w:ascii="Browallia New" w:hAnsi="Browallia New" w:cs="Browallia New"/>
                <w:sz w:val="23"/>
                <w:szCs w:val="23"/>
              </w:rPr>
            </w:pPr>
          </w:p>
        </w:tc>
      </w:tr>
      <w:tr w:rsidR="007B1F77" w:rsidRPr="007B1F77" w14:paraId="5CF064D3" w14:textId="77777777" w:rsidTr="00A56608">
        <w:tc>
          <w:tcPr>
            <w:tcW w:w="2634" w:type="dxa"/>
            <w:tcBorders>
              <w:top w:val="nil"/>
              <w:left w:val="nil"/>
              <w:bottom w:val="nil"/>
              <w:right w:val="nil"/>
            </w:tcBorders>
            <w:shd w:val="clear" w:color="auto" w:fill="auto"/>
          </w:tcPr>
          <w:p w14:paraId="09911E47" w14:textId="386B31E7" w:rsidR="007B1F77" w:rsidRPr="00C24BF0" w:rsidRDefault="00C24BF0" w:rsidP="00487CA2">
            <w:pPr>
              <w:spacing w:line="240" w:lineRule="auto"/>
              <w:ind w:left="184" w:right="-108"/>
              <w:jc w:val="thaiDistribute"/>
              <w:rPr>
                <w:rFonts w:ascii="Browallia New" w:hAnsi="Browallia New" w:cs="Browallia New"/>
                <w:sz w:val="23"/>
                <w:szCs w:val="23"/>
                <w:cs/>
                <w:lang w:val="en-GB"/>
              </w:rPr>
            </w:pPr>
            <w:r>
              <w:rPr>
                <w:rFonts w:ascii="Browallia New" w:hAnsi="Browallia New" w:cs="Browallia New" w:hint="cs"/>
                <w:sz w:val="23"/>
                <w:szCs w:val="23"/>
                <w:cs/>
              </w:rPr>
              <w:t xml:space="preserve">วงเงินที่ </w:t>
            </w:r>
            <w:r>
              <w:rPr>
                <w:rFonts w:ascii="Browallia New" w:hAnsi="Browallia New" w:cs="Browallia New"/>
                <w:sz w:val="23"/>
                <w:szCs w:val="23"/>
                <w:lang w:val="en-GB"/>
              </w:rPr>
              <w:t>1</w:t>
            </w:r>
          </w:p>
        </w:tc>
        <w:tc>
          <w:tcPr>
            <w:tcW w:w="810" w:type="dxa"/>
            <w:tcBorders>
              <w:top w:val="nil"/>
              <w:left w:val="nil"/>
              <w:bottom w:val="nil"/>
              <w:right w:val="nil"/>
            </w:tcBorders>
            <w:shd w:val="clear" w:color="auto" w:fill="auto"/>
          </w:tcPr>
          <w:p w14:paraId="1F434151" w14:textId="70EAAA53" w:rsidR="007B1F77" w:rsidRPr="00D95109" w:rsidRDefault="007B1F77" w:rsidP="007B1F77">
            <w:pPr>
              <w:tabs>
                <w:tab w:val="decimal" w:pos="528"/>
              </w:tabs>
              <w:spacing w:line="240" w:lineRule="auto"/>
              <w:jc w:val="right"/>
              <w:rPr>
                <w:rFonts w:ascii="Browallia New" w:hAnsi="Browallia New" w:cs="Browallia New"/>
                <w:sz w:val="23"/>
                <w:szCs w:val="23"/>
              </w:rPr>
            </w:pPr>
            <w:r w:rsidRPr="00D95109">
              <w:rPr>
                <w:rFonts w:ascii="Browallia New" w:hAnsi="Browallia New" w:cs="Browallia New"/>
                <w:sz w:val="23"/>
                <w:szCs w:val="23"/>
              </w:rPr>
              <w:t>100</w:t>
            </w:r>
            <w:r w:rsidRPr="00D95109">
              <w:rPr>
                <w:rFonts w:ascii="Browallia New" w:hAnsi="Browallia New" w:cs="Browallia New"/>
                <w:sz w:val="23"/>
                <w:szCs w:val="23"/>
                <w:cs/>
              </w:rPr>
              <w:t>.</w:t>
            </w:r>
            <w:r w:rsidRPr="00D95109">
              <w:rPr>
                <w:rFonts w:ascii="Browallia New" w:hAnsi="Browallia New" w:cs="Browallia New"/>
                <w:sz w:val="23"/>
                <w:szCs w:val="23"/>
              </w:rPr>
              <w:t>9</w:t>
            </w:r>
            <w:r w:rsidR="004B7519">
              <w:rPr>
                <w:rFonts w:ascii="Browallia New" w:hAnsi="Browallia New" w:cs="Browallia New"/>
                <w:sz w:val="23"/>
                <w:szCs w:val="23"/>
              </w:rPr>
              <w:t>8</w:t>
            </w:r>
          </w:p>
        </w:tc>
        <w:tc>
          <w:tcPr>
            <w:tcW w:w="808" w:type="dxa"/>
            <w:tcBorders>
              <w:top w:val="nil"/>
              <w:left w:val="nil"/>
              <w:bottom w:val="nil"/>
              <w:right w:val="nil"/>
            </w:tcBorders>
            <w:shd w:val="clear" w:color="auto" w:fill="auto"/>
          </w:tcPr>
          <w:p w14:paraId="722D8AC0" w14:textId="21851A9D" w:rsidR="007B1F77" w:rsidRPr="00D95109" w:rsidRDefault="007B1F77" w:rsidP="007B1F77">
            <w:pPr>
              <w:tabs>
                <w:tab w:val="decimal" w:pos="528"/>
              </w:tabs>
              <w:spacing w:line="240" w:lineRule="auto"/>
              <w:jc w:val="center"/>
              <w:rPr>
                <w:rFonts w:ascii="Browallia New" w:hAnsi="Browallia New" w:cs="Browallia New"/>
                <w:sz w:val="23"/>
                <w:szCs w:val="23"/>
              </w:rPr>
            </w:pPr>
            <w:r w:rsidRPr="00D95109">
              <w:rPr>
                <w:rFonts w:ascii="Browallia New" w:hAnsi="Browallia New" w:cs="Browallia New"/>
                <w:sz w:val="23"/>
                <w:szCs w:val="23"/>
                <w:cs/>
              </w:rPr>
              <w:t xml:space="preserve">   -</w:t>
            </w:r>
          </w:p>
        </w:tc>
        <w:tc>
          <w:tcPr>
            <w:tcW w:w="1982" w:type="dxa"/>
            <w:tcBorders>
              <w:top w:val="nil"/>
              <w:left w:val="nil"/>
              <w:bottom w:val="nil"/>
              <w:right w:val="nil"/>
            </w:tcBorders>
            <w:shd w:val="clear" w:color="auto" w:fill="auto"/>
          </w:tcPr>
          <w:p w14:paraId="5830EF25" w14:textId="19C85428" w:rsidR="007B1F77" w:rsidRPr="00D95109" w:rsidRDefault="007B1F77" w:rsidP="007B1F77">
            <w:pPr>
              <w:spacing w:line="240" w:lineRule="auto"/>
              <w:ind w:right="-108"/>
              <w:rPr>
                <w:rFonts w:ascii="Browallia New" w:hAnsi="Browallia New" w:cs="Browallia New"/>
                <w:sz w:val="23"/>
                <w:szCs w:val="23"/>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MLR</w:t>
            </w:r>
            <w:r w:rsidRPr="00D95109">
              <w:rPr>
                <w:rFonts w:ascii="Browallia New" w:hAnsi="Browallia New" w:cs="Browallia New" w:hint="cs"/>
                <w:sz w:val="23"/>
                <w:szCs w:val="23"/>
                <w:cs/>
              </w:rPr>
              <w:t xml:space="preserve"> ลบร้อยละ</w:t>
            </w:r>
            <w:r w:rsidR="000B30FB" w:rsidRPr="00D95109">
              <w:rPr>
                <w:rFonts w:ascii="Browallia New" w:hAnsi="Browallia New" w:cs="Browallia New" w:hint="cs"/>
                <w:sz w:val="23"/>
                <w:szCs w:val="23"/>
                <w:cs/>
              </w:rPr>
              <w:t xml:space="preserve">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2696" w:type="dxa"/>
            <w:tcBorders>
              <w:top w:val="nil"/>
              <w:left w:val="nil"/>
              <w:bottom w:val="nil"/>
              <w:right w:val="nil"/>
            </w:tcBorders>
            <w:shd w:val="clear" w:color="auto" w:fill="auto"/>
          </w:tcPr>
          <w:p w14:paraId="4C7CB5FF" w14:textId="77777777" w:rsidR="005B62A8" w:rsidRDefault="005B62A8" w:rsidP="005B62A8">
            <w:pPr>
              <w:tabs>
                <w:tab w:val="left" w:pos="1680"/>
              </w:tabs>
              <w:spacing w:line="240" w:lineRule="auto"/>
              <w:ind w:right="-22"/>
              <w:jc w:val="thaiDistribute"/>
              <w:rPr>
                <w:rFonts w:ascii="Browallia New" w:hAnsi="Browallia New" w:cs="Browallia New"/>
                <w:sz w:val="23"/>
                <w:szCs w:val="23"/>
              </w:rPr>
            </w:pPr>
            <w:r w:rsidRPr="00E37693">
              <w:rPr>
                <w:rFonts w:ascii="Browallia New" w:hAnsi="Browallia New" w:cs="Browallia New"/>
                <w:sz w:val="23"/>
                <w:szCs w:val="23"/>
                <w:cs/>
              </w:rPr>
              <w:t>ชำระ</w:t>
            </w:r>
            <w:r>
              <w:rPr>
                <w:rFonts w:ascii="Browallia New" w:hAnsi="Browallia New" w:cs="Browallia New" w:hint="cs"/>
                <w:sz w:val="23"/>
                <w:szCs w:val="23"/>
                <w:cs/>
              </w:rPr>
              <w:t xml:space="preserve">คืนงวดที่ </w:t>
            </w:r>
            <w:r>
              <w:rPr>
                <w:rFonts w:ascii="Browallia New" w:hAnsi="Browallia New" w:cs="Browallia New"/>
                <w:sz w:val="23"/>
                <w:szCs w:val="23"/>
              </w:rPr>
              <w:t xml:space="preserve">1 – 119 </w:t>
            </w:r>
            <w:r>
              <w:rPr>
                <w:rFonts w:ascii="Browallia New" w:hAnsi="Browallia New" w:cs="Browallia New" w:hint="cs"/>
                <w:sz w:val="23"/>
                <w:szCs w:val="23"/>
                <w:cs/>
              </w:rPr>
              <w:t>โดยชำระ</w:t>
            </w:r>
            <w:r w:rsidRPr="00E37693">
              <w:rPr>
                <w:rFonts w:ascii="Browallia New" w:hAnsi="Browallia New" w:cs="Browallia New"/>
                <w:sz w:val="23"/>
                <w:szCs w:val="23"/>
                <w:cs/>
              </w:rPr>
              <w:t>เงินต้นพร้อมดอกเบี้ยทุก</w:t>
            </w:r>
            <w:r w:rsidRPr="00E37693">
              <w:rPr>
                <w:rFonts w:ascii="Browallia New" w:hAnsi="Browallia New" w:cs="Browallia New" w:hint="cs"/>
                <w:sz w:val="23"/>
                <w:szCs w:val="23"/>
                <w:cs/>
              </w:rPr>
              <w:t>สิ้น</w:t>
            </w:r>
            <w:r w:rsidRPr="00E37693">
              <w:rPr>
                <w:rFonts w:ascii="Browallia New" w:hAnsi="Browallia New" w:cs="Browallia New"/>
                <w:sz w:val="23"/>
                <w:szCs w:val="23"/>
                <w:cs/>
              </w:rPr>
              <w:t xml:space="preserve">เดือนไม่น้อยกว่าเดือนละ </w:t>
            </w:r>
            <w:r w:rsidRPr="00E37693">
              <w:rPr>
                <w:rFonts w:ascii="Browallia New" w:hAnsi="Browallia New" w:cs="Browallia New"/>
                <w:sz w:val="23"/>
                <w:szCs w:val="23"/>
              </w:rPr>
              <w:t>1</w:t>
            </w:r>
            <w:r>
              <w:rPr>
                <w:rFonts w:ascii="Browallia New" w:hAnsi="Browallia New" w:cs="Browallia New"/>
                <w:sz w:val="23"/>
                <w:szCs w:val="23"/>
              </w:rPr>
              <w:t>.</w:t>
            </w:r>
            <w:r w:rsidRPr="00E37693">
              <w:rPr>
                <w:rFonts w:ascii="Browallia New" w:hAnsi="Browallia New" w:cs="Browallia New"/>
                <w:sz w:val="23"/>
                <w:szCs w:val="23"/>
              </w:rPr>
              <w:t>15</w:t>
            </w:r>
            <w:r>
              <w:rPr>
                <w:rFonts w:ascii="Browallia New" w:hAnsi="Browallia New" w:cs="Browallia New" w:hint="cs"/>
                <w:sz w:val="23"/>
                <w:szCs w:val="23"/>
                <w:cs/>
              </w:rPr>
              <w:t xml:space="preserve"> ล้าน</w:t>
            </w:r>
            <w:r w:rsidRPr="00E37693">
              <w:rPr>
                <w:rFonts w:ascii="Browallia New" w:hAnsi="Browallia New" w:cs="Browallia New"/>
                <w:sz w:val="23"/>
                <w:szCs w:val="23"/>
                <w:cs/>
              </w:rPr>
              <w:t>บาท</w:t>
            </w:r>
            <w:r>
              <w:rPr>
                <w:rFonts w:ascii="Browallia New" w:hAnsi="Browallia New" w:cs="Browallia New" w:hint="cs"/>
                <w:sz w:val="23"/>
                <w:szCs w:val="23"/>
                <w:cs/>
              </w:rPr>
              <w:t xml:space="preserve"> งวดที่ </w:t>
            </w:r>
            <w:r>
              <w:rPr>
                <w:rFonts w:ascii="Browallia New" w:hAnsi="Browallia New" w:cs="Browallia New"/>
                <w:sz w:val="23"/>
                <w:szCs w:val="23"/>
              </w:rPr>
              <w:t xml:space="preserve">120 </w:t>
            </w:r>
            <w:r w:rsidRPr="00D95109">
              <w:rPr>
                <w:rFonts w:ascii="Browallia New" w:hAnsi="Browallia New" w:cs="Browallia New"/>
                <w:sz w:val="23"/>
                <w:szCs w:val="23"/>
                <w:cs/>
              </w:rPr>
              <w:t>ชำระ</w:t>
            </w:r>
            <w:r>
              <w:rPr>
                <w:rFonts w:ascii="Browallia New" w:hAnsi="Browallia New" w:cs="Browallia New" w:hint="cs"/>
                <w:sz w:val="23"/>
                <w:szCs w:val="23"/>
                <w:cs/>
              </w:rPr>
              <w:t xml:space="preserve">เงินต้น ดอกเบี้ย ค่าธรรมเนียม ค่าใช้จ่าย และหนี้สินอื่นใดที่ค้างชำระ </w:t>
            </w:r>
            <w:r w:rsidRPr="005B62A8">
              <w:rPr>
                <w:rFonts w:ascii="Browallia New" w:hAnsi="Browallia New" w:cs="Browallia New" w:hint="cs"/>
                <w:sz w:val="23"/>
                <w:szCs w:val="23"/>
                <w:cs/>
              </w:rPr>
              <w:t>และชำระ</w:t>
            </w:r>
            <w:r w:rsidRPr="005B62A8">
              <w:rPr>
                <w:rFonts w:ascii="Browallia New" w:hAnsi="Browallia New" w:cs="Browallia New"/>
                <w:sz w:val="23"/>
                <w:szCs w:val="23"/>
                <w:cs/>
              </w:rPr>
              <w:t xml:space="preserve">คืนให้เสร็จสิ้นภายใน </w:t>
            </w:r>
            <w:r w:rsidRPr="005B62A8">
              <w:rPr>
                <w:rFonts w:ascii="Browallia New" w:hAnsi="Browallia New" w:cs="Browallia New"/>
                <w:sz w:val="23"/>
                <w:szCs w:val="23"/>
              </w:rPr>
              <w:t xml:space="preserve">10 </w:t>
            </w:r>
            <w:r w:rsidRPr="005B62A8">
              <w:rPr>
                <w:rFonts w:ascii="Browallia New" w:hAnsi="Browallia New" w:cs="Browallia New" w:hint="cs"/>
                <w:sz w:val="23"/>
                <w:szCs w:val="23"/>
                <w:cs/>
              </w:rPr>
              <w:t>ปี นับจากวันที่เริ่มเบิกใช้</w:t>
            </w:r>
          </w:p>
          <w:p w14:paraId="685340F8" w14:textId="7B281A0F" w:rsidR="007B1F77" w:rsidRPr="00D95109" w:rsidRDefault="007B1F77" w:rsidP="007B1F77">
            <w:pPr>
              <w:tabs>
                <w:tab w:val="left" w:pos="1680"/>
              </w:tabs>
              <w:spacing w:line="240" w:lineRule="auto"/>
              <w:ind w:right="-22"/>
              <w:jc w:val="thaiDistribute"/>
              <w:rPr>
                <w:rFonts w:ascii="Browallia New" w:hAnsi="Browallia New" w:cs="Browallia New"/>
                <w:sz w:val="23"/>
                <w:szCs w:val="23"/>
              </w:rPr>
            </w:pPr>
          </w:p>
        </w:tc>
      </w:tr>
      <w:tr w:rsidR="005B62A8" w:rsidRPr="007B1F77" w14:paraId="20858617" w14:textId="77777777" w:rsidTr="00A56608">
        <w:tc>
          <w:tcPr>
            <w:tcW w:w="2634" w:type="dxa"/>
            <w:tcBorders>
              <w:top w:val="nil"/>
              <w:left w:val="nil"/>
              <w:bottom w:val="nil"/>
              <w:right w:val="nil"/>
            </w:tcBorders>
            <w:shd w:val="clear" w:color="auto" w:fill="auto"/>
          </w:tcPr>
          <w:p w14:paraId="3C22A4FA" w14:textId="333FC319" w:rsidR="005B62A8" w:rsidRPr="00D95109" w:rsidRDefault="005B62A8" w:rsidP="005B62A8">
            <w:pPr>
              <w:spacing w:line="240" w:lineRule="auto"/>
              <w:ind w:right="-108"/>
              <w:jc w:val="thaiDistribute"/>
              <w:rPr>
                <w:rFonts w:ascii="Browallia New" w:hAnsi="Browallia New" w:cs="Browallia New"/>
                <w:sz w:val="23"/>
                <w:szCs w:val="23"/>
                <w:cs/>
              </w:rPr>
            </w:pPr>
          </w:p>
        </w:tc>
        <w:tc>
          <w:tcPr>
            <w:tcW w:w="810" w:type="dxa"/>
            <w:tcBorders>
              <w:top w:val="nil"/>
              <w:left w:val="nil"/>
              <w:bottom w:val="nil"/>
              <w:right w:val="nil"/>
            </w:tcBorders>
            <w:shd w:val="clear" w:color="auto" w:fill="auto"/>
          </w:tcPr>
          <w:p w14:paraId="181FE82F" w14:textId="77777777" w:rsidR="005B62A8" w:rsidRPr="00D95109" w:rsidRDefault="005B62A8" w:rsidP="007B1F77">
            <w:pPr>
              <w:tabs>
                <w:tab w:val="decimal" w:pos="528"/>
              </w:tabs>
              <w:spacing w:line="240" w:lineRule="auto"/>
              <w:jc w:val="right"/>
              <w:rPr>
                <w:rFonts w:ascii="Browallia New" w:hAnsi="Browallia New" w:cs="Browallia New"/>
                <w:sz w:val="23"/>
                <w:szCs w:val="23"/>
              </w:rPr>
            </w:pPr>
          </w:p>
        </w:tc>
        <w:tc>
          <w:tcPr>
            <w:tcW w:w="808" w:type="dxa"/>
            <w:tcBorders>
              <w:top w:val="nil"/>
              <w:left w:val="nil"/>
              <w:bottom w:val="nil"/>
              <w:right w:val="nil"/>
            </w:tcBorders>
            <w:shd w:val="clear" w:color="auto" w:fill="auto"/>
          </w:tcPr>
          <w:p w14:paraId="1B1B12FE" w14:textId="77777777" w:rsidR="005B62A8" w:rsidRPr="00D95109" w:rsidRDefault="005B62A8" w:rsidP="007B1F77">
            <w:pPr>
              <w:tabs>
                <w:tab w:val="decimal" w:pos="528"/>
              </w:tabs>
              <w:spacing w:line="240" w:lineRule="auto"/>
              <w:jc w:val="center"/>
              <w:rPr>
                <w:rFonts w:ascii="Browallia New" w:hAnsi="Browallia New" w:cs="Browallia New"/>
                <w:sz w:val="23"/>
                <w:szCs w:val="23"/>
                <w:cs/>
              </w:rPr>
            </w:pPr>
          </w:p>
        </w:tc>
        <w:tc>
          <w:tcPr>
            <w:tcW w:w="1982" w:type="dxa"/>
            <w:tcBorders>
              <w:top w:val="nil"/>
              <w:left w:val="nil"/>
              <w:bottom w:val="nil"/>
              <w:right w:val="nil"/>
            </w:tcBorders>
            <w:shd w:val="clear" w:color="auto" w:fill="auto"/>
          </w:tcPr>
          <w:p w14:paraId="78B44B6C" w14:textId="77777777" w:rsidR="005B62A8" w:rsidRPr="00D95109" w:rsidRDefault="005B62A8" w:rsidP="007B1F77">
            <w:pPr>
              <w:spacing w:line="240" w:lineRule="auto"/>
              <w:ind w:right="-108"/>
              <w:rPr>
                <w:rFonts w:ascii="Browallia New" w:hAnsi="Browallia New" w:cs="Browallia New"/>
                <w:sz w:val="23"/>
                <w:szCs w:val="23"/>
                <w:cs/>
              </w:rPr>
            </w:pPr>
          </w:p>
        </w:tc>
        <w:tc>
          <w:tcPr>
            <w:tcW w:w="2696" w:type="dxa"/>
            <w:tcBorders>
              <w:top w:val="nil"/>
              <w:left w:val="nil"/>
              <w:bottom w:val="nil"/>
              <w:right w:val="nil"/>
            </w:tcBorders>
            <w:shd w:val="clear" w:color="auto" w:fill="auto"/>
          </w:tcPr>
          <w:p w14:paraId="37BE746F" w14:textId="77777777" w:rsidR="005B62A8" w:rsidRPr="00E37693" w:rsidRDefault="005B62A8" w:rsidP="005B62A8">
            <w:pPr>
              <w:tabs>
                <w:tab w:val="left" w:pos="1680"/>
              </w:tabs>
              <w:spacing w:line="240" w:lineRule="auto"/>
              <w:ind w:right="-22"/>
              <w:jc w:val="thaiDistribute"/>
              <w:rPr>
                <w:rFonts w:ascii="Browallia New" w:hAnsi="Browallia New" w:cs="Browallia New"/>
                <w:sz w:val="23"/>
                <w:szCs w:val="23"/>
                <w:cs/>
              </w:rPr>
            </w:pPr>
          </w:p>
        </w:tc>
      </w:tr>
      <w:tr w:rsidR="005B62A8" w:rsidRPr="007B1F77" w14:paraId="44EFB285" w14:textId="77777777" w:rsidTr="00A56608">
        <w:tc>
          <w:tcPr>
            <w:tcW w:w="2634" w:type="dxa"/>
            <w:tcBorders>
              <w:top w:val="nil"/>
              <w:left w:val="nil"/>
              <w:bottom w:val="nil"/>
              <w:right w:val="nil"/>
            </w:tcBorders>
            <w:shd w:val="clear" w:color="auto" w:fill="auto"/>
          </w:tcPr>
          <w:p w14:paraId="442D8221" w14:textId="77777777" w:rsidR="005B62A8" w:rsidRPr="00D95109" w:rsidRDefault="005B62A8" w:rsidP="005B62A8">
            <w:pPr>
              <w:spacing w:line="240" w:lineRule="auto"/>
              <w:ind w:right="-108"/>
              <w:jc w:val="thaiDistribute"/>
              <w:rPr>
                <w:rFonts w:ascii="Browallia New" w:hAnsi="Browallia New" w:cs="Browallia New"/>
                <w:sz w:val="23"/>
                <w:szCs w:val="23"/>
                <w:cs/>
              </w:rPr>
            </w:pPr>
          </w:p>
        </w:tc>
        <w:tc>
          <w:tcPr>
            <w:tcW w:w="810" w:type="dxa"/>
            <w:tcBorders>
              <w:top w:val="nil"/>
              <w:left w:val="nil"/>
              <w:bottom w:val="nil"/>
              <w:right w:val="nil"/>
            </w:tcBorders>
            <w:shd w:val="clear" w:color="auto" w:fill="auto"/>
          </w:tcPr>
          <w:p w14:paraId="20E60DB2" w14:textId="77777777" w:rsidR="005B62A8" w:rsidRPr="00D95109" w:rsidRDefault="005B62A8" w:rsidP="007B1F77">
            <w:pPr>
              <w:tabs>
                <w:tab w:val="decimal" w:pos="528"/>
              </w:tabs>
              <w:spacing w:line="240" w:lineRule="auto"/>
              <w:jc w:val="right"/>
              <w:rPr>
                <w:rFonts w:ascii="Browallia New" w:hAnsi="Browallia New" w:cs="Browallia New"/>
                <w:sz w:val="23"/>
                <w:szCs w:val="23"/>
              </w:rPr>
            </w:pPr>
          </w:p>
        </w:tc>
        <w:tc>
          <w:tcPr>
            <w:tcW w:w="808" w:type="dxa"/>
            <w:tcBorders>
              <w:top w:val="nil"/>
              <w:left w:val="nil"/>
              <w:bottom w:val="nil"/>
              <w:right w:val="nil"/>
            </w:tcBorders>
            <w:shd w:val="clear" w:color="auto" w:fill="auto"/>
          </w:tcPr>
          <w:p w14:paraId="34A83A1C" w14:textId="77777777" w:rsidR="005B62A8" w:rsidRPr="00D95109" w:rsidRDefault="005B62A8" w:rsidP="007B1F77">
            <w:pPr>
              <w:tabs>
                <w:tab w:val="decimal" w:pos="528"/>
              </w:tabs>
              <w:spacing w:line="240" w:lineRule="auto"/>
              <w:jc w:val="center"/>
              <w:rPr>
                <w:rFonts w:ascii="Browallia New" w:hAnsi="Browallia New" w:cs="Browallia New"/>
                <w:sz w:val="23"/>
                <w:szCs w:val="23"/>
                <w:cs/>
              </w:rPr>
            </w:pPr>
          </w:p>
        </w:tc>
        <w:tc>
          <w:tcPr>
            <w:tcW w:w="1982" w:type="dxa"/>
            <w:tcBorders>
              <w:top w:val="nil"/>
              <w:left w:val="nil"/>
              <w:bottom w:val="nil"/>
              <w:right w:val="nil"/>
            </w:tcBorders>
            <w:shd w:val="clear" w:color="auto" w:fill="auto"/>
          </w:tcPr>
          <w:p w14:paraId="34CA12D9" w14:textId="77777777" w:rsidR="005B62A8" w:rsidRPr="00D95109" w:rsidRDefault="005B62A8" w:rsidP="007B1F77">
            <w:pPr>
              <w:spacing w:line="240" w:lineRule="auto"/>
              <w:ind w:right="-108"/>
              <w:rPr>
                <w:rFonts w:ascii="Browallia New" w:hAnsi="Browallia New" w:cs="Browallia New"/>
                <w:sz w:val="23"/>
                <w:szCs w:val="23"/>
                <w:cs/>
              </w:rPr>
            </w:pPr>
          </w:p>
        </w:tc>
        <w:tc>
          <w:tcPr>
            <w:tcW w:w="2696" w:type="dxa"/>
            <w:tcBorders>
              <w:top w:val="nil"/>
              <w:left w:val="nil"/>
              <w:bottom w:val="nil"/>
              <w:right w:val="nil"/>
            </w:tcBorders>
            <w:shd w:val="clear" w:color="auto" w:fill="auto"/>
          </w:tcPr>
          <w:p w14:paraId="4741DE08" w14:textId="77777777" w:rsidR="005B62A8" w:rsidRPr="00E37693" w:rsidRDefault="005B62A8" w:rsidP="005B62A8">
            <w:pPr>
              <w:tabs>
                <w:tab w:val="left" w:pos="1680"/>
              </w:tabs>
              <w:spacing w:line="240" w:lineRule="auto"/>
              <w:ind w:right="-22"/>
              <w:jc w:val="thaiDistribute"/>
              <w:rPr>
                <w:rFonts w:ascii="Browallia New" w:hAnsi="Browallia New" w:cs="Browallia New"/>
                <w:sz w:val="23"/>
                <w:szCs w:val="23"/>
                <w:cs/>
              </w:rPr>
            </w:pPr>
          </w:p>
        </w:tc>
      </w:tr>
      <w:tr w:rsidR="005B62A8" w:rsidRPr="007B1F77" w14:paraId="47A7C20E" w14:textId="77777777" w:rsidTr="00A56608">
        <w:tc>
          <w:tcPr>
            <w:tcW w:w="2634" w:type="dxa"/>
            <w:tcBorders>
              <w:top w:val="nil"/>
              <w:left w:val="nil"/>
              <w:bottom w:val="nil"/>
              <w:right w:val="nil"/>
            </w:tcBorders>
            <w:shd w:val="clear" w:color="auto" w:fill="auto"/>
          </w:tcPr>
          <w:p w14:paraId="398FB8C6" w14:textId="77777777" w:rsidR="005B62A8" w:rsidRPr="00D95109" w:rsidRDefault="005B62A8" w:rsidP="005B62A8">
            <w:pPr>
              <w:spacing w:line="240" w:lineRule="auto"/>
              <w:ind w:right="-108"/>
              <w:jc w:val="thaiDistribute"/>
              <w:rPr>
                <w:rFonts w:ascii="Browallia New" w:hAnsi="Browallia New" w:cs="Browallia New"/>
                <w:sz w:val="23"/>
                <w:szCs w:val="23"/>
                <w:cs/>
              </w:rPr>
            </w:pPr>
          </w:p>
        </w:tc>
        <w:tc>
          <w:tcPr>
            <w:tcW w:w="810" w:type="dxa"/>
            <w:tcBorders>
              <w:top w:val="nil"/>
              <w:left w:val="nil"/>
              <w:bottom w:val="nil"/>
              <w:right w:val="nil"/>
            </w:tcBorders>
            <w:shd w:val="clear" w:color="auto" w:fill="auto"/>
          </w:tcPr>
          <w:p w14:paraId="59B05D78" w14:textId="77777777" w:rsidR="005B62A8" w:rsidRPr="00D95109" w:rsidRDefault="005B62A8" w:rsidP="007B1F77">
            <w:pPr>
              <w:tabs>
                <w:tab w:val="decimal" w:pos="528"/>
              </w:tabs>
              <w:spacing w:line="240" w:lineRule="auto"/>
              <w:jc w:val="right"/>
              <w:rPr>
                <w:rFonts w:ascii="Browallia New" w:hAnsi="Browallia New" w:cs="Browallia New"/>
                <w:sz w:val="23"/>
                <w:szCs w:val="23"/>
              </w:rPr>
            </w:pPr>
          </w:p>
        </w:tc>
        <w:tc>
          <w:tcPr>
            <w:tcW w:w="808" w:type="dxa"/>
            <w:tcBorders>
              <w:top w:val="nil"/>
              <w:left w:val="nil"/>
              <w:bottom w:val="nil"/>
              <w:right w:val="nil"/>
            </w:tcBorders>
            <w:shd w:val="clear" w:color="auto" w:fill="auto"/>
          </w:tcPr>
          <w:p w14:paraId="5DFEA0C1" w14:textId="77777777" w:rsidR="005B62A8" w:rsidRPr="00D95109" w:rsidRDefault="005B62A8" w:rsidP="007B1F77">
            <w:pPr>
              <w:tabs>
                <w:tab w:val="decimal" w:pos="528"/>
              </w:tabs>
              <w:spacing w:line="240" w:lineRule="auto"/>
              <w:jc w:val="center"/>
              <w:rPr>
                <w:rFonts w:ascii="Browallia New" w:hAnsi="Browallia New" w:cs="Browallia New"/>
                <w:sz w:val="23"/>
                <w:szCs w:val="23"/>
                <w:cs/>
              </w:rPr>
            </w:pPr>
          </w:p>
        </w:tc>
        <w:tc>
          <w:tcPr>
            <w:tcW w:w="1982" w:type="dxa"/>
            <w:tcBorders>
              <w:top w:val="nil"/>
              <w:left w:val="nil"/>
              <w:bottom w:val="nil"/>
              <w:right w:val="nil"/>
            </w:tcBorders>
            <w:shd w:val="clear" w:color="auto" w:fill="auto"/>
          </w:tcPr>
          <w:p w14:paraId="0C69F5FE" w14:textId="77777777" w:rsidR="005B62A8" w:rsidRPr="00D95109" w:rsidRDefault="005B62A8" w:rsidP="007B1F77">
            <w:pPr>
              <w:spacing w:line="240" w:lineRule="auto"/>
              <w:ind w:right="-108"/>
              <w:rPr>
                <w:rFonts w:ascii="Browallia New" w:hAnsi="Browallia New" w:cs="Browallia New"/>
                <w:sz w:val="23"/>
                <w:szCs w:val="23"/>
                <w:cs/>
              </w:rPr>
            </w:pPr>
          </w:p>
        </w:tc>
        <w:tc>
          <w:tcPr>
            <w:tcW w:w="2696" w:type="dxa"/>
            <w:tcBorders>
              <w:top w:val="nil"/>
              <w:left w:val="nil"/>
              <w:bottom w:val="nil"/>
              <w:right w:val="nil"/>
            </w:tcBorders>
            <w:shd w:val="clear" w:color="auto" w:fill="auto"/>
          </w:tcPr>
          <w:p w14:paraId="580EB7A3" w14:textId="77777777" w:rsidR="005B62A8" w:rsidRPr="00E37693" w:rsidRDefault="005B62A8" w:rsidP="005B62A8">
            <w:pPr>
              <w:tabs>
                <w:tab w:val="left" w:pos="1680"/>
              </w:tabs>
              <w:spacing w:line="240" w:lineRule="auto"/>
              <w:ind w:right="-22"/>
              <w:jc w:val="thaiDistribute"/>
              <w:rPr>
                <w:rFonts w:ascii="Browallia New" w:hAnsi="Browallia New" w:cs="Browallia New"/>
                <w:sz w:val="23"/>
                <w:szCs w:val="23"/>
                <w:cs/>
              </w:rPr>
            </w:pPr>
          </w:p>
        </w:tc>
      </w:tr>
      <w:tr w:rsidR="005B62A8" w:rsidRPr="007B1F77" w14:paraId="75ACBFA9" w14:textId="77777777" w:rsidTr="00A56608">
        <w:tc>
          <w:tcPr>
            <w:tcW w:w="2634" w:type="dxa"/>
            <w:tcBorders>
              <w:top w:val="nil"/>
              <w:left w:val="nil"/>
              <w:bottom w:val="nil"/>
              <w:right w:val="nil"/>
            </w:tcBorders>
            <w:shd w:val="clear" w:color="auto" w:fill="auto"/>
          </w:tcPr>
          <w:p w14:paraId="0DBDCAB6" w14:textId="77777777" w:rsidR="005B62A8" w:rsidRPr="00D95109" w:rsidRDefault="005B62A8" w:rsidP="005B62A8">
            <w:pPr>
              <w:spacing w:line="240" w:lineRule="auto"/>
              <w:ind w:right="-108"/>
              <w:jc w:val="thaiDistribute"/>
              <w:rPr>
                <w:rFonts w:ascii="Browallia New" w:hAnsi="Browallia New" w:cs="Browallia New"/>
                <w:sz w:val="23"/>
                <w:szCs w:val="23"/>
                <w:cs/>
              </w:rPr>
            </w:pPr>
          </w:p>
        </w:tc>
        <w:tc>
          <w:tcPr>
            <w:tcW w:w="810" w:type="dxa"/>
            <w:tcBorders>
              <w:top w:val="nil"/>
              <w:left w:val="nil"/>
              <w:bottom w:val="nil"/>
              <w:right w:val="nil"/>
            </w:tcBorders>
            <w:shd w:val="clear" w:color="auto" w:fill="auto"/>
          </w:tcPr>
          <w:p w14:paraId="45165885" w14:textId="77777777" w:rsidR="005B62A8" w:rsidRPr="00D95109" w:rsidRDefault="005B62A8" w:rsidP="007B1F77">
            <w:pPr>
              <w:tabs>
                <w:tab w:val="decimal" w:pos="528"/>
              </w:tabs>
              <w:spacing w:line="240" w:lineRule="auto"/>
              <w:jc w:val="right"/>
              <w:rPr>
                <w:rFonts w:ascii="Browallia New" w:hAnsi="Browallia New" w:cs="Browallia New"/>
                <w:sz w:val="23"/>
                <w:szCs w:val="23"/>
              </w:rPr>
            </w:pPr>
          </w:p>
        </w:tc>
        <w:tc>
          <w:tcPr>
            <w:tcW w:w="808" w:type="dxa"/>
            <w:tcBorders>
              <w:top w:val="nil"/>
              <w:left w:val="nil"/>
              <w:bottom w:val="nil"/>
              <w:right w:val="nil"/>
            </w:tcBorders>
            <w:shd w:val="clear" w:color="auto" w:fill="auto"/>
          </w:tcPr>
          <w:p w14:paraId="054ECD32" w14:textId="77777777" w:rsidR="005B62A8" w:rsidRPr="00D95109" w:rsidRDefault="005B62A8" w:rsidP="007B1F77">
            <w:pPr>
              <w:tabs>
                <w:tab w:val="decimal" w:pos="528"/>
              </w:tabs>
              <w:spacing w:line="240" w:lineRule="auto"/>
              <w:jc w:val="center"/>
              <w:rPr>
                <w:rFonts w:ascii="Browallia New" w:hAnsi="Browallia New" w:cs="Browallia New"/>
                <w:sz w:val="23"/>
                <w:szCs w:val="23"/>
                <w:cs/>
              </w:rPr>
            </w:pPr>
          </w:p>
        </w:tc>
        <w:tc>
          <w:tcPr>
            <w:tcW w:w="1982" w:type="dxa"/>
            <w:tcBorders>
              <w:top w:val="nil"/>
              <w:left w:val="nil"/>
              <w:bottom w:val="nil"/>
              <w:right w:val="nil"/>
            </w:tcBorders>
            <w:shd w:val="clear" w:color="auto" w:fill="auto"/>
          </w:tcPr>
          <w:p w14:paraId="3B22B9B3" w14:textId="77777777" w:rsidR="005B62A8" w:rsidRPr="00D95109" w:rsidRDefault="005B62A8" w:rsidP="007B1F77">
            <w:pPr>
              <w:spacing w:line="240" w:lineRule="auto"/>
              <w:ind w:right="-108"/>
              <w:rPr>
                <w:rFonts w:ascii="Browallia New" w:hAnsi="Browallia New" w:cs="Browallia New"/>
                <w:sz w:val="23"/>
                <w:szCs w:val="23"/>
                <w:cs/>
              </w:rPr>
            </w:pPr>
          </w:p>
        </w:tc>
        <w:tc>
          <w:tcPr>
            <w:tcW w:w="2696" w:type="dxa"/>
            <w:tcBorders>
              <w:top w:val="nil"/>
              <w:left w:val="nil"/>
              <w:bottom w:val="nil"/>
              <w:right w:val="nil"/>
            </w:tcBorders>
            <w:shd w:val="clear" w:color="auto" w:fill="auto"/>
          </w:tcPr>
          <w:p w14:paraId="3E3AED42" w14:textId="77777777" w:rsidR="005B62A8" w:rsidRPr="00E37693" w:rsidRDefault="005B62A8" w:rsidP="005B62A8">
            <w:pPr>
              <w:tabs>
                <w:tab w:val="left" w:pos="1680"/>
              </w:tabs>
              <w:spacing w:line="240" w:lineRule="auto"/>
              <w:ind w:right="-22"/>
              <w:jc w:val="thaiDistribute"/>
              <w:rPr>
                <w:rFonts w:ascii="Browallia New" w:hAnsi="Browallia New" w:cs="Browallia New"/>
                <w:sz w:val="23"/>
                <w:szCs w:val="23"/>
                <w:cs/>
              </w:rPr>
            </w:pPr>
          </w:p>
        </w:tc>
      </w:tr>
      <w:tr w:rsidR="005B62A8" w:rsidRPr="007B1F77" w14:paraId="0A0F7FA7" w14:textId="77777777" w:rsidTr="00A56608">
        <w:tc>
          <w:tcPr>
            <w:tcW w:w="2634" w:type="dxa"/>
            <w:tcBorders>
              <w:top w:val="nil"/>
              <w:left w:val="nil"/>
              <w:bottom w:val="nil"/>
              <w:right w:val="nil"/>
            </w:tcBorders>
            <w:shd w:val="clear" w:color="auto" w:fill="auto"/>
          </w:tcPr>
          <w:p w14:paraId="3DDF5B6A" w14:textId="77777777" w:rsidR="005B62A8" w:rsidRPr="00D95109" w:rsidRDefault="005B62A8" w:rsidP="005B62A8">
            <w:pPr>
              <w:spacing w:line="240" w:lineRule="auto"/>
              <w:ind w:right="-108"/>
              <w:jc w:val="thaiDistribute"/>
              <w:rPr>
                <w:rFonts w:ascii="Browallia New" w:hAnsi="Browallia New" w:cs="Browallia New"/>
                <w:sz w:val="23"/>
                <w:szCs w:val="23"/>
                <w:cs/>
              </w:rPr>
            </w:pPr>
          </w:p>
        </w:tc>
        <w:tc>
          <w:tcPr>
            <w:tcW w:w="810" w:type="dxa"/>
            <w:tcBorders>
              <w:top w:val="nil"/>
              <w:left w:val="nil"/>
              <w:bottom w:val="nil"/>
              <w:right w:val="nil"/>
            </w:tcBorders>
            <w:shd w:val="clear" w:color="auto" w:fill="auto"/>
          </w:tcPr>
          <w:p w14:paraId="3CC2D9CF" w14:textId="77777777" w:rsidR="005B62A8" w:rsidRPr="00D95109" w:rsidRDefault="005B62A8" w:rsidP="007B1F77">
            <w:pPr>
              <w:tabs>
                <w:tab w:val="decimal" w:pos="528"/>
              </w:tabs>
              <w:spacing w:line="240" w:lineRule="auto"/>
              <w:jc w:val="right"/>
              <w:rPr>
                <w:rFonts w:ascii="Browallia New" w:hAnsi="Browallia New" w:cs="Browallia New"/>
                <w:sz w:val="23"/>
                <w:szCs w:val="23"/>
              </w:rPr>
            </w:pPr>
          </w:p>
        </w:tc>
        <w:tc>
          <w:tcPr>
            <w:tcW w:w="808" w:type="dxa"/>
            <w:tcBorders>
              <w:top w:val="nil"/>
              <w:left w:val="nil"/>
              <w:bottom w:val="nil"/>
              <w:right w:val="nil"/>
            </w:tcBorders>
            <w:shd w:val="clear" w:color="auto" w:fill="auto"/>
          </w:tcPr>
          <w:p w14:paraId="1A2AAE0C" w14:textId="77777777" w:rsidR="005B62A8" w:rsidRPr="00D95109" w:rsidRDefault="005B62A8" w:rsidP="007B1F77">
            <w:pPr>
              <w:tabs>
                <w:tab w:val="decimal" w:pos="528"/>
              </w:tabs>
              <w:spacing w:line="240" w:lineRule="auto"/>
              <w:jc w:val="center"/>
              <w:rPr>
                <w:rFonts w:ascii="Browallia New" w:hAnsi="Browallia New" w:cs="Browallia New"/>
                <w:sz w:val="23"/>
                <w:szCs w:val="23"/>
                <w:cs/>
              </w:rPr>
            </w:pPr>
          </w:p>
        </w:tc>
        <w:tc>
          <w:tcPr>
            <w:tcW w:w="1982" w:type="dxa"/>
            <w:tcBorders>
              <w:top w:val="nil"/>
              <w:left w:val="nil"/>
              <w:bottom w:val="nil"/>
              <w:right w:val="nil"/>
            </w:tcBorders>
            <w:shd w:val="clear" w:color="auto" w:fill="auto"/>
          </w:tcPr>
          <w:p w14:paraId="7263BFA6" w14:textId="77777777" w:rsidR="005B62A8" w:rsidRPr="00D95109" w:rsidRDefault="005B62A8" w:rsidP="007B1F77">
            <w:pPr>
              <w:spacing w:line="240" w:lineRule="auto"/>
              <w:ind w:right="-108"/>
              <w:rPr>
                <w:rFonts w:ascii="Browallia New" w:hAnsi="Browallia New" w:cs="Browallia New"/>
                <w:sz w:val="23"/>
                <w:szCs w:val="23"/>
                <w:cs/>
              </w:rPr>
            </w:pPr>
          </w:p>
        </w:tc>
        <w:tc>
          <w:tcPr>
            <w:tcW w:w="2696" w:type="dxa"/>
            <w:tcBorders>
              <w:top w:val="nil"/>
              <w:left w:val="nil"/>
              <w:bottom w:val="nil"/>
              <w:right w:val="nil"/>
            </w:tcBorders>
            <w:shd w:val="clear" w:color="auto" w:fill="auto"/>
          </w:tcPr>
          <w:p w14:paraId="77BC3378" w14:textId="77777777" w:rsidR="005B62A8" w:rsidRPr="00E37693" w:rsidRDefault="005B62A8" w:rsidP="005B62A8">
            <w:pPr>
              <w:tabs>
                <w:tab w:val="left" w:pos="1680"/>
              </w:tabs>
              <w:spacing w:line="240" w:lineRule="auto"/>
              <w:ind w:right="-22"/>
              <w:jc w:val="thaiDistribute"/>
              <w:rPr>
                <w:rFonts w:ascii="Browallia New" w:hAnsi="Browallia New" w:cs="Browallia New"/>
                <w:sz w:val="23"/>
                <w:szCs w:val="23"/>
                <w:cs/>
              </w:rPr>
            </w:pPr>
          </w:p>
        </w:tc>
      </w:tr>
      <w:tr w:rsidR="005B62A8" w:rsidRPr="007B1F77" w14:paraId="35F870F6" w14:textId="77777777" w:rsidTr="00A56608">
        <w:tc>
          <w:tcPr>
            <w:tcW w:w="2634" w:type="dxa"/>
            <w:tcBorders>
              <w:top w:val="nil"/>
              <w:left w:val="nil"/>
              <w:bottom w:val="nil"/>
              <w:right w:val="nil"/>
            </w:tcBorders>
            <w:shd w:val="clear" w:color="auto" w:fill="auto"/>
          </w:tcPr>
          <w:p w14:paraId="06536C8E" w14:textId="77777777" w:rsidR="005B62A8" w:rsidRPr="00D95109" w:rsidRDefault="005B62A8" w:rsidP="005B62A8">
            <w:pPr>
              <w:spacing w:line="240" w:lineRule="auto"/>
              <w:ind w:right="-108"/>
              <w:jc w:val="thaiDistribute"/>
              <w:rPr>
                <w:rFonts w:ascii="Browallia New" w:hAnsi="Browallia New" w:cs="Browallia New"/>
                <w:sz w:val="23"/>
                <w:szCs w:val="23"/>
                <w:cs/>
              </w:rPr>
            </w:pPr>
          </w:p>
        </w:tc>
        <w:tc>
          <w:tcPr>
            <w:tcW w:w="810" w:type="dxa"/>
            <w:tcBorders>
              <w:top w:val="nil"/>
              <w:left w:val="nil"/>
              <w:bottom w:val="nil"/>
              <w:right w:val="nil"/>
            </w:tcBorders>
            <w:shd w:val="clear" w:color="auto" w:fill="auto"/>
          </w:tcPr>
          <w:p w14:paraId="49782813" w14:textId="77777777" w:rsidR="005B62A8" w:rsidRPr="00D95109" w:rsidRDefault="005B62A8" w:rsidP="007B1F77">
            <w:pPr>
              <w:tabs>
                <w:tab w:val="decimal" w:pos="528"/>
              </w:tabs>
              <w:spacing w:line="240" w:lineRule="auto"/>
              <w:jc w:val="right"/>
              <w:rPr>
                <w:rFonts w:ascii="Browallia New" w:hAnsi="Browallia New" w:cs="Browallia New"/>
                <w:sz w:val="23"/>
                <w:szCs w:val="23"/>
              </w:rPr>
            </w:pPr>
          </w:p>
        </w:tc>
        <w:tc>
          <w:tcPr>
            <w:tcW w:w="808" w:type="dxa"/>
            <w:tcBorders>
              <w:top w:val="nil"/>
              <w:left w:val="nil"/>
              <w:bottom w:val="nil"/>
              <w:right w:val="nil"/>
            </w:tcBorders>
            <w:shd w:val="clear" w:color="auto" w:fill="auto"/>
          </w:tcPr>
          <w:p w14:paraId="21A64C5A" w14:textId="77777777" w:rsidR="005B62A8" w:rsidRPr="00D95109" w:rsidRDefault="005B62A8" w:rsidP="007B1F77">
            <w:pPr>
              <w:tabs>
                <w:tab w:val="decimal" w:pos="528"/>
              </w:tabs>
              <w:spacing w:line="240" w:lineRule="auto"/>
              <w:jc w:val="center"/>
              <w:rPr>
                <w:rFonts w:ascii="Browallia New" w:hAnsi="Browallia New" w:cs="Browallia New"/>
                <w:sz w:val="23"/>
                <w:szCs w:val="23"/>
                <w:cs/>
              </w:rPr>
            </w:pPr>
          </w:p>
        </w:tc>
        <w:tc>
          <w:tcPr>
            <w:tcW w:w="1982" w:type="dxa"/>
            <w:tcBorders>
              <w:top w:val="nil"/>
              <w:left w:val="nil"/>
              <w:bottom w:val="nil"/>
              <w:right w:val="nil"/>
            </w:tcBorders>
            <w:shd w:val="clear" w:color="auto" w:fill="auto"/>
          </w:tcPr>
          <w:p w14:paraId="03CBDE4F" w14:textId="77777777" w:rsidR="005B62A8" w:rsidRPr="00D95109" w:rsidRDefault="005B62A8" w:rsidP="007B1F77">
            <w:pPr>
              <w:spacing w:line="240" w:lineRule="auto"/>
              <w:ind w:right="-108"/>
              <w:rPr>
                <w:rFonts w:ascii="Browallia New" w:hAnsi="Browallia New" w:cs="Browallia New"/>
                <w:sz w:val="23"/>
                <w:szCs w:val="23"/>
                <w:cs/>
              </w:rPr>
            </w:pPr>
          </w:p>
        </w:tc>
        <w:tc>
          <w:tcPr>
            <w:tcW w:w="2696" w:type="dxa"/>
            <w:tcBorders>
              <w:top w:val="nil"/>
              <w:left w:val="nil"/>
              <w:bottom w:val="nil"/>
              <w:right w:val="nil"/>
            </w:tcBorders>
            <w:shd w:val="clear" w:color="auto" w:fill="auto"/>
          </w:tcPr>
          <w:p w14:paraId="3F1C265C" w14:textId="77777777" w:rsidR="005B62A8" w:rsidRPr="00E37693" w:rsidRDefault="005B62A8" w:rsidP="005B62A8">
            <w:pPr>
              <w:tabs>
                <w:tab w:val="left" w:pos="1680"/>
              </w:tabs>
              <w:spacing w:line="240" w:lineRule="auto"/>
              <w:ind w:right="-22"/>
              <w:jc w:val="thaiDistribute"/>
              <w:rPr>
                <w:rFonts w:ascii="Browallia New" w:hAnsi="Browallia New" w:cs="Browallia New"/>
                <w:sz w:val="23"/>
                <w:szCs w:val="23"/>
                <w:cs/>
              </w:rPr>
            </w:pPr>
          </w:p>
        </w:tc>
      </w:tr>
      <w:tr w:rsidR="005B62A8" w:rsidRPr="007B1F77" w14:paraId="7D406D7D" w14:textId="77777777" w:rsidTr="00A56608">
        <w:tc>
          <w:tcPr>
            <w:tcW w:w="2634" w:type="dxa"/>
            <w:tcBorders>
              <w:top w:val="nil"/>
              <w:left w:val="nil"/>
              <w:bottom w:val="nil"/>
              <w:right w:val="nil"/>
            </w:tcBorders>
            <w:shd w:val="clear" w:color="auto" w:fill="auto"/>
          </w:tcPr>
          <w:p w14:paraId="17741C85" w14:textId="77777777" w:rsidR="005B62A8" w:rsidRPr="00D95109" w:rsidRDefault="005B62A8" w:rsidP="005B62A8">
            <w:pPr>
              <w:spacing w:line="240" w:lineRule="auto"/>
              <w:ind w:right="-108"/>
              <w:jc w:val="thaiDistribute"/>
              <w:rPr>
                <w:rFonts w:ascii="Browallia New" w:hAnsi="Browallia New" w:cs="Browallia New"/>
                <w:sz w:val="23"/>
                <w:szCs w:val="23"/>
                <w:cs/>
              </w:rPr>
            </w:pPr>
          </w:p>
        </w:tc>
        <w:tc>
          <w:tcPr>
            <w:tcW w:w="810" w:type="dxa"/>
            <w:tcBorders>
              <w:top w:val="nil"/>
              <w:left w:val="nil"/>
              <w:bottom w:val="nil"/>
              <w:right w:val="nil"/>
            </w:tcBorders>
            <w:shd w:val="clear" w:color="auto" w:fill="auto"/>
          </w:tcPr>
          <w:p w14:paraId="5C76E4B8" w14:textId="77777777" w:rsidR="005B62A8" w:rsidRPr="00D95109" w:rsidRDefault="005B62A8" w:rsidP="007B1F77">
            <w:pPr>
              <w:tabs>
                <w:tab w:val="decimal" w:pos="528"/>
              </w:tabs>
              <w:spacing w:line="240" w:lineRule="auto"/>
              <w:jc w:val="right"/>
              <w:rPr>
                <w:rFonts w:ascii="Browallia New" w:hAnsi="Browallia New" w:cs="Browallia New"/>
                <w:sz w:val="23"/>
                <w:szCs w:val="23"/>
              </w:rPr>
            </w:pPr>
          </w:p>
        </w:tc>
        <w:tc>
          <w:tcPr>
            <w:tcW w:w="808" w:type="dxa"/>
            <w:tcBorders>
              <w:top w:val="nil"/>
              <w:left w:val="nil"/>
              <w:bottom w:val="nil"/>
              <w:right w:val="nil"/>
            </w:tcBorders>
            <w:shd w:val="clear" w:color="auto" w:fill="auto"/>
          </w:tcPr>
          <w:p w14:paraId="58314ED8" w14:textId="77777777" w:rsidR="005B62A8" w:rsidRPr="00D95109" w:rsidRDefault="005B62A8" w:rsidP="007B1F77">
            <w:pPr>
              <w:tabs>
                <w:tab w:val="decimal" w:pos="528"/>
              </w:tabs>
              <w:spacing w:line="240" w:lineRule="auto"/>
              <w:jc w:val="center"/>
              <w:rPr>
                <w:rFonts w:ascii="Browallia New" w:hAnsi="Browallia New" w:cs="Browallia New"/>
                <w:sz w:val="23"/>
                <w:szCs w:val="23"/>
                <w:cs/>
              </w:rPr>
            </w:pPr>
          </w:p>
        </w:tc>
        <w:tc>
          <w:tcPr>
            <w:tcW w:w="1982" w:type="dxa"/>
            <w:tcBorders>
              <w:top w:val="nil"/>
              <w:left w:val="nil"/>
              <w:bottom w:val="nil"/>
              <w:right w:val="nil"/>
            </w:tcBorders>
            <w:shd w:val="clear" w:color="auto" w:fill="auto"/>
          </w:tcPr>
          <w:p w14:paraId="76AA92CD" w14:textId="77777777" w:rsidR="005B62A8" w:rsidRPr="00D95109" w:rsidRDefault="005B62A8" w:rsidP="007B1F77">
            <w:pPr>
              <w:spacing w:line="240" w:lineRule="auto"/>
              <w:ind w:right="-108"/>
              <w:rPr>
                <w:rFonts w:ascii="Browallia New" w:hAnsi="Browallia New" w:cs="Browallia New"/>
                <w:sz w:val="23"/>
                <w:szCs w:val="23"/>
                <w:cs/>
              </w:rPr>
            </w:pPr>
          </w:p>
        </w:tc>
        <w:tc>
          <w:tcPr>
            <w:tcW w:w="2696" w:type="dxa"/>
            <w:tcBorders>
              <w:top w:val="nil"/>
              <w:left w:val="nil"/>
              <w:bottom w:val="nil"/>
              <w:right w:val="nil"/>
            </w:tcBorders>
            <w:shd w:val="clear" w:color="auto" w:fill="auto"/>
          </w:tcPr>
          <w:p w14:paraId="08CEB69D" w14:textId="77777777" w:rsidR="005B62A8" w:rsidRPr="00E37693" w:rsidRDefault="005B62A8" w:rsidP="005B62A8">
            <w:pPr>
              <w:tabs>
                <w:tab w:val="left" w:pos="1680"/>
              </w:tabs>
              <w:spacing w:line="240" w:lineRule="auto"/>
              <w:ind w:right="-22"/>
              <w:jc w:val="thaiDistribute"/>
              <w:rPr>
                <w:rFonts w:ascii="Browallia New" w:hAnsi="Browallia New" w:cs="Browallia New"/>
                <w:sz w:val="23"/>
                <w:szCs w:val="23"/>
                <w:cs/>
              </w:rPr>
            </w:pPr>
          </w:p>
        </w:tc>
      </w:tr>
      <w:tr w:rsidR="005B62A8" w:rsidRPr="007B1F77" w14:paraId="3F58E418" w14:textId="77777777" w:rsidTr="00A56608">
        <w:tc>
          <w:tcPr>
            <w:tcW w:w="2634" w:type="dxa"/>
            <w:tcBorders>
              <w:top w:val="nil"/>
              <w:left w:val="nil"/>
              <w:bottom w:val="nil"/>
              <w:right w:val="nil"/>
            </w:tcBorders>
            <w:shd w:val="clear" w:color="auto" w:fill="auto"/>
          </w:tcPr>
          <w:p w14:paraId="712535CA" w14:textId="77777777" w:rsidR="005B62A8" w:rsidRPr="00D95109" w:rsidRDefault="005B62A8" w:rsidP="005B62A8">
            <w:pPr>
              <w:spacing w:line="240" w:lineRule="auto"/>
              <w:ind w:right="-108"/>
              <w:jc w:val="thaiDistribute"/>
              <w:rPr>
                <w:rFonts w:ascii="Browallia New" w:hAnsi="Browallia New" w:cs="Browallia New"/>
                <w:sz w:val="23"/>
                <w:szCs w:val="23"/>
                <w:cs/>
              </w:rPr>
            </w:pPr>
          </w:p>
        </w:tc>
        <w:tc>
          <w:tcPr>
            <w:tcW w:w="810" w:type="dxa"/>
            <w:tcBorders>
              <w:top w:val="nil"/>
              <w:left w:val="nil"/>
              <w:bottom w:val="nil"/>
              <w:right w:val="nil"/>
            </w:tcBorders>
            <w:shd w:val="clear" w:color="auto" w:fill="auto"/>
          </w:tcPr>
          <w:p w14:paraId="3B8D6AB6" w14:textId="77777777" w:rsidR="005B62A8" w:rsidRPr="00D95109" w:rsidRDefault="005B62A8" w:rsidP="007B1F77">
            <w:pPr>
              <w:tabs>
                <w:tab w:val="decimal" w:pos="528"/>
              </w:tabs>
              <w:spacing w:line="240" w:lineRule="auto"/>
              <w:jc w:val="right"/>
              <w:rPr>
                <w:rFonts w:ascii="Browallia New" w:hAnsi="Browallia New" w:cs="Browallia New"/>
                <w:sz w:val="23"/>
                <w:szCs w:val="23"/>
              </w:rPr>
            </w:pPr>
          </w:p>
        </w:tc>
        <w:tc>
          <w:tcPr>
            <w:tcW w:w="808" w:type="dxa"/>
            <w:tcBorders>
              <w:top w:val="nil"/>
              <w:left w:val="nil"/>
              <w:bottom w:val="nil"/>
              <w:right w:val="nil"/>
            </w:tcBorders>
            <w:shd w:val="clear" w:color="auto" w:fill="auto"/>
          </w:tcPr>
          <w:p w14:paraId="3B43AA59" w14:textId="77777777" w:rsidR="005B62A8" w:rsidRPr="00D95109" w:rsidRDefault="005B62A8" w:rsidP="007B1F77">
            <w:pPr>
              <w:tabs>
                <w:tab w:val="decimal" w:pos="528"/>
              </w:tabs>
              <w:spacing w:line="240" w:lineRule="auto"/>
              <w:jc w:val="center"/>
              <w:rPr>
                <w:rFonts w:ascii="Browallia New" w:hAnsi="Browallia New" w:cs="Browallia New"/>
                <w:sz w:val="23"/>
                <w:szCs w:val="23"/>
                <w:cs/>
              </w:rPr>
            </w:pPr>
          </w:p>
        </w:tc>
        <w:tc>
          <w:tcPr>
            <w:tcW w:w="1982" w:type="dxa"/>
            <w:tcBorders>
              <w:top w:val="nil"/>
              <w:left w:val="nil"/>
              <w:bottom w:val="nil"/>
              <w:right w:val="nil"/>
            </w:tcBorders>
            <w:shd w:val="clear" w:color="auto" w:fill="auto"/>
          </w:tcPr>
          <w:p w14:paraId="2DEAF731" w14:textId="77777777" w:rsidR="005B62A8" w:rsidRPr="00D95109" w:rsidRDefault="005B62A8" w:rsidP="007B1F77">
            <w:pPr>
              <w:spacing w:line="240" w:lineRule="auto"/>
              <w:ind w:right="-108"/>
              <w:rPr>
                <w:rFonts w:ascii="Browallia New" w:hAnsi="Browallia New" w:cs="Browallia New"/>
                <w:sz w:val="23"/>
                <w:szCs w:val="23"/>
                <w:cs/>
              </w:rPr>
            </w:pPr>
          </w:p>
        </w:tc>
        <w:tc>
          <w:tcPr>
            <w:tcW w:w="2696" w:type="dxa"/>
            <w:tcBorders>
              <w:top w:val="nil"/>
              <w:left w:val="nil"/>
              <w:bottom w:val="nil"/>
              <w:right w:val="nil"/>
            </w:tcBorders>
            <w:shd w:val="clear" w:color="auto" w:fill="auto"/>
          </w:tcPr>
          <w:p w14:paraId="2A19EAFE" w14:textId="77777777" w:rsidR="005B62A8" w:rsidRPr="00E37693" w:rsidRDefault="005B62A8" w:rsidP="005B62A8">
            <w:pPr>
              <w:tabs>
                <w:tab w:val="left" w:pos="1680"/>
              </w:tabs>
              <w:spacing w:line="240" w:lineRule="auto"/>
              <w:ind w:right="-22"/>
              <w:jc w:val="thaiDistribute"/>
              <w:rPr>
                <w:rFonts w:ascii="Browallia New" w:hAnsi="Browallia New" w:cs="Browallia New"/>
                <w:sz w:val="23"/>
                <w:szCs w:val="23"/>
                <w:cs/>
              </w:rPr>
            </w:pPr>
          </w:p>
        </w:tc>
      </w:tr>
      <w:tr w:rsidR="005B62A8" w:rsidRPr="007B1F77" w14:paraId="2A2B2D86" w14:textId="77777777" w:rsidTr="00A56608">
        <w:tc>
          <w:tcPr>
            <w:tcW w:w="2634" w:type="dxa"/>
            <w:tcBorders>
              <w:top w:val="nil"/>
              <w:left w:val="nil"/>
              <w:bottom w:val="nil"/>
              <w:right w:val="nil"/>
            </w:tcBorders>
            <w:shd w:val="clear" w:color="auto" w:fill="auto"/>
          </w:tcPr>
          <w:p w14:paraId="4DBA418B" w14:textId="77777777" w:rsidR="005B62A8" w:rsidRPr="00D95109" w:rsidRDefault="005B62A8" w:rsidP="005B62A8">
            <w:pPr>
              <w:spacing w:line="240" w:lineRule="auto"/>
              <w:ind w:right="-108"/>
              <w:jc w:val="thaiDistribute"/>
              <w:rPr>
                <w:rFonts w:ascii="Browallia New" w:hAnsi="Browallia New" w:cs="Browallia New"/>
                <w:sz w:val="23"/>
                <w:szCs w:val="23"/>
                <w:cs/>
              </w:rPr>
            </w:pPr>
          </w:p>
        </w:tc>
        <w:tc>
          <w:tcPr>
            <w:tcW w:w="810" w:type="dxa"/>
            <w:tcBorders>
              <w:top w:val="nil"/>
              <w:left w:val="nil"/>
              <w:bottom w:val="nil"/>
              <w:right w:val="nil"/>
            </w:tcBorders>
            <w:shd w:val="clear" w:color="auto" w:fill="auto"/>
          </w:tcPr>
          <w:p w14:paraId="7D715F7D" w14:textId="77777777" w:rsidR="005B62A8" w:rsidRPr="00D95109" w:rsidRDefault="005B62A8" w:rsidP="007B1F77">
            <w:pPr>
              <w:tabs>
                <w:tab w:val="decimal" w:pos="528"/>
              </w:tabs>
              <w:spacing w:line="240" w:lineRule="auto"/>
              <w:jc w:val="right"/>
              <w:rPr>
                <w:rFonts w:ascii="Browallia New" w:hAnsi="Browallia New" w:cs="Browallia New"/>
                <w:sz w:val="23"/>
                <w:szCs w:val="23"/>
              </w:rPr>
            </w:pPr>
          </w:p>
        </w:tc>
        <w:tc>
          <w:tcPr>
            <w:tcW w:w="808" w:type="dxa"/>
            <w:tcBorders>
              <w:top w:val="nil"/>
              <w:left w:val="nil"/>
              <w:bottom w:val="nil"/>
              <w:right w:val="nil"/>
            </w:tcBorders>
            <w:shd w:val="clear" w:color="auto" w:fill="auto"/>
          </w:tcPr>
          <w:p w14:paraId="01693121" w14:textId="77777777" w:rsidR="005B62A8" w:rsidRPr="00D95109" w:rsidRDefault="005B62A8" w:rsidP="007B1F77">
            <w:pPr>
              <w:tabs>
                <w:tab w:val="decimal" w:pos="528"/>
              </w:tabs>
              <w:spacing w:line="240" w:lineRule="auto"/>
              <w:jc w:val="center"/>
              <w:rPr>
                <w:rFonts w:ascii="Browallia New" w:hAnsi="Browallia New" w:cs="Browallia New"/>
                <w:sz w:val="23"/>
                <w:szCs w:val="23"/>
                <w:cs/>
              </w:rPr>
            </w:pPr>
          </w:p>
        </w:tc>
        <w:tc>
          <w:tcPr>
            <w:tcW w:w="1982" w:type="dxa"/>
            <w:tcBorders>
              <w:top w:val="nil"/>
              <w:left w:val="nil"/>
              <w:bottom w:val="nil"/>
              <w:right w:val="nil"/>
            </w:tcBorders>
            <w:shd w:val="clear" w:color="auto" w:fill="auto"/>
          </w:tcPr>
          <w:p w14:paraId="3B8E7610" w14:textId="77777777" w:rsidR="005B62A8" w:rsidRPr="00D95109" w:rsidRDefault="005B62A8" w:rsidP="007B1F77">
            <w:pPr>
              <w:spacing w:line="240" w:lineRule="auto"/>
              <w:ind w:right="-108"/>
              <w:rPr>
                <w:rFonts w:ascii="Browallia New" w:hAnsi="Browallia New" w:cs="Browallia New"/>
                <w:sz w:val="23"/>
                <w:szCs w:val="23"/>
                <w:cs/>
              </w:rPr>
            </w:pPr>
          </w:p>
        </w:tc>
        <w:tc>
          <w:tcPr>
            <w:tcW w:w="2696" w:type="dxa"/>
            <w:tcBorders>
              <w:top w:val="nil"/>
              <w:left w:val="nil"/>
              <w:bottom w:val="nil"/>
              <w:right w:val="nil"/>
            </w:tcBorders>
            <w:shd w:val="clear" w:color="auto" w:fill="auto"/>
          </w:tcPr>
          <w:p w14:paraId="63540AB2" w14:textId="77777777" w:rsidR="005B62A8" w:rsidRPr="00E37693" w:rsidRDefault="005B62A8" w:rsidP="005B62A8">
            <w:pPr>
              <w:tabs>
                <w:tab w:val="left" w:pos="1680"/>
              </w:tabs>
              <w:spacing w:line="240" w:lineRule="auto"/>
              <w:ind w:right="-22"/>
              <w:jc w:val="thaiDistribute"/>
              <w:rPr>
                <w:rFonts w:ascii="Browallia New" w:hAnsi="Browallia New" w:cs="Browallia New"/>
                <w:sz w:val="23"/>
                <w:szCs w:val="23"/>
                <w:cs/>
              </w:rPr>
            </w:pPr>
          </w:p>
        </w:tc>
      </w:tr>
      <w:tr w:rsidR="007B1F77" w:rsidRPr="007B1F77" w14:paraId="72E7C1B4" w14:textId="77777777" w:rsidTr="00A56608">
        <w:tc>
          <w:tcPr>
            <w:tcW w:w="2634" w:type="dxa"/>
            <w:tcBorders>
              <w:top w:val="nil"/>
              <w:left w:val="nil"/>
              <w:bottom w:val="nil"/>
              <w:right w:val="nil"/>
            </w:tcBorders>
            <w:shd w:val="clear" w:color="auto" w:fill="auto"/>
          </w:tcPr>
          <w:p w14:paraId="213ED713" w14:textId="01A6A51C" w:rsidR="007B1F77" w:rsidRPr="00C24BF0" w:rsidRDefault="00C24BF0" w:rsidP="00487CA2">
            <w:pPr>
              <w:spacing w:line="240" w:lineRule="auto"/>
              <w:ind w:left="184" w:right="-108"/>
              <w:jc w:val="thaiDistribute"/>
              <w:rPr>
                <w:rFonts w:ascii="Browallia New" w:hAnsi="Browallia New" w:cs="Browallia New"/>
                <w:sz w:val="23"/>
                <w:szCs w:val="23"/>
                <w:cs/>
                <w:lang w:val="en-GB"/>
              </w:rPr>
            </w:pPr>
            <w:r>
              <w:rPr>
                <w:rFonts w:ascii="Browallia New" w:hAnsi="Browallia New" w:cs="Browallia New" w:hint="cs"/>
                <w:sz w:val="23"/>
                <w:szCs w:val="23"/>
                <w:cs/>
              </w:rPr>
              <w:t xml:space="preserve">วงเงินที่ </w:t>
            </w:r>
            <w:r>
              <w:rPr>
                <w:rFonts w:ascii="Browallia New" w:hAnsi="Browallia New" w:cs="Browallia New"/>
                <w:sz w:val="23"/>
                <w:szCs w:val="23"/>
                <w:lang w:val="en-GB"/>
              </w:rPr>
              <w:t>2</w:t>
            </w:r>
          </w:p>
        </w:tc>
        <w:tc>
          <w:tcPr>
            <w:tcW w:w="810" w:type="dxa"/>
            <w:tcBorders>
              <w:top w:val="nil"/>
              <w:left w:val="nil"/>
              <w:bottom w:val="nil"/>
              <w:right w:val="nil"/>
            </w:tcBorders>
            <w:shd w:val="clear" w:color="auto" w:fill="auto"/>
          </w:tcPr>
          <w:p w14:paraId="02CDAD60" w14:textId="3B5A8F09" w:rsidR="007B1F77" w:rsidRPr="00D95109" w:rsidRDefault="007B1F77" w:rsidP="007B1F77">
            <w:pPr>
              <w:tabs>
                <w:tab w:val="decimal" w:pos="528"/>
              </w:tabs>
              <w:spacing w:line="240" w:lineRule="auto"/>
              <w:jc w:val="right"/>
              <w:rPr>
                <w:rFonts w:ascii="Browallia New" w:hAnsi="Browallia New" w:cs="Browallia New"/>
                <w:sz w:val="23"/>
                <w:szCs w:val="23"/>
              </w:rPr>
            </w:pPr>
            <w:r w:rsidRPr="00D95109">
              <w:rPr>
                <w:rFonts w:ascii="Browallia New" w:hAnsi="Browallia New" w:cs="Browallia New"/>
                <w:sz w:val="23"/>
                <w:szCs w:val="23"/>
              </w:rPr>
              <w:t>16</w:t>
            </w:r>
            <w:r w:rsidRPr="00D95109">
              <w:rPr>
                <w:rFonts w:ascii="Browallia New" w:hAnsi="Browallia New" w:cs="Browallia New"/>
                <w:sz w:val="23"/>
                <w:szCs w:val="23"/>
                <w:cs/>
              </w:rPr>
              <w:t>.</w:t>
            </w:r>
            <w:r w:rsidRPr="00D95109">
              <w:rPr>
                <w:rFonts w:ascii="Browallia New" w:hAnsi="Browallia New" w:cs="Browallia New"/>
                <w:sz w:val="23"/>
                <w:szCs w:val="23"/>
              </w:rPr>
              <w:t>35</w:t>
            </w:r>
          </w:p>
        </w:tc>
        <w:tc>
          <w:tcPr>
            <w:tcW w:w="808" w:type="dxa"/>
            <w:tcBorders>
              <w:top w:val="nil"/>
              <w:left w:val="nil"/>
              <w:bottom w:val="nil"/>
              <w:right w:val="nil"/>
            </w:tcBorders>
            <w:shd w:val="clear" w:color="auto" w:fill="auto"/>
          </w:tcPr>
          <w:p w14:paraId="2780FB91" w14:textId="71AF38A8" w:rsidR="007B1F77" w:rsidRPr="00D95109" w:rsidRDefault="007B1F77" w:rsidP="007B1F77">
            <w:pPr>
              <w:tabs>
                <w:tab w:val="decimal" w:pos="528"/>
              </w:tabs>
              <w:spacing w:line="240" w:lineRule="auto"/>
              <w:jc w:val="center"/>
              <w:rPr>
                <w:rFonts w:ascii="Browallia New" w:hAnsi="Browallia New" w:cs="Browallia New"/>
                <w:sz w:val="23"/>
                <w:szCs w:val="23"/>
              </w:rPr>
            </w:pPr>
            <w:r w:rsidRPr="00D95109">
              <w:rPr>
                <w:rFonts w:ascii="Browallia New" w:hAnsi="Browallia New" w:cs="Browallia New"/>
                <w:sz w:val="23"/>
                <w:szCs w:val="23"/>
                <w:cs/>
              </w:rPr>
              <w:t xml:space="preserve">   -</w:t>
            </w:r>
          </w:p>
        </w:tc>
        <w:tc>
          <w:tcPr>
            <w:tcW w:w="1982" w:type="dxa"/>
            <w:tcBorders>
              <w:top w:val="nil"/>
              <w:left w:val="nil"/>
              <w:bottom w:val="nil"/>
              <w:right w:val="nil"/>
            </w:tcBorders>
            <w:shd w:val="clear" w:color="auto" w:fill="auto"/>
          </w:tcPr>
          <w:p w14:paraId="1A3FAC4B" w14:textId="4F1F4CA2" w:rsidR="007B1F77" w:rsidRPr="00D95109" w:rsidRDefault="007B1F77" w:rsidP="007B1F77">
            <w:pPr>
              <w:tabs>
                <w:tab w:val="clear" w:pos="227"/>
              </w:tabs>
              <w:spacing w:line="240" w:lineRule="auto"/>
              <w:ind w:right="-108"/>
              <w:rPr>
                <w:rFonts w:ascii="Browallia New" w:hAnsi="Browallia New" w:cs="Browallia New"/>
                <w:sz w:val="23"/>
                <w:szCs w:val="23"/>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 xml:space="preserve">MLR </w:t>
            </w:r>
            <w:r w:rsidRPr="00D95109">
              <w:rPr>
                <w:rFonts w:ascii="Browallia New" w:hAnsi="Browallia New" w:cs="Browallia New" w:hint="cs"/>
                <w:sz w:val="23"/>
                <w:szCs w:val="23"/>
                <w:cs/>
              </w:rPr>
              <w:t xml:space="preserve">ลบร้อยละ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 xml:space="preserve">75 </w:t>
            </w:r>
            <w:r w:rsidRPr="00D95109">
              <w:rPr>
                <w:rFonts w:ascii="Browallia New" w:hAnsi="Browallia New" w:cs="Browallia New"/>
                <w:sz w:val="23"/>
                <w:szCs w:val="23"/>
                <w:cs/>
              </w:rPr>
              <w:t>ต่อปี</w:t>
            </w:r>
          </w:p>
        </w:tc>
        <w:tc>
          <w:tcPr>
            <w:tcW w:w="2696" w:type="dxa"/>
            <w:tcBorders>
              <w:top w:val="nil"/>
              <w:left w:val="nil"/>
              <w:bottom w:val="nil"/>
              <w:right w:val="nil"/>
            </w:tcBorders>
            <w:shd w:val="clear" w:color="auto" w:fill="auto"/>
          </w:tcPr>
          <w:p w14:paraId="7F266AAD" w14:textId="77777777" w:rsidR="007B1F77" w:rsidRDefault="007B1F77" w:rsidP="007B1F77">
            <w:pPr>
              <w:spacing w:line="240" w:lineRule="auto"/>
              <w:jc w:val="thaiDistribute"/>
              <w:rPr>
                <w:rFonts w:ascii="Browallia New" w:hAnsi="Browallia New" w:cs="Browallia New"/>
                <w:sz w:val="23"/>
                <w:szCs w:val="23"/>
                <w:lang w:val="en-GB"/>
              </w:rPr>
            </w:pPr>
            <w:r w:rsidRPr="00D95109">
              <w:rPr>
                <w:rFonts w:ascii="Browallia New" w:hAnsi="Browallia New" w:cs="Browallia New"/>
                <w:sz w:val="23"/>
                <w:szCs w:val="23"/>
                <w:cs/>
              </w:rPr>
              <w:t xml:space="preserve">เมื่อโอนกรรมสิทธิ์ของบ้านและปลอดจำนอง โดยชำระคืนในอัตราร้อยละ </w:t>
            </w:r>
            <w:r w:rsidRPr="00D95109">
              <w:rPr>
                <w:rFonts w:ascii="Browallia New" w:hAnsi="Browallia New" w:cs="Browallia New"/>
                <w:sz w:val="23"/>
                <w:szCs w:val="23"/>
                <w:lang w:val="en-GB"/>
              </w:rPr>
              <w:t>70</w:t>
            </w:r>
            <w:r w:rsidRPr="00D95109">
              <w:rPr>
                <w:rFonts w:ascii="Browallia New" w:hAnsi="Browallia New" w:cs="Browallia New"/>
                <w:sz w:val="23"/>
                <w:szCs w:val="23"/>
                <w:cs/>
              </w:rPr>
              <w:t xml:space="preserve"> ของราคาตามสัญญาจะซื้อจะขายหรือสัญญาซื้อขายตามที่ระบุในสัญญา สำหรับบ้านเดี่ยวแบบ </w:t>
            </w:r>
            <w:r w:rsidRPr="00D95109">
              <w:rPr>
                <w:rFonts w:ascii="Browallia New" w:hAnsi="Browallia New" w:cs="Browallia New"/>
                <w:sz w:val="23"/>
                <w:szCs w:val="23"/>
                <w:lang w:val="en-GB"/>
              </w:rPr>
              <w:t xml:space="preserve">A </w:t>
            </w:r>
            <w:r w:rsidRPr="00D95109">
              <w:rPr>
                <w:rFonts w:ascii="Browallia New" w:hAnsi="Browallia New" w:cs="Browallia New"/>
                <w:sz w:val="23"/>
                <w:szCs w:val="23"/>
                <w:cs/>
              </w:rPr>
              <w:t xml:space="preserve">ไม่ต่ำกว่า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39</w:t>
            </w:r>
            <w:r w:rsidRPr="00D95109">
              <w:rPr>
                <w:rFonts w:ascii="Browallia New" w:hAnsi="Browallia New" w:cs="Browallia New"/>
                <w:sz w:val="23"/>
                <w:szCs w:val="23"/>
                <w:cs/>
              </w:rPr>
              <w:t xml:space="preserve"> ล้านบาท บ้านเดี่ยวแบบ </w:t>
            </w:r>
            <w:r w:rsidRPr="00D95109">
              <w:rPr>
                <w:rFonts w:ascii="Browallia New" w:hAnsi="Browallia New" w:cs="Browallia New"/>
                <w:sz w:val="23"/>
                <w:szCs w:val="23"/>
                <w:lang w:val="en-GB"/>
              </w:rPr>
              <w:t>B</w:t>
            </w:r>
            <w:r w:rsidRPr="00D95109">
              <w:rPr>
                <w:rFonts w:ascii="Browallia New" w:hAnsi="Browallia New" w:cs="Browallia New"/>
                <w:sz w:val="23"/>
                <w:szCs w:val="23"/>
                <w:cs/>
                <w:lang w:val="en-GB"/>
              </w:rPr>
              <w:t xml:space="preserve"> </w:t>
            </w:r>
            <w:r w:rsidRPr="00D95109">
              <w:rPr>
                <w:rFonts w:ascii="Browallia New" w:hAnsi="Browallia New" w:cs="Browallia New"/>
                <w:sz w:val="23"/>
                <w:szCs w:val="23"/>
                <w:cs/>
              </w:rPr>
              <w:t xml:space="preserve">ไม่ต่ำกว่า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75</w:t>
            </w:r>
            <w:r w:rsidRPr="00D95109">
              <w:rPr>
                <w:rFonts w:ascii="Browallia New" w:hAnsi="Browallia New" w:cs="Browallia New"/>
                <w:sz w:val="23"/>
                <w:szCs w:val="23"/>
                <w:cs/>
              </w:rPr>
              <w:t xml:space="preserve"> ล้านบาท และบ้านเดี่ยวแบบ </w:t>
            </w:r>
            <w:r w:rsidRPr="00D95109">
              <w:rPr>
                <w:rFonts w:ascii="Browallia New" w:hAnsi="Browallia New" w:cs="Browallia New"/>
                <w:sz w:val="23"/>
                <w:szCs w:val="23"/>
                <w:lang w:val="en-GB"/>
              </w:rPr>
              <w:t>C</w:t>
            </w:r>
            <w:r w:rsidRPr="00D95109">
              <w:rPr>
                <w:rFonts w:ascii="Browallia New" w:hAnsi="Browallia New" w:cs="Browallia New"/>
                <w:sz w:val="23"/>
                <w:szCs w:val="23"/>
                <w:cs/>
                <w:lang w:val="en-GB"/>
              </w:rPr>
              <w:t xml:space="preserve"> </w:t>
            </w:r>
            <w:r w:rsidRPr="00D95109">
              <w:rPr>
                <w:rFonts w:ascii="Browallia New" w:hAnsi="Browallia New" w:cs="Browallia New"/>
                <w:sz w:val="23"/>
                <w:szCs w:val="23"/>
                <w:cs/>
              </w:rPr>
              <w:t xml:space="preserve">ไม่ต่ำกว่า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99</w:t>
            </w:r>
            <w:r w:rsidRPr="00D95109">
              <w:rPr>
                <w:rFonts w:ascii="Browallia New" w:hAnsi="Browallia New" w:cs="Browallia New"/>
                <w:sz w:val="23"/>
                <w:szCs w:val="23"/>
                <w:cs/>
              </w:rPr>
              <w:t xml:space="preserve"> ล้านบาท</w:t>
            </w:r>
            <w:r w:rsidRPr="00D95109">
              <w:rPr>
                <w:rFonts w:ascii="Browallia New" w:hAnsi="Browallia New" w:cs="Browallia New"/>
                <w:sz w:val="23"/>
                <w:szCs w:val="23"/>
                <w:cs/>
                <w:lang w:val="en-GB"/>
              </w:rPr>
              <w:t xml:space="preserve"> โดยชำระคืนให้เสร็จสิ้นภายใน </w:t>
            </w:r>
            <w:r w:rsidRPr="00D95109">
              <w:rPr>
                <w:rFonts w:ascii="Browallia New" w:hAnsi="Browallia New" w:cs="Browallia New"/>
                <w:sz w:val="23"/>
                <w:szCs w:val="23"/>
                <w:lang w:val="en-GB"/>
              </w:rPr>
              <w:t xml:space="preserve">3 </w:t>
            </w:r>
            <w:r w:rsidRPr="00D95109">
              <w:rPr>
                <w:rFonts w:ascii="Browallia New" w:hAnsi="Browallia New" w:cs="Browallia New"/>
                <w:sz w:val="23"/>
                <w:szCs w:val="23"/>
                <w:cs/>
                <w:lang w:val="en-GB"/>
              </w:rPr>
              <w:t>ปี</w:t>
            </w:r>
          </w:p>
          <w:p w14:paraId="17C16FB9" w14:textId="28271A3D" w:rsidR="005746B2" w:rsidRPr="00D95109" w:rsidRDefault="005746B2" w:rsidP="007B1F77">
            <w:pPr>
              <w:spacing w:line="240" w:lineRule="auto"/>
              <w:jc w:val="thaiDistribute"/>
              <w:rPr>
                <w:rFonts w:ascii="Browallia New" w:hAnsi="Browallia New" w:cs="Browallia New"/>
                <w:sz w:val="23"/>
                <w:szCs w:val="23"/>
              </w:rPr>
            </w:pPr>
          </w:p>
        </w:tc>
      </w:tr>
      <w:tr w:rsidR="007F0D8F" w:rsidRPr="007B1F77" w14:paraId="1915BF9F" w14:textId="77777777" w:rsidTr="00A56608">
        <w:tc>
          <w:tcPr>
            <w:tcW w:w="2634" w:type="dxa"/>
            <w:tcBorders>
              <w:top w:val="nil"/>
              <w:left w:val="nil"/>
              <w:bottom w:val="nil"/>
              <w:right w:val="nil"/>
            </w:tcBorders>
            <w:shd w:val="clear" w:color="auto" w:fill="auto"/>
          </w:tcPr>
          <w:p w14:paraId="1BAB82AC" w14:textId="77777777" w:rsidR="007F0D8F" w:rsidRPr="00D95109" w:rsidRDefault="007F0D8F" w:rsidP="007F0D8F">
            <w:pPr>
              <w:spacing w:line="240" w:lineRule="auto"/>
              <w:ind w:left="-18" w:right="-108" w:firstLine="18"/>
              <w:jc w:val="thaiDistribute"/>
              <w:rPr>
                <w:rFonts w:ascii="Browallia New" w:hAnsi="Browallia New" w:cs="Browallia New"/>
                <w:b/>
                <w:bCs/>
                <w:sz w:val="23"/>
                <w:szCs w:val="23"/>
                <w:cs/>
              </w:rPr>
            </w:pPr>
            <w:r w:rsidRPr="00D95109">
              <w:rPr>
                <w:rFonts w:ascii="Browallia New" w:hAnsi="Browallia New" w:cs="Browallia New"/>
                <w:b/>
                <w:bCs/>
                <w:sz w:val="23"/>
                <w:szCs w:val="23"/>
                <w:cs/>
              </w:rPr>
              <w:t>บริษัทย่อย</w:t>
            </w:r>
          </w:p>
        </w:tc>
        <w:tc>
          <w:tcPr>
            <w:tcW w:w="810" w:type="dxa"/>
            <w:tcBorders>
              <w:top w:val="nil"/>
              <w:left w:val="nil"/>
              <w:bottom w:val="nil"/>
              <w:right w:val="nil"/>
            </w:tcBorders>
            <w:shd w:val="clear" w:color="auto" w:fill="auto"/>
          </w:tcPr>
          <w:p w14:paraId="1DC0C5A5" w14:textId="77777777" w:rsidR="007F0D8F" w:rsidRPr="00D95109" w:rsidRDefault="007F0D8F" w:rsidP="007F0D8F">
            <w:pPr>
              <w:tabs>
                <w:tab w:val="decimal" w:pos="528"/>
              </w:tabs>
              <w:spacing w:line="240" w:lineRule="auto"/>
              <w:rPr>
                <w:rFonts w:ascii="Browallia New" w:hAnsi="Browallia New" w:cs="Browallia New"/>
                <w:sz w:val="23"/>
                <w:szCs w:val="23"/>
              </w:rPr>
            </w:pPr>
          </w:p>
        </w:tc>
        <w:tc>
          <w:tcPr>
            <w:tcW w:w="808" w:type="dxa"/>
            <w:tcBorders>
              <w:top w:val="nil"/>
              <w:left w:val="nil"/>
              <w:bottom w:val="nil"/>
              <w:right w:val="nil"/>
            </w:tcBorders>
            <w:shd w:val="clear" w:color="auto" w:fill="auto"/>
          </w:tcPr>
          <w:p w14:paraId="076B1786" w14:textId="77777777" w:rsidR="007F0D8F" w:rsidRPr="00D95109" w:rsidRDefault="007F0D8F" w:rsidP="007F0D8F">
            <w:pPr>
              <w:tabs>
                <w:tab w:val="decimal" w:pos="528"/>
              </w:tabs>
              <w:spacing w:line="240" w:lineRule="auto"/>
              <w:rPr>
                <w:rFonts w:ascii="Browallia New" w:hAnsi="Browallia New" w:cs="Browallia New"/>
                <w:sz w:val="23"/>
                <w:szCs w:val="23"/>
              </w:rPr>
            </w:pPr>
          </w:p>
        </w:tc>
        <w:tc>
          <w:tcPr>
            <w:tcW w:w="1982" w:type="dxa"/>
            <w:tcBorders>
              <w:top w:val="nil"/>
              <w:left w:val="nil"/>
              <w:bottom w:val="nil"/>
              <w:right w:val="nil"/>
            </w:tcBorders>
            <w:shd w:val="clear" w:color="auto" w:fill="auto"/>
          </w:tcPr>
          <w:p w14:paraId="32721538" w14:textId="77777777" w:rsidR="007F0D8F" w:rsidRPr="00D95109" w:rsidRDefault="007F0D8F" w:rsidP="007F0D8F">
            <w:pPr>
              <w:spacing w:line="240" w:lineRule="auto"/>
              <w:ind w:left="257" w:right="-108"/>
              <w:rPr>
                <w:rFonts w:ascii="Browallia New" w:hAnsi="Browallia New" w:cs="Browallia New"/>
                <w:sz w:val="23"/>
                <w:szCs w:val="23"/>
              </w:rPr>
            </w:pPr>
          </w:p>
        </w:tc>
        <w:tc>
          <w:tcPr>
            <w:tcW w:w="2696" w:type="dxa"/>
            <w:tcBorders>
              <w:top w:val="nil"/>
              <w:left w:val="nil"/>
              <w:bottom w:val="nil"/>
              <w:right w:val="nil"/>
            </w:tcBorders>
            <w:shd w:val="clear" w:color="auto" w:fill="auto"/>
          </w:tcPr>
          <w:p w14:paraId="5DA4DF42" w14:textId="77777777" w:rsidR="007F0D8F" w:rsidRPr="00D95109" w:rsidRDefault="007F0D8F" w:rsidP="007F0D8F">
            <w:pPr>
              <w:spacing w:line="240" w:lineRule="auto"/>
              <w:jc w:val="thaiDistribute"/>
              <w:rPr>
                <w:rFonts w:ascii="Browallia New" w:hAnsi="Browallia New" w:cs="Browallia New"/>
                <w:sz w:val="23"/>
                <w:szCs w:val="23"/>
              </w:rPr>
            </w:pPr>
          </w:p>
        </w:tc>
      </w:tr>
      <w:tr w:rsidR="007F0D8F" w:rsidRPr="007B1F77" w14:paraId="5631FA63" w14:textId="77777777" w:rsidTr="00A56608">
        <w:tc>
          <w:tcPr>
            <w:tcW w:w="2634" w:type="dxa"/>
            <w:tcBorders>
              <w:top w:val="nil"/>
              <w:left w:val="nil"/>
              <w:bottom w:val="nil"/>
              <w:right w:val="nil"/>
            </w:tcBorders>
            <w:shd w:val="clear" w:color="auto" w:fill="auto"/>
          </w:tcPr>
          <w:p w14:paraId="7264E5AA" w14:textId="77777777" w:rsidR="007F0D8F" w:rsidRPr="00D95109" w:rsidRDefault="007F0D8F" w:rsidP="007F0D8F">
            <w:pPr>
              <w:spacing w:line="240" w:lineRule="auto"/>
              <w:ind w:left="-18" w:right="-108" w:firstLine="18"/>
              <w:jc w:val="thaiDistribute"/>
              <w:rPr>
                <w:rFonts w:ascii="Browallia New" w:hAnsi="Browallia New" w:cs="Browallia New"/>
                <w:b/>
                <w:bCs/>
                <w:sz w:val="23"/>
                <w:szCs w:val="23"/>
                <w:cs/>
              </w:rPr>
            </w:pPr>
            <w:r w:rsidRPr="00D95109">
              <w:rPr>
                <w:rFonts w:ascii="Browallia New" w:hAnsi="Browallia New" w:cs="Browallia New"/>
                <w:sz w:val="23"/>
                <w:szCs w:val="23"/>
                <w:cs/>
              </w:rPr>
              <w:t>บริษัท ไมด้า ลิสซิ่ง จำกัด (มหาชน)</w:t>
            </w:r>
          </w:p>
        </w:tc>
        <w:tc>
          <w:tcPr>
            <w:tcW w:w="810" w:type="dxa"/>
            <w:tcBorders>
              <w:top w:val="nil"/>
              <w:left w:val="nil"/>
              <w:bottom w:val="nil"/>
              <w:right w:val="nil"/>
            </w:tcBorders>
            <w:shd w:val="clear" w:color="auto" w:fill="auto"/>
          </w:tcPr>
          <w:p w14:paraId="23CB9FB9" w14:textId="77777777" w:rsidR="007F0D8F" w:rsidRPr="00D95109" w:rsidRDefault="007F0D8F" w:rsidP="007F0D8F">
            <w:pPr>
              <w:tabs>
                <w:tab w:val="decimal" w:pos="528"/>
              </w:tabs>
              <w:spacing w:line="240" w:lineRule="auto"/>
              <w:rPr>
                <w:rFonts w:ascii="Browallia New" w:hAnsi="Browallia New" w:cs="Browallia New"/>
                <w:sz w:val="23"/>
                <w:szCs w:val="23"/>
              </w:rPr>
            </w:pPr>
          </w:p>
        </w:tc>
        <w:tc>
          <w:tcPr>
            <w:tcW w:w="808" w:type="dxa"/>
            <w:tcBorders>
              <w:top w:val="nil"/>
              <w:left w:val="nil"/>
              <w:bottom w:val="nil"/>
              <w:right w:val="nil"/>
            </w:tcBorders>
            <w:shd w:val="clear" w:color="auto" w:fill="auto"/>
          </w:tcPr>
          <w:p w14:paraId="55BB4483" w14:textId="77777777" w:rsidR="007F0D8F" w:rsidRPr="00D95109" w:rsidRDefault="007F0D8F" w:rsidP="007F0D8F">
            <w:pPr>
              <w:tabs>
                <w:tab w:val="decimal" w:pos="528"/>
              </w:tabs>
              <w:spacing w:line="240" w:lineRule="auto"/>
              <w:rPr>
                <w:rFonts w:ascii="Browallia New" w:hAnsi="Browallia New" w:cs="Browallia New"/>
                <w:sz w:val="23"/>
                <w:szCs w:val="23"/>
              </w:rPr>
            </w:pPr>
          </w:p>
        </w:tc>
        <w:tc>
          <w:tcPr>
            <w:tcW w:w="1982" w:type="dxa"/>
            <w:tcBorders>
              <w:top w:val="nil"/>
              <w:left w:val="nil"/>
              <w:bottom w:val="nil"/>
              <w:right w:val="nil"/>
            </w:tcBorders>
            <w:shd w:val="clear" w:color="auto" w:fill="auto"/>
          </w:tcPr>
          <w:p w14:paraId="0C403A4C" w14:textId="77777777" w:rsidR="007F0D8F" w:rsidRPr="00D95109" w:rsidRDefault="007F0D8F" w:rsidP="007F0D8F">
            <w:pPr>
              <w:spacing w:line="240" w:lineRule="auto"/>
              <w:ind w:left="257" w:right="-108"/>
              <w:rPr>
                <w:rFonts w:ascii="Browallia New" w:hAnsi="Browallia New" w:cs="Browallia New"/>
                <w:sz w:val="23"/>
                <w:szCs w:val="23"/>
              </w:rPr>
            </w:pPr>
          </w:p>
        </w:tc>
        <w:tc>
          <w:tcPr>
            <w:tcW w:w="2696" w:type="dxa"/>
            <w:tcBorders>
              <w:top w:val="nil"/>
              <w:left w:val="nil"/>
              <w:bottom w:val="nil"/>
              <w:right w:val="nil"/>
            </w:tcBorders>
            <w:shd w:val="clear" w:color="auto" w:fill="auto"/>
          </w:tcPr>
          <w:p w14:paraId="17092DE2" w14:textId="77777777" w:rsidR="007F0D8F" w:rsidRPr="00D95109" w:rsidRDefault="007F0D8F" w:rsidP="007F0D8F">
            <w:pPr>
              <w:spacing w:line="240" w:lineRule="auto"/>
              <w:jc w:val="thaiDistribute"/>
              <w:rPr>
                <w:rFonts w:ascii="Browallia New" w:hAnsi="Browallia New" w:cs="Browallia New"/>
                <w:sz w:val="23"/>
                <w:szCs w:val="23"/>
              </w:rPr>
            </w:pPr>
          </w:p>
        </w:tc>
      </w:tr>
      <w:tr w:rsidR="007F0D8F" w:rsidRPr="007B1F77" w14:paraId="2F794143" w14:textId="77777777" w:rsidTr="00A56608">
        <w:tc>
          <w:tcPr>
            <w:tcW w:w="2634" w:type="dxa"/>
            <w:tcBorders>
              <w:top w:val="nil"/>
              <w:left w:val="nil"/>
              <w:bottom w:val="nil"/>
              <w:right w:val="nil"/>
            </w:tcBorders>
            <w:shd w:val="clear" w:color="auto" w:fill="auto"/>
          </w:tcPr>
          <w:p w14:paraId="73855C0A" w14:textId="53264F27" w:rsidR="007F0D8F" w:rsidRPr="00D95109" w:rsidRDefault="0054384C" w:rsidP="00487CA2">
            <w:pPr>
              <w:spacing w:line="240" w:lineRule="auto"/>
              <w:ind w:left="274" w:right="-108" w:hanging="90"/>
              <w:rPr>
                <w:rFonts w:ascii="Browallia New" w:hAnsi="Browallia New" w:cs="Browallia New"/>
                <w:sz w:val="23"/>
                <w:szCs w:val="23"/>
                <w:cs/>
              </w:rPr>
            </w:pPr>
            <w:r>
              <w:rPr>
                <w:rFonts w:ascii="Browallia New" w:hAnsi="Browallia New" w:cs="Browallia New" w:hint="cs"/>
                <w:sz w:val="23"/>
                <w:szCs w:val="23"/>
                <w:cs/>
              </w:rPr>
              <w:t xml:space="preserve">วงเงินที่ </w:t>
            </w:r>
            <w:r>
              <w:rPr>
                <w:rFonts w:ascii="Browallia New" w:hAnsi="Browallia New" w:cs="Browallia New"/>
                <w:sz w:val="23"/>
                <w:szCs w:val="23"/>
              </w:rPr>
              <w:t>1</w:t>
            </w:r>
          </w:p>
        </w:tc>
        <w:tc>
          <w:tcPr>
            <w:tcW w:w="810" w:type="dxa"/>
            <w:tcBorders>
              <w:top w:val="nil"/>
              <w:left w:val="nil"/>
              <w:bottom w:val="nil"/>
              <w:right w:val="nil"/>
            </w:tcBorders>
            <w:shd w:val="clear" w:color="auto" w:fill="auto"/>
          </w:tcPr>
          <w:p w14:paraId="5E28F2BA" w14:textId="341DC2EB" w:rsidR="007F0D8F" w:rsidRPr="00D95109" w:rsidRDefault="004F7659" w:rsidP="007F0D8F">
            <w:pPr>
              <w:spacing w:line="240" w:lineRule="auto"/>
              <w:ind w:left="-108" w:right="-22"/>
              <w:jc w:val="right"/>
              <w:rPr>
                <w:rFonts w:ascii="Browallia New" w:hAnsi="Browallia New" w:cs="Browallia New"/>
                <w:sz w:val="23"/>
                <w:szCs w:val="23"/>
              </w:rPr>
            </w:pPr>
            <w:r>
              <w:rPr>
                <w:rFonts w:ascii="Browallia New" w:hAnsi="Browallia New" w:cs="Browallia New"/>
                <w:sz w:val="23"/>
                <w:szCs w:val="23"/>
              </w:rPr>
              <w:t>22.09</w:t>
            </w:r>
          </w:p>
        </w:tc>
        <w:tc>
          <w:tcPr>
            <w:tcW w:w="808" w:type="dxa"/>
            <w:tcBorders>
              <w:top w:val="nil"/>
              <w:left w:val="nil"/>
              <w:bottom w:val="nil"/>
              <w:right w:val="nil"/>
            </w:tcBorders>
            <w:shd w:val="clear" w:color="auto" w:fill="auto"/>
          </w:tcPr>
          <w:p w14:paraId="63F4B697" w14:textId="2D34A985" w:rsidR="007F0D8F" w:rsidRPr="00D95109" w:rsidRDefault="007F0D8F" w:rsidP="007F0D8F">
            <w:pPr>
              <w:spacing w:line="240" w:lineRule="auto"/>
              <w:ind w:left="-108" w:right="-22"/>
              <w:jc w:val="right"/>
              <w:rPr>
                <w:rFonts w:ascii="Browallia New" w:hAnsi="Browallia New" w:cs="Browallia New"/>
                <w:sz w:val="23"/>
                <w:szCs w:val="23"/>
              </w:rPr>
            </w:pPr>
            <w:r w:rsidRPr="00D95109">
              <w:rPr>
                <w:rFonts w:ascii="Browallia New" w:hAnsi="Browallia New" w:cs="Browallia New"/>
                <w:sz w:val="23"/>
                <w:szCs w:val="23"/>
              </w:rPr>
              <w:t>27</w:t>
            </w:r>
            <w:r w:rsidRPr="00D95109">
              <w:rPr>
                <w:rFonts w:ascii="Browallia New" w:hAnsi="Browallia New" w:cs="Browallia New"/>
                <w:sz w:val="23"/>
                <w:szCs w:val="23"/>
                <w:cs/>
              </w:rPr>
              <w:t>.</w:t>
            </w:r>
            <w:r w:rsidRPr="00D95109">
              <w:rPr>
                <w:rFonts w:ascii="Browallia New" w:hAnsi="Browallia New" w:cs="Browallia New"/>
                <w:sz w:val="23"/>
                <w:szCs w:val="23"/>
              </w:rPr>
              <w:t>86</w:t>
            </w:r>
          </w:p>
        </w:tc>
        <w:tc>
          <w:tcPr>
            <w:tcW w:w="1982" w:type="dxa"/>
            <w:tcBorders>
              <w:top w:val="nil"/>
              <w:left w:val="nil"/>
              <w:bottom w:val="nil"/>
              <w:right w:val="nil"/>
            </w:tcBorders>
            <w:shd w:val="clear" w:color="auto" w:fill="auto"/>
          </w:tcPr>
          <w:p w14:paraId="3E0DA3B6" w14:textId="7E3CFC31" w:rsidR="007F0D8F" w:rsidRPr="00D95109" w:rsidRDefault="007F0D8F" w:rsidP="007F0D8F">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MLR</w:t>
            </w:r>
            <w:r w:rsidR="009D0680" w:rsidRPr="00D95109">
              <w:rPr>
                <w:rFonts w:ascii="Browallia New" w:hAnsi="Browallia New" w:cs="Browallia New"/>
                <w:sz w:val="23"/>
                <w:szCs w:val="23"/>
                <w:cs/>
              </w:rPr>
              <w:t xml:space="preserve"> </w:t>
            </w:r>
            <w:r w:rsidR="009D0680" w:rsidRPr="00D95109">
              <w:rPr>
                <w:rFonts w:ascii="Browallia New" w:hAnsi="Browallia New" w:cs="Browallia New" w:hint="cs"/>
                <w:sz w:val="23"/>
                <w:szCs w:val="23"/>
                <w:cs/>
              </w:rPr>
              <w:t xml:space="preserve">ลบร้อยละ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2696" w:type="dxa"/>
            <w:tcBorders>
              <w:top w:val="nil"/>
              <w:left w:val="nil"/>
              <w:bottom w:val="nil"/>
              <w:right w:val="nil"/>
            </w:tcBorders>
            <w:shd w:val="clear" w:color="auto" w:fill="auto"/>
          </w:tcPr>
          <w:p w14:paraId="5179A88F" w14:textId="7FB76C0C" w:rsidR="007F0D8F" w:rsidRPr="00D95109" w:rsidRDefault="007F0D8F" w:rsidP="002026BF">
            <w:pPr>
              <w:tabs>
                <w:tab w:val="left" w:pos="1680"/>
              </w:tabs>
              <w:spacing w:line="240" w:lineRule="auto"/>
              <w:ind w:right="-22"/>
              <w:jc w:val="thaiDistribute"/>
              <w:rPr>
                <w:rFonts w:ascii="Browallia New" w:hAnsi="Browallia New" w:cs="Browallia New"/>
                <w:sz w:val="23"/>
                <w:szCs w:val="23"/>
              </w:rPr>
            </w:pPr>
            <w:r w:rsidRPr="00D95109">
              <w:rPr>
                <w:rFonts w:ascii="Browallia New" w:hAnsi="Browallia New" w:cs="Browallia New"/>
                <w:sz w:val="23"/>
                <w:szCs w:val="23"/>
                <w:cs/>
              </w:rPr>
              <w:t>ชำระเงินต้นพร้อมดอกเบี้ยทุกเดือนไม่น้อยกว่าเดือนละ</w:t>
            </w:r>
            <w:r w:rsidRPr="00D95109">
              <w:rPr>
                <w:rFonts w:ascii="Browallia New" w:hAnsi="Browallia New" w:cs="Browallia New"/>
                <w:sz w:val="23"/>
                <w:szCs w:val="23"/>
              </w:rPr>
              <w:t xml:space="preserve"> 610,000 </w:t>
            </w:r>
            <w:r w:rsidRPr="00D95109">
              <w:rPr>
                <w:rFonts w:ascii="Browallia New" w:hAnsi="Browallia New" w:cs="Browallia New"/>
                <w:sz w:val="23"/>
                <w:szCs w:val="23"/>
                <w:cs/>
              </w:rPr>
              <w:t>บาท</w:t>
            </w:r>
            <w:r w:rsidR="0054384C">
              <w:rPr>
                <w:rFonts w:ascii="Browallia New" w:hAnsi="Browallia New" w:cs="Browallia New"/>
                <w:sz w:val="23"/>
                <w:szCs w:val="23"/>
              </w:rPr>
              <w:t xml:space="preserve"> </w:t>
            </w:r>
            <w:r w:rsidRPr="00D95109">
              <w:rPr>
                <w:rFonts w:ascii="Browallia New" w:hAnsi="Browallia New" w:cs="Browallia New"/>
                <w:sz w:val="23"/>
                <w:szCs w:val="23"/>
                <w:cs/>
              </w:rPr>
              <w:t xml:space="preserve">ภายในวันที่ </w:t>
            </w:r>
            <w:r w:rsidRPr="00D95109">
              <w:rPr>
                <w:rFonts w:ascii="Browallia New" w:hAnsi="Browallia New" w:cs="Browallia New"/>
                <w:sz w:val="23"/>
                <w:szCs w:val="23"/>
              </w:rPr>
              <w:t>2</w:t>
            </w:r>
            <w:r w:rsidRPr="00D95109">
              <w:rPr>
                <w:rFonts w:ascii="Browallia New" w:hAnsi="Browallia New" w:cs="Browallia New"/>
                <w:sz w:val="23"/>
                <w:szCs w:val="23"/>
                <w:cs/>
              </w:rPr>
              <w:t xml:space="preserve"> กรกฎาคม </w:t>
            </w:r>
            <w:r w:rsidRPr="00D95109">
              <w:rPr>
                <w:rFonts w:ascii="Browallia New" w:hAnsi="Browallia New" w:cs="Browallia New"/>
                <w:sz w:val="23"/>
                <w:szCs w:val="23"/>
              </w:rPr>
              <w:t>2564</w:t>
            </w:r>
            <w:r w:rsidR="0054384C">
              <w:rPr>
                <w:rFonts w:ascii="Browallia New" w:hAnsi="Browallia New" w:cs="Browallia New"/>
                <w:sz w:val="23"/>
                <w:szCs w:val="23"/>
              </w:rPr>
              <w:t xml:space="preserve"> </w:t>
            </w:r>
          </w:p>
          <w:p w14:paraId="434454E2" w14:textId="77777777" w:rsidR="007F0D8F" w:rsidRPr="00D95109" w:rsidRDefault="007F0D8F" w:rsidP="007F0D8F">
            <w:pPr>
              <w:spacing w:line="240" w:lineRule="auto"/>
              <w:jc w:val="thaiDistribute"/>
              <w:rPr>
                <w:rFonts w:ascii="Browallia New" w:hAnsi="Browallia New" w:cs="Browallia New"/>
                <w:sz w:val="23"/>
                <w:szCs w:val="23"/>
                <w:cs/>
              </w:rPr>
            </w:pPr>
          </w:p>
        </w:tc>
      </w:tr>
      <w:tr w:rsidR="007F0D8F" w:rsidRPr="007B1F77" w14:paraId="2253FDC0" w14:textId="77777777" w:rsidTr="00A56608">
        <w:tc>
          <w:tcPr>
            <w:tcW w:w="2634" w:type="dxa"/>
            <w:tcBorders>
              <w:top w:val="nil"/>
              <w:left w:val="nil"/>
              <w:bottom w:val="nil"/>
              <w:right w:val="nil"/>
            </w:tcBorders>
          </w:tcPr>
          <w:p w14:paraId="59C9750A" w14:textId="77777777" w:rsidR="007F0D8F" w:rsidRPr="00D95109" w:rsidRDefault="007F0D8F" w:rsidP="007F0D8F">
            <w:pPr>
              <w:spacing w:line="240" w:lineRule="auto"/>
              <w:ind w:left="45" w:right="-108"/>
              <w:rPr>
                <w:rFonts w:ascii="Browallia New" w:hAnsi="Browallia New" w:cs="Browallia New"/>
                <w:sz w:val="23"/>
                <w:szCs w:val="23"/>
                <w:cs/>
              </w:rPr>
            </w:pPr>
            <w:r w:rsidRPr="00D95109">
              <w:rPr>
                <w:rFonts w:ascii="Browallia New" w:hAnsi="Browallia New" w:cs="Browallia New"/>
                <w:sz w:val="23"/>
                <w:szCs w:val="23"/>
                <w:cs/>
              </w:rPr>
              <w:t>บริษัท ไมด้า พร็อพเพอร์ตี้ จำกัด</w:t>
            </w:r>
          </w:p>
        </w:tc>
        <w:tc>
          <w:tcPr>
            <w:tcW w:w="810" w:type="dxa"/>
            <w:tcBorders>
              <w:top w:val="nil"/>
              <w:left w:val="nil"/>
              <w:bottom w:val="nil"/>
              <w:right w:val="nil"/>
            </w:tcBorders>
            <w:shd w:val="clear" w:color="auto" w:fill="auto"/>
          </w:tcPr>
          <w:p w14:paraId="209BE856" w14:textId="77777777" w:rsidR="007F0D8F" w:rsidRPr="00D95109" w:rsidRDefault="007F0D8F" w:rsidP="007F0D8F">
            <w:pPr>
              <w:tabs>
                <w:tab w:val="decimal" w:pos="528"/>
              </w:tabs>
              <w:spacing w:line="240" w:lineRule="auto"/>
              <w:jc w:val="center"/>
              <w:rPr>
                <w:rFonts w:ascii="Browallia New" w:hAnsi="Browallia New" w:cs="Browallia New"/>
                <w:sz w:val="23"/>
                <w:szCs w:val="23"/>
                <w:cs/>
              </w:rPr>
            </w:pPr>
          </w:p>
        </w:tc>
        <w:tc>
          <w:tcPr>
            <w:tcW w:w="808" w:type="dxa"/>
            <w:tcBorders>
              <w:top w:val="nil"/>
              <w:left w:val="nil"/>
              <w:bottom w:val="nil"/>
              <w:right w:val="nil"/>
            </w:tcBorders>
          </w:tcPr>
          <w:p w14:paraId="182CEDB5" w14:textId="77777777" w:rsidR="007F0D8F" w:rsidRPr="00D95109" w:rsidRDefault="007F0D8F" w:rsidP="007F0D8F">
            <w:pPr>
              <w:tabs>
                <w:tab w:val="decimal" w:pos="528"/>
              </w:tabs>
              <w:spacing w:line="240" w:lineRule="auto"/>
              <w:jc w:val="center"/>
              <w:rPr>
                <w:rFonts w:ascii="Browallia New" w:hAnsi="Browallia New" w:cs="Browallia New"/>
                <w:sz w:val="23"/>
                <w:szCs w:val="23"/>
                <w:cs/>
              </w:rPr>
            </w:pPr>
          </w:p>
        </w:tc>
        <w:tc>
          <w:tcPr>
            <w:tcW w:w="1982" w:type="dxa"/>
            <w:tcBorders>
              <w:top w:val="nil"/>
              <w:left w:val="nil"/>
              <w:bottom w:val="nil"/>
              <w:right w:val="nil"/>
            </w:tcBorders>
          </w:tcPr>
          <w:p w14:paraId="0EA7F0A7" w14:textId="77777777" w:rsidR="007F0D8F" w:rsidRPr="00D95109" w:rsidRDefault="007F0D8F" w:rsidP="007F0D8F">
            <w:pPr>
              <w:spacing w:line="240" w:lineRule="auto"/>
              <w:jc w:val="thaiDistribute"/>
              <w:rPr>
                <w:rFonts w:ascii="Browallia New" w:hAnsi="Browallia New" w:cs="Browallia New"/>
                <w:sz w:val="23"/>
                <w:szCs w:val="23"/>
                <w:cs/>
              </w:rPr>
            </w:pPr>
          </w:p>
        </w:tc>
        <w:tc>
          <w:tcPr>
            <w:tcW w:w="2696" w:type="dxa"/>
            <w:tcBorders>
              <w:top w:val="nil"/>
              <w:left w:val="nil"/>
              <w:bottom w:val="nil"/>
              <w:right w:val="nil"/>
            </w:tcBorders>
          </w:tcPr>
          <w:p w14:paraId="5BC7FD79" w14:textId="77777777" w:rsidR="007F0D8F" w:rsidRPr="00D95109" w:rsidRDefault="007F0D8F" w:rsidP="007F0D8F">
            <w:pPr>
              <w:spacing w:line="240" w:lineRule="auto"/>
              <w:jc w:val="thaiDistribute"/>
              <w:rPr>
                <w:rFonts w:ascii="Browallia New" w:hAnsi="Browallia New" w:cs="Browallia New"/>
                <w:sz w:val="23"/>
                <w:szCs w:val="23"/>
                <w:cs/>
              </w:rPr>
            </w:pPr>
          </w:p>
        </w:tc>
      </w:tr>
      <w:tr w:rsidR="004F7659" w:rsidRPr="007B1F77" w14:paraId="16C8291B" w14:textId="77777777" w:rsidTr="00A56608">
        <w:tc>
          <w:tcPr>
            <w:tcW w:w="2634" w:type="dxa"/>
            <w:tcBorders>
              <w:top w:val="nil"/>
              <w:left w:val="nil"/>
              <w:bottom w:val="nil"/>
              <w:right w:val="nil"/>
            </w:tcBorders>
            <w:shd w:val="clear" w:color="auto" w:fill="auto"/>
          </w:tcPr>
          <w:p w14:paraId="1AAFD957" w14:textId="7864E21B" w:rsidR="004F7659" w:rsidRPr="00D95109" w:rsidRDefault="004F7659" w:rsidP="004F7659">
            <w:pPr>
              <w:tabs>
                <w:tab w:val="decimal" w:pos="528"/>
              </w:tabs>
              <w:spacing w:line="240" w:lineRule="auto"/>
              <w:ind w:left="-18" w:firstLine="202"/>
              <w:rPr>
                <w:rFonts w:ascii="Browallia New" w:hAnsi="Browallia New" w:cs="Browallia New"/>
                <w:sz w:val="23"/>
                <w:szCs w:val="23"/>
                <w:lang w:val="en-GB"/>
              </w:rPr>
            </w:pPr>
            <w:r w:rsidRPr="00D95109">
              <w:rPr>
                <w:rFonts w:ascii="Browallia New" w:hAnsi="Browallia New" w:cs="Browallia New"/>
                <w:sz w:val="23"/>
                <w:szCs w:val="23"/>
                <w:cs/>
              </w:rPr>
              <w:t>วงเงินที่</w:t>
            </w:r>
            <w:r w:rsidRPr="00D95109">
              <w:rPr>
                <w:rFonts w:ascii="Browallia New" w:hAnsi="Browallia New" w:cs="Browallia New"/>
                <w:sz w:val="23"/>
                <w:szCs w:val="23"/>
                <w:lang w:val="en-GB"/>
              </w:rPr>
              <w:t xml:space="preserve"> </w:t>
            </w:r>
            <w:r>
              <w:rPr>
                <w:rFonts w:ascii="Browallia New" w:hAnsi="Browallia New" w:cs="Browallia New"/>
                <w:sz w:val="23"/>
                <w:szCs w:val="23"/>
                <w:lang w:val="en-GB"/>
              </w:rPr>
              <w:t>1</w:t>
            </w:r>
          </w:p>
        </w:tc>
        <w:tc>
          <w:tcPr>
            <w:tcW w:w="810" w:type="dxa"/>
            <w:tcBorders>
              <w:top w:val="nil"/>
              <w:left w:val="nil"/>
              <w:bottom w:val="nil"/>
              <w:right w:val="nil"/>
            </w:tcBorders>
            <w:shd w:val="clear" w:color="auto" w:fill="auto"/>
          </w:tcPr>
          <w:p w14:paraId="6731906E" w14:textId="66574415" w:rsidR="004F7659" w:rsidRPr="00D95109" w:rsidRDefault="004F7659" w:rsidP="004F7659">
            <w:pPr>
              <w:tabs>
                <w:tab w:val="decimal" w:pos="528"/>
              </w:tabs>
              <w:spacing w:line="240" w:lineRule="auto"/>
              <w:ind w:hanging="80"/>
              <w:jc w:val="center"/>
              <w:rPr>
                <w:rFonts w:ascii="Browallia New" w:hAnsi="Browallia New" w:cs="Browallia New"/>
                <w:sz w:val="23"/>
                <w:szCs w:val="23"/>
              </w:rPr>
            </w:pPr>
            <w:r>
              <w:rPr>
                <w:rFonts w:ascii="Browallia New" w:hAnsi="Browallia New" w:cs="Browallia New"/>
                <w:sz w:val="23"/>
                <w:szCs w:val="23"/>
              </w:rPr>
              <w:t xml:space="preserve">  </w:t>
            </w:r>
            <w:r w:rsidRPr="00D95109">
              <w:rPr>
                <w:rFonts w:ascii="Browallia New" w:hAnsi="Browallia New" w:cs="Browallia New"/>
                <w:sz w:val="23"/>
                <w:szCs w:val="23"/>
                <w:cs/>
              </w:rPr>
              <w:t xml:space="preserve">   -</w:t>
            </w:r>
          </w:p>
        </w:tc>
        <w:tc>
          <w:tcPr>
            <w:tcW w:w="808" w:type="dxa"/>
            <w:tcBorders>
              <w:top w:val="nil"/>
              <w:left w:val="nil"/>
              <w:bottom w:val="nil"/>
              <w:right w:val="nil"/>
            </w:tcBorders>
            <w:shd w:val="clear" w:color="auto" w:fill="auto"/>
          </w:tcPr>
          <w:p w14:paraId="737EC425" w14:textId="47CC6018" w:rsidR="004F7659" w:rsidRPr="00D95109" w:rsidRDefault="004F7659" w:rsidP="004F7659">
            <w:pPr>
              <w:tabs>
                <w:tab w:val="decimal" w:pos="528"/>
              </w:tabs>
              <w:spacing w:line="240" w:lineRule="auto"/>
              <w:ind w:hanging="80"/>
              <w:jc w:val="right"/>
              <w:rPr>
                <w:rFonts w:ascii="Browallia New" w:hAnsi="Browallia New" w:cs="Browallia New"/>
                <w:sz w:val="23"/>
                <w:szCs w:val="23"/>
              </w:rPr>
            </w:pPr>
            <w:r w:rsidRPr="00D95109">
              <w:rPr>
                <w:rFonts w:ascii="Browallia New" w:hAnsi="Browallia New" w:cs="Browallia New"/>
                <w:sz w:val="23"/>
                <w:szCs w:val="23"/>
              </w:rPr>
              <w:t>15</w:t>
            </w:r>
            <w:r w:rsidRPr="00D95109">
              <w:rPr>
                <w:rFonts w:ascii="Browallia New" w:hAnsi="Browallia New" w:cs="Browallia New"/>
                <w:sz w:val="23"/>
                <w:szCs w:val="23"/>
                <w:cs/>
              </w:rPr>
              <w:t>.</w:t>
            </w:r>
            <w:r w:rsidRPr="00D95109">
              <w:rPr>
                <w:rFonts w:ascii="Browallia New" w:hAnsi="Browallia New" w:cs="Browallia New"/>
                <w:sz w:val="23"/>
                <w:szCs w:val="23"/>
              </w:rPr>
              <w:t>91</w:t>
            </w:r>
          </w:p>
        </w:tc>
        <w:tc>
          <w:tcPr>
            <w:tcW w:w="1982" w:type="dxa"/>
            <w:tcBorders>
              <w:top w:val="nil"/>
              <w:left w:val="nil"/>
              <w:bottom w:val="nil"/>
              <w:right w:val="nil"/>
            </w:tcBorders>
            <w:shd w:val="clear" w:color="auto" w:fill="auto"/>
          </w:tcPr>
          <w:p w14:paraId="6137A6C4" w14:textId="3BF520E8" w:rsidR="004F7659" w:rsidRPr="00D95109" w:rsidRDefault="004F7659" w:rsidP="004F7659">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 xml:space="preserve">MLR </w:t>
            </w:r>
            <w:r w:rsidRPr="00D95109">
              <w:rPr>
                <w:rFonts w:ascii="Browallia New" w:hAnsi="Browallia New" w:cs="Browallia New"/>
                <w:sz w:val="23"/>
                <w:szCs w:val="23"/>
                <w:cs/>
              </w:rPr>
              <w:t xml:space="preserve">บวกร้อยละ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50</w:t>
            </w:r>
            <w:r w:rsidRPr="00D95109">
              <w:rPr>
                <w:rFonts w:ascii="Browallia New" w:hAnsi="Browallia New" w:cs="Browallia New"/>
                <w:sz w:val="23"/>
                <w:szCs w:val="23"/>
                <w:cs/>
              </w:rPr>
              <w:t xml:space="preserve"> ต่อปี</w:t>
            </w:r>
          </w:p>
          <w:p w14:paraId="2F0599A0" w14:textId="77777777" w:rsidR="004F7659" w:rsidRPr="00D95109" w:rsidRDefault="004F7659" w:rsidP="004F7659">
            <w:pPr>
              <w:spacing w:line="240" w:lineRule="auto"/>
              <w:jc w:val="thaiDistribute"/>
              <w:rPr>
                <w:rFonts w:ascii="Browallia New" w:hAnsi="Browallia New" w:cs="Browallia New"/>
                <w:sz w:val="23"/>
                <w:szCs w:val="23"/>
                <w:cs/>
              </w:rPr>
            </w:pPr>
          </w:p>
        </w:tc>
        <w:tc>
          <w:tcPr>
            <w:tcW w:w="2696" w:type="dxa"/>
            <w:tcBorders>
              <w:top w:val="nil"/>
              <w:left w:val="nil"/>
              <w:bottom w:val="nil"/>
              <w:right w:val="nil"/>
            </w:tcBorders>
            <w:shd w:val="clear" w:color="auto" w:fill="auto"/>
          </w:tcPr>
          <w:p w14:paraId="7E81FB76" w14:textId="77777777" w:rsidR="004F7659" w:rsidRPr="00D95109" w:rsidRDefault="004F7659" w:rsidP="004F7659">
            <w:pPr>
              <w:spacing w:line="240" w:lineRule="auto"/>
              <w:jc w:val="thaiDistribute"/>
              <w:rPr>
                <w:rFonts w:ascii="Browallia New" w:eastAsia="Arial Unicode MS" w:hAnsi="Browallia New" w:cs="Browallia New"/>
                <w:sz w:val="23"/>
                <w:szCs w:val="23"/>
                <w:lang w:val="en-GB"/>
              </w:rPr>
            </w:pPr>
            <w:r w:rsidRPr="00D95109">
              <w:rPr>
                <w:rFonts w:ascii="Browallia New" w:eastAsia="Arial Unicode MS" w:hAnsi="Browallia New" w:cs="Browallia New"/>
                <w:sz w:val="23"/>
                <w:szCs w:val="23"/>
                <w:cs/>
                <w:lang w:val="lv-LV"/>
              </w:rPr>
              <w:t xml:space="preserve">ชำระเงินต้นพร้อมดอกเบี้ย ตามที่ระบุในสัญญา โดยชำระคืนให้เสร็จสิ้นภายใน </w:t>
            </w:r>
            <w:r w:rsidRPr="00D95109">
              <w:rPr>
                <w:rFonts w:ascii="Browallia New" w:eastAsia="Arial Unicode MS" w:hAnsi="Browallia New" w:cs="Browallia New"/>
                <w:sz w:val="23"/>
                <w:szCs w:val="23"/>
              </w:rPr>
              <w:t>72</w:t>
            </w:r>
            <w:r w:rsidRPr="00D95109">
              <w:rPr>
                <w:rFonts w:ascii="Browallia New" w:eastAsia="Arial Unicode MS" w:hAnsi="Browallia New" w:cs="Browallia New"/>
                <w:sz w:val="23"/>
                <w:szCs w:val="23"/>
                <w:cs/>
                <w:lang w:val="lv-LV"/>
              </w:rPr>
              <w:t xml:space="preserve"> เดือน</w:t>
            </w:r>
            <w:r w:rsidRPr="00D95109">
              <w:rPr>
                <w:rFonts w:ascii="Browallia New" w:eastAsia="Arial Unicode MS" w:hAnsi="Browallia New" w:cs="Browallia New"/>
                <w:sz w:val="23"/>
                <w:szCs w:val="23"/>
                <w:cs/>
                <w:lang w:val="en-GB"/>
              </w:rPr>
              <w:t xml:space="preserve"> สำหรับวงเงินกู้ และภายใน </w:t>
            </w:r>
            <w:r w:rsidRPr="00D95109">
              <w:rPr>
                <w:rFonts w:ascii="Browallia New" w:eastAsia="Arial Unicode MS" w:hAnsi="Browallia New" w:cs="Browallia New"/>
                <w:sz w:val="23"/>
                <w:szCs w:val="23"/>
                <w:lang w:val="en-GB"/>
              </w:rPr>
              <w:t xml:space="preserve">96 </w:t>
            </w:r>
            <w:r w:rsidRPr="00D95109">
              <w:rPr>
                <w:rFonts w:ascii="Browallia New" w:eastAsia="Arial Unicode MS" w:hAnsi="Browallia New" w:cs="Browallia New"/>
                <w:sz w:val="23"/>
                <w:szCs w:val="23"/>
                <w:cs/>
                <w:lang w:val="en-GB"/>
              </w:rPr>
              <w:t>เดือนสำหรับวงเงินหนังสือค้ำประกัน</w:t>
            </w:r>
          </w:p>
          <w:p w14:paraId="224A4866" w14:textId="202D221A" w:rsidR="004F7659" w:rsidRPr="00D95109" w:rsidRDefault="004F7659" w:rsidP="004F7659">
            <w:pPr>
              <w:spacing w:line="240" w:lineRule="auto"/>
              <w:jc w:val="thaiDistribute"/>
              <w:rPr>
                <w:rFonts w:ascii="Browallia New" w:eastAsia="Arial Unicode MS" w:hAnsi="Browallia New" w:cs="Browallia New"/>
                <w:sz w:val="23"/>
                <w:szCs w:val="23"/>
                <w:cs/>
                <w:lang w:val="en-GB"/>
              </w:rPr>
            </w:pPr>
          </w:p>
        </w:tc>
      </w:tr>
      <w:tr w:rsidR="004F7659" w:rsidRPr="007B1F77" w14:paraId="10AE2A59" w14:textId="77777777" w:rsidTr="00A56608">
        <w:tc>
          <w:tcPr>
            <w:tcW w:w="2634" w:type="dxa"/>
            <w:tcBorders>
              <w:top w:val="nil"/>
              <w:left w:val="nil"/>
              <w:bottom w:val="nil"/>
              <w:right w:val="nil"/>
            </w:tcBorders>
          </w:tcPr>
          <w:p w14:paraId="64B4F755" w14:textId="4827748F" w:rsidR="004F7659" w:rsidRPr="00D95109" w:rsidRDefault="004F7659" w:rsidP="004F7659">
            <w:pPr>
              <w:tabs>
                <w:tab w:val="decimal" w:pos="528"/>
              </w:tabs>
              <w:spacing w:line="240" w:lineRule="auto"/>
              <w:ind w:left="-18" w:firstLine="202"/>
              <w:rPr>
                <w:rFonts w:ascii="Browallia New" w:hAnsi="Browallia New" w:cs="Browallia New"/>
                <w:sz w:val="23"/>
                <w:szCs w:val="23"/>
                <w:lang w:val="en-GB"/>
              </w:rPr>
            </w:pPr>
            <w:r w:rsidRPr="00D95109">
              <w:rPr>
                <w:rFonts w:ascii="Browallia New" w:hAnsi="Browallia New" w:cs="Browallia New"/>
                <w:sz w:val="23"/>
                <w:szCs w:val="23"/>
                <w:cs/>
              </w:rPr>
              <w:t xml:space="preserve">วงเงินที่ </w:t>
            </w:r>
            <w:r>
              <w:rPr>
                <w:rFonts w:ascii="Browallia New" w:hAnsi="Browallia New" w:cs="Browallia New"/>
                <w:sz w:val="23"/>
                <w:szCs w:val="23"/>
                <w:lang w:val="en-GB"/>
              </w:rPr>
              <w:t>2</w:t>
            </w:r>
          </w:p>
        </w:tc>
        <w:tc>
          <w:tcPr>
            <w:tcW w:w="810" w:type="dxa"/>
            <w:tcBorders>
              <w:top w:val="nil"/>
              <w:left w:val="nil"/>
              <w:bottom w:val="nil"/>
              <w:right w:val="nil"/>
            </w:tcBorders>
            <w:shd w:val="clear" w:color="auto" w:fill="auto"/>
          </w:tcPr>
          <w:p w14:paraId="0D815DA3" w14:textId="19CFE993" w:rsidR="004F7659" w:rsidRPr="00D95109" w:rsidRDefault="004F7659" w:rsidP="004F7659">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34.22</w:t>
            </w:r>
          </w:p>
        </w:tc>
        <w:tc>
          <w:tcPr>
            <w:tcW w:w="808" w:type="dxa"/>
            <w:tcBorders>
              <w:top w:val="nil"/>
              <w:left w:val="nil"/>
              <w:bottom w:val="nil"/>
              <w:right w:val="nil"/>
            </w:tcBorders>
          </w:tcPr>
          <w:p w14:paraId="36F1DCF4" w14:textId="4361E97E" w:rsidR="004F7659" w:rsidRPr="00D95109" w:rsidRDefault="004F7659" w:rsidP="004F7659">
            <w:pPr>
              <w:tabs>
                <w:tab w:val="decimal" w:pos="528"/>
              </w:tabs>
              <w:spacing w:line="240" w:lineRule="auto"/>
              <w:jc w:val="right"/>
              <w:rPr>
                <w:rFonts w:ascii="Browallia New" w:hAnsi="Browallia New" w:cs="Browallia New"/>
                <w:sz w:val="23"/>
                <w:szCs w:val="23"/>
              </w:rPr>
            </w:pPr>
            <w:r w:rsidRPr="00D95109">
              <w:rPr>
                <w:rFonts w:ascii="Browallia New" w:hAnsi="Browallia New" w:cs="Browallia New"/>
                <w:sz w:val="23"/>
                <w:szCs w:val="23"/>
              </w:rPr>
              <w:t>48</w:t>
            </w:r>
            <w:r w:rsidRPr="00D95109">
              <w:rPr>
                <w:rFonts w:ascii="Browallia New" w:hAnsi="Browallia New" w:cs="Browallia New"/>
                <w:sz w:val="23"/>
                <w:szCs w:val="23"/>
                <w:cs/>
              </w:rPr>
              <w:t>.</w:t>
            </w:r>
            <w:r w:rsidRPr="00D95109">
              <w:rPr>
                <w:rFonts w:ascii="Browallia New" w:hAnsi="Browallia New" w:cs="Browallia New"/>
                <w:sz w:val="23"/>
                <w:szCs w:val="23"/>
              </w:rPr>
              <w:t>25</w:t>
            </w:r>
          </w:p>
        </w:tc>
        <w:tc>
          <w:tcPr>
            <w:tcW w:w="1982" w:type="dxa"/>
            <w:tcBorders>
              <w:top w:val="nil"/>
              <w:left w:val="nil"/>
              <w:bottom w:val="nil"/>
              <w:right w:val="nil"/>
            </w:tcBorders>
          </w:tcPr>
          <w:p w14:paraId="77B652F4" w14:textId="77777777" w:rsidR="004F7659" w:rsidRPr="00D95109" w:rsidRDefault="004F7659" w:rsidP="004F7659">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 xml:space="preserve">MLR </w:t>
            </w:r>
            <w:r w:rsidRPr="00D95109">
              <w:rPr>
                <w:rFonts w:ascii="Browallia New" w:hAnsi="Browallia New" w:cs="Browallia New"/>
                <w:sz w:val="23"/>
                <w:szCs w:val="23"/>
                <w:cs/>
              </w:rPr>
              <w:t xml:space="preserve">ลบร้อยละ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25</w:t>
            </w:r>
            <w:r w:rsidRPr="00D95109">
              <w:rPr>
                <w:rFonts w:ascii="Browallia New" w:hAnsi="Browallia New" w:cs="Browallia New"/>
                <w:sz w:val="23"/>
                <w:szCs w:val="23"/>
                <w:cs/>
              </w:rPr>
              <w:t xml:space="preserve"> ต่อปี</w:t>
            </w:r>
          </w:p>
        </w:tc>
        <w:tc>
          <w:tcPr>
            <w:tcW w:w="2696" w:type="dxa"/>
            <w:tcBorders>
              <w:top w:val="nil"/>
              <w:left w:val="nil"/>
              <w:bottom w:val="nil"/>
              <w:right w:val="nil"/>
            </w:tcBorders>
          </w:tcPr>
          <w:p w14:paraId="2899646F" w14:textId="77777777" w:rsidR="004F7659" w:rsidRPr="00D95109" w:rsidRDefault="004F7659" w:rsidP="004F7659">
            <w:pPr>
              <w:spacing w:line="240" w:lineRule="auto"/>
              <w:jc w:val="thaiDistribute"/>
              <w:rPr>
                <w:rFonts w:ascii="Browallia New" w:hAnsi="Browallia New" w:cs="Browallia New"/>
                <w:sz w:val="23"/>
                <w:szCs w:val="23"/>
                <w:cs/>
                <w:lang w:val="en-GB"/>
              </w:rPr>
            </w:pPr>
            <w:r w:rsidRPr="00D95109">
              <w:rPr>
                <w:rFonts w:ascii="Browallia New" w:hAnsi="Browallia New" w:cs="Browallia New"/>
                <w:sz w:val="23"/>
                <w:szCs w:val="23"/>
                <w:cs/>
              </w:rPr>
              <w:t xml:space="preserve">เมื่อโอนกรรมสิทธิ์ของบ้านและปลอดจำนอง โดยชำระคืนในอัตราร้อยละ </w:t>
            </w:r>
            <w:r w:rsidRPr="00D95109">
              <w:rPr>
                <w:rFonts w:ascii="Browallia New" w:hAnsi="Browallia New" w:cs="Browallia New"/>
                <w:sz w:val="23"/>
                <w:szCs w:val="23"/>
                <w:lang w:val="en-GB"/>
              </w:rPr>
              <w:t>70</w:t>
            </w:r>
            <w:r w:rsidRPr="00D95109">
              <w:rPr>
                <w:rFonts w:ascii="Browallia New" w:hAnsi="Browallia New" w:cs="Browallia New"/>
                <w:sz w:val="23"/>
                <w:szCs w:val="23"/>
                <w:cs/>
              </w:rPr>
              <w:t xml:space="preserve"> ของราคาตามสัญญาจะซื้อจะขายหรือสัญญาซื้อขายตามที่ระบุในสัญญา สำหรับบ้านเดี่ยวแบบ </w:t>
            </w:r>
            <w:r w:rsidRPr="00D95109">
              <w:rPr>
                <w:rFonts w:ascii="Browallia New" w:hAnsi="Browallia New" w:cs="Browallia New"/>
                <w:sz w:val="23"/>
                <w:szCs w:val="23"/>
                <w:lang w:val="en-GB"/>
              </w:rPr>
              <w:t xml:space="preserve">A </w:t>
            </w:r>
            <w:r w:rsidRPr="00D95109">
              <w:rPr>
                <w:rFonts w:ascii="Browallia New" w:hAnsi="Browallia New" w:cs="Browallia New"/>
                <w:sz w:val="23"/>
                <w:szCs w:val="23"/>
                <w:cs/>
              </w:rPr>
              <w:t xml:space="preserve">ไม่ต่ำกว่า </w:t>
            </w:r>
            <w:r w:rsidRPr="00D95109">
              <w:rPr>
                <w:rFonts w:ascii="Browallia New" w:hAnsi="Browallia New" w:cs="Browallia New"/>
                <w:sz w:val="23"/>
                <w:szCs w:val="23"/>
              </w:rPr>
              <w:t>3</w:t>
            </w:r>
            <w:r w:rsidRPr="00D95109">
              <w:rPr>
                <w:rFonts w:ascii="Browallia New" w:hAnsi="Browallia New" w:cs="Browallia New"/>
                <w:sz w:val="23"/>
                <w:szCs w:val="23"/>
                <w:cs/>
              </w:rPr>
              <w:t>.</w:t>
            </w:r>
            <w:r w:rsidRPr="00D95109">
              <w:rPr>
                <w:rFonts w:ascii="Browallia New" w:hAnsi="Browallia New" w:cs="Browallia New"/>
                <w:sz w:val="23"/>
                <w:szCs w:val="23"/>
              </w:rPr>
              <w:t>5</w:t>
            </w:r>
            <w:r w:rsidRPr="00D95109">
              <w:rPr>
                <w:rFonts w:ascii="Browallia New" w:hAnsi="Browallia New" w:cs="Browallia New"/>
                <w:sz w:val="23"/>
                <w:szCs w:val="23"/>
                <w:lang w:val="en-GB"/>
              </w:rPr>
              <w:t>0</w:t>
            </w:r>
            <w:r w:rsidRPr="00D95109">
              <w:rPr>
                <w:rFonts w:ascii="Browallia New" w:hAnsi="Browallia New" w:cs="Browallia New"/>
                <w:sz w:val="23"/>
                <w:szCs w:val="23"/>
                <w:cs/>
              </w:rPr>
              <w:t xml:space="preserve"> ล้านบาท บ้านเดี่ยวแบบ </w:t>
            </w:r>
            <w:r w:rsidRPr="00D95109">
              <w:rPr>
                <w:rFonts w:ascii="Browallia New" w:hAnsi="Browallia New" w:cs="Browallia New"/>
                <w:sz w:val="23"/>
                <w:szCs w:val="23"/>
                <w:lang w:val="en-GB"/>
              </w:rPr>
              <w:t>B</w:t>
            </w:r>
            <w:r w:rsidRPr="00D95109">
              <w:rPr>
                <w:rFonts w:ascii="Browallia New" w:hAnsi="Browallia New" w:cs="Browallia New"/>
                <w:sz w:val="23"/>
                <w:szCs w:val="23"/>
                <w:cs/>
                <w:lang w:val="en-GB"/>
              </w:rPr>
              <w:t xml:space="preserve"> </w:t>
            </w:r>
            <w:r w:rsidRPr="00D95109">
              <w:rPr>
                <w:rFonts w:ascii="Browallia New" w:hAnsi="Browallia New" w:cs="Browallia New"/>
                <w:sz w:val="23"/>
                <w:szCs w:val="23"/>
                <w:cs/>
              </w:rPr>
              <w:t xml:space="preserve">ไม่ต่ำกว่า </w:t>
            </w:r>
            <w:r w:rsidRPr="00D95109">
              <w:rPr>
                <w:rFonts w:ascii="Browallia New" w:hAnsi="Browallia New" w:cs="Browallia New"/>
                <w:sz w:val="23"/>
                <w:szCs w:val="23"/>
              </w:rPr>
              <w:t>4</w:t>
            </w:r>
            <w:r w:rsidRPr="00D95109">
              <w:rPr>
                <w:rFonts w:ascii="Browallia New" w:hAnsi="Browallia New" w:cs="Browallia New"/>
                <w:sz w:val="23"/>
                <w:szCs w:val="23"/>
                <w:cs/>
              </w:rPr>
              <w:t>.</w:t>
            </w:r>
            <w:r w:rsidRPr="00D95109">
              <w:rPr>
                <w:rFonts w:ascii="Browallia New" w:hAnsi="Browallia New" w:cs="Browallia New"/>
                <w:sz w:val="23"/>
                <w:szCs w:val="23"/>
              </w:rPr>
              <w:t>57</w:t>
            </w:r>
            <w:r w:rsidRPr="00D95109">
              <w:rPr>
                <w:rFonts w:ascii="Browallia New" w:hAnsi="Browallia New" w:cs="Browallia New"/>
                <w:sz w:val="23"/>
                <w:szCs w:val="23"/>
                <w:cs/>
              </w:rPr>
              <w:t xml:space="preserve"> ล้านบาท และไม่ต่ำกว่า </w:t>
            </w:r>
            <w:r w:rsidRPr="00D95109">
              <w:rPr>
                <w:rFonts w:ascii="Browallia New" w:hAnsi="Browallia New" w:cs="Browallia New"/>
                <w:sz w:val="23"/>
                <w:szCs w:val="23"/>
                <w:lang w:val="en-GB"/>
              </w:rPr>
              <w:t>2</w:t>
            </w:r>
            <w:r w:rsidRPr="00D95109">
              <w:rPr>
                <w:rFonts w:ascii="Browallia New" w:hAnsi="Browallia New" w:cs="Browallia New"/>
                <w:sz w:val="23"/>
                <w:szCs w:val="23"/>
                <w:cs/>
                <w:lang w:val="en-GB"/>
              </w:rPr>
              <w:t>.</w:t>
            </w:r>
            <w:r w:rsidRPr="00D95109">
              <w:rPr>
                <w:rFonts w:ascii="Browallia New" w:hAnsi="Browallia New" w:cs="Browallia New"/>
                <w:sz w:val="23"/>
                <w:szCs w:val="23"/>
                <w:lang w:val="en-GB"/>
              </w:rPr>
              <w:t xml:space="preserve">69 </w:t>
            </w:r>
            <w:r w:rsidRPr="00D95109">
              <w:rPr>
                <w:rFonts w:ascii="Browallia New" w:hAnsi="Browallia New" w:cs="Browallia New"/>
                <w:sz w:val="23"/>
                <w:szCs w:val="23"/>
                <w:cs/>
                <w:lang w:val="en-GB"/>
              </w:rPr>
              <w:t xml:space="preserve">ล้านบาท สำหรับอาคารพานิชย์ โดยชำระคืนให้เสร็จสิ้นภายใน </w:t>
            </w:r>
            <w:r w:rsidRPr="00D95109">
              <w:rPr>
                <w:rFonts w:ascii="Browallia New" w:hAnsi="Browallia New" w:cs="Browallia New"/>
                <w:sz w:val="23"/>
                <w:szCs w:val="23"/>
                <w:lang w:val="en-GB"/>
              </w:rPr>
              <w:t xml:space="preserve">3 </w:t>
            </w:r>
            <w:r w:rsidRPr="00D95109">
              <w:rPr>
                <w:rFonts w:ascii="Browallia New" w:hAnsi="Browallia New" w:cs="Browallia New"/>
                <w:sz w:val="23"/>
                <w:szCs w:val="23"/>
                <w:cs/>
                <w:lang w:val="en-GB"/>
              </w:rPr>
              <w:t xml:space="preserve">ปี </w:t>
            </w:r>
            <w:r w:rsidRPr="00D95109">
              <w:rPr>
                <w:rFonts w:ascii="Browallia New" w:hAnsi="Browallia New" w:cs="Browallia New"/>
                <w:sz w:val="23"/>
                <w:szCs w:val="23"/>
                <w:lang w:val="en-GB"/>
              </w:rPr>
              <w:t xml:space="preserve">6 </w:t>
            </w:r>
            <w:r w:rsidRPr="00D95109">
              <w:rPr>
                <w:rFonts w:ascii="Browallia New" w:hAnsi="Browallia New" w:cs="Browallia New"/>
                <w:sz w:val="23"/>
                <w:szCs w:val="23"/>
                <w:cs/>
                <w:lang w:val="en-GB"/>
              </w:rPr>
              <w:t>เดือน</w:t>
            </w:r>
          </w:p>
          <w:p w14:paraId="1FAED1AA" w14:textId="77777777" w:rsidR="004F7659" w:rsidRPr="00D95109" w:rsidRDefault="004F7659" w:rsidP="004F7659">
            <w:pPr>
              <w:spacing w:line="240" w:lineRule="auto"/>
              <w:jc w:val="thaiDistribute"/>
              <w:rPr>
                <w:rFonts w:ascii="Browallia New" w:hAnsi="Browallia New" w:cs="Browallia New"/>
                <w:sz w:val="23"/>
                <w:szCs w:val="23"/>
                <w:cs/>
              </w:rPr>
            </w:pPr>
          </w:p>
        </w:tc>
      </w:tr>
      <w:tr w:rsidR="004F7659" w:rsidRPr="007B1F77" w14:paraId="2E2CE8C7" w14:textId="77777777" w:rsidTr="00A56608">
        <w:tc>
          <w:tcPr>
            <w:tcW w:w="2634" w:type="dxa"/>
            <w:tcBorders>
              <w:top w:val="nil"/>
              <w:left w:val="nil"/>
              <w:bottom w:val="nil"/>
              <w:right w:val="nil"/>
            </w:tcBorders>
          </w:tcPr>
          <w:p w14:paraId="19960D33" w14:textId="6F2E7E55" w:rsidR="004F7659" w:rsidRPr="00D95109" w:rsidRDefault="004F7659" w:rsidP="004F7659">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Pr>
                <w:rFonts w:ascii="Browallia New" w:hAnsi="Browallia New" w:cs="Browallia New"/>
                <w:sz w:val="23"/>
                <w:szCs w:val="23"/>
              </w:rPr>
              <w:t>3</w:t>
            </w:r>
          </w:p>
        </w:tc>
        <w:tc>
          <w:tcPr>
            <w:tcW w:w="810" w:type="dxa"/>
            <w:tcBorders>
              <w:top w:val="nil"/>
              <w:left w:val="nil"/>
              <w:bottom w:val="nil"/>
              <w:right w:val="nil"/>
            </w:tcBorders>
            <w:shd w:val="clear" w:color="auto" w:fill="auto"/>
          </w:tcPr>
          <w:p w14:paraId="2C8510DB" w14:textId="5A7F72A9" w:rsidR="004F7659" w:rsidRPr="00D95109" w:rsidRDefault="004F7659" w:rsidP="004F7659">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18.33</w:t>
            </w:r>
          </w:p>
        </w:tc>
        <w:tc>
          <w:tcPr>
            <w:tcW w:w="808" w:type="dxa"/>
            <w:tcBorders>
              <w:top w:val="nil"/>
              <w:left w:val="nil"/>
              <w:bottom w:val="nil"/>
              <w:right w:val="nil"/>
            </w:tcBorders>
          </w:tcPr>
          <w:p w14:paraId="07E4654C" w14:textId="32A2E099" w:rsidR="004F7659" w:rsidRPr="00D95109" w:rsidRDefault="004F7659" w:rsidP="004F7659">
            <w:pPr>
              <w:tabs>
                <w:tab w:val="decimal" w:pos="528"/>
              </w:tabs>
              <w:spacing w:line="240" w:lineRule="auto"/>
              <w:jc w:val="right"/>
              <w:rPr>
                <w:rFonts w:ascii="Browallia New" w:hAnsi="Browallia New" w:cs="Browallia New"/>
                <w:sz w:val="23"/>
                <w:szCs w:val="23"/>
              </w:rPr>
            </w:pPr>
            <w:r w:rsidRPr="00D95109">
              <w:rPr>
                <w:rFonts w:ascii="Browallia New" w:hAnsi="Browallia New" w:cs="Browallia New"/>
                <w:sz w:val="23"/>
                <w:szCs w:val="23"/>
              </w:rPr>
              <w:t>53</w:t>
            </w:r>
            <w:r w:rsidRPr="00D95109">
              <w:rPr>
                <w:rFonts w:ascii="Browallia New" w:hAnsi="Browallia New" w:cs="Browallia New"/>
                <w:sz w:val="23"/>
                <w:szCs w:val="23"/>
                <w:cs/>
              </w:rPr>
              <w:t>.</w:t>
            </w:r>
            <w:r w:rsidRPr="00D95109">
              <w:rPr>
                <w:rFonts w:ascii="Browallia New" w:hAnsi="Browallia New" w:cs="Browallia New"/>
                <w:sz w:val="23"/>
                <w:szCs w:val="23"/>
              </w:rPr>
              <w:t>90</w:t>
            </w:r>
          </w:p>
        </w:tc>
        <w:tc>
          <w:tcPr>
            <w:tcW w:w="1982" w:type="dxa"/>
            <w:tcBorders>
              <w:top w:val="nil"/>
              <w:left w:val="nil"/>
              <w:bottom w:val="nil"/>
              <w:right w:val="nil"/>
            </w:tcBorders>
          </w:tcPr>
          <w:p w14:paraId="600ECFE0" w14:textId="715E5EDA" w:rsidR="004F7659" w:rsidRPr="00D95109" w:rsidRDefault="004F7659" w:rsidP="004F7659">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 xml:space="preserve">MLR </w:t>
            </w:r>
            <w:r w:rsidRPr="00D95109">
              <w:rPr>
                <w:rFonts w:ascii="Browallia New" w:hAnsi="Browallia New" w:cs="Browallia New"/>
                <w:sz w:val="23"/>
                <w:szCs w:val="23"/>
                <w:cs/>
              </w:rPr>
              <w:t xml:space="preserve">ลบร้อยละ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15</w:t>
            </w:r>
            <w:r w:rsidRPr="00D95109">
              <w:rPr>
                <w:rFonts w:ascii="Browallia New" w:hAnsi="Browallia New" w:cs="Browallia New"/>
                <w:sz w:val="23"/>
                <w:szCs w:val="23"/>
                <w:cs/>
              </w:rPr>
              <w:t xml:space="preserve"> ต่อปี</w:t>
            </w:r>
          </w:p>
        </w:tc>
        <w:tc>
          <w:tcPr>
            <w:tcW w:w="2696" w:type="dxa"/>
            <w:tcBorders>
              <w:top w:val="nil"/>
              <w:left w:val="nil"/>
              <w:bottom w:val="nil"/>
              <w:right w:val="nil"/>
            </w:tcBorders>
          </w:tcPr>
          <w:p w14:paraId="4CE34376" w14:textId="6BE6777D" w:rsidR="004F7659" w:rsidRPr="00D95109" w:rsidRDefault="004F7659" w:rsidP="004F7659">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 xml:space="preserve">เมื่อโอนกรรมสิทธิ์ของบ้านและปลอดจำนอง โดยชำระคืนในอัตราร้อยละ </w:t>
            </w:r>
            <w:r w:rsidRPr="00D95109">
              <w:rPr>
                <w:rFonts w:ascii="Browallia New" w:hAnsi="Browallia New" w:cs="Browallia New"/>
                <w:sz w:val="23"/>
                <w:szCs w:val="23"/>
              </w:rPr>
              <w:t xml:space="preserve">65 </w:t>
            </w:r>
            <w:r w:rsidRPr="00D95109">
              <w:rPr>
                <w:rFonts w:ascii="Browallia New" w:hAnsi="Browallia New" w:cs="Browallia New"/>
                <w:sz w:val="23"/>
                <w:szCs w:val="23"/>
                <w:cs/>
              </w:rPr>
              <w:t xml:space="preserve">ของราคาตามสัญญาจะซื้อจะขายหรือสัญญาซื้อขายตามที่ระบุในสัญญาไม่ต่ำกว่า </w:t>
            </w:r>
            <w:r w:rsidRPr="00D95109">
              <w:rPr>
                <w:rFonts w:ascii="Browallia New" w:hAnsi="Browallia New" w:cs="Browallia New"/>
                <w:sz w:val="23"/>
                <w:szCs w:val="23"/>
              </w:rPr>
              <w:t>2</w:t>
            </w:r>
            <w:r w:rsidRPr="00D95109">
              <w:rPr>
                <w:rFonts w:ascii="Browallia New" w:hAnsi="Browallia New" w:cs="Browallia New"/>
                <w:sz w:val="23"/>
                <w:szCs w:val="23"/>
                <w:cs/>
              </w:rPr>
              <w:t>.</w:t>
            </w:r>
            <w:r w:rsidRPr="00D95109">
              <w:rPr>
                <w:rFonts w:ascii="Browallia New" w:hAnsi="Browallia New" w:cs="Browallia New"/>
                <w:sz w:val="23"/>
                <w:szCs w:val="23"/>
              </w:rPr>
              <w:t>4</w:t>
            </w:r>
            <w:r w:rsidR="00E41477">
              <w:rPr>
                <w:rFonts w:ascii="Browallia New" w:hAnsi="Browallia New" w:cs="Browallia New"/>
                <w:sz w:val="23"/>
                <w:szCs w:val="23"/>
              </w:rPr>
              <w:t>0</w:t>
            </w:r>
            <w:r w:rsidRPr="00D95109">
              <w:rPr>
                <w:rFonts w:ascii="Browallia New" w:hAnsi="Browallia New" w:cs="Browallia New"/>
                <w:sz w:val="23"/>
                <w:szCs w:val="23"/>
              </w:rPr>
              <w:t xml:space="preserve"> </w:t>
            </w:r>
            <w:r w:rsidRPr="00D95109">
              <w:rPr>
                <w:rFonts w:ascii="Browallia New" w:hAnsi="Browallia New" w:cs="Browallia New"/>
                <w:sz w:val="23"/>
                <w:szCs w:val="23"/>
                <w:cs/>
              </w:rPr>
              <w:t xml:space="preserve">ล้านบาท สำหรับบ้านเดี่ยวแบบ </w:t>
            </w:r>
            <w:r w:rsidRPr="00D95109">
              <w:rPr>
                <w:rFonts w:ascii="Browallia New" w:hAnsi="Browallia New" w:cs="Browallia New"/>
                <w:sz w:val="23"/>
                <w:szCs w:val="23"/>
              </w:rPr>
              <w:t xml:space="preserve">A </w:t>
            </w:r>
            <w:r w:rsidRPr="00D95109">
              <w:rPr>
                <w:rFonts w:ascii="Browallia New" w:hAnsi="Browallia New" w:cs="Browallia New"/>
                <w:sz w:val="23"/>
                <w:szCs w:val="23"/>
                <w:cs/>
              </w:rPr>
              <w:t xml:space="preserve">ไม่ต่ำกว่า </w:t>
            </w:r>
            <w:r w:rsidRPr="00D95109">
              <w:rPr>
                <w:rFonts w:ascii="Browallia New" w:hAnsi="Browallia New" w:cs="Browallia New"/>
                <w:sz w:val="23"/>
                <w:szCs w:val="23"/>
              </w:rPr>
              <w:t>2</w:t>
            </w:r>
            <w:r w:rsidRPr="00D95109">
              <w:rPr>
                <w:rFonts w:ascii="Browallia New" w:hAnsi="Browallia New" w:cs="Browallia New"/>
                <w:sz w:val="23"/>
                <w:szCs w:val="23"/>
                <w:cs/>
              </w:rPr>
              <w:t>.</w:t>
            </w:r>
            <w:r w:rsidRPr="00D95109">
              <w:rPr>
                <w:rFonts w:ascii="Browallia New" w:hAnsi="Browallia New" w:cs="Browallia New"/>
                <w:sz w:val="23"/>
                <w:szCs w:val="23"/>
              </w:rPr>
              <w:t xml:space="preserve">83 </w:t>
            </w:r>
            <w:r w:rsidRPr="00D95109">
              <w:rPr>
                <w:rFonts w:ascii="Browallia New" w:hAnsi="Browallia New" w:cs="Browallia New"/>
                <w:sz w:val="23"/>
                <w:szCs w:val="23"/>
                <w:cs/>
              </w:rPr>
              <w:t xml:space="preserve">ล้านบาทสำหรับบ้านเดี่ยวแบบ </w:t>
            </w:r>
            <w:r w:rsidRPr="00D95109">
              <w:rPr>
                <w:rFonts w:ascii="Browallia New" w:hAnsi="Browallia New" w:cs="Browallia New"/>
                <w:sz w:val="23"/>
                <w:szCs w:val="23"/>
              </w:rPr>
              <w:t xml:space="preserve">B </w:t>
            </w:r>
            <w:r w:rsidRPr="00D95109">
              <w:rPr>
                <w:rFonts w:ascii="Browallia New" w:hAnsi="Browallia New" w:cs="Browallia New"/>
                <w:sz w:val="23"/>
                <w:szCs w:val="23"/>
                <w:cs/>
              </w:rPr>
              <w:t xml:space="preserve">และไม่ต่ำกว่า </w:t>
            </w:r>
            <w:r w:rsidRPr="00D95109">
              <w:rPr>
                <w:rFonts w:ascii="Browallia New" w:hAnsi="Browallia New" w:cs="Browallia New"/>
                <w:sz w:val="23"/>
                <w:szCs w:val="23"/>
              </w:rPr>
              <w:t>3</w:t>
            </w:r>
            <w:r w:rsidRPr="00D95109">
              <w:rPr>
                <w:rFonts w:ascii="Browallia New" w:hAnsi="Browallia New" w:cs="Browallia New"/>
                <w:sz w:val="23"/>
                <w:szCs w:val="23"/>
                <w:cs/>
              </w:rPr>
              <w:t>.</w:t>
            </w:r>
            <w:r w:rsidRPr="00D95109">
              <w:rPr>
                <w:rFonts w:ascii="Browallia New" w:hAnsi="Browallia New" w:cs="Browallia New"/>
                <w:sz w:val="23"/>
                <w:szCs w:val="23"/>
              </w:rPr>
              <w:t xml:space="preserve">14 </w:t>
            </w:r>
            <w:r w:rsidRPr="00D95109">
              <w:rPr>
                <w:rFonts w:ascii="Browallia New" w:hAnsi="Browallia New" w:cs="Browallia New"/>
                <w:sz w:val="23"/>
                <w:szCs w:val="23"/>
                <w:cs/>
              </w:rPr>
              <w:t xml:space="preserve">ล้านบาทสำหรับบ้านเดี่ยวแบบ </w:t>
            </w:r>
            <w:r w:rsidRPr="00D95109">
              <w:rPr>
                <w:rFonts w:ascii="Browallia New" w:hAnsi="Browallia New" w:cs="Browallia New"/>
                <w:sz w:val="23"/>
                <w:szCs w:val="23"/>
              </w:rPr>
              <w:t xml:space="preserve">C </w:t>
            </w:r>
            <w:r w:rsidRPr="00D95109">
              <w:rPr>
                <w:rFonts w:ascii="Browallia New" w:hAnsi="Browallia New" w:cs="Browallia New"/>
                <w:sz w:val="23"/>
                <w:szCs w:val="23"/>
                <w:cs/>
              </w:rPr>
              <w:t xml:space="preserve">โดยชำระคืนให้เสร็จสิ้นภายใน </w:t>
            </w:r>
            <w:r w:rsidRPr="00D95109">
              <w:rPr>
                <w:rFonts w:ascii="Browallia New" w:hAnsi="Browallia New" w:cs="Browallia New"/>
                <w:sz w:val="23"/>
                <w:szCs w:val="23"/>
              </w:rPr>
              <w:t xml:space="preserve">5 </w:t>
            </w:r>
            <w:r w:rsidRPr="00D95109">
              <w:rPr>
                <w:rFonts w:ascii="Browallia New" w:hAnsi="Browallia New" w:cs="Browallia New"/>
                <w:sz w:val="23"/>
                <w:szCs w:val="23"/>
                <w:cs/>
              </w:rPr>
              <w:t>ปี</w:t>
            </w:r>
          </w:p>
          <w:p w14:paraId="3349B837" w14:textId="732E28E1" w:rsidR="004F7659" w:rsidRPr="00D95109" w:rsidRDefault="004F7659" w:rsidP="004F7659">
            <w:pPr>
              <w:spacing w:line="240" w:lineRule="auto"/>
              <w:jc w:val="thaiDistribute"/>
              <w:rPr>
                <w:rFonts w:ascii="Browallia New" w:hAnsi="Browallia New" w:cs="Browallia New"/>
                <w:sz w:val="23"/>
                <w:szCs w:val="23"/>
                <w:cs/>
              </w:rPr>
            </w:pPr>
          </w:p>
        </w:tc>
      </w:tr>
      <w:tr w:rsidR="004F7659" w:rsidRPr="007B1F77" w14:paraId="33AB6C71" w14:textId="77777777" w:rsidTr="00A56608">
        <w:tc>
          <w:tcPr>
            <w:tcW w:w="2634" w:type="dxa"/>
            <w:tcBorders>
              <w:top w:val="nil"/>
              <w:left w:val="nil"/>
              <w:bottom w:val="nil"/>
              <w:right w:val="nil"/>
            </w:tcBorders>
          </w:tcPr>
          <w:p w14:paraId="52498A19" w14:textId="77777777" w:rsidR="004F7659" w:rsidRPr="00D95109" w:rsidRDefault="004F7659" w:rsidP="004F7659">
            <w:pPr>
              <w:tabs>
                <w:tab w:val="decimal" w:pos="528"/>
              </w:tabs>
              <w:spacing w:line="240" w:lineRule="auto"/>
              <w:ind w:left="-18" w:firstLine="202"/>
              <w:rPr>
                <w:rFonts w:ascii="Browallia New" w:hAnsi="Browallia New" w:cs="Browallia New"/>
                <w:sz w:val="23"/>
                <w:szCs w:val="23"/>
                <w:cs/>
              </w:rPr>
            </w:pPr>
          </w:p>
        </w:tc>
        <w:tc>
          <w:tcPr>
            <w:tcW w:w="810" w:type="dxa"/>
            <w:tcBorders>
              <w:top w:val="nil"/>
              <w:left w:val="nil"/>
              <w:bottom w:val="nil"/>
              <w:right w:val="nil"/>
            </w:tcBorders>
            <w:shd w:val="clear" w:color="auto" w:fill="auto"/>
          </w:tcPr>
          <w:p w14:paraId="6A43CB2E" w14:textId="77777777" w:rsidR="004F7659" w:rsidRDefault="004F7659" w:rsidP="004F7659">
            <w:pPr>
              <w:tabs>
                <w:tab w:val="decimal" w:pos="528"/>
              </w:tabs>
              <w:spacing w:line="240" w:lineRule="auto"/>
              <w:jc w:val="right"/>
              <w:rPr>
                <w:rFonts w:ascii="Browallia New" w:hAnsi="Browallia New" w:cs="Browallia New"/>
                <w:sz w:val="23"/>
                <w:szCs w:val="23"/>
              </w:rPr>
            </w:pPr>
          </w:p>
        </w:tc>
        <w:tc>
          <w:tcPr>
            <w:tcW w:w="808" w:type="dxa"/>
            <w:tcBorders>
              <w:top w:val="nil"/>
              <w:left w:val="nil"/>
              <w:bottom w:val="nil"/>
              <w:right w:val="nil"/>
            </w:tcBorders>
          </w:tcPr>
          <w:p w14:paraId="45D68558" w14:textId="77777777" w:rsidR="004F7659" w:rsidRPr="00D95109" w:rsidRDefault="004F7659" w:rsidP="004F7659">
            <w:pPr>
              <w:tabs>
                <w:tab w:val="decimal" w:pos="528"/>
              </w:tabs>
              <w:spacing w:line="240" w:lineRule="auto"/>
              <w:jc w:val="right"/>
              <w:rPr>
                <w:rFonts w:ascii="Browallia New" w:hAnsi="Browallia New" w:cs="Browallia New"/>
                <w:sz w:val="23"/>
                <w:szCs w:val="23"/>
              </w:rPr>
            </w:pPr>
          </w:p>
        </w:tc>
        <w:tc>
          <w:tcPr>
            <w:tcW w:w="1982" w:type="dxa"/>
            <w:tcBorders>
              <w:top w:val="nil"/>
              <w:left w:val="nil"/>
              <w:bottom w:val="nil"/>
              <w:right w:val="nil"/>
            </w:tcBorders>
          </w:tcPr>
          <w:p w14:paraId="51C64E72" w14:textId="77777777" w:rsidR="004F7659" w:rsidRPr="00D95109" w:rsidRDefault="004F7659" w:rsidP="004F7659">
            <w:pPr>
              <w:spacing w:line="240" w:lineRule="auto"/>
              <w:jc w:val="thaiDistribute"/>
              <w:rPr>
                <w:rFonts w:ascii="Browallia New" w:hAnsi="Browallia New" w:cs="Browallia New"/>
                <w:sz w:val="23"/>
                <w:szCs w:val="23"/>
                <w:cs/>
              </w:rPr>
            </w:pPr>
          </w:p>
        </w:tc>
        <w:tc>
          <w:tcPr>
            <w:tcW w:w="2696" w:type="dxa"/>
            <w:tcBorders>
              <w:top w:val="nil"/>
              <w:left w:val="nil"/>
              <w:bottom w:val="nil"/>
              <w:right w:val="nil"/>
            </w:tcBorders>
          </w:tcPr>
          <w:p w14:paraId="3FBC3E36" w14:textId="77777777" w:rsidR="004F7659" w:rsidRPr="00D95109" w:rsidRDefault="004F7659" w:rsidP="004F7659">
            <w:pPr>
              <w:spacing w:line="240" w:lineRule="auto"/>
              <w:jc w:val="thaiDistribute"/>
              <w:rPr>
                <w:rFonts w:ascii="Browallia New" w:hAnsi="Browallia New" w:cs="Browallia New"/>
                <w:sz w:val="23"/>
                <w:szCs w:val="23"/>
                <w:cs/>
              </w:rPr>
            </w:pPr>
          </w:p>
        </w:tc>
      </w:tr>
      <w:tr w:rsidR="004F7659" w:rsidRPr="007B1F77" w14:paraId="410EEBE5" w14:textId="77777777" w:rsidTr="00A56608">
        <w:tc>
          <w:tcPr>
            <w:tcW w:w="2634" w:type="dxa"/>
            <w:tcBorders>
              <w:top w:val="nil"/>
              <w:left w:val="nil"/>
              <w:bottom w:val="nil"/>
              <w:right w:val="nil"/>
            </w:tcBorders>
          </w:tcPr>
          <w:p w14:paraId="2D231527" w14:textId="77777777" w:rsidR="004F7659" w:rsidRPr="00D95109" w:rsidRDefault="004F7659" w:rsidP="004F7659">
            <w:pPr>
              <w:tabs>
                <w:tab w:val="decimal" w:pos="528"/>
              </w:tabs>
              <w:spacing w:line="240" w:lineRule="auto"/>
              <w:ind w:left="-18" w:firstLine="202"/>
              <w:rPr>
                <w:rFonts w:ascii="Browallia New" w:hAnsi="Browallia New" w:cs="Browallia New"/>
                <w:sz w:val="23"/>
                <w:szCs w:val="23"/>
                <w:cs/>
              </w:rPr>
            </w:pPr>
          </w:p>
        </w:tc>
        <w:tc>
          <w:tcPr>
            <w:tcW w:w="810" w:type="dxa"/>
            <w:tcBorders>
              <w:top w:val="nil"/>
              <w:left w:val="nil"/>
              <w:bottom w:val="nil"/>
              <w:right w:val="nil"/>
            </w:tcBorders>
            <w:shd w:val="clear" w:color="auto" w:fill="auto"/>
          </w:tcPr>
          <w:p w14:paraId="35EF326A" w14:textId="77777777" w:rsidR="004F7659" w:rsidRDefault="004F7659" w:rsidP="004F7659">
            <w:pPr>
              <w:tabs>
                <w:tab w:val="decimal" w:pos="528"/>
              </w:tabs>
              <w:spacing w:line="240" w:lineRule="auto"/>
              <w:jc w:val="right"/>
              <w:rPr>
                <w:rFonts w:ascii="Browallia New" w:hAnsi="Browallia New" w:cs="Browallia New"/>
                <w:sz w:val="23"/>
                <w:szCs w:val="23"/>
              </w:rPr>
            </w:pPr>
          </w:p>
        </w:tc>
        <w:tc>
          <w:tcPr>
            <w:tcW w:w="808" w:type="dxa"/>
            <w:tcBorders>
              <w:top w:val="nil"/>
              <w:left w:val="nil"/>
              <w:bottom w:val="nil"/>
              <w:right w:val="nil"/>
            </w:tcBorders>
          </w:tcPr>
          <w:p w14:paraId="346DDDA8" w14:textId="77777777" w:rsidR="004F7659" w:rsidRPr="00D95109" w:rsidRDefault="004F7659" w:rsidP="004F7659">
            <w:pPr>
              <w:tabs>
                <w:tab w:val="decimal" w:pos="528"/>
              </w:tabs>
              <w:spacing w:line="240" w:lineRule="auto"/>
              <w:jc w:val="right"/>
              <w:rPr>
                <w:rFonts w:ascii="Browallia New" w:hAnsi="Browallia New" w:cs="Browallia New"/>
                <w:sz w:val="23"/>
                <w:szCs w:val="23"/>
              </w:rPr>
            </w:pPr>
          </w:p>
        </w:tc>
        <w:tc>
          <w:tcPr>
            <w:tcW w:w="1982" w:type="dxa"/>
            <w:tcBorders>
              <w:top w:val="nil"/>
              <w:left w:val="nil"/>
              <w:bottom w:val="nil"/>
              <w:right w:val="nil"/>
            </w:tcBorders>
          </w:tcPr>
          <w:p w14:paraId="75DD4501" w14:textId="77777777" w:rsidR="004F7659" w:rsidRPr="00D95109" w:rsidRDefault="004F7659" w:rsidP="004F7659">
            <w:pPr>
              <w:spacing w:line="240" w:lineRule="auto"/>
              <w:jc w:val="thaiDistribute"/>
              <w:rPr>
                <w:rFonts w:ascii="Browallia New" w:hAnsi="Browallia New" w:cs="Browallia New"/>
                <w:sz w:val="23"/>
                <w:szCs w:val="23"/>
                <w:cs/>
              </w:rPr>
            </w:pPr>
          </w:p>
        </w:tc>
        <w:tc>
          <w:tcPr>
            <w:tcW w:w="2696" w:type="dxa"/>
            <w:tcBorders>
              <w:top w:val="nil"/>
              <w:left w:val="nil"/>
              <w:bottom w:val="nil"/>
              <w:right w:val="nil"/>
            </w:tcBorders>
          </w:tcPr>
          <w:p w14:paraId="44AD2270" w14:textId="77777777" w:rsidR="004F7659" w:rsidRPr="00D95109" w:rsidRDefault="004F7659" w:rsidP="004F7659">
            <w:pPr>
              <w:spacing w:line="240" w:lineRule="auto"/>
              <w:jc w:val="thaiDistribute"/>
              <w:rPr>
                <w:rFonts w:ascii="Browallia New" w:hAnsi="Browallia New" w:cs="Browallia New"/>
                <w:sz w:val="23"/>
                <w:szCs w:val="23"/>
                <w:cs/>
              </w:rPr>
            </w:pPr>
          </w:p>
        </w:tc>
      </w:tr>
      <w:tr w:rsidR="004F7659" w:rsidRPr="007B1F77" w14:paraId="6885B67D" w14:textId="77777777" w:rsidTr="00A56608">
        <w:tc>
          <w:tcPr>
            <w:tcW w:w="2634" w:type="dxa"/>
            <w:tcBorders>
              <w:top w:val="nil"/>
              <w:left w:val="nil"/>
              <w:bottom w:val="nil"/>
              <w:right w:val="nil"/>
            </w:tcBorders>
          </w:tcPr>
          <w:p w14:paraId="67309762" w14:textId="77777777" w:rsidR="004F7659" w:rsidRPr="00D95109" w:rsidRDefault="004F7659" w:rsidP="004F7659">
            <w:pPr>
              <w:tabs>
                <w:tab w:val="decimal" w:pos="528"/>
              </w:tabs>
              <w:spacing w:line="240" w:lineRule="auto"/>
              <w:ind w:left="-18" w:firstLine="202"/>
              <w:rPr>
                <w:rFonts w:ascii="Browallia New" w:hAnsi="Browallia New" w:cs="Browallia New"/>
                <w:sz w:val="23"/>
                <w:szCs w:val="23"/>
                <w:cs/>
              </w:rPr>
            </w:pPr>
          </w:p>
        </w:tc>
        <w:tc>
          <w:tcPr>
            <w:tcW w:w="810" w:type="dxa"/>
            <w:tcBorders>
              <w:top w:val="nil"/>
              <w:left w:val="nil"/>
              <w:bottom w:val="nil"/>
              <w:right w:val="nil"/>
            </w:tcBorders>
            <w:shd w:val="clear" w:color="auto" w:fill="auto"/>
          </w:tcPr>
          <w:p w14:paraId="4E2C7393" w14:textId="77777777" w:rsidR="004F7659" w:rsidRDefault="004F7659" w:rsidP="004F7659">
            <w:pPr>
              <w:tabs>
                <w:tab w:val="decimal" w:pos="528"/>
              </w:tabs>
              <w:spacing w:line="240" w:lineRule="auto"/>
              <w:jc w:val="right"/>
              <w:rPr>
                <w:rFonts w:ascii="Browallia New" w:hAnsi="Browallia New" w:cs="Browallia New"/>
                <w:sz w:val="23"/>
                <w:szCs w:val="23"/>
              </w:rPr>
            </w:pPr>
          </w:p>
        </w:tc>
        <w:tc>
          <w:tcPr>
            <w:tcW w:w="808" w:type="dxa"/>
            <w:tcBorders>
              <w:top w:val="nil"/>
              <w:left w:val="nil"/>
              <w:bottom w:val="nil"/>
              <w:right w:val="nil"/>
            </w:tcBorders>
          </w:tcPr>
          <w:p w14:paraId="1A5ABA9A" w14:textId="77777777" w:rsidR="004F7659" w:rsidRPr="00D95109" w:rsidRDefault="004F7659" w:rsidP="004F7659">
            <w:pPr>
              <w:tabs>
                <w:tab w:val="decimal" w:pos="528"/>
              </w:tabs>
              <w:spacing w:line="240" w:lineRule="auto"/>
              <w:jc w:val="right"/>
              <w:rPr>
                <w:rFonts w:ascii="Browallia New" w:hAnsi="Browallia New" w:cs="Browallia New"/>
                <w:sz w:val="23"/>
                <w:szCs w:val="23"/>
              </w:rPr>
            </w:pPr>
          </w:p>
        </w:tc>
        <w:tc>
          <w:tcPr>
            <w:tcW w:w="1982" w:type="dxa"/>
            <w:tcBorders>
              <w:top w:val="nil"/>
              <w:left w:val="nil"/>
              <w:bottom w:val="nil"/>
              <w:right w:val="nil"/>
            </w:tcBorders>
          </w:tcPr>
          <w:p w14:paraId="25B56483" w14:textId="77777777" w:rsidR="004F7659" w:rsidRPr="00D95109" w:rsidRDefault="004F7659" w:rsidP="004F7659">
            <w:pPr>
              <w:spacing w:line="240" w:lineRule="auto"/>
              <w:jc w:val="thaiDistribute"/>
              <w:rPr>
                <w:rFonts w:ascii="Browallia New" w:hAnsi="Browallia New" w:cs="Browallia New"/>
                <w:sz w:val="23"/>
                <w:szCs w:val="23"/>
                <w:cs/>
              </w:rPr>
            </w:pPr>
          </w:p>
        </w:tc>
        <w:tc>
          <w:tcPr>
            <w:tcW w:w="2696" w:type="dxa"/>
            <w:tcBorders>
              <w:top w:val="nil"/>
              <w:left w:val="nil"/>
              <w:bottom w:val="nil"/>
              <w:right w:val="nil"/>
            </w:tcBorders>
          </w:tcPr>
          <w:p w14:paraId="3ADDC2C4" w14:textId="77777777" w:rsidR="004F7659" w:rsidRPr="00D95109" w:rsidRDefault="004F7659" w:rsidP="004F7659">
            <w:pPr>
              <w:spacing w:line="240" w:lineRule="auto"/>
              <w:jc w:val="thaiDistribute"/>
              <w:rPr>
                <w:rFonts w:ascii="Browallia New" w:hAnsi="Browallia New" w:cs="Browallia New"/>
                <w:sz w:val="23"/>
                <w:szCs w:val="23"/>
                <w:cs/>
              </w:rPr>
            </w:pPr>
          </w:p>
        </w:tc>
      </w:tr>
      <w:tr w:rsidR="004F7659" w:rsidRPr="007B1F77" w14:paraId="7E48EBA4" w14:textId="77777777" w:rsidTr="00A56608">
        <w:tc>
          <w:tcPr>
            <w:tcW w:w="2634" w:type="dxa"/>
            <w:tcBorders>
              <w:top w:val="nil"/>
              <w:left w:val="nil"/>
              <w:bottom w:val="nil"/>
              <w:right w:val="nil"/>
            </w:tcBorders>
          </w:tcPr>
          <w:p w14:paraId="2D65B685" w14:textId="603F3DEA" w:rsidR="004F7659" w:rsidRPr="00D95109" w:rsidRDefault="004F7659" w:rsidP="004F7659">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Pr>
                <w:rFonts w:ascii="Browallia New" w:hAnsi="Browallia New" w:cs="Browallia New"/>
                <w:sz w:val="23"/>
                <w:szCs w:val="23"/>
              </w:rPr>
              <w:t>4</w:t>
            </w:r>
          </w:p>
        </w:tc>
        <w:tc>
          <w:tcPr>
            <w:tcW w:w="810" w:type="dxa"/>
            <w:tcBorders>
              <w:top w:val="nil"/>
              <w:left w:val="nil"/>
              <w:bottom w:val="nil"/>
              <w:right w:val="nil"/>
            </w:tcBorders>
            <w:shd w:val="clear" w:color="auto" w:fill="auto"/>
          </w:tcPr>
          <w:p w14:paraId="3217E28F" w14:textId="5811BE4F" w:rsidR="004F7659" w:rsidRDefault="004F7659" w:rsidP="004F7659">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86.88</w:t>
            </w:r>
          </w:p>
        </w:tc>
        <w:tc>
          <w:tcPr>
            <w:tcW w:w="808" w:type="dxa"/>
            <w:tcBorders>
              <w:top w:val="nil"/>
              <w:left w:val="nil"/>
              <w:bottom w:val="nil"/>
              <w:right w:val="nil"/>
            </w:tcBorders>
          </w:tcPr>
          <w:p w14:paraId="595B6469" w14:textId="0A66577D" w:rsidR="004F7659" w:rsidRPr="00D95109" w:rsidRDefault="004F7659" w:rsidP="004F7659">
            <w:pPr>
              <w:tabs>
                <w:tab w:val="decimal" w:pos="528"/>
              </w:tabs>
              <w:spacing w:line="240" w:lineRule="auto"/>
              <w:jc w:val="center"/>
              <w:rPr>
                <w:rFonts w:ascii="Browallia New" w:hAnsi="Browallia New" w:cs="Browallia New"/>
                <w:sz w:val="23"/>
                <w:szCs w:val="23"/>
              </w:rPr>
            </w:pPr>
            <w:r>
              <w:rPr>
                <w:rFonts w:ascii="Browallia New" w:hAnsi="Browallia New" w:cs="Browallia New"/>
                <w:sz w:val="23"/>
                <w:szCs w:val="23"/>
              </w:rPr>
              <w:t xml:space="preserve">  </w:t>
            </w:r>
            <w:r w:rsidRPr="00D95109">
              <w:rPr>
                <w:rFonts w:ascii="Browallia New" w:hAnsi="Browallia New" w:cs="Browallia New"/>
                <w:sz w:val="23"/>
                <w:szCs w:val="23"/>
                <w:cs/>
              </w:rPr>
              <w:t xml:space="preserve"> </w:t>
            </w:r>
            <w:r>
              <w:rPr>
                <w:rFonts w:ascii="Browallia New" w:hAnsi="Browallia New" w:cs="Browallia New"/>
                <w:sz w:val="23"/>
                <w:szCs w:val="23"/>
              </w:rPr>
              <w:t xml:space="preserve"> </w:t>
            </w:r>
            <w:r w:rsidRPr="00D95109">
              <w:rPr>
                <w:rFonts w:ascii="Browallia New" w:hAnsi="Browallia New" w:cs="Browallia New"/>
                <w:sz w:val="23"/>
                <w:szCs w:val="23"/>
                <w:cs/>
              </w:rPr>
              <w:t>-</w:t>
            </w:r>
          </w:p>
        </w:tc>
        <w:tc>
          <w:tcPr>
            <w:tcW w:w="1982" w:type="dxa"/>
            <w:tcBorders>
              <w:top w:val="nil"/>
              <w:left w:val="nil"/>
              <w:bottom w:val="nil"/>
              <w:right w:val="nil"/>
            </w:tcBorders>
          </w:tcPr>
          <w:p w14:paraId="2227EF88" w14:textId="545E9DE8" w:rsidR="004F7659" w:rsidRPr="00D95109" w:rsidRDefault="004F7659" w:rsidP="004F7659">
            <w:pPr>
              <w:spacing w:line="240" w:lineRule="auto"/>
              <w:jc w:val="thaiDistribute"/>
              <w:rPr>
                <w:rFonts w:ascii="Browallia New" w:hAnsi="Browallia New" w:cs="Browallia New"/>
                <w:sz w:val="23"/>
                <w:szCs w:val="23"/>
                <w:cs/>
              </w:rPr>
            </w:pPr>
            <w:r>
              <w:rPr>
                <w:rFonts w:ascii="Browallia New" w:hAnsi="Browallia New" w:cs="Browallia New" w:hint="cs"/>
                <w:sz w:val="23"/>
                <w:szCs w:val="23"/>
                <w:cs/>
              </w:rPr>
              <w:t xml:space="preserve">อัตราดอกเบี้ย </w:t>
            </w:r>
            <w:r>
              <w:rPr>
                <w:rFonts w:ascii="Browallia New" w:hAnsi="Browallia New" w:cs="Browallia New"/>
                <w:sz w:val="23"/>
                <w:szCs w:val="23"/>
              </w:rPr>
              <w:t xml:space="preserve">MLR </w:t>
            </w:r>
            <w:r>
              <w:rPr>
                <w:rFonts w:ascii="Browallia New" w:hAnsi="Browallia New" w:cs="Browallia New" w:hint="cs"/>
                <w:sz w:val="23"/>
                <w:szCs w:val="23"/>
                <w:cs/>
              </w:rPr>
              <w:t xml:space="preserve">ลบร้อยละ </w:t>
            </w:r>
            <w:r>
              <w:rPr>
                <w:rFonts w:ascii="Browallia New" w:hAnsi="Browallia New" w:cs="Browallia New"/>
                <w:sz w:val="23"/>
                <w:szCs w:val="23"/>
              </w:rPr>
              <w:t xml:space="preserve">2.0 </w:t>
            </w:r>
            <w:r>
              <w:rPr>
                <w:rFonts w:ascii="Browallia New" w:hAnsi="Browallia New" w:cs="Browallia New" w:hint="cs"/>
                <w:sz w:val="23"/>
                <w:szCs w:val="23"/>
                <w:cs/>
              </w:rPr>
              <w:t>ต่อปี</w:t>
            </w:r>
          </w:p>
        </w:tc>
        <w:tc>
          <w:tcPr>
            <w:tcW w:w="2696" w:type="dxa"/>
            <w:tcBorders>
              <w:top w:val="nil"/>
              <w:left w:val="nil"/>
              <w:bottom w:val="nil"/>
              <w:right w:val="nil"/>
            </w:tcBorders>
          </w:tcPr>
          <w:p w14:paraId="37981986" w14:textId="77777777" w:rsidR="004F7659" w:rsidRDefault="004F7659" w:rsidP="004F7659">
            <w:pPr>
              <w:spacing w:line="240" w:lineRule="auto"/>
              <w:jc w:val="thaiDistribute"/>
              <w:rPr>
                <w:rFonts w:ascii="Browallia New" w:hAnsi="Browallia New" w:cs="Browallia New"/>
                <w:sz w:val="23"/>
                <w:szCs w:val="23"/>
              </w:rPr>
            </w:pPr>
            <w:r w:rsidRPr="004F7659">
              <w:rPr>
                <w:rFonts w:ascii="Browallia New" w:hAnsi="Browallia New" w:cs="Browallia New"/>
                <w:sz w:val="23"/>
                <w:szCs w:val="23"/>
                <w:cs/>
              </w:rPr>
              <w:t>ผ่อนชำระเป็นงวดรายเดือน รวมทั้งหมดจำนวน</w:t>
            </w:r>
            <w:r w:rsidR="00AD2C37">
              <w:rPr>
                <w:rFonts w:ascii="Browallia New" w:hAnsi="Browallia New" w:cs="Browallia New"/>
                <w:sz w:val="23"/>
                <w:szCs w:val="23"/>
              </w:rPr>
              <w:t xml:space="preserve"> 60</w:t>
            </w:r>
            <w:r w:rsidRPr="004F7659">
              <w:rPr>
                <w:rFonts w:ascii="Browallia New" w:hAnsi="Browallia New" w:cs="Browallia New"/>
                <w:sz w:val="23"/>
                <w:szCs w:val="23"/>
                <w:cs/>
              </w:rPr>
              <w:t xml:space="preserve"> งวด โดยชำระทุกวันทำการสุดท้ายของเดือน </w:t>
            </w:r>
            <w:r w:rsidR="00AD2C37" w:rsidRPr="004F7659">
              <w:rPr>
                <w:rFonts w:ascii="Browallia New" w:hAnsi="Browallia New" w:cs="Browallia New"/>
                <w:sz w:val="23"/>
                <w:szCs w:val="23"/>
                <w:cs/>
              </w:rPr>
              <w:t>โดยในแต่ละงวดตกลงจะชำระ</w:t>
            </w:r>
            <w:r w:rsidR="00AD2C37">
              <w:rPr>
                <w:rFonts w:ascii="Browallia New" w:hAnsi="Browallia New" w:cs="Browallia New"/>
                <w:sz w:val="23"/>
                <w:szCs w:val="23"/>
              </w:rPr>
              <w:t xml:space="preserve"> </w:t>
            </w:r>
            <w:r w:rsidR="00AD2C37" w:rsidRPr="004F7659">
              <w:rPr>
                <w:rFonts w:ascii="Browallia New" w:hAnsi="Browallia New" w:cs="Browallia New"/>
                <w:sz w:val="23"/>
                <w:szCs w:val="23"/>
                <w:cs/>
              </w:rPr>
              <w:t>งวดที่</w:t>
            </w:r>
            <w:r w:rsidR="00AD2C37">
              <w:rPr>
                <w:rFonts w:ascii="Browallia New" w:hAnsi="Browallia New" w:cs="Browallia New"/>
                <w:sz w:val="23"/>
                <w:szCs w:val="23"/>
              </w:rPr>
              <w:t xml:space="preserve"> 1</w:t>
            </w:r>
            <w:r w:rsidR="00AD2C37" w:rsidRPr="004F7659">
              <w:rPr>
                <w:rFonts w:ascii="Browallia New" w:hAnsi="Browallia New" w:cs="Browallia New"/>
                <w:sz w:val="23"/>
                <w:szCs w:val="23"/>
                <w:cs/>
              </w:rPr>
              <w:t xml:space="preserve"> ถึงงวดที่</w:t>
            </w:r>
            <w:r w:rsidR="00AD2C37">
              <w:rPr>
                <w:rFonts w:ascii="Browallia New" w:hAnsi="Browallia New" w:cs="Browallia New"/>
                <w:sz w:val="23"/>
                <w:szCs w:val="23"/>
              </w:rPr>
              <w:t xml:space="preserve"> 59</w:t>
            </w:r>
            <w:r w:rsidR="00AD2C37" w:rsidRPr="004F7659">
              <w:rPr>
                <w:rFonts w:ascii="Browallia New" w:hAnsi="Browallia New" w:cs="Browallia New"/>
                <w:sz w:val="23"/>
                <w:szCs w:val="23"/>
                <w:cs/>
              </w:rPr>
              <w:t xml:space="preserve"> ชำระงวดละไม่น้อยกว่า</w:t>
            </w:r>
            <w:r w:rsidR="00AD2C37">
              <w:rPr>
                <w:rFonts w:ascii="Browallia New" w:hAnsi="Browallia New" w:cs="Browallia New"/>
                <w:sz w:val="23"/>
                <w:szCs w:val="23"/>
              </w:rPr>
              <w:t xml:space="preserve"> 1.70</w:t>
            </w:r>
            <w:r w:rsidR="00AD2C37" w:rsidRPr="004F7659">
              <w:rPr>
                <w:rFonts w:ascii="Browallia New" w:hAnsi="Browallia New" w:cs="Browallia New"/>
                <w:sz w:val="23"/>
                <w:szCs w:val="23"/>
                <w:cs/>
              </w:rPr>
              <w:t xml:space="preserve"> </w:t>
            </w:r>
            <w:r w:rsidR="00AD2C37">
              <w:rPr>
                <w:rFonts w:ascii="Browallia New" w:hAnsi="Browallia New" w:cs="Browallia New" w:hint="cs"/>
                <w:sz w:val="23"/>
                <w:szCs w:val="23"/>
                <w:cs/>
              </w:rPr>
              <w:t>ล้าน</w:t>
            </w:r>
            <w:r w:rsidR="00AD2C37" w:rsidRPr="004F7659">
              <w:rPr>
                <w:rFonts w:ascii="Browallia New" w:hAnsi="Browallia New" w:cs="Browallia New"/>
                <w:sz w:val="23"/>
                <w:szCs w:val="23"/>
                <w:cs/>
              </w:rPr>
              <w:t xml:space="preserve">บาท  </w:t>
            </w:r>
            <w:r w:rsidR="00AD2C37">
              <w:rPr>
                <w:rFonts w:ascii="Browallia New" w:hAnsi="Browallia New" w:cs="Browallia New"/>
                <w:sz w:val="23"/>
                <w:szCs w:val="23"/>
              </w:rPr>
              <w:t>(2)</w:t>
            </w:r>
            <w:r w:rsidR="00AD2C37" w:rsidRPr="004F7659">
              <w:rPr>
                <w:rFonts w:ascii="Browallia New" w:hAnsi="Browallia New" w:cs="Browallia New"/>
                <w:sz w:val="23"/>
                <w:szCs w:val="23"/>
                <w:cs/>
              </w:rPr>
              <w:t xml:space="preserve"> งวดที่</w:t>
            </w:r>
            <w:r w:rsidR="00AD2C37">
              <w:rPr>
                <w:rFonts w:ascii="Browallia New" w:hAnsi="Browallia New" w:cs="Browallia New"/>
                <w:sz w:val="23"/>
                <w:szCs w:val="23"/>
              </w:rPr>
              <w:t xml:space="preserve"> 60</w:t>
            </w:r>
            <w:r w:rsidR="00AD2C37" w:rsidRPr="004F7659">
              <w:rPr>
                <w:rFonts w:ascii="Browallia New" w:hAnsi="Browallia New" w:cs="Browallia New"/>
                <w:sz w:val="23"/>
                <w:szCs w:val="23"/>
                <w:cs/>
              </w:rPr>
              <w:t xml:space="preserve"> ชำระหนี้เงินต้นและดอกเบี้ยที่ค้างชำระตามสัญญาทั้งหมดให้เสร็จสิ้น</w:t>
            </w:r>
            <w:r w:rsidR="00AD2C37">
              <w:rPr>
                <w:rFonts w:ascii="Browallia New" w:hAnsi="Browallia New" w:cs="Browallia New"/>
                <w:sz w:val="23"/>
                <w:szCs w:val="23"/>
              </w:rPr>
              <w:t xml:space="preserve"> </w:t>
            </w:r>
            <w:r w:rsidRPr="004F7659">
              <w:rPr>
                <w:rFonts w:ascii="Browallia New" w:hAnsi="Browallia New" w:cs="Browallia New"/>
                <w:sz w:val="23"/>
                <w:szCs w:val="23"/>
                <w:cs/>
              </w:rPr>
              <w:t>เริ่มชำระงวดแรกในวันทำการสุดท้ายของเดือนธันวาคม</w:t>
            </w:r>
            <w:r w:rsidR="00AD2C37">
              <w:rPr>
                <w:rFonts w:ascii="Browallia New" w:hAnsi="Browallia New" w:cs="Browallia New"/>
                <w:sz w:val="23"/>
                <w:szCs w:val="23"/>
              </w:rPr>
              <w:t xml:space="preserve"> 2560</w:t>
            </w:r>
            <w:r w:rsidRPr="004F7659">
              <w:rPr>
                <w:rFonts w:ascii="Browallia New" w:hAnsi="Browallia New" w:cs="Browallia New"/>
                <w:sz w:val="23"/>
                <w:szCs w:val="23"/>
                <w:cs/>
              </w:rPr>
              <w:t xml:space="preserve"> </w:t>
            </w:r>
          </w:p>
          <w:p w14:paraId="711CF0A5" w14:textId="075A8B21" w:rsidR="00C85649" w:rsidRPr="00D95109" w:rsidRDefault="00C85649" w:rsidP="004F7659">
            <w:pPr>
              <w:spacing w:line="240" w:lineRule="auto"/>
              <w:jc w:val="thaiDistribute"/>
              <w:rPr>
                <w:rFonts w:ascii="Browallia New" w:hAnsi="Browallia New" w:cs="Browallia New"/>
                <w:sz w:val="23"/>
                <w:szCs w:val="23"/>
                <w:cs/>
              </w:rPr>
            </w:pPr>
          </w:p>
        </w:tc>
      </w:tr>
      <w:tr w:rsidR="004F7659" w:rsidRPr="001B4041" w14:paraId="5B188BBC" w14:textId="77777777" w:rsidTr="00A56608">
        <w:tc>
          <w:tcPr>
            <w:tcW w:w="2634" w:type="dxa"/>
            <w:tcBorders>
              <w:top w:val="nil"/>
              <w:left w:val="nil"/>
              <w:bottom w:val="nil"/>
              <w:right w:val="nil"/>
            </w:tcBorders>
          </w:tcPr>
          <w:p w14:paraId="12D049DA" w14:textId="77777777" w:rsidR="004F7659" w:rsidRPr="00D95109" w:rsidRDefault="004F7659" w:rsidP="004F7659">
            <w:pPr>
              <w:tabs>
                <w:tab w:val="decimal" w:pos="528"/>
              </w:tabs>
              <w:spacing w:line="240" w:lineRule="auto"/>
              <w:ind w:left="-18" w:firstLine="18"/>
              <w:rPr>
                <w:rFonts w:ascii="Browallia New" w:hAnsi="Browallia New" w:cs="Browallia New"/>
                <w:sz w:val="23"/>
                <w:szCs w:val="23"/>
                <w:cs/>
              </w:rPr>
            </w:pPr>
            <w:r w:rsidRPr="00D95109">
              <w:rPr>
                <w:rFonts w:ascii="Browallia New" w:hAnsi="Browallia New" w:cs="Browallia New"/>
                <w:sz w:val="23"/>
                <w:szCs w:val="23"/>
                <w:cs/>
              </w:rPr>
              <w:t>บริษัท เดอะ รีทรีท หัวหิน จำกัด</w:t>
            </w:r>
          </w:p>
        </w:tc>
        <w:tc>
          <w:tcPr>
            <w:tcW w:w="810" w:type="dxa"/>
            <w:tcBorders>
              <w:top w:val="nil"/>
              <w:left w:val="nil"/>
              <w:bottom w:val="nil"/>
              <w:right w:val="nil"/>
            </w:tcBorders>
            <w:shd w:val="clear" w:color="auto" w:fill="auto"/>
          </w:tcPr>
          <w:p w14:paraId="5BADF67A" w14:textId="77777777" w:rsidR="004F7659" w:rsidRPr="00D95109" w:rsidRDefault="004F7659" w:rsidP="004F7659">
            <w:pPr>
              <w:tabs>
                <w:tab w:val="decimal" w:pos="528"/>
              </w:tabs>
              <w:spacing w:line="240" w:lineRule="auto"/>
              <w:jc w:val="right"/>
              <w:rPr>
                <w:rFonts w:ascii="Browallia New" w:hAnsi="Browallia New" w:cs="Browallia New"/>
                <w:sz w:val="23"/>
                <w:szCs w:val="23"/>
              </w:rPr>
            </w:pPr>
          </w:p>
        </w:tc>
        <w:tc>
          <w:tcPr>
            <w:tcW w:w="808" w:type="dxa"/>
            <w:tcBorders>
              <w:top w:val="nil"/>
              <w:left w:val="nil"/>
              <w:bottom w:val="nil"/>
              <w:right w:val="nil"/>
            </w:tcBorders>
          </w:tcPr>
          <w:p w14:paraId="3BD58EB2" w14:textId="77777777" w:rsidR="004F7659" w:rsidRPr="00D95109" w:rsidRDefault="004F7659" w:rsidP="004F7659">
            <w:pPr>
              <w:tabs>
                <w:tab w:val="decimal" w:pos="528"/>
              </w:tabs>
              <w:spacing w:line="240" w:lineRule="auto"/>
              <w:jc w:val="right"/>
              <w:rPr>
                <w:rFonts w:ascii="Browallia New" w:hAnsi="Browallia New" w:cs="Browallia New"/>
                <w:sz w:val="23"/>
                <w:szCs w:val="23"/>
              </w:rPr>
            </w:pPr>
          </w:p>
        </w:tc>
        <w:tc>
          <w:tcPr>
            <w:tcW w:w="1982" w:type="dxa"/>
            <w:tcBorders>
              <w:top w:val="nil"/>
              <w:left w:val="nil"/>
              <w:bottom w:val="nil"/>
              <w:right w:val="nil"/>
            </w:tcBorders>
          </w:tcPr>
          <w:p w14:paraId="0AD01D7B" w14:textId="77777777" w:rsidR="004F7659" w:rsidRPr="00D95109" w:rsidRDefault="004F7659" w:rsidP="004F7659">
            <w:pPr>
              <w:spacing w:line="240" w:lineRule="auto"/>
              <w:jc w:val="thaiDistribute"/>
              <w:rPr>
                <w:rFonts w:ascii="Browallia New" w:hAnsi="Browallia New" w:cs="Browallia New"/>
                <w:sz w:val="23"/>
                <w:szCs w:val="23"/>
                <w:cs/>
              </w:rPr>
            </w:pPr>
          </w:p>
        </w:tc>
        <w:tc>
          <w:tcPr>
            <w:tcW w:w="2696" w:type="dxa"/>
            <w:tcBorders>
              <w:top w:val="nil"/>
              <w:left w:val="nil"/>
              <w:bottom w:val="nil"/>
              <w:right w:val="nil"/>
            </w:tcBorders>
          </w:tcPr>
          <w:p w14:paraId="6D07B0DA" w14:textId="77777777" w:rsidR="004F7659" w:rsidRPr="00D95109" w:rsidRDefault="004F7659" w:rsidP="004F7659">
            <w:pPr>
              <w:spacing w:line="240" w:lineRule="auto"/>
              <w:jc w:val="thaiDistribute"/>
              <w:rPr>
                <w:rFonts w:ascii="Browallia New" w:hAnsi="Browallia New" w:cs="Browallia New"/>
                <w:sz w:val="23"/>
                <w:szCs w:val="23"/>
                <w:cs/>
              </w:rPr>
            </w:pPr>
          </w:p>
        </w:tc>
      </w:tr>
      <w:tr w:rsidR="004F7659" w:rsidRPr="00063264" w14:paraId="584733CA" w14:textId="77777777" w:rsidTr="00A56608">
        <w:tc>
          <w:tcPr>
            <w:tcW w:w="2634" w:type="dxa"/>
            <w:tcBorders>
              <w:top w:val="nil"/>
              <w:left w:val="nil"/>
              <w:bottom w:val="nil"/>
              <w:right w:val="nil"/>
            </w:tcBorders>
          </w:tcPr>
          <w:p w14:paraId="7ED52EB2" w14:textId="6383C3ED" w:rsidR="004F7659" w:rsidRPr="00D95109" w:rsidRDefault="004F7659" w:rsidP="004F7659">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Pr>
                <w:rFonts w:ascii="Browallia New" w:hAnsi="Browallia New" w:cs="Browallia New"/>
                <w:sz w:val="23"/>
                <w:szCs w:val="23"/>
              </w:rPr>
              <w:t>1</w:t>
            </w:r>
          </w:p>
        </w:tc>
        <w:tc>
          <w:tcPr>
            <w:tcW w:w="810" w:type="dxa"/>
            <w:tcBorders>
              <w:top w:val="nil"/>
              <w:left w:val="nil"/>
              <w:bottom w:val="nil"/>
              <w:right w:val="nil"/>
            </w:tcBorders>
            <w:shd w:val="clear" w:color="auto" w:fill="auto"/>
          </w:tcPr>
          <w:p w14:paraId="536D5155" w14:textId="2732D833" w:rsidR="004F7659" w:rsidRPr="00D95109" w:rsidRDefault="000949C7" w:rsidP="004F7659">
            <w:pPr>
              <w:spacing w:line="240" w:lineRule="auto"/>
              <w:ind w:left="-140" w:right="-7"/>
              <w:jc w:val="right"/>
              <w:rPr>
                <w:rFonts w:ascii="Browallia New" w:hAnsi="Browallia New" w:cs="Browallia New"/>
                <w:sz w:val="23"/>
                <w:szCs w:val="23"/>
                <w:cs/>
              </w:rPr>
            </w:pPr>
            <w:r>
              <w:rPr>
                <w:rFonts w:ascii="Browallia New" w:hAnsi="Browallia New" w:cs="Browallia New"/>
                <w:sz w:val="23"/>
                <w:szCs w:val="23"/>
              </w:rPr>
              <w:t>287.0</w:t>
            </w:r>
            <w:r w:rsidR="004402C4">
              <w:rPr>
                <w:rFonts w:ascii="Browallia New" w:hAnsi="Browallia New" w:cs="Browallia New"/>
                <w:sz w:val="23"/>
                <w:szCs w:val="23"/>
              </w:rPr>
              <w:t>6</w:t>
            </w:r>
          </w:p>
        </w:tc>
        <w:tc>
          <w:tcPr>
            <w:tcW w:w="808" w:type="dxa"/>
            <w:tcBorders>
              <w:top w:val="nil"/>
              <w:left w:val="nil"/>
              <w:bottom w:val="nil"/>
              <w:right w:val="nil"/>
            </w:tcBorders>
          </w:tcPr>
          <w:p w14:paraId="23D60EA9" w14:textId="6F8A1CE2" w:rsidR="004F7659" w:rsidRPr="00D95109" w:rsidRDefault="004F7659" w:rsidP="004F7659">
            <w:pPr>
              <w:spacing w:line="240" w:lineRule="auto"/>
              <w:ind w:left="-140" w:right="-7"/>
              <w:jc w:val="right"/>
              <w:rPr>
                <w:rFonts w:ascii="Browallia New" w:hAnsi="Browallia New" w:cs="Browallia New"/>
                <w:sz w:val="23"/>
                <w:szCs w:val="23"/>
                <w:cs/>
              </w:rPr>
            </w:pPr>
            <w:r w:rsidRPr="00D95109">
              <w:rPr>
                <w:rFonts w:ascii="Browallia New" w:hAnsi="Browallia New" w:cs="Browallia New"/>
                <w:sz w:val="23"/>
                <w:szCs w:val="23"/>
              </w:rPr>
              <w:t>317</w:t>
            </w:r>
            <w:r w:rsidRPr="00D95109">
              <w:rPr>
                <w:rFonts w:ascii="Browallia New" w:hAnsi="Browallia New" w:cs="Browallia New"/>
                <w:sz w:val="23"/>
                <w:szCs w:val="23"/>
                <w:cs/>
              </w:rPr>
              <w:t>.</w:t>
            </w:r>
            <w:r w:rsidRPr="00D95109">
              <w:rPr>
                <w:rFonts w:ascii="Browallia New" w:hAnsi="Browallia New" w:cs="Browallia New"/>
                <w:sz w:val="23"/>
                <w:szCs w:val="23"/>
              </w:rPr>
              <w:t>10</w:t>
            </w:r>
          </w:p>
        </w:tc>
        <w:tc>
          <w:tcPr>
            <w:tcW w:w="1982" w:type="dxa"/>
            <w:tcBorders>
              <w:top w:val="nil"/>
              <w:left w:val="nil"/>
              <w:bottom w:val="nil"/>
              <w:right w:val="nil"/>
            </w:tcBorders>
          </w:tcPr>
          <w:p w14:paraId="65FD28A2" w14:textId="4F7A9AE8" w:rsidR="004F7659" w:rsidRPr="00D95109" w:rsidRDefault="004F7659" w:rsidP="004F7659">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 xml:space="preserve">MLR </w:t>
            </w:r>
            <w:r w:rsidRPr="00D95109">
              <w:rPr>
                <w:rFonts w:ascii="Browallia New" w:hAnsi="Browallia New" w:cs="Browallia New"/>
                <w:sz w:val="23"/>
                <w:szCs w:val="23"/>
                <w:cs/>
              </w:rPr>
              <w:t xml:space="preserve">ลบร้อยละ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50</w:t>
            </w:r>
            <w:r w:rsidRPr="00D95109">
              <w:rPr>
                <w:rFonts w:ascii="Browallia New" w:hAnsi="Browallia New" w:cs="Browallia New"/>
                <w:sz w:val="23"/>
                <w:szCs w:val="23"/>
                <w:cs/>
              </w:rPr>
              <w:t xml:space="preserve"> สำหรับปีที่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3, </w:t>
            </w: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 xml:space="preserve">MLR </w:t>
            </w:r>
            <w:r w:rsidRPr="00D95109">
              <w:rPr>
                <w:rFonts w:ascii="Browallia New" w:hAnsi="Browallia New" w:cs="Browallia New"/>
                <w:sz w:val="23"/>
                <w:szCs w:val="23"/>
                <w:cs/>
              </w:rPr>
              <w:t xml:space="preserve">ลบร้อยละ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25 </w:t>
            </w:r>
            <w:r w:rsidRPr="00D95109">
              <w:rPr>
                <w:rFonts w:ascii="Browallia New" w:hAnsi="Browallia New" w:cs="Browallia New"/>
                <w:sz w:val="23"/>
                <w:szCs w:val="23"/>
                <w:cs/>
              </w:rPr>
              <w:t xml:space="preserve">สำหรับปีที่ </w:t>
            </w:r>
            <w:r w:rsidRPr="00D95109">
              <w:rPr>
                <w:rFonts w:ascii="Browallia New" w:hAnsi="Browallia New" w:cs="Browallia New"/>
                <w:sz w:val="23"/>
                <w:szCs w:val="23"/>
              </w:rPr>
              <w:t>4</w:t>
            </w:r>
            <w:r w:rsidRPr="00D95109">
              <w:rPr>
                <w:rFonts w:ascii="Browallia New" w:hAnsi="Browallia New" w:cs="Browallia New"/>
                <w:sz w:val="23"/>
                <w:szCs w:val="23"/>
                <w:cs/>
              </w:rPr>
              <w:t>-</w:t>
            </w:r>
            <w:r w:rsidRPr="00D95109">
              <w:rPr>
                <w:rFonts w:ascii="Browallia New" w:hAnsi="Browallia New" w:cs="Browallia New"/>
                <w:sz w:val="23"/>
                <w:szCs w:val="23"/>
              </w:rPr>
              <w:t xml:space="preserve">5 </w:t>
            </w:r>
            <w:r w:rsidRPr="00D95109">
              <w:rPr>
                <w:rFonts w:ascii="Browallia New" w:hAnsi="Browallia New" w:cs="Browallia New"/>
                <w:sz w:val="23"/>
                <w:szCs w:val="23"/>
                <w:cs/>
              </w:rPr>
              <w:t xml:space="preserve">และ อัตราดอกเบี้ยร้อยละ </w:t>
            </w:r>
            <w:r w:rsidRPr="00D95109">
              <w:rPr>
                <w:rFonts w:ascii="Browallia New" w:hAnsi="Browallia New" w:cs="Browallia New"/>
                <w:sz w:val="23"/>
                <w:szCs w:val="23"/>
              </w:rPr>
              <w:t xml:space="preserve">MLR </w:t>
            </w:r>
            <w:r w:rsidRPr="00D95109">
              <w:rPr>
                <w:rFonts w:ascii="Browallia New" w:hAnsi="Browallia New" w:cs="Browallia New"/>
                <w:sz w:val="23"/>
                <w:szCs w:val="23"/>
                <w:cs/>
              </w:rPr>
              <w:t xml:space="preserve">ลบร้อยละ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50</w:t>
            </w:r>
            <w:r w:rsidRPr="00D95109">
              <w:rPr>
                <w:rFonts w:ascii="Browallia New" w:hAnsi="Browallia New" w:cs="Browallia New"/>
                <w:sz w:val="23"/>
                <w:szCs w:val="23"/>
                <w:cs/>
              </w:rPr>
              <w:t xml:space="preserve"> สำหรับปีที่ </w:t>
            </w:r>
            <w:r w:rsidRPr="00D95109">
              <w:rPr>
                <w:rFonts w:ascii="Browallia New" w:hAnsi="Browallia New" w:cs="Browallia New"/>
                <w:sz w:val="23"/>
                <w:szCs w:val="23"/>
              </w:rPr>
              <w:t>6</w:t>
            </w:r>
            <w:r w:rsidRPr="00D95109">
              <w:rPr>
                <w:rFonts w:ascii="Browallia New" w:hAnsi="Browallia New" w:cs="Browallia New"/>
                <w:sz w:val="23"/>
                <w:szCs w:val="23"/>
                <w:cs/>
              </w:rPr>
              <w:t>-</w:t>
            </w:r>
            <w:r w:rsidRPr="00D95109">
              <w:rPr>
                <w:rFonts w:ascii="Browallia New" w:hAnsi="Browallia New" w:cs="Browallia New"/>
                <w:sz w:val="23"/>
                <w:szCs w:val="23"/>
              </w:rPr>
              <w:t>12</w:t>
            </w:r>
          </w:p>
          <w:p w14:paraId="3C0CB461" w14:textId="77777777" w:rsidR="004F7659" w:rsidRPr="00D95109" w:rsidRDefault="004F7659" w:rsidP="004F7659">
            <w:pPr>
              <w:spacing w:line="240" w:lineRule="auto"/>
              <w:jc w:val="thaiDistribute"/>
              <w:rPr>
                <w:rFonts w:ascii="Browallia New" w:hAnsi="Browallia New" w:cs="Browallia New"/>
                <w:sz w:val="23"/>
                <w:szCs w:val="23"/>
                <w:cs/>
              </w:rPr>
            </w:pPr>
          </w:p>
        </w:tc>
        <w:tc>
          <w:tcPr>
            <w:tcW w:w="2696" w:type="dxa"/>
            <w:tcBorders>
              <w:top w:val="nil"/>
              <w:left w:val="nil"/>
              <w:bottom w:val="nil"/>
              <w:right w:val="nil"/>
            </w:tcBorders>
          </w:tcPr>
          <w:p w14:paraId="4E70CBCC" w14:textId="77777777" w:rsidR="004F7659" w:rsidRPr="00D95109" w:rsidRDefault="004F7659" w:rsidP="004F7659">
            <w:pPr>
              <w:spacing w:line="240" w:lineRule="auto"/>
              <w:jc w:val="thaiDistribute"/>
              <w:rPr>
                <w:rFonts w:ascii="Browallia New" w:hAnsi="Browallia New" w:cs="Browallia New"/>
                <w:sz w:val="23"/>
                <w:szCs w:val="23"/>
                <w:highlight w:val="cyan"/>
                <w:cs/>
              </w:rPr>
            </w:pPr>
            <w:r w:rsidRPr="00D95109">
              <w:rPr>
                <w:rFonts w:ascii="Browallia New" w:hAnsi="Browallia New" w:cs="Browallia New"/>
                <w:sz w:val="23"/>
                <w:szCs w:val="23"/>
                <w:cs/>
              </w:rPr>
              <w:t xml:space="preserve">ชำระคืนงวดที่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12</w:t>
            </w:r>
            <w:r w:rsidRPr="00D95109">
              <w:rPr>
                <w:rFonts w:ascii="Browallia New" w:hAnsi="Browallia New" w:cs="Browallia New" w:hint="cs"/>
                <w:sz w:val="23"/>
                <w:szCs w:val="23"/>
                <w:cs/>
              </w:rPr>
              <w:t xml:space="preserve"> โดย</w:t>
            </w:r>
            <w:r w:rsidRPr="00D95109">
              <w:rPr>
                <w:rFonts w:ascii="Browallia New" w:hAnsi="Browallia New" w:cs="Browallia New"/>
                <w:sz w:val="23"/>
                <w:szCs w:val="23"/>
                <w:cs/>
              </w:rPr>
              <w:t>ชำระเฉพาะดอกเบี้ยทุกสิ้นเดือน</w:t>
            </w:r>
            <w:r w:rsidRPr="002026BF">
              <w:rPr>
                <w:rFonts w:ascii="Browallia New" w:hAnsi="Browallia New" w:cs="Browallia New"/>
                <w:sz w:val="23"/>
                <w:szCs w:val="23"/>
              </w:rPr>
              <w:t>,</w:t>
            </w:r>
            <w:r w:rsidRPr="00D95109">
              <w:rPr>
                <w:rFonts w:ascii="Browallia New" w:hAnsi="Browallia New" w:cs="Browallia New"/>
                <w:sz w:val="23"/>
                <w:szCs w:val="23"/>
                <w:cs/>
              </w:rPr>
              <w:t xml:space="preserve"> งวดที่ </w:t>
            </w:r>
            <w:r w:rsidRPr="00D95109">
              <w:rPr>
                <w:rFonts w:ascii="Browallia New" w:hAnsi="Browallia New" w:cs="Browallia New"/>
                <w:sz w:val="23"/>
                <w:szCs w:val="23"/>
              </w:rPr>
              <w:t xml:space="preserve">13 </w:t>
            </w:r>
            <w:r w:rsidRPr="00D95109">
              <w:rPr>
                <w:rFonts w:ascii="Browallia New" w:hAnsi="Browallia New" w:cs="Browallia New"/>
                <w:sz w:val="23"/>
                <w:szCs w:val="23"/>
                <w:cs/>
              </w:rPr>
              <w:t xml:space="preserve">เป็นต้นไปผ่อนชำระเงินต้นพร้อมดอกเบี้ยไม่น้อยกว่าเดือนละ </w:t>
            </w:r>
            <w:r w:rsidRPr="00D95109">
              <w:rPr>
                <w:rFonts w:ascii="Browallia New" w:hAnsi="Browallia New" w:cs="Browallia New"/>
                <w:sz w:val="23"/>
                <w:szCs w:val="23"/>
              </w:rPr>
              <w:t>3</w:t>
            </w:r>
            <w:r w:rsidRPr="00D95109">
              <w:rPr>
                <w:rFonts w:ascii="Browallia New" w:hAnsi="Browallia New" w:cs="Browallia New"/>
                <w:sz w:val="23"/>
                <w:szCs w:val="23"/>
                <w:cs/>
              </w:rPr>
              <w:t>.</w:t>
            </w:r>
            <w:r w:rsidRPr="00D95109">
              <w:rPr>
                <w:rFonts w:ascii="Browallia New" w:hAnsi="Browallia New" w:cs="Browallia New"/>
                <w:sz w:val="23"/>
                <w:szCs w:val="23"/>
              </w:rPr>
              <w:t xml:space="preserve">9 </w:t>
            </w:r>
            <w:r w:rsidRPr="00D95109">
              <w:rPr>
                <w:rFonts w:ascii="Browallia New" w:hAnsi="Browallia New" w:cs="Browallia New"/>
                <w:sz w:val="23"/>
                <w:szCs w:val="23"/>
                <w:cs/>
              </w:rPr>
              <w:t xml:space="preserve">ล้านบาท ระยะเวลาเงินกู้ </w:t>
            </w:r>
            <w:r w:rsidRPr="00D95109">
              <w:rPr>
                <w:rFonts w:ascii="Browallia New" w:hAnsi="Browallia New" w:cs="Browallia New"/>
                <w:sz w:val="23"/>
                <w:szCs w:val="23"/>
              </w:rPr>
              <w:t xml:space="preserve">10 </w:t>
            </w:r>
            <w:r w:rsidRPr="00D95109">
              <w:rPr>
                <w:rFonts w:ascii="Browallia New" w:hAnsi="Browallia New" w:cs="Browallia New"/>
                <w:sz w:val="23"/>
                <w:szCs w:val="23"/>
                <w:cs/>
              </w:rPr>
              <w:t>ปี</w:t>
            </w:r>
          </w:p>
        </w:tc>
      </w:tr>
      <w:tr w:rsidR="004F7659" w:rsidRPr="00063264" w14:paraId="7A07E628" w14:textId="77777777" w:rsidTr="00A56608">
        <w:tc>
          <w:tcPr>
            <w:tcW w:w="2634" w:type="dxa"/>
            <w:tcBorders>
              <w:top w:val="nil"/>
              <w:left w:val="nil"/>
              <w:bottom w:val="nil"/>
              <w:right w:val="nil"/>
            </w:tcBorders>
          </w:tcPr>
          <w:p w14:paraId="3E9AAEB0" w14:textId="5BA4FED1" w:rsidR="004F7659" w:rsidRPr="00D95109" w:rsidRDefault="004F7659" w:rsidP="004F7659">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Pr>
                <w:rFonts w:ascii="Browallia New" w:hAnsi="Browallia New" w:cs="Browallia New"/>
                <w:sz w:val="23"/>
                <w:szCs w:val="23"/>
              </w:rPr>
              <w:t>2</w:t>
            </w:r>
          </w:p>
        </w:tc>
        <w:tc>
          <w:tcPr>
            <w:tcW w:w="810" w:type="dxa"/>
            <w:tcBorders>
              <w:top w:val="nil"/>
              <w:left w:val="nil"/>
              <w:bottom w:val="nil"/>
              <w:right w:val="nil"/>
            </w:tcBorders>
            <w:shd w:val="clear" w:color="auto" w:fill="auto"/>
          </w:tcPr>
          <w:p w14:paraId="4F2C7BC4" w14:textId="1918CDD7" w:rsidR="004F7659" w:rsidRPr="00D95109" w:rsidRDefault="000949C7" w:rsidP="004F7659">
            <w:pPr>
              <w:spacing w:line="240" w:lineRule="auto"/>
              <w:ind w:left="-140" w:right="-7"/>
              <w:jc w:val="right"/>
              <w:rPr>
                <w:rFonts w:ascii="Browallia New" w:hAnsi="Browallia New" w:cs="Browallia New"/>
                <w:sz w:val="23"/>
                <w:szCs w:val="23"/>
              </w:rPr>
            </w:pPr>
            <w:r>
              <w:rPr>
                <w:rFonts w:ascii="Browallia New" w:hAnsi="Browallia New" w:cs="Browallia New"/>
                <w:sz w:val="23"/>
                <w:szCs w:val="23"/>
              </w:rPr>
              <w:t>171.75</w:t>
            </w:r>
          </w:p>
        </w:tc>
        <w:tc>
          <w:tcPr>
            <w:tcW w:w="808" w:type="dxa"/>
            <w:tcBorders>
              <w:top w:val="nil"/>
              <w:left w:val="nil"/>
              <w:bottom w:val="nil"/>
              <w:right w:val="nil"/>
            </w:tcBorders>
          </w:tcPr>
          <w:p w14:paraId="7894E245" w14:textId="5C68F884" w:rsidR="004F7659" w:rsidRPr="00D95109" w:rsidRDefault="004F7659" w:rsidP="004F7659">
            <w:pPr>
              <w:spacing w:line="240" w:lineRule="auto"/>
              <w:ind w:left="-140" w:right="-7"/>
              <w:jc w:val="right"/>
              <w:rPr>
                <w:rFonts w:ascii="Browallia New" w:hAnsi="Browallia New" w:cs="Browallia New"/>
                <w:sz w:val="23"/>
                <w:szCs w:val="23"/>
              </w:rPr>
            </w:pPr>
            <w:r w:rsidRPr="00D95109">
              <w:rPr>
                <w:rFonts w:ascii="Browallia New" w:hAnsi="Browallia New" w:cs="Browallia New"/>
                <w:sz w:val="23"/>
                <w:szCs w:val="23"/>
              </w:rPr>
              <w:t>187</w:t>
            </w:r>
            <w:r w:rsidRPr="00D95109">
              <w:rPr>
                <w:rFonts w:ascii="Browallia New" w:hAnsi="Browallia New" w:cs="Browallia New"/>
                <w:sz w:val="23"/>
                <w:szCs w:val="23"/>
                <w:cs/>
              </w:rPr>
              <w:t>.</w:t>
            </w:r>
            <w:r w:rsidRPr="00D95109">
              <w:rPr>
                <w:rFonts w:ascii="Browallia New" w:hAnsi="Browallia New" w:cs="Browallia New"/>
                <w:sz w:val="23"/>
                <w:szCs w:val="23"/>
              </w:rPr>
              <w:t>00</w:t>
            </w:r>
          </w:p>
        </w:tc>
        <w:tc>
          <w:tcPr>
            <w:tcW w:w="1982" w:type="dxa"/>
            <w:tcBorders>
              <w:top w:val="nil"/>
              <w:left w:val="nil"/>
              <w:bottom w:val="nil"/>
              <w:right w:val="nil"/>
            </w:tcBorders>
          </w:tcPr>
          <w:p w14:paraId="02B969A1" w14:textId="09D083E2" w:rsidR="004F7659" w:rsidRPr="00D95109" w:rsidRDefault="004F7659" w:rsidP="004F7659">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 xml:space="preserve">MLR </w:t>
            </w:r>
            <w:r w:rsidRPr="00D95109">
              <w:rPr>
                <w:rFonts w:ascii="Browallia New" w:hAnsi="Browallia New" w:cs="Browallia New"/>
                <w:sz w:val="23"/>
                <w:szCs w:val="23"/>
                <w:cs/>
              </w:rPr>
              <w:t xml:space="preserve">ลบร้อยละ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50</w:t>
            </w:r>
            <w:r w:rsidRPr="00D95109">
              <w:rPr>
                <w:rFonts w:ascii="Browallia New" w:hAnsi="Browallia New" w:cs="Browallia New"/>
                <w:sz w:val="23"/>
                <w:szCs w:val="23"/>
                <w:cs/>
              </w:rPr>
              <w:t xml:space="preserve"> สำหรับปีที่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3, </w:t>
            </w: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 xml:space="preserve">MLR </w:t>
            </w:r>
            <w:r w:rsidRPr="00D95109">
              <w:rPr>
                <w:rFonts w:ascii="Browallia New" w:hAnsi="Browallia New" w:cs="Browallia New"/>
                <w:sz w:val="23"/>
                <w:szCs w:val="23"/>
                <w:cs/>
              </w:rPr>
              <w:t xml:space="preserve">ลบร้อยละ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25 </w:t>
            </w:r>
            <w:r w:rsidRPr="00D95109">
              <w:rPr>
                <w:rFonts w:ascii="Browallia New" w:hAnsi="Browallia New" w:cs="Browallia New"/>
                <w:sz w:val="23"/>
                <w:szCs w:val="23"/>
                <w:cs/>
              </w:rPr>
              <w:t xml:space="preserve">สำหรับปีที่ </w:t>
            </w:r>
            <w:r w:rsidRPr="00D95109">
              <w:rPr>
                <w:rFonts w:ascii="Browallia New" w:hAnsi="Browallia New" w:cs="Browallia New"/>
                <w:sz w:val="23"/>
                <w:szCs w:val="23"/>
              </w:rPr>
              <w:t>4</w:t>
            </w:r>
            <w:r w:rsidRPr="00D95109">
              <w:rPr>
                <w:rFonts w:ascii="Browallia New" w:hAnsi="Browallia New" w:cs="Browallia New"/>
                <w:sz w:val="23"/>
                <w:szCs w:val="23"/>
                <w:cs/>
              </w:rPr>
              <w:t>-</w:t>
            </w:r>
            <w:r w:rsidRPr="00D95109">
              <w:rPr>
                <w:rFonts w:ascii="Browallia New" w:hAnsi="Browallia New" w:cs="Browallia New"/>
                <w:sz w:val="23"/>
                <w:szCs w:val="23"/>
              </w:rPr>
              <w:t xml:space="preserve">5 </w:t>
            </w:r>
            <w:r w:rsidRPr="00D95109">
              <w:rPr>
                <w:rFonts w:ascii="Browallia New" w:hAnsi="Browallia New" w:cs="Browallia New"/>
                <w:sz w:val="23"/>
                <w:szCs w:val="23"/>
                <w:cs/>
              </w:rPr>
              <w:t xml:space="preserve">และ อัตราดอกเบี้ยร้อยละ </w:t>
            </w:r>
            <w:r w:rsidRPr="00D95109">
              <w:rPr>
                <w:rFonts w:ascii="Browallia New" w:hAnsi="Browallia New" w:cs="Browallia New"/>
                <w:sz w:val="23"/>
                <w:szCs w:val="23"/>
              </w:rPr>
              <w:t xml:space="preserve">MLR </w:t>
            </w:r>
            <w:r w:rsidRPr="00D95109">
              <w:rPr>
                <w:rFonts w:ascii="Browallia New" w:hAnsi="Browallia New" w:cs="Browallia New"/>
                <w:sz w:val="23"/>
                <w:szCs w:val="23"/>
                <w:cs/>
              </w:rPr>
              <w:t xml:space="preserve">ลบร้อยละ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50</w:t>
            </w:r>
            <w:r w:rsidRPr="00D95109">
              <w:rPr>
                <w:rFonts w:ascii="Browallia New" w:hAnsi="Browallia New" w:cs="Browallia New"/>
                <w:sz w:val="23"/>
                <w:szCs w:val="23"/>
                <w:cs/>
              </w:rPr>
              <w:t xml:space="preserve"> สำหรับปีที่ </w:t>
            </w:r>
            <w:r w:rsidRPr="00D95109">
              <w:rPr>
                <w:rFonts w:ascii="Browallia New" w:hAnsi="Browallia New" w:cs="Browallia New"/>
                <w:sz w:val="23"/>
                <w:szCs w:val="23"/>
              </w:rPr>
              <w:t>6</w:t>
            </w:r>
            <w:r w:rsidRPr="00D95109">
              <w:rPr>
                <w:rFonts w:ascii="Browallia New" w:hAnsi="Browallia New" w:cs="Browallia New"/>
                <w:sz w:val="23"/>
                <w:szCs w:val="23"/>
                <w:cs/>
              </w:rPr>
              <w:t>-</w:t>
            </w:r>
            <w:r w:rsidRPr="00D95109">
              <w:rPr>
                <w:rFonts w:ascii="Browallia New" w:hAnsi="Browallia New" w:cs="Browallia New"/>
                <w:sz w:val="23"/>
                <w:szCs w:val="23"/>
              </w:rPr>
              <w:t>12</w:t>
            </w:r>
          </w:p>
          <w:p w14:paraId="1E160302" w14:textId="77777777" w:rsidR="004F7659" w:rsidRPr="00D95109" w:rsidRDefault="004F7659" w:rsidP="004F7659">
            <w:pPr>
              <w:spacing w:line="240" w:lineRule="auto"/>
              <w:jc w:val="thaiDistribute"/>
              <w:rPr>
                <w:rFonts w:ascii="Browallia New" w:hAnsi="Browallia New" w:cs="Browallia New"/>
                <w:sz w:val="23"/>
                <w:szCs w:val="23"/>
                <w:cs/>
              </w:rPr>
            </w:pPr>
          </w:p>
        </w:tc>
        <w:tc>
          <w:tcPr>
            <w:tcW w:w="2696" w:type="dxa"/>
            <w:tcBorders>
              <w:top w:val="nil"/>
              <w:left w:val="nil"/>
              <w:bottom w:val="nil"/>
              <w:right w:val="nil"/>
            </w:tcBorders>
          </w:tcPr>
          <w:p w14:paraId="4D7E1C13" w14:textId="77777777" w:rsidR="004F7659" w:rsidRPr="00D95109" w:rsidRDefault="004F7659" w:rsidP="004F7659">
            <w:pPr>
              <w:spacing w:line="240" w:lineRule="auto"/>
              <w:jc w:val="thaiDistribute"/>
              <w:rPr>
                <w:rFonts w:ascii="Browallia New" w:hAnsi="Browallia New" w:cs="Browallia New"/>
                <w:sz w:val="23"/>
                <w:szCs w:val="23"/>
                <w:highlight w:val="cyan"/>
                <w:cs/>
              </w:rPr>
            </w:pPr>
            <w:r w:rsidRPr="00D95109">
              <w:rPr>
                <w:rFonts w:ascii="Browallia New" w:hAnsi="Browallia New" w:cs="Browallia New"/>
                <w:sz w:val="23"/>
                <w:szCs w:val="23"/>
                <w:cs/>
              </w:rPr>
              <w:t xml:space="preserve">ชำระคืนงวดที่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12 </w:t>
            </w:r>
            <w:r w:rsidRPr="00D95109">
              <w:rPr>
                <w:rFonts w:ascii="Browallia New" w:hAnsi="Browallia New" w:cs="Browallia New" w:hint="cs"/>
                <w:sz w:val="23"/>
                <w:szCs w:val="23"/>
                <w:cs/>
              </w:rPr>
              <w:t>โดย</w:t>
            </w:r>
            <w:r w:rsidRPr="00D95109">
              <w:rPr>
                <w:rFonts w:ascii="Browallia New" w:hAnsi="Browallia New" w:cs="Browallia New"/>
                <w:sz w:val="23"/>
                <w:szCs w:val="23"/>
                <w:cs/>
              </w:rPr>
              <w:t>ชำระเฉพาะดอกเบี้ยทุกสิ้นเดือน</w:t>
            </w:r>
            <w:r w:rsidRPr="00D95109">
              <w:rPr>
                <w:rFonts w:ascii="Browallia New" w:hAnsi="Browallia New" w:cs="Browallia New"/>
                <w:sz w:val="23"/>
                <w:szCs w:val="23"/>
              </w:rPr>
              <w:t xml:space="preserve">, </w:t>
            </w:r>
            <w:r w:rsidRPr="00D95109">
              <w:rPr>
                <w:rFonts w:ascii="Browallia New" w:hAnsi="Browallia New" w:cs="Browallia New"/>
                <w:sz w:val="23"/>
                <w:szCs w:val="23"/>
                <w:cs/>
              </w:rPr>
              <w:t xml:space="preserve">งวดที่ </w:t>
            </w:r>
            <w:r w:rsidRPr="00D95109">
              <w:rPr>
                <w:rFonts w:ascii="Browallia New" w:hAnsi="Browallia New" w:cs="Browallia New"/>
                <w:sz w:val="23"/>
                <w:szCs w:val="23"/>
              </w:rPr>
              <w:t xml:space="preserve">13 </w:t>
            </w:r>
            <w:r w:rsidRPr="00D95109">
              <w:rPr>
                <w:rFonts w:ascii="Browallia New" w:hAnsi="Browallia New" w:cs="Browallia New"/>
                <w:sz w:val="23"/>
                <w:szCs w:val="23"/>
                <w:cs/>
              </w:rPr>
              <w:t xml:space="preserve">เป็นต้นไปผ่อนชำระเงินต้นพร้อมดอกเบี้ยไม่น้อยกว่าเดือนละ </w:t>
            </w:r>
            <w:r w:rsidRPr="00D95109">
              <w:rPr>
                <w:rFonts w:ascii="Browallia New" w:hAnsi="Browallia New" w:cs="Browallia New"/>
                <w:sz w:val="23"/>
                <w:szCs w:val="23"/>
              </w:rPr>
              <w:t>2</w:t>
            </w:r>
            <w:r w:rsidRPr="00D95109">
              <w:rPr>
                <w:rFonts w:ascii="Browallia New" w:hAnsi="Browallia New" w:cs="Browallia New"/>
                <w:sz w:val="23"/>
                <w:szCs w:val="23"/>
                <w:cs/>
              </w:rPr>
              <w:t>.</w:t>
            </w:r>
            <w:r w:rsidRPr="00D95109">
              <w:rPr>
                <w:rFonts w:ascii="Browallia New" w:hAnsi="Browallia New" w:cs="Browallia New"/>
                <w:sz w:val="23"/>
                <w:szCs w:val="23"/>
              </w:rPr>
              <w:t xml:space="preserve">1 </w:t>
            </w:r>
            <w:r w:rsidRPr="00D95109">
              <w:rPr>
                <w:rFonts w:ascii="Browallia New" w:hAnsi="Browallia New" w:cs="Browallia New"/>
                <w:sz w:val="23"/>
                <w:szCs w:val="23"/>
                <w:cs/>
              </w:rPr>
              <w:t xml:space="preserve">ล้านบาท ระยะเวลาเงินกู้ </w:t>
            </w:r>
            <w:r w:rsidRPr="00D95109">
              <w:rPr>
                <w:rFonts w:ascii="Browallia New" w:hAnsi="Browallia New" w:cs="Browallia New"/>
                <w:sz w:val="23"/>
                <w:szCs w:val="23"/>
              </w:rPr>
              <w:t xml:space="preserve">10 </w:t>
            </w:r>
            <w:r w:rsidRPr="00D95109">
              <w:rPr>
                <w:rFonts w:ascii="Browallia New" w:hAnsi="Browallia New" w:cs="Browallia New"/>
                <w:sz w:val="23"/>
                <w:szCs w:val="23"/>
                <w:cs/>
              </w:rPr>
              <w:t>ปี</w:t>
            </w:r>
          </w:p>
        </w:tc>
      </w:tr>
      <w:tr w:rsidR="004F7659" w:rsidRPr="00C03DDF" w14:paraId="06022571" w14:textId="77777777" w:rsidTr="00A56608">
        <w:tc>
          <w:tcPr>
            <w:tcW w:w="2634" w:type="dxa"/>
            <w:tcBorders>
              <w:top w:val="nil"/>
              <w:left w:val="nil"/>
              <w:bottom w:val="nil"/>
              <w:right w:val="nil"/>
            </w:tcBorders>
          </w:tcPr>
          <w:p w14:paraId="1C1583E5" w14:textId="128FD5DA" w:rsidR="004F7659" w:rsidRPr="00D95109" w:rsidRDefault="004F7659" w:rsidP="004F7659">
            <w:pPr>
              <w:tabs>
                <w:tab w:val="decimal" w:pos="528"/>
              </w:tabs>
              <w:spacing w:line="240" w:lineRule="auto"/>
              <w:ind w:left="-18" w:firstLine="18"/>
              <w:rPr>
                <w:rFonts w:ascii="Browallia New" w:hAnsi="Browallia New" w:cs="Browallia New"/>
                <w:sz w:val="23"/>
                <w:szCs w:val="23"/>
              </w:rPr>
            </w:pPr>
            <w:r w:rsidRPr="00D95109">
              <w:rPr>
                <w:rFonts w:ascii="Browallia New" w:hAnsi="Browallia New" w:cs="Browallia New"/>
                <w:sz w:val="23"/>
                <w:szCs w:val="23"/>
                <w:cs/>
              </w:rPr>
              <w:t>บริษัท ไมด้า (ลาว) เช่าสินเชื่</w:t>
            </w:r>
            <w:r w:rsidRPr="00D95109">
              <w:rPr>
                <w:rFonts w:ascii="Browallia New" w:hAnsi="Browallia New" w:cs="Browallia New" w:hint="cs"/>
                <w:sz w:val="23"/>
                <w:szCs w:val="23"/>
                <w:cs/>
              </w:rPr>
              <w:t xml:space="preserve">อ </w:t>
            </w:r>
            <w:r w:rsidRPr="00D95109">
              <w:rPr>
                <w:rFonts w:ascii="Browallia New" w:hAnsi="Browallia New" w:cs="Browallia New"/>
                <w:sz w:val="23"/>
                <w:szCs w:val="23"/>
                <w:cs/>
              </w:rPr>
              <w:t>จำกัด</w:t>
            </w:r>
          </w:p>
        </w:tc>
        <w:tc>
          <w:tcPr>
            <w:tcW w:w="810" w:type="dxa"/>
            <w:tcBorders>
              <w:top w:val="nil"/>
              <w:left w:val="nil"/>
              <w:right w:val="nil"/>
            </w:tcBorders>
            <w:shd w:val="clear" w:color="auto" w:fill="auto"/>
          </w:tcPr>
          <w:p w14:paraId="0071A94F" w14:textId="23C5421D" w:rsidR="004F7659" w:rsidRPr="00D95109" w:rsidRDefault="000949C7" w:rsidP="004F7659">
            <w:pPr>
              <w:tabs>
                <w:tab w:val="decimal" w:pos="528"/>
              </w:tabs>
              <w:spacing w:line="240" w:lineRule="auto"/>
              <w:ind w:hanging="80"/>
              <w:jc w:val="right"/>
              <w:rPr>
                <w:rFonts w:ascii="Browallia New" w:hAnsi="Browallia New" w:cs="Browallia New"/>
                <w:sz w:val="23"/>
                <w:szCs w:val="23"/>
                <w:lang w:val="en-GB"/>
              </w:rPr>
            </w:pPr>
            <w:r>
              <w:rPr>
                <w:rFonts w:ascii="Browallia New" w:hAnsi="Browallia New" w:cs="Browallia New"/>
                <w:sz w:val="23"/>
                <w:szCs w:val="23"/>
                <w:lang w:val="en-GB"/>
              </w:rPr>
              <w:t>25.00</w:t>
            </w:r>
          </w:p>
        </w:tc>
        <w:tc>
          <w:tcPr>
            <w:tcW w:w="808" w:type="dxa"/>
            <w:tcBorders>
              <w:top w:val="nil"/>
              <w:left w:val="nil"/>
              <w:right w:val="nil"/>
            </w:tcBorders>
          </w:tcPr>
          <w:p w14:paraId="2378E942" w14:textId="644048FA" w:rsidR="004F7659" w:rsidRPr="00D95109" w:rsidRDefault="004F7659" w:rsidP="004F7659">
            <w:pPr>
              <w:tabs>
                <w:tab w:val="decimal" w:pos="528"/>
              </w:tabs>
              <w:spacing w:line="240" w:lineRule="auto"/>
              <w:ind w:hanging="80"/>
              <w:jc w:val="right"/>
              <w:rPr>
                <w:rFonts w:ascii="Browallia New" w:hAnsi="Browallia New" w:cs="Browallia New"/>
                <w:sz w:val="23"/>
                <w:szCs w:val="23"/>
                <w:lang w:val="en-GB"/>
              </w:rPr>
            </w:pPr>
            <w:r w:rsidRPr="00D95109">
              <w:rPr>
                <w:rFonts w:ascii="Browallia New" w:hAnsi="Browallia New" w:cs="Browallia New"/>
                <w:sz w:val="23"/>
                <w:szCs w:val="23"/>
                <w:lang w:val="en-GB"/>
              </w:rPr>
              <w:t>37</w:t>
            </w:r>
            <w:r w:rsidRPr="00D95109">
              <w:rPr>
                <w:rFonts w:ascii="Browallia New" w:hAnsi="Browallia New" w:cs="Browallia New"/>
                <w:sz w:val="23"/>
                <w:szCs w:val="23"/>
                <w:cs/>
                <w:lang w:val="en-GB"/>
              </w:rPr>
              <w:t>.</w:t>
            </w:r>
            <w:r w:rsidRPr="00D95109">
              <w:rPr>
                <w:rFonts w:ascii="Browallia New" w:hAnsi="Browallia New" w:cs="Browallia New"/>
                <w:sz w:val="23"/>
                <w:szCs w:val="23"/>
                <w:lang w:val="en-GB"/>
              </w:rPr>
              <w:t>80</w:t>
            </w:r>
          </w:p>
        </w:tc>
        <w:tc>
          <w:tcPr>
            <w:tcW w:w="1982" w:type="dxa"/>
            <w:tcBorders>
              <w:top w:val="nil"/>
              <w:left w:val="nil"/>
              <w:bottom w:val="nil"/>
              <w:right w:val="nil"/>
            </w:tcBorders>
          </w:tcPr>
          <w:p w14:paraId="70994D3C" w14:textId="5836A564" w:rsidR="004F7659" w:rsidRPr="00D95109" w:rsidRDefault="004F7659" w:rsidP="004F7659">
            <w:pPr>
              <w:spacing w:line="240" w:lineRule="auto"/>
              <w:jc w:val="thaiDistribute"/>
              <w:rPr>
                <w:rFonts w:ascii="Browallia New" w:hAnsi="Browallia New" w:cs="Browallia New"/>
                <w:sz w:val="23"/>
                <w:szCs w:val="23"/>
                <w:cs/>
              </w:rPr>
            </w:pPr>
            <w:r w:rsidRPr="00D95109">
              <w:rPr>
                <w:rFonts w:ascii="Browallia New" w:hAnsi="Browallia New" w:cs="Browallia New" w:hint="cs"/>
                <w:sz w:val="23"/>
                <w:szCs w:val="23"/>
                <w:cs/>
              </w:rPr>
              <w:t xml:space="preserve">อัตราดอกเบี้ยคงที่ร้อยละ </w:t>
            </w:r>
            <w:r w:rsidRPr="00D95109">
              <w:rPr>
                <w:rFonts w:ascii="Browallia New" w:hAnsi="Browallia New" w:cs="Browallia New"/>
                <w:sz w:val="23"/>
                <w:szCs w:val="23"/>
              </w:rPr>
              <w:t>7</w:t>
            </w:r>
            <w:r w:rsidRPr="00D95109">
              <w:rPr>
                <w:rFonts w:ascii="Browallia New" w:hAnsi="Browallia New" w:cs="Browallia New"/>
                <w:sz w:val="23"/>
                <w:szCs w:val="23"/>
                <w:cs/>
              </w:rPr>
              <w:t>.</w:t>
            </w:r>
            <w:r w:rsidRPr="00D95109">
              <w:rPr>
                <w:rFonts w:ascii="Browallia New" w:hAnsi="Browallia New" w:cs="Browallia New"/>
                <w:sz w:val="23"/>
                <w:szCs w:val="23"/>
              </w:rPr>
              <w:t>50</w:t>
            </w:r>
            <w:r w:rsidRPr="00D95109">
              <w:rPr>
                <w:rFonts w:ascii="Browallia New" w:hAnsi="Browallia New" w:cs="Browallia New" w:hint="cs"/>
                <w:sz w:val="23"/>
                <w:szCs w:val="23"/>
                <w:cs/>
              </w:rPr>
              <w:t xml:space="preserve"> ต่อปี</w:t>
            </w:r>
          </w:p>
        </w:tc>
        <w:tc>
          <w:tcPr>
            <w:tcW w:w="2696" w:type="dxa"/>
            <w:tcBorders>
              <w:top w:val="nil"/>
              <w:left w:val="nil"/>
              <w:bottom w:val="nil"/>
              <w:right w:val="nil"/>
            </w:tcBorders>
          </w:tcPr>
          <w:p w14:paraId="4434EE58" w14:textId="77777777" w:rsidR="004F7659" w:rsidRPr="00D95109" w:rsidRDefault="004F7659" w:rsidP="004F7659">
            <w:pPr>
              <w:spacing w:line="240" w:lineRule="auto"/>
              <w:jc w:val="thaiDistribute"/>
              <w:rPr>
                <w:rFonts w:ascii="Browallia New" w:hAnsi="Browallia New" w:cs="Browallia New"/>
                <w:sz w:val="23"/>
                <w:szCs w:val="23"/>
              </w:rPr>
            </w:pPr>
            <w:r w:rsidRPr="00D95109">
              <w:rPr>
                <w:rFonts w:ascii="Browallia New" w:hAnsi="Browallia New" w:cs="Browallia New" w:hint="cs"/>
                <w:sz w:val="23"/>
                <w:szCs w:val="23"/>
                <w:cs/>
              </w:rPr>
              <w:t xml:space="preserve">ชำระเงินต้นพร้อมดอกเบี้ย เดือนละ </w:t>
            </w:r>
            <w:r w:rsidRPr="00D95109">
              <w:rPr>
                <w:rFonts w:ascii="Browallia New" w:hAnsi="Browallia New" w:cs="Browallia New"/>
                <w:sz w:val="23"/>
                <w:szCs w:val="23"/>
              </w:rPr>
              <w:t>30,057</w:t>
            </w:r>
            <w:r w:rsidRPr="00D95109">
              <w:rPr>
                <w:rFonts w:ascii="Browallia New" w:hAnsi="Browallia New" w:cs="Browallia New" w:hint="cs"/>
                <w:sz w:val="23"/>
                <w:szCs w:val="23"/>
                <w:cs/>
              </w:rPr>
              <w:t xml:space="preserve"> ดอลล่าสหรัฐอเมริกา โดยชำระคืนให้เสร็จสิ้นภายใน </w:t>
            </w:r>
            <w:r w:rsidRPr="00D95109">
              <w:rPr>
                <w:rFonts w:ascii="Browallia New" w:hAnsi="Browallia New" w:cs="Browallia New"/>
                <w:sz w:val="23"/>
                <w:szCs w:val="23"/>
              </w:rPr>
              <w:t>5</w:t>
            </w:r>
            <w:r w:rsidRPr="00D95109">
              <w:rPr>
                <w:rFonts w:ascii="Browallia New" w:hAnsi="Browallia New" w:cs="Browallia New" w:hint="cs"/>
                <w:sz w:val="23"/>
                <w:szCs w:val="23"/>
                <w:cs/>
              </w:rPr>
              <w:t xml:space="preserve"> ปี นับจากวันที่เริ่มเบิกใช้</w:t>
            </w:r>
          </w:p>
          <w:p w14:paraId="3DA88BA6" w14:textId="77777777" w:rsidR="004F7659" w:rsidRPr="00D95109" w:rsidRDefault="004F7659" w:rsidP="004F7659">
            <w:pPr>
              <w:spacing w:line="240" w:lineRule="auto"/>
              <w:jc w:val="thaiDistribute"/>
              <w:rPr>
                <w:rFonts w:ascii="Browallia New" w:hAnsi="Browallia New" w:cs="Browallia New"/>
                <w:sz w:val="23"/>
                <w:szCs w:val="23"/>
                <w:cs/>
              </w:rPr>
            </w:pPr>
          </w:p>
        </w:tc>
      </w:tr>
      <w:tr w:rsidR="004F7659" w:rsidRPr="00C03DDF" w14:paraId="3A990404" w14:textId="77777777" w:rsidTr="00A56608">
        <w:tc>
          <w:tcPr>
            <w:tcW w:w="2634" w:type="dxa"/>
            <w:tcBorders>
              <w:top w:val="nil"/>
              <w:left w:val="nil"/>
              <w:bottom w:val="nil"/>
              <w:right w:val="nil"/>
            </w:tcBorders>
          </w:tcPr>
          <w:p w14:paraId="6D62EB87" w14:textId="343B1917" w:rsidR="004F7659" w:rsidRPr="00D95109" w:rsidRDefault="004F7659" w:rsidP="004F7659">
            <w:pPr>
              <w:tabs>
                <w:tab w:val="decimal" w:pos="528"/>
              </w:tabs>
              <w:spacing w:line="240" w:lineRule="auto"/>
              <w:ind w:left="-18" w:firstLine="18"/>
              <w:rPr>
                <w:rFonts w:ascii="Browallia New" w:hAnsi="Browallia New" w:cs="Browallia New"/>
                <w:sz w:val="23"/>
                <w:szCs w:val="23"/>
                <w:cs/>
              </w:rPr>
            </w:pPr>
            <w:r w:rsidRPr="00D95109">
              <w:rPr>
                <w:rFonts w:ascii="Browallia New" w:hAnsi="Browallia New" w:cs="Browallia New"/>
                <w:sz w:val="23"/>
                <w:szCs w:val="23"/>
                <w:cs/>
                <w:lang w:val="lv-LV"/>
              </w:rPr>
              <w:t>บริษัท ไมด้า ดิเวลลอปเม</w:t>
            </w:r>
            <w:r w:rsidR="006904D1">
              <w:rPr>
                <w:rFonts w:ascii="Browallia New" w:hAnsi="Browallia New" w:cs="Browallia New" w:hint="cs"/>
                <w:sz w:val="23"/>
                <w:szCs w:val="23"/>
                <w:cs/>
                <w:lang w:val="lv-LV"/>
              </w:rPr>
              <w:t>้</w:t>
            </w:r>
            <w:r w:rsidRPr="00D95109">
              <w:rPr>
                <w:rFonts w:ascii="Browallia New" w:hAnsi="Browallia New" w:cs="Browallia New"/>
                <w:sz w:val="23"/>
                <w:szCs w:val="23"/>
                <w:cs/>
                <w:lang w:val="lv-LV"/>
              </w:rPr>
              <w:t>นท์ จำกัด</w:t>
            </w:r>
          </w:p>
        </w:tc>
        <w:tc>
          <w:tcPr>
            <w:tcW w:w="810" w:type="dxa"/>
            <w:tcBorders>
              <w:top w:val="nil"/>
              <w:left w:val="nil"/>
              <w:right w:val="nil"/>
            </w:tcBorders>
            <w:shd w:val="clear" w:color="auto" w:fill="auto"/>
          </w:tcPr>
          <w:p w14:paraId="06F28A4A" w14:textId="77777777" w:rsidR="004F7659" w:rsidRPr="00D95109" w:rsidRDefault="004F7659" w:rsidP="004F7659">
            <w:pPr>
              <w:tabs>
                <w:tab w:val="decimal" w:pos="528"/>
              </w:tabs>
              <w:spacing w:line="240" w:lineRule="auto"/>
              <w:ind w:hanging="80"/>
              <w:jc w:val="right"/>
              <w:rPr>
                <w:rFonts w:ascii="Browallia New" w:hAnsi="Browallia New" w:cs="Browallia New"/>
                <w:sz w:val="23"/>
                <w:szCs w:val="23"/>
                <w:lang w:val="en-GB"/>
              </w:rPr>
            </w:pPr>
          </w:p>
        </w:tc>
        <w:tc>
          <w:tcPr>
            <w:tcW w:w="808" w:type="dxa"/>
            <w:tcBorders>
              <w:top w:val="nil"/>
              <w:left w:val="nil"/>
              <w:right w:val="nil"/>
            </w:tcBorders>
          </w:tcPr>
          <w:p w14:paraId="21AFF042" w14:textId="77777777" w:rsidR="004F7659" w:rsidRPr="00D95109" w:rsidRDefault="004F7659" w:rsidP="004F7659">
            <w:pPr>
              <w:tabs>
                <w:tab w:val="decimal" w:pos="528"/>
              </w:tabs>
              <w:spacing w:line="240" w:lineRule="auto"/>
              <w:ind w:hanging="80"/>
              <w:jc w:val="right"/>
              <w:rPr>
                <w:rFonts w:ascii="Browallia New" w:hAnsi="Browallia New" w:cs="Browallia New"/>
                <w:sz w:val="23"/>
                <w:szCs w:val="23"/>
                <w:lang w:val="en-GB"/>
              </w:rPr>
            </w:pPr>
          </w:p>
        </w:tc>
        <w:tc>
          <w:tcPr>
            <w:tcW w:w="1982" w:type="dxa"/>
            <w:tcBorders>
              <w:top w:val="nil"/>
              <w:left w:val="nil"/>
              <w:bottom w:val="nil"/>
              <w:right w:val="nil"/>
            </w:tcBorders>
          </w:tcPr>
          <w:p w14:paraId="75A0D05E" w14:textId="77777777" w:rsidR="004F7659" w:rsidRPr="00D95109" w:rsidRDefault="004F7659" w:rsidP="004F7659">
            <w:pPr>
              <w:spacing w:line="240" w:lineRule="auto"/>
              <w:jc w:val="thaiDistribute"/>
              <w:rPr>
                <w:rFonts w:ascii="Browallia New" w:hAnsi="Browallia New" w:cs="Browallia New"/>
                <w:sz w:val="23"/>
                <w:szCs w:val="23"/>
                <w:cs/>
              </w:rPr>
            </w:pPr>
          </w:p>
        </w:tc>
        <w:tc>
          <w:tcPr>
            <w:tcW w:w="2696" w:type="dxa"/>
            <w:tcBorders>
              <w:top w:val="nil"/>
              <w:left w:val="nil"/>
              <w:bottom w:val="nil"/>
              <w:right w:val="nil"/>
            </w:tcBorders>
          </w:tcPr>
          <w:p w14:paraId="35668F6C" w14:textId="77777777" w:rsidR="004F7659" w:rsidRPr="00D95109" w:rsidRDefault="004F7659" w:rsidP="004F7659">
            <w:pPr>
              <w:spacing w:line="240" w:lineRule="auto"/>
              <w:jc w:val="thaiDistribute"/>
              <w:rPr>
                <w:rFonts w:ascii="Browallia New" w:hAnsi="Browallia New" w:cs="Browallia New"/>
                <w:sz w:val="23"/>
                <w:szCs w:val="23"/>
                <w:cs/>
              </w:rPr>
            </w:pPr>
          </w:p>
        </w:tc>
      </w:tr>
      <w:tr w:rsidR="004F7659" w:rsidRPr="00C03DDF" w14:paraId="7B7FF615" w14:textId="77777777" w:rsidTr="00A56608">
        <w:tc>
          <w:tcPr>
            <w:tcW w:w="2634" w:type="dxa"/>
            <w:tcBorders>
              <w:top w:val="nil"/>
              <w:left w:val="nil"/>
              <w:bottom w:val="nil"/>
              <w:right w:val="nil"/>
            </w:tcBorders>
          </w:tcPr>
          <w:p w14:paraId="5FE8B651" w14:textId="721BE597" w:rsidR="004F7659" w:rsidRPr="00D95109" w:rsidRDefault="004F7659" w:rsidP="004F7659">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sidR="000949C7">
              <w:rPr>
                <w:rFonts w:ascii="Browallia New" w:hAnsi="Browallia New" w:cs="Browallia New"/>
                <w:sz w:val="23"/>
                <w:szCs w:val="23"/>
              </w:rPr>
              <w:t>1</w:t>
            </w:r>
          </w:p>
        </w:tc>
        <w:tc>
          <w:tcPr>
            <w:tcW w:w="810" w:type="dxa"/>
            <w:tcBorders>
              <w:top w:val="nil"/>
              <w:left w:val="nil"/>
              <w:right w:val="nil"/>
            </w:tcBorders>
            <w:shd w:val="clear" w:color="auto" w:fill="auto"/>
          </w:tcPr>
          <w:p w14:paraId="2646AF85" w14:textId="03DB8B16" w:rsidR="004F7659" w:rsidRPr="00D95109" w:rsidRDefault="000949C7" w:rsidP="000949C7">
            <w:pPr>
              <w:tabs>
                <w:tab w:val="clear" w:pos="680"/>
                <w:tab w:val="left" w:pos="342"/>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64.58</w:t>
            </w:r>
            <w:r w:rsidR="004F7659" w:rsidRPr="00D95109">
              <w:rPr>
                <w:rFonts w:ascii="Browallia New" w:hAnsi="Browallia New" w:cs="Browallia New"/>
                <w:sz w:val="23"/>
                <w:szCs w:val="23"/>
                <w:cs/>
              </w:rPr>
              <w:t xml:space="preserve">        </w:t>
            </w:r>
          </w:p>
          <w:p w14:paraId="00C83EC3" w14:textId="77777777" w:rsidR="004F7659" w:rsidRPr="00D95109" w:rsidRDefault="004F7659" w:rsidP="000949C7">
            <w:pPr>
              <w:tabs>
                <w:tab w:val="decimal" w:pos="528"/>
              </w:tabs>
              <w:spacing w:line="240" w:lineRule="auto"/>
              <w:jc w:val="right"/>
              <w:rPr>
                <w:rFonts w:ascii="Browallia New" w:hAnsi="Browallia New" w:cs="Browallia New"/>
                <w:sz w:val="23"/>
                <w:szCs w:val="23"/>
              </w:rPr>
            </w:pPr>
          </w:p>
          <w:p w14:paraId="1D1C7038" w14:textId="77777777" w:rsidR="004F7659" w:rsidRPr="00D95109" w:rsidRDefault="004F7659" w:rsidP="004F7659">
            <w:pPr>
              <w:tabs>
                <w:tab w:val="decimal" w:pos="528"/>
              </w:tabs>
              <w:spacing w:line="240" w:lineRule="auto"/>
              <w:rPr>
                <w:rFonts w:ascii="Browallia New" w:hAnsi="Browallia New" w:cs="Browallia New"/>
                <w:sz w:val="23"/>
                <w:szCs w:val="23"/>
              </w:rPr>
            </w:pPr>
          </w:p>
          <w:p w14:paraId="6709E2B8" w14:textId="77777777" w:rsidR="004F7659" w:rsidRPr="00D95109" w:rsidRDefault="004F7659" w:rsidP="004F7659">
            <w:pPr>
              <w:tabs>
                <w:tab w:val="decimal" w:pos="528"/>
              </w:tabs>
              <w:spacing w:line="240" w:lineRule="auto"/>
              <w:rPr>
                <w:rFonts w:ascii="Browallia New" w:hAnsi="Browallia New" w:cs="Browallia New"/>
                <w:sz w:val="23"/>
                <w:szCs w:val="23"/>
              </w:rPr>
            </w:pPr>
          </w:p>
          <w:p w14:paraId="014B920A" w14:textId="77777777" w:rsidR="004F7659" w:rsidRPr="00D95109" w:rsidRDefault="004F7659" w:rsidP="004F7659">
            <w:pPr>
              <w:tabs>
                <w:tab w:val="decimal" w:pos="528"/>
              </w:tabs>
              <w:spacing w:line="240" w:lineRule="auto"/>
              <w:rPr>
                <w:rFonts w:ascii="Browallia New" w:hAnsi="Browallia New" w:cs="Browallia New"/>
                <w:sz w:val="23"/>
                <w:szCs w:val="23"/>
              </w:rPr>
            </w:pPr>
          </w:p>
          <w:p w14:paraId="4B2E35B1" w14:textId="77777777" w:rsidR="004F7659" w:rsidRPr="00D95109" w:rsidRDefault="004F7659" w:rsidP="004F7659">
            <w:pPr>
              <w:tabs>
                <w:tab w:val="decimal" w:pos="528"/>
              </w:tabs>
              <w:spacing w:line="240" w:lineRule="auto"/>
              <w:rPr>
                <w:rFonts w:ascii="Browallia New" w:hAnsi="Browallia New" w:cs="Browallia New"/>
                <w:sz w:val="23"/>
                <w:szCs w:val="23"/>
              </w:rPr>
            </w:pPr>
            <w:r w:rsidRPr="00D95109">
              <w:rPr>
                <w:rFonts w:ascii="Browallia New" w:hAnsi="Browallia New" w:cs="Browallia New"/>
                <w:sz w:val="23"/>
                <w:szCs w:val="23"/>
                <w:cs/>
              </w:rPr>
              <w:t xml:space="preserve">         </w:t>
            </w:r>
          </w:p>
          <w:p w14:paraId="7DA7205B" w14:textId="46CE99A6" w:rsidR="004F7659" w:rsidRPr="00D95109" w:rsidRDefault="004F7659" w:rsidP="004F7659">
            <w:pPr>
              <w:tabs>
                <w:tab w:val="decimal" w:pos="528"/>
              </w:tabs>
              <w:spacing w:line="240" w:lineRule="auto"/>
              <w:ind w:hanging="80"/>
              <w:jc w:val="right"/>
              <w:rPr>
                <w:rFonts w:ascii="Browallia New" w:hAnsi="Browallia New" w:cs="Browallia New"/>
                <w:sz w:val="23"/>
                <w:szCs w:val="23"/>
                <w:lang w:val="en-GB"/>
              </w:rPr>
            </w:pPr>
            <w:r w:rsidRPr="00D95109">
              <w:rPr>
                <w:rFonts w:ascii="Browallia New" w:hAnsi="Browallia New" w:cs="Browallia New"/>
                <w:sz w:val="23"/>
                <w:szCs w:val="23"/>
                <w:cs/>
              </w:rPr>
              <w:t xml:space="preserve">            </w:t>
            </w:r>
          </w:p>
        </w:tc>
        <w:tc>
          <w:tcPr>
            <w:tcW w:w="808" w:type="dxa"/>
            <w:tcBorders>
              <w:top w:val="nil"/>
              <w:left w:val="nil"/>
              <w:right w:val="nil"/>
            </w:tcBorders>
          </w:tcPr>
          <w:p w14:paraId="7EE94C25" w14:textId="77777777" w:rsidR="004F7659" w:rsidRPr="00D95109" w:rsidRDefault="004F7659" w:rsidP="004F7659">
            <w:pPr>
              <w:tabs>
                <w:tab w:val="decimal" w:pos="528"/>
              </w:tabs>
              <w:spacing w:line="240" w:lineRule="auto"/>
              <w:jc w:val="right"/>
              <w:rPr>
                <w:rFonts w:ascii="Browallia New" w:hAnsi="Browallia New" w:cs="Browallia New"/>
                <w:sz w:val="23"/>
                <w:szCs w:val="23"/>
              </w:rPr>
            </w:pPr>
            <w:r w:rsidRPr="00D95109">
              <w:rPr>
                <w:rFonts w:ascii="Browallia New" w:hAnsi="Browallia New" w:cs="Browallia New"/>
                <w:sz w:val="23"/>
                <w:szCs w:val="23"/>
              </w:rPr>
              <w:t>70</w:t>
            </w:r>
            <w:r w:rsidRPr="00D95109">
              <w:rPr>
                <w:rFonts w:ascii="Browallia New" w:hAnsi="Browallia New" w:cs="Browallia New"/>
                <w:sz w:val="23"/>
                <w:szCs w:val="23"/>
                <w:cs/>
              </w:rPr>
              <w:t>.</w:t>
            </w:r>
            <w:r w:rsidRPr="00D95109">
              <w:rPr>
                <w:rFonts w:ascii="Browallia New" w:hAnsi="Browallia New" w:cs="Browallia New"/>
                <w:sz w:val="23"/>
                <w:szCs w:val="23"/>
              </w:rPr>
              <w:t>00</w:t>
            </w:r>
          </w:p>
          <w:p w14:paraId="571B1549" w14:textId="77777777" w:rsidR="004F7659" w:rsidRPr="00D95109" w:rsidRDefault="004F7659" w:rsidP="004F7659">
            <w:pPr>
              <w:tabs>
                <w:tab w:val="decimal" w:pos="528"/>
              </w:tabs>
              <w:spacing w:line="240" w:lineRule="auto"/>
              <w:rPr>
                <w:rFonts w:ascii="Browallia New" w:hAnsi="Browallia New" w:cs="Browallia New"/>
                <w:sz w:val="23"/>
                <w:szCs w:val="23"/>
              </w:rPr>
            </w:pPr>
          </w:p>
          <w:p w14:paraId="450C7673" w14:textId="77777777" w:rsidR="004F7659" w:rsidRPr="00D95109" w:rsidRDefault="004F7659" w:rsidP="004F7659">
            <w:pPr>
              <w:tabs>
                <w:tab w:val="decimal" w:pos="528"/>
              </w:tabs>
              <w:spacing w:line="240" w:lineRule="auto"/>
              <w:rPr>
                <w:rFonts w:ascii="Browallia New" w:hAnsi="Browallia New" w:cs="Browallia New"/>
                <w:sz w:val="23"/>
                <w:szCs w:val="23"/>
              </w:rPr>
            </w:pPr>
          </w:p>
          <w:p w14:paraId="0A28E6F5" w14:textId="77777777" w:rsidR="004F7659" w:rsidRPr="00D95109" w:rsidRDefault="004F7659" w:rsidP="004F7659">
            <w:pPr>
              <w:tabs>
                <w:tab w:val="decimal" w:pos="528"/>
              </w:tabs>
              <w:spacing w:line="240" w:lineRule="auto"/>
              <w:rPr>
                <w:rFonts w:ascii="Browallia New" w:hAnsi="Browallia New" w:cs="Browallia New"/>
                <w:sz w:val="23"/>
                <w:szCs w:val="23"/>
              </w:rPr>
            </w:pPr>
          </w:p>
          <w:p w14:paraId="5E30FBED" w14:textId="77777777" w:rsidR="004F7659" w:rsidRPr="00D95109" w:rsidRDefault="004F7659" w:rsidP="004F7659">
            <w:pPr>
              <w:tabs>
                <w:tab w:val="decimal" w:pos="528"/>
              </w:tabs>
              <w:spacing w:line="240" w:lineRule="auto"/>
              <w:rPr>
                <w:rFonts w:ascii="Browallia New" w:hAnsi="Browallia New" w:cs="Browallia New"/>
                <w:sz w:val="23"/>
                <w:szCs w:val="23"/>
              </w:rPr>
            </w:pPr>
          </w:p>
          <w:p w14:paraId="183D9269" w14:textId="77777777" w:rsidR="004F7659" w:rsidRPr="00D95109" w:rsidRDefault="004F7659" w:rsidP="004F7659">
            <w:pPr>
              <w:tabs>
                <w:tab w:val="decimal" w:pos="528"/>
              </w:tabs>
              <w:spacing w:line="240" w:lineRule="auto"/>
              <w:rPr>
                <w:rFonts w:ascii="Browallia New" w:hAnsi="Browallia New" w:cs="Browallia New"/>
                <w:sz w:val="23"/>
                <w:szCs w:val="23"/>
              </w:rPr>
            </w:pPr>
          </w:p>
          <w:p w14:paraId="0F914896" w14:textId="77777777" w:rsidR="004F7659" w:rsidRPr="00D95109" w:rsidRDefault="004F7659" w:rsidP="004F7659">
            <w:pPr>
              <w:tabs>
                <w:tab w:val="decimal" w:pos="528"/>
              </w:tabs>
              <w:spacing w:line="240" w:lineRule="auto"/>
              <w:ind w:hanging="80"/>
              <w:jc w:val="right"/>
              <w:rPr>
                <w:rFonts w:ascii="Browallia New" w:hAnsi="Browallia New" w:cs="Browallia New"/>
                <w:sz w:val="23"/>
                <w:szCs w:val="23"/>
                <w:lang w:val="en-GB"/>
              </w:rPr>
            </w:pPr>
          </w:p>
        </w:tc>
        <w:tc>
          <w:tcPr>
            <w:tcW w:w="1982" w:type="dxa"/>
            <w:tcBorders>
              <w:top w:val="nil"/>
              <w:left w:val="nil"/>
              <w:bottom w:val="nil"/>
              <w:right w:val="nil"/>
            </w:tcBorders>
          </w:tcPr>
          <w:p w14:paraId="7E5A6A8F" w14:textId="77777777" w:rsidR="004F7659" w:rsidRPr="00D95109" w:rsidRDefault="004F7659" w:rsidP="004F7659">
            <w:pPr>
              <w:spacing w:line="240" w:lineRule="auto"/>
              <w:jc w:val="thaiDistribute"/>
              <w:rPr>
                <w:rFonts w:ascii="Browallia New" w:hAnsi="Browallia New" w:cs="Browallia New"/>
                <w:sz w:val="23"/>
                <w:szCs w:val="23"/>
              </w:rPr>
            </w:pPr>
            <w:r w:rsidRPr="00D95109">
              <w:rPr>
                <w:rFonts w:ascii="Browallia New" w:hAnsi="Browallia New" w:cs="Browallia New" w:hint="cs"/>
                <w:sz w:val="23"/>
                <w:szCs w:val="23"/>
                <w:cs/>
              </w:rPr>
              <w:t xml:space="preserve">อัตราดอกเบี้ย </w:t>
            </w:r>
            <w:r w:rsidRPr="00D95109">
              <w:rPr>
                <w:rFonts w:ascii="Browallia New" w:hAnsi="Browallia New" w:cs="Browallia New"/>
                <w:sz w:val="23"/>
                <w:szCs w:val="23"/>
              </w:rPr>
              <w:t>MLR</w:t>
            </w:r>
            <w:r w:rsidRPr="00D95109">
              <w:rPr>
                <w:rFonts w:ascii="Browallia New" w:hAnsi="Browallia New" w:cs="Browallia New" w:hint="cs"/>
                <w:sz w:val="23"/>
                <w:szCs w:val="23"/>
                <w:cs/>
              </w:rPr>
              <w:t xml:space="preserve"> </w:t>
            </w:r>
            <w:r w:rsidRPr="00D95109">
              <w:rPr>
                <w:rFonts w:ascii="Browallia New" w:hAnsi="Browallia New" w:cs="Browallia New"/>
                <w:sz w:val="23"/>
                <w:szCs w:val="23"/>
                <w:cs/>
              </w:rPr>
              <w:t>ลบร้อย</w:t>
            </w:r>
            <w:r w:rsidRPr="00D95109">
              <w:rPr>
                <w:rFonts w:ascii="Browallia New" w:hAnsi="Browallia New" w:cs="Browallia New" w:hint="cs"/>
                <w:sz w:val="23"/>
                <w:szCs w:val="23"/>
                <w:cs/>
              </w:rPr>
              <w:t xml:space="preserve">ละ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50</w:t>
            </w:r>
            <w:r w:rsidRPr="00D95109">
              <w:rPr>
                <w:rFonts w:ascii="Browallia New" w:hAnsi="Browallia New" w:cs="Browallia New" w:hint="cs"/>
                <w:sz w:val="23"/>
                <w:szCs w:val="23"/>
                <w:cs/>
              </w:rPr>
              <w:t xml:space="preserve"> สำหรับปีที่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3</w:t>
            </w:r>
            <w:r w:rsidRPr="00D95109">
              <w:rPr>
                <w:rFonts w:ascii="Browallia New" w:hAnsi="Browallia New" w:cs="Browallia New" w:hint="cs"/>
                <w:sz w:val="23"/>
                <w:szCs w:val="23"/>
                <w:cs/>
              </w:rPr>
              <w:t xml:space="preserve"> , อัตราดอกเบี้ย</w:t>
            </w:r>
            <w:r w:rsidRPr="00D95109">
              <w:rPr>
                <w:rFonts w:ascii="Browallia New" w:hAnsi="Browallia New" w:cs="Browallia New"/>
                <w:sz w:val="23"/>
                <w:szCs w:val="23"/>
              </w:rPr>
              <w:t xml:space="preserve"> MLR</w:t>
            </w:r>
            <w:r w:rsidRPr="00D95109">
              <w:rPr>
                <w:rFonts w:ascii="Browallia New" w:hAnsi="Browallia New" w:cs="Browallia New" w:hint="cs"/>
                <w:sz w:val="23"/>
                <w:szCs w:val="23"/>
                <w:cs/>
              </w:rPr>
              <w:t xml:space="preserve"> </w:t>
            </w:r>
            <w:r w:rsidRPr="00D95109">
              <w:rPr>
                <w:rFonts w:ascii="Browallia New" w:hAnsi="Browallia New" w:cs="Browallia New"/>
                <w:sz w:val="23"/>
                <w:szCs w:val="23"/>
                <w:cs/>
              </w:rPr>
              <w:t>ลบร้อย</w:t>
            </w:r>
            <w:r w:rsidRPr="00D95109">
              <w:rPr>
                <w:rFonts w:ascii="Browallia New" w:hAnsi="Browallia New" w:cs="Browallia New" w:hint="cs"/>
                <w:sz w:val="23"/>
                <w:szCs w:val="23"/>
                <w:cs/>
              </w:rPr>
              <w:t xml:space="preserve">ละ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25</w:t>
            </w:r>
            <w:r w:rsidRPr="00D95109">
              <w:rPr>
                <w:rFonts w:ascii="Browallia New" w:hAnsi="Browallia New" w:cs="Browallia New" w:hint="cs"/>
                <w:sz w:val="23"/>
                <w:szCs w:val="23"/>
                <w:cs/>
              </w:rPr>
              <w:t xml:space="preserve"> สำหรับปีที่ </w:t>
            </w:r>
            <w:r w:rsidRPr="00D95109">
              <w:rPr>
                <w:rFonts w:ascii="Browallia New" w:hAnsi="Browallia New" w:cs="Browallia New"/>
                <w:sz w:val="23"/>
                <w:szCs w:val="23"/>
              </w:rPr>
              <w:t>4</w:t>
            </w:r>
            <w:r w:rsidRPr="00D95109">
              <w:rPr>
                <w:rFonts w:ascii="Browallia New" w:hAnsi="Browallia New" w:cs="Browallia New"/>
                <w:sz w:val="23"/>
                <w:szCs w:val="23"/>
                <w:cs/>
              </w:rPr>
              <w:t>-</w:t>
            </w:r>
            <w:r w:rsidRPr="00D95109">
              <w:rPr>
                <w:rFonts w:ascii="Browallia New" w:hAnsi="Browallia New" w:cs="Browallia New"/>
                <w:sz w:val="23"/>
                <w:szCs w:val="23"/>
              </w:rPr>
              <w:t>5</w:t>
            </w:r>
            <w:r w:rsidRPr="00D95109">
              <w:rPr>
                <w:rFonts w:ascii="Browallia New" w:hAnsi="Browallia New" w:cs="Browallia New" w:hint="cs"/>
                <w:sz w:val="23"/>
                <w:szCs w:val="23"/>
                <w:cs/>
              </w:rPr>
              <w:t xml:space="preserve"> และ อัตราดอกเบี้ยร้อยละ </w:t>
            </w:r>
            <w:r w:rsidRPr="00D95109">
              <w:rPr>
                <w:rFonts w:ascii="Browallia New" w:hAnsi="Browallia New" w:cs="Browallia New"/>
                <w:sz w:val="23"/>
                <w:szCs w:val="23"/>
              </w:rPr>
              <w:t>MLR</w:t>
            </w:r>
            <w:r w:rsidRPr="00D95109">
              <w:rPr>
                <w:rFonts w:ascii="Browallia New" w:hAnsi="Browallia New" w:cs="Browallia New" w:hint="cs"/>
                <w:sz w:val="23"/>
                <w:szCs w:val="23"/>
                <w:cs/>
              </w:rPr>
              <w:t xml:space="preserve"> </w:t>
            </w:r>
            <w:r w:rsidRPr="00D95109">
              <w:rPr>
                <w:rFonts w:ascii="Browallia New" w:hAnsi="Browallia New" w:cs="Browallia New"/>
                <w:sz w:val="23"/>
                <w:szCs w:val="23"/>
                <w:cs/>
              </w:rPr>
              <w:t>ลบร้อย</w:t>
            </w:r>
            <w:r w:rsidRPr="00D95109">
              <w:rPr>
                <w:rFonts w:ascii="Browallia New" w:hAnsi="Browallia New" w:cs="Browallia New" w:hint="cs"/>
                <w:sz w:val="23"/>
                <w:szCs w:val="23"/>
                <w:cs/>
              </w:rPr>
              <w:t xml:space="preserve">ละ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50</w:t>
            </w:r>
            <w:r w:rsidRPr="00D95109">
              <w:rPr>
                <w:rFonts w:ascii="Browallia New" w:hAnsi="Browallia New" w:cs="Browallia New" w:hint="cs"/>
                <w:sz w:val="23"/>
                <w:szCs w:val="23"/>
                <w:cs/>
              </w:rPr>
              <w:t xml:space="preserve"> สำหรับปีที่ </w:t>
            </w:r>
            <w:r w:rsidRPr="00D95109">
              <w:rPr>
                <w:rFonts w:ascii="Browallia New" w:hAnsi="Browallia New" w:cs="Browallia New"/>
                <w:sz w:val="23"/>
                <w:szCs w:val="23"/>
              </w:rPr>
              <w:t>6</w:t>
            </w:r>
            <w:r w:rsidRPr="00D95109">
              <w:rPr>
                <w:rFonts w:ascii="Browallia New" w:hAnsi="Browallia New" w:cs="Browallia New"/>
                <w:sz w:val="23"/>
                <w:szCs w:val="23"/>
                <w:cs/>
              </w:rPr>
              <w:t>-</w:t>
            </w:r>
            <w:r w:rsidRPr="00D95109">
              <w:rPr>
                <w:rFonts w:ascii="Browallia New" w:hAnsi="Browallia New" w:cs="Browallia New"/>
                <w:sz w:val="23"/>
                <w:szCs w:val="23"/>
              </w:rPr>
              <w:t>12</w:t>
            </w:r>
          </w:p>
          <w:p w14:paraId="539A49FB" w14:textId="44A162DC" w:rsidR="004F7659" w:rsidRPr="00D95109" w:rsidRDefault="004F7659" w:rsidP="004F7659">
            <w:pPr>
              <w:spacing w:line="240" w:lineRule="auto"/>
              <w:jc w:val="thaiDistribute"/>
              <w:rPr>
                <w:rFonts w:ascii="Browallia New" w:hAnsi="Browallia New" w:cs="Browallia New"/>
                <w:sz w:val="23"/>
                <w:szCs w:val="23"/>
                <w:cs/>
              </w:rPr>
            </w:pPr>
          </w:p>
        </w:tc>
        <w:tc>
          <w:tcPr>
            <w:tcW w:w="2696" w:type="dxa"/>
            <w:tcBorders>
              <w:top w:val="nil"/>
              <w:left w:val="nil"/>
              <w:bottom w:val="nil"/>
              <w:right w:val="nil"/>
            </w:tcBorders>
          </w:tcPr>
          <w:p w14:paraId="6114F175" w14:textId="18599755" w:rsidR="004F7659" w:rsidRPr="00D95109" w:rsidRDefault="004F7659" w:rsidP="004F7659">
            <w:pPr>
              <w:spacing w:line="240" w:lineRule="auto"/>
              <w:jc w:val="thaiDistribute"/>
              <w:rPr>
                <w:rFonts w:ascii="Browallia New" w:hAnsi="Browallia New" w:cs="Browallia New"/>
                <w:sz w:val="23"/>
                <w:szCs w:val="23"/>
                <w:cs/>
              </w:rPr>
            </w:pPr>
            <w:r w:rsidRPr="00D95109">
              <w:rPr>
                <w:rFonts w:ascii="Browallia New" w:hAnsi="Browallia New" w:cs="Browallia New" w:hint="cs"/>
                <w:sz w:val="23"/>
                <w:szCs w:val="23"/>
                <w:cs/>
              </w:rPr>
              <w:t xml:space="preserve">ชำระคืนงวดที่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18</w:t>
            </w:r>
            <w:r w:rsidRPr="00D95109">
              <w:rPr>
                <w:rFonts w:ascii="Browallia New" w:hAnsi="Browallia New" w:cs="Browallia New" w:hint="cs"/>
                <w:sz w:val="23"/>
                <w:szCs w:val="23"/>
                <w:cs/>
              </w:rPr>
              <w:t xml:space="preserve"> ชำระเฉพาะดอกเบี้ยทุกสิ้นเดือน, งวดที่ </w:t>
            </w:r>
            <w:r w:rsidRPr="00D95109">
              <w:rPr>
                <w:rFonts w:ascii="Browallia New" w:hAnsi="Browallia New" w:cs="Browallia New"/>
                <w:sz w:val="23"/>
                <w:szCs w:val="23"/>
              </w:rPr>
              <w:t>19</w:t>
            </w:r>
            <w:r w:rsidRPr="00D95109">
              <w:rPr>
                <w:rFonts w:ascii="Browallia New" w:hAnsi="Browallia New" w:cs="Browallia New"/>
                <w:sz w:val="23"/>
                <w:szCs w:val="23"/>
                <w:cs/>
              </w:rPr>
              <w:t>-</w:t>
            </w:r>
            <w:r w:rsidRPr="00D95109">
              <w:rPr>
                <w:rFonts w:ascii="Browallia New" w:hAnsi="Browallia New" w:cs="Browallia New"/>
                <w:sz w:val="23"/>
                <w:szCs w:val="23"/>
              </w:rPr>
              <w:t>143</w:t>
            </w:r>
            <w:r w:rsidRPr="00D95109">
              <w:rPr>
                <w:rFonts w:ascii="Browallia New" w:hAnsi="Browallia New" w:cs="Browallia New" w:hint="cs"/>
                <w:sz w:val="23"/>
                <w:szCs w:val="23"/>
                <w:cs/>
              </w:rPr>
              <w:t xml:space="preserve">ผ่อนชำระเงินต้นพร้อมดอกเบี้ยไม่น้อยกว่าเดือนละ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78</w:t>
            </w:r>
            <w:r w:rsidRPr="00D95109">
              <w:rPr>
                <w:rFonts w:ascii="Browallia New" w:hAnsi="Browallia New" w:cs="Browallia New" w:hint="cs"/>
                <w:sz w:val="23"/>
                <w:szCs w:val="23"/>
                <w:cs/>
              </w:rPr>
              <w:t xml:space="preserve"> ล้านบาท และงวดที่</w:t>
            </w:r>
            <w:r w:rsidRPr="00D95109">
              <w:rPr>
                <w:rFonts w:ascii="Browallia New" w:hAnsi="Browallia New" w:cs="Browallia New"/>
                <w:sz w:val="23"/>
                <w:szCs w:val="23"/>
                <w:cs/>
              </w:rPr>
              <w:t xml:space="preserve"> </w:t>
            </w:r>
            <w:r w:rsidRPr="00D95109">
              <w:rPr>
                <w:rFonts w:ascii="Browallia New" w:hAnsi="Browallia New" w:cs="Browallia New"/>
                <w:sz w:val="23"/>
                <w:szCs w:val="23"/>
                <w:lang w:val="en-GB"/>
              </w:rPr>
              <w:t xml:space="preserve">144 </w:t>
            </w:r>
            <w:r w:rsidRPr="00D95109">
              <w:rPr>
                <w:rFonts w:ascii="Browallia New" w:hAnsi="Browallia New" w:cs="Browallia New" w:hint="cs"/>
                <w:sz w:val="23"/>
                <w:szCs w:val="23"/>
                <w:cs/>
              </w:rPr>
              <w:t>ชำระเงินต้นพร้อมดอกเบี้ยที่เหลือทั้งจำนวน</w:t>
            </w:r>
          </w:p>
        </w:tc>
      </w:tr>
      <w:tr w:rsidR="000949C7" w:rsidRPr="00C03DDF" w14:paraId="7626F89A" w14:textId="77777777" w:rsidTr="00A56608">
        <w:tc>
          <w:tcPr>
            <w:tcW w:w="2634" w:type="dxa"/>
            <w:tcBorders>
              <w:top w:val="nil"/>
              <w:left w:val="nil"/>
              <w:bottom w:val="nil"/>
              <w:right w:val="nil"/>
            </w:tcBorders>
          </w:tcPr>
          <w:p w14:paraId="28FDDBEF" w14:textId="77777777" w:rsidR="000949C7" w:rsidRPr="00D95109" w:rsidRDefault="000949C7" w:rsidP="004F7659">
            <w:pPr>
              <w:tabs>
                <w:tab w:val="decimal" w:pos="528"/>
              </w:tabs>
              <w:spacing w:line="240" w:lineRule="auto"/>
              <w:ind w:left="-18" w:firstLine="202"/>
              <w:rPr>
                <w:rFonts w:ascii="Browallia New" w:hAnsi="Browallia New" w:cs="Browallia New"/>
                <w:sz w:val="23"/>
                <w:szCs w:val="23"/>
                <w:cs/>
              </w:rPr>
            </w:pPr>
          </w:p>
        </w:tc>
        <w:tc>
          <w:tcPr>
            <w:tcW w:w="810" w:type="dxa"/>
            <w:tcBorders>
              <w:top w:val="nil"/>
              <w:left w:val="nil"/>
              <w:right w:val="nil"/>
            </w:tcBorders>
            <w:shd w:val="clear" w:color="auto" w:fill="auto"/>
          </w:tcPr>
          <w:p w14:paraId="2DEB2D4D" w14:textId="77777777" w:rsidR="000949C7" w:rsidRDefault="000949C7" w:rsidP="000949C7">
            <w:pPr>
              <w:tabs>
                <w:tab w:val="clear" w:pos="680"/>
                <w:tab w:val="left" w:pos="342"/>
                <w:tab w:val="decimal" w:pos="528"/>
              </w:tabs>
              <w:spacing w:line="240" w:lineRule="auto"/>
              <w:jc w:val="right"/>
              <w:rPr>
                <w:rFonts w:ascii="Browallia New" w:hAnsi="Browallia New" w:cs="Browallia New"/>
                <w:sz w:val="23"/>
                <w:szCs w:val="23"/>
              </w:rPr>
            </w:pPr>
          </w:p>
        </w:tc>
        <w:tc>
          <w:tcPr>
            <w:tcW w:w="808" w:type="dxa"/>
            <w:tcBorders>
              <w:top w:val="nil"/>
              <w:left w:val="nil"/>
              <w:right w:val="nil"/>
            </w:tcBorders>
          </w:tcPr>
          <w:p w14:paraId="3235B5C5" w14:textId="77777777" w:rsidR="000949C7" w:rsidRPr="00D95109" w:rsidRDefault="000949C7" w:rsidP="004F7659">
            <w:pPr>
              <w:tabs>
                <w:tab w:val="decimal" w:pos="528"/>
              </w:tabs>
              <w:spacing w:line="240" w:lineRule="auto"/>
              <w:jc w:val="right"/>
              <w:rPr>
                <w:rFonts w:ascii="Browallia New" w:hAnsi="Browallia New" w:cs="Browallia New"/>
                <w:sz w:val="23"/>
                <w:szCs w:val="23"/>
              </w:rPr>
            </w:pPr>
          </w:p>
        </w:tc>
        <w:tc>
          <w:tcPr>
            <w:tcW w:w="1982" w:type="dxa"/>
            <w:tcBorders>
              <w:top w:val="nil"/>
              <w:left w:val="nil"/>
              <w:bottom w:val="nil"/>
              <w:right w:val="nil"/>
            </w:tcBorders>
          </w:tcPr>
          <w:p w14:paraId="518B1564" w14:textId="77777777" w:rsidR="000949C7" w:rsidRPr="00D95109" w:rsidRDefault="000949C7" w:rsidP="004F7659">
            <w:pPr>
              <w:spacing w:line="240" w:lineRule="auto"/>
              <w:jc w:val="thaiDistribute"/>
              <w:rPr>
                <w:rFonts w:ascii="Browallia New" w:hAnsi="Browallia New" w:cs="Browallia New"/>
                <w:sz w:val="23"/>
                <w:szCs w:val="23"/>
                <w:cs/>
              </w:rPr>
            </w:pPr>
          </w:p>
        </w:tc>
        <w:tc>
          <w:tcPr>
            <w:tcW w:w="2696" w:type="dxa"/>
            <w:tcBorders>
              <w:top w:val="nil"/>
              <w:left w:val="nil"/>
              <w:bottom w:val="nil"/>
              <w:right w:val="nil"/>
            </w:tcBorders>
          </w:tcPr>
          <w:p w14:paraId="5FC07A76" w14:textId="77777777" w:rsidR="000949C7" w:rsidRPr="00D95109" w:rsidRDefault="000949C7" w:rsidP="004F7659">
            <w:pPr>
              <w:spacing w:line="240" w:lineRule="auto"/>
              <w:jc w:val="thaiDistribute"/>
              <w:rPr>
                <w:rFonts w:ascii="Browallia New" w:hAnsi="Browallia New" w:cs="Browallia New"/>
                <w:sz w:val="23"/>
                <w:szCs w:val="23"/>
                <w:cs/>
              </w:rPr>
            </w:pPr>
          </w:p>
        </w:tc>
      </w:tr>
      <w:tr w:rsidR="000949C7" w:rsidRPr="00C03DDF" w14:paraId="57706FCC" w14:textId="77777777" w:rsidTr="00A56608">
        <w:tc>
          <w:tcPr>
            <w:tcW w:w="2634" w:type="dxa"/>
            <w:tcBorders>
              <w:top w:val="nil"/>
              <w:left w:val="nil"/>
              <w:bottom w:val="nil"/>
              <w:right w:val="nil"/>
            </w:tcBorders>
          </w:tcPr>
          <w:p w14:paraId="51058D78" w14:textId="77777777" w:rsidR="000949C7" w:rsidRPr="00D95109" w:rsidRDefault="000949C7" w:rsidP="004F7659">
            <w:pPr>
              <w:tabs>
                <w:tab w:val="decimal" w:pos="528"/>
              </w:tabs>
              <w:spacing w:line="240" w:lineRule="auto"/>
              <w:ind w:left="-18" w:firstLine="202"/>
              <w:rPr>
                <w:rFonts w:ascii="Browallia New" w:hAnsi="Browallia New" w:cs="Browallia New"/>
                <w:sz w:val="23"/>
                <w:szCs w:val="23"/>
                <w:cs/>
              </w:rPr>
            </w:pPr>
          </w:p>
        </w:tc>
        <w:tc>
          <w:tcPr>
            <w:tcW w:w="810" w:type="dxa"/>
            <w:tcBorders>
              <w:top w:val="nil"/>
              <w:left w:val="nil"/>
              <w:right w:val="nil"/>
            </w:tcBorders>
            <w:shd w:val="clear" w:color="auto" w:fill="auto"/>
          </w:tcPr>
          <w:p w14:paraId="5D111CBE" w14:textId="77777777" w:rsidR="000949C7" w:rsidRDefault="000949C7" w:rsidP="000949C7">
            <w:pPr>
              <w:tabs>
                <w:tab w:val="clear" w:pos="680"/>
                <w:tab w:val="left" w:pos="342"/>
                <w:tab w:val="decimal" w:pos="528"/>
              </w:tabs>
              <w:spacing w:line="240" w:lineRule="auto"/>
              <w:jc w:val="right"/>
              <w:rPr>
                <w:rFonts w:ascii="Browallia New" w:hAnsi="Browallia New" w:cs="Browallia New"/>
                <w:sz w:val="23"/>
                <w:szCs w:val="23"/>
              </w:rPr>
            </w:pPr>
          </w:p>
        </w:tc>
        <w:tc>
          <w:tcPr>
            <w:tcW w:w="808" w:type="dxa"/>
            <w:tcBorders>
              <w:top w:val="nil"/>
              <w:left w:val="nil"/>
              <w:right w:val="nil"/>
            </w:tcBorders>
          </w:tcPr>
          <w:p w14:paraId="7488914B" w14:textId="77777777" w:rsidR="000949C7" w:rsidRPr="00D95109" w:rsidRDefault="000949C7" w:rsidP="004F7659">
            <w:pPr>
              <w:tabs>
                <w:tab w:val="decimal" w:pos="528"/>
              </w:tabs>
              <w:spacing w:line="240" w:lineRule="auto"/>
              <w:jc w:val="right"/>
              <w:rPr>
                <w:rFonts w:ascii="Browallia New" w:hAnsi="Browallia New" w:cs="Browallia New"/>
                <w:sz w:val="23"/>
                <w:szCs w:val="23"/>
              </w:rPr>
            </w:pPr>
          </w:p>
        </w:tc>
        <w:tc>
          <w:tcPr>
            <w:tcW w:w="1982" w:type="dxa"/>
            <w:tcBorders>
              <w:top w:val="nil"/>
              <w:left w:val="nil"/>
              <w:bottom w:val="nil"/>
              <w:right w:val="nil"/>
            </w:tcBorders>
          </w:tcPr>
          <w:p w14:paraId="363AD625" w14:textId="77777777" w:rsidR="000949C7" w:rsidRPr="00D95109" w:rsidRDefault="000949C7" w:rsidP="004F7659">
            <w:pPr>
              <w:spacing w:line="240" w:lineRule="auto"/>
              <w:jc w:val="thaiDistribute"/>
              <w:rPr>
                <w:rFonts w:ascii="Browallia New" w:hAnsi="Browallia New" w:cs="Browallia New"/>
                <w:sz w:val="23"/>
                <w:szCs w:val="23"/>
                <w:cs/>
              </w:rPr>
            </w:pPr>
          </w:p>
        </w:tc>
        <w:tc>
          <w:tcPr>
            <w:tcW w:w="2696" w:type="dxa"/>
            <w:tcBorders>
              <w:top w:val="nil"/>
              <w:left w:val="nil"/>
              <w:bottom w:val="nil"/>
              <w:right w:val="nil"/>
            </w:tcBorders>
          </w:tcPr>
          <w:p w14:paraId="0A361280" w14:textId="77777777" w:rsidR="000949C7" w:rsidRPr="00D95109" w:rsidRDefault="000949C7" w:rsidP="004F7659">
            <w:pPr>
              <w:spacing w:line="240" w:lineRule="auto"/>
              <w:jc w:val="thaiDistribute"/>
              <w:rPr>
                <w:rFonts w:ascii="Browallia New" w:hAnsi="Browallia New" w:cs="Browallia New"/>
                <w:sz w:val="23"/>
                <w:szCs w:val="23"/>
                <w:cs/>
              </w:rPr>
            </w:pPr>
          </w:p>
        </w:tc>
      </w:tr>
      <w:tr w:rsidR="000949C7" w:rsidRPr="00C03DDF" w14:paraId="6DE4F9D2" w14:textId="77777777" w:rsidTr="00A56608">
        <w:tc>
          <w:tcPr>
            <w:tcW w:w="2634" w:type="dxa"/>
            <w:tcBorders>
              <w:top w:val="nil"/>
              <w:left w:val="nil"/>
              <w:bottom w:val="nil"/>
              <w:right w:val="nil"/>
            </w:tcBorders>
          </w:tcPr>
          <w:p w14:paraId="60780421" w14:textId="77777777" w:rsidR="000949C7" w:rsidRPr="00D95109" w:rsidRDefault="000949C7" w:rsidP="004F7659">
            <w:pPr>
              <w:tabs>
                <w:tab w:val="decimal" w:pos="528"/>
              </w:tabs>
              <w:spacing w:line="240" w:lineRule="auto"/>
              <w:ind w:left="-18" w:firstLine="202"/>
              <w:rPr>
                <w:rFonts w:ascii="Browallia New" w:hAnsi="Browallia New" w:cs="Browallia New"/>
                <w:sz w:val="23"/>
                <w:szCs w:val="23"/>
                <w:cs/>
              </w:rPr>
            </w:pPr>
          </w:p>
        </w:tc>
        <w:tc>
          <w:tcPr>
            <w:tcW w:w="810" w:type="dxa"/>
            <w:tcBorders>
              <w:top w:val="nil"/>
              <w:left w:val="nil"/>
              <w:right w:val="nil"/>
            </w:tcBorders>
            <w:shd w:val="clear" w:color="auto" w:fill="auto"/>
          </w:tcPr>
          <w:p w14:paraId="774354CE" w14:textId="77777777" w:rsidR="000949C7" w:rsidRDefault="000949C7" w:rsidP="000949C7">
            <w:pPr>
              <w:tabs>
                <w:tab w:val="clear" w:pos="680"/>
                <w:tab w:val="left" w:pos="342"/>
                <w:tab w:val="decimal" w:pos="528"/>
              </w:tabs>
              <w:spacing w:line="240" w:lineRule="auto"/>
              <w:jc w:val="right"/>
              <w:rPr>
                <w:rFonts w:ascii="Browallia New" w:hAnsi="Browallia New" w:cs="Browallia New"/>
                <w:sz w:val="23"/>
                <w:szCs w:val="23"/>
              </w:rPr>
            </w:pPr>
          </w:p>
        </w:tc>
        <w:tc>
          <w:tcPr>
            <w:tcW w:w="808" w:type="dxa"/>
            <w:tcBorders>
              <w:top w:val="nil"/>
              <w:left w:val="nil"/>
              <w:right w:val="nil"/>
            </w:tcBorders>
          </w:tcPr>
          <w:p w14:paraId="6D195579" w14:textId="77777777" w:rsidR="000949C7" w:rsidRPr="00D95109" w:rsidRDefault="000949C7" w:rsidP="004F7659">
            <w:pPr>
              <w:tabs>
                <w:tab w:val="decimal" w:pos="528"/>
              </w:tabs>
              <w:spacing w:line="240" w:lineRule="auto"/>
              <w:jc w:val="right"/>
              <w:rPr>
                <w:rFonts w:ascii="Browallia New" w:hAnsi="Browallia New" w:cs="Browallia New"/>
                <w:sz w:val="23"/>
                <w:szCs w:val="23"/>
              </w:rPr>
            </w:pPr>
          </w:p>
        </w:tc>
        <w:tc>
          <w:tcPr>
            <w:tcW w:w="1982" w:type="dxa"/>
            <w:tcBorders>
              <w:top w:val="nil"/>
              <w:left w:val="nil"/>
              <w:bottom w:val="nil"/>
              <w:right w:val="nil"/>
            </w:tcBorders>
          </w:tcPr>
          <w:p w14:paraId="7FF0FFDC" w14:textId="77777777" w:rsidR="000949C7" w:rsidRPr="00D95109" w:rsidRDefault="000949C7" w:rsidP="004F7659">
            <w:pPr>
              <w:spacing w:line="240" w:lineRule="auto"/>
              <w:jc w:val="thaiDistribute"/>
              <w:rPr>
                <w:rFonts w:ascii="Browallia New" w:hAnsi="Browallia New" w:cs="Browallia New"/>
                <w:sz w:val="23"/>
                <w:szCs w:val="23"/>
                <w:cs/>
              </w:rPr>
            </w:pPr>
          </w:p>
        </w:tc>
        <w:tc>
          <w:tcPr>
            <w:tcW w:w="2696" w:type="dxa"/>
            <w:tcBorders>
              <w:top w:val="nil"/>
              <w:left w:val="nil"/>
              <w:bottom w:val="nil"/>
              <w:right w:val="nil"/>
            </w:tcBorders>
          </w:tcPr>
          <w:p w14:paraId="5B949355" w14:textId="77777777" w:rsidR="000949C7" w:rsidRPr="00D95109" w:rsidRDefault="000949C7" w:rsidP="004F7659">
            <w:pPr>
              <w:spacing w:line="240" w:lineRule="auto"/>
              <w:jc w:val="thaiDistribute"/>
              <w:rPr>
                <w:rFonts w:ascii="Browallia New" w:hAnsi="Browallia New" w:cs="Browallia New"/>
                <w:sz w:val="23"/>
                <w:szCs w:val="23"/>
                <w:cs/>
              </w:rPr>
            </w:pPr>
          </w:p>
        </w:tc>
      </w:tr>
      <w:tr w:rsidR="000949C7" w:rsidRPr="00C03DDF" w14:paraId="052108E9" w14:textId="77777777" w:rsidTr="00A56608">
        <w:tc>
          <w:tcPr>
            <w:tcW w:w="2634" w:type="dxa"/>
            <w:tcBorders>
              <w:top w:val="nil"/>
              <w:left w:val="nil"/>
              <w:bottom w:val="nil"/>
              <w:right w:val="nil"/>
            </w:tcBorders>
          </w:tcPr>
          <w:p w14:paraId="7FE39392" w14:textId="77777777" w:rsidR="000949C7" w:rsidRPr="00D95109" w:rsidRDefault="000949C7" w:rsidP="004F7659">
            <w:pPr>
              <w:tabs>
                <w:tab w:val="decimal" w:pos="528"/>
              </w:tabs>
              <w:spacing w:line="240" w:lineRule="auto"/>
              <w:ind w:left="-18" w:firstLine="202"/>
              <w:rPr>
                <w:rFonts w:ascii="Browallia New" w:hAnsi="Browallia New" w:cs="Browallia New"/>
                <w:sz w:val="23"/>
                <w:szCs w:val="23"/>
                <w:cs/>
              </w:rPr>
            </w:pPr>
          </w:p>
        </w:tc>
        <w:tc>
          <w:tcPr>
            <w:tcW w:w="810" w:type="dxa"/>
            <w:tcBorders>
              <w:top w:val="nil"/>
              <w:left w:val="nil"/>
              <w:right w:val="nil"/>
            </w:tcBorders>
            <w:shd w:val="clear" w:color="auto" w:fill="auto"/>
          </w:tcPr>
          <w:p w14:paraId="58A13D27" w14:textId="77777777" w:rsidR="000949C7" w:rsidRDefault="000949C7" w:rsidP="000949C7">
            <w:pPr>
              <w:tabs>
                <w:tab w:val="clear" w:pos="680"/>
                <w:tab w:val="left" w:pos="342"/>
                <w:tab w:val="decimal" w:pos="528"/>
              </w:tabs>
              <w:spacing w:line="240" w:lineRule="auto"/>
              <w:jc w:val="right"/>
              <w:rPr>
                <w:rFonts w:ascii="Browallia New" w:hAnsi="Browallia New" w:cs="Browallia New"/>
                <w:sz w:val="23"/>
                <w:szCs w:val="23"/>
              </w:rPr>
            </w:pPr>
          </w:p>
        </w:tc>
        <w:tc>
          <w:tcPr>
            <w:tcW w:w="808" w:type="dxa"/>
            <w:tcBorders>
              <w:top w:val="nil"/>
              <w:left w:val="nil"/>
              <w:right w:val="nil"/>
            </w:tcBorders>
          </w:tcPr>
          <w:p w14:paraId="3CB3D769" w14:textId="77777777" w:rsidR="000949C7" w:rsidRPr="00D95109" w:rsidRDefault="000949C7" w:rsidP="004F7659">
            <w:pPr>
              <w:tabs>
                <w:tab w:val="decimal" w:pos="528"/>
              </w:tabs>
              <w:spacing w:line="240" w:lineRule="auto"/>
              <w:jc w:val="right"/>
              <w:rPr>
                <w:rFonts w:ascii="Browallia New" w:hAnsi="Browallia New" w:cs="Browallia New"/>
                <w:sz w:val="23"/>
                <w:szCs w:val="23"/>
              </w:rPr>
            </w:pPr>
          </w:p>
        </w:tc>
        <w:tc>
          <w:tcPr>
            <w:tcW w:w="1982" w:type="dxa"/>
            <w:tcBorders>
              <w:top w:val="nil"/>
              <w:left w:val="nil"/>
              <w:bottom w:val="nil"/>
              <w:right w:val="nil"/>
            </w:tcBorders>
          </w:tcPr>
          <w:p w14:paraId="5A5BB39B" w14:textId="77777777" w:rsidR="000949C7" w:rsidRPr="00D95109" w:rsidRDefault="000949C7" w:rsidP="004F7659">
            <w:pPr>
              <w:spacing w:line="240" w:lineRule="auto"/>
              <w:jc w:val="thaiDistribute"/>
              <w:rPr>
                <w:rFonts w:ascii="Browallia New" w:hAnsi="Browallia New" w:cs="Browallia New"/>
                <w:sz w:val="23"/>
                <w:szCs w:val="23"/>
                <w:cs/>
              </w:rPr>
            </w:pPr>
          </w:p>
        </w:tc>
        <w:tc>
          <w:tcPr>
            <w:tcW w:w="2696" w:type="dxa"/>
            <w:tcBorders>
              <w:top w:val="nil"/>
              <w:left w:val="nil"/>
              <w:bottom w:val="nil"/>
              <w:right w:val="nil"/>
            </w:tcBorders>
          </w:tcPr>
          <w:p w14:paraId="0B0620B2" w14:textId="77777777" w:rsidR="000949C7" w:rsidRPr="00D95109" w:rsidRDefault="000949C7" w:rsidP="004F7659">
            <w:pPr>
              <w:spacing w:line="240" w:lineRule="auto"/>
              <w:jc w:val="thaiDistribute"/>
              <w:rPr>
                <w:rFonts w:ascii="Browallia New" w:hAnsi="Browallia New" w:cs="Browallia New"/>
                <w:sz w:val="23"/>
                <w:szCs w:val="23"/>
                <w:cs/>
              </w:rPr>
            </w:pPr>
          </w:p>
        </w:tc>
      </w:tr>
      <w:tr w:rsidR="000949C7" w:rsidRPr="00C03DDF" w14:paraId="79101BF7" w14:textId="77777777" w:rsidTr="00A56608">
        <w:tc>
          <w:tcPr>
            <w:tcW w:w="2634" w:type="dxa"/>
            <w:tcBorders>
              <w:top w:val="nil"/>
              <w:left w:val="nil"/>
              <w:bottom w:val="nil"/>
              <w:right w:val="nil"/>
            </w:tcBorders>
          </w:tcPr>
          <w:p w14:paraId="4C408209" w14:textId="77777777" w:rsidR="000949C7" w:rsidRPr="00D95109" w:rsidRDefault="000949C7" w:rsidP="004F7659">
            <w:pPr>
              <w:tabs>
                <w:tab w:val="decimal" w:pos="528"/>
              </w:tabs>
              <w:spacing w:line="240" w:lineRule="auto"/>
              <w:ind w:left="-18" w:firstLine="202"/>
              <w:rPr>
                <w:rFonts w:ascii="Browallia New" w:hAnsi="Browallia New" w:cs="Browallia New"/>
                <w:sz w:val="23"/>
                <w:szCs w:val="23"/>
                <w:cs/>
              </w:rPr>
            </w:pPr>
          </w:p>
        </w:tc>
        <w:tc>
          <w:tcPr>
            <w:tcW w:w="810" w:type="dxa"/>
            <w:tcBorders>
              <w:top w:val="nil"/>
              <w:left w:val="nil"/>
              <w:right w:val="nil"/>
            </w:tcBorders>
            <w:shd w:val="clear" w:color="auto" w:fill="auto"/>
          </w:tcPr>
          <w:p w14:paraId="61C964DD" w14:textId="77777777" w:rsidR="000949C7" w:rsidRDefault="000949C7" w:rsidP="000949C7">
            <w:pPr>
              <w:tabs>
                <w:tab w:val="clear" w:pos="680"/>
                <w:tab w:val="left" w:pos="342"/>
                <w:tab w:val="decimal" w:pos="528"/>
              </w:tabs>
              <w:spacing w:line="240" w:lineRule="auto"/>
              <w:jc w:val="right"/>
              <w:rPr>
                <w:rFonts w:ascii="Browallia New" w:hAnsi="Browallia New" w:cs="Browallia New"/>
                <w:sz w:val="23"/>
                <w:szCs w:val="23"/>
              </w:rPr>
            </w:pPr>
          </w:p>
        </w:tc>
        <w:tc>
          <w:tcPr>
            <w:tcW w:w="808" w:type="dxa"/>
            <w:tcBorders>
              <w:top w:val="nil"/>
              <w:left w:val="nil"/>
              <w:right w:val="nil"/>
            </w:tcBorders>
          </w:tcPr>
          <w:p w14:paraId="062F6B13" w14:textId="77777777" w:rsidR="000949C7" w:rsidRPr="00D95109" w:rsidRDefault="000949C7" w:rsidP="004F7659">
            <w:pPr>
              <w:tabs>
                <w:tab w:val="decimal" w:pos="528"/>
              </w:tabs>
              <w:spacing w:line="240" w:lineRule="auto"/>
              <w:jc w:val="right"/>
              <w:rPr>
                <w:rFonts w:ascii="Browallia New" w:hAnsi="Browallia New" w:cs="Browallia New"/>
                <w:sz w:val="23"/>
                <w:szCs w:val="23"/>
              </w:rPr>
            </w:pPr>
          </w:p>
        </w:tc>
        <w:tc>
          <w:tcPr>
            <w:tcW w:w="1982" w:type="dxa"/>
            <w:tcBorders>
              <w:top w:val="nil"/>
              <w:left w:val="nil"/>
              <w:bottom w:val="nil"/>
              <w:right w:val="nil"/>
            </w:tcBorders>
          </w:tcPr>
          <w:p w14:paraId="642B63E2" w14:textId="77777777" w:rsidR="000949C7" w:rsidRPr="00D95109" w:rsidRDefault="000949C7" w:rsidP="004F7659">
            <w:pPr>
              <w:spacing w:line="240" w:lineRule="auto"/>
              <w:jc w:val="thaiDistribute"/>
              <w:rPr>
                <w:rFonts w:ascii="Browallia New" w:hAnsi="Browallia New" w:cs="Browallia New"/>
                <w:sz w:val="23"/>
                <w:szCs w:val="23"/>
                <w:cs/>
              </w:rPr>
            </w:pPr>
          </w:p>
        </w:tc>
        <w:tc>
          <w:tcPr>
            <w:tcW w:w="2696" w:type="dxa"/>
            <w:tcBorders>
              <w:top w:val="nil"/>
              <w:left w:val="nil"/>
              <w:bottom w:val="nil"/>
              <w:right w:val="nil"/>
            </w:tcBorders>
          </w:tcPr>
          <w:p w14:paraId="6FA3C6D7" w14:textId="77777777" w:rsidR="000949C7" w:rsidRPr="00D95109" w:rsidRDefault="000949C7" w:rsidP="004F7659">
            <w:pPr>
              <w:spacing w:line="240" w:lineRule="auto"/>
              <w:jc w:val="thaiDistribute"/>
              <w:rPr>
                <w:rFonts w:ascii="Browallia New" w:hAnsi="Browallia New" w:cs="Browallia New"/>
                <w:sz w:val="23"/>
                <w:szCs w:val="23"/>
                <w:cs/>
              </w:rPr>
            </w:pPr>
          </w:p>
        </w:tc>
      </w:tr>
      <w:tr w:rsidR="004F7659" w:rsidRPr="001B4041" w14:paraId="4A60443C" w14:textId="77777777" w:rsidTr="00A56608">
        <w:tc>
          <w:tcPr>
            <w:tcW w:w="2634" w:type="dxa"/>
            <w:tcBorders>
              <w:top w:val="nil"/>
              <w:left w:val="nil"/>
              <w:bottom w:val="nil"/>
              <w:right w:val="nil"/>
            </w:tcBorders>
          </w:tcPr>
          <w:p w14:paraId="1B631421" w14:textId="77777777" w:rsidR="004F7659" w:rsidRPr="00D95109" w:rsidRDefault="004F7659" w:rsidP="004F7659">
            <w:pPr>
              <w:tabs>
                <w:tab w:val="decimal" w:pos="528"/>
              </w:tabs>
              <w:spacing w:line="240" w:lineRule="auto"/>
              <w:ind w:left="-18" w:firstLine="18"/>
              <w:rPr>
                <w:rFonts w:ascii="Browallia New" w:hAnsi="Browallia New" w:cs="Browallia New"/>
                <w:sz w:val="23"/>
                <w:szCs w:val="23"/>
                <w:cs/>
              </w:rPr>
            </w:pPr>
            <w:r w:rsidRPr="00D95109">
              <w:rPr>
                <w:rFonts w:ascii="Browallia New" w:hAnsi="Browallia New" w:cs="Browallia New"/>
                <w:sz w:val="23"/>
                <w:szCs w:val="23"/>
                <w:cs/>
              </w:rPr>
              <w:t>บริษัท แมกซ์ โฮเทล จำกัด</w:t>
            </w:r>
          </w:p>
        </w:tc>
        <w:tc>
          <w:tcPr>
            <w:tcW w:w="810" w:type="dxa"/>
            <w:tcBorders>
              <w:top w:val="nil"/>
              <w:left w:val="nil"/>
              <w:bottom w:val="nil"/>
              <w:right w:val="nil"/>
            </w:tcBorders>
            <w:shd w:val="clear" w:color="auto" w:fill="auto"/>
          </w:tcPr>
          <w:p w14:paraId="4307F2AE" w14:textId="77777777" w:rsidR="004F7659" w:rsidRPr="00D95109" w:rsidRDefault="004F7659" w:rsidP="004F7659">
            <w:pPr>
              <w:tabs>
                <w:tab w:val="decimal" w:pos="528"/>
              </w:tabs>
              <w:spacing w:line="240" w:lineRule="auto"/>
              <w:jc w:val="right"/>
              <w:rPr>
                <w:rFonts w:ascii="Browallia New" w:hAnsi="Browallia New" w:cs="Browallia New"/>
                <w:sz w:val="23"/>
                <w:szCs w:val="23"/>
              </w:rPr>
            </w:pPr>
          </w:p>
        </w:tc>
        <w:tc>
          <w:tcPr>
            <w:tcW w:w="808" w:type="dxa"/>
            <w:tcBorders>
              <w:top w:val="nil"/>
              <w:left w:val="nil"/>
              <w:bottom w:val="nil"/>
              <w:right w:val="nil"/>
            </w:tcBorders>
          </w:tcPr>
          <w:p w14:paraId="22F5DBFF" w14:textId="77777777" w:rsidR="004F7659" w:rsidRPr="00D95109" w:rsidRDefault="004F7659" w:rsidP="004F7659">
            <w:pPr>
              <w:tabs>
                <w:tab w:val="decimal" w:pos="528"/>
              </w:tabs>
              <w:spacing w:line="240" w:lineRule="auto"/>
              <w:jc w:val="right"/>
              <w:rPr>
                <w:rFonts w:ascii="Browallia New" w:hAnsi="Browallia New" w:cs="Browallia New"/>
                <w:sz w:val="23"/>
                <w:szCs w:val="23"/>
              </w:rPr>
            </w:pPr>
          </w:p>
        </w:tc>
        <w:tc>
          <w:tcPr>
            <w:tcW w:w="1982" w:type="dxa"/>
            <w:tcBorders>
              <w:top w:val="nil"/>
              <w:left w:val="nil"/>
              <w:bottom w:val="nil"/>
              <w:right w:val="nil"/>
            </w:tcBorders>
          </w:tcPr>
          <w:p w14:paraId="4D0596DC" w14:textId="77777777" w:rsidR="004F7659" w:rsidRPr="00D95109" w:rsidRDefault="004F7659" w:rsidP="004F7659">
            <w:pPr>
              <w:spacing w:line="240" w:lineRule="auto"/>
              <w:jc w:val="thaiDistribute"/>
              <w:rPr>
                <w:rFonts w:ascii="Browallia New" w:hAnsi="Browallia New" w:cs="Browallia New"/>
                <w:sz w:val="23"/>
                <w:szCs w:val="23"/>
              </w:rPr>
            </w:pPr>
          </w:p>
        </w:tc>
        <w:tc>
          <w:tcPr>
            <w:tcW w:w="2696" w:type="dxa"/>
            <w:tcBorders>
              <w:top w:val="nil"/>
              <w:left w:val="nil"/>
              <w:bottom w:val="nil"/>
              <w:right w:val="nil"/>
            </w:tcBorders>
          </w:tcPr>
          <w:p w14:paraId="6A794BDD" w14:textId="77777777" w:rsidR="004F7659" w:rsidRPr="00D95109" w:rsidRDefault="004F7659" w:rsidP="004F7659">
            <w:pPr>
              <w:spacing w:line="240" w:lineRule="auto"/>
              <w:jc w:val="thaiDistribute"/>
              <w:rPr>
                <w:rFonts w:ascii="Browallia New" w:hAnsi="Browallia New" w:cs="Browallia New"/>
                <w:sz w:val="23"/>
                <w:szCs w:val="23"/>
                <w:cs/>
              </w:rPr>
            </w:pPr>
          </w:p>
        </w:tc>
      </w:tr>
      <w:tr w:rsidR="004F7659" w:rsidRPr="001B4041" w14:paraId="248EC893" w14:textId="77777777" w:rsidTr="00A56608">
        <w:tc>
          <w:tcPr>
            <w:tcW w:w="2634" w:type="dxa"/>
            <w:tcBorders>
              <w:top w:val="nil"/>
              <w:left w:val="nil"/>
              <w:bottom w:val="nil"/>
              <w:right w:val="nil"/>
            </w:tcBorders>
          </w:tcPr>
          <w:p w14:paraId="6A26A1AA" w14:textId="77777777" w:rsidR="004F7659" w:rsidRPr="00D95109" w:rsidRDefault="004F7659" w:rsidP="004F7659">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sidRPr="00D95109">
              <w:rPr>
                <w:rFonts w:ascii="Browallia New" w:hAnsi="Browallia New" w:cs="Browallia New"/>
                <w:sz w:val="23"/>
                <w:szCs w:val="23"/>
              </w:rPr>
              <w:t>1</w:t>
            </w:r>
          </w:p>
        </w:tc>
        <w:tc>
          <w:tcPr>
            <w:tcW w:w="810" w:type="dxa"/>
            <w:tcBorders>
              <w:top w:val="nil"/>
              <w:left w:val="nil"/>
              <w:bottom w:val="nil"/>
              <w:right w:val="nil"/>
            </w:tcBorders>
            <w:shd w:val="clear" w:color="auto" w:fill="auto"/>
          </w:tcPr>
          <w:p w14:paraId="6714D7DD" w14:textId="50AD437D" w:rsidR="004F7659" w:rsidRPr="00D95109" w:rsidRDefault="000949C7" w:rsidP="004F7659">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72.02</w:t>
            </w:r>
          </w:p>
        </w:tc>
        <w:tc>
          <w:tcPr>
            <w:tcW w:w="808" w:type="dxa"/>
            <w:tcBorders>
              <w:top w:val="nil"/>
              <w:left w:val="nil"/>
              <w:bottom w:val="nil"/>
              <w:right w:val="nil"/>
            </w:tcBorders>
          </w:tcPr>
          <w:p w14:paraId="25AA22B6" w14:textId="58C5535E" w:rsidR="004F7659" w:rsidRPr="00D95109" w:rsidRDefault="004F7659" w:rsidP="004F7659">
            <w:pPr>
              <w:tabs>
                <w:tab w:val="decimal" w:pos="528"/>
              </w:tabs>
              <w:spacing w:line="240" w:lineRule="auto"/>
              <w:jc w:val="right"/>
              <w:rPr>
                <w:rFonts w:ascii="Browallia New" w:hAnsi="Browallia New" w:cs="Browallia New"/>
                <w:sz w:val="23"/>
                <w:szCs w:val="23"/>
              </w:rPr>
            </w:pPr>
            <w:r w:rsidRPr="00D95109">
              <w:rPr>
                <w:rFonts w:ascii="Browallia New" w:hAnsi="Browallia New" w:cs="Browallia New"/>
                <w:sz w:val="23"/>
                <w:szCs w:val="23"/>
              </w:rPr>
              <w:t>79</w:t>
            </w:r>
            <w:r w:rsidRPr="00D95109">
              <w:rPr>
                <w:rFonts w:ascii="Browallia New" w:hAnsi="Browallia New" w:cs="Browallia New"/>
                <w:sz w:val="23"/>
                <w:szCs w:val="23"/>
                <w:cs/>
              </w:rPr>
              <w:t>.</w:t>
            </w:r>
            <w:r w:rsidRPr="00D95109">
              <w:rPr>
                <w:rFonts w:ascii="Browallia New" w:hAnsi="Browallia New" w:cs="Browallia New"/>
                <w:sz w:val="23"/>
                <w:szCs w:val="23"/>
              </w:rPr>
              <w:t>54</w:t>
            </w:r>
          </w:p>
        </w:tc>
        <w:tc>
          <w:tcPr>
            <w:tcW w:w="1982" w:type="dxa"/>
            <w:tcBorders>
              <w:top w:val="nil"/>
              <w:left w:val="nil"/>
              <w:bottom w:val="nil"/>
              <w:right w:val="nil"/>
            </w:tcBorders>
          </w:tcPr>
          <w:p w14:paraId="0B026967" w14:textId="020DC46C" w:rsidR="004F7659" w:rsidRPr="00D95109" w:rsidRDefault="004F7659" w:rsidP="004F7659">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 xml:space="preserve">อัตราดอกเบี้ย </w:t>
            </w:r>
            <w:r w:rsidR="000949C7">
              <w:rPr>
                <w:rFonts w:ascii="Browallia New" w:hAnsi="Browallia New" w:cs="Browallia New"/>
                <w:sz w:val="23"/>
                <w:szCs w:val="23"/>
              </w:rPr>
              <w:t>MLR</w:t>
            </w:r>
            <w:r w:rsidRPr="00D95109">
              <w:rPr>
                <w:rFonts w:ascii="Browallia New" w:hAnsi="Browallia New" w:cs="Browallia New"/>
                <w:sz w:val="23"/>
                <w:szCs w:val="23"/>
              </w:rPr>
              <w:t xml:space="preserve"> </w:t>
            </w:r>
            <w:r w:rsidR="000949C7">
              <w:rPr>
                <w:rFonts w:ascii="Browallia New" w:hAnsi="Browallia New" w:cs="Browallia New" w:hint="cs"/>
                <w:sz w:val="23"/>
                <w:szCs w:val="23"/>
                <w:cs/>
              </w:rPr>
              <w:t>ลบ</w:t>
            </w:r>
            <w:r w:rsidRPr="00D95109">
              <w:rPr>
                <w:rFonts w:ascii="Browallia New" w:hAnsi="Browallia New" w:cs="Browallia New"/>
                <w:sz w:val="23"/>
                <w:szCs w:val="23"/>
                <w:cs/>
              </w:rPr>
              <w:t>ร้อยละ</w:t>
            </w:r>
            <w:r w:rsidR="000949C7">
              <w:rPr>
                <w:rFonts w:ascii="Browallia New" w:hAnsi="Browallia New" w:cs="Browallia New" w:hint="cs"/>
                <w:sz w:val="23"/>
                <w:szCs w:val="23"/>
                <w:cs/>
              </w:rPr>
              <w:t xml:space="preserve"> </w:t>
            </w:r>
            <w:r w:rsidR="000949C7">
              <w:rPr>
                <w:rFonts w:ascii="Browallia New" w:hAnsi="Browallia New" w:cs="Browallia New"/>
                <w:sz w:val="23"/>
                <w:szCs w:val="23"/>
              </w:rPr>
              <w:t>0.50</w:t>
            </w:r>
            <w:r w:rsidRPr="00D95109">
              <w:rPr>
                <w:rFonts w:ascii="Browallia New" w:hAnsi="Browallia New" w:cs="Browallia New"/>
                <w:sz w:val="23"/>
                <w:szCs w:val="23"/>
                <w:cs/>
              </w:rPr>
              <w:t xml:space="preserve"> ต่อปี</w:t>
            </w:r>
          </w:p>
        </w:tc>
        <w:tc>
          <w:tcPr>
            <w:tcW w:w="2696" w:type="dxa"/>
            <w:tcBorders>
              <w:top w:val="nil"/>
              <w:left w:val="nil"/>
              <w:bottom w:val="nil"/>
              <w:right w:val="nil"/>
            </w:tcBorders>
          </w:tcPr>
          <w:p w14:paraId="76923A41" w14:textId="1ED8E469" w:rsidR="004F7659" w:rsidRPr="00D95109" w:rsidRDefault="004F7659" w:rsidP="004F7659">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ชำระเงินต้นพร้อมดอกเบี้ย</w:t>
            </w:r>
            <w:r>
              <w:rPr>
                <w:rFonts w:ascii="Browallia New" w:hAnsi="Browallia New" w:cs="Browallia New"/>
                <w:sz w:val="23"/>
                <w:szCs w:val="23"/>
                <w:cs/>
              </w:rPr>
              <w:t xml:space="preserve"> </w:t>
            </w:r>
            <w:r w:rsidRPr="00D95109">
              <w:rPr>
                <w:rFonts w:ascii="Browallia New" w:hAnsi="Browallia New" w:cs="Browallia New"/>
                <w:sz w:val="23"/>
                <w:szCs w:val="23"/>
                <w:cs/>
              </w:rPr>
              <w:t xml:space="preserve">ตามที่ระบุในสัญญา โดยชำระคืนให้เสร็จสิ้นภายใน </w:t>
            </w:r>
            <w:r w:rsidRPr="00D95109">
              <w:rPr>
                <w:rFonts w:ascii="Browallia New" w:hAnsi="Browallia New" w:cs="Browallia New"/>
                <w:sz w:val="23"/>
                <w:szCs w:val="23"/>
                <w:lang w:val="en-GB"/>
              </w:rPr>
              <w:t>12</w:t>
            </w:r>
            <w:r w:rsidRPr="00D95109">
              <w:rPr>
                <w:rFonts w:ascii="Browallia New" w:hAnsi="Browallia New" w:cs="Browallia New"/>
                <w:sz w:val="23"/>
                <w:szCs w:val="23"/>
                <w:cs/>
              </w:rPr>
              <w:t xml:space="preserve"> ปี นับจากวันที่เริ่มเบิกใช้</w:t>
            </w:r>
          </w:p>
          <w:p w14:paraId="62D1C566" w14:textId="77777777" w:rsidR="004F7659" w:rsidRPr="00D95109" w:rsidRDefault="004F7659" w:rsidP="004F7659">
            <w:pPr>
              <w:spacing w:line="240" w:lineRule="auto"/>
              <w:jc w:val="thaiDistribute"/>
              <w:rPr>
                <w:rFonts w:ascii="Browallia New" w:hAnsi="Browallia New" w:cs="Browallia New"/>
                <w:sz w:val="23"/>
                <w:szCs w:val="23"/>
                <w:cs/>
              </w:rPr>
            </w:pPr>
          </w:p>
        </w:tc>
      </w:tr>
      <w:tr w:rsidR="004F7659" w:rsidRPr="005E4D73" w14:paraId="2169D15A" w14:textId="77777777" w:rsidTr="00A56608">
        <w:tc>
          <w:tcPr>
            <w:tcW w:w="2634" w:type="dxa"/>
            <w:tcBorders>
              <w:top w:val="nil"/>
              <w:left w:val="nil"/>
              <w:bottom w:val="nil"/>
              <w:right w:val="nil"/>
            </w:tcBorders>
          </w:tcPr>
          <w:p w14:paraId="6F94C8C8" w14:textId="77777777" w:rsidR="004F7659" w:rsidRPr="00D95109" w:rsidRDefault="004F7659" w:rsidP="004F7659">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sidRPr="00D95109">
              <w:rPr>
                <w:rFonts w:ascii="Browallia New" w:hAnsi="Browallia New" w:cs="Browallia New"/>
                <w:sz w:val="23"/>
                <w:szCs w:val="23"/>
              </w:rPr>
              <w:t>2</w:t>
            </w:r>
          </w:p>
        </w:tc>
        <w:tc>
          <w:tcPr>
            <w:tcW w:w="810" w:type="dxa"/>
            <w:tcBorders>
              <w:top w:val="nil"/>
              <w:left w:val="nil"/>
              <w:bottom w:val="nil"/>
              <w:right w:val="nil"/>
            </w:tcBorders>
            <w:shd w:val="clear" w:color="auto" w:fill="auto"/>
          </w:tcPr>
          <w:p w14:paraId="7FB9E1FB" w14:textId="3C12739E" w:rsidR="004F7659" w:rsidRPr="00D95109" w:rsidRDefault="000949C7" w:rsidP="004F7659">
            <w:pPr>
              <w:pBdr>
                <w:bottom w:val="single" w:sz="4" w:space="1" w:color="auto"/>
              </w:pBd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18.38</w:t>
            </w:r>
          </w:p>
          <w:p w14:paraId="7C29F75E" w14:textId="77777777" w:rsidR="004F7659" w:rsidRPr="00D95109" w:rsidRDefault="004F7659" w:rsidP="004F7659">
            <w:pPr>
              <w:pBdr>
                <w:bottom w:val="single" w:sz="4" w:space="1" w:color="auto"/>
              </w:pBdr>
              <w:tabs>
                <w:tab w:val="decimal" w:pos="528"/>
              </w:tabs>
              <w:spacing w:line="240" w:lineRule="auto"/>
              <w:jc w:val="right"/>
              <w:rPr>
                <w:rFonts w:ascii="Browallia New" w:hAnsi="Browallia New" w:cs="Browallia New"/>
                <w:sz w:val="23"/>
                <w:szCs w:val="23"/>
              </w:rPr>
            </w:pPr>
          </w:p>
          <w:p w14:paraId="3868B03B" w14:textId="77777777" w:rsidR="004F7659" w:rsidRPr="00D95109" w:rsidRDefault="004F7659" w:rsidP="004F7659">
            <w:pPr>
              <w:pBdr>
                <w:bottom w:val="single" w:sz="4" w:space="1" w:color="auto"/>
              </w:pBdr>
              <w:tabs>
                <w:tab w:val="decimal" w:pos="528"/>
              </w:tabs>
              <w:spacing w:line="240" w:lineRule="auto"/>
              <w:jc w:val="right"/>
              <w:rPr>
                <w:rFonts w:ascii="Browallia New" w:hAnsi="Browallia New" w:cs="Browallia New"/>
                <w:sz w:val="23"/>
                <w:szCs w:val="23"/>
              </w:rPr>
            </w:pPr>
          </w:p>
          <w:p w14:paraId="4A00E0E3" w14:textId="77777777" w:rsidR="004F7659" w:rsidRPr="00D95109" w:rsidRDefault="004F7659" w:rsidP="004F7659">
            <w:pPr>
              <w:pBdr>
                <w:bottom w:val="single" w:sz="4" w:space="1" w:color="auto"/>
              </w:pBdr>
              <w:tabs>
                <w:tab w:val="decimal" w:pos="528"/>
              </w:tabs>
              <w:spacing w:line="240" w:lineRule="auto"/>
              <w:jc w:val="right"/>
              <w:rPr>
                <w:rFonts w:ascii="Browallia New" w:hAnsi="Browallia New" w:cs="Browallia New"/>
                <w:sz w:val="23"/>
                <w:szCs w:val="23"/>
              </w:rPr>
            </w:pPr>
          </w:p>
          <w:p w14:paraId="39E7934C" w14:textId="5ABE1A39" w:rsidR="004F7659" w:rsidRPr="00D95109" w:rsidRDefault="004F7659" w:rsidP="004F7659">
            <w:pPr>
              <w:pBdr>
                <w:bottom w:val="single" w:sz="4" w:space="1" w:color="auto"/>
              </w:pBdr>
              <w:tabs>
                <w:tab w:val="decimal" w:pos="528"/>
              </w:tabs>
              <w:spacing w:line="240" w:lineRule="auto"/>
              <w:jc w:val="right"/>
              <w:rPr>
                <w:rFonts w:ascii="Browallia New" w:hAnsi="Browallia New" w:cs="Browallia New"/>
                <w:sz w:val="23"/>
                <w:szCs w:val="23"/>
              </w:rPr>
            </w:pPr>
          </w:p>
        </w:tc>
        <w:tc>
          <w:tcPr>
            <w:tcW w:w="808" w:type="dxa"/>
            <w:tcBorders>
              <w:top w:val="nil"/>
              <w:left w:val="nil"/>
              <w:bottom w:val="nil"/>
              <w:right w:val="nil"/>
            </w:tcBorders>
          </w:tcPr>
          <w:p w14:paraId="7D2E3718" w14:textId="77777777" w:rsidR="004F7659" w:rsidRPr="00D95109" w:rsidRDefault="004F7659" w:rsidP="004F7659">
            <w:pPr>
              <w:pBdr>
                <w:bottom w:val="single" w:sz="4" w:space="1" w:color="auto"/>
              </w:pBdr>
              <w:tabs>
                <w:tab w:val="decimal" w:pos="528"/>
              </w:tabs>
              <w:spacing w:line="240" w:lineRule="auto"/>
              <w:jc w:val="right"/>
              <w:rPr>
                <w:rFonts w:ascii="Browallia New" w:hAnsi="Browallia New" w:cs="Browallia New"/>
                <w:sz w:val="23"/>
                <w:szCs w:val="23"/>
              </w:rPr>
            </w:pPr>
            <w:r w:rsidRPr="00D95109">
              <w:rPr>
                <w:rFonts w:ascii="Browallia New" w:hAnsi="Browallia New" w:cs="Browallia New"/>
                <w:sz w:val="23"/>
                <w:szCs w:val="23"/>
              </w:rPr>
              <w:t>21</w:t>
            </w:r>
            <w:r w:rsidRPr="00D95109">
              <w:rPr>
                <w:rFonts w:ascii="Browallia New" w:hAnsi="Browallia New" w:cs="Browallia New"/>
                <w:sz w:val="23"/>
                <w:szCs w:val="23"/>
                <w:cs/>
              </w:rPr>
              <w:t>.</w:t>
            </w:r>
            <w:r w:rsidRPr="00D95109">
              <w:rPr>
                <w:rFonts w:ascii="Browallia New" w:hAnsi="Browallia New" w:cs="Browallia New"/>
                <w:sz w:val="23"/>
                <w:szCs w:val="23"/>
              </w:rPr>
              <w:t>77</w:t>
            </w:r>
          </w:p>
          <w:p w14:paraId="1EAF7D6F" w14:textId="77777777" w:rsidR="004F7659" w:rsidRPr="00D95109" w:rsidRDefault="004F7659" w:rsidP="004F7659">
            <w:pPr>
              <w:pBdr>
                <w:bottom w:val="single" w:sz="4" w:space="1" w:color="auto"/>
              </w:pBdr>
              <w:tabs>
                <w:tab w:val="decimal" w:pos="528"/>
              </w:tabs>
              <w:spacing w:line="240" w:lineRule="auto"/>
              <w:jc w:val="right"/>
              <w:rPr>
                <w:rFonts w:ascii="Browallia New" w:hAnsi="Browallia New" w:cs="Browallia New"/>
                <w:sz w:val="23"/>
                <w:szCs w:val="23"/>
              </w:rPr>
            </w:pPr>
          </w:p>
          <w:p w14:paraId="425FB07B" w14:textId="77777777" w:rsidR="004F7659" w:rsidRPr="00D95109" w:rsidRDefault="004F7659" w:rsidP="004F7659">
            <w:pPr>
              <w:pBdr>
                <w:bottom w:val="single" w:sz="4" w:space="1" w:color="auto"/>
              </w:pBdr>
              <w:tabs>
                <w:tab w:val="decimal" w:pos="528"/>
              </w:tabs>
              <w:spacing w:line="240" w:lineRule="auto"/>
              <w:jc w:val="right"/>
              <w:rPr>
                <w:rFonts w:ascii="Browallia New" w:hAnsi="Browallia New" w:cs="Browallia New"/>
                <w:sz w:val="23"/>
                <w:szCs w:val="23"/>
              </w:rPr>
            </w:pPr>
          </w:p>
          <w:p w14:paraId="6CB259CA" w14:textId="77777777" w:rsidR="004F7659" w:rsidRPr="00D95109" w:rsidRDefault="004F7659" w:rsidP="004F7659">
            <w:pPr>
              <w:pBdr>
                <w:bottom w:val="single" w:sz="4" w:space="1" w:color="auto"/>
              </w:pBdr>
              <w:tabs>
                <w:tab w:val="decimal" w:pos="528"/>
              </w:tabs>
              <w:spacing w:line="240" w:lineRule="auto"/>
              <w:jc w:val="right"/>
              <w:rPr>
                <w:rFonts w:ascii="Browallia New" w:hAnsi="Browallia New" w:cs="Browallia New"/>
                <w:sz w:val="23"/>
                <w:szCs w:val="23"/>
              </w:rPr>
            </w:pPr>
          </w:p>
          <w:p w14:paraId="040AA128" w14:textId="061B9F13" w:rsidR="004F7659" w:rsidRPr="00D95109" w:rsidRDefault="004F7659" w:rsidP="004F7659">
            <w:pPr>
              <w:pBdr>
                <w:bottom w:val="single" w:sz="4" w:space="1" w:color="auto"/>
              </w:pBdr>
              <w:tabs>
                <w:tab w:val="decimal" w:pos="528"/>
              </w:tabs>
              <w:spacing w:line="240" w:lineRule="auto"/>
              <w:jc w:val="right"/>
              <w:rPr>
                <w:rFonts w:ascii="Browallia New" w:hAnsi="Browallia New" w:cs="Browallia New"/>
                <w:sz w:val="23"/>
                <w:szCs w:val="23"/>
              </w:rPr>
            </w:pPr>
          </w:p>
        </w:tc>
        <w:tc>
          <w:tcPr>
            <w:tcW w:w="1982" w:type="dxa"/>
            <w:tcBorders>
              <w:top w:val="nil"/>
              <w:left w:val="nil"/>
              <w:bottom w:val="nil"/>
              <w:right w:val="nil"/>
            </w:tcBorders>
          </w:tcPr>
          <w:p w14:paraId="26D52724" w14:textId="5739D2ED" w:rsidR="004F7659" w:rsidRPr="00D95109" w:rsidRDefault="004F7659" w:rsidP="004F7659">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 xml:space="preserve">อัตราดอกเบี้ยคงที่ร้อยละ </w:t>
            </w:r>
            <w:r w:rsidRPr="00D95109">
              <w:rPr>
                <w:rFonts w:ascii="Browallia New" w:hAnsi="Browallia New" w:cs="Browallia New"/>
                <w:sz w:val="23"/>
                <w:szCs w:val="23"/>
              </w:rPr>
              <w:t>4</w:t>
            </w:r>
            <w:r w:rsidRPr="00D95109">
              <w:rPr>
                <w:rFonts w:ascii="Browallia New" w:hAnsi="Browallia New" w:cs="Browallia New"/>
                <w:sz w:val="23"/>
                <w:szCs w:val="23"/>
                <w:cs/>
              </w:rPr>
              <w:t>.</w:t>
            </w:r>
            <w:r w:rsidRPr="00D95109">
              <w:rPr>
                <w:rFonts w:ascii="Browallia New" w:hAnsi="Browallia New" w:cs="Browallia New"/>
                <w:sz w:val="23"/>
                <w:szCs w:val="23"/>
              </w:rPr>
              <w:t>00</w:t>
            </w:r>
            <w:r w:rsidRPr="00D95109">
              <w:rPr>
                <w:rFonts w:ascii="Browallia New" w:hAnsi="Browallia New" w:cs="Browallia New"/>
                <w:sz w:val="23"/>
                <w:szCs w:val="23"/>
                <w:cs/>
              </w:rPr>
              <w:t xml:space="preserve"> ต่อปี</w:t>
            </w:r>
          </w:p>
        </w:tc>
        <w:tc>
          <w:tcPr>
            <w:tcW w:w="2696" w:type="dxa"/>
            <w:tcBorders>
              <w:top w:val="nil"/>
              <w:left w:val="nil"/>
              <w:bottom w:val="nil"/>
              <w:right w:val="nil"/>
            </w:tcBorders>
          </w:tcPr>
          <w:p w14:paraId="5A4B5EFA" w14:textId="77777777" w:rsidR="004F7659" w:rsidRPr="00D95109" w:rsidRDefault="004F7659" w:rsidP="004F7659">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 xml:space="preserve">ชำระเงินต้นพร้อมดอกเบี้ยทุกเดือน ไม่น้อยกว่าเดือนละ </w:t>
            </w:r>
            <w:r w:rsidRPr="00D95109">
              <w:rPr>
                <w:rFonts w:ascii="Browallia New" w:hAnsi="Browallia New" w:cs="Browallia New"/>
                <w:sz w:val="23"/>
                <w:szCs w:val="23"/>
              </w:rPr>
              <w:t>350,000</w:t>
            </w:r>
            <w:r w:rsidRPr="00D95109">
              <w:rPr>
                <w:rFonts w:ascii="Browallia New" w:hAnsi="Browallia New" w:cs="Browallia New"/>
                <w:sz w:val="23"/>
                <w:szCs w:val="23"/>
                <w:cs/>
              </w:rPr>
              <w:t xml:space="preserve"> บาท นับจากวันสุดท้ายที่เริ่มเบิกเงินกู้งวดแรก ระยะเวลาเงินกู้ </w:t>
            </w:r>
            <w:r w:rsidRPr="00D95109">
              <w:rPr>
                <w:rFonts w:ascii="Browallia New" w:hAnsi="Browallia New" w:cs="Browallia New"/>
                <w:sz w:val="23"/>
                <w:szCs w:val="23"/>
              </w:rPr>
              <w:t>7</w:t>
            </w:r>
            <w:r w:rsidRPr="00D95109">
              <w:rPr>
                <w:rFonts w:ascii="Browallia New" w:hAnsi="Browallia New" w:cs="Browallia New"/>
                <w:sz w:val="23"/>
                <w:szCs w:val="23"/>
                <w:cs/>
              </w:rPr>
              <w:t xml:space="preserve"> ปี</w:t>
            </w:r>
          </w:p>
          <w:p w14:paraId="188780ED" w14:textId="77777777" w:rsidR="004F7659" w:rsidRPr="00D95109" w:rsidRDefault="004F7659" w:rsidP="004F7659">
            <w:pPr>
              <w:spacing w:line="240" w:lineRule="auto"/>
              <w:jc w:val="thaiDistribute"/>
              <w:rPr>
                <w:rFonts w:ascii="Browallia New" w:hAnsi="Browallia New" w:cs="Browallia New"/>
                <w:sz w:val="23"/>
                <w:szCs w:val="23"/>
                <w:cs/>
              </w:rPr>
            </w:pPr>
          </w:p>
        </w:tc>
      </w:tr>
      <w:tr w:rsidR="004F7659" w:rsidRPr="001B4041" w14:paraId="4F23EA6C" w14:textId="77777777" w:rsidTr="00A56608">
        <w:trPr>
          <w:trHeight w:val="342"/>
        </w:trPr>
        <w:tc>
          <w:tcPr>
            <w:tcW w:w="2634" w:type="dxa"/>
            <w:tcBorders>
              <w:top w:val="nil"/>
              <w:left w:val="nil"/>
              <w:bottom w:val="nil"/>
              <w:right w:val="nil"/>
            </w:tcBorders>
          </w:tcPr>
          <w:p w14:paraId="523DC9ED" w14:textId="77777777" w:rsidR="004F7659" w:rsidRPr="00D95109" w:rsidRDefault="004F7659" w:rsidP="004F7659">
            <w:pPr>
              <w:tabs>
                <w:tab w:val="left" w:pos="1680"/>
              </w:tabs>
              <w:spacing w:line="240" w:lineRule="auto"/>
              <w:ind w:right="-22"/>
              <w:rPr>
                <w:rFonts w:ascii="Browallia New" w:hAnsi="Browallia New" w:cs="Browallia New"/>
                <w:sz w:val="23"/>
                <w:szCs w:val="23"/>
                <w:lang w:val="en-GB" w:eastAsia="en-GB"/>
              </w:rPr>
            </w:pPr>
            <w:r w:rsidRPr="00D95109">
              <w:rPr>
                <w:rFonts w:ascii="Browallia New" w:hAnsi="Browallia New" w:cs="Browallia New"/>
                <w:sz w:val="23"/>
                <w:szCs w:val="23"/>
                <w:cs/>
              </w:rPr>
              <w:t>รวม</w:t>
            </w:r>
          </w:p>
        </w:tc>
        <w:tc>
          <w:tcPr>
            <w:tcW w:w="810" w:type="dxa"/>
            <w:tcBorders>
              <w:top w:val="nil"/>
              <w:left w:val="nil"/>
              <w:bottom w:val="nil"/>
              <w:right w:val="nil"/>
            </w:tcBorders>
          </w:tcPr>
          <w:p w14:paraId="27787080" w14:textId="649CF17E" w:rsidR="004F7659" w:rsidRPr="00D95109" w:rsidRDefault="000949C7" w:rsidP="004F7659">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917.6</w:t>
            </w:r>
            <w:r w:rsidR="004402C4">
              <w:rPr>
                <w:rFonts w:ascii="Browallia New" w:hAnsi="Browallia New" w:cs="Browallia New"/>
                <w:sz w:val="23"/>
                <w:szCs w:val="23"/>
              </w:rPr>
              <w:t>4</w:t>
            </w:r>
          </w:p>
        </w:tc>
        <w:tc>
          <w:tcPr>
            <w:tcW w:w="808" w:type="dxa"/>
            <w:tcBorders>
              <w:top w:val="nil"/>
              <w:left w:val="nil"/>
              <w:bottom w:val="nil"/>
              <w:right w:val="nil"/>
            </w:tcBorders>
          </w:tcPr>
          <w:p w14:paraId="5280AB73" w14:textId="486E3ED0" w:rsidR="004F7659" w:rsidRPr="00D95109" w:rsidRDefault="004F7659" w:rsidP="004F7659">
            <w:pPr>
              <w:tabs>
                <w:tab w:val="decimal" w:pos="528"/>
              </w:tabs>
              <w:spacing w:line="240" w:lineRule="auto"/>
              <w:jc w:val="right"/>
              <w:rPr>
                <w:rFonts w:ascii="Browallia New" w:hAnsi="Browallia New" w:cs="Browallia New"/>
                <w:sz w:val="23"/>
                <w:szCs w:val="23"/>
              </w:rPr>
            </w:pPr>
            <w:r w:rsidRPr="00D95109">
              <w:rPr>
                <w:rFonts w:ascii="Browallia New" w:hAnsi="Browallia New" w:cs="Browallia New"/>
                <w:sz w:val="23"/>
                <w:szCs w:val="23"/>
              </w:rPr>
              <w:t>859</w:t>
            </w:r>
            <w:r w:rsidRPr="00D95109">
              <w:rPr>
                <w:rFonts w:ascii="Browallia New" w:hAnsi="Browallia New" w:cs="Browallia New"/>
                <w:sz w:val="23"/>
                <w:szCs w:val="23"/>
                <w:cs/>
              </w:rPr>
              <w:t>.</w:t>
            </w:r>
            <w:r w:rsidRPr="00D95109">
              <w:rPr>
                <w:rFonts w:ascii="Browallia New" w:hAnsi="Browallia New" w:cs="Browallia New"/>
                <w:sz w:val="23"/>
                <w:szCs w:val="23"/>
              </w:rPr>
              <w:t>13</w:t>
            </w:r>
          </w:p>
        </w:tc>
        <w:tc>
          <w:tcPr>
            <w:tcW w:w="1982" w:type="dxa"/>
            <w:tcBorders>
              <w:top w:val="nil"/>
              <w:left w:val="nil"/>
              <w:bottom w:val="nil"/>
              <w:right w:val="nil"/>
            </w:tcBorders>
          </w:tcPr>
          <w:p w14:paraId="2D3E4986" w14:textId="77777777" w:rsidR="004F7659" w:rsidRPr="00D95109" w:rsidRDefault="004F7659" w:rsidP="004F7659">
            <w:pPr>
              <w:spacing w:line="240" w:lineRule="auto"/>
              <w:ind w:right="-108"/>
              <w:jc w:val="thaiDistribute"/>
              <w:rPr>
                <w:rFonts w:ascii="Browallia New" w:hAnsi="Browallia New" w:cs="Browallia New"/>
                <w:sz w:val="23"/>
                <w:szCs w:val="23"/>
              </w:rPr>
            </w:pPr>
          </w:p>
        </w:tc>
        <w:tc>
          <w:tcPr>
            <w:tcW w:w="2696" w:type="dxa"/>
            <w:tcBorders>
              <w:top w:val="nil"/>
              <w:left w:val="nil"/>
              <w:bottom w:val="nil"/>
              <w:right w:val="nil"/>
            </w:tcBorders>
          </w:tcPr>
          <w:p w14:paraId="49975EFD" w14:textId="77777777" w:rsidR="004F7659" w:rsidRPr="00D95109" w:rsidRDefault="004F7659" w:rsidP="004F7659">
            <w:pPr>
              <w:spacing w:line="240" w:lineRule="auto"/>
              <w:jc w:val="thaiDistribute"/>
              <w:rPr>
                <w:rFonts w:ascii="Browallia New" w:hAnsi="Browallia New" w:cs="Browallia New"/>
                <w:sz w:val="23"/>
                <w:szCs w:val="23"/>
              </w:rPr>
            </w:pPr>
          </w:p>
        </w:tc>
      </w:tr>
      <w:tr w:rsidR="004F7659" w:rsidRPr="001B4041" w14:paraId="5C2E15AE" w14:textId="77777777" w:rsidTr="00A56608">
        <w:trPr>
          <w:trHeight w:val="342"/>
        </w:trPr>
        <w:tc>
          <w:tcPr>
            <w:tcW w:w="2634" w:type="dxa"/>
            <w:tcBorders>
              <w:top w:val="nil"/>
              <w:left w:val="nil"/>
              <w:bottom w:val="nil"/>
              <w:right w:val="nil"/>
            </w:tcBorders>
          </w:tcPr>
          <w:p w14:paraId="2FE51B42" w14:textId="77777777" w:rsidR="004F7659" w:rsidRPr="00D95109" w:rsidRDefault="004F7659" w:rsidP="004F7659">
            <w:pPr>
              <w:tabs>
                <w:tab w:val="left" w:pos="1680"/>
              </w:tabs>
              <w:spacing w:line="240" w:lineRule="auto"/>
              <w:ind w:right="-22"/>
              <w:rPr>
                <w:rFonts w:ascii="Browallia New" w:hAnsi="Browallia New" w:cs="Browallia New"/>
                <w:sz w:val="23"/>
                <w:szCs w:val="23"/>
                <w:lang w:val="en-GB" w:eastAsia="en-GB"/>
              </w:rPr>
            </w:pPr>
            <w:r w:rsidRPr="00D95109">
              <w:rPr>
                <w:rFonts w:ascii="Browallia New" w:hAnsi="Browallia New" w:cs="Browallia New"/>
                <w:sz w:val="23"/>
                <w:szCs w:val="23"/>
                <w:u w:val="single"/>
                <w:cs/>
              </w:rPr>
              <w:t>หัก</w:t>
            </w:r>
            <w:r w:rsidRPr="00D95109">
              <w:rPr>
                <w:rFonts w:ascii="Browallia New" w:hAnsi="Browallia New" w:cs="Browallia New"/>
                <w:sz w:val="23"/>
                <w:szCs w:val="23"/>
                <w:cs/>
              </w:rPr>
              <w:t xml:space="preserve"> ส่วนที่ถึงกำหนดชำระภายในหนึ่งปี</w:t>
            </w:r>
          </w:p>
        </w:tc>
        <w:tc>
          <w:tcPr>
            <w:tcW w:w="810" w:type="dxa"/>
            <w:tcBorders>
              <w:top w:val="nil"/>
              <w:left w:val="nil"/>
              <w:bottom w:val="nil"/>
              <w:right w:val="nil"/>
            </w:tcBorders>
          </w:tcPr>
          <w:p w14:paraId="03538DA5" w14:textId="4295442D" w:rsidR="004F7659" w:rsidRPr="00D95109" w:rsidRDefault="000949C7" w:rsidP="004F7659">
            <w:pPr>
              <w:pBdr>
                <w:bottom w:val="single" w:sz="4" w:space="1" w:color="auto"/>
              </w:pBd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(245.93)</w:t>
            </w:r>
          </w:p>
        </w:tc>
        <w:tc>
          <w:tcPr>
            <w:tcW w:w="808" w:type="dxa"/>
            <w:tcBorders>
              <w:top w:val="nil"/>
              <w:left w:val="nil"/>
              <w:bottom w:val="nil"/>
              <w:right w:val="nil"/>
            </w:tcBorders>
          </w:tcPr>
          <w:p w14:paraId="376D9E2D" w14:textId="30E8C06E" w:rsidR="004F7659" w:rsidRPr="00D95109" w:rsidRDefault="004F7659" w:rsidP="004F7659">
            <w:pPr>
              <w:pBdr>
                <w:bottom w:val="single" w:sz="4" w:space="1" w:color="auto"/>
              </w:pBdr>
              <w:tabs>
                <w:tab w:val="decimal" w:pos="528"/>
              </w:tabs>
              <w:spacing w:line="240" w:lineRule="auto"/>
              <w:jc w:val="right"/>
              <w:rPr>
                <w:rFonts w:ascii="Browallia New" w:hAnsi="Browallia New" w:cs="Browallia New"/>
                <w:sz w:val="23"/>
                <w:szCs w:val="23"/>
              </w:rPr>
            </w:pPr>
            <w:r w:rsidRPr="00D95109">
              <w:rPr>
                <w:rFonts w:ascii="Browallia New" w:hAnsi="Browallia New" w:cs="Browallia New"/>
                <w:sz w:val="23"/>
                <w:szCs w:val="23"/>
                <w:cs/>
              </w:rPr>
              <w:t>(</w:t>
            </w:r>
            <w:r w:rsidRPr="00D95109">
              <w:rPr>
                <w:rFonts w:ascii="Browallia New" w:hAnsi="Browallia New" w:cs="Browallia New"/>
                <w:sz w:val="23"/>
                <w:szCs w:val="23"/>
              </w:rPr>
              <w:t>195</w:t>
            </w:r>
            <w:r w:rsidRPr="00D95109">
              <w:rPr>
                <w:rFonts w:ascii="Browallia New" w:hAnsi="Browallia New" w:cs="Browallia New"/>
                <w:sz w:val="23"/>
                <w:szCs w:val="23"/>
                <w:cs/>
              </w:rPr>
              <w:t>.</w:t>
            </w:r>
            <w:r w:rsidRPr="00D95109">
              <w:rPr>
                <w:rFonts w:ascii="Browallia New" w:hAnsi="Browallia New" w:cs="Browallia New"/>
                <w:sz w:val="23"/>
                <w:szCs w:val="23"/>
              </w:rPr>
              <w:t>84</w:t>
            </w:r>
            <w:r w:rsidRPr="00D95109">
              <w:rPr>
                <w:rFonts w:ascii="Browallia New" w:hAnsi="Browallia New" w:cs="Browallia New"/>
                <w:sz w:val="23"/>
                <w:szCs w:val="23"/>
                <w:cs/>
              </w:rPr>
              <w:t>)</w:t>
            </w:r>
          </w:p>
        </w:tc>
        <w:tc>
          <w:tcPr>
            <w:tcW w:w="1982" w:type="dxa"/>
            <w:tcBorders>
              <w:top w:val="nil"/>
              <w:left w:val="nil"/>
              <w:bottom w:val="nil"/>
              <w:right w:val="nil"/>
            </w:tcBorders>
          </w:tcPr>
          <w:p w14:paraId="0359F6C6" w14:textId="77777777" w:rsidR="004F7659" w:rsidRPr="00D95109" w:rsidRDefault="004F7659" w:rsidP="004F7659">
            <w:pPr>
              <w:spacing w:line="240" w:lineRule="auto"/>
              <w:ind w:right="-108"/>
              <w:jc w:val="thaiDistribute"/>
              <w:rPr>
                <w:rFonts w:ascii="Browallia New" w:hAnsi="Browallia New" w:cs="Browallia New"/>
                <w:sz w:val="23"/>
                <w:szCs w:val="23"/>
              </w:rPr>
            </w:pPr>
          </w:p>
        </w:tc>
        <w:tc>
          <w:tcPr>
            <w:tcW w:w="2696" w:type="dxa"/>
            <w:tcBorders>
              <w:top w:val="nil"/>
              <w:left w:val="nil"/>
              <w:bottom w:val="nil"/>
              <w:right w:val="nil"/>
            </w:tcBorders>
          </w:tcPr>
          <w:p w14:paraId="2D5CCCEB" w14:textId="77777777" w:rsidR="004F7659" w:rsidRPr="00D95109" w:rsidRDefault="004F7659" w:rsidP="004F7659">
            <w:pPr>
              <w:spacing w:line="240" w:lineRule="auto"/>
              <w:jc w:val="thaiDistribute"/>
              <w:rPr>
                <w:rFonts w:ascii="Browallia New" w:hAnsi="Browallia New" w:cs="Browallia New"/>
                <w:sz w:val="23"/>
                <w:szCs w:val="23"/>
              </w:rPr>
            </w:pPr>
          </w:p>
        </w:tc>
      </w:tr>
      <w:tr w:rsidR="004F7659" w:rsidRPr="001B4041" w14:paraId="41FDB1F7" w14:textId="77777777" w:rsidTr="00A56608">
        <w:trPr>
          <w:trHeight w:val="342"/>
        </w:trPr>
        <w:tc>
          <w:tcPr>
            <w:tcW w:w="2634" w:type="dxa"/>
            <w:tcBorders>
              <w:top w:val="nil"/>
              <w:left w:val="nil"/>
              <w:bottom w:val="nil"/>
              <w:right w:val="nil"/>
            </w:tcBorders>
          </w:tcPr>
          <w:p w14:paraId="6F02AAE5" w14:textId="73E96E39" w:rsidR="004F7659" w:rsidRPr="00D95109" w:rsidRDefault="004F7659" w:rsidP="004F7659">
            <w:pPr>
              <w:tabs>
                <w:tab w:val="left" w:pos="1680"/>
              </w:tabs>
              <w:spacing w:line="240" w:lineRule="auto"/>
              <w:ind w:right="-22"/>
              <w:rPr>
                <w:rFonts w:ascii="Browallia New" w:hAnsi="Browallia New" w:cs="Browallia New"/>
                <w:sz w:val="23"/>
                <w:szCs w:val="23"/>
                <w:lang w:val="en-GB" w:eastAsia="en-GB"/>
              </w:rPr>
            </w:pPr>
            <w:r w:rsidRPr="00D95109">
              <w:rPr>
                <w:rFonts w:ascii="Browallia New" w:hAnsi="Browallia New" w:cs="Browallia New"/>
                <w:sz w:val="23"/>
                <w:szCs w:val="23"/>
                <w:cs/>
              </w:rPr>
              <w:t xml:space="preserve">เงินกู้ระยะยาว </w:t>
            </w:r>
            <w:r w:rsidR="0022236E">
              <w:rPr>
                <w:rFonts w:ascii="Browallia New" w:hAnsi="Browallia New" w:cs="Browallia New"/>
                <w:sz w:val="23"/>
                <w:szCs w:val="23"/>
              </w:rPr>
              <w:t>-</w:t>
            </w:r>
            <w:r w:rsidRPr="00D95109">
              <w:rPr>
                <w:rFonts w:ascii="Browallia New" w:hAnsi="Browallia New" w:cs="Browallia New"/>
                <w:sz w:val="23"/>
                <w:szCs w:val="23"/>
                <w:cs/>
              </w:rPr>
              <w:t xml:space="preserve"> สุทธิ</w:t>
            </w:r>
          </w:p>
        </w:tc>
        <w:tc>
          <w:tcPr>
            <w:tcW w:w="810" w:type="dxa"/>
            <w:tcBorders>
              <w:top w:val="nil"/>
              <w:left w:val="nil"/>
              <w:bottom w:val="nil"/>
              <w:right w:val="nil"/>
            </w:tcBorders>
          </w:tcPr>
          <w:p w14:paraId="5463089A" w14:textId="5D367FC9" w:rsidR="004F7659" w:rsidRPr="00D95109" w:rsidRDefault="000949C7" w:rsidP="004F7659">
            <w:pPr>
              <w:pBdr>
                <w:bottom w:val="single" w:sz="12" w:space="1" w:color="auto"/>
              </w:pBd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671.7</w:t>
            </w:r>
            <w:r w:rsidR="004402C4">
              <w:rPr>
                <w:rFonts w:ascii="Browallia New" w:hAnsi="Browallia New" w:cs="Browallia New"/>
                <w:sz w:val="23"/>
                <w:szCs w:val="23"/>
              </w:rPr>
              <w:t>1</w:t>
            </w:r>
          </w:p>
        </w:tc>
        <w:tc>
          <w:tcPr>
            <w:tcW w:w="808" w:type="dxa"/>
            <w:tcBorders>
              <w:top w:val="nil"/>
              <w:left w:val="nil"/>
              <w:bottom w:val="nil"/>
              <w:right w:val="nil"/>
            </w:tcBorders>
          </w:tcPr>
          <w:p w14:paraId="764DEE0F" w14:textId="198D41AF" w:rsidR="004F7659" w:rsidRPr="00D95109" w:rsidRDefault="004F7659" w:rsidP="004F7659">
            <w:pPr>
              <w:pBdr>
                <w:bottom w:val="single" w:sz="12" w:space="1" w:color="auto"/>
              </w:pBdr>
              <w:tabs>
                <w:tab w:val="decimal" w:pos="528"/>
              </w:tabs>
              <w:spacing w:line="240" w:lineRule="auto"/>
              <w:jc w:val="right"/>
              <w:rPr>
                <w:rFonts w:ascii="Browallia New" w:hAnsi="Browallia New" w:cs="Browallia New"/>
                <w:sz w:val="23"/>
                <w:szCs w:val="23"/>
              </w:rPr>
            </w:pPr>
            <w:r w:rsidRPr="00D95109">
              <w:rPr>
                <w:rFonts w:ascii="Browallia New" w:hAnsi="Browallia New" w:cs="Browallia New"/>
                <w:sz w:val="23"/>
                <w:szCs w:val="23"/>
              </w:rPr>
              <w:t>663</w:t>
            </w:r>
            <w:r w:rsidRPr="00D95109">
              <w:rPr>
                <w:rFonts w:ascii="Browallia New" w:hAnsi="Browallia New" w:cs="Browallia New"/>
                <w:sz w:val="23"/>
                <w:szCs w:val="23"/>
                <w:cs/>
              </w:rPr>
              <w:t>.</w:t>
            </w:r>
            <w:r w:rsidRPr="00D95109">
              <w:rPr>
                <w:rFonts w:ascii="Browallia New" w:hAnsi="Browallia New" w:cs="Browallia New"/>
                <w:sz w:val="23"/>
                <w:szCs w:val="23"/>
              </w:rPr>
              <w:t>29</w:t>
            </w:r>
          </w:p>
        </w:tc>
        <w:tc>
          <w:tcPr>
            <w:tcW w:w="1982" w:type="dxa"/>
            <w:tcBorders>
              <w:top w:val="nil"/>
              <w:left w:val="nil"/>
              <w:bottom w:val="nil"/>
              <w:right w:val="nil"/>
            </w:tcBorders>
          </w:tcPr>
          <w:p w14:paraId="26B2A7CB" w14:textId="77777777" w:rsidR="004F7659" w:rsidRPr="00D95109" w:rsidRDefault="004F7659" w:rsidP="004F7659">
            <w:pPr>
              <w:spacing w:line="240" w:lineRule="auto"/>
              <w:ind w:right="-108"/>
              <w:jc w:val="thaiDistribute"/>
              <w:rPr>
                <w:rFonts w:ascii="Browallia New" w:hAnsi="Browallia New" w:cs="Browallia New"/>
                <w:sz w:val="23"/>
                <w:szCs w:val="23"/>
              </w:rPr>
            </w:pPr>
          </w:p>
        </w:tc>
        <w:tc>
          <w:tcPr>
            <w:tcW w:w="2696" w:type="dxa"/>
            <w:tcBorders>
              <w:top w:val="nil"/>
              <w:left w:val="nil"/>
              <w:bottom w:val="nil"/>
              <w:right w:val="nil"/>
            </w:tcBorders>
          </w:tcPr>
          <w:p w14:paraId="2EDBD16B" w14:textId="77777777" w:rsidR="004F7659" w:rsidRPr="00D95109" w:rsidRDefault="004F7659" w:rsidP="004F7659">
            <w:pPr>
              <w:spacing w:line="240" w:lineRule="auto"/>
              <w:jc w:val="thaiDistribute"/>
              <w:rPr>
                <w:rFonts w:ascii="Browallia New" w:hAnsi="Browallia New" w:cs="Browallia New"/>
                <w:sz w:val="23"/>
                <w:szCs w:val="23"/>
              </w:rPr>
            </w:pPr>
          </w:p>
        </w:tc>
      </w:tr>
    </w:tbl>
    <w:p w14:paraId="52728028" w14:textId="58EDB02A" w:rsidR="007B1F77" w:rsidRPr="00A36638" w:rsidRDefault="007B1F77">
      <w:pPr>
        <w:rPr>
          <w:rFonts w:ascii="Browallia New" w:hAnsi="Browallia New" w:cs="Browallia New"/>
          <w:sz w:val="22"/>
          <w:szCs w:val="22"/>
        </w:rPr>
      </w:pPr>
    </w:p>
    <w:p w14:paraId="617590BC" w14:textId="13FB0BF9" w:rsidR="009D2A8E" w:rsidRPr="001B4041" w:rsidRDefault="009D2A8E" w:rsidP="001B4041">
      <w:pPr>
        <w:tabs>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6"/>
          <w:szCs w:val="26"/>
        </w:rPr>
      </w:pPr>
      <w:r w:rsidRPr="001B4041">
        <w:rPr>
          <w:rFonts w:ascii="Browallia New" w:hAnsi="Browallia New" w:cs="Browallia New"/>
          <w:sz w:val="26"/>
          <w:szCs w:val="26"/>
          <w:cs/>
        </w:rPr>
        <w:t>เงินกู้ยืมระยะยาวของ</w:t>
      </w:r>
      <w:r w:rsidR="00C2734A" w:rsidRPr="001B4041">
        <w:rPr>
          <w:rFonts w:ascii="Browallia New" w:hAnsi="Browallia New" w:cs="Browallia New"/>
          <w:sz w:val="26"/>
          <w:szCs w:val="26"/>
          <w:cs/>
        </w:rPr>
        <w:t>กลุ่ม</w:t>
      </w:r>
      <w:r w:rsidRPr="001B4041">
        <w:rPr>
          <w:rFonts w:ascii="Browallia New" w:hAnsi="Browallia New" w:cs="Browallia New"/>
          <w:sz w:val="26"/>
          <w:szCs w:val="26"/>
          <w:cs/>
        </w:rPr>
        <w:t>บริษัทค้ำประกันโดยการจดจำนองที่ดินพร้อมสิ่งปลูกสร้างโครงการอสังหาริมทรัพย์ของ</w:t>
      </w:r>
      <w:r w:rsidR="003B5CFA">
        <w:rPr>
          <w:rFonts w:ascii="Browallia New" w:hAnsi="Browallia New" w:cs="Browallia New" w:hint="cs"/>
          <w:sz w:val="26"/>
          <w:szCs w:val="26"/>
          <w:cs/>
        </w:rPr>
        <w:t>กลุ่ม</w:t>
      </w:r>
      <w:r w:rsidRPr="001B4041">
        <w:rPr>
          <w:rFonts w:ascii="Browallia New" w:hAnsi="Browallia New" w:cs="Browallia New"/>
          <w:sz w:val="26"/>
          <w:szCs w:val="26"/>
          <w:cs/>
        </w:rPr>
        <w:t>บริษัท และโดยกรรมการของบริษัทและบริษัทย่อย</w:t>
      </w:r>
    </w:p>
    <w:p w14:paraId="763E65F1" w14:textId="77777777" w:rsidR="00312A31" w:rsidRPr="00A36638" w:rsidRDefault="00312A31" w:rsidP="001B404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2"/>
          <w:szCs w:val="22"/>
        </w:rPr>
      </w:pPr>
    </w:p>
    <w:p w14:paraId="52D9D319" w14:textId="167BE134" w:rsidR="009D2A8E" w:rsidRPr="00FF089B" w:rsidRDefault="009D2A8E" w:rsidP="001B404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6"/>
          <w:szCs w:val="26"/>
        </w:rPr>
      </w:pPr>
      <w:r w:rsidRPr="00FF089B">
        <w:rPr>
          <w:rFonts w:ascii="Browallia New" w:hAnsi="Browallia New" w:cs="Browallia New"/>
          <w:sz w:val="26"/>
          <w:szCs w:val="26"/>
          <w:cs/>
        </w:rPr>
        <w:t>รายละเอียดของสัญญาเงินกู้ของ</w:t>
      </w:r>
      <w:r w:rsidR="008766C2">
        <w:rPr>
          <w:rFonts w:ascii="Browallia New" w:hAnsi="Browallia New" w:cs="Browallia New" w:hint="cs"/>
          <w:sz w:val="26"/>
          <w:szCs w:val="26"/>
          <w:cs/>
        </w:rPr>
        <w:t>กลุ่ม</w:t>
      </w:r>
      <w:r w:rsidRPr="00FF089B">
        <w:rPr>
          <w:rFonts w:ascii="Browallia New" w:hAnsi="Browallia New" w:cs="Browallia New"/>
          <w:sz w:val="26"/>
          <w:szCs w:val="26"/>
          <w:cs/>
        </w:rPr>
        <w:t>บริษัทที่สำคัญมีดังนี้</w:t>
      </w:r>
    </w:p>
    <w:p w14:paraId="09844C5D" w14:textId="77777777" w:rsidR="009D2A8E" w:rsidRPr="00A36638" w:rsidRDefault="009D2A8E" w:rsidP="001B4041">
      <w:pPr>
        <w:tabs>
          <w:tab w:val="clear" w:pos="454"/>
          <w:tab w:val="left" w:pos="1440"/>
        </w:tabs>
        <w:spacing w:line="240" w:lineRule="auto"/>
        <w:ind w:left="720" w:right="-23"/>
        <w:jc w:val="thaiDistribute"/>
        <w:rPr>
          <w:rFonts w:ascii="Browallia New" w:hAnsi="Browallia New" w:cs="Browallia New"/>
          <w:sz w:val="22"/>
          <w:szCs w:val="22"/>
          <w:cs/>
        </w:rPr>
      </w:pPr>
    </w:p>
    <w:p w14:paraId="3C369017" w14:textId="6199B381" w:rsidR="008766C2" w:rsidRDefault="008766C2" w:rsidP="00774610">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6"/>
          <w:szCs w:val="26"/>
        </w:rPr>
      </w:pPr>
      <w:r>
        <w:rPr>
          <w:rFonts w:ascii="Browallia New" w:hAnsi="Browallia New" w:cs="Browallia New" w:hint="cs"/>
          <w:sz w:val="26"/>
          <w:szCs w:val="26"/>
          <w:cs/>
        </w:rPr>
        <w:t>บริ</w:t>
      </w:r>
      <w:r w:rsidR="00B117AF">
        <w:rPr>
          <w:rFonts w:ascii="Browallia New" w:hAnsi="Browallia New" w:cs="Browallia New" w:hint="cs"/>
          <w:sz w:val="26"/>
          <w:szCs w:val="26"/>
          <w:cs/>
        </w:rPr>
        <w:t>ษัท</w:t>
      </w:r>
      <w:r>
        <w:rPr>
          <w:rFonts w:ascii="Browallia New" w:hAnsi="Browallia New" w:cs="Browallia New" w:hint="cs"/>
          <w:sz w:val="26"/>
          <w:szCs w:val="26"/>
          <w:cs/>
        </w:rPr>
        <w:t xml:space="preserve"> ไมด้า แอสเ</w:t>
      </w:r>
      <w:r w:rsidR="00D51936">
        <w:rPr>
          <w:rFonts w:ascii="Browallia New" w:hAnsi="Browallia New" w:cs="Browallia New" w:hint="cs"/>
          <w:sz w:val="26"/>
          <w:szCs w:val="26"/>
          <w:cs/>
        </w:rPr>
        <w:t>ซ็ท</w:t>
      </w:r>
      <w:r>
        <w:rPr>
          <w:rFonts w:ascii="Browallia New" w:hAnsi="Browallia New" w:cs="Browallia New" w:hint="cs"/>
          <w:sz w:val="26"/>
          <w:szCs w:val="26"/>
          <w:cs/>
        </w:rPr>
        <w:t xml:space="preserve"> จำกัด (มหาชน)</w:t>
      </w:r>
    </w:p>
    <w:p w14:paraId="794216A8" w14:textId="02B54883" w:rsidR="008766C2" w:rsidRPr="00A36638" w:rsidRDefault="008766C2" w:rsidP="00A3663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2"/>
          <w:szCs w:val="22"/>
        </w:rPr>
      </w:pPr>
    </w:p>
    <w:p w14:paraId="64D02A34" w14:textId="77777777" w:rsidR="00B26975" w:rsidRDefault="000C1471" w:rsidP="00B26975">
      <w:p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ind w:left="720"/>
        <w:jc w:val="thaiDistribute"/>
        <w:rPr>
          <w:rStyle w:val="PageNumber"/>
          <w:rFonts w:ascii="Browallia New" w:hAnsi="Browallia New" w:cs="Browallia New"/>
          <w:sz w:val="26"/>
          <w:szCs w:val="26"/>
        </w:rPr>
      </w:pPr>
      <w:r w:rsidRPr="000C1471">
        <w:rPr>
          <w:rFonts w:ascii="Browallia New" w:hAnsi="Browallia New" w:cs="Browallia New" w:hint="cs"/>
          <w:sz w:val="26"/>
          <w:szCs w:val="26"/>
          <w:cs/>
        </w:rPr>
        <w:t>บริษัทได้ทำสัญญาเงินกู้</w:t>
      </w:r>
      <w:r w:rsidR="00B57912">
        <w:rPr>
          <w:rFonts w:ascii="Browallia New" w:hAnsi="Browallia New" w:cs="Browallia New" w:hint="cs"/>
          <w:sz w:val="26"/>
          <w:szCs w:val="26"/>
          <w:cs/>
        </w:rPr>
        <w:t xml:space="preserve"> </w:t>
      </w:r>
      <w:r w:rsidR="00B57912">
        <w:rPr>
          <w:rFonts w:ascii="Browallia New" w:hAnsi="Browallia New" w:cs="Browallia New"/>
          <w:sz w:val="26"/>
          <w:szCs w:val="26"/>
        </w:rPr>
        <w:t xml:space="preserve">2 </w:t>
      </w:r>
      <w:r w:rsidR="00B57912">
        <w:rPr>
          <w:rFonts w:ascii="Browallia New" w:hAnsi="Browallia New" w:cs="Browallia New" w:hint="cs"/>
          <w:sz w:val="26"/>
          <w:szCs w:val="26"/>
          <w:cs/>
        </w:rPr>
        <w:t>สัญญา</w:t>
      </w:r>
      <w:r w:rsidRPr="000C1471">
        <w:rPr>
          <w:rFonts w:ascii="Browallia New" w:hAnsi="Browallia New" w:cs="Browallia New" w:hint="cs"/>
          <w:sz w:val="26"/>
          <w:szCs w:val="26"/>
          <w:cs/>
        </w:rPr>
        <w:t xml:space="preserve">กับสถาบันการเงินแห่งหนึ่ง วงเงินรวม </w:t>
      </w:r>
      <w:r w:rsidR="00377655">
        <w:rPr>
          <w:rFonts w:ascii="Browallia New" w:hAnsi="Browallia New" w:cs="Browallia New"/>
          <w:sz w:val="26"/>
          <w:szCs w:val="26"/>
        </w:rPr>
        <w:t>190</w:t>
      </w:r>
      <w:r w:rsidR="00377655">
        <w:rPr>
          <w:rFonts w:ascii="Browallia New" w:hAnsi="Browallia New" w:cs="Browallia New"/>
          <w:sz w:val="26"/>
          <w:szCs w:val="26"/>
          <w:cs/>
        </w:rPr>
        <w:t>.</w:t>
      </w:r>
      <w:r w:rsidR="00377655">
        <w:rPr>
          <w:rFonts w:ascii="Browallia New" w:hAnsi="Browallia New" w:cs="Browallia New"/>
          <w:sz w:val="26"/>
          <w:szCs w:val="26"/>
        </w:rPr>
        <w:t>90</w:t>
      </w:r>
      <w:r w:rsidRPr="000C1471">
        <w:rPr>
          <w:rFonts w:ascii="Browallia New" w:hAnsi="Browallia New" w:cs="Browallia New"/>
          <w:sz w:val="26"/>
          <w:szCs w:val="26"/>
          <w:cs/>
        </w:rPr>
        <w:t xml:space="preserve"> </w:t>
      </w:r>
      <w:r w:rsidRPr="000C1471">
        <w:rPr>
          <w:rFonts w:ascii="Browallia New" w:hAnsi="Browallia New" w:cs="Browallia New" w:hint="cs"/>
          <w:sz w:val="26"/>
          <w:szCs w:val="26"/>
          <w:cs/>
        </w:rPr>
        <w:t>ล้านบาท เพื่อใช้ในการก่อสร้างโครงการหมู</w:t>
      </w:r>
      <w:r w:rsidR="00377655">
        <w:rPr>
          <w:rFonts w:ascii="Browallia New" w:hAnsi="Browallia New" w:cs="Browallia New" w:hint="cs"/>
          <w:sz w:val="26"/>
          <w:szCs w:val="26"/>
          <w:cs/>
        </w:rPr>
        <w:t>่</w:t>
      </w:r>
      <w:r w:rsidRPr="000C1471">
        <w:rPr>
          <w:rFonts w:ascii="Browallia New" w:hAnsi="Browallia New" w:cs="Browallia New" w:hint="cs"/>
          <w:sz w:val="26"/>
          <w:szCs w:val="26"/>
          <w:cs/>
        </w:rPr>
        <w:t>บ้านจัดสรร</w:t>
      </w:r>
      <w:r w:rsidR="00377655">
        <w:rPr>
          <w:rFonts w:ascii="Browallia New" w:hAnsi="Browallia New" w:cs="Browallia New" w:hint="cs"/>
          <w:sz w:val="26"/>
          <w:szCs w:val="26"/>
          <w:cs/>
        </w:rPr>
        <w:t>และใช้ในการบริหารกิจการโรงแรม</w:t>
      </w:r>
      <w:r w:rsidR="008371AF">
        <w:rPr>
          <w:rFonts w:ascii="Browallia New" w:hAnsi="Browallia New" w:cs="Browallia New"/>
          <w:sz w:val="26"/>
          <w:szCs w:val="26"/>
        </w:rPr>
        <w:t xml:space="preserve"> </w:t>
      </w:r>
      <w:r w:rsidRPr="000C1471">
        <w:rPr>
          <w:rStyle w:val="PageNumber"/>
          <w:rFonts w:ascii="Browallia New" w:hAnsi="Browallia New" w:cs="Browallia New" w:hint="cs"/>
          <w:sz w:val="26"/>
          <w:szCs w:val="26"/>
          <w:cs/>
        </w:rPr>
        <w:t>เงินกู้ดังกล่าวจำนองด้วยที่ดินพร้อมสิ่งปลูกสร้างของโครงการที่อยู่ระหว่างการพัฒนาบางส่วน</w:t>
      </w:r>
    </w:p>
    <w:p w14:paraId="14A5DE39" w14:textId="3AB9033E" w:rsidR="008766C2" w:rsidRPr="00A36638" w:rsidRDefault="00377655" w:rsidP="002026BF">
      <w:p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ind w:left="720"/>
        <w:jc w:val="thaiDistribute"/>
        <w:rPr>
          <w:rFonts w:ascii="Browallia New" w:hAnsi="Browallia New" w:cs="Browallia New"/>
          <w:sz w:val="22"/>
          <w:szCs w:val="22"/>
        </w:rPr>
      </w:pPr>
      <w:r>
        <w:rPr>
          <w:rStyle w:val="PageNumber"/>
          <w:rFonts w:ascii="Browallia New" w:hAnsi="Browallia New" w:cs="Browallia New"/>
          <w:sz w:val="26"/>
          <w:szCs w:val="26"/>
          <w:cs/>
        </w:rPr>
        <w:t xml:space="preserve"> </w:t>
      </w:r>
    </w:p>
    <w:p w14:paraId="5044685A" w14:textId="250B58BA" w:rsidR="00B26975" w:rsidRPr="00C67CB0" w:rsidRDefault="00B26975" w:rsidP="00B26975">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6"/>
          <w:szCs w:val="26"/>
        </w:rPr>
      </w:pPr>
      <w:r w:rsidRPr="002026BF">
        <w:rPr>
          <w:rFonts w:ascii="Browallia New" w:hAnsi="Browallia New" w:cs="Browallia New"/>
          <w:sz w:val="26"/>
          <w:szCs w:val="26"/>
          <w:cs/>
        </w:rPr>
        <w:t>บริษัท ไมด้า ลิสซิ่ง จำกัด (มหาชน)</w:t>
      </w:r>
    </w:p>
    <w:p w14:paraId="3F579589" w14:textId="77777777" w:rsidR="00B26975" w:rsidRPr="002026BF" w:rsidRDefault="00B26975" w:rsidP="002026BF">
      <w:p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ind w:left="786"/>
        <w:jc w:val="thaiDistribute"/>
        <w:rPr>
          <w:rStyle w:val="PageNumber"/>
          <w:rFonts w:cs="Browallia New"/>
        </w:rPr>
      </w:pPr>
    </w:p>
    <w:p w14:paraId="5E789A51" w14:textId="4043571D" w:rsidR="00B26975" w:rsidRPr="002026BF" w:rsidRDefault="004679A7" w:rsidP="002026BF">
      <w:pPr>
        <w:pStyle w:val="ListParagraph"/>
        <w:tabs>
          <w:tab w:val="clear" w:pos="680"/>
          <w:tab w:val="clear" w:pos="907"/>
          <w:tab w:val="left" w:pos="709"/>
        </w:tabs>
        <w:ind w:left="709" w:right="-43"/>
        <w:jc w:val="thaiDistribute"/>
        <w:rPr>
          <w:rStyle w:val="PageNumber"/>
          <w:rFonts w:cs="Browallia New"/>
          <w:sz w:val="26"/>
          <w:szCs w:val="26"/>
        </w:rPr>
      </w:pPr>
      <w:r w:rsidRPr="00151389">
        <w:rPr>
          <w:rFonts w:ascii="Browallia New" w:hAnsi="Browallia New" w:cs="Browallia New"/>
          <w:sz w:val="26"/>
          <w:szCs w:val="26"/>
          <w:cs/>
        </w:rPr>
        <w:t>บริษัทย่อย</w:t>
      </w:r>
      <w:r w:rsidR="00FD7FA6" w:rsidRPr="000C1471">
        <w:rPr>
          <w:rFonts w:ascii="Browallia New" w:hAnsi="Browallia New" w:cs="Browallia New" w:hint="cs"/>
          <w:sz w:val="26"/>
          <w:szCs w:val="26"/>
          <w:cs/>
        </w:rPr>
        <w:t xml:space="preserve">ได้ทำสัญญาเงินกู้กับสถาบันการเงินแห่งหนึ่ง วงเงินรวม </w:t>
      </w:r>
      <w:r w:rsidR="00FD7FA6">
        <w:rPr>
          <w:rFonts w:ascii="Browallia New" w:hAnsi="Browallia New" w:cs="Browallia New"/>
          <w:sz w:val="26"/>
          <w:szCs w:val="26"/>
        </w:rPr>
        <w:t>40.00</w:t>
      </w:r>
      <w:r w:rsidR="00FD7FA6" w:rsidRPr="000C1471">
        <w:rPr>
          <w:rFonts w:ascii="Browallia New" w:hAnsi="Browallia New" w:cs="Browallia New"/>
          <w:sz w:val="26"/>
          <w:szCs w:val="26"/>
          <w:cs/>
        </w:rPr>
        <w:t xml:space="preserve"> </w:t>
      </w:r>
      <w:r w:rsidR="00FD7FA6" w:rsidRPr="000C1471">
        <w:rPr>
          <w:rFonts w:ascii="Browallia New" w:hAnsi="Browallia New" w:cs="Browallia New" w:hint="cs"/>
          <w:sz w:val="26"/>
          <w:szCs w:val="26"/>
          <w:cs/>
        </w:rPr>
        <w:t xml:space="preserve">ล้านบาท </w:t>
      </w:r>
      <w:r w:rsidR="00B26975" w:rsidRPr="002026BF">
        <w:rPr>
          <w:rStyle w:val="PageNumber"/>
          <w:rFonts w:cs="Browallia New" w:hint="cs"/>
          <w:sz w:val="26"/>
          <w:szCs w:val="26"/>
          <w:cs/>
        </w:rPr>
        <w:t>เพื่อซื้อที่ดิน เงินกู้ยืมดังกล่าวค้ำประกันโดยที่ดินพร้อมสิ่งปลูกสร้างของบริษัท</w:t>
      </w:r>
    </w:p>
    <w:p w14:paraId="059A14D4" w14:textId="77777777" w:rsidR="00B26975" w:rsidRDefault="00B26975" w:rsidP="002026BF">
      <w:p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ind w:left="786"/>
        <w:jc w:val="thaiDistribute"/>
        <w:rPr>
          <w:rFonts w:ascii="Browallia New" w:hAnsi="Browallia New" w:cs="Browallia New"/>
          <w:sz w:val="26"/>
          <w:szCs w:val="26"/>
        </w:rPr>
      </w:pPr>
    </w:p>
    <w:p w14:paraId="0477E58F" w14:textId="71A5EDA0" w:rsidR="00774610" w:rsidRPr="00FF089B" w:rsidRDefault="00774610" w:rsidP="00774610">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6"/>
          <w:szCs w:val="26"/>
        </w:rPr>
      </w:pPr>
      <w:r w:rsidRPr="00FF089B">
        <w:rPr>
          <w:rFonts w:ascii="Browallia New" w:hAnsi="Browallia New" w:cs="Browallia New"/>
          <w:sz w:val="26"/>
          <w:szCs w:val="26"/>
          <w:cs/>
        </w:rPr>
        <w:t xml:space="preserve">บริษัท ไมด้า พร็อพเพอร์ตี้ จำกัด  </w:t>
      </w:r>
    </w:p>
    <w:p w14:paraId="06AE64B6" w14:textId="77777777" w:rsidR="00774610" w:rsidRPr="00A36638" w:rsidRDefault="00774610" w:rsidP="00774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2"/>
          <w:szCs w:val="22"/>
        </w:rPr>
      </w:pPr>
    </w:p>
    <w:p w14:paraId="08829C12" w14:textId="403FFBE3" w:rsidR="00EF2D79" w:rsidRDefault="00151389" w:rsidP="00E37693">
      <w:pPr>
        <w:tabs>
          <w:tab w:val="clear" w:pos="227"/>
          <w:tab w:val="clear" w:pos="454"/>
          <w:tab w:val="clear" w:pos="680"/>
          <w:tab w:val="left" w:pos="720"/>
        </w:tabs>
        <w:spacing w:line="240" w:lineRule="auto"/>
        <w:ind w:left="720"/>
        <w:jc w:val="thaiDistribute"/>
        <w:outlineLvl w:val="0"/>
        <w:rPr>
          <w:rFonts w:ascii="Browallia New" w:hAnsi="Browallia New" w:cs="Browallia New"/>
          <w:sz w:val="26"/>
          <w:szCs w:val="26"/>
        </w:rPr>
      </w:pPr>
      <w:r w:rsidRPr="00151389">
        <w:rPr>
          <w:rFonts w:ascii="Browallia New" w:hAnsi="Browallia New" w:cs="Browallia New"/>
          <w:sz w:val="26"/>
          <w:szCs w:val="26"/>
          <w:cs/>
        </w:rPr>
        <w:t xml:space="preserve">บริษัทย่อยได้ทำสัญญากู้เงินกับสถาบันการเงิน </w:t>
      </w:r>
      <w:r w:rsidRPr="00151389">
        <w:rPr>
          <w:rFonts w:ascii="Browallia New" w:hAnsi="Browallia New" w:cs="Browallia New"/>
          <w:sz w:val="26"/>
          <w:szCs w:val="26"/>
        </w:rPr>
        <w:t>3</w:t>
      </w:r>
      <w:r w:rsidRPr="00A36638">
        <w:rPr>
          <w:rFonts w:ascii="Browallia New" w:hAnsi="Browallia New" w:cs="Browallia New"/>
          <w:sz w:val="26"/>
          <w:szCs w:val="26"/>
          <w:cs/>
        </w:rPr>
        <w:t xml:space="preserve"> </w:t>
      </w:r>
      <w:r w:rsidRPr="00151389">
        <w:rPr>
          <w:rFonts w:ascii="Browallia New" w:hAnsi="Browallia New" w:cs="Browallia New"/>
          <w:sz w:val="26"/>
          <w:szCs w:val="26"/>
          <w:cs/>
        </w:rPr>
        <w:t xml:space="preserve">แห่ง วงเงินรวม </w:t>
      </w:r>
      <w:r w:rsidR="008C5D18">
        <w:rPr>
          <w:rFonts w:ascii="Browallia New" w:hAnsi="Browallia New" w:cs="Browallia New"/>
          <w:sz w:val="26"/>
          <w:szCs w:val="26"/>
        </w:rPr>
        <w:t>653.22</w:t>
      </w:r>
      <w:r w:rsidRPr="00151389">
        <w:rPr>
          <w:rFonts w:ascii="Browallia New" w:hAnsi="Browallia New" w:cs="Browallia New"/>
          <w:sz w:val="26"/>
          <w:szCs w:val="26"/>
        </w:rPr>
        <w:t xml:space="preserve"> </w:t>
      </w:r>
      <w:r w:rsidRPr="00151389">
        <w:rPr>
          <w:rFonts w:ascii="Browallia New" w:hAnsi="Browallia New" w:cs="Browallia New"/>
          <w:sz w:val="26"/>
          <w:szCs w:val="26"/>
          <w:cs/>
        </w:rPr>
        <w:t>ล้านบาท เพื่อใช้ในการก่อสร้างโครงการหมู่บ้านจัดสรร เงินกู้ดังกล่าวจำนองด้วยที่ดินพร้อมสิ่งปลูกสร้างของโครงการที่อยู่ระหว่างการพัฒนาบางส่วน และค้ำประกันโดยบริษัทและกรรมการ</w:t>
      </w:r>
    </w:p>
    <w:p w14:paraId="5FD28140" w14:textId="77777777" w:rsidR="00E37693" w:rsidRPr="00E37693" w:rsidRDefault="00E37693" w:rsidP="00E37693">
      <w:pPr>
        <w:tabs>
          <w:tab w:val="clear" w:pos="227"/>
          <w:tab w:val="clear" w:pos="454"/>
          <w:tab w:val="clear" w:pos="680"/>
          <w:tab w:val="left" w:pos="720"/>
        </w:tabs>
        <w:spacing w:line="240" w:lineRule="auto"/>
        <w:ind w:left="720"/>
        <w:jc w:val="thaiDistribute"/>
        <w:outlineLvl w:val="0"/>
        <w:rPr>
          <w:rFonts w:ascii="Browallia New" w:hAnsi="Browallia New" w:cs="Browallia New"/>
          <w:sz w:val="16"/>
          <w:szCs w:val="16"/>
          <w:cs/>
        </w:rPr>
      </w:pPr>
    </w:p>
    <w:p w14:paraId="6ACA260A" w14:textId="14C2995F" w:rsidR="00CE1802" w:rsidRPr="00FF089B" w:rsidRDefault="00CE1802" w:rsidP="00CE1802">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6"/>
          <w:szCs w:val="26"/>
        </w:rPr>
      </w:pPr>
      <w:r w:rsidRPr="00FF089B">
        <w:rPr>
          <w:rFonts w:ascii="Browallia New" w:hAnsi="Browallia New" w:cs="Browallia New"/>
          <w:sz w:val="26"/>
          <w:szCs w:val="26"/>
          <w:cs/>
        </w:rPr>
        <w:t>บริษัท เดอะ รีทรีท หัวหิน จำกัด</w:t>
      </w:r>
    </w:p>
    <w:p w14:paraId="68224C09" w14:textId="77777777" w:rsidR="00CE1802" w:rsidRPr="00E37693" w:rsidRDefault="00CE1802" w:rsidP="00C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16"/>
          <w:szCs w:val="16"/>
        </w:rPr>
      </w:pPr>
    </w:p>
    <w:p w14:paraId="06CBDF99" w14:textId="7271C521" w:rsidR="00CE1802" w:rsidRPr="0024441D" w:rsidRDefault="00CE1802" w:rsidP="00CE1802">
      <w:pPr>
        <w:tabs>
          <w:tab w:val="clear" w:pos="227"/>
          <w:tab w:val="clear" w:pos="454"/>
          <w:tab w:val="clear" w:pos="680"/>
          <w:tab w:val="left" w:pos="720"/>
        </w:tabs>
        <w:spacing w:line="240" w:lineRule="auto"/>
        <w:ind w:left="720"/>
        <w:jc w:val="thaiDistribute"/>
        <w:outlineLvl w:val="0"/>
        <w:rPr>
          <w:rFonts w:ascii="Browallia New" w:hAnsi="Browallia New" w:cs="Browallia New"/>
          <w:sz w:val="26"/>
          <w:szCs w:val="26"/>
          <w:cs/>
          <w:lang w:val="en-GB"/>
        </w:rPr>
      </w:pPr>
      <w:r w:rsidRPr="00A36638">
        <w:rPr>
          <w:rFonts w:ascii="Browallia New" w:hAnsi="Browallia New" w:cs="Browallia New"/>
          <w:sz w:val="26"/>
          <w:szCs w:val="26"/>
          <w:cs/>
        </w:rPr>
        <w:t>บริษัทย่อยได้ทำสัญญากู้เงิน</w:t>
      </w:r>
      <w:r w:rsidRPr="00A36638">
        <w:rPr>
          <w:rFonts w:ascii="Browallia New" w:hAnsi="Browallia New" w:cs="Browallia New" w:hint="cs"/>
          <w:sz w:val="26"/>
          <w:szCs w:val="26"/>
          <w:cs/>
        </w:rPr>
        <w:t xml:space="preserve"> </w:t>
      </w:r>
      <w:r w:rsidRPr="00A36638">
        <w:rPr>
          <w:rFonts w:ascii="Browallia New" w:hAnsi="Browallia New" w:cs="Browallia New"/>
          <w:sz w:val="26"/>
          <w:szCs w:val="26"/>
        </w:rPr>
        <w:t xml:space="preserve">2 </w:t>
      </w:r>
      <w:r w:rsidRPr="00A36638">
        <w:rPr>
          <w:rFonts w:ascii="Browallia New" w:hAnsi="Browallia New" w:cs="Browallia New"/>
          <w:sz w:val="26"/>
          <w:szCs w:val="26"/>
          <w:cs/>
        </w:rPr>
        <w:t>สัญญากับ</w:t>
      </w:r>
      <w:r w:rsidR="00FA70CE" w:rsidRPr="00151389">
        <w:rPr>
          <w:rFonts w:ascii="Browallia New" w:hAnsi="Browallia New" w:cs="Browallia New"/>
          <w:sz w:val="26"/>
          <w:szCs w:val="26"/>
          <w:cs/>
        </w:rPr>
        <w:t>สถาบันการเงิน</w:t>
      </w:r>
      <w:r w:rsidR="009358E6" w:rsidRPr="000C1471">
        <w:rPr>
          <w:rFonts w:ascii="Browallia New" w:hAnsi="Browallia New" w:cs="Browallia New" w:hint="cs"/>
          <w:sz w:val="26"/>
          <w:szCs w:val="26"/>
          <w:cs/>
        </w:rPr>
        <w:t>แห่งหนึ่ง</w:t>
      </w:r>
      <w:r w:rsidR="00FA70CE" w:rsidRPr="00151389">
        <w:rPr>
          <w:rFonts w:ascii="Browallia New" w:hAnsi="Browallia New" w:cs="Browallia New"/>
          <w:sz w:val="26"/>
          <w:szCs w:val="26"/>
          <w:cs/>
        </w:rPr>
        <w:t xml:space="preserve"> </w:t>
      </w:r>
      <w:r w:rsidRPr="00A36638">
        <w:rPr>
          <w:rFonts w:ascii="Browallia New" w:hAnsi="Browallia New" w:cs="Browallia New"/>
          <w:sz w:val="26"/>
          <w:szCs w:val="26"/>
          <w:cs/>
        </w:rPr>
        <w:t xml:space="preserve">วงเงินรวม </w:t>
      </w:r>
      <w:r w:rsidRPr="00A36638">
        <w:rPr>
          <w:rFonts w:ascii="Browallia New" w:hAnsi="Browallia New" w:cs="Browallia New"/>
          <w:sz w:val="26"/>
          <w:szCs w:val="26"/>
        </w:rPr>
        <w:t>528</w:t>
      </w:r>
      <w:r w:rsidR="00B13AE0">
        <w:rPr>
          <w:rFonts w:ascii="Browallia New" w:hAnsi="Browallia New" w:cs="Browallia New"/>
          <w:sz w:val="26"/>
          <w:szCs w:val="26"/>
        </w:rPr>
        <w:t>.00</w:t>
      </w:r>
      <w:r w:rsidRPr="00A36638">
        <w:rPr>
          <w:rFonts w:ascii="Browallia New" w:hAnsi="Browallia New" w:cs="Browallia New"/>
          <w:sz w:val="26"/>
          <w:szCs w:val="26"/>
        </w:rPr>
        <w:t xml:space="preserve"> </w:t>
      </w:r>
      <w:r w:rsidRPr="00A36638">
        <w:rPr>
          <w:rFonts w:ascii="Browallia New" w:hAnsi="Browallia New" w:cs="Browallia New"/>
          <w:sz w:val="26"/>
          <w:szCs w:val="26"/>
          <w:cs/>
        </w:rPr>
        <w:t>ล้านบาท เพื่อใช้ในการก่อสร้างอาคาร</w:t>
      </w:r>
      <w:r w:rsidRPr="0024441D">
        <w:rPr>
          <w:rFonts w:ascii="Browallia New" w:hAnsi="Browallia New" w:cs="Browallia New"/>
          <w:sz w:val="26"/>
          <w:szCs w:val="26"/>
          <w:cs/>
          <w:lang w:val="en-GB"/>
        </w:rPr>
        <w:t>โรงแรม ตกแต่งภูมิสถาปัตย์ ระบบปรับอากาศ และของใช้ภายในโรงแรม</w:t>
      </w:r>
      <w:r w:rsidR="008C305E">
        <w:rPr>
          <w:rFonts w:ascii="Browallia New" w:hAnsi="Browallia New" w:cs="Browallia New"/>
          <w:sz w:val="26"/>
          <w:szCs w:val="26"/>
          <w:lang w:val="en-GB"/>
        </w:rPr>
        <w:t xml:space="preserve"> </w:t>
      </w:r>
      <w:r w:rsidRPr="0024441D">
        <w:rPr>
          <w:rFonts w:ascii="Browallia New" w:hAnsi="Browallia New" w:cs="Browallia New"/>
          <w:sz w:val="26"/>
          <w:szCs w:val="26"/>
          <w:cs/>
          <w:lang w:val="en-GB"/>
        </w:rPr>
        <w:t xml:space="preserve">โดยจดทะเบียนจำนองด้วยที่ดินพร้อมสิ่งปลูกสร้างซึ่งเป็นกรรมสิทธิ์ของบริษัท และค้ำประกันโดยบริษัทและกรรมการ  </w:t>
      </w:r>
    </w:p>
    <w:p w14:paraId="5FDFBCB6" w14:textId="183C8B0E" w:rsidR="005B62A8" w:rsidRDefault="005B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p>
    <w:p w14:paraId="64EDC001" w14:textId="7CAEFAFD" w:rsidR="0008252B" w:rsidRPr="001C1C6A" w:rsidRDefault="0008252B" w:rsidP="0008252B">
      <w:pPr>
        <w:numPr>
          <w:ilvl w:val="0"/>
          <w:numId w:val="17"/>
        </w:num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6"/>
          <w:szCs w:val="26"/>
        </w:rPr>
      </w:pPr>
      <w:r w:rsidRPr="001C1C6A">
        <w:rPr>
          <w:rFonts w:ascii="Browallia New" w:hAnsi="Browallia New" w:cs="Browallia New"/>
          <w:sz w:val="26"/>
          <w:szCs w:val="26"/>
          <w:cs/>
        </w:rPr>
        <w:t>บริษัท ไมด้า (ลาว) เช่าสินเชื่อ จำกัด</w:t>
      </w:r>
    </w:p>
    <w:p w14:paraId="0FEBCAB2" w14:textId="77777777" w:rsidR="0008252B" w:rsidRPr="00A36638" w:rsidRDefault="0008252B" w:rsidP="0008252B">
      <w:p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ind w:left="786"/>
        <w:jc w:val="thaiDistribute"/>
        <w:rPr>
          <w:rFonts w:ascii="Browallia New" w:hAnsi="Browallia New" w:cs="Browallia New"/>
          <w:sz w:val="22"/>
          <w:szCs w:val="22"/>
        </w:rPr>
      </w:pPr>
    </w:p>
    <w:p w14:paraId="3B6E4E65" w14:textId="6E2D2D46" w:rsidR="00B26975" w:rsidRDefault="0008252B" w:rsidP="00B26975">
      <w:pPr>
        <w:tabs>
          <w:tab w:val="clear" w:pos="227"/>
          <w:tab w:val="clear" w:pos="454"/>
          <w:tab w:val="clear" w:pos="680"/>
          <w:tab w:val="left" w:pos="709"/>
        </w:tabs>
        <w:spacing w:line="240" w:lineRule="auto"/>
        <w:ind w:left="720"/>
        <w:jc w:val="thaiDistribute"/>
        <w:outlineLvl w:val="0"/>
        <w:rPr>
          <w:rFonts w:ascii="Browallia New" w:hAnsi="Browallia New" w:cs="Browallia New"/>
          <w:sz w:val="24"/>
          <w:szCs w:val="24"/>
        </w:rPr>
      </w:pPr>
      <w:r w:rsidRPr="00E37693">
        <w:rPr>
          <w:rFonts w:ascii="Browallia New" w:hAnsi="Browallia New" w:cs="Browallia New"/>
          <w:sz w:val="26"/>
          <w:szCs w:val="26"/>
          <w:cs/>
          <w:lang w:val="en-GB"/>
        </w:rPr>
        <w:t xml:space="preserve">บริษัทย่อยได้ทำสัญญากู้เงินกับสถาบันการเงินแห่งหนึ่ง วงเงิน </w:t>
      </w:r>
      <w:r w:rsidRPr="00E37693">
        <w:rPr>
          <w:rFonts w:ascii="Browallia New" w:hAnsi="Browallia New" w:cs="Browallia New"/>
          <w:sz w:val="26"/>
          <w:szCs w:val="26"/>
          <w:lang w:val="en-GB"/>
        </w:rPr>
        <w:t>1</w:t>
      </w:r>
      <w:r w:rsidRPr="00E37693">
        <w:rPr>
          <w:rFonts w:ascii="Browallia New" w:hAnsi="Browallia New" w:cs="Browallia New"/>
          <w:sz w:val="26"/>
          <w:szCs w:val="26"/>
          <w:cs/>
          <w:lang w:val="en-GB"/>
        </w:rPr>
        <w:t>.</w:t>
      </w:r>
      <w:r w:rsidRPr="00E37693">
        <w:rPr>
          <w:rFonts w:ascii="Browallia New" w:hAnsi="Browallia New" w:cs="Browallia New"/>
          <w:sz w:val="26"/>
          <w:szCs w:val="26"/>
          <w:lang w:val="en-GB"/>
        </w:rPr>
        <w:t xml:space="preserve">5 </w:t>
      </w:r>
      <w:r w:rsidR="00A236D1" w:rsidRPr="00E37693">
        <w:rPr>
          <w:rFonts w:ascii="Browallia New" w:hAnsi="Browallia New" w:cs="Browallia New" w:hint="cs"/>
          <w:sz w:val="26"/>
          <w:szCs w:val="26"/>
          <w:cs/>
          <w:lang w:val="en-GB"/>
        </w:rPr>
        <w:t>ล้าน</w:t>
      </w:r>
      <w:r w:rsidRPr="00E37693">
        <w:rPr>
          <w:rFonts w:ascii="Browallia New" w:hAnsi="Browallia New" w:cs="Browallia New"/>
          <w:sz w:val="26"/>
          <w:szCs w:val="26"/>
          <w:cs/>
          <w:lang w:val="en-GB"/>
        </w:rPr>
        <w:t>ดอลล่าร์สหรัฐอเมริกา เพื่อ</w:t>
      </w:r>
      <w:r w:rsidRPr="00E37693">
        <w:rPr>
          <w:rFonts w:ascii="Browallia New" w:hAnsi="Browallia New" w:cs="Browallia New" w:hint="cs"/>
          <w:sz w:val="26"/>
          <w:szCs w:val="26"/>
          <w:cs/>
          <w:lang w:val="en-GB"/>
        </w:rPr>
        <w:t xml:space="preserve">ใช้เป็นเงินทุนหมุนเวียนในการดำเนินธุรกิจตามปกติของบริษัทย่อย </w:t>
      </w:r>
      <w:r w:rsidRPr="00E37693">
        <w:rPr>
          <w:rFonts w:ascii="Browallia New" w:hAnsi="Browallia New" w:cs="Browallia New"/>
          <w:sz w:val="26"/>
          <w:szCs w:val="26"/>
          <w:cs/>
          <w:lang w:val="en-GB"/>
        </w:rPr>
        <w:t>โดยจดทะเบียนจำนองที่ดินของกรรมการของบริษัทย่อย</w:t>
      </w:r>
    </w:p>
    <w:p w14:paraId="09A6918C" w14:textId="77777777" w:rsidR="00A2285D" w:rsidRDefault="00A22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p>
    <w:p w14:paraId="3500D552" w14:textId="77777777" w:rsidR="00A2285D" w:rsidRDefault="00B26975" w:rsidP="002026BF">
      <w:pPr>
        <w:numPr>
          <w:ilvl w:val="0"/>
          <w:numId w:val="17"/>
        </w:num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6"/>
          <w:szCs w:val="26"/>
        </w:rPr>
      </w:pPr>
      <w:r w:rsidRPr="00B26975">
        <w:rPr>
          <w:rFonts w:ascii="Browallia New" w:hAnsi="Browallia New" w:cs="Browallia New"/>
          <w:sz w:val="26"/>
          <w:szCs w:val="26"/>
          <w:cs/>
        </w:rPr>
        <w:t xml:space="preserve">บริษัท ไมด้า ดิเวลลอปเม้นท์ จำกัด </w:t>
      </w:r>
    </w:p>
    <w:p w14:paraId="7A6002A3" w14:textId="77777777" w:rsidR="00A2285D" w:rsidRDefault="00A2285D" w:rsidP="00A2285D">
      <w:pPr>
        <w:pStyle w:val="ListParagraph"/>
        <w:tabs>
          <w:tab w:val="clear" w:pos="680"/>
          <w:tab w:val="clear" w:pos="907"/>
          <w:tab w:val="clear" w:pos="5387"/>
          <w:tab w:val="left" w:pos="720"/>
          <w:tab w:val="left" w:pos="1440"/>
          <w:tab w:val="left" w:pos="2520"/>
          <w:tab w:val="right" w:pos="5400"/>
          <w:tab w:val="right" w:pos="6660"/>
          <w:tab w:val="right" w:pos="7920"/>
          <w:tab w:val="right" w:pos="9180"/>
          <w:tab w:val="right" w:pos="10890"/>
        </w:tabs>
        <w:spacing w:line="240" w:lineRule="auto"/>
        <w:ind w:left="786"/>
        <w:jc w:val="thaiDistribute"/>
        <w:rPr>
          <w:rFonts w:ascii="Browallia New" w:hAnsi="Browallia New" w:cs="Browallia New"/>
          <w:sz w:val="26"/>
          <w:szCs w:val="26"/>
        </w:rPr>
      </w:pPr>
    </w:p>
    <w:p w14:paraId="4FE3C265" w14:textId="31F4D703" w:rsidR="00B26975" w:rsidRPr="002026BF" w:rsidRDefault="00B26975" w:rsidP="002026BF">
      <w:pPr>
        <w:pStyle w:val="ListParagraph"/>
        <w:tabs>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6"/>
          <w:szCs w:val="26"/>
        </w:rPr>
      </w:pPr>
      <w:r w:rsidRPr="002026BF">
        <w:rPr>
          <w:rFonts w:ascii="Browallia New" w:hAnsi="Browallia New" w:cs="Browallia New"/>
          <w:sz w:val="26"/>
          <w:szCs w:val="26"/>
          <w:cs/>
        </w:rPr>
        <w:t xml:space="preserve">บริษัทย่อยได้ทำสัญญากู้เงินกับสถาบันการเงินแห่งหนึ่งอีก </w:t>
      </w:r>
      <w:r w:rsidRPr="002026BF">
        <w:rPr>
          <w:rFonts w:ascii="Browallia New" w:hAnsi="Browallia New" w:cs="Browallia New"/>
          <w:sz w:val="26"/>
          <w:szCs w:val="26"/>
        </w:rPr>
        <w:t xml:space="preserve">1 </w:t>
      </w:r>
      <w:r w:rsidRPr="002026BF">
        <w:rPr>
          <w:rFonts w:ascii="Browallia New" w:hAnsi="Browallia New" w:cs="Browallia New"/>
          <w:sz w:val="26"/>
          <w:szCs w:val="26"/>
          <w:cs/>
        </w:rPr>
        <w:t xml:space="preserve">สัญญาวงเงิน </w:t>
      </w:r>
      <w:r w:rsidRPr="002026BF">
        <w:rPr>
          <w:rFonts w:ascii="Browallia New" w:hAnsi="Browallia New" w:cs="Browallia New"/>
          <w:sz w:val="26"/>
          <w:szCs w:val="26"/>
        </w:rPr>
        <w:t>70</w:t>
      </w:r>
      <w:r w:rsidR="00E41477">
        <w:rPr>
          <w:rFonts w:ascii="Browallia New" w:hAnsi="Browallia New" w:cs="Browallia New"/>
          <w:sz w:val="26"/>
          <w:szCs w:val="26"/>
        </w:rPr>
        <w:t>.00</w:t>
      </w:r>
      <w:r w:rsidRPr="002026BF">
        <w:rPr>
          <w:rFonts w:ascii="Browallia New" w:hAnsi="Browallia New" w:cs="Browallia New"/>
          <w:sz w:val="26"/>
          <w:szCs w:val="26"/>
        </w:rPr>
        <w:t xml:space="preserve"> </w:t>
      </w:r>
      <w:r w:rsidRPr="002026BF">
        <w:rPr>
          <w:rFonts w:ascii="Browallia New" w:hAnsi="Browallia New" w:cs="Browallia New"/>
          <w:sz w:val="26"/>
          <w:szCs w:val="26"/>
          <w:cs/>
        </w:rPr>
        <w:t xml:space="preserve">ล้านบาท เพื่อใช้ในการก่อสร้างอาคารโรงแรม โดยจดทะเบียนจำนองด้วยที่ดินพร้อมสิ่งปลูกสร้างซึ่งเป็นกรรมสิทธิ์ของบริษัท และค้ำประกันโดยบริษัทใหญ่  </w:t>
      </w:r>
    </w:p>
    <w:p w14:paraId="608D0B13" w14:textId="18365AEB" w:rsidR="00B26975" w:rsidRDefault="00B26975" w:rsidP="002026BF">
      <w:p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6"/>
          <w:szCs w:val="26"/>
        </w:rPr>
      </w:pPr>
      <w:r w:rsidRPr="002026BF">
        <w:rPr>
          <w:rFonts w:ascii="Browallia New" w:hAnsi="Browallia New" w:cs="Browallia New"/>
          <w:sz w:val="26"/>
          <w:szCs w:val="26"/>
          <w:cs/>
        </w:rPr>
        <w:t xml:space="preserve"> </w:t>
      </w:r>
    </w:p>
    <w:p w14:paraId="2120BFC7" w14:textId="23F09B93" w:rsidR="00201001" w:rsidRPr="00FF089B" w:rsidRDefault="00201001" w:rsidP="00201001">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6"/>
          <w:szCs w:val="26"/>
        </w:rPr>
      </w:pPr>
      <w:r w:rsidRPr="00FF089B">
        <w:rPr>
          <w:rFonts w:ascii="Browallia New" w:hAnsi="Browallia New" w:cs="Browallia New"/>
          <w:sz w:val="26"/>
          <w:szCs w:val="26"/>
          <w:cs/>
        </w:rPr>
        <w:t>บริษัท แมกซ์ โฮเทล จำกัด</w:t>
      </w:r>
    </w:p>
    <w:p w14:paraId="006A00AD" w14:textId="77777777" w:rsidR="00201001" w:rsidRPr="00A36638" w:rsidRDefault="00201001" w:rsidP="00201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rPr>
      </w:pPr>
    </w:p>
    <w:p w14:paraId="6E717C7D" w14:textId="61BDF4E2" w:rsidR="00477582" w:rsidRDefault="00201001" w:rsidP="008766C2">
      <w:pPr>
        <w:tabs>
          <w:tab w:val="clear" w:pos="227"/>
          <w:tab w:val="clear" w:pos="454"/>
          <w:tab w:val="clear" w:pos="680"/>
          <w:tab w:val="left" w:pos="720"/>
        </w:tabs>
        <w:spacing w:line="240" w:lineRule="auto"/>
        <w:ind w:left="720"/>
        <w:jc w:val="thaiDistribute"/>
        <w:outlineLvl w:val="0"/>
        <w:rPr>
          <w:rFonts w:ascii="Browallia New" w:hAnsi="Browallia New" w:cs="Browallia New"/>
          <w:sz w:val="26"/>
          <w:szCs w:val="26"/>
        </w:rPr>
      </w:pPr>
      <w:r w:rsidRPr="00FF089B">
        <w:rPr>
          <w:rFonts w:ascii="Browallia New" w:hAnsi="Browallia New" w:cs="Browallia New"/>
          <w:sz w:val="26"/>
          <w:szCs w:val="26"/>
          <w:cs/>
        </w:rPr>
        <w:t xml:space="preserve">บริษัทย่อยได้ทำสัญญากู้เงิน </w:t>
      </w:r>
      <w:r w:rsidRPr="00FF089B">
        <w:rPr>
          <w:rFonts w:ascii="Browallia New" w:hAnsi="Browallia New" w:cs="Browallia New"/>
          <w:sz w:val="26"/>
          <w:szCs w:val="26"/>
          <w:lang w:val="en-GB"/>
        </w:rPr>
        <w:t xml:space="preserve">2 </w:t>
      </w:r>
      <w:r w:rsidRPr="00FF089B">
        <w:rPr>
          <w:rFonts w:ascii="Browallia New" w:hAnsi="Browallia New" w:cs="Browallia New"/>
          <w:sz w:val="26"/>
          <w:szCs w:val="26"/>
          <w:cs/>
          <w:lang w:val="en-GB"/>
        </w:rPr>
        <w:t>สัญญา</w:t>
      </w:r>
      <w:r w:rsidRPr="00FF089B">
        <w:rPr>
          <w:rFonts w:ascii="Browallia New" w:hAnsi="Browallia New" w:cs="Browallia New"/>
          <w:sz w:val="26"/>
          <w:szCs w:val="26"/>
          <w:cs/>
        </w:rPr>
        <w:t xml:space="preserve">กับสถาบันการเงินแห่งหนึ่ง วงเงินรวม </w:t>
      </w:r>
      <w:r w:rsidRPr="00FF089B">
        <w:rPr>
          <w:rFonts w:ascii="Browallia New" w:hAnsi="Browallia New" w:cs="Browallia New"/>
          <w:sz w:val="26"/>
          <w:szCs w:val="26"/>
        </w:rPr>
        <w:t>123</w:t>
      </w:r>
      <w:r w:rsidR="00E41477">
        <w:rPr>
          <w:rFonts w:ascii="Browallia New" w:hAnsi="Browallia New" w:cs="Browallia New"/>
          <w:sz w:val="26"/>
          <w:szCs w:val="26"/>
        </w:rPr>
        <w:t>.00</w:t>
      </w:r>
      <w:r w:rsidRPr="00FF089B">
        <w:rPr>
          <w:rFonts w:ascii="Browallia New" w:hAnsi="Browallia New" w:cs="Browallia New"/>
          <w:sz w:val="26"/>
          <w:szCs w:val="26"/>
        </w:rPr>
        <w:t xml:space="preserve"> </w:t>
      </w:r>
      <w:r w:rsidRPr="00FF089B">
        <w:rPr>
          <w:rFonts w:ascii="Browallia New" w:hAnsi="Browallia New" w:cs="Browallia New"/>
          <w:sz w:val="26"/>
          <w:szCs w:val="26"/>
          <w:cs/>
        </w:rPr>
        <w:t>ล้านบาท เพื่อใช้ในการก่อสร้างโรงแรมและซื้อเครื่อง</w:t>
      </w:r>
      <w:r w:rsidRPr="00E46BB8">
        <w:rPr>
          <w:rFonts w:ascii="Browallia New" w:hAnsi="Browallia New" w:cs="Browallia New"/>
          <w:sz w:val="26"/>
          <w:szCs w:val="26"/>
          <w:cs/>
        </w:rPr>
        <w:t xml:space="preserve">ตกแต่งสำนักงาน </w:t>
      </w:r>
      <w:r w:rsidR="00827A86" w:rsidRPr="009A38FF">
        <w:rPr>
          <w:rFonts w:ascii="Browallia New" w:hAnsi="Browallia New" w:cs="Browallia New"/>
          <w:sz w:val="26"/>
          <w:szCs w:val="26"/>
          <w:cs/>
        </w:rPr>
        <w:t>โดยจดทะเบียนจำนองด้วยที่ดินซึ่งเป็นกรรมสิทธิ์ของบริษัท</w:t>
      </w:r>
    </w:p>
    <w:p w14:paraId="709C41D0" w14:textId="77777777" w:rsidR="00A36638" w:rsidRDefault="00A36638" w:rsidP="00E37693">
      <w:pPr>
        <w:tabs>
          <w:tab w:val="clear" w:pos="227"/>
          <w:tab w:val="clear" w:pos="454"/>
          <w:tab w:val="clear" w:pos="680"/>
          <w:tab w:val="left" w:pos="720"/>
        </w:tabs>
        <w:spacing w:line="240" w:lineRule="auto"/>
        <w:ind w:left="720"/>
        <w:jc w:val="thaiDistribute"/>
        <w:outlineLvl w:val="0"/>
        <w:rPr>
          <w:rFonts w:ascii="Browallia New" w:hAnsi="Browallia New" w:cs="Browallia New"/>
          <w:b/>
          <w:bCs/>
          <w:sz w:val="26"/>
          <w:szCs w:val="26"/>
          <w:cs/>
          <w:lang w:val="en-GB"/>
        </w:rPr>
      </w:pPr>
    </w:p>
    <w:p w14:paraId="60050882" w14:textId="13AB243B" w:rsidR="006971B8" w:rsidRPr="001B4041"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ภาระผูกพันผลประโยชน์พนักงาน</w:t>
      </w:r>
    </w:p>
    <w:p w14:paraId="3C244D2D" w14:textId="77777777" w:rsidR="006971B8" w:rsidRPr="001B4041" w:rsidRDefault="006971B8" w:rsidP="001B4041">
      <w:pPr>
        <w:spacing w:line="240" w:lineRule="auto"/>
        <w:ind w:left="374"/>
        <w:jc w:val="thaiDistribute"/>
        <w:rPr>
          <w:rFonts w:ascii="Browallia New" w:hAnsi="Browallia New" w:cs="Browallia New"/>
          <w:sz w:val="20"/>
          <w:szCs w:val="20"/>
          <w:lang w:val="en-GB"/>
        </w:rPr>
      </w:pPr>
    </w:p>
    <w:p w14:paraId="57B18B0B" w14:textId="1A975B26" w:rsidR="006971B8" w:rsidRPr="001B4041" w:rsidRDefault="006971B8" w:rsidP="001B4041">
      <w:pPr>
        <w:tabs>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6"/>
          <w:szCs w:val="26"/>
          <w:cs/>
        </w:rPr>
      </w:pPr>
      <w:r w:rsidRPr="001B4041">
        <w:rPr>
          <w:rFonts w:ascii="Browallia New" w:hAnsi="Browallia New" w:cs="Browallia New"/>
          <w:sz w:val="26"/>
          <w:szCs w:val="26"/>
          <w:cs/>
        </w:rPr>
        <w:t>สำหรับ</w:t>
      </w:r>
      <w:r w:rsidR="00D94EC6" w:rsidRPr="001B4041">
        <w:rPr>
          <w:rFonts w:ascii="Browallia New" w:hAnsi="Browallia New" w:cs="Browallia New"/>
          <w:sz w:val="26"/>
          <w:szCs w:val="26"/>
          <w:cs/>
        </w:rPr>
        <w:t>ปี</w:t>
      </w:r>
      <w:r w:rsidRPr="001B4041">
        <w:rPr>
          <w:rFonts w:ascii="Browallia New" w:hAnsi="Browallia New" w:cs="Browallia New"/>
          <w:sz w:val="26"/>
          <w:szCs w:val="26"/>
          <w:cs/>
        </w:rPr>
        <w:t xml:space="preserve">สิ้นสุดวันที่ </w:t>
      </w:r>
      <w:r w:rsidR="00D94EC6" w:rsidRPr="001B4041">
        <w:rPr>
          <w:rFonts w:ascii="Browallia New" w:hAnsi="Browallia New" w:cs="Browallia New"/>
          <w:sz w:val="26"/>
          <w:szCs w:val="26"/>
        </w:rPr>
        <w:t xml:space="preserve">31 </w:t>
      </w:r>
      <w:r w:rsidR="00D94EC6" w:rsidRPr="001B4041">
        <w:rPr>
          <w:rFonts w:ascii="Browallia New" w:hAnsi="Browallia New" w:cs="Browallia New"/>
          <w:sz w:val="26"/>
          <w:szCs w:val="26"/>
          <w:cs/>
        </w:rPr>
        <w:t xml:space="preserve">ธันวาคม </w:t>
      </w:r>
      <w:r w:rsidR="00B05C21" w:rsidRPr="00B05C21">
        <w:rPr>
          <w:rFonts w:ascii="Browallia New" w:hAnsi="Browallia New" w:cs="Browallia New"/>
          <w:sz w:val="26"/>
          <w:szCs w:val="26"/>
        </w:rPr>
        <w:t xml:space="preserve">2560 </w:t>
      </w:r>
      <w:r w:rsidR="00B05C21" w:rsidRPr="00B05C21">
        <w:rPr>
          <w:rFonts w:ascii="Browallia New" w:hAnsi="Browallia New" w:cs="Browallia New"/>
          <w:sz w:val="26"/>
          <w:szCs w:val="26"/>
          <w:cs/>
        </w:rPr>
        <w:t xml:space="preserve">และ </w:t>
      </w:r>
      <w:r w:rsidR="00B05C21" w:rsidRPr="00B05C21">
        <w:rPr>
          <w:rFonts w:ascii="Browallia New" w:hAnsi="Browallia New" w:cs="Browallia New"/>
          <w:sz w:val="26"/>
          <w:szCs w:val="26"/>
        </w:rPr>
        <w:t xml:space="preserve">2559 </w:t>
      </w:r>
      <w:r w:rsidRPr="001B4041">
        <w:rPr>
          <w:rFonts w:ascii="Browallia New" w:hAnsi="Browallia New" w:cs="Browallia New"/>
          <w:sz w:val="26"/>
          <w:szCs w:val="26"/>
          <w:cs/>
        </w:rPr>
        <w:t>ภาระผูกพันผลประโยชน์พนักงานมีการเปลี่ยนแปลงมีดังนี้</w:t>
      </w:r>
    </w:p>
    <w:p w14:paraId="512FFAB7"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tbl>
      <w:tblPr>
        <w:tblW w:w="8921" w:type="dxa"/>
        <w:tblInd w:w="396" w:type="dxa"/>
        <w:tblLayout w:type="fixed"/>
        <w:tblLook w:val="0000" w:firstRow="0" w:lastRow="0" w:firstColumn="0" w:lastColumn="0" w:noHBand="0" w:noVBand="0"/>
      </w:tblPr>
      <w:tblGrid>
        <w:gridCol w:w="4110"/>
        <w:gridCol w:w="983"/>
        <w:gridCol w:w="236"/>
        <w:gridCol w:w="1040"/>
        <w:gridCol w:w="236"/>
        <w:gridCol w:w="1040"/>
        <w:gridCol w:w="236"/>
        <w:gridCol w:w="1040"/>
      </w:tblGrid>
      <w:tr w:rsidR="006971B8" w:rsidRPr="001B4041" w14:paraId="436BA945" w14:textId="77777777" w:rsidTr="00D4139B">
        <w:trPr>
          <w:cantSplit/>
        </w:trPr>
        <w:tc>
          <w:tcPr>
            <w:tcW w:w="4110" w:type="dxa"/>
          </w:tcPr>
          <w:p w14:paraId="38B21087" w14:textId="77777777" w:rsidR="006971B8" w:rsidRPr="001B4041" w:rsidRDefault="006971B8" w:rsidP="001B4041">
            <w:pPr>
              <w:pStyle w:val="3"/>
              <w:tabs>
                <w:tab w:val="clear" w:pos="360"/>
                <w:tab w:val="clear" w:pos="720"/>
              </w:tabs>
              <w:jc w:val="center"/>
              <w:rPr>
                <w:rFonts w:ascii="Browallia New" w:hAnsi="Browallia New" w:cs="Browallia New"/>
                <w:sz w:val="26"/>
                <w:szCs w:val="26"/>
                <w:cs/>
              </w:rPr>
            </w:pPr>
          </w:p>
        </w:tc>
        <w:tc>
          <w:tcPr>
            <w:tcW w:w="2259" w:type="dxa"/>
            <w:gridSpan w:val="3"/>
          </w:tcPr>
          <w:p w14:paraId="2230E0EA" w14:textId="77777777" w:rsidR="006971B8" w:rsidRPr="001B4041" w:rsidRDefault="006971B8" w:rsidP="001B4041">
            <w:pPr>
              <w:pStyle w:val="3"/>
              <w:tabs>
                <w:tab w:val="clear" w:pos="360"/>
                <w:tab w:val="clear" w:pos="720"/>
              </w:tabs>
              <w:jc w:val="center"/>
              <w:rPr>
                <w:rFonts w:ascii="Browallia New" w:hAnsi="Browallia New" w:cs="Browallia New"/>
                <w:sz w:val="26"/>
                <w:szCs w:val="26"/>
                <w:cs/>
              </w:rPr>
            </w:pPr>
          </w:p>
        </w:tc>
        <w:tc>
          <w:tcPr>
            <w:tcW w:w="236" w:type="dxa"/>
            <w:tcBorders>
              <w:left w:val="nil"/>
            </w:tcBorders>
          </w:tcPr>
          <w:p w14:paraId="48312AA1" w14:textId="77777777" w:rsidR="006971B8" w:rsidRPr="001B4041" w:rsidRDefault="006971B8" w:rsidP="001B4041">
            <w:pPr>
              <w:pStyle w:val="3"/>
              <w:tabs>
                <w:tab w:val="clear" w:pos="360"/>
                <w:tab w:val="clear" w:pos="720"/>
              </w:tabs>
              <w:jc w:val="center"/>
              <w:rPr>
                <w:rFonts w:ascii="Browallia New" w:hAnsi="Browallia New" w:cs="Browallia New"/>
                <w:sz w:val="26"/>
                <w:szCs w:val="26"/>
                <w:cs/>
              </w:rPr>
            </w:pPr>
          </w:p>
        </w:tc>
        <w:tc>
          <w:tcPr>
            <w:tcW w:w="2316" w:type="dxa"/>
            <w:gridSpan w:val="3"/>
          </w:tcPr>
          <w:p w14:paraId="213D301E" w14:textId="77777777" w:rsidR="006971B8" w:rsidRPr="001B4041" w:rsidRDefault="006971B8" w:rsidP="001B4041">
            <w:pPr>
              <w:pStyle w:val="3"/>
              <w:tabs>
                <w:tab w:val="clear" w:pos="360"/>
                <w:tab w:val="clear" w:pos="720"/>
              </w:tabs>
              <w:jc w:val="right"/>
              <w:rPr>
                <w:rFonts w:ascii="Browallia New" w:hAnsi="Browallia New" w:cs="Browallia New"/>
                <w:sz w:val="26"/>
                <w:szCs w:val="26"/>
                <w:cs/>
                <w:lang w:val="en-GB"/>
              </w:rPr>
            </w:pPr>
            <w:r w:rsidRPr="001B4041">
              <w:rPr>
                <w:rFonts w:ascii="Browallia New" w:hAnsi="Browallia New" w:cs="Browallia New"/>
                <w:sz w:val="26"/>
                <w:szCs w:val="26"/>
                <w:cs/>
              </w:rPr>
              <w:t xml:space="preserve">(หน่วย </w:t>
            </w:r>
            <w:r w:rsidRPr="001B4041">
              <w:rPr>
                <w:rFonts w:ascii="Browallia New" w:hAnsi="Browallia New" w:cs="Browallia New"/>
                <w:sz w:val="26"/>
                <w:szCs w:val="26"/>
                <w:cs/>
                <w:lang w:val="en-GB"/>
              </w:rPr>
              <w:t>: พัน</w:t>
            </w:r>
            <w:r w:rsidRPr="001B4041">
              <w:rPr>
                <w:rFonts w:ascii="Browallia New" w:hAnsi="Browallia New" w:cs="Browallia New"/>
                <w:sz w:val="26"/>
                <w:szCs w:val="26"/>
                <w:cs/>
              </w:rPr>
              <w:t>บาท)</w:t>
            </w:r>
          </w:p>
        </w:tc>
      </w:tr>
      <w:tr w:rsidR="006971B8" w:rsidRPr="001B4041" w14:paraId="153FD346" w14:textId="77777777" w:rsidTr="00D4139B">
        <w:trPr>
          <w:cantSplit/>
        </w:trPr>
        <w:tc>
          <w:tcPr>
            <w:tcW w:w="4110" w:type="dxa"/>
          </w:tcPr>
          <w:p w14:paraId="144982A7" w14:textId="77777777" w:rsidR="006971B8" w:rsidRPr="001B4041" w:rsidRDefault="006971B8" w:rsidP="001B4041">
            <w:pPr>
              <w:pStyle w:val="3"/>
              <w:tabs>
                <w:tab w:val="clear" w:pos="360"/>
                <w:tab w:val="clear" w:pos="720"/>
              </w:tabs>
              <w:jc w:val="center"/>
              <w:rPr>
                <w:rFonts w:ascii="Browallia New" w:hAnsi="Browallia New" w:cs="Browallia New"/>
                <w:sz w:val="26"/>
                <w:szCs w:val="26"/>
                <w:cs/>
              </w:rPr>
            </w:pPr>
            <w:r w:rsidRPr="001B4041">
              <w:rPr>
                <w:rFonts w:ascii="Browallia New" w:hAnsi="Browallia New" w:cs="Browallia New"/>
                <w:b/>
                <w:bCs/>
                <w:sz w:val="26"/>
                <w:szCs w:val="26"/>
                <w:cs/>
                <w:lang w:val="en-GB"/>
              </w:rPr>
              <w:tab/>
            </w:r>
          </w:p>
        </w:tc>
        <w:tc>
          <w:tcPr>
            <w:tcW w:w="2259" w:type="dxa"/>
            <w:gridSpan w:val="3"/>
            <w:tcBorders>
              <w:bottom w:val="single" w:sz="4" w:space="0" w:color="auto"/>
            </w:tcBorders>
          </w:tcPr>
          <w:p w14:paraId="6325F830" w14:textId="77777777" w:rsidR="006971B8" w:rsidRPr="001B4041" w:rsidRDefault="006971B8" w:rsidP="001B4041">
            <w:pPr>
              <w:spacing w:line="240" w:lineRule="auto"/>
              <w:jc w:val="center"/>
              <w:rPr>
                <w:rFonts w:ascii="Browallia New" w:hAnsi="Browallia New" w:cs="Browallia New"/>
                <w:sz w:val="26"/>
                <w:szCs w:val="26"/>
              </w:rPr>
            </w:pPr>
            <w:r w:rsidRPr="001B4041">
              <w:rPr>
                <w:rFonts w:ascii="Browallia New" w:hAnsi="Browallia New" w:cs="Browallia New"/>
                <w:sz w:val="26"/>
                <w:szCs w:val="26"/>
                <w:cs/>
              </w:rPr>
              <w:t>งบการเงินรวม</w:t>
            </w:r>
          </w:p>
        </w:tc>
        <w:tc>
          <w:tcPr>
            <w:tcW w:w="236" w:type="dxa"/>
            <w:tcBorders>
              <w:left w:val="nil"/>
            </w:tcBorders>
          </w:tcPr>
          <w:p w14:paraId="42AF3A21" w14:textId="77777777" w:rsidR="006971B8" w:rsidRPr="001B4041" w:rsidRDefault="006971B8" w:rsidP="001B4041">
            <w:pPr>
              <w:spacing w:line="240" w:lineRule="auto"/>
              <w:ind w:right="72"/>
              <w:rPr>
                <w:rFonts w:ascii="Browallia New" w:hAnsi="Browallia New" w:cs="Browallia New"/>
                <w:sz w:val="26"/>
                <w:szCs w:val="26"/>
              </w:rPr>
            </w:pPr>
          </w:p>
        </w:tc>
        <w:tc>
          <w:tcPr>
            <w:tcW w:w="2316" w:type="dxa"/>
            <w:gridSpan w:val="3"/>
            <w:tcBorders>
              <w:bottom w:val="single" w:sz="4" w:space="0" w:color="auto"/>
            </w:tcBorders>
          </w:tcPr>
          <w:p w14:paraId="5755E505" w14:textId="77777777" w:rsidR="006971B8" w:rsidRPr="001B4041" w:rsidRDefault="006971B8" w:rsidP="001B4041">
            <w:pPr>
              <w:spacing w:line="240" w:lineRule="auto"/>
              <w:ind w:right="72"/>
              <w:jc w:val="center"/>
              <w:rPr>
                <w:rFonts w:ascii="Browallia New" w:hAnsi="Browallia New" w:cs="Browallia New"/>
                <w:sz w:val="26"/>
                <w:szCs w:val="26"/>
              </w:rPr>
            </w:pPr>
            <w:r w:rsidRPr="001B4041">
              <w:rPr>
                <w:rFonts w:ascii="Browallia New" w:hAnsi="Browallia New" w:cs="Browallia New"/>
                <w:sz w:val="26"/>
                <w:szCs w:val="26"/>
                <w:cs/>
              </w:rPr>
              <w:t>งบการเงินเฉพาะของบริษัท</w:t>
            </w:r>
          </w:p>
        </w:tc>
      </w:tr>
      <w:tr w:rsidR="00B05C21" w:rsidRPr="001B4041" w14:paraId="32CE921E" w14:textId="77777777" w:rsidTr="00D4139B">
        <w:trPr>
          <w:cantSplit/>
        </w:trPr>
        <w:tc>
          <w:tcPr>
            <w:tcW w:w="4110" w:type="dxa"/>
          </w:tcPr>
          <w:p w14:paraId="4C98F1D5" w14:textId="77777777" w:rsidR="00B05C21" w:rsidRPr="001B4041" w:rsidRDefault="00B05C21" w:rsidP="00B05C21">
            <w:pPr>
              <w:pStyle w:val="3"/>
              <w:tabs>
                <w:tab w:val="clear" w:pos="360"/>
                <w:tab w:val="clear" w:pos="720"/>
              </w:tabs>
              <w:rPr>
                <w:rFonts w:ascii="Browallia New" w:hAnsi="Browallia New" w:cs="Browallia New"/>
                <w:sz w:val="26"/>
                <w:szCs w:val="26"/>
                <w:cs/>
              </w:rPr>
            </w:pPr>
          </w:p>
        </w:tc>
        <w:tc>
          <w:tcPr>
            <w:tcW w:w="983" w:type="dxa"/>
            <w:tcBorders>
              <w:top w:val="single" w:sz="4" w:space="0" w:color="auto"/>
              <w:bottom w:val="single" w:sz="4" w:space="0" w:color="auto"/>
            </w:tcBorders>
            <w:vAlign w:val="bottom"/>
          </w:tcPr>
          <w:p w14:paraId="22824435" w14:textId="4B8FA4E5" w:rsidR="00B05C21" w:rsidRPr="001B4041" w:rsidRDefault="00B05C21" w:rsidP="00B05C21">
            <w:pPr>
              <w:tabs>
                <w:tab w:val="clear" w:pos="907"/>
              </w:tabs>
              <w:spacing w:line="240" w:lineRule="auto"/>
              <w:ind w:left="-108" w:right="-108"/>
              <w:jc w:val="center"/>
              <w:rPr>
                <w:rFonts w:ascii="Browallia New" w:hAnsi="Browallia New" w:cs="Browallia New"/>
                <w:sz w:val="26"/>
                <w:szCs w:val="26"/>
                <w:lang w:val="en-GB"/>
              </w:rPr>
            </w:pPr>
            <w:r>
              <w:rPr>
                <w:rFonts w:ascii="Browallia New" w:hAnsi="Browallia New" w:cs="Browallia New"/>
                <w:sz w:val="26"/>
                <w:szCs w:val="26"/>
                <w:lang w:val="en-GB"/>
              </w:rPr>
              <w:t>2560</w:t>
            </w:r>
          </w:p>
        </w:tc>
        <w:tc>
          <w:tcPr>
            <w:tcW w:w="236" w:type="dxa"/>
            <w:tcBorders>
              <w:top w:val="single" w:sz="4" w:space="0" w:color="auto"/>
            </w:tcBorders>
            <w:vAlign w:val="bottom"/>
          </w:tcPr>
          <w:p w14:paraId="7A7F7832" w14:textId="77777777" w:rsidR="00B05C21" w:rsidRPr="001B4041" w:rsidRDefault="00B05C21" w:rsidP="00B05C21">
            <w:pPr>
              <w:tabs>
                <w:tab w:val="clear" w:pos="907"/>
              </w:tabs>
              <w:spacing w:line="240" w:lineRule="auto"/>
              <w:ind w:left="-108" w:right="-108"/>
              <w:jc w:val="center"/>
              <w:rPr>
                <w:rFonts w:ascii="Browallia New" w:hAnsi="Browallia New" w:cs="Browallia New"/>
                <w:sz w:val="26"/>
                <w:szCs w:val="26"/>
                <w:cs/>
              </w:rPr>
            </w:pPr>
          </w:p>
        </w:tc>
        <w:tc>
          <w:tcPr>
            <w:tcW w:w="1040" w:type="dxa"/>
            <w:tcBorders>
              <w:top w:val="single" w:sz="4" w:space="0" w:color="auto"/>
              <w:bottom w:val="single" w:sz="4" w:space="0" w:color="auto"/>
            </w:tcBorders>
            <w:vAlign w:val="bottom"/>
          </w:tcPr>
          <w:p w14:paraId="0733194B" w14:textId="78B37FA4" w:rsidR="00B05C21" w:rsidRPr="001B4041" w:rsidRDefault="00B05C21" w:rsidP="00B05C21">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c>
          <w:tcPr>
            <w:tcW w:w="236" w:type="dxa"/>
          </w:tcPr>
          <w:p w14:paraId="4E5E00ED" w14:textId="77777777" w:rsidR="00B05C21" w:rsidRPr="001B4041" w:rsidRDefault="00B05C21" w:rsidP="00B05C21">
            <w:pPr>
              <w:spacing w:line="240" w:lineRule="auto"/>
              <w:ind w:right="-10"/>
              <w:jc w:val="center"/>
              <w:rPr>
                <w:rFonts w:ascii="Browallia New" w:hAnsi="Browallia New" w:cs="Browallia New"/>
                <w:sz w:val="26"/>
                <w:szCs w:val="26"/>
              </w:rPr>
            </w:pPr>
          </w:p>
        </w:tc>
        <w:tc>
          <w:tcPr>
            <w:tcW w:w="1040" w:type="dxa"/>
            <w:tcBorders>
              <w:top w:val="single" w:sz="4" w:space="0" w:color="auto"/>
              <w:bottom w:val="single" w:sz="4" w:space="0" w:color="auto"/>
            </w:tcBorders>
            <w:vAlign w:val="bottom"/>
          </w:tcPr>
          <w:p w14:paraId="07566429" w14:textId="0DEA4759" w:rsidR="00B05C21" w:rsidRPr="001B4041" w:rsidRDefault="00B05C21" w:rsidP="00B05C21">
            <w:pPr>
              <w:tabs>
                <w:tab w:val="clear" w:pos="907"/>
              </w:tabs>
              <w:spacing w:line="240" w:lineRule="auto"/>
              <w:ind w:left="-108" w:right="-108"/>
              <w:jc w:val="center"/>
              <w:rPr>
                <w:rFonts w:ascii="Browallia New" w:hAnsi="Browallia New" w:cs="Browallia New"/>
                <w:sz w:val="26"/>
                <w:szCs w:val="26"/>
                <w:lang w:val="en-GB"/>
              </w:rPr>
            </w:pPr>
            <w:r>
              <w:rPr>
                <w:rFonts w:ascii="Browallia New" w:hAnsi="Browallia New" w:cs="Browallia New"/>
                <w:sz w:val="26"/>
                <w:szCs w:val="26"/>
                <w:lang w:val="en-GB"/>
              </w:rPr>
              <w:t>2560</w:t>
            </w:r>
          </w:p>
        </w:tc>
        <w:tc>
          <w:tcPr>
            <w:tcW w:w="236" w:type="dxa"/>
            <w:tcBorders>
              <w:top w:val="single" w:sz="4" w:space="0" w:color="auto"/>
            </w:tcBorders>
            <w:vAlign w:val="bottom"/>
          </w:tcPr>
          <w:p w14:paraId="184D2721" w14:textId="77777777" w:rsidR="00B05C21" w:rsidRPr="001B4041" w:rsidRDefault="00B05C21" w:rsidP="00B05C21">
            <w:pPr>
              <w:tabs>
                <w:tab w:val="clear" w:pos="907"/>
              </w:tabs>
              <w:spacing w:line="240" w:lineRule="auto"/>
              <w:ind w:left="-108" w:right="-108"/>
              <w:jc w:val="center"/>
              <w:rPr>
                <w:rFonts w:ascii="Browallia New" w:hAnsi="Browallia New" w:cs="Browallia New"/>
                <w:sz w:val="26"/>
                <w:szCs w:val="26"/>
                <w:cs/>
              </w:rPr>
            </w:pPr>
          </w:p>
        </w:tc>
        <w:tc>
          <w:tcPr>
            <w:tcW w:w="1040" w:type="dxa"/>
            <w:tcBorders>
              <w:top w:val="single" w:sz="4" w:space="0" w:color="auto"/>
              <w:bottom w:val="single" w:sz="4" w:space="0" w:color="auto"/>
            </w:tcBorders>
            <w:vAlign w:val="bottom"/>
          </w:tcPr>
          <w:p w14:paraId="62E2D33C" w14:textId="6036B785" w:rsidR="00B05C21" w:rsidRPr="001B4041" w:rsidRDefault="00B05C21" w:rsidP="00B05C21">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r>
      <w:tr w:rsidR="00B05C21" w:rsidRPr="001B4041" w14:paraId="399F9DE0" w14:textId="77777777" w:rsidTr="00D4139B">
        <w:trPr>
          <w:cantSplit/>
        </w:trPr>
        <w:tc>
          <w:tcPr>
            <w:tcW w:w="4110" w:type="dxa"/>
          </w:tcPr>
          <w:p w14:paraId="39C86343" w14:textId="77777777" w:rsidR="00B05C21" w:rsidRPr="001B4041" w:rsidRDefault="00B05C21" w:rsidP="00B05C21">
            <w:pPr>
              <w:spacing w:line="240" w:lineRule="auto"/>
              <w:rPr>
                <w:rFonts w:ascii="Browallia New" w:hAnsi="Browallia New" w:cs="Browallia New"/>
                <w:sz w:val="26"/>
                <w:szCs w:val="26"/>
                <w:cs/>
              </w:rPr>
            </w:pPr>
            <w:r w:rsidRPr="001B4041">
              <w:rPr>
                <w:rFonts w:ascii="Browallia New" w:hAnsi="Browallia New" w:cs="Browallia New"/>
                <w:sz w:val="26"/>
                <w:szCs w:val="26"/>
                <w:cs/>
              </w:rPr>
              <w:t xml:space="preserve">ยอดคงเหลือณ วันที่ </w:t>
            </w:r>
            <w:r w:rsidRPr="001B4041">
              <w:rPr>
                <w:rFonts w:ascii="Browallia New" w:hAnsi="Browallia New" w:cs="Browallia New"/>
                <w:sz w:val="26"/>
                <w:szCs w:val="26"/>
              </w:rPr>
              <w:t xml:space="preserve">1 </w:t>
            </w:r>
            <w:r w:rsidRPr="001B4041">
              <w:rPr>
                <w:rFonts w:ascii="Browallia New" w:hAnsi="Browallia New" w:cs="Browallia New"/>
                <w:sz w:val="26"/>
                <w:szCs w:val="26"/>
                <w:cs/>
              </w:rPr>
              <w:t>มกราคม</w:t>
            </w:r>
          </w:p>
        </w:tc>
        <w:tc>
          <w:tcPr>
            <w:tcW w:w="983" w:type="dxa"/>
            <w:tcBorders>
              <w:left w:val="nil"/>
            </w:tcBorders>
          </w:tcPr>
          <w:p w14:paraId="5794DD6D" w14:textId="77777777" w:rsidR="00B05C21" w:rsidRPr="001B4041" w:rsidRDefault="00B05C21" w:rsidP="00B05C21">
            <w:pPr>
              <w:spacing w:line="240" w:lineRule="auto"/>
              <w:jc w:val="right"/>
              <w:rPr>
                <w:rFonts w:ascii="Browallia New" w:hAnsi="Browallia New" w:cs="Browallia New"/>
                <w:sz w:val="26"/>
                <w:szCs w:val="26"/>
              </w:rPr>
            </w:pPr>
          </w:p>
        </w:tc>
        <w:tc>
          <w:tcPr>
            <w:tcW w:w="236" w:type="dxa"/>
            <w:tcBorders>
              <w:left w:val="nil"/>
            </w:tcBorders>
          </w:tcPr>
          <w:p w14:paraId="04FF8182" w14:textId="77777777" w:rsidR="00B05C21" w:rsidRPr="001B4041" w:rsidRDefault="00B05C21" w:rsidP="00B05C21">
            <w:pPr>
              <w:spacing w:line="240" w:lineRule="auto"/>
              <w:rPr>
                <w:rFonts w:ascii="Browallia New" w:hAnsi="Browallia New" w:cs="Browallia New"/>
                <w:sz w:val="26"/>
                <w:szCs w:val="26"/>
              </w:rPr>
            </w:pPr>
          </w:p>
        </w:tc>
        <w:tc>
          <w:tcPr>
            <w:tcW w:w="1040" w:type="dxa"/>
            <w:tcBorders>
              <w:top w:val="single" w:sz="4" w:space="0" w:color="auto"/>
            </w:tcBorders>
          </w:tcPr>
          <w:p w14:paraId="591802B6" w14:textId="77777777" w:rsidR="00B05C21" w:rsidRPr="001B4041" w:rsidRDefault="00B05C21" w:rsidP="00B05C21">
            <w:pPr>
              <w:spacing w:line="240" w:lineRule="auto"/>
              <w:jc w:val="right"/>
              <w:rPr>
                <w:rFonts w:ascii="Browallia New" w:hAnsi="Browallia New" w:cs="Browallia New"/>
                <w:sz w:val="26"/>
                <w:szCs w:val="26"/>
              </w:rPr>
            </w:pPr>
          </w:p>
        </w:tc>
        <w:tc>
          <w:tcPr>
            <w:tcW w:w="236" w:type="dxa"/>
            <w:tcBorders>
              <w:left w:val="nil"/>
            </w:tcBorders>
          </w:tcPr>
          <w:p w14:paraId="092CD996" w14:textId="77777777" w:rsidR="00B05C21" w:rsidRPr="001B4041" w:rsidRDefault="00B05C21" w:rsidP="00B05C21">
            <w:pPr>
              <w:spacing w:line="240" w:lineRule="auto"/>
              <w:rPr>
                <w:rFonts w:ascii="Browallia New" w:hAnsi="Browallia New" w:cs="Browallia New"/>
                <w:sz w:val="26"/>
                <w:szCs w:val="26"/>
              </w:rPr>
            </w:pPr>
          </w:p>
        </w:tc>
        <w:tc>
          <w:tcPr>
            <w:tcW w:w="1040" w:type="dxa"/>
            <w:tcBorders>
              <w:top w:val="single" w:sz="4" w:space="0" w:color="auto"/>
            </w:tcBorders>
          </w:tcPr>
          <w:p w14:paraId="18A3FE53" w14:textId="77777777" w:rsidR="00B05C21" w:rsidRPr="001B4041" w:rsidRDefault="00B05C21" w:rsidP="00B05C21">
            <w:pPr>
              <w:spacing w:line="240" w:lineRule="auto"/>
              <w:jc w:val="right"/>
              <w:rPr>
                <w:rFonts w:ascii="Browallia New" w:hAnsi="Browallia New" w:cs="Browallia New"/>
                <w:sz w:val="26"/>
                <w:szCs w:val="26"/>
              </w:rPr>
            </w:pPr>
          </w:p>
        </w:tc>
        <w:tc>
          <w:tcPr>
            <w:tcW w:w="236" w:type="dxa"/>
          </w:tcPr>
          <w:p w14:paraId="66607DC8" w14:textId="77777777" w:rsidR="00B05C21" w:rsidRPr="001B4041" w:rsidRDefault="00B05C21" w:rsidP="00B05C21">
            <w:pPr>
              <w:spacing w:line="240" w:lineRule="auto"/>
              <w:rPr>
                <w:rFonts w:ascii="Browallia New" w:hAnsi="Browallia New" w:cs="Browallia New"/>
                <w:sz w:val="26"/>
                <w:szCs w:val="26"/>
              </w:rPr>
            </w:pPr>
          </w:p>
        </w:tc>
        <w:tc>
          <w:tcPr>
            <w:tcW w:w="1040" w:type="dxa"/>
          </w:tcPr>
          <w:p w14:paraId="1EC65460" w14:textId="77777777" w:rsidR="00B05C21" w:rsidRPr="001B4041" w:rsidRDefault="00B05C21" w:rsidP="00B05C21">
            <w:pPr>
              <w:spacing w:line="240" w:lineRule="auto"/>
              <w:jc w:val="right"/>
              <w:rPr>
                <w:rFonts w:ascii="Browallia New" w:hAnsi="Browallia New" w:cs="Browallia New"/>
                <w:sz w:val="26"/>
                <w:szCs w:val="26"/>
              </w:rPr>
            </w:pPr>
          </w:p>
        </w:tc>
      </w:tr>
      <w:tr w:rsidR="0094352B" w:rsidRPr="001B4041" w14:paraId="4624F329" w14:textId="77777777" w:rsidTr="00D4139B">
        <w:trPr>
          <w:cantSplit/>
        </w:trPr>
        <w:tc>
          <w:tcPr>
            <w:tcW w:w="4110" w:type="dxa"/>
          </w:tcPr>
          <w:p w14:paraId="3B785A4A" w14:textId="77777777" w:rsidR="0094352B" w:rsidRPr="001B4041" w:rsidRDefault="0094352B" w:rsidP="0094352B">
            <w:pPr>
              <w:spacing w:line="240" w:lineRule="auto"/>
              <w:ind w:left="252"/>
              <w:rPr>
                <w:rFonts w:ascii="Browallia New" w:hAnsi="Browallia New" w:cs="Browallia New"/>
                <w:sz w:val="26"/>
                <w:szCs w:val="26"/>
                <w:cs/>
              </w:rPr>
            </w:pPr>
            <w:r w:rsidRPr="001B4041">
              <w:rPr>
                <w:rFonts w:ascii="Browallia New" w:hAnsi="Browallia New" w:cs="Browallia New"/>
                <w:sz w:val="26"/>
                <w:szCs w:val="26"/>
                <w:cs/>
              </w:rPr>
              <w:t>ส่วนที่ถึงกำหนดชำระภายในหนึ่งปี</w:t>
            </w:r>
          </w:p>
        </w:tc>
        <w:tc>
          <w:tcPr>
            <w:tcW w:w="983" w:type="dxa"/>
            <w:tcBorders>
              <w:left w:val="nil"/>
            </w:tcBorders>
          </w:tcPr>
          <w:p w14:paraId="132CA067" w14:textId="20F3E7FA" w:rsidR="0094352B" w:rsidRPr="00120482" w:rsidRDefault="0094352B" w:rsidP="0094352B">
            <w:pPr>
              <w:spacing w:line="240" w:lineRule="auto"/>
              <w:jc w:val="right"/>
              <w:rPr>
                <w:rFonts w:ascii="Browallia New" w:hAnsi="Browallia New" w:cs="Browallia New"/>
                <w:sz w:val="26"/>
                <w:szCs w:val="26"/>
              </w:rPr>
            </w:pPr>
            <w:r w:rsidRPr="00120482">
              <w:rPr>
                <w:rFonts w:ascii="Browallia New" w:hAnsi="Browallia New" w:cs="Browallia New"/>
                <w:sz w:val="26"/>
                <w:szCs w:val="26"/>
              </w:rPr>
              <w:t>15,965</w:t>
            </w:r>
          </w:p>
        </w:tc>
        <w:tc>
          <w:tcPr>
            <w:tcW w:w="236" w:type="dxa"/>
            <w:tcBorders>
              <w:left w:val="nil"/>
            </w:tcBorders>
          </w:tcPr>
          <w:p w14:paraId="321248E4" w14:textId="77777777" w:rsidR="0094352B" w:rsidRPr="001B4041" w:rsidRDefault="0094352B" w:rsidP="0094352B">
            <w:pPr>
              <w:spacing w:line="240" w:lineRule="auto"/>
              <w:jc w:val="right"/>
              <w:rPr>
                <w:rFonts w:ascii="Browallia New" w:hAnsi="Browallia New" w:cs="Browallia New"/>
                <w:sz w:val="26"/>
                <w:szCs w:val="26"/>
              </w:rPr>
            </w:pPr>
          </w:p>
        </w:tc>
        <w:tc>
          <w:tcPr>
            <w:tcW w:w="1040" w:type="dxa"/>
          </w:tcPr>
          <w:p w14:paraId="02831285" w14:textId="6B8B90F0" w:rsidR="0094352B" w:rsidRPr="001B4041" w:rsidRDefault="0094352B" w:rsidP="0094352B">
            <w:pPr>
              <w:spacing w:line="240" w:lineRule="auto"/>
              <w:jc w:val="right"/>
              <w:rPr>
                <w:rFonts w:ascii="Browallia New" w:hAnsi="Browallia New" w:cs="Browallia New"/>
                <w:sz w:val="26"/>
                <w:szCs w:val="26"/>
              </w:rPr>
            </w:pPr>
            <w:r w:rsidRPr="0094352B">
              <w:rPr>
                <w:rFonts w:ascii="Browallia New" w:hAnsi="Browallia New" w:cs="Browallia New"/>
                <w:sz w:val="26"/>
                <w:szCs w:val="26"/>
              </w:rPr>
              <w:t>10,729</w:t>
            </w:r>
          </w:p>
        </w:tc>
        <w:tc>
          <w:tcPr>
            <w:tcW w:w="236" w:type="dxa"/>
            <w:tcBorders>
              <w:left w:val="nil"/>
            </w:tcBorders>
          </w:tcPr>
          <w:p w14:paraId="796A3AED" w14:textId="77777777" w:rsidR="0094352B" w:rsidRPr="001B4041" w:rsidRDefault="0094352B" w:rsidP="0094352B">
            <w:pPr>
              <w:spacing w:line="240" w:lineRule="auto"/>
              <w:jc w:val="right"/>
              <w:rPr>
                <w:rFonts w:ascii="Browallia New" w:hAnsi="Browallia New" w:cs="Browallia New"/>
                <w:sz w:val="26"/>
                <w:szCs w:val="26"/>
                <w:lang w:val="en-GB"/>
              </w:rPr>
            </w:pPr>
          </w:p>
        </w:tc>
        <w:tc>
          <w:tcPr>
            <w:tcW w:w="1040" w:type="dxa"/>
          </w:tcPr>
          <w:p w14:paraId="7B63824B" w14:textId="3A35D3E2" w:rsidR="0094352B" w:rsidRPr="0094352B" w:rsidRDefault="0094352B" w:rsidP="0094352B">
            <w:pPr>
              <w:spacing w:line="240" w:lineRule="auto"/>
              <w:jc w:val="right"/>
              <w:rPr>
                <w:rFonts w:ascii="Browallia New" w:hAnsi="Browallia New" w:cs="Browallia New"/>
                <w:sz w:val="26"/>
                <w:szCs w:val="26"/>
              </w:rPr>
            </w:pPr>
            <w:r w:rsidRPr="0094352B">
              <w:rPr>
                <w:rFonts w:ascii="Browallia New" w:hAnsi="Browallia New" w:cs="Browallia New"/>
                <w:sz w:val="26"/>
                <w:szCs w:val="26"/>
              </w:rPr>
              <w:t>8,913</w:t>
            </w:r>
          </w:p>
        </w:tc>
        <w:tc>
          <w:tcPr>
            <w:tcW w:w="236" w:type="dxa"/>
          </w:tcPr>
          <w:p w14:paraId="338A7341" w14:textId="77777777" w:rsidR="0094352B" w:rsidRPr="001B4041" w:rsidRDefault="0094352B" w:rsidP="0094352B">
            <w:pPr>
              <w:spacing w:line="240" w:lineRule="auto"/>
              <w:jc w:val="right"/>
              <w:rPr>
                <w:rFonts w:ascii="Browallia New" w:hAnsi="Browallia New" w:cs="Browallia New"/>
                <w:sz w:val="26"/>
                <w:szCs w:val="26"/>
                <w:lang w:val="en-GB"/>
              </w:rPr>
            </w:pPr>
          </w:p>
        </w:tc>
        <w:tc>
          <w:tcPr>
            <w:tcW w:w="1040" w:type="dxa"/>
          </w:tcPr>
          <w:p w14:paraId="61744FC4" w14:textId="5E4D3FB5" w:rsidR="0094352B" w:rsidRPr="0094352B" w:rsidRDefault="0094352B" w:rsidP="0094352B">
            <w:pPr>
              <w:spacing w:line="240" w:lineRule="auto"/>
              <w:jc w:val="right"/>
              <w:rPr>
                <w:rFonts w:ascii="Browallia New" w:hAnsi="Browallia New" w:cs="Browallia New"/>
                <w:sz w:val="26"/>
                <w:szCs w:val="26"/>
              </w:rPr>
            </w:pPr>
            <w:r w:rsidRPr="0094352B">
              <w:rPr>
                <w:rFonts w:ascii="Browallia New" w:hAnsi="Browallia New" w:cs="Browallia New"/>
                <w:sz w:val="26"/>
                <w:szCs w:val="26"/>
              </w:rPr>
              <w:t>5,821</w:t>
            </w:r>
          </w:p>
        </w:tc>
      </w:tr>
      <w:tr w:rsidR="0094352B" w:rsidRPr="001B4041" w14:paraId="4C087782" w14:textId="77777777" w:rsidTr="00D4139B">
        <w:trPr>
          <w:cantSplit/>
        </w:trPr>
        <w:tc>
          <w:tcPr>
            <w:tcW w:w="4110" w:type="dxa"/>
          </w:tcPr>
          <w:p w14:paraId="12914763" w14:textId="77777777" w:rsidR="0094352B" w:rsidRPr="001B4041" w:rsidRDefault="0094352B" w:rsidP="0094352B">
            <w:pPr>
              <w:spacing w:line="240" w:lineRule="auto"/>
              <w:ind w:left="342" w:hanging="342"/>
              <w:rPr>
                <w:rFonts w:ascii="Browallia New" w:hAnsi="Browallia New" w:cs="Browallia New"/>
                <w:sz w:val="26"/>
                <w:szCs w:val="26"/>
                <w:cs/>
              </w:rPr>
            </w:pPr>
            <w:r w:rsidRPr="001B4041">
              <w:rPr>
                <w:rFonts w:ascii="Browallia New" w:hAnsi="Browallia New" w:cs="Browallia New"/>
                <w:sz w:val="26"/>
                <w:szCs w:val="26"/>
                <w:cs/>
              </w:rPr>
              <w:t xml:space="preserve">    ภาระผูกพันผลประโยชน์พนักงาน - สุทธิ</w:t>
            </w:r>
          </w:p>
        </w:tc>
        <w:tc>
          <w:tcPr>
            <w:tcW w:w="983" w:type="dxa"/>
            <w:tcBorders>
              <w:left w:val="nil"/>
            </w:tcBorders>
          </w:tcPr>
          <w:p w14:paraId="6A6C4C1F" w14:textId="7BB34670" w:rsidR="0094352B" w:rsidRPr="00120482" w:rsidRDefault="0094352B" w:rsidP="0094352B">
            <w:pPr>
              <w:spacing w:line="240" w:lineRule="auto"/>
              <w:jc w:val="right"/>
              <w:rPr>
                <w:rFonts w:ascii="Browallia New" w:hAnsi="Browallia New" w:cs="Browallia New"/>
                <w:sz w:val="26"/>
                <w:szCs w:val="26"/>
              </w:rPr>
            </w:pPr>
            <w:r w:rsidRPr="00120482">
              <w:rPr>
                <w:rFonts w:ascii="Browallia New" w:hAnsi="Browallia New" w:cs="Browallia New"/>
                <w:sz w:val="26"/>
                <w:szCs w:val="26"/>
              </w:rPr>
              <w:t>30,326</w:t>
            </w:r>
          </w:p>
        </w:tc>
        <w:tc>
          <w:tcPr>
            <w:tcW w:w="236" w:type="dxa"/>
            <w:tcBorders>
              <w:left w:val="nil"/>
            </w:tcBorders>
          </w:tcPr>
          <w:p w14:paraId="57B13314" w14:textId="77777777" w:rsidR="0094352B" w:rsidRPr="001B4041" w:rsidRDefault="0094352B" w:rsidP="0094352B">
            <w:pPr>
              <w:spacing w:line="240" w:lineRule="auto"/>
              <w:jc w:val="right"/>
              <w:rPr>
                <w:rFonts w:ascii="Browallia New" w:hAnsi="Browallia New" w:cs="Browallia New"/>
                <w:sz w:val="26"/>
                <w:szCs w:val="26"/>
              </w:rPr>
            </w:pPr>
          </w:p>
        </w:tc>
        <w:tc>
          <w:tcPr>
            <w:tcW w:w="1040" w:type="dxa"/>
          </w:tcPr>
          <w:p w14:paraId="44015CBC" w14:textId="25941134" w:rsidR="0094352B" w:rsidRPr="001B4041" w:rsidRDefault="0094352B" w:rsidP="0094352B">
            <w:pPr>
              <w:spacing w:line="240" w:lineRule="auto"/>
              <w:jc w:val="right"/>
              <w:rPr>
                <w:rFonts w:ascii="Browallia New" w:hAnsi="Browallia New" w:cs="Browallia New"/>
                <w:sz w:val="26"/>
                <w:szCs w:val="26"/>
              </w:rPr>
            </w:pPr>
            <w:r w:rsidRPr="0094352B">
              <w:rPr>
                <w:rFonts w:ascii="Browallia New" w:hAnsi="Browallia New" w:cs="Browallia New"/>
                <w:sz w:val="26"/>
                <w:szCs w:val="26"/>
              </w:rPr>
              <w:t>30,384</w:t>
            </w:r>
          </w:p>
        </w:tc>
        <w:tc>
          <w:tcPr>
            <w:tcW w:w="236" w:type="dxa"/>
            <w:tcBorders>
              <w:left w:val="nil"/>
            </w:tcBorders>
          </w:tcPr>
          <w:p w14:paraId="034F634E" w14:textId="77777777" w:rsidR="0094352B" w:rsidRPr="001B4041" w:rsidRDefault="0094352B" w:rsidP="0094352B">
            <w:pPr>
              <w:spacing w:line="240" w:lineRule="auto"/>
              <w:jc w:val="right"/>
              <w:rPr>
                <w:rFonts w:ascii="Browallia New" w:hAnsi="Browallia New" w:cs="Browallia New"/>
                <w:sz w:val="26"/>
                <w:szCs w:val="26"/>
              </w:rPr>
            </w:pPr>
          </w:p>
        </w:tc>
        <w:tc>
          <w:tcPr>
            <w:tcW w:w="1040" w:type="dxa"/>
          </w:tcPr>
          <w:p w14:paraId="17A153FF" w14:textId="48C49091" w:rsidR="0094352B" w:rsidRPr="001B4041" w:rsidRDefault="0094352B" w:rsidP="0094352B">
            <w:pPr>
              <w:spacing w:line="240" w:lineRule="auto"/>
              <w:jc w:val="right"/>
              <w:rPr>
                <w:rFonts w:ascii="Browallia New" w:hAnsi="Browallia New" w:cs="Browallia New"/>
                <w:sz w:val="26"/>
                <w:szCs w:val="26"/>
                <w:cs/>
              </w:rPr>
            </w:pPr>
            <w:r w:rsidRPr="0094352B">
              <w:rPr>
                <w:rFonts w:ascii="Browallia New" w:hAnsi="Browallia New" w:cs="Browallia New"/>
                <w:sz w:val="26"/>
                <w:szCs w:val="26"/>
              </w:rPr>
              <w:t>15,388</w:t>
            </w:r>
          </w:p>
        </w:tc>
        <w:tc>
          <w:tcPr>
            <w:tcW w:w="236" w:type="dxa"/>
          </w:tcPr>
          <w:p w14:paraId="23201B02" w14:textId="77777777" w:rsidR="0094352B" w:rsidRPr="001B4041" w:rsidRDefault="0094352B" w:rsidP="0094352B">
            <w:pPr>
              <w:spacing w:line="240" w:lineRule="auto"/>
              <w:jc w:val="right"/>
              <w:rPr>
                <w:rFonts w:ascii="Browallia New" w:hAnsi="Browallia New" w:cs="Browallia New"/>
                <w:sz w:val="26"/>
                <w:szCs w:val="26"/>
              </w:rPr>
            </w:pPr>
          </w:p>
        </w:tc>
        <w:tc>
          <w:tcPr>
            <w:tcW w:w="1040" w:type="dxa"/>
          </w:tcPr>
          <w:p w14:paraId="21B8DD24" w14:textId="7BC299A3" w:rsidR="0094352B" w:rsidRPr="001B4041" w:rsidRDefault="0094352B" w:rsidP="0094352B">
            <w:pPr>
              <w:spacing w:line="240" w:lineRule="auto"/>
              <w:jc w:val="right"/>
              <w:rPr>
                <w:rFonts w:ascii="Browallia New" w:hAnsi="Browallia New" w:cs="Browallia New"/>
                <w:sz w:val="26"/>
                <w:szCs w:val="26"/>
                <w:cs/>
              </w:rPr>
            </w:pPr>
            <w:r w:rsidRPr="0094352B">
              <w:rPr>
                <w:rFonts w:ascii="Browallia New" w:hAnsi="Browallia New" w:cs="Browallia New"/>
                <w:sz w:val="26"/>
                <w:szCs w:val="26"/>
              </w:rPr>
              <w:t>15,874</w:t>
            </w:r>
          </w:p>
        </w:tc>
      </w:tr>
      <w:tr w:rsidR="00B05C21" w:rsidRPr="001B4041" w14:paraId="7FBC1BD1" w14:textId="77777777" w:rsidTr="00D4139B">
        <w:trPr>
          <w:cantSplit/>
        </w:trPr>
        <w:tc>
          <w:tcPr>
            <w:tcW w:w="4110" w:type="dxa"/>
          </w:tcPr>
          <w:p w14:paraId="7BDD905D" w14:textId="77777777" w:rsidR="00B05C21" w:rsidRPr="001B4041" w:rsidRDefault="00B05C21" w:rsidP="00B05C21">
            <w:pPr>
              <w:spacing w:line="240" w:lineRule="auto"/>
              <w:ind w:left="342" w:hanging="342"/>
              <w:rPr>
                <w:rFonts w:ascii="Browallia New" w:hAnsi="Browallia New" w:cs="Browallia New"/>
                <w:sz w:val="26"/>
                <w:szCs w:val="26"/>
                <w:cs/>
              </w:rPr>
            </w:pPr>
            <w:r w:rsidRPr="001B4041">
              <w:rPr>
                <w:rFonts w:ascii="Browallia New" w:hAnsi="Browallia New" w:cs="Browallia New"/>
                <w:sz w:val="26"/>
                <w:szCs w:val="26"/>
                <w:cs/>
              </w:rPr>
              <w:t>ต้นทุนบริการปัจจุบัน</w:t>
            </w:r>
          </w:p>
        </w:tc>
        <w:tc>
          <w:tcPr>
            <w:tcW w:w="983" w:type="dxa"/>
            <w:tcBorders>
              <w:left w:val="nil"/>
            </w:tcBorders>
          </w:tcPr>
          <w:p w14:paraId="7DF82D54" w14:textId="0ED11E42" w:rsidR="00B05C21" w:rsidRPr="00F87D59" w:rsidRDefault="00A4199E" w:rsidP="00B05C21">
            <w:pPr>
              <w:spacing w:line="240" w:lineRule="auto"/>
              <w:jc w:val="right"/>
              <w:rPr>
                <w:rFonts w:ascii="Browallia New" w:hAnsi="Browallia New" w:cs="Browallia New"/>
                <w:sz w:val="26"/>
                <w:szCs w:val="26"/>
              </w:rPr>
            </w:pPr>
            <w:r w:rsidRPr="00F87D59">
              <w:rPr>
                <w:rFonts w:ascii="Browallia New" w:hAnsi="Browallia New" w:cs="Browallia New"/>
                <w:sz w:val="26"/>
                <w:szCs w:val="26"/>
              </w:rPr>
              <w:t>4,</w:t>
            </w:r>
            <w:r w:rsidR="00120482" w:rsidRPr="00F87D59">
              <w:rPr>
                <w:rFonts w:ascii="Browallia New" w:hAnsi="Browallia New" w:cs="Browallia New"/>
                <w:sz w:val="26"/>
                <w:szCs w:val="26"/>
              </w:rPr>
              <w:t>3</w:t>
            </w:r>
            <w:r w:rsidR="001E1345">
              <w:rPr>
                <w:rFonts w:ascii="Browallia New" w:hAnsi="Browallia New" w:cs="Browallia New"/>
                <w:sz w:val="26"/>
                <w:szCs w:val="26"/>
              </w:rPr>
              <w:t>29</w:t>
            </w:r>
          </w:p>
        </w:tc>
        <w:tc>
          <w:tcPr>
            <w:tcW w:w="236" w:type="dxa"/>
            <w:tcBorders>
              <w:left w:val="nil"/>
            </w:tcBorders>
          </w:tcPr>
          <w:p w14:paraId="34EFDEEF" w14:textId="77777777" w:rsidR="00B05C21" w:rsidRPr="001B4041" w:rsidRDefault="00B05C21" w:rsidP="00B05C21">
            <w:pPr>
              <w:spacing w:line="240" w:lineRule="auto"/>
              <w:jc w:val="right"/>
              <w:rPr>
                <w:rFonts w:ascii="Browallia New" w:hAnsi="Browallia New" w:cs="Browallia New"/>
                <w:sz w:val="26"/>
                <w:szCs w:val="26"/>
              </w:rPr>
            </w:pPr>
          </w:p>
        </w:tc>
        <w:tc>
          <w:tcPr>
            <w:tcW w:w="1040" w:type="dxa"/>
          </w:tcPr>
          <w:p w14:paraId="7148548F" w14:textId="0FE5A33E" w:rsidR="00B05C21" w:rsidRPr="001B4041" w:rsidRDefault="00B05C21" w:rsidP="00B05C21">
            <w:pPr>
              <w:spacing w:line="240" w:lineRule="auto"/>
              <w:jc w:val="right"/>
              <w:rPr>
                <w:rFonts w:ascii="Browallia New" w:hAnsi="Browallia New" w:cs="Browallia New"/>
                <w:sz w:val="26"/>
                <w:szCs w:val="26"/>
              </w:rPr>
            </w:pPr>
            <w:r>
              <w:rPr>
                <w:rFonts w:ascii="Browallia New" w:hAnsi="Browallia New" w:cs="Browallia New"/>
                <w:sz w:val="26"/>
                <w:szCs w:val="26"/>
              </w:rPr>
              <w:t>3,693</w:t>
            </w:r>
          </w:p>
        </w:tc>
        <w:tc>
          <w:tcPr>
            <w:tcW w:w="236" w:type="dxa"/>
            <w:tcBorders>
              <w:left w:val="nil"/>
            </w:tcBorders>
          </w:tcPr>
          <w:p w14:paraId="7EE0D4B4" w14:textId="77777777" w:rsidR="00B05C21" w:rsidRPr="001B4041" w:rsidRDefault="00B05C21" w:rsidP="00B05C21">
            <w:pPr>
              <w:spacing w:line="240" w:lineRule="auto"/>
              <w:jc w:val="right"/>
              <w:rPr>
                <w:rFonts w:ascii="Browallia New" w:hAnsi="Browallia New" w:cs="Browallia New"/>
                <w:sz w:val="26"/>
                <w:szCs w:val="26"/>
              </w:rPr>
            </w:pPr>
          </w:p>
        </w:tc>
        <w:tc>
          <w:tcPr>
            <w:tcW w:w="1040" w:type="dxa"/>
          </w:tcPr>
          <w:p w14:paraId="124CE6D1" w14:textId="2FB23F06" w:rsidR="00B05C21" w:rsidRPr="001B4041" w:rsidRDefault="00EF2D79" w:rsidP="00B05C21">
            <w:pPr>
              <w:spacing w:line="240" w:lineRule="auto"/>
              <w:jc w:val="right"/>
              <w:rPr>
                <w:rFonts w:ascii="Browallia New" w:hAnsi="Browallia New" w:cs="Browallia New"/>
                <w:sz w:val="26"/>
                <w:szCs w:val="26"/>
              </w:rPr>
            </w:pPr>
            <w:r>
              <w:rPr>
                <w:rFonts w:ascii="Browallia New" w:hAnsi="Browallia New" w:cs="Browallia New"/>
                <w:sz w:val="26"/>
                <w:szCs w:val="26"/>
              </w:rPr>
              <w:t>1,008</w:t>
            </w:r>
          </w:p>
        </w:tc>
        <w:tc>
          <w:tcPr>
            <w:tcW w:w="236" w:type="dxa"/>
          </w:tcPr>
          <w:p w14:paraId="2B3FA948" w14:textId="77777777" w:rsidR="00B05C21" w:rsidRPr="001B4041" w:rsidRDefault="00B05C21" w:rsidP="00B05C21">
            <w:pPr>
              <w:spacing w:line="240" w:lineRule="auto"/>
              <w:ind w:left="-157"/>
              <w:jc w:val="right"/>
              <w:rPr>
                <w:rStyle w:val="CharChar2"/>
                <w:rFonts w:ascii="Browallia New" w:hAnsi="Browallia New" w:cs="Browallia New"/>
                <w:sz w:val="26"/>
                <w:szCs w:val="26"/>
                <w:cs/>
              </w:rPr>
            </w:pPr>
          </w:p>
        </w:tc>
        <w:tc>
          <w:tcPr>
            <w:tcW w:w="1040" w:type="dxa"/>
          </w:tcPr>
          <w:p w14:paraId="444E0254" w14:textId="4692FA86" w:rsidR="00B05C21" w:rsidRPr="001B4041" w:rsidRDefault="00B05C21" w:rsidP="00B05C21">
            <w:pPr>
              <w:spacing w:line="240" w:lineRule="auto"/>
              <w:jc w:val="right"/>
              <w:rPr>
                <w:rFonts w:ascii="Browallia New" w:hAnsi="Browallia New" w:cs="Browallia New"/>
                <w:sz w:val="26"/>
                <w:szCs w:val="26"/>
              </w:rPr>
            </w:pPr>
            <w:r>
              <w:rPr>
                <w:rFonts w:ascii="Browallia New" w:hAnsi="Browallia New" w:cs="Browallia New"/>
                <w:sz w:val="26"/>
                <w:szCs w:val="26"/>
              </w:rPr>
              <w:t>1,403</w:t>
            </w:r>
          </w:p>
        </w:tc>
      </w:tr>
      <w:tr w:rsidR="00B05C21" w:rsidRPr="001B4041" w14:paraId="62560548" w14:textId="77777777" w:rsidTr="0094352B">
        <w:trPr>
          <w:cantSplit/>
        </w:trPr>
        <w:tc>
          <w:tcPr>
            <w:tcW w:w="4110" w:type="dxa"/>
          </w:tcPr>
          <w:p w14:paraId="6E840FD1" w14:textId="77777777" w:rsidR="00B05C21" w:rsidRPr="001B4041" w:rsidRDefault="00B05C21" w:rsidP="00B05C21">
            <w:pPr>
              <w:spacing w:line="240" w:lineRule="auto"/>
              <w:rPr>
                <w:rFonts w:ascii="Browallia New" w:hAnsi="Browallia New" w:cs="Browallia New"/>
                <w:sz w:val="26"/>
                <w:szCs w:val="26"/>
                <w:cs/>
              </w:rPr>
            </w:pPr>
            <w:r w:rsidRPr="001B4041">
              <w:rPr>
                <w:rFonts w:ascii="Browallia New" w:hAnsi="Browallia New" w:cs="Browallia New"/>
                <w:sz w:val="26"/>
                <w:szCs w:val="26"/>
                <w:cs/>
              </w:rPr>
              <w:t>ดอกเบี้ยจากภาระผูกพัน</w:t>
            </w:r>
          </w:p>
        </w:tc>
        <w:tc>
          <w:tcPr>
            <w:tcW w:w="983" w:type="dxa"/>
            <w:tcBorders>
              <w:left w:val="nil"/>
            </w:tcBorders>
          </w:tcPr>
          <w:p w14:paraId="5B5FBE88" w14:textId="1E122153" w:rsidR="00B05C21" w:rsidRPr="00120482" w:rsidRDefault="0094352B" w:rsidP="00B05C21">
            <w:pPr>
              <w:spacing w:line="240" w:lineRule="auto"/>
              <w:jc w:val="right"/>
              <w:rPr>
                <w:rFonts w:ascii="Browallia New" w:hAnsi="Browallia New" w:cs="Browallia New"/>
                <w:sz w:val="26"/>
                <w:szCs w:val="26"/>
              </w:rPr>
            </w:pPr>
            <w:r w:rsidRPr="00120482">
              <w:rPr>
                <w:rFonts w:ascii="Browallia New" w:hAnsi="Browallia New" w:cs="Browallia New"/>
                <w:sz w:val="26"/>
                <w:szCs w:val="26"/>
              </w:rPr>
              <w:t>1,213</w:t>
            </w:r>
          </w:p>
        </w:tc>
        <w:tc>
          <w:tcPr>
            <w:tcW w:w="236" w:type="dxa"/>
            <w:tcBorders>
              <w:left w:val="nil"/>
            </w:tcBorders>
          </w:tcPr>
          <w:p w14:paraId="031D601F" w14:textId="77777777" w:rsidR="00B05C21" w:rsidRPr="001B4041" w:rsidRDefault="00B05C21" w:rsidP="00B05C21">
            <w:pPr>
              <w:spacing w:line="240" w:lineRule="auto"/>
              <w:jc w:val="right"/>
              <w:rPr>
                <w:rFonts w:ascii="Browallia New" w:hAnsi="Browallia New" w:cs="Browallia New"/>
                <w:sz w:val="26"/>
                <w:szCs w:val="26"/>
              </w:rPr>
            </w:pPr>
          </w:p>
        </w:tc>
        <w:tc>
          <w:tcPr>
            <w:tcW w:w="1040" w:type="dxa"/>
          </w:tcPr>
          <w:p w14:paraId="18FD2A47" w14:textId="577BF182" w:rsidR="00B05C21" w:rsidRPr="001B4041" w:rsidRDefault="00B05C21" w:rsidP="00B05C21">
            <w:pPr>
              <w:spacing w:line="240" w:lineRule="auto"/>
              <w:jc w:val="right"/>
              <w:rPr>
                <w:rFonts w:ascii="Browallia New" w:hAnsi="Browallia New" w:cs="Browallia New"/>
                <w:sz w:val="26"/>
                <w:szCs w:val="26"/>
              </w:rPr>
            </w:pPr>
            <w:r w:rsidRPr="00732189">
              <w:rPr>
                <w:rFonts w:ascii="Browallia New" w:hAnsi="Browallia New" w:cs="Browallia New"/>
                <w:sz w:val="26"/>
                <w:szCs w:val="26"/>
              </w:rPr>
              <w:t>1</w:t>
            </w:r>
            <w:r>
              <w:rPr>
                <w:rFonts w:ascii="Browallia New" w:hAnsi="Browallia New" w:cs="Browallia New"/>
                <w:sz w:val="26"/>
                <w:szCs w:val="26"/>
              </w:rPr>
              <w:t>,</w:t>
            </w:r>
            <w:r w:rsidRPr="00732189">
              <w:rPr>
                <w:rFonts w:ascii="Browallia New" w:hAnsi="Browallia New" w:cs="Browallia New"/>
                <w:sz w:val="26"/>
                <w:szCs w:val="26"/>
              </w:rPr>
              <w:t>138</w:t>
            </w:r>
          </w:p>
        </w:tc>
        <w:tc>
          <w:tcPr>
            <w:tcW w:w="236" w:type="dxa"/>
            <w:tcBorders>
              <w:left w:val="nil"/>
            </w:tcBorders>
          </w:tcPr>
          <w:p w14:paraId="434BB54B" w14:textId="77777777" w:rsidR="00B05C21" w:rsidRPr="001B4041" w:rsidRDefault="00B05C21" w:rsidP="00B05C21">
            <w:pPr>
              <w:spacing w:line="240" w:lineRule="auto"/>
              <w:jc w:val="right"/>
              <w:rPr>
                <w:rFonts w:ascii="Browallia New" w:hAnsi="Browallia New" w:cs="Browallia New"/>
                <w:sz w:val="26"/>
                <w:szCs w:val="26"/>
              </w:rPr>
            </w:pPr>
          </w:p>
        </w:tc>
        <w:tc>
          <w:tcPr>
            <w:tcW w:w="1040" w:type="dxa"/>
            <w:vAlign w:val="center"/>
          </w:tcPr>
          <w:p w14:paraId="4A76E45F" w14:textId="2D871B0F" w:rsidR="00B05C21" w:rsidRPr="001B4041" w:rsidRDefault="00EF2D79" w:rsidP="00B05C21">
            <w:pPr>
              <w:spacing w:line="240" w:lineRule="auto"/>
              <w:jc w:val="right"/>
              <w:rPr>
                <w:rFonts w:ascii="Browallia New" w:hAnsi="Browallia New" w:cs="Browallia New"/>
                <w:sz w:val="26"/>
                <w:szCs w:val="26"/>
              </w:rPr>
            </w:pPr>
            <w:r>
              <w:rPr>
                <w:rFonts w:ascii="Browallia New" w:hAnsi="Browallia New" w:cs="Browallia New"/>
                <w:sz w:val="26"/>
                <w:szCs w:val="26"/>
              </w:rPr>
              <w:t>364</w:t>
            </w:r>
          </w:p>
        </w:tc>
        <w:tc>
          <w:tcPr>
            <w:tcW w:w="236" w:type="dxa"/>
          </w:tcPr>
          <w:p w14:paraId="4E240074" w14:textId="77777777" w:rsidR="00B05C21" w:rsidRPr="001B4041" w:rsidRDefault="00B05C21" w:rsidP="00B05C21">
            <w:pPr>
              <w:pStyle w:val="BalloonText"/>
              <w:spacing w:line="240" w:lineRule="auto"/>
              <w:ind w:left="-157"/>
              <w:jc w:val="right"/>
              <w:rPr>
                <w:rFonts w:ascii="Browallia New" w:hAnsi="Browallia New" w:cs="Browallia New"/>
                <w:sz w:val="26"/>
                <w:szCs w:val="26"/>
                <w:cs/>
              </w:rPr>
            </w:pPr>
          </w:p>
        </w:tc>
        <w:tc>
          <w:tcPr>
            <w:tcW w:w="1040" w:type="dxa"/>
            <w:vAlign w:val="center"/>
          </w:tcPr>
          <w:p w14:paraId="56324A37" w14:textId="4B41018A" w:rsidR="00B05C21" w:rsidRPr="001B4041" w:rsidRDefault="00B05C21" w:rsidP="00B05C21">
            <w:pPr>
              <w:spacing w:line="240" w:lineRule="auto"/>
              <w:jc w:val="right"/>
              <w:rPr>
                <w:rFonts w:ascii="Browallia New" w:hAnsi="Browallia New" w:cs="Browallia New"/>
                <w:sz w:val="26"/>
                <w:szCs w:val="26"/>
              </w:rPr>
            </w:pPr>
            <w:r>
              <w:rPr>
                <w:rFonts w:ascii="Browallia New" w:hAnsi="Browallia New" w:cs="Browallia New"/>
                <w:sz w:val="26"/>
                <w:szCs w:val="26"/>
              </w:rPr>
              <w:t>463</w:t>
            </w:r>
          </w:p>
        </w:tc>
      </w:tr>
      <w:tr w:rsidR="00B05C21" w:rsidRPr="001B4041" w14:paraId="2586ECFC" w14:textId="77777777" w:rsidTr="0094352B">
        <w:trPr>
          <w:cantSplit/>
        </w:trPr>
        <w:tc>
          <w:tcPr>
            <w:tcW w:w="4110" w:type="dxa"/>
          </w:tcPr>
          <w:p w14:paraId="19158B2D" w14:textId="25B0B63E" w:rsidR="00B05C21" w:rsidRPr="001B4041" w:rsidRDefault="009131BC" w:rsidP="00B05C21">
            <w:pPr>
              <w:spacing w:line="240" w:lineRule="auto"/>
              <w:ind w:left="276" w:hanging="276"/>
              <w:rPr>
                <w:rFonts w:ascii="Browallia New" w:hAnsi="Browallia New" w:cs="Browallia New"/>
                <w:sz w:val="26"/>
                <w:szCs w:val="26"/>
                <w:cs/>
              </w:rPr>
            </w:pPr>
            <w:r>
              <w:rPr>
                <w:rFonts w:ascii="Browallia New" w:hAnsi="Browallia New" w:cs="Browallia New" w:hint="cs"/>
                <w:sz w:val="26"/>
                <w:szCs w:val="26"/>
                <w:cs/>
              </w:rPr>
              <w:t>ขาดทุน</w:t>
            </w:r>
            <w:r w:rsidR="00B05C21" w:rsidRPr="001B4041">
              <w:rPr>
                <w:rFonts w:ascii="Browallia New" w:hAnsi="Browallia New" w:cs="Browallia New"/>
                <w:sz w:val="26"/>
                <w:szCs w:val="26"/>
                <w:cs/>
              </w:rPr>
              <w:t>จากการประมาณการตามหลักคณิตศาสตร์ประกันภัย ที่รับรู้เพิ่มเติมภายใต้ส่วนของผู้ถือหุ้น</w:t>
            </w:r>
          </w:p>
        </w:tc>
        <w:tc>
          <w:tcPr>
            <w:tcW w:w="983" w:type="dxa"/>
            <w:tcBorders>
              <w:left w:val="nil"/>
            </w:tcBorders>
          </w:tcPr>
          <w:p w14:paraId="750E1DFD" w14:textId="77777777" w:rsidR="00B05C21" w:rsidRPr="00120482" w:rsidRDefault="00B05C21" w:rsidP="00B05C21">
            <w:pPr>
              <w:spacing w:line="240" w:lineRule="auto"/>
              <w:jc w:val="right"/>
              <w:rPr>
                <w:rFonts w:ascii="Browallia New" w:hAnsi="Browallia New" w:cs="Browallia New"/>
                <w:sz w:val="26"/>
                <w:szCs w:val="26"/>
                <w:lang w:val="en-GB"/>
              </w:rPr>
            </w:pPr>
          </w:p>
          <w:p w14:paraId="6A890607" w14:textId="07829476" w:rsidR="0094352B" w:rsidRPr="00120482" w:rsidRDefault="000F488F" w:rsidP="00B05C21">
            <w:pPr>
              <w:spacing w:line="240" w:lineRule="auto"/>
              <w:jc w:val="right"/>
              <w:rPr>
                <w:rFonts w:ascii="Browallia New" w:hAnsi="Browallia New" w:cs="Browallia New"/>
                <w:sz w:val="26"/>
                <w:szCs w:val="26"/>
                <w:lang w:val="en-GB"/>
              </w:rPr>
            </w:pPr>
            <w:r w:rsidRPr="00120482">
              <w:rPr>
                <w:rFonts w:ascii="Browallia New" w:hAnsi="Browallia New" w:cs="Browallia New"/>
                <w:sz w:val="26"/>
                <w:szCs w:val="26"/>
                <w:lang w:val="en-GB"/>
              </w:rPr>
              <w:t>8,29</w:t>
            </w:r>
            <w:r w:rsidR="001E1345">
              <w:rPr>
                <w:rFonts w:ascii="Browallia New" w:hAnsi="Browallia New" w:cs="Browallia New"/>
                <w:sz w:val="26"/>
                <w:szCs w:val="26"/>
                <w:lang w:val="en-GB"/>
              </w:rPr>
              <w:t>4</w:t>
            </w:r>
          </w:p>
        </w:tc>
        <w:tc>
          <w:tcPr>
            <w:tcW w:w="236" w:type="dxa"/>
            <w:tcBorders>
              <w:left w:val="nil"/>
            </w:tcBorders>
          </w:tcPr>
          <w:p w14:paraId="25B91BBA" w14:textId="77777777" w:rsidR="00B05C21" w:rsidRPr="001B4041" w:rsidRDefault="00B05C21" w:rsidP="00B05C21">
            <w:pPr>
              <w:spacing w:line="240" w:lineRule="auto"/>
              <w:jc w:val="right"/>
              <w:rPr>
                <w:rFonts w:ascii="Browallia New" w:hAnsi="Browallia New" w:cs="Browallia New"/>
                <w:sz w:val="26"/>
                <w:szCs w:val="26"/>
              </w:rPr>
            </w:pPr>
          </w:p>
        </w:tc>
        <w:tc>
          <w:tcPr>
            <w:tcW w:w="1040" w:type="dxa"/>
          </w:tcPr>
          <w:p w14:paraId="42CBF64C" w14:textId="77777777" w:rsidR="00B05C21" w:rsidRDefault="00B05C21" w:rsidP="00B05C21">
            <w:pPr>
              <w:spacing w:line="240" w:lineRule="auto"/>
              <w:jc w:val="right"/>
              <w:rPr>
                <w:rFonts w:ascii="Browallia New" w:hAnsi="Browallia New" w:cs="Browallia New"/>
                <w:sz w:val="26"/>
                <w:szCs w:val="26"/>
                <w:lang w:val="en-GB"/>
              </w:rPr>
            </w:pPr>
          </w:p>
          <w:p w14:paraId="6E44711A" w14:textId="2C0CB6DE" w:rsidR="00B05C21" w:rsidRPr="001B4041" w:rsidRDefault="00B05C21" w:rsidP="00B05C21">
            <w:pPr>
              <w:spacing w:line="240" w:lineRule="auto"/>
              <w:jc w:val="right"/>
              <w:rPr>
                <w:rFonts w:ascii="Browallia New" w:hAnsi="Browallia New" w:cs="Browallia New"/>
                <w:sz w:val="26"/>
                <w:szCs w:val="26"/>
                <w:lang w:val="en-GB"/>
              </w:rPr>
            </w:pPr>
            <w:r w:rsidRPr="004F008A">
              <w:rPr>
                <w:rFonts w:ascii="Browallia New" w:hAnsi="Browallia New" w:cs="Browallia New"/>
                <w:sz w:val="26"/>
                <w:szCs w:val="26"/>
                <w:lang w:val="en-GB"/>
              </w:rPr>
              <w:t>347</w:t>
            </w:r>
          </w:p>
        </w:tc>
        <w:tc>
          <w:tcPr>
            <w:tcW w:w="236" w:type="dxa"/>
            <w:tcBorders>
              <w:left w:val="nil"/>
            </w:tcBorders>
          </w:tcPr>
          <w:p w14:paraId="52B3E562" w14:textId="77777777" w:rsidR="00B05C21" w:rsidRPr="001B4041" w:rsidRDefault="00B05C21" w:rsidP="00B05C21">
            <w:pPr>
              <w:spacing w:line="240" w:lineRule="auto"/>
              <w:jc w:val="right"/>
              <w:rPr>
                <w:rFonts w:ascii="Browallia New" w:hAnsi="Browallia New" w:cs="Browallia New"/>
                <w:sz w:val="26"/>
                <w:szCs w:val="26"/>
              </w:rPr>
            </w:pPr>
          </w:p>
        </w:tc>
        <w:tc>
          <w:tcPr>
            <w:tcW w:w="1040" w:type="dxa"/>
          </w:tcPr>
          <w:p w14:paraId="1704877C" w14:textId="77777777" w:rsidR="00B05C21" w:rsidRDefault="00B05C21" w:rsidP="00B05C21">
            <w:pPr>
              <w:spacing w:line="240" w:lineRule="auto"/>
              <w:jc w:val="right"/>
              <w:rPr>
                <w:rFonts w:ascii="Browallia New" w:hAnsi="Browallia New" w:cs="Browallia New"/>
                <w:sz w:val="26"/>
                <w:szCs w:val="26"/>
                <w:lang w:val="en-GB"/>
              </w:rPr>
            </w:pPr>
          </w:p>
          <w:p w14:paraId="5A73D304" w14:textId="4BB9E6E4" w:rsidR="00EF2D79" w:rsidRPr="001B4041" w:rsidRDefault="00EF2D79" w:rsidP="00B05C21">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451</w:t>
            </w:r>
          </w:p>
        </w:tc>
        <w:tc>
          <w:tcPr>
            <w:tcW w:w="236" w:type="dxa"/>
          </w:tcPr>
          <w:p w14:paraId="2873284E" w14:textId="77777777" w:rsidR="00B05C21" w:rsidRPr="001B4041" w:rsidRDefault="00B05C21" w:rsidP="00B05C21">
            <w:pPr>
              <w:spacing w:line="240" w:lineRule="auto"/>
              <w:jc w:val="right"/>
              <w:rPr>
                <w:rFonts w:ascii="Browallia New" w:hAnsi="Browallia New" w:cs="Browallia New"/>
                <w:sz w:val="26"/>
                <w:szCs w:val="26"/>
              </w:rPr>
            </w:pPr>
          </w:p>
        </w:tc>
        <w:tc>
          <w:tcPr>
            <w:tcW w:w="1040" w:type="dxa"/>
          </w:tcPr>
          <w:p w14:paraId="44C923C4" w14:textId="77777777" w:rsidR="00B05C21" w:rsidRDefault="00B05C21" w:rsidP="00B05C21">
            <w:pPr>
              <w:spacing w:line="240" w:lineRule="auto"/>
              <w:jc w:val="right"/>
              <w:rPr>
                <w:rFonts w:ascii="Browallia New" w:hAnsi="Browallia New" w:cs="Browallia New"/>
                <w:sz w:val="26"/>
                <w:szCs w:val="26"/>
                <w:lang w:val="en-GB"/>
              </w:rPr>
            </w:pPr>
          </w:p>
          <w:p w14:paraId="3501EA51" w14:textId="03BDCA5E" w:rsidR="00B05C21" w:rsidRPr="001B4041" w:rsidRDefault="00B05C21" w:rsidP="00B05C21">
            <w:pPr>
              <w:spacing w:line="240" w:lineRule="auto"/>
              <w:jc w:val="right"/>
              <w:rPr>
                <w:rFonts w:ascii="Browallia New" w:hAnsi="Browallia New" w:cs="Browallia New"/>
                <w:sz w:val="26"/>
                <w:szCs w:val="26"/>
                <w:lang w:val="en-GB"/>
              </w:rPr>
            </w:pPr>
            <w:r w:rsidRPr="004F008A">
              <w:rPr>
                <w:rFonts w:ascii="Browallia New" w:hAnsi="Browallia New" w:cs="Browallia New"/>
                <w:sz w:val="26"/>
                <w:szCs w:val="26"/>
                <w:lang w:val="en-GB"/>
              </w:rPr>
              <w:t>7</w:t>
            </w:r>
            <w:r>
              <w:rPr>
                <w:rFonts w:ascii="Browallia New" w:hAnsi="Browallia New" w:cs="Browallia New"/>
                <w:sz w:val="26"/>
                <w:szCs w:val="26"/>
                <w:lang w:val="en-GB"/>
              </w:rPr>
              <w:t>40</w:t>
            </w:r>
          </w:p>
        </w:tc>
      </w:tr>
      <w:tr w:rsidR="0094352B" w:rsidRPr="001B4041" w14:paraId="4283D70B" w14:textId="77777777" w:rsidTr="0094352B">
        <w:trPr>
          <w:cantSplit/>
        </w:trPr>
        <w:tc>
          <w:tcPr>
            <w:tcW w:w="4110" w:type="dxa"/>
          </w:tcPr>
          <w:p w14:paraId="5C76C399" w14:textId="32AF5AA7" w:rsidR="0094352B" w:rsidRDefault="0094352B" w:rsidP="0094352B">
            <w:pPr>
              <w:spacing w:line="240" w:lineRule="auto"/>
              <w:ind w:left="276" w:hanging="276"/>
              <w:rPr>
                <w:rFonts w:ascii="Browallia New" w:hAnsi="Browallia New" w:cs="Browallia New"/>
                <w:sz w:val="26"/>
                <w:szCs w:val="26"/>
                <w:cs/>
              </w:rPr>
            </w:pPr>
            <w:r w:rsidRPr="0094352B">
              <w:rPr>
                <w:rFonts w:ascii="Browallia New" w:hAnsi="Browallia New" w:cs="Browallia New"/>
                <w:sz w:val="26"/>
                <w:szCs w:val="26"/>
                <w:cs/>
              </w:rPr>
              <w:t>จ่ายผลประโยชน์พนักงาน</w:t>
            </w:r>
          </w:p>
        </w:tc>
        <w:tc>
          <w:tcPr>
            <w:tcW w:w="983" w:type="dxa"/>
            <w:tcBorders>
              <w:left w:val="nil"/>
              <w:bottom w:val="single" w:sz="4" w:space="0" w:color="auto"/>
            </w:tcBorders>
          </w:tcPr>
          <w:p w14:paraId="533AB7F9" w14:textId="1C2659CA" w:rsidR="0094352B" w:rsidRPr="00120482" w:rsidRDefault="0094352B" w:rsidP="0094352B">
            <w:pPr>
              <w:spacing w:line="240" w:lineRule="auto"/>
              <w:jc w:val="right"/>
              <w:rPr>
                <w:rFonts w:ascii="Browallia New" w:hAnsi="Browallia New" w:cs="Browallia New"/>
                <w:sz w:val="26"/>
                <w:szCs w:val="26"/>
                <w:lang w:val="en-GB"/>
              </w:rPr>
            </w:pPr>
            <w:r w:rsidRPr="00120482">
              <w:rPr>
                <w:rFonts w:ascii="Browallia New" w:hAnsi="Browallia New" w:cs="Browallia New"/>
                <w:sz w:val="26"/>
                <w:szCs w:val="26"/>
                <w:lang w:val="en-GB"/>
              </w:rPr>
              <w:t>(171)</w:t>
            </w:r>
          </w:p>
        </w:tc>
        <w:tc>
          <w:tcPr>
            <w:tcW w:w="236" w:type="dxa"/>
            <w:tcBorders>
              <w:left w:val="nil"/>
            </w:tcBorders>
          </w:tcPr>
          <w:p w14:paraId="0EB09ACF" w14:textId="77777777" w:rsidR="0094352B" w:rsidRPr="001B4041" w:rsidRDefault="0094352B" w:rsidP="0094352B">
            <w:pPr>
              <w:spacing w:line="240" w:lineRule="auto"/>
              <w:jc w:val="right"/>
              <w:rPr>
                <w:rFonts w:ascii="Browallia New" w:hAnsi="Browallia New" w:cs="Browallia New"/>
                <w:sz w:val="26"/>
                <w:szCs w:val="26"/>
              </w:rPr>
            </w:pPr>
          </w:p>
        </w:tc>
        <w:tc>
          <w:tcPr>
            <w:tcW w:w="1040" w:type="dxa"/>
            <w:tcBorders>
              <w:bottom w:val="single" w:sz="4" w:space="0" w:color="auto"/>
            </w:tcBorders>
          </w:tcPr>
          <w:p w14:paraId="282FB863" w14:textId="5A813187" w:rsidR="0094352B" w:rsidRDefault="0094352B" w:rsidP="0094352B">
            <w:pP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236" w:type="dxa"/>
            <w:tcBorders>
              <w:left w:val="nil"/>
            </w:tcBorders>
          </w:tcPr>
          <w:p w14:paraId="49C188DA" w14:textId="77777777" w:rsidR="0094352B" w:rsidRPr="001B4041" w:rsidRDefault="0094352B" w:rsidP="0094352B">
            <w:pPr>
              <w:spacing w:line="240" w:lineRule="auto"/>
              <w:jc w:val="right"/>
              <w:rPr>
                <w:rFonts w:ascii="Browallia New" w:hAnsi="Browallia New" w:cs="Browallia New"/>
                <w:sz w:val="26"/>
                <w:szCs w:val="26"/>
              </w:rPr>
            </w:pPr>
          </w:p>
        </w:tc>
        <w:tc>
          <w:tcPr>
            <w:tcW w:w="1040" w:type="dxa"/>
            <w:tcBorders>
              <w:bottom w:val="single" w:sz="4" w:space="0" w:color="auto"/>
            </w:tcBorders>
          </w:tcPr>
          <w:p w14:paraId="20ABF9B3" w14:textId="47AA7E20" w:rsidR="0094352B" w:rsidRDefault="0094352B" w:rsidP="0094352B">
            <w:pP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236" w:type="dxa"/>
          </w:tcPr>
          <w:p w14:paraId="00970E17" w14:textId="77777777" w:rsidR="0094352B" w:rsidRPr="001B4041" w:rsidRDefault="0094352B" w:rsidP="0094352B">
            <w:pPr>
              <w:spacing w:line="240" w:lineRule="auto"/>
              <w:jc w:val="right"/>
              <w:rPr>
                <w:rFonts w:ascii="Browallia New" w:hAnsi="Browallia New" w:cs="Browallia New"/>
                <w:sz w:val="26"/>
                <w:szCs w:val="26"/>
              </w:rPr>
            </w:pPr>
          </w:p>
        </w:tc>
        <w:tc>
          <w:tcPr>
            <w:tcW w:w="1040" w:type="dxa"/>
            <w:tcBorders>
              <w:bottom w:val="single" w:sz="4" w:space="0" w:color="auto"/>
            </w:tcBorders>
          </w:tcPr>
          <w:p w14:paraId="3E043576" w14:textId="4A33BCFF" w:rsidR="0094352B" w:rsidRDefault="0094352B" w:rsidP="0094352B">
            <w:pP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r>
      <w:tr w:rsidR="0094352B" w:rsidRPr="001B4041" w14:paraId="12605A69" w14:textId="77777777" w:rsidTr="00D4139B">
        <w:trPr>
          <w:cantSplit/>
        </w:trPr>
        <w:tc>
          <w:tcPr>
            <w:tcW w:w="4110" w:type="dxa"/>
          </w:tcPr>
          <w:p w14:paraId="443E44EE" w14:textId="77777777" w:rsidR="0094352B" w:rsidRPr="001B4041" w:rsidRDefault="0094352B" w:rsidP="0094352B">
            <w:pPr>
              <w:spacing w:line="240" w:lineRule="auto"/>
              <w:ind w:left="276" w:hanging="276"/>
              <w:rPr>
                <w:rFonts w:ascii="Browallia New" w:hAnsi="Browallia New" w:cs="Browallia New"/>
                <w:sz w:val="26"/>
                <w:szCs w:val="26"/>
                <w:cs/>
                <w:lang w:val="en-GB"/>
              </w:rPr>
            </w:pPr>
            <w:r w:rsidRPr="001B4041">
              <w:rPr>
                <w:rFonts w:ascii="Browallia New" w:hAnsi="Browallia New" w:cs="Browallia New"/>
                <w:sz w:val="26"/>
                <w:szCs w:val="26"/>
                <w:cs/>
                <w:lang w:val="en-GB"/>
              </w:rPr>
              <w:t>รวม</w:t>
            </w:r>
          </w:p>
        </w:tc>
        <w:tc>
          <w:tcPr>
            <w:tcW w:w="983" w:type="dxa"/>
            <w:tcBorders>
              <w:top w:val="single" w:sz="4" w:space="0" w:color="auto"/>
              <w:left w:val="nil"/>
            </w:tcBorders>
          </w:tcPr>
          <w:p w14:paraId="23E73FF2" w14:textId="38CBEBCD" w:rsidR="0094352B" w:rsidRPr="00F87D59" w:rsidRDefault="0094352B" w:rsidP="0094352B">
            <w:pPr>
              <w:spacing w:line="240" w:lineRule="auto"/>
              <w:jc w:val="right"/>
              <w:rPr>
                <w:rFonts w:ascii="Browallia New" w:hAnsi="Browallia New" w:cs="Browallia New"/>
                <w:sz w:val="26"/>
                <w:szCs w:val="26"/>
              </w:rPr>
            </w:pPr>
            <w:r w:rsidRPr="00F87D59">
              <w:rPr>
                <w:rFonts w:ascii="Browallia New" w:hAnsi="Browallia New" w:cs="Browallia New"/>
                <w:sz w:val="26"/>
                <w:szCs w:val="26"/>
              </w:rPr>
              <w:t>59,956</w:t>
            </w:r>
          </w:p>
        </w:tc>
        <w:tc>
          <w:tcPr>
            <w:tcW w:w="236" w:type="dxa"/>
            <w:tcBorders>
              <w:left w:val="nil"/>
            </w:tcBorders>
          </w:tcPr>
          <w:p w14:paraId="798CE673" w14:textId="77777777" w:rsidR="0094352B" w:rsidRPr="001B4041" w:rsidRDefault="0094352B" w:rsidP="0094352B">
            <w:pPr>
              <w:spacing w:line="240" w:lineRule="auto"/>
              <w:jc w:val="right"/>
              <w:rPr>
                <w:rFonts w:ascii="Browallia New" w:hAnsi="Browallia New" w:cs="Browallia New"/>
                <w:sz w:val="26"/>
                <w:szCs w:val="26"/>
              </w:rPr>
            </w:pPr>
          </w:p>
        </w:tc>
        <w:tc>
          <w:tcPr>
            <w:tcW w:w="1040" w:type="dxa"/>
            <w:tcBorders>
              <w:top w:val="single" w:sz="4" w:space="0" w:color="auto"/>
            </w:tcBorders>
          </w:tcPr>
          <w:p w14:paraId="2D71CB2E" w14:textId="2AD7CE02" w:rsidR="0094352B" w:rsidRPr="001B4041" w:rsidRDefault="0094352B" w:rsidP="0094352B">
            <w:pPr>
              <w:spacing w:line="240" w:lineRule="auto"/>
              <w:jc w:val="right"/>
              <w:rPr>
                <w:rFonts w:ascii="Browallia New" w:hAnsi="Browallia New" w:cs="Browallia New"/>
                <w:sz w:val="26"/>
                <w:szCs w:val="26"/>
              </w:rPr>
            </w:pPr>
            <w:r>
              <w:rPr>
                <w:rFonts w:ascii="Browallia New" w:hAnsi="Browallia New" w:cs="Browallia New"/>
                <w:sz w:val="26"/>
                <w:szCs w:val="26"/>
              </w:rPr>
              <w:t>46,291</w:t>
            </w:r>
          </w:p>
        </w:tc>
        <w:tc>
          <w:tcPr>
            <w:tcW w:w="236" w:type="dxa"/>
            <w:tcBorders>
              <w:left w:val="nil"/>
            </w:tcBorders>
          </w:tcPr>
          <w:p w14:paraId="018C71DE" w14:textId="77777777" w:rsidR="0094352B" w:rsidRPr="001B4041" w:rsidRDefault="0094352B" w:rsidP="0094352B">
            <w:pPr>
              <w:spacing w:line="240" w:lineRule="auto"/>
              <w:jc w:val="right"/>
              <w:rPr>
                <w:rFonts w:ascii="Browallia New" w:hAnsi="Browallia New" w:cs="Browallia New"/>
                <w:sz w:val="26"/>
                <w:szCs w:val="26"/>
              </w:rPr>
            </w:pPr>
          </w:p>
        </w:tc>
        <w:tc>
          <w:tcPr>
            <w:tcW w:w="1040" w:type="dxa"/>
            <w:tcBorders>
              <w:top w:val="single" w:sz="4" w:space="0" w:color="auto"/>
            </w:tcBorders>
          </w:tcPr>
          <w:p w14:paraId="03F8F013" w14:textId="0B3E1E6B" w:rsidR="0094352B" w:rsidRPr="001B4041" w:rsidRDefault="0094352B" w:rsidP="0094352B">
            <w:pPr>
              <w:spacing w:line="240" w:lineRule="auto"/>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cs/>
              </w:rPr>
              <w:instrText xml:space="preserve"> =</w:instrText>
            </w:r>
            <w:r>
              <w:rPr>
                <w:rFonts w:ascii="Browallia New" w:hAnsi="Browallia New" w:cs="Browallia New"/>
                <w:sz w:val="26"/>
                <w:szCs w:val="26"/>
              </w:rPr>
              <w:instrText>SUM</w:instrText>
            </w:r>
            <w:r>
              <w:rPr>
                <w:rFonts w:ascii="Browallia New" w:hAnsi="Browallia New" w:cs="Browallia New"/>
                <w:sz w:val="26"/>
                <w:szCs w:val="26"/>
                <w:cs/>
              </w:rPr>
              <w:instrText>(</w:instrText>
            </w:r>
            <w:r>
              <w:rPr>
                <w:rFonts w:ascii="Browallia New" w:hAnsi="Browallia New" w:cs="Browallia New"/>
                <w:sz w:val="26"/>
                <w:szCs w:val="26"/>
              </w:rPr>
              <w:instrText>ABOVE</w:instrText>
            </w:r>
            <w:r>
              <w:rPr>
                <w:rFonts w:ascii="Browallia New" w:hAnsi="Browallia New" w:cs="Browallia New"/>
                <w:sz w:val="26"/>
                <w:szCs w:val="26"/>
                <w:cs/>
              </w:rPr>
              <w:instrText xml:space="preserve">) </w:instrText>
            </w:r>
            <w:r>
              <w:rPr>
                <w:rFonts w:ascii="Browallia New" w:hAnsi="Browallia New" w:cs="Browallia New"/>
                <w:sz w:val="26"/>
                <w:szCs w:val="26"/>
              </w:rPr>
              <w:fldChar w:fldCharType="separate"/>
            </w:r>
            <w:r>
              <w:rPr>
                <w:rFonts w:ascii="Browallia New" w:hAnsi="Browallia New" w:cs="Browallia New"/>
                <w:noProof/>
                <w:sz w:val="26"/>
                <w:szCs w:val="26"/>
              </w:rPr>
              <w:t>26,124</w:t>
            </w:r>
            <w:r>
              <w:rPr>
                <w:rFonts w:ascii="Browallia New" w:hAnsi="Browallia New" w:cs="Browallia New"/>
                <w:sz w:val="26"/>
                <w:szCs w:val="26"/>
              </w:rPr>
              <w:fldChar w:fldCharType="end"/>
            </w:r>
          </w:p>
        </w:tc>
        <w:tc>
          <w:tcPr>
            <w:tcW w:w="236" w:type="dxa"/>
          </w:tcPr>
          <w:p w14:paraId="001EB2A5" w14:textId="77777777" w:rsidR="0094352B" w:rsidRPr="001B4041" w:rsidRDefault="0094352B" w:rsidP="0094352B">
            <w:pPr>
              <w:spacing w:line="240" w:lineRule="auto"/>
              <w:jc w:val="right"/>
              <w:rPr>
                <w:rFonts w:ascii="Browallia New" w:hAnsi="Browallia New" w:cs="Browallia New"/>
                <w:sz w:val="26"/>
                <w:szCs w:val="26"/>
              </w:rPr>
            </w:pPr>
          </w:p>
        </w:tc>
        <w:tc>
          <w:tcPr>
            <w:tcW w:w="1040" w:type="dxa"/>
            <w:tcBorders>
              <w:top w:val="single" w:sz="4" w:space="0" w:color="auto"/>
            </w:tcBorders>
          </w:tcPr>
          <w:p w14:paraId="34B80338" w14:textId="5B2AE387" w:rsidR="0094352B" w:rsidRPr="001B4041" w:rsidRDefault="0094352B" w:rsidP="0094352B">
            <w:pPr>
              <w:spacing w:line="240" w:lineRule="auto"/>
              <w:jc w:val="right"/>
              <w:rPr>
                <w:rFonts w:ascii="Browallia New" w:hAnsi="Browallia New" w:cs="Browallia New"/>
                <w:sz w:val="26"/>
                <w:szCs w:val="26"/>
              </w:rPr>
            </w:pPr>
            <w:r>
              <w:rPr>
                <w:rFonts w:ascii="Browallia New" w:hAnsi="Browallia New" w:cs="Browallia New"/>
                <w:sz w:val="26"/>
                <w:szCs w:val="26"/>
              </w:rPr>
              <w:t>24,301</w:t>
            </w:r>
          </w:p>
        </w:tc>
      </w:tr>
      <w:tr w:rsidR="005258F8" w:rsidRPr="001B4041" w14:paraId="5F1B156C" w14:textId="77777777" w:rsidTr="00D4139B">
        <w:trPr>
          <w:cantSplit/>
        </w:trPr>
        <w:tc>
          <w:tcPr>
            <w:tcW w:w="4110" w:type="dxa"/>
          </w:tcPr>
          <w:p w14:paraId="15791D21" w14:textId="77777777" w:rsidR="005258F8" w:rsidRPr="001B4041" w:rsidRDefault="005258F8" w:rsidP="005258F8">
            <w:pPr>
              <w:spacing w:line="240" w:lineRule="auto"/>
              <w:ind w:left="227" w:hanging="227"/>
              <w:rPr>
                <w:rFonts w:ascii="Browallia New" w:hAnsi="Browallia New" w:cs="Browallia New"/>
                <w:sz w:val="26"/>
                <w:szCs w:val="26"/>
                <w:cs/>
              </w:rPr>
            </w:pPr>
            <w:r w:rsidRPr="001B4041">
              <w:rPr>
                <w:rFonts w:ascii="Browallia New" w:hAnsi="Browallia New" w:cs="Browallia New"/>
                <w:sz w:val="26"/>
                <w:szCs w:val="26"/>
                <w:u w:val="single"/>
                <w:cs/>
              </w:rPr>
              <w:t>หัก</w:t>
            </w:r>
            <w:r w:rsidRPr="001B4041">
              <w:rPr>
                <w:rFonts w:ascii="Browallia New" w:hAnsi="Browallia New" w:cs="Browallia New"/>
                <w:sz w:val="26"/>
                <w:szCs w:val="26"/>
                <w:cs/>
              </w:rPr>
              <w:t xml:space="preserve"> ส่วนที่ถึงกำหนดชำระภายในหนึ่งปี</w:t>
            </w:r>
          </w:p>
        </w:tc>
        <w:tc>
          <w:tcPr>
            <w:tcW w:w="983" w:type="dxa"/>
            <w:tcBorders>
              <w:left w:val="nil"/>
              <w:bottom w:val="single" w:sz="4" w:space="0" w:color="auto"/>
            </w:tcBorders>
          </w:tcPr>
          <w:p w14:paraId="625F2A31" w14:textId="78BEE862" w:rsidR="005258F8" w:rsidRPr="00F87D59" w:rsidRDefault="005258F8" w:rsidP="005258F8">
            <w:pPr>
              <w:spacing w:line="240" w:lineRule="auto"/>
              <w:jc w:val="right"/>
              <w:rPr>
                <w:rFonts w:ascii="Browallia New" w:hAnsi="Browallia New" w:cs="Browallia New"/>
                <w:sz w:val="26"/>
                <w:szCs w:val="26"/>
              </w:rPr>
            </w:pPr>
            <w:r w:rsidRPr="00F87D59">
              <w:rPr>
                <w:rFonts w:ascii="Browallia New" w:hAnsi="Browallia New" w:cs="Browallia New"/>
                <w:sz w:val="26"/>
                <w:szCs w:val="26"/>
              </w:rPr>
              <w:t>(9,558)</w:t>
            </w:r>
          </w:p>
        </w:tc>
        <w:tc>
          <w:tcPr>
            <w:tcW w:w="236" w:type="dxa"/>
            <w:tcBorders>
              <w:left w:val="nil"/>
            </w:tcBorders>
          </w:tcPr>
          <w:p w14:paraId="77E28445" w14:textId="77777777" w:rsidR="005258F8" w:rsidRPr="001B4041" w:rsidRDefault="005258F8" w:rsidP="005258F8">
            <w:pPr>
              <w:spacing w:line="240" w:lineRule="auto"/>
              <w:jc w:val="right"/>
              <w:rPr>
                <w:rFonts w:ascii="Browallia New" w:hAnsi="Browallia New" w:cs="Browallia New"/>
                <w:sz w:val="26"/>
                <w:szCs w:val="26"/>
              </w:rPr>
            </w:pPr>
          </w:p>
        </w:tc>
        <w:tc>
          <w:tcPr>
            <w:tcW w:w="1040" w:type="dxa"/>
            <w:tcBorders>
              <w:bottom w:val="single" w:sz="4" w:space="0" w:color="auto"/>
            </w:tcBorders>
          </w:tcPr>
          <w:p w14:paraId="47F94F8A" w14:textId="0670EDC3" w:rsidR="005258F8" w:rsidRPr="001B4041" w:rsidRDefault="005258F8" w:rsidP="005258F8">
            <w:pPr>
              <w:spacing w:line="240" w:lineRule="auto"/>
              <w:jc w:val="right"/>
              <w:rPr>
                <w:rFonts w:ascii="Browallia New" w:hAnsi="Browallia New" w:cs="Browallia New"/>
                <w:sz w:val="26"/>
                <w:szCs w:val="26"/>
              </w:rPr>
            </w:pPr>
            <w:r>
              <w:rPr>
                <w:rFonts w:ascii="Browallia New" w:hAnsi="Browallia New" w:cs="Browallia New"/>
                <w:sz w:val="26"/>
                <w:szCs w:val="26"/>
                <w:cs/>
              </w:rPr>
              <w:t>(</w:t>
            </w:r>
            <w:r>
              <w:rPr>
                <w:rFonts w:ascii="Browallia New" w:hAnsi="Browallia New" w:cs="Browallia New"/>
                <w:sz w:val="26"/>
                <w:szCs w:val="26"/>
              </w:rPr>
              <w:t>15,965</w:t>
            </w:r>
            <w:r>
              <w:rPr>
                <w:rFonts w:ascii="Browallia New" w:hAnsi="Browallia New" w:cs="Browallia New"/>
                <w:sz w:val="26"/>
                <w:szCs w:val="26"/>
                <w:cs/>
              </w:rPr>
              <w:t>)</w:t>
            </w:r>
          </w:p>
        </w:tc>
        <w:tc>
          <w:tcPr>
            <w:tcW w:w="236" w:type="dxa"/>
            <w:tcBorders>
              <w:left w:val="nil"/>
            </w:tcBorders>
          </w:tcPr>
          <w:p w14:paraId="426D405E" w14:textId="77777777" w:rsidR="005258F8" w:rsidRPr="001B4041" w:rsidRDefault="005258F8" w:rsidP="005258F8">
            <w:pPr>
              <w:spacing w:line="240" w:lineRule="auto"/>
              <w:jc w:val="right"/>
              <w:rPr>
                <w:rFonts w:ascii="Browallia New" w:hAnsi="Browallia New" w:cs="Browallia New"/>
                <w:sz w:val="26"/>
                <w:szCs w:val="26"/>
              </w:rPr>
            </w:pPr>
          </w:p>
        </w:tc>
        <w:tc>
          <w:tcPr>
            <w:tcW w:w="1040" w:type="dxa"/>
            <w:tcBorders>
              <w:bottom w:val="single" w:sz="4" w:space="0" w:color="auto"/>
            </w:tcBorders>
          </w:tcPr>
          <w:p w14:paraId="744B2AD1" w14:textId="520643B8" w:rsidR="005258F8" w:rsidRPr="00DA2B93" w:rsidRDefault="003E15EB" w:rsidP="00F87D59">
            <w:pPr>
              <w:spacing w:line="240" w:lineRule="auto"/>
              <w:jc w:val="center"/>
              <w:rPr>
                <w:rFonts w:ascii="Browallia New" w:hAnsi="Browallia New" w:cs="Browallia New"/>
                <w:sz w:val="26"/>
                <w:szCs w:val="26"/>
                <w:cs/>
              </w:rPr>
            </w:pPr>
            <w:r>
              <w:rPr>
                <w:rFonts w:ascii="Browallia New" w:hAnsi="Browallia New" w:cs="Browallia New"/>
                <w:sz w:val="26"/>
                <w:szCs w:val="26"/>
                <w:lang w:val="en-GB"/>
              </w:rPr>
              <w:t xml:space="preserve">    </w:t>
            </w:r>
            <w:r w:rsidR="005258F8">
              <w:rPr>
                <w:rFonts w:ascii="Browallia New" w:hAnsi="Browallia New" w:cs="Browallia New"/>
                <w:sz w:val="26"/>
                <w:szCs w:val="26"/>
                <w:lang w:val="en-GB"/>
              </w:rPr>
              <w:t>-</w:t>
            </w:r>
          </w:p>
        </w:tc>
        <w:tc>
          <w:tcPr>
            <w:tcW w:w="236" w:type="dxa"/>
          </w:tcPr>
          <w:p w14:paraId="02B67782" w14:textId="77777777" w:rsidR="005258F8" w:rsidRPr="001B4041" w:rsidRDefault="005258F8" w:rsidP="005258F8">
            <w:pPr>
              <w:spacing w:line="240" w:lineRule="auto"/>
              <w:jc w:val="right"/>
              <w:rPr>
                <w:rFonts w:ascii="Browallia New" w:hAnsi="Browallia New" w:cs="Browallia New"/>
                <w:sz w:val="26"/>
                <w:szCs w:val="26"/>
              </w:rPr>
            </w:pPr>
          </w:p>
        </w:tc>
        <w:tc>
          <w:tcPr>
            <w:tcW w:w="1040" w:type="dxa"/>
            <w:tcBorders>
              <w:bottom w:val="single" w:sz="4" w:space="0" w:color="auto"/>
            </w:tcBorders>
          </w:tcPr>
          <w:p w14:paraId="2D137924" w14:textId="7EA41E46" w:rsidR="005258F8" w:rsidRPr="00DA2B93" w:rsidRDefault="005258F8" w:rsidP="005258F8">
            <w:pPr>
              <w:spacing w:line="240" w:lineRule="auto"/>
              <w:jc w:val="right"/>
              <w:rPr>
                <w:rFonts w:ascii="Browallia New" w:hAnsi="Browallia New" w:cs="Browallia New"/>
                <w:sz w:val="26"/>
                <w:szCs w:val="26"/>
                <w:cs/>
              </w:rPr>
            </w:pPr>
            <w:r>
              <w:rPr>
                <w:rFonts w:ascii="Browallia New" w:hAnsi="Browallia New" w:cs="Browallia New"/>
                <w:sz w:val="26"/>
                <w:szCs w:val="26"/>
                <w:cs/>
              </w:rPr>
              <w:t>(</w:t>
            </w:r>
            <w:r>
              <w:rPr>
                <w:rFonts w:ascii="Browallia New" w:hAnsi="Browallia New" w:cs="Browallia New"/>
                <w:sz w:val="26"/>
                <w:szCs w:val="26"/>
              </w:rPr>
              <w:t>8,913</w:t>
            </w:r>
            <w:r>
              <w:rPr>
                <w:rFonts w:ascii="Browallia New" w:hAnsi="Browallia New" w:cs="Browallia New"/>
                <w:sz w:val="26"/>
                <w:szCs w:val="26"/>
                <w:cs/>
              </w:rPr>
              <w:t>)</w:t>
            </w:r>
          </w:p>
        </w:tc>
      </w:tr>
      <w:tr w:rsidR="0094352B" w:rsidRPr="001B4041" w14:paraId="7888B4DC" w14:textId="77777777" w:rsidTr="00D4139B">
        <w:trPr>
          <w:cantSplit/>
        </w:trPr>
        <w:tc>
          <w:tcPr>
            <w:tcW w:w="4110" w:type="dxa"/>
          </w:tcPr>
          <w:p w14:paraId="2D11BBAF" w14:textId="77777777" w:rsidR="0094352B" w:rsidRPr="001B4041" w:rsidRDefault="0094352B" w:rsidP="0094352B">
            <w:pPr>
              <w:spacing w:line="240" w:lineRule="auto"/>
              <w:rPr>
                <w:rFonts w:ascii="Browallia New" w:hAnsi="Browallia New" w:cs="Browallia New"/>
                <w:sz w:val="26"/>
                <w:szCs w:val="26"/>
                <w:cs/>
                <w:lang w:val="en-GB"/>
              </w:rPr>
            </w:pPr>
            <w:r w:rsidRPr="001B4041">
              <w:rPr>
                <w:rFonts w:ascii="Browallia New" w:hAnsi="Browallia New" w:cs="Browallia New"/>
                <w:sz w:val="26"/>
                <w:szCs w:val="26"/>
                <w:cs/>
              </w:rPr>
              <w:t xml:space="preserve">ยอดคงเหลือ ณ วันที่ </w:t>
            </w:r>
            <w:r w:rsidRPr="001B4041">
              <w:rPr>
                <w:rFonts w:ascii="Browallia New" w:hAnsi="Browallia New" w:cs="Browallia New"/>
                <w:sz w:val="26"/>
                <w:szCs w:val="26"/>
              </w:rPr>
              <w:t>3</w:t>
            </w:r>
            <w:r w:rsidRPr="001B4041">
              <w:rPr>
                <w:rFonts w:ascii="Browallia New" w:hAnsi="Browallia New" w:cs="Browallia New"/>
                <w:sz w:val="26"/>
                <w:szCs w:val="26"/>
                <w:lang w:val="en-GB"/>
              </w:rPr>
              <w:t xml:space="preserve">1 </w:t>
            </w:r>
            <w:r w:rsidRPr="001B4041">
              <w:rPr>
                <w:rFonts w:ascii="Browallia New" w:hAnsi="Browallia New" w:cs="Browallia New"/>
                <w:sz w:val="26"/>
                <w:szCs w:val="26"/>
                <w:cs/>
                <w:lang w:val="en-GB"/>
              </w:rPr>
              <w:t>ธันวาคม</w:t>
            </w:r>
          </w:p>
        </w:tc>
        <w:tc>
          <w:tcPr>
            <w:tcW w:w="983" w:type="dxa"/>
            <w:tcBorders>
              <w:top w:val="single" w:sz="4" w:space="0" w:color="auto"/>
              <w:left w:val="nil"/>
              <w:bottom w:val="single" w:sz="12" w:space="0" w:color="auto"/>
            </w:tcBorders>
          </w:tcPr>
          <w:p w14:paraId="1C59EE2F" w14:textId="7E6FEE0B" w:rsidR="0094352B" w:rsidRPr="00F87D59" w:rsidRDefault="0094352B" w:rsidP="0094352B">
            <w:pPr>
              <w:spacing w:line="240" w:lineRule="auto"/>
              <w:jc w:val="right"/>
              <w:rPr>
                <w:rFonts w:ascii="Browallia New" w:hAnsi="Browallia New" w:cs="Browallia New"/>
                <w:sz w:val="26"/>
                <w:szCs w:val="26"/>
              </w:rPr>
            </w:pPr>
            <w:r w:rsidRPr="00F87D59">
              <w:rPr>
                <w:rFonts w:ascii="Browallia New" w:hAnsi="Browallia New" w:cs="Browallia New"/>
                <w:sz w:val="26"/>
                <w:szCs w:val="26"/>
              </w:rPr>
              <w:t>50,398</w:t>
            </w:r>
          </w:p>
        </w:tc>
        <w:tc>
          <w:tcPr>
            <w:tcW w:w="236" w:type="dxa"/>
            <w:tcBorders>
              <w:left w:val="nil"/>
            </w:tcBorders>
          </w:tcPr>
          <w:p w14:paraId="41135119" w14:textId="77777777" w:rsidR="0094352B" w:rsidRPr="001B4041" w:rsidRDefault="0094352B" w:rsidP="0094352B">
            <w:pPr>
              <w:spacing w:line="240" w:lineRule="auto"/>
              <w:jc w:val="right"/>
              <w:rPr>
                <w:rFonts w:ascii="Browallia New" w:hAnsi="Browallia New" w:cs="Browallia New"/>
                <w:sz w:val="26"/>
                <w:szCs w:val="26"/>
              </w:rPr>
            </w:pPr>
          </w:p>
        </w:tc>
        <w:tc>
          <w:tcPr>
            <w:tcW w:w="1040" w:type="dxa"/>
            <w:tcBorders>
              <w:top w:val="single" w:sz="4" w:space="0" w:color="auto"/>
              <w:bottom w:val="single" w:sz="12" w:space="0" w:color="auto"/>
            </w:tcBorders>
          </w:tcPr>
          <w:p w14:paraId="1D1B05A0" w14:textId="75070EB0" w:rsidR="0094352B" w:rsidRPr="001B4041" w:rsidRDefault="0094352B" w:rsidP="0094352B">
            <w:pPr>
              <w:spacing w:line="240" w:lineRule="auto"/>
              <w:jc w:val="right"/>
              <w:rPr>
                <w:rFonts w:ascii="Browallia New" w:hAnsi="Browallia New" w:cs="Browallia New"/>
                <w:sz w:val="26"/>
                <w:szCs w:val="26"/>
              </w:rPr>
            </w:pPr>
            <w:r>
              <w:rPr>
                <w:rFonts w:ascii="Browallia New" w:hAnsi="Browallia New" w:cs="Browallia New"/>
                <w:sz w:val="26"/>
                <w:szCs w:val="26"/>
              </w:rPr>
              <w:t>30,326</w:t>
            </w:r>
          </w:p>
        </w:tc>
        <w:tc>
          <w:tcPr>
            <w:tcW w:w="236" w:type="dxa"/>
            <w:tcBorders>
              <w:left w:val="nil"/>
            </w:tcBorders>
          </w:tcPr>
          <w:p w14:paraId="30B380ED" w14:textId="77777777" w:rsidR="0094352B" w:rsidRPr="001B4041" w:rsidRDefault="0094352B" w:rsidP="0094352B">
            <w:pPr>
              <w:spacing w:line="240" w:lineRule="auto"/>
              <w:jc w:val="right"/>
              <w:rPr>
                <w:rFonts w:ascii="Browallia New" w:hAnsi="Browallia New" w:cs="Browallia New"/>
                <w:sz w:val="26"/>
                <w:szCs w:val="26"/>
              </w:rPr>
            </w:pPr>
          </w:p>
        </w:tc>
        <w:tc>
          <w:tcPr>
            <w:tcW w:w="1040" w:type="dxa"/>
            <w:tcBorders>
              <w:top w:val="single" w:sz="4" w:space="0" w:color="auto"/>
              <w:bottom w:val="single" w:sz="12" w:space="0" w:color="auto"/>
            </w:tcBorders>
          </w:tcPr>
          <w:p w14:paraId="7165C79B" w14:textId="21EE89BC" w:rsidR="0094352B" w:rsidRPr="001B4041" w:rsidRDefault="00CF7300" w:rsidP="0094352B">
            <w:pPr>
              <w:spacing w:line="240" w:lineRule="auto"/>
              <w:jc w:val="right"/>
              <w:rPr>
                <w:rFonts w:ascii="Browallia New" w:hAnsi="Browallia New" w:cs="Browallia New"/>
                <w:sz w:val="26"/>
                <w:szCs w:val="26"/>
              </w:rPr>
            </w:pPr>
            <w:r>
              <w:rPr>
                <w:rFonts w:ascii="Browallia New" w:hAnsi="Browallia New" w:cs="Browallia New"/>
                <w:sz w:val="26"/>
                <w:szCs w:val="26"/>
              </w:rPr>
              <w:t>26,124</w:t>
            </w:r>
          </w:p>
        </w:tc>
        <w:tc>
          <w:tcPr>
            <w:tcW w:w="236" w:type="dxa"/>
          </w:tcPr>
          <w:p w14:paraId="68A77865" w14:textId="77777777" w:rsidR="0094352B" w:rsidRPr="001B4041" w:rsidRDefault="0094352B" w:rsidP="0094352B">
            <w:pPr>
              <w:spacing w:line="240" w:lineRule="auto"/>
              <w:jc w:val="right"/>
              <w:rPr>
                <w:rFonts w:ascii="Browallia New" w:hAnsi="Browallia New" w:cs="Browallia New"/>
                <w:sz w:val="26"/>
                <w:szCs w:val="26"/>
              </w:rPr>
            </w:pPr>
          </w:p>
        </w:tc>
        <w:tc>
          <w:tcPr>
            <w:tcW w:w="1040" w:type="dxa"/>
            <w:tcBorders>
              <w:top w:val="single" w:sz="4" w:space="0" w:color="auto"/>
              <w:bottom w:val="single" w:sz="12" w:space="0" w:color="auto"/>
            </w:tcBorders>
          </w:tcPr>
          <w:p w14:paraId="7BC2BAE4" w14:textId="688B030D" w:rsidR="0094352B" w:rsidRPr="001B4041" w:rsidRDefault="0094352B" w:rsidP="0094352B">
            <w:pPr>
              <w:spacing w:line="240" w:lineRule="auto"/>
              <w:jc w:val="right"/>
              <w:rPr>
                <w:rFonts w:ascii="Browallia New" w:hAnsi="Browallia New" w:cs="Browallia New"/>
                <w:sz w:val="26"/>
                <w:szCs w:val="26"/>
              </w:rPr>
            </w:pPr>
            <w:r>
              <w:rPr>
                <w:rFonts w:ascii="Browallia New" w:hAnsi="Browallia New" w:cs="Browallia New"/>
                <w:sz w:val="26"/>
                <w:szCs w:val="26"/>
              </w:rPr>
              <w:t>15,388</w:t>
            </w:r>
          </w:p>
        </w:tc>
      </w:tr>
      <w:tr w:rsidR="0094352B" w:rsidRPr="001B4041" w14:paraId="1DAACA49" w14:textId="77777777" w:rsidTr="00D4139B">
        <w:trPr>
          <w:cantSplit/>
        </w:trPr>
        <w:tc>
          <w:tcPr>
            <w:tcW w:w="4110" w:type="dxa"/>
          </w:tcPr>
          <w:p w14:paraId="2F8F5BD3" w14:textId="77777777" w:rsidR="0094352B" w:rsidRPr="001B4041" w:rsidRDefault="0094352B" w:rsidP="0094352B">
            <w:pPr>
              <w:spacing w:line="240" w:lineRule="auto"/>
              <w:rPr>
                <w:rFonts w:ascii="Browallia New" w:hAnsi="Browallia New" w:cs="Browallia New"/>
                <w:sz w:val="26"/>
                <w:szCs w:val="26"/>
                <w:cs/>
              </w:rPr>
            </w:pPr>
          </w:p>
        </w:tc>
        <w:tc>
          <w:tcPr>
            <w:tcW w:w="983" w:type="dxa"/>
            <w:tcBorders>
              <w:top w:val="single" w:sz="12" w:space="0" w:color="auto"/>
              <w:left w:val="nil"/>
            </w:tcBorders>
          </w:tcPr>
          <w:p w14:paraId="29C289E4" w14:textId="77777777" w:rsidR="0094352B" w:rsidRPr="00120482" w:rsidRDefault="0094352B" w:rsidP="0094352B">
            <w:pPr>
              <w:spacing w:line="240" w:lineRule="auto"/>
              <w:jc w:val="right"/>
              <w:rPr>
                <w:rFonts w:ascii="Browallia New" w:hAnsi="Browallia New" w:cs="Browallia New"/>
                <w:sz w:val="26"/>
                <w:szCs w:val="26"/>
              </w:rPr>
            </w:pPr>
          </w:p>
        </w:tc>
        <w:tc>
          <w:tcPr>
            <w:tcW w:w="236" w:type="dxa"/>
            <w:tcBorders>
              <w:left w:val="nil"/>
            </w:tcBorders>
          </w:tcPr>
          <w:p w14:paraId="2730BA4F" w14:textId="77777777" w:rsidR="0094352B" w:rsidRPr="001B4041" w:rsidRDefault="0094352B" w:rsidP="0094352B">
            <w:pPr>
              <w:spacing w:line="240" w:lineRule="auto"/>
              <w:jc w:val="right"/>
              <w:rPr>
                <w:rFonts w:ascii="Browallia New" w:hAnsi="Browallia New" w:cs="Browallia New"/>
                <w:sz w:val="26"/>
                <w:szCs w:val="26"/>
              </w:rPr>
            </w:pPr>
          </w:p>
        </w:tc>
        <w:tc>
          <w:tcPr>
            <w:tcW w:w="1040" w:type="dxa"/>
            <w:tcBorders>
              <w:top w:val="single" w:sz="12" w:space="0" w:color="auto"/>
            </w:tcBorders>
          </w:tcPr>
          <w:p w14:paraId="1368314F" w14:textId="77777777" w:rsidR="0094352B" w:rsidRPr="001B4041" w:rsidRDefault="0094352B" w:rsidP="0094352B">
            <w:pPr>
              <w:spacing w:line="240" w:lineRule="auto"/>
              <w:jc w:val="right"/>
              <w:rPr>
                <w:rFonts w:ascii="Browallia New" w:hAnsi="Browallia New" w:cs="Browallia New"/>
                <w:sz w:val="26"/>
                <w:szCs w:val="26"/>
              </w:rPr>
            </w:pPr>
          </w:p>
        </w:tc>
        <w:tc>
          <w:tcPr>
            <w:tcW w:w="236" w:type="dxa"/>
            <w:tcBorders>
              <w:left w:val="nil"/>
            </w:tcBorders>
          </w:tcPr>
          <w:p w14:paraId="1F38578D" w14:textId="77777777" w:rsidR="0094352B" w:rsidRPr="001B4041" w:rsidRDefault="0094352B" w:rsidP="0094352B">
            <w:pPr>
              <w:spacing w:line="240" w:lineRule="auto"/>
              <w:jc w:val="right"/>
              <w:rPr>
                <w:rFonts w:ascii="Browallia New" w:hAnsi="Browallia New" w:cs="Browallia New"/>
                <w:sz w:val="26"/>
                <w:szCs w:val="26"/>
              </w:rPr>
            </w:pPr>
          </w:p>
        </w:tc>
        <w:tc>
          <w:tcPr>
            <w:tcW w:w="1040" w:type="dxa"/>
            <w:tcBorders>
              <w:top w:val="single" w:sz="12" w:space="0" w:color="auto"/>
            </w:tcBorders>
          </w:tcPr>
          <w:p w14:paraId="4F838A5F" w14:textId="77777777" w:rsidR="0094352B" w:rsidRPr="001B4041" w:rsidRDefault="0094352B" w:rsidP="0094352B">
            <w:pPr>
              <w:spacing w:line="240" w:lineRule="auto"/>
              <w:jc w:val="right"/>
              <w:rPr>
                <w:rFonts w:ascii="Browallia New" w:hAnsi="Browallia New" w:cs="Browallia New"/>
                <w:sz w:val="26"/>
                <w:szCs w:val="26"/>
              </w:rPr>
            </w:pPr>
          </w:p>
        </w:tc>
        <w:tc>
          <w:tcPr>
            <w:tcW w:w="236" w:type="dxa"/>
          </w:tcPr>
          <w:p w14:paraId="046049AA" w14:textId="77777777" w:rsidR="0094352B" w:rsidRPr="001B4041" w:rsidRDefault="0094352B" w:rsidP="0094352B">
            <w:pPr>
              <w:spacing w:line="240" w:lineRule="auto"/>
              <w:jc w:val="right"/>
              <w:rPr>
                <w:rFonts w:ascii="Browallia New" w:hAnsi="Browallia New" w:cs="Browallia New"/>
                <w:sz w:val="26"/>
                <w:szCs w:val="26"/>
              </w:rPr>
            </w:pPr>
          </w:p>
        </w:tc>
        <w:tc>
          <w:tcPr>
            <w:tcW w:w="1040" w:type="dxa"/>
            <w:tcBorders>
              <w:top w:val="single" w:sz="12" w:space="0" w:color="auto"/>
            </w:tcBorders>
          </w:tcPr>
          <w:p w14:paraId="7CF6A87D" w14:textId="77777777" w:rsidR="0094352B" w:rsidRPr="001B4041" w:rsidRDefault="0094352B" w:rsidP="0094352B">
            <w:pPr>
              <w:spacing w:line="240" w:lineRule="auto"/>
              <w:jc w:val="right"/>
              <w:rPr>
                <w:rFonts w:ascii="Browallia New" w:hAnsi="Browallia New" w:cs="Browallia New"/>
                <w:sz w:val="26"/>
                <w:szCs w:val="26"/>
              </w:rPr>
            </w:pPr>
          </w:p>
        </w:tc>
      </w:tr>
      <w:tr w:rsidR="0094352B" w:rsidRPr="001B4041" w14:paraId="188E26A6" w14:textId="77777777" w:rsidTr="00D4139B">
        <w:trPr>
          <w:cantSplit/>
        </w:trPr>
        <w:tc>
          <w:tcPr>
            <w:tcW w:w="4110" w:type="dxa"/>
          </w:tcPr>
          <w:p w14:paraId="3C1F0433" w14:textId="77777777" w:rsidR="0094352B" w:rsidRPr="001B4041" w:rsidRDefault="0094352B" w:rsidP="0094352B">
            <w:pPr>
              <w:spacing w:line="240" w:lineRule="auto"/>
              <w:rPr>
                <w:rFonts w:ascii="Browallia New" w:hAnsi="Browallia New" w:cs="Browallia New"/>
                <w:sz w:val="26"/>
                <w:szCs w:val="26"/>
                <w:cs/>
              </w:rPr>
            </w:pPr>
            <w:r w:rsidRPr="001B4041">
              <w:rPr>
                <w:rFonts w:ascii="Browallia New" w:hAnsi="Browallia New" w:cs="Browallia New"/>
                <w:sz w:val="26"/>
                <w:szCs w:val="26"/>
                <w:cs/>
              </w:rPr>
              <w:t>ไม่ได้จัดตั้งเป็นกองทุนทั้งหมด</w:t>
            </w:r>
          </w:p>
        </w:tc>
        <w:tc>
          <w:tcPr>
            <w:tcW w:w="983" w:type="dxa"/>
            <w:tcBorders>
              <w:left w:val="nil"/>
              <w:bottom w:val="single" w:sz="12" w:space="0" w:color="auto"/>
            </w:tcBorders>
          </w:tcPr>
          <w:p w14:paraId="0CF0DC6A" w14:textId="446183F0" w:rsidR="0094352B" w:rsidRPr="00120482" w:rsidRDefault="003F7BB5" w:rsidP="0094352B">
            <w:pPr>
              <w:spacing w:line="240" w:lineRule="auto"/>
              <w:jc w:val="right"/>
              <w:rPr>
                <w:rFonts w:ascii="Browallia New" w:hAnsi="Browallia New" w:cs="Browallia New"/>
                <w:sz w:val="26"/>
                <w:szCs w:val="26"/>
              </w:rPr>
            </w:pPr>
            <w:r w:rsidRPr="00F87D59">
              <w:rPr>
                <w:rFonts w:ascii="Browallia New" w:hAnsi="Browallia New" w:cs="Browallia New"/>
                <w:sz w:val="26"/>
                <w:szCs w:val="26"/>
              </w:rPr>
              <w:t>59,956</w:t>
            </w:r>
          </w:p>
        </w:tc>
        <w:tc>
          <w:tcPr>
            <w:tcW w:w="236" w:type="dxa"/>
            <w:tcBorders>
              <w:left w:val="nil"/>
            </w:tcBorders>
          </w:tcPr>
          <w:p w14:paraId="0F4497B7" w14:textId="77777777" w:rsidR="0094352B" w:rsidRPr="001B4041" w:rsidRDefault="0094352B" w:rsidP="0094352B">
            <w:pPr>
              <w:spacing w:line="240" w:lineRule="auto"/>
              <w:jc w:val="right"/>
              <w:rPr>
                <w:rFonts w:ascii="Browallia New" w:hAnsi="Browallia New" w:cs="Browallia New"/>
                <w:sz w:val="26"/>
                <w:szCs w:val="26"/>
              </w:rPr>
            </w:pPr>
          </w:p>
        </w:tc>
        <w:tc>
          <w:tcPr>
            <w:tcW w:w="1040" w:type="dxa"/>
            <w:tcBorders>
              <w:bottom w:val="single" w:sz="12" w:space="0" w:color="auto"/>
            </w:tcBorders>
          </w:tcPr>
          <w:p w14:paraId="557D0CB7" w14:textId="57E25308" w:rsidR="0094352B" w:rsidRPr="001B4041" w:rsidRDefault="0094352B" w:rsidP="0094352B">
            <w:pPr>
              <w:spacing w:line="240" w:lineRule="auto"/>
              <w:jc w:val="right"/>
              <w:rPr>
                <w:rFonts w:ascii="Browallia New" w:hAnsi="Browallia New" w:cs="Browallia New"/>
                <w:sz w:val="26"/>
                <w:szCs w:val="26"/>
              </w:rPr>
            </w:pPr>
            <w:r>
              <w:rPr>
                <w:rFonts w:ascii="Browallia New" w:hAnsi="Browallia New" w:cs="Browallia New"/>
                <w:sz w:val="26"/>
                <w:szCs w:val="26"/>
              </w:rPr>
              <w:t>46,291</w:t>
            </w:r>
          </w:p>
        </w:tc>
        <w:tc>
          <w:tcPr>
            <w:tcW w:w="236" w:type="dxa"/>
            <w:tcBorders>
              <w:left w:val="nil"/>
            </w:tcBorders>
          </w:tcPr>
          <w:p w14:paraId="395D9C07" w14:textId="77777777" w:rsidR="0094352B" w:rsidRPr="001B4041" w:rsidRDefault="0094352B" w:rsidP="0094352B">
            <w:pPr>
              <w:spacing w:line="240" w:lineRule="auto"/>
              <w:jc w:val="right"/>
              <w:rPr>
                <w:rFonts w:ascii="Browallia New" w:hAnsi="Browallia New" w:cs="Browallia New"/>
                <w:sz w:val="26"/>
                <w:szCs w:val="26"/>
              </w:rPr>
            </w:pPr>
          </w:p>
        </w:tc>
        <w:tc>
          <w:tcPr>
            <w:tcW w:w="1040" w:type="dxa"/>
            <w:tcBorders>
              <w:bottom w:val="single" w:sz="12" w:space="0" w:color="auto"/>
            </w:tcBorders>
          </w:tcPr>
          <w:p w14:paraId="57378053" w14:textId="0C9357CB" w:rsidR="0094352B" w:rsidRPr="001B4041" w:rsidRDefault="0094352B" w:rsidP="0094352B">
            <w:pPr>
              <w:spacing w:line="240" w:lineRule="auto"/>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cs/>
              </w:rPr>
              <w:instrText xml:space="preserve"> =</w:instrText>
            </w:r>
            <w:r>
              <w:rPr>
                <w:rFonts w:ascii="Browallia New" w:hAnsi="Browallia New" w:cs="Browallia New"/>
                <w:sz w:val="26"/>
                <w:szCs w:val="26"/>
              </w:rPr>
              <w:instrText>SUM</w:instrText>
            </w:r>
            <w:r>
              <w:rPr>
                <w:rFonts w:ascii="Browallia New" w:hAnsi="Browallia New" w:cs="Browallia New"/>
                <w:sz w:val="26"/>
                <w:szCs w:val="26"/>
                <w:cs/>
              </w:rPr>
              <w:instrText>(</w:instrText>
            </w:r>
            <w:r>
              <w:rPr>
                <w:rFonts w:ascii="Browallia New" w:hAnsi="Browallia New" w:cs="Browallia New"/>
                <w:sz w:val="26"/>
                <w:szCs w:val="26"/>
              </w:rPr>
              <w:instrText>ABOVE</w:instrText>
            </w:r>
            <w:r>
              <w:rPr>
                <w:rFonts w:ascii="Browallia New" w:hAnsi="Browallia New" w:cs="Browallia New"/>
                <w:sz w:val="26"/>
                <w:szCs w:val="26"/>
                <w:cs/>
              </w:rPr>
              <w:instrText xml:space="preserve">) </w:instrText>
            </w:r>
            <w:r>
              <w:rPr>
                <w:rFonts w:ascii="Browallia New" w:hAnsi="Browallia New" w:cs="Browallia New"/>
                <w:sz w:val="26"/>
                <w:szCs w:val="26"/>
              </w:rPr>
              <w:fldChar w:fldCharType="separate"/>
            </w:r>
            <w:r>
              <w:rPr>
                <w:rFonts w:ascii="Browallia New" w:hAnsi="Browallia New" w:cs="Browallia New"/>
                <w:noProof/>
                <w:sz w:val="26"/>
                <w:szCs w:val="26"/>
              </w:rPr>
              <w:t>26,124</w:t>
            </w:r>
            <w:r>
              <w:rPr>
                <w:rFonts w:ascii="Browallia New" w:hAnsi="Browallia New" w:cs="Browallia New"/>
                <w:sz w:val="26"/>
                <w:szCs w:val="26"/>
              </w:rPr>
              <w:fldChar w:fldCharType="end"/>
            </w:r>
          </w:p>
        </w:tc>
        <w:tc>
          <w:tcPr>
            <w:tcW w:w="236" w:type="dxa"/>
          </w:tcPr>
          <w:p w14:paraId="0742CA72" w14:textId="77777777" w:rsidR="0094352B" w:rsidRPr="001B4041" w:rsidRDefault="0094352B" w:rsidP="0094352B">
            <w:pPr>
              <w:spacing w:line="240" w:lineRule="auto"/>
              <w:jc w:val="right"/>
              <w:rPr>
                <w:rFonts w:ascii="Browallia New" w:hAnsi="Browallia New" w:cs="Browallia New"/>
                <w:sz w:val="26"/>
                <w:szCs w:val="26"/>
              </w:rPr>
            </w:pPr>
          </w:p>
        </w:tc>
        <w:tc>
          <w:tcPr>
            <w:tcW w:w="1040" w:type="dxa"/>
            <w:tcBorders>
              <w:bottom w:val="single" w:sz="12" w:space="0" w:color="auto"/>
            </w:tcBorders>
          </w:tcPr>
          <w:p w14:paraId="285D262C" w14:textId="165D4F05" w:rsidR="0094352B" w:rsidRPr="001B4041" w:rsidRDefault="0094352B" w:rsidP="0094352B">
            <w:pPr>
              <w:spacing w:line="240" w:lineRule="auto"/>
              <w:jc w:val="right"/>
              <w:rPr>
                <w:rFonts w:ascii="Browallia New" w:hAnsi="Browallia New" w:cs="Browallia New"/>
                <w:sz w:val="26"/>
                <w:szCs w:val="26"/>
              </w:rPr>
            </w:pPr>
            <w:r>
              <w:rPr>
                <w:rFonts w:ascii="Browallia New" w:hAnsi="Browallia New" w:cs="Browallia New"/>
                <w:sz w:val="26"/>
                <w:szCs w:val="26"/>
              </w:rPr>
              <w:t>24,301</w:t>
            </w:r>
          </w:p>
        </w:tc>
      </w:tr>
    </w:tbl>
    <w:p w14:paraId="206D7EC8" w14:textId="77777777" w:rsidR="00572740" w:rsidRPr="001B4041" w:rsidRDefault="005727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0"/>
          <w:szCs w:val="20"/>
        </w:rPr>
      </w:pPr>
    </w:p>
    <w:p w14:paraId="526CBF6B" w14:textId="77777777" w:rsidR="00A36638" w:rsidRDefault="00D942E2" w:rsidP="007D7D6E">
      <w:pPr>
        <w:shd w:val="clear" w:color="auto" w:fill="FFFFFF"/>
        <w:spacing w:line="240" w:lineRule="auto"/>
        <w:jc w:val="thaiDistribute"/>
        <w:rPr>
          <w:rFonts w:ascii="Browallia New" w:hAnsi="Browallia New" w:cs="Browallia New"/>
          <w:sz w:val="26"/>
          <w:szCs w:val="26"/>
          <w:lang w:val="en-GB"/>
        </w:rPr>
      </w:pPr>
      <w:r w:rsidRPr="001B4041">
        <w:rPr>
          <w:rFonts w:ascii="Browallia New" w:hAnsi="Browallia New" w:cs="Browallia New"/>
          <w:sz w:val="26"/>
          <w:szCs w:val="26"/>
          <w:lang w:val="en-GB"/>
        </w:rPr>
        <w:tab/>
      </w:r>
      <w:r w:rsidR="007D7D6E">
        <w:rPr>
          <w:rFonts w:ascii="Browallia New" w:hAnsi="Browallia New" w:cs="Browallia New"/>
          <w:sz w:val="26"/>
          <w:szCs w:val="26"/>
          <w:lang w:val="en-GB"/>
        </w:rPr>
        <w:tab/>
      </w:r>
    </w:p>
    <w:p w14:paraId="3F2FAD72" w14:textId="77777777" w:rsidR="00A36638" w:rsidRDefault="00A3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r>
        <w:rPr>
          <w:rFonts w:ascii="Browallia New" w:hAnsi="Browallia New" w:cs="Browallia New"/>
          <w:sz w:val="26"/>
          <w:szCs w:val="26"/>
          <w:lang w:val="en-GB"/>
        </w:rPr>
        <w:br w:type="page"/>
      </w:r>
    </w:p>
    <w:p w14:paraId="3E34C18D" w14:textId="74D4D785" w:rsidR="007D7D6E" w:rsidRPr="001B4041" w:rsidRDefault="007D7D6E" w:rsidP="00B47FAD">
      <w:pPr>
        <w:shd w:val="clear" w:color="auto" w:fill="FFFFFF"/>
        <w:spacing w:line="240" w:lineRule="auto"/>
        <w:ind w:left="450"/>
        <w:jc w:val="thaiDistribute"/>
        <w:rPr>
          <w:rFonts w:ascii="Browallia New" w:hAnsi="Browallia New" w:cs="Browallia New"/>
          <w:sz w:val="26"/>
          <w:szCs w:val="26"/>
          <w:lang w:val="en-GB"/>
        </w:rPr>
      </w:pPr>
      <w:r w:rsidRPr="001B4041">
        <w:rPr>
          <w:rFonts w:ascii="Browallia New" w:hAnsi="Browallia New" w:cs="Browallia New"/>
          <w:sz w:val="26"/>
          <w:szCs w:val="26"/>
          <w:cs/>
          <w:lang w:val="en-GB"/>
        </w:rPr>
        <w:t>ขาดทุนจากการประมาณการตามหลักคณ</w:t>
      </w:r>
      <w:r>
        <w:rPr>
          <w:rFonts w:ascii="Browallia New" w:hAnsi="Browallia New" w:cs="Browallia New"/>
          <w:sz w:val="26"/>
          <w:szCs w:val="26"/>
          <w:cs/>
          <w:lang w:val="en-GB"/>
        </w:rPr>
        <w:t>ิตศาสตร์ประกันภัยที่รับรู้ใน</w:t>
      </w:r>
      <w:r w:rsidR="000F488F">
        <w:rPr>
          <w:rFonts w:ascii="Browallia New" w:hAnsi="Browallia New" w:cs="Browallia New" w:hint="cs"/>
          <w:sz w:val="26"/>
          <w:szCs w:val="26"/>
          <w:cs/>
          <w:lang w:val="en-GB"/>
        </w:rPr>
        <w:t xml:space="preserve">กำไร </w:t>
      </w:r>
      <w:r w:rsidR="000F488F">
        <w:rPr>
          <w:rFonts w:ascii="Browallia New" w:hAnsi="Browallia New" w:cs="Browallia New"/>
          <w:sz w:val="26"/>
          <w:szCs w:val="26"/>
        </w:rPr>
        <w:t>(</w:t>
      </w:r>
      <w:r w:rsidRPr="001B4041">
        <w:rPr>
          <w:rFonts w:ascii="Browallia New" w:hAnsi="Browallia New" w:cs="Browallia New"/>
          <w:sz w:val="26"/>
          <w:szCs w:val="26"/>
          <w:cs/>
          <w:lang w:val="en-GB"/>
        </w:rPr>
        <w:t>ขาดทุน</w:t>
      </w:r>
      <w:r w:rsidR="000F488F">
        <w:rPr>
          <w:rFonts w:ascii="Browallia New" w:hAnsi="Browallia New" w:cs="Browallia New"/>
          <w:sz w:val="26"/>
          <w:szCs w:val="26"/>
          <w:lang w:val="en-GB"/>
        </w:rPr>
        <w:t xml:space="preserve">) </w:t>
      </w:r>
      <w:r w:rsidRPr="001B4041">
        <w:rPr>
          <w:rFonts w:ascii="Browallia New" w:hAnsi="Browallia New" w:cs="Browallia New"/>
          <w:sz w:val="26"/>
          <w:szCs w:val="26"/>
          <w:cs/>
          <w:lang w:val="en-GB"/>
        </w:rPr>
        <w:t>เบ็ดเสร็จอื่น เกิดขึ้นจาก</w:t>
      </w:r>
    </w:p>
    <w:p w14:paraId="08F20136" w14:textId="77777777" w:rsidR="007D7D6E" w:rsidRPr="001B4041" w:rsidRDefault="007D7D6E" w:rsidP="007D7D6E">
      <w:pPr>
        <w:spacing w:line="240" w:lineRule="auto"/>
        <w:ind w:right="-53"/>
        <w:jc w:val="thaiDistribute"/>
        <w:rPr>
          <w:rFonts w:ascii="Browallia New" w:hAnsi="Browallia New" w:cs="Browallia New"/>
          <w:sz w:val="20"/>
          <w:szCs w:val="20"/>
        </w:rPr>
      </w:pPr>
    </w:p>
    <w:tbl>
      <w:tblPr>
        <w:tblW w:w="8921" w:type="dxa"/>
        <w:tblInd w:w="405" w:type="dxa"/>
        <w:tblLayout w:type="fixed"/>
        <w:tblLook w:val="0000" w:firstRow="0" w:lastRow="0" w:firstColumn="0" w:lastColumn="0" w:noHBand="0" w:noVBand="0"/>
      </w:tblPr>
      <w:tblGrid>
        <w:gridCol w:w="4110"/>
        <w:gridCol w:w="983"/>
        <w:gridCol w:w="236"/>
        <w:gridCol w:w="1040"/>
        <w:gridCol w:w="236"/>
        <w:gridCol w:w="1040"/>
        <w:gridCol w:w="236"/>
        <w:gridCol w:w="1040"/>
      </w:tblGrid>
      <w:tr w:rsidR="007D7D6E" w:rsidRPr="001B4041" w14:paraId="1835253A" w14:textId="77777777" w:rsidTr="00D4139B">
        <w:trPr>
          <w:cantSplit/>
        </w:trPr>
        <w:tc>
          <w:tcPr>
            <w:tcW w:w="4110" w:type="dxa"/>
          </w:tcPr>
          <w:p w14:paraId="472536EE" w14:textId="77777777" w:rsidR="007D7D6E" w:rsidRPr="006A2D93" w:rsidRDefault="007D7D6E" w:rsidP="00947E9E">
            <w:pPr>
              <w:pStyle w:val="3"/>
              <w:tabs>
                <w:tab w:val="clear" w:pos="360"/>
                <w:tab w:val="clear" w:pos="720"/>
              </w:tabs>
              <w:jc w:val="center"/>
              <w:rPr>
                <w:rFonts w:ascii="Browallia New" w:hAnsi="Browallia New" w:cs="Browallia New"/>
                <w:sz w:val="26"/>
                <w:szCs w:val="26"/>
                <w:cs/>
              </w:rPr>
            </w:pPr>
          </w:p>
        </w:tc>
        <w:tc>
          <w:tcPr>
            <w:tcW w:w="2259" w:type="dxa"/>
            <w:gridSpan w:val="3"/>
          </w:tcPr>
          <w:p w14:paraId="79B918C8" w14:textId="77777777" w:rsidR="007D7D6E" w:rsidRPr="006A2D93" w:rsidRDefault="007D7D6E" w:rsidP="00947E9E">
            <w:pPr>
              <w:pStyle w:val="3"/>
              <w:tabs>
                <w:tab w:val="clear" w:pos="360"/>
                <w:tab w:val="clear" w:pos="720"/>
              </w:tabs>
              <w:jc w:val="center"/>
              <w:rPr>
                <w:rFonts w:ascii="Browallia New" w:hAnsi="Browallia New" w:cs="Browallia New"/>
                <w:sz w:val="26"/>
                <w:szCs w:val="26"/>
                <w:cs/>
              </w:rPr>
            </w:pPr>
          </w:p>
        </w:tc>
        <w:tc>
          <w:tcPr>
            <w:tcW w:w="236" w:type="dxa"/>
            <w:tcBorders>
              <w:left w:val="nil"/>
            </w:tcBorders>
          </w:tcPr>
          <w:p w14:paraId="4CF8A612" w14:textId="77777777" w:rsidR="007D7D6E" w:rsidRPr="006A2D93" w:rsidRDefault="007D7D6E" w:rsidP="00947E9E">
            <w:pPr>
              <w:pStyle w:val="3"/>
              <w:tabs>
                <w:tab w:val="clear" w:pos="360"/>
                <w:tab w:val="clear" w:pos="720"/>
              </w:tabs>
              <w:jc w:val="center"/>
              <w:rPr>
                <w:rFonts w:ascii="Browallia New" w:hAnsi="Browallia New" w:cs="Browallia New"/>
                <w:sz w:val="26"/>
                <w:szCs w:val="26"/>
                <w:cs/>
              </w:rPr>
            </w:pPr>
          </w:p>
        </w:tc>
        <w:tc>
          <w:tcPr>
            <w:tcW w:w="2316" w:type="dxa"/>
            <w:gridSpan w:val="3"/>
          </w:tcPr>
          <w:p w14:paraId="7A07CC4A" w14:textId="77777777" w:rsidR="007D7D6E" w:rsidRPr="006A2D93" w:rsidRDefault="007D7D6E" w:rsidP="00947E9E">
            <w:pPr>
              <w:pStyle w:val="3"/>
              <w:tabs>
                <w:tab w:val="clear" w:pos="360"/>
                <w:tab w:val="clear" w:pos="720"/>
              </w:tabs>
              <w:jc w:val="right"/>
              <w:rPr>
                <w:rFonts w:ascii="Browallia New" w:hAnsi="Browallia New" w:cs="Browallia New"/>
                <w:sz w:val="26"/>
                <w:szCs w:val="26"/>
                <w:cs/>
              </w:rPr>
            </w:pPr>
            <w:r w:rsidRPr="006A2D93">
              <w:rPr>
                <w:rFonts w:ascii="Browallia New" w:hAnsi="Browallia New" w:cs="Browallia New"/>
                <w:sz w:val="26"/>
                <w:szCs w:val="26"/>
                <w:cs/>
              </w:rPr>
              <w:t xml:space="preserve">(หน่วย </w:t>
            </w:r>
            <w:r w:rsidRPr="006A2D93">
              <w:rPr>
                <w:rFonts w:ascii="Browallia New" w:hAnsi="Browallia New" w:cs="Browallia New"/>
                <w:sz w:val="26"/>
                <w:szCs w:val="26"/>
                <w:cs/>
                <w:lang w:val="en-GB"/>
              </w:rPr>
              <w:t>: พัน</w:t>
            </w:r>
            <w:r w:rsidRPr="006A2D93">
              <w:rPr>
                <w:rFonts w:ascii="Browallia New" w:hAnsi="Browallia New" w:cs="Browallia New"/>
                <w:sz w:val="26"/>
                <w:szCs w:val="26"/>
                <w:cs/>
              </w:rPr>
              <w:t>บาท)</w:t>
            </w:r>
          </w:p>
        </w:tc>
      </w:tr>
      <w:tr w:rsidR="007D7D6E" w:rsidRPr="001B4041" w14:paraId="62729D5D" w14:textId="77777777" w:rsidTr="00D4139B">
        <w:trPr>
          <w:cantSplit/>
        </w:trPr>
        <w:tc>
          <w:tcPr>
            <w:tcW w:w="4110" w:type="dxa"/>
          </w:tcPr>
          <w:p w14:paraId="49E1DCBD" w14:textId="77777777" w:rsidR="007D7D6E" w:rsidRPr="006A2D93" w:rsidRDefault="007D7D6E" w:rsidP="00947E9E">
            <w:pPr>
              <w:pStyle w:val="3"/>
              <w:tabs>
                <w:tab w:val="clear" w:pos="360"/>
                <w:tab w:val="clear" w:pos="720"/>
              </w:tabs>
              <w:jc w:val="center"/>
              <w:rPr>
                <w:rFonts w:ascii="Browallia New" w:hAnsi="Browallia New" w:cs="Browallia New"/>
                <w:sz w:val="26"/>
                <w:szCs w:val="26"/>
                <w:cs/>
              </w:rPr>
            </w:pPr>
            <w:r w:rsidRPr="006A2D93">
              <w:rPr>
                <w:rFonts w:ascii="Browallia New" w:hAnsi="Browallia New" w:cs="Browallia New"/>
                <w:b/>
                <w:bCs/>
                <w:sz w:val="26"/>
                <w:szCs w:val="26"/>
                <w:cs/>
                <w:lang w:val="en-GB"/>
              </w:rPr>
              <w:tab/>
            </w:r>
          </w:p>
        </w:tc>
        <w:tc>
          <w:tcPr>
            <w:tcW w:w="2259" w:type="dxa"/>
            <w:gridSpan w:val="3"/>
            <w:tcBorders>
              <w:bottom w:val="single" w:sz="4" w:space="0" w:color="auto"/>
            </w:tcBorders>
          </w:tcPr>
          <w:p w14:paraId="78DE211D" w14:textId="77777777" w:rsidR="007D7D6E" w:rsidRPr="006A2D93" w:rsidRDefault="007D7D6E" w:rsidP="00947E9E">
            <w:pPr>
              <w:spacing w:line="240" w:lineRule="auto"/>
              <w:jc w:val="center"/>
              <w:rPr>
                <w:rFonts w:ascii="Browallia New" w:hAnsi="Browallia New" w:cs="Browallia New"/>
                <w:sz w:val="26"/>
                <w:szCs w:val="26"/>
              </w:rPr>
            </w:pPr>
            <w:r w:rsidRPr="006A2D93">
              <w:rPr>
                <w:rFonts w:ascii="Browallia New" w:hAnsi="Browallia New" w:cs="Browallia New"/>
                <w:sz w:val="26"/>
                <w:szCs w:val="26"/>
                <w:cs/>
              </w:rPr>
              <w:t>งบการเงินรวม</w:t>
            </w:r>
          </w:p>
        </w:tc>
        <w:tc>
          <w:tcPr>
            <w:tcW w:w="236" w:type="dxa"/>
            <w:tcBorders>
              <w:left w:val="nil"/>
            </w:tcBorders>
          </w:tcPr>
          <w:p w14:paraId="7CA9494C" w14:textId="77777777" w:rsidR="007D7D6E" w:rsidRPr="006A2D93" w:rsidRDefault="007D7D6E" w:rsidP="00947E9E">
            <w:pPr>
              <w:spacing w:line="240" w:lineRule="auto"/>
              <w:ind w:right="72"/>
              <w:rPr>
                <w:rFonts w:ascii="Browallia New" w:hAnsi="Browallia New" w:cs="Browallia New"/>
                <w:sz w:val="26"/>
                <w:szCs w:val="26"/>
              </w:rPr>
            </w:pPr>
          </w:p>
        </w:tc>
        <w:tc>
          <w:tcPr>
            <w:tcW w:w="2316" w:type="dxa"/>
            <w:gridSpan w:val="3"/>
            <w:tcBorders>
              <w:bottom w:val="single" w:sz="4" w:space="0" w:color="auto"/>
            </w:tcBorders>
          </w:tcPr>
          <w:p w14:paraId="056DDAE1" w14:textId="77777777" w:rsidR="007D7D6E" w:rsidRPr="006A2D93" w:rsidRDefault="007D7D6E" w:rsidP="00947E9E">
            <w:pPr>
              <w:spacing w:line="240" w:lineRule="auto"/>
              <w:ind w:right="72"/>
              <w:jc w:val="center"/>
              <w:rPr>
                <w:rFonts w:ascii="Browallia New" w:hAnsi="Browallia New" w:cs="Browallia New"/>
                <w:sz w:val="26"/>
                <w:szCs w:val="26"/>
              </w:rPr>
            </w:pPr>
            <w:r w:rsidRPr="006A2D93">
              <w:rPr>
                <w:rFonts w:ascii="Browallia New" w:hAnsi="Browallia New" w:cs="Browallia New"/>
                <w:sz w:val="26"/>
                <w:szCs w:val="26"/>
                <w:cs/>
              </w:rPr>
              <w:t>งบการเงินเฉพาะของบริษัท</w:t>
            </w:r>
          </w:p>
        </w:tc>
      </w:tr>
      <w:tr w:rsidR="00B05C21" w:rsidRPr="001B4041" w14:paraId="162FB6AB" w14:textId="77777777" w:rsidTr="00D4139B">
        <w:trPr>
          <w:cantSplit/>
        </w:trPr>
        <w:tc>
          <w:tcPr>
            <w:tcW w:w="4110" w:type="dxa"/>
          </w:tcPr>
          <w:p w14:paraId="620BD864" w14:textId="77777777" w:rsidR="00B05C21" w:rsidRPr="006A2D93" w:rsidRDefault="00B05C21" w:rsidP="00B05C21">
            <w:pPr>
              <w:pStyle w:val="3"/>
              <w:tabs>
                <w:tab w:val="clear" w:pos="360"/>
                <w:tab w:val="clear" w:pos="720"/>
              </w:tabs>
              <w:rPr>
                <w:rFonts w:ascii="Browallia New" w:hAnsi="Browallia New" w:cs="Browallia New"/>
                <w:sz w:val="26"/>
                <w:szCs w:val="26"/>
                <w:cs/>
              </w:rPr>
            </w:pPr>
          </w:p>
        </w:tc>
        <w:tc>
          <w:tcPr>
            <w:tcW w:w="983" w:type="dxa"/>
            <w:tcBorders>
              <w:top w:val="single" w:sz="4" w:space="0" w:color="auto"/>
              <w:bottom w:val="single" w:sz="4" w:space="0" w:color="auto"/>
            </w:tcBorders>
            <w:vAlign w:val="bottom"/>
          </w:tcPr>
          <w:p w14:paraId="7B796BD6" w14:textId="7494AF2B" w:rsidR="00B05C21" w:rsidRPr="001B4041" w:rsidRDefault="00B05C21" w:rsidP="00B05C21">
            <w:pPr>
              <w:tabs>
                <w:tab w:val="clear" w:pos="907"/>
              </w:tabs>
              <w:spacing w:line="240" w:lineRule="auto"/>
              <w:ind w:left="-108" w:right="-108"/>
              <w:jc w:val="center"/>
              <w:rPr>
                <w:rFonts w:ascii="Browallia New" w:hAnsi="Browallia New" w:cs="Browallia New"/>
                <w:sz w:val="26"/>
                <w:szCs w:val="26"/>
                <w:lang w:val="en-GB"/>
              </w:rPr>
            </w:pPr>
            <w:r>
              <w:rPr>
                <w:rFonts w:ascii="Browallia New" w:hAnsi="Browallia New" w:cs="Browallia New"/>
                <w:sz w:val="26"/>
                <w:szCs w:val="26"/>
                <w:lang w:val="en-GB"/>
              </w:rPr>
              <w:t>2560</w:t>
            </w:r>
          </w:p>
        </w:tc>
        <w:tc>
          <w:tcPr>
            <w:tcW w:w="236" w:type="dxa"/>
            <w:tcBorders>
              <w:top w:val="single" w:sz="4" w:space="0" w:color="auto"/>
            </w:tcBorders>
            <w:vAlign w:val="bottom"/>
          </w:tcPr>
          <w:p w14:paraId="7C2AE614" w14:textId="77777777" w:rsidR="00B05C21" w:rsidRPr="001B4041" w:rsidRDefault="00B05C21" w:rsidP="00B05C21">
            <w:pPr>
              <w:tabs>
                <w:tab w:val="clear" w:pos="907"/>
              </w:tabs>
              <w:spacing w:line="240" w:lineRule="auto"/>
              <w:ind w:left="-108" w:right="-108"/>
              <w:jc w:val="center"/>
              <w:rPr>
                <w:rFonts w:ascii="Browallia New" w:hAnsi="Browallia New" w:cs="Browallia New"/>
                <w:sz w:val="26"/>
                <w:szCs w:val="26"/>
                <w:cs/>
              </w:rPr>
            </w:pPr>
          </w:p>
        </w:tc>
        <w:tc>
          <w:tcPr>
            <w:tcW w:w="1040" w:type="dxa"/>
            <w:tcBorders>
              <w:top w:val="single" w:sz="4" w:space="0" w:color="auto"/>
              <w:bottom w:val="single" w:sz="4" w:space="0" w:color="auto"/>
            </w:tcBorders>
            <w:vAlign w:val="bottom"/>
          </w:tcPr>
          <w:p w14:paraId="14C9787E" w14:textId="1BD0DD69" w:rsidR="00B05C21" w:rsidRPr="001B4041" w:rsidRDefault="00B05C21" w:rsidP="00B05C21">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c>
          <w:tcPr>
            <w:tcW w:w="236" w:type="dxa"/>
          </w:tcPr>
          <w:p w14:paraId="10202A8E" w14:textId="77777777" w:rsidR="00B05C21" w:rsidRPr="001B4041" w:rsidRDefault="00B05C21" w:rsidP="00B05C21">
            <w:pPr>
              <w:spacing w:line="240" w:lineRule="auto"/>
              <w:ind w:right="-10"/>
              <w:jc w:val="center"/>
              <w:rPr>
                <w:rFonts w:ascii="Browallia New" w:hAnsi="Browallia New" w:cs="Browallia New"/>
                <w:sz w:val="26"/>
                <w:szCs w:val="26"/>
              </w:rPr>
            </w:pPr>
          </w:p>
        </w:tc>
        <w:tc>
          <w:tcPr>
            <w:tcW w:w="1040" w:type="dxa"/>
            <w:tcBorders>
              <w:top w:val="single" w:sz="4" w:space="0" w:color="auto"/>
              <w:bottom w:val="single" w:sz="4" w:space="0" w:color="auto"/>
            </w:tcBorders>
            <w:vAlign w:val="bottom"/>
          </w:tcPr>
          <w:p w14:paraId="3D0D4694" w14:textId="2DAA3A74" w:rsidR="00B05C21" w:rsidRPr="001B4041" w:rsidRDefault="00B05C21" w:rsidP="00B05C21">
            <w:pPr>
              <w:tabs>
                <w:tab w:val="clear" w:pos="907"/>
              </w:tabs>
              <w:spacing w:line="240" w:lineRule="auto"/>
              <w:ind w:left="-108" w:right="-108"/>
              <w:jc w:val="center"/>
              <w:rPr>
                <w:rFonts w:ascii="Browallia New" w:hAnsi="Browallia New" w:cs="Browallia New"/>
                <w:sz w:val="26"/>
                <w:szCs w:val="26"/>
                <w:lang w:val="en-GB"/>
              </w:rPr>
            </w:pPr>
            <w:r>
              <w:rPr>
                <w:rFonts w:ascii="Browallia New" w:hAnsi="Browallia New" w:cs="Browallia New"/>
                <w:sz w:val="26"/>
                <w:szCs w:val="26"/>
                <w:lang w:val="en-GB"/>
              </w:rPr>
              <w:t>2560</w:t>
            </w:r>
          </w:p>
        </w:tc>
        <w:tc>
          <w:tcPr>
            <w:tcW w:w="236" w:type="dxa"/>
            <w:tcBorders>
              <w:top w:val="single" w:sz="4" w:space="0" w:color="auto"/>
            </w:tcBorders>
            <w:vAlign w:val="bottom"/>
          </w:tcPr>
          <w:p w14:paraId="4159700F" w14:textId="77777777" w:rsidR="00B05C21" w:rsidRPr="001B4041" w:rsidRDefault="00B05C21" w:rsidP="00B05C21">
            <w:pPr>
              <w:tabs>
                <w:tab w:val="clear" w:pos="907"/>
              </w:tabs>
              <w:spacing w:line="240" w:lineRule="auto"/>
              <w:ind w:left="-108" w:right="-108"/>
              <w:jc w:val="center"/>
              <w:rPr>
                <w:rFonts w:ascii="Browallia New" w:hAnsi="Browallia New" w:cs="Browallia New"/>
                <w:sz w:val="26"/>
                <w:szCs w:val="26"/>
                <w:cs/>
              </w:rPr>
            </w:pPr>
          </w:p>
        </w:tc>
        <w:tc>
          <w:tcPr>
            <w:tcW w:w="1040" w:type="dxa"/>
            <w:tcBorders>
              <w:top w:val="single" w:sz="4" w:space="0" w:color="auto"/>
              <w:bottom w:val="single" w:sz="4" w:space="0" w:color="auto"/>
            </w:tcBorders>
            <w:vAlign w:val="bottom"/>
          </w:tcPr>
          <w:p w14:paraId="1F2CD68E" w14:textId="4666141D" w:rsidR="00B05C21" w:rsidRPr="001B4041" w:rsidRDefault="00B05C21" w:rsidP="00B05C21">
            <w:pPr>
              <w:tabs>
                <w:tab w:val="clear" w:pos="907"/>
              </w:tabs>
              <w:spacing w:line="240" w:lineRule="auto"/>
              <w:ind w:left="-108" w:right="-108"/>
              <w:jc w:val="center"/>
              <w:rPr>
                <w:rFonts w:ascii="Browallia New" w:hAnsi="Browallia New" w:cs="Browallia New"/>
                <w:sz w:val="26"/>
                <w:szCs w:val="26"/>
                <w:lang w:val="en-GB"/>
              </w:rPr>
            </w:pPr>
            <w:r w:rsidRPr="001B4041">
              <w:rPr>
                <w:rFonts w:ascii="Browallia New" w:hAnsi="Browallia New" w:cs="Browallia New"/>
                <w:sz w:val="26"/>
                <w:szCs w:val="26"/>
              </w:rPr>
              <w:t>255</w:t>
            </w:r>
            <w:r>
              <w:rPr>
                <w:rFonts w:ascii="Browallia New" w:hAnsi="Browallia New" w:cs="Browallia New"/>
                <w:sz w:val="26"/>
                <w:szCs w:val="26"/>
              </w:rPr>
              <w:t>9</w:t>
            </w:r>
          </w:p>
        </w:tc>
      </w:tr>
      <w:tr w:rsidR="00B05C21" w:rsidRPr="001B4041" w14:paraId="342479A5" w14:textId="77777777" w:rsidTr="00D4139B">
        <w:trPr>
          <w:cantSplit/>
        </w:trPr>
        <w:tc>
          <w:tcPr>
            <w:tcW w:w="4110" w:type="dxa"/>
          </w:tcPr>
          <w:p w14:paraId="3F7F70A0" w14:textId="77777777" w:rsidR="00B05C21" w:rsidRPr="006A2D93" w:rsidRDefault="00B05C21" w:rsidP="00B05C21">
            <w:pPr>
              <w:spacing w:line="240" w:lineRule="auto"/>
              <w:rPr>
                <w:rFonts w:ascii="Browallia New" w:hAnsi="Browallia New" w:cs="Browallia New"/>
                <w:sz w:val="26"/>
                <w:szCs w:val="26"/>
                <w:cs/>
              </w:rPr>
            </w:pPr>
          </w:p>
        </w:tc>
        <w:tc>
          <w:tcPr>
            <w:tcW w:w="983" w:type="dxa"/>
            <w:tcBorders>
              <w:left w:val="nil"/>
            </w:tcBorders>
          </w:tcPr>
          <w:p w14:paraId="17106DF0" w14:textId="77777777" w:rsidR="00B05C21" w:rsidRPr="006A2D93" w:rsidRDefault="00B05C21" w:rsidP="00B05C21">
            <w:pPr>
              <w:spacing w:line="240" w:lineRule="auto"/>
              <w:jc w:val="right"/>
              <w:rPr>
                <w:rFonts w:ascii="Browallia New" w:hAnsi="Browallia New" w:cs="Browallia New"/>
                <w:sz w:val="26"/>
                <w:szCs w:val="26"/>
              </w:rPr>
            </w:pPr>
          </w:p>
        </w:tc>
        <w:tc>
          <w:tcPr>
            <w:tcW w:w="236" w:type="dxa"/>
            <w:tcBorders>
              <w:left w:val="nil"/>
            </w:tcBorders>
          </w:tcPr>
          <w:p w14:paraId="6C56526C" w14:textId="77777777" w:rsidR="00B05C21" w:rsidRPr="006A2D93" w:rsidRDefault="00B05C21" w:rsidP="00B05C21">
            <w:pPr>
              <w:spacing w:line="240" w:lineRule="auto"/>
              <w:rPr>
                <w:rFonts w:ascii="Browallia New" w:hAnsi="Browallia New" w:cs="Browallia New"/>
                <w:sz w:val="26"/>
                <w:szCs w:val="26"/>
              </w:rPr>
            </w:pPr>
          </w:p>
        </w:tc>
        <w:tc>
          <w:tcPr>
            <w:tcW w:w="1040" w:type="dxa"/>
            <w:tcBorders>
              <w:top w:val="single" w:sz="4" w:space="0" w:color="auto"/>
            </w:tcBorders>
          </w:tcPr>
          <w:p w14:paraId="46A4E8F4" w14:textId="77777777" w:rsidR="00B05C21" w:rsidRPr="006A2D93" w:rsidRDefault="00B05C21" w:rsidP="00B05C21">
            <w:pPr>
              <w:spacing w:line="240" w:lineRule="auto"/>
              <w:jc w:val="right"/>
              <w:rPr>
                <w:rFonts w:ascii="Browallia New" w:hAnsi="Browallia New" w:cs="Browallia New"/>
                <w:sz w:val="26"/>
                <w:szCs w:val="26"/>
              </w:rPr>
            </w:pPr>
          </w:p>
        </w:tc>
        <w:tc>
          <w:tcPr>
            <w:tcW w:w="236" w:type="dxa"/>
            <w:tcBorders>
              <w:left w:val="nil"/>
            </w:tcBorders>
          </w:tcPr>
          <w:p w14:paraId="3F89ABE3" w14:textId="77777777" w:rsidR="00B05C21" w:rsidRPr="006A2D93" w:rsidRDefault="00B05C21" w:rsidP="00B05C21">
            <w:pPr>
              <w:spacing w:line="240" w:lineRule="auto"/>
              <w:rPr>
                <w:rFonts w:ascii="Browallia New" w:hAnsi="Browallia New" w:cs="Browallia New"/>
                <w:sz w:val="26"/>
                <w:szCs w:val="26"/>
              </w:rPr>
            </w:pPr>
          </w:p>
        </w:tc>
        <w:tc>
          <w:tcPr>
            <w:tcW w:w="1040" w:type="dxa"/>
            <w:tcBorders>
              <w:top w:val="single" w:sz="4" w:space="0" w:color="auto"/>
            </w:tcBorders>
          </w:tcPr>
          <w:p w14:paraId="1F93F5BD" w14:textId="77777777" w:rsidR="00B05C21" w:rsidRPr="006A2D93" w:rsidRDefault="00B05C21" w:rsidP="00B05C21">
            <w:pPr>
              <w:spacing w:line="240" w:lineRule="auto"/>
              <w:jc w:val="right"/>
              <w:rPr>
                <w:rFonts w:ascii="Browallia New" w:hAnsi="Browallia New" w:cs="Browallia New"/>
                <w:sz w:val="26"/>
                <w:szCs w:val="26"/>
              </w:rPr>
            </w:pPr>
          </w:p>
        </w:tc>
        <w:tc>
          <w:tcPr>
            <w:tcW w:w="236" w:type="dxa"/>
          </w:tcPr>
          <w:p w14:paraId="0A471813" w14:textId="77777777" w:rsidR="00B05C21" w:rsidRPr="006A2D93" w:rsidRDefault="00B05C21" w:rsidP="00B05C21">
            <w:pPr>
              <w:spacing w:line="240" w:lineRule="auto"/>
              <w:rPr>
                <w:rFonts w:ascii="Browallia New" w:hAnsi="Browallia New" w:cs="Browallia New"/>
                <w:sz w:val="26"/>
                <w:szCs w:val="26"/>
              </w:rPr>
            </w:pPr>
          </w:p>
        </w:tc>
        <w:tc>
          <w:tcPr>
            <w:tcW w:w="1040" w:type="dxa"/>
          </w:tcPr>
          <w:p w14:paraId="64733E28" w14:textId="77777777" w:rsidR="00B05C21" w:rsidRPr="006A2D93" w:rsidRDefault="00B05C21" w:rsidP="00B05C21">
            <w:pPr>
              <w:spacing w:line="240" w:lineRule="auto"/>
              <w:jc w:val="right"/>
              <w:rPr>
                <w:rFonts w:ascii="Browallia New" w:hAnsi="Browallia New" w:cs="Browallia New"/>
                <w:sz w:val="26"/>
                <w:szCs w:val="26"/>
              </w:rPr>
            </w:pPr>
          </w:p>
        </w:tc>
      </w:tr>
      <w:tr w:rsidR="00B05C21" w:rsidRPr="001B4041" w14:paraId="0C66220D" w14:textId="77777777" w:rsidTr="00D4139B">
        <w:trPr>
          <w:cantSplit/>
        </w:trPr>
        <w:tc>
          <w:tcPr>
            <w:tcW w:w="4110" w:type="dxa"/>
          </w:tcPr>
          <w:p w14:paraId="765B851B" w14:textId="21FFF4D3" w:rsidR="00B05C21" w:rsidRPr="006A2D93" w:rsidRDefault="00B05C21" w:rsidP="00B05C21">
            <w:pPr>
              <w:ind w:left="252" w:hanging="252"/>
              <w:rPr>
                <w:rFonts w:ascii="Browallia New" w:hAnsi="Browallia New" w:cs="Browallia New"/>
                <w:sz w:val="26"/>
                <w:szCs w:val="26"/>
                <w:lang w:val="en-GB" w:eastAsia="en-GB" w:bidi="ar-SA"/>
              </w:rPr>
            </w:pPr>
            <w:r>
              <w:rPr>
                <w:rStyle w:val="hps"/>
                <w:rFonts w:ascii="Browallia New" w:hAnsi="Browallia New" w:cs="Browallia New" w:hint="cs"/>
                <w:sz w:val="26"/>
                <w:szCs w:val="26"/>
                <w:cs/>
              </w:rPr>
              <w:t>ขาดทุน</w:t>
            </w:r>
            <w:r>
              <w:rPr>
                <w:rFonts w:ascii="Browallia New" w:hAnsi="Browallia New" w:cs="Browallia New"/>
                <w:sz w:val="26"/>
                <w:szCs w:val="26"/>
                <w:cs/>
              </w:rPr>
              <w:t>ที่รับรู้ใน</w:t>
            </w:r>
            <w:r w:rsidRPr="006A2D93">
              <w:rPr>
                <w:rFonts w:ascii="Browallia New" w:hAnsi="Browallia New" w:cs="Browallia New"/>
                <w:sz w:val="26"/>
                <w:szCs w:val="26"/>
                <w:cs/>
              </w:rPr>
              <w:t>ขาดทุนเบ็ดเสร็จอื่น</w:t>
            </w:r>
          </w:p>
        </w:tc>
        <w:tc>
          <w:tcPr>
            <w:tcW w:w="983" w:type="dxa"/>
            <w:tcBorders>
              <w:left w:val="nil"/>
              <w:bottom w:val="single" w:sz="12" w:space="0" w:color="auto"/>
            </w:tcBorders>
          </w:tcPr>
          <w:p w14:paraId="300E58AB" w14:textId="400C4220" w:rsidR="00B05C21" w:rsidRPr="001B4041" w:rsidRDefault="000F488F" w:rsidP="00B05C21">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6,63</w:t>
            </w:r>
            <w:r w:rsidR="0033243D">
              <w:rPr>
                <w:rFonts w:ascii="Browallia New" w:hAnsi="Browallia New" w:cs="Browallia New"/>
                <w:sz w:val="26"/>
                <w:szCs w:val="26"/>
                <w:lang w:val="en-GB"/>
              </w:rPr>
              <w:t>5</w:t>
            </w:r>
          </w:p>
        </w:tc>
        <w:tc>
          <w:tcPr>
            <w:tcW w:w="236" w:type="dxa"/>
            <w:tcBorders>
              <w:left w:val="nil"/>
            </w:tcBorders>
          </w:tcPr>
          <w:p w14:paraId="316C5557" w14:textId="77777777" w:rsidR="00B05C21" w:rsidRPr="006A2D93" w:rsidRDefault="00B05C21" w:rsidP="00B05C21">
            <w:pPr>
              <w:spacing w:line="240" w:lineRule="auto"/>
              <w:rPr>
                <w:rFonts w:ascii="Browallia New" w:hAnsi="Browallia New" w:cs="Browallia New"/>
                <w:sz w:val="26"/>
                <w:szCs w:val="26"/>
              </w:rPr>
            </w:pPr>
          </w:p>
        </w:tc>
        <w:tc>
          <w:tcPr>
            <w:tcW w:w="1040" w:type="dxa"/>
            <w:tcBorders>
              <w:bottom w:val="single" w:sz="12" w:space="0" w:color="auto"/>
            </w:tcBorders>
          </w:tcPr>
          <w:p w14:paraId="2412AD72" w14:textId="1AC17615" w:rsidR="00B05C21" w:rsidRPr="001B4041" w:rsidRDefault="00377525" w:rsidP="00B05C21">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278</w:t>
            </w:r>
          </w:p>
        </w:tc>
        <w:tc>
          <w:tcPr>
            <w:tcW w:w="236" w:type="dxa"/>
            <w:tcBorders>
              <w:left w:val="nil"/>
            </w:tcBorders>
          </w:tcPr>
          <w:p w14:paraId="7B94A2C9" w14:textId="77777777" w:rsidR="00B05C21" w:rsidRPr="006A2D93" w:rsidRDefault="00B05C21" w:rsidP="00B05C21">
            <w:pPr>
              <w:spacing w:line="240" w:lineRule="auto"/>
              <w:jc w:val="right"/>
              <w:rPr>
                <w:rFonts w:ascii="Browallia New" w:hAnsi="Browallia New" w:cs="Browallia New"/>
                <w:sz w:val="26"/>
                <w:szCs w:val="26"/>
              </w:rPr>
            </w:pPr>
          </w:p>
        </w:tc>
        <w:tc>
          <w:tcPr>
            <w:tcW w:w="1040" w:type="dxa"/>
            <w:tcBorders>
              <w:bottom w:val="single" w:sz="12" w:space="0" w:color="auto"/>
            </w:tcBorders>
          </w:tcPr>
          <w:p w14:paraId="1035F7F4" w14:textId="31518EFB" w:rsidR="00B05C21" w:rsidRPr="00C67DAD" w:rsidRDefault="00377525" w:rsidP="00B05C21">
            <w:pPr>
              <w:spacing w:line="240" w:lineRule="auto"/>
              <w:jc w:val="right"/>
              <w:rPr>
                <w:rFonts w:ascii="Browallia New" w:hAnsi="Browallia New" w:cs="Browallia New"/>
                <w:sz w:val="26"/>
                <w:szCs w:val="26"/>
              </w:rPr>
            </w:pPr>
            <w:r>
              <w:rPr>
                <w:rFonts w:ascii="Browallia New" w:hAnsi="Browallia New" w:cs="Browallia New"/>
                <w:sz w:val="26"/>
                <w:szCs w:val="26"/>
              </w:rPr>
              <w:t>36</w:t>
            </w:r>
            <w:r w:rsidR="0033243D">
              <w:rPr>
                <w:rFonts w:ascii="Browallia New" w:hAnsi="Browallia New" w:cs="Browallia New"/>
                <w:sz w:val="26"/>
                <w:szCs w:val="26"/>
              </w:rPr>
              <w:t>1</w:t>
            </w:r>
          </w:p>
        </w:tc>
        <w:tc>
          <w:tcPr>
            <w:tcW w:w="236" w:type="dxa"/>
          </w:tcPr>
          <w:p w14:paraId="0175F3BB" w14:textId="77777777" w:rsidR="00B05C21" w:rsidRPr="006A2D93" w:rsidRDefault="00B05C21" w:rsidP="00B05C21">
            <w:pPr>
              <w:spacing w:line="240" w:lineRule="auto"/>
              <w:jc w:val="right"/>
              <w:rPr>
                <w:rFonts w:ascii="Browallia New" w:hAnsi="Browallia New" w:cs="Browallia New"/>
                <w:sz w:val="26"/>
                <w:szCs w:val="26"/>
              </w:rPr>
            </w:pPr>
          </w:p>
        </w:tc>
        <w:tc>
          <w:tcPr>
            <w:tcW w:w="1040" w:type="dxa"/>
            <w:tcBorders>
              <w:bottom w:val="single" w:sz="12" w:space="0" w:color="auto"/>
            </w:tcBorders>
          </w:tcPr>
          <w:p w14:paraId="2514073B" w14:textId="6BAF6E38" w:rsidR="00B05C21" w:rsidRPr="001B4041" w:rsidRDefault="00377525" w:rsidP="00B05C21">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592</w:t>
            </w:r>
          </w:p>
        </w:tc>
      </w:tr>
    </w:tbl>
    <w:p w14:paraId="20480441" w14:textId="14CF43EA" w:rsidR="007D7D6E" w:rsidRDefault="007D7D6E" w:rsidP="007D7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p>
    <w:p w14:paraId="7648BFCA" w14:textId="7DA57707" w:rsidR="00572740" w:rsidRPr="001B4041" w:rsidRDefault="00572740" w:rsidP="00B05C21">
      <w:pPr>
        <w:shd w:val="clear" w:color="auto" w:fill="FFFFFF"/>
        <w:spacing w:line="240" w:lineRule="auto"/>
        <w:ind w:left="426"/>
        <w:jc w:val="thaiDistribute"/>
        <w:rPr>
          <w:rFonts w:ascii="Browallia New" w:hAnsi="Browallia New" w:cs="Browallia New"/>
          <w:sz w:val="26"/>
          <w:szCs w:val="26"/>
          <w:lang w:val="en-GB"/>
        </w:rPr>
      </w:pPr>
      <w:r w:rsidRPr="001B4041">
        <w:rPr>
          <w:rFonts w:ascii="Browallia New" w:hAnsi="Browallia New" w:cs="Browallia New"/>
          <w:sz w:val="26"/>
          <w:szCs w:val="26"/>
          <w:cs/>
          <w:lang w:val="en-GB"/>
        </w:rPr>
        <w:t>ข้อสมมติหลักในการประมาณการตามหลักการคณิตศาสตร์ประกันภัย ณ วันที่</w:t>
      </w:r>
      <w:r w:rsidRPr="001B4041">
        <w:rPr>
          <w:rFonts w:ascii="Browallia New" w:hAnsi="Browallia New" w:cs="Browallia New"/>
          <w:sz w:val="26"/>
          <w:szCs w:val="26"/>
          <w:lang w:val="en-GB"/>
        </w:rPr>
        <w:t xml:space="preserve"> 31 </w:t>
      </w:r>
      <w:r w:rsidRPr="001B4041">
        <w:rPr>
          <w:rFonts w:ascii="Browallia New" w:hAnsi="Browallia New" w:cs="Browallia New"/>
          <w:sz w:val="26"/>
          <w:szCs w:val="26"/>
          <w:cs/>
          <w:lang w:val="en-GB"/>
        </w:rPr>
        <w:t xml:space="preserve">ธันวาคม </w:t>
      </w:r>
      <w:r w:rsidRPr="001B4041">
        <w:rPr>
          <w:rFonts w:ascii="Browallia New" w:hAnsi="Browallia New" w:cs="Browallia New"/>
          <w:sz w:val="26"/>
          <w:szCs w:val="26"/>
          <w:lang w:val="en-GB"/>
        </w:rPr>
        <w:t>25</w:t>
      </w:r>
      <w:r w:rsidR="00B05C21">
        <w:rPr>
          <w:rFonts w:ascii="Browallia New" w:hAnsi="Browallia New" w:cs="Browallia New"/>
          <w:sz w:val="26"/>
          <w:szCs w:val="26"/>
          <w:lang w:val="en-GB"/>
        </w:rPr>
        <w:t>60</w:t>
      </w:r>
      <w:r w:rsidRPr="001B4041">
        <w:rPr>
          <w:rFonts w:ascii="Browallia New" w:hAnsi="Browallia New" w:cs="Browallia New"/>
          <w:sz w:val="26"/>
          <w:szCs w:val="26"/>
          <w:cs/>
          <w:lang w:val="en-GB"/>
        </w:rPr>
        <w:t xml:space="preserve"> ประกอบด้วย</w:t>
      </w:r>
    </w:p>
    <w:p w14:paraId="5FF2B03A" w14:textId="77777777" w:rsidR="008D57FB" w:rsidRPr="001B4041" w:rsidRDefault="008D57FB" w:rsidP="001B4041">
      <w:pPr>
        <w:tabs>
          <w:tab w:val="clear" w:pos="227"/>
          <w:tab w:val="clear" w:pos="454"/>
        </w:tabs>
        <w:spacing w:line="240" w:lineRule="auto"/>
        <w:ind w:left="426"/>
        <w:jc w:val="thaiDistribute"/>
        <w:rPr>
          <w:rFonts w:ascii="Browallia New" w:hAnsi="Browallia New" w:cs="Browallia New"/>
          <w:sz w:val="20"/>
          <w:szCs w:val="20"/>
          <w:lang w:val="en-GB"/>
        </w:rPr>
      </w:pPr>
    </w:p>
    <w:tbl>
      <w:tblPr>
        <w:tblW w:w="8932" w:type="dxa"/>
        <w:tblInd w:w="423" w:type="dxa"/>
        <w:tblLayout w:type="fixed"/>
        <w:tblLook w:val="00A0" w:firstRow="1" w:lastRow="0" w:firstColumn="1" w:lastColumn="0" w:noHBand="0" w:noVBand="0"/>
      </w:tblPr>
      <w:tblGrid>
        <w:gridCol w:w="3888"/>
        <w:gridCol w:w="2575"/>
        <w:gridCol w:w="2469"/>
      </w:tblGrid>
      <w:tr w:rsidR="00EF2D79" w:rsidRPr="001B4041" w14:paraId="2C666B13" w14:textId="77777777" w:rsidTr="00F26E9F">
        <w:tc>
          <w:tcPr>
            <w:tcW w:w="3888" w:type="dxa"/>
          </w:tcPr>
          <w:p w14:paraId="7C5F870B" w14:textId="77777777" w:rsidR="00EF2D79" w:rsidRPr="001B4041" w:rsidRDefault="00EF2D79" w:rsidP="001B4041">
            <w:pPr>
              <w:spacing w:line="240" w:lineRule="auto"/>
              <w:jc w:val="thaiDistribute"/>
              <w:rPr>
                <w:rFonts w:ascii="Browallia New" w:hAnsi="Browallia New" w:cs="Browallia New"/>
                <w:sz w:val="26"/>
                <w:szCs w:val="26"/>
                <w:cs/>
              </w:rPr>
            </w:pPr>
          </w:p>
        </w:tc>
        <w:tc>
          <w:tcPr>
            <w:tcW w:w="5044" w:type="dxa"/>
            <w:gridSpan w:val="2"/>
          </w:tcPr>
          <w:p w14:paraId="03F0151B" w14:textId="0B44C53B" w:rsidR="00EF2D79" w:rsidRPr="001B4041" w:rsidRDefault="00EF2D79" w:rsidP="001B4041">
            <w:pPr>
              <w:pBdr>
                <w:bottom w:val="single" w:sz="4" w:space="1" w:color="auto"/>
              </w:pBdr>
              <w:spacing w:line="240" w:lineRule="auto"/>
              <w:jc w:val="center"/>
              <w:rPr>
                <w:rFonts w:ascii="Browallia New" w:hAnsi="Browallia New" w:cs="Browallia New"/>
                <w:sz w:val="26"/>
                <w:szCs w:val="26"/>
                <w:cs/>
              </w:rPr>
            </w:pPr>
            <w:r w:rsidRPr="001B4041">
              <w:rPr>
                <w:rFonts w:ascii="Browallia New" w:hAnsi="Browallia New" w:cs="Browallia New"/>
                <w:sz w:val="26"/>
                <w:szCs w:val="26"/>
                <w:cs/>
              </w:rPr>
              <w:t>งบการเงินรวม</w:t>
            </w:r>
            <w:r>
              <w:rPr>
                <w:rFonts w:ascii="Browallia New" w:hAnsi="Browallia New" w:cs="Browallia New" w:hint="cs"/>
                <w:sz w:val="26"/>
                <w:szCs w:val="26"/>
                <w:cs/>
              </w:rPr>
              <w:t>และ</w:t>
            </w:r>
            <w:r w:rsidRPr="001B4041">
              <w:rPr>
                <w:rFonts w:ascii="Browallia New" w:hAnsi="Browallia New" w:cs="Browallia New"/>
                <w:sz w:val="26"/>
                <w:szCs w:val="26"/>
                <w:cs/>
              </w:rPr>
              <w:t>งบการเงินเฉพาะของบริษัท</w:t>
            </w:r>
          </w:p>
        </w:tc>
      </w:tr>
      <w:tr w:rsidR="00EF2D79" w:rsidRPr="001B4041" w14:paraId="186EC888" w14:textId="77777777" w:rsidTr="00D4139B">
        <w:tc>
          <w:tcPr>
            <w:tcW w:w="3888" w:type="dxa"/>
          </w:tcPr>
          <w:p w14:paraId="44A2BB97" w14:textId="77777777" w:rsidR="00EF2D79" w:rsidRPr="001B4041" w:rsidRDefault="00EF2D79" w:rsidP="001B4041">
            <w:pPr>
              <w:spacing w:line="240" w:lineRule="auto"/>
              <w:jc w:val="thaiDistribute"/>
              <w:rPr>
                <w:rFonts w:ascii="Browallia New" w:hAnsi="Browallia New" w:cs="Browallia New"/>
                <w:sz w:val="26"/>
                <w:szCs w:val="26"/>
                <w:cs/>
              </w:rPr>
            </w:pPr>
          </w:p>
        </w:tc>
        <w:tc>
          <w:tcPr>
            <w:tcW w:w="2575" w:type="dxa"/>
          </w:tcPr>
          <w:p w14:paraId="32037828" w14:textId="0890EF91" w:rsidR="00EF2D79" w:rsidRPr="001B4041" w:rsidRDefault="00EF2D79" w:rsidP="001B4041">
            <w:pPr>
              <w:pBdr>
                <w:bottom w:val="single" w:sz="4" w:space="1" w:color="auto"/>
              </w:pBdr>
              <w:spacing w:line="240" w:lineRule="auto"/>
              <w:jc w:val="center"/>
              <w:rPr>
                <w:rFonts w:ascii="Browallia New" w:hAnsi="Browallia New" w:cs="Browallia New"/>
                <w:sz w:val="26"/>
                <w:szCs w:val="26"/>
                <w:cs/>
              </w:rPr>
            </w:pPr>
            <w:r>
              <w:rPr>
                <w:rFonts w:ascii="Browallia New" w:hAnsi="Browallia New" w:cs="Browallia New" w:hint="cs"/>
                <w:sz w:val="26"/>
                <w:szCs w:val="26"/>
                <w:cs/>
              </w:rPr>
              <w:t>พนักงานรายเดือน</w:t>
            </w:r>
          </w:p>
        </w:tc>
        <w:tc>
          <w:tcPr>
            <w:tcW w:w="2469" w:type="dxa"/>
            <w:vAlign w:val="bottom"/>
          </w:tcPr>
          <w:p w14:paraId="4A256A60" w14:textId="67BB37D0" w:rsidR="00EF2D79" w:rsidRPr="001B4041" w:rsidRDefault="00EF2D79" w:rsidP="001B4041">
            <w:pPr>
              <w:pBdr>
                <w:bottom w:val="single" w:sz="4" w:space="1" w:color="auto"/>
              </w:pBdr>
              <w:spacing w:line="240" w:lineRule="auto"/>
              <w:jc w:val="center"/>
              <w:rPr>
                <w:rFonts w:ascii="Browallia New" w:hAnsi="Browallia New" w:cs="Browallia New"/>
                <w:sz w:val="26"/>
                <w:szCs w:val="26"/>
                <w:cs/>
              </w:rPr>
            </w:pPr>
            <w:r>
              <w:rPr>
                <w:rFonts w:ascii="Browallia New" w:hAnsi="Browallia New" w:cs="Browallia New" w:hint="cs"/>
                <w:sz w:val="26"/>
                <w:szCs w:val="26"/>
                <w:cs/>
              </w:rPr>
              <w:t>พนักงานรายวัน</w:t>
            </w:r>
          </w:p>
        </w:tc>
      </w:tr>
      <w:tr w:rsidR="00572740" w:rsidRPr="001B4041" w14:paraId="50C24E4D" w14:textId="77777777" w:rsidTr="00D4139B">
        <w:trPr>
          <w:trHeight w:val="344"/>
        </w:trPr>
        <w:tc>
          <w:tcPr>
            <w:tcW w:w="3888" w:type="dxa"/>
          </w:tcPr>
          <w:p w14:paraId="70268F91" w14:textId="77777777" w:rsidR="00572740" w:rsidRPr="001B4041" w:rsidRDefault="00572740" w:rsidP="001B4041">
            <w:pPr>
              <w:spacing w:line="240" w:lineRule="auto"/>
              <w:jc w:val="thaiDistribute"/>
              <w:rPr>
                <w:rFonts w:ascii="Browallia New" w:hAnsi="Browallia New" w:cs="Browallia New"/>
                <w:sz w:val="20"/>
                <w:szCs w:val="20"/>
                <w:cs/>
              </w:rPr>
            </w:pPr>
          </w:p>
        </w:tc>
        <w:tc>
          <w:tcPr>
            <w:tcW w:w="2575" w:type="dxa"/>
            <w:vAlign w:val="bottom"/>
          </w:tcPr>
          <w:p w14:paraId="125E9B73" w14:textId="77777777" w:rsidR="00572740" w:rsidRPr="001B4041" w:rsidRDefault="00572740" w:rsidP="001B4041">
            <w:pPr>
              <w:spacing w:line="240" w:lineRule="auto"/>
              <w:jc w:val="right"/>
              <w:rPr>
                <w:rFonts w:ascii="Browallia New" w:hAnsi="Browallia New" w:cs="Browallia New"/>
                <w:sz w:val="20"/>
                <w:szCs w:val="20"/>
                <w:highlight w:val="yellow"/>
                <w:cs/>
              </w:rPr>
            </w:pPr>
          </w:p>
        </w:tc>
        <w:tc>
          <w:tcPr>
            <w:tcW w:w="2469" w:type="dxa"/>
            <w:vAlign w:val="bottom"/>
          </w:tcPr>
          <w:p w14:paraId="527E424C" w14:textId="77777777" w:rsidR="00572740" w:rsidRPr="001B4041" w:rsidRDefault="00572740" w:rsidP="001B4041">
            <w:pPr>
              <w:spacing w:line="240" w:lineRule="auto"/>
              <w:jc w:val="right"/>
              <w:rPr>
                <w:rFonts w:ascii="Browallia New" w:hAnsi="Browallia New" w:cs="Browallia New"/>
                <w:sz w:val="20"/>
                <w:szCs w:val="20"/>
                <w:cs/>
              </w:rPr>
            </w:pPr>
          </w:p>
        </w:tc>
      </w:tr>
      <w:tr w:rsidR="00B333D8" w:rsidRPr="001B4041" w14:paraId="08B37022" w14:textId="77777777" w:rsidTr="00D4139B">
        <w:tc>
          <w:tcPr>
            <w:tcW w:w="3888" w:type="dxa"/>
          </w:tcPr>
          <w:p w14:paraId="4942C101" w14:textId="77777777" w:rsidR="00B333D8" w:rsidRPr="001B4041" w:rsidRDefault="00B333D8" w:rsidP="00B333D8">
            <w:pPr>
              <w:tabs>
                <w:tab w:val="clear" w:pos="227"/>
                <w:tab w:val="clear" w:pos="3742"/>
                <w:tab w:val="left" w:pos="709"/>
              </w:tabs>
              <w:spacing w:line="240" w:lineRule="auto"/>
              <w:ind w:left="284" w:hanging="284"/>
              <w:rPr>
                <w:rFonts w:ascii="Browallia New" w:hAnsi="Browallia New" w:cs="Browallia New"/>
                <w:sz w:val="26"/>
                <w:szCs w:val="26"/>
                <w:cs/>
              </w:rPr>
            </w:pPr>
            <w:r w:rsidRPr="001B4041">
              <w:rPr>
                <w:rFonts w:ascii="Browallia New" w:hAnsi="Browallia New" w:cs="Browallia New"/>
                <w:sz w:val="26"/>
                <w:szCs w:val="26"/>
                <w:cs/>
              </w:rPr>
              <w:t>อัตราคิดลด</w:t>
            </w:r>
          </w:p>
        </w:tc>
        <w:tc>
          <w:tcPr>
            <w:tcW w:w="2575" w:type="dxa"/>
          </w:tcPr>
          <w:p w14:paraId="20F325D2" w14:textId="06DD59FB" w:rsidR="00B333D8" w:rsidRPr="00EF2D79" w:rsidRDefault="00B333D8" w:rsidP="00B333D8">
            <w:pPr>
              <w:spacing w:line="240" w:lineRule="auto"/>
              <w:jc w:val="right"/>
              <w:rPr>
                <w:rFonts w:ascii="Browallia New" w:hAnsi="Browallia New" w:cs="Browallia New"/>
                <w:sz w:val="26"/>
                <w:szCs w:val="26"/>
                <w:cs/>
              </w:rPr>
            </w:pPr>
            <w:r w:rsidRPr="00EF2D79">
              <w:rPr>
                <w:rFonts w:ascii="Browallia New" w:hAnsi="Browallia New" w:cs="Browallia New"/>
                <w:sz w:val="26"/>
                <w:szCs w:val="26"/>
                <w:cs/>
              </w:rPr>
              <w:t xml:space="preserve">ร้อยละ </w:t>
            </w:r>
            <w:r w:rsidR="00EF2D79" w:rsidRPr="00EF2D79">
              <w:rPr>
                <w:rFonts w:ascii="Browallia New" w:hAnsi="Browallia New" w:cs="Browallia New"/>
                <w:sz w:val="26"/>
                <w:szCs w:val="26"/>
              </w:rPr>
              <w:t>2</w:t>
            </w:r>
            <w:r w:rsidR="00EF2D79" w:rsidRPr="00EF2D79">
              <w:rPr>
                <w:rFonts w:ascii="Browallia New" w:hAnsi="Browallia New" w:cs="Browallia New"/>
                <w:sz w:val="26"/>
                <w:szCs w:val="26"/>
                <w:cs/>
              </w:rPr>
              <w:t>.</w:t>
            </w:r>
            <w:r w:rsidR="00EF2D79" w:rsidRPr="00EF2D79">
              <w:rPr>
                <w:rFonts w:ascii="Browallia New" w:hAnsi="Browallia New" w:cs="Browallia New"/>
                <w:sz w:val="26"/>
                <w:szCs w:val="26"/>
              </w:rPr>
              <w:t>57</w:t>
            </w:r>
            <w:r w:rsidRPr="00EF2D79">
              <w:rPr>
                <w:rFonts w:ascii="Browallia New" w:hAnsi="Browallia New" w:cs="Browallia New"/>
                <w:sz w:val="26"/>
                <w:szCs w:val="26"/>
                <w:cs/>
              </w:rPr>
              <w:t xml:space="preserve"> ต่อปี</w:t>
            </w:r>
          </w:p>
        </w:tc>
        <w:tc>
          <w:tcPr>
            <w:tcW w:w="2469" w:type="dxa"/>
          </w:tcPr>
          <w:p w14:paraId="2AFEB6B1" w14:textId="6CA2EAFD" w:rsidR="00B333D8" w:rsidRPr="00EF2D79" w:rsidRDefault="00B333D8" w:rsidP="00B333D8">
            <w:pPr>
              <w:spacing w:line="240" w:lineRule="auto"/>
              <w:jc w:val="right"/>
              <w:rPr>
                <w:rFonts w:ascii="Browallia New" w:hAnsi="Browallia New" w:cs="Browallia New"/>
                <w:sz w:val="26"/>
                <w:szCs w:val="26"/>
              </w:rPr>
            </w:pPr>
            <w:r w:rsidRPr="00EF2D79">
              <w:rPr>
                <w:rFonts w:ascii="Browallia New" w:hAnsi="Browallia New" w:cs="Browallia New"/>
                <w:sz w:val="26"/>
                <w:szCs w:val="26"/>
                <w:cs/>
              </w:rPr>
              <w:t xml:space="preserve">ร้อยละ </w:t>
            </w:r>
            <w:r w:rsidR="00EF2D79" w:rsidRPr="00EF2D79">
              <w:rPr>
                <w:rFonts w:ascii="Browallia New" w:hAnsi="Browallia New" w:cs="Browallia New"/>
                <w:sz w:val="26"/>
                <w:szCs w:val="26"/>
              </w:rPr>
              <w:t>3</w:t>
            </w:r>
            <w:r w:rsidR="00EF2D79" w:rsidRPr="00EF2D79">
              <w:rPr>
                <w:rFonts w:ascii="Browallia New" w:hAnsi="Browallia New" w:cs="Browallia New"/>
                <w:sz w:val="26"/>
                <w:szCs w:val="26"/>
                <w:cs/>
              </w:rPr>
              <w:t>.</w:t>
            </w:r>
            <w:r w:rsidR="00EF2D79" w:rsidRPr="00EF2D79">
              <w:rPr>
                <w:rFonts w:ascii="Browallia New" w:hAnsi="Browallia New" w:cs="Browallia New"/>
                <w:sz w:val="26"/>
                <w:szCs w:val="26"/>
              </w:rPr>
              <w:t>21</w:t>
            </w:r>
            <w:r w:rsidRPr="00EF2D79">
              <w:rPr>
                <w:rFonts w:ascii="Browallia New" w:hAnsi="Browallia New" w:cs="Browallia New"/>
                <w:sz w:val="26"/>
                <w:szCs w:val="26"/>
                <w:cs/>
              </w:rPr>
              <w:t xml:space="preserve"> ต่อปี</w:t>
            </w:r>
          </w:p>
        </w:tc>
      </w:tr>
      <w:tr w:rsidR="00B333D8" w:rsidRPr="001B4041" w14:paraId="51A17429" w14:textId="77777777" w:rsidTr="00D4139B">
        <w:tc>
          <w:tcPr>
            <w:tcW w:w="3888" w:type="dxa"/>
          </w:tcPr>
          <w:p w14:paraId="66E174EF" w14:textId="77777777" w:rsidR="00B333D8" w:rsidRPr="001B4041" w:rsidRDefault="00B333D8" w:rsidP="00B333D8">
            <w:pPr>
              <w:tabs>
                <w:tab w:val="clear" w:pos="227"/>
                <w:tab w:val="left" w:pos="709"/>
              </w:tabs>
              <w:spacing w:line="240" w:lineRule="auto"/>
              <w:ind w:left="284" w:hanging="284"/>
              <w:rPr>
                <w:rFonts w:ascii="Browallia New" w:hAnsi="Browallia New" w:cs="Browallia New"/>
                <w:sz w:val="26"/>
                <w:szCs w:val="26"/>
              </w:rPr>
            </w:pPr>
            <w:r w:rsidRPr="001B4041">
              <w:rPr>
                <w:rFonts w:ascii="Browallia New" w:hAnsi="Browallia New" w:cs="Browallia New"/>
                <w:sz w:val="26"/>
                <w:szCs w:val="26"/>
                <w:cs/>
              </w:rPr>
              <w:t>อัตราการเพิ่มขึ้นของเงินเดือน</w:t>
            </w:r>
          </w:p>
        </w:tc>
        <w:tc>
          <w:tcPr>
            <w:tcW w:w="2575" w:type="dxa"/>
          </w:tcPr>
          <w:p w14:paraId="724FD195" w14:textId="327222D0" w:rsidR="00B333D8" w:rsidRPr="00EF2D79" w:rsidRDefault="00B333D8" w:rsidP="00B333D8">
            <w:pPr>
              <w:tabs>
                <w:tab w:val="clear" w:pos="907"/>
                <w:tab w:val="left" w:pos="317"/>
              </w:tabs>
              <w:spacing w:line="240" w:lineRule="auto"/>
              <w:jc w:val="right"/>
              <w:rPr>
                <w:rFonts w:ascii="Browallia New" w:hAnsi="Browallia New" w:cs="Browallia New"/>
                <w:sz w:val="26"/>
                <w:szCs w:val="26"/>
                <w:cs/>
              </w:rPr>
            </w:pPr>
            <w:r w:rsidRPr="00EF2D79">
              <w:rPr>
                <w:rFonts w:ascii="Browallia New" w:hAnsi="Browallia New" w:cs="Browallia New"/>
                <w:sz w:val="26"/>
                <w:szCs w:val="26"/>
                <w:cs/>
              </w:rPr>
              <w:t xml:space="preserve">ร้อยละ </w:t>
            </w:r>
            <w:r w:rsidR="00EF2D79" w:rsidRPr="00EF2D79">
              <w:rPr>
                <w:rFonts w:ascii="Browallia New" w:hAnsi="Browallia New" w:cs="Browallia New"/>
                <w:sz w:val="26"/>
                <w:szCs w:val="26"/>
              </w:rPr>
              <w:t>8</w:t>
            </w:r>
            <w:r w:rsidR="00EF2D79" w:rsidRPr="00EF2D79">
              <w:rPr>
                <w:rFonts w:ascii="Browallia New" w:hAnsi="Browallia New" w:cs="Browallia New"/>
                <w:sz w:val="26"/>
                <w:szCs w:val="26"/>
                <w:cs/>
              </w:rPr>
              <w:t>.</w:t>
            </w:r>
            <w:r w:rsidR="00EF2D79" w:rsidRPr="00EF2D79">
              <w:rPr>
                <w:rFonts w:ascii="Browallia New" w:hAnsi="Browallia New" w:cs="Browallia New"/>
                <w:sz w:val="26"/>
                <w:szCs w:val="26"/>
              </w:rPr>
              <w:t>52</w:t>
            </w:r>
            <w:r w:rsidRPr="00EF2D79">
              <w:rPr>
                <w:rFonts w:ascii="Browallia New" w:hAnsi="Browallia New" w:cs="Browallia New"/>
                <w:sz w:val="26"/>
                <w:szCs w:val="26"/>
                <w:cs/>
              </w:rPr>
              <w:t xml:space="preserve"> </w:t>
            </w:r>
            <w:r w:rsidRPr="00EF2D79">
              <w:rPr>
                <w:rFonts w:ascii="Browallia New" w:hAnsi="Browallia New" w:cs="Browallia New"/>
                <w:sz w:val="26"/>
                <w:szCs w:val="26"/>
                <w:cs/>
                <w:lang w:val="en-GB"/>
              </w:rPr>
              <w:t>ต่อปี</w:t>
            </w:r>
          </w:p>
        </w:tc>
        <w:tc>
          <w:tcPr>
            <w:tcW w:w="2469" w:type="dxa"/>
          </w:tcPr>
          <w:p w14:paraId="7B283C62" w14:textId="7EC9458B" w:rsidR="00B333D8" w:rsidRPr="00EF2D79" w:rsidRDefault="00B333D8" w:rsidP="00B333D8">
            <w:pPr>
              <w:tabs>
                <w:tab w:val="left" w:pos="1152"/>
              </w:tabs>
              <w:spacing w:line="240" w:lineRule="auto"/>
              <w:jc w:val="right"/>
              <w:rPr>
                <w:rFonts w:ascii="Browallia New" w:hAnsi="Browallia New" w:cs="Browallia New"/>
                <w:sz w:val="26"/>
                <w:szCs w:val="26"/>
                <w:cs/>
                <w:lang w:val="en-GB"/>
              </w:rPr>
            </w:pPr>
            <w:r w:rsidRPr="00EF2D79">
              <w:rPr>
                <w:rFonts w:ascii="Browallia New" w:hAnsi="Browallia New" w:cs="Browallia New"/>
                <w:sz w:val="26"/>
                <w:szCs w:val="26"/>
                <w:cs/>
              </w:rPr>
              <w:t xml:space="preserve">ร้อยละ </w:t>
            </w:r>
            <w:r w:rsidR="00EF2D79" w:rsidRPr="00EF2D79">
              <w:rPr>
                <w:rFonts w:ascii="Browallia New" w:hAnsi="Browallia New" w:cs="Browallia New"/>
                <w:sz w:val="26"/>
                <w:szCs w:val="26"/>
              </w:rPr>
              <w:t>0</w:t>
            </w:r>
            <w:r w:rsidR="00EF2D79" w:rsidRPr="00EF2D79">
              <w:rPr>
                <w:rFonts w:ascii="Browallia New" w:hAnsi="Browallia New" w:cs="Browallia New"/>
                <w:sz w:val="26"/>
                <w:szCs w:val="26"/>
                <w:cs/>
              </w:rPr>
              <w:t>.</w:t>
            </w:r>
            <w:r w:rsidR="00EF2D79" w:rsidRPr="00EF2D79">
              <w:rPr>
                <w:rFonts w:ascii="Browallia New" w:hAnsi="Browallia New" w:cs="Browallia New"/>
                <w:sz w:val="26"/>
                <w:szCs w:val="26"/>
              </w:rPr>
              <w:t>00</w:t>
            </w:r>
            <w:r w:rsidRPr="00EF2D79">
              <w:rPr>
                <w:rFonts w:ascii="Browallia New" w:hAnsi="Browallia New" w:cs="Browallia New"/>
                <w:sz w:val="26"/>
                <w:szCs w:val="26"/>
                <w:cs/>
              </w:rPr>
              <w:t xml:space="preserve"> </w:t>
            </w:r>
            <w:r w:rsidRPr="00EF2D79">
              <w:rPr>
                <w:rFonts w:ascii="Browallia New" w:hAnsi="Browallia New" w:cs="Browallia New"/>
                <w:sz w:val="26"/>
                <w:szCs w:val="26"/>
                <w:cs/>
                <w:lang w:val="en-GB"/>
              </w:rPr>
              <w:t>ต่อปี</w:t>
            </w:r>
          </w:p>
        </w:tc>
      </w:tr>
      <w:tr w:rsidR="00EF2D79" w:rsidRPr="001B4041" w14:paraId="4DF0C471" w14:textId="77777777" w:rsidTr="00F26E9F">
        <w:tc>
          <w:tcPr>
            <w:tcW w:w="3888" w:type="dxa"/>
          </w:tcPr>
          <w:p w14:paraId="39F22CC6" w14:textId="77777777" w:rsidR="00EF2D79" w:rsidRPr="001B4041" w:rsidRDefault="00EF2D79" w:rsidP="00EF2D79">
            <w:pPr>
              <w:tabs>
                <w:tab w:val="clear" w:pos="227"/>
                <w:tab w:val="left" w:pos="709"/>
              </w:tabs>
              <w:spacing w:line="240" w:lineRule="auto"/>
              <w:ind w:left="284" w:hanging="284"/>
              <w:rPr>
                <w:rFonts w:ascii="Browallia New" w:hAnsi="Browallia New" w:cs="Browallia New"/>
                <w:sz w:val="26"/>
                <w:szCs w:val="26"/>
                <w:cs/>
                <w:lang w:val="en-GB"/>
              </w:rPr>
            </w:pPr>
            <w:r w:rsidRPr="001B4041">
              <w:rPr>
                <w:rFonts w:ascii="Browallia New" w:hAnsi="Browallia New" w:cs="Browallia New"/>
                <w:sz w:val="26"/>
                <w:szCs w:val="26"/>
                <w:cs/>
              </w:rPr>
              <w:t>อัตรา</w:t>
            </w:r>
            <w:r w:rsidRPr="001B4041">
              <w:rPr>
                <w:rFonts w:ascii="Browallia New" w:hAnsi="Browallia New" w:cs="Browallia New"/>
                <w:sz w:val="26"/>
                <w:szCs w:val="26"/>
                <w:cs/>
                <w:lang w:val="en-GB"/>
              </w:rPr>
              <w:t>การเสียชีวิต</w:t>
            </w:r>
          </w:p>
        </w:tc>
        <w:tc>
          <w:tcPr>
            <w:tcW w:w="2575" w:type="dxa"/>
          </w:tcPr>
          <w:p w14:paraId="1AAC86A4" w14:textId="11BB5105" w:rsidR="00EF2D79" w:rsidRPr="00EF2D79" w:rsidRDefault="00EF2D79" w:rsidP="00EF2D79">
            <w:pPr>
              <w:tabs>
                <w:tab w:val="clear" w:pos="907"/>
                <w:tab w:val="left" w:pos="317"/>
              </w:tabs>
              <w:spacing w:line="240" w:lineRule="auto"/>
              <w:jc w:val="right"/>
              <w:rPr>
                <w:rFonts w:ascii="Browallia New" w:hAnsi="Browallia New" w:cs="Browallia New"/>
                <w:sz w:val="26"/>
                <w:szCs w:val="26"/>
                <w:cs/>
              </w:rPr>
            </w:pPr>
            <w:r w:rsidRPr="00EF2D79">
              <w:rPr>
                <w:rFonts w:ascii="Browallia New" w:hAnsi="Browallia New" w:cs="Browallia New"/>
                <w:sz w:val="26"/>
                <w:szCs w:val="26"/>
                <w:cs/>
              </w:rPr>
              <w:t xml:space="preserve">ตารางมรณะไทยปี พ.ศ. </w:t>
            </w:r>
            <w:r w:rsidRPr="00EF2D79">
              <w:rPr>
                <w:rFonts w:ascii="Browallia New" w:hAnsi="Browallia New" w:cs="Browallia New"/>
                <w:sz w:val="26"/>
                <w:szCs w:val="26"/>
              </w:rPr>
              <w:t>2560</w:t>
            </w:r>
          </w:p>
        </w:tc>
        <w:tc>
          <w:tcPr>
            <w:tcW w:w="2469" w:type="dxa"/>
          </w:tcPr>
          <w:p w14:paraId="67B60BD4" w14:textId="5B1C919E" w:rsidR="00EF2D79" w:rsidRPr="00EF2D79" w:rsidRDefault="00EF2D79" w:rsidP="00EF2D79">
            <w:pPr>
              <w:tabs>
                <w:tab w:val="left" w:pos="1152"/>
              </w:tabs>
              <w:spacing w:line="240" w:lineRule="auto"/>
              <w:jc w:val="right"/>
              <w:rPr>
                <w:rFonts w:ascii="Browallia New" w:hAnsi="Browallia New" w:cs="Browallia New"/>
                <w:sz w:val="26"/>
                <w:szCs w:val="26"/>
              </w:rPr>
            </w:pPr>
            <w:r w:rsidRPr="00EF2D79">
              <w:rPr>
                <w:rFonts w:ascii="Browallia New" w:hAnsi="Browallia New" w:cs="Browallia New"/>
                <w:sz w:val="26"/>
                <w:szCs w:val="26"/>
                <w:cs/>
              </w:rPr>
              <w:t xml:space="preserve">ตารางมรณะไทยปี พ.ศ. </w:t>
            </w:r>
            <w:r w:rsidRPr="00EF2D79">
              <w:rPr>
                <w:rFonts w:ascii="Browallia New" w:hAnsi="Browallia New" w:cs="Browallia New"/>
                <w:sz w:val="26"/>
                <w:szCs w:val="26"/>
              </w:rPr>
              <w:t>2560</w:t>
            </w:r>
          </w:p>
        </w:tc>
      </w:tr>
      <w:tr w:rsidR="00EF2D79" w:rsidRPr="001B4041" w14:paraId="17B98E87" w14:textId="77777777" w:rsidTr="00F26E9F">
        <w:tc>
          <w:tcPr>
            <w:tcW w:w="3888" w:type="dxa"/>
          </w:tcPr>
          <w:p w14:paraId="28AD09A1" w14:textId="77777777" w:rsidR="00EF2D79" w:rsidRPr="001B4041" w:rsidRDefault="00EF2D79" w:rsidP="00EF2D79">
            <w:pPr>
              <w:tabs>
                <w:tab w:val="clear" w:pos="227"/>
                <w:tab w:val="left" w:pos="709"/>
              </w:tabs>
              <w:spacing w:line="240" w:lineRule="auto"/>
              <w:ind w:left="284" w:hanging="284"/>
              <w:rPr>
                <w:rFonts w:ascii="Browallia New" w:hAnsi="Browallia New" w:cs="Browallia New"/>
                <w:sz w:val="26"/>
                <w:szCs w:val="26"/>
                <w:cs/>
              </w:rPr>
            </w:pPr>
            <w:r w:rsidRPr="001B4041">
              <w:rPr>
                <w:rFonts w:ascii="Browallia New" w:hAnsi="Browallia New" w:cs="Browallia New"/>
                <w:sz w:val="26"/>
                <w:szCs w:val="26"/>
                <w:cs/>
              </w:rPr>
              <w:t>เกษียณอายุ</w:t>
            </w:r>
          </w:p>
        </w:tc>
        <w:tc>
          <w:tcPr>
            <w:tcW w:w="2575" w:type="dxa"/>
          </w:tcPr>
          <w:p w14:paraId="11573285" w14:textId="15CF5932" w:rsidR="00EF2D79" w:rsidRPr="00EF2D79" w:rsidRDefault="00EF2D79" w:rsidP="00EF2D79">
            <w:pPr>
              <w:spacing w:line="240" w:lineRule="auto"/>
              <w:jc w:val="right"/>
              <w:rPr>
                <w:rFonts w:ascii="Browallia New" w:hAnsi="Browallia New" w:cs="Browallia New"/>
                <w:sz w:val="26"/>
                <w:szCs w:val="26"/>
                <w:cs/>
              </w:rPr>
            </w:pPr>
            <w:r w:rsidRPr="00EF2D79">
              <w:rPr>
                <w:rFonts w:ascii="Browallia New" w:hAnsi="Browallia New" w:cs="Browallia New"/>
                <w:sz w:val="26"/>
                <w:szCs w:val="26"/>
              </w:rPr>
              <w:t>60</w:t>
            </w:r>
            <w:r w:rsidRPr="00EF2D79">
              <w:rPr>
                <w:rFonts w:ascii="Browallia New" w:hAnsi="Browallia New" w:cs="Browallia New"/>
                <w:sz w:val="26"/>
                <w:szCs w:val="26"/>
                <w:cs/>
              </w:rPr>
              <w:t xml:space="preserve"> </w:t>
            </w:r>
            <w:r w:rsidRPr="00EF2D79">
              <w:rPr>
                <w:rFonts w:ascii="Browallia New" w:hAnsi="Browallia New" w:cs="Browallia New"/>
                <w:sz w:val="26"/>
                <w:szCs w:val="26"/>
                <w:cs/>
                <w:lang w:val="en-GB"/>
              </w:rPr>
              <w:t>ปี</w:t>
            </w:r>
          </w:p>
        </w:tc>
        <w:tc>
          <w:tcPr>
            <w:tcW w:w="2469" w:type="dxa"/>
          </w:tcPr>
          <w:p w14:paraId="5939C14D" w14:textId="3DEDEF47" w:rsidR="00EF2D79" w:rsidRPr="00EF2D79" w:rsidRDefault="00EF2D79" w:rsidP="00EF2D79">
            <w:pPr>
              <w:spacing w:line="240" w:lineRule="auto"/>
              <w:jc w:val="right"/>
              <w:rPr>
                <w:rFonts w:ascii="Browallia New" w:hAnsi="Browallia New" w:cs="Browallia New"/>
                <w:sz w:val="26"/>
                <w:szCs w:val="26"/>
                <w:cs/>
                <w:lang w:val="en-GB"/>
              </w:rPr>
            </w:pPr>
            <w:r w:rsidRPr="00EF2D79">
              <w:rPr>
                <w:rFonts w:ascii="Browallia New" w:hAnsi="Browallia New" w:cs="Browallia New"/>
                <w:sz w:val="26"/>
                <w:szCs w:val="26"/>
              </w:rPr>
              <w:t>60</w:t>
            </w:r>
            <w:r w:rsidRPr="00EF2D79">
              <w:rPr>
                <w:rFonts w:ascii="Browallia New" w:hAnsi="Browallia New" w:cs="Browallia New"/>
                <w:sz w:val="26"/>
                <w:szCs w:val="26"/>
                <w:cs/>
              </w:rPr>
              <w:t xml:space="preserve"> </w:t>
            </w:r>
            <w:r w:rsidRPr="00EF2D79">
              <w:rPr>
                <w:rFonts w:ascii="Browallia New" w:hAnsi="Browallia New" w:cs="Browallia New"/>
                <w:sz w:val="26"/>
                <w:szCs w:val="26"/>
                <w:cs/>
                <w:lang w:val="en-GB"/>
              </w:rPr>
              <w:t>ปี</w:t>
            </w:r>
          </w:p>
        </w:tc>
      </w:tr>
    </w:tbl>
    <w:p w14:paraId="163E4004" w14:textId="3122966A" w:rsidR="00EF2D79" w:rsidRDefault="00EF2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6"/>
          <w:szCs w:val="26"/>
          <w:cs/>
          <w:lang w:val="en-GB"/>
        </w:rPr>
      </w:pPr>
    </w:p>
    <w:p w14:paraId="2D2AC973" w14:textId="0AF93A4D" w:rsidR="00E25CC0" w:rsidRPr="001B4041" w:rsidRDefault="00E25CC0" w:rsidP="001B4041">
      <w:pPr>
        <w:tabs>
          <w:tab w:val="clear" w:pos="227"/>
          <w:tab w:val="clear" w:pos="454"/>
        </w:tabs>
        <w:spacing w:line="240" w:lineRule="auto"/>
        <w:ind w:left="426"/>
        <w:jc w:val="thaiDistribute"/>
        <w:rPr>
          <w:rFonts w:ascii="Browallia New" w:hAnsi="Browallia New" w:cs="Browallia New"/>
          <w:i/>
          <w:iCs/>
          <w:sz w:val="26"/>
          <w:szCs w:val="26"/>
          <w:lang w:val="en-GB"/>
        </w:rPr>
      </w:pPr>
      <w:r w:rsidRPr="001B4041">
        <w:rPr>
          <w:rFonts w:ascii="Browallia New" w:hAnsi="Browallia New" w:cs="Browallia New"/>
          <w:i/>
          <w:iCs/>
          <w:sz w:val="26"/>
          <w:szCs w:val="26"/>
          <w:cs/>
          <w:lang w:val="en-GB"/>
        </w:rPr>
        <w:t>การวิเคราะห์ความอ่อนไหว</w:t>
      </w:r>
    </w:p>
    <w:p w14:paraId="5D7F0449" w14:textId="77777777" w:rsidR="00E25CC0" w:rsidRPr="001B4041" w:rsidRDefault="00E25CC0" w:rsidP="001B4041">
      <w:pPr>
        <w:tabs>
          <w:tab w:val="clear" w:pos="227"/>
          <w:tab w:val="clear" w:pos="454"/>
        </w:tabs>
        <w:spacing w:line="240" w:lineRule="auto"/>
        <w:ind w:left="426"/>
        <w:jc w:val="thaiDistribute"/>
        <w:rPr>
          <w:rFonts w:ascii="Browallia New" w:hAnsi="Browallia New" w:cs="Browallia New"/>
          <w:sz w:val="26"/>
          <w:szCs w:val="26"/>
          <w:lang w:val="en-GB"/>
        </w:rPr>
      </w:pPr>
      <w:r w:rsidRPr="001B4041">
        <w:rPr>
          <w:rFonts w:ascii="Browallia New" w:hAnsi="Browallia New" w:cs="Browallia New"/>
          <w:sz w:val="26"/>
          <w:szCs w:val="26"/>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6CD4579B" w14:textId="77777777" w:rsidR="00E25CC0" w:rsidRPr="000971B7" w:rsidRDefault="00E25CC0" w:rsidP="001B4041">
      <w:pPr>
        <w:tabs>
          <w:tab w:val="clear" w:pos="227"/>
          <w:tab w:val="clear" w:pos="454"/>
        </w:tabs>
        <w:spacing w:line="240" w:lineRule="auto"/>
        <w:ind w:left="426"/>
        <w:jc w:val="thaiDistribute"/>
        <w:rPr>
          <w:rFonts w:ascii="Browallia New" w:hAnsi="Browallia New" w:cs="Browallia New"/>
          <w:sz w:val="16"/>
          <w:szCs w:val="16"/>
          <w:lang w:val="en-GB"/>
        </w:rPr>
      </w:pPr>
    </w:p>
    <w:tbl>
      <w:tblPr>
        <w:tblW w:w="8993" w:type="dxa"/>
        <w:tblInd w:w="396" w:type="dxa"/>
        <w:tblLook w:val="04A0" w:firstRow="1" w:lastRow="0" w:firstColumn="1" w:lastColumn="0" w:noHBand="0" w:noVBand="1"/>
      </w:tblPr>
      <w:tblGrid>
        <w:gridCol w:w="4743"/>
        <w:gridCol w:w="1131"/>
        <w:gridCol w:w="993"/>
        <w:gridCol w:w="1134"/>
        <w:gridCol w:w="992"/>
      </w:tblGrid>
      <w:tr w:rsidR="00545101" w:rsidRPr="001B4041" w14:paraId="5456C799" w14:textId="77777777" w:rsidTr="00D4139B">
        <w:tc>
          <w:tcPr>
            <w:tcW w:w="4743" w:type="dxa"/>
            <w:shd w:val="clear" w:color="auto" w:fill="auto"/>
            <w:vAlign w:val="bottom"/>
          </w:tcPr>
          <w:p w14:paraId="2931D583" w14:textId="77777777" w:rsidR="00F64085" w:rsidRPr="001B4041" w:rsidRDefault="00F64085" w:rsidP="001B4041">
            <w:pPr>
              <w:spacing w:line="240" w:lineRule="auto"/>
              <w:rPr>
                <w:rFonts w:ascii="Browallia New" w:hAnsi="Browallia New" w:cs="Browallia New"/>
                <w:b/>
                <w:bCs/>
                <w:color w:val="000000"/>
                <w:sz w:val="26"/>
                <w:szCs w:val="26"/>
                <w:lang w:val="en-GB"/>
              </w:rPr>
            </w:pPr>
          </w:p>
        </w:tc>
        <w:tc>
          <w:tcPr>
            <w:tcW w:w="4250" w:type="dxa"/>
            <w:gridSpan w:val="4"/>
            <w:shd w:val="clear" w:color="auto" w:fill="auto"/>
            <w:vAlign w:val="bottom"/>
            <w:hideMark/>
          </w:tcPr>
          <w:p w14:paraId="77D8D455" w14:textId="77777777" w:rsidR="00F64085" w:rsidRPr="001B4041" w:rsidRDefault="00F64085" w:rsidP="001B4041">
            <w:pPr>
              <w:spacing w:line="240" w:lineRule="auto"/>
              <w:jc w:val="right"/>
              <w:rPr>
                <w:rFonts w:ascii="Browallia New" w:hAnsi="Browallia New" w:cs="Browallia New"/>
                <w:b/>
                <w:bCs/>
                <w:color w:val="000000"/>
                <w:sz w:val="26"/>
                <w:szCs w:val="26"/>
                <w:lang w:val="en-GB"/>
              </w:rPr>
            </w:pPr>
            <w:r w:rsidRPr="001B4041">
              <w:rPr>
                <w:rFonts w:ascii="Browallia New" w:hAnsi="Browallia New" w:cs="Browallia New"/>
                <w:sz w:val="26"/>
                <w:szCs w:val="26"/>
                <w:cs/>
              </w:rPr>
              <w:t xml:space="preserve">(หน่วย </w:t>
            </w:r>
            <w:r w:rsidRPr="001B4041">
              <w:rPr>
                <w:rFonts w:ascii="Browallia New" w:hAnsi="Browallia New" w:cs="Browallia New"/>
                <w:sz w:val="26"/>
                <w:szCs w:val="26"/>
                <w:cs/>
                <w:lang w:val="en-GB"/>
              </w:rPr>
              <w:t>: พัน</w:t>
            </w:r>
            <w:r w:rsidRPr="001B4041">
              <w:rPr>
                <w:rFonts w:ascii="Browallia New" w:hAnsi="Browallia New" w:cs="Browallia New"/>
                <w:sz w:val="26"/>
                <w:szCs w:val="26"/>
                <w:cs/>
              </w:rPr>
              <w:t>บาท)</w:t>
            </w:r>
          </w:p>
        </w:tc>
      </w:tr>
      <w:tr w:rsidR="00A04618" w:rsidRPr="001B4041" w14:paraId="3567497E" w14:textId="77777777" w:rsidTr="00D4139B">
        <w:tc>
          <w:tcPr>
            <w:tcW w:w="4743" w:type="dxa"/>
            <w:shd w:val="clear" w:color="auto" w:fill="auto"/>
            <w:vAlign w:val="bottom"/>
          </w:tcPr>
          <w:p w14:paraId="7CBB7EDE" w14:textId="77777777" w:rsidR="00A04618" w:rsidRPr="001B4041" w:rsidRDefault="00A04618" w:rsidP="001B4041">
            <w:pPr>
              <w:spacing w:line="240" w:lineRule="auto"/>
              <w:rPr>
                <w:rFonts w:ascii="Browallia New" w:hAnsi="Browallia New" w:cs="Browallia New"/>
                <w:b/>
                <w:bCs/>
                <w:color w:val="000000"/>
                <w:sz w:val="26"/>
                <w:szCs w:val="26"/>
                <w:lang w:val="en-GB"/>
              </w:rPr>
            </w:pPr>
          </w:p>
        </w:tc>
        <w:tc>
          <w:tcPr>
            <w:tcW w:w="4250" w:type="dxa"/>
            <w:gridSpan w:val="4"/>
            <w:shd w:val="clear" w:color="auto" w:fill="auto"/>
            <w:vAlign w:val="bottom"/>
          </w:tcPr>
          <w:p w14:paraId="3FFF04C8" w14:textId="321D18D5" w:rsidR="00A04618" w:rsidRPr="001B4041" w:rsidRDefault="00E67403" w:rsidP="00E75AF8">
            <w:pPr>
              <w:pBdr>
                <w:bottom w:val="single" w:sz="4" w:space="1" w:color="auto"/>
              </w:pBdr>
              <w:spacing w:line="240" w:lineRule="auto"/>
              <w:jc w:val="center"/>
              <w:rPr>
                <w:rFonts w:ascii="Browallia New" w:hAnsi="Browallia New" w:cs="Browallia New"/>
                <w:sz w:val="26"/>
                <w:szCs w:val="26"/>
                <w:cs/>
              </w:rPr>
            </w:pPr>
            <w:r>
              <w:rPr>
                <w:rFonts w:ascii="Browallia New" w:hAnsi="Browallia New" w:cs="Browallia New"/>
                <w:sz w:val="26"/>
                <w:szCs w:val="26"/>
                <w:lang w:val="en-GB"/>
              </w:rPr>
              <w:t>2560</w:t>
            </w:r>
          </w:p>
        </w:tc>
      </w:tr>
      <w:tr w:rsidR="00545101" w:rsidRPr="001B4041" w14:paraId="4F39355A" w14:textId="77777777" w:rsidTr="00D4139B">
        <w:tc>
          <w:tcPr>
            <w:tcW w:w="4743" w:type="dxa"/>
            <w:shd w:val="clear" w:color="auto" w:fill="auto"/>
            <w:vAlign w:val="bottom"/>
          </w:tcPr>
          <w:p w14:paraId="20342934" w14:textId="77777777" w:rsidR="00F64085" w:rsidRPr="001B4041" w:rsidRDefault="00F64085" w:rsidP="001B4041">
            <w:pPr>
              <w:spacing w:line="240" w:lineRule="auto"/>
              <w:rPr>
                <w:rFonts w:ascii="Browallia New" w:hAnsi="Browallia New" w:cs="Browallia New"/>
                <w:b/>
                <w:bCs/>
                <w:color w:val="000000"/>
                <w:sz w:val="26"/>
                <w:szCs w:val="26"/>
                <w:lang w:val="en-GB"/>
              </w:rPr>
            </w:pPr>
          </w:p>
        </w:tc>
        <w:tc>
          <w:tcPr>
            <w:tcW w:w="2124" w:type="dxa"/>
            <w:gridSpan w:val="2"/>
            <w:shd w:val="clear" w:color="auto" w:fill="auto"/>
            <w:vAlign w:val="bottom"/>
            <w:hideMark/>
          </w:tcPr>
          <w:p w14:paraId="0C1D6398" w14:textId="77777777" w:rsidR="00F64085" w:rsidRPr="001B4041" w:rsidRDefault="00F64085" w:rsidP="001B4041">
            <w:pPr>
              <w:pBdr>
                <w:bottom w:val="single" w:sz="4" w:space="1" w:color="auto"/>
              </w:pBdr>
              <w:spacing w:line="240" w:lineRule="auto"/>
              <w:jc w:val="center"/>
              <w:rPr>
                <w:rFonts w:ascii="Browallia New" w:hAnsi="Browallia New" w:cs="Browallia New"/>
                <w:color w:val="000000"/>
                <w:sz w:val="26"/>
                <w:szCs w:val="26"/>
                <w:lang w:val="en-GB"/>
              </w:rPr>
            </w:pPr>
            <w:r w:rsidRPr="001B4041">
              <w:rPr>
                <w:rFonts w:ascii="Browallia New" w:hAnsi="Browallia New" w:cs="Browallia New"/>
                <w:sz w:val="26"/>
                <w:szCs w:val="26"/>
                <w:cs/>
                <w:lang w:val="en-GB"/>
              </w:rPr>
              <w:t>งบการเงินรวม</w:t>
            </w:r>
          </w:p>
        </w:tc>
        <w:tc>
          <w:tcPr>
            <w:tcW w:w="2126" w:type="dxa"/>
            <w:gridSpan w:val="2"/>
            <w:shd w:val="clear" w:color="auto" w:fill="auto"/>
            <w:vAlign w:val="bottom"/>
            <w:hideMark/>
          </w:tcPr>
          <w:p w14:paraId="5E827E6E" w14:textId="77777777" w:rsidR="00F64085" w:rsidRPr="001B4041" w:rsidRDefault="00F64085" w:rsidP="001B4041">
            <w:pPr>
              <w:pBdr>
                <w:bottom w:val="single" w:sz="4" w:space="1" w:color="auto"/>
              </w:pBdr>
              <w:tabs>
                <w:tab w:val="clear" w:pos="1871"/>
                <w:tab w:val="left" w:pos="1737"/>
              </w:tabs>
              <w:spacing w:line="240" w:lineRule="auto"/>
              <w:ind w:left="-105" w:right="-111"/>
              <w:jc w:val="center"/>
              <w:rPr>
                <w:rFonts w:ascii="Browallia New" w:hAnsi="Browallia New" w:cs="Browallia New"/>
                <w:color w:val="000000"/>
                <w:sz w:val="26"/>
                <w:szCs w:val="26"/>
                <w:lang w:val="en-GB"/>
              </w:rPr>
            </w:pPr>
            <w:r w:rsidRPr="001B4041">
              <w:rPr>
                <w:rFonts w:ascii="Browallia New" w:hAnsi="Browallia New" w:cs="Browallia New"/>
                <w:sz w:val="26"/>
                <w:szCs w:val="26"/>
                <w:cs/>
                <w:lang w:val="en-GB"/>
              </w:rPr>
              <w:t>งบการเงินเฉพาะของบริษัท</w:t>
            </w:r>
          </w:p>
        </w:tc>
      </w:tr>
      <w:tr w:rsidR="00545101" w:rsidRPr="001B4041" w14:paraId="5490D803" w14:textId="77777777" w:rsidTr="00D4139B">
        <w:tc>
          <w:tcPr>
            <w:tcW w:w="4743" w:type="dxa"/>
            <w:shd w:val="clear" w:color="auto" w:fill="auto"/>
            <w:vAlign w:val="bottom"/>
            <w:hideMark/>
          </w:tcPr>
          <w:p w14:paraId="08325CE4" w14:textId="77777777" w:rsidR="00F64085" w:rsidRPr="001B4041" w:rsidRDefault="00F64085" w:rsidP="001B4041">
            <w:pPr>
              <w:spacing w:line="240" w:lineRule="auto"/>
              <w:rPr>
                <w:rFonts w:ascii="Browallia New" w:hAnsi="Browallia New" w:cs="Browallia New"/>
                <w:sz w:val="26"/>
                <w:szCs w:val="26"/>
              </w:rPr>
            </w:pPr>
          </w:p>
        </w:tc>
        <w:tc>
          <w:tcPr>
            <w:tcW w:w="1131" w:type="dxa"/>
            <w:shd w:val="clear" w:color="auto" w:fill="auto"/>
            <w:vAlign w:val="bottom"/>
            <w:hideMark/>
          </w:tcPr>
          <w:p w14:paraId="0F2243F0" w14:textId="77777777" w:rsidR="00F64085" w:rsidRPr="001B4041" w:rsidRDefault="00F64085" w:rsidP="001B4041">
            <w:pPr>
              <w:pBdr>
                <w:bottom w:val="single" w:sz="4" w:space="1" w:color="auto"/>
              </w:pBdr>
              <w:spacing w:line="240" w:lineRule="auto"/>
              <w:jc w:val="center"/>
              <w:rPr>
                <w:rFonts w:ascii="Browallia New" w:hAnsi="Browallia New" w:cs="Browallia New"/>
                <w:color w:val="000000"/>
                <w:sz w:val="26"/>
                <w:szCs w:val="26"/>
                <w:lang w:val="en-GB"/>
              </w:rPr>
            </w:pPr>
            <w:r w:rsidRPr="001B4041">
              <w:rPr>
                <w:rFonts w:ascii="Browallia New" w:hAnsi="Browallia New" w:cs="Browallia New"/>
                <w:sz w:val="26"/>
                <w:szCs w:val="26"/>
                <w:cs/>
              </w:rPr>
              <w:t xml:space="preserve">เพิ่มขึ้น    </w:t>
            </w:r>
            <w:r w:rsidRPr="001B4041">
              <w:rPr>
                <w:rFonts w:ascii="Browallia New" w:hAnsi="Browallia New" w:cs="Browallia New"/>
                <w:sz w:val="26"/>
                <w:szCs w:val="26"/>
                <w:cs/>
                <w:lang w:val="en-GB"/>
              </w:rPr>
              <w:t>ร้อยละ</w:t>
            </w:r>
            <w:r w:rsidRPr="001B4041">
              <w:rPr>
                <w:rFonts w:ascii="Browallia New" w:hAnsi="Browallia New" w:cs="Browallia New"/>
                <w:sz w:val="26"/>
                <w:szCs w:val="26"/>
                <w:cs/>
              </w:rPr>
              <w:t xml:space="preserve"> </w:t>
            </w:r>
            <w:r w:rsidRPr="001B4041">
              <w:rPr>
                <w:rFonts w:ascii="Browallia New" w:hAnsi="Browallia New" w:cs="Browallia New"/>
                <w:sz w:val="26"/>
                <w:szCs w:val="26"/>
                <w:lang w:val="en-GB"/>
              </w:rPr>
              <w:t>0</w:t>
            </w:r>
            <w:r w:rsidRPr="001B4041">
              <w:rPr>
                <w:rFonts w:ascii="Browallia New" w:hAnsi="Browallia New" w:cs="Browallia New"/>
                <w:sz w:val="26"/>
                <w:szCs w:val="26"/>
                <w:cs/>
                <w:lang w:val="en-GB"/>
              </w:rPr>
              <w:t>.</w:t>
            </w:r>
            <w:r w:rsidRPr="001B4041">
              <w:rPr>
                <w:rFonts w:ascii="Browallia New" w:hAnsi="Browallia New" w:cs="Browallia New"/>
                <w:sz w:val="26"/>
                <w:szCs w:val="26"/>
                <w:lang w:val="en-GB"/>
              </w:rPr>
              <w:t>5</w:t>
            </w:r>
          </w:p>
        </w:tc>
        <w:tc>
          <w:tcPr>
            <w:tcW w:w="993" w:type="dxa"/>
            <w:shd w:val="clear" w:color="auto" w:fill="auto"/>
            <w:vAlign w:val="bottom"/>
            <w:hideMark/>
          </w:tcPr>
          <w:p w14:paraId="30950F00" w14:textId="77777777" w:rsidR="00F64085" w:rsidRPr="001B4041" w:rsidRDefault="00F64085" w:rsidP="001B4041">
            <w:pPr>
              <w:pBdr>
                <w:bottom w:val="single" w:sz="4" w:space="1" w:color="auto"/>
              </w:pBdr>
              <w:spacing w:line="240" w:lineRule="auto"/>
              <w:jc w:val="center"/>
              <w:rPr>
                <w:rFonts w:ascii="Browallia New" w:hAnsi="Browallia New" w:cs="Browallia New"/>
                <w:color w:val="000000"/>
                <w:sz w:val="26"/>
                <w:szCs w:val="26"/>
                <w:lang w:val="en-GB"/>
              </w:rPr>
            </w:pPr>
            <w:r w:rsidRPr="001B4041">
              <w:rPr>
                <w:rFonts w:ascii="Browallia New" w:hAnsi="Browallia New" w:cs="Browallia New"/>
                <w:sz w:val="26"/>
                <w:szCs w:val="26"/>
                <w:cs/>
                <w:lang w:val="en-GB"/>
              </w:rPr>
              <w:t xml:space="preserve">ลดลง   ร้อยละ </w:t>
            </w:r>
            <w:r w:rsidRPr="001B4041">
              <w:rPr>
                <w:rFonts w:ascii="Browallia New" w:hAnsi="Browallia New" w:cs="Browallia New"/>
                <w:sz w:val="26"/>
                <w:szCs w:val="26"/>
                <w:lang w:val="en-GB"/>
              </w:rPr>
              <w:t>0</w:t>
            </w:r>
            <w:r w:rsidRPr="001B4041">
              <w:rPr>
                <w:rFonts w:ascii="Browallia New" w:hAnsi="Browallia New" w:cs="Browallia New"/>
                <w:sz w:val="26"/>
                <w:szCs w:val="26"/>
                <w:cs/>
                <w:lang w:val="en-GB"/>
              </w:rPr>
              <w:t>.</w:t>
            </w:r>
            <w:r w:rsidRPr="001B4041">
              <w:rPr>
                <w:rFonts w:ascii="Browallia New" w:hAnsi="Browallia New" w:cs="Browallia New"/>
                <w:sz w:val="26"/>
                <w:szCs w:val="26"/>
                <w:lang w:val="en-GB"/>
              </w:rPr>
              <w:t>5</w:t>
            </w:r>
          </w:p>
        </w:tc>
        <w:tc>
          <w:tcPr>
            <w:tcW w:w="1134" w:type="dxa"/>
            <w:shd w:val="clear" w:color="auto" w:fill="auto"/>
            <w:vAlign w:val="bottom"/>
            <w:hideMark/>
          </w:tcPr>
          <w:p w14:paraId="616D5168" w14:textId="77777777" w:rsidR="00F64085" w:rsidRPr="001B4041" w:rsidRDefault="00F64085" w:rsidP="001B4041">
            <w:pPr>
              <w:pBdr>
                <w:bottom w:val="single" w:sz="4" w:space="1" w:color="auto"/>
              </w:pBdr>
              <w:spacing w:line="240" w:lineRule="auto"/>
              <w:jc w:val="center"/>
              <w:rPr>
                <w:rFonts w:ascii="Browallia New" w:hAnsi="Browallia New" w:cs="Browallia New"/>
                <w:color w:val="000000"/>
                <w:sz w:val="26"/>
                <w:szCs w:val="26"/>
                <w:lang w:val="en-GB"/>
              </w:rPr>
            </w:pPr>
            <w:r w:rsidRPr="001B4041">
              <w:rPr>
                <w:rFonts w:ascii="Browallia New" w:hAnsi="Browallia New" w:cs="Browallia New"/>
                <w:sz w:val="26"/>
                <w:szCs w:val="26"/>
                <w:cs/>
              </w:rPr>
              <w:t xml:space="preserve">เพิ่มขึ้น    </w:t>
            </w:r>
            <w:r w:rsidRPr="001B4041">
              <w:rPr>
                <w:rFonts w:ascii="Browallia New" w:hAnsi="Browallia New" w:cs="Browallia New"/>
                <w:sz w:val="26"/>
                <w:szCs w:val="26"/>
                <w:cs/>
                <w:lang w:val="en-GB"/>
              </w:rPr>
              <w:t>ร้อยละ</w:t>
            </w:r>
            <w:r w:rsidRPr="001B4041">
              <w:rPr>
                <w:rFonts w:ascii="Browallia New" w:hAnsi="Browallia New" w:cs="Browallia New"/>
                <w:sz w:val="26"/>
                <w:szCs w:val="26"/>
                <w:cs/>
              </w:rPr>
              <w:t xml:space="preserve"> </w:t>
            </w:r>
            <w:r w:rsidRPr="001B4041">
              <w:rPr>
                <w:rFonts w:ascii="Browallia New" w:hAnsi="Browallia New" w:cs="Browallia New"/>
                <w:sz w:val="26"/>
                <w:szCs w:val="26"/>
                <w:lang w:val="en-GB"/>
              </w:rPr>
              <w:t>0</w:t>
            </w:r>
            <w:r w:rsidRPr="001B4041">
              <w:rPr>
                <w:rFonts w:ascii="Browallia New" w:hAnsi="Browallia New" w:cs="Browallia New"/>
                <w:sz w:val="26"/>
                <w:szCs w:val="26"/>
                <w:cs/>
                <w:lang w:val="en-GB"/>
              </w:rPr>
              <w:t>.</w:t>
            </w:r>
            <w:r w:rsidRPr="001B4041">
              <w:rPr>
                <w:rFonts w:ascii="Browallia New" w:hAnsi="Browallia New" w:cs="Browallia New"/>
                <w:sz w:val="26"/>
                <w:szCs w:val="26"/>
                <w:lang w:val="en-GB"/>
              </w:rPr>
              <w:t>5</w:t>
            </w:r>
          </w:p>
        </w:tc>
        <w:tc>
          <w:tcPr>
            <w:tcW w:w="992" w:type="dxa"/>
            <w:shd w:val="clear" w:color="auto" w:fill="auto"/>
            <w:vAlign w:val="bottom"/>
            <w:hideMark/>
          </w:tcPr>
          <w:p w14:paraId="39D8FDE4" w14:textId="77777777" w:rsidR="00F64085" w:rsidRPr="001B4041" w:rsidRDefault="00F64085" w:rsidP="001B4041">
            <w:pPr>
              <w:pBdr>
                <w:bottom w:val="single" w:sz="4" w:space="1" w:color="auto"/>
              </w:pBdr>
              <w:spacing w:line="240" w:lineRule="auto"/>
              <w:jc w:val="center"/>
              <w:rPr>
                <w:rFonts w:ascii="Browallia New" w:hAnsi="Browallia New" w:cs="Browallia New"/>
                <w:color w:val="000000"/>
                <w:sz w:val="26"/>
                <w:szCs w:val="26"/>
                <w:lang w:val="en-GB"/>
              </w:rPr>
            </w:pPr>
            <w:r w:rsidRPr="001B4041">
              <w:rPr>
                <w:rFonts w:ascii="Browallia New" w:hAnsi="Browallia New" w:cs="Browallia New"/>
                <w:sz w:val="26"/>
                <w:szCs w:val="26"/>
                <w:cs/>
                <w:lang w:val="en-GB"/>
              </w:rPr>
              <w:t xml:space="preserve">ลดลง   ร้อยละ </w:t>
            </w:r>
            <w:r w:rsidRPr="001B4041">
              <w:rPr>
                <w:rFonts w:ascii="Browallia New" w:hAnsi="Browallia New" w:cs="Browallia New"/>
                <w:sz w:val="26"/>
                <w:szCs w:val="26"/>
                <w:lang w:val="en-GB"/>
              </w:rPr>
              <w:t>0</w:t>
            </w:r>
            <w:r w:rsidRPr="001B4041">
              <w:rPr>
                <w:rFonts w:ascii="Browallia New" w:hAnsi="Browallia New" w:cs="Browallia New"/>
                <w:sz w:val="26"/>
                <w:szCs w:val="26"/>
                <w:cs/>
                <w:lang w:val="en-GB"/>
              </w:rPr>
              <w:t>.</w:t>
            </w:r>
            <w:r w:rsidRPr="001B4041">
              <w:rPr>
                <w:rFonts w:ascii="Browallia New" w:hAnsi="Browallia New" w:cs="Browallia New"/>
                <w:sz w:val="26"/>
                <w:szCs w:val="26"/>
                <w:lang w:val="en-GB"/>
              </w:rPr>
              <w:t>5</w:t>
            </w:r>
          </w:p>
        </w:tc>
      </w:tr>
      <w:tr w:rsidR="00545101" w:rsidRPr="001B4041" w14:paraId="7A7F414E" w14:textId="77777777" w:rsidTr="00D4139B">
        <w:tc>
          <w:tcPr>
            <w:tcW w:w="4743" w:type="dxa"/>
            <w:shd w:val="clear" w:color="auto" w:fill="auto"/>
            <w:hideMark/>
          </w:tcPr>
          <w:p w14:paraId="53BBD02B" w14:textId="77777777" w:rsidR="00F64085" w:rsidRPr="001B4041" w:rsidRDefault="00F64085" w:rsidP="001B4041">
            <w:pPr>
              <w:spacing w:line="240" w:lineRule="auto"/>
              <w:rPr>
                <w:rFonts w:ascii="Browallia New" w:hAnsi="Browallia New" w:cs="Browallia New"/>
                <w:color w:val="000000"/>
                <w:sz w:val="26"/>
                <w:szCs w:val="26"/>
                <w:lang w:val="en-GB"/>
              </w:rPr>
            </w:pPr>
            <w:r w:rsidRPr="001B4041">
              <w:rPr>
                <w:rFonts w:ascii="Browallia New" w:hAnsi="Browallia New" w:cs="Browallia New"/>
                <w:b/>
                <w:bCs/>
                <w:sz w:val="26"/>
                <w:szCs w:val="26"/>
                <w:cs/>
                <w:lang w:val="en-GB"/>
              </w:rPr>
              <w:t>อัตราคิดลด</w:t>
            </w:r>
          </w:p>
        </w:tc>
        <w:tc>
          <w:tcPr>
            <w:tcW w:w="1131" w:type="dxa"/>
            <w:shd w:val="clear" w:color="auto" w:fill="auto"/>
          </w:tcPr>
          <w:p w14:paraId="672DDCBB" w14:textId="77777777" w:rsidR="00F64085" w:rsidRPr="001B4041" w:rsidRDefault="00F64085" w:rsidP="001B4041">
            <w:pPr>
              <w:spacing w:line="240" w:lineRule="auto"/>
              <w:jc w:val="right"/>
              <w:rPr>
                <w:rFonts w:ascii="Browallia New" w:hAnsi="Browallia New" w:cs="Browallia New"/>
                <w:color w:val="000000"/>
                <w:sz w:val="26"/>
                <w:szCs w:val="26"/>
                <w:lang w:val="en-GB"/>
              </w:rPr>
            </w:pPr>
          </w:p>
        </w:tc>
        <w:tc>
          <w:tcPr>
            <w:tcW w:w="993" w:type="dxa"/>
            <w:shd w:val="clear" w:color="auto" w:fill="auto"/>
          </w:tcPr>
          <w:p w14:paraId="6579ED57" w14:textId="77777777" w:rsidR="00F64085" w:rsidRPr="001B4041" w:rsidRDefault="00F64085" w:rsidP="001B4041">
            <w:pPr>
              <w:spacing w:line="240" w:lineRule="auto"/>
              <w:jc w:val="right"/>
              <w:rPr>
                <w:rFonts w:ascii="Browallia New" w:hAnsi="Browallia New" w:cs="Browallia New"/>
                <w:color w:val="000000"/>
                <w:sz w:val="26"/>
                <w:szCs w:val="26"/>
                <w:lang w:val="en-GB"/>
              </w:rPr>
            </w:pPr>
          </w:p>
        </w:tc>
        <w:tc>
          <w:tcPr>
            <w:tcW w:w="1134" w:type="dxa"/>
            <w:shd w:val="clear" w:color="auto" w:fill="auto"/>
          </w:tcPr>
          <w:p w14:paraId="119302AB" w14:textId="77777777" w:rsidR="00F64085" w:rsidRPr="001B4041" w:rsidRDefault="00F64085" w:rsidP="001B4041">
            <w:pPr>
              <w:spacing w:line="240" w:lineRule="auto"/>
              <w:jc w:val="right"/>
              <w:rPr>
                <w:rFonts w:ascii="Browallia New" w:hAnsi="Browallia New" w:cs="Browallia New"/>
                <w:color w:val="000000"/>
                <w:sz w:val="26"/>
                <w:szCs w:val="26"/>
                <w:lang w:val="en-GB"/>
              </w:rPr>
            </w:pPr>
          </w:p>
        </w:tc>
        <w:tc>
          <w:tcPr>
            <w:tcW w:w="992" w:type="dxa"/>
            <w:shd w:val="clear" w:color="auto" w:fill="auto"/>
          </w:tcPr>
          <w:p w14:paraId="4FDA085A" w14:textId="77777777" w:rsidR="00F64085" w:rsidRPr="001B4041" w:rsidRDefault="00F64085" w:rsidP="001B4041">
            <w:pPr>
              <w:spacing w:line="240" w:lineRule="auto"/>
              <w:jc w:val="right"/>
              <w:rPr>
                <w:rFonts w:ascii="Browallia New" w:hAnsi="Browallia New" w:cs="Browallia New"/>
                <w:color w:val="000000"/>
                <w:sz w:val="26"/>
                <w:szCs w:val="26"/>
                <w:lang w:val="en-GB"/>
              </w:rPr>
            </w:pPr>
          </w:p>
        </w:tc>
      </w:tr>
      <w:tr w:rsidR="00FB728B" w:rsidRPr="001B4041" w14:paraId="022960EA" w14:textId="77777777" w:rsidTr="00F87D59">
        <w:tc>
          <w:tcPr>
            <w:tcW w:w="4743" w:type="dxa"/>
            <w:shd w:val="clear" w:color="auto" w:fill="auto"/>
            <w:hideMark/>
          </w:tcPr>
          <w:p w14:paraId="7EF93AA7" w14:textId="77777777" w:rsidR="00FB728B" w:rsidRPr="001B4041" w:rsidRDefault="00FB728B" w:rsidP="00FB728B">
            <w:pPr>
              <w:spacing w:line="240" w:lineRule="auto"/>
              <w:rPr>
                <w:rFonts w:ascii="Browallia New" w:hAnsi="Browallia New" w:cs="Browallia New"/>
                <w:color w:val="000000"/>
                <w:sz w:val="26"/>
                <w:szCs w:val="26"/>
                <w:lang w:val="en-GB"/>
              </w:rPr>
            </w:pPr>
            <w:r w:rsidRPr="001B4041">
              <w:rPr>
                <w:rFonts w:ascii="Browallia New" w:hAnsi="Browallia New" w:cs="Browallia New"/>
                <w:sz w:val="26"/>
                <w:szCs w:val="26"/>
                <w:cs/>
                <w:lang w:val="en-GB"/>
              </w:rPr>
              <w:t xml:space="preserve">      การเพิ่มขึ้น (ลดลง) ของภาระผูกพันผลประโยชน์พนักงาน</w:t>
            </w:r>
          </w:p>
        </w:tc>
        <w:tc>
          <w:tcPr>
            <w:tcW w:w="1131" w:type="dxa"/>
            <w:shd w:val="clear" w:color="auto" w:fill="auto"/>
          </w:tcPr>
          <w:p w14:paraId="3A4C1978" w14:textId="495FC945" w:rsidR="00FB728B" w:rsidRPr="00F87D59" w:rsidRDefault="00C1327C" w:rsidP="00FB728B">
            <w:pPr>
              <w:pBdr>
                <w:bottom w:val="single" w:sz="12" w:space="1" w:color="auto"/>
              </w:pBdr>
              <w:spacing w:line="240" w:lineRule="auto"/>
              <w:jc w:val="right"/>
              <w:rPr>
                <w:rFonts w:ascii="Browallia New" w:hAnsi="Browallia New" w:cs="Browallia New"/>
                <w:color w:val="000000"/>
                <w:sz w:val="26"/>
                <w:szCs w:val="26"/>
                <w:lang w:val="en-GB"/>
              </w:rPr>
            </w:pPr>
            <w:r w:rsidRPr="00F87D59">
              <w:rPr>
                <w:rFonts w:ascii="Browallia New" w:hAnsi="Browallia New" w:cs="Browallia New"/>
                <w:color w:val="000000"/>
                <w:sz w:val="26"/>
                <w:szCs w:val="26"/>
                <w:lang w:val="en-GB"/>
              </w:rPr>
              <w:t>(</w:t>
            </w:r>
            <w:r>
              <w:rPr>
                <w:rFonts w:ascii="Browallia New" w:hAnsi="Browallia New" w:cs="Browallia New"/>
                <w:color w:val="000000"/>
                <w:sz w:val="26"/>
                <w:szCs w:val="26"/>
                <w:lang w:val="en-GB"/>
              </w:rPr>
              <w:t>607</w:t>
            </w:r>
            <w:r w:rsidRPr="00F87D59">
              <w:rPr>
                <w:rFonts w:ascii="Browallia New" w:hAnsi="Browallia New" w:cs="Browallia New"/>
                <w:color w:val="000000"/>
                <w:sz w:val="26"/>
                <w:szCs w:val="26"/>
                <w:lang w:val="en-GB"/>
              </w:rPr>
              <w:t>)</w:t>
            </w:r>
          </w:p>
        </w:tc>
        <w:tc>
          <w:tcPr>
            <w:tcW w:w="993" w:type="dxa"/>
            <w:shd w:val="clear" w:color="auto" w:fill="auto"/>
          </w:tcPr>
          <w:p w14:paraId="1479F3BA" w14:textId="7738E1C6" w:rsidR="00FB728B" w:rsidRPr="00F87D59" w:rsidRDefault="00C1327C" w:rsidP="00FB728B">
            <w:pPr>
              <w:pBdr>
                <w:bottom w:val="single" w:sz="12" w:space="1" w:color="auto"/>
              </w:pBdr>
              <w:spacing w:line="240" w:lineRule="auto"/>
              <w:jc w:val="right"/>
              <w:rPr>
                <w:rFonts w:ascii="Browallia New" w:hAnsi="Browallia New" w:cs="Browallia New"/>
                <w:color w:val="000000"/>
                <w:sz w:val="26"/>
                <w:szCs w:val="26"/>
                <w:lang w:val="en-GB"/>
              </w:rPr>
            </w:pPr>
            <w:r>
              <w:rPr>
                <w:rFonts w:ascii="Browallia New" w:hAnsi="Browallia New" w:cs="Browallia New"/>
                <w:color w:val="000000"/>
                <w:sz w:val="26"/>
                <w:szCs w:val="26"/>
                <w:lang w:val="en-GB"/>
              </w:rPr>
              <w:t>641</w:t>
            </w:r>
          </w:p>
        </w:tc>
        <w:tc>
          <w:tcPr>
            <w:tcW w:w="1134" w:type="dxa"/>
            <w:shd w:val="clear" w:color="auto" w:fill="auto"/>
          </w:tcPr>
          <w:p w14:paraId="2587E5F6" w14:textId="21070868" w:rsidR="00FB728B" w:rsidRPr="00B57912" w:rsidRDefault="00C340CD" w:rsidP="00FB728B">
            <w:pPr>
              <w:pBdr>
                <w:bottom w:val="single" w:sz="12" w:space="1" w:color="auto"/>
              </w:pBdr>
              <w:spacing w:line="240" w:lineRule="auto"/>
              <w:jc w:val="right"/>
              <w:rPr>
                <w:rFonts w:ascii="Browallia New" w:hAnsi="Browallia New" w:cs="Browallia New"/>
                <w:color w:val="000000"/>
                <w:sz w:val="26"/>
                <w:szCs w:val="26"/>
                <w:lang w:val="en-GB"/>
              </w:rPr>
            </w:pPr>
            <w:r w:rsidRPr="00B57912">
              <w:rPr>
                <w:rFonts w:ascii="Browallia New" w:hAnsi="Browallia New" w:cs="Browallia New"/>
                <w:color w:val="000000"/>
                <w:sz w:val="26"/>
                <w:szCs w:val="26"/>
                <w:lang w:val="en-GB"/>
              </w:rPr>
              <w:t>(</w:t>
            </w:r>
            <w:r w:rsidR="00046C00" w:rsidRPr="00B57912">
              <w:rPr>
                <w:rFonts w:ascii="Browallia New" w:hAnsi="Browallia New" w:cs="Browallia New"/>
                <w:color w:val="000000"/>
                <w:sz w:val="26"/>
                <w:szCs w:val="26"/>
                <w:lang w:val="en-GB"/>
              </w:rPr>
              <w:t>492)</w:t>
            </w:r>
          </w:p>
        </w:tc>
        <w:tc>
          <w:tcPr>
            <w:tcW w:w="992" w:type="dxa"/>
            <w:shd w:val="clear" w:color="auto" w:fill="auto"/>
          </w:tcPr>
          <w:p w14:paraId="698DDB77" w14:textId="25DA330F" w:rsidR="00FB728B" w:rsidRPr="00B57912" w:rsidRDefault="00046C00" w:rsidP="00FB728B">
            <w:pPr>
              <w:pBdr>
                <w:bottom w:val="single" w:sz="12" w:space="1" w:color="auto"/>
              </w:pBdr>
              <w:spacing w:line="240" w:lineRule="auto"/>
              <w:jc w:val="right"/>
              <w:rPr>
                <w:rFonts w:ascii="Browallia New" w:hAnsi="Browallia New" w:cs="Browallia New"/>
                <w:color w:val="000000"/>
                <w:sz w:val="26"/>
                <w:szCs w:val="26"/>
                <w:lang w:val="en-GB"/>
              </w:rPr>
            </w:pPr>
            <w:r w:rsidRPr="00B57912">
              <w:rPr>
                <w:rFonts w:ascii="Browallia New" w:hAnsi="Browallia New" w:cs="Browallia New"/>
                <w:color w:val="000000"/>
                <w:sz w:val="26"/>
                <w:szCs w:val="26"/>
                <w:lang w:val="en-GB"/>
              </w:rPr>
              <w:t>521</w:t>
            </w:r>
          </w:p>
        </w:tc>
      </w:tr>
      <w:tr w:rsidR="00151389" w:rsidRPr="000971B7" w14:paraId="63A0D01F" w14:textId="77777777" w:rsidTr="00D4139B">
        <w:tc>
          <w:tcPr>
            <w:tcW w:w="4743" w:type="dxa"/>
            <w:shd w:val="clear" w:color="auto" w:fill="auto"/>
          </w:tcPr>
          <w:p w14:paraId="0877AE14" w14:textId="77777777" w:rsidR="00151389" w:rsidRPr="000971B7" w:rsidRDefault="00151389" w:rsidP="00151389">
            <w:pPr>
              <w:spacing w:line="240" w:lineRule="auto"/>
              <w:rPr>
                <w:rFonts w:ascii="Browallia New" w:hAnsi="Browallia New" w:cs="Browallia New"/>
                <w:color w:val="000000"/>
                <w:sz w:val="16"/>
                <w:szCs w:val="16"/>
                <w:lang w:val="en-GB"/>
              </w:rPr>
            </w:pPr>
          </w:p>
        </w:tc>
        <w:tc>
          <w:tcPr>
            <w:tcW w:w="1131" w:type="dxa"/>
            <w:shd w:val="clear" w:color="auto" w:fill="auto"/>
          </w:tcPr>
          <w:p w14:paraId="725DEA2A" w14:textId="77777777" w:rsidR="00151389" w:rsidRPr="00F87D59" w:rsidRDefault="00151389" w:rsidP="00151389">
            <w:pPr>
              <w:spacing w:line="240" w:lineRule="auto"/>
              <w:rPr>
                <w:rFonts w:ascii="Browallia New" w:hAnsi="Browallia New" w:cs="Browallia New"/>
                <w:color w:val="000000"/>
                <w:sz w:val="16"/>
                <w:szCs w:val="16"/>
                <w:lang w:val="en-GB"/>
              </w:rPr>
            </w:pPr>
          </w:p>
        </w:tc>
        <w:tc>
          <w:tcPr>
            <w:tcW w:w="993" w:type="dxa"/>
            <w:shd w:val="clear" w:color="auto" w:fill="auto"/>
          </w:tcPr>
          <w:p w14:paraId="17ED473C" w14:textId="77777777" w:rsidR="00151389" w:rsidRPr="00F87D59" w:rsidRDefault="00151389" w:rsidP="00151389">
            <w:pPr>
              <w:spacing w:line="240" w:lineRule="auto"/>
              <w:rPr>
                <w:rFonts w:ascii="Browallia New" w:hAnsi="Browallia New" w:cs="Browallia New"/>
                <w:color w:val="000000"/>
                <w:sz w:val="16"/>
                <w:szCs w:val="16"/>
                <w:lang w:val="en-GB"/>
              </w:rPr>
            </w:pPr>
          </w:p>
        </w:tc>
        <w:tc>
          <w:tcPr>
            <w:tcW w:w="1134" w:type="dxa"/>
            <w:shd w:val="clear" w:color="auto" w:fill="auto"/>
          </w:tcPr>
          <w:p w14:paraId="04D2886A" w14:textId="77777777" w:rsidR="00151389" w:rsidRPr="005A1794" w:rsidRDefault="00151389" w:rsidP="00151389">
            <w:pPr>
              <w:spacing w:line="240" w:lineRule="auto"/>
              <w:rPr>
                <w:rFonts w:ascii="Browallia New" w:hAnsi="Browallia New" w:cs="Browallia New"/>
                <w:color w:val="000000"/>
                <w:sz w:val="16"/>
                <w:szCs w:val="16"/>
                <w:lang w:val="en-GB"/>
              </w:rPr>
            </w:pPr>
          </w:p>
        </w:tc>
        <w:tc>
          <w:tcPr>
            <w:tcW w:w="992" w:type="dxa"/>
            <w:shd w:val="clear" w:color="auto" w:fill="auto"/>
          </w:tcPr>
          <w:p w14:paraId="1BC80627" w14:textId="77777777" w:rsidR="00151389" w:rsidRPr="005A1794" w:rsidRDefault="00151389" w:rsidP="00151389">
            <w:pPr>
              <w:spacing w:line="240" w:lineRule="auto"/>
              <w:rPr>
                <w:rFonts w:ascii="Browallia New" w:hAnsi="Browallia New" w:cs="Browallia New"/>
                <w:color w:val="000000"/>
                <w:sz w:val="16"/>
                <w:szCs w:val="16"/>
                <w:lang w:val="en-GB"/>
              </w:rPr>
            </w:pPr>
          </w:p>
        </w:tc>
      </w:tr>
      <w:tr w:rsidR="00151389" w:rsidRPr="001B4041" w14:paraId="28684792" w14:textId="77777777" w:rsidTr="00D4139B">
        <w:tc>
          <w:tcPr>
            <w:tcW w:w="4743" w:type="dxa"/>
            <w:shd w:val="clear" w:color="auto" w:fill="auto"/>
            <w:vAlign w:val="bottom"/>
            <w:hideMark/>
          </w:tcPr>
          <w:p w14:paraId="2B5D19D1" w14:textId="77777777" w:rsidR="00151389" w:rsidRPr="001B4041" w:rsidRDefault="00151389" w:rsidP="00151389">
            <w:pPr>
              <w:spacing w:line="240" w:lineRule="auto"/>
              <w:rPr>
                <w:rFonts w:ascii="Browallia New" w:hAnsi="Browallia New" w:cs="Browallia New"/>
                <w:b/>
                <w:bCs/>
                <w:color w:val="000000"/>
                <w:sz w:val="26"/>
                <w:szCs w:val="26"/>
                <w:lang w:val="en-GB"/>
              </w:rPr>
            </w:pPr>
            <w:r w:rsidRPr="001B4041">
              <w:rPr>
                <w:rFonts w:ascii="Browallia New" w:hAnsi="Browallia New" w:cs="Browallia New"/>
                <w:b/>
                <w:bCs/>
                <w:sz w:val="26"/>
                <w:szCs w:val="26"/>
                <w:cs/>
                <w:lang w:val="en-GB"/>
              </w:rPr>
              <w:t>อัตราการเพิ่มขึ้นของเงินเดือน</w:t>
            </w:r>
          </w:p>
        </w:tc>
        <w:tc>
          <w:tcPr>
            <w:tcW w:w="1131" w:type="dxa"/>
            <w:shd w:val="clear" w:color="auto" w:fill="auto"/>
            <w:vAlign w:val="bottom"/>
          </w:tcPr>
          <w:p w14:paraId="2DB437A0" w14:textId="77777777" w:rsidR="00151389" w:rsidRPr="00F87D59" w:rsidRDefault="00151389" w:rsidP="00151389">
            <w:pPr>
              <w:spacing w:line="240" w:lineRule="auto"/>
              <w:jc w:val="center"/>
              <w:rPr>
                <w:rFonts w:ascii="Browallia New" w:hAnsi="Browallia New" w:cs="Browallia New"/>
                <w:color w:val="000000"/>
                <w:sz w:val="26"/>
                <w:szCs w:val="26"/>
                <w:lang w:val="en-GB"/>
              </w:rPr>
            </w:pPr>
          </w:p>
        </w:tc>
        <w:tc>
          <w:tcPr>
            <w:tcW w:w="993" w:type="dxa"/>
            <w:shd w:val="clear" w:color="auto" w:fill="auto"/>
            <w:vAlign w:val="bottom"/>
          </w:tcPr>
          <w:p w14:paraId="75C6C0A6" w14:textId="77777777" w:rsidR="00151389" w:rsidRPr="00F87D59" w:rsidRDefault="00151389" w:rsidP="00151389">
            <w:pPr>
              <w:spacing w:line="240" w:lineRule="auto"/>
              <w:jc w:val="center"/>
              <w:rPr>
                <w:rFonts w:ascii="Browallia New" w:hAnsi="Browallia New" w:cs="Browallia New"/>
                <w:color w:val="000000"/>
                <w:sz w:val="26"/>
                <w:szCs w:val="26"/>
                <w:lang w:val="en-GB"/>
              </w:rPr>
            </w:pPr>
          </w:p>
        </w:tc>
        <w:tc>
          <w:tcPr>
            <w:tcW w:w="1134" w:type="dxa"/>
            <w:shd w:val="clear" w:color="auto" w:fill="auto"/>
            <w:vAlign w:val="bottom"/>
          </w:tcPr>
          <w:p w14:paraId="64D9A41A" w14:textId="77777777" w:rsidR="00151389" w:rsidRPr="005A1794" w:rsidRDefault="00151389" w:rsidP="00151389">
            <w:pPr>
              <w:spacing w:line="240" w:lineRule="auto"/>
              <w:jc w:val="center"/>
              <w:rPr>
                <w:rFonts w:ascii="Browallia New" w:hAnsi="Browallia New" w:cs="Browallia New"/>
                <w:color w:val="000000"/>
                <w:sz w:val="26"/>
                <w:szCs w:val="26"/>
                <w:lang w:val="en-GB"/>
              </w:rPr>
            </w:pPr>
          </w:p>
        </w:tc>
        <w:tc>
          <w:tcPr>
            <w:tcW w:w="992" w:type="dxa"/>
            <w:shd w:val="clear" w:color="auto" w:fill="auto"/>
            <w:vAlign w:val="bottom"/>
          </w:tcPr>
          <w:p w14:paraId="0C7966C5" w14:textId="77777777" w:rsidR="00151389" w:rsidRPr="005A1794" w:rsidRDefault="00151389" w:rsidP="00151389">
            <w:pPr>
              <w:spacing w:line="240" w:lineRule="auto"/>
              <w:rPr>
                <w:rFonts w:ascii="Browallia New" w:hAnsi="Browallia New" w:cs="Browallia New"/>
                <w:color w:val="000000"/>
                <w:sz w:val="26"/>
                <w:szCs w:val="26"/>
                <w:lang w:val="en-GB"/>
              </w:rPr>
            </w:pPr>
          </w:p>
        </w:tc>
      </w:tr>
      <w:tr w:rsidR="00FB728B" w:rsidRPr="001B4041" w14:paraId="62032966" w14:textId="77777777" w:rsidTr="00F87D59">
        <w:tc>
          <w:tcPr>
            <w:tcW w:w="4743" w:type="dxa"/>
            <w:shd w:val="clear" w:color="auto" w:fill="auto"/>
            <w:hideMark/>
          </w:tcPr>
          <w:p w14:paraId="438E61C3" w14:textId="77777777" w:rsidR="00FB728B" w:rsidRPr="001B4041" w:rsidRDefault="00FB728B" w:rsidP="00FB728B">
            <w:pPr>
              <w:spacing w:line="240" w:lineRule="auto"/>
              <w:ind w:firstLine="342"/>
              <w:rPr>
                <w:rFonts w:ascii="Browallia New" w:hAnsi="Browallia New" w:cs="Browallia New"/>
                <w:color w:val="000000"/>
                <w:sz w:val="26"/>
                <w:szCs w:val="26"/>
                <w:lang w:val="en-GB"/>
              </w:rPr>
            </w:pPr>
            <w:r w:rsidRPr="001B4041">
              <w:rPr>
                <w:rFonts w:ascii="Browallia New" w:hAnsi="Browallia New" w:cs="Browallia New"/>
                <w:sz w:val="26"/>
                <w:szCs w:val="26"/>
                <w:cs/>
                <w:lang w:val="en-GB"/>
              </w:rPr>
              <w:t>การเพิ่มขึ้น (ลดลง) ของภาระผูกพันผลประโยชน์พนักงาน</w:t>
            </w:r>
          </w:p>
        </w:tc>
        <w:tc>
          <w:tcPr>
            <w:tcW w:w="1131" w:type="dxa"/>
            <w:shd w:val="clear" w:color="auto" w:fill="auto"/>
          </w:tcPr>
          <w:p w14:paraId="484958BF" w14:textId="1F74406B" w:rsidR="00FB728B" w:rsidRPr="00F87D59" w:rsidRDefault="00C1327C" w:rsidP="00FB728B">
            <w:pPr>
              <w:pBdr>
                <w:bottom w:val="single" w:sz="12" w:space="0" w:color="auto"/>
              </w:pBdr>
              <w:spacing w:line="240" w:lineRule="auto"/>
              <w:jc w:val="right"/>
              <w:rPr>
                <w:rFonts w:ascii="Browallia New" w:hAnsi="Browallia New" w:cs="Browallia New"/>
                <w:color w:val="000000"/>
                <w:sz w:val="26"/>
                <w:szCs w:val="26"/>
                <w:lang w:val="en-GB"/>
              </w:rPr>
            </w:pPr>
            <w:r>
              <w:rPr>
                <w:rFonts w:ascii="Browallia New" w:hAnsi="Browallia New" w:cs="Browallia New"/>
                <w:color w:val="000000"/>
                <w:sz w:val="26"/>
                <w:szCs w:val="26"/>
                <w:lang w:val="en-GB"/>
              </w:rPr>
              <w:t>751</w:t>
            </w:r>
          </w:p>
        </w:tc>
        <w:tc>
          <w:tcPr>
            <w:tcW w:w="993" w:type="dxa"/>
            <w:shd w:val="clear" w:color="auto" w:fill="auto"/>
          </w:tcPr>
          <w:p w14:paraId="40DE683C" w14:textId="3E831E04" w:rsidR="00FB728B" w:rsidRPr="00F87D59" w:rsidRDefault="00C1327C" w:rsidP="00FB728B">
            <w:pPr>
              <w:pBdr>
                <w:bottom w:val="single" w:sz="12" w:space="0" w:color="auto"/>
              </w:pBdr>
              <w:spacing w:line="240" w:lineRule="auto"/>
              <w:jc w:val="right"/>
              <w:rPr>
                <w:rFonts w:ascii="Browallia New" w:hAnsi="Browallia New" w:cs="Browallia New"/>
                <w:color w:val="000000"/>
                <w:sz w:val="26"/>
                <w:szCs w:val="26"/>
                <w:lang w:val="en-GB"/>
              </w:rPr>
            </w:pPr>
            <w:r w:rsidRPr="00F87D59">
              <w:rPr>
                <w:rFonts w:ascii="Browallia New" w:hAnsi="Browallia New" w:cs="Browallia New"/>
                <w:color w:val="000000"/>
                <w:sz w:val="26"/>
                <w:szCs w:val="26"/>
                <w:lang w:val="en-GB"/>
              </w:rPr>
              <w:t>(</w:t>
            </w:r>
            <w:r>
              <w:rPr>
                <w:rFonts w:ascii="Browallia New" w:hAnsi="Browallia New" w:cs="Browallia New"/>
                <w:color w:val="000000"/>
                <w:sz w:val="26"/>
                <w:szCs w:val="26"/>
                <w:lang w:val="en-GB"/>
              </w:rPr>
              <w:t>716</w:t>
            </w:r>
            <w:r w:rsidRPr="00F87D59">
              <w:rPr>
                <w:rFonts w:ascii="Browallia New" w:hAnsi="Browallia New" w:cs="Browallia New"/>
                <w:color w:val="000000"/>
                <w:sz w:val="26"/>
                <w:szCs w:val="26"/>
                <w:lang w:val="en-GB"/>
              </w:rPr>
              <w:t>)</w:t>
            </w:r>
          </w:p>
        </w:tc>
        <w:tc>
          <w:tcPr>
            <w:tcW w:w="1134" w:type="dxa"/>
            <w:shd w:val="clear" w:color="auto" w:fill="auto"/>
          </w:tcPr>
          <w:p w14:paraId="2F519F43" w14:textId="3EE57F8C" w:rsidR="00FB728B" w:rsidRPr="005A1794" w:rsidRDefault="00046C00" w:rsidP="00FB728B">
            <w:pPr>
              <w:pBdr>
                <w:bottom w:val="single" w:sz="12" w:space="0" w:color="auto"/>
              </w:pBdr>
              <w:spacing w:line="240" w:lineRule="auto"/>
              <w:jc w:val="right"/>
              <w:rPr>
                <w:rFonts w:ascii="Browallia New" w:hAnsi="Browallia New" w:cs="Browallia New"/>
                <w:color w:val="000000"/>
                <w:sz w:val="26"/>
                <w:szCs w:val="26"/>
                <w:lang w:val="en-GB"/>
              </w:rPr>
            </w:pPr>
            <w:r w:rsidRPr="00B57912">
              <w:rPr>
                <w:rFonts w:ascii="Browallia New" w:hAnsi="Browallia New" w:cs="Browallia New"/>
                <w:color w:val="000000"/>
                <w:sz w:val="26"/>
                <w:szCs w:val="26"/>
                <w:lang w:val="en-GB"/>
              </w:rPr>
              <w:t>596</w:t>
            </w:r>
          </w:p>
        </w:tc>
        <w:tc>
          <w:tcPr>
            <w:tcW w:w="992" w:type="dxa"/>
            <w:shd w:val="clear" w:color="auto" w:fill="auto"/>
          </w:tcPr>
          <w:p w14:paraId="6957A288" w14:textId="055AE113" w:rsidR="00FB728B" w:rsidRPr="005A1794" w:rsidRDefault="00046C00" w:rsidP="00FB728B">
            <w:pPr>
              <w:pBdr>
                <w:bottom w:val="single" w:sz="12" w:space="0" w:color="auto"/>
              </w:pBdr>
              <w:spacing w:line="240" w:lineRule="auto"/>
              <w:jc w:val="right"/>
              <w:rPr>
                <w:rFonts w:ascii="Browallia New" w:hAnsi="Browallia New" w:cs="Browallia New"/>
                <w:color w:val="000000"/>
                <w:sz w:val="26"/>
                <w:szCs w:val="26"/>
                <w:lang w:val="en-GB"/>
              </w:rPr>
            </w:pPr>
            <w:r w:rsidRPr="00B57912">
              <w:rPr>
                <w:rFonts w:ascii="Browallia New" w:hAnsi="Browallia New" w:cs="Browallia New"/>
                <w:color w:val="000000"/>
                <w:sz w:val="26"/>
                <w:szCs w:val="26"/>
                <w:lang w:val="en-GB"/>
              </w:rPr>
              <w:t>(566)</w:t>
            </w:r>
          </w:p>
        </w:tc>
      </w:tr>
      <w:tr w:rsidR="00FB728B" w:rsidRPr="000971B7" w14:paraId="51EC34F2" w14:textId="77777777" w:rsidTr="00D4139B">
        <w:tc>
          <w:tcPr>
            <w:tcW w:w="4743" w:type="dxa"/>
            <w:shd w:val="clear" w:color="auto" w:fill="auto"/>
          </w:tcPr>
          <w:p w14:paraId="2E5820C5" w14:textId="77777777" w:rsidR="00FB728B" w:rsidRPr="000971B7" w:rsidRDefault="00FB728B" w:rsidP="00FB728B">
            <w:pPr>
              <w:spacing w:line="240" w:lineRule="auto"/>
              <w:rPr>
                <w:rFonts w:ascii="Browallia New" w:hAnsi="Browallia New" w:cs="Browallia New"/>
                <w:color w:val="000000"/>
                <w:sz w:val="16"/>
                <w:szCs w:val="16"/>
                <w:lang w:val="en-GB"/>
              </w:rPr>
            </w:pPr>
          </w:p>
        </w:tc>
        <w:tc>
          <w:tcPr>
            <w:tcW w:w="1131" w:type="dxa"/>
            <w:shd w:val="clear" w:color="auto" w:fill="auto"/>
          </w:tcPr>
          <w:p w14:paraId="05EE02EE" w14:textId="77777777" w:rsidR="00FB728B" w:rsidRPr="00F87D59" w:rsidRDefault="00FB728B" w:rsidP="00FB728B">
            <w:pPr>
              <w:spacing w:line="240" w:lineRule="auto"/>
              <w:rPr>
                <w:rFonts w:ascii="Browallia New" w:hAnsi="Browallia New" w:cs="Browallia New"/>
                <w:color w:val="000000"/>
                <w:sz w:val="16"/>
                <w:szCs w:val="16"/>
                <w:lang w:val="en-GB"/>
              </w:rPr>
            </w:pPr>
          </w:p>
        </w:tc>
        <w:tc>
          <w:tcPr>
            <w:tcW w:w="993" w:type="dxa"/>
            <w:shd w:val="clear" w:color="auto" w:fill="auto"/>
          </w:tcPr>
          <w:p w14:paraId="16F32461" w14:textId="77777777" w:rsidR="00FB728B" w:rsidRPr="00F87D59" w:rsidRDefault="00FB728B" w:rsidP="00FB728B">
            <w:pPr>
              <w:spacing w:line="240" w:lineRule="auto"/>
              <w:rPr>
                <w:rFonts w:ascii="Browallia New" w:hAnsi="Browallia New" w:cs="Browallia New"/>
                <w:color w:val="000000"/>
                <w:sz w:val="16"/>
                <w:szCs w:val="16"/>
                <w:lang w:val="en-GB"/>
              </w:rPr>
            </w:pPr>
          </w:p>
        </w:tc>
        <w:tc>
          <w:tcPr>
            <w:tcW w:w="1134" w:type="dxa"/>
            <w:shd w:val="clear" w:color="auto" w:fill="auto"/>
          </w:tcPr>
          <w:p w14:paraId="08C74E65" w14:textId="77777777" w:rsidR="00FB728B" w:rsidRPr="005A1794" w:rsidRDefault="00FB728B" w:rsidP="00FB728B">
            <w:pPr>
              <w:spacing w:line="240" w:lineRule="auto"/>
              <w:rPr>
                <w:rFonts w:ascii="Browallia New" w:hAnsi="Browallia New" w:cs="Browallia New"/>
                <w:color w:val="000000"/>
                <w:sz w:val="16"/>
                <w:szCs w:val="16"/>
                <w:lang w:val="en-GB"/>
              </w:rPr>
            </w:pPr>
          </w:p>
        </w:tc>
        <w:tc>
          <w:tcPr>
            <w:tcW w:w="992" w:type="dxa"/>
            <w:shd w:val="clear" w:color="auto" w:fill="auto"/>
          </w:tcPr>
          <w:p w14:paraId="61173229" w14:textId="77777777" w:rsidR="00FB728B" w:rsidRPr="005A1794" w:rsidRDefault="00FB728B" w:rsidP="00FB728B">
            <w:pPr>
              <w:spacing w:line="240" w:lineRule="auto"/>
              <w:rPr>
                <w:rFonts w:ascii="Browallia New" w:hAnsi="Browallia New" w:cs="Browallia New"/>
                <w:color w:val="000000"/>
                <w:sz w:val="16"/>
                <w:szCs w:val="16"/>
                <w:lang w:val="en-GB"/>
              </w:rPr>
            </w:pPr>
          </w:p>
        </w:tc>
      </w:tr>
      <w:tr w:rsidR="00FB728B" w:rsidRPr="001B4041" w14:paraId="64E3DB85" w14:textId="77777777" w:rsidTr="00D4139B">
        <w:tc>
          <w:tcPr>
            <w:tcW w:w="4743" w:type="dxa"/>
            <w:shd w:val="clear" w:color="auto" w:fill="auto"/>
            <w:vAlign w:val="bottom"/>
            <w:hideMark/>
          </w:tcPr>
          <w:p w14:paraId="6DB810E3" w14:textId="77777777" w:rsidR="00FB728B" w:rsidRPr="001B4041" w:rsidRDefault="00FB728B" w:rsidP="00FB728B">
            <w:pPr>
              <w:spacing w:line="240" w:lineRule="auto"/>
              <w:rPr>
                <w:rFonts w:ascii="Browallia New" w:hAnsi="Browallia New" w:cs="Browallia New"/>
                <w:b/>
                <w:bCs/>
                <w:color w:val="000000"/>
                <w:sz w:val="26"/>
                <w:szCs w:val="26"/>
                <w:lang w:val="en-GB"/>
              </w:rPr>
            </w:pPr>
            <w:r w:rsidRPr="001B4041">
              <w:rPr>
                <w:rFonts w:ascii="Browallia New" w:hAnsi="Browallia New" w:cs="Browallia New"/>
                <w:b/>
                <w:bCs/>
                <w:sz w:val="26"/>
                <w:szCs w:val="26"/>
                <w:cs/>
                <w:lang w:val="en-GB"/>
              </w:rPr>
              <w:t>อัตราการหมุนเวียนพนักงาน</w:t>
            </w:r>
          </w:p>
        </w:tc>
        <w:tc>
          <w:tcPr>
            <w:tcW w:w="1131" w:type="dxa"/>
            <w:shd w:val="clear" w:color="auto" w:fill="auto"/>
            <w:vAlign w:val="bottom"/>
          </w:tcPr>
          <w:p w14:paraId="496CC0A9" w14:textId="77777777" w:rsidR="00FB728B" w:rsidRPr="00F87D59" w:rsidRDefault="00FB728B" w:rsidP="00FB728B">
            <w:pPr>
              <w:spacing w:line="240" w:lineRule="auto"/>
              <w:jc w:val="center"/>
              <w:rPr>
                <w:rFonts w:ascii="Browallia New" w:hAnsi="Browallia New" w:cs="Browallia New"/>
                <w:color w:val="000000"/>
                <w:sz w:val="26"/>
                <w:szCs w:val="26"/>
                <w:lang w:val="en-GB"/>
              </w:rPr>
            </w:pPr>
          </w:p>
        </w:tc>
        <w:tc>
          <w:tcPr>
            <w:tcW w:w="993" w:type="dxa"/>
            <w:shd w:val="clear" w:color="auto" w:fill="auto"/>
            <w:vAlign w:val="bottom"/>
          </w:tcPr>
          <w:p w14:paraId="6C27F852" w14:textId="77777777" w:rsidR="00FB728B" w:rsidRPr="00F87D59" w:rsidRDefault="00FB728B" w:rsidP="00FB728B">
            <w:pPr>
              <w:spacing w:line="240" w:lineRule="auto"/>
              <w:jc w:val="center"/>
              <w:rPr>
                <w:rFonts w:ascii="Browallia New" w:hAnsi="Browallia New" w:cs="Browallia New"/>
                <w:color w:val="000000"/>
                <w:sz w:val="26"/>
                <w:szCs w:val="26"/>
                <w:lang w:val="en-GB"/>
              </w:rPr>
            </w:pPr>
          </w:p>
        </w:tc>
        <w:tc>
          <w:tcPr>
            <w:tcW w:w="1134" w:type="dxa"/>
            <w:shd w:val="clear" w:color="auto" w:fill="auto"/>
            <w:vAlign w:val="bottom"/>
          </w:tcPr>
          <w:p w14:paraId="546E5554" w14:textId="77777777" w:rsidR="00FB728B" w:rsidRPr="005A1794" w:rsidRDefault="00FB728B" w:rsidP="00FB728B">
            <w:pPr>
              <w:spacing w:line="240" w:lineRule="auto"/>
              <w:jc w:val="center"/>
              <w:rPr>
                <w:rFonts w:ascii="Browallia New" w:hAnsi="Browallia New" w:cs="Browallia New"/>
                <w:color w:val="000000"/>
                <w:sz w:val="26"/>
                <w:szCs w:val="26"/>
                <w:lang w:val="en-GB"/>
              </w:rPr>
            </w:pPr>
          </w:p>
        </w:tc>
        <w:tc>
          <w:tcPr>
            <w:tcW w:w="992" w:type="dxa"/>
            <w:shd w:val="clear" w:color="auto" w:fill="auto"/>
            <w:vAlign w:val="bottom"/>
          </w:tcPr>
          <w:p w14:paraId="27CC54F4" w14:textId="77777777" w:rsidR="00FB728B" w:rsidRPr="005A1794" w:rsidRDefault="00FB728B" w:rsidP="00FB728B">
            <w:pPr>
              <w:spacing w:line="240" w:lineRule="auto"/>
              <w:jc w:val="center"/>
              <w:rPr>
                <w:rFonts w:ascii="Browallia New" w:hAnsi="Browallia New" w:cs="Browallia New"/>
                <w:color w:val="000000"/>
                <w:sz w:val="26"/>
                <w:szCs w:val="26"/>
                <w:lang w:val="en-GB"/>
              </w:rPr>
            </w:pPr>
          </w:p>
        </w:tc>
      </w:tr>
      <w:tr w:rsidR="00FB728B" w:rsidRPr="001B4041" w14:paraId="7E441AEB" w14:textId="77777777" w:rsidTr="00F87D59">
        <w:tc>
          <w:tcPr>
            <w:tcW w:w="4743" w:type="dxa"/>
            <w:shd w:val="clear" w:color="auto" w:fill="auto"/>
            <w:hideMark/>
          </w:tcPr>
          <w:p w14:paraId="14697714" w14:textId="77777777" w:rsidR="00FB728B" w:rsidRPr="001B4041" w:rsidRDefault="00FB728B" w:rsidP="00FB728B">
            <w:pPr>
              <w:spacing w:line="240" w:lineRule="auto"/>
              <w:ind w:firstLine="342"/>
              <w:rPr>
                <w:rFonts w:ascii="Browallia New" w:hAnsi="Browallia New" w:cs="Browallia New"/>
                <w:color w:val="000000"/>
                <w:sz w:val="26"/>
                <w:szCs w:val="26"/>
                <w:lang w:val="en-GB"/>
              </w:rPr>
            </w:pPr>
            <w:r w:rsidRPr="001B4041">
              <w:rPr>
                <w:rFonts w:ascii="Browallia New" w:hAnsi="Browallia New" w:cs="Browallia New"/>
                <w:sz w:val="26"/>
                <w:szCs w:val="26"/>
                <w:cs/>
                <w:lang w:val="en-GB"/>
              </w:rPr>
              <w:t>การเพิ่มขึ้น (ลดลง) ของภาระผูกพันผลประโยชน์พนักงาน</w:t>
            </w:r>
          </w:p>
        </w:tc>
        <w:tc>
          <w:tcPr>
            <w:tcW w:w="1131" w:type="dxa"/>
            <w:shd w:val="clear" w:color="auto" w:fill="auto"/>
          </w:tcPr>
          <w:p w14:paraId="2D09F41D" w14:textId="21C9EE34" w:rsidR="00FB728B" w:rsidRPr="00F87D59" w:rsidRDefault="00C1327C" w:rsidP="00FB728B">
            <w:pPr>
              <w:pBdr>
                <w:bottom w:val="single" w:sz="12" w:space="1" w:color="auto"/>
              </w:pBdr>
              <w:spacing w:line="240" w:lineRule="auto"/>
              <w:jc w:val="right"/>
              <w:rPr>
                <w:rFonts w:ascii="Browallia New" w:hAnsi="Browallia New" w:cs="Browallia New"/>
                <w:color w:val="000000"/>
                <w:sz w:val="26"/>
                <w:szCs w:val="26"/>
                <w:lang w:val="en-GB"/>
              </w:rPr>
            </w:pPr>
            <w:r w:rsidRPr="00F87D59">
              <w:rPr>
                <w:rFonts w:ascii="Browallia New" w:hAnsi="Browallia New" w:cs="Browallia New"/>
                <w:color w:val="000000"/>
                <w:sz w:val="26"/>
                <w:szCs w:val="26"/>
                <w:lang w:val="en-GB"/>
              </w:rPr>
              <w:t>(</w:t>
            </w:r>
            <w:r>
              <w:rPr>
                <w:rFonts w:ascii="Browallia New" w:hAnsi="Browallia New" w:cs="Browallia New"/>
                <w:color w:val="000000"/>
                <w:sz w:val="26"/>
                <w:szCs w:val="26"/>
                <w:lang w:val="en-GB"/>
              </w:rPr>
              <w:t>960</w:t>
            </w:r>
            <w:r w:rsidRPr="00F87D59">
              <w:rPr>
                <w:rFonts w:ascii="Browallia New" w:hAnsi="Browallia New" w:cs="Browallia New"/>
                <w:color w:val="000000"/>
                <w:sz w:val="26"/>
                <w:szCs w:val="26"/>
                <w:lang w:val="en-GB"/>
              </w:rPr>
              <w:t>)</w:t>
            </w:r>
          </w:p>
        </w:tc>
        <w:tc>
          <w:tcPr>
            <w:tcW w:w="993" w:type="dxa"/>
            <w:shd w:val="clear" w:color="auto" w:fill="auto"/>
          </w:tcPr>
          <w:p w14:paraId="71E6B8B3" w14:textId="591A811A" w:rsidR="00FB728B" w:rsidRPr="00F87D59" w:rsidRDefault="00C1327C" w:rsidP="00FB728B">
            <w:pPr>
              <w:pBdr>
                <w:bottom w:val="single" w:sz="12" w:space="1" w:color="auto"/>
              </w:pBdr>
              <w:spacing w:line="240" w:lineRule="auto"/>
              <w:jc w:val="right"/>
              <w:rPr>
                <w:rFonts w:ascii="Browallia New" w:hAnsi="Browallia New" w:cs="Browallia New"/>
                <w:color w:val="000000"/>
                <w:sz w:val="26"/>
                <w:szCs w:val="26"/>
                <w:lang w:val="en-GB"/>
              </w:rPr>
            </w:pPr>
            <w:r w:rsidRPr="00F87D59">
              <w:rPr>
                <w:rFonts w:ascii="Browallia New" w:hAnsi="Browallia New" w:cs="Browallia New"/>
                <w:color w:val="000000"/>
                <w:sz w:val="26"/>
                <w:szCs w:val="26"/>
                <w:lang w:val="en-GB"/>
              </w:rPr>
              <w:t>1,</w:t>
            </w:r>
            <w:r>
              <w:rPr>
                <w:rFonts w:ascii="Browallia New" w:hAnsi="Browallia New" w:cs="Browallia New"/>
                <w:color w:val="000000"/>
                <w:sz w:val="26"/>
                <w:szCs w:val="26"/>
                <w:lang w:val="en-GB"/>
              </w:rPr>
              <w:t>023</w:t>
            </w:r>
          </w:p>
        </w:tc>
        <w:tc>
          <w:tcPr>
            <w:tcW w:w="1134" w:type="dxa"/>
            <w:shd w:val="clear" w:color="auto" w:fill="auto"/>
          </w:tcPr>
          <w:p w14:paraId="3B48A5C3" w14:textId="0A7946C2" w:rsidR="00FB728B" w:rsidRPr="005A1794" w:rsidRDefault="00046C00" w:rsidP="00FB728B">
            <w:pPr>
              <w:pBdr>
                <w:bottom w:val="single" w:sz="12" w:space="1" w:color="auto"/>
              </w:pBdr>
              <w:spacing w:line="240" w:lineRule="auto"/>
              <w:jc w:val="right"/>
              <w:rPr>
                <w:rFonts w:ascii="Browallia New" w:hAnsi="Browallia New" w:cs="Browallia New"/>
                <w:color w:val="000000"/>
                <w:sz w:val="26"/>
                <w:szCs w:val="26"/>
                <w:lang w:val="en-GB"/>
              </w:rPr>
            </w:pPr>
            <w:r w:rsidRPr="00B57912">
              <w:rPr>
                <w:rFonts w:ascii="Browallia New" w:hAnsi="Browallia New" w:cs="Browallia New"/>
                <w:color w:val="000000"/>
                <w:sz w:val="26"/>
                <w:szCs w:val="26"/>
                <w:lang w:val="en-GB"/>
              </w:rPr>
              <w:t>(766)</w:t>
            </w:r>
          </w:p>
        </w:tc>
        <w:tc>
          <w:tcPr>
            <w:tcW w:w="992" w:type="dxa"/>
            <w:shd w:val="clear" w:color="auto" w:fill="auto"/>
          </w:tcPr>
          <w:p w14:paraId="6D0BF1B2" w14:textId="699C446F" w:rsidR="00FB728B" w:rsidRPr="005A1794" w:rsidRDefault="00046C00" w:rsidP="00FB728B">
            <w:pPr>
              <w:pBdr>
                <w:bottom w:val="single" w:sz="12" w:space="1" w:color="auto"/>
              </w:pBdr>
              <w:spacing w:line="240" w:lineRule="auto"/>
              <w:jc w:val="right"/>
              <w:rPr>
                <w:rFonts w:ascii="Browallia New" w:hAnsi="Browallia New" w:cs="Browallia New"/>
                <w:color w:val="000000"/>
                <w:sz w:val="26"/>
                <w:szCs w:val="26"/>
                <w:lang w:val="en-GB"/>
              </w:rPr>
            </w:pPr>
            <w:r w:rsidRPr="005A1794">
              <w:rPr>
                <w:rFonts w:ascii="Browallia New" w:hAnsi="Browallia New" w:cs="Browallia New"/>
                <w:color w:val="000000"/>
                <w:sz w:val="26"/>
                <w:szCs w:val="26"/>
                <w:lang w:val="en-GB"/>
              </w:rPr>
              <w:t>818</w:t>
            </w:r>
          </w:p>
        </w:tc>
      </w:tr>
    </w:tbl>
    <w:p w14:paraId="15C9A0E2" w14:textId="0DA2E2FB" w:rsidR="00F64085" w:rsidRDefault="00F64085" w:rsidP="001B4041">
      <w:pPr>
        <w:tabs>
          <w:tab w:val="clear" w:pos="227"/>
          <w:tab w:val="clear" w:pos="454"/>
        </w:tabs>
        <w:spacing w:line="240" w:lineRule="auto"/>
        <w:ind w:left="426"/>
        <w:jc w:val="thaiDistribute"/>
        <w:rPr>
          <w:rFonts w:ascii="Browallia New" w:hAnsi="Browallia New" w:cs="Browallia New"/>
          <w:sz w:val="26"/>
          <w:szCs w:val="26"/>
        </w:rPr>
      </w:pPr>
    </w:p>
    <w:p w14:paraId="09D12D2D" w14:textId="77777777" w:rsidR="00A36638" w:rsidRDefault="00A36638">
      <w:r>
        <w:br w:type="page"/>
      </w:r>
    </w:p>
    <w:tbl>
      <w:tblPr>
        <w:tblW w:w="8993" w:type="dxa"/>
        <w:tblInd w:w="396" w:type="dxa"/>
        <w:tblLook w:val="04A0" w:firstRow="1" w:lastRow="0" w:firstColumn="1" w:lastColumn="0" w:noHBand="0" w:noVBand="1"/>
      </w:tblPr>
      <w:tblGrid>
        <w:gridCol w:w="4743"/>
        <w:gridCol w:w="1131"/>
        <w:gridCol w:w="993"/>
        <w:gridCol w:w="1134"/>
        <w:gridCol w:w="992"/>
      </w:tblGrid>
      <w:tr w:rsidR="00AF1EC0" w:rsidRPr="001B4041" w14:paraId="20EF1AED" w14:textId="77777777" w:rsidTr="00D4139B">
        <w:tc>
          <w:tcPr>
            <w:tcW w:w="4743" w:type="dxa"/>
            <w:shd w:val="clear" w:color="auto" w:fill="auto"/>
            <w:vAlign w:val="bottom"/>
          </w:tcPr>
          <w:p w14:paraId="377E9CAC" w14:textId="44EE6CCF" w:rsidR="00AF1EC0" w:rsidRPr="001B4041" w:rsidRDefault="00AF1EC0" w:rsidP="00F250FC">
            <w:pPr>
              <w:spacing w:line="240" w:lineRule="auto"/>
              <w:rPr>
                <w:rFonts w:ascii="Browallia New" w:hAnsi="Browallia New" w:cs="Browallia New"/>
                <w:b/>
                <w:bCs/>
                <w:color w:val="000000"/>
                <w:sz w:val="26"/>
                <w:szCs w:val="26"/>
                <w:lang w:val="en-GB"/>
              </w:rPr>
            </w:pPr>
          </w:p>
        </w:tc>
        <w:tc>
          <w:tcPr>
            <w:tcW w:w="4250" w:type="dxa"/>
            <w:gridSpan w:val="4"/>
            <w:shd w:val="clear" w:color="auto" w:fill="auto"/>
            <w:vAlign w:val="bottom"/>
            <w:hideMark/>
          </w:tcPr>
          <w:p w14:paraId="0F4D3B78" w14:textId="77777777" w:rsidR="00AF1EC0" w:rsidRPr="001B4041" w:rsidRDefault="00AF1EC0" w:rsidP="00F250FC">
            <w:pPr>
              <w:spacing w:line="240" w:lineRule="auto"/>
              <w:jc w:val="right"/>
              <w:rPr>
                <w:rFonts w:ascii="Browallia New" w:hAnsi="Browallia New" w:cs="Browallia New"/>
                <w:b/>
                <w:bCs/>
                <w:color w:val="000000"/>
                <w:sz w:val="26"/>
                <w:szCs w:val="26"/>
                <w:lang w:val="en-GB"/>
              </w:rPr>
            </w:pPr>
            <w:r w:rsidRPr="001B4041">
              <w:rPr>
                <w:rFonts w:ascii="Browallia New" w:hAnsi="Browallia New" w:cs="Browallia New"/>
                <w:sz w:val="26"/>
                <w:szCs w:val="26"/>
                <w:cs/>
              </w:rPr>
              <w:t xml:space="preserve">(หน่วย </w:t>
            </w:r>
            <w:r w:rsidRPr="001B4041">
              <w:rPr>
                <w:rFonts w:ascii="Browallia New" w:hAnsi="Browallia New" w:cs="Browallia New"/>
                <w:sz w:val="26"/>
                <w:szCs w:val="26"/>
                <w:cs/>
                <w:lang w:val="en-GB"/>
              </w:rPr>
              <w:t>: พัน</w:t>
            </w:r>
            <w:r w:rsidRPr="001B4041">
              <w:rPr>
                <w:rFonts w:ascii="Browallia New" w:hAnsi="Browallia New" w:cs="Browallia New"/>
                <w:sz w:val="26"/>
                <w:szCs w:val="26"/>
                <w:cs/>
              </w:rPr>
              <w:t>บาท)</w:t>
            </w:r>
          </w:p>
        </w:tc>
      </w:tr>
      <w:tr w:rsidR="00E75AF8" w:rsidRPr="001B4041" w14:paraId="45AE085E" w14:textId="77777777" w:rsidTr="00D4139B">
        <w:tc>
          <w:tcPr>
            <w:tcW w:w="4743" w:type="dxa"/>
            <w:shd w:val="clear" w:color="auto" w:fill="auto"/>
            <w:vAlign w:val="bottom"/>
          </w:tcPr>
          <w:p w14:paraId="400BF918" w14:textId="77777777" w:rsidR="00E75AF8" w:rsidRPr="001B4041" w:rsidRDefault="00E75AF8" w:rsidP="00F250FC">
            <w:pPr>
              <w:spacing w:line="240" w:lineRule="auto"/>
              <w:rPr>
                <w:rFonts w:ascii="Browallia New" w:hAnsi="Browallia New" w:cs="Browallia New"/>
                <w:b/>
                <w:bCs/>
                <w:color w:val="000000"/>
                <w:sz w:val="26"/>
                <w:szCs w:val="26"/>
                <w:lang w:val="en-GB"/>
              </w:rPr>
            </w:pPr>
          </w:p>
        </w:tc>
        <w:tc>
          <w:tcPr>
            <w:tcW w:w="4250" w:type="dxa"/>
            <w:gridSpan w:val="4"/>
            <w:shd w:val="clear" w:color="auto" w:fill="auto"/>
            <w:vAlign w:val="bottom"/>
          </w:tcPr>
          <w:p w14:paraId="265FD653" w14:textId="76ED3576" w:rsidR="00E75AF8" w:rsidRPr="001B4041" w:rsidRDefault="00E75AF8" w:rsidP="00E75AF8">
            <w:pPr>
              <w:pBdr>
                <w:bottom w:val="single" w:sz="4" w:space="1" w:color="auto"/>
              </w:pBdr>
              <w:spacing w:line="240" w:lineRule="auto"/>
              <w:jc w:val="center"/>
              <w:rPr>
                <w:rFonts w:ascii="Browallia New" w:hAnsi="Browallia New" w:cs="Browallia New"/>
                <w:sz w:val="26"/>
                <w:szCs w:val="26"/>
                <w:cs/>
              </w:rPr>
            </w:pPr>
            <w:r w:rsidRPr="001B4041">
              <w:rPr>
                <w:rFonts w:ascii="Browallia New" w:hAnsi="Browallia New" w:cs="Browallia New"/>
                <w:sz w:val="26"/>
                <w:szCs w:val="26"/>
                <w:lang w:val="en-GB"/>
              </w:rPr>
              <w:t>255</w:t>
            </w:r>
            <w:r w:rsidR="00E67403">
              <w:rPr>
                <w:rFonts w:ascii="Browallia New" w:hAnsi="Browallia New" w:cs="Browallia New"/>
                <w:sz w:val="26"/>
                <w:szCs w:val="26"/>
                <w:lang w:val="en-GB"/>
              </w:rPr>
              <w:t>9</w:t>
            </w:r>
          </w:p>
        </w:tc>
      </w:tr>
      <w:tr w:rsidR="00AF1EC0" w:rsidRPr="001B4041" w14:paraId="1D81C40C" w14:textId="77777777" w:rsidTr="00D4139B">
        <w:tc>
          <w:tcPr>
            <w:tcW w:w="4743" w:type="dxa"/>
            <w:shd w:val="clear" w:color="auto" w:fill="auto"/>
            <w:vAlign w:val="bottom"/>
          </w:tcPr>
          <w:p w14:paraId="0FE8AFA5" w14:textId="77777777" w:rsidR="00AF1EC0" w:rsidRPr="001B4041" w:rsidRDefault="00AF1EC0" w:rsidP="00F250FC">
            <w:pPr>
              <w:spacing w:line="240" w:lineRule="auto"/>
              <w:rPr>
                <w:rFonts w:ascii="Browallia New" w:hAnsi="Browallia New" w:cs="Browallia New"/>
                <w:b/>
                <w:bCs/>
                <w:color w:val="000000"/>
                <w:sz w:val="26"/>
                <w:szCs w:val="26"/>
                <w:lang w:val="en-GB"/>
              </w:rPr>
            </w:pPr>
          </w:p>
        </w:tc>
        <w:tc>
          <w:tcPr>
            <w:tcW w:w="2124" w:type="dxa"/>
            <w:gridSpan w:val="2"/>
            <w:shd w:val="clear" w:color="auto" w:fill="auto"/>
            <w:vAlign w:val="bottom"/>
            <w:hideMark/>
          </w:tcPr>
          <w:p w14:paraId="6CA71399" w14:textId="77777777" w:rsidR="00AF1EC0" w:rsidRPr="001B4041" w:rsidRDefault="00AF1EC0" w:rsidP="00F250FC">
            <w:pPr>
              <w:pBdr>
                <w:bottom w:val="single" w:sz="4" w:space="1" w:color="auto"/>
              </w:pBdr>
              <w:spacing w:line="240" w:lineRule="auto"/>
              <w:jc w:val="center"/>
              <w:rPr>
                <w:rFonts w:ascii="Browallia New" w:hAnsi="Browallia New" w:cs="Browallia New"/>
                <w:color w:val="000000"/>
                <w:sz w:val="26"/>
                <w:szCs w:val="26"/>
                <w:lang w:val="en-GB"/>
              </w:rPr>
            </w:pPr>
            <w:r w:rsidRPr="001B4041">
              <w:rPr>
                <w:rFonts w:ascii="Browallia New" w:hAnsi="Browallia New" w:cs="Browallia New"/>
                <w:sz w:val="26"/>
                <w:szCs w:val="26"/>
                <w:cs/>
                <w:lang w:val="en-GB"/>
              </w:rPr>
              <w:t>งบการเงินรวม</w:t>
            </w:r>
          </w:p>
        </w:tc>
        <w:tc>
          <w:tcPr>
            <w:tcW w:w="2126" w:type="dxa"/>
            <w:gridSpan w:val="2"/>
            <w:shd w:val="clear" w:color="auto" w:fill="auto"/>
            <w:vAlign w:val="bottom"/>
            <w:hideMark/>
          </w:tcPr>
          <w:p w14:paraId="60A7B96F" w14:textId="77777777" w:rsidR="00AF1EC0" w:rsidRPr="001B4041" w:rsidRDefault="00AF1EC0" w:rsidP="00F250FC">
            <w:pPr>
              <w:pBdr>
                <w:bottom w:val="single" w:sz="4" w:space="1" w:color="auto"/>
              </w:pBdr>
              <w:tabs>
                <w:tab w:val="clear" w:pos="1871"/>
                <w:tab w:val="left" w:pos="1737"/>
              </w:tabs>
              <w:spacing w:line="240" w:lineRule="auto"/>
              <w:ind w:left="-105" w:right="-111"/>
              <w:jc w:val="center"/>
              <w:rPr>
                <w:rFonts w:ascii="Browallia New" w:hAnsi="Browallia New" w:cs="Browallia New"/>
                <w:color w:val="000000"/>
                <w:sz w:val="26"/>
                <w:szCs w:val="26"/>
                <w:lang w:val="en-GB"/>
              </w:rPr>
            </w:pPr>
            <w:r w:rsidRPr="001B4041">
              <w:rPr>
                <w:rFonts w:ascii="Browallia New" w:hAnsi="Browallia New" w:cs="Browallia New"/>
                <w:sz w:val="26"/>
                <w:szCs w:val="26"/>
                <w:cs/>
                <w:lang w:val="en-GB"/>
              </w:rPr>
              <w:t>งบการเงินเฉพาะของบริษัท</w:t>
            </w:r>
          </w:p>
        </w:tc>
      </w:tr>
      <w:tr w:rsidR="00AF1EC0" w:rsidRPr="001B4041" w14:paraId="27E1B385" w14:textId="77777777" w:rsidTr="00D4139B">
        <w:tc>
          <w:tcPr>
            <w:tcW w:w="4743" w:type="dxa"/>
            <w:shd w:val="clear" w:color="auto" w:fill="auto"/>
            <w:vAlign w:val="bottom"/>
            <w:hideMark/>
          </w:tcPr>
          <w:p w14:paraId="45BDAD63" w14:textId="77777777" w:rsidR="00AF1EC0" w:rsidRPr="001B4041" w:rsidRDefault="00AF1EC0" w:rsidP="00F250FC">
            <w:pPr>
              <w:spacing w:line="240" w:lineRule="auto"/>
              <w:rPr>
                <w:rFonts w:ascii="Browallia New" w:hAnsi="Browallia New" w:cs="Browallia New"/>
                <w:sz w:val="26"/>
                <w:szCs w:val="26"/>
              </w:rPr>
            </w:pPr>
          </w:p>
        </w:tc>
        <w:tc>
          <w:tcPr>
            <w:tcW w:w="1131" w:type="dxa"/>
            <w:shd w:val="clear" w:color="auto" w:fill="auto"/>
            <w:vAlign w:val="bottom"/>
            <w:hideMark/>
          </w:tcPr>
          <w:p w14:paraId="18B17C25" w14:textId="77777777" w:rsidR="00AF1EC0" w:rsidRPr="001B4041" w:rsidRDefault="00AF1EC0" w:rsidP="00F250FC">
            <w:pPr>
              <w:pBdr>
                <w:bottom w:val="single" w:sz="4" w:space="1" w:color="auto"/>
              </w:pBdr>
              <w:spacing w:line="240" w:lineRule="auto"/>
              <w:jc w:val="center"/>
              <w:rPr>
                <w:rFonts w:ascii="Browallia New" w:hAnsi="Browallia New" w:cs="Browallia New"/>
                <w:color w:val="000000"/>
                <w:sz w:val="26"/>
                <w:szCs w:val="26"/>
                <w:lang w:val="en-GB"/>
              </w:rPr>
            </w:pPr>
            <w:r w:rsidRPr="001B4041">
              <w:rPr>
                <w:rFonts w:ascii="Browallia New" w:hAnsi="Browallia New" w:cs="Browallia New"/>
                <w:sz w:val="26"/>
                <w:szCs w:val="26"/>
                <w:cs/>
              </w:rPr>
              <w:t xml:space="preserve">เพิ่มขึ้น    </w:t>
            </w:r>
            <w:r w:rsidRPr="001B4041">
              <w:rPr>
                <w:rFonts w:ascii="Browallia New" w:hAnsi="Browallia New" w:cs="Browallia New"/>
                <w:sz w:val="26"/>
                <w:szCs w:val="26"/>
                <w:cs/>
                <w:lang w:val="en-GB"/>
              </w:rPr>
              <w:t>ร้อยละ</w:t>
            </w:r>
            <w:r w:rsidRPr="001B4041">
              <w:rPr>
                <w:rFonts w:ascii="Browallia New" w:hAnsi="Browallia New" w:cs="Browallia New"/>
                <w:sz w:val="26"/>
                <w:szCs w:val="26"/>
                <w:cs/>
              </w:rPr>
              <w:t xml:space="preserve"> </w:t>
            </w:r>
            <w:r w:rsidRPr="001B4041">
              <w:rPr>
                <w:rFonts w:ascii="Browallia New" w:hAnsi="Browallia New" w:cs="Browallia New"/>
                <w:sz w:val="26"/>
                <w:szCs w:val="26"/>
                <w:lang w:val="en-GB"/>
              </w:rPr>
              <w:t>0</w:t>
            </w:r>
            <w:r w:rsidRPr="001B4041">
              <w:rPr>
                <w:rFonts w:ascii="Browallia New" w:hAnsi="Browallia New" w:cs="Browallia New"/>
                <w:sz w:val="26"/>
                <w:szCs w:val="26"/>
                <w:cs/>
                <w:lang w:val="en-GB"/>
              </w:rPr>
              <w:t>.</w:t>
            </w:r>
            <w:r w:rsidRPr="001B4041">
              <w:rPr>
                <w:rFonts w:ascii="Browallia New" w:hAnsi="Browallia New" w:cs="Browallia New"/>
                <w:sz w:val="26"/>
                <w:szCs w:val="26"/>
                <w:lang w:val="en-GB"/>
              </w:rPr>
              <w:t>5</w:t>
            </w:r>
          </w:p>
        </w:tc>
        <w:tc>
          <w:tcPr>
            <w:tcW w:w="993" w:type="dxa"/>
            <w:shd w:val="clear" w:color="auto" w:fill="auto"/>
            <w:vAlign w:val="bottom"/>
            <w:hideMark/>
          </w:tcPr>
          <w:p w14:paraId="6BF44E5D" w14:textId="77777777" w:rsidR="00AF1EC0" w:rsidRPr="001B4041" w:rsidRDefault="00AF1EC0" w:rsidP="00F250FC">
            <w:pPr>
              <w:pBdr>
                <w:bottom w:val="single" w:sz="4" w:space="1" w:color="auto"/>
              </w:pBdr>
              <w:spacing w:line="240" w:lineRule="auto"/>
              <w:jc w:val="center"/>
              <w:rPr>
                <w:rFonts w:ascii="Browallia New" w:hAnsi="Browallia New" w:cs="Browallia New"/>
                <w:color w:val="000000"/>
                <w:sz w:val="26"/>
                <w:szCs w:val="26"/>
                <w:lang w:val="en-GB"/>
              </w:rPr>
            </w:pPr>
            <w:r w:rsidRPr="001B4041">
              <w:rPr>
                <w:rFonts w:ascii="Browallia New" w:hAnsi="Browallia New" w:cs="Browallia New"/>
                <w:sz w:val="26"/>
                <w:szCs w:val="26"/>
                <w:cs/>
                <w:lang w:val="en-GB"/>
              </w:rPr>
              <w:t xml:space="preserve">ลดลง   ร้อยละ </w:t>
            </w:r>
            <w:r w:rsidRPr="001B4041">
              <w:rPr>
                <w:rFonts w:ascii="Browallia New" w:hAnsi="Browallia New" w:cs="Browallia New"/>
                <w:sz w:val="26"/>
                <w:szCs w:val="26"/>
                <w:lang w:val="en-GB"/>
              </w:rPr>
              <w:t>0</w:t>
            </w:r>
            <w:r w:rsidRPr="001B4041">
              <w:rPr>
                <w:rFonts w:ascii="Browallia New" w:hAnsi="Browallia New" w:cs="Browallia New"/>
                <w:sz w:val="26"/>
                <w:szCs w:val="26"/>
                <w:cs/>
                <w:lang w:val="en-GB"/>
              </w:rPr>
              <w:t>.</w:t>
            </w:r>
            <w:r w:rsidRPr="001B4041">
              <w:rPr>
                <w:rFonts w:ascii="Browallia New" w:hAnsi="Browallia New" w:cs="Browallia New"/>
                <w:sz w:val="26"/>
                <w:szCs w:val="26"/>
                <w:lang w:val="en-GB"/>
              </w:rPr>
              <w:t>5</w:t>
            </w:r>
          </w:p>
        </w:tc>
        <w:tc>
          <w:tcPr>
            <w:tcW w:w="1134" w:type="dxa"/>
            <w:shd w:val="clear" w:color="auto" w:fill="auto"/>
            <w:vAlign w:val="bottom"/>
            <w:hideMark/>
          </w:tcPr>
          <w:p w14:paraId="166F2519" w14:textId="77777777" w:rsidR="00AF1EC0" w:rsidRPr="001B4041" w:rsidRDefault="00AF1EC0" w:rsidP="00F250FC">
            <w:pPr>
              <w:pBdr>
                <w:bottom w:val="single" w:sz="4" w:space="1" w:color="auto"/>
              </w:pBdr>
              <w:spacing w:line="240" w:lineRule="auto"/>
              <w:jc w:val="center"/>
              <w:rPr>
                <w:rFonts w:ascii="Browallia New" w:hAnsi="Browallia New" w:cs="Browallia New"/>
                <w:color w:val="000000"/>
                <w:sz w:val="26"/>
                <w:szCs w:val="26"/>
                <w:lang w:val="en-GB"/>
              </w:rPr>
            </w:pPr>
            <w:r w:rsidRPr="001B4041">
              <w:rPr>
                <w:rFonts w:ascii="Browallia New" w:hAnsi="Browallia New" w:cs="Browallia New"/>
                <w:sz w:val="26"/>
                <w:szCs w:val="26"/>
                <w:cs/>
              </w:rPr>
              <w:t xml:space="preserve">เพิ่มขึ้น    </w:t>
            </w:r>
            <w:r w:rsidRPr="001B4041">
              <w:rPr>
                <w:rFonts w:ascii="Browallia New" w:hAnsi="Browallia New" w:cs="Browallia New"/>
                <w:sz w:val="26"/>
                <w:szCs w:val="26"/>
                <w:cs/>
                <w:lang w:val="en-GB"/>
              </w:rPr>
              <w:t>ร้อยละ</w:t>
            </w:r>
            <w:r w:rsidRPr="001B4041">
              <w:rPr>
                <w:rFonts w:ascii="Browallia New" w:hAnsi="Browallia New" w:cs="Browallia New"/>
                <w:sz w:val="26"/>
                <w:szCs w:val="26"/>
                <w:cs/>
              </w:rPr>
              <w:t xml:space="preserve"> </w:t>
            </w:r>
            <w:r w:rsidRPr="001B4041">
              <w:rPr>
                <w:rFonts w:ascii="Browallia New" w:hAnsi="Browallia New" w:cs="Browallia New"/>
                <w:sz w:val="26"/>
                <w:szCs w:val="26"/>
                <w:lang w:val="en-GB"/>
              </w:rPr>
              <w:t>0</w:t>
            </w:r>
            <w:r w:rsidRPr="001B4041">
              <w:rPr>
                <w:rFonts w:ascii="Browallia New" w:hAnsi="Browallia New" w:cs="Browallia New"/>
                <w:sz w:val="26"/>
                <w:szCs w:val="26"/>
                <w:cs/>
                <w:lang w:val="en-GB"/>
              </w:rPr>
              <w:t>.</w:t>
            </w:r>
            <w:r w:rsidRPr="001B4041">
              <w:rPr>
                <w:rFonts w:ascii="Browallia New" w:hAnsi="Browallia New" w:cs="Browallia New"/>
                <w:sz w:val="26"/>
                <w:szCs w:val="26"/>
                <w:lang w:val="en-GB"/>
              </w:rPr>
              <w:t>5</w:t>
            </w:r>
          </w:p>
        </w:tc>
        <w:tc>
          <w:tcPr>
            <w:tcW w:w="992" w:type="dxa"/>
            <w:shd w:val="clear" w:color="auto" w:fill="auto"/>
            <w:vAlign w:val="bottom"/>
            <w:hideMark/>
          </w:tcPr>
          <w:p w14:paraId="40EEE55B" w14:textId="77777777" w:rsidR="00AF1EC0" w:rsidRPr="001B4041" w:rsidRDefault="00AF1EC0" w:rsidP="00F250FC">
            <w:pPr>
              <w:pBdr>
                <w:bottom w:val="single" w:sz="4" w:space="1" w:color="auto"/>
              </w:pBdr>
              <w:spacing w:line="240" w:lineRule="auto"/>
              <w:jc w:val="center"/>
              <w:rPr>
                <w:rFonts w:ascii="Browallia New" w:hAnsi="Browallia New" w:cs="Browallia New"/>
                <w:color w:val="000000"/>
                <w:sz w:val="26"/>
                <w:szCs w:val="26"/>
                <w:lang w:val="en-GB"/>
              </w:rPr>
            </w:pPr>
            <w:r w:rsidRPr="001B4041">
              <w:rPr>
                <w:rFonts w:ascii="Browallia New" w:hAnsi="Browallia New" w:cs="Browallia New"/>
                <w:sz w:val="26"/>
                <w:szCs w:val="26"/>
                <w:cs/>
                <w:lang w:val="en-GB"/>
              </w:rPr>
              <w:t xml:space="preserve">ลดลง   ร้อยละ </w:t>
            </w:r>
            <w:r w:rsidRPr="001B4041">
              <w:rPr>
                <w:rFonts w:ascii="Browallia New" w:hAnsi="Browallia New" w:cs="Browallia New"/>
                <w:sz w:val="26"/>
                <w:szCs w:val="26"/>
                <w:lang w:val="en-GB"/>
              </w:rPr>
              <w:t>0</w:t>
            </w:r>
            <w:r w:rsidRPr="001B4041">
              <w:rPr>
                <w:rFonts w:ascii="Browallia New" w:hAnsi="Browallia New" w:cs="Browallia New"/>
                <w:sz w:val="26"/>
                <w:szCs w:val="26"/>
                <w:cs/>
                <w:lang w:val="en-GB"/>
              </w:rPr>
              <w:t>.</w:t>
            </w:r>
            <w:r w:rsidRPr="001B4041">
              <w:rPr>
                <w:rFonts w:ascii="Browallia New" w:hAnsi="Browallia New" w:cs="Browallia New"/>
                <w:sz w:val="26"/>
                <w:szCs w:val="26"/>
                <w:lang w:val="en-GB"/>
              </w:rPr>
              <w:t>5</w:t>
            </w:r>
          </w:p>
        </w:tc>
      </w:tr>
      <w:tr w:rsidR="00AF1EC0" w:rsidRPr="001B4041" w14:paraId="1DBA3ACB" w14:textId="77777777" w:rsidTr="00D4139B">
        <w:tc>
          <w:tcPr>
            <w:tcW w:w="4743" w:type="dxa"/>
            <w:shd w:val="clear" w:color="auto" w:fill="auto"/>
            <w:hideMark/>
          </w:tcPr>
          <w:p w14:paraId="18B0B888" w14:textId="77777777" w:rsidR="00AF1EC0" w:rsidRPr="001B4041" w:rsidRDefault="00AF1EC0" w:rsidP="00F250FC">
            <w:pPr>
              <w:spacing w:line="240" w:lineRule="auto"/>
              <w:rPr>
                <w:rFonts w:ascii="Browallia New" w:hAnsi="Browallia New" w:cs="Browallia New"/>
                <w:color w:val="000000"/>
                <w:sz w:val="26"/>
                <w:szCs w:val="26"/>
                <w:lang w:val="en-GB"/>
              </w:rPr>
            </w:pPr>
            <w:r w:rsidRPr="001B4041">
              <w:rPr>
                <w:rFonts w:ascii="Browallia New" w:hAnsi="Browallia New" w:cs="Browallia New"/>
                <w:b/>
                <w:bCs/>
                <w:sz w:val="26"/>
                <w:szCs w:val="26"/>
                <w:cs/>
                <w:lang w:val="en-GB"/>
              </w:rPr>
              <w:t>อัตราคิดลด</w:t>
            </w:r>
          </w:p>
        </w:tc>
        <w:tc>
          <w:tcPr>
            <w:tcW w:w="1131" w:type="dxa"/>
            <w:shd w:val="clear" w:color="auto" w:fill="auto"/>
          </w:tcPr>
          <w:p w14:paraId="4EA3EA42" w14:textId="77777777" w:rsidR="00AF1EC0" w:rsidRPr="001B4041" w:rsidRDefault="00AF1EC0" w:rsidP="00F250FC">
            <w:pPr>
              <w:spacing w:line="240" w:lineRule="auto"/>
              <w:jc w:val="right"/>
              <w:rPr>
                <w:rFonts w:ascii="Browallia New" w:hAnsi="Browallia New" w:cs="Browallia New"/>
                <w:color w:val="000000"/>
                <w:sz w:val="26"/>
                <w:szCs w:val="26"/>
                <w:lang w:val="en-GB"/>
              </w:rPr>
            </w:pPr>
          </w:p>
        </w:tc>
        <w:tc>
          <w:tcPr>
            <w:tcW w:w="993" w:type="dxa"/>
            <w:shd w:val="clear" w:color="auto" w:fill="auto"/>
          </w:tcPr>
          <w:p w14:paraId="015ED04E" w14:textId="77777777" w:rsidR="00AF1EC0" w:rsidRPr="001B4041" w:rsidRDefault="00AF1EC0" w:rsidP="00F250FC">
            <w:pPr>
              <w:spacing w:line="240" w:lineRule="auto"/>
              <w:jc w:val="right"/>
              <w:rPr>
                <w:rFonts w:ascii="Browallia New" w:hAnsi="Browallia New" w:cs="Browallia New"/>
                <w:color w:val="000000"/>
                <w:sz w:val="26"/>
                <w:szCs w:val="26"/>
                <w:lang w:val="en-GB"/>
              </w:rPr>
            </w:pPr>
          </w:p>
        </w:tc>
        <w:tc>
          <w:tcPr>
            <w:tcW w:w="1134" w:type="dxa"/>
            <w:shd w:val="clear" w:color="auto" w:fill="auto"/>
          </w:tcPr>
          <w:p w14:paraId="2D69EA26" w14:textId="77777777" w:rsidR="00AF1EC0" w:rsidRPr="001B4041" w:rsidRDefault="00AF1EC0" w:rsidP="00F250FC">
            <w:pPr>
              <w:spacing w:line="240" w:lineRule="auto"/>
              <w:jc w:val="right"/>
              <w:rPr>
                <w:rFonts w:ascii="Browallia New" w:hAnsi="Browallia New" w:cs="Browallia New"/>
                <w:color w:val="000000"/>
                <w:sz w:val="26"/>
                <w:szCs w:val="26"/>
                <w:lang w:val="en-GB"/>
              </w:rPr>
            </w:pPr>
          </w:p>
        </w:tc>
        <w:tc>
          <w:tcPr>
            <w:tcW w:w="992" w:type="dxa"/>
            <w:shd w:val="clear" w:color="auto" w:fill="auto"/>
          </w:tcPr>
          <w:p w14:paraId="534874EB" w14:textId="77777777" w:rsidR="00AF1EC0" w:rsidRPr="001B4041" w:rsidRDefault="00AF1EC0" w:rsidP="00F250FC">
            <w:pPr>
              <w:spacing w:line="240" w:lineRule="auto"/>
              <w:jc w:val="right"/>
              <w:rPr>
                <w:rFonts w:ascii="Browallia New" w:hAnsi="Browallia New" w:cs="Browallia New"/>
                <w:color w:val="000000"/>
                <w:sz w:val="26"/>
                <w:szCs w:val="26"/>
                <w:lang w:val="en-GB"/>
              </w:rPr>
            </w:pPr>
          </w:p>
        </w:tc>
      </w:tr>
      <w:tr w:rsidR="00E67403" w:rsidRPr="001B4041" w14:paraId="38A2E493" w14:textId="77777777" w:rsidTr="00D4139B">
        <w:tc>
          <w:tcPr>
            <w:tcW w:w="4743" w:type="dxa"/>
            <w:shd w:val="clear" w:color="auto" w:fill="auto"/>
            <w:hideMark/>
          </w:tcPr>
          <w:p w14:paraId="0C6E509F" w14:textId="3786151C" w:rsidR="00E67403" w:rsidRPr="001B4041" w:rsidRDefault="00E67403" w:rsidP="00E67403">
            <w:pPr>
              <w:spacing w:line="240" w:lineRule="auto"/>
              <w:rPr>
                <w:rFonts w:ascii="Browallia New" w:hAnsi="Browallia New" w:cs="Browallia New"/>
                <w:color w:val="000000"/>
                <w:sz w:val="26"/>
                <w:szCs w:val="26"/>
                <w:lang w:val="en-GB"/>
              </w:rPr>
            </w:pPr>
            <w:r w:rsidRPr="001B4041">
              <w:rPr>
                <w:rFonts w:ascii="Browallia New" w:hAnsi="Browallia New" w:cs="Browallia New"/>
                <w:sz w:val="26"/>
                <w:szCs w:val="26"/>
                <w:cs/>
                <w:lang w:val="en-GB"/>
              </w:rPr>
              <w:t>การเพิ่มขึ้น (ลดลง) ของภาระผูกพันผลประโยชน์พนักงาน</w:t>
            </w:r>
          </w:p>
        </w:tc>
        <w:tc>
          <w:tcPr>
            <w:tcW w:w="1131" w:type="dxa"/>
            <w:shd w:val="clear" w:color="auto" w:fill="auto"/>
            <w:vAlign w:val="bottom"/>
            <w:hideMark/>
          </w:tcPr>
          <w:p w14:paraId="7F179330" w14:textId="134A46C0" w:rsidR="00E67403" w:rsidRPr="001B4041" w:rsidRDefault="00E67403" w:rsidP="00E67403">
            <w:pPr>
              <w:pBdr>
                <w:bottom w:val="single" w:sz="12" w:space="1" w:color="auto"/>
              </w:pBdr>
              <w:spacing w:line="240" w:lineRule="auto"/>
              <w:jc w:val="right"/>
              <w:rPr>
                <w:rFonts w:ascii="Browallia New" w:hAnsi="Browallia New" w:cs="Browallia New"/>
                <w:color w:val="000000"/>
                <w:sz w:val="26"/>
                <w:szCs w:val="26"/>
                <w:lang w:val="en-GB"/>
              </w:rPr>
            </w:pPr>
            <w:r>
              <w:rPr>
                <w:rFonts w:ascii="Browallia New" w:hAnsi="Browallia New" w:cs="Browallia New"/>
                <w:color w:val="000000"/>
                <w:sz w:val="26"/>
                <w:szCs w:val="26"/>
                <w:cs/>
                <w:lang w:val="en-GB"/>
              </w:rPr>
              <w:t>(</w:t>
            </w:r>
            <w:r>
              <w:rPr>
                <w:rFonts w:ascii="Browallia New" w:hAnsi="Browallia New" w:cs="Browallia New"/>
                <w:color w:val="000000"/>
                <w:sz w:val="26"/>
                <w:szCs w:val="26"/>
                <w:lang w:val="en-GB"/>
              </w:rPr>
              <w:t>592</w:t>
            </w:r>
            <w:r>
              <w:rPr>
                <w:rFonts w:ascii="Browallia New" w:hAnsi="Browallia New" w:cs="Browallia New"/>
                <w:color w:val="000000"/>
                <w:sz w:val="26"/>
                <w:szCs w:val="26"/>
                <w:cs/>
                <w:lang w:val="en-GB"/>
              </w:rPr>
              <w:t>)</w:t>
            </w:r>
          </w:p>
        </w:tc>
        <w:tc>
          <w:tcPr>
            <w:tcW w:w="993" w:type="dxa"/>
            <w:shd w:val="clear" w:color="auto" w:fill="auto"/>
            <w:vAlign w:val="bottom"/>
          </w:tcPr>
          <w:p w14:paraId="467697D1" w14:textId="57C4DA9A" w:rsidR="00E67403" w:rsidRPr="001B4041" w:rsidRDefault="00E67403" w:rsidP="00E67403">
            <w:pPr>
              <w:pBdr>
                <w:bottom w:val="single" w:sz="12" w:space="1" w:color="auto"/>
              </w:pBdr>
              <w:spacing w:line="240" w:lineRule="auto"/>
              <w:jc w:val="right"/>
              <w:rPr>
                <w:rFonts w:ascii="Browallia New" w:hAnsi="Browallia New" w:cs="Browallia New"/>
                <w:color w:val="000000"/>
                <w:sz w:val="26"/>
                <w:szCs w:val="26"/>
                <w:lang w:val="en-GB"/>
              </w:rPr>
            </w:pPr>
            <w:r w:rsidRPr="00736D01">
              <w:rPr>
                <w:rFonts w:ascii="Browallia New" w:hAnsi="Browallia New" w:cs="Browallia New"/>
                <w:color w:val="000000"/>
                <w:sz w:val="26"/>
                <w:szCs w:val="26"/>
                <w:lang w:val="en-GB"/>
              </w:rPr>
              <w:t>62</w:t>
            </w:r>
            <w:r>
              <w:rPr>
                <w:rFonts w:ascii="Browallia New" w:hAnsi="Browallia New" w:cs="Browallia New"/>
                <w:color w:val="000000"/>
                <w:sz w:val="26"/>
                <w:szCs w:val="26"/>
                <w:lang w:val="en-GB"/>
              </w:rPr>
              <w:t>7</w:t>
            </w:r>
          </w:p>
        </w:tc>
        <w:tc>
          <w:tcPr>
            <w:tcW w:w="1134" w:type="dxa"/>
            <w:shd w:val="clear" w:color="auto" w:fill="auto"/>
            <w:vAlign w:val="bottom"/>
          </w:tcPr>
          <w:p w14:paraId="4EAAFEAC" w14:textId="316B6DBE" w:rsidR="00E67403" w:rsidRPr="001B4041" w:rsidRDefault="00E67403" w:rsidP="00E67403">
            <w:pPr>
              <w:pBdr>
                <w:bottom w:val="single" w:sz="12" w:space="1" w:color="auto"/>
              </w:pBdr>
              <w:spacing w:line="240" w:lineRule="auto"/>
              <w:jc w:val="right"/>
              <w:rPr>
                <w:rFonts w:ascii="Browallia New" w:hAnsi="Browallia New" w:cs="Browallia New"/>
                <w:color w:val="000000"/>
                <w:sz w:val="26"/>
                <w:szCs w:val="26"/>
                <w:lang w:val="en-GB"/>
              </w:rPr>
            </w:pPr>
            <w:r w:rsidRPr="00151389">
              <w:rPr>
                <w:rFonts w:ascii="Browallia New" w:hAnsi="Browallia New" w:cs="Browallia New"/>
                <w:color w:val="000000"/>
                <w:sz w:val="26"/>
                <w:szCs w:val="26"/>
                <w:cs/>
                <w:lang w:val="en-GB"/>
              </w:rPr>
              <w:t>(</w:t>
            </w:r>
            <w:r w:rsidRPr="00151389">
              <w:rPr>
                <w:rFonts w:ascii="Browallia New" w:hAnsi="Browallia New" w:cs="Browallia New"/>
                <w:color w:val="000000"/>
                <w:sz w:val="26"/>
                <w:szCs w:val="26"/>
                <w:lang w:val="en-GB"/>
              </w:rPr>
              <w:t>488</w:t>
            </w:r>
            <w:r w:rsidRPr="00151389">
              <w:rPr>
                <w:rFonts w:ascii="Browallia New" w:hAnsi="Browallia New" w:cs="Browallia New"/>
                <w:color w:val="000000"/>
                <w:sz w:val="26"/>
                <w:szCs w:val="26"/>
                <w:cs/>
                <w:lang w:val="en-GB"/>
              </w:rPr>
              <w:t>)</w:t>
            </w:r>
          </w:p>
        </w:tc>
        <w:tc>
          <w:tcPr>
            <w:tcW w:w="992" w:type="dxa"/>
            <w:shd w:val="clear" w:color="auto" w:fill="auto"/>
            <w:vAlign w:val="bottom"/>
          </w:tcPr>
          <w:p w14:paraId="10F8ECD8" w14:textId="0B734BDB" w:rsidR="00E67403" w:rsidRPr="001B4041" w:rsidRDefault="00E67403" w:rsidP="00E67403">
            <w:pPr>
              <w:pBdr>
                <w:bottom w:val="single" w:sz="12" w:space="1" w:color="auto"/>
              </w:pBdr>
              <w:spacing w:line="240" w:lineRule="auto"/>
              <w:jc w:val="right"/>
              <w:rPr>
                <w:rFonts w:ascii="Browallia New" w:hAnsi="Browallia New" w:cs="Browallia New"/>
                <w:color w:val="000000"/>
                <w:sz w:val="26"/>
                <w:szCs w:val="26"/>
                <w:lang w:val="en-GB"/>
              </w:rPr>
            </w:pPr>
            <w:r w:rsidRPr="00151389">
              <w:rPr>
                <w:rFonts w:ascii="Browallia New" w:hAnsi="Browallia New" w:cs="Browallia New"/>
                <w:color w:val="000000"/>
                <w:sz w:val="26"/>
                <w:szCs w:val="26"/>
                <w:lang w:val="en-GB"/>
              </w:rPr>
              <w:t>517</w:t>
            </w:r>
          </w:p>
        </w:tc>
      </w:tr>
      <w:tr w:rsidR="00E67403" w:rsidRPr="000971B7" w14:paraId="60CF474E" w14:textId="77777777" w:rsidTr="00D4139B">
        <w:tc>
          <w:tcPr>
            <w:tcW w:w="4743" w:type="dxa"/>
            <w:shd w:val="clear" w:color="auto" w:fill="auto"/>
          </w:tcPr>
          <w:p w14:paraId="5C27A787" w14:textId="77777777" w:rsidR="00E67403" w:rsidRPr="000971B7" w:rsidRDefault="00E67403" w:rsidP="00E67403">
            <w:pPr>
              <w:spacing w:line="240" w:lineRule="auto"/>
              <w:rPr>
                <w:rFonts w:ascii="Browallia New" w:hAnsi="Browallia New" w:cs="Browallia New"/>
                <w:color w:val="000000"/>
                <w:sz w:val="16"/>
                <w:szCs w:val="16"/>
                <w:lang w:val="en-GB"/>
              </w:rPr>
            </w:pPr>
          </w:p>
        </w:tc>
        <w:tc>
          <w:tcPr>
            <w:tcW w:w="1131" w:type="dxa"/>
            <w:shd w:val="clear" w:color="auto" w:fill="auto"/>
          </w:tcPr>
          <w:p w14:paraId="7852D4DC" w14:textId="77777777" w:rsidR="00E67403" w:rsidRPr="000971B7" w:rsidRDefault="00E67403" w:rsidP="00E67403">
            <w:pPr>
              <w:spacing w:line="240" w:lineRule="auto"/>
              <w:rPr>
                <w:rFonts w:ascii="Browallia New" w:hAnsi="Browallia New" w:cs="Browallia New"/>
                <w:color w:val="000000"/>
                <w:sz w:val="16"/>
                <w:szCs w:val="16"/>
                <w:lang w:val="en-GB"/>
              </w:rPr>
            </w:pPr>
          </w:p>
        </w:tc>
        <w:tc>
          <w:tcPr>
            <w:tcW w:w="993" w:type="dxa"/>
            <w:shd w:val="clear" w:color="auto" w:fill="auto"/>
          </w:tcPr>
          <w:p w14:paraId="1CBCEE91" w14:textId="77777777" w:rsidR="00E67403" w:rsidRPr="000971B7" w:rsidRDefault="00E67403" w:rsidP="00E67403">
            <w:pPr>
              <w:spacing w:line="240" w:lineRule="auto"/>
              <w:rPr>
                <w:rFonts w:ascii="Browallia New" w:hAnsi="Browallia New" w:cs="Browallia New"/>
                <w:color w:val="000000"/>
                <w:sz w:val="16"/>
                <w:szCs w:val="16"/>
                <w:lang w:val="en-GB"/>
              </w:rPr>
            </w:pPr>
          </w:p>
        </w:tc>
        <w:tc>
          <w:tcPr>
            <w:tcW w:w="1134" w:type="dxa"/>
            <w:shd w:val="clear" w:color="auto" w:fill="auto"/>
          </w:tcPr>
          <w:p w14:paraId="1718E0DC" w14:textId="77777777" w:rsidR="00E67403" w:rsidRPr="000971B7" w:rsidRDefault="00E67403" w:rsidP="00E67403">
            <w:pPr>
              <w:spacing w:line="240" w:lineRule="auto"/>
              <w:rPr>
                <w:rFonts w:ascii="Browallia New" w:hAnsi="Browallia New" w:cs="Browallia New"/>
                <w:color w:val="000000"/>
                <w:sz w:val="16"/>
                <w:szCs w:val="16"/>
                <w:lang w:val="en-GB"/>
              </w:rPr>
            </w:pPr>
          </w:p>
        </w:tc>
        <w:tc>
          <w:tcPr>
            <w:tcW w:w="992" w:type="dxa"/>
            <w:shd w:val="clear" w:color="auto" w:fill="auto"/>
          </w:tcPr>
          <w:p w14:paraId="30770388" w14:textId="77777777" w:rsidR="00E67403" w:rsidRPr="000971B7" w:rsidRDefault="00E67403" w:rsidP="00E67403">
            <w:pPr>
              <w:spacing w:line="240" w:lineRule="auto"/>
              <w:rPr>
                <w:rFonts w:ascii="Browallia New" w:hAnsi="Browallia New" w:cs="Browallia New"/>
                <w:color w:val="000000"/>
                <w:sz w:val="16"/>
                <w:szCs w:val="16"/>
                <w:lang w:val="en-GB"/>
              </w:rPr>
            </w:pPr>
          </w:p>
        </w:tc>
      </w:tr>
      <w:tr w:rsidR="00E67403" w:rsidRPr="001B4041" w14:paraId="4FCAA9D9" w14:textId="77777777" w:rsidTr="00D4139B">
        <w:tc>
          <w:tcPr>
            <w:tcW w:w="4743" w:type="dxa"/>
            <w:shd w:val="clear" w:color="auto" w:fill="auto"/>
            <w:vAlign w:val="bottom"/>
            <w:hideMark/>
          </w:tcPr>
          <w:p w14:paraId="0AEF5F72" w14:textId="77777777" w:rsidR="00E67403" w:rsidRPr="001B4041" w:rsidRDefault="00E67403" w:rsidP="00E67403">
            <w:pPr>
              <w:spacing w:line="240" w:lineRule="auto"/>
              <w:rPr>
                <w:rFonts w:ascii="Browallia New" w:hAnsi="Browallia New" w:cs="Browallia New"/>
                <w:b/>
                <w:bCs/>
                <w:color w:val="000000"/>
                <w:sz w:val="26"/>
                <w:szCs w:val="26"/>
                <w:lang w:val="en-GB"/>
              </w:rPr>
            </w:pPr>
            <w:r w:rsidRPr="001B4041">
              <w:rPr>
                <w:rFonts w:ascii="Browallia New" w:hAnsi="Browallia New" w:cs="Browallia New"/>
                <w:b/>
                <w:bCs/>
                <w:sz w:val="26"/>
                <w:szCs w:val="26"/>
                <w:cs/>
                <w:lang w:val="en-GB"/>
              </w:rPr>
              <w:t>อัตราการเพิ่มขึ้นของเงินเดือน</w:t>
            </w:r>
          </w:p>
        </w:tc>
        <w:tc>
          <w:tcPr>
            <w:tcW w:w="1131" w:type="dxa"/>
            <w:shd w:val="clear" w:color="auto" w:fill="auto"/>
            <w:vAlign w:val="bottom"/>
          </w:tcPr>
          <w:p w14:paraId="1C2D3F4E" w14:textId="77777777" w:rsidR="00E67403" w:rsidRPr="001B4041" w:rsidRDefault="00E67403" w:rsidP="00E67403">
            <w:pPr>
              <w:spacing w:line="240" w:lineRule="auto"/>
              <w:jc w:val="center"/>
              <w:rPr>
                <w:rFonts w:ascii="Browallia New" w:hAnsi="Browallia New" w:cs="Browallia New"/>
                <w:color w:val="000000"/>
                <w:sz w:val="26"/>
                <w:szCs w:val="26"/>
                <w:lang w:val="en-GB"/>
              </w:rPr>
            </w:pPr>
          </w:p>
        </w:tc>
        <w:tc>
          <w:tcPr>
            <w:tcW w:w="993" w:type="dxa"/>
            <w:shd w:val="clear" w:color="auto" w:fill="auto"/>
            <w:vAlign w:val="bottom"/>
          </w:tcPr>
          <w:p w14:paraId="0EE2513B" w14:textId="77777777" w:rsidR="00E67403" w:rsidRPr="001B4041" w:rsidRDefault="00E67403" w:rsidP="00E67403">
            <w:pPr>
              <w:spacing w:line="240" w:lineRule="auto"/>
              <w:jc w:val="center"/>
              <w:rPr>
                <w:rFonts w:ascii="Browallia New" w:hAnsi="Browallia New" w:cs="Browallia New"/>
                <w:color w:val="000000"/>
                <w:sz w:val="26"/>
                <w:szCs w:val="26"/>
                <w:lang w:val="en-GB"/>
              </w:rPr>
            </w:pPr>
          </w:p>
        </w:tc>
        <w:tc>
          <w:tcPr>
            <w:tcW w:w="1134" w:type="dxa"/>
            <w:shd w:val="clear" w:color="auto" w:fill="auto"/>
            <w:vAlign w:val="bottom"/>
          </w:tcPr>
          <w:p w14:paraId="1B52F943" w14:textId="77777777" w:rsidR="00E67403" w:rsidRPr="001B4041" w:rsidRDefault="00E67403" w:rsidP="00E67403">
            <w:pPr>
              <w:spacing w:line="240" w:lineRule="auto"/>
              <w:jc w:val="center"/>
              <w:rPr>
                <w:rFonts w:ascii="Browallia New" w:hAnsi="Browallia New" w:cs="Browallia New"/>
                <w:color w:val="000000"/>
                <w:sz w:val="26"/>
                <w:szCs w:val="26"/>
                <w:lang w:val="en-GB"/>
              </w:rPr>
            </w:pPr>
          </w:p>
        </w:tc>
        <w:tc>
          <w:tcPr>
            <w:tcW w:w="992" w:type="dxa"/>
            <w:shd w:val="clear" w:color="auto" w:fill="auto"/>
            <w:vAlign w:val="bottom"/>
          </w:tcPr>
          <w:p w14:paraId="593134FD" w14:textId="77777777" w:rsidR="00E67403" w:rsidRPr="001B4041" w:rsidRDefault="00E67403" w:rsidP="00E67403">
            <w:pPr>
              <w:spacing w:line="240" w:lineRule="auto"/>
              <w:rPr>
                <w:rFonts w:ascii="Browallia New" w:hAnsi="Browallia New" w:cs="Browallia New"/>
                <w:color w:val="000000"/>
                <w:sz w:val="26"/>
                <w:szCs w:val="26"/>
                <w:lang w:val="en-GB"/>
              </w:rPr>
            </w:pPr>
          </w:p>
        </w:tc>
      </w:tr>
      <w:tr w:rsidR="00E67403" w:rsidRPr="001B4041" w14:paraId="3BEE6E52" w14:textId="77777777" w:rsidTr="00D4139B">
        <w:tc>
          <w:tcPr>
            <w:tcW w:w="4743" w:type="dxa"/>
            <w:shd w:val="clear" w:color="auto" w:fill="auto"/>
            <w:hideMark/>
          </w:tcPr>
          <w:p w14:paraId="2CE2BECD" w14:textId="77777777" w:rsidR="00E67403" w:rsidRPr="001B4041" w:rsidRDefault="00E67403" w:rsidP="0076042E">
            <w:pPr>
              <w:spacing w:line="240" w:lineRule="auto"/>
              <w:rPr>
                <w:rFonts w:ascii="Browallia New" w:hAnsi="Browallia New" w:cs="Browallia New"/>
                <w:color w:val="000000"/>
                <w:sz w:val="26"/>
                <w:szCs w:val="26"/>
                <w:lang w:val="en-GB"/>
              </w:rPr>
            </w:pPr>
            <w:r w:rsidRPr="001B4041">
              <w:rPr>
                <w:rFonts w:ascii="Browallia New" w:hAnsi="Browallia New" w:cs="Browallia New"/>
                <w:sz w:val="26"/>
                <w:szCs w:val="26"/>
                <w:cs/>
                <w:lang w:val="en-GB"/>
              </w:rPr>
              <w:t>การเพิ่มขึ้น (ลดลง) ของภาระผูกพันผลประโยชน์พนักงาน</w:t>
            </w:r>
          </w:p>
        </w:tc>
        <w:tc>
          <w:tcPr>
            <w:tcW w:w="1131" w:type="dxa"/>
            <w:shd w:val="clear" w:color="auto" w:fill="auto"/>
            <w:vAlign w:val="bottom"/>
          </w:tcPr>
          <w:p w14:paraId="11BE9791" w14:textId="4F960F49" w:rsidR="00E67403" w:rsidRPr="001B4041" w:rsidRDefault="00E67403" w:rsidP="00E67403">
            <w:pPr>
              <w:pBdr>
                <w:bottom w:val="single" w:sz="12" w:space="0" w:color="auto"/>
              </w:pBdr>
              <w:spacing w:line="240" w:lineRule="auto"/>
              <w:jc w:val="right"/>
              <w:rPr>
                <w:rFonts w:ascii="Browallia New" w:hAnsi="Browallia New" w:cs="Browallia New"/>
                <w:color w:val="000000"/>
                <w:sz w:val="26"/>
                <w:szCs w:val="26"/>
                <w:lang w:val="en-GB"/>
              </w:rPr>
            </w:pPr>
            <w:r>
              <w:rPr>
                <w:rFonts w:ascii="Browallia New" w:hAnsi="Browallia New" w:cs="Browallia New"/>
                <w:color w:val="000000"/>
                <w:sz w:val="26"/>
                <w:szCs w:val="26"/>
                <w:lang w:val="en-GB"/>
              </w:rPr>
              <w:t>645</w:t>
            </w:r>
          </w:p>
        </w:tc>
        <w:tc>
          <w:tcPr>
            <w:tcW w:w="993" w:type="dxa"/>
            <w:shd w:val="clear" w:color="auto" w:fill="auto"/>
            <w:vAlign w:val="bottom"/>
          </w:tcPr>
          <w:p w14:paraId="57C94807" w14:textId="7088F0A3" w:rsidR="00E67403" w:rsidRPr="001B4041" w:rsidRDefault="00E67403" w:rsidP="00E67403">
            <w:pPr>
              <w:pBdr>
                <w:bottom w:val="single" w:sz="12" w:space="0" w:color="auto"/>
              </w:pBdr>
              <w:spacing w:line="240" w:lineRule="auto"/>
              <w:jc w:val="right"/>
              <w:rPr>
                <w:rFonts w:ascii="Browallia New" w:hAnsi="Browallia New" w:cs="Browallia New"/>
                <w:color w:val="000000"/>
                <w:sz w:val="26"/>
                <w:szCs w:val="26"/>
                <w:lang w:val="en-GB"/>
              </w:rPr>
            </w:pPr>
            <w:r>
              <w:rPr>
                <w:rFonts w:ascii="Browallia New" w:hAnsi="Browallia New" w:cs="Browallia New"/>
                <w:color w:val="000000"/>
                <w:sz w:val="26"/>
                <w:szCs w:val="26"/>
                <w:cs/>
                <w:lang w:val="en-GB"/>
              </w:rPr>
              <w:t>(</w:t>
            </w:r>
            <w:r>
              <w:rPr>
                <w:rFonts w:ascii="Browallia New" w:hAnsi="Browallia New" w:cs="Browallia New"/>
                <w:color w:val="000000"/>
                <w:sz w:val="26"/>
                <w:szCs w:val="26"/>
                <w:lang w:val="en-GB"/>
              </w:rPr>
              <w:t>616</w:t>
            </w:r>
            <w:r>
              <w:rPr>
                <w:rFonts w:ascii="Browallia New" w:hAnsi="Browallia New" w:cs="Browallia New"/>
                <w:color w:val="000000"/>
                <w:sz w:val="26"/>
                <w:szCs w:val="26"/>
                <w:cs/>
                <w:lang w:val="en-GB"/>
              </w:rPr>
              <w:t>)</w:t>
            </w:r>
          </w:p>
        </w:tc>
        <w:tc>
          <w:tcPr>
            <w:tcW w:w="1134" w:type="dxa"/>
            <w:shd w:val="clear" w:color="auto" w:fill="auto"/>
            <w:vAlign w:val="bottom"/>
          </w:tcPr>
          <w:p w14:paraId="5FDD10C7" w14:textId="0730EABC" w:rsidR="00E67403" w:rsidRPr="001B4041" w:rsidRDefault="00E67403" w:rsidP="00E67403">
            <w:pPr>
              <w:pBdr>
                <w:bottom w:val="single" w:sz="12" w:space="0" w:color="auto"/>
              </w:pBdr>
              <w:spacing w:line="240" w:lineRule="auto"/>
              <w:jc w:val="right"/>
              <w:rPr>
                <w:rFonts w:ascii="Browallia New" w:hAnsi="Browallia New" w:cs="Browallia New"/>
                <w:color w:val="000000"/>
                <w:sz w:val="26"/>
                <w:szCs w:val="26"/>
                <w:lang w:val="en-GB"/>
              </w:rPr>
            </w:pPr>
            <w:r w:rsidRPr="00151389">
              <w:rPr>
                <w:rFonts w:ascii="Browallia New" w:hAnsi="Browallia New" w:cs="Browallia New"/>
                <w:color w:val="000000"/>
                <w:sz w:val="26"/>
                <w:szCs w:val="26"/>
                <w:lang w:val="en-GB"/>
              </w:rPr>
              <w:t>524</w:t>
            </w:r>
          </w:p>
        </w:tc>
        <w:tc>
          <w:tcPr>
            <w:tcW w:w="992" w:type="dxa"/>
            <w:shd w:val="clear" w:color="auto" w:fill="auto"/>
            <w:vAlign w:val="bottom"/>
          </w:tcPr>
          <w:p w14:paraId="3ED99323" w14:textId="5F9DF940" w:rsidR="00E67403" w:rsidRPr="001B4041" w:rsidRDefault="00E67403" w:rsidP="00E67403">
            <w:pPr>
              <w:pBdr>
                <w:bottom w:val="single" w:sz="12" w:space="0" w:color="auto"/>
              </w:pBdr>
              <w:spacing w:line="240" w:lineRule="auto"/>
              <w:jc w:val="right"/>
              <w:rPr>
                <w:rFonts w:ascii="Browallia New" w:hAnsi="Browallia New" w:cs="Browallia New"/>
                <w:color w:val="000000"/>
                <w:sz w:val="26"/>
                <w:szCs w:val="26"/>
                <w:lang w:val="en-GB"/>
              </w:rPr>
            </w:pPr>
            <w:r w:rsidRPr="00151389">
              <w:rPr>
                <w:rFonts w:ascii="Browallia New" w:hAnsi="Browallia New" w:cs="Browallia New"/>
                <w:color w:val="000000"/>
                <w:sz w:val="26"/>
                <w:szCs w:val="26"/>
                <w:cs/>
                <w:lang w:val="en-GB"/>
              </w:rPr>
              <w:t>(</w:t>
            </w:r>
            <w:r w:rsidRPr="00151389">
              <w:rPr>
                <w:rFonts w:ascii="Browallia New" w:hAnsi="Browallia New" w:cs="Browallia New"/>
                <w:color w:val="000000"/>
                <w:sz w:val="26"/>
                <w:szCs w:val="26"/>
                <w:lang w:val="en-GB"/>
              </w:rPr>
              <w:t>498</w:t>
            </w:r>
            <w:r w:rsidRPr="00151389">
              <w:rPr>
                <w:rFonts w:ascii="Browallia New" w:hAnsi="Browallia New" w:cs="Browallia New"/>
                <w:color w:val="000000"/>
                <w:sz w:val="26"/>
                <w:szCs w:val="26"/>
                <w:cs/>
                <w:lang w:val="en-GB"/>
              </w:rPr>
              <w:t>)</w:t>
            </w:r>
          </w:p>
        </w:tc>
      </w:tr>
      <w:tr w:rsidR="00E67403" w:rsidRPr="000971B7" w14:paraId="25E23997" w14:textId="77777777" w:rsidTr="00D4139B">
        <w:tc>
          <w:tcPr>
            <w:tcW w:w="4743" w:type="dxa"/>
            <w:shd w:val="clear" w:color="auto" w:fill="auto"/>
          </w:tcPr>
          <w:p w14:paraId="450B1A01" w14:textId="77777777" w:rsidR="00E67403" w:rsidRPr="000971B7" w:rsidRDefault="00E67403" w:rsidP="00E67403">
            <w:pPr>
              <w:spacing w:line="240" w:lineRule="auto"/>
              <w:rPr>
                <w:rFonts w:ascii="Browallia New" w:hAnsi="Browallia New" w:cs="Browallia New"/>
                <w:color w:val="000000"/>
                <w:sz w:val="16"/>
                <w:szCs w:val="16"/>
                <w:lang w:val="en-GB"/>
              </w:rPr>
            </w:pPr>
          </w:p>
        </w:tc>
        <w:tc>
          <w:tcPr>
            <w:tcW w:w="1131" w:type="dxa"/>
            <w:shd w:val="clear" w:color="auto" w:fill="auto"/>
          </w:tcPr>
          <w:p w14:paraId="55F16683" w14:textId="77777777" w:rsidR="00E67403" w:rsidRPr="000971B7" w:rsidRDefault="00E67403" w:rsidP="00E67403">
            <w:pPr>
              <w:spacing w:line="240" w:lineRule="auto"/>
              <w:rPr>
                <w:rFonts w:ascii="Browallia New" w:hAnsi="Browallia New" w:cs="Browallia New"/>
                <w:color w:val="000000"/>
                <w:sz w:val="16"/>
                <w:szCs w:val="16"/>
                <w:lang w:val="en-GB"/>
              </w:rPr>
            </w:pPr>
          </w:p>
        </w:tc>
        <w:tc>
          <w:tcPr>
            <w:tcW w:w="993" w:type="dxa"/>
            <w:shd w:val="clear" w:color="auto" w:fill="auto"/>
          </w:tcPr>
          <w:p w14:paraId="28F69ABD" w14:textId="77777777" w:rsidR="00E67403" w:rsidRPr="000971B7" w:rsidRDefault="00E67403" w:rsidP="00E67403">
            <w:pPr>
              <w:spacing w:line="240" w:lineRule="auto"/>
              <w:rPr>
                <w:rFonts w:ascii="Browallia New" w:hAnsi="Browallia New" w:cs="Browallia New"/>
                <w:color w:val="000000"/>
                <w:sz w:val="16"/>
                <w:szCs w:val="16"/>
                <w:lang w:val="en-GB"/>
              </w:rPr>
            </w:pPr>
          </w:p>
        </w:tc>
        <w:tc>
          <w:tcPr>
            <w:tcW w:w="1134" w:type="dxa"/>
            <w:shd w:val="clear" w:color="auto" w:fill="auto"/>
          </w:tcPr>
          <w:p w14:paraId="179B14C3" w14:textId="77777777" w:rsidR="00E67403" w:rsidRPr="000971B7" w:rsidRDefault="00E67403" w:rsidP="00E67403">
            <w:pPr>
              <w:spacing w:line="240" w:lineRule="auto"/>
              <w:rPr>
                <w:rFonts w:ascii="Browallia New" w:hAnsi="Browallia New" w:cs="Browallia New"/>
                <w:color w:val="000000"/>
                <w:sz w:val="16"/>
                <w:szCs w:val="16"/>
                <w:lang w:val="en-GB"/>
              </w:rPr>
            </w:pPr>
          </w:p>
        </w:tc>
        <w:tc>
          <w:tcPr>
            <w:tcW w:w="992" w:type="dxa"/>
            <w:shd w:val="clear" w:color="auto" w:fill="auto"/>
          </w:tcPr>
          <w:p w14:paraId="337836FC" w14:textId="77777777" w:rsidR="00E67403" w:rsidRPr="000971B7" w:rsidRDefault="00E67403" w:rsidP="00E67403">
            <w:pPr>
              <w:spacing w:line="240" w:lineRule="auto"/>
              <w:rPr>
                <w:rFonts w:ascii="Browallia New" w:hAnsi="Browallia New" w:cs="Browallia New"/>
                <w:color w:val="000000"/>
                <w:sz w:val="16"/>
                <w:szCs w:val="16"/>
                <w:lang w:val="en-GB"/>
              </w:rPr>
            </w:pPr>
          </w:p>
        </w:tc>
      </w:tr>
      <w:tr w:rsidR="00E67403" w:rsidRPr="001B4041" w14:paraId="68ADCD98" w14:textId="77777777" w:rsidTr="00D4139B">
        <w:tc>
          <w:tcPr>
            <w:tcW w:w="4743" w:type="dxa"/>
            <w:shd w:val="clear" w:color="auto" w:fill="auto"/>
            <w:vAlign w:val="bottom"/>
            <w:hideMark/>
          </w:tcPr>
          <w:p w14:paraId="72C819BD" w14:textId="77777777" w:rsidR="00E67403" w:rsidRPr="001B4041" w:rsidRDefault="00E67403" w:rsidP="00E67403">
            <w:pPr>
              <w:spacing w:line="240" w:lineRule="auto"/>
              <w:rPr>
                <w:rFonts w:ascii="Browallia New" w:hAnsi="Browallia New" w:cs="Browallia New"/>
                <w:b/>
                <w:bCs/>
                <w:color w:val="000000"/>
                <w:sz w:val="26"/>
                <w:szCs w:val="26"/>
                <w:lang w:val="en-GB"/>
              </w:rPr>
            </w:pPr>
            <w:r w:rsidRPr="001B4041">
              <w:rPr>
                <w:rFonts w:ascii="Browallia New" w:hAnsi="Browallia New" w:cs="Browallia New"/>
                <w:b/>
                <w:bCs/>
                <w:sz w:val="26"/>
                <w:szCs w:val="26"/>
                <w:cs/>
                <w:lang w:val="en-GB"/>
              </w:rPr>
              <w:t>อัตราการหมุนเวียนพนักงาน</w:t>
            </w:r>
          </w:p>
        </w:tc>
        <w:tc>
          <w:tcPr>
            <w:tcW w:w="1131" w:type="dxa"/>
            <w:shd w:val="clear" w:color="auto" w:fill="auto"/>
            <w:vAlign w:val="bottom"/>
          </w:tcPr>
          <w:p w14:paraId="0190573C" w14:textId="77777777" w:rsidR="00E67403" w:rsidRPr="001B4041" w:rsidRDefault="00E67403" w:rsidP="00E67403">
            <w:pPr>
              <w:spacing w:line="240" w:lineRule="auto"/>
              <w:jc w:val="center"/>
              <w:rPr>
                <w:rFonts w:ascii="Browallia New" w:hAnsi="Browallia New" w:cs="Browallia New"/>
                <w:color w:val="000000"/>
                <w:sz w:val="26"/>
                <w:szCs w:val="26"/>
                <w:lang w:val="en-GB"/>
              </w:rPr>
            </w:pPr>
          </w:p>
        </w:tc>
        <w:tc>
          <w:tcPr>
            <w:tcW w:w="993" w:type="dxa"/>
            <w:shd w:val="clear" w:color="auto" w:fill="auto"/>
            <w:vAlign w:val="bottom"/>
          </w:tcPr>
          <w:p w14:paraId="196F37BF" w14:textId="77777777" w:rsidR="00E67403" w:rsidRPr="001B4041" w:rsidRDefault="00E67403" w:rsidP="00E67403">
            <w:pPr>
              <w:spacing w:line="240" w:lineRule="auto"/>
              <w:jc w:val="center"/>
              <w:rPr>
                <w:rFonts w:ascii="Browallia New" w:hAnsi="Browallia New" w:cs="Browallia New"/>
                <w:color w:val="000000"/>
                <w:sz w:val="26"/>
                <w:szCs w:val="26"/>
                <w:lang w:val="en-GB"/>
              </w:rPr>
            </w:pPr>
          </w:p>
        </w:tc>
        <w:tc>
          <w:tcPr>
            <w:tcW w:w="1134" w:type="dxa"/>
            <w:shd w:val="clear" w:color="auto" w:fill="auto"/>
            <w:vAlign w:val="bottom"/>
          </w:tcPr>
          <w:p w14:paraId="5ABA4E89" w14:textId="77777777" w:rsidR="00E67403" w:rsidRPr="001B4041" w:rsidRDefault="00E67403" w:rsidP="00E67403">
            <w:pPr>
              <w:spacing w:line="240" w:lineRule="auto"/>
              <w:jc w:val="center"/>
              <w:rPr>
                <w:rFonts w:ascii="Browallia New" w:hAnsi="Browallia New" w:cs="Browallia New"/>
                <w:color w:val="000000"/>
                <w:sz w:val="26"/>
                <w:szCs w:val="26"/>
                <w:lang w:val="en-GB"/>
              </w:rPr>
            </w:pPr>
          </w:p>
        </w:tc>
        <w:tc>
          <w:tcPr>
            <w:tcW w:w="992" w:type="dxa"/>
            <w:shd w:val="clear" w:color="auto" w:fill="auto"/>
            <w:vAlign w:val="bottom"/>
          </w:tcPr>
          <w:p w14:paraId="3863D34C" w14:textId="77777777" w:rsidR="00E67403" w:rsidRPr="001B4041" w:rsidRDefault="00E67403" w:rsidP="00E67403">
            <w:pPr>
              <w:spacing w:line="240" w:lineRule="auto"/>
              <w:jc w:val="center"/>
              <w:rPr>
                <w:rFonts w:ascii="Browallia New" w:hAnsi="Browallia New" w:cs="Browallia New"/>
                <w:color w:val="000000"/>
                <w:sz w:val="26"/>
                <w:szCs w:val="26"/>
                <w:lang w:val="en-GB"/>
              </w:rPr>
            </w:pPr>
          </w:p>
        </w:tc>
      </w:tr>
      <w:tr w:rsidR="00E67403" w:rsidRPr="001B4041" w14:paraId="5E77981B" w14:textId="77777777" w:rsidTr="00D4139B">
        <w:tc>
          <w:tcPr>
            <w:tcW w:w="4743" w:type="dxa"/>
            <w:shd w:val="clear" w:color="auto" w:fill="auto"/>
            <w:hideMark/>
          </w:tcPr>
          <w:p w14:paraId="6EB528E4" w14:textId="77777777" w:rsidR="00E67403" w:rsidRPr="001B4041" w:rsidRDefault="00E67403" w:rsidP="0076042E">
            <w:pPr>
              <w:spacing w:line="240" w:lineRule="auto"/>
              <w:rPr>
                <w:rFonts w:ascii="Browallia New" w:hAnsi="Browallia New" w:cs="Browallia New"/>
                <w:color w:val="000000"/>
                <w:sz w:val="26"/>
                <w:szCs w:val="26"/>
                <w:lang w:val="en-GB"/>
              </w:rPr>
            </w:pPr>
            <w:r w:rsidRPr="001B4041">
              <w:rPr>
                <w:rFonts w:ascii="Browallia New" w:hAnsi="Browallia New" w:cs="Browallia New"/>
                <w:sz w:val="26"/>
                <w:szCs w:val="26"/>
                <w:cs/>
                <w:lang w:val="en-GB"/>
              </w:rPr>
              <w:t>การเพิ่มขึ้น (ลดลง) ของภาระผูกพันผลประโยชน์พนักงาน</w:t>
            </w:r>
          </w:p>
        </w:tc>
        <w:tc>
          <w:tcPr>
            <w:tcW w:w="1131" w:type="dxa"/>
            <w:shd w:val="clear" w:color="auto" w:fill="auto"/>
            <w:vAlign w:val="bottom"/>
          </w:tcPr>
          <w:p w14:paraId="36EEA984" w14:textId="446FF448" w:rsidR="00E67403" w:rsidRPr="001B4041" w:rsidRDefault="00E67403" w:rsidP="00E67403">
            <w:pPr>
              <w:pBdr>
                <w:bottom w:val="single" w:sz="12" w:space="0" w:color="auto"/>
              </w:pBdr>
              <w:spacing w:line="240" w:lineRule="auto"/>
              <w:jc w:val="right"/>
              <w:rPr>
                <w:rFonts w:ascii="Browallia New" w:hAnsi="Browallia New" w:cs="Browallia New"/>
                <w:color w:val="000000"/>
                <w:sz w:val="26"/>
                <w:szCs w:val="26"/>
                <w:lang w:val="en-GB"/>
              </w:rPr>
            </w:pPr>
            <w:r>
              <w:rPr>
                <w:rFonts w:ascii="Browallia New" w:hAnsi="Browallia New" w:cs="Browallia New"/>
                <w:color w:val="000000"/>
                <w:sz w:val="26"/>
                <w:szCs w:val="26"/>
                <w:cs/>
                <w:lang w:val="en-GB"/>
              </w:rPr>
              <w:t>(</w:t>
            </w:r>
            <w:r w:rsidRPr="00736D01">
              <w:rPr>
                <w:rFonts w:ascii="Browallia New" w:hAnsi="Browallia New" w:cs="Browallia New"/>
                <w:color w:val="000000"/>
                <w:sz w:val="26"/>
                <w:szCs w:val="26"/>
                <w:lang w:val="en-GB"/>
              </w:rPr>
              <w:t>829</w:t>
            </w:r>
            <w:r>
              <w:rPr>
                <w:rFonts w:ascii="Browallia New" w:hAnsi="Browallia New" w:cs="Browallia New"/>
                <w:color w:val="000000"/>
                <w:sz w:val="26"/>
                <w:szCs w:val="26"/>
                <w:cs/>
                <w:lang w:val="en-GB"/>
              </w:rPr>
              <w:t>)</w:t>
            </w:r>
          </w:p>
        </w:tc>
        <w:tc>
          <w:tcPr>
            <w:tcW w:w="993" w:type="dxa"/>
            <w:shd w:val="clear" w:color="auto" w:fill="auto"/>
            <w:vAlign w:val="bottom"/>
          </w:tcPr>
          <w:p w14:paraId="7CE9FC00" w14:textId="65A3C0AF" w:rsidR="00E67403" w:rsidRPr="001B4041" w:rsidRDefault="00E67403" w:rsidP="00E67403">
            <w:pPr>
              <w:pBdr>
                <w:bottom w:val="single" w:sz="12" w:space="0" w:color="auto"/>
              </w:pBdr>
              <w:spacing w:line="240" w:lineRule="auto"/>
              <w:jc w:val="right"/>
              <w:rPr>
                <w:rFonts w:ascii="Browallia New" w:hAnsi="Browallia New" w:cs="Browallia New"/>
                <w:color w:val="000000"/>
                <w:sz w:val="26"/>
                <w:szCs w:val="26"/>
                <w:lang w:val="en-GB"/>
              </w:rPr>
            </w:pPr>
            <w:r w:rsidRPr="00736D01">
              <w:rPr>
                <w:rFonts w:ascii="Browallia New" w:hAnsi="Browallia New" w:cs="Browallia New"/>
                <w:color w:val="000000"/>
                <w:sz w:val="26"/>
                <w:szCs w:val="26"/>
                <w:lang w:val="en-GB"/>
              </w:rPr>
              <w:t>882</w:t>
            </w:r>
          </w:p>
        </w:tc>
        <w:tc>
          <w:tcPr>
            <w:tcW w:w="1134" w:type="dxa"/>
            <w:shd w:val="clear" w:color="auto" w:fill="auto"/>
            <w:vAlign w:val="bottom"/>
          </w:tcPr>
          <w:p w14:paraId="37757E0B" w14:textId="3A6EF8C8" w:rsidR="00E67403" w:rsidRPr="001B4041" w:rsidRDefault="00E67403" w:rsidP="00E67403">
            <w:pPr>
              <w:pBdr>
                <w:bottom w:val="single" w:sz="12" w:space="0" w:color="auto"/>
              </w:pBdr>
              <w:spacing w:line="240" w:lineRule="auto"/>
              <w:jc w:val="right"/>
              <w:rPr>
                <w:rFonts w:ascii="Browallia New" w:hAnsi="Browallia New" w:cs="Browallia New"/>
                <w:color w:val="000000"/>
                <w:sz w:val="26"/>
                <w:szCs w:val="26"/>
                <w:lang w:val="en-GB"/>
              </w:rPr>
            </w:pPr>
            <w:r w:rsidRPr="00151389">
              <w:rPr>
                <w:rFonts w:ascii="Browallia New" w:hAnsi="Browallia New" w:cs="Browallia New"/>
                <w:color w:val="000000"/>
                <w:sz w:val="26"/>
                <w:szCs w:val="26"/>
                <w:cs/>
                <w:lang w:val="en-GB"/>
              </w:rPr>
              <w:t>(</w:t>
            </w:r>
            <w:r w:rsidRPr="00151389">
              <w:rPr>
                <w:rFonts w:ascii="Browallia New" w:hAnsi="Browallia New" w:cs="Browallia New"/>
                <w:color w:val="000000"/>
                <w:sz w:val="26"/>
                <w:szCs w:val="26"/>
                <w:lang w:val="en-GB"/>
              </w:rPr>
              <w:t>677</w:t>
            </w:r>
            <w:r w:rsidRPr="00151389">
              <w:rPr>
                <w:rFonts w:ascii="Browallia New" w:hAnsi="Browallia New" w:cs="Browallia New"/>
                <w:color w:val="000000"/>
                <w:sz w:val="26"/>
                <w:szCs w:val="26"/>
                <w:cs/>
                <w:lang w:val="en-GB"/>
              </w:rPr>
              <w:t>)</w:t>
            </w:r>
          </w:p>
        </w:tc>
        <w:tc>
          <w:tcPr>
            <w:tcW w:w="992" w:type="dxa"/>
            <w:shd w:val="clear" w:color="auto" w:fill="auto"/>
            <w:vAlign w:val="bottom"/>
          </w:tcPr>
          <w:p w14:paraId="31713128" w14:textId="27B4829C" w:rsidR="00E67403" w:rsidRPr="001B4041" w:rsidRDefault="00E67403" w:rsidP="00E67403">
            <w:pPr>
              <w:pBdr>
                <w:bottom w:val="single" w:sz="12" w:space="0" w:color="auto"/>
              </w:pBdr>
              <w:spacing w:line="240" w:lineRule="auto"/>
              <w:jc w:val="right"/>
              <w:rPr>
                <w:rFonts w:ascii="Browallia New" w:hAnsi="Browallia New" w:cs="Browallia New"/>
                <w:color w:val="000000"/>
                <w:sz w:val="26"/>
                <w:szCs w:val="26"/>
                <w:lang w:val="en-GB"/>
              </w:rPr>
            </w:pPr>
            <w:r w:rsidRPr="00151389">
              <w:rPr>
                <w:rFonts w:ascii="Browallia New" w:hAnsi="Browallia New" w:cs="Browallia New"/>
                <w:color w:val="000000"/>
                <w:sz w:val="26"/>
                <w:szCs w:val="26"/>
                <w:lang w:val="en-GB"/>
              </w:rPr>
              <w:t>721</w:t>
            </w:r>
          </w:p>
        </w:tc>
      </w:tr>
    </w:tbl>
    <w:p w14:paraId="3CEA7560" w14:textId="77777777" w:rsidR="00AF1EC0" w:rsidRPr="0001607F" w:rsidRDefault="00AF1EC0" w:rsidP="001B4041">
      <w:pPr>
        <w:tabs>
          <w:tab w:val="clear" w:pos="227"/>
          <w:tab w:val="clear" w:pos="454"/>
        </w:tabs>
        <w:spacing w:line="240" w:lineRule="auto"/>
        <w:ind w:left="426"/>
        <w:jc w:val="thaiDistribute"/>
        <w:rPr>
          <w:rFonts w:ascii="Browallia New" w:hAnsi="Browallia New" w:cs="Browallia New"/>
          <w:sz w:val="26"/>
          <w:szCs w:val="26"/>
        </w:rPr>
      </w:pPr>
    </w:p>
    <w:p w14:paraId="732DCD26" w14:textId="3D59587D" w:rsidR="001B12BE" w:rsidRDefault="00D5528F" w:rsidP="001B4041">
      <w:pPr>
        <w:tabs>
          <w:tab w:val="clear" w:pos="227"/>
          <w:tab w:val="clear" w:pos="454"/>
        </w:tabs>
        <w:spacing w:line="240" w:lineRule="auto"/>
        <w:ind w:left="426"/>
        <w:jc w:val="thaiDistribute"/>
        <w:rPr>
          <w:rFonts w:ascii="Browallia New" w:hAnsi="Browallia New" w:cs="Browallia New"/>
          <w:sz w:val="26"/>
          <w:szCs w:val="26"/>
          <w:lang w:val="en-GB"/>
        </w:rPr>
      </w:pPr>
      <w:r>
        <w:rPr>
          <w:rFonts w:ascii="Browallia New" w:hAnsi="Browallia New" w:cs="Browallia New"/>
          <w:sz w:val="26"/>
          <w:szCs w:val="26"/>
          <w:cs/>
          <w:lang w:val="en-GB"/>
        </w:rPr>
        <w:t xml:space="preserve">ณ วันที่ </w:t>
      </w:r>
      <w:r>
        <w:rPr>
          <w:rFonts w:ascii="Browallia New" w:hAnsi="Browallia New" w:cs="Browallia New"/>
          <w:sz w:val="26"/>
          <w:szCs w:val="26"/>
          <w:lang w:val="en-GB"/>
        </w:rPr>
        <w:t>31</w:t>
      </w:r>
      <w:r>
        <w:rPr>
          <w:rFonts w:ascii="Browallia New" w:hAnsi="Browallia New" w:cs="Browallia New"/>
          <w:sz w:val="26"/>
          <w:szCs w:val="26"/>
          <w:cs/>
          <w:lang w:val="en-GB"/>
        </w:rPr>
        <w:t xml:space="preserve"> ธันวาคม </w:t>
      </w:r>
      <w:r>
        <w:rPr>
          <w:rFonts w:ascii="Browallia New" w:hAnsi="Browallia New" w:cs="Browallia New"/>
          <w:sz w:val="26"/>
          <w:szCs w:val="26"/>
          <w:lang w:val="en-GB"/>
        </w:rPr>
        <w:t>25</w:t>
      </w:r>
      <w:r w:rsidR="00E67403">
        <w:rPr>
          <w:rFonts w:ascii="Browallia New" w:hAnsi="Browallia New" w:cs="Browallia New"/>
          <w:sz w:val="26"/>
          <w:szCs w:val="26"/>
          <w:lang w:val="en-GB"/>
        </w:rPr>
        <w:t>60</w:t>
      </w:r>
      <w:r>
        <w:rPr>
          <w:rFonts w:ascii="Browallia New" w:hAnsi="Browallia New" w:cs="Browallia New"/>
          <w:sz w:val="26"/>
          <w:szCs w:val="26"/>
          <w:cs/>
          <w:lang w:val="en-GB"/>
        </w:rPr>
        <w:t xml:space="preserve"> </w:t>
      </w:r>
      <w:r w:rsidRPr="00D5528F">
        <w:rPr>
          <w:rFonts w:ascii="Browallia New" w:hAnsi="Browallia New" w:cs="Browallia New"/>
          <w:sz w:val="26"/>
          <w:szCs w:val="26"/>
          <w:cs/>
          <w:lang w:val="en-GB"/>
        </w:rPr>
        <w:t>ผลประโยชน์พนักงานที่คาดว่าจะจ่ายก่อนคิดลด มีดังนี้</w:t>
      </w:r>
    </w:p>
    <w:p w14:paraId="3F241CD9" w14:textId="77777777" w:rsidR="00D5528F" w:rsidRPr="001B4041" w:rsidRDefault="00D5528F" w:rsidP="001B4041">
      <w:pPr>
        <w:tabs>
          <w:tab w:val="clear" w:pos="227"/>
          <w:tab w:val="clear" w:pos="454"/>
        </w:tabs>
        <w:spacing w:line="240" w:lineRule="auto"/>
        <w:ind w:left="426"/>
        <w:jc w:val="thaiDistribute"/>
        <w:rPr>
          <w:rFonts w:ascii="Browallia New" w:hAnsi="Browallia New" w:cs="Browallia New"/>
          <w:sz w:val="26"/>
          <w:szCs w:val="26"/>
          <w:lang w:val="en-GB"/>
        </w:rPr>
      </w:pPr>
    </w:p>
    <w:tbl>
      <w:tblPr>
        <w:tblW w:w="8996" w:type="dxa"/>
        <w:tblInd w:w="405" w:type="dxa"/>
        <w:tblLayout w:type="fixed"/>
        <w:tblLook w:val="00A0" w:firstRow="1" w:lastRow="0" w:firstColumn="1" w:lastColumn="0" w:noHBand="0" w:noVBand="0"/>
      </w:tblPr>
      <w:tblGrid>
        <w:gridCol w:w="4460"/>
        <w:gridCol w:w="2268"/>
        <w:gridCol w:w="2268"/>
      </w:tblGrid>
      <w:tr w:rsidR="0077031D" w:rsidRPr="001B4041" w14:paraId="6D42D8FE" w14:textId="77777777" w:rsidTr="00D4139B">
        <w:tc>
          <w:tcPr>
            <w:tcW w:w="4460" w:type="dxa"/>
          </w:tcPr>
          <w:p w14:paraId="677375FD" w14:textId="77777777" w:rsidR="0077031D" w:rsidRPr="001B4041" w:rsidRDefault="0077031D" w:rsidP="001B4041">
            <w:pPr>
              <w:spacing w:line="240" w:lineRule="auto"/>
              <w:jc w:val="thaiDistribute"/>
              <w:rPr>
                <w:rFonts w:ascii="Browallia New" w:hAnsi="Browallia New" w:cs="Browallia New"/>
                <w:sz w:val="26"/>
                <w:szCs w:val="26"/>
                <w:cs/>
              </w:rPr>
            </w:pPr>
          </w:p>
        </w:tc>
        <w:tc>
          <w:tcPr>
            <w:tcW w:w="2268" w:type="dxa"/>
          </w:tcPr>
          <w:p w14:paraId="53825DD9" w14:textId="77777777" w:rsidR="0077031D" w:rsidRPr="001B4041" w:rsidRDefault="0077031D" w:rsidP="001B4041">
            <w:pPr>
              <w:spacing w:line="240" w:lineRule="auto"/>
              <w:jc w:val="thaiDistribute"/>
              <w:rPr>
                <w:rFonts w:ascii="Browallia New" w:hAnsi="Browallia New" w:cs="Browallia New"/>
                <w:sz w:val="26"/>
                <w:szCs w:val="26"/>
                <w:cs/>
              </w:rPr>
            </w:pPr>
          </w:p>
        </w:tc>
        <w:tc>
          <w:tcPr>
            <w:tcW w:w="2268" w:type="dxa"/>
          </w:tcPr>
          <w:p w14:paraId="4B574019" w14:textId="77777777" w:rsidR="0077031D" w:rsidRPr="001B4041" w:rsidRDefault="0077031D" w:rsidP="001B4041">
            <w:pPr>
              <w:spacing w:line="240" w:lineRule="auto"/>
              <w:jc w:val="right"/>
              <w:rPr>
                <w:rFonts w:ascii="Browallia New" w:hAnsi="Browallia New" w:cs="Browallia New"/>
                <w:sz w:val="26"/>
                <w:szCs w:val="26"/>
                <w:cs/>
              </w:rPr>
            </w:pPr>
            <w:r w:rsidRPr="001B4041">
              <w:rPr>
                <w:rFonts w:ascii="Browallia New" w:hAnsi="Browallia New" w:cs="Browallia New"/>
                <w:sz w:val="26"/>
                <w:szCs w:val="26"/>
                <w:cs/>
              </w:rPr>
              <w:t>(หน่วย : พันบาท)</w:t>
            </w:r>
          </w:p>
        </w:tc>
      </w:tr>
      <w:tr w:rsidR="0077031D" w:rsidRPr="001B4041" w14:paraId="61959CA1" w14:textId="77777777" w:rsidTr="00D4139B">
        <w:tc>
          <w:tcPr>
            <w:tcW w:w="4460" w:type="dxa"/>
          </w:tcPr>
          <w:p w14:paraId="388B8747" w14:textId="77777777" w:rsidR="0077031D" w:rsidRPr="001B4041" w:rsidRDefault="0077031D" w:rsidP="001B4041">
            <w:pPr>
              <w:spacing w:line="240" w:lineRule="auto"/>
              <w:jc w:val="thaiDistribute"/>
              <w:rPr>
                <w:rFonts w:ascii="Browallia New" w:hAnsi="Browallia New" w:cs="Browallia New"/>
                <w:sz w:val="26"/>
                <w:szCs w:val="26"/>
                <w:cs/>
              </w:rPr>
            </w:pPr>
          </w:p>
        </w:tc>
        <w:tc>
          <w:tcPr>
            <w:tcW w:w="2268" w:type="dxa"/>
          </w:tcPr>
          <w:p w14:paraId="5BD18423" w14:textId="77777777" w:rsidR="0077031D" w:rsidRPr="001B4041" w:rsidRDefault="0077031D" w:rsidP="001B4041">
            <w:pPr>
              <w:pBdr>
                <w:bottom w:val="single" w:sz="4" w:space="1" w:color="auto"/>
              </w:pBdr>
              <w:spacing w:line="240" w:lineRule="auto"/>
              <w:jc w:val="center"/>
              <w:rPr>
                <w:rFonts w:ascii="Browallia New" w:hAnsi="Browallia New" w:cs="Browallia New"/>
                <w:sz w:val="26"/>
                <w:szCs w:val="26"/>
              </w:rPr>
            </w:pPr>
            <w:r w:rsidRPr="001B4041">
              <w:rPr>
                <w:rFonts w:ascii="Browallia New" w:hAnsi="Browallia New" w:cs="Browallia New"/>
                <w:sz w:val="26"/>
                <w:szCs w:val="26"/>
                <w:cs/>
              </w:rPr>
              <w:t>งบการเงินรวม</w:t>
            </w:r>
          </w:p>
        </w:tc>
        <w:tc>
          <w:tcPr>
            <w:tcW w:w="2268" w:type="dxa"/>
            <w:vAlign w:val="bottom"/>
          </w:tcPr>
          <w:p w14:paraId="0FC70849" w14:textId="77777777" w:rsidR="0077031D" w:rsidRPr="001B4041" w:rsidRDefault="0077031D" w:rsidP="001B4041">
            <w:pPr>
              <w:pBdr>
                <w:bottom w:val="single" w:sz="4" w:space="1" w:color="auto"/>
              </w:pBdr>
              <w:spacing w:line="240" w:lineRule="auto"/>
              <w:jc w:val="center"/>
              <w:rPr>
                <w:rFonts w:ascii="Browallia New" w:hAnsi="Browallia New" w:cs="Browallia New"/>
                <w:sz w:val="26"/>
                <w:szCs w:val="26"/>
                <w:cs/>
              </w:rPr>
            </w:pPr>
            <w:r w:rsidRPr="001B4041">
              <w:rPr>
                <w:rFonts w:ascii="Browallia New" w:hAnsi="Browallia New" w:cs="Browallia New"/>
                <w:sz w:val="26"/>
                <w:szCs w:val="26"/>
                <w:cs/>
              </w:rPr>
              <w:t>งบการเงินเฉพาะของบริษัท</w:t>
            </w:r>
          </w:p>
        </w:tc>
      </w:tr>
      <w:tr w:rsidR="0077031D" w:rsidRPr="00A84A15" w14:paraId="1D99F6F3" w14:textId="77777777" w:rsidTr="00D4139B">
        <w:tc>
          <w:tcPr>
            <w:tcW w:w="4460" w:type="dxa"/>
          </w:tcPr>
          <w:p w14:paraId="43A6AA99" w14:textId="77777777" w:rsidR="0077031D" w:rsidRPr="00A84A15" w:rsidRDefault="0077031D" w:rsidP="001B4041">
            <w:pPr>
              <w:spacing w:line="240" w:lineRule="auto"/>
              <w:jc w:val="thaiDistribute"/>
              <w:rPr>
                <w:rFonts w:ascii="Browallia New" w:hAnsi="Browallia New" w:cs="Browallia New"/>
                <w:sz w:val="26"/>
                <w:szCs w:val="26"/>
                <w:cs/>
              </w:rPr>
            </w:pPr>
          </w:p>
        </w:tc>
        <w:tc>
          <w:tcPr>
            <w:tcW w:w="2268" w:type="dxa"/>
            <w:vAlign w:val="bottom"/>
          </w:tcPr>
          <w:p w14:paraId="6BEB8ED0" w14:textId="77777777" w:rsidR="0077031D" w:rsidRPr="00A84A15" w:rsidRDefault="0077031D" w:rsidP="00A84A15">
            <w:pPr>
              <w:spacing w:line="240" w:lineRule="auto"/>
              <w:jc w:val="thaiDistribute"/>
              <w:rPr>
                <w:rFonts w:ascii="Browallia New" w:hAnsi="Browallia New" w:cs="Browallia New"/>
                <w:sz w:val="26"/>
                <w:szCs w:val="26"/>
                <w:cs/>
              </w:rPr>
            </w:pPr>
          </w:p>
        </w:tc>
        <w:tc>
          <w:tcPr>
            <w:tcW w:w="2268" w:type="dxa"/>
            <w:vAlign w:val="bottom"/>
          </w:tcPr>
          <w:p w14:paraId="46D2BC98" w14:textId="77777777" w:rsidR="0077031D" w:rsidRPr="00A84A15" w:rsidRDefault="0077031D" w:rsidP="00A84A15">
            <w:pPr>
              <w:spacing w:line="240" w:lineRule="auto"/>
              <w:jc w:val="thaiDistribute"/>
              <w:rPr>
                <w:rFonts w:ascii="Browallia New" w:hAnsi="Browallia New" w:cs="Browallia New"/>
                <w:sz w:val="26"/>
                <w:szCs w:val="26"/>
                <w:cs/>
              </w:rPr>
            </w:pPr>
          </w:p>
        </w:tc>
      </w:tr>
      <w:tr w:rsidR="0081758C" w:rsidRPr="001B4041" w14:paraId="35AEEDA7" w14:textId="77777777" w:rsidTr="00F87D59">
        <w:tc>
          <w:tcPr>
            <w:tcW w:w="4460" w:type="dxa"/>
          </w:tcPr>
          <w:p w14:paraId="36A3990D" w14:textId="77777777" w:rsidR="0081758C" w:rsidRPr="001B4041" w:rsidRDefault="0081758C" w:rsidP="0081758C">
            <w:pPr>
              <w:tabs>
                <w:tab w:val="clear" w:pos="227"/>
                <w:tab w:val="clear" w:pos="3742"/>
                <w:tab w:val="left" w:pos="709"/>
              </w:tabs>
              <w:spacing w:line="240" w:lineRule="auto"/>
              <w:ind w:left="284" w:hanging="284"/>
              <w:rPr>
                <w:rFonts w:ascii="Browallia New" w:hAnsi="Browallia New" w:cs="Browallia New"/>
                <w:sz w:val="26"/>
                <w:szCs w:val="26"/>
                <w:lang w:val="en-GB"/>
              </w:rPr>
            </w:pPr>
            <w:r w:rsidRPr="001B4041">
              <w:rPr>
                <w:rFonts w:ascii="Browallia New" w:hAnsi="Browallia New" w:cs="Browallia New"/>
                <w:sz w:val="26"/>
                <w:szCs w:val="26"/>
                <w:cs/>
              </w:rPr>
              <w:t xml:space="preserve">ปีที่ </w:t>
            </w:r>
            <w:r w:rsidRPr="001B4041">
              <w:rPr>
                <w:rFonts w:ascii="Browallia New" w:hAnsi="Browallia New" w:cs="Browallia New"/>
                <w:sz w:val="26"/>
                <w:szCs w:val="26"/>
                <w:lang w:val="en-GB"/>
              </w:rPr>
              <w:t>1</w:t>
            </w:r>
          </w:p>
        </w:tc>
        <w:tc>
          <w:tcPr>
            <w:tcW w:w="2268" w:type="dxa"/>
          </w:tcPr>
          <w:p w14:paraId="3D335A38" w14:textId="26C789BC" w:rsidR="0081758C" w:rsidRPr="00B57912" w:rsidRDefault="0081758C" w:rsidP="0081758C">
            <w:pPr>
              <w:spacing w:line="240" w:lineRule="auto"/>
              <w:jc w:val="right"/>
              <w:rPr>
                <w:rFonts w:ascii="Browallia New" w:hAnsi="Browallia New" w:cs="Browallia New"/>
                <w:sz w:val="26"/>
                <w:szCs w:val="26"/>
              </w:rPr>
            </w:pPr>
            <w:r w:rsidRPr="00B57912">
              <w:rPr>
                <w:rFonts w:ascii="Browallia New" w:hAnsi="Browallia New" w:cs="Browallia New"/>
                <w:sz w:val="26"/>
                <w:szCs w:val="26"/>
              </w:rPr>
              <w:t>691</w:t>
            </w:r>
          </w:p>
        </w:tc>
        <w:tc>
          <w:tcPr>
            <w:tcW w:w="2268" w:type="dxa"/>
          </w:tcPr>
          <w:p w14:paraId="7618EFA8" w14:textId="2AFA4CDD" w:rsidR="0081758C" w:rsidRPr="00B57912" w:rsidRDefault="00046C00" w:rsidP="0081758C">
            <w:pPr>
              <w:spacing w:line="240" w:lineRule="auto"/>
              <w:jc w:val="right"/>
              <w:rPr>
                <w:rFonts w:ascii="Browallia New" w:hAnsi="Browallia New" w:cs="Browallia New"/>
                <w:sz w:val="26"/>
                <w:szCs w:val="26"/>
              </w:rPr>
            </w:pPr>
            <w:r w:rsidRPr="00B57912">
              <w:rPr>
                <w:rFonts w:ascii="Browallia New" w:hAnsi="Browallia New" w:cs="Browallia New"/>
                <w:sz w:val="26"/>
                <w:szCs w:val="26"/>
              </w:rPr>
              <w:t>615</w:t>
            </w:r>
          </w:p>
        </w:tc>
      </w:tr>
      <w:tr w:rsidR="0081758C" w:rsidRPr="001B4041" w14:paraId="3A475060" w14:textId="77777777" w:rsidTr="00F87D59">
        <w:tc>
          <w:tcPr>
            <w:tcW w:w="4460" w:type="dxa"/>
          </w:tcPr>
          <w:p w14:paraId="12DFEF9F" w14:textId="77777777" w:rsidR="0081758C" w:rsidRPr="001B4041" w:rsidRDefault="0081758C" w:rsidP="0081758C">
            <w:pPr>
              <w:tabs>
                <w:tab w:val="clear" w:pos="227"/>
                <w:tab w:val="left" w:pos="709"/>
              </w:tabs>
              <w:spacing w:line="240" w:lineRule="auto"/>
              <w:ind w:left="284" w:hanging="284"/>
              <w:rPr>
                <w:rFonts w:ascii="Browallia New" w:hAnsi="Browallia New" w:cs="Browallia New"/>
                <w:sz w:val="26"/>
                <w:szCs w:val="26"/>
              </w:rPr>
            </w:pPr>
            <w:r w:rsidRPr="001B4041">
              <w:rPr>
                <w:rFonts w:ascii="Browallia New" w:hAnsi="Browallia New" w:cs="Browallia New"/>
                <w:sz w:val="26"/>
                <w:szCs w:val="26"/>
                <w:cs/>
              </w:rPr>
              <w:t xml:space="preserve">ปีที่ </w:t>
            </w:r>
            <w:r w:rsidRPr="001B4041">
              <w:rPr>
                <w:rFonts w:ascii="Browallia New" w:hAnsi="Browallia New" w:cs="Browallia New"/>
                <w:sz w:val="26"/>
                <w:szCs w:val="26"/>
                <w:lang w:val="en-GB"/>
              </w:rPr>
              <w:t xml:space="preserve">2 </w:t>
            </w:r>
            <w:r w:rsidRPr="001B4041">
              <w:rPr>
                <w:rFonts w:ascii="Browallia New" w:hAnsi="Browallia New" w:cs="Browallia New"/>
                <w:sz w:val="26"/>
                <w:szCs w:val="26"/>
                <w:cs/>
                <w:lang w:val="en-GB"/>
              </w:rPr>
              <w:t xml:space="preserve">- </w:t>
            </w:r>
            <w:r w:rsidRPr="001B4041">
              <w:rPr>
                <w:rFonts w:ascii="Browallia New" w:hAnsi="Browallia New" w:cs="Browallia New"/>
                <w:sz w:val="26"/>
                <w:szCs w:val="26"/>
                <w:lang w:val="en-GB"/>
              </w:rPr>
              <w:t>5</w:t>
            </w:r>
          </w:p>
        </w:tc>
        <w:tc>
          <w:tcPr>
            <w:tcW w:w="2268" w:type="dxa"/>
          </w:tcPr>
          <w:p w14:paraId="33F852F8" w14:textId="5AF04666" w:rsidR="0081758C" w:rsidRPr="00B57912" w:rsidRDefault="0081758C" w:rsidP="0081758C">
            <w:pPr>
              <w:spacing w:line="240" w:lineRule="auto"/>
              <w:jc w:val="right"/>
              <w:rPr>
                <w:rFonts w:ascii="Browallia New" w:hAnsi="Browallia New" w:cs="Browallia New"/>
                <w:sz w:val="26"/>
                <w:szCs w:val="26"/>
              </w:rPr>
            </w:pPr>
            <w:r w:rsidRPr="00B57912">
              <w:rPr>
                <w:rFonts w:ascii="Browallia New" w:hAnsi="Browallia New" w:cs="Browallia New"/>
                <w:sz w:val="26"/>
                <w:szCs w:val="26"/>
              </w:rPr>
              <w:t>12,167</w:t>
            </w:r>
          </w:p>
        </w:tc>
        <w:tc>
          <w:tcPr>
            <w:tcW w:w="2268" w:type="dxa"/>
          </w:tcPr>
          <w:p w14:paraId="5893D460" w14:textId="5F637B65" w:rsidR="0081758C" w:rsidRPr="00B57912" w:rsidRDefault="00046C00" w:rsidP="0081758C">
            <w:pPr>
              <w:spacing w:line="240" w:lineRule="auto"/>
              <w:jc w:val="right"/>
              <w:rPr>
                <w:rFonts w:ascii="Browallia New" w:hAnsi="Browallia New" w:cs="Browallia New"/>
                <w:sz w:val="26"/>
                <w:szCs w:val="26"/>
              </w:rPr>
            </w:pPr>
            <w:r w:rsidRPr="00B57912">
              <w:rPr>
                <w:rFonts w:ascii="Browallia New" w:hAnsi="Browallia New" w:cs="Browallia New"/>
                <w:sz w:val="26"/>
                <w:szCs w:val="26"/>
              </w:rPr>
              <w:t>6,815</w:t>
            </w:r>
          </w:p>
        </w:tc>
      </w:tr>
      <w:tr w:rsidR="0081758C" w:rsidRPr="001B4041" w14:paraId="63399938" w14:textId="77777777" w:rsidTr="00F87D59">
        <w:tc>
          <w:tcPr>
            <w:tcW w:w="4460" w:type="dxa"/>
          </w:tcPr>
          <w:p w14:paraId="5CE3431F" w14:textId="77777777" w:rsidR="0081758C" w:rsidRPr="001B4041" w:rsidRDefault="0081758C" w:rsidP="0081758C">
            <w:pPr>
              <w:tabs>
                <w:tab w:val="clear" w:pos="227"/>
                <w:tab w:val="left" w:pos="709"/>
              </w:tabs>
              <w:spacing w:line="240" w:lineRule="auto"/>
              <w:ind w:left="284" w:hanging="284"/>
              <w:rPr>
                <w:rFonts w:ascii="Browallia New" w:hAnsi="Browallia New" w:cs="Browallia New"/>
                <w:sz w:val="26"/>
                <w:szCs w:val="26"/>
                <w:cs/>
                <w:lang w:val="en-GB"/>
              </w:rPr>
            </w:pPr>
            <w:r w:rsidRPr="001B4041">
              <w:rPr>
                <w:rFonts w:ascii="Browallia New" w:hAnsi="Browallia New" w:cs="Browallia New"/>
                <w:sz w:val="26"/>
                <w:szCs w:val="26"/>
                <w:cs/>
              </w:rPr>
              <w:t xml:space="preserve">ปีที่ </w:t>
            </w:r>
            <w:r w:rsidRPr="001B4041">
              <w:rPr>
                <w:rFonts w:ascii="Browallia New" w:hAnsi="Browallia New" w:cs="Browallia New"/>
                <w:sz w:val="26"/>
                <w:szCs w:val="26"/>
                <w:lang w:val="en-GB"/>
              </w:rPr>
              <w:t xml:space="preserve">6 </w:t>
            </w:r>
            <w:r w:rsidRPr="001B4041">
              <w:rPr>
                <w:rFonts w:ascii="Browallia New" w:hAnsi="Browallia New" w:cs="Browallia New"/>
                <w:sz w:val="26"/>
                <w:szCs w:val="26"/>
                <w:cs/>
                <w:lang w:val="en-GB"/>
              </w:rPr>
              <w:t xml:space="preserve">- </w:t>
            </w:r>
            <w:r w:rsidRPr="001B4041">
              <w:rPr>
                <w:rFonts w:ascii="Browallia New" w:hAnsi="Browallia New" w:cs="Browallia New"/>
                <w:sz w:val="26"/>
                <w:szCs w:val="26"/>
                <w:lang w:val="en-GB"/>
              </w:rPr>
              <w:t>10</w:t>
            </w:r>
          </w:p>
        </w:tc>
        <w:tc>
          <w:tcPr>
            <w:tcW w:w="2268" w:type="dxa"/>
          </w:tcPr>
          <w:p w14:paraId="1592EAB5" w14:textId="16791133" w:rsidR="0081758C" w:rsidRPr="00B57912" w:rsidRDefault="0081758C" w:rsidP="0081758C">
            <w:pPr>
              <w:spacing w:line="240" w:lineRule="auto"/>
              <w:jc w:val="right"/>
              <w:rPr>
                <w:rFonts w:ascii="Browallia New" w:hAnsi="Browallia New" w:cs="Browallia New"/>
                <w:sz w:val="26"/>
                <w:szCs w:val="26"/>
              </w:rPr>
            </w:pPr>
            <w:r w:rsidRPr="00B57912">
              <w:rPr>
                <w:rFonts w:ascii="Browallia New" w:hAnsi="Browallia New" w:cs="Browallia New"/>
                <w:sz w:val="26"/>
                <w:szCs w:val="26"/>
              </w:rPr>
              <w:t>11,741</w:t>
            </w:r>
          </w:p>
        </w:tc>
        <w:tc>
          <w:tcPr>
            <w:tcW w:w="2268" w:type="dxa"/>
          </w:tcPr>
          <w:p w14:paraId="4042F18E" w14:textId="0681CBFA" w:rsidR="0081758C" w:rsidRPr="00B57912" w:rsidRDefault="00046C00" w:rsidP="0081758C">
            <w:pPr>
              <w:spacing w:line="240" w:lineRule="auto"/>
              <w:jc w:val="right"/>
              <w:rPr>
                <w:rFonts w:ascii="Browallia New" w:hAnsi="Browallia New" w:cs="Browallia New"/>
                <w:sz w:val="26"/>
                <w:szCs w:val="26"/>
              </w:rPr>
            </w:pPr>
            <w:r w:rsidRPr="00B57912">
              <w:rPr>
                <w:rFonts w:ascii="Browallia New" w:hAnsi="Browallia New" w:cs="Browallia New"/>
                <w:sz w:val="26"/>
                <w:szCs w:val="26"/>
              </w:rPr>
              <w:t>9,272</w:t>
            </w:r>
          </w:p>
        </w:tc>
      </w:tr>
      <w:tr w:rsidR="0081758C" w:rsidRPr="001B4041" w14:paraId="3FEB7B43" w14:textId="77777777" w:rsidTr="00F87D59">
        <w:tc>
          <w:tcPr>
            <w:tcW w:w="4460" w:type="dxa"/>
          </w:tcPr>
          <w:p w14:paraId="33B7E1DF" w14:textId="77777777" w:rsidR="0081758C" w:rsidRPr="001B4041" w:rsidRDefault="0081758C" w:rsidP="0081758C">
            <w:pPr>
              <w:tabs>
                <w:tab w:val="clear" w:pos="227"/>
                <w:tab w:val="left" w:pos="709"/>
              </w:tabs>
              <w:spacing w:line="240" w:lineRule="auto"/>
              <w:ind w:left="284" w:hanging="284"/>
              <w:rPr>
                <w:rFonts w:ascii="Browallia New" w:hAnsi="Browallia New" w:cs="Browallia New"/>
                <w:sz w:val="26"/>
                <w:szCs w:val="26"/>
                <w:cs/>
              </w:rPr>
            </w:pPr>
            <w:r w:rsidRPr="001B4041">
              <w:rPr>
                <w:rFonts w:ascii="Browallia New" w:hAnsi="Browallia New" w:cs="Browallia New"/>
                <w:sz w:val="26"/>
                <w:szCs w:val="26"/>
                <w:cs/>
              </w:rPr>
              <w:t xml:space="preserve">ปีที่ </w:t>
            </w:r>
            <w:r w:rsidRPr="001B4041">
              <w:rPr>
                <w:rFonts w:ascii="Browallia New" w:hAnsi="Browallia New" w:cs="Browallia New"/>
                <w:sz w:val="26"/>
                <w:szCs w:val="26"/>
                <w:lang w:val="en-GB"/>
              </w:rPr>
              <w:t xml:space="preserve">11 </w:t>
            </w:r>
            <w:r w:rsidRPr="001B4041">
              <w:rPr>
                <w:rFonts w:ascii="Browallia New" w:hAnsi="Browallia New" w:cs="Browallia New"/>
                <w:sz w:val="26"/>
                <w:szCs w:val="26"/>
                <w:cs/>
                <w:lang w:val="en-GB"/>
              </w:rPr>
              <w:t xml:space="preserve">- </w:t>
            </w:r>
            <w:r w:rsidRPr="001B4041">
              <w:rPr>
                <w:rFonts w:ascii="Browallia New" w:hAnsi="Browallia New" w:cs="Browallia New"/>
                <w:sz w:val="26"/>
                <w:szCs w:val="26"/>
                <w:lang w:val="en-GB"/>
              </w:rPr>
              <w:t>15</w:t>
            </w:r>
          </w:p>
        </w:tc>
        <w:tc>
          <w:tcPr>
            <w:tcW w:w="2268" w:type="dxa"/>
          </w:tcPr>
          <w:p w14:paraId="3060EA66" w14:textId="58BD70EF" w:rsidR="0081758C" w:rsidRPr="00B57912" w:rsidRDefault="0081758C" w:rsidP="0081758C">
            <w:pPr>
              <w:spacing w:line="240" w:lineRule="auto"/>
              <w:jc w:val="right"/>
              <w:rPr>
                <w:rFonts w:ascii="Browallia New" w:hAnsi="Browallia New" w:cs="Browallia New"/>
                <w:sz w:val="26"/>
                <w:szCs w:val="26"/>
              </w:rPr>
            </w:pPr>
            <w:r w:rsidRPr="00B57912">
              <w:rPr>
                <w:rFonts w:ascii="Browallia New" w:hAnsi="Browallia New" w:cs="Browallia New"/>
                <w:sz w:val="26"/>
                <w:szCs w:val="26"/>
              </w:rPr>
              <w:t>3,957</w:t>
            </w:r>
          </w:p>
        </w:tc>
        <w:tc>
          <w:tcPr>
            <w:tcW w:w="2268" w:type="dxa"/>
          </w:tcPr>
          <w:p w14:paraId="110D2259" w14:textId="3C7AFA15" w:rsidR="0081758C" w:rsidRPr="00B57912" w:rsidRDefault="00046C00" w:rsidP="0081758C">
            <w:pPr>
              <w:spacing w:line="240" w:lineRule="auto"/>
              <w:jc w:val="right"/>
              <w:rPr>
                <w:rFonts w:ascii="Browallia New" w:hAnsi="Browallia New" w:cs="Browallia New"/>
                <w:sz w:val="26"/>
                <w:szCs w:val="26"/>
              </w:rPr>
            </w:pPr>
            <w:r w:rsidRPr="00B57912">
              <w:rPr>
                <w:rFonts w:ascii="Browallia New" w:hAnsi="Browallia New" w:cs="Browallia New"/>
                <w:sz w:val="26"/>
                <w:szCs w:val="26"/>
              </w:rPr>
              <w:t>3,250</w:t>
            </w:r>
          </w:p>
        </w:tc>
      </w:tr>
    </w:tbl>
    <w:p w14:paraId="3CB605A0" w14:textId="4EF53165" w:rsidR="005171DA" w:rsidRPr="00A36638" w:rsidRDefault="0051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s/>
        </w:rPr>
      </w:pPr>
    </w:p>
    <w:p w14:paraId="24DE352E" w14:textId="3B40B6EA" w:rsidR="006971B8" w:rsidRPr="001B4041"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rPr>
      </w:pPr>
      <w:r w:rsidRPr="001B4041">
        <w:rPr>
          <w:rFonts w:ascii="Browallia New" w:hAnsi="Browallia New" w:cs="Browallia New"/>
          <w:b/>
          <w:bCs/>
          <w:sz w:val="26"/>
          <w:szCs w:val="26"/>
          <w:cs/>
        </w:rPr>
        <w:t>ทุน</w:t>
      </w:r>
      <w:r w:rsidRPr="001B4041">
        <w:rPr>
          <w:rFonts w:ascii="Browallia New" w:hAnsi="Browallia New" w:cs="Browallia New"/>
          <w:b/>
          <w:bCs/>
          <w:sz w:val="26"/>
          <w:szCs w:val="26"/>
          <w:cs/>
          <w:lang w:val="en-GB"/>
        </w:rPr>
        <w:t>เรือน</w:t>
      </w:r>
      <w:r w:rsidRPr="001B4041">
        <w:rPr>
          <w:rFonts w:ascii="Browallia New" w:hAnsi="Browallia New" w:cs="Browallia New"/>
          <w:b/>
          <w:bCs/>
          <w:sz w:val="26"/>
          <w:szCs w:val="26"/>
          <w:cs/>
        </w:rPr>
        <w:t>หุ้น</w:t>
      </w:r>
      <w:r w:rsidR="000161AD" w:rsidRPr="001F0276">
        <w:rPr>
          <w:rFonts w:ascii="Browallia New" w:hAnsi="Browallia New" w:cs="Browallia New" w:hint="cs"/>
          <w:b/>
          <w:bCs/>
          <w:sz w:val="26"/>
          <w:szCs w:val="26"/>
          <w:cs/>
          <w:lang w:val="en-GB"/>
        </w:rPr>
        <w:t>และใบสำคัญแสดงสิทธิ</w:t>
      </w:r>
    </w:p>
    <w:p w14:paraId="6E0DEDF9" w14:textId="600281E5" w:rsidR="008766C2" w:rsidRPr="00A36638" w:rsidRDefault="008766C2" w:rsidP="0001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rPr>
      </w:pPr>
    </w:p>
    <w:p w14:paraId="1BE3ABBE" w14:textId="045E8130" w:rsidR="00CF4625" w:rsidRPr="00CF4625" w:rsidRDefault="00CF4625" w:rsidP="00CF4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6"/>
          <w:szCs w:val="26"/>
          <w:cs/>
        </w:rPr>
      </w:pPr>
      <w:r w:rsidRPr="00CF4625">
        <w:rPr>
          <w:rFonts w:ascii="Browallia New" w:hAnsi="Browallia New" w:cs="Browallia New" w:hint="cs"/>
          <w:sz w:val="26"/>
          <w:szCs w:val="26"/>
          <w:cs/>
        </w:rPr>
        <w:t xml:space="preserve">เมื่อวันที่ </w:t>
      </w:r>
      <w:r w:rsidRPr="00CF4625">
        <w:rPr>
          <w:rFonts w:ascii="Browallia New" w:hAnsi="Browallia New" w:cs="Browallia New"/>
          <w:sz w:val="26"/>
          <w:szCs w:val="26"/>
        </w:rPr>
        <w:t xml:space="preserve">27 </w:t>
      </w:r>
      <w:r w:rsidRPr="00CF4625">
        <w:rPr>
          <w:rFonts w:ascii="Browallia New" w:hAnsi="Browallia New" w:cs="Browallia New" w:hint="cs"/>
          <w:sz w:val="26"/>
          <w:szCs w:val="26"/>
          <w:cs/>
        </w:rPr>
        <w:t xml:space="preserve">เมษายน </w:t>
      </w:r>
      <w:r w:rsidRPr="00CF4625">
        <w:rPr>
          <w:rFonts w:ascii="Browallia New" w:hAnsi="Browallia New" w:cs="Browallia New"/>
          <w:sz w:val="26"/>
          <w:szCs w:val="26"/>
        </w:rPr>
        <w:t>2560</w:t>
      </w:r>
      <w:r w:rsidRPr="00CF4625">
        <w:rPr>
          <w:rFonts w:ascii="Browallia New" w:hAnsi="Browallia New" w:cs="Browallia New"/>
          <w:sz w:val="26"/>
          <w:szCs w:val="26"/>
          <w:cs/>
        </w:rPr>
        <w:t xml:space="preserve"> </w:t>
      </w:r>
      <w:r w:rsidRPr="00CF4625">
        <w:rPr>
          <w:rFonts w:ascii="Browallia New" w:hAnsi="Browallia New" w:cs="Browallia New" w:hint="cs"/>
          <w:sz w:val="26"/>
          <w:szCs w:val="26"/>
          <w:cs/>
        </w:rPr>
        <w:t>ที่ประชุมสามัญผู้ถือหุ้นของบริษัท</w:t>
      </w:r>
      <w:r w:rsidR="00573FC5">
        <w:rPr>
          <w:rFonts w:ascii="Browallia New" w:hAnsi="Browallia New" w:cs="Browallia New"/>
          <w:sz w:val="26"/>
          <w:szCs w:val="26"/>
          <w:cs/>
        </w:rPr>
        <w:t xml:space="preserve"> </w:t>
      </w:r>
      <w:r w:rsidR="00573FC5">
        <w:rPr>
          <w:rFonts w:ascii="Browallia New" w:hAnsi="Browallia New" w:cs="Browallia New" w:hint="cs"/>
          <w:sz w:val="26"/>
          <w:szCs w:val="26"/>
          <w:cs/>
        </w:rPr>
        <w:t xml:space="preserve">ไมด้า ลิสซิ่ง จำกัด (มหาชน) (“บริษัทย่อย”) </w:t>
      </w:r>
      <w:r w:rsidRPr="00CF4625">
        <w:rPr>
          <w:rFonts w:ascii="Browallia New" w:hAnsi="Browallia New" w:cs="Browallia New" w:hint="cs"/>
          <w:sz w:val="26"/>
          <w:szCs w:val="26"/>
          <w:cs/>
        </w:rPr>
        <w:t>มีมติอนุมัติดังต่อไปนี้</w:t>
      </w:r>
    </w:p>
    <w:p w14:paraId="08406760" w14:textId="77777777" w:rsidR="00CF4625" w:rsidRPr="00A36638" w:rsidRDefault="00CF4625" w:rsidP="00CF4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rPr>
      </w:pPr>
    </w:p>
    <w:p w14:paraId="29CA8F10" w14:textId="54D8BD50" w:rsidR="00CF4625" w:rsidRPr="00CF4625" w:rsidRDefault="00CF4625" w:rsidP="00CF4625">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sidRPr="00CF4625">
        <w:rPr>
          <w:rFonts w:ascii="Browallia New" w:hAnsi="Browallia New" w:cs="Browallia New" w:hint="cs"/>
          <w:sz w:val="26"/>
          <w:szCs w:val="26"/>
          <w:cs/>
        </w:rPr>
        <w:t xml:space="preserve">อนุมัติการปรับสิทธิครั้งที่ </w:t>
      </w:r>
      <w:r w:rsidRPr="00CF4625">
        <w:rPr>
          <w:rFonts w:ascii="Browallia New" w:hAnsi="Browallia New" w:cs="Browallia New"/>
          <w:sz w:val="26"/>
          <w:szCs w:val="26"/>
        </w:rPr>
        <w:t xml:space="preserve">1 </w:t>
      </w:r>
      <w:r w:rsidRPr="00CF4625">
        <w:rPr>
          <w:rFonts w:ascii="Browallia New" w:hAnsi="Browallia New" w:cs="Browallia New" w:hint="cs"/>
          <w:sz w:val="26"/>
          <w:szCs w:val="26"/>
          <w:cs/>
        </w:rPr>
        <w:t>สำหรับใบสำคัญแสดงสิทธิจะซื้อหุ้นสามัญเพิ่มทุนของ</w:t>
      </w:r>
      <w:r w:rsidR="00453542">
        <w:rPr>
          <w:rFonts w:ascii="Browallia New" w:hAnsi="Browallia New" w:cs="Browallia New" w:hint="cs"/>
          <w:sz w:val="26"/>
          <w:szCs w:val="26"/>
          <w:cs/>
        </w:rPr>
        <w:t>บริษัทย่อย</w:t>
      </w:r>
      <w:r w:rsidRPr="00CF4625">
        <w:rPr>
          <w:rFonts w:ascii="Browallia New" w:hAnsi="Browallia New" w:cs="Browallia New" w:hint="cs"/>
          <w:sz w:val="26"/>
          <w:szCs w:val="26"/>
          <w:cs/>
        </w:rPr>
        <w:t xml:space="preserve">ครั้งที่ </w:t>
      </w:r>
      <w:r w:rsidRPr="00CF4625">
        <w:rPr>
          <w:rFonts w:ascii="Browallia New" w:hAnsi="Browallia New" w:cs="Browallia New"/>
          <w:sz w:val="26"/>
          <w:szCs w:val="26"/>
        </w:rPr>
        <w:t xml:space="preserve">2 </w:t>
      </w:r>
      <w:r w:rsidRPr="00CF4625">
        <w:rPr>
          <w:rFonts w:ascii="Browallia New" w:hAnsi="Browallia New" w:cs="Browallia New"/>
          <w:sz w:val="26"/>
          <w:szCs w:val="26"/>
          <w:cs/>
        </w:rPr>
        <w:t>(</w:t>
      </w:r>
      <w:r w:rsidRPr="00CF4625">
        <w:rPr>
          <w:rFonts w:ascii="Browallia New" w:hAnsi="Browallia New" w:cs="Browallia New"/>
          <w:sz w:val="26"/>
          <w:szCs w:val="26"/>
        </w:rPr>
        <w:t>ML</w:t>
      </w:r>
      <w:r w:rsidRPr="00CF4625">
        <w:rPr>
          <w:rFonts w:ascii="Browallia New" w:hAnsi="Browallia New" w:cs="Browallia New"/>
          <w:sz w:val="26"/>
          <w:szCs w:val="26"/>
          <w:cs/>
        </w:rPr>
        <w:t>-</w:t>
      </w:r>
      <w:r w:rsidRPr="00CF4625">
        <w:rPr>
          <w:rFonts w:ascii="Browallia New" w:hAnsi="Browallia New" w:cs="Browallia New"/>
          <w:sz w:val="26"/>
          <w:szCs w:val="26"/>
        </w:rPr>
        <w:t>W2</w:t>
      </w:r>
      <w:r w:rsidRPr="00CF4625">
        <w:rPr>
          <w:rFonts w:ascii="Browallia New" w:hAnsi="Browallia New" w:cs="Browallia New"/>
          <w:sz w:val="26"/>
          <w:szCs w:val="26"/>
          <w:cs/>
        </w:rPr>
        <w:t>)</w:t>
      </w:r>
      <w:r w:rsidRPr="00CF4625">
        <w:rPr>
          <w:rFonts w:ascii="Browallia New" w:hAnsi="Browallia New" w:cs="Browallia New" w:hint="cs"/>
          <w:sz w:val="26"/>
          <w:szCs w:val="26"/>
          <w:cs/>
        </w:rPr>
        <w:t xml:space="preserve"> เนื่องจากบริษัทมีการจ่ายหุ้นปันผล</w:t>
      </w:r>
      <w:r w:rsidRPr="00CF4625">
        <w:rPr>
          <w:rFonts w:ascii="Browallia New" w:hAnsi="Browallia New" w:cs="Browallia New"/>
          <w:sz w:val="26"/>
          <w:szCs w:val="26"/>
          <w:cs/>
        </w:rPr>
        <w:t xml:space="preserve"> </w:t>
      </w:r>
      <w:r w:rsidRPr="00CF4625">
        <w:rPr>
          <w:rFonts w:ascii="Browallia New" w:hAnsi="Browallia New" w:cs="Browallia New" w:hint="cs"/>
          <w:sz w:val="26"/>
          <w:szCs w:val="26"/>
          <w:cs/>
        </w:rPr>
        <w:t xml:space="preserve">โดยราคาใช้สิทธิจากเดิม </w:t>
      </w:r>
      <w:r w:rsidRPr="00CF4625">
        <w:rPr>
          <w:rFonts w:ascii="Browallia New" w:hAnsi="Browallia New" w:cs="Browallia New"/>
          <w:sz w:val="26"/>
          <w:szCs w:val="26"/>
        </w:rPr>
        <w:t>3</w:t>
      </w:r>
      <w:r w:rsidRPr="00CF4625">
        <w:rPr>
          <w:rFonts w:ascii="Browallia New" w:hAnsi="Browallia New" w:cs="Browallia New"/>
          <w:sz w:val="26"/>
          <w:szCs w:val="26"/>
          <w:cs/>
        </w:rPr>
        <w:t>.</w:t>
      </w:r>
      <w:r w:rsidRPr="00CF4625">
        <w:rPr>
          <w:rFonts w:ascii="Browallia New" w:hAnsi="Browallia New" w:cs="Browallia New"/>
          <w:sz w:val="26"/>
          <w:szCs w:val="26"/>
        </w:rPr>
        <w:t xml:space="preserve">50 </w:t>
      </w:r>
      <w:r w:rsidRPr="00CF4625">
        <w:rPr>
          <w:rFonts w:ascii="Browallia New" w:hAnsi="Browallia New" w:cs="Browallia New" w:hint="cs"/>
          <w:sz w:val="26"/>
          <w:szCs w:val="26"/>
          <w:cs/>
        </w:rPr>
        <w:t xml:space="preserve">บาทต่อหุ้น ปรับเป็น </w:t>
      </w:r>
      <w:r w:rsidRPr="00CF4625">
        <w:rPr>
          <w:rFonts w:ascii="Browallia New" w:hAnsi="Browallia New" w:cs="Browallia New"/>
          <w:sz w:val="26"/>
          <w:szCs w:val="26"/>
        </w:rPr>
        <w:t>3</w:t>
      </w:r>
      <w:r w:rsidRPr="00CF4625">
        <w:rPr>
          <w:rFonts w:ascii="Browallia New" w:hAnsi="Browallia New" w:cs="Browallia New"/>
          <w:sz w:val="26"/>
          <w:szCs w:val="26"/>
          <w:cs/>
        </w:rPr>
        <w:t>.</w:t>
      </w:r>
      <w:r w:rsidRPr="00CF4625">
        <w:rPr>
          <w:rFonts w:ascii="Browallia New" w:hAnsi="Browallia New" w:cs="Browallia New"/>
          <w:sz w:val="26"/>
          <w:szCs w:val="26"/>
        </w:rPr>
        <w:t xml:space="preserve">182 </w:t>
      </w:r>
      <w:r w:rsidRPr="00CF4625">
        <w:rPr>
          <w:rFonts w:ascii="Browallia New" w:hAnsi="Browallia New" w:cs="Browallia New" w:hint="cs"/>
          <w:sz w:val="26"/>
          <w:szCs w:val="26"/>
          <w:cs/>
        </w:rPr>
        <w:t xml:space="preserve">บาทต่อหุ้น และอัตราการใช้สิทธิของใบสำคัญแสดงสิทธิจากเดิม </w:t>
      </w:r>
      <w:r w:rsidRPr="00CF4625">
        <w:rPr>
          <w:rFonts w:ascii="Browallia New" w:hAnsi="Browallia New" w:cs="Browallia New"/>
          <w:sz w:val="26"/>
          <w:szCs w:val="26"/>
        </w:rPr>
        <w:t>1</w:t>
      </w:r>
      <w:r w:rsidRPr="00CF4625">
        <w:rPr>
          <w:rFonts w:ascii="Browallia New" w:hAnsi="Browallia New" w:cs="Browallia New"/>
          <w:sz w:val="26"/>
          <w:szCs w:val="26"/>
          <w:cs/>
        </w:rPr>
        <w:t xml:space="preserve"> หน่วยใบสำคัญแสดงสิทธิต่อ </w:t>
      </w:r>
      <w:r w:rsidRPr="00CF4625">
        <w:rPr>
          <w:rFonts w:ascii="Browallia New" w:hAnsi="Browallia New" w:cs="Browallia New"/>
          <w:sz w:val="26"/>
          <w:szCs w:val="26"/>
        </w:rPr>
        <w:t>1</w:t>
      </w:r>
      <w:r w:rsidRPr="00CF4625">
        <w:rPr>
          <w:rFonts w:ascii="Browallia New" w:hAnsi="Browallia New" w:cs="Browallia New"/>
          <w:sz w:val="26"/>
          <w:szCs w:val="26"/>
          <w:cs/>
        </w:rPr>
        <w:t xml:space="preserve"> หุ้นสามัญ</w:t>
      </w:r>
      <w:r w:rsidRPr="00CF4625">
        <w:rPr>
          <w:rFonts w:ascii="Browallia New" w:hAnsi="Browallia New" w:cs="Browallia New" w:hint="cs"/>
          <w:sz w:val="26"/>
          <w:szCs w:val="26"/>
          <w:cs/>
        </w:rPr>
        <w:t xml:space="preserve"> ปรับเป็น </w:t>
      </w:r>
      <w:r w:rsidRPr="00CF4625">
        <w:rPr>
          <w:rFonts w:ascii="Browallia New" w:hAnsi="Browallia New" w:cs="Browallia New"/>
          <w:sz w:val="26"/>
          <w:szCs w:val="26"/>
        </w:rPr>
        <w:t>1</w:t>
      </w:r>
      <w:r w:rsidRPr="00CF4625">
        <w:rPr>
          <w:rFonts w:ascii="Browallia New" w:hAnsi="Browallia New" w:cs="Browallia New"/>
          <w:sz w:val="26"/>
          <w:szCs w:val="26"/>
          <w:cs/>
        </w:rPr>
        <w:t xml:space="preserve"> หน่วยใบสำคัญแสดงสิทธิต่อ </w:t>
      </w:r>
      <w:r w:rsidRPr="00CF4625">
        <w:rPr>
          <w:rFonts w:ascii="Browallia New" w:hAnsi="Browallia New" w:cs="Browallia New"/>
          <w:sz w:val="26"/>
          <w:szCs w:val="26"/>
        </w:rPr>
        <w:t>1</w:t>
      </w:r>
      <w:r w:rsidRPr="00CF4625">
        <w:rPr>
          <w:rFonts w:ascii="Browallia New" w:hAnsi="Browallia New" w:cs="Browallia New"/>
          <w:sz w:val="26"/>
          <w:szCs w:val="26"/>
          <w:cs/>
        </w:rPr>
        <w:t>.</w:t>
      </w:r>
      <w:r w:rsidRPr="00CF4625">
        <w:rPr>
          <w:rFonts w:ascii="Browallia New" w:hAnsi="Browallia New" w:cs="Browallia New"/>
          <w:sz w:val="26"/>
          <w:szCs w:val="26"/>
        </w:rPr>
        <w:t>10</w:t>
      </w:r>
      <w:r w:rsidRPr="00CF4625">
        <w:rPr>
          <w:rFonts w:ascii="Browallia New" w:hAnsi="Browallia New" w:cs="Browallia New"/>
          <w:sz w:val="26"/>
          <w:szCs w:val="26"/>
          <w:cs/>
        </w:rPr>
        <w:t xml:space="preserve"> หุ้นสามัญ </w:t>
      </w:r>
      <w:r w:rsidRPr="00CF4625">
        <w:rPr>
          <w:rFonts w:ascii="Browallia New" w:hAnsi="Browallia New" w:cs="Browallia New" w:hint="cs"/>
          <w:sz w:val="26"/>
          <w:szCs w:val="26"/>
          <w:cs/>
        </w:rPr>
        <w:t xml:space="preserve">โดยเพิ่มหุ้นสามัญจดทะเบียนเพื่อรองรับการปรับสิทธิของใบสำคัญแสดงสิทธิเพื่อหุ้นสามัญอีกจำนวน </w:t>
      </w:r>
      <w:r w:rsidRPr="00CF4625">
        <w:rPr>
          <w:rFonts w:ascii="Browallia New" w:hAnsi="Browallia New" w:cs="Browallia New"/>
          <w:sz w:val="26"/>
          <w:szCs w:val="26"/>
        </w:rPr>
        <w:t xml:space="preserve">48,397,928 </w:t>
      </w:r>
      <w:r w:rsidRPr="00CF4625">
        <w:rPr>
          <w:rFonts w:ascii="Browallia New" w:hAnsi="Browallia New" w:cs="Browallia New" w:hint="cs"/>
          <w:sz w:val="26"/>
          <w:szCs w:val="26"/>
          <w:cs/>
        </w:rPr>
        <w:t xml:space="preserve">หุ้น ดังนั้นหุ้นสามัญจดทะเบียนเพื่อรองรับการปรับสิทธิของใบสำคัญแสดงสิทธิเพื่อซื้อหุ้นสามัญเพิ่มขึ้นจากเดิม </w:t>
      </w:r>
      <w:r w:rsidRPr="00CF4625">
        <w:rPr>
          <w:rFonts w:ascii="Browallia New" w:hAnsi="Browallia New" w:cs="Browallia New"/>
          <w:sz w:val="26"/>
          <w:szCs w:val="26"/>
        </w:rPr>
        <w:t xml:space="preserve">483,979,280 </w:t>
      </w:r>
      <w:r w:rsidRPr="00CF4625">
        <w:rPr>
          <w:rFonts w:ascii="Browallia New" w:hAnsi="Browallia New" w:cs="Browallia New" w:hint="cs"/>
          <w:sz w:val="26"/>
          <w:szCs w:val="26"/>
          <w:cs/>
        </w:rPr>
        <w:t xml:space="preserve">หุ้นเป็น </w:t>
      </w:r>
      <w:r w:rsidRPr="00CF4625">
        <w:rPr>
          <w:rFonts w:ascii="Browallia New" w:hAnsi="Browallia New" w:cs="Browallia New"/>
          <w:sz w:val="26"/>
          <w:szCs w:val="26"/>
        </w:rPr>
        <w:t xml:space="preserve">532,377,208 </w:t>
      </w:r>
      <w:r w:rsidRPr="00CF4625">
        <w:rPr>
          <w:rFonts w:ascii="Browallia New" w:hAnsi="Browallia New" w:cs="Browallia New" w:hint="cs"/>
          <w:sz w:val="26"/>
          <w:szCs w:val="26"/>
          <w:cs/>
        </w:rPr>
        <w:t>หุ้น</w:t>
      </w:r>
    </w:p>
    <w:p w14:paraId="5ADF33B3" w14:textId="77777777" w:rsidR="00CF4625" w:rsidRPr="00A36638" w:rsidRDefault="00CF4625" w:rsidP="00CF4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rPr>
      </w:pPr>
    </w:p>
    <w:p w14:paraId="3FCF4088" w14:textId="559C4B68" w:rsidR="00CF4625" w:rsidRDefault="00CF4625" w:rsidP="00CF4625">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sidRPr="00CF4625">
        <w:rPr>
          <w:rFonts w:ascii="Browallia New" w:hAnsi="Browallia New" w:cs="Browallia New" w:hint="cs"/>
          <w:sz w:val="26"/>
          <w:szCs w:val="26"/>
          <w:cs/>
        </w:rPr>
        <w:t>อนุมัติการเพิ่มทุนจดทะเบียนของ</w:t>
      </w:r>
      <w:r w:rsidR="00B95841">
        <w:rPr>
          <w:rFonts w:ascii="Browallia New" w:hAnsi="Browallia New" w:cs="Browallia New" w:hint="cs"/>
          <w:sz w:val="26"/>
          <w:szCs w:val="26"/>
          <w:cs/>
        </w:rPr>
        <w:t>บริษัทย่อย</w:t>
      </w:r>
      <w:r w:rsidRPr="00CF4625">
        <w:rPr>
          <w:rFonts w:ascii="Browallia New" w:hAnsi="Browallia New" w:cs="Browallia New" w:hint="cs"/>
          <w:sz w:val="26"/>
          <w:szCs w:val="26"/>
          <w:cs/>
        </w:rPr>
        <w:t xml:space="preserve">เพื่อรองรับการจ่ายหุ้นปันผลและการปรับสิทธิครั้งที่ </w:t>
      </w:r>
      <w:r w:rsidRPr="00CF4625">
        <w:rPr>
          <w:rFonts w:ascii="Browallia New" w:hAnsi="Browallia New" w:cs="Browallia New"/>
          <w:sz w:val="26"/>
          <w:szCs w:val="26"/>
        </w:rPr>
        <w:t xml:space="preserve">1 </w:t>
      </w:r>
      <w:r w:rsidRPr="00CF4625">
        <w:rPr>
          <w:rFonts w:ascii="Browallia New" w:hAnsi="Browallia New" w:cs="Browallia New" w:hint="cs"/>
          <w:sz w:val="26"/>
          <w:szCs w:val="26"/>
          <w:cs/>
        </w:rPr>
        <w:t>สำหรับใบสำคัญแสดงสิทธิที่จะซื้อหุ้นสามัญเพิ่มทุนของ</w:t>
      </w:r>
      <w:r w:rsidR="00B95841">
        <w:rPr>
          <w:rFonts w:ascii="Browallia New" w:hAnsi="Browallia New" w:cs="Browallia New" w:hint="cs"/>
          <w:sz w:val="26"/>
          <w:szCs w:val="26"/>
          <w:cs/>
        </w:rPr>
        <w:t>บริษัทย่อย</w:t>
      </w:r>
      <w:r w:rsidRPr="00CF4625">
        <w:rPr>
          <w:rFonts w:ascii="Browallia New" w:hAnsi="Browallia New" w:cs="Browallia New" w:hint="cs"/>
          <w:sz w:val="26"/>
          <w:szCs w:val="26"/>
          <w:cs/>
        </w:rPr>
        <w:t xml:space="preserve">ครั้งที่ </w:t>
      </w:r>
      <w:r w:rsidRPr="00CF4625">
        <w:rPr>
          <w:rFonts w:ascii="Browallia New" w:hAnsi="Browallia New" w:cs="Browallia New"/>
          <w:sz w:val="26"/>
          <w:szCs w:val="26"/>
        </w:rPr>
        <w:t xml:space="preserve">2 </w:t>
      </w:r>
      <w:r w:rsidRPr="00CF4625">
        <w:rPr>
          <w:rFonts w:ascii="Browallia New" w:hAnsi="Browallia New" w:cs="Browallia New"/>
          <w:sz w:val="26"/>
          <w:szCs w:val="26"/>
          <w:cs/>
        </w:rPr>
        <w:t>(</w:t>
      </w:r>
      <w:r w:rsidRPr="00CF4625">
        <w:rPr>
          <w:rFonts w:ascii="Browallia New" w:hAnsi="Browallia New" w:cs="Browallia New"/>
          <w:sz w:val="26"/>
          <w:szCs w:val="26"/>
        </w:rPr>
        <w:t>ML</w:t>
      </w:r>
      <w:r w:rsidRPr="00CF4625">
        <w:rPr>
          <w:rFonts w:ascii="Browallia New" w:hAnsi="Browallia New" w:cs="Browallia New"/>
          <w:sz w:val="26"/>
          <w:szCs w:val="26"/>
          <w:cs/>
        </w:rPr>
        <w:t>-</w:t>
      </w:r>
      <w:r w:rsidRPr="00CF4625">
        <w:rPr>
          <w:rFonts w:ascii="Browallia New" w:hAnsi="Browallia New" w:cs="Browallia New"/>
          <w:sz w:val="26"/>
          <w:szCs w:val="26"/>
        </w:rPr>
        <w:t>W2</w:t>
      </w:r>
      <w:r w:rsidRPr="00CF4625">
        <w:rPr>
          <w:rFonts w:ascii="Browallia New" w:hAnsi="Browallia New" w:cs="Browallia New"/>
          <w:sz w:val="26"/>
          <w:szCs w:val="26"/>
          <w:cs/>
        </w:rPr>
        <w:t xml:space="preserve">) </w:t>
      </w:r>
      <w:r w:rsidRPr="00CF4625">
        <w:rPr>
          <w:rFonts w:ascii="Browallia New" w:hAnsi="Browallia New" w:cs="Browallia New" w:hint="cs"/>
          <w:sz w:val="26"/>
          <w:szCs w:val="26"/>
          <w:cs/>
        </w:rPr>
        <w:t>โดยเพิ่มทุนจดทะเบียนของ</w:t>
      </w:r>
      <w:r w:rsidR="00B95841">
        <w:rPr>
          <w:rFonts w:ascii="Browallia New" w:hAnsi="Browallia New" w:cs="Browallia New" w:hint="cs"/>
          <w:sz w:val="26"/>
          <w:szCs w:val="26"/>
          <w:cs/>
        </w:rPr>
        <w:t>บริษัทย่อย</w:t>
      </w:r>
      <w:r w:rsidRPr="00CF4625">
        <w:rPr>
          <w:rFonts w:ascii="Browallia New" w:hAnsi="Browallia New" w:cs="Browallia New" w:hint="cs"/>
          <w:sz w:val="26"/>
          <w:szCs w:val="26"/>
          <w:cs/>
        </w:rPr>
        <w:t xml:space="preserve">จำนวน </w:t>
      </w:r>
      <w:r w:rsidRPr="00CF4625">
        <w:rPr>
          <w:rFonts w:ascii="Browallia New" w:hAnsi="Browallia New" w:cs="Browallia New"/>
          <w:sz w:val="26"/>
          <w:szCs w:val="26"/>
        </w:rPr>
        <w:t xml:space="preserve">72,598,856 </w:t>
      </w:r>
      <w:r w:rsidRPr="00CF4625">
        <w:rPr>
          <w:rFonts w:ascii="Browallia New" w:hAnsi="Browallia New" w:cs="Browallia New" w:hint="cs"/>
          <w:sz w:val="26"/>
          <w:szCs w:val="26"/>
          <w:cs/>
        </w:rPr>
        <w:t xml:space="preserve">บาท จากเดิม </w:t>
      </w:r>
      <w:r w:rsidRPr="00CF4625">
        <w:rPr>
          <w:rFonts w:ascii="Browallia New" w:hAnsi="Browallia New" w:cs="Browallia New"/>
          <w:sz w:val="26"/>
          <w:szCs w:val="26"/>
        </w:rPr>
        <w:t xml:space="preserve">725,998,378 </w:t>
      </w:r>
      <w:r w:rsidRPr="00CF4625">
        <w:rPr>
          <w:rFonts w:ascii="Browallia New" w:hAnsi="Browallia New" w:cs="Browallia New" w:hint="cs"/>
          <w:sz w:val="26"/>
          <w:szCs w:val="26"/>
          <w:cs/>
        </w:rPr>
        <w:t xml:space="preserve">บาท เป็น </w:t>
      </w:r>
      <w:r w:rsidRPr="00CF4625">
        <w:rPr>
          <w:rFonts w:ascii="Browallia New" w:hAnsi="Browallia New" w:cs="Browallia New"/>
          <w:sz w:val="26"/>
          <w:szCs w:val="26"/>
        </w:rPr>
        <w:t xml:space="preserve">798,597,233 </w:t>
      </w:r>
      <w:r w:rsidRPr="00CF4625">
        <w:rPr>
          <w:rFonts w:ascii="Browallia New" w:hAnsi="Browallia New" w:cs="Browallia New" w:hint="cs"/>
          <w:sz w:val="26"/>
          <w:szCs w:val="26"/>
          <w:cs/>
        </w:rPr>
        <w:t xml:space="preserve">บาท โดยการออกหุ้นสามัญจำนวน </w:t>
      </w:r>
      <w:r w:rsidRPr="00CF4625">
        <w:rPr>
          <w:rFonts w:ascii="Browallia New" w:hAnsi="Browallia New" w:cs="Browallia New"/>
          <w:sz w:val="26"/>
          <w:szCs w:val="26"/>
        </w:rPr>
        <w:t xml:space="preserve">145,197,711 </w:t>
      </w:r>
      <w:r w:rsidRPr="00CF4625">
        <w:rPr>
          <w:rFonts w:ascii="Browallia New" w:hAnsi="Browallia New" w:cs="Browallia New" w:hint="cs"/>
          <w:sz w:val="26"/>
          <w:szCs w:val="26"/>
          <w:cs/>
        </w:rPr>
        <w:t xml:space="preserve">หุ้น มูลค่าที่ตราไว้หุ้นละ </w:t>
      </w:r>
      <w:r w:rsidRPr="00CF4625">
        <w:rPr>
          <w:rFonts w:ascii="Browallia New" w:hAnsi="Browallia New" w:cs="Browallia New"/>
          <w:sz w:val="26"/>
          <w:szCs w:val="26"/>
        </w:rPr>
        <w:t>0</w:t>
      </w:r>
      <w:r w:rsidRPr="00CF4625">
        <w:rPr>
          <w:rFonts w:ascii="Browallia New" w:hAnsi="Browallia New" w:cs="Browallia New"/>
          <w:sz w:val="26"/>
          <w:szCs w:val="26"/>
          <w:cs/>
        </w:rPr>
        <w:t>.</w:t>
      </w:r>
      <w:r w:rsidRPr="00CF4625">
        <w:rPr>
          <w:rFonts w:ascii="Browallia New" w:hAnsi="Browallia New" w:cs="Browallia New"/>
          <w:sz w:val="26"/>
          <w:szCs w:val="26"/>
        </w:rPr>
        <w:t xml:space="preserve">50 </w:t>
      </w:r>
      <w:r w:rsidRPr="00CF4625">
        <w:rPr>
          <w:rFonts w:ascii="Browallia New" w:hAnsi="Browallia New" w:cs="Browallia New" w:hint="cs"/>
          <w:sz w:val="26"/>
          <w:szCs w:val="26"/>
          <w:cs/>
        </w:rPr>
        <w:t>บาท เพื่อรองรับการจ่ายหุ้นปันผลและการปรับสิทธิครั้งที่</w:t>
      </w:r>
      <w:r w:rsidRPr="00CF4625">
        <w:rPr>
          <w:rFonts w:ascii="Browallia New" w:hAnsi="Browallia New" w:cs="Browallia New"/>
          <w:sz w:val="26"/>
          <w:szCs w:val="26"/>
        </w:rPr>
        <w:t xml:space="preserve"> 1</w:t>
      </w:r>
      <w:r w:rsidRPr="00CF4625">
        <w:rPr>
          <w:rFonts w:ascii="Browallia New" w:hAnsi="Browallia New" w:cs="Browallia New" w:hint="cs"/>
          <w:sz w:val="26"/>
          <w:szCs w:val="26"/>
          <w:cs/>
        </w:rPr>
        <w:t xml:space="preserve"> สำหรับใบสำคัญแสดงสิทธิที่จะซื้อหุ้นสามัญเพิ่มทุนของ</w:t>
      </w:r>
      <w:r w:rsidR="00B95841">
        <w:rPr>
          <w:rFonts w:ascii="Browallia New" w:hAnsi="Browallia New" w:cs="Browallia New" w:hint="cs"/>
          <w:sz w:val="26"/>
          <w:szCs w:val="26"/>
          <w:cs/>
        </w:rPr>
        <w:t>บริษัทย่อย</w:t>
      </w:r>
      <w:r w:rsidRPr="00CF4625">
        <w:rPr>
          <w:rFonts w:ascii="Browallia New" w:hAnsi="Browallia New" w:cs="Browallia New" w:hint="cs"/>
          <w:sz w:val="26"/>
          <w:szCs w:val="26"/>
          <w:cs/>
        </w:rPr>
        <w:t xml:space="preserve">ครั้งที่ </w:t>
      </w:r>
      <w:r w:rsidRPr="00CF4625">
        <w:rPr>
          <w:rFonts w:ascii="Browallia New" w:hAnsi="Browallia New" w:cs="Browallia New"/>
          <w:sz w:val="26"/>
          <w:szCs w:val="26"/>
        </w:rPr>
        <w:t xml:space="preserve">2 </w:t>
      </w:r>
      <w:r w:rsidRPr="00CF4625">
        <w:rPr>
          <w:rFonts w:ascii="Browallia New" w:hAnsi="Browallia New" w:cs="Browallia New"/>
          <w:sz w:val="26"/>
          <w:szCs w:val="26"/>
          <w:cs/>
        </w:rPr>
        <w:t>(</w:t>
      </w:r>
      <w:r w:rsidRPr="00CF4625">
        <w:rPr>
          <w:rFonts w:ascii="Browallia New" w:hAnsi="Browallia New" w:cs="Browallia New"/>
          <w:sz w:val="26"/>
          <w:szCs w:val="26"/>
        </w:rPr>
        <w:t>ML</w:t>
      </w:r>
      <w:r w:rsidRPr="00CF4625">
        <w:rPr>
          <w:rFonts w:ascii="Browallia New" w:hAnsi="Browallia New" w:cs="Browallia New"/>
          <w:sz w:val="26"/>
          <w:szCs w:val="26"/>
          <w:cs/>
        </w:rPr>
        <w:t>-</w:t>
      </w:r>
      <w:r w:rsidRPr="00CF4625">
        <w:rPr>
          <w:rFonts w:ascii="Browallia New" w:hAnsi="Browallia New" w:cs="Browallia New"/>
          <w:sz w:val="26"/>
          <w:szCs w:val="26"/>
        </w:rPr>
        <w:t>W2</w:t>
      </w:r>
      <w:r w:rsidRPr="00CF4625">
        <w:rPr>
          <w:rFonts w:ascii="Browallia New" w:hAnsi="Browallia New" w:cs="Browallia New"/>
          <w:sz w:val="26"/>
          <w:szCs w:val="26"/>
          <w:cs/>
        </w:rPr>
        <w:t>)</w:t>
      </w:r>
    </w:p>
    <w:p w14:paraId="0D398B52" w14:textId="77777777" w:rsidR="00CF4625" w:rsidRPr="00A36638" w:rsidRDefault="00CF4625" w:rsidP="00CF4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rPr>
      </w:pPr>
    </w:p>
    <w:p w14:paraId="5B3E1BA9" w14:textId="2141B232" w:rsidR="00CF4625" w:rsidRDefault="00CF4625" w:rsidP="0001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6"/>
          <w:szCs w:val="26"/>
        </w:rPr>
      </w:pPr>
    </w:p>
    <w:p w14:paraId="705DE873" w14:textId="3E641D8D" w:rsidR="00AE0813" w:rsidRDefault="00AE0813" w:rsidP="0001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6"/>
          <w:szCs w:val="26"/>
        </w:rPr>
      </w:pPr>
    </w:p>
    <w:p w14:paraId="21CE7D78" w14:textId="77777777" w:rsidR="00AE0813" w:rsidRDefault="00AE0813" w:rsidP="0001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6"/>
          <w:szCs w:val="26"/>
        </w:rPr>
      </w:pPr>
    </w:p>
    <w:p w14:paraId="6805FF90" w14:textId="15EE3257" w:rsidR="000161AD" w:rsidRDefault="000161AD" w:rsidP="0001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6"/>
          <w:szCs w:val="26"/>
          <w:lang w:val="en-GB"/>
        </w:rPr>
      </w:pPr>
      <w:r w:rsidRPr="001F0276">
        <w:rPr>
          <w:rFonts w:ascii="Browallia New" w:hAnsi="Browallia New" w:cs="Browallia New" w:hint="cs"/>
          <w:sz w:val="26"/>
          <w:szCs w:val="26"/>
          <w:cs/>
        </w:rPr>
        <w:t xml:space="preserve">เมื่อวันที่ </w:t>
      </w:r>
      <w:r w:rsidRPr="001F0276">
        <w:rPr>
          <w:rFonts w:ascii="Browallia New" w:hAnsi="Browallia New" w:cs="Browallia New"/>
          <w:sz w:val="26"/>
          <w:szCs w:val="26"/>
        </w:rPr>
        <w:t xml:space="preserve">28 </w:t>
      </w:r>
      <w:r w:rsidRPr="001F0276">
        <w:rPr>
          <w:rFonts w:ascii="Browallia New" w:hAnsi="Browallia New" w:cs="Browallia New" w:hint="cs"/>
          <w:sz w:val="26"/>
          <w:szCs w:val="26"/>
          <w:cs/>
        </w:rPr>
        <w:t xml:space="preserve">เมษายน </w:t>
      </w:r>
      <w:r w:rsidRPr="001F0276">
        <w:rPr>
          <w:rFonts w:ascii="Browallia New" w:hAnsi="Browallia New" w:cs="Browallia New"/>
          <w:sz w:val="26"/>
          <w:szCs w:val="26"/>
        </w:rPr>
        <w:t xml:space="preserve">2559 </w:t>
      </w:r>
      <w:r w:rsidRPr="001F0276">
        <w:rPr>
          <w:rFonts w:ascii="Browallia New" w:hAnsi="Browallia New" w:cs="Browallia New" w:hint="cs"/>
          <w:sz w:val="26"/>
          <w:szCs w:val="26"/>
          <w:cs/>
        </w:rPr>
        <w:t>ที่ประชุมสามัญผู้ถือหุ้นของบริษัทมีมติอนุมัติดังต่อไปนี้</w:t>
      </w:r>
    </w:p>
    <w:p w14:paraId="492A1A71" w14:textId="77777777" w:rsidR="000161AD" w:rsidRPr="00A36638" w:rsidRDefault="000161AD" w:rsidP="0001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16"/>
          <w:szCs w:val="16"/>
          <w:lang w:val="en-GB"/>
        </w:rPr>
      </w:pPr>
    </w:p>
    <w:p w14:paraId="6F4546CD" w14:textId="21DFEEAF" w:rsidR="000161AD" w:rsidRPr="00795BC2" w:rsidRDefault="000161AD" w:rsidP="000161AD">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6"/>
          <w:szCs w:val="26"/>
          <w:lang w:val="en-GB"/>
        </w:rPr>
      </w:pPr>
      <w:r>
        <w:rPr>
          <w:rFonts w:ascii="Browallia New" w:hAnsi="Browallia New" w:cs="Browallia New" w:hint="cs"/>
          <w:sz w:val="26"/>
          <w:szCs w:val="26"/>
          <w:cs/>
        </w:rPr>
        <w:t>อนุมัติ</w:t>
      </w:r>
      <w:r w:rsidRPr="003C50FB">
        <w:rPr>
          <w:rFonts w:ascii="Browallia New" w:hAnsi="Browallia New" w:cs="Browallia New" w:hint="cs"/>
          <w:sz w:val="26"/>
          <w:szCs w:val="26"/>
          <w:cs/>
        </w:rPr>
        <w:t xml:space="preserve">เพิ่มทุนจดทะเบียนโดยการออกหุ้นสามัญใหม่จำนวน </w:t>
      </w:r>
      <w:r w:rsidRPr="003C50FB">
        <w:rPr>
          <w:rFonts w:ascii="Browallia New" w:hAnsi="Browallia New" w:cs="Browallia New"/>
          <w:sz w:val="26"/>
          <w:szCs w:val="26"/>
          <w:lang w:val="en-GB"/>
        </w:rPr>
        <w:t xml:space="preserve">313,011,704 </w:t>
      </w:r>
      <w:r w:rsidRPr="003C50FB">
        <w:rPr>
          <w:rFonts w:ascii="Browallia New" w:hAnsi="Browallia New" w:cs="Browallia New" w:hint="cs"/>
          <w:sz w:val="26"/>
          <w:szCs w:val="26"/>
          <w:cs/>
          <w:lang w:val="en-GB"/>
        </w:rPr>
        <w:t>บาท</w:t>
      </w:r>
      <w:r w:rsidRPr="003C50FB">
        <w:rPr>
          <w:rFonts w:ascii="Browallia New" w:hAnsi="Browallia New" w:cs="Browallia New"/>
          <w:sz w:val="26"/>
          <w:szCs w:val="26"/>
          <w:cs/>
          <w:lang w:val="en-GB"/>
        </w:rPr>
        <w:t xml:space="preserve"> (</w:t>
      </w:r>
      <w:r w:rsidRPr="003C50FB">
        <w:rPr>
          <w:rFonts w:ascii="Browallia New" w:hAnsi="Browallia New" w:cs="Browallia New" w:hint="cs"/>
          <w:sz w:val="26"/>
          <w:szCs w:val="26"/>
          <w:cs/>
          <w:lang w:val="en-GB"/>
        </w:rPr>
        <w:t xml:space="preserve">จำนวน </w:t>
      </w:r>
      <w:r w:rsidRPr="003C50FB">
        <w:rPr>
          <w:rFonts w:ascii="Browallia New" w:hAnsi="Browallia New" w:cs="Browallia New"/>
          <w:sz w:val="26"/>
          <w:szCs w:val="26"/>
          <w:lang w:val="en-GB"/>
        </w:rPr>
        <w:t xml:space="preserve">626,023,408 </w:t>
      </w:r>
      <w:r w:rsidRPr="003C50FB">
        <w:rPr>
          <w:rFonts w:ascii="Browallia New" w:hAnsi="Browallia New" w:cs="Browallia New" w:hint="cs"/>
          <w:sz w:val="26"/>
          <w:szCs w:val="26"/>
          <w:cs/>
          <w:lang w:val="en-GB"/>
        </w:rPr>
        <w:t xml:space="preserve">หุ้น มูลค่าหุ้นละ </w:t>
      </w:r>
      <w:r w:rsidRPr="003C50FB">
        <w:rPr>
          <w:rFonts w:ascii="Browallia New" w:hAnsi="Browallia New" w:cs="Browallia New"/>
          <w:sz w:val="26"/>
          <w:szCs w:val="26"/>
          <w:lang w:val="en-GB"/>
        </w:rPr>
        <w:t>0</w:t>
      </w:r>
      <w:r w:rsidRPr="003C50FB">
        <w:rPr>
          <w:rFonts w:ascii="Browallia New" w:hAnsi="Browallia New" w:cs="Browallia New"/>
          <w:sz w:val="26"/>
          <w:szCs w:val="26"/>
          <w:cs/>
          <w:lang w:val="en-GB"/>
        </w:rPr>
        <w:t>.</w:t>
      </w:r>
      <w:r w:rsidRPr="003C50FB">
        <w:rPr>
          <w:rFonts w:ascii="Browallia New" w:hAnsi="Browallia New" w:cs="Browallia New"/>
          <w:sz w:val="26"/>
          <w:szCs w:val="26"/>
          <w:lang w:val="en-GB"/>
        </w:rPr>
        <w:t>5</w:t>
      </w:r>
      <w:r w:rsidR="006C5767">
        <w:rPr>
          <w:rFonts w:ascii="Browallia New" w:hAnsi="Browallia New" w:cs="Browallia New"/>
          <w:sz w:val="26"/>
          <w:szCs w:val="26"/>
          <w:lang w:val="en-GB"/>
        </w:rPr>
        <w:t>0</w:t>
      </w:r>
      <w:r w:rsidRPr="003C50FB">
        <w:rPr>
          <w:rFonts w:ascii="Browallia New" w:hAnsi="Browallia New" w:cs="Browallia New"/>
          <w:sz w:val="26"/>
          <w:szCs w:val="26"/>
          <w:cs/>
          <w:lang w:val="en-GB"/>
        </w:rPr>
        <w:t xml:space="preserve"> </w:t>
      </w:r>
      <w:r w:rsidRPr="003C50FB">
        <w:rPr>
          <w:rFonts w:ascii="Browallia New" w:hAnsi="Browallia New" w:cs="Browallia New" w:hint="cs"/>
          <w:sz w:val="26"/>
          <w:szCs w:val="26"/>
          <w:cs/>
          <w:lang w:val="en-GB"/>
        </w:rPr>
        <w:t>บาท</w:t>
      </w:r>
      <w:r w:rsidRPr="003C50FB">
        <w:rPr>
          <w:rFonts w:ascii="Browallia New" w:hAnsi="Browallia New" w:cs="Browallia New"/>
          <w:sz w:val="26"/>
          <w:szCs w:val="26"/>
          <w:cs/>
          <w:lang w:val="en-GB"/>
        </w:rPr>
        <w:t xml:space="preserve">) </w:t>
      </w:r>
      <w:r w:rsidRPr="003C50FB">
        <w:rPr>
          <w:rFonts w:ascii="Browallia New" w:hAnsi="Browallia New" w:cs="Browallia New" w:hint="cs"/>
          <w:sz w:val="26"/>
          <w:szCs w:val="26"/>
          <w:cs/>
          <w:lang w:val="en-GB"/>
        </w:rPr>
        <w:t xml:space="preserve">จากทุนจดทะเบียนจำนวน </w:t>
      </w:r>
      <w:r>
        <w:rPr>
          <w:rFonts w:ascii="Browallia New" w:hAnsi="Browallia New" w:cs="Browallia New"/>
          <w:sz w:val="26"/>
          <w:szCs w:val="26"/>
          <w:lang w:val="en-GB"/>
        </w:rPr>
        <w:t>1,252,046,816</w:t>
      </w:r>
      <w:r w:rsidRPr="003C50FB">
        <w:rPr>
          <w:rFonts w:ascii="Browallia New" w:hAnsi="Browallia New" w:cs="Browallia New"/>
          <w:sz w:val="26"/>
          <w:szCs w:val="26"/>
          <w:cs/>
          <w:lang w:val="en-GB"/>
        </w:rPr>
        <w:t xml:space="preserve"> </w:t>
      </w:r>
      <w:r w:rsidRPr="003C50FB">
        <w:rPr>
          <w:rFonts w:ascii="Browallia New" w:hAnsi="Browallia New" w:cs="Browallia New" w:hint="cs"/>
          <w:sz w:val="26"/>
          <w:szCs w:val="26"/>
          <w:cs/>
          <w:lang w:val="en-GB"/>
        </w:rPr>
        <w:t>บาท</w:t>
      </w:r>
      <w:r w:rsidRPr="003C50FB">
        <w:rPr>
          <w:rFonts w:ascii="Browallia New" w:hAnsi="Browallia New" w:cs="Browallia New"/>
          <w:sz w:val="26"/>
          <w:szCs w:val="26"/>
          <w:cs/>
          <w:lang w:val="en-GB"/>
        </w:rPr>
        <w:t xml:space="preserve"> (</w:t>
      </w:r>
      <w:r w:rsidRPr="003C50FB">
        <w:rPr>
          <w:rFonts w:ascii="Browallia New" w:hAnsi="Browallia New" w:cs="Browallia New" w:hint="cs"/>
          <w:sz w:val="26"/>
          <w:szCs w:val="26"/>
          <w:cs/>
          <w:lang w:val="en-GB"/>
        </w:rPr>
        <w:t xml:space="preserve">จำนวน </w:t>
      </w:r>
      <w:r>
        <w:rPr>
          <w:rFonts w:ascii="Browallia New" w:hAnsi="Browallia New" w:cs="Browallia New"/>
          <w:sz w:val="26"/>
          <w:szCs w:val="26"/>
          <w:lang w:val="en-GB"/>
        </w:rPr>
        <w:t>2,504,093,632</w:t>
      </w:r>
      <w:r w:rsidRPr="003C50FB">
        <w:rPr>
          <w:rFonts w:ascii="Browallia New" w:hAnsi="Browallia New" w:cs="Browallia New"/>
          <w:sz w:val="26"/>
          <w:szCs w:val="26"/>
          <w:cs/>
          <w:lang w:val="en-GB"/>
        </w:rPr>
        <w:t xml:space="preserve"> </w:t>
      </w:r>
      <w:r w:rsidRPr="003C50FB">
        <w:rPr>
          <w:rFonts w:ascii="Browallia New" w:hAnsi="Browallia New" w:cs="Browallia New" w:hint="cs"/>
          <w:sz w:val="26"/>
          <w:szCs w:val="26"/>
          <w:cs/>
          <w:lang w:val="en-GB"/>
        </w:rPr>
        <w:t xml:space="preserve">หุ้น มูลค่าหุ้นละ </w:t>
      </w:r>
      <w:r w:rsidRPr="003C50FB">
        <w:rPr>
          <w:rFonts w:ascii="Browallia New" w:hAnsi="Browallia New" w:cs="Browallia New"/>
          <w:sz w:val="26"/>
          <w:szCs w:val="26"/>
          <w:lang w:val="en-GB"/>
        </w:rPr>
        <w:t>0</w:t>
      </w:r>
      <w:r w:rsidRPr="003C50FB">
        <w:rPr>
          <w:rFonts w:ascii="Browallia New" w:hAnsi="Browallia New" w:cs="Browallia New"/>
          <w:sz w:val="26"/>
          <w:szCs w:val="26"/>
          <w:cs/>
          <w:lang w:val="en-GB"/>
        </w:rPr>
        <w:t>.</w:t>
      </w:r>
      <w:r w:rsidRPr="003C50FB">
        <w:rPr>
          <w:rFonts w:ascii="Browallia New" w:hAnsi="Browallia New" w:cs="Browallia New"/>
          <w:sz w:val="26"/>
          <w:szCs w:val="26"/>
          <w:lang w:val="en-GB"/>
        </w:rPr>
        <w:t>5</w:t>
      </w:r>
      <w:r w:rsidR="006C5767">
        <w:rPr>
          <w:rFonts w:ascii="Browallia New" w:hAnsi="Browallia New" w:cs="Browallia New"/>
          <w:sz w:val="26"/>
          <w:szCs w:val="26"/>
          <w:lang w:val="en-GB"/>
        </w:rPr>
        <w:t>0</w:t>
      </w:r>
      <w:r w:rsidRPr="003C50FB">
        <w:rPr>
          <w:rFonts w:ascii="Browallia New" w:hAnsi="Browallia New" w:cs="Browallia New"/>
          <w:sz w:val="26"/>
          <w:szCs w:val="26"/>
          <w:cs/>
          <w:lang w:val="en-GB"/>
        </w:rPr>
        <w:t xml:space="preserve"> </w:t>
      </w:r>
      <w:r w:rsidRPr="003C50FB">
        <w:rPr>
          <w:rFonts w:ascii="Browallia New" w:hAnsi="Browallia New" w:cs="Browallia New" w:hint="cs"/>
          <w:sz w:val="26"/>
          <w:szCs w:val="26"/>
          <w:cs/>
          <w:lang w:val="en-GB"/>
        </w:rPr>
        <w:t>บาท</w:t>
      </w:r>
      <w:r w:rsidRPr="003C50FB">
        <w:rPr>
          <w:rFonts w:ascii="Browallia New" w:hAnsi="Browallia New" w:cs="Browallia New"/>
          <w:sz w:val="26"/>
          <w:szCs w:val="26"/>
          <w:cs/>
          <w:lang w:val="en-GB"/>
        </w:rPr>
        <w:t xml:space="preserve">) </w:t>
      </w:r>
      <w:r w:rsidRPr="003C50FB">
        <w:rPr>
          <w:rFonts w:ascii="Browallia New" w:hAnsi="Browallia New" w:cs="Browallia New" w:hint="cs"/>
          <w:sz w:val="26"/>
          <w:szCs w:val="26"/>
          <w:cs/>
          <w:lang w:val="en-GB"/>
        </w:rPr>
        <w:t xml:space="preserve">เป็นทุนจดทะเบียนจำนวน </w:t>
      </w:r>
      <w:r w:rsidRPr="003C50FB">
        <w:rPr>
          <w:rFonts w:ascii="Browallia New" w:hAnsi="Browallia New" w:cs="Browallia New"/>
          <w:sz w:val="26"/>
          <w:szCs w:val="26"/>
          <w:lang w:val="en-GB"/>
        </w:rPr>
        <w:t>1,565,</w:t>
      </w:r>
      <w:r>
        <w:rPr>
          <w:rFonts w:ascii="Browallia New" w:hAnsi="Browallia New" w:cs="Browallia New"/>
          <w:sz w:val="26"/>
          <w:szCs w:val="26"/>
          <w:lang w:val="en-GB"/>
        </w:rPr>
        <w:t>058,520</w:t>
      </w:r>
      <w:r w:rsidRPr="003C50FB">
        <w:rPr>
          <w:rFonts w:ascii="Browallia New" w:hAnsi="Browallia New" w:cs="Browallia New"/>
          <w:sz w:val="26"/>
          <w:szCs w:val="26"/>
          <w:cs/>
          <w:lang w:val="en-GB"/>
        </w:rPr>
        <w:t xml:space="preserve"> </w:t>
      </w:r>
      <w:r w:rsidRPr="003C50FB">
        <w:rPr>
          <w:rFonts w:ascii="Browallia New" w:hAnsi="Browallia New" w:cs="Browallia New" w:hint="cs"/>
          <w:sz w:val="26"/>
          <w:szCs w:val="26"/>
          <w:cs/>
          <w:lang w:val="en-GB"/>
        </w:rPr>
        <w:t>บาท</w:t>
      </w:r>
      <w:r w:rsidRPr="003C50FB">
        <w:rPr>
          <w:rFonts w:ascii="Browallia New" w:hAnsi="Browallia New" w:cs="Browallia New"/>
          <w:sz w:val="26"/>
          <w:szCs w:val="26"/>
          <w:cs/>
          <w:lang w:val="en-GB"/>
        </w:rPr>
        <w:t xml:space="preserve"> (</w:t>
      </w:r>
      <w:r w:rsidRPr="003C50FB">
        <w:rPr>
          <w:rFonts w:ascii="Browallia New" w:hAnsi="Browallia New" w:cs="Browallia New" w:hint="cs"/>
          <w:sz w:val="26"/>
          <w:szCs w:val="26"/>
          <w:cs/>
          <w:lang w:val="en-GB"/>
        </w:rPr>
        <w:t xml:space="preserve">จำนวน </w:t>
      </w:r>
      <w:r>
        <w:rPr>
          <w:rFonts w:ascii="Browallia New" w:hAnsi="Browallia New" w:cs="Browallia New"/>
          <w:sz w:val="26"/>
          <w:szCs w:val="26"/>
          <w:lang w:val="en-GB"/>
        </w:rPr>
        <w:t xml:space="preserve">3,130,117,040 </w:t>
      </w:r>
      <w:r w:rsidRPr="003C50FB">
        <w:rPr>
          <w:rFonts w:ascii="Browallia New" w:hAnsi="Browallia New" w:cs="Browallia New" w:hint="cs"/>
          <w:sz w:val="26"/>
          <w:szCs w:val="26"/>
          <w:cs/>
          <w:lang w:val="en-GB"/>
        </w:rPr>
        <w:t xml:space="preserve">หุ้น มูลค่าหุ้นละ </w:t>
      </w:r>
      <w:r w:rsidRPr="003C50FB">
        <w:rPr>
          <w:rFonts w:ascii="Browallia New" w:hAnsi="Browallia New" w:cs="Browallia New"/>
          <w:sz w:val="26"/>
          <w:szCs w:val="26"/>
          <w:lang w:val="en-GB"/>
        </w:rPr>
        <w:t>0</w:t>
      </w:r>
      <w:r w:rsidRPr="003C50FB">
        <w:rPr>
          <w:rFonts w:ascii="Browallia New" w:hAnsi="Browallia New" w:cs="Browallia New"/>
          <w:sz w:val="26"/>
          <w:szCs w:val="26"/>
          <w:cs/>
          <w:lang w:val="en-GB"/>
        </w:rPr>
        <w:t>.</w:t>
      </w:r>
      <w:r w:rsidRPr="003C50FB">
        <w:rPr>
          <w:rFonts w:ascii="Browallia New" w:hAnsi="Browallia New" w:cs="Browallia New"/>
          <w:sz w:val="26"/>
          <w:szCs w:val="26"/>
          <w:lang w:val="en-GB"/>
        </w:rPr>
        <w:t>5</w:t>
      </w:r>
      <w:r w:rsidR="006C5767">
        <w:rPr>
          <w:rFonts w:ascii="Browallia New" w:hAnsi="Browallia New" w:cs="Browallia New"/>
          <w:sz w:val="26"/>
          <w:szCs w:val="26"/>
          <w:lang w:val="en-GB"/>
        </w:rPr>
        <w:t>0</w:t>
      </w:r>
      <w:r w:rsidRPr="003C50FB">
        <w:rPr>
          <w:rFonts w:ascii="Browallia New" w:hAnsi="Browallia New" w:cs="Browallia New"/>
          <w:sz w:val="26"/>
          <w:szCs w:val="26"/>
          <w:cs/>
          <w:lang w:val="en-GB"/>
        </w:rPr>
        <w:t xml:space="preserve"> </w:t>
      </w:r>
      <w:r w:rsidRPr="003C50FB">
        <w:rPr>
          <w:rFonts w:ascii="Browallia New" w:hAnsi="Browallia New" w:cs="Browallia New" w:hint="cs"/>
          <w:sz w:val="26"/>
          <w:szCs w:val="26"/>
          <w:cs/>
          <w:lang w:val="en-GB"/>
        </w:rPr>
        <w:t>บาท</w:t>
      </w:r>
      <w:r w:rsidRPr="003C50FB">
        <w:rPr>
          <w:rFonts w:ascii="Browallia New" w:hAnsi="Browallia New" w:cs="Browallia New"/>
          <w:sz w:val="26"/>
          <w:szCs w:val="26"/>
          <w:cs/>
          <w:lang w:val="en-GB"/>
        </w:rPr>
        <w:t xml:space="preserve">) </w:t>
      </w:r>
      <w:r w:rsidRPr="001F0276">
        <w:rPr>
          <w:rFonts w:ascii="Browallia New" w:hAnsi="Browallia New" w:cs="Browallia New" w:hint="cs"/>
          <w:sz w:val="26"/>
          <w:szCs w:val="26"/>
          <w:cs/>
        </w:rPr>
        <w:t xml:space="preserve">ซึ่งบริษัทได้จดทะเบียนเพิ่มทุนกับกระทรวงพาณิชย์เมื่อวันที่ </w:t>
      </w:r>
      <w:r w:rsidRPr="00815DF6">
        <w:rPr>
          <w:rFonts w:ascii="Browallia New" w:hAnsi="Browallia New" w:cs="Browallia New"/>
          <w:sz w:val="26"/>
          <w:szCs w:val="26"/>
        </w:rPr>
        <w:t>11</w:t>
      </w:r>
      <w:r w:rsidRPr="00815DF6">
        <w:rPr>
          <w:rFonts w:ascii="Browallia New" w:hAnsi="Browallia New" w:cs="Browallia New"/>
          <w:sz w:val="26"/>
          <w:szCs w:val="26"/>
          <w:cs/>
        </w:rPr>
        <w:t xml:space="preserve"> พฤษภาคม </w:t>
      </w:r>
      <w:r w:rsidRPr="00815DF6">
        <w:rPr>
          <w:rFonts w:ascii="Browallia New" w:hAnsi="Browallia New" w:cs="Browallia New"/>
          <w:sz w:val="26"/>
          <w:szCs w:val="26"/>
        </w:rPr>
        <w:t>2559</w:t>
      </w:r>
    </w:p>
    <w:p w14:paraId="4FBA19F0" w14:textId="77777777" w:rsidR="000161AD" w:rsidRPr="00A36638" w:rsidRDefault="000161AD" w:rsidP="0001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3181E295" w14:textId="3DBB136A" w:rsidR="000161AD" w:rsidRPr="00B564C8" w:rsidRDefault="000161AD" w:rsidP="000161AD">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sidRPr="00B564C8">
        <w:rPr>
          <w:rFonts w:ascii="Browallia New" w:hAnsi="Browallia New" w:cs="Browallia New" w:hint="cs"/>
          <w:sz w:val="26"/>
          <w:szCs w:val="26"/>
          <w:cs/>
        </w:rPr>
        <w:t>อนุมัติให้ออกและจัดสรรใบสำคัญแสดงสิทธิที่จ</w:t>
      </w:r>
      <w:r>
        <w:rPr>
          <w:rFonts w:ascii="Browallia New" w:hAnsi="Browallia New" w:cs="Browallia New" w:hint="cs"/>
          <w:sz w:val="26"/>
          <w:szCs w:val="26"/>
          <w:cs/>
        </w:rPr>
        <w:t>ะซื้อหุ้นสามัญเพิ่มทุนของบริษัท</w:t>
      </w:r>
      <w:r w:rsidRPr="00B564C8">
        <w:rPr>
          <w:rFonts w:ascii="Browallia New" w:hAnsi="Browallia New" w:cs="Browallia New" w:hint="cs"/>
          <w:sz w:val="26"/>
          <w:szCs w:val="26"/>
          <w:cs/>
        </w:rPr>
        <w:t xml:space="preserve"> (</w:t>
      </w:r>
      <w:r w:rsidRPr="00B564C8">
        <w:rPr>
          <w:rFonts w:ascii="Browallia New" w:hAnsi="Browallia New" w:cs="Browallia New"/>
          <w:sz w:val="26"/>
          <w:szCs w:val="26"/>
          <w:cs/>
        </w:rPr>
        <w:t>“</w:t>
      </w:r>
      <w:r w:rsidRPr="00B564C8">
        <w:rPr>
          <w:rFonts w:ascii="Browallia New" w:hAnsi="Browallia New" w:cs="Browallia New" w:hint="cs"/>
          <w:sz w:val="26"/>
          <w:szCs w:val="26"/>
          <w:cs/>
        </w:rPr>
        <w:t xml:space="preserve">ใบสำคัญแสดงสิทธิ </w:t>
      </w:r>
      <w:r w:rsidRPr="00B564C8">
        <w:rPr>
          <w:rFonts w:ascii="Browallia New" w:hAnsi="Browallia New" w:cs="Browallia New"/>
          <w:sz w:val="26"/>
          <w:szCs w:val="26"/>
        </w:rPr>
        <w:t>MIDA</w:t>
      </w:r>
      <w:r w:rsidRPr="00B564C8">
        <w:rPr>
          <w:rFonts w:ascii="Browallia New" w:hAnsi="Browallia New" w:cs="Browallia New"/>
          <w:sz w:val="26"/>
          <w:szCs w:val="26"/>
          <w:cs/>
        </w:rPr>
        <w:t>-</w:t>
      </w:r>
      <w:r w:rsidRPr="00B564C8">
        <w:rPr>
          <w:rFonts w:ascii="Browallia New" w:hAnsi="Browallia New" w:cs="Browallia New"/>
          <w:sz w:val="26"/>
          <w:szCs w:val="26"/>
        </w:rPr>
        <w:t>W2</w:t>
      </w:r>
      <w:r w:rsidRPr="00B564C8">
        <w:rPr>
          <w:rFonts w:ascii="Browallia New" w:hAnsi="Browallia New" w:cs="Browallia New"/>
          <w:sz w:val="26"/>
          <w:szCs w:val="26"/>
          <w:cs/>
        </w:rPr>
        <w:t>”</w:t>
      </w:r>
      <w:r w:rsidRPr="00B564C8">
        <w:rPr>
          <w:rFonts w:ascii="Browallia New" w:hAnsi="Browallia New" w:cs="Browallia New" w:hint="cs"/>
          <w:sz w:val="26"/>
          <w:szCs w:val="26"/>
          <w:cs/>
        </w:rPr>
        <w:t xml:space="preserve">) จำนวนไม่เกิน </w:t>
      </w:r>
      <w:r w:rsidRPr="00B564C8">
        <w:rPr>
          <w:rFonts w:ascii="Browallia New" w:hAnsi="Browallia New" w:cs="Browallia New"/>
          <w:sz w:val="26"/>
          <w:szCs w:val="26"/>
        </w:rPr>
        <w:t xml:space="preserve">626,023,408 </w:t>
      </w:r>
      <w:r w:rsidRPr="00B564C8">
        <w:rPr>
          <w:rFonts w:ascii="Browallia New" w:hAnsi="Browallia New" w:cs="Browallia New" w:hint="cs"/>
          <w:sz w:val="26"/>
          <w:szCs w:val="26"/>
          <w:cs/>
        </w:rPr>
        <w:t>หน่ว</w:t>
      </w:r>
      <w:r>
        <w:rPr>
          <w:rFonts w:ascii="Browallia New" w:hAnsi="Browallia New" w:cs="Browallia New" w:hint="cs"/>
          <w:sz w:val="26"/>
          <w:szCs w:val="26"/>
          <w:cs/>
        </w:rPr>
        <w:t>ย ให้แก่ผู้ถือหุ้นเดิมของบริษัท</w:t>
      </w:r>
      <w:r w:rsidRPr="00B564C8">
        <w:rPr>
          <w:rFonts w:ascii="Browallia New" w:hAnsi="Browallia New" w:cs="Browallia New" w:hint="cs"/>
          <w:sz w:val="26"/>
          <w:szCs w:val="26"/>
          <w:cs/>
        </w:rPr>
        <w:t xml:space="preserve">ตามสัดส่วนการถือหุ้นโดยไม่คิดมูลค่า ในอัตราการจัดสรรที่ </w:t>
      </w:r>
      <w:r w:rsidRPr="00B564C8">
        <w:rPr>
          <w:rFonts w:ascii="Browallia New" w:hAnsi="Browallia New" w:cs="Browallia New"/>
          <w:sz w:val="26"/>
          <w:szCs w:val="26"/>
        </w:rPr>
        <w:t xml:space="preserve">4 </w:t>
      </w:r>
      <w:r w:rsidRPr="00B564C8">
        <w:rPr>
          <w:rFonts w:ascii="Browallia New" w:hAnsi="Browallia New" w:cs="Browallia New" w:hint="cs"/>
          <w:sz w:val="26"/>
          <w:szCs w:val="26"/>
          <w:cs/>
        </w:rPr>
        <w:t xml:space="preserve">หุ้นสามัญเดิมต่อ </w:t>
      </w:r>
      <w:r w:rsidRPr="00B564C8">
        <w:rPr>
          <w:rFonts w:ascii="Browallia New" w:hAnsi="Browallia New" w:cs="Browallia New"/>
          <w:sz w:val="26"/>
          <w:szCs w:val="26"/>
        </w:rPr>
        <w:t xml:space="preserve">1 </w:t>
      </w:r>
      <w:r w:rsidRPr="00B564C8">
        <w:rPr>
          <w:rFonts w:ascii="Browallia New" w:hAnsi="Browallia New" w:cs="Browallia New" w:hint="cs"/>
          <w:sz w:val="26"/>
          <w:szCs w:val="26"/>
          <w:cs/>
        </w:rPr>
        <w:t xml:space="preserve">หน่วยใบสำคัญแสดงสิทธิ ทั้งนี้ใบสำคัญแสดงสิทธิมีอายุ </w:t>
      </w:r>
      <w:r w:rsidRPr="00B564C8">
        <w:rPr>
          <w:rFonts w:ascii="Browallia New" w:hAnsi="Browallia New" w:cs="Browallia New"/>
          <w:sz w:val="26"/>
          <w:szCs w:val="26"/>
        </w:rPr>
        <w:t xml:space="preserve">3 </w:t>
      </w:r>
      <w:r w:rsidRPr="00B564C8">
        <w:rPr>
          <w:rFonts w:ascii="Browallia New" w:hAnsi="Browallia New" w:cs="Browallia New" w:hint="cs"/>
          <w:sz w:val="26"/>
          <w:szCs w:val="26"/>
          <w:cs/>
        </w:rPr>
        <w:t>ปี นับแต่วันที่ออกใบสำคัญแสดงสิทธิ</w:t>
      </w:r>
      <w:r w:rsidRPr="00B564C8">
        <w:rPr>
          <w:rFonts w:ascii="Browallia New" w:hAnsi="Browallia New" w:cs="Browallia New"/>
          <w:sz w:val="26"/>
          <w:szCs w:val="26"/>
          <w:cs/>
        </w:rPr>
        <w:t xml:space="preserve">และราคาการใช้สิทธิอยู่ที่ </w:t>
      </w:r>
      <w:r w:rsidRPr="00B564C8">
        <w:rPr>
          <w:rFonts w:ascii="Browallia New" w:hAnsi="Browallia New" w:cs="Browallia New"/>
          <w:sz w:val="26"/>
          <w:szCs w:val="26"/>
        </w:rPr>
        <w:t>2</w:t>
      </w:r>
      <w:r w:rsidRPr="00B564C8">
        <w:rPr>
          <w:rFonts w:ascii="Browallia New" w:hAnsi="Browallia New" w:cs="Browallia New"/>
          <w:sz w:val="26"/>
          <w:szCs w:val="26"/>
          <w:cs/>
        </w:rPr>
        <w:t>.</w:t>
      </w:r>
      <w:r w:rsidRPr="00B564C8">
        <w:rPr>
          <w:rFonts w:ascii="Browallia New" w:hAnsi="Browallia New" w:cs="Browallia New"/>
          <w:sz w:val="26"/>
          <w:szCs w:val="26"/>
        </w:rPr>
        <w:t>50</w:t>
      </w:r>
      <w:r w:rsidRPr="00B564C8">
        <w:rPr>
          <w:rFonts w:ascii="Browallia New" w:hAnsi="Browallia New" w:cs="Browallia New"/>
          <w:sz w:val="26"/>
          <w:szCs w:val="26"/>
          <w:cs/>
        </w:rPr>
        <w:t xml:space="preserve"> บาทต่อหุ้น</w:t>
      </w:r>
    </w:p>
    <w:p w14:paraId="5EDE322A" w14:textId="77777777" w:rsidR="000161AD" w:rsidRPr="00A36638" w:rsidRDefault="000161AD" w:rsidP="0001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jc w:val="thaiDistribute"/>
        <w:rPr>
          <w:rFonts w:ascii="Browallia New" w:hAnsi="Browallia New" w:cs="Browallia New"/>
          <w:sz w:val="16"/>
          <w:szCs w:val="16"/>
        </w:rPr>
      </w:pPr>
    </w:p>
    <w:p w14:paraId="34ED07CA" w14:textId="366CE274" w:rsidR="000161AD" w:rsidRDefault="000161AD" w:rsidP="006C5767">
      <w:pPr>
        <w:tabs>
          <w:tab w:val="clear" w:pos="227"/>
          <w:tab w:val="clear" w:pos="454"/>
          <w:tab w:val="clear" w:pos="680"/>
          <w:tab w:val="left" w:pos="720"/>
        </w:tabs>
        <w:spacing w:line="240" w:lineRule="auto"/>
        <w:ind w:left="450"/>
        <w:jc w:val="thaiDistribute"/>
        <w:rPr>
          <w:rFonts w:ascii="Browallia New" w:hAnsi="Browallia New" w:cs="Browallia New"/>
          <w:sz w:val="26"/>
          <w:szCs w:val="26"/>
        </w:rPr>
      </w:pPr>
      <w:r w:rsidRPr="00815DF6">
        <w:rPr>
          <w:rFonts w:ascii="Browallia New" w:hAnsi="Browallia New" w:cs="Browallia New"/>
          <w:sz w:val="26"/>
          <w:szCs w:val="26"/>
          <w:cs/>
        </w:rPr>
        <w:t xml:space="preserve">เมื่อวันที่ </w:t>
      </w:r>
      <w:r w:rsidRPr="00815DF6">
        <w:rPr>
          <w:rFonts w:ascii="Browallia New" w:hAnsi="Browallia New" w:cs="Browallia New"/>
          <w:sz w:val="26"/>
          <w:szCs w:val="26"/>
        </w:rPr>
        <w:t>28</w:t>
      </w:r>
      <w:r w:rsidRPr="00815DF6">
        <w:rPr>
          <w:rFonts w:ascii="Browallia New" w:hAnsi="Browallia New" w:cs="Browallia New"/>
          <w:sz w:val="26"/>
          <w:szCs w:val="26"/>
          <w:cs/>
        </w:rPr>
        <w:t xml:space="preserve"> เมษายน </w:t>
      </w:r>
      <w:r w:rsidRPr="00815DF6">
        <w:rPr>
          <w:rFonts w:ascii="Browallia New" w:hAnsi="Browallia New" w:cs="Browallia New"/>
          <w:sz w:val="26"/>
          <w:szCs w:val="26"/>
        </w:rPr>
        <w:t>2559</w:t>
      </w:r>
      <w:r w:rsidRPr="00815DF6">
        <w:rPr>
          <w:rFonts w:ascii="Browallia New" w:hAnsi="Browallia New" w:cs="Browallia New"/>
          <w:sz w:val="26"/>
          <w:szCs w:val="26"/>
          <w:cs/>
        </w:rPr>
        <w:t xml:space="preserve"> ที่ประชุมสามัญผู้ถือหุ้นของ</w:t>
      </w:r>
      <w:r w:rsidRPr="00D35157">
        <w:rPr>
          <w:rFonts w:ascii="Browallia New" w:hAnsi="Browallia New" w:cs="Browallia New"/>
          <w:sz w:val="26"/>
          <w:szCs w:val="26"/>
          <w:cs/>
        </w:rPr>
        <w:t>บริ</w:t>
      </w:r>
      <w:r>
        <w:rPr>
          <w:rFonts w:ascii="Browallia New" w:hAnsi="Browallia New" w:cs="Browallia New"/>
          <w:sz w:val="26"/>
          <w:szCs w:val="26"/>
          <w:cs/>
        </w:rPr>
        <w:t>ษัท ไมด้า ลิสซิ่ง จำกัด (มหาชน) (“</w:t>
      </w:r>
      <w:r>
        <w:rPr>
          <w:rFonts w:ascii="Browallia New" w:hAnsi="Browallia New" w:cs="Browallia New" w:hint="cs"/>
          <w:sz w:val="26"/>
          <w:szCs w:val="26"/>
          <w:cs/>
        </w:rPr>
        <w:t>บริษัทย่อย</w:t>
      </w:r>
      <w:r>
        <w:rPr>
          <w:rFonts w:ascii="Browallia New" w:hAnsi="Browallia New" w:cs="Browallia New"/>
          <w:sz w:val="26"/>
          <w:szCs w:val="26"/>
          <w:cs/>
        </w:rPr>
        <w:t>”</w:t>
      </w:r>
      <w:r>
        <w:rPr>
          <w:rFonts w:ascii="Browallia New" w:hAnsi="Browallia New" w:cs="Browallia New" w:hint="cs"/>
          <w:sz w:val="26"/>
          <w:szCs w:val="26"/>
          <w:cs/>
        </w:rPr>
        <w:t xml:space="preserve">) </w:t>
      </w:r>
      <w:r w:rsidRPr="00815DF6">
        <w:rPr>
          <w:rFonts w:ascii="Browallia New" w:hAnsi="Browallia New" w:cs="Browallia New"/>
          <w:sz w:val="26"/>
          <w:szCs w:val="26"/>
          <w:cs/>
        </w:rPr>
        <w:t>มีมติอนุมัติดังต่อไปนี้</w:t>
      </w:r>
    </w:p>
    <w:p w14:paraId="0A383C6F" w14:textId="77777777" w:rsidR="00AC48EB" w:rsidRPr="00A36638" w:rsidRDefault="00AC48EB" w:rsidP="006C5767">
      <w:pPr>
        <w:tabs>
          <w:tab w:val="clear" w:pos="227"/>
          <w:tab w:val="clear" w:pos="454"/>
          <w:tab w:val="clear" w:pos="680"/>
          <w:tab w:val="left" w:pos="720"/>
        </w:tabs>
        <w:spacing w:line="240" w:lineRule="auto"/>
        <w:ind w:left="450"/>
        <w:jc w:val="thaiDistribute"/>
        <w:rPr>
          <w:rFonts w:ascii="Browallia New" w:hAnsi="Browallia New" w:cs="Browallia New"/>
          <w:sz w:val="16"/>
          <w:szCs w:val="16"/>
        </w:rPr>
      </w:pPr>
    </w:p>
    <w:p w14:paraId="571581E2" w14:textId="4CE4AFEF" w:rsidR="00B7430F" w:rsidRPr="00B7430F" w:rsidRDefault="00B7430F" w:rsidP="0028036D">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sidRPr="00B7430F">
        <w:rPr>
          <w:rFonts w:ascii="Browallia New" w:hAnsi="Browallia New" w:cs="Browallia New"/>
          <w:sz w:val="26"/>
          <w:szCs w:val="26"/>
          <w:cs/>
        </w:rPr>
        <w:t>อนุมัติให้ลดทุนจดทะเบียนของ</w:t>
      </w:r>
      <w:r w:rsidR="00B95841">
        <w:rPr>
          <w:rFonts w:ascii="Browallia New" w:hAnsi="Browallia New" w:cs="Browallia New" w:hint="cs"/>
          <w:sz w:val="26"/>
          <w:szCs w:val="26"/>
          <w:cs/>
        </w:rPr>
        <w:t>บริษัทย่อย</w:t>
      </w:r>
      <w:r w:rsidRPr="00B7430F">
        <w:rPr>
          <w:rFonts w:ascii="Browallia New" w:hAnsi="Browallia New" w:cs="Browallia New"/>
          <w:sz w:val="26"/>
          <w:szCs w:val="26"/>
          <w:cs/>
        </w:rPr>
        <w:t xml:space="preserve">จากเดิม </w:t>
      </w:r>
      <w:r w:rsidRPr="00B7430F">
        <w:rPr>
          <w:rFonts w:ascii="Browallia New" w:hAnsi="Browallia New" w:cs="Browallia New"/>
          <w:sz w:val="26"/>
          <w:szCs w:val="26"/>
        </w:rPr>
        <w:t>483,999,930</w:t>
      </w:r>
      <w:r w:rsidRPr="00B7430F">
        <w:rPr>
          <w:rFonts w:ascii="Browallia New" w:hAnsi="Browallia New" w:cs="Browallia New"/>
          <w:sz w:val="26"/>
          <w:szCs w:val="26"/>
          <w:cs/>
        </w:rPr>
        <w:t>.</w:t>
      </w:r>
      <w:r w:rsidRPr="00B7430F">
        <w:rPr>
          <w:rFonts w:ascii="Browallia New" w:hAnsi="Browallia New" w:cs="Browallia New"/>
          <w:sz w:val="26"/>
          <w:szCs w:val="26"/>
        </w:rPr>
        <w:t>50</w:t>
      </w:r>
      <w:r w:rsidRPr="00B7430F">
        <w:rPr>
          <w:rFonts w:ascii="Browallia New" w:hAnsi="Browallia New" w:cs="Browallia New"/>
          <w:sz w:val="26"/>
          <w:szCs w:val="26"/>
          <w:cs/>
        </w:rPr>
        <w:t xml:space="preserve"> บาทเป็น </w:t>
      </w:r>
      <w:r w:rsidRPr="00B7430F">
        <w:rPr>
          <w:rFonts w:ascii="Browallia New" w:hAnsi="Browallia New" w:cs="Browallia New"/>
          <w:sz w:val="26"/>
          <w:szCs w:val="26"/>
        </w:rPr>
        <w:t>483,998,918</w:t>
      </w:r>
      <w:r w:rsidRPr="00B7430F">
        <w:rPr>
          <w:rFonts w:ascii="Browallia New" w:hAnsi="Browallia New" w:cs="Browallia New"/>
          <w:sz w:val="26"/>
          <w:szCs w:val="26"/>
          <w:cs/>
        </w:rPr>
        <w:t>.</w:t>
      </w:r>
      <w:r w:rsidRPr="00B7430F">
        <w:rPr>
          <w:rFonts w:ascii="Browallia New" w:hAnsi="Browallia New" w:cs="Browallia New"/>
          <w:sz w:val="26"/>
          <w:szCs w:val="26"/>
        </w:rPr>
        <w:t xml:space="preserve">50 </w:t>
      </w:r>
      <w:r w:rsidRPr="00B7430F">
        <w:rPr>
          <w:rFonts w:ascii="Browallia New" w:hAnsi="Browallia New" w:cs="Browallia New"/>
          <w:sz w:val="26"/>
          <w:szCs w:val="26"/>
          <w:cs/>
        </w:rPr>
        <w:t>บาท โดยลดจำนวนหุ้น</w:t>
      </w:r>
      <w:r w:rsidRPr="00B7430F">
        <w:rPr>
          <w:rFonts w:ascii="Browallia New" w:hAnsi="Browallia New" w:cs="Browallia New" w:hint="cs"/>
          <w:sz w:val="26"/>
          <w:szCs w:val="26"/>
          <w:cs/>
        </w:rPr>
        <w:t>จากเดิม</w:t>
      </w:r>
      <w:r w:rsidRPr="00B7430F">
        <w:rPr>
          <w:rFonts w:ascii="Browallia New" w:hAnsi="Browallia New" w:cs="Browallia New"/>
          <w:sz w:val="26"/>
          <w:szCs w:val="26"/>
        </w:rPr>
        <w:t xml:space="preserve"> 967,999,877</w:t>
      </w:r>
      <w:r w:rsidRPr="00B7430F">
        <w:rPr>
          <w:rFonts w:ascii="Browallia New" w:hAnsi="Browallia New" w:cs="Browallia New"/>
          <w:sz w:val="26"/>
          <w:szCs w:val="26"/>
          <w:cs/>
        </w:rPr>
        <w:t xml:space="preserve"> หุ้นเป็น </w:t>
      </w:r>
      <w:r w:rsidRPr="00B7430F">
        <w:rPr>
          <w:rFonts w:ascii="Browallia New" w:hAnsi="Browallia New" w:cs="Browallia New"/>
          <w:sz w:val="26"/>
          <w:szCs w:val="26"/>
        </w:rPr>
        <w:t>967,999,837</w:t>
      </w:r>
      <w:r w:rsidRPr="00B7430F">
        <w:rPr>
          <w:rFonts w:ascii="Browallia New" w:hAnsi="Browallia New" w:cs="Browallia New"/>
          <w:sz w:val="26"/>
          <w:szCs w:val="26"/>
          <w:cs/>
        </w:rPr>
        <w:t xml:space="preserve"> หุ้น</w:t>
      </w:r>
      <w:r w:rsidRPr="00B7430F">
        <w:rPr>
          <w:rFonts w:ascii="Browallia New" w:hAnsi="Browallia New" w:cs="Browallia New" w:hint="cs"/>
          <w:sz w:val="26"/>
          <w:szCs w:val="26"/>
          <w:cs/>
        </w:rPr>
        <w:t xml:space="preserve"> มูลค่าที่ตราไว้หุ้นละ </w:t>
      </w:r>
      <w:r w:rsidRPr="00B7430F">
        <w:rPr>
          <w:rFonts w:ascii="Browallia New" w:hAnsi="Browallia New" w:cs="Browallia New"/>
          <w:sz w:val="26"/>
          <w:szCs w:val="26"/>
        </w:rPr>
        <w:t>0</w:t>
      </w:r>
      <w:r w:rsidRPr="00B7430F">
        <w:rPr>
          <w:rFonts w:ascii="Browallia New" w:hAnsi="Browallia New" w:cs="Browallia New"/>
          <w:sz w:val="26"/>
          <w:szCs w:val="26"/>
          <w:cs/>
        </w:rPr>
        <w:t>.</w:t>
      </w:r>
      <w:r w:rsidRPr="00B7430F">
        <w:rPr>
          <w:rFonts w:ascii="Browallia New" w:hAnsi="Browallia New" w:cs="Browallia New"/>
          <w:sz w:val="26"/>
          <w:szCs w:val="26"/>
        </w:rPr>
        <w:t xml:space="preserve">50 </w:t>
      </w:r>
      <w:r w:rsidRPr="00B7430F">
        <w:rPr>
          <w:rFonts w:ascii="Browallia New" w:hAnsi="Browallia New" w:cs="Browallia New" w:hint="cs"/>
          <w:sz w:val="26"/>
          <w:szCs w:val="26"/>
          <w:cs/>
        </w:rPr>
        <w:t>บาท</w:t>
      </w:r>
    </w:p>
    <w:p w14:paraId="6F249AB5" w14:textId="77777777" w:rsidR="00B7430F" w:rsidRPr="00A36638" w:rsidRDefault="00B7430F" w:rsidP="00DD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jc w:val="thaiDistribute"/>
        <w:rPr>
          <w:rFonts w:ascii="Browallia New" w:hAnsi="Browallia New" w:cs="Browallia New"/>
          <w:sz w:val="16"/>
          <w:szCs w:val="16"/>
        </w:rPr>
      </w:pPr>
    </w:p>
    <w:p w14:paraId="6A500943" w14:textId="7C3E4946" w:rsidR="00B7430F" w:rsidRDefault="00B7430F" w:rsidP="0028036D">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sidRPr="00B7430F">
        <w:rPr>
          <w:rFonts w:ascii="Browallia New" w:hAnsi="Browallia New" w:cs="Browallia New" w:hint="cs"/>
          <w:sz w:val="26"/>
          <w:szCs w:val="26"/>
          <w:cs/>
        </w:rPr>
        <w:t xml:space="preserve">อนุมัติการเพิ่มทุนจดทะเบียนจากเดิม </w:t>
      </w:r>
      <w:r w:rsidRPr="00B7430F">
        <w:rPr>
          <w:rFonts w:ascii="Browallia New" w:hAnsi="Browallia New" w:cs="Browallia New"/>
          <w:sz w:val="26"/>
          <w:szCs w:val="26"/>
        </w:rPr>
        <w:t>483,998,918</w:t>
      </w:r>
      <w:r w:rsidRPr="00B7430F">
        <w:rPr>
          <w:rFonts w:ascii="Browallia New" w:hAnsi="Browallia New" w:cs="Browallia New"/>
          <w:sz w:val="26"/>
          <w:szCs w:val="26"/>
          <w:cs/>
        </w:rPr>
        <w:t>.</w:t>
      </w:r>
      <w:r w:rsidRPr="00B7430F">
        <w:rPr>
          <w:rFonts w:ascii="Browallia New" w:hAnsi="Browallia New" w:cs="Browallia New"/>
          <w:sz w:val="26"/>
          <w:szCs w:val="26"/>
        </w:rPr>
        <w:t xml:space="preserve">50 </w:t>
      </w:r>
      <w:r w:rsidRPr="00B7430F">
        <w:rPr>
          <w:rFonts w:ascii="Browallia New" w:hAnsi="Browallia New" w:cs="Browallia New" w:hint="cs"/>
          <w:sz w:val="26"/>
          <w:szCs w:val="26"/>
          <w:cs/>
        </w:rPr>
        <w:t xml:space="preserve">บาท (หุ้นสามัญ </w:t>
      </w:r>
      <w:r w:rsidRPr="00B7430F">
        <w:rPr>
          <w:rFonts w:ascii="Browallia New" w:hAnsi="Browallia New" w:cs="Browallia New"/>
          <w:sz w:val="26"/>
          <w:szCs w:val="26"/>
        </w:rPr>
        <w:t xml:space="preserve">967,997,837 </w:t>
      </w:r>
      <w:r w:rsidRPr="00B7430F">
        <w:rPr>
          <w:rFonts w:ascii="Browallia New" w:hAnsi="Browallia New" w:cs="Browallia New" w:hint="cs"/>
          <w:sz w:val="26"/>
          <w:szCs w:val="26"/>
          <w:cs/>
        </w:rPr>
        <w:t xml:space="preserve">หุ้น มูลค่าหุ้นละ </w:t>
      </w:r>
      <w:r w:rsidRPr="00B7430F">
        <w:rPr>
          <w:rFonts w:ascii="Browallia New" w:hAnsi="Browallia New" w:cs="Browallia New"/>
          <w:sz w:val="26"/>
          <w:szCs w:val="26"/>
        </w:rPr>
        <w:t>0</w:t>
      </w:r>
      <w:r w:rsidRPr="00B7430F">
        <w:rPr>
          <w:rFonts w:ascii="Browallia New" w:hAnsi="Browallia New" w:cs="Browallia New"/>
          <w:sz w:val="26"/>
          <w:szCs w:val="26"/>
          <w:cs/>
        </w:rPr>
        <w:t>.</w:t>
      </w:r>
      <w:r w:rsidRPr="00B7430F">
        <w:rPr>
          <w:rFonts w:ascii="Browallia New" w:hAnsi="Browallia New" w:cs="Browallia New"/>
          <w:sz w:val="26"/>
          <w:szCs w:val="26"/>
        </w:rPr>
        <w:t>50</w:t>
      </w:r>
      <w:r w:rsidRPr="00B7430F">
        <w:rPr>
          <w:rFonts w:ascii="Browallia New" w:hAnsi="Browallia New" w:cs="Browallia New"/>
          <w:sz w:val="26"/>
          <w:szCs w:val="26"/>
          <w:cs/>
        </w:rPr>
        <w:t xml:space="preserve"> </w:t>
      </w:r>
      <w:r w:rsidRPr="00B7430F">
        <w:rPr>
          <w:rFonts w:ascii="Browallia New" w:hAnsi="Browallia New" w:cs="Browallia New" w:hint="cs"/>
          <w:sz w:val="26"/>
          <w:szCs w:val="26"/>
          <w:cs/>
        </w:rPr>
        <w:t xml:space="preserve">บาท) เป็นทุนจดทะเบียนใหม่ </w:t>
      </w:r>
      <w:r w:rsidRPr="00B7430F">
        <w:rPr>
          <w:rFonts w:ascii="Browallia New" w:hAnsi="Browallia New" w:cs="Browallia New"/>
          <w:sz w:val="26"/>
          <w:szCs w:val="26"/>
        </w:rPr>
        <w:t>725,998,377</w:t>
      </w:r>
      <w:r w:rsidRPr="00B7430F">
        <w:rPr>
          <w:rFonts w:ascii="Browallia New" w:hAnsi="Browallia New" w:cs="Browallia New"/>
          <w:sz w:val="26"/>
          <w:szCs w:val="26"/>
          <w:cs/>
        </w:rPr>
        <w:t>.</w:t>
      </w:r>
      <w:r w:rsidRPr="00B7430F">
        <w:rPr>
          <w:rFonts w:ascii="Browallia New" w:hAnsi="Browallia New" w:cs="Browallia New"/>
          <w:sz w:val="26"/>
          <w:szCs w:val="26"/>
        </w:rPr>
        <w:t xml:space="preserve">50 </w:t>
      </w:r>
      <w:r w:rsidRPr="00B7430F">
        <w:rPr>
          <w:rFonts w:ascii="Browallia New" w:hAnsi="Browallia New" w:cs="Browallia New" w:hint="cs"/>
          <w:sz w:val="26"/>
          <w:szCs w:val="26"/>
          <w:cs/>
        </w:rPr>
        <w:t xml:space="preserve">บาท (หุ้นสามัญ </w:t>
      </w:r>
      <w:r w:rsidRPr="00B7430F">
        <w:rPr>
          <w:rFonts w:ascii="Browallia New" w:hAnsi="Browallia New" w:cs="Browallia New"/>
          <w:sz w:val="26"/>
          <w:szCs w:val="26"/>
        </w:rPr>
        <w:t xml:space="preserve">1,451,996,755 </w:t>
      </w:r>
      <w:r w:rsidRPr="00B7430F">
        <w:rPr>
          <w:rFonts w:ascii="Browallia New" w:hAnsi="Browallia New" w:cs="Browallia New" w:hint="cs"/>
          <w:sz w:val="26"/>
          <w:szCs w:val="26"/>
          <w:cs/>
        </w:rPr>
        <w:t xml:space="preserve">หุ้น มูลค่าหุ้นละ </w:t>
      </w:r>
      <w:r w:rsidRPr="00B7430F">
        <w:rPr>
          <w:rFonts w:ascii="Browallia New" w:hAnsi="Browallia New" w:cs="Browallia New"/>
          <w:sz w:val="26"/>
          <w:szCs w:val="26"/>
        </w:rPr>
        <w:t>0</w:t>
      </w:r>
      <w:r w:rsidRPr="00B7430F">
        <w:rPr>
          <w:rFonts w:ascii="Browallia New" w:hAnsi="Browallia New" w:cs="Browallia New"/>
          <w:sz w:val="26"/>
          <w:szCs w:val="26"/>
          <w:cs/>
        </w:rPr>
        <w:t>.</w:t>
      </w:r>
      <w:r w:rsidRPr="00B7430F">
        <w:rPr>
          <w:rFonts w:ascii="Browallia New" w:hAnsi="Browallia New" w:cs="Browallia New"/>
          <w:sz w:val="26"/>
          <w:szCs w:val="26"/>
        </w:rPr>
        <w:t>50</w:t>
      </w:r>
      <w:r w:rsidRPr="00B7430F">
        <w:rPr>
          <w:rFonts w:ascii="Browallia New" w:hAnsi="Browallia New" w:cs="Browallia New"/>
          <w:sz w:val="26"/>
          <w:szCs w:val="26"/>
          <w:cs/>
        </w:rPr>
        <w:t xml:space="preserve"> </w:t>
      </w:r>
      <w:r w:rsidRPr="00B7430F">
        <w:rPr>
          <w:rFonts w:ascii="Browallia New" w:hAnsi="Browallia New" w:cs="Browallia New" w:hint="cs"/>
          <w:sz w:val="26"/>
          <w:szCs w:val="26"/>
          <w:cs/>
        </w:rPr>
        <w:t xml:space="preserve">บาท) โดยออกหุ้นสามัญใหม่จำนวน </w:t>
      </w:r>
      <w:r w:rsidRPr="00B7430F">
        <w:rPr>
          <w:rFonts w:ascii="Browallia New" w:hAnsi="Browallia New" w:cs="Browallia New"/>
          <w:sz w:val="26"/>
          <w:szCs w:val="26"/>
        </w:rPr>
        <w:t xml:space="preserve">483,998,918 </w:t>
      </w:r>
      <w:r w:rsidRPr="00B7430F">
        <w:rPr>
          <w:rFonts w:ascii="Browallia New" w:hAnsi="Browallia New" w:cs="Browallia New" w:hint="cs"/>
          <w:sz w:val="26"/>
          <w:szCs w:val="26"/>
          <w:cs/>
        </w:rPr>
        <w:t xml:space="preserve">หุ้น มูลค่าที่ตราไว้หุ้นละ </w:t>
      </w:r>
      <w:r w:rsidRPr="00B7430F">
        <w:rPr>
          <w:rFonts w:ascii="Browallia New" w:hAnsi="Browallia New" w:cs="Browallia New"/>
          <w:sz w:val="26"/>
          <w:szCs w:val="26"/>
        </w:rPr>
        <w:t>0</w:t>
      </w:r>
      <w:r w:rsidRPr="00B7430F">
        <w:rPr>
          <w:rFonts w:ascii="Browallia New" w:hAnsi="Browallia New" w:cs="Browallia New"/>
          <w:sz w:val="26"/>
          <w:szCs w:val="26"/>
          <w:cs/>
        </w:rPr>
        <w:t>.</w:t>
      </w:r>
      <w:r w:rsidRPr="00B7430F">
        <w:rPr>
          <w:rFonts w:ascii="Browallia New" w:hAnsi="Browallia New" w:cs="Browallia New"/>
          <w:sz w:val="26"/>
          <w:szCs w:val="26"/>
        </w:rPr>
        <w:t>50</w:t>
      </w:r>
      <w:r w:rsidRPr="00B7430F">
        <w:rPr>
          <w:rFonts w:ascii="Browallia New" w:hAnsi="Browallia New" w:cs="Browallia New"/>
          <w:sz w:val="26"/>
          <w:szCs w:val="26"/>
          <w:cs/>
        </w:rPr>
        <w:t xml:space="preserve"> </w:t>
      </w:r>
      <w:r w:rsidRPr="00B7430F">
        <w:rPr>
          <w:rFonts w:ascii="Browallia New" w:hAnsi="Browallia New" w:cs="Browallia New" w:hint="cs"/>
          <w:sz w:val="26"/>
          <w:szCs w:val="26"/>
          <w:cs/>
        </w:rPr>
        <w:t>บาท ซึ่ง</w:t>
      </w:r>
      <w:r w:rsidR="00B95841">
        <w:rPr>
          <w:rFonts w:ascii="Browallia New" w:hAnsi="Browallia New" w:cs="Browallia New" w:hint="cs"/>
          <w:sz w:val="26"/>
          <w:szCs w:val="26"/>
          <w:cs/>
        </w:rPr>
        <w:t>บริษัทย่อย</w:t>
      </w:r>
      <w:r w:rsidRPr="00B7430F">
        <w:rPr>
          <w:rFonts w:ascii="Browallia New" w:hAnsi="Browallia New" w:cs="Browallia New" w:hint="cs"/>
          <w:sz w:val="26"/>
          <w:szCs w:val="26"/>
          <w:cs/>
        </w:rPr>
        <w:t xml:space="preserve">ได้จดทะเบียนเพิ่มทุนกับกระทรวงพาณิชย์เมื่อวันที่ </w:t>
      </w:r>
      <w:r w:rsidRPr="00B7430F">
        <w:rPr>
          <w:rFonts w:ascii="Browallia New" w:hAnsi="Browallia New" w:cs="Browallia New"/>
          <w:sz w:val="26"/>
          <w:szCs w:val="26"/>
        </w:rPr>
        <w:t xml:space="preserve">11 </w:t>
      </w:r>
      <w:r w:rsidRPr="00B7430F">
        <w:rPr>
          <w:rFonts w:ascii="Browallia New" w:hAnsi="Browallia New" w:cs="Browallia New" w:hint="cs"/>
          <w:sz w:val="26"/>
          <w:szCs w:val="26"/>
          <w:cs/>
        </w:rPr>
        <w:t xml:space="preserve">พฤษภาคม </w:t>
      </w:r>
      <w:r w:rsidRPr="00B7430F">
        <w:rPr>
          <w:rFonts w:ascii="Browallia New" w:hAnsi="Browallia New" w:cs="Browallia New"/>
          <w:sz w:val="26"/>
          <w:szCs w:val="26"/>
        </w:rPr>
        <w:t>2559</w:t>
      </w:r>
    </w:p>
    <w:p w14:paraId="1E7C8639" w14:textId="77777777" w:rsidR="00A36638" w:rsidRPr="00A36638" w:rsidRDefault="00A36638" w:rsidP="00A3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rPr>
      </w:pPr>
    </w:p>
    <w:p w14:paraId="3251E327" w14:textId="6EB1967A" w:rsidR="00615E65" w:rsidRDefault="00B7430F" w:rsidP="00615E65">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sidRPr="00B7430F">
        <w:rPr>
          <w:rFonts w:ascii="Browallia New" w:hAnsi="Browallia New" w:cs="Browallia New" w:hint="cs"/>
          <w:sz w:val="26"/>
          <w:szCs w:val="26"/>
          <w:cs/>
        </w:rPr>
        <w:t>อนุมัติให้ออกและจัดสรรใบสำคัญแสดงสิทธิที่จะซื้อหุ้นสามัญเพิ่มทุนของ</w:t>
      </w:r>
      <w:r w:rsidR="00B95841">
        <w:rPr>
          <w:rFonts w:ascii="Browallia New" w:hAnsi="Browallia New" w:cs="Browallia New" w:hint="cs"/>
          <w:sz w:val="26"/>
          <w:szCs w:val="26"/>
          <w:cs/>
        </w:rPr>
        <w:t>บริษัทย่อย</w:t>
      </w:r>
      <w:r w:rsidR="00B95841">
        <w:rPr>
          <w:rFonts w:ascii="Browallia New" w:hAnsi="Browallia New" w:cs="Browallia New"/>
          <w:sz w:val="26"/>
          <w:szCs w:val="26"/>
        </w:rPr>
        <w:t xml:space="preserve"> </w:t>
      </w:r>
      <w:r w:rsidRPr="00B7430F">
        <w:rPr>
          <w:rFonts w:ascii="Browallia New" w:hAnsi="Browallia New" w:cs="Browallia New" w:hint="cs"/>
          <w:sz w:val="26"/>
          <w:szCs w:val="26"/>
          <w:cs/>
        </w:rPr>
        <w:t>(</w:t>
      </w:r>
      <w:r w:rsidRPr="00B7430F">
        <w:rPr>
          <w:rFonts w:ascii="Browallia New" w:hAnsi="Browallia New" w:cs="Browallia New"/>
          <w:sz w:val="26"/>
          <w:szCs w:val="26"/>
          <w:cs/>
        </w:rPr>
        <w:t>“</w:t>
      </w:r>
      <w:r w:rsidRPr="00B7430F">
        <w:rPr>
          <w:rFonts w:ascii="Browallia New" w:hAnsi="Browallia New" w:cs="Browallia New" w:hint="cs"/>
          <w:sz w:val="26"/>
          <w:szCs w:val="26"/>
          <w:cs/>
        </w:rPr>
        <w:t xml:space="preserve">ใบสำคัญแสดงสิทธิ </w:t>
      </w:r>
      <w:r w:rsidRPr="00B7430F">
        <w:rPr>
          <w:rFonts w:ascii="Browallia New" w:hAnsi="Browallia New" w:cs="Browallia New"/>
          <w:sz w:val="26"/>
          <w:szCs w:val="26"/>
        </w:rPr>
        <w:t>ML</w:t>
      </w:r>
      <w:r w:rsidRPr="00B7430F">
        <w:rPr>
          <w:rFonts w:ascii="Browallia New" w:hAnsi="Browallia New" w:cs="Browallia New"/>
          <w:sz w:val="26"/>
          <w:szCs w:val="26"/>
          <w:cs/>
        </w:rPr>
        <w:t>-</w:t>
      </w:r>
      <w:r w:rsidRPr="00B7430F">
        <w:rPr>
          <w:rFonts w:ascii="Browallia New" w:hAnsi="Browallia New" w:cs="Browallia New"/>
          <w:sz w:val="26"/>
          <w:szCs w:val="26"/>
        </w:rPr>
        <w:t>W2</w:t>
      </w:r>
      <w:r w:rsidRPr="00B7430F">
        <w:rPr>
          <w:rFonts w:ascii="Browallia New" w:hAnsi="Browallia New" w:cs="Browallia New"/>
          <w:sz w:val="26"/>
          <w:szCs w:val="26"/>
          <w:cs/>
        </w:rPr>
        <w:t>”</w:t>
      </w:r>
      <w:r w:rsidRPr="00B7430F">
        <w:rPr>
          <w:rFonts w:ascii="Browallia New" w:hAnsi="Browallia New" w:cs="Browallia New" w:hint="cs"/>
          <w:sz w:val="26"/>
          <w:szCs w:val="26"/>
          <w:cs/>
        </w:rPr>
        <w:t xml:space="preserve">) จำนวนไม่เกิน </w:t>
      </w:r>
      <w:r w:rsidRPr="00B7430F">
        <w:rPr>
          <w:rFonts w:ascii="Browallia New" w:hAnsi="Browallia New" w:cs="Browallia New"/>
          <w:sz w:val="26"/>
          <w:szCs w:val="26"/>
        </w:rPr>
        <w:t xml:space="preserve">483,998,918 </w:t>
      </w:r>
      <w:r w:rsidRPr="00B7430F">
        <w:rPr>
          <w:rFonts w:ascii="Browallia New" w:hAnsi="Browallia New" w:cs="Browallia New" w:hint="cs"/>
          <w:sz w:val="26"/>
          <w:szCs w:val="26"/>
          <w:cs/>
        </w:rPr>
        <w:t>หน่วย ให้แก่ผู้ถือหุ้นเดิมของ</w:t>
      </w:r>
      <w:r w:rsidR="005A39F2">
        <w:rPr>
          <w:rFonts w:ascii="Browallia New" w:hAnsi="Browallia New" w:cs="Browallia New" w:hint="cs"/>
          <w:sz w:val="26"/>
          <w:szCs w:val="26"/>
          <w:cs/>
        </w:rPr>
        <w:t>บริษัทย่อย</w:t>
      </w:r>
      <w:r w:rsidRPr="00B7430F">
        <w:rPr>
          <w:rFonts w:ascii="Browallia New" w:hAnsi="Browallia New" w:cs="Browallia New" w:hint="cs"/>
          <w:sz w:val="26"/>
          <w:szCs w:val="26"/>
          <w:cs/>
        </w:rPr>
        <w:t xml:space="preserve">ตามสัดส่วนการถือหุ้นโดยไม่คิดมูลค่า ในอัตราการจัดสรรที่ </w:t>
      </w:r>
      <w:r w:rsidRPr="00B7430F">
        <w:rPr>
          <w:rFonts w:ascii="Browallia New" w:hAnsi="Browallia New" w:cs="Browallia New"/>
          <w:sz w:val="26"/>
          <w:szCs w:val="26"/>
        </w:rPr>
        <w:t xml:space="preserve">2 </w:t>
      </w:r>
      <w:r w:rsidRPr="00B7430F">
        <w:rPr>
          <w:rFonts w:ascii="Browallia New" w:hAnsi="Browallia New" w:cs="Browallia New" w:hint="cs"/>
          <w:sz w:val="26"/>
          <w:szCs w:val="26"/>
          <w:cs/>
        </w:rPr>
        <w:t>หุ้น</w:t>
      </w:r>
      <w:r w:rsidRPr="00F86365">
        <w:rPr>
          <w:rFonts w:ascii="Browallia New" w:hAnsi="Browallia New" w:cs="Browallia New" w:hint="cs"/>
          <w:sz w:val="26"/>
          <w:szCs w:val="26"/>
          <w:cs/>
        </w:rPr>
        <w:t xml:space="preserve">สามัญเดิมต่อ </w:t>
      </w:r>
      <w:r w:rsidRPr="00F86365">
        <w:rPr>
          <w:rFonts w:ascii="Browallia New" w:hAnsi="Browallia New" w:cs="Browallia New"/>
          <w:sz w:val="26"/>
          <w:szCs w:val="26"/>
        </w:rPr>
        <w:t xml:space="preserve">1 </w:t>
      </w:r>
      <w:r w:rsidRPr="00F86365">
        <w:rPr>
          <w:rFonts w:ascii="Browallia New" w:hAnsi="Browallia New" w:cs="Browallia New" w:hint="cs"/>
          <w:sz w:val="26"/>
          <w:szCs w:val="26"/>
          <w:cs/>
        </w:rPr>
        <w:t xml:space="preserve">หน่วย ทั้งนี้ใบสำคัญแสดงสิทธิสามารถใช้เปลี่ยนเป็นหุ้นสามัญได้ภายใน </w:t>
      </w:r>
      <w:r w:rsidRPr="00F86365">
        <w:rPr>
          <w:rFonts w:ascii="Browallia New" w:hAnsi="Browallia New" w:cs="Browallia New"/>
          <w:sz w:val="26"/>
          <w:szCs w:val="26"/>
        </w:rPr>
        <w:t xml:space="preserve">3 </w:t>
      </w:r>
      <w:r w:rsidRPr="00F86365">
        <w:rPr>
          <w:rFonts w:ascii="Browallia New" w:hAnsi="Browallia New" w:cs="Browallia New" w:hint="cs"/>
          <w:sz w:val="26"/>
          <w:szCs w:val="26"/>
          <w:cs/>
        </w:rPr>
        <w:t xml:space="preserve">ปี นับแต่วันที่ออกใบสำคัญแสดงสิทธิ ราคาการใช้สิทธิอยู่ที่ </w:t>
      </w:r>
      <w:r w:rsidRPr="00F86365">
        <w:rPr>
          <w:rFonts w:ascii="Browallia New" w:hAnsi="Browallia New" w:cs="Browallia New"/>
          <w:sz w:val="26"/>
          <w:szCs w:val="26"/>
        </w:rPr>
        <w:t>3</w:t>
      </w:r>
      <w:r w:rsidRPr="00F86365">
        <w:rPr>
          <w:rFonts w:ascii="Browallia New" w:hAnsi="Browallia New" w:cs="Browallia New"/>
          <w:sz w:val="26"/>
          <w:szCs w:val="26"/>
          <w:cs/>
        </w:rPr>
        <w:t>.</w:t>
      </w:r>
      <w:r w:rsidRPr="00F86365">
        <w:rPr>
          <w:rFonts w:ascii="Browallia New" w:hAnsi="Browallia New" w:cs="Browallia New"/>
          <w:sz w:val="26"/>
          <w:szCs w:val="26"/>
        </w:rPr>
        <w:t>50</w:t>
      </w:r>
      <w:r w:rsidRPr="00F86365">
        <w:rPr>
          <w:rFonts w:ascii="Browallia New" w:hAnsi="Browallia New" w:cs="Browallia New"/>
          <w:sz w:val="26"/>
          <w:szCs w:val="26"/>
          <w:cs/>
        </w:rPr>
        <w:t xml:space="preserve"> </w:t>
      </w:r>
      <w:r w:rsidRPr="00F86365">
        <w:rPr>
          <w:rFonts w:ascii="Browallia New" w:hAnsi="Browallia New" w:cs="Browallia New" w:hint="cs"/>
          <w:sz w:val="26"/>
          <w:szCs w:val="26"/>
          <w:cs/>
        </w:rPr>
        <w:t>บาทต่อหุ้น</w:t>
      </w:r>
    </w:p>
    <w:p w14:paraId="31D878BE" w14:textId="1ACA45C7" w:rsidR="00573FC5" w:rsidRPr="00A36638" w:rsidRDefault="00573FC5" w:rsidP="0057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rPr>
      </w:pPr>
    </w:p>
    <w:p w14:paraId="475BBF79" w14:textId="77777777" w:rsidR="00FD11A4" w:rsidRPr="001B4041" w:rsidRDefault="00FD11A4"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6"/>
          <w:szCs w:val="26"/>
        </w:rPr>
      </w:pPr>
      <w:r w:rsidRPr="001B4041">
        <w:rPr>
          <w:rFonts w:ascii="Browallia New" w:hAnsi="Browallia New" w:cs="Browallia New"/>
          <w:b/>
          <w:bCs/>
          <w:sz w:val="26"/>
          <w:szCs w:val="26"/>
          <w:cs/>
          <w:lang w:val="en-GB"/>
        </w:rPr>
        <w:t>ส่วนเกิน</w:t>
      </w:r>
      <w:r w:rsidRPr="001B4041">
        <w:rPr>
          <w:rFonts w:ascii="Browallia New" w:hAnsi="Browallia New" w:cs="Browallia New"/>
          <w:b/>
          <w:bCs/>
          <w:sz w:val="26"/>
          <w:szCs w:val="26"/>
          <w:cs/>
        </w:rPr>
        <w:t>มูลค่าหุ้น</w:t>
      </w:r>
    </w:p>
    <w:p w14:paraId="25CD67B7" w14:textId="77777777" w:rsidR="00FD11A4" w:rsidRPr="001B4041" w:rsidRDefault="00FD11A4"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6"/>
          <w:szCs w:val="26"/>
        </w:rPr>
      </w:pPr>
    </w:p>
    <w:p w14:paraId="54109A64" w14:textId="77777777" w:rsidR="00FD11A4" w:rsidRPr="001B4041" w:rsidRDefault="00FD11A4"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6"/>
          <w:szCs w:val="26"/>
        </w:rPr>
      </w:pPr>
      <w:r w:rsidRPr="001B4041">
        <w:rPr>
          <w:rFonts w:ascii="Browallia New" w:hAnsi="Browallia New" w:cs="Browallia New"/>
          <w:sz w:val="26"/>
          <w:szCs w:val="26"/>
          <w:cs/>
        </w:rPr>
        <w:t>ตามบทบัญญัติแห่ง</w:t>
      </w:r>
      <w:r w:rsidRPr="001B4041">
        <w:rPr>
          <w:rFonts w:ascii="Browallia New" w:hAnsi="Browallia New" w:cs="Browallia New"/>
          <w:sz w:val="26"/>
          <w:szCs w:val="26"/>
          <w:cs/>
          <w:lang w:val="en-GB"/>
        </w:rPr>
        <w:t>พระราชบัญญัติ</w:t>
      </w:r>
      <w:r w:rsidRPr="001B4041">
        <w:rPr>
          <w:rFonts w:ascii="Browallia New" w:hAnsi="Browallia New" w:cs="Browallia New"/>
          <w:sz w:val="26"/>
          <w:szCs w:val="26"/>
          <w:cs/>
        </w:rPr>
        <w:t xml:space="preserve">บริษัทมหาชนจำกัด พ.ศ. </w:t>
      </w:r>
      <w:r w:rsidRPr="001B4041">
        <w:rPr>
          <w:rFonts w:ascii="Browallia New" w:hAnsi="Browallia New" w:cs="Browallia New"/>
          <w:sz w:val="26"/>
          <w:szCs w:val="26"/>
        </w:rPr>
        <w:t xml:space="preserve">2535 </w:t>
      </w:r>
      <w:r w:rsidRPr="001B4041">
        <w:rPr>
          <w:rFonts w:ascii="Browallia New" w:hAnsi="Browallia New" w:cs="Browallia New"/>
          <w:sz w:val="26"/>
          <w:szCs w:val="26"/>
          <w:cs/>
        </w:rPr>
        <w:t xml:space="preserve">มาตรา </w:t>
      </w:r>
      <w:r w:rsidRPr="001B4041">
        <w:rPr>
          <w:rFonts w:ascii="Browallia New" w:hAnsi="Browallia New" w:cs="Browallia New"/>
          <w:sz w:val="26"/>
          <w:szCs w:val="26"/>
        </w:rPr>
        <w:t xml:space="preserve">51 </w:t>
      </w:r>
      <w:r w:rsidRPr="001B4041">
        <w:rPr>
          <w:rFonts w:ascii="Browallia New" w:hAnsi="Browallia New" w:cs="Browallia New"/>
          <w:sz w:val="26"/>
          <w:szCs w:val="26"/>
          <w:cs/>
        </w:rPr>
        <w:t xml:space="preserve">ในกรณีที่บริษัทเสนอขายหุ้นสูงกว่ามูลค่าหุ้นที่จดทะเบียนไว้ บริษัทต้องนำค่าหุ้นส่วนเกินนี้ตั้งเป็นทุนสำรอง ส่วนเกินมูลค่าหุ้นนี้จะนำไปจ่ายเป็นเงินปันผลไม่ได้ </w:t>
      </w:r>
    </w:p>
    <w:p w14:paraId="2C9132EF" w14:textId="77DD9A5B" w:rsidR="00D14703" w:rsidRDefault="00D1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p>
    <w:p w14:paraId="3FDCBDB7" w14:textId="21B80B2B" w:rsidR="00FD11A4" w:rsidRPr="001B4041" w:rsidRDefault="00FD11A4"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สำรองตามกฎหมาย</w:t>
      </w:r>
    </w:p>
    <w:p w14:paraId="1266E429" w14:textId="77777777" w:rsidR="00FD11A4" w:rsidRPr="001B4041" w:rsidRDefault="00FD11A4" w:rsidP="001B4041">
      <w:pPr>
        <w:spacing w:line="240" w:lineRule="auto"/>
        <w:ind w:left="360"/>
        <w:jc w:val="thaiDistribute"/>
        <w:rPr>
          <w:rFonts w:ascii="Browallia New" w:hAnsi="Browallia New" w:cs="Browallia New"/>
          <w:sz w:val="20"/>
          <w:szCs w:val="20"/>
          <w:lang w:val="en-GB"/>
        </w:rPr>
      </w:pPr>
    </w:p>
    <w:p w14:paraId="104BA1BC" w14:textId="77777777" w:rsidR="00FD11A4" w:rsidRPr="001B4041" w:rsidRDefault="00FD11A4" w:rsidP="001B4041">
      <w:pPr>
        <w:tabs>
          <w:tab w:val="clear" w:pos="227"/>
          <w:tab w:val="clear" w:pos="454"/>
        </w:tabs>
        <w:spacing w:line="240" w:lineRule="auto"/>
        <w:ind w:left="426"/>
        <w:jc w:val="thaiDistribute"/>
        <w:rPr>
          <w:rFonts w:ascii="Browallia New" w:hAnsi="Browallia New" w:cs="Browallia New"/>
          <w:sz w:val="26"/>
          <w:szCs w:val="26"/>
          <w:lang w:val="en-GB"/>
        </w:rPr>
      </w:pPr>
      <w:r w:rsidRPr="001B4041">
        <w:rPr>
          <w:rFonts w:ascii="Browallia New" w:hAnsi="Browallia New" w:cs="Browallia New"/>
          <w:sz w:val="26"/>
          <w:szCs w:val="26"/>
          <w:cs/>
          <w:lang w:val="en-GB"/>
        </w:rPr>
        <w:t>เพื่อให้เป็นไปตามมาตรา</w:t>
      </w:r>
      <w:r w:rsidRPr="001B4041">
        <w:rPr>
          <w:rFonts w:ascii="Browallia New" w:hAnsi="Browallia New" w:cs="Browallia New"/>
          <w:sz w:val="26"/>
          <w:szCs w:val="26"/>
          <w:lang w:val="en-GB"/>
        </w:rPr>
        <w:t xml:space="preserve"> 116</w:t>
      </w:r>
      <w:r w:rsidRPr="001B4041">
        <w:rPr>
          <w:rFonts w:ascii="Browallia New" w:hAnsi="Browallia New" w:cs="Browallia New"/>
          <w:sz w:val="26"/>
          <w:szCs w:val="26"/>
          <w:cs/>
          <w:lang w:val="en-GB"/>
        </w:rPr>
        <w:t xml:space="preserve"> แห่งพระราชบัญญัติบริษัทมหาชนจำกัด พ.ศ. </w:t>
      </w:r>
      <w:r w:rsidRPr="001B4041">
        <w:rPr>
          <w:rFonts w:ascii="Browallia New" w:hAnsi="Browallia New" w:cs="Browallia New"/>
          <w:sz w:val="26"/>
          <w:szCs w:val="26"/>
          <w:lang w:val="en-GB"/>
        </w:rPr>
        <w:t xml:space="preserve">2535 </w:t>
      </w:r>
      <w:r w:rsidRPr="001B4041">
        <w:rPr>
          <w:rFonts w:ascii="Browallia New" w:hAnsi="Browallia New" w:cs="Browallia New"/>
          <w:sz w:val="26"/>
          <w:szCs w:val="26"/>
          <w:cs/>
          <w:lang w:val="en-GB"/>
        </w:rPr>
        <w:t xml:space="preserve">บริษัทต้องจัดสรรกำไรสุทธิประจำปีส่วนหนึ่งไว้เป็นทุนสำรองไม่น้อยกว่าร้อยละ </w:t>
      </w:r>
      <w:r w:rsidRPr="001B4041">
        <w:rPr>
          <w:rFonts w:ascii="Browallia New" w:hAnsi="Browallia New" w:cs="Browallia New"/>
          <w:sz w:val="26"/>
          <w:szCs w:val="26"/>
        </w:rPr>
        <w:t>5</w:t>
      </w:r>
      <w:r w:rsidRPr="001B4041">
        <w:rPr>
          <w:rFonts w:ascii="Browallia New" w:hAnsi="Browallia New" w:cs="Browallia New"/>
          <w:sz w:val="26"/>
          <w:szCs w:val="26"/>
          <w:cs/>
          <w:lang w:val="en-GB"/>
        </w:rPr>
        <w:t xml:space="preserve"> ของกำไรสุทธิประจำปีหักด้วยยอดขาดทุนสะสมยกมา (ถ้ามี) จนกว่าทุนสำรองนี้จะมีจำนวนไม่น้อยกว่าร้อยละ </w:t>
      </w:r>
      <w:r w:rsidRPr="001B4041">
        <w:rPr>
          <w:rFonts w:ascii="Browallia New" w:hAnsi="Browallia New" w:cs="Browallia New"/>
          <w:sz w:val="26"/>
          <w:szCs w:val="26"/>
        </w:rPr>
        <w:t>10</w:t>
      </w:r>
      <w:r w:rsidRPr="001B4041">
        <w:rPr>
          <w:rFonts w:ascii="Browallia New" w:hAnsi="Browallia New" w:cs="Browallia New"/>
          <w:sz w:val="26"/>
          <w:szCs w:val="26"/>
          <w:cs/>
          <w:lang w:val="en-GB"/>
        </w:rPr>
        <w:t xml:space="preserve"> ของทุนจดทะเบียน สำรองตามกฎหมายดังกล่าวไม่สามารถนำไปจ่ายเงินปันผลได้</w:t>
      </w:r>
    </w:p>
    <w:p w14:paraId="40885C8C" w14:textId="12A344B4" w:rsidR="00572740" w:rsidRDefault="005727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6"/>
          <w:szCs w:val="26"/>
        </w:rPr>
      </w:pPr>
    </w:p>
    <w:p w14:paraId="0D737A02" w14:textId="77777777" w:rsidR="00A36638" w:rsidRDefault="00A3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r>
        <w:rPr>
          <w:rFonts w:ascii="Browallia New" w:hAnsi="Browallia New" w:cs="Browallia New"/>
          <w:b/>
          <w:bCs/>
          <w:sz w:val="26"/>
          <w:szCs w:val="26"/>
          <w:cs/>
          <w:lang w:val="en-GB"/>
        </w:rPr>
        <w:br w:type="page"/>
      </w:r>
    </w:p>
    <w:p w14:paraId="4A5349FD" w14:textId="3DB96C10" w:rsidR="006971B8" w:rsidRPr="001B4041"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rPr>
      </w:pPr>
      <w:r w:rsidRPr="001B4041">
        <w:rPr>
          <w:rFonts w:ascii="Browallia New" w:hAnsi="Browallia New" w:cs="Browallia New"/>
          <w:b/>
          <w:bCs/>
          <w:sz w:val="26"/>
          <w:szCs w:val="26"/>
          <w:cs/>
          <w:lang w:val="en-GB"/>
        </w:rPr>
        <w:t>เงินปันผลจ่าย</w:t>
      </w:r>
    </w:p>
    <w:p w14:paraId="5B805AFB" w14:textId="074DDDD7" w:rsidR="00AD5F23" w:rsidRDefault="00AD5F23" w:rsidP="00AD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thaiDistribute"/>
        <w:rPr>
          <w:rFonts w:ascii="Browallia New" w:hAnsi="Browallia New" w:cs="Browallia New"/>
          <w:b/>
          <w:bCs/>
          <w:sz w:val="26"/>
          <w:szCs w:val="26"/>
        </w:rPr>
      </w:pPr>
    </w:p>
    <w:p w14:paraId="51444151" w14:textId="2197BB45" w:rsidR="00477582" w:rsidRDefault="00477582" w:rsidP="0047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6"/>
          <w:szCs w:val="26"/>
        </w:rPr>
      </w:pPr>
      <w:r>
        <w:rPr>
          <w:rFonts w:ascii="Browallia New" w:hAnsi="Browallia New" w:cs="Browallia New" w:hint="cs"/>
          <w:sz w:val="26"/>
          <w:szCs w:val="26"/>
          <w:cs/>
        </w:rPr>
        <w:t>ใน</w:t>
      </w:r>
      <w:r w:rsidR="007F7D19">
        <w:rPr>
          <w:rFonts w:ascii="Browallia New" w:hAnsi="Browallia New" w:cs="Browallia New" w:hint="cs"/>
          <w:sz w:val="26"/>
          <w:szCs w:val="26"/>
          <w:cs/>
        </w:rPr>
        <w:t>ระหว่าง</w:t>
      </w:r>
      <w:r>
        <w:rPr>
          <w:rFonts w:ascii="Browallia New" w:hAnsi="Browallia New" w:cs="Browallia New" w:hint="cs"/>
          <w:sz w:val="26"/>
          <w:szCs w:val="26"/>
          <w:cs/>
        </w:rPr>
        <w:t xml:space="preserve">ปี </w:t>
      </w:r>
      <w:r>
        <w:rPr>
          <w:rFonts w:ascii="Browallia New" w:hAnsi="Browallia New" w:cs="Browallia New"/>
          <w:sz w:val="26"/>
          <w:szCs w:val="26"/>
        </w:rPr>
        <w:t>2560</w:t>
      </w:r>
      <w:r>
        <w:rPr>
          <w:rFonts w:ascii="Browallia New" w:hAnsi="Browallia New" w:cs="Browallia New" w:hint="cs"/>
          <w:sz w:val="26"/>
          <w:szCs w:val="26"/>
          <w:cs/>
        </w:rPr>
        <w:t xml:space="preserve"> บริษัทย่อยมีการประกาศจ่ายเงินปันผล ดังนี้</w:t>
      </w:r>
    </w:p>
    <w:p w14:paraId="1DA5966B" w14:textId="77777777" w:rsidR="00477582" w:rsidRPr="00477582" w:rsidRDefault="00477582" w:rsidP="0047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6"/>
          <w:szCs w:val="26"/>
          <w:cs/>
        </w:rPr>
      </w:pPr>
    </w:p>
    <w:tbl>
      <w:tblPr>
        <w:tblW w:w="9384" w:type="dxa"/>
        <w:tblInd w:w="333" w:type="dxa"/>
        <w:tblLayout w:type="fixed"/>
        <w:tblCellMar>
          <w:left w:w="57" w:type="dxa"/>
          <w:right w:w="57" w:type="dxa"/>
        </w:tblCellMar>
        <w:tblLook w:val="0000" w:firstRow="0" w:lastRow="0" w:firstColumn="0" w:lastColumn="0" w:noHBand="0" w:noVBand="0"/>
      </w:tblPr>
      <w:tblGrid>
        <w:gridCol w:w="2274"/>
        <w:gridCol w:w="147"/>
        <w:gridCol w:w="762"/>
        <w:gridCol w:w="147"/>
        <w:gridCol w:w="6"/>
        <w:gridCol w:w="1368"/>
        <w:gridCol w:w="134"/>
        <w:gridCol w:w="1486"/>
        <w:gridCol w:w="142"/>
        <w:gridCol w:w="850"/>
        <w:gridCol w:w="6"/>
        <w:gridCol w:w="135"/>
        <w:gridCol w:w="856"/>
        <w:gridCol w:w="142"/>
        <w:gridCol w:w="929"/>
      </w:tblGrid>
      <w:tr w:rsidR="00477582" w:rsidRPr="00AD5F23" w14:paraId="50E70252" w14:textId="77777777" w:rsidTr="00D4139B">
        <w:trPr>
          <w:trHeight w:val="148"/>
        </w:trPr>
        <w:tc>
          <w:tcPr>
            <w:tcW w:w="2274" w:type="dxa"/>
          </w:tcPr>
          <w:p w14:paraId="7A2C31C3"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47" w:type="dxa"/>
          </w:tcPr>
          <w:p w14:paraId="0C7E097E"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762" w:type="dxa"/>
          </w:tcPr>
          <w:p w14:paraId="5A3EEB55" w14:textId="77777777" w:rsidR="00477582" w:rsidRPr="003C0EF7" w:rsidRDefault="00477582" w:rsidP="00715A20">
            <w:pPr>
              <w:tabs>
                <w:tab w:val="clear" w:pos="680"/>
                <w:tab w:val="clear" w:pos="3742"/>
                <w:tab w:val="left" w:pos="113"/>
                <w:tab w:val="left" w:pos="700"/>
              </w:tabs>
              <w:ind w:right="-57"/>
              <w:jc w:val="center"/>
              <w:rPr>
                <w:rFonts w:ascii="Browallia New" w:hAnsi="Browallia New" w:cs="Browallia New"/>
                <w:sz w:val="20"/>
                <w:szCs w:val="20"/>
                <w:cs/>
              </w:rPr>
            </w:pPr>
          </w:p>
        </w:tc>
        <w:tc>
          <w:tcPr>
            <w:tcW w:w="147" w:type="dxa"/>
          </w:tcPr>
          <w:p w14:paraId="3AD6FD70"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374" w:type="dxa"/>
            <w:gridSpan w:val="2"/>
          </w:tcPr>
          <w:p w14:paraId="64C57831"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34" w:type="dxa"/>
          </w:tcPr>
          <w:p w14:paraId="06A0ED16"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486" w:type="dxa"/>
          </w:tcPr>
          <w:p w14:paraId="66B40D14"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p>
        </w:tc>
        <w:tc>
          <w:tcPr>
            <w:tcW w:w="142" w:type="dxa"/>
          </w:tcPr>
          <w:p w14:paraId="246698ED"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847" w:type="dxa"/>
            <w:gridSpan w:val="4"/>
            <w:tcBorders>
              <w:bottom w:val="single" w:sz="4" w:space="0" w:color="auto"/>
            </w:tcBorders>
          </w:tcPr>
          <w:p w14:paraId="0F057BB7"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r w:rsidRPr="003C0EF7">
              <w:rPr>
                <w:rFonts w:ascii="Browallia New" w:hAnsi="Browallia New" w:cs="Browallia New"/>
                <w:sz w:val="20"/>
                <w:szCs w:val="20"/>
                <w:cs/>
              </w:rPr>
              <w:t>ประกาศจ่ายเงินปันผล</w:t>
            </w:r>
          </w:p>
        </w:tc>
        <w:tc>
          <w:tcPr>
            <w:tcW w:w="142" w:type="dxa"/>
          </w:tcPr>
          <w:p w14:paraId="6067D71F"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29" w:type="dxa"/>
            <w:tcBorders>
              <w:bottom w:val="single" w:sz="4" w:space="0" w:color="auto"/>
            </w:tcBorders>
          </w:tcPr>
          <w:p w14:paraId="0AB4B095"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0"/>
                <w:szCs w:val="20"/>
                <w:cs/>
              </w:rPr>
            </w:pPr>
            <w:r w:rsidRPr="003C0EF7">
              <w:rPr>
                <w:rFonts w:ascii="Browallia New" w:hAnsi="Browallia New" w:cs="Browallia New"/>
                <w:sz w:val="20"/>
                <w:szCs w:val="20"/>
                <w:cs/>
              </w:rPr>
              <w:t>เงินปันผลจ่าย</w:t>
            </w:r>
          </w:p>
        </w:tc>
      </w:tr>
      <w:tr w:rsidR="00477582" w:rsidRPr="00AD5F23" w14:paraId="6603AE56" w14:textId="77777777" w:rsidTr="00D4139B">
        <w:trPr>
          <w:trHeight w:val="589"/>
        </w:trPr>
        <w:tc>
          <w:tcPr>
            <w:tcW w:w="2274" w:type="dxa"/>
            <w:tcBorders>
              <w:bottom w:val="single" w:sz="4" w:space="0" w:color="auto"/>
            </w:tcBorders>
            <w:vAlign w:val="bottom"/>
          </w:tcPr>
          <w:p w14:paraId="4950D47D" w14:textId="77777777" w:rsidR="00477582" w:rsidRPr="003C0EF7" w:rsidRDefault="00477582" w:rsidP="00715A20">
            <w:pPr>
              <w:tabs>
                <w:tab w:val="left" w:pos="113"/>
              </w:tabs>
              <w:ind w:right="-57"/>
              <w:jc w:val="center"/>
              <w:rPr>
                <w:rFonts w:ascii="Browallia New" w:hAnsi="Browallia New" w:cs="Browallia New"/>
                <w:sz w:val="20"/>
                <w:szCs w:val="20"/>
                <w:cs/>
              </w:rPr>
            </w:pPr>
            <w:r w:rsidRPr="003C0EF7">
              <w:rPr>
                <w:rFonts w:ascii="Browallia New" w:hAnsi="Browallia New" w:cs="Browallia New" w:hint="cs"/>
                <w:sz w:val="20"/>
                <w:szCs w:val="20"/>
                <w:cs/>
              </w:rPr>
              <w:t>ชื่อบริษัท</w:t>
            </w:r>
          </w:p>
        </w:tc>
        <w:tc>
          <w:tcPr>
            <w:tcW w:w="147" w:type="dxa"/>
          </w:tcPr>
          <w:p w14:paraId="3CF48AF0" w14:textId="77777777" w:rsidR="00477582" w:rsidRPr="003C0EF7" w:rsidRDefault="00477582" w:rsidP="00715A20">
            <w:pPr>
              <w:tabs>
                <w:tab w:val="left" w:pos="113"/>
              </w:tabs>
              <w:ind w:right="-57"/>
              <w:rPr>
                <w:rFonts w:ascii="Browallia New" w:hAnsi="Browallia New" w:cs="Browallia New"/>
                <w:sz w:val="20"/>
                <w:szCs w:val="20"/>
                <w:cs/>
              </w:rPr>
            </w:pPr>
          </w:p>
        </w:tc>
        <w:tc>
          <w:tcPr>
            <w:tcW w:w="762" w:type="dxa"/>
            <w:tcBorders>
              <w:bottom w:val="single" w:sz="4" w:space="0" w:color="auto"/>
            </w:tcBorders>
            <w:vAlign w:val="bottom"/>
          </w:tcPr>
          <w:p w14:paraId="0C82F6A0" w14:textId="77777777" w:rsidR="00477582" w:rsidRPr="003C0EF7" w:rsidRDefault="00477582" w:rsidP="00715A20">
            <w:pPr>
              <w:tabs>
                <w:tab w:val="left" w:pos="113"/>
              </w:tabs>
              <w:ind w:right="-57"/>
              <w:jc w:val="center"/>
              <w:rPr>
                <w:rFonts w:ascii="Browallia New" w:hAnsi="Browallia New" w:cs="Browallia New"/>
                <w:sz w:val="20"/>
                <w:szCs w:val="20"/>
                <w:cs/>
              </w:rPr>
            </w:pPr>
            <w:r w:rsidRPr="003C0EF7">
              <w:rPr>
                <w:rFonts w:ascii="Browallia New" w:hAnsi="Browallia New" w:cs="Browallia New" w:hint="cs"/>
                <w:sz w:val="20"/>
                <w:szCs w:val="20"/>
                <w:cs/>
              </w:rPr>
              <w:t>การประชุม</w:t>
            </w:r>
            <w:r w:rsidRPr="003C0EF7">
              <w:rPr>
                <w:rFonts w:ascii="Browallia New" w:hAnsi="Browallia New" w:cs="Browallia New"/>
                <w:sz w:val="20"/>
                <w:szCs w:val="20"/>
                <w:cs/>
              </w:rPr>
              <w:t xml:space="preserve"> </w:t>
            </w:r>
            <w:r w:rsidRPr="003C0EF7">
              <w:rPr>
                <w:rFonts w:ascii="Browallia New" w:hAnsi="Browallia New" w:cs="Browallia New" w:hint="cs"/>
                <w:sz w:val="20"/>
                <w:szCs w:val="20"/>
                <w:cs/>
              </w:rPr>
              <w:t>ครั้งที่</w:t>
            </w:r>
          </w:p>
        </w:tc>
        <w:tc>
          <w:tcPr>
            <w:tcW w:w="147" w:type="dxa"/>
            <w:vAlign w:val="bottom"/>
          </w:tcPr>
          <w:p w14:paraId="173C1F03" w14:textId="77777777" w:rsidR="00477582" w:rsidRPr="003C0EF7" w:rsidRDefault="00477582" w:rsidP="00715A20">
            <w:pPr>
              <w:tabs>
                <w:tab w:val="left" w:pos="113"/>
              </w:tabs>
              <w:ind w:right="-57"/>
              <w:rPr>
                <w:rFonts w:ascii="Browallia New" w:hAnsi="Browallia New" w:cs="Browallia New"/>
                <w:sz w:val="20"/>
                <w:szCs w:val="20"/>
                <w:cs/>
              </w:rPr>
            </w:pPr>
          </w:p>
        </w:tc>
        <w:tc>
          <w:tcPr>
            <w:tcW w:w="1374" w:type="dxa"/>
            <w:gridSpan w:val="2"/>
            <w:tcBorders>
              <w:bottom w:val="single" w:sz="4" w:space="0" w:color="auto"/>
            </w:tcBorders>
            <w:vAlign w:val="bottom"/>
          </w:tcPr>
          <w:p w14:paraId="787E631E" w14:textId="77777777" w:rsidR="00477582" w:rsidRPr="003C0EF7" w:rsidRDefault="00477582" w:rsidP="00715A20">
            <w:pPr>
              <w:tabs>
                <w:tab w:val="left" w:pos="113"/>
              </w:tabs>
              <w:ind w:right="-57"/>
              <w:jc w:val="center"/>
              <w:rPr>
                <w:rFonts w:ascii="Browallia New" w:hAnsi="Browallia New" w:cs="Browallia New"/>
                <w:sz w:val="20"/>
                <w:szCs w:val="20"/>
                <w:cs/>
              </w:rPr>
            </w:pPr>
            <w:r w:rsidRPr="003C0EF7">
              <w:rPr>
                <w:rFonts w:ascii="Browallia New" w:hAnsi="Browallia New" w:cs="Browallia New"/>
                <w:sz w:val="20"/>
                <w:szCs w:val="20"/>
                <w:cs/>
              </w:rPr>
              <w:t>วันที่</w:t>
            </w:r>
            <w:r w:rsidRPr="003C0EF7">
              <w:rPr>
                <w:rFonts w:ascii="Browallia New" w:hAnsi="Browallia New" w:cs="Browallia New" w:hint="cs"/>
                <w:sz w:val="20"/>
                <w:szCs w:val="20"/>
                <w:cs/>
              </w:rPr>
              <w:t>คณะกรรมการอนุมัติ</w:t>
            </w:r>
          </w:p>
        </w:tc>
        <w:tc>
          <w:tcPr>
            <w:tcW w:w="134" w:type="dxa"/>
            <w:vAlign w:val="bottom"/>
          </w:tcPr>
          <w:p w14:paraId="23AD7C79"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1486" w:type="dxa"/>
            <w:tcBorders>
              <w:bottom w:val="single" w:sz="4" w:space="0" w:color="auto"/>
            </w:tcBorders>
            <w:vAlign w:val="bottom"/>
          </w:tcPr>
          <w:p w14:paraId="518CEA20"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r w:rsidRPr="003C0EF7">
              <w:rPr>
                <w:rFonts w:ascii="Browallia New" w:hAnsi="Browallia New" w:cs="Browallia New"/>
                <w:sz w:val="20"/>
                <w:szCs w:val="20"/>
                <w:cs/>
              </w:rPr>
              <w:t>วันที่จ่ายเงินปันผล</w:t>
            </w:r>
          </w:p>
        </w:tc>
        <w:tc>
          <w:tcPr>
            <w:tcW w:w="142" w:type="dxa"/>
          </w:tcPr>
          <w:p w14:paraId="25FEA1FF"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0" w:type="dxa"/>
            <w:tcBorders>
              <w:top w:val="single" w:sz="4" w:space="0" w:color="auto"/>
              <w:bottom w:val="single" w:sz="4" w:space="0" w:color="auto"/>
            </w:tcBorders>
            <w:vAlign w:val="bottom"/>
          </w:tcPr>
          <w:p w14:paraId="34997B58" w14:textId="77777777" w:rsidR="00477582" w:rsidRPr="003C0EF7" w:rsidRDefault="00477582" w:rsidP="00715A20">
            <w:pPr>
              <w:jc w:val="center"/>
              <w:rPr>
                <w:rFonts w:ascii="Browallia New" w:hAnsi="Browallia New" w:cs="Browallia New"/>
                <w:sz w:val="20"/>
                <w:szCs w:val="20"/>
              </w:rPr>
            </w:pPr>
            <w:r w:rsidRPr="003C0EF7">
              <w:rPr>
                <w:rFonts w:ascii="Browallia New" w:hAnsi="Browallia New" w:cs="Browallia New"/>
                <w:sz w:val="20"/>
                <w:szCs w:val="20"/>
                <w:cs/>
              </w:rPr>
              <w:t>อัตราหุ้นละ</w:t>
            </w:r>
          </w:p>
          <w:p w14:paraId="7F1DB249" w14:textId="77777777" w:rsidR="00477582" w:rsidRPr="003C0EF7" w:rsidRDefault="00477582" w:rsidP="00715A20">
            <w:pPr>
              <w:jc w:val="center"/>
              <w:rPr>
                <w:rFonts w:ascii="Browallia New" w:hAnsi="Browallia New" w:cs="Browallia New"/>
                <w:sz w:val="20"/>
                <w:szCs w:val="20"/>
              </w:rPr>
            </w:pPr>
            <w:r w:rsidRPr="003C0EF7">
              <w:rPr>
                <w:rFonts w:ascii="Browallia New" w:hAnsi="Browallia New" w:cs="Browallia New"/>
                <w:sz w:val="20"/>
                <w:szCs w:val="20"/>
                <w:cs/>
              </w:rPr>
              <w:t>(บาท)</w:t>
            </w:r>
          </w:p>
        </w:tc>
        <w:tc>
          <w:tcPr>
            <w:tcW w:w="141" w:type="dxa"/>
            <w:gridSpan w:val="2"/>
            <w:tcBorders>
              <w:top w:val="single" w:sz="4" w:space="0" w:color="auto"/>
            </w:tcBorders>
          </w:tcPr>
          <w:p w14:paraId="314D9A20"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6" w:type="dxa"/>
            <w:tcBorders>
              <w:top w:val="single" w:sz="4" w:space="0" w:color="auto"/>
              <w:bottom w:val="single" w:sz="4" w:space="0" w:color="auto"/>
            </w:tcBorders>
            <w:vAlign w:val="bottom"/>
          </w:tcPr>
          <w:p w14:paraId="091E7DFE" w14:textId="77777777" w:rsidR="00477582" w:rsidRPr="003C0EF7" w:rsidRDefault="00477582" w:rsidP="00715A20">
            <w:pPr>
              <w:jc w:val="center"/>
              <w:rPr>
                <w:rFonts w:ascii="Browallia New" w:hAnsi="Browallia New" w:cs="Browallia New"/>
                <w:sz w:val="20"/>
                <w:szCs w:val="20"/>
              </w:rPr>
            </w:pPr>
            <w:r w:rsidRPr="003C0EF7">
              <w:rPr>
                <w:rFonts w:ascii="Browallia New" w:hAnsi="Browallia New" w:cs="Browallia New"/>
                <w:sz w:val="20"/>
                <w:szCs w:val="20"/>
                <w:cs/>
              </w:rPr>
              <w:t>จำนวนหุ้น</w:t>
            </w:r>
          </w:p>
          <w:p w14:paraId="71D42DDF" w14:textId="77777777" w:rsidR="00477582" w:rsidRPr="003C0EF7" w:rsidRDefault="00477582" w:rsidP="00715A20">
            <w:pPr>
              <w:jc w:val="center"/>
              <w:rPr>
                <w:rFonts w:ascii="Browallia New" w:hAnsi="Browallia New" w:cs="Browallia New"/>
                <w:sz w:val="20"/>
                <w:szCs w:val="20"/>
                <w:cs/>
              </w:rPr>
            </w:pPr>
            <w:r w:rsidRPr="003C0EF7">
              <w:rPr>
                <w:rFonts w:ascii="Browallia New" w:hAnsi="Browallia New" w:cs="Browallia New"/>
                <w:sz w:val="20"/>
                <w:szCs w:val="20"/>
                <w:cs/>
              </w:rPr>
              <w:t>(</w:t>
            </w:r>
            <w:r w:rsidRPr="003C0EF7">
              <w:rPr>
                <w:rFonts w:ascii="Browallia New" w:hAnsi="Browallia New" w:cs="Browallia New" w:hint="cs"/>
                <w:sz w:val="20"/>
                <w:szCs w:val="20"/>
                <w:cs/>
              </w:rPr>
              <w:t>พันหุ้น)</w:t>
            </w:r>
          </w:p>
        </w:tc>
        <w:tc>
          <w:tcPr>
            <w:tcW w:w="142" w:type="dxa"/>
          </w:tcPr>
          <w:p w14:paraId="73F0B17B"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29" w:type="dxa"/>
            <w:tcBorders>
              <w:top w:val="single" w:sz="4" w:space="0" w:color="auto"/>
              <w:bottom w:val="single" w:sz="4" w:space="0" w:color="auto"/>
            </w:tcBorders>
            <w:vAlign w:val="bottom"/>
          </w:tcPr>
          <w:p w14:paraId="73D5A40E"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r w:rsidRPr="003C0EF7">
              <w:rPr>
                <w:rFonts w:ascii="Browallia New" w:hAnsi="Browallia New" w:cs="Browallia New"/>
                <w:sz w:val="20"/>
                <w:szCs w:val="20"/>
                <w:cs/>
              </w:rPr>
              <w:t>จำนวนเงิน</w:t>
            </w:r>
            <w:r w:rsidRPr="003C0EF7">
              <w:rPr>
                <w:rFonts w:ascii="Browallia New" w:hAnsi="Browallia New" w:cs="Browallia New"/>
                <w:sz w:val="20"/>
                <w:szCs w:val="20"/>
                <w:cs/>
              </w:rPr>
              <w:br/>
              <w:t xml:space="preserve"> (</w:t>
            </w:r>
            <w:r w:rsidRPr="003C0EF7">
              <w:rPr>
                <w:rFonts w:ascii="Browallia New" w:hAnsi="Browallia New" w:cs="Browallia New" w:hint="cs"/>
                <w:sz w:val="20"/>
                <w:szCs w:val="20"/>
                <w:cs/>
              </w:rPr>
              <w:t>พัน</w:t>
            </w:r>
            <w:r w:rsidRPr="003C0EF7">
              <w:rPr>
                <w:rFonts w:ascii="Browallia New" w:hAnsi="Browallia New" w:cs="Browallia New"/>
                <w:sz w:val="20"/>
                <w:szCs w:val="20"/>
                <w:cs/>
              </w:rPr>
              <w:t>บาท)</w:t>
            </w:r>
          </w:p>
        </w:tc>
      </w:tr>
      <w:tr w:rsidR="00477582" w:rsidRPr="00AD5F23" w14:paraId="093DCC10" w14:textId="77777777" w:rsidTr="00D4139B">
        <w:tc>
          <w:tcPr>
            <w:tcW w:w="2274" w:type="dxa"/>
            <w:tcBorders>
              <w:top w:val="single" w:sz="4" w:space="0" w:color="auto"/>
            </w:tcBorders>
          </w:tcPr>
          <w:p w14:paraId="3643FFD2"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47" w:type="dxa"/>
          </w:tcPr>
          <w:p w14:paraId="69B9E850"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762" w:type="dxa"/>
            <w:tcBorders>
              <w:top w:val="single" w:sz="4" w:space="0" w:color="auto"/>
            </w:tcBorders>
          </w:tcPr>
          <w:p w14:paraId="1C123AC7"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47" w:type="dxa"/>
          </w:tcPr>
          <w:p w14:paraId="0265A57C"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374" w:type="dxa"/>
            <w:gridSpan w:val="2"/>
            <w:tcBorders>
              <w:top w:val="single" w:sz="4" w:space="0" w:color="auto"/>
            </w:tcBorders>
          </w:tcPr>
          <w:p w14:paraId="108A3A93"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34" w:type="dxa"/>
          </w:tcPr>
          <w:p w14:paraId="21F5D98C"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486" w:type="dxa"/>
            <w:tcBorders>
              <w:top w:val="single" w:sz="4" w:space="0" w:color="auto"/>
            </w:tcBorders>
          </w:tcPr>
          <w:p w14:paraId="6FA7868E"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p>
        </w:tc>
        <w:tc>
          <w:tcPr>
            <w:tcW w:w="142" w:type="dxa"/>
          </w:tcPr>
          <w:p w14:paraId="08E1E65B"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0" w:type="dxa"/>
            <w:tcBorders>
              <w:top w:val="single" w:sz="4" w:space="0" w:color="auto"/>
            </w:tcBorders>
          </w:tcPr>
          <w:p w14:paraId="5D4EF2C5"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cs/>
              </w:rPr>
            </w:pPr>
          </w:p>
        </w:tc>
        <w:tc>
          <w:tcPr>
            <w:tcW w:w="141" w:type="dxa"/>
            <w:gridSpan w:val="2"/>
          </w:tcPr>
          <w:p w14:paraId="38C454DF"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6" w:type="dxa"/>
            <w:tcBorders>
              <w:top w:val="single" w:sz="4" w:space="0" w:color="auto"/>
            </w:tcBorders>
          </w:tcPr>
          <w:p w14:paraId="5EF8B8AA"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142" w:type="dxa"/>
          </w:tcPr>
          <w:p w14:paraId="06D140CE"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29" w:type="dxa"/>
            <w:tcBorders>
              <w:top w:val="single" w:sz="4" w:space="0" w:color="auto"/>
            </w:tcBorders>
          </w:tcPr>
          <w:p w14:paraId="24AFD9A8"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cs/>
              </w:rPr>
            </w:pPr>
          </w:p>
        </w:tc>
      </w:tr>
      <w:tr w:rsidR="00477582" w:rsidRPr="00AD5F23" w14:paraId="391B38D5" w14:textId="77777777" w:rsidTr="003C0EF7">
        <w:tblPrEx>
          <w:tblLook w:val="04A0" w:firstRow="1" w:lastRow="0" w:firstColumn="1" w:lastColumn="0" w:noHBand="0" w:noVBand="1"/>
        </w:tblPrEx>
        <w:tc>
          <w:tcPr>
            <w:tcW w:w="2274" w:type="dxa"/>
          </w:tcPr>
          <w:p w14:paraId="22CA46F9" w14:textId="5F2F09C2" w:rsidR="00477582" w:rsidRPr="003C0EF7" w:rsidRDefault="00477582" w:rsidP="00477582">
            <w:pPr>
              <w:tabs>
                <w:tab w:val="left" w:pos="113"/>
              </w:tabs>
              <w:ind w:right="-57"/>
              <w:rPr>
                <w:rFonts w:ascii="Browallia New" w:hAnsi="Browallia New" w:cs="Browallia New"/>
                <w:sz w:val="20"/>
                <w:szCs w:val="20"/>
                <w:highlight w:val="yellow"/>
                <w:cs/>
              </w:rPr>
            </w:pPr>
            <w:r w:rsidRPr="003C0EF7">
              <w:rPr>
                <w:rFonts w:ascii="Browallia New" w:hAnsi="Browallia New" w:cs="Browallia New"/>
                <w:sz w:val="20"/>
                <w:szCs w:val="20"/>
                <w:cs/>
              </w:rPr>
              <w:t>บริษัท ไมด้า ลิสซิ่ง จำกัด (มหาชน)</w:t>
            </w:r>
          </w:p>
        </w:tc>
        <w:tc>
          <w:tcPr>
            <w:tcW w:w="147" w:type="dxa"/>
          </w:tcPr>
          <w:p w14:paraId="45118B09" w14:textId="77777777" w:rsidR="00477582" w:rsidRPr="003C0EF7" w:rsidRDefault="00477582" w:rsidP="00477582">
            <w:pPr>
              <w:tabs>
                <w:tab w:val="left" w:pos="113"/>
              </w:tabs>
              <w:ind w:right="-57"/>
              <w:rPr>
                <w:rFonts w:ascii="Browallia New" w:hAnsi="Browallia New" w:cs="Browallia New"/>
                <w:sz w:val="20"/>
                <w:szCs w:val="20"/>
                <w:highlight w:val="yellow"/>
                <w:cs/>
              </w:rPr>
            </w:pPr>
          </w:p>
        </w:tc>
        <w:tc>
          <w:tcPr>
            <w:tcW w:w="762" w:type="dxa"/>
          </w:tcPr>
          <w:p w14:paraId="4D0FA42C" w14:textId="5A52DCA3" w:rsidR="00477582" w:rsidRPr="003C0EF7" w:rsidRDefault="00A94B79" w:rsidP="00477582">
            <w:pPr>
              <w:tabs>
                <w:tab w:val="clear" w:pos="680"/>
                <w:tab w:val="left" w:pos="113"/>
                <w:tab w:val="left" w:pos="520"/>
              </w:tabs>
              <w:ind w:right="-57"/>
              <w:jc w:val="center"/>
              <w:rPr>
                <w:rFonts w:ascii="Browallia New" w:hAnsi="Browallia New" w:cs="Browallia New"/>
                <w:sz w:val="20"/>
                <w:szCs w:val="20"/>
              </w:rPr>
            </w:pPr>
            <w:r w:rsidRPr="003C0EF7">
              <w:rPr>
                <w:rFonts w:ascii="Browallia New" w:hAnsi="Browallia New" w:cs="Browallia New"/>
                <w:sz w:val="20"/>
                <w:szCs w:val="20"/>
              </w:rPr>
              <w:t>3</w:t>
            </w:r>
            <w:r w:rsidR="00477582" w:rsidRPr="003C0EF7">
              <w:rPr>
                <w:rFonts w:ascii="Browallia New" w:hAnsi="Browallia New" w:cs="Browallia New"/>
                <w:sz w:val="20"/>
                <w:szCs w:val="20"/>
                <w:cs/>
              </w:rPr>
              <w:t>/</w:t>
            </w:r>
            <w:r w:rsidR="00477582" w:rsidRPr="003C0EF7">
              <w:rPr>
                <w:rFonts w:ascii="Browallia New" w:hAnsi="Browallia New" w:cs="Browallia New"/>
                <w:sz w:val="20"/>
                <w:szCs w:val="20"/>
              </w:rPr>
              <w:t>25</w:t>
            </w:r>
            <w:r w:rsidR="0089709B" w:rsidRPr="003C0EF7">
              <w:rPr>
                <w:rFonts w:ascii="Browallia New" w:hAnsi="Browallia New" w:cs="Browallia New"/>
                <w:sz w:val="20"/>
                <w:szCs w:val="20"/>
              </w:rPr>
              <w:t>60</w:t>
            </w:r>
          </w:p>
        </w:tc>
        <w:tc>
          <w:tcPr>
            <w:tcW w:w="153" w:type="dxa"/>
            <w:gridSpan w:val="2"/>
          </w:tcPr>
          <w:p w14:paraId="6C1A05E5" w14:textId="77777777" w:rsidR="00477582" w:rsidRPr="003C0EF7" w:rsidRDefault="00477582" w:rsidP="00477582">
            <w:pPr>
              <w:tabs>
                <w:tab w:val="left" w:pos="113"/>
              </w:tabs>
              <w:ind w:right="-57"/>
              <w:rPr>
                <w:rFonts w:ascii="Browallia New" w:hAnsi="Browallia New" w:cs="Browallia New"/>
                <w:sz w:val="20"/>
                <w:szCs w:val="20"/>
                <w:cs/>
              </w:rPr>
            </w:pPr>
          </w:p>
        </w:tc>
        <w:tc>
          <w:tcPr>
            <w:tcW w:w="1368" w:type="dxa"/>
            <w:vAlign w:val="center"/>
          </w:tcPr>
          <w:p w14:paraId="3D612132" w14:textId="202A29E9" w:rsidR="00477582" w:rsidRPr="000F488F" w:rsidRDefault="00477582" w:rsidP="00477582">
            <w:pPr>
              <w:tabs>
                <w:tab w:val="left" w:pos="113"/>
                <w:tab w:val="left" w:pos="175"/>
              </w:tabs>
              <w:ind w:right="-57"/>
              <w:jc w:val="center"/>
              <w:rPr>
                <w:rFonts w:ascii="Browallia New" w:hAnsi="Browallia New" w:cs="Browallia New"/>
                <w:sz w:val="20"/>
                <w:szCs w:val="20"/>
              </w:rPr>
            </w:pPr>
            <w:r w:rsidRPr="000F488F">
              <w:rPr>
                <w:rFonts w:ascii="Browallia New" w:hAnsi="Browallia New" w:cs="Browallia New"/>
                <w:sz w:val="20"/>
                <w:szCs w:val="20"/>
              </w:rPr>
              <w:t>2</w:t>
            </w:r>
            <w:r w:rsidR="0095450E" w:rsidRPr="000F488F">
              <w:rPr>
                <w:rFonts w:ascii="Browallia New" w:hAnsi="Browallia New" w:cs="Browallia New"/>
                <w:sz w:val="20"/>
                <w:szCs w:val="20"/>
              </w:rPr>
              <w:t>7</w:t>
            </w:r>
            <w:r w:rsidRPr="000F488F">
              <w:rPr>
                <w:rFonts w:ascii="Browallia New" w:hAnsi="Browallia New" w:cs="Browallia New"/>
                <w:sz w:val="20"/>
                <w:szCs w:val="20"/>
                <w:cs/>
              </w:rPr>
              <w:t xml:space="preserve"> เมษายน </w:t>
            </w:r>
            <w:r w:rsidRPr="000F488F">
              <w:rPr>
                <w:rFonts w:ascii="Browallia New" w:hAnsi="Browallia New" w:cs="Browallia New"/>
                <w:sz w:val="20"/>
                <w:szCs w:val="20"/>
              </w:rPr>
              <w:t>25</w:t>
            </w:r>
            <w:r w:rsidR="0095450E" w:rsidRPr="000F488F">
              <w:rPr>
                <w:rFonts w:ascii="Browallia New" w:hAnsi="Browallia New" w:cs="Browallia New"/>
                <w:sz w:val="20"/>
                <w:szCs w:val="20"/>
              </w:rPr>
              <w:t>60</w:t>
            </w:r>
          </w:p>
        </w:tc>
        <w:tc>
          <w:tcPr>
            <w:tcW w:w="134" w:type="dxa"/>
          </w:tcPr>
          <w:p w14:paraId="52435082" w14:textId="77777777" w:rsidR="00477582" w:rsidRPr="000F488F" w:rsidRDefault="00477582" w:rsidP="0047758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cs/>
              </w:rPr>
            </w:pPr>
          </w:p>
        </w:tc>
        <w:tc>
          <w:tcPr>
            <w:tcW w:w="1486" w:type="dxa"/>
            <w:shd w:val="clear" w:color="auto" w:fill="auto"/>
          </w:tcPr>
          <w:p w14:paraId="7B7460CB" w14:textId="43CA593D" w:rsidR="00477582" w:rsidRPr="000F488F" w:rsidRDefault="003C0EF7" w:rsidP="0047758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ind w:left="-100" w:right="-80"/>
              <w:jc w:val="center"/>
              <w:outlineLvl w:val="3"/>
              <w:rPr>
                <w:rFonts w:ascii="Browallia New" w:hAnsi="Browallia New" w:cs="Browallia New"/>
                <w:sz w:val="20"/>
                <w:szCs w:val="20"/>
                <w:cs/>
              </w:rPr>
            </w:pPr>
            <w:r w:rsidRPr="000F488F">
              <w:rPr>
                <w:rFonts w:ascii="Browallia New" w:hAnsi="Browallia New" w:cs="Browallia New"/>
                <w:sz w:val="20"/>
                <w:szCs w:val="20"/>
              </w:rPr>
              <w:t>19</w:t>
            </w:r>
            <w:r w:rsidR="00477582" w:rsidRPr="000F488F">
              <w:rPr>
                <w:rFonts w:ascii="Browallia New" w:hAnsi="Browallia New" w:cs="Browallia New"/>
                <w:sz w:val="20"/>
                <w:szCs w:val="20"/>
              </w:rPr>
              <w:t xml:space="preserve"> </w:t>
            </w:r>
            <w:r w:rsidRPr="000F488F">
              <w:rPr>
                <w:rFonts w:ascii="Browallia New" w:hAnsi="Browallia New" w:cs="Browallia New" w:hint="cs"/>
                <w:sz w:val="20"/>
                <w:szCs w:val="20"/>
                <w:cs/>
              </w:rPr>
              <w:t>พฤษภาคม</w:t>
            </w:r>
            <w:r w:rsidR="0095450E" w:rsidRPr="000F488F">
              <w:rPr>
                <w:rFonts w:ascii="Browallia New" w:hAnsi="Browallia New" w:cs="Browallia New" w:hint="cs"/>
                <w:sz w:val="20"/>
                <w:szCs w:val="20"/>
                <w:cs/>
              </w:rPr>
              <w:t xml:space="preserve"> </w:t>
            </w:r>
            <w:r w:rsidR="00477582" w:rsidRPr="000F488F">
              <w:rPr>
                <w:rFonts w:ascii="Browallia New" w:hAnsi="Browallia New" w:cs="Browallia New"/>
                <w:sz w:val="20"/>
                <w:szCs w:val="20"/>
              </w:rPr>
              <w:t>25</w:t>
            </w:r>
            <w:r w:rsidR="0095450E" w:rsidRPr="000F488F">
              <w:rPr>
                <w:rFonts w:ascii="Browallia New" w:hAnsi="Browallia New" w:cs="Browallia New"/>
                <w:sz w:val="20"/>
                <w:szCs w:val="20"/>
              </w:rPr>
              <w:t>60</w:t>
            </w:r>
          </w:p>
        </w:tc>
        <w:tc>
          <w:tcPr>
            <w:tcW w:w="142" w:type="dxa"/>
          </w:tcPr>
          <w:p w14:paraId="3AB23638" w14:textId="77777777" w:rsidR="00477582" w:rsidRPr="003C0EF7" w:rsidRDefault="00477582" w:rsidP="0047758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highlight w:val="yellow"/>
              </w:rPr>
            </w:pPr>
          </w:p>
        </w:tc>
        <w:tc>
          <w:tcPr>
            <w:tcW w:w="856" w:type="dxa"/>
            <w:gridSpan w:val="2"/>
            <w:vAlign w:val="center"/>
          </w:tcPr>
          <w:p w14:paraId="61D6E087" w14:textId="312BA92B" w:rsidR="00477582" w:rsidRPr="003C0EF7" w:rsidRDefault="00477582" w:rsidP="0047758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0</w:t>
            </w:r>
            <w:r w:rsidRPr="003C0EF7">
              <w:rPr>
                <w:rFonts w:ascii="Browallia New" w:hAnsi="Browallia New" w:cs="Browallia New"/>
                <w:sz w:val="20"/>
                <w:szCs w:val="20"/>
                <w:cs/>
              </w:rPr>
              <w:t>.</w:t>
            </w:r>
            <w:r w:rsidRPr="003C0EF7">
              <w:rPr>
                <w:rFonts w:ascii="Browallia New" w:hAnsi="Browallia New" w:cs="Browallia New"/>
                <w:sz w:val="20"/>
                <w:szCs w:val="20"/>
              </w:rPr>
              <w:t>0</w:t>
            </w:r>
            <w:r w:rsidR="0089709B" w:rsidRPr="003C0EF7">
              <w:rPr>
                <w:rFonts w:ascii="Browallia New" w:hAnsi="Browallia New" w:cs="Browallia New"/>
                <w:sz w:val="20"/>
                <w:szCs w:val="20"/>
              </w:rPr>
              <w:t>1</w:t>
            </w:r>
          </w:p>
        </w:tc>
        <w:tc>
          <w:tcPr>
            <w:tcW w:w="135" w:type="dxa"/>
            <w:vAlign w:val="center"/>
          </w:tcPr>
          <w:p w14:paraId="0B708140" w14:textId="77777777" w:rsidR="00477582" w:rsidRPr="003C0EF7" w:rsidRDefault="00477582" w:rsidP="0047758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cs/>
              </w:rPr>
            </w:pPr>
          </w:p>
        </w:tc>
        <w:tc>
          <w:tcPr>
            <w:tcW w:w="856" w:type="dxa"/>
            <w:vAlign w:val="center"/>
          </w:tcPr>
          <w:p w14:paraId="761B1E6F" w14:textId="29F86E20" w:rsidR="00477582" w:rsidRPr="003C0EF7" w:rsidRDefault="00477582" w:rsidP="0047758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967,959</w:t>
            </w:r>
          </w:p>
        </w:tc>
        <w:tc>
          <w:tcPr>
            <w:tcW w:w="142" w:type="dxa"/>
          </w:tcPr>
          <w:p w14:paraId="096B6C48" w14:textId="77777777" w:rsidR="00477582" w:rsidRPr="003C0EF7" w:rsidRDefault="00477582" w:rsidP="0047758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cs/>
              </w:rPr>
            </w:pPr>
          </w:p>
        </w:tc>
        <w:tc>
          <w:tcPr>
            <w:tcW w:w="929" w:type="dxa"/>
            <w:vAlign w:val="center"/>
          </w:tcPr>
          <w:p w14:paraId="7925C59E" w14:textId="3BCBB83E" w:rsidR="00477582" w:rsidRPr="003C0EF7" w:rsidRDefault="0089709B" w:rsidP="0047758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9,680</w:t>
            </w:r>
          </w:p>
        </w:tc>
      </w:tr>
      <w:tr w:rsidR="003145D0" w:rsidRPr="00AD5F23" w14:paraId="37BCADB3" w14:textId="77777777" w:rsidTr="003C0EF7">
        <w:tblPrEx>
          <w:tblLook w:val="04A0" w:firstRow="1" w:lastRow="0" w:firstColumn="1" w:lastColumn="0" w:noHBand="0" w:noVBand="1"/>
        </w:tblPrEx>
        <w:tc>
          <w:tcPr>
            <w:tcW w:w="2274" w:type="dxa"/>
          </w:tcPr>
          <w:p w14:paraId="2E1926A2" w14:textId="1B685ED5" w:rsidR="003145D0" w:rsidRPr="003C0EF7" w:rsidRDefault="003145D0" w:rsidP="003145D0">
            <w:pPr>
              <w:tabs>
                <w:tab w:val="left" w:pos="113"/>
              </w:tabs>
              <w:ind w:right="-57"/>
              <w:rPr>
                <w:rFonts w:ascii="Browallia New" w:hAnsi="Browallia New" w:cs="Browallia New"/>
                <w:sz w:val="20"/>
                <w:szCs w:val="20"/>
                <w:cs/>
              </w:rPr>
            </w:pPr>
            <w:r w:rsidRPr="003C0EF7">
              <w:rPr>
                <w:rFonts w:ascii="Browallia New" w:hAnsi="Browallia New" w:cs="Browallia New"/>
                <w:sz w:val="20"/>
                <w:szCs w:val="20"/>
                <w:cs/>
              </w:rPr>
              <w:t xml:space="preserve">บริษัท แมกซ์ </w:t>
            </w:r>
            <w:r w:rsidRPr="003C0EF7">
              <w:rPr>
                <w:rFonts w:ascii="Browallia New" w:hAnsi="Browallia New" w:cs="Browallia New" w:hint="cs"/>
                <w:sz w:val="20"/>
                <w:szCs w:val="20"/>
                <w:cs/>
              </w:rPr>
              <w:t>โฮเทล รามคำแหง</w:t>
            </w:r>
            <w:r w:rsidRPr="003C0EF7">
              <w:rPr>
                <w:rFonts w:ascii="Browallia New" w:hAnsi="Browallia New" w:cs="Browallia New"/>
                <w:sz w:val="20"/>
                <w:szCs w:val="20"/>
                <w:cs/>
              </w:rPr>
              <w:t xml:space="preserve"> จำกัด</w:t>
            </w:r>
          </w:p>
        </w:tc>
        <w:tc>
          <w:tcPr>
            <w:tcW w:w="147" w:type="dxa"/>
          </w:tcPr>
          <w:p w14:paraId="15EBDF7C" w14:textId="77777777" w:rsidR="003145D0" w:rsidRPr="003C0EF7" w:rsidRDefault="003145D0" w:rsidP="003145D0">
            <w:pPr>
              <w:tabs>
                <w:tab w:val="left" w:pos="113"/>
              </w:tabs>
              <w:ind w:right="-57"/>
              <w:rPr>
                <w:rFonts w:ascii="Browallia New" w:hAnsi="Browallia New" w:cs="Browallia New"/>
                <w:sz w:val="20"/>
                <w:szCs w:val="20"/>
                <w:highlight w:val="yellow"/>
                <w:cs/>
              </w:rPr>
            </w:pPr>
          </w:p>
        </w:tc>
        <w:tc>
          <w:tcPr>
            <w:tcW w:w="762" w:type="dxa"/>
            <w:vAlign w:val="bottom"/>
          </w:tcPr>
          <w:p w14:paraId="14E9483B" w14:textId="0E0AE2E7" w:rsidR="003145D0" w:rsidRPr="003C0EF7" w:rsidRDefault="003145D0" w:rsidP="003145D0">
            <w:pPr>
              <w:tabs>
                <w:tab w:val="clear" w:pos="680"/>
                <w:tab w:val="left" w:pos="113"/>
                <w:tab w:val="left" w:pos="520"/>
              </w:tabs>
              <w:ind w:right="-57"/>
              <w:jc w:val="center"/>
              <w:rPr>
                <w:rFonts w:ascii="Browallia New" w:hAnsi="Browallia New" w:cs="Browallia New"/>
                <w:sz w:val="20"/>
                <w:szCs w:val="20"/>
              </w:rPr>
            </w:pPr>
            <w:r w:rsidRPr="003C0EF7">
              <w:rPr>
                <w:rFonts w:ascii="Browallia New" w:hAnsi="Browallia New" w:cs="Browallia New"/>
                <w:sz w:val="20"/>
                <w:szCs w:val="20"/>
              </w:rPr>
              <w:t>1</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53" w:type="dxa"/>
            <w:gridSpan w:val="2"/>
            <w:vAlign w:val="bottom"/>
          </w:tcPr>
          <w:p w14:paraId="5484AB0A" w14:textId="77777777" w:rsidR="003145D0" w:rsidRPr="003C0EF7" w:rsidRDefault="003145D0" w:rsidP="003145D0">
            <w:pPr>
              <w:tabs>
                <w:tab w:val="left" w:pos="113"/>
              </w:tabs>
              <w:ind w:right="-57"/>
              <w:rPr>
                <w:rFonts w:ascii="Browallia New" w:hAnsi="Browallia New" w:cs="Browallia New"/>
                <w:sz w:val="20"/>
                <w:szCs w:val="20"/>
                <w:cs/>
              </w:rPr>
            </w:pPr>
          </w:p>
        </w:tc>
        <w:tc>
          <w:tcPr>
            <w:tcW w:w="1368" w:type="dxa"/>
            <w:vAlign w:val="bottom"/>
          </w:tcPr>
          <w:p w14:paraId="00A293E6" w14:textId="52AF835F" w:rsidR="003145D0" w:rsidRPr="000F488F" w:rsidRDefault="003145D0" w:rsidP="003145D0">
            <w:pPr>
              <w:tabs>
                <w:tab w:val="left" w:pos="113"/>
                <w:tab w:val="left" w:pos="175"/>
              </w:tabs>
              <w:ind w:right="-57"/>
              <w:jc w:val="center"/>
              <w:rPr>
                <w:rFonts w:ascii="Browallia New" w:hAnsi="Browallia New" w:cs="Browallia New"/>
                <w:sz w:val="20"/>
                <w:szCs w:val="20"/>
              </w:rPr>
            </w:pPr>
            <w:r w:rsidRPr="000F488F">
              <w:rPr>
                <w:rFonts w:ascii="Browallia New" w:hAnsi="Browallia New" w:cs="Browallia New"/>
                <w:sz w:val="20"/>
                <w:szCs w:val="20"/>
              </w:rPr>
              <w:t>8</w:t>
            </w:r>
            <w:r w:rsidRPr="000F488F">
              <w:rPr>
                <w:rFonts w:ascii="Browallia New" w:hAnsi="Browallia New" w:cs="Browallia New"/>
                <w:sz w:val="20"/>
                <w:szCs w:val="20"/>
                <w:cs/>
              </w:rPr>
              <w:t xml:space="preserve"> พฤษภาคม </w:t>
            </w:r>
            <w:r w:rsidRPr="000F488F">
              <w:rPr>
                <w:rFonts w:ascii="Browallia New" w:hAnsi="Browallia New" w:cs="Browallia New"/>
                <w:sz w:val="20"/>
                <w:szCs w:val="20"/>
              </w:rPr>
              <w:t>2560</w:t>
            </w:r>
          </w:p>
        </w:tc>
        <w:tc>
          <w:tcPr>
            <w:tcW w:w="134" w:type="dxa"/>
            <w:vAlign w:val="bottom"/>
          </w:tcPr>
          <w:p w14:paraId="78109C4B" w14:textId="77777777" w:rsidR="003145D0" w:rsidRPr="000F488F"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cs/>
              </w:rPr>
            </w:pPr>
          </w:p>
        </w:tc>
        <w:tc>
          <w:tcPr>
            <w:tcW w:w="1486" w:type="dxa"/>
            <w:shd w:val="clear" w:color="auto" w:fill="auto"/>
            <w:vAlign w:val="bottom"/>
          </w:tcPr>
          <w:p w14:paraId="3048DCDD" w14:textId="324FA9FB" w:rsidR="003145D0" w:rsidRPr="000F488F"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ind w:left="-100" w:right="-80"/>
              <w:jc w:val="center"/>
              <w:outlineLvl w:val="3"/>
              <w:rPr>
                <w:rFonts w:ascii="Browallia New" w:hAnsi="Browallia New" w:cs="Browallia New"/>
                <w:sz w:val="20"/>
                <w:szCs w:val="20"/>
              </w:rPr>
            </w:pPr>
            <w:r w:rsidRPr="000F488F">
              <w:rPr>
                <w:rFonts w:ascii="Browallia New" w:hAnsi="Browallia New" w:cs="Browallia New"/>
                <w:sz w:val="20"/>
                <w:szCs w:val="20"/>
              </w:rPr>
              <w:t>8</w:t>
            </w:r>
            <w:r w:rsidRPr="000F488F">
              <w:rPr>
                <w:rFonts w:ascii="Browallia New" w:hAnsi="Browallia New" w:cs="Browallia New"/>
                <w:sz w:val="20"/>
                <w:szCs w:val="20"/>
                <w:cs/>
              </w:rPr>
              <w:t xml:space="preserve"> พฤษภาคม </w:t>
            </w:r>
            <w:r w:rsidRPr="000F488F">
              <w:rPr>
                <w:rFonts w:ascii="Browallia New" w:hAnsi="Browallia New" w:cs="Browallia New"/>
                <w:sz w:val="20"/>
                <w:szCs w:val="20"/>
              </w:rPr>
              <w:t>2560</w:t>
            </w:r>
          </w:p>
        </w:tc>
        <w:tc>
          <w:tcPr>
            <w:tcW w:w="142" w:type="dxa"/>
            <w:vAlign w:val="bottom"/>
          </w:tcPr>
          <w:p w14:paraId="764DD3C9"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highlight w:val="yellow"/>
              </w:rPr>
            </w:pPr>
          </w:p>
        </w:tc>
        <w:tc>
          <w:tcPr>
            <w:tcW w:w="856" w:type="dxa"/>
            <w:gridSpan w:val="2"/>
            <w:vAlign w:val="bottom"/>
          </w:tcPr>
          <w:p w14:paraId="22C2CD7E" w14:textId="3538CD30"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4</w:t>
            </w:r>
            <w:r w:rsidRPr="003C0EF7">
              <w:rPr>
                <w:rFonts w:ascii="Browallia New" w:hAnsi="Browallia New" w:cs="Browallia New"/>
                <w:sz w:val="20"/>
                <w:szCs w:val="20"/>
                <w:cs/>
              </w:rPr>
              <w:t>.</w:t>
            </w:r>
            <w:r w:rsidRPr="003C0EF7">
              <w:rPr>
                <w:rFonts w:ascii="Browallia New" w:hAnsi="Browallia New" w:cs="Browallia New"/>
                <w:sz w:val="20"/>
                <w:szCs w:val="20"/>
              </w:rPr>
              <w:t>81</w:t>
            </w:r>
          </w:p>
        </w:tc>
        <w:tc>
          <w:tcPr>
            <w:tcW w:w="135" w:type="dxa"/>
            <w:vAlign w:val="bottom"/>
          </w:tcPr>
          <w:p w14:paraId="26521DD6"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cs/>
              </w:rPr>
            </w:pPr>
          </w:p>
        </w:tc>
        <w:tc>
          <w:tcPr>
            <w:tcW w:w="856" w:type="dxa"/>
            <w:vAlign w:val="bottom"/>
          </w:tcPr>
          <w:p w14:paraId="374F6406" w14:textId="5F247D75"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2,700</w:t>
            </w:r>
          </w:p>
        </w:tc>
        <w:tc>
          <w:tcPr>
            <w:tcW w:w="142" w:type="dxa"/>
            <w:vAlign w:val="bottom"/>
          </w:tcPr>
          <w:p w14:paraId="7BBD0661"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cs/>
              </w:rPr>
            </w:pPr>
          </w:p>
        </w:tc>
        <w:tc>
          <w:tcPr>
            <w:tcW w:w="929" w:type="dxa"/>
            <w:vAlign w:val="bottom"/>
          </w:tcPr>
          <w:p w14:paraId="1DAAAD07" w14:textId="15EDD53D"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12,987</w:t>
            </w:r>
          </w:p>
        </w:tc>
      </w:tr>
      <w:tr w:rsidR="003145D0" w:rsidRPr="00AD5F23" w14:paraId="566595AC" w14:textId="77777777" w:rsidTr="003C0EF7">
        <w:tblPrEx>
          <w:tblLook w:val="04A0" w:firstRow="1" w:lastRow="0" w:firstColumn="1" w:lastColumn="0" w:noHBand="0" w:noVBand="1"/>
        </w:tblPrEx>
        <w:tc>
          <w:tcPr>
            <w:tcW w:w="2274" w:type="dxa"/>
          </w:tcPr>
          <w:p w14:paraId="4C1899A3" w14:textId="601A2F91" w:rsidR="003145D0" w:rsidRPr="003C0EF7" w:rsidRDefault="003145D0" w:rsidP="003145D0">
            <w:pPr>
              <w:tabs>
                <w:tab w:val="left" w:pos="113"/>
              </w:tabs>
              <w:ind w:right="-57"/>
              <w:rPr>
                <w:rFonts w:ascii="Browallia New" w:hAnsi="Browallia New" w:cs="Browallia New"/>
                <w:sz w:val="20"/>
                <w:szCs w:val="20"/>
                <w:cs/>
              </w:rPr>
            </w:pPr>
            <w:r w:rsidRPr="003C0EF7">
              <w:rPr>
                <w:rFonts w:ascii="Browallia New" w:hAnsi="Browallia New" w:cs="Browallia New"/>
                <w:sz w:val="20"/>
                <w:szCs w:val="20"/>
                <w:cs/>
              </w:rPr>
              <w:t xml:space="preserve">บริษัท แมกซ์ </w:t>
            </w:r>
            <w:r w:rsidRPr="003C0EF7">
              <w:rPr>
                <w:rFonts w:ascii="Browallia New" w:hAnsi="Browallia New" w:cs="Browallia New" w:hint="cs"/>
                <w:sz w:val="20"/>
                <w:szCs w:val="20"/>
                <w:cs/>
              </w:rPr>
              <w:t>โฮเทล รามคำแหง</w:t>
            </w:r>
            <w:r w:rsidRPr="003C0EF7">
              <w:rPr>
                <w:rFonts w:ascii="Browallia New" w:hAnsi="Browallia New" w:cs="Browallia New"/>
                <w:sz w:val="20"/>
                <w:szCs w:val="20"/>
                <w:cs/>
              </w:rPr>
              <w:t xml:space="preserve"> จำกัด</w:t>
            </w:r>
          </w:p>
        </w:tc>
        <w:tc>
          <w:tcPr>
            <w:tcW w:w="147" w:type="dxa"/>
          </w:tcPr>
          <w:p w14:paraId="66CAD0E3" w14:textId="77777777" w:rsidR="003145D0" w:rsidRPr="003C0EF7" w:rsidRDefault="003145D0" w:rsidP="003145D0">
            <w:pPr>
              <w:tabs>
                <w:tab w:val="left" w:pos="113"/>
              </w:tabs>
              <w:ind w:right="-57"/>
              <w:rPr>
                <w:rFonts w:ascii="Browallia New" w:hAnsi="Browallia New" w:cs="Browallia New"/>
                <w:sz w:val="20"/>
                <w:szCs w:val="20"/>
                <w:highlight w:val="yellow"/>
                <w:cs/>
              </w:rPr>
            </w:pPr>
          </w:p>
        </w:tc>
        <w:tc>
          <w:tcPr>
            <w:tcW w:w="762" w:type="dxa"/>
            <w:vAlign w:val="bottom"/>
          </w:tcPr>
          <w:p w14:paraId="0DBC8A08" w14:textId="679FC688" w:rsidR="003145D0" w:rsidRPr="003C0EF7" w:rsidRDefault="003145D0" w:rsidP="003145D0">
            <w:pPr>
              <w:tabs>
                <w:tab w:val="clear" w:pos="680"/>
                <w:tab w:val="left" w:pos="113"/>
                <w:tab w:val="left" w:pos="520"/>
              </w:tabs>
              <w:ind w:right="-57"/>
              <w:jc w:val="center"/>
              <w:rPr>
                <w:rFonts w:ascii="Browallia New" w:hAnsi="Browallia New" w:cs="Browallia New"/>
                <w:sz w:val="20"/>
                <w:szCs w:val="20"/>
              </w:rPr>
            </w:pPr>
            <w:r w:rsidRPr="003C0EF7">
              <w:rPr>
                <w:rFonts w:ascii="Browallia New" w:hAnsi="Browallia New" w:cs="Browallia New"/>
                <w:sz w:val="20"/>
                <w:szCs w:val="20"/>
              </w:rPr>
              <w:t>2</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53" w:type="dxa"/>
            <w:gridSpan w:val="2"/>
            <w:vAlign w:val="bottom"/>
          </w:tcPr>
          <w:p w14:paraId="15080829" w14:textId="77777777" w:rsidR="003145D0" w:rsidRPr="003C0EF7" w:rsidRDefault="003145D0" w:rsidP="003145D0">
            <w:pPr>
              <w:tabs>
                <w:tab w:val="left" w:pos="113"/>
              </w:tabs>
              <w:ind w:right="-57"/>
              <w:rPr>
                <w:rFonts w:ascii="Browallia New" w:hAnsi="Browallia New" w:cs="Browallia New"/>
                <w:sz w:val="20"/>
                <w:szCs w:val="20"/>
                <w:cs/>
              </w:rPr>
            </w:pPr>
          </w:p>
        </w:tc>
        <w:tc>
          <w:tcPr>
            <w:tcW w:w="1368" w:type="dxa"/>
            <w:vAlign w:val="bottom"/>
          </w:tcPr>
          <w:p w14:paraId="702DC9A9" w14:textId="77904F15" w:rsidR="003145D0" w:rsidRPr="000F488F" w:rsidRDefault="003145D0" w:rsidP="003145D0">
            <w:pPr>
              <w:tabs>
                <w:tab w:val="left" w:pos="113"/>
                <w:tab w:val="left" w:pos="175"/>
              </w:tabs>
              <w:ind w:right="-57"/>
              <w:jc w:val="center"/>
              <w:rPr>
                <w:rFonts w:ascii="Browallia New" w:hAnsi="Browallia New" w:cs="Browallia New"/>
                <w:sz w:val="20"/>
                <w:szCs w:val="20"/>
              </w:rPr>
            </w:pPr>
            <w:r w:rsidRPr="000F488F">
              <w:rPr>
                <w:rFonts w:ascii="Browallia New" w:hAnsi="Browallia New" w:cs="Browallia New"/>
                <w:sz w:val="20"/>
                <w:szCs w:val="20"/>
              </w:rPr>
              <w:t>2</w:t>
            </w:r>
            <w:r w:rsidRPr="000F488F">
              <w:rPr>
                <w:rFonts w:ascii="Browallia New" w:hAnsi="Browallia New" w:cs="Browallia New"/>
                <w:sz w:val="20"/>
                <w:szCs w:val="20"/>
                <w:cs/>
              </w:rPr>
              <w:t xml:space="preserve"> </w:t>
            </w:r>
            <w:r w:rsidRPr="000F488F">
              <w:rPr>
                <w:rFonts w:ascii="Browallia New" w:hAnsi="Browallia New" w:cs="Browallia New" w:hint="cs"/>
                <w:sz w:val="20"/>
                <w:szCs w:val="20"/>
                <w:cs/>
              </w:rPr>
              <w:t>ตุลาคม</w:t>
            </w:r>
            <w:r w:rsidRPr="000F488F">
              <w:rPr>
                <w:rFonts w:ascii="Browallia New" w:hAnsi="Browallia New" w:cs="Browallia New"/>
                <w:sz w:val="20"/>
                <w:szCs w:val="20"/>
                <w:cs/>
              </w:rPr>
              <w:t xml:space="preserve"> </w:t>
            </w:r>
            <w:r w:rsidRPr="000F488F">
              <w:rPr>
                <w:rFonts w:ascii="Browallia New" w:hAnsi="Browallia New" w:cs="Browallia New"/>
                <w:sz w:val="20"/>
                <w:szCs w:val="20"/>
              </w:rPr>
              <w:t>2560</w:t>
            </w:r>
          </w:p>
        </w:tc>
        <w:tc>
          <w:tcPr>
            <w:tcW w:w="134" w:type="dxa"/>
            <w:vAlign w:val="bottom"/>
          </w:tcPr>
          <w:p w14:paraId="279E3E26" w14:textId="77777777" w:rsidR="003145D0" w:rsidRPr="000F488F"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cs/>
              </w:rPr>
            </w:pPr>
          </w:p>
        </w:tc>
        <w:tc>
          <w:tcPr>
            <w:tcW w:w="1486" w:type="dxa"/>
            <w:shd w:val="clear" w:color="auto" w:fill="auto"/>
            <w:vAlign w:val="bottom"/>
          </w:tcPr>
          <w:p w14:paraId="7CC3050D" w14:textId="1D72A8FA" w:rsidR="003145D0" w:rsidRPr="000F488F" w:rsidRDefault="003C0EF7"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ind w:left="-100" w:right="-80"/>
              <w:jc w:val="center"/>
              <w:outlineLvl w:val="3"/>
              <w:rPr>
                <w:rFonts w:ascii="Browallia New" w:hAnsi="Browallia New" w:cs="Browallia New"/>
                <w:sz w:val="20"/>
                <w:szCs w:val="20"/>
              </w:rPr>
            </w:pPr>
            <w:r w:rsidRPr="000F488F">
              <w:rPr>
                <w:rFonts w:ascii="Browallia New" w:hAnsi="Browallia New" w:cs="Browallia New"/>
                <w:sz w:val="20"/>
                <w:szCs w:val="20"/>
              </w:rPr>
              <w:t>9</w:t>
            </w:r>
            <w:r w:rsidR="003145D0" w:rsidRPr="000F488F">
              <w:rPr>
                <w:rFonts w:ascii="Browallia New" w:hAnsi="Browallia New" w:cs="Browallia New"/>
                <w:sz w:val="20"/>
                <w:szCs w:val="20"/>
              </w:rPr>
              <w:t xml:space="preserve"> </w:t>
            </w:r>
            <w:r w:rsidR="003145D0" w:rsidRPr="000F488F">
              <w:rPr>
                <w:rFonts w:ascii="Browallia New" w:hAnsi="Browallia New" w:cs="Browallia New" w:hint="cs"/>
                <w:sz w:val="20"/>
                <w:szCs w:val="20"/>
                <w:cs/>
              </w:rPr>
              <w:t>ตุลาคม</w:t>
            </w:r>
            <w:r w:rsidR="003145D0" w:rsidRPr="000F488F">
              <w:rPr>
                <w:rFonts w:ascii="Browallia New" w:hAnsi="Browallia New" w:cs="Browallia New"/>
                <w:sz w:val="20"/>
                <w:szCs w:val="20"/>
                <w:cs/>
              </w:rPr>
              <w:t xml:space="preserve"> </w:t>
            </w:r>
            <w:r w:rsidR="003145D0" w:rsidRPr="000F488F">
              <w:rPr>
                <w:rFonts w:ascii="Browallia New" w:hAnsi="Browallia New" w:cs="Browallia New"/>
                <w:sz w:val="20"/>
                <w:szCs w:val="20"/>
              </w:rPr>
              <w:t>2560</w:t>
            </w:r>
          </w:p>
        </w:tc>
        <w:tc>
          <w:tcPr>
            <w:tcW w:w="142" w:type="dxa"/>
            <w:vAlign w:val="bottom"/>
          </w:tcPr>
          <w:p w14:paraId="60A5CE57"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highlight w:val="yellow"/>
              </w:rPr>
            </w:pPr>
          </w:p>
        </w:tc>
        <w:tc>
          <w:tcPr>
            <w:tcW w:w="856" w:type="dxa"/>
            <w:gridSpan w:val="2"/>
            <w:vAlign w:val="bottom"/>
          </w:tcPr>
          <w:p w14:paraId="53E9BAF1" w14:textId="2E605533"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7</w:t>
            </w:r>
            <w:r w:rsidRPr="003C0EF7">
              <w:rPr>
                <w:rFonts w:ascii="Browallia New" w:hAnsi="Browallia New" w:cs="Browallia New"/>
                <w:sz w:val="20"/>
                <w:szCs w:val="20"/>
                <w:cs/>
              </w:rPr>
              <w:t>.</w:t>
            </w:r>
            <w:r w:rsidRPr="003C0EF7">
              <w:rPr>
                <w:rFonts w:ascii="Browallia New" w:hAnsi="Browallia New" w:cs="Browallia New"/>
                <w:sz w:val="20"/>
                <w:szCs w:val="20"/>
              </w:rPr>
              <w:t>43</w:t>
            </w:r>
          </w:p>
        </w:tc>
        <w:tc>
          <w:tcPr>
            <w:tcW w:w="135" w:type="dxa"/>
            <w:vAlign w:val="bottom"/>
          </w:tcPr>
          <w:p w14:paraId="48B59980"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cs/>
              </w:rPr>
            </w:pPr>
          </w:p>
        </w:tc>
        <w:tc>
          <w:tcPr>
            <w:tcW w:w="856" w:type="dxa"/>
            <w:vAlign w:val="bottom"/>
          </w:tcPr>
          <w:p w14:paraId="79CE9731" w14:textId="40B1582C"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169</w:t>
            </w:r>
          </w:p>
        </w:tc>
        <w:tc>
          <w:tcPr>
            <w:tcW w:w="142" w:type="dxa"/>
            <w:vAlign w:val="bottom"/>
          </w:tcPr>
          <w:p w14:paraId="058B2EE3"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cs/>
              </w:rPr>
            </w:pPr>
          </w:p>
        </w:tc>
        <w:tc>
          <w:tcPr>
            <w:tcW w:w="929" w:type="dxa"/>
            <w:vAlign w:val="bottom"/>
          </w:tcPr>
          <w:p w14:paraId="47926626" w14:textId="6E90773C"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1,254</w:t>
            </w:r>
          </w:p>
        </w:tc>
      </w:tr>
      <w:tr w:rsidR="003145D0" w:rsidRPr="00AD5F23" w14:paraId="0F1C170D" w14:textId="77777777" w:rsidTr="003C0EF7">
        <w:tblPrEx>
          <w:tblLook w:val="04A0" w:firstRow="1" w:lastRow="0" w:firstColumn="1" w:lastColumn="0" w:noHBand="0" w:noVBand="1"/>
        </w:tblPrEx>
        <w:tc>
          <w:tcPr>
            <w:tcW w:w="2274" w:type="dxa"/>
          </w:tcPr>
          <w:p w14:paraId="646015B9" w14:textId="28A06C6E" w:rsidR="003145D0" w:rsidRPr="003C0EF7" w:rsidRDefault="003145D0" w:rsidP="003145D0">
            <w:pPr>
              <w:tabs>
                <w:tab w:val="left" w:pos="113"/>
              </w:tabs>
              <w:ind w:right="-57"/>
              <w:rPr>
                <w:rFonts w:ascii="Browallia New" w:hAnsi="Browallia New" w:cs="Browallia New"/>
                <w:sz w:val="20"/>
                <w:szCs w:val="20"/>
                <w:cs/>
              </w:rPr>
            </w:pPr>
            <w:r w:rsidRPr="003C0EF7">
              <w:rPr>
                <w:rFonts w:ascii="Browallia New" w:hAnsi="Browallia New" w:cs="Browallia New"/>
                <w:sz w:val="20"/>
                <w:szCs w:val="20"/>
                <w:cs/>
              </w:rPr>
              <w:t xml:space="preserve">บริษัท </w:t>
            </w:r>
            <w:r w:rsidRPr="003C0EF7">
              <w:rPr>
                <w:rFonts w:ascii="Browallia New" w:hAnsi="Browallia New" w:cs="Browallia New" w:hint="cs"/>
                <w:sz w:val="20"/>
                <w:szCs w:val="20"/>
                <w:cs/>
              </w:rPr>
              <w:t>แมกซ์ เรียล</w:t>
            </w:r>
            <w:r w:rsidR="0016224B" w:rsidRPr="003C0EF7">
              <w:rPr>
                <w:rFonts w:ascii="Browallia New" w:hAnsi="Browallia New" w:cs="Browallia New"/>
                <w:sz w:val="20"/>
                <w:szCs w:val="20"/>
                <w:cs/>
              </w:rPr>
              <w:t xml:space="preserve"> </w:t>
            </w:r>
            <w:r w:rsidRPr="003C0EF7">
              <w:rPr>
                <w:rFonts w:ascii="Browallia New" w:hAnsi="Browallia New" w:cs="Browallia New" w:hint="cs"/>
                <w:sz w:val="20"/>
                <w:szCs w:val="20"/>
                <w:cs/>
              </w:rPr>
              <w:t>เอสเตท</w:t>
            </w:r>
            <w:r w:rsidRPr="003C0EF7">
              <w:rPr>
                <w:rFonts w:ascii="Browallia New" w:hAnsi="Browallia New" w:cs="Browallia New"/>
                <w:sz w:val="20"/>
                <w:szCs w:val="20"/>
                <w:cs/>
              </w:rPr>
              <w:t xml:space="preserve"> จำกัด</w:t>
            </w:r>
          </w:p>
        </w:tc>
        <w:tc>
          <w:tcPr>
            <w:tcW w:w="147" w:type="dxa"/>
          </w:tcPr>
          <w:p w14:paraId="552E4BF2" w14:textId="77777777" w:rsidR="003145D0" w:rsidRPr="003C0EF7" w:rsidRDefault="003145D0" w:rsidP="003145D0">
            <w:pPr>
              <w:tabs>
                <w:tab w:val="left" w:pos="113"/>
              </w:tabs>
              <w:ind w:right="-57"/>
              <w:rPr>
                <w:rFonts w:ascii="Browallia New" w:hAnsi="Browallia New" w:cs="Browallia New"/>
                <w:sz w:val="20"/>
                <w:szCs w:val="20"/>
                <w:cs/>
              </w:rPr>
            </w:pPr>
          </w:p>
        </w:tc>
        <w:tc>
          <w:tcPr>
            <w:tcW w:w="762" w:type="dxa"/>
          </w:tcPr>
          <w:p w14:paraId="6C2478C6" w14:textId="5156CEB8" w:rsidR="003145D0" w:rsidRPr="003C0EF7" w:rsidRDefault="003145D0" w:rsidP="003145D0">
            <w:pPr>
              <w:tabs>
                <w:tab w:val="left" w:pos="113"/>
              </w:tabs>
              <w:ind w:right="-57"/>
              <w:jc w:val="center"/>
              <w:rPr>
                <w:rFonts w:ascii="Browallia New" w:hAnsi="Browallia New" w:cs="Browallia New"/>
                <w:sz w:val="20"/>
                <w:szCs w:val="20"/>
              </w:rPr>
            </w:pPr>
            <w:r w:rsidRPr="003C0EF7">
              <w:rPr>
                <w:rFonts w:ascii="Browallia New" w:hAnsi="Browallia New" w:cs="Browallia New"/>
                <w:sz w:val="20"/>
                <w:szCs w:val="20"/>
              </w:rPr>
              <w:t>1</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53" w:type="dxa"/>
            <w:gridSpan w:val="2"/>
          </w:tcPr>
          <w:p w14:paraId="4E3A396B" w14:textId="77777777" w:rsidR="003145D0" w:rsidRPr="003C0EF7" w:rsidRDefault="003145D0" w:rsidP="003145D0">
            <w:pPr>
              <w:tabs>
                <w:tab w:val="left" w:pos="113"/>
              </w:tabs>
              <w:ind w:right="-57"/>
              <w:rPr>
                <w:rFonts w:ascii="Browallia New" w:hAnsi="Browallia New" w:cs="Browallia New"/>
                <w:sz w:val="20"/>
                <w:szCs w:val="20"/>
                <w:cs/>
              </w:rPr>
            </w:pPr>
          </w:p>
        </w:tc>
        <w:tc>
          <w:tcPr>
            <w:tcW w:w="1368" w:type="dxa"/>
            <w:vAlign w:val="center"/>
          </w:tcPr>
          <w:p w14:paraId="2AB99085" w14:textId="73671E71" w:rsidR="003145D0" w:rsidRPr="000F488F" w:rsidRDefault="003145D0" w:rsidP="003145D0">
            <w:pPr>
              <w:tabs>
                <w:tab w:val="left" w:pos="113"/>
                <w:tab w:val="left" w:pos="175"/>
              </w:tabs>
              <w:ind w:right="-57"/>
              <w:jc w:val="center"/>
              <w:rPr>
                <w:rFonts w:ascii="Browallia New" w:hAnsi="Browallia New" w:cs="Browallia New"/>
                <w:sz w:val="20"/>
                <w:szCs w:val="20"/>
                <w:cs/>
              </w:rPr>
            </w:pPr>
            <w:r w:rsidRPr="000F488F">
              <w:rPr>
                <w:rFonts w:ascii="Browallia New" w:hAnsi="Browallia New" w:cs="Browallia New"/>
                <w:sz w:val="20"/>
                <w:szCs w:val="20"/>
              </w:rPr>
              <w:t>8</w:t>
            </w:r>
            <w:r w:rsidRPr="000F488F">
              <w:rPr>
                <w:rFonts w:ascii="Browallia New" w:hAnsi="Browallia New" w:cs="Browallia New"/>
                <w:sz w:val="20"/>
                <w:szCs w:val="20"/>
                <w:cs/>
              </w:rPr>
              <w:t xml:space="preserve"> พฤษภาคม </w:t>
            </w:r>
            <w:r w:rsidRPr="000F488F">
              <w:rPr>
                <w:rFonts w:ascii="Browallia New" w:hAnsi="Browallia New" w:cs="Browallia New"/>
                <w:sz w:val="20"/>
                <w:szCs w:val="20"/>
              </w:rPr>
              <w:t>2560</w:t>
            </w:r>
          </w:p>
        </w:tc>
        <w:tc>
          <w:tcPr>
            <w:tcW w:w="134" w:type="dxa"/>
          </w:tcPr>
          <w:p w14:paraId="2BE9FF35" w14:textId="77777777" w:rsidR="003145D0" w:rsidRPr="000F488F"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cs/>
              </w:rPr>
            </w:pPr>
          </w:p>
        </w:tc>
        <w:tc>
          <w:tcPr>
            <w:tcW w:w="1486" w:type="dxa"/>
            <w:shd w:val="clear" w:color="auto" w:fill="auto"/>
            <w:vAlign w:val="center"/>
          </w:tcPr>
          <w:p w14:paraId="4AF05345" w14:textId="7689E8E4" w:rsidR="003145D0" w:rsidRPr="000F488F"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0F488F">
              <w:rPr>
                <w:rFonts w:ascii="Browallia New" w:hAnsi="Browallia New" w:cs="Browallia New"/>
                <w:sz w:val="20"/>
                <w:szCs w:val="20"/>
              </w:rPr>
              <w:t>8</w:t>
            </w:r>
            <w:r w:rsidRPr="000F488F">
              <w:rPr>
                <w:rFonts w:ascii="Browallia New" w:hAnsi="Browallia New" w:cs="Browallia New"/>
                <w:sz w:val="20"/>
                <w:szCs w:val="20"/>
                <w:cs/>
              </w:rPr>
              <w:t xml:space="preserve"> พฤษภาคม </w:t>
            </w:r>
            <w:r w:rsidRPr="000F488F">
              <w:rPr>
                <w:rFonts w:ascii="Browallia New" w:hAnsi="Browallia New" w:cs="Browallia New"/>
                <w:sz w:val="20"/>
                <w:szCs w:val="20"/>
              </w:rPr>
              <w:t>2560</w:t>
            </w:r>
          </w:p>
        </w:tc>
        <w:tc>
          <w:tcPr>
            <w:tcW w:w="142" w:type="dxa"/>
          </w:tcPr>
          <w:p w14:paraId="00B74EB2"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gridSpan w:val="2"/>
            <w:vAlign w:val="center"/>
          </w:tcPr>
          <w:p w14:paraId="1352A0DD" w14:textId="4069EA06"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3</w:t>
            </w:r>
            <w:r w:rsidRPr="003C0EF7">
              <w:rPr>
                <w:rFonts w:ascii="Browallia New" w:hAnsi="Browallia New" w:cs="Browallia New"/>
                <w:sz w:val="20"/>
                <w:szCs w:val="20"/>
                <w:cs/>
              </w:rPr>
              <w:t>.</w:t>
            </w:r>
            <w:r w:rsidRPr="003C0EF7">
              <w:rPr>
                <w:rFonts w:ascii="Browallia New" w:hAnsi="Browallia New" w:cs="Browallia New"/>
                <w:sz w:val="20"/>
                <w:szCs w:val="20"/>
              </w:rPr>
              <w:t>65</w:t>
            </w:r>
          </w:p>
        </w:tc>
        <w:tc>
          <w:tcPr>
            <w:tcW w:w="135" w:type="dxa"/>
            <w:vAlign w:val="center"/>
          </w:tcPr>
          <w:p w14:paraId="63F1F97A"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cs/>
              </w:rPr>
            </w:pPr>
          </w:p>
        </w:tc>
        <w:tc>
          <w:tcPr>
            <w:tcW w:w="856" w:type="dxa"/>
            <w:shd w:val="clear" w:color="auto" w:fill="auto"/>
            <w:vAlign w:val="center"/>
          </w:tcPr>
          <w:p w14:paraId="54FCB5B1" w14:textId="009233C5"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3,000</w:t>
            </w:r>
          </w:p>
        </w:tc>
        <w:tc>
          <w:tcPr>
            <w:tcW w:w="142" w:type="dxa"/>
          </w:tcPr>
          <w:p w14:paraId="7DD32CE6"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cs/>
              </w:rPr>
            </w:pPr>
          </w:p>
        </w:tc>
        <w:tc>
          <w:tcPr>
            <w:tcW w:w="929" w:type="dxa"/>
            <w:vAlign w:val="center"/>
          </w:tcPr>
          <w:p w14:paraId="296E7F73" w14:textId="0917D808"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10,950</w:t>
            </w:r>
          </w:p>
        </w:tc>
      </w:tr>
      <w:tr w:rsidR="003145D0" w:rsidRPr="00AD5F23" w14:paraId="185CFAE8" w14:textId="77777777" w:rsidTr="003C0EF7">
        <w:tblPrEx>
          <w:tblLook w:val="04A0" w:firstRow="1" w:lastRow="0" w:firstColumn="1" w:lastColumn="0" w:noHBand="0" w:noVBand="1"/>
        </w:tblPrEx>
        <w:tc>
          <w:tcPr>
            <w:tcW w:w="2274" w:type="dxa"/>
          </w:tcPr>
          <w:p w14:paraId="43AD1102" w14:textId="67B39602" w:rsidR="003145D0" w:rsidRPr="003C0EF7" w:rsidRDefault="003145D0" w:rsidP="003145D0">
            <w:pPr>
              <w:tabs>
                <w:tab w:val="left" w:pos="113"/>
              </w:tabs>
              <w:ind w:right="-57"/>
              <w:rPr>
                <w:rFonts w:ascii="Browallia New" w:hAnsi="Browallia New" w:cs="Browallia New"/>
                <w:sz w:val="20"/>
                <w:szCs w:val="20"/>
              </w:rPr>
            </w:pPr>
            <w:r w:rsidRPr="003C0EF7">
              <w:rPr>
                <w:rFonts w:ascii="Browallia New" w:hAnsi="Browallia New" w:cs="Browallia New"/>
                <w:sz w:val="20"/>
                <w:szCs w:val="20"/>
                <w:cs/>
              </w:rPr>
              <w:t xml:space="preserve">บริษัท </w:t>
            </w:r>
            <w:r w:rsidRPr="003C0EF7">
              <w:rPr>
                <w:rFonts w:ascii="Browallia New" w:hAnsi="Browallia New" w:cs="Browallia New" w:hint="cs"/>
                <w:sz w:val="20"/>
                <w:szCs w:val="20"/>
                <w:cs/>
              </w:rPr>
              <w:t>แมกซ์ เรียล</w:t>
            </w:r>
            <w:r w:rsidR="0016224B" w:rsidRPr="003C0EF7">
              <w:rPr>
                <w:rFonts w:ascii="Browallia New" w:hAnsi="Browallia New" w:cs="Browallia New"/>
                <w:sz w:val="20"/>
                <w:szCs w:val="20"/>
                <w:cs/>
              </w:rPr>
              <w:t xml:space="preserve"> </w:t>
            </w:r>
            <w:r w:rsidRPr="003C0EF7">
              <w:rPr>
                <w:rFonts w:ascii="Browallia New" w:hAnsi="Browallia New" w:cs="Browallia New" w:hint="cs"/>
                <w:sz w:val="20"/>
                <w:szCs w:val="20"/>
                <w:cs/>
              </w:rPr>
              <w:t>เอสเตท</w:t>
            </w:r>
            <w:r w:rsidRPr="003C0EF7">
              <w:rPr>
                <w:rFonts w:ascii="Browallia New" w:hAnsi="Browallia New" w:cs="Browallia New"/>
                <w:sz w:val="20"/>
                <w:szCs w:val="20"/>
                <w:cs/>
              </w:rPr>
              <w:t xml:space="preserve"> จำกัด</w:t>
            </w:r>
          </w:p>
        </w:tc>
        <w:tc>
          <w:tcPr>
            <w:tcW w:w="147" w:type="dxa"/>
          </w:tcPr>
          <w:p w14:paraId="617257E9" w14:textId="77777777" w:rsidR="003145D0" w:rsidRPr="003C0EF7" w:rsidRDefault="003145D0" w:rsidP="003145D0">
            <w:pPr>
              <w:tabs>
                <w:tab w:val="left" w:pos="113"/>
              </w:tabs>
              <w:ind w:right="-57"/>
              <w:rPr>
                <w:rFonts w:ascii="Browallia New" w:hAnsi="Browallia New" w:cs="Browallia New"/>
                <w:sz w:val="20"/>
                <w:szCs w:val="20"/>
                <w:cs/>
              </w:rPr>
            </w:pPr>
          </w:p>
        </w:tc>
        <w:tc>
          <w:tcPr>
            <w:tcW w:w="762" w:type="dxa"/>
          </w:tcPr>
          <w:p w14:paraId="7AA36BD8" w14:textId="4C64E1B1" w:rsidR="003145D0" w:rsidRPr="003C0EF7" w:rsidRDefault="003145D0" w:rsidP="003145D0">
            <w:pPr>
              <w:tabs>
                <w:tab w:val="left" w:pos="113"/>
              </w:tabs>
              <w:ind w:right="-57"/>
              <w:jc w:val="center"/>
              <w:rPr>
                <w:rFonts w:ascii="Browallia New" w:hAnsi="Browallia New" w:cs="Browallia New"/>
                <w:sz w:val="20"/>
                <w:szCs w:val="20"/>
                <w:cs/>
              </w:rPr>
            </w:pPr>
            <w:r w:rsidRPr="003C0EF7">
              <w:rPr>
                <w:rFonts w:ascii="Browallia New" w:hAnsi="Browallia New" w:cs="Browallia New"/>
                <w:sz w:val="20"/>
                <w:szCs w:val="20"/>
              </w:rPr>
              <w:t>2</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53" w:type="dxa"/>
            <w:gridSpan w:val="2"/>
          </w:tcPr>
          <w:p w14:paraId="6A6D3461" w14:textId="77777777" w:rsidR="003145D0" w:rsidRPr="003C0EF7" w:rsidRDefault="003145D0" w:rsidP="003145D0">
            <w:pPr>
              <w:tabs>
                <w:tab w:val="left" w:pos="113"/>
              </w:tabs>
              <w:ind w:right="-57"/>
              <w:rPr>
                <w:rFonts w:ascii="Browallia New" w:hAnsi="Browallia New" w:cs="Browallia New"/>
                <w:sz w:val="20"/>
                <w:szCs w:val="20"/>
                <w:cs/>
              </w:rPr>
            </w:pPr>
          </w:p>
        </w:tc>
        <w:tc>
          <w:tcPr>
            <w:tcW w:w="1368" w:type="dxa"/>
            <w:vAlign w:val="center"/>
          </w:tcPr>
          <w:p w14:paraId="7A7F5144" w14:textId="40E31940" w:rsidR="003145D0" w:rsidRPr="000F488F" w:rsidRDefault="003145D0" w:rsidP="003145D0">
            <w:pPr>
              <w:tabs>
                <w:tab w:val="left" w:pos="113"/>
                <w:tab w:val="left" w:pos="175"/>
              </w:tabs>
              <w:ind w:right="-57"/>
              <w:jc w:val="center"/>
              <w:rPr>
                <w:rFonts w:ascii="Browallia New" w:hAnsi="Browallia New" w:cs="Browallia New"/>
                <w:sz w:val="20"/>
                <w:szCs w:val="20"/>
                <w:cs/>
              </w:rPr>
            </w:pPr>
            <w:r w:rsidRPr="000F488F">
              <w:rPr>
                <w:rFonts w:ascii="Browallia New" w:hAnsi="Browallia New" w:cs="Browallia New"/>
                <w:sz w:val="20"/>
                <w:szCs w:val="20"/>
              </w:rPr>
              <w:t>2</w:t>
            </w:r>
            <w:r w:rsidRPr="000F488F">
              <w:rPr>
                <w:rFonts w:ascii="Browallia New" w:hAnsi="Browallia New" w:cs="Browallia New"/>
                <w:sz w:val="20"/>
                <w:szCs w:val="20"/>
                <w:cs/>
              </w:rPr>
              <w:t xml:space="preserve"> </w:t>
            </w:r>
            <w:r w:rsidRPr="000F488F">
              <w:rPr>
                <w:rFonts w:ascii="Browallia New" w:hAnsi="Browallia New" w:cs="Browallia New" w:hint="cs"/>
                <w:sz w:val="20"/>
                <w:szCs w:val="20"/>
                <w:cs/>
              </w:rPr>
              <w:t>ตุลาคม</w:t>
            </w:r>
            <w:r w:rsidRPr="000F488F">
              <w:rPr>
                <w:rFonts w:ascii="Browallia New" w:hAnsi="Browallia New" w:cs="Browallia New"/>
                <w:sz w:val="20"/>
                <w:szCs w:val="20"/>
                <w:cs/>
              </w:rPr>
              <w:t xml:space="preserve"> </w:t>
            </w:r>
            <w:r w:rsidRPr="000F488F">
              <w:rPr>
                <w:rFonts w:ascii="Browallia New" w:hAnsi="Browallia New" w:cs="Browallia New"/>
                <w:sz w:val="20"/>
                <w:szCs w:val="20"/>
              </w:rPr>
              <w:t>2560</w:t>
            </w:r>
          </w:p>
        </w:tc>
        <w:tc>
          <w:tcPr>
            <w:tcW w:w="134" w:type="dxa"/>
          </w:tcPr>
          <w:p w14:paraId="015D8A5A" w14:textId="77777777" w:rsidR="003145D0" w:rsidRPr="000F488F"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7C9160DB" w14:textId="47633A5C" w:rsidR="003145D0" w:rsidRPr="000F488F" w:rsidRDefault="003C0EF7"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0F488F">
              <w:rPr>
                <w:rFonts w:ascii="Browallia New" w:hAnsi="Browallia New" w:cs="Browallia New"/>
                <w:sz w:val="20"/>
                <w:szCs w:val="20"/>
              </w:rPr>
              <w:t>9</w:t>
            </w:r>
            <w:r w:rsidR="003145D0" w:rsidRPr="000F488F">
              <w:rPr>
                <w:rFonts w:ascii="Browallia New" w:hAnsi="Browallia New" w:cs="Browallia New"/>
                <w:sz w:val="20"/>
                <w:szCs w:val="20"/>
              </w:rPr>
              <w:t xml:space="preserve"> </w:t>
            </w:r>
            <w:r w:rsidR="003145D0" w:rsidRPr="000F488F">
              <w:rPr>
                <w:rFonts w:ascii="Browallia New" w:hAnsi="Browallia New" w:cs="Browallia New" w:hint="cs"/>
                <w:sz w:val="20"/>
                <w:szCs w:val="20"/>
                <w:cs/>
              </w:rPr>
              <w:t>ตุลาคม</w:t>
            </w:r>
            <w:r w:rsidR="003145D0" w:rsidRPr="000F488F">
              <w:rPr>
                <w:rFonts w:ascii="Browallia New" w:hAnsi="Browallia New" w:cs="Browallia New"/>
                <w:sz w:val="20"/>
                <w:szCs w:val="20"/>
                <w:cs/>
              </w:rPr>
              <w:t xml:space="preserve"> </w:t>
            </w:r>
            <w:r w:rsidR="003145D0" w:rsidRPr="000F488F">
              <w:rPr>
                <w:rFonts w:ascii="Browallia New" w:hAnsi="Browallia New" w:cs="Browallia New"/>
                <w:sz w:val="20"/>
                <w:szCs w:val="20"/>
              </w:rPr>
              <w:t>2560</w:t>
            </w:r>
          </w:p>
        </w:tc>
        <w:tc>
          <w:tcPr>
            <w:tcW w:w="142" w:type="dxa"/>
          </w:tcPr>
          <w:p w14:paraId="703D9A4F"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gridSpan w:val="2"/>
            <w:vAlign w:val="center"/>
          </w:tcPr>
          <w:p w14:paraId="0655AB89" w14:textId="5905819D"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6</w:t>
            </w:r>
            <w:r w:rsidRPr="003C0EF7">
              <w:rPr>
                <w:rFonts w:ascii="Browallia New" w:hAnsi="Browallia New" w:cs="Browallia New"/>
                <w:sz w:val="20"/>
                <w:szCs w:val="20"/>
                <w:cs/>
              </w:rPr>
              <w:t>.</w:t>
            </w:r>
            <w:r w:rsidRPr="003C0EF7">
              <w:rPr>
                <w:rFonts w:ascii="Browallia New" w:hAnsi="Browallia New" w:cs="Browallia New"/>
                <w:sz w:val="20"/>
                <w:szCs w:val="20"/>
              </w:rPr>
              <w:t>04</w:t>
            </w:r>
          </w:p>
        </w:tc>
        <w:tc>
          <w:tcPr>
            <w:tcW w:w="135" w:type="dxa"/>
            <w:vAlign w:val="center"/>
          </w:tcPr>
          <w:p w14:paraId="1FA24A5D"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shd w:val="clear" w:color="auto" w:fill="auto"/>
            <w:vAlign w:val="center"/>
          </w:tcPr>
          <w:p w14:paraId="300B8FFA" w14:textId="33AD85D8"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188</w:t>
            </w:r>
          </w:p>
        </w:tc>
        <w:tc>
          <w:tcPr>
            <w:tcW w:w="142" w:type="dxa"/>
          </w:tcPr>
          <w:p w14:paraId="469F3A85"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vAlign w:val="center"/>
          </w:tcPr>
          <w:p w14:paraId="6594CBD8" w14:textId="251CB9E2"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1,13</w:t>
            </w:r>
            <w:r w:rsidR="0011693C">
              <w:rPr>
                <w:rFonts w:ascii="Browallia New" w:hAnsi="Browallia New" w:cs="Browallia New"/>
                <w:sz w:val="20"/>
                <w:szCs w:val="20"/>
              </w:rPr>
              <w:t>2</w:t>
            </w:r>
          </w:p>
        </w:tc>
      </w:tr>
      <w:tr w:rsidR="003145D0" w:rsidRPr="00AD5F23" w14:paraId="31E745FE" w14:textId="77777777" w:rsidTr="00F26E9F">
        <w:tblPrEx>
          <w:tblLook w:val="04A0" w:firstRow="1" w:lastRow="0" w:firstColumn="1" w:lastColumn="0" w:noHBand="0" w:noVBand="1"/>
        </w:tblPrEx>
        <w:tc>
          <w:tcPr>
            <w:tcW w:w="2274" w:type="dxa"/>
          </w:tcPr>
          <w:p w14:paraId="6AF69AF5" w14:textId="73F5D5D7" w:rsidR="003145D0" w:rsidRPr="003C0EF7" w:rsidRDefault="003145D0" w:rsidP="003145D0">
            <w:pPr>
              <w:tabs>
                <w:tab w:val="left" w:pos="113"/>
              </w:tabs>
              <w:ind w:right="-57"/>
              <w:rPr>
                <w:rFonts w:ascii="Browallia New" w:hAnsi="Browallia New" w:cs="Browallia New"/>
                <w:sz w:val="20"/>
                <w:szCs w:val="20"/>
                <w:cs/>
              </w:rPr>
            </w:pPr>
            <w:r w:rsidRPr="003C0EF7">
              <w:rPr>
                <w:rFonts w:ascii="Browallia New" w:hAnsi="Browallia New" w:cs="Browallia New"/>
                <w:sz w:val="20"/>
                <w:szCs w:val="20"/>
                <w:cs/>
              </w:rPr>
              <w:t>บริษัท ไมด้า (ลาว) เช่าสินเชื่อ จำกัด</w:t>
            </w:r>
          </w:p>
        </w:tc>
        <w:tc>
          <w:tcPr>
            <w:tcW w:w="147" w:type="dxa"/>
          </w:tcPr>
          <w:p w14:paraId="11A38817" w14:textId="77777777" w:rsidR="003145D0" w:rsidRPr="003C0EF7" w:rsidRDefault="003145D0" w:rsidP="003145D0">
            <w:pPr>
              <w:tabs>
                <w:tab w:val="left" w:pos="113"/>
              </w:tabs>
              <w:ind w:right="-57"/>
              <w:rPr>
                <w:rFonts w:ascii="Browallia New" w:hAnsi="Browallia New" w:cs="Browallia New"/>
                <w:sz w:val="20"/>
                <w:szCs w:val="20"/>
                <w:cs/>
              </w:rPr>
            </w:pPr>
          </w:p>
        </w:tc>
        <w:tc>
          <w:tcPr>
            <w:tcW w:w="762" w:type="dxa"/>
          </w:tcPr>
          <w:p w14:paraId="49A8A12A" w14:textId="750ECD68" w:rsidR="003145D0" w:rsidRPr="003C0EF7" w:rsidRDefault="003145D0" w:rsidP="003145D0">
            <w:pPr>
              <w:tabs>
                <w:tab w:val="left" w:pos="113"/>
                <w:tab w:val="left" w:pos="175"/>
              </w:tabs>
              <w:ind w:right="-57"/>
              <w:jc w:val="center"/>
              <w:rPr>
                <w:rFonts w:ascii="Browallia New" w:hAnsi="Browallia New" w:cs="Browallia New"/>
                <w:sz w:val="20"/>
                <w:szCs w:val="20"/>
                <w:cs/>
              </w:rPr>
            </w:pPr>
            <w:r w:rsidRPr="003C0EF7">
              <w:rPr>
                <w:rFonts w:ascii="Browallia New" w:hAnsi="Browallia New" w:cs="Browallia New"/>
                <w:sz w:val="20"/>
                <w:szCs w:val="20"/>
              </w:rPr>
              <w:t>1</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53" w:type="dxa"/>
            <w:gridSpan w:val="2"/>
          </w:tcPr>
          <w:p w14:paraId="653B94AF" w14:textId="77777777" w:rsidR="003145D0" w:rsidRPr="003C0EF7" w:rsidRDefault="003145D0" w:rsidP="003145D0">
            <w:pPr>
              <w:tabs>
                <w:tab w:val="left" w:pos="113"/>
              </w:tabs>
              <w:ind w:right="-57"/>
              <w:rPr>
                <w:rFonts w:ascii="Browallia New" w:hAnsi="Browallia New" w:cs="Browallia New"/>
                <w:sz w:val="20"/>
                <w:szCs w:val="20"/>
                <w:highlight w:val="yellow"/>
                <w:cs/>
              </w:rPr>
            </w:pPr>
          </w:p>
        </w:tc>
        <w:tc>
          <w:tcPr>
            <w:tcW w:w="1368" w:type="dxa"/>
            <w:vAlign w:val="center"/>
          </w:tcPr>
          <w:p w14:paraId="39C3E1E7" w14:textId="51DF961F" w:rsidR="003145D0" w:rsidRPr="000F488F" w:rsidRDefault="003C0EF7" w:rsidP="003145D0">
            <w:pPr>
              <w:tabs>
                <w:tab w:val="left" w:pos="113"/>
                <w:tab w:val="left" w:pos="175"/>
              </w:tabs>
              <w:ind w:right="-57"/>
              <w:jc w:val="center"/>
              <w:rPr>
                <w:rFonts w:ascii="Browallia New" w:hAnsi="Browallia New" w:cs="Browallia New"/>
                <w:sz w:val="20"/>
                <w:szCs w:val="20"/>
                <w:cs/>
              </w:rPr>
            </w:pPr>
            <w:r w:rsidRPr="000F488F">
              <w:rPr>
                <w:rFonts w:ascii="Browallia New" w:hAnsi="Browallia New" w:cs="Browallia New"/>
                <w:sz w:val="20"/>
                <w:szCs w:val="20"/>
              </w:rPr>
              <w:t>7</w:t>
            </w:r>
            <w:r w:rsidR="003145D0" w:rsidRPr="000F488F">
              <w:rPr>
                <w:rFonts w:ascii="Browallia New" w:hAnsi="Browallia New" w:cs="Browallia New"/>
                <w:sz w:val="20"/>
                <w:szCs w:val="20"/>
              </w:rPr>
              <w:t xml:space="preserve"> </w:t>
            </w:r>
            <w:r w:rsidRPr="000F488F">
              <w:rPr>
                <w:rFonts w:ascii="Browallia New" w:hAnsi="Browallia New" w:cs="Browallia New" w:hint="cs"/>
                <w:sz w:val="20"/>
                <w:szCs w:val="20"/>
                <w:cs/>
              </w:rPr>
              <w:t>มิถุนายน</w:t>
            </w:r>
            <w:r w:rsidR="003145D0" w:rsidRPr="000F488F">
              <w:rPr>
                <w:rFonts w:ascii="Browallia New" w:hAnsi="Browallia New" w:cs="Browallia New" w:hint="cs"/>
                <w:sz w:val="20"/>
                <w:szCs w:val="20"/>
                <w:cs/>
              </w:rPr>
              <w:t xml:space="preserve"> </w:t>
            </w:r>
            <w:r w:rsidR="003145D0" w:rsidRPr="000F488F">
              <w:rPr>
                <w:rFonts w:ascii="Browallia New" w:hAnsi="Browallia New" w:cs="Browallia New"/>
                <w:sz w:val="20"/>
                <w:szCs w:val="20"/>
              </w:rPr>
              <w:t>25</w:t>
            </w:r>
            <w:r w:rsidRPr="000F488F">
              <w:rPr>
                <w:rFonts w:ascii="Browallia New" w:hAnsi="Browallia New" w:cs="Browallia New"/>
                <w:sz w:val="20"/>
                <w:szCs w:val="20"/>
              </w:rPr>
              <w:t>60</w:t>
            </w:r>
          </w:p>
        </w:tc>
        <w:tc>
          <w:tcPr>
            <w:tcW w:w="134" w:type="dxa"/>
          </w:tcPr>
          <w:p w14:paraId="2ABE3D13" w14:textId="77777777" w:rsidR="003145D0" w:rsidRPr="000F488F"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tcPr>
          <w:p w14:paraId="5F39D9CB" w14:textId="6731BF08" w:rsidR="003145D0" w:rsidRPr="000F488F"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0F488F">
              <w:rPr>
                <w:rFonts w:ascii="Browallia New" w:hAnsi="Browallia New" w:cs="Browallia New"/>
                <w:sz w:val="20"/>
                <w:szCs w:val="20"/>
              </w:rPr>
              <w:t>1</w:t>
            </w:r>
            <w:r w:rsidR="003C0EF7" w:rsidRPr="000F488F">
              <w:rPr>
                <w:rFonts w:ascii="Browallia New" w:hAnsi="Browallia New" w:cs="Browallia New"/>
                <w:sz w:val="20"/>
                <w:szCs w:val="20"/>
              </w:rPr>
              <w:t>3</w:t>
            </w:r>
            <w:r w:rsidRPr="000F488F">
              <w:rPr>
                <w:rFonts w:ascii="Browallia New" w:hAnsi="Browallia New" w:cs="Browallia New"/>
                <w:sz w:val="20"/>
                <w:szCs w:val="20"/>
              </w:rPr>
              <w:t xml:space="preserve"> </w:t>
            </w:r>
            <w:r w:rsidR="003C0EF7" w:rsidRPr="000F488F">
              <w:rPr>
                <w:rFonts w:ascii="Browallia New" w:hAnsi="Browallia New" w:cs="Browallia New" w:hint="cs"/>
                <w:sz w:val="20"/>
                <w:szCs w:val="20"/>
                <w:cs/>
              </w:rPr>
              <w:t>มิถุนายน</w:t>
            </w:r>
            <w:r w:rsidRPr="000F488F">
              <w:rPr>
                <w:rFonts w:ascii="Browallia New" w:hAnsi="Browallia New" w:cs="Browallia New" w:hint="cs"/>
                <w:sz w:val="20"/>
                <w:szCs w:val="20"/>
                <w:cs/>
              </w:rPr>
              <w:t xml:space="preserve"> </w:t>
            </w:r>
            <w:r w:rsidR="003C0EF7" w:rsidRPr="000F488F">
              <w:rPr>
                <w:rFonts w:ascii="Browallia New" w:hAnsi="Browallia New" w:cs="Browallia New"/>
                <w:sz w:val="20"/>
                <w:szCs w:val="20"/>
              </w:rPr>
              <w:t>2560</w:t>
            </w:r>
          </w:p>
        </w:tc>
        <w:tc>
          <w:tcPr>
            <w:tcW w:w="142" w:type="dxa"/>
          </w:tcPr>
          <w:p w14:paraId="49651D0F"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highlight w:val="yellow"/>
              </w:rPr>
            </w:pPr>
          </w:p>
        </w:tc>
        <w:tc>
          <w:tcPr>
            <w:tcW w:w="856" w:type="dxa"/>
            <w:gridSpan w:val="2"/>
          </w:tcPr>
          <w:p w14:paraId="471899E5" w14:textId="64C03434"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0</w:t>
            </w:r>
            <w:r w:rsidRPr="003C0EF7">
              <w:rPr>
                <w:rFonts w:ascii="Browallia New" w:hAnsi="Browallia New" w:cs="Browallia New"/>
                <w:sz w:val="20"/>
                <w:szCs w:val="20"/>
                <w:cs/>
              </w:rPr>
              <w:t>.</w:t>
            </w:r>
            <w:r w:rsidRPr="003C0EF7">
              <w:rPr>
                <w:rFonts w:ascii="Browallia New" w:hAnsi="Browallia New" w:cs="Browallia New"/>
                <w:sz w:val="20"/>
                <w:szCs w:val="20"/>
              </w:rPr>
              <w:t>20</w:t>
            </w:r>
          </w:p>
        </w:tc>
        <w:tc>
          <w:tcPr>
            <w:tcW w:w="135" w:type="dxa"/>
            <w:vAlign w:val="center"/>
          </w:tcPr>
          <w:p w14:paraId="15D4D10B"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vAlign w:val="center"/>
          </w:tcPr>
          <w:p w14:paraId="20644739" w14:textId="5111EDA4"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25,000</w:t>
            </w:r>
          </w:p>
        </w:tc>
        <w:tc>
          <w:tcPr>
            <w:tcW w:w="142" w:type="dxa"/>
          </w:tcPr>
          <w:p w14:paraId="420D2056"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tcPr>
          <w:p w14:paraId="0C9E59CA" w14:textId="3BCC3B2A"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5,000</w:t>
            </w:r>
          </w:p>
        </w:tc>
      </w:tr>
      <w:tr w:rsidR="003145D0" w:rsidRPr="00AD5F23" w14:paraId="3DDFFF7B" w14:textId="77777777" w:rsidTr="00F26E9F">
        <w:tc>
          <w:tcPr>
            <w:tcW w:w="2274" w:type="dxa"/>
          </w:tcPr>
          <w:p w14:paraId="1074F02D" w14:textId="3D6257DC" w:rsidR="003145D0" w:rsidRPr="003C0EF7" w:rsidRDefault="003145D0" w:rsidP="003145D0">
            <w:pPr>
              <w:tabs>
                <w:tab w:val="left" w:pos="113"/>
              </w:tabs>
              <w:ind w:right="-57"/>
              <w:rPr>
                <w:rFonts w:ascii="Browallia New" w:hAnsi="Browallia New" w:cs="Browallia New"/>
                <w:sz w:val="20"/>
                <w:szCs w:val="20"/>
                <w:cs/>
              </w:rPr>
            </w:pPr>
            <w:r w:rsidRPr="003C0EF7">
              <w:rPr>
                <w:rFonts w:ascii="Browallia New" w:hAnsi="Browallia New" w:cs="Browallia New"/>
                <w:sz w:val="20"/>
                <w:szCs w:val="20"/>
                <w:cs/>
              </w:rPr>
              <w:t>บริษัท ไมด้า (ลาว) เช่าสินเชื่อ จำกัด</w:t>
            </w:r>
          </w:p>
        </w:tc>
        <w:tc>
          <w:tcPr>
            <w:tcW w:w="147" w:type="dxa"/>
          </w:tcPr>
          <w:p w14:paraId="712EAC16" w14:textId="77777777" w:rsidR="003145D0" w:rsidRPr="003C0EF7" w:rsidRDefault="003145D0" w:rsidP="003145D0">
            <w:pPr>
              <w:tabs>
                <w:tab w:val="left" w:pos="113"/>
              </w:tabs>
              <w:ind w:right="-57"/>
              <w:jc w:val="center"/>
              <w:rPr>
                <w:rFonts w:ascii="Browallia New" w:hAnsi="Browallia New" w:cs="Browallia New"/>
                <w:sz w:val="20"/>
                <w:szCs w:val="20"/>
                <w:cs/>
              </w:rPr>
            </w:pPr>
          </w:p>
        </w:tc>
        <w:tc>
          <w:tcPr>
            <w:tcW w:w="762" w:type="dxa"/>
          </w:tcPr>
          <w:p w14:paraId="268CBB9C" w14:textId="06DF14D8" w:rsidR="003145D0" w:rsidRPr="003C0EF7" w:rsidRDefault="003145D0" w:rsidP="003145D0">
            <w:pPr>
              <w:tabs>
                <w:tab w:val="left" w:pos="113"/>
                <w:tab w:val="left" w:pos="175"/>
              </w:tabs>
              <w:ind w:right="-57"/>
              <w:jc w:val="center"/>
              <w:rPr>
                <w:rFonts w:ascii="Browallia New" w:hAnsi="Browallia New" w:cs="Browallia New"/>
                <w:sz w:val="20"/>
                <w:szCs w:val="20"/>
                <w:cs/>
              </w:rPr>
            </w:pPr>
            <w:r w:rsidRPr="003C0EF7">
              <w:rPr>
                <w:rFonts w:ascii="Browallia New" w:hAnsi="Browallia New" w:cs="Browallia New"/>
                <w:sz w:val="20"/>
                <w:szCs w:val="20"/>
              </w:rPr>
              <w:t>2</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47" w:type="dxa"/>
          </w:tcPr>
          <w:p w14:paraId="00060DA4" w14:textId="77777777" w:rsidR="003145D0" w:rsidRPr="003C0EF7" w:rsidRDefault="003145D0" w:rsidP="003145D0">
            <w:pPr>
              <w:tabs>
                <w:tab w:val="left" w:pos="113"/>
              </w:tabs>
              <w:ind w:right="-57"/>
              <w:jc w:val="center"/>
              <w:rPr>
                <w:rFonts w:ascii="Browallia New" w:hAnsi="Browallia New" w:cs="Browallia New"/>
                <w:sz w:val="20"/>
                <w:szCs w:val="20"/>
                <w:highlight w:val="yellow"/>
                <w:cs/>
              </w:rPr>
            </w:pPr>
          </w:p>
        </w:tc>
        <w:tc>
          <w:tcPr>
            <w:tcW w:w="1374" w:type="dxa"/>
            <w:gridSpan w:val="2"/>
            <w:shd w:val="clear" w:color="auto" w:fill="auto"/>
            <w:vAlign w:val="center"/>
          </w:tcPr>
          <w:p w14:paraId="03460860" w14:textId="6C8251FC" w:rsidR="003145D0" w:rsidRPr="000F488F" w:rsidRDefault="003C0EF7" w:rsidP="003145D0">
            <w:pPr>
              <w:tabs>
                <w:tab w:val="left" w:pos="113"/>
                <w:tab w:val="left" w:pos="175"/>
              </w:tabs>
              <w:ind w:right="-57"/>
              <w:jc w:val="center"/>
              <w:rPr>
                <w:rFonts w:ascii="Browallia New" w:hAnsi="Browallia New" w:cs="Browallia New"/>
                <w:sz w:val="20"/>
                <w:szCs w:val="20"/>
                <w:cs/>
              </w:rPr>
            </w:pPr>
            <w:r w:rsidRPr="000F488F">
              <w:rPr>
                <w:rFonts w:ascii="Browallia New" w:hAnsi="Browallia New" w:cs="Browallia New"/>
                <w:sz w:val="20"/>
                <w:szCs w:val="20"/>
              </w:rPr>
              <w:t>29</w:t>
            </w:r>
            <w:r w:rsidR="003145D0" w:rsidRPr="000F488F">
              <w:rPr>
                <w:rFonts w:ascii="Browallia New" w:hAnsi="Browallia New" w:cs="Browallia New"/>
                <w:sz w:val="20"/>
                <w:szCs w:val="20"/>
              </w:rPr>
              <w:t xml:space="preserve"> </w:t>
            </w:r>
            <w:r w:rsidRPr="000F488F">
              <w:rPr>
                <w:rFonts w:ascii="Browallia New" w:hAnsi="Browallia New" w:cs="Browallia New" w:hint="cs"/>
                <w:sz w:val="20"/>
                <w:szCs w:val="20"/>
                <w:cs/>
              </w:rPr>
              <w:t xml:space="preserve">มิถุนายน </w:t>
            </w:r>
            <w:r w:rsidRPr="000F488F">
              <w:rPr>
                <w:rFonts w:ascii="Browallia New" w:hAnsi="Browallia New" w:cs="Browallia New"/>
                <w:sz w:val="20"/>
                <w:szCs w:val="20"/>
              </w:rPr>
              <w:t>2560</w:t>
            </w:r>
          </w:p>
        </w:tc>
        <w:tc>
          <w:tcPr>
            <w:tcW w:w="134" w:type="dxa"/>
            <w:shd w:val="clear" w:color="auto" w:fill="auto"/>
          </w:tcPr>
          <w:p w14:paraId="30BBFC68" w14:textId="77777777" w:rsidR="003145D0" w:rsidRPr="000F488F"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36CEE563" w14:textId="370FF84F" w:rsidR="003145D0" w:rsidRPr="000F488F" w:rsidRDefault="003C0EF7"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cs/>
              </w:rPr>
            </w:pPr>
            <w:r w:rsidRPr="000F488F">
              <w:rPr>
                <w:rFonts w:ascii="Browallia New" w:hAnsi="Browallia New" w:cs="Browallia New"/>
                <w:sz w:val="20"/>
                <w:szCs w:val="20"/>
              </w:rPr>
              <w:t>12</w:t>
            </w:r>
            <w:r w:rsidR="003145D0" w:rsidRPr="000F488F">
              <w:rPr>
                <w:rFonts w:ascii="Browallia New" w:hAnsi="Browallia New" w:cs="Browallia New"/>
                <w:sz w:val="20"/>
                <w:szCs w:val="20"/>
              </w:rPr>
              <w:t xml:space="preserve"> </w:t>
            </w:r>
            <w:r w:rsidRPr="000F488F">
              <w:rPr>
                <w:rFonts w:ascii="Browallia New" w:hAnsi="Browallia New" w:cs="Browallia New" w:hint="cs"/>
                <w:sz w:val="20"/>
                <w:szCs w:val="20"/>
                <w:cs/>
              </w:rPr>
              <w:t>กรกฎาคม</w:t>
            </w:r>
            <w:r w:rsidRPr="000F488F">
              <w:rPr>
                <w:rFonts w:ascii="Browallia New" w:hAnsi="Browallia New" w:cs="Browallia New"/>
                <w:sz w:val="20"/>
                <w:szCs w:val="20"/>
              </w:rPr>
              <w:t xml:space="preserve"> 2560</w:t>
            </w:r>
          </w:p>
        </w:tc>
        <w:tc>
          <w:tcPr>
            <w:tcW w:w="142" w:type="dxa"/>
          </w:tcPr>
          <w:p w14:paraId="3A42D2CB"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highlight w:val="yellow"/>
              </w:rPr>
            </w:pPr>
          </w:p>
        </w:tc>
        <w:tc>
          <w:tcPr>
            <w:tcW w:w="850" w:type="dxa"/>
          </w:tcPr>
          <w:p w14:paraId="309D88B1" w14:textId="546644E4"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0</w:t>
            </w:r>
            <w:r w:rsidRPr="003C0EF7">
              <w:rPr>
                <w:rFonts w:ascii="Browallia New" w:hAnsi="Browallia New" w:cs="Browallia New"/>
                <w:sz w:val="20"/>
                <w:szCs w:val="20"/>
                <w:cs/>
              </w:rPr>
              <w:t>.</w:t>
            </w:r>
            <w:r w:rsidRPr="003C0EF7">
              <w:rPr>
                <w:rFonts w:ascii="Browallia New" w:hAnsi="Browallia New" w:cs="Browallia New"/>
                <w:sz w:val="20"/>
                <w:szCs w:val="20"/>
              </w:rPr>
              <w:t>40</w:t>
            </w:r>
          </w:p>
        </w:tc>
        <w:tc>
          <w:tcPr>
            <w:tcW w:w="141" w:type="dxa"/>
            <w:gridSpan w:val="2"/>
            <w:vAlign w:val="center"/>
          </w:tcPr>
          <w:p w14:paraId="2691CB10" w14:textId="77777777" w:rsidR="003145D0" w:rsidRPr="003C0EF7" w:rsidRDefault="003145D0" w:rsidP="003145D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vAlign w:val="center"/>
          </w:tcPr>
          <w:p w14:paraId="4227F9B5" w14:textId="0DC398B5" w:rsidR="003145D0" w:rsidRPr="003C0EF7" w:rsidRDefault="003145D0" w:rsidP="003145D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25,000</w:t>
            </w:r>
          </w:p>
        </w:tc>
        <w:tc>
          <w:tcPr>
            <w:tcW w:w="142" w:type="dxa"/>
          </w:tcPr>
          <w:p w14:paraId="12A366E1"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tcPr>
          <w:p w14:paraId="21AE7C37" w14:textId="087D93FB"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10,000</w:t>
            </w:r>
          </w:p>
        </w:tc>
      </w:tr>
      <w:tr w:rsidR="003145D0" w:rsidRPr="00AD5F23" w14:paraId="5DD7939D" w14:textId="77777777" w:rsidTr="00F26E9F">
        <w:tc>
          <w:tcPr>
            <w:tcW w:w="2274" w:type="dxa"/>
          </w:tcPr>
          <w:p w14:paraId="5558DFAF" w14:textId="004AA0DE" w:rsidR="003145D0" w:rsidRPr="003C0EF7" w:rsidRDefault="003145D0" w:rsidP="003145D0">
            <w:pPr>
              <w:tabs>
                <w:tab w:val="left" w:pos="113"/>
              </w:tabs>
              <w:ind w:right="-57"/>
              <w:rPr>
                <w:rFonts w:ascii="Browallia New" w:hAnsi="Browallia New" w:cs="Browallia New"/>
                <w:sz w:val="20"/>
                <w:szCs w:val="20"/>
                <w:cs/>
              </w:rPr>
            </w:pPr>
            <w:r w:rsidRPr="003C0EF7">
              <w:rPr>
                <w:rFonts w:ascii="Browallia New" w:hAnsi="Browallia New" w:cs="Browallia New"/>
                <w:sz w:val="20"/>
                <w:szCs w:val="20"/>
                <w:cs/>
              </w:rPr>
              <w:t>บริษัท ไมด้า (ลาว) เช่าสินเชื่อ จำกัด</w:t>
            </w:r>
          </w:p>
        </w:tc>
        <w:tc>
          <w:tcPr>
            <w:tcW w:w="147" w:type="dxa"/>
          </w:tcPr>
          <w:p w14:paraId="4D8A19C9" w14:textId="77777777" w:rsidR="003145D0" w:rsidRPr="003C0EF7" w:rsidRDefault="003145D0" w:rsidP="003145D0">
            <w:pPr>
              <w:tabs>
                <w:tab w:val="left" w:pos="113"/>
              </w:tabs>
              <w:ind w:right="-57"/>
              <w:jc w:val="center"/>
              <w:rPr>
                <w:rFonts w:ascii="Browallia New" w:hAnsi="Browallia New" w:cs="Browallia New"/>
                <w:sz w:val="20"/>
                <w:szCs w:val="20"/>
                <w:cs/>
              </w:rPr>
            </w:pPr>
          </w:p>
        </w:tc>
        <w:tc>
          <w:tcPr>
            <w:tcW w:w="762" w:type="dxa"/>
          </w:tcPr>
          <w:p w14:paraId="460C0C5C" w14:textId="692DBA8F" w:rsidR="003145D0" w:rsidRPr="003C0EF7" w:rsidRDefault="003145D0" w:rsidP="003145D0">
            <w:pPr>
              <w:tabs>
                <w:tab w:val="left" w:pos="113"/>
                <w:tab w:val="left" w:pos="175"/>
              </w:tabs>
              <w:ind w:right="-57"/>
              <w:jc w:val="center"/>
              <w:rPr>
                <w:rFonts w:ascii="Browallia New" w:hAnsi="Browallia New" w:cs="Browallia New"/>
                <w:sz w:val="20"/>
                <w:szCs w:val="20"/>
                <w:cs/>
              </w:rPr>
            </w:pPr>
            <w:r w:rsidRPr="003C0EF7">
              <w:rPr>
                <w:rFonts w:ascii="Browallia New" w:hAnsi="Browallia New" w:cs="Browallia New"/>
                <w:sz w:val="20"/>
                <w:szCs w:val="20"/>
              </w:rPr>
              <w:t>3</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47" w:type="dxa"/>
          </w:tcPr>
          <w:p w14:paraId="5743052E" w14:textId="77777777" w:rsidR="003145D0" w:rsidRPr="003C0EF7" w:rsidRDefault="003145D0" w:rsidP="003145D0">
            <w:pPr>
              <w:tabs>
                <w:tab w:val="left" w:pos="113"/>
              </w:tabs>
              <w:ind w:right="-57"/>
              <w:jc w:val="center"/>
              <w:rPr>
                <w:rFonts w:ascii="Browallia New" w:hAnsi="Browallia New" w:cs="Browallia New"/>
                <w:sz w:val="20"/>
                <w:szCs w:val="20"/>
                <w:highlight w:val="yellow"/>
                <w:cs/>
              </w:rPr>
            </w:pPr>
          </w:p>
        </w:tc>
        <w:tc>
          <w:tcPr>
            <w:tcW w:w="1374" w:type="dxa"/>
            <w:gridSpan w:val="2"/>
            <w:shd w:val="clear" w:color="auto" w:fill="auto"/>
            <w:vAlign w:val="center"/>
          </w:tcPr>
          <w:p w14:paraId="412A94CC" w14:textId="47CF0216" w:rsidR="003145D0" w:rsidRPr="000F488F" w:rsidRDefault="003C0EF7" w:rsidP="003145D0">
            <w:pPr>
              <w:tabs>
                <w:tab w:val="left" w:pos="113"/>
                <w:tab w:val="left" w:pos="175"/>
              </w:tabs>
              <w:ind w:right="-57"/>
              <w:jc w:val="center"/>
              <w:rPr>
                <w:rFonts w:ascii="Browallia New" w:hAnsi="Browallia New" w:cs="Browallia New"/>
                <w:sz w:val="20"/>
                <w:szCs w:val="20"/>
              </w:rPr>
            </w:pPr>
            <w:r w:rsidRPr="000F488F">
              <w:rPr>
                <w:rFonts w:ascii="Browallia New" w:hAnsi="Browallia New" w:cs="Browallia New"/>
                <w:sz w:val="20"/>
                <w:szCs w:val="20"/>
              </w:rPr>
              <w:t>7</w:t>
            </w:r>
            <w:r w:rsidR="003145D0" w:rsidRPr="000F488F">
              <w:rPr>
                <w:rFonts w:ascii="Browallia New" w:hAnsi="Browallia New" w:cs="Browallia New"/>
                <w:sz w:val="20"/>
                <w:szCs w:val="20"/>
              </w:rPr>
              <w:t xml:space="preserve"> </w:t>
            </w:r>
            <w:r w:rsidRPr="000F488F">
              <w:rPr>
                <w:rFonts w:ascii="Browallia New" w:hAnsi="Browallia New" w:cs="Browallia New" w:hint="cs"/>
                <w:sz w:val="20"/>
                <w:szCs w:val="20"/>
                <w:cs/>
              </w:rPr>
              <w:t>สิงหาคม</w:t>
            </w:r>
            <w:r w:rsidR="003145D0" w:rsidRPr="000F488F">
              <w:rPr>
                <w:rFonts w:ascii="Browallia New" w:hAnsi="Browallia New" w:cs="Browallia New" w:hint="cs"/>
                <w:sz w:val="20"/>
                <w:szCs w:val="20"/>
                <w:cs/>
              </w:rPr>
              <w:t xml:space="preserve"> </w:t>
            </w:r>
            <w:r w:rsidRPr="000F488F">
              <w:rPr>
                <w:rFonts w:ascii="Browallia New" w:hAnsi="Browallia New" w:cs="Browallia New"/>
                <w:sz w:val="20"/>
                <w:szCs w:val="20"/>
              </w:rPr>
              <w:t>2560</w:t>
            </w:r>
          </w:p>
        </w:tc>
        <w:tc>
          <w:tcPr>
            <w:tcW w:w="134" w:type="dxa"/>
            <w:shd w:val="clear" w:color="auto" w:fill="auto"/>
          </w:tcPr>
          <w:p w14:paraId="199B1CD8" w14:textId="77777777" w:rsidR="003145D0" w:rsidRPr="000F488F"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6EAE4FED" w14:textId="26487102" w:rsidR="003145D0" w:rsidRPr="000F488F" w:rsidRDefault="003C0EF7"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0F488F">
              <w:rPr>
                <w:rFonts w:ascii="Browallia New" w:hAnsi="Browallia New" w:cs="Browallia New"/>
                <w:sz w:val="20"/>
                <w:szCs w:val="20"/>
              </w:rPr>
              <w:t xml:space="preserve">22 </w:t>
            </w:r>
            <w:r w:rsidRPr="000F488F">
              <w:rPr>
                <w:rFonts w:ascii="Browallia New" w:hAnsi="Browallia New" w:cs="Browallia New" w:hint="cs"/>
                <w:sz w:val="20"/>
                <w:szCs w:val="20"/>
                <w:cs/>
              </w:rPr>
              <w:t xml:space="preserve">สิงหาคม </w:t>
            </w:r>
            <w:r w:rsidRPr="000F488F">
              <w:rPr>
                <w:rFonts w:ascii="Browallia New" w:hAnsi="Browallia New" w:cs="Browallia New"/>
                <w:sz w:val="20"/>
                <w:szCs w:val="20"/>
              </w:rPr>
              <w:t>2560</w:t>
            </w:r>
          </w:p>
        </w:tc>
        <w:tc>
          <w:tcPr>
            <w:tcW w:w="142" w:type="dxa"/>
          </w:tcPr>
          <w:p w14:paraId="303D1F8D"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highlight w:val="yellow"/>
              </w:rPr>
            </w:pPr>
          </w:p>
        </w:tc>
        <w:tc>
          <w:tcPr>
            <w:tcW w:w="850" w:type="dxa"/>
          </w:tcPr>
          <w:p w14:paraId="33F01FCB" w14:textId="77943B4E"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0</w:t>
            </w:r>
            <w:r w:rsidRPr="003C0EF7">
              <w:rPr>
                <w:rFonts w:ascii="Browallia New" w:hAnsi="Browallia New" w:cs="Browallia New"/>
                <w:sz w:val="20"/>
                <w:szCs w:val="20"/>
                <w:cs/>
              </w:rPr>
              <w:t>.</w:t>
            </w:r>
            <w:r w:rsidRPr="003C0EF7">
              <w:rPr>
                <w:rFonts w:ascii="Browallia New" w:hAnsi="Browallia New" w:cs="Browallia New"/>
                <w:sz w:val="20"/>
                <w:szCs w:val="20"/>
              </w:rPr>
              <w:t>40</w:t>
            </w:r>
          </w:p>
        </w:tc>
        <w:tc>
          <w:tcPr>
            <w:tcW w:w="141" w:type="dxa"/>
            <w:gridSpan w:val="2"/>
            <w:vAlign w:val="center"/>
          </w:tcPr>
          <w:p w14:paraId="1E0071BC" w14:textId="77777777" w:rsidR="003145D0" w:rsidRPr="003C0EF7" w:rsidRDefault="003145D0" w:rsidP="003145D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vAlign w:val="center"/>
          </w:tcPr>
          <w:p w14:paraId="1217FB9D" w14:textId="0E4A930A" w:rsidR="003145D0" w:rsidRPr="003C0EF7" w:rsidRDefault="003145D0" w:rsidP="003145D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25,000</w:t>
            </w:r>
          </w:p>
        </w:tc>
        <w:tc>
          <w:tcPr>
            <w:tcW w:w="142" w:type="dxa"/>
          </w:tcPr>
          <w:p w14:paraId="3D1C5FFF"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tcPr>
          <w:p w14:paraId="049B88B1" w14:textId="0366894F"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10,000</w:t>
            </w:r>
          </w:p>
        </w:tc>
      </w:tr>
      <w:tr w:rsidR="003145D0" w:rsidRPr="00AD5F23" w14:paraId="05589FDA" w14:textId="77777777" w:rsidTr="00F26E9F">
        <w:tc>
          <w:tcPr>
            <w:tcW w:w="2274" w:type="dxa"/>
          </w:tcPr>
          <w:p w14:paraId="3246D969" w14:textId="00ABE128" w:rsidR="003145D0" w:rsidRPr="003C0EF7" w:rsidRDefault="003145D0" w:rsidP="003145D0">
            <w:pPr>
              <w:tabs>
                <w:tab w:val="left" w:pos="113"/>
              </w:tabs>
              <w:ind w:right="-57"/>
              <w:rPr>
                <w:rFonts w:ascii="Browallia New" w:hAnsi="Browallia New" w:cs="Browallia New"/>
                <w:sz w:val="20"/>
                <w:szCs w:val="20"/>
                <w:cs/>
              </w:rPr>
            </w:pPr>
            <w:r w:rsidRPr="003C0EF7">
              <w:rPr>
                <w:rFonts w:ascii="Browallia New" w:hAnsi="Browallia New" w:cs="Browallia New"/>
                <w:sz w:val="20"/>
                <w:szCs w:val="20"/>
                <w:cs/>
              </w:rPr>
              <w:t>บริษัท ไมด้า (ลาว) เช่าสินเชื่อ จำกัด</w:t>
            </w:r>
          </w:p>
        </w:tc>
        <w:tc>
          <w:tcPr>
            <w:tcW w:w="147" w:type="dxa"/>
          </w:tcPr>
          <w:p w14:paraId="630F4FC8" w14:textId="77777777" w:rsidR="003145D0" w:rsidRPr="003C0EF7" w:rsidRDefault="003145D0" w:rsidP="003145D0">
            <w:pPr>
              <w:tabs>
                <w:tab w:val="left" w:pos="113"/>
              </w:tabs>
              <w:ind w:right="-57"/>
              <w:jc w:val="center"/>
              <w:rPr>
                <w:rFonts w:ascii="Browallia New" w:hAnsi="Browallia New" w:cs="Browallia New"/>
                <w:sz w:val="20"/>
                <w:szCs w:val="20"/>
                <w:cs/>
              </w:rPr>
            </w:pPr>
          </w:p>
        </w:tc>
        <w:tc>
          <w:tcPr>
            <w:tcW w:w="762" w:type="dxa"/>
          </w:tcPr>
          <w:p w14:paraId="5D74A62A" w14:textId="76938E05" w:rsidR="003145D0" w:rsidRPr="003C0EF7" w:rsidRDefault="003145D0" w:rsidP="003145D0">
            <w:pPr>
              <w:tabs>
                <w:tab w:val="left" w:pos="113"/>
                <w:tab w:val="left" w:pos="175"/>
              </w:tabs>
              <w:ind w:right="-57"/>
              <w:jc w:val="center"/>
              <w:rPr>
                <w:rFonts w:ascii="Browallia New" w:hAnsi="Browallia New" w:cs="Browallia New"/>
                <w:sz w:val="20"/>
                <w:szCs w:val="20"/>
                <w:cs/>
              </w:rPr>
            </w:pPr>
            <w:r w:rsidRPr="003C0EF7">
              <w:rPr>
                <w:rFonts w:ascii="Browallia New" w:hAnsi="Browallia New" w:cs="Browallia New"/>
                <w:sz w:val="20"/>
                <w:szCs w:val="20"/>
              </w:rPr>
              <w:t>4</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47" w:type="dxa"/>
          </w:tcPr>
          <w:p w14:paraId="5F17726C" w14:textId="77777777" w:rsidR="003145D0" w:rsidRPr="003C0EF7" w:rsidRDefault="003145D0" w:rsidP="003145D0">
            <w:pPr>
              <w:tabs>
                <w:tab w:val="left" w:pos="113"/>
              </w:tabs>
              <w:ind w:right="-57"/>
              <w:jc w:val="center"/>
              <w:rPr>
                <w:rFonts w:ascii="Browallia New" w:hAnsi="Browallia New" w:cs="Browallia New"/>
                <w:sz w:val="20"/>
                <w:szCs w:val="20"/>
                <w:highlight w:val="yellow"/>
                <w:cs/>
              </w:rPr>
            </w:pPr>
          </w:p>
        </w:tc>
        <w:tc>
          <w:tcPr>
            <w:tcW w:w="1374" w:type="dxa"/>
            <w:gridSpan w:val="2"/>
            <w:shd w:val="clear" w:color="auto" w:fill="auto"/>
            <w:vAlign w:val="center"/>
          </w:tcPr>
          <w:p w14:paraId="218D78EC" w14:textId="2DE6AF4C" w:rsidR="003145D0" w:rsidRPr="000F488F" w:rsidRDefault="00A32492" w:rsidP="003145D0">
            <w:pPr>
              <w:tabs>
                <w:tab w:val="left" w:pos="113"/>
                <w:tab w:val="left" w:pos="175"/>
              </w:tabs>
              <w:ind w:right="-57"/>
              <w:jc w:val="center"/>
              <w:rPr>
                <w:rFonts w:ascii="Browallia New" w:hAnsi="Browallia New" w:cs="Browallia New"/>
                <w:sz w:val="20"/>
                <w:szCs w:val="20"/>
              </w:rPr>
            </w:pPr>
            <w:r w:rsidRPr="000F488F">
              <w:rPr>
                <w:rFonts w:ascii="Browallia New" w:hAnsi="Browallia New" w:cs="Browallia New"/>
                <w:sz w:val="20"/>
                <w:szCs w:val="20"/>
              </w:rPr>
              <w:t>11</w:t>
            </w:r>
            <w:r w:rsidR="003145D0" w:rsidRPr="000F488F">
              <w:rPr>
                <w:rFonts w:ascii="Browallia New" w:hAnsi="Browallia New" w:cs="Browallia New" w:hint="cs"/>
                <w:sz w:val="20"/>
                <w:szCs w:val="20"/>
                <w:cs/>
              </w:rPr>
              <w:t xml:space="preserve"> </w:t>
            </w:r>
            <w:r w:rsidR="003C0EF7" w:rsidRPr="000F488F">
              <w:rPr>
                <w:rFonts w:ascii="Browallia New" w:hAnsi="Browallia New" w:cs="Browallia New" w:hint="cs"/>
                <w:sz w:val="20"/>
                <w:szCs w:val="20"/>
                <w:cs/>
              </w:rPr>
              <w:t xml:space="preserve">กันยายน </w:t>
            </w:r>
            <w:r w:rsidR="003C0EF7" w:rsidRPr="000F488F">
              <w:rPr>
                <w:rFonts w:ascii="Browallia New" w:hAnsi="Browallia New" w:cs="Browallia New"/>
                <w:sz w:val="20"/>
                <w:szCs w:val="20"/>
              </w:rPr>
              <w:t>2560</w:t>
            </w:r>
            <w:r w:rsidR="003C0EF7" w:rsidRPr="000F488F">
              <w:rPr>
                <w:rFonts w:ascii="Browallia New" w:hAnsi="Browallia New" w:cs="Browallia New" w:hint="cs"/>
                <w:sz w:val="20"/>
                <w:szCs w:val="20"/>
                <w:cs/>
              </w:rPr>
              <w:t xml:space="preserve"> </w:t>
            </w:r>
          </w:p>
        </w:tc>
        <w:tc>
          <w:tcPr>
            <w:tcW w:w="134" w:type="dxa"/>
            <w:shd w:val="clear" w:color="auto" w:fill="auto"/>
          </w:tcPr>
          <w:p w14:paraId="4B64A77D" w14:textId="77777777" w:rsidR="003145D0" w:rsidRPr="000F488F"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6F7A3143" w14:textId="05DFBC85" w:rsidR="003145D0" w:rsidRPr="000F488F" w:rsidRDefault="00A32492"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0F488F">
              <w:rPr>
                <w:rFonts w:ascii="Browallia New" w:hAnsi="Browallia New" w:cs="Browallia New"/>
                <w:sz w:val="20"/>
                <w:szCs w:val="20"/>
              </w:rPr>
              <w:t>15</w:t>
            </w:r>
            <w:r w:rsidR="003C0EF7" w:rsidRPr="000F488F">
              <w:rPr>
                <w:rFonts w:ascii="Browallia New" w:hAnsi="Browallia New" w:cs="Browallia New" w:hint="cs"/>
                <w:sz w:val="20"/>
                <w:szCs w:val="20"/>
                <w:cs/>
              </w:rPr>
              <w:t xml:space="preserve"> กันยายน </w:t>
            </w:r>
            <w:r w:rsidR="003C0EF7" w:rsidRPr="000F488F">
              <w:rPr>
                <w:rFonts w:ascii="Browallia New" w:hAnsi="Browallia New" w:cs="Browallia New"/>
                <w:sz w:val="20"/>
                <w:szCs w:val="20"/>
              </w:rPr>
              <w:t>2560</w:t>
            </w:r>
          </w:p>
        </w:tc>
        <w:tc>
          <w:tcPr>
            <w:tcW w:w="142" w:type="dxa"/>
          </w:tcPr>
          <w:p w14:paraId="3DC0C2CA"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highlight w:val="yellow"/>
              </w:rPr>
            </w:pPr>
          </w:p>
        </w:tc>
        <w:tc>
          <w:tcPr>
            <w:tcW w:w="850" w:type="dxa"/>
          </w:tcPr>
          <w:p w14:paraId="26FD8525" w14:textId="74F145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0</w:t>
            </w:r>
            <w:r w:rsidRPr="003C0EF7">
              <w:rPr>
                <w:rFonts w:ascii="Browallia New" w:hAnsi="Browallia New" w:cs="Browallia New"/>
                <w:sz w:val="20"/>
                <w:szCs w:val="20"/>
                <w:cs/>
              </w:rPr>
              <w:t>.</w:t>
            </w:r>
            <w:r w:rsidRPr="003C0EF7">
              <w:rPr>
                <w:rFonts w:ascii="Browallia New" w:hAnsi="Browallia New" w:cs="Browallia New"/>
                <w:sz w:val="20"/>
                <w:szCs w:val="20"/>
              </w:rPr>
              <w:t>24</w:t>
            </w:r>
          </w:p>
        </w:tc>
        <w:tc>
          <w:tcPr>
            <w:tcW w:w="141" w:type="dxa"/>
            <w:gridSpan w:val="2"/>
            <w:vAlign w:val="center"/>
          </w:tcPr>
          <w:p w14:paraId="66E99409" w14:textId="77777777" w:rsidR="003145D0" w:rsidRPr="003C0EF7" w:rsidRDefault="003145D0" w:rsidP="003145D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vAlign w:val="center"/>
          </w:tcPr>
          <w:p w14:paraId="29E114EF" w14:textId="3BD14277" w:rsidR="003145D0" w:rsidRPr="003C0EF7" w:rsidRDefault="003145D0" w:rsidP="003145D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25,000</w:t>
            </w:r>
          </w:p>
        </w:tc>
        <w:tc>
          <w:tcPr>
            <w:tcW w:w="142" w:type="dxa"/>
          </w:tcPr>
          <w:p w14:paraId="3AECCB5F"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tcPr>
          <w:p w14:paraId="2942DE58" w14:textId="2D98FD9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sidRPr="003C0EF7">
              <w:rPr>
                <w:rFonts w:ascii="Browallia New" w:hAnsi="Browallia New" w:cs="Browallia New"/>
                <w:sz w:val="20"/>
                <w:szCs w:val="20"/>
              </w:rPr>
              <w:t>6,000</w:t>
            </w:r>
          </w:p>
        </w:tc>
      </w:tr>
      <w:tr w:rsidR="003145D0" w:rsidRPr="00AD5F23" w14:paraId="4135C52D" w14:textId="77777777" w:rsidTr="00F26E9F">
        <w:tc>
          <w:tcPr>
            <w:tcW w:w="2274" w:type="dxa"/>
          </w:tcPr>
          <w:p w14:paraId="33F9256B" w14:textId="37EDB56D" w:rsidR="003145D0" w:rsidRPr="003C0EF7" w:rsidRDefault="003145D0" w:rsidP="003145D0">
            <w:pPr>
              <w:tabs>
                <w:tab w:val="left" w:pos="113"/>
              </w:tabs>
              <w:ind w:right="-57"/>
              <w:rPr>
                <w:rFonts w:ascii="Browallia New" w:hAnsi="Browallia New" w:cs="Browallia New"/>
                <w:sz w:val="20"/>
                <w:szCs w:val="20"/>
                <w:cs/>
              </w:rPr>
            </w:pPr>
            <w:r w:rsidRPr="003C0EF7">
              <w:rPr>
                <w:rFonts w:ascii="Browallia New" w:hAnsi="Browallia New" w:cs="Browallia New"/>
                <w:sz w:val="20"/>
                <w:szCs w:val="20"/>
                <w:cs/>
              </w:rPr>
              <w:t>บริษัท ไมด้า (ลาว) เช่าสินเชื่อ จำกัด</w:t>
            </w:r>
          </w:p>
        </w:tc>
        <w:tc>
          <w:tcPr>
            <w:tcW w:w="147" w:type="dxa"/>
          </w:tcPr>
          <w:p w14:paraId="781D4EB0" w14:textId="77777777" w:rsidR="003145D0" w:rsidRPr="003C0EF7" w:rsidRDefault="003145D0" w:rsidP="003145D0">
            <w:pPr>
              <w:tabs>
                <w:tab w:val="left" w:pos="113"/>
              </w:tabs>
              <w:ind w:right="-57"/>
              <w:jc w:val="center"/>
              <w:rPr>
                <w:rFonts w:ascii="Browallia New" w:hAnsi="Browallia New" w:cs="Browallia New"/>
                <w:sz w:val="20"/>
                <w:szCs w:val="20"/>
                <w:cs/>
              </w:rPr>
            </w:pPr>
          </w:p>
        </w:tc>
        <w:tc>
          <w:tcPr>
            <w:tcW w:w="762" w:type="dxa"/>
          </w:tcPr>
          <w:p w14:paraId="1760A775" w14:textId="074AB399" w:rsidR="003145D0" w:rsidRPr="003C0EF7" w:rsidRDefault="003145D0" w:rsidP="003145D0">
            <w:pPr>
              <w:tabs>
                <w:tab w:val="left" w:pos="113"/>
                <w:tab w:val="left" w:pos="175"/>
              </w:tabs>
              <w:ind w:right="-57"/>
              <w:jc w:val="center"/>
              <w:rPr>
                <w:rFonts w:ascii="Browallia New" w:hAnsi="Browallia New" w:cs="Browallia New"/>
                <w:sz w:val="20"/>
                <w:szCs w:val="20"/>
                <w:cs/>
              </w:rPr>
            </w:pPr>
            <w:r w:rsidRPr="003C0EF7">
              <w:rPr>
                <w:rFonts w:ascii="Browallia New" w:hAnsi="Browallia New" w:cs="Browallia New"/>
                <w:sz w:val="20"/>
                <w:szCs w:val="20"/>
              </w:rPr>
              <w:t>5</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47" w:type="dxa"/>
          </w:tcPr>
          <w:p w14:paraId="7204EE2C" w14:textId="77777777" w:rsidR="003145D0" w:rsidRPr="003C0EF7" w:rsidRDefault="003145D0" w:rsidP="003145D0">
            <w:pPr>
              <w:tabs>
                <w:tab w:val="left" w:pos="113"/>
              </w:tabs>
              <w:ind w:right="-57"/>
              <w:jc w:val="center"/>
              <w:rPr>
                <w:rFonts w:ascii="Browallia New" w:hAnsi="Browallia New" w:cs="Browallia New"/>
                <w:sz w:val="20"/>
                <w:szCs w:val="20"/>
                <w:highlight w:val="yellow"/>
                <w:cs/>
              </w:rPr>
            </w:pPr>
          </w:p>
        </w:tc>
        <w:tc>
          <w:tcPr>
            <w:tcW w:w="1374" w:type="dxa"/>
            <w:gridSpan w:val="2"/>
            <w:shd w:val="clear" w:color="auto" w:fill="auto"/>
            <w:vAlign w:val="center"/>
          </w:tcPr>
          <w:p w14:paraId="4231F071" w14:textId="11D34B1F" w:rsidR="003145D0" w:rsidRPr="000F488F" w:rsidRDefault="00A32492" w:rsidP="003145D0">
            <w:pPr>
              <w:tabs>
                <w:tab w:val="left" w:pos="113"/>
                <w:tab w:val="left" w:pos="175"/>
              </w:tabs>
              <w:ind w:right="-57"/>
              <w:jc w:val="center"/>
              <w:rPr>
                <w:rFonts w:ascii="Browallia New" w:hAnsi="Browallia New" w:cs="Browallia New"/>
                <w:sz w:val="20"/>
                <w:szCs w:val="20"/>
              </w:rPr>
            </w:pPr>
            <w:r w:rsidRPr="000F488F">
              <w:rPr>
                <w:rFonts w:ascii="Browallia New" w:hAnsi="Browallia New" w:cs="Browallia New"/>
                <w:sz w:val="20"/>
                <w:szCs w:val="20"/>
              </w:rPr>
              <w:t>9</w:t>
            </w:r>
            <w:r w:rsidR="003145D0" w:rsidRPr="000F488F">
              <w:rPr>
                <w:rFonts w:ascii="Browallia New" w:hAnsi="Browallia New" w:cs="Browallia New"/>
                <w:sz w:val="20"/>
                <w:szCs w:val="20"/>
              </w:rPr>
              <w:t xml:space="preserve"> </w:t>
            </w:r>
            <w:r w:rsidRPr="000F488F">
              <w:rPr>
                <w:rFonts w:ascii="Browallia New" w:hAnsi="Browallia New" w:cs="Browallia New" w:hint="cs"/>
                <w:sz w:val="20"/>
                <w:szCs w:val="20"/>
                <w:cs/>
              </w:rPr>
              <w:t>ตุลาคม</w:t>
            </w:r>
            <w:r w:rsidR="003145D0" w:rsidRPr="000F488F">
              <w:rPr>
                <w:rFonts w:ascii="Browallia New" w:hAnsi="Browallia New" w:cs="Browallia New" w:hint="cs"/>
                <w:sz w:val="20"/>
                <w:szCs w:val="20"/>
                <w:cs/>
              </w:rPr>
              <w:t xml:space="preserve"> </w:t>
            </w:r>
            <w:r w:rsidR="003145D0" w:rsidRPr="000F488F">
              <w:rPr>
                <w:rFonts w:ascii="Browallia New" w:hAnsi="Browallia New" w:cs="Browallia New"/>
                <w:sz w:val="20"/>
                <w:szCs w:val="20"/>
              </w:rPr>
              <w:t>25</w:t>
            </w:r>
            <w:r w:rsidRPr="000F488F">
              <w:rPr>
                <w:rFonts w:ascii="Browallia New" w:hAnsi="Browallia New" w:cs="Browallia New"/>
                <w:sz w:val="20"/>
                <w:szCs w:val="20"/>
              </w:rPr>
              <w:t>60</w:t>
            </w:r>
          </w:p>
        </w:tc>
        <w:tc>
          <w:tcPr>
            <w:tcW w:w="134" w:type="dxa"/>
            <w:shd w:val="clear" w:color="auto" w:fill="auto"/>
          </w:tcPr>
          <w:p w14:paraId="10E1EC9B" w14:textId="77777777" w:rsidR="003145D0" w:rsidRPr="000F488F"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463EA9B6" w14:textId="4F30E26A" w:rsidR="003145D0" w:rsidRPr="000F488F" w:rsidRDefault="00A32492"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0F488F">
              <w:rPr>
                <w:rFonts w:ascii="Browallia New" w:hAnsi="Browallia New" w:cs="Browallia New"/>
                <w:sz w:val="20"/>
                <w:szCs w:val="20"/>
              </w:rPr>
              <w:t xml:space="preserve">11 </w:t>
            </w:r>
            <w:r w:rsidRPr="000F488F">
              <w:rPr>
                <w:rFonts w:ascii="Browallia New" w:hAnsi="Browallia New" w:cs="Browallia New" w:hint="cs"/>
                <w:sz w:val="20"/>
                <w:szCs w:val="20"/>
                <w:cs/>
              </w:rPr>
              <w:t xml:space="preserve">ตุลาคม </w:t>
            </w:r>
            <w:r w:rsidRPr="000F488F">
              <w:rPr>
                <w:rFonts w:ascii="Browallia New" w:hAnsi="Browallia New" w:cs="Browallia New"/>
                <w:sz w:val="20"/>
                <w:szCs w:val="20"/>
              </w:rPr>
              <w:t>2560</w:t>
            </w:r>
          </w:p>
        </w:tc>
        <w:tc>
          <w:tcPr>
            <w:tcW w:w="142" w:type="dxa"/>
          </w:tcPr>
          <w:p w14:paraId="6D0175D1"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highlight w:val="yellow"/>
              </w:rPr>
            </w:pPr>
          </w:p>
        </w:tc>
        <w:tc>
          <w:tcPr>
            <w:tcW w:w="850" w:type="dxa"/>
          </w:tcPr>
          <w:p w14:paraId="6C11D6CC" w14:textId="7163CF4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0</w:t>
            </w:r>
            <w:r w:rsidRPr="003C0EF7">
              <w:rPr>
                <w:rFonts w:ascii="Browallia New" w:hAnsi="Browallia New" w:cs="Browallia New"/>
                <w:sz w:val="20"/>
                <w:szCs w:val="20"/>
                <w:cs/>
              </w:rPr>
              <w:t>.</w:t>
            </w:r>
            <w:r w:rsidRPr="003C0EF7">
              <w:rPr>
                <w:rFonts w:ascii="Browallia New" w:hAnsi="Browallia New" w:cs="Browallia New"/>
                <w:sz w:val="20"/>
                <w:szCs w:val="20"/>
              </w:rPr>
              <w:t>20</w:t>
            </w:r>
          </w:p>
        </w:tc>
        <w:tc>
          <w:tcPr>
            <w:tcW w:w="141" w:type="dxa"/>
            <w:gridSpan w:val="2"/>
            <w:vAlign w:val="center"/>
          </w:tcPr>
          <w:p w14:paraId="036A4454" w14:textId="77777777" w:rsidR="003145D0" w:rsidRPr="003C0EF7" w:rsidRDefault="003145D0" w:rsidP="003145D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vAlign w:val="center"/>
          </w:tcPr>
          <w:p w14:paraId="1ECBF381" w14:textId="175A02A3" w:rsidR="003145D0" w:rsidRPr="003C0EF7" w:rsidRDefault="003145D0" w:rsidP="003145D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25,000</w:t>
            </w:r>
          </w:p>
        </w:tc>
        <w:tc>
          <w:tcPr>
            <w:tcW w:w="142" w:type="dxa"/>
          </w:tcPr>
          <w:p w14:paraId="11495D0E"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tcPr>
          <w:p w14:paraId="4683969C" w14:textId="3B0C17FF"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5,000</w:t>
            </w:r>
          </w:p>
        </w:tc>
      </w:tr>
      <w:tr w:rsidR="003145D0" w:rsidRPr="00AD5F23" w14:paraId="6002CAF2" w14:textId="77777777" w:rsidTr="00F26E9F">
        <w:tc>
          <w:tcPr>
            <w:tcW w:w="2274" w:type="dxa"/>
          </w:tcPr>
          <w:p w14:paraId="46DA1568" w14:textId="45385F8E" w:rsidR="003145D0" w:rsidRPr="003C0EF7" w:rsidRDefault="003145D0" w:rsidP="003145D0">
            <w:pPr>
              <w:tabs>
                <w:tab w:val="left" w:pos="113"/>
              </w:tabs>
              <w:ind w:right="-57"/>
              <w:rPr>
                <w:rFonts w:ascii="Browallia New" w:hAnsi="Browallia New" w:cs="Browallia New"/>
                <w:sz w:val="20"/>
                <w:szCs w:val="20"/>
                <w:cs/>
              </w:rPr>
            </w:pPr>
            <w:r w:rsidRPr="003C0EF7">
              <w:rPr>
                <w:rFonts w:ascii="Browallia New" w:hAnsi="Browallia New" w:cs="Browallia New"/>
                <w:sz w:val="20"/>
                <w:szCs w:val="20"/>
                <w:cs/>
              </w:rPr>
              <w:t>บริษัท ไมด้า (ลาว) เช่าสินเชื่อ จำกัด</w:t>
            </w:r>
          </w:p>
        </w:tc>
        <w:tc>
          <w:tcPr>
            <w:tcW w:w="147" w:type="dxa"/>
          </w:tcPr>
          <w:p w14:paraId="37740A41" w14:textId="77777777" w:rsidR="003145D0" w:rsidRPr="003C0EF7" w:rsidRDefault="003145D0" w:rsidP="003145D0">
            <w:pPr>
              <w:tabs>
                <w:tab w:val="left" w:pos="113"/>
              </w:tabs>
              <w:ind w:right="-57"/>
              <w:jc w:val="center"/>
              <w:rPr>
                <w:rFonts w:ascii="Browallia New" w:hAnsi="Browallia New" w:cs="Browallia New"/>
                <w:sz w:val="20"/>
                <w:szCs w:val="20"/>
                <w:cs/>
              </w:rPr>
            </w:pPr>
          </w:p>
        </w:tc>
        <w:tc>
          <w:tcPr>
            <w:tcW w:w="762" w:type="dxa"/>
          </w:tcPr>
          <w:p w14:paraId="79BA206C" w14:textId="0BFCAC26" w:rsidR="003145D0" w:rsidRPr="003C0EF7" w:rsidRDefault="003145D0" w:rsidP="003145D0">
            <w:pPr>
              <w:tabs>
                <w:tab w:val="left" w:pos="113"/>
                <w:tab w:val="left" w:pos="175"/>
              </w:tabs>
              <w:ind w:right="-57"/>
              <w:jc w:val="center"/>
              <w:rPr>
                <w:rFonts w:ascii="Browallia New" w:hAnsi="Browallia New" w:cs="Browallia New"/>
                <w:sz w:val="20"/>
                <w:szCs w:val="20"/>
                <w:cs/>
              </w:rPr>
            </w:pPr>
            <w:r w:rsidRPr="003C0EF7">
              <w:rPr>
                <w:rFonts w:ascii="Browallia New" w:hAnsi="Browallia New" w:cs="Browallia New"/>
                <w:sz w:val="20"/>
                <w:szCs w:val="20"/>
              </w:rPr>
              <w:t>6</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47" w:type="dxa"/>
          </w:tcPr>
          <w:p w14:paraId="747AD401" w14:textId="77777777" w:rsidR="003145D0" w:rsidRPr="003C0EF7" w:rsidRDefault="003145D0" w:rsidP="003145D0">
            <w:pPr>
              <w:tabs>
                <w:tab w:val="left" w:pos="113"/>
              </w:tabs>
              <w:ind w:right="-57"/>
              <w:jc w:val="center"/>
              <w:rPr>
                <w:rFonts w:ascii="Browallia New" w:hAnsi="Browallia New" w:cs="Browallia New"/>
                <w:sz w:val="20"/>
                <w:szCs w:val="20"/>
                <w:highlight w:val="yellow"/>
                <w:cs/>
              </w:rPr>
            </w:pPr>
          </w:p>
        </w:tc>
        <w:tc>
          <w:tcPr>
            <w:tcW w:w="1374" w:type="dxa"/>
            <w:gridSpan w:val="2"/>
            <w:shd w:val="clear" w:color="auto" w:fill="auto"/>
            <w:vAlign w:val="center"/>
          </w:tcPr>
          <w:p w14:paraId="27242579" w14:textId="39F3E297" w:rsidR="003145D0" w:rsidRPr="000F488F" w:rsidRDefault="00A32492" w:rsidP="003145D0">
            <w:pPr>
              <w:tabs>
                <w:tab w:val="left" w:pos="113"/>
                <w:tab w:val="left" w:pos="175"/>
              </w:tabs>
              <w:ind w:right="-57"/>
              <w:jc w:val="center"/>
              <w:rPr>
                <w:rFonts w:ascii="Browallia New" w:hAnsi="Browallia New" w:cs="Browallia New"/>
                <w:sz w:val="20"/>
                <w:szCs w:val="20"/>
              </w:rPr>
            </w:pPr>
            <w:r w:rsidRPr="000F488F">
              <w:rPr>
                <w:rFonts w:ascii="Browallia New" w:hAnsi="Browallia New" w:cs="Browallia New"/>
                <w:sz w:val="20"/>
                <w:szCs w:val="20"/>
              </w:rPr>
              <w:t>9</w:t>
            </w:r>
            <w:r w:rsidR="003145D0" w:rsidRPr="000F488F">
              <w:rPr>
                <w:rFonts w:ascii="Browallia New" w:hAnsi="Browallia New" w:cs="Browallia New"/>
                <w:sz w:val="20"/>
                <w:szCs w:val="20"/>
              </w:rPr>
              <w:t xml:space="preserve"> </w:t>
            </w:r>
            <w:r w:rsidRPr="000F488F">
              <w:rPr>
                <w:rFonts w:ascii="Browallia New" w:hAnsi="Browallia New" w:cs="Browallia New" w:hint="cs"/>
                <w:sz w:val="20"/>
                <w:szCs w:val="20"/>
                <w:cs/>
              </w:rPr>
              <w:t>พฤศจิกายน</w:t>
            </w:r>
            <w:r w:rsidR="003145D0" w:rsidRPr="000F488F">
              <w:rPr>
                <w:rFonts w:ascii="Browallia New" w:hAnsi="Browallia New" w:cs="Browallia New" w:hint="cs"/>
                <w:sz w:val="20"/>
                <w:szCs w:val="20"/>
                <w:cs/>
              </w:rPr>
              <w:t xml:space="preserve"> </w:t>
            </w:r>
            <w:r w:rsidR="003145D0" w:rsidRPr="000F488F">
              <w:rPr>
                <w:rFonts w:ascii="Browallia New" w:hAnsi="Browallia New" w:cs="Browallia New"/>
                <w:sz w:val="20"/>
                <w:szCs w:val="20"/>
              </w:rPr>
              <w:t>25</w:t>
            </w:r>
            <w:r w:rsidRPr="000F488F">
              <w:rPr>
                <w:rFonts w:ascii="Browallia New" w:hAnsi="Browallia New" w:cs="Browallia New"/>
                <w:sz w:val="20"/>
                <w:szCs w:val="20"/>
              </w:rPr>
              <w:t>60</w:t>
            </w:r>
          </w:p>
        </w:tc>
        <w:tc>
          <w:tcPr>
            <w:tcW w:w="134" w:type="dxa"/>
            <w:shd w:val="clear" w:color="auto" w:fill="auto"/>
          </w:tcPr>
          <w:p w14:paraId="30BE5738" w14:textId="77777777" w:rsidR="003145D0" w:rsidRPr="000F488F"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1124C508" w14:textId="1233AA1A" w:rsidR="003145D0" w:rsidRPr="000F488F" w:rsidRDefault="00A32492"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0F488F">
              <w:rPr>
                <w:rFonts w:ascii="Browallia New" w:hAnsi="Browallia New" w:cs="Browallia New"/>
                <w:sz w:val="20"/>
                <w:szCs w:val="20"/>
              </w:rPr>
              <w:t xml:space="preserve">13 </w:t>
            </w:r>
            <w:r w:rsidRPr="000F488F">
              <w:rPr>
                <w:rFonts w:ascii="Browallia New" w:hAnsi="Browallia New" w:cs="Browallia New" w:hint="cs"/>
                <w:sz w:val="20"/>
                <w:szCs w:val="20"/>
                <w:cs/>
              </w:rPr>
              <w:t xml:space="preserve">พฤศจิกายน </w:t>
            </w:r>
            <w:r w:rsidRPr="000F488F">
              <w:rPr>
                <w:rFonts w:ascii="Browallia New" w:hAnsi="Browallia New" w:cs="Browallia New"/>
                <w:sz w:val="20"/>
                <w:szCs w:val="20"/>
              </w:rPr>
              <w:t>2560</w:t>
            </w:r>
          </w:p>
        </w:tc>
        <w:tc>
          <w:tcPr>
            <w:tcW w:w="142" w:type="dxa"/>
          </w:tcPr>
          <w:p w14:paraId="4AA77489"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highlight w:val="yellow"/>
              </w:rPr>
            </w:pPr>
          </w:p>
        </w:tc>
        <w:tc>
          <w:tcPr>
            <w:tcW w:w="850" w:type="dxa"/>
          </w:tcPr>
          <w:p w14:paraId="152E8131" w14:textId="1C42F0F0"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0</w:t>
            </w:r>
            <w:r w:rsidRPr="003C0EF7">
              <w:rPr>
                <w:rFonts w:ascii="Browallia New" w:hAnsi="Browallia New" w:cs="Browallia New"/>
                <w:sz w:val="20"/>
                <w:szCs w:val="20"/>
                <w:cs/>
              </w:rPr>
              <w:t>.</w:t>
            </w:r>
            <w:r w:rsidRPr="003C0EF7">
              <w:rPr>
                <w:rFonts w:ascii="Browallia New" w:hAnsi="Browallia New" w:cs="Browallia New"/>
                <w:sz w:val="20"/>
                <w:szCs w:val="20"/>
              </w:rPr>
              <w:t>20</w:t>
            </w:r>
          </w:p>
        </w:tc>
        <w:tc>
          <w:tcPr>
            <w:tcW w:w="141" w:type="dxa"/>
            <w:gridSpan w:val="2"/>
            <w:vAlign w:val="center"/>
          </w:tcPr>
          <w:p w14:paraId="341EEAFA" w14:textId="77777777" w:rsidR="003145D0" w:rsidRPr="003C0EF7" w:rsidRDefault="003145D0" w:rsidP="003145D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vAlign w:val="center"/>
          </w:tcPr>
          <w:p w14:paraId="212938D0" w14:textId="75D014ED" w:rsidR="003145D0" w:rsidRPr="003C0EF7" w:rsidRDefault="003145D0" w:rsidP="003145D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25,000</w:t>
            </w:r>
          </w:p>
        </w:tc>
        <w:tc>
          <w:tcPr>
            <w:tcW w:w="142" w:type="dxa"/>
          </w:tcPr>
          <w:p w14:paraId="45753BAF"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tcPr>
          <w:p w14:paraId="3D7F8449" w14:textId="023D47BD"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5,000</w:t>
            </w:r>
          </w:p>
        </w:tc>
      </w:tr>
      <w:tr w:rsidR="003145D0" w:rsidRPr="00AD5F23" w14:paraId="0B67507B" w14:textId="77777777" w:rsidTr="00F26E9F">
        <w:tc>
          <w:tcPr>
            <w:tcW w:w="2274" w:type="dxa"/>
          </w:tcPr>
          <w:p w14:paraId="66308B5D" w14:textId="3BD593E3" w:rsidR="003145D0" w:rsidRPr="003C0EF7" w:rsidRDefault="003145D0" w:rsidP="003145D0">
            <w:pPr>
              <w:tabs>
                <w:tab w:val="left" w:pos="113"/>
              </w:tabs>
              <w:ind w:right="-57"/>
              <w:rPr>
                <w:rFonts w:ascii="Browallia New" w:hAnsi="Browallia New" w:cs="Browallia New"/>
                <w:sz w:val="20"/>
                <w:szCs w:val="20"/>
                <w:cs/>
              </w:rPr>
            </w:pPr>
            <w:r w:rsidRPr="003C0EF7">
              <w:rPr>
                <w:rFonts w:ascii="Browallia New" w:hAnsi="Browallia New" w:cs="Browallia New"/>
                <w:sz w:val="20"/>
                <w:szCs w:val="20"/>
                <w:cs/>
              </w:rPr>
              <w:t>บริษัท ไมด้า (ลาว) เช่าสินเชื่อ จำกัด</w:t>
            </w:r>
          </w:p>
        </w:tc>
        <w:tc>
          <w:tcPr>
            <w:tcW w:w="147" w:type="dxa"/>
          </w:tcPr>
          <w:p w14:paraId="6F5F6CBD" w14:textId="77777777" w:rsidR="003145D0" w:rsidRPr="003C0EF7" w:rsidRDefault="003145D0" w:rsidP="003145D0">
            <w:pPr>
              <w:tabs>
                <w:tab w:val="left" w:pos="113"/>
              </w:tabs>
              <w:ind w:right="-57"/>
              <w:jc w:val="center"/>
              <w:rPr>
                <w:rFonts w:ascii="Browallia New" w:hAnsi="Browallia New" w:cs="Browallia New"/>
                <w:sz w:val="20"/>
                <w:szCs w:val="20"/>
                <w:cs/>
              </w:rPr>
            </w:pPr>
          </w:p>
        </w:tc>
        <w:tc>
          <w:tcPr>
            <w:tcW w:w="762" w:type="dxa"/>
          </w:tcPr>
          <w:p w14:paraId="3ADB7576" w14:textId="4468F2ED" w:rsidR="003145D0" w:rsidRPr="003C0EF7" w:rsidRDefault="003145D0" w:rsidP="003145D0">
            <w:pPr>
              <w:tabs>
                <w:tab w:val="left" w:pos="113"/>
                <w:tab w:val="left" w:pos="175"/>
              </w:tabs>
              <w:ind w:right="-57"/>
              <w:jc w:val="center"/>
              <w:rPr>
                <w:rFonts w:ascii="Browallia New" w:hAnsi="Browallia New" w:cs="Browallia New"/>
                <w:sz w:val="20"/>
                <w:szCs w:val="20"/>
                <w:cs/>
              </w:rPr>
            </w:pPr>
            <w:r w:rsidRPr="003C0EF7">
              <w:rPr>
                <w:rFonts w:ascii="Browallia New" w:hAnsi="Browallia New" w:cs="Browallia New"/>
                <w:sz w:val="20"/>
                <w:szCs w:val="20"/>
              </w:rPr>
              <w:t>7</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47" w:type="dxa"/>
          </w:tcPr>
          <w:p w14:paraId="103611CD" w14:textId="77777777" w:rsidR="003145D0" w:rsidRPr="003C0EF7" w:rsidRDefault="003145D0" w:rsidP="003145D0">
            <w:pPr>
              <w:tabs>
                <w:tab w:val="left" w:pos="113"/>
              </w:tabs>
              <w:ind w:right="-57"/>
              <w:jc w:val="center"/>
              <w:rPr>
                <w:rFonts w:ascii="Browallia New" w:hAnsi="Browallia New" w:cs="Browallia New"/>
                <w:sz w:val="20"/>
                <w:szCs w:val="20"/>
                <w:highlight w:val="yellow"/>
                <w:cs/>
              </w:rPr>
            </w:pPr>
          </w:p>
        </w:tc>
        <w:tc>
          <w:tcPr>
            <w:tcW w:w="1374" w:type="dxa"/>
            <w:gridSpan w:val="2"/>
            <w:shd w:val="clear" w:color="auto" w:fill="auto"/>
            <w:vAlign w:val="center"/>
          </w:tcPr>
          <w:p w14:paraId="0555A876" w14:textId="32DED4D1" w:rsidR="003145D0" w:rsidRPr="000F488F" w:rsidRDefault="00A32492" w:rsidP="003145D0">
            <w:pPr>
              <w:tabs>
                <w:tab w:val="left" w:pos="113"/>
                <w:tab w:val="left" w:pos="175"/>
              </w:tabs>
              <w:ind w:right="-57"/>
              <w:jc w:val="center"/>
              <w:rPr>
                <w:rFonts w:ascii="Browallia New" w:hAnsi="Browallia New" w:cs="Browallia New"/>
                <w:sz w:val="20"/>
                <w:szCs w:val="20"/>
              </w:rPr>
            </w:pPr>
            <w:r w:rsidRPr="000F488F">
              <w:rPr>
                <w:rFonts w:ascii="Browallia New" w:hAnsi="Browallia New" w:cs="Browallia New"/>
                <w:sz w:val="20"/>
                <w:szCs w:val="20"/>
              </w:rPr>
              <w:t>8</w:t>
            </w:r>
            <w:r w:rsidR="003145D0" w:rsidRPr="000F488F">
              <w:rPr>
                <w:rFonts w:ascii="Browallia New" w:hAnsi="Browallia New" w:cs="Browallia New"/>
                <w:sz w:val="20"/>
                <w:szCs w:val="20"/>
              </w:rPr>
              <w:t xml:space="preserve"> </w:t>
            </w:r>
            <w:r w:rsidRPr="000F488F">
              <w:rPr>
                <w:rFonts w:ascii="Browallia New" w:hAnsi="Browallia New" w:cs="Browallia New" w:hint="cs"/>
                <w:sz w:val="20"/>
                <w:szCs w:val="20"/>
                <w:cs/>
              </w:rPr>
              <w:t>ธันวาคม</w:t>
            </w:r>
            <w:r w:rsidR="003145D0" w:rsidRPr="000F488F">
              <w:rPr>
                <w:rFonts w:ascii="Browallia New" w:hAnsi="Browallia New" w:cs="Browallia New" w:hint="cs"/>
                <w:sz w:val="20"/>
                <w:szCs w:val="20"/>
                <w:cs/>
              </w:rPr>
              <w:t xml:space="preserve"> </w:t>
            </w:r>
            <w:r w:rsidR="003145D0" w:rsidRPr="000F488F">
              <w:rPr>
                <w:rFonts w:ascii="Browallia New" w:hAnsi="Browallia New" w:cs="Browallia New"/>
                <w:sz w:val="20"/>
                <w:szCs w:val="20"/>
              </w:rPr>
              <w:t>25</w:t>
            </w:r>
            <w:r w:rsidRPr="000F488F">
              <w:rPr>
                <w:rFonts w:ascii="Browallia New" w:hAnsi="Browallia New" w:cs="Browallia New"/>
                <w:sz w:val="20"/>
                <w:szCs w:val="20"/>
              </w:rPr>
              <w:t>60</w:t>
            </w:r>
          </w:p>
        </w:tc>
        <w:tc>
          <w:tcPr>
            <w:tcW w:w="134" w:type="dxa"/>
            <w:shd w:val="clear" w:color="auto" w:fill="auto"/>
          </w:tcPr>
          <w:p w14:paraId="422C792E" w14:textId="77777777" w:rsidR="003145D0" w:rsidRPr="000F488F"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3F31AA09" w14:textId="0DAC923F" w:rsidR="003145D0" w:rsidRPr="000F488F" w:rsidRDefault="00A32492"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0F488F">
              <w:rPr>
                <w:rFonts w:ascii="Browallia New" w:hAnsi="Browallia New" w:cs="Browallia New"/>
                <w:sz w:val="20"/>
                <w:szCs w:val="20"/>
              </w:rPr>
              <w:t xml:space="preserve">13 </w:t>
            </w:r>
            <w:r w:rsidRPr="000F488F">
              <w:rPr>
                <w:rFonts w:ascii="Browallia New" w:hAnsi="Browallia New" w:cs="Browallia New" w:hint="cs"/>
                <w:sz w:val="20"/>
                <w:szCs w:val="20"/>
                <w:cs/>
              </w:rPr>
              <w:t xml:space="preserve">ธันวาคม </w:t>
            </w:r>
            <w:r w:rsidRPr="000F488F">
              <w:rPr>
                <w:rFonts w:ascii="Browallia New" w:hAnsi="Browallia New" w:cs="Browallia New"/>
                <w:sz w:val="20"/>
                <w:szCs w:val="20"/>
              </w:rPr>
              <w:t>2560</w:t>
            </w:r>
          </w:p>
        </w:tc>
        <w:tc>
          <w:tcPr>
            <w:tcW w:w="142" w:type="dxa"/>
          </w:tcPr>
          <w:p w14:paraId="6F54EA51"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highlight w:val="yellow"/>
              </w:rPr>
            </w:pPr>
          </w:p>
        </w:tc>
        <w:tc>
          <w:tcPr>
            <w:tcW w:w="850" w:type="dxa"/>
          </w:tcPr>
          <w:p w14:paraId="27AE1778" w14:textId="611C19F0"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0</w:t>
            </w:r>
            <w:r w:rsidRPr="003C0EF7">
              <w:rPr>
                <w:rFonts w:ascii="Browallia New" w:hAnsi="Browallia New" w:cs="Browallia New"/>
                <w:sz w:val="20"/>
                <w:szCs w:val="20"/>
                <w:cs/>
              </w:rPr>
              <w:t>.</w:t>
            </w:r>
            <w:r w:rsidRPr="003C0EF7">
              <w:rPr>
                <w:rFonts w:ascii="Browallia New" w:hAnsi="Browallia New" w:cs="Browallia New"/>
                <w:sz w:val="20"/>
                <w:szCs w:val="20"/>
              </w:rPr>
              <w:t>20</w:t>
            </w:r>
          </w:p>
        </w:tc>
        <w:tc>
          <w:tcPr>
            <w:tcW w:w="141" w:type="dxa"/>
            <w:gridSpan w:val="2"/>
            <w:vAlign w:val="center"/>
          </w:tcPr>
          <w:p w14:paraId="5CC71BC0" w14:textId="77777777" w:rsidR="003145D0" w:rsidRPr="003C0EF7" w:rsidRDefault="003145D0" w:rsidP="003145D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vAlign w:val="center"/>
          </w:tcPr>
          <w:p w14:paraId="5D8087B0" w14:textId="6B1200A6" w:rsidR="003145D0" w:rsidRPr="003C0EF7" w:rsidRDefault="003145D0" w:rsidP="003145D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25,000</w:t>
            </w:r>
          </w:p>
        </w:tc>
        <w:tc>
          <w:tcPr>
            <w:tcW w:w="142" w:type="dxa"/>
          </w:tcPr>
          <w:p w14:paraId="26E25D34"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tcPr>
          <w:p w14:paraId="551E6DCE" w14:textId="09BDEDE0"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5,000</w:t>
            </w:r>
          </w:p>
        </w:tc>
      </w:tr>
      <w:tr w:rsidR="003145D0" w:rsidRPr="00AD5F23" w14:paraId="6A2A693B" w14:textId="77777777" w:rsidTr="00D4139B">
        <w:tc>
          <w:tcPr>
            <w:tcW w:w="2274" w:type="dxa"/>
          </w:tcPr>
          <w:p w14:paraId="7F1574E9" w14:textId="77777777" w:rsidR="003145D0" w:rsidRPr="003C0EF7" w:rsidRDefault="003145D0" w:rsidP="003145D0">
            <w:pPr>
              <w:tabs>
                <w:tab w:val="left" w:pos="113"/>
              </w:tabs>
              <w:ind w:right="-57"/>
              <w:jc w:val="center"/>
              <w:rPr>
                <w:rFonts w:ascii="Browallia New" w:hAnsi="Browallia New" w:cs="Browallia New"/>
                <w:sz w:val="20"/>
                <w:szCs w:val="20"/>
                <w:highlight w:val="yellow"/>
                <w:cs/>
              </w:rPr>
            </w:pPr>
          </w:p>
        </w:tc>
        <w:tc>
          <w:tcPr>
            <w:tcW w:w="147" w:type="dxa"/>
          </w:tcPr>
          <w:p w14:paraId="75330807" w14:textId="77777777" w:rsidR="003145D0" w:rsidRPr="003C0EF7" w:rsidRDefault="003145D0" w:rsidP="003145D0">
            <w:pPr>
              <w:tabs>
                <w:tab w:val="left" w:pos="113"/>
              </w:tabs>
              <w:ind w:right="-57"/>
              <w:jc w:val="center"/>
              <w:rPr>
                <w:rFonts w:ascii="Browallia New" w:hAnsi="Browallia New" w:cs="Browallia New"/>
                <w:sz w:val="20"/>
                <w:szCs w:val="20"/>
                <w:highlight w:val="yellow"/>
                <w:cs/>
              </w:rPr>
            </w:pPr>
          </w:p>
        </w:tc>
        <w:tc>
          <w:tcPr>
            <w:tcW w:w="762" w:type="dxa"/>
          </w:tcPr>
          <w:p w14:paraId="41C7D846" w14:textId="77777777" w:rsidR="003145D0" w:rsidRPr="003C0EF7" w:rsidRDefault="003145D0" w:rsidP="003145D0">
            <w:pPr>
              <w:tabs>
                <w:tab w:val="left" w:pos="113"/>
              </w:tabs>
              <w:ind w:right="-57"/>
              <w:jc w:val="center"/>
              <w:rPr>
                <w:rFonts w:ascii="Browallia New" w:hAnsi="Browallia New" w:cs="Browallia New"/>
                <w:sz w:val="20"/>
                <w:szCs w:val="20"/>
                <w:highlight w:val="yellow"/>
                <w:cs/>
              </w:rPr>
            </w:pPr>
          </w:p>
        </w:tc>
        <w:tc>
          <w:tcPr>
            <w:tcW w:w="147" w:type="dxa"/>
          </w:tcPr>
          <w:p w14:paraId="2AC0C647" w14:textId="77777777" w:rsidR="003145D0" w:rsidRPr="003C0EF7" w:rsidRDefault="003145D0" w:rsidP="003145D0">
            <w:pPr>
              <w:tabs>
                <w:tab w:val="left" w:pos="113"/>
              </w:tabs>
              <w:ind w:right="-57"/>
              <w:jc w:val="center"/>
              <w:rPr>
                <w:rFonts w:ascii="Browallia New" w:hAnsi="Browallia New" w:cs="Browallia New"/>
                <w:sz w:val="20"/>
                <w:szCs w:val="20"/>
                <w:highlight w:val="yellow"/>
                <w:cs/>
              </w:rPr>
            </w:pPr>
          </w:p>
        </w:tc>
        <w:tc>
          <w:tcPr>
            <w:tcW w:w="1374" w:type="dxa"/>
            <w:gridSpan w:val="2"/>
            <w:vAlign w:val="center"/>
          </w:tcPr>
          <w:p w14:paraId="40836B42" w14:textId="77777777" w:rsidR="003145D0" w:rsidRPr="003C0EF7" w:rsidRDefault="003145D0" w:rsidP="003145D0">
            <w:pPr>
              <w:tabs>
                <w:tab w:val="left" w:pos="113"/>
                <w:tab w:val="left" w:pos="175"/>
              </w:tabs>
              <w:ind w:right="-57"/>
              <w:jc w:val="center"/>
              <w:rPr>
                <w:rFonts w:ascii="Browallia New" w:hAnsi="Browallia New" w:cs="Browallia New"/>
                <w:sz w:val="20"/>
                <w:szCs w:val="20"/>
                <w:highlight w:val="yellow"/>
              </w:rPr>
            </w:pPr>
          </w:p>
        </w:tc>
        <w:tc>
          <w:tcPr>
            <w:tcW w:w="134" w:type="dxa"/>
          </w:tcPr>
          <w:p w14:paraId="0CB6982C"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highlight w:val="yellow"/>
              </w:rPr>
            </w:pPr>
          </w:p>
        </w:tc>
        <w:tc>
          <w:tcPr>
            <w:tcW w:w="1486" w:type="dxa"/>
          </w:tcPr>
          <w:p w14:paraId="53F8979D"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highlight w:val="yellow"/>
              </w:rPr>
            </w:pPr>
          </w:p>
        </w:tc>
        <w:tc>
          <w:tcPr>
            <w:tcW w:w="142" w:type="dxa"/>
          </w:tcPr>
          <w:p w14:paraId="02DD54C1"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highlight w:val="yellow"/>
              </w:rPr>
            </w:pPr>
          </w:p>
        </w:tc>
        <w:tc>
          <w:tcPr>
            <w:tcW w:w="850" w:type="dxa"/>
            <w:vAlign w:val="center"/>
          </w:tcPr>
          <w:p w14:paraId="0009271D" w14:textId="77777777" w:rsidR="003145D0" w:rsidRPr="003C0EF7" w:rsidRDefault="003145D0" w:rsidP="003145D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141" w:type="dxa"/>
            <w:gridSpan w:val="2"/>
            <w:vAlign w:val="center"/>
          </w:tcPr>
          <w:p w14:paraId="7A2E4373" w14:textId="77777777" w:rsidR="003145D0" w:rsidRPr="003C0EF7" w:rsidRDefault="003145D0" w:rsidP="003145D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vAlign w:val="center"/>
          </w:tcPr>
          <w:p w14:paraId="5BDE814A" w14:textId="77777777" w:rsidR="003145D0" w:rsidRPr="003C0EF7" w:rsidRDefault="003145D0" w:rsidP="003145D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142" w:type="dxa"/>
            <w:shd w:val="clear" w:color="auto" w:fill="auto"/>
          </w:tcPr>
          <w:p w14:paraId="0212E029" w14:textId="77777777" w:rsidR="003145D0" w:rsidRPr="003C0EF7" w:rsidRDefault="003145D0" w:rsidP="003145D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tcBorders>
              <w:top w:val="single" w:sz="4" w:space="0" w:color="auto"/>
              <w:bottom w:val="single" w:sz="12" w:space="0" w:color="auto"/>
            </w:tcBorders>
            <w:shd w:val="clear" w:color="auto" w:fill="auto"/>
            <w:vAlign w:val="center"/>
          </w:tcPr>
          <w:p w14:paraId="292E2411" w14:textId="1BAC3318" w:rsidR="003145D0" w:rsidRPr="003C0EF7" w:rsidRDefault="003145D0" w:rsidP="003145D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82,00</w:t>
            </w:r>
            <w:r w:rsidR="0011693C">
              <w:rPr>
                <w:rFonts w:ascii="Browallia New" w:hAnsi="Browallia New" w:cs="Browallia New"/>
                <w:sz w:val="20"/>
                <w:szCs w:val="20"/>
              </w:rPr>
              <w:t>3</w:t>
            </w:r>
          </w:p>
        </w:tc>
      </w:tr>
    </w:tbl>
    <w:p w14:paraId="71467819" w14:textId="6B74C424" w:rsidR="00477582" w:rsidRPr="00D14703" w:rsidRDefault="00477582" w:rsidP="00AD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thaiDistribute"/>
        <w:rPr>
          <w:rFonts w:ascii="Browallia New" w:hAnsi="Browallia New" w:cs="Browallia New"/>
          <w:b/>
          <w:bCs/>
          <w:sz w:val="16"/>
          <w:szCs w:val="16"/>
        </w:rPr>
      </w:pPr>
    </w:p>
    <w:p w14:paraId="0FB689D6" w14:textId="0FB5F139" w:rsidR="00357B37" w:rsidRPr="001B4041" w:rsidRDefault="00357B37"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กองทุนสำรองเลี้ยงชีพ</w:t>
      </w:r>
    </w:p>
    <w:p w14:paraId="68D28FE9" w14:textId="77777777" w:rsidR="00357B37" w:rsidRPr="006D648D" w:rsidRDefault="00357B37"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10" w:hanging="360"/>
        <w:jc w:val="thaiDistribute"/>
        <w:rPr>
          <w:rFonts w:ascii="Browallia New" w:hAnsi="Browallia New" w:cs="Browallia New"/>
          <w:sz w:val="12"/>
          <w:szCs w:val="12"/>
        </w:rPr>
      </w:pPr>
    </w:p>
    <w:p w14:paraId="5F32BC7C" w14:textId="49952E19" w:rsidR="00151389" w:rsidRDefault="00151389" w:rsidP="00151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sz w:val="26"/>
          <w:szCs w:val="26"/>
        </w:rPr>
      </w:pPr>
      <w:r w:rsidRPr="00151389">
        <w:rPr>
          <w:rFonts w:ascii="Browallia New" w:hAnsi="Browallia New" w:cs="Browallia New" w:hint="cs"/>
          <w:sz w:val="26"/>
          <w:szCs w:val="26"/>
          <w:cs/>
          <w:lang w:val="en-GB"/>
        </w:rPr>
        <w:t>กลุ่ม</w:t>
      </w:r>
      <w:r w:rsidRPr="00151389">
        <w:rPr>
          <w:rFonts w:ascii="Browallia New" w:hAnsi="Browallia New" w:cs="Browallia New"/>
          <w:sz w:val="26"/>
          <w:szCs w:val="26"/>
          <w:cs/>
        </w:rPr>
        <w:t xml:space="preserve">บริษัทและพนักงานบริษัทได้เข้าร่วมเป็นสมาชิกกองทุนสำรองเลี้ยงชีพ ซึ่งจดทะเบียนแล้วตามพระราชบัญญัติกองทุนสำรองเลี้ยงชีพ พ.ศ. </w:t>
      </w:r>
      <w:r w:rsidRPr="00151389">
        <w:rPr>
          <w:rFonts w:ascii="Browallia New" w:hAnsi="Browallia New" w:cs="Browallia New"/>
          <w:sz w:val="26"/>
          <w:szCs w:val="26"/>
        </w:rPr>
        <w:t xml:space="preserve">2530 </w:t>
      </w:r>
      <w:r w:rsidRPr="00151389">
        <w:rPr>
          <w:rFonts w:ascii="Browallia New" w:hAnsi="Browallia New" w:cs="Browallia New"/>
          <w:sz w:val="26"/>
          <w:szCs w:val="26"/>
          <w:cs/>
        </w:rPr>
        <w:t xml:space="preserve">ซึ่งประกอบด้วยเงินที่พนักงานจ่ายสะสมและเงินที่บริษัทจ่ายสมทบ และจะจ่ายให้พนักงานในกรณีที่ออกจากงานตามระเบียบว่าด้วยกองทุนดังกล่าว ในระหว่างปี </w:t>
      </w:r>
      <w:r w:rsidRPr="00151389">
        <w:rPr>
          <w:rFonts w:ascii="Browallia New" w:hAnsi="Browallia New" w:cs="Browallia New"/>
          <w:sz w:val="26"/>
          <w:szCs w:val="26"/>
        </w:rPr>
        <w:t>25</w:t>
      </w:r>
      <w:r w:rsidR="00477582">
        <w:rPr>
          <w:rFonts w:ascii="Browallia New" w:hAnsi="Browallia New" w:cs="Browallia New"/>
          <w:sz w:val="26"/>
          <w:szCs w:val="26"/>
        </w:rPr>
        <w:t>60</w:t>
      </w:r>
      <w:r w:rsidRPr="00151389">
        <w:rPr>
          <w:rFonts w:ascii="Browallia New" w:hAnsi="Browallia New" w:cs="Browallia New" w:hint="cs"/>
          <w:sz w:val="26"/>
          <w:szCs w:val="26"/>
          <w:cs/>
        </w:rPr>
        <w:t xml:space="preserve"> และ </w:t>
      </w:r>
      <w:r w:rsidRPr="00151389">
        <w:rPr>
          <w:rFonts w:ascii="Browallia New" w:hAnsi="Browallia New" w:cs="Browallia New"/>
          <w:sz w:val="26"/>
          <w:szCs w:val="26"/>
        </w:rPr>
        <w:t>255</w:t>
      </w:r>
      <w:r w:rsidR="00477582">
        <w:rPr>
          <w:rFonts w:ascii="Browallia New" w:hAnsi="Browallia New" w:cs="Browallia New"/>
          <w:sz w:val="26"/>
          <w:szCs w:val="26"/>
        </w:rPr>
        <w:t>9</w:t>
      </w:r>
      <w:r w:rsidRPr="00151389">
        <w:rPr>
          <w:rFonts w:ascii="Browallia New" w:hAnsi="Browallia New" w:cs="Browallia New"/>
          <w:sz w:val="26"/>
          <w:szCs w:val="26"/>
          <w:cs/>
        </w:rPr>
        <w:t xml:space="preserve"> บริษัทได้จ่ายเงินสมทบกองทุนสำรองเลี้ยงชีพพนักงาน เป็นจำนวนเงิน</w:t>
      </w:r>
      <w:r w:rsidR="00F24ADE">
        <w:rPr>
          <w:rFonts w:ascii="Browallia New" w:hAnsi="Browallia New" w:cs="Browallia New" w:hint="cs"/>
          <w:sz w:val="26"/>
          <w:szCs w:val="26"/>
          <w:cs/>
        </w:rPr>
        <w:t xml:space="preserve"> </w:t>
      </w:r>
      <w:r w:rsidR="00F24ADE">
        <w:rPr>
          <w:rFonts w:ascii="Browallia New" w:hAnsi="Browallia New" w:cs="Browallia New"/>
          <w:sz w:val="26"/>
          <w:szCs w:val="26"/>
          <w:lang w:val="en-GB"/>
        </w:rPr>
        <w:t>5.49</w:t>
      </w:r>
      <w:r w:rsidRPr="00151389">
        <w:rPr>
          <w:rFonts w:ascii="Browallia New" w:hAnsi="Browallia New" w:cs="Browallia New"/>
          <w:spacing w:val="-4"/>
          <w:sz w:val="26"/>
          <w:szCs w:val="26"/>
          <w:cs/>
        </w:rPr>
        <w:t xml:space="preserve"> </w:t>
      </w:r>
      <w:r w:rsidRPr="00151389">
        <w:rPr>
          <w:rFonts w:ascii="Browallia New" w:hAnsi="Browallia New" w:cs="Browallia New"/>
          <w:sz w:val="26"/>
          <w:szCs w:val="26"/>
          <w:cs/>
        </w:rPr>
        <w:t xml:space="preserve">ล้านบาท และ </w:t>
      </w:r>
      <w:r w:rsidR="00477582" w:rsidRPr="00151389">
        <w:rPr>
          <w:rFonts w:ascii="Browallia New" w:hAnsi="Browallia New" w:cs="Browallia New"/>
          <w:spacing w:val="-4"/>
          <w:sz w:val="26"/>
          <w:szCs w:val="26"/>
        </w:rPr>
        <w:t>5</w:t>
      </w:r>
      <w:r w:rsidR="00477582" w:rsidRPr="00151389">
        <w:rPr>
          <w:rFonts w:ascii="Browallia New" w:hAnsi="Browallia New" w:cs="Browallia New"/>
          <w:spacing w:val="-4"/>
          <w:sz w:val="26"/>
          <w:szCs w:val="26"/>
          <w:cs/>
        </w:rPr>
        <w:t>.</w:t>
      </w:r>
      <w:r w:rsidR="00477582" w:rsidRPr="00151389">
        <w:rPr>
          <w:rFonts w:ascii="Browallia New" w:hAnsi="Browallia New" w:cs="Browallia New"/>
          <w:spacing w:val="-4"/>
          <w:sz w:val="26"/>
          <w:szCs w:val="26"/>
        </w:rPr>
        <w:t xml:space="preserve">13 </w:t>
      </w:r>
      <w:r w:rsidRPr="00151389">
        <w:rPr>
          <w:rFonts w:ascii="Browallia New" w:hAnsi="Browallia New" w:cs="Browallia New"/>
          <w:sz w:val="26"/>
          <w:szCs w:val="26"/>
          <w:cs/>
        </w:rPr>
        <w:t xml:space="preserve">ล้านบาท ตามลำดับ (งบการเงินเฉพาะของบริษัท : </w:t>
      </w:r>
      <w:r w:rsidR="00F24ADE">
        <w:rPr>
          <w:rFonts w:ascii="Browallia New" w:hAnsi="Browallia New" w:cs="Browallia New"/>
          <w:spacing w:val="-4"/>
          <w:sz w:val="26"/>
          <w:szCs w:val="26"/>
        </w:rPr>
        <w:t>4.22</w:t>
      </w:r>
      <w:r w:rsidRPr="00151389">
        <w:rPr>
          <w:rFonts w:ascii="Browallia New" w:hAnsi="Browallia New" w:cs="Browallia New"/>
          <w:spacing w:val="-4"/>
          <w:sz w:val="26"/>
          <w:szCs w:val="26"/>
          <w:cs/>
        </w:rPr>
        <w:t xml:space="preserve"> </w:t>
      </w:r>
      <w:r w:rsidRPr="00151389">
        <w:rPr>
          <w:rFonts w:ascii="Browallia New" w:hAnsi="Browallia New" w:cs="Browallia New"/>
          <w:sz w:val="26"/>
          <w:szCs w:val="26"/>
          <w:cs/>
        </w:rPr>
        <w:t xml:space="preserve">ล้านบาท และ </w:t>
      </w:r>
      <w:r w:rsidR="00477582" w:rsidRPr="00151389">
        <w:rPr>
          <w:rFonts w:ascii="Browallia New" w:hAnsi="Browallia New" w:cs="Browallia New"/>
          <w:spacing w:val="-4"/>
          <w:sz w:val="26"/>
          <w:szCs w:val="26"/>
        </w:rPr>
        <w:t>3</w:t>
      </w:r>
      <w:r w:rsidR="00477582" w:rsidRPr="00151389">
        <w:rPr>
          <w:rFonts w:ascii="Browallia New" w:hAnsi="Browallia New" w:cs="Browallia New"/>
          <w:spacing w:val="-4"/>
          <w:sz w:val="26"/>
          <w:szCs w:val="26"/>
          <w:cs/>
        </w:rPr>
        <w:t>.</w:t>
      </w:r>
      <w:r w:rsidR="00477582" w:rsidRPr="00151389">
        <w:rPr>
          <w:rFonts w:ascii="Browallia New" w:hAnsi="Browallia New" w:cs="Browallia New"/>
          <w:spacing w:val="-4"/>
          <w:sz w:val="26"/>
          <w:szCs w:val="26"/>
        </w:rPr>
        <w:t xml:space="preserve">99 </w:t>
      </w:r>
      <w:r w:rsidRPr="00151389">
        <w:rPr>
          <w:rFonts w:ascii="Browallia New" w:hAnsi="Browallia New" w:cs="Browallia New"/>
          <w:sz w:val="26"/>
          <w:szCs w:val="26"/>
          <w:cs/>
        </w:rPr>
        <w:t>ล้านบาท ตามลำดับ)</w:t>
      </w:r>
    </w:p>
    <w:p w14:paraId="21D779FB" w14:textId="2D671840" w:rsidR="008F2531" w:rsidRPr="006D648D" w:rsidRDefault="008F2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4"/>
          <w:szCs w:val="14"/>
          <w:cs/>
          <w:lang w:val="en-GB"/>
        </w:rPr>
      </w:pPr>
    </w:p>
    <w:p w14:paraId="65157E2D" w14:textId="33FCBA57" w:rsidR="006971B8" w:rsidRPr="001B4041"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รายได้อื่น</w:t>
      </w:r>
    </w:p>
    <w:p w14:paraId="04967E56" w14:textId="77777777" w:rsidR="00852DA6" w:rsidRPr="006D648D" w:rsidRDefault="00852DA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12"/>
          <w:szCs w:val="12"/>
          <w:lang w:val="en-GB"/>
        </w:rPr>
      </w:pPr>
    </w:p>
    <w:tbl>
      <w:tblPr>
        <w:tblW w:w="8930" w:type="dxa"/>
        <w:tblInd w:w="426" w:type="dxa"/>
        <w:tblLayout w:type="fixed"/>
        <w:tblCellMar>
          <w:left w:w="0" w:type="dxa"/>
          <w:right w:w="0" w:type="dxa"/>
        </w:tblCellMar>
        <w:tblLook w:val="0000" w:firstRow="0" w:lastRow="0" w:firstColumn="0" w:lastColumn="0" w:noHBand="0" w:noVBand="0"/>
      </w:tblPr>
      <w:tblGrid>
        <w:gridCol w:w="3969"/>
        <w:gridCol w:w="1119"/>
        <w:gridCol w:w="196"/>
        <w:gridCol w:w="1080"/>
        <w:gridCol w:w="224"/>
        <w:gridCol w:w="1052"/>
        <w:gridCol w:w="178"/>
        <w:gridCol w:w="1112"/>
      </w:tblGrid>
      <w:tr w:rsidR="00111ED2" w:rsidRPr="006D648D" w14:paraId="4F24F986" w14:textId="77777777" w:rsidTr="00793081">
        <w:trPr>
          <w:trHeight w:val="300"/>
          <w:tblHeader/>
        </w:trPr>
        <w:tc>
          <w:tcPr>
            <w:tcW w:w="3969" w:type="dxa"/>
          </w:tcPr>
          <w:p w14:paraId="1C7951A2" w14:textId="77777777" w:rsidR="00111ED2" w:rsidRPr="006D648D" w:rsidRDefault="00111ED2" w:rsidP="001B404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4"/>
                <w:szCs w:val="24"/>
              </w:rPr>
            </w:pPr>
          </w:p>
        </w:tc>
        <w:tc>
          <w:tcPr>
            <w:tcW w:w="4961" w:type="dxa"/>
            <w:gridSpan w:val="7"/>
          </w:tcPr>
          <w:p w14:paraId="753D63A7" w14:textId="77777777" w:rsidR="00111ED2" w:rsidRPr="006D648D" w:rsidRDefault="00111ED2" w:rsidP="001B4041">
            <w:pPr>
              <w:pStyle w:val="3"/>
              <w:tabs>
                <w:tab w:val="clear" w:pos="360"/>
                <w:tab w:val="clear" w:pos="720"/>
              </w:tabs>
              <w:ind w:right="61"/>
              <w:jc w:val="right"/>
              <w:rPr>
                <w:rFonts w:ascii="Browallia New" w:hAnsi="Browallia New" w:cs="Browallia New"/>
                <w:sz w:val="24"/>
                <w:szCs w:val="24"/>
                <w:cs/>
              </w:rPr>
            </w:pPr>
            <w:r w:rsidRPr="006D648D">
              <w:rPr>
                <w:rFonts w:ascii="Browallia New" w:hAnsi="Browallia New" w:cs="Browallia New"/>
                <w:sz w:val="24"/>
                <w:szCs w:val="24"/>
                <w:cs/>
              </w:rPr>
              <w:t xml:space="preserve">(หน่วย </w:t>
            </w:r>
            <w:r w:rsidRPr="006D648D">
              <w:rPr>
                <w:rFonts w:ascii="Browallia New" w:hAnsi="Browallia New" w:cs="Browallia New"/>
                <w:sz w:val="24"/>
                <w:szCs w:val="24"/>
                <w:cs/>
                <w:lang w:val="en-GB"/>
              </w:rPr>
              <w:t>: พัน</w:t>
            </w:r>
            <w:r w:rsidRPr="006D648D">
              <w:rPr>
                <w:rFonts w:ascii="Browallia New" w:hAnsi="Browallia New" w:cs="Browallia New"/>
                <w:sz w:val="24"/>
                <w:szCs w:val="24"/>
                <w:cs/>
              </w:rPr>
              <w:t>บาท)</w:t>
            </w:r>
          </w:p>
        </w:tc>
      </w:tr>
      <w:tr w:rsidR="00111ED2" w:rsidRPr="006D648D" w14:paraId="19126F41" w14:textId="77777777" w:rsidTr="00793081">
        <w:trPr>
          <w:trHeight w:val="300"/>
          <w:tblHeader/>
        </w:trPr>
        <w:tc>
          <w:tcPr>
            <w:tcW w:w="3969" w:type="dxa"/>
          </w:tcPr>
          <w:p w14:paraId="58856D42" w14:textId="77777777" w:rsidR="00111ED2" w:rsidRPr="006D648D" w:rsidRDefault="00111ED2" w:rsidP="001B404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4"/>
                <w:szCs w:val="24"/>
              </w:rPr>
            </w:pPr>
          </w:p>
        </w:tc>
        <w:tc>
          <w:tcPr>
            <w:tcW w:w="2395" w:type="dxa"/>
            <w:gridSpan w:val="3"/>
            <w:tcBorders>
              <w:bottom w:val="single" w:sz="4" w:space="0" w:color="auto"/>
            </w:tcBorders>
          </w:tcPr>
          <w:p w14:paraId="11BD662E" w14:textId="77777777" w:rsidR="00111ED2" w:rsidRPr="006D648D" w:rsidRDefault="00111ED2" w:rsidP="001B404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9"/>
              <w:jc w:val="center"/>
              <w:rPr>
                <w:rFonts w:ascii="Browallia New" w:hAnsi="Browallia New" w:cs="Browallia New"/>
                <w:sz w:val="24"/>
                <w:szCs w:val="24"/>
              </w:rPr>
            </w:pPr>
            <w:r w:rsidRPr="006D648D">
              <w:rPr>
                <w:rFonts w:ascii="Browallia New" w:hAnsi="Browallia New" w:cs="Browallia New"/>
                <w:sz w:val="24"/>
                <w:szCs w:val="24"/>
                <w:cs/>
              </w:rPr>
              <w:t>งบการเงินรวม</w:t>
            </w:r>
          </w:p>
        </w:tc>
        <w:tc>
          <w:tcPr>
            <w:tcW w:w="224" w:type="dxa"/>
          </w:tcPr>
          <w:p w14:paraId="2A05A716" w14:textId="77777777" w:rsidR="00111ED2" w:rsidRPr="006D648D" w:rsidRDefault="00111ED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4"/>
                <w:szCs w:val="24"/>
              </w:rPr>
            </w:pPr>
          </w:p>
        </w:tc>
        <w:tc>
          <w:tcPr>
            <w:tcW w:w="2342" w:type="dxa"/>
            <w:gridSpan w:val="3"/>
            <w:tcBorders>
              <w:bottom w:val="single" w:sz="4" w:space="0" w:color="auto"/>
            </w:tcBorders>
          </w:tcPr>
          <w:p w14:paraId="35E7CF8F" w14:textId="77777777" w:rsidR="00111ED2" w:rsidRPr="006D648D" w:rsidRDefault="00111ED2" w:rsidP="001B4041">
            <w:pPr>
              <w:spacing w:line="240" w:lineRule="auto"/>
              <w:ind w:left="-108" w:right="-108"/>
              <w:jc w:val="center"/>
              <w:rPr>
                <w:rFonts w:ascii="Browallia New" w:hAnsi="Browallia New" w:cs="Browallia New"/>
                <w:sz w:val="24"/>
                <w:szCs w:val="24"/>
              </w:rPr>
            </w:pPr>
            <w:r w:rsidRPr="006D648D">
              <w:rPr>
                <w:rFonts w:ascii="Browallia New" w:hAnsi="Browallia New" w:cs="Browallia New"/>
                <w:sz w:val="24"/>
                <w:szCs w:val="24"/>
                <w:cs/>
              </w:rPr>
              <w:t>งบการเงินเฉพาะของบริษัท</w:t>
            </w:r>
          </w:p>
        </w:tc>
      </w:tr>
      <w:tr w:rsidR="00E67403" w:rsidRPr="006D648D" w14:paraId="3357A6FD" w14:textId="77777777" w:rsidTr="00793081">
        <w:trPr>
          <w:trHeight w:val="300"/>
          <w:tblHeader/>
        </w:trPr>
        <w:tc>
          <w:tcPr>
            <w:tcW w:w="3969" w:type="dxa"/>
          </w:tcPr>
          <w:p w14:paraId="7342BCF8" w14:textId="77777777" w:rsidR="00E67403" w:rsidRPr="006D648D" w:rsidRDefault="00E67403" w:rsidP="00E674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0" w:firstLine="14"/>
              <w:rPr>
                <w:rFonts w:ascii="Browallia New" w:hAnsi="Browallia New" w:cs="Browallia New"/>
                <w:sz w:val="24"/>
                <w:szCs w:val="24"/>
              </w:rPr>
            </w:pPr>
          </w:p>
        </w:tc>
        <w:tc>
          <w:tcPr>
            <w:tcW w:w="1119" w:type="dxa"/>
            <w:tcBorders>
              <w:bottom w:val="single" w:sz="4" w:space="0" w:color="auto"/>
            </w:tcBorders>
            <w:vAlign w:val="bottom"/>
          </w:tcPr>
          <w:p w14:paraId="62586450" w14:textId="6FEA1DBD" w:rsidR="00E67403" w:rsidRPr="006D648D" w:rsidRDefault="00E67403" w:rsidP="00E67403">
            <w:pPr>
              <w:tabs>
                <w:tab w:val="clear" w:pos="907"/>
              </w:tabs>
              <w:spacing w:line="240" w:lineRule="auto"/>
              <w:ind w:left="-108" w:right="-108"/>
              <w:jc w:val="center"/>
              <w:rPr>
                <w:rFonts w:ascii="Browallia New" w:hAnsi="Browallia New" w:cs="Browallia New"/>
                <w:sz w:val="24"/>
                <w:szCs w:val="24"/>
                <w:lang w:val="en-GB"/>
              </w:rPr>
            </w:pPr>
            <w:r w:rsidRPr="006D648D">
              <w:rPr>
                <w:rFonts w:ascii="Browallia New" w:hAnsi="Browallia New" w:cs="Browallia New"/>
                <w:sz w:val="24"/>
                <w:szCs w:val="24"/>
                <w:lang w:val="en-GB"/>
              </w:rPr>
              <w:t>2560</w:t>
            </w:r>
          </w:p>
        </w:tc>
        <w:tc>
          <w:tcPr>
            <w:tcW w:w="196" w:type="dxa"/>
            <w:vAlign w:val="bottom"/>
          </w:tcPr>
          <w:p w14:paraId="740D3264" w14:textId="77777777" w:rsidR="00E67403" w:rsidRPr="006D648D" w:rsidRDefault="00E67403" w:rsidP="00E67403">
            <w:pPr>
              <w:tabs>
                <w:tab w:val="clear" w:pos="907"/>
              </w:tabs>
              <w:spacing w:line="240" w:lineRule="auto"/>
              <w:ind w:left="-108" w:right="-108"/>
              <w:jc w:val="center"/>
              <w:rPr>
                <w:rFonts w:ascii="Browallia New" w:hAnsi="Browallia New" w:cs="Browallia New"/>
                <w:sz w:val="24"/>
                <w:szCs w:val="24"/>
                <w:cs/>
              </w:rPr>
            </w:pPr>
          </w:p>
        </w:tc>
        <w:tc>
          <w:tcPr>
            <w:tcW w:w="1080" w:type="dxa"/>
            <w:tcBorders>
              <w:bottom w:val="single" w:sz="4" w:space="0" w:color="auto"/>
            </w:tcBorders>
            <w:vAlign w:val="bottom"/>
          </w:tcPr>
          <w:p w14:paraId="395324A8" w14:textId="0ABD3F8E" w:rsidR="00E67403" w:rsidRPr="006D648D" w:rsidRDefault="00E67403" w:rsidP="00E67403">
            <w:pPr>
              <w:tabs>
                <w:tab w:val="clear" w:pos="907"/>
              </w:tabs>
              <w:spacing w:line="240" w:lineRule="auto"/>
              <w:ind w:left="-108" w:right="-108"/>
              <w:jc w:val="center"/>
              <w:rPr>
                <w:rFonts w:ascii="Browallia New" w:hAnsi="Browallia New" w:cs="Browallia New"/>
                <w:sz w:val="24"/>
                <w:szCs w:val="24"/>
                <w:lang w:val="en-GB"/>
              </w:rPr>
            </w:pPr>
            <w:r w:rsidRPr="006D648D">
              <w:rPr>
                <w:rFonts w:ascii="Browallia New" w:hAnsi="Browallia New" w:cs="Browallia New"/>
                <w:sz w:val="24"/>
                <w:szCs w:val="24"/>
              </w:rPr>
              <w:t>2559</w:t>
            </w:r>
          </w:p>
        </w:tc>
        <w:tc>
          <w:tcPr>
            <w:tcW w:w="224" w:type="dxa"/>
          </w:tcPr>
          <w:p w14:paraId="45B22476" w14:textId="77777777" w:rsidR="00E67403" w:rsidRPr="006D648D" w:rsidRDefault="00E67403" w:rsidP="00E67403">
            <w:pPr>
              <w:spacing w:line="240" w:lineRule="auto"/>
              <w:ind w:right="-10"/>
              <w:jc w:val="center"/>
              <w:rPr>
                <w:rFonts w:ascii="Browallia New" w:hAnsi="Browallia New" w:cs="Browallia New"/>
                <w:sz w:val="24"/>
                <w:szCs w:val="24"/>
              </w:rPr>
            </w:pPr>
          </w:p>
        </w:tc>
        <w:tc>
          <w:tcPr>
            <w:tcW w:w="1052" w:type="dxa"/>
            <w:tcBorders>
              <w:bottom w:val="single" w:sz="4" w:space="0" w:color="auto"/>
            </w:tcBorders>
            <w:vAlign w:val="bottom"/>
          </w:tcPr>
          <w:p w14:paraId="5E2D9E21" w14:textId="3B78D6CA" w:rsidR="00E67403" w:rsidRPr="006D648D" w:rsidRDefault="00E67403" w:rsidP="00E67403">
            <w:pPr>
              <w:tabs>
                <w:tab w:val="clear" w:pos="907"/>
              </w:tabs>
              <w:spacing w:line="240" w:lineRule="auto"/>
              <w:ind w:left="-108" w:right="-108"/>
              <w:jc w:val="center"/>
              <w:rPr>
                <w:rFonts w:ascii="Browallia New" w:hAnsi="Browallia New" w:cs="Browallia New"/>
                <w:sz w:val="24"/>
                <w:szCs w:val="24"/>
                <w:lang w:val="en-GB"/>
              </w:rPr>
            </w:pPr>
            <w:r w:rsidRPr="006D648D">
              <w:rPr>
                <w:rFonts w:ascii="Browallia New" w:hAnsi="Browallia New" w:cs="Browallia New"/>
                <w:sz w:val="24"/>
                <w:szCs w:val="24"/>
                <w:lang w:val="en-GB"/>
              </w:rPr>
              <w:t>2560</w:t>
            </w:r>
          </w:p>
        </w:tc>
        <w:tc>
          <w:tcPr>
            <w:tcW w:w="178" w:type="dxa"/>
            <w:vAlign w:val="bottom"/>
          </w:tcPr>
          <w:p w14:paraId="17183AF9" w14:textId="77777777" w:rsidR="00E67403" w:rsidRPr="006D648D" w:rsidRDefault="00E67403" w:rsidP="00E67403">
            <w:pPr>
              <w:tabs>
                <w:tab w:val="clear" w:pos="907"/>
              </w:tabs>
              <w:spacing w:line="240" w:lineRule="auto"/>
              <w:ind w:left="-108" w:right="-108"/>
              <w:jc w:val="center"/>
              <w:rPr>
                <w:rFonts w:ascii="Browallia New" w:hAnsi="Browallia New" w:cs="Browallia New"/>
                <w:sz w:val="24"/>
                <w:szCs w:val="24"/>
                <w:cs/>
              </w:rPr>
            </w:pPr>
          </w:p>
        </w:tc>
        <w:tc>
          <w:tcPr>
            <w:tcW w:w="1112" w:type="dxa"/>
            <w:tcBorders>
              <w:bottom w:val="single" w:sz="4" w:space="0" w:color="auto"/>
            </w:tcBorders>
            <w:vAlign w:val="bottom"/>
          </w:tcPr>
          <w:p w14:paraId="179B13EA" w14:textId="6AC319B8" w:rsidR="00E67403" w:rsidRPr="006D648D" w:rsidRDefault="00E67403" w:rsidP="00E67403">
            <w:pPr>
              <w:tabs>
                <w:tab w:val="clear" w:pos="907"/>
              </w:tabs>
              <w:spacing w:line="240" w:lineRule="auto"/>
              <w:ind w:left="-108" w:right="-108"/>
              <w:jc w:val="center"/>
              <w:rPr>
                <w:rFonts w:ascii="Browallia New" w:hAnsi="Browallia New" w:cs="Browallia New"/>
                <w:sz w:val="24"/>
                <w:szCs w:val="24"/>
                <w:lang w:val="en-GB"/>
              </w:rPr>
            </w:pPr>
            <w:r w:rsidRPr="006D648D">
              <w:rPr>
                <w:rFonts w:ascii="Browallia New" w:hAnsi="Browallia New" w:cs="Browallia New"/>
                <w:sz w:val="24"/>
                <w:szCs w:val="24"/>
              </w:rPr>
              <w:t>2559</w:t>
            </w:r>
          </w:p>
        </w:tc>
      </w:tr>
      <w:tr w:rsidR="00E67403" w:rsidRPr="006D648D" w14:paraId="7D8EC3B2" w14:textId="77777777" w:rsidTr="00793081">
        <w:trPr>
          <w:trHeight w:val="300"/>
        </w:trPr>
        <w:tc>
          <w:tcPr>
            <w:tcW w:w="3969" w:type="dxa"/>
          </w:tcPr>
          <w:p w14:paraId="44AE0D7A" w14:textId="77777777" w:rsidR="00E67403" w:rsidRPr="006D648D" w:rsidRDefault="00E67403" w:rsidP="00E67403">
            <w:pPr>
              <w:spacing w:line="240" w:lineRule="auto"/>
              <w:ind w:firstLine="28"/>
              <w:rPr>
                <w:rFonts w:ascii="Browallia New" w:hAnsi="Browallia New" w:cs="Browallia New"/>
                <w:sz w:val="16"/>
                <w:szCs w:val="16"/>
                <w:cs/>
              </w:rPr>
            </w:pPr>
          </w:p>
        </w:tc>
        <w:tc>
          <w:tcPr>
            <w:tcW w:w="1119" w:type="dxa"/>
            <w:tcBorders>
              <w:top w:val="single" w:sz="4" w:space="0" w:color="auto"/>
            </w:tcBorders>
          </w:tcPr>
          <w:p w14:paraId="6447EBCB" w14:textId="77777777" w:rsidR="00E67403" w:rsidRPr="006D648D" w:rsidRDefault="00E67403" w:rsidP="00E67403">
            <w:pPr>
              <w:spacing w:line="240" w:lineRule="auto"/>
              <w:ind w:right="135"/>
              <w:jc w:val="right"/>
              <w:rPr>
                <w:rFonts w:ascii="Browallia New" w:hAnsi="Browallia New" w:cs="Browallia New"/>
                <w:sz w:val="16"/>
                <w:szCs w:val="16"/>
                <w:cs/>
              </w:rPr>
            </w:pPr>
          </w:p>
        </w:tc>
        <w:tc>
          <w:tcPr>
            <w:tcW w:w="196" w:type="dxa"/>
          </w:tcPr>
          <w:p w14:paraId="362DA8DB" w14:textId="77777777" w:rsidR="00E67403" w:rsidRPr="006D648D" w:rsidRDefault="00E67403" w:rsidP="00E67403">
            <w:pPr>
              <w:spacing w:line="240" w:lineRule="auto"/>
              <w:ind w:right="851"/>
              <w:jc w:val="both"/>
              <w:rPr>
                <w:rFonts w:ascii="Browallia New" w:hAnsi="Browallia New" w:cs="Browallia New"/>
                <w:sz w:val="16"/>
                <w:szCs w:val="16"/>
              </w:rPr>
            </w:pPr>
          </w:p>
        </w:tc>
        <w:tc>
          <w:tcPr>
            <w:tcW w:w="1080" w:type="dxa"/>
            <w:tcBorders>
              <w:top w:val="single" w:sz="4" w:space="0" w:color="auto"/>
            </w:tcBorders>
          </w:tcPr>
          <w:p w14:paraId="10B3B8CC" w14:textId="77777777" w:rsidR="00E67403" w:rsidRPr="006D648D" w:rsidRDefault="00E67403" w:rsidP="00E67403">
            <w:pPr>
              <w:spacing w:line="240" w:lineRule="auto"/>
              <w:ind w:right="135"/>
              <w:jc w:val="right"/>
              <w:rPr>
                <w:rFonts w:ascii="Browallia New" w:hAnsi="Browallia New" w:cs="Browallia New"/>
                <w:sz w:val="16"/>
                <w:szCs w:val="16"/>
                <w:cs/>
              </w:rPr>
            </w:pPr>
          </w:p>
        </w:tc>
        <w:tc>
          <w:tcPr>
            <w:tcW w:w="224" w:type="dxa"/>
          </w:tcPr>
          <w:p w14:paraId="59C5186A" w14:textId="77777777" w:rsidR="00E67403" w:rsidRPr="006D648D" w:rsidRDefault="00E67403" w:rsidP="00E67403">
            <w:pPr>
              <w:spacing w:line="240" w:lineRule="auto"/>
              <w:ind w:right="135"/>
              <w:jc w:val="right"/>
              <w:rPr>
                <w:rFonts w:ascii="Browallia New" w:hAnsi="Browallia New" w:cs="Browallia New"/>
                <w:sz w:val="16"/>
                <w:szCs w:val="16"/>
              </w:rPr>
            </w:pPr>
          </w:p>
        </w:tc>
        <w:tc>
          <w:tcPr>
            <w:tcW w:w="1052" w:type="dxa"/>
            <w:tcBorders>
              <w:top w:val="single" w:sz="4" w:space="0" w:color="auto"/>
            </w:tcBorders>
          </w:tcPr>
          <w:p w14:paraId="79467E16" w14:textId="77777777" w:rsidR="00E67403" w:rsidRPr="006D648D" w:rsidRDefault="00E67403" w:rsidP="00E67403">
            <w:pPr>
              <w:spacing w:line="240" w:lineRule="auto"/>
              <w:ind w:right="135"/>
              <w:jc w:val="right"/>
              <w:rPr>
                <w:rFonts w:ascii="Browallia New" w:hAnsi="Browallia New" w:cs="Browallia New"/>
                <w:sz w:val="16"/>
                <w:szCs w:val="16"/>
                <w:cs/>
              </w:rPr>
            </w:pPr>
          </w:p>
        </w:tc>
        <w:tc>
          <w:tcPr>
            <w:tcW w:w="178" w:type="dxa"/>
          </w:tcPr>
          <w:p w14:paraId="205FFB32" w14:textId="77777777" w:rsidR="00E67403" w:rsidRPr="006D648D" w:rsidRDefault="00E67403" w:rsidP="00E67403">
            <w:pPr>
              <w:spacing w:line="240" w:lineRule="auto"/>
              <w:ind w:right="135"/>
              <w:jc w:val="right"/>
              <w:rPr>
                <w:rFonts w:ascii="Browallia New" w:hAnsi="Browallia New" w:cs="Browallia New"/>
                <w:sz w:val="16"/>
                <w:szCs w:val="16"/>
                <w:cs/>
              </w:rPr>
            </w:pPr>
          </w:p>
        </w:tc>
        <w:tc>
          <w:tcPr>
            <w:tcW w:w="1112" w:type="dxa"/>
            <w:tcBorders>
              <w:top w:val="single" w:sz="4" w:space="0" w:color="auto"/>
            </w:tcBorders>
          </w:tcPr>
          <w:p w14:paraId="1D34618B" w14:textId="77777777" w:rsidR="00E67403" w:rsidRPr="006D648D" w:rsidRDefault="00E67403" w:rsidP="00E67403">
            <w:pPr>
              <w:spacing w:line="240" w:lineRule="auto"/>
              <w:ind w:right="135"/>
              <w:jc w:val="right"/>
              <w:rPr>
                <w:rFonts w:ascii="Browallia New" w:hAnsi="Browallia New" w:cs="Browallia New"/>
                <w:sz w:val="16"/>
                <w:szCs w:val="16"/>
                <w:cs/>
              </w:rPr>
            </w:pPr>
          </w:p>
        </w:tc>
      </w:tr>
      <w:tr w:rsidR="00A36638" w:rsidRPr="006D648D" w14:paraId="4DB27319" w14:textId="77777777" w:rsidTr="00793081">
        <w:trPr>
          <w:trHeight w:val="300"/>
        </w:trPr>
        <w:tc>
          <w:tcPr>
            <w:tcW w:w="3969" w:type="dxa"/>
          </w:tcPr>
          <w:p w14:paraId="68F67853" w14:textId="77777777" w:rsidR="00A36638" w:rsidRPr="006D648D" w:rsidRDefault="00A36638" w:rsidP="00A36638">
            <w:pPr>
              <w:tabs>
                <w:tab w:val="left" w:pos="3390"/>
              </w:tabs>
              <w:spacing w:line="240" w:lineRule="auto"/>
              <w:ind w:left="248" w:hanging="248"/>
              <w:rPr>
                <w:rFonts w:ascii="Browallia New" w:hAnsi="Browallia New" w:cs="Browallia New"/>
                <w:sz w:val="24"/>
                <w:szCs w:val="24"/>
                <w:cs/>
              </w:rPr>
            </w:pPr>
            <w:r w:rsidRPr="006D648D">
              <w:rPr>
                <w:rFonts w:ascii="Browallia New" w:hAnsi="Browallia New" w:cs="Browallia New"/>
                <w:sz w:val="24"/>
                <w:szCs w:val="24"/>
                <w:cs/>
              </w:rPr>
              <w:t>รายได้ค่าเบี้ยปรับ</w:t>
            </w:r>
          </w:p>
        </w:tc>
        <w:tc>
          <w:tcPr>
            <w:tcW w:w="1119" w:type="dxa"/>
            <w:shd w:val="clear" w:color="auto" w:fill="auto"/>
          </w:tcPr>
          <w:p w14:paraId="52730150" w14:textId="05D0EE1E" w:rsidR="00A36638" w:rsidRPr="00F87D59" w:rsidRDefault="00A36638" w:rsidP="00A36638">
            <w:pPr>
              <w:tabs>
                <w:tab w:val="clear" w:pos="907"/>
              </w:tabs>
              <w:spacing w:line="240" w:lineRule="auto"/>
              <w:ind w:right="127"/>
              <w:jc w:val="right"/>
              <w:rPr>
                <w:rFonts w:ascii="Browallia New" w:hAnsi="Browallia New" w:cs="Browallia New"/>
                <w:sz w:val="24"/>
                <w:szCs w:val="24"/>
              </w:rPr>
            </w:pPr>
            <w:r w:rsidRPr="00F87D59">
              <w:rPr>
                <w:rFonts w:ascii="Browallia New" w:hAnsi="Browallia New" w:cs="Browallia New"/>
                <w:sz w:val="24"/>
                <w:szCs w:val="24"/>
              </w:rPr>
              <w:t>28,191</w:t>
            </w:r>
          </w:p>
        </w:tc>
        <w:tc>
          <w:tcPr>
            <w:tcW w:w="196" w:type="dxa"/>
          </w:tcPr>
          <w:p w14:paraId="210628E4" w14:textId="77777777" w:rsidR="00A36638" w:rsidRPr="006D648D" w:rsidRDefault="00A36638" w:rsidP="00A36638">
            <w:pPr>
              <w:tabs>
                <w:tab w:val="clear" w:pos="907"/>
              </w:tabs>
              <w:spacing w:line="240" w:lineRule="auto"/>
              <w:ind w:right="127"/>
              <w:jc w:val="right"/>
              <w:rPr>
                <w:rFonts w:ascii="Browallia New" w:hAnsi="Browallia New" w:cs="Browallia New"/>
                <w:sz w:val="24"/>
                <w:szCs w:val="24"/>
              </w:rPr>
            </w:pPr>
          </w:p>
        </w:tc>
        <w:tc>
          <w:tcPr>
            <w:tcW w:w="1080" w:type="dxa"/>
          </w:tcPr>
          <w:p w14:paraId="045B699B" w14:textId="29F66FA6" w:rsidR="00A36638" w:rsidRPr="006D648D" w:rsidRDefault="00A36638" w:rsidP="00A36638">
            <w:pPr>
              <w:tabs>
                <w:tab w:val="clear" w:pos="907"/>
              </w:tabs>
              <w:spacing w:line="240" w:lineRule="auto"/>
              <w:ind w:right="127"/>
              <w:jc w:val="right"/>
              <w:rPr>
                <w:rFonts w:ascii="Browallia New" w:hAnsi="Browallia New" w:cs="Browallia New"/>
                <w:sz w:val="24"/>
                <w:szCs w:val="24"/>
              </w:rPr>
            </w:pPr>
            <w:r w:rsidRPr="006D648D">
              <w:rPr>
                <w:rFonts w:ascii="Browallia New" w:hAnsi="Browallia New" w:cs="Browallia New"/>
                <w:sz w:val="24"/>
                <w:szCs w:val="24"/>
              </w:rPr>
              <w:t>20,438</w:t>
            </w:r>
          </w:p>
        </w:tc>
        <w:tc>
          <w:tcPr>
            <w:tcW w:w="224" w:type="dxa"/>
          </w:tcPr>
          <w:p w14:paraId="41EF0A51" w14:textId="77777777" w:rsidR="00A36638" w:rsidRPr="006D648D" w:rsidRDefault="00A36638" w:rsidP="00A36638">
            <w:pPr>
              <w:tabs>
                <w:tab w:val="clear" w:pos="907"/>
              </w:tabs>
              <w:spacing w:line="240" w:lineRule="auto"/>
              <w:ind w:right="127"/>
              <w:jc w:val="right"/>
              <w:rPr>
                <w:rFonts w:ascii="Browallia New" w:hAnsi="Browallia New" w:cs="Browallia New"/>
                <w:sz w:val="24"/>
                <w:szCs w:val="24"/>
              </w:rPr>
            </w:pPr>
          </w:p>
        </w:tc>
        <w:tc>
          <w:tcPr>
            <w:tcW w:w="1052" w:type="dxa"/>
            <w:shd w:val="clear" w:color="auto" w:fill="auto"/>
          </w:tcPr>
          <w:p w14:paraId="0A6BA94F" w14:textId="4CFE9032" w:rsidR="00A36638" w:rsidRPr="006D648D" w:rsidRDefault="00A36638" w:rsidP="00A36638">
            <w:pPr>
              <w:tabs>
                <w:tab w:val="clear" w:pos="907"/>
              </w:tabs>
              <w:spacing w:line="240" w:lineRule="auto"/>
              <w:ind w:right="127"/>
              <w:jc w:val="right"/>
              <w:rPr>
                <w:rFonts w:ascii="Browallia New" w:hAnsi="Browallia New" w:cs="Browallia New"/>
                <w:sz w:val="24"/>
                <w:szCs w:val="24"/>
              </w:rPr>
            </w:pPr>
            <w:r w:rsidRPr="00A36638">
              <w:rPr>
                <w:rFonts w:ascii="Browallia New" w:hAnsi="Browallia New" w:cs="Browallia New"/>
                <w:sz w:val="24"/>
                <w:szCs w:val="24"/>
              </w:rPr>
              <w:t>103</w:t>
            </w:r>
          </w:p>
        </w:tc>
        <w:tc>
          <w:tcPr>
            <w:tcW w:w="178" w:type="dxa"/>
          </w:tcPr>
          <w:p w14:paraId="5F4AF40B" w14:textId="77777777" w:rsidR="00A36638" w:rsidRPr="006D648D" w:rsidRDefault="00A36638" w:rsidP="00A36638">
            <w:pPr>
              <w:tabs>
                <w:tab w:val="clear" w:pos="907"/>
              </w:tabs>
              <w:spacing w:line="240" w:lineRule="auto"/>
              <w:ind w:right="127"/>
              <w:jc w:val="right"/>
              <w:rPr>
                <w:rFonts w:ascii="Browallia New" w:hAnsi="Browallia New" w:cs="Browallia New"/>
                <w:sz w:val="24"/>
                <w:szCs w:val="24"/>
                <w:cs/>
              </w:rPr>
            </w:pPr>
          </w:p>
        </w:tc>
        <w:tc>
          <w:tcPr>
            <w:tcW w:w="1112" w:type="dxa"/>
          </w:tcPr>
          <w:p w14:paraId="59813A9D" w14:textId="7EB54EE5" w:rsidR="00A36638" w:rsidRPr="006D648D" w:rsidRDefault="00A36638" w:rsidP="00A36638">
            <w:pPr>
              <w:tabs>
                <w:tab w:val="clear" w:pos="907"/>
              </w:tabs>
              <w:spacing w:line="240" w:lineRule="auto"/>
              <w:ind w:right="127"/>
              <w:jc w:val="right"/>
              <w:rPr>
                <w:rFonts w:ascii="Browallia New" w:hAnsi="Browallia New" w:cs="Browallia New"/>
                <w:sz w:val="24"/>
                <w:szCs w:val="24"/>
              </w:rPr>
            </w:pPr>
            <w:r w:rsidRPr="006D648D">
              <w:rPr>
                <w:rFonts w:ascii="Browallia New" w:hAnsi="Browallia New" w:cs="Browallia New"/>
                <w:sz w:val="24"/>
                <w:szCs w:val="24"/>
              </w:rPr>
              <w:t>244</w:t>
            </w:r>
          </w:p>
        </w:tc>
      </w:tr>
      <w:tr w:rsidR="00A36638" w:rsidRPr="006D648D" w14:paraId="44AFEBC1" w14:textId="77777777" w:rsidTr="00793081">
        <w:trPr>
          <w:trHeight w:val="300"/>
        </w:trPr>
        <w:tc>
          <w:tcPr>
            <w:tcW w:w="3969" w:type="dxa"/>
          </w:tcPr>
          <w:p w14:paraId="51F66CA8" w14:textId="77777777" w:rsidR="00A36638" w:rsidRPr="006D648D" w:rsidRDefault="00A36638" w:rsidP="00A36638">
            <w:pPr>
              <w:tabs>
                <w:tab w:val="left" w:pos="3390"/>
              </w:tabs>
              <w:spacing w:line="240" w:lineRule="auto"/>
              <w:ind w:left="248" w:hanging="248"/>
              <w:rPr>
                <w:rFonts w:ascii="Browallia New" w:hAnsi="Browallia New" w:cs="Browallia New"/>
                <w:sz w:val="24"/>
                <w:szCs w:val="24"/>
                <w:cs/>
              </w:rPr>
            </w:pPr>
            <w:r w:rsidRPr="006D648D">
              <w:rPr>
                <w:rFonts w:ascii="Browallia New" w:hAnsi="Browallia New" w:cs="Browallia New"/>
                <w:sz w:val="24"/>
                <w:szCs w:val="24"/>
                <w:cs/>
              </w:rPr>
              <w:t>รายได้ค่าติดตามทวงถาม</w:t>
            </w:r>
          </w:p>
        </w:tc>
        <w:tc>
          <w:tcPr>
            <w:tcW w:w="1119" w:type="dxa"/>
            <w:shd w:val="clear" w:color="auto" w:fill="auto"/>
          </w:tcPr>
          <w:p w14:paraId="75B35C6B" w14:textId="3B4BAE72" w:rsidR="00A36638" w:rsidRPr="00F87D59" w:rsidRDefault="00A36638" w:rsidP="00A36638">
            <w:pPr>
              <w:tabs>
                <w:tab w:val="clear" w:pos="907"/>
              </w:tabs>
              <w:spacing w:line="240" w:lineRule="auto"/>
              <w:ind w:right="127"/>
              <w:jc w:val="right"/>
              <w:rPr>
                <w:rFonts w:ascii="Browallia New" w:hAnsi="Browallia New" w:cs="Browallia New"/>
                <w:sz w:val="24"/>
                <w:szCs w:val="24"/>
                <w:cs/>
              </w:rPr>
            </w:pPr>
            <w:r w:rsidRPr="00F87D59">
              <w:rPr>
                <w:rFonts w:ascii="Browallia New" w:hAnsi="Browallia New" w:cs="Browallia New"/>
                <w:sz w:val="24"/>
                <w:szCs w:val="24"/>
              </w:rPr>
              <w:t>6,604</w:t>
            </w:r>
          </w:p>
        </w:tc>
        <w:tc>
          <w:tcPr>
            <w:tcW w:w="196" w:type="dxa"/>
          </w:tcPr>
          <w:p w14:paraId="7CED6A94" w14:textId="77777777" w:rsidR="00A36638" w:rsidRPr="006D648D" w:rsidRDefault="00A36638" w:rsidP="00A36638">
            <w:pPr>
              <w:tabs>
                <w:tab w:val="clear" w:pos="907"/>
              </w:tabs>
              <w:spacing w:line="240" w:lineRule="auto"/>
              <w:ind w:right="127"/>
              <w:jc w:val="right"/>
              <w:rPr>
                <w:rFonts w:ascii="Browallia New" w:hAnsi="Browallia New" w:cs="Browallia New"/>
                <w:sz w:val="24"/>
                <w:szCs w:val="24"/>
              </w:rPr>
            </w:pPr>
          </w:p>
        </w:tc>
        <w:tc>
          <w:tcPr>
            <w:tcW w:w="1080" w:type="dxa"/>
          </w:tcPr>
          <w:p w14:paraId="3B1EBDC1" w14:textId="41EA979C" w:rsidR="00A36638" w:rsidRPr="006D648D" w:rsidRDefault="00A36638" w:rsidP="00A36638">
            <w:pPr>
              <w:tabs>
                <w:tab w:val="clear" w:pos="907"/>
              </w:tabs>
              <w:spacing w:line="240" w:lineRule="auto"/>
              <w:ind w:right="127"/>
              <w:jc w:val="right"/>
              <w:rPr>
                <w:rFonts w:ascii="Browallia New" w:hAnsi="Browallia New" w:cs="Browallia New"/>
                <w:sz w:val="24"/>
                <w:szCs w:val="24"/>
                <w:cs/>
              </w:rPr>
            </w:pPr>
            <w:r w:rsidRPr="006D648D">
              <w:rPr>
                <w:rFonts w:ascii="Browallia New" w:hAnsi="Browallia New" w:cs="Browallia New"/>
                <w:sz w:val="24"/>
                <w:szCs w:val="24"/>
              </w:rPr>
              <w:t>6,308</w:t>
            </w:r>
          </w:p>
        </w:tc>
        <w:tc>
          <w:tcPr>
            <w:tcW w:w="224" w:type="dxa"/>
          </w:tcPr>
          <w:p w14:paraId="2562770C" w14:textId="77777777" w:rsidR="00A36638" w:rsidRPr="006D648D" w:rsidRDefault="00A36638" w:rsidP="00A36638">
            <w:pPr>
              <w:tabs>
                <w:tab w:val="clear" w:pos="907"/>
              </w:tabs>
              <w:spacing w:line="240" w:lineRule="auto"/>
              <w:ind w:right="127"/>
              <w:jc w:val="right"/>
              <w:rPr>
                <w:rFonts w:ascii="Browallia New" w:hAnsi="Browallia New" w:cs="Browallia New"/>
                <w:sz w:val="24"/>
                <w:szCs w:val="24"/>
              </w:rPr>
            </w:pPr>
          </w:p>
        </w:tc>
        <w:tc>
          <w:tcPr>
            <w:tcW w:w="1052" w:type="dxa"/>
            <w:shd w:val="clear" w:color="auto" w:fill="auto"/>
          </w:tcPr>
          <w:p w14:paraId="4D7DCA58" w14:textId="5CEE9FFC" w:rsidR="00A36638" w:rsidRPr="006D648D" w:rsidRDefault="00A36638" w:rsidP="00A36638">
            <w:pPr>
              <w:tabs>
                <w:tab w:val="clear" w:pos="907"/>
              </w:tabs>
              <w:spacing w:line="240" w:lineRule="auto"/>
              <w:ind w:right="127"/>
              <w:jc w:val="right"/>
              <w:rPr>
                <w:rFonts w:ascii="Browallia New" w:hAnsi="Browallia New" w:cs="Browallia New"/>
                <w:sz w:val="24"/>
                <w:szCs w:val="24"/>
              </w:rPr>
            </w:pPr>
            <w:r w:rsidRPr="00A36638">
              <w:rPr>
                <w:rFonts w:ascii="Browallia New" w:hAnsi="Browallia New" w:cs="Browallia New"/>
                <w:sz w:val="24"/>
                <w:szCs w:val="24"/>
              </w:rPr>
              <w:t>380</w:t>
            </w:r>
          </w:p>
        </w:tc>
        <w:tc>
          <w:tcPr>
            <w:tcW w:w="178" w:type="dxa"/>
          </w:tcPr>
          <w:p w14:paraId="6DC87AA4" w14:textId="77777777" w:rsidR="00A36638" w:rsidRPr="006D648D" w:rsidRDefault="00A36638" w:rsidP="00A36638">
            <w:pPr>
              <w:tabs>
                <w:tab w:val="clear" w:pos="907"/>
              </w:tabs>
              <w:spacing w:line="240" w:lineRule="auto"/>
              <w:ind w:right="127"/>
              <w:jc w:val="right"/>
              <w:rPr>
                <w:rFonts w:ascii="Browallia New" w:hAnsi="Browallia New" w:cs="Browallia New"/>
                <w:sz w:val="24"/>
                <w:szCs w:val="24"/>
                <w:cs/>
              </w:rPr>
            </w:pPr>
          </w:p>
        </w:tc>
        <w:tc>
          <w:tcPr>
            <w:tcW w:w="1112" w:type="dxa"/>
          </w:tcPr>
          <w:p w14:paraId="3F15DC44" w14:textId="09E0E3D7" w:rsidR="00A36638" w:rsidRPr="006D648D" w:rsidRDefault="00A36638" w:rsidP="00A36638">
            <w:pPr>
              <w:tabs>
                <w:tab w:val="clear" w:pos="907"/>
              </w:tabs>
              <w:spacing w:line="240" w:lineRule="auto"/>
              <w:ind w:right="127"/>
              <w:jc w:val="right"/>
              <w:rPr>
                <w:rFonts w:ascii="Browallia New" w:hAnsi="Browallia New" w:cs="Browallia New"/>
                <w:sz w:val="24"/>
                <w:szCs w:val="24"/>
              </w:rPr>
            </w:pPr>
            <w:r w:rsidRPr="006D648D">
              <w:rPr>
                <w:rFonts w:ascii="Browallia New" w:hAnsi="Browallia New" w:cs="Browallia New"/>
                <w:sz w:val="24"/>
                <w:szCs w:val="24"/>
              </w:rPr>
              <w:t>799</w:t>
            </w:r>
          </w:p>
        </w:tc>
      </w:tr>
      <w:tr w:rsidR="00A36638" w:rsidRPr="006D648D" w14:paraId="7A023A16" w14:textId="77777777" w:rsidTr="00793081">
        <w:trPr>
          <w:trHeight w:val="300"/>
        </w:trPr>
        <w:tc>
          <w:tcPr>
            <w:tcW w:w="3969" w:type="dxa"/>
          </w:tcPr>
          <w:p w14:paraId="2BF416CB" w14:textId="77777777" w:rsidR="00A36638" w:rsidRPr="006D648D" w:rsidRDefault="00A36638" w:rsidP="00A36638">
            <w:pPr>
              <w:tabs>
                <w:tab w:val="left" w:pos="3390"/>
              </w:tabs>
              <w:spacing w:line="240" w:lineRule="auto"/>
              <w:ind w:left="248" w:hanging="248"/>
              <w:rPr>
                <w:rFonts w:ascii="Browallia New" w:hAnsi="Browallia New" w:cs="Browallia New"/>
                <w:sz w:val="24"/>
                <w:szCs w:val="24"/>
                <w:cs/>
              </w:rPr>
            </w:pPr>
            <w:r w:rsidRPr="006D648D">
              <w:rPr>
                <w:rFonts w:ascii="Browallia New" w:hAnsi="Browallia New" w:cs="Browallia New"/>
                <w:sz w:val="24"/>
                <w:szCs w:val="24"/>
                <w:cs/>
              </w:rPr>
              <w:t>รายได้ค่าโอนทะเบียน</w:t>
            </w:r>
          </w:p>
        </w:tc>
        <w:tc>
          <w:tcPr>
            <w:tcW w:w="1119" w:type="dxa"/>
            <w:shd w:val="clear" w:color="auto" w:fill="auto"/>
          </w:tcPr>
          <w:p w14:paraId="4E1B2EC1" w14:textId="61701212" w:rsidR="00A36638" w:rsidRPr="00F87D59" w:rsidRDefault="00A36638" w:rsidP="00A36638">
            <w:pPr>
              <w:tabs>
                <w:tab w:val="clear" w:pos="907"/>
              </w:tabs>
              <w:spacing w:line="240" w:lineRule="auto"/>
              <w:ind w:right="127"/>
              <w:jc w:val="right"/>
              <w:rPr>
                <w:rFonts w:ascii="Browallia New" w:hAnsi="Browallia New" w:cs="Browallia New"/>
                <w:sz w:val="24"/>
                <w:szCs w:val="24"/>
                <w:cs/>
              </w:rPr>
            </w:pPr>
            <w:r w:rsidRPr="00F87D59">
              <w:rPr>
                <w:rFonts w:ascii="Browallia New" w:hAnsi="Browallia New" w:cs="Browallia New"/>
                <w:sz w:val="24"/>
                <w:szCs w:val="24"/>
              </w:rPr>
              <w:t>13,899</w:t>
            </w:r>
          </w:p>
        </w:tc>
        <w:tc>
          <w:tcPr>
            <w:tcW w:w="196" w:type="dxa"/>
          </w:tcPr>
          <w:p w14:paraId="03DD871F" w14:textId="77777777" w:rsidR="00A36638" w:rsidRPr="006D648D" w:rsidRDefault="00A36638" w:rsidP="00A36638">
            <w:pPr>
              <w:tabs>
                <w:tab w:val="clear" w:pos="907"/>
              </w:tabs>
              <w:spacing w:line="240" w:lineRule="auto"/>
              <w:ind w:right="127"/>
              <w:jc w:val="right"/>
              <w:rPr>
                <w:rFonts w:ascii="Browallia New" w:hAnsi="Browallia New" w:cs="Browallia New"/>
                <w:sz w:val="24"/>
                <w:szCs w:val="24"/>
              </w:rPr>
            </w:pPr>
          </w:p>
        </w:tc>
        <w:tc>
          <w:tcPr>
            <w:tcW w:w="1080" w:type="dxa"/>
          </w:tcPr>
          <w:p w14:paraId="64955E0A" w14:textId="727D20AD" w:rsidR="00A36638" w:rsidRPr="006D648D" w:rsidRDefault="00A36638" w:rsidP="00A36638">
            <w:pPr>
              <w:tabs>
                <w:tab w:val="clear" w:pos="907"/>
              </w:tabs>
              <w:spacing w:line="240" w:lineRule="auto"/>
              <w:ind w:right="127"/>
              <w:jc w:val="right"/>
              <w:rPr>
                <w:rFonts w:ascii="Browallia New" w:hAnsi="Browallia New" w:cs="Browallia New"/>
                <w:sz w:val="24"/>
                <w:szCs w:val="24"/>
                <w:cs/>
              </w:rPr>
            </w:pPr>
            <w:r w:rsidRPr="006D648D">
              <w:rPr>
                <w:rFonts w:ascii="Browallia New" w:hAnsi="Browallia New" w:cs="Browallia New"/>
                <w:sz w:val="24"/>
                <w:szCs w:val="24"/>
              </w:rPr>
              <w:t>12,652</w:t>
            </w:r>
          </w:p>
        </w:tc>
        <w:tc>
          <w:tcPr>
            <w:tcW w:w="224" w:type="dxa"/>
          </w:tcPr>
          <w:p w14:paraId="5145A529" w14:textId="77777777" w:rsidR="00A36638" w:rsidRPr="006D648D" w:rsidRDefault="00A36638" w:rsidP="00A36638">
            <w:pPr>
              <w:tabs>
                <w:tab w:val="clear" w:pos="907"/>
              </w:tabs>
              <w:spacing w:line="240" w:lineRule="auto"/>
              <w:ind w:right="127"/>
              <w:jc w:val="right"/>
              <w:rPr>
                <w:rFonts w:ascii="Browallia New" w:hAnsi="Browallia New" w:cs="Browallia New"/>
                <w:sz w:val="24"/>
                <w:szCs w:val="24"/>
              </w:rPr>
            </w:pPr>
          </w:p>
        </w:tc>
        <w:tc>
          <w:tcPr>
            <w:tcW w:w="1052" w:type="dxa"/>
            <w:shd w:val="clear" w:color="auto" w:fill="auto"/>
          </w:tcPr>
          <w:p w14:paraId="77DDF593" w14:textId="6D0E2D64" w:rsidR="00A36638" w:rsidRPr="006D648D" w:rsidRDefault="00A36638" w:rsidP="00A36638">
            <w:pPr>
              <w:tabs>
                <w:tab w:val="clear" w:pos="907"/>
              </w:tabs>
              <w:spacing w:line="240" w:lineRule="auto"/>
              <w:ind w:right="127"/>
              <w:jc w:val="center"/>
              <w:rPr>
                <w:rFonts w:ascii="Browallia New" w:hAnsi="Browallia New" w:cs="Browallia New"/>
                <w:sz w:val="24"/>
                <w:szCs w:val="24"/>
              </w:rPr>
            </w:pPr>
            <w:r w:rsidRPr="006D648D">
              <w:rPr>
                <w:rFonts w:ascii="Browallia New" w:hAnsi="Browallia New" w:cs="Browallia New"/>
                <w:sz w:val="24"/>
                <w:szCs w:val="24"/>
                <w:cs/>
              </w:rPr>
              <w:t xml:space="preserve">       -</w:t>
            </w:r>
          </w:p>
        </w:tc>
        <w:tc>
          <w:tcPr>
            <w:tcW w:w="178" w:type="dxa"/>
          </w:tcPr>
          <w:p w14:paraId="192306E2" w14:textId="77777777" w:rsidR="00A36638" w:rsidRPr="006D648D" w:rsidRDefault="00A36638" w:rsidP="00A36638">
            <w:pPr>
              <w:tabs>
                <w:tab w:val="clear" w:pos="907"/>
              </w:tabs>
              <w:spacing w:line="240" w:lineRule="auto"/>
              <w:ind w:right="127"/>
              <w:jc w:val="right"/>
              <w:rPr>
                <w:rFonts w:ascii="Browallia New" w:hAnsi="Browallia New" w:cs="Browallia New"/>
                <w:sz w:val="24"/>
                <w:szCs w:val="24"/>
                <w:cs/>
              </w:rPr>
            </w:pPr>
          </w:p>
        </w:tc>
        <w:tc>
          <w:tcPr>
            <w:tcW w:w="1112" w:type="dxa"/>
          </w:tcPr>
          <w:p w14:paraId="6FCBD6F4" w14:textId="4A7A2B92" w:rsidR="00A36638" w:rsidRPr="006D648D" w:rsidRDefault="00A36638" w:rsidP="00A36638">
            <w:pPr>
              <w:tabs>
                <w:tab w:val="clear" w:pos="907"/>
              </w:tabs>
              <w:spacing w:line="240" w:lineRule="auto"/>
              <w:ind w:right="127"/>
              <w:jc w:val="center"/>
              <w:rPr>
                <w:rFonts w:ascii="Browallia New" w:hAnsi="Browallia New" w:cs="Browallia New"/>
                <w:sz w:val="24"/>
                <w:szCs w:val="24"/>
              </w:rPr>
            </w:pPr>
            <w:r w:rsidRPr="006D648D">
              <w:rPr>
                <w:rFonts w:ascii="Browallia New" w:hAnsi="Browallia New" w:cs="Browallia New"/>
                <w:sz w:val="24"/>
                <w:szCs w:val="24"/>
                <w:cs/>
              </w:rPr>
              <w:t xml:space="preserve">       -</w:t>
            </w:r>
          </w:p>
        </w:tc>
      </w:tr>
      <w:tr w:rsidR="00A36638" w:rsidRPr="006D648D" w14:paraId="7639748B" w14:textId="77777777" w:rsidTr="00793081">
        <w:trPr>
          <w:trHeight w:val="300"/>
        </w:trPr>
        <w:tc>
          <w:tcPr>
            <w:tcW w:w="3969" w:type="dxa"/>
          </w:tcPr>
          <w:p w14:paraId="427B4A1D" w14:textId="77777777" w:rsidR="00A36638" w:rsidRPr="006D648D" w:rsidRDefault="00A36638" w:rsidP="00A36638">
            <w:pPr>
              <w:tabs>
                <w:tab w:val="left" w:pos="3390"/>
              </w:tabs>
              <w:spacing w:line="240" w:lineRule="auto"/>
              <w:ind w:left="248" w:hanging="248"/>
              <w:rPr>
                <w:rFonts w:ascii="Browallia New" w:hAnsi="Browallia New" w:cs="Browallia New"/>
                <w:sz w:val="24"/>
                <w:szCs w:val="24"/>
                <w:cs/>
              </w:rPr>
            </w:pPr>
            <w:r w:rsidRPr="006D648D">
              <w:rPr>
                <w:rFonts w:ascii="Browallia New" w:hAnsi="Browallia New" w:cs="Browallia New"/>
                <w:sz w:val="24"/>
                <w:szCs w:val="24"/>
                <w:cs/>
              </w:rPr>
              <w:t>รายได้ค่านายหน้าประกัน</w:t>
            </w:r>
          </w:p>
        </w:tc>
        <w:tc>
          <w:tcPr>
            <w:tcW w:w="1119" w:type="dxa"/>
            <w:shd w:val="clear" w:color="auto" w:fill="auto"/>
          </w:tcPr>
          <w:p w14:paraId="0ED71893" w14:textId="23722165" w:rsidR="00A36638" w:rsidRPr="00F87D59" w:rsidRDefault="00A36638" w:rsidP="00A36638">
            <w:pPr>
              <w:tabs>
                <w:tab w:val="clear" w:pos="907"/>
              </w:tabs>
              <w:spacing w:line="240" w:lineRule="auto"/>
              <w:ind w:right="127"/>
              <w:jc w:val="right"/>
              <w:rPr>
                <w:rFonts w:ascii="Browallia New" w:hAnsi="Browallia New" w:cs="Browallia New"/>
                <w:sz w:val="24"/>
                <w:szCs w:val="24"/>
                <w:cs/>
              </w:rPr>
            </w:pPr>
            <w:r w:rsidRPr="00F87D59">
              <w:rPr>
                <w:rFonts w:ascii="Browallia New" w:hAnsi="Browallia New" w:cs="Browallia New"/>
                <w:sz w:val="24"/>
                <w:szCs w:val="24"/>
              </w:rPr>
              <w:t>22,004</w:t>
            </w:r>
          </w:p>
        </w:tc>
        <w:tc>
          <w:tcPr>
            <w:tcW w:w="196" w:type="dxa"/>
          </w:tcPr>
          <w:p w14:paraId="6CD6714D" w14:textId="77777777" w:rsidR="00A36638" w:rsidRPr="006D648D" w:rsidRDefault="00A36638" w:rsidP="00A36638">
            <w:pPr>
              <w:tabs>
                <w:tab w:val="clear" w:pos="907"/>
              </w:tabs>
              <w:spacing w:line="240" w:lineRule="auto"/>
              <w:ind w:right="127"/>
              <w:jc w:val="right"/>
              <w:rPr>
                <w:rFonts w:ascii="Browallia New" w:hAnsi="Browallia New" w:cs="Browallia New"/>
                <w:sz w:val="24"/>
                <w:szCs w:val="24"/>
              </w:rPr>
            </w:pPr>
          </w:p>
        </w:tc>
        <w:tc>
          <w:tcPr>
            <w:tcW w:w="1080" w:type="dxa"/>
          </w:tcPr>
          <w:p w14:paraId="79C5961F" w14:textId="6039EBC4" w:rsidR="00A36638" w:rsidRPr="006D648D" w:rsidRDefault="00A36638" w:rsidP="00A36638">
            <w:pPr>
              <w:tabs>
                <w:tab w:val="clear" w:pos="907"/>
              </w:tabs>
              <w:spacing w:line="240" w:lineRule="auto"/>
              <w:ind w:right="127"/>
              <w:jc w:val="right"/>
              <w:rPr>
                <w:rFonts w:ascii="Browallia New" w:hAnsi="Browallia New" w:cs="Browallia New"/>
                <w:sz w:val="24"/>
                <w:szCs w:val="24"/>
                <w:cs/>
              </w:rPr>
            </w:pPr>
            <w:r w:rsidRPr="006D648D">
              <w:rPr>
                <w:rFonts w:ascii="Browallia New" w:hAnsi="Browallia New" w:cs="Browallia New"/>
                <w:sz w:val="24"/>
                <w:szCs w:val="24"/>
              </w:rPr>
              <w:t>16,842</w:t>
            </w:r>
          </w:p>
        </w:tc>
        <w:tc>
          <w:tcPr>
            <w:tcW w:w="224" w:type="dxa"/>
          </w:tcPr>
          <w:p w14:paraId="2C1D2CE8" w14:textId="77777777" w:rsidR="00A36638" w:rsidRPr="006D648D" w:rsidRDefault="00A36638" w:rsidP="00A36638">
            <w:pPr>
              <w:tabs>
                <w:tab w:val="clear" w:pos="907"/>
              </w:tabs>
              <w:spacing w:line="240" w:lineRule="auto"/>
              <w:ind w:right="127"/>
              <w:jc w:val="right"/>
              <w:rPr>
                <w:rFonts w:ascii="Browallia New" w:hAnsi="Browallia New" w:cs="Browallia New"/>
                <w:sz w:val="24"/>
                <w:szCs w:val="24"/>
              </w:rPr>
            </w:pPr>
          </w:p>
        </w:tc>
        <w:tc>
          <w:tcPr>
            <w:tcW w:w="1052" w:type="dxa"/>
            <w:shd w:val="clear" w:color="auto" w:fill="auto"/>
          </w:tcPr>
          <w:p w14:paraId="76508DAE" w14:textId="439B464F" w:rsidR="00A36638" w:rsidRPr="006D648D" w:rsidRDefault="00A36638" w:rsidP="00A36638">
            <w:pPr>
              <w:tabs>
                <w:tab w:val="clear" w:pos="907"/>
              </w:tabs>
              <w:spacing w:line="240" w:lineRule="auto"/>
              <w:ind w:right="127"/>
              <w:jc w:val="center"/>
              <w:rPr>
                <w:rFonts w:ascii="Browallia New" w:hAnsi="Browallia New" w:cs="Browallia New"/>
                <w:sz w:val="24"/>
                <w:szCs w:val="24"/>
              </w:rPr>
            </w:pPr>
            <w:r w:rsidRPr="006D648D">
              <w:rPr>
                <w:rFonts w:ascii="Browallia New" w:hAnsi="Browallia New" w:cs="Browallia New"/>
                <w:sz w:val="24"/>
                <w:szCs w:val="24"/>
                <w:cs/>
              </w:rPr>
              <w:t xml:space="preserve">       -</w:t>
            </w:r>
          </w:p>
        </w:tc>
        <w:tc>
          <w:tcPr>
            <w:tcW w:w="178" w:type="dxa"/>
          </w:tcPr>
          <w:p w14:paraId="0B583E68" w14:textId="77777777" w:rsidR="00A36638" w:rsidRPr="006D648D" w:rsidRDefault="00A36638" w:rsidP="00A36638">
            <w:pPr>
              <w:tabs>
                <w:tab w:val="clear" w:pos="907"/>
              </w:tabs>
              <w:spacing w:line="240" w:lineRule="auto"/>
              <w:ind w:right="127"/>
              <w:jc w:val="right"/>
              <w:rPr>
                <w:rFonts w:ascii="Browallia New" w:hAnsi="Browallia New" w:cs="Browallia New"/>
                <w:sz w:val="24"/>
                <w:szCs w:val="24"/>
                <w:cs/>
              </w:rPr>
            </w:pPr>
          </w:p>
        </w:tc>
        <w:tc>
          <w:tcPr>
            <w:tcW w:w="1112" w:type="dxa"/>
          </w:tcPr>
          <w:p w14:paraId="535EC85D" w14:textId="5DB70E0F" w:rsidR="00A36638" w:rsidRPr="006D648D" w:rsidRDefault="00A36638" w:rsidP="00A36638">
            <w:pPr>
              <w:tabs>
                <w:tab w:val="clear" w:pos="907"/>
              </w:tabs>
              <w:spacing w:line="240" w:lineRule="auto"/>
              <w:ind w:right="127"/>
              <w:jc w:val="center"/>
              <w:rPr>
                <w:rFonts w:ascii="Browallia New" w:hAnsi="Browallia New" w:cs="Browallia New"/>
                <w:sz w:val="24"/>
                <w:szCs w:val="24"/>
              </w:rPr>
            </w:pPr>
            <w:r w:rsidRPr="006D648D">
              <w:rPr>
                <w:rFonts w:ascii="Browallia New" w:hAnsi="Browallia New" w:cs="Browallia New"/>
                <w:sz w:val="24"/>
                <w:szCs w:val="24"/>
                <w:cs/>
              </w:rPr>
              <w:t xml:space="preserve">       -</w:t>
            </w:r>
          </w:p>
        </w:tc>
      </w:tr>
      <w:tr w:rsidR="00A36638" w:rsidRPr="006D648D" w14:paraId="7F0DA356" w14:textId="77777777" w:rsidTr="00793081">
        <w:trPr>
          <w:trHeight w:val="300"/>
        </w:trPr>
        <w:tc>
          <w:tcPr>
            <w:tcW w:w="3969" w:type="dxa"/>
          </w:tcPr>
          <w:p w14:paraId="1538F3C2" w14:textId="77777777" w:rsidR="00A36638" w:rsidRPr="006D648D" w:rsidRDefault="00A36638" w:rsidP="00A36638">
            <w:pPr>
              <w:tabs>
                <w:tab w:val="left" w:pos="3390"/>
              </w:tabs>
              <w:spacing w:line="240" w:lineRule="auto"/>
              <w:ind w:left="248" w:hanging="248"/>
              <w:rPr>
                <w:rFonts w:ascii="Browallia New" w:hAnsi="Browallia New" w:cs="Browallia New"/>
                <w:sz w:val="24"/>
                <w:szCs w:val="24"/>
                <w:cs/>
              </w:rPr>
            </w:pPr>
            <w:r w:rsidRPr="006D648D">
              <w:rPr>
                <w:rFonts w:ascii="Browallia New" w:hAnsi="Browallia New" w:cs="Browallia New"/>
                <w:sz w:val="24"/>
                <w:szCs w:val="24"/>
                <w:cs/>
              </w:rPr>
              <w:t>รายได้หนี้สูญรับคืน</w:t>
            </w:r>
          </w:p>
        </w:tc>
        <w:tc>
          <w:tcPr>
            <w:tcW w:w="1119" w:type="dxa"/>
            <w:shd w:val="clear" w:color="auto" w:fill="auto"/>
          </w:tcPr>
          <w:p w14:paraId="44EC054F" w14:textId="6C77E5E6" w:rsidR="00A36638" w:rsidRPr="00F87D59" w:rsidRDefault="00A36638" w:rsidP="00A36638">
            <w:pPr>
              <w:tabs>
                <w:tab w:val="clear" w:pos="907"/>
              </w:tabs>
              <w:spacing w:line="240" w:lineRule="auto"/>
              <w:ind w:right="127"/>
              <w:jc w:val="right"/>
              <w:rPr>
                <w:rFonts w:ascii="Browallia New" w:hAnsi="Browallia New" w:cs="Browallia New"/>
                <w:sz w:val="24"/>
                <w:szCs w:val="24"/>
                <w:cs/>
              </w:rPr>
            </w:pPr>
            <w:r w:rsidRPr="00F87D59">
              <w:rPr>
                <w:rFonts w:ascii="Browallia New" w:hAnsi="Browallia New" w:cs="Browallia New"/>
                <w:sz w:val="24"/>
                <w:szCs w:val="24"/>
              </w:rPr>
              <w:t>8,583</w:t>
            </w:r>
          </w:p>
        </w:tc>
        <w:tc>
          <w:tcPr>
            <w:tcW w:w="196" w:type="dxa"/>
          </w:tcPr>
          <w:p w14:paraId="2D948B81" w14:textId="77777777" w:rsidR="00A36638" w:rsidRPr="006D648D" w:rsidRDefault="00A36638" w:rsidP="00A36638">
            <w:pPr>
              <w:tabs>
                <w:tab w:val="clear" w:pos="907"/>
              </w:tabs>
              <w:spacing w:line="240" w:lineRule="auto"/>
              <w:ind w:right="127"/>
              <w:jc w:val="right"/>
              <w:rPr>
                <w:rFonts w:ascii="Browallia New" w:hAnsi="Browallia New" w:cs="Browallia New"/>
                <w:sz w:val="24"/>
                <w:szCs w:val="24"/>
              </w:rPr>
            </w:pPr>
          </w:p>
        </w:tc>
        <w:tc>
          <w:tcPr>
            <w:tcW w:w="1080" w:type="dxa"/>
          </w:tcPr>
          <w:p w14:paraId="36B8AB9B" w14:textId="666E6627" w:rsidR="00A36638" w:rsidRPr="006D648D" w:rsidRDefault="00A36638" w:rsidP="00A36638">
            <w:pPr>
              <w:tabs>
                <w:tab w:val="clear" w:pos="907"/>
              </w:tabs>
              <w:spacing w:line="240" w:lineRule="auto"/>
              <w:ind w:right="127"/>
              <w:jc w:val="right"/>
              <w:rPr>
                <w:rFonts w:ascii="Browallia New" w:hAnsi="Browallia New" w:cs="Browallia New"/>
                <w:sz w:val="24"/>
                <w:szCs w:val="24"/>
                <w:cs/>
              </w:rPr>
            </w:pPr>
            <w:r w:rsidRPr="006D648D">
              <w:rPr>
                <w:rFonts w:ascii="Browallia New" w:hAnsi="Browallia New" w:cs="Browallia New"/>
                <w:sz w:val="24"/>
                <w:szCs w:val="24"/>
              </w:rPr>
              <w:t>8,869</w:t>
            </w:r>
          </w:p>
        </w:tc>
        <w:tc>
          <w:tcPr>
            <w:tcW w:w="224" w:type="dxa"/>
          </w:tcPr>
          <w:p w14:paraId="659C27AE" w14:textId="77777777" w:rsidR="00A36638" w:rsidRPr="006D648D" w:rsidRDefault="00A36638" w:rsidP="00A36638">
            <w:pPr>
              <w:tabs>
                <w:tab w:val="clear" w:pos="907"/>
              </w:tabs>
              <w:spacing w:line="240" w:lineRule="auto"/>
              <w:ind w:right="127"/>
              <w:jc w:val="right"/>
              <w:rPr>
                <w:rFonts w:ascii="Browallia New" w:hAnsi="Browallia New" w:cs="Browallia New"/>
                <w:sz w:val="24"/>
                <w:szCs w:val="24"/>
              </w:rPr>
            </w:pPr>
          </w:p>
        </w:tc>
        <w:tc>
          <w:tcPr>
            <w:tcW w:w="1052" w:type="dxa"/>
            <w:shd w:val="clear" w:color="auto" w:fill="auto"/>
          </w:tcPr>
          <w:p w14:paraId="32AB3E44" w14:textId="3E04C5ED" w:rsidR="00A36638" w:rsidRPr="006D648D" w:rsidRDefault="00A36638" w:rsidP="00A36638">
            <w:pPr>
              <w:tabs>
                <w:tab w:val="clear" w:pos="907"/>
              </w:tabs>
              <w:spacing w:line="240" w:lineRule="auto"/>
              <w:ind w:right="127"/>
              <w:jc w:val="right"/>
              <w:rPr>
                <w:rFonts w:ascii="Browallia New" w:hAnsi="Browallia New" w:cs="Browallia New"/>
                <w:sz w:val="24"/>
                <w:szCs w:val="24"/>
              </w:rPr>
            </w:pPr>
            <w:r w:rsidRPr="00A36638">
              <w:rPr>
                <w:rFonts w:ascii="Browallia New" w:hAnsi="Browallia New" w:cs="Browallia New"/>
                <w:sz w:val="24"/>
                <w:szCs w:val="24"/>
              </w:rPr>
              <w:t>1,987</w:t>
            </w:r>
          </w:p>
        </w:tc>
        <w:tc>
          <w:tcPr>
            <w:tcW w:w="178" w:type="dxa"/>
          </w:tcPr>
          <w:p w14:paraId="6E807A70" w14:textId="77777777" w:rsidR="00A36638" w:rsidRPr="006D648D" w:rsidRDefault="00A36638" w:rsidP="00A36638">
            <w:pPr>
              <w:tabs>
                <w:tab w:val="clear" w:pos="907"/>
              </w:tabs>
              <w:spacing w:line="240" w:lineRule="auto"/>
              <w:ind w:right="127"/>
              <w:jc w:val="right"/>
              <w:rPr>
                <w:rFonts w:ascii="Browallia New" w:hAnsi="Browallia New" w:cs="Browallia New"/>
                <w:sz w:val="24"/>
                <w:szCs w:val="24"/>
                <w:cs/>
              </w:rPr>
            </w:pPr>
          </w:p>
        </w:tc>
        <w:tc>
          <w:tcPr>
            <w:tcW w:w="1112" w:type="dxa"/>
          </w:tcPr>
          <w:p w14:paraId="51E5FC51" w14:textId="5945DC75" w:rsidR="00A36638" w:rsidRPr="006D648D" w:rsidRDefault="00A36638" w:rsidP="00A36638">
            <w:pPr>
              <w:tabs>
                <w:tab w:val="clear" w:pos="907"/>
              </w:tabs>
              <w:spacing w:line="240" w:lineRule="auto"/>
              <w:ind w:right="127"/>
              <w:jc w:val="right"/>
              <w:rPr>
                <w:rFonts w:ascii="Browallia New" w:hAnsi="Browallia New" w:cs="Browallia New"/>
                <w:sz w:val="24"/>
                <w:szCs w:val="24"/>
              </w:rPr>
            </w:pPr>
            <w:r w:rsidRPr="006D648D">
              <w:rPr>
                <w:rFonts w:ascii="Browallia New" w:hAnsi="Browallia New" w:cs="Browallia New"/>
                <w:sz w:val="24"/>
                <w:szCs w:val="24"/>
              </w:rPr>
              <w:t>2,385</w:t>
            </w:r>
          </w:p>
        </w:tc>
      </w:tr>
      <w:tr w:rsidR="00EB2948" w:rsidRPr="006D648D" w14:paraId="015953EF" w14:textId="77777777" w:rsidTr="00F87D59">
        <w:trPr>
          <w:trHeight w:val="300"/>
        </w:trPr>
        <w:tc>
          <w:tcPr>
            <w:tcW w:w="3969" w:type="dxa"/>
          </w:tcPr>
          <w:p w14:paraId="49401A5F" w14:textId="77777777" w:rsidR="00EB2948" w:rsidRPr="006D648D" w:rsidRDefault="00EB2948" w:rsidP="00EB2948">
            <w:pPr>
              <w:tabs>
                <w:tab w:val="left" w:pos="3390"/>
              </w:tabs>
              <w:spacing w:line="240" w:lineRule="auto"/>
              <w:ind w:left="248" w:hanging="248"/>
              <w:rPr>
                <w:rFonts w:ascii="Browallia New" w:hAnsi="Browallia New" w:cs="Browallia New"/>
                <w:sz w:val="24"/>
                <w:szCs w:val="24"/>
                <w:cs/>
              </w:rPr>
            </w:pPr>
            <w:r w:rsidRPr="006D648D">
              <w:rPr>
                <w:rFonts w:ascii="Browallia New" w:hAnsi="Browallia New" w:cs="Browallia New"/>
                <w:sz w:val="24"/>
                <w:szCs w:val="24"/>
                <w:cs/>
              </w:rPr>
              <w:t>รายได้อื่น</w:t>
            </w:r>
          </w:p>
        </w:tc>
        <w:tc>
          <w:tcPr>
            <w:tcW w:w="1119" w:type="dxa"/>
            <w:tcBorders>
              <w:bottom w:val="single" w:sz="4" w:space="0" w:color="auto"/>
            </w:tcBorders>
            <w:shd w:val="clear" w:color="auto" w:fill="auto"/>
            <w:vAlign w:val="center"/>
          </w:tcPr>
          <w:p w14:paraId="3B40795E" w14:textId="35DEA52F" w:rsidR="00EB2948" w:rsidRPr="00F87D59" w:rsidRDefault="00EB2948" w:rsidP="00EB2948">
            <w:pPr>
              <w:tabs>
                <w:tab w:val="clear" w:pos="907"/>
              </w:tabs>
              <w:spacing w:line="240" w:lineRule="auto"/>
              <w:ind w:right="127"/>
              <w:jc w:val="right"/>
              <w:rPr>
                <w:rFonts w:ascii="Browallia New" w:hAnsi="Browallia New" w:cs="Browallia New"/>
                <w:sz w:val="24"/>
                <w:szCs w:val="24"/>
                <w:cs/>
              </w:rPr>
            </w:pPr>
            <w:r w:rsidRPr="00F87D59">
              <w:rPr>
                <w:rFonts w:ascii="Browallia New" w:hAnsi="Browallia New" w:cs="Browallia New"/>
                <w:sz w:val="24"/>
                <w:szCs w:val="24"/>
              </w:rPr>
              <w:t>56,774</w:t>
            </w:r>
          </w:p>
        </w:tc>
        <w:tc>
          <w:tcPr>
            <w:tcW w:w="196" w:type="dxa"/>
          </w:tcPr>
          <w:p w14:paraId="337CD03C" w14:textId="77777777" w:rsidR="00EB2948" w:rsidRPr="006D648D" w:rsidRDefault="00EB2948" w:rsidP="00EB2948">
            <w:pPr>
              <w:tabs>
                <w:tab w:val="clear" w:pos="907"/>
              </w:tabs>
              <w:spacing w:line="240" w:lineRule="auto"/>
              <w:ind w:right="127"/>
              <w:jc w:val="right"/>
              <w:rPr>
                <w:rFonts w:ascii="Browallia New" w:hAnsi="Browallia New" w:cs="Browallia New"/>
                <w:sz w:val="24"/>
                <w:szCs w:val="24"/>
              </w:rPr>
            </w:pPr>
          </w:p>
        </w:tc>
        <w:tc>
          <w:tcPr>
            <w:tcW w:w="1080" w:type="dxa"/>
            <w:tcBorders>
              <w:bottom w:val="single" w:sz="4" w:space="0" w:color="auto"/>
            </w:tcBorders>
          </w:tcPr>
          <w:p w14:paraId="564D5367" w14:textId="307861DB" w:rsidR="00EB2948" w:rsidRPr="006D648D" w:rsidRDefault="00EB2948" w:rsidP="00EB2948">
            <w:pPr>
              <w:tabs>
                <w:tab w:val="clear" w:pos="907"/>
              </w:tabs>
              <w:spacing w:line="240" w:lineRule="auto"/>
              <w:ind w:right="127"/>
              <w:jc w:val="right"/>
              <w:rPr>
                <w:rFonts w:ascii="Browallia New" w:hAnsi="Browallia New" w:cs="Browallia New"/>
                <w:sz w:val="24"/>
                <w:szCs w:val="24"/>
                <w:cs/>
              </w:rPr>
            </w:pPr>
            <w:r w:rsidRPr="006D648D">
              <w:rPr>
                <w:rFonts w:ascii="Browallia New" w:hAnsi="Browallia New" w:cs="Browallia New"/>
                <w:sz w:val="24"/>
                <w:szCs w:val="24"/>
              </w:rPr>
              <w:t>8</w:t>
            </w:r>
            <w:r>
              <w:rPr>
                <w:rFonts w:ascii="Browallia New" w:hAnsi="Browallia New" w:cs="Browallia New"/>
                <w:sz w:val="24"/>
                <w:szCs w:val="24"/>
              </w:rPr>
              <w:t>8,272</w:t>
            </w:r>
          </w:p>
        </w:tc>
        <w:tc>
          <w:tcPr>
            <w:tcW w:w="224" w:type="dxa"/>
          </w:tcPr>
          <w:p w14:paraId="6F858CCD" w14:textId="77777777" w:rsidR="00EB2948" w:rsidRPr="006D648D" w:rsidRDefault="00EB2948" w:rsidP="00EB2948">
            <w:pPr>
              <w:tabs>
                <w:tab w:val="clear" w:pos="907"/>
              </w:tabs>
              <w:spacing w:line="240" w:lineRule="auto"/>
              <w:ind w:right="127"/>
              <w:jc w:val="right"/>
              <w:rPr>
                <w:rFonts w:ascii="Browallia New" w:hAnsi="Browallia New" w:cs="Browallia New"/>
                <w:sz w:val="24"/>
                <w:szCs w:val="24"/>
              </w:rPr>
            </w:pPr>
          </w:p>
        </w:tc>
        <w:tc>
          <w:tcPr>
            <w:tcW w:w="1052" w:type="dxa"/>
            <w:tcBorders>
              <w:bottom w:val="single" w:sz="4" w:space="0" w:color="auto"/>
            </w:tcBorders>
            <w:shd w:val="clear" w:color="auto" w:fill="auto"/>
          </w:tcPr>
          <w:p w14:paraId="7177945F" w14:textId="1F426303" w:rsidR="00EB2948" w:rsidRPr="006D648D" w:rsidRDefault="00EB2948" w:rsidP="00EB2948">
            <w:pPr>
              <w:tabs>
                <w:tab w:val="clear" w:pos="907"/>
              </w:tabs>
              <w:spacing w:line="240" w:lineRule="auto"/>
              <w:ind w:right="127"/>
              <w:jc w:val="right"/>
              <w:rPr>
                <w:rFonts w:ascii="Browallia New" w:hAnsi="Browallia New" w:cs="Browallia New"/>
                <w:sz w:val="24"/>
                <w:szCs w:val="24"/>
              </w:rPr>
            </w:pPr>
            <w:r w:rsidRPr="00A36638">
              <w:rPr>
                <w:rFonts w:ascii="Browallia New" w:hAnsi="Browallia New" w:cs="Browallia New"/>
                <w:sz w:val="24"/>
                <w:szCs w:val="24"/>
              </w:rPr>
              <w:t>9,</w:t>
            </w:r>
            <w:r w:rsidR="00E95DD1">
              <w:rPr>
                <w:rFonts w:ascii="Browallia New" w:hAnsi="Browallia New" w:cs="Browallia New"/>
                <w:sz w:val="24"/>
                <w:szCs w:val="24"/>
              </w:rPr>
              <w:t>300</w:t>
            </w:r>
          </w:p>
        </w:tc>
        <w:tc>
          <w:tcPr>
            <w:tcW w:w="178" w:type="dxa"/>
          </w:tcPr>
          <w:p w14:paraId="1384031D" w14:textId="77777777" w:rsidR="00EB2948" w:rsidRPr="006D648D" w:rsidRDefault="00EB2948" w:rsidP="00EB2948">
            <w:pPr>
              <w:tabs>
                <w:tab w:val="clear" w:pos="907"/>
              </w:tabs>
              <w:spacing w:line="240" w:lineRule="auto"/>
              <w:ind w:right="127"/>
              <w:jc w:val="right"/>
              <w:rPr>
                <w:rFonts w:ascii="Browallia New" w:hAnsi="Browallia New" w:cs="Browallia New"/>
                <w:sz w:val="24"/>
                <w:szCs w:val="24"/>
                <w:cs/>
              </w:rPr>
            </w:pPr>
          </w:p>
        </w:tc>
        <w:tc>
          <w:tcPr>
            <w:tcW w:w="1112" w:type="dxa"/>
            <w:tcBorders>
              <w:bottom w:val="single" w:sz="4" w:space="0" w:color="auto"/>
            </w:tcBorders>
          </w:tcPr>
          <w:p w14:paraId="4A783A17" w14:textId="4B36C6A0" w:rsidR="00EB2948" w:rsidRPr="006D648D" w:rsidRDefault="00EB2948" w:rsidP="00EB2948">
            <w:pPr>
              <w:tabs>
                <w:tab w:val="clear" w:pos="907"/>
              </w:tabs>
              <w:spacing w:line="240" w:lineRule="auto"/>
              <w:ind w:right="127"/>
              <w:jc w:val="right"/>
              <w:rPr>
                <w:rFonts w:ascii="Browallia New" w:hAnsi="Browallia New" w:cs="Browallia New"/>
                <w:sz w:val="24"/>
                <w:szCs w:val="24"/>
              </w:rPr>
            </w:pPr>
            <w:r w:rsidRPr="006D648D">
              <w:rPr>
                <w:rFonts w:ascii="Browallia New" w:hAnsi="Browallia New" w:cs="Browallia New"/>
                <w:sz w:val="24"/>
                <w:szCs w:val="24"/>
              </w:rPr>
              <w:t>10,320</w:t>
            </w:r>
          </w:p>
        </w:tc>
      </w:tr>
      <w:tr w:rsidR="00EB2948" w:rsidRPr="006D648D" w14:paraId="191B6DAB" w14:textId="77777777" w:rsidTr="00F87D59">
        <w:trPr>
          <w:trHeight w:val="300"/>
        </w:trPr>
        <w:tc>
          <w:tcPr>
            <w:tcW w:w="3969" w:type="dxa"/>
          </w:tcPr>
          <w:p w14:paraId="5AF5A78D" w14:textId="77777777" w:rsidR="00EB2948" w:rsidRPr="006D648D" w:rsidRDefault="00EB2948" w:rsidP="00EB2948">
            <w:pPr>
              <w:tabs>
                <w:tab w:val="clear" w:pos="227"/>
                <w:tab w:val="clear" w:pos="454"/>
              </w:tabs>
              <w:spacing w:line="240" w:lineRule="auto"/>
              <w:ind w:left="283"/>
              <w:rPr>
                <w:rFonts w:ascii="Browallia New" w:hAnsi="Browallia New" w:cs="Browallia New"/>
                <w:sz w:val="24"/>
                <w:szCs w:val="24"/>
                <w:cs/>
              </w:rPr>
            </w:pPr>
            <w:r w:rsidRPr="006D648D">
              <w:rPr>
                <w:rFonts w:ascii="Browallia New" w:hAnsi="Browallia New" w:cs="Browallia New"/>
                <w:sz w:val="24"/>
                <w:szCs w:val="24"/>
                <w:cs/>
              </w:rPr>
              <w:t>รวม</w:t>
            </w:r>
          </w:p>
        </w:tc>
        <w:tc>
          <w:tcPr>
            <w:tcW w:w="1119" w:type="dxa"/>
            <w:tcBorders>
              <w:top w:val="single" w:sz="4" w:space="0" w:color="auto"/>
              <w:bottom w:val="single" w:sz="12" w:space="0" w:color="auto"/>
            </w:tcBorders>
            <w:shd w:val="clear" w:color="auto" w:fill="auto"/>
            <w:vAlign w:val="center"/>
          </w:tcPr>
          <w:p w14:paraId="1D29C11D" w14:textId="50DD2F66" w:rsidR="00EB2948" w:rsidRPr="00F87D59" w:rsidRDefault="00B47FAD" w:rsidP="00EB2948">
            <w:pPr>
              <w:tabs>
                <w:tab w:val="clear" w:pos="907"/>
              </w:tabs>
              <w:spacing w:line="240" w:lineRule="auto"/>
              <w:ind w:right="127"/>
              <w:jc w:val="right"/>
              <w:rPr>
                <w:rFonts w:ascii="Browallia New" w:hAnsi="Browallia New" w:cs="Browallia New"/>
                <w:sz w:val="24"/>
                <w:szCs w:val="24"/>
                <w:cs/>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136,055</w:t>
            </w:r>
            <w:r>
              <w:rPr>
                <w:rFonts w:ascii="Browallia New" w:hAnsi="Browallia New" w:cs="Browallia New"/>
                <w:sz w:val="24"/>
                <w:szCs w:val="24"/>
              </w:rPr>
              <w:fldChar w:fldCharType="end"/>
            </w:r>
          </w:p>
        </w:tc>
        <w:tc>
          <w:tcPr>
            <w:tcW w:w="196" w:type="dxa"/>
          </w:tcPr>
          <w:p w14:paraId="65E24242" w14:textId="77777777" w:rsidR="00EB2948" w:rsidRPr="006D648D" w:rsidRDefault="00EB2948" w:rsidP="00EB2948">
            <w:pPr>
              <w:tabs>
                <w:tab w:val="clear" w:pos="907"/>
              </w:tabs>
              <w:spacing w:line="240" w:lineRule="auto"/>
              <w:ind w:right="127"/>
              <w:jc w:val="right"/>
              <w:rPr>
                <w:rFonts w:ascii="Browallia New" w:hAnsi="Browallia New" w:cs="Browallia New"/>
                <w:sz w:val="24"/>
                <w:szCs w:val="24"/>
              </w:rPr>
            </w:pPr>
          </w:p>
        </w:tc>
        <w:tc>
          <w:tcPr>
            <w:tcW w:w="1080" w:type="dxa"/>
            <w:tcBorders>
              <w:top w:val="single" w:sz="4" w:space="0" w:color="auto"/>
              <w:bottom w:val="single" w:sz="12" w:space="0" w:color="auto"/>
            </w:tcBorders>
          </w:tcPr>
          <w:p w14:paraId="3414DE2E" w14:textId="05E70077" w:rsidR="00EB2948" w:rsidRPr="006D648D" w:rsidRDefault="00EB2948" w:rsidP="00EB2948">
            <w:pPr>
              <w:tabs>
                <w:tab w:val="clear" w:pos="907"/>
              </w:tabs>
              <w:spacing w:line="240" w:lineRule="auto"/>
              <w:ind w:right="127"/>
              <w:jc w:val="right"/>
              <w:rPr>
                <w:rFonts w:ascii="Browallia New" w:hAnsi="Browallia New" w:cs="Browallia New"/>
                <w:sz w:val="24"/>
                <w:szCs w:val="24"/>
                <w:cs/>
              </w:rPr>
            </w:pPr>
            <w:r>
              <w:rPr>
                <w:rFonts w:ascii="Browallia New" w:hAnsi="Browallia New" w:cs="Browallia New"/>
                <w:sz w:val="24"/>
                <w:szCs w:val="24"/>
              </w:rPr>
              <w:t>153,381</w:t>
            </w:r>
          </w:p>
        </w:tc>
        <w:tc>
          <w:tcPr>
            <w:tcW w:w="224" w:type="dxa"/>
          </w:tcPr>
          <w:p w14:paraId="1F9C5C63" w14:textId="77777777" w:rsidR="00EB2948" w:rsidRPr="006D648D" w:rsidRDefault="00EB2948" w:rsidP="00EB2948">
            <w:pPr>
              <w:tabs>
                <w:tab w:val="clear" w:pos="907"/>
              </w:tabs>
              <w:spacing w:line="240" w:lineRule="auto"/>
              <w:ind w:right="127"/>
              <w:jc w:val="right"/>
              <w:rPr>
                <w:rFonts w:ascii="Browallia New" w:hAnsi="Browallia New" w:cs="Browallia New"/>
                <w:sz w:val="24"/>
                <w:szCs w:val="24"/>
              </w:rPr>
            </w:pPr>
          </w:p>
        </w:tc>
        <w:tc>
          <w:tcPr>
            <w:tcW w:w="1052" w:type="dxa"/>
            <w:tcBorders>
              <w:top w:val="single" w:sz="4" w:space="0" w:color="auto"/>
              <w:bottom w:val="single" w:sz="12" w:space="0" w:color="auto"/>
            </w:tcBorders>
            <w:shd w:val="clear" w:color="auto" w:fill="auto"/>
          </w:tcPr>
          <w:p w14:paraId="4C90F4FE" w14:textId="50703691" w:rsidR="00EB2948" w:rsidRPr="006D648D" w:rsidRDefault="00EB2948" w:rsidP="00EB2948">
            <w:pPr>
              <w:tabs>
                <w:tab w:val="clear" w:pos="907"/>
              </w:tabs>
              <w:spacing w:line="240" w:lineRule="auto"/>
              <w:ind w:right="127"/>
              <w:jc w:val="right"/>
              <w:rPr>
                <w:rFonts w:ascii="Browallia New" w:hAnsi="Browallia New" w:cs="Browallia New"/>
                <w:sz w:val="24"/>
                <w:szCs w:val="24"/>
              </w:rPr>
            </w:pPr>
            <w:r w:rsidRPr="00A36638">
              <w:rPr>
                <w:rFonts w:ascii="Browallia New" w:hAnsi="Browallia New" w:cs="Browallia New"/>
                <w:sz w:val="24"/>
                <w:szCs w:val="24"/>
              </w:rPr>
              <w:t>11,7</w:t>
            </w:r>
            <w:r w:rsidR="00E95DD1">
              <w:rPr>
                <w:rFonts w:ascii="Browallia New" w:hAnsi="Browallia New" w:cs="Browallia New"/>
                <w:sz w:val="24"/>
                <w:szCs w:val="24"/>
              </w:rPr>
              <w:t>70</w:t>
            </w:r>
          </w:p>
        </w:tc>
        <w:tc>
          <w:tcPr>
            <w:tcW w:w="178" w:type="dxa"/>
          </w:tcPr>
          <w:p w14:paraId="7013827F" w14:textId="77777777" w:rsidR="00EB2948" w:rsidRPr="006D648D" w:rsidRDefault="00EB2948" w:rsidP="00EB2948">
            <w:pPr>
              <w:tabs>
                <w:tab w:val="clear" w:pos="907"/>
              </w:tabs>
              <w:spacing w:line="240" w:lineRule="auto"/>
              <w:ind w:right="127"/>
              <w:jc w:val="right"/>
              <w:rPr>
                <w:rFonts w:ascii="Browallia New" w:hAnsi="Browallia New" w:cs="Browallia New"/>
                <w:sz w:val="24"/>
                <w:szCs w:val="24"/>
                <w:cs/>
              </w:rPr>
            </w:pPr>
          </w:p>
        </w:tc>
        <w:tc>
          <w:tcPr>
            <w:tcW w:w="1112" w:type="dxa"/>
            <w:tcBorders>
              <w:top w:val="single" w:sz="4" w:space="0" w:color="auto"/>
              <w:bottom w:val="single" w:sz="12" w:space="0" w:color="auto"/>
            </w:tcBorders>
          </w:tcPr>
          <w:p w14:paraId="37823441" w14:textId="28A9402B" w:rsidR="00EB2948" w:rsidRPr="006D648D" w:rsidRDefault="00EB2948" w:rsidP="00EB2948">
            <w:pPr>
              <w:tabs>
                <w:tab w:val="clear" w:pos="907"/>
              </w:tabs>
              <w:spacing w:line="240" w:lineRule="auto"/>
              <w:ind w:right="127"/>
              <w:jc w:val="right"/>
              <w:rPr>
                <w:rFonts w:ascii="Browallia New" w:hAnsi="Browallia New" w:cs="Browallia New"/>
                <w:sz w:val="24"/>
                <w:szCs w:val="24"/>
              </w:rPr>
            </w:pPr>
            <w:r w:rsidRPr="006D648D">
              <w:rPr>
                <w:rFonts w:ascii="Browallia New" w:hAnsi="Browallia New" w:cs="Browallia New"/>
                <w:sz w:val="24"/>
                <w:szCs w:val="24"/>
              </w:rPr>
              <w:t>13,748</w:t>
            </w:r>
          </w:p>
        </w:tc>
      </w:tr>
    </w:tbl>
    <w:p w14:paraId="4C4AFA9C" w14:textId="77777777" w:rsidR="008D57FB" w:rsidRPr="006D648D" w:rsidRDefault="008D57FB" w:rsidP="001B4041">
      <w:pPr>
        <w:pStyle w:val="ListParagraph"/>
        <w:spacing w:line="240" w:lineRule="auto"/>
        <w:ind w:left="0"/>
        <w:rPr>
          <w:rFonts w:ascii="Browallia New" w:hAnsi="Browallia New" w:cs="Browallia New"/>
          <w:sz w:val="16"/>
          <w:szCs w:val="16"/>
        </w:rPr>
      </w:pPr>
    </w:p>
    <w:p w14:paraId="68A11941" w14:textId="77777777" w:rsidR="00A36638" w:rsidRDefault="00A3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r>
        <w:rPr>
          <w:rFonts w:ascii="Browallia New" w:hAnsi="Browallia New" w:cs="Browallia New"/>
          <w:b/>
          <w:bCs/>
          <w:sz w:val="26"/>
          <w:szCs w:val="26"/>
          <w:cs/>
          <w:lang w:val="en-GB"/>
        </w:rPr>
        <w:br w:type="page"/>
      </w:r>
    </w:p>
    <w:p w14:paraId="737D0311" w14:textId="46954C68" w:rsidR="00111ED2" w:rsidRPr="001B4041" w:rsidRDefault="00111ED2"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ค่าใช้จ่ายตามลักษณะ</w:t>
      </w:r>
    </w:p>
    <w:p w14:paraId="2049068F" w14:textId="77777777" w:rsidR="00AD5F23" w:rsidRPr="006D648D" w:rsidRDefault="00AD5F2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02"/>
        </w:tabs>
        <w:spacing w:line="240" w:lineRule="auto"/>
        <w:ind w:left="426"/>
        <w:rPr>
          <w:rFonts w:ascii="Browallia New" w:hAnsi="Browallia New" w:cs="Browallia New"/>
          <w:b/>
          <w:bCs/>
          <w:sz w:val="8"/>
          <w:szCs w:val="8"/>
          <w:lang w:val="en-GB"/>
        </w:rPr>
      </w:pPr>
    </w:p>
    <w:tbl>
      <w:tblPr>
        <w:tblW w:w="8900" w:type="dxa"/>
        <w:tblInd w:w="426" w:type="dxa"/>
        <w:tblLayout w:type="fixed"/>
        <w:tblCellMar>
          <w:left w:w="46" w:type="dxa"/>
          <w:right w:w="46" w:type="dxa"/>
        </w:tblCellMar>
        <w:tblLook w:val="0000" w:firstRow="0" w:lastRow="0" w:firstColumn="0" w:lastColumn="0" w:noHBand="0" w:noVBand="0"/>
      </w:tblPr>
      <w:tblGrid>
        <w:gridCol w:w="3969"/>
        <w:gridCol w:w="1134"/>
        <w:gridCol w:w="168"/>
        <w:gridCol w:w="1108"/>
        <w:gridCol w:w="141"/>
        <w:gridCol w:w="1135"/>
        <w:gridCol w:w="142"/>
        <w:gridCol w:w="1103"/>
      </w:tblGrid>
      <w:tr w:rsidR="00111ED2" w:rsidRPr="006D648D" w14:paraId="102A3A4F" w14:textId="77777777" w:rsidTr="00F270C3">
        <w:trPr>
          <w:tblHeader/>
        </w:trPr>
        <w:tc>
          <w:tcPr>
            <w:tcW w:w="3969" w:type="dxa"/>
            <w:shd w:val="clear" w:color="auto" w:fill="auto"/>
          </w:tcPr>
          <w:p w14:paraId="7354F881" w14:textId="77777777" w:rsidR="00111ED2" w:rsidRPr="006D648D" w:rsidRDefault="00111ED2" w:rsidP="001B4041">
            <w:pPr>
              <w:spacing w:line="240" w:lineRule="auto"/>
              <w:ind w:left="248" w:right="851" w:hanging="248"/>
              <w:rPr>
                <w:rFonts w:ascii="Browallia New" w:hAnsi="Browallia New" w:cs="Browallia New"/>
                <w:sz w:val="22"/>
                <w:szCs w:val="22"/>
              </w:rPr>
            </w:pPr>
          </w:p>
        </w:tc>
        <w:tc>
          <w:tcPr>
            <w:tcW w:w="4931" w:type="dxa"/>
            <w:gridSpan w:val="7"/>
            <w:shd w:val="clear" w:color="auto" w:fill="auto"/>
          </w:tcPr>
          <w:p w14:paraId="1DCE589D" w14:textId="77777777" w:rsidR="00111ED2" w:rsidRPr="006D648D" w:rsidRDefault="00111ED2" w:rsidP="001B4041">
            <w:pPr>
              <w:tabs>
                <w:tab w:val="clear" w:pos="4678"/>
              </w:tabs>
              <w:spacing w:line="240" w:lineRule="auto"/>
              <w:ind w:left="237" w:right="24" w:hanging="237"/>
              <w:jc w:val="right"/>
              <w:rPr>
                <w:rFonts w:ascii="Browallia New" w:hAnsi="Browallia New" w:cs="Browallia New"/>
                <w:sz w:val="22"/>
                <w:szCs w:val="22"/>
                <w:cs/>
              </w:rPr>
            </w:pPr>
            <w:r w:rsidRPr="006D648D">
              <w:rPr>
                <w:rFonts w:ascii="Browallia New" w:hAnsi="Browallia New" w:cs="Browallia New"/>
                <w:color w:val="000000"/>
                <w:sz w:val="22"/>
                <w:szCs w:val="22"/>
                <w:cs/>
              </w:rPr>
              <w:t>(หน่วย : พันบาท)</w:t>
            </w:r>
          </w:p>
        </w:tc>
      </w:tr>
      <w:tr w:rsidR="00111ED2" w:rsidRPr="006D648D" w14:paraId="531A1A8D" w14:textId="77777777" w:rsidTr="00F270C3">
        <w:trPr>
          <w:tblHeader/>
        </w:trPr>
        <w:tc>
          <w:tcPr>
            <w:tcW w:w="3969" w:type="dxa"/>
            <w:shd w:val="clear" w:color="auto" w:fill="auto"/>
          </w:tcPr>
          <w:p w14:paraId="3F0B8FD0" w14:textId="77777777" w:rsidR="00111ED2" w:rsidRPr="006D648D" w:rsidRDefault="00111ED2" w:rsidP="001B4041">
            <w:pPr>
              <w:spacing w:line="240" w:lineRule="auto"/>
              <w:ind w:left="248" w:right="-45" w:hanging="248"/>
              <w:rPr>
                <w:rFonts w:ascii="Browallia New" w:hAnsi="Browallia New" w:cs="Browallia New"/>
                <w:sz w:val="22"/>
                <w:szCs w:val="22"/>
                <w:cs/>
              </w:rPr>
            </w:pPr>
          </w:p>
        </w:tc>
        <w:tc>
          <w:tcPr>
            <w:tcW w:w="2410" w:type="dxa"/>
            <w:gridSpan w:val="3"/>
            <w:tcBorders>
              <w:bottom w:val="single" w:sz="4" w:space="0" w:color="auto"/>
            </w:tcBorders>
            <w:shd w:val="clear" w:color="auto" w:fill="auto"/>
          </w:tcPr>
          <w:p w14:paraId="3998F15C" w14:textId="77777777" w:rsidR="00111ED2" w:rsidRPr="006D648D" w:rsidRDefault="00111ED2" w:rsidP="001B4041">
            <w:pPr>
              <w:spacing w:line="240" w:lineRule="auto"/>
              <w:ind w:left="237" w:right="-45" w:hanging="237"/>
              <w:jc w:val="center"/>
              <w:rPr>
                <w:rFonts w:ascii="Browallia New" w:hAnsi="Browallia New" w:cs="Browallia New"/>
                <w:sz w:val="22"/>
                <w:szCs w:val="22"/>
                <w:cs/>
              </w:rPr>
            </w:pPr>
            <w:r w:rsidRPr="006D648D">
              <w:rPr>
                <w:rFonts w:ascii="Browallia New" w:hAnsi="Browallia New" w:cs="Browallia New"/>
                <w:sz w:val="22"/>
                <w:szCs w:val="22"/>
                <w:cs/>
              </w:rPr>
              <w:t>งบการเงินรวม</w:t>
            </w:r>
          </w:p>
        </w:tc>
        <w:tc>
          <w:tcPr>
            <w:tcW w:w="141" w:type="dxa"/>
            <w:shd w:val="clear" w:color="auto" w:fill="auto"/>
          </w:tcPr>
          <w:p w14:paraId="3B70253F" w14:textId="77777777" w:rsidR="00111ED2" w:rsidRPr="006D648D" w:rsidRDefault="00111ED2" w:rsidP="001B4041">
            <w:pPr>
              <w:spacing w:line="240" w:lineRule="auto"/>
              <w:ind w:right="851"/>
              <w:rPr>
                <w:rFonts w:ascii="Browallia New" w:hAnsi="Browallia New" w:cs="Browallia New"/>
                <w:sz w:val="22"/>
                <w:szCs w:val="22"/>
              </w:rPr>
            </w:pPr>
          </w:p>
        </w:tc>
        <w:tc>
          <w:tcPr>
            <w:tcW w:w="2380" w:type="dxa"/>
            <w:gridSpan w:val="3"/>
            <w:tcBorders>
              <w:bottom w:val="single" w:sz="4" w:space="0" w:color="auto"/>
            </w:tcBorders>
            <w:shd w:val="clear" w:color="auto" w:fill="auto"/>
          </w:tcPr>
          <w:p w14:paraId="5851BF05" w14:textId="77777777" w:rsidR="00111ED2" w:rsidRPr="006D648D" w:rsidRDefault="00111ED2" w:rsidP="001B4041">
            <w:pPr>
              <w:spacing w:line="240" w:lineRule="auto"/>
              <w:ind w:left="237" w:right="-45" w:hanging="237"/>
              <w:jc w:val="center"/>
              <w:rPr>
                <w:rFonts w:ascii="Browallia New" w:hAnsi="Browallia New" w:cs="Browallia New"/>
                <w:sz w:val="22"/>
                <w:szCs w:val="22"/>
                <w:cs/>
              </w:rPr>
            </w:pPr>
            <w:r w:rsidRPr="006D648D">
              <w:rPr>
                <w:rFonts w:ascii="Browallia New" w:hAnsi="Browallia New" w:cs="Browallia New"/>
                <w:sz w:val="22"/>
                <w:szCs w:val="22"/>
                <w:cs/>
              </w:rPr>
              <w:t>งบการเงินเฉพาะของบริษัท</w:t>
            </w:r>
          </w:p>
        </w:tc>
      </w:tr>
      <w:tr w:rsidR="00111ED2" w:rsidRPr="006D648D" w14:paraId="057B6BCA" w14:textId="77777777" w:rsidTr="00F270C3">
        <w:trPr>
          <w:tblHeader/>
        </w:trPr>
        <w:tc>
          <w:tcPr>
            <w:tcW w:w="3969" w:type="dxa"/>
            <w:shd w:val="clear" w:color="auto" w:fill="auto"/>
          </w:tcPr>
          <w:p w14:paraId="2B79771B" w14:textId="77777777" w:rsidR="00111ED2" w:rsidRPr="006D648D" w:rsidRDefault="00111ED2" w:rsidP="001B4041">
            <w:pPr>
              <w:spacing w:line="240" w:lineRule="auto"/>
              <w:ind w:left="248" w:right="851" w:hanging="248"/>
              <w:rPr>
                <w:rFonts w:ascii="Browallia New" w:hAnsi="Browallia New" w:cs="Browallia New"/>
                <w:sz w:val="22"/>
                <w:szCs w:val="22"/>
              </w:rPr>
            </w:pPr>
          </w:p>
        </w:tc>
        <w:tc>
          <w:tcPr>
            <w:tcW w:w="4931" w:type="dxa"/>
            <w:gridSpan w:val="7"/>
            <w:tcBorders>
              <w:bottom w:val="single" w:sz="4" w:space="0" w:color="auto"/>
            </w:tcBorders>
            <w:shd w:val="clear" w:color="auto" w:fill="auto"/>
          </w:tcPr>
          <w:p w14:paraId="6DDAFF27" w14:textId="77777777" w:rsidR="00111ED2" w:rsidRPr="006D648D" w:rsidRDefault="00111ED2" w:rsidP="001B4041">
            <w:pPr>
              <w:spacing w:line="240" w:lineRule="auto"/>
              <w:ind w:right="-45"/>
              <w:jc w:val="center"/>
              <w:rPr>
                <w:rFonts w:ascii="Browallia New" w:hAnsi="Browallia New" w:cs="Browallia New"/>
                <w:sz w:val="22"/>
                <w:szCs w:val="22"/>
              </w:rPr>
            </w:pPr>
            <w:r w:rsidRPr="006D648D">
              <w:rPr>
                <w:rFonts w:ascii="Browallia New" w:hAnsi="Browallia New" w:cs="Browallia New"/>
                <w:sz w:val="22"/>
                <w:szCs w:val="22"/>
                <w:cs/>
              </w:rPr>
              <w:t xml:space="preserve">สำหรับปีสิ้นสุดวันที่ </w:t>
            </w:r>
            <w:r w:rsidRPr="006D648D">
              <w:rPr>
                <w:rFonts w:ascii="Browallia New" w:hAnsi="Browallia New" w:cs="Browallia New"/>
                <w:sz w:val="22"/>
                <w:szCs w:val="22"/>
              </w:rPr>
              <w:t>31</w:t>
            </w:r>
            <w:r w:rsidRPr="006D648D">
              <w:rPr>
                <w:rFonts w:ascii="Browallia New" w:hAnsi="Browallia New" w:cs="Browallia New"/>
                <w:sz w:val="22"/>
                <w:szCs w:val="22"/>
                <w:cs/>
              </w:rPr>
              <w:t xml:space="preserve"> ธันวาคม</w:t>
            </w:r>
          </w:p>
        </w:tc>
      </w:tr>
      <w:tr w:rsidR="00E67403" w:rsidRPr="006D648D" w14:paraId="173B8D7D" w14:textId="77777777" w:rsidTr="00F270C3">
        <w:trPr>
          <w:tblHeader/>
        </w:trPr>
        <w:tc>
          <w:tcPr>
            <w:tcW w:w="3969" w:type="dxa"/>
            <w:shd w:val="clear" w:color="auto" w:fill="auto"/>
          </w:tcPr>
          <w:p w14:paraId="6AE2D828" w14:textId="77777777" w:rsidR="00E67403" w:rsidRPr="006D648D" w:rsidRDefault="00E67403" w:rsidP="00E67403">
            <w:pPr>
              <w:spacing w:line="240" w:lineRule="auto"/>
              <w:ind w:left="248" w:right="851" w:hanging="248"/>
              <w:rPr>
                <w:rFonts w:ascii="Browallia New" w:hAnsi="Browallia New" w:cs="Browallia New"/>
                <w:sz w:val="22"/>
                <w:szCs w:val="22"/>
              </w:rPr>
            </w:pPr>
          </w:p>
        </w:tc>
        <w:tc>
          <w:tcPr>
            <w:tcW w:w="1134" w:type="dxa"/>
            <w:tcBorders>
              <w:top w:val="single" w:sz="4" w:space="0" w:color="auto"/>
              <w:bottom w:val="single" w:sz="4" w:space="0" w:color="auto"/>
            </w:tcBorders>
            <w:shd w:val="clear" w:color="auto" w:fill="auto"/>
            <w:vAlign w:val="bottom"/>
          </w:tcPr>
          <w:p w14:paraId="1B8B6414" w14:textId="1FA552FE" w:rsidR="00E67403" w:rsidRPr="006D648D" w:rsidRDefault="00E67403" w:rsidP="00E67403">
            <w:pPr>
              <w:tabs>
                <w:tab w:val="clear" w:pos="907"/>
              </w:tabs>
              <w:spacing w:line="240" w:lineRule="auto"/>
              <w:ind w:left="-108" w:right="-108"/>
              <w:jc w:val="center"/>
              <w:rPr>
                <w:rFonts w:ascii="Browallia New" w:hAnsi="Browallia New" w:cs="Browallia New"/>
                <w:sz w:val="22"/>
                <w:szCs w:val="22"/>
                <w:lang w:val="en-GB"/>
              </w:rPr>
            </w:pPr>
            <w:r w:rsidRPr="006D648D">
              <w:rPr>
                <w:rFonts w:ascii="Browallia New" w:hAnsi="Browallia New" w:cs="Browallia New"/>
                <w:sz w:val="22"/>
                <w:szCs w:val="22"/>
                <w:lang w:val="en-GB"/>
              </w:rPr>
              <w:t>2560</w:t>
            </w:r>
          </w:p>
        </w:tc>
        <w:tc>
          <w:tcPr>
            <w:tcW w:w="168" w:type="dxa"/>
            <w:tcBorders>
              <w:top w:val="single" w:sz="4" w:space="0" w:color="auto"/>
            </w:tcBorders>
            <w:shd w:val="clear" w:color="auto" w:fill="auto"/>
            <w:vAlign w:val="bottom"/>
          </w:tcPr>
          <w:p w14:paraId="4D8B1C52" w14:textId="77777777" w:rsidR="00E67403" w:rsidRPr="006D648D" w:rsidRDefault="00E67403" w:rsidP="00E67403">
            <w:pPr>
              <w:tabs>
                <w:tab w:val="clear" w:pos="907"/>
              </w:tabs>
              <w:spacing w:line="240" w:lineRule="auto"/>
              <w:ind w:left="-108" w:right="-108"/>
              <w:jc w:val="center"/>
              <w:rPr>
                <w:rFonts w:ascii="Browallia New" w:hAnsi="Browallia New" w:cs="Browallia New"/>
                <w:sz w:val="22"/>
                <w:szCs w:val="22"/>
                <w:cs/>
              </w:rPr>
            </w:pPr>
          </w:p>
        </w:tc>
        <w:tc>
          <w:tcPr>
            <w:tcW w:w="1108" w:type="dxa"/>
            <w:tcBorders>
              <w:top w:val="single" w:sz="4" w:space="0" w:color="auto"/>
              <w:bottom w:val="single" w:sz="4" w:space="0" w:color="auto"/>
            </w:tcBorders>
            <w:shd w:val="clear" w:color="auto" w:fill="auto"/>
            <w:vAlign w:val="bottom"/>
          </w:tcPr>
          <w:p w14:paraId="6CCA5372" w14:textId="70314867" w:rsidR="00E67403" w:rsidRPr="006D648D" w:rsidRDefault="00E67403" w:rsidP="00E67403">
            <w:pPr>
              <w:tabs>
                <w:tab w:val="clear" w:pos="907"/>
              </w:tabs>
              <w:spacing w:line="240" w:lineRule="auto"/>
              <w:ind w:left="-108" w:right="-108"/>
              <w:jc w:val="center"/>
              <w:rPr>
                <w:rFonts w:ascii="Browallia New" w:hAnsi="Browallia New" w:cs="Browallia New"/>
                <w:sz w:val="22"/>
                <w:szCs w:val="22"/>
                <w:lang w:val="en-GB"/>
              </w:rPr>
            </w:pPr>
            <w:r w:rsidRPr="006D648D">
              <w:rPr>
                <w:rFonts w:ascii="Browallia New" w:hAnsi="Browallia New" w:cs="Browallia New"/>
                <w:sz w:val="22"/>
                <w:szCs w:val="22"/>
              </w:rPr>
              <w:t>2559</w:t>
            </w:r>
          </w:p>
        </w:tc>
        <w:tc>
          <w:tcPr>
            <w:tcW w:w="141" w:type="dxa"/>
            <w:tcBorders>
              <w:top w:val="single" w:sz="4" w:space="0" w:color="auto"/>
            </w:tcBorders>
            <w:shd w:val="clear" w:color="auto" w:fill="auto"/>
          </w:tcPr>
          <w:p w14:paraId="28F03E91" w14:textId="77777777" w:rsidR="00E67403" w:rsidRPr="006D648D" w:rsidRDefault="00E67403" w:rsidP="00E67403">
            <w:pPr>
              <w:spacing w:line="240" w:lineRule="auto"/>
              <w:ind w:right="-10"/>
              <w:jc w:val="center"/>
              <w:rPr>
                <w:rFonts w:ascii="Browallia New" w:hAnsi="Browallia New" w:cs="Browallia New"/>
                <w:sz w:val="22"/>
                <w:szCs w:val="22"/>
              </w:rPr>
            </w:pPr>
          </w:p>
        </w:tc>
        <w:tc>
          <w:tcPr>
            <w:tcW w:w="1135" w:type="dxa"/>
            <w:tcBorders>
              <w:top w:val="single" w:sz="4" w:space="0" w:color="auto"/>
              <w:bottom w:val="single" w:sz="4" w:space="0" w:color="auto"/>
            </w:tcBorders>
            <w:shd w:val="clear" w:color="auto" w:fill="auto"/>
            <w:vAlign w:val="bottom"/>
          </w:tcPr>
          <w:p w14:paraId="239D07C9" w14:textId="11E57A47" w:rsidR="00E67403" w:rsidRPr="006D648D" w:rsidRDefault="00E67403" w:rsidP="00E67403">
            <w:pPr>
              <w:tabs>
                <w:tab w:val="clear" w:pos="907"/>
              </w:tabs>
              <w:spacing w:line="240" w:lineRule="auto"/>
              <w:ind w:left="-108" w:right="-108"/>
              <w:jc w:val="center"/>
              <w:rPr>
                <w:rFonts w:ascii="Browallia New" w:hAnsi="Browallia New" w:cs="Browallia New"/>
                <w:sz w:val="22"/>
                <w:szCs w:val="22"/>
                <w:lang w:val="en-GB"/>
              </w:rPr>
            </w:pPr>
            <w:r w:rsidRPr="006D648D">
              <w:rPr>
                <w:rFonts w:ascii="Browallia New" w:hAnsi="Browallia New" w:cs="Browallia New"/>
                <w:sz w:val="22"/>
                <w:szCs w:val="22"/>
                <w:lang w:val="en-GB"/>
              </w:rPr>
              <w:t>2560</w:t>
            </w:r>
          </w:p>
        </w:tc>
        <w:tc>
          <w:tcPr>
            <w:tcW w:w="142" w:type="dxa"/>
            <w:tcBorders>
              <w:top w:val="single" w:sz="4" w:space="0" w:color="auto"/>
            </w:tcBorders>
            <w:shd w:val="clear" w:color="auto" w:fill="auto"/>
            <w:vAlign w:val="bottom"/>
          </w:tcPr>
          <w:p w14:paraId="5A406BF5" w14:textId="77777777" w:rsidR="00E67403" w:rsidRPr="006D648D" w:rsidRDefault="00E67403" w:rsidP="00E67403">
            <w:pPr>
              <w:tabs>
                <w:tab w:val="clear" w:pos="907"/>
              </w:tabs>
              <w:spacing w:line="240" w:lineRule="auto"/>
              <w:ind w:left="-108" w:right="-108"/>
              <w:jc w:val="center"/>
              <w:rPr>
                <w:rFonts w:ascii="Browallia New" w:hAnsi="Browallia New" w:cs="Browallia New"/>
                <w:sz w:val="22"/>
                <w:szCs w:val="22"/>
                <w:cs/>
              </w:rPr>
            </w:pPr>
          </w:p>
        </w:tc>
        <w:tc>
          <w:tcPr>
            <w:tcW w:w="1103" w:type="dxa"/>
            <w:tcBorders>
              <w:top w:val="single" w:sz="4" w:space="0" w:color="auto"/>
              <w:bottom w:val="single" w:sz="4" w:space="0" w:color="auto"/>
            </w:tcBorders>
            <w:shd w:val="clear" w:color="auto" w:fill="auto"/>
            <w:vAlign w:val="bottom"/>
          </w:tcPr>
          <w:p w14:paraId="747A69D9" w14:textId="765B661B" w:rsidR="00E67403" w:rsidRPr="006D648D" w:rsidRDefault="00E67403" w:rsidP="00E67403">
            <w:pPr>
              <w:tabs>
                <w:tab w:val="clear" w:pos="907"/>
              </w:tabs>
              <w:spacing w:line="240" w:lineRule="auto"/>
              <w:ind w:left="-108" w:right="-108"/>
              <w:jc w:val="center"/>
              <w:rPr>
                <w:rFonts w:ascii="Browallia New" w:hAnsi="Browallia New" w:cs="Browallia New"/>
                <w:sz w:val="22"/>
                <w:szCs w:val="22"/>
                <w:lang w:val="en-GB"/>
              </w:rPr>
            </w:pPr>
            <w:r w:rsidRPr="006D648D">
              <w:rPr>
                <w:rFonts w:ascii="Browallia New" w:hAnsi="Browallia New" w:cs="Browallia New"/>
                <w:sz w:val="22"/>
                <w:szCs w:val="22"/>
              </w:rPr>
              <w:t>2559</w:t>
            </w:r>
          </w:p>
        </w:tc>
      </w:tr>
      <w:tr w:rsidR="00E67403" w:rsidRPr="006D648D" w14:paraId="1BF32D8A" w14:textId="77777777" w:rsidTr="00F270C3">
        <w:trPr>
          <w:tblHeader/>
        </w:trPr>
        <w:tc>
          <w:tcPr>
            <w:tcW w:w="3969" w:type="dxa"/>
            <w:shd w:val="clear" w:color="auto" w:fill="auto"/>
            <w:vAlign w:val="bottom"/>
          </w:tcPr>
          <w:p w14:paraId="62AFBE5D" w14:textId="77777777" w:rsidR="00E67403" w:rsidRPr="006D648D" w:rsidRDefault="00E67403" w:rsidP="00E67403">
            <w:pPr>
              <w:tabs>
                <w:tab w:val="left" w:pos="1026"/>
              </w:tabs>
              <w:spacing w:line="240" w:lineRule="auto"/>
              <w:ind w:left="248" w:hanging="248"/>
              <w:rPr>
                <w:rFonts w:ascii="Browallia New" w:hAnsi="Browallia New" w:cs="Browallia New"/>
                <w:sz w:val="22"/>
                <w:szCs w:val="22"/>
                <w:cs/>
              </w:rPr>
            </w:pPr>
          </w:p>
        </w:tc>
        <w:tc>
          <w:tcPr>
            <w:tcW w:w="1134" w:type="dxa"/>
            <w:tcBorders>
              <w:top w:val="single" w:sz="4" w:space="0" w:color="auto"/>
            </w:tcBorders>
            <w:shd w:val="clear" w:color="auto" w:fill="auto"/>
          </w:tcPr>
          <w:p w14:paraId="0B26DA58" w14:textId="77777777" w:rsidR="00E67403" w:rsidRPr="006D648D" w:rsidRDefault="00E67403" w:rsidP="00E67403">
            <w:pPr>
              <w:spacing w:line="240" w:lineRule="auto"/>
              <w:ind w:left="-223" w:right="45"/>
              <w:jc w:val="right"/>
              <w:rPr>
                <w:rFonts w:ascii="Browallia New" w:hAnsi="Browallia New" w:cs="Browallia New"/>
                <w:sz w:val="22"/>
                <w:szCs w:val="22"/>
              </w:rPr>
            </w:pPr>
          </w:p>
        </w:tc>
        <w:tc>
          <w:tcPr>
            <w:tcW w:w="168" w:type="dxa"/>
            <w:shd w:val="clear" w:color="auto" w:fill="auto"/>
          </w:tcPr>
          <w:p w14:paraId="6C930C4D" w14:textId="77777777" w:rsidR="00E67403" w:rsidRPr="006D648D" w:rsidRDefault="00E67403" w:rsidP="00E67403">
            <w:pPr>
              <w:spacing w:line="240" w:lineRule="auto"/>
              <w:ind w:right="851"/>
              <w:jc w:val="both"/>
              <w:rPr>
                <w:rFonts w:ascii="Browallia New" w:hAnsi="Browallia New" w:cs="Browallia New"/>
                <w:sz w:val="22"/>
                <w:szCs w:val="22"/>
              </w:rPr>
            </w:pPr>
          </w:p>
        </w:tc>
        <w:tc>
          <w:tcPr>
            <w:tcW w:w="1108" w:type="dxa"/>
            <w:tcBorders>
              <w:top w:val="single" w:sz="4" w:space="0" w:color="auto"/>
            </w:tcBorders>
            <w:shd w:val="clear" w:color="auto" w:fill="auto"/>
          </w:tcPr>
          <w:p w14:paraId="604BD7DD" w14:textId="77777777" w:rsidR="00E67403" w:rsidRPr="006D648D" w:rsidRDefault="00E67403" w:rsidP="00E67403">
            <w:pPr>
              <w:spacing w:line="240" w:lineRule="auto"/>
              <w:ind w:left="-223" w:right="45"/>
              <w:jc w:val="right"/>
              <w:rPr>
                <w:rFonts w:ascii="Browallia New" w:hAnsi="Browallia New" w:cs="Browallia New"/>
                <w:sz w:val="22"/>
                <w:szCs w:val="22"/>
              </w:rPr>
            </w:pPr>
          </w:p>
        </w:tc>
        <w:tc>
          <w:tcPr>
            <w:tcW w:w="141" w:type="dxa"/>
            <w:shd w:val="clear" w:color="auto" w:fill="auto"/>
          </w:tcPr>
          <w:p w14:paraId="58A516B8" w14:textId="77777777" w:rsidR="00E67403" w:rsidRPr="006D648D" w:rsidRDefault="00E67403" w:rsidP="00E67403">
            <w:pPr>
              <w:spacing w:line="240" w:lineRule="auto"/>
              <w:ind w:right="851"/>
              <w:jc w:val="right"/>
              <w:rPr>
                <w:rFonts w:ascii="Browallia New" w:hAnsi="Browallia New" w:cs="Browallia New"/>
                <w:sz w:val="22"/>
                <w:szCs w:val="22"/>
              </w:rPr>
            </w:pPr>
          </w:p>
        </w:tc>
        <w:tc>
          <w:tcPr>
            <w:tcW w:w="1135" w:type="dxa"/>
            <w:tcBorders>
              <w:top w:val="single" w:sz="4" w:space="0" w:color="auto"/>
            </w:tcBorders>
            <w:shd w:val="clear" w:color="auto" w:fill="auto"/>
          </w:tcPr>
          <w:p w14:paraId="50657E17" w14:textId="77777777" w:rsidR="00E67403" w:rsidRPr="006D648D" w:rsidRDefault="00E67403" w:rsidP="00E67403">
            <w:pPr>
              <w:spacing w:line="240" w:lineRule="auto"/>
              <w:jc w:val="right"/>
              <w:rPr>
                <w:rFonts w:ascii="Browallia New" w:hAnsi="Browallia New" w:cs="Browallia New"/>
                <w:sz w:val="22"/>
                <w:szCs w:val="22"/>
                <w:cs/>
              </w:rPr>
            </w:pPr>
          </w:p>
        </w:tc>
        <w:tc>
          <w:tcPr>
            <w:tcW w:w="142" w:type="dxa"/>
            <w:shd w:val="clear" w:color="auto" w:fill="auto"/>
          </w:tcPr>
          <w:p w14:paraId="60A30BC0" w14:textId="77777777" w:rsidR="00E67403" w:rsidRPr="006D648D" w:rsidRDefault="00E67403" w:rsidP="00E67403">
            <w:pPr>
              <w:tabs>
                <w:tab w:val="center" w:pos="1229"/>
              </w:tabs>
              <w:spacing w:line="240" w:lineRule="auto"/>
              <w:jc w:val="right"/>
              <w:rPr>
                <w:rFonts w:ascii="Browallia New" w:hAnsi="Browallia New" w:cs="Browallia New"/>
                <w:sz w:val="22"/>
                <w:szCs w:val="22"/>
                <w:cs/>
              </w:rPr>
            </w:pPr>
          </w:p>
        </w:tc>
        <w:tc>
          <w:tcPr>
            <w:tcW w:w="1103" w:type="dxa"/>
            <w:tcBorders>
              <w:top w:val="single" w:sz="4" w:space="0" w:color="auto"/>
            </w:tcBorders>
            <w:shd w:val="clear" w:color="auto" w:fill="auto"/>
          </w:tcPr>
          <w:p w14:paraId="6A06A4F5" w14:textId="77777777" w:rsidR="00E67403" w:rsidRPr="006D648D" w:rsidRDefault="00E67403" w:rsidP="00E67403">
            <w:pPr>
              <w:spacing w:line="240" w:lineRule="auto"/>
              <w:jc w:val="right"/>
              <w:rPr>
                <w:rFonts w:ascii="Browallia New" w:hAnsi="Browallia New" w:cs="Browallia New"/>
                <w:sz w:val="22"/>
                <w:szCs w:val="22"/>
              </w:rPr>
            </w:pPr>
          </w:p>
        </w:tc>
      </w:tr>
      <w:tr w:rsidR="00362A1F" w:rsidRPr="006D648D" w14:paraId="2EE1830E" w14:textId="77777777" w:rsidTr="004723B3">
        <w:tc>
          <w:tcPr>
            <w:tcW w:w="3969" w:type="dxa"/>
            <w:shd w:val="clear" w:color="auto" w:fill="auto"/>
            <w:vAlign w:val="bottom"/>
          </w:tcPr>
          <w:p w14:paraId="5B26B523" w14:textId="77777777" w:rsidR="00362A1F" w:rsidRPr="006D648D" w:rsidRDefault="00362A1F" w:rsidP="00362A1F">
            <w:pPr>
              <w:tabs>
                <w:tab w:val="left" w:pos="3390"/>
              </w:tabs>
              <w:spacing w:line="240" w:lineRule="auto"/>
              <w:ind w:left="248" w:hanging="248"/>
              <w:rPr>
                <w:rFonts w:ascii="Browallia New" w:hAnsi="Browallia New" w:cs="Browallia New"/>
                <w:sz w:val="22"/>
                <w:szCs w:val="22"/>
                <w:cs/>
              </w:rPr>
            </w:pPr>
            <w:r w:rsidRPr="006D648D">
              <w:rPr>
                <w:rFonts w:ascii="Browallia New" w:hAnsi="Browallia New" w:cs="Browallia New"/>
                <w:sz w:val="22"/>
                <w:szCs w:val="22"/>
                <w:cs/>
              </w:rPr>
              <w:t>การเปลี่ยนแปลงในต้นทุนโครงการพัฒนาอสังหาริมทรัพย์</w:t>
            </w:r>
          </w:p>
        </w:tc>
        <w:tc>
          <w:tcPr>
            <w:tcW w:w="1134" w:type="dxa"/>
            <w:shd w:val="clear" w:color="auto" w:fill="auto"/>
          </w:tcPr>
          <w:p w14:paraId="76FFEDC8" w14:textId="17FF8D9B"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cs/>
                <w:lang w:bidi="th-TH"/>
              </w:rPr>
              <w:t>(</w:t>
            </w:r>
            <w:r w:rsidRPr="00805898">
              <w:rPr>
                <w:rFonts w:ascii="Browallia New" w:hAnsi="Browallia New" w:cs="Browallia New"/>
                <w:szCs w:val="22"/>
              </w:rPr>
              <w:t>176,401</w:t>
            </w:r>
            <w:r w:rsidRPr="00805898">
              <w:rPr>
                <w:rFonts w:ascii="Browallia New" w:hAnsi="Browallia New" w:cs="Browallia New" w:hint="cs"/>
                <w:szCs w:val="22"/>
                <w:cs/>
                <w:lang w:bidi="th-TH"/>
              </w:rPr>
              <w:t>)</w:t>
            </w:r>
          </w:p>
        </w:tc>
        <w:tc>
          <w:tcPr>
            <w:tcW w:w="168" w:type="dxa"/>
            <w:shd w:val="clear" w:color="auto" w:fill="auto"/>
          </w:tcPr>
          <w:p w14:paraId="53520B57" w14:textId="7777777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p>
        </w:tc>
        <w:tc>
          <w:tcPr>
            <w:tcW w:w="1108" w:type="dxa"/>
            <w:shd w:val="clear" w:color="auto" w:fill="auto"/>
          </w:tcPr>
          <w:p w14:paraId="0D89E1D9" w14:textId="5A0F4BA6"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lang w:val="en-US" w:bidi="th-TH"/>
              </w:rPr>
            </w:pPr>
            <w:r w:rsidRPr="00805898">
              <w:rPr>
                <w:rFonts w:ascii="Browallia New" w:hAnsi="Browallia New" w:cs="Browallia New" w:hint="cs"/>
                <w:szCs w:val="22"/>
                <w:cs/>
                <w:lang w:val="en-US" w:bidi="th-TH"/>
              </w:rPr>
              <w:t>264</w:t>
            </w:r>
            <w:r w:rsidRPr="00805898">
              <w:rPr>
                <w:rFonts w:ascii="Browallia New" w:hAnsi="Browallia New" w:cs="DokChampa"/>
                <w:szCs w:val="22"/>
                <w:lang w:val="en-US" w:bidi="lo-LA"/>
              </w:rPr>
              <w:t>,773</w:t>
            </w:r>
          </w:p>
        </w:tc>
        <w:tc>
          <w:tcPr>
            <w:tcW w:w="141" w:type="dxa"/>
            <w:shd w:val="clear" w:color="auto" w:fill="auto"/>
            <w:vAlign w:val="bottom"/>
          </w:tcPr>
          <w:p w14:paraId="7DAA021E" w14:textId="77777777" w:rsidR="00362A1F" w:rsidRPr="00805898" w:rsidRDefault="00362A1F" w:rsidP="00362A1F">
            <w:pPr>
              <w:spacing w:line="240" w:lineRule="auto"/>
              <w:ind w:left="-46" w:right="25"/>
              <w:jc w:val="right"/>
              <w:rPr>
                <w:rFonts w:ascii="Browallia New" w:hAnsi="Browallia New" w:cs="Browallia New"/>
                <w:sz w:val="22"/>
                <w:szCs w:val="22"/>
              </w:rPr>
            </w:pPr>
          </w:p>
        </w:tc>
        <w:tc>
          <w:tcPr>
            <w:tcW w:w="1135" w:type="dxa"/>
            <w:shd w:val="clear" w:color="auto" w:fill="auto"/>
          </w:tcPr>
          <w:p w14:paraId="7E203341" w14:textId="37ED6E92"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r w:rsidRPr="00805898">
              <w:rPr>
                <w:rFonts w:ascii="Browallia New" w:hAnsi="Browallia New" w:cs="Browallia New"/>
                <w:sz w:val="22"/>
                <w:szCs w:val="22"/>
              </w:rPr>
              <w:t>(34,095)</w:t>
            </w:r>
          </w:p>
        </w:tc>
        <w:tc>
          <w:tcPr>
            <w:tcW w:w="142" w:type="dxa"/>
            <w:shd w:val="clear" w:color="auto" w:fill="auto"/>
          </w:tcPr>
          <w:p w14:paraId="345B3648" w14:textId="77777777" w:rsidR="00362A1F" w:rsidRPr="00805898" w:rsidRDefault="00362A1F" w:rsidP="00362A1F">
            <w:pPr>
              <w:tabs>
                <w:tab w:val="clear" w:pos="907"/>
              </w:tabs>
              <w:spacing w:line="240" w:lineRule="auto"/>
              <w:ind w:left="-46" w:right="25"/>
              <w:jc w:val="right"/>
              <w:rPr>
                <w:rFonts w:ascii="Browallia New" w:hAnsi="Browallia New" w:cs="Browallia New"/>
                <w:sz w:val="22"/>
                <w:szCs w:val="22"/>
              </w:rPr>
            </w:pPr>
          </w:p>
        </w:tc>
        <w:tc>
          <w:tcPr>
            <w:tcW w:w="1103" w:type="dxa"/>
            <w:shd w:val="clear" w:color="auto" w:fill="auto"/>
          </w:tcPr>
          <w:p w14:paraId="2A3E30C3" w14:textId="76BC3D6D"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r w:rsidRPr="00805898">
              <w:rPr>
                <w:rFonts w:ascii="Browallia New" w:hAnsi="Browallia New" w:cs="Browallia New"/>
                <w:sz w:val="22"/>
                <w:szCs w:val="22"/>
                <w:cs/>
              </w:rPr>
              <w:t>(</w:t>
            </w:r>
            <w:r w:rsidRPr="00805898">
              <w:rPr>
                <w:rFonts w:ascii="Browallia New" w:hAnsi="Browallia New" w:cs="Browallia New"/>
                <w:sz w:val="22"/>
                <w:szCs w:val="22"/>
              </w:rPr>
              <w:t>26,755</w:t>
            </w:r>
            <w:r w:rsidRPr="00805898">
              <w:rPr>
                <w:rFonts w:ascii="Browallia New" w:hAnsi="Browallia New" w:cs="Browallia New"/>
                <w:sz w:val="22"/>
                <w:szCs w:val="22"/>
                <w:cs/>
              </w:rPr>
              <w:t>)</w:t>
            </w:r>
          </w:p>
        </w:tc>
      </w:tr>
      <w:tr w:rsidR="00362A1F" w:rsidRPr="006D648D" w14:paraId="091A51F7" w14:textId="77777777" w:rsidTr="00793081">
        <w:tc>
          <w:tcPr>
            <w:tcW w:w="3969" w:type="dxa"/>
            <w:shd w:val="clear" w:color="auto" w:fill="auto"/>
            <w:vAlign w:val="bottom"/>
          </w:tcPr>
          <w:p w14:paraId="1C6D7E3D" w14:textId="77777777" w:rsidR="00362A1F" w:rsidRPr="006D648D" w:rsidRDefault="00362A1F" w:rsidP="00362A1F">
            <w:pPr>
              <w:tabs>
                <w:tab w:val="left" w:pos="3390"/>
              </w:tabs>
              <w:spacing w:line="240" w:lineRule="auto"/>
              <w:ind w:left="248" w:hanging="248"/>
              <w:rPr>
                <w:rFonts w:ascii="Browallia New" w:hAnsi="Browallia New" w:cs="Browallia New"/>
                <w:sz w:val="22"/>
                <w:szCs w:val="22"/>
                <w:cs/>
              </w:rPr>
            </w:pPr>
            <w:r w:rsidRPr="006D648D">
              <w:rPr>
                <w:rFonts w:ascii="Browallia New" w:hAnsi="Browallia New" w:cs="Browallia New"/>
                <w:sz w:val="22"/>
                <w:szCs w:val="22"/>
                <w:cs/>
              </w:rPr>
              <w:t>การเปลี่ยนแปลงในสินค้าคงเหลือ</w:t>
            </w:r>
          </w:p>
        </w:tc>
        <w:tc>
          <w:tcPr>
            <w:tcW w:w="1134" w:type="dxa"/>
            <w:shd w:val="clear" w:color="auto" w:fill="auto"/>
          </w:tcPr>
          <w:p w14:paraId="2F90AEF2" w14:textId="41E8370B"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cs/>
                <w:lang w:bidi="th-TH"/>
              </w:rPr>
            </w:pPr>
            <w:r w:rsidRPr="00805898">
              <w:rPr>
                <w:rFonts w:ascii="Browallia New" w:hAnsi="Browallia New" w:cs="Browallia New"/>
                <w:szCs w:val="22"/>
              </w:rPr>
              <w:t>13,147</w:t>
            </w:r>
          </w:p>
        </w:tc>
        <w:tc>
          <w:tcPr>
            <w:tcW w:w="168" w:type="dxa"/>
            <w:shd w:val="clear" w:color="auto" w:fill="auto"/>
          </w:tcPr>
          <w:p w14:paraId="5C944A03" w14:textId="7777777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p>
        </w:tc>
        <w:tc>
          <w:tcPr>
            <w:tcW w:w="1108" w:type="dxa"/>
            <w:shd w:val="clear" w:color="auto" w:fill="auto"/>
          </w:tcPr>
          <w:p w14:paraId="3FE83599" w14:textId="0778E9F8"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cs/>
                <w:lang w:bidi="th-TH"/>
              </w:rPr>
            </w:pPr>
            <w:r w:rsidRPr="00805898">
              <w:rPr>
                <w:rFonts w:ascii="Browallia New" w:hAnsi="Browallia New" w:cs="Browallia New"/>
                <w:szCs w:val="22"/>
                <w:cs/>
                <w:lang w:bidi="th-TH"/>
              </w:rPr>
              <w:t>(</w:t>
            </w:r>
            <w:r w:rsidRPr="00805898">
              <w:rPr>
                <w:rFonts w:ascii="Browallia New" w:hAnsi="Browallia New" w:cs="Browallia New"/>
                <w:szCs w:val="22"/>
                <w:lang w:bidi="th-TH"/>
              </w:rPr>
              <w:t>72,822</w:t>
            </w:r>
            <w:r w:rsidRPr="00805898">
              <w:rPr>
                <w:rFonts w:ascii="Browallia New" w:hAnsi="Browallia New" w:cs="Browallia New"/>
                <w:szCs w:val="22"/>
                <w:cs/>
                <w:lang w:bidi="th-TH"/>
              </w:rPr>
              <w:t>)</w:t>
            </w:r>
          </w:p>
        </w:tc>
        <w:tc>
          <w:tcPr>
            <w:tcW w:w="141" w:type="dxa"/>
            <w:shd w:val="clear" w:color="auto" w:fill="auto"/>
            <w:vAlign w:val="bottom"/>
          </w:tcPr>
          <w:p w14:paraId="4A5D069F" w14:textId="77777777" w:rsidR="00362A1F" w:rsidRPr="00805898" w:rsidRDefault="00362A1F" w:rsidP="00362A1F">
            <w:pPr>
              <w:spacing w:line="240" w:lineRule="auto"/>
              <w:ind w:left="-46" w:right="25"/>
              <w:jc w:val="right"/>
              <w:rPr>
                <w:rFonts w:ascii="Browallia New" w:hAnsi="Browallia New" w:cs="Browallia New"/>
                <w:sz w:val="22"/>
                <w:szCs w:val="22"/>
              </w:rPr>
            </w:pPr>
          </w:p>
        </w:tc>
        <w:tc>
          <w:tcPr>
            <w:tcW w:w="1135" w:type="dxa"/>
            <w:shd w:val="clear" w:color="auto" w:fill="auto"/>
            <w:vAlign w:val="bottom"/>
          </w:tcPr>
          <w:p w14:paraId="6DD3EC02" w14:textId="2865997A"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r w:rsidRPr="00805898">
              <w:rPr>
                <w:rFonts w:ascii="Browallia New" w:hAnsi="Browallia New" w:cs="Browallia New"/>
                <w:sz w:val="22"/>
                <w:szCs w:val="22"/>
              </w:rPr>
              <w:t>(516)</w:t>
            </w:r>
          </w:p>
        </w:tc>
        <w:tc>
          <w:tcPr>
            <w:tcW w:w="142" w:type="dxa"/>
            <w:shd w:val="clear" w:color="auto" w:fill="auto"/>
          </w:tcPr>
          <w:p w14:paraId="7611F84B" w14:textId="77777777" w:rsidR="00362A1F" w:rsidRPr="00805898" w:rsidRDefault="00362A1F" w:rsidP="00362A1F">
            <w:pPr>
              <w:tabs>
                <w:tab w:val="clear" w:pos="907"/>
              </w:tabs>
              <w:spacing w:line="240" w:lineRule="auto"/>
              <w:ind w:left="-46" w:right="25"/>
              <w:jc w:val="right"/>
              <w:rPr>
                <w:rFonts w:ascii="Browallia New" w:hAnsi="Browallia New" w:cs="Browallia New"/>
                <w:sz w:val="22"/>
                <w:szCs w:val="22"/>
              </w:rPr>
            </w:pPr>
          </w:p>
        </w:tc>
        <w:tc>
          <w:tcPr>
            <w:tcW w:w="1103" w:type="dxa"/>
            <w:shd w:val="clear" w:color="auto" w:fill="auto"/>
            <w:vAlign w:val="bottom"/>
          </w:tcPr>
          <w:p w14:paraId="2A6F40EB" w14:textId="05E4692F"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r w:rsidRPr="00805898">
              <w:rPr>
                <w:rFonts w:ascii="Browallia New" w:hAnsi="Browallia New" w:cs="Browallia New"/>
                <w:sz w:val="22"/>
                <w:szCs w:val="22"/>
                <w:cs/>
              </w:rPr>
              <w:t>(</w:t>
            </w:r>
            <w:r w:rsidRPr="00805898">
              <w:rPr>
                <w:rFonts w:ascii="Browallia New" w:hAnsi="Browallia New" w:cs="Browallia New"/>
                <w:sz w:val="22"/>
                <w:szCs w:val="22"/>
              </w:rPr>
              <w:t>10,583</w:t>
            </w:r>
            <w:r w:rsidRPr="00805898">
              <w:rPr>
                <w:rFonts w:ascii="Browallia New" w:hAnsi="Browallia New" w:cs="Browallia New"/>
                <w:sz w:val="22"/>
                <w:szCs w:val="22"/>
                <w:cs/>
              </w:rPr>
              <w:t>)</w:t>
            </w:r>
          </w:p>
        </w:tc>
      </w:tr>
      <w:tr w:rsidR="00362A1F" w:rsidRPr="006D648D" w14:paraId="129DC88B" w14:textId="77777777" w:rsidTr="00793081">
        <w:tc>
          <w:tcPr>
            <w:tcW w:w="3969" w:type="dxa"/>
            <w:shd w:val="clear" w:color="auto" w:fill="auto"/>
            <w:vAlign w:val="bottom"/>
          </w:tcPr>
          <w:p w14:paraId="51C714FF" w14:textId="77777777" w:rsidR="00362A1F" w:rsidRPr="006D648D" w:rsidRDefault="00362A1F" w:rsidP="00362A1F">
            <w:pPr>
              <w:tabs>
                <w:tab w:val="left" w:pos="3390"/>
              </w:tabs>
              <w:spacing w:line="240" w:lineRule="auto"/>
              <w:ind w:left="248" w:hanging="248"/>
              <w:rPr>
                <w:rFonts w:ascii="Browallia New" w:hAnsi="Browallia New" w:cs="Browallia New"/>
                <w:sz w:val="22"/>
                <w:szCs w:val="22"/>
                <w:cs/>
              </w:rPr>
            </w:pPr>
            <w:r w:rsidRPr="006D648D">
              <w:rPr>
                <w:rFonts w:ascii="Browallia New" w:hAnsi="Browallia New" w:cs="Browallia New"/>
                <w:sz w:val="22"/>
                <w:szCs w:val="22"/>
                <w:cs/>
              </w:rPr>
              <w:t>ต้นทุนพัฒนาโครงการอสังหาริมทรัพย์ในระหว่างปี</w:t>
            </w:r>
          </w:p>
        </w:tc>
        <w:tc>
          <w:tcPr>
            <w:tcW w:w="1134" w:type="dxa"/>
            <w:shd w:val="clear" w:color="auto" w:fill="auto"/>
          </w:tcPr>
          <w:p w14:paraId="5D7D512D" w14:textId="049482A2"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486,912</w:t>
            </w:r>
          </w:p>
        </w:tc>
        <w:tc>
          <w:tcPr>
            <w:tcW w:w="168" w:type="dxa"/>
            <w:shd w:val="clear" w:color="auto" w:fill="auto"/>
          </w:tcPr>
          <w:p w14:paraId="2BA023AF" w14:textId="7777777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p>
        </w:tc>
        <w:tc>
          <w:tcPr>
            <w:tcW w:w="1108" w:type="dxa"/>
            <w:shd w:val="clear" w:color="auto" w:fill="auto"/>
          </w:tcPr>
          <w:p w14:paraId="3985BF79" w14:textId="5D46BE18"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215,993</w:t>
            </w:r>
          </w:p>
        </w:tc>
        <w:tc>
          <w:tcPr>
            <w:tcW w:w="141" w:type="dxa"/>
            <w:shd w:val="clear" w:color="auto" w:fill="auto"/>
            <w:vAlign w:val="bottom"/>
          </w:tcPr>
          <w:p w14:paraId="5B0F690F" w14:textId="77777777" w:rsidR="00362A1F" w:rsidRPr="00805898" w:rsidRDefault="00362A1F" w:rsidP="00362A1F">
            <w:pPr>
              <w:spacing w:line="240" w:lineRule="auto"/>
              <w:ind w:left="-46" w:right="25"/>
              <w:jc w:val="right"/>
              <w:rPr>
                <w:rFonts w:ascii="Browallia New" w:hAnsi="Browallia New" w:cs="Browallia New"/>
                <w:sz w:val="22"/>
                <w:szCs w:val="22"/>
              </w:rPr>
            </w:pPr>
          </w:p>
        </w:tc>
        <w:tc>
          <w:tcPr>
            <w:tcW w:w="1135" w:type="dxa"/>
            <w:shd w:val="clear" w:color="auto" w:fill="auto"/>
            <w:vAlign w:val="bottom"/>
          </w:tcPr>
          <w:p w14:paraId="793E580F" w14:textId="26CBF3EE"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r w:rsidRPr="00805898">
              <w:rPr>
                <w:rFonts w:ascii="Browallia New" w:hAnsi="Browallia New" w:cs="Browallia New"/>
                <w:sz w:val="22"/>
                <w:szCs w:val="22"/>
              </w:rPr>
              <w:t>145,682</w:t>
            </w:r>
          </w:p>
        </w:tc>
        <w:tc>
          <w:tcPr>
            <w:tcW w:w="142" w:type="dxa"/>
            <w:shd w:val="clear" w:color="auto" w:fill="auto"/>
          </w:tcPr>
          <w:p w14:paraId="67C54211" w14:textId="77777777" w:rsidR="00362A1F" w:rsidRPr="00805898" w:rsidRDefault="00362A1F" w:rsidP="00362A1F">
            <w:pPr>
              <w:tabs>
                <w:tab w:val="clear" w:pos="907"/>
              </w:tabs>
              <w:spacing w:line="240" w:lineRule="auto"/>
              <w:ind w:left="-46" w:right="25"/>
              <w:jc w:val="right"/>
              <w:rPr>
                <w:rFonts w:ascii="Browallia New" w:hAnsi="Browallia New" w:cs="Browallia New"/>
                <w:sz w:val="22"/>
                <w:szCs w:val="22"/>
              </w:rPr>
            </w:pPr>
          </w:p>
        </w:tc>
        <w:tc>
          <w:tcPr>
            <w:tcW w:w="1103" w:type="dxa"/>
            <w:shd w:val="clear" w:color="auto" w:fill="auto"/>
            <w:vAlign w:val="bottom"/>
          </w:tcPr>
          <w:p w14:paraId="15846184" w14:textId="7AE9EC89"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r w:rsidRPr="00805898">
              <w:rPr>
                <w:rFonts w:ascii="Browallia New" w:hAnsi="Browallia New" w:cs="Browallia New"/>
                <w:sz w:val="22"/>
                <w:szCs w:val="22"/>
              </w:rPr>
              <w:t>28,972</w:t>
            </w:r>
          </w:p>
        </w:tc>
      </w:tr>
      <w:tr w:rsidR="00362A1F" w:rsidRPr="006D648D" w14:paraId="48C1BCE1" w14:textId="77777777" w:rsidTr="00793081">
        <w:tc>
          <w:tcPr>
            <w:tcW w:w="3969" w:type="dxa"/>
            <w:shd w:val="clear" w:color="auto" w:fill="auto"/>
            <w:vAlign w:val="bottom"/>
          </w:tcPr>
          <w:p w14:paraId="4A2329D4" w14:textId="77777777" w:rsidR="00362A1F" w:rsidRPr="006D648D" w:rsidRDefault="00362A1F" w:rsidP="00362A1F">
            <w:pPr>
              <w:tabs>
                <w:tab w:val="left" w:pos="3390"/>
              </w:tabs>
              <w:spacing w:line="240" w:lineRule="auto"/>
              <w:ind w:left="248" w:hanging="248"/>
              <w:rPr>
                <w:rFonts w:ascii="Browallia New" w:hAnsi="Browallia New" w:cs="Browallia New"/>
                <w:sz w:val="22"/>
                <w:szCs w:val="22"/>
                <w:cs/>
              </w:rPr>
            </w:pPr>
            <w:r w:rsidRPr="006D648D">
              <w:rPr>
                <w:rFonts w:ascii="Browallia New" w:hAnsi="Browallia New" w:cs="Browallia New"/>
                <w:sz w:val="22"/>
                <w:szCs w:val="22"/>
                <w:cs/>
              </w:rPr>
              <w:t>ซื้อสินค้า</w:t>
            </w:r>
          </w:p>
        </w:tc>
        <w:tc>
          <w:tcPr>
            <w:tcW w:w="1134" w:type="dxa"/>
            <w:shd w:val="clear" w:color="auto" w:fill="auto"/>
          </w:tcPr>
          <w:p w14:paraId="42087FBC" w14:textId="506427F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429,969</w:t>
            </w:r>
          </w:p>
        </w:tc>
        <w:tc>
          <w:tcPr>
            <w:tcW w:w="168" w:type="dxa"/>
            <w:shd w:val="clear" w:color="auto" w:fill="auto"/>
          </w:tcPr>
          <w:p w14:paraId="5B192158" w14:textId="7777777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p>
        </w:tc>
        <w:tc>
          <w:tcPr>
            <w:tcW w:w="1108" w:type="dxa"/>
            <w:shd w:val="clear" w:color="auto" w:fill="auto"/>
          </w:tcPr>
          <w:p w14:paraId="6E2102D6" w14:textId="1EBB3F5E"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496,254</w:t>
            </w:r>
          </w:p>
        </w:tc>
        <w:tc>
          <w:tcPr>
            <w:tcW w:w="141" w:type="dxa"/>
            <w:shd w:val="clear" w:color="auto" w:fill="auto"/>
            <w:vAlign w:val="bottom"/>
          </w:tcPr>
          <w:p w14:paraId="0376ABBB" w14:textId="77777777" w:rsidR="00362A1F" w:rsidRPr="00805898" w:rsidRDefault="00362A1F" w:rsidP="00362A1F">
            <w:pPr>
              <w:spacing w:line="240" w:lineRule="auto"/>
              <w:ind w:left="-46" w:right="25"/>
              <w:jc w:val="right"/>
              <w:rPr>
                <w:rFonts w:ascii="Browallia New" w:hAnsi="Browallia New" w:cs="Browallia New"/>
                <w:sz w:val="22"/>
                <w:szCs w:val="22"/>
              </w:rPr>
            </w:pPr>
          </w:p>
        </w:tc>
        <w:tc>
          <w:tcPr>
            <w:tcW w:w="1135" w:type="dxa"/>
            <w:shd w:val="clear" w:color="auto" w:fill="auto"/>
            <w:vAlign w:val="bottom"/>
          </w:tcPr>
          <w:p w14:paraId="7AA6CC45" w14:textId="3BFC3FEC"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r w:rsidRPr="00805898">
              <w:rPr>
                <w:rFonts w:ascii="Browallia New" w:hAnsi="Browallia New" w:cs="Browallia New"/>
                <w:sz w:val="22"/>
                <w:szCs w:val="22"/>
              </w:rPr>
              <w:t>290,133</w:t>
            </w:r>
          </w:p>
        </w:tc>
        <w:tc>
          <w:tcPr>
            <w:tcW w:w="142" w:type="dxa"/>
            <w:shd w:val="clear" w:color="auto" w:fill="auto"/>
          </w:tcPr>
          <w:p w14:paraId="6BF75AC4" w14:textId="77777777"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p>
        </w:tc>
        <w:tc>
          <w:tcPr>
            <w:tcW w:w="1103" w:type="dxa"/>
            <w:shd w:val="clear" w:color="auto" w:fill="auto"/>
            <w:vAlign w:val="bottom"/>
          </w:tcPr>
          <w:p w14:paraId="0B61FA08" w14:textId="3708F362" w:rsidR="00362A1F" w:rsidRPr="00805898" w:rsidRDefault="00362A1F" w:rsidP="00362A1F">
            <w:pPr>
              <w:spacing w:line="240" w:lineRule="auto"/>
              <w:ind w:left="-46" w:right="25"/>
              <w:jc w:val="right"/>
              <w:rPr>
                <w:rFonts w:ascii="Browallia New" w:hAnsi="Browallia New" w:cs="Browallia New"/>
                <w:sz w:val="22"/>
                <w:szCs w:val="22"/>
              </w:rPr>
            </w:pPr>
            <w:r w:rsidRPr="00805898">
              <w:rPr>
                <w:rFonts w:ascii="Browallia New" w:hAnsi="Browallia New" w:cs="Browallia New"/>
                <w:sz w:val="22"/>
                <w:szCs w:val="22"/>
              </w:rPr>
              <w:t>330,557</w:t>
            </w:r>
          </w:p>
        </w:tc>
      </w:tr>
      <w:tr w:rsidR="00362A1F" w:rsidRPr="006D648D" w14:paraId="3356A0A1" w14:textId="77777777" w:rsidTr="00793081">
        <w:tc>
          <w:tcPr>
            <w:tcW w:w="3969" w:type="dxa"/>
            <w:shd w:val="clear" w:color="auto" w:fill="auto"/>
            <w:vAlign w:val="bottom"/>
          </w:tcPr>
          <w:p w14:paraId="4B77D183" w14:textId="77777777" w:rsidR="00362A1F" w:rsidRPr="006D648D" w:rsidRDefault="00362A1F" w:rsidP="00362A1F">
            <w:pPr>
              <w:tabs>
                <w:tab w:val="left" w:pos="3390"/>
              </w:tabs>
              <w:spacing w:line="240" w:lineRule="auto"/>
              <w:ind w:left="248" w:hanging="248"/>
              <w:rPr>
                <w:rFonts w:ascii="Browallia New" w:hAnsi="Browallia New" w:cs="Browallia New"/>
                <w:sz w:val="22"/>
                <w:szCs w:val="22"/>
                <w:cs/>
              </w:rPr>
            </w:pPr>
            <w:r w:rsidRPr="006D648D">
              <w:rPr>
                <w:rFonts w:ascii="Browallia New" w:hAnsi="Browallia New" w:cs="Browallia New"/>
                <w:sz w:val="22"/>
                <w:szCs w:val="22"/>
                <w:cs/>
              </w:rPr>
              <w:t>ค่าใช้จ่ายพนักงาน</w:t>
            </w:r>
          </w:p>
        </w:tc>
        <w:tc>
          <w:tcPr>
            <w:tcW w:w="1134" w:type="dxa"/>
            <w:shd w:val="clear" w:color="auto" w:fill="auto"/>
          </w:tcPr>
          <w:p w14:paraId="4EAD7D42" w14:textId="2D5E018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610,697</w:t>
            </w:r>
          </w:p>
        </w:tc>
        <w:tc>
          <w:tcPr>
            <w:tcW w:w="168" w:type="dxa"/>
            <w:shd w:val="clear" w:color="auto" w:fill="auto"/>
          </w:tcPr>
          <w:p w14:paraId="70AB31AD" w14:textId="7777777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p>
        </w:tc>
        <w:tc>
          <w:tcPr>
            <w:tcW w:w="1108" w:type="dxa"/>
            <w:shd w:val="clear" w:color="auto" w:fill="auto"/>
          </w:tcPr>
          <w:p w14:paraId="729DBED8" w14:textId="4EBE767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585,400</w:t>
            </w:r>
          </w:p>
        </w:tc>
        <w:tc>
          <w:tcPr>
            <w:tcW w:w="141" w:type="dxa"/>
            <w:shd w:val="clear" w:color="auto" w:fill="auto"/>
            <w:vAlign w:val="bottom"/>
          </w:tcPr>
          <w:p w14:paraId="28AF4E32" w14:textId="77777777" w:rsidR="00362A1F" w:rsidRPr="00805898" w:rsidRDefault="00362A1F" w:rsidP="00362A1F">
            <w:pPr>
              <w:spacing w:line="240" w:lineRule="auto"/>
              <w:ind w:left="-46" w:right="25"/>
              <w:jc w:val="right"/>
              <w:rPr>
                <w:rFonts w:ascii="Browallia New" w:hAnsi="Browallia New" w:cs="Browallia New"/>
                <w:sz w:val="22"/>
                <w:szCs w:val="22"/>
              </w:rPr>
            </w:pPr>
          </w:p>
        </w:tc>
        <w:tc>
          <w:tcPr>
            <w:tcW w:w="1135" w:type="dxa"/>
            <w:shd w:val="clear" w:color="auto" w:fill="auto"/>
            <w:vAlign w:val="bottom"/>
          </w:tcPr>
          <w:p w14:paraId="68579307" w14:textId="5612A5E5"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r w:rsidRPr="00805898">
              <w:rPr>
                <w:rFonts w:ascii="Browallia New" w:hAnsi="Browallia New" w:cs="Browallia New"/>
                <w:sz w:val="22"/>
                <w:szCs w:val="22"/>
              </w:rPr>
              <w:t>339,227</w:t>
            </w:r>
          </w:p>
        </w:tc>
        <w:tc>
          <w:tcPr>
            <w:tcW w:w="142" w:type="dxa"/>
            <w:shd w:val="clear" w:color="auto" w:fill="auto"/>
          </w:tcPr>
          <w:p w14:paraId="02B05C99" w14:textId="77777777"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p>
        </w:tc>
        <w:tc>
          <w:tcPr>
            <w:tcW w:w="1103" w:type="dxa"/>
            <w:shd w:val="clear" w:color="auto" w:fill="auto"/>
            <w:vAlign w:val="bottom"/>
          </w:tcPr>
          <w:p w14:paraId="42DD0005" w14:textId="27B75E2D"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r w:rsidRPr="00805898">
              <w:rPr>
                <w:rFonts w:ascii="Browallia New" w:hAnsi="Browallia New" w:cs="Browallia New"/>
                <w:sz w:val="22"/>
                <w:szCs w:val="22"/>
              </w:rPr>
              <w:t>340,145</w:t>
            </w:r>
          </w:p>
        </w:tc>
      </w:tr>
      <w:tr w:rsidR="00362A1F" w:rsidRPr="006D648D" w14:paraId="2FBCCF39" w14:textId="77777777" w:rsidTr="00793081">
        <w:tc>
          <w:tcPr>
            <w:tcW w:w="3969" w:type="dxa"/>
            <w:shd w:val="clear" w:color="auto" w:fill="auto"/>
            <w:vAlign w:val="bottom"/>
          </w:tcPr>
          <w:p w14:paraId="1D5CFEAE" w14:textId="77777777" w:rsidR="00362A1F" w:rsidRPr="006D648D" w:rsidRDefault="00362A1F" w:rsidP="00362A1F">
            <w:pPr>
              <w:tabs>
                <w:tab w:val="left" w:pos="3390"/>
              </w:tabs>
              <w:spacing w:line="240" w:lineRule="auto"/>
              <w:ind w:left="248" w:hanging="248"/>
              <w:rPr>
                <w:rFonts w:ascii="Browallia New" w:hAnsi="Browallia New" w:cs="Browallia New"/>
                <w:sz w:val="22"/>
                <w:szCs w:val="22"/>
              </w:rPr>
            </w:pPr>
            <w:r w:rsidRPr="006D648D">
              <w:rPr>
                <w:rFonts w:ascii="Browallia New" w:hAnsi="Browallia New" w:cs="Browallia New"/>
                <w:sz w:val="22"/>
                <w:szCs w:val="22"/>
                <w:cs/>
              </w:rPr>
              <w:t>ค่านายหน้า</w:t>
            </w:r>
          </w:p>
        </w:tc>
        <w:tc>
          <w:tcPr>
            <w:tcW w:w="1134" w:type="dxa"/>
            <w:shd w:val="clear" w:color="auto" w:fill="auto"/>
          </w:tcPr>
          <w:p w14:paraId="13A329E9" w14:textId="0A6D66DF"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184,826</w:t>
            </w:r>
          </w:p>
        </w:tc>
        <w:tc>
          <w:tcPr>
            <w:tcW w:w="168" w:type="dxa"/>
            <w:shd w:val="clear" w:color="auto" w:fill="auto"/>
          </w:tcPr>
          <w:p w14:paraId="758B9B2B" w14:textId="7777777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p>
        </w:tc>
        <w:tc>
          <w:tcPr>
            <w:tcW w:w="1108" w:type="dxa"/>
            <w:shd w:val="clear" w:color="auto" w:fill="auto"/>
          </w:tcPr>
          <w:p w14:paraId="07CCC46C" w14:textId="014195E6"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167,455</w:t>
            </w:r>
          </w:p>
        </w:tc>
        <w:tc>
          <w:tcPr>
            <w:tcW w:w="141" w:type="dxa"/>
            <w:shd w:val="clear" w:color="auto" w:fill="auto"/>
            <w:vAlign w:val="bottom"/>
          </w:tcPr>
          <w:p w14:paraId="55982A31" w14:textId="77777777" w:rsidR="00362A1F" w:rsidRPr="00805898" w:rsidRDefault="00362A1F" w:rsidP="00362A1F">
            <w:pPr>
              <w:spacing w:line="240" w:lineRule="auto"/>
              <w:ind w:left="-46" w:right="25"/>
              <w:jc w:val="right"/>
              <w:rPr>
                <w:rFonts w:ascii="Browallia New" w:hAnsi="Browallia New" w:cs="Browallia New"/>
                <w:sz w:val="22"/>
                <w:szCs w:val="22"/>
              </w:rPr>
            </w:pPr>
          </w:p>
        </w:tc>
        <w:tc>
          <w:tcPr>
            <w:tcW w:w="1135" w:type="dxa"/>
            <w:shd w:val="clear" w:color="auto" w:fill="auto"/>
            <w:vAlign w:val="bottom"/>
          </w:tcPr>
          <w:p w14:paraId="4997742A" w14:textId="66247FE6"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r w:rsidRPr="00805898">
              <w:rPr>
                <w:rFonts w:ascii="Browallia New" w:hAnsi="Browallia New" w:cs="Browallia New"/>
                <w:sz w:val="22"/>
                <w:szCs w:val="22"/>
              </w:rPr>
              <w:t>127,740</w:t>
            </w:r>
          </w:p>
        </w:tc>
        <w:tc>
          <w:tcPr>
            <w:tcW w:w="142" w:type="dxa"/>
            <w:shd w:val="clear" w:color="auto" w:fill="auto"/>
          </w:tcPr>
          <w:p w14:paraId="52504B58" w14:textId="77777777"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p>
        </w:tc>
        <w:tc>
          <w:tcPr>
            <w:tcW w:w="1103" w:type="dxa"/>
            <w:shd w:val="clear" w:color="auto" w:fill="auto"/>
            <w:vAlign w:val="bottom"/>
          </w:tcPr>
          <w:p w14:paraId="6D6751DF" w14:textId="0652C077"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r w:rsidRPr="00805898">
              <w:rPr>
                <w:rFonts w:ascii="Browallia New" w:hAnsi="Browallia New" w:cs="Browallia New"/>
                <w:sz w:val="22"/>
                <w:szCs w:val="22"/>
              </w:rPr>
              <w:t>119,460</w:t>
            </w:r>
          </w:p>
        </w:tc>
      </w:tr>
      <w:tr w:rsidR="00362A1F" w:rsidRPr="006D648D" w14:paraId="5EDA16BC" w14:textId="77777777" w:rsidTr="00793081">
        <w:tc>
          <w:tcPr>
            <w:tcW w:w="3969" w:type="dxa"/>
            <w:shd w:val="clear" w:color="auto" w:fill="auto"/>
            <w:vAlign w:val="bottom"/>
          </w:tcPr>
          <w:p w14:paraId="7966973E" w14:textId="77777777" w:rsidR="00362A1F" w:rsidRPr="006D648D" w:rsidRDefault="00362A1F" w:rsidP="00362A1F">
            <w:pPr>
              <w:tabs>
                <w:tab w:val="left" w:pos="3390"/>
              </w:tabs>
              <w:spacing w:line="240" w:lineRule="auto"/>
              <w:ind w:left="248" w:hanging="248"/>
              <w:rPr>
                <w:rFonts w:ascii="Browallia New" w:hAnsi="Browallia New" w:cs="Browallia New"/>
                <w:sz w:val="22"/>
                <w:szCs w:val="22"/>
                <w:cs/>
              </w:rPr>
            </w:pPr>
            <w:r w:rsidRPr="006D648D">
              <w:rPr>
                <w:rFonts w:ascii="Browallia New" w:hAnsi="Browallia New" w:cs="Browallia New"/>
                <w:sz w:val="22"/>
                <w:szCs w:val="22"/>
                <w:cs/>
              </w:rPr>
              <w:t>ค่าน้ำมันรถ</w:t>
            </w:r>
          </w:p>
        </w:tc>
        <w:tc>
          <w:tcPr>
            <w:tcW w:w="1134" w:type="dxa"/>
            <w:shd w:val="clear" w:color="auto" w:fill="auto"/>
          </w:tcPr>
          <w:p w14:paraId="6FC5280C" w14:textId="22102FC9"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77,162</w:t>
            </w:r>
          </w:p>
        </w:tc>
        <w:tc>
          <w:tcPr>
            <w:tcW w:w="168" w:type="dxa"/>
            <w:shd w:val="clear" w:color="auto" w:fill="auto"/>
          </w:tcPr>
          <w:p w14:paraId="799E3E61" w14:textId="7777777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p>
        </w:tc>
        <w:tc>
          <w:tcPr>
            <w:tcW w:w="1108" w:type="dxa"/>
            <w:shd w:val="clear" w:color="auto" w:fill="auto"/>
          </w:tcPr>
          <w:p w14:paraId="46CC1057" w14:textId="10000A5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72,127</w:t>
            </w:r>
          </w:p>
        </w:tc>
        <w:tc>
          <w:tcPr>
            <w:tcW w:w="141" w:type="dxa"/>
            <w:shd w:val="clear" w:color="auto" w:fill="auto"/>
            <w:vAlign w:val="bottom"/>
          </w:tcPr>
          <w:p w14:paraId="1D9BB240" w14:textId="77777777" w:rsidR="00362A1F" w:rsidRPr="00805898" w:rsidRDefault="00362A1F" w:rsidP="00362A1F">
            <w:pPr>
              <w:spacing w:line="240" w:lineRule="auto"/>
              <w:ind w:left="-46" w:right="25"/>
              <w:jc w:val="right"/>
              <w:rPr>
                <w:rFonts w:ascii="Browallia New" w:hAnsi="Browallia New" w:cs="Browallia New"/>
                <w:sz w:val="22"/>
                <w:szCs w:val="22"/>
              </w:rPr>
            </w:pPr>
          </w:p>
        </w:tc>
        <w:tc>
          <w:tcPr>
            <w:tcW w:w="1135" w:type="dxa"/>
            <w:shd w:val="clear" w:color="auto" w:fill="auto"/>
            <w:vAlign w:val="bottom"/>
          </w:tcPr>
          <w:p w14:paraId="7911F027" w14:textId="1DB998D2"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cs/>
              </w:rPr>
            </w:pPr>
            <w:r w:rsidRPr="00805898">
              <w:rPr>
                <w:rFonts w:ascii="Browallia New" w:hAnsi="Browallia New" w:cs="Browallia New"/>
                <w:sz w:val="22"/>
                <w:szCs w:val="22"/>
              </w:rPr>
              <w:t>63,967</w:t>
            </w:r>
          </w:p>
        </w:tc>
        <w:tc>
          <w:tcPr>
            <w:tcW w:w="142" w:type="dxa"/>
            <w:shd w:val="clear" w:color="auto" w:fill="auto"/>
          </w:tcPr>
          <w:p w14:paraId="4036FD22" w14:textId="77777777"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cs/>
              </w:rPr>
            </w:pPr>
          </w:p>
        </w:tc>
        <w:tc>
          <w:tcPr>
            <w:tcW w:w="1103" w:type="dxa"/>
            <w:shd w:val="clear" w:color="auto" w:fill="auto"/>
            <w:vAlign w:val="bottom"/>
          </w:tcPr>
          <w:p w14:paraId="1899C9A9" w14:textId="4BF45BC1"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cs/>
              </w:rPr>
            </w:pPr>
            <w:r w:rsidRPr="00805898">
              <w:rPr>
                <w:rFonts w:ascii="Browallia New" w:hAnsi="Browallia New" w:cs="Browallia New"/>
                <w:sz w:val="22"/>
                <w:szCs w:val="22"/>
              </w:rPr>
              <w:t>60,520</w:t>
            </w:r>
          </w:p>
        </w:tc>
      </w:tr>
      <w:tr w:rsidR="00362A1F" w:rsidRPr="006D648D" w14:paraId="14861CB7" w14:textId="77777777" w:rsidTr="00793081">
        <w:tc>
          <w:tcPr>
            <w:tcW w:w="3969" w:type="dxa"/>
            <w:shd w:val="clear" w:color="auto" w:fill="auto"/>
            <w:vAlign w:val="bottom"/>
          </w:tcPr>
          <w:p w14:paraId="6FA708EE" w14:textId="77777777" w:rsidR="00362A1F" w:rsidRPr="006D648D" w:rsidRDefault="00362A1F" w:rsidP="00362A1F">
            <w:pPr>
              <w:tabs>
                <w:tab w:val="left" w:pos="3390"/>
              </w:tabs>
              <w:spacing w:line="240" w:lineRule="auto"/>
              <w:ind w:left="248" w:hanging="248"/>
              <w:rPr>
                <w:rFonts w:ascii="Browallia New" w:hAnsi="Browallia New" w:cs="Browallia New"/>
                <w:sz w:val="22"/>
                <w:szCs w:val="22"/>
                <w:cs/>
              </w:rPr>
            </w:pPr>
            <w:r w:rsidRPr="006D648D">
              <w:rPr>
                <w:rFonts w:ascii="Browallia New" w:hAnsi="Browallia New" w:cs="Browallia New"/>
                <w:sz w:val="22"/>
                <w:szCs w:val="22"/>
                <w:cs/>
              </w:rPr>
              <w:t>ค่าเสื่อมราคาและรายจ่ายตัดบัญชี</w:t>
            </w:r>
          </w:p>
        </w:tc>
        <w:tc>
          <w:tcPr>
            <w:tcW w:w="1134" w:type="dxa"/>
            <w:shd w:val="clear" w:color="auto" w:fill="auto"/>
          </w:tcPr>
          <w:p w14:paraId="760E7C1B" w14:textId="62060364"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130,307</w:t>
            </w:r>
          </w:p>
        </w:tc>
        <w:tc>
          <w:tcPr>
            <w:tcW w:w="168" w:type="dxa"/>
            <w:shd w:val="clear" w:color="auto" w:fill="auto"/>
          </w:tcPr>
          <w:p w14:paraId="24BC1C82" w14:textId="7777777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p>
        </w:tc>
        <w:tc>
          <w:tcPr>
            <w:tcW w:w="1108" w:type="dxa"/>
            <w:shd w:val="clear" w:color="auto" w:fill="auto"/>
          </w:tcPr>
          <w:p w14:paraId="5F9E7513" w14:textId="51CAA6D8"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120,581</w:t>
            </w:r>
          </w:p>
        </w:tc>
        <w:tc>
          <w:tcPr>
            <w:tcW w:w="141" w:type="dxa"/>
            <w:shd w:val="clear" w:color="auto" w:fill="auto"/>
            <w:vAlign w:val="bottom"/>
          </w:tcPr>
          <w:p w14:paraId="5CFE4F8A" w14:textId="77777777" w:rsidR="00362A1F" w:rsidRPr="00805898" w:rsidRDefault="00362A1F" w:rsidP="00362A1F">
            <w:pPr>
              <w:spacing w:line="240" w:lineRule="auto"/>
              <w:ind w:left="-46" w:right="25"/>
              <w:jc w:val="right"/>
              <w:rPr>
                <w:rFonts w:ascii="Browallia New" w:hAnsi="Browallia New" w:cs="Browallia New"/>
                <w:sz w:val="22"/>
                <w:szCs w:val="22"/>
              </w:rPr>
            </w:pPr>
          </w:p>
        </w:tc>
        <w:tc>
          <w:tcPr>
            <w:tcW w:w="1135" w:type="dxa"/>
            <w:shd w:val="clear" w:color="auto" w:fill="auto"/>
            <w:vAlign w:val="bottom"/>
          </w:tcPr>
          <w:p w14:paraId="233E41B8" w14:textId="2A7D5920"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r w:rsidRPr="00805898">
              <w:rPr>
                <w:rFonts w:ascii="Browallia New" w:hAnsi="Browallia New" w:cs="Browallia New"/>
                <w:sz w:val="22"/>
                <w:szCs w:val="22"/>
              </w:rPr>
              <w:t>38,522</w:t>
            </w:r>
          </w:p>
        </w:tc>
        <w:tc>
          <w:tcPr>
            <w:tcW w:w="142" w:type="dxa"/>
            <w:shd w:val="clear" w:color="auto" w:fill="auto"/>
          </w:tcPr>
          <w:p w14:paraId="266BE87E" w14:textId="77777777"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p>
        </w:tc>
        <w:tc>
          <w:tcPr>
            <w:tcW w:w="1103" w:type="dxa"/>
            <w:shd w:val="clear" w:color="auto" w:fill="auto"/>
            <w:vAlign w:val="bottom"/>
          </w:tcPr>
          <w:p w14:paraId="14C2E98A" w14:textId="1B336B7D"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r w:rsidRPr="00805898">
              <w:rPr>
                <w:rFonts w:ascii="Browallia New" w:hAnsi="Browallia New" w:cs="Browallia New"/>
                <w:sz w:val="22"/>
                <w:szCs w:val="22"/>
              </w:rPr>
              <w:t xml:space="preserve">  40,732</w:t>
            </w:r>
          </w:p>
        </w:tc>
      </w:tr>
      <w:tr w:rsidR="00362A1F" w:rsidRPr="006D648D" w14:paraId="4D445E12" w14:textId="77777777" w:rsidTr="00793081">
        <w:tc>
          <w:tcPr>
            <w:tcW w:w="3969" w:type="dxa"/>
            <w:shd w:val="clear" w:color="auto" w:fill="auto"/>
            <w:vAlign w:val="bottom"/>
          </w:tcPr>
          <w:p w14:paraId="78085A31" w14:textId="77777777" w:rsidR="00362A1F" w:rsidRPr="006D648D" w:rsidRDefault="00362A1F" w:rsidP="00362A1F">
            <w:pPr>
              <w:tabs>
                <w:tab w:val="left" w:pos="3390"/>
              </w:tabs>
              <w:spacing w:line="240" w:lineRule="auto"/>
              <w:ind w:left="248" w:hanging="248"/>
              <w:rPr>
                <w:rFonts w:ascii="Browallia New" w:hAnsi="Browallia New" w:cs="Browallia New"/>
                <w:sz w:val="22"/>
                <w:szCs w:val="22"/>
                <w:cs/>
              </w:rPr>
            </w:pPr>
            <w:r w:rsidRPr="006D648D">
              <w:rPr>
                <w:rFonts w:ascii="Browallia New" w:hAnsi="Browallia New" w:cs="Browallia New"/>
                <w:sz w:val="22"/>
                <w:szCs w:val="22"/>
                <w:cs/>
              </w:rPr>
              <w:t>ค่าตอบแทนผู้บริหาร</w:t>
            </w:r>
          </w:p>
        </w:tc>
        <w:tc>
          <w:tcPr>
            <w:tcW w:w="1134" w:type="dxa"/>
            <w:shd w:val="clear" w:color="auto" w:fill="auto"/>
          </w:tcPr>
          <w:p w14:paraId="7378EF1A" w14:textId="1BBCF736"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31,827</w:t>
            </w:r>
          </w:p>
        </w:tc>
        <w:tc>
          <w:tcPr>
            <w:tcW w:w="168" w:type="dxa"/>
            <w:shd w:val="clear" w:color="auto" w:fill="auto"/>
          </w:tcPr>
          <w:p w14:paraId="0179A878" w14:textId="7777777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p>
        </w:tc>
        <w:tc>
          <w:tcPr>
            <w:tcW w:w="1108" w:type="dxa"/>
            <w:shd w:val="clear" w:color="auto" w:fill="auto"/>
          </w:tcPr>
          <w:p w14:paraId="3340A5FD" w14:textId="61DBFB36"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30,091</w:t>
            </w:r>
          </w:p>
        </w:tc>
        <w:tc>
          <w:tcPr>
            <w:tcW w:w="141" w:type="dxa"/>
            <w:shd w:val="clear" w:color="auto" w:fill="auto"/>
            <w:vAlign w:val="bottom"/>
          </w:tcPr>
          <w:p w14:paraId="522C9CB3" w14:textId="77777777" w:rsidR="00362A1F" w:rsidRPr="00805898" w:rsidRDefault="00362A1F" w:rsidP="00362A1F">
            <w:pPr>
              <w:spacing w:line="240" w:lineRule="auto"/>
              <w:ind w:left="-46" w:right="25"/>
              <w:jc w:val="right"/>
              <w:rPr>
                <w:rFonts w:ascii="Browallia New" w:hAnsi="Browallia New" w:cs="Browallia New"/>
                <w:sz w:val="22"/>
                <w:szCs w:val="22"/>
              </w:rPr>
            </w:pPr>
          </w:p>
        </w:tc>
        <w:tc>
          <w:tcPr>
            <w:tcW w:w="1135" w:type="dxa"/>
            <w:shd w:val="clear" w:color="auto" w:fill="auto"/>
            <w:vAlign w:val="bottom"/>
          </w:tcPr>
          <w:p w14:paraId="14845071" w14:textId="53AF73A5"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r w:rsidRPr="00805898">
              <w:rPr>
                <w:rFonts w:ascii="Browallia New" w:hAnsi="Browallia New" w:cs="Browallia New"/>
                <w:sz w:val="22"/>
                <w:szCs w:val="22"/>
              </w:rPr>
              <w:t>15,167</w:t>
            </w:r>
          </w:p>
        </w:tc>
        <w:tc>
          <w:tcPr>
            <w:tcW w:w="142" w:type="dxa"/>
            <w:shd w:val="clear" w:color="auto" w:fill="auto"/>
          </w:tcPr>
          <w:p w14:paraId="330EACE8" w14:textId="77777777"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p>
        </w:tc>
        <w:tc>
          <w:tcPr>
            <w:tcW w:w="1103" w:type="dxa"/>
            <w:shd w:val="clear" w:color="auto" w:fill="auto"/>
            <w:vAlign w:val="bottom"/>
          </w:tcPr>
          <w:p w14:paraId="550C206A" w14:textId="47F53BFF"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r w:rsidRPr="00805898">
              <w:rPr>
                <w:rFonts w:ascii="Browallia New" w:hAnsi="Browallia New" w:cs="Browallia New"/>
                <w:sz w:val="22"/>
                <w:szCs w:val="22"/>
              </w:rPr>
              <w:t>13,999</w:t>
            </w:r>
          </w:p>
        </w:tc>
      </w:tr>
      <w:tr w:rsidR="00362A1F" w:rsidRPr="006D648D" w14:paraId="43A6A338" w14:textId="77777777" w:rsidTr="00793081">
        <w:tc>
          <w:tcPr>
            <w:tcW w:w="3969" w:type="dxa"/>
            <w:shd w:val="clear" w:color="auto" w:fill="auto"/>
            <w:vAlign w:val="bottom"/>
          </w:tcPr>
          <w:p w14:paraId="52D9B107" w14:textId="77777777" w:rsidR="00362A1F" w:rsidRPr="006D648D" w:rsidRDefault="00362A1F" w:rsidP="00362A1F">
            <w:pPr>
              <w:tabs>
                <w:tab w:val="left" w:pos="3390"/>
              </w:tabs>
              <w:spacing w:line="240" w:lineRule="auto"/>
              <w:ind w:left="248" w:hanging="248"/>
              <w:rPr>
                <w:rFonts w:ascii="Browallia New" w:hAnsi="Browallia New" w:cs="Browallia New"/>
                <w:sz w:val="22"/>
                <w:szCs w:val="22"/>
                <w:cs/>
              </w:rPr>
            </w:pPr>
            <w:r w:rsidRPr="006D648D">
              <w:rPr>
                <w:rFonts w:ascii="Browallia New" w:hAnsi="Browallia New" w:cs="Browallia New"/>
                <w:sz w:val="22"/>
                <w:szCs w:val="22"/>
                <w:cs/>
              </w:rPr>
              <w:t>ค่าซ่อมแซมยานพาหนะ</w:t>
            </w:r>
          </w:p>
        </w:tc>
        <w:tc>
          <w:tcPr>
            <w:tcW w:w="1134" w:type="dxa"/>
            <w:shd w:val="clear" w:color="auto" w:fill="auto"/>
          </w:tcPr>
          <w:p w14:paraId="0469473E" w14:textId="3B648AF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24,044</w:t>
            </w:r>
          </w:p>
        </w:tc>
        <w:tc>
          <w:tcPr>
            <w:tcW w:w="168" w:type="dxa"/>
            <w:shd w:val="clear" w:color="auto" w:fill="auto"/>
          </w:tcPr>
          <w:p w14:paraId="55DEC600" w14:textId="7777777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p>
        </w:tc>
        <w:tc>
          <w:tcPr>
            <w:tcW w:w="1108" w:type="dxa"/>
            <w:shd w:val="clear" w:color="auto" w:fill="auto"/>
          </w:tcPr>
          <w:p w14:paraId="5E5EDBD8" w14:textId="6652C4C8"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22,427</w:t>
            </w:r>
          </w:p>
        </w:tc>
        <w:tc>
          <w:tcPr>
            <w:tcW w:w="141" w:type="dxa"/>
            <w:shd w:val="clear" w:color="auto" w:fill="auto"/>
            <w:vAlign w:val="bottom"/>
          </w:tcPr>
          <w:p w14:paraId="7824D23F" w14:textId="77777777" w:rsidR="00362A1F" w:rsidRPr="00805898" w:rsidRDefault="00362A1F" w:rsidP="00362A1F">
            <w:pPr>
              <w:spacing w:line="240" w:lineRule="auto"/>
              <w:ind w:left="-46" w:right="25"/>
              <w:jc w:val="right"/>
              <w:rPr>
                <w:rFonts w:ascii="Browallia New" w:hAnsi="Browallia New" w:cs="Browallia New"/>
                <w:sz w:val="22"/>
                <w:szCs w:val="22"/>
              </w:rPr>
            </w:pPr>
          </w:p>
        </w:tc>
        <w:tc>
          <w:tcPr>
            <w:tcW w:w="1135" w:type="dxa"/>
            <w:shd w:val="clear" w:color="auto" w:fill="auto"/>
            <w:vAlign w:val="bottom"/>
          </w:tcPr>
          <w:p w14:paraId="37A2A07E" w14:textId="6645DA41"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cs/>
              </w:rPr>
            </w:pPr>
            <w:r w:rsidRPr="00805898">
              <w:rPr>
                <w:rFonts w:ascii="Browallia New" w:hAnsi="Browallia New" w:cs="Browallia New"/>
                <w:sz w:val="22"/>
                <w:szCs w:val="22"/>
              </w:rPr>
              <w:t>14,901</w:t>
            </w:r>
          </w:p>
        </w:tc>
        <w:tc>
          <w:tcPr>
            <w:tcW w:w="142" w:type="dxa"/>
            <w:shd w:val="clear" w:color="auto" w:fill="auto"/>
          </w:tcPr>
          <w:p w14:paraId="74F3C0EF" w14:textId="77777777"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cs/>
              </w:rPr>
            </w:pPr>
          </w:p>
        </w:tc>
        <w:tc>
          <w:tcPr>
            <w:tcW w:w="1103" w:type="dxa"/>
            <w:shd w:val="clear" w:color="auto" w:fill="auto"/>
            <w:vAlign w:val="bottom"/>
          </w:tcPr>
          <w:p w14:paraId="463D95BF" w14:textId="7592A699"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cs/>
              </w:rPr>
            </w:pPr>
            <w:r w:rsidRPr="00805898">
              <w:rPr>
                <w:rFonts w:ascii="Browallia New" w:hAnsi="Browallia New" w:cs="Browallia New"/>
                <w:sz w:val="22"/>
                <w:szCs w:val="22"/>
              </w:rPr>
              <w:t>14,573</w:t>
            </w:r>
          </w:p>
        </w:tc>
      </w:tr>
      <w:tr w:rsidR="00362A1F" w:rsidRPr="006D648D" w14:paraId="2224AC34" w14:textId="77777777" w:rsidTr="00793081">
        <w:tc>
          <w:tcPr>
            <w:tcW w:w="3969" w:type="dxa"/>
            <w:shd w:val="clear" w:color="auto" w:fill="auto"/>
            <w:vAlign w:val="bottom"/>
          </w:tcPr>
          <w:p w14:paraId="6AD06539" w14:textId="77777777" w:rsidR="00362A1F" w:rsidRPr="006D648D" w:rsidRDefault="00362A1F" w:rsidP="00362A1F">
            <w:pPr>
              <w:tabs>
                <w:tab w:val="left" w:pos="3390"/>
              </w:tabs>
              <w:spacing w:line="240" w:lineRule="auto"/>
              <w:ind w:left="248" w:hanging="248"/>
              <w:rPr>
                <w:rFonts w:ascii="Browallia New" w:hAnsi="Browallia New" w:cs="Browallia New"/>
                <w:sz w:val="22"/>
                <w:szCs w:val="22"/>
                <w:cs/>
              </w:rPr>
            </w:pPr>
            <w:r w:rsidRPr="006D648D">
              <w:rPr>
                <w:rFonts w:ascii="Browallia New" w:hAnsi="Browallia New" w:cs="Browallia New"/>
                <w:sz w:val="22"/>
                <w:szCs w:val="22"/>
                <w:cs/>
              </w:rPr>
              <w:t>ค่าเบี้ยประกันภัย</w:t>
            </w:r>
          </w:p>
        </w:tc>
        <w:tc>
          <w:tcPr>
            <w:tcW w:w="1134" w:type="dxa"/>
            <w:shd w:val="clear" w:color="auto" w:fill="auto"/>
          </w:tcPr>
          <w:p w14:paraId="57C8194B" w14:textId="1B33EFFD"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20,821</w:t>
            </w:r>
          </w:p>
        </w:tc>
        <w:tc>
          <w:tcPr>
            <w:tcW w:w="168" w:type="dxa"/>
            <w:shd w:val="clear" w:color="auto" w:fill="auto"/>
          </w:tcPr>
          <w:p w14:paraId="327F2724" w14:textId="7777777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p>
        </w:tc>
        <w:tc>
          <w:tcPr>
            <w:tcW w:w="1108" w:type="dxa"/>
            <w:shd w:val="clear" w:color="auto" w:fill="auto"/>
          </w:tcPr>
          <w:p w14:paraId="530D6233" w14:textId="05476842"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13,832</w:t>
            </w:r>
          </w:p>
        </w:tc>
        <w:tc>
          <w:tcPr>
            <w:tcW w:w="141" w:type="dxa"/>
            <w:shd w:val="clear" w:color="auto" w:fill="auto"/>
            <w:vAlign w:val="bottom"/>
          </w:tcPr>
          <w:p w14:paraId="437D1B5D" w14:textId="77777777" w:rsidR="00362A1F" w:rsidRPr="00805898" w:rsidRDefault="00362A1F" w:rsidP="00362A1F">
            <w:pPr>
              <w:spacing w:line="240" w:lineRule="auto"/>
              <w:ind w:left="-46" w:right="25"/>
              <w:jc w:val="right"/>
              <w:rPr>
                <w:rFonts w:ascii="Browallia New" w:hAnsi="Browallia New" w:cs="Browallia New"/>
                <w:sz w:val="22"/>
                <w:szCs w:val="22"/>
              </w:rPr>
            </w:pPr>
          </w:p>
        </w:tc>
        <w:tc>
          <w:tcPr>
            <w:tcW w:w="1135" w:type="dxa"/>
            <w:shd w:val="clear" w:color="auto" w:fill="auto"/>
            <w:vAlign w:val="bottom"/>
          </w:tcPr>
          <w:p w14:paraId="318F9AA6" w14:textId="65C57B2B"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r w:rsidRPr="00805898">
              <w:rPr>
                <w:rFonts w:ascii="Browallia New" w:hAnsi="Browallia New" w:cs="Browallia New"/>
                <w:sz w:val="22"/>
                <w:szCs w:val="22"/>
              </w:rPr>
              <w:t>2,178</w:t>
            </w:r>
          </w:p>
        </w:tc>
        <w:tc>
          <w:tcPr>
            <w:tcW w:w="142" w:type="dxa"/>
            <w:shd w:val="clear" w:color="auto" w:fill="auto"/>
          </w:tcPr>
          <w:p w14:paraId="6D2CA04D" w14:textId="77777777"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p>
        </w:tc>
        <w:tc>
          <w:tcPr>
            <w:tcW w:w="1103" w:type="dxa"/>
            <w:shd w:val="clear" w:color="auto" w:fill="auto"/>
            <w:vAlign w:val="bottom"/>
          </w:tcPr>
          <w:p w14:paraId="640EAD8B" w14:textId="37ABA749"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r w:rsidRPr="00805898">
              <w:rPr>
                <w:rFonts w:ascii="Browallia New" w:hAnsi="Browallia New" w:cs="Browallia New"/>
                <w:sz w:val="22"/>
                <w:szCs w:val="22"/>
              </w:rPr>
              <w:t>2,055</w:t>
            </w:r>
          </w:p>
        </w:tc>
      </w:tr>
      <w:tr w:rsidR="00362A1F" w:rsidRPr="006D648D" w14:paraId="670333B9" w14:textId="77777777" w:rsidTr="00793081">
        <w:tc>
          <w:tcPr>
            <w:tcW w:w="3969" w:type="dxa"/>
            <w:shd w:val="clear" w:color="auto" w:fill="auto"/>
            <w:vAlign w:val="bottom"/>
          </w:tcPr>
          <w:p w14:paraId="73EF0048" w14:textId="77777777" w:rsidR="00362A1F" w:rsidRPr="006D648D" w:rsidRDefault="00362A1F" w:rsidP="00362A1F">
            <w:pPr>
              <w:tabs>
                <w:tab w:val="left" w:pos="3390"/>
              </w:tabs>
              <w:spacing w:line="240" w:lineRule="auto"/>
              <w:ind w:left="248" w:hanging="248"/>
              <w:rPr>
                <w:rFonts w:ascii="Browallia New" w:hAnsi="Browallia New" w:cs="Browallia New"/>
                <w:sz w:val="22"/>
                <w:szCs w:val="22"/>
                <w:cs/>
                <w:lang w:val="en-GB"/>
              </w:rPr>
            </w:pPr>
            <w:r w:rsidRPr="006D648D">
              <w:rPr>
                <w:rFonts w:ascii="Browallia New" w:hAnsi="Browallia New" w:cs="Browallia New"/>
                <w:sz w:val="22"/>
                <w:szCs w:val="22"/>
                <w:cs/>
                <w:lang w:val="en-GB"/>
              </w:rPr>
              <w:t>ขาดทุนจากสินทรัพย์รอการขาย</w:t>
            </w:r>
          </w:p>
        </w:tc>
        <w:tc>
          <w:tcPr>
            <w:tcW w:w="1134" w:type="dxa"/>
            <w:shd w:val="clear" w:color="auto" w:fill="auto"/>
          </w:tcPr>
          <w:p w14:paraId="32EACF9B" w14:textId="328A709D"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43,321</w:t>
            </w:r>
          </w:p>
        </w:tc>
        <w:tc>
          <w:tcPr>
            <w:tcW w:w="168" w:type="dxa"/>
            <w:shd w:val="clear" w:color="auto" w:fill="auto"/>
          </w:tcPr>
          <w:p w14:paraId="752B341D" w14:textId="7777777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p>
        </w:tc>
        <w:tc>
          <w:tcPr>
            <w:tcW w:w="1108" w:type="dxa"/>
            <w:shd w:val="clear" w:color="auto" w:fill="auto"/>
          </w:tcPr>
          <w:p w14:paraId="157B2F54" w14:textId="404E058E"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44,870</w:t>
            </w:r>
          </w:p>
        </w:tc>
        <w:tc>
          <w:tcPr>
            <w:tcW w:w="141" w:type="dxa"/>
            <w:shd w:val="clear" w:color="auto" w:fill="auto"/>
            <w:vAlign w:val="bottom"/>
          </w:tcPr>
          <w:p w14:paraId="31D3677C" w14:textId="77777777" w:rsidR="00362A1F" w:rsidRPr="00805898" w:rsidRDefault="00362A1F" w:rsidP="00362A1F">
            <w:pPr>
              <w:spacing w:line="240" w:lineRule="auto"/>
              <w:ind w:left="-46" w:right="25"/>
              <w:jc w:val="right"/>
              <w:rPr>
                <w:rFonts w:ascii="Browallia New" w:hAnsi="Browallia New" w:cs="Browallia New"/>
                <w:sz w:val="22"/>
                <w:szCs w:val="22"/>
              </w:rPr>
            </w:pPr>
          </w:p>
        </w:tc>
        <w:tc>
          <w:tcPr>
            <w:tcW w:w="1135" w:type="dxa"/>
            <w:shd w:val="clear" w:color="auto" w:fill="auto"/>
            <w:vAlign w:val="bottom"/>
          </w:tcPr>
          <w:p w14:paraId="1635BBD8" w14:textId="750809A6" w:rsidR="00362A1F" w:rsidRPr="00805898" w:rsidRDefault="00362A1F" w:rsidP="00362A1F">
            <w:pPr>
              <w:tabs>
                <w:tab w:val="clear" w:pos="227"/>
                <w:tab w:val="clear" w:pos="454"/>
                <w:tab w:val="clear" w:pos="680"/>
                <w:tab w:val="clear" w:pos="907"/>
                <w:tab w:val="clear" w:pos="1644"/>
                <w:tab w:val="clear" w:pos="1871"/>
                <w:tab w:val="left" w:pos="677"/>
              </w:tabs>
              <w:spacing w:line="240" w:lineRule="auto"/>
              <w:ind w:left="-46" w:right="25"/>
              <w:jc w:val="right"/>
              <w:rPr>
                <w:rFonts w:ascii="Browallia New" w:hAnsi="Browallia New" w:cs="Browallia New"/>
                <w:sz w:val="22"/>
                <w:szCs w:val="22"/>
              </w:rPr>
            </w:pPr>
            <w:r w:rsidRPr="00805898">
              <w:rPr>
                <w:rFonts w:ascii="Browallia New" w:hAnsi="Browallia New" w:cs="Browallia New"/>
                <w:sz w:val="22"/>
                <w:szCs w:val="22"/>
              </w:rPr>
              <w:t>(1,843)</w:t>
            </w:r>
          </w:p>
        </w:tc>
        <w:tc>
          <w:tcPr>
            <w:tcW w:w="142" w:type="dxa"/>
            <w:shd w:val="clear" w:color="auto" w:fill="auto"/>
          </w:tcPr>
          <w:p w14:paraId="2673FF00" w14:textId="77777777"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rPr>
            </w:pPr>
          </w:p>
        </w:tc>
        <w:tc>
          <w:tcPr>
            <w:tcW w:w="1103" w:type="dxa"/>
            <w:shd w:val="clear" w:color="auto" w:fill="auto"/>
            <w:vAlign w:val="bottom"/>
          </w:tcPr>
          <w:p w14:paraId="4B0A58F3" w14:textId="0475B478" w:rsidR="00362A1F" w:rsidRPr="00805898" w:rsidRDefault="00362A1F" w:rsidP="00362A1F">
            <w:pPr>
              <w:tabs>
                <w:tab w:val="clear" w:pos="227"/>
                <w:tab w:val="clear" w:pos="454"/>
                <w:tab w:val="clear" w:pos="680"/>
                <w:tab w:val="clear" w:pos="907"/>
                <w:tab w:val="clear" w:pos="1644"/>
                <w:tab w:val="clear" w:pos="1871"/>
                <w:tab w:val="left" w:pos="677"/>
              </w:tabs>
              <w:spacing w:line="240" w:lineRule="auto"/>
              <w:ind w:left="-46" w:right="25"/>
              <w:jc w:val="center"/>
              <w:rPr>
                <w:rFonts w:ascii="Browallia New" w:hAnsi="Browallia New" w:cs="Browallia New"/>
                <w:sz w:val="22"/>
                <w:szCs w:val="22"/>
              </w:rPr>
            </w:pPr>
            <w:r w:rsidRPr="00805898">
              <w:rPr>
                <w:rFonts w:ascii="Browallia New" w:hAnsi="Browallia New" w:cs="Browallia New"/>
                <w:sz w:val="22"/>
                <w:szCs w:val="22"/>
                <w:cs/>
              </w:rPr>
              <w:t xml:space="preserve">          -</w:t>
            </w:r>
          </w:p>
        </w:tc>
      </w:tr>
      <w:tr w:rsidR="00362A1F" w:rsidRPr="006D648D" w14:paraId="4474FCC7" w14:textId="77777777" w:rsidTr="00793081">
        <w:tc>
          <w:tcPr>
            <w:tcW w:w="3969" w:type="dxa"/>
            <w:shd w:val="clear" w:color="auto" w:fill="auto"/>
            <w:vAlign w:val="bottom"/>
          </w:tcPr>
          <w:p w14:paraId="75EE8DEB" w14:textId="089AB261" w:rsidR="00362A1F" w:rsidRPr="006D648D" w:rsidRDefault="00362A1F" w:rsidP="00362A1F">
            <w:pPr>
              <w:tabs>
                <w:tab w:val="left" w:pos="3390"/>
              </w:tabs>
              <w:spacing w:line="240" w:lineRule="auto"/>
              <w:ind w:left="248" w:hanging="248"/>
              <w:rPr>
                <w:rFonts w:ascii="Browallia New" w:hAnsi="Browallia New" w:cs="Browallia New"/>
                <w:sz w:val="22"/>
                <w:szCs w:val="22"/>
                <w:cs/>
                <w:lang w:val="en-GB"/>
              </w:rPr>
            </w:pPr>
            <w:r w:rsidRPr="006D648D">
              <w:rPr>
                <w:rFonts w:ascii="Browallia New" w:hAnsi="Browallia New" w:cs="Browallia New"/>
                <w:sz w:val="22"/>
                <w:szCs w:val="22"/>
                <w:cs/>
                <w:lang w:val="en-GB"/>
              </w:rPr>
              <w:t>ขาดทุน (กลับรายการค่าเผื่อ) จากการลดมูลค่าสินค้า</w:t>
            </w:r>
          </w:p>
        </w:tc>
        <w:tc>
          <w:tcPr>
            <w:tcW w:w="1134" w:type="dxa"/>
            <w:shd w:val="clear" w:color="auto" w:fill="auto"/>
          </w:tcPr>
          <w:p w14:paraId="5BC77A2A" w14:textId="040EF741"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(245)</w:t>
            </w:r>
          </w:p>
        </w:tc>
        <w:tc>
          <w:tcPr>
            <w:tcW w:w="168" w:type="dxa"/>
            <w:shd w:val="clear" w:color="auto" w:fill="auto"/>
          </w:tcPr>
          <w:p w14:paraId="0EA67899" w14:textId="7777777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p>
        </w:tc>
        <w:tc>
          <w:tcPr>
            <w:tcW w:w="1108" w:type="dxa"/>
            <w:shd w:val="clear" w:color="auto" w:fill="auto"/>
          </w:tcPr>
          <w:p w14:paraId="236D492B" w14:textId="5AB501C0"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1,004</w:t>
            </w:r>
          </w:p>
        </w:tc>
        <w:tc>
          <w:tcPr>
            <w:tcW w:w="141" w:type="dxa"/>
            <w:shd w:val="clear" w:color="auto" w:fill="auto"/>
            <w:vAlign w:val="bottom"/>
          </w:tcPr>
          <w:p w14:paraId="329CCA51" w14:textId="77777777" w:rsidR="00362A1F" w:rsidRPr="00805898" w:rsidRDefault="00362A1F" w:rsidP="00362A1F">
            <w:pPr>
              <w:spacing w:line="240" w:lineRule="auto"/>
              <w:ind w:left="-46" w:right="25"/>
              <w:jc w:val="right"/>
              <w:rPr>
                <w:rFonts w:ascii="Browallia New" w:hAnsi="Browallia New" w:cs="Browallia New"/>
                <w:sz w:val="22"/>
                <w:szCs w:val="22"/>
                <w:lang w:val="en-GB" w:bidi="ar-SA"/>
              </w:rPr>
            </w:pPr>
          </w:p>
        </w:tc>
        <w:tc>
          <w:tcPr>
            <w:tcW w:w="1135" w:type="dxa"/>
            <w:shd w:val="clear" w:color="auto" w:fill="auto"/>
            <w:vAlign w:val="bottom"/>
          </w:tcPr>
          <w:p w14:paraId="440A5B25" w14:textId="43141429" w:rsidR="00362A1F" w:rsidRPr="00805898" w:rsidRDefault="00362A1F" w:rsidP="00362A1F">
            <w:pPr>
              <w:tabs>
                <w:tab w:val="clear" w:pos="227"/>
                <w:tab w:val="clear" w:pos="454"/>
                <w:tab w:val="clear" w:pos="680"/>
                <w:tab w:val="clear" w:pos="907"/>
                <w:tab w:val="clear" w:pos="1644"/>
                <w:tab w:val="clear" w:pos="1871"/>
                <w:tab w:val="left" w:pos="677"/>
              </w:tabs>
              <w:spacing w:line="240" w:lineRule="auto"/>
              <w:ind w:left="-46" w:right="25"/>
              <w:jc w:val="right"/>
              <w:rPr>
                <w:rFonts w:ascii="Browallia New" w:hAnsi="Browallia New" w:cs="Browallia New"/>
                <w:sz w:val="22"/>
                <w:szCs w:val="22"/>
                <w:lang w:val="en-GB" w:bidi="ar-SA"/>
              </w:rPr>
            </w:pPr>
            <w:r w:rsidRPr="00805898">
              <w:rPr>
                <w:rFonts w:ascii="Browallia New" w:hAnsi="Browallia New" w:cs="Browallia New"/>
                <w:sz w:val="22"/>
                <w:szCs w:val="22"/>
                <w:lang w:val="en-GB"/>
              </w:rPr>
              <w:t>(</w:t>
            </w:r>
            <w:r w:rsidRPr="00805898">
              <w:rPr>
                <w:rFonts w:ascii="Browallia New" w:hAnsi="Browallia New" w:cs="Browallia New"/>
                <w:sz w:val="22"/>
                <w:szCs w:val="22"/>
                <w:lang w:val="en-GB" w:bidi="ar-SA"/>
              </w:rPr>
              <w:t>245</w:t>
            </w:r>
            <w:r w:rsidRPr="00805898">
              <w:rPr>
                <w:rFonts w:ascii="Browallia New" w:hAnsi="Browallia New" w:cs="Browallia New"/>
                <w:sz w:val="22"/>
                <w:szCs w:val="22"/>
                <w:lang w:val="en-GB"/>
              </w:rPr>
              <w:t>)</w:t>
            </w:r>
          </w:p>
        </w:tc>
        <w:tc>
          <w:tcPr>
            <w:tcW w:w="142" w:type="dxa"/>
            <w:shd w:val="clear" w:color="auto" w:fill="auto"/>
          </w:tcPr>
          <w:p w14:paraId="5C576C7D" w14:textId="77777777"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lang w:val="en-GB" w:bidi="ar-SA"/>
              </w:rPr>
            </w:pPr>
          </w:p>
        </w:tc>
        <w:tc>
          <w:tcPr>
            <w:tcW w:w="1103" w:type="dxa"/>
            <w:shd w:val="clear" w:color="auto" w:fill="auto"/>
            <w:vAlign w:val="bottom"/>
          </w:tcPr>
          <w:p w14:paraId="20E9CD48" w14:textId="337AE25C" w:rsidR="00362A1F" w:rsidRPr="00805898" w:rsidRDefault="00362A1F" w:rsidP="00362A1F">
            <w:pPr>
              <w:tabs>
                <w:tab w:val="clear" w:pos="227"/>
                <w:tab w:val="clear" w:pos="454"/>
                <w:tab w:val="clear" w:pos="680"/>
                <w:tab w:val="clear" w:pos="907"/>
                <w:tab w:val="clear" w:pos="1644"/>
                <w:tab w:val="clear" w:pos="1871"/>
                <w:tab w:val="left" w:pos="677"/>
              </w:tabs>
              <w:spacing w:line="240" w:lineRule="auto"/>
              <w:ind w:left="-46" w:right="25"/>
              <w:jc w:val="right"/>
              <w:rPr>
                <w:rFonts w:ascii="Browallia New" w:hAnsi="Browallia New" w:cs="Browallia New"/>
                <w:sz w:val="22"/>
                <w:szCs w:val="22"/>
                <w:lang w:val="en-GB" w:bidi="ar-SA"/>
              </w:rPr>
            </w:pPr>
            <w:r w:rsidRPr="00805898">
              <w:rPr>
                <w:rFonts w:ascii="Browallia New" w:hAnsi="Browallia New" w:cs="Browallia New"/>
                <w:sz w:val="22"/>
                <w:szCs w:val="22"/>
                <w:lang w:val="en-GB" w:bidi="ar-SA"/>
              </w:rPr>
              <w:t>1,004</w:t>
            </w:r>
          </w:p>
        </w:tc>
      </w:tr>
      <w:tr w:rsidR="00362A1F" w:rsidRPr="006D648D" w14:paraId="2A8DC82A" w14:textId="77777777" w:rsidTr="00793081">
        <w:tc>
          <w:tcPr>
            <w:tcW w:w="3969" w:type="dxa"/>
            <w:shd w:val="clear" w:color="auto" w:fill="auto"/>
            <w:vAlign w:val="bottom"/>
          </w:tcPr>
          <w:p w14:paraId="425FF47E" w14:textId="77777777" w:rsidR="00362A1F" w:rsidRPr="006D648D" w:rsidRDefault="00362A1F" w:rsidP="00362A1F">
            <w:pPr>
              <w:tabs>
                <w:tab w:val="left" w:pos="3390"/>
              </w:tabs>
              <w:spacing w:line="240" w:lineRule="auto"/>
              <w:ind w:left="248" w:hanging="248"/>
              <w:rPr>
                <w:rFonts w:ascii="Browallia New" w:hAnsi="Browallia New" w:cs="Browallia New"/>
                <w:sz w:val="22"/>
                <w:szCs w:val="22"/>
                <w:cs/>
              </w:rPr>
            </w:pPr>
            <w:r w:rsidRPr="006D648D">
              <w:rPr>
                <w:rFonts w:ascii="Browallia New" w:hAnsi="Browallia New" w:cs="Browallia New"/>
                <w:sz w:val="22"/>
                <w:szCs w:val="22"/>
                <w:cs/>
              </w:rPr>
              <w:t xml:space="preserve">หนี้สูญและหนี้สงสัยจะสูญ </w:t>
            </w:r>
          </w:p>
        </w:tc>
        <w:tc>
          <w:tcPr>
            <w:tcW w:w="1134" w:type="dxa"/>
            <w:shd w:val="clear" w:color="auto" w:fill="auto"/>
          </w:tcPr>
          <w:p w14:paraId="7633521F" w14:textId="4D301F4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83,463</w:t>
            </w:r>
          </w:p>
        </w:tc>
        <w:tc>
          <w:tcPr>
            <w:tcW w:w="168" w:type="dxa"/>
            <w:shd w:val="clear" w:color="auto" w:fill="auto"/>
          </w:tcPr>
          <w:p w14:paraId="29E272FD" w14:textId="7777777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p>
        </w:tc>
        <w:tc>
          <w:tcPr>
            <w:tcW w:w="1108" w:type="dxa"/>
            <w:shd w:val="clear" w:color="auto" w:fill="auto"/>
          </w:tcPr>
          <w:p w14:paraId="6F6213F9" w14:textId="3B39A701"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77,064</w:t>
            </w:r>
          </w:p>
        </w:tc>
        <w:tc>
          <w:tcPr>
            <w:tcW w:w="141" w:type="dxa"/>
            <w:shd w:val="clear" w:color="auto" w:fill="auto"/>
            <w:vAlign w:val="bottom"/>
          </w:tcPr>
          <w:p w14:paraId="20A51CEA" w14:textId="77777777" w:rsidR="00362A1F" w:rsidRPr="00805898" w:rsidRDefault="00362A1F" w:rsidP="00362A1F">
            <w:pPr>
              <w:spacing w:line="240" w:lineRule="auto"/>
              <w:ind w:left="-46" w:right="25"/>
              <w:jc w:val="right"/>
              <w:rPr>
                <w:rFonts w:ascii="Browallia New" w:hAnsi="Browallia New" w:cs="Browallia New"/>
                <w:sz w:val="22"/>
                <w:szCs w:val="22"/>
                <w:lang w:val="en-GB" w:bidi="ar-SA"/>
              </w:rPr>
            </w:pPr>
          </w:p>
        </w:tc>
        <w:tc>
          <w:tcPr>
            <w:tcW w:w="1135" w:type="dxa"/>
            <w:shd w:val="clear" w:color="auto" w:fill="auto"/>
            <w:vAlign w:val="bottom"/>
          </w:tcPr>
          <w:p w14:paraId="7952EE62" w14:textId="03CFC334"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lang w:val="en-GB" w:bidi="ar-SA"/>
              </w:rPr>
            </w:pPr>
            <w:r w:rsidRPr="00805898">
              <w:rPr>
                <w:rFonts w:ascii="Browallia New" w:hAnsi="Browallia New" w:cs="Browallia New"/>
                <w:sz w:val="22"/>
                <w:szCs w:val="22"/>
                <w:lang w:val="en-GB" w:bidi="ar-SA"/>
              </w:rPr>
              <w:t>17,398</w:t>
            </w:r>
          </w:p>
        </w:tc>
        <w:tc>
          <w:tcPr>
            <w:tcW w:w="142" w:type="dxa"/>
            <w:shd w:val="clear" w:color="auto" w:fill="auto"/>
          </w:tcPr>
          <w:p w14:paraId="7D901A56" w14:textId="77777777"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lang w:val="en-GB" w:bidi="ar-SA"/>
              </w:rPr>
            </w:pPr>
          </w:p>
        </w:tc>
        <w:tc>
          <w:tcPr>
            <w:tcW w:w="1103" w:type="dxa"/>
            <w:shd w:val="clear" w:color="auto" w:fill="auto"/>
            <w:vAlign w:val="bottom"/>
          </w:tcPr>
          <w:p w14:paraId="1C4F5572" w14:textId="2B8A96A8" w:rsidR="00362A1F" w:rsidRPr="00805898" w:rsidRDefault="00362A1F" w:rsidP="00362A1F">
            <w:pPr>
              <w:tabs>
                <w:tab w:val="clear" w:pos="227"/>
                <w:tab w:val="clear" w:pos="454"/>
                <w:tab w:val="clear" w:pos="680"/>
                <w:tab w:val="clear" w:pos="1644"/>
                <w:tab w:val="clear" w:pos="1871"/>
              </w:tabs>
              <w:spacing w:line="240" w:lineRule="auto"/>
              <w:ind w:left="-46" w:right="25"/>
              <w:jc w:val="right"/>
              <w:rPr>
                <w:rFonts w:ascii="Browallia New" w:hAnsi="Browallia New" w:cs="Browallia New"/>
                <w:sz w:val="22"/>
                <w:szCs w:val="22"/>
                <w:lang w:val="en-GB" w:bidi="ar-SA"/>
              </w:rPr>
            </w:pPr>
            <w:r w:rsidRPr="00805898">
              <w:rPr>
                <w:rFonts w:ascii="Browallia New" w:hAnsi="Browallia New" w:cs="Browallia New"/>
                <w:sz w:val="22"/>
                <w:szCs w:val="22"/>
                <w:lang w:val="en-GB" w:bidi="ar-SA"/>
              </w:rPr>
              <w:t>20,598</w:t>
            </w:r>
          </w:p>
        </w:tc>
      </w:tr>
      <w:tr w:rsidR="00362A1F" w:rsidRPr="006D648D" w14:paraId="24D45926" w14:textId="77777777" w:rsidTr="00793081">
        <w:tc>
          <w:tcPr>
            <w:tcW w:w="3969" w:type="dxa"/>
            <w:shd w:val="clear" w:color="auto" w:fill="auto"/>
            <w:vAlign w:val="bottom"/>
          </w:tcPr>
          <w:p w14:paraId="1C44AD41" w14:textId="77777777" w:rsidR="00362A1F" w:rsidRPr="006D648D" w:rsidRDefault="00362A1F" w:rsidP="00362A1F">
            <w:pPr>
              <w:spacing w:line="240" w:lineRule="auto"/>
              <w:ind w:left="248" w:hanging="248"/>
              <w:rPr>
                <w:rFonts w:ascii="Browallia New" w:hAnsi="Browallia New" w:cs="Browallia New"/>
                <w:sz w:val="22"/>
                <w:szCs w:val="22"/>
                <w:cs/>
              </w:rPr>
            </w:pPr>
            <w:r w:rsidRPr="006D648D">
              <w:rPr>
                <w:rFonts w:ascii="Browallia New" w:hAnsi="Browallia New" w:cs="Browallia New"/>
                <w:sz w:val="22"/>
                <w:szCs w:val="22"/>
                <w:cs/>
              </w:rPr>
              <w:t>ค่าเช่าสถานที่</w:t>
            </w:r>
          </w:p>
        </w:tc>
        <w:tc>
          <w:tcPr>
            <w:tcW w:w="1134" w:type="dxa"/>
            <w:shd w:val="clear" w:color="auto" w:fill="auto"/>
          </w:tcPr>
          <w:p w14:paraId="11B760B8" w14:textId="4A2CB624"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39,912</w:t>
            </w:r>
          </w:p>
        </w:tc>
        <w:tc>
          <w:tcPr>
            <w:tcW w:w="168" w:type="dxa"/>
            <w:shd w:val="clear" w:color="auto" w:fill="auto"/>
          </w:tcPr>
          <w:p w14:paraId="43063EF9" w14:textId="7777777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p>
        </w:tc>
        <w:tc>
          <w:tcPr>
            <w:tcW w:w="1108" w:type="dxa"/>
            <w:shd w:val="clear" w:color="auto" w:fill="auto"/>
          </w:tcPr>
          <w:p w14:paraId="61AA9EE9" w14:textId="2634CCB1"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19,556</w:t>
            </w:r>
          </w:p>
        </w:tc>
        <w:tc>
          <w:tcPr>
            <w:tcW w:w="141" w:type="dxa"/>
            <w:shd w:val="clear" w:color="auto" w:fill="auto"/>
            <w:vAlign w:val="bottom"/>
          </w:tcPr>
          <w:p w14:paraId="699F4348" w14:textId="77777777" w:rsidR="00362A1F" w:rsidRPr="00805898" w:rsidRDefault="00362A1F" w:rsidP="00362A1F">
            <w:pPr>
              <w:spacing w:line="240" w:lineRule="auto"/>
              <w:ind w:left="-46" w:right="25"/>
              <w:jc w:val="right"/>
              <w:rPr>
                <w:rFonts w:ascii="Browallia New" w:hAnsi="Browallia New" w:cs="Browallia New"/>
                <w:sz w:val="22"/>
                <w:szCs w:val="22"/>
                <w:lang w:val="en-GB" w:bidi="ar-SA"/>
              </w:rPr>
            </w:pPr>
          </w:p>
        </w:tc>
        <w:tc>
          <w:tcPr>
            <w:tcW w:w="1135" w:type="dxa"/>
            <w:shd w:val="clear" w:color="auto" w:fill="auto"/>
            <w:vAlign w:val="bottom"/>
          </w:tcPr>
          <w:p w14:paraId="1DE51DEA" w14:textId="51B612F3"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cs/>
                <w:lang w:val="en-GB"/>
              </w:rPr>
            </w:pPr>
            <w:r w:rsidRPr="00805898">
              <w:rPr>
                <w:rFonts w:ascii="Browallia New" w:hAnsi="Browallia New" w:cs="Browallia New"/>
                <w:sz w:val="22"/>
                <w:szCs w:val="22"/>
                <w:lang w:val="en-GB"/>
              </w:rPr>
              <w:t>11,666</w:t>
            </w:r>
          </w:p>
        </w:tc>
        <w:tc>
          <w:tcPr>
            <w:tcW w:w="142" w:type="dxa"/>
            <w:shd w:val="clear" w:color="auto" w:fill="auto"/>
          </w:tcPr>
          <w:p w14:paraId="79B95E0A" w14:textId="77777777"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lang w:val="en-GB" w:bidi="ar-SA"/>
              </w:rPr>
            </w:pPr>
          </w:p>
        </w:tc>
        <w:tc>
          <w:tcPr>
            <w:tcW w:w="1103" w:type="dxa"/>
            <w:shd w:val="clear" w:color="auto" w:fill="auto"/>
            <w:vAlign w:val="bottom"/>
          </w:tcPr>
          <w:p w14:paraId="5759A323" w14:textId="07CF0C6B" w:rsidR="00362A1F" w:rsidRPr="00805898" w:rsidRDefault="00362A1F" w:rsidP="00362A1F">
            <w:pPr>
              <w:tabs>
                <w:tab w:val="clear" w:pos="227"/>
                <w:tab w:val="clear" w:pos="454"/>
                <w:tab w:val="clear" w:pos="680"/>
                <w:tab w:val="clear" w:pos="1644"/>
                <w:tab w:val="clear" w:pos="1871"/>
              </w:tabs>
              <w:spacing w:line="240" w:lineRule="auto"/>
              <w:ind w:left="-46" w:right="25"/>
              <w:jc w:val="right"/>
              <w:rPr>
                <w:rFonts w:ascii="Browallia New" w:hAnsi="Browallia New" w:cs="Browallia New"/>
                <w:sz w:val="22"/>
                <w:szCs w:val="22"/>
                <w:cs/>
                <w:lang w:val="en-GB"/>
              </w:rPr>
            </w:pPr>
            <w:r w:rsidRPr="00805898">
              <w:rPr>
                <w:rFonts w:ascii="Browallia New" w:hAnsi="Browallia New" w:cs="Browallia New"/>
                <w:sz w:val="22"/>
                <w:szCs w:val="22"/>
                <w:lang w:val="en-GB" w:bidi="ar-SA"/>
              </w:rPr>
              <w:t>10,508</w:t>
            </w:r>
          </w:p>
        </w:tc>
      </w:tr>
      <w:tr w:rsidR="00362A1F" w:rsidRPr="006D648D" w14:paraId="22F006C1" w14:textId="77777777" w:rsidTr="00793081">
        <w:tc>
          <w:tcPr>
            <w:tcW w:w="3969" w:type="dxa"/>
            <w:shd w:val="clear" w:color="auto" w:fill="auto"/>
            <w:vAlign w:val="bottom"/>
          </w:tcPr>
          <w:p w14:paraId="016CBBB5" w14:textId="77777777" w:rsidR="00362A1F" w:rsidRPr="006D648D" w:rsidRDefault="00362A1F" w:rsidP="00362A1F">
            <w:pPr>
              <w:spacing w:line="240" w:lineRule="auto"/>
              <w:ind w:left="248" w:hanging="248"/>
              <w:rPr>
                <w:rFonts w:ascii="Browallia New" w:hAnsi="Browallia New" w:cs="Browallia New"/>
                <w:sz w:val="22"/>
                <w:szCs w:val="22"/>
                <w:cs/>
              </w:rPr>
            </w:pPr>
            <w:r w:rsidRPr="006D648D">
              <w:rPr>
                <w:rFonts w:ascii="Browallia New" w:hAnsi="Browallia New" w:cs="Browallia New"/>
                <w:sz w:val="22"/>
                <w:szCs w:val="22"/>
                <w:cs/>
              </w:rPr>
              <w:t>ค่าสาธารณูปโภค</w:t>
            </w:r>
          </w:p>
        </w:tc>
        <w:tc>
          <w:tcPr>
            <w:tcW w:w="1134" w:type="dxa"/>
            <w:shd w:val="clear" w:color="auto" w:fill="auto"/>
          </w:tcPr>
          <w:p w14:paraId="4369CB5F" w14:textId="30546AA1"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48,568</w:t>
            </w:r>
          </w:p>
        </w:tc>
        <w:tc>
          <w:tcPr>
            <w:tcW w:w="168" w:type="dxa"/>
            <w:shd w:val="clear" w:color="auto" w:fill="auto"/>
          </w:tcPr>
          <w:p w14:paraId="4CABD354" w14:textId="7777777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p>
        </w:tc>
        <w:tc>
          <w:tcPr>
            <w:tcW w:w="1108" w:type="dxa"/>
            <w:shd w:val="clear" w:color="auto" w:fill="auto"/>
          </w:tcPr>
          <w:p w14:paraId="76D71E52" w14:textId="793581DC"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43,096</w:t>
            </w:r>
          </w:p>
        </w:tc>
        <w:tc>
          <w:tcPr>
            <w:tcW w:w="141" w:type="dxa"/>
            <w:shd w:val="clear" w:color="auto" w:fill="auto"/>
            <w:vAlign w:val="bottom"/>
          </w:tcPr>
          <w:p w14:paraId="35B323B4" w14:textId="77777777" w:rsidR="00362A1F" w:rsidRPr="00805898" w:rsidRDefault="00362A1F" w:rsidP="00362A1F">
            <w:pPr>
              <w:spacing w:line="240" w:lineRule="auto"/>
              <w:ind w:left="-46" w:right="25"/>
              <w:jc w:val="right"/>
              <w:rPr>
                <w:rFonts w:ascii="Browallia New" w:hAnsi="Browallia New" w:cs="Browallia New"/>
                <w:sz w:val="22"/>
                <w:szCs w:val="22"/>
                <w:lang w:val="en-GB" w:bidi="ar-SA"/>
              </w:rPr>
            </w:pPr>
          </w:p>
        </w:tc>
        <w:tc>
          <w:tcPr>
            <w:tcW w:w="1135" w:type="dxa"/>
            <w:shd w:val="clear" w:color="auto" w:fill="auto"/>
            <w:vAlign w:val="bottom"/>
          </w:tcPr>
          <w:p w14:paraId="346D8A3B" w14:textId="3A8DD23B"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lang w:val="en-GB" w:bidi="ar-SA"/>
              </w:rPr>
            </w:pPr>
            <w:r w:rsidRPr="00805898">
              <w:rPr>
                <w:rFonts w:ascii="Browallia New" w:hAnsi="Browallia New" w:cs="Browallia New"/>
                <w:sz w:val="22"/>
                <w:szCs w:val="22"/>
                <w:lang w:val="en-GB" w:bidi="ar-SA"/>
              </w:rPr>
              <w:t>17,226</w:t>
            </w:r>
          </w:p>
        </w:tc>
        <w:tc>
          <w:tcPr>
            <w:tcW w:w="142" w:type="dxa"/>
            <w:shd w:val="clear" w:color="auto" w:fill="auto"/>
          </w:tcPr>
          <w:p w14:paraId="695CCB1A" w14:textId="77777777"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lang w:val="en-GB" w:bidi="ar-SA"/>
              </w:rPr>
            </w:pPr>
          </w:p>
        </w:tc>
        <w:tc>
          <w:tcPr>
            <w:tcW w:w="1103" w:type="dxa"/>
            <w:shd w:val="clear" w:color="auto" w:fill="auto"/>
            <w:vAlign w:val="bottom"/>
          </w:tcPr>
          <w:p w14:paraId="27E8A433" w14:textId="2C6E4285" w:rsidR="00362A1F" w:rsidRPr="00805898" w:rsidRDefault="00362A1F" w:rsidP="00362A1F">
            <w:pPr>
              <w:tabs>
                <w:tab w:val="clear" w:pos="227"/>
                <w:tab w:val="clear" w:pos="454"/>
                <w:tab w:val="clear" w:pos="680"/>
                <w:tab w:val="clear" w:pos="1644"/>
                <w:tab w:val="clear" w:pos="1871"/>
              </w:tabs>
              <w:spacing w:line="240" w:lineRule="auto"/>
              <w:ind w:left="-46" w:right="25"/>
              <w:jc w:val="right"/>
              <w:rPr>
                <w:rFonts w:ascii="Browallia New" w:hAnsi="Browallia New" w:cs="Browallia New"/>
                <w:sz w:val="22"/>
                <w:szCs w:val="22"/>
                <w:lang w:val="en-GB" w:bidi="ar-SA"/>
              </w:rPr>
            </w:pPr>
            <w:r w:rsidRPr="00805898">
              <w:rPr>
                <w:rFonts w:ascii="Browallia New" w:hAnsi="Browallia New" w:cs="Browallia New"/>
                <w:sz w:val="22"/>
                <w:szCs w:val="22"/>
                <w:lang w:val="en-GB" w:bidi="ar-SA"/>
              </w:rPr>
              <w:t>16,845</w:t>
            </w:r>
          </w:p>
        </w:tc>
      </w:tr>
      <w:tr w:rsidR="00362A1F" w:rsidRPr="006D648D" w14:paraId="06DDCF33" w14:textId="77777777" w:rsidTr="00793081">
        <w:tc>
          <w:tcPr>
            <w:tcW w:w="3969" w:type="dxa"/>
            <w:shd w:val="clear" w:color="auto" w:fill="auto"/>
            <w:vAlign w:val="bottom"/>
          </w:tcPr>
          <w:p w14:paraId="6D3FE5DD" w14:textId="77777777" w:rsidR="00362A1F" w:rsidRPr="006D648D" w:rsidRDefault="00362A1F" w:rsidP="00362A1F">
            <w:pPr>
              <w:spacing w:line="240" w:lineRule="auto"/>
              <w:ind w:left="248" w:hanging="248"/>
              <w:rPr>
                <w:rFonts w:ascii="Browallia New" w:hAnsi="Browallia New" w:cs="Browallia New"/>
                <w:sz w:val="22"/>
                <w:szCs w:val="22"/>
                <w:cs/>
              </w:rPr>
            </w:pPr>
            <w:r w:rsidRPr="006D648D">
              <w:rPr>
                <w:rFonts w:ascii="Browallia New" w:hAnsi="Browallia New" w:cs="Browallia New"/>
                <w:sz w:val="22"/>
                <w:szCs w:val="22"/>
                <w:cs/>
              </w:rPr>
              <w:t>ค่าโฆษณาและประชาสัมพันธ์</w:t>
            </w:r>
          </w:p>
        </w:tc>
        <w:tc>
          <w:tcPr>
            <w:tcW w:w="1134" w:type="dxa"/>
            <w:shd w:val="clear" w:color="auto" w:fill="auto"/>
          </w:tcPr>
          <w:p w14:paraId="476241A0" w14:textId="318B7D61"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28,084</w:t>
            </w:r>
          </w:p>
        </w:tc>
        <w:tc>
          <w:tcPr>
            <w:tcW w:w="168" w:type="dxa"/>
            <w:shd w:val="clear" w:color="auto" w:fill="auto"/>
          </w:tcPr>
          <w:p w14:paraId="1F7C7829" w14:textId="7777777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p>
        </w:tc>
        <w:tc>
          <w:tcPr>
            <w:tcW w:w="1108" w:type="dxa"/>
            <w:shd w:val="clear" w:color="auto" w:fill="auto"/>
          </w:tcPr>
          <w:p w14:paraId="051A78FE" w14:textId="346FE56E"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27,790</w:t>
            </w:r>
          </w:p>
        </w:tc>
        <w:tc>
          <w:tcPr>
            <w:tcW w:w="141" w:type="dxa"/>
            <w:shd w:val="clear" w:color="auto" w:fill="auto"/>
            <w:vAlign w:val="bottom"/>
          </w:tcPr>
          <w:p w14:paraId="63A04F4F" w14:textId="77777777" w:rsidR="00362A1F" w:rsidRPr="00805898" w:rsidRDefault="00362A1F" w:rsidP="00362A1F">
            <w:pPr>
              <w:spacing w:line="240" w:lineRule="auto"/>
              <w:ind w:left="-46" w:right="25"/>
              <w:jc w:val="right"/>
              <w:rPr>
                <w:rFonts w:ascii="Browallia New" w:hAnsi="Browallia New" w:cs="Browallia New"/>
                <w:sz w:val="22"/>
                <w:szCs w:val="22"/>
                <w:lang w:val="en-GB" w:bidi="ar-SA"/>
              </w:rPr>
            </w:pPr>
          </w:p>
        </w:tc>
        <w:tc>
          <w:tcPr>
            <w:tcW w:w="1135" w:type="dxa"/>
            <w:shd w:val="clear" w:color="auto" w:fill="auto"/>
            <w:vAlign w:val="bottom"/>
          </w:tcPr>
          <w:p w14:paraId="180F7BE5" w14:textId="30497B6E"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cs/>
                <w:lang w:val="en-GB"/>
              </w:rPr>
            </w:pPr>
            <w:r w:rsidRPr="00805898">
              <w:rPr>
                <w:rFonts w:ascii="Browallia New" w:hAnsi="Browallia New" w:cs="Browallia New"/>
                <w:sz w:val="22"/>
                <w:szCs w:val="22"/>
                <w:lang w:val="en-GB"/>
              </w:rPr>
              <w:t>7,022</w:t>
            </w:r>
          </w:p>
        </w:tc>
        <w:tc>
          <w:tcPr>
            <w:tcW w:w="142" w:type="dxa"/>
            <w:shd w:val="clear" w:color="auto" w:fill="auto"/>
          </w:tcPr>
          <w:p w14:paraId="2510ACC7" w14:textId="77777777"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lang w:val="en-GB" w:bidi="ar-SA"/>
              </w:rPr>
            </w:pPr>
          </w:p>
        </w:tc>
        <w:tc>
          <w:tcPr>
            <w:tcW w:w="1103" w:type="dxa"/>
            <w:shd w:val="clear" w:color="auto" w:fill="auto"/>
            <w:vAlign w:val="bottom"/>
          </w:tcPr>
          <w:p w14:paraId="0BC104B2" w14:textId="5811AB91" w:rsidR="00362A1F" w:rsidRPr="00805898" w:rsidRDefault="00362A1F" w:rsidP="00362A1F">
            <w:pPr>
              <w:tabs>
                <w:tab w:val="clear" w:pos="227"/>
                <w:tab w:val="clear" w:pos="454"/>
                <w:tab w:val="clear" w:pos="680"/>
                <w:tab w:val="clear" w:pos="907"/>
                <w:tab w:val="clear" w:pos="1644"/>
                <w:tab w:val="clear" w:pos="1871"/>
                <w:tab w:val="left" w:pos="677"/>
              </w:tabs>
              <w:spacing w:line="240" w:lineRule="auto"/>
              <w:ind w:left="-46" w:right="25"/>
              <w:jc w:val="right"/>
              <w:rPr>
                <w:rFonts w:ascii="Browallia New" w:hAnsi="Browallia New" w:cs="Browallia New"/>
                <w:sz w:val="22"/>
                <w:szCs w:val="22"/>
                <w:cs/>
                <w:lang w:val="en-GB"/>
              </w:rPr>
            </w:pPr>
            <w:r w:rsidRPr="00805898">
              <w:rPr>
                <w:rFonts w:ascii="Browallia New" w:hAnsi="Browallia New" w:cs="Browallia New"/>
                <w:sz w:val="22"/>
                <w:szCs w:val="22"/>
                <w:lang w:val="en-GB" w:bidi="ar-SA"/>
              </w:rPr>
              <w:t>6,697</w:t>
            </w:r>
          </w:p>
        </w:tc>
      </w:tr>
      <w:tr w:rsidR="00362A1F" w:rsidRPr="006D648D" w14:paraId="42E66A3F" w14:textId="77777777" w:rsidTr="00793081">
        <w:tc>
          <w:tcPr>
            <w:tcW w:w="3969" w:type="dxa"/>
            <w:shd w:val="clear" w:color="auto" w:fill="auto"/>
            <w:vAlign w:val="bottom"/>
          </w:tcPr>
          <w:p w14:paraId="0662834A" w14:textId="77777777" w:rsidR="00362A1F" w:rsidRPr="006D648D" w:rsidRDefault="00362A1F" w:rsidP="00362A1F">
            <w:pPr>
              <w:spacing w:line="240" w:lineRule="auto"/>
              <w:ind w:left="248" w:hanging="248"/>
              <w:rPr>
                <w:rFonts w:ascii="Browallia New" w:hAnsi="Browallia New" w:cs="Browallia New"/>
                <w:sz w:val="22"/>
                <w:szCs w:val="22"/>
                <w:cs/>
              </w:rPr>
            </w:pPr>
            <w:r w:rsidRPr="006D648D">
              <w:rPr>
                <w:rFonts w:ascii="Browallia New" w:hAnsi="Browallia New" w:cs="Browallia New"/>
                <w:sz w:val="22"/>
                <w:szCs w:val="22"/>
                <w:cs/>
              </w:rPr>
              <w:t>ค่าภาษีธุรกิจเฉพาะ</w:t>
            </w:r>
          </w:p>
        </w:tc>
        <w:tc>
          <w:tcPr>
            <w:tcW w:w="1134" w:type="dxa"/>
            <w:shd w:val="clear" w:color="auto" w:fill="auto"/>
          </w:tcPr>
          <w:p w14:paraId="0C53645C" w14:textId="4F55B260"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18,241</w:t>
            </w:r>
          </w:p>
        </w:tc>
        <w:tc>
          <w:tcPr>
            <w:tcW w:w="168" w:type="dxa"/>
            <w:shd w:val="clear" w:color="auto" w:fill="auto"/>
          </w:tcPr>
          <w:p w14:paraId="763DD2EB" w14:textId="7777777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p>
        </w:tc>
        <w:tc>
          <w:tcPr>
            <w:tcW w:w="1108" w:type="dxa"/>
            <w:shd w:val="clear" w:color="auto" w:fill="auto"/>
          </w:tcPr>
          <w:p w14:paraId="3CD175BC" w14:textId="702131E1"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24,540</w:t>
            </w:r>
          </w:p>
        </w:tc>
        <w:tc>
          <w:tcPr>
            <w:tcW w:w="141" w:type="dxa"/>
            <w:shd w:val="clear" w:color="auto" w:fill="auto"/>
            <w:vAlign w:val="bottom"/>
          </w:tcPr>
          <w:p w14:paraId="4A9E8A95" w14:textId="77777777" w:rsidR="00362A1F" w:rsidRPr="00805898" w:rsidRDefault="00362A1F" w:rsidP="00362A1F">
            <w:pPr>
              <w:spacing w:line="240" w:lineRule="auto"/>
              <w:ind w:left="-46" w:right="25"/>
              <w:jc w:val="right"/>
              <w:rPr>
                <w:rFonts w:ascii="Browallia New" w:hAnsi="Browallia New" w:cs="Browallia New"/>
                <w:sz w:val="22"/>
                <w:szCs w:val="22"/>
                <w:lang w:val="en-GB" w:bidi="ar-SA"/>
              </w:rPr>
            </w:pPr>
          </w:p>
        </w:tc>
        <w:tc>
          <w:tcPr>
            <w:tcW w:w="1135" w:type="dxa"/>
            <w:shd w:val="clear" w:color="auto" w:fill="auto"/>
            <w:vAlign w:val="bottom"/>
          </w:tcPr>
          <w:p w14:paraId="3F375570" w14:textId="73F83A18"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lang w:val="en-GB" w:bidi="ar-SA"/>
              </w:rPr>
            </w:pPr>
            <w:r w:rsidRPr="00805898">
              <w:rPr>
                <w:rFonts w:ascii="Browallia New" w:hAnsi="Browallia New" w:cs="Browallia New"/>
                <w:sz w:val="22"/>
                <w:szCs w:val="22"/>
                <w:lang w:val="en-GB" w:bidi="ar-SA"/>
              </w:rPr>
              <w:t>5,329</w:t>
            </w:r>
          </w:p>
        </w:tc>
        <w:tc>
          <w:tcPr>
            <w:tcW w:w="142" w:type="dxa"/>
            <w:shd w:val="clear" w:color="auto" w:fill="auto"/>
          </w:tcPr>
          <w:p w14:paraId="48D58553" w14:textId="77777777" w:rsidR="00362A1F" w:rsidRPr="00805898" w:rsidRDefault="00362A1F" w:rsidP="00362A1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2"/>
                <w:szCs w:val="22"/>
                <w:lang w:val="en-GB" w:bidi="ar-SA"/>
              </w:rPr>
            </w:pPr>
          </w:p>
        </w:tc>
        <w:tc>
          <w:tcPr>
            <w:tcW w:w="1103" w:type="dxa"/>
            <w:shd w:val="clear" w:color="auto" w:fill="auto"/>
            <w:vAlign w:val="bottom"/>
          </w:tcPr>
          <w:p w14:paraId="4268A09C" w14:textId="62D17211" w:rsidR="00362A1F" w:rsidRPr="00805898" w:rsidRDefault="00362A1F" w:rsidP="00362A1F">
            <w:pPr>
              <w:tabs>
                <w:tab w:val="clear" w:pos="227"/>
                <w:tab w:val="clear" w:pos="454"/>
                <w:tab w:val="clear" w:pos="680"/>
                <w:tab w:val="clear" w:pos="907"/>
                <w:tab w:val="clear" w:pos="1644"/>
                <w:tab w:val="clear" w:pos="1871"/>
                <w:tab w:val="left" w:pos="677"/>
              </w:tabs>
              <w:spacing w:line="240" w:lineRule="auto"/>
              <w:ind w:left="-46" w:right="25"/>
              <w:jc w:val="right"/>
              <w:rPr>
                <w:rFonts w:ascii="Browallia New" w:hAnsi="Browallia New" w:cs="Browallia New"/>
                <w:sz w:val="22"/>
                <w:szCs w:val="22"/>
                <w:lang w:val="en-GB" w:bidi="ar-SA"/>
              </w:rPr>
            </w:pPr>
            <w:r w:rsidRPr="00805898">
              <w:rPr>
                <w:rFonts w:ascii="Browallia New" w:hAnsi="Browallia New" w:cs="Browallia New"/>
                <w:sz w:val="22"/>
                <w:szCs w:val="22"/>
                <w:lang w:val="en-GB" w:bidi="ar-SA"/>
              </w:rPr>
              <w:t>149</w:t>
            </w:r>
          </w:p>
        </w:tc>
      </w:tr>
      <w:tr w:rsidR="00362A1F" w:rsidRPr="006D648D" w14:paraId="6D0B4F69" w14:textId="77777777" w:rsidTr="00793081">
        <w:tc>
          <w:tcPr>
            <w:tcW w:w="3969" w:type="dxa"/>
            <w:shd w:val="clear" w:color="auto" w:fill="auto"/>
            <w:vAlign w:val="bottom"/>
          </w:tcPr>
          <w:p w14:paraId="42CBFFC2" w14:textId="77777777" w:rsidR="00362A1F" w:rsidRPr="006D648D" w:rsidRDefault="00362A1F" w:rsidP="00362A1F">
            <w:pPr>
              <w:spacing w:line="240" w:lineRule="auto"/>
              <w:ind w:left="248" w:hanging="248"/>
              <w:rPr>
                <w:rFonts w:ascii="Browallia New" w:hAnsi="Browallia New" w:cs="Browallia New"/>
                <w:sz w:val="22"/>
                <w:szCs w:val="22"/>
                <w:lang w:val="en-GB"/>
              </w:rPr>
            </w:pPr>
            <w:r w:rsidRPr="006D648D">
              <w:rPr>
                <w:rFonts w:ascii="Browallia New" w:hAnsi="Browallia New" w:cs="Browallia New" w:hint="cs"/>
                <w:sz w:val="22"/>
                <w:szCs w:val="22"/>
                <w:cs/>
              </w:rPr>
              <w:t>ค่าธรรมเนียมอื่นๆ</w:t>
            </w:r>
          </w:p>
        </w:tc>
        <w:tc>
          <w:tcPr>
            <w:tcW w:w="1134" w:type="dxa"/>
            <w:shd w:val="clear" w:color="auto" w:fill="auto"/>
          </w:tcPr>
          <w:p w14:paraId="271F85BA" w14:textId="25A8F94C"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22,869</w:t>
            </w:r>
          </w:p>
        </w:tc>
        <w:tc>
          <w:tcPr>
            <w:tcW w:w="168" w:type="dxa"/>
            <w:shd w:val="clear" w:color="auto" w:fill="auto"/>
          </w:tcPr>
          <w:p w14:paraId="7F59F8A6" w14:textId="7777777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p>
        </w:tc>
        <w:tc>
          <w:tcPr>
            <w:tcW w:w="1108" w:type="dxa"/>
            <w:shd w:val="clear" w:color="auto" w:fill="auto"/>
          </w:tcPr>
          <w:p w14:paraId="39A4EE78" w14:textId="45380F6F"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19,016</w:t>
            </w:r>
          </w:p>
        </w:tc>
        <w:tc>
          <w:tcPr>
            <w:tcW w:w="141" w:type="dxa"/>
            <w:shd w:val="clear" w:color="auto" w:fill="auto"/>
            <w:vAlign w:val="bottom"/>
          </w:tcPr>
          <w:p w14:paraId="075D364F" w14:textId="7777777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p>
        </w:tc>
        <w:tc>
          <w:tcPr>
            <w:tcW w:w="1135" w:type="dxa"/>
            <w:shd w:val="clear" w:color="auto" w:fill="auto"/>
            <w:vAlign w:val="bottom"/>
          </w:tcPr>
          <w:p w14:paraId="1DF91778" w14:textId="68959868"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7,363</w:t>
            </w:r>
          </w:p>
        </w:tc>
        <w:tc>
          <w:tcPr>
            <w:tcW w:w="142" w:type="dxa"/>
            <w:shd w:val="clear" w:color="auto" w:fill="auto"/>
          </w:tcPr>
          <w:p w14:paraId="780614DB" w14:textId="77777777"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p>
        </w:tc>
        <w:tc>
          <w:tcPr>
            <w:tcW w:w="1103" w:type="dxa"/>
            <w:shd w:val="clear" w:color="auto" w:fill="auto"/>
            <w:vAlign w:val="bottom"/>
          </w:tcPr>
          <w:p w14:paraId="1C5B1397" w14:textId="72A02C86" w:rsidR="00362A1F" w:rsidRPr="00805898" w:rsidRDefault="00362A1F" w:rsidP="00362A1F">
            <w:pPr>
              <w:pStyle w:val="acctfourfigures"/>
              <w:tabs>
                <w:tab w:val="clear" w:pos="765"/>
              </w:tabs>
              <w:spacing w:line="240" w:lineRule="auto"/>
              <w:ind w:left="-46" w:right="25"/>
              <w:jc w:val="right"/>
              <w:rPr>
                <w:rFonts w:ascii="Browallia New" w:hAnsi="Browallia New" w:cs="Browallia New"/>
                <w:szCs w:val="22"/>
              </w:rPr>
            </w:pPr>
            <w:r w:rsidRPr="00805898">
              <w:rPr>
                <w:rFonts w:ascii="Browallia New" w:hAnsi="Browallia New" w:cs="Browallia New"/>
                <w:szCs w:val="22"/>
              </w:rPr>
              <w:t>4,482</w:t>
            </w:r>
          </w:p>
        </w:tc>
      </w:tr>
    </w:tbl>
    <w:p w14:paraId="6E986347" w14:textId="173DCD61" w:rsidR="00CF7F24" w:rsidRDefault="00CF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p>
    <w:p w14:paraId="3FF7EBFA" w14:textId="0A212246" w:rsidR="007D7D6E" w:rsidRDefault="0057100C" w:rsidP="007D7D6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b/>
          <w:bCs/>
          <w:sz w:val="26"/>
          <w:szCs w:val="26"/>
          <w:lang w:val="en-GB"/>
        </w:rPr>
      </w:pPr>
      <w:r>
        <w:rPr>
          <w:rFonts w:ascii="Browallia New" w:hAnsi="Browallia New" w:cs="Browallia New"/>
          <w:b/>
          <w:bCs/>
          <w:sz w:val="26"/>
          <w:szCs w:val="26"/>
          <w:cs/>
          <w:lang w:val="en-GB"/>
        </w:rPr>
        <w:t>กำไรต่อหุ</w:t>
      </w:r>
      <w:r w:rsidR="00DD21AE">
        <w:rPr>
          <w:rFonts w:ascii="Browallia New" w:hAnsi="Browallia New" w:cs="Browallia New" w:hint="cs"/>
          <w:b/>
          <w:bCs/>
          <w:sz w:val="26"/>
          <w:szCs w:val="26"/>
          <w:cs/>
          <w:lang w:val="en-GB"/>
        </w:rPr>
        <w:t>้น</w:t>
      </w:r>
    </w:p>
    <w:p w14:paraId="3B018EBC" w14:textId="77777777" w:rsidR="007D7D6E" w:rsidRDefault="007D7D6E" w:rsidP="00E6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810"/>
        </w:tabs>
        <w:spacing w:line="240" w:lineRule="auto"/>
        <w:ind w:left="426"/>
        <w:jc w:val="thaiDistribute"/>
        <w:rPr>
          <w:rFonts w:ascii="Browallia New" w:hAnsi="Browallia New" w:cs="Browallia New"/>
          <w:b/>
          <w:bCs/>
          <w:sz w:val="26"/>
          <w:szCs w:val="26"/>
          <w:lang w:val="en-GB"/>
        </w:rPr>
      </w:pPr>
    </w:p>
    <w:p w14:paraId="503C2362" w14:textId="77777777" w:rsidR="007D7D6E" w:rsidRDefault="005B4CC2" w:rsidP="00E6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810"/>
        </w:tabs>
        <w:spacing w:line="240" w:lineRule="auto"/>
        <w:ind w:left="426"/>
        <w:jc w:val="thaiDistribute"/>
        <w:rPr>
          <w:rFonts w:ascii="Browallia New" w:hAnsi="Browallia New" w:cs="Browallia New"/>
          <w:b/>
          <w:bCs/>
          <w:sz w:val="26"/>
          <w:szCs w:val="26"/>
          <w:lang w:val="en-GB"/>
        </w:rPr>
      </w:pPr>
      <w:r w:rsidRPr="007D7D6E">
        <w:rPr>
          <w:rFonts w:ascii="Browallia New" w:hAnsi="Browallia New" w:cs="Browallia New"/>
          <w:sz w:val="26"/>
          <w:szCs w:val="26"/>
          <w:cs/>
        </w:rPr>
        <w:t>กำไรต่อหุ้นขั้นพื้นฐานคำนวณโดยการหารกำไรสุทธิส่วนที่เป็นของบริษัทด้วยจำนวนหุ้นสามัญถัวเฉลี่ยถ่วงน้ำหนักที่ชำระแล้วและออกจำหน่ายอยู่ในระหว่างปี</w:t>
      </w:r>
    </w:p>
    <w:p w14:paraId="5DA7194F" w14:textId="77777777" w:rsidR="007D7D6E" w:rsidRDefault="007D7D6E" w:rsidP="00E6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810"/>
        </w:tabs>
        <w:spacing w:line="240" w:lineRule="auto"/>
        <w:ind w:left="426"/>
        <w:jc w:val="thaiDistribute"/>
        <w:rPr>
          <w:rFonts w:ascii="Browallia New" w:hAnsi="Browallia New" w:cs="Browallia New"/>
          <w:b/>
          <w:bCs/>
          <w:sz w:val="26"/>
          <w:szCs w:val="26"/>
          <w:lang w:val="en-GB"/>
        </w:rPr>
      </w:pPr>
    </w:p>
    <w:p w14:paraId="1FE1FDAF" w14:textId="77777777" w:rsidR="007D7D6E" w:rsidRDefault="005B4CC2" w:rsidP="00E6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810"/>
        </w:tabs>
        <w:spacing w:line="240" w:lineRule="auto"/>
        <w:ind w:left="426"/>
        <w:jc w:val="thaiDistribute"/>
        <w:rPr>
          <w:rFonts w:ascii="Browallia New" w:hAnsi="Browallia New" w:cs="Browallia New"/>
          <w:sz w:val="26"/>
          <w:szCs w:val="26"/>
        </w:rPr>
      </w:pPr>
      <w:r w:rsidRPr="007D7D6E">
        <w:rPr>
          <w:rFonts w:ascii="Browallia New" w:hAnsi="Browallia New" w:cs="Browallia New"/>
          <w:sz w:val="26"/>
          <w:szCs w:val="26"/>
          <w:cs/>
        </w:rPr>
        <w:t>ในการคำนวณกำไรต่อหุ้นปรับลด จำนวนหุ้นสามัญถัวเฉลี่ยได้ปรับปรุงด้วยจำนวนหุ้นสามัญเทียบเท่าปรับลดโดยถือว่าหุ้นสามัญเทียบเท่าปรับลดได้แปลงเป็นหุ้นสามัญทั้งหมด</w:t>
      </w:r>
    </w:p>
    <w:p w14:paraId="12107660" w14:textId="77777777" w:rsidR="007D7D6E" w:rsidRDefault="007D7D6E" w:rsidP="00E6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810"/>
        </w:tabs>
        <w:spacing w:line="240" w:lineRule="auto"/>
        <w:ind w:left="426"/>
        <w:jc w:val="thaiDistribute"/>
        <w:rPr>
          <w:rFonts w:ascii="Browallia New" w:hAnsi="Browallia New" w:cs="Browallia New"/>
          <w:sz w:val="26"/>
          <w:szCs w:val="26"/>
        </w:rPr>
      </w:pPr>
    </w:p>
    <w:p w14:paraId="18D3B639" w14:textId="77777777" w:rsidR="007D7D6E" w:rsidRDefault="005B4CC2" w:rsidP="00E6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810"/>
        </w:tabs>
        <w:spacing w:line="240" w:lineRule="auto"/>
        <w:ind w:left="426"/>
        <w:jc w:val="thaiDistribute"/>
        <w:rPr>
          <w:rFonts w:ascii="Browallia New" w:hAnsi="Browallia New" w:cs="Browallia New"/>
          <w:b/>
          <w:bCs/>
          <w:sz w:val="26"/>
          <w:szCs w:val="26"/>
          <w:lang w:val="en-GB"/>
        </w:rPr>
      </w:pPr>
      <w:r w:rsidRPr="007D7D6E">
        <w:rPr>
          <w:rFonts w:ascii="Browallia New" w:hAnsi="Browallia New" w:cs="Browallia New"/>
          <w:sz w:val="26"/>
          <w:szCs w:val="26"/>
          <w:cs/>
        </w:rPr>
        <w:t>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มาซื้อหุ้นสามัญกลับคืนในราคาตลาดถัวเฉลี่ยของปีเพื่อกำหนดจำนวนหุ้นสามัญที่ต้องออกเพิ่ม แล้วนำจำนวนหุ้นสามัญส่วนเพิ่มดังกล่าวมารวมกับหุ้นสามัญที่มีอยู่ ทั้งนี้ไม่มีการปรับปรุงใดๆ ในกำไรหรือขาดทุนสำหรับปี</w:t>
      </w:r>
    </w:p>
    <w:p w14:paraId="727925F5" w14:textId="77777777" w:rsidR="007D7D6E" w:rsidRDefault="007D7D6E" w:rsidP="00E6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810"/>
        </w:tabs>
        <w:spacing w:line="240" w:lineRule="auto"/>
        <w:ind w:left="426"/>
        <w:jc w:val="thaiDistribute"/>
        <w:rPr>
          <w:rFonts w:ascii="Browallia New" w:hAnsi="Browallia New" w:cs="Browallia New"/>
          <w:b/>
          <w:bCs/>
          <w:sz w:val="26"/>
          <w:szCs w:val="26"/>
          <w:lang w:val="en-GB"/>
        </w:rPr>
      </w:pPr>
    </w:p>
    <w:p w14:paraId="18CB89D5" w14:textId="37FA174B" w:rsidR="005B4CC2" w:rsidRPr="007D7D6E" w:rsidRDefault="005B4CC2" w:rsidP="00E6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810"/>
        </w:tabs>
        <w:spacing w:line="240" w:lineRule="auto"/>
        <w:ind w:left="426"/>
        <w:jc w:val="thaiDistribute"/>
        <w:rPr>
          <w:rFonts w:ascii="Browallia New" w:hAnsi="Browallia New" w:cs="Browallia New"/>
          <w:b/>
          <w:bCs/>
          <w:sz w:val="26"/>
          <w:szCs w:val="26"/>
          <w:lang w:val="en-GB"/>
        </w:rPr>
      </w:pPr>
      <w:r w:rsidRPr="007D7D6E">
        <w:rPr>
          <w:rFonts w:ascii="Browallia New" w:hAnsi="Browallia New" w:cs="Browallia New"/>
          <w:sz w:val="26"/>
          <w:szCs w:val="26"/>
          <w:cs/>
        </w:rPr>
        <w:t xml:space="preserve">ภายหลังจากการปิดสมุดทะเบียนหุ้น บริษัทมียอดใบสำคัญแสดงสิทธิที่ยังไม่มีการใช้สิทธิแปลงเป็นหุ้นสามัญจำนวน </w:t>
      </w:r>
      <w:r w:rsidR="0055670E" w:rsidRPr="0055670E">
        <w:rPr>
          <w:rFonts w:ascii="Browallia New" w:hAnsi="Browallia New" w:cs="Browallia New"/>
          <w:sz w:val="26"/>
          <w:szCs w:val="26"/>
        </w:rPr>
        <w:t xml:space="preserve">626,014,953 </w:t>
      </w:r>
      <w:r w:rsidRPr="007D7D6E">
        <w:rPr>
          <w:rFonts w:ascii="Browallia New" w:hAnsi="Browallia New" w:cs="Browallia New"/>
          <w:sz w:val="26"/>
          <w:szCs w:val="26"/>
          <w:cs/>
        </w:rPr>
        <w:t xml:space="preserve">หน่วย ณ </w:t>
      </w:r>
      <w:r w:rsidR="00286796">
        <w:rPr>
          <w:rFonts w:ascii="Browallia New" w:hAnsi="Browallia New" w:cs="Browallia New" w:hint="cs"/>
          <w:sz w:val="26"/>
          <w:szCs w:val="26"/>
          <w:cs/>
        </w:rPr>
        <w:t>วันที่</w:t>
      </w:r>
      <w:r w:rsidR="00096D84" w:rsidRPr="007D7D6E">
        <w:rPr>
          <w:rFonts w:ascii="Browallia New" w:hAnsi="Browallia New" w:cs="Browallia New"/>
          <w:sz w:val="26"/>
          <w:szCs w:val="26"/>
          <w:cs/>
        </w:rPr>
        <w:t xml:space="preserve"> </w:t>
      </w:r>
      <w:r w:rsidRPr="007D7D6E">
        <w:rPr>
          <w:rFonts w:ascii="Browallia New" w:hAnsi="Browallia New" w:cs="Browallia New"/>
          <w:sz w:val="26"/>
          <w:szCs w:val="26"/>
        </w:rPr>
        <w:t xml:space="preserve">31 </w:t>
      </w:r>
      <w:r w:rsidRPr="007D7D6E">
        <w:rPr>
          <w:rFonts w:ascii="Browallia New" w:hAnsi="Browallia New" w:cs="Browallia New"/>
          <w:sz w:val="26"/>
          <w:szCs w:val="26"/>
          <w:cs/>
        </w:rPr>
        <w:t xml:space="preserve">ธันวาคม </w:t>
      </w:r>
      <w:r w:rsidRPr="007D7D6E">
        <w:rPr>
          <w:rFonts w:ascii="Browallia New" w:hAnsi="Browallia New" w:cs="Browallia New"/>
          <w:sz w:val="26"/>
          <w:szCs w:val="26"/>
        </w:rPr>
        <w:t>25</w:t>
      </w:r>
      <w:r w:rsidR="00785723">
        <w:rPr>
          <w:rFonts w:ascii="Browallia New" w:hAnsi="Browallia New" w:cs="Browallia New"/>
          <w:sz w:val="26"/>
          <w:szCs w:val="26"/>
        </w:rPr>
        <w:t>60</w:t>
      </w:r>
      <w:r w:rsidRPr="007D7D6E">
        <w:rPr>
          <w:rFonts w:ascii="Browallia New" w:hAnsi="Browallia New" w:cs="Browallia New"/>
          <w:sz w:val="26"/>
          <w:szCs w:val="26"/>
          <w:cs/>
        </w:rPr>
        <w:t xml:space="preserve"> </w:t>
      </w:r>
      <w:r w:rsidR="00286796">
        <w:rPr>
          <w:rFonts w:ascii="Browallia New" w:hAnsi="Browallia New" w:cs="Browallia New" w:hint="cs"/>
          <w:sz w:val="26"/>
          <w:szCs w:val="26"/>
          <w:cs/>
        </w:rPr>
        <w:t xml:space="preserve">และ </w:t>
      </w:r>
      <w:r w:rsidR="00286796">
        <w:rPr>
          <w:rFonts w:ascii="Browallia New" w:hAnsi="Browallia New" w:cs="Browallia New"/>
          <w:sz w:val="26"/>
          <w:szCs w:val="26"/>
          <w:lang w:val="en-GB"/>
        </w:rPr>
        <w:t xml:space="preserve">2559 </w:t>
      </w:r>
      <w:r w:rsidRPr="007D7D6E">
        <w:rPr>
          <w:rFonts w:ascii="Browallia New" w:hAnsi="Browallia New" w:cs="Browallia New"/>
          <w:sz w:val="26"/>
          <w:szCs w:val="26"/>
          <w:cs/>
        </w:rPr>
        <w:t>ไม่มีการคำนวนของหุ้นสามัญเทียบเท่าที่บริษัทอาจต้องออกสำหรับใบสำคัญแสดงสิทธิที่จะซื้อหุ้นสามัญ เนื่องจากราคาการใช้สิทธิสูงกว่ามูลค่ายุติธรรมของหุ้นสามัญมาก</w:t>
      </w:r>
    </w:p>
    <w:p w14:paraId="537376D0" w14:textId="77777777" w:rsidR="005B4CC2" w:rsidRPr="005B4CC2" w:rsidRDefault="005B4CC2" w:rsidP="005B4CC2">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right="-23"/>
        <w:jc w:val="thaiDistribute"/>
        <w:rPr>
          <w:rFonts w:ascii="Browallia New" w:hAnsi="Browallia New" w:cs="Browallia New"/>
          <w:sz w:val="26"/>
          <w:szCs w:val="26"/>
          <w:cs/>
          <w:lang w:val="en-GB"/>
        </w:rPr>
        <w:sectPr w:rsidR="005B4CC2" w:rsidRPr="005B4CC2" w:rsidSect="00C92A19">
          <w:footerReference w:type="default" r:id="rId16"/>
          <w:pgSz w:w="11909" w:h="16834" w:code="9"/>
          <w:pgMar w:top="1555" w:right="1138" w:bottom="806" w:left="1440" w:header="1138" w:footer="72" w:gutter="0"/>
          <w:cols w:space="720"/>
        </w:sectPr>
      </w:pPr>
    </w:p>
    <w:p w14:paraId="3EAF0477" w14:textId="77777777" w:rsidR="006971B8" w:rsidRPr="001B4041"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ข้อมูลทางการเงินจำแนกตามส่วนงาน</w:t>
      </w:r>
    </w:p>
    <w:p w14:paraId="5B4B0E3D"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b/>
          <w:bCs/>
          <w:sz w:val="16"/>
          <w:szCs w:val="16"/>
          <w:lang w:val="en-GB"/>
        </w:rPr>
      </w:pPr>
    </w:p>
    <w:p w14:paraId="696E1F29" w14:textId="0743A093" w:rsidR="006971B8" w:rsidRPr="001B4041" w:rsidRDefault="00057C7F" w:rsidP="001B4041">
      <w:pPr>
        <w:spacing w:line="240" w:lineRule="auto"/>
        <w:ind w:left="426"/>
        <w:jc w:val="thaiDistribute"/>
        <w:rPr>
          <w:rFonts w:ascii="Browallia New" w:hAnsi="Browallia New" w:cs="Browallia New"/>
          <w:sz w:val="26"/>
          <w:szCs w:val="26"/>
        </w:rPr>
      </w:pPr>
      <w:r w:rsidRPr="001B4041">
        <w:rPr>
          <w:rFonts w:ascii="Browallia New" w:hAnsi="Browallia New" w:cs="Browallia New"/>
          <w:sz w:val="26"/>
          <w:szCs w:val="26"/>
          <w:cs/>
        </w:rPr>
        <w:t>กลุ่มบริษัท</w:t>
      </w:r>
      <w:r w:rsidR="006971B8" w:rsidRPr="001B4041">
        <w:rPr>
          <w:rFonts w:ascii="Browallia New" w:hAnsi="Browallia New" w:cs="Browallia New"/>
          <w:sz w:val="26"/>
          <w:szCs w:val="26"/>
          <w:cs/>
        </w:rPr>
        <w:t xml:space="preserve">ดำเนินกิจการใน </w:t>
      </w:r>
      <w:r w:rsidR="006971B8" w:rsidRPr="001B4041">
        <w:rPr>
          <w:rFonts w:ascii="Browallia New" w:hAnsi="Browallia New" w:cs="Browallia New"/>
          <w:sz w:val="26"/>
          <w:szCs w:val="26"/>
          <w:lang w:val="en-GB"/>
        </w:rPr>
        <w:t xml:space="preserve">6 </w:t>
      </w:r>
      <w:r w:rsidR="006971B8" w:rsidRPr="001B4041">
        <w:rPr>
          <w:rFonts w:ascii="Browallia New" w:hAnsi="Browallia New" w:cs="Browallia New"/>
          <w:sz w:val="26"/>
          <w:szCs w:val="26"/>
          <w:cs/>
        </w:rPr>
        <w:t>ส่วนงานหลักคือ ส่วนงานขายและให้เช่าซื้อเครื่องใช้ไฟฟ้า โทรศัพท์มือถือ รถจักรยานยนต์และรถยนต์ ส่วนงานธุรกิจพัฒนาอสังหาริมทรัพย์ ส่วนงานธุรกิจโรงแรม ส่วนงาน</w:t>
      </w:r>
      <w:r w:rsidR="006971B8" w:rsidRPr="001B4041">
        <w:rPr>
          <w:rFonts w:ascii="Browallia New" w:hAnsi="Browallia New" w:cs="Browallia New"/>
          <w:sz w:val="26"/>
          <w:szCs w:val="26"/>
          <w:cs/>
          <w:lang w:val="en-GB"/>
        </w:rPr>
        <w:t xml:space="preserve">ธุรกิจตัวแทนขายอสังหาริมทรัพย์ </w:t>
      </w:r>
      <w:r w:rsidR="006971B8" w:rsidRPr="001B4041">
        <w:rPr>
          <w:rFonts w:ascii="Browallia New" w:hAnsi="Browallia New" w:cs="Browallia New"/>
          <w:sz w:val="26"/>
          <w:szCs w:val="26"/>
          <w:cs/>
        </w:rPr>
        <w:t>และดำเนินธุรกิจบริการจัดทำโฆษณาประชาสัมพันธ์และจัดงานกิจกรรม</w:t>
      </w:r>
      <w:r w:rsidR="00BC59EE" w:rsidRPr="001B4041">
        <w:rPr>
          <w:rFonts w:ascii="Browallia New" w:hAnsi="Browallia New" w:cs="Browallia New"/>
          <w:sz w:val="26"/>
          <w:szCs w:val="26"/>
          <w:cs/>
        </w:rPr>
        <w:t xml:space="preserve"> การดำเนินงานส่วนใหญ่เกิดขึ้นในประเทศไทย</w:t>
      </w:r>
      <w:r w:rsidR="006971B8" w:rsidRPr="001B4041">
        <w:rPr>
          <w:rFonts w:ascii="Browallia New" w:hAnsi="Browallia New" w:cs="Browallia New"/>
          <w:sz w:val="26"/>
          <w:szCs w:val="26"/>
          <w:cs/>
        </w:rPr>
        <w:t xml:space="preserve"> ข้อมูลทางการเงินจำแนกตามส่วนงานของบริษัทและบริษัทย่อยสำหรับ</w:t>
      </w:r>
      <w:r w:rsidR="00D94EC6" w:rsidRPr="001B4041">
        <w:rPr>
          <w:rFonts w:ascii="Browallia New" w:hAnsi="Browallia New" w:cs="Browallia New"/>
          <w:sz w:val="26"/>
          <w:szCs w:val="26"/>
          <w:cs/>
        </w:rPr>
        <w:t>ปี</w:t>
      </w:r>
      <w:r w:rsidR="006971B8" w:rsidRPr="001B4041">
        <w:rPr>
          <w:rFonts w:ascii="Browallia New" w:hAnsi="Browallia New" w:cs="Browallia New"/>
          <w:sz w:val="26"/>
          <w:szCs w:val="26"/>
          <w:cs/>
        </w:rPr>
        <w:t xml:space="preserve">สิ้นสุดวันที่ </w:t>
      </w:r>
      <w:r w:rsidR="00D94EC6" w:rsidRPr="001B4041">
        <w:rPr>
          <w:rFonts w:ascii="Browallia New" w:hAnsi="Browallia New" w:cs="Browallia New"/>
          <w:sz w:val="26"/>
          <w:szCs w:val="26"/>
        </w:rPr>
        <w:t xml:space="preserve">31 </w:t>
      </w:r>
      <w:r w:rsidR="00D94EC6" w:rsidRPr="001B4041">
        <w:rPr>
          <w:rFonts w:ascii="Browallia New" w:hAnsi="Browallia New" w:cs="Browallia New"/>
          <w:sz w:val="26"/>
          <w:szCs w:val="26"/>
          <w:cs/>
        </w:rPr>
        <w:t xml:space="preserve">ธันวาคม </w:t>
      </w:r>
      <w:r w:rsidR="006971B8" w:rsidRPr="001B4041">
        <w:rPr>
          <w:rFonts w:ascii="Browallia New" w:hAnsi="Browallia New" w:cs="Browallia New"/>
          <w:sz w:val="26"/>
          <w:szCs w:val="26"/>
        </w:rPr>
        <w:t>25</w:t>
      </w:r>
      <w:r w:rsidR="00E67403">
        <w:rPr>
          <w:rFonts w:ascii="Browallia New" w:hAnsi="Browallia New" w:cs="Browallia New"/>
          <w:sz w:val="26"/>
          <w:szCs w:val="26"/>
        </w:rPr>
        <w:t>60</w:t>
      </w:r>
      <w:r w:rsidR="006971B8" w:rsidRPr="001B4041">
        <w:rPr>
          <w:rFonts w:ascii="Browallia New" w:hAnsi="Browallia New" w:cs="Browallia New"/>
          <w:sz w:val="26"/>
          <w:szCs w:val="26"/>
          <w:cs/>
        </w:rPr>
        <w:t xml:space="preserve"> และ</w:t>
      </w:r>
      <w:r w:rsidR="006971B8" w:rsidRPr="001B4041">
        <w:rPr>
          <w:rFonts w:ascii="Browallia New" w:hAnsi="Browallia New" w:cs="Browallia New"/>
          <w:sz w:val="26"/>
          <w:szCs w:val="26"/>
        </w:rPr>
        <w:t xml:space="preserve"> 25</w:t>
      </w:r>
      <w:r w:rsidR="00E67403">
        <w:rPr>
          <w:rFonts w:ascii="Browallia New" w:hAnsi="Browallia New" w:cs="Browallia New"/>
          <w:sz w:val="26"/>
          <w:szCs w:val="26"/>
        </w:rPr>
        <w:t>59</w:t>
      </w:r>
      <w:r w:rsidR="006971B8" w:rsidRPr="001B4041">
        <w:rPr>
          <w:rFonts w:ascii="Browallia New" w:hAnsi="Browallia New" w:cs="Browallia New"/>
          <w:sz w:val="26"/>
          <w:szCs w:val="26"/>
          <w:cs/>
        </w:rPr>
        <w:t xml:space="preserve"> มีดังต่อไปนี้</w:t>
      </w:r>
    </w:p>
    <w:p w14:paraId="40AE6267" w14:textId="77777777" w:rsidR="006971B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tbl>
      <w:tblPr>
        <w:tblW w:w="13968" w:type="dxa"/>
        <w:tblInd w:w="426" w:type="dxa"/>
        <w:tblLayout w:type="fixed"/>
        <w:tblLook w:val="0000" w:firstRow="0" w:lastRow="0" w:firstColumn="0" w:lastColumn="0" w:noHBand="0" w:noVBand="0"/>
      </w:tblPr>
      <w:tblGrid>
        <w:gridCol w:w="2268"/>
        <w:gridCol w:w="806"/>
        <w:gridCol w:w="723"/>
        <w:gridCol w:w="734"/>
        <w:gridCol w:w="720"/>
        <w:gridCol w:w="737"/>
        <w:gridCol w:w="720"/>
        <w:gridCol w:w="732"/>
        <w:gridCol w:w="720"/>
        <w:gridCol w:w="642"/>
        <w:gridCol w:w="695"/>
        <w:gridCol w:w="810"/>
        <w:gridCol w:w="822"/>
        <w:gridCol w:w="701"/>
        <w:gridCol w:w="709"/>
        <w:gridCol w:w="717"/>
        <w:gridCol w:w="712"/>
      </w:tblGrid>
      <w:tr w:rsidR="00B461AF" w:rsidRPr="001B4041" w14:paraId="58DBFCC0" w14:textId="77777777" w:rsidTr="00E67403">
        <w:tc>
          <w:tcPr>
            <w:tcW w:w="2268" w:type="dxa"/>
          </w:tcPr>
          <w:p w14:paraId="7D01E294" w14:textId="77777777" w:rsidR="00B461AF" w:rsidRPr="001B4041" w:rsidRDefault="00B461AF" w:rsidP="00C41189">
            <w:pPr>
              <w:spacing w:line="240" w:lineRule="auto"/>
              <w:ind w:right="-108"/>
              <w:rPr>
                <w:rFonts w:ascii="Browallia New" w:hAnsi="Browallia New" w:cs="Browallia New"/>
                <w:sz w:val="19"/>
                <w:szCs w:val="19"/>
              </w:rPr>
            </w:pPr>
          </w:p>
        </w:tc>
        <w:tc>
          <w:tcPr>
            <w:tcW w:w="11700" w:type="dxa"/>
            <w:gridSpan w:val="16"/>
          </w:tcPr>
          <w:p w14:paraId="4C5E4DD0" w14:textId="77777777" w:rsidR="00B461AF" w:rsidRPr="001B4041" w:rsidRDefault="00B461AF" w:rsidP="00C41189">
            <w:pPr>
              <w:spacing w:line="240" w:lineRule="auto"/>
              <w:jc w:val="right"/>
              <w:rPr>
                <w:rFonts w:ascii="Browallia New" w:hAnsi="Browallia New" w:cs="Browallia New"/>
                <w:sz w:val="19"/>
                <w:szCs w:val="19"/>
              </w:rPr>
            </w:pPr>
            <w:r w:rsidRPr="001B4041">
              <w:rPr>
                <w:rFonts w:ascii="Browallia New" w:hAnsi="Browallia New" w:cs="Browallia New"/>
                <w:sz w:val="19"/>
                <w:szCs w:val="19"/>
                <w:cs/>
              </w:rPr>
              <w:t>(หน่วย : ล้านบาท)</w:t>
            </w:r>
          </w:p>
        </w:tc>
      </w:tr>
      <w:tr w:rsidR="00DF187E" w:rsidRPr="001B4041" w14:paraId="4B970092" w14:textId="77777777" w:rsidTr="00E67403">
        <w:tblPrEx>
          <w:tblBorders>
            <w:bottom w:val="single" w:sz="4" w:space="0" w:color="auto"/>
          </w:tblBorders>
        </w:tblPrEx>
        <w:trPr>
          <w:tblHeader/>
        </w:trPr>
        <w:tc>
          <w:tcPr>
            <w:tcW w:w="2268" w:type="dxa"/>
          </w:tcPr>
          <w:p w14:paraId="0A7C49F0" w14:textId="77777777" w:rsidR="00DF187E" w:rsidRPr="001B4041" w:rsidRDefault="00DF187E" w:rsidP="00DF187E">
            <w:pPr>
              <w:pStyle w:val="Heading1"/>
              <w:numPr>
                <w:ilvl w:val="0"/>
                <w:numId w:val="0"/>
              </w:numPr>
              <w:spacing w:line="240" w:lineRule="auto"/>
              <w:rPr>
                <w:rFonts w:ascii="Browallia New" w:hAnsi="Browallia New" w:cs="Browallia New"/>
                <w:sz w:val="19"/>
                <w:szCs w:val="19"/>
                <w:cs/>
              </w:rPr>
            </w:pPr>
          </w:p>
        </w:tc>
        <w:tc>
          <w:tcPr>
            <w:tcW w:w="1529" w:type="dxa"/>
            <w:gridSpan w:val="2"/>
            <w:vAlign w:val="bottom"/>
          </w:tcPr>
          <w:p w14:paraId="5D2D3D26" w14:textId="77777777" w:rsidR="00DF187E" w:rsidRPr="001B4041" w:rsidRDefault="00DF187E" w:rsidP="00DF187E">
            <w:pPr>
              <w:pBdr>
                <w:bottom w:val="single" w:sz="4" w:space="1" w:color="auto"/>
              </w:pBdr>
              <w:spacing w:line="240" w:lineRule="auto"/>
              <w:jc w:val="center"/>
              <w:rPr>
                <w:rFonts w:ascii="Browallia New" w:hAnsi="Browallia New" w:cs="Browallia New"/>
                <w:sz w:val="19"/>
                <w:szCs w:val="19"/>
              </w:rPr>
            </w:pPr>
            <w:r w:rsidRPr="001B4041">
              <w:rPr>
                <w:rFonts w:ascii="Browallia New" w:hAnsi="Browallia New" w:cs="Browallia New"/>
                <w:sz w:val="19"/>
                <w:szCs w:val="19"/>
                <w:cs/>
              </w:rPr>
              <w:t>ธุรกิจขายและ</w:t>
            </w:r>
          </w:p>
          <w:p w14:paraId="2B8FC727" w14:textId="77777777" w:rsidR="00DF187E" w:rsidRPr="001B4041" w:rsidRDefault="00DF187E" w:rsidP="00DF187E">
            <w:pPr>
              <w:pBdr>
                <w:bottom w:val="single" w:sz="4" w:space="1" w:color="auto"/>
              </w:pBdr>
              <w:spacing w:line="240" w:lineRule="auto"/>
              <w:jc w:val="center"/>
              <w:rPr>
                <w:rFonts w:ascii="Browallia New" w:hAnsi="Browallia New" w:cs="Browallia New"/>
                <w:sz w:val="19"/>
                <w:szCs w:val="19"/>
                <w:cs/>
              </w:rPr>
            </w:pPr>
            <w:r w:rsidRPr="001B4041">
              <w:rPr>
                <w:rFonts w:ascii="Browallia New" w:hAnsi="Browallia New" w:cs="Browallia New"/>
                <w:sz w:val="19"/>
                <w:szCs w:val="19"/>
                <w:cs/>
              </w:rPr>
              <w:t>ให้เช่าซื้อ</w:t>
            </w:r>
          </w:p>
        </w:tc>
        <w:tc>
          <w:tcPr>
            <w:tcW w:w="1454" w:type="dxa"/>
            <w:gridSpan w:val="2"/>
            <w:vAlign w:val="bottom"/>
          </w:tcPr>
          <w:p w14:paraId="45D7EFAB" w14:textId="77777777" w:rsidR="00DF187E" w:rsidRPr="001B4041" w:rsidRDefault="00DF187E" w:rsidP="00DF187E">
            <w:pPr>
              <w:pBdr>
                <w:bottom w:val="single" w:sz="4" w:space="1" w:color="auto"/>
              </w:pBdr>
              <w:spacing w:line="240" w:lineRule="auto"/>
              <w:jc w:val="center"/>
              <w:rPr>
                <w:rFonts w:ascii="Browallia New" w:hAnsi="Browallia New" w:cs="Browallia New"/>
                <w:sz w:val="19"/>
                <w:szCs w:val="19"/>
                <w:cs/>
              </w:rPr>
            </w:pPr>
            <w:r w:rsidRPr="001B4041">
              <w:rPr>
                <w:rFonts w:ascii="Browallia New" w:hAnsi="Browallia New" w:cs="Browallia New"/>
                <w:sz w:val="19"/>
                <w:szCs w:val="19"/>
                <w:cs/>
              </w:rPr>
              <w:t>ธุรกิจพัฒนาอสังหาริมทรัพย์</w:t>
            </w:r>
          </w:p>
        </w:tc>
        <w:tc>
          <w:tcPr>
            <w:tcW w:w="1457" w:type="dxa"/>
            <w:gridSpan w:val="2"/>
            <w:vAlign w:val="bottom"/>
          </w:tcPr>
          <w:p w14:paraId="08125E6C" w14:textId="77777777" w:rsidR="00DF187E" w:rsidRPr="001B4041" w:rsidRDefault="00DF187E" w:rsidP="00DF187E">
            <w:pPr>
              <w:pBdr>
                <w:bottom w:val="single" w:sz="4" w:space="1" w:color="auto"/>
              </w:pBdr>
              <w:spacing w:line="240" w:lineRule="auto"/>
              <w:jc w:val="center"/>
              <w:rPr>
                <w:rFonts w:ascii="Browallia New" w:hAnsi="Browallia New" w:cs="Browallia New"/>
                <w:sz w:val="19"/>
                <w:szCs w:val="19"/>
              </w:rPr>
            </w:pPr>
          </w:p>
          <w:p w14:paraId="43BD0CE8" w14:textId="77777777" w:rsidR="00DF187E" w:rsidRPr="001B4041" w:rsidRDefault="00DF187E" w:rsidP="00DF187E">
            <w:pPr>
              <w:pBdr>
                <w:bottom w:val="single" w:sz="4" w:space="1" w:color="auto"/>
              </w:pBdr>
              <w:spacing w:line="240" w:lineRule="auto"/>
              <w:jc w:val="center"/>
              <w:rPr>
                <w:rFonts w:ascii="Browallia New" w:hAnsi="Browallia New" w:cs="Browallia New"/>
                <w:sz w:val="19"/>
                <w:szCs w:val="19"/>
                <w:cs/>
              </w:rPr>
            </w:pPr>
            <w:r w:rsidRPr="001B4041">
              <w:rPr>
                <w:rFonts w:ascii="Browallia New" w:hAnsi="Browallia New" w:cs="Browallia New"/>
                <w:sz w:val="19"/>
                <w:szCs w:val="19"/>
                <w:cs/>
              </w:rPr>
              <w:t>ธุรกิจโรงแรม</w:t>
            </w:r>
          </w:p>
        </w:tc>
        <w:tc>
          <w:tcPr>
            <w:tcW w:w="1452" w:type="dxa"/>
            <w:gridSpan w:val="2"/>
            <w:vAlign w:val="bottom"/>
          </w:tcPr>
          <w:p w14:paraId="41DFEBA6" w14:textId="45FE36EA" w:rsidR="00DF187E" w:rsidRPr="001B4041" w:rsidRDefault="00DF187E" w:rsidP="00DF187E">
            <w:pPr>
              <w:pBdr>
                <w:bottom w:val="single" w:sz="4" w:space="1" w:color="auto"/>
              </w:pBdr>
              <w:spacing w:line="240" w:lineRule="auto"/>
              <w:jc w:val="center"/>
              <w:rPr>
                <w:rFonts w:ascii="Browallia New" w:hAnsi="Browallia New" w:cs="Browallia New"/>
                <w:sz w:val="19"/>
                <w:szCs w:val="19"/>
                <w:cs/>
              </w:rPr>
            </w:pPr>
            <w:r w:rsidRPr="001B4041">
              <w:rPr>
                <w:rFonts w:ascii="Browallia New" w:hAnsi="Browallia New" w:cs="Browallia New"/>
                <w:sz w:val="19"/>
                <w:szCs w:val="19"/>
                <w:cs/>
              </w:rPr>
              <w:t>ธุรกิจตัวแทนขายอสังหาริมทรัพย์</w:t>
            </w:r>
          </w:p>
        </w:tc>
        <w:tc>
          <w:tcPr>
            <w:tcW w:w="1337" w:type="dxa"/>
            <w:gridSpan w:val="2"/>
            <w:vAlign w:val="bottom"/>
          </w:tcPr>
          <w:p w14:paraId="448D7B23" w14:textId="77777777" w:rsidR="00DF187E" w:rsidRPr="001B4041" w:rsidRDefault="00DF187E" w:rsidP="00DF187E">
            <w:pPr>
              <w:pBdr>
                <w:bottom w:val="single" w:sz="4" w:space="1" w:color="auto"/>
              </w:pBdr>
              <w:spacing w:line="240" w:lineRule="auto"/>
              <w:jc w:val="center"/>
              <w:rPr>
                <w:rFonts w:ascii="Browallia New" w:hAnsi="Browallia New" w:cs="Browallia New"/>
                <w:sz w:val="19"/>
                <w:szCs w:val="19"/>
              </w:rPr>
            </w:pPr>
            <w:r w:rsidRPr="001B4041">
              <w:rPr>
                <w:rFonts w:ascii="Browallia New" w:hAnsi="Browallia New" w:cs="Browallia New"/>
                <w:sz w:val="19"/>
                <w:szCs w:val="19"/>
                <w:cs/>
              </w:rPr>
              <w:t>ธุรกิจบริการจัดทำโฆษณาประชาสัมพันธ์</w:t>
            </w:r>
          </w:p>
          <w:p w14:paraId="46602282" w14:textId="02B9B62D" w:rsidR="00DF187E" w:rsidRPr="001B4041" w:rsidRDefault="00DF187E" w:rsidP="00DF187E">
            <w:pPr>
              <w:pBdr>
                <w:bottom w:val="single" w:sz="4" w:space="1" w:color="auto"/>
              </w:pBdr>
              <w:spacing w:line="240" w:lineRule="auto"/>
              <w:jc w:val="center"/>
              <w:rPr>
                <w:rFonts w:ascii="Browallia New" w:hAnsi="Browallia New" w:cs="Browallia New"/>
                <w:sz w:val="19"/>
                <w:szCs w:val="19"/>
                <w:cs/>
              </w:rPr>
            </w:pPr>
            <w:r w:rsidRPr="001B4041">
              <w:rPr>
                <w:rFonts w:ascii="Browallia New" w:hAnsi="Browallia New" w:cs="Browallia New"/>
                <w:sz w:val="19"/>
                <w:szCs w:val="19"/>
                <w:cs/>
              </w:rPr>
              <w:t>และจัดงานกิจกรรม</w:t>
            </w:r>
          </w:p>
        </w:tc>
        <w:tc>
          <w:tcPr>
            <w:tcW w:w="1632" w:type="dxa"/>
            <w:gridSpan w:val="2"/>
            <w:vAlign w:val="bottom"/>
          </w:tcPr>
          <w:p w14:paraId="5DD55042" w14:textId="5C4B91F9" w:rsidR="00DF187E" w:rsidRPr="001B4041" w:rsidRDefault="003560F5" w:rsidP="00DF187E">
            <w:pPr>
              <w:pBdr>
                <w:bottom w:val="single" w:sz="4" w:space="1" w:color="auto"/>
              </w:pBdr>
              <w:spacing w:line="240" w:lineRule="auto"/>
              <w:jc w:val="center"/>
              <w:rPr>
                <w:rFonts w:ascii="Browallia New" w:hAnsi="Browallia New" w:cs="Browallia New"/>
                <w:sz w:val="19"/>
                <w:szCs w:val="19"/>
                <w:cs/>
              </w:rPr>
            </w:pPr>
            <w:r w:rsidRPr="00ED15B0">
              <w:rPr>
                <w:rFonts w:ascii="Browallia New" w:hAnsi="Browallia New" w:cs="Browallia New"/>
                <w:sz w:val="19"/>
                <w:szCs w:val="19"/>
                <w:cs/>
              </w:rPr>
              <w:t>ธุรกิจ</w:t>
            </w:r>
            <w:r>
              <w:rPr>
                <w:rFonts w:ascii="Browallia New" w:hAnsi="Browallia New" w:cs="Browallia New" w:hint="cs"/>
                <w:sz w:val="19"/>
                <w:szCs w:val="19"/>
                <w:cs/>
              </w:rPr>
              <w:t>อื่นๆ</w:t>
            </w:r>
          </w:p>
        </w:tc>
        <w:tc>
          <w:tcPr>
            <w:tcW w:w="1410" w:type="dxa"/>
            <w:gridSpan w:val="2"/>
            <w:vAlign w:val="bottom"/>
          </w:tcPr>
          <w:p w14:paraId="5B74CAD1" w14:textId="77777777" w:rsidR="00DF187E" w:rsidRPr="001B4041" w:rsidRDefault="00DF187E" w:rsidP="00DF187E">
            <w:pPr>
              <w:pBdr>
                <w:bottom w:val="single" w:sz="4" w:space="1" w:color="auto"/>
              </w:pBdr>
              <w:spacing w:line="240" w:lineRule="auto"/>
              <w:jc w:val="center"/>
              <w:rPr>
                <w:rFonts w:ascii="Browallia New" w:hAnsi="Browallia New" w:cs="Browallia New"/>
                <w:sz w:val="19"/>
                <w:szCs w:val="19"/>
                <w:cs/>
              </w:rPr>
            </w:pPr>
            <w:r w:rsidRPr="001B4041">
              <w:rPr>
                <w:rFonts w:ascii="Browallia New" w:hAnsi="Browallia New" w:cs="Browallia New"/>
                <w:sz w:val="19"/>
                <w:szCs w:val="19"/>
                <w:cs/>
              </w:rPr>
              <w:t>การตัดรายการบัญชีระหว่างกัน</w:t>
            </w:r>
          </w:p>
        </w:tc>
        <w:tc>
          <w:tcPr>
            <w:tcW w:w="1429" w:type="dxa"/>
            <w:gridSpan w:val="2"/>
            <w:vAlign w:val="bottom"/>
          </w:tcPr>
          <w:p w14:paraId="2A95A1C6" w14:textId="77777777" w:rsidR="00DF187E" w:rsidRPr="001B4041" w:rsidRDefault="00DF187E" w:rsidP="00DF187E">
            <w:pPr>
              <w:pBdr>
                <w:bottom w:val="single" w:sz="4" w:space="1" w:color="auto"/>
              </w:pBdr>
              <w:spacing w:line="240" w:lineRule="auto"/>
              <w:jc w:val="center"/>
              <w:rPr>
                <w:rFonts w:ascii="Browallia New" w:hAnsi="Browallia New" w:cs="Browallia New"/>
                <w:sz w:val="19"/>
                <w:szCs w:val="19"/>
              </w:rPr>
            </w:pPr>
          </w:p>
          <w:p w14:paraId="496BE758" w14:textId="77777777" w:rsidR="00DF187E" w:rsidRPr="001B4041" w:rsidRDefault="00DF187E" w:rsidP="00DF187E">
            <w:pPr>
              <w:pBdr>
                <w:bottom w:val="single" w:sz="4" w:space="1" w:color="auto"/>
              </w:pBdr>
              <w:spacing w:line="240" w:lineRule="auto"/>
              <w:jc w:val="center"/>
              <w:rPr>
                <w:rFonts w:ascii="Browallia New" w:hAnsi="Browallia New" w:cs="Browallia New"/>
                <w:sz w:val="19"/>
                <w:szCs w:val="19"/>
                <w:cs/>
              </w:rPr>
            </w:pPr>
            <w:r w:rsidRPr="001B4041">
              <w:rPr>
                <w:rFonts w:ascii="Browallia New" w:hAnsi="Browallia New" w:cs="Browallia New"/>
                <w:sz w:val="19"/>
                <w:szCs w:val="19"/>
                <w:cs/>
              </w:rPr>
              <w:t>งบการเงินรวม</w:t>
            </w:r>
          </w:p>
        </w:tc>
      </w:tr>
      <w:tr w:rsidR="00DF187E" w:rsidRPr="001B4041" w14:paraId="3FCBEBA1" w14:textId="77777777" w:rsidTr="00E67403">
        <w:tblPrEx>
          <w:tblBorders>
            <w:bottom w:val="single" w:sz="4" w:space="0" w:color="auto"/>
          </w:tblBorders>
        </w:tblPrEx>
        <w:trPr>
          <w:tblHeader/>
        </w:trPr>
        <w:tc>
          <w:tcPr>
            <w:tcW w:w="2268" w:type="dxa"/>
          </w:tcPr>
          <w:p w14:paraId="7AFDC690" w14:textId="77777777" w:rsidR="00DF187E" w:rsidRPr="001B4041" w:rsidRDefault="00DF187E" w:rsidP="00DF187E">
            <w:pPr>
              <w:spacing w:line="240" w:lineRule="auto"/>
              <w:rPr>
                <w:rFonts w:ascii="Browallia New" w:hAnsi="Browallia New" w:cs="Browallia New"/>
                <w:sz w:val="19"/>
                <w:szCs w:val="19"/>
                <w:cs/>
                <w:lang w:val="en-GB"/>
              </w:rPr>
            </w:pPr>
          </w:p>
        </w:tc>
        <w:tc>
          <w:tcPr>
            <w:tcW w:w="11700" w:type="dxa"/>
            <w:gridSpan w:val="16"/>
          </w:tcPr>
          <w:p w14:paraId="74B7873B" w14:textId="77777777" w:rsidR="00DF187E" w:rsidRPr="001B4041" w:rsidRDefault="00DF187E" w:rsidP="00DF187E">
            <w:pPr>
              <w:pBdr>
                <w:bottom w:val="single" w:sz="4" w:space="1" w:color="auto"/>
              </w:pBdr>
              <w:spacing w:line="240" w:lineRule="auto"/>
              <w:jc w:val="center"/>
              <w:rPr>
                <w:rFonts w:ascii="Browallia New" w:hAnsi="Browallia New" w:cs="Browallia New"/>
                <w:sz w:val="19"/>
                <w:szCs w:val="19"/>
                <w:cs/>
              </w:rPr>
            </w:pPr>
            <w:r w:rsidRPr="001B4041">
              <w:rPr>
                <w:rFonts w:ascii="Browallia New" w:hAnsi="Browallia New" w:cs="Browallia New"/>
                <w:sz w:val="20"/>
                <w:szCs w:val="20"/>
                <w:cs/>
              </w:rPr>
              <w:t xml:space="preserve">สำหรับปีสิ้นสุดวันที่ </w:t>
            </w:r>
            <w:r w:rsidRPr="001B4041">
              <w:rPr>
                <w:rFonts w:ascii="Browallia New" w:hAnsi="Browallia New" w:cs="Browallia New"/>
                <w:sz w:val="20"/>
                <w:szCs w:val="20"/>
              </w:rPr>
              <w:t>31</w:t>
            </w:r>
            <w:r w:rsidRPr="001B4041">
              <w:rPr>
                <w:rFonts w:ascii="Browallia New" w:hAnsi="Browallia New" w:cs="Browallia New"/>
                <w:sz w:val="20"/>
                <w:szCs w:val="20"/>
                <w:cs/>
              </w:rPr>
              <w:t xml:space="preserve"> ธันวาคม</w:t>
            </w:r>
          </w:p>
        </w:tc>
      </w:tr>
      <w:tr w:rsidR="00DF187E" w:rsidRPr="001B4041" w14:paraId="5084B8C9" w14:textId="77777777" w:rsidTr="00E67403">
        <w:tblPrEx>
          <w:tblBorders>
            <w:bottom w:val="single" w:sz="4" w:space="0" w:color="auto"/>
          </w:tblBorders>
        </w:tblPrEx>
        <w:trPr>
          <w:tblHeader/>
        </w:trPr>
        <w:tc>
          <w:tcPr>
            <w:tcW w:w="2268" w:type="dxa"/>
          </w:tcPr>
          <w:p w14:paraId="0D1B4972" w14:textId="77777777" w:rsidR="00DF187E" w:rsidRPr="001B4041" w:rsidRDefault="00DF187E" w:rsidP="00DF187E">
            <w:pPr>
              <w:spacing w:line="240" w:lineRule="auto"/>
              <w:rPr>
                <w:rFonts w:ascii="Browallia New" w:hAnsi="Browallia New" w:cs="Browallia New"/>
                <w:sz w:val="19"/>
                <w:szCs w:val="19"/>
                <w:cs/>
                <w:lang w:val="en-GB"/>
              </w:rPr>
            </w:pPr>
          </w:p>
        </w:tc>
        <w:tc>
          <w:tcPr>
            <w:tcW w:w="806" w:type="dxa"/>
          </w:tcPr>
          <w:p w14:paraId="6ADD589A" w14:textId="671B8EAF" w:rsidR="00DF187E" w:rsidRPr="001B4041" w:rsidRDefault="00DF187E" w:rsidP="00DF187E">
            <w:pPr>
              <w:pBdr>
                <w:bottom w:val="single" w:sz="4" w:space="1" w:color="auto"/>
              </w:pBdr>
              <w:spacing w:line="240" w:lineRule="auto"/>
              <w:jc w:val="center"/>
              <w:rPr>
                <w:rFonts w:ascii="Browallia New" w:hAnsi="Browallia New" w:cs="Browallia New"/>
                <w:sz w:val="19"/>
                <w:szCs w:val="19"/>
              </w:rPr>
            </w:pPr>
            <w:r>
              <w:rPr>
                <w:rFonts w:ascii="Browallia New" w:hAnsi="Browallia New" w:cs="Browallia New"/>
                <w:sz w:val="19"/>
                <w:szCs w:val="19"/>
              </w:rPr>
              <w:t>2560</w:t>
            </w:r>
          </w:p>
        </w:tc>
        <w:tc>
          <w:tcPr>
            <w:tcW w:w="723" w:type="dxa"/>
          </w:tcPr>
          <w:p w14:paraId="489D0302" w14:textId="2957B568" w:rsidR="00DF187E" w:rsidRPr="001B4041" w:rsidRDefault="00DF187E" w:rsidP="00DF187E">
            <w:pPr>
              <w:pBdr>
                <w:bottom w:val="single" w:sz="4" w:space="1" w:color="auto"/>
              </w:pBdr>
              <w:spacing w:line="240" w:lineRule="auto"/>
              <w:jc w:val="center"/>
              <w:rPr>
                <w:rFonts w:ascii="Browallia New" w:hAnsi="Browallia New" w:cs="Browallia New"/>
                <w:sz w:val="19"/>
                <w:szCs w:val="19"/>
              </w:rPr>
            </w:pPr>
            <w:r w:rsidRPr="001B4041">
              <w:rPr>
                <w:rFonts w:ascii="Browallia New" w:hAnsi="Browallia New" w:cs="Browallia New"/>
                <w:sz w:val="19"/>
                <w:szCs w:val="19"/>
              </w:rPr>
              <w:t>255</w:t>
            </w:r>
            <w:r>
              <w:rPr>
                <w:rFonts w:ascii="Browallia New" w:hAnsi="Browallia New" w:cs="Browallia New"/>
                <w:sz w:val="19"/>
                <w:szCs w:val="19"/>
              </w:rPr>
              <w:t>9</w:t>
            </w:r>
          </w:p>
        </w:tc>
        <w:tc>
          <w:tcPr>
            <w:tcW w:w="734" w:type="dxa"/>
          </w:tcPr>
          <w:p w14:paraId="4A892F54" w14:textId="13FA24C1" w:rsidR="00DF187E" w:rsidRPr="001B4041" w:rsidRDefault="00DF187E" w:rsidP="00DF187E">
            <w:pPr>
              <w:pBdr>
                <w:bottom w:val="single" w:sz="4" w:space="1" w:color="auto"/>
              </w:pBdr>
              <w:spacing w:line="240" w:lineRule="auto"/>
              <w:jc w:val="center"/>
              <w:rPr>
                <w:rFonts w:ascii="Browallia New" w:hAnsi="Browallia New" w:cs="Browallia New"/>
                <w:sz w:val="19"/>
                <w:szCs w:val="19"/>
              </w:rPr>
            </w:pPr>
            <w:r>
              <w:rPr>
                <w:rFonts w:ascii="Browallia New" w:hAnsi="Browallia New" w:cs="Browallia New"/>
                <w:sz w:val="19"/>
                <w:szCs w:val="19"/>
              </w:rPr>
              <w:t>2560</w:t>
            </w:r>
          </w:p>
        </w:tc>
        <w:tc>
          <w:tcPr>
            <w:tcW w:w="720" w:type="dxa"/>
          </w:tcPr>
          <w:p w14:paraId="0BE98DEC" w14:textId="5E410040" w:rsidR="00DF187E" w:rsidRPr="001B4041" w:rsidRDefault="00DF187E" w:rsidP="00DF187E">
            <w:pPr>
              <w:pBdr>
                <w:bottom w:val="single" w:sz="4" w:space="1" w:color="auto"/>
              </w:pBdr>
              <w:spacing w:line="240" w:lineRule="auto"/>
              <w:jc w:val="center"/>
              <w:rPr>
                <w:rFonts w:ascii="Browallia New" w:hAnsi="Browallia New" w:cs="Browallia New"/>
                <w:sz w:val="19"/>
                <w:szCs w:val="19"/>
              </w:rPr>
            </w:pPr>
            <w:r w:rsidRPr="001B4041">
              <w:rPr>
                <w:rFonts w:ascii="Browallia New" w:hAnsi="Browallia New" w:cs="Browallia New"/>
                <w:sz w:val="19"/>
                <w:szCs w:val="19"/>
              </w:rPr>
              <w:t>255</w:t>
            </w:r>
            <w:r>
              <w:rPr>
                <w:rFonts w:ascii="Browallia New" w:hAnsi="Browallia New" w:cs="Browallia New"/>
                <w:sz w:val="19"/>
                <w:szCs w:val="19"/>
              </w:rPr>
              <w:t>9</w:t>
            </w:r>
          </w:p>
        </w:tc>
        <w:tc>
          <w:tcPr>
            <w:tcW w:w="737" w:type="dxa"/>
          </w:tcPr>
          <w:p w14:paraId="19F65980" w14:textId="06CB4615" w:rsidR="00DF187E" w:rsidRPr="001B4041" w:rsidRDefault="00DF187E" w:rsidP="00DF187E">
            <w:pPr>
              <w:pBdr>
                <w:bottom w:val="single" w:sz="4" w:space="1" w:color="auto"/>
              </w:pBdr>
              <w:spacing w:line="240" w:lineRule="auto"/>
              <w:jc w:val="center"/>
              <w:rPr>
                <w:rFonts w:ascii="Browallia New" w:hAnsi="Browallia New" w:cs="Browallia New"/>
                <w:sz w:val="19"/>
                <w:szCs w:val="19"/>
              </w:rPr>
            </w:pPr>
            <w:r>
              <w:rPr>
                <w:rFonts w:ascii="Browallia New" w:hAnsi="Browallia New" w:cs="Browallia New"/>
                <w:sz w:val="19"/>
                <w:szCs w:val="19"/>
              </w:rPr>
              <w:t>2560</w:t>
            </w:r>
          </w:p>
        </w:tc>
        <w:tc>
          <w:tcPr>
            <w:tcW w:w="720" w:type="dxa"/>
          </w:tcPr>
          <w:p w14:paraId="1AD430E9" w14:textId="6BB28F97" w:rsidR="00DF187E" w:rsidRPr="001B4041" w:rsidRDefault="00DF187E" w:rsidP="00DF187E">
            <w:pPr>
              <w:pBdr>
                <w:bottom w:val="single" w:sz="4" w:space="1" w:color="auto"/>
              </w:pBdr>
              <w:spacing w:line="240" w:lineRule="auto"/>
              <w:jc w:val="center"/>
              <w:rPr>
                <w:rFonts w:ascii="Browallia New" w:hAnsi="Browallia New" w:cs="Browallia New"/>
                <w:sz w:val="19"/>
                <w:szCs w:val="19"/>
              </w:rPr>
            </w:pPr>
            <w:r w:rsidRPr="001B4041">
              <w:rPr>
                <w:rFonts w:ascii="Browallia New" w:hAnsi="Browallia New" w:cs="Browallia New"/>
                <w:sz w:val="19"/>
                <w:szCs w:val="19"/>
              </w:rPr>
              <w:t>255</w:t>
            </w:r>
            <w:r>
              <w:rPr>
                <w:rFonts w:ascii="Browallia New" w:hAnsi="Browallia New" w:cs="Browallia New"/>
                <w:sz w:val="19"/>
                <w:szCs w:val="19"/>
              </w:rPr>
              <w:t>9</w:t>
            </w:r>
          </w:p>
        </w:tc>
        <w:tc>
          <w:tcPr>
            <w:tcW w:w="732" w:type="dxa"/>
          </w:tcPr>
          <w:p w14:paraId="596510F7" w14:textId="58E1D781" w:rsidR="00DF187E" w:rsidRPr="001B4041" w:rsidRDefault="00DF187E" w:rsidP="00DF187E">
            <w:pPr>
              <w:pBdr>
                <w:bottom w:val="single" w:sz="4" w:space="1" w:color="auto"/>
              </w:pBdr>
              <w:spacing w:line="240" w:lineRule="auto"/>
              <w:jc w:val="center"/>
              <w:rPr>
                <w:rFonts w:ascii="Browallia New" w:hAnsi="Browallia New" w:cs="Browallia New"/>
                <w:sz w:val="19"/>
                <w:szCs w:val="19"/>
              </w:rPr>
            </w:pPr>
            <w:r>
              <w:rPr>
                <w:rFonts w:ascii="Browallia New" w:hAnsi="Browallia New" w:cs="Browallia New"/>
                <w:sz w:val="19"/>
                <w:szCs w:val="19"/>
              </w:rPr>
              <w:t>2560</w:t>
            </w:r>
          </w:p>
        </w:tc>
        <w:tc>
          <w:tcPr>
            <w:tcW w:w="720" w:type="dxa"/>
          </w:tcPr>
          <w:p w14:paraId="1548C806" w14:textId="2C1DC007" w:rsidR="00DF187E" w:rsidRPr="001B4041" w:rsidRDefault="00DF187E" w:rsidP="00DF187E">
            <w:pPr>
              <w:pBdr>
                <w:bottom w:val="single" w:sz="4" w:space="1" w:color="auto"/>
              </w:pBdr>
              <w:spacing w:line="240" w:lineRule="auto"/>
              <w:jc w:val="center"/>
              <w:rPr>
                <w:rFonts w:ascii="Browallia New" w:hAnsi="Browallia New" w:cs="Browallia New"/>
                <w:sz w:val="19"/>
                <w:szCs w:val="19"/>
              </w:rPr>
            </w:pPr>
            <w:r w:rsidRPr="001B4041">
              <w:rPr>
                <w:rFonts w:ascii="Browallia New" w:hAnsi="Browallia New" w:cs="Browallia New"/>
                <w:sz w:val="19"/>
                <w:szCs w:val="19"/>
              </w:rPr>
              <w:t>255</w:t>
            </w:r>
            <w:r>
              <w:rPr>
                <w:rFonts w:ascii="Browallia New" w:hAnsi="Browallia New" w:cs="Browallia New"/>
                <w:sz w:val="19"/>
                <w:szCs w:val="19"/>
              </w:rPr>
              <w:t>9</w:t>
            </w:r>
          </w:p>
        </w:tc>
        <w:tc>
          <w:tcPr>
            <w:tcW w:w="642" w:type="dxa"/>
          </w:tcPr>
          <w:p w14:paraId="242E3E10" w14:textId="19CD4A06" w:rsidR="00DF187E" w:rsidRPr="001B4041" w:rsidRDefault="00DF187E" w:rsidP="00DF187E">
            <w:pPr>
              <w:pBdr>
                <w:bottom w:val="single" w:sz="4" w:space="1" w:color="auto"/>
              </w:pBdr>
              <w:spacing w:line="240" w:lineRule="auto"/>
              <w:jc w:val="center"/>
              <w:rPr>
                <w:rFonts w:ascii="Browallia New" w:hAnsi="Browallia New" w:cs="Browallia New"/>
                <w:sz w:val="19"/>
                <w:szCs w:val="19"/>
              </w:rPr>
            </w:pPr>
            <w:r>
              <w:rPr>
                <w:rFonts w:ascii="Browallia New" w:hAnsi="Browallia New" w:cs="Browallia New"/>
                <w:sz w:val="19"/>
                <w:szCs w:val="19"/>
              </w:rPr>
              <w:t>2560</w:t>
            </w:r>
          </w:p>
        </w:tc>
        <w:tc>
          <w:tcPr>
            <w:tcW w:w="695" w:type="dxa"/>
          </w:tcPr>
          <w:p w14:paraId="1D0FA1EA" w14:textId="7F1025FF" w:rsidR="00DF187E" w:rsidRPr="001B4041" w:rsidRDefault="00DF187E" w:rsidP="00DF187E">
            <w:pPr>
              <w:pBdr>
                <w:bottom w:val="single" w:sz="4" w:space="1" w:color="auto"/>
              </w:pBdr>
              <w:spacing w:line="240" w:lineRule="auto"/>
              <w:jc w:val="center"/>
              <w:rPr>
                <w:rFonts w:ascii="Browallia New" w:hAnsi="Browallia New" w:cs="Browallia New"/>
                <w:sz w:val="19"/>
                <w:szCs w:val="19"/>
              </w:rPr>
            </w:pPr>
            <w:r w:rsidRPr="001B4041">
              <w:rPr>
                <w:rFonts w:ascii="Browallia New" w:hAnsi="Browallia New" w:cs="Browallia New"/>
                <w:sz w:val="19"/>
                <w:szCs w:val="19"/>
              </w:rPr>
              <w:t>255</w:t>
            </w:r>
            <w:r>
              <w:rPr>
                <w:rFonts w:ascii="Browallia New" w:hAnsi="Browallia New" w:cs="Browallia New"/>
                <w:sz w:val="19"/>
                <w:szCs w:val="19"/>
              </w:rPr>
              <w:t>9</w:t>
            </w:r>
          </w:p>
        </w:tc>
        <w:tc>
          <w:tcPr>
            <w:tcW w:w="810" w:type="dxa"/>
          </w:tcPr>
          <w:p w14:paraId="7BC34706" w14:textId="2E5BCA5A" w:rsidR="00DF187E" w:rsidRPr="001B4041" w:rsidRDefault="00DF187E" w:rsidP="00DF187E">
            <w:pPr>
              <w:pBdr>
                <w:bottom w:val="single" w:sz="4" w:space="1" w:color="auto"/>
              </w:pBdr>
              <w:spacing w:line="240" w:lineRule="auto"/>
              <w:jc w:val="center"/>
              <w:rPr>
                <w:rFonts w:ascii="Browallia New" w:hAnsi="Browallia New" w:cs="Browallia New"/>
                <w:sz w:val="19"/>
                <w:szCs w:val="19"/>
              </w:rPr>
            </w:pPr>
            <w:r>
              <w:rPr>
                <w:rFonts w:ascii="Browallia New" w:hAnsi="Browallia New" w:cs="Browallia New"/>
                <w:sz w:val="19"/>
                <w:szCs w:val="19"/>
              </w:rPr>
              <w:t>2560</w:t>
            </w:r>
          </w:p>
        </w:tc>
        <w:tc>
          <w:tcPr>
            <w:tcW w:w="822" w:type="dxa"/>
          </w:tcPr>
          <w:p w14:paraId="0D88BA27" w14:textId="392F1988" w:rsidR="00DF187E" w:rsidRPr="001B4041" w:rsidRDefault="00DF187E" w:rsidP="00DF187E">
            <w:pPr>
              <w:pBdr>
                <w:bottom w:val="single" w:sz="4" w:space="1" w:color="auto"/>
              </w:pBdr>
              <w:spacing w:line="240" w:lineRule="auto"/>
              <w:jc w:val="center"/>
              <w:rPr>
                <w:rFonts w:ascii="Browallia New" w:hAnsi="Browallia New" w:cs="Browallia New"/>
                <w:sz w:val="19"/>
                <w:szCs w:val="19"/>
              </w:rPr>
            </w:pPr>
            <w:r w:rsidRPr="001B4041">
              <w:rPr>
                <w:rFonts w:ascii="Browallia New" w:hAnsi="Browallia New" w:cs="Browallia New"/>
                <w:sz w:val="19"/>
                <w:szCs w:val="19"/>
              </w:rPr>
              <w:t>255</w:t>
            </w:r>
            <w:r>
              <w:rPr>
                <w:rFonts w:ascii="Browallia New" w:hAnsi="Browallia New" w:cs="Browallia New"/>
                <w:sz w:val="19"/>
                <w:szCs w:val="19"/>
              </w:rPr>
              <w:t>9</w:t>
            </w:r>
          </w:p>
        </w:tc>
        <w:tc>
          <w:tcPr>
            <w:tcW w:w="701" w:type="dxa"/>
          </w:tcPr>
          <w:p w14:paraId="515A1F24" w14:textId="69EE11E7" w:rsidR="00DF187E" w:rsidRPr="001B4041" w:rsidRDefault="00DF187E" w:rsidP="00DF187E">
            <w:pPr>
              <w:pBdr>
                <w:bottom w:val="single" w:sz="4" w:space="1" w:color="auto"/>
              </w:pBdr>
              <w:spacing w:line="240" w:lineRule="auto"/>
              <w:jc w:val="center"/>
              <w:rPr>
                <w:rFonts w:ascii="Browallia New" w:hAnsi="Browallia New" w:cs="Browallia New"/>
                <w:sz w:val="19"/>
                <w:szCs w:val="19"/>
              </w:rPr>
            </w:pPr>
            <w:r>
              <w:rPr>
                <w:rFonts w:ascii="Browallia New" w:hAnsi="Browallia New" w:cs="Browallia New"/>
                <w:sz w:val="19"/>
                <w:szCs w:val="19"/>
              </w:rPr>
              <w:t>2560</w:t>
            </w:r>
          </w:p>
        </w:tc>
        <w:tc>
          <w:tcPr>
            <w:tcW w:w="709" w:type="dxa"/>
          </w:tcPr>
          <w:p w14:paraId="09699208" w14:textId="28F42553" w:rsidR="00DF187E" w:rsidRPr="001B4041" w:rsidRDefault="00DF187E" w:rsidP="00DF187E">
            <w:pPr>
              <w:pBdr>
                <w:bottom w:val="single" w:sz="4" w:space="1" w:color="auto"/>
              </w:pBdr>
              <w:spacing w:line="240" w:lineRule="auto"/>
              <w:jc w:val="center"/>
              <w:rPr>
                <w:rFonts w:ascii="Browallia New" w:hAnsi="Browallia New" w:cs="Browallia New"/>
                <w:sz w:val="19"/>
                <w:szCs w:val="19"/>
              </w:rPr>
            </w:pPr>
            <w:r w:rsidRPr="001B4041">
              <w:rPr>
                <w:rFonts w:ascii="Browallia New" w:hAnsi="Browallia New" w:cs="Browallia New"/>
                <w:sz w:val="19"/>
                <w:szCs w:val="19"/>
              </w:rPr>
              <w:t>255</w:t>
            </w:r>
            <w:r>
              <w:rPr>
                <w:rFonts w:ascii="Browallia New" w:hAnsi="Browallia New" w:cs="Browallia New"/>
                <w:sz w:val="19"/>
                <w:szCs w:val="19"/>
              </w:rPr>
              <w:t>9</w:t>
            </w:r>
          </w:p>
        </w:tc>
        <w:tc>
          <w:tcPr>
            <w:tcW w:w="717" w:type="dxa"/>
          </w:tcPr>
          <w:p w14:paraId="3213EA3D" w14:textId="10F86EC7" w:rsidR="00DF187E" w:rsidRPr="001B4041" w:rsidRDefault="00DF187E" w:rsidP="00DF187E">
            <w:pPr>
              <w:pBdr>
                <w:bottom w:val="single" w:sz="4" w:space="1" w:color="auto"/>
              </w:pBdr>
              <w:spacing w:line="240" w:lineRule="auto"/>
              <w:jc w:val="center"/>
              <w:rPr>
                <w:rFonts w:ascii="Browallia New" w:hAnsi="Browallia New" w:cs="Browallia New"/>
                <w:sz w:val="19"/>
                <w:szCs w:val="19"/>
              </w:rPr>
            </w:pPr>
            <w:r>
              <w:rPr>
                <w:rFonts w:ascii="Browallia New" w:hAnsi="Browallia New" w:cs="Browallia New"/>
                <w:sz w:val="19"/>
                <w:szCs w:val="19"/>
              </w:rPr>
              <w:t>2560</w:t>
            </w:r>
          </w:p>
        </w:tc>
        <w:tc>
          <w:tcPr>
            <w:tcW w:w="712" w:type="dxa"/>
          </w:tcPr>
          <w:p w14:paraId="410DFBE1" w14:textId="1AFA7F93" w:rsidR="00DF187E" w:rsidRPr="001B4041" w:rsidRDefault="00DF187E" w:rsidP="00DF187E">
            <w:pPr>
              <w:pBdr>
                <w:bottom w:val="single" w:sz="4" w:space="1" w:color="auto"/>
              </w:pBdr>
              <w:spacing w:line="240" w:lineRule="auto"/>
              <w:jc w:val="center"/>
              <w:rPr>
                <w:rFonts w:ascii="Browallia New" w:hAnsi="Browallia New" w:cs="Browallia New"/>
                <w:sz w:val="19"/>
                <w:szCs w:val="19"/>
              </w:rPr>
            </w:pPr>
            <w:r w:rsidRPr="001B4041">
              <w:rPr>
                <w:rFonts w:ascii="Browallia New" w:hAnsi="Browallia New" w:cs="Browallia New"/>
                <w:sz w:val="19"/>
                <w:szCs w:val="19"/>
              </w:rPr>
              <w:t>255</w:t>
            </w:r>
            <w:r>
              <w:rPr>
                <w:rFonts w:ascii="Browallia New" w:hAnsi="Browallia New" w:cs="Browallia New"/>
                <w:sz w:val="19"/>
                <w:szCs w:val="19"/>
              </w:rPr>
              <w:t>9</w:t>
            </w:r>
          </w:p>
        </w:tc>
      </w:tr>
      <w:tr w:rsidR="00DF187E" w:rsidRPr="001B4041" w14:paraId="57110179" w14:textId="77777777" w:rsidTr="00E67403">
        <w:tblPrEx>
          <w:tblBorders>
            <w:bottom w:val="single" w:sz="4" w:space="0" w:color="auto"/>
          </w:tblBorders>
        </w:tblPrEx>
        <w:tc>
          <w:tcPr>
            <w:tcW w:w="2268" w:type="dxa"/>
          </w:tcPr>
          <w:p w14:paraId="0EB1CCE4" w14:textId="77777777" w:rsidR="00DF187E" w:rsidRPr="001B4041" w:rsidRDefault="00DF187E" w:rsidP="00DF187E">
            <w:pPr>
              <w:spacing w:line="240" w:lineRule="auto"/>
              <w:ind w:right="-108"/>
              <w:rPr>
                <w:rFonts w:ascii="Browallia New" w:hAnsi="Browallia New" w:cs="Browallia New"/>
                <w:sz w:val="19"/>
                <w:szCs w:val="19"/>
                <w:cs/>
              </w:rPr>
            </w:pPr>
          </w:p>
        </w:tc>
        <w:tc>
          <w:tcPr>
            <w:tcW w:w="806" w:type="dxa"/>
          </w:tcPr>
          <w:p w14:paraId="560E0072" w14:textId="77777777" w:rsidR="00DF187E" w:rsidRPr="001B4041" w:rsidRDefault="00DF187E" w:rsidP="00DF187E">
            <w:pPr>
              <w:spacing w:line="240" w:lineRule="auto"/>
              <w:jc w:val="right"/>
              <w:rPr>
                <w:rFonts w:ascii="Browallia New" w:hAnsi="Browallia New" w:cs="Browallia New"/>
                <w:sz w:val="19"/>
                <w:szCs w:val="19"/>
                <w:cs/>
              </w:rPr>
            </w:pPr>
          </w:p>
        </w:tc>
        <w:tc>
          <w:tcPr>
            <w:tcW w:w="723" w:type="dxa"/>
          </w:tcPr>
          <w:p w14:paraId="72340966" w14:textId="77777777" w:rsidR="00DF187E" w:rsidRPr="001B4041" w:rsidRDefault="00DF187E" w:rsidP="00DF187E">
            <w:pPr>
              <w:spacing w:line="240" w:lineRule="auto"/>
              <w:jc w:val="right"/>
              <w:rPr>
                <w:rFonts w:ascii="Browallia New" w:hAnsi="Browallia New" w:cs="Browallia New"/>
                <w:sz w:val="19"/>
                <w:szCs w:val="19"/>
                <w:cs/>
              </w:rPr>
            </w:pPr>
          </w:p>
        </w:tc>
        <w:tc>
          <w:tcPr>
            <w:tcW w:w="734" w:type="dxa"/>
          </w:tcPr>
          <w:p w14:paraId="51599526" w14:textId="77777777" w:rsidR="00DF187E" w:rsidRPr="001B4041" w:rsidRDefault="00DF187E" w:rsidP="00DF187E">
            <w:pPr>
              <w:spacing w:line="240" w:lineRule="auto"/>
              <w:jc w:val="right"/>
              <w:rPr>
                <w:rFonts w:ascii="Browallia New" w:hAnsi="Browallia New" w:cs="Browallia New"/>
                <w:sz w:val="19"/>
                <w:szCs w:val="19"/>
                <w:cs/>
              </w:rPr>
            </w:pPr>
          </w:p>
        </w:tc>
        <w:tc>
          <w:tcPr>
            <w:tcW w:w="720" w:type="dxa"/>
          </w:tcPr>
          <w:p w14:paraId="74BBBFD3" w14:textId="77777777" w:rsidR="00DF187E" w:rsidRPr="001B4041" w:rsidRDefault="00DF187E" w:rsidP="00DF187E">
            <w:pPr>
              <w:spacing w:line="240" w:lineRule="auto"/>
              <w:jc w:val="right"/>
              <w:rPr>
                <w:rFonts w:ascii="Browallia New" w:hAnsi="Browallia New" w:cs="Browallia New"/>
                <w:sz w:val="19"/>
                <w:szCs w:val="19"/>
                <w:cs/>
              </w:rPr>
            </w:pPr>
          </w:p>
        </w:tc>
        <w:tc>
          <w:tcPr>
            <w:tcW w:w="737" w:type="dxa"/>
          </w:tcPr>
          <w:p w14:paraId="61BAE681" w14:textId="77777777" w:rsidR="00DF187E" w:rsidRPr="001B4041" w:rsidRDefault="00DF187E" w:rsidP="00DF187E">
            <w:pPr>
              <w:spacing w:line="240" w:lineRule="auto"/>
              <w:jc w:val="right"/>
              <w:rPr>
                <w:rFonts w:ascii="Browallia New" w:hAnsi="Browallia New" w:cs="Browallia New"/>
                <w:sz w:val="19"/>
                <w:szCs w:val="19"/>
              </w:rPr>
            </w:pPr>
          </w:p>
        </w:tc>
        <w:tc>
          <w:tcPr>
            <w:tcW w:w="720" w:type="dxa"/>
          </w:tcPr>
          <w:p w14:paraId="5A29CF95" w14:textId="77777777" w:rsidR="00DF187E" w:rsidRPr="001B4041" w:rsidRDefault="00DF187E" w:rsidP="00DF187E">
            <w:pPr>
              <w:spacing w:line="240" w:lineRule="auto"/>
              <w:jc w:val="right"/>
              <w:rPr>
                <w:rFonts w:ascii="Browallia New" w:hAnsi="Browallia New" w:cs="Browallia New"/>
                <w:sz w:val="19"/>
                <w:szCs w:val="19"/>
                <w:cs/>
              </w:rPr>
            </w:pPr>
          </w:p>
        </w:tc>
        <w:tc>
          <w:tcPr>
            <w:tcW w:w="732" w:type="dxa"/>
          </w:tcPr>
          <w:p w14:paraId="110D767A" w14:textId="77777777" w:rsidR="00DF187E" w:rsidRPr="001B4041" w:rsidRDefault="00DF187E" w:rsidP="00DF187E">
            <w:pPr>
              <w:spacing w:line="240" w:lineRule="auto"/>
              <w:jc w:val="right"/>
              <w:rPr>
                <w:rFonts w:ascii="Browallia New" w:hAnsi="Browallia New" w:cs="Browallia New"/>
                <w:sz w:val="19"/>
                <w:szCs w:val="19"/>
                <w:cs/>
              </w:rPr>
            </w:pPr>
          </w:p>
        </w:tc>
        <w:tc>
          <w:tcPr>
            <w:tcW w:w="720" w:type="dxa"/>
          </w:tcPr>
          <w:p w14:paraId="4C86D6A6" w14:textId="77777777" w:rsidR="00DF187E" w:rsidRPr="001B4041" w:rsidRDefault="00DF187E" w:rsidP="00DF187E">
            <w:pPr>
              <w:spacing w:line="240" w:lineRule="auto"/>
              <w:jc w:val="right"/>
              <w:rPr>
                <w:rFonts w:ascii="Browallia New" w:hAnsi="Browallia New" w:cs="Browallia New"/>
                <w:sz w:val="19"/>
                <w:szCs w:val="19"/>
                <w:cs/>
              </w:rPr>
            </w:pPr>
          </w:p>
        </w:tc>
        <w:tc>
          <w:tcPr>
            <w:tcW w:w="642" w:type="dxa"/>
          </w:tcPr>
          <w:p w14:paraId="6BE57E36" w14:textId="77777777" w:rsidR="00DF187E" w:rsidRPr="001B4041" w:rsidRDefault="00DF187E" w:rsidP="00DF187E">
            <w:pPr>
              <w:spacing w:line="240" w:lineRule="auto"/>
              <w:jc w:val="center"/>
              <w:rPr>
                <w:rFonts w:ascii="Browallia New" w:hAnsi="Browallia New" w:cs="Browallia New"/>
                <w:sz w:val="19"/>
                <w:szCs w:val="19"/>
              </w:rPr>
            </w:pPr>
          </w:p>
        </w:tc>
        <w:tc>
          <w:tcPr>
            <w:tcW w:w="695" w:type="dxa"/>
          </w:tcPr>
          <w:p w14:paraId="5E27CAA3" w14:textId="77777777" w:rsidR="00DF187E" w:rsidRPr="001B4041" w:rsidRDefault="00DF187E" w:rsidP="00DF187E">
            <w:pPr>
              <w:spacing w:line="240" w:lineRule="auto"/>
              <w:jc w:val="center"/>
              <w:rPr>
                <w:rFonts w:ascii="Browallia New" w:hAnsi="Browallia New" w:cs="Browallia New"/>
                <w:sz w:val="19"/>
                <w:szCs w:val="19"/>
              </w:rPr>
            </w:pPr>
          </w:p>
        </w:tc>
        <w:tc>
          <w:tcPr>
            <w:tcW w:w="810" w:type="dxa"/>
          </w:tcPr>
          <w:p w14:paraId="3795B425" w14:textId="77777777" w:rsidR="00DF187E" w:rsidRPr="001B4041" w:rsidRDefault="00DF187E" w:rsidP="00DF187E">
            <w:pPr>
              <w:tabs>
                <w:tab w:val="clear" w:pos="227"/>
                <w:tab w:val="decimal" w:pos="252"/>
              </w:tabs>
              <w:spacing w:line="240" w:lineRule="auto"/>
              <w:jc w:val="right"/>
              <w:rPr>
                <w:rFonts w:ascii="Browallia New" w:hAnsi="Browallia New" w:cs="Browallia New"/>
                <w:sz w:val="19"/>
                <w:szCs w:val="19"/>
              </w:rPr>
            </w:pPr>
          </w:p>
        </w:tc>
        <w:tc>
          <w:tcPr>
            <w:tcW w:w="822" w:type="dxa"/>
          </w:tcPr>
          <w:p w14:paraId="052CBC9F" w14:textId="77777777" w:rsidR="00DF187E" w:rsidRPr="001B4041" w:rsidRDefault="00DF187E" w:rsidP="00DF187E">
            <w:pPr>
              <w:tabs>
                <w:tab w:val="clear" w:pos="227"/>
                <w:tab w:val="decimal" w:pos="252"/>
              </w:tabs>
              <w:spacing w:line="240" w:lineRule="auto"/>
              <w:jc w:val="right"/>
              <w:rPr>
                <w:rFonts w:ascii="Browallia New" w:hAnsi="Browallia New" w:cs="Browallia New"/>
                <w:sz w:val="19"/>
                <w:szCs w:val="19"/>
              </w:rPr>
            </w:pPr>
          </w:p>
        </w:tc>
        <w:tc>
          <w:tcPr>
            <w:tcW w:w="701" w:type="dxa"/>
          </w:tcPr>
          <w:p w14:paraId="204CD6B0" w14:textId="77777777" w:rsidR="00DF187E" w:rsidRPr="001B4041" w:rsidRDefault="00DF187E" w:rsidP="00DF187E">
            <w:pPr>
              <w:tabs>
                <w:tab w:val="clear" w:pos="227"/>
                <w:tab w:val="decimal" w:pos="252"/>
              </w:tabs>
              <w:spacing w:line="240" w:lineRule="auto"/>
              <w:jc w:val="right"/>
              <w:rPr>
                <w:rFonts w:ascii="Browallia New" w:hAnsi="Browallia New" w:cs="Browallia New"/>
                <w:sz w:val="19"/>
                <w:szCs w:val="19"/>
              </w:rPr>
            </w:pPr>
          </w:p>
        </w:tc>
        <w:tc>
          <w:tcPr>
            <w:tcW w:w="709" w:type="dxa"/>
          </w:tcPr>
          <w:p w14:paraId="3ED4D6E2" w14:textId="77777777" w:rsidR="00DF187E" w:rsidRPr="001B4041" w:rsidRDefault="00DF187E" w:rsidP="00DF187E">
            <w:pPr>
              <w:tabs>
                <w:tab w:val="clear" w:pos="227"/>
                <w:tab w:val="decimal" w:pos="252"/>
              </w:tabs>
              <w:spacing w:line="240" w:lineRule="auto"/>
              <w:jc w:val="right"/>
              <w:rPr>
                <w:rFonts w:ascii="Browallia New" w:hAnsi="Browallia New" w:cs="Browallia New"/>
                <w:sz w:val="19"/>
                <w:szCs w:val="19"/>
              </w:rPr>
            </w:pPr>
          </w:p>
        </w:tc>
        <w:tc>
          <w:tcPr>
            <w:tcW w:w="717" w:type="dxa"/>
          </w:tcPr>
          <w:p w14:paraId="064477BE" w14:textId="77777777" w:rsidR="00DF187E" w:rsidRPr="001B4041" w:rsidRDefault="00DF187E" w:rsidP="00DF187E">
            <w:pPr>
              <w:tabs>
                <w:tab w:val="clear" w:pos="227"/>
                <w:tab w:val="decimal" w:pos="252"/>
              </w:tabs>
              <w:spacing w:line="240" w:lineRule="auto"/>
              <w:jc w:val="right"/>
              <w:rPr>
                <w:rFonts w:ascii="Browallia New" w:hAnsi="Browallia New" w:cs="Browallia New"/>
                <w:sz w:val="19"/>
                <w:szCs w:val="19"/>
              </w:rPr>
            </w:pPr>
          </w:p>
        </w:tc>
        <w:tc>
          <w:tcPr>
            <w:tcW w:w="712" w:type="dxa"/>
          </w:tcPr>
          <w:p w14:paraId="0BB26D1F" w14:textId="77777777" w:rsidR="00DF187E" w:rsidRPr="001B4041" w:rsidRDefault="00DF187E" w:rsidP="00DF187E">
            <w:pPr>
              <w:tabs>
                <w:tab w:val="clear" w:pos="227"/>
                <w:tab w:val="decimal" w:pos="252"/>
              </w:tabs>
              <w:spacing w:line="240" w:lineRule="auto"/>
              <w:jc w:val="right"/>
              <w:rPr>
                <w:rFonts w:ascii="Browallia New" w:hAnsi="Browallia New" w:cs="Browallia New"/>
                <w:sz w:val="19"/>
                <w:szCs w:val="19"/>
              </w:rPr>
            </w:pPr>
          </w:p>
        </w:tc>
      </w:tr>
      <w:tr w:rsidR="00DF187E" w:rsidRPr="001B4041" w14:paraId="245F1A9A" w14:textId="77777777" w:rsidTr="00E67403">
        <w:tblPrEx>
          <w:tblBorders>
            <w:bottom w:val="single" w:sz="4" w:space="0" w:color="auto"/>
          </w:tblBorders>
        </w:tblPrEx>
        <w:tc>
          <w:tcPr>
            <w:tcW w:w="2268" w:type="dxa"/>
          </w:tcPr>
          <w:p w14:paraId="4272562C" w14:textId="77777777" w:rsidR="00DF187E" w:rsidRPr="00D77A34" w:rsidRDefault="00DF187E" w:rsidP="00DF187E">
            <w:pPr>
              <w:spacing w:line="240" w:lineRule="auto"/>
              <w:ind w:right="-108"/>
              <w:rPr>
                <w:rFonts w:ascii="Browallia New" w:hAnsi="Browallia New" w:cs="Browallia New"/>
                <w:sz w:val="20"/>
                <w:szCs w:val="20"/>
                <w:cs/>
              </w:rPr>
            </w:pPr>
            <w:r w:rsidRPr="00D77A34">
              <w:rPr>
                <w:rFonts w:ascii="Browallia New" w:hAnsi="Browallia New" w:cs="Browallia New"/>
                <w:sz w:val="20"/>
                <w:szCs w:val="20"/>
                <w:cs/>
              </w:rPr>
              <w:t>รายได้จากภายนอก</w:t>
            </w:r>
          </w:p>
        </w:tc>
        <w:tc>
          <w:tcPr>
            <w:tcW w:w="806" w:type="dxa"/>
            <w:vAlign w:val="bottom"/>
          </w:tcPr>
          <w:p w14:paraId="3760C04F" w14:textId="0A1FC4D9" w:rsidR="00DF187E" w:rsidRPr="00DD21AE" w:rsidRDefault="00F832EF" w:rsidP="00DF187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1,548</w:t>
            </w:r>
          </w:p>
        </w:tc>
        <w:tc>
          <w:tcPr>
            <w:tcW w:w="723" w:type="dxa"/>
            <w:vAlign w:val="bottom"/>
          </w:tcPr>
          <w:p w14:paraId="15BE66E0" w14:textId="6E34B826" w:rsidR="00DF187E" w:rsidRPr="00DD21AE" w:rsidRDefault="00DF187E" w:rsidP="00DF187E">
            <w:pPr>
              <w:pBdr>
                <w:bottom w:val="single" w:sz="12" w:space="1" w:color="auto"/>
              </w:pBdr>
              <w:spacing w:line="240" w:lineRule="auto"/>
              <w:jc w:val="right"/>
              <w:rPr>
                <w:rFonts w:ascii="Browallia New" w:hAnsi="Browallia New" w:cs="Browallia New"/>
                <w:sz w:val="20"/>
                <w:szCs w:val="20"/>
              </w:rPr>
            </w:pPr>
            <w:r w:rsidRPr="00DD21AE">
              <w:rPr>
                <w:rFonts w:ascii="Browallia New" w:hAnsi="Browallia New" w:cs="Browallia New"/>
                <w:sz w:val="20"/>
                <w:szCs w:val="20"/>
              </w:rPr>
              <w:t>1,504</w:t>
            </w:r>
          </w:p>
        </w:tc>
        <w:tc>
          <w:tcPr>
            <w:tcW w:w="734" w:type="dxa"/>
            <w:vAlign w:val="bottom"/>
          </w:tcPr>
          <w:p w14:paraId="447D607D" w14:textId="3B8D7A5F" w:rsidR="00DF187E" w:rsidRPr="00DD21AE" w:rsidRDefault="00F832EF" w:rsidP="00DF187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535</w:t>
            </w:r>
          </w:p>
        </w:tc>
        <w:tc>
          <w:tcPr>
            <w:tcW w:w="720" w:type="dxa"/>
            <w:vAlign w:val="bottom"/>
          </w:tcPr>
          <w:p w14:paraId="18EB6F55" w14:textId="2BF5371A" w:rsidR="00DF187E" w:rsidRPr="00DD21AE" w:rsidRDefault="00DF187E" w:rsidP="00DF187E">
            <w:pPr>
              <w:pBdr>
                <w:bottom w:val="single" w:sz="12" w:space="1" w:color="auto"/>
              </w:pBdr>
              <w:spacing w:line="240" w:lineRule="auto"/>
              <w:jc w:val="right"/>
              <w:rPr>
                <w:rFonts w:ascii="Browallia New" w:hAnsi="Browallia New" w:cs="Browallia New"/>
                <w:sz w:val="20"/>
                <w:szCs w:val="20"/>
              </w:rPr>
            </w:pPr>
            <w:r w:rsidRPr="00DD21AE">
              <w:rPr>
                <w:rFonts w:ascii="Browallia New" w:hAnsi="Browallia New" w:cs="Browallia New"/>
                <w:sz w:val="20"/>
                <w:szCs w:val="20"/>
              </w:rPr>
              <w:t>658</w:t>
            </w:r>
          </w:p>
        </w:tc>
        <w:tc>
          <w:tcPr>
            <w:tcW w:w="737" w:type="dxa"/>
            <w:vAlign w:val="bottom"/>
          </w:tcPr>
          <w:p w14:paraId="1B1AD424" w14:textId="6487C813" w:rsidR="00DF187E" w:rsidRPr="00DD21AE" w:rsidRDefault="00F832EF" w:rsidP="00DF187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357</w:t>
            </w:r>
          </w:p>
        </w:tc>
        <w:tc>
          <w:tcPr>
            <w:tcW w:w="720" w:type="dxa"/>
            <w:vAlign w:val="bottom"/>
          </w:tcPr>
          <w:p w14:paraId="6F492EC2" w14:textId="6CF9380F" w:rsidR="00DF187E" w:rsidRPr="00DD21AE" w:rsidRDefault="00DF187E" w:rsidP="00DF187E">
            <w:pPr>
              <w:pBdr>
                <w:bottom w:val="single" w:sz="12" w:space="1" w:color="auto"/>
              </w:pBdr>
              <w:spacing w:line="240" w:lineRule="auto"/>
              <w:jc w:val="right"/>
              <w:rPr>
                <w:rFonts w:ascii="Browallia New" w:hAnsi="Browallia New" w:cs="Browallia New"/>
                <w:sz w:val="20"/>
                <w:szCs w:val="20"/>
              </w:rPr>
            </w:pPr>
            <w:r w:rsidRPr="00DD21AE">
              <w:rPr>
                <w:rFonts w:ascii="Browallia New" w:hAnsi="Browallia New" w:cs="Browallia New"/>
                <w:sz w:val="20"/>
                <w:szCs w:val="20"/>
              </w:rPr>
              <w:t>237</w:t>
            </w:r>
          </w:p>
        </w:tc>
        <w:tc>
          <w:tcPr>
            <w:tcW w:w="732" w:type="dxa"/>
            <w:vAlign w:val="bottom"/>
          </w:tcPr>
          <w:p w14:paraId="6593C5D4" w14:textId="3A017CA5" w:rsidR="00DF187E" w:rsidRPr="00DD21AE" w:rsidRDefault="00F832EF" w:rsidP="00DF187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19</w:t>
            </w:r>
          </w:p>
        </w:tc>
        <w:tc>
          <w:tcPr>
            <w:tcW w:w="720" w:type="dxa"/>
            <w:vAlign w:val="bottom"/>
          </w:tcPr>
          <w:p w14:paraId="711951DF" w14:textId="5F5B9D10" w:rsidR="00DF187E" w:rsidRPr="00DD21AE" w:rsidRDefault="00DF187E" w:rsidP="00DF187E">
            <w:pPr>
              <w:pBdr>
                <w:bottom w:val="single" w:sz="12" w:space="1" w:color="auto"/>
              </w:pBdr>
              <w:spacing w:line="240" w:lineRule="auto"/>
              <w:jc w:val="right"/>
              <w:rPr>
                <w:rFonts w:ascii="Browallia New" w:hAnsi="Browallia New" w:cs="Browallia New"/>
                <w:sz w:val="20"/>
                <w:szCs w:val="20"/>
              </w:rPr>
            </w:pPr>
            <w:r w:rsidRPr="00DD21AE">
              <w:rPr>
                <w:rFonts w:ascii="Browallia New" w:hAnsi="Browallia New" w:cs="Browallia New"/>
                <w:sz w:val="20"/>
                <w:szCs w:val="20"/>
              </w:rPr>
              <w:t>14</w:t>
            </w:r>
          </w:p>
        </w:tc>
        <w:tc>
          <w:tcPr>
            <w:tcW w:w="642" w:type="dxa"/>
            <w:vAlign w:val="bottom"/>
          </w:tcPr>
          <w:p w14:paraId="7366BB84" w14:textId="0BDF4228" w:rsidR="00DF187E" w:rsidRPr="00DD21AE" w:rsidRDefault="00F832EF" w:rsidP="00DF187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84</w:t>
            </w:r>
          </w:p>
        </w:tc>
        <w:tc>
          <w:tcPr>
            <w:tcW w:w="695" w:type="dxa"/>
            <w:vAlign w:val="bottom"/>
          </w:tcPr>
          <w:p w14:paraId="4734992F" w14:textId="58A5547D" w:rsidR="00DF187E" w:rsidRPr="00DD21AE" w:rsidRDefault="00DF187E" w:rsidP="00DF187E">
            <w:pPr>
              <w:pBdr>
                <w:bottom w:val="single" w:sz="12" w:space="1" w:color="auto"/>
              </w:pBdr>
              <w:spacing w:line="240" w:lineRule="auto"/>
              <w:jc w:val="right"/>
              <w:rPr>
                <w:rFonts w:ascii="Browallia New" w:hAnsi="Browallia New" w:cs="Browallia New"/>
                <w:sz w:val="20"/>
                <w:szCs w:val="20"/>
              </w:rPr>
            </w:pPr>
            <w:r w:rsidRPr="00DD21AE">
              <w:rPr>
                <w:rFonts w:ascii="Browallia New" w:hAnsi="Browallia New" w:cs="Browallia New"/>
                <w:sz w:val="20"/>
                <w:szCs w:val="20"/>
                <w:lang w:val="en-GB"/>
              </w:rPr>
              <w:t>6</w:t>
            </w:r>
            <w:r>
              <w:rPr>
                <w:rFonts w:ascii="Browallia New" w:hAnsi="Browallia New" w:cs="Browallia New"/>
                <w:sz w:val="20"/>
                <w:szCs w:val="20"/>
                <w:lang w:val="en-GB"/>
              </w:rPr>
              <w:t>3</w:t>
            </w:r>
          </w:p>
        </w:tc>
        <w:tc>
          <w:tcPr>
            <w:tcW w:w="810" w:type="dxa"/>
            <w:vAlign w:val="bottom"/>
          </w:tcPr>
          <w:p w14:paraId="47E57F02" w14:textId="730DA2DF" w:rsidR="00DF187E" w:rsidRPr="00DD21AE" w:rsidRDefault="00F832EF" w:rsidP="00DF187E">
            <w:pPr>
              <w:pBdr>
                <w:bottom w:val="single" w:sz="12" w:space="1" w:color="auto"/>
              </w:pBd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11</w:t>
            </w:r>
          </w:p>
        </w:tc>
        <w:tc>
          <w:tcPr>
            <w:tcW w:w="822" w:type="dxa"/>
            <w:vAlign w:val="bottom"/>
          </w:tcPr>
          <w:p w14:paraId="4A464EE3" w14:textId="20C60F1F" w:rsidR="00DF187E" w:rsidRPr="00DD21AE" w:rsidRDefault="00DF187E" w:rsidP="00DF187E">
            <w:pPr>
              <w:pBdr>
                <w:bottom w:val="single" w:sz="12" w:space="1" w:color="auto"/>
              </w:pBd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10</w:t>
            </w:r>
          </w:p>
        </w:tc>
        <w:tc>
          <w:tcPr>
            <w:tcW w:w="701" w:type="dxa"/>
            <w:vAlign w:val="bottom"/>
          </w:tcPr>
          <w:p w14:paraId="064D282B" w14:textId="3D59AFD4" w:rsidR="00DF187E" w:rsidRPr="00DD21AE" w:rsidRDefault="00F832EF" w:rsidP="00DF187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(20)</w:t>
            </w:r>
          </w:p>
        </w:tc>
        <w:tc>
          <w:tcPr>
            <w:tcW w:w="709" w:type="dxa"/>
            <w:vAlign w:val="bottom"/>
          </w:tcPr>
          <w:p w14:paraId="590ABAF5" w14:textId="49041261" w:rsidR="00DF187E" w:rsidRPr="00DD21AE" w:rsidRDefault="00DF187E" w:rsidP="00DF187E">
            <w:pPr>
              <w:pBdr>
                <w:bottom w:val="single" w:sz="12" w:space="1" w:color="auto"/>
              </w:pBdr>
              <w:spacing w:line="240" w:lineRule="auto"/>
              <w:jc w:val="right"/>
              <w:rPr>
                <w:rFonts w:ascii="Browallia New" w:hAnsi="Browallia New" w:cs="Browallia New"/>
                <w:sz w:val="20"/>
                <w:szCs w:val="20"/>
              </w:rPr>
            </w:pPr>
            <w:r w:rsidRPr="00DD21AE">
              <w:rPr>
                <w:rFonts w:ascii="Browallia New" w:hAnsi="Browallia New" w:cs="Browallia New"/>
                <w:sz w:val="20"/>
                <w:szCs w:val="20"/>
                <w:cs/>
              </w:rPr>
              <w:t>(</w:t>
            </w:r>
            <w:r w:rsidRPr="00DD21AE">
              <w:rPr>
                <w:rFonts w:ascii="Browallia New" w:hAnsi="Browallia New" w:cs="Browallia New"/>
                <w:sz w:val="20"/>
                <w:szCs w:val="20"/>
              </w:rPr>
              <w:t>27</w:t>
            </w:r>
            <w:r w:rsidRPr="00DD21AE">
              <w:rPr>
                <w:rFonts w:ascii="Browallia New" w:hAnsi="Browallia New" w:cs="Browallia New" w:hint="cs"/>
                <w:sz w:val="20"/>
                <w:szCs w:val="20"/>
                <w:cs/>
              </w:rPr>
              <w:t>)</w:t>
            </w:r>
          </w:p>
        </w:tc>
        <w:tc>
          <w:tcPr>
            <w:tcW w:w="717" w:type="dxa"/>
            <w:vAlign w:val="bottom"/>
          </w:tcPr>
          <w:p w14:paraId="0BB331D5" w14:textId="1096A223" w:rsidR="00DF187E" w:rsidRPr="00DD21AE" w:rsidRDefault="00F832EF" w:rsidP="00DF187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2,534</w:t>
            </w:r>
          </w:p>
        </w:tc>
        <w:tc>
          <w:tcPr>
            <w:tcW w:w="712" w:type="dxa"/>
            <w:vAlign w:val="bottom"/>
          </w:tcPr>
          <w:p w14:paraId="748B7046" w14:textId="23F922DF" w:rsidR="00DF187E" w:rsidRPr="00DD21AE" w:rsidRDefault="00DF187E" w:rsidP="00DF187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2,459</w:t>
            </w:r>
          </w:p>
        </w:tc>
      </w:tr>
      <w:tr w:rsidR="00DF187E" w:rsidRPr="001B4041" w14:paraId="197DCCAA" w14:textId="77777777" w:rsidTr="006D648D">
        <w:tblPrEx>
          <w:tblBorders>
            <w:bottom w:val="single" w:sz="4" w:space="0" w:color="auto"/>
          </w:tblBorders>
        </w:tblPrEx>
        <w:tc>
          <w:tcPr>
            <w:tcW w:w="2268" w:type="dxa"/>
            <w:tcBorders>
              <w:bottom w:val="nil"/>
            </w:tcBorders>
          </w:tcPr>
          <w:p w14:paraId="6F8C5272" w14:textId="59EB9C5C" w:rsidR="00DF187E" w:rsidRPr="00D77A34" w:rsidRDefault="00DF187E" w:rsidP="00DF187E">
            <w:pPr>
              <w:spacing w:line="240" w:lineRule="auto"/>
              <w:ind w:right="-108"/>
              <w:rPr>
                <w:rFonts w:ascii="Browallia New" w:hAnsi="Browallia New" w:cs="Browallia New"/>
                <w:sz w:val="20"/>
                <w:szCs w:val="20"/>
                <w:cs/>
              </w:rPr>
            </w:pPr>
            <w:r w:rsidRPr="00D77A34">
              <w:rPr>
                <w:rFonts w:ascii="Browallia New" w:hAnsi="Browallia New" w:cs="Browallia New"/>
                <w:sz w:val="20"/>
                <w:szCs w:val="20"/>
                <w:cs/>
              </w:rPr>
              <w:t>กำไร</w:t>
            </w:r>
            <w:r w:rsidR="00FD4907">
              <w:rPr>
                <w:rFonts w:ascii="Browallia New" w:hAnsi="Browallia New" w:cs="Browallia New" w:hint="cs"/>
                <w:sz w:val="20"/>
                <w:szCs w:val="20"/>
                <w:cs/>
              </w:rPr>
              <w:t>ขั้นต้น</w:t>
            </w:r>
          </w:p>
        </w:tc>
        <w:tc>
          <w:tcPr>
            <w:tcW w:w="806" w:type="dxa"/>
            <w:tcBorders>
              <w:bottom w:val="nil"/>
            </w:tcBorders>
            <w:vAlign w:val="bottom"/>
          </w:tcPr>
          <w:p w14:paraId="7543CAB5" w14:textId="4E2F3885" w:rsidR="00DF187E" w:rsidRPr="00DD21AE" w:rsidRDefault="00F832EF" w:rsidP="00547D31">
            <w:pPr>
              <w:pBdr>
                <w:bottom w:val="single" w:sz="12" w:space="1" w:color="auto"/>
              </w:pBdr>
              <w:spacing w:line="240" w:lineRule="auto"/>
              <w:ind w:left="-192"/>
              <w:jc w:val="right"/>
              <w:rPr>
                <w:rFonts w:ascii="Browallia New" w:hAnsi="Browallia New" w:cs="Browallia New"/>
                <w:sz w:val="20"/>
                <w:szCs w:val="20"/>
              </w:rPr>
            </w:pPr>
            <w:r>
              <w:rPr>
                <w:rFonts w:ascii="Browallia New" w:hAnsi="Browallia New" w:cs="Browallia New"/>
                <w:sz w:val="20"/>
                <w:szCs w:val="20"/>
              </w:rPr>
              <w:t>1,267</w:t>
            </w:r>
          </w:p>
        </w:tc>
        <w:tc>
          <w:tcPr>
            <w:tcW w:w="723" w:type="dxa"/>
            <w:tcBorders>
              <w:bottom w:val="nil"/>
            </w:tcBorders>
            <w:vAlign w:val="bottom"/>
          </w:tcPr>
          <w:p w14:paraId="44C48627" w14:textId="6E27D272" w:rsidR="00DF187E" w:rsidRPr="00DD21AE" w:rsidRDefault="00DF187E" w:rsidP="00547D31">
            <w:pPr>
              <w:pBdr>
                <w:bottom w:val="single" w:sz="12" w:space="1" w:color="auto"/>
              </w:pBdr>
              <w:spacing w:line="240" w:lineRule="auto"/>
              <w:ind w:left="-192"/>
              <w:jc w:val="right"/>
              <w:rPr>
                <w:rFonts w:ascii="Browallia New" w:hAnsi="Browallia New" w:cs="Browallia New"/>
                <w:sz w:val="20"/>
                <w:szCs w:val="20"/>
              </w:rPr>
            </w:pPr>
            <w:r w:rsidRPr="00DD21AE">
              <w:rPr>
                <w:rFonts w:ascii="Browallia New" w:hAnsi="Browallia New" w:cs="Browallia New"/>
                <w:sz w:val="20"/>
                <w:szCs w:val="20"/>
              </w:rPr>
              <w:t>1,191</w:t>
            </w:r>
          </w:p>
        </w:tc>
        <w:tc>
          <w:tcPr>
            <w:tcW w:w="734" w:type="dxa"/>
            <w:tcBorders>
              <w:bottom w:val="nil"/>
            </w:tcBorders>
            <w:vAlign w:val="bottom"/>
          </w:tcPr>
          <w:p w14:paraId="425B5E82" w14:textId="4EB94955" w:rsidR="00DF187E" w:rsidRPr="00DD21AE" w:rsidRDefault="00F832EF" w:rsidP="00547D31">
            <w:pPr>
              <w:pBdr>
                <w:bottom w:val="single" w:sz="12" w:space="1" w:color="auto"/>
              </w:pBd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196</w:t>
            </w:r>
          </w:p>
        </w:tc>
        <w:tc>
          <w:tcPr>
            <w:tcW w:w="720" w:type="dxa"/>
            <w:tcBorders>
              <w:bottom w:val="nil"/>
            </w:tcBorders>
            <w:vAlign w:val="bottom"/>
          </w:tcPr>
          <w:p w14:paraId="464580FC" w14:textId="7FA2371B" w:rsidR="00DF187E" w:rsidRPr="00DD21AE" w:rsidRDefault="00DF187E" w:rsidP="00547D31">
            <w:pPr>
              <w:pBdr>
                <w:bottom w:val="single" w:sz="12" w:space="1" w:color="auto"/>
              </w:pBdr>
              <w:spacing w:line="240" w:lineRule="auto"/>
              <w:jc w:val="right"/>
              <w:rPr>
                <w:rFonts w:ascii="Browallia New" w:hAnsi="Browallia New" w:cs="Browallia New"/>
                <w:sz w:val="20"/>
                <w:szCs w:val="20"/>
                <w:lang w:val="en-GB"/>
              </w:rPr>
            </w:pPr>
            <w:r w:rsidRPr="00DD21AE">
              <w:rPr>
                <w:rFonts w:ascii="Browallia New" w:hAnsi="Browallia New" w:cs="Browallia New"/>
                <w:sz w:val="20"/>
                <w:szCs w:val="20"/>
                <w:lang w:val="en-GB"/>
              </w:rPr>
              <w:t>173</w:t>
            </w:r>
          </w:p>
        </w:tc>
        <w:tc>
          <w:tcPr>
            <w:tcW w:w="737" w:type="dxa"/>
            <w:tcBorders>
              <w:bottom w:val="nil"/>
            </w:tcBorders>
            <w:vAlign w:val="bottom"/>
          </w:tcPr>
          <w:p w14:paraId="737222A1" w14:textId="05FF92E8" w:rsidR="00DF187E" w:rsidRPr="00DD21AE" w:rsidRDefault="00F832EF" w:rsidP="00547D3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156</w:t>
            </w:r>
          </w:p>
        </w:tc>
        <w:tc>
          <w:tcPr>
            <w:tcW w:w="720" w:type="dxa"/>
            <w:tcBorders>
              <w:bottom w:val="nil"/>
            </w:tcBorders>
            <w:vAlign w:val="bottom"/>
          </w:tcPr>
          <w:p w14:paraId="7CA76795" w14:textId="091A32E7" w:rsidR="00DF187E" w:rsidRPr="00DD21AE" w:rsidRDefault="00DF187E" w:rsidP="00547D31">
            <w:pPr>
              <w:pBdr>
                <w:bottom w:val="single" w:sz="12" w:space="1" w:color="auto"/>
              </w:pBdr>
              <w:spacing w:line="240" w:lineRule="auto"/>
              <w:jc w:val="right"/>
              <w:rPr>
                <w:rFonts w:ascii="Browallia New" w:hAnsi="Browallia New" w:cs="Browallia New"/>
                <w:sz w:val="20"/>
                <w:szCs w:val="20"/>
              </w:rPr>
            </w:pPr>
            <w:r w:rsidRPr="00DD21AE">
              <w:rPr>
                <w:rFonts w:ascii="Browallia New" w:hAnsi="Browallia New" w:cs="Browallia New"/>
                <w:sz w:val="20"/>
                <w:szCs w:val="20"/>
              </w:rPr>
              <w:t>113</w:t>
            </w:r>
          </w:p>
        </w:tc>
        <w:tc>
          <w:tcPr>
            <w:tcW w:w="732" w:type="dxa"/>
            <w:tcBorders>
              <w:bottom w:val="nil"/>
            </w:tcBorders>
            <w:vAlign w:val="bottom"/>
          </w:tcPr>
          <w:p w14:paraId="3D3DAAF4" w14:textId="1FC7EA4D" w:rsidR="00DF187E" w:rsidRPr="00DD21AE" w:rsidRDefault="00F832EF" w:rsidP="00547D3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720" w:type="dxa"/>
            <w:tcBorders>
              <w:bottom w:val="nil"/>
            </w:tcBorders>
            <w:vAlign w:val="bottom"/>
          </w:tcPr>
          <w:p w14:paraId="01D414CE" w14:textId="7D4C3DB7" w:rsidR="00DF187E" w:rsidRPr="00DD21AE" w:rsidRDefault="00DF187E" w:rsidP="00547D31">
            <w:pPr>
              <w:pBdr>
                <w:bottom w:val="single" w:sz="12" w:space="1" w:color="auto"/>
              </w:pBdr>
              <w:spacing w:line="240" w:lineRule="auto"/>
              <w:jc w:val="right"/>
              <w:rPr>
                <w:rFonts w:ascii="Browallia New" w:hAnsi="Browallia New" w:cs="Browallia New"/>
                <w:sz w:val="20"/>
                <w:szCs w:val="20"/>
              </w:rPr>
            </w:pPr>
            <w:r w:rsidRPr="00DD21AE">
              <w:rPr>
                <w:rFonts w:ascii="Browallia New" w:hAnsi="Browallia New" w:cs="Browallia New"/>
                <w:sz w:val="20"/>
                <w:szCs w:val="20"/>
              </w:rPr>
              <w:t>2</w:t>
            </w:r>
          </w:p>
        </w:tc>
        <w:tc>
          <w:tcPr>
            <w:tcW w:w="642" w:type="dxa"/>
            <w:tcBorders>
              <w:bottom w:val="nil"/>
            </w:tcBorders>
            <w:vAlign w:val="bottom"/>
          </w:tcPr>
          <w:p w14:paraId="402EE539" w14:textId="5BDD7195" w:rsidR="00DF187E" w:rsidRPr="00DD21AE" w:rsidRDefault="00F832EF" w:rsidP="00547D3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(20)</w:t>
            </w:r>
          </w:p>
        </w:tc>
        <w:tc>
          <w:tcPr>
            <w:tcW w:w="695" w:type="dxa"/>
            <w:tcBorders>
              <w:bottom w:val="nil"/>
            </w:tcBorders>
            <w:vAlign w:val="bottom"/>
          </w:tcPr>
          <w:p w14:paraId="621C9300" w14:textId="70E89EE5" w:rsidR="00DF187E" w:rsidRPr="00DD21AE" w:rsidRDefault="00DF187E" w:rsidP="00547D31">
            <w:pPr>
              <w:pBdr>
                <w:bottom w:val="single" w:sz="12" w:space="1" w:color="auto"/>
              </w:pBdr>
              <w:spacing w:line="240" w:lineRule="auto"/>
              <w:jc w:val="right"/>
              <w:rPr>
                <w:rFonts w:ascii="Browallia New" w:hAnsi="Browallia New" w:cs="Browallia New"/>
                <w:sz w:val="20"/>
                <w:szCs w:val="20"/>
              </w:rPr>
            </w:pPr>
            <w:r w:rsidRPr="00DD21AE">
              <w:rPr>
                <w:rFonts w:ascii="Browallia New" w:hAnsi="Browallia New" w:cs="Browallia New"/>
                <w:sz w:val="20"/>
                <w:szCs w:val="20"/>
                <w:cs/>
              </w:rPr>
              <w:t>(</w:t>
            </w:r>
            <w:r>
              <w:rPr>
                <w:rFonts w:ascii="Browallia New" w:hAnsi="Browallia New" w:cs="Browallia New"/>
                <w:sz w:val="20"/>
                <w:szCs w:val="20"/>
              </w:rPr>
              <w:t>44</w:t>
            </w:r>
            <w:r w:rsidRPr="00DD21AE">
              <w:rPr>
                <w:rFonts w:ascii="Browallia New" w:hAnsi="Browallia New" w:cs="Browallia New" w:hint="cs"/>
                <w:sz w:val="20"/>
                <w:szCs w:val="20"/>
                <w:cs/>
              </w:rPr>
              <w:t>)</w:t>
            </w:r>
          </w:p>
        </w:tc>
        <w:tc>
          <w:tcPr>
            <w:tcW w:w="810" w:type="dxa"/>
            <w:tcBorders>
              <w:bottom w:val="nil"/>
            </w:tcBorders>
            <w:vAlign w:val="bottom"/>
          </w:tcPr>
          <w:p w14:paraId="7D4048EE" w14:textId="5E251CEE" w:rsidR="00DF187E" w:rsidRPr="00DD21AE" w:rsidRDefault="00F832EF" w:rsidP="00547D3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11</w:t>
            </w:r>
          </w:p>
        </w:tc>
        <w:tc>
          <w:tcPr>
            <w:tcW w:w="822" w:type="dxa"/>
            <w:tcBorders>
              <w:bottom w:val="nil"/>
            </w:tcBorders>
            <w:vAlign w:val="bottom"/>
          </w:tcPr>
          <w:p w14:paraId="263ABBD0" w14:textId="51234946" w:rsidR="00DF187E" w:rsidRPr="00DD21AE" w:rsidRDefault="00DF187E" w:rsidP="00547D3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10</w:t>
            </w:r>
          </w:p>
        </w:tc>
        <w:tc>
          <w:tcPr>
            <w:tcW w:w="701" w:type="dxa"/>
            <w:tcBorders>
              <w:bottom w:val="nil"/>
            </w:tcBorders>
            <w:vAlign w:val="bottom"/>
          </w:tcPr>
          <w:p w14:paraId="3643DD06" w14:textId="42F75E9D" w:rsidR="00DF187E" w:rsidRPr="00DD21AE" w:rsidRDefault="00F832EF" w:rsidP="00547D3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8</w:t>
            </w:r>
          </w:p>
        </w:tc>
        <w:tc>
          <w:tcPr>
            <w:tcW w:w="709" w:type="dxa"/>
            <w:tcBorders>
              <w:bottom w:val="nil"/>
            </w:tcBorders>
            <w:vAlign w:val="bottom"/>
          </w:tcPr>
          <w:p w14:paraId="64830D70" w14:textId="464B1FCB" w:rsidR="00DF187E" w:rsidRPr="00DD21AE" w:rsidRDefault="00DF187E" w:rsidP="00547D31">
            <w:pPr>
              <w:pBdr>
                <w:bottom w:val="single" w:sz="12" w:space="1" w:color="auto"/>
              </w:pBdr>
              <w:spacing w:line="240" w:lineRule="auto"/>
              <w:jc w:val="right"/>
              <w:rPr>
                <w:rFonts w:ascii="Browallia New" w:hAnsi="Browallia New" w:cs="Browallia New"/>
                <w:sz w:val="20"/>
                <w:szCs w:val="20"/>
              </w:rPr>
            </w:pPr>
            <w:r w:rsidRPr="00DD21AE">
              <w:rPr>
                <w:rFonts w:ascii="Browallia New" w:hAnsi="Browallia New" w:cs="Browallia New"/>
                <w:sz w:val="20"/>
                <w:szCs w:val="20"/>
                <w:cs/>
              </w:rPr>
              <w:t>(2)</w:t>
            </w:r>
          </w:p>
        </w:tc>
        <w:tc>
          <w:tcPr>
            <w:tcW w:w="717" w:type="dxa"/>
            <w:tcBorders>
              <w:bottom w:val="nil"/>
            </w:tcBorders>
            <w:vAlign w:val="bottom"/>
          </w:tcPr>
          <w:p w14:paraId="12A76EDC" w14:textId="5AC8983D" w:rsidR="00DF187E" w:rsidRPr="00DD21AE" w:rsidRDefault="00F832EF" w:rsidP="00547D3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1,623</w:t>
            </w:r>
          </w:p>
        </w:tc>
        <w:tc>
          <w:tcPr>
            <w:tcW w:w="712" w:type="dxa"/>
            <w:tcBorders>
              <w:bottom w:val="nil"/>
            </w:tcBorders>
            <w:vAlign w:val="bottom"/>
          </w:tcPr>
          <w:p w14:paraId="3C54BA59" w14:textId="734FFFD9" w:rsidR="00DF187E" w:rsidRPr="00DD21AE" w:rsidRDefault="00DF187E" w:rsidP="00547D3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1,44</w:t>
            </w:r>
            <w:r w:rsidR="0010584F">
              <w:rPr>
                <w:rFonts w:ascii="Browallia New" w:hAnsi="Browallia New" w:cs="Browallia New"/>
                <w:sz w:val="20"/>
                <w:szCs w:val="20"/>
              </w:rPr>
              <w:t>3</w:t>
            </w:r>
          </w:p>
        </w:tc>
      </w:tr>
      <w:tr w:rsidR="00DF187E" w:rsidRPr="001B4041" w14:paraId="5F5D2CFB" w14:textId="77777777" w:rsidTr="002026BF">
        <w:tblPrEx>
          <w:tblBorders>
            <w:bottom w:val="single" w:sz="4" w:space="0" w:color="auto"/>
          </w:tblBorders>
        </w:tblPrEx>
        <w:trPr>
          <w:trHeight w:val="117"/>
        </w:trPr>
        <w:tc>
          <w:tcPr>
            <w:tcW w:w="2268" w:type="dxa"/>
          </w:tcPr>
          <w:p w14:paraId="0A21518E" w14:textId="77777777" w:rsidR="00DF187E" w:rsidRPr="00D77A34" w:rsidRDefault="00DF187E" w:rsidP="00DF187E">
            <w:pPr>
              <w:spacing w:line="240" w:lineRule="auto"/>
              <w:ind w:right="-108"/>
              <w:rPr>
                <w:rFonts w:ascii="Browallia New" w:hAnsi="Browallia New" w:cs="Browallia New"/>
                <w:sz w:val="20"/>
                <w:szCs w:val="20"/>
              </w:rPr>
            </w:pPr>
          </w:p>
        </w:tc>
        <w:tc>
          <w:tcPr>
            <w:tcW w:w="806" w:type="dxa"/>
            <w:vAlign w:val="bottom"/>
          </w:tcPr>
          <w:p w14:paraId="3B42661D" w14:textId="77777777" w:rsidR="00DF187E" w:rsidRPr="00DD21AE" w:rsidRDefault="00DF187E" w:rsidP="00DF187E">
            <w:pPr>
              <w:tabs>
                <w:tab w:val="clear" w:pos="227"/>
                <w:tab w:val="decimal" w:pos="252"/>
              </w:tabs>
              <w:spacing w:line="240" w:lineRule="auto"/>
              <w:jc w:val="right"/>
              <w:rPr>
                <w:rFonts w:ascii="Browallia New" w:hAnsi="Browallia New" w:cs="Browallia New"/>
                <w:sz w:val="20"/>
                <w:szCs w:val="20"/>
              </w:rPr>
            </w:pPr>
          </w:p>
        </w:tc>
        <w:tc>
          <w:tcPr>
            <w:tcW w:w="723" w:type="dxa"/>
            <w:vAlign w:val="bottom"/>
          </w:tcPr>
          <w:p w14:paraId="7D5442D8" w14:textId="77777777" w:rsidR="00DF187E" w:rsidRPr="00DD21AE" w:rsidRDefault="00DF187E" w:rsidP="00DF187E">
            <w:pPr>
              <w:tabs>
                <w:tab w:val="clear" w:pos="227"/>
                <w:tab w:val="decimal" w:pos="252"/>
                <w:tab w:val="decimal" w:pos="624"/>
              </w:tabs>
              <w:spacing w:line="240" w:lineRule="auto"/>
              <w:jc w:val="right"/>
              <w:rPr>
                <w:rFonts w:ascii="Browallia New" w:hAnsi="Browallia New" w:cs="Browallia New"/>
                <w:sz w:val="20"/>
                <w:szCs w:val="20"/>
              </w:rPr>
            </w:pPr>
          </w:p>
        </w:tc>
        <w:tc>
          <w:tcPr>
            <w:tcW w:w="734" w:type="dxa"/>
            <w:vAlign w:val="bottom"/>
          </w:tcPr>
          <w:p w14:paraId="24955048" w14:textId="77777777" w:rsidR="00DF187E" w:rsidRPr="00DD21AE" w:rsidRDefault="00DF187E" w:rsidP="00DF187E">
            <w:pPr>
              <w:tabs>
                <w:tab w:val="clear" w:pos="227"/>
                <w:tab w:val="decimal" w:pos="252"/>
                <w:tab w:val="decimal" w:pos="496"/>
              </w:tabs>
              <w:spacing w:line="240" w:lineRule="auto"/>
              <w:jc w:val="right"/>
              <w:rPr>
                <w:rFonts w:ascii="Browallia New" w:hAnsi="Browallia New" w:cs="Browallia New"/>
                <w:sz w:val="20"/>
                <w:szCs w:val="20"/>
              </w:rPr>
            </w:pPr>
          </w:p>
        </w:tc>
        <w:tc>
          <w:tcPr>
            <w:tcW w:w="720" w:type="dxa"/>
            <w:vAlign w:val="bottom"/>
          </w:tcPr>
          <w:p w14:paraId="0F359EB8" w14:textId="77777777" w:rsidR="00DF187E" w:rsidRPr="00DD21AE" w:rsidRDefault="00DF187E" w:rsidP="00DF187E">
            <w:pPr>
              <w:tabs>
                <w:tab w:val="clear" w:pos="227"/>
                <w:tab w:val="decimal" w:pos="252"/>
                <w:tab w:val="decimal" w:pos="496"/>
              </w:tabs>
              <w:spacing w:line="240" w:lineRule="auto"/>
              <w:jc w:val="right"/>
              <w:rPr>
                <w:rFonts w:ascii="Browallia New" w:hAnsi="Browallia New" w:cs="Browallia New"/>
                <w:sz w:val="20"/>
                <w:szCs w:val="20"/>
              </w:rPr>
            </w:pPr>
          </w:p>
        </w:tc>
        <w:tc>
          <w:tcPr>
            <w:tcW w:w="737" w:type="dxa"/>
            <w:vAlign w:val="bottom"/>
          </w:tcPr>
          <w:p w14:paraId="1716B40A" w14:textId="77777777" w:rsidR="00DF187E" w:rsidRPr="00DD21AE" w:rsidRDefault="00DF187E" w:rsidP="00DF187E">
            <w:pPr>
              <w:tabs>
                <w:tab w:val="clear" w:pos="227"/>
                <w:tab w:val="decimal" w:pos="252"/>
              </w:tabs>
              <w:spacing w:line="240" w:lineRule="auto"/>
              <w:jc w:val="right"/>
              <w:rPr>
                <w:rFonts w:ascii="Browallia New" w:hAnsi="Browallia New" w:cs="Browallia New"/>
                <w:sz w:val="20"/>
                <w:szCs w:val="20"/>
              </w:rPr>
            </w:pPr>
          </w:p>
        </w:tc>
        <w:tc>
          <w:tcPr>
            <w:tcW w:w="720" w:type="dxa"/>
            <w:vAlign w:val="bottom"/>
          </w:tcPr>
          <w:p w14:paraId="5D05AA24" w14:textId="77777777" w:rsidR="00DF187E" w:rsidRPr="00DD21AE" w:rsidRDefault="00DF187E" w:rsidP="00DF187E">
            <w:pPr>
              <w:tabs>
                <w:tab w:val="clear" w:pos="227"/>
                <w:tab w:val="decimal" w:pos="252"/>
              </w:tabs>
              <w:spacing w:line="240" w:lineRule="auto"/>
              <w:jc w:val="right"/>
              <w:rPr>
                <w:rFonts w:ascii="Browallia New" w:hAnsi="Browallia New" w:cs="Browallia New"/>
                <w:sz w:val="20"/>
                <w:szCs w:val="20"/>
              </w:rPr>
            </w:pPr>
          </w:p>
        </w:tc>
        <w:tc>
          <w:tcPr>
            <w:tcW w:w="732" w:type="dxa"/>
            <w:vAlign w:val="bottom"/>
          </w:tcPr>
          <w:p w14:paraId="3D5CFDFF" w14:textId="77777777" w:rsidR="00DF187E" w:rsidRPr="00DD21AE" w:rsidRDefault="00DF187E" w:rsidP="00DF187E">
            <w:pPr>
              <w:tabs>
                <w:tab w:val="clear" w:pos="227"/>
                <w:tab w:val="decimal" w:pos="252"/>
              </w:tabs>
              <w:spacing w:line="240" w:lineRule="auto"/>
              <w:jc w:val="right"/>
              <w:rPr>
                <w:rFonts w:ascii="Browallia New" w:hAnsi="Browallia New" w:cs="Browallia New"/>
                <w:sz w:val="20"/>
                <w:szCs w:val="20"/>
              </w:rPr>
            </w:pPr>
          </w:p>
        </w:tc>
        <w:tc>
          <w:tcPr>
            <w:tcW w:w="720" w:type="dxa"/>
            <w:vAlign w:val="bottom"/>
          </w:tcPr>
          <w:p w14:paraId="3388EE16" w14:textId="77777777" w:rsidR="00DF187E" w:rsidRPr="00DD21AE" w:rsidRDefault="00DF187E" w:rsidP="00DF187E">
            <w:pPr>
              <w:tabs>
                <w:tab w:val="clear" w:pos="227"/>
                <w:tab w:val="decimal" w:pos="252"/>
              </w:tabs>
              <w:spacing w:line="240" w:lineRule="auto"/>
              <w:jc w:val="right"/>
              <w:rPr>
                <w:rFonts w:ascii="Browallia New" w:hAnsi="Browallia New" w:cs="Browallia New"/>
                <w:sz w:val="20"/>
                <w:szCs w:val="20"/>
              </w:rPr>
            </w:pPr>
          </w:p>
        </w:tc>
        <w:tc>
          <w:tcPr>
            <w:tcW w:w="642" w:type="dxa"/>
            <w:vAlign w:val="bottom"/>
          </w:tcPr>
          <w:p w14:paraId="2722A2A7" w14:textId="77777777" w:rsidR="00DF187E" w:rsidRPr="00DD21AE" w:rsidRDefault="00DF187E" w:rsidP="00DF187E">
            <w:pPr>
              <w:tabs>
                <w:tab w:val="clear" w:pos="227"/>
                <w:tab w:val="decimal" w:pos="252"/>
              </w:tabs>
              <w:spacing w:line="240" w:lineRule="auto"/>
              <w:jc w:val="right"/>
              <w:rPr>
                <w:rFonts w:ascii="Browallia New" w:hAnsi="Browallia New" w:cs="Browallia New"/>
                <w:sz w:val="20"/>
                <w:szCs w:val="20"/>
              </w:rPr>
            </w:pPr>
          </w:p>
        </w:tc>
        <w:tc>
          <w:tcPr>
            <w:tcW w:w="695" w:type="dxa"/>
            <w:vAlign w:val="bottom"/>
          </w:tcPr>
          <w:p w14:paraId="76C6A047" w14:textId="77777777" w:rsidR="00DF187E" w:rsidRPr="00DD21AE" w:rsidRDefault="00DF187E" w:rsidP="00DF187E">
            <w:pPr>
              <w:tabs>
                <w:tab w:val="clear" w:pos="227"/>
                <w:tab w:val="decimal" w:pos="252"/>
              </w:tabs>
              <w:spacing w:line="240" w:lineRule="auto"/>
              <w:jc w:val="right"/>
              <w:rPr>
                <w:rFonts w:ascii="Browallia New" w:hAnsi="Browallia New" w:cs="Browallia New"/>
                <w:sz w:val="20"/>
                <w:szCs w:val="20"/>
              </w:rPr>
            </w:pPr>
          </w:p>
        </w:tc>
        <w:tc>
          <w:tcPr>
            <w:tcW w:w="810" w:type="dxa"/>
          </w:tcPr>
          <w:p w14:paraId="3CFFCC2A" w14:textId="77777777" w:rsidR="00DF187E" w:rsidRPr="00DD21AE" w:rsidRDefault="00DF187E"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822" w:type="dxa"/>
            <w:vAlign w:val="bottom"/>
          </w:tcPr>
          <w:p w14:paraId="3C483136" w14:textId="77777777" w:rsidR="00DF187E" w:rsidRPr="00DD21AE" w:rsidRDefault="00DF187E"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Pr>
          <w:p w14:paraId="3894C92C" w14:textId="77777777" w:rsidR="00DF187E" w:rsidRPr="00DD21AE" w:rsidRDefault="00DF187E"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709" w:type="dxa"/>
            <w:vAlign w:val="bottom"/>
          </w:tcPr>
          <w:p w14:paraId="3EF66DAF" w14:textId="77777777" w:rsidR="00DF187E" w:rsidRPr="00DD21AE" w:rsidRDefault="00DF187E"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717" w:type="dxa"/>
            <w:vAlign w:val="bottom"/>
          </w:tcPr>
          <w:p w14:paraId="0EDA9E1B" w14:textId="77777777" w:rsidR="00DF187E" w:rsidRPr="00DD21AE" w:rsidRDefault="00DF187E"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712" w:type="dxa"/>
            <w:vAlign w:val="bottom"/>
          </w:tcPr>
          <w:p w14:paraId="73F028E1" w14:textId="77777777" w:rsidR="00DF187E" w:rsidRPr="00DD21AE" w:rsidRDefault="00DF187E" w:rsidP="00DF187E">
            <w:pPr>
              <w:tabs>
                <w:tab w:val="clear" w:pos="227"/>
                <w:tab w:val="decimal" w:pos="252"/>
                <w:tab w:val="decimal" w:pos="564"/>
              </w:tabs>
              <w:spacing w:line="240" w:lineRule="auto"/>
              <w:jc w:val="right"/>
              <w:rPr>
                <w:rFonts w:ascii="Browallia New" w:hAnsi="Browallia New" w:cs="Browallia New"/>
                <w:sz w:val="20"/>
                <w:szCs w:val="20"/>
              </w:rPr>
            </w:pPr>
          </w:p>
        </w:tc>
      </w:tr>
      <w:tr w:rsidR="003535F0" w:rsidRPr="001B4041" w14:paraId="684A10C3" w14:textId="77777777" w:rsidTr="002026BF">
        <w:tblPrEx>
          <w:tblBorders>
            <w:bottom w:val="single" w:sz="4" w:space="0" w:color="auto"/>
          </w:tblBorders>
        </w:tblPrEx>
        <w:trPr>
          <w:trHeight w:val="117"/>
        </w:trPr>
        <w:tc>
          <w:tcPr>
            <w:tcW w:w="2268" w:type="dxa"/>
          </w:tcPr>
          <w:p w14:paraId="2C8D0BC0" w14:textId="57DA898B" w:rsidR="003535F0" w:rsidRPr="00D77A34" w:rsidRDefault="008431C7" w:rsidP="00DF187E">
            <w:pPr>
              <w:spacing w:line="240" w:lineRule="auto"/>
              <w:ind w:right="-108"/>
              <w:rPr>
                <w:rFonts w:ascii="Browallia New" w:hAnsi="Browallia New" w:cs="Browallia New"/>
                <w:sz w:val="20"/>
                <w:szCs w:val="20"/>
                <w:cs/>
              </w:rPr>
            </w:pPr>
            <w:r>
              <w:rPr>
                <w:rFonts w:ascii="Browallia New" w:hAnsi="Browallia New" w:cs="Browallia New" w:hint="cs"/>
                <w:sz w:val="20"/>
                <w:szCs w:val="20"/>
                <w:cs/>
              </w:rPr>
              <w:t>ต้นทุนทางการเงิน</w:t>
            </w:r>
          </w:p>
        </w:tc>
        <w:tc>
          <w:tcPr>
            <w:tcW w:w="806" w:type="dxa"/>
            <w:vAlign w:val="bottom"/>
          </w:tcPr>
          <w:p w14:paraId="3A088890" w14:textId="77777777" w:rsidR="003535F0" w:rsidRPr="00DD21AE" w:rsidRDefault="003535F0" w:rsidP="00DF187E">
            <w:pPr>
              <w:tabs>
                <w:tab w:val="clear" w:pos="227"/>
                <w:tab w:val="decimal" w:pos="252"/>
              </w:tabs>
              <w:spacing w:line="240" w:lineRule="auto"/>
              <w:jc w:val="right"/>
              <w:rPr>
                <w:rFonts w:ascii="Browallia New" w:hAnsi="Browallia New" w:cs="Browallia New"/>
                <w:sz w:val="20"/>
                <w:szCs w:val="20"/>
              </w:rPr>
            </w:pPr>
          </w:p>
        </w:tc>
        <w:tc>
          <w:tcPr>
            <w:tcW w:w="723" w:type="dxa"/>
            <w:vAlign w:val="bottom"/>
          </w:tcPr>
          <w:p w14:paraId="746BBE8C" w14:textId="77777777" w:rsidR="003535F0" w:rsidRPr="00DD21AE" w:rsidRDefault="003535F0" w:rsidP="00DF187E">
            <w:pPr>
              <w:tabs>
                <w:tab w:val="clear" w:pos="227"/>
                <w:tab w:val="decimal" w:pos="252"/>
                <w:tab w:val="decimal" w:pos="624"/>
              </w:tabs>
              <w:spacing w:line="240" w:lineRule="auto"/>
              <w:jc w:val="right"/>
              <w:rPr>
                <w:rFonts w:ascii="Browallia New" w:hAnsi="Browallia New" w:cs="Browallia New"/>
                <w:sz w:val="20"/>
                <w:szCs w:val="20"/>
              </w:rPr>
            </w:pPr>
          </w:p>
        </w:tc>
        <w:tc>
          <w:tcPr>
            <w:tcW w:w="734" w:type="dxa"/>
            <w:vAlign w:val="bottom"/>
          </w:tcPr>
          <w:p w14:paraId="6479F093" w14:textId="77777777" w:rsidR="003535F0" w:rsidRPr="00DD21AE" w:rsidRDefault="003535F0" w:rsidP="00DF187E">
            <w:pPr>
              <w:tabs>
                <w:tab w:val="clear" w:pos="227"/>
                <w:tab w:val="decimal" w:pos="252"/>
                <w:tab w:val="decimal" w:pos="496"/>
              </w:tabs>
              <w:spacing w:line="240" w:lineRule="auto"/>
              <w:jc w:val="right"/>
              <w:rPr>
                <w:rFonts w:ascii="Browallia New" w:hAnsi="Browallia New" w:cs="Browallia New"/>
                <w:sz w:val="20"/>
                <w:szCs w:val="20"/>
              </w:rPr>
            </w:pPr>
          </w:p>
        </w:tc>
        <w:tc>
          <w:tcPr>
            <w:tcW w:w="720" w:type="dxa"/>
            <w:vAlign w:val="bottom"/>
          </w:tcPr>
          <w:p w14:paraId="350F3103" w14:textId="77777777" w:rsidR="003535F0" w:rsidRPr="00DD21AE" w:rsidRDefault="003535F0" w:rsidP="00DF187E">
            <w:pPr>
              <w:tabs>
                <w:tab w:val="clear" w:pos="227"/>
                <w:tab w:val="decimal" w:pos="252"/>
                <w:tab w:val="decimal" w:pos="496"/>
              </w:tabs>
              <w:spacing w:line="240" w:lineRule="auto"/>
              <w:jc w:val="right"/>
              <w:rPr>
                <w:rFonts w:ascii="Browallia New" w:hAnsi="Browallia New" w:cs="Browallia New"/>
                <w:sz w:val="20"/>
                <w:szCs w:val="20"/>
              </w:rPr>
            </w:pPr>
          </w:p>
        </w:tc>
        <w:tc>
          <w:tcPr>
            <w:tcW w:w="737" w:type="dxa"/>
            <w:vAlign w:val="bottom"/>
          </w:tcPr>
          <w:p w14:paraId="22D8125D" w14:textId="77777777" w:rsidR="003535F0" w:rsidRPr="00DD21AE" w:rsidRDefault="003535F0" w:rsidP="00DF187E">
            <w:pPr>
              <w:tabs>
                <w:tab w:val="clear" w:pos="227"/>
                <w:tab w:val="decimal" w:pos="252"/>
              </w:tabs>
              <w:spacing w:line="240" w:lineRule="auto"/>
              <w:jc w:val="right"/>
              <w:rPr>
                <w:rFonts w:ascii="Browallia New" w:hAnsi="Browallia New" w:cs="Browallia New"/>
                <w:sz w:val="20"/>
                <w:szCs w:val="20"/>
              </w:rPr>
            </w:pPr>
          </w:p>
        </w:tc>
        <w:tc>
          <w:tcPr>
            <w:tcW w:w="720" w:type="dxa"/>
            <w:vAlign w:val="bottom"/>
          </w:tcPr>
          <w:p w14:paraId="56453E32" w14:textId="77777777" w:rsidR="003535F0" w:rsidRPr="00DD21AE" w:rsidRDefault="003535F0" w:rsidP="00DF187E">
            <w:pPr>
              <w:tabs>
                <w:tab w:val="clear" w:pos="227"/>
                <w:tab w:val="decimal" w:pos="252"/>
              </w:tabs>
              <w:spacing w:line="240" w:lineRule="auto"/>
              <w:jc w:val="right"/>
              <w:rPr>
                <w:rFonts w:ascii="Browallia New" w:hAnsi="Browallia New" w:cs="Browallia New"/>
                <w:sz w:val="20"/>
                <w:szCs w:val="20"/>
              </w:rPr>
            </w:pPr>
          </w:p>
        </w:tc>
        <w:tc>
          <w:tcPr>
            <w:tcW w:w="732" w:type="dxa"/>
            <w:vAlign w:val="bottom"/>
          </w:tcPr>
          <w:p w14:paraId="396FD7C9" w14:textId="77777777" w:rsidR="003535F0" w:rsidRPr="00DD21AE" w:rsidRDefault="003535F0" w:rsidP="00DF187E">
            <w:pPr>
              <w:tabs>
                <w:tab w:val="clear" w:pos="227"/>
                <w:tab w:val="decimal" w:pos="252"/>
              </w:tabs>
              <w:spacing w:line="240" w:lineRule="auto"/>
              <w:jc w:val="right"/>
              <w:rPr>
                <w:rFonts w:ascii="Browallia New" w:hAnsi="Browallia New" w:cs="Browallia New"/>
                <w:sz w:val="20"/>
                <w:szCs w:val="20"/>
              </w:rPr>
            </w:pPr>
          </w:p>
        </w:tc>
        <w:tc>
          <w:tcPr>
            <w:tcW w:w="720" w:type="dxa"/>
            <w:vAlign w:val="bottom"/>
          </w:tcPr>
          <w:p w14:paraId="12B608C6" w14:textId="77777777" w:rsidR="003535F0" w:rsidRPr="00DD21AE" w:rsidRDefault="003535F0" w:rsidP="00DF187E">
            <w:pPr>
              <w:tabs>
                <w:tab w:val="clear" w:pos="227"/>
                <w:tab w:val="decimal" w:pos="252"/>
              </w:tabs>
              <w:spacing w:line="240" w:lineRule="auto"/>
              <w:jc w:val="right"/>
              <w:rPr>
                <w:rFonts w:ascii="Browallia New" w:hAnsi="Browallia New" w:cs="Browallia New"/>
                <w:sz w:val="20"/>
                <w:szCs w:val="20"/>
              </w:rPr>
            </w:pPr>
          </w:p>
        </w:tc>
        <w:tc>
          <w:tcPr>
            <w:tcW w:w="642" w:type="dxa"/>
            <w:vAlign w:val="bottom"/>
          </w:tcPr>
          <w:p w14:paraId="6C7B43BB" w14:textId="77777777" w:rsidR="003535F0" w:rsidRPr="00DD21AE" w:rsidRDefault="003535F0" w:rsidP="00DF187E">
            <w:pPr>
              <w:tabs>
                <w:tab w:val="clear" w:pos="227"/>
                <w:tab w:val="decimal" w:pos="252"/>
              </w:tabs>
              <w:spacing w:line="240" w:lineRule="auto"/>
              <w:jc w:val="right"/>
              <w:rPr>
                <w:rFonts w:ascii="Browallia New" w:hAnsi="Browallia New" w:cs="Browallia New"/>
                <w:sz w:val="20"/>
                <w:szCs w:val="20"/>
              </w:rPr>
            </w:pPr>
          </w:p>
        </w:tc>
        <w:tc>
          <w:tcPr>
            <w:tcW w:w="695" w:type="dxa"/>
            <w:vAlign w:val="bottom"/>
          </w:tcPr>
          <w:p w14:paraId="4FE258CA" w14:textId="77777777" w:rsidR="003535F0" w:rsidRPr="00DD21AE" w:rsidRDefault="003535F0" w:rsidP="00DF187E">
            <w:pPr>
              <w:tabs>
                <w:tab w:val="clear" w:pos="227"/>
                <w:tab w:val="decimal" w:pos="252"/>
              </w:tabs>
              <w:spacing w:line="240" w:lineRule="auto"/>
              <w:jc w:val="right"/>
              <w:rPr>
                <w:rFonts w:ascii="Browallia New" w:hAnsi="Browallia New" w:cs="Browallia New"/>
                <w:sz w:val="20"/>
                <w:szCs w:val="20"/>
              </w:rPr>
            </w:pPr>
          </w:p>
        </w:tc>
        <w:tc>
          <w:tcPr>
            <w:tcW w:w="810" w:type="dxa"/>
          </w:tcPr>
          <w:p w14:paraId="397520F7" w14:textId="77777777" w:rsidR="003535F0" w:rsidRPr="00DD21AE" w:rsidRDefault="003535F0"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822" w:type="dxa"/>
            <w:vAlign w:val="bottom"/>
          </w:tcPr>
          <w:p w14:paraId="5D7E6691" w14:textId="77777777" w:rsidR="003535F0" w:rsidRPr="00DD21AE" w:rsidRDefault="003535F0"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Pr>
          <w:p w14:paraId="5531A36A" w14:textId="77777777" w:rsidR="003535F0" w:rsidRPr="00DD21AE" w:rsidRDefault="003535F0"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709" w:type="dxa"/>
            <w:vAlign w:val="bottom"/>
          </w:tcPr>
          <w:p w14:paraId="6C56F212" w14:textId="77777777" w:rsidR="003535F0" w:rsidRPr="00DD21AE" w:rsidRDefault="003535F0"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717" w:type="dxa"/>
            <w:vAlign w:val="bottom"/>
          </w:tcPr>
          <w:p w14:paraId="5E919133" w14:textId="136E9983" w:rsidR="003535F0" w:rsidRPr="00DD21AE" w:rsidRDefault="00726ECE" w:rsidP="00DF187E">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229</w:t>
            </w:r>
          </w:p>
        </w:tc>
        <w:tc>
          <w:tcPr>
            <w:tcW w:w="712" w:type="dxa"/>
            <w:vAlign w:val="bottom"/>
          </w:tcPr>
          <w:p w14:paraId="117C4AB1" w14:textId="71F1C406" w:rsidR="003535F0" w:rsidRPr="00DD21AE" w:rsidRDefault="00726ECE" w:rsidP="00DF187E">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178</w:t>
            </w:r>
          </w:p>
        </w:tc>
      </w:tr>
      <w:tr w:rsidR="003535F0" w:rsidRPr="001B4041" w14:paraId="19EDA604" w14:textId="77777777" w:rsidTr="002026BF">
        <w:tblPrEx>
          <w:tblBorders>
            <w:bottom w:val="single" w:sz="4" w:space="0" w:color="auto"/>
          </w:tblBorders>
        </w:tblPrEx>
        <w:trPr>
          <w:trHeight w:val="117"/>
        </w:trPr>
        <w:tc>
          <w:tcPr>
            <w:tcW w:w="2268" w:type="dxa"/>
          </w:tcPr>
          <w:p w14:paraId="233F90C5" w14:textId="6E0CE9AE" w:rsidR="003535F0" w:rsidRPr="00D77A34" w:rsidRDefault="008431C7" w:rsidP="00DF187E">
            <w:pPr>
              <w:spacing w:line="240" w:lineRule="auto"/>
              <w:ind w:right="-108"/>
              <w:rPr>
                <w:rFonts w:ascii="Browallia New" w:hAnsi="Browallia New" w:cs="Browallia New"/>
                <w:sz w:val="20"/>
                <w:szCs w:val="20"/>
              </w:rPr>
            </w:pPr>
            <w:r w:rsidRPr="008431C7">
              <w:rPr>
                <w:rFonts w:ascii="Browallia New" w:hAnsi="Browallia New" w:cs="Browallia New"/>
                <w:sz w:val="20"/>
                <w:szCs w:val="20"/>
                <w:cs/>
              </w:rPr>
              <w:t>ค่าเสื่อมราคาและ</w:t>
            </w:r>
            <w:r w:rsidR="00A83528">
              <w:rPr>
                <w:rFonts w:ascii="Browallia New" w:hAnsi="Browallia New" w:cs="Browallia New" w:hint="cs"/>
                <w:sz w:val="20"/>
                <w:szCs w:val="20"/>
                <w:cs/>
              </w:rPr>
              <w:t>ค่า</w:t>
            </w:r>
            <w:r w:rsidRPr="008431C7">
              <w:rPr>
                <w:rFonts w:ascii="Browallia New" w:hAnsi="Browallia New" w:cs="Browallia New"/>
                <w:sz w:val="20"/>
                <w:szCs w:val="20"/>
                <w:cs/>
              </w:rPr>
              <w:t>ตัดจำหน่าย</w:t>
            </w:r>
          </w:p>
        </w:tc>
        <w:tc>
          <w:tcPr>
            <w:tcW w:w="806" w:type="dxa"/>
            <w:vAlign w:val="bottom"/>
          </w:tcPr>
          <w:p w14:paraId="58A1A85C" w14:textId="77777777" w:rsidR="003535F0" w:rsidRPr="00DD21AE" w:rsidRDefault="003535F0" w:rsidP="00DF187E">
            <w:pPr>
              <w:tabs>
                <w:tab w:val="clear" w:pos="227"/>
                <w:tab w:val="decimal" w:pos="252"/>
              </w:tabs>
              <w:spacing w:line="240" w:lineRule="auto"/>
              <w:jc w:val="right"/>
              <w:rPr>
                <w:rFonts w:ascii="Browallia New" w:hAnsi="Browallia New" w:cs="Browallia New"/>
                <w:sz w:val="20"/>
                <w:szCs w:val="20"/>
              </w:rPr>
            </w:pPr>
          </w:p>
        </w:tc>
        <w:tc>
          <w:tcPr>
            <w:tcW w:w="723" w:type="dxa"/>
            <w:vAlign w:val="bottom"/>
          </w:tcPr>
          <w:p w14:paraId="4CC4C69C" w14:textId="77777777" w:rsidR="003535F0" w:rsidRPr="00DD21AE" w:rsidRDefault="003535F0" w:rsidP="00DF187E">
            <w:pPr>
              <w:tabs>
                <w:tab w:val="clear" w:pos="227"/>
                <w:tab w:val="decimal" w:pos="252"/>
                <w:tab w:val="decimal" w:pos="624"/>
              </w:tabs>
              <w:spacing w:line="240" w:lineRule="auto"/>
              <w:jc w:val="right"/>
              <w:rPr>
                <w:rFonts w:ascii="Browallia New" w:hAnsi="Browallia New" w:cs="Browallia New"/>
                <w:sz w:val="20"/>
                <w:szCs w:val="20"/>
              </w:rPr>
            </w:pPr>
          </w:p>
        </w:tc>
        <w:tc>
          <w:tcPr>
            <w:tcW w:w="734" w:type="dxa"/>
            <w:vAlign w:val="bottom"/>
          </w:tcPr>
          <w:p w14:paraId="34042BCF" w14:textId="77777777" w:rsidR="003535F0" w:rsidRPr="00DD21AE" w:rsidRDefault="003535F0" w:rsidP="00DF187E">
            <w:pPr>
              <w:tabs>
                <w:tab w:val="clear" w:pos="227"/>
                <w:tab w:val="decimal" w:pos="252"/>
                <w:tab w:val="decimal" w:pos="496"/>
              </w:tabs>
              <w:spacing w:line="240" w:lineRule="auto"/>
              <w:jc w:val="right"/>
              <w:rPr>
                <w:rFonts w:ascii="Browallia New" w:hAnsi="Browallia New" w:cs="Browallia New"/>
                <w:sz w:val="20"/>
                <w:szCs w:val="20"/>
              </w:rPr>
            </w:pPr>
          </w:p>
        </w:tc>
        <w:tc>
          <w:tcPr>
            <w:tcW w:w="720" w:type="dxa"/>
            <w:vAlign w:val="bottom"/>
          </w:tcPr>
          <w:p w14:paraId="1F117593" w14:textId="77777777" w:rsidR="003535F0" w:rsidRPr="00DD21AE" w:rsidRDefault="003535F0" w:rsidP="00DF187E">
            <w:pPr>
              <w:tabs>
                <w:tab w:val="clear" w:pos="227"/>
                <w:tab w:val="decimal" w:pos="252"/>
                <w:tab w:val="decimal" w:pos="496"/>
              </w:tabs>
              <w:spacing w:line="240" w:lineRule="auto"/>
              <w:jc w:val="right"/>
              <w:rPr>
                <w:rFonts w:ascii="Browallia New" w:hAnsi="Browallia New" w:cs="Browallia New"/>
                <w:sz w:val="20"/>
                <w:szCs w:val="20"/>
              </w:rPr>
            </w:pPr>
          </w:p>
        </w:tc>
        <w:tc>
          <w:tcPr>
            <w:tcW w:w="737" w:type="dxa"/>
            <w:vAlign w:val="bottom"/>
          </w:tcPr>
          <w:p w14:paraId="7BD845EA" w14:textId="77777777" w:rsidR="003535F0" w:rsidRPr="00DD21AE" w:rsidRDefault="003535F0" w:rsidP="00DF187E">
            <w:pPr>
              <w:tabs>
                <w:tab w:val="clear" w:pos="227"/>
                <w:tab w:val="decimal" w:pos="252"/>
              </w:tabs>
              <w:spacing w:line="240" w:lineRule="auto"/>
              <w:jc w:val="right"/>
              <w:rPr>
                <w:rFonts w:ascii="Browallia New" w:hAnsi="Browallia New" w:cs="Browallia New"/>
                <w:sz w:val="20"/>
                <w:szCs w:val="20"/>
              </w:rPr>
            </w:pPr>
          </w:p>
        </w:tc>
        <w:tc>
          <w:tcPr>
            <w:tcW w:w="720" w:type="dxa"/>
            <w:vAlign w:val="bottom"/>
          </w:tcPr>
          <w:p w14:paraId="32FF2715" w14:textId="77777777" w:rsidR="003535F0" w:rsidRPr="00DD21AE" w:rsidRDefault="003535F0" w:rsidP="00DF187E">
            <w:pPr>
              <w:tabs>
                <w:tab w:val="clear" w:pos="227"/>
                <w:tab w:val="decimal" w:pos="252"/>
              </w:tabs>
              <w:spacing w:line="240" w:lineRule="auto"/>
              <w:jc w:val="right"/>
              <w:rPr>
                <w:rFonts w:ascii="Browallia New" w:hAnsi="Browallia New" w:cs="Browallia New"/>
                <w:sz w:val="20"/>
                <w:szCs w:val="20"/>
              </w:rPr>
            </w:pPr>
          </w:p>
        </w:tc>
        <w:tc>
          <w:tcPr>
            <w:tcW w:w="732" w:type="dxa"/>
            <w:vAlign w:val="bottom"/>
          </w:tcPr>
          <w:p w14:paraId="018B1AE3" w14:textId="77777777" w:rsidR="003535F0" w:rsidRPr="00DD21AE" w:rsidRDefault="003535F0" w:rsidP="00DF187E">
            <w:pPr>
              <w:tabs>
                <w:tab w:val="clear" w:pos="227"/>
                <w:tab w:val="decimal" w:pos="252"/>
              </w:tabs>
              <w:spacing w:line="240" w:lineRule="auto"/>
              <w:jc w:val="right"/>
              <w:rPr>
                <w:rFonts w:ascii="Browallia New" w:hAnsi="Browallia New" w:cs="Browallia New"/>
                <w:sz w:val="20"/>
                <w:szCs w:val="20"/>
              </w:rPr>
            </w:pPr>
          </w:p>
        </w:tc>
        <w:tc>
          <w:tcPr>
            <w:tcW w:w="720" w:type="dxa"/>
            <w:vAlign w:val="bottom"/>
          </w:tcPr>
          <w:p w14:paraId="50932A2A" w14:textId="77777777" w:rsidR="003535F0" w:rsidRPr="00DD21AE" w:rsidRDefault="003535F0" w:rsidP="00DF187E">
            <w:pPr>
              <w:tabs>
                <w:tab w:val="clear" w:pos="227"/>
                <w:tab w:val="decimal" w:pos="252"/>
              </w:tabs>
              <w:spacing w:line="240" w:lineRule="auto"/>
              <w:jc w:val="right"/>
              <w:rPr>
                <w:rFonts w:ascii="Browallia New" w:hAnsi="Browallia New" w:cs="Browallia New"/>
                <w:sz w:val="20"/>
                <w:szCs w:val="20"/>
              </w:rPr>
            </w:pPr>
          </w:p>
        </w:tc>
        <w:tc>
          <w:tcPr>
            <w:tcW w:w="642" w:type="dxa"/>
            <w:vAlign w:val="bottom"/>
          </w:tcPr>
          <w:p w14:paraId="38C573D6" w14:textId="77777777" w:rsidR="003535F0" w:rsidRPr="00DD21AE" w:rsidRDefault="003535F0" w:rsidP="00DF187E">
            <w:pPr>
              <w:tabs>
                <w:tab w:val="clear" w:pos="227"/>
                <w:tab w:val="decimal" w:pos="252"/>
              </w:tabs>
              <w:spacing w:line="240" w:lineRule="auto"/>
              <w:jc w:val="right"/>
              <w:rPr>
                <w:rFonts w:ascii="Browallia New" w:hAnsi="Browallia New" w:cs="Browallia New"/>
                <w:sz w:val="20"/>
                <w:szCs w:val="20"/>
              </w:rPr>
            </w:pPr>
          </w:p>
        </w:tc>
        <w:tc>
          <w:tcPr>
            <w:tcW w:w="695" w:type="dxa"/>
            <w:vAlign w:val="bottom"/>
          </w:tcPr>
          <w:p w14:paraId="09F9B13C" w14:textId="77777777" w:rsidR="003535F0" w:rsidRPr="00DD21AE" w:rsidRDefault="003535F0" w:rsidP="00DF187E">
            <w:pPr>
              <w:tabs>
                <w:tab w:val="clear" w:pos="227"/>
                <w:tab w:val="decimal" w:pos="252"/>
              </w:tabs>
              <w:spacing w:line="240" w:lineRule="auto"/>
              <w:jc w:val="right"/>
              <w:rPr>
                <w:rFonts w:ascii="Browallia New" w:hAnsi="Browallia New" w:cs="Browallia New"/>
                <w:sz w:val="20"/>
                <w:szCs w:val="20"/>
              </w:rPr>
            </w:pPr>
          </w:p>
        </w:tc>
        <w:tc>
          <w:tcPr>
            <w:tcW w:w="810" w:type="dxa"/>
          </w:tcPr>
          <w:p w14:paraId="4B111221" w14:textId="77777777" w:rsidR="003535F0" w:rsidRPr="00DD21AE" w:rsidRDefault="003535F0"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822" w:type="dxa"/>
            <w:vAlign w:val="bottom"/>
          </w:tcPr>
          <w:p w14:paraId="68F152D4" w14:textId="77777777" w:rsidR="003535F0" w:rsidRPr="00DD21AE" w:rsidRDefault="003535F0"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Pr>
          <w:p w14:paraId="0D037CDD" w14:textId="77777777" w:rsidR="003535F0" w:rsidRPr="00DD21AE" w:rsidRDefault="003535F0"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709" w:type="dxa"/>
            <w:vAlign w:val="bottom"/>
          </w:tcPr>
          <w:p w14:paraId="59D9E8B3" w14:textId="77777777" w:rsidR="003535F0" w:rsidRPr="00DD21AE" w:rsidRDefault="003535F0"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717" w:type="dxa"/>
            <w:vAlign w:val="bottom"/>
          </w:tcPr>
          <w:p w14:paraId="17C100A2" w14:textId="07E083C3" w:rsidR="003535F0" w:rsidRPr="00DD21AE" w:rsidRDefault="00726ECE" w:rsidP="00DF187E">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142</w:t>
            </w:r>
          </w:p>
        </w:tc>
        <w:tc>
          <w:tcPr>
            <w:tcW w:w="712" w:type="dxa"/>
            <w:vAlign w:val="bottom"/>
          </w:tcPr>
          <w:p w14:paraId="62420604" w14:textId="77C13C44" w:rsidR="003535F0" w:rsidRPr="00DD21AE" w:rsidRDefault="00726ECE" w:rsidP="00DF187E">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121</w:t>
            </w:r>
          </w:p>
        </w:tc>
      </w:tr>
      <w:tr w:rsidR="008431C7" w:rsidRPr="001B4041" w14:paraId="7089FCA3" w14:textId="77777777" w:rsidTr="002026BF">
        <w:tblPrEx>
          <w:tblBorders>
            <w:bottom w:val="single" w:sz="4" w:space="0" w:color="auto"/>
          </w:tblBorders>
        </w:tblPrEx>
        <w:trPr>
          <w:trHeight w:val="117"/>
        </w:trPr>
        <w:tc>
          <w:tcPr>
            <w:tcW w:w="2268" w:type="dxa"/>
          </w:tcPr>
          <w:p w14:paraId="7D2C9B43" w14:textId="2322F770" w:rsidR="008431C7" w:rsidRPr="00D77A34" w:rsidRDefault="008431C7" w:rsidP="00DF187E">
            <w:pPr>
              <w:spacing w:line="240" w:lineRule="auto"/>
              <w:ind w:right="-108"/>
              <w:rPr>
                <w:rFonts w:ascii="Browallia New" w:hAnsi="Browallia New" w:cs="Browallia New"/>
                <w:sz w:val="20"/>
                <w:szCs w:val="20"/>
              </w:rPr>
            </w:pPr>
          </w:p>
        </w:tc>
        <w:tc>
          <w:tcPr>
            <w:tcW w:w="806" w:type="dxa"/>
            <w:vAlign w:val="bottom"/>
          </w:tcPr>
          <w:p w14:paraId="334D5C8A" w14:textId="77777777" w:rsidR="008431C7" w:rsidRPr="00DD21AE" w:rsidRDefault="008431C7" w:rsidP="00DF187E">
            <w:pPr>
              <w:tabs>
                <w:tab w:val="clear" w:pos="227"/>
                <w:tab w:val="decimal" w:pos="252"/>
              </w:tabs>
              <w:spacing w:line="240" w:lineRule="auto"/>
              <w:jc w:val="right"/>
              <w:rPr>
                <w:rFonts w:ascii="Browallia New" w:hAnsi="Browallia New" w:cs="Browallia New"/>
                <w:sz w:val="20"/>
                <w:szCs w:val="20"/>
              </w:rPr>
            </w:pPr>
          </w:p>
        </w:tc>
        <w:tc>
          <w:tcPr>
            <w:tcW w:w="723" w:type="dxa"/>
            <w:vAlign w:val="bottom"/>
          </w:tcPr>
          <w:p w14:paraId="39E3F612" w14:textId="77777777" w:rsidR="008431C7" w:rsidRPr="00DD21AE" w:rsidRDefault="008431C7" w:rsidP="00DF187E">
            <w:pPr>
              <w:tabs>
                <w:tab w:val="clear" w:pos="227"/>
                <w:tab w:val="decimal" w:pos="252"/>
                <w:tab w:val="decimal" w:pos="624"/>
              </w:tabs>
              <w:spacing w:line="240" w:lineRule="auto"/>
              <w:jc w:val="right"/>
              <w:rPr>
                <w:rFonts w:ascii="Browallia New" w:hAnsi="Browallia New" w:cs="Browallia New"/>
                <w:sz w:val="20"/>
                <w:szCs w:val="20"/>
              </w:rPr>
            </w:pPr>
          </w:p>
        </w:tc>
        <w:tc>
          <w:tcPr>
            <w:tcW w:w="734" w:type="dxa"/>
            <w:vAlign w:val="bottom"/>
          </w:tcPr>
          <w:p w14:paraId="7963E581" w14:textId="77777777" w:rsidR="008431C7" w:rsidRPr="00DD21AE" w:rsidRDefault="008431C7" w:rsidP="00DF187E">
            <w:pPr>
              <w:tabs>
                <w:tab w:val="clear" w:pos="227"/>
                <w:tab w:val="decimal" w:pos="252"/>
                <w:tab w:val="decimal" w:pos="496"/>
              </w:tabs>
              <w:spacing w:line="240" w:lineRule="auto"/>
              <w:jc w:val="right"/>
              <w:rPr>
                <w:rFonts w:ascii="Browallia New" w:hAnsi="Browallia New" w:cs="Browallia New"/>
                <w:sz w:val="20"/>
                <w:szCs w:val="20"/>
              </w:rPr>
            </w:pPr>
          </w:p>
        </w:tc>
        <w:tc>
          <w:tcPr>
            <w:tcW w:w="720" w:type="dxa"/>
            <w:vAlign w:val="bottom"/>
          </w:tcPr>
          <w:p w14:paraId="08688552" w14:textId="77777777" w:rsidR="008431C7" w:rsidRPr="00DD21AE" w:rsidRDefault="008431C7" w:rsidP="00DF187E">
            <w:pPr>
              <w:tabs>
                <w:tab w:val="clear" w:pos="227"/>
                <w:tab w:val="decimal" w:pos="252"/>
                <w:tab w:val="decimal" w:pos="496"/>
              </w:tabs>
              <w:spacing w:line="240" w:lineRule="auto"/>
              <w:jc w:val="right"/>
              <w:rPr>
                <w:rFonts w:ascii="Browallia New" w:hAnsi="Browallia New" w:cs="Browallia New"/>
                <w:sz w:val="20"/>
                <w:szCs w:val="20"/>
              </w:rPr>
            </w:pPr>
          </w:p>
        </w:tc>
        <w:tc>
          <w:tcPr>
            <w:tcW w:w="737" w:type="dxa"/>
            <w:vAlign w:val="bottom"/>
          </w:tcPr>
          <w:p w14:paraId="2CCF4D38" w14:textId="77777777" w:rsidR="008431C7" w:rsidRPr="00DD21AE" w:rsidRDefault="008431C7" w:rsidP="00DF187E">
            <w:pPr>
              <w:tabs>
                <w:tab w:val="clear" w:pos="227"/>
                <w:tab w:val="decimal" w:pos="252"/>
              </w:tabs>
              <w:spacing w:line="240" w:lineRule="auto"/>
              <w:jc w:val="right"/>
              <w:rPr>
                <w:rFonts w:ascii="Browallia New" w:hAnsi="Browallia New" w:cs="Browallia New"/>
                <w:sz w:val="20"/>
                <w:szCs w:val="20"/>
              </w:rPr>
            </w:pPr>
          </w:p>
        </w:tc>
        <w:tc>
          <w:tcPr>
            <w:tcW w:w="720" w:type="dxa"/>
            <w:vAlign w:val="bottom"/>
          </w:tcPr>
          <w:p w14:paraId="27D21A30" w14:textId="77777777" w:rsidR="008431C7" w:rsidRPr="00DD21AE" w:rsidRDefault="008431C7" w:rsidP="00DF187E">
            <w:pPr>
              <w:tabs>
                <w:tab w:val="clear" w:pos="227"/>
                <w:tab w:val="decimal" w:pos="252"/>
              </w:tabs>
              <w:spacing w:line="240" w:lineRule="auto"/>
              <w:jc w:val="right"/>
              <w:rPr>
                <w:rFonts w:ascii="Browallia New" w:hAnsi="Browallia New" w:cs="Browallia New"/>
                <w:sz w:val="20"/>
                <w:szCs w:val="20"/>
              </w:rPr>
            </w:pPr>
          </w:p>
        </w:tc>
        <w:tc>
          <w:tcPr>
            <w:tcW w:w="732" w:type="dxa"/>
            <w:vAlign w:val="bottom"/>
          </w:tcPr>
          <w:p w14:paraId="424369CC" w14:textId="77777777" w:rsidR="008431C7" w:rsidRPr="00DD21AE" w:rsidRDefault="008431C7" w:rsidP="00DF187E">
            <w:pPr>
              <w:tabs>
                <w:tab w:val="clear" w:pos="227"/>
                <w:tab w:val="decimal" w:pos="252"/>
              </w:tabs>
              <w:spacing w:line="240" w:lineRule="auto"/>
              <w:jc w:val="right"/>
              <w:rPr>
                <w:rFonts w:ascii="Browallia New" w:hAnsi="Browallia New" w:cs="Browallia New"/>
                <w:sz w:val="20"/>
                <w:szCs w:val="20"/>
              </w:rPr>
            </w:pPr>
          </w:p>
        </w:tc>
        <w:tc>
          <w:tcPr>
            <w:tcW w:w="720" w:type="dxa"/>
            <w:vAlign w:val="bottom"/>
          </w:tcPr>
          <w:p w14:paraId="2F3E8017" w14:textId="77777777" w:rsidR="008431C7" w:rsidRPr="00DD21AE" w:rsidRDefault="008431C7" w:rsidP="00DF187E">
            <w:pPr>
              <w:tabs>
                <w:tab w:val="clear" w:pos="227"/>
                <w:tab w:val="decimal" w:pos="252"/>
              </w:tabs>
              <w:spacing w:line="240" w:lineRule="auto"/>
              <w:jc w:val="right"/>
              <w:rPr>
                <w:rFonts w:ascii="Browallia New" w:hAnsi="Browallia New" w:cs="Browallia New"/>
                <w:sz w:val="20"/>
                <w:szCs w:val="20"/>
              </w:rPr>
            </w:pPr>
          </w:p>
        </w:tc>
        <w:tc>
          <w:tcPr>
            <w:tcW w:w="642" w:type="dxa"/>
            <w:vAlign w:val="bottom"/>
          </w:tcPr>
          <w:p w14:paraId="0BC4C90D" w14:textId="77777777" w:rsidR="008431C7" w:rsidRPr="00DD21AE" w:rsidRDefault="008431C7" w:rsidP="00DF187E">
            <w:pPr>
              <w:tabs>
                <w:tab w:val="clear" w:pos="227"/>
                <w:tab w:val="decimal" w:pos="252"/>
              </w:tabs>
              <w:spacing w:line="240" w:lineRule="auto"/>
              <w:jc w:val="right"/>
              <w:rPr>
                <w:rFonts w:ascii="Browallia New" w:hAnsi="Browallia New" w:cs="Browallia New"/>
                <w:sz w:val="20"/>
                <w:szCs w:val="20"/>
              </w:rPr>
            </w:pPr>
          </w:p>
        </w:tc>
        <w:tc>
          <w:tcPr>
            <w:tcW w:w="695" w:type="dxa"/>
            <w:vAlign w:val="bottom"/>
          </w:tcPr>
          <w:p w14:paraId="1761B145" w14:textId="77777777" w:rsidR="008431C7" w:rsidRPr="00DD21AE" w:rsidRDefault="008431C7" w:rsidP="00DF187E">
            <w:pPr>
              <w:tabs>
                <w:tab w:val="clear" w:pos="227"/>
                <w:tab w:val="decimal" w:pos="252"/>
              </w:tabs>
              <w:spacing w:line="240" w:lineRule="auto"/>
              <w:jc w:val="right"/>
              <w:rPr>
                <w:rFonts w:ascii="Browallia New" w:hAnsi="Browallia New" w:cs="Browallia New"/>
                <w:sz w:val="20"/>
                <w:szCs w:val="20"/>
              </w:rPr>
            </w:pPr>
          </w:p>
        </w:tc>
        <w:tc>
          <w:tcPr>
            <w:tcW w:w="810" w:type="dxa"/>
          </w:tcPr>
          <w:p w14:paraId="19DA6ABA" w14:textId="77777777" w:rsidR="008431C7" w:rsidRPr="00DD21AE" w:rsidRDefault="008431C7"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822" w:type="dxa"/>
            <w:vAlign w:val="bottom"/>
          </w:tcPr>
          <w:p w14:paraId="6B3D200F" w14:textId="77777777" w:rsidR="008431C7" w:rsidRPr="00DD21AE" w:rsidRDefault="008431C7"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Pr>
          <w:p w14:paraId="2303CC06" w14:textId="77777777" w:rsidR="008431C7" w:rsidRPr="00DD21AE" w:rsidRDefault="008431C7"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709" w:type="dxa"/>
            <w:vAlign w:val="bottom"/>
          </w:tcPr>
          <w:p w14:paraId="63B6BD4C" w14:textId="77777777" w:rsidR="008431C7" w:rsidRPr="00DD21AE" w:rsidRDefault="008431C7"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717" w:type="dxa"/>
            <w:vAlign w:val="bottom"/>
          </w:tcPr>
          <w:p w14:paraId="7488F282" w14:textId="77777777" w:rsidR="008431C7" w:rsidRPr="00DD21AE" w:rsidRDefault="008431C7"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712" w:type="dxa"/>
            <w:vAlign w:val="bottom"/>
          </w:tcPr>
          <w:p w14:paraId="44CC66A1" w14:textId="77777777" w:rsidR="008431C7" w:rsidRPr="00DD21AE" w:rsidRDefault="008431C7" w:rsidP="00DF187E">
            <w:pPr>
              <w:tabs>
                <w:tab w:val="clear" w:pos="227"/>
                <w:tab w:val="decimal" w:pos="252"/>
                <w:tab w:val="decimal" w:pos="564"/>
              </w:tabs>
              <w:spacing w:line="240" w:lineRule="auto"/>
              <w:jc w:val="right"/>
              <w:rPr>
                <w:rFonts w:ascii="Browallia New" w:hAnsi="Browallia New" w:cs="Browallia New"/>
                <w:sz w:val="20"/>
                <w:szCs w:val="20"/>
              </w:rPr>
            </w:pPr>
          </w:p>
        </w:tc>
      </w:tr>
      <w:tr w:rsidR="008431C7" w:rsidRPr="001B4041" w14:paraId="59FD7BFE" w14:textId="77777777" w:rsidTr="002026BF">
        <w:tblPrEx>
          <w:tblBorders>
            <w:bottom w:val="single" w:sz="4" w:space="0" w:color="auto"/>
          </w:tblBorders>
        </w:tblPrEx>
        <w:trPr>
          <w:trHeight w:val="117"/>
        </w:trPr>
        <w:tc>
          <w:tcPr>
            <w:tcW w:w="2268" w:type="dxa"/>
          </w:tcPr>
          <w:p w14:paraId="313BCB99" w14:textId="05236F62" w:rsidR="008431C7" w:rsidRPr="00D77A34" w:rsidRDefault="008431C7" w:rsidP="00DF187E">
            <w:pPr>
              <w:spacing w:line="240" w:lineRule="auto"/>
              <w:ind w:right="-108"/>
              <w:rPr>
                <w:rFonts w:ascii="Browallia New" w:hAnsi="Browallia New" w:cs="Browallia New"/>
                <w:sz w:val="20"/>
                <w:szCs w:val="20"/>
              </w:rPr>
            </w:pPr>
            <w:r w:rsidRPr="008431C7">
              <w:rPr>
                <w:rFonts w:ascii="Browallia New" w:hAnsi="Browallia New" w:cs="Browallia New"/>
                <w:sz w:val="20"/>
                <w:szCs w:val="20"/>
                <w:cs/>
              </w:rPr>
              <w:t>กำไรก่อนภาษีเงินได้</w:t>
            </w:r>
          </w:p>
        </w:tc>
        <w:tc>
          <w:tcPr>
            <w:tcW w:w="806" w:type="dxa"/>
            <w:vAlign w:val="bottom"/>
          </w:tcPr>
          <w:p w14:paraId="5DFE67B3" w14:textId="77777777" w:rsidR="008431C7" w:rsidRPr="00DD21AE" w:rsidRDefault="008431C7" w:rsidP="00DF187E">
            <w:pPr>
              <w:tabs>
                <w:tab w:val="clear" w:pos="227"/>
                <w:tab w:val="decimal" w:pos="252"/>
              </w:tabs>
              <w:spacing w:line="240" w:lineRule="auto"/>
              <w:jc w:val="right"/>
              <w:rPr>
                <w:rFonts w:ascii="Browallia New" w:hAnsi="Browallia New" w:cs="Browallia New"/>
                <w:sz w:val="20"/>
                <w:szCs w:val="20"/>
              </w:rPr>
            </w:pPr>
          </w:p>
        </w:tc>
        <w:tc>
          <w:tcPr>
            <w:tcW w:w="723" w:type="dxa"/>
            <w:vAlign w:val="bottom"/>
          </w:tcPr>
          <w:p w14:paraId="03DD23EF" w14:textId="77777777" w:rsidR="008431C7" w:rsidRPr="00DD21AE" w:rsidRDefault="008431C7" w:rsidP="00DF187E">
            <w:pPr>
              <w:tabs>
                <w:tab w:val="clear" w:pos="227"/>
                <w:tab w:val="decimal" w:pos="252"/>
                <w:tab w:val="decimal" w:pos="624"/>
              </w:tabs>
              <w:spacing w:line="240" w:lineRule="auto"/>
              <w:jc w:val="right"/>
              <w:rPr>
                <w:rFonts w:ascii="Browallia New" w:hAnsi="Browallia New" w:cs="Browallia New"/>
                <w:sz w:val="20"/>
                <w:szCs w:val="20"/>
              </w:rPr>
            </w:pPr>
          </w:p>
        </w:tc>
        <w:tc>
          <w:tcPr>
            <w:tcW w:w="734" w:type="dxa"/>
            <w:vAlign w:val="bottom"/>
          </w:tcPr>
          <w:p w14:paraId="55B83C7F" w14:textId="77777777" w:rsidR="008431C7" w:rsidRPr="00DD21AE" w:rsidRDefault="008431C7" w:rsidP="00DF187E">
            <w:pPr>
              <w:tabs>
                <w:tab w:val="clear" w:pos="227"/>
                <w:tab w:val="decimal" w:pos="252"/>
                <w:tab w:val="decimal" w:pos="496"/>
              </w:tabs>
              <w:spacing w:line="240" w:lineRule="auto"/>
              <w:jc w:val="right"/>
              <w:rPr>
                <w:rFonts w:ascii="Browallia New" w:hAnsi="Browallia New" w:cs="Browallia New"/>
                <w:sz w:val="20"/>
                <w:szCs w:val="20"/>
              </w:rPr>
            </w:pPr>
          </w:p>
        </w:tc>
        <w:tc>
          <w:tcPr>
            <w:tcW w:w="720" w:type="dxa"/>
            <w:vAlign w:val="bottom"/>
          </w:tcPr>
          <w:p w14:paraId="17F5C894" w14:textId="77777777" w:rsidR="008431C7" w:rsidRPr="00DD21AE" w:rsidRDefault="008431C7" w:rsidP="00DF187E">
            <w:pPr>
              <w:tabs>
                <w:tab w:val="clear" w:pos="227"/>
                <w:tab w:val="decimal" w:pos="252"/>
                <w:tab w:val="decimal" w:pos="496"/>
              </w:tabs>
              <w:spacing w:line="240" w:lineRule="auto"/>
              <w:jc w:val="right"/>
              <w:rPr>
                <w:rFonts w:ascii="Browallia New" w:hAnsi="Browallia New" w:cs="Browallia New"/>
                <w:sz w:val="20"/>
                <w:szCs w:val="20"/>
              </w:rPr>
            </w:pPr>
          </w:p>
        </w:tc>
        <w:tc>
          <w:tcPr>
            <w:tcW w:w="737" w:type="dxa"/>
            <w:vAlign w:val="bottom"/>
          </w:tcPr>
          <w:p w14:paraId="4B1C9395" w14:textId="77777777" w:rsidR="008431C7" w:rsidRPr="00DD21AE" w:rsidRDefault="008431C7" w:rsidP="00DF187E">
            <w:pPr>
              <w:tabs>
                <w:tab w:val="clear" w:pos="227"/>
                <w:tab w:val="decimal" w:pos="252"/>
              </w:tabs>
              <w:spacing w:line="240" w:lineRule="auto"/>
              <w:jc w:val="right"/>
              <w:rPr>
                <w:rFonts w:ascii="Browallia New" w:hAnsi="Browallia New" w:cs="Browallia New"/>
                <w:sz w:val="20"/>
                <w:szCs w:val="20"/>
              </w:rPr>
            </w:pPr>
          </w:p>
        </w:tc>
        <w:tc>
          <w:tcPr>
            <w:tcW w:w="720" w:type="dxa"/>
            <w:vAlign w:val="bottom"/>
          </w:tcPr>
          <w:p w14:paraId="22568F5A" w14:textId="77777777" w:rsidR="008431C7" w:rsidRPr="00DD21AE" w:rsidRDefault="008431C7" w:rsidP="00DF187E">
            <w:pPr>
              <w:tabs>
                <w:tab w:val="clear" w:pos="227"/>
                <w:tab w:val="decimal" w:pos="252"/>
              </w:tabs>
              <w:spacing w:line="240" w:lineRule="auto"/>
              <w:jc w:val="right"/>
              <w:rPr>
                <w:rFonts w:ascii="Browallia New" w:hAnsi="Browallia New" w:cs="Browallia New"/>
                <w:sz w:val="20"/>
                <w:szCs w:val="20"/>
              </w:rPr>
            </w:pPr>
          </w:p>
        </w:tc>
        <w:tc>
          <w:tcPr>
            <w:tcW w:w="732" w:type="dxa"/>
            <w:vAlign w:val="bottom"/>
          </w:tcPr>
          <w:p w14:paraId="6DC62976" w14:textId="77777777" w:rsidR="008431C7" w:rsidRPr="00DD21AE" w:rsidRDefault="008431C7" w:rsidP="00DF187E">
            <w:pPr>
              <w:tabs>
                <w:tab w:val="clear" w:pos="227"/>
                <w:tab w:val="decimal" w:pos="252"/>
              </w:tabs>
              <w:spacing w:line="240" w:lineRule="auto"/>
              <w:jc w:val="right"/>
              <w:rPr>
                <w:rFonts w:ascii="Browallia New" w:hAnsi="Browallia New" w:cs="Browallia New"/>
                <w:sz w:val="20"/>
                <w:szCs w:val="20"/>
              </w:rPr>
            </w:pPr>
          </w:p>
        </w:tc>
        <w:tc>
          <w:tcPr>
            <w:tcW w:w="720" w:type="dxa"/>
            <w:vAlign w:val="bottom"/>
          </w:tcPr>
          <w:p w14:paraId="663195CA" w14:textId="77777777" w:rsidR="008431C7" w:rsidRPr="00DD21AE" w:rsidRDefault="008431C7" w:rsidP="00DF187E">
            <w:pPr>
              <w:tabs>
                <w:tab w:val="clear" w:pos="227"/>
                <w:tab w:val="decimal" w:pos="252"/>
              </w:tabs>
              <w:spacing w:line="240" w:lineRule="auto"/>
              <w:jc w:val="right"/>
              <w:rPr>
                <w:rFonts w:ascii="Browallia New" w:hAnsi="Browallia New" w:cs="Browallia New"/>
                <w:sz w:val="20"/>
                <w:szCs w:val="20"/>
              </w:rPr>
            </w:pPr>
          </w:p>
        </w:tc>
        <w:tc>
          <w:tcPr>
            <w:tcW w:w="642" w:type="dxa"/>
            <w:vAlign w:val="bottom"/>
          </w:tcPr>
          <w:p w14:paraId="174C6564" w14:textId="77777777" w:rsidR="008431C7" w:rsidRPr="00DD21AE" w:rsidRDefault="008431C7" w:rsidP="00DF187E">
            <w:pPr>
              <w:tabs>
                <w:tab w:val="clear" w:pos="227"/>
                <w:tab w:val="decimal" w:pos="252"/>
              </w:tabs>
              <w:spacing w:line="240" w:lineRule="auto"/>
              <w:jc w:val="right"/>
              <w:rPr>
                <w:rFonts w:ascii="Browallia New" w:hAnsi="Browallia New" w:cs="Browallia New"/>
                <w:sz w:val="20"/>
                <w:szCs w:val="20"/>
              </w:rPr>
            </w:pPr>
          </w:p>
        </w:tc>
        <w:tc>
          <w:tcPr>
            <w:tcW w:w="695" w:type="dxa"/>
            <w:vAlign w:val="bottom"/>
          </w:tcPr>
          <w:p w14:paraId="68DA5C3B" w14:textId="77777777" w:rsidR="008431C7" w:rsidRPr="00DD21AE" w:rsidRDefault="008431C7" w:rsidP="00DF187E">
            <w:pPr>
              <w:tabs>
                <w:tab w:val="clear" w:pos="227"/>
                <w:tab w:val="decimal" w:pos="252"/>
              </w:tabs>
              <w:spacing w:line="240" w:lineRule="auto"/>
              <w:jc w:val="right"/>
              <w:rPr>
                <w:rFonts w:ascii="Browallia New" w:hAnsi="Browallia New" w:cs="Browallia New"/>
                <w:sz w:val="20"/>
                <w:szCs w:val="20"/>
              </w:rPr>
            </w:pPr>
          </w:p>
        </w:tc>
        <w:tc>
          <w:tcPr>
            <w:tcW w:w="810" w:type="dxa"/>
          </w:tcPr>
          <w:p w14:paraId="1C113866" w14:textId="77777777" w:rsidR="008431C7" w:rsidRPr="00DD21AE" w:rsidRDefault="008431C7"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822" w:type="dxa"/>
            <w:vAlign w:val="bottom"/>
          </w:tcPr>
          <w:p w14:paraId="5BAD6949" w14:textId="77777777" w:rsidR="008431C7" w:rsidRPr="00DD21AE" w:rsidRDefault="008431C7"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Pr>
          <w:p w14:paraId="26ACF342" w14:textId="77777777" w:rsidR="008431C7" w:rsidRPr="00DD21AE" w:rsidRDefault="008431C7"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709" w:type="dxa"/>
            <w:vAlign w:val="bottom"/>
          </w:tcPr>
          <w:p w14:paraId="53FCE75E" w14:textId="77777777" w:rsidR="008431C7" w:rsidRPr="00DD21AE" w:rsidRDefault="008431C7"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717" w:type="dxa"/>
            <w:vAlign w:val="bottom"/>
          </w:tcPr>
          <w:p w14:paraId="2844EA6D" w14:textId="3EDA6451" w:rsidR="008431C7" w:rsidRPr="00DD21AE" w:rsidRDefault="00C50163" w:rsidP="002026BF">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180</w:t>
            </w:r>
          </w:p>
        </w:tc>
        <w:tc>
          <w:tcPr>
            <w:tcW w:w="712" w:type="dxa"/>
            <w:vAlign w:val="bottom"/>
          </w:tcPr>
          <w:p w14:paraId="76E212F0" w14:textId="5B474AAB" w:rsidR="008431C7" w:rsidRPr="00DD21AE" w:rsidRDefault="00C50163" w:rsidP="002026BF">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245</w:t>
            </w:r>
          </w:p>
        </w:tc>
      </w:tr>
      <w:tr w:rsidR="008431C7" w:rsidRPr="001B4041" w14:paraId="5B6A80F0" w14:textId="77777777" w:rsidTr="002026BF">
        <w:tblPrEx>
          <w:tblBorders>
            <w:bottom w:val="single" w:sz="4" w:space="0" w:color="auto"/>
          </w:tblBorders>
        </w:tblPrEx>
        <w:trPr>
          <w:trHeight w:val="117"/>
        </w:trPr>
        <w:tc>
          <w:tcPr>
            <w:tcW w:w="2268" w:type="dxa"/>
          </w:tcPr>
          <w:p w14:paraId="67960506" w14:textId="397631CB" w:rsidR="008431C7" w:rsidRPr="00D77A34" w:rsidRDefault="008431C7" w:rsidP="00DF187E">
            <w:pPr>
              <w:spacing w:line="240" w:lineRule="auto"/>
              <w:ind w:right="-108"/>
              <w:rPr>
                <w:rFonts w:ascii="Browallia New" w:hAnsi="Browallia New" w:cs="Browallia New"/>
                <w:sz w:val="20"/>
                <w:szCs w:val="20"/>
              </w:rPr>
            </w:pPr>
          </w:p>
        </w:tc>
        <w:tc>
          <w:tcPr>
            <w:tcW w:w="806" w:type="dxa"/>
            <w:vAlign w:val="bottom"/>
          </w:tcPr>
          <w:p w14:paraId="014B9C0A" w14:textId="77777777" w:rsidR="008431C7" w:rsidRPr="00DD21AE" w:rsidRDefault="008431C7" w:rsidP="00DF187E">
            <w:pPr>
              <w:tabs>
                <w:tab w:val="clear" w:pos="227"/>
                <w:tab w:val="decimal" w:pos="252"/>
              </w:tabs>
              <w:spacing w:line="240" w:lineRule="auto"/>
              <w:jc w:val="right"/>
              <w:rPr>
                <w:rFonts w:ascii="Browallia New" w:hAnsi="Browallia New" w:cs="Browallia New"/>
                <w:sz w:val="20"/>
                <w:szCs w:val="20"/>
              </w:rPr>
            </w:pPr>
          </w:p>
        </w:tc>
        <w:tc>
          <w:tcPr>
            <w:tcW w:w="723" w:type="dxa"/>
            <w:vAlign w:val="bottom"/>
          </w:tcPr>
          <w:p w14:paraId="4CADCB7A" w14:textId="77777777" w:rsidR="008431C7" w:rsidRPr="00DD21AE" w:rsidRDefault="008431C7" w:rsidP="00DF187E">
            <w:pPr>
              <w:tabs>
                <w:tab w:val="clear" w:pos="227"/>
                <w:tab w:val="decimal" w:pos="252"/>
                <w:tab w:val="decimal" w:pos="624"/>
              </w:tabs>
              <w:spacing w:line="240" w:lineRule="auto"/>
              <w:jc w:val="right"/>
              <w:rPr>
                <w:rFonts w:ascii="Browallia New" w:hAnsi="Browallia New" w:cs="Browallia New"/>
                <w:sz w:val="20"/>
                <w:szCs w:val="20"/>
              </w:rPr>
            </w:pPr>
          </w:p>
        </w:tc>
        <w:tc>
          <w:tcPr>
            <w:tcW w:w="734" w:type="dxa"/>
            <w:vAlign w:val="bottom"/>
          </w:tcPr>
          <w:p w14:paraId="4263E8BA" w14:textId="77777777" w:rsidR="008431C7" w:rsidRPr="00DD21AE" w:rsidRDefault="008431C7" w:rsidP="00DF187E">
            <w:pPr>
              <w:tabs>
                <w:tab w:val="clear" w:pos="227"/>
                <w:tab w:val="decimal" w:pos="252"/>
                <w:tab w:val="decimal" w:pos="496"/>
              </w:tabs>
              <w:spacing w:line="240" w:lineRule="auto"/>
              <w:jc w:val="right"/>
              <w:rPr>
                <w:rFonts w:ascii="Browallia New" w:hAnsi="Browallia New" w:cs="Browallia New"/>
                <w:sz w:val="20"/>
                <w:szCs w:val="20"/>
              </w:rPr>
            </w:pPr>
          </w:p>
        </w:tc>
        <w:tc>
          <w:tcPr>
            <w:tcW w:w="720" w:type="dxa"/>
            <w:vAlign w:val="bottom"/>
          </w:tcPr>
          <w:p w14:paraId="0DE411F9" w14:textId="77777777" w:rsidR="008431C7" w:rsidRPr="00DD21AE" w:rsidRDefault="008431C7" w:rsidP="00DF187E">
            <w:pPr>
              <w:tabs>
                <w:tab w:val="clear" w:pos="227"/>
                <w:tab w:val="decimal" w:pos="252"/>
                <w:tab w:val="decimal" w:pos="496"/>
              </w:tabs>
              <w:spacing w:line="240" w:lineRule="auto"/>
              <w:jc w:val="right"/>
              <w:rPr>
                <w:rFonts w:ascii="Browallia New" w:hAnsi="Browallia New" w:cs="Browallia New"/>
                <w:sz w:val="20"/>
                <w:szCs w:val="20"/>
              </w:rPr>
            </w:pPr>
          </w:p>
        </w:tc>
        <w:tc>
          <w:tcPr>
            <w:tcW w:w="737" w:type="dxa"/>
            <w:vAlign w:val="bottom"/>
          </w:tcPr>
          <w:p w14:paraId="01922E3D" w14:textId="77777777" w:rsidR="008431C7" w:rsidRPr="00DD21AE" w:rsidRDefault="008431C7" w:rsidP="00DF187E">
            <w:pPr>
              <w:tabs>
                <w:tab w:val="clear" w:pos="227"/>
                <w:tab w:val="decimal" w:pos="252"/>
              </w:tabs>
              <w:spacing w:line="240" w:lineRule="auto"/>
              <w:jc w:val="right"/>
              <w:rPr>
                <w:rFonts w:ascii="Browallia New" w:hAnsi="Browallia New" w:cs="Browallia New"/>
                <w:sz w:val="20"/>
                <w:szCs w:val="20"/>
              </w:rPr>
            </w:pPr>
          </w:p>
        </w:tc>
        <w:tc>
          <w:tcPr>
            <w:tcW w:w="720" w:type="dxa"/>
            <w:vAlign w:val="bottom"/>
          </w:tcPr>
          <w:p w14:paraId="60049726" w14:textId="77777777" w:rsidR="008431C7" w:rsidRPr="00DD21AE" w:rsidRDefault="008431C7" w:rsidP="00DF187E">
            <w:pPr>
              <w:tabs>
                <w:tab w:val="clear" w:pos="227"/>
                <w:tab w:val="decimal" w:pos="252"/>
              </w:tabs>
              <w:spacing w:line="240" w:lineRule="auto"/>
              <w:jc w:val="right"/>
              <w:rPr>
                <w:rFonts w:ascii="Browallia New" w:hAnsi="Browallia New" w:cs="Browallia New"/>
                <w:sz w:val="20"/>
                <w:szCs w:val="20"/>
              </w:rPr>
            </w:pPr>
          </w:p>
        </w:tc>
        <w:tc>
          <w:tcPr>
            <w:tcW w:w="732" w:type="dxa"/>
            <w:vAlign w:val="bottom"/>
          </w:tcPr>
          <w:p w14:paraId="2B278777" w14:textId="77777777" w:rsidR="008431C7" w:rsidRPr="00DD21AE" w:rsidRDefault="008431C7" w:rsidP="00DF187E">
            <w:pPr>
              <w:tabs>
                <w:tab w:val="clear" w:pos="227"/>
                <w:tab w:val="decimal" w:pos="252"/>
              </w:tabs>
              <w:spacing w:line="240" w:lineRule="auto"/>
              <w:jc w:val="right"/>
              <w:rPr>
                <w:rFonts w:ascii="Browallia New" w:hAnsi="Browallia New" w:cs="Browallia New"/>
                <w:sz w:val="20"/>
                <w:szCs w:val="20"/>
              </w:rPr>
            </w:pPr>
          </w:p>
        </w:tc>
        <w:tc>
          <w:tcPr>
            <w:tcW w:w="720" w:type="dxa"/>
            <w:vAlign w:val="bottom"/>
          </w:tcPr>
          <w:p w14:paraId="2684AC6F" w14:textId="77777777" w:rsidR="008431C7" w:rsidRPr="00DD21AE" w:rsidRDefault="008431C7" w:rsidP="00DF187E">
            <w:pPr>
              <w:tabs>
                <w:tab w:val="clear" w:pos="227"/>
                <w:tab w:val="decimal" w:pos="252"/>
              </w:tabs>
              <w:spacing w:line="240" w:lineRule="auto"/>
              <w:jc w:val="right"/>
              <w:rPr>
                <w:rFonts w:ascii="Browallia New" w:hAnsi="Browallia New" w:cs="Browallia New"/>
                <w:sz w:val="20"/>
                <w:szCs w:val="20"/>
              </w:rPr>
            </w:pPr>
          </w:p>
        </w:tc>
        <w:tc>
          <w:tcPr>
            <w:tcW w:w="642" w:type="dxa"/>
            <w:vAlign w:val="bottom"/>
          </w:tcPr>
          <w:p w14:paraId="4AD7EDBF" w14:textId="77777777" w:rsidR="008431C7" w:rsidRPr="00DD21AE" w:rsidRDefault="008431C7" w:rsidP="00DF187E">
            <w:pPr>
              <w:tabs>
                <w:tab w:val="clear" w:pos="227"/>
                <w:tab w:val="decimal" w:pos="252"/>
              </w:tabs>
              <w:spacing w:line="240" w:lineRule="auto"/>
              <w:jc w:val="right"/>
              <w:rPr>
                <w:rFonts w:ascii="Browallia New" w:hAnsi="Browallia New" w:cs="Browallia New"/>
                <w:sz w:val="20"/>
                <w:szCs w:val="20"/>
              </w:rPr>
            </w:pPr>
          </w:p>
        </w:tc>
        <w:tc>
          <w:tcPr>
            <w:tcW w:w="695" w:type="dxa"/>
            <w:vAlign w:val="bottom"/>
          </w:tcPr>
          <w:p w14:paraId="58C8A6E8" w14:textId="77777777" w:rsidR="008431C7" w:rsidRPr="00DD21AE" w:rsidRDefault="008431C7" w:rsidP="00DF187E">
            <w:pPr>
              <w:tabs>
                <w:tab w:val="clear" w:pos="227"/>
                <w:tab w:val="decimal" w:pos="252"/>
              </w:tabs>
              <w:spacing w:line="240" w:lineRule="auto"/>
              <w:jc w:val="right"/>
              <w:rPr>
                <w:rFonts w:ascii="Browallia New" w:hAnsi="Browallia New" w:cs="Browallia New"/>
                <w:sz w:val="20"/>
                <w:szCs w:val="20"/>
              </w:rPr>
            </w:pPr>
          </w:p>
        </w:tc>
        <w:tc>
          <w:tcPr>
            <w:tcW w:w="810" w:type="dxa"/>
          </w:tcPr>
          <w:p w14:paraId="24B7E90D" w14:textId="77777777" w:rsidR="008431C7" w:rsidRPr="00DD21AE" w:rsidRDefault="008431C7"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822" w:type="dxa"/>
            <w:vAlign w:val="bottom"/>
          </w:tcPr>
          <w:p w14:paraId="3E74583D" w14:textId="77777777" w:rsidR="008431C7" w:rsidRPr="00DD21AE" w:rsidRDefault="008431C7"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Pr>
          <w:p w14:paraId="1069DEB3" w14:textId="77777777" w:rsidR="008431C7" w:rsidRPr="00DD21AE" w:rsidRDefault="008431C7"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709" w:type="dxa"/>
            <w:vAlign w:val="bottom"/>
          </w:tcPr>
          <w:p w14:paraId="489137E4" w14:textId="77777777" w:rsidR="008431C7" w:rsidRPr="00DD21AE" w:rsidRDefault="008431C7"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717" w:type="dxa"/>
            <w:vAlign w:val="bottom"/>
          </w:tcPr>
          <w:p w14:paraId="061A0EE2" w14:textId="77777777" w:rsidR="008431C7" w:rsidRPr="00DD21AE" w:rsidRDefault="008431C7" w:rsidP="00DF187E">
            <w:pPr>
              <w:tabs>
                <w:tab w:val="clear" w:pos="227"/>
                <w:tab w:val="decimal" w:pos="252"/>
                <w:tab w:val="decimal" w:pos="564"/>
              </w:tabs>
              <w:spacing w:line="240" w:lineRule="auto"/>
              <w:jc w:val="right"/>
              <w:rPr>
                <w:rFonts w:ascii="Browallia New" w:hAnsi="Browallia New" w:cs="Browallia New"/>
                <w:sz w:val="20"/>
                <w:szCs w:val="20"/>
              </w:rPr>
            </w:pPr>
          </w:p>
        </w:tc>
        <w:tc>
          <w:tcPr>
            <w:tcW w:w="712" w:type="dxa"/>
            <w:vAlign w:val="bottom"/>
          </w:tcPr>
          <w:p w14:paraId="30B99A8B" w14:textId="77777777" w:rsidR="008431C7" w:rsidRPr="00DD21AE" w:rsidRDefault="008431C7" w:rsidP="00DF187E">
            <w:pPr>
              <w:tabs>
                <w:tab w:val="clear" w:pos="227"/>
                <w:tab w:val="decimal" w:pos="252"/>
                <w:tab w:val="decimal" w:pos="564"/>
              </w:tabs>
              <w:spacing w:line="240" w:lineRule="auto"/>
              <w:jc w:val="right"/>
              <w:rPr>
                <w:rFonts w:ascii="Browallia New" w:hAnsi="Browallia New" w:cs="Browallia New"/>
                <w:sz w:val="20"/>
                <w:szCs w:val="20"/>
              </w:rPr>
            </w:pPr>
          </w:p>
        </w:tc>
      </w:tr>
      <w:tr w:rsidR="008431C7" w:rsidRPr="001B4041" w14:paraId="68366B16" w14:textId="77777777" w:rsidTr="002026BF">
        <w:tblPrEx>
          <w:tblBorders>
            <w:bottom w:val="single" w:sz="4" w:space="0" w:color="auto"/>
          </w:tblBorders>
        </w:tblPrEx>
        <w:trPr>
          <w:trHeight w:val="117"/>
        </w:trPr>
        <w:tc>
          <w:tcPr>
            <w:tcW w:w="2268" w:type="dxa"/>
          </w:tcPr>
          <w:p w14:paraId="0ED26CB1" w14:textId="7283D19F" w:rsidR="008431C7" w:rsidRPr="00D77A34" w:rsidRDefault="008431C7" w:rsidP="008431C7">
            <w:pPr>
              <w:spacing w:line="240" w:lineRule="auto"/>
              <w:ind w:right="-108"/>
              <w:rPr>
                <w:rFonts w:ascii="Browallia New" w:hAnsi="Browallia New" w:cs="Browallia New"/>
                <w:sz w:val="20"/>
                <w:szCs w:val="20"/>
              </w:rPr>
            </w:pPr>
            <w:r w:rsidRPr="008431C7">
              <w:rPr>
                <w:rFonts w:ascii="Browallia New" w:hAnsi="Browallia New" w:cs="Browallia New"/>
                <w:sz w:val="20"/>
                <w:szCs w:val="20"/>
                <w:cs/>
              </w:rPr>
              <w:t>ที่ดิน อาคาร และอุปกรณ์ - สุทธิ</w:t>
            </w:r>
          </w:p>
        </w:tc>
        <w:tc>
          <w:tcPr>
            <w:tcW w:w="806" w:type="dxa"/>
            <w:vAlign w:val="bottom"/>
          </w:tcPr>
          <w:p w14:paraId="39A08D88" w14:textId="77777777" w:rsidR="008431C7" w:rsidRPr="00DD21AE" w:rsidRDefault="008431C7" w:rsidP="008431C7">
            <w:pPr>
              <w:tabs>
                <w:tab w:val="clear" w:pos="227"/>
                <w:tab w:val="decimal" w:pos="252"/>
              </w:tabs>
              <w:spacing w:line="240" w:lineRule="auto"/>
              <w:jc w:val="right"/>
              <w:rPr>
                <w:rFonts w:ascii="Browallia New" w:hAnsi="Browallia New" w:cs="Browallia New"/>
                <w:sz w:val="20"/>
                <w:szCs w:val="20"/>
              </w:rPr>
            </w:pPr>
          </w:p>
        </w:tc>
        <w:tc>
          <w:tcPr>
            <w:tcW w:w="723" w:type="dxa"/>
            <w:vAlign w:val="bottom"/>
          </w:tcPr>
          <w:p w14:paraId="5F625BF8" w14:textId="77777777" w:rsidR="008431C7" w:rsidRPr="00DD21AE" w:rsidRDefault="008431C7" w:rsidP="008431C7">
            <w:pPr>
              <w:tabs>
                <w:tab w:val="clear" w:pos="227"/>
                <w:tab w:val="decimal" w:pos="252"/>
                <w:tab w:val="decimal" w:pos="624"/>
              </w:tabs>
              <w:spacing w:line="240" w:lineRule="auto"/>
              <w:jc w:val="right"/>
              <w:rPr>
                <w:rFonts w:ascii="Browallia New" w:hAnsi="Browallia New" w:cs="Browallia New"/>
                <w:sz w:val="20"/>
                <w:szCs w:val="20"/>
              </w:rPr>
            </w:pPr>
          </w:p>
        </w:tc>
        <w:tc>
          <w:tcPr>
            <w:tcW w:w="734" w:type="dxa"/>
            <w:vAlign w:val="bottom"/>
          </w:tcPr>
          <w:p w14:paraId="5B6F1075" w14:textId="77777777" w:rsidR="008431C7" w:rsidRPr="00DD21AE" w:rsidRDefault="008431C7" w:rsidP="008431C7">
            <w:pPr>
              <w:tabs>
                <w:tab w:val="clear" w:pos="227"/>
                <w:tab w:val="decimal" w:pos="252"/>
                <w:tab w:val="decimal" w:pos="496"/>
              </w:tabs>
              <w:spacing w:line="240" w:lineRule="auto"/>
              <w:jc w:val="right"/>
              <w:rPr>
                <w:rFonts w:ascii="Browallia New" w:hAnsi="Browallia New" w:cs="Browallia New"/>
                <w:sz w:val="20"/>
                <w:szCs w:val="20"/>
              </w:rPr>
            </w:pPr>
          </w:p>
        </w:tc>
        <w:tc>
          <w:tcPr>
            <w:tcW w:w="720" w:type="dxa"/>
            <w:vAlign w:val="bottom"/>
          </w:tcPr>
          <w:p w14:paraId="4ED750C3" w14:textId="77777777" w:rsidR="008431C7" w:rsidRPr="00DD21AE" w:rsidRDefault="008431C7" w:rsidP="008431C7">
            <w:pPr>
              <w:tabs>
                <w:tab w:val="clear" w:pos="227"/>
                <w:tab w:val="decimal" w:pos="252"/>
                <w:tab w:val="decimal" w:pos="496"/>
              </w:tabs>
              <w:spacing w:line="240" w:lineRule="auto"/>
              <w:jc w:val="right"/>
              <w:rPr>
                <w:rFonts w:ascii="Browallia New" w:hAnsi="Browallia New" w:cs="Browallia New"/>
                <w:sz w:val="20"/>
                <w:szCs w:val="20"/>
              </w:rPr>
            </w:pPr>
          </w:p>
        </w:tc>
        <w:tc>
          <w:tcPr>
            <w:tcW w:w="737" w:type="dxa"/>
            <w:vAlign w:val="bottom"/>
          </w:tcPr>
          <w:p w14:paraId="35423723" w14:textId="77777777" w:rsidR="008431C7" w:rsidRPr="00DD21AE" w:rsidRDefault="008431C7" w:rsidP="008431C7">
            <w:pPr>
              <w:tabs>
                <w:tab w:val="clear" w:pos="227"/>
                <w:tab w:val="decimal" w:pos="252"/>
              </w:tabs>
              <w:spacing w:line="240" w:lineRule="auto"/>
              <w:jc w:val="right"/>
              <w:rPr>
                <w:rFonts w:ascii="Browallia New" w:hAnsi="Browallia New" w:cs="Browallia New"/>
                <w:sz w:val="20"/>
                <w:szCs w:val="20"/>
              </w:rPr>
            </w:pPr>
          </w:p>
        </w:tc>
        <w:tc>
          <w:tcPr>
            <w:tcW w:w="720" w:type="dxa"/>
            <w:vAlign w:val="bottom"/>
          </w:tcPr>
          <w:p w14:paraId="4849FB94" w14:textId="77777777" w:rsidR="008431C7" w:rsidRPr="00DD21AE" w:rsidRDefault="008431C7" w:rsidP="008431C7">
            <w:pPr>
              <w:tabs>
                <w:tab w:val="clear" w:pos="227"/>
                <w:tab w:val="decimal" w:pos="252"/>
              </w:tabs>
              <w:spacing w:line="240" w:lineRule="auto"/>
              <w:jc w:val="right"/>
              <w:rPr>
                <w:rFonts w:ascii="Browallia New" w:hAnsi="Browallia New" w:cs="Browallia New"/>
                <w:sz w:val="20"/>
                <w:szCs w:val="20"/>
              </w:rPr>
            </w:pPr>
          </w:p>
        </w:tc>
        <w:tc>
          <w:tcPr>
            <w:tcW w:w="732" w:type="dxa"/>
            <w:vAlign w:val="bottom"/>
          </w:tcPr>
          <w:p w14:paraId="594529A4" w14:textId="77777777" w:rsidR="008431C7" w:rsidRPr="00DD21AE" w:rsidRDefault="008431C7" w:rsidP="008431C7">
            <w:pPr>
              <w:tabs>
                <w:tab w:val="clear" w:pos="227"/>
                <w:tab w:val="decimal" w:pos="252"/>
              </w:tabs>
              <w:spacing w:line="240" w:lineRule="auto"/>
              <w:jc w:val="right"/>
              <w:rPr>
                <w:rFonts w:ascii="Browallia New" w:hAnsi="Browallia New" w:cs="Browallia New"/>
                <w:sz w:val="20"/>
                <w:szCs w:val="20"/>
              </w:rPr>
            </w:pPr>
          </w:p>
        </w:tc>
        <w:tc>
          <w:tcPr>
            <w:tcW w:w="720" w:type="dxa"/>
            <w:vAlign w:val="bottom"/>
          </w:tcPr>
          <w:p w14:paraId="4D5B605A" w14:textId="77777777" w:rsidR="008431C7" w:rsidRPr="00DD21AE" w:rsidRDefault="008431C7" w:rsidP="008431C7">
            <w:pPr>
              <w:tabs>
                <w:tab w:val="clear" w:pos="227"/>
                <w:tab w:val="decimal" w:pos="252"/>
              </w:tabs>
              <w:spacing w:line="240" w:lineRule="auto"/>
              <w:jc w:val="right"/>
              <w:rPr>
                <w:rFonts w:ascii="Browallia New" w:hAnsi="Browallia New" w:cs="Browallia New"/>
                <w:sz w:val="20"/>
                <w:szCs w:val="20"/>
              </w:rPr>
            </w:pPr>
          </w:p>
        </w:tc>
        <w:tc>
          <w:tcPr>
            <w:tcW w:w="642" w:type="dxa"/>
            <w:vAlign w:val="bottom"/>
          </w:tcPr>
          <w:p w14:paraId="458C4C7D" w14:textId="77777777" w:rsidR="008431C7" w:rsidRPr="00DD21AE" w:rsidRDefault="008431C7" w:rsidP="008431C7">
            <w:pPr>
              <w:tabs>
                <w:tab w:val="clear" w:pos="227"/>
                <w:tab w:val="decimal" w:pos="252"/>
              </w:tabs>
              <w:spacing w:line="240" w:lineRule="auto"/>
              <w:jc w:val="right"/>
              <w:rPr>
                <w:rFonts w:ascii="Browallia New" w:hAnsi="Browallia New" w:cs="Browallia New"/>
                <w:sz w:val="20"/>
                <w:szCs w:val="20"/>
              </w:rPr>
            </w:pPr>
          </w:p>
        </w:tc>
        <w:tc>
          <w:tcPr>
            <w:tcW w:w="695" w:type="dxa"/>
            <w:vAlign w:val="bottom"/>
          </w:tcPr>
          <w:p w14:paraId="325F318D" w14:textId="77777777" w:rsidR="008431C7" w:rsidRPr="00DD21AE" w:rsidRDefault="008431C7" w:rsidP="008431C7">
            <w:pPr>
              <w:tabs>
                <w:tab w:val="clear" w:pos="227"/>
                <w:tab w:val="decimal" w:pos="252"/>
              </w:tabs>
              <w:spacing w:line="240" w:lineRule="auto"/>
              <w:jc w:val="right"/>
              <w:rPr>
                <w:rFonts w:ascii="Browallia New" w:hAnsi="Browallia New" w:cs="Browallia New"/>
                <w:sz w:val="20"/>
                <w:szCs w:val="20"/>
              </w:rPr>
            </w:pPr>
          </w:p>
        </w:tc>
        <w:tc>
          <w:tcPr>
            <w:tcW w:w="810" w:type="dxa"/>
          </w:tcPr>
          <w:p w14:paraId="08FCB569" w14:textId="77777777" w:rsidR="008431C7" w:rsidRPr="00DD21AE" w:rsidRDefault="008431C7" w:rsidP="008431C7">
            <w:pPr>
              <w:tabs>
                <w:tab w:val="clear" w:pos="227"/>
                <w:tab w:val="decimal" w:pos="252"/>
                <w:tab w:val="decimal" w:pos="564"/>
              </w:tabs>
              <w:spacing w:line="240" w:lineRule="auto"/>
              <w:jc w:val="right"/>
              <w:rPr>
                <w:rFonts w:ascii="Browallia New" w:hAnsi="Browallia New" w:cs="Browallia New"/>
                <w:sz w:val="20"/>
                <w:szCs w:val="20"/>
              </w:rPr>
            </w:pPr>
          </w:p>
        </w:tc>
        <w:tc>
          <w:tcPr>
            <w:tcW w:w="822" w:type="dxa"/>
            <w:vAlign w:val="bottom"/>
          </w:tcPr>
          <w:p w14:paraId="61C81FAF" w14:textId="77777777" w:rsidR="008431C7" w:rsidRPr="00DD21AE" w:rsidRDefault="008431C7" w:rsidP="008431C7">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Pr>
          <w:p w14:paraId="557472A9" w14:textId="77777777" w:rsidR="008431C7" w:rsidRPr="00DD21AE" w:rsidRDefault="008431C7" w:rsidP="008431C7">
            <w:pPr>
              <w:tabs>
                <w:tab w:val="clear" w:pos="227"/>
                <w:tab w:val="decimal" w:pos="252"/>
                <w:tab w:val="decimal" w:pos="564"/>
              </w:tabs>
              <w:spacing w:line="240" w:lineRule="auto"/>
              <w:jc w:val="right"/>
              <w:rPr>
                <w:rFonts w:ascii="Browallia New" w:hAnsi="Browallia New" w:cs="Browallia New"/>
                <w:sz w:val="20"/>
                <w:szCs w:val="20"/>
              </w:rPr>
            </w:pPr>
          </w:p>
        </w:tc>
        <w:tc>
          <w:tcPr>
            <w:tcW w:w="709" w:type="dxa"/>
            <w:vAlign w:val="bottom"/>
          </w:tcPr>
          <w:p w14:paraId="6F5FA16C" w14:textId="77777777" w:rsidR="008431C7" w:rsidRPr="00DD21AE" w:rsidRDefault="008431C7" w:rsidP="008431C7">
            <w:pPr>
              <w:tabs>
                <w:tab w:val="clear" w:pos="227"/>
                <w:tab w:val="decimal" w:pos="252"/>
                <w:tab w:val="decimal" w:pos="564"/>
              </w:tabs>
              <w:spacing w:line="240" w:lineRule="auto"/>
              <w:jc w:val="right"/>
              <w:rPr>
                <w:rFonts w:ascii="Browallia New" w:hAnsi="Browallia New" w:cs="Browallia New"/>
                <w:sz w:val="20"/>
                <w:szCs w:val="20"/>
              </w:rPr>
            </w:pPr>
          </w:p>
        </w:tc>
        <w:tc>
          <w:tcPr>
            <w:tcW w:w="717" w:type="dxa"/>
            <w:vAlign w:val="bottom"/>
          </w:tcPr>
          <w:p w14:paraId="42C098E1" w14:textId="31292F97" w:rsidR="008431C7" w:rsidRPr="00DD21AE" w:rsidRDefault="00726ECE" w:rsidP="008431C7">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2,953</w:t>
            </w:r>
          </w:p>
        </w:tc>
        <w:tc>
          <w:tcPr>
            <w:tcW w:w="712" w:type="dxa"/>
            <w:vAlign w:val="bottom"/>
          </w:tcPr>
          <w:p w14:paraId="71B5D843" w14:textId="3EC800E8" w:rsidR="008431C7" w:rsidRPr="00DD21AE" w:rsidRDefault="00726ECE" w:rsidP="008431C7">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2,848</w:t>
            </w:r>
          </w:p>
        </w:tc>
      </w:tr>
      <w:tr w:rsidR="008431C7" w:rsidRPr="001B4041" w14:paraId="05AF8F53" w14:textId="77777777" w:rsidTr="002026BF">
        <w:tblPrEx>
          <w:tblBorders>
            <w:bottom w:val="single" w:sz="4" w:space="0" w:color="auto"/>
          </w:tblBorders>
        </w:tblPrEx>
        <w:trPr>
          <w:trHeight w:val="117"/>
        </w:trPr>
        <w:tc>
          <w:tcPr>
            <w:tcW w:w="2268" w:type="dxa"/>
          </w:tcPr>
          <w:p w14:paraId="67FE7520" w14:textId="35A7B570" w:rsidR="008431C7" w:rsidRPr="00D77A34" w:rsidRDefault="00A83528" w:rsidP="008431C7">
            <w:pPr>
              <w:spacing w:line="240" w:lineRule="auto"/>
              <w:ind w:right="-108"/>
              <w:rPr>
                <w:rFonts w:ascii="Browallia New" w:hAnsi="Browallia New" w:cs="Browallia New"/>
                <w:sz w:val="20"/>
                <w:szCs w:val="20"/>
              </w:rPr>
            </w:pPr>
            <w:r w:rsidRPr="00B037FA">
              <w:rPr>
                <w:rFonts w:ascii="Browallia New" w:hAnsi="Browallia New" w:cs="Browallia New"/>
                <w:sz w:val="20"/>
                <w:szCs w:val="20"/>
                <w:cs/>
                <w:lang w:eastAsia="zh-CN"/>
              </w:rPr>
              <w:t>สินทรัพย์อื่น</w:t>
            </w:r>
          </w:p>
        </w:tc>
        <w:tc>
          <w:tcPr>
            <w:tcW w:w="806" w:type="dxa"/>
            <w:vAlign w:val="bottom"/>
          </w:tcPr>
          <w:p w14:paraId="27E02C16" w14:textId="77777777" w:rsidR="008431C7" w:rsidRPr="00DD21AE" w:rsidRDefault="008431C7" w:rsidP="008431C7">
            <w:pPr>
              <w:tabs>
                <w:tab w:val="clear" w:pos="227"/>
                <w:tab w:val="decimal" w:pos="252"/>
              </w:tabs>
              <w:spacing w:line="240" w:lineRule="auto"/>
              <w:jc w:val="right"/>
              <w:rPr>
                <w:rFonts w:ascii="Browallia New" w:hAnsi="Browallia New" w:cs="Browallia New"/>
                <w:sz w:val="20"/>
                <w:szCs w:val="20"/>
              </w:rPr>
            </w:pPr>
          </w:p>
        </w:tc>
        <w:tc>
          <w:tcPr>
            <w:tcW w:w="723" w:type="dxa"/>
            <w:vAlign w:val="bottom"/>
          </w:tcPr>
          <w:p w14:paraId="5E080B34" w14:textId="77777777" w:rsidR="008431C7" w:rsidRPr="00DD21AE" w:rsidRDefault="008431C7" w:rsidP="008431C7">
            <w:pPr>
              <w:tabs>
                <w:tab w:val="clear" w:pos="227"/>
                <w:tab w:val="decimal" w:pos="252"/>
                <w:tab w:val="decimal" w:pos="624"/>
              </w:tabs>
              <w:spacing w:line="240" w:lineRule="auto"/>
              <w:jc w:val="right"/>
              <w:rPr>
                <w:rFonts w:ascii="Browallia New" w:hAnsi="Browallia New" w:cs="Browallia New"/>
                <w:sz w:val="20"/>
                <w:szCs w:val="20"/>
              </w:rPr>
            </w:pPr>
          </w:p>
        </w:tc>
        <w:tc>
          <w:tcPr>
            <w:tcW w:w="734" w:type="dxa"/>
            <w:vAlign w:val="bottom"/>
          </w:tcPr>
          <w:p w14:paraId="75A2A11B" w14:textId="77777777" w:rsidR="008431C7" w:rsidRPr="00DD21AE" w:rsidRDefault="008431C7" w:rsidP="008431C7">
            <w:pPr>
              <w:tabs>
                <w:tab w:val="clear" w:pos="227"/>
                <w:tab w:val="decimal" w:pos="252"/>
                <w:tab w:val="decimal" w:pos="496"/>
              </w:tabs>
              <w:spacing w:line="240" w:lineRule="auto"/>
              <w:jc w:val="right"/>
              <w:rPr>
                <w:rFonts w:ascii="Browallia New" w:hAnsi="Browallia New" w:cs="Browallia New"/>
                <w:sz w:val="20"/>
                <w:szCs w:val="20"/>
              </w:rPr>
            </w:pPr>
          </w:p>
        </w:tc>
        <w:tc>
          <w:tcPr>
            <w:tcW w:w="720" w:type="dxa"/>
            <w:vAlign w:val="bottom"/>
          </w:tcPr>
          <w:p w14:paraId="7B0B7321" w14:textId="77777777" w:rsidR="008431C7" w:rsidRPr="00DD21AE" w:rsidRDefault="008431C7" w:rsidP="008431C7">
            <w:pPr>
              <w:tabs>
                <w:tab w:val="clear" w:pos="227"/>
                <w:tab w:val="decimal" w:pos="252"/>
                <w:tab w:val="decimal" w:pos="496"/>
              </w:tabs>
              <w:spacing w:line="240" w:lineRule="auto"/>
              <w:jc w:val="right"/>
              <w:rPr>
                <w:rFonts w:ascii="Browallia New" w:hAnsi="Browallia New" w:cs="Browallia New"/>
                <w:sz w:val="20"/>
                <w:szCs w:val="20"/>
              </w:rPr>
            </w:pPr>
          </w:p>
        </w:tc>
        <w:tc>
          <w:tcPr>
            <w:tcW w:w="737" w:type="dxa"/>
            <w:vAlign w:val="bottom"/>
          </w:tcPr>
          <w:p w14:paraId="014CAF9B" w14:textId="77777777" w:rsidR="008431C7" w:rsidRPr="00DD21AE" w:rsidRDefault="008431C7" w:rsidP="008431C7">
            <w:pPr>
              <w:tabs>
                <w:tab w:val="clear" w:pos="227"/>
                <w:tab w:val="decimal" w:pos="252"/>
              </w:tabs>
              <w:spacing w:line="240" w:lineRule="auto"/>
              <w:jc w:val="right"/>
              <w:rPr>
                <w:rFonts w:ascii="Browallia New" w:hAnsi="Browallia New" w:cs="Browallia New"/>
                <w:sz w:val="20"/>
                <w:szCs w:val="20"/>
              </w:rPr>
            </w:pPr>
          </w:p>
        </w:tc>
        <w:tc>
          <w:tcPr>
            <w:tcW w:w="720" w:type="dxa"/>
            <w:vAlign w:val="bottom"/>
          </w:tcPr>
          <w:p w14:paraId="75F96F19" w14:textId="77777777" w:rsidR="008431C7" w:rsidRPr="00DD21AE" w:rsidRDefault="008431C7" w:rsidP="008431C7">
            <w:pPr>
              <w:tabs>
                <w:tab w:val="clear" w:pos="227"/>
                <w:tab w:val="decimal" w:pos="252"/>
              </w:tabs>
              <w:spacing w:line="240" w:lineRule="auto"/>
              <w:jc w:val="right"/>
              <w:rPr>
                <w:rFonts w:ascii="Browallia New" w:hAnsi="Browallia New" w:cs="Browallia New"/>
                <w:sz w:val="20"/>
                <w:szCs w:val="20"/>
              </w:rPr>
            </w:pPr>
          </w:p>
        </w:tc>
        <w:tc>
          <w:tcPr>
            <w:tcW w:w="732" w:type="dxa"/>
            <w:vAlign w:val="bottom"/>
          </w:tcPr>
          <w:p w14:paraId="7D280F36" w14:textId="77777777" w:rsidR="008431C7" w:rsidRPr="00DD21AE" w:rsidRDefault="008431C7" w:rsidP="008431C7">
            <w:pPr>
              <w:tabs>
                <w:tab w:val="clear" w:pos="227"/>
                <w:tab w:val="decimal" w:pos="252"/>
              </w:tabs>
              <w:spacing w:line="240" w:lineRule="auto"/>
              <w:jc w:val="right"/>
              <w:rPr>
                <w:rFonts w:ascii="Browallia New" w:hAnsi="Browallia New" w:cs="Browallia New"/>
                <w:sz w:val="20"/>
                <w:szCs w:val="20"/>
              </w:rPr>
            </w:pPr>
          </w:p>
        </w:tc>
        <w:tc>
          <w:tcPr>
            <w:tcW w:w="720" w:type="dxa"/>
            <w:vAlign w:val="bottom"/>
          </w:tcPr>
          <w:p w14:paraId="04DC7D09" w14:textId="77777777" w:rsidR="008431C7" w:rsidRPr="00DD21AE" w:rsidRDefault="008431C7" w:rsidP="008431C7">
            <w:pPr>
              <w:tabs>
                <w:tab w:val="clear" w:pos="227"/>
                <w:tab w:val="decimal" w:pos="252"/>
              </w:tabs>
              <w:spacing w:line="240" w:lineRule="auto"/>
              <w:jc w:val="right"/>
              <w:rPr>
                <w:rFonts w:ascii="Browallia New" w:hAnsi="Browallia New" w:cs="Browallia New"/>
                <w:sz w:val="20"/>
                <w:szCs w:val="20"/>
              </w:rPr>
            </w:pPr>
          </w:p>
        </w:tc>
        <w:tc>
          <w:tcPr>
            <w:tcW w:w="642" w:type="dxa"/>
            <w:vAlign w:val="bottom"/>
          </w:tcPr>
          <w:p w14:paraId="19B583D6" w14:textId="77777777" w:rsidR="008431C7" w:rsidRPr="00DD21AE" w:rsidRDefault="008431C7" w:rsidP="008431C7">
            <w:pPr>
              <w:tabs>
                <w:tab w:val="clear" w:pos="227"/>
                <w:tab w:val="decimal" w:pos="252"/>
              </w:tabs>
              <w:spacing w:line="240" w:lineRule="auto"/>
              <w:jc w:val="right"/>
              <w:rPr>
                <w:rFonts w:ascii="Browallia New" w:hAnsi="Browallia New" w:cs="Browallia New"/>
                <w:sz w:val="20"/>
                <w:szCs w:val="20"/>
              </w:rPr>
            </w:pPr>
          </w:p>
        </w:tc>
        <w:tc>
          <w:tcPr>
            <w:tcW w:w="695" w:type="dxa"/>
            <w:vAlign w:val="bottom"/>
          </w:tcPr>
          <w:p w14:paraId="638F59BE" w14:textId="77777777" w:rsidR="008431C7" w:rsidRPr="00DD21AE" w:rsidRDefault="008431C7" w:rsidP="008431C7">
            <w:pPr>
              <w:tabs>
                <w:tab w:val="clear" w:pos="227"/>
                <w:tab w:val="decimal" w:pos="252"/>
              </w:tabs>
              <w:spacing w:line="240" w:lineRule="auto"/>
              <w:jc w:val="right"/>
              <w:rPr>
                <w:rFonts w:ascii="Browallia New" w:hAnsi="Browallia New" w:cs="Browallia New"/>
                <w:sz w:val="20"/>
                <w:szCs w:val="20"/>
              </w:rPr>
            </w:pPr>
          </w:p>
        </w:tc>
        <w:tc>
          <w:tcPr>
            <w:tcW w:w="810" w:type="dxa"/>
          </w:tcPr>
          <w:p w14:paraId="0D72C649" w14:textId="77777777" w:rsidR="008431C7" w:rsidRPr="00DD21AE" w:rsidRDefault="008431C7" w:rsidP="008431C7">
            <w:pPr>
              <w:tabs>
                <w:tab w:val="clear" w:pos="227"/>
                <w:tab w:val="decimal" w:pos="252"/>
                <w:tab w:val="decimal" w:pos="564"/>
              </w:tabs>
              <w:spacing w:line="240" w:lineRule="auto"/>
              <w:jc w:val="right"/>
              <w:rPr>
                <w:rFonts w:ascii="Browallia New" w:hAnsi="Browallia New" w:cs="Browallia New"/>
                <w:sz w:val="20"/>
                <w:szCs w:val="20"/>
              </w:rPr>
            </w:pPr>
          </w:p>
        </w:tc>
        <w:tc>
          <w:tcPr>
            <w:tcW w:w="822" w:type="dxa"/>
            <w:vAlign w:val="bottom"/>
          </w:tcPr>
          <w:p w14:paraId="072DA674" w14:textId="77777777" w:rsidR="008431C7" w:rsidRPr="00DD21AE" w:rsidRDefault="008431C7" w:rsidP="008431C7">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Pr>
          <w:p w14:paraId="7D577200" w14:textId="77777777" w:rsidR="008431C7" w:rsidRPr="00DD21AE" w:rsidRDefault="008431C7" w:rsidP="008431C7">
            <w:pPr>
              <w:tabs>
                <w:tab w:val="clear" w:pos="227"/>
                <w:tab w:val="decimal" w:pos="252"/>
                <w:tab w:val="decimal" w:pos="564"/>
              </w:tabs>
              <w:spacing w:line="240" w:lineRule="auto"/>
              <w:jc w:val="right"/>
              <w:rPr>
                <w:rFonts w:ascii="Browallia New" w:hAnsi="Browallia New" w:cs="Browallia New"/>
                <w:sz w:val="20"/>
                <w:szCs w:val="20"/>
              </w:rPr>
            </w:pPr>
          </w:p>
        </w:tc>
        <w:tc>
          <w:tcPr>
            <w:tcW w:w="709" w:type="dxa"/>
            <w:vAlign w:val="bottom"/>
          </w:tcPr>
          <w:p w14:paraId="1EBD5D3E" w14:textId="77777777" w:rsidR="008431C7" w:rsidRPr="00DD21AE" w:rsidRDefault="008431C7" w:rsidP="008431C7">
            <w:pPr>
              <w:tabs>
                <w:tab w:val="clear" w:pos="227"/>
                <w:tab w:val="decimal" w:pos="252"/>
                <w:tab w:val="decimal" w:pos="564"/>
              </w:tabs>
              <w:spacing w:line="240" w:lineRule="auto"/>
              <w:jc w:val="right"/>
              <w:rPr>
                <w:rFonts w:ascii="Browallia New" w:hAnsi="Browallia New" w:cs="Browallia New"/>
                <w:sz w:val="20"/>
                <w:szCs w:val="20"/>
              </w:rPr>
            </w:pPr>
          </w:p>
        </w:tc>
        <w:tc>
          <w:tcPr>
            <w:tcW w:w="717" w:type="dxa"/>
            <w:vAlign w:val="bottom"/>
          </w:tcPr>
          <w:p w14:paraId="61AED515" w14:textId="67660CBD" w:rsidR="008431C7" w:rsidRPr="00DD21AE" w:rsidRDefault="00726ECE" w:rsidP="008431C7">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7,439</w:t>
            </w:r>
          </w:p>
        </w:tc>
        <w:tc>
          <w:tcPr>
            <w:tcW w:w="712" w:type="dxa"/>
            <w:vAlign w:val="bottom"/>
          </w:tcPr>
          <w:p w14:paraId="0B31845D" w14:textId="7C3210C8" w:rsidR="008431C7" w:rsidRPr="00DD21AE" w:rsidRDefault="00726ECE" w:rsidP="008431C7">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7,429</w:t>
            </w:r>
          </w:p>
        </w:tc>
      </w:tr>
      <w:tr w:rsidR="008431C7" w:rsidRPr="001B4041" w14:paraId="5EC9CCC7" w14:textId="77777777" w:rsidTr="00B57912">
        <w:tblPrEx>
          <w:tblBorders>
            <w:bottom w:val="single" w:sz="4" w:space="0" w:color="auto"/>
          </w:tblBorders>
        </w:tblPrEx>
        <w:trPr>
          <w:trHeight w:val="117"/>
        </w:trPr>
        <w:tc>
          <w:tcPr>
            <w:tcW w:w="2268" w:type="dxa"/>
            <w:tcBorders>
              <w:bottom w:val="nil"/>
            </w:tcBorders>
          </w:tcPr>
          <w:p w14:paraId="62E2D1C9" w14:textId="7854B3FF" w:rsidR="008431C7" w:rsidRPr="00D77A34" w:rsidRDefault="00A83528" w:rsidP="008431C7">
            <w:pPr>
              <w:spacing w:line="240" w:lineRule="auto"/>
              <w:ind w:right="-108"/>
              <w:rPr>
                <w:rFonts w:ascii="Browallia New" w:hAnsi="Browallia New" w:cs="Browallia New"/>
                <w:sz w:val="20"/>
                <w:szCs w:val="20"/>
              </w:rPr>
            </w:pPr>
            <w:r w:rsidRPr="00B037FA">
              <w:rPr>
                <w:rFonts w:ascii="Browallia New" w:hAnsi="Browallia New" w:cs="Browallia New"/>
                <w:sz w:val="20"/>
                <w:szCs w:val="20"/>
                <w:cs/>
                <w:lang w:eastAsia="zh-CN"/>
              </w:rPr>
              <w:t>รวมสินทรัพย์</w:t>
            </w:r>
          </w:p>
        </w:tc>
        <w:tc>
          <w:tcPr>
            <w:tcW w:w="806" w:type="dxa"/>
            <w:tcBorders>
              <w:bottom w:val="nil"/>
            </w:tcBorders>
            <w:vAlign w:val="bottom"/>
          </w:tcPr>
          <w:p w14:paraId="3296FCA3" w14:textId="77777777" w:rsidR="008431C7" w:rsidRPr="00DD21AE" w:rsidRDefault="008431C7" w:rsidP="008431C7">
            <w:pPr>
              <w:tabs>
                <w:tab w:val="clear" w:pos="227"/>
                <w:tab w:val="decimal" w:pos="252"/>
              </w:tabs>
              <w:spacing w:line="240" w:lineRule="auto"/>
              <w:jc w:val="right"/>
              <w:rPr>
                <w:rFonts w:ascii="Browallia New" w:hAnsi="Browallia New" w:cs="Browallia New"/>
                <w:sz w:val="20"/>
                <w:szCs w:val="20"/>
              </w:rPr>
            </w:pPr>
          </w:p>
        </w:tc>
        <w:tc>
          <w:tcPr>
            <w:tcW w:w="723" w:type="dxa"/>
            <w:tcBorders>
              <w:bottom w:val="nil"/>
            </w:tcBorders>
            <w:vAlign w:val="bottom"/>
          </w:tcPr>
          <w:p w14:paraId="6566D347" w14:textId="77777777" w:rsidR="008431C7" w:rsidRPr="00DD21AE" w:rsidRDefault="008431C7" w:rsidP="008431C7">
            <w:pPr>
              <w:tabs>
                <w:tab w:val="clear" w:pos="227"/>
                <w:tab w:val="decimal" w:pos="252"/>
                <w:tab w:val="decimal" w:pos="624"/>
              </w:tabs>
              <w:spacing w:line="240" w:lineRule="auto"/>
              <w:jc w:val="right"/>
              <w:rPr>
                <w:rFonts w:ascii="Browallia New" w:hAnsi="Browallia New" w:cs="Browallia New"/>
                <w:sz w:val="20"/>
                <w:szCs w:val="20"/>
              </w:rPr>
            </w:pPr>
          </w:p>
        </w:tc>
        <w:tc>
          <w:tcPr>
            <w:tcW w:w="734" w:type="dxa"/>
            <w:tcBorders>
              <w:bottom w:val="nil"/>
            </w:tcBorders>
            <w:vAlign w:val="bottom"/>
          </w:tcPr>
          <w:p w14:paraId="34C4315F" w14:textId="77777777" w:rsidR="008431C7" w:rsidRPr="00DD21AE" w:rsidRDefault="008431C7" w:rsidP="008431C7">
            <w:pPr>
              <w:tabs>
                <w:tab w:val="clear" w:pos="227"/>
                <w:tab w:val="decimal" w:pos="252"/>
                <w:tab w:val="decimal" w:pos="496"/>
              </w:tabs>
              <w:spacing w:line="240" w:lineRule="auto"/>
              <w:jc w:val="right"/>
              <w:rPr>
                <w:rFonts w:ascii="Browallia New" w:hAnsi="Browallia New" w:cs="Browallia New"/>
                <w:sz w:val="20"/>
                <w:szCs w:val="20"/>
              </w:rPr>
            </w:pPr>
          </w:p>
        </w:tc>
        <w:tc>
          <w:tcPr>
            <w:tcW w:w="720" w:type="dxa"/>
            <w:tcBorders>
              <w:bottom w:val="nil"/>
            </w:tcBorders>
            <w:vAlign w:val="bottom"/>
          </w:tcPr>
          <w:p w14:paraId="65A6D689" w14:textId="77777777" w:rsidR="008431C7" w:rsidRPr="00DD21AE" w:rsidRDefault="008431C7" w:rsidP="008431C7">
            <w:pPr>
              <w:tabs>
                <w:tab w:val="clear" w:pos="227"/>
                <w:tab w:val="decimal" w:pos="252"/>
                <w:tab w:val="decimal" w:pos="496"/>
              </w:tabs>
              <w:spacing w:line="240" w:lineRule="auto"/>
              <w:jc w:val="right"/>
              <w:rPr>
                <w:rFonts w:ascii="Browallia New" w:hAnsi="Browallia New" w:cs="Browallia New"/>
                <w:sz w:val="20"/>
                <w:szCs w:val="20"/>
              </w:rPr>
            </w:pPr>
          </w:p>
        </w:tc>
        <w:tc>
          <w:tcPr>
            <w:tcW w:w="737" w:type="dxa"/>
            <w:tcBorders>
              <w:bottom w:val="nil"/>
            </w:tcBorders>
            <w:vAlign w:val="bottom"/>
          </w:tcPr>
          <w:p w14:paraId="4C813B7B" w14:textId="77777777" w:rsidR="008431C7" w:rsidRPr="00DD21AE" w:rsidRDefault="008431C7" w:rsidP="008431C7">
            <w:pPr>
              <w:tabs>
                <w:tab w:val="clear" w:pos="227"/>
                <w:tab w:val="decimal" w:pos="252"/>
              </w:tabs>
              <w:spacing w:line="240" w:lineRule="auto"/>
              <w:jc w:val="right"/>
              <w:rPr>
                <w:rFonts w:ascii="Browallia New" w:hAnsi="Browallia New" w:cs="Browallia New"/>
                <w:sz w:val="20"/>
                <w:szCs w:val="20"/>
              </w:rPr>
            </w:pPr>
          </w:p>
        </w:tc>
        <w:tc>
          <w:tcPr>
            <w:tcW w:w="720" w:type="dxa"/>
            <w:tcBorders>
              <w:bottom w:val="nil"/>
            </w:tcBorders>
            <w:vAlign w:val="bottom"/>
          </w:tcPr>
          <w:p w14:paraId="14D3C53D" w14:textId="77777777" w:rsidR="008431C7" w:rsidRPr="00DD21AE" w:rsidRDefault="008431C7" w:rsidP="008431C7">
            <w:pPr>
              <w:tabs>
                <w:tab w:val="clear" w:pos="227"/>
                <w:tab w:val="decimal" w:pos="252"/>
              </w:tabs>
              <w:spacing w:line="240" w:lineRule="auto"/>
              <w:jc w:val="right"/>
              <w:rPr>
                <w:rFonts w:ascii="Browallia New" w:hAnsi="Browallia New" w:cs="Browallia New"/>
                <w:sz w:val="20"/>
                <w:szCs w:val="20"/>
              </w:rPr>
            </w:pPr>
          </w:p>
        </w:tc>
        <w:tc>
          <w:tcPr>
            <w:tcW w:w="732" w:type="dxa"/>
            <w:tcBorders>
              <w:bottom w:val="nil"/>
            </w:tcBorders>
            <w:vAlign w:val="bottom"/>
          </w:tcPr>
          <w:p w14:paraId="1B4269B0" w14:textId="77777777" w:rsidR="008431C7" w:rsidRPr="00DD21AE" w:rsidRDefault="008431C7" w:rsidP="008431C7">
            <w:pPr>
              <w:tabs>
                <w:tab w:val="clear" w:pos="227"/>
                <w:tab w:val="decimal" w:pos="252"/>
              </w:tabs>
              <w:spacing w:line="240" w:lineRule="auto"/>
              <w:jc w:val="right"/>
              <w:rPr>
                <w:rFonts w:ascii="Browallia New" w:hAnsi="Browallia New" w:cs="Browallia New"/>
                <w:sz w:val="20"/>
                <w:szCs w:val="20"/>
              </w:rPr>
            </w:pPr>
          </w:p>
        </w:tc>
        <w:tc>
          <w:tcPr>
            <w:tcW w:w="720" w:type="dxa"/>
            <w:tcBorders>
              <w:bottom w:val="nil"/>
            </w:tcBorders>
            <w:vAlign w:val="bottom"/>
          </w:tcPr>
          <w:p w14:paraId="5DDD4513" w14:textId="77777777" w:rsidR="008431C7" w:rsidRPr="00DD21AE" w:rsidRDefault="008431C7" w:rsidP="008431C7">
            <w:pPr>
              <w:tabs>
                <w:tab w:val="clear" w:pos="227"/>
                <w:tab w:val="decimal" w:pos="252"/>
              </w:tabs>
              <w:spacing w:line="240" w:lineRule="auto"/>
              <w:jc w:val="right"/>
              <w:rPr>
                <w:rFonts w:ascii="Browallia New" w:hAnsi="Browallia New" w:cs="Browallia New"/>
                <w:sz w:val="20"/>
                <w:szCs w:val="20"/>
              </w:rPr>
            </w:pPr>
          </w:p>
        </w:tc>
        <w:tc>
          <w:tcPr>
            <w:tcW w:w="642" w:type="dxa"/>
            <w:tcBorders>
              <w:bottom w:val="nil"/>
            </w:tcBorders>
            <w:vAlign w:val="bottom"/>
          </w:tcPr>
          <w:p w14:paraId="0CAFD654" w14:textId="77777777" w:rsidR="008431C7" w:rsidRPr="00DD21AE" w:rsidRDefault="008431C7" w:rsidP="008431C7">
            <w:pPr>
              <w:tabs>
                <w:tab w:val="clear" w:pos="227"/>
                <w:tab w:val="decimal" w:pos="252"/>
              </w:tabs>
              <w:spacing w:line="240" w:lineRule="auto"/>
              <w:jc w:val="right"/>
              <w:rPr>
                <w:rFonts w:ascii="Browallia New" w:hAnsi="Browallia New" w:cs="Browallia New"/>
                <w:sz w:val="20"/>
                <w:szCs w:val="20"/>
              </w:rPr>
            </w:pPr>
          </w:p>
        </w:tc>
        <w:tc>
          <w:tcPr>
            <w:tcW w:w="695" w:type="dxa"/>
            <w:tcBorders>
              <w:bottom w:val="nil"/>
            </w:tcBorders>
            <w:vAlign w:val="bottom"/>
          </w:tcPr>
          <w:p w14:paraId="50BE019F" w14:textId="77777777" w:rsidR="008431C7" w:rsidRPr="00DD21AE" w:rsidRDefault="008431C7" w:rsidP="008431C7">
            <w:pPr>
              <w:tabs>
                <w:tab w:val="clear" w:pos="227"/>
                <w:tab w:val="decimal" w:pos="252"/>
              </w:tabs>
              <w:spacing w:line="240" w:lineRule="auto"/>
              <w:jc w:val="right"/>
              <w:rPr>
                <w:rFonts w:ascii="Browallia New" w:hAnsi="Browallia New" w:cs="Browallia New"/>
                <w:sz w:val="20"/>
                <w:szCs w:val="20"/>
              </w:rPr>
            </w:pPr>
          </w:p>
        </w:tc>
        <w:tc>
          <w:tcPr>
            <w:tcW w:w="810" w:type="dxa"/>
            <w:tcBorders>
              <w:bottom w:val="nil"/>
            </w:tcBorders>
          </w:tcPr>
          <w:p w14:paraId="245117F1" w14:textId="77777777" w:rsidR="008431C7" w:rsidRPr="00DD21AE" w:rsidRDefault="008431C7" w:rsidP="008431C7">
            <w:pPr>
              <w:tabs>
                <w:tab w:val="clear" w:pos="227"/>
                <w:tab w:val="decimal" w:pos="252"/>
                <w:tab w:val="decimal" w:pos="564"/>
              </w:tabs>
              <w:spacing w:line="240" w:lineRule="auto"/>
              <w:jc w:val="right"/>
              <w:rPr>
                <w:rFonts w:ascii="Browallia New" w:hAnsi="Browallia New" w:cs="Browallia New"/>
                <w:sz w:val="20"/>
                <w:szCs w:val="20"/>
              </w:rPr>
            </w:pPr>
          </w:p>
        </w:tc>
        <w:tc>
          <w:tcPr>
            <w:tcW w:w="822" w:type="dxa"/>
            <w:tcBorders>
              <w:bottom w:val="nil"/>
            </w:tcBorders>
            <w:vAlign w:val="bottom"/>
          </w:tcPr>
          <w:p w14:paraId="56103099" w14:textId="77777777" w:rsidR="008431C7" w:rsidRPr="00DD21AE" w:rsidRDefault="008431C7" w:rsidP="008431C7">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Borders>
              <w:bottom w:val="nil"/>
            </w:tcBorders>
          </w:tcPr>
          <w:p w14:paraId="46253253" w14:textId="77777777" w:rsidR="008431C7" w:rsidRPr="00DD21AE" w:rsidRDefault="008431C7" w:rsidP="008431C7">
            <w:pPr>
              <w:tabs>
                <w:tab w:val="clear" w:pos="227"/>
                <w:tab w:val="decimal" w:pos="252"/>
                <w:tab w:val="decimal" w:pos="564"/>
              </w:tabs>
              <w:spacing w:line="240" w:lineRule="auto"/>
              <w:jc w:val="right"/>
              <w:rPr>
                <w:rFonts w:ascii="Browallia New" w:hAnsi="Browallia New" w:cs="Browallia New"/>
                <w:sz w:val="20"/>
                <w:szCs w:val="20"/>
              </w:rPr>
            </w:pPr>
          </w:p>
        </w:tc>
        <w:tc>
          <w:tcPr>
            <w:tcW w:w="709" w:type="dxa"/>
            <w:tcBorders>
              <w:bottom w:val="nil"/>
            </w:tcBorders>
            <w:vAlign w:val="bottom"/>
          </w:tcPr>
          <w:p w14:paraId="1C0884B4" w14:textId="77777777" w:rsidR="008431C7" w:rsidRPr="00DD21AE" w:rsidRDefault="008431C7" w:rsidP="008431C7">
            <w:pPr>
              <w:tabs>
                <w:tab w:val="clear" w:pos="227"/>
                <w:tab w:val="decimal" w:pos="252"/>
                <w:tab w:val="decimal" w:pos="564"/>
              </w:tabs>
              <w:spacing w:line="240" w:lineRule="auto"/>
              <w:jc w:val="right"/>
              <w:rPr>
                <w:rFonts w:ascii="Browallia New" w:hAnsi="Browallia New" w:cs="Browallia New"/>
                <w:sz w:val="20"/>
                <w:szCs w:val="20"/>
              </w:rPr>
            </w:pPr>
          </w:p>
        </w:tc>
        <w:tc>
          <w:tcPr>
            <w:tcW w:w="717" w:type="dxa"/>
            <w:tcBorders>
              <w:bottom w:val="nil"/>
            </w:tcBorders>
            <w:vAlign w:val="bottom"/>
          </w:tcPr>
          <w:p w14:paraId="0DD7AC1C" w14:textId="70ABF8CD" w:rsidR="008431C7" w:rsidRPr="00DD21AE" w:rsidRDefault="00726ECE" w:rsidP="002026BF">
            <w:pPr>
              <w:pBdr>
                <w:top w:val="single" w:sz="4" w:space="1" w:color="auto"/>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10,392</w:t>
            </w:r>
          </w:p>
        </w:tc>
        <w:tc>
          <w:tcPr>
            <w:tcW w:w="712" w:type="dxa"/>
            <w:tcBorders>
              <w:bottom w:val="nil"/>
            </w:tcBorders>
            <w:vAlign w:val="bottom"/>
          </w:tcPr>
          <w:p w14:paraId="25F262EC" w14:textId="4446014F" w:rsidR="008431C7" w:rsidRPr="00DD21AE" w:rsidRDefault="00726ECE" w:rsidP="002026BF">
            <w:pPr>
              <w:pBdr>
                <w:top w:val="single" w:sz="4" w:space="1" w:color="auto"/>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10,277</w:t>
            </w:r>
          </w:p>
        </w:tc>
      </w:tr>
    </w:tbl>
    <w:p w14:paraId="34DB6148" w14:textId="77777777" w:rsidR="00A83528" w:rsidRDefault="00A83528" w:rsidP="00B461AF">
      <w:pPr>
        <w:tabs>
          <w:tab w:val="left" w:pos="0"/>
          <w:tab w:val="left" w:pos="851"/>
          <w:tab w:val="left" w:pos="1418"/>
          <w:tab w:val="left" w:pos="1985"/>
        </w:tabs>
        <w:spacing w:line="240" w:lineRule="auto"/>
        <w:ind w:left="450"/>
        <w:jc w:val="thaiDistribute"/>
        <w:rPr>
          <w:rFonts w:ascii="Browallia New" w:hAnsi="Browallia New" w:cs="Browallia New"/>
          <w:b/>
          <w:bCs/>
          <w:sz w:val="26"/>
          <w:szCs w:val="26"/>
        </w:rPr>
      </w:pPr>
    </w:p>
    <w:p w14:paraId="722BCDA7" w14:textId="3EC8B52D" w:rsidR="00B461AF" w:rsidRPr="00167328"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b/>
          <w:bCs/>
          <w:sz w:val="26"/>
          <w:szCs w:val="26"/>
        </w:rPr>
      </w:pPr>
      <w:r w:rsidRPr="00167328">
        <w:rPr>
          <w:rFonts w:ascii="Browallia New" w:hAnsi="Browallia New" w:cs="Browallia New"/>
          <w:b/>
          <w:bCs/>
          <w:sz w:val="26"/>
          <w:szCs w:val="26"/>
          <w:cs/>
        </w:rPr>
        <w:t xml:space="preserve">ลูกค้ารายใหญ่ </w:t>
      </w:r>
    </w:p>
    <w:p w14:paraId="157D74EF" w14:textId="77777777" w:rsidR="00B461AF" w:rsidRPr="00167328"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sz w:val="26"/>
          <w:szCs w:val="26"/>
        </w:rPr>
      </w:pPr>
      <w:r w:rsidRPr="00167328">
        <w:rPr>
          <w:rFonts w:ascii="Browallia New" w:hAnsi="Browallia New" w:cs="Browallia New"/>
          <w:sz w:val="26"/>
          <w:szCs w:val="26"/>
          <w:cs/>
        </w:rPr>
        <w:t>กลุ่มบริษัทไม่มีลูกค้ารายใหญ่จากการดำเนินธุรกิจ จึงไม่มีความเสี่ยงเรื่องที่จะเสียลูกค้ารายใหญ่</w:t>
      </w:r>
    </w:p>
    <w:p w14:paraId="0A4EB479" w14:textId="77777777" w:rsidR="00B461AF" w:rsidRPr="001B4041" w:rsidRDefault="00B461A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cs/>
          <w:lang w:val="en-GB"/>
        </w:rPr>
        <w:sectPr w:rsidR="00B461AF" w:rsidRPr="001B4041" w:rsidSect="00D4139B">
          <w:footerReference w:type="default" r:id="rId17"/>
          <w:pgSz w:w="16834" w:h="11909" w:orient="landscape" w:code="9"/>
          <w:pgMar w:top="1440" w:right="1555" w:bottom="1138" w:left="806" w:header="1138" w:footer="130" w:gutter="0"/>
          <w:cols w:space="720"/>
        </w:sectPr>
      </w:pPr>
    </w:p>
    <w:p w14:paraId="086E3AA3" w14:textId="77777777" w:rsidR="008A494B" w:rsidRPr="001B4041" w:rsidRDefault="008A494B"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b/>
          <w:bCs/>
          <w:sz w:val="26"/>
          <w:szCs w:val="26"/>
        </w:rPr>
      </w:pPr>
      <w:r w:rsidRPr="001B4041">
        <w:rPr>
          <w:rFonts w:ascii="Browallia New" w:hAnsi="Browallia New" w:cs="Browallia New"/>
          <w:b/>
          <w:bCs/>
          <w:sz w:val="26"/>
          <w:szCs w:val="26"/>
          <w:cs/>
        </w:rPr>
        <w:t>เครื่องมือทางการเงิน</w:t>
      </w:r>
    </w:p>
    <w:p w14:paraId="07CC26EE" w14:textId="77777777" w:rsidR="008A494B" w:rsidRPr="001B4041" w:rsidRDefault="008A494B" w:rsidP="001B4041">
      <w:pPr>
        <w:tabs>
          <w:tab w:val="left" w:pos="2160"/>
        </w:tabs>
        <w:spacing w:line="240" w:lineRule="auto"/>
        <w:ind w:left="420" w:right="-45"/>
        <w:jc w:val="thaiDistribute"/>
        <w:rPr>
          <w:rFonts w:ascii="Browallia New" w:hAnsi="Browallia New" w:cs="Browallia New"/>
          <w:sz w:val="22"/>
          <w:szCs w:val="22"/>
          <w:lang w:val="en-GB"/>
        </w:rPr>
      </w:pPr>
    </w:p>
    <w:p w14:paraId="3DFE3647" w14:textId="77777777" w:rsidR="008A494B" w:rsidRPr="001B4041" w:rsidRDefault="008A494B" w:rsidP="001B4041">
      <w:pPr>
        <w:tabs>
          <w:tab w:val="right" w:pos="7200"/>
          <w:tab w:val="right" w:pos="8540"/>
        </w:tabs>
        <w:spacing w:line="240" w:lineRule="auto"/>
        <w:ind w:left="420" w:right="-34"/>
        <w:jc w:val="thaiDistribute"/>
        <w:rPr>
          <w:rFonts w:ascii="Browallia New" w:hAnsi="Browallia New" w:cs="Browallia New"/>
          <w:b/>
          <w:bCs/>
          <w:sz w:val="26"/>
          <w:szCs w:val="26"/>
        </w:rPr>
      </w:pPr>
      <w:r w:rsidRPr="001B4041">
        <w:rPr>
          <w:rFonts w:ascii="Browallia New" w:hAnsi="Browallia New" w:cs="Browallia New"/>
          <w:b/>
          <w:bCs/>
          <w:sz w:val="26"/>
          <w:szCs w:val="26"/>
          <w:cs/>
        </w:rPr>
        <w:t>การบริหารความเสี่ยง</w:t>
      </w:r>
    </w:p>
    <w:p w14:paraId="5C751603" w14:textId="77777777" w:rsidR="008A494B" w:rsidRPr="001B4041" w:rsidRDefault="008A494B" w:rsidP="001B4041">
      <w:pPr>
        <w:tabs>
          <w:tab w:val="left" w:pos="1440"/>
          <w:tab w:val="right" w:pos="7200"/>
          <w:tab w:val="right" w:pos="8540"/>
        </w:tabs>
        <w:spacing w:line="240" w:lineRule="auto"/>
        <w:ind w:left="420" w:right="-45"/>
        <w:jc w:val="thaiDistribute"/>
        <w:rPr>
          <w:rFonts w:ascii="Browallia New" w:hAnsi="Browallia New" w:cs="Browallia New"/>
          <w:spacing w:val="4"/>
          <w:sz w:val="26"/>
          <w:szCs w:val="26"/>
        </w:rPr>
      </w:pPr>
      <w:r w:rsidRPr="001B4041">
        <w:rPr>
          <w:rFonts w:ascii="Browallia New" w:hAnsi="Browallia New" w:cs="Browallia New"/>
          <w:sz w:val="26"/>
          <w:szCs w:val="26"/>
          <w:cs/>
        </w:rPr>
        <w:t xml:space="preserve">บริษัทมีเครื่องมือทางการเงินที่สำคัญที่แสดงในงบแสดงฐานะการเงินประกอบด้วย เงินสดและรายการเทียบเท่าเงินสด </w:t>
      </w:r>
      <w:r w:rsidR="00393688" w:rsidRPr="00393688">
        <w:rPr>
          <w:rFonts w:ascii="Browallia New" w:hAnsi="Browallia New" w:cs="Browallia New"/>
          <w:sz w:val="26"/>
          <w:szCs w:val="26"/>
          <w:cs/>
        </w:rPr>
        <w:t>เงินฝากธนาคารที่มีข้อจำกัดในการใช้</w:t>
      </w:r>
      <w:r w:rsidR="00393688">
        <w:rPr>
          <w:rFonts w:ascii="Browallia New" w:hAnsi="Browallia New" w:cs="Browallia New"/>
          <w:sz w:val="26"/>
          <w:szCs w:val="26"/>
          <w:cs/>
        </w:rPr>
        <w:t xml:space="preserve"> </w:t>
      </w:r>
      <w:r w:rsidRPr="00D61771">
        <w:rPr>
          <w:rFonts w:ascii="Browallia New" w:hAnsi="Browallia New" w:cs="Browallia New"/>
          <w:sz w:val="26"/>
          <w:szCs w:val="26"/>
          <w:cs/>
        </w:rPr>
        <w:t xml:space="preserve">ลูกหนี้การค้า </w:t>
      </w:r>
      <w:r w:rsidR="00D61771" w:rsidRPr="00D61771">
        <w:rPr>
          <w:rFonts w:ascii="Browallia New" w:hAnsi="Browallia New" w:cs="Browallia New"/>
          <w:sz w:val="26"/>
          <w:szCs w:val="26"/>
          <w:cs/>
        </w:rPr>
        <w:t xml:space="preserve">ลูกหนี้ตามสัญญาเช่าซื้อ </w:t>
      </w:r>
      <w:r w:rsidRPr="00D61771">
        <w:rPr>
          <w:rFonts w:ascii="Browallia New" w:hAnsi="Browallia New" w:cs="Browallia New"/>
          <w:sz w:val="26"/>
          <w:szCs w:val="26"/>
          <w:cs/>
        </w:rPr>
        <w:t>เงิน</w:t>
      </w:r>
      <w:r w:rsidRPr="001B4041">
        <w:rPr>
          <w:rFonts w:ascii="Browallia New" w:hAnsi="Browallia New" w:cs="Browallia New"/>
          <w:spacing w:val="4"/>
          <w:sz w:val="26"/>
          <w:szCs w:val="26"/>
          <w:cs/>
        </w:rPr>
        <w:t>ให้กู้ยืม เงินลงทุน เงินเบิกเกินบัญชีและเงินกู้ยืมระยะสั้นจากสถาบันการเงิน</w:t>
      </w:r>
      <w:r w:rsidRPr="001B4041">
        <w:rPr>
          <w:rFonts w:ascii="Browallia New" w:hAnsi="Browallia New" w:cs="Browallia New"/>
          <w:sz w:val="26"/>
          <w:szCs w:val="26"/>
          <w:cs/>
        </w:rPr>
        <w:t xml:space="preserve"> </w:t>
      </w:r>
      <w:r w:rsidR="00DD7679" w:rsidRPr="00DD7679">
        <w:rPr>
          <w:rFonts w:ascii="Browallia New" w:hAnsi="Browallia New" w:cs="Browallia New"/>
          <w:sz w:val="26"/>
          <w:szCs w:val="26"/>
          <w:cs/>
        </w:rPr>
        <w:t xml:space="preserve">หนี้สินตามสัญญาเช่าซื้อ </w:t>
      </w:r>
      <w:r w:rsidRPr="001B4041">
        <w:rPr>
          <w:rFonts w:ascii="Browallia New" w:hAnsi="Browallia New" w:cs="Browallia New"/>
          <w:sz w:val="26"/>
          <w:szCs w:val="26"/>
          <w:cs/>
        </w:rPr>
        <w:t>หุ้นกู้และเงินกู้ยืมระยะยาว บริษัทมีความเสี่ยงที่เกี่ยวข้องกับเครื่องมือทางการเงินดังกล่าว และมีนโยบายในการบริหารความเสี่ยงดังนี้</w:t>
      </w:r>
    </w:p>
    <w:p w14:paraId="12DA513A" w14:textId="77777777" w:rsidR="008A494B" w:rsidRPr="001B4041" w:rsidRDefault="008A494B" w:rsidP="001B4041">
      <w:pPr>
        <w:tabs>
          <w:tab w:val="left" w:pos="360"/>
          <w:tab w:val="left" w:pos="1440"/>
          <w:tab w:val="right" w:pos="7200"/>
          <w:tab w:val="right" w:pos="8540"/>
        </w:tabs>
        <w:spacing w:line="240" w:lineRule="auto"/>
        <w:ind w:left="420" w:right="-45"/>
        <w:jc w:val="thaiDistribute"/>
        <w:rPr>
          <w:rFonts w:ascii="Browallia New" w:hAnsi="Browallia New" w:cs="Browallia New"/>
          <w:sz w:val="22"/>
          <w:szCs w:val="22"/>
        </w:rPr>
      </w:pPr>
    </w:p>
    <w:p w14:paraId="5B879304" w14:textId="77777777" w:rsidR="00E87538" w:rsidRDefault="008A494B" w:rsidP="00E87538">
      <w:pPr>
        <w:tabs>
          <w:tab w:val="clear" w:pos="907"/>
          <w:tab w:val="left" w:pos="900"/>
          <w:tab w:val="left" w:pos="2160"/>
          <w:tab w:val="left" w:pos="2880"/>
        </w:tabs>
        <w:spacing w:line="240" w:lineRule="auto"/>
        <w:ind w:left="420" w:right="-45"/>
        <w:jc w:val="thaiDistribute"/>
        <w:rPr>
          <w:rFonts w:ascii="Browallia New" w:hAnsi="Browallia New" w:cs="Browallia New"/>
          <w:b/>
          <w:bCs/>
          <w:i/>
          <w:iCs/>
          <w:sz w:val="26"/>
          <w:szCs w:val="26"/>
          <w:lang w:val="en-GB"/>
        </w:rPr>
      </w:pPr>
      <w:r w:rsidRPr="001B4041">
        <w:rPr>
          <w:rFonts w:ascii="Browallia New" w:hAnsi="Browallia New" w:cs="Browallia New"/>
          <w:b/>
          <w:bCs/>
          <w:i/>
          <w:iCs/>
          <w:sz w:val="26"/>
          <w:szCs w:val="26"/>
          <w:cs/>
        </w:rPr>
        <w:t>ความเสี่ยงด้านการให้สินเชื่อ</w:t>
      </w:r>
    </w:p>
    <w:p w14:paraId="5107409B" w14:textId="77777777" w:rsidR="00E87538" w:rsidRDefault="007E6A09" w:rsidP="00E87538">
      <w:pPr>
        <w:tabs>
          <w:tab w:val="left" w:pos="2160"/>
          <w:tab w:val="left" w:pos="2880"/>
        </w:tabs>
        <w:spacing w:line="240" w:lineRule="auto"/>
        <w:ind w:left="420" w:right="-45"/>
        <w:jc w:val="thaiDistribute"/>
        <w:rPr>
          <w:rFonts w:ascii="Browallia New" w:hAnsi="Browallia New" w:cs="Browallia New"/>
          <w:b/>
          <w:bCs/>
          <w:i/>
          <w:iCs/>
          <w:sz w:val="26"/>
          <w:szCs w:val="26"/>
          <w:lang w:val="en-GB"/>
        </w:rPr>
      </w:pPr>
      <w:r w:rsidRPr="00393688">
        <w:rPr>
          <w:rFonts w:ascii="Browallia New" w:hAnsi="Browallia New" w:cs="Browallia New"/>
          <w:sz w:val="26"/>
          <w:szCs w:val="26"/>
          <w:cs/>
        </w:rPr>
        <w:t>บริษัทมีความเสี่ยงด้านการให้สินเชื่อที่เกี่ยวเนื่องกับลูกหนี้ตามสัญญาเช่าซื้อและเงินให้กู้ยืม  ฝ่ายบริหารควบคุมความเสี่ยงนี้โดยการกำหนดให้มีนโยบายและวิธีการในการควบคุมสินเชื่อที่เหมาะสม นอกจากนี้ การให้สินเชื่อของบริษัทไม่มีการกระจุกตัวเนื่องจากบริษัทมีฐานของลูกค้าที่หลากหลายและมีอยู่จำนวนมากราย ดังนั้นบริษัทจึงไม่คาดว่าจะได้รับความเสียหายที่เป็นสาระสำคัญจากการให้สินเชื่อนอกจากจำนวนค่าเผื่อหนี้สงสัยจะสูญที่บันทึกไว้แล้วในบัญชี</w:t>
      </w:r>
    </w:p>
    <w:p w14:paraId="2FF9F512" w14:textId="77777777" w:rsidR="00E87538" w:rsidRDefault="00E87538" w:rsidP="00E87538">
      <w:pPr>
        <w:tabs>
          <w:tab w:val="left" w:pos="2160"/>
          <w:tab w:val="left" w:pos="2880"/>
        </w:tabs>
        <w:spacing w:line="240" w:lineRule="auto"/>
        <w:ind w:left="420" w:right="-45"/>
        <w:jc w:val="thaiDistribute"/>
        <w:rPr>
          <w:rFonts w:ascii="Browallia New" w:hAnsi="Browallia New" w:cs="Browallia New"/>
          <w:b/>
          <w:bCs/>
          <w:i/>
          <w:iCs/>
          <w:sz w:val="26"/>
          <w:szCs w:val="26"/>
          <w:lang w:val="en-GB"/>
        </w:rPr>
      </w:pPr>
    </w:p>
    <w:p w14:paraId="7E22E9D2" w14:textId="77777777" w:rsidR="00E87538" w:rsidRDefault="008A494B" w:rsidP="00E87538">
      <w:pPr>
        <w:tabs>
          <w:tab w:val="left" w:pos="2160"/>
          <w:tab w:val="left" w:pos="2880"/>
        </w:tabs>
        <w:spacing w:line="240" w:lineRule="auto"/>
        <w:ind w:left="420" w:right="-45"/>
        <w:jc w:val="thaiDistribute"/>
        <w:rPr>
          <w:rFonts w:ascii="Browallia New" w:hAnsi="Browallia New" w:cs="Browallia New"/>
          <w:b/>
          <w:bCs/>
          <w:i/>
          <w:iCs/>
          <w:sz w:val="26"/>
          <w:szCs w:val="26"/>
          <w:lang w:val="en-GB"/>
        </w:rPr>
      </w:pPr>
      <w:r w:rsidRPr="001B4041">
        <w:rPr>
          <w:rFonts w:ascii="Browallia New" w:hAnsi="Browallia New" w:cs="Browallia New"/>
          <w:b/>
          <w:bCs/>
          <w:i/>
          <w:iCs/>
          <w:sz w:val="26"/>
          <w:szCs w:val="26"/>
          <w:cs/>
        </w:rPr>
        <w:t>ความเสี่ยงจากอัตราดอกเบี้ย</w:t>
      </w:r>
    </w:p>
    <w:p w14:paraId="24B60898" w14:textId="77777777" w:rsidR="00E87538" w:rsidRDefault="008A494B" w:rsidP="00E87538">
      <w:pPr>
        <w:tabs>
          <w:tab w:val="left" w:pos="2160"/>
          <w:tab w:val="left" w:pos="2880"/>
        </w:tabs>
        <w:spacing w:line="240" w:lineRule="auto"/>
        <w:ind w:left="420" w:right="-45"/>
        <w:jc w:val="thaiDistribute"/>
        <w:rPr>
          <w:rFonts w:ascii="Browallia New" w:hAnsi="Browallia New" w:cs="Browallia New"/>
          <w:b/>
          <w:bCs/>
          <w:i/>
          <w:iCs/>
          <w:sz w:val="26"/>
          <w:szCs w:val="26"/>
          <w:lang w:val="en-GB"/>
        </w:rPr>
      </w:pPr>
      <w:r w:rsidRPr="001B4041">
        <w:rPr>
          <w:rFonts w:ascii="Browallia New" w:hAnsi="Browallia New" w:cs="Browallia New"/>
          <w:sz w:val="26"/>
          <w:szCs w:val="26"/>
          <w:cs/>
        </w:rPr>
        <w:t>บริษัทมีความเสี่ยงจากอัตราดอกเบี้ยที่สำคัญอันเกี่ยวเนื่องกับ</w:t>
      </w:r>
      <w:r w:rsidR="00393688" w:rsidRPr="00393688">
        <w:rPr>
          <w:rFonts w:ascii="Browallia New" w:hAnsi="Browallia New" w:cs="Browallia New"/>
          <w:sz w:val="26"/>
          <w:szCs w:val="26"/>
          <w:cs/>
        </w:rPr>
        <w:t xml:space="preserve">เงินสดและรายการเทียบเท่าเงินสด </w:t>
      </w:r>
      <w:r w:rsidR="00D61771" w:rsidRPr="00D61771">
        <w:rPr>
          <w:rFonts w:ascii="Browallia New" w:hAnsi="Browallia New" w:cs="Browallia New"/>
          <w:sz w:val="26"/>
          <w:szCs w:val="26"/>
          <w:cs/>
        </w:rPr>
        <w:t>ลูกหนี้ตามสัญญาเช่าซื้อ</w:t>
      </w:r>
      <w:r w:rsidRPr="001B4041">
        <w:rPr>
          <w:rFonts w:ascii="Browallia New" w:hAnsi="Browallia New" w:cs="Browallia New"/>
          <w:sz w:val="26"/>
          <w:szCs w:val="26"/>
          <w:cs/>
        </w:rPr>
        <w:t xml:space="preserve"> เงินเบิกเกินบัญชีและเงินกู้ยืมระยะสั้นจากสถาบันการเงิน เงินกู้ยืมระยะสั้น</w:t>
      </w:r>
      <w:r w:rsidR="00DD7679">
        <w:rPr>
          <w:rFonts w:ascii="Browallia New" w:hAnsi="Browallia New" w:cs="Browallia New"/>
          <w:sz w:val="26"/>
          <w:szCs w:val="26"/>
          <w:cs/>
        </w:rPr>
        <w:t xml:space="preserve"> </w:t>
      </w:r>
      <w:r w:rsidR="00DD7679" w:rsidRPr="00DD7679">
        <w:rPr>
          <w:rFonts w:ascii="Browallia New" w:hAnsi="Browallia New" w:cs="Browallia New"/>
          <w:sz w:val="26"/>
          <w:szCs w:val="26"/>
          <w:cs/>
        </w:rPr>
        <w:t>หนี้สินตามสัญญาเช่าซื้อ</w:t>
      </w:r>
      <w:r w:rsidRPr="001B4041">
        <w:rPr>
          <w:rFonts w:ascii="Browallia New" w:hAnsi="Browallia New" w:cs="Browallia New"/>
          <w:sz w:val="26"/>
          <w:szCs w:val="26"/>
          <w:cs/>
        </w:rPr>
        <w:t xml:space="preserve"> หุ้นกู้และเงินกู้ยืมระยะยาวที่มีดอกเบี้ย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ความเสี่ยงจากอัตราดอกเบี้ยของบริษัทจึงอยู่ในระดับต่ำ</w:t>
      </w:r>
    </w:p>
    <w:p w14:paraId="619DCF2B" w14:textId="77777777" w:rsidR="00E87538" w:rsidRDefault="00E87538" w:rsidP="00E87538">
      <w:pPr>
        <w:tabs>
          <w:tab w:val="left" w:pos="2160"/>
          <w:tab w:val="left" w:pos="2880"/>
        </w:tabs>
        <w:spacing w:line="240" w:lineRule="auto"/>
        <w:ind w:left="420" w:right="-45"/>
        <w:jc w:val="thaiDistribute"/>
        <w:rPr>
          <w:rFonts w:ascii="Browallia New" w:hAnsi="Browallia New" w:cs="Browallia New"/>
          <w:b/>
          <w:bCs/>
          <w:i/>
          <w:iCs/>
          <w:sz w:val="26"/>
          <w:szCs w:val="26"/>
          <w:lang w:val="en-GB"/>
        </w:rPr>
      </w:pPr>
    </w:p>
    <w:p w14:paraId="791C8277" w14:textId="18CB900D" w:rsidR="008A494B" w:rsidRPr="00E87538" w:rsidRDefault="008A494B" w:rsidP="00E87538">
      <w:pPr>
        <w:tabs>
          <w:tab w:val="left" w:pos="2160"/>
          <w:tab w:val="left" w:pos="2880"/>
        </w:tabs>
        <w:spacing w:line="240" w:lineRule="auto"/>
        <w:ind w:left="420" w:right="-45"/>
        <w:jc w:val="thaiDistribute"/>
        <w:rPr>
          <w:rFonts w:ascii="Browallia New" w:hAnsi="Browallia New" w:cs="Browallia New"/>
          <w:b/>
          <w:bCs/>
          <w:i/>
          <w:iCs/>
          <w:sz w:val="26"/>
          <w:szCs w:val="26"/>
          <w:lang w:val="en-GB"/>
        </w:rPr>
      </w:pPr>
      <w:r w:rsidRPr="001B4041">
        <w:rPr>
          <w:rFonts w:ascii="Browallia New" w:hAnsi="Browallia New" w:cs="Browallia New"/>
          <w:spacing w:val="-2"/>
          <w:sz w:val="26"/>
          <w:szCs w:val="26"/>
          <w:cs/>
        </w:rPr>
        <w:t xml:space="preserve">ณ วันที่ </w:t>
      </w:r>
      <w:r w:rsidRPr="001B4041">
        <w:rPr>
          <w:rFonts w:ascii="Browallia New" w:hAnsi="Browallia New" w:cs="Browallia New"/>
          <w:spacing w:val="-2"/>
          <w:sz w:val="26"/>
          <w:szCs w:val="26"/>
        </w:rPr>
        <w:t xml:space="preserve">31 </w:t>
      </w:r>
      <w:r w:rsidRPr="001B4041">
        <w:rPr>
          <w:rFonts w:ascii="Browallia New" w:hAnsi="Browallia New" w:cs="Browallia New"/>
          <w:spacing w:val="-2"/>
          <w:sz w:val="26"/>
          <w:szCs w:val="26"/>
          <w:cs/>
        </w:rPr>
        <w:t xml:space="preserve">ธันวาคม </w:t>
      </w:r>
      <w:r w:rsidRPr="001B4041">
        <w:rPr>
          <w:rFonts w:ascii="Browallia New" w:hAnsi="Browallia New" w:cs="Browallia New"/>
          <w:spacing w:val="-2"/>
          <w:sz w:val="26"/>
          <w:szCs w:val="26"/>
        </w:rPr>
        <w:t>25</w:t>
      </w:r>
      <w:r w:rsidR="004573D3">
        <w:rPr>
          <w:rFonts w:ascii="Browallia New" w:hAnsi="Browallia New" w:cs="Browallia New"/>
          <w:spacing w:val="-2"/>
          <w:sz w:val="26"/>
          <w:szCs w:val="26"/>
        </w:rPr>
        <w:t>60</w:t>
      </w:r>
      <w:r w:rsidRPr="001B4041">
        <w:rPr>
          <w:rFonts w:ascii="Browallia New" w:hAnsi="Browallia New" w:cs="Browallia New"/>
          <w:spacing w:val="-2"/>
          <w:sz w:val="26"/>
          <w:szCs w:val="26"/>
          <w:cs/>
        </w:rPr>
        <w:t xml:space="preserve"> 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55C61B1F" w14:textId="77777777" w:rsidR="008A494B" w:rsidRPr="001B4041" w:rsidRDefault="008A494B" w:rsidP="001B4041">
      <w:pPr>
        <w:spacing w:line="240" w:lineRule="auto"/>
        <w:jc w:val="thaiDistribute"/>
        <w:rPr>
          <w:rFonts w:ascii="Browallia New" w:hAnsi="Browallia New" w:cs="Browallia New"/>
          <w:sz w:val="22"/>
          <w:szCs w:val="22"/>
        </w:rPr>
      </w:pPr>
    </w:p>
    <w:tbl>
      <w:tblPr>
        <w:tblW w:w="8930" w:type="dxa"/>
        <w:tblInd w:w="426" w:type="dxa"/>
        <w:tblLayout w:type="fixed"/>
        <w:tblLook w:val="0000" w:firstRow="0" w:lastRow="0" w:firstColumn="0" w:lastColumn="0" w:noHBand="0" w:noVBand="0"/>
      </w:tblPr>
      <w:tblGrid>
        <w:gridCol w:w="2940"/>
        <w:gridCol w:w="884"/>
        <w:gridCol w:w="239"/>
        <w:gridCol w:w="898"/>
        <w:gridCol w:w="266"/>
        <w:gridCol w:w="1151"/>
        <w:gridCol w:w="263"/>
        <w:gridCol w:w="1013"/>
        <w:gridCol w:w="242"/>
        <w:gridCol w:w="1034"/>
      </w:tblGrid>
      <w:tr w:rsidR="008A494B" w:rsidRPr="001B4041" w14:paraId="1C5E8A4B" w14:textId="77777777" w:rsidTr="00704F3B">
        <w:tc>
          <w:tcPr>
            <w:tcW w:w="2940" w:type="dxa"/>
          </w:tcPr>
          <w:p w14:paraId="2C0B52E6" w14:textId="77777777" w:rsidR="008A494B" w:rsidRPr="001B4041" w:rsidRDefault="008A494B" w:rsidP="001B4041">
            <w:pPr>
              <w:spacing w:line="240" w:lineRule="auto"/>
              <w:rPr>
                <w:rFonts w:ascii="Browallia New" w:hAnsi="Browallia New" w:cs="Browallia New"/>
                <w:bCs/>
                <w:snapToGrid w:val="0"/>
                <w:sz w:val="22"/>
                <w:szCs w:val="22"/>
              </w:rPr>
            </w:pPr>
          </w:p>
        </w:tc>
        <w:tc>
          <w:tcPr>
            <w:tcW w:w="5990" w:type="dxa"/>
            <w:gridSpan w:val="9"/>
          </w:tcPr>
          <w:p w14:paraId="497804D7" w14:textId="77777777" w:rsidR="008A494B" w:rsidRPr="001B4041" w:rsidRDefault="008A494B" w:rsidP="001B4041">
            <w:pPr>
              <w:spacing w:line="240" w:lineRule="auto"/>
              <w:jc w:val="right"/>
              <w:rPr>
                <w:rFonts w:ascii="Browallia New" w:hAnsi="Browallia New" w:cs="Browallia New"/>
                <w:color w:val="000000"/>
                <w:sz w:val="22"/>
                <w:szCs w:val="22"/>
              </w:rPr>
            </w:pPr>
            <w:r w:rsidRPr="001B4041">
              <w:rPr>
                <w:rFonts w:ascii="Browallia New" w:hAnsi="Browallia New" w:cs="Browallia New"/>
                <w:color w:val="000000"/>
                <w:sz w:val="22"/>
                <w:szCs w:val="22"/>
                <w:cs/>
              </w:rPr>
              <w:t xml:space="preserve">(หน่วย : </w:t>
            </w:r>
            <w:r w:rsidRPr="001B4041">
              <w:rPr>
                <w:rFonts w:ascii="Browallia New" w:hAnsi="Browallia New" w:cs="Browallia New"/>
                <w:color w:val="000000"/>
                <w:sz w:val="22"/>
                <w:szCs w:val="22"/>
                <w:cs/>
                <w:lang w:val="en-GB"/>
              </w:rPr>
              <w:t>พัน</w:t>
            </w:r>
            <w:r w:rsidRPr="001B4041">
              <w:rPr>
                <w:rFonts w:ascii="Browallia New" w:hAnsi="Browallia New" w:cs="Browallia New"/>
                <w:color w:val="000000"/>
                <w:sz w:val="22"/>
                <w:szCs w:val="22"/>
                <w:cs/>
              </w:rPr>
              <w:t>บาท)</w:t>
            </w:r>
          </w:p>
        </w:tc>
      </w:tr>
      <w:tr w:rsidR="008A494B" w:rsidRPr="001B4041" w14:paraId="3A6B152A" w14:textId="77777777" w:rsidTr="00704F3B">
        <w:tc>
          <w:tcPr>
            <w:tcW w:w="2940" w:type="dxa"/>
          </w:tcPr>
          <w:p w14:paraId="71EC1F15" w14:textId="77777777" w:rsidR="008A494B" w:rsidRPr="001B4041" w:rsidRDefault="008A494B" w:rsidP="001B4041">
            <w:pPr>
              <w:spacing w:line="240" w:lineRule="auto"/>
              <w:rPr>
                <w:rFonts w:ascii="Browallia New" w:hAnsi="Browallia New" w:cs="Browallia New"/>
                <w:bCs/>
                <w:snapToGrid w:val="0"/>
                <w:sz w:val="22"/>
                <w:szCs w:val="22"/>
              </w:rPr>
            </w:pPr>
          </w:p>
        </w:tc>
        <w:tc>
          <w:tcPr>
            <w:tcW w:w="5990" w:type="dxa"/>
            <w:gridSpan w:val="9"/>
          </w:tcPr>
          <w:p w14:paraId="0A715F8B" w14:textId="77777777" w:rsidR="008A494B" w:rsidRPr="001B4041" w:rsidRDefault="008A494B" w:rsidP="001B4041">
            <w:pPr>
              <w:spacing w:line="240" w:lineRule="auto"/>
              <w:jc w:val="center"/>
              <w:rPr>
                <w:rFonts w:ascii="Browallia New" w:hAnsi="Browallia New" w:cs="Browallia New"/>
                <w:b/>
                <w:snapToGrid w:val="0"/>
                <w:sz w:val="22"/>
                <w:szCs w:val="22"/>
              </w:rPr>
            </w:pPr>
            <w:r w:rsidRPr="001B4041">
              <w:rPr>
                <w:rFonts w:ascii="Browallia New" w:hAnsi="Browallia New" w:cs="Browallia New"/>
                <w:b/>
                <w:snapToGrid w:val="0"/>
                <w:sz w:val="22"/>
                <w:szCs w:val="22"/>
                <w:cs/>
              </w:rPr>
              <w:t>งบการเงินรวม</w:t>
            </w:r>
          </w:p>
        </w:tc>
      </w:tr>
      <w:tr w:rsidR="008A494B" w:rsidRPr="001B4041" w14:paraId="741E28FC" w14:textId="77777777" w:rsidTr="00704F3B">
        <w:tc>
          <w:tcPr>
            <w:tcW w:w="2940" w:type="dxa"/>
          </w:tcPr>
          <w:p w14:paraId="3917B28B" w14:textId="77777777" w:rsidR="008A494B" w:rsidRPr="001B4041" w:rsidRDefault="008A494B" w:rsidP="001B4041">
            <w:pPr>
              <w:spacing w:line="240" w:lineRule="auto"/>
              <w:rPr>
                <w:rFonts w:ascii="Browallia New" w:hAnsi="Browallia New" w:cs="Browallia New"/>
                <w:bCs/>
                <w:snapToGrid w:val="0"/>
                <w:sz w:val="22"/>
                <w:szCs w:val="22"/>
              </w:rPr>
            </w:pPr>
          </w:p>
        </w:tc>
        <w:tc>
          <w:tcPr>
            <w:tcW w:w="2021" w:type="dxa"/>
            <w:gridSpan w:val="3"/>
            <w:tcBorders>
              <w:top w:val="single" w:sz="4" w:space="0" w:color="auto"/>
              <w:bottom w:val="single" w:sz="4" w:space="0" w:color="auto"/>
            </w:tcBorders>
          </w:tcPr>
          <w:p w14:paraId="5D294082" w14:textId="77777777" w:rsidR="008A494B" w:rsidRPr="001B4041" w:rsidRDefault="008A494B" w:rsidP="001B4041">
            <w:pPr>
              <w:spacing w:line="240" w:lineRule="auto"/>
              <w:jc w:val="center"/>
              <w:rPr>
                <w:rFonts w:ascii="Browallia New" w:hAnsi="Browallia New" w:cs="Browallia New"/>
                <w:b/>
                <w:snapToGrid w:val="0"/>
                <w:sz w:val="22"/>
                <w:szCs w:val="22"/>
              </w:rPr>
            </w:pPr>
            <w:r w:rsidRPr="001B4041">
              <w:rPr>
                <w:rFonts w:ascii="Browallia New" w:hAnsi="Browallia New" w:cs="Browallia New"/>
                <w:b/>
                <w:snapToGrid w:val="0"/>
                <w:sz w:val="22"/>
                <w:szCs w:val="22"/>
                <w:cs/>
              </w:rPr>
              <w:t>อัตราดอกเบี้ยคงที่</w:t>
            </w:r>
          </w:p>
        </w:tc>
        <w:tc>
          <w:tcPr>
            <w:tcW w:w="266" w:type="dxa"/>
            <w:tcBorders>
              <w:top w:val="single" w:sz="4" w:space="0" w:color="auto"/>
            </w:tcBorders>
          </w:tcPr>
          <w:p w14:paraId="129C960B" w14:textId="77777777" w:rsidR="008A494B" w:rsidRPr="001B4041" w:rsidRDefault="008A494B" w:rsidP="001B4041">
            <w:pPr>
              <w:spacing w:line="240" w:lineRule="auto"/>
              <w:jc w:val="center"/>
              <w:rPr>
                <w:rFonts w:ascii="Browallia New" w:hAnsi="Browallia New" w:cs="Browallia New"/>
                <w:b/>
                <w:snapToGrid w:val="0"/>
                <w:sz w:val="22"/>
                <w:szCs w:val="22"/>
                <w:cs/>
              </w:rPr>
            </w:pPr>
          </w:p>
        </w:tc>
        <w:tc>
          <w:tcPr>
            <w:tcW w:w="1151" w:type="dxa"/>
            <w:tcBorders>
              <w:top w:val="single" w:sz="4" w:space="0" w:color="auto"/>
            </w:tcBorders>
          </w:tcPr>
          <w:p w14:paraId="1C34DD2B" w14:textId="77777777" w:rsidR="008A494B" w:rsidRPr="001B4041" w:rsidRDefault="008A494B" w:rsidP="001B4041">
            <w:pPr>
              <w:spacing w:line="240" w:lineRule="auto"/>
              <w:jc w:val="center"/>
              <w:rPr>
                <w:rFonts w:ascii="Browallia New" w:hAnsi="Browallia New" w:cs="Browallia New"/>
                <w:b/>
                <w:snapToGrid w:val="0"/>
                <w:sz w:val="22"/>
                <w:szCs w:val="22"/>
              </w:rPr>
            </w:pPr>
            <w:r w:rsidRPr="001B4041">
              <w:rPr>
                <w:rFonts w:ascii="Browallia New" w:hAnsi="Browallia New" w:cs="Browallia New"/>
                <w:b/>
                <w:snapToGrid w:val="0"/>
                <w:sz w:val="22"/>
                <w:szCs w:val="22"/>
                <w:cs/>
              </w:rPr>
              <w:t>อัตราดอกเบี้ย</w:t>
            </w:r>
          </w:p>
        </w:tc>
        <w:tc>
          <w:tcPr>
            <w:tcW w:w="263" w:type="dxa"/>
            <w:tcBorders>
              <w:top w:val="single" w:sz="4" w:space="0" w:color="auto"/>
            </w:tcBorders>
          </w:tcPr>
          <w:p w14:paraId="331584CD" w14:textId="77777777" w:rsidR="008A494B" w:rsidRPr="001B4041" w:rsidRDefault="008A494B" w:rsidP="001B4041">
            <w:pPr>
              <w:spacing w:line="240" w:lineRule="auto"/>
              <w:jc w:val="center"/>
              <w:rPr>
                <w:rFonts w:ascii="Browallia New" w:hAnsi="Browallia New" w:cs="Browallia New"/>
                <w:b/>
                <w:snapToGrid w:val="0"/>
                <w:sz w:val="22"/>
                <w:szCs w:val="22"/>
                <w:cs/>
              </w:rPr>
            </w:pPr>
          </w:p>
        </w:tc>
        <w:tc>
          <w:tcPr>
            <w:tcW w:w="1013" w:type="dxa"/>
            <w:tcBorders>
              <w:top w:val="single" w:sz="4" w:space="0" w:color="auto"/>
            </w:tcBorders>
          </w:tcPr>
          <w:p w14:paraId="5B947F91" w14:textId="77777777" w:rsidR="008A494B" w:rsidRPr="001B4041" w:rsidRDefault="008A494B" w:rsidP="001B4041">
            <w:pPr>
              <w:spacing w:line="240" w:lineRule="auto"/>
              <w:jc w:val="center"/>
              <w:rPr>
                <w:rFonts w:ascii="Browallia New" w:hAnsi="Browallia New" w:cs="Browallia New"/>
                <w:b/>
                <w:snapToGrid w:val="0"/>
                <w:sz w:val="22"/>
                <w:szCs w:val="22"/>
              </w:rPr>
            </w:pPr>
            <w:r w:rsidRPr="001B4041">
              <w:rPr>
                <w:rFonts w:ascii="Browallia New" w:hAnsi="Browallia New" w:cs="Browallia New"/>
                <w:b/>
                <w:snapToGrid w:val="0"/>
                <w:sz w:val="22"/>
                <w:szCs w:val="22"/>
                <w:cs/>
              </w:rPr>
              <w:t>ไม่มี</w:t>
            </w:r>
          </w:p>
        </w:tc>
        <w:tc>
          <w:tcPr>
            <w:tcW w:w="242" w:type="dxa"/>
            <w:tcBorders>
              <w:top w:val="single" w:sz="4" w:space="0" w:color="auto"/>
            </w:tcBorders>
          </w:tcPr>
          <w:p w14:paraId="6AEEC85F" w14:textId="77777777" w:rsidR="008A494B" w:rsidRPr="001B4041" w:rsidRDefault="008A494B" w:rsidP="001B4041">
            <w:pPr>
              <w:spacing w:line="240" w:lineRule="auto"/>
              <w:jc w:val="center"/>
              <w:rPr>
                <w:rFonts w:ascii="Browallia New" w:hAnsi="Browallia New" w:cs="Browallia New"/>
                <w:b/>
                <w:snapToGrid w:val="0"/>
                <w:sz w:val="22"/>
                <w:szCs w:val="22"/>
              </w:rPr>
            </w:pPr>
          </w:p>
        </w:tc>
        <w:tc>
          <w:tcPr>
            <w:tcW w:w="1034" w:type="dxa"/>
            <w:tcBorders>
              <w:top w:val="single" w:sz="4" w:space="0" w:color="auto"/>
            </w:tcBorders>
          </w:tcPr>
          <w:p w14:paraId="6589D786" w14:textId="77777777" w:rsidR="008A494B" w:rsidRPr="001B4041" w:rsidRDefault="008A494B" w:rsidP="001B4041">
            <w:pPr>
              <w:spacing w:line="240" w:lineRule="auto"/>
              <w:jc w:val="center"/>
              <w:rPr>
                <w:rFonts w:ascii="Browallia New" w:hAnsi="Browallia New" w:cs="Browallia New"/>
                <w:b/>
                <w:snapToGrid w:val="0"/>
                <w:sz w:val="22"/>
                <w:szCs w:val="22"/>
              </w:rPr>
            </w:pPr>
          </w:p>
        </w:tc>
      </w:tr>
      <w:tr w:rsidR="008A494B" w:rsidRPr="001B4041" w14:paraId="44D06FED" w14:textId="77777777" w:rsidTr="00704F3B">
        <w:tc>
          <w:tcPr>
            <w:tcW w:w="2940" w:type="dxa"/>
          </w:tcPr>
          <w:p w14:paraId="44174EAC" w14:textId="77777777" w:rsidR="008A494B" w:rsidRPr="001B4041" w:rsidRDefault="008A494B" w:rsidP="001B4041">
            <w:pPr>
              <w:spacing w:line="240" w:lineRule="auto"/>
              <w:rPr>
                <w:rFonts w:ascii="Browallia New" w:hAnsi="Browallia New" w:cs="Browallia New"/>
                <w:bCs/>
                <w:snapToGrid w:val="0"/>
                <w:sz w:val="22"/>
                <w:szCs w:val="22"/>
              </w:rPr>
            </w:pPr>
          </w:p>
        </w:tc>
        <w:tc>
          <w:tcPr>
            <w:tcW w:w="884" w:type="dxa"/>
            <w:tcBorders>
              <w:top w:val="single" w:sz="4" w:space="0" w:color="auto"/>
            </w:tcBorders>
          </w:tcPr>
          <w:p w14:paraId="4D31F187" w14:textId="77777777" w:rsidR="008A494B" w:rsidRPr="001B4041" w:rsidRDefault="008A494B" w:rsidP="001B4041">
            <w:pPr>
              <w:spacing w:line="240" w:lineRule="auto"/>
              <w:jc w:val="center"/>
              <w:rPr>
                <w:rFonts w:ascii="Browallia New" w:hAnsi="Browallia New" w:cs="Browallia New"/>
                <w:b/>
                <w:snapToGrid w:val="0"/>
                <w:sz w:val="22"/>
                <w:szCs w:val="22"/>
              </w:rPr>
            </w:pPr>
            <w:r w:rsidRPr="001B4041">
              <w:rPr>
                <w:rFonts w:ascii="Browallia New" w:hAnsi="Browallia New" w:cs="Browallia New"/>
                <w:b/>
                <w:snapToGrid w:val="0"/>
                <w:sz w:val="22"/>
                <w:szCs w:val="22"/>
                <w:cs/>
              </w:rPr>
              <w:t>ภายใน</w:t>
            </w:r>
          </w:p>
        </w:tc>
        <w:tc>
          <w:tcPr>
            <w:tcW w:w="239" w:type="dxa"/>
            <w:tcBorders>
              <w:top w:val="single" w:sz="4" w:space="0" w:color="auto"/>
            </w:tcBorders>
          </w:tcPr>
          <w:p w14:paraId="100BA81B" w14:textId="77777777" w:rsidR="008A494B" w:rsidRPr="001B4041" w:rsidRDefault="008A494B" w:rsidP="001B4041">
            <w:pPr>
              <w:spacing w:line="240" w:lineRule="auto"/>
              <w:jc w:val="center"/>
              <w:rPr>
                <w:rFonts w:ascii="Browallia New" w:hAnsi="Browallia New" w:cs="Browallia New"/>
                <w:b/>
                <w:snapToGrid w:val="0"/>
                <w:sz w:val="22"/>
                <w:szCs w:val="22"/>
                <w:cs/>
              </w:rPr>
            </w:pPr>
          </w:p>
        </w:tc>
        <w:tc>
          <w:tcPr>
            <w:tcW w:w="898" w:type="dxa"/>
            <w:tcBorders>
              <w:top w:val="single" w:sz="4" w:space="0" w:color="auto"/>
            </w:tcBorders>
          </w:tcPr>
          <w:p w14:paraId="2A3CC20A" w14:textId="77777777" w:rsidR="008A494B" w:rsidRPr="001B4041" w:rsidRDefault="008A494B" w:rsidP="001B4041">
            <w:pPr>
              <w:spacing w:line="240" w:lineRule="auto"/>
              <w:jc w:val="center"/>
              <w:rPr>
                <w:rFonts w:ascii="Browallia New" w:hAnsi="Browallia New" w:cs="Browallia New"/>
                <w:b/>
                <w:snapToGrid w:val="0"/>
                <w:sz w:val="22"/>
                <w:szCs w:val="22"/>
              </w:rPr>
            </w:pPr>
            <w:r w:rsidRPr="001B4041">
              <w:rPr>
                <w:rFonts w:ascii="Browallia New" w:hAnsi="Browallia New" w:cs="Browallia New"/>
                <w:b/>
                <w:snapToGrid w:val="0"/>
                <w:sz w:val="22"/>
                <w:szCs w:val="22"/>
                <w:cs/>
              </w:rPr>
              <w:t>มากกว่า</w:t>
            </w:r>
          </w:p>
        </w:tc>
        <w:tc>
          <w:tcPr>
            <w:tcW w:w="266" w:type="dxa"/>
          </w:tcPr>
          <w:p w14:paraId="77ECD63E" w14:textId="77777777" w:rsidR="008A494B" w:rsidRPr="001B4041" w:rsidRDefault="008A494B" w:rsidP="001B4041">
            <w:pPr>
              <w:spacing w:line="240" w:lineRule="auto"/>
              <w:jc w:val="center"/>
              <w:rPr>
                <w:rFonts w:ascii="Browallia New" w:hAnsi="Browallia New" w:cs="Browallia New"/>
                <w:b/>
                <w:snapToGrid w:val="0"/>
                <w:sz w:val="22"/>
                <w:szCs w:val="22"/>
                <w:cs/>
              </w:rPr>
            </w:pPr>
          </w:p>
        </w:tc>
        <w:tc>
          <w:tcPr>
            <w:tcW w:w="1151" w:type="dxa"/>
          </w:tcPr>
          <w:p w14:paraId="53E3F5D8" w14:textId="77777777" w:rsidR="008A494B" w:rsidRPr="001B4041" w:rsidRDefault="008A494B" w:rsidP="001B4041">
            <w:pPr>
              <w:spacing w:line="240" w:lineRule="auto"/>
              <w:jc w:val="center"/>
              <w:rPr>
                <w:rFonts w:ascii="Browallia New" w:hAnsi="Browallia New" w:cs="Browallia New"/>
                <w:b/>
                <w:snapToGrid w:val="0"/>
                <w:sz w:val="22"/>
                <w:szCs w:val="22"/>
              </w:rPr>
            </w:pPr>
            <w:r w:rsidRPr="001B4041">
              <w:rPr>
                <w:rFonts w:ascii="Browallia New" w:hAnsi="Browallia New" w:cs="Browallia New"/>
                <w:b/>
                <w:snapToGrid w:val="0"/>
                <w:sz w:val="22"/>
                <w:szCs w:val="22"/>
                <w:cs/>
              </w:rPr>
              <w:t>ปรับขึ้นลง</w:t>
            </w:r>
          </w:p>
        </w:tc>
        <w:tc>
          <w:tcPr>
            <w:tcW w:w="263" w:type="dxa"/>
          </w:tcPr>
          <w:p w14:paraId="6B5B39E8" w14:textId="77777777" w:rsidR="008A494B" w:rsidRPr="001B4041" w:rsidRDefault="008A494B" w:rsidP="001B4041">
            <w:pPr>
              <w:spacing w:line="240" w:lineRule="auto"/>
              <w:jc w:val="center"/>
              <w:rPr>
                <w:rFonts w:ascii="Browallia New" w:hAnsi="Browallia New" w:cs="Browallia New"/>
                <w:b/>
                <w:snapToGrid w:val="0"/>
                <w:sz w:val="22"/>
                <w:szCs w:val="22"/>
                <w:cs/>
              </w:rPr>
            </w:pPr>
          </w:p>
        </w:tc>
        <w:tc>
          <w:tcPr>
            <w:tcW w:w="1013" w:type="dxa"/>
          </w:tcPr>
          <w:p w14:paraId="25C95C57" w14:textId="77777777" w:rsidR="008A494B" w:rsidRPr="001B4041" w:rsidRDefault="008A494B" w:rsidP="001B4041">
            <w:pPr>
              <w:spacing w:line="240" w:lineRule="auto"/>
              <w:jc w:val="center"/>
              <w:rPr>
                <w:rFonts w:ascii="Browallia New" w:hAnsi="Browallia New" w:cs="Browallia New"/>
                <w:b/>
                <w:snapToGrid w:val="0"/>
                <w:sz w:val="22"/>
                <w:szCs w:val="22"/>
              </w:rPr>
            </w:pPr>
            <w:r w:rsidRPr="001B4041">
              <w:rPr>
                <w:rFonts w:ascii="Browallia New" w:hAnsi="Browallia New" w:cs="Browallia New"/>
                <w:b/>
                <w:snapToGrid w:val="0"/>
                <w:sz w:val="22"/>
                <w:szCs w:val="22"/>
                <w:cs/>
              </w:rPr>
              <w:t>อัตรา</w:t>
            </w:r>
          </w:p>
        </w:tc>
        <w:tc>
          <w:tcPr>
            <w:tcW w:w="242" w:type="dxa"/>
          </w:tcPr>
          <w:p w14:paraId="38E82E2D" w14:textId="77777777" w:rsidR="008A494B" w:rsidRPr="001B4041" w:rsidRDefault="008A494B" w:rsidP="001B4041">
            <w:pPr>
              <w:spacing w:line="240" w:lineRule="auto"/>
              <w:jc w:val="center"/>
              <w:rPr>
                <w:rFonts w:ascii="Browallia New" w:hAnsi="Browallia New" w:cs="Browallia New"/>
                <w:b/>
                <w:snapToGrid w:val="0"/>
                <w:sz w:val="22"/>
                <w:szCs w:val="22"/>
              </w:rPr>
            </w:pPr>
          </w:p>
        </w:tc>
        <w:tc>
          <w:tcPr>
            <w:tcW w:w="1034" w:type="dxa"/>
          </w:tcPr>
          <w:p w14:paraId="3E405382" w14:textId="77777777" w:rsidR="008A494B" w:rsidRPr="001B4041" w:rsidRDefault="008A494B" w:rsidP="001B4041">
            <w:pPr>
              <w:spacing w:line="240" w:lineRule="auto"/>
              <w:jc w:val="center"/>
              <w:rPr>
                <w:rFonts w:ascii="Browallia New" w:hAnsi="Browallia New" w:cs="Browallia New"/>
                <w:b/>
                <w:snapToGrid w:val="0"/>
                <w:sz w:val="22"/>
                <w:szCs w:val="22"/>
              </w:rPr>
            </w:pPr>
          </w:p>
        </w:tc>
      </w:tr>
      <w:tr w:rsidR="008A494B" w:rsidRPr="001B4041" w14:paraId="2148EE70" w14:textId="77777777" w:rsidTr="00704F3B">
        <w:tc>
          <w:tcPr>
            <w:tcW w:w="2940" w:type="dxa"/>
          </w:tcPr>
          <w:p w14:paraId="0B62BECD" w14:textId="77777777" w:rsidR="008A494B" w:rsidRPr="001B4041" w:rsidRDefault="008A494B" w:rsidP="001B4041">
            <w:pPr>
              <w:spacing w:line="240" w:lineRule="auto"/>
              <w:rPr>
                <w:rFonts w:ascii="Browallia New" w:hAnsi="Browallia New" w:cs="Browallia New"/>
                <w:bCs/>
                <w:snapToGrid w:val="0"/>
                <w:sz w:val="22"/>
                <w:szCs w:val="22"/>
              </w:rPr>
            </w:pPr>
          </w:p>
        </w:tc>
        <w:tc>
          <w:tcPr>
            <w:tcW w:w="884" w:type="dxa"/>
            <w:tcBorders>
              <w:bottom w:val="single" w:sz="4" w:space="0" w:color="auto"/>
            </w:tcBorders>
          </w:tcPr>
          <w:p w14:paraId="663E80EF" w14:textId="77777777" w:rsidR="008A494B" w:rsidRPr="001B4041" w:rsidRDefault="008A494B" w:rsidP="001B4041">
            <w:pPr>
              <w:pStyle w:val="Heading3"/>
              <w:numPr>
                <w:ilvl w:val="0"/>
                <w:numId w:val="0"/>
              </w:numPr>
              <w:spacing w:line="240" w:lineRule="auto"/>
              <w:jc w:val="center"/>
              <w:rPr>
                <w:rFonts w:ascii="Browallia New" w:hAnsi="Browallia New" w:cs="Browallia New"/>
                <w:i w:val="0"/>
                <w:iCs w:val="0"/>
                <w:snapToGrid w:val="0"/>
                <w:sz w:val="22"/>
                <w:szCs w:val="22"/>
              </w:rPr>
            </w:pPr>
            <w:r w:rsidRPr="001B4041">
              <w:rPr>
                <w:rFonts w:ascii="Browallia New" w:hAnsi="Browallia New" w:cs="Browallia New"/>
                <w:i w:val="0"/>
                <w:iCs w:val="0"/>
                <w:snapToGrid w:val="0"/>
                <w:sz w:val="22"/>
                <w:szCs w:val="22"/>
              </w:rPr>
              <w:t xml:space="preserve">1 </w:t>
            </w:r>
            <w:r w:rsidRPr="001B4041">
              <w:rPr>
                <w:rFonts w:ascii="Browallia New" w:hAnsi="Browallia New" w:cs="Browallia New"/>
                <w:i w:val="0"/>
                <w:iCs w:val="0"/>
                <w:snapToGrid w:val="0"/>
                <w:sz w:val="22"/>
                <w:szCs w:val="22"/>
                <w:cs/>
              </w:rPr>
              <w:t>ปี</w:t>
            </w:r>
          </w:p>
        </w:tc>
        <w:tc>
          <w:tcPr>
            <w:tcW w:w="239" w:type="dxa"/>
          </w:tcPr>
          <w:p w14:paraId="06E52F16" w14:textId="77777777" w:rsidR="008A494B" w:rsidRPr="001B4041" w:rsidRDefault="008A494B" w:rsidP="001B4041">
            <w:pPr>
              <w:pStyle w:val="Heading3"/>
              <w:numPr>
                <w:ilvl w:val="0"/>
                <w:numId w:val="0"/>
              </w:numPr>
              <w:spacing w:line="240" w:lineRule="auto"/>
              <w:jc w:val="center"/>
              <w:rPr>
                <w:rFonts w:ascii="Browallia New" w:hAnsi="Browallia New" w:cs="Browallia New"/>
                <w:i w:val="0"/>
                <w:iCs w:val="0"/>
                <w:snapToGrid w:val="0"/>
                <w:sz w:val="22"/>
                <w:szCs w:val="22"/>
                <w:cs/>
              </w:rPr>
            </w:pPr>
          </w:p>
        </w:tc>
        <w:tc>
          <w:tcPr>
            <w:tcW w:w="898" w:type="dxa"/>
            <w:tcBorders>
              <w:bottom w:val="single" w:sz="4" w:space="0" w:color="auto"/>
            </w:tcBorders>
          </w:tcPr>
          <w:p w14:paraId="214C25CD" w14:textId="77777777" w:rsidR="008A494B" w:rsidRPr="001B4041" w:rsidRDefault="008A494B" w:rsidP="001B4041">
            <w:pPr>
              <w:pStyle w:val="Heading3"/>
              <w:numPr>
                <w:ilvl w:val="0"/>
                <w:numId w:val="0"/>
              </w:numPr>
              <w:spacing w:line="240" w:lineRule="auto"/>
              <w:jc w:val="center"/>
              <w:rPr>
                <w:rFonts w:ascii="Browallia New" w:hAnsi="Browallia New" w:cs="Browallia New"/>
                <w:i w:val="0"/>
                <w:iCs w:val="0"/>
                <w:snapToGrid w:val="0"/>
                <w:sz w:val="22"/>
                <w:szCs w:val="22"/>
              </w:rPr>
            </w:pPr>
            <w:r w:rsidRPr="001B4041">
              <w:rPr>
                <w:rFonts w:ascii="Browallia New" w:hAnsi="Browallia New" w:cs="Browallia New"/>
                <w:bCs/>
                <w:i w:val="0"/>
                <w:iCs w:val="0"/>
                <w:snapToGrid w:val="0"/>
                <w:sz w:val="22"/>
                <w:szCs w:val="22"/>
              </w:rPr>
              <w:t xml:space="preserve">1 </w:t>
            </w:r>
            <w:r w:rsidRPr="001B4041">
              <w:rPr>
                <w:rFonts w:ascii="Browallia New" w:hAnsi="Browallia New" w:cs="Browallia New"/>
                <w:i w:val="0"/>
                <w:iCs w:val="0"/>
                <w:snapToGrid w:val="0"/>
                <w:sz w:val="22"/>
                <w:szCs w:val="22"/>
                <w:cs/>
              </w:rPr>
              <w:t xml:space="preserve">ถึง </w:t>
            </w:r>
            <w:r w:rsidRPr="001B4041">
              <w:rPr>
                <w:rFonts w:ascii="Browallia New" w:hAnsi="Browallia New" w:cs="Browallia New"/>
                <w:i w:val="0"/>
                <w:iCs w:val="0"/>
                <w:snapToGrid w:val="0"/>
                <w:sz w:val="22"/>
                <w:szCs w:val="22"/>
              </w:rPr>
              <w:t xml:space="preserve">5 </w:t>
            </w:r>
            <w:r w:rsidRPr="001B4041">
              <w:rPr>
                <w:rFonts w:ascii="Browallia New" w:hAnsi="Browallia New" w:cs="Browallia New"/>
                <w:i w:val="0"/>
                <w:iCs w:val="0"/>
                <w:snapToGrid w:val="0"/>
                <w:sz w:val="22"/>
                <w:szCs w:val="22"/>
                <w:cs/>
              </w:rPr>
              <w:t>ปี</w:t>
            </w:r>
          </w:p>
        </w:tc>
        <w:tc>
          <w:tcPr>
            <w:tcW w:w="266" w:type="dxa"/>
          </w:tcPr>
          <w:p w14:paraId="0152F5E7" w14:textId="77777777" w:rsidR="008A494B" w:rsidRPr="001B4041" w:rsidRDefault="008A494B" w:rsidP="001B4041">
            <w:pPr>
              <w:pStyle w:val="Heading3"/>
              <w:numPr>
                <w:ilvl w:val="0"/>
                <w:numId w:val="0"/>
              </w:numPr>
              <w:spacing w:line="240" w:lineRule="auto"/>
              <w:jc w:val="center"/>
              <w:rPr>
                <w:rFonts w:ascii="Browallia New" w:hAnsi="Browallia New" w:cs="Browallia New"/>
                <w:i w:val="0"/>
                <w:iCs w:val="0"/>
                <w:snapToGrid w:val="0"/>
                <w:sz w:val="22"/>
                <w:szCs w:val="22"/>
                <w:cs/>
              </w:rPr>
            </w:pPr>
          </w:p>
        </w:tc>
        <w:tc>
          <w:tcPr>
            <w:tcW w:w="1151" w:type="dxa"/>
            <w:tcBorders>
              <w:bottom w:val="single" w:sz="4" w:space="0" w:color="auto"/>
            </w:tcBorders>
          </w:tcPr>
          <w:p w14:paraId="66B05CE2" w14:textId="77777777" w:rsidR="008A494B" w:rsidRPr="001B4041" w:rsidRDefault="008A494B" w:rsidP="001B4041">
            <w:pPr>
              <w:pStyle w:val="Heading3"/>
              <w:numPr>
                <w:ilvl w:val="0"/>
                <w:numId w:val="0"/>
              </w:numPr>
              <w:spacing w:line="240" w:lineRule="auto"/>
              <w:jc w:val="center"/>
              <w:rPr>
                <w:rFonts w:ascii="Browallia New" w:hAnsi="Browallia New" w:cs="Browallia New"/>
                <w:i w:val="0"/>
                <w:iCs w:val="0"/>
                <w:snapToGrid w:val="0"/>
                <w:sz w:val="22"/>
                <w:szCs w:val="22"/>
              </w:rPr>
            </w:pPr>
            <w:r w:rsidRPr="001B4041">
              <w:rPr>
                <w:rFonts w:ascii="Browallia New" w:hAnsi="Browallia New" w:cs="Browallia New"/>
                <w:i w:val="0"/>
                <w:iCs w:val="0"/>
                <w:snapToGrid w:val="0"/>
                <w:sz w:val="22"/>
                <w:szCs w:val="22"/>
                <w:cs/>
              </w:rPr>
              <w:t>ตามราคาตลาด</w:t>
            </w:r>
          </w:p>
        </w:tc>
        <w:tc>
          <w:tcPr>
            <w:tcW w:w="263" w:type="dxa"/>
          </w:tcPr>
          <w:p w14:paraId="16E82C43" w14:textId="77777777" w:rsidR="008A494B" w:rsidRPr="001B4041" w:rsidRDefault="008A494B" w:rsidP="001B4041">
            <w:pPr>
              <w:pStyle w:val="Heading3"/>
              <w:numPr>
                <w:ilvl w:val="0"/>
                <w:numId w:val="0"/>
              </w:numPr>
              <w:spacing w:line="240" w:lineRule="auto"/>
              <w:jc w:val="center"/>
              <w:rPr>
                <w:rFonts w:ascii="Browallia New" w:hAnsi="Browallia New" w:cs="Browallia New"/>
                <w:i w:val="0"/>
                <w:iCs w:val="0"/>
                <w:snapToGrid w:val="0"/>
                <w:sz w:val="22"/>
                <w:szCs w:val="22"/>
                <w:cs/>
              </w:rPr>
            </w:pPr>
          </w:p>
        </w:tc>
        <w:tc>
          <w:tcPr>
            <w:tcW w:w="1013" w:type="dxa"/>
            <w:tcBorders>
              <w:bottom w:val="single" w:sz="4" w:space="0" w:color="auto"/>
            </w:tcBorders>
          </w:tcPr>
          <w:p w14:paraId="63F6C354" w14:textId="77777777" w:rsidR="008A494B" w:rsidRPr="001B4041" w:rsidRDefault="008A494B" w:rsidP="001B4041">
            <w:pPr>
              <w:pStyle w:val="Heading3"/>
              <w:numPr>
                <w:ilvl w:val="0"/>
                <w:numId w:val="0"/>
              </w:numPr>
              <w:spacing w:line="240" w:lineRule="auto"/>
              <w:jc w:val="center"/>
              <w:rPr>
                <w:rFonts w:ascii="Browallia New" w:hAnsi="Browallia New" w:cs="Browallia New"/>
                <w:i w:val="0"/>
                <w:iCs w:val="0"/>
                <w:snapToGrid w:val="0"/>
                <w:sz w:val="22"/>
                <w:szCs w:val="22"/>
              </w:rPr>
            </w:pPr>
            <w:r w:rsidRPr="001B4041">
              <w:rPr>
                <w:rFonts w:ascii="Browallia New" w:hAnsi="Browallia New" w:cs="Browallia New"/>
                <w:i w:val="0"/>
                <w:iCs w:val="0"/>
                <w:snapToGrid w:val="0"/>
                <w:sz w:val="22"/>
                <w:szCs w:val="22"/>
                <w:cs/>
              </w:rPr>
              <w:t>ดอกเบี้ย</w:t>
            </w:r>
          </w:p>
        </w:tc>
        <w:tc>
          <w:tcPr>
            <w:tcW w:w="242" w:type="dxa"/>
          </w:tcPr>
          <w:p w14:paraId="0CB0682D" w14:textId="77777777" w:rsidR="008A494B" w:rsidRPr="001B4041" w:rsidRDefault="008A494B" w:rsidP="001B4041">
            <w:pPr>
              <w:pStyle w:val="Heading3"/>
              <w:numPr>
                <w:ilvl w:val="0"/>
                <w:numId w:val="0"/>
              </w:numPr>
              <w:spacing w:line="240" w:lineRule="auto"/>
              <w:jc w:val="center"/>
              <w:rPr>
                <w:rFonts w:ascii="Browallia New" w:hAnsi="Browallia New" w:cs="Browallia New"/>
                <w:i w:val="0"/>
                <w:iCs w:val="0"/>
                <w:snapToGrid w:val="0"/>
                <w:sz w:val="22"/>
                <w:szCs w:val="22"/>
                <w:cs/>
              </w:rPr>
            </w:pPr>
          </w:p>
        </w:tc>
        <w:tc>
          <w:tcPr>
            <w:tcW w:w="1034" w:type="dxa"/>
            <w:tcBorders>
              <w:bottom w:val="single" w:sz="4" w:space="0" w:color="auto"/>
            </w:tcBorders>
          </w:tcPr>
          <w:p w14:paraId="66994715" w14:textId="77777777" w:rsidR="008A494B" w:rsidRPr="001B4041" w:rsidRDefault="008A494B" w:rsidP="001B4041">
            <w:pPr>
              <w:pStyle w:val="Heading3"/>
              <w:numPr>
                <w:ilvl w:val="0"/>
                <w:numId w:val="0"/>
              </w:numPr>
              <w:spacing w:line="240" w:lineRule="auto"/>
              <w:jc w:val="center"/>
              <w:rPr>
                <w:rFonts w:ascii="Browallia New" w:hAnsi="Browallia New" w:cs="Browallia New"/>
                <w:i w:val="0"/>
                <w:iCs w:val="0"/>
                <w:snapToGrid w:val="0"/>
                <w:sz w:val="22"/>
                <w:szCs w:val="22"/>
              </w:rPr>
            </w:pPr>
            <w:r w:rsidRPr="001B4041">
              <w:rPr>
                <w:rFonts w:ascii="Browallia New" w:hAnsi="Browallia New" w:cs="Browallia New"/>
                <w:i w:val="0"/>
                <w:iCs w:val="0"/>
                <w:snapToGrid w:val="0"/>
                <w:sz w:val="22"/>
                <w:szCs w:val="22"/>
                <w:cs/>
              </w:rPr>
              <w:t>รวม</w:t>
            </w:r>
          </w:p>
        </w:tc>
      </w:tr>
      <w:tr w:rsidR="008A494B" w:rsidRPr="001B4041" w14:paraId="66E0CE5A" w14:textId="77777777" w:rsidTr="00704F3B">
        <w:tc>
          <w:tcPr>
            <w:tcW w:w="2940" w:type="dxa"/>
          </w:tcPr>
          <w:p w14:paraId="05EFF131" w14:textId="77777777" w:rsidR="008A494B" w:rsidRPr="001B4041" w:rsidRDefault="008A494B" w:rsidP="001B4041">
            <w:pPr>
              <w:spacing w:line="240" w:lineRule="auto"/>
              <w:rPr>
                <w:rFonts w:ascii="Browallia New" w:hAnsi="Browallia New" w:cs="Browallia New"/>
                <w:bCs/>
                <w:snapToGrid w:val="0"/>
                <w:sz w:val="22"/>
                <w:szCs w:val="22"/>
              </w:rPr>
            </w:pPr>
            <w:r w:rsidRPr="001B4041">
              <w:rPr>
                <w:rFonts w:ascii="Browallia New" w:hAnsi="Browallia New" w:cs="Browallia New"/>
                <w:bCs/>
                <w:snapToGrid w:val="0"/>
                <w:sz w:val="22"/>
                <w:szCs w:val="22"/>
                <w:cs/>
              </w:rPr>
              <w:t>สินทรัพย์ทางการเงิน</w:t>
            </w:r>
          </w:p>
        </w:tc>
        <w:tc>
          <w:tcPr>
            <w:tcW w:w="884" w:type="dxa"/>
            <w:tcBorders>
              <w:top w:val="single" w:sz="4" w:space="0" w:color="auto"/>
            </w:tcBorders>
          </w:tcPr>
          <w:p w14:paraId="6104A89C" w14:textId="77777777" w:rsidR="008A494B" w:rsidRPr="001B4041" w:rsidRDefault="008A494B" w:rsidP="001B4041">
            <w:pPr>
              <w:spacing w:line="240" w:lineRule="auto"/>
              <w:jc w:val="center"/>
              <w:rPr>
                <w:rFonts w:ascii="Browallia New" w:hAnsi="Browallia New" w:cs="Browallia New"/>
                <w:sz w:val="22"/>
                <w:szCs w:val="22"/>
              </w:rPr>
            </w:pPr>
          </w:p>
        </w:tc>
        <w:tc>
          <w:tcPr>
            <w:tcW w:w="239" w:type="dxa"/>
          </w:tcPr>
          <w:p w14:paraId="0AC55146" w14:textId="77777777" w:rsidR="008A494B" w:rsidRPr="001B4041" w:rsidRDefault="008A494B" w:rsidP="001B4041">
            <w:pPr>
              <w:spacing w:line="240" w:lineRule="auto"/>
              <w:jc w:val="center"/>
              <w:rPr>
                <w:rFonts w:ascii="Browallia New" w:hAnsi="Browallia New" w:cs="Browallia New"/>
                <w:sz w:val="22"/>
                <w:szCs w:val="22"/>
              </w:rPr>
            </w:pPr>
          </w:p>
        </w:tc>
        <w:tc>
          <w:tcPr>
            <w:tcW w:w="898" w:type="dxa"/>
            <w:tcBorders>
              <w:top w:val="single" w:sz="4" w:space="0" w:color="auto"/>
            </w:tcBorders>
          </w:tcPr>
          <w:p w14:paraId="4ECBB3C9" w14:textId="77777777" w:rsidR="008A494B" w:rsidRPr="001B4041" w:rsidRDefault="008A494B" w:rsidP="001B4041">
            <w:pPr>
              <w:spacing w:line="240" w:lineRule="auto"/>
              <w:jc w:val="center"/>
              <w:rPr>
                <w:rFonts w:ascii="Browallia New" w:hAnsi="Browallia New" w:cs="Browallia New"/>
                <w:sz w:val="22"/>
                <w:szCs w:val="22"/>
              </w:rPr>
            </w:pPr>
          </w:p>
        </w:tc>
        <w:tc>
          <w:tcPr>
            <w:tcW w:w="266" w:type="dxa"/>
          </w:tcPr>
          <w:p w14:paraId="77BCF930" w14:textId="77777777" w:rsidR="008A494B" w:rsidRPr="001B4041" w:rsidRDefault="008A494B" w:rsidP="001B4041">
            <w:pPr>
              <w:spacing w:line="240" w:lineRule="auto"/>
              <w:jc w:val="center"/>
              <w:rPr>
                <w:rFonts w:ascii="Browallia New" w:hAnsi="Browallia New" w:cs="Browallia New"/>
                <w:sz w:val="22"/>
                <w:szCs w:val="22"/>
              </w:rPr>
            </w:pPr>
          </w:p>
        </w:tc>
        <w:tc>
          <w:tcPr>
            <w:tcW w:w="1151" w:type="dxa"/>
            <w:tcBorders>
              <w:top w:val="single" w:sz="4" w:space="0" w:color="auto"/>
            </w:tcBorders>
          </w:tcPr>
          <w:p w14:paraId="27B0981B" w14:textId="77777777" w:rsidR="008A494B" w:rsidRPr="001B4041" w:rsidRDefault="008A494B" w:rsidP="001B4041">
            <w:pPr>
              <w:spacing w:line="240" w:lineRule="auto"/>
              <w:jc w:val="center"/>
              <w:rPr>
                <w:rFonts w:ascii="Browallia New" w:hAnsi="Browallia New" w:cs="Browallia New"/>
                <w:sz w:val="22"/>
                <w:szCs w:val="22"/>
              </w:rPr>
            </w:pPr>
          </w:p>
        </w:tc>
        <w:tc>
          <w:tcPr>
            <w:tcW w:w="263" w:type="dxa"/>
          </w:tcPr>
          <w:p w14:paraId="3CC80C6A" w14:textId="77777777" w:rsidR="008A494B" w:rsidRPr="001B4041" w:rsidRDefault="008A494B" w:rsidP="001B4041">
            <w:pPr>
              <w:spacing w:line="240" w:lineRule="auto"/>
              <w:jc w:val="center"/>
              <w:rPr>
                <w:rFonts w:ascii="Browallia New" w:hAnsi="Browallia New" w:cs="Browallia New"/>
                <w:sz w:val="22"/>
                <w:szCs w:val="22"/>
              </w:rPr>
            </w:pPr>
          </w:p>
        </w:tc>
        <w:tc>
          <w:tcPr>
            <w:tcW w:w="1013" w:type="dxa"/>
            <w:tcBorders>
              <w:top w:val="single" w:sz="4" w:space="0" w:color="auto"/>
            </w:tcBorders>
          </w:tcPr>
          <w:p w14:paraId="619118B8" w14:textId="77777777" w:rsidR="008A494B" w:rsidRPr="001B4041" w:rsidRDefault="008A494B" w:rsidP="001B4041">
            <w:pPr>
              <w:spacing w:line="240" w:lineRule="auto"/>
              <w:jc w:val="center"/>
              <w:rPr>
                <w:rFonts w:ascii="Browallia New" w:hAnsi="Browallia New" w:cs="Browallia New"/>
                <w:sz w:val="22"/>
                <w:szCs w:val="22"/>
              </w:rPr>
            </w:pPr>
          </w:p>
        </w:tc>
        <w:tc>
          <w:tcPr>
            <w:tcW w:w="242" w:type="dxa"/>
          </w:tcPr>
          <w:p w14:paraId="166E3F5C" w14:textId="77777777" w:rsidR="008A494B" w:rsidRPr="001B4041" w:rsidRDefault="008A494B" w:rsidP="001B4041">
            <w:pPr>
              <w:spacing w:line="240" w:lineRule="auto"/>
              <w:jc w:val="center"/>
              <w:rPr>
                <w:rFonts w:ascii="Browallia New" w:hAnsi="Browallia New" w:cs="Browallia New"/>
                <w:sz w:val="22"/>
                <w:szCs w:val="22"/>
              </w:rPr>
            </w:pPr>
          </w:p>
        </w:tc>
        <w:tc>
          <w:tcPr>
            <w:tcW w:w="1034" w:type="dxa"/>
            <w:tcBorders>
              <w:top w:val="single" w:sz="4" w:space="0" w:color="auto"/>
            </w:tcBorders>
          </w:tcPr>
          <w:p w14:paraId="1E817135" w14:textId="77777777" w:rsidR="008A494B" w:rsidRPr="001B4041" w:rsidRDefault="008A494B" w:rsidP="001B4041">
            <w:pPr>
              <w:spacing w:line="240" w:lineRule="auto"/>
              <w:jc w:val="center"/>
              <w:rPr>
                <w:rFonts w:ascii="Browallia New" w:hAnsi="Browallia New" w:cs="Browallia New"/>
                <w:sz w:val="22"/>
                <w:szCs w:val="22"/>
              </w:rPr>
            </w:pPr>
          </w:p>
        </w:tc>
      </w:tr>
      <w:tr w:rsidR="00704F3B" w:rsidRPr="001B4041" w14:paraId="0BDC4231" w14:textId="77777777" w:rsidTr="00704F3B">
        <w:tc>
          <w:tcPr>
            <w:tcW w:w="2940" w:type="dxa"/>
          </w:tcPr>
          <w:p w14:paraId="59593334" w14:textId="77777777" w:rsidR="00704F3B" w:rsidRPr="001B4041" w:rsidRDefault="00704F3B" w:rsidP="00704F3B">
            <w:pPr>
              <w:spacing w:line="240" w:lineRule="auto"/>
              <w:rPr>
                <w:rFonts w:ascii="Browallia New" w:hAnsi="Browallia New" w:cs="Browallia New"/>
                <w:b/>
                <w:snapToGrid w:val="0"/>
                <w:sz w:val="22"/>
                <w:szCs w:val="22"/>
              </w:rPr>
            </w:pPr>
            <w:r w:rsidRPr="001B4041">
              <w:rPr>
                <w:rFonts w:ascii="Browallia New" w:hAnsi="Browallia New" w:cs="Browallia New"/>
                <w:b/>
                <w:snapToGrid w:val="0"/>
                <w:sz w:val="22"/>
                <w:szCs w:val="22"/>
                <w:cs/>
              </w:rPr>
              <w:t xml:space="preserve">เงินสดและรายการเทียบเท่าเงินสด </w:t>
            </w:r>
          </w:p>
        </w:tc>
        <w:tc>
          <w:tcPr>
            <w:tcW w:w="884" w:type="dxa"/>
            <w:vAlign w:val="bottom"/>
          </w:tcPr>
          <w:p w14:paraId="4E0E29EE" w14:textId="6D3FB695" w:rsidR="00704F3B" w:rsidRPr="00F87D59" w:rsidRDefault="00704F3B" w:rsidP="00704F3B">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r w:rsidRPr="00F87D59">
              <w:rPr>
                <w:rFonts w:ascii="Browallia New" w:hAnsi="Browallia New" w:cs="Browallia New" w:hint="cs"/>
                <w:sz w:val="22"/>
                <w:szCs w:val="22"/>
                <w:cs/>
              </w:rPr>
              <w:t>-</w:t>
            </w:r>
          </w:p>
        </w:tc>
        <w:tc>
          <w:tcPr>
            <w:tcW w:w="239" w:type="dxa"/>
            <w:vAlign w:val="bottom"/>
          </w:tcPr>
          <w:p w14:paraId="106B79B6" w14:textId="6C3763CD" w:rsidR="00704F3B" w:rsidRPr="00F87D59" w:rsidRDefault="00704F3B" w:rsidP="00704F3B">
            <w:pPr>
              <w:spacing w:line="240" w:lineRule="auto"/>
              <w:jc w:val="right"/>
              <w:rPr>
                <w:rFonts w:ascii="Browallia New" w:hAnsi="Browallia New" w:cs="Browallia New"/>
                <w:sz w:val="22"/>
                <w:szCs w:val="22"/>
              </w:rPr>
            </w:pPr>
          </w:p>
        </w:tc>
        <w:tc>
          <w:tcPr>
            <w:tcW w:w="898" w:type="dxa"/>
            <w:vAlign w:val="bottom"/>
          </w:tcPr>
          <w:p w14:paraId="06290453" w14:textId="6332DBD3" w:rsidR="00704F3B" w:rsidRPr="00F87D59" w:rsidRDefault="00704F3B" w:rsidP="00704F3B">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r w:rsidRPr="00F87D59">
              <w:rPr>
                <w:rFonts w:ascii="Browallia New" w:hAnsi="Browallia New" w:cs="Browallia New" w:hint="cs"/>
                <w:sz w:val="22"/>
                <w:szCs w:val="22"/>
                <w:cs/>
              </w:rPr>
              <w:t>-</w:t>
            </w:r>
          </w:p>
        </w:tc>
        <w:tc>
          <w:tcPr>
            <w:tcW w:w="266" w:type="dxa"/>
            <w:vAlign w:val="bottom"/>
          </w:tcPr>
          <w:p w14:paraId="6E97A962" w14:textId="77777777" w:rsidR="00704F3B" w:rsidRPr="00F87D59" w:rsidRDefault="00704F3B" w:rsidP="00704F3B">
            <w:pPr>
              <w:spacing w:line="240" w:lineRule="auto"/>
              <w:jc w:val="right"/>
              <w:rPr>
                <w:rFonts w:ascii="Browallia New" w:hAnsi="Browallia New" w:cs="Browallia New"/>
                <w:sz w:val="22"/>
                <w:szCs w:val="22"/>
              </w:rPr>
            </w:pPr>
          </w:p>
        </w:tc>
        <w:tc>
          <w:tcPr>
            <w:tcW w:w="1151" w:type="dxa"/>
            <w:vAlign w:val="bottom"/>
          </w:tcPr>
          <w:p w14:paraId="4B4A0E82" w14:textId="662B8770" w:rsidR="00704F3B" w:rsidRPr="00F87D59" w:rsidRDefault="00704F3B" w:rsidP="00704F3B">
            <w:pPr>
              <w:spacing w:line="240" w:lineRule="auto"/>
              <w:jc w:val="right"/>
              <w:rPr>
                <w:rFonts w:ascii="Browallia New" w:hAnsi="Browallia New" w:cs="Browallia New"/>
                <w:sz w:val="22"/>
                <w:szCs w:val="22"/>
              </w:rPr>
            </w:pPr>
            <w:r w:rsidRPr="00F87D59">
              <w:rPr>
                <w:rFonts w:ascii="Browallia New" w:hAnsi="Browallia New" w:cs="DokChampa"/>
                <w:sz w:val="22"/>
                <w:szCs w:val="22"/>
                <w:lang w:bidi="lo-LA"/>
              </w:rPr>
              <w:t>95,150</w:t>
            </w:r>
          </w:p>
        </w:tc>
        <w:tc>
          <w:tcPr>
            <w:tcW w:w="263" w:type="dxa"/>
            <w:vAlign w:val="bottom"/>
          </w:tcPr>
          <w:p w14:paraId="731B7F71" w14:textId="77777777" w:rsidR="00704F3B" w:rsidRPr="00F87D59" w:rsidRDefault="00704F3B" w:rsidP="00704F3B">
            <w:pPr>
              <w:spacing w:line="240" w:lineRule="auto"/>
              <w:jc w:val="right"/>
              <w:rPr>
                <w:rFonts w:ascii="Browallia New" w:hAnsi="Browallia New" w:cs="Browallia New"/>
                <w:sz w:val="22"/>
                <w:szCs w:val="22"/>
              </w:rPr>
            </w:pPr>
          </w:p>
        </w:tc>
        <w:tc>
          <w:tcPr>
            <w:tcW w:w="1013" w:type="dxa"/>
            <w:vAlign w:val="bottom"/>
          </w:tcPr>
          <w:p w14:paraId="00F519AD" w14:textId="2EF7BE9D" w:rsidR="00704F3B" w:rsidRPr="00F87D59" w:rsidRDefault="00704F3B" w:rsidP="00704F3B">
            <w:pPr>
              <w:spacing w:line="240" w:lineRule="auto"/>
              <w:jc w:val="right"/>
              <w:rPr>
                <w:rFonts w:ascii="Browallia New" w:hAnsi="Browallia New" w:cs="Browallia New"/>
                <w:sz w:val="22"/>
                <w:szCs w:val="22"/>
              </w:rPr>
            </w:pPr>
            <w:r w:rsidRPr="00F87D59">
              <w:rPr>
                <w:rFonts w:ascii="Browallia New" w:hAnsi="Browallia New" w:cs="Browallia New"/>
                <w:sz w:val="22"/>
                <w:szCs w:val="22"/>
              </w:rPr>
              <w:t>44,312</w:t>
            </w:r>
          </w:p>
        </w:tc>
        <w:tc>
          <w:tcPr>
            <w:tcW w:w="242" w:type="dxa"/>
            <w:vAlign w:val="bottom"/>
          </w:tcPr>
          <w:p w14:paraId="55E6ACA1" w14:textId="77777777" w:rsidR="00704F3B" w:rsidRPr="00F87D59" w:rsidRDefault="00704F3B" w:rsidP="00704F3B">
            <w:pPr>
              <w:spacing w:line="240" w:lineRule="auto"/>
              <w:jc w:val="right"/>
              <w:rPr>
                <w:rFonts w:ascii="Browallia New" w:hAnsi="Browallia New" w:cs="Browallia New"/>
                <w:sz w:val="22"/>
                <w:szCs w:val="22"/>
              </w:rPr>
            </w:pPr>
          </w:p>
        </w:tc>
        <w:tc>
          <w:tcPr>
            <w:tcW w:w="1034" w:type="dxa"/>
            <w:vAlign w:val="bottom"/>
          </w:tcPr>
          <w:p w14:paraId="0D7991D5" w14:textId="7158483A" w:rsidR="00704F3B" w:rsidRPr="00F87D59" w:rsidRDefault="00704F3B" w:rsidP="00704F3B">
            <w:pPr>
              <w:spacing w:line="240" w:lineRule="auto"/>
              <w:jc w:val="right"/>
              <w:rPr>
                <w:rFonts w:ascii="Browallia New" w:hAnsi="Browallia New" w:cs="Browallia New"/>
                <w:sz w:val="22"/>
                <w:szCs w:val="22"/>
              </w:rPr>
            </w:pPr>
            <w:r w:rsidRPr="00F87D59">
              <w:rPr>
                <w:rFonts w:ascii="Browallia New" w:hAnsi="Browallia New" w:cs="Browallia New"/>
                <w:sz w:val="22"/>
                <w:szCs w:val="22"/>
              </w:rPr>
              <w:t>139,462</w:t>
            </w:r>
          </w:p>
        </w:tc>
      </w:tr>
      <w:tr w:rsidR="00704F3B" w:rsidRPr="001B4041" w14:paraId="5C61F4DB" w14:textId="77777777" w:rsidTr="00704F3B">
        <w:tc>
          <w:tcPr>
            <w:tcW w:w="2940" w:type="dxa"/>
          </w:tcPr>
          <w:p w14:paraId="1BE412EA" w14:textId="77777777" w:rsidR="00704F3B" w:rsidRPr="001B4041" w:rsidRDefault="00704F3B" w:rsidP="00704F3B">
            <w:pPr>
              <w:spacing w:line="240" w:lineRule="auto"/>
              <w:rPr>
                <w:rFonts w:ascii="Browallia New" w:hAnsi="Browallia New" w:cs="Browallia New"/>
                <w:b/>
                <w:snapToGrid w:val="0"/>
                <w:sz w:val="22"/>
                <w:szCs w:val="22"/>
                <w:lang w:val="en-GB"/>
              </w:rPr>
            </w:pPr>
            <w:r w:rsidRPr="001B4041">
              <w:rPr>
                <w:rFonts w:ascii="Browallia New" w:hAnsi="Browallia New" w:cs="Browallia New"/>
                <w:b/>
                <w:snapToGrid w:val="0"/>
                <w:sz w:val="22"/>
                <w:szCs w:val="22"/>
                <w:cs/>
              </w:rPr>
              <w:t>ลูกหนี้ตามสัญญาเช่าซื้อ</w:t>
            </w:r>
          </w:p>
        </w:tc>
        <w:tc>
          <w:tcPr>
            <w:tcW w:w="884" w:type="dxa"/>
            <w:vAlign w:val="bottom"/>
          </w:tcPr>
          <w:p w14:paraId="17B66EEE" w14:textId="62D7C5F0" w:rsidR="00704F3B" w:rsidRPr="00F87D59" w:rsidRDefault="00704F3B" w:rsidP="00704F3B">
            <w:pPr>
              <w:spacing w:line="240" w:lineRule="auto"/>
              <w:jc w:val="right"/>
              <w:rPr>
                <w:rFonts w:ascii="Browallia New" w:hAnsi="Browallia New" w:cs="Browallia New"/>
                <w:sz w:val="22"/>
                <w:szCs w:val="22"/>
              </w:rPr>
            </w:pPr>
            <w:r w:rsidRPr="00F87D59">
              <w:rPr>
                <w:rFonts w:ascii="Browallia New" w:hAnsi="Browallia New" w:cs="Browallia New"/>
                <w:sz w:val="22"/>
                <w:szCs w:val="22"/>
              </w:rPr>
              <w:t>1,457,833</w:t>
            </w:r>
          </w:p>
        </w:tc>
        <w:tc>
          <w:tcPr>
            <w:tcW w:w="239" w:type="dxa"/>
            <w:vAlign w:val="bottom"/>
          </w:tcPr>
          <w:p w14:paraId="4CCA64B8" w14:textId="77777777" w:rsidR="00704F3B" w:rsidRPr="00F87D59" w:rsidRDefault="00704F3B" w:rsidP="00704F3B">
            <w:pPr>
              <w:spacing w:line="240" w:lineRule="auto"/>
              <w:jc w:val="right"/>
              <w:rPr>
                <w:rFonts w:ascii="Browallia New" w:hAnsi="Browallia New" w:cs="Browallia New"/>
                <w:sz w:val="22"/>
                <w:szCs w:val="22"/>
              </w:rPr>
            </w:pPr>
          </w:p>
        </w:tc>
        <w:tc>
          <w:tcPr>
            <w:tcW w:w="898" w:type="dxa"/>
            <w:vAlign w:val="bottom"/>
          </w:tcPr>
          <w:p w14:paraId="0B86D2E5" w14:textId="0AD1858C" w:rsidR="00704F3B" w:rsidRPr="00F87D59" w:rsidRDefault="00704F3B" w:rsidP="00704F3B">
            <w:pPr>
              <w:spacing w:line="240" w:lineRule="auto"/>
              <w:jc w:val="right"/>
              <w:rPr>
                <w:rFonts w:ascii="Browallia New" w:hAnsi="Browallia New" w:cs="Browallia New"/>
                <w:sz w:val="22"/>
                <w:szCs w:val="22"/>
              </w:rPr>
            </w:pPr>
            <w:r w:rsidRPr="00F87D59">
              <w:rPr>
                <w:rFonts w:ascii="Browallia New" w:hAnsi="Browallia New" w:cs="Browallia New"/>
                <w:sz w:val="22"/>
                <w:szCs w:val="22"/>
              </w:rPr>
              <w:t>2,270,823</w:t>
            </w:r>
          </w:p>
        </w:tc>
        <w:tc>
          <w:tcPr>
            <w:tcW w:w="266" w:type="dxa"/>
            <w:vAlign w:val="bottom"/>
          </w:tcPr>
          <w:p w14:paraId="4E554BD2" w14:textId="77777777" w:rsidR="00704F3B" w:rsidRPr="00F87D59" w:rsidRDefault="00704F3B" w:rsidP="00704F3B">
            <w:pPr>
              <w:spacing w:line="240" w:lineRule="auto"/>
              <w:jc w:val="right"/>
              <w:rPr>
                <w:rFonts w:ascii="Browallia New" w:hAnsi="Browallia New" w:cs="Browallia New"/>
                <w:sz w:val="22"/>
                <w:szCs w:val="22"/>
              </w:rPr>
            </w:pPr>
          </w:p>
        </w:tc>
        <w:tc>
          <w:tcPr>
            <w:tcW w:w="1151" w:type="dxa"/>
            <w:vAlign w:val="bottom"/>
          </w:tcPr>
          <w:p w14:paraId="394A8CB5" w14:textId="2AE39E48" w:rsidR="00704F3B" w:rsidRPr="00F87D59" w:rsidRDefault="00704F3B" w:rsidP="00704F3B">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r w:rsidRPr="00F87D59">
              <w:rPr>
                <w:rFonts w:ascii="Browallia New" w:hAnsi="Browallia New" w:cs="Browallia New" w:hint="cs"/>
                <w:sz w:val="22"/>
                <w:szCs w:val="22"/>
                <w:cs/>
              </w:rPr>
              <w:t>-</w:t>
            </w:r>
          </w:p>
        </w:tc>
        <w:tc>
          <w:tcPr>
            <w:tcW w:w="263" w:type="dxa"/>
            <w:vAlign w:val="bottom"/>
          </w:tcPr>
          <w:p w14:paraId="7C04D849" w14:textId="77777777" w:rsidR="00704F3B" w:rsidRPr="00F87D59" w:rsidRDefault="00704F3B" w:rsidP="00704F3B">
            <w:pPr>
              <w:spacing w:line="240" w:lineRule="auto"/>
              <w:jc w:val="right"/>
              <w:rPr>
                <w:rFonts w:ascii="Browallia New" w:hAnsi="Browallia New" w:cs="Browallia New"/>
                <w:sz w:val="22"/>
                <w:szCs w:val="22"/>
              </w:rPr>
            </w:pPr>
          </w:p>
        </w:tc>
        <w:tc>
          <w:tcPr>
            <w:tcW w:w="1013" w:type="dxa"/>
            <w:vAlign w:val="bottom"/>
          </w:tcPr>
          <w:p w14:paraId="60EA753C" w14:textId="0892289C" w:rsidR="00704F3B" w:rsidRPr="00F87D59" w:rsidRDefault="00704F3B" w:rsidP="00704F3B">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r w:rsidRPr="00F87D59">
              <w:rPr>
                <w:rFonts w:ascii="Browallia New" w:hAnsi="Browallia New" w:cs="Browallia New" w:hint="cs"/>
                <w:sz w:val="22"/>
                <w:szCs w:val="22"/>
                <w:cs/>
              </w:rPr>
              <w:t>-</w:t>
            </w:r>
          </w:p>
        </w:tc>
        <w:tc>
          <w:tcPr>
            <w:tcW w:w="242" w:type="dxa"/>
            <w:vAlign w:val="bottom"/>
          </w:tcPr>
          <w:p w14:paraId="1DA05D6F" w14:textId="77777777" w:rsidR="00704F3B" w:rsidRPr="00F87D59" w:rsidRDefault="00704F3B" w:rsidP="00704F3B">
            <w:pPr>
              <w:spacing w:line="240" w:lineRule="auto"/>
              <w:jc w:val="right"/>
              <w:rPr>
                <w:rFonts w:ascii="Browallia New" w:hAnsi="Browallia New" w:cs="Browallia New"/>
                <w:sz w:val="22"/>
                <w:szCs w:val="22"/>
              </w:rPr>
            </w:pPr>
          </w:p>
        </w:tc>
        <w:tc>
          <w:tcPr>
            <w:tcW w:w="1034" w:type="dxa"/>
            <w:vAlign w:val="bottom"/>
          </w:tcPr>
          <w:p w14:paraId="2C2D2E9D" w14:textId="5BEB1DD9" w:rsidR="00704F3B" w:rsidRPr="00F87D59" w:rsidRDefault="00704F3B" w:rsidP="00704F3B">
            <w:pPr>
              <w:spacing w:line="240" w:lineRule="auto"/>
              <w:jc w:val="right"/>
              <w:rPr>
                <w:rFonts w:ascii="Browallia New" w:hAnsi="Browallia New" w:cs="Browallia New"/>
                <w:sz w:val="22"/>
                <w:szCs w:val="22"/>
              </w:rPr>
            </w:pPr>
            <w:r w:rsidRPr="00F87D59">
              <w:rPr>
                <w:rFonts w:ascii="Browallia New" w:hAnsi="Browallia New" w:cs="Browallia New"/>
                <w:sz w:val="22"/>
                <w:szCs w:val="22"/>
              </w:rPr>
              <w:t>3,728,656</w:t>
            </w:r>
          </w:p>
        </w:tc>
      </w:tr>
      <w:tr w:rsidR="00704F3B" w:rsidRPr="001B4041" w14:paraId="00AA3343" w14:textId="77777777" w:rsidTr="00704F3B">
        <w:tc>
          <w:tcPr>
            <w:tcW w:w="2940" w:type="dxa"/>
          </w:tcPr>
          <w:p w14:paraId="34FB5BC3" w14:textId="77777777" w:rsidR="00704F3B" w:rsidRPr="001B4041" w:rsidRDefault="00704F3B" w:rsidP="00704F3B">
            <w:pPr>
              <w:tabs>
                <w:tab w:val="clear" w:pos="454"/>
              </w:tabs>
              <w:spacing w:line="240" w:lineRule="auto"/>
              <w:ind w:left="276" w:hanging="270"/>
              <w:rPr>
                <w:rFonts w:ascii="Browallia New" w:hAnsi="Browallia New" w:cs="Browallia New"/>
                <w:b/>
                <w:snapToGrid w:val="0"/>
                <w:sz w:val="22"/>
                <w:szCs w:val="22"/>
              </w:rPr>
            </w:pPr>
            <w:r w:rsidRPr="001B4041">
              <w:rPr>
                <w:rFonts w:ascii="Browallia New" w:hAnsi="Browallia New" w:cs="Browallia New"/>
                <w:b/>
                <w:snapToGrid w:val="0"/>
                <w:sz w:val="22"/>
                <w:szCs w:val="22"/>
                <w:cs/>
              </w:rPr>
              <w:t>เงินให้กู้</w:t>
            </w:r>
            <w:r>
              <w:rPr>
                <w:rFonts w:ascii="Browallia New" w:hAnsi="Browallia New" w:cs="Browallia New"/>
                <w:b/>
                <w:snapToGrid w:val="0"/>
                <w:sz w:val="22"/>
                <w:szCs w:val="22"/>
                <w:cs/>
              </w:rPr>
              <w:t>ยืมระยะสั้นและดอกเบี้ยค้างรับ</w:t>
            </w:r>
            <w:r>
              <w:rPr>
                <w:rFonts w:ascii="Browallia New" w:hAnsi="Browallia New" w:cs="Browallia New"/>
                <w:b/>
                <w:bCs/>
                <w:snapToGrid w:val="0"/>
                <w:sz w:val="22"/>
                <w:szCs w:val="22"/>
                <w:cs/>
              </w:rPr>
              <w:t xml:space="preserve"> </w:t>
            </w:r>
            <w:r w:rsidRPr="00B57912">
              <w:rPr>
                <w:rFonts w:ascii="Browallia New" w:hAnsi="Browallia New" w:cs="Browallia New"/>
                <w:b/>
                <w:snapToGrid w:val="0"/>
                <w:sz w:val="22"/>
                <w:szCs w:val="22"/>
                <w:cs/>
              </w:rPr>
              <w:t>-</w:t>
            </w:r>
            <w:r w:rsidRPr="00167328">
              <w:rPr>
                <w:rFonts w:ascii="Browallia New" w:hAnsi="Browallia New" w:cs="Browallia New"/>
                <w:bCs/>
                <w:snapToGrid w:val="0"/>
                <w:sz w:val="22"/>
                <w:szCs w:val="22"/>
                <w:cs/>
              </w:rPr>
              <w:t xml:space="preserve"> </w:t>
            </w:r>
            <w:r w:rsidRPr="005C3183">
              <w:rPr>
                <w:rFonts w:ascii="Browallia New" w:hAnsi="Browallia New" w:cs="Browallia New"/>
                <w:b/>
                <w:snapToGrid w:val="0"/>
                <w:sz w:val="22"/>
                <w:szCs w:val="22"/>
                <w:cs/>
              </w:rPr>
              <w:t>บุคคลและบริษัทอื่น</w:t>
            </w:r>
          </w:p>
        </w:tc>
        <w:tc>
          <w:tcPr>
            <w:tcW w:w="884" w:type="dxa"/>
            <w:vAlign w:val="bottom"/>
          </w:tcPr>
          <w:p w14:paraId="29FC1864" w14:textId="65E4EC51" w:rsidR="00704F3B" w:rsidRPr="00F87D59" w:rsidRDefault="00704F3B" w:rsidP="00704F3B">
            <w:pPr>
              <w:spacing w:line="240" w:lineRule="auto"/>
              <w:jc w:val="right"/>
              <w:rPr>
                <w:rFonts w:ascii="Browallia New" w:hAnsi="Browallia New" w:cs="Browallia New"/>
                <w:sz w:val="22"/>
                <w:szCs w:val="22"/>
              </w:rPr>
            </w:pPr>
            <w:r w:rsidRPr="00F87D59">
              <w:rPr>
                <w:rFonts w:ascii="Browallia New" w:hAnsi="Browallia New" w:cs="Browallia New"/>
                <w:sz w:val="22"/>
                <w:szCs w:val="22"/>
              </w:rPr>
              <w:t>31,125</w:t>
            </w:r>
          </w:p>
        </w:tc>
        <w:tc>
          <w:tcPr>
            <w:tcW w:w="239" w:type="dxa"/>
            <w:vAlign w:val="bottom"/>
          </w:tcPr>
          <w:p w14:paraId="474071EB" w14:textId="77777777" w:rsidR="00704F3B" w:rsidRPr="00F87D59" w:rsidRDefault="00704F3B" w:rsidP="00704F3B">
            <w:pPr>
              <w:spacing w:line="240" w:lineRule="auto"/>
              <w:jc w:val="right"/>
              <w:rPr>
                <w:rFonts w:ascii="Browallia New" w:hAnsi="Browallia New" w:cs="Browallia New"/>
                <w:sz w:val="22"/>
                <w:szCs w:val="22"/>
              </w:rPr>
            </w:pPr>
          </w:p>
        </w:tc>
        <w:tc>
          <w:tcPr>
            <w:tcW w:w="898" w:type="dxa"/>
            <w:vAlign w:val="bottom"/>
          </w:tcPr>
          <w:p w14:paraId="0E5F2A0D" w14:textId="60FC960D" w:rsidR="00704F3B" w:rsidRPr="00F87D59" w:rsidRDefault="00704F3B" w:rsidP="00704F3B">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r w:rsidRPr="00F87D59">
              <w:rPr>
                <w:rFonts w:ascii="Browallia New" w:hAnsi="Browallia New" w:cs="Browallia New" w:hint="cs"/>
                <w:sz w:val="22"/>
                <w:szCs w:val="22"/>
                <w:cs/>
              </w:rPr>
              <w:t>-</w:t>
            </w:r>
          </w:p>
        </w:tc>
        <w:tc>
          <w:tcPr>
            <w:tcW w:w="266" w:type="dxa"/>
            <w:vAlign w:val="bottom"/>
          </w:tcPr>
          <w:p w14:paraId="73DCFADA" w14:textId="77777777" w:rsidR="00704F3B" w:rsidRPr="00F87D59" w:rsidRDefault="00704F3B" w:rsidP="00704F3B">
            <w:pPr>
              <w:spacing w:line="240" w:lineRule="auto"/>
              <w:jc w:val="right"/>
              <w:rPr>
                <w:rFonts w:ascii="Browallia New" w:hAnsi="Browallia New" w:cs="Browallia New"/>
                <w:sz w:val="22"/>
                <w:szCs w:val="22"/>
              </w:rPr>
            </w:pPr>
          </w:p>
        </w:tc>
        <w:tc>
          <w:tcPr>
            <w:tcW w:w="1151" w:type="dxa"/>
            <w:vAlign w:val="bottom"/>
          </w:tcPr>
          <w:p w14:paraId="7F907DFE" w14:textId="46ADFD0E" w:rsidR="00704F3B" w:rsidRPr="00F87D59" w:rsidRDefault="00704F3B" w:rsidP="00704F3B">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r w:rsidRPr="00F87D59">
              <w:rPr>
                <w:rFonts w:ascii="Browallia New" w:hAnsi="Browallia New" w:cs="Browallia New" w:hint="cs"/>
                <w:sz w:val="22"/>
                <w:szCs w:val="22"/>
                <w:cs/>
              </w:rPr>
              <w:t>-</w:t>
            </w:r>
          </w:p>
        </w:tc>
        <w:tc>
          <w:tcPr>
            <w:tcW w:w="263" w:type="dxa"/>
            <w:vAlign w:val="bottom"/>
          </w:tcPr>
          <w:p w14:paraId="653E82C4" w14:textId="77777777" w:rsidR="00704F3B" w:rsidRPr="00F87D59" w:rsidRDefault="00704F3B" w:rsidP="00704F3B">
            <w:pPr>
              <w:spacing w:line="240" w:lineRule="auto"/>
              <w:jc w:val="right"/>
              <w:rPr>
                <w:rFonts w:ascii="Browallia New" w:hAnsi="Browallia New" w:cs="Browallia New"/>
                <w:sz w:val="22"/>
                <w:szCs w:val="22"/>
              </w:rPr>
            </w:pPr>
          </w:p>
        </w:tc>
        <w:tc>
          <w:tcPr>
            <w:tcW w:w="1013" w:type="dxa"/>
            <w:vAlign w:val="bottom"/>
          </w:tcPr>
          <w:p w14:paraId="2A2B7F08" w14:textId="3803E8CF" w:rsidR="00704F3B" w:rsidRPr="00F87D59" w:rsidRDefault="00704F3B" w:rsidP="00704F3B">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r w:rsidRPr="00F87D59">
              <w:rPr>
                <w:rFonts w:ascii="Browallia New" w:hAnsi="Browallia New" w:cs="Browallia New" w:hint="cs"/>
                <w:sz w:val="22"/>
                <w:szCs w:val="22"/>
                <w:cs/>
              </w:rPr>
              <w:t>-</w:t>
            </w:r>
          </w:p>
        </w:tc>
        <w:tc>
          <w:tcPr>
            <w:tcW w:w="242" w:type="dxa"/>
            <w:vAlign w:val="bottom"/>
          </w:tcPr>
          <w:p w14:paraId="61B529F9" w14:textId="77777777" w:rsidR="00704F3B" w:rsidRPr="00F87D59" w:rsidRDefault="00704F3B" w:rsidP="00704F3B">
            <w:pPr>
              <w:spacing w:line="240" w:lineRule="auto"/>
              <w:jc w:val="right"/>
              <w:rPr>
                <w:rFonts w:ascii="Browallia New" w:hAnsi="Browallia New" w:cs="Browallia New"/>
                <w:sz w:val="22"/>
                <w:szCs w:val="22"/>
              </w:rPr>
            </w:pPr>
          </w:p>
        </w:tc>
        <w:tc>
          <w:tcPr>
            <w:tcW w:w="1034" w:type="dxa"/>
            <w:vAlign w:val="bottom"/>
          </w:tcPr>
          <w:p w14:paraId="7E182E03" w14:textId="6FDFCEFF" w:rsidR="00704F3B" w:rsidRPr="00F87D59" w:rsidRDefault="00704F3B" w:rsidP="00704F3B">
            <w:pPr>
              <w:spacing w:line="240" w:lineRule="auto"/>
              <w:jc w:val="right"/>
              <w:rPr>
                <w:rFonts w:ascii="Browallia New" w:hAnsi="Browallia New" w:cs="Browallia New"/>
                <w:sz w:val="22"/>
                <w:szCs w:val="22"/>
              </w:rPr>
            </w:pPr>
            <w:r w:rsidRPr="00F87D59">
              <w:rPr>
                <w:rFonts w:ascii="Browallia New" w:hAnsi="Browallia New" w:cs="Browallia New"/>
                <w:sz w:val="22"/>
                <w:szCs w:val="22"/>
              </w:rPr>
              <w:t>31,125</w:t>
            </w:r>
          </w:p>
        </w:tc>
      </w:tr>
      <w:tr w:rsidR="00704F3B" w:rsidRPr="001B4041" w14:paraId="761E59B6" w14:textId="77777777" w:rsidTr="00704F3B">
        <w:tc>
          <w:tcPr>
            <w:tcW w:w="2940" w:type="dxa"/>
          </w:tcPr>
          <w:p w14:paraId="1C7D42B8" w14:textId="5F171740" w:rsidR="00704F3B" w:rsidRPr="001B4041" w:rsidRDefault="00704F3B" w:rsidP="00704F3B">
            <w:pPr>
              <w:tabs>
                <w:tab w:val="clear" w:pos="454"/>
              </w:tabs>
              <w:spacing w:line="240" w:lineRule="auto"/>
              <w:ind w:left="276" w:hanging="270"/>
              <w:rPr>
                <w:rFonts w:ascii="Browallia New" w:hAnsi="Browallia New" w:cs="Browallia New"/>
                <w:b/>
                <w:snapToGrid w:val="0"/>
                <w:sz w:val="22"/>
                <w:szCs w:val="22"/>
                <w:cs/>
              </w:rPr>
            </w:pPr>
            <w:r w:rsidRPr="001B4041">
              <w:rPr>
                <w:rFonts w:ascii="Browallia New" w:hAnsi="Browallia New" w:cs="Browallia New"/>
                <w:b/>
                <w:snapToGrid w:val="0"/>
                <w:sz w:val="22"/>
                <w:szCs w:val="22"/>
                <w:cs/>
              </w:rPr>
              <w:t>เงินให้กู</w:t>
            </w:r>
            <w:r>
              <w:rPr>
                <w:rFonts w:ascii="Browallia New" w:hAnsi="Browallia New" w:cs="Browallia New"/>
                <w:b/>
                <w:snapToGrid w:val="0"/>
                <w:sz w:val="22"/>
                <w:szCs w:val="22"/>
                <w:cs/>
              </w:rPr>
              <w:t>้ยืมระยะยาวและดอกเบี้ยค้างรั</w:t>
            </w:r>
            <w:r>
              <w:rPr>
                <w:rFonts w:ascii="Browallia New" w:hAnsi="Browallia New" w:cs="Browallia New" w:hint="cs"/>
                <w:b/>
                <w:snapToGrid w:val="0"/>
                <w:sz w:val="22"/>
                <w:szCs w:val="22"/>
                <w:cs/>
              </w:rPr>
              <w:t xml:space="preserve">บ </w:t>
            </w:r>
            <w:r w:rsidR="009008AB" w:rsidRPr="00B57912">
              <w:rPr>
                <w:rFonts w:ascii="Browallia New" w:hAnsi="Browallia New" w:cs="Browallia New"/>
                <w:bCs/>
                <w:snapToGrid w:val="0"/>
                <w:sz w:val="22"/>
                <w:szCs w:val="22"/>
              </w:rPr>
              <w:t>-</w:t>
            </w:r>
            <w:r w:rsidRPr="009008AB">
              <w:rPr>
                <w:rFonts w:ascii="Browallia New" w:hAnsi="Browallia New" w:cs="Browallia New"/>
                <w:bCs/>
                <w:snapToGrid w:val="0"/>
                <w:sz w:val="22"/>
                <w:szCs w:val="22"/>
                <w:cs/>
                <w:lang w:val="en-GB"/>
              </w:rPr>
              <w:t xml:space="preserve"> </w:t>
            </w:r>
            <w:r w:rsidRPr="00EE3D2E">
              <w:rPr>
                <w:rFonts w:ascii="Browallia New" w:hAnsi="Browallia New" w:cs="Browallia New"/>
                <w:b/>
                <w:snapToGrid w:val="0"/>
                <w:sz w:val="22"/>
                <w:szCs w:val="22"/>
                <w:cs/>
              </w:rPr>
              <w:t>บุคคลและบริษัทอื่น</w:t>
            </w:r>
          </w:p>
        </w:tc>
        <w:tc>
          <w:tcPr>
            <w:tcW w:w="884" w:type="dxa"/>
            <w:vAlign w:val="bottom"/>
          </w:tcPr>
          <w:p w14:paraId="0C755B39" w14:textId="7BEA42B2" w:rsidR="00704F3B" w:rsidRPr="00F87D59" w:rsidRDefault="00704F3B" w:rsidP="00704F3B">
            <w:pPr>
              <w:spacing w:line="240" w:lineRule="auto"/>
              <w:jc w:val="right"/>
              <w:rPr>
                <w:rFonts w:ascii="Browallia New" w:hAnsi="Browallia New" w:cs="Browallia New"/>
                <w:sz w:val="22"/>
                <w:szCs w:val="22"/>
              </w:rPr>
            </w:pPr>
            <w:r w:rsidRPr="00F87D59">
              <w:rPr>
                <w:rFonts w:ascii="Browallia New" w:hAnsi="Browallia New" w:cs="DokChampa"/>
                <w:sz w:val="22"/>
                <w:szCs w:val="22"/>
                <w:lang w:bidi="lo-LA"/>
              </w:rPr>
              <w:t>1</w:t>
            </w:r>
            <w:r w:rsidR="00733E0A">
              <w:rPr>
                <w:rFonts w:ascii="Browallia New" w:hAnsi="Browallia New" w:cs="DokChampa"/>
                <w:sz w:val="22"/>
                <w:szCs w:val="22"/>
                <w:lang w:bidi="lo-LA"/>
              </w:rPr>
              <w:t>72,5</w:t>
            </w:r>
            <w:r w:rsidR="001F11A5">
              <w:rPr>
                <w:rFonts w:ascii="Browallia New" w:hAnsi="Browallia New" w:cs="DokChampa"/>
                <w:sz w:val="22"/>
                <w:szCs w:val="22"/>
                <w:lang w:bidi="lo-LA"/>
              </w:rPr>
              <w:t>50</w:t>
            </w:r>
          </w:p>
        </w:tc>
        <w:tc>
          <w:tcPr>
            <w:tcW w:w="239" w:type="dxa"/>
            <w:vAlign w:val="bottom"/>
          </w:tcPr>
          <w:p w14:paraId="0D39588A" w14:textId="77777777" w:rsidR="00704F3B" w:rsidRPr="00F87D59" w:rsidRDefault="00704F3B" w:rsidP="00704F3B">
            <w:pPr>
              <w:spacing w:line="240" w:lineRule="auto"/>
              <w:jc w:val="right"/>
              <w:rPr>
                <w:rFonts w:ascii="Browallia New" w:hAnsi="Browallia New" w:cs="Browallia New"/>
                <w:sz w:val="22"/>
                <w:szCs w:val="22"/>
              </w:rPr>
            </w:pPr>
          </w:p>
        </w:tc>
        <w:tc>
          <w:tcPr>
            <w:tcW w:w="898" w:type="dxa"/>
            <w:vAlign w:val="bottom"/>
          </w:tcPr>
          <w:p w14:paraId="6C065227" w14:textId="650DA7B0" w:rsidR="00704F3B" w:rsidRPr="00F87D59" w:rsidRDefault="00733E0A" w:rsidP="00704F3B">
            <w:pPr>
              <w:spacing w:line="240" w:lineRule="auto"/>
              <w:jc w:val="right"/>
              <w:rPr>
                <w:rFonts w:ascii="Browallia New" w:hAnsi="Browallia New" w:cs="Browallia New"/>
                <w:sz w:val="22"/>
                <w:szCs w:val="22"/>
              </w:rPr>
            </w:pPr>
            <w:r>
              <w:rPr>
                <w:rFonts w:ascii="Browallia New" w:hAnsi="Browallia New" w:cs="Browallia New"/>
                <w:sz w:val="22"/>
                <w:szCs w:val="22"/>
              </w:rPr>
              <w:t>105,76</w:t>
            </w:r>
            <w:r w:rsidR="001F11A5">
              <w:rPr>
                <w:rFonts w:ascii="Browallia New" w:hAnsi="Browallia New" w:cs="Browallia New"/>
                <w:sz w:val="22"/>
                <w:szCs w:val="22"/>
              </w:rPr>
              <w:t>3</w:t>
            </w:r>
          </w:p>
        </w:tc>
        <w:tc>
          <w:tcPr>
            <w:tcW w:w="266" w:type="dxa"/>
            <w:vAlign w:val="bottom"/>
          </w:tcPr>
          <w:p w14:paraId="498A8436" w14:textId="77777777" w:rsidR="00704F3B" w:rsidRPr="00F87D59" w:rsidRDefault="00704F3B" w:rsidP="00704F3B">
            <w:pPr>
              <w:spacing w:line="240" w:lineRule="auto"/>
              <w:jc w:val="right"/>
              <w:rPr>
                <w:rFonts w:ascii="Browallia New" w:hAnsi="Browallia New" w:cs="Browallia New"/>
                <w:sz w:val="22"/>
                <w:szCs w:val="22"/>
              </w:rPr>
            </w:pPr>
          </w:p>
        </w:tc>
        <w:tc>
          <w:tcPr>
            <w:tcW w:w="1151" w:type="dxa"/>
            <w:vAlign w:val="bottom"/>
          </w:tcPr>
          <w:p w14:paraId="61FEEC59" w14:textId="5AAFFEA2" w:rsidR="00704F3B" w:rsidRPr="00F87D59" w:rsidRDefault="00704F3B" w:rsidP="00704F3B">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r w:rsidRPr="00F87D59">
              <w:rPr>
                <w:rFonts w:ascii="Browallia New" w:hAnsi="Browallia New" w:cs="Browallia New" w:hint="cs"/>
                <w:sz w:val="22"/>
                <w:szCs w:val="22"/>
                <w:cs/>
              </w:rPr>
              <w:t>-</w:t>
            </w:r>
          </w:p>
        </w:tc>
        <w:tc>
          <w:tcPr>
            <w:tcW w:w="263" w:type="dxa"/>
            <w:vAlign w:val="bottom"/>
          </w:tcPr>
          <w:p w14:paraId="0BBDFF48" w14:textId="77777777" w:rsidR="00704F3B" w:rsidRPr="00F87D59" w:rsidRDefault="00704F3B" w:rsidP="00704F3B">
            <w:pPr>
              <w:spacing w:line="240" w:lineRule="auto"/>
              <w:jc w:val="right"/>
              <w:rPr>
                <w:rFonts w:ascii="Browallia New" w:hAnsi="Browallia New" w:cs="Browallia New"/>
                <w:sz w:val="22"/>
                <w:szCs w:val="22"/>
              </w:rPr>
            </w:pPr>
          </w:p>
        </w:tc>
        <w:tc>
          <w:tcPr>
            <w:tcW w:w="1013" w:type="dxa"/>
            <w:vAlign w:val="bottom"/>
          </w:tcPr>
          <w:p w14:paraId="12F724AE" w14:textId="71B98494" w:rsidR="00704F3B" w:rsidRPr="00F87D59" w:rsidRDefault="00704F3B" w:rsidP="00704F3B">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r w:rsidRPr="00F87D59">
              <w:rPr>
                <w:rFonts w:ascii="Browallia New" w:hAnsi="Browallia New" w:cs="Browallia New" w:hint="cs"/>
                <w:sz w:val="22"/>
                <w:szCs w:val="22"/>
                <w:cs/>
              </w:rPr>
              <w:t>-</w:t>
            </w:r>
          </w:p>
        </w:tc>
        <w:tc>
          <w:tcPr>
            <w:tcW w:w="242" w:type="dxa"/>
            <w:vAlign w:val="bottom"/>
          </w:tcPr>
          <w:p w14:paraId="2E46F18B" w14:textId="77777777" w:rsidR="00704F3B" w:rsidRPr="00F87D59" w:rsidRDefault="00704F3B" w:rsidP="00704F3B">
            <w:pPr>
              <w:spacing w:line="240" w:lineRule="auto"/>
              <w:jc w:val="right"/>
              <w:rPr>
                <w:rFonts w:ascii="Browallia New" w:hAnsi="Browallia New" w:cs="Browallia New"/>
                <w:sz w:val="22"/>
                <w:szCs w:val="22"/>
              </w:rPr>
            </w:pPr>
          </w:p>
        </w:tc>
        <w:tc>
          <w:tcPr>
            <w:tcW w:w="1034" w:type="dxa"/>
            <w:vAlign w:val="bottom"/>
          </w:tcPr>
          <w:p w14:paraId="72AD1C2A" w14:textId="0144AA9A" w:rsidR="00704F3B" w:rsidRPr="00F87D59" w:rsidRDefault="00704F3B" w:rsidP="00704F3B">
            <w:pPr>
              <w:spacing w:line="240" w:lineRule="auto"/>
              <w:jc w:val="right"/>
              <w:rPr>
                <w:rFonts w:ascii="Browallia New" w:hAnsi="Browallia New" w:cs="Browallia New"/>
                <w:sz w:val="22"/>
                <w:szCs w:val="22"/>
              </w:rPr>
            </w:pPr>
            <w:r w:rsidRPr="00F87D59">
              <w:rPr>
                <w:rFonts w:ascii="Browallia New" w:hAnsi="Browallia New" w:cs="Browallia New"/>
                <w:sz w:val="22"/>
                <w:szCs w:val="22"/>
              </w:rPr>
              <w:t>278,313</w:t>
            </w:r>
          </w:p>
        </w:tc>
      </w:tr>
      <w:tr w:rsidR="00704F3B" w:rsidRPr="001B4041" w14:paraId="746260AC" w14:textId="77777777" w:rsidTr="00704F3B">
        <w:tc>
          <w:tcPr>
            <w:tcW w:w="2940" w:type="dxa"/>
          </w:tcPr>
          <w:p w14:paraId="05648F09" w14:textId="77777777" w:rsidR="00704F3B" w:rsidRPr="001B4041" w:rsidRDefault="00704F3B" w:rsidP="00704F3B">
            <w:pPr>
              <w:spacing w:line="240" w:lineRule="auto"/>
              <w:rPr>
                <w:rFonts w:ascii="Browallia New" w:hAnsi="Browallia New" w:cs="Browallia New"/>
                <w:b/>
                <w:sz w:val="22"/>
                <w:szCs w:val="22"/>
              </w:rPr>
            </w:pPr>
            <w:r w:rsidRPr="00393688">
              <w:rPr>
                <w:rFonts w:ascii="Browallia New" w:hAnsi="Browallia New" w:cs="Browallia New"/>
                <w:b/>
                <w:sz w:val="22"/>
                <w:szCs w:val="22"/>
                <w:cs/>
              </w:rPr>
              <w:t>เงินฝากธนาคารที่มีข้อจำกัดในการใช้</w:t>
            </w:r>
          </w:p>
        </w:tc>
        <w:tc>
          <w:tcPr>
            <w:tcW w:w="884" w:type="dxa"/>
            <w:noWrap/>
            <w:vAlign w:val="bottom"/>
          </w:tcPr>
          <w:p w14:paraId="7DCFFFBE" w14:textId="42518D3E" w:rsidR="00704F3B" w:rsidRPr="00F87D59" w:rsidRDefault="00704F3B" w:rsidP="00704F3B">
            <w:pPr>
              <w:spacing w:line="240" w:lineRule="auto"/>
              <w:jc w:val="right"/>
              <w:rPr>
                <w:rFonts w:ascii="Browallia New" w:hAnsi="Browallia New" w:cs="Browallia New"/>
                <w:sz w:val="22"/>
                <w:szCs w:val="22"/>
              </w:rPr>
            </w:pPr>
            <w:r w:rsidRPr="00F87D59">
              <w:rPr>
                <w:rFonts w:ascii="Browallia New" w:hAnsi="Browallia New" w:cs="Browallia New"/>
                <w:sz w:val="22"/>
                <w:szCs w:val="22"/>
              </w:rPr>
              <w:t>64,211</w:t>
            </w:r>
          </w:p>
        </w:tc>
        <w:tc>
          <w:tcPr>
            <w:tcW w:w="239" w:type="dxa"/>
            <w:vAlign w:val="bottom"/>
          </w:tcPr>
          <w:p w14:paraId="2F93140F" w14:textId="77777777" w:rsidR="00704F3B" w:rsidRPr="00F87D59" w:rsidRDefault="00704F3B" w:rsidP="00704F3B">
            <w:pPr>
              <w:spacing w:line="240" w:lineRule="auto"/>
              <w:jc w:val="right"/>
              <w:rPr>
                <w:rFonts w:ascii="Browallia New" w:hAnsi="Browallia New" w:cs="Browallia New"/>
                <w:sz w:val="22"/>
                <w:szCs w:val="22"/>
              </w:rPr>
            </w:pPr>
          </w:p>
        </w:tc>
        <w:tc>
          <w:tcPr>
            <w:tcW w:w="898" w:type="dxa"/>
            <w:vAlign w:val="bottom"/>
          </w:tcPr>
          <w:p w14:paraId="38755CFD" w14:textId="4DA45F50" w:rsidR="00704F3B" w:rsidRPr="00F87D59" w:rsidRDefault="00704F3B" w:rsidP="00704F3B">
            <w:pPr>
              <w:spacing w:line="240" w:lineRule="auto"/>
              <w:jc w:val="right"/>
              <w:rPr>
                <w:rFonts w:ascii="Browallia New" w:hAnsi="Browallia New" w:cs="Browallia New"/>
                <w:sz w:val="22"/>
                <w:szCs w:val="22"/>
              </w:rPr>
            </w:pPr>
            <w:r w:rsidRPr="00F87D59">
              <w:rPr>
                <w:rFonts w:ascii="Browallia New" w:hAnsi="Browallia New" w:cs="Browallia New"/>
                <w:sz w:val="22"/>
                <w:szCs w:val="22"/>
              </w:rPr>
              <w:t>62,569</w:t>
            </w:r>
          </w:p>
        </w:tc>
        <w:tc>
          <w:tcPr>
            <w:tcW w:w="266" w:type="dxa"/>
            <w:vAlign w:val="bottom"/>
          </w:tcPr>
          <w:p w14:paraId="097D3213" w14:textId="77777777" w:rsidR="00704F3B" w:rsidRPr="00F87D59" w:rsidRDefault="00704F3B" w:rsidP="00704F3B">
            <w:pPr>
              <w:spacing w:line="240" w:lineRule="auto"/>
              <w:jc w:val="right"/>
              <w:rPr>
                <w:rFonts w:ascii="Browallia New" w:hAnsi="Browallia New" w:cs="Browallia New"/>
                <w:sz w:val="22"/>
                <w:szCs w:val="22"/>
              </w:rPr>
            </w:pPr>
          </w:p>
        </w:tc>
        <w:tc>
          <w:tcPr>
            <w:tcW w:w="1151" w:type="dxa"/>
            <w:vAlign w:val="bottom"/>
          </w:tcPr>
          <w:p w14:paraId="22F6C66A" w14:textId="21D006AE" w:rsidR="00704F3B" w:rsidRPr="00F87D59" w:rsidRDefault="00704F3B" w:rsidP="00704F3B">
            <w:pPr>
              <w:jc w:val="center"/>
              <w:rPr>
                <w:rFonts w:ascii="Browallia New" w:hAnsi="Browallia New" w:cs="Browallia New"/>
                <w:sz w:val="22"/>
                <w:szCs w:val="22"/>
              </w:rPr>
            </w:pPr>
            <w:r w:rsidRPr="00F87D59">
              <w:rPr>
                <w:rFonts w:ascii="Browallia New" w:hAnsi="Browallia New" w:cs="Browallia New"/>
                <w:sz w:val="22"/>
                <w:szCs w:val="22"/>
              </w:rPr>
              <w:t xml:space="preserve">           </w:t>
            </w:r>
            <w:r w:rsidRPr="00F87D59">
              <w:rPr>
                <w:rFonts w:ascii="Browallia New" w:hAnsi="Browallia New" w:cs="Browallia New" w:hint="cs"/>
                <w:sz w:val="22"/>
                <w:szCs w:val="22"/>
                <w:cs/>
              </w:rPr>
              <w:t>-</w:t>
            </w:r>
          </w:p>
        </w:tc>
        <w:tc>
          <w:tcPr>
            <w:tcW w:w="263" w:type="dxa"/>
            <w:vAlign w:val="bottom"/>
          </w:tcPr>
          <w:p w14:paraId="70269D3B" w14:textId="77777777" w:rsidR="00704F3B" w:rsidRPr="00F87D59" w:rsidRDefault="00704F3B" w:rsidP="00704F3B">
            <w:pPr>
              <w:spacing w:line="240" w:lineRule="auto"/>
              <w:jc w:val="right"/>
              <w:rPr>
                <w:rFonts w:ascii="Browallia New" w:hAnsi="Browallia New" w:cs="Browallia New"/>
                <w:sz w:val="22"/>
                <w:szCs w:val="22"/>
              </w:rPr>
            </w:pPr>
          </w:p>
        </w:tc>
        <w:tc>
          <w:tcPr>
            <w:tcW w:w="1013" w:type="dxa"/>
            <w:vAlign w:val="bottom"/>
          </w:tcPr>
          <w:p w14:paraId="146AE0A4" w14:textId="6BFAC1E4" w:rsidR="00704F3B" w:rsidRPr="00F87D59" w:rsidRDefault="00704F3B" w:rsidP="00704F3B">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r w:rsidRPr="00F87D59">
              <w:rPr>
                <w:rFonts w:ascii="Browallia New" w:hAnsi="Browallia New" w:cs="Browallia New" w:hint="cs"/>
                <w:sz w:val="22"/>
                <w:szCs w:val="22"/>
                <w:cs/>
              </w:rPr>
              <w:t>-</w:t>
            </w:r>
          </w:p>
        </w:tc>
        <w:tc>
          <w:tcPr>
            <w:tcW w:w="242" w:type="dxa"/>
            <w:vAlign w:val="bottom"/>
          </w:tcPr>
          <w:p w14:paraId="63389EF6" w14:textId="77777777" w:rsidR="00704F3B" w:rsidRPr="00F87D59" w:rsidRDefault="00704F3B" w:rsidP="00704F3B">
            <w:pPr>
              <w:spacing w:line="240" w:lineRule="auto"/>
              <w:ind w:left="-185" w:firstLine="185"/>
              <w:jc w:val="right"/>
              <w:rPr>
                <w:rFonts w:ascii="Browallia New" w:hAnsi="Browallia New" w:cs="Browallia New"/>
                <w:sz w:val="22"/>
                <w:szCs w:val="22"/>
              </w:rPr>
            </w:pPr>
          </w:p>
        </w:tc>
        <w:tc>
          <w:tcPr>
            <w:tcW w:w="1034" w:type="dxa"/>
            <w:vAlign w:val="bottom"/>
          </w:tcPr>
          <w:p w14:paraId="0E3723BA" w14:textId="50D024F6" w:rsidR="00704F3B" w:rsidRPr="00F87D59" w:rsidRDefault="00704F3B" w:rsidP="00704F3B">
            <w:pPr>
              <w:spacing w:line="240" w:lineRule="auto"/>
              <w:jc w:val="right"/>
              <w:rPr>
                <w:rFonts w:ascii="Browallia New" w:hAnsi="Browallia New" w:cs="Browallia New"/>
                <w:sz w:val="22"/>
                <w:szCs w:val="22"/>
              </w:rPr>
            </w:pPr>
            <w:r w:rsidRPr="00F87D59">
              <w:rPr>
                <w:rFonts w:ascii="Browallia New" w:hAnsi="Browallia New" w:cs="Browallia New"/>
                <w:sz w:val="22"/>
                <w:szCs w:val="22"/>
              </w:rPr>
              <w:t>126,780</w:t>
            </w:r>
          </w:p>
        </w:tc>
      </w:tr>
      <w:tr w:rsidR="00704F3B" w:rsidRPr="001B4041" w14:paraId="57282CF2" w14:textId="77777777" w:rsidTr="00704F3B">
        <w:tc>
          <w:tcPr>
            <w:tcW w:w="2940" w:type="dxa"/>
          </w:tcPr>
          <w:p w14:paraId="7D2398F9" w14:textId="77777777" w:rsidR="00704F3B" w:rsidRPr="001B4041" w:rsidRDefault="00704F3B" w:rsidP="00704F3B">
            <w:pPr>
              <w:spacing w:line="240" w:lineRule="auto"/>
              <w:rPr>
                <w:rFonts w:ascii="Browallia New" w:hAnsi="Browallia New" w:cs="Browallia New"/>
                <w:b/>
                <w:sz w:val="16"/>
                <w:szCs w:val="16"/>
              </w:rPr>
            </w:pPr>
          </w:p>
        </w:tc>
        <w:tc>
          <w:tcPr>
            <w:tcW w:w="884" w:type="dxa"/>
          </w:tcPr>
          <w:p w14:paraId="59B07746" w14:textId="77777777" w:rsidR="00704F3B" w:rsidRPr="00F87D59" w:rsidRDefault="00704F3B" w:rsidP="00704F3B">
            <w:pPr>
              <w:spacing w:line="240" w:lineRule="auto"/>
              <w:jc w:val="right"/>
              <w:rPr>
                <w:rFonts w:ascii="Browallia New" w:hAnsi="Browallia New" w:cs="Browallia New"/>
                <w:snapToGrid w:val="0"/>
                <w:sz w:val="16"/>
                <w:szCs w:val="16"/>
              </w:rPr>
            </w:pPr>
          </w:p>
        </w:tc>
        <w:tc>
          <w:tcPr>
            <w:tcW w:w="239" w:type="dxa"/>
          </w:tcPr>
          <w:p w14:paraId="61DCAB25" w14:textId="77777777" w:rsidR="00704F3B" w:rsidRPr="00F87D59" w:rsidRDefault="00704F3B" w:rsidP="00704F3B">
            <w:pPr>
              <w:spacing w:line="240" w:lineRule="auto"/>
              <w:jc w:val="right"/>
              <w:rPr>
                <w:rFonts w:ascii="Browallia New" w:hAnsi="Browallia New" w:cs="Browallia New"/>
                <w:snapToGrid w:val="0"/>
                <w:sz w:val="16"/>
                <w:szCs w:val="16"/>
              </w:rPr>
            </w:pPr>
          </w:p>
        </w:tc>
        <w:tc>
          <w:tcPr>
            <w:tcW w:w="898" w:type="dxa"/>
          </w:tcPr>
          <w:p w14:paraId="699E87CD" w14:textId="77777777" w:rsidR="00704F3B" w:rsidRPr="00F87D59" w:rsidRDefault="00704F3B" w:rsidP="00704F3B">
            <w:pPr>
              <w:spacing w:line="240" w:lineRule="auto"/>
              <w:jc w:val="right"/>
              <w:rPr>
                <w:rFonts w:ascii="Browallia New" w:hAnsi="Browallia New" w:cs="Browallia New"/>
                <w:snapToGrid w:val="0"/>
                <w:sz w:val="16"/>
                <w:szCs w:val="16"/>
              </w:rPr>
            </w:pPr>
          </w:p>
        </w:tc>
        <w:tc>
          <w:tcPr>
            <w:tcW w:w="266" w:type="dxa"/>
          </w:tcPr>
          <w:p w14:paraId="01CCA9C1" w14:textId="77777777" w:rsidR="00704F3B" w:rsidRPr="00F87D59" w:rsidRDefault="00704F3B" w:rsidP="00704F3B">
            <w:pPr>
              <w:spacing w:line="240" w:lineRule="auto"/>
              <w:jc w:val="right"/>
              <w:rPr>
                <w:rFonts w:ascii="Browallia New" w:hAnsi="Browallia New" w:cs="Browallia New"/>
                <w:snapToGrid w:val="0"/>
                <w:sz w:val="16"/>
                <w:szCs w:val="16"/>
              </w:rPr>
            </w:pPr>
          </w:p>
        </w:tc>
        <w:tc>
          <w:tcPr>
            <w:tcW w:w="1151" w:type="dxa"/>
          </w:tcPr>
          <w:p w14:paraId="23990245" w14:textId="77777777" w:rsidR="00704F3B" w:rsidRPr="00F87D59" w:rsidRDefault="00704F3B" w:rsidP="00704F3B">
            <w:pPr>
              <w:spacing w:line="240" w:lineRule="auto"/>
              <w:jc w:val="right"/>
              <w:rPr>
                <w:rFonts w:ascii="Browallia New" w:hAnsi="Browallia New" w:cs="Browallia New"/>
                <w:snapToGrid w:val="0"/>
                <w:sz w:val="16"/>
                <w:szCs w:val="16"/>
              </w:rPr>
            </w:pPr>
          </w:p>
        </w:tc>
        <w:tc>
          <w:tcPr>
            <w:tcW w:w="263" w:type="dxa"/>
          </w:tcPr>
          <w:p w14:paraId="3FF8CA8A" w14:textId="77777777" w:rsidR="00704F3B" w:rsidRPr="00F87D59" w:rsidRDefault="00704F3B" w:rsidP="00704F3B">
            <w:pPr>
              <w:spacing w:line="240" w:lineRule="auto"/>
              <w:jc w:val="right"/>
              <w:rPr>
                <w:rFonts w:ascii="Browallia New" w:hAnsi="Browallia New" w:cs="Browallia New"/>
                <w:snapToGrid w:val="0"/>
                <w:sz w:val="16"/>
                <w:szCs w:val="16"/>
              </w:rPr>
            </w:pPr>
          </w:p>
        </w:tc>
        <w:tc>
          <w:tcPr>
            <w:tcW w:w="1013" w:type="dxa"/>
          </w:tcPr>
          <w:p w14:paraId="467EE6D3" w14:textId="77777777" w:rsidR="00704F3B" w:rsidRPr="00F87D59" w:rsidRDefault="00704F3B" w:rsidP="00704F3B">
            <w:pPr>
              <w:spacing w:line="240" w:lineRule="auto"/>
              <w:jc w:val="right"/>
              <w:rPr>
                <w:rFonts w:ascii="Browallia New" w:hAnsi="Browallia New" w:cs="Browallia New"/>
                <w:snapToGrid w:val="0"/>
                <w:sz w:val="16"/>
                <w:szCs w:val="16"/>
              </w:rPr>
            </w:pPr>
          </w:p>
        </w:tc>
        <w:tc>
          <w:tcPr>
            <w:tcW w:w="242" w:type="dxa"/>
          </w:tcPr>
          <w:p w14:paraId="0D6A0C90" w14:textId="77777777" w:rsidR="00704F3B" w:rsidRPr="00F87D59" w:rsidRDefault="00704F3B" w:rsidP="00704F3B">
            <w:pPr>
              <w:spacing w:line="240" w:lineRule="auto"/>
              <w:jc w:val="right"/>
              <w:rPr>
                <w:rFonts w:ascii="Browallia New" w:hAnsi="Browallia New" w:cs="Browallia New"/>
                <w:snapToGrid w:val="0"/>
                <w:sz w:val="16"/>
                <w:szCs w:val="16"/>
              </w:rPr>
            </w:pPr>
          </w:p>
        </w:tc>
        <w:tc>
          <w:tcPr>
            <w:tcW w:w="1034" w:type="dxa"/>
          </w:tcPr>
          <w:p w14:paraId="3870B6F8" w14:textId="77777777" w:rsidR="00704F3B" w:rsidRPr="00F87D59" w:rsidRDefault="00704F3B" w:rsidP="00704F3B">
            <w:pPr>
              <w:spacing w:line="240" w:lineRule="auto"/>
              <w:jc w:val="right"/>
              <w:rPr>
                <w:rFonts w:ascii="Browallia New" w:hAnsi="Browallia New" w:cs="Browallia New"/>
                <w:snapToGrid w:val="0"/>
                <w:sz w:val="16"/>
                <w:szCs w:val="16"/>
              </w:rPr>
            </w:pPr>
          </w:p>
        </w:tc>
      </w:tr>
      <w:tr w:rsidR="00704F3B" w:rsidRPr="001B4041" w14:paraId="2C3F79D8" w14:textId="77777777" w:rsidTr="00704F3B">
        <w:tc>
          <w:tcPr>
            <w:tcW w:w="2940" w:type="dxa"/>
          </w:tcPr>
          <w:p w14:paraId="3B512C7C" w14:textId="77777777" w:rsidR="00704F3B" w:rsidRPr="001B4041" w:rsidRDefault="00704F3B" w:rsidP="00704F3B">
            <w:pPr>
              <w:spacing w:line="240" w:lineRule="auto"/>
              <w:rPr>
                <w:rFonts w:ascii="Browallia New" w:hAnsi="Browallia New" w:cs="Browallia New"/>
                <w:bCs/>
                <w:sz w:val="22"/>
                <w:szCs w:val="22"/>
              </w:rPr>
            </w:pPr>
            <w:r w:rsidRPr="001B4041">
              <w:rPr>
                <w:rFonts w:ascii="Browallia New" w:hAnsi="Browallia New" w:cs="Browallia New"/>
                <w:bCs/>
                <w:sz w:val="22"/>
                <w:szCs w:val="22"/>
                <w:cs/>
              </w:rPr>
              <w:t>หนี้สินทางการเงิน</w:t>
            </w:r>
          </w:p>
        </w:tc>
        <w:tc>
          <w:tcPr>
            <w:tcW w:w="884" w:type="dxa"/>
            <w:vAlign w:val="bottom"/>
          </w:tcPr>
          <w:p w14:paraId="34247274" w14:textId="77777777" w:rsidR="00704F3B" w:rsidRPr="00F87D59" w:rsidRDefault="00704F3B" w:rsidP="00704F3B">
            <w:pPr>
              <w:spacing w:line="240" w:lineRule="auto"/>
              <w:jc w:val="right"/>
              <w:rPr>
                <w:rFonts w:ascii="Browallia New" w:hAnsi="Browallia New" w:cs="Browallia New"/>
                <w:snapToGrid w:val="0"/>
                <w:sz w:val="22"/>
                <w:szCs w:val="22"/>
              </w:rPr>
            </w:pPr>
          </w:p>
        </w:tc>
        <w:tc>
          <w:tcPr>
            <w:tcW w:w="239" w:type="dxa"/>
          </w:tcPr>
          <w:p w14:paraId="7547AB12" w14:textId="77777777" w:rsidR="00704F3B" w:rsidRPr="00F87D59" w:rsidRDefault="00704F3B" w:rsidP="00704F3B">
            <w:pPr>
              <w:spacing w:line="240" w:lineRule="auto"/>
              <w:jc w:val="right"/>
              <w:rPr>
                <w:rFonts w:ascii="Browallia New" w:hAnsi="Browallia New" w:cs="Browallia New"/>
                <w:snapToGrid w:val="0"/>
                <w:sz w:val="22"/>
                <w:szCs w:val="22"/>
              </w:rPr>
            </w:pPr>
          </w:p>
        </w:tc>
        <w:tc>
          <w:tcPr>
            <w:tcW w:w="898" w:type="dxa"/>
          </w:tcPr>
          <w:p w14:paraId="597AD70F" w14:textId="77777777" w:rsidR="00704F3B" w:rsidRPr="00F87D59" w:rsidRDefault="00704F3B" w:rsidP="00704F3B">
            <w:pPr>
              <w:spacing w:line="240" w:lineRule="auto"/>
              <w:jc w:val="right"/>
              <w:rPr>
                <w:rFonts w:ascii="Browallia New" w:hAnsi="Browallia New" w:cs="Browallia New"/>
                <w:snapToGrid w:val="0"/>
                <w:sz w:val="22"/>
                <w:szCs w:val="22"/>
              </w:rPr>
            </w:pPr>
          </w:p>
        </w:tc>
        <w:tc>
          <w:tcPr>
            <w:tcW w:w="266" w:type="dxa"/>
          </w:tcPr>
          <w:p w14:paraId="58994EA9" w14:textId="77777777" w:rsidR="00704F3B" w:rsidRPr="00F87D59" w:rsidRDefault="00704F3B" w:rsidP="00704F3B">
            <w:pPr>
              <w:spacing w:line="240" w:lineRule="auto"/>
              <w:jc w:val="right"/>
              <w:rPr>
                <w:rFonts w:ascii="Browallia New" w:hAnsi="Browallia New" w:cs="Browallia New"/>
                <w:snapToGrid w:val="0"/>
                <w:sz w:val="22"/>
                <w:szCs w:val="22"/>
              </w:rPr>
            </w:pPr>
          </w:p>
        </w:tc>
        <w:tc>
          <w:tcPr>
            <w:tcW w:w="1151" w:type="dxa"/>
          </w:tcPr>
          <w:p w14:paraId="0C6B9F09" w14:textId="77777777" w:rsidR="00704F3B" w:rsidRPr="00F87D59" w:rsidRDefault="00704F3B" w:rsidP="00704F3B">
            <w:pPr>
              <w:spacing w:line="240" w:lineRule="auto"/>
              <w:jc w:val="right"/>
              <w:rPr>
                <w:rFonts w:ascii="Browallia New" w:hAnsi="Browallia New" w:cs="Browallia New"/>
                <w:snapToGrid w:val="0"/>
                <w:sz w:val="22"/>
                <w:szCs w:val="22"/>
              </w:rPr>
            </w:pPr>
          </w:p>
        </w:tc>
        <w:tc>
          <w:tcPr>
            <w:tcW w:w="263" w:type="dxa"/>
          </w:tcPr>
          <w:p w14:paraId="17C0D67E" w14:textId="77777777" w:rsidR="00704F3B" w:rsidRPr="00F87D59" w:rsidRDefault="00704F3B" w:rsidP="00704F3B">
            <w:pPr>
              <w:spacing w:line="240" w:lineRule="auto"/>
              <w:jc w:val="right"/>
              <w:rPr>
                <w:rFonts w:ascii="Browallia New" w:hAnsi="Browallia New" w:cs="Browallia New"/>
                <w:snapToGrid w:val="0"/>
                <w:sz w:val="22"/>
                <w:szCs w:val="22"/>
              </w:rPr>
            </w:pPr>
          </w:p>
        </w:tc>
        <w:tc>
          <w:tcPr>
            <w:tcW w:w="1013" w:type="dxa"/>
          </w:tcPr>
          <w:p w14:paraId="5BF1586B" w14:textId="77777777" w:rsidR="00704F3B" w:rsidRPr="00F87D59" w:rsidRDefault="00704F3B" w:rsidP="00704F3B">
            <w:pPr>
              <w:spacing w:line="240" w:lineRule="auto"/>
              <w:jc w:val="right"/>
              <w:rPr>
                <w:rFonts w:ascii="Browallia New" w:hAnsi="Browallia New" w:cs="Browallia New"/>
                <w:snapToGrid w:val="0"/>
                <w:sz w:val="22"/>
                <w:szCs w:val="22"/>
              </w:rPr>
            </w:pPr>
          </w:p>
        </w:tc>
        <w:tc>
          <w:tcPr>
            <w:tcW w:w="242" w:type="dxa"/>
          </w:tcPr>
          <w:p w14:paraId="54D9E6FF" w14:textId="77777777" w:rsidR="00704F3B" w:rsidRPr="00F87D59" w:rsidRDefault="00704F3B" w:rsidP="00704F3B">
            <w:pPr>
              <w:spacing w:line="240" w:lineRule="auto"/>
              <w:jc w:val="right"/>
              <w:rPr>
                <w:rFonts w:ascii="Browallia New" w:hAnsi="Browallia New" w:cs="Browallia New"/>
                <w:snapToGrid w:val="0"/>
                <w:sz w:val="22"/>
                <w:szCs w:val="22"/>
              </w:rPr>
            </w:pPr>
          </w:p>
        </w:tc>
        <w:tc>
          <w:tcPr>
            <w:tcW w:w="1034" w:type="dxa"/>
          </w:tcPr>
          <w:p w14:paraId="467FB494" w14:textId="77777777" w:rsidR="00704F3B" w:rsidRPr="00F87D59" w:rsidRDefault="00704F3B" w:rsidP="00704F3B">
            <w:pPr>
              <w:spacing w:line="240" w:lineRule="auto"/>
              <w:jc w:val="right"/>
              <w:rPr>
                <w:rFonts w:ascii="Browallia New" w:hAnsi="Browallia New" w:cs="Browallia New"/>
                <w:snapToGrid w:val="0"/>
                <w:sz w:val="22"/>
                <w:szCs w:val="22"/>
              </w:rPr>
            </w:pPr>
          </w:p>
        </w:tc>
      </w:tr>
      <w:tr w:rsidR="00EF7D8F" w:rsidRPr="001B4041" w14:paraId="6EB01C69" w14:textId="77777777" w:rsidTr="00704F3B">
        <w:tc>
          <w:tcPr>
            <w:tcW w:w="2940" w:type="dxa"/>
          </w:tcPr>
          <w:p w14:paraId="1F7A8405" w14:textId="3656317D" w:rsidR="00EF7D8F" w:rsidRPr="00F87D59" w:rsidRDefault="00EF7D8F" w:rsidP="00F87D59">
            <w:pPr>
              <w:tabs>
                <w:tab w:val="clear" w:pos="454"/>
              </w:tabs>
              <w:spacing w:line="240" w:lineRule="auto"/>
              <w:ind w:left="276" w:hanging="270"/>
              <w:rPr>
                <w:rFonts w:ascii="Browallia New" w:hAnsi="Browallia New" w:cs="Browallia New"/>
                <w:b/>
                <w:snapToGrid w:val="0"/>
                <w:sz w:val="22"/>
                <w:szCs w:val="22"/>
              </w:rPr>
            </w:pPr>
            <w:r w:rsidRPr="00550100">
              <w:rPr>
                <w:rFonts w:ascii="Browallia New" w:hAnsi="Browallia New" w:cs="Browallia New"/>
                <w:b/>
                <w:snapToGrid w:val="0"/>
                <w:sz w:val="22"/>
                <w:szCs w:val="22"/>
                <w:cs/>
              </w:rPr>
              <w:t>เงินเบิกเกินบัญชีและเงินกู้ยืมระยะสั้นจากสถาบันการเงิน</w:t>
            </w:r>
          </w:p>
        </w:tc>
        <w:tc>
          <w:tcPr>
            <w:tcW w:w="884" w:type="dxa"/>
            <w:vAlign w:val="bottom"/>
          </w:tcPr>
          <w:p w14:paraId="3A2789FC" w14:textId="73DAAD3B" w:rsidR="00EF7D8F" w:rsidRPr="00F87D59" w:rsidRDefault="00EF7D8F" w:rsidP="00EF7D8F">
            <w:pPr>
              <w:spacing w:line="240" w:lineRule="auto"/>
              <w:jc w:val="right"/>
              <w:rPr>
                <w:rFonts w:ascii="Browallia New" w:hAnsi="Browallia New" w:cs="Browallia New"/>
                <w:sz w:val="22"/>
                <w:szCs w:val="22"/>
              </w:rPr>
            </w:pPr>
            <w:r w:rsidRPr="00F87D59">
              <w:rPr>
                <w:rFonts w:ascii="Browallia New" w:hAnsi="Browallia New" w:cs="Browallia New"/>
                <w:sz w:val="22"/>
                <w:szCs w:val="22"/>
              </w:rPr>
              <w:t>544,975</w:t>
            </w:r>
          </w:p>
        </w:tc>
        <w:tc>
          <w:tcPr>
            <w:tcW w:w="239" w:type="dxa"/>
          </w:tcPr>
          <w:p w14:paraId="19E55E0B" w14:textId="77777777" w:rsidR="00EF7D8F" w:rsidRPr="00F87D59" w:rsidRDefault="00EF7D8F" w:rsidP="00EF7D8F">
            <w:pPr>
              <w:spacing w:line="240" w:lineRule="auto"/>
              <w:jc w:val="right"/>
              <w:rPr>
                <w:rFonts w:ascii="Browallia New" w:hAnsi="Browallia New" w:cs="Browallia New"/>
                <w:sz w:val="22"/>
                <w:szCs w:val="22"/>
              </w:rPr>
            </w:pPr>
          </w:p>
        </w:tc>
        <w:tc>
          <w:tcPr>
            <w:tcW w:w="898" w:type="dxa"/>
            <w:vAlign w:val="bottom"/>
          </w:tcPr>
          <w:p w14:paraId="0F558924" w14:textId="27349AE9" w:rsidR="00EF7D8F" w:rsidRPr="00F87D59" w:rsidRDefault="00EF7D8F" w:rsidP="00EF7D8F">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r w:rsidRPr="00F87D59">
              <w:rPr>
                <w:rFonts w:ascii="Browallia New" w:hAnsi="Browallia New" w:cs="Browallia New" w:hint="cs"/>
                <w:sz w:val="22"/>
                <w:szCs w:val="22"/>
                <w:cs/>
              </w:rPr>
              <w:t>-</w:t>
            </w:r>
          </w:p>
        </w:tc>
        <w:tc>
          <w:tcPr>
            <w:tcW w:w="266" w:type="dxa"/>
          </w:tcPr>
          <w:p w14:paraId="5F7AE5F2" w14:textId="77777777" w:rsidR="00EF7D8F" w:rsidRPr="00F87D59" w:rsidRDefault="00EF7D8F" w:rsidP="00EF7D8F">
            <w:pPr>
              <w:spacing w:line="240" w:lineRule="auto"/>
              <w:jc w:val="right"/>
              <w:rPr>
                <w:rFonts w:ascii="Browallia New" w:hAnsi="Browallia New" w:cs="Browallia New"/>
                <w:sz w:val="22"/>
                <w:szCs w:val="22"/>
              </w:rPr>
            </w:pPr>
          </w:p>
        </w:tc>
        <w:tc>
          <w:tcPr>
            <w:tcW w:w="1151" w:type="dxa"/>
            <w:vAlign w:val="bottom"/>
          </w:tcPr>
          <w:p w14:paraId="08D453C7" w14:textId="65A1724A" w:rsidR="00EF7D8F" w:rsidRPr="00F87D59" w:rsidRDefault="00EF7D8F" w:rsidP="00EF7D8F">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r w:rsidRPr="00F87D59">
              <w:rPr>
                <w:rFonts w:ascii="Browallia New" w:hAnsi="Browallia New" w:cs="Browallia New" w:hint="cs"/>
                <w:sz w:val="22"/>
                <w:szCs w:val="22"/>
                <w:cs/>
              </w:rPr>
              <w:t>-</w:t>
            </w:r>
          </w:p>
        </w:tc>
        <w:tc>
          <w:tcPr>
            <w:tcW w:w="263" w:type="dxa"/>
          </w:tcPr>
          <w:p w14:paraId="549EAB1F" w14:textId="77777777" w:rsidR="00EF7D8F" w:rsidRPr="00F87D59" w:rsidRDefault="00EF7D8F" w:rsidP="00EF7D8F">
            <w:pPr>
              <w:spacing w:line="240" w:lineRule="auto"/>
              <w:jc w:val="right"/>
              <w:rPr>
                <w:rFonts w:ascii="Browallia New" w:hAnsi="Browallia New" w:cs="Browallia New"/>
                <w:sz w:val="22"/>
                <w:szCs w:val="22"/>
              </w:rPr>
            </w:pPr>
          </w:p>
        </w:tc>
        <w:tc>
          <w:tcPr>
            <w:tcW w:w="1013" w:type="dxa"/>
            <w:vAlign w:val="bottom"/>
          </w:tcPr>
          <w:p w14:paraId="66179615" w14:textId="230D1073" w:rsidR="00EF7D8F" w:rsidRPr="00F87D59" w:rsidRDefault="00EF7D8F" w:rsidP="00EF7D8F">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r w:rsidRPr="00F87D59">
              <w:rPr>
                <w:rFonts w:ascii="Browallia New" w:hAnsi="Browallia New" w:cs="Browallia New" w:hint="cs"/>
                <w:sz w:val="22"/>
                <w:szCs w:val="22"/>
                <w:cs/>
              </w:rPr>
              <w:t>-</w:t>
            </w:r>
          </w:p>
        </w:tc>
        <w:tc>
          <w:tcPr>
            <w:tcW w:w="242" w:type="dxa"/>
          </w:tcPr>
          <w:p w14:paraId="31E58AF5" w14:textId="77777777" w:rsidR="00EF7D8F" w:rsidRPr="00F87D59" w:rsidRDefault="00EF7D8F" w:rsidP="00EF7D8F">
            <w:pPr>
              <w:spacing w:line="240" w:lineRule="auto"/>
              <w:jc w:val="right"/>
              <w:rPr>
                <w:rFonts w:ascii="Browallia New" w:hAnsi="Browallia New" w:cs="Browallia New"/>
                <w:sz w:val="22"/>
                <w:szCs w:val="22"/>
              </w:rPr>
            </w:pPr>
          </w:p>
        </w:tc>
        <w:tc>
          <w:tcPr>
            <w:tcW w:w="1034" w:type="dxa"/>
          </w:tcPr>
          <w:p w14:paraId="16C293A3" w14:textId="77777777" w:rsidR="00714110" w:rsidRDefault="00714110" w:rsidP="00EF7D8F">
            <w:pPr>
              <w:spacing w:line="240" w:lineRule="auto"/>
              <w:jc w:val="right"/>
              <w:rPr>
                <w:rFonts w:ascii="Browallia New" w:hAnsi="Browallia New" w:cs="Browallia New"/>
                <w:snapToGrid w:val="0"/>
                <w:sz w:val="22"/>
                <w:szCs w:val="22"/>
              </w:rPr>
            </w:pPr>
          </w:p>
          <w:p w14:paraId="4E109EFD" w14:textId="60D2EC5D" w:rsidR="00EF7D8F" w:rsidRPr="00F87D59" w:rsidRDefault="00EF7D8F" w:rsidP="00EF7D8F">
            <w:pPr>
              <w:spacing w:line="240" w:lineRule="auto"/>
              <w:jc w:val="right"/>
              <w:rPr>
                <w:rFonts w:ascii="Browallia New" w:hAnsi="Browallia New" w:cs="Browallia New"/>
                <w:sz w:val="22"/>
                <w:szCs w:val="22"/>
              </w:rPr>
            </w:pPr>
            <w:r w:rsidRPr="00F87D59">
              <w:rPr>
                <w:rFonts w:ascii="Browallia New" w:hAnsi="Browallia New" w:cs="Browallia New"/>
                <w:snapToGrid w:val="0"/>
                <w:sz w:val="22"/>
                <w:szCs w:val="22"/>
              </w:rPr>
              <w:t>544,975</w:t>
            </w:r>
          </w:p>
        </w:tc>
      </w:tr>
      <w:tr w:rsidR="00EF7D8F" w:rsidRPr="001B4041" w14:paraId="1D3BF76D" w14:textId="77777777" w:rsidTr="00704F3B">
        <w:tc>
          <w:tcPr>
            <w:tcW w:w="2940" w:type="dxa"/>
          </w:tcPr>
          <w:p w14:paraId="753ED370" w14:textId="77777777" w:rsidR="00EF7D8F" w:rsidRPr="001B4041" w:rsidRDefault="00EF7D8F" w:rsidP="00EF7D8F">
            <w:pPr>
              <w:spacing w:line="240" w:lineRule="auto"/>
              <w:rPr>
                <w:rFonts w:ascii="Browallia New" w:hAnsi="Browallia New" w:cs="Browallia New"/>
                <w:b/>
                <w:sz w:val="22"/>
                <w:szCs w:val="22"/>
                <w:cs/>
              </w:rPr>
            </w:pPr>
            <w:r w:rsidRPr="00DD7679">
              <w:rPr>
                <w:rFonts w:ascii="Browallia New" w:hAnsi="Browallia New" w:cs="Browallia New"/>
                <w:b/>
                <w:sz w:val="22"/>
                <w:szCs w:val="22"/>
                <w:cs/>
              </w:rPr>
              <w:t>หนี้สินตามสัญญาเช่าซื้อ</w:t>
            </w:r>
          </w:p>
        </w:tc>
        <w:tc>
          <w:tcPr>
            <w:tcW w:w="884" w:type="dxa"/>
          </w:tcPr>
          <w:p w14:paraId="06427417" w14:textId="20663E84" w:rsidR="00EF7D8F" w:rsidRPr="00F87D59" w:rsidRDefault="00EF7D8F" w:rsidP="00EF7D8F">
            <w:pPr>
              <w:spacing w:line="240" w:lineRule="auto"/>
              <w:jc w:val="right"/>
              <w:rPr>
                <w:rFonts w:ascii="Browallia New" w:hAnsi="Browallia New" w:cs="Browallia New"/>
                <w:sz w:val="22"/>
                <w:szCs w:val="22"/>
              </w:rPr>
            </w:pPr>
            <w:r w:rsidRPr="00F87D59">
              <w:rPr>
                <w:rFonts w:ascii="Browallia New" w:hAnsi="Browallia New" w:cs="Browallia New"/>
                <w:sz w:val="22"/>
                <w:szCs w:val="22"/>
              </w:rPr>
              <w:t>24,988</w:t>
            </w:r>
          </w:p>
        </w:tc>
        <w:tc>
          <w:tcPr>
            <w:tcW w:w="239" w:type="dxa"/>
          </w:tcPr>
          <w:p w14:paraId="3E6C4855" w14:textId="77777777" w:rsidR="00EF7D8F" w:rsidRPr="00F87D59" w:rsidRDefault="00EF7D8F" w:rsidP="00EF7D8F">
            <w:pPr>
              <w:spacing w:line="240" w:lineRule="auto"/>
              <w:jc w:val="right"/>
              <w:rPr>
                <w:rFonts w:ascii="Browallia New" w:hAnsi="Browallia New" w:cs="Browallia New"/>
                <w:sz w:val="22"/>
                <w:szCs w:val="22"/>
              </w:rPr>
            </w:pPr>
          </w:p>
        </w:tc>
        <w:tc>
          <w:tcPr>
            <w:tcW w:w="898" w:type="dxa"/>
          </w:tcPr>
          <w:p w14:paraId="5B1FC4A3" w14:textId="0D791BF5" w:rsidR="00EF7D8F" w:rsidRPr="00F87D59" w:rsidRDefault="00EF7D8F" w:rsidP="00EF7D8F">
            <w:pPr>
              <w:spacing w:line="240" w:lineRule="auto"/>
              <w:jc w:val="right"/>
              <w:rPr>
                <w:rFonts w:ascii="Browallia New" w:hAnsi="Browallia New" w:cs="Browallia New"/>
                <w:sz w:val="22"/>
                <w:szCs w:val="22"/>
              </w:rPr>
            </w:pPr>
            <w:r w:rsidRPr="00F87D59">
              <w:rPr>
                <w:rFonts w:ascii="Browallia New" w:hAnsi="Browallia New" w:cs="Browallia New"/>
                <w:sz w:val="22"/>
                <w:szCs w:val="22"/>
              </w:rPr>
              <w:t>19,586</w:t>
            </w:r>
          </w:p>
        </w:tc>
        <w:tc>
          <w:tcPr>
            <w:tcW w:w="266" w:type="dxa"/>
          </w:tcPr>
          <w:p w14:paraId="6CC7804C" w14:textId="77777777" w:rsidR="00EF7D8F" w:rsidRPr="00F87D59" w:rsidRDefault="00EF7D8F" w:rsidP="00EF7D8F">
            <w:pPr>
              <w:spacing w:line="240" w:lineRule="auto"/>
              <w:jc w:val="right"/>
              <w:rPr>
                <w:rFonts w:ascii="Browallia New" w:hAnsi="Browallia New" w:cs="Browallia New"/>
                <w:sz w:val="22"/>
                <w:szCs w:val="22"/>
              </w:rPr>
            </w:pPr>
          </w:p>
        </w:tc>
        <w:tc>
          <w:tcPr>
            <w:tcW w:w="1151" w:type="dxa"/>
            <w:vAlign w:val="bottom"/>
          </w:tcPr>
          <w:p w14:paraId="3C91D0B5" w14:textId="38F9ADAC" w:rsidR="00EF7D8F" w:rsidRPr="00F87D59" w:rsidRDefault="00EF7D8F" w:rsidP="00EF7D8F">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r w:rsidRPr="00F87D59">
              <w:rPr>
                <w:rFonts w:ascii="Browallia New" w:hAnsi="Browallia New" w:cs="Browallia New" w:hint="cs"/>
                <w:sz w:val="22"/>
                <w:szCs w:val="22"/>
                <w:cs/>
              </w:rPr>
              <w:t>-</w:t>
            </w:r>
          </w:p>
        </w:tc>
        <w:tc>
          <w:tcPr>
            <w:tcW w:w="263" w:type="dxa"/>
          </w:tcPr>
          <w:p w14:paraId="41007536" w14:textId="77777777" w:rsidR="00EF7D8F" w:rsidRPr="00F87D59" w:rsidRDefault="00EF7D8F" w:rsidP="00EF7D8F">
            <w:pPr>
              <w:spacing w:line="240" w:lineRule="auto"/>
              <w:jc w:val="right"/>
              <w:rPr>
                <w:rFonts w:ascii="Browallia New" w:hAnsi="Browallia New" w:cs="Browallia New"/>
                <w:sz w:val="22"/>
                <w:szCs w:val="22"/>
              </w:rPr>
            </w:pPr>
          </w:p>
        </w:tc>
        <w:tc>
          <w:tcPr>
            <w:tcW w:w="1013" w:type="dxa"/>
            <w:vAlign w:val="bottom"/>
          </w:tcPr>
          <w:p w14:paraId="499D8111" w14:textId="02875B03" w:rsidR="00EF7D8F" w:rsidRPr="00F87D59" w:rsidRDefault="00EF7D8F" w:rsidP="00EF7D8F">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r w:rsidRPr="00F87D59">
              <w:rPr>
                <w:rFonts w:ascii="Browallia New" w:hAnsi="Browallia New" w:cs="Browallia New" w:hint="cs"/>
                <w:sz w:val="22"/>
                <w:szCs w:val="22"/>
                <w:cs/>
              </w:rPr>
              <w:t>-</w:t>
            </w:r>
          </w:p>
        </w:tc>
        <w:tc>
          <w:tcPr>
            <w:tcW w:w="242" w:type="dxa"/>
          </w:tcPr>
          <w:p w14:paraId="3A6D4AF5" w14:textId="77777777" w:rsidR="00EF7D8F" w:rsidRPr="00F87D59" w:rsidRDefault="00EF7D8F" w:rsidP="00EF7D8F">
            <w:pPr>
              <w:spacing w:line="240" w:lineRule="auto"/>
              <w:jc w:val="right"/>
              <w:rPr>
                <w:rFonts w:ascii="Browallia New" w:hAnsi="Browallia New" w:cs="Browallia New"/>
                <w:sz w:val="22"/>
                <w:szCs w:val="22"/>
              </w:rPr>
            </w:pPr>
          </w:p>
        </w:tc>
        <w:tc>
          <w:tcPr>
            <w:tcW w:w="1034" w:type="dxa"/>
          </w:tcPr>
          <w:p w14:paraId="0DE1746B" w14:textId="07D91A9B" w:rsidR="00EF7D8F" w:rsidRPr="00F87D59" w:rsidRDefault="00EF7D8F" w:rsidP="00EF7D8F">
            <w:pPr>
              <w:spacing w:line="240" w:lineRule="auto"/>
              <w:jc w:val="right"/>
              <w:rPr>
                <w:rFonts w:ascii="Browallia New" w:hAnsi="Browallia New" w:cs="Browallia New"/>
                <w:sz w:val="22"/>
                <w:szCs w:val="22"/>
              </w:rPr>
            </w:pPr>
            <w:r w:rsidRPr="00F87D59">
              <w:rPr>
                <w:rFonts w:ascii="Browallia New" w:hAnsi="Browallia New" w:cs="Browallia New"/>
                <w:sz w:val="22"/>
                <w:szCs w:val="22"/>
              </w:rPr>
              <w:t>44,574</w:t>
            </w:r>
          </w:p>
        </w:tc>
      </w:tr>
      <w:tr w:rsidR="00371E1E" w:rsidRPr="001B4041" w14:paraId="09816AB3" w14:textId="77777777" w:rsidTr="002026BF">
        <w:tc>
          <w:tcPr>
            <w:tcW w:w="2940" w:type="dxa"/>
          </w:tcPr>
          <w:p w14:paraId="208FE02C" w14:textId="77777777" w:rsidR="00371E1E" w:rsidRPr="001B4041" w:rsidRDefault="00371E1E" w:rsidP="00371E1E">
            <w:pPr>
              <w:tabs>
                <w:tab w:val="clear" w:pos="454"/>
                <w:tab w:val="left" w:pos="175"/>
              </w:tabs>
              <w:spacing w:line="240" w:lineRule="auto"/>
              <w:rPr>
                <w:rFonts w:ascii="Browallia New" w:hAnsi="Browallia New" w:cs="Browallia New"/>
                <w:b/>
                <w:sz w:val="22"/>
                <w:szCs w:val="22"/>
                <w:cs/>
              </w:rPr>
            </w:pPr>
            <w:r w:rsidRPr="001B4041">
              <w:rPr>
                <w:rFonts w:ascii="Browallia New" w:hAnsi="Browallia New" w:cs="Browallia New"/>
                <w:b/>
                <w:sz w:val="22"/>
                <w:szCs w:val="22"/>
                <w:cs/>
              </w:rPr>
              <w:t>เงินกู้ยืมระยะยาวจากสถาบันการเงิน</w:t>
            </w:r>
          </w:p>
        </w:tc>
        <w:tc>
          <w:tcPr>
            <w:tcW w:w="884" w:type="dxa"/>
            <w:shd w:val="clear" w:color="auto" w:fill="auto"/>
            <w:vAlign w:val="bottom"/>
          </w:tcPr>
          <w:p w14:paraId="4A97CE14" w14:textId="57E7030C" w:rsidR="00371E1E" w:rsidRPr="00F87D59" w:rsidRDefault="00371E1E" w:rsidP="002026BF">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r w:rsidRPr="00F87D59">
              <w:rPr>
                <w:rFonts w:ascii="Browallia New" w:hAnsi="Browallia New" w:cs="Browallia New" w:hint="cs"/>
                <w:sz w:val="22"/>
                <w:szCs w:val="22"/>
                <w:cs/>
              </w:rPr>
              <w:t>-</w:t>
            </w:r>
          </w:p>
        </w:tc>
        <w:tc>
          <w:tcPr>
            <w:tcW w:w="239" w:type="dxa"/>
            <w:shd w:val="clear" w:color="auto" w:fill="auto"/>
          </w:tcPr>
          <w:p w14:paraId="3CC9A3CA" w14:textId="77777777" w:rsidR="00371E1E" w:rsidRPr="00F87D59" w:rsidRDefault="00371E1E" w:rsidP="00371E1E">
            <w:pPr>
              <w:spacing w:line="240" w:lineRule="auto"/>
              <w:jc w:val="right"/>
              <w:rPr>
                <w:rFonts w:ascii="Browallia New" w:hAnsi="Browallia New" w:cs="Browallia New"/>
                <w:sz w:val="22"/>
                <w:szCs w:val="22"/>
              </w:rPr>
            </w:pPr>
          </w:p>
        </w:tc>
        <w:tc>
          <w:tcPr>
            <w:tcW w:w="898" w:type="dxa"/>
            <w:shd w:val="clear" w:color="auto" w:fill="auto"/>
            <w:vAlign w:val="bottom"/>
          </w:tcPr>
          <w:p w14:paraId="1E9D6403" w14:textId="546CC3B7" w:rsidR="00371E1E" w:rsidRPr="00F87D59" w:rsidRDefault="00371E1E" w:rsidP="002026BF">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r w:rsidRPr="00F87D59">
              <w:rPr>
                <w:rFonts w:ascii="Browallia New" w:hAnsi="Browallia New" w:cs="Browallia New" w:hint="cs"/>
                <w:sz w:val="22"/>
                <w:szCs w:val="22"/>
                <w:cs/>
              </w:rPr>
              <w:t>-</w:t>
            </w:r>
          </w:p>
        </w:tc>
        <w:tc>
          <w:tcPr>
            <w:tcW w:w="266" w:type="dxa"/>
            <w:shd w:val="clear" w:color="auto" w:fill="auto"/>
          </w:tcPr>
          <w:p w14:paraId="17128296" w14:textId="77777777" w:rsidR="00371E1E" w:rsidRPr="00F87D59" w:rsidRDefault="00371E1E" w:rsidP="00371E1E">
            <w:pPr>
              <w:spacing w:line="240" w:lineRule="auto"/>
              <w:jc w:val="right"/>
              <w:rPr>
                <w:rFonts w:ascii="Browallia New" w:hAnsi="Browallia New" w:cs="Browallia New"/>
                <w:sz w:val="22"/>
                <w:szCs w:val="22"/>
              </w:rPr>
            </w:pPr>
          </w:p>
        </w:tc>
        <w:tc>
          <w:tcPr>
            <w:tcW w:w="1151" w:type="dxa"/>
            <w:shd w:val="clear" w:color="auto" w:fill="auto"/>
            <w:vAlign w:val="bottom"/>
          </w:tcPr>
          <w:p w14:paraId="3C287083" w14:textId="6B9D33F2" w:rsidR="00371E1E" w:rsidRPr="00F87D59" w:rsidRDefault="00371E1E" w:rsidP="00371E1E">
            <w:pPr>
              <w:spacing w:line="240" w:lineRule="auto"/>
              <w:jc w:val="right"/>
              <w:rPr>
                <w:rFonts w:ascii="Browallia New" w:hAnsi="Browallia New" w:cs="Browallia New"/>
                <w:sz w:val="22"/>
                <w:szCs w:val="22"/>
              </w:rPr>
            </w:pPr>
            <w:r>
              <w:rPr>
                <w:rFonts w:ascii="Browallia New" w:hAnsi="Browallia New" w:cs="Browallia New"/>
                <w:sz w:val="22"/>
                <w:szCs w:val="22"/>
              </w:rPr>
              <w:t>917,641</w:t>
            </w:r>
          </w:p>
        </w:tc>
        <w:tc>
          <w:tcPr>
            <w:tcW w:w="263" w:type="dxa"/>
            <w:shd w:val="clear" w:color="auto" w:fill="auto"/>
          </w:tcPr>
          <w:p w14:paraId="76711805" w14:textId="77777777" w:rsidR="00371E1E" w:rsidRPr="00F87D59" w:rsidRDefault="00371E1E" w:rsidP="00371E1E">
            <w:pPr>
              <w:spacing w:line="240" w:lineRule="auto"/>
              <w:jc w:val="right"/>
              <w:rPr>
                <w:rFonts w:ascii="Browallia New" w:hAnsi="Browallia New" w:cs="Browallia New"/>
                <w:sz w:val="22"/>
                <w:szCs w:val="22"/>
              </w:rPr>
            </w:pPr>
          </w:p>
        </w:tc>
        <w:tc>
          <w:tcPr>
            <w:tcW w:w="1013" w:type="dxa"/>
            <w:shd w:val="clear" w:color="auto" w:fill="auto"/>
            <w:vAlign w:val="bottom"/>
          </w:tcPr>
          <w:p w14:paraId="6BB36E20" w14:textId="3003245F"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r w:rsidRPr="00F87D59">
              <w:rPr>
                <w:rFonts w:ascii="Browallia New" w:hAnsi="Browallia New" w:cs="Browallia New" w:hint="cs"/>
                <w:sz w:val="22"/>
                <w:szCs w:val="22"/>
                <w:cs/>
              </w:rPr>
              <w:t>-</w:t>
            </w:r>
          </w:p>
        </w:tc>
        <w:tc>
          <w:tcPr>
            <w:tcW w:w="242" w:type="dxa"/>
            <w:shd w:val="clear" w:color="auto" w:fill="auto"/>
          </w:tcPr>
          <w:p w14:paraId="5D94BAA2" w14:textId="77777777" w:rsidR="00371E1E" w:rsidRPr="00F87D59" w:rsidRDefault="00371E1E" w:rsidP="00371E1E">
            <w:pPr>
              <w:spacing w:line="240" w:lineRule="auto"/>
              <w:jc w:val="right"/>
              <w:rPr>
                <w:rFonts w:ascii="Browallia New" w:hAnsi="Browallia New" w:cs="Browallia New"/>
                <w:sz w:val="22"/>
                <w:szCs w:val="22"/>
              </w:rPr>
            </w:pPr>
          </w:p>
        </w:tc>
        <w:tc>
          <w:tcPr>
            <w:tcW w:w="1034" w:type="dxa"/>
            <w:shd w:val="clear" w:color="auto" w:fill="auto"/>
            <w:vAlign w:val="bottom"/>
          </w:tcPr>
          <w:p w14:paraId="2DC8C02E" w14:textId="5114594F" w:rsidR="00371E1E" w:rsidRPr="00F87D59" w:rsidRDefault="00371E1E" w:rsidP="00371E1E">
            <w:pPr>
              <w:spacing w:line="240" w:lineRule="auto"/>
              <w:jc w:val="right"/>
              <w:rPr>
                <w:rFonts w:ascii="Browallia New" w:hAnsi="Browallia New" w:cs="Browallia New"/>
                <w:sz w:val="22"/>
                <w:szCs w:val="22"/>
              </w:rPr>
            </w:pPr>
            <w:r w:rsidRPr="00F87D59">
              <w:rPr>
                <w:rFonts w:ascii="Browallia New" w:hAnsi="Browallia New" w:cs="Browallia New"/>
                <w:sz w:val="22"/>
                <w:szCs w:val="22"/>
              </w:rPr>
              <w:t>917,641</w:t>
            </w:r>
          </w:p>
        </w:tc>
      </w:tr>
      <w:tr w:rsidR="00371E1E" w:rsidRPr="001B4041" w14:paraId="50D12ACB" w14:textId="77777777" w:rsidTr="00704F3B">
        <w:tc>
          <w:tcPr>
            <w:tcW w:w="2940" w:type="dxa"/>
          </w:tcPr>
          <w:p w14:paraId="44E6FB2A" w14:textId="77777777" w:rsidR="00371E1E" w:rsidRPr="001B4041" w:rsidRDefault="00371E1E" w:rsidP="00371E1E">
            <w:pPr>
              <w:spacing w:line="240" w:lineRule="auto"/>
              <w:rPr>
                <w:rFonts w:ascii="Browallia New" w:hAnsi="Browallia New" w:cs="Browallia New"/>
                <w:b/>
                <w:sz w:val="22"/>
                <w:szCs w:val="22"/>
              </w:rPr>
            </w:pPr>
            <w:r w:rsidRPr="001B4041">
              <w:rPr>
                <w:rFonts w:ascii="Browallia New" w:hAnsi="Browallia New" w:cs="Browallia New"/>
                <w:b/>
                <w:sz w:val="22"/>
                <w:szCs w:val="22"/>
                <w:cs/>
              </w:rPr>
              <w:t>หุ้นกู้</w:t>
            </w:r>
          </w:p>
        </w:tc>
        <w:tc>
          <w:tcPr>
            <w:tcW w:w="884" w:type="dxa"/>
            <w:shd w:val="clear" w:color="auto" w:fill="auto"/>
            <w:vAlign w:val="bottom"/>
          </w:tcPr>
          <w:p w14:paraId="6C3E658E" w14:textId="08DEBD68" w:rsidR="00371E1E" w:rsidRPr="00F87D59" w:rsidRDefault="00371E1E" w:rsidP="00371E1E">
            <w:pPr>
              <w:spacing w:line="240" w:lineRule="auto"/>
              <w:jc w:val="right"/>
              <w:rPr>
                <w:rFonts w:ascii="Browallia New" w:hAnsi="Browallia New" w:cs="Browallia New"/>
                <w:sz w:val="22"/>
                <w:szCs w:val="22"/>
              </w:rPr>
            </w:pPr>
            <w:r w:rsidRPr="00F87D59">
              <w:rPr>
                <w:rFonts w:ascii="Browallia New" w:hAnsi="Browallia New" w:cs="Browallia New"/>
                <w:sz w:val="22"/>
                <w:szCs w:val="22"/>
              </w:rPr>
              <w:t>1,</w:t>
            </w:r>
            <w:r>
              <w:rPr>
                <w:rFonts w:ascii="Browallia New" w:hAnsi="Browallia New" w:cs="Browallia New"/>
                <w:sz w:val="22"/>
                <w:szCs w:val="22"/>
              </w:rPr>
              <w:t>2</w:t>
            </w:r>
            <w:r w:rsidRPr="00F87D59">
              <w:rPr>
                <w:rFonts w:ascii="Browallia New" w:hAnsi="Browallia New" w:cs="Browallia New"/>
                <w:sz w:val="22"/>
                <w:szCs w:val="22"/>
              </w:rPr>
              <w:t>99,538</w:t>
            </w:r>
          </w:p>
        </w:tc>
        <w:tc>
          <w:tcPr>
            <w:tcW w:w="239" w:type="dxa"/>
            <w:shd w:val="clear" w:color="auto" w:fill="auto"/>
          </w:tcPr>
          <w:p w14:paraId="30CAD69F" w14:textId="77777777" w:rsidR="00371E1E" w:rsidRPr="00F87D59" w:rsidRDefault="00371E1E" w:rsidP="00371E1E">
            <w:pPr>
              <w:spacing w:line="240" w:lineRule="auto"/>
              <w:jc w:val="right"/>
              <w:rPr>
                <w:rFonts w:ascii="Browallia New" w:hAnsi="Browallia New" w:cs="Browallia New"/>
                <w:sz w:val="22"/>
                <w:szCs w:val="22"/>
              </w:rPr>
            </w:pPr>
          </w:p>
        </w:tc>
        <w:tc>
          <w:tcPr>
            <w:tcW w:w="898" w:type="dxa"/>
            <w:shd w:val="clear" w:color="auto" w:fill="auto"/>
            <w:vAlign w:val="bottom"/>
          </w:tcPr>
          <w:p w14:paraId="70986A19" w14:textId="6415073C" w:rsidR="00371E1E" w:rsidRPr="00F87D59" w:rsidRDefault="00371E1E" w:rsidP="00371E1E">
            <w:pPr>
              <w:spacing w:line="240" w:lineRule="auto"/>
              <w:jc w:val="right"/>
              <w:rPr>
                <w:rFonts w:ascii="Browallia New" w:hAnsi="Browallia New" w:cs="Browallia New"/>
                <w:sz w:val="22"/>
                <w:szCs w:val="22"/>
              </w:rPr>
            </w:pPr>
            <w:r>
              <w:rPr>
                <w:rFonts w:ascii="Browallia New" w:hAnsi="Browallia New" w:cs="Browallia New"/>
                <w:sz w:val="22"/>
                <w:szCs w:val="22"/>
              </w:rPr>
              <w:t>1,928,597</w:t>
            </w:r>
          </w:p>
        </w:tc>
        <w:tc>
          <w:tcPr>
            <w:tcW w:w="266" w:type="dxa"/>
            <w:shd w:val="clear" w:color="auto" w:fill="auto"/>
          </w:tcPr>
          <w:p w14:paraId="222B4735" w14:textId="77777777" w:rsidR="00371E1E" w:rsidRPr="00F87D59" w:rsidRDefault="00371E1E" w:rsidP="00371E1E">
            <w:pPr>
              <w:spacing w:line="240" w:lineRule="auto"/>
              <w:jc w:val="right"/>
              <w:rPr>
                <w:rFonts w:ascii="Browallia New" w:hAnsi="Browallia New" w:cs="Browallia New"/>
                <w:sz w:val="22"/>
                <w:szCs w:val="22"/>
              </w:rPr>
            </w:pPr>
          </w:p>
        </w:tc>
        <w:tc>
          <w:tcPr>
            <w:tcW w:w="1151" w:type="dxa"/>
            <w:shd w:val="clear" w:color="auto" w:fill="auto"/>
            <w:vAlign w:val="bottom"/>
          </w:tcPr>
          <w:p w14:paraId="7157751F" w14:textId="15CA6CBA"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r w:rsidRPr="00F87D59">
              <w:rPr>
                <w:rFonts w:ascii="Browallia New" w:hAnsi="Browallia New" w:cs="Browallia New" w:hint="cs"/>
                <w:sz w:val="22"/>
                <w:szCs w:val="22"/>
                <w:cs/>
              </w:rPr>
              <w:t>-</w:t>
            </w:r>
          </w:p>
        </w:tc>
        <w:tc>
          <w:tcPr>
            <w:tcW w:w="263" w:type="dxa"/>
            <w:shd w:val="clear" w:color="auto" w:fill="auto"/>
          </w:tcPr>
          <w:p w14:paraId="4335214B" w14:textId="77777777" w:rsidR="00371E1E" w:rsidRPr="00F87D59" w:rsidRDefault="00371E1E" w:rsidP="00371E1E">
            <w:pPr>
              <w:spacing w:line="240" w:lineRule="auto"/>
              <w:jc w:val="right"/>
              <w:rPr>
                <w:rFonts w:ascii="Browallia New" w:hAnsi="Browallia New" w:cs="Browallia New"/>
                <w:sz w:val="22"/>
                <w:szCs w:val="22"/>
              </w:rPr>
            </w:pPr>
          </w:p>
        </w:tc>
        <w:tc>
          <w:tcPr>
            <w:tcW w:w="1013" w:type="dxa"/>
            <w:shd w:val="clear" w:color="auto" w:fill="auto"/>
            <w:vAlign w:val="bottom"/>
          </w:tcPr>
          <w:p w14:paraId="684B1DF9" w14:textId="579443A3"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r w:rsidRPr="00F87D59">
              <w:rPr>
                <w:rFonts w:ascii="Browallia New" w:hAnsi="Browallia New" w:cs="Browallia New" w:hint="cs"/>
                <w:sz w:val="22"/>
                <w:szCs w:val="22"/>
                <w:cs/>
              </w:rPr>
              <w:t>-</w:t>
            </w:r>
          </w:p>
        </w:tc>
        <w:tc>
          <w:tcPr>
            <w:tcW w:w="242" w:type="dxa"/>
            <w:shd w:val="clear" w:color="auto" w:fill="auto"/>
          </w:tcPr>
          <w:p w14:paraId="24C9D098" w14:textId="77777777" w:rsidR="00371E1E" w:rsidRPr="00F87D59" w:rsidRDefault="00371E1E" w:rsidP="00371E1E">
            <w:pPr>
              <w:spacing w:line="240" w:lineRule="auto"/>
              <w:jc w:val="right"/>
              <w:rPr>
                <w:rFonts w:ascii="Browallia New" w:hAnsi="Browallia New" w:cs="Browallia New"/>
                <w:sz w:val="22"/>
                <w:szCs w:val="22"/>
              </w:rPr>
            </w:pPr>
          </w:p>
        </w:tc>
        <w:tc>
          <w:tcPr>
            <w:tcW w:w="1034" w:type="dxa"/>
            <w:shd w:val="clear" w:color="auto" w:fill="auto"/>
            <w:vAlign w:val="bottom"/>
          </w:tcPr>
          <w:p w14:paraId="6D5429B6" w14:textId="4E654728" w:rsidR="00371E1E" w:rsidRPr="00F87D59" w:rsidRDefault="00371E1E" w:rsidP="00371E1E">
            <w:pPr>
              <w:spacing w:line="240" w:lineRule="auto"/>
              <w:jc w:val="right"/>
              <w:rPr>
                <w:rFonts w:ascii="Browallia New" w:hAnsi="Browallia New" w:cs="Browallia New"/>
                <w:sz w:val="22"/>
                <w:szCs w:val="22"/>
              </w:rPr>
            </w:pPr>
            <w:r w:rsidRPr="00F87D59">
              <w:rPr>
                <w:rFonts w:ascii="Browallia New" w:hAnsi="Browallia New" w:cs="Browallia New"/>
                <w:sz w:val="22"/>
                <w:szCs w:val="22"/>
              </w:rPr>
              <w:t>3,228,135</w:t>
            </w:r>
          </w:p>
        </w:tc>
      </w:tr>
      <w:tr w:rsidR="00371E1E" w:rsidRPr="001B4041" w14:paraId="499AF2C8" w14:textId="77777777" w:rsidTr="00704F3B">
        <w:trPr>
          <w:tblHeader/>
        </w:trPr>
        <w:tc>
          <w:tcPr>
            <w:tcW w:w="2940" w:type="dxa"/>
          </w:tcPr>
          <w:p w14:paraId="03639B5F" w14:textId="77777777" w:rsidR="00371E1E" w:rsidRPr="001B4041" w:rsidRDefault="00371E1E" w:rsidP="00371E1E">
            <w:pPr>
              <w:spacing w:line="240" w:lineRule="auto"/>
              <w:rPr>
                <w:rFonts w:ascii="Browallia New" w:hAnsi="Browallia New" w:cs="Browallia New"/>
                <w:bCs/>
                <w:snapToGrid w:val="0"/>
                <w:sz w:val="22"/>
                <w:szCs w:val="22"/>
              </w:rPr>
            </w:pPr>
          </w:p>
        </w:tc>
        <w:tc>
          <w:tcPr>
            <w:tcW w:w="5990" w:type="dxa"/>
            <w:gridSpan w:val="9"/>
          </w:tcPr>
          <w:p w14:paraId="1F4C3506" w14:textId="77777777" w:rsidR="00371E1E" w:rsidRPr="001B4041" w:rsidRDefault="00371E1E" w:rsidP="00371E1E">
            <w:pPr>
              <w:spacing w:line="240" w:lineRule="auto"/>
              <w:jc w:val="right"/>
              <w:rPr>
                <w:rFonts w:ascii="Browallia New" w:hAnsi="Browallia New" w:cs="Browallia New"/>
                <w:color w:val="000000"/>
                <w:sz w:val="22"/>
                <w:szCs w:val="22"/>
                <w:highlight w:val="cyan"/>
                <w:cs/>
              </w:rPr>
            </w:pPr>
          </w:p>
        </w:tc>
      </w:tr>
      <w:tr w:rsidR="00371E1E" w:rsidRPr="001B4041" w14:paraId="7F7BA22B" w14:textId="77777777" w:rsidTr="00704F3B">
        <w:trPr>
          <w:tblHeader/>
        </w:trPr>
        <w:tc>
          <w:tcPr>
            <w:tcW w:w="2940" w:type="dxa"/>
          </w:tcPr>
          <w:p w14:paraId="5860C70F" w14:textId="77777777" w:rsidR="00371E1E" w:rsidRPr="001B4041" w:rsidRDefault="00371E1E" w:rsidP="00371E1E">
            <w:pPr>
              <w:spacing w:line="240" w:lineRule="auto"/>
              <w:rPr>
                <w:rFonts w:ascii="Browallia New" w:hAnsi="Browallia New" w:cs="Browallia New"/>
                <w:bCs/>
                <w:snapToGrid w:val="0"/>
                <w:sz w:val="22"/>
                <w:szCs w:val="22"/>
              </w:rPr>
            </w:pPr>
          </w:p>
        </w:tc>
        <w:tc>
          <w:tcPr>
            <w:tcW w:w="5990" w:type="dxa"/>
            <w:gridSpan w:val="9"/>
          </w:tcPr>
          <w:p w14:paraId="13C17394" w14:textId="77777777" w:rsidR="00371E1E" w:rsidRPr="004F4B62" w:rsidRDefault="00371E1E" w:rsidP="00371E1E">
            <w:pPr>
              <w:spacing w:line="240" w:lineRule="auto"/>
              <w:jc w:val="right"/>
              <w:rPr>
                <w:rFonts w:ascii="Browallia New" w:hAnsi="Browallia New" w:cs="Browallia New"/>
                <w:color w:val="000000"/>
                <w:sz w:val="22"/>
                <w:szCs w:val="22"/>
                <w:cs/>
              </w:rPr>
            </w:pPr>
          </w:p>
        </w:tc>
      </w:tr>
      <w:tr w:rsidR="00371E1E" w:rsidRPr="001B4041" w14:paraId="76FF7441" w14:textId="77777777" w:rsidTr="00704F3B">
        <w:trPr>
          <w:tblHeader/>
        </w:trPr>
        <w:tc>
          <w:tcPr>
            <w:tcW w:w="2940" w:type="dxa"/>
          </w:tcPr>
          <w:p w14:paraId="45094EAC" w14:textId="77777777" w:rsidR="00371E1E" w:rsidRPr="001B4041" w:rsidRDefault="00371E1E" w:rsidP="00371E1E">
            <w:pPr>
              <w:spacing w:line="240" w:lineRule="auto"/>
              <w:rPr>
                <w:rFonts w:ascii="Browallia New" w:hAnsi="Browallia New" w:cs="Browallia New"/>
                <w:bCs/>
                <w:snapToGrid w:val="0"/>
                <w:sz w:val="22"/>
                <w:szCs w:val="22"/>
              </w:rPr>
            </w:pPr>
          </w:p>
        </w:tc>
        <w:tc>
          <w:tcPr>
            <w:tcW w:w="5990" w:type="dxa"/>
            <w:gridSpan w:val="9"/>
          </w:tcPr>
          <w:p w14:paraId="111BEA7D" w14:textId="77777777" w:rsidR="00371E1E" w:rsidRPr="004F4B62" w:rsidRDefault="00371E1E" w:rsidP="00371E1E">
            <w:pPr>
              <w:spacing w:line="240" w:lineRule="auto"/>
              <w:jc w:val="right"/>
              <w:rPr>
                <w:rFonts w:ascii="Browallia New" w:hAnsi="Browallia New" w:cs="Browallia New"/>
                <w:color w:val="000000"/>
                <w:sz w:val="22"/>
                <w:szCs w:val="22"/>
                <w:cs/>
              </w:rPr>
            </w:pPr>
          </w:p>
        </w:tc>
      </w:tr>
      <w:tr w:rsidR="00371E1E" w:rsidRPr="001B4041" w14:paraId="7CE1C107" w14:textId="77777777" w:rsidTr="00704F3B">
        <w:trPr>
          <w:tblHeader/>
        </w:trPr>
        <w:tc>
          <w:tcPr>
            <w:tcW w:w="2940" w:type="dxa"/>
          </w:tcPr>
          <w:p w14:paraId="411BE051" w14:textId="77777777" w:rsidR="00371E1E" w:rsidRPr="001B4041" w:rsidRDefault="00371E1E" w:rsidP="00371E1E">
            <w:pPr>
              <w:spacing w:line="240" w:lineRule="auto"/>
              <w:rPr>
                <w:rFonts w:ascii="Browallia New" w:hAnsi="Browallia New" w:cs="Browallia New"/>
                <w:bCs/>
                <w:snapToGrid w:val="0"/>
                <w:sz w:val="22"/>
                <w:szCs w:val="22"/>
              </w:rPr>
            </w:pPr>
          </w:p>
        </w:tc>
        <w:tc>
          <w:tcPr>
            <w:tcW w:w="5990" w:type="dxa"/>
            <w:gridSpan w:val="9"/>
          </w:tcPr>
          <w:p w14:paraId="65796342" w14:textId="77777777" w:rsidR="00371E1E" w:rsidRPr="004F4B62" w:rsidRDefault="00371E1E" w:rsidP="00371E1E">
            <w:pPr>
              <w:spacing w:line="240" w:lineRule="auto"/>
              <w:jc w:val="right"/>
              <w:rPr>
                <w:rFonts w:ascii="Browallia New" w:hAnsi="Browallia New" w:cs="Browallia New"/>
                <w:color w:val="000000"/>
                <w:sz w:val="22"/>
                <w:szCs w:val="22"/>
                <w:cs/>
              </w:rPr>
            </w:pPr>
            <w:r w:rsidRPr="004F4B62">
              <w:rPr>
                <w:rFonts w:ascii="Browallia New" w:hAnsi="Browallia New" w:cs="Browallia New"/>
                <w:color w:val="000000"/>
                <w:sz w:val="22"/>
                <w:szCs w:val="22"/>
                <w:cs/>
              </w:rPr>
              <w:t>(หน่วย : พันบาท)</w:t>
            </w:r>
          </w:p>
        </w:tc>
      </w:tr>
      <w:tr w:rsidR="00371E1E" w:rsidRPr="001B4041" w14:paraId="09B5FCAF" w14:textId="77777777" w:rsidTr="00704F3B">
        <w:trPr>
          <w:tblHeader/>
        </w:trPr>
        <w:tc>
          <w:tcPr>
            <w:tcW w:w="2940" w:type="dxa"/>
          </w:tcPr>
          <w:p w14:paraId="7BB71284" w14:textId="77777777" w:rsidR="00371E1E" w:rsidRPr="001B4041" w:rsidRDefault="00371E1E" w:rsidP="00371E1E">
            <w:pPr>
              <w:spacing w:line="240" w:lineRule="auto"/>
              <w:rPr>
                <w:rFonts w:ascii="Browallia New" w:hAnsi="Browallia New" w:cs="Browallia New"/>
                <w:bCs/>
                <w:snapToGrid w:val="0"/>
                <w:sz w:val="22"/>
                <w:szCs w:val="22"/>
              </w:rPr>
            </w:pPr>
          </w:p>
        </w:tc>
        <w:tc>
          <w:tcPr>
            <w:tcW w:w="5990" w:type="dxa"/>
            <w:gridSpan w:val="9"/>
          </w:tcPr>
          <w:p w14:paraId="394E3E3A" w14:textId="77777777" w:rsidR="00371E1E" w:rsidRPr="004F4B62" w:rsidRDefault="00371E1E" w:rsidP="00371E1E">
            <w:pPr>
              <w:spacing w:line="240" w:lineRule="auto"/>
              <w:jc w:val="center"/>
              <w:rPr>
                <w:rFonts w:ascii="Browallia New" w:hAnsi="Browallia New" w:cs="Browallia New"/>
                <w:b/>
                <w:snapToGrid w:val="0"/>
                <w:sz w:val="22"/>
                <w:szCs w:val="22"/>
              </w:rPr>
            </w:pPr>
            <w:r w:rsidRPr="004F4B62">
              <w:rPr>
                <w:rFonts w:ascii="Browallia New" w:hAnsi="Browallia New" w:cs="Browallia New"/>
                <w:b/>
                <w:snapToGrid w:val="0"/>
                <w:sz w:val="22"/>
                <w:szCs w:val="22"/>
                <w:cs/>
              </w:rPr>
              <w:t>งบการเงินเฉพาะของบริษัท</w:t>
            </w:r>
          </w:p>
        </w:tc>
      </w:tr>
      <w:tr w:rsidR="00371E1E" w:rsidRPr="001B4041" w14:paraId="7E004628" w14:textId="77777777" w:rsidTr="00704F3B">
        <w:trPr>
          <w:tblHeader/>
        </w:trPr>
        <w:tc>
          <w:tcPr>
            <w:tcW w:w="2940" w:type="dxa"/>
          </w:tcPr>
          <w:p w14:paraId="25AB6F3C" w14:textId="77777777" w:rsidR="00371E1E" w:rsidRPr="001B4041" w:rsidRDefault="00371E1E" w:rsidP="00371E1E">
            <w:pPr>
              <w:spacing w:line="240" w:lineRule="auto"/>
              <w:rPr>
                <w:rFonts w:ascii="Browallia New" w:hAnsi="Browallia New" w:cs="Browallia New"/>
                <w:bCs/>
                <w:snapToGrid w:val="0"/>
                <w:sz w:val="22"/>
                <w:szCs w:val="22"/>
              </w:rPr>
            </w:pPr>
          </w:p>
        </w:tc>
        <w:tc>
          <w:tcPr>
            <w:tcW w:w="2021" w:type="dxa"/>
            <w:gridSpan w:val="3"/>
            <w:tcBorders>
              <w:top w:val="single" w:sz="4" w:space="0" w:color="auto"/>
              <w:bottom w:val="single" w:sz="4" w:space="0" w:color="auto"/>
            </w:tcBorders>
          </w:tcPr>
          <w:p w14:paraId="3CD72A56" w14:textId="77777777" w:rsidR="00371E1E" w:rsidRPr="004F4B62" w:rsidRDefault="00371E1E" w:rsidP="00371E1E">
            <w:pPr>
              <w:spacing w:line="240" w:lineRule="auto"/>
              <w:jc w:val="center"/>
              <w:rPr>
                <w:rFonts w:ascii="Browallia New" w:hAnsi="Browallia New" w:cs="Browallia New"/>
                <w:b/>
                <w:snapToGrid w:val="0"/>
                <w:sz w:val="22"/>
                <w:szCs w:val="22"/>
              </w:rPr>
            </w:pPr>
            <w:r w:rsidRPr="004F4B62">
              <w:rPr>
                <w:rFonts w:ascii="Browallia New" w:hAnsi="Browallia New" w:cs="Browallia New"/>
                <w:b/>
                <w:snapToGrid w:val="0"/>
                <w:sz w:val="22"/>
                <w:szCs w:val="22"/>
                <w:cs/>
              </w:rPr>
              <w:t>อัตราดอกเบี้ยคงที่</w:t>
            </w:r>
          </w:p>
        </w:tc>
        <w:tc>
          <w:tcPr>
            <w:tcW w:w="266" w:type="dxa"/>
            <w:tcBorders>
              <w:top w:val="single" w:sz="4" w:space="0" w:color="auto"/>
            </w:tcBorders>
          </w:tcPr>
          <w:p w14:paraId="25800168" w14:textId="77777777" w:rsidR="00371E1E" w:rsidRPr="004F4B62" w:rsidRDefault="00371E1E" w:rsidP="00371E1E">
            <w:pPr>
              <w:spacing w:line="240" w:lineRule="auto"/>
              <w:jc w:val="center"/>
              <w:rPr>
                <w:rFonts w:ascii="Browallia New" w:hAnsi="Browallia New" w:cs="Browallia New"/>
                <w:b/>
                <w:snapToGrid w:val="0"/>
                <w:sz w:val="22"/>
                <w:szCs w:val="22"/>
                <w:cs/>
              </w:rPr>
            </w:pPr>
          </w:p>
        </w:tc>
        <w:tc>
          <w:tcPr>
            <w:tcW w:w="1151" w:type="dxa"/>
            <w:tcBorders>
              <w:top w:val="single" w:sz="4" w:space="0" w:color="auto"/>
            </w:tcBorders>
          </w:tcPr>
          <w:p w14:paraId="3AC2B64B" w14:textId="77777777" w:rsidR="00371E1E" w:rsidRPr="004F4B62" w:rsidRDefault="00371E1E" w:rsidP="00371E1E">
            <w:pPr>
              <w:spacing w:line="240" w:lineRule="auto"/>
              <w:jc w:val="center"/>
              <w:rPr>
                <w:rFonts w:ascii="Browallia New" w:hAnsi="Browallia New" w:cs="Browallia New"/>
                <w:b/>
                <w:snapToGrid w:val="0"/>
                <w:sz w:val="22"/>
                <w:szCs w:val="22"/>
              </w:rPr>
            </w:pPr>
            <w:r w:rsidRPr="004F4B62">
              <w:rPr>
                <w:rFonts w:ascii="Browallia New" w:hAnsi="Browallia New" w:cs="Browallia New"/>
                <w:b/>
                <w:snapToGrid w:val="0"/>
                <w:sz w:val="22"/>
                <w:szCs w:val="22"/>
                <w:cs/>
              </w:rPr>
              <w:t>อัตราดอกเบี้ย</w:t>
            </w:r>
          </w:p>
        </w:tc>
        <w:tc>
          <w:tcPr>
            <w:tcW w:w="263" w:type="dxa"/>
            <w:tcBorders>
              <w:top w:val="single" w:sz="4" w:space="0" w:color="auto"/>
            </w:tcBorders>
          </w:tcPr>
          <w:p w14:paraId="5AD827F9" w14:textId="77777777" w:rsidR="00371E1E" w:rsidRPr="004F4B62" w:rsidRDefault="00371E1E" w:rsidP="00371E1E">
            <w:pPr>
              <w:spacing w:line="240" w:lineRule="auto"/>
              <w:jc w:val="center"/>
              <w:rPr>
                <w:rFonts w:ascii="Browallia New" w:hAnsi="Browallia New" w:cs="Browallia New"/>
                <w:b/>
                <w:snapToGrid w:val="0"/>
                <w:sz w:val="22"/>
                <w:szCs w:val="22"/>
                <w:cs/>
              </w:rPr>
            </w:pPr>
          </w:p>
        </w:tc>
        <w:tc>
          <w:tcPr>
            <w:tcW w:w="1013" w:type="dxa"/>
            <w:tcBorders>
              <w:top w:val="single" w:sz="4" w:space="0" w:color="auto"/>
            </w:tcBorders>
          </w:tcPr>
          <w:p w14:paraId="3182554C" w14:textId="77777777" w:rsidR="00371E1E" w:rsidRPr="004F4B62" w:rsidRDefault="00371E1E" w:rsidP="00371E1E">
            <w:pPr>
              <w:spacing w:line="240" w:lineRule="auto"/>
              <w:jc w:val="center"/>
              <w:rPr>
                <w:rFonts w:ascii="Browallia New" w:hAnsi="Browallia New" w:cs="Browallia New"/>
                <w:b/>
                <w:snapToGrid w:val="0"/>
                <w:sz w:val="22"/>
                <w:szCs w:val="22"/>
              </w:rPr>
            </w:pPr>
            <w:r w:rsidRPr="004F4B62">
              <w:rPr>
                <w:rFonts w:ascii="Browallia New" w:hAnsi="Browallia New" w:cs="Browallia New"/>
                <w:b/>
                <w:snapToGrid w:val="0"/>
                <w:sz w:val="22"/>
                <w:szCs w:val="22"/>
                <w:cs/>
              </w:rPr>
              <w:t>ไม่มี</w:t>
            </w:r>
          </w:p>
        </w:tc>
        <w:tc>
          <w:tcPr>
            <w:tcW w:w="242" w:type="dxa"/>
            <w:tcBorders>
              <w:top w:val="single" w:sz="4" w:space="0" w:color="auto"/>
            </w:tcBorders>
          </w:tcPr>
          <w:p w14:paraId="700F1647" w14:textId="77777777" w:rsidR="00371E1E" w:rsidRPr="004F4B62" w:rsidRDefault="00371E1E" w:rsidP="00371E1E">
            <w:pPr>
              <w:spacing w:line="240" w:lineRule="auto"/>
              <w:jc w:val="center"/>
              <w:rPr>
                <w:rFonts w:ascii="Browallia New" w:hAnsi="Browallia New" w:cs="Browallia New"/>
                <w:b/>
                <w:snapToGrid w:val="0"/>
                <w:sz w:val="22"/>
                <w:szCs w:val="22"/>
              </w:rPr>
            </w:pPr>
          </w:p>
        </w:tc>
        <w:tc>
          <w:tcPr>
            <w:tcW w:w="1034" w:type="dxa"/>
            <w:tcBorders>
              <w:top w:val="single" w:sz="4" w:space="0" w:color="auto"/>
            </w:tcBorders>
          </w:tcPr>
          <w:p w14:paraId="0DD6A18D" w14:textId="77777777" w:rsidR="00371E1E" w:rsidRPr="004F4B62" w:rsidRDefault="00371E1E" w:rsidP="00371E1E">
            <w:pPr>
              <w:spacing w:line="240" w:lineRule="auto"/>
              <w:jc w:val="center"/>
              <w:rPr>
                <w:rFonts w:ascii="Browallia New" w:hAnsi="Browallia New" w:cs="Browallia New"/>
                <w:b/>
                <w:snapToGrid w:val="0"/>
                <w:sz w:val="22"/>
                <w:szCs w:val="22"/>
              </w:rPr>
            </w:pPr>
          </w:p>
        </w:tc>
      </w:tr>
      <w:tr w:rsidR="00371E1E" w:rsidRPr="001B4041" w14:paraId="5A6B7924" w14:textId="77777777" w:rsidTr="00704F3B">
        <w:trPr>
          <w:tblHeader/>
        </w:trPr>
        <w:tc>
          <w:tcPr>
            <w:tcW w:w="2940" w:type="dxa"/>
          </w:tcPr>
          <w:p w14:paraId="6B90659D" w14:textId="77777777" w:rsidR="00371E1E" w:rsidRPr="001B4041" w:rsidRDefault="00371E1E" w:rsidP="00371E1E">
            <w:pPr>
              <w:spacing w:line="240" w:lineRule="auto"/>
              <w:rPr>
                <w:rFonts w:ascii="Browallia New" w:hAnsi="Browallia New" w:cs="Browallia New"/>
                <w:bCs/>
                <w:snapToGrid w:val="0"/>
                <w:sz w:val="22"/>
                <w:szCs w:val="22"/>
              </w:rPr>
            </w:pPr>
          </w:p>
        </w:tc>
        <w:tc>
          <w:tcPr>
            <w:tcW w:w="884" w:type="dxa"/>
            <w:tcBorders>
              <w:top w:val="single" w:sz="4" w:space="0" w:color="auto"/>
            </w:tcBorders>
          </w:tcPr>
          <w:p w14:paraId="1D972642" w14:textId="77777777" w:rsidR="00371E1E" w:rsidRPr="004F4B62" w:rsidRDefault="00371E1E" w:rsidP="00371E1E">
            <w:pPr>
              <w:spacing w:line="240" w:lineRule="auto"/>
              <w:jc w:val="center"/>
              <w:rPr>
                <w:rFonts w:ascii="Browallia New" w:hAnsi="Browallia New" w:cs="Browallia New"/>
                <w:b/>
                <w:snapToGrid w:val="0"/>
                <w:sz w:val="22"/>
                <w:szCs w:val="22"/>
              </w:rPr>
            </w:pPr>
            <w:r w:rsidRPr="004F4B62">
              <w:rPr>
                <w:rFonts w:ascii="Browallia New" w:hAnsi="Browallia New" w:cs="Browallia New"/>
                <w:b/>
                <w:snapToGrid w:val="0"/>
                <w:sz w:val="22"/>
                <w:szCs w:val="22"/>
                <w:cs/>
              </w:rPr>
              <w:t>ภายใน</w:t>
            </w:r>
          </w:p>
        </w:tc>
        <w:tc>
          <w:tcPr>
            <w:tcW w:w="239" w:type="dxa"/>
            <w:tcBorders>
              <w:top w:val="single" w:sz="4" w:space="0" w:color="auto"/>
            </w:tcBorders>
          </w:tcPr>
          <w:p w14:paraId="4AA36CF2" w14:textId="77777777" w:rsidR="00371E1E" w:rsidRPr="004F4B62" w:rsidRDefault="00371E1E" w:rsidP="00371E1E">
            <w:pPr>
              <w:spacing w:line="240" w:lineRule="auto"/>
              <w:jc w:val="center"/>
              <w:rPr>
                <w:rFonts w:ascii="Browallia New" w:hAnsi="Browallia New" w:cs="Browallia New"/>
                <w:b/>
                <w:snapToGrid w:val="0"/>
                <w:sz w:val="22"/>
                <w:szCs w:val="22"/>
                <w:cs/>
              </w:rPr>
            </w:pPr>
          </w:p>
        </w:tc>
        <w:tc>
          <w:tcPr>
            <w:tcW w:w="898" w:type="dxa"/>
            <w:tcBorders>
              <w:top w:val="single" w:sz="4" w:space="0" w:color="auto"/>
            </w:tcBorders>
          </w:tcPr>
          <w:p w14:paraId="7A9757E0" w14:textId="77777777" w:rsidR="00371E1E" w:rsidRPr="004F4B62" w:rsidRDefault="00371E1E" w:rsidP="00371E1E">
            <w:pPr>
              <w:spacing w:line="240" w:lineRule="auto"/>
              <w:jc w:val="center"/>
              <w:rPr>
                <w:rFonts w:ascii="Browallia New" w:hAnsi="Browallia New" w:cs="Browallia New"/>
                <w:b/>
                <w:snapToGrid w:val="0"/>
                <w:sz w:val="22"/>
                <w:szCs w:val="22"/>
              </w:rPr>
            </w:pPr>
            <w:r w:rsidRPr="004F4B62">
              <w:rPr>
                <w:rFonts w:ascii="Browallia New" w:hAnsi="Browallia New" w:cs="Browallia New"/>
                <w:b/>
                <w:snapToGrid w:val="0"/>
                <w:sz w:val="22"/>
                <w:szCs w:val="22"/>
                <w:cs/>
              </w:rPr>
              <w:t>มากกว่า</w:t>
            </w:r>
          </w:p>
        </w:tc>
        <w:tc>
          <w:tcPr>
            <w:tcW w:w="266" w:type="dxa"/>
          </w:tcPr>
          <w:p w14:paraId="1B133605" w14:textId="77777777" w:rsidR="00371E1E" w:rsidRPr="004F4B62" w:rsidRDefault="00371E1E" w:rsidP="00371E1E">
            <w:pPr>
              <w:spacing w:line="240" w:lineRule="auto"/>
              <w:jc w:val="center"/>
              <w:rPr>
                <w:rFonts w:ascii="Browallia New" w:hAnsi="Browallia New" w:cs="Browallia New"/>
                <w:b/>
                <w:snapToGrid w:val="0"/>
                <w:sz w:val="22"/>
                <w:szCs w:val="22"/>
                <w:cs/>
              </w:rPr>
            </w:pPr>
          </w:p>
        </w:tc>
        <w:tc>
          <w:tcPr>
            <w:tcW w:w="1151" w:type="dxa"/>
          </w:tcPr>
          <w:p w14:paraId="4B0C2B38" w14:textId="77777777" w:rsidR="00371E1E" w:rsidRPr="004F4B62" w:rsidRDefault="00371E1E" w:rsidP="00371E1E">
            <w:pPr>
              <w:spacing w:line="240" w:lineRule="auto"/>
              <w:jc w:val="center"/>
              <w:rPr>
                <w:rFonts w:ascii="Browallia New" w:hAnsi="Browallia New" w:cs="Browallia New"/>
                <w:b/>
                <w:snapToGrid w:val="0"/>
                <w:sz w:val="22"/>
                <w:szCs w:val="22"/>
              </w:rPr>
            </w:pPr>
            <w:r w:rsidRPr="004F4B62">
              <w:rPr>
                <w:rFonts w:ascii="Browallia New" w:hAnsi="Browallia New" w:cs="Browallia New"/>
                <w:b/>
                <w:snapToGrid w:val="0"/>
                <w:sz w:val="22"/>
                <w:szCs w:val="22"/>
                <w:cs/>
              </w:rPr>
              <w:t>ปรับขึ้นลง</w:t>
            </w:r>
          </w:p>
        </w:tc>
        <w:tc>
          <w:tcPr>
            <w:tcW w:w="263" w:type="dxa"/>
          </w:tcPr>
          <w:p w14:paraId="2CE2CF2C" w14:textId="77777777" w:rsidR="00371E1E" w:rsidRPr="004F4B62" w:rsidRDefault="00371E1E" w:rsidP="00371E1E">
            <w:pPr>
              <w:spacing w:line="240" w:lineRule="auto"/>
              <w:jc w:val="center"/>
              <w:rPr>
                <w:rFonts w:ascii="Browallia New" w:hAnsi="Browallia New" w:cs="Browallia New"/>
                <w:b/>
                <w:snapToGrid w:val="0"/>
                <w:sz w:val="22"/>
                <w:szCs w:val="22"/>
                <w:cs/>
              </w:rPr>
            </w:pPr>
          </w:p>
        </w:tc>
        <w:tc>
          <w:tcPr>
            <w:tcW w:w="1013" w:type="dxa"/>
          </w:tcPr>
          <w:p w14:paraId="14329DEF" w14:textId="77777777" w:rsidR="00371E1E" w:rsidRPr="004F4B62" w:rsidRDefault="00371E1E" w:rsidP="00371E1E">
            <w:pPr>
              <w:spacing w:line="240" w:lineRule="auto"/>
              <w:jc w:val="center"/>
              <w:rPr>
                <w:rFonts w:ascii="Browallia New" w:hAnsi="Browallia New" w:cs="Browallia New"/>
                <w:b/>
                <w:snapToGrid w:val="0"/>
                <w:sz w:val="22"/>
                <w:szCs w:val="22"/>
              </w:rPr>
            </w:pPr>
            <w:r w:rsidRPr="004F4B62">
              <w:rPr>
                <w:rFonts w:ascii="Browallia New" w:hAnsi="Browallia New" w:cs="Browallia New"/>
                <w:b/>
                <w:snapToGrid w:val="0"/>
                <w:sz w:val="22"/>
                <w:szCs w:val="22"/>
                <w:cs/>
              </w:rPr>
              <w:t>อัตรา</w:t>
            </w:r>
          </w:p>
        </w:tc>
        <w:tc>
          <w:tcPr>
            <w:tcW w:w="242" w:type="dxa"/>
          </w:tcPr>
          <w:p w14:paraId="74E19038" w14:textId="77777777" w:rsidR="00371E1E" w:rsidRPr="004F4B62" w:rsidRDefault="00371E1E" w:rsidP="00371E1E">
            <w:pPr>
              <w:spacing w:line="240" w:lineRule="auto"/>
              <w:jc w:val="center"/>
              <w:rPr>
                <w:rFonts w:ascii="Browallia New" w:hAnsi="Browallia New" w:cs="Browallia New"/>
                <w:b/>
                <w:snapToGrid w:val="0"/>
                <w:sz w:val="22"/>
                <w:szCs w:val="22"/>
              </w:rPr>
            </w:pPr>
          </w:p>
        </w:tc>
        <w:tc>
          <w:tcPr>
            <w:tcW w:w="1034" w:type="dxa"/>
          </w:tcPr>
          <w:p w14:paraId="0C66AF9B" w14:textId="77777777" w:rsidR="00371E1E" w:rsidRPr="004F4B62" w:rsidRDefault="00371E1E" w:rsidP="00371E1E">
            <w:pPr>
              <w:spacing w:line="240" w:lineRule="auto"/>
              <w:jc w:val="center"/>
              <w:rPr>
                <w:rFonts w:ascii="Browallia New" w:hAnsi="Browallia New" w:cs="Browallia New"/>
                <w:b/>
                <w:snapToGrid w:val="0"/>
                <w:sz w:val="22"/>
                <w:szCs w:val="22"/>
              </w:rPr>
            </w:pPr>
          </w:p>
        </w:tc>
      </w:tr>
      <w:tr w:rsidR="00371E1E" w:rsidRPr="001B4041" w14:paraId="7500E50A" w14:textId="77777777" w:rsidTr="00704F3B">
        <w:trPr>
          <w:tblHeader/>
        </w:trPr>
        <w:tc>
          <w:tcPr>
            <w:tcW w:w="2940" w:type="dxa"/>
          </w:tcPr>
          <w:p w14:paraId="68133DE1" w14:textId="77777777" w:rsidR="00371E1E" w:rsidRPr="001B4041" w:rsidRDefault="00371E1E" w:rsidP="00371E1E">
            <w:pPr>
              <w:spacing w:line="240" w:lineRule="auto"/>
              <w:rPr>
                <w:rFonts w:ascii="Browallia New" w:hAnsi="Browallia New" w:cs="Browallia New"/>
                <w:bCs/>
                <w:snapToGrid w:val="0"/>
                <w:sz w:val="22"/>
                <w:szCs w:val="22"/>
              </w:rPr>
            </w:pPr>
          </w:p>
        </w:tc>
        <w:tc>
          <w:tcPr>
            <w:tcW w:w="884" w:type="dxa"/>
            <w:tcBorders>
              <w:bottom w:val="single" w:sz="4" w:space="0" w:color="auto"/>
            </w:tcBorders>
          </w:tcPr>
          <w:p w14:paraId="4539DED8" w14:textId="77777777" w:rsidR="00371E1E" w:rsidRPr="004F4B62" w:rsidRDefault="00371E1E" w:rsidP="00371E1E">
            <w:pPr>
              <w:pStyle w:val="Heading3"/>
              <w:numPr>
                <w:ilvl w:val="0"/>
                <w:numId w:val="0"/>
              </w:numPr>
              <w:spacing w:line="240" w:lineRule="auto"/>
              <w:jc w:val="center"/>
              <w:rPr>
                <w:rFonts w:ascii="Browallia New" w:hAnsi="Browallia New" w:cs="Browallia New"/>
                <w:i w:val="0"/>
                <w:iCs w:val="0"/>
                <w:snapToGrid w:val="0"/>
                <w:sz w:val="22"/>
                <w:szCs w:val="22"/>
              </w:rPr>
            </w:pPr>
            <w:r w:rsidRPr="004F4B62">
              <w:rPr>
                <w:rFonts w:ascii="Browallia New" w:hAnsi="Browallia New" w:cs="Browallia New"/>
                <w:i w:val="0"/>
                <w:iCs w:val="0"/>
                <w:snapToGrid w:val="0"/>
                <w:sz w:val="22"/>
                <w:szCs w:val="22"/>
              </w:rPr>
              <w:t xml:space="preserve">1 </w:t>
            </w:r>
            <w:r w:rsidRPr="004F4B62">
              <w:rPr>
                <w:rFonts w:ascii="Browallia New" w:hAnsi="Browallia New" w:cs="Browallia New"/>
                <w:i w:val="0"/>
                <w:iCs w:val="0"/>
                <w:snapToGrid w:val="0"/>
                <w:sz w:val="22"/>
                <w:szCs w:val="22"/>
                <w:cs/>
              </w:rPr>
              <w:t>ปี</w:t>
            </w:r>
          </w:p>
        </w:tc>
        <w:tc>
          <w:tcPr>
            <w:tcW w:w="239" w:type="dxa"/>
          </w:tcPr>
          <w:p w14:paraId="5826D2D8" w14:textId="77777777" w:rsidR="00371E1E" w:rsidRPr="004F4B62" w:rsidRDefault="00371E1E" w:rsidP="00371E1E">
            <w:pPr>
              <w:pStyle w:val="Heading3"/>
              <w:numPr>
                <w:ilvl w:val="0"/>
                <w:numId w:val="0"/>
              </w:numPr>
              <w:spacing w:line="240" w:lineRule="auto"/>
              <w:jc w:val="center"/>
              <w:rPr>
                <w:rFonts w:ascii="Browallia New" w:hAnsi="Browallia New" w:cs="Browallia New"/>
                <w:i w:val="0"/>
                <w:iCs w:val="0"/>
                <w:snapToGrid w:val="0"/>
                <w:sz w:val="22"/>
                <w:szCs w:val="22"/>
                <w:cs/>
              </w:rPr>
            </w:pPr>
          </w:p>
        </w:tc>
        <w:tc>
          <w:tcPr>
            <w:tcW w:w="898" w:type="dxa"/>
            <w:tcBorders>
              <w:bottom w:val="single" w:sz="4" w:space="0" w:color="auto"/>
            </w:tcBorders>
          </w:tcPr>
          <w:p w14:paraId="64738228" w14:textId="77777777" w:rsidR="00371E1E" w:rsidRPr="004F4B62" w:rsidRDefault="00371E1E" w:rsidP="00371E1E">
            <w:pPr>
              <w:pStyle w:val="Heading3"/>
              <w:numPr>
                <w:ilvl w:val="0"/>
                <w:numId w:val="0"/>
              </w:numPr>
              <w:spacing w:line="240" w:lineRule="auto"/>
              <w:jc w:val="center"/>
              <w:rPr>
                <w:rFonts w:ascii="Browallia New" w:hAnsi="Browallia New" w:cs="Browallia New"/>
                <w:i w:val="0"/>
                <w:iCs w:val="0"/>
                <w:snapToGrid w:val="0"/>
                <w:sz w:val="22"/>
                <w:szCs w:val="22"/>
              </w:rPr>
            </w:pPr>
            <w:r w:rsidRPr="004F4B62">
              <w:rPr>
                <w:rFonts w:ascii="Browallia New" w:hAnsi="Browallia New" w:cs="Browallia New"/>
                <w:bCs/>
                <w:i w:val="0"/>
                <w:iCs w:val="0"/>
                <w:snapToGrid w:val="0"/>
                <w:sz w:val="22"/>
                <w:szCs w:val="22"/>
              </w:rPr>
              <w:t xml:space="preserve">1 </w:t>
            </w:r>
            <w:r w:rsidRPr="004F4B62">
              <w:rPr>
                <w:rFonts w:ascii="Browallia New" w:hAnsi="Browallia New" w:cs="Browallia New"/>
                <w:i w:val="0"/>
                <w:iCs w:val="0"/>
                <w:snapToGrid w:val="0"/>
                <w:sz w:val="22"/>
                <w:szCs w:val="22"/>
                <w:cs/>
              </w:rPr>
              <w:t xml:space="preserve">ถึง </w:t>
            </w:r>
            <w:r w:rsidRPr="004F4B62">
              <w:rPr>
                <w:rFonts w:ascii="Browallia New" w:hAnsi="Browallia New" w:cs="Browallia New"/>
                <w:i w:val="0"/>
                <w:iCs w:val="0"/>
                <w:snapToGrid w:val="0"/>
                <w:sz w:val="22"/>
                <w:szCs w:val="22"/>
              </w:rPr>
              <w:t xml:space="preserve">5 </w:t>
            </w:r>
            <w:r w:rsidRPr="004F4B62">
              <w:rPr>
                <w:rFonts w:ascii="Browallia New" w:hAnsi="Browallia New" w:cs="Browallia New"/>
                <w:i w:val="0"/>
                <w:iCs w:val="0"/>
                <w:snapToGrid w:val="0"/>
                <w:sz w:val="22"/>
                <w:szCs w:val="22"/>
                <w:cs/>
              </w:rPr>
              <w:t>ปี</w:t>
            </w:r>
          </w:p>
        </w:tc>
        <w:tc>
          <w:tcPr>
            <w:tcW w:w="266" w:type="dxa"/>
          </w:tcPr>
          <w:p w14:paraId="3E5522A1" w14:textId="77777777" w:rsidR="00371E1E" w:rsidRPr="004F4B62" w:rsidRDefault="00371E1E" w:rsidP="00371E1E">
            <w:pPr>
              <w:pStyle w:val="Heading3"/>
              <w:numPr>
                <w:ilvl w:val="0"/>
                <w:numId w:val="0"/>
              </w:numPr>
              <w:spacing w:line="240" w:lineRule="auto"/>
              <w:jc w:val="center"/>
              <w:rPr>
                <w:rFonts w:ascii="Browallia New" w:hAnsi="Browallia New" w:cs="Browallia New"/>
                <w:i w:val="0"/>
                <w:iCs w:val="0"/>
                <w:snapToGrid w:val="0"/>
                <w:sz w:val="22"/>
                <w:szCs w:val="22"/>
                <w:cs/>
              </w:rPr>
            </w:pPr>
          </w:p>
        </w:tc>
        <w:tc>
          <w:tcPr>
            <w:tcW w:w="1151" w:type="dxa"/>
            <w:tcBorders>
              <w:bottom w:val="single" w:sz="4" w:space="0" w:color="auto"/>
            </w:tcBorders>
          </w:tcPr>
          <w:p w14:paraId="631E5C1E" w14:textId="77777777" w:rsidR="00371E1E" w:rsidRPr="004F4B62" w:rsidRDefault="00371E1E" w:rsidP="00371E1E">
            <w:pPr>
              <w:pStyle w:val="Heading3"/>
              <w:numPr>
                <w:ilvl w:val="0"/>
                <w:numId w:val="0"/>
              </w:numPr>
              <w:spacing w:line="240" w:lineRule="auto"/>
              <w:jc w:val="center"/>
              <w:rPr>
                <w:rFonts w:ascii="Browallia New" w:hAnsi="Browallia New" w:cs="Browallia New"/>
                <w:i w:val="0"/>
                <w:iCs w:val="0"/>
                <w:snapToGrid w:val="0"/>
                <w:sz w:val="22"/>
                <w:szCs w:val="22"/>
              </w:rPr>
            </w:pPr>
            <w:r w:rsidRPr="004F4B62">
              <w:rPr>
                <w:rFonts w:ascii="Browallia New" w:hAnsi="Browallia New" w:cs="Browallia New"/>
                <w:i w:val="0"/>
                <w:iCs w:val="0"/>
                <w:snapToGrid w:val="0"/>
                <w:sz w:val="22"/>
                <w:szCs w:val="22"/>
                <w:cs/>
              </w:rPr>
              <w:t>ตามราคาตลาด</w:t>
            </w:r>
          </w:p>
        </w:tc>
        <w:tc>
          <w:tcPr>
            <w:tcW w:w="263" w:type="dxa"/>
          </w:tcPr>
          <w:p w14:paraId="1EC0DEBD" w14:textId="77777777" w:rsidR="00371E1E" w:rsidRPr="004F4B62" w:rsidRDefault="00371E1E" w:rsidP="00371E1E">
            <w:pPr>
              <w:pStyle w:val="Heading3"/>
              <w:numPr>
                <w:ilvl w:val="0"/>
                <w:numId w:val="0"/>
              </w:numPr>
              <w:spacing w:line="240" w:lineRule="auto"/>
              <w:jc w:val="center"/>
              <w:rPr>
                <w:rFonts w:ascii="Browallia New" w:hAnsi="Browallia New" w:cs="Browallia New"/>
                <w:i w:val="0"/>
                <w:iCs w:val="0"/>
                <w:snapToGrid w:val="0"/>
                <w:sz w:val="22"/>
                <w:szCs w:val="22"/>
                <w:cs/>
              </w:rPr>
            </w:pPr>
          </w:p>
        </w:tc>
        <w:tc>
          <w:tcPr>
            <w:tcW w:w="1013" w:type="dxa"/>
            <w:tcBorders>
              <w:bottom w:val="single" w:sz="4" w:space="0" w:color="auto"/>
            </w:tcBorders>
          </w:tcPr>
          <w:p w14:paraId="682DCB74" w14:textId="77777777" w:rsidR="00371E1E" w:rsidRPr="004F4B62" w:rsidRDefault="00371E1E" w:rsidP="00371E1E">
            <w:pPr>
              <w:pStyle w:val="Heading3"/>
              <w:numPr>
                <w:ilvl w:val="0"/>
                <w:numId w:val="0"/>
              </w:numPr>
              <w:spacing w:line="240" w:lineRule="auto"/>
              <w:jc w:val="center"/>
              <w:rPr>
                <w:rFonts w:ascii="Browallia New" w:hAnsi="Browallia New" w:cs="Browallia New"/>
                <w:i w:val="0"/>
                <w:iCs w:val="0"/>
                <w:snapToGrid w:val="0"/>
                <w:sz w:val="22"/>
                <w:szCs w:val="22"/>
              </w:rPr>
            </w:pPr>
            <w:r w:rsidRPr="004F4B62">
              <w:rPr>
                <w:rFonts w:ascii="Browallia New" w:hAnsi="Browallia New" w:cs="Browallia New"/>
                <w:i w:val="0"/>
                <w:iCs w:val="0"/>
                <w:snapToGrid w:val="0"/>
                <w:sz w:val="22"/>
                <w:szCs w:val="22"/>
                <w:cs/>
              </w:rPr>
              <w:t>ดอกเบี้ย</w:t>
            </w:r>
          </w:p>
        </w:tc>
        <w:tc>
          <w:tcPr>
            <w:tcW w:w="242" w:type="dxa"/>
          </w:tcPr>
          <w:p w14:paraId="3FE31654" w14:textId="77777777" w:rsidR="00371E1E" w:rsidRPr="004F4B62" w:rsidRDefault="00371E1E" w:rsidP="00371E1E">
            <w:pPr>
              <w:pStyle w:val="Heading3"/>
              <w:numPr>
                <w:ilvl w:val="0"/>
                <w:numId w:val="0"/>
              </w:numPr>
              <w:spacing w:line="240" w:lineRule="auto"/>
              <w:jc w:val="center"/>
              <w:rPr>
                <w:rFonts w:ascii="Browallia New" w:hAnsi="Browallia New" w:cs="Browallia New"/>
                <w:i w:val="0"/>
                <w:iCs w:val="0"/>
                <w:snapToGrid w:val="0"/>
                <w:sz w:val="22"/>
                <w:szCs w:val="22"/>
                <w:cs/>
              </w:rPr>
            </w:pPr>
          </w:p>
        </w:tc>
        <w:tc>
          <w:tcPr>
            <w:tcW w:w="1034" w:type="dxa"/>
            <w:tcBorders>
              <w:bottom w:val="single" w:sz="4" w:space="0" w:color="auto"/>
            </w:tcBorders>
          </w:tcPr>
          <w:p w14:paraId="05DC71A8" w14:textId="77777777" w:rsidR="00371E1E" w:rsidRPr="004F4B62" w:rsidRDefault="00371E1E" w:rsidP="00371E1E">
            <w:pPr>
              <w:pStyle w:val="Heading3"/>
              <w:numPr>
                <w:ilvl w:val="0"/>
                <w:numId w:val="0"/>
              </w:numPr>
              <w:spacing w:line="240" w:lineRule="auto"/>
              <w:jc w:val="center"/>
              <w:rPr>
                <w:rFonts w:ascii="Browallia New" w:hAnsi="Browallia New" w:cs="Browallia New"/>
                <w:i w:val="0"/>
                <w:iCs w:val="0"/>
                <w:snapToGrid w:val="0"/>
                <w:sz w:val="22"/>
                <w:szCs w:val="22"/>
              </w:rPr>
            </w:pPr>
            <w:r w:rsidRPr="004F4B62">
              <w:rPr>
                <w:rFonts w:ascii="Browallia New" w:hAnsi="Browallia New" w:cs="Browallia New"/>
                <w:i w:val="0"/>
                <w:iCs w:val="0"/>
                <w:snapToGrid w:val="0"/>
                <w:sz w:val="22"/>
                <w:szCs w:val="22"/>
                <w:cs/>
              </w:rPr>
              <w:t>รวม</w:t>
            </w:r>
          </w:p>
        </w:tc>
      </w:tr>
      <w:tr w:rsidR="00371E1E" w:rsidRPr="001B4041" w14:paraId="701EBEA7" w14:textId="77777777" w:rsidTr="00704F3B">
        <w:tc>
          <w:tcPr>
            <w:tcW w:w="2940" w:type="dxa"/>
          </w:tcPr>
          <w:p w14:paraId="3E5F9483" w14:textId="77777777" w:rsidR="00371E1E" w:rsidRPr="001B4041" w:rsidRDefault="00371E1E" w:rsidP="00371E1E">
            <w:pPr>
              <w:spacing w:line="240" w:lineRule="auto"/>
              <w:rPr>
                <w:rFonts w:ascii="Browallia New" w:hAnsi="Browallia New" w:cs="Browallia New"/>
                <w:bCs/>
                <w:snapToGrid w:val="0"/>
                <w:sz w:val="22"/>
                <w:szCs w:val="22"/>
              </w:rPr>
            </w:pPr>
            <w:r w:rsidRPr="001B4041">
              <w:rPr>
                <w:rFonts w:ascii="Browallia New" w:hAnsi="Browallia New" w:cs="Browallia New"/>
                <w:bCs/>
                <w:snapToGrid w:val="0"/>
                <w:sz w:val="22"/>
                <w:szCs w:val="22"/>
                <w:cs/>
              </w:rPr>
              <w:t>สินทรัพย์ทางการเงิน</w:t>
            </w:r>
          </w:p>
        </w:tc>
        <w:tc>
          <w:tcPr>
            <w:tcW w:w="884" w:type="dxa"/>
            <w:tcBorders>
              <w:top w:val="single" w:sz="4" w:space="0" w:color="auto"/>
            </w:tcBorders>
          </w:tcPr>
          <w:p w14:paraId="73D1445F" w14:textId="77777777" w:rsidR="00371E1E" w:rsidRPr="004F4B62" w:rsidRDefault="00371E1E" w:rsidP="00371E1E">
            <w:pPr>
              <w:spacing w:line="240" w:lineRule="auto"/>
              <w:jc w:val="center"/>
              <w:rPr>
                <w:rFonts w:ascii="Browallia New" w:hAnsi="Browallia New" w:cs="Browallia New"/>
                <w:sz w:val="22"/>
                <w:szCs w:val="22"/>
              </w:rPr>
            </w:pPr>
          </w:p>
        </w:tc>
        <w:tc>
          <w:tcPr>
            <w:tcW w:w="239" w:type="dxa"/>
          </w:tcPr>
          <w:p w14:paraId="3E38E819" w14:textId="77777777" w:rsidR="00371E1E" w:rsidRPr="004F4B62" w:rsidRDefault="00371E1E" w:rsidP="00371E1E">
            <w:pPr>
              <w:spacing w:line="240" w:lineRule="auto"/>
              <w:jc w:val="center"/>
              <w:rPr>
                <w:rFonts w:ascii="Browallia New" w:hAnsi="Browallia New" w:cs="Browallia New"/>
                <w:sz w:val="22"/>
                <w:szCs w:val="22"/>
              </w:rPr>
            </w:pPr>
          </w:p>
        </w:tc>
        <w:tc>
          <w:tcPr>
            <w:tcW w:w="898" w:type="dxa"/>
            <w:tcBorders>
              <w:top w:val="single" w:sz="4" w:space="0" w:color="auto"/>
            </w:tcBorders>
          </w:tcPr>
          <w:p w14:paraId="282CDD07" w14:textId="77777777" w:rsidR="00371E1E" w:rsidRPr="004F4B62" w:rsidRDefault="00371E1E" w:rsidP="00371E1E">
            <w:pPr>
              <w:spacing w:line="240" w:lineRule="auto"/>
              <w:jc w:val="center"/>
              <w:rPr>
                <w:rFonts w:ascii="Browallia New" w:hAnsi="Browallia New" w:cs="Browallia New"/>
                <w:sz w:val="22"/>
                <w:szCs w:val="22"/>
              </w:rPr>
            </w:pPr>
          </w:p>
        </w:tc>
        <w:tc>
          <w:tcPr>
            <w:tcW w:w="266" w:type="dxa"/>
          </w:tcPr>
          <w:p w14:paraId="5C281621" w14:textId="77777777" w:rsidR="00371E1E" w:rsidRPr="004F4B62" w:rsidRDefault="00371E1E" w:rsidP="00371E1E">
            <w:pPr>
              <w:spacing w:line="240" w:lineRule="auto"/>
              <w:jc w:val="center"/>
              <w:rPr>
                <w:rFonts w:ascii="Browallia New" w:hAnsi="Browallia New" w:cs="Browallia New"/>
                <w:sz w:val="22"/>
                <w:szCs w:val="22"/>
              </w:rPr>
            </w:pPr>
          </w:p>
        </w:tc>
        <w:tc>
          <w:tcPr>
            <w:tcW w:w="1151" w:type="dxa"/>
            <w:tcBorders>
              <w:top w:val="single" w:sz="4" w:space="0" w:color="auto"/>
            </w:tcBorders>
          </w:tcPr>
          <w:p w14:paraId="08E5DFDC" w14:textId="77777777" w:rsidR="00371E1E" w:rsidRPr="004F4B62" w:rsidRDefault="00371E1E" w:rsidP="00371E1E">
            <w:pPr>
              <w:spacing w:line="240" w:lineRule="auto"/>
              <w:jc w:val="center"/>
              <w:rPr>
                <w:rFonts w:ascii="Browallia New" w:hAnsi="Browallia New" w:cs="Browallia New"/>
                <w:sz w:val="22"/>
                <w:szCs w:val="22"/>
              </w:rPr>
            </w:pPr>
          </w:p>
        </w:tc>
        <w:tc>
          <w:tcPr>
            <w:tcW w:w="263" w:type="dxa"/>
          </w:tcPr>
          <w:p w14:paraId="75C9B5AA" w14:textId="77777777" w:rsidR="00371E1E" w:rsidRPr="004F4B62" w:rsidRDefault="00371E1E" w:rsidP="00371E1E">
            <w:pPr>
              <w:spacing w:line="240" w:lineRule="auto"/>
              <w:jc w:val="center"/>
              <w:rPr>
                <w:rFonts w:ascii="Browallia New" w:hAnsi="Browallia New" w:cs="Browallia New"/>
                <w:sz w:val="22"/>
                <w:szCs w:val="22"/>
              </w:rPr>
            </w:pPr>
          </w:p>
        </w:tc>
        <w:tc>
          <w:tcPr>
            <w:tcW w:w="1013" w:type="dxa"/>
            <w:tcBorders>
              <w:top w:val="single" w:sz="4" w:space="0" w:color="auto"/>
            </w:tcBorders>
          </w:tcPr>
          <w:p w14:paraId="564B242E" w14:textId="77777777" w:rsidR="00371E1E" w:rsidRPr="004F4B62" w:rsidRDefault="00371E1E" w:rsidP="00371E1E">
            <w:pPr>
              <w:spacing w:line="240" w:lineRule="auto"/>
              <w:jc w:val="center"/>
              <w:rPr>
                <w:rFonts w:ascii="Browallia New" w:hAnsi="Browallia New" w:cs="Browallia New"/>
                <w:sz w:val="22"/>
                <w:szCs w:val="22"/>
              </w:rPr>
            </w:pPr>
          </w:p>
        </w:tc>
        <w:tc>
          <w:tcPr>
            <w:tcW w:w="242" w:type="dxa"/>
          </w:tcPr>
          <w:p w14:paraId="1BB7E86E" w14:textId="77777777" w:rsidR="00371E1E" w:rsidRPr="004F4B62" w:rsidRDefault="00371E1E" w:rsidP="00371E1E">
            <w:pPr>
              <w:spacing w:line="240" w:lineRule="auto"/>
              <w:jc w:val="center"/>
              <w:rPr>
                <w:rFonts w:ascii="Browallia New" w:hAnsi="Browallia New" w:cs="Browallia New"/>
                <w:sz w:val="22"/>
                <w:szCs w:val="22"/>
              </w:rPr>
            </w:pPr>
          </w:p>
        </w:tc>
        <w:tc>
          <w:tcPr>
            <w:tcW w:w="1034" w:type="dxa"/>
            <w:tcBorders>
              <w:top w:val="single" w:sz="4" w:space="0" w:color="auto"/>
            </w:tcBorders>
          </w:tcPr>
          <w:p w14:paraId="795C9721" w14:textId="77777777" w:rsidR="00371E1E" w:rsidRPr="004F4B62" w:rsidRDefault="00371E1E" w:rsidP="00371E1E">
            <w:pPr>
              <w:spacing w:line="240" w:lineRule="auto"/>
              <w:jc w:val="center"/>
              <w:rPr>
                <w:rFonts w:ascii="Browallia New" w:hAnsi="Browallia New" w:cs="Browallia New"/>
                <w:sz w:val="22"/>
                <w:szCs w:val="22"/>
              </w:rPr>
            </w:pPr>
          </w:p>
        </w:tc>
      </w:tr>
      <w:tr w:rsidR="00371E1E" w:rsidRPr="001B4041" w14:paraId="28A3D485" w14:textId="77777777" w:rsidTr="00704F3B">
        <w:trPr>
          <w:trHeight w:val="57"/>
        </w:trPr>
        <w:tc>
          <w:tcPr>
            <w:tcW w:w="2940" w:type="dxa"/>
          </w:tcPr>
          <w:p w14:paraId="6684FBA2" w14:textId="77777777" w:rsidR="00371E1E" w:rsidRPr="001B4041" w:rsidRDefault="00371E1E" w:rsidP="00371E1E">
            <w:pPr>
              <w:spacing w:line="240" w:lineRule="auto"/>
              <w:rPr>
                <w:rFonts w:ascii="Browallia New" w:hAnsi="Browallia New" w:cs="Browallia New"/>
                <w:b/>
                <w:snapToGrid w:val="0"/>
                <w:sz w:val="22"/>
                <w:szCs w:val="22"/>
              </w:rPr>
            </w:pPr>
            <w:r w:rsidRPr="001B4041">
              <w:rPr>
                <w:rFonts w:ascii="Browallia New" w:hAnsi="Browallia New" w:cs="Browallia New"/>
                <w:b/>
                <w:snapToGrid w:val="0"/>
                <w:sz w:val="22"/>
                <w:szCs w:val="22"/>
                <w:cs/>
              </w:rPr>
              <w:t xml:space="preserve">เงินสดและรายการเทียบเท่าเงินสด </w:t>
            </w:r>
          </w:p>
        </w:tc>
        <w:tc>
          <w:tcPr>
            <w:tcW w:w="884" w:type="dxa"/>
          </w:tcPr>
          <w:p w14:paraId="16B67682" w14:textId="6982E1D7"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39" w:type="dxa"/>
            <w:vAlign w:val="bottom"/>
          </w:tcPr>
          <w:p w14:paraId="70ED07FB" w14:textId="77777777" w:rsidR="00371E1E" w:rsidRPr="00F87D59" w:rsidRDefault="00371E1E" w:rsidP="00371E1E">
            <w:pPr>
              <w:spacing w:line="240" w:lineRule="auto"/>
              <w:jc w:val="right"/>
              <w:rPr>
                <w:rFonts w:ascii="Browallia New" w:hAnsi="Browallia New" w:cs="Browallia New"/>
                <w:sz w:val="22"/>
                <w:szCs w:val="22"/>
              </w:rPr>
            </w:pPr>
          </w:p>
        </w:tc>
        <w:tc>
          <w:tcPr>
            <w:tcW w:w="898" w:type="dxa"/>
          </w:tcPr>
          <w:p w14:paraId="50580F36" w14:textId="28092245"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66" w:type="dxa"/>
            <w:vAlign w:val="bottom"/>
          </w:tcPr>
          <w:p w14:paraId="5D4C5B2A" w14:textId="77777777" w:rsidR="00371E1E" w:rsidRPr="00F87D59" w:rsidRDefault="00371E1E" w:rsidP="00371E1E">
            <w:pPr>
              <w:spacing w:line="240" w:lineRule="auto"/>
              <w:jc w:val="right"/>
              <w:rPr>
                <w:rFonts w:ascii="Browallia New" w:hAnsi="Browallia New" w:cs="Browallia New"/>
                <w:sz w:val="22"/>
                <w:szCs w:val="22"/>
              </w:rPr>
            </w:pPr>
          </w:p>
        </w:tc>
        <w:tc>
          <w:tcPr>
            <w:tcW w:w="1151" w:type="dxa"/>
            <w:vAlign w:val="bottom"/>
          </w:tcPr>
          <w:p w14:paraId="55523E36" w14:textId="5DEFE876" w:rsidR="00371E1E" w:rsidRPr="00F87D59" w:rsidRDefault="00371E1E" w:rsidP="00371E1E">
            <w:pPr>
              <w:spacing w:line="240" w:lineRule="auto"/>
              <w:jc w:val="right"/>
              <w:rPr>
                <w:rFonts w:ascii="Browallia New" w:hAnsi="Browallia New" w:cs="Browallia New"/>
                <w:sz w:val="22"/>
                <w:szCs w:val="22"/>
              </w:rPr>
            </w:pPr>
            <w:r w:rsidRPr="00F87D59">
              <w:rPr>
                <w:rFonts w:ascii="Browallia New" w:hAnsi="Browallia New" w:cs="Browallia New"/>
                <w:sz w:val="22"/>
                <w:szCs w:val="22"/>
              </w:rPr>
              <w:t>18,788</w:t>
            </w:r>
          </w:p>
        </w:tc>
        <w:tc>
          <w:tcPr>
            <w:tcW w:w="263" w:type="dxa"/>
            <w:vAlign w:val="bottom"/>
          </w:tcPr>
          <w:p w14:paraId="4F29834B" w14:textId="77777777" w:rsidR="00371E1E" w:rsidRPr="00F87D59" w:rsidRDefault="00371E1E" w:rsidP="00371E1E">
            <w:pPr>
              <w:spacing w:line="240" w:lineRule="auto"/>
              <w:jc w:val="right"/>
              <w:rPr>
                <w:rFonts w:ascii="Browallia New" w:hAnsi="Browallia New" w:cs="Browallia New"/>
                <w:sz w:val="22"/>
                <w:szCs w:val="22"/>
              </w:rPr>
            </w:pPr>
          </w:p>
        </w:tc>
        <w:tc>
          <w:tcPr>
            <w:tcW w:w="1013" w:type="dxa"/>
            <w:vAlign w:val="bottom"/>
          </w:tcPr>
          <w:p w14:paraId="069EC0BF" w14:textId="57B5EC81" w:rsidR="00371E1E" w:rsidRPr="00F87D59" w:rsidRDefault="00371E1E" w:rsidP="00371E1E">
            <w:pPr>
              <w:spacing w:line="240" w:lineRule="auto"/>
              <w:jc w:val="right"/>
              <w:rPr>
                <w:rFonts w:ascii="Browallia New" w:hAnsi="Browallia New" w:cs="Browallia New"/>
                <w:sz w:val="22"/>
                <w:szCs w:val="22"/>
              </w:rPr>
            </w:pPr>
            <w:r w:rsidRPr="00F87D59">
              <w:rPr>
                <w:rFonts w:ascii="Browallia New" w:hAnsi="Browallia New" w:cs="Browallia New"/>
                <w:sz w:val="22"/>
                <w:szCs w:val="22"/>
              </w:rPr>
              <w:t>5,844</w:t>
            </w:r>
          </w:p>
        </w:tc>
        <w:tc>
          <w:tcPr>
            <w:tcW w:w="242" w:type="dxa"/>
            <w:vAlign w:val="bottom"/>
          </w:tcPr>
          <w:p w14:paraId="13551377" w14:textId="77777777" w:rsidR="00371E1E" w:rsidRPr="00F87D59" w:rsidRDefault="00371E1E" w:rsidP="00371E1E">
            <w:pPr>
              <w:spacing w:line="240" w:lineRule="auto"/>
              <w:jc w:val="right"/>
              <w:rPr>
                <w:rFonts w:ascii="Browallia New" w:hAnsi="Browallia New" w:cs="Browallia New"/>
                <w:sz w:val="22"/>
                <w:szCs w:val="22"/>
              </w:rPr>
            </w:pPr>
          </w:p>
        </w:tc>
        <w:tc>
          <w:tcPr>
            <w:tcW w:w="1034" w:type="dxa"/>
            <w:vAlign w:val="bottom"/>
          </w:tcPr>
          <w:p w14:paraId="41D878EC" w14:textId="793EF171" w:rsidR="00371E1E" w:rsidRPr="00F87D59" w:rsidRDefault="00371E1E" w:rsidP="00371E1E">
            <w:pPr>
              <w:spacing w:line="240" w:lineRule="auto"/>
              <w:jc w:val="right"/>
              <w:rPr>
                <w:rFonts w:ascii="Browallia New" w:hAnsi="Browallia New" w:cs="Browallia New"/>
                <w:sz w:val="22"/>
                <w:szCs w:val="22"/>
              </w:rPr>
            </w:pPr>
            <w:r w:rsidRPr="00F87D59">
              <w:rPr>
                <w:rFonts w:ascii="Browallia New" w:hAnsi="Browallia New" w:cs="Browallia New"/>
                <w:sz w:val="22"/>
                <w:szCs w:val="22"/>
              </w:rPr>
              <w:t>24,632</w:t>
            </w:r>
          </w:p>
        </w:tc>
      </w:tr>
      <w:tr w:rsidR="00371E1E" w:rsidRPr="001B4041" w14:paraId="65670698" w14:textId="77777777" w:rsidTr="00704F3B">
        <w:tc>
          <w:tcPr>
            <w:tcW w:w="2940" w:type="dxa"/>
          </w:tcPr>
          <w:p w14:paraId="301CC38A" w14:textId="77777777" w:rsidR="00371E1E" w:rsidRPr="001B4041" w:rsidRDefault="00371E1E" w:rsidP="00371E1E">
            <w:pPr>
              <w:spacing w:line="240" w:lineRule="auto"/>
              <w:rPr>
                <w:rFonts w:ascii="Browallia New" w:hAnsi="Browallia New" w:cs="Browallia New"/>
                <w:b/>
                <w:snapToGrid w:val="0"/>
                <w:sz w:val="22"/>
                <w:szCs w:val="22"/>
              </w:rPr>
            </w:pPr>
            <w:r w:rsidRPr="001B4041">
              <w:rPr>
                <w:rFonts w:ascii="Browallia New" w:hAnsi="Browallia New" w:cs="Browallia New"/>
                <w:b/>
                <w:snapToGrid w:val="0"/>
                <w:sz w:val="22"/>
                <w:szCs w:val="22"/>
                <w:cs/>
              </w:rPr>
              <w:t>ลูกหนี้ตามสัญญาเช่าซื้อ</w:t>
            </w:r>
          </w:p>
        </w:tc>
        <w:tc>
          <w:tcPr>
            <w:tcW w:w="884" w:type="dxa"/>
            <w:vAlign w:val="bottom"/>
          </w:tcPr>
          <w:p w14:paraId="5A865B13" w14:textId="7EC1816B" w:rsidR="00371E1E" w:rsidRPr="00F87D59" w:rsidRDefault="00371E1E" w:rsidP="00371E1E">
            <w:pPr>
              <w:spacing w:line="240" w:lineRule="auto"/>
              <w:jc w:val="right"/>
              <w:rPr>
                <w:rFonts w:ascii="Browallia New" w:hAnsi="Browallia New" w:cs="Browallia New"/>
                <w:sz w:val="22"/>
                <w:szCs w:val="22"/>
              </w:rPr>
            </w:pPr>
            <w:r w:rsidRPr="00F87D59">
              <w:rPr>
                <w:rFonts w:ascii="Browallia New" w:hAnsi="Browallia New" w:cs="Browallia New"/>
                <w:sz w:val="22"/>
                <w:szCs w:val="22"/>
              </w:rPr>
              <w:t>357,178</w:t>
            </w:r>
          </w:p>
        </w:tc>
        <w:tc>
          <w:tcPr>
            <w:tcW w:w="239" w:type="dxa"/>
            <w:vAlign w:val="bottom"/>
          </w:tcPr>
          <w:p w14:paraId="6F60CEDA" w14:textId="77777777" w:rsidR="00371E1E" w:rsidRPr="00F87D59" w:rsidRDefault="00371E1E" w:rsidP="00371E1E">
            <w:pPr>
              <w:spacing w:line="240" w:lineRule="auto"/>
              <w:jc w:val="right"/>
              <w:rPr>
                <w:rFonts w:ascii="Browallia New" w:hAnsi="Browallia New" w:cs="Browallia New"/>
                <w:sz w:val="22"/>
                <w:szCs w:val="22"/>
              </w:rPr>
            </w:pPr>
          </w:p>
        </w:tc>
        <w:tc>
          <w:tcPr>
            <w:tcW w:w="898" w:type="dxa"/>
            <w:vAlign w:val="bottom"/>
          </w:tcPr>
          <w:p w14:paraId="6FEC7110" w14:textId="608EF25C" w:rsidR="00371E1E" w:rsidRPr="00F87D59" w:rsidRDefault="00371E1E" w:rsidP="00371E1E">
            <w:pPr>
              <w:spacing w:line="240" w:lineRule="auto"/>
              <w:jc w:val="right"/>
              <w:rPr>
                <w:rFonts w:ascii="Browallia New" w:hAnsi="Browallia New" w:cs="Browallia New"/>
                <w:sz w:val="22"/>
                <w:szCs w:val="22"/>
              </w:rPr>
            </w:pPr>
            <w:r w:rsidRPr="00F87D59">
              <w:rPr>
                <w:rFonts w:ascii="Browallia New" w:hAnsi="Browallia New" w:cs="Browallia New"/>
                <w:sz w:val="22"/>
                <w:szCs w:val="22"/>
              </w:rPr>
              <w:t>174,153</w:t>
            </w:r>
          </w:p>
        </w:tc>
        <w:tc>
          <w:tcPr>
            <w:tcW w:w="266" w:type="dxa"/>
            <w:vAlign w:val="bottom"/>
          </w:tcPr>
          <w:p w14:paraId="5CBA53FE" w14:textId="77777777" w:rsidR="00371E1E" w:rsidRPr="00F87D59" w:rsidRDefault="00371E1E" w:rsidP="00371E1E">
            <w:pPr>
              <w:spacing w:line="240" w:lineRule="auto"/>
              <w:jc w:val="right"/>
              <w:rPr>
                <w:rFonts w:ascii="Browallia New" w:hAnsi="Browallia New" w:cs="Browallia New"/>
                <w:sz w:val="22"/>
                <w:szCs w:val="22"/>
              </w:rPr>
            </w:pPr>
          </w:p>
        </w:tc>
        <w:tc>
          <w:tcPr>
            <w:tcW w:w="1151" w:type="dxa"/>
          </w:tcPr>
          <w:p w14:paraId="733527BD" w14:textId="5C1EB95F"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63" w:type="dxa"/>
            <w:vAlign w:val="bottom"/>
          </w:tcPr>
          <w:p w14:paraId="59427026" w14:textId="77777777" w:rsidR="00371E1E" w:rsidRPr="00F87D59" w:rsidRDefault="00371E1E" w:rsidP="00371E1E">
            <w:pPr>
              <w:spacing w:line="240" w:lineRule="auto"/>
              <w:jc w:val="right"/>
              <w:rPr>
                <w:rFonts w:ascii="Browallia New" w:hAnsi="Browallia New" w:cs="Browallia New"/>
                <w:sz w:val="22"/>
                <w:szCs w:val="22"/>
              </w:rPr>
            </w:pPr>
          </w:p>
        </w:tc>
        <w:tc>
          <w:tcPr>
            <w:tcW w:w="1013" w:type="dxa"/>
          </w:tcPr>
          <w:p w14:paraId="64D5509F" w14:textId="4613456E"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42" w:type="dxa"/>
            <w:vAlign w:val="bottom"/>
          </w:tcPr>
          <w:p w14:paraId="6682D666" w14:textId="77777777" w:rsidR="00371E1E" w:rsidRPr="00F87D59" w:rsidRDefault="00371E1E" w:rsidP="00371E1E">
            <w:pPr>
              <w:spacing w:line="240" w:lineRule="auto"/>
              <w:jc w:val="right"/>
              <w:rPr>
                <w:rFonts w:ascii="Browallia New" w:hAnsi="Browallia New" w:cs="Browallia New"/>
                <w:sz w:val="22"/>
                <w:szCs w:val="22"/>
              </w:rPr>
            </w:pPr>
          </w:p>
        </w:tc>
        <w:tc>
          <w:tcPr>
            <w:tcW w:w="1034" w:type="dxa"/>
            <w:vAlign w:val="bottom"/>
          </w:tcPr>
          <w:p w14:paraId="446803CF" w14:textId="6D895D1D" w:rsidR="00371E1E" w:rsidRPr="00F87D59" w:rsidRDefault="00371E1E" w:rsidP="00371E1E">
            <w:pPr>
              <w:spacing w:line="240" w:lineRule="auto"/>
              <w:jc w:val="right"/>
              <w:rPr>
                <w:rFonts w:ascii="Browallia New" w:hAnsi="Browallia New" w:cs="Browallia New"/>
                <w:sz w:val="22"/>
                <w:szCs w:val="22"/>
              </w:rPr>
            </w:pPr>
            <w:r w:rsidRPr="00F87D59">
              <w:rPr>
                <w:rFonts w:ascii="Browallia New" w:hAnsi="Browallia New" w:cs="Browallia New"/>
                <w:sz w:val="22"/>
                <w:szCs w:val="22"/>
              </w:rPr>
              <w:t>531,331</w:t>
            </w:r>
          </w:p>
        </w:tc>
      </w:tr>
      <w:tr w:rsidR="00371E1E" w:rsidRPr="001B4041" w14:paraId="6188A0D5" w14:textId="77777777" w:rsidTr="00704F3B">
        <w:tc>
          <w:tcPr>
            <w:tcW w:w="2940" w:type="dxa"/>
          </w:tcPr>
          <w:p w14:paraId="3C74F2B9" w14:textId="13E3CFFD" w:rsidR="00371E1E" w:rsidRPr="001B4041" w:rsidRDefault="00371E1E" w:rsidP="00371E1E">
            <w:pPr>
              <w:tabs>
                <w:tab w:val="clear" w:pos="454"/>
              </w:tabs>
              <w:spacing w:line="240" w:lineRule="auto"/>
              <w:ind w:left="276" w:hanging="270"/>
              <w:rPr>
                <w:rFonts w:ascii="Browallia New" w:hAnsi="Browallia New" w:cs="Browallia New"/>
                <w:b/>
                <w:snapToGrid w:val="0"/>
                <w:sz w:val="22"/>
                <w:szCs w:val="22"/>
              </w:rPr>
            </w:pPr>
            <w:r w:rsidRPr="001B4041">
              <w:rPr>
                <w:rFonts w:ascii="Browallia New" w:hAnsi="Browallia New" w:cs="Browallia New"/>
                <w:b/>
                <w:snapToGrid w:val="0"/>
                <w:sz w:val="22"/>
                <w:szCs w:val="22"/>
                <w:cs/>
              </w:rPr>
              <w:t>เงินให้กู้</w:t>
            </w:r>
            <w:r>
              <w:rPr>
                <w:rFonts w:ascii="Browallia New" w:hAnsi="Browallia New" w:cs="Browallia New"/>
                <w:b/>
                <w:snapToGrid w:val="0"/>
                <w:sz w:val="22"/>
                <w:szCs w:val="22"/>
                <w:cs/>
              </w:rPr>
              <w:t>ยืมระยะสั้นและดอกเบี้ยค้างรับ</w:t>
            </w:r>
            <w:r>
              <w:rPr>
                <w:rFonts w:ascii="Browallia New" w:hAnsi="Browallia New" w:cs="Browallia New"/>
                <w:b/>
                <w:bCs/>
                <w:snapToGrid w:val="0"/>
                <w:sz w:val="22"/>
                <w:szCs w:val="22"/>
                <w:cs/>
              </w:rPr>
              <w:t xml:space="preserve"> </w:t>
            </w:r>
            <w:r>
              <w:rPr>
                <w:rFonts w:ascii="Browallia New" w:hAnsi="Browallia New" w:cs="Browallia New"/>
                <w:bCs/>
                <w:snapToGrid w:val="0"/>
                <w:sz w:val="22"/>
                <w:szCs w:val="22"/>
              </w:rPr>
              <w:t>-</w:t>
            </w:r>
            <w:r w:rsidRPr="00167328">
              <w:rPr>
                <w:rFonts w:ascii="Browallia New" w:hAnsi="Browallia New" w:cs="Browallia New"/>
                <w:bCs/>
                <w:snapToGrid w:val="0"/>
                <w:sz w:val="22"/>
                <w:szCs w:val="22"/>
                <w:cs/>
              </w:rPr>
              <w:t xml:space="preserve"> </w:t>
            </w:r>
            <w:r w:rsidRPr="00EE3D2E">
              <w:rPr>
                <w:rFonts w:ascii="Browallia New" w:hAnsi="Browallia New" w:cs="Browallia New"/>
                <w:b/>
                <w:snapToGrid w:val="0"/>
                <w:sz w:val="22"/>
                <w:szCs w:val="22"/>
                <w:cs/>
              </w:rPr>
              <w:t>บริษัทย่อย</w:t>
            </w:r>
          </w:p>
        </w:tc>
        <w:tc>
          <w:tcPr>
            <w:tcW w:w="884" w:type="dxa"/>
            <w:vAlign w:val="bottom"/>
          </w:tcPr>
          <w:p w14:paraId="6D90868F" w14:textId="49C611ED" w:rsidR="00371E1E" w:rsidRPr="00F87D59" w:rsidRDefault="00371E1E" w:rsidP="00371E1E">
            <w:pPr>
              <w:spacing w:line="240" w:lineRule="auto"/>
              <w:jc w:val="right"/>
              <w:rPr>
                <w:rFonts w:ascii="Browallia New" w:hAnsi="Browallia New" w:cs="Browallia New"/>
                <w:sz w:val="22"/>
                <w:szCs w:val="22"/>
              </w:rPr>
            </w:pPr>
            <w:r w:rsidRPr="00F87D59">
              <w:rPr>
                <w:rFonts w:ascii="Browallia New" w:hAnsi="Browallia New" w:cs="Browallia New"/>
                <w:sz w:val="22"/>
                <w:szCs w:val="22"/>
              </w:rPr>
              <w:t>1,608,310</w:t>
            </w:r>
          </w:p>
        </w:tc>
        <w:tc>
          <w:tcPr>
            <w:tcW w:w="239" w:type="dxa"/>
            <w:vAlign w:val="bottom"/>
          </w:tcPr>
          <w:p w14:paraId="5C87169B" w14:textId="77777777" w:rsidR="00371E1E" w:rsidRPr="00F87D59" w:rsidRDefault="00371E1E" w:rsidP="00371E1E">
            <w:pPr>
              <w:spacing w:line="240" w:lineRule="auto"/>
              <w:jc w:val="right"/>
              <w:rPr>
                <w:rFonts w:ascii="Browallia New" w:hAnsi="Browallia New" w:cs="Browallia New"/>
                <w:sz w:val="22"/>
                <w:szCs w:val="22"/>
              </w:rPr>
            </w:pPr>
          </w:p>
        </w:tc>
        <w:tc>
          <w:tcPr>
            <w:tcW w:w="898" w:type="dxa"/>
          </w:tcPr>
          <w:p w14:paraId="546117C9" w14:textId="77777777" w:rsidR="00371E1E" w:rsidRPr="00F87D59" w:rsidRDefault="00371E1E" w:rsidP="00371E1E">
            <w:pPr>
              <w:spacing w:line="240" w:lineRule="auto"/>
              <w:jc w:val="center"/>
              <w:rPr>
                <w:rFonts w:ascii="Browallia New" w:hAnsi="Browallia New" w:cs="Browallia New"/>
                <w:sz w:val="22"/>
                <w:szCs w:val="22"/>
              </w:rPr>
            </w:pPr>
          </w:p>
          <w:p w14:paraId="457B1F7C" w14:textId="58A5314C"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66" w:type="dxa"/>
            <w:vAlign w:val="bottom"/>
          </w:tcPr>
          <w:p w14:paraId="1F73B675" w14:textId="6F1ACBB6" w:rsidR="00371E1E" w:rsidRPr="00F87D59" w:rsidRDefault="00371E1E" w:rsidP="00371E1E">
            <w:pPr>
              <w:spacing w:line="240" w:lineRule="auto"/>
              <w:jc w:val="right"/>
              <w:rPr>
                <w:rFonts w:ascii="Browallia New" w:hAnsi="Browallia New" w:cs="Browallia New"/>
                <w:sz w:val="22"/>
                <w:szCs w:val="22"/>
              </w:rPr>
            </w:pPr>
          </w:p>
        </w:tc>
        <w:tc>
          <w:tcPr>
            <w:tcW w:w="1151" w:type="dxa"/>
          </w:tcPr>
          <w:p w14:paraId="5246422D" w14:textId="77777777" w:rsidR="00371E1E" w:rsidRPr="00F87D59" w:rsidRDefault="00371E1E" w:rsidP="00371E1E">
            <w:pPr>
              <w:spacing w:line="240" w:lineRule="auto"/>
              <w:jc w:val="center"/>
              <w:rPr>
                <w:rFonts w:ascii="Browallia New" w:hAnsi="Browallia New" w:cs="Browallia New"/>
                <w:sz w:val="22"/>
                <w:szCs w:val="22"/>
              </w:rPr>
            </w:pPr>
          </w:p>
          <w:p w14:paraId="352B7B40" w14:textId="6C65A42B"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63" w:type="dxa"/>
            <w:vAlign w:val="bottom"/>
          </w:tcPr>
          <w:p w14:paraId="60240A6F" w14:textId="77777777" w:rsidR="00371E1E" w:rsidRPr="00F87D59" w:rsidRDefault="00371E1E" w:rsidP="00371E1E">
            <w:pPr>
              <w:spacing w:line="240" w:lineRule="auto"/>
              <w:jc w:val="right"/>
              <w:rPr>
                <w:rFonts w:ascii="Browallia New" w:hAnsi="Browallia New" w:cs="Browallia New"/>
                <w:sz w:val="22"/>
                <w:szCs w:val="22"/>
              </w:rPr>
            </w:pPr>
          </w:p>
        </w:tc>
        <w:tc>
          <w:tcPr>
            <w:tcW w:w="1013" w:type="dxa"/>
          </w:tcPr>
          <w:p w14:paraId="307CB1C5" w14:textId="77777777" w:rsidR="00371E1E" w:rsidRPr="00F87D59" w:rsidRDefault="00371E1E" w:rsidP="00371E1E">
            <w:pPr>
              <w:spacing w:line="240" w:lineRule="auto"/>
              <w:jc w:val="center"/>
              <w:rPr>
                <w:rFonts w:ascii="Browallia New" w:hAnsi="Browallia New" w:cs="Browallia New"/>
                <w:sz w:val="22"/>
                <w:szCs w:val="22"/>
              </w:rPr>
            </w:pPr>
          </w:p>
          <w:p w14:paraId="61B12967" w14:textId="3ABC9EEB"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42" w:type="dxa"/>
            <w:vAlign w:val="bottom"/>
          </w:tcPr>
          <w:p w14:paraId="648E2F87" w14:textId="77777777" w:rsidR="00371E1E" w:rsidRPr="00F87D59" w:rsidRDefault="00371E1E" w:rsidP="00371E1E">
            <w:pPr>
              <w:spacing w:line="240" w:lineRule="auto"/>
              <w:jc w:val="right"/>
              <w:rPr>
                <w:rFonts w:ascii="Browallia New" w:hAnsi="Browallia New" w:cs="Browallia New"/>
                <w:sz w:val="22"/>
                <w:szCs w:val="22"/>
              </w:rPr>
            </w:pPr>
          </w:p>
        </w:tc>
        <w:tc>
          <w:tcPr>
            <w:tcW w:w="1034" w:type="dxa"/>
            <w:vAlign w:val="bottom"/>
          </w:tcPr>
          <w:p w14:paraId="3DC24973" w14:textId="6A376224" w:rsidR="00371E1E" w:rsidRPr="00F87D59" w:rsidRDefault="00371E1E" w:rsidP="00371E1E">
            <w:pPr>
              <w:spacing w:line="240" w:lineRule="auto"/>
              <w:jc w:val="right"/>
              <w:rPr>
                <w:rFonts w:ascii="Browallia New" w:hAnsi="Browallia New" w:cs="Browallia New"/>
                <w:sz w:val="22"/>
                <w:szCs w:val="22"/>
              </w:rPr>
            </w:pPr>
            <w:r w:rsidRPr="00F87D59">
              <w:rPr>
                <w:rFonts w:ascii="Browallia New" w:hAnsi="Browallia New" w:cs="Browallia New"/>
                <w:sz w:val="22"/>
                <w:szCs w:val="22"/>
              </w:rPr>
              <w:t>1,608,310</w:t>
            </w:r>
          </w:p>
        </w:tc>
      </w:tr>
      <w:tr w:rsidR="00371E1E" w:rsidRPr="001B4041" w14:paraId="53411D94" w14:textId="77777777" w:rsidTr="00704F3B">
        <w:tc>
          <w:tcPr>
            <w:tcW w:w="2940" w:type="dxa"/>
          </w:tcPr>
          <w:p w14:paraId="2B3F428F" w14:textId="25AED94E" w:rsidR="00371E1E" w:rsidRPr="001B4041" w:rsidRDefault="00371E1E" w:rsidP="00371E1E">
            <w:pPr>
              <w:tabs>
                <w:tab w:val="clear" w:pos="454"/>
              </w:tabs>
              <w:spacing w:line="240" w:lineRule="auto"/>
              <w:ind w:left="276" w:hanging="270"/>
              <w:rPr>
                <w:rFonts w:ascii="Browallia New" w:hAnsi="Browallia New" w:cs="Browallia New"/>
                <w:b/>
                <w:snapToGrid w:val="0"/>
                <w:sz w:val="22"/>
                <w:szCs w:val="22"/>
                <w:cs/>
              </w:rPr>
            </w:pPr>
            <w:r w:rsidRPr="001B4041">
              <w:rPr>
                <w:rFonts w:ascii="Browallia New" w:hAnsi="Browallia New" w:cs="Browallia New"/>
                <w:b/>
                <w:snapToGrid w:val="0"/>
                <w:sz w:val="22"/>
                <w:szCs w:val="22"/>
                <w:cs/>
              </w:rPr>
              <w:t>เงินให้กู้</w:t>
            </w:r>
            <w:r>
              <w:rPr>
                <w:rFonts w:ascii="Browallia New" w:hAnsi="Browallia New" w:cs="Browallia New"/>
                <w:b/>
                <w:snapToGrid w:val="0"/>
                <w:sz w:val="22"/>
                <w:szCs w:val="22"/>
                <w:cs/>
              </w:rPr>
              <w:t>ยืมระยะสั้นและดอกเบี้ยค้างรับ</w:t>
            </w:r>
            <w:r>
              <w:rPr>
                <w:rFonts w:ascii="Browallia New" w:hAnsi="Browallia New" w:cs="Browallia New"/>
                <w:b/>
                <w:bCs/>
                <w:snapToGrid w:val="0"/>
                <w:sz w:val="22"/>
                <w:szCs w:val="22"/>
                <w:cs/>
              </w:rPr>
              <w:t xml:space="preserve"> </w:t>
            </w:r>
            <w:r>
              <w:rPr>
                <w:rFonts w:ascii="Browallia New" w:hAnsi="Browallia New" w:cs="Browallia New"/>
                <w:bCs/>
                <w:snapToGrid w:val="0"/>
                <w:sz w:val="22"/>
                <w:szCs w:val="22"/>
                <w:lang w:val="en-GB"/>
              </w:rPr>
              <w:t>-</w:t>
            </w:r>
            <w:r w:rsidRPr="00167328">
              <w:rPr>
                <w:rFonts w:ascii="Browallia New" w:hAnsi="Browallia New" w:cs="Browallia New"/>
                <w:bCs/>
                <w:snapToGrid w:val="0"/>
                <w:sz w:val="22"/>
                <w:szCs w:val="22"/>
                <w:cs/>
                <w:lang w:val="en-GB"/>
              </w:rPr>
              <w:t xml:space="preserve"> </w:t>
            </w:r>
            <w:r w:rsidRPr="005C3183">
              <w:rPr>
                <w:rFonts w:ascii="Browallia New" w:hAnsi="Browallia New" w:cs="Browallia New"/>
                <w:b/>
                <w:snapToGrid w:val="0"/>
                <w:sz w:val="22"/>
                <w:szCs w:val="22"/>
                <w:cs/>
              </w:rPr>
              <w:t>บุคคลและบริษัทอื่น</w:t>
            </w:r>
          </w:p>
        </w:tc>
        <w:tc>
          <w:tcPr>
            <w:tcW w:w="884" w:type="dxa"/>
            <w:vAlign w:val="bottom"/>
          </w:tcPr>
          <w:p w14:paraId="34E91FEC" w14:textId="69BCEEB6" w:rsidR="00371E1E" w:rsidRPr="00F87D59" w:rsidRDefault="00371E1E" w:rsidP="00371E1E">
            <w:pPr>
              <w:spacing w:line="240" w:lineRule="auto"/>
              <w:jc w:val="right"/>
              <w:rPr>
                <w:rFonts w:ascii="Browallia New" w:hAnsi="Browallia New" w:cs="Browallia New"/>
                <w:sz w:val="22"/>
                <w:szCs w:val="22"/>
              </w:rPr>
            </w:pPr>
            <w:r w:rsidRPr="00F87D59">
              <w:rPr>
                <w:rFonts w:ascii="Browallia New" w:hAnsi="Browallia New" w:cs="Browallia New"/>
                <w:sz w:val="22"/>
                <w:szCs w:val="22"/>
              </w:rPr>
              <w:t>31,125</w:t>
            </w:r>
          </w:p>
        </w:tc>
        <w:tc>
          <w:tcPr>
            <w:tcW w:w="239" w:type="dxa"/>
            <w:vAlign w:val="bottom"/>
          </w:tcPr>
          <w:p w14:paraId="6E7A6E82" w14:textId="77777777" w:rsidR="00371E1E" w:rsidRPr="00F87D59" w:rsidRDefault="00371E1E" w:rsidP="00371E1E">
            <w:pPr>
              <w:spacing w:line="240" w:lineRule="auto"/>
              <w:jc w:val="right"/>
              <w:rPr>
                <w:rFonts w:ascii="Browallia New" w:hAnsi="Browallia New" w:cs="Browallia New"/>
                <w:sz w:val="22"/>
                <w:szCs w:val="22"/>
              </w:rPr>
            </w:pPr>
          </w:p>
        </w:tc>
        <w:tc>
          <w:tcPr>
            <w:tcW w:w="898" w:type="dxa"/>
          </w:tcPr>
          <w:p w14:paraId="66BA3D28" w14:textId="77777777" w:rsidR="00371E1E" w:rsidRPr="00F87D59" w:rsidRDefault="00371E1E" w:rsidP="00371E1E">
            <w:pPr>
              <w:spacing w:line="240" w:lineRule="auto"/>
              <w:jc w:val="center"/>
              <w:rPr>
                <w:rFonts w:ascii="Browallia New" w:hAnsi="Browallia New" w:cs="Browallia New"/>
                <w:sz w:val="22"/>
                <w:szCs w:val="22"/>
              </w:rPr>
            </w:pPr>
          </w:p>
          <w:p w14:paraId="69EE5FE5" w14:textId="11C905DE"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66" w:type="dxa"/>
            <w:vAlign w:val="bottom"/>
          </w:tcPr>
          <w:p w14:paraId="78E1B8F8" w14:textId="7206023F" w:rsidR="00371E1E" w:rsidRPr="00F87D59" w:rsidRDefault="00371E1E" w:rsidP="00371E1E">
            <w:pPr>
              <w:spacing w:line="240" w:lineRule="auto"/>
              <w:jc w:val="right"/>
              <w:rPr>
                <w:rFonts w:ascii="Browallia New" w:hAnsi="Browallia New" w:cs="Browallia New"/>
                <w:sz w:val="22"/>
                <w:szCs w:val="22"/>
              </w:rPr>
            </w:pPr>
          </w:p>
        </w:tc>
        <w:tc>
          <w:tcPr>
            <w:tcW w:w="1151" w:type="dxa"/>
          </w:tcPr>
          <w:p w14:paraId="52550A78" w14:textId="77777777" w:rsidR="00371E1E" w:rsidRPr="00F87D59" w:rsidRDefault="00371E1E" w:rsidP="00371E1E">
            <w:pPr>
              <w:spacing w:line="240" w:lineRule="auto"/>
              <w:jc w:val="center"/>
              <w:rPr>
                <w:rFonts w:ascii="Browallia New" w:hAnsi="Browallia New" w:cs="Browallia New"/>
                <w:sz w:val="22"/>
                <w:szCs w:val="22"/>
              </w:rPr>
            </w:pPr>
          </w:p>
          <w:p w14:paraId="0681E7B3" w14:textId="237F86F2"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63" w:type="dxa"/>
            <w:vAlign w:val="bottom"/>
          </w:tcPr>
          <w:p w14:paraId="40A27D31" w14:textId="77777777" w:rsidR="00371E1E" w:rsidRPr="00F87D59" w:rsidRDefault="00371E1E" w:rsidP="00371E1E">
            <w:pPr>
              <w:spacing w:line="240" w:lineRule="auto"/>
              <w:jc w:val="right"/>
              <w:rPr>
                <w:rFonts w:ascii="Browallia New" w:hAnsi="Browallia New" w:cs="Browallia New"/>
                <w:sz w:val="22"/>
                <w:szCs w:val="22"/>
              </w:rPr>
            </w:pPr>
          </w:p>
        </w:tc>
        <w:tc>
          <w:tcPr>
            <w:tcW w:w="1013" w:type="dxa"/>
          </w:tcPr>
          <w:p w14:paraId="5F563E36" w14:textId="77777777" w:rsidR="00371E1E" w:rsidRPr="00F87D59" w:rsidRDefault="00371E1E" w:rsidP="00371E1E">
            <w:pPr>
              <w:spacing w:line="240" w:lineRule="auto"/>
              <w:jc w:val="center"/>
              <w:rPr>
                <w:rFonts w:ascii="Browallia New" w:hAnsi="Browallia New" w:cs="Browallia New"/>
                <w:sz w:val="22"/>
                <w:szCs w:val="22"/>
              </w:rPr>
            </w:pPr>
          </w:p>
          <w:p w14:paraId="34A99F5C" w14:textId="0A9D7536"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42" w:type="dxa"/>
            <w:vAlign w:val="bottom"/>
          </w:tcPr>
          <w:p w14:paraId="6A536F1A" w14:textId="77777777" w:rsidR="00371E1E" w:rsidRPr="00F87D59" w:rsidRDefault="00371E1E" w:rsidP="00371E1E">
            <w:pPr>
              <w:spacing w:line="240" w:lineRule="auto"/>
              <w:jc w:val="right"/>
              <w:rPr>
                <w:rFonts w:ascii="Browallia New" w:hAnsi="Browallia New" w:cs="Browallia New"/>
                <w:sz w:val="22"/>
                <w:szCs w:val="22"/>
              </w:rPr>
            </w:pPr>
          </w:p>
        </w:tc>
        <w:tc>
          <w:tcPr>
            <w:tcW w:w="1034" w:type="dxa"/>
            <w:vAlign w:val="bottom"/>
          </w:tcPr>
          <w:p w14:paraId="1DDA1AC1" w14:textId="406C0AF0" w:rsidR="00371E1E" w:rsidRPr="00F87D59" w:rsidRDefault="00371E1E" w:rsidP="00371E1E">
            <w:pPr>
              <w:spacing w:line="240" w:lineRule="auto"/>
              <w:jc w:val="right"/>
              <w:rPr>
                <w:rFonts w:ascii="Browallia New" w:hAnsi="Browallia New" w:cs="Browallia New"/>
                <w:sz w:val="22"/>
                <w:szCs w:val="22"/>
              </w:rPr>
            </w:pPr>
            <w:r w:rsidRPr="00F87D59">
              <w:rPr>
                <w:rFonts w:ascii="Browallia New" w:hAnsi="Browallia New" w:cs="Browallia New"/>
                <w:sz w:val="22"/>
                <w:szCs w:val="22"/>
              </w:rPr>
              <w:t>31,125</w:t>
            </w:r>
          </w:p>
        </w:tc>
      </w:tr>
      <w:tr w:rsidR="00371E1E" w:rsidRPr="001B4041" w14:paraId="7D113A55" w14:textId="77777777" w:rsidTr="00704F3B">
        <w:tc>
          <w:tcPr>
            <w:tcW w:w="2940" w:type="dxa"/>
          </w:tcPr>
          <w:p w14:paraId="518F0656" w14:textId="3FD3483F" w:rsidR="00371E1E" w:rsidRPr="001B4041" w:rsidRDefault="00371E1E" w:rsidP="00371E1E">
            <w:pPr>
              <w:tabs>
                <w:tab w:val="clear" w:pos="454"/>
              </w:tabs>
              <w:spacing w:line="240" w:lineRule="auto"/>
              <w:ind w:left="276" w:hanging="270"/>
              <w:rPr>
                <w:rFonts w:ascii="Browallia New" w:hAnsi="Browallia New" w:cs="Browallia New"/>
                <w:b/>
                <w:snapToGrid w:val="0"/>
                <w:sz w:val="22"/>
                <w:szCs w:val="22"/>
                <w:cs/>
              </w:rPr>
            </w:pPr>
            <w:r w:rsidRPr="001B4041">
              <w:rPr>
                <w:rFonts w:ascii="Browallia New" w:hAnsi="Browallia New" w:cs="Browallia New"/>
                <w:b/>
                <w:snapToGrid w:val="0"/>
                <w:sz w:val="22"/>
                <w:szCs w:val="22"/>
                <w:cs/>
              </w:rPr>
              <w:t>เงินให้กู</w:t>
            </w:r>
            <w:r>
              <w:rPr>
                <w:rFonts w:ascii="Browallia New" w:hAnsi="Browallia New" w:cs="Browallia New"/>
                <w:b/>
                <w:snapToGrid w:val="0"/>
                <w:sz w:val="22"/>
                <w:szCs w:val="22"/>
                <w:cs/>
              </w:rPr>
              <w:t>้ยืมระยะยาวและดอกเบี้ยค้างรั</w:t>
            </w:r>
            <w:r>
              <w:rPr>
                <w:rFonts w:ascii="Browallia New" w:hAnsi="Browallia New" w:cs="Browallia New" w:hint="cs"/>
                <w:b/>
                <w:snapToGrid w:val="0"/>
                <w:sz w:val="22"/>
                <w:szCs w:val="22"/>
                <w:cs/>
              </w:rPr>
              <w:t xml:space="preserve">บ </w:t>
            </w:r>
            <w:r>
              <w:rPr>
                <w:rFonts w:ascii="Browallia New" w:hAnsi="Browallia New" w:cs="Browallia New"/>
                <w:bCs/>
                <w:snapToGrid w:val="0"/>
                <w:sz w:val="22"/>
                <w:szCs w:val="22"/>
                <w:lang w:val="en-GB"/>
              </w:rPr>
              <w:t>-</w:t>
            </w:r>
            <w:r w:rsidRPr="00167328">
              <w:rPr>
                <w:rFonts w:ascii="Browallia New" w:hAnsi="Browallia New" w:cs="Browallia New"/>
                <w:bCs/>
                <w:snapToGrid w:val="0"/>
                <w:sz w:val="22"/>
                <w:szCs w:val="22"/>
                <w:cs/>
                <w:lang w:val="en-GB"/>
              </w:rPr>
              <w:t xml:space="preserve"> </w:t>
            </w:r>
            <w:r w:rsidRPr="00EE3D2E">
              <w:rPr>
                <w:rFonts w:ascii="Browallia New" w:hAnsi="Browallia New" w:cs="Browallia New"/>
                <w:b/>
                <w:snapToGrid w:val="0"/>
                <w:sz w:val="22"/>
                <w:szCs w:val="22"/>
                <w:cs/>
              </w:rPr>
              <w:t>บุคคลและบริษัทอื่น</w:t>
            </w:r>
          </w:p>
        </w:tc>
        <w:tc>
          <w:tcPr>
            <w:tcW w:w="884" w:type="dxa"/>
          </w:tcPr>
          <w:p w14:paraId="376D0946" w14:textId="77777777" w:rsidR="00371E1E" w:rsidRPr="00F87D59" w:rsidRDefault="00371E1E" w:rsidP="00371E1E">
            <w:pPr>
              <w:spacing w:line="240" w:lineRule="auto"/>
              <w:jc w:val="center"/>
              <w:rPr>
                <w:rFonts w:ascii="Browallia New" w:hAnsi="Browallia New" w:cs="Browallia New"/>
                <w:sz w:val="22"/>
                <w:szCs w:val="22"/>
              </w:rPr>
            </w:pPr>
          </w:p>
          <w:p w14:paraId="76F2EDDA" w14:textId="6D099406"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39" w:type="dxa"/>
            <w:vAlign w:val="bottom"/>
          </w:tcPr>
          <w:p w14:paraId="609BB184" w14:textId="77777777" w:rsidR="00371E1E" w:rsidRPr="00F87D59" w:rsidRDefault="00371E1E" w:rsidP="00371E1E">
            <w:pPr>
              <w:spacing w:line="240" w:lineRule="auto"/>
              <w:jc w:val="right"/>
              <w:rPr>
                <w:rFonts w:ascii="Browallia New" w:hAnsi="Browallia New" w:cs="Browallia New"/>
                <w:sz w:val="22"/>
                <w:szCs w:val="22"/>
              </w:rPr>
            </w:pPr>
          </w:p>
        </w:tc>
        <w:tc>
          <w:tcPr>
            <w:tcW w:w="898" w:type="dxa"/>
            <w:vAlign w:val="bottom"/>
          </w:tcPr>
          <w:p w14:paraId="4FF5EF64" w14:textId="0719BF52" w:rsidR="00371E1E" w:rsidRPr="00F87D59" w:rsidRDefault="00371E1E" w:rsidP="00371E1E">
            <w:pPr>
              <w:spacing w:line="240" w:lineRule="auto"/>
              <w:jc w:val="right"/>
              <w:rPr>
                <w:rFonts w:ascii="Browallia New" w:hAnsi="Browallia New" w:cs="Browallia New"/>
                <w:sz w:val="22"/>
                <w:szCs w:val="22"/>
              </w:rPr>
            </w:pPr>
            <w:r w:rsidRPr="00F87D59">
              <w:rPr>
                <w:rFonts w:ascii="Browallia New" w:hAnsi="Browallia New" w:cs="Browallia New"/>
                <w:sz w:val="22"/>
                <w:szCs w:val="22"/>
              </w:rPr>
              <w:t>11,502</w:t>
            </w:r>
          </w:p>
        </w:tc>
        <w:tc>
          <w:tcPr>
            <w:tcW w:w="266" w:type="dxa"/>
            <w:vAlign w:val="bottom"/>
          </w:tcPr>
          <w:p w14:paraId="28EDB263" w14:textId="77777777" w:rsidR="00371E1E" w:rsidRPr="00F87D59" w:rsidRDefault="00371E1E" w:rsidP="00371E1E">
            <w:pPr>
              <w:spacing w:line="240" w:lineRule="auto"/>
              <w:jc w:val="right"/>
              <w:rPr>
                <w:rFonts w:ascii="Browallia New" w:hAnsi="Browallia New" w:cs="Browallia New"/>
                <w:sz w:val="22"/>
                <w:szCs w:val="22"/>
              </w:rPr>
            </w:pPr>
          </w:p>
        </w:tc>
        <w:tc>
          <w:tcPr>
            <w:tcW w:w="1151" w:type="dxa"/>
          </w:tcPr>
          <w:p w14:paraId="41D6E565" w14:textId="77777777" w:rsidR="00371E1E" w:rsidRPr="00F87D59" w:rsidRDefault="00371E1E" w:rsidP="00371E1E">
            <w:pPr>
              <w:spacing w:line="240" w:lineRule="auto"/>
              <w:jc w:val="center"/>
              <w:rPr>
                <w:rFonts w:ascii="Browallia New" w:hAnsi="Browallia New" w:cs="Browallia New"/>
                <w:sz w:val="22"/>
                <w:szCs w:val="22"/>
              </w:rPr>
            </w:pPr>
          </w:p>
          <w:p w14:paraId="41E13863" w14:textId="6C2B22BD"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63" w:type="dxa"/>
            <w:vAlign w:val="bottom"/>
          </w:tcPr>
          <w:p w14:paraId="783CFF2F" w14:textId="77777777" w:rsidR="00371E1E" w:rsidRPr="00F87D59" w:rsidRDefault="00371E1E" w:rsidP="00371E1E">
            <w:pPr>
              <w:spacing w:line="240" w:lineRule="auto"/>
              <w:jc w:val="right"/>
              <w:rPr>
                <w:rFonts w:ascii="Browallia New" w:hAnsi="Browallia New" w:cs="Browallia New"/>
                <w:sz w:val="22"/>
                <w:szCs w:val="22"/>
              </w:rPr>
            </w:pPr>
          </w:p>
        </w:tc>
        <w:tc>
          <w:tcPr>
            <w:tcW w:w="1013" w:type="dxa"/>
          </w:tcPr>
          <w:p w14:paraId="69B35004" w14:textId="77777777" w:rsidR="00371E1E" w:rsidRPr="00F87D59" w:rsidRDefault="00371E1E" w:rsidP="00371E1E">
            <w:pPr>
              <w:spacing w:line="240" w:lineRule="auto"/>
              <w:jc w:val="center"/>
              <w:rPr>
                <w:rFonts w:ascii="Browallia New" w:hAnsi="Browallia New" w:cs="Browallia New"/>
                <w:sz w:val="22"/>
                <w:szCs w:val="22"/>
              </w:rPr>
            </w:pPr>
          </w:p>
          <w:p w14:paraId="5716AA61" w14:textId="1F1192CE"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42" w:type="dxa"/>
            <w:vAlign w:val="bottom"/>
          </w:tcPr>
          <w:p w14:paraId="1B933244" w14:textId="77777777" w:rsidR="00371E1E" w:rsidRPr="00F87D59" w:rsidRDefault="00371E1E" w:rsidP="00371E1E">
            <w:pPr>
              <w:spacing w:line="240" w:lineRule="auto"/>
              <w:jc w:val="right"/>
              <w:rPr>
                <w:rFonts w:ascii="Browallia New" w:hAnsi="Browallia New" w:cs="Browallia New"/>
                <w:sz w:val="22"/>
                <w:szCs w:val="22"/>
              </w:rPr>
            </w:pPr>
          </w:p>
        </w:tc>
        <w:tc>
          <w:tcPr>
            <w:tcW w:w="1034" w:type="dxa"/>
            <w:vAlign w:val="bottom"/>
          </w:tcPr>
          <w:p w14:paraId="78FC2B2C" w14:textId="4B857352" w:rsidR="00371E1E" w:rsidRPr="00F87D59" w:rsidRDefault="00371E1E" w:rsidP="00371E1E">
            <w:pPr>
              <w:spacing w:line="240" w:lineRule="auto"/>
              <w:jc w:val="right"/>
              <w:rPr>
                <w:rFonts w:ascii="Browallia New" w:hAnsi="Browallia New" w:cs="Browallia New"/>
                <w:sz w:val="22"/>
                <w:szCs w:val="22"/>
              </w:rPr>
            </w:pPr>
            <w:r w:rsidRPr="00F87D59">
              <w:rPr>
                <w:rFonts w:ascii="Browallia New" w:hAnsi="Browallia New" w:cs="Browallia New"/>
                <w:sz w:val="22"/>
                <w:szCs w:val="22"/>
              </w:rPr>
              <w:t>11,502</w:t>
            </w:r>
          </w:p>
        </w:tc>
      </w:tr>
      <w:tr w:rsidR="00371E1E" w:rsidRPr="001B4041" w14:paraId="487B1A40" w14:textId="77777777" w:rsidTr="00704F3B">
        <w:tc>
          <w:tcPr>
            <w:tcW w:w="2940" w:type="dxa"/>
          </w:tcPr>
          <w:p w14:paraId="18F7B8C1" w14:textId="77777777" w:rsidR="00371E1E" w:rsidRPr="001B4041" w:rsidRDefault="00371E1E" w:rsidP="00371E1E">
            <w:pPr>
              <w:spacing w:line="240" w:lineRule="auto"/>
              <w:rPr>
                <w:rFonts w:ascii="Browallia New" w:hAnsi="Browallia New" w:cs="Browallia New"/>
                <w:b/>
                <w:sz w:val="22"/>
                <w:szCs w:val="22"/>
              </w:rPr>
            </w:pPr>
            <w:r w:rsidRPr="00393688">
              <w:rPr>
                <w:rFonts w:ascii="Browallia New" w:hAnsi="Browallia New" w:cs="Browallia New"/>
                <w:b/>
                <w:sz w:val="22"/>
                <w:szCs w:val="22"/>
                <w:cs/>
              </w:rPr>
              <w:t>เงินฝากธนาคารที่มีข้อจำกัดในการใช้</w:t>
            </w:r>
          </w:p>
        </w:tc>
        <w:tc>
          <w:tcPr>
            <w:tcW w:w="884" w:type="dxa"/>
            <w:noWrap/>
          </w:tcPr>
          <w:p w14:paraId="727790E9" w14:textId="7D1700C1"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39" w:type="dxa"/>
          </w:tcPr>
          <w:p w14:paraId="6FFF41D0" w14:textId="77777777" w:rsidR="00371E1E" w:rsidRPr="00F87D59" w:rsidRDefault="00371E1E" w:rsidP="00371E1E">
            <w:pPr>
              <w:spacing w:line="240" w:lineRule="auto"/>
              <w:jc w:val="right"/>
              <w:rPr>
                <w:rFonts w:ascii="Browallia New" w:hAnsi="Browallia New" w:cs="Browallia New"/>
                <w:sz w:val="22"/>
                <w:szCs w:val="22"/>
              </w:rPr>
            </w:pPr>
          </w:p>
        </w:tc>
        <w:tc>
          <w:tcPr>
            <w:tcW w:w="898" w:type="dxa"/>
          </w:tcPr>
          <w:p w14:paraId="2E8CBC7A" w14:textId="4C1020B4" w:rsidR="00371E1E" w:rsidRPr="00F87D59" w:rsidRDefault="00371E1E" w:rsidP="00371E1E">
            <w:pPr>
              <w:spacing w:line="240" w:lineRule="auto"/>
              <w:jc w:val="right"/>
              <w:rPr>
                <w:rFonts w:ascii="Browallia New" w:hAnsi="Browallia New" w:cs="Browallia New"/>
                <w:sz w:val="22"/>
                <w:szCs w:val="22"/>
              </w:rPr>
            </w:pPr>
            <w:r w:rsidRPr="00F87D59">
              <w:rPr>
                <w:rFonts w:ascii="Browallia New" w:hAnsi="Browallia New" w:cs="Browallia New"/>
                <w:sz w:val="22"/>
                <w:szCs w:val="22"/>
              </w:rPr>
              <w:t>5,242</w:t>
            </w:r>
          </w:p>
        </w:tc>
        <w:tc>
          <w:tcPr>
            <w:tcW w:w="266" w:type="dxa"/>
          </w:tcPr>
          <w:p w14:paraId="68276E28" w14:textId="77777777" w:rsidR="00371E1E" w:rsidRPr="00F87D59" w:rsidRDefault="00371E1E" w:rsidP="00371E1E">
            <w:pPr>
              <w:spacing w:line="240" w:lineRule="auto"/>
              <w:jc w:val="right"/>
              <w:rPr>
                <w:rFonts w:ascii="Browallia New" w:hAnsi="Browallia New" w:cs="Browallia New"/>
                <w:sz w:val="22"/>
                <w:szCs w:val="22"/>
              </w:rPr>
            </w:pPr>
          </w:p>
        </w:tc>
        <w:tc>
          <w:tcPr>
            <w:tcW w:w="1151" w:type="dxa"/>
          </w:tcPr>
          <w:p w14:paraId="4BB9EC91" w14:textId="6A124229"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63" w:type="dxa"/>
          </w:tcPr>
          <w:p w14:paraId="36B55011" w14:textId="77777777" w:rsidR="00371E1E" w:rsidRPr="00F87D59" w:rsidRDefault="00371E1E" w:rsidP="00371E1E">
            <w:pPr>
              <w:spacing w:line="240" w:lineRule="auto"/>
              <w:jc w:val="right"/>
              <w:rPr>
                <w:rFonts w:ascii="Browallia New" w:hAnsi="Browallia New" w:cs="Browallia New"/>
                <w:sz w:val="22"/>
                <w:szCs w:val="22"/>
              </w:rPr>
            </w:pPr>
          </w:p>
        </w:tc>
        <w:tc>
          <w:tcPr>
            <w:tcW w:w="1013" w:type="dxa"/>
          </w:tcPr>
          <w:p w14:paraId="64CD6A66" w14:textId="16F33A3E"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42" w:type="dxa"/>
          </w:tcPr>
          <w:p w14:paraId="3777BD2C" w14:textId="77777777" w:rsidR="00371E1E" w:rsidRPr="00F87D59" w:rsidRDefault="00371E1E" w:rsidP="00371E1E">
            <w:pPr>
              <w:spacing w:line="240" w:lineRule="auto"/>
              <w:ind w:left="-185" w:firstLine="185"/>
              <w:jc w:val="right"/>
              <w:rPr>
                <w:rFonts w:ascii="Browallia New" w:hAnsi="Browallia New" w:cs="Browallia New"/>
                <w:sz w:val="22"/>
                <w:szCs w:val="22"/>
              </w:rPr>
            </w:pPr>
          </w:p>
        </w:tc>
        <w:tc>
          <w:tcPr>
            <w:tcW w:w="1034" w:type="dxa"/>
          </w:tcPr>
          <w:p w14:paraId="07A10CF7" w14:textId="4BDE0859" w:rsidR="00371E1E" w:rsidRPr="00F87D59" w:rsidRDefault="00371E1E" w:rsidP="00371E1E">
            <w:pPr>
              <w:spacing w:line="240" w:lineRule="auto"/>
              <w:ind w:left="-185" w:firstLine="185"/>
              <w:jc w:val="right"/>
              <w:rPr>
                <w:rFonts w:ascii="Browallia New" w:hAnsi="Browallia New" w:cs="Browallia New"/>
                <w:sz w:val="22"/>
                <w:szCs w:val="22"/>
              </w:rPr>
            </w:pPr>
            <w:r w:rsidRPr="00F87D59">
              <w:rPr>
                <w:rFonts w:ascii="Browallia New" w:hAnsi="Browallia New" w:cs="Browallia New"/>
                <w:sz w:val="22"/>
                <w:szCs w:val="22"/>
              </w:rPr>
              <w:t>5,242</w:t>
            </w:r>
          </w:p>
        </w:tc>
      </w:tr>
      <w:tr w:rsidR="00371E1E" w:rsidRPr="001B4041" w14:paraId="1B2C3D72" w14:textId="77777777" w:rsidTr="00704F3B">
        <w:tc>
          <w:tcPr>
            <w:tcW w:w="2940" w:type="dxa"/>
          </w:tcPr>
          <w:p w14:paraId="35AADDC5" w14:textId="77777777" w:rsidR="00371E1E" w:rsidRPr="001B4041" w:rsidRDefault="00371E1E" w:rsidP="00371E1E">
            <w:pPr>
              <w:spacing w:line="240" w:lineRule="auto"/>
              <w:rPr>
                <w:rFonts w:ascii="Browallia New" w:hAnsi="Browallia New" w:cs="Browallia New"/>
                <w:b/>
                <w:sz w:val="22"/>
                <w:szCs w:val="22"/>
              </w:rPr>
            </w:pPr>
          </w:p>
        </w:tc>
        <w:tc>
          <w:tcPr>
            <w:tcW w:w="884" w:type="dxa"/>
            <w:vAlign w:val="bottom"/>
          </w:tcPr>
          <w:p w14:paraId="770AA435" w14:textId="77777777" w:rsidR="00371E1E" w:rsidRPr="00F87D59" w:rsidRDefault="00371E1E" w:rsidP="00371E1E">
            <w:pPr>
              <w:spacing w:line="240" w:lineRule="auto"/>
              <w:jc w:val="right"/>
              <w:rPr>
                <w:rFonts w:ascii="Browallia New" w:hAnsi="Browallia New" w:cs="Browallia New"/>
                <w:snapToGrid w:val="0"/>
                <w:sz w:val="22"/>
                <w:szCs w:val="22"/>
              </w:rPr>
            </w:pPr>
          </w:p>
        </w:tc>
        <w:tc>
          <w:tcPr>
            <w:tcW w:w="239" w:type="dxa"/>
          </w:tcPr>
          <w:p w14:paraId="6E4A76B1" w14:textId="77777777" w:rsidR="00371E1E" w:rsidRPr="00F87D59" w:rsidRDefault="00371E1E" w:rsidP="00371E1E">
            <w:pPr>
              <w:spacing w:line="240" w:lineRule="auto"/>
              <w:jc w:val="right"/>
              <w:rPr>
                <w:rFonts w:ascii="Browallia New" w:hAnsi="Browallia New" w:cs="Browallia New"/>
                <w:snapToGrid w:val="0"/>
                <w:sz w:val="22"/>
                <w:szCs w:val="22"/>
              </w:rPr>
            </w:pPr>
          </w:p>
        </w:tc>
        <w:tc>
          <w:tcPr>
            <w:tcW w:w="898" w:type="dxa"/>
          </w:tcPr>
          <w:p w14:paraId="39B864CE" w14:textId="77777777" w:rsidR="00371E1E" w:rsidRPr="00F87D59" w:rsidRDefault="00371E1E" w:rsidP="00371E1E">
            <w:pPr>
              <w:spacing w:line="240" w:lineRule="auto"/>
              <w:jc w:val="right"/>
              <w:rPr>
                <w:rFonts w:ascii="Browallia New" w:hAnsi="Browallia New" w:cs="Browallia New"/>
                <w:snapToGrid w:val="0"/>
                <w:sz w:val="22"/>
                <w:szCs w:val="22"/>
              </w:rPr>
            </w:pPr>
          </w:p>
        </w:tc>
        <w:tc>
          <w:tcPr>
            <w:tcW w:w="266" w:type="dxa"/>
          </w:tcPr>
          <w:p w14:paraId="71FFFA17" w14:textId="77777777" w:rsidR="00371E1E" w:rsidRPr="00F87D59" w:rsidRDefault="00371E1E" w:rsidP="00371E1E">
            <w:pPr>
              <w:spacing w:line="240" w:lineRule="auto"/>
              <w:jc w:val="right"/>
              <w:rPr>
                <w:rFonts w:ascii="Browallia New" w:hAnsi="Browallia New" w:cs="Browallia New"/>
                <w:snapToGrid w:val="0"/>
                <w:sz w:val="22"/>
                <w:szCs w:val="22"/>
              </w:rPr>
            </w:pPr>
          </w:p>
        </w:tc>
        <w:tc>
          <w:tcPr>
            <w:tcW w:w="1151" w:type="dxa"/>
          </w:tcPr>
          <w:p w14:paraId="042A3A99" w14:textId="5DE7F67D" w:rsidR="00371E1E" w:rsidRPr="00F87D59" w:rsidRDefault="00371E1E" w:rsidP="00371E1E">
            <w:pPr>
              <w:spacing w:line="240" w:lineRule="auto"/>
              <w:jc w:val="center"/>
              <w:rPr>
                <w:rFonts w:ascii="Browallia New" w:hAnsi="Browallia New" w:cs="Browallia New"/>
                <w:sz w:val="22"/>
                <w:szCs w:val="22"/>
              </w:rPr>
            </w:pPr>
          </w:p>
        </w:tc>
        <w:tc>
          <w:tcPr>
            <w:tcW w:w="263" w:type="dxa"/>
          </w:tcPr>
          <w:p w14:paraId="6316A4F8" w14:textId="77777777" w:rsidR="00371E1E" w:rsidRPr="00F87D59" w:rsidRDefault="00371E1E" w:rsidP="00371E1E">
            <w:pPr>
              <w:spacing w:line="240" w:lineRule="auto"/>
              <w:jc w:val="right"/>
              <w:rPr>
                <w:rFonts w:ascii="Browallia New" w:hAnsi="Browallia New" w:cs="Browallia New"/>
                <w:snapToGrid w:val="0"/>
                <w:sz w:val="22"/>
                <w:szCs w:val="22"/>
              </w:rPr>
            </w:pPr>
          </w:p>
        </w:tc>
        <w:tc>
          <w:tcPr>
            <w:tcW w:w="1013" w:type="dxa"/>
          </w:tcPr>
          <w:p w14:paraId="76C3B06E" w14:textId="77777777" w:rsidR="00371E1E" w:rsidRPr="00F87D59" w:rsidRDefault="00371E1E" w:rsidP="00371E1E">
            <w:pPr>
              <w:spacing w:line="240" w:lineRule="auto"/>
              <w:jc w:val="right"/>
              <w:rPr>
                <w:rFonts w:ascii="Browallia New" w:hAnsi="Browallia New" w:cs="Browallia New"/>
                <w:snapToGrid w:val="0"/>
                <w:sz w:val="22"/>
                <w:szCs w:val="22"/>
              </w:rPr>
            </w:pPr>
          </w:p>
        </w:tc>
        <w:tc>
          <w:tcPr>
            <w:tcW w:w="242" w:type="dxa"/>
          </w:tcPr>
          <w:p w14:paraId="4C547335" w14:textId="77777777" w:rsidR="00371E1E" w:rsidRPr="00F87D59" w:rsidRDefault="00371E1E" w:rsidP="00371E1E">
            <w:pPr>
              <w:spacing w:line="240" w:lineRule="auto"/>
              <w:jc w:val="right"/>
              <w:rPr>
                <w:rFonts w:ascii="Browallia New" w:hAnsi="Browallia New" w:cs="Browallia New"/>
                <w:snapToGrid w:val="0"/>
                <w:sz w:val="22"/>
                <w:szCs w:val="22"/>
              </w:rPr>
            </w:pPr>
          </w:p>
        </w:tc>
        <w:tc>
          <w:tcPr>
            <w:tcW w:w="1034" w:type="dxa"/>
          </w:tcPr>
          <w:p w14:paraId="5ED48CD9" w14:textId="77777777" w:rsidR="00371E1E" w:rsidRPr="00F87D59" w:rsidRDefault="00371E1E" w:rsidP="00371E1E">
            <w:pPr>
              <w:spacing w:line="240" w:lineRule="auto"/>
              <w:jc w:val="right"/>
              <w:rPr>
                <w:rFonts w:ascii="Browallia New" w:hAnsi="Browallia New" w:cs="Browallia New"/>
                <w:snapToGrid w:val="0"/>
                <w:sz w:val="22"/>
                <w:szCs w:val="22"/>
              </w:rPr>
            </w:pPr>
          </w:p>
        </w:tc>
      </w:tr>
      <w:tr w:rsidR="00371E1E" w:rsidRPr="001B4041" w14:paraId="312D52F3" w14:textId="77777777" w:rsidTr="00704F3B">
        <w:tc>
          <w:tcPr>
            <w:tcW w:w="2940" w:type="dxa"/>
          </w:tcPr>
          <w:p w14:paraId="0B3E0560" w14:textId="77777777" w:rsidR="00371E1E" w:rsidRPr="001B4041" w:rsidRDefault="00371E1E" w:rsidP="00371E1E">
            <w:pPr>
              <w:spacing w:line="240" w:lineRule="auto"/>
              <w:rPr>
                <w:rFonts w:ascii="Browallia New" w:hAnsi="Browallia New" w:cs="Browallia New"/>
                <w:bCs/>
                <w:sz w:val="22"/>
                <w:szCs w:val="22"/>
              </w:rPr>
            </w:pPr>
            <w:r w:rsidRPr="001B4041">
              <w:rPr>
                <w:rFonts w:ascii="Browallia New" w:hAnsi="Browallia New" w:cs="Browallia New"/>
                <w:bCs/>
                <w:sz w:val="22"/>
                <w:szCs w:val="22"/>
                <w:cs/>
              </w:rPr>
              <w:t>หนี้สินทางการเงิน</w:t>
            </w:r>
          </w:p>
        </w:tc>
        <w:tc>
          <w:tcPr>
            <w:tcW w:w="884" w:type="dxa"/>
            <w:vAlign w:val="bottom"/>
          </w:tcPr>
          <w:p w14:paraId="6560E7E0" w14:textId="77777777" w:rsidR="00371E1E" w:rsidRPr="00F87D59" w:rsidRDefault="00371E1E" w:rsidP="00371E1E">
            <w:pPr>
              <w:spacing w:line="240" w:lineRule="auto"/>
              <w:jc w:val="right"/>
              <w:rPr>
                <w:rFonts w:ascii="Browallia New" w:hAnsi="Browallia New" w:cs="Browallia New"/>
                <w:snapToGrid w:val="0"/>
                <w:sz w:val="22"/>
                <w:szCs w:val="22"/>
              </w:rPr>
            </w:pPr>
          </w:p>
        </w:tc>
        <w:tc>
          <w:tcPr>
            <w:tcW w:w="239" w:type="dxa"/>
          </w:tcPr>
          <w:p w14:paraId="51AC5876" w14:textId="77777777" w:rsidR="00371E1E" w:rsidRPr="00F87D59" w:rsidRDefault="00371E1E" w:rsidP="00371E1E">
            <w:pPr>
              <w:spacing w:line="240" w:lineRule="auto"/>
              <w:jc w:val="right"/>
              <w:rPr>
                <w:rFonts w:ascii="Browallia New" w:hAnsi="Browallia New" w:cs="Browallia New"/>
                <w:snapToGrid w:val="0"/>
                <w:sz w:val="22"/>
                <w:szCs w:val="22"/>
              </w:rPr>
            </w:pPr>
          </w:p>
        </w:tc>
        <w:tc>
          <w:tcPr>
            <w:tcW w:w="898" w:type="dxa"/>
          </w:tcPr>
          <w:p w14:paraId="5BCA89C5" w14:textId="77777777" w:rsidR="00371E1E" w:rsidRPr="00F87D59" w:rsidRDefault="00371E1E" w:rsidP="00371E1E">
            <w:pPr>
              <w:spacing w:line="240" w:lineRule="auto"/>
              <w:jc w:val="right"/>
              <w:rPr>
                <w:rFonts w:ascii="Browallia New" w:hAnsi="Browallia New" w:cs="Browallia New"/>
                <w:snapToGrid w:val="0"/>
                <w:sz w:val="22"/>
                <w:szCs w:val="22"/>
              </w:rPr>
            </w:pPr>
          </w:p>
        </w:tc>
        <w:tc>
          <w:tcPr>
            <w:tcW w:w="266" w:type="dxa"/>
          </w:tcPr>
          <w:p w14:paraId="041441C8" w14:textId="77777777" w:rsidR="00371E1E" w:rsidRPr="00F87D59" w:rsidRDefault="00371E1E" w:rsidP="00371E1E">
            <w:pPr>
              <w:spacing w:line="240" w:lineRule="auto"/>
              <w:jc w:val="right"/>
              <w:rPr>
                <w:rFonts w:ascii="Browallia New" w:hAnsi="Browallia New" w:cs="Browallia New"/>
                <w:snapToGrid w:val="0"/>
                <w:sz w:val="22"/>
                <w:szCs w:val="22"/>
              </w:rPr>
            </w:pPr>
          </w:p>
        </w:tc>
        <w:tc>
          <w:tcPr>
            <w:tcW w:w="1151" w:type="dxa"/>
          </w:tcPr>
          <w:p w14:paraId="182C48C3" w14:textId="26E80888" w:rsidR="00371E1E" w:rsidRPr="00F87D59" w:rsidRDefault="00371E1E" w:rsidP="00371E1E">
            <w:pPr>
              <w:spacing w:line="240" w:lineRule="auto"/>
              <w:jc w:val="center"/>
              <w:rPr>
                <w:rFonts w:ascii="Browallia New" w:hAnsi="Browallia New" w:cs="Browallia New"/>
                <w:sz w:val="22"/>
                <w:szCs w:val="22"/>
              </w:rPr>
            </w:pPr>
          </w:p>
        </w:tc>
        <w:tc>
          <w:tcPr>
            <w:tcW w:w="263" w:type="dxa"/>
          </w:tcPr>
          <w:p w14:paraId="75F00FAB" w14:textId="77777777" w:rsidR="00371E1E" w:rsidRPr="00F87D59" w:rsidRDefault="00371E1E" w:rsidP="00371E1E">
            <w:pPr>
              <w:spacing w:line="240" w:lineRule="auto"/>
              <w:jc w:val="right"/>
              <w:rPr>
                <w:rFonts w:ascii="Browallia New" w:hAnsi="Browallia New" w:cs="Browallia New"/>
                <w:snapToGrid w:val="0"/>
                <w:sz w:val="22"/>
                <w:szCs w:val="22"/>
              </w:rPr>
            </w:pPr>
          </w:p>
        </w:tc>
        <w:tc>
          <w:tcPr>
            <w:tcW w:w="1013" w:type="dxa"/>
          </w:tcPr>
          <w:p w14:paraId="1596011E" w14:textId="77777777" w:rsidR="00371E1E" w:rsidRPr="00F87D59" w:rsidRDefault="00371E1E" w:rsidP="00371E1E">
            <w:pPr>
              <w:spacing w:line="240" w:lineRule="auto"/>
              <w:jc w:val="right"/>
              <w:rPr>
                <w:rFonts w:ascii="Browallia New" w:hAnsi="Browallia New" w:cs="Browallia New"/>
                <w:snapToGrid w:val="0"/>
                <w:sz w:val="22"/>
                <w:szCs w:val="22"/>
              </w:rPr>
            </w:pPr>
          </w:p>
        </w:tc>
        <w:tc>
          <w:tcPr>
            <w:tcW w:w="242" w:type="dxa"/>
          </w:tcPr>
          <w:p w14:paraId="36B5A840" w14:textId="77777777" w:rsidR="00371E1E" w:rsidRPr="00F87D59" w:rsidRDefault="00371E1E" w:rsidP="00371E1E">
            <w:pPr>
              <w:spacing w:line="240" w:lineRule="auto"/>
              <w:jc w:val="right"/>
              <w:rPr>
                <w:rFonts w:ascii="Browallia New" w:hAnsi="Browallia New" w:cs="Browallia New"/>
                <w:snapToGrid w:val="0"/>
                <w:sz w:val="22"/>
                <w:szCs w:val="22"/>
              </w:rPr>
            </w:pPr>
          </w:p>
        </w:tc>
        <w:tc>
          <w:tcPr>
            <w:tcW w:w="1034" w:type="dxa"/>
          </w:tcPr>
          <w:p w14:paraId="72047C9C" w14:textId="77777777" w:rsidR="00371E1E" w:rsidRPr="00F87D59" w:rsidRDefault="00371E1E" w:rsidP="00371E1E">
            <w:pPr>
              <w:spacing w:line="240" w:lineRule="auto"/>
              <w:jc w:val="right"/>
              <w:rPr>
                <w:rFonts w:ascii="Browallia New" w:hAnsi="Browallia New" w:cs="Browallia New"/>
                <w:snapToGrid w:val="0"/>
                <w:sz w:val="22"/>
                <w:szCs w:val="22"/>
              </w:rPr>
            </w:pPr>
          </w:p>
        </w:tc>
      </w:tr>
      <w:tr w:rsidR="00371E1E" w:rsidRPr="001B4041" w14:paraId="0B3666A4" w14:textId="77777777" w:rsidTr="00704F3B">
        <w:tc>
          <w:tcPr>
            <w:tcW w:w="2940" w:type="dxa"/>
          </w:tcPr>
          <w:p w14:paraId="4D4F8A04" w14:textId="2A93E6CC" w:rsidR="00371E1E" w:rsidRPr="00F87D59" w:rsidRDefault="00371E1E" w:rsidP="00371E1E">
            <w:pPr>
              <w:tabs>
                <w:tab w:val="clear" w:pos="454"/>
              </w:tabs>
              <w:spacing w:line="240" w:lineRule="auto"/>
              <w:ind w:left="276" w:hanging="270"/>
              <w:rPr>
                <w:rFonts w:ascii="Browallia New" w:hAnsi="Browallia New" w:cs="Browallia New"/>
                <w:b/>
                <w:snapToGrid w:val="0"/>
                <w:sz w:val="22"/>
                <w:szCs w:val="22"/>
              </w:rPr>
            </w:pPr>
            <w:r w:rsidRPr="00F87D59">
              <w:rPr>
                <w:rFonts w:ascii="Browallia New" w:hAnsi="Browallia New" w:cs="Browallia New"/>
                <w:b/>
                <w:snapToGrid w:val="0"/>
                <w:sz w:val="22"/>
                <w:szCs w:val="22"/>
                <w:cs/>
              </w:rPr>
              <w:t>เงินเบิกเกินบัญชีและเงินกู้ยืมระยะสั้นจากสถาบันการเงิน</w:t>
            </w:r>
          </w:p>
        </w:tc>
        <w:tc>
          <w:tcPr>
            <w:tcW w:w="884" w:type="dxa"/>
            <w:shd w:val="clear" w:color="auto" w:fill="auto"/>
            <w:noWrap/>
          </w:tcPr>
          <w:p w14:paraId="4F56A560" w14:textId="77777777" w:rsidR="00371E1E" w:rsidRDefault="00371E1E" w:rsidP="00371E1E">
            <w:pPr>
              <w:spacing w:line="240" w:lineRule="auto"/>
              <w:jc w:val="right"/>
              <w:rPr>
                <w:rFonts w:ascii="Browallia New" w:hAnsi="Browallia New" w:cs="DokChampa"/>
                <w:snapToGrid w:val="0"/>
                <w:sz w:val="22"/>
                <w:szCs w:val="22"/>
                <w:lang w:bidi="lo-LA"/>
              </w:rPr>
            </w:pPr>
          </w:p>
          <w:p w14:paraId="7F6E8CE6" w14:textId="4B63D106" w:rsidR="00371E1E" w:rsidRPr="00F87D59" w:rsidRDefault="00371E1E" w:rsidP="00371E1E">
            <w:pPr>
              <w:spacing w:line="240" w:lineRule="auto"/>
              <w:jc w:val="right"/>
              <w:rPr>
                <w:rFonts w:ascii="Browallia New" w:hAnsi="Browallia New" w:cs="Browallia New"/>
                <w:snapToGrid w:val="0"/>
                <w:sz w:val="22"/>
                <w:szCs w:val="22"/>
              </w:rPr>
            </w:pPr>
            <w:r w:rsidRPr="00F87D59">
              <w:rPr>
                <w:rFonts w:ascii="Browallia New" w:hAnsi="Browallia New" w:cs="DokChampa"/>
                <w:snapToGrid w:val="0"/>
                <w:sz w:val="22"/>
                <w:szCs w:val="22"/>
                <w:lang w:bidi="lo-LA"/>
              </w:rPr>
              <w:t>503,534</w:t>
            </w:r>
          </w:p>
        </w:tc>
        <w:tc>
          <w:tcPr>
            <w:tcW w:w="239" w:type="dxa"/>
            <w:shd w:val="clear" w:color="auto" w:fill="auto"/>
          </w:tcPr>
          <w:p w14:paraId="4F203E67" w14:textId="77777777" w:rsidR="00371E1E" w:rsidRPr="00F87D59" w:rsidRDefault="00371E1E" w:rsidP="00371E1E">
            <w:pPr>
              <w:spacing w:line="240" w:lineRule="auto"/>
              <w:jc w:val="right"/>
              <w:rPr>
                <w:rFonts w:ascii="Browallia New" w:hAnsi="Browallia New" w:cs="Browallia New"/>
                <w:snapToGrid w:val="0"/>
                <w:sz w:val="22"/>
                <w:szCs w:val="22"/>
              </w:rPr>
            </w:pPr>
          </w:p>
        </w:tc>
        <w:tc>
          <w:tcPr>
            <w:tcW w:w="898" w:type="dxa"/>
            <w:shd w:val="clear" w:color="auto" w:fill="auto"/>
            <w:noWrap/>
          </w:tcPr>
          <w:p w14:paraId="49A69409" w14:textId="77777777" w:rsidR="00371E1E" w:rsidRDefault="00371E1E" w:rsidP="00371E1E">
            <w:pPr>
              <w:spacing w:line="240" w:lineRule="auto"/>
              <w:jc w:val="center"/>
              <w:rPr>
                <w:rFonts w:ascii="Browallia New" w:hAnsi="Browallia New" w:cs="Browallia New"/>
                <w:sz w:val="22"/>
                <w:szCs w:val="22"/>
              </w:rPr>
            </w:pPr>
          </w:p>
          <w:p w14:paraId="2306D029" w14:textId="12AB1DE5"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66" w:type="dxa"/>
            <w:shd w:val="clear" w:color="auto" w:fill="auto"/>
          </w:tcPr>
          <w:p w14:paraId="576C6718" w14:textId="77777777" w:rsidR="00371E1E" w:rsidRPr="00F87D59" w:rsidRDefault="00371E1E" w:rsidP="00371E1E">
            <w:pPr>
              <w:spacing w:line="240" w:lineRule="auto"/>
              <w:jc w:val="right"/>
              <w:rPr>
                <w:rFonts w:ascii="Browallia New" w:hAnsi="Browallia New" w:cs="Browallia New"/>
                <w:snapToGrid w:val="0"/>
                <w:sz w:val="22"/>
                <w:szCs w:val="22"/>
              </w:rPr>
            </w:pPr>
          </w:p>
        </w:tc>
        <w:tc>
          <w:tcPr>
            <w:tcW w:w="1151" w:type="dxa"/>
            <w:shd w:val="clear" w:color="auto" w:fill="auto"/>
            <w:noWrap/>
          </w:tcPr>
          <w:p w14:paraId="45026BE7" w14:textId="77777777" w:rsidR="00371E1E" w:rsidRDefault="00371E1E" w:rsidP="00371E1E">
            <w:pPr>
              <w:spacing w:line="240" w:lineRule="auto"/>
              <w:jc w:val="center"/>
              <w:rPr>
                <w:rFonts w:ascii="Browallia New" w:hAnsi="Browallia New" w:cs="Browallia New"/>
                <w:sz w:val="22"/>
                <w:szCs w:val="22"/>
              </w:rPr>
            </w:pPr>
          </w:p>
          <w:p w14:paraId="74BBF861" w14:textId="075AE4A6"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63" w:type="dxa"/>
            <w:shd w:val="clear" w:color="auto" w:fill="auto"/>
          </w:tcPr>
          <w:p w14:paraId="6A349A52" w14:textId="77777777" w:rsidR="00371E1E" w:rsidRPr="00F87D59" w:rsidRDefault="00371E1E" w:rsidP="00371E1E">
            <w:pPr>
              <w:spacing w:line="240" w:lineRule="auto"/>
              <w:jc w:val="right"/>
              <w:rPr>
                <w:rFonts w:ascii="Browallia New" w:hAnsi="Browallia New" w:cs="Browallia New"/>
                <w:snapToGrid w:val="0"/>
                <w:sz w:val="22"/>
                <w:szCs w:val="22"/>
              </w:rPr>
            </w:pPr>
          </w:p>
        </w:tc>
        <w:tc>
          <w:tcPr>
            <w:tcW w:w="1013" w:type="dxa"/>
            <w:shd w:val="clear" w:color="auto" w:fill="auto"/>
            <w:noWrap/>
          </w:tcPr>
          <w:p w14:paraId="69901C86" w14:textId="77777777" w:rsidR="00371E1E" w:rsidRDefault="00371E1E" w:rsidP="00371E1E">
            <w:pPr>
              <w:spacing w:line="240" w:lineRule="auto"/>
              <w:jc w:val="center"/>
              <w:rPr>
                <w:rFonts w:ascii="Browallia New" w:hAnsi="Browallia New" w:cs="Browallia New"/>
                <w:sz w:val="22"/>
                <w:szCs w:val="22"/>
              </w:rPr>
            </w:pPr>
          </w:p>
          <w:p w14:paraId="7F112A01" w14:textId="3380A6EA"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42" w:type="dxa"/>
            <w:shd w:val="clear" w:color="auto" w:fill="auto"/>
          </w:tcPr>
          <w:p w14:paraId="50856FFC" w14:textId="77777777" w:rsidR="00371E1E" w:rsidRPr="00F87D59" w:rsidRDefault="00371E1E" w:rsidP="00371E1E">
            <w:pPr>
              <w:spacing w:line="240" w:lineRule="auto"/>
              <w:jc w:val="right"/>
              <w:rPr>
                <w:rFonts w:ascii="Browallia New" w:hAnsi="Browallia New" w:cs="Browallia New"/>
                <w:snapToGrid w:val="0"/>
                <w:sz w:val="22"/>
                <w:szCs w:val="22"/>
              </w:rPr>
            </w:pPr>
          </w:p>
        </w:tc>
        <w:tc>
          <w:tcPr>
            <w:tcW w:w="1034" w:type="dxa"/>
            <w:shd w:val="clear" w:color="auto" w:fill="auto"/>
            <w:noWrap/>
          </w:tcPr>
          <w:p w14:paraId="68F3ED72" w14:textId="77777777" w:rsidR="00371E1E" w:rsidRDefault="00371E1E" w:rsidP="00371E1E">
            <w:pPr>
              <w:spacing w:line="240" w:lineRule="auto"/>
              <w:jc w:val="right"/>
              <w:rPr>
                <w:rFonts w:ascii="Browallia New" w:hAnsi="Browallia New" w:cs="Browallia New"/>
                <w:snapToGrid w:val="0"/>
                <w:sz w:val="22"/>
                <w:szCs w:val="22"/>
              </w:rPr>
            </w:pPr>
          </w:p>
          <w:p w14:paraId="2A25E7B2" w14:textId="6AFF8DE8" w:rsidR="00371E1E" w:rsidRPr="00F87D59" w:rsidRDefault="00371E1E" w:rsidP="00371E1E">
            <w:pPr>
              <w:spacing w:line="240" w:lineRule="auto"/>
              <w:jc w:val="right"/>
              <w:rPr>
                <w:rFonts w:ascii="Browallia New" w:hAnsi="Browallia New" w:cs="Browallia New"/>
                <w:snapToGrid w:val="0"/>
                <w:sz w:val="22"/>
                <w:szCs w:val="22"/>
              </w:rPr>
            </w:pPr>
            <w:r w:rsidRPr="00F87D59">
              <w:rPr>
                <w:rFonts w:ascii="Browallia New" w:hAnsi="Browallia New" w:cs="Browallia New"/>
                <w:snapToGrid w:val="0"/>
                <w:sz w:val="22"/>
                <w:szCs w:val="22"/>
              </w:rPr>
              <w:t>503,534</w:t>
            </w:r>
          </w:p>
        </w:tc>
      </w:tr>
      <w:tr w:rsidR="00371E1E" w:rsidRPr="001B4041" w14:paraId="308D1BCA" w14:textId="77777777" w:rsidTr="00704F3B">
        <w:tc>
          <w:tcPr>
            <w:tcW w:w="2940" w:type="dxa"/>
          </w:tcPr>
          <w:p w14:paraId="410C664A" w14:textId="77777777" w:rsidR="00371E1E" w:rsidRPr="001B4041" w:rsidRDefault="00371E1E" w:rsidP="00371E1E">
            <w:pPr>
              <w:spacing w:line="240" w:lineRule="auto"/>
              <w:rPr>
                <w:rFonts w:ascii="Browallia New" w:hAnsi="Browallia New" w:cs="Browallia New"/>
                <w:b/>
                <w:sz w:val="22"/>
                <w:szCs w:val="22"/>
                <w:cs/>
              </w:rPr>
            </w:pPr>
            <w:r w:rsidRPr="00DD7679">
              <w:rPr>
                <w:rFonts w:ascii="Browallia New" w:hAnsi="Browallia New" w:cs="Browallia New"/>
                <w:b/>
                <w:sz w:val="22"/>
                <w:szCs w:val="22"/>
                <w:cs/>
              </w:rPr>
              <w:t>หนี้สินตามสัญญาเช่าซื้อ</w:t>
            </w:r>
          </w:p>
        </w:tc>
        <w:tc>
          <w:tcPr>
            <w:tcW w:w="884" w:type="dxa"/>
            <w:shd w:val="clear" w:color="auto" w:fill="auto"/>
            <w:noWrap/>
          </w:tcPr>
          <w:p w14:paraId="13BCEE04" w14:textId="2B8AA047" w:rsidR="00371E1E" w:rsidRPr="00F87D59" w:rsidRDefault="00371E1E" w:rsidP="00371E1E">
            <w:pPr>
              <w:spacing w:line="240" w:lineRule="auto"/>
              <w:jc w:val="right"/>
              <w:rPr>
                <w:rFonts w:ascii="Browallia New" w:hAnsi="Browallia New" w:cs="Browallia New"/>
                <w:sz w:val="22"/>
                <w:szCs w:val="22"/>
              </w:rPr>
            </w:pPr>
            <w:r w:rsidRPr="00F87D59">
              <w:rPr>
                <w:rFonts w:ascii="Browallia New" w:hAnsi="Browallia New" w:cs="Browallia New"/>
                <w:sz w:val="22"/>
                <w:szCs w:val="22"/>
              </w:rPr>
              <w:t>24,053</w:t>
            </w:r>
          </w:p>
        </w:tc>
        <w:tc>
          <w:tcPr>
            <w:tcW w:w="239" w:type="dxa"/>
            <w:shd w:val="clear" w:color="auto" w:fill="auto"/>
          </w:tcPr>
          <w:p w14:paraId="5203CDB8" w14:textId="77777777" w:rsidR="00371E1E" w:rsidRPr="00F87D59" w:rsidRDefault="00371E1E" w:rsidP="00371E1E">
            <w:pPr>
              <w:spacing w:line="240" w:lineRule="auto"/>
              <w:jc w:val="right"/>
              <w:rPr>
                <w:rFonts w:ascii="Browallia New" w:hAnsi="Browallia New" w:cs="Browallia New"/>
                <w:sz w:val="22"/>
                <w:szCs w:val="22"/>
              </w:rPr>
            </w:pPr>
          </w:p>
        </w:tc>
        <w:tc>
          <w:tcPr>
            <w:tcW w:w="898" w:type="dxa"/>
            <w:shd w:val="clear" w:color="auto" w:fill="auto"/>
            <w:noWrap/>
          </w:tcPr>
          <w:p w14:paraId="76F7E382" w14:textId="00338FD9" w:rsidR="00371E1E" w:rsidRPr="00F87D59" w:rsidRDefault="00371E1E" w:rsidP="00371E1E">
            <w:pPr>
              <w:spacing w:line="240" w:lineRule="auto"/>
              <w:jc w:val="right"/>
              <w:rPr>
                <w:rFonts w:ascii="Browallia New" w:hAnsi="Browallia New" w:cs="Browallia New"/>
                <w:sz w:val="22"/>
                <w:szCs w:val="22"/>
              </w:rPr>
            </w:pPr>
            <w:r w:rsidRPr="00F87D59">
              <w:rPr>
                <w:rFonts w:ascii="Browallia New" w:hAnsi="Browallia New" w:cs="Browallia New"/>
                <w:sz w:val="22"/>
                <w:szCs w:val="22"/>
              </w:rPr>
              <w:t>17,815</w:t>
            </w:r>
          </w:p>
        </w:tc>
        <w:tc>
          <w:tcPr>
            <w:tcW w:w="266" w:type="dxa"/>
            <w:shd w:val="clear" w:color="auto" w:fill="auto"/>
          </w:tcPr>
          <w:p w14:paraId="1EDFE000" w14:textId="77777777" w:rsidR="00371E1E" w:rsidRPr="00F87D59" w:rsidRDefault="00371E1E" w:rsidP="00371E1E">
            <w:pPr>
              <w:spacing w:line="240" w:lineRule="auto"/>
              <w:jc w:val="right"/>
              <w:rPr>
                <w:rFonts w:ascii="Browallia New" w:hAnsi="Browallia New" w:cs="Browallia New"/>
                <w:sz w:val="22"/>
                <w:szCs w:val="22"/>
              </w:rPr>
            </w:pPr>
          </w:p>
        </w:tc>
        <w:tc>
          <w:tcPr>
            <w:tcW w:w="1151" w:type="dxa"/>
            <w:shd w:val="clear" w:color="auto" w:fill="auto"/>
            <w:noWrap/>
          </w:tcPr>
          <w:p w14:paraId="0DA11786" w14:textId="066E2D1A"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63" w:type="dxa"/>
            <w:shd w:val="clear" w:color="auto" w:fill="auto"/>
          </w:tcPr>
          <w:p w14:paraId="78103A01" w14:textId="77777777" w:rsidR="00371E1E" w:rsidRPr="00F87D59" w:rsidRDefault="00371E1E" w:rsidP="00371E1E">
            <w:pPr>
              <w:spacing w:line="240" w:lineRule="auto"/>
              <w:jc w:val="right"/>
              <w:rPr>
                <w:rFonts w:ascii="Browallia New" w:hAnsi="Browallia New" w:cs="Browallia New"/>
                <w:sz w:val="22"/>
                <w:szCs w:val="22"/>
              </w:rPr>
            </w:pPr>
          </w:p>
        </w:tc>
        <w:tc>
          <w:tcPr>
            <w:tcW w:w="1013" w:type="dxa"/>
            <w:shd w:val="clear" w:color="auto" w:fill="auto"/>
            <w:noWrap/>
          </w:tcPr>
          <w:p w14:paraId="218E3FC3" w14:textId="0FB1F838"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42" w:type="dxa"/>
            <w:shd w:val="clear" w:color="auto" w:fill="auto"/>
          </w:tcPr>
          <w:p w14:paraId="6930D801" w14:textId="77777777" w:rsidR="00371E1E" w:rsidRPr="00F87D59" w:rsidRDefault="00371E1E" w:rsidP="00371E1E">
            <w:pPr>
              <w:spacing w:line="240" w:lineRule="auto"/>
              <w:jc w:val="right"/>
              <w:rPr>
                <w:rFonts w:ascii="Browallia New" w:hAnsi="Browallia New" w:cs="Browallia New"/>
                <w:sz w:val="22"/>
                <w:szCs w:val="22"/>
              </w:rPr>
            </w:pPr>
          </w:p>
        </w:tc>
        <w:tc>
          <w:tcPr>
            <w:tcW w:w="1034" w:type="dxa"/>
            <w:shd w:val="clear" w:color="auto" w:fill="auto"/>
            <w:noWrap/>
          </w:tcPr>
          <w:p w14:paraId="11DB9919" w14:textId="500248D7" w:rsidR="00371E1E" w:rsidRPr="00F87D59" w:rsidRDefault="00371E1E" w:rsidP="00371E1E">
            <w:pPr>
              <w:spacing w:line="240" w:lineRule="auto"/>
              <w:jc w:val="right"/>
              <w:rPr>
                <w:rFonts w:ascii="Browallia New" w:hAnsi="Browallia New" w:cs="Browallia New"/>
                <w:sz w:val="22"/>
                <w:szCs w:val="22"/>
              </w:rPr>
            </w:pPr>
            <w:r w:rsidRPr="00F87D59">
              <w:rPr>
                <w:rFonts w:ascii="Browallia New" w:hAnsi="Browallia New" w:cs="Browallia New"/>
                <w:sz w:val="22"/>
                <w:szCs w:val="22"/>
              </w:rPr>
              <w:t>41,868</w:t>
            </w:r>
          </w:p>
        </w:tc>
      </w:tr>
      <w:tr w:rsidR="00371E1E" w:rsidRPr="001B4041" w14:paraId="5810DBAE" w14:textId="77777777" w:rsidTr="00704F3B">
        <w:tc>
          <w:tcPr>
            <w:tcW w:w="2940" w:type="dxa"/>
          </w:tcPr>
          <w:p w14:paraId="306FE7B4" w14:textId="77777777" w:rsidR="00371E1E" w:rsidRPr="00E96FA6" w:rsidRDefault="00371E1E" w:rsidP="00371E1E">
            <w:pPr>
              <w:spacing w:line="240" w:lineRule="auto"/>
              <w:rPr>
                <w:rFonts w:ascii="Browallia New" w:hAnsi="Browallia New" w:cs="Browallia New"/>
                <w:b/>
                <w:sz w:val="22"/>
                <w:szCs w:val="22"/>
              </w:rPr>
            </w:pPr>
            <w:r w:rsidRPr="00E96FA6">
              <w:rPr>
                <w:rFonts w:ascii="Browallia New" w:hAnsi="Browallia New" w:cs="Browallia New" w:hint="cs"/>
                <w:b/>
                <w:sz w:val="22"/>
                <w:szCs w:val="22"/>
                <w:cs/>
              </w:rPr>
              <w:t>หุ้นกู้</w:t>
            </w:r>
          </w:p>
        </w:tc>
        <w:tc>
          <w:tcPr>
            <w:tcW w:w="884" w:type="dxa"/>
            <w:shd w:val="clear" w:color="auto" w:fill="auto"/>
            <w:noWrap/>
          </w:tcPr>
          <w:p w14:paraId="5018BDA1" w14:textId="15C37B71" w:rsidR="00371E1E" w:rsidRPr="00F87D59" w:rsidRDefault="00371E1E" w:rsidP="00371E1E">
            <w:pPr>
              <w:spacing w:line="240" w:lineRule="auto"/>
              <w:jc w:val="right"/>
              <w:rPr>
                <w:rFonts w:ascii="Browallia New" w:hAnsi="Browallia New" w:cs="Browallia New"/>
                <w:snapToGrid w:val="0"/>
                <w:sz w:val="22"/>
                <w:szCs w:val="22"/>
              </w:rPr>
            </w:pPr>
            <w:r>
              <w:rPr>
                <w:rFonts w:ascii="Browallia New" w:hAnsi="Browallia New" w:cs="Browallia New"/>
                <w:snapToGrid w:val="0"/>
                <w:sz w:val="22"/>
                <w:szCs w:val="22"/>
              </w:rPr>
              <w:t>1,099,628</w:t>
            </w:r>
          </w:p>
        </w:tc>
        <w:tc>
          <w:tcPr>
            <w:tcW w:w="239" w:type="dxa"/>
            <w:shd w:val="clear" w:color="auto" w:fill="auto"/>
          </w:tcPr>
          <w:p w14:paraId="602FB023" w14:textId="77777777" w:rsidR="00371E1E" w:rsidRPr="00F87D59" w:rsidRDefault="00371E1E" w:rsidP="00371E1E">
            <w:pPr>
              <w:spacing w:line="240" w:lineRule="auto"/>
              <w:jc w:val="right"/>
              <w:rPr>
                <w:rFonts w:ascii="Browallia New" w:hAnsi="Browallia New" w:cs="Browallia New"/>
                <w:snapToGrid w:val="0"/>
                <w:sz w:val="22"/>
                <w:szCs w:val="22"/>
              </w:rPr>
            </w:pPr>
          </w:p>
        </w:tc>
        <w:tc>
          <w:tcPr>
            <w:tcW w:w="898" w:type="dxa"/>
            <w:shd w:val="clear" w:color="auto" w:fill="auto"/>
            <w:noWrap/>
          </w:tcPr>
          <w:p w14:paraId="20852913" w14:textId="07634E15" w:rsidR="00371E1E" w:rsidRPr="00F87D59" w:rsidRDefault="00371E1E" w:rsidP="00371E1E">
            <w:pPr>
              <w:spacing w:line="240" w:lineRule="auto"/>
              <w:jc w:val="right"/>
              <w:rPr>
                <w:rFonts w:ascii="Browallia New" w:hAnsi="Browallia New" w:cs="Browallia New"/>
                <w:sz w:val="22"/>
                <w:szCs w:val="22"/>
              </w:rPr>
            </w:pPr>
            <w:r>
              <w:rPr>
                <w:rFonts w:ascii="Browallia New" w:hAnsi="Browallia New" w:cs="Browallia New"/>
                <w:sz w:val="22"/>
                <w:szCs w:val="22"/>
              </w:rPr>
              <w:t>463,804</w:t>
            </w:r>
          </w:p>
        </w:tc>
        <w:tc>
          <w:tcPr>
            <w:tcW w:w="266" w:type="dxa"/>
            <w:shd w:val="clear" w:color="auto" w:fill="auto"/>
          </w:tcPr>
          <w:p w14:paraId="2F858922" w14:textId="77777777" w:rsidR="00371E1E" w:rsidRPr="00F87D59" w:rsidRDefault="00371E1E" w:rsidP="00371E1E">
            <w:pPr>
              <w:spacing w:line="240" w:lineRule="auto"/>
              <w:jc w:val="right"/>
              <w:rPr>
                <w:rFonts w:ascii="Browallia New" w:hAnsi="Browallia New" w:cs="Browallia New"/>
                <w:snapToGrid w:val="0"/>
                <w:sz w:val="22"/>
                <w:szCs w:val="22"/>
              </w:rPr>
            </w:pPr>
          </w:p>
        </w:tc>
        <w:tc>
          <w:tcPr>
            <w:tcW w:w="1151" w:type="dxa"/>
            <w:shd w:val="clear" w:color="auto" w:fill="auto"/>
            <w:noWrap/>
          </w:tcPr>
          <w:p w14:paraId="30EA9EEA" w14:textId="5C2E8BAA"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63" w:type="dxa"/>
            <w:shd w:val="clear" w:color="auto" w:fill="auto"/>
          </w:tcPr>
          <w:p w14:paraId="33DF4E60" w14:textId="77777777" w:rsidR="00371E1E" w:rsidRPr="00F87D59" w:rsidRDefault="00371E1E" w:rsidP="00371E1E">
            <w:pPr>
              <w:spacing w:line="240" w:lineRule="auto"/>
              <w:jc w:val="right"/>
              <w:rPr>
                <w:rFonts w:ascii="Browallia New" w:hAnsi="Browallia New" w:cs="Browallia New"/>
                <w:sz w:val="22"/>
                <w:szCs w:val="22"/>
              </w:rPr>
            </w:pPr>
          </w:p>
        </w:tc>
        <w:tc>
          <w:tcPr>
            <w:tcW w:w="1013" w:type="dxa"/>
            <w:shd w:val="clear" w:color="auto" w:fill="auto"/>
            <w:noWrap/>
          </w:tcPr>
          <w:p w14:paraId="18CE8AC6" w14:textId="5512DA6E" w:rsidR="00371E1E" w:rsidRPr="00F87D59" w:rsidRDefault="00371E1E" w:rsidP="00371E1E">
            <w:pPr>
              <w:spacing w:line="240" w:lineRule="auto"/>
              <w:jc w:val="center"/>
              <w:rPr>
                <w:rFonts w:ascii="Browallia New" w:hAnsi="Browallia New" w:cs="Browallia New"/>
                <w:sz w:val="22"/>
                <w:szCs w:val="22"/>
              </w:rPr>
            </w:pPr>
            <w:r w:rsidRPr="00F87D59">
              <w:rPr>
                <w:rFonts w:ascii="Browallia New" w:hAnsi="Browallia New" w:cs="Browallia New"/>
                <w:sz w:val="22"/>
                <w:szCs w:val="22"/>
              </w:rPr>
              <w:t xml:space="preserve">       -</w:t>
            </w:r>
          </w:p>
        </w:tc>
        <w:tc>
          <w:tcPr>
            <w:tcW w:w="242" w:type="dxa"/>
            <w:shd w:val="clear" w:color="auto" w:fill="auto"/>
          </w:tcPr>
          <w:p w14:paraId="46AE95DC" w14:textId="77777777" w:rsidR="00371E1E" w:rsidRPr="00F87D59" w:rsidRDefault="00371E1E" w:rsidP="00371E1E">
            <w:pPr>
              <w:spacing w:line="240" w:lineRule="auto"/>
              <w:jc w:val="right"/>
              <w:rPr>
                <w:rFonts w:ascii="Browallia New" w:hAnsi="Browallia New" w:cs="Browallia New"/>
                <w:snapToGrid w:val="0"/>
                <w:sz w:val="22"/>
                <w:szCs w:val="22"/>
              </w:rPr>
            </w:pPr>
          </w:p>
        </w:tc>
        <w:tc>
          <w:tcPr>
            <w:tcW w:w="1034" w:type="dxa"/>
            <w:shd w:val="clear" w:color="auto" w:fill="auto"/>
            <w:noWrap/>
          </w:tcPr>
          <w:p w14:paraId="32B80126" w14:textId="543312D7" w:rsidR="00371E1E" w:rsidRPr="00F87D59" w:rsidRDefault="00371E1E" w:rsidP="00371E1E">
            <w:pPr>
              <w:spacing w:line="240" w:lineRule="auto"/>
              <w:jc w:val="right"/>
              <w:rPr>
                <w:rFonts w:ascii="Browallia New" w:hAnsi="Browallia New" w:cs="Browallia New"/>
                <w:snapToGrid w:val="0"/>
                <w:sz w:val="22"/>
                <w:szCs w:val="22"/>
              </w:rPr>
            </w:pPr>
            <w:r w:rsidRPr="00F87D59">
              <w:rPr>
                <w:rFonts w:ascii="Browallia New" w:hAnsi="Browallia New" w:cs="Browallia New"/>
                <w:snapToGrid w:val="0"/>
                <w:sz w:val="22"/>
                <w:szCs w:val="22"/>
              </w:rPr>
              <w:t>1,563,432</w:t>
            </w:r>
          </w:p>
        </w:tc>
      </w:tr>
    </w:tbl>
    <w:p w14:paraId="19C889FD" w14:textId="77777777" w:rsidR="008A494B" w:rsidRDefault="008A494B" w:rsidP="001B4041">
      <w:pPr>
        <w:pStyle w:val="BodyText2"/>
        <w:spacing w:line="240" w:lineRule="auto"/>
        <w:ind w:left="900"/>
        <w:jc w:val="thaiDistribute"/>
        <w:rPr>
          <w:rFonts w:ascii="Browallia New" w:hAnsi="Browallia New" w:cs="Browallia New"/>
          <w:spacing w:val="-4"/>
          <w:sz w:val="26"/>
          <w:szCs w:val="26"/>
          <w:lang w:val="en-GB"/>
        </w:rPr>
      </w:pPr>
    </w:p>
    <w:p w14:paraId="3FAFC5CF" w14:textId="77777777" w:rsidR="004573D3" w:rsidRPr="00E87538" w:rsidRDefault="004573D3" w:rsidP="004573D3">
      <w:pPr>
        <w:tabs>
          <w:tab w:val="left" w:pos="2160"/>
          <w:tab w:val="left" w:pos="2880"/>
        </w:tabs>
        <w:spacing w:line="240" w:lineRule="auto"/>
        <w:ind w:left="420" w:right="-45"/>
        <w:jc w:val="thaiDistribute"/>
        <w:rPr>
          <w:rFonts w:ascii="Browallia New" w:hAnsi="Browallia New" w:cs="Browallia New"/>
          <w:b/>
          <w:bCs/>
          <w:i/>
          <w:iCs/>
          <w:sz w:val="26"/>
          <w:szCs w:val="26"/>
          <w:lang w:val="en-GB"/>
        </w:rPr>
      </w:pPr>
      <w:r w:rsidRPr="001B4041">
        <w:rPr>
          <w:rFonts w:ascii="Browallia New" w:hAnsi="Browallia New" w:cs="Browallia New"/>
          <w:spacing w:val="-2"/>
          <w:sz w:val="26"/>
          <w:szCs w:val="26"/>
          <w:cs/>
        </w:rPr>
        <w:t xml:space="preserve">ณ วันที่ </w:t>
      </w:r>
      <w:r w:rsidRPr="001B4041">
        <w:rPr>
          <w:rFonts w:ascii="Browallia New" w:hAnsi="Browallia New" w:cs="Browallia New"/>
          <w:spacing w:val="-2"/>
          <w:sz w:val="26"/>
          <w:szCs w:val="26"/>
        </w:rPr>
        <w:t xml:space="preserve">31 </w:t>
      </w:r>
      <w:r w:rsidRPr="001B4041">
        <w:rPr>
          <w:rFonts w:ascii="Browallia New" w:hAnsi="Browallia New" w:cs="Browallia New"/>
          <w:spacing w:val="-2"/>
          <w:sz w:val="26"/>
          <w:szCs w:val="26"/>
          <w:cs/>
        </w:rPr>
        <w:t xml:space="preserve">ธันวาคม </w:t>
      </w:r>
      <w:r w:rsidRPr="001B4041">
        <w:rPr>
          <w:rFonts w:ascii="Browallia New" w:hAnsi="Browallia New" w:cs="Browallia New"/>
          <w:spacing w:val="-2"/>
          <w:sz w:val="26"/>
          <w:szCs w:val="26"/>
        </w:rPr>
        <w:t>255</w:t>
      </w:r>
      <w:r>
        <w:rPr>
          <w:rFonts w:ascii="Browallia New" w:hAnsi="Browallia New" w:cs="Browallia New"/>
          <w:spacing w:val="-2"/>
          <w:sz w:val="26"/>
          <w:szCs w:val="26"/>
        </w:rPr>
        <w:t>9</w:t>
      </w:r>
      <w:r w:rsidRPr="001B4041">
        <w:rPr>
          <w:rFonts w:ascii="Browallia New" w:hAnsi="Browallia New" w:cs="Browallia New"/>
          <w:spacing w:val="-2"/>
          <w:sz w:val="26"/>
          <w:szCs w:val="26"/>
          <w:cs/>
        </w:rPr>
        <w:t xml:space="preserve"> 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55446F96" w14:textId="77777777" w:rsidR="004573D3" w:rsidRPr="001B4041" w:rsidRDefault="004573D3" w:rsidP="004573D3">
      <w:pPr>
        <w:spacing w:line="240" w:lineRule="auto"/>
        <w:jc w:val="thaiDistribute"/>
        <w:rPr>
          <w:rFonts w:ascii="Browallia New" w:hAnsi="Browallia New" w:cs="Browallia New"/>
          <w:sz w:val="22"/>
          <w:szCs w:val="22"/>
        </w:rPr>
      </w:pPr>
    </w:p>
    <w:tbl>
      <w:tblPr>
        <w:tblW w:w="8930" w:type="dxa"/>
        <w:tblInd w:w="426" w:type="dxa"/>
        <w:tblLayout w:type="fixed"/>
        <w:tblLook w:val="0000" w:firstRow="0" w:lastRow="0" w:firstColumn="0" w:lastColumn="0" w:noHBand="0" w:noVBand="0"/>
      </w:tblPr>
      <w:tblGrid>
        <w:gridCol w:w="2942"/>
        <w:gridCol w:w="885"/>
        <w:gridCol w:w="236"/>
        <w:gridCol w:w="898"/>
        <w:gridCol w:w="266"/>
        <w:gridCol w:w="1151"/>
        <w:gridCol w:w="263"/>
        <w:gridCol w:w="1013"/>
        <w:gridCol w:w="242"/>
        <w:gridCol w:w="1034"/>
      </w:tblGrid>
      <w:tr w:rsidR="004573D3" w:rsidRPr="001B4041" w14:paraId="347F5A94" w14:textId="77777777" w:rsidTr="00935A6A">
        <w:tc>
          <w:tcPr>
            <w:tcW w:w="2942" w:type="dxa"/>
          </w:tcPr>
          <w:p w14:paraId="3D79C215" w14:textId="77777777" w:rsidR="004573D3" w:rsidRPr="001B4041" w:rsidRDefault="004573D3" w:rsidP="00935A6A">
            <w:pPr>
              <w:spacing w:line="240" w:lineRule="auto"/>
              <w:rPr>
                <w:rFonts w:ascii="Browallia New" w:hAnsi="Browallia New" w:cs="Browallia New"/>
                <w:bCs/>
                <w:snapToGrid w:val="0"/>
                <w:sz w:val="22"/>
                <w:szCs w:val="22"/>
              </w:rPr>
            </w:pPr>
          </w:p>
        </w:tc>
        <w:tc>
          <w:tcPr>
            <w:tcW w:w="5988" w:type="dxa"/>
            <w:gridSpan w:val="9"/>
          </w:tcPr>
          <w:p w14:paraId="03176B63" w14:textId="77777777" w:rsidR="004573D3" w:rsidRPr="001B4041" w:rsidRDefault="004573D3" w:rsidP="00935A6A">
            <w:pPr>
              <w:spacing w:line="240" w:lineRule="auto"/>
              <w:jc w:val="right"/>
              <w:rPr>
                <w:rFonts w:ascii="Browallia New" w:hAnsi="Browallia New" w:cs="Browallia New"/>
                <w:color w:val="000000"/>
                <w:sz w:val="22"/>
                <w:szCs w:val="22"/>
              </w:rPr>
            </w:pPr>
            <w:r w:rsidRPr="001B4041">
              <w:rPr>
                <w:rFonts w:ascii="Browallia New" w:hAnsi="Browallia New" w:cs="Browallia New"/>
                <w:color w:val="000000"/>
                <w:sz w:val="22"/>
                <w:szCs w:val="22"/>
                <w:cs/>
              </w:rPr>
              <w:t xml:space="preserve">(หน่วย : </w:t>
            </w:r>
            <w:r w:rsidRPr="001B4041">
              <w:rPr>
                <w:rFonts w:ascii="Browallia New" w:hAnsi="Browallia New" w:cs="Browallia New"/>
                <w:color w:val="000000"/>
                <w:sz w:val="22"/>
                <w:szCs w:val="22"/>
                <w:cs/>
                <w:lang w:val="en-GB"/>
              </w:rPr>
              <w:t>พัน</w:t>
            </w:r>
            <w:r w:rsidRPr="001B4041">
              <w:rPr>
                <w:rFonts w:ascii="Browallia New" w:hAnsi="Browallia New" w:cs="Browallia New"/>
                <w:color w:val="000000"/>
                <w:sz w:val="22"/>
                <w:szCs w:val="22"/>
                <w:cs/>
              </w:rPr>
              <w:t>บาท)</w:t>
            </w:r>
          </w:p>
        </w:tc>
      </w:tr>
      <w:tr w:rsidR="004573D3" w:rsidRPr="001B4041" w14:paraId="68B21097" w14:textId="77777777" w:rsidTr="00935A6A">
        <w:tc>
          <w:tcPr>
            <w:tcW w:w="2942" w:type="dxa"/>
          </w:tcPr>
          <w:p w14:paraId="14C2C0A7" w14:textId="77777777" w:rsidR="004573D3" w:rsidRPr="001B4041" w:rsidRDefault="004573D3" w:rsidP="00935A6A">
            <w:pPr>
              <w:spacing w:line="240" w:lineRule="auto"/>
              <w:rPr>
                <w:rFonts w:ascii="Browallia New" w:hAnsi="Browallia New" w:cs="Browallia New"/>
                <w:bCs/>
                <w:snapToGrid w:val="0"/>
                <w:sz w:val="22"/>
                <w:szCs w:val="22"/>
              </w:rPr>
            </w:pPr>
          </w:p>
        </w:tc>
        <w:tc>
          <w:tcPr>
            <w:tcW w:w="5988" w:type="dxa"/>
            <w:gridSpan w:val="9"/>
          </w:tcPr>
          <w:p w14:paraId="0E658BD5" w14:textId="77777777" w:rsidR="004573D3" w:rsidRPr="001B4041" w:rsidRDefault="004573D3" w:rsidP="00935A6A">
            <w:pPr>
              <w:spacing w:line="240" w:lineRule="auto"/>
              <w:jc w:val="center"/>
              <w:rPr>
                <w:rFonts w:ascii="Browallia New" w:hAnsi="Browallia New" w:cs="Browallia New"/>
                <w:b/>
                <w:snapToGrid w:val="0"/>
                <w:sz w:val="22"/>
                <w:szCs w:val="22"/>
              </w:rPr>
            </w:pPr>
            <w:r w:rsidRPr="001B4041">
              <w:rPr>
                <w:rFonts w:ascii="Browallia New" w:hAnsi="Browallia New" w:cs="Browallia New"/>
                <w:b/>
                <w:snapToGrid w:val="0"/>
                <w:sz w:val="22"/>
                <w:szCs w:val="22"/>
                <w:cs/>
              </w:rPr>
              <w:t>งบการเงินรวม</w:t>
            </w:r>
          </w:p>
        </w:tc>
      </w:tr>
      <w:tr w:rsidR="004573D3" w:rsidRPr="001B4041" w14:paraId="33819077" w14:textId="77777777" w:rsidTr="00935A6A">
        <w:tc>
          <w:tcPr>
            <w:tcW w:w="2942" w:type="dxa"/>
          </w:tcPr>
          <w:p w14:paraId="12336320" w14:textId="77777777" w:rsidR="004573D3" w:rsidRPr="001B4041" w:rsidRDefault="004573D3" w:rsidP="00935A6A">
            <w:pPr>
              <w:spacing w:line="240" w:lineRule="auto"/>
              <w:rPr>
                <w:rFonts w:ascii="Browallia New" w:hAnsi="Browallia New" w:cs="Browallia New"/>
                <w:bCs/>
                <w:snapToGrid w:val="0"/>
                <w:sz w:val="22"/>
                <w:szCs w:val="22"/>
              </w:rPr>
            </w:pPr>
          </w:p>
        </w:tc>
        <w:tc>
          <w:tcPr>
            <w:tcW w:w="2019" w:type="dxa"/>
            <w:gridSpan w:val="3"/>
            <w:tcBorders>
              <w:top w:val="single" w:sz="4" w:space="0" w:color="auto"/>
              <w:bottom w:val="single" w:sz="4" w:space="0" w:color="auto"/>
            </w:tcBorders>
          </w:tcPr>
          <w:p w14:paraId="586E762D" w14:textId="77777777" w:rsidR="004573D3" w:rsidRPr="001B4041" w:rsidRDefault="004573D3" w:rsidP="00935A6A">
            <w:pPr>
              <w:spacing w:line="240" w:lineRule="auto"/>
              <w:jc w:val="center"/>
              <w:rPr>
                <w:rFonts w:ascii="Browallia New" w:hAnsi="Browallia New" w:cs="Browallia New"/>
                <w:b/>
                <w:snapToGrid w:val="0"/>
                <w:sz w:val="22"/>
                <w:szCs w:val="22"/>
              </w:rPr>
            </w:pPr>
            <w:r w:rsidRPr="001B4041">
              <w:rPr>
                <w:rFonts w:ascii="Browallia New" w:hAnsi="Browallia New" w:cs="Browallia New"/>
                <w:b/>
                <w:snapToGrid w:val="0"/>
                <w:sz w:val="22"/>
                <w:szCs w:val="22"/>
                <w:cs/>
              </w:rPr>
              <w:t>อัตราดอกเบี้ยคงที่</w:t>
            </w:r>
          </w:p>
        </w:tc>
        <w:tc>
          <w:tcPr>
            <w:tcW w:w="266" w:type="dxa"/>
            <w:tcBorders>
              <w:top w:val="single" w:sz="4" w:space="0" w:color="auto"/>
            </w:tcBorders>
          </w:tcPr>
          <w:p w14:paraId="20B874FD" w14:textId="77777777" w:rsidR="004573D3" w:rsidRPr="001B4041" w:rsidRDefault="004573D3" w:rsidP="00935A6A">
            <w:pPr>
              <w:spacing w:line="240" w:lineRule="auto"/>
              <w:jc w:val="center"/>
              <w:rPr>
                <w:rFonts w:ascii="Browallia New" w:hAnsi="Browallia New" w:cs="Browallia New"/>
                <w:b/>
                <w:snapToGrid w:val="0"/>
                <w:sz w:val="22"/>
                <w:szCs w:val="22"/>
                <w:cs/>
              </w:rPr>
            </w:pPr>
          </w:p>
        </w:tc>
        <w:tc>
          <w:tcPr>
            <w:tcW w:w="1151" w:type="dxa"/>
            <w:tcBorders>
              <w:top w:val="single" w:sz="4" w:space="0" w:color="auto"/>
            </w:tcBorders>
          </w:tcPr>
          <w:p w14:paraId="5F6CE32D" w14:textId="77777777" w:rsidR="004573D3" w:rsidRPr="001B4041" w:rsidRDefault="004573D3" w:rsidP="00935A6A">
            <w:pPr>
              <w:spacing w:line="240" w:lineRule="auto"/>
              <w:jc w:val="center"/>
              <w:rPr>
                <w:rFonts w:ascii="Browallia New" w:hAnsi="Browallia New" w:cs="Browallia New"/>
                <w:b/>
                <w:snapToGrid w:val="0"/>
                <w:sz w:val="22"/>
                <w:szCs w:val="22"/>
              </w:rPr>
            </w:pPr>
            <w:r w:rsidRPr="001B4041">
              <w:rPr>
                <w:rFonts w:ascii="Browallia New" w:hAnsi="Browallia New" w:cs="Browallia New"/>
                <w:b/>
                <w:snapToGrid w:val="0"/>
                <w:sz w:val="22"/>
                <w:szCs w:val="22"/>
                <w:cs/>
              </w:rPr>
              <w:t>อัตราดอกเบี้ย</w:t>
            </w:r>
          </w:p>
        </w:tc>
        <w:tc>
          <w:tcPr>
            <w:tcW w:w="263" w:type="dxa"/>
            <w:tcBorders>
              <w:top w:val="single" w:sz="4" w:space="0" w:color="auto"/>
            </w:tcBorders>
          </w:tcPr>
          <w:p w14:paraId="6F542A4F" w14:textId="77777777" w:rsidR="004573D3" w:rsidRPr="001B4041" w:rsidRDefault="004573D3" w:rsidP="00935A6A">
            <w:pPr>
              <w:spacing w:line="240" w:lineRule="auto"/>
              <w:jc w:val="center"/>
              <w:rPr>
                <w:rFonts w:ascii="Browallia New" w:hAnsi="Browallia New" w:cs="Browallia New"/>
                <w:b/>
                <w:snapToGrid w:val="0"/>
                <w:sz w:val="22"/>
                <w:szCs w:val="22"/>
                <w:cs/>
              </w:rPr>
            </w:pPr>
          </w:p>
        </w:tc>
        <w:tc>
          <w:tcPr>
            <w:tcW w:w="1013" w:type="dxa"/>
            <w:tcBorders>
              <w:top w:val="single" w:sz="4" w:space="0" w:color="auto"/>
            </w:tcBorders>
          </w:tcPr>
          <w:p w14:paraId="0AE8074C" w14:textId="77777777" w:rsidR="004573D3" w:rsidRPr="001B4041" w:rsidRDefault="004573D3" w:rsidP="00935A6A">
            <w:pPr>
              <w:spacing w:line="240" w:lineRule="auto"/>
              <w:jc w:val="center"/>
              <w:rPr>
                <w:rFonts w:ascii="Browallia New" w:hAnsi="Browallia New" w:cs="Browallia New"/>
                <w:b/>
                <w:snapToGrid w:val="0"/>
                <w:sz w:val="22"/>
                <w:szCs w:val="22"/>
              </w:rPr>
            </w:pPr>
            <w:r w:rsidRPr="001B4041">
              <w:rPr>
                <w:rFonts w:ascii="Browallia New" w:hAnsi="Browallia New" w:cs="Browallia New"/>
                <w:b/>
                <w:snapToGrid w:val="0"/>
                <w:sz w:val="22"/>
                <w:szCs w:val="22"/>
                <w:cs/>
              </w:rPr>
              <w:t>ไม่มี</w:t>
            </w:r>
          </w:p>
        </w:tc>
        <w:tc>
          <w:tcPr>
            <w:tcW w:w="242" w:type="dxa"/>
            <w:tcBorders>
              <w:top w:val="single" w:sz="4" w:space="0" w:color="auto"/>
            </w:tcBorders>
          </w:tcPr>
          <w:p w14:paraId="026CA5FC" w14:textId="77777777" w:rsidR="004573D3" w:rsidRPr="001B4041" w:rsidRDefault="004573D3" w:rsidP="00935A6A">
            <w:pPr>
              <w:spacing w:line="240" w:lineRule="auto"/>
              <w:jc w:val="center"/>
              <w:rPr>
                <w:rFonts w:ascii="Browallia New" w:hAnsi="Browallia New" w:cs="Browallia New"/>
                <w:b/>
                <w:snapToGrid w:val="0"/>
                <w:sz w:val="22"/>
                <w:szCs w:val="22"/>
              </w:rPr>
            </w:pPr>
          </w:p>
        </w:tc>
        <w:tc>
          <w:tcPr>
            <w:tcW w:w="1034" w:type="dxa"/>
            <w:tcBorders>
              <w:top w:val="single" w:sz="4" w:space="0" w:color="auto"/>
            </w:tcBorders>
          </w:tcPr>
          <w:p w14:paraId="1D2870F1" w14:textId="77777777" w:rsidR="004573D3" w:rsidRPr="001B4041" w:rsidRDefault="004573D3" w:rsidP="00935A6A">
            <w:pPr>
              <w:spacing w:line="240" w:lineRule="auto"/>
              <w:jc w:val="center"/>
              <w:rPr>
                <w:rFonts w:ascii="Browallia New" w:hAnsi="Browallia New" w:cs="Browallia New"/>
                <w:b/>
                <w:snapToGrid w:val="0"/>
                <w:sz w:val="22"/>
                <w:szCs w:val="22"/>
              </w:rPr>
            </w:pPr>
          </w:p>
        </w:tc>
      </w:tr>
      <w:tr w:rsidR="004573D3" w:rsidRPr="001B4041" w14:paraId="33723A9B" w14:textId="77777777" w:rsidTr="00935A6A">
        <w:tc>
          <w:tcPr>
            <w:tcW w:w="2942" w:type="dxa"/>
          </w:tcPr>
          <w:p w14:paraId="0C8FF795" w14:textId="77777777" w:rsidR="004573D3" w:rsidRPr="001B4041" w:rsidRDefault="004573D3" w:rsidP="00935A6A">
            <w:pPr>
              <w:spacing w:line="240" w:lineRule="auto"/>
              <w:rPr>
                <w:rFonts w:ascii="Browallia New" w:hAnsi="Browallia New" w:cs="Browallia New"/>
                <w:bCs/>
                <w:snapToGrid w:val="0"/>
                <w:sz w:val="22"/>
                <w:szCs w:val="22"/>
              </w:rPr>
            </w:pPr>
          </w:p>
        </w:tc>
        <w:tc>
          <w:tcPr>
            <w:tcW w:w="885" w:type="dxa"/>
            <w:tcBorders>
              <w:top w:val="single" w:sz="4" w:space="0" w:color="auto"/>
            </w:tcBorders>
          </w:tcPr>
          <w:p w14:paraId="0A19B426" w14:textId="77777777" w:rsidR="004573D3" w:rsidRPr="001B4041" w:rsidRDefault="004573D3" w:rsidP="00935A6A">
            <w:pPr>
              <w:spacing w:line="240" w:lineRule="auto"/>
              <w:jc w:val="center"/>
              <w:rPr>
                <w:rFonts w:ascii="Browallia New" w:hAnsi="Browallia New" w:cs="Browallia New"/>
                <w:b/>
                <w:snapToGrid w:val="0"/>
                <w:sz w:val="22"/>
                <w:szCs w:val="22"/>
              </w:rPr>
            </w:pPr>
            <w:r w:rsidRPr="001B4041">
              <w:rPr>
                <w:rFonts w:ascii="Browallia New" w:hAnsi="Browallia New" w:cs="Browallia New"/>
                <w:b/>
                <w:snapToGrid w:val="0"/>
                <w:sz w:val="22"/>
                <w:szCs w:val="22"/>
                <w:cs/>
              </w:rPr>
              <w:t>ภายใน</w:t>
            </w:r>
          </w:p>
        </w:tc>
        <w:tc>
          <w:tcPr>
            <w:tcW w:w="236" w:type="dxa"/>
            <w:tcBorders>
              <w:top w:val="single" w:sz="4" w:space="0" w:color="auto"/>
            </w:tcBorders>
          </w:tcPr>
          <w:p w14:paraId="1720BEF1" w14:textId="77777777" w:rsidR="004573D3" w:rsidRPr="001B4041" w:rsidRDefault="004573D3" w:rsidP="00935A6A">
            <w:pPr>
              <w:spacing w:line="240" w:lineRule="auto"/>
              <w:jc w:val="center"/>
              <w:rPr>
                <w:rFonts w:ascii="Browallia New" w:hAnsi="Browallia New" w:cs="Browallia New"/>
                <w:b/>
                <w:snapToGrid w:val="0"/>
                <w:sz w:val="22"/>
                <w:szCs w:val="22"/>
                <w:cs/>
              </w:rPr>
            </w:pPr>
          </w:p>
        </w:tc>
        <w:tc>
          <w:tcPr>
            <w:tcW w:w="898" w:type="dxa"/>
            <w:tcBorders>
              <w:top w:val="single" w:sz="4" w:space="0" w:color="auto"/>
            </w:tcBorders>
          </w:tcPr>
          <w:p w14:paraId="5E49F2AC" w14:textId="77777777" w:rsidR="004573D3" w:rsidRPr="001B4041" w:rsidRDefault="004573D3" w:rsidP="00935A6A">
            <w:pPr>
              <w:spacing w:line="240" w:lineRule="auto"/>
              <w:jc w:val="center"/>
              <w:rPr>
                <w:rFonts w:ascii="Browallia New" w:hAnsi="Browallia New" w:cs="Browallia New"/>
                <w:b/>
                <w:snapToGrid w:val="0"/>
                <w:sz w:val="22"/>
                <w:szCs w:val="22"/>
              </w:rPr>
            </w:pPr>
            <w:r w:rsidRPr="001B4041">
              <w:rPr>
                <w:rFonts w:ascii="Browallia New" w:hAnsi="Browallia New" w:cs="Browallia New"/>
                <w:b/>
                <w:snapToGrid w:val="0"/>
                <w:sz w:val="22"/>
                <w:szCs w:val="22"/>
                <w:cs/>
              </w:rPr>
              <w:t>มากกว่า</w:t>
            </w:r>
          </w:p>
        </w:tc>
        <w:tc>
          <w:tcPr>
            <w:tcW w:w="266" w:type="dxa"/>
          </w:tcPr>
          <w:p w14:paraId="55EFA97E" w14:textId="77777777" w:rsidR="004573D3" w:rsidRPr="001B4041" w:rsidRDefault="004573D3" w:rsidP="00935A6A">
            <w:pPr>
              <w:spacing w:line="240" w:lineRule="auto"/>
              <w:jc w:val="center"/>
              <w:rPr>
                <w:rFonts w:ascii="Browallia New" w:hAnsi="Browallia New" w:cs="Browallia New"/>
                <w:b/>
                <w:snapToGrid w:val="0"/>
                <w:sz w:val="22"/>
                <w:szCs w:val="22"/>
                <w:cs/>
              </w:rPr>
            </w:pPr>
          </w:p>
        </w:tc>
        <w:tc>
          <w:tcPr>
            <w:tcW w:w="1151" w:type="dxa"/>
          </w:tcPr>
          <w:p w14:paraId="66462E06" w14:textId="77777777" w:rsidR="004573D3" w:rsidRPr="001B4041" w:rsidRDefault="004573D3" w:rsidP="00935A6A">
            <w:pPr>
              <w:spacing w:line="240" w:lineRule="auto"/>
              <w:jc w:val="center"/>
              <w:rPr>
                <w:rFonts w:ascii="Browallia New" w:hAnsi="Browallia New" w:cs="Browallia New"/>
                <w:b/>
                <w:snapToGrid w:val="0"/>
                <w:sz w:val="22"/>
                <w:szCs w:val="22"/>
              </w:rPr>
            </w:pPr>
            <w:r w:rsidRPr="001B4041">
              <w:rPr>
                <w:rFonts w:ascii="Browallia New" w:hAnsi="Browallia New" w:cs="Browallia New"/>
                <w:b/>
                <w:snapToGrid w:val="0"/>
                <w:sz w:val="22"/>
                <w:szCs w:val="22"/>
                <w:cs/>
              </w:rPr>
              <w:t>ปรับขึ้นลง</w:t>
            </w:r>
          </w:p>
        </w:tc>
        <w:tc>
          <w:tcPr>
            <w:tcW w:w="263" w:type="dxa"/>
          </w:tcPr>
          <w:p w14:paraId="2D60818F" w14:textId="77777777" w:rsidR="004573D3" w:rsidRPr="001B4041" w:rsidRDefault="004573D3" w:rsidP="00935A6A">
            <w:pPr>
              <w:spacing w:line="240" w:lineRule="auto"/>
              <w:jc w:val="center"/>
              <w:rPr>
                <w:rFonts w:ascii="Browallia New" w:hAnsi="Browallia New" w:cs="Browallia New"/>
                <w:b/>
                <w:snapToGrid w:val="0"/>
                <w:sz w:val="22"/>
                <w:szCs w:val="22"/>
                <w:cs/>
              </w:rPr>
            </w:pPr>
          </w:p>
        </w:tc>
        <w:tc>
          <w:tcPr>
            <w:tcW w:w="1013" w:type="dxa"/>
          </w:tcPr>
          <w:p w14:paraId="6A571B92" w14:textId="77777777" w:rsidR="004573D3" w:rsidRPr="001B4041" w:rsidRDefault="004573D3" w:rsidP="00935A6A">
            <w:pPr>
              <w:spacing w:line="240" w:lineRule="auto"/>
              <w:jc w:val="center"/>
              <w:rPr>
                <w:rFonts w:ascii="Browallia New" w:hAnsi="Browallia New" w:cs="Browallia New"/>
                <w:b/>
                <w:snapToGrid w:val="0"/>
                <w:sz w:val="22"/>
                <w:szCs w:val="22"/>
              </w:rPr>
            </w:pPr>
            <w:r w:rsidRPr="001B4041">
              <w:rPr>
                <w:rFonts w:ascii="Browallia New" w:hAnsi="Browallia New" w:cs="Browallia New"/>
                <w:b/>
                <w:snapToGrid w:val="0"/>
                <w:sz w:val="22"/>
                <w:szCs w:val="22"/>
                <w:cs/>
              </w:rPr>
              <w:t>อัตรา</w:t>
            </w:r>
          </w:p>
        </w:tc>
        <w:tc>
          <w:tcPr>
            <w:tcW w:w="242" w:type="dxa"/>
          </w:tcPr>
          <w:p w14:paraId="2AC99AF7" w14:textId="77777777" w:rsidR="004573D3" w:rsidRPr="001B4041" w:rsidRDefault="004573D3" w:rsidP="00935A6A">
            <w:pPr>
              <w:spacing w:line="240" w:lineRule="auto"/>
              <w:jc w:val="center"/>
              <w:rPr>
                <w:rFonts w:ascii="Browallia New" w:hAnsi="Browallia New" w:cs="Browallia New"/>
                <w:b/>
                <w:snapToGrid w:val="0"/>
                <w:sz w:val="22"/>
                <w:szCs w:val="22"/>
              </w:rPr>
            </w:pPr>
          </w:p>
        </w:tc>
        <w:tc>
          <w:tcPr>
            <w:tcW w:w="1034" w:type="dxa"/>
          </w:tcPr>
          <w:p w14:paraId="134AB0ED" w14:textId="77777777" w:rsidR="004573D3" w:rsidRPr="001B4041" w:rsidRDefault="004573D3" w:rsidP="00935A6A">
            <w:pPr>
              <w:spacing w:line="240" w:lineRule="auto"/>
              <w:jc w:val="center"/>
              <w:rPr>
                <w:rFonts w:ascii="Browallia New" w:hAnsi="Browallia New" w:cs="Browallia New"/>
                <w:b/>
                <w:snapToGrid w:val="0"/>
                <w:sz w:val="22"/>
                <w:szCs w:val="22"/>
              </w:rPr>
            </w:pPr>
          </w:p>
        </w:tc>
      </w:tr>
      <w:tr w:rsidR="004573D3" w:rsidRPr="001B4041" w14:paraId="7F7D732E" w14:textId="77777777" w:rsidTr="00935A6A">
        <w:tc>
          <w:tcPr>
            <w:tcW w:w="2942" w:type="dxa"/>
          </w:tcPr>
          <w:p w14:paraId="403F233A" w14:textId="77777777" w:rsidR="004573D3" w:rsidRPr="001B4041" w:rsidRDefault="004573D3" w:rsidP="00935A6A">
            <w:pPr>
              <w:spacing w:line="240" w:lineRule="auto"/>
              <w:rPr>
                <w:rFonts w:ascii="Browallia New" w:hAnsi="Browallia New" w:cs="Browallia New"/>
                <w:bCs/>
                <w:snapToGrid w:val="0"/>
                <w:sz w:val="22"/>
                <w:szCs w:val="22"/>
              </w:rPr>
            </w:pPr>
          </w:p>
        </w:tc>
        <w:tc>
          <w:tcPr>
            <w:tcW w:w="885" w:type="dxa"/>
            <w:tcBorders>
              <w:bottom w:val="single" w:sz="4" w:space="0" w:color="auto"/>
            </w:tcBorders>
          </w:tcPr>
          <w:p w14:paraId="51373685" w14:textId="77777777" w:rsidR="004573D3" w:rsidRPr="001B4041" w:rsidRDefault="004573D3" w:rsidP="00935A6A">
            <w:pPr>
              <w:pStyle w:val="Heading3"/>
              <w:numPr>
                <w:ilvl w:val="0"/>
                <w:numId w:val="0"/>
              </w:numPr>
              <w:spacing w:line="240" w:lineRule="auto"/>
              <w:jc w:val="center"/>
              <w:rPr>
                <w:rFonts w:ascii="Browallia New" w:hAnsi="Browallia New" w:cs="Browallia New"/>
                <w:i w:val="0"/>
                <w:iCs w:val="0"/>
                <w:snapToGrid w:val="0"/>
                <w:sz w:val="22"/>
                <w:szCs w:val="22"/>
              </w:rPr>
            </w:pPr>
            <w:r w:rsidRPr="001B4041">
              <w:rPr>
                <w:rFonts w:ascii="Browallia New" w:hAnsi="Browallia New" w:cs="Browallia New"/>
                <w:i w:val="0"/>
                <w:iCs w:val="0"/>
                <w:snapToGrid w:val="0"/>
                <w:sz w:val="22"/>
                <w:szCs w:val="22"/>
              </w:rPr>
              <w:t xml:space="preserve">1 </w:t>
            </w:r>
            <w:r w:rsidRPr="001B4041">
              <w:rPr>
                <w:rFonts w:ascii="Browallia New" w:hAnsi="Browallia New" w:cs="Browallia New"/>
                <w:i w:val="0"/>
                <w:iCs w:val="0"/>
                <w:snapToGrid w:val="0"/>
                <w:sz w:val="22"/>
                <w:szCs w:val="22"/>
                <w:cs/>
              </w:rPr>
              <w:t>ปี</w:t>
            </w:r>
          </w:p>
        </w:tc>
        <w:tc>
          <w:tcPr>
            <w:tcW w:w="236" w:type="dxa"/>
          </w:tcPr>
          <w:p w14:paraId="4E336CF9" w14:textId="77777777" w:rsidR="004573D3" w:rsidRPr="001B4041" w:rsidRDefault="004573D3" w:rsidP="00935A6A">
            <w:pPr>
              <w:pStyle w:val="Heading3"/>
              <w:numPr>
                <w:ilvl w:val="0"/>
                <w:numId w:val="0"/>
              </w:numPr>
              <w:spacing w:line="240" w:lineRule="auto"/>
              <w:jc w:val="center"/>
              <w:rPr>
                <w:rFonts w:ascii="Browallia New" w:hAnsi="Browallia New" w:cs="Browallia New"/>
                <w:i w:val="0"/>
                <w:iCs w:val="0"/>
                <w:snapToGrid w:val="0"/>
                <w:sz w:val="22"/>
                <w:szCs w:val="22"/>
                <w:cs/>
              </w:rPr>
            </w:pPr>
          </w:p>
        </w:tc>
        <w:tc>
          <w:tcPr>
            <w:tcW w:w="898" w:type="dxa"/>
            <w:tcBorders>
              <w:bottom w:val="single" w:sz="4" w:space="0" w:color="auto"/>
            </w:tcBorders>
          </w:tcPr>
          <w:p w14:paraId="25E87270" w14:textId="77777777" w:rsidR="004573D3" w:rsidRPr="001B4041" w:rsidRDefault="004573D3" w:rsidP="00935A6A">
            <w:pPr>
              <w:pStyle w:val="Heading3"/>
              <w:numPr>
                <w:ilvl w:val="0"/>
                <w:numId w:val="0"/>
              </w:numPr>
              <w:spacing w:line="240" w:lineRule="auto"/>
              <w:jc w:val="center"/>
              <w:rPr>
                <w:rFonts w:ascii="Browallia New" w:hAnsi="Browallia New" w:cs="Browallia New"/>
                <w:i w:val="0"/>
                <w:iCs w:val="0"/>
                <w:snapToGrid w:val="0"/>
                <w:sz w:val="22"/>
                <w:szCs w:val="22"/>
              </w:rPr>
            </w:pPr>
            <w:r w:rsidRPr="001B4041">
              <w:rPr>
                <w:rFonts w:ascii="Browallia New" w:hAnsi="Browallia New" w:cs="Browallia New"/>
                <w:bCs/>
                <w:i w:val="0"/>
                <w:iCs w:val="0"/>
                <w:snapToGrid w:val="0"/>
                <w:sz w:val="22"/>
                <w:szCs w:val="22"/>
              </w:rPr>
              <w:t xml:space="preserve">1 </w:t>
            </w:r>
            <w:r w:rsidRPr="001B4041">
              <w:rPr>
                <w:rFonts w:ascii="Browallia New" w:hAnsi="Browallia New" w:cs="Browallia New"/>
                <w:i w:val="0"/>
                <w:iCs w:val="0"/>
                <w:snapToGrid w:val="0"/>
                <w:sz w:val="22"/>
                <w:szCs w:val="22"/>
                <w:cs/>
              </w:rPr>
              <w:t xml:space="preserve">ถึง </w:t>
            </w:r>
            <w:r w:rsidRPr="001B4041">
              <w:rPr>
                <w:rFonts w:ascii="Browallia New" w:hAnsi="Browallia New" w:cs="Browallia New"/>
                <w:i w:val="0"/>
                <w:iCs w:val="0"/>
                <w:snapToGrid w:val="0"/>
                <w:sz w:val="22"/>
                <w:szCs w:val="22"/>
              </w:rPr>
              <w:t xml:space="preserve">5 </w:t>
            </w:r>
            <w:r w:rsidRPr="001B4041">
              <w:rPr>
                <w:rFonts w:ascii="Browallia New" w:hAnsi="Browallia New" w:cs="Browallia New"/>
                <w:i w:val="0"/>
                <w:iCs w:val="0"/>
                <w:snapToGrid w:val="0"/>
                <w:sz w:val="22"/>
                <w:szCs w:val="22"/>
                <w:cs/>
              </w:rPr>
              <w:t>ปี</w:t>
            </w:r>
          </w:p>
        </w:tc>
        <w:tc>
          <w:tcPr>
            <w:tcW w:w="266" w:type="dxa"/>
          </w:tcPr>
          <w:p w14:paraId="617AEE54" w14:textId="77777777" w:rsidR="004573D3" w:rsidRPr="001B4041" w:rsidRDefault="004573D3" w:rsidP="00935A6A">
            <w:pPr>
              <w:pStyle w:val="Heading3"/>
              <w:numPr>
                <w:ilvl w:val="0"/>
                <w:numId w:val="0"/>
              </w:numPr>
              <w:spacing w:line="240" w:lineRule="auto"/>
              <w:jc w:val="center"/>
              <w:rPr>
                <w:rFonts w:ascii="Browallia New" w:hAnsi="Browallia New" w:cs="Browallia New"/>
                <w:i w:val="0"/>
                <w:iCs w:val="0"/>
                <w:snapToGrid w:val="0"/>
                <w:sz w:val="22"/>
                <w:szCs w:val="22"/>
                <w:cs/>
              </w:rPr>
            </w:pPr>
          </w:p>
        </w:tc>
        <w:tc>
          <w:tcPr>
            <w:tcW w:w="1151" w:type="dxa"/>
            <w:tcBorders>
              <w:bottom w:val="single" w:sz="4" w:space="0" w:color="auto"/>
            </w:tcBorders>
          </w:tcPr>
          <w:p w14:paraId="4415FCD5" w14:textId="77777777" w:rsidR="004573D3" w:rsidRPr="001B4041" w:rsidRDefault="004573D3" w:rsidP="00935A6A">
            <w:pPr>
              <w:pStyle w:val="Heading3"/>
              <w:numPr>
                <w:ilvl w:val="0"/>
                <w:numId w:val="0"/>
              </w:numPr>
              <w:spacing w:line="240" w:lineRule="auto"/>
              <w:jc w:val="center"/>
              <w:rPr>
                <w:rFonts w:ascii="Browallia New" w:hAnsi="Browallia New" w:cs="Browallia New"/>
                <w:i w:val="0"/>
                <w:iCs w:val="0"/>
                <w:snapToGrid w:val="0"/>
                <w:sz w:val="22"/>
                <w:szCs w:val="22"/>
              </w:rPr>
            </w:pPr>
            <w:r w:rsidRPr="001B4041">
              <w:rPr>
                <w:rFonts w:ascii="Browallia New" w:hAnsi="Browallia New" w:cs="Browallia New"/>
                <w:i w:val="0"/>
                <w:iCs w:val="0"/>
                <w:snapToGrid w:val="0"/>
                <w:sz w:val="22"/>
                <w:szCs w:val="22"/>
                <w:cs/>
              </w:rPr>
              <w:t>ตามราคาตลาด</w:t>
            </w:r>
          </w:p>
        </w:tc>
        <w:tc>
          <w:tcPr>
            <w:tcW w:w="263" w:type="dxa"/>
          </w:tcPr>
          <w:p w14:paraId="1A915BEF" w14:textId="77777777" w:rsidR="004573D3" w:rsidRPr="001B4041" w:rsidRDefault="004573D3" w:rsidP="00935A6A">
            <w:pPr>
              <w:pStyle w:val="Heading3"/>
              <w:numPr>
                <w:ilvl w:val="0"/>
                <w:numId w:val="0"/>
              </w:numPr>
              <w:spacing w:line="240" w:lineRule="auto"/>
              <w:jc w:val="center"/>
              <w:rPr>
                <w:rFonts w:ascii="Browallia New" w:hAnsi="Browallia New" w:cs="Browallia New"/>
                <w:i w:val="0"/>
                <w:iCs w:val="0"/>
                <w:snapToGrid w:val="0"/>
                <w:sz w:val="22"/>
                <w:szCs w:val="22"/>
                <w:cs/>
              </w:rPr>
            </w:pPr>
          </w:p>
        </w:tc>
        <w:tc>
          <w:tcPr>
            <w:tcW w:w="1013" w:type="dxa"/>
            <w:tcBorders>
              <w:bottom w:val="single" w:sz="4" w:space="0" w:color="auto"/>
            </w:tcBorders>
          </w:tcPr>
          <w:p w14:paraId="5580B085" w14:textId="77777777" w:rsidR="004573D3" w:rsidRPr="001B4041" w:rsidRDefault="004573D3" w:rsidP="00935A6A">
            <w:pPr>
              <w:pStyle w:val="Heading3"/>
              <w:numPr>
                <w:ilvl w:val="0"/>
                <w:numId w:val="0"/>
              </w:numPr>
              <w:spacing w:line="240" w:lineRule="auto"/>
              <w:jc w:val="center"/>
              <w:rPr>
                <w:rFonts w:ascii="Browallia New" w:hAnsi="Browallia New" w:cs="Browallia New"/>
                <w:i w:val="0"/>
                <w:iCs w:val="0"/>
                <w:snapToGrid w:val="0"/>
                <w:sz w:val="22"/>
                <w:szCs w:val="22"/>
              </w:rPr>
            </w:pPr>
            <w:r w:rsidRPr="001B4041">
              <w:rPr>
                <w:rFonts w:ascii="Browallia New" w:hAnsi="Browallia New" w:cs="Browallia New"/>
                <w:i w:val="0"/>
                <w:iCs w:val="0"/>
                <w:snapToGrid w:val="0"/>
                <w:sz w:val="22"/>
                <w:szCs w:val="22"/>
                <w:cs/>
              </w:rPr>
              <w:t>ดอกเบี้ย</w:t>
            </w:r>
          </w:p>
        </w:tc>
        <w:tc>
          <w:tcPr>
            <w:tcW w:w="242" w:type="dxa"/>
          </w:tcPr>
          <w:p w14:paraId="4500D035" w14:textId="77777777" w:rsidR="004573D3" w:rsidRPr="001B4041" w:rsidRDefault="004573D3" w:rsidP="00935A6A">
            <w:pPr>
              <w:pStyle w:val="Heading3"/>
              <w:numPr>
                <w:ilvl w:val="0"/>
                <w:numId w:val="0"/>
              </w:numPr>
              <w:spacing w:line="240" w:lineRule="auto"/>
              <w:jc w:val="center"/>
              <w:rPr>
                <w:rFonts w:ascii="Browallia New" w:hAnsi="Browallia New" w:cs="Browallia New"/>
                <w:i w:val="0"/>
                <w:iCs w:val="0"/>
                <w:snapToGrid w:val="0"/>
                <w:sz w:val="22"/>
                <w:szCs w:val="22"/>
                <w:cs/>
              </w:rPr>
            </w:pPr>
          </w:p>
        </w:tc>
        <w:tc>
          <w:tcPr>
            <w:tcW w:w="1034" w:type="dxa"/>
            <w:tcBorders>
              <w:bottom w:val="single" w:sz="4" w:space="0" w:color="auto"/>
            </w:tcBorders>
          </w:tcPr>
          <w:p w14:paraId="4B405EB0" w14:textId="77777777" w:rsidR="004573D3" w:rsidRPr="001B4041" w:rsidRDefault="004573D3" w:rsidP="00935A6A">
            <w:pPr>
              <w:pStyle w:val="Heading3"/>
              <w:numPr>
                <w:ilvl w:val="0"/>
                <w:numId w:val="0"/>
              </w:numPr>
              <w:spacing w:line="240" w:lineRule="auto"/>
              <w:jc w:val="center"/>
              <w:rPr>
                <w:rFonts w:ascii="Browallia New" w:hAnsi="Browallia New" w:cs="Browallia New"/>
                <w:i w:val="0"/>
                <w:iCs w:val="0"/>
                <w:snapToGrid w:val="0"/>
                <w:sz w:val="22"/>
                <w:szCs w:val="22"/>
              </w:rPr>
            </w:pPr>
            <w:r w:rsidRPr="001B4041">
              <w:rPr>
                <w:rFonts w:ascii="Browallia New" w:hAnsi="Browallia New" w:cs="Browallia New"/>
                <w:i w:val="0"/>
                <w:iCs w:val="0"/>
                <w:snapToGrid w:val="0"/>
                <w:sz w:val="22"/>
                <w:szCs w:val="22"/>
                <w:cs/>
              </w:rPr>
              <w:t>รวม</w:t>
            </w:r>
          </w:p>
        </w:tc>
      </w:tr>
      <w:tr w:rsidR="004573D3" w:rsidRPr="001B4041" w14:paraId="4D661B85" w14:textId="77777777" w:rsidTr="00935A6A">
        <w:tc>
          <w:tcPr>
            <w:tcW w:w="2942" w:type="dxa"/>
          </w:tcPr>
          <w:p w14:paraId="0AB8A579" w14:textId="77777777" w:rsidR="004573D3" w:rsidRPr="001B4041" w:rsidRDefault="004573D3" w:rsidP="00935A6A">
            <w:pPr>
              <w:spacing w:line="240" w:lineRule="auto"/>
              <w:rPr>
                <w:rFonts w:ascii="Browallia New" w:hAnsi="Browallia New" w:cs="Browallia New"/>
                <w:bCs/>
                <w:snapToGrid w:val="0"/>
                <w:sz w:val="22"/>
                <w:szCs w:val="22"/>
              </w:rPr>
            </w:pPr>
            <w:r w:rsidRPr="001B4041">
              <w:rPr>
                <w:rFonts w:ascii="Browallia New" w:hAnsi="Browallia New" w:cs="Browallia New"/>
                <w:bCs/>
                <w:snapToGrid w:val="0"/>
                <w:sz w:val="22"/>
                <w:szCs w:val="22"/>
                <w:cs/>
              </w:rPr>
              <w:t>สินทรัพย์ทางการเงิน</w:t>
            </w:r>
          </w:p>
        </w:tc>
        <w:tc>
          <w:tcPr>
            <w:tcW w:w="885" w:type="dxa"/>
            <w:tcBorders>
              <w:top w:val="single" w:sz="4" w:space="0" w:color="auto"/>
            </w:tcBorders>
          </w:tcPr>
          <w:p w14:paraId="68B0CCE0" w14:textId="77777777" w:rsidR="004573D3" w:rsidRPr="001B4041" w:rsidRDefault="004573D3" w:rsidP="00935A6A">
            <w:pPr>
              <w:spacing w:line="240" w:lineRule="auto"/>
              <w:jc w:val="center"/>
              <w:rPr>
                <w:rFonts w:ascii="Browallia New" w:hAnsi="Browallia New" w:cs="Browallia New"/>
                <w:sz w:val="22"/>
                <w:szCs w:val="22"/>
              </w:rPr>
            </w:pPr>
          </w:p>
        </w:tc>
        <w:tc>
          <w:tcPr>
            <w:tcW w:w="236" w:type="dxa"/>
          </w:tcPr>
          <w:p w14:paraId="61B096DF" w14:textId="77777777" w:rsidR="004573D3" w:rsidRPr="001B4041" w:rsidRDefault="004573D3" w:rsidP="00935A6A">
            <w:pPr>
              <w:spacing w:line="240" w:lineRule="auto"/>
              <w:jc w:val="center"/>
              <w:rPr>
                <w:rFonts w:ascii="Browallia New" w:hAnsi="Browallia New" w:cs="Browallia New"/>
                <w:sz w:val="22"/>
                <w:szCs w:val="22"/>
              </w:rPr>
            </w:pPr>
          </w:p>
        </w:tc>
        <w:tc>
          <w:tcPr>
            <w:tcW w:w="898" w:type="dxa"/>
            <w:tcBorders>
              <w:top w:val="single" w:sz="4" w:space="0" w:color="auto"/>
            </w:tcBorders>
          </w:tcPr>
          <w:p w14:paraId="4E98DF9F" w14:textId="77777777" w:rsidR="004573D3" w:rsidRPr="001B4041" w:rsidRDefault="004573D3" w:rsidP="00935A6A">
            <w:pPr>
              <w:spacing w:line="240" w:lineRule="auto"/>
              <w:jc w:val="center"/>
              <w:rPr>
                <w:rFonts w:ascii="Browallia New" w:hAnsi="Browallia New" w:cs="Browallia New"/>
                <w:sz w:val="22"/>
                <w:szCs w:val="22"/>
              </w:rPr>
            </w:pPr>
          </w:p>
        </w:tc>
        <w:tc>
          <w:tcPr>
            <w:tcW w:w="266" w:type="dxa"/>
          </w:tcPr>
          <w:p w14:paraId="59C7C534" w14:textId="77777777" w:rsidR="004573D3" w:rsidRPr="001B4041" w:rsidRDefault="004573D3" w:rsidP="00935A6A">
            <w:pPr>
              <w:spacing w:line="240" w:lineRule="auto"/>
              <w:jc w:val="center"/>
              <w:rPr>
                <w:rFonts w:ascii="Browallia New" w:hAnsi="Browallia New" w:cs="Browallia New"/>
                <w:sz w:val="22"/>
                <w:szCs w:val="22"/>
              </w:rPr>
            </w:pPr>
          </w:p>
        </w:tc>
        <w:tc>
          <w:tcPr>
            <w:tcW w:w="1151" w:type="dxa"/>
            <w:tcBorders>
              <w:top w:val="single" w:sz="4" w:space="0" w:color="auto"/>
            </w:tcBorders>
          </w:tcPr>
          <w:p w14:paraId="5FE5520D" w14:textId="77777777" w:rsidR="004573D3" w:rsidRPr="001B4041" w:rsidRDefault="004573D3" w:rsidP="00935A6A">
            <w:pPr>
              <w:spacing w:line="240" w:lineRule="auto"/>
              <w:jc w:val="center"/>
              <w:rPr>
                <w:rFonts w:ascii="Browallia New" w:hAnsi="Browallia New" w:cs="Browallia New"/>
                <w:sz w:val="22"/>
                <w:szCs w:val="22"/>
              </w:rPr>
            </w:pPr>
          </w:p>
        </w:tc>
        <w:tc>
          <w:tcPr>
            <w:tcW w:w="263" w:type="dxa"/>
          </w:tcPr>
          <w:p w14:paraId="7B89A7B8" w14:textId="77777777" w:rsidR="004573D3" w:rsidRPr="001B4041" w:rsidRDefault="004573D3" w:rsidP="00935A6A">
            <w:pPr>
              <w:spacing w:line="240" w:lineRule="auto"/>
              <w:jc w:val="center"/>
              <w:rPr>
                <w:rFonts w:ascii="Browallia New" w:hAnsi="Browallia New" w:cs="Browallia New"/>
                <w:sz w:val="22"/>
                <w:szCs w:val="22"/>
              </w:rPr>
            </w:pPr>
          </w:p>
        </w:tc>
        <w:tc>
          <w:tcPr>
            <w:tcW w:w="1013" w:type="dxa"/>
            <w:tcBorders>
              <w:top w:val="single" w:sz="4" w:space="0" w:color="auto"/>
            </w:tcBorders>
          </w:tcPr>
          <w:p w14:paraId="6AF4265E" w14:textId="77777777" w:rsidR="004573D3" w:rsidRPr="001B4041" w:rsidRDefault="004573D3" w:rsidP="00935A6A">
            <w:pPr>
              <w:spacing w:line="240" w:lineRule="auto"/>
              <w:jc w:val="center"/>
              <w:rPr>
                <w:rFonts w:ascii="Browallia New" w:hAnsi="Browallia New" w:cs="Browallia New"/>
                <w:sz w:val="22"/>
                <w:szCs w:val="22"/>
              </w:rPr>
            </w:pPr>
          </w:p>
        </w:tc>
        <w:tc>
          <w:tcPr>
            <w:tcW w:w="242" w:type="dxa"/>
          </w:tcPr>
          <w:p w14:paraId="3370CCF9" w14:textId="77777777" w:rsidR="004573D3" w:rsidRPr="001B4041" w:rsidRDefault="004573D3" w:rsidP="00935A6A">
            <w:pPr>
              <w:spacing w:line="240" w:lineRule="auto"/>
              <w:jc w:val="center"/>
              <w:rPr>
                <w:rFonts w:ascii="Browallia New" w:hAnsi="Browallia New" w:cs="Browallia New"/>
                <w:sz w:val="22"/>
                <w:szCs w:val="22"/>
              </w:rPr>
            </w:pPr>
          </w:p>
        </w:tc>
        <w:tc>
          <w:tcPr>
            <w:tcW w:w="1034" w:type="dxa"/>
            <w:tcBorders>
              <w:top w:val="single" w:sz="4" w:space="0" w:color="auto"/>
            </w:tcBorders>
          </w:tcPr>
          <w:p w14:paraId="09744ACC" w14:textId="77777777" w:rsidR="004573D3" w:rsidRPr="001B4041" w:rsidRDefault="004573D3" w:rsidP="00935A6A">
            <w:pPr>
              <w:spacing w:line="240" w:lineRule="auto"/>
              <w:jc w:val="center"/>
              <w:rPr>
                <w:rFonts w:ascii="Browallia New" w:hAnsi="Browallia New" w:cs="Browallia New"/>
                <w:sz w:val="22"/>
                <w:szCs w:val="22"/>
              </w:rPr>
            </w:pPr>
          </w:p>
        </w:tc>
      </w:tr>
      <w:tr w:rsidR="004573D3" w:rsidRPr="001B4041" w14:paraId="47F53A27" w14:textId="77777777" w:rsidTr="00935A6A">
        <w:tc>
          <w:tcPr>
            <w:tcW w:w="2942" w:type="dxa"/>
          </w:tcPr>
          <w:p w14:paraId="613AABFC" w14:textId="77777777" w:rsidR="004573D3" w:rsidRPr="001B4041" w:rsidRDefault="004573D3" w:rsidP="00935A6A">
            <w:pPr>
              <w:spacing w:line="240" w:lineRule="auto"/>
              <w:rPr>
                <w:rFonts w:ascii="Browallia New" w:hAnsi="Browallia New" w:cs="Browallia New"/>
                <w:b/>
                <w:snapToGrid w:val="0"/>
                <w:sz w:val="22"/>
                <w:szCs w:val="22"/>
              </w:rPr>
            </w:pPr>
            <w:r w:rsidRPr="001B4041">
              <w:rPr>
                <w:rFonts w:ascii="Browallia New" w:hAnsi="Browallia New" w:cs="Browallia New"/>
                <w:b/>
                <w:snapToGrid w:val="0"/>
                <w:sz w:val="22"/>
                <w:szCs w:val="22"/>
                <w:cs/>
              </w:rPr>
              <w:t xml:space="preserve">เงินสดและรายการเทียบเท่าเงินสด </w:t>
            </w:r>
          </w:p>
        </w:tc>
        <w:tc>
          <w:tcPr>
            <w:tcW w:w="885" w:type="dxa"/>
          </w:tcPr>
          <w:p w14:paraId="22E4C741" w14:textId="77777777" w:rsidR="004573D3" w:rsidRPr="004F4B62" w:rsidRDefault="004573D3" w:rsidP="00935A6A">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36" w:type="dxa"/>
            <w:vAlign w:val="bottom"/>
          </w:tcPr>
          <w:p w14:paraId="3DBCC0E3" w14:textId="77777777" w:rsidR="004573D3" w:rsidRPr="004F4B62" w:rsidRDefault="004573D3" w:rsidP="00935A6A">
            <w:pPr>
              <w:spacing w:line="240" w:lineRule="auto"/>
              <w:jc w:val="right"/>
              <w:rPr>
                <w:rFonts w:ascii="Browallia New" w:hAnsi="Browallia New" w:cs="Browallia New"/>
                <w:sz w:val="22"/>
                <w:szCs w:val="22"/>
              </w:rPr>
            </w:pPr>
          </w:p>
        </w:tc>
        <w:tc>
          <w:tcPr>
            <w:tcW w:w="898" w:type="dxa"/>
          </w:tcPr>
          <w:p w14:paraId="0D4087C1" w14:textId="77777777" w:rsidR="004573D3" w:rsidRPr="004F4B62" w:rsidRDefault="004573D3" w:rsidP="00935A6A">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66" w:type="dxa"/>
            <w:vAlign w:val="bottom"/>
          </w:tcPr>
          <w:p w14:paraId="7FA4AEEE" w14:textId="77777777" w:rsidR="004573D3" w:rsidRPr="004F4B62" w:rsidRDefault="004573D3" w:rsidP="00935A6A">
            <w:pPr>
              <w:spacing w:line="240" w:lineRule="auto"/>
              <w:jc w:val="right"/>
              <w:rPr>
                <w:rFonts w:ascii="Browallia New" w:hAnsi="Browallia New" w:cs="Browallia New"/>
                <w:sz w:val="22"/>
                <w:szCs w:val="22"/>
              </w:rPr>
            </w:pPr>
          </w:p>
        </w:tc>
        <w:tc>
          <w:tcPr>
            <w:tcW w:w="1151" w:type="dxa"/>
            <w:vAlign w:val="bottom"/>
          </w:tcPr>
          <w:p w14:paraId="6BD7ED06" w14:textId="77777777" w:rsidR="004573D3" w:rsidRPr="00482C0D" w:rsidRDefault="004573D3" w:rsidP="00935A6A">
            <w:pPr>
              <w:spacing w:line="240" w:lineRule="auto"/>
              <w:jc w:val="right"/>
              <w:rPr>
                <w:rFonts w:ascii="Browallia New" w:hAnsi="Browallia New" w:cs="Browallia New"/>
                <w:sz w:val="22"/>
                <w:szCs w:val="22"/>
              </w:rPr>
            </w:pPr>
            <w:r w:rsidRPr="00482C0D">
              <w:rPr>
                <w:rFonts w:ascii="Browallia New" w:hAnsi="Browallia New" w:cs="Browallia New"/>
                <w:sz w:val="22"/>
                <w:szCs w:val="22"/>
              </w:rPr>
              <w:t>203,827</w:t>
            </w:r>
          </w:p>
        </w:tc>
        <w:tc>
          <w:tcPr>
            <w:tcW w:w="263" w:type="dxa"/>
            <w:vAlign w:val="bottom"/>
          </w:tcPr>
          <w:p w14:paraId="55ACF617" w14:textId="77777777" w:rsidR="004573D3" w:rsidRPr="00482C0D" w:rsidRDefault="004573D3" w:rsidP="00935A6A">
            <w:pPr>
              <w:spacing w:line="240" w:lineRule="auto"/>
              <w:jc w:val="right"/>
              <w:rPr>
                <w:rFonts w:ascii="Browallia New" w:hAnsi="Browallia New" w:cs="Browallia New"/>
                <w:sz w:val="22"/>
                <w:szCs w:val="22"/>
              </w:rPr>
            </w:pPr>
          </w:p>
        </w:tc>
        <w:tc>
          <w:tcPr>
            <w:tcW w:w="1013" w:type="dxa"/>
            <w:vAlign w:val="bottom"/>
          </w:tcPr>
          <w:p w14:paraId="6769B462" w14:textId="77777777" w:rsidR="004573D3" w:rsidRPr="00482C0D" w:rsidRDefault="004573D3" w:rsidP="00935A6A">
            <w:pPr>
              <w:spacing w:line="240" w:lineRule="auto"/>
              <w:jc w:val="right"/>
              <w:rPr>
                <w:rFonts w:ascii="Browallia New" w:hAnsi="Browallia New" w:cs="Browallia New"/>
                <w:sz w:val="22"/>
                <w:szCs w:val="22"/>
              </w:rPr>
            </w:pPr>
            <w:r w:rsidRPr="00482C0D">
              <w:rPr>
                <w:rFonts w:ascii="Browallia New" w:hAnsi="Browallia New" w:cs="Browallia New"/>
                <w:sz w:val="22"/>
                <w:szCs w:val="22"/>
              </w:rPr>
              <w:t>44,007</w:t>
            </w:r>
          </w:p>
        </w:tc>
        <w:tc>
          <w:tcPr>
            <w:tcW w:w="242" w:type="dxa"/>
            <w:vAlign w:val="bottom"/>
          </w:tcPr>
          <w:p w14:paraId="5D3A003F" w14:textId="77777777" w:rsidR="004573D3" w:rsidRPr="004F4B62" w:rsidRDefault="004573D3" w:rsidP="00935A6A">
            <w:pPr>
              <w:spacing w:line="240" w:lineRule="auto"/>
              <w:jc w:val="right"/>
              <w:rPr>
                <w:rFonts w:ascii="Browallia New" w:hAnsi="Browallia New" w:cs="Browallia New"/>
                <w:sz w:val="22"/>
                <w:szCs w:val="22"/>
              </w:rPr>
            </w:pPr>
          </w:p>
        </w:tc>
        <w:tc>
          <w:tcPr>
            <w:tcW w:w="1034" w:type="dxa"/>
            <w:vAlign w:val="bottom"/>
          </w:tcPr>
          <w:p w14:paraId="15285944" w14:textId="77777777" w:rsidR="004573D3" w:rsidRPr="004F4B62" w:rsidRDefault="004573D3" w:rsidP="00935A6A">
            <w:pPr>
              <w:spacing w:line="240" w:lineRule="auto"/>
              <w:jc w:val="right"/>
              <w:rPr>
                <w:rFonts w:ascii="Browallia New" w:hAnsi="Browallia New" w:cs="Browallia New"/>
                <w:sz w:val="22"/>
                <w:szCs w:val="22"/>
              </w:rPr>
            </w:pPr>
            <w:r>
              <w:rPr>
                <w:rFonts w:ascii="Browallia New" w:hAnsi="Browallia New" w:cs="Browallia New"/>
                <w:sz w:val="22"/>
                <w:szCs w:val="22"/>
              </w:rPr>
              <w:t>247,834</w:t>
            </w:r>
          </w:p>
        </w:tc>
      </w:tr>
      <w:tr w:rsidR="004573D3" w:rsidRPr="001B4041" w14:paraId="5B3A4507" w14:textId="77777777" w:rsidTr="00935A6A">
        <w:tc>
          <w:tcPr>
            <w:tcW w:w="2942" w:type="dxa"/>
          </w:tcPr>
          <w:p w14:paraId="25C4C9B4" w14:textId="77777777" w:rsidR="004573D3" w:rsidRPr="001B4041" w:rsidRDefault="004573D3" w:rsidP="00935A6A">
            <w:pPr>
              <w:spacing w:line="240" w:lineRule="auto"/>
              <w:rPr>
                <w:rFonts w:ascii="Browallia New" w:hAnsi="Browallia New" w:cs="Browallia New"/>
                <w:b/>
                <w:snapToGrid w:val="0"/>
                <w:sz w:val="22"/>
                <w:szCs w:val="22"/>
                <w:lang w:val="en-GB"/>
              </w:rPr>
            </w:pPr>
            <w:r w:rsidRPr="001B4041">
              <w:rPr>
                <w:rFonts w:ascii="Browallia New" w:hAnsi="Browallia New" w:cs="Browallia New"/>
                <w:b/>
                <w:snapToGrid w:val="0"/>
                <w:sz w:val="22"/>
                <w:szCs w:val="22"/>
                <w:cs/>
              </w:rPr>
              <w:t>ลูกหนี้ตามสัญญาเช่าซื้อ</w:t>
            </w:r>
          </w:p>
        </w:tc>
        <w:tc>
          <w:tcPr>
            <w:tcW w:w="885" w:type="dxa"/>
            <w:vAlign w:val="bottom"/>
          </w:tcPr>
          <w:p w14:paraId="097AC893" w14:textId="77777777" w:rsidR="004573D3" w:rsidRPr="004F4B62" w:rsidRDefault="004573D3" w:rsidP="00935A6A">
            <w:pPr>
              <w:spacing w:line="240" w:lineRule="auto"/>
              <w:jc w:val="right"/>
              <w:rPr>
                <w:rFonts w:ascii="Browallia New" w:hAnsi="Browallia New" w:cs="Browallia New"/>
                <w:sz w:val="22"/>
                <w:szCs w:val="22"/>
              </w:rPr>
            </w:pPr>
            <w:r>
              <w:rPr>
                <w:rFonts w:ascii="Browallia New" w:hAnsi="Browallia New" w:cs="Browallia New"/>
                <w:sz w:val="22"/>
                <w:szCs w:val="22"/>
              </w:rPr>
              <w:t>1,443,439</w:t>
            </w:r>
          </w:p>
        </w:tc>
        <w:tc>
          <w:tcPr>
            <w:tcW w:w="236" w:type="dxa"/>
            <w:vAlign w:val="bottom"/>
          </w:tcPr>
          <w:p w14:paraId="466D5C22" w14:textId="77777777" w:rsidR="004573D3" w:rsidRPr="004F4B62" w:rsidRDefault="004573D3" w:rsidP="00935A6A">
            <w:pPr>
              <w:spacing w:line="240" w:lineRule="auto"/>
              <w:jc w:val="right"/>
              <w:rPr>
                <w:rFonts w:ascii="Browallia New" w:hAnsi="Browallia New" w:cs="Browallia New"/>
                <w:sz w:val="22"/>
                <w:szCs w:val="22"/>
              </w:rPr>
            </w:pPr>
          </w:p>
        </w:tc>
        <w:tc>
          <w:tcPr>
            <w:tcW w:w="898" w:type="dxa"/>
            <w:vAlign w:val="bottom"/>
          </w:tcPr>
          <w:p w14:paraId="6C746F0C" w14:textId="77777777" w:rsidR="004573D3" w:rsidRPr="004F4B62" w:rsidRDefault="004573D3" w:rsidP="00935A6A">
            <w:pPr>
              <w:spacing w:line="240" w:lineRule="auto"/>
              <w:jc w:val="right"/>
              <w:rPr>
                <w:rFonts w:ascii="Browallia New" w:hAnsi="Browallia New" w:cs="Browallia New"/>
                <w:sz w:val="22"/>
                <w:szCs w:val="22"/>
              </w:rPr>
            </w:pPr>
            <w:r>
              <w:rPr>
                <w:rFonts w:ascii="Browallia New" w:hAnsi="Browallia New" w:cs="Browallia New"/>
                <w:sz w:val="22"/>
                <w:szCs w:val="22"/>
              </w:rPr>
              <w:t>2,003,860</w:t>
            </w:r>
          </w:p>
        </w:tc>
        <w:tc>
          <w:tcPr>
            <w:tcW w:w="266" w:type="dxa"/>
            <w:vAlign w:val="bottom"/>
          </w:tcPr>
          <w:p w14:paraId="49D51260" w14:textId="77777777" w:rsidR="004573D3" w:rsidRPr="004F4B62" w:rsidRDefault="004573D3" w:rsidP="00935A6A">
            <w:pPr>
              <w:spacing w:line="240" w:lineRule="auto"/>
              <w:jc w:val="right"/>
              <w:rPr>
                <w:rFonts w:ascii="Browallia New" w:hAnsi="Browallia New" w:cs="Browallia New"/>
                <w:sz w:val="22"/>
                <w:szCs w:val="22"/>
              </w:rPr>
            </w:pPr>
          </w:p>
        </w:tc>
        <w:tc>
          <w:tcPr>
            <w:tcW w:w="1151" w:type="dxa"/>
          </w:tcPr>
          <w:p w14:paraId="0E2EBFD3" w14:textId="77777777" w:rsidR="004573D3" w:rsidRPr="004F4B62" w:rsidRDefault="004573D3" w:rsidP="00935A6A">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63" w:type="dxa"/>
            <w:vAlign w:val="bottom"/>
          </w:tcPr>
          <w:p w14:paraId="3281B80D" w14:textId="77777777" w:rsidR="004573D3" w:rsidRPr="004F4B62" w:rsidRDefault="004573D3" w:rsidP="00935A6A">
            <w:pPr>
              <w:spacing w:line="240" w:lineRule="auto"/>
              <w:jc w:val="right"/>
              <w:rPr>
                <w:rFonts w:ascii="Browallia New" w:hAnsi="Browallia New" w:cs="Browallia New"/>
                <w:sz w:val="22"/>
                <w:szCs w:val="22"/>
              </w:rPr>
            </w:pPr>
          </w:p>
        </w:tc>
        <w:tc>
          <w:tcPr>
            <w:tcW w:w="1013" w:type="dxa"/>
          </w:tcPr>
          <w:p w14:paraId="357E9F9E" w14:textId="1CDC9711" w:rsidR="004573D3" w:rsidRPr="004F4B62" w:rsidRDefault="004573D3" w:rsidP="00935A6A">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42" w:type="dxa"/>
            <w:vAlign w:val="bottom"/>
          </w:tcPr>
          <w:p w14:paraId="55BE4285" w14:textId="77777777" w:rsidR="004573D3" w:rsidRPr="004F4B62" w:rsidRDefault="004573D3" w:rsidP="00935A6A">
            <w:pPr>
              <w:spacing w:line="240" w:lineRule="auto"/>
              <w:jc w:val="right"/>
              <w:rPr>
                <w:rFonts w:ascii="Browallia New" w:hAnsi="Browallia New" w:cs="Browallia New"/>
                <w:sz w:val="22"/>
                <w:szCs w:val="22"/>
              </w:rPr>
            </w:pPr>
          </w:p>
        </w:tc>
        <w:tc>
          <w:tcPr>
            <w:tcW w:w="1034" w:type="dxa"/>
            <w:vAlign w:val="bottom"/>
          </w:tcPr>
          <w:p w14:paraId="7F0AC526" w14:textId="77777777" w:rsidR="004573D3" w:rsidRPr="004F4B62" w:rsidRDefault="004573D3" w:rsidP="00935A6A">
            <w:pPr>
              <w:spacing w:line="240" w:lineRule="auto"/>
              <w:jc w:val="right"/>
              <w:rPr>
                <w:rFonts w:ascii="Browallia New" w:hAnsi="Browallia New" w:cs="Browallia New"/>
                <w:sz w:val="22"/>
                <w:szCs w:val="22"/>
              </w:rPr>
            </w:pPr>
            <w:r>
              <w:rPr>
                <w:rFonts w:ascii="Browallia New" w:hAnsi="Browallia New" w:cs="Browallia New"/>
                <w:sz w:val="22"/>
                <w:szCs w:val="22"/>
              </w:rPr>
              <w:t>3,447,299</w:t>
            </w:r>
          </w:p>
        </w:tc>
      </w:tr>
      <w:tr w:rsidR="00B07D13" w:rsidRPr="001B4041" w14:paraId="7452C9A9" w14:textId="77777777" w:rsidTr="00935A6A">
        <w:tc>
          <w:tcPr>
            <w:tcW w:w="2942" w:type="dxa"/>
          </w:tcPr>
          <w:p w14:paraId="6577120E" w14:textId="1C1233E7" w:rsidR="00B07D13" w:rsidRPr="001B4041" w:rsidRDefault="00B07D13" w:rsidP="00B07D13">
            <w:pPr>
              <w:tabs>
                <w:tab w:val="clear" w:pos="454"/>
              </w:tabs>
              <w:spacing w:line="240" w:lineRule="auto"/>
              <w:ind w:left="276" w:hanging="270"/>
              <w:rPr>
                <w:rFonts w:ascii="Browallia New" w:hAnsi="Browallia New" w:cs="Browallia New"/>
                <w:b/>
                <w:snapToGrid w:val="0"/>
                <w:sz w:val="22"/>
                <w:szCs w:val="22"/>
              </w:rPr>
            </w:pPr>
            <w:r w:rsidRPr="001B4041">
              <w:rPr>
                <w:rFonts w:ascii="Browallia New" w:hAnsi="Browallia New" w:cs="Browallia New"/>
                <w:b/>
                <w:snapToGrid w:val="0"/>
                <w:sz w:val="22"/>
                <w:szCs w:val="22"/>
                <w:cs/>
              </w:rPr>
              <w:t>เงินให้กู้</w:t>
            </w:r>
            <w:r>
              <w:rPr>
                <w:rFonts w:ascii="Browallia New" w:hAnsi="Browallia New" w:cs="Browallia New"/>
                <w:b/>
                <w:snapToGrid w:val="0"/>
                <w:sz w:val="22"/>
                <w:szCs w:val="22"/>
                <w:cs/>
              </w:rPr>
              <w:t>ยืมระยะสั้นและดอกเบี้ยค้างรับ</w:t>
            </w:r>
            <w:r w:rsidR="00E951AA">
              <w:rPr>
                <w:rFonts w:ascii="Browallia New" w:hAnsi="Browallia New" w:cs="Browallia New"/>
                <w:bCs/>
                <w:snapToGrid w:val="0"/>
                <w:sz w:val="22"/>
                <w:szCs w:val="22"/>
              </w:rPr>
              <w:t xml:space="preserve"> -</w:t>
            </w:r>
            <w:r w:rsidRPr="00167328">
              <w:rPr>
                <w:rFonts w:ascii="Browallia New" w:hAnsi="Browallia New" w:cs="Browallia New"/>
                <w:bCs/>
                <w:snapToGrid w:val="0"/>
                <w:sz w:val="22"/>
                <w:szCs w:val="22"/>
                <w:cs/>
              </w:rPr>
              <w:t xml:space="preserve"> </w:t>
            </w:r>
            <w:r w:rsidRPr="005C3183">
              <w:rPr>
                <w:rFonts w:ascii="Browallia New" w:hAnsi="Browallia New" w:cs="Browallia New"/>
                <w:b/>
                <w:snapToGrid w:val="0"/>
                <w:sz w:val="22"/>
                <w:szCs w:val="22"/>
                <w:cs/>
              </w:rPr>
              <w:t>บุคคลและบริษัทอื่น</w:t>
            </w:r>
          </w:p>
        </w:tc>
        <w:tc>
          <w:tcPr>
            <w:tcW w:w="885" w:type="dxa"/>
            <w:vAlign w:val="bottom"/>
          </w:tcPr>
          <w:p w14:paraId="23FC8E3C" w14:textId="77777777" w:rsidR="00B07D13" w:rsidRPr="004F4B62" w:rsidRDefault="00B07D13" w:rsidP="00B07D13">
            <w:pPr>
              <w:spacing w:line="240" w:lineRule="auto"/>
              <w:jc w:val="right"/>
              <w:rPr>
                <w:rFonts w:ascii="Browallia New" w:hAnsi="Browallia New" w:cs="Browallia New"/>
                <w:sz w:val="22"/>
                <w:szCs w:val="22"/>
              </w:rPr>
            </w:pPr>
            <w:r>
              <w:rPr>
                <w:rFonts w:ascii="Browallia New" w:hAnsi="Browallia New" w:cs="Browallia New"/>
                <w:sz w:val="22"/>
                <w:szCs w:val="22"/>
              </w:rPr>
              <w:t>44,666</w:t>
            </w:r>
          </w:p>
        </w:tc>
        <w:tc>
          <w:tcPr>
            <w:tcW w:w="236" w:type="dxa"/>
            <w:vAlign w:val="bottom"/>
          </w:tcPr>
          <w:p w14:paraId="2AE963E6" w14:textId="77777777" w:rsidR="00B07D13" w:rsidRPr="004F4B62" w:rsidRDefault="00B07D13" w:rsidP="00B07D13">
            <w:pPr>
              <w:spacing w:line="240" w:lineRule="auto"/>
              <w:jc w:val="right"/>
              <w:rPr>
                <w:rFonts w:ascii="Browallia New" w:hAnsi="Browallia New" w:cs="Browallia New"/>
                <w:sz w:val="22"/>
                <w:szCs w:val="22"/>
              </w:rPr>
            </w:pPr>
          </w:p>
        </w:tc>
        <w:tc>
          <w:tcPr>
            <w:tcW w:w="898" w:type="dxa"/>
          </w:tcPr>
          <w:p w14:paraId="56AA28B3" w14:textId="77777777" w:rsidR="00B07D13" w:rsidRDefault="00B07D13" w:rsidP="00B07D13">
            <w:pPr>
              <w:spacing w:line="240" w:lineRule="auto"/>
              <w:jc w:val="center"/>
              <w:rPr>
                <w:rFonts w:ascii="Browallia New" w:hAnsi="Browallia New" w:cs="Browallia New"/>
                <w:sz w:val="22"/>
                <w:szCs w:val="22"/>
              </w:rPr>
            </w:pPr>
          </w:p>
          <w:p w14:paraId="58E83311" w14:textId="77777777" w:rsidR="00B07D13" w:rsidRPr="004F4B62" w:rsidRDefault="00B07D13" w:rsidP="00B07D13">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 </w:t>
            </w:r>
          </w:p>
        </w:tc>
        <w:tc>
          <w:tcPr>
            <w:tcW w:w="266" w:type="dxa"/>
            <w:vAlign w:val="bottom"/>
          </w:tcPr>
          <w:p w14:paraId="5EFBFD6C" w14:textId="77777777" w:rsidR="00B07D13" w:rsidRPr="004F4B62" w:rsidRDefault="00B07D13" w:rsidP="00B07D13">
            <w:pPr>
              <w:spacing w:line="240" w:lineRule="auto"/>
              <w:jc w:val="right"/>
              <w:rPr>
                <w:rFonts w:ascii="Browallia New" w:hAnsi="Browallia New" w:cs="Browallia New"/>
                <w:sz w:val="22"/>
                <w:szCs w:val="22"/>
              </w:rPr>
            </w:pPr>
          </w:p>
        </w:tc>
        <w:tc>
          <w:tcPr>
            <w:tcW w:w="1151" w:type="dxa"/>
          </w:tcPr>
          <w:p w14:paraId="043607CE" w14:textId="77777777" w:rsidR="00B07D13" w:rsidRDefault="00B07D13" w:rsidP="00B07D13">
            <w:pPr>
              <w:spacing w:line="240" w:lineRule="auto"/>
              <w:jc w:val="center"/>
              <w:rPr>
                <w:rFonts w:ascii="Browallia New" w:hAnsi="Browallia New" w:cs="Browallia New"/>
                <w:sz w:val="22"/>
                <w:szCs w:val="22"/>
              </w:rPr>
            </w:pPr>
          </w:p>
          <w:p w14:paraId="27D62F12" w14:textId="77777777" w:rsidR="00B07D13" w:rsidRPr="004F4B62" w:rsidRDefault="00B07D13" w:rsidP="00B07D13">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63" w:type="dxa"/>
            <w:vAlign w:val="bottom"/>
          </w:tcPr>
          <w:p w14:paraId="5ED89915" w14:textId="77777777" w:rsidR="00B07D13" w:rsidRPr="004F4B62" w:rsidRDefault="00B07D13" w:rsidP="00B07D13">
            <w:pPr>
              <w:spacing w:line="240" w:lineRule="auto"/>
              <w:jc w:val="right"/>
              <w:rPr>
                <w:rFonts w:ascii="Browallia New" w:hAnsi="Browallia New" w:cs="Browallia New"/>
                <w:sz w:val="22"/>
                <w:szCs w:val="22"/>
              </w:rPr>
            </w:pPr>
          </w:p>
        </w:tc>
        <w:tc>
          <w:tcPr>
            <w:tcW w:w="1013" w:type="dxa"/>
          </w:tcPr>
          <w:p w14:paraId="13AA1AAD" w14:textId="77777777" w:rsidR="00B07D13" w:rsidRDefault="00B07D13" w:rsidP="00B07D13">
            <w:pPr>
              <w:spacing w:line="240" w:lineRule="auto"/>
              <w:jc w:val="center"/>
              <w:rPr>
                <w:rFonts w:ascii="Browallia New" w:hAnsi="Browallia New" w:cs="Browallia New"/>
                <w:sz w:val="22"/>
                <w:szCs w:val="22"/>
              </w:rPr>
            </w:pPr>
          </w:p>
          <w:p w14:paraId="5AD88E38" w14:textId="09C2DD22" w:rsidR="00B07D13" w:rsidRPr="004F4B62" w:rsidRDefault="00B07D13" w:rsidP="00B07D13">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42" w:type="dxa"/>
            <w:vAlign w:val="bottom"/>
          </w:tcPr>
          <w:p w14:paraId="40D4CF76" w14:textId="77777777" w:rsidR="00B07D13" w:rsidRPr="004F4B62" w:rsidRDefault="00B07D13" w:rsidP="00B07D13">
            <w:pPr>
              <w:spacing w:line="240" w:lineRule="auto"/>
              <w:jc w:val="right"/>
              <w:rPr>
                <w:rFonts w:ascii="Browallia New" w:hAnsi="Browallia New" w:cs="Browallia New"/>
                <w:sz w:val="22"/>
                <w:szCs w:val="22"/>
              </w:rPr>
            </w:pPr>
          </w:p>
        </w:tc>
        <w:tc>
          <w:tcPr>
            <w:tcW w:w="1034" w:type="dxa"/>
            <w:vAlign w:val="bottom"/>
          </w:tcPr>
          <w:p w14:paraId="3F27C8E5" w14:textId="77777777" w:rsidR="00B07D13" w:rsidRPr="004F4B62" w:rsidRDefault="00B07D13" w:rsidP="00B07D13">
            <w:pPr>
              <w:spacing w:line="240" w:lineRule="auto"/>
              <w:jc w:val="right"/>
              <w:rPr>
                <w:rFonts w:ascii="Browallia New" w:hAnsi="Browallia New" w:cs="Browallia New"/>
                <w:sz w:val="22"/>
                <w:szCs w:val="22"/>
              </w:rPr>
            </w:pPr>
            <w:r>
              <w:rPr>
                <w:rFonts w:ascii="Browallia New" w:hAnsi="Browallia New" w:cs="Browallia New"/>
                <w:sz w:val="22"/>
                <w:szCs w:val="22"/>
              </w:rPr>
              <w:t>44,666</w:t>
            </w:r>
          </w:p>
        </w:tc>
      </w:tr>
      <w:tr w:rsidR="00B07D13" w:rsidRPr="001B4041" w14:paraId="134D459E" w14:textId="77777777" w:rsidTr="00935A6A">
        <w:tc>
          <w:tcPr>
            <w:tcW w:w="2942" w:type="dxa"/>
          </w:tcPr>
          <w:p w14:paraId="270F5BBF" w14:textId="09B07BF1" w:rsidR="00B07D13" w:rsidRPr="001B4041" w:rsidRDefault="00B07D13" w:rsidP="00B07D13">
            <w:pPr>
              <w:tabs>
                <w:tab w:val="clear" w:pos="454"/>
              </w:tabs>
              <w:spacing w:line="240" w:lineRule="auto"/>
              <w:ind w:left="276" w:hanging="270"/>
              <w:rPr>
                <w:rFonts w:ascii="Browallia New" w:hAnsi="Browallia New" w:cs="Browallia New"/>
                <w:b/>
                <w:snapToGrid w:val="0"/>
                <w:sz w:val="22"/>
                <w:szCs w:val="22"/>
                <w:cs/>
              </w:rPr>
            </w:pPr>
            <w:r w:rsidRPr="001B4041">
              <w:rPr>
                <w:rFonts w:ascii="Browallia New" w:hAnsi="Browallia New" w:cs="Browallia New"/>
                <w:b/>
                <w:snapToGrid w:val="0"/>
                <w:sz w:val="22"/>
                <w:szCs w:val="22"/>
                <w:cs/>
              </w:rPr>
              <w:t>เงินให้กู</w:t>
            </w:r>
            <w:r>
              <w:rPr>
                <w:rFonts w:ascii="Browallia New" w:hAnsi="Browallia New" w:cs="Browallia New"/>
                <w:b/>
                <w:snapToGrid w:val="0"/>
                <w:sz w:val="22"/>
                <w:szCs w:val="22"/>
                <w:cs/>
              </w:rPr>
              <w:t>้ยืมระยะยาวและดอกเบี้ยค้างรั</w:t>
            </w:r>
            <w:r>
              <w:rPr>
                <w:rFonts w:ascii="Browallia New" w:hAnsi="Browallia New" w:cs="Browallia New" w:hint="cs"/>
                <w:b/>
                <w:snapToGrid w:val="0"/>
                <w:sz w:val="22"/>
                <w:szCs w:val="22"/>
                <w:cs/>
              </w:rPr>
              <w:t>บ</w:t>
            </w:r>
            <w:r w:rsidR="00E951AA">
              <w:rPr>
                <w:rFonts w:ascii="Browallia New" w:hAnsi="Browallia New" w:cs="Browallia New"/>
                <w:bCs/>
                <w:snapToGrid w:val="0"/>
                <w:sz w:val="22"/>
                <w:szCs w:val="22"/>
                <w:lang w:val="en-GB"/>
              </w:rPr>
              <w:t xml:space="preserve"> -</w:t>
            </w:r>
            <w:r w:rsidRPr="00167328">
              <w:rPr>
                <w:rFonts w:ascii="Browallia New" w:hAnsi="Browallia New" w:cs="Browallia New"/>
                <w:bCs/>
                <w:snapToGrid w:val="0"/>
                <w:sz w:val="22"/>
                <w:szCs w:val="22"/>
                <w:cs/>
                <w:lang w:val="en-GB"/>
              </w:rPr>
              <w:t xml:space="preserve"> </w:t>
            </w:r>
            <w:r w:rsidRPr="00EE3D2E">
              <w:rPr>
                <w:rFonts w:ascii="Browallia New" w:hAnsi="Browallia New" w:cs="Browallia New"/>
                <w:b/>
                <w:snapToGrid w:val="0"/>
                <w:sz w:val="22"/>
                <w:szCs w:val="22"/>
                <w:cs/>
              </w:rPr>
              <w:t>บุคคลและบริษัทอื่น</w:t>
            </w:r>
          </w:p>
        </w:tc>
        <w:tc>
          <w:tcPr>
            <w:tcW w:w="885" w:type="dxa"/>
            <w:vAlign w:val="bottom"/>
          </w:tcPr>
          <w:p w14:paraId="133F71E6" w14:textId="77777777" w:rsidR="00B07D13" w:rsidRPr="004F4B62" w:rsidRDefault="00B07D13" w:rsidP="00B07D13">
            <w:pPr>
              <w:spacing w:line="240" w:lineRule="auto"/>
              <w:jc w:val="right"/>
              <w:rPr>
                <w:rFonts w:ascii="Browallia New" w:hAnsi="Browallia New" w:cs="Browallia New"/>
                <w:sz w:val="22"/>
                <w:szCs w:val="22"/>
              </w:rPr>
            </w:pPr>
            <w:r>
              <w:rPr>
                <w:rFonts w:ascii="Browallia New" w:hAnsi="Browallia New" w:cs="Browallia New"/>
                <w:sz w:val="22"/>
                <w:szCs w:val="22"/>
              </w:rPr>
              <w:t>96,553</w:t>
            </w:r>
          </w:p>
        </w:tc>
        <w:tc>
          <w:tcPr>
            <w:tcW w:w="236" w:type="dxa"/>
            <w:vAlign w:val="bottom"/>
          </w:tcPr>
          <w:p w14:paraId="04015149" w14:textId="77777777" w:rsidR="00B07D13" w:rsidRPr="004F4B62" w:rsidRDefault="00B07D13" w:rsidP="00B07D13">
            <w:pPr>
              <w:spacing w:line="240" w:lineRule="auto"/>
              <w:jc w:val="right"/>
              <w:rPr>
                <w:rFonts w:ascii="Browallia New" w:hAnsi="Browallia New" w:cs="Browallia New"/>
                <w:sz w:val="22"/>
                <w:szCs w:val="22"/>
              </w:rPr>
            </w:pPr>
          </w:p>
        </w:tc>
        <w:tc>
          <w:tcPr>
            <w:tcW w:w="898" w:type="dxa"/>
            <w:vAlign w:val="bottom"/>
          </w:tcPr>
          <w:p w14:paraId="419810FF" w14:textId="77777777" w:rsidR="00B07D13" w:rsidRPr="004F4B62" w:rsidRDefault="00B07D13" w:rsidP="00B07D13">
            <w:pPr>
              <w:spacing w:line="240" w:lineRule="auto"/>
              <w:jc w:val="right"/>
              <w:rPr>
                <w:rFonts w:ascii="Browallia New" w:hAnsi="Browallia New" w:cs="Browallia New"/>
                <w:sz w:val="22"/>
                <w:szCs w:val="22"/>
              </w:rPr>
            </w:pPr>
            <w:r>
              <w:rPr>
                <w:rFonts w:ascii="Browallia New" w:hAnsi="Browallia New" w:cs="Browallia New"/>
                <w:sz w:val="22"/>
                <w:szCs w:val="22"/>
              </w:rPr>
              <w:t>171,654</w:t>
            </w:r>
          </w:p>
        </w:tc>
        <w:tc>
          <w:tcPr>
            <w:tcW w:w="266" w:type="dxa"/>
            <w:vAlign w:val="bottom"/>
          </w:tcPr>
          <w:p w14:paraId="01D0D850" w14:textId="77777777" w:rsidR="00B07D13" w:rsidRPr="004F4B62" w:rsidRDefault="00B07D13" w:rsidP="00B07D13">
            <w:pPr>
              <w:spacing w:line="240" w:lineRule="auto"/>
              <w:jc w:val="right"/>
              <w:rPr>
                <w:rFonts w:ascii="Browallia New" w:hAnsi="Browallia New" w:cs="Browallia New"/>
                <w:sz w:val="22"/>
                <w:szCs w:val="22"/>
              </w:rPr>
            </w:pPr>
          </w:p>
        </w:tc>
        <w:tc>
          <w:tcPr>
            <w:tcW w:w="1151" w:type="dxa"/>
          </w:tcPr>
          <w:p w14:paraId="44072817" w14:textId="77777777" w:rsidR="00B07D13" w:rsidRDefault="00B07D13" w:rsidP="00B07D13">
            <w:pPr>
              <w:spacing w:line="240" w:lineRule="auto"/>
              <w:jc w:val="center"/>
              <w:rPr>
                <w:rFonts w:ascii="Browallia New" w:hAnsi="Browallia New" w:cs="Browallia New"/>
                <w:sz w:val="22"/>
                <w:szCs w:val="22"/>
              </w:rPr>
            </w:pPr>
          </w:p>
          <w:p w14:paraId="6199C895" w14:textId="77777777" w:rsidR="00B07D13" w:rsidRPr="004F4B62" w:rsidRDefault="00B07D13" w:rsidP="00B07D13">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63" w:type="dxa"/>
            <w:vAlign w:val="bottom"/>
          </w:tcPr>
          <w:p w14:paraId="63B0DEE2" w14:textId="77777777" w:rsidR="00B07D13" w:rsidRPr="004F4B62" w:rsidRDefault="00B07D13" w:rsidP="00B07D13">
            <w:pPr>
              <w:spacing w:line="240" w:lineRule="auto"/>
              <w:jc w:val="right"/>
              <w:rPr>
                <w:rFonts w:ascii="Browallia New" w:hAnsi="Browallia New" w:cs="Browallia New"/>
                <w:sz w:val="22"/>
                <w:szCs w:val="22"/>
              </w:rPr>
            </w:pPr>
          </w:p>
        </w:tc>
        <w:tc>
          <w:tcPr>
            <w:tcW w:w="1013" w:type="dxa"/>
          </w:tcPr>
          <w:p w14:paraId="6338E1E9" w14:textId="77777777" w:rsidR="00B07D13" w:rsidRDefault="00B07D13" w:rsidP="00B07D13">
            <w:pPr>
              <w:spacing w:line="240" w:lineRule="auto"/>
              <w:jc w:val="center"/>
              <w:rPr>
                <w:rFonts w:ascii="Browallia New" w:hAnsi="Browallia New" w:cs="Browallia New"/>
                <w:sz w:val="22"/>
                <w:szCs w:val="22"/>
              </w:rPr>
            </w:pPr>
          </w:p>
          <w:p w14:paraId="6867DD94" w14:textId="25A26CE9" w:rsidR="00B07D13" w:rsidRPr="004F4B62" w:rsidRDefault="00B07D13" w:rsidP="00B07D13">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42" w:type="dxa"/>
            <w:vAlign w:val="bottom"/>
          </w:tcPr>
          <w:p w14:paraId="73AC7192" w14:textId="77777777" w:rsidR="00B07D13" w:rsidRPr="004F4B62" w:rsidRDefault="00B07D13" w:rsidP="00B07D13">
            <w:pPr>
              <w:spacing w:line="240" w:lineRule="auto"/>
              <w:jc w:val="right"/>
              <w:rPr>
                <w:rFonts w:ascii="Browallia New" w:hAnsi="Browallia New" w:cs="Browallia New"/>
                <w:sz w:val="22"/>
                <w:szCs w:val="22"/>
              </w:rPr>
            </w:pPr>
          </w:p>
        </w:tc>
        <w:tc>
          <w:tcPr>
            <w:tcW w:w="1034" w:type="dxa"/>
            <w:vAlign w:val="bottom"/>
          </w:tcPr>
          <w:p w14:paraId="398DE314" w14:textId="77777777" w:rsidR="00B07D13" w:rsidRPr="004F4B62" w:rsidRDefault="00B07D13" w:rsidP="00B07D13">
            <w:pPr>
              <w:spacing w:line="240" w:lineRule="auto"/>
              <w:jc w:val="right"/>
              <w:rPr>
                <w:rFonts w:ascii="Browallia New" w:hAnsi="Browallia New" w:cs="Browallia New"/>
                <w:sz w:val="22"/>
                <w:szCs w:val="22"/>
              </w:rPr>
            </w:pPr>
            <w:r>
              <w:rPr>
                <w:rFonts w:ascii="Browallia New" w:hAnsi="Browallia New" w:cs="Browallia New"/>
                <w:sz w:val="22"/>
                <w:szCs w:val="22"/>
              </w:rPr>
              <w:t>268,207</w:t>
            </w:r>
          </w:p>
        </w:tc>
      </w:tr>
      <w:tr w:rsidR="00B07D13" w:rsidRPr="001B4041" w14:paraId="6DFEC5B9" w14:textId="77777777" w:rsidTr="00935A6A">
        <w:tc>
          <w:tcPr>
            <w:tcW w:w="2942" w:type="dxa"/>
          </w:tcPr>
          <w:p w14:paraId="16747F97" w14:textId="77777777" w:rsidR="00B07D13" w:rsidRPr="001B4041" w:rsidRDefault="00B07D13" w:rsidP="00B07D13">
            <w:pPr>
              <w:spacing w:line="240" w:lineRule="auto"/>
              <w:rPr>
                <w:rFonts w:ascii="Browallia New" w:hAnsi="Browallia New" w:cs="Browallia New"/>
                <w:b/>
                <w:sz w:val="22"/>
                <w:szCs w:val="22"/>
              </w:rPr>
            </w:pPr>
            <w:r w:rsidRPr="00393688">
              <w:rPr>
                <w:rFonts w:ascii="Browallia New" w:hAnsi="Browallia New" w:cs="Browallia New"/>
                <w:b/>
                <w:sz w:val="22"/>
                <w:szCs w:val="22"/>
                <w:cs/>
              </w:rPr>
              <w:t>เงินฝากธนาคารที่มีข้อจำกัดในการใช้</w:t>
            </w:r>
          </w:p>
        </w:tc>
        <w:tc>
          <w:tcPr>
            <w:tcW w:w="885" w:type="dxa"/>
            <w:noWrap/>
            <w:vAlign w:val="bottom"/>
          </w:tcPr>
          <w:p w14:paraId="0E4F7862" w14:textId="77777777" w:rsidR="00B07D13" w:rsidRPr="00482C0D" w:rsidRDefault="00B07D13" w:rsidP="00B07D13">
            <w:pPr>
              <w:spacing w:line="240" w:lineRule="auto"/>
              <w:jc w:val="right"/>
              <w:rPr>
                <w:rFonts w:ascii="Browallia New" w:hAnsi="Browallia New" w:cs="Browallia New"/>
                <w:sz w:val="22"/>
                <w:szCs w:val="22"/>
              </w:rPr>
            </w:pPr>
            <w:r w:rsidRPr="00482C0D">
              <w:rPr>
                <w:rFonts w:ascii="Browallia New" w:hAnsi="Browallia New" w:cs="Browallia New"/>
                <w:sz w:val="22"/>
                <w:szCs w:val="22"/>
              </w:rPr>
              <w:t>64,902</w:t>
            </w:r>
          </w:p>
        </w:tc>
        <w:tc>
          <w:tcPr>
            <w:tcW w:w="236" w:type="dxa"/>
            <w:vAlign w:val="bottom"/>
          </w:tcPr>
          <w:p w14:paraId="19CA07BE" w14:textId="77777777" w:rsidR="00B07D13" w:rsidRPr="00482C0D" w:rsidRDefault="00B07D13" w:rsidP="00B07D13">
            <w:pPr>
              <w:spacing w:line="240" w:lineRule="auto"/>
              <w:jc w:val="right"/>
              <w:rPr>
                <w:rFonts w:ascii="Browallia New" w:hAnsi="Browallia New" w:cs="Browallia New"/>
                <w:sz w:val="22"/>
                <w:szCs w:val="22"/>
              </w:rPr>
            </w:pPr>
          </w:p>
        </w:tc>
        <w:tc>
          <w:tcPr>
            <w:tcW w:w="898" w:type="dxa"/>
            <w:vAlign w:val="bottom"/>
          </w:tcPr>
          <w:p w14:paraId="7697CA14" w14:textId="77777777" w:rsidR="00B07D13" w:rsidRPr="00482C0D" w:rsidRDefault="00B07D13" w:rsidP="00B07D13">
            <w:pPr>
              <w:spacing w:line="240" w:lineRule="auto"/>
              <w:jc w:val="right"/>
              <w:rPr>
                <w:rFonts w:ascii="Browallia New" w:hAnsi="Browallia New" w:cs="Browallia New"/>
                <w:sz w:val="22"/>
                <w:szCs w:val="22"/>
              </w:rPr>
            </w:pPr>
            <w:r w:rsidRPr="00482C0D">
              <w:rPr>
                <w:rFonts w:ascii="Browallia New" w:hAnsi="Browallia New" w:cs="Browallia New"/>
                <w:sz w:val="22"/>
                <w:szCs w:val="22"/>
              </w:rPr>
              <w:t>21,738</w:t>
            </w:r>
          </w:p>
        </w:tc>
        <w:tc>
          <w:tcPr>
            <w:tcW w:w="266" w:type="dxa"/>
            <w:vAlign w:val="bottom"/>
          </w:tcPr>
          <w:p w14:paraId="38305B1A" w14:textId="77777777" w:rsidR="00B07D13" w:rsidRPr="00482C0D" w:rsidRDefault="00B07D13" w:rsidP="00B07D13">
            <w:pPr>
              <w:spacing w:line="240" w:lineRule="auto"/>
              <w:jc w:val="right"/>
              <w:rPr>
                <w:rFonts w:ascii="Browallia New" w:hAnsi="Browallia New" w:cs="Browallia New"/>
                <w:sz w:val="22"/>
                <w:szCs w:val="22"/>
              </w:rPr>
            </w:pPr>
          </w:p>
        </w:tc>
        <w:tc>
          <w:tcPr>
            <w:tcW w:w="1151" w:type="dxa"/>
          </w:tcPr>
          <w:p w14:paraId="3223B569" w14:textId="77777777" w:rsidR="00B07D13" w:rsidRPr="00482C0D" w:rsidRDefault="00B07D13" w:rsidP="00B07D13">
            <w:pPr>
              <w:jc w:val="center"/>
              <w:rPr>
                <w:rFonts w:ascii="Browallia New" w:hAnsi="Browallia New" w:cs="Browallia New"/>
                <w:sz w:val="22"/>
                <w:szCs w:val="22"/>
              </w:rPr>
            </w:pPr>
            <w:r>
              <w:rPr>
                <w:rFonts w:ascii="Browallia New" w:hAnsi="Browallia New" w:cs="Browallia New" w:hint="cs"/>
                <w:sz w:val="22"/>
                <w:szCs w:val="22"/>
                <w:cs/>
              </w:rPr>
              <w:t xml:space="preserve">          </w:t>
            </w:r>
            <w:r w:rsidRPr="00482C0D">
              <w:rPr>
                <w:rFonts w:ascii="Browallia New" w:hAnsi="Browallia New" w:cs="Browallia New"/>
                <w:sz w:val="22"/>
                <w:szCs w:val="22"/>
                <w:cs/>
              </w:rPr>
              <w:t>-</w:t>
            </w:r>
          </w:p>
        </w:tc>
        <w:tc>
          <w:tcPr>
            <w:tcW w:w="263" w:type="dxa"/>
            <w:vAlign w:val="bottom"/>
          </w:tcPr>
          <w:p w14:paraId="1EF34321" w14:textId="77777777" w:rsidR="00B07D13" w:rsidRPr="004F4B62" w:rsidRDefault="00B07D13" w:rsidP="00B07D13">
            <w:pPr>
              <w:spacing w:line="240" w:lineRule="auto"/>
              <w:jc w:val="right"/>
              <w:rPr>
                <w:rFonts w:ascii="Browallia New" w:hAnsi="Browallia New" w:cs="Browallia New"/>
                <w:sz w:val="22"/>
                <w:szCs w:val="22"/>
              </w:rPr>
            </w:pPr>
          </w:p>
        </w:tc>
        <w:tc>
          <w:tcPr>
            <w:tcW w:w="1013" w:type="dxa"/>
          </w:tcPr>
          <w:p w14:paraId="7563157D" w14:textId="75E276A2" w:rsidR="00B07D13" w:rsidRPr="004F4B62" w:rsidRDefault="00B07D13" w:rsidP="00B07D13">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42" w:type="dxa"/>
            <w:vAlign w:val="bottom"/>
          </w:tcPr>
          <w:p w14:paraId="753C47B4" w14:textId="77777777" w:rsidR="00B07D13" w:rsidRPr="004F4B62" w:rsidRDefault="00B07D13" w:rsidP="00B07D13">
            <w:pPr>
              <w:spacing w:line="240" w:lineRule="auto"/>
              <w:ind w:left="-185" w:firstLine="185"/>
              <w:jc w:val="right"/>
              <w:rPr>
                <w:rFonts w:ascii="Browallia New" w:hAnsi="Browallia New" w:cs="Browallia New"/>
                <w:sz w:val="22"/>
                <w:szCs w:val="22"/>
              </w:rPr>
            </w:pPr>
          </w:p>
        </w:tc>
        <w:tc>
          <w:tcPr>
            <w:tcW w:w="1034" w:type="dxa"/>
            <w:vAlign w:val="bottom"/>
          </w:tcPr>
          <w:p w14:paraId="2497C8CA" w14:textId="77777777" w:rsidR="00B07D13" w:rsidRPr="004F4B62" w:rsidRDefault="00B07D13" w:rsidP="00B07D13">
            <w:pPr>
              <w:spacing w:line="240" w:lineRule="auto"/>
              <w:ind w:left="-185" w:firstLine="185"/>
              <w:jc w:val="right"/>
              <w:rPr>
                <w:rFonts w:ascii="Browallia New" w:hAnsi="Browallia New" w:cs="Browallia New"/>
                <w:sz w:val="22"/>
                <w:szCs w:val="22"/>
              </w:rPr>
            </w:pPr>
            <w:r>
              <w:rPr>
                <w:rFonts w:ascii="Browallia New" w:hAnsi="Browallia New" w:cs="Browallia New"/>
                <w:sz w:val="22"/>
                <w:szCs w:val="22"/>
              </w:rPr>
              <w:t>86,640</w:t>
            </w:r>
          </w:p>
        </w:tc>
      </w:tr>
      <w:tr w:rsidR="004573D3" w:rsidRPr="001B4041" w14:paraId="28134BEF" w14:textId="77777777" w:rsidTr="00935A6A">
        <w:tc>
          <w:tcPr>
            <w:tcW w:w="2942" w:type="dxa"/>
          </w:tcPr>
          <w:p w14:paraId="61F429F7" w14:textId="77777777" w:rsidR="004573D3" w:rsidRPr="001B4041" w:rsidRDefault="004573D3" w:rsidP="00935A6A">
            <w:pPr>
              <w:spacing w:line="240" w:lineRule="auto"/>
              <w:rPr>
                <w:rFonts w:ascii="Browallia New" w:hAnsi="Browallia New" w:cs="Browallia New"/>
                <w:b/>
                <w:sz w:val="16"/>
                <w:szCs w:val="16"/>
              </w:rPr>
            </w:pPr>
          </w:p>
        </w:tc>
        <w:tc>
          <w:tcPr>
            <w:tcW w:w="885" w:type="dxa"/>
          </w:tcPr>
          <w:p w14:paraId="6EFAC7F6" w14:textId="77777777" w:rsidR="004573D3" w:rsidRPr="004F4B62" w:rsidRDefault="004573D3" w:rsidP="00935A6A">
            <w:pPr>
              <w:spacing w:line="240" w:lineRule="auto"/>
              <w:jc w:val="right"/>
              <w:rPr>
                <w:rFonts w:ascii="Browallia New" w:hAnsi="Browallia New" w:cs="Browallia New"/>
                <w:snapToGrid w:val="0"/>
                <w:sz w:val="16"/>
                <w:szCs w:val="16"/>
              </w:rPr>
            </w:pPr>
          </w:p>
        </w:tc>
        <w:tc>
          <w:tcPr>
            <w:tcW w:w="236" w:type="dxa"/>
          </w:tcPr>
          <w:p w14:paraId="25D62367" w14:textId="77777777" w:rsidR="004573D3" w:rsidRPr="004F4B62" w:rsidRDefault="004573D3" w:rsidP="00935A6A">
            <w:pPr>
              <w:spacing w:line="240" w:lineRule="auto"/>
              <w:jc w:val="right"/>
              <w:rPr>
                <w:rFonts w:ascii="Browallia New" w:hAnsi="Browallia New" w:cs="Browallia New"/>
                <w:snapToGrid w:val="0"/>
                <w:sz w:val="16"/>
                <w:szCs w:val="16"/>
              </w:rPr>
            </w:pPr>
          </w:p>
        </w:tc>
        <w:tc>
          <w:tcPr>
            <w:tcW w:w="898" w:type="dxa"/>
          </w:tcPr>
          <w:p w14:paraId="2318E3C9" w14:textId="77777777" w:rsidR="004573D3" w:rsidRPr="004F4B62" w:rsidRDefault="004573D3" w:rsidP="00935A6A">
            <w:pPr>
              <w:spacing w:line="240" w:lineRule="auto"/>
              <w:jc w:val="right"/>
              <w:rPr>
                <w:rFonts w:ascii="Browallia New" w:hAnsi="Browallia New" w:cs="Browallia New"/>
                <w:snapToGrid w:val="0"/>
                <w:sz w:val="16"/>
                <w:szCs w:val="16"/>
              </w:rPr>
            </w:pPr>
          </w:p>
        </w:tc>
        <w:tc>
          <w:tcPr>
            <w:tcW w:w="266" w:type="dxa"/>
          </w:tcPr>
          <w:p w14:paraId="0CE766CC" w14:textId="77777777" w:rsidR="004573D3" w:rsidRPr="004F4B62" w:rsidRDefault="004573D3" w:rsidP="00935A6A">
            <w:pPr>
              <w:spacing w:line="240" w:lineRule="auto"/>
              <w:jc w:val="right"/>
              <w:rPr>
                <w:rFonts w:ascii="Browallia New" w:hAnsi="Browallia New" w:cs="Browallia New"/>
                <w:snapToGrid w:val="0"/>
                <w:sz w:val="16"/>
                <w:szCs w:val="16"/>
              </w:rPr>
            </w:pPr>
          </w:p>
        </w:tc>
        <w:tc>
          <w:tcPr>
            <w:tcW w:w="1151" w:type="dxa"/>
          </w:tcPr>
          <w:p w14:paraId="245F4C3F" w14:textId="77777777" w:rsidR="004573D3" w:rsidRPr="004F4B62" w:rsidRDefault="004573D3" w:rsidP="00935A6A">
            <w:pPr>
              <w:spacing w:line="240" w:lineRule="auto"/>
              <w:jc w:val="right"/>
              <w:rPr>
                <w:rFonts w:ascii="Browallia New" w:hAnsi="Browallia New" w:cs="Browallia New"/>
                <w:snapToGrid w:val="0"/>
                <w:sz w:val="16"/>
                <w:szCs w:val="16"/>
              </w:rPr>
            </w:pPr>
          </w:p>
        </w:tc>
        <w:tc>
          <w:tcPr>
            <w:tcW w:w="263" w:type="dxa"/>
          </w:tcPr>
          <w:p w14:paraId="76FCBFD6" w14:textId="77777777" w:rsidR="004573D3" w:rsidRPr="004F4B62" w:rsidRDefault="004573D3" w:rsidP="00935A6A">
            <w:pPr>
              <w:spacing w:line="240" w:lineRule="auto"/>
              <w:jc w:val="right"/>
              <w:rPr>
                <w:rFonts w:ascii="Browallia New" w:hAnsi="Browallia New" w:cs="Browallia New"/>
                <w:snapToGrid w:val="0"/>
                <w:sz w:val="16"/>
                <w:szCs w:val="16"/>
              </w:rPr>
            </w:pPr>
          </w:p>
        </w:tc>
        <w:tc>
          <w:tcPr>
            <w:tcW w:w="1013" w:type="dxa"/>
          </w:tcPr>
          <w:p w14:paraId="5958625C" w14:textId="77777777" w:rsidR="004573D3" w:rsidRPr="004F4B62" w:rsidRDefault="004573D3" w:rsidP="00935A6A">
            <w:pPr>
              <w:spacing w:line="240" w:lineRule="auto"/>
              <w:jc w:val="right"/>
              <w:rPr>
                <w:rFonts w:ascii="Browallia New" w:hAnsi="Browallia New" w:cs="Browallia New"/>
                <w:snapToGrid w:val="0"/>
                <w:sz w:val="16"/>
                <w:szCs w:val="16"/>
              </w:rPr>
            </w:pPr>
          </w:p>
        </w:tc>
        <w:tc>
          <w:tcPr>
            <w:tcW w:w="242" w:type="dxa"/>
          </w:tcPr>
          <w:p w14:paraId="2EC259BC" w14:textId="77777777" w:rsidR="004573D3" w:rsidRPr="004F4B62" w:rsidRDefault="004573D3" w:rsidP="00935A6A">
            <w:pPr>
              <w:spacing w:line="240" w:lineRule="auto"/>
              <w:jc w:val="right"/>
              <w:rPr>
                <w:rFonts w:ascii="Browallia New" w:hAnsi="Browallia New" w:cs="Browallia New"/>
                <w:snapToGrid w:val="0"/>
                <w:sz w:val="16"/>
                <w:szCs w:val="16"/>
              </w:rPr>
            </w:pPr>
          </w:p>
        </w:tc>
        <w:tc>
          <w:tcPr>
            <w:tcW w:w="1034" w:type="dxa"/>
          </w:tcPr>
          <w:p w14:paraId="70F953DD" w14:textId="77777777" w:rsidR="004573D3" w:rsidRPr="004F4B62" w:rsidRDefault="004573D3" w:rsidP="00935A6A">
            <w:pPr>
              <w:spacing w:line="240" w:lineRule="auto"/>
              <w:jc w:val="right"/>
              <w:rPr>
                <w:rFonts w:ascii="Browallia New" w:hAnsi="Browallia New" w:cs="Browallia New"/>
                <w:snapToGrid w:val="0"/>
                <w:sz w:val="16"/>
                <w:szCs w:val="16"/>
              </w:rPr>
            </w:pPr>
          </w:p>
        </w:tc>
      </w:tr>
      <w:tr w:rsidR="004573D3" w:rsidRPr="001B4041" w14:paraId="4BA799FC" w14:textId="77777777" w:rsidTr="00935A6A">
        <w:tc>
          <w:tcPr>
            <w:tcW w:w="2942" w:type="dxa"/>
          </w:tcPr>
          <w:p w14:paraId="0754D30A" w14:textId="77777777" w:rsidR="004573D3" w:rsidRPr="001B4041" w:rsidRDefault="004573D3" w:rsidP="00935A6A">
            <w:pPr>
              <w:spacing w:line="240" w:lineRule="auto"/>
              <w:rPr>
                <w:rFonts w:ascii="Browallia New" w:hAnsi="Browallia New" w:cs="Browallia New"/>
                <w:bCs/>
                <w:sz w:val="22"/>
                <w:szCs w:val="22"/>
              </w:rPr>
            </w:pPr>
            <w:r w:rsidRPr="001B4041">
              <w:rPr>
                <w:rFonts w:ascii="Browallia New" w:hAnsi="Browallia New" w:cs="Browallia New"/>
                <w:bCs/>
                <w:sz w:val="22"/>
                <w:szCs w:val="22"/>
                <w:cs/>
              </w:rPr>
              <w:t>หนี้สินทางการเงิน</w:t>
            </w:r>
          </w:p>
        </w:tc>
        <w:tc>
          <w:tcPr>
            <w:tcW w:w="885" w:type="dxa"/>
            <w:vAlign w:val="bottom"/>
          </w:tcPr>
          <w:p w14:paraId="5C30D77C" w14:textId="77777777" w:rsidR="004573D3" w:rsidRPr="004F4B62" w:rsidRDefault="004573D3" w:rsidP="00935A6A">
            <w:pPr>
              <w:spacing w:line="240" w:lineRule="auto"/>
              <w:jc w:val="right"/>
              <w:rPr>
                <w:rFonts w:ascii="Browallia New" w:hAnsi="Browallia New" w:cs="Browallia New"/>
                <w:snapToGrid w:val="0"/>
                <w:sz w:val="22"/>
                <w:szCs w:val="22"/>
              </w:rPr>
            </w:pPr>
          </w:p>
        </w:tc>
        <w:tc>
          <w:tcPr>
            <w:tcW w:w="236" w:type="dxa"/>
          </w:tcPr>
          <w:p w14:paraId="58C79A5E" w14:textId="77777777" w:rsidR="004573D3" w:rsidRPr="004F4B62" w:rsidRDefault="004573D3" w:rsidP="00935A6A">
            <w:pPr>
              <w:spacing w:line="240" w:lineRule="auto"/>
              <w:jc w:val="right"/>
              <w:rPr>
                <w:rFonts w:ascii="Browallia New" w:hAnsi="Browallia New" w:cs="Browallia New"/>
                <w:snapToGrid w:val="0"/>
                <w:sz w:val="22"/>
                <w:szCs w:val="22"/>
              </w:rPr>
            </w:pPr>
          </w:p>
        </w:tc>
        <w:tc>
          <w:tcPr>
            <w:tcW w:w="898" w:type="dxa"/>
          </w:tcPr>
          <w:p w14:paraId="7C79FEAE" w14:textId="77777777" w:rsidR="004573D3" w:rsidRPr="004F4B62" w:rsidRDefault="004573D3" w:rsidP="00935A6A">
            <w:pPr>
              <w:spacing w:line="240" w:lineRule="auto"/>
              <w:jc w:val="right"/>
              <w:rPr>
                <w:rFonts w:ascii="Browallia New" w:hAnsi="Browallia New" w:cs="Browallia New"/>
                <w:snapToGrid w:val="0"/>
                <w:sz w:val="22"/>
                <w:szCs w:val="22"/>
              </w:rPr>
            </w:pPr>
          </w:p>
        </w:tc>
        <w:tc>
          <w:tcPr>
            <w:tcW w:w="266" w:type="dxa"/>
          </w:tcPr>
          <w:p w14:paraId="6F2C670C" w14:textId="77777777" w:rsidR="004573D3" w:rsidRPr="004F4B62" w:rsidRDefault="004573D3" w:rsidP="00935A6A">
            <w:pPr>
              <w:spacing w:line="240" w:lineRule="auto"/>
              <w:jc w:val="right"/>
              <w:rPr>
                <w:rFonts w:ascii="Browallia New" w:hAnsi="Browallia New" w:cs="Browallia New"/>
                <w:snapToGrid w:val="0"/>
                <w:sz w:val="22"/>
                <w:szCs w:val="22"/>
              </w:rPr>
            </w:pPr>
          </w:p>
        </w:tc>
        <w:tc>
          <w:tcPr>
            <w:tcW w:w="1151" w:type="dxa"/>
          </w:tcPr>
          <w:p w14:paraId="157A31B8" w14:textId="77777777" w:rsidR="004573D3" w:rsidRPr="004F4B62" w:rsidRDefault="004573D3" w:rsidP="00935A6A">
            <w:pPr>
              <w:spacing w:line="240" w:lineRule="auto"/>
              <w:jc w:val="right"/>
              <w:rPr>
                <w:rFonts w:ascii="Browallia New" w:hAnsi="Browallia New" w:cs="Browallia New"/>
                <w:snapToGrid w:val="0"/>
                <w:sz w:val="22"/>
                <w:szCs w:val="22"/>
              </w:rPr>
            </w:pPr>
          </w:p>
        </w:tc>
        <w:tc>
          <w:tcPr>
            <w:tcW w:w="263" w:type="dxa"/>
          </w:tcPr>
          <w:p w14:paraId="0BD22B26" w14:textId="77777777" w:rsidR="004573D3" w:rsidRPr="004F4B62" w:rsidRDefault="004573D3" w:rsidP="00935A6A">
            <w:pPr>
              <w:spacing w:line="240" w:lineRule="auto"/>
              <w:jc w:val="right"/>
              <w:rPr>
                <w:rFonts w:ascii="Browallia New" w:hAnsi="Browallia New" w:cs="Browallia New"/>
                <w:snapToGrid w:val="0"/>
                <w:sz w:val="22"/>
                <w:szCs w:val="22"/>
              </w:rPr>
            </w:pPr>
          </w:p>
        </w:tc>
        <w:tc>
          <w:tcPr>
            <w:tcW w:w="1013" w:type="dxa"/>
          </w:tcPr>
          <w:p w14:paraId="18CE1957" w14:textId="77777777" w:rsidR="004573D3" w:rsidRPr="004F4B62" w:rsidRDefault="004573D3" w:rsidP="00935A6A">
            <w:pPr>
              <w:spacing w:line="240" w:lineRule="auto"/>
              <w:jc w:val="right"/>
              <w:rPr>
                <w:rFonts w:ascii="Browallia New" w:hAnsi="Browallia New" w:cs="Browallia New"/>
                <w:snapToGrid w:val="0"/>
                <w:sz w:val="22"/>
                <w:szCs w:val="22"/>
              </w:rPr>
            </w:pPr>
          </w:p>
        </w:tc>
        <w:tc>
          <w:tcPr>
            <w:tcW w:w="242" w:type="dxa"/>
          </w:tcPr>
          <w:p w14:paraId="35AECB7D" w14:textId="77777777" w:rsidR="004573D3" w:rsidRPr="004F4B62" w:rsidRDefault="004573D3" w:rsidP="00935A6A">
            <w:pPr>
              <w:spacing w:line="240" w:lineRule="auto"/>
              <w:jc w:val="right"/>
              <w:rPr>
                <w:rFonts w:ascii="Browallia New" w:hAnsi="Browallia New" w:cs="Browallia New"/>
                <w:snapToGrid w:val="0"/>
                <w:sz w:val="22"/>
                <w:szCs w:val="22"/>
              </w:rPr>
            </w:pPr>
          </w:p>
        </w:tc>
        <w:tc>
          <w:tcPr>
            <w:tcW w:w="1034" w:type="dxa"/>
          </w:tcPr>
          <w:p w14:paraId="0DC14CAF" w14:textId="77777777" w:rsidR="004573D3" w:rsidRPr="004F4B62" w:rsidRDefault="004573D3" w:rsidP="00935A6A">
            <w:pPr>
              <w:spacing w:line="240" w:lineRule="auto"/>
              <w:jc w:val="right"/>
              <w:rPr>
                <w:rFonts w:ascii="Browallia New" w:hAnsi="Browallia New" w:cs="Browallia New"/>
                <w:snapToGrid w:val="0"/>
                <w:sz w:val="22"/>
                <w:szCs w:val="22"/>
              </w:rPr>
            </w:pPr>
          </w:p>
        </w:tc>
      </w:tr>
      <w:tr w:rsidR="00E92B90" w:rsidRPr="001B4041" w14:paraId="479B6C93" w14:textId="77777777" w:rsidTr="00935A6A">
        <w:tc>
          <w:tcPr>
            <w:tcW w:w="2942" w:type="dxa"/>
          </w:tcPr>
          <w:p w14:paraId="344BF3E1" w14:textId="2167BBE4" w:rsidR="00E92B90" w:rsidRPr="00F87D59" w:rsidRDefault="00E92B90" w:rsidP="00F87D59">
            <w:pPr>
              <w:tabs>
                <w:tab w:val="clear" w:pos="454"/>
              </w:tabs>
              <w:spacing w:line="240" w:lineRule="auto"/>
              <w:ind w:left="276" w:hanging="270"/>
              <w:rPr>
                <w:rFonts w:ascii="Browallia New" w:hAnsi="Browallia New" w:cs="Browallia New"/>
                <w:b/>
                <w:snapToGrid w:val="0"/>
                <w:sz w:val="22"/>
                <w:szCs w:val="22"/>
              </w:rPr>
            </w:pPr>
            <w:r w:rsidRPr="006B4F11">
              <w:rPr>
                <w:rFonts w:ascii="Browallia New" w:hAnsi="Browallia New" w:cs="Browallia New"/>
                <w:b/>
                <w:snapToGrid w:val="0"/>
                <w:sz w:val="22"/>
                <w:szCs w:val="22"/>
                <w:cs/>
              </w:rPr>
              <w:t>เงินเบิกเกินบัญชีและเงินกู้ยืมระยะสั้นจากสถาบันการเงิน</w:t>
            </w:r>
          </w:p>
        </w:tc>
        <w:tc>
          <w:tcPr>
            <w:tcW w:w="885" w:type="dxa"/>
          </w:tcPr>
          <w:p w14:paraId="18D73306" w14:textId="77777777" w:rsidR="00B70849" w:rsidRDefault="00B70849" w:rsidP="00E92B90">
            <w:pPr>
              <w:spacing w:line="240" w:lineRule="auto"/>
              <w:jc w:val="right"/>
              <w:rPr>
                <w:rFonts w:ascii="Browallia New" w:hAnsi="Browallia New" w:cs="Browallia New"/>
                <w:sz w:val="22"/>
                <w:szCs w:val="22"/>
              </w:rPr>
            </w:pPr>
          </w:p>
          <w:p w14:paraId="60D7BF66" w14:textId="7D289488" w:rsidR="00E92B90" w:rsidRPr="00482C0D" w:rsidRDefault="00E92B90" w:rsidP="00E92B90">
            <w:pPr>
              <w:spacing w:line="240" w:lineRule="auto"/>
              <w:jc w:val="right"/>
              <w:rPr>
                <w:rFonts w:ascii="Browallia New" w:hAnsi="Browallia New" w:cs="Browallia New"/>
                <w:sz w:val="22"/>
                <w:szCs w:val="22"/>
              </w:rPr>
            </w:pPr>
            <w:r w:rsidRPr="00482C0D">
              <w:rPr>
                <w:rFonts w:ascii="Browallia New" w:hAnsi="Browallia New" w:cs="Browallia New"/>
                <w:sz w:val="22"/>
                <w:szCs w:val="22"/>
              </w:rPr>
              <w:t>344,643</w:t>
            </w:r>
          </w:p>
        </w:tc>
        <w:tc>
          <w:tcPr>
            <w:tcW w:w="236" w:type="dxa"/>
          </w:tcPr>
          <w:p w14:paraId="4FD6A2E4" w14:textId="77777777" w:rsidR="00E92B90" w:rsidRPr="00482C0D" w:rsidRDefault="00E92B90" w:rsidP="00E92B90">
            <w:pPr>
              <w:spacing w:line="240" w:lineRule="auto"/>
              <w:jc w:val="right"/>
              <w:rPr>
                <w:rFonts w:ascii="Browallia New" w:hAnsi="Browallia New" w:cs="Browallia New"/>
                <w:sz w:val="22"/>
                <w:szCs w:val="22"/>
              </w:rPr>
            </w:pPr>
          </w:p>
        </w:tc>
        <w:tc>
          <w:tcPr>
            <w:tcW w:w="898" w:type="dxa"/>
          </w:tcPr>
          <w:p w14:paraId="28B1FCB9" w14:textId="77777777" w:rsidR="00B70849" w:rsidRDefault="00B70849" w:rsidP="00E92B90">
            <w:pPr>
              <w:spacing w:line="240" w:lineRule="auto"/>
              <w:jc w:val="center"/>
              <w:rPr>
                <w:rFonts w:ascii="Browallia New" w:hAnsi="Browallia New" w:cs="Browallia New"/>
                <w:sz w:val="22"/>
                <w:szCs w:val="22"/>
              </w:rPr>
            </w:pPr>
          </w:p>
          <w:p w14:paraId="7833E1D0" w14:textId="1DF7061B" w:rsidR="00E92B90" w:rsidRPr="00482C0D" w:rsidRDefault="00E92B90" w:rsidP="00E92B90">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482C0D">
              <w:rPr>
                <w:rFonts w:ascii="Browallia New" w:hAnsi="Browallia New" w:cs="Browallia New"/>
                <w:sz w:val="22"/>
                <w:szCs w:val="22"/>
                <w:cs/>
              </w:rPr>
              <w:t>-</w:t>
            </w:r>
          </w:p>
        </w:tc>
        <w:tc>
          <w:tcPr>
            <w:tcW w:w="266" w:type="dxa"/>
          </w:tcPr>
          <w:p w14:paraId="796AD25C" w14:textId="77777777" w:rsidR="00E92B90" w:rsidRPr="00482C0D" w:rsidRDefault="00E92B90" w:rsidP="00E92B90">
            <w:pPr>
              <w:spacing w:line="240" w:lineRule="auto"/>
              <w:jc w:val="right"/>
              <w:rPr>
                <w:rFonts w:ascii="Browallia New" w:hAnsi="Browallia New" w:cs="Browallia New"/>
                <w:sz w:val="22"/>
                <w:szCs w:val="22"/>
              </w:rPr>
            </w:pPr>
          </w:p>
        </w:tc>
        <w:tc>
          <w:tcPr>
            <w:tcW w:w="1151" w:type="dxa"/>
          </w:tcPr>
          <w:p w14:paraId="68C07298" w14:textId="77777777" w:rsidR="00B70849" w:rsidRDefault="00B70849" w:rsidP="00E92B90">
            <w:pPr>
              <w:spacing w:line="240" w:lineRule="auto"/>
              <w:jc w:val="center"/>
              <w:rPr>
                <w:rFonts w:ascii="Browallia New" w:hAnsi="Browallia New" w:cs="Browallia New"/>
                <w:sz w:val="22"/>
                <w:szCs w:val="22"/>
              </w:rPr>
            </w:pPr>
          </w:p>
          <w:p w14:paraId="1214FF8C" w14:textId="475025A1" w:rsidR="00E92B90" w:rsidRPr="00482C0D" w:rsidRDefault="00E92B90" w:rsidP="00E92B90">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Pr="00482C0D">
              <w:rPr>
                <w:rFonts w:ascii="Browallia New" w:hAnsi="Browallia New" w:cs="Browallia New"/>
                <w:sz w:val="22"/>
                <w:szCs w:val="22"/>
                <w:cs/>
              </w:rPr>
              <w:t>-</w:t>
            </w:r>
          </w:p>
        </w:tc>
        <w:tc>
          <w:tcPr>
            <w:tcW w:w="263" w:type="dxa"/>
          </w:tcPr>
          <w:p w14:paraId="4A9C5588" w14:textId="77777777" w:rsidR="00E92B90" w:rsidRPr="004F4B62" w:rsidRDefault="00E92B90" w:rsidP="00E92B90">
            <w:pPr>
              <w:spacing w:line="240" w:lineRule="auto"/>
              <w:jc w:val="right"/>
              <w:rPr>
                <w:rFonts w:ascii="Browallia New" w:hAnsi="Browallia New" w:cs="Browallia New"/>
                <w:sz w:val="22"/>
                <w:szCs w:val="22"/>
              </w:rPr>
            </w:pPr>
          </w:p>
        </w:tc>
        <w:tc>
          <w:tcPr>
            <w:tcW w:w="1013" w:type="dxa"/>
          </w:tcPr>
          <w:p w14:paraId="5631F167" w14:textId="77777777" w:rsidR="00B70849" w:rsidRDefault="00B70849" w:rsidP="00E92B90">
            <w:pPr>
              <w:spacing w:line="240" w:lineRule="auto"/>
              <w:jc w:val="center"/>
              <w:rPr>
                <w:rFonts w:ascii="Browallia New" w:hAnsi="Browallia New" w:cs="Browallia New"/>
                <w:sz w:val="22"/>
                <w:szCs w:val="22"/>
              </w:rPr>
            </w:pPr>
          </w:p>
          <w:p w14:paraId="6A8A1AAB" w14:textId="6D2C43CD" w:rsidR="00E92B90" w:rsidRPr="004F4B62" w:rsidRDefault="00E92B90" w:rsidP="00E92B90">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42" w:type="dxa"/>
          </w:tcPr>
          <w:p w14:paraId="4F2E1146" w14:textId="77777777" w:rsidR="00E92B90" w:rsidRPr="004F4B62" w:rsidRDefault="00E92B90" w:rsidP="00E92B90">
            <w:pPr>
              <w:spacing w:line="240" w:lineRule="auto"/>
              <w:jc w:val="right"/>
              <w:rPr>
                <w:rFonts w:ascii="Browallia New" w:hAnsi="Browallia New" w:cs="Browallia New"/>
                <w:sz w:val="22"/>
                <w:szCs w:val="22"/>
              </w:rPr>
            </w:pPr>
          </w:p>
        </w:tc>
        <w:tc>
          <w:tcPr>
            <w:tcW w:w="1034" w:type="dxa"/>
          </w:tcPr>
          <w:p w14:paraId="0794939C" w14:textId="77777777" w:rsidR="00B70849" w:rsidRDefault="00B70849" w:rsidP="00E92B90">
            <w:pPr>
              <w:spacing w:line="240" w:lineRule="auto"/>
              <w:jc w:val="right"/>
              <w:rPr>
                <w:rFonts w:ascii="Browallia New" w:hAnsi="Browallia New" w:cs="Browallia New"/>
                <w:sz w:val="22"/>
                <w:szCs w:val="22"/>
              </w:rPr>
            </w:pPr>
          </w:p>
          <w:p w14:paraId="35598DA3" w14:textId="400B2B9A" w:rsidR="00E92B90" w:rsidRPr="004F4B62" w:rsidRDefault="00E92B90" w:rsidP="00E92B90">
            <w:pPr>
              <w:spacing w:line="240" w:lineRule="auto"/>
              <w:jc w:val="right"/>
              <w:rPr>
                <w:rFonts w:ascii="Browallia New" w:hAnsi="Browallia New" w:cs="Browallia New"/>
                <w:sz w:val="22"/>
                <w:szCs w:val="22"/>
              </w:rPr>
            </w:pPr>
            <w:r>
              <w:rPr>
                <w:rFonts w:ascii="Browallia New" w:hAnsi="Browallia New" w:cs="Browallia New"/>
                <w:sz w:val="22"/>
                <w:szCs w:val="22"/>
              </w:rPr>
              <w:t>344,643</w:t>
            </w:r>
          </w:p>
        </w:tc>
      </w:tr>
      <w:tr w:rsidR="00E92B90" w:rsidRPr="001B4041" w14:paraId="7828E8E2" w14:textId="77777777" w:rsidTr="00935A6A">
        <w:tc>
          <w:tcPr>
            <w:tcW w:w="2942" w:type="dxa"/>
          </w:tcPr>
          <w:p w14:paraId="30A10C62" w14:textId="77777777" w:rsidR="00E92B90" w:rsidRPr="001B4041" w:rsidRDefault="00E92B90" w:rsidP="00E92B90">
            <w:pPr>
              <w:spacing w:line="240" w:lineRule="auto"/>
              <w:rPr>
                <w:rFonts w:ascii="Browallia New" w:hAnsi="Browallia New" w:cs="Browallia New"/>
                <w:b/>
                <w:sz w:val="22"/>
                <w:szCs w:val="22"/>
                <w:cs/>
              </w:rPr>
            </w:pPr>
            <w:r w:rsidRPr="00DD7679">
              <w:rPr>
                <w:rFonts w:ascii="Browallia New" w:hAnsi="Browallia New" w:cs="Browallia New"/>
                <w:b/>
                <w:sz w:val="22"/>
                <w:szCs w:val="22"/>
                <w:cs/>
              </w:rPr>
              <w:t>หนี้สินตามสัญญาเช่าซื้อ</w:t>
            </w:r>
          </w:p>
        </w:tc>
        <w:tc>
          <w:tcPr>
            <w:tcW w:w="885" w:type="dxa"/>
          </w:tcPr>
          <w:p w14:paraId="2D64E24C" w14:textId="77777777" w:rsidR="00E92B90" w:rsidRPr="004F4B62" w:rsidRDefault="00E92B90" w:rsidP="00E92B90">
            <w:pPr>
              <w:spacing w:line="240" w:lineRule="auto"/>
              <w:jc w:val="right"/>
              <w:rPr>
                <w:rFonts w:ascii="Browallia New" w:hAnsi="Browallia New" w:cs="Browallia New"/>
                <w:sz w:val="22"/>
                <w:szCs w:val="22"/>
              </w:rPr>
            </w:pPr>
            <w:r>
              <w:rPr>
                <w:rFonts w:ascii="Browallia New" w:hAnsi="Browallia New" w:cs="Browallia New"/>
                <w:sz w:val="22"/>
                <w:szCs w:val="22"/>
              </w:rPr>
              <w:t>30,800</w:t>
            </w:r>
          </w:p>
        </w:tc>
        <w:tc>
          <w:tcPr>
            <w:tcW w:w="236" w:type="dxa"/>
          </w:tcPr>
          <w:p w14:paraId="124A3728" w14:textId="77777777" w:rsidR="00E92B90" w:rsidRPr="004F4B62" w:rsidRDefault="00E92B90" w:rsidP="00E92B90">
            <w:pPr>
              <w:spacing w:line="240" w:lineRule="auto"/>
              <w:jc w:val="right"/>
              <w:rPr>
                <w:rFonts w:ascii="Browallia New" w:hAnsi="Browallia New" w:cs="Browallia New"/>
                <w:sz w:val="22"/>
                <w:szCs w:val="22"/>
              </w:rPr>
            </w:pPr>
          </w:p>
        </w:tc>
        <w:tc>
          <w:tcPr>
            <w:tcW w:w="898" w:type="dxa"/>
          </w:tcPr>
          <w:p w14:paraId="4432C030" w14:textId="77777777" w:rsidR="00E92B90" w:rsidRPr="004F4B62" w:rsidRDefault="00E92B90" w:rsidP="00E92B90">
            <w:pPr>
              <w:spacing w:line="240" w:lineRule="auto"/>
              <w:jc w:val="right"/>
              <w:rPr>
                <w:rFonts w:ascii="Browallia New" w:hAnsi="Browallia New" w:cs="Browallia New"/>
                <w:sz w:val="22"/>
                <w:szCs w:val="22"/>
              </w:rPr>
            </w:pPr>
            <w:r>
              <w:rPr>
                <w:rFonts w:ascii="Browallia New" w:hAnsi="Browallia New" w:cs="Browallia New"/>
                <w:sz w:val="22"/>
                <w:szCs w:val="22"/>
              </w:rPr>
              <w:t>40,193</w:t>
            </w:r>
          </w:p>
        </w:tc>
        <w:tc>
          <w:tcPr>
            <w:tcW w:w="266" w:type="dxa"/>
          </w:tcPr>
          <w:p w14:paraId="6A03D64A" w14:textId="77777777" w:rsidR="00E92B90" w:rsidRPr="004F4B62" w:rsidRDefault="00E92B90" w:rsidP="00E92B90">
            <w:pPr>
              <w:spacing w:line="240" w:lineRule="auto"/>
              <w:jc w:val="right"/>
              <w:rPr>
                <w:rFonts w:ascii="Browallia New" w:hAnsi="Browallia New" w:cs="Browallia New"/>
                <w:sz w:val="22"/>
                <w:szCs w:val="22"/>
              </w:rPr>
            </w:pPr>
          </w:p>
        </w:tc>
        <w:tc>
          <w:tcPr>
            <w:tcW w:w="1151" w:type="dxa"/>
          </w:tcPr>
          <w:p w14:paraId="3040C175" w14:textId="77777777" w:rsidR="00E92B90" w:rsidRPr="004F4B62" w:rsidRDefault="00E92B90" w:rsidP="00E92B90">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63" w:type="dxa"/>
          </w:tcPr>
          <w:p w14:paraId="3F4A608C" w14:textId="77777777" w:rsidR="00E92B90" w:rsidRPr="004F4B62" w:rsidRDefault="00E92B90" w:rsidP="00E92B90">
            <w:pPr>
              <w:spacing w:line="240" w:lineRule="auto"/>
              <w:jc w:val="right"/>
              <w:rPr>
                <w:rFonts w:ascii="Browallia New" w:hAnsi="Browallia New" w:cs="Browallia New"/>
                <w:sz w:val="22"/>
                <w:szCs w:val="22"/>
              </w:rPr>
            </w:pPr>
          </w:p>
        </w:tc>
        <w:tc>
          <w:tcPr>
            <w:tcW w:w="1013" w:type="dxa"/>
          </w:tcPr>
          <w:p w14:paraId="2366B9CC" w14:textId="544829E2" w:rsidR="00E92B90" w:rsidRPr="004F4B62" w:rsidRDefault="00E92B90" w:rsidP="00E92B90">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42" w:type="dxa"/>
          </w:tcPr>
          <w:p w14:paraId="36F27FE8" w14:textId="77777777" w:rsidR="00E92B90" w:rsidRPr="004F4B62" w:rsidRDefault="00E92B90" w:rsidP="00E92B90">
            <w:pPr>
              <w:spacing w:line="240" w:lineRule="auto"/>
              <w:jc w:val="right"/>
              <w:rPr>
                <w:rFonts w:ascii="Browallia New" w:hAnsi="Browallia New" w:cs="Browallia New"/>
                <w:sz w:val="22"/>
                <w:szCs w:val="22"/>
              </w:rPr>
            </w:pPr>
          </w:p>
        </w:tc>
        <w:tc>
          <w:tcPr>
            <w:tcW w:w="1034" w:type="dxa"/>
          </w:tcPr>
          <w:p w14:paraId="1021B4FC" w14:textId="77777777" w:rsidR="00E92B90" w:rsidRPr="004F4B62" w:rsidRDefault="00E92B90" w:rsidP="00E92B90">
            <w:pPr>
              <w:spacing w:line="240" w:lineRule="auto"/>
              <w:jc w:val="right"/>
              <w:rPr>
                <w:rFonts w:ascii="Browallia New" w:hAnsi="Browallia New" w:cs="Browallia New"/>
                <w:sz w:val="22"/>
                <w:szCs w:val="22"/>
              </w:rPr>
            </w:pPr>
            <w:r>
              <w:rPr>
                <w:rFonts w:ascii="Browallia New" w:hAnsi="Browallia New" w:cs="Browallia New"/>
                <w:sz w:val="22"/>
                <w:szCs w:val="22"/>
              </w:rPr>
              <w:t>70,993</w:t>
            </w:r>
          </w:p>
        </w:tc>
      </w:tr>
      <w:tr w:rsidR="00E92B90" w:rsidRPr="001B4041" w14:paraId="46195D63" w14:textId="77777777" w:rsidTr="00935A6A">
        <w:tc>
          <w:tcPr>
            <w:tcW w:w="2942" w:type="dxa"/>
          </w:tcPr>
          <w:p w14:paraId="547B0EED" w14:textId="77777777" w:rsidR="00E92B90" w:rsidRPr="001B4041" w:rsidRDefault="00E92B90" w:rsidP="00E92B90">
            <w:pPr>
              <w:tabs>
                <w:tab w:val="clear" w:pos="454"/>
                <w:tab w:val="left" w:pos="175"/>
              </w:tabs>
              <w:spacing w:line="240" w:lineRule="auto"/>
              <w:rPr>
                <w:rFonts w:ascii="Browallia New" w:hAnsi="Browallia New" w:cs="Browallia New"/>
                <w:b/>
                <w:sz w:val="22"/>
                <w:szCs w:val="22"/>
                <w:cs/>
              </w:rPr>
            </w:pPr>
            <w:r w:rsidRPr="001B4041">
              <w:rPr>
                <w:rFonts w:ascii="Browallia New" w:hAnsi="Browallia New" w:cs="Browallia New"/>
                <w:b/>
                <w:sz w:val="22"/>
                <w:szCs w:val="22"/>
                <w:cs/>
              </w:rPr>
              <w:t>เงินกู้ยืมระยะยาวจากสถาบันการเงิน</w:t>
            </w:r>
          </w:p>
        </w:tc>
        <w:tc>
          <w:tcPr>
            <w:tcW w:w="885" w:type="dxa"/>
            <w:shd w:val="clear" w:color="auto" w:fill="auto"/>
          </w:tcPr>
          <w:p w14:paraId="0FF87870" w14:textId="77777777" w:rsidR="00E92B90" w:rsidRPr="004F4B62" w:rsidRDefault="00E92B90" w:rsidP="00E92B90">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36" w:type="dxa"/>
            <w:shd w:val="clear" w:color="auto" w:fill="auto"/>
          </w:tcPr>
          <w:p w14:paraId="4A310819" w14:textId="77777777" w:rsidR="00E92B90" w:rsidRPr="004F4B62" w:rsidRDefault="00E92B90" w:rsidP="00E92B90">
            <w:pPr>
              <w:spacing w:line="240" w:lineRule="auto"/>
              <w:jc w:val="right"/>
              <w:rPr>
                <w:rFonts w:ascii="Browallia New" w:hAnsi="Browallia New" w:cs="Browallia New"/>
                <w:sz w:val="22"/>
                <w:szCs w:val="22"/>
              </w:rPr>
            </w:pPr>
          </w:p>
        </w:tc>
        <w:tc>
          <w:tcPr>
            <w:tcW w:w="898" w:type="dxa"/>
            <w:shd w:val="clear" w:color="auto" w:fill="auto"/>
          </w:tcPr>
          <w:p w14:paraId="561095C0" w14:textId="77777777" w:rsidR="00E92B90" w:rsidRPr="004F4B62" w:rsidRDefault="00E92B90" w:rsidP="00E92B90">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66" w:type="dxa"/>
            <w:shd w:val="clear" w:color="auto" w:fill="auto"/>
          </w:tcPr>
          <w:p w14:paraId="554DCB74" w14:textId="77777777" w:rsidR="00E92B90" w:rsidRPr="004F4B62" w:rsidRDefault="00E92B90" w:rsidP="00E92B90">
            <w:pPr>
              <w:spacing w:line="240" w:lineRule="auto"/>
              <w:jc w:val="right"/>
              <w:rPr>
                <w:rFonts w:ascii="Browallia New" w:hAnsi="Browallia New" w:cs="Browallia New"/>
                <w:sz w:val="22"/>
                <w:szCs w:val="22"/>
              </w:rPr>
            </w:pPr>
          </w:p>
        </w:tc>
        <w:tc>
          <w:tcPr>
            <w:tcW w:w="1151" w:type="dxa"/>
            <w:shd w:val="clear" w:color="auto" w:fill="auto"/>
            <w:vAlign w:val="bottom"/>
          </w:tcPr>
          <w:p w14:paraId="2482FFC7" w14:textId="77777777" w:rsidR="00E92B90" w:rsidRPr="004F4B62" w:rsidRDefault="00E92B90" w:rsidP="00E92B90">
            <w:pPr>
              <w:spacing w:line="240" w:lineRule="auto"/>
              <w:jc w:val="right"/>
              <w:rPr>
                <w:rFonts w:ascii="Browallia New" w:hAnsi="Browallia New" w:cs="Browallia New"/>
                <w:sz w:val="22"/>
                <w:szCs w:val="22"/>
              </w:rPr>
            </w:pPr>
            <w:r>
              <w:rPr>
                <w:rFonts w:ascii="Browallia New" w:hAnsi="Browallia New" w:cs="Browallia New"/>
                <w:sz w:val="22"/>
                <w:szCs w:val="22"/>
              </w:rPr>
              <w:t>859,135</w:t>
            </w:r>
          </w:p>
        </w:tc>
        <w:tc>
          <w:tcPr>
            <w:tcW w:w="263" w:type="dxa"/>
            <w:shd w:val="clear" w:color="auto" w:fill="auto"/>
          </w:tcPr>
          <w:p w14:paraId="509B3894" w14:textId="77777777" w:rsidR="00E92B90" w:rsidRPr="004F4B62" w:rsidRDefault="00E92B90" w:rsidP="00E92B90">
            <w:pPr>
              <w:spacing w:line="240" w:lineRule="auto"/>
              <w:jc w:val="right"/>
              <w:rPr>
                <w:rFonts w:ascii="Browallia New" w:hAnsi="Browallia New" w:cs="Browallia New"/>
                <w:sz w:val="22"/>
                <w:szCs w:val="22"/>
              </w:rPr>
            </w:pPr>
          </w:p>
        </w:tc>
        <w:tc>
          <w:tcPr>
            <w:tcW w:w="1013" w:type="dxa"/>
            <w:shd w:val="clear" w:color="auto" w:fill="auto"/>
          </w:tcPr>
          <w:p w14:paraId="6DD663F3" w14:textId="75AACAED" w:rsidR="00E92B90" w:rsidRPr="004F4B62" w:rsidRDefault="00E92B90" w:rsidP="00E92B90">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42" w:type="dxa"/>
            <w:shd w:val="clear" w:color="auto" w:fill="auto"/>
          </w:tcPr>
          <w:p w14:paraId="54C5477B" w14:textId="77777777" w:rsidR="00E92B90" w:rsidRPr="004F4B62" w:rsidRDefault="00E92B90" w:rsidP="00E92B90">
            <w:pPr>
              <w:spacing w:line="240" w:lineRule="auto"/>
              <w:jc w:val="right"/>
              <w:rPr>
                <w:rFonts w:ascii="Browallia New" w:hAnsi="Browallia New" w:cs="Browallia New"/>
                <w:sz w:val="22"/>
                <w:szCs w:val="22"/>
              </w:rPr>
            </w:pPr>
          </w:p>
        </w:tc>
        <w:tc>
          <w:tcPr>
            <w:tcW w:w="1034" w:type="dxa"/>
            <w:shd w:val="clear" w:color="auto" w:fill="auto"/>
            <w:vAlign w:val="bottom"/>
          </w:tcPr>
          <w:p w14:paraId="2F540A3C" w14:textId="77777777" w:rsidR="00E92B90" w:rsidRPr="004F4B62" w:rsidRDefault="00E92B90" w:rsidP="00E92B90">
            <w:pPr>
              <w:spacing w:line="240" w:lineRule="auto"/>
              <w:jc w:val="right"/>
              <w:rPr>
                <w:rFonts w:ascii="Browallia New" w:hAnsi="Browallia New" w:cs="Browallia New"/>
                <w:sz w:val="22"/>
                <w:szCs w:val="22"/>
              </w:rPr>
            </w:pPr>
            <w:r>
              <w:rPr>
                <w:rFonts w:ascii="Browallia New" w:hAnsi="Browallia New" w:cs="Browallia New"/>
                <w:sz w:val="22"/>
                <w:szCs w:val="22"/>
              </w:rPr>
              <w:t>859,135</w:t>
            </w:r>
          </w:p>
        </w:tc>
      </w:tr>
      <w:tr w:rsidR="00E92B90" w:rsidRPr="001B4041" w14:paraId="30A1504D" w14:textId="77777777" w:rsidTr="00935A6A">
        <w:tc>
          <w:tcPr>
            <w:tcW w:w="2942" w:type="dxa"/>
          </w:tcPr>
          <w:p w14:paraId="562084A4" w14:textId="77777777" w:rsidR="00E92B90" w:rsidRPr="001B4041" w:rsidRDefault="00E92B90" w:rsidP="00E92B90">
            <w:pPr>
              <w:spacing w:line="240" w:lineRule="auto"/>
              <w:rPr>
                <w:rFonts w:ascii="Browallia New" w:hAnsi="Browallia New" w:cs="Browallia New"/>
                <w:b/>
                <w:sz w:val="22"/>
                <w:szCs w:val="22"/>
              </w:rPr>
            </w:pPr>
            <w:r w:rsidRPr="001B4041">
              <w:rPr>
                <w:rFonts w:ascii="Browallia New" w:hAnsi="Browallia New" w:cs="Browallia New"/>
                <w:b/>
                <w:sz w:val="22"/>
                <w:szCs w:val="22"/>
                <w:cs/>
              </w:rPr>
              <w:t>หุ้นกู้</w:t>
            </w:r>
          </w:p>
        </w:tc>
        <w:tc>
          <w:tcPr>
            <w:tcW w:w="885" w:type="dxa"/>
            <w:shd w:val="clear" w:color="auto" w:fill="auto"/>
            <w:vAlign w:val="bottom"/>
          </w:tcPr>
          <w:p w14:paraId="388D7413" w14:textId="77777777" w:rsidR="00E92B90" w:rsidRPr="004F4B62" w:rsidRDefault="00E92B90" w:rsidP="00E92B90">
            <w:pPr>
              <w:spacing w:line="240" w:lineRule="auto"/>
              <w:jc w:val="right"/>
              <w:rPr>
                <w:rFonts w:ascii="Browallia New" w:hAnsi="Browallia New" w:cs="Browallia New"/>
                <w:sz w:val="22"/>
                <w:szCs w:val="22"/>
              </w:rPr>
            </w:pPr>
            <w:r>
              <w:rPr>
                <w:rFonts w:ascii="Browallia New" w:hAnsi="Browallia New" w:cs="Browallia New"/>
                <w:sz w:val="22"/>
                <w:szCs w:val="22"/>
              </w:rPr>
              <w:t>1,229,236</w:t>
            </w:r>
          </w:p>
        </w:tc>
        <w:tc>
          <w:tcPr>
            <w:tcW w:w="236" w:type="dxa"/>
            <w:shd w:val="clear" w:color="auto" w:fill="auto"/>
          </w:tcPr>
          <w:p w14:paraId="25AAD758" w14:textId="77777777" w:rsidR="00E92B90" w:rsidRPr="004F4B62" w:rsidRDefault="00E92B90" w:rsidP="00E92B90">
            <w:pPr>
              <w:spacing w:line="240" w:lineRule="auto"/>
              <w:jc w:val="right"/>
              <w:rPr>
                <w:rFonts w:ascii="Browallia New" w:hAnsi="Browallia New" w:cs="Browallia New"/>
                <w:sz w:val="22"/>
                <w:szCs w:val="22"/>
              </w:rPr>
            </w:pPr>
          </w:p>
        </w:tc>
        <w:tc>
          <w:tcPr>
            <w:tcW w:w="898" w:type="dxa"/>
            <w:shd w:val="clear" w:color="auto" w:fill="auto"/>
            <w:vAlign w:val="bottom"/>
          </w:tcPr>
          <w:p w14:paraId="261407AA" w14:textId="77777777" w:rsidR="00E92B90" w:rsidRPr="004F4B62" w:rsidRDefault="00E92B90" w:rsidP="00E92B90">
            <w:pPr>
              <w:spacing w:line="240" w:lineRule="auto"/>
              <w:jc w:val="right"/>
              <w:rPr>
                <w:rFonts w:ascii="Browallia New" w:hAnsi="Browallia New" w:cs="Browallia New"/>
                <w:sz w:val="22"/>
                <w:szCs w:val="22"/>
              </w:rPr>
            </w:pPr>
            <w:r>
              <w:rPr>
                <w:rFonts w:ascii="Browallia New" w:hAnsi="Browallia New" w:cs="Browallia New"/>
                <w:sz w:val="22"/>
                <w:szCs w:val="22"/>
              </w:rPr>
              <w:t>2,166,432</w:t>
            </w:r>
          </w:p>
        </w:tc>
        <w:tc>
          <w:tcPr>
            <w:tcW w:w="266" w:type="dxa"/>
            <w:shd w:val="clear" w:color="auto" w:fill="auto"/>
          </w:tcPr>
          <w:p w14:paraId="6976BD2D" w14:textId="77777777" w:rsidR="00E92B90" w:rsidRPr="004F4B62" w:rsidRDefault="00E92B90" w:rsidP="00E92B90">
            <w:pPr>
              <w:spacing w:line="240" w:lineRule="auto"/>
              <w:jc w:val="right"/>
              <w:rPr>
                <w:rFonts w:ascii="Browallia New" w:hAnsi="Browallia New" w:cs="Browallia New"/>
                <w:sz w:val="22"/>
                <w:szCs w:val="22"/>
              </w:rPr>
            </w:pPr>
          </w:p>
        </w:tc>
        <w:tc>
          <w:tcPr>
            <w:tcW w:w="1151" w:type="dxa"/>
            <w:shd w:val="clear" w:color="auto" w:fill="auto"/>
          </w:tcPr>
          <w:p w14:paraId="0B445EF0" w14:textId="77777777" w:rsidR="00E92B90" w:rsidRPr="004F4B62" w:rsidRDefault="00E92B90" w:rsidP="00E92B90">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63" w:type="dxa"/>
            <w:shd w:val="clear" w:color="auto" w:fill="auto"/>
          </w:tcPr>
          <w:p w14:paraId="58FACCC4" w14:textId="77777777" w:rsidR="00E92B90" w:rsidRPr="004F4B62" w:rsidRDefault="00E92B90" w:rsidP="00E92B90">
            <w:pPr>
              <w:spacing w:line="240" w:lineRule="auto"/>
              <w:jc w:val="right"/>
              <w:rPr>
                <w:rFonts w:ascii="Browallia New" w:hAnsi="Browallia New" w:cs="Browallia New"/>
                <w:sz w:val="22"/>
                <w:szCs w:val="22"/>
              </w:rPr>
            </w:pPr>
          </w:p>
        </w:tc>
        <w:tc>
          <w:tcPr>
            <w:tcW w:w="1013" w:type="dxa"/>
            <w:shd w:val="clear" w:color="auto" w:fill="auto"/>
          </w:tcPr>
          <w:p w14:paraId="288E6228" w14:textId="5C660DEE" w:rsidR="00E92B90" w:rsidRPr="004F4B62" w:rsidRDefault="00E92B90" w:rsidP="00E92B90">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42" w:type="dxa"/>
            <w:shd w:val="clear" w:color="auto" w:fill="auto"/>
          </w:tcPr>
          <w:p w14:paraId="79586208" w14:textId="77777777" w:rsidR="00E92B90" w:rsidRPr="004F4B62" w:rsidRDefault="00E92B90" w:rsidP="00E92B90">
            <w:pPr>
              <w:spacing w:line="240" w:lineRule="auto"/>
              <w:jc w:val="right"/>
              <w:rPr>
                <w:rFonts w:ascii="Browallia New" w:hAnsi="Browallia New" w:cs="Browallia New"/>
                <w:sz w:val="22"/>
                <w:szCs w:val="22"/>
              </w:rPr>
            </w:pPr>
          </w:p>
        </w:tc>
        <w:tc>
          <w:tcPr>
            <w:tcW w:w="1034" w:type="dxa"/>
            <w:shd w:val="clear" w:color="auto" w:fill="auto"/>
            <w:vAlign w:val="bottom"/>
          </w:tcPr>
          <w:p w14:paraId="4EB5D460" w14:textId="77777777" w:rsidR="00E92B90" w:rsidRPr="004F4B62" w:rsidRDefault="00E92B90" w:rsidP="00E92B90">
            <w:pPr>
              <w:spacing w:line="240" w:lineRule="auto"/>
              <w:jc w:val="right"/>
              <w:rPr>
                <w:rFonts w:ascii="Browallia New" w:hAnsi="Browallia New" w:cs="Browallia New"/>
                <w:sz w:val="22"/>
                <w:szCs w:val="22"/>
              </w:rPr>
            </w:pPr>
            <w:r>
              <w:rPr>
                <w:rFonts w:ascii="Browallia New" w:hAnsi="Browallia New" w:cs="Browallia New"/>
                <w:sz w:val="22"/>
                <w:szCs w:val="22"/>
              </w:rPr>
              <w:t>3,395,668</w:t>
            </w:r>
          </w:p>
        </w:tc>
      </w:tr>
    </w:tbl>
    <w:p w14:paraId="4D2EF293" w14:textId="117A92D8" w:rsidR="00E6113A" w:rsidRDefault="00E6113A" w:rsidP="001B4041">
      <w:pPr>
        <w:pStyle w:val="BodyText2"/>
        <w:spacing w:line="240" w:lineRule="auto"/>
        <w:ind w:left="900"/>
        <w:jc w:val="thaiDistribute"/>
        <w:rPr>
          <w:rFonts w:ascii="Browallia New" w:hAnsi="Browallia New" w:cs="Browallia New"/>
          <w:spacing w:val="-4"/>
          <w:sz w:val="22"/>
          <w:szCs w:val="22"/>
          <w:highlight w:val="yellow"/>
          <w:lang w:val="en-GB"/>
        </w:rPr>
      </w:pPr>
    </w:p>
    <w:tbl>
      <w:tblPr>
        <w:tblW w:w="8930" w:type="dxa"/>
        <w:tblInd w:w="426" w:type="dxa"/>
        <w:tblLayout w:type="fixed"/>
        <w:tblLook w:val="0000" w:firstRow="0" w:lastRow="0" w:firstColumn="0" w:lastColumn="0" w:noHBand="0" w:noVBand="0"/>
      </w:tblPr>
      <w:tblGrid>
        <w:gridCol w:w="2942"/>
        <w:gridCol w:w="885"/>
        <w:gridCol w:w="236"/>
        <w:gridCol w:w="898"/>
        <w:gridCol w:w="266"/>
        <w:gridCol w:w="1151"/>
        <w:gridCol w:w="263"/>
        <w:gridCol w:w="1013"/>
        <w:gridCol w:w="242"/>
        <w:gridCol w:w="1034"/>
      </w:tblGrid>
      <w:tr w:rsidR="00A207EF" w:rsidRPr="004F4B62" w14:paraId="4AE01B68" w14:textId="77777777" w:rsidTr="00A04269">
        <w:trPr>
          <w:tblHeader/>
        </w:trPr>
        <w:tc>
          <w:tcPr>
            <w:tcW w:w="2942" w:type="dxa"/>
          </w:tcPr>
          <w:p w14:paraId="13F29B9E" w14:textId="77777777" w:rsidR="00A207EF" w:rsidRPr="001B4041" w:rsidRDefault="00A207EF" w:rsidP="00A04269">
            <w:pPr>
              <w:spacing w:line="240" w:lineRule="auto"/>
              <w:rPr>
                <w:rFonts w:ascii="Browallia New" w:hAnsi="Browallia New" w:cs="Browallia New"/>
                <w:bCs/>
                <w:snapToGrid w:val="0"/>
                <w:sz w:val="22"/>
                <w:szCs w:val="22"/>
              </w:rPr>
            </w:pPr>
          </w:p>
        </w:tc>
        <w:tc>
          <w:tcPr>
            <w:tcW w:w="5988" w:type="dxa"/>
            <w:gridSpan w:val="9"/>
          </w:tcPr>
          <w:p w14:paraId="5D48BF4F" w14:textId="77777777" w:rsidR="00A207EF" w:rsidRPr="004F4B62" w:rsidRDefault="00A207EF" w:rsidP="00A04269">
            <w:pPr>
              <w:spacing w:line="240" w:lineRule="auto"/>
              <w:jc w:val="right"/>
              <w:rPr>
                <w:rFonts w:ascii="Browallia New" w:hAnsi="Browallia New" w:cs="Browallia New"/>
                <w:color w:val="000000"/>
                <w:sz w:val="22"/>
                <w:szCs w:val="22"/>
                <w:cs/>
              </w:rPr>
            </w:pPr>
            <w:r w:rsidRPr="004F4B62">
              <w:rPr>
                <w:rFonts w:ascii="Browallia New" w:hAnsi="Browallia New" w:cs="Browallia New"/>
                <w:color w:val="000000"/>
                <w:sz w:val="22"/>
                <w:szCs w:val="22"/>
                <w:cs/>
              </w:rPr>
              <w:t>(หน่วย : พันบาท)</w:t>
            </w:r>
          </w:p>
        </w:tc>
      </w:tr>
      <w:tr w:rsidR="00A207EF" w:rsidRPr="004F4B62" w14:paraId="48DC5296" w14:textId="77777777" w:rsidTr="00A04269">
        <w:trPr>
          <w:tblHeader/>
        </w:trPr>
        <w:tc>
          <w:tcPr>
            <w:tcW w:w="2942" w:type="dxa"/>
          </w:tcPr>
          <w:p w14:paraId="1288393B" w14:textId="77777777" w:rsidR="00A207EF" w:rsidRPr="001B4041" w:rsidRDefault="00A207EF" w:rsidP="00A04269">
            <w:pPr>
              <w:spacing w:line="240" w:lineRule="auto"/>
              <w:rPr>
                <w:rFonts w:ascii="Browallia New" w:hAnsi="Browallia New" w:cs="Browallia New"/>
                <w:bCs/>
                <w:snapToGrid w:val="0"/>
                <w:sz w:val="22"/>
                <w:szCs w:val="22"/>
              </w:rPr>
            </w:pPr>
          </w:p>
        </w:tc>
        <w:tc>
          <w:tcPr>
            <w:tcW w:w="5988" w:type="dxa"/>
            <w:gridSpan w:val="9"/>
          </w:tcPr>
          <w:p w14:paraId="0F0834C0" w14:textId="77777777" w:rsidR="00A207EF" w:rsidRPr="004F4B62" w:rsidRDefault="00A207EF" w:rsidP="00A04269">
            <w:pPr>
              <w:spacing w:line="240" w:lineRule="auto"/>
              <w:jc w:val="center"/>
              <w:rPr>
                <w:rFonts w:ascii="Browallia New" w:hAnsi="Browallia New" w:cs="Browallia New"/>
                <w:b/>
                <w:snapToGrid w:val="0"/>
                <w:sz w:val="22"/>
                <w:szCs w:val="22"/>
              </w:rPr>
            </w:pPr>
            <w:r w:rsidRPr="004F4B62">
              <w:rPr>
                <w:rFonts w:ascii="Browallia New" w:hAnsi="Browallia New" w:cs="Browallia New"/>
                <w:b/>
                <w:snapToGrid w:val="0"/>
                <w:sz w:val="22"/>
                <w:szCs w:val="22"/>
                <w:cs/>
              </w:rPr>
              <w:t>งบการเงินเฉพาะของบริษัท</w:t>
            </w:r>
          </w:p>
        </w:tc>
      </w:tr>
      <w:tr w:rsidR="00A207EF" w:rsidRPr="004F4B62" w14:paraId="0C24DE7E" w14:textId="77777777" w:rsidTr="00A04269">
        <w:trPr>
          <w:tblHeader/>
        </w:trPr>
        <w:tc>
          <w:tcPr>
            <w:tcW w:w="2942" w:type="dxa"/>
          </w:tcPr>
          <w:p w14:paraId="47591E1B" w14:textId="77777777" w:rsidR="00A207EF" w:rsidRPr="001B4041" w:rsidRDefault="00A207EF" w:rsidP="00A04269">
            <w:pPr>
              <w:spacing w:line="240" w:lineRule="auto"/>
              <w:rPr>
                <w:rFonts w:ascii="Browallia New" w:hAnsi="Browallia New" w:cs="Browallia New"/>
                <w:bCs/>
                <w:snapToGrid w:val="0"/>
                <w:sz w:val="22"/>
                <w:szCs w:val="22"/>
              </w:rPr>
            </w:pPr>
          </w:p>
        </w:tc>
        <w:tc>
          <w:tcPr>
            <w:tcW w:w="2019" w:type="dxa"/>
            <w:gridSpan w:val="3"/>
            <w:tcBorders>
              <w:top w:val="single" w:sz="4" w:space="0" w:color="auto"/>
              <w:bottom w:val="single" w:sz="4" w:space="0" w:color="auto"/>
            </w:tcBorders>
          </w:tcPr>
          <w:p w14:paraId="40E4D4F0" w14:textId="77777777" w:rsidR="00A207EF" w:rsidRPr="004F4B62" w:rsidRDefault="00A207EF" w:rsidP="00A04269">
            <w:pPr>
              <w:spacing w:line="240" w:lineRule="auto"/>
              <w:jc w:val="center"/>
              <w:rPr>
                <w:rFonts w:ascii="Browallia New" w:hAnsi="Browallia New" w:cs="Browallia New"/>
                <w:b/>
                <w:snapToGrid w:val="0"/>
                <w:sz w:val="22"/>
                <w:szCs w:val="22"/>
              </w:rPr>
            </w:pPr>
            <w:r w:rsidRPr="004F4B62">
              <w:rPr>
                <w:rFonts w:ascii="Browallia New" w:hAnsi="Browallia New" w:cs="Browallia New"/>
                <w:b/>
                <w:snapToGrid w:val="0"/>
                <w:sz w:val="22"/>
                <w:szCs w:val="22"/>
                <w:cs/>
              </w:rPr>
              <w:t>อัตราดอกเบี้ยคงที่</w:t>
            </w:r>
          </w:p>
        </w:tc>
        <w:tc>
          <w:tcPr>
            <w:tcW w:w="266" w:type="dxa"/>
            <w:tcBorders>
              <w:top w:val="single" w:sz="4" w:space="0" w:color="auto"/>
            </w:tcBorders>
          </w:tcPr>
          <w:p w14:paraId="25C9E0F1" w14:textId="77777777" w:rsidR="00A207EF" w:rsidRPr="004F4B62" w:rsidRDefault="00A207EF" w:rsidP="00A04269">
            <w:pPr>
              <w:spacing w:line="240" w:lineRule="auto"/>
              <w:jc w:val="center"/>
              <w:rPr>
                <w:rFonts w:ascii="Browallia New" w:hAnsi="Browallia New" w:cs="Browallia New"/>
                <w:b/>
                <w:snapToGrid w:val="0"/>
                <w:sz w:val="22"/>
                <w:szCs w:val="22"/>
                <w:cs/>
              </w:rPr>
            </w:pPr>
          </w:p>
        </w:tc>
        <w:tc>
          <w:tcPr>
            <w:tcW w:w="1151" w:type="dxa"/>
            <w:tcBorders>
              <w:top w:val="single" w:sz="4" w:space="0" w:color="auto"/>
            </w:tcBorders>
          </w:tcPr>
          <w:p w14:paraId="4CC74AA7" w14:textId="77777777" w:rsidR="00A207EF" w:rsidRPr="004F4B62" w:rsidRDefault="00A207EF" w:rsidP="00A04269">
            <w:pPr>
              <w:spacing w:line="240" w:lineRule="auto"/>
              <w:jc w:val="center"/>
              <w:rPr>
                <w:rFonts w:ascii="Browallia New" w:hAnsi="Browallia New" w:cs="Browallia New"/>
                <w:b/>
                <w:snapToGrid w:val="0"/>
                <w:sz w:val="22"/>
                <w:szCs w:val="22"/>
              </w:rPr>
            </w:pPr>
            <w:r w:rsidRPr="004F4B62">
              <w:rPr>
                <w:rFonts w:ascii="Browallia New" w:hAnsi="Browallia New" w:cs="Browallia New"/>
                <w:b/>
                <w:snapToGrid w:val="0"/>
                <w:sz w:val="22"/>
                <w:szCs w:val="22"/>
                <w:cs/>
              </w:rPr>
              <w:t>อัตราดอกเบี้ย</w:t>
            </w:r>
          </w:p>
        </w:tc>
        <w:tc>
          <w:tcPr>
            <w:tcW w:w="263" w:type="dxa"/>
            <w:tcBorders>
              <w:top w:val="single" w:sz="4" w:space="0" w:color="auto"/>
            </w:tcBorders>
          </w:tcPr>
          <w:p w14:paraId="1487BEFD" w14:textId="77777777" w:rsidR="00A207EF" w:rsidRPr="004F4B62" w:rsidRDefault="00A207EF" w:rsidP="00A04269">
            <w:pPr>
              <w:spacing w:line="240" w:lineRule="auto"/>
              <w:jc w:val="center"/>
              <w:rPr>
                <w:rFonts w:ascii="Browallia New" w:hAnsi="Browallia New" w:cs="Browallia New"/>
                <w:b/>
                <w:snapToGrid w:val="0"/>
                <w:sz w:val="22"/>
                <w:szCs w:val="22"/>
                <w:cs/>
              </w:rPr>
            </w:pPr>
          </w:p>
        </w:tc>
        <w:tc>
          <w:tcPr>
            <w:tcW w:w="1013" w:type="dxa"/>
            <w:tcBorders>
              <w:top w:val="single" w:sz="4" w:space="0" w:color="auto"/>
            </w:tcBorders>
          </w:tcPr>
          <w:p w14:paraId="36B6ACFA" w14:textId="77777777" w:rsidR="00A207EF" w:rsidRPr="004F4B62" w:rsidRDefault="00A207EF" w:rsidP="00A04269">
            <w:pPr>
              <w:spacing w:line="240" w:lineRule="auto"/>
              <w:jc w:val="center"/>
              <w:rPr>
                <w:rFonts w:ascii="Browallia New" w:hAnsi="Browallia New" w:cs="Browallia New"/>
                <w:b/>
                <w:snapToGrid w:val="0"/>
                <w:sz w:val="22"/>
                <w:szCs w:val="22"/>
              </w:rPr>
            </w:pPr>
            <w:r w:rsidRPr="004F4B62">
              <w:rPr>
                <w:rFonts w:ascii="Browallia New" w:hAnsi="Browallia New" w:cs="Browallia New"/>
                <w:b/>
                <w:snapToGrid w:val="0"/>
                <w:sz w:val="22"/>
                <w:szCs w:val="22"/>
                <w:cs/>
              </w:rPr>
              <w:t>ไม่มี</w:t>
            </w:r>
          </w:p>
        </w:tc>
        <w:tc>
          <w:tcPr>
            <w:tcW w:w="242" w:type="dxa"/>
            <w:tcBorders>
              <w:top w:val="single" w:sz="4" w:space="0" w:color="auto"/>
            </w:tcBorders>
          </w:tcPr>
          <w:p w14:paraId="1916CE16" w14:textId="77777777" w:rsidR="00A207EF" w:rsidRPr="004F4B62" w:rsidRDefault="00A207EF" w:rsidP="00A04269">
            <w:pPr>
              <w:spacing w:line="240" w:lineRule="auto"/>
              <w:jc w:val="center"/>
              <w:rPr>
                <w:rFonts w:ascii="Browallia New" w:hAnsi="Browallia New" w:cs="Browallia New"/>
                <w:b/>
                <w:snapToGrid w:val="0"/>
                <w:sz w:val="22"/>
                <w:szCs w:val="22"/>
              </w:rPr>
            </w:pPr>
          </w:p>
        </w:tc>
        <w:tc>
          <w:tcPr>
            <w:tcW w:w="1034" w:type="dxa"/>
            <w:tcBorders>
              <w:top w:val="single" w:sz="4" w:space="0" w:color="auto"/>
            </w:tcBorders>
          </w:tcPr>
          <w:p w14:paraId="1AECDE9D" w14:textId="77777777" w:rsidR="00A207EF" w:rsidRPr="004F4B62" w:rsidRDefault="00A207EF" w:rsidP="00A04269">
            <w:pPr>
              <w:spacing w:line="240" w:lineRule="auto"/>
              <w:jc w:val="center"/>
              <w:rPr>
                <w:rFonts w:ascii="Browallia New" w:hAnsi="Browallia New" w:cs="Browallia New"/>
                <w:b/>
                <w:snapToGrid w:val="0"/>
                <w:sz w:val="22"/>
                <w:szCs w:val="22"/>
              </w:rPr>
            </w:pPr>
          </w:p>
        </w:tc>
      </w:tr>
      <w:tr w:rsidR="00A207EF" w:rsidRPr="004F4B62" w14:paraId="61E24750" w14:textId="77777777" w:rsidTr="00A04269">
        <w:trPr>
          <w:tblHeader/>
        </w:trPr>
        <w:tc>
          <w:tcPr>
            <w:tcW w:w="2942" w:type="dxa"/>
          </w:tcPr>
          <w:p w14:paraId="7D7836C0" w14:textId="77777777" w:rsidR="00A207EF" w:rsidRPr="001B4041" w:rsidRDefault="00A207EF" w:rsidP="00A04269">
            <w:pPr>
              <w:spacing w:line="240" w:lineRule="auto"/>
              <w:rPr>
                <w:rFonts w:ascii="Browallia New" w:hAnsi="Browallia New" w:cs="Browallia New"/>
                <w:bCs/>
                <w:snapToGrid w:val="0"/>
                <w:sz w:val="22"/>
                <w:szCs w:val="22"/>
              </w:rPr>
            </w:pPr>
          </w:p>
        </w:tc>
        <w:tc>
          <w:tcPr>
            <w:tcW w:w="885" w:type="dxa"/>
            <w:tcBorders>
              <w:top w:val="single" w:sz="4" w:space="0" w:color="auto"/>
            </w:tcBorders>
          </w:tcPr>
          <w:p w14:paraId="07D95FAF" w14:textId="77777777" w:rsidR="00A207EF" w:rsidRPr="004F4B62" w:rsidRDefault="00A207EF" w:rsidP="00A04269">
            <w:pPr>
              <w:spacing w:line="240" w:lineRule="auto"/>
              <w:jc w:val="center"/>
              <w:rPr>
                <w:rFonts w:ascii="Browallia New" w:hAnsi="Browallia New" w:cs="Browallia New"/>
                <w:b/>
                <w:snapToGrid w:val="0"/>
                <w:sz w:val="22"/>
                <w:szCs w:val="22"/>
              </w:rPr>
            </w:pPr>
            <w:r w:rsidRPr="004F4B62">
              <w:rPr>
                <w:rFonts w:ascii="Browallia New" w:hAnsi="Browallia New" w:cs="Browallia New"/>
                <w:b/>
                <w:snapToGrid w:val="0"/>
                <w:sz w:val="22"/>
                <w:szCs w:val="22"/>
                <w:cs/>
              </w:rPr>
              <w:t>ภายใน</w:t>
            </w:r>
          </w:p>
        </w:tc>
        <w:tc>
          <w:tcPr>
            <w:tcW w:w="236" w:type="dxa"/>
            <w:tcBorders>
              <w:top w:val="single" w:sz="4" w:space="0" w:color="auto"/>
            </w:tcBorders>
          </w:tcPr>
          <w:p w14:paraId="393880D6" w14:textId="77777777" w:rsidR="00A207EF" w:rsidRPr="004F4B62" w:rsidRDefault="00A207EF" w:rsidP="00A04269">
            <w:pPr>
              <w:spacing w:line="240" w:lineRule="auto"/>
              <w:jc w:val="center"/>
              <w:rPr>
                <w:rFonts w:ascii="Browallia New" w:hAnsi="Browallia New" w:cs="Browallia New"/>
                <w:b/>
                <w:snapToGrid w:val="0"/>
                <w:sz w:val="22"/>
                <w:szCs w:val="22"/>
                <w:cs/>
              </w:rPr>
            </w:pPr>
          </w:p>
        </w:tc>
        <w:tc>
          <w:tcPr>
            <w:tcW w:w="898" w:type="dxa"/>
            <w:tcBorders>
              <w:top w:val="single" w:sz="4" w:space="0" w:color="auto"/>
            </w:tcBorders>
          </w:tcPr>
          <w:p w14:paraId="47B3576D" w14:textId="77777777" w:rsidR="00A207EF" w:rsidRPr="004F4B62" w:rsidRDefault="00A207EF" w:rsidP="00A04269">
            <w:pPr>
              <w:spacing w:line="240" w:lineRule="auto"/>
              <w:jc w:val="center"/>
              <w:rPr>
                <w:rFonts w:ascii="Browallia New" w:hAnsi="Browallia New" w:cs="Browallia New"/>
                <w:b/>
                <w:snapToGrid w:val="0"/>
                <w:sz w:val="22"/>
                <w:szCs w:val="22"/>
              </w:rPr>
            </w:pPr>
            <w:r w:rsidRPr="004F4B62">
              <w:rPr>
                <w:rFonts w:ascii="Browallia New" w:hAnsi="Browallia New" w:cs="Browallia New"/>
                <w:b/>
                <w:snapToGrid w:val="0"/>
                <w:sz w:val="22"/>
                <w:szCs w:val="22"/>
                <w:cs/>
              </w:rPr>
              <w:t>มากกว่า</w:t>
            </w:r>
          </w:p>
        </w:tc>
        <w:tc>
          <w:tcPr>
            <w:tcW w:w="266" w:type="dxa"/>
          </w:tcPr>
          <w:p w14:paraId="462DC797" w14:textId="77777777" w:rsidR="00A207EF" w:rsidRPr="004F4B62" w:rsidRDefault="00A207EF" w:rsidP="00A04269">
            <w:pPr>
              <w:spacing w:line="240" w:lineRule="auto"/>
              <w:jc w:val="center"/>
              <w:rPr>
                <w:rFonts w:ascii="Browallia New" w:hAnsi="Browallia New" w:cs="Browallia New"/>
                <w:b/>
                <w:snapToGrid w:val="0"/>
                <w:sz w:val="22"/>
                <w:szCs w:val="22"/>
                <w:cs/>
              </w:rPr>
            </w:pPr>
          </w:p>
        </w:tc>
        <w:tc>
          <w:tcPr>
            <w:tcW w:w="1151" w:type="dxa"/>
          </w:tcPr>
          <w:p w14:paraId="654EC146" w14:textId="77777777" w:rsidR="00A207EF" w:rsidRPr="004F4B62" w:rsidRDefault="00A207EF" w:rsidP="00A04269">
            <w:pPr>
              <w:spacing w:line="240" w:lineRule="auto"/>
              <w:jc w:val="center"/>
              <w:rPr>
                <w:rFonts w:ascii="Browallia New" w:hAnsi="Browallia New" w:cs="Browallia New"/>
                <w:b/>
                <w:snapToGrid w:val="0"/>
                <w:sz w:val="22"/>
                <w:szCs w:val="22"/>
              </w:rPr>
            </w:pPr>
            <w:r w:rsidRPr="004F4B62">
              <w:rPr>
                <w:rFonts w:ascii="Browallia New" w:hAnsi="Browallia New" w:cs="Browallia New"/>
                <w:b/>
                <w:snapToGrid w:val="0"/>
                <w:sz w:val="22"/>
                <w:szCs w:val="22"/>
                <w:cs/>
              </w:rPr>
              <w:t>ปรับขึ้นลง</w:t>
            </w:r>
          </w:p>
        </w:tc>
        <w:tc>
          <w:tcPr>
            <w:tcW w:w="263" w:type="dxa"/>
          </w:tcPr>
          <w:p w14:paraId="195976F8" w14:textId="77777777" w:rsidR="00A207EF" w:rsidRPr="004F4B62" w:rsidRDefault="00A207EF" w:rsidP="00A04269">
            <w:pPr>
              <w:spacing w:line="240" w:lineRule="auto"/>
              <w:jc w:val="center"/>
              <w:rPr>
                <w:rFonts w:ascii="Browallia New" w:hAnsi="Browallia New" w:cs="Browallia New"/>
                <w:b/>
                <w:snapToGrid w:val="0"/>
                <w:sz w:val="22"/>
                <w:szCs w:val="22"/>
                <w:cs/>
              </w:rPr>
            </w:pPr>
          </w:p>
        </w:tc>
        <w:tc>
          <w:tcPr>
            <w:tcW w:w="1013" w:type="dxa"/>
          </w:tcPr>
          <w:p w14:paraId="1835C816" w14:textId="77777777" w:rsidR="00A207EF" w:rsidRPr="004F4B62" w:rsidRDefault="00A207EF" w:rsidP="00A04269">
            <w:pPr>
              <w:spacing w:line="240" w:lineRule="auto"/>
              <w:jc w:val="center"/>
              <w:rPr>
                <w:rFonts w:ascii="Browallia New" w:hAnsi="Browallia New" w:cs="Browallia New"/>
                <w:b/>
                <w:snapToGrid w:val="0"/>
                <w:sz w:val="22"/>
                <w:szCs w:val="22"/>
              </w:rPr>
            </w:pPr>
            <w:r w:rsidRPr="004F4B62">
              <w:rPr>
                <w:rFonts w:ascii="Browallia New" w:hAnsi="Browallia New" w:cs="Browallia New"/>
                <w:b/>
                <w:snapToGrid w:val="0"/>
                <w:sz w:val="22"/>
                <w:szCs w:val="22"/>
                <w:cs/>
              </w:rPr>
              <w:t>อัตรา</w:t>
            </w:r>
          </w:p>
        </w:tc>
        <w:tc>
          <w:tcPr>
            <w:tcW w:w="242" w:type="dxa"/>
          </w:tcPr>
          <w:p w14:paraId="6249AC1D" w14:textId="77777777" w:rsidR="00A207EF" w:rsidRPr="004F4B62" w:rsidRDefault="00A207EF" w:rsidP="00A04269">
            <w:pPr>
              <w:spacing w:line="240" w:lineRule="auto"/>
              <w:jc w:val="center"/>
              <w:rPr>
                <w:rFonts w:ascii="Browallia New" w:hAnsi="Browallia New" w:cs="Browallia New"/>
                <w:b/>
                <w:snapToGrid w:val="0"/>
                <w:sz w:val="22"/>
                <w:szCs w:val="22"/>
              </w:rPr>
            </w:pPr>
          </w:p>
        </w:tc>
        <w:tc>
          <w:tcPr>
            <w:tcW w:w="1034" w:type="dxa"/>
          </w:tcPr>
          <w:p w14:paraId="3F5CB03F" w14:textId="77777777" w:rsidR="00A207EF" w:rsidRPr="004F4B62" w:rsidRDefault="00A207EF" w:rsidP="00A04269">
            <w:pPr>
              <w:spacing w:line="240" w:lineRule="auto"/>
              <w:jc w:val="center"/>
              <w:rPr>
                <w:rFonts w:ascii="Browallia New" w:hAnsi="Browallia New" w:cs="Browallia New"/>
                <w:b/>
                <w:snapToGrid w:val="0"/>
                <w:sz w:val="22"/>
                <w:szCs w:val="22"/>
              </w:rPr>
            </w:pPr>
          </w:p>
        </w:tc>
      </w:tr>
      <w:tr w:rsidR="00A207EF" w:rsidRPr="004F4B62" w14:paraId="2E98DB89" w14:textId="77777777" w:rsidTr="00A04269">
        <w:trPr>
          <w:tblHeader/>
        </w:trPr>
        <w:tc>
          <w:tcPr>
            <w:tcW w:w="2942" w:type="dxa"/>
          </w:tcPr>
          <w:p w14:paraId="40D6AD84" w14:textId="77777777" w:rsidR="00A207EF" w:rsidRPr="001B4041" w:rsidRDefault="00A207EF" w:rsidP="00A04269">
            <w:pPr>
              <w:spacing w:line="240" w:lineRule="auto"/>
              <w:rPr>
                <w:rFonts w:ascii="Browallia New" w:hAnsi="Browallia New" w:cs="Browallia New"/>
                <w:bCs/>
                <w:snapToGrid w:val="0"/>
                <w:sz w:val="22"/>
                <w:szCs w:val="22"/>
              </w:rPr>
            </w:pPr>
          </w:p>
        </w:tc>
        <w:tc>
          <w:tcPr>
            <w:tcW w:w="885" w:type="dxa"/>
            <w:tcBorders>
              <w:bottom w:val="single" w:sz="4" w:space="0" w:color="auto"/>
            </w:tcBorders>
          </w:tcPr>
          <w:p w14:paraId="06CB788C" w14:textId="77777777" w:rsidR="00A207EF" w:rsidRPr="004F4B62" w:rsidRDefault="00A207EF" w:rsidP="00A04269">
            <w:pPr>
              <w:pStyle w:val="Heading3"/>
              <w:numPr>
                <w:ilvl w:val="0"/>
                <w:numId w:val="0"/>
              </w:numPr>
              <w:spacing w:line="240" w:lineRule="auto"/>
              <w:jc w:val="center"/>
              <w:rPr>
                <w:rFonts w:ascii="Browallia New" w:hAnsi="Browallia New" w:cs="Browallia New"/>
                <w:i w:val="0"/>
                <w:iCs w:val="0"/>
                <w:snapToGrid w:val="0"/>
                <w:sz w:val="22"/>
                <w:szCs w:val="22"/>
              </w:rPr>
            </w:pPr>
            <w:r w:rsidRPr="004F4B62">
              <w:rPr>
                <w:rFonts w:ascii="Browallia New" w:hAnsi="Browallia New" w:cs="Browallia New"/>
                <w:i w:val="0"/>
                <w:iCs w:val="0"/>
                <w:snapToGrid w:val="0"/>
                <w:sz w:val="22"/>
                <w:szCs w:val="22"/>
              </w:rPr>
              <w:t xml:space="preserve">1 </w:t>
            </w:r>
            <w:r w:rsidRPr="004F4B62">
              <w:rPr>
                <w:rFonts w:ascii="Browallia New" w:hAnsi="Browallia New" w:cs="Browallia New"/>
                <w:i w:val="0"/>
                <w:iCs w:val="0"/>
                <w:snapToGrid w:val="0"/>
                <w:sz w:val="22"/>
                <w:szCs w:val="22"/>
                <w:cs/>
              </w:rPr>
              <w:t>ปี</w:t>
            </w:r>
          </w:p>
        </w:tc>
        <w:tc>
          <w:tcPr>
            <w:tcW w:w="236" w:type="dxa"/>
          </w:tcPr>
          <w:p w14:paraId="46DC534C" w14:textId="77777777" w:rsidR="00A207EF" w:rsidRPr="004F4B62" w:rsidRDefault="00A207EF" w:rsidP="00A04269">
            <w:pPr>
              <w:pStyle w:val="Heading3"/>
              <w:numPr>
                <w:ilvl w:val="0"/>
                <w:numId w:val="0"/>
              </w:numPr>
              <w:spacing w:line="240" w:lineRule="auto"/>
              <w:jc w:val="center"/>
              <w:rPr>
                <w:rFonts w:ascii="Browallia New" w:hAnsi="Browallia New" w:cs="Browallia New"/>
                <w:i w:val="0"/>
                <w:iCs w:val="0"/>
                <w:snapToGrid w:val="0"/>
                <w:sz w:val="22"/>
                <w:szCs w:val="22"/>
                <w:cs/>
              </w:rPr>
            </w:pPr>
          </w:p>
        </w:tc>
        <w:tc>
          <w:tcPr>
            <w:tcW w:w="898" w:type="dxa"/>
            <w:tcBorders>
              <w:bottom w:val="single" w:sz="4" w:space="0" w:color="auto"/>
            </w:tcBorders>
          </w:tcPr>
          <w:p w14:paraId="0D746C8B" w14:textId="77777777" w:rsidR="00A207EF" w:rsidRPr="004F4B62" w:rsidRDefault="00A207EF" w:rsidP="00A04269">
            <w:pPr>
              <w:pStyle w:val="Heading3"/>
              <w:numPr>
                <w:ilvl w:val="0"/>
                <w:numId w:val="0"/>
              </w:numPr>
              <w:spacing w:line="240" w:lineRule="auto"/>
              <w:jc w:val="center"/>
              <w:rPr>
                <w:rFonts w:ascii="Browallia New" w:hAnsi="Browallia New" w:cs="Browallia New"/>
                <w:i w:val="0"/>
                <w:iCs w:val="0"/>
                <w:snapToGrid w:val="0"/>
                <w:sz w:val="22"/>
                <w:szCs w:val="22"/>
              </w:rPr>
            </w:pPr>
            <w:r w:rsidRPr="004F4B62">
              <w:rPr>
                <w:rFonts w:ascii="Browallia New" w:hAnsi="Browallia New" w:cs="Browallia New"/>
                <w:bCs/>
                <w:i w:val="0"/>
                <w:iCs w:val="0"/>
                <w:snapToGrid w:val="0"/>
                <w:sz w:val="22"/>
                <w:szCs w:val="22"/>
              </w:rPr>
              <w:t xml:space="preserve">1 </w:t>
            </w:r>
            <w:r w:rsidRPr="004F4B62">
              <w:rPr>
                <w:rFonts w:ascii="Browallia New" w:hAnsi="Browallia New" w:cs="Browallia New"/>
                <w:i w:val="0"/>
                <w:iCs w:val="0"/>
                <w:snapToGrid w:val="0"/>
                <w:sz w:val="22"/>
                <w:szCs w:val="22"/>
                <w:cs/>
              </w:rPr>
              <w:t xml:space="preserve">ถึง </w:t>
            </w:r>
            <w:r w:rsidRPr="004F4B62">
              <w:rPr>
                <w:rFonts w:ascii="Browallia New" w:hAnsi="Browallia New" w:cs="Browallia New"/>
                <w:i w:val="0"/>
                <w:iCs w:val="0"/>
                <w:snapToGrid w:val="0"/>
                <w:sz w:val="22"/>
                <w:szCs w:val="22"/>
              </w:rPr>
              <w:t xml:space="preserve">5 </w:t>
            </w:r>
            <w:r w:rsidRPr="004F4B62">
              <w:rPr>
                <w:rFonts w:ascii="Browallia New" w:hAnsi="Browallia New" w:cs="Browallia New"/>
                <w:i w:val="0"/>
                <w:iCs w:val="0"/>
                <w:snapToGrid w:val="0"/>
                <w:sz w:val="22"/>
                <w:szCs w:val="22"/>
                <w:cs/>
              </w:rPr>
              <w:t>ปี</w:t>
            </w:r>
          </w:p>
        </w:tc>
        <w:tc>
          <w:tcPr>
            <w:tcW w:w="266" w:type="dxa"/>
          </w:tcPr>
          <w:p w14:paraId="4674D37B" w14:textId="77777777" w:rsidR="00A207EF" w:rsidRPr="004F4B62" w:rsidRDefault="00A207EF" w:rsidP="00A04269">
            <w:pPr>
              <w:pStyle w:val="Heading3"/>
              <w:numPr>
                <w:ilvl w:val="0"/>
                <w:numId w:val="0"/>
              </w:numPr>
              <w:spacing w:line="240" w:lineRule="auto"/>
              <w:jc w:val="center"/>
              <w:rPr>
                <w:rFonts w:ascii="Browallia New" w:hAnsi="Browallia New" w:cs="Browallia New"/>
                <w:i w:val="0"/>
                <w:iCs w:val="0"/>
                <w:snapToGrid w:val="0"/>
                <w:sz w:val="22"/>
                <w:szCs w:val="22"/>
                <w:cs/>
              </w:rPr>
            </w:pPr>
          </w:p>
        </w:tc>
        <w:tc>
          <w:tcPr>
            <w:tcW w:w="1151" w:type="dxa"/>
            <w:tcBorders>
              <w:bottom w:val="single" w:sz="4" w:space="0" w:color="auto"/>
            </w:tcBorders>
          </w:tcPr>
          <w:p w14:paraId="0AE1FE5D" w14:textId="77777777" w:rsidR="00A207EF" w:rsidRPr="004F4B62" w:rsidRDefault="00A207EF" w:rsidP="00A04269">
            <w:pPr>
              <w:pStyle w:val="Heading3"/>
              <w:numPr>
                <w:ilvl w:val="0"/>
                <w:numId w:val="0"/>
              </w:numPr>
              <w:spacing w:line="240" w:lineRule="auto"/>
              <w:jc w:val="center"/>
              <w:rPr>
                <w:rFonts w:ascii="Browallia New" w:hAnsi="Browallia New" w:cs="Browallia New"/>
                <w:i w:val="0"/>
                <w:iCs w:val="0"/>
                <w:snapToGrid w:val="0"/>
                <w:sz w:val="22"/>
                <w:szCs w:val="22"/>
              </w:rPr>
            </w:pPr>
            <w:r w:rsidRPr="004F4B62">
              <w:rPr>
                <w:rFonts w:ascii="Browallia New" w:hAnsi="Browallia New" w:cs="Browallia New"/>
                <w:i w:val="0"/>
                <w:iCs w:val="0"/>
                <w:snapToGrid w:val="0"/>
                <w:sz w:val="22"/>
                <w:szCs w:val="22"/>
                <w:cs/>
              </w:rPr>
              <w:t>ตามราคาตลาด</w:t>
            </w:r>
          </w:p>
        </w:tc>
        <w:tc>
          <w:tcPr>
            <w:tcW w:w="263" w:type="dxa"/>
          </w:tcPr>
          <w:p w14:paraId="1AE7DFBF" w14:textId="77777777" w:rsidR="00A207EF" w:rsidRPr="004F4B62" w:rsidRDefault="00A207EF" w:rsidP="00A04269">
            <w:pPr>
              <w:pStyle w:val="Heading3"/>
              <w:numPr>
                <w:ilvl w:val="0"/>
                <w:numId w:val="0"/>
              </w:numPr>
              <w:spacing w:line="240" w:lineRule="auto"/>
              <w:jc w:val="center"/>
              <w:rPr>
                <w:rFonts w:ascii="Browallia New" w:hAnsi="Browallia New" w:cs="Browallia New"/>
                <w:i w:val="0"/>
                <w:iCs w:val="0"/>
                <w:snapToGrid w:val="0"/>
                <w:sz w:val="22"/>
                <w:szCs w:val="22"/>
                <w:cs/>
              </w:rPr>
            </w:pPr>
          </w:p>
        </w:tc>
        <w:tc>
          <w:tcPr>
            <w:tcW w:w="1013" w:type="dxa"/>
            <w:tcBorders>
              <w:bottom w:val="single" w:sz="4" w:space="0" w:color="auto"/>
            </w:tcBorders>
          </w:tcPr>
          <w:p w14:paraId="4C7F7170" w14:textId="77777777" w:rsidR="00A207EF" w:rsidRPr="004F4B62" w:rsidRDefault="00A207EF" w:rsidP="00A04269">
            <w:pPr>
              <w:pStyle w:val="Heading3"/>
              <w:numPr>
                <w:ilvl w:val="0"/>
                <w:numId w:val="0"/>
              </w:numPr>
              <w:spacing w:line="240" w:lineRule="auto"/>
              <w:jc w:val="center"/>
              <w:rPr>
                <w:rFonts w:ascii="Browallia New" w:hAnsi="Browallia New" w:cs="Browallia New"/>
                <w:i w:val="0"/>
                <w:iCs w:val="0"/>
                <w:snapToGrid w:val="0"/>
                <w:sz w:val="22"/>
                <w:szCs w:val="22"/>
              </w:rPr>
            </w:pPr>
            <w:r w:rsidRPr="004F4B62">
              <w:rPr>
                <w:rFonts w:ascii="Browallia New" w:hAnsi="Browallia New" w:cs="Browallia New"/>
                <w:i w:val="0"/>
                <w:iCs w:val="0"/>
                <w:snapToGrid w:val="0"/>
                <w:sz w:val="22"/>
                <w:szCs w:val="22"/>
                <w:cs/>
              </w:rPr>
              <w:t>ดอกเบี้ย</w:t>
            </w:r>
          </w:p>
        </w:tc>
        <w:tc>
          <w:tcPr>
            <w:tcW w:w="242" w:type="dxa"/>
          </w:tcPr>
          <w:p w14:paraId="502FA15D" w14:textId="77777777" w:rsidR="00A207EF" w:rsidRPr="004F4B62" w:rsidRDefault="00A207EF" w:rsidP="00A04269">
            <w:pPr>
              <w:pStyle w:val="Heading3"/>
              <w:numPr>
                <w:ilvl w:val="0"/>
                <w:numId w:val="0"/>
              </w:numPr>
              <w:spacing w:line="240" w:lineRule="auto"/>
              <w:jc w:val="center"/>
              <w:rPr>
                <w:rFonts w:ascii="Browallia New" w:hAnsi="Browallia New" w:cs="Browallia New"/>
                <w:i w:val="0"/>
                <w:iCs w:val="0"/>
                <w:snapToGrid w:val="0"/>
                <w:sz w:val="22"/>
                <w:szCs w:val="22"/>
                <w:cs/>
              </w:rPr>
            </w:pPr>
          </w:p>
        </w:tc>
        <w:tc>
          <w:tcPr>
            <w:tcW w:w="1034" w:type="dxa"/>
            <w:tcBorders>
              <w:bottom w:val="single" w:sz="4" w:space="0" w:color="auto"/>
            </w:tcBorders>
          </w:tcPr>
          <w:p w14:paraId="4E4E5828" w14:textId="77777777" w:rsidR="00A207EF" w:rsidRPr="004F4B62" w:rsidRDefault="00A207EF" w:rsidP="00A04269">
            <w:pPr>
              <w:pStyle w:val="Heading3"/>
              <w:numPr>
                <w:ilvl w:val="0"/>
                <w:numId w:val="0"/>
              </w:numPr>
              <w:spacing w:line="240" w:lineRule="auto"/>
              <w:jc w:val="center"/>
              <w:rPr>
                <w:rFonts w:ascii="Browallia New" w:hAnsi="Browallia New" w:cs="Browallia New"/>
                <w:i w:val="0"/>
                <w:iCs w:val="0"/>
                <w:snapToGrid w:val="0"/>
                <w:sz w:val="22"/>
                <w:szCs w:val="22"/>
              </w:rPr>
            </w:pPr>
            <w:r w:rsidRPr="004F4B62">
              <w:rPr>
                <w:rFonts w:ascii="Browallia New" w:hAnsi="Browallia New" w:cs="Browallia New"/>
                <w:i w:val="0"/>
                <w:iCs w:val="0"/>
                <w:snapToGrid w:val="0"/>
                <w:sz w:val="22"/>
                <w:szCs w:val="22"/>
                <w:cs/>
              </w:rPr>
              <w:t>รวม</w:t>
            </w:r>
          </w:p>
        </w:tc>
      </w:tr>
      <w:tr w:rsidR="00A207EF" w:rsidRPr="004F4B62" w14:paraId="40985C73" w14:textId="77777777" w:rsidTr="00A04269">
        <w:tc>
          <w:tcPr>
            <w:tcW w:w="2942" w:type="dxa"/>
          </w:tcPr>
          <w:p w14:paraId="392AEAEA" w14:textId="77777777" w:rsidR="00A207EF" w:rsidRPr="001B4041" w:rsidRDefault="00A207EF" w:rsidP="00A04269">
            <w:pPr>
              <w:spacing w:line="240" w:lineRule="auto"/>
              <w:rPr>
                <w:rFonts w:ascii="Browallia New" w:hAnsi="Browallia New" w:cs="Browallia New"/>
                <w:bCs/>
                <w:snapToGrid w:val="0"/>
                <w:sz w:val="22"/>
                <w:szCs w:val="22"/>
              </w:rPr>
            </w:pPr>
            <w:r w:rsidRPr="001B4041">
              <w:rPr>
                <w:rFonts w:ascii="Browallia New" w:hAnsi="Browallia New" w:cs="Browallia New"/>
                <w:bCs/>
                <w:snapToGrid w:val="0"/>
                <w:sz w:val="22"/>
                <w:szCs w:val="22"/>
                <w:cs/>
              </w:rPr>
              <w:t>สินทรัพย์ทางการเงิน</w:t>
            </w:r>
          </w:p>
        </w:tc>
        <w:tc>
          <w:tcPr>
            <w:tcW w:w="885" w:type="dxa"/>
            <w:tcBorders>
              <w:top w:val="single" w:sz="4" w:space="0" w:color="auto"/>
            </w:tcBorders>
          </w:tcPr>
          <w:p w14:paraId="3E82EC2C" w14:textId="77777777" w:rsidR="00A207EF" w:rsidRPr="004F4B62" w:rsidRDefault="00A207EF" w:rsidP="00A04269">
            <w:pPr>
              <w:spacing w:line="240" w:lineRule="auto"/>
              <w:jc w:val="center"/>
              <w:rPr>
                <w:rFonts w:ascii="Browallia New" w:hAnsi="Browallia New" w:cs="Browallia New"/>
                <w:sz w:val="22"/>
                <w:szCs w:val="22"/>
              </w:rPr>
            </w:pPr>
          </w:p>
        </w:tc>
        <w:tc>
          <w:tcPr>
            <w:tcW w:w="236" w:type="dxa"/>
          </w:tcPr>
          <w:p w14:paraId="3FAB33AB" w14:textId="77777777" w:rsidR="00A207EF" w:rsidRPr="004F4B62" w:rsidRDefault="00A207EF" w:rsidP="00A04269">
            <w:pPr>
              <w:spacing w:line="240" w:lineRule="auto"/>
              <w:jc w:val="center"/>
              <w:rPr>
                <w:rFonts w:ascii="Browallia New" w:hAnsi="Browallia New" w:cs="Browallia New"/>
                <w:sz w:val="22"/>
                <w:szCs w:val="22"/>
              </w:rPr>
            </w:pPr>
          </w:p>
        </w:tc>
        <w:tc>
          <w:tcPr>
            <w:tcW w:w="898" w:type="dxa"/>
            <w:tcBorders>
              <w:top w:val="single" w:sz="4" w:space="0" w:color="auto"/>
            </w:tcBorders>
          </w:tcPr>
          <w:p w14:paraId="25E9FF3D" w14:textId="77777777" w:rsidR="00A207EF" w:rsidRPr="004F4B62" w:rsidRDefault="00A207EF" w:rsidP="00A04269">
            <w:pPr>
              <w:spacing w:line="240" w:lineRule="auto"/>
              <w:jc w:val="center"/>
              <w:rPr>
                <w:rFonts w:ascii="Browallia New" w:hAnsi="Browallia New" w:cs="Browallia New"/>
                <w:sz w:val="22"/>
                <w:szCs w:val="22"/>
              </w:rPr>
            </w:pPr>
          </w:p>
        </w:tc>
        <w:tc>
          <w:tcPr>
            <w:tcW w:w="266" w:type="dxa"/>
          </w:tcPr>
          <w:p w14:paraId="1CF19204" w14:textId="77777777" w:rsidR="00A207EF" w:rsidRPr="004F4B62" w:rsidRDefault="00A207EF" w:rsidP="00A04269">
            <w:pPr>
              <w:spacing w:line="240" w:lineRule="auto"/>
              <w:jc w:val="center"/>
              <w:rPr>
                <w:rFonts w:ascii="Browallia New" w:hAnsi="Browallia New" w:cs="Browallia New"/>
                <w:sz w:val="22"/>
                <w:szCs w:val="22"/>
              </w:rPr>
            </w:pPr>
          </w:p>
        </w:tc>
        <w:tc>
          <w:tcPr>
            <w:tcW w:w="1151" w:type="dxa"/>
            <w:tcBorders>
              <w:top w:val="single" w:sz="4" w:space="0" w:color="auto"/>
            </w:tcBorders>
          </w:tcPr>
          <w:p w14:paraId="7A7B6889" w14:textId="77777777" w:rsidR="00A207EF" w:rsidRPr="004F4B62" w:rsidRDefault="00A207EF" w:rsidP="00A04269">
            <w:pPr>
              <w:spacing w:line="240" w:lineRule="auto"/>
              <w:jc w:val="center"/>
              <w:rPr>
                <w:rFonts w:ascii="Browallia New" w:hAnsi="Browallia New" w:cs="Browallia New"/>
                <w:sz w:val="22"/>
                <w:szCs w:val="22"/>
              </w:rPr>
            </w:pPr>
          </w:p>
        </w:tc>
        <w:tc>
          <w:tcPr>
            <w:tcW w:w="263" w:type="dxa"/>
          </w:tcPr>
          <w:p w14:paraId="6B663BBD" w14:textId="77777777" w:rsidR="00A207EF" w:rsidRPr="004F4B62" w:rsidRDefault="00A207EF" w:rsidP="00A04269">
            <w:pPr>
              <w:spacing w:line="240" w:lineRule="auto"/>
              <w:jc w:val="center"/>
              <w:rPr>
                <w:rFonts w:ascii="Browallia New" w:hAnsi="Browallia New" w:cs="Browallia New"/>
                <w:sz w:val="22"/>
                <w:szCs w:val="22"/>
              </w:rPr>
            </w:pPr>
          </w:p>
        </w:tc>
        <w:tc>
          <w:tcPr>
            <w:tcW w:w="1013" w:type="dxa"/>
            <w:tcBorders>
              <w:top w:val="single" w:sz="4" w:space="0" w:color="auto"/>
            </w:tcBorders>
          </w:tcPr>
          <w:p w14:paraId="4C0EB81F" w14:textId="77777777" w:rsidR="00A207EF" w:rsidRPr="004F4B62" w:rsidRDefault="00A207EF" w:rsidP="00A04269">
            <w:pPr>
              <w:spacing w:line="240" w:lineRule="auto"/>
              <w:jc w:val="center"/>
              <w:rPr>
                <w:rFonts w:ascii="Browallia New" w:hAnsi="Browallia New" w:cs="Browallia New"/>
                <w:sz w:val="22"/>
                <w:szCs w:val="22"/>
              </w:rPr>
            </w:pPr>
          </w:p>
        </w:tc>
        <w:tc>
          <w:tcPr>
            <w:tcW w:w="242" w:type="dxa"/>
          </w:tcPr>
          <w:p w14:paraId="6BBA5DD8" w14:textId="77777777" w:rsidR="00A207EF" w:rsidRPr="004F4B62" w:rsidRDefault="00A207EF" w:rsidP="00A04269">
            <w:pPr>
              <w:spacing w:line="240" w:lineRule="auto"/>
              <w:jc w:val="center"/>
              <w:rPr>
                <w:rFonts w:ascii="Browallia New" w:hAnsi="Browallia New" w:cs="Browallia New"/>
                <w:sz w:val="22"/>
                <w:szCs w:val="22"/>
              </w:rPr>
            </w:pPr>
          </w:p>
        </w:tc>
        <w:tc>
          <w:tcPr>
            <w:tcW w:w="1034" w:type="dxa"/>
            <w:tcBorders>
              <w:top w:val="single" w:sz="4" w:space="0" w:color="auto"/>
            </w:tcBorders>
          </w:tcPr>
          <w:p w14:paraId="67AF067A" w14:textId="77777777" w:rsidR="00A207EF" w:rsidRPr="004F4B62" w:rsidRDefault="00A207EF" w:rsidP="00A04269">
            <w:pPr>
              <w:spacing w:line="240" w:lineRule="auto"/>
              <w:jc w:val="center"/>
              <w:rPr>
                <w:rFonts w:ascii="Browallia New" w:hAnsi="Browallia New" w:cs="Browallia New"/>
                <w:sz w:val="22"/>
                <w:szCs w:val="22"/>
              </w:rPr>
            </w:pPr>
          </w:p>
        </w:tc>
      </w:tr>
      <w:tr w:rsidR="00A207EF" w:rsidRPr="004F4B62" w14:paraId="2EE21350" w14:textId="77777777" w:rsidTr="00A04269">
        <w:trPr>
          <w:trHeight w:val="57"/>
        </w:trPr>
        <w:tc>
          <w:tcPr>
            <w:tcW w:w="2942" w:type="dxa"/>
          </w:tcPr>
          <w:p w14:paraId="301F715C" w14:textId="77777777" w:rsidR="00A207EF" w:rsidRPr="001B4041" w:rsidRDefault="00A207EF" w:rsidP="00A04269">
            <w:pPr>
              <w:spacing w:line="240" w:lineRule="auto"/>
              <w:rPr>
                <w:rFonts w:ascii="Browallia New" w:hAnsi="Browallia New" w:cs="Browallia New"/>
                <w:b/>
                <w:snapToGrid w:val="0"/>
                <w:sz w:val="22"/>
                <w:szCs w:val="22"/>
              </w:rPr>
            </w:pPr>
            <w:r w:rsidRPr="001B4041">
              <w:rPr>
                <w:rFonts w:ascii="Browallia New" w:hAnsi="Browallia New" w:cs="Browallia New"/>
                <w:b/>
                <w:snapToGrid w:val="0"/>
                <w:sz w:val="22"/>
                <w:szCs w:val="22"/>
                <w:cs/>
              </w:rPr>
              <w:t xml:space="preserve">เงินสดและรายการเทียบเท่าเงินสด </w:t>
            </w:r>
          </w:p>
        </w:tc>
        <w:tc>
          <w:tcPr>
            <w:tcW w:w="885" w:type="dxa"/>
          </w:tcPr>
          <w:p w14:paraId="414C9822" w14:textId="77777777" w:rsidR="00A207EF" w:rsidRPr="004F4B62" w:rsidRDefault="00A207EF" w:rsidP="00A04269">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36" w:type="dxa"/>
          </w:tcPr>
          <w:p w14:paraId="327535A8" w14:textId="77777777" w:rsidR="00A207EF" w:rsidRPr="004F4B62" w:rsidRDefault="00A207EF" w:rsidP="00A04269">
            <w:pPr>
              <w:spacing w:line="240" w:lineRule="auto"/>
              <w:jc w:val="right"/>
              <w:rPr>
                <w:rFonts w:ascii="Browallia New" w:hAnsi="Browallia New" w:cs="Browallia New"/>
                <w:sz w:val="22"/>
                <w:szCs w:val="22"/>
              </w:rPr>
            </w:pPr>
          </w:p>
        </w:tc>
        <w:tc>
          <w:tcPr>
            <w:tcW w:w="898" w:type="dxa"/>
          </w:tcPr>
          <w:p w14:paraId="559837AF" w14:textId="77777777" w:rsidR="00A207EF" w:rsidRPr="004F4B62" w:rsidRDefault="00A207EF" w:rsidP="00A04269">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66" w:type="dxa"/>
          </w:tcPr>
          <w:p w14:paraId="4B9D239E" w14:textId="77777777" w:rsidR="00A207EF" w:rsidRPr="004F4B62" w:rsidRDefault="00A207EF" w:rsidP="00A04269">
            <w:pPr>
              <w:spacing w:line="240" w:lineRule="auto"/>
              <w:jc w:val="right"/>
              <w:rPr>
                <w:rFonts w:ascii="Browallia New" w:hAnsi="Browallia New" w:cs="Browallia New"/>
                <w:sz w:val="22"/>
                <w:szCs w:val="22"/>
              </w:rPr>
            </w:pPr>
          </w:p>
        </w:tc>
        <w:tc>
          <w:tcPr>
            <w:tcW w:w="1151" w:type="dxa"/>
          </w:tcPr>
          <w:p w14:paraId="666C4594" w14:textId="77777777" w:rsidR="00A207EF" w:rsidRPr="004F4B62" w:rsidRDefault="00A207EF" w:rsidP="00A04269">
            <w:pPr>
              <w:spacing w:line="240" w:lineRule="auto"/>
              <w:jc w:val="right"/>
              <w:rPr>
                <w:rFonts w:ascii="Browallia New" w:hAnsi="Browallia New" w:cs="Browallia New"/>
                <w:sz w:val="22"/>
                <w:szCs w:val="22"/>
              </w:rPr>
            </w:pPr>
            <w:r>
              <w:rPr>
                <w:rFonts w:ascii="Browallia New" w:hAnsi="Browallia New" w:cs="Browallia New"/>
                <w:sz w:val="22"/>
                <w:szCs w:val="22"/>
              </w:rPr>
              <w:t>19,925</w:t>
            </w:r>
          </w:p>
        </w:tc>
        <w:tc>
          <w:tcPr>
            <w:tcW w:w="263" w:type="dxa"/>
          </w:tcPr>
          <w:p w14:paraId="62B62F28" w14:textId="77777777" w:rsidR="00A207EF" w:rsidRPr="004F4B62" w:rsidRDefault="00A207EF" w:rsidP="00A04269">
            <w:pPr>
              <w:spacing w:line="240" w:lineRule="auto"/>
              <w:jc w:val="right"/>
              <w:rPr>
                <w:rFonts w:ascii="Browallia New" w:hAnsi="Browallia New" w:cs="Browallia New"/>
                <w:sz w:val="22"/>
                <w:szCs w:val="22"/>
              </w:rPr>
            </w:pPr>
          </w:p>
        </w:tc>
        <w:tc>
          <w:tcPr>
            <w:tcW w:w="1013" w:type="dxa"/>
          </w:tcPr>
          <w:p w14:paraId="023BFD0F" w14:textId="77777777" w:rsidR="00A207EF" w:rsidRPr="004F4B62" w:rsidRDefault="00A207EF" w:rsidP="00A04269">
            <w:pPr>
              <w:spacing w:line="240" w:lineRule="auto"/>
              <w:jc w:val="right"/>
              <w:rPr>
                <w:rFonts w:ascii="Browallia New" w:hAnsi="Browallia New" w:cs="Browallia New"/>
                <w:sz w:val="22"/>
                <w:szCs w:val="22"/>
              </w:rPr>
            </w:pPr>
            <w:r>
              <w:rPr>
                <w:rFonts w:ascii="Browallia New" w:hAnsi="Browallia New" w:cs="Browallia New"/>
                <w:sz w:val="22"/>
                <w:szCs w:val="22"/>
              </w:rPr>
              <w:t>5,068</w:t>
            </w:r>
          </w:p>
        </w:tc>
        <w:tc>
          <w:tcPr>
            <w:tcW w:w="242" w:type="dxa"/>
          </w:tcPr>
          <w:p w14:paraId="5267CEA9" w14:textId="77777777" w:rsidR="00A207EF" w:rsidRPr="004F4B62" w:rsidRDefault="00A207EF" w:rsidP="00A04269">
            <w:pPr>
              <w:spacing w:line="240" w:lineRule="auto"/>
              <w:jc w:val="right"/>
              <w:rPr>
                <w:rFonts w:ascii="Browallia New" w:hAnsi="Browallia New" w:cs="Browallia New"/>
                <w:sz w:val="22"/>
                <w:szCs w:val="22"/>
              </w:rPr>
            </w:pPr>
          </w:p>
        </w:tc>
        <w:tc>
          <w:tcPr>
            <w:tcW w:w="1034" w:type="dxa"/>
          </w:tcPr>
          <w:p w14:paraId="73701BA9" w14:textId="77777777" w:rsidR="00A207EF" w:rsidRPr="004F4B62" w:rsidRDefault="00A207EF" w:rsidP="00A04269">
            <w:pPr>
              <w:spacing w:line="240" w:lineRule="auto"/>
              <w:jc w:val="right"/>
              <w:rPr>
                <w:rFonts w:ascii="Browallia New" w:hAnsi="Browallia New" w:cs="Browallia New"/>
                <w:sz w:val="22"/>
                <w:szCs w:val="22"/>
              </w:rPr>
            </w:pPr>
            <w:r>
              <w:rPr>
                <w:rFonts w:ascii="Browallia New" w:hAnsi="Browallia New" w:cs="Browallia New"/>
                <w:sz w:val="22"/>
                <w:szCs w:val="22"/>
              </w:rPr>
              <w:t>24,993</w:t>
            </w:r>
          </w:p>
        </w:tc>
      </w:tr>
      <w:tr w:rsidR="00A207EF" w:rsidRPr="004F4B62" w14:paraId="17972AC0" w14:textId="77777777" w:rsidTr="00A04269">
        <w:tc>
          <w:tcPr>
            <w:tcW w:w="2942" w:type="dxa"/>
          </w:tcPr>
          <w:p w14:paraId="320BB3B6" w14:textId="77777777" w:rsidR="00A207EF" w:rsidRPr="001B4041" w:rsidRDefault="00A207EF" w:rsidP="00A04269">
            <w:pPr>
              <w:spacing w:line="240" w:lineRule="auto"/>
              <w:rPr>
                <w:rFonts w:ascii="Browallia New" w:hAnsi="Browallia New" w:cs="Browallia New"/>
                <w:b/>
                <w:snapToGrid w:val="0"/>
                <w:sz w:val="22"/>
                <w:szCs w:val="22"/>
              </w:rPr>
            </w:pPr>
            <w:r w:rsidRPr="001B4041">
              <w:rPr>
                <w:rFonts w:ascii="Browallia New" w:hAnsi="Browallia New" w:cs="Browallia New"/>
                <w:b/>
                <w:snapToGrid w:val="0"/>
                <w:sz w:val="22"/>
                <w:szCs w:val="22"/>
                <w:cs/>
              </w:rPr>
              <w:t>ลูกหนี้ตามสัญญาเช่าซื้อ</w:t>
            </w:r>
          </w:p>
        </w:tc>
        <w:tc>
          <w:tcPr>
            <w:tcW w:w="885" w:type="dxa"/>
          </w:tcPr>
          <w:p w14:paraId="05FA2A2F" w14:textId="77777777" w:rsidR="00A207EF" w:rsidRPr="004F4B62" w:rsidRDefault="00A207EF" w:rsidP="00A04269">
            <w:pPr>
              <w:spacing w:line="240" w:lineRule="auto"/>
              <w:jc w:val="right"/>
              <w:rPr>
                <w:rFonts w:ascii="Browallia New" w:hAnsi="Browallia New" w:cs="Browallia New"/>
                <w:sz w:val="22"/>
                <w:szCs w:val="22"/>
              </w:rPr>
            </w:pPr>
            <w:r>
              <w:rPr>
                <w:rFonts w:ascii="Browallia New" w:hAnsi="Browallia New" w:cs="Browallia New"/>
                <w:sz w:val="22"/>
                <w:szCs w:val="22"/>
              </w:rPr>
              <w:t>345,973</w:t>
            </w:r>
          </w:p>
        </w:tc>
        <w:tc>
          <w:tcPr>
            <w:tcW w:w="236" w:type="dxa"/>
          </w:tcPr>
          <w:p w14:paraId="6930F11D" w14:textId="77777777" w:rsidR="00A207EF" w:rsidRPr="004F4B62" w:rsidRDefault="00A207EF" w:rsidP="00A04269">
            <w:pPr>
              <w:spacing w:line="240" w:lineRule="auto"/>
              <w:jc w:val="right"/>
              <w:rPr>
                <w:rFonts w:ascii="Browallia New" w:hAnsi="Browallia New" w:cs="Browallia New"/>
                <w:sz w:val="22"/>
                <w:szCs w:val="22"/>
              </w:rPr>
            </w:pPr>
          </w:p>
        </w:tc>
        <w:tc>
          <w:tcPr>
            <w:tcW w:w="898" w:type="dxa"/>
          </w:tcPr>
          <w:p w14:paraId="159ECD8A" w14:textId="77777777" w:rsidR="00A207EF" w:rsidRPr="004F4B62" w:rsidRDefault="00A207EF" w:rsidP="00A04269">
            <w:pPr>
              <w:spacing w:line="240" w:lineRule="auto"/>
              <w:jc w:val="right"/>
              <w:rPr>
                <w:rFonts w:ascii="Browallia New" w:hAnsi="Browallia New" w:cs="Browallia New"/>
                <w:sz w:val="22"/>
                <w:szCs w:val="22"/>
              </w:rPr>
            </w:pPr>
            <w:r>
              <w:rPr>
                <w:rFonts w:ascii="Browallia New" w:hAnsi="Browallia New" w:cs="Browallia New"/>
                <w:sz w:val="22"/>
                <w:szCs w:val="22"/>
              </w:rPr>
              <w:t>166,517</w:t>
            </w:r>
          </w:p>
        </w:tc>
        <w:tc>
          <w:tcPr>
            <w:tcW w:w="266" w:type="dxa"/>
          </w:tcPr>
          <w:p w14:paraId="083FDF1C" w14:textId="77777777" w:rsidR="00A207EF" w:rsidRPr="004F4B62" w:rsidRDefault="00A207EF" w:rsidP="00A04269">
            <w:pPr>
              <w:spacing w:line="240" w:lineRule="auto"/>
              <w:jc w:val="right"/>
              <w:rPr>
                <w:rFonts w:ascii="Browallia New" w:hAnsi="Browallia New" w:cs="Browallia New"/>
                <w:sz w:val="22"/>
                <w:szCs w:val="22"/>
              </w:rPr>
            </w:pPr>
          </w:p>
        </w:tc>
        <w:tc>
          <w:tcPr>
            <w:tcW w:w="1151" w:type="dxa"/>
          </w:tcPr>
          <w:p w14:paraId="155EDC96" w14:textId="77777777" w:rsidR="00A207EF" w:rsidRPr="004F4B62" w:rsidRDefault="00A207EF" w:rsidP="00A04269">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63" w:type="dxa"/>
          </w:tcPr>
          <w:p w14:paraId="73412ECC" w14:textId="77777777" w:rsidR="00A207EF" w:rsidRPr="004F4B62" w:rsidRDefault="00A207EF" w:rsidP="00A04269">
            <w:pPr>
              <w:spacing w:line="240" w:lineRule="auto"/>
              <w:jc w:val="right"/>
              <w:rPr>
                <w:rFonts w:ascii="Browallia New" w:hAnsi="Browallia New" w:cs="Browallia New"/>
                <w:sz w:val="22"/>
                <w:szCs w:val="22"/>
              </w:rPr>
            </w:pPr>
          </w:p>
        </w:tc>
        <w:tc>
          <w:tcPr>
            <w:tcW w:w="1013" w:type="dxa"/>
          </w:tcPr>
          <w:p w14:paraId="26AD2CD1" w14:textId="77777777" w:rsidR="00A207EF" w:rsidRPr="004F4B62" w:rsidRDefault="00A207EF" w:rsidP="00A04269">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42" w:type="dxa"/>
          </w:tcPr>
          <w:p w14:paraId="5C9D0632" w14:textId="77777777" w:rsidR="00A207EF" w:rsidRPr="004F4B62" w:rsidRDefault="00A207EF" w:rsidP="00A04269">
            <w:pPr>
              <w:spacing w:line="240" w:lineRule="auto"/>
              <w:jc w:val="right"/>
              <w:rPr>
                <w:rFonts w:ascii="Browallia New" w:hAnsi="Browallia New" w:cs="Browallia New"/>
                <w:sz w:val="22"/>
                <w:szCs w:val="22"/>
              </w:rPr>
            </w:pPr>
          </w:p>
        </w:tc>
        <w:tc>
          <w:tcPr>
            <w:tcW w:w="1034" w:type="dxa"/>
            <w:vAlign w:val="bottom"/>
          </w:tcPr>
          <w:p w14:paraId="0F0395D1" w14:textId="77777777" w:rsidR="00A207EF" w:rsidRPr="004F4B62" w:rsidRDefault="00A207EF" w:rsidP="00A04269">
            <w:pPr>
              <w:spacing w:line="240" w:lineRule="auto"/>
              <w:jc w:val="right"/>
              <w:rPr>
                <w:rFonts w:ascii="Browallia New" w:hAnsi="Browallia New" w:cs="Browallia New"/>
                <w:sz w:val="22"/>
                <w:szCs w:val="22"/>
              </w:rPr>
            </w:pPr>
            <w:r>
              <w:rPr>
                <w:rFonts w:ascii="Browallia New" w:hAnsi="Browallia New" w:cs="Browallia New"/>
                <w:sz w:val="22"/>
                <w:szCs w:val="22"/>
              </w:rPr>
              <w:t>512,490</w:t>
            </w:r>
          </w:p>
        </w:tc>
      </w:tr>
      <w:tr w:rsidR="00A207EF" w:rsidRPr="004F4B62" w14:paraId="785DA6A2" w14:textId="77777777" w:rsidTr="00A04269">
        <w:tc>
          <w:tcPr>
            <w:tcW w:w="2942" w:type="dxa"/>
          </w:tcPr>
          <w:p w14:paraId="1D4FC797" w14:textId="27877A98" w:rsidR="00A207EF" w:rsidRPr="001B4041" w:rsidRDefault="00A207EF" w:rsidP="00A04269">
            <w:pPr>
              <w:tabs>
                <w:tab w:val="clear" w:pos="454"/>
              </w:tabs>
              <w:spacing w:line="240" w:lineRule="auto"/>
              <w:ind w:left="276" w:hanging="270"/>
              <w:rPr>
                <w:rFonts w:ascii="Browallia New" w:hAnsi="Browallia New" w:cs="Browallia New"/>
                <w:b/>
                <w:snapToGrid w:val="0"/>
                <w:sz w:val="22"/>
                <w:szCs w:val="22"/>
              </w:rPr>
            </w:pPr>
            <w:r w:rsidRPr="001B4041">
              <w:rPr>
                <w:rFonts w:ascii="Browallia New" w:hAnsi="Browallia New" w:cs="Browallia New"/>
                <w:b/>
                <w:snapToGrid w:val="0"/>
                <w:sz w:val="22"/>
                <w:szCs w:val="22"/>
                <w:cs/>
              </w:rPr>
              <w:t>เงินให้กู้</w:t>
            </w:r>
            <w:r>
              <w:rPr>
                <w:rFonts w:ascii="Browallia New" w:hAnsi="Browallia New" w:cs="Browallia New"/>
                <w:b/>
                <w:snapToGrid w:val="0"/>
                <w:sz w:val="22"/>
                <w:szCs w:val="22"/>
                <w:cs/>
              </w:rPr>
              <w:t>ยืมระยะสั้นและดอกเบี้ยค้างรับ</w:t>
            </w:r>
            <w:r>
              <w:rPr>
                <w:rFonts w:ascii="Browallia New" w:hAnsi="Browallia New" w:cs="Browallia New"/>
                <w:b/>
                <w:bCs/>
                <w:snapToGrid w:val="0"/>
                <w:sz w:val="22"/>
                <w:szCs w:val="22"/>
                <w:cs/>
              </w:rPr>
              <w:t xml:space="preserve"> </w:t>
            </w:r>
            <w:r w:rsidR="0034691C">
              <w:rPr>
                <w:rFonts w:ascii="Browallia New" w:hAnsi="Browallia New" w:cs="Browallia New"/>
                <w:bCs/>
                <w:snapToGrid w:val="0"/>
                <w:sz w:val="22"/>
                <w:szCs w:val="22"/>
              </w:rPr>
              <w:t>-</w:t>
            </w:r>
            <w:r w:rsidRPr="00167328">
              <w:rPr>
                <w:rFonts w:ascii="Browallia New" w:hAnsi="Browallia New" w:cs="Browallia New"/>
                <w:bCs/>
                <w:snapToGrid w:val="0"/>
                <w:sz w:val="22"/>
                <w:szCs w:val="22"/>
                <w:cs/>
              </w:rPr>
              <w:t xml:space="preserve"> </w:t>
            </w:r>
            <w:r w:rsidRPr="00EE3D2E">
              <w:rPr>
                <w:rFonts w:ascii="Browallia New" w:hAnsi="Browallia New" w:cs="Browallia New"/>
                <w:b/>
                <w:snapToGrid w:val="0"/>
                <w:sz w:val="22"/>
                <w:szCs w:val="22"/>
                <w:cs/>
              </w:rPr>
              <w:t>บริษัทย่อย</w:t>
            </w:r>
          </w:p>
        </w:tc>
        <w:tc>
          <w:tcPr>
            <w:tcW w:w="885" w:type="dxa"/>
          </w:tcPr>
          <w:p w14:paraId="18A8BC68" w14:textId="77777777" w:rsidR="00A207EF" w:rsidRDefault="00A207EF" w:rsidP="00A04269">
            <w:pPr>
              <w:spacing w:line="240" w:lineRule="auto"/>
              <w:jc w:val="right"/>
              <w:rPr>
                <w:rFonts w:ascii="Browallia New" w:hAnsi="Browallia New" w:cs="Browallia New"/>
                <w:sz w:val="22"/>
                <w:szCs w:val="22"/>
              </w:rPr>
            </w:pPr>
          </w:p>
          <w:p w14:paraId="1C509F60" w14:textId="77777777" w:rsidR="00A207EF" w:rsidRPr="004F4B62" w:rsidRDefault="00A207EF" w:rsidP="00A04269">
            <w:pPr>
              <w:spacing w:line="240" w:lineRule="auto"/>
              <w:jc w:val="right"/>
              <w:rPr>
                <w:rFonts w:ascii="Browallia New" w:hAnsi="Browallia New" w:cs="Browallia New"/>
                <w:sz w:val="22"/>
                <w:szCs w:val="22"/>
              </w:rPr>
            </w:pPr>
            <w:r>
              <w:rPr>
                <w:rFonts w:ascii="Browallia New" w:hAnsi="Browallia New" w:cs="Browallia New"/>
                <w:sz w:val="22"/>
                <w:szCs w:val="22"/>
              </w:rPr>
              <w:t>1,229,445</w:t>
            </w:r>
          </w:p>
        </w:tc>
        <w:tc>
          <w:tcPr>
            <w:tcW w:w="236" w:type="dxa"/>
          </w:tcPr>
          <w:p w14:paraId="5BFEE530" w14:textId="77777777" w:rsidR="00A207EF" w:rsidRPr="004F4B62" w:rsidRDefault="00A207EF" w:rsidP="00A04269">
            <w:pPr>
              <w:spacing w:line="240" w:lineRule="auto"/>
              <w:jc w:val="right"/>
              <w:rPr>
                <w:rFonts w:ascii="Browallia New" w:hAnsi="Browallia New" w:cs="Browallia New"/>
                <w:sz w:val="22"/>
                <w:szCs w:val="22"/>
              </w:rPr>
            </w:pPr>
          </w:p>
        </w:tc>
        <w:tc>
          <w:tcPr>
            <w:tcW w:w="898" w:type="dxa"/>
          </w:tcPr>
          <w:p w14:paraId="5CAB4EEF" w14:textId="77777777" w:rsidR="00A207EF" w:rsidRDefault="00A207EF" w:rsidP="00A04269">
            <w:pPr>
              <w:spacing w:line="240" w:lineRule="auto"/>
              <w:jc w:val="center"/>
              <w:rPr>
                <w:rFonts w:ascii="Browallia New" w:hAnsi="Browallia New" w:cs="Browallia New"/>
                <w:sz w:val="22"/>
                <w:szCs w:val="22"/>
              </w:rPr>
            </w:pPr>
          </w:p>
          <w:p w14:paraId="33000144" w14:textId="77777777" w:rsidR="00A207EF" w:rsidRPr="004F4B62" w:rsidRDefault="00A207EF" w:rsidP="00A04269">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66" w:type="dxa"/>
          </w:tcPr>
          <w:p w14:paraId="223D4A66" w14:textId="77777777" w:rsidR="00A207EF" w:rsidRPr="004F4B62" w:rsidRDefault="00A207EF" w:rsidP="00A04269">
            <w:pPr>
              <w:spacing w:line="240" w:lineRule="auto"/>
              <w:jc w:val="right"/>
              <w:rPr>
                <w:rFonts w:ascii="Browallia New" w:hAnsi="Browallia New" w:cs="Browallia New"/>
                <w:sz w:val="22"/>
                <w:szCs w:val="22"/>
              </w:rPr>
            </w:pPr>
          </w:p>
        </w:tc>
        <w:tc>
          <w:tcPr>
            <w:tcW w:w="1151" w:type="dxa"/>
          </w:tcPr>
          <w:p w14:paraId="245BE37A" w14:textId="77777777" w:rsidR="00A207EF" w:rsidRDefault="00A207EF" w:rsidP="00A04269">
            <w:pPr>
              <w:spacing w:line="240" w:lineRule="auto"/>
              <w:jc w:val="center"/>
              <w:rPr>
                <w:rFonts w:ascii="Browallia New" w:hAnsi="Browallia New" w:cs="Browallia New"/>
                <w:sz w:val="22"/>
                <w:szCs w:val="22"/>
              </w:rPr>
            </w:pPr>
          </w:p>
          <w:p w14:paraId="7432908A" w14:textId="77777777" w:rsidR="00A207EF" w:rsidRPr="004F4B62" w:rsidRDefault="00A207EF" w:rsidP="00A04269">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63" w:type="dxa"/>
          </w:tcPr>
          <w:p w14:paraId="52DFFA70" w14:textId="77777777" w:rsidR="00A207EF" w:rsidRPr="004F4B62" w:rsidRDefault="00A207EF" w:rsidP="00A04269">
            <w:pPr>
              <w:spacing w:line="240" w:lineRule="auto"/>
              <w:jc w:val="right"/>
              <w:rPr>
                <w:rFonts w:ascii="Browallia New" w:hAnsi="Browallia New" w:cs="Browallia New"/>
                <w:sz w:val="22"/>
                <w:szCs w:val="22"/>
              </w:rPr>
            </w:pPr>
          </w:p>
        </w:tc>
        <w:tc>
          <w:tcPr>
            <w:tcW w:w="1013" w:type="dxa"/>
          </w:tcPr>
          <w:p w14:paraId="759781B6" w14:textId="77777777" w:rsidR="00A207EF" w:rsidRDefault="00A207EF" w:rsidP="00A04269">
            <w:pPr>
              <w:spacing w:line="240" w:lineRule="auto"/>
              <w:jc w:val="center"/>
              <w:rPr>
                <w:rFonts w:ascii="Browallia New" w:hAnsi="Browallia New" w:cs="Browallia New"/>
                <w:sz w:val="22"/>
                <w:szCs w:val="22"/>
              </w:rPr>
            </w:pPr>
          </w:p>
          <w:p w14:paraId="505819F4" w14:textId="77777777" w:rsidR="00A207EF" w:rsidRPr="004F4B62" w:rsidRDefault="00A207EF" w:rsidP="00A04269">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42" w:type="dxa"/>
          </w:tcPr>
          <w:p w14:paraId="5EE882C6" w14:textId="77777777" w:rsidR="00A207EF" w:rsidRPr="004F4B62" w:rsidRDefault="00A207EF" w:rsidP="00A04269">
            <w:pPr>
              <w:spacing w:line="240" w:lineRule="auto"/>
              <w:jc w:val="right"/>
              <w:rPr>
                <w:rFonts w:ascii="Browallia New" w:hAnsi="Browallia New" w:cs="Browallia New"/>
                <w:sz w:val="22"/>
                <w:szCs w:val="22"/>
              </w:rPr>
            </w:pPr>
          </w:p>
        </w:tc>
        <w:tc>
          <w:tcPr>
            <w:tcW w:w="1034" w:type="dxa"/>
            <w:vAlign w:val="bottom"/>
          </w:tcPr>
          <w:p w14:paraId="18EDDDAB" w14:textId="77777777" w:rsidR="00A207EF" w:rsidRPr="004F4B62" w:rsidRDefault="00A207EF" w:rsidP="00A04269">
            <w:pPr>
              <w:spacing w:line="240" w:lineRule="auto"/>
              <w:jc w:val="right"/>
              <w:rPr>
                <w:rFonts w:ascii="Browallia New" w:hAnsi="Browallia New" w:cs="Browallia New"/>
                <w:sz w:val="22"/>
                <w:szCs w:val="22"/>
              </w:rPr>
            </w:pPr>
            <w:r>
              <w:rPr>
                <w:rFonts w:ascii="Browallia New" w:hAnsi="Browallia New" w:cs="Browallia New"/>
                <w:sz w:val="22"/>
                <w:szCs w:val="22"/>
              </w:rPr>
              <w:t>1,229,445</w:t>
            </w:r>
          </w:p>
        </w:tc>
      </w:tr>
      <w:tr w:rsidR="00A207EF" w14:paraId="359FA923" w14:textId="77777777" w:rsidTr="00A04269">
        <w:tc>
          <w:tcPr>
            <w:tcW w:w="2942" w:type="dxa"/>
          </w:tcPr>
          <w:p w14:paraId="3BCE99ED" w14:textId="528F8D4A" w:rsidR="00A207EF" w:rsidRPr="001B4041" w:rsidRDefault="00A207EF" w:rsidP="00A04269">
            <w:pPr>
              <w:tabs>
                <w:tab w:val="clear" w:pos="454"/>
              </w:tabs>
              <w:spacing w:line="240" w:lineRule="auto"/>
              <w:ind w:left="276" w:hanging="270"/>
              <w:rPr>
                <w:rFonts w:ascii="Browallia New" w:hAnsi="Browallia New" w:cs="Browallia New"/>
                <w:b/>
                <w:snapToGrid w:val="0"/>
                <w:sz w:val="22"/>
                <w:szCs w:val="22"/>
                <w:cs/>
              </w:rPr>
            </w:pPr>
            <w:r w:rsidRPr="001B4041">
              <w:rPr>
                <w:rFonts w:ascii="Browallia New" w:hAnsi="Browallia New" w:cs="Browallia New"/>
                <w:b/>
                <w:snapToGrid w:val="0"/>
                <w:sz w:val="22"/>
                <w:szCs w:val="22"/>
                <w:cs/>
              </w:rPr>
              <w:t>เงินให้กู้</w:t>
            </w:r>
            <w:r>
              <w:rPr>
                <w:rFonts w:ascii="Browallia New" w:hAnsi="Browallia New" w:cs="Browallia New"/>
                <w:b/>
                <w:snapToGrid w:val="0"/>
                <w:sz w:val="22"/>
                <w:szCs w:val="22"/>
                <w:cs/>
              </w:rPr>
              <w:t>ยืมระยะสั้นและดอกเบี้ยค้างรับ</w:t>
            </w:r>
            <w:r>
              <w:rPr>
                <w:rFonts w:ascii="Browallia New" w:hAnsi="Browallia New" w:cs="Browallia New" w:hint="cs"/>
                <w:b/>
                <w:snapToGrid w:val="0"/>
                <w:sz w:val="22"/>
                <w:szCs w:val="22"/>
                <w:cs/>
              </w:rPr>
              <w:t xml:space="preserve"> </w:t>
            </w:r>
            <w:r w:rsidR="00690D22">
              <w:rPr>
                <w:rFonts w:ascii="Browallia New" w:hAnsi="Browallia New" w:cs="Browallia New"/>
                <w:bCs/>
                <w:snapToGrid w:val="0"/>
                <w:sz w:val="22"/>
                <w:szCs w:val="22"/>
                <w:lang w:val="en-GB"/>
              </w:rPr>
              <w:t>-</w:t>
            </w:r>
            <w:r w:rsidRPr="00167328">
              <w:rPr>
                <w:rFonts w:ascii="Browallia New" w:hAnsi="Browallia New" w:cs="Browallia New"/>
                <w:bCs/>
                <w:snapToGrid w:val="0"/>
                <w:sz w:val="22"/>
                <w:szCs w:val="22"/>
                <w:cs/>
                <w:lang w:val="en-GB"/>
              </w:rPr>
              <w:t xml:space="preserve"> </w:t>
            </w:r>
            <w:r w:rsidRPr="005C3183">
              <w:rPr>
                <w:rFonts w:ascii="Browallia New" w:hAnsi="Browallia New" w:cs="Browallia New"/>
                <w:b/>
                <w:snapToGrid w:val="0"/>
                <w:sz w:val="22"/>
                <w:szCs w:val="22"/>
                <w:cs/>
              </w:rPr>
              <w:t>บุคคลและบริษัทอื่น</w:t>
            </w:r>
          </w:p>
        </w:tc>
        <w:tc>
          <w:tcPr>
            <w:tcW w:w="885" w:type="dxa"/>
          </w:tcPr>
          <w:p w14:paraId="7FF3E359" w14:textId="77777777" w:rsidR="00A207EF" w:rsidRDefault="00A207EF" w:rsidP="00A04269">
            <w:pPr>
              <w:spacing w:line="240" w:lineRule="auto"/>
              <w:jc w:val="right"/>
              <w:rPr>
                <w:rFonts w:ascii="Browallia New" w:hAnsi="Browallia New" w:cs="Browallia New"/>
                <w:sz w:val="22"/>
                <w:szCs w:val="22"/>
              </w:rPr>
            </w:pPr>
          </w:p>
          <w:p w14:paraId="4A65CDC2" w14:textId="77777777" w:rsidR="00A207EF" w:rsidRDefault="00A207EF" w:rsidP="00A04269">
            <w:pPr>
              <w:spacing w:line="240" w:lineRule="auto"/>
              <w:jc w:val="right"/>
              <w:rPr>
                <w:rFonts w:ascii="Browallia New" w:hAnsi="Browallia New" w:cs="Browallia New"/>
                <w:sz w:val="22"/>
                <w:szCs w:val="22"/>
              </w:rPr>
            </w:pPr>
            <w:r>
              <w:rPr>
                <w:rFonts w:ascii="Browallia New" w:hAnsi="Browallia New" w:cs="Browallia New"/>
                <w:sz w:val="22"/>
                <w:szCs w:val="22"/>
              </w:rPr>
              <w:t>30,375</w:t>
            </w:r>
          </w:p>
        </w:tc>
        <w:tc>
          <w:tcPr>
            <w:tcW w:w="236" w:type="dxa"/>
          </w:tcPr>
          <w:p w14:paraId="3E937234" w14:textId="77777777" w:rsidR="00A207EF" w:rsidRPr="004F4B62" w:rsidRDefault="00A207EF" w:rsidP="00A04269">
            <w:pPr>
              <w:spacing w:line="240" w:lineRule="auto"/>
              <w:jc w:val="right"/>
              <w:rPr>
                <w:rFonts w:ascii="Browallia New" w:hAnsi="Browallia New" w:cs="Browallia New"/>
                <w:sz w:val="22"/>
                <w:szCs w:val="22"/>
              </w:rPr>
            </w:pPr>
          </w:p>
        </w:tc>
        <w:tc>
          <w:tcPr>
            <w:tcW w:w="898" w:type="dxa"/>
          </w:tcPr>
          <w:p w14:paraId="39910FDB" w14:textId="77777777" w:rsidR="00A207EF" w:rsidRDefault="00A207EF" w:rsidP="00A04269">
            <w:pPr>
              <w:spacing w:line="240" w:lineRule="auto"/>
              <w:jc w:val="center"/>
              <w:rPr>
                <w:rFonts w:ascii="Browallia New" w:hAnsi="Browallia New" w:cs="Browallia New"/>
                <w:sz w:val="22"/>
                <w:szCs w:val="22"/>
              </w:rPr>
            </w:pPr>
          </w:p>
          <w:p w14:paraId="0D1A0BAB" w14:textId="77777777" w:rsidR="00A207EF" w:rsidRDefault="00A207EF" w:rsidP="00A04269">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66" w:type="dxa"/>
          </w:tcPr>
          <w:p w14:paraId="3B3E610F" w14:textId="77777777" w:rsidR="00A207EF" w:rsidRPr="004F4B62" w:rsidRDefault="00A207EF" w:rsidP="00A04269">
            <w:pPr>
              <w:spacing w:line="240" w:lineRule="auto"/>
              <w:jc w:val="right"/>
              <w:rPr>
                <w:rFonts w:ascii="Browallia New" w:hAnsi="Browallia New" w:cs="Browallia New"/>
                <w:sz w:val="22"/>
                <w:szCs w:val="22"/>
              </w:rPr>
            </w:pPr>
          </w:p>
        </w:tc>
        <w:tc>
          <w:tcPr>
            <w:tcW w:w="1151" w:type="dxa"/>
          </w:tcPr>
          <w:p w14:paraId="631E504B" w14:textId="77777777" w:rsidR="00A207EF" w:rsidRDefault="00A207EF" w:rsidP="00A04269">
            <w:pPr>
              <w:spacing w:line="240" w:lineRule="auto"/>
              <w:jc w:val="center"/>
              <w:rPr>
                <w:rFonts w:ascii="Browallia New" w:hAnsi="Browallia New" w:cs="Browallia New"/>
                <w:sz w:val="22"/>
                <w:szCs w:val="22"/>
              </w:rPr>
            </w:pPr>
          </w:p>
          <w:p w14:paraId="1CFB30E7" w14:textId="77777777" w:rsidR="00A207EF" w:rsidRDefault="00A207EF" w:rsidP="00A04269">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63" w:type="dxa"/>
          </w:tcPr>
          <w:p w14:paraId="6B8FD7B8" w14:textId="77777777" w:rsidR="00A207EF" w:rsidRPr="004F4B62" w:rsidRDefault="00A207EF" w:rsidP="00A04269">
            <w:pPr>
              <w:spacing w:line="240" w:lineRule="auto"/>
              <w:jc w:val="right"/>
              <w:rPr>
                <w:rFonts w:ascii="Browallia New" w:hAnsi="Browallia New" w:cs="Browallia New"/>
                <w:sz w:val="22"/>
                <w:szCs w:val="22"/>
              </w:rPr>
            </w:pPr>
          </w:p>
        </w:tc>
        <w:tc>
          <w:tcPr>
            <w:tcW w:w="1013" w:type="dxa"/>
          </w:tcPr>
          <w:p w14:paraId="0853AAD4" w14:textId="77777777" w:rsidR="00A207EF" w:rsidRDefault="00A207EF" w:rsidP="00A04269">
            <w:pPr>
              <w:spacing w:line="240" w:lineRule="auto"/>
              <w:jc w:val="center"/>
              <w:rPr>
                <w:rFonts w:ascii="Browallia New" w:hAnsi="Browallia New" w:cs="Browallia New"/>
                <w:sz w:val="22"/>
                <w:szCs w:val="22"/>
              </w:rPr>
            </w:pPr>
          </w:p>
          <w:p w14:paraId="0CCD3998" w14:textId="77777777" w:rsidR="00A207EF" w:rsidRDefault="00A207EF" w:rsidP="00A04269">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42" w:type="dxa"/>
          </w:tcPr>
          <w:p w14:paraId="382746FF" w14:textId="77777777" w:rsidR="00A207EF" w:rsidRPr="004F4B62" w:rsidRDefault="00A207EF" w:rsidP="00A04269">
            <w:pPr>
              <w:spacing w:line="240" w:lineRule="auto"/>
              <w:jc w:val="right"/>
              <w:rPr>
                <w:rFonts w:ascii="Browallia New" w:hAnsi="Browallia New" w:cs="Browallia New"/>
                <w:sz w:val="22"/>
                <w:szCs w:val="22"/>
              </w:rPr>
            </w:pPr>
          </w:p>
        </w:tc>
        <w:tc>
          <w:tcPr>
            <w:tcW w:w="1034" w:type="dxa"/>
          </w:tcPr>
          <w:p w14:paraId="55DB891D" w14:textId="77777777" w:rsidR="00A207EF" w:rsidRDefault="00A207EF" w:rsidP="00A04269">
            <w:pPr>
              <w:spacing w:line="240" w:lineRule="auto"/>
              <w:jc w:val="right"/>
              <w:rPr>
                <w:rFonts w:ascii="Browallia New" w:hAnsi="Browallia New" w:cs="Browallia New"/>
                <w:sz w:val="22"/>
                <w:szCs w:val="22"/>
              </w:rPr>
            </w:pPr>
          </w:p>
          <w:p w14:paraId="62280DA0" w14:textId="77777777" w:rsidR="00A207EF" w:rsidRDefault="00A207EF" w:rsidP="00A04269">
            <w:pPr>
              <w:spacing w:line="240" w:lineRule="auto"/>
              <w:jc w:val="right"/>
              <w:rPr>
                <w:rFonts w:ascii="Browallia New" w:hAnsi="Browallia New" w:cs="Browallia New"/>
                <w:sz w:val="22"/>
                <w:szCs w:val="22"/>
              </w:rPr>
            </w:pPr>
            <w:r>
              <w:rPr>
                <w:rFonts w:ascii="Browallia New" w:hAnsi="Browallia New" w:cs="Browallia New"/>
                <w:sz w:val="22"/>
                <w:szCs w:val="22"/>
              </w:rPr>
              <w:t>30,375</w:t>
            </w:r>
          </w:p>
        </w:tc>
      </w:tr>
      <w:tr w:rsidR="00A207EF" w:rsidRPr="004F4B62" w14:paraId="2F431374" w14:textId="77777777" w:rsidTr="00A04269">
        <w:tc>
          <w:tcPr>
            <w:tcW w:w="2942" w:type="dxa"/>
          </w:tcPr>
          <w:p w14:paraId="492880C7" w14:textId="5488616E" w:rsidR="00A207EF" w:rsidRPr="001B4041" w:rsidRDefault="00A207EF" w:rsidP="00A04269">
            <w:pPr>
              <w:tabs>
                <w:tab w:val="clear" w:pos="454"/>
              </w:tabs>
              <w:spacing w:line="240" w:lineRule="auto"/>
              <w:ind w:left="276" w:hanging="270"/>
              <w:rPr>
                <w:rFonts w:ascii="Browallia New" w:hAnsi="Browallia New" w:cs="Browallia New"/>
                <w:b/>
                <w:snapToGrid w:val="0"/>
                <w:sz w:val="22"/>
                <w:szCs w:val="22"/>
                <w:cs/>
              </w:rPr>
            </w:pPr>
            <w:r w:rsidRPr="001B4041">
              <w:rPr>
                <w:rFonts w:ascii="Browallia New" w:hAnsi="Browallia New" w:cs="Browallia New"/>
                <w:b/>
                <w:snapToGrid w:val="0"/>
                <w:sz w:val="22"/>
                <w:szCs w:val="22"/>
                <w:cs/>
              </w:rPr>
              <w:t>เงินให้กู</w:t>
            </w:r>
            <w:r>
              <w:rPr>
                <w:rFonts w:ascii="Browallia New" w:hAnsi="Browallia New" w:cs="Browallia New"/>
                <w:b/>
                <w:snapToGrid w:val="0"/>
                <w:sz w:val="22"/>
                <w:szCs w:val="22"/>
                <w:cs/>
              </w:rPr>
              <w:t>้ยืมระยะยาวและดอกเบี้ยค้างรั</w:t>
            </w:r>
            <w:r>
              <w:rPr>
                <w:rFonts w:ascii="Browallia New" w:hAnsi="Browallia New" w:cs="Browallia New" w:hint="cs"/>
                <w:b/>
                <w:snapToGrid w:val="0"/>
                <w:sz w:val="22"/>
                <w:szCs w:val="22"/>
                <w:cs/>
              </w:rPr>
              <w:t xml:space="preserve">บ </w:t>
            </w:r>
            <w:r w:rsidR="0034691C">
              <w:rPr>
                <w:rFonts w:ascii="Browallia New" w:hAnsi="Browallia New" w:cs="Browallia New"/>
                <w:bCs/>
                <w:snapToGrid w:val="0"/>
                <w:sz w:val="22"/>
                <w:szCs w:val="22"/>
                <w:lang w:val="en-GB"/>
              </w:rPr>
              <w:t>-</w:t>
            </w:r>
            <w:r w:rsidRPr="00167328">
              <w:rPr>
                <w:rFonts w:ascii="Browallia New" w:hAnsi="Browallia New" w:cs="Browallia New"/>
                <w:bCs/>
                <w:snapToGrid w:val="0"/>
                <w:sz w:val="22"/>
                <w:szCs w:val="22"/>
                <w:cs/>
                <w:lang w:val="en-GB"/>
              </w:rPr>
              <w:t xml:space="preserve"> </w:t>
            </w:r>
            <w:r w:rsidRPr="00EE3D2E">
              <w:rPr>
                <w:rFonts w:ascii="Browallia New" w:hAnsi="Browallia New" w:cs="Browallia New"/>
                <w:b/>
                <w:snapToGrid w:val="0"/>
                <w:sz w:val="22"/>
                <w:szCs w:val="22"/>
                <w:cs/>
              </w:rPr>
              <w:t>บุคคลและบริษัทอื่น</w:t>
            </w:r>
          </w:p>
        </w:tc>
        <w:tc>
          <w:tcPr>
            <w:tcW w:w="885" w:type="dxa"/>
          </w:tcPr>
          <w:p w14:paraId="31E11CB3" w14:textId="77777777" w:rsidR="00A207EF" w:rsidRDefault="00A207EF" w:rsidP="00A04269">
            <w:pPr>
              <w:spacing w:line="240" w:lineRule="auto"/>
              <w:jc w:val="center"/>
              <w:rPr>
                <w:rFonts w:ascii="Browallia New" w:hAnsi="Browallia New" w:cs="Browallia New"/>
                <w:sz w:val="22"/>
                <w:szCs w:val="22"/>
              </w:rPr>
            </w:pPr>
          </w:p>
          <w:p w14:paraId="2416C0AB" w14:textId="77777777" w:rsidR="00A207EF" w:rsidRPr="004F4B62" w:rsidRDefault="00A207EF" w:rsidP="00A04269">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36" w:type="dxa"/>
          </w:tcPr>
          <w:p w14:paraId="17EA1818" w14:textId="77777777" w:rsidR="00A207EF" w:rsidRPr="004F4B62" w:rsidRDefault="00A207EF" w:rsidP="00A04269">
            <w:pPr>
              <w:spacing w:line="240" w:lineRule="auto"/>
              <w:jc w:val="right"/>
              <w:rPr>
                <w:rFonts w:ascii="Browallia New" w:hAnsi="Browallia New" w:cs="Browallia New"/>
                <w:sz w:val="22"/>
                <w:szCs w:val="22"/>
              </w:rPr>
            </w:pPr>
          </w:p>
        </w:tc>
        <w:tc>
          <w:tcPr>
            <w:tcW w:w="898" w:type="dxa"/>
          </w:tcPr>
          <w:p w14:paraId="0AAB1E7F" w14:textId="77777777" w:rsidR="00A207EF" w:rsidRDefault="00A207EF" w:rsidP="00A04269">
            <w:pPr>
              <w:spacing w:line="240" w:lineRule="auto"/>
              <w:jc w:val="right"/>
              <w:rPr>
                <w:rFonts w:ascii="Browallia New" w:hAnsi="Browallia New" w:cs="Browallia New"/>
                <w:sz w:val="22"/>
                <w:szCs w:val="22"/>
              </w:rPr>
            </w:pPr>
          </w:p>
          <w:p w14:paraId="61BDB671" w14:textId="77777777" w:rsidR="00A207EF" w:rsidRPr="004F4B62" w:rsidRDefault="00A207EF" w:rsidP="00A04269">
            <w:pPr>
              <w:spacing w:line="240" w:lineRule="auto"/>
              <w:jc w:val="right"/>
              <w:rPr>
                <w:rFonts w:ascii="Browallia New" w:hAnsi="Browallia New" w:cs="Browallia New"/>
                <w:sz w:val="22"/>
                <w:szCs w:val="22"/>
              </w:rPr>
            </w:pPr>
            <w:r>
              <w:rPr>
                <w:rFonts w:ascii="Browallia New" w:hAnsi="Browallia New" w:cs="Browallia New"/>
                <w:sz w:val="22"/>
                <w:szCs w:val="22"/>
              </w:rPr>
              <w:t>10,943</w:t>
            </w:r>
          </w:p>
        </w:tc>
        <w:tc>
          <w:tcPr>
            <w:tcW w:w="266" w:type="dxa"/>
          </w:tcPr>
          <w:p w14:paraId="460CF1C1" w14:textId="77777777" w:rsidR="00A207EF" w:rsidRPr="004F4B62" w:rsidRDefault="00A207EF" w:rsidP="00A04269">
            <w:pPr>
              <w:spacing w:line="240" w:lineRule="auto"/>
              <w:jc w:val="right"/>
              <w:rPr>
                <w:rFonts w:ascii="Browallia New" w:hAnsi="Browallia New" w:cs="Browallia New"/>
                <w:sz w:val="22"/>
                <w:szCs w:val="22"/>
              </w:rPr>
            </w:pPr>
          </w:p>
        </w:tc>
        <w:tc>
          <w:tcPr>
            <w:tcW w:w="1151" w:type="dxa"/>
          </w:tcPr>
          <w:p w14:paraId="79A357BF" w14:textId="77777777" w:rsidR="00A207EF" w:rsidRDefault="00A207EF" w:rsidP="00A04269">
            <w:pPr>
              <w:spacing w:line="240" w:lineRule="auto"/>
              <w:jc w:val="center"/>
              <w:rPr>
                <w:rFonts w:ascii="Browallia New" w:hAnsi="Browallia New" w:cs="Browallia New"/>
                <w:sz w:val="22"/>
                <w:szCs w:val="22"/>
              </w:rPr>
            </w:pPr>
          </w:p>
          <w:p w14:paraId="0A6A240A" w14:textId="77777777" w:rsidR="00A207EF" w:rsidRPr="004F4B62" w:rsidRDefault="00A207EF" w:rsidP="00A04269">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63" w:type="dxa"/>
          </w:tcPr>
          <w:p w14:paraId="24F54B9B" w14:textId="77777777" w:rsidR="00A207EF" w:rsidRPr="004F4B62" w:rsidRDefault="00A207EF" w:rsidP="00A04269">
            <w:pPr>
              <w:spacing w:line="240" w:lineRule="auto"/>
              <w:jc w:val="right"/>
              <w:rPr>
                <w:rFonts w:ascii="Browallia New" w:hAnsi="Browallia New" w:cs="Browallia New"/>
                <w:sz w:val="22"/>
                <w:szCs w:val="22"/>
              </w:rPr>
            </w:pPr>
          </w:p>
        </w:tc>
        <w:tc>
          <w:tcPr>
            <w:tcW w:w="1013" w:type="dxa"/>
          </w:tcPr>
          <w:p w14:paraId="71624715" w14:textId="77777777" w:rsidR="00A207EF" w:rsidRDefault="00A207EF" w:rsidP="00A04269">
            <w:pPr>
              <w:spacing w:line="240" w:lineRule="auto"/>
              <w:jc w:val="center"/>
              <w:rPr>
                <w:rFonts w:ascii="Browallia New" w:hAnsi="Browallia New" w:cs="Browallia New"/>
                <w:sz w:val="22"/>
                <w:szCs w:val="22"/>
              </w:rPr>
            </w:pPr>
          </w:p>
          <w:p w14:paraId="624DDF4C" w14:textId="77777777" w:rsidR="00A207EF" w:rsidRPr="004F4B62" w:rsidRDefault="00A207EF" w:rsidP="00A04269">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42" w:type="dxa"/>
          </w:tcPr>
          <w:p w14:paraId="607C4B63" w14:textId="77777777" w:rsidR="00A207EF" w:rsidRPr="004F4B62" w:rsidRDefault="00A207EF" w:rsidP="00A04269">
            <w:pPr>
              <w:spacing w:line="240" w:lineRule="auto"/>
              <w:jc w:val="right"/>
              <w:rPr>
                <w:rFonts w:ascii="Browallia New" w:hAnsi="Browallia New" w:cs="Browallia New"/>
                <w:sz w:val="22"/>
                <w:szCs w:val="22"/>
              </w:rPr>
            </w:pPr>
          </w:p>
        </w:tc>
        <w:tc>
          <w:tcPr>
            <w:tcW w:w="1034" w:type="dxa"/>
          </w:tcPr>
          <w:p w14:paraId="1B64FA92" w14:textId="77777777" w:rsidR="00A207EF" w:rsidRDefault="00A207EF" w:rsidP="00A04269">
            <w:pPr>
              <w:spacing w:line="240" w:lineRule="auto"/>
              <w:jc w:val="right"/>
              <w:rPr>
                <w:rFonts w:ascii="Browallia New" w:hAnsi="Browallia New" w:cs="Browallia New"/>
                <w:sz w:val="22"/>
                <w:szCs w:val="22"/>
              </w:rPr>
            </w:pPr>
          </w:p>
          <w:p w14:paraId="0BED7235" w14:textId="77777777" w:rsidR="00A207EF" w:rsidRPr="004F4B62" w:rsidRDefault="00A207EF" w:rsidP="00A04269">
            <w:pPr>
              <w:spacing w:line="240" w:lineRule="auto"/>
              <w:jc w:val="right"/>
              <w:rPr>
                <w:rFonts w:ascii="Browallia New" w:hAnsi="Browallia New" w:cs="Browallia New"/>
                <w:sz w:val="22"/>
                <w:szCs w:val="22"/>
              </w:rPr>
            </w:pPr>
            <w:r>
              <w:rPr>
                <w:rFonts w:ascii="Browallia New" w:hAnsi="Browallia New" w:cs="Browallia New"/>
                <w:sz w:val="22"/>
                <w:szCs w:val="22"/>
              </w:rPr>
              <w:t>10,943</w:t>
            </w:r>
          </w:p>
        </w:tc>
      </w:tr>
      <w:tr w:rsidR="00A207EF" w:rsidRPr="004F4B62" w14:paraId="37E7C83D" w14:textId="77777777" w:rsidTr="00A04269">
        <w:tc>
          <w:tcPr>
            <w:tcW w:w="2942" w:type="dxa"/>
          </w:tcPr>
          <w:p w14:paraId="3B4E0575" w14:textId="77777777" w:rsidR="00A207EF" w:rsidRPr="001B4041" w:rsidRDefault="00A207EF" w:rsidP="00A04269">
            <w:pPr>
              <w:spacing w:line="240" w:lineRule="auto"/>
              <w:rPr>
                <w:rFonts w:ascii="Browallia New" w:hAnsi="Browallia New" w:cs="Browallia New"/>
                <w:b/>
                <w:sz w:val="22"/>
                <w:szCs w:val="22"/>
              </w:rPr>
            </w:pPr>
            <w:r w:rsidRPr="00393688">
              <w:rPr>
                <w:rFonts w:ascii="Browallia New" w:hAnsi="Browallia New" w:cs="Browallia New"/>
                <w:b/>
                <w:sz w:val="22"/>
                <w:szCs w:val="22"/>
                <w:cs/>
              </w:rPr>
              <w:t>เงินฝากธนาคารที่มีข้อจำกัดในการใช้</w:t>
            </w:r>
          </w:p>
        </w:tc>
        <w:tc>
          <w:tcPr>
            <w:tcW w:w="885" w:type="dxa"/>
            <w:noWrap/>
          </w:tcPr>
          <w:p w14:paraId="3B343BCF" w14:textId="77777777" w:rsidR="00A207EF" w:rsidRPr="004F4B62" w:rsidRDefault="00A207EF" w:rsidP="00A04269">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36" w:type="dxa"/>
          </w:tcPr>
          <w:p w14:paraId="5DE75A06" w14:textId="77777777" w:rsidR="00A207EF" w:rsidRPr="004F4B62" w:rsidRDefault="00A207EF" w:rsidP="00A04269">
            <w:pPr>
              <w:spacing w:line="240" w:lineRule="auto"/>
              <w:jc w:val="right"/>
              <w:rPr>
                <w:rFonts w:ascii="Browallia New" w:hAnsi="Browallia New" w:cs="Browallia New"/>
                <w:sz w:val="22"/>
                <w:szCs w:val="22"/>
              </w:rPr>
            </w:pPr>
          </w:p>
        </w:tc>
        <w:tc>
          <w:tcPr>
            <w:tcW w:w="898" w:type="dxa"/>
          </w:tcPr>
          <w:p w14:paraId="0F75929E" w14:textId="77777777" w:rsidR="00A207EF" w:rsidRPr="004F4B62" w:rsidRDefault="00A207EF" w:rsidP="00A04269">
            <w:pPr>
              <w:spacing w:line="240" w:lineRule="auto"/>
              <w:jc w:val="right"/>
              <w:rPr>
                <w:rFonts w:ascii="Browallia New" w:hAnsi="Browallia New" w:cs="Browallia New"/>
                <w:sz w:val="22"/>
                <w:szCs w:val="22"/>
              </w:rPr>
            </w:pPr>
            <w:r>
              <w:rPr>
                <w:rFonts w:ascii="Browallia New" w:hAnsi="Browallia New" w:cs="Browallia New"/>
                <w:sz w:val="22"/>
                <w:szCs w:val="22"/>
              </w:rPr>
              <w:t>5,089</w:t>
            </w:r>
          </w:p>
        </w:tc>
        <w:tc>
          <w:tcPr>
            <w:tcW w:w="266" w:type="dxa"/>
          </w:tcPr>
          <w:p w14:paraId="2C86633C" w14:textId="77777777" w:rsidR="00A207EF" w:rsidRPr="004F4B62" w:rsidRDefault="00A207EF" w:rsidP="00A04269">
            <w:pPr>
              <w:spacing w:line="240" w:lineRule="auto"/>
              <w:jc w:val="right"/>
              <w:rPr>
                <w:rFonts w:ascii="Browallia New" w:hAnsi="Browallia New" w:cs="Browallia New"/>
                <w:sz w:val="22"/>
                <w:szCs w:val="22"/>
              </w:rPr>
            </w:pPr>
          </w:p>
        </w:tc>
        <w:tc>
          <w:tcPr>
            <w:tcW w:w="1151" w:type="dxa"/>
          </w:tcPr>
          <w:p w14:paraId="3A99B23D" w14:textId="77777777" w:rsidR="00A207EF" w:rsidRPr="004F4B62" w:rsidRDefault="00A207EF" w:rsidP="00A04269">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63" w:type="dxa"/>
          </w:tcPr>
          <w:p w14:paraId="3557A5E7" w14:textId="77777777" w:rsidR="00A207EF" w:rsidRPr="004F4B62" w:rsidRDefault="00A207EF" w:rsidP="00A04269">
            <w:pPr>
              <w:spacing w:line="240" w:lineRule="auto"/>
              <w:jc w:val="right"/>
              <w:rPr>
                <w:rFonts w:ascii="Browallia New" w:hAnsi="Browallia New" w:cs="Browallia New"/>
                <w:sz w:val="22"/>
                <w:szCs w:val="22"/>
              </w:rPr>
            </w:pPr>
          </w:p>
        </w:tc>
        <w:tc>
          <w:tcPr>
            <w:tcW w:w="1013" w:type="dxa"/>
          </w:tcPr>
          <w:p w14:paraId="7E845D4A" w14:textId="77777777" w:rsidR="00A207EF" w:rsidRPr="004F4B62" w:rsidRDefault="00A207EF" w:rsidP="00A04269">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42" w:type="dxa"/>
          </w:tcPr>
          <w:p w14:paraId="36FBDFF0" w14:textId="77777777" w:rsidR="00A207EF" w:rsidRPr="004F4B62" w:rsidRDefault="00A207EF" w:rsidP="00A04269">
            <w:pPr>
              <w:spacing w:line="240" w:lineRule="auto"/>
              <w:ind w:left="-185" w:firstLine="185"/>
              <w:jc w:val="right"/>
              <w:rPr>
                <w:rFonts w:ascii="Browallia New" w:hAnsi="Browallia New" w:cs="Browallia New"/>
                <w:sz w:val="22"/>
                <w:szCs w:val="22"/>
              </w:rPr>
            </w:pPr>
          </w:p>
        </w:tc>
        <w:tc>
          <w:tcPr>
            <w:tcW w:w="1034" w:type="dxa"/>
          </w:tcPr>
          <w:p w14:paraId="77CABDFF" w14:textId="77777777" w:rsidR="00A207EF" w:rsidRPr="004F4B62" w:rsidRDefault="00A207EF" w:rsidP="00A04269">
            <w:pPr>
              <w:spacing w:line="240" w:lineRule="auto"/>
              <w:ind w:left="-185" w:firstLine="185"/>
              <w:jc w:val="right"/>
              <w:rPr>
                <w:rFonts w:ascii="Browallia New" w:hAnsi="Browallia New" w:cs="Browallia New"/>
                <w:sz w:val="22"/>
                <w:szCs w:val="22"/>
              </w:rPr>
            </w:pPr>
            <w:r>
              <w:rPr>
                <w:rFonts w:ascii="Browallia New" w:hAnsi="Browallia New" w:cs="Browallia New"/>
                <w:sz w:val="22"/>
                <w:szCs w:val="22"/>
              </w:rPr>
              <w:t>5,089</w:t>
            </w:r>
          </w:p>
        </w:tc>
      </w:tr>
      <w:tr w:rsidR="00A207EF" w:rsidRPr="004F4B62" w14:paraId="0DCFFA4D" w14:textId="77777777" w:rsidTr="00A04269">
        <w:trPr>
          <w:trHeight w:hRule="exact" w:val="216"/>
        </w:trPr>
        <w:tc>
          <w:tcPr>
            <w:tcW w:w="2942" w:type="dxa"/>
          </w:tcPr>
          <w:p w14:paraId="51F99584" w14:textId="77777777" w:rsidR="00A207EF" w:rsidRPr="001B4041" w:rsidRDefault="00A207EF" w:rsidP="00A04269">
            <w:pPr>
              <w:spacing w:line="240" w:lineRule="auto"/>
              <w:rPr>
                <w:rFonts w:ascii="Browallia New" w:hAnsi="Browallia New" w:cs="Browallia New"/>
                <w:b/>
                <w:sz w:val="22"/>
                <w:szCs w:val="22"/>
              </w:rPr>
            </w:pPr>
          </w:p>
        </w:tc>
        <w:tc>
          <w:tcPr>
            <w:tcW w:w="885" w:type="dxa"/>
          </w:tcPr>
          <w:p w14:paraId="6EE9BC1F" w14:textId="77777777" w:rsidR="00A207EF" w:rsidRPr="004F4B62" w:rsidRDefault="00A207EF" w:rsidP="00A04269">
            <w:pPr>
              <w:spacing w:line="240" w:lineRule="auto"/>
              <w:jc w:val="right"/>
              <w:rPr>
                <w:rFonts w:ascii="Browallia New" w:hAnsi="Browallia New" w:cs="Browallia New"/>
                <w:snapToGrid w:val="0"/>
                <w:sz w:val="22"/>
                <w:szCs w:val="22"/>
              </w:rPr>
            </w:pPr>
          </w:p>
        </w:tc>
        <w:tc>
          <w:tcPr>
            <w:tcW w:w="236" w:type="dxa"/>
          </w:tcPr>
          <w:p w14:paraId="17E2E2EE" w14:textId="77777777" w:rsidR="00A207EF" w:rsidRPr="004F4B62" w:rsidRDefault="00A207EF" w:rsidP="00A04269">
            <w:pPr>
              <w:spacing w:line="240" w:lineRule="auto"/>
              <w:jc w:val="right"/>
              <w:rPr>
                <w:rFonts w:ascii="Browallia New" w:hAnsi="Browallia New" w:cs="Browallia New"/>
                <w:snapToGrid w:val="0"/>
                <w:sz w:val="22"/>
                <w:szCs w:val="22"/>
              </w:rPr>
            </w:pPr>
          </w:p>
        </w:tc>
        <w:tc>
          <w:tcPr>
            <w:tcW w:w="898" w:type="dxa"/>
          </w:tcPr>
          <w:p w14:paraId="76288D10" w14:textId="77777777" w:rsidR="00A207EF" w:rsidRPr="004F4B62" w:rsidRDefault="00A207EF" w:rsidP="00A04269">
            <w:pPr>
              <w:spacing w:line="240" w:lineRule="auto"/>
              <w:jc w:val="right"/>
              <w:rPr>
                <w:rFonts w:ascii="Browallia New" w:hAnsi="Browallia New" w:cs="Browallia New"/>
                <w:snapToGrid w:val="0"/>
                <w:sz w:val="22"/>
                <w:szCs w:val="22"/>
              </w:rPr>
            </w:pPr>
          </w:p>
        </w:tc>
        <w:tc>
          <w:tcPr>
            <w:tcW w:w="266" w:type="dxa"/>
          </w:tcPr>
          <w:p w14:paraId="0CB89F65" w14:textId="77777777" w:rsidR="00A207EF" w:rsidRPr="004F4B62" w:rsidRDefault="00A207EF" w:rsidP="00A04269">
            <w:pPr>
              <w:spacing w:line="240" w:lineRule="auto"/>
              <w:jc w:val="right"/>
              <w:rPr>
                <w:rFonts w:ascii="Browallia New" w:hAnsi="Browallia New" w:cs="Browallia New"/>
                <w:snapToGrid w:val="0"/>
                <w:sz w:val="22"/>
                <w:szCs w:val="22"/>
              </w:rPr>
            </w:pPr>
          </w:p>
        </w:tc>
        <w:tc>
          <w:tcPr>
            <w:tcW w:w="1151" w:type="dxa"/>
          </w:tcPr>
          <w:p w14:paraId="21C78D7B" w14:textId="77777777" w:rsidR="00A207EF" w:rsidRPr="00DF4E7D" w:rsidRDefault="00A207EF" w:rsidP="00A04269">
            <w:pPr>
              <w:spacing w:line="240" w:lineRule="auto"/>
              <w:jc w:val="center"/>
              <w:rPr>
                <w:rFonts w:ascii="Browallia New" w:hAnsi="Browallia New" w:cs="Browallia New"/>
                <w:sz w:val="22"/>
                <w:szCs w:val="22"/>
              </w:rPr>
            </w:pPr>
          </w:p>
        </w:tc>
        <w:tc>
          <w:tcPr>
            <w:tcW w:w="263" w:type="dxa"/>
          </w:tcPr>
          <w:p w14:paraId="7F8B6C77" w14:textId="77777777" w:rsidR="00A207EF" w:rsidRPr="004F4B62" w:rsidRDefault="00A207EF" w:rsidP="00A04269">
            <w:pPr>
              <w:spacing w:line="240" w:lineRule="auto"/>
              <w:jc w:val="right"/>
              <w:rPr>
                <w:rFonts w:ascii="Browallia New" w:hAnsi="Browallia New" w:cs="Browallia New"/>
                <w:snapToGrid w:val="0"/>
                <w:sz w:val="22"/>
                <w:szCs w:val="22"/>
              </w:rPr>
            </w:pPr>
          </w:p>
        </w:tc>
        <w:tc>
          <w:tcPr>
            <w:tcW w:w="1013" w:type="dxa"/>
          </w:tcPr>
          <w:p w14:paraId="22CD07B2" w14:textId="77777777" w:rsidR="00A207EF" w:rsidRPr="004F4B62" w:rsidRDefault="00A207EF" w:rsidP="00A04269">
            <w:pPr>
              <w:spacing w:line="240" w:lineRule="auto"/>
              <w:jc w:val="right"/>
              <w:rPr>
                <w:rFonts w:ascii="Browallia New" w:hAnsi="Browallia New" w:cs="Browallia New"/>
                <w:snapToGrid w:val="0"/>
                <w:sz w:val="22"/>
                <w:szCs w:val="22"/>
              </w:rPr>
            </w:pPr>
          </w:p>
        </w:tc>
        <w:tc>
          <w:tcPr>
            <w:tcW w:w="242" w:type="dxa"/>
          </w:tcPr>
          <w:p w14:paraId="2EACF1E2" w14:textId="77777777" w:rsidR="00A207EF" w:rsidRPr="004F4B62" w:rsidRDefault="00A207EF" w:rsidP="00A04269">
            <w:pPr>
              <w:spacing w:line="240" w:lineRule="auto"/>
              <w:jc w:val="right"/>
              <w:rPr>
                <w:rFonts w:ascii="Browallia New" w:hAnsi="Browallia New" w:cs="Browallia New"/>
                <w:snapToGrid w:val="0"/>
                <w:sz w:val="22"/>
                <w:szCs w:val="22"/>
              </w:rPr>
            </w:pPr>
          </w:p>
        </w:tc>
        <w:tc>
          <w:tcPr>
            <w:tcW w:w="1034" w:type="dxa"/>
          </w:tcPr>
          <w:p w14:paraId="3BC84A1C" w14:textId="77777777" w:rsidR="00A207EF" w:rsidRPr="004F4B62" w:rsidRDefault="00A207EF" w:rsidP="00A04269">
            <w:pPr>
              <w:spacing w:line="240" w:lineRule="auto"/>
              <w:jc w:val="right"/>
              <w:rPr>
                <w:rFonts w:ascii="Browallia New" w:hAnsi="Browallia New" w:cs="Browallia New"/>
                <w:snapToGrid w:val="0"/>
                <w:sz w:val="22"/>
                <w:szCs w:val="22"/>
              </w:rPr>
            </w:pPr>
          </w:p>
        </w:tc>
      </w:tr>
      <w:tr w:rsidR="00A207EF" w:rsidRPr="004F4B62" w14:paraId="7ADAADB0" w14:textId="77777777" w:rsidTr="00A04269">
        <w:tc>
          <w:tcPr>
            <w:tcW w:w="2942" w:type="dxa"/>
          </w:tcPr>
          <w:p w14:paraId="7EC2258C" w14:textId="77777777" w:rsidR="00A207EF" w:rsidRPr="001B4041" w:rsidRDefault="00A207EF" w:rsidP="00A04269">
            <w:pPr>
              <w:spacing w:line="240" w:lineRule="auto"/>
              <w:rPr>
                <w:rFonts w:ascii="Browallia New" w:hAnsi="Browallia New" w:cs="Browallia New"/>
                <w:bCs/>
                <w:sz w:val="22"/>
                <w:szCs w:val="22"/>
              </w:rPr>
            </w:pPr>
            <w:r w:rsidRPr="001B4041">
              <w:rPr>
                <w:rFonts w:ascii="Browallia New" w:hAnsi="Browallia New" w:cs="Browallia New"/>
                <w:bCs/>
                <w:sz w:val="22"/>
                <w:szCs w:val="22"/>
                <w:cs/>
              </w:rPr>
              <w:t>หนี้สินทางการเงิน</w:t>
            </w:r>
          </w:p>
        </w:tc>
        <w:tc>
          <w:tcPr>
            <w:tcW w:w="885" w:type="dxa"/>
            <w:vAlign w:val="bottom"/>
          </w:tcPr>
          <w:p w14:paraId="79277A4B" w14:textId="77777777" w:rsidR="00A207EF" w:rsidRPr="004F4B62" w:rsidRDefault="00A207EF" w:rsidP="00A04269">
            <w:pPr>
              <w:spacing w:line="240" w:lineRule="auto"/>
              <w:jc w:val="right"/>
              <w:rPr>
                <w:rFonts w:ascii="Browallia New" w:hAnsi="Browallia New" w:cs="Browallia New"/>
                <w:snapToGrid w:val="0"/>
                <w:sz w:val="22"/>
                <w:szCs w:val="22"/>
              </w:rPr>
            </w:pPr>
          </w:p>
        </w:tc>
        <w:tc>
          <w:tcPr>
            <w:tcW w:w="236" w:type="dxa"/>
          </w:tcPr>
          <w:p w14:paraId="7A8B9AFC" w14:textId="77777777" w:rsidR="00A207EF" w:rsidRPr="004F4B62" w:rsidRDefault="00A207EF" w:rsidP="00A04269">
            <w:pPr>
              <w:spacing w:line="240" w:lineRule="auto"/>
              <w:jc w:val="right"/>
              <w:rPr>
                <w:rFonts w:ascii="Browallia New" w:hAnsi="Browallia New" w:cs="Browallia New"/>
                <w:snapToGrid w:val="0"/>
                <w:sz w:val="22"/>
                <w:szCs w:val="22"/>
              </w:rPr>
            </w:pPr>
          </w:p>
        </w:tc>
        <w:tc>
          <w:tcPr>
            <w:tcW w:w="898" w:type="dxa"/>
          </w:tcPr>
          <w:p w14:paraId="58C5AC9B" w14:textId="77777777" w:rsidR="00A207EF" w:rsidRPr="004F4B62" w:rsidRDefault="00A207EF" w:rsidP="00A04269">
            <w:pPr>
              <w:spacing w:line="240" w:lineRule="auto"/>
              <w:jc w:val="right"/>
              <w:rPr>
                <w:rFonts w:ascii="Browallia New" w:hAnsi="Browallia New" w:cs="Browallia New"/>
                <w:snapToGrid w:val="0"/>
                <w:sz w:val="22"/>
                <w:szCs w:val="22"/>
              </w:rPr>
            </w:pPr>
          </w:p>
        </w:tc>
        <w:tc>
          <w:tcPr>
            <w:tcW w:w="266" w:type="dxa"/>
          </w:tcPr>
          <w:p w14:paraId="327BA847" w14:textId="77777777" w:rsidR="00A207EF" w:rsidRPr="004F4B62" w:rsidRDefault="00A207EF" w:rsidP="00A04269">
            <w:pPr>
              <w:spacing w:line="240" w:lineRule="auto"/>
              <w:jc w:val="right"/>
              <w:rPr>
                <w:rFonts w:ascii="Browallia New" w:hAnsi="Browallia New" w:cs="Browallia New"/>
                <w:snapToGrid w:val="0"/>
                <w:sz w:val="22"/>
                <w:szCs w:val="22"/>
              </w:rPr>
            </w:pPr>
          </w:p>
        </w:tc>
        <w:tc>
          <w:tcPr>
            <w:tcW w:w="1151" w:type="dxa"/>
          </w:tcPr>
          <w:p w14:paraId="4CF369D5" w14:textId="77777777" w:rsidR="00A207EF" w:rsidRPr="00DF4E7D" w:rsidRDefault="00A207EF" w:rsidP="00A04269">
            <w:pPr>
              <w:spacing w:line="240" w:lineRule="auto"/>
              <w:jc w:val="center"/>
              <w:rPr>
                <w:rFonts w:ascii="Browallia New" w:hAnsi="Browallia New" w:cs="Browallia New"/>
                <w:sz w:val="22"/>
                <w:szCs w:val="22"/>
              </w:rPr>
            </w:pPr>
          </w:p>
        </w:tc>
        <w:tc>
          <w:tcPr>
            <w:tcW w:w="263" w:type="dxa"/>
          </w:tcPr>
          <w:p w14:paraId="312FF981" w14:textId="77777777" w:rsidR="00A207EF" w:rsidRPr="004F4B62" w:rsidRDefault="00A207EF" w:rsidP="00A04269">
            <w:pPr>
              <w:spacing w:line="240" w:lineRule="auto"/>
              <w:jc w:val="right"/>
              <w:rPr>
                <w:rFonts w:ascii="Browallia New" w:hAnsi="Browallia New" w:cs="Browallia New"/>
                <w:snapToGrid w:val="0"/>
                <w:sz w:val="22"/>
                <w:szCs w:val="22"/>
              </w:rPr>
            </w:pPr>
          </w:p>
        </w:tc>
        <w:tc>
          <w:tcPr>
            <w:tcW w:w="1013" w:type="dxa"/>
          </w:tcPr>
          <w:p w14:paraId="18839DA3" w14:textId="77777777" w:rsidR="00A207EF" w:rsidRPr="004F4B62" w:rsidRDefault="00A207EF" w:rsidP="00A04269">
            <w:pPr>
              <w:spacing w:line="240" w:lineRule="auto"/>
              <w:jc w:val="right"/>
              <w:rPr>
                <w:rFonts w:ascii="Browallia New" w:hAnsi="Browallia New" w:cs="Browallia New"/>
                <w:snapToGrid w:val="0"/>
                <w:sz w:val="22"/>
                <w:szCs w:val="22"/>
              </w:rPr>
            </w:pPr>
          </w:p>
        </w:tc>
        <w:tc>
          <w:tcPr>
            <w:tcW w:w="242" w:type="dxa"/>
          </w:tcPr>
          <w:p w14:paraId="0C432C8B" w14:textId="77777777" w:rsidR="00A207EF" w:rsidRPr="004F4B62" w:rsidRDefault="00A207EF" w:rsidP="00A04269">
            <w:pPr>
              <w:spacing w:line="240" w:lineRule="auto"/>
              <w:jc w:val="right"/>
              <w:rPr>
                <w:rFonts w:ascii="Browallia New" w:hAnsi="Browallia New" w:cs="Browallia New"/>
                <w:snapToGrid w:val="0"/>
                <w:sz w:val="22"/>
                <w:szCs w:val="22"/>
              </w:rPr>
            </w:pPr>
          </w:p>
        </w:tc>
        <w:tc>
          <w:tcPr>
            <w:tcW w:w="1034" w:type="dxa"/>
          </w:tcPr>
          <w:p w14:paraId="08107810" w14:textId="77777777" w:rsidR="00A207EF" w:rsidRPr="004F4B62" w:rsidRDefault="00A207EF" w:rsidP="00A04269">
            <w:pPr>
              <w:spacing w:line="240" w:lineRule="auto"/>
              <w:jc w:val="right"/>
              <w:rPr>
                <w:rFonts w:ascii="Browallia New" w:hAnsi="Browallia New" w:cs="Browallia New"/>
                <w:snapToGrid w:val="0"/>
                <w:sz w:val="22"/>
                <w:szCs w:val="22"/>
              </w:rPr>
            </w:pPr>
          </w:p>
        </w:tc>
      </w:tr>
      <w:tr w:rsidR="00C6192E" w:rsidRPr="004F4B62" w14:paraId="02C9A6C7" w14:textId="77777777" w:rsidTr="00A04269">
        <w:tc>
          <w:tcPr>
            <w:tcW w:w="2942" w:type="dxa"/>
          </w:tcPr>
          <w:p w14:paraId="726C5493" w14:textId="0F0EAE87" w:rsidR="00C6192E" w:rsidRPr="00B57912" w:rsidRDefault="00C6192E" w:rsidP="00B57912">
            <w:pPr>
              <w:tabs>
                <w:tab w:val="clear" w:pos="454"/>
              </w:tabs>
              <w:spacing w:line="240" w:lineRule="auto"/>
              <w:ind w:left="276" w:hanging="270"/>
              <w:rPr>
                <w:rFonts w:ascii="Browallia New" w:hAnsi="Browallia New" w:cs="Browallia New"/>
                <w:b/>
                <w:snapToGrid w:val="0"/>
                <w:sz w:val="22"/>
                <w:szCs w:val="22"/>
              </w:rPr>
            </w:pPr>
            <w:r w:rsidRPr="006B4F11">
              <w:rPr>
                <w:rFonts w:ascii="Browallia New" w:hAnsi="Browallia New" w:cs="Browallia New"/>
                <w:b/>
                <w:snapToGrid w:val="0"/>
                <w:sz w:val="22"/>
                <w:szCs w:val="22"/>
                <w:cs/>
              </w:rPr>
              <w:t>เงินเบิกเกินบัญชีและเงินกู้ยืมระยะสั้นจากสถาบันการเงิน</w:t>
            </w:r>
          </w:p>
        </w:tc>
        <w:tc>
          <w:tcPr>
            <w:tcW w:w="885" w:type="dxa"/>
            <w:shd w:val="clear" w:color="auto" w:fill="auto"/>
            <w:noWrap/>
          </w:tcPr>
          <w:p w14:paraId="2B869681" w14:textId="77777777" w:rsidR="00042D95" w:rsidRDefault="00042D95" w:rsidP="00C6192E">
            <w:pPr>
              <w:spacing w:line="240" w:lineRule="auto"/>
              <w:jc w:val="right"/>
              <w:rPr>
                <w:rFonts w:ascii="Browallia New" w:hAnsi="Browallia New" w:cs="Browallia New"/>
                <w:snapToGrid w:val="0"/>
                <w:sz w:val="22"/>
                <w:szCs w:val="22"/>
              </w:rPr>
            </w:pPr>
          </w:p>
          <w:p w14:paraId="40F57FEB" w14:textId="4646F735" w:rsidR="00C6192E" w:rsidRPr="004F4B62" w:rsidRDefault="00C6192E" w:rsidP="00C6192E">
            <w:pPr>
              <w:spacing w:line="240" w:lineRule="auto"/>
              <w:jc w:val="right"/>
              <w:rPr>
                <w:rFonts w:ascii="Browallia New" w:hAnsi="Browallia New" w:cs="Browallia New"/>
                <w:snapToGrid w:val="0"/>
                <w:sz w:val="22"/>
                <w:szCs w:val="22"/>
              </w:rPr>
            </w:pPr>
            <w:r>
              <w:rPr>
                <w:rFonts w:ascii="Browallia New" w:hAnsi="Browallia New" w:cs="Browallia New"/>
                <w:snapToGrid w:val="0"/>
                <w:sz w:val="22"/>
                <w:szCs w:val="22"/>
              </w:rPr>
              <w:t>303,620</w:t>
            </w:r>
          </w:p>
        </w:tc>
        <w:tc>
          <w:tcPr>
            <w:tcW w:w="236" w:type="dxa"/>
            <w:shd w:val="clear" w:color="auto" w:fill="auto"/>
          </w:tcPr>
          <w:p w14:paraId="25391F3B" w14:textId="77777777" w:rsidR="00C6192E" w:rsidRPr="004F4B62" w:rsidRDefault="00C6192E" w:rsidP="00C6192E">
            <w:pPr>
              <w:spacing w:line="240" w:lineRule="auto"/>
              <w:jc w:val="right"/>
              <w:rPr>
                <w:rFonts w:ascii="Browallia New" w:hAnsi="Browallia New" w:cs="Browallia New"/>
                <w:snapToGrid w:val="0"/>
                <w:sz w:val="22"/>
                <w:szCs w:val="22"/>
              </w:rPr>
            </w:pPr>
          </w:p>
        </w:tc>
        <w:tc>
          <w:tcPr>
            <w:tcW w:w="898" w:type="dxa"/>
            <w:shd w:val="clear" w:color="auto" w:fill="auto"/>
            <w:noWrap/>
          </w:tcPr>
          <w:p w14:paraId="14770D2F" w14:textId="77777777" w:rsidR="00042D95" w:rsidRDefault="00042D95" w:rsidP="00C6192E">
            <w:pPr>
              <w:spacing w:line="240" w:lineRule="auto"/>
              <w:jc w:val="center"/>
              <w:rPr>
                <w:rFonts w:ascii="Browallia New" w:hAnsi="Browallia New" w:cs="Browallia New"/>
                <w:sz w:val="22"/>
                <w:szCs w:val="22"/>
              </w:rPr>
            </w:pPr>
          </w:p>
          <w:p w14:paraId="1B6FF181" w14:textId="666A3B6F" w:rsidR="00C6192E" w:rsidRPr="004F4B62" w:rsidRDefault="00C6192E" w:rsidP="00C6192E">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66" w:type="dxa"/>
            <w:shd w:val="clear" w:color="auto" w:fill="auto"/>
          </w:tcPr>
          <w:p w14:paraId="309097E3" w14:textId="77777777" w:rsidR="00C6192E" w:rsidRPr="004F4B62" w:rsidRDefault="00C6192E" w:rsidP="00C6192E">
            <w:pPr>
              <w:spacing w:line="240" w:lineRule="auto"/>
              <w:jc w:val="right"/>
              <w:rPr>
                <w:rFonts w:ascii="Browallia New" w:hAnsi="Browallia New" w:cs="Browallia New"/>
                <w:snapToGrid w:val="0"/>
                <w:sz w:val="22"/>
                <w:szCs w:val="22"/>
              </w:rPr>
            </w:pPr>
          </w:p>
        </w:tc>
        <w:tc>
          <w:tcPr>
            <w:tcW w:w="1151" w:type="dxa"/>
            <w:shd w:val="clear" w:color="auto" w:fill="auto"/>
            <w:noWrap/>
          </w:tcPr>
          <w:p w14:paraId="78401553" w14:textId="77777777" w:rsidR="00042D95" w:rsidRDefault="00042D95" w:rsidP="00C6192E">
            <w:pPr>
              <w:spacing w:line="240" w:lineRule="auto"/>
              <w:jc w:val="center"/>
              <w:rPr>
                <w:rFonts w:ascii="Browallia New" w:hAnsi="Browallia New" w:cs="Browallia New"/>
                <w:sz w:val="22"/>
                <w:szCs w:val="22"/>
              </w:rPr>
            </w:pPr>
          </w:p>
          <w:p w14:paraId="361FB7E2" w14:textId="0B2A7E68" w:rsidR="00C6192E" w:rsidRPr="004F4B62" w:rsidRDefault="00C6192E" w:rsidP="00C6192E">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63" w:type="dxa"/>
            <w:shd w:val="clear" w:color="auto" w:fill="auto"/>
          </w:tcPr>
          <w:p w14:paraId="79DE1976" w14:textId="77777777" w:rsidR="00C6192E" w:rsidRPr="004F4B62" w:rsidRDefault="00C6192E" w:rsidP="00C6192E">
            <w:pPr>
              <w:spacing w:line="240" w:lineRule="auto"/>
              <w:jc w:val="right"/>
              <w:rPr>
                <w:rFonts w:ascii="Browallia New" w:hAnsi="Browallia New" w:cs="Browallia New"/>
                <w:snapToGrid w:val="0"/>
                <w:sz w:val="22"/>
                <w:szCs w:val="22"/>
              </w:rPr>
            </w:pPr>
          </w:p>
        </w:tc>
        <w:tc>
          <w:tcPr>
            <w:tcW w:w="1013" w:type="dxa"/>
            <w:shd w:val="clear" w:color="auto" w:fill="auto"/>
            <w:noWrap/>
          </w:tcPr>
          <w:p w14:paraId="4DCB7992" w14:textId="77777777" w:rsidR="00042D95" w:rsidRDefault="00042D95" w:rsidP="00C6192E">
            <w:pPr>
              <w:spacing w:line="240" w:lineRule="auto"/>
              <w:jc w:val="center"/>
              <w:rPr>
                <w:rFonts w:ascii="Browallia New" w:hAnsi="Browallia New" w:cs="Browallia New"/>
                <w:sz w:val="22"/>
                <w:szCs w:val="22"/>
              </w:rPr>
            </w:pPr>
          </w:p>
          <w:p w14:paraId="5883C531" w14:textId="77A9F290" w:rsidR="00C6192E" w:rsidRPr="004F4B62" w:rsidRDefault="00C6192E" w:rsidP="00C6192E">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42" w:type="dxa"/>
            <w:shd w:val="clear" w:color="auto" w:fill="auto"/>
          </w:tcPr>
          <w:p w14:paraId="5230D66C" w14:textId="77777777" w:rsidR="00C6192E" w:rsidRPr="004F4B62" w:rsidRDefault="00C6192E" w:rsidP="00C6192E">
            <w:pPr>
              <w:spacing w:line="240" w:lineRule="auto"/>
              <w:jc w:val="right"/>
              <w:rPr>
                <w:rFonts w:ascii="Browallia New" w:hAnsi="Browallia New" w:cs="Browallia New"/>
                <w:snapToGrid w:val="0"/>
                <w:sz w:val="22"/>
                <w:szCs w:val="22"/>
              </w:rPr>
            </w:pPr>
          </w:p>
        </w:tc>
        <w:tc>
          <w:tcPr>
            <w:tcW w:w="1034" w:type="dxa"/>
            <w:shd w:val="clear" w:color="auto" w:fill="auto"/>
            <w:noWrap/>
          </w:tcPr>
          <w:p w14:paraId="149D5A3E" w14:textId="77777777" w:rsidR="00042D95" w:rsidRDefault="00042D95" w:rsidP="00C6192E">
            <w:pPr>
              <w:spacing w:line="240" w:lineRule="auto"/>
              <w:jc w:val="right"/>
              <w:rPr>
                <w:rFonts w:ascii="Browallia New" w:hAnsi="Browallia New" w:cs="Browallia New"/>
                <w:snapToGrid w:val="0"/>
                <w:sz w:val="22"/>
                <w:szCs w:val="22"/>
              </w:rPr>
            </w:pPr>
          </w:p>
          <w:p w14:paraId="369EBD1C" w14:textId="1F121ADD" w:rsidR="00C6192E" w:rsidRPr="004F4B62" w:rsidRDefault="00C6192E" w:rsidP="00C6192E">
            <w:pPr>
              <w:spacing w:line="240" w:lineRule="auto"/>
              <w:jc w:val="right"/>
              <w:rPr>
                <w:rFonts w:ascii="Browallia New" w:hAnsi="Browallia New" w:cs="Browallia New"/>
                <w:snapToGrid w:val="0"/>
                <w:sz w:val="22"/>
                <w:szCs w:val="22"/>
              </w:rPr>
            </w:pPr>
            <w:r>
              <w:rPr>
                <w:rFonts w:ascii="Browallia New" w:hAnsi="Browallia New" w:cs="Browallia New"/>
                <w:snapToGrid w:val="0"/>
                <w:sz w:val="22"/>
                <w:szCs w:val="22"/>
              </w:rPr>
              <w:t>303,620</w:t>
            </w:r>
          </w:p>
        </w:tc>
      </w:tr>
      <w:tr w:rsidR="00C6192E" w:rsidRPr="004F4B62" w14:paraId="30AD7868" w14:textId="77777777" w:rsidTr="00A04269">
        <w:tc>
          <w:tcPr>
            <w:tcW w:w="2942" w:type="dxa"/>
          </w:tcPr>
          <w:p w14:paraId="0D0FDE56" w14:textId="77777777" w:rsidR="00C6192E" w:rsidRPr="001B4041" w:rsidRDefault="00C6192E" w:rsidP="00C6192E">
            <w:pPr>
              <w:spacing w:line="240" w:lineRule="auto"/>
              <w:rPr>
                <w:rFonts w:ascii="Browallia New" w:hAnsi="Browallia New" w:cs="Browallia New"/>
                <w:b/>
                <w:sz w:val="22"/>
                <w:szCs w:val="22"/>
                <w:cs/>
              </w:rPr>
            </w:pPr>
            <w:r w:rsidRPr="00DD7679">
              <w:rPr>
                <w:rFonts w:ascii="Browallia New" w:hAnsi="Browallia New" w:cs="Browallia New"/>
                <w:b/>
                <w:sz w:val="22"/>
                <w:szCs w:val="22"/>
                <w:cs/>
              </w:rPr>
              <w:t>หนี้สินตามสัญญาเช่าซื้อ</w:t>
            </w:r>
          </w:p>
        </w:tc>
        <w:tc>
          <w:tcPr>
            <w:tcW w:w="885" w:type="dxa"/>
            <w:shd w:val="clear" w:color="auto" w:fill="auto"/>
            <w:noWrap/>
          </w:tcPr>
          <w:p w14:paraId="34D14C02" w14:textId="77777777" w:rsidR="00C6192E" w:rsidRPr="004F4B62" w:rsidRDefault="00C6192E" w:rsidP="00C6192E">
            <w:pPr>
              <w:spacing w:line="240" w:lineRule="auto"/>
              <w:jc w:val="right"/>
              <w:rPr>
                <w:rFonts w:ascii="Browallia New" w:hAnsi="Browallia New" w:cs="Browallia New"/>
                <w:sz w:val="22"/>
                <w:szCs w:val="22"/>
              </w:rPr>
            </w:pPr>
            <w:r>
              <w:rPr>
                <w:rFonts w:ascii="Browallia New" w:hAnsi="Browallia New" w:cs="Browallia New"/>
                <w:snapToGrid w:val="0"/>
                <w:sz w:val="22"/>
                <w:szCs w:val="22"/>
              </w:rPr>
              <w:t>29,928</w:t>
            </w:r>
          </w:p>
        </w:tc>
        <w:tc>
          <w:tcPr>
            <w:tcW w:w="236" w:type="dxa"/>
            <w:shd w:val="clear" w:color="auto" w:fill="auto"/>
          </w:tcPr>
          <w:p w14:paraId="5C5DAD20" w14:textId="77777777" w:rsidR="00C6192E" w:rsidRPr="004F4B62" w:rsidRDefault="00C6192E" w:rsidP="00C6192E">
            <w:pPr>
              <w:spacing w:line="240" w:lineRule="auto"/>
              <w:jc w:val="right"/>
              <w:rPr>
                <w:rFonts w:ascii="Browallia New" w:hAnsi="Browallia New" w:cs="Browallia New"/>
                <w:sz w:val="22"/>
                <w:szCs w:val="22"/>
              </w:rPr>
            </w:pPr>
          </w:p>
        </w:tc>
        <w:tc>
          <w:tcPr>
            <w:tcW w:w="898" w:type="dxa"/>
            <w:shd w:val="clear" w:color="auto" w:fill="auto"/>
            <w:noWrap/>
          </w:tcPr>
          <w:p w14:paraId="10C78F5D" w14:textId="77777777" w:rsidR="00C6192E" w:rsidRPr="004F4B62" w:rsidRDefault="00C6192E" w:rsidP="00C6192E">
            <w:pPr>
              <w:spacing w:line="240" w:lineRule="auto"/>
              <w:jc w:val="right"/>
              <w:rPr>
                <w:rFonts w:ascii="Browallia New" w:hAnsi="Browallia New" w:cs="Browallia New"/>
                <w:sz w:val="22"/>
                <w:szCs w:val="22"/>
              </w:rPr>
            </w:pPr>
            <w:r>
              <w:rPr>
                <w:rFonts w:ascii="Browallia New" w:hAnsi="Browallia New" w:cs="Browallia New"/>
                <w:sz w:val="22"/>
                <w:szCs w:val="22"/>
              </w:rPr>
              <w:t>37,710</w:t>
            </w:r>
          </w:p>
        </w:tc>
        <w:tc>
          <w:tcPr>
            <w:tcW w:w="266" w:type="dxa"/>
            <w:shd w:val="clear" w:color="auto" w:fill="auto"/>
          </w:tcPr>
          <w:p w14:paraId="52D39FC7" w14:textId="77777777" w:rsidR="00C6192E" w:rsidRPr="004F4B62" w:rsidRDefault="00C6192E" w:rsidP="00C6192E">
            <w:pPr>
              <w:spacing w:line="240" w:lineRule="auto"/>
              <w:jc w:val="right"/>
              <w:rPr>
                <w:rFonts w:ascii="Browallia New" w:hAnsi="Browallia New" w:cs="Browallia New"/>
                <w:sz w:val="22"/>
                <w:szCs w:val="22"/>
              </w:rPr>
            </w:pPr>
          </w:p>
        </w:tc>
        <w:tc>
          <w:tcPr>
            <w:tcW w:w="1151" w:type="dxa"/>
            <w:shd w:val="clear" w:color="auto" w:fill="auto"/>
            <w:noWrap/>
          </w:tcPr>
          <w:p w14:paraId="1BA56997" w14:textId="77777777" w:rsidR="00C6192E" w:rsidRPr="004F4B62" w:rsidRDefault="00C6192E" w:rsidP="00C6192E">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63" w:type="dxa"/>
            <w:shd w:val="clear" w:color="auto" w:fill="auto"/>
          </w:tcPr>
          <w:p w14:paraId="33D08698" w14:textId="77777777" w:rsidR="00C6192E" w:rsidRPr="004F4B62" w:rsidRDefault="00C6192E" w:rsidP="00C6192E">
            <w:pPr>
              <w:spacing w:line="240" w:lineRule="auto"/>
              <w:jc w:val="right"/>
              <w:rPr>
                <w:rFonts w:ascii="Browallia New" w:hAnsi="Browallia New" w:cs="Browallia New"/>
                <w:sz w:val="22"/>
                <w:szCs w:val="22"/>
              </w:rPr>
            </w:pPr>
          </w:p>
        </w:tc>
        <w:tc>
          <w:tcPr>
            <w:tcW w:w="1013" w:type="dxa"/>
            <w:shd w:val="clear" w:color="auto" w:fill="auto"/>
            <w:noWrap/>
          </w:tcPr>
          <w:p w14:paraId="61C84CA9" w14:textId="77777777" w:rsidR="00C6192E" w:rsidRPr="004F4B62" w:rsidRDefault="00C6192E" w:rsidP="00C6192E">
            <w:pPr>
              <w:spacing w:line="240" w:lineRule="auto"/>
              <w:jc w:val="center"/>
              <w:rPr>
                <w:rFonts w:ascii="Browallia New" w:hAnsi="Browallia New" w:cs="Browallia New"/>
                <w:sz w:val="22"/>
                <w:szCs w:val="22"/>
              </w:rPr>
            </w:pPr>
            <w:r>
              <w:rPr>
                <w:rFonts w:ascii="Browallia New" w:hAnsi="Browallia New" w:cs="Browallia New"/>
                <w:sz w:val="22"/>
                <w:szCs w:val="22"/>
                <w:cs/>
              </w:rPr>
              <w:t xml:space="preserve">       -</w:t>
            </w:r>
          </w:p>
        </w:tc>
        <w:tc>
          <w:tcPr>
            <w:tcW w:w="242" w:type="dxa"/>
            <w:shd w:val="clear" w:color="auto" w:fill="auto"/>
          </w:tcPr>
          <w:p w14:paraId="5C31C842" w14:textId="77777777" w:rsidR="00C6192E" w:rsidRPr="004F4B62" w:rsidRDefault="00C6192E" w:rsidP="00C6192E">
            <w:pPr>
              <w:spacing w:line="240" w:lineRule="auto"/>
              <w:jc w:val="right"/>
              <w:rPr>
                <w:rFonts w:ascii="Browallia New" w:hAnsi="Browallia New" w:cs="Browallia New"/>
                <w:sz w:val="22"/>
                <w:szCs w:val="22"/>
              </w:rPr>
            </w:pPr>
          </w:p>
        </w:tc>
        <w:tc>
          <w:tcPr>
            <w:tcW w:w="1034" w:type="dxa"/>
            <w:shd w:val="clear" w:color="auto" w:fill="auto"/>
            <w:noWrap/>
          </w:tcPr>
          <w:p w14:paraId="7CDC7626" w14:textId="77777777" w:rsidR="00C6192E" w:rsidRPr="004F4B62" w:rsidRDefault="00C6192E" w:rsidP="00C6192E">
            <w:pPr>
              <w:spacing w:line="240" w:lineRule="auto"/>
              <w:jc w:val="right"/>
              <w:rPr>
                <w:rFonts w:ascii="Browallia New" w:hAnsi="Browallia New" w:cs="Browallia New"/>
                <w:sz w:val="22"/>
                <w:szCs w:val="22"/>
              </w:rPr>
            </w:pPr>
            <w:r>
              <w:rPr>
                <w:rFonts w:ascii="Browallia New" w:hAnsi="Browallia New" w:cs="Browallia New"/>
                <w:sz w:val="22"/>
                <w:szCs w:val="22"/>
              </w:rPr>
              <w:t>67,638</w:t>
            </w:r>
          </w:p>
        </w:tc>
      </w:tr>
      <w:tr w:rsidR="00C6192E" w:rsidRPr="00EE4BA8" w14:paraId="051287A1" w14:textId="77777777" w:rsidTr="00A04269">
        <w:tc>
          <w:tcPr>
            <w:tcW w:w="2942" w:type="dxa"/>
          </w:tcPr>
          <w:p w14:paraId="09F0F724" w14:textId="77777777" w:rsidR="00C6192E" w:rsidRPr="00E96FA6" w:rsidRDefault="00C6192E" w:rsidP="00C6192E">
            <w:pPr>
              <w:spacing w:line="240" w:lineRule="auto"/>
              <w:rPr>
                <w:rFonts w:ascii="Browallia New" w:hAnsi="Browallia New" w:cs="Browallia New"/>
                <w:b/>
                <w:sz w:val="22"/>
                <w:szCs w:val="22"/>
              </w:rPr>
            </w:pPr>
            <w:r w:rsidRPr="00E96FA6">
              <w:rPr>
                <w:rFonts w:ascii="Browallia New" w:hAnsi="Browallia New" w:cs="Browallia New" w:hint="cs"/>
                <w:b/>
                <w:sz w:val="22"/>
                <w:szCs w:val="22"/>
                <w:cs/>
              </w:rPr>
              <w:t>หุ้นกู้</w:t>
            </w:r>
          </w:p>
        </w:tc>
        <w:tc>
          <w:tcPr>
            <w:tcW w:w="885" w:type="dxa"/>
            <w:shd w:val="clear" w:color="auto" w:fill="auto"/>
            <w:noWrap/>
          </w:tcPr>
          <w:p w14:paraId="7C45CCE2" w14:textId="77777777" w:rsidR="00C6192E" w:rsidRPr="00EE4BA8" w:rsidRDefault="00C6192E" w:rsidP="00C6192E">
            <w:pPr>
              <w:spacing w:line="240" w:lineRule="auto"/>
              <w:jc w:val="right"/>
              <w:rPr>
                <w:rFonts w:ascii="Browallia New" w:hAnsi="Browallia New" w:cs="Browallia New"/>
                <w:snapToGrid w:val="0"/>
                <w:sz w:val="22"/>
                <w:szCs w:val="22"/>
              </w:rPr>
            </w:pPr>
            <w:r w:rsidRPr="00EE4BA8">
              <w:rPr>
                <w:rFonts w:ascii="Browallia New" w:hAnsi="Browallia New" w:cs="Browallia New"/>
                <w:snapToGrid w:val="0"/>
                <w:sz w:val="22"/>
                <w:szCs w:val="22"/>
              </w:rPr>
              <w:t>629,569</w:t>
            </w:r>
          </w:p>
        </w:tc>
        <w:tc>
          <w:tcPr>
            <w:tcW w:w="236" w:type="dxa"/>
            <w:shd w:val="clear" w:color="auto" w:fill="auto"/>
          </w:tcPr>
          <w:p w14:paraId="1CD1EBC5" w14:textId="77777777" w:rsidR="00C6192E" w:rsidRPr="00EE4BA8" w:rsidRDefault="00C6192E" w:rsidP="00C6192E">
            <w:pPr>
              <w:spacing w:line="240" w:lineRule="auto"/>
              <w:jc w:val="right"/>
              <w:rPr>
                <w:rFonts w:ascii="Browallia New" w:hAnsi="Browallia New" w:cs="Browallia New"/>
                <w:snapToGrid w:val="0"/>
                <w:sz w:val="22"/>
                <w:szCs w:val="22"/>
              </w:rPr>
            </w:pPr>
          </w:p>
        </w:tc>
        <w:tc>
          <w:tcPr>
            <w:tcW w:w="898" w:type="dxa"/>
            <w:shd w:val="clear" w:color="auto" w:fill="auto"/>
            <w:noWrap/>
          </w:tcPr>
          <w:p w14:paraId="3C4EAD2C" w14:textId="77777777" w:rsidR="00C6192E" w:rsidRPr="00EE4BA8" w:rsidRDefault="00C6192E" w:rsidP="00C6192E">
            <w:pPr>
              <w:spacing w:line="240" w:lineRule="auto"/>
              <w:jc w:val="right"/>
              <w:rPr>
                <w:rFonts w:ascii="Browallia New" w:hAnsi="Browallia New" w:cs="Browallia New"/>
                <w:sz w:val="22"/>
                <w:szCs w:val="22"/>
              </w:rPr>
            </w:pPr>
            <w:r w:rsidRPr="00EE4BA8">
              <w:rPr>
                <w:rFonts w:ascii="Browallia New" w:hAnsi="Browallia New" w:cs="Browallia New"/>
                <w:sz w:val="22"/>
                <w:szCs w:val="22"/>
              </w:rPr>
              <w:t>1,098,331</w:t>
            </w:r>
          </w:p>
        </w:tc>
        <w:tc>
          <w:tcPr>
            <w:tcW w:w="266" w:type="dxa"/>
            <w:shd w:val="clear" w:color="auto" w:fill="auto"/>
          </w:tcPr>
          <w:p w14:paraId="31564B33" w14:textId="77777777" w:rsidR="00C6192E" w:rsidRPr="00EE4BA8" w:rsidRDefault="00C6192E" w:rsidP="00C6192E">
            <w:pPr>
              <w:spacing w:line="240" w:lineRule="auto"/>
              <w:jc w:val="right"/>
              <w:rPr>
                <w:rFonts w:ascii="Browallia New" w:hAnsi="Browallia New" w:cs="Browallia New"/>
                <w:snapToGrid w:val="0"/>
                <w:sz w:val="22"/>
                <w:szCs w:val="22"/>
              </w:rPr>
            </w:pPr>
          </w:p>
        </w:tc>
        <w:tc>
          <w:tcPr>
            <w:tcW w:w="1151" w:type="dxa"/>
            <w:shd w:val="clear" w:color="auto" w:fill="auto"/>
            <w:noWrap/>
          </w:tcPr>
          <w:p w14:paraId="568FB1AD" w14:textId="77777777" w:rsidR="00C6192E" w:rsidRPr="00EE4BA8" w:rsidRDefault="00C6192E" w:rsidP="00C6192E">
            <w:pPr>
              <w:spacing w:line="240" w:lineRule="auto"/>
              <w:jc w:val="center"/>
              <w:rPr>
                <w:rFonts w:ascii="Browallia New" w:hAnsi="Browallia New" w:cs="Browallia New"/>
                <w:sz w:val="22"/>
                <w:szCs w:val="22"/>
              </w:rPr>
            </w:pPr>
            <w:r w:rsidRPr="00EE4BA8">
              <w:rPr>
                <w:rFonts w:ascii="Browallia New" w:hAnsi="Browallia New" w:cs="Browallia New"/>
                <w:sz w:val="22"/>
                <w:szCs w:val="22"/>
                <w:cs/>
              </w:rPr>
              <w:t xml:space="preserve">           -</w:t>
            </w:r>
          </w:p>
        </w:tc>
        <w:tc>
          <w:tcPr>
            <w:tcW w:w="263" w:type="dxa"/>
            <w:shd w:val="clear" w:color="auto" w:fill="auto"/>
          </w:tcPr>
          <w:p w14:paraId="61A024FE" w14:textId="77777777" w:rsidR="00C6192E" w:rsidRPr="00EE4BA8" w:rsidRDefault="00C6192E" w:rsidP="00C6192E">
            <w:pPr>
              <w:spacing w:line="240" w:lineRule="auto"/>
              <w:jc w:val="right"/>
              <w:rPr>
                <w:rFonts w:ascii="Browallia New" w:hAnsi="Browallia New" w:cs="Browallia New"/>
                <w:sz w:val="22"/>
                <w:szCs w:val="22"/>
              </w:rPr>
            </w:pPr>
          </w:p>
        </w:tc>
        <w:tc>
          <w:tcPr>
            <w:tcW w:w="1013" w:type="dxa"/>
            <w:shd w:val="clear" w:color="auto" w:fill="auto"/>
            <w:noWrap/>
          </w:tcPr>
          <w:p w14:paraId="57B81ABC" w14:textId="77777777" w:rsidR="00C6192E" w:rsidRPr="00EE4BA8" w:rsidRDefault="00C6192E" w:rsidP="00C6192E">
            <w:pPr>
              <w:spacing w:line="240" w:lineRule="auto"/>
              <w:jc w:val="center"/>
              <w:rPr>
                <w:rFonts w:ascii="Browallia New" w:hAnsi="Browallia New" w:cs="Browallia New"/>
                <w:sz w:val="22"/>
                <w:szCs w:val="22"/>
              </w:rPr>
            </w:pPr>
            <w:r w:rsidRPr="00EE4BA8">
              <w:rPr>
                <w:rFonts w:ascii="Browallia New" w:hAnsi="Browallia New" w:cs="Browallia New"/>
                <w:sz w:val="22"/>
                <w:szCs w:val="22"/>
                <w:cs/>
              </w:rPr>
              <w:t xml:space="preserve">       -</w:t>
            </w:r>
          </w:p>
        </w:tc>
        <w:tc>
          <w:tcPr>
            <w:tcW w:w="242" w:type="dxa"/>
            <w:shd w:val="clear" w:color="auto" w:fill="auto"/>
          </w:tcPr>
          <w:p w14:paraId="4CE67ECE" w14:textId="77777777" w:rsidR="00C6192E" w:rsidRPr="00EE4BA8" w:rsidRDefault="00C6192E" w:rsidP="00C6192E">
            <w:pPr>
              <w:spacing w:line="240" w:lineRule="auto"/>
              <w:jc w:val="right"/>
              <w:rPr>
                <w:rFonts w:ascii="Browallia New" w:hAnsi="Browallia New" w:cs="Browallia New"/>
                <w:snapToGrid w:val="0"/>
                <w:sz w:val="22"/>
                <w:szCs w:val="22"/>
              </w:rPr>
            </w:pPr>
          </w:p>
        </w:tc>
        <w:tc>
          <w:tcPr>
            <w:tcW w:w="1034" w:type="dxa"/>
            <w:shd w:val="clear" w:color="auto" w:fill="auto"/>
            <w:noWrap/>
          </w:tcPr>
          <w:p w14:paraId="419B7CE0" w14:textId="77777777" w:rsidR="00C6192E" w:rsidRPr="00EE4BA8" w:rsidRDefault="00C6192E" w:rsidP="00C6192E">
            <w:pPr>
              <w:spacing w:line="240" w:lineRule="auto"/>
              <w:jc w:val="right"/>
              <w:rPr>
                <w:rFonts w:ascii="Browallia New" w:hAnsi="Browallia New" w:cs="Browallia New"/>
                <w:snapToGrid w:val="0"/>
                <w:sz w:val="22"/>
                <w:szCs w:val="22"/>
              </w:rPr>
            </w:pPr>
            <w:r w:rsidRPr="00EE4BA8">
              <w:rPr>
                <w:rFonts w:ascii="Browallia New" w:hAnsi="Browallia New" w:cs="Browallia New"/>
                <w:snapToGrid w:val="0"/>
                <w:sz w:val="22"/>
                <w:szCs w:val="22"/>
              </w:rPr>
              <w:t>1,727,900</w:t>
            </w:r>
          </w:p>
        </w:tc>
      </w:tr>
    </w:tbl>
    <w:p w14:paraId="266033B3" w14:textId="77777777" w:rsidR="00A207EF" w:rsidRPr="00D4139B" w:rsidRDefault="00A207EF" w:rsidP="001B4041">
      <w:pPr>
        <w:pStyle w:val="BodyText2"/>
        <w:spacing w:line="240" w:lineRule="auto"/>
        <w:ind w:left="900"/>
        <w:jc w:val="thaiDistribute"/>
        <w:rPr>
          <w:rFonts w:ascii="Browallia New" w:hAnsi="Browallia New" w:cs="Browallia New"/>
          <w:spacing w:val="-4"/>
          <w:sz w:val="22"/>
          <w:szCs w:val="22"/>
          <w:highlight w:val="yellow"/>
          <w:lang w:val="en-GB"/>
        </w:rPr>
      </w:pPr>
    </w:p>
    <w:p w14:paraId="1F7B46DE" w14:textId="77777777" w:rsidR="008A494B" w:rsidRPr="00A1555A" w:rsidRDefault="008A494B" w:rsidP="001B4041">
      <w:pPr>
        <w:tabs>
          <w:tab w:val="clear" w:pos="907"/>
          <w:tab w:val="left" w:pos="900"/>
          <w:tab w:val="left" w:pos="2160"/>
          <w:tab w:val="left" w:pos="2880"/>
        </w:tabs>
        <w:spacing w:line="240" w:lineRule="auto"/>
        <w:ind w:left="420" w:right="-45"/>
        <w:jc w:val="thaiDistribute"/>
        <w:rPr>
          <w:rFonts w:ascii="Browallia New" w:hAnsi="Browallia New" w:cs="Browallia New"/>
          <w:b/>
          <w:bCs/>
          <w:i/>
          <w:iCs/>
          <w:sz w:val="26"/>
          <w:szCs w:val="26"/>
        </w:rPr>
      </w:pPr>
      <w:r w:rsidRPr="00A1555A">
        <w:rPr>
          <w:rFonts w:ascii="Browallia New" w:hAnsi="Browallia New" w:cs="Browallia New"/>
          <w:b/>
          <w:bCs/>
          <w:i/>
          <w:iCs/>
          <w:sz w:val="26"/>
          <w:szCs w:val="26"/>
          <w:cs/>
        </w:rPr>
        <w:t>ความเสี่ยงจากอัตราแลกเปลี่ยน</w:t>
      </w:r>
    </w:p>
    <w:p w14:paraId="45EE41DA" w14:textId="5E70AC14" w:rsidR="00A1555A" w:rsidRDefault="00E3703E"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6"/>
          <w:szCs w:val="26"/>
        </w:rPr>
      </w:pPr>
      <w:r>
        <w:rPr>
          <w:rFonts w:ascii="Browallia New" w:hAnsi="Browallia New" w:cs="Browallia New" w:hint="cs"/>
          <w:sz w:val="26"/>
          <w:szCs w:val="26"/>
          <w:cs/>
        </w:rPr>
        <w:t>กลุ่มบริษัท</w:t>
      </w:r>
      <w:r w:rsidR="00A1555A" w:rsidRPr="00A1555A">
        <w:rPr>
          <w:rFonts w:ascii="Browallia New" w:hAnsi="Browallia New" w:cs="Browallia New"/>
          <w:sz w:val="26"/>
          <w:szCs w:val="26"/>
          <w:cs/>
        </w:rPr>
        <w:t xml:space="preserve">มีความเสี่ยงจากอัตราแลกเปลี่ยนที่สำคัญอันเกี่ยวเนื่องจากการขายสินค้าเป็นเงินตราต่างประเทศ ณ วันที่ </w:t>
      </w:r>
      <w:r w:rsidR="00A1555A" w:rsidRPr="00A1555A">
        <w:rPr>
          <w:rFonts w:ascii="Browallia New" w:hAnsi="Browallia New" w:cs="Browallia New"/>
          <w:sz w:val="26"/>
          <w:szCs w:val="26"/>
        </w:rPr>
        <w:t xml:space="preserve">31 </w:t>
      </w:r>
      <w:r w:rsidR="00A1555A" w:rsidRPr="00A1555A">
        <w:rPr>
          <w:rFonts w:ascii="Browallia New" w:hAnsi="Browallia New" w:cs="Browallia New"/>
          <w:sz w:val="26"/>
          <w:szCs w:val="26"/>
          <w:cs/>
        </w:rPr>
        <w:t xml:space="preserve">ธันวาคม </w:t>
      </w:r>
      <w:r w:rsidR="00A1555A" w:rsidRPr="00A1555A">
        <w:rPr>
          <w:rFonts w:ascii="Browallia New" w:hAnsi="Browallia New" w:cs="Browallia New"/>
          <w:sz w:val="26"/>
          <w:szCs w:val="26"/>
        </w:rPr>
        <w:t>25</w:t>
      </w:r>
      <w:r w:rsidR="00CA7C66">
        <w:rPr>
          <w:rFonts w:ascii="Browallia New" w:hAnsi="Browallia New" w:cs="Browallia New"/>
          <w:sz w:val="26"/>
          <w:szCs w:val="26"/>
        </w:rPr>
        <w:t>60</w:t>
      </w:r>
      <w:r w:rsidR="00A1555A" w:rsidRPr="00A1555A">
        <w:rPr>
          <w:rFonts w:ascii="Browallia New" w:hAnsi="Browallia New" w:cs="Browallia New"/>
          <w:sz w:val="26"/>
          <w:szCs w:val="26"/>
          <w:cs/>
        </w:rPr>
        <w:t xml:space="preserve"> </w:t>
      </w:r>
      <w:r w:rsidR="00A1555A" w:rsidRPr="00A1555A">
        <w:rPr>
          <w:rFonts w:ascii="Browallia New" w:hAnsi="Browallia New" w:cs="Browallia New" w:hint="cs"/>
          <w:sz w:val="26"/>
          <w:szCs w:val="26"/>
          <w:cs/>
        </w:rPr>
        <w:t xml:space="preserve">และ </w:t>
      </w:r>
      <w:r w:rsidR="00A1555A" w:rsidRPr="00A1555A">
        <w:rPr>
          <w:rFonts w:ascii="Browallia New" w:hAnsi="Browallia New" w:cs="Browallia New"/>
          <w:sz w:val="26"/>
          <w:szCs w:val="26"/>
        </w:rPr>
        <w:t>255</w:t>
      </w:r>
      <w:r w:rsidR="00CA7C66">
        <w:rPr>
          <w:rFonts w:ascii="Browallia New" w:hAnsi="Browallia New" w:cs="Browallia New"/>
          <w:sz w:val="26"/>
          <w:szCs w:val="26"/>
        </w:rPr>
        <w:t>9</w:t>
      </w:r>
      <w:r w:rsidR="00A1555A" w:rsidRPr="00A1555A">
        <w:rPr>
          <w:rFonts w:ascii="Browallia New" w:hAnsi="Browallia New" w:cs="Browallia New"/>
          <w:sz w:val="26"/>
          <w:szCs w:val="26"/>
          <w:cs/>
        </w:rPr>
        <w:t xml:space="preserve"> ยอดคงเหลือที่มีสาระสำคัญของสินทรัพย์ทางการเงินและหนี้สินทางการเงินที่เป็นสกุลเงินตราต่างประเทศ สรุปได้ ดังนี้</w:t>
      </w:r>
    </w:p>
    <w:p w14:paraId="1029410D" w14:textId="77777777" w:rsidR="00CA7C66" w:rsidRPr="00D4139B" w:rsidRDefault="00CA7C66"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0"/>
          <w:szCs w:val="20"/>
        </w:rPr>
      </w:pPr>
    </w:p>
    <w:tbl>
      <w:tblPr>
        <w:tblW w:w="8934" w:type="dxa"/>
        <w:tblInd w:w="426" w:type="dxa"/>
        <w:tblLayout w:type="fixed"/>
        <w:tblLook w:val="0000" w:firstRow="0" w:lastRow="0" w:firstColumn="0" w:lastColumn="0" w:noHBand="0" w:noVBand="0"/>
      </w:tblPr>
      <w:tblGrid>
        <w:gridCol w:w="3969"/>
        <w:gridCol w:w="1275"/>
        <w:gridCol w:w="284"/>
        <w:gridCol w:w="1669"/>
        <w:gridCol w:w="242"/>
        <w:gridCol w:w="1495"/>
      </w:tblGrid>
      <w:tr w:rsidR="00CA7C66" w:rsidRPr="00DC59E5" w14:paraId="119EFD71" w14:textId="77777777" w:rsidTr="00935A6A">
        <w:trPr>
          <w:trHeight w:val="214"/>
          <w:tblHeader/>
        </w:trPr>
        <w:tc>
          <w:tcPr>
            <w:tcW w:w="3969" w:type="dxa"/>
            <w:vAlign w:val="bottom"/>
          </w:tcPr>
          <w:p w14:paraId="6C694233" w14:textId="77777777" w:rsidR="00CA7C66" w:rsidRPr="00DC59E5" w:rsidRDefault="00CA7C66" w:rsidP="00935A6A">
            <w:pPr>
              <w:spacing w:line="240" w:lineRule="auto"/>
              <w:rPr>
                <w:rFonts w:ascii="Browallia New" w:hAnsi="Browallia New" w:cs="Browallia New"/>
                <w:sz w:val="22"/>
                <w:szCs w:val="22"/>
              </w:rPr>
            </w:pPr>
          </w:p>
        </w:tc>
        <w:tc>
          <w:tcPr>
            <w:tcW w:w="4965" w:type="dxa"/>
            <w:gridSpan w:val="5"/>
            <w:noWrap/>
          </w:tcPr>
          <w:p w14:paraId="1D1D8C60" w14:textId="77777777" w:rsidR="00CA7C66" w:rsidRPr="00DC59E5" w:rsidRDefault="00CA7C66" w:rsidP="00935A6A">
            <w:pPr>
              <w:pStyle w:val="Heading4"/>
              <w:framePr w:wrap="around"/>
              <w:numPr>
                <w:ilvl w:val="0"/>
                <w:numId w:val="0"/>
              </w:numPr>
              <w:spacing w:line="240" w:lineRule="auto"/>
              <w:ind w:left="-108" w:right="-49"/>
              <w:jc w:val="right"/>
              <w:rPr>
                <w:rFonts w:ascii="Browallia New" w:hAnsi="Browallia New" w:cs="Browallia New"/>
                <w:b w:val="0"/>
                <w:bCs w:val="0"/>
                <w:sz w:val="22"/>
                <w:szCs w:val="22"/>
              </w:rPr>
            </w:pPr>
            <w:r w:rsidRPr="00DC59E5">
              <w:rPr>
                <w:rFonts w:ascii="Browallia New" w:hAnsi="Browallia New" w:cs="Browallia New"/>
                <w:b w:val="0"/>
                <w:bCs w:val="0"/>
                <w:sz w:val="22"/>
                <w:szCs w:val="22"/>
                <w:cs/>
              </w:rPr>
              <w:t>(หน่วย : พันบาท)</w:t>
            </w:r>
          </w:p>
        </w:tc>
      </w:tr>
      <w:tr w:rsidR="00CA7C66" w:rsidRPr="00DC59E5" w14:paraId="3BEAA55E" w14:textId="77777777" w:rsidTr="00935A6A">
        <w:trPr>
          <w:trHeight w:val="214"/>
          <w:tblHeader/>
        </w:trPr>
        <w:tc>
          <w:tcPr>
            <w:tcW w:w="3969" w:type="dxa"/>
            <w:vAlign w:val="bottom"/>
          </w:tcPr>
          <w:p w14:paraId="1B6DA53B" w14:textId="77777777" w:rsidR="00CA7C66" w:rsidRPr="00DC59E5" w:rsidRDefault="00CA7C66" w:rsidP="00935A6A">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58687F5B" w14:textId="77777777" w:rsidR="00CA7C66" w:rsidRPr="00DC59E5" w:rsidRDefault="00CA7C66" w:rsidP="00935A6A">
            <w:pPr>
              <w:spacing w:line="240" w:lineRule="auto"/>
              <w:jc w:val="center"/>
              <w:rPr>
                <w:rFonts w:ascii="Browallia New" w:hAnsi="Browallia New" w:cs="Browallia New"/>
                <w:sz w:val="22"/>
                <w:szCs w:val="22"/>
              </w:rPr>
            </w:pPr>
            <w:r w:rsidRPr="00DC59E5">
              <w:rPr>
                <w:rFonts w:ascii="Browallia New" w:hAnsi="Browallia New" w:cs="Browallia New"/>
                <w:sz w:val="22"/>
                <w:szCs w:val="22"/>
                <w:cs/>
              </w:rPr>
              <w:t>งบการเงินรวมของบริษัท</w:t>
            </w:r>
          </w:p>
        </w:tc>
      </w:tr>
      <w:tr w:rsidR="00CA7C66" w:rsidRPr="00DC59E5" w14:paraId="5202E9E5" w14:textId="77777777" w:rsidTr="00935A6A">
        <w:trPr>
          <w:trHeight w:val="214"/>
          <w:tblHeader/>
        </w:trPr>
        <w:tc>
          <w:tcPr>
            <w:tcW w:w="3969" w:type="dxa"/>
            <w:vAlign w:val="bottom"/>
          </w:tcPr>
          <w:p w14:paraId="33D6E2C9" w14:textId="77777777" w:rsidR="00CA7C66" w:rsidRPr="00DC59E5" w:rsidRDefault="00CA7C66" w:rsidP="00935A6A">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55C7187A" w14:textId="4EB75136" w:rsidR="00CA7C66" w:rsidRPr="00DC59E5" w:rsidRDefault="00CA7C66" w:rsidP="00935A6A">
            <w:pPr>
              <w:spacing w:line="240" w:lineRule="auto"/>
              <w:jc w:val="center"/>
              <w:rPr>
                <w:rFonts w:ascii="Browallia New" w:hAnsi="Browallia New" w:cs="Browallia New"/>
                <w:sz w:val="22"/>
                <w:szCs w:val="22"/>
              </w:rPr>
            </w:pPr>
            <w:r w:rsidRPr="00DC59E5">
              <w:rPr>
                <w:rFonts w:ascii="Browallia New" w:hAnsi="Browallia New" w:cs="Browallia New"/>
                <w:sz w:val="22"/>
                <w:szCs w:val="22"/>
              </w:rPr>
              <w:t xml:space="preserve">31 </w:t>
            </w:r>
            <w:r w:rsidRPr="00DC59E5">
              <w:rPr>
                <w:rFonts w:ascii="Browallia New" w:hAnsi="Browallia New" w:cs="Browallia New"/>
                <w:sz w:val="22"/>
                <w:szCs w:val="22"/>
                <w:cs/>
              </w:rPr>
              <w:t xml:space="preserve">ธันวาคม </w:t>
            </w:r>
            <w:r w:rsidRPr="00DC59E5">
              <w:rPr>
                <w:rFonts w:ascii="Browallia New" w:hAnsi="Browallia New" w:cs="Browallia New"/>
                <w:sz w:val="22"/>
                <w:szCs w:val="22"/>
              </w:rPr>
              <w:t>2560</w:t>
            </w:r>
          </w:p>
        </w:tc>
      </w:tr>
      <w:tr w:rsidR="00CA7C66" w:rsidRPr="00DC59E5" w14:paraId="6325384B"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969" w:type="dxa"/>
            <w:tcBorders>
              <w:top w:val="nil"/>
              <w:left w:val="nil"/>
              <w:bottom w:val="nil"/>
              <w:right w:val="nil"/>
            </w:tcBorders>
          </w:tcPr>
          <w:p w14:paraId="54D3CD68" w14:textId="77777777" w:rsidR="00CA7C66" w:rsidRPr="00DC59E5" w:rsidRDefault="00CA7C66" w:rsidP="00935A6A">
            <w:pPr>
              <w:pStyle w:val="a6"/>
              <w:tabs>
                <w:tab w:val="left" w:pos="0"/>
                <w:tab w:val="left" w:pos="709"/>
              </w:tabs>
              <w:ind w:left="-54" w:hanging="54"/>
              <w:rPr>
                <w:rFonts w:ascii="Browallia New" w:hAnsi="Browallia New" w:cs="Browallia New"/>
                <w:sz w:val="22"/>
                <w:szCs w:val="22"/>
                <w:lang w:eastAsia="en-US"/>
              </w:rPr>
            </w:pPr>
          </w:p>
        </w:tc>
        <w:tc>
          <w:tcPr>
            <w:tcW w:w="1275" w:type="dxa"/>
            <w:tcBorders>
              <w:left w:val="nil"/>
              <w:right w:val="nil"/>
            </w:tcBorders>
          </w:tcPr>
          <w:p w14:paraId="5C7BF91A" w14:textId="77777777" w:rsidR="00CA7C66" w:rsidRPr="00DC59E5" w:rsidRDefault="00CA7C66" w:rsidP="00935A6A">
            <w:pPr>
              <w:pStyle w:val="a6"/>
              <w:tabs>
                <w:tab w:val="left" w:pos="709"/>
              </w:tabs>
              <w:ind w:left="-108" w:right="-108"/>
              <w:jc w:val="center"/>
              <w:rPr>
                <w:rFonts w:ascii="Browallia New" w:hAnsi="Browallia New" w:cs="Browallia New"/>
                <w:sz w:val="22"/>
                <w:szCs w:val="22"/>
                <w:lang w:eastAsia="en-US"/>
              </w:rPr>
            </w:pPr>
            <w:r w:rsidRPr="00DC59E5">
              <w:rPr>
                <w:rFonts w:ascii="Browallia New" w:hAnsi="Browallia New" w:cs="Browallia New"/>
                <w:sz w:val="22"/>
                <w:szCs w:val="22"/>
                <w:cs/>
                <w:lang w:eastAsia="en-US"/>
              </w:rPr>
              <w:t>จำนวนเงิน</w:t>
            </w:r>
          </w:p>
          <w:p w14:paraId="1B1050FC" w14:textId="77777777" w:rsidR="00CA7C66" w:rsidRPr="00DC59E5" w:rsidRDefault="00CA7C66" w:rsidP="00935A6A">
            <w:pPr>
              <w:pStyle w:val="a6"/>
              <w:tabs>
                <w:tab w:val="left" w:pos="709"/>
              </w:tabs>
              <w:ind w:left="-108" w:right="-108"/>
              <w:jc w:val="center"/>
              <w:rPr>
                <w:rFonts w:ascii="Browallia New" w:hAnsi="Browallia New" w:cs="Browallia New"/>
                <w:sz w:val="22"/>
                <w:szCs w:val="22"/>
                <w:lang w:eastAsia="en-US"/>
              </w:rPr>
            </w:pPr>
            <w:r w:rsidRPr="00DC59E5">
              <w:rPr>
                <w:rFonts w:ascii="Browallia New" w:hAnsi="Browallia New" w:cs="Browallia New"/>
                <w:sz w:val="22"/>
                <w:szCs w:val="22"/>
                <w:cs/>
                <w:lang w:eastAsia="en-US"/>
              </w:rPr>
              <w:t>ตราต่างประเทศ</w:t>
            </w:r>
          </w:p>
        </w:tc>
        <w:tc>
          <w:tcPr>
            <w:tcW w:w="284" w:type="dxa"/>
            <w:tcBorders>
              <w:left w:val="nil"/>
              <w:bottom w:val="nil"/>
              <w:right w:val="nil"/>
            </w:tcBorders>
          </w:tcPr>
          <w:p w14:paraId="5BFF94A8" w14:textId="77777777" w:rsidR="00CA7C66" w:rsidRPr="00DC59E5" w:rsidRDefault="00CA7C66" w:rsidP="00935A6A">
            <w:pPr>
              <w:pStyle w:val="a6"/>
              <w:tabs>
                <w:tab w:val="left" w:pos="709"/>
              </w:tabs>
              <w:ind w:left="-108" w:right="-108"/>
              <w:jc w:val="center"/>
              <w:rPr>
                <w:rFonts w:ascii="Browallia New" w:hAnsi="Browallia New" w:cs="Browallia New"/>
                <w:sz w:val="22"/>
                <w:szCs w:val="22"/>
                <w:lang w:eastAsia="en-US"/>
              </w:rPr>
            </w:pPr>
          </w:p>
        </w:tc>
        <w:tc>
          <w:tcPr>
            <w:tcW w:w="1669" w:type="dxa"/>
            <w:tcBorders>
              <w:left w:val="nil"/>
              <w:right w:val="nil"/>
            </w:tcBorders>
          </w:tcPr>
          <w:p w14:paraId="79AE46AF" w14:textId="40871F56" w:rsidR="00CA7C66" w:rsidRPr="00DC59E5" w:rsidRDefault="00CA7C66" w:rsidP="00D4139B">
            <w:pPr>
              <w:pStyle w:val="a6"/>
              <w:tabs>
                <w:tab w:val="left" w:pos="709"/>
              </w:tabs>
              <w:ind w:left="-108" w:right="-108"/>
              <w:jc w:val="center"/>
              <w:rPr>
                <w:rFonts w:ascii="Browallia New" w:hAnsi="Browallia New" w:cs="Browallia New"/>
                <w:sz w:val="22"/>
                <w:szCs w:val="22"/>
                <w:cs/>
                <w:lang w:eastAsia="en-US"/>
              </w:rPr>
            </w:pPr>
            <w:r w:rsidRPr="00DC59E5">
              <w:rPr>
                <w:rFonts w:ascii="Browallia New" w:hAnsi="Browallia New" w:cs="Browallia New"/>
                <w:sz w:val="22"/>
                <w:szCs w:val="22"/>
                <w:cs/>
                <w:lang w:eastAsia="en-US"/>
              </w:rPr>
              <w:t>อัตราแลกเปลี่ยนที่บันทึกบัญชี</w:t>
            </w:r>
            <w:r w:rsidR="00D4139B">
              <w:rPr>
                <w:rFonts w:ascii="Browallia New" w:hAnsi="Browallia New" w:cs="Browallia New"/>
                <w:sz w:val="22"/>
                <w:szCs w:val="22"/>
                <w:cs/>
                <w:lang w:eastAsia="en-US"/>
              </w:rPr>
              <w:t xml:space="preserve"> </w:t>
            </w:r>
            <w:r w:rsidRPr="00DC59E5">
              <w:rPr>
                <w:rFonts w:ascii="Browallia New" w:hAnsi="Browallia New" w:cs="Browallia New"/>
                <w:sz w:val="22"/>
                <w:szCs w:val="22"/>
                <w:cs/>
                <w:lang w:eastAsia="en-US"/>
              </w:rPr>
              <w:t>(อัตราปิด)</w:t>
            </w:r>
          </w:p>
        </w:tc>
        <w:tc>
          <w:tcPr>
            <w:tcW w:w="242" w:type="dxa"/>
            <w:tcBorders>
              <w:left w:val="nil"/>
              <w:bottom w:val="nil"/>
              <w:right w:val="nil"/>
            </w:tcBorders>
          </w:tcPr>
          <w:p w14:paraId="2DDA93B2" w14:textId="77777777" w:rsidR="00CA7C66" w:rsidRPr="00DC59E5" w:rsidRDefault="00CA7C66" w:rsidP="00935A6A">
            <w:pPr>
              <w:pStyle w:val="a6"/>
              <w:tabs>
                <w:tab w:val="left" w:pos="709"/>
              </w:tabs>
              <w:ind w:left="-108" w:right="-108"/>
              <w:jc w:val="center"/>
              <w:rPr>
                <w:rFonts w:ascii="Browallia New" w:hAnsi="Browallia New" w:cs="Browallia New"/>
                <w:sz w:val="22"/>
                <w:szCs w:val="22"/>
                <w:lang w:eastAsia="en-US"/>
              </w:rPr>
            </w:pPr>
          </w:p>
        </w:tc>
        <w:tc>
          <w:tcPr>
            <w:tcW w:w="1495" w:type="dxa"/>
            <w:tcBorders>
              <w:left w:val="nil"/>
              <w:right w:val="nil"/>
            </w:tcBorders>
          </w:tcPr>
          <w:p w14:paraId="4568B38F" w14:textId="77777777" w:rsidR="00D4139B" w:rsidRDefault="00CA7C66" w:rsidP="00935A6A">
            <w:pPr>
              <w:pStyle w:val="a6"/>
              <w:tabs>
                <w:tab w:val="left" w:pos="709"/>
              </w:tabs>
              <w:ind w:left="-108" w:right="-108"/>
              <w:jc w:val="center"/>
              <w:rPr>
                <w:rFonts w:ascii="Browallia New" w:hAnsi="Browallia New" w:cs="Browallia New"/>
                <w:sz w:val="22"/>
                <w:szCs w:val="22"/>
                <w:lang w:eastAsia="en-US"/>
              </w:rPr>
            </w:pPr>
            <w:r w:rsidRPr="00DC59E5">
              <w:rPr>
                <w:rFonts w:ascii="Browallia New" w:hAnsi="Browallia New" w:cs="Browallia New"/>
                <w:sz w:val="22"/>
                <w:szCs w:val="22"/>
                <w:cs/>
                <w:lang w:eastAsia="en-US"/>
              </w:rPr>
              <w:t>จำนวนเงินเทียบเท่า</w:t>
            </w:r>
          </w:p>
          <w:p w14:paraId="3560F1B3" w14:textId="09EC32E2" w:rsidR="00CA7C66" w:rsidRPr="00DC59E5" w:rsidRDefault="00CA7C66" w:rsidP="00935A6A">
            <w:pPr>
              <w:pStyle w:val="a6"/>
              <w:tabs>
                <w:tab w:val="left" w:pos="709"/>
              </w:tabs>
              <w:ind w:left="-108" w:right="-108"/>
              <w:jc w:val="center"/>
              <w:rPr>
                <w:rFonts w:ascii="Browallia New" w:hAnsi="Browallia New" w:cs="Browallia New"/>
                <w:sz w:val="22"/>
                <w:szCs w:val="22"/>
                <w:lang w:eastAsia="en-US"/>
              </w:rPr>
            </w:pPr>
            <w:r w:rsidRPr="00DC59E5">
              <w:rPr>
                <w:rFonts w:ascii="Browallia New" w:hAnsi="Browallia New" w:cs="Browallia New"/>
                <w:sz w:val="22"/>
                <w:szCs w:val="22"/>
                <w:cs/>
                <w:lang w:eastAsia="en-US"/>
              </w:rPr>
              <w:t>เงินบาท</w:t>
            </w:r>
          </w:p>
        </w:tc>
      </w:tr>
      <w:tr w:rsidR="00CA7C66" w:rsidRPr="00DC59E5" w14:paraId="2B5BF13F"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244" w:type="dxa"/>
            <w:gridSpan w:val="2"/>
            <w:tcBorders>
              <w:top w:val="nil"/>
              <w:left w:val="nil"/>
              <w:bottom w:val="nil"/>
              <w:right w:val="nil"/>
            </w:tcBorders>
          </w:tcPr>
          <w:p w14:paraId="4D931F1A" w14:textId="77777777" w:rsidR="00CA7C66" w:rsidRPr="00DC59E5" w:rsidRDefault="00CA7C66" w:rsidP="00935A6A">
            <w:pPr>
              <w:pStyle w:val="a6"/>
              <w:tabs>
                <w:tab w:val="left" w:pos="0"/>
                <w:tab w:val="left" w:pos="709"/>
              </w:tabs>
              <w:rPr>
                <w:rFonts w:ascii="Browallia New" w:hAnsi="Browallia New" w:cs="Browallia New"/>
                <w:sz w:val="22"/>
                <w:szCs w:val="22"/>
                <w:lang w:eastAsia="en-US"/>
              </w:rPr>
            </w:pPr>
            <w:r w:rsidRPr="00DC59E5">
              <w:rPr>
                <w:rFonts w:ascii="Browallia New" w:hAnsi="Browallia New" w:cs="Browallia New"/>
                <w:sz w:val="22"/>
                <w:szCs w:val="22"/>
                <w:u w:val="single"/>
                <w:cs/>
                <w:lang w:eastAsia="en-US"/>
              </w:rPr>
              <w:t>เงินสดและรายการเทียบเท่าเงินสดที่เป็นเงินตราต่างประเทศ</w:t>
            </w:r>
          </w:p>
        </w:tc>
        <w:tc>
          <w:tcPr>
            <w:tcW w:w="284" w:type="dxa"/>
            <w:tcBorders>
              <w:top w:val="nil"/>
              <w:left w:val="nil"/>
              <w:bottom w:val="nil"/>
              <w:right w:val="nil"/>
            </w:tcBorders>
          </w:tcPr>
          <w:p w14:paraId="201D092E"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tcPr>
          <w:p w14:paraId="14F5F04C" w14:textId="77777777" w:rsidR="00CA7C66" w:rsidRPr="00DC59E5" w:rsidRDefault="00CA7C66" w:rsidP="00935A6A">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tcPr>
          <w:p w14:paraId="3A104B22"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tcPr>
          <w:p w14:paraId="1E1F21AF"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r>
      <w:tr w:rsidR="00CA7C66" w:rsidRPr="00DC59E5" w14:paraId="02FD7B52"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0142B9FC" w14:textId="77777777" w:rsidR="00CA7C66" w:rsidRPr="00DC59E5" w:rsidRDefault="00CA7C66" w:rsidP="00935A6A">
            <w:pPr>
              <w:pStyle w:val="a6"/>
              <w:tabs>
                <w:tab w:val="left" w:pos="317"/>
              </w:tabs>
              <w:ind w:left="33"/>
              <w:rPr>
                <w:rFonts w:ascii="Browallia New" w:hAnsi="Browallia New" w:cs="Browallia New"/>
                <w:sz w:val="22"/>
                <w:szCs w:val="22"/>
                <w:cs/>
                <w:lang w:eastAsia="en-US"/>
              </w:rPr>
            </w:pPr>
            <w:r w:rsidRPr="00DC59E5">
              <w:rPr>
                <w:rFonts w:ascii="Browallia New" w:hAnsi="Browallia New" w:cs="Browallia New"/>
                <w:sz w:val="22"/>
                <w:szCs w:val="22"/>
                <w:cs/>
                <w:lang w:eastAsia="en-US"/>
              </w:rPr>
              <w:t xml:space="preserve">     กีบลาว</w:t>
            </w:r>
          </w:p>
        </w:tc>
        <w:tc>
          <w:tcPr>
            <w:tcW w:w="1275" w:type="dxa"/>
            <w:tcBorders>
              <w:top w:val="nil"/>
              <w:left w:val="nil"/>
              <w:bottom w:val="nil"/>
              <w:right w:val="nil"/>
            </w:tcBorders>
            <w:vAlign w:val="center"/>
          </w:tcPr>
          <w:p w14:paraId="77E59F95" w14:textId="239FE5E2" w:rsidR="00CA7C66" w:rsidRPr="00DC59E5" w:rsidRDefault="000A607C" w:rsidP="00935A6A">
            <w:pPr>
              <w:jc w:val="right"/>
              <w:rPr>
                <w:rFonts w:ascii="Browallia New" w:hAnsi="Browallia New" w:cs="Browallia New"/>
                <w:sz w:val="22"/>
                <w:szCs w:val="22"/>
              </w:rPr>
            </w:pPr>
            <w:r w:rsidRPr="000A607C">
              <w:rPr>
                <w:rFonts w:ascii="Browallia New" w:hAnsi="Browallia New" w:cs="Browallia New"/>
                <w:sz w:val="22"/>
                <w:szCs w:val="22"/>
              </w:rPr>
              <w:t>516</w:t>
            </w:r>
            <w:r>
              <w:rPr>
                <w:rFonts w:ascii="Browallia New" w:hAnsi="Browallia New" w:cs="Browallia New"/>
                <w:sz w:val="22"/>
                <w:szCs w:val="22"/>
              </w:rPr>
              <w:t>,</w:t>
            </w:r>
            <w:r w:rsidRPr="000A607C">
              <w:rPr>
                <w:rFonts w:ascii="Browallia New" w:hAnsi="Browallia New" w:cs="Browallia New"/>
                <w:sz w:val="22"/>
                <w:szCs w:val="22"/>
              </w:rPr>
              <w:t>500</w:t>
            </w:r>
          </w:p>
        </w:tc>
        <w:tc>
          <w:tcPr>
            <w:tcW w:w="284" w:type="dxa"/>
            <w:tcBorders>
              <w:top w:val="nil"/>
              <w:left w:val="nil"/>
              <w:bottom w:val="nil"/>
              <w:right w:val="nil"/>
            </w:tcBorders>
            <w:vAlign w:val="center"/>
          </w:tcPr>
          <w:p w14:paraId="3F280952" w14:textId="77777777" w:rsidR="00CA7C66" w:rsidRPr="00DC59E5" w:rsidRDefault="00CA7C66" w:rsidP="00935A6A">
            <w:pPr>
              <w:jc w:val="right"/>
              <w:rPr>
                <w:rFonts w:ascii="Browallia New" w:hAnsi="Browallia New" w:cs="Browallia New"/>
                <w:sz w:val="22"/>
                <w:szCs w:val="22"/>
              </w:rPr>
            </w:pPr>
          </w:p>
        </w:tc>
        <w:tc>
          <w:tcPr>
            <w:tcW w:w="1669" w:type="dxa"/>
            <w:tcBorders>
              <w:top w:val="nil"/>
              <w:left w:val="nil"/>
              <w:bottom w:val="nil"/>
              <w:right w:val="nil"/>
            </w:tcBorders>
            <w:vAlign w:val="center"/>
          </w:tcPr>
          <w:p w14:paraId="7DFA6D45" w14:textId="52A69BB3" w:rsidR="001948A2" w:rsidRPr="00DC59E5" w:rsidRDefault="000A607C" w:rsidP="001948A2">
            <w:pPr>
              <w:jc w:val="right"/>
              <w:rPr>
                <w:rFonts w:ascii="Browallia New" w:hAnsi="Browallia New" w:cs="Browallia New"/>
                <w:sz w:val="22"/>
                <w:szCs w:val="22"/>
              </w:rPr>
            </w:pPr>
            <w:r>
              <w:rPr>
                <w:rFonts w:ascii="Browallia New" w:hAnsi="Browallia New" w:cs="Browallia New"/>
                <w:sz w:val="22"/>
                <w:szCs w:val="22"/>
              </w:rPr>
              <w:t>0</w:t>
            </w:r>
            <w:r w:rsidR="001948A2">
              <w:rPr>
                <w:rFonts w:ascii="Browallia New" w:hAnsi="Browallia New" w:cs="Browallia New"/>
                <w:sz w:val="22"/>
                <w:szCs w:val="22"/>
              </w:rPr>
              <w:t>.004</w:t>
            </w:r>
          </w:p>
        </w:tc>
        <w:tc>
          <w:tcPr>
            <w:tcW w:w="242" w:type="dxa"/>
            <w:tcBorders>
              <w:top w:val="nil"/>
              <w:left w:val="nil"/>
              <w:bottom w:val="nil"/>
              <w:right w:val="nil"/>
            </w:tcBorders>
            <w:vAlign w:val="center"/>
          </w:tcPr>
          <w:p w14:paraId="0B3EF225" w14:textId="77777777" w:rsidR="00CA7C66" w:rsidRPr="00DC59E5" w:rsidRDefault="00CA7C66" w:rsidP="00935A6A">
            <w:pPr>
              <w:jc w:val="right"/>
              <w:rPr>
                <w:rFonts w:ascii="Browallia New" w:hAnsi="Browallia New" w:cs="Browallia New"/>
                <w:sz w:val="22"/>
                <w:szCs w:val="22"/>
              </w:rPr>
            </w:pPr>
          </w:p>
        </w:tc>
        <w:tc>
          <w:tcPr>
            <w:tcW w:w="1495" w:type="dxa"/>
            <w:tcBorders>
              <w:top w:val="nil"/>
              <w:left w:val="nil"/>
              <w:bottom w:val="nil"/>
              <w:right w:val="nil"/>
            </w:tcBorders>
            <w:vAlign w:val="center"/>
          </w:tcPr>
          <w:p w14:paraId="08DC3582" w14:textId="62462749" w:rsidR="00CA7C66" w:rsidRPr="00DC59E5" w:rsidRDefault="001948A2" w:rsidP="00935A6A">
            <w:pPr>
              <w:jc w:val="right"/>
              <w:rPr>
                <w:rFonts w:ascii="Browallia New" w:hAnsi="Browallia New" w:cs="Browallia New"/>
                <w:sz w:val="22"/>
                <w:szCs w:val="22"/>
              </w:rPr>
            </w:pPr>
            <w:r>
              <w:rPr>
                <w:rFonts w:ascii="Browallia New" w:hAnsi="Browallia New" w:cs="Browallia New"/>
                <w:sz w:val="22"/>
                <w:szCs w:val="22"/>
              </w:rPr>
              <w:t>2,066</w:t>
            </w:r>
          </w:p>
        </w:tc>
      </w:tr>
      <w:tr w:rsidR="00CA7C66" w:rsidRPr="00DC59E5" w14:paraId="6192DC9B"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5170AA04" w14:textId="77777777" w:rsidR="00CA7C66" w:rsidRPr="00DC59E5" w:rsidRDefault="00CA7C66" w:rsidP="00935A6A">
            <w:pPr>
              <w:pStyle w:val="a6"/>
              <w:tabs>
                <w:tab w:val="left" w:pos="317"/>
              </w:tabs>
              <w:ind w:left="33"/>
              <w:rPr>
                <w:rFonts w:ascii="Browallia New" w:hAnsi="Browallia New" w:cs="Browallia New"/>
                <w:sz w:val="22"/>
                <w:szCs w:val="22"/>
                <w:cs/>
                <w:lang w:eastAsia="en-US"/>
              </w:rPr>
            </w:pPr>
            <w:r w:rsidRPr="00DC59E5">
              <w:rPr>
                <w:rFonts w:ascii="Browallia New" w:hAnsi="Browallia New" w:cs="Browallia New"/>
                <w:sz w:val="22"/>
                <w:szCs w:val="22"/>
                <w:cs/>
                <w:lang w:eastAsia="en-US"/>
              </w:rPr>
              <w:t xml:space="preserve">     ดอลลาร์สหรัฐ</w:t>
            </w:r>
          </w:p>
        </w:tc>
        <w:tc>
          <w:tcPr>
            <w:tcW w:w="1275" w:type="dxa"/>
            <w:tcBorders>
              <w:top w:val="nil"/>
              <w:left w:val="nil"/>
              <w:bottom w:val="nil"/>
              <w:right w:val="nil"/>
            </w:tcBorders>
            <w:vAlign w:val="center"/>
          </w:tcPr>
          <w:p w14:paraId="6A374241" w14:textId="11DBBD9E" w:rsidR="00CA7C66" w:rsidRPr="00DC59E5" w:rsidRDefault="001004BD" w:rsidP="00935A6A">
            <w:pPr>
              <w:jc w:val="right"/>
              <w:rPr>
                <w:rFonts w:ascii="Browallia New" w:hAnsi="Browallia New" w:cs="Browallia New"/>
                <w:sz w:val="22"/>
                <w:szCs w:val="22"/>
              </w:rPr>
            </w:pPr>
            <w:r>
              <w:rPr>
                <w:rFonts w:ascii="Browallia New" w:hAnsi="Browallia New" w:cs="Browallia New"/>
                <w:sz w:val="22"/>
                <w:szCs w:val="22"/>
              </w:rPr>
              <w:t>155</w:t>
            </w:r>
          </w:p>
        </w:tc>
        <w:tc>
          <w:tcPr>
            <w:tcW w:w="284" w:type="dxa"/>
            <w:tcBorders>
              <w:top w:val="nil"/>
              <w:left w:val="nil"/>
              <w:bottom w:val="nil"/>
              <w:right w:val="nil"/>
            </w:tcBorders>
            <w:vAlign w:val="center"/>
          </w:tcPr>
          <w:p w14:paraId="64F5B08C" w14:textId="77777777" w:rsidR="00CA7C66" w:rsidRPr="00DC59E5" w:rsidRDefault="00CA7C66" w:rsidP="00935A6A">
            <w:pPr>
              <w:jc w:val="right"/>
              <w:rPr>
                <w:rFonts w:ascii="Browallia New" w:hAnsi="Browallia New" w:cs="Browallia New"/>
                <w:sz w:val="22"/>
                <w:szCs w:val="22"/>
              </w:rPr>
            </w:pPr>
          </w:p>
        </w:tc>
        <w:tc>
          <w:tcPr>
            <w:tcW w:w="1669" w:type="dxa"/>
            <w:tcBorders>
              <w:top w:val="nil"/>
              <w:left w:val="nil"/>
              <w:bottom w:val="nil"/>
              <w:right w:val="nil"/>
            </w:tcBorders>
            <w:vAlign w:val="center"/>
          </w:tcPr>
          <w:p w14:paraId="4082CB24" w14:textId="0D744CCC" w:rsidR="00CA7C66" w:rsidRPr="00DC59E5" w:rsidRDefault="001948A2" w:rsidP="00935A6A">
            <w:pPr>
              <w:jc w:val="right"/>
              <w:rPr>
                <w:rFonts w:ascii="Browallia New" w:hAnsi="Browallia New" w:cs="Browallia New"/>
                <w:sz w:val="22"/>
                <w:szCs w:val="22"/>
              </w:rPr>
            </w:pPr>
            <w:r>
              <w:rPr>
                <w:rFonts w:ascii="Browallia New" w:hAnsi="Browallia New" w:cs="Browallia New"/>
                <w:sz w:val="22"/>
                <w:szCs w:val="22"/>
              </w:rPr>
              <w:t>32.43</w:t>
            </w:r>
          </w:p>
        </w:tc>
        <w:tc>
          <w:tcPr>
            <w:tcW w:w="242" w:type="dxa"/>
            <w:tcBorders>
              <w:top w:val="nil"/>
              <w:left w:val="nil"/>
              <w:bottom w:val="nil"/>
              <w:right w:val="nil"/>
            </w:tcBorders>
            <w:vAlign w:val="center"/>
          </w:tcPr>
          <w:p w14:paraId="74B80D93" w14:textId="77777777" w:rsidR="00CA7C66" w:rsidRPr="00DC59E5" w:rsidRDefault="00CA7C66" w:rsidP="00935A6A">
            <w:pPr>
              <w:jc w:val="right"/>
              <w:rPr>
                <w:rFonts w:ascii="Browallia New" w:hAnsi="Browallia New" w:cs="Browallia New"/>
                <w:sz w:val="22"/>
                <w:szCs w:val="22"/>
              </w:rPr>
            </w:pPr>
          </w:p>
        </w:tc>
        <w:tc>
          <w:tcPr>
            <w:tcW w:w="1495" w:type="dxa"/>
            <w:tcBorders>
              <w:top w:val="nil"/>
              <w:left w:val="nil"/>
              <w:bottom w:val="nil"/>
              <w:right w:val="nil"/>
            </w:tcBorders>
            <w:vAlign w:val="center"/>
          </w:tcPr>
          <w:p w14:paraId="53EDB703" w14:textId="257B157A" w:rsidR="00CA7C66" w:rsidRPr="00DC59E5" w:rsidRDefault="001948A2" w:rsidP="00935A6A">
            <w:pPr>
              <w:jc w:val="right"/>
              <w:rPr>
                <w:rFonts w:ascii="Browallia New" w:hAnsi="Browallia New" w:cs="Browallia New"/>
                <w:sz w:val="22"/>
                <w:szCs w:val="22"/>
              </w:rPr>
            </w:pPr>
            <w:r>
              <w:rPr>
                <w:rFonts w:ascii="Browallia New" w:hAnsi="Browallia New" w:cs="Browallia New"/>
                <w:sz w:val="22"/>
                <w:szCs w:val="22"/>
              </w:rPr>
              <w:t>5,043</w:t>
            </w:r>
          </w:p>
        </w:tc>
      </w:tr>
      <w:tr w:rsidR="00CA7C66" w:rsidRPr="00DC59E5" w14:paraId="289374B5"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5A262370" w14:textId="77777777" w:rsidR="00CA7C66" w:rsidRPr="00DC59E5" w:rsidRDefault="00CA7C66" w:rsidP="00935A6A">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vAlign w:val="center"/>
          </w:tcPr>
          <w:p w14:paraId="042A6691"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69AD8B36"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41C27BD8" w14:textId="77777777" w:rsidR="00CA7C66" w:rsidRPr="00DC59E5" w:rsidRDefault="00CA7C66" w:rsidP="00935A6A">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5D15F684"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2E9F191F"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r>
      <w:tr w:rsidR="00CA7C66" w:rsidRPr="00DC59E5" w14:paraId="151752C3"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3BF1114E" w14:textId="77777777" w:rsidR="00CA7C66" w:rsidRPr="00DC59E5" w:rsidRDefault="00CA7C66" w:rsidP="00935A6A">
            <w:pPr>
              <w:pStyle w:val="a6"/>
              <w:tabs>
                <w:tab w:val="left" w:pos="0"/>
                <w:tab w:val="left" w:pos="709"/>
              </w:tabs>
              <w:rPr>
                <w:rFonts w:ascii="Browallia New" w:hAnsi="Browallia New" w:cs="Browallia New"/>
                <w:sz w:val="22"/>
                <w:szCs w:val="22"/>
                <w:u w:val="single"/>
                <w:lang w:eastAsia="en-US"/>
              </w:rPr>
            </w:pPr>
            <w:r w:rsidRPr="00DC59E5">
              <w:rPr>
                <w:rFonts w:ascii="Browallia New" w:hAnsi="Browallia New" w:cs="Browallia New"/>
                <w:sz w:val="22"/>
                <w:szCs w:val="22"/>
                <w:u w:val="single"/>
                <w:cs/>
                <w:lang w:eastAsia="en-US"/>
              </w:rPr>
              <w:t>ลูกหนี้ตามสัญญาเช่าซื้อที่เป็นเงินตราต่างประเทศ</w:t>
            </w:r>
          </w:p>
        </w:tc>
        <w:tc>
          <w:tcPr>
            <w:tcW w:w="1275" w:type="dxa"/>
            <w:tcBorders>
              <w:top w:val="nil"/>
              <w:left w:val="nil"/>
              <w:bottom w:val="nil"/>
              <w:right w:val="nil"/>
            </w:tcBorders>
            <w:vAlign w:val="center"/>
          </w:tcPr>
          <w:p w14:paraId="2A31B71A"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504A2B26"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48662E51" w14:textId="77777777" w:rsidR="00CA7C66" w:rsidRPr="00DC59E5" w:rsidRDefault="00CA7C66" w:rsidP="00935A6A">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130BA748"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411D1E11"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r>
      <w:tr w:rsidR="00CA7C66" w:rsidRPr="00DC59E5" w14:paraId="3D1ABA93" w14:textId="77777777" w:rsidTr="00062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9"/>
        </w:trPr>
        <w:tc>
          <w:tcPr>
            <w:tcW w:w="3969" w:type="dxa"/>
            <w:tcBorders>
              <w:top w:val="nil"/>
              <w:left w:val="nil"/>
              <w:bottom w:val="nil"/>
              <w:right w:val="nil"/>
            </w:tcBorders>
          </w:tcPr>
          <w:p w14:paraId="3ACEBB7C" w14:textId="77777777" w:rsidR="00CA7C66" w:rsidRPr="00DC59E5" w:rsidRDefault="00CA7C66" w:rsidP="00935A6A">
            <w:pPr>
              <w:pStyle w:val="a6"/>
              <w:ind w:left="317"/>
              <w:rPr>
                <w:rFonts w:ascii="Browallia New" w:hAnsi="Browallia New" w:cs="Browallia New"/>
                <w:sz w:val="22"/>
                <w:szCs w:val="22"/>
                <w:cs/>
                <w:lang w:eastAsia="en-US"/>
              </w:rPr>
            </w:pPr>
            <w:r w:rsidRPr="00DC59E5">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vAlign w:val="center"/>
          </w:tcPr>
          <w:p w14:paraId="27FB6A2D" w14:textId="152EF980" w:rsidR="00CA7C66" w:rsidRPr="00DC59E5" w:rsidRDefault="001948A2" w:rsidP="00935A6A">
            <w:pPr>
              <w:jc w:val="right"/>
              <w:rPr>
                <w:rFonts w:ascii="Browallia New" w:hAnsi="Browallia New" w:cs="Browallia New"/>
                <w:sz w:val="22"/>
                <w:szCs w:val="22"/>
              </w:rPr>
            </w:pPr>
            <w:r>
              <w:rPr>
                <w:rFonts w:ascii="Browallia New" w:hAnsi="Browallia New" w:cs="Browallia New"/>
                <w:sz w:val="22"/>
                <w:szCs w:val="22"/>
              </w:rPr>
              <w:t>17,544</w:t>
            </w:r>
          </w:p>
        </w:tc>
        <w:tc>
          <w:tcPr>
            <w:tcW w:w="284" w:type="dxa"/>
            <w:tcBorders>
              <w:top w:val="nil"/>
              <w:left w:val="nil"/>
              <w:bottom w:val="nil"/>
              <w:right w:val="nil"/>
            </w:tcBorders>
            <w:vAlign w:val="center"/>
          </w:tcPr>
          <w:p w14:paraId="732509ED" w14:textId="77777777" w:rsidR="00CA7C66" w:rsidRPr="00DC59E5" w:rsidRDefault="00CA7C66" w:rsidP="00935A6A">
            <w:pPr>
              <w:jc w:val="right"/>
              <w:rPr>
                <w:rFonts w:ascii="Browallia New" w:hAnsi="Browallia New" w:cs="Browallia New"/>
                <w:sz w:val="22"/>
                <w:szCs w:val="22"/>
              </w:rPr>
            </w:pPr>
          </w:p>
        </w:tc>
        <w:tc>
          <w:tcPr>
            <w:tcW w:w="1669" w:type="dxa"/>
            <w:tcBorders>
              <w:top w:val="nil"/>
              <w:left w:val="nil"/>
              <w:bottom w:val="nil"/>
              <w:right w:val="nil"/>
            </w:tcBorders>
            <w:vAlign w:val="center"/>
          </w:tcPr>
          <w:p w14:paraId="6EFAB12C" w14:textId="2529444F" w:rsidR="00CA7C66" w:rsidRPr="00DC59E5" w:rsidRDefault="001948A2" w:rsidP="00935A6A">
            <w:pPr>
              <w:jc w:val="right"/>
              <w:rPr>
                <w:rFonts w:ascii="Browallia New" w:hAnsi="Browallia New" w:cs="Browallia New"/>
                <w:sz w:val="22"/>
                <w:szCs w:val="22"/>
              </w:rPr>
            </w:pPr>
            <w:r>
              <w:rPr>
                <w:rFonts w:ascii="Browallia New" w:hAnsi="Browallia New" w:cs="Browallia New"/>
                <w:sz w:val="22"/>
                <w:szCs w:val="22"/>
              </w:rPr>
              <w:t>32.43</w:t>
            </w:r>
          </w:p>
        </w:tc>
        <w:tc>
          <w:tcPr>
            <w:tcW w:w="242" w:type="dxa"/>
            <w:tcBorders>
              <w:top w:val="nil"/>
              <w:left w:val="nil"/>
              <w:bottom w:val="nil"/>
              <w:right w:val="nil"/>
            </w:tcBorders>
            <w:vAlign w:val="center"/>
          </w:tcPr>
          <w:p w14:paraId="226BCA5D" w14:textId="77777777" w:rsidR="00CA7C66" w:rsidRPr="00DC59E5" w:rsidRDefault="00CA7C66" w:rsidP="00935A6A">
            <w:pPr>
              <w:jc w:val="right"/>
              <w:rPr>
                <w:rFonts w:ascii="Browallia New" w:hAnsi="Browallia New" w:cs="Browallia New"/>
                <w:sz w:val="22"/>
                <w:szCs w:val="22"/>
              </w:rPr>
            </w:pPr>
          </w:p>
        </w:tc>
        <w:tc>
          <w:tcPr>
            <w:tcW w:w="1495" w:type="dxa"/>
            <w:tcBorders>
              <w:top w:val="nil"/>
              <w:left w:val="nil"/>
              <w:bottom w:val="nil"/>
              <w:right w:val="nil"/>
            </w:tcBorders>
            <w:vAlign w:val="center"/>
          </w:tcPr>
          <w:p w14:paraId="1C3F227C" w14:textId="49961E83" w:rsidR="00CA7C66" w:rsidRPr="00DC59E5" w:rsidRDefault="001948A2" w:rsidP="00935A6A">
            <w:pPr>
              <w:jc w:val="right"/>
              <w:rPr>
                <w:rFonts w:ascii="Browallia New" w:hAnsi="Browallia New" w:cs="Browallia New"/>
                <w:sz w:val="22"/>
                <w:szCs w:val="22"/>
              </w:rPr>
            </w:pPr>
            <w:r>
              <w:rPr>
                <w:rFonts w:ascii="Browallia New" w:hAnsi="Browallia New" w:cs="Browallia New"/>
                <w:sz w:val="22"/>
                <w:szCs w:val="22"/>
              </w:rPr>
              <w:t>569,036</w:t>
            </w:r>
          </w:p>
        </w:tc>
      </w:tr>
      <w:tr w:rsidR="00CA7C66" w:rsidRPr="00DC59E5" w14:paraId="6CEEB0B6"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457476D7" w14:textId="77777777" w:rsidR="00CA7C66" w:rsidRPr="00DC59E5" w:rsidRDefault="00CA7C66" w:rsidP="00935A6A">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vAlign w:val="center"/>
          </w:tcPr>
          <w:p w14:paraId="1FFFDCFD"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35CDA94E"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2DE4F58C" w14:textId="77777777" w:rsidR="00CA7C66" w:rsidRPr="00DC59E5" w:rsidRDefault="00CA7C66" w:rsidP="00935A6A">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43ACB807"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541CB8E9"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r>
      <w:tr w:rsidR="00CA7C66" w:rsidRPr="00DC59E5" w14:paraId="4F8F96F8"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1BFE2FCE" w14:textId="77777777" w:rsidR="00CA7C66" w:rsidRPr="00DC59E5" w:rsidRDefault="00CA7C66" w:rsidP="00935A6A">
            <w:pPr>
              <w:pStyle w:val="a6"/>
              <w:tabs>
                <w:tab w:val="left" w:pos="0"/>
                <w:tab w:val="left" w:pos="709"/>
              </w:tabs>
              <w:rPr>
                <w:rFonts w:ascii="Browallia New" w:hAnsi="Browallia New" w:cs="Browallia New"/>
                <w:sz w:val="22"/>
                <w:szCs w:val="22"/>
                <w:u w:val="single"/>
                <w:cs/>
                <w:lang w:eastAsia="en-US"/>
              </w:rPr>
            </w:pPr>
            <w:r w:rsidRPr="00DC59E5">
              <w:rPr>
                <w:rFonts w:ascii="Browallia New" w:hAnsi="Browallia New" w:cs="Browallia New"/>
                <w:sz w:val="22"/>
                <w:szCs w:val="22"/>
                <w:u w:val="single"/>
                <w:cs/>
                <w:lang w:eastAsia="en-US"/>
              </w:rPr>
              <w:t>เงินให้กู้ยืมแก่กิจการอื่นที่เป็นเงินตราต่างประเทศ</w:t>
            </w:r>
          </w:p>
        </w:tc>
        <w:tc>
          <w:tcPr>
            <w:tcW w:w="1275" w:type="dxa"/>
            <w:tcBorders>
              <w:top w:val="nil"/>
              <w:left w:val="nil"/>
              <w:bottom w:val="nil"/>
              <w:right w:val="nil"/>
            </w:tcBorders>
            <w:vAlign w:val="center"/>
          </w:tcPr>
          <w:p w14:paraId="017CA4B7"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25C7C0C5"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7B3B198F"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242" w:type="dxa"/>
            <w:tcBorders>
              <w:top w:val="nil"/>
              <w:left w:val="nil"/>
              <w:bottom w:val="nil"/>
              <w:right w:val="nil"/>
            </w:tcBorders>
            <w:vAlign w:val="center"/>
          </w:tcPr>
          <w:p w14:paraId="2550800B"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1C4CF63F"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r>
      <w:tr w:rsidR="00CA7C66" w:rsidRPr="00DC59E5" w14:paraId="5F4753E3"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529F77E4" w14:textId="77777777" w:rsidR="00CA7C66" w:rsidRPr="00DC59E5" w:rsidRDefault="00CA7C66" w:rsidP="00935A6A">
            <w:pPr>
              <w:pStyle w:val="a6"/>
              <w:ind w:left="317"/>
              <w:rPr>
                <w:rFonts w:ascii="Browallia New" w:hAnsi="Browallia New" w:cs="Browallia New"/>
                <w:sz w:val="22"/>
                <w:szCs w:val="22"/>
                <w:cs/>
                <w:lang w:eastAsia="en-US"/>
              </w:rPr>
            </w:pPr>
            <w:r w:rsidRPr="00DC59E5">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vAlign w:val="center"/>
          </w:tcPr>
          <w:p w14:paraId="4AC750D3" w14:textId="17DEABF0" w:rsidR="00CA7C66" w:rsidRPr="00DC59E5" w:rsidRDefault="001948A2" w:rsidP="00935A6A">
            <w:pPr>
              <w:jc w:val="right"/>
              <w:rPr>
                <w:rFonts w:ascii="Browallia New" w:hAnsi="Browallia New" w:cs="Browallia New"/>
                <w:sz w:val="22"/>
                <w:szCs w:val="22"/>
              </w:rPr>
            </w:pPr>
            <w:r>
              <w:rPr>
                <w:rFonts w:ascii="Browallia New" w:hAnsi="Browallia New" w:cs="Browallia New"/>
                <w:sz w:val="22"/>
                <w:szCs w:val="22"/>
              </w:rPr>
              <w:t>499</w:t>
            </w:r>
          </w:p>
        </w:tc>
        <w:tc>
          <w:tcPr>
            <w:tcW w:w="284" w:type="dxa"/>
            <w:tcBorders>
              <w:top w:val="nil"/>
              <w:left w:val="nil"/>
              <w:bottom w:val="nil"/>
              <w:right w:val="nil"/>
            </w:tcBorders>
            <w:vAlign w:val="center"/>
          </w:tcPr>
          <w:p w14:paraId="5B74972D" w14:textId="77777777" w:rsidR="00CA7C66" w:rsidRPr="00DC59E5" w:rsidRDefault="00CA7C66" w:rsidP="00935A6A">
            <w:pPr>
              <w:jc w:val="right"/>
              <w:rPr>
                <w:rFonts w:ascii="Browallia New" w:hAnsi="Browallia New" w:cs="Browallia New"/>
                <w:sz w:val="22"/>
                <w:szCs w:val="22"/>
              </w:rPr>
            </w:pPr>
          </w:p>
        </w:tc>
        <w:tc>
          <w:tcPr>
            <w:tcW w:w="1669" w:type="dxa"/>
            <w:tcBorders>
              <w:top w:val="nil"/>
              <w:left w:val="nil"/>
              <w:bottom w:val="nil"/>
              <w:right w:val="nil"/>
            </w:tcBorders>
            <w:vAlign w:val="center"/>
          </w:tcPr>
          <w:p w14:paraId="22D88219" w14:textId="47E72CC5" w:rsidR="00CA7C66" w:rsidRPr="00DC59E5" w:rsidRDefault="001948A2" w:rsidP="00935A6A">
            <w:pPr>
              <w:jc w:val="right"/>
              <w:rPr>
                <w:rFonts w:ascii="Browallia New" w:hAnsi="Browallia New" w:cs="Browallia New"/>
                <w:sz w:val="22"/>
                <w:szCs w:val="22"/>
              </w:rPr>
            </w:pPr>
            <w:r>
              <w:rPr>
                <w:rFonts w:ascii="Browallia New" w:hAnsi="Browallia New" w:cs="Browallia New"/>
                <w:sz w:val="22"/>
                <w:szCs w:val="22"/>
              </w:rPr>
              <w:t>32.43</w:t>
            </w:r>
          </w:p>
        </w:tc>
        <w:tc>
          <w:tcPr>
            <w:tcW w:w="242" w:type="dxa"/>
            <w:tcBorders>
              <w:top w:val="nil"/>
              <w:left w:val="nil"/>
              <w:bottom w:val="nil"/>
              <w:right w:val="nil"/>
            </w:tcBorders>
            <w:vAlign w:val="center"/>
          </w:tcPr>
          <w:p w14:paraId="6703D05F" w14:textId="77777777" w:rsidR="00CA7C66" w:rsidRPr="00DC59E5" w:rsidRDefault="00CA7C66" w:rsidP="00935A6A">
            <w:pPr>
              <w:jc w:val="right"/>
              <w:rPr>
                <w:rFonts w:ascii="Browallia New" w:hAnsi="Browallia New" w:cs="Browallia New"/>
                <w:sz w:val="22"/>
                <w:szCs w:val="22"/>
              </w:rPr>
            </w:pPr>
          </w:p>
        </w:tc>
        <w:tc>
          <w:tcPr>
            <w:tcW w:w="1495" w:type="dxa"/>
            <w:tcBorders>
              <w:top w:val="nil"/>
              <w:left w:val="nil"/>
              <w:bottom w:val="nil"/>
              <w:right w:val="nil"/>
            </w:tcBorders>
            <w:vAlign w:val="center"/>
          </w:tcPr>
          <w:p w14:paraId="185DBDCE" w14:textId="66DF09AC" w:rsidR="00CA7C66" w:rsidRPr="00B70849" w:rsidRDefault="001948A2" w:rsidP="00935A6A">
            <w:pPr>
              <w:jc w:val="right"/>
              <w:rPr>
                <w:rFonts w:ascii="Browallia New" w:hAnsi="Browallia New" w:cs="Browallia New"/>
                <w:sz w:val="22"/>
                <w:szCs w:val="22"/>
              </w:rPr>
            </w:pPr>
            <w:r w:rsidRPr="00B70849">
              <w:rPr>
                <w:rFonts w:ascii="Browallia New" w:hAnsi="Browallia New" w:cs="Browallia New"/>
                <w:sz w:val="22"/>
                <w:szCs w:val="22"/>
              </w:rPr>
              <w:t>16,171</w:t>
            </w:r>
          </w:p>
        </w:tc>
      </w:tr>
      <w:tr w:rsidR="00CA7C66" w:rsidRPr="00DC59E5" w14:paraId="4A2B49BF"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4E6A1351" w14:textId="77777777" w:rsidR="00CA7C66" w:rsidRPr="00DC59E5" w:rsidRDefault="00CA7C66" w:rsidP="00935A6A">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vAlign w:val="center"/>
          </w:tcPr>
          <w:p w14:paraId="5673DAD3"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359EA6AC"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226CDC0B" w14:textId="77777777" w:rsidR="00CA7C66" w:rsidRPr="00DC59E5" w:rsidRDefault="00CA7C66" w:rsidP="00935A6A">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45425761"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1D1F05B9" w14:textId="77777777" w:rsidR="00CA7C66" w:rsidRPr="00B70849" w:rsidRDefault="00CA7C66" w:rsidP="00935A6A">
            <w:pPr>
              <w:pStyle w:val="a6"/>
              <w:tabs>
                <w:tab w:val="left" w:pos="0"/>
                <w:tab w:val="left" w:pos="709"/>
              </w:tabs>
              <w:jc w:val="right"/>
              <w:rPr>
                <w:rFonts w:ascii="Browallia New" w:hAnsi="Browallia New" w:cs="Browallia New"/>
                <w:sz w:val="22"/>
                <w:szCs w:val="22"/>
                <w:lang w:eastAsia="en-US"/>
              </w:rPr>
            </w:pPr>
          </w:p>
        </w:tc>
      </w:tr>
      <w:tr w:rsidR="00CA7C66" w:rsidRPr="00DC59E5" w14:paraId="7ABAB79B"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244" w:type="dxa"/>
            <w:gridSpan w:val="2"/>
            <w:tcBorders>
              <w:top w:val="nil"/>
              <w:left w:val="nil"/>
              <w:bottom w:val="nil"/>
              <w:right w:val="nil"/>
            </w:tcBorders>
          </w:tcPr>
          <w:p w14:paraId="79B8FF6C" w14:textId="77777777" w:rsidR="00CA7C66" w:rsidRPr="00DC59E5" w:rsidRDefault="00CA7C66" w:rsidP="00935A6A">
            <w:pPr>
              <w:pStyle w:val="a6"/>
              <w:tabs>
                <w:tab w:val="left" w:pos="0"/>
                <w:tab w:val="left" w:pos="709"/>
              </w:tabs>
              <w:rPr>
                <w:rFonts w:ascii="Browallia New" w:hAnsi="Browallia New" w:cs="Browallia New"/>
                <w:sz w:val="22"/>
                <w:szCs w:val="22"/>
                <w:u w:val="single"/>
                <w:lang w:eastAsia="en-US"/>
              </w:rPr>
            </w:pPr>
            <w:r w:rsidRPr="00DC59E5">
              <w:rPr>
                <w:rFonts w:ascii="Browallia New" w:hAnsi="Browallia New" w:cs="Browallia New"/>
                <w:sz w:val="22"/>
                <w:szCs w:val="22"/>
                <w:u w:val="single"/>
                <w:cs/>
                <w:lang w:eastAsia="en-US"/>
              </w:rPr>
              <w:t>เงินเบิกเกินบัญชีและเงินกู้ยืมระยะสั้นที่เป็นเงินตราต่างประเทศ</w:t>
            </w:r>
          </w:p>
        </w:tc>
        <w:tc>
          <w:tcPr>
            <w:tcW w:w="284" w:type="dxa"/>
            <w:tcBorders>
              <w:top w:val="nil"/>
              <w:left w:val="nil"/>
              <w:bottom w:val="nil"/>
              <w:right w:val="nil"/>
            </w:tcBorders>
            <w:vAlign w:val="center"/>
          </w:tcPr>
          <w:p w14:paraId="492BC6AC"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2F7198D1"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242" w:type="dxa"/>
            <w:tcBorders>
              <w:top w:val="nil"/>
              <w:left w:val="nil"/>
              <w:bottom w:val="nil"/>
              <w:right w:val="nil"/>
            </w:tcBorders>
            <w:vAlign w:val="center"/>
          </w:tcPr>
          <w:p w14:paraId="340045B8"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097F7BBD" w14:textId="77777777" w:rsidR="00CA7C66" w:rsidRPr="00DC59E5" w:rsidRDefault="00CA7C66" w:rsidP="00935A6A">
            <w:pPr>
              <w:pStyle w:val="MacroText"/>
              <w:tabs>
                <w:tab w:val="left" w:pos="0"/>
                <w:tab w:val="left" w:pos="709"/>
              </w:tabs>
              <w:jc w:val="right"/>
              <w:rPr>
                <w:rFonts w:ascii="Browallia New" w:hAnsi="Browallia New" w:cs="Browallia New"/>
                <w:sz w:val="22"/>
                <w:szCs w:val="22"/>
              </w:rPr>
            </w:pPr>
          </w:p>
        </w:tc>
      </w:tr>
      <w:tr w:rsidR="00CA7C66" w:rsidRPr="00DC59E5" w14:paraId="1958CD8A"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6822AD1E" w14:textId="77777777" w:rsidR="00CA7C66" w:rsidRPr="00DC59E5" w:rsidRDefault="00CA7C66" w:rsidP="00935A6A">
            <w:pPr>
              <w:pStyle w:val="a6"/>
              <w:ind w:left="317"/>
              <w:rPr>
                <w:rFonts w:ascii="Browallia New" w:hAnsi="Browallia New" w:cs="Browallia New"/>
                <w:sz w:val="22"/>
                <w:szCs w:val="22"/>
                <w:cs/>
                <w:lang w:eastAsia="en-US"/>
              </w:rPr>
            </w:pPr>
            <w:r w:rsidRPr="00DC59E5">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vAlign w:val="center"/>
          </w:tcPr>
          <w:p w14:paraId="155842D3" w14:textId="1AC0DEC2" w:rsidR="00CA7C66" w:rsidRPr="00DC59E5" w:rsidRDefault="001948A2" w:rsidP="00935A6A">
            <w:pPr>
              <w:jc w:val="right"/>
              <w:rPr>
                <w:rFonts w:ascii="Browallia New" w:hAnsi="Browallia New" w:cs="Browallia New"/>
                <w:sz w:val="22"/>
                <w:szCs w:val="22"/>
              </w:rPr>
            </w:pPr>
            <w:r>
              <w:rPr>
                <w:rFonts w:ascii="Browallia New" w:hAnsi="Browallia New" w:cs="Browallia New"/>
                <w:sz w:val="22"/>
                <w:szCs w:val="22"/>
              </w:rPr>
              <w:t>245</w:t>
            </w:r>
          </w:p>
        </w:tc>
        <w:tc>
          <w:tcPr>
            <w:tcW w:w="284" w:type="dxa"/>
            <w:tcBorders>
              <w:top w:val="nil"/>
              <w:left w:val="nil"/>
              <w:bottom w:val="nil"/>
              <w:right w:val="nil"/>
            </w:tcBorders>
            <w:vAlign w:val="center"/>
          </w:tcPr>
          <w:p w14:paraId="760853D8" w14:textId="77777777" w:rsidR="00CA7C66" w:rsidRPr="00DC59E5" w:rsidRDefault="00CA7C66" w:rsidP="00935A6A">
            <w:pPr>
              <w:jc w:val="right"/>
              <w:rPr>
                <w:rFonts w:ascii="Browallia New" w:hAnsi="Browallia New" w:cs="Browallia New"/>
                <w:sz w:val="22"/>
                <w:szCs w:val="22"/>
              </w:rPr>
            </w:pPr>
          </w:p>
        </w:tc>
        <w:tc>
          <w:tcPr>
            <w:tcW w:w="1669" w:type="dxa"/>
            <w:tcBorders>
              <w:top w:val="nil"/>
              <w:left w:val="nil"/>
              <w:bottom w:val="nil"/>
              <w:right w:val="nil"/>
            </w:tcBorders>
            <w:vAlign w:val="center"/>
          </w:tcPr>
          <w:p w14:paraId="38857257" w14:textId="11A2AEF5" w:rsidR="00CA7C66" w:rsidRPr="00DC59E5" w:rsidRDefault="001948A2" w:rsidP="00935A6A">
            <w:pPr>
              <w:jc w:val="right"/>
              <w:rPr>
                <w:rFonts w:ascii="Browallia New" w:hAnsi="Browallia New" w:cs="Browallia New"/>
                <w:sz w:val="22"/>
                <w:szCs w:val="22"/>
              </w:rPr>
            </w:pPr>
            <w:r>
              <w:rPr>
                <w:rFonts w:ascii="Browallia New" w:hAnsi="Browallia New" w:cs="Browallia New"/>
                <w:sz w:val="22"/>
                <w:szCs w:val="22"/>
              </w:rPr>
              <w:t>32.85</w:t>
            </w:r>
          </w:p>
        </w:tc>
        <w:tc>
          <w:tcPr>
            <w:tcW w:w="242" w:type="dxa"/>
            <w:tcBorders>
              <w:top w:val="nil"/>
              <w:left w:val="nil"/>
              <w:bottom w:val="nil"/>
              <w:right w:val="nil"/>
            </w:tcBorders>
            <w:vAlign w:val="center"/>
          </w:tcPr>
          <w:p w14:paraId="72804A98" w14:textId="77777777" w:rsidR="00CA7C66" w:rsidRPr="00DC59E5" w:rsidRDefault="00CA7C66" w:rsidP="00935A6A">
            <w:pPr>
              <w:jc w:val="right"/>
              <w:rPr>
                <w:rFonts w:ascii="Browallia New" w:hAnsi="Browallia New" w:cs="Browallia New"/>
                <w:sz w:val="22"/>
                <w:szCs w:val="22"/>
              </w:rPr>
            </w:pPr>
          </w:p>
        </w:tc>
        <w:tc>
          <w:tcPr>
            <w:tcW w:w="1495" w:type="dxa"/>
            <w:tcBorders>
              <w:top w:val="nil"/>
              <w:left w:val="nil"/>
              <w:bottom w:val="nil"/>
              <w:right w:val="nil"/>
            </w:tcBorders>
            <w:vAlign w:val="center"/>
          </w:tcPr>
          <w:p w14:paraId="3EBAA500" w14:textId="5D12D797" w:rsidR="00CA7C66" w:rsidRPr="00DC59E5" w:rsidRDefault="001948A2" w:rsidP="00935A6A">
            <w:pPr>
              <w:jc w:val="right"/>
              <w:rPr>
                <w:rFonts w:ascii="Browallia New" w:hAnsi="Browallia New" w:cs="Browallia New"/>
                <w:sz w:val="22"/>
                <w:szCs w:val="22"/>
              </w:rPr>
            </w:pPr>
            <w:r>
              <w:rPr>
                <w:rFonts w:ascii="Browallia New" w:hAnsi="Browallia New" w:cs="Browallia New"/>
                <w:sz w:val="22"/>
                <w:szCs w:val="22"/>
              </w:rPr>
              <w:t>8,060</w:t>
            </w:r>
          </w:p>
        </w:tc>
      </w:tr>
      <w:tr w:rsidR="00CA7C66" w:rsidRPr="00DC59E5" w14:paraId="442652A5"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7ED1E71E" w14:textId="77777777" w:rsidR="00CA7C66" w:rsidRPr="00DC59E5" w:rsidRDefault="00CA7C66" w:rsidP="00935A6A">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vAlign w:val="center"/>
          </w:tcPr>
          <w:p w14:paraId="559C6EBF"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6D51712C"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686F9261" w14:textId="77777777" w:rsidR="00CA7C66" w:rsidRPr="00DC59E5" w:rsidRDefault="00CA7C66" w:rsidP="00935A6A">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1B4F7493"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5237DD01"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r>
      <w:tr w:rsidR="00CA7C66" w:rsidRPr="00DC59E5" w14:paraId="0FA8C0E0"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0D3D5145" w14:textId="77777777" w:rsidR="00CA7C66" w:rsidRPr="00DC59E5" w:rsidRDefault="00CA7C66" w:rsidP="00935A6A">
            <w:pPr>
              <w:pStyle w:val="a6"/>
              <w:tabs>
                <w:tab w:val="left" w:pos="317"/>
              </w:tabs>
              <w:ind w:left="33"/>
              <w:rPr>
                <w:rFonts w:ascii="Browallia New" w:hAnsi="Browallia New" w:cs="Browallia New"/>
                <w:sz w:val="22"/>
                <w:szCs w:val="22"/>
                <w:cs/>
                <w:lang w:eastAsia="en-US"/>
              </w:rPr>
            </w:pPr>
            <w:r w:rsidRPr="00DC59E5">
              <w:rPr>
                <w:rFonts w:ascii="Browallia New" w:hAnsi="Browallia New" w:cs="Browallia New"/>
                <w:sz w:val="22"/>
                <w:szCs w:val="22"/>
                <w:u w:val="single"/>
                <w:cs/>
                <w:lang w:eastAsia="en-US"/>
              </w:rPr>
              <w:t>เงินกู้ยืมระยะยาวเป็นเงินตราต่างประเทศ</w:t>
            </w:r>
          </w:p>
        </w:tc>
        <w:tc>
          <w:tcPr>
            <w:tcW w:w="1275" w:type="dxa"/>
            <w:tcBorders>
              <w:top w:val="nil"/>
              <w:left w:val="nil"/>
              <w:bottom w:val="nil"/>
              <w:right w:val="nil"/>
            </w:tcBorders>
            <w:vAlign w:val="center"/>
          </w:tcPr>
          <w:p w14:paraId="046388EE"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7988C329"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0EB3FEA6"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242" w:type="dxa"/>
            <w:tcBorders>
              <w:top w:val="nil"/>
              <w:left w:val="nil"/>
              <w:bottom w:val="nil"/>
              <w:right w:val="nil"/>
            </w:tcBorders>
            <w:vAlign w:val="center"/>
          </w:tcPr>
          <w:p w14:paraId="2A3CD86F"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7B47E1A7" w14:textId="77777777" w:rsidR="00CA7C66" w:rsidRPr="00DC59E5" w:rsidRDefault="00CA7C66" w:rsidP="00935A6A">
            <w:pPr>
              <w:pStyle w:val="MacroText"/>
              <w:tabs>
                <w:tab w:val="left" w:pos="0"/>
                <w:tab w:val="left" w:pos="709"/>
              </w:tabs>
              <w:jc w:val="right"/>
              <w:rPr>
                <w:rFonts w:ascii="Browallia New" w:hAnsi="Browallia New" w:cs="Browallia New"/>
                <w:sz w:val="22"/>
                <w:szCs w:val="22"/>
              </w:rPr>
            </w:pPr>
          </w:p>
        </w:tc>
      </w:tr>
      <w:tr w:rsidR="00CA7C66" w:rsidRPr="00DC59E5" w14:paraId="21A81B22" w14:textId="77777777" w:rsidTr="00062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08"/>
        </w:trPr>
        <w:tc>
          <w:tcPr>
            <w:tcW w:w="3969" w:type="dxa"/>
            <w:tcBorders>
              <w:top w:val="nil"/>
              <w:left w:val="nil"/>
              <w:bottom w:val="nil"/>
              <w:right w:val="nil"/>
            </w:tcBorders>
          </w:tcPr>
          <w:p w14:paraId="57FC18EE" w14:textId="77777777" w:rsidR="00CA7C66" w:rsidRPr="00DC59E5" w:rsidRDefault="00CA7C66" w:rsidP="00935A6A">
            <w:pPr>
              <w:pStyle w:val="a6"/>
              <w:ind w:left="317"/>
              <w:rPr>
                <w:rFonts w:ascii="Browallia New" w:hAnsi="Browallia New" w:cs="Browallia New"/>
                <w:sz w:val="22"/>
                <w:szCs w:val="22"/>
                <w:cs/>
                <w:lang w:eastAsia="en-US"/>
              </w:rPr>
            </w:pPr>
            <w:r w:rsidRPr="00DC59E5">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vAlign w:val="center"/>
          </w:tcPr>
          <w:p w14:paraId="7D554E34" w14:textId="01970FA1" w:rsidR="00CA7C66" w:rsidRPr="00DC59E5" w:rsidRDefault="001948A2" w:rsidP="00935A6A">
            <w:pPr>
              <w:jc w:val="right"/>
              <w:rPr>
                <w:rFonts w:ascii="Browallia New" w:hAnsi="Browallia New" w:cs="Browallia New"/>
                <w:sz w:val="22"/>
                <w:szCs w:val="22"/>
              </w:rPr>
            </w:pPr>
            <w:r>
              <w:rPr>
                <w:rFonts w:ascii="Browallia New" w:hAnsi="Browallia New" w:cs="Browallia New"/>
                <w:sz w:val="22"/>
                <w:szCs w:val="22"/>
              </w:rPr>
              <w:t>760</w:t>
            </w:r>
          </w:p>
        </w:tc>
        <w:tc>
          <w:tcPr>
            <w:tcW w:w="284" w:type="dxa"/>
            <w:tcBorders>
              <w:top w:val="nil"/>
              <w:left w:val="nil"/>
              <w:bottom w:val="nil"/>
              <w:right w:val="nil"/>
            </w:tcBorders>
            <w:vAlign w:val="center"/>
          </w:tcPr>
          <w:p w14:paraId="4CA628BC" w14:textId="77777777" w:rsidR="00CA7C66" w:rsidRPr="00DC59E5" w:rsidRDefault="00CA7C66" w:rsidP="00935A6A">
            <w:pPr>
              <w:jc w:val="right"/>
              <w:rPr>
                <w:rFonts w:ascii="Browallia New" w:hAnsi="Browallia New" w:cs="Browallia New"/>
                <w:sz w:val="22"/>
                <w:szCs w:val="22"/>
              </w:rPr>
            </w:pPr>
          </w:p>
        </w:tc>
        <w:tc>
          <w:tcPr>
            <w:tcW w:w="1669" w:type="dxa"/>
            <w:tcBorders>
              <w:top w:val="nil"/>
              <w:left w:val="nil"/>
              <w:bottom w:val="nil"/>
              <w:right w:val="nil"/>
            </w:tcBorders>
            <w:vAlign w:val="center"/>
          </w:tcPr>
          <w:p w14:paraId="1D759A47" w14:textId="1A1E4344" w:rsidR="00CA7C66" w:rsidRPr="00DC59E5" w:rsidRDefault="001948A2" w:rsidP="00935A6A">
            <w:pPr>
              <w:jc w:val="right"/>
              <w:rPr>
                <w:rFonts w:ascii="Browallia New" w:hAnsi="Browallia New" w:cs="Browallia New"/>
                <w:sz w:val="22"/>
                <w:szCs w:val="22"/>
              </w:rPr>
            </w:pPr>
            <w:r>
              <w:rPr>
                <w:rFonts w:ascii="Browallia New" w:hAnsi="Browallia New" w:cs="Browallia New"/>
                <w:sz w:val="22"/>
                <w:szCs w:val="22"/>
              </w:rPr>
              <w:t>32.85</w:t>
            </w:r>
          </w:p>
        </w:tc>
        <w:tc>
          <w:tcPr>
            <w:tcW w:w="242" w:type="dxa"/>
            <w:tcBorders>
              <w:top w:val="nil"/>
              <w:left w:val="nil"/>
              <w:bottom w:val="nil"/>
              <w:right w:val="nil"/>
            </w:tcBorders>
            <w:vAlign w:val="center"/>
          </w:tcPr>
          <w:p w14:paraId="43AC5170" w14:textId="77777777" w:rsidR="00CA7C66" w:rsidRPr="00DC59E5" w:rsidRDefault="00CA7C66" w:rsidP="00935A6A">
            <w:pPr>
              <w:jc w:val="right"/>
              <w:rPr>
                <w:rFonts w:ascii="Browallia New" w:hAnsi="Browallia New" w:cs="Browallia New"/>
                <w:sz w:val="22"/>
                <w:szCs w:val="22"/>
              </w:rPr>
            </w:pPr>
          </w:p>
        </w:tc>
        <w:tc>
          <w:tcPr>
            <w:tcW w:w="1495" w:type="dxa"/>
            <w:tcBorders>
              <w:top w:val="nil"/>
              <w:left w:val="nil"/>
              <w:bottom w:val="nil"/>
              <w:right w:val="nil"/>
            </w:tcBorders>
            <w:vAlign w:val="center"/>
          </w:tcPr>
          <w:p w14:paraId="44BCFFA4" w14:textId="32E1190A" w:rsidR="00CA7C66" w:rsidRPr="00DC59E5" w:rsidRDefault="001948A2" w:rsidP="00935A6A">
            <w:pPr>
              <w:jc w:val="right"/>
              <w:rPr>
                <w:rFonts w:ascii="Browallia New" w:hAnsi="Browallia New" w:cs="Browallia New"/>
                <w:sz w:val="22"/>
                <w:szCs w:val="22"/>
              </w:rPr>
            </w:pPr>
            <w:r>
              <w:rPr>
                <w:rFonts w:ascii="Browallia New" w:hAnsi="Browallia New" w:cs="Browallia New"/>
                <w:sz w:val="22"/>
                <w:szCs w:val="22"/>
              </w:rPr>
              <w:t>24,993</w:t>
            </w:r>
          </w:p>
        </w:tc>
      </w:tr>
    </w:tbl>
    <w:p w14:paraId="529CE980" w14:textId="29A2172F" w:rsidR="00CA7C66" w:rsidRPr="00DC59E5" w:rsidRDefault="00CA7C66" w:rsidP="00CA7C66">
      <w:pPr>
        <w:tabs>
          <w:tab w:val="left" w:pos="360"/>
          <w:tab w:val="left" w:pos="1440"/>
          <w:tab w:val="right" w:pos="7200"/>
          <w:tab w:val="right" w:pos="8540"/>
        </w:tabs>
        <w:spacing w:line="240" w:lineRule="auto"/>
        <w:ind w:right="-45"/>
        <w:jc w:val="thaiDistribute"/>
        <w:rPr>
          <w:rFonts w:ascii="Browallia New" w:hAnsi="Browallia New" w:cs="Browallia New"/>
          <w:sz w:val="2"/>
          <w:szCs w:val="2"/>
          <w:lang w:val="en-GB"/>
        </w:rPr>
      </w:pPr>
    </w:p>
    <w:tbl>
      <w:tblPr>
        <w:tblW w:w="8934" w:type="dxa"/>
        <w:tblInd w:w="426" w:type="dxa"/>
        <w:tblLayout w:type="fixed"/>
        <w:tblLook w:val="0000" w:firstRow="0" w:lastRow="0" w:firstColumn="0" w:lastColumn="0" w:noHBand="0" w:noVBand="0"/>
      </w:tblPr>
      <w:tblGrid>
        <w:gridCol w:w="3969"/>
        <w:gridCol w:w="1275"/>
        <w:gridCol w:w="284"/>
        <w:gridCol w:w="1669"/>
        <w:gridCol w:w="242"/>
        <w:gridCol w:w="1495"/>
      </w:tblGrid>
      <w:tr w:rsidR="00400E46" w:rsidRPr="00062038" w14:paraId="26B95E37" w14:textId="77777777" w:rsidTr="00CD5E00">
        <w:trPr>
          <w:trHeight w:val="214"/>
          <w:tblHeader/>
        </w:trPr>
        <w:tc>
          <w:tcPr>
            <w:tcW w:w="3969" w:type="dxa"/>
            <w:vAlign w:val="bottom"/>
          </w:tcPr>
          <w:p w14:paraId="47CE7DBC" w14:textId="77777777" w:rsidR="00400E46" w:rsidRPr="00062038" w:rsidRDefault="00400E46" w:rsidP="001B4041">
            <w:pPr>
              <w:spacing w:line="240" w:lineRule="auto"/>
              <w:rPr>
                <w:rFonts w:ascii="Browallia New" w:hAnsi="Browallia New" w:cs="Browallia New"/>
                <w:sz w:val="22"/>
                <w:szCs w:val="22"/>
              </w:rPr>
            </w:pPr>
          </w:p>
        </w:tc>
        <w:tc>
          <w:tcPr>
            <w:tcW w:w="4965" w:type="dxa"/>
            <w:gridSpan w:val="5"/>
            <w:noWrap/>
          </w:tcPr>
          <w:p w14:paraId="57BA7222" w14:textId="77777777" w:rsidR="00400E46" w:rsidRPr="00062038" w:rsidRDefault="00400E46" w:rsidP="001B4041">
            <w:pPr>
              <w:pStyle w:val="Heading4"/>
              <w:framePr w:wrap="around"/>
              <w:numPr>
                <w:ilvl w:val="0"/>
                <w:numId w:val="0"/>
              </w:numPr>
              <w:spacing w:line="240" w:lineRule="auto"/>
              <w:ind w:left="-108" w:right="-49"/>
              <w:jc w:val="right"/>
              <w:rPr>
                <w:rFonts w:ascii="Browallia New" w:hAnsi="Browallia New" w:cs="Browallia New"/>
                <w:b w:val="0"/>
                <w:bCs w:val="0"/>
                <w:sz w:val="22"/>
                <w:szCs w:val="22"/>
              </w:rPr>
            </w:pPr>
            <w:r w:rsidRPr="00062038">
              <w:rPr>
                <w:rFonts w:ascii="Browallia New" w:hAnsi="Browallia New" w:cs="Browallia New"/>
                <w:b w:val="0"/>
                <w:bCs w:val="0"/>
                <w:sz w:val="22"/>
                <w:szCs w:val="22"/>
                <w:cs/>
              </w:rPr>
              <w:t>(หน่วย : พันบาท)</w:t>
            </w:r>
          </w:p>
        </w:tc>
      </w:tr>
      <w:tr w:rsidR="00400E46" w:rsidRPr="00062038" w14:paraId="0941C609" w14:textId="77777777" w:rsidTr="00CD5E00">
        <w:trPr>
          <w:trHeight w:val="214"/>
          <w:tblHeader/>
        </w:trPr>
        <w:tc>
          <w:tcPr>
            <w:tcW w:w="3969" w:type="dxa"/>
            <w:vAlign w:val="bottom"/>
          </w:tcPr>
          <w:p w14:paraId="306031FB" w14:textId="77777777" w:rsidR="00400E46" w:rsidRPr="00062038" w:rsidRDefault="00400E46" w:rsidP="001B4041">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756A4764" w14:textId="77777777" w:rsidR="00400E46" w:rsidRPr="00062038" w:rsidRDefault="00400E46" w:rsidP="001B4041">
            <w:pPr>
              <w:spacing w:line="240" w:lineRule="auto"/>
              <w:jc w:val="center"/>
              <w:rPr>
                <w:rFonts w:ascii="Browallia New" w:hAnsi="Browallia New" w:cs="Browallia New"/>
                <w:sz w:val="22"/>
                <w:szCs w:val="22"/>
              </w:rPr>
            </w:pPr>
            <w:r w:rsidRPr="00062038">
              <w:rPr>
                <w:rFonts w:ascii="Browallia New" w:hAnsi="Browallia New" w:cs="Browallia New"/>
                <w:sz w:val="22"/>
                <w:szCs w:val="22"/>
                <w:cs/>
              </w:rPr>
              <w:t>งบการเงินรวมของบริษัท</w:t>
            </w:r>
          </w:p>
        </w:tc>
      </w:tr>
      <w:tr w:rsidR="00400E46" w:rsidRPr="00062038" w14:paraId="69C08717" w14:textId="77777777" w:rsidTr="00CD5E00">
        <w:trPr>
          <w:trHeight w:val="214"/>
          <w:tblHeader/>
        </w:trPr>
        <w:tc>
          <w:tcPr>
            <w:tcW w:w="3969" w:type="dxa"/>
            <w:vAlign w:val="bottom"/>
          </w:tcPr>
          <w:p w14:paraId="3B5700BD" w14:textId="77777777" w:rsidR="00400E46" w:rsidRPr="00062038" w:rsidRDefault="00400E46" w:rsidP="001B4041">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13C438B7" w14:textId="77777777" w:rsidR="00400E46" w:rsidRPr="00062038" w:rsidRDefault="00400E46" w:rsidP="001B4041">
            <w:pPr>
              <w:spacing w:line="240" w:lineRule="auto"/>
              <w:jc w:val="center"/>
              <w:rPr>
                <w:rFonts w:ascii="Browallia New" w:hAnsi="Browallia New" w:cs="Browallia New"/>
                <w:sz w:val="22"/>
                <w:szCs w:val="22"/>
              </w:rPr>
            </w:pPr>
            <w:r w:rsidRPr="00062038">
              <w:rPr>
                <w:rFonts w:ascii="Browallia New" w:hAnsi="Browallia New" w:cs="Browallia New"/>
                <w:sz w:val="22"/>
                <w:szCs w:val="22"/>
              </w:rPr>
              <w:t xml:space="preserve">31 </w:t>
            </w:r>
            <w:r w:rsidRPr="00062038">
              <w:rPr>
                <w:rFonts w:ascii="Browallia New" w:hAnsi="Browallia New" w:cs="Browallia New"/>
                <w:sz w:val="22"/>
                <w:szCs w:val="22"/>
                <w:cs/>
              </w:rPr>
              <w:t xml:space="preserve">ธันวาคม </w:t>
            </w:r>
            <w:r w:rsidRPr="00062038">
              <w:rPr>
                <w:rFonts w:ascii="Browallia New" w:hAnsi="Browallia New" w:cs="Browallia New"/>
                <w:sz w:val="22"/>
                <w:szCs w:val="22"/>
              </w:rPr>
              <w:t>255</w:t>
            </w:r>
            <w:r w:rsidR="00167328" w:rsidRPr="00062038">
              <w:rPr>
                <w:rFonts w:ascii="Browallia New" w:hAnsi="Browallia New" w:cs="Browallia New"/>
                <w:sz w:val="22"/>
                <w:szCs w:val="22"/>
              </w:rPr>
              <w:t>9</w:t>
            </w:r>
          </w:p>
        </w:tc>
      </w:tr>
      <w:tr w:rsidR="00400E46" w:rsidRPr="00062038" w14:paraId="7E4F213A" w14:textId="77777777" w:rsidTr="00062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969" w:type="dxa"/>
            <w:tcBorders>
              <w:top w:val="nil"/>
              <w:left w:val="nil"/>
              <w:bottom w:val="nil"/>
              <w:right w:val="nil"/>
            </w:tcBorders>
          </w:tcPr>
          <w:p w14:paraId="1A0B698E" w14:textId="77777777" w:rsidR="00400E46" w:rsidRPr="00062038" w:rsidRDefault="00400E46" w:rsidP="001B4041">
            <w:pPr>
              <w:pStyle w:val="a6"/>
              <w:tabs>
                <w:tab w:val="left" w:pos="0"/>
                <w:tab w:val="left" w:pos="709"/>
              </w:tabs>
              <w:ind w:left="-54" w:hanging="54"/>
              <w:rPr>
                <w:rFonts w:ascii="Browallia New" w:hAnsi="Browallia New" w:cs="Browallia New"/>
                <w:sz w:val="22"/>
                <w:szCs w:val="22"/>
                <w:lang w:eastAsia="en-US"/>
              </w:rPr>
            </w:pPr>
          </w:p>
        </w:tc>
        <w:tc>
          <w:tcPr>
            <w:tcW w:w="1275" w:type="dxa"/>
            <w:tcBorders>
              <w:left w:val="nil"/>
              <w:bottom w:val="single" w:sz="4" w:space="0" w:color="auto"/>
              <w:right w:val="nil"/>
            </w:tcBorders>
          </w:tcPr>
          <w:p w14:paraId="42DD2B27" w14:textId="77777777" w:rsidR="00400E46" w:rsidRPr="00062038" w:rsidRDefault="00400E46" w:rsidP="001B4041">
            <w:pPr>
              <w:pStyle w:val="a6"/>
              <w:tabs>
                <w:tab w:val="left" w:pos="709"/>
              </w:tabs>
              <w:ind w:left="-108" w:right="-108"/>
              <w:jc w:val="center"/>
              <w:rPr>
                <w:rFonts w:ascii="Browallia New" w:hAnsi="Browallia New" w:cs="Browallia New"/>
                <w:sz w:val="22"/>
                <w:szCs w:val="22"/>
                <w:lang w:eastAsia="en-US"/>
              </w:rPr>
            </w:pPr>
            <w:r w:rsidRPr="00062038">
              <w:rPr>
                <w:rFonts w:ascii="Browallia New" w:hAnsi="Browallia New" w:cs="Browallia New"/>
                <w:sz w:val="22"/>
                <w:szCs w:val="22"/>
                <w:cs/>
                <w:lang w:eastAsia="en-US"/>
              </w:rPr>
              <w:t>จำนวนเงิน</w:t>
            </w:r>
          </w:p>
          <w:p w14:paraId="39CD4458" w14:textId="77777777" w:rsidR="00400E46" w:rsidRPr="00062038" w:rsidRDefault="00400E46" w:rsidP="001B4041">
            <w:pPr>
              <w:pStyle w:val="a6"/>
              <w:tabs>
                <w:tab w:val="left" w:pos="709"/>
              </w:tabs>
              <w:ind w:left="-108" w:right="-108"/>
              <w:jc w:val="center"/>
              <w:rPr>
                <w:rFonts w:ascii="Browallia New" w:hAnsi="Browallia New" w:cs="Browallia New"/>
                <w:sz w:val="22"/>
                <w:szCs w:val="22"/>
                <w:lang w:eastAsia="en-US"/>
              </w:rPr>
            </w:pPr>
            <w:r w:rsidRPr="00062038">
              <w:rPr>
                <w:rFonts w:ascii="Browallia New" w:hAnsi="Browallia New" w:cs="Browallia New"/>
                <w:sz w:val="22"/>
                <w:szCs w:val="22"/>
                <w:cs/>
                <w:lang w:eastAsia="en-US"/>
              </w:rPr>
              <w:t>ตราต่างประเทศ</w:t>
            </w:r>
          </w:p>
        </w:tc>
        <w:tc>
          <w:tcPr>
            <w:tcW w:w="284" w:type="dxa"/>
            <w:tcBorders>
              <w:left w:val="nil"/>
              <w:bottom w:val="nil"/>
              <w:right w:val="nil"/>
            </w:tcBorders>
          </w:tcPr>
          <w:p w14:paraId="12C3C142" w14:textId="77777777" w:rsidR="00400E46" w:rsidRPr="00062038" w:rsidRDefault="00400E46" w:rsidP="001B4041">
            <w:pPr>
              <w:pStyle w:val="a6"/>
              <w:tabs>
                <w:tab w:val="left" w:pos="709"/>
              </w:tabs>
              <w:ind w:left="-108" w:right="-108"/>
              <w:jc w:val="center"/>
              <w:rPr>
                <w:rFonts w:ascii="Browallia New" w:hAnsi="Browallia New" w:cs="Browallia New"/>
                <w:sz w:val="22"/>
                <w:szCs w:val="22"/>
                <w:lang w:eastAsia="en-US"/>
              </w:rPr>
            </w:pPr>
          </w:p>
        </w:tc>
        <w:tc>
          <w:tcPr>
            <w:tcW w:w="1669" w:type="dxa"/>
            <w:tcBorders>
              <w:left w:val="nil"/>
              <w:right w:val="nil"/>
            </w:tcBorders>
          </w:tcPr>
          <w:p w14:paraId="0DBE6E60" w14:textId="49B27EED" w:rsidR="00400E46" w:rsidRPr="00062038" w:rsidRDefault="00400E46" w:rsidP="00062038">
            <w:pPr>
              <w:pStyle w:val="a6"/>
              <w:tabs>
                <w:tab w:val="left" w:pos="709"/>
              </w:tabs>
              <w:ind w:left="-108" w:right="-108"/>
              <w:jc w:val="center"/>
              <w:rPr>
                <w:rFonts w:ascii="Browallia New" w:hAnsi="Browallia New" w:cs="Browallia New"/>
                <w:sz w:val="22"/>
                <w:szCs w:val="22"/>
                <w:cs/>
                <w:lang w:eastAsia="en-US"/>
              </w:rPr>
            </w:pPr>
            <w:r w:rsidRPr="00062038">
              <w:rPr>
                <w:rFonts w:ascii="Browallia New" w:hAnsi="Browallia New" w:cs="Browallia New"/>
                <w:sz w:val="22"/>
                <w:szCs w:val="22"/>
                <w:cs/>
                <w:lang w:eastAsia="en-US"/>
              </w:rPr>
              <w:t>อัตราแลกเปลี่ยนที่บันทึกบัญชี</w:t>
            </w:r>
            <w:r w:rsidR="00062038" w:rsidRPr="00062038">
              <w:rPr>
                <w:rFonts w:ascii="Browallia New" w:hAnsi="Browallia New" w:cs="Browallia New"/>
                <w:sz w:val="22"/>
                <w:szCs w:val="22"/>
                <w:cs/>
                <w:lang w:eastAsia="en-US"/>
              </w:rPr>
              <w:t xml:space="preserve"> </w:t>
            </w:r>
            <w:r w:rsidRPr="00062038">
              <w:rPr>
                <w:rFonts w:ascii="Browallia New" w:hAnsi="Browallia New" w:cs="Browallia New"/>
                <w:sz w:val="22"/>
                <w:szCs w:val="22"/>
                <w:cs/>
                <w:lang w:eastAsia="en-US"/>
              </w:rPr>
              <w:t>(อัตราปิด)</w:t>
            </w:r>
          </w:p>
        </w:tc>
        <w:tc>
          <w:tcPr>
            <w:tcW w:w="242" w:type="dxa"/>
            <w:tcBorders>
              <w:left w:val="nil"/>
              <w:bottom w:val="nil"/>
              <w:right w:val="nil"/>
            </w:tcBorders>
          </w:tcPr>
          <w:p w14:paraId="5D9D120B" w14:textId="77777777" w:rsidR="00400E46" w:rsidRPr="00062038" w:rsidRDefault="00400E46" w:rsidP="001B4041">
            <w:pPr>
              <w:pStyle w:val="a6"/>
              <w:tabs>
                <w:tab w:val="left" w:pos="709"/>
              </w:tabs>
              <w:ind w:left="-108" w:right="-108"/>
              <w:jc w:val="center"/>
              <w:rPr>
                <w:rFonts w:ascii="Browallia New" w:hAnsi="Browallia New" w:cs="Browallia New"/>
                <w:sz w:val="22"/>
                <w:szCs w:val="22"/>
                <w:lang w:eastAsia="en-US"/>
              </w:rPr>
            </w:pPr>
          </w:p>
        </w:tc>
        <w:tc>
          <w:tcPr>
            <w:tcW w:w="1495" w:type="dxa"/>
            <w:tcBorders>
              <w:left w:val="nil"/>
              <w:right w:val="nil"/>
            </w:tcBorders>
          </w:tcPr>
          <w:p w14:paraId="0BFB820E" w14:textId="77777777" w:rsidR="00062038" w:rsidRDefault="00400E46" w:rsidP="001B4041">
            <w:pPr>
              <w:pStyle w:val="a6"/>
              <w:tabs>
                <w:tab w:val="left" w:pos="709"/>
              </w:tabs>
              <w:ind w:left="-108" w:right="-108"/>
              <w:jc w:val="center"/>
              <w:rPr>
                <w:rFonts w:ascii="Browallia New" w:hAnsi="Browallia New" w:cs="Browallia New"/>
                <w:sz w:val="22"/>
                <w:szCs w:val="22"/>
                <w:lang w:eastAsia="en-US"/>
              </w:rPr>
            </w:pPr>
            <w:r w:rsidRPr="00062038">
              <w:rPr>
                <w:rFonts w:ascii="Browallia New" w:hAnsi="Browallia New" w:cs="Browallia New"/>
                <w:sz w:val="22"/>
                <w:szCs w:val="22"/>
                <w:cs/>
                <w:lang w:eastAsia="en-US"/>
              </w:rPr>
              <w:t>จำนวนเงินเทียบเท่า</w:t>
            </w:r>
          </w:p>
          <w:p w14:paraId="6DCA2089" w14:textId="0CC21064" w:rsidR="00400E46" w:rsidRPr="00062038" w:rsidRDefault="00400E46" w:rsidP="001B4041">
            <w:pPr>
              <w:pStyle w:val="a6"/>
              <w:tabs>
                <w:tab w:val="left" w:pos="709"/>
              </w:tabs>
              <w:ind w:left="-108" w:right="-108"/>
              <w:jc w:val="center"/>
              <w:rPr>
                <w:rFonts w:ascii="Browallia New" w:hAnsi="Browallia New" w:cs="Browallia New"/>
                <w:sz w:val="22"/>
                <w:szCs w:val="22"/>
                <w:lang w:eastAsia="en-US"/>
              </w:rPr>
            </w:pPr>
            <w:r w:rsidRPr="00062038">
              <w:rPr>
                <w:rFonts w:ascii="Browallia New" w:hAnsi="Browallia New" w:cs="Browallia New"/>
                <w:sz w:val="22"/>
                <w:szCs w:val="22"/>
                <w:cs/>
                <w:lang w:eastAsia="en-US"/>
              </w:rPr>
              <w:t>เงินบาท</w:t>
            </w:r>
          </w:p>
        </w:tc>
      </w:tr>
      <w:tr w:rsidR="00DE2255" w:rsidRPr="00062038" w14:paraId="6ED7D5BC" w14:textId="77777777" w:rsidTr="00CD5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244" w:type="dxa"/>
            <w:gridSpan w:val="2"/>
            <w:tcBorders>
              <w:top w:val="nil"/>
              <w:left w:val="nil"/>
              <w:bottom w:val="nil"/>
              <w:right w:val="nil"/>
            </w:tcBorders>
          </w:tcPr>
          <w:p w14:paraId="613C83D0" w14:textId="77777777" w:rsidR="00DE2255" w:rsidRPr="00062038" w:rsidRDefault="00DE2255" w:rsidP="00AE5D00">
            <w:pPr>
              <w:pStyle w:val="a6"/>
              <w:tabs>
                <w:tab w:val="left" w:pos="0"/>
                <w:tab w:val="left" w:pos="709"/>
              </w:tabs>
              <w:rPr>
                <w:rFonts w:ascii="Browallia New" w:hAnsi="Browallia New" w:cs="Browallia New"/>
                <w:sz w:val="22"/>
                <w:szCs w:val="22"/>
                <w:lang w:eastAsia="en-US"/>
              </w:rPr>
            </w:pPr>
            <w:r w:rsidRPr="00062038">
              <w:rPr>
                <w:rFonts w:ascii="Browallia New" w:hAnsi="Browallia New" w:cs="Browallia New"/>
                <w:sz w:val="22"/>
                <w:szCs w:val="22"/>
                <w:u w:val="single"/>
                <w:cs/>
                <w:lang w:eastAsia="en-US"/>
              </w:rPr>
              <w:t>เงินสดและรายการเทียบเท่าเงินสดที่เป็นเงินตราต่างประเทศ</w:t>
            </w:r>
          </w:p>
        </w:tc>
        <w:tc>
          <w:tcPr>
            <w:tcW w:w="284" w:type="dxa"/>
            <w:tcBorders>
              <w:top w:val="nil"/>
              <w:left w:val="nil"/>
              <w:bottom w:val="nil"/>
              <w:right w:val="nil"/>
            </w:tcBorders>
          </w:tcPr>
          <w:p w14:paraId="6999A34B" w14:textId="77777777" w:rsidR="00DE2255" w:rsidRPr="00062038" w:rsidRDefault="00DE2255" w:rsidP="00BD1223">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tcPr>
          <w:p w14:paraId="461A6131" w14:textId="77777777" w:rsidR="00DE2255" w:rsidRPr="00062038" w:rsidRDefault="00DE2255" w:rsidP="00BD1223">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tcPr>
          <w:p w14:paraId="7D0F72AF" w14:textId="77777777" w:rsidR="00DE2255" w:rsidRPr="00062038" w:rsidRDefault="00DE2255" w:rsidP="00BD1223">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tcPr>
          <w:p w14:paraId="54AF9444" w14:textId="77777777" w:rsidR="00DE2255" w:rsidRPr="00062038" w:rsidRDefault="00DE2255" w:rsidP="00BD1223">
            <w:pPr>
              <w:pStyle w:val="a6"/>
              <w:tabs>
                <w:tab w:val="left" w:pos="0"/>
                <w:tab w:val="left" w:pos="709"/>
              </w:tabs>
              <w:jc w:val="right"/>
              <w:rPr>
                <w:rFonts w:ascii="Browallia New" w:hAnsi="Browallia New" w:cs="Browallia New"/>
                <w:sz w:val="22"/>
                <w:szCs w:val="22"/>
                <w:lang w:eastAsia="en-US"/>
              </w:rPr>
            </w:pPr>
          </w:p>
        </w:tc>
      </w:tr>
      <w:tr w:rsidR="00DE2255" w:rsidRPr="00062038" w14:paraId="498E623D" w14:textId="77777777" w:rsidTr="00CD5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692F6FC0" w14:textId="77777777" w:rsidR="00DE2255" w:rsidRPr="00062038" w:rsidRDefault="00DE2255" w:rsidP="00BD1223">
            <w:pPr>
              <w:pStyle w:val="a6"/>
              <w:tabs>
                <w:tab w:val="left" w:pos="317"/>
              </w:tabs>
              <w:ind w:left="33"/>
              <w:rPr>
                <w:rFonts w:ascii="Browallia New" w:hAnsi="Browallia New" w:cs="Browallia New"/>
                <w:sz w:val="22"/>
                <w:szCs w:val="22"/>
                <w:cs/>
                <w:lang w:eastAsia="en-US"/>
              </w:rPr>
            </w:pPr>
            <w:r w:rsidRPr="00062038">
              <w:rPr>
                <w:rFonts w:ascii="Browallia New" w:hAnsi="Browallia New" w:cs="Browallia New"/>
                <w:sz w:val="22"/>
                <w:szCs w:val="22"/>
                <w:cs/>
                <w:lang w:eastAsia="en-US"/>
              </w:rPr>
              <w:t xml:space="preserve">     กีบลาว</w:t>
            </w:r>
          </w:p>
        </w:tc>
        <w:tc>
          <w:tcPr>
            <w:tcW w:w="1275" w:type="dxa"/>
            <w:tcBorders>
              <w:top w:val="nil"/>
              <w:left w:val="nil"/>
              <w:bottom w:val="nil"/>
              <w:right w:val="nil"/>
            </w:tcBorders>
            <w:vAlign w:val="center"/>
          </w:tcPr>
          <w:p w14:paraId="5BDF0CAA" w14:textId="3F3607EA" w:rsidR="00DE2255" w:rsidRPr="00062038" w:rsidRDefault="00AE5D00" w:rsidP="00BD1223">
            <w:pPr>
              <w:jc w:val="right"/>
              <w:rPr>
                <w:rFonts w:ascii="Browallia New" w:hAnsi="Browallia New" w:cs="Browallia New"/>
                <w:sz w:val="22"/>
                <w:szCs w:val="22"/>
              </w:rPr>
            </w:pPr>
            <w:r w:rsidRPr="00062038">
              <w:rPr>
                <w:rFonts w:ascii="Browallia New" w:hAnsi="Browallia New" w:cs="Browallia New"/>
                <w:sz w:val="22"/>
                <w:szCs w:val="22"/>
              </w:rPr>
              <w:t>479,890</w:t>
            </w:r>
          </w:p>
        </w:tc>
        <w:tc>
          <w:tcPr>
            <w:tcW w:w="284" w:type="dxa"/>
            <w:tcBorders>
              <w:top w:val="nil"/>
              <w:left w:val="nil"/>
              <w:bottom w:val="nil"/>
              <w:right w:val="nil"/>
            </w:tcBorders>
            <w:vAlign w:val="center"/>
          </w:tcPr>
          <w:p w14:paraId="16F5AF86" w14:textId="77777777" w:rsidR="00DE2255" w:rsidRPr="00062038" w:rsidRDefault="00DE2255" w:rsidP="00BD1223">
            <w:pPr>
              <w:jc w:val="right"/>
              <w:rPr>
                <w:rFonts w:ascii="Browallia New" w:hAnsi="Browallia New" w:cs="Browallia New"/>
                <w:sz w:val="22"/>
                <w:szCs w:val="22"/>
              </w:rPr>
            </w:pPr>
          </w:p>
        </w:tc>
        <w:tc>
          <w:tcPr>
            <w:tcW w:w="1669" w:type="dxa"/>
            <w:tcBorders>
              <w:top w:val="nil"/>
              <w:left w:val="nil"/>
              <w:bottom w:val="nil"/>
              <w:right w:val="nil"/>
            </w:tcBorders>
            <w:vAlign w:val="center"/>
          </w:tcPr>
          <w:p w14:paraId="6A5B7262" w14:textId="70130CCB" w:rsidR="00DE2255" w:rsidRPr="00062038" w:rsidRDefault="00AE5D00" w:rsidP="00BD1223">
            <w:pPr>
              <w:jc w:val="right"/>
              <w:rPr>
                <w:rFonts w:ascii="Browallia New" w:hAnsi="Browallia New" w:cs="Browallia New"/>
                <w:sz w:val="22"/>
                <w:szCs w:val="22"/>
              </w:rPr>
            </w:pPr>
            <w:r w:rsidRPr="00062038">
              <w:rPr>
                <w:rFonts w:ascii="Browallia New" w:hAnsi="Browallia New" w:cs="Browallia New"/>
                <w:sz w:val="22"/>
                <w:szCs w:val="22"/>
              </w:rPr>
              <w:t>0</w:t>
            </w:r>
            <w:r w:rsidRPr="00062038">
              <w:rPr>
                <w:rFonts w:ascii="Browallia New" w:hAnsi="Browallia New" w:cs="Browallia New"/>
                <w:sz w:val="22"/>
                <w:szCs w:val="22"/>
                <w:cs/>
              </w:rPr>
              <w:t>.</w:t>
            </w:r>
            <w:r w:rsidRPr="00062038">
              <w:rPr>
                <w:rFonts w:ascii="Browallia New" w:hAnsi="Browallia New" w:cs="Browallia New"/>
                <w:sz w:val="22"/>
                <w:szCs w:val="22"/>
              </w:rPr>
              <w:t>004</w:t>
            </w:r>
          </w:p>
        </w:tc>
        <w:tc>
          <w:tcPr>
            <w:tcW w:w="242" w:type="dxa"/>
            <w:tcBorders>
              <w:top w:val="nil"/>
              <w:left w:val="nil"/>
              <w:bottom w:val="nil"/>
              <w:right w:val="nil"/>
            </w:tcBorders>
            <w:vAlign w:val="center"/>
          </w:tcPr>
          <w:p w14:paraId="513FF71D" w14:textId="77777777" w:rsidR="00DE2255" w:rsidRPr="00062038" w:rsidRDefault="00DE2255" w:rsidP="00BD1223">
            <w:pPr>
              <w:jc w:val="right"/>
              <w:rPr>
                <w:rFonts w:ascii="Browallia New" w:hAnsi="Browallia New" w:cs="Browallia New"/>
                <w:sz w:val="22"/>
                <w:szCs w:val="22"/>
              </w:rPr>
            </w:pPr>
          </w:p>
        </w:tc>
        <w:tc>
          <w:tcPr>
            <w:tcW w:w="1495" w:type="dxa"/>
            <w:tcBorders>
              <w:top w:val="nil"/>
              <w:left w:val="nil"/>
              <w:bottom w:val="nil"/>
              <w:right w:val="nil"/>
            </w:tcBorders>
            <w:vAlign w:val="center"/>
          </w:tcPr>
          <w:p w14:paraId="1DF7E163" w14:textId="307A81C7" w:rsidR="00DE2255" w:rsidRPr="00062038" w:rsidRDefault="00EC647E" w:rsidP="00BD1223">
            <w:pPr>
              <w:jc w:val="right"/>
              <w:rPr>
                <w:rFonts w:ascii="Browallia New" w:hAnsi="Browallia New" w:cs="Browallia New"/>
                <w:sz w:val="22"/>
                <w:szCs w:val="22"/>
              </w:rPr>
            </w:pPr>
            <w:r w:rsidRPr="00062038">
              <w:rPr>
                <w:rFonts w:ascii="Browallia New" w:hAnsi="Browallia New" w:cs="Browallia New"/>
                <w:sz w:val="22"/>
                <w:szCs w:val="22"/>
              </w:rPr>
              <w:t>2,112</w:t>
            </w:r>
          </w:p>
        </w:tc>
      </w:tr>
      <w:tr w:rsidR="00DE2255" w:rsidRPr="00062038" w14:paraId="63906E25" w14:textId="77777777" w:rsidTr="00CD5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765B9EBD" w14:textId="77777777" w:rsidR="00DE2255" w:rsidRPr="00062038" w:rsidRDefault="00DE2255" w:rsidP="00BD1223">
            <w:pPr>
              <w:pStyle w:val="a6"/>
              <w:tabs>
                <w:tab w:val="left" w:pos="317"/>
              </w:tabs>
              <w:ind w:left="33"/>
              <w:rPr>
                <w:rFonts w:ascii="Browallia New" w:hAnsi="Browallia New" w:cs="Browallia New"/>
                <w:sz w:val="22"/>
                <w:szCs w:val="22"/>
                <w:cs/>
                <w:lang w:eastAsia="en-US"/>
              </w:rPr>
            </w:pPr>
            <w:r w:rsidRPr="00062038">
              <w:rPr>
                <w:rFonts w:ascii="Browallia New" w:hAnsi="Browallia New" w:cs="Browallia New"/>
                <w:sz w:val="22"/>
                <w:szCs w:val="22"/>
                <w:cs/>
                <w:lang w:eastAsia="en-US"/>
              </w:rPr>
              <w:t xml:space="preserve">     ดอลลาร์สหรัฐ</w:t>
            </w:r>
          </w:p>
        </w:tc>
        <w:tc>
          <w:tcPr>
            <w:tcW w:w="1275" w:type="dxa"/>
            <w:tcBorders>
              <w:top w:val="nil"/>
              <w:left w:val="nil"/>
              <w:bottom w:val="nil"/>
              <w:right w:val="nil"/>
            </w:tcBorders>
            <w:vAlign w:val="center"/>
          </w:tcPr>
          <w:p w14:paraId="33E5BE09" w14:textId="295803F6" w:rsidR="00DE2255" w:rsidRPr="00062038" w:rsidRDefault="00AE5D00" w:rsidP="00BD1223">
            <w:pPr>
              <w:jc w:val="right"/>
              <w:rPr>
                <w:rFonts w:ascii="Browallia New" w:hAnsi="Browallia New" w:cs="Browallia New"/>
                <w:sz w:val="22"/>
                <w:szCs w:val="22"/>
              </w:rPr>
            </w:pPr>
            <w:r w:rsidRPr="00062038">
              <w:rPr>
                <w:rFonts w:ascii="Browallia New" w:hAnsi="Browallia New" w:cs="Browallia New"/>
                <w:sz w:val="22"/>
                <w:szCs w:val="22"/>
              </w:rPr>
              <w:t>101</w:t>
            </w:r>
          </w:p>
        </w:tc>
        <w:tc>
          <w:tcPr>
            <w:tcW w:w="284" w:type="dxa"/>
            <w:tcBorders>
              <w:top w:val="nil"/>
              <w:left w:val="nil"/>
              <w:bottom w:val="nil"/>
              <w:right w:val="nil"/>
            </w:tcBorders>
            <w:vAlign w:val="center"/>
          </w:tcPr>
          <w:p w14:paraId="0FB81F09" w14:textId="77777777" w:rsidR="00DE2255" w:rsidRPr="00062038" w:rsidRDefault="00DE2255" w:rsidP="00BD1223">
            <w:pPr>
              <w:jc w:val="right"/>
              <w:rPr>
                <w:rFonts w:ascii="Browallia New" w:hAnsi="Browallia New" w:cs="Browallia New"/>
                <w:sz w:val="22"/>
                <w:szCs w:val="22"/>
              </w:rPr>
            </w:pPr>
          </w:p>
        </w:tc>
        <w:tc>
          <w:tcPr>
            <w:tcW w:w="1669" w:type="dxa"/>
            <w:tcBorders>
              <w:top w:val="nil"/>
              <w:left w:val="nil"/>
              <w:bottom w:val="nil"/>
              <w:right w:val="nil"/>
            </w:tcBorders>
            <w:vAlign w:val="center"/>
          </w:tcPr>
          <w:p w14:paraId="258B65DA" w14:textId="42E64E6E" w:rsidR="00DE2255" w:rsidRPr="00062038" w:rsidRDefault="00AE5D00" w:rsidP="00BD1223">
            <w:pPr>
              <w:jc w:val="right"/>
              <w:rPr>
                <w:rFonts w:ascii="Browallia New" w:hAnsi="Browallia New" w:cs="Browallia New"/>
                <w:sz w:val="22"/>
                <w:szCs w:val="22"/>
              </w:rPr>
            </w:pPr>
            <w:r w:rsidRPr="00062038">
              <w:rPr>
                <w:rFonts w:ascii="Browallia New" w:hAnsi="Browallia New" w:cs="Browallia New"/>
                <w:sz w:val="22"/>
                <w:szCs w:val="22"/>
              </w:rPr>
              <w:t>35</w:t>
            </w:r>
            <w:r w:rsidRPr="00062038">
              <w:rPr>
                <w:rFonts w:ascii="Browallia New" w:hAnsi="Browallia New" w:cs="Browallia New"/>
                <w:sz w:val="22"/>
                <w:szCs w:val="22"/>
                <w:cs/>
              </w:rPr>
              <w:t>.</w:t>
            </w:r>
            <w:r w:rsidRPr="00062038">
              <w:rPr>
                <w:rFonts w:ascii="Browallia New" w:hAnsi="Browallia New" w:cs="Browallia New"/>
                <w:sz w:val="22"/>
                <w:szCs w:val="22"/>
              </w:rPr>
              <w:t>5</w:t>
            </w:r>
            <w:r w:rsidR="0083306D" w:rsidRPr="00062038">
              <w:rPr>
                <w:rFonts w:ascii="Browallia New" w:hAnsi="Browallia New" w:cs="Browallia New"/>
                <w:sz w:val="22"/>
                <w:szCs w:val="22"/>
              </w:rPr>
              <w:t>6</w:t>
            </w:r>
          </w:p>
        </w:tc>
        <w:tc>
          <w:tcPr>
            <w:tcW w:w="242" w:type="dxa"/>
            <w:tcBorders>
              <w:top w:val="nil"/>
              <w:left w:val="nil"/>
              <w:bottom w:val="nil"/>
              <w:right w:val="nil"/>
            </w:tcBorders>
            <w:vAlign w:val="center"/>
          </w:tcPr>
          <w:p w14:paraId="6FCF1DE8" w14:textId="77777777" w:rsidR="00DE2255" w:rsidRPr="00062038" w:rsidRDefault="00DE2255" w:rsidP="00BD1223">
            <w:pPr>
              <w:jc w:val="right"/>
              <w:rPr>
                <w:rFonts w:ascii="Browallia New" w:hAnsi="Browallia New" w:cs="Browallia New"/>
                <w:sz w:val="22"/>
                <w:szCs w:val="22"/>
              </w:rPr>
            </w:pPr>
          </w:p>
        </w:tc>
        <w:tc>
          <w:tcPr>
            <w:tcW w:w="1495" w:type="dxa"/>
            <w:tcBorders>
              <w:top w:val="nil"/>
              <w:left w:val="nil"/>
              <w:bottom w:val="nil"/>
              <w:right w:val="nil"/>
            </w:tcBorders>
            <w:vAlign w:val="center"/>
          </w:tcPr>
          <w:p w14:paraId="77BB3295" w14:textId="5748711B" w:rsidR="00DE2255" w:rsidRPr="00062038" w:rsidRDefault="0083306D" w:rsidP="00BD1223">
            <w:pPr>
              <w:jc w:val="right"/>
              <w:rPr>
                <w:rFonts w:ascii="Browallia New" w:hAnsi="Browallia New" w:cs="Browallia New"/>
                <w:sz w:val="22"/>
                <w:szCs w:val="22"/>
              </w:rPr>
            </w:pPr>
            <w:r w:rsidRPr="00062038">
              <w:rPr>
                <w:rFonts w:ascii="Browallia New" w:hAnsi="Browallia New" w:cs="Browallia New"/>
                <w:sz w:val="22"/>
                <w:szCs w:val="22"/>
              </w:rPr>
              <w:t>3,594</w:t>
            </w:r>
          </w:p>
        </w:tc>
      </w:tr>
      <w:tr w:rsidR="00DE2255" w:rsidRPr="00062038" w14:paraId="09219E25" w14:textId="77777777" w:rsidTr="00CD5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36DE7090" w14:textId="77777777" w:rsidR="00DE2255" w:rsidRPr="00062038" w:rsidRDefault="00DE2255" w:rsidP="00BD1223">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vAlign w:val="center"/>
          </w:tcPr>
          <w:p w14:paraId="0E91061A" w14:textId="77777777" w:rsidR="00DE2255" w:rsidRPr="00062038" w:rsidRDefault="00DE2255" w:rsidP="00BD1223">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6CA3D95A" w14:textId="77777777" w:rsidR="00DE2255" w:rsidRPr="00062038" w:rsidRDefault="00DE2255" w:rsidP="00BD1223">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64D63D97" w14:textId="77777777" w:rsidR="00DE2255" w:rsidRPr="00062038" w:rsidRDefault="00DE2255" w:rsidP="00BD1223">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0A05B947" w14:textId="77777777" w:rsidR="00DE2255" w:rsidRPr="00062038" w:rsidRDefault="00DE2255" w:rsidP="00BD1223">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18A19018" w14:textId="77777777" w:rsidR="00DE2255" w:rsidRPr="00062038" w:rsidRDefault="00DE2255" w:rsidP="00BD1223">
            <w:pPr>
              <w:pStyle w:val="a6"/>
              <w:tabs>
                <w:tab w:val="left" w:pos="0"/>
                <w:tab w:val="left" w:pos="709"/>
              </w:tabs>
              <w:jc w:val="right"/>
              <w:rPr>
                <w:rFonts w:ascii="Browallia New" w:hAnsi="Browallia New" w:cs="Browallia New"/>
                <w:sz w:val="22"/>
                <w:szCs w:val="22"/>
                <w:lang w:eastAsia="en-US"/>
              </w:rPr>
            </w:pPr>
          </w:p>
        </w:tc>
      </w:tr>
      <w:tr w:rsidR="00DE2255" w:rsidRPr="00062038" w14:paraId="337CFB82" w14:textId="77777777" w:rsidTr="00CD5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69BCB879" w14:textId="77777777" w:rsidR="00DE2255" w:rsidRPr="00062038" w:rsidRDefault="00DE2255" w:rsidP="00DF3DA8">
            <w:pPr>
              <w:pStyle w:val="a6"/>
              <w:tabs>
                <w:tab w:val="left" w:pos="0"/>
                <w:tab w:val="left" w:pos="709"/>
              </w:tabs>
              <w:rPr>
                <w:rFonts w:ascii="Browallia New" w:hAnsi="Browallia New" w:cs="Browallia New"/>
                <w:sz w:val="22"/>
                <w:szCs w:val="22"/>
                <w:u w:val="single"/>
                <w:lang w:eastAsia="en-US"/>
              </w:rPr>
            </w:pPr>
            <w:r w:rsidRPr="00062038">
              <w:rPr>
                <w:rFonts w:ascii="Browallia New" w:hAnsi="Browallia New" w:cs="Browallia New"/>
                <w:sz w:val="22"/>
                <w:szCs w:val="22"/>
                <w:u w:val="single"/>
                <w:cs/>
                <w:lang w:eastAsia="en-US"/>
              </w:rPr>
              <w:t>ลูกหนี้ตามสัญญาเช่าซื้อที่เป็นเงินตราต่างประเทศ</w:t>
            </w:r>
          </w:p>
        </w:tc>
        <w:tc>
          <w:tcPr>
            <w:tcW w:w="1275" w:type="dxa"/>
            <w:tcBorders>
              <w:top w:val="nil"/>
              <w:left w:val="nil"/>
              <w:bottom w:val="nil"/>
              <w:right w:val="nil"/>
            </w:tcBorders>
            <w:vAlign w:val="center"/>
          </w:tcPr>
          <w:p w14:paraId="07FDDB4B" w14:textId="77777777" w:rsidR="00DE2255" w:rsidRPr="00062038" w:rsidRDefault="00DE2255" w:rsidP="00BD1223">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30D27DDA" w14:textId="77777777" w:rsidR="00DE2255" w:rsidRPr="00062038" w:rsidRDefault="00DE2255" w:rsidP="00BD1223">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1632D11D" w14:textId="77777777" w:rsidR="00DE2255" w:rsidRPr="00062038" w:rsidRDefault="00DE2255" w:rsidP="00BD1223">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368D12DD" w14:textId="77777777" w:rsidR="00DE2255" w:rsidRPr="00062038" w:rsidRDefault="00DE2255" w:rsidP="00BD1223">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5D196D25" w14:textId="77777777" w:rsidR="00DE2255" w:rsidRPr="00062038" w:rsidRDefault="00DE2255" w:rsidP="00BD1223">
            <w:pPr>
              <w:pStyle w:val="a6"/>
              <w:tabs>
                <w:tab w:val="left" w:pos="0"/>
                <w:tab w:val="left" w:pos="709"/>
              </w:tabs>
              <w:jc w:val="right"/>
              <w:rPr>
                <w:rFonts w:ascii="Browallia New" w:hAnsi="Browallia New" w:cs="Browallia New"/>
                <w:sz w:val="22"/>
                <w:szCs w:val="22"/>
                <w:lang w:eastAsia="en-US"/>
              </w:rPr>
            </w:pPr>
          </w:p>
        </w:tc>
      </w:tr>
      <w:tr w:rsidR="00DE2255" w:rsidRPr="00062038" w14:paraId="54F21716" w14:textId="77777777" w:rsidTr="00791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1"/>
        </w:trPr>
        <w:tc>
          <w:tcPr>
            <w:tcW w:w="3969" w:type="dxa"/>
            <w:tcBorders>
              <w:top w:val="nil"/>
              <w:left w:val="nil"/>
              <w:bottom w:val="nil"/>
              <w:right w:val="nil"/>
            </w:tcBorders>
          </w:tcPr>
          <w:p w14:paraId="5CC9869D" w14:textId="77777777" w:rsidR="00DE2255" w:rsidRPr="00062038" w:rsidRDefault="00DE2255" w:rsidP="00BD1223">
            <w:pPr>
              <w:pStyle w:val="a6"/>
              <w:ind w:left="317"/>
              <w:rPr>
                <w:rFonts w:ascii="Browallia New" w:hAnsi="Browallia New" w:cs="Browallia New"/>
                <w:sz w:val="22"/>
                <w:szCs w:val="22"/>
                <w:cs/>
                <w:lang w:eastAsia="en-US"/>
              </w:rPr>
            </w:pPr>
            <w:r w:rsidRPr="00062038">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vAlign w:val="center"/>
          </w:tcPr>
          <w:p w14:paraId="3A3E0D74" w14:textId="6DC9F621" w:rsidR="00DE2255" w:rsidRPr="00062038" w:rsidRDefault="0083306D" w:rsidP="00BD1223">
            <w:pPr>
              <w:jc w:val="right"/>
              <w:rPr>
                <w:rFonts w:ascii="Browallia New" w:hAnsi="Browallia New" w:cs="Browallia New"/>
                <w:sz w:val="22"/>
                <w:szCs w:val="22"/>
              </w:rPr>
            </w:pPr>
            <w:r w:rsidRPr="00062038">
              <w:rPr>
                <w:rFonts w:ascii="Browallia New" w:hAnsi="Browallia New" w:cs="Browallia New"/>
                <w:sz w:val="22"/>
                <w:szCs w:val="22"/>
              </w:rPr>
              <w:t>15,156</w:t>
            </w:r>
          </w:p>
        </w:tc>
        <w:tc>
          <w:tcPr>
            <w:tcW w:w="284" w:type="dxa"/>
            <w:tcBorders>
              <w:top w:val="nil"/>
              <w:left w:val="nil"/>
              <w:bottom w:val="nil"/>
              <w:right w:val="nil"/>
            </w:tcBorders>
            <w:vAlign w:val="center"/>
          </w:tcPr>
          <w:p w14:paraId="7996DB80" w14:textId="77777777" w:rsidR="00DE2255" w:rsidRPr="00062038" w:rsidRDefault="00DE2255" w:rsidP="00BD1223">
            <w:pPr>
              <w:jc w:val="right"/>
              <w:rPr>
                <w:rFonts w:ascii="Browallia New" w:hAnsi="Browallia New" w:cs="Browallia New"/>
                <w:sz w:val="22"/>
                <w:szCs w:val="22"/>
              </w:rPr>
            </w:pPr>
          </w:p>
        </w:tc>
        <w:tc>
          <w:tcPr>
            <w:tcW w:w="1669" w:type="dxa"/>
            <w:tcBorders>
              <w:top w:val="nil"/>
              <w:left w:val="nil"/>
              <w:bottom w:val="nil"/>
              <w:right w:val="nil"/>
            </w:tcBorders>
            <w:vAlign w:val="center"/>
          </w:tcPr>
          <w:p w14:paraId="2B6FBED4" w14:textId="4D40F9FC" w:rsidR="00DE2255" w:rsidRPr="00062038" w:rsidRDefault="00CB3BD6" w:rsidP="00BD1223">
            <w:pPr>
              <w:jc w:val="right"/>
              <w:rPr>
                <w:rFonts w:ascii="Browallia New" w:hAnsi="Browallia New" w:cs="Browallia New"/>
                <w:sz w:val="22"/>
                <w:szCs w:val="22"/>
              </w:rPr>
            </w:pPr>
            <w:r w:rsidRPr="00062038">
              <w:rPr>
                <w:rFonts w:ascii="Browallia New" w:hAnsi="Browallia New" w:cs="Browallia New"/>
                <w:sz w:val="22"/>
                <w:szCs w:val="22"/>
              </w:rPr>
              <w:t>35</w:t>
            </w:r>
            <w:r w:rsidRPr="00062038">
              <w:rPr>
                <w:rFonts w:ascii="Browallia New" w:hAnsi="Browallia New" w:cs="Browallia New"/>
                <w:sz w:val="22"/>
                <w:szCs w:val="22"/>
                <w:cs/>
              </w:rPr>
              <w:t>.</w:t>
            </w:r>
            <w:r w:rsidRPr="00062038">
              <w:rPr>
                <w:rFonts w:ascii="Browallia New" w:hAnsi="Browallia New" w:cs="Browallia New"/>
                <w:sz w:val="22"/>
                <w:szCs w:val="22"/>
              </w:rPr>
              <w:t>5</w:t>
            </w:r>
            <w:r w:rsidR="0083306D" w:rsidRPr="00062038">
              <w:rPr>
                <w:rFonts w:ascii="Browallia New" w:hAnsi="Browallia New" w:cs="Browallia New"/>
                <w:sz w:val="22"/>
                <w:szCs w:val="22"/>
              </w:rPr>
              <w:t>6</w:t>
            </w:r>
          </w:p>
        </w:tc>
        <w:tc>
          <w:tcPr>
            <w:tcW w:w="242" w:type="dxa"/>
            <w:tcBorders>
              <w:top w:val="nil"/>
              <w:left w:val="nil"/>
              <w:bottom w:val="nil"/>
              <w:right w:val="nil"/>
            </w:tcBorders>
            <w:vAlign w:val="center"/>
          </w:tcPr>
          <w:p w14:paraId="78F89245" w14:textId="77777777" w:rsidR="00DE2255" w:rsidRPr="00062038" w:rsidRDefault="00DE2255" w:rsidP="00BD1223">
            <w:pPr>
              <w:jc w:val="right"/>
              <w:rPr>
                <w:rFonts w:ascii="Browallia New" w:hAnsi="Browallia New" w:cs="Browallia New"/>
                <w:sz w:val="22"/>
                <w:szCs w:val="22"/>
              </w:rPr>
            </w:pPr>
          </w:p>
        </w:tc>
        <w:tc>
          <w:tcPr>
            <w:tcW w:w="1495" w:type="dxa"/>
            <w:tcBorders>
              <w:top w:val="nil"/>
              <w:left w:val="nil"/>
              <w:bottom w:val="nil"/>
              <w:right w:val="nil"/>
            </w:tcBorders>
            <w:vAlign w:val="center"/>
          </w:tcPr>
          <w:p w14:paraId="7310574D" w14:textId="1613F513" w:rsidR="00DE2255" w:rsidRPr="00062038" w:rsidRDefault="0083306D" w:rsidP="00BD1223">
            <w:pPr>
              <w:jc w:val="right"/>
              <w:rPr>
                <w:rFonts w:ascii="Browallia New" w:hAnsi="Browallia New" w:cs="Browallia New"/>
                <w:sz w:val="22"/>
                <w:szCs w:val="22"/>
              </w:rPr>
            </w:pPr>
            <w:r w:rsidRPr="00062038">
              <w:rPr>
                <w:rFonts w:ascii="Browallia New" w:hAnsi="Browallia New" w:cs="Browallia New"/>
                <w:sz w:val="22"/>
                <w:szCs w:val="22"/>
              </w:rPr>
              <w:t>539,029</w:t>
            </w:r>
          </w:p>
        </w:tc>
      </w:tr>
      <w:tr w:rsidR="003A0DA1" w:rsidRPr="00062038" w14:paraId="23EAA831" w14:textId="77777777" w:rsidTr="00CD5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666C9968" w14:textId="77777777" w:rsidR="003A0DA1" w:rsidRPr="00062038" w:rsidRDefault="003A0DA1" w:rsidP="00BD1223">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vAlign w:val="center"/>
          </w:tcPr>
          <w:p w14:paraId="6F4612A1"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6E45A13F"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0047EA59" w14:textId="77777777" w:rsidR="003A0DA1" w:rsidRPr="00062038" w:rsidRDefault="003A0DA1" w:rsidP="00BD1223">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61F60091"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3580A946"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r>
      <w:tr w:rsidR="003A0DA1" w:rsidRPr="00062038" w14:paraId="5E02BA0B" w14:textId="77777777" w:rsidTr="00CD5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7C431765" w14:textId="77777777" w:rsidR="003A0DA1" w:rsidRPr="00062038" w:rsidRDefault="003A0DA1" w:rsidP="00DF3DA8">
            <w:pPr>
              <w:pStyle w:val="a6"/>
              <w:tabs>
                <w:tab w:val="left" w:pos="0"/>
                <w:tab w:val="left" w:pos="709"/>
              </w:tabs>
              <w:rPr>
                <w:rFonts w:ascii="Browallia New" w:hAnsi="Browallia New" w:cs="Browallia New"/>
                <w:sz w:val="22"/>
                <w:szCs w:val="22"/>
                <w:u w:val="single"/>
                <w:cs/>
                <w:lang w:eastAsia="en-US"/>
              </w:rPr>
            </w:pPr>
            <w:r w:rsidRPr="00062038">
              <w:rPr>
                <w:rFonts w:ascii="Browallia New" w:hAnsi="Browallia New" w:cs="Browallia New"/>
                <w:sz w:val="22"/>
                <w:szCs w:val="22"/>
                <w:u w:val="single"/>
                <w:cs/>
                <w:lang w:eastAsia="en-US"/>
              </w:rPr>
              <w:t>เงินให้กู้ยืมแก่กิจการอื่นที่เป็นเงินตราต่างประเทศ</w:t>
            </w:r>
          </w:p>
        </w:tc>
        <w:tc>
          <w:tcPr>
            <w:tcW w:w="1275" w:type="dxa"/>
            <w:tcBorders>
              <w:top w:val="nil"/>
              <w:left w:val="nil"/>
              <w:bottom w:val="nil"/>
              <w:right w:val="nil"/>
            </w:tcBorders>
            <w:vAlign w:val="center"/>
          </w:tcPr>
          <w:p w14:paraId="34E5755A"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61D3DAAE"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17792F03"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c>
          <w:tcPr>
            <w:tcW w:w="242" w:type="dxa"/>
            <w:tcBorders>
              <w:top w:val="nil"/>
              <w:left w:val="nil"/>
              <w:bottom w:val="nil"/>
              <w:right w:val="nil"/>
            </w:tcBorders>
            <w:vAlign w:val="center"/>
          </w:tcPr>
          <w:p w14:paraId="1F0D4BDA"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5C23A1CA"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r>
      <w:tr w:rsidR="003A0DA1" w:rsidRPr="00062038" w14:paraId="4E3B6C7A" w14:textId="77777777" w:rsidTr="00CD5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29A814E9" w14:textId="77777777" w:rsidR="003A0DA1" w:rsidRPr="00062038" w:rsidRDefault="003A0DA1" w:rsidP="00BD1223">
            <w:pPr>
              <w:pStyle w:val="a6"/>
              <w:ind w:left="317"/>
              <w:rPr>
                <w:rFonts w:ascii="Browallia New" w:hAnsi="Browallia New" w:cs="Browallia New"/>
                <w:sz w:val="22"/>
                <w:szCs w:val="22"/>
                <w:cs/>
                <w:lang w:eastAsia="en-US"/>
              </w:rPr>
            </w:pPr>
            <w:r w:rsidRPr="00062038">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vAlign w:val="center"/>
          </w:tcPr>
          <w:p w14:paraId="3036EB1D" w14:textId="3DDA844E" w:rsidR="003A0DA1" w:rsidRPr="00062038" w:rsidRDefault="0083306D" w:rsidP="00BD1223">
            <w:pPr>
              <w:jc w:val="right"/>
              <w:rPr>
                <w:rFonts w:ascii="Browallia New" w:hAnsi="Browallia New" w:cs="Browallia New"/>
                <w:sz w:val="22"/>
                <w:szCs w:val="22"/>
              </w:rPr>
            </w:pPr>
            <w:r w:rsidRPr="00062038">
              <w:rPr>
                <w:rFonts w:ascii="Browallia New" w:hAnsi="Browallia New" w:cs="Browallia New"/>
                <w:sz w:val="22"/>
                <w:szCs w:val="22"/>
              </w:rPr>
              <w:t>699</w:t>
            </w:r>
          </w:p>
        </w:tc>
        <w:tc>
          <w:tcPr>
            <w:tcW w:w="284" w:type="dxa"/>
            <w:tcBorders>
              <w:top w:val="nil"/>
              <w:left w:val="nil"/>
              <w:bottom w:val="nil"/>
              <w:right w:val="nil"/>
            </w:tcBorders>
            <w:vAlign w:val="center"/>
          </w:tcPr>
          <w:p w14:paraId="45E6816A" w14:textId="77777777" w:rsidR="003A0DA1" w:rsidRPr="00062038" w:rsidRDefault="003A0DA1" w:rsidP="00BD1223">
            <w:pPr>
              <w:jc w:val="right"/>
              <w:rPr>
                <w:rFonts w:ascii="Browallia New" w:hAnsi="Browallia New" w:cs="Browallia New"/>
                <w:sz w:val="22"/>
                <w:szCs w:val="22"/>
              </w:rPr>
            </w:pPr>
          </w:p>
        </w:tc>
        <w:tc>
          <w:tcPr>
            <w:tcW w:w="1669" w:type="dxa"/>
            <w:tcBorders>
              <w:top w:val="nil"/>
              <w:left w:val="nil"/>
              <w:bottom w:val="nil"/>
              <w:right w:val="nil"/>
            </w:tcBorders>
            <w:vAlign w:val="center"/>
          </w:tcPr>
          <w:p w14:paraId="36FF9D18" w14:textId="7409AA02" w:rsidR="003A0DA1" w:rsidRPr="00062038" w:rsidRDefault="00CB3BD6" w:rsidP="00BD1223">
            <w:pPr>
              <w:jc w:val="right"/>
              <w:rPr>
                <w:rFonts w:ascii="Browallia New" w:hAnsi="Browallia New" w:cs="Browallia New"/>
                <w:sz w:val="22"/>
                <w:szCs w:val="22"/>
              </w:rPr>
            </w:pPr>
            <w:r w:rsidRPr="00062038">
              <w:rPr>
                <w:rFonts w:ascii="Browallia New" w:hAnsi="Browallia New" w:cs="Browallia New"/>
                <w:sz w:val="22"/>
                <w:szCs w:val="22"/>
              </w:rPr>
              <w:t>35</w:t>
            </w:r>
            <w:r w:rsidRPr="00062038">
              <w:rPr>
                <w:rFonts w:ascii="Browallia New" w:hAnsi="Browallia New" w:cs="Browallia New"/>
                <w:sz w:val="22"/>
                <w:szCs w:val="22"/>
                <w:cs/>
              </w:rPr>
              <w:t>.</w:t>
            </w:r>
            <w:r w:rsidRPr="00062038">
              <w:rPr>
                <w:rFonts w:ascii="Browallia New" w:hAnsi="Browallia New" w:cs="Browallia New"/>
                <w:sz w:val="22"/>
                <w:szCs w:val="22"/>
              </w:rPr>
              <w:t>5</w:t>
            </w:r>
            <w:r w:rsidR="0083306D" w:rsidRPr="00062038">
              <w:rPr>
                <w:rFonts w:ascii="Browallia New" w:hAnsi="Browallia New" w:cs="Browallia New"/>
                <w:sz w:val="22"/>
                <w:szCs w:val="22"/>
              </w:rPr>
              <w:t>6</w:t>
            </w:r>
          </w:p>
        </w:tc>
        <w:tc>
          <w:tcPr>
            <w:tcW w:w="242" w:type="dxa"/>
            <w:tcBorders>
              <w:top w:val="nil"/>
              <w:left w:val="nil"/>
              <w:bottom w:val="nil"/>
              <w:right w:val="nil"/>
            </w:tcBorders>
            <w:vAlign w:val="center"/>
          </w:tcPr>
          <w:p w14:paraId="073A768B" w14:textId="77777777" w:rsidR="003A0DA1" w:rsidRPr="00062038" w:rsidRDefault="003A0DA1" w:rsidP="00BD1223">
            <w:pPr>
              <w:jc w:val="right"/>
              <w:rPr>
                <w:rFonts w:ascii="Browallia New" w:hAnsi="Browallia New" w:cs="Browallia New"/>
                <w:sz w:val="22"/>
                <w:szCs w:val="22"/>
              </w:rPr>
            </w:pPr>
          </w:p>
        </w:tc>
        <w:tc>
          <w:tcPr>
            <w:tcW w:w="1495" w:type="dxa"/>
            <w:tcBorders>
              <w:top w:val="nil"/>
              <w:left w:val="nil"/>
              <w:bottom w:val="nil"/>
              <w:right w:val="nil"/>
            </w:tcBorders>
            <w:vAlign w:val="center"/>
          </w:tcPr>
          <w:p w14:paraId="68E25749" w14:textId="32549D65" w:rsidR="003A0DA1" w:rsidRPr="00062038" w:rsidRDefault="0083306D" w:rsidP="00BD1223">
            <w:pPr>
              <w:jc w:val="right"/>
              <w:rPr>
                <w:rFonts w:ascii="Browallia New" w:hAnsi="Browallia New" w:cs="Browallia New"/>
                <w:sz w:val="22"/>
                <w:szCs w:val="22"/>
              </w:rPr>
            </w:pPr>
            <w:r w:rsidRPr="00062038">
              <w:rPr>
                <w:rFonts w:ascii="Browallia New" w:hAnsi="Browallia New" w:cs="Browallia New"/>
                <w:sz w:val="22"/>
                <w:szCs w:val="22"/>
              </w:rPr>
              <w:t>24,876</w:t>
            </w:r>
          </w:p>
        </w:tc>
      </w:tr>
      <w:tr w:rsidR="003A0DA1" w:rsidRPr="00062038" w14:paraId="61345DD9" w14:textId="77777777" w:rsidTr="00CD5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58BD5FCE" w14:textId="77777777" w:rsidR="003A0DA1" w:rsidRPr="00062038" w:rsidRDefault="003A0DA1" w:rsidP="00BD1223">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vAlign w:val="center"/>
          </w:tcPr>
          <w:p w14:paraId="741159B8"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58ABD9A9"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53C9FEF0" w14:textId="77777777" w:rsidR="003A0DA1" w:rsidRPr="00062038" w:rsidRDefault="003A0DA1" w:rsidP="00BD1223">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07460F2A"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25C066CC"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r>
      <w:tr w:rsidR="003A0DA1" w:rsidRPr="00062038" w14:paraId="00E1E70F" w14:textId="77777777" w:rsidTr="00CD5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244" w:type="dxa"/>
            <w:gridSpan w:val="2"/>
            <w:tcBorders>
              <w:top w:val="nil"/>
              <w:left w:val="nil"/>
              <w:bottom w:val="nil"/>
              <w:right w:val="nil"/>
            </w:tcBorders>
          </w:tcPr>
          <w:p w14:paraId="31014173" w14:textId="77777777" w:rsidR="003A0DA1" w:rsidRPr="00062038" w:rsidRDefault="003A0DA1" w:rsidP="00DE2255">
            <w:pPr>
              <w:pStyle w:val="a6"/>
              <w:tabs>
                <w:tab w:val="left" w:pos="0"/>
                <w:tab w:val="left" w:pos="709"/>
              </w:tabs>
              <w:rPr>
                <w:rFonts w:ascii="Browallia New" w:hAnsi="Browallia New" w:cs="Browallia New"/>
                <w:sz w:val="22"/>
                <w:szCs w:val="22"/>
                <w:u w:val="single"/>
                <w:lang w:eastAsia="en-US"/>
              </w:rPr>
            </w:pPr>
            <w:r w:rsidRPr="00062038">
              <w:rPr>
                <w:rFonts w:ascii="Browallia New" w:hAnsi="Browallia New" w:cs="Browallia New"/>
                <w:sz w:val="22"/>
                <w:szCs w:val="22"/>
                <w:u w:val="single"/>
                <w:cs/>
                <w:lang w:eastAsia="en-US"/>
              </w:rPr>
              <w:t>เงินเบิกเกินบัญชีและเงินกู้ยืมระยะสั้นที่เป็นเงินตราต่างประเทศ</w:t>
            </w:r>
          </w:p>
        </w:tc>
        <w:tc>
          <w:tcPr>
            <w:tcW w:w="284" w:type="dxa"/>
            <w:tcBorders>
              <w:top w:val="nil"/>
              <w:left w:val="nil"/>
              <w:bottom w:val="nil"/>
              <w:right w:val="nil"/>
            </w:tcBorders>
            <w:vAlign w:val="center"/>
          </w:tcPr>
          <w:p w14:paraId="183896AC"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4DF8F94F"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c>
          <w:tcPr>
            <w:tcW w:w="242" w:type="dxa"/>
            <w:tcBorders>
              <w:top w:val="nil"/>
              <w:left w:val="nil"/>
              <w:bottom w:val="nil"/>
              <w:right w:val="nil"/>
            </w:tcBorders>
            <w:vAlign w:val="center"/>
          </w:tcPr>
          <w:p w14:paraId="638127B6"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6CDD4D0D" w14:textId="77777777" w:rsidR="003A0DA1" w:rsidRPr="00062038" w:rsidRDefault="003A0DA1" w:rsidP="00BD1223">
            <w:pPr>
              <w:pStyle w:val="MacroText"/>
              <w:tabs>
                <w:tab w:val="left" w:pos="0"/>
                <w:tab w:val="left" w:pos="709"/>
              </w:tabs>
              <w:jc w:val="right"/>
              <w:rPr>
                <w:rFonts w:ascii="Browallia New" w:hAnsi="Browallia New" w:cs="Browallia New"/>
                <w:sz w:val="22"/>
                <w:szCs w:val="22"/>
              </w:rPr>
            </w:pPr>
          </w:p>
        </w:tc>
      </w:tr>
      <w:tr w:rsidR="003A0DA1" w:rsidRPr="00062038" w14:paraId="65498C12" w14:textId="77777777" w:rsidTr="00CD5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7569DD53" w14:textId="77777777" w:rsidR="003A0DA1" w:rsidRPr="00062038" w:rsidRDefault="003A0DA1" w:rsidP="00BD1223">
            <w:pPr>
              <w:pStyle w:val="a6"/>
              <w:ind w:left="317"/>
              <w:rPr>
                <w:rFonts w:ascii="Browallia New" w:hAnsi="Browallia New" w:cs="Browallia New"/>
                <w:sz w:val="22"/>
                <w:szCs w:val="22"/>
                <w:cs/>
                <w:lang w:eastAsia="en-US"/>
              </w:rPr>
            </w:pPr>
            <w:r w:rsidRPr="00062038">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vAlign w:val="center"/>
          </w:tcPr>
          <w:p w14:paraId="795C9FCD" w14:textId="13E3EBAA" w:rsidR="003A0DA1" w:rsidRPr="00062038" w:rsidRDefault="00CB3BD6" w:rsidP="00BD1223">
            <w:pPr>
              <w:jc w:val="right"/>
              <w:rPr>
                <w:rFonts w:ascii="Browallia New" w:hAnsi="Browallia New" w:cs="Browallia New"/>
                <w:sz w:val="22"/>
                <w:szCs w:val="22"/>
              </w:rPr>
            </w:pPr>
            <w:r w:rsidRPr="00062038">
              <w:rPr>
                <w:rFonts w:ascii="Browallia New" w:hAnsi="Browallia New" w:cs="Browallia New"/>
                <w:sz w:val="22"/>
                <w:szCs w:val="22"/>
              </w:rPr>
              <w:t>462</w:t>
            </w:r>
          </w:p>
        </w:tc>
        <w:tc>
          <w:tcPr>
            <w:tcW w:w="284" w:type="dxa"/>
            <w:tcBorders>
              <w:top w:val="nil"/>
              <w:left w:val="nil"/>
              <w:bottom w:val="nil"/>
              <w:right w:val="nil"/>
            </w:tcBorders>
            <w:vAlign w:val="center"/>
          </w:tcPr>
          <w:p w14:paraId="716B815E" w14:textId="77777777" w:rsidR="003A0DA1" w:rsidRPr="00062038" w:rsidRDefault="003A0DA1" w:rsidP="00BD1223">
            <w:pPr>
              <w:jc w:val="right"/>
              <w:rPr>
                <w:rFonts w:ascii="Browallia New" w:hAnsi="Browallia New" w:cs="Browallia New"/>
                <w:sz w:val="22"/>
                <w:szCs w:val="22"/>
              </w:rPr>
            </w:pPr>
          </w:p>
        </w:tc>
        <w:tc>
          <w:tcPr>
            <w:tcW w:w="1669" w:type="dxa"/>
            <w:tcBorders>
              <w:top w:val="nil"/>
              <w:left w:val="nil"/>
              <w:bottom w:val="nil"/>
              <w:right w:val="nil"/>
            </w:tcBorders>
            <w:vAlign w:val="center"/>
          </w:tcPr>
          <w:p w14:paraId="444EE3C4" w14:textId="4862A551" w:rsidR="003A0DA1" w:rsidRPr="00062038" w:rsidRDefault="00CB3BD6" w:rsidP="00BD1223">
            <w:pPr>
              <w:jc w:val="right"/>
              <w:rPr>
                <w:rFonts w:ascii="Browallia New" w:hAnsi="Browallia New" w:cs="Browallia New"/>
                <w:sz w:val="22"/>
                <w:szCs w:val="22"/>
              </w:rPr>
            </w:pPr>
            <w:r w:rsidRPr="00062038">
              <w:rPr>
                <w:rFonts w:ascii="Browallia New" w:hAnsi="Browallia New" w:cs="Browallia New"/>
                <w:sz w:val="22"/>
                <w:szCs w:val="22"/>
              </w:rPr>
              <w:t>36</w:t>
            </w:r>
            <w:r w:rsidRPr="00062038">
              <w:rPr>
                <w:rFonts w:ascii="Browallia New" w:hAnsi="Browallia New" w:cs="Browallia New"/>
                <w:sz w:val="22"/>
                <w:szCs w:val="22"/>
                <w:cs/>
              </w:rPr>
              <w:t>.</w:t>
            </w:r>
            <w:r w:rsidRPr="00062038">
              <w:rPr>
                <w:rFonts w:ascii="Browallia New" w:hAnsi="Browallia New" w:cs="Browallia New"/>
                <w:sz w:val="22"/>
                <w:szCs w:val="22"/>
              </w:rPr>
              <w:t>00</w:t>
            </w:r>
          </w:p>
        </w:tc>
        <w:tc>
          <w:tcPr>
            <w:tcW w:w="242" w:type="dxa"/>
            <w:tcBorders>
              <w:top w:val="nil"/>
              <w:left w:val="nil"/>
              <w:bottom w:val="nil"/>
              <w:right w:val="nil"/>
            </w:tcBorders>
            <w:vAlign w:val="center"/>
          </w:tcPr>
          <w:p w14:paraId="2184B058" w14:textId="77777777" w:rsidR="003A0DA1" w:rsidRPr="00062038" w:rsidRDefault="003A0DA1" w:rsidP="00BD1223">
            <w:pPr>
              <w:jc w:val="right"/>
              <w:rPr>
                <w:rFonts w:ascii="Browallia New" w:hAnsi="Browallia New" w:cs="Browallia New"/>
                <w:sz w:val="22"/>
                <w:szCs w:val="22"/>
              </w:rPr>
            </w:pPr>
          </w:p>
        </w:tc>
        <w:tc>
          <w:tcPr>
            <w:tcW w:w="1495" w:type="dxa"/>
            <w:tcBorders>
              <w:top w:val="nil"/>
              <w:left w:val="nil"/>
              <w:bottom w:val="nil"/>
              <w:right w:val="nil"/>
            </w:tcBorders>
            <w:vAlign w:val="center"/>
          </w:tcPr>
          <w:p w14:paraId="7A6DE726" w14:textId="2D49D868" w:rsidR="003A0DA1" w:rsidRPr="00062038" w:rsidRDefault="00CB3BD6" w:rsidP="00BD1223">
            <w:pPr>
              <w:jc w:val="right"/>
              <w:rPr>
                <w:rFonts w:ascii="Browallia New" w:hAnsi="Browallia New" w:cs="Browallia New"/>
                <w:sz w:val="22"/>
                <w:szCs w:val="22"/>
              </w:rPr>
            </w:pPr>
            <w:r w:rsidRPr="00062038">
              <w:rPr>
                <w:rFonts w:ascii="Browallia New" w:hAnsi="Browallia New" w:cs="Browallia New"/>
                <w:sz w:val="22"/>
                <w:szCs w:val="22"/>
              </w:rPr>
              <w:t>16,650</w:t>
            </w:r>
          </w:p>
        </w:tc>
      </w:tr>
      <w:tr w:rsidR="003A0DA1" w:rsidRPr="00062038" w14:paraId="6AABC41A" w14:textId="77777777" w:rsidTr="00CD5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518F84B3" w14:textId="77777777" w:rsidR="003A0DA1" w:rsidRPr="00062038" w:rsidRDefault="003A0DA1" w:rsidP="00BD1223">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vAlign w:val="center"/>
          </w:tcPr>
          <w:p w14:paraId="09E2B207"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58D478B4"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6A277A23" w14:textId="77777777" w:rsidR="003A0DA1" w:rsidRPr="00062038" w:rsidRDefault="003A0DA1" w:rsidP="00BD1223">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07858E60"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29B39D71"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r>
      <w:tr w:rsidR="003A0DA1" w:rsidRPr="00062038" w14:paraId="10CFE127" w14:textId="77777777" w:rsidTr="00CD5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5A8F014B" w14:textId="77777777" w:rsidR="003A0DA1" w:rsidRPr="00062038" w:rsidRDefault="003A0DA1" w:rsidP="00BD1223">
            <w:pPr>
              <w:pStyle w:val="a6"/>
              <w:tabs>
                <w:tab w:val="left" w:pos="317"/>
              </w:tabs>
              <w:ind w:left="33"/>
              <w:rPr>
                <w:rFonts w:ascii="Browallia New" w:hAnsi="Browallia New" w:cs="Browallia New"/>
                <w:sz w:val="22"/>
                <w:szCs w:val="22"/>
                <w:cs/>
                <w:lang w:eastAsia="en-US"/>
              </w:rPr>
            </w:pPr>
            <w:r w:rsidRPr="00062038">
              <w:rPr>
                <w:rFonts w:ascii="Browallia New" w:hAnsi="Browallia New" w:cs="Browallia New"/>
                <w:sz w:val="22"/>
                <w:szCs w:val="22"/>
                <w:u w:val="single"/>
                <w:cs/>
                <w:lang w:eastAsia="en-US"/>
              </w:rPr>
              <w:t>เงินกู้ยืมระยะยาวเป็นเงินตราต่างประเทศ</w:t>
            </w:r>
          </w:p>
        </w:tc>
        <w:tc>
          <w:tcPr>
            <w:tcW w:w="1275" w:type="dxa"/>
            <w:tcBorders>
              <w:top w:val="nil"/>
              <w:left w:val="nil"/>
              <w:bottom w:val="nil"/>
              <w:right w:val="nil"/>
            </w:tcBorders>
            <w:vAlign w:val="center"/>
          </w:tcPr>
          <w:p w14:paraId="3B319102"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7794CFBE"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22F299F2"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c>
          <w:tcPr>
            <w:tcW w:w="242" w:type="dxa"/>
            <w:tcBorders>
              <w:top w:val="nil"/>
              <w:left w:val="nil"/>
              <w:bottom w:val="nil"/>
              <w:right w:val="nil"/>
            </w:tcBorders>
            <w:vAlign w:val="center"/>
          </w:tcPr>
          <w:p w14:paraId="50089E5F" w14:textId="77777777" w:rsidR="003A0DA1" w:rsidRPr="00062038" w:rsidRDefault="003A0DA1" w:rsidP="00BD1223">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75B08AF5" w14:textId="77777777" w:rsidR="003A0DA1" w:rsidRPr="00062038" w:rsidRDefault="003A0DA1" w:rsidP="00BD1223">
            <w:pPr>
              <w:pStyle w:val="MacroText"/>
              <w:tabs>
                <w:tab w:val="left" w:pos="0"/>
                <w:tab w:val="left" w:pos="709"/>
              </w:tabs>
              <w:jc w:val="right"/>
              <w:rPr>
                <w:rFonts w:ascii="Browallia New" w:hAnsi="Browallia New" w:cs="Browallia New"/>
                <w:sz w:val="22"/>
                <w:szCs w:val="22"/>
              </w:rPr>
            </w:pPr>
          </w:p>
        </w:tc>
      </w:tr>
      <w:tr w:rsidR="003A0DA1" w:rsidRPr="00062038" w14:paraId="061993A2" w14:textId="77777777" w:rsidTr="00CD5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11FD4A4C" w14:textId="77777777" w:rsidR="003A0DA1" w:rsidRPr="00062038" w:rsidRDefault="003A0DA1" w:rsidP="00BD1223">
            <w:pPr>
              <w:pStyle w:val="a6"/>
              <w:ind w:left="317"/>
              <w:rPr>
                <w:rFonts w:ascii="Browallia New" w:hAnsi="Browallia New" w:cs="Browallia New"/>
                <w:sz w:val="22"/>
                <w:szCs w:val="22"/>
                <w:cs/>
                <w:lang w:eastAsia="en-US"/>
              </w:rPr>
            </w:pPr>
            <w:r w:rsidRPr="00062038">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vAlign w:val="center"/>
          </w:tcPr>
          <w:p w14:paraId="3D17F0C5" w14:textId="66B2D85D" w:rsidR="003A0DA1" w:rsidRPr="00062038" w:rsidRDefault="00CB3BD6" w:rsidP="00BD1223">
            <w:pPr>
              <w:jc w:val="right"/>
              <w:rPr>
                <w:rFonts w:ascii="Browallia New" w:hAnsi="Browallia New" w:cs="Browallia New"/>
                <w:sz w:val="22"/>
                <w:szCs w:val="22"/>
              </w:rPr>
            </w:pPr>
            <w:r w:rsidRPr="00062038">
              <w:rPr>
                <w:rFonts w:ascii="Browallia New" w:hAnsi="Browallia New" w:cs="Browallia New"/>
                <w:sz w:val="22"/>
                <w:szCs w:val="22"/>
              </w:rPr>
              <w:t>1,050</w:t>
            </w:r>
          </w:p>
        </w:tc>
        <w:tc>
          <w:tcPr>
            <w:tcW w:w="284" w:type="dxa"/>
            <w:tcBorders>
              <w:top w:val="nil"/>
              <w:left w:val="nil"/>
              <w:bottom w:val="nil"/>
              <w:right w:val="nil"/>
            </w:tcBorders>
            <w:vAlign w:val="center"/>
          </w:tcPr>
          <w:p w14:paraId="5A7C8105" w14:textId="77777777" w:rsidR="003A0DA1" w:rsidRPr="00062038" w:rsidRDefault="003A0DA1" w:rsidP="00BD1223">
            <w:pPr>
              <w:jc w:val="right"/>
              <w:rPr>
                <w:rFonts w:ascii="Browallia New" w:hAnsi="Browallia New" w:cs="Browallia New"/>
                <w:sz w:val="22"/>
                <w:szCs w:val="22"/>
              </w:rPr>
            </w:pPr>
          </w:p>
        </w:tc>
        <w:tc>
          <w:tcPr>
            <w:tcW w:w="1669" w:type="dxa"/>
            <w:tcBorders>
              <w:top w:val="nil"/>
              <w:left w:val="nil"/>
              <w:bottom w:val="nil"/>
              <w:right w:val="nil"/>
            </w:tcBorders>
            <w:vAlign w:val="center"/>
          </w:tcPr>
          <w:p w14:paraId="756E7348" w14:textId="4BEF84E4" w:rsidR="003A0DA1" w:rsidRPr="00062038" w:rsidRDefault="00CB3BD6" w:rsidP="00BD1223">
            <w:pPr>
              <w:jc w:val="right"/>
              <w:rPr>
                <w:rFonts w:ascii="Browallia New" w:hAnsi="Browallia New" w:cs="Browallia New"/>
                <w:sz w:val="22"/>
                <w:szCs w:val="22"/>
              </w:rPr>
            </w:pPr>
            <w:r w:rsidRPr="00062038">
              <w:rPr>
                <w:rFonts w:ascii="Browallia New" w:hAnsi="Browallia New" w:cs="Browallia New"/>
                <w:sz w:val="22"/>
                <w:szCs w:val="22"/>
              </w:rPr>
              <w:t>36</w:t>
            </w:r>
            <w:r w:rsidRPr="00062038">
              <w:rPr>
                <w:rFonts w:ascii="Browallia New" w:hAnsi="Browallia New" w:cs="Browallia New"/>
                <w:sz w:val="22"/>
                <w:szCs w:val="22"/>
                <w:cs/>
              </w:rPr>
              <w:t>.</w:t>
            </w:r>
            <w:r w:rsidRPr="00062038">
              <w:rPr>
                <w:rFonts w:ascii="Browallia New" w:hAnsi="Browallia New" w:cs="Browallia New"/>
                <w:sz w:val="22"/>
                <w:szCs w:val="22"/>
              </w:rPr>
              <w:t>00</w:t>
            </w:r>
          </w:p>
        </w:tc>
        <w:tc>
          <w:tcPr>
            <w:tcW w:w="242" w:type="dxa"/>
            <w:tcBorders>
              <w:top w:val="nil"/>
              <w:left w:val="nil"/>
              <w:bottom w:val="nil"/>
              <w:right w:val="nil"/>
            </w:tcBorders>
            <w:vAlign w:val="center"/>
          </w:tcPr>
          <w:p w14:paraId="29498286" w14:textId="77777777" w:rsidR="003A0DA1" w:rsidRPr="00062038" w:rsidRDefault="003A0DA1" w:rsidP="00BD1223">
            <w:pPr>
              <w:jc w:val="right"/>
              <w:rPr>
                <w:rFonts w:ascii="Browallia New" w:hAnsi="Browallia New" w:cs="Browallia New"/>
                <w:sz w:val="22"/>
                <w:szCs w:val="22"/>
              </w:rPr>
            </w:pPr>
          </w:p>
        </w:tc>
        <w:tc>
          <w:tcPr>
            <w:tcW w:w="1495" w:type="dxa"/>
            <w:tcBorders>
              <w:top w:val="nil"/>
              <w:left w:val="nil"/>
              <w:bottom w:val="nil"/>
              <w:right w:val="nil"/>
            </w:tcBorders>
            <w:vAlign w:val="center"/>
          </w:tcPr>
          <w:p w14:paraId="042121C7" w14:textId="1B608693" w:rsidR="003A0DA1" w:rsidRPr="00062038" w:rsidRDefault="00CB3BD6" w:rsidP="00BD1223">
            <w:pPr>
              <w:jc w:val="right"/>
              <w:rPr>
                <w:rFonts w:ascii="Browallia New" w:hAnsi="Browallia New" w:cs="Browallia New"/>
                <w:sz w:val="22"/>
                <w:szCs w:val="22"/>
              </w:rPr>
            </w:pPr>
            <w:r w:rsidRPr="00062038">
              <w:rPr>
                <w:rFonts w:ascii="Browallia New" w:hAnsi="Browallia New" w:cs="Browallia New"/>
                <w:sz w:val="22"/>
                <w:szCs w:val="22"/>
              </w:rPr>
              <w:t>37,798</w:t>
            </w:r>
          </w:p>
        </w:tc>
      </w:tr>
    </w:tbl>
    <w:p w14:paraId="19818F90" w14:textId="53567EC0" w:rsidR="008957C9" w:rsidRDefault="008957C9" w:rsidP="00CA7C66">
      <w:pPr>
        <w:tabs>
          <w:tab w:val="left" w:pos="1440"/>
          <w:tab w:val="right" w:pos="3780"/>
          <w:tab w:val="right" w:pos="5580"/>
          <w:tab w:val="right" w:pos="7560"/>
        </w:tabs>
        <w:spacing w:line="240" w:lineRule="auto"/>
        <w:ind w:right="-45"/>
        <w:jc w:val="thaiDistribute"/>
        <w:rPr>
          <w:rFonts w:ascii="Browallia New" w:hAnsi="Browallia New" w:cs="Browallia New"/>
          <w:sz w:val="27"/>
          <w:szCs w:val="27"/>
        </w:rPr>
      </w:pPr>
    </w:p>
    <w:p w14:paraId="4B45BBF3" w14:textId="757B6775" w:rsidR="008A494B" w:rsidRPr="001B4041" w:rsidRDefault="008A494B" w:rsidP="001B4041">
      <w:pPr>
        <w:tabs>
          <w:tab w:val="left" w:pos="1440"/>
          <w:tab w:val="right" w:pos="3780"/>
          <w:tab w:val="right" w:pos="5580"/>
          <w:tab w:val="right" w:pos="7560"/>
        </w:tabs>
        <w:spacing w:line="240" w:lineRule="auto"/>
        <w:ind w:left="426" w:right="-45"/>
        <w:jc w:val="thaiDistribute"/>
        <w:rPr>
          <w:rFonts w:ascii="Browallia New" w:hAnsi="Browallia New" w:cs="Browallia New"/>
          <w:sz w:val="27"/>
          <w:szCs w:val="27"/>
          <w:lang w:val="en-GB"/>
        </w:rPr>
      </w:pPr>
      <w:r w:rsidRPr="001B4041">
        <w:rPr>
          <w:rFonts w:ascii="Browallia New" w:hAnsi="Browallia New" w:cs="Browallia New"/>
          <w:sz w:val="27"/>
          <w:szCs w:val="27"/>
          <w:cs/>
        </w:rPr>
        <w:t xml:space="preserve">นอกจากนี้ </w:t>
      </w:r>
      <w:r w:rsidR="00E3703E">
        <w:rPr>
          <w:rFonts w:ascii="Browallia New" w:hAnsi="Browallia New" w:cs="Browallia New" w:hint="cs"/>
          <w:sz w:val="27"/>
          <w:szCs w:val="27"/>
          <w:cs/>
        </w:rPr>
        <w:t>กลุ่ม</w:t>
      </w:r>
      <w:r w:rsidRPr="001B4041">
        <w:rPr>
          <w:rFonts w:ascii="Browallia New" w:hAnsi="Browallia New" w:cs="Browallia New"/>
          <w:sz w:val="27"/>
          <w:szCs w:val="27"/>
          <w:cs/>
        </w:rPr>
        <w:t>บริษัทมีความเสี่ยงจากความผันผวนของอัตราแลกเปลี่ยนที่สืบเนื่องจากเงินลงทุนในบริษัทย่อย ในต่างประเทศ ซึ่งไม่ได้ป้องกันความเสี่ยงดังกล่าว</w:t>
      </w:r>
    </w:p>
    <w:p w14:paraId="4D482F12" w14:textId="77777777" w:rsidR="008A494B" w:rsidRPr="001B4041" w:rsidRDefault="008A494B" w:rsidP="001B4041">
      <w:pPr>
        <w:pStyle w:val="BodyText2"/>
        <w:spacing w:line="240" w:lineRule="auto"/>
        <w:ind w:left="426"/>
        <w:jc w:val="thaiDistribute"/>
        <w:rPr>
          <w:rFonts w:ascii="Browallia New" w:hAnsi="Browallia New" w:cs="Browallia New"/>
          <w:spacing w:val="-4"/>
          <w:sz w:val="26"/>
          <w:szCs w:val="26"/>
          <w:cs/>
        </w:rPr>
      </w:pPr>
    </w:p>
    <w:p w14:paraId="65429E8D" w14:textId="77777777" w:rsidR="008A494B" w:rsidRPr="00D41AA2" w:rsidRDefault="008A494B" w:rsidP="001B4041">
      <w:pPr>
        <w:tabs>
          <w:tab w:val="clear" w:pos="907"/>
          <w:tab w:val="left" w:pos="900"/>
          <w:tab w:val="left" w:pos="2160"/>
          <w:tab w:val="left" w:pos="2880"/>
        </w:tabs>
        <w:spacing w:line="240" w:lineRule="auto"/>
        <w:ind w:left="426" w:right="-45"/>
        <w:jc w:val="thaiDistribute"/>
        <w:rPr>
          <w:rFonts w:ascii="Browallia New" w:hAnsi="Browallia New" w:cs="Browallia New"/>
          <w:b/>
          <w:bCs/>
          <w:i/>
          <w:iCs/>
          <w:sz w:val="26"/>
          <w:szCs w:val="26"/>
        </w:rPr>
      </w:pPr>
      <w:r w:rsidRPr="00D41AA2">
        <w:rPr>
          <w:rFonts w:ascii="Browallia New" w:hAnsi="Browallia New" w:cs="Browallia New"/>
          <w:b/>
          <w:bCs/>
          <w:i/>
          <w:iCs/>
          <w:sz w:val="26"/>
          <w:szCs w:val="26"/>
          <w:cs/>
        </w:rPr>
        <w:t>มูลค่ายุติธรรม</w:t>
      </w:r>
    </w:p>
    <w:p w14:paraId="47C97F55" w14:textId="77777777" w:rsidR="008A494B" w:rsidRPr="00D41AA2" w:rsidRDefault="008A494B" w:rsidP="001B4041">
      <w:pPr>
        <w:pStyle w:val="BodyText2"/>
        <w:spacing w:line="240" w:lineRule="auto"/>
        <w:ind w:left="426"/>
        <w:jc w:val="thaiDistribute"/>
        <w:rPr>
          <w:rFonts w:ascii="Browallia New" w:hAnsi="Browallia New" w:cs="Browallia New"/>
          <w:spacing w:val="-4"/>
          <w:sz w:val="26"/>
          <w:szCs w:val="26"/>
          <w:cs/>
        </w:rPr>
      </w:pPr>
      <w:r w:rsidRPr="00D41AA2">
        <w:rPr>
          <w:rFonts w:ascii="Browallia New" w:hAnsi="Browallia New" w:cs="Browallia New"/>
          <w:spacing w:val="-4"/>
          <w:sz w:val="26"/>
          <w:szCs w:val="26"/>
          <w:cs/>
        </w:rPr>
        <w:t>สินทรัพย์ทางการเงินและหนี้สินทางการเงินส่วนใหญ่จัดอยู่ในประเภทระยะสั้น เงินกู้ยืมระยะยาวจากธนาคารพาณิชย์ มีอัตราดอกเบี้ยอยู่ในเกณฑ์เดียวกับตลาด ฝ่ายบริหารจึงเชื่อว่ามูลค่าตามบัญชีของสินทรัพย์ทางการเงินและหนี้สินทางการเงินดังกล่าว แสดงมูลค่าไม่แตกต่างจากมูลค่ายุติธรรมอย่างเป็นสาระสำคัญ</w:t>
      </w:r>
    </w:p>
    <w:p w14:paraId="5083E9EC" w14:textId="798C2D51" w:rsidR="00A91376" w:rsidRDefault="00A91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rPr>
      </w:pPr>
    </w:p>
    <w:p w14:paraId="21A9AE44" w14:textId="70964938" w:rsidR="009B0143" w:rsidRPr="00D41AA2" w:rsidRDefault="009B0143"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b/>
          <w:bCs/>
          <w:sz w:val="26"/>
          <w:szCs w:val="26"/>
        </w:rPr>
      </w:pPr>
      <w:r w:rsidRPr="00D41AA2">
        <w:rPr>
          <w:rFonts w:ascii="Browallia New" w:hAnsi="Browallia New" w:cs="Browallia New"/>
          <w:b/>
          <w:bCs/>
          <w:sz w:val="26"/>
          <w:szCs w:val="26"/>
          <w:cs/>
        </w:rPr>
        <w:t>ลำดับชั้นของมูลค่ายุติธรรม</w:t>
      </w:r>
    </w:p>
    <w:p w14:paraId="058F32D6" w14:textId="77777777" w:rsidR="009B0143" w:rsidRPr="00062038" w:rsidRDefault="009B0143" w:rsidP="001B4041">
      <w:pPr>
        <w:spacing w:line="240" w:lineRule="auto"/>
        <w:ind w:left="360"/>
        <w:jc w:val="thaiDistribute"/>
        <w:rPr>
          <w:rFonts w:ascii="Browallia New" w:hAnsi="Browallia New" w:cs="Browallia New"/>
          <w:b/>
          <w:bCs/>
          <w:sz w:val="22"/>
          <w:szCs w:val="22"/>
        </w:rPr>
      </w:pPr>
    </w:p>
    <w:p w14:paraId="619DDDD5" w14:textId="0E6B219C" w:rsidR="009B0143" w:rsidRPr="00D41AA2" w:rsidRDefault="009B0143" w:rsidP="001B4041">
      <w:pPr>
        <w:spacing w:line="240" w:lineRule="auto"/>
        <w:ind w:left="450"/>
        <w:jc w:val="thaiDistribute"/>
        <w:rPr>
          <w:rFonts w:ascii="Browallia New" w:hAnsi="Browallia New" w:cs="Browallia New"/>
          <w:sz w:val="26"/>
          <w:szCs w:val="26"/>
        </w:rPr>
      </w:pPr>
      <w:r w:rsidRPr="00D41AA2">
        <w:rPr>
          <w:rFonts w:ascii="Browallia New" w:hAnsi="Browallia New" w:cs="Browallia New"/>
          <w:sz w:val="26"/>
          <w:szCs w:val="26"/>
          <w:cs/>
        </w:rPr>
        <w:t xml:space="preserve">ณ วันที่ </w:t>
      </w:r>
      <w:r w:rsidRPr="00D41AA2">
        <w:rPr>
          <w:rFonts w:ascii="Browallia New" w:hAnsi="Browallia New" w:cs="Browallia New"/>
          <w:sz w:val="26"/>
          <w:szCs w:val="26"/>
        </w:rPr>
        <w:t xml:space="preserve">31 </w:t>
      </w:r>
      <w:r w:rsidRPr="00D41AA2">
        <w:rPr>
          <w:rFonts w:ascii="Browallia New" w:hAnsi="Browallia New" w:cs="Browallia New"/>
          <w:sz w:val="26"/>
          <w:szCs w:val="26"/>
          <w:cs/>
        </w:rPr>
        <w:t xml:space="preserve">ธันวาคม </w:t>
      </w:r>
      <w:r w:rsidRPr="00D41AA2">
        <w:rPr>
          <w:rFonts w:ascii="Browallia New" w:hAnsi="Browallia New" w:cs="Browallia New"/>
          <w:sz w:val="26"/>
          <w:szCs w:val="26"/>
        </w:rPr>
        <w:t>25</w:t>
      </w:r>
      <w:r w:rsidR="00CA7C66">
        <w:rPr>
          <w:rFonts w:ascii="Browallia New" w:hAnsi="Browallia New" w:cs="Browallia New"/>
          <w:sz w:val="26"/>
          <w:szCs w:val="26"/>
        </w:rPr>
        <w:t>60</w:t>
      </w:r>
      <w:r w:rsidRPr="00D41AA2">
        <w:rPr>
          <w:rFonts w:ascii="Browallia New" w:hAnsi="Browallia New" w:cs="Browallia New"/>
          <w:sz w:val="26"/>
          <w:szCs w:val="26"/>
          <w:cs/>
        </w:rPr>
        <w:t xml:space="preserve"> </w:t>
      </w:r>
      <w:r w:rsidR="00FA60F4" w:rsidRPr="00D41AA2">
        <w:rPr>
          <w:rFonts w:ascii="Browallia New" w:hAnsi="Browallia New" w:cs="Browallia New"/>
          <w:sz w:val="26"/>
          <w:szCs w:val="26"/>
          <w:cs/>
        </w:rPr>
        <w:t>กลุ่ม</w:t>
      </w:r>
      <w:r w:rsidR="004E5B8F">
        <w:rPr>
          <w:rFonts w:ascii="Browallia New" w:hAnsi="Browallia New" w:cs="Browallia New"/>
          <w:sz w:val="26"/>
          <w:szCs w:val="26"/>
          <w:cs/>
        </w:rPr>
        <w:t>บริษัท</w:t>
      </w:r>
      <w:r w:rsidRPr="00D41AA2">
        <w:rPr>
          <w:rFonts w:ascii="Browallia New" w:hAnsi="Browallia New" w:cs="Browallia New"/>
          <w:sz w:val="26"/>
          <w:szCs w:val="26"/>
          <w:cs/>
        </w:rPr>
        <w:t>มีสินทรัพย์ที่เปิดเผยมูลค่ายุติธรรมในงบแสดงฐานะทางการเงินแยกแสดงตามลำดับชั้นของมูลค่ายุติธรรม ดังนี้</w:t>
      </w:r>
    </w:p>
    <w:p w14:paraId="00542706" w14:textId="77777777" w:rsidR="009B0143" w:rsidRPr="00062038" w:rsidRDefault="009B0143" w:rsidP="001B4041">
      <w:pPr>
        <w:spacing w:line="240" w:lineRule="auto"/>
        <w:jc w:val="thaiDistribute"/>
        <w:rPr>
          <w:rFonts w:ascii="Browallia New" w:hAnsi="Browallia New" w:cs="Browallia New"/>
          <w:sz w:val="20"/>
          <w:szCs w:val="20"/>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9B0143" w:rsidRPr="00D41AA2" w14:paraId="6E70CC56" w14:textId="77777777" w:rsidTr="0001418F">
        <w:trPr>
          <w:trHeight w:val="221"/>
        </w:trPr>
        <w:tc>
          <w:tcPr>
            <w:tcW w:w="3510" w:type="dxa"/>
          </w:tcPr>
          <w:p w14:paraId="3769C136" w14:textId="77777777" w:rsidR="009B0143" w:rsidRPr="00D41AA2" w:rsidRDefault="009B0143" w:rsidP="001B4041">
            <w:pPr>
              <w:spacing w:line="240" w:lineRule="auto"/>
              <w:jc w:val="thaiDistribute"/>
              <w:rPr>
                <w:rFonts w:ascii="Browallia New" w:hAnsi="Browallia New" w:cs="Browallia New"/>
                <w:sz w:val="26"/>
                <w:szCs w:val="26"/>
              </w:rPr>
            </w:pPr>
          </w:p>
        </w:tc>
        <w:tc>
          <w:tcPr>
            <w:tcW w:w="1170" w:type="dxa"/>
          </w:tcPr>
          <w:p w14:paraId="6F25F8A7" w14:textId="77777777" w:rsidR="009B0143" w:rsidRPr="00D41AA2" w:rsidRDefault="009B0143" w:rsidP="001B4041">
            <w:pPr>
              <w:tabs>
                <w:tab w:val="clear" w:pos="680"/>
                <w:tab w:val="left" w:pos="104"/>
                <w:tab w:val="center" w:pos="671"/>
              </w:tabs>
              <w:spacing w:line="240" w:lineRule="auto"/>
              <w:ind w:left="-120"/>
              <w:jc w:val="thaiDistribute"/>
              <w:rPr>
                <w:rFonts w:ascii="Browallia New" w:hAnsi="Browallia New" w:cs="Browallia New"/>
                <w:sz w:val="26"/>
                <w:szCs w:val="26"/>
              </w:rPr>
            </w:pPr>
          </w:p>
        </w:tc>
        <w:tc>
          <w:tcPr>
            <w:tcW w:w="270" w:type="dxa"/>
          </w:tcPr>
          <w:p w14:paraId="1EC10433" w14:textId="77777777" w:rsidR="009B0143" w:rsidRPr="00D41AA2" w:rsidRDefault="009B0143" w:rsidP="001B4041">
            <w:pPr>
              <w:tabs>
                <w:tab w:val="clear" w:pos="680"/>
                <w:tab w:val="left" w:pos="104"/>
                <w:tab w:val="center" w:pos="671"/>
              </w:tabs>
              <w:spacing w:line="240" w:lineRule="auto"/>
              <w:ind w:left="-120"/>
              <w:jc w:val="thaiDistribute"/>
              <w:rPr>
                <w:rFonts w:ascii="Browallia New" w:hAnsi="Browallia New" w:cs="Browallia New"/>
                <w:sz w:val="26"/>
                <w:szCs w:val="26"/>
              </w:rPr>
            </w:pPr>
          </w:p>
        </w:tc>
        <w:tc>
          <w:tcPr>
            <w:tcW w:w="1170" w:type="dxa"/>
          </w:tcPr>
          <w:p w14:paraId="6DCAD0CC" w14:textId="77777777" w:rsidR="009B0143" w:rsidRPr="00D41AA2" w:rsidRDefault="009B0143" w:rsidP="001B4041">
            <w:pPr>
              <w:tabs>
                <w:tab w:val="clear" w:pos="680"/>
                <w:tab w:val="left" w:pos="104"/>
                <w:tab w:val="center" w:pos="671"/>
              </w:tabs>
              <w:spacing w:line="240" w:lineRule="auto"/>
              <w:ind w:left="-120"/>
              <w:jc w:val="thaiDistribute"/>
              <w:rPr>
                <w:rFonts w:ascii="Browallia New" w:hAnsi="Browallia New" w:cs="Browallia New"/>
                <w:sz w:val="26"/>
                <w:szCs w:val="26"/>
              </w:rPr>
            </w:pPr>
          </w:p>
        </w:tc>
        <w:tc>
          <w:tcPr>
            <w:tcW w:w="270" w:type="dxa"/>
          </w:tcPr>
          <w:p w14:paraId="18B90BC3" w14:textId="77777777" w:rsidR="009B0143" w:rsidRPr="00D41AA2" w:rsidRDefault="009B0143" w:rsidP="001B4041">
            <w:pPr>
              <w:tabs>
                <w:tab w:val="clear" w:pos="680"/>
                <w:tab w:val="left" w:pos="104"/>
                <w:tab w:val="center" w:pos="671"/>
              </w:tabs>
              <w:spacing w:line="240" w:lineRule="auto"/>
              <w:ind w:left="-120"/>
              <w:jc w:val="thaiDistribute"/>
              <w:rPr>
                <w:rFonts w:ascii="Browallia New" w:hAnsi="Browallia New" w:cs="Browallia New"/>
                <w:sz w:val="26"/>
                <w:szCs w:val="26"/>
              </w:rPr>
            </w:pPr>
          </w:p>
        </w:tc>
        <w:tc>
          <w:tcPr>
            <w:tcW w:w="2514" w:type="dxa"/>
            <w:gridSpan w:val="3"/>
          </w:tcPr>
          <w:p w14:paraId="0E04EFD1" w14:textId="77777777" w:rsidR="009B0143" w:rsidRPr="00D41AA2" w:rsidRDefault="009B0143" w:rsidP="001B4041">
            <w:pPr>
              <w:spacing w:line="240" w:lineRule="auto"/>
              <w:jc w:val="right"/>
              <w:rPr>
                <w:rFonts w:ascii="Browallia New" w:hAnsi="Browallia New" w:cs="Browallia New"/>
                <w:sz w:val="26"/>
                <w:szCs w:val="26"/>
              </w:rPr>
            </w:pPr>
            <w:r w:rsidRPr="00D41AA2">
              <w:rPr>
                <w:rFonts w:ascii="Browallia New" w:hAnsi="Browallia New" w:cs="Browallia New"/>
                <w:sz w:val="26"/>
                <w:szCs w:val="26"/>
              </w:rPr>
              <w:tab/>
            </w:r>
            <w:r w:rsidRPr="00D41AA2">
              <w:rPr>
                <w:rFonts w:ascii="Browallia New" w:hAnsi="Browallia New" w:cs="Browallia New"/>
                <w:sz w:val="26"/>
                <w:szCs w:val="26"/>
                <w:cs/>
              </w:rPr>
              <w:t>(หน่วย : พันบาท)</w:t>
            </w:r>
          </w:p>
        </w:tc>
      </w:tr>
      <w:tr w:rsidR="009B0143" w:rsidRPr="00D41AA2" w14:paraId="455B5CE9" w14:textId="77777777" w:rsidTr="0001418F">
        <w:trPr>
          <w:trHeight w:val="221"/>
        </w:trPr>
        <w:tc>
          <w:tcPr>
            <w:tcW w:w="3510" w:type="dxa"/>
          </w:tcPr>
          <w:p w14:paraId="785BEDE8" w14:textId="77777777" w:rsidR="009B0143" w:rsidRPr="00D41AA2" w:rsidRDefault="009B0143" w:rsidP="001B4041">
            <w:pPr>
              <w:spacing w:line="240" w:lineRule="auto"/>
              <w:jc w:val="thaiDistribute"/>
              <w:rPr>
                <w:rFonts w:ascii="Browallia New" w:hAnsi="Browallia New" w:cs="Browallia New"/>
                <w:sz w:val="26"/>
                <w:szCs w:val="26"/>
              </w:rPr>
            </w:pPr>
          </w:p>
        </w:tc>
        <w:tc>
          <w:tcPr>
            <w:tcW w:w="5394" w:type="dxa"/>
            <w:gridSpan w:val="7"/>
            <w:tcBorders>
              <w:bottom w:val="single" w:sz="4" w:space="0" w:color="auto"/>
            </w:tcBorders>
          </w:tcPr>
          <w:p w14:paraId="79C2E86B" w14:textId="77777777" w:rsidR="009B0143" w:rsidRPr="00D41AA2" w:rsidRDefault="009B0143" w:rsidP="00FB34C7">
            <w:pPr>
              <w:spacing w:line="240" w:lineRule="auto"/>
              <w:ind w:left="-108"/>
              <w:jc w:val="center"/>
              <w:rPr>
                <w:rFonts w:ascii="Browallia New" w:hAnsi="Browallia New" w:cs="Browallia New"/>
                <w:sz w:val="26"/>
                <w:szCs w:val="26"/>
              </w:rPr>
            </w:pPr>
            <w:r w:rsidRPr="00D41AA2">
              <w:rPr>
                <w:rFonts w:ascii="Browallia New" w:hAnsi="Browallia New" w:cs="Browallia New"/>
                <w:sz w:val="26"/>
                <w:szCs w:val="26"/>
                <w:cs/>
              </w:rPr>
              <w:t>งบการเงินรวม</w:t>
            </w:r>
          </w:p>
        </w:tc>
      </w:tr>
      <w:tr w:rsidR="009B0143" w:rsidRPr="00D41AA2" w14:paraId="02EE4BDF" w14:textId="77777777" w:rsidTr="00681231">
        <w:trPr>
          <w:trHeight w:val="221"/>
        </w:trPr>
        <w:tc>
          <w:tcPr>
            <w:tcW w:w="3510" w:type="dxa"/>
          </w:tcPr>
          <w:p w14:paraId="5D084337" w14:textId="77777777" w:rsidR="009B0143" w:rsidRPr="00D41AA2" w:rsidRDefault="009B0143" w:rsidP="001B4041">
            <w:pPr>
              <w:spacing w:line="240" w:lineRule="auto"/>
              <w:jc w:val="thaiDistribute"/>
              <w:rPr>
                <w:rFonts w:ascii="Browallia New" w:hAnsi="Browallia New" w:cs="Browallia New"/>
                <w:sz w:val="26"/>
                <w:szCs w:val="26"/>
              </w:rPr>
            </w:pPr>
          </w:p>
        </w:tc>
        <w:tc>
          <w:tcPr>
            <w:tcW w:w="1170" w:type="dxa"/>
            <w:tcBorders>
              <w:top w:val="single" w:sz="4" w:space="0" w:color="auto"/>
              <w:bottom w:val="single" w:sz="4" w:space="0" w:color="auto"/>
            </w:tcBorders>
          </w:tcPr>
          <w:p w14:paraId="21077664" w14:textId="77777777" w:rsidR="009B0143" w:rsidRPr="00D41AA2" w:rsidRDefault="009B0143" w:rsidP="00535DAE">
            <w:pPr>
              <w:spacing w:line="240" w:lineRule="auto"/>
              <w:ind w:left="10"/>
              <w:jc w:val="center"/>
              <w:rPr>
                <w:rFonts w:ascii="Browallia New" w:hAnsi="Browallia New" w:cs="Browallia New"/>
                <w:sz w:val="26"/>
                <w:szCs w:val="26"/>
              </w:rPr>
            </w:pPr>
            <w:r w:rsidRPr="00D41AA2">
              <w:rPr>
                <w:rFonts w:ascii="Browallia New" w:hAnsi="Browallia New" w:cs="Browallia New"/>
                <w:sz w:val="26"/>
                <w:szCs w:val="26"/>
                <w:cs/>
              </w:rPr>
              <w:t>ระดับ</w:t>
            </w:r>
            <w:r w:rsidRPr="00D41AA2">
              <w:rPr>
                <w:rFonts w:ascii="Browallia New" w:hAnsi="Browallia New" w:cs="Browallia New"/>
                <w:sz w:val="26"/>
                <w:szCs w:val="26"/>
              </w:rPr>
              <w:t xml:space="preserve"> 1</w:t>
            </w:r>
          </w:p>
        </w:tc>
        <w:tc>
          <w:tcPr>
            <w:tcW w:w="270" w:type="dxa"/>
            <w:tcBorders>
              <w:top w:val="single" w:sz="4" w:space="0" w:color="auto"/>
            </w:tcBorders>
          </w:tcPr>
          <w:p w14:paraId="365592E6" w14:textId="77777777" w:rsidR="009B0143" w:rsidRPr="00D41AA2" w:rsidRDefault="009B0143" w:rsidP="001B4041">
            <w:pPr>
              <w:spacing w:line="240" w:lineRule="auto"/>
              <w:ind w:left="-120"/>
              <w:jc w:val="center"/>
              <w:rPr>
                <w:rFonts w:ascii="Browallia New" w:hAnsi="Browallia New" w:cs="Browallia New"/>
                <w:sz w:val="26"/>
                <w:szCs w:val="26"/>
              </w:rPr>
            </w:pPr>
          </w:p>
        </w:tc>
        <w:tc>
          <w:tcPr>
            <w:tcW w:w="1170" w:type="dxa"/>
            <w:tcBorders>
              <w:top w:val="single" w:sz="4" w:space="0" w:color="auto"/>
              <w:bottom w:val="single" w:sz="4" w:space="0" w:color="auto"/>
            </w:tcBorders>
          </w:tcPr>
          <w:p w14:paraId="0BF160B8" w14:textId="77777777" w:rsidR="009B0143" w:rsidRPr="00D41AA2" w:rsidRDefault="009B0143" w:rsidP="00535DAE">
            <w:pPr>
              <w:spacing w:line="240" w:lineRule="auto"/>
              <w:jc w:val="center"/>
              <w:rPr>
                <w:rFonts w:ascii="Browallia New" w:hAnsi="Browallia New" w:cs="Browallia New"/>
                <w:sz w:val="26"/>
                <w:szCs w:val="26"/>
              </w:rPr>
            </w:pPr>
            <w:r w:rsidRPr="00D41AA2">
              <w:rPr>
                <w:rFonts w:ascii="Browallia New" w:hAnsi="Browallia New" w:cs="Browallia New"/>
                <w:sz w:val="26"/>
                <w:szCs w:val="26"/>
                <w:cs/>
              </w:rPr>
              <w:t>ระดับ</w:t>
            </w:r>
            <w:r w:rsidRPr="00D41AA2">
              <w:rPr>
                <w:rFonts w:ascii="Browallia New" w:hAnsi="Browallia New" w:cs="Browallia New"/>
                <w:sz w:val="26"/>
                <w:szCs w:val="26"/>
              </w:rPr>
              <w:t xml:space="preserve"> 2</w:t>
            </w:r>
          </w:p>
        </w:tc>
        <w:tc>
          <w:tcPr>
            <w:tcW w:w="270" w:type="dxa"/>
            <w:tcBorders>
              <w:top w:val="single" w:sz="4" w:space="0" w:color="auto"/>
            </w:tcBorders>
          </w:tcPr>
          <w:p w14:paraId="46181A2E" w14:textId="77777777" w:rsidR="009B0143" w:rsidRPr="00D41AA2" w:rsidRDefault="009B0143" w:rsidP="001B4041">
            <w:pPr>
              <w:spacing w:line="240" w:lineRule="auto"/>
              <w:ind w:left="-120"/>
              <w:jc w:val="center"/>
              <w:rPr>
                <w:rFonts w:ascii="Browallia New" w:hAnsi="Browallia New" w:cs="Browallia New"/>
                <w:sz w:val="26"/>
                <w:szCs w:val="26"/>
              </w:rPr>
            </w:pPr>
          </w:p>
        </w:tc>
        <w:tc>
          <w:tcPr>
            <w:tcW w:w="1080" w:type="dxa"/>
            <w:tcBorders>
              <w:top w:val="single" w:sz="4" w:space="0" w:color="auto"/>
              <w:bottom w:val="single" w:sz="4" w:space="0" w:color="auto"/>
            </w:tcBorders>
          </w:tcPr>
          <w:p w14:paraId="25B13E6A" w14:textId="77777777" w:rsidR="009B0143" w:rsidRPr="00D41AA2" w:rsidRDefault="009B0143" w:rsidP="00535DAE">
            <w:pPr>
              <w:spacing w:line="240" w:lineRule="auto"/>
              <w:jc w:val="center"/>
              <w:rPr>
                <w:rFonts w:ascii="Browallia New" w:hAnsi="Browallia New" w:cs="Browallia New"/>
                <w:sz w:val="26"/>
                <w:szCs w:val="26"/>
              </w:rPr>
            </w:pPr>
            <w:r w:rsidRPr="00D41AA2">
              <w:rPr>
                <w:rFonts w:ascii="Browallia New" w:hAnsi="Browallia New" w:cs="Browallia New"/>
                <w:sz w:val="26"/>
                <w:szCs w:val="26"/>
                <w:cs/>
              </w:rPr>
              <w:t>ระดับ</w:t>
            </w:r>
            <w:r w:rsidRPr="00D41AA2">
              <w:rPr>
                <w:rFonts w:ascii="Browallia New" w:hAnsi="Browallia New" w:cs="Browallia New"/>
                <w:sz w:val="26"/>
                <w:szCs w:val="26"/>
              </w:rPr>
              <w:t xml:space="preserve"> 3</w:t>
            </w:r>
          </w:p>
        </w:tc>
        <w:tc>
          <w:tcPr>
            <w:tcW w:w="270" w:type="dxa"/>
            <w:tcBorders>
              <w:top w:val="single" w:sz="4" w:space="0" w:color="auto"/>
            </w:tcBorders>
          </w:tcPr>
          <w:p w14:paraId="1BB42AF9" w14:textId="77777777" w:rsidR="009B0143" w:rsidRPr="00D41AA2" w:rsidRDefault="009B0143" w:rsidP="001B4041">
            <w:pPr>
              <w:spacing w:line="240" w:lineRule="auto"/>
              <w:ind w:left="-120"/>
              <w:jc w:val="thaiDistribute"/>
              <w:rPr>
                <w:rFonts w:ascii="Browallia New" w:hAnsi="Browallia New" w:cs="Browallia New"/>
                <w:sz w:val="26"/>
                <w:szCs w:val="26"/>
              </w:rPr>
            </w:pPr>
          </w:p>
        </w:tc>
        <w:tc>
          <w:tcPr>
            <w:tcW w:w="1164" w:type="dxa"/>
            <w:tcBorders>
              <w:top w:val="single" w:sz="4" w:space="0" w:color="auto"/>
            </w:tcBorders>
          </w:tcPr>
          <w:p w14:paraId="69E14A5A" w14:textId="77777777" w:rsidR="009B0143" w:rsidRPr="00D41AA2" w:rsidRDefault="009B0143" w:rsidP="00535DAE">
            <w:pPr>
              <w:spacing w:line="240" w:lineRule="auto"/>
              <w:ind w:left="10"/>
              <w:jc w:val="center"/>
              <w:rPr>
                <w:rFonts w:ascii="Browallia New" w:hAnsi="Browallia New" w:cs="Browallia New"/>
                <w:sz w:val="26"/>
                <w:szCs w:val="26"/>
                <w:cs/>
              </w:rPr>
            </w:pPr>
            <w:r w:rsidRPr="00D41AA2">
              <w:rPr>
                <w:rFonts w:ascii="Browallia New" w:hAnsi="Browallia New" w:cs="Browallia New"/>
                <w:sz w:val="26"/>
                <w:szCs w:val="26"/>
                <w:cs/>
              </w:rPr>
              <w:t>รวม</w:t>
            </w:r>
          </w:p>
        </w:tc>
      </w:tr>
      <w:tr w:rsidR="009B0143" w:rsidRPr="00D41AA2" w14:paraId="289D0401" w14:textId="77777777" w:rsidTr="0001418F">
        <w:trPr>
          <w:trHeight w:val="199"/>
        </w:trPr>
        <w:tc>
          <w:tcPr>
            <w:tcW w:w="3510" w:type="dxa"/>
            <w:vAlign w:val="center"/>
          </w:tcPr>
          <w:p w14:paraId="0AE15014" w14:textId="77777777" w:rsidR="009B0143" w:rsidRPr="00D41AA2" w:rsidRDefault="009B0143" w:rsidP="001B4041">
            <w:pPr>
              <w:spacing w:line="240" w:lineRule="auto"/>
              <w:rPr>
                <w:rFonts w:ascii="Browallia New" w:hAnsi="Browallia New" w:cs="Browallia New"/>
                <w:b/>
                <w:bCs/>
                <w:sz w:val="26"/>
                <w:szCs w:val="26"/>
                <w:cs/>
              </w:rPr>
            </w:pPr>
            <w:r w:rsidRPr="00D41AA2">
              <w:rPr>
                <w:rFonts w:ascii="Browallia New" w:hAnsi="Browallia New" w:cs="Browallia New"/>
                <w:b/>
                <w:bCs/>
                <w:sz w:val="26"/>
                <w:szCs w:val="26"/>
                <w:cs/>
              </w:rPr>
              <w:t>สินทรัพย์ที่เปิดเผยมูลค่ายุติธรรม</w:t>
            </w:r>
          </w:p>
        </w:tc>
        <w:tc>
          <w:tcPr>
            <w:tcW w:w="1170" w:type="dxa"/>
            <w:tcBorders>
              <w:top w:val="single" w:sz="4" w:space="0" w:color="auto"/>
            </w:tcBorders>
          </w:tcPr>
          <w:p w14:paraId="00C9CD3D" w14:textId="77777777" w:rsidR="009B0143" w:rsidRPr="00D41AA2" w:rsidRDefault="009B0143" w:rsidP="001B4041">
            <w:pPr>
              <w:pStyle w:val="Caption"/>
              <w:spacing w:line="240" w:lineRule="auto"/>
              <w:ind w:left="-120"/>
              <w:jc w:val="thaiDistribute"/>
              <w:rPr>
                <w:rFonts w:ascii="Browallia New" w:hAnsi="Browallia New" w:cs="Browallia New"/>
                <w:sz w:val="26"/>
                <w:szCs w:val="26"/>
                <w:lang w:val="en-GB" w:eastAsia="en-GB"/>
              </w:rPr>
            </w:pPr>
          </w:p>
        </w:tc>
        <w:tc>
          <w:tcPr>
            <w:tcW w:w="270" w:type="dxa"/>
          </w:tcPr>
          <w:p w14:paraId="58D34995" w14:textId="77777777" w:rsidR="009B0143" w:rsidRPr="00D41AA2" w:rsidRDefault="009B0143" w:rsidP="001B4041">
            <w:pPr>
              <w:pStyle w:val="Caption"/>
              <w:spacing w:line="240" w:lineRule="auto"/>
              <w:ind w:left="-120"/>
              <w:jc w:val="thaiDistribute"/>
              <w:rPr>
                <w:rFonts w:ascii="Browallia New" w:hAnsi="Browallia New" w:cs="Browallia New"/>
                <w:sz w:val="26"/>
                <w:szCs w:val="26"/>
                <w:lang w:val="en-GB" w:eastAsia="en-GB"/>
              </w:rPr>
            </w:pPr>
          </w:p>
        </w:tc>
        <w:tc>
          <w:tcPr>
            <w:tcW w:w="1170" w:type="dxa"/>
          </w:tcPr>
          <w:p w14:paraId="3CBABF10" w14:textId="77777777" w:rsidR="009B0143" w:rsidRPr="00D41AA2" w:rsidRDefault="009B0143" w:rsidP="001B4041">
            <w:pPr>
              <w:pStyle w:val="Caption"/>
              <w:spacing w:line="240" w:lineRule="auto"/>
              <w:ind w:left="-120"/>
              <w:jc w:val="thaiDistribute"/>
              <w:rPr>
                <w:rFonts w:ascii="Browallia New" w:hAnsi="Browallia New" w:cs="Browallia New"/>
                <w:sz w:val="26"/>
                <w:szCs w:val="26"/>
                <w:lang w:val="en-GB" w:eastAsia="en-GB"/>
              </w:rPr>
            </w:pPr>
          </w:p>
        </w:tc>
        <w:tc>
          <w:tcPr>
            <w:tcW w:w="270" w:type="dxa"/>
          </w:tcPr>
          <w:p w14:paraId="6340905E" w14:textId="77777777" w:rsidR="009B0143" w:rsidRPr="00D41AA2" w:rsidRDefault="009B0143" w:rsidP="001B4041">
            <w:pPr>
              <w:pStyle w:val="Caption"/>
              <w:spacing w:line="240" w:lineRule="auto"/>
              <w:ind w:left="-120"/>
              <w:jc w:val="thaiDistribute"/>
              <w:rPr>
                <w:rFonts w:ascii="Browallia New" w:hAnsi="Browallia New" w:cs="Browallia New"/>
                <w:sz w:val="26"/>
                <w:szCs w:val="26"/>
                <w:lang w:val="en-GB" w:eastAsia="en-GB"/>
              </w:rPr>
            </w:pPr>
          </w:p>
        </w:tc>
        <w:tc>
          <w:tcPr>
            <w:tcW w:w="1080" w:type="dxa"/>
            <w:tcBorders>
              <w:top w:val="single" w:sz="2" w:space="0" w:color="auto"/>
            </w:tcBorders>
          </w:tcPr>
          <w:p w14:paraId="3EEF51E5" w14:textId="77777777" w:rsidR="009B0143" w:rsidRPr="00D41AA2" w:rsidRDefault="009B0143" w:rsidP="001B4041">
            <w:pPr>
              <w:pStyle w:val="Caption"/>
              <w:spacing w:line="240" w:lineRule="auto"/>
              <w:jc w:val="thaiDistribute"/>
              <w:rPr>
                <w:rFonts w:ascii="Browallia New" w:hAnsi="Browallia New" w:cs="Browallia New"/>
                <w:sz w:val="26"/>
                <w:szCs w:val="26"/>
                <w:lang w:val="en-GB" w:eastAsia="en-GB"/>
              </w:rPr>
            </w:pPr>
          </w:p>
        </w:tc>
        <w:tc>
          <w:tcPr>
            <w:tcW w:w="270" w:type="dxa"/>
          </w:tcPr>
          <w:p w14:paraId="7E259FAB" w14:textId="77777777" w:rsidR="009B0143" w:rsidRPr="00D41AA2" w:rsidRDefault="009B0143" w:rsidP="001B4041">
            <w:pPr>
              <w:pStyle w:val="Caption"/>
              <w:spacing w:line="240" w:lineRule="auto"/>
              <w:jc w:val="thaiDistribute"/>
              <w:rPr>
                <w:rFonts w:ascii="Browallia New" w:hAnsi="Browallia New" w:cs="Browallia New"/>
                <w:sz w:val="26"/>
                <w:szCs w:val="26"/>
                <w:lang w:val="en-GB" w:eastAsia="en-GB"/>
              </w:rPr>
            </w:pPr>
          </w:p>
        </w:tc>
        <w:tc>
          <w:tcPr>
            <w:tcW w:w="1164" w:type="dxa"/>
            <w:tcBorders>
              <w:top w:val="single" w:sz="4" w:space="0" w:color="auto"/>
            </w:tcBorders>
            <w:vAlign w:val="center"/>
          </w:tcPr>
          <w:p w14:paraId="046B6F64" w14:textId="77777777" w:rsidR="009B0143" w:rsidRPr="00D41AA2" w:rsidRDefault="009B0143" w:rsidP="001B4041">
            <w:pPr>
              <w:pStyle w:val="Caption"/>
              <w:spacing w:line="240" w:lineRule="auto"/>
              <w:jc w:val="thaiDistribute"/>
              <w:rPr>
                <w:rFonts w:ascii="Browallia New" w:hAnsi="Browallia New" w:cs="Browallia New"/>
                <w:sz w:val="26"/>
                <w:szCs w:val="26"/>
                <w:lang w:val="en-GB" w:eastAsia="en-GB"/>
              </w:rPr>
            </w:pPr>
          </w:p>
        </w:tc>
      </w:tr>
      <w:tr w:rsidR="00347242" w:rsidRPr="000D7F39" w14:paraId="1D300096" w14:textId="77777777" w:rsidTr="0001418F">
        <w:trPr>
          <w:trHeight w:val="284"/>
        </w:trPr>
        <w:tc>
          <w:tcPr>
            <w:tcW w:w="3510" w:type="dxa"/>
            <w:vAlign w:val="center"/>
          </w:tcPr>
          <w:p w14:paraId="2AAF6871" w14:textId="77777777" w:rsidR="00347242" w:rsidRPr="000D7F39" w:rsidRDefault="00347242" w:rsidP="00347242">
            <w:pPr>
              <w:spacing w:line="240" w:lineRule="auto"/>
              <w:rPr>
                <w:rFonts w:ascii="Browallia New" w:hAnsi="Browallia New" w:cs="Browallia New"/>
                <w:sz w:val="26"/>
                <w:szCs w:val="26"/>
                <w:rtl/>
                <w:cs/>
              </w:rPr>
            </w:pPr>
            <w:r w:rsidRPr="00D41AA2">
              <w:rPr>
                <w:rFonts w:ascii="Browallia New" w:hAnsi="Browallia New" w:cs="Browallia New"/>
                <w:sz w:val="26"/>
                <w:szCs w:val="26"/>
                <w:cs/>
              </w:rPr>
              <w:t xml:space="preserve">    </w:t>
            </w:r>
            <w:r w:rsidRPr="000D7F39">
              <w:rPr>
                <w:rFonts w:ascii="Browallia New" w:hAnsi="Browallia New" w:cs="Browallia New"/>
                <w:sz w:val="26"/>
                <w:szCs w:val="26"/>
                <w:cs/>
              </w:rPr>
              <w:t>เงินลงทุนในหลักทรัพย์เพื่อค้า</w:t>
            </w:r>
          </w:p>
        </w:tc>
        <w:tc>
          <w:tcPr>
            <w:tcW w:w="1170" w:type="dxa"/>
          </w:tcPr>
          <w:p w14:paraId="264674DE" w14:textId="4E66AECF" w:rsidR="00347242" w:rsidRPr="00AA3EA0" w:rsidRDefault="00347242" w:rsidP="00347242">
            <w:pPr>
              <w:tabs>
                <w:tab w:val="clear" w:pos="907"/>
                <w:tab w:val="left" w:pos="900"/>
              </w:tabs>
              <w:spacing w:line="240" w:lineRule="auto"/>
              <w:jc w:val="right"/>
              <w:rPr>
                <w:rFonts w:ascii="Browallia New" w:hAnsi="Browallia New" w:cs="Browallia New"/>
                <w:sz w:val="26"/>
                <w:szCs w:val="26"/>
              </w:rPr>
            </w:pPr>
            <w:r>
              <w:rPr>
                <w:rFonts w:ascii="Browallia New" w:hAnsi="Browallia New" w:cs="Browallia New"/>
                <w:sz w:val="26"/>
                <w:szCs w:val="26"/>
              </w:rPr>
              <w:t>69</w:t>
            </w:r>
          </w:p>
        </w:tc>
        <w:tc>
          <w:tcPr>
            <w:tcW w:w="270" w:type="dxa"/>
          </w:tcPr>
          <w:p w14:paraId="77FE3CDD" w14:textId="77777777" w:rsidR="00347242" w:rsidRPr="00AA3EA0" w:rsidRDefault="00347242" w:rsidP="00347242">
            <w:pPr>
              <w:tabs>
                <w:tab w:val="clear" w:pos="907"/>
                <w:tab w:val="left" w:pos="900"/>
              </w:tabs>
              <w:spacing w:line="240" w:lineRule="auto"/>
              <w:jc w:val="right"/>
              <w:rPr>
                <w:rFonts w:ascii="Browallia New" w:hAnsi="Browallia New" w:cs="Browallia New"/>
                <w:sz w:val="26"/>
                <w:szCs w:val="26"/>
              </w:rPr>
            </w:pPr>
          </w:p>
        </w:tc>
        <w:tc>
          <w:tcPr>
            <w:tcW w:w="1170" w:type="dxa"/>
          </w:tcPr>
          <w:p w14:paraId="6F71F0C7" w14:textId="2FEE8505" w:rsidR="00347242" w:rsidRPr="00AA3EA0" w:rsidRDefault="00347242" w:rsidP="00347242">
            <w:pPr>
              <w:tabs>
                <w:tab w:val="clear" w:pos="907"/>
                <w:tab w:val="left" w:pos="900"/>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p>
        </w:tc>
        <w:tc>
          <w:tcPr>
            <w:tcW w:w="270" w:type="dxa"/>
          </w:tcPr>
          <w:p w14:paraId="012F044C" w14:textId="77777777" w:rsidR="00347242" w:rsidRPr="000D7F39" w:rsidRDefault="00347242" w:rsidP="00347242">
            <w:pPr>
              <w:tabs>
                <w:tab w:val="clear" w:pos="907"/>
                <w:tab w:val="left" w:pos="900"/>
              </w:tabs>
              <w:spacing w:line="240" w:lineRule="auto"/>
              <w:jc w:val="right"/>
              <w:rPr>
                <w:rFonts w:ascii="Browallia New" w:hAnsi="Browallia New" w:cs="Browallia New"/>
                <w:sz w:val="26"/>
                <w:szCs w:val="26"/>
              </w:rPr>
            </w:pPr>
          </w:p>
        </w:tc>
        <w:tc>
          <w:tcPr>
            <w:tcW w:w="1080" w:type="dxa"/>
          </w:tcPr>
          <w:p w14:paraId="03C490C9" w14:textId="404A50CC" w:rsidR="00347242" w:rsidRPr="000D7F39" w:rsidRDefault="00347242" w:rsidP="0034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6"/>
                <w:szCs w:val="26"/>
                <w:cs/>
              </w:rPr>
            </w:pPr>
            <w:r>
              <w:rPr>
                <w:rFonts w:ascii="Browallia New" w:hAnsi="Browallia New" w:cs="Browallia New"/>
                <w:sz w:val="26"/>
                <w:szCs w:val="26"/>
              </w:rPr>
              <w:t>-</w:t>
            </w:r>
          </w:p>
        </w:tc>
        <w:tc>
          <w:tcPr>
            <w:tcW w:w="270" w:type="dxa"/>
          </w:tcPr>
          <w:p w14:paraId="26F312D7" w14:textId="77777777" w:rsidR="00347242" w:rsidRPr="000D7F39" w:rsidRDefault="00347242" w:rsidP="00347242">
            <w:pPr>
              <w:tabs>
                <w:tab w:val="clear" w:pos="907"/>
                <w:tab w:val="left" w:pos="900"/>
              </w:tabs>
              <w:spacing w:line="240" w:lineRule="auto"/>
              <w:jc w:val="right"/>
              <w:rPr>
                <w:rFonts w:ascii="Browallia New" w:hAnsi="Browallia New" w:cs="Browallia New"/>
                <w:sz w:val="26"/>
                <w:szCs w:val="26"/>
              </w:rPr>
            </w:pPr>
          </w:p>
        </w:tc>
        <w:tc>
          <w:tcPr>
            <w:tcW w:w="1164" w:type="dxa"/>
          </w:tcPr>
          <w:p w14:paraId="56267A55" w14:textId="09F1655C" w:rsidR="00347242" w:rsidRPr="000D7F39" w:rsidRDefault="00347242" w:rsidP="00347242">
            <w:pPr>
              <w:tabs>
                <w:tab w:val="clear" w:pos="907"/>
                <w:tab w:val="left" w:pos="900"/>
              </w:tabs>
              <w:spacing w:line="240" w:lineRule="auto"/>
              <w:jc w:val="right"/>
              <w:rPr>
                <w:rFonts w:ascii="Browallia New" w:hAnsi="Browallia New" w:cs="Browallia New"/>
                <w:sz w:val="26"/>
                <w:szCs w:val="26"/>
                <w:cs/>
              </w:rPr>
            </w:pPr>
            <w:r>
              <w:rPr>
                <w:rFonts w:ascii="Browallia New" w:hAnsi="Browallia New" w:cs="Browallia New"/>
                <w:sz w:val="26"/>
                <w:szCs w:val="26"/>
              </w:rPr>
              <w:t>69</w:t>
            </w:r>
          </w:p>
        </w:tc>
      </w:tr>
    </w:tbl>
    <w:p w14:paraId="64A3294C" w14:textId="77777777" w:rsidR="007D02F1" w:rsidRPr="000D7F39" w:rsidRDefault="007D02F1"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rPr>
          <w:rFonts w:ascii="Browallia New" w:hAnsi="Browallia New" w:cs="Browallia New"/>
          <w:b/>
          <w:bCs/>
          <w:sz w:val="26"/>
          <w:szCs w:val="26"/>
          <w:cs/>
          <w:lang w:val="en-GB"/>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FB34C7" w:rsidRPr="000D7F39" w14:paraId="2C184439" w14:textId="77777777" w:rsidTr="0001418F">
        <w:trPr>
          <w:trHeight w:val="221"/>
        </w:trPr>
        <w:tc>
          <w:tcPr>
            <w:tcW w:w="3510" w:type="dxa"/>
          </w:tcPr>
          <w:p w14:paraId="0B236B96" w14:textId="77777777" w:rsidR="00FB34C7" w:rsidRPr="000D7F39" w:rsidRDefault="00FB34C7" w:rsidP="00475ED0">
            <w:pPr>
              <w:spacing w:line="240" w:lineRule="auto"/>
              <w:jc w:val="thaiDistribute"/>
              <w:rPr>
                <w:rFonts w:ascii="Browallia New" w:hAnsi="Browallia New" w:cs="Browallia New"/>
                <w:sz w:val="26"/>
                <w:szCs w:val="26"/>
              </w:rPr>
            </w:pPr>
          </w:p>
        </w:tc>
        <w:tc>
          <w:tcPr>
            <w:tcW w:w="1170" w:type="dxa"/>
          </w:tcPr>
          <w:p w14:paraId="68E31AD4" w14:textId="77777777" w:rsidR="00FB34C7" w:rsidRPr="000D7F39" w:rsidRDefault="00FB34C7" w:rsidP="00475ED0">
            <w:pPr>
              <w:tabs>
                <w:tab w:val="clear" w:pos="680"/>
                <w:tab w:val="left" w:pos="104"/>
                <w:tab w:val="center" w:pos="671"/>
              </w:tabs>
              <w:spacing w:line="240" w:lineRule="auto"/>
              <w:ind w:left="-120"/>
              <w:jc w:val="thaiDistribute"/>
              <w:rPr>
                <w:rFonts w:ascii="Browallia New" w:hAnsi="Browallia New" w:cs="Browallia New"/>
                <w:sz w:val="26"/>
                <w:szCs w:val="26"/>
              </w:rPr>
            </w:pPr>
          </w:p>
        </w:tc>
        <w:tc>
          <w:tcPr>
            <w:tcW w:w="270" w:type="dxa"/>
          </w:tcPr>
          <w:p w14:paraId="6B891FD7" w14:textId="77777777" w:rsidR="00FB34C7" w:rsidRPr="000D7F39" w:rsidRDefault="00FB34C7" w:rsidP="00475ED0">
            <w:pPr>
              <w:tabs>
                <w:tab w:val="clear" w:pos="680"/>
                <w:tab w:val="left" w:pos="104"/>
                <w:tab w:val="center" w:pos="671"/>
              </w:tabs>
              <w:spacing w:line="240" w:lineRule="auto"/>
              <w:ind w:left="-120"/>
              <w:jc w:val="thaiDistribute"/>
              <w:rPr>
                <w:rFonts w:ascii="Browallia New" w:hAnsi="Browallia New" w:cs="Browallia New"/>
                <w:sz w:val="26"/>
                <w:szCs w:val="26"/>
              </w:rPr>
            </w:pPr>
          </w:p>
        </w:tc>
        <w:tc>
          <w:tcPr>
            <w:tcW w:w="1170" w:type="dxa"/>
          </w:tcPr>
          <w:p w14:paraId="0697595E" w14:textId="77777777" w:rsidR="00FB34C7" w:rsidRPr="000D7F39" w:rsidRDefault="00FB34C7" w:rsidP="00475ED0">
            <w:pPr>
              <w:tabs>
                <w:tab w:val="clear" w:pos="680"/>
                <w:tab w:val="left" w:pos="104"/>
                <w:tab w:val="center" w:pos="671"/>
              </w:tabs>
              <w:spacing w:line="240" w:lineRule="auto"/>
              <w:ind w:left="-120"/>
              <w:jc w:val="thaiDistribute"/>
              <w:rPr>
                <w:rFonts w:ascii="Browallia New" w:hAnsi="Browallia New" w:cs="Browallia New"/>
                <w:sz w:val="26"/>
                <w:szCs w:val="26"/>
              </w:rPr>
            </w:pPr>
          </w:p>
        </w:tc>
        <w:tc>
          <w:tcPr>
            <w:tcW w:w="270" w:type="dxa"/>
          </w:tcPr>
          <w:p w14:paraId="774C321A" w14:textId="77777777" w:rsidR="00FB34C7" w:rsidRPr="000D7F39" w:rsidRDefault="00FB34C7" w:rsidP="00475ED0">
            <w:pPr>
              <w:tabs>
                <w:tab w:val="clear" w:pos="680"/>
                <w:tab w:val="left" w:pos="104"/>
                <w:tab w:val="center" w:pos="671"/>
              </w:tabs>
              <w:spacing w:line="240" w:lineRule="auto"/>
              <w:ind w:left="-120"/>
              <w:jc w:val="thaiDistribute"/>
              <w:rPr>
                <w:rFonts w:ascii="Browallia New" w:hAnsi="Browallia New" w:cs="Browallia New"/>
                <w:sz w:val="26"/>
                <w:szCs w:val="26"/>
              </w:rPr>
            </w:pPr>
          </w:p>
        </w:tc>
        <w:tc>
          <w:tcPr>
            <w:tcW w:w="2514" w:type="dxa"/>
            <w:gridSpan w:val="3"/>
          </w:tcPr>
          <w:p w14:paraId="412B102C" w14:textId="77777777" w:rsidR="00FB34C7" w:rsidRPr="000D7F39" w:rsidRDefault="00FB34C7" w:rsidP="00475ED0">
            <w:pPr>
              <w:spacing w:line="240" w:lineRule="auto"/>
              <w:jc w:val="right"/>
              <w:rPr>
                <w:rFonts w:ascii="Browallia New" w:hAnsi="Browallia New" w:cs="Browallia New"/>
                <w:sz w:val="26"/>
                <w:szCs w:val="26"/>
              </w:rPr>
            </w:pPr>
            <w:r w:rsidRPr="000D7F39">
              <w:rPr>
                <w:rFonts w:ascii="Browallia New" w:hAnsi="Browallia New" w:cs="Browallia New"/>
                <w:sz w:val="26"/>
                <w:szCs w:val="26"/>
              </w:rPr>
              <w:tab/>
            </w:r>
            <w:r w:rsidRPr="000D7F39">
              <w:rPr>
                <w:rFonts w:ascii="Browallia New" w:hAnsi="Browallia New" w:cs="Browallia New"/>
                <w:sz w:val="26"/>
                <w:szCs w:val="26"/>
                <w:cs/>
              </w:rPr>
              <w:t>(หน่วย : พันบาท)</w:t>
            </w:r>
          </w:p>
        </w:tc>
      </w:tr>
      <w:tr w:rsidR="00FB34C7" w:rsidRPr="000D7F39" w14:paraId="34866336" w14:textId="77777777" w:rsidTr="0001418F">
        <w:trPr>
          <w:trHeight w:val="221"/>
        </w:trPr>
        <w:tc>
          <w:tcPr>
            <w:tcW w:w="3510" w:type="dxa"/>
          </w:tcPr>
          <w:p w14:paraId="39FE0930" w14:textId="77777777" w:rsidR="00FB34C7" w:rsidRPr="000D7F39" w:rsidRDefault="00FB34C7" w:rsidP="00475ED0">
            <w:pPr>
              <w:spacing w:line="240" w:lineRule="auto"/>
              <w:jc w:val="thaiDistribute"/>
              <w:rPr>
                <w:rFonts w:ascii="Browallia New" w:hAnsi="Browallia New" w:cs="Browallia New"/>
                <w:sz w:val="26"/>
                <w:szCs w:val="26"/>
              </w:rPr>
            </w:pPr>
          </w:p>
        </w:tc>
        <w:tc>
          <w:tcPr>
            <w:tcW w:w="5394" w:type="dxa"/>
            <w:gridSpan w:val="7"/>
            <w:tcBorders>
              <w:bottom w:val="single" w:sz="4" w:space="0" w:color="auto"/>
            </w:tcBorders>
          </w:tcPr>
          <w:p w14:paraId="61B33F0B" w14:textId="77777777" w:rsidR="00FB34C7" w:rsidRPr="000D7F39" w:rsidRDefault="00FB34C7" w:rsidP="00475ED0">
            <w:pPr>
              <w:spacing w:line="240" w:lineRule="auto"/>
              <w:ind w:left="-108"/>
              <w:jc w:val="center"/>
              <w:rPr>
                <w:rFonts w:ascii="Browallia New" w:hAnsi="Browallia New" w:cs="Browallia New"/>
                <w:sz w:val="26"/>
                <w:szCs w:val="26"/>
              </w:rPr>
            </w:pPr>
            <w:r w:rsidRPr="000D7F39">
              <w:rPr>
                <w:rFonts w:ascii="Browallia New" w:hAnsi="Browallia New" w:cs="Browallia New"/>
                <w:sz w:val="26"/>
                <w:szCs w:val="26"/>
                <w:cs/>
              </w:rPr>
              <w:t>งบการเงินเฉพาะของบริษัท</w:t>
            </w:r>
          </w:p>
        </w:tc>
      </w:tr>
      <w:tr w:rsidR="00535DAE" w:rsidRPr="00D41AA2" w14:paraId="7EC76168" w14:textId="77777777" w:rsidTr="00681231">
        <w:trPr>
          <w:trHeight w:val="221"/>
        </w:trPr>
        <w:tc>
          <w:tcPr>
            <w:tcW w:w="3510" w:type="dxa"/>
          </w:tcPr>
          <w:p w14:paraId="565484FE" w14:textId="77777777" w:rsidR="00535DAE" w:rsidRPr="00D41AA2" w:rsidRDefault="00535DAE" w:rsidP="00894651">
            <w:pPr>
              <w:spacing w:line="240" w:lineRule="auto"/>
              <w:jc w:val="thaiDistribute"/>
              <w:rPr>
                <w:rFonts w:ascii="Browallia New" w:hAnsi="Browallia New" w:cs="Browallia New"/>
                <w:sz w:val="26"/>
                <w:szCs w:val="26"/>
              </w:rPr>
            </w:pPr>
          </w:p>
        </w:tc>
        <w:tc>
          <w:tcPr>
            <w:tcW w:w="1170" w:type="dxa"/>
            <w:tcBorders>
              <w:top w:val="single" w:sz="4" w:space="0" w:color="auto"/>
              <w:bottom w:val="single" w:sz="4" w:space="0" w:color="auto"/>
            </w:tcBorders>
          </w:tcPr>
          <w:p w14:paraId="037EFABD" w14:textId="77777777" w:rsidR="00535DAE" w:rsidRPr="00D41AA2" w:rsidRDefault="00535DAE" w:rsidP="00894651">
            <w:pPr>
              <w:spacing w:line="240" w:lineRule="auto"/>
              <w:ind w:left="10"/>
              <w:jc w:val="center"/>
              <w:rPr>
                <w:rFonts w:ascii="Browallia New" w:hAnsi="Browallia New" w:cs="Browallia New"/>
                <w:sz w:val="26"/>
                <w:szCs w:val="26"/>
              </w:rPr>
            </w:pPr>
            <w:r w:rsidRPr="00D41AA2">
              <w:rPr>
                <w:rFonts w:ascii="Browallia New" w:hAnsi="Browallia New" w:cs="Browallia New"/>
                <w:sz w:val="26"/>
                <w:szCs w:val="26"/>
                <w:cs/>
              </w:rPr>
              <w:t>ระดับ</w:t>
            </w:r>
            <w:r w:rsidRPr="00D41AA2">
              <w:rPr>
                <w:rFonts w:ascii="Browallia New" w:hAnsi="Browallia New" w:cs="Browallia New"/>
                <w:sz w:val="26"/>
                <w:szCs w:val="26"/>
              </w:rPr>
              <w:t xml:space="preserve"> 1</w:t>
            </w:r>
          </w:p>
        </w:tc>
        <w:tc>
          <w:tcPr>
            <w:tcW w:w="270" w:type="dxa"/>
            <w:tcBorders>
              <w:top w:val="single" w:sz="4" w:space="0" w:color="auto"/>
            </w:tcBorders>
          </w:tcPr>
          <w:p w14:paraId="3965DECE" w14:textId="77777777" w:rsidR="00535DAE" w:rsidRPr="00D41AA2" w:rsidRDefault="00535DAE" w:rsidP="00894651">
            <w:pPr>
              <w:spacing w:line="240" w:lineRule="auto"/>
              <w:ind w:left="-120"/>
              <w:jc w:val="center"/>
              <w:rPr>
                <w:rFonts w:ascii="Browallia New" w:hAnsi="Browallia New" w:cs="Browallia New"/>
                <w:sz w:val="26"/>
                <w:szCs w:val="26"/>
              </w:rPr>
            </w:pPr>
          </w:p>
        </w:tc>
        <w:tc>
          <w:tcPr>
            <w:tcW w:w="1170" w:type="dxa"/>
            <w:tcBorders>
              <w:top w:val="single" w:sz="4" w:space="0" w:color="auto"/>
              <w:bottom w:val="single" w:sz="4" w:space="0" w:color="auto"/>
            </w:tcBorders>
          </w:tcPr>
          <w:p w14:paraId="14215CE1" w14:textId="77777777" w:rsidR="00535DAE" w:rsidRPr="00D41AA2" w:rsidRDefault="00535DAE" w:rsidP="00894651">
            <w:pPr>
              <w:spacing w:line="240" w:lineRule="auto"/>
              <w:jc w:val="center"/>
              <w:rPr>
                <w:rFonts w:ascii="Browallia New" w:hAnsi="Browallia New" w:cs="Browallia New"/>
                <w:sz w:val="26"/>
                <w:szCs w:val="26"/>
              </w:rPr>
            </w:pPr>
            <w:r w:rsidRPr="00D41AA2">
              <w:rPr>
                <w:rFonts w:ascii="Browallia New" w:hAnsi="Browallia New" w:cs="Browallia New"/>
                <w:sz w:val="26"/>
                <w:szCs w:val="26"/>
                <w:cs/>
              </w:rPr>
              <w:t>ระดับ</w:t>
            </w:r>
            <w:r w:rsidRPr="00D41AA2">
              <w:rPr>
                <w:rFonts w:ascii="Browallia New" w:hAnsi="Browallia New" w:cs="Browallia New"/>
                <w:sz w:val="26"/>
                <w:szCs w:val="26"/>
              </w:rPr>
              <w:t xml:space="preserve"> 2</w:t>
            </w:r>
          </w:p>
        </w:tc>
        <w:tc>
          <w:tcPr>
            <w:tcW w:w="270" w:type="dxa"/>
            <w:tcBorders>
              <w:top w:val="single" w:sz="4" w:space="0" w:color="auto"/>
            </w:tcBorders>
          </w:tcPr>
          <w:p w14:paraId="5EF4E79F" w14:textId="77777777" w:rsidR="00535DAE" w:rsidRPr="00D41AA2" w:rsidRDefault="00535DAE" w:rsidP="00894651">
            <w:pPr>
              <w:spacing w:line="240" w:lineRule="auto"/>
              <w:ind w:left="-120"/>
              <w:jc w:val="center"/>
              <w:rPr>
                <w:rFonts w:ascii="Browallia New" w:hAnsi="Browallia New" w:cs="Browallia New"/>
                <w:sz w:val="26"/>
                <w:szCs w:val="26"/>
              </w:rPr>
            </w:pPr>
          </w:p>
        </w:tc>
        <w:tc>
          <w:tcPr>
            <w:tcW w:w="1080" w:type="dxa"/>
            <w:tcBorders>
              <w:top w:val="single" w:sz="4" w:space="0" w:color="auto"/>
              <w:bottom w:val="single" w:sz="4" w:space="0" w:color="auto"/>
            </w:tcBorders>
          </w:tcPr>
          <w:p w14:paraId="7466AE54" w14:textId="77777777" w:rsidR="00535DAE" w:rsidRPr="00D41AA2" w:rsidRDefault="00535DAE" w:rsidP="00894651">
            <w:pPr>
              <w:spacing w:line="240" w:lineRule="auto"/>
              <w:jc w:val="center"/>
              <w:rPr>
                <w:rFonts w:ascii="Browallia New" w:hAnsi="Browallia New" w:cs="Browallia New"/>
                <w:sz w:val="26"/>
                <w:szCs w:val="26"/>
              </w:rPr>
            </w:pPr>
            <w:r w:rsidRPr="00D41AA2">
              <w:rPr>
                <w:rFonts w:ascii="Browallia New" w:hAnsi="Browallia New" w:cs="Browallia New"/>
                <w:sz w:val="26"/>
                <w:szCs w:val="26"/>
                <w:cs/>
              </w:rPr>
              <w:t>ระดับ</w:t>
            </w:r>
            <w:r w:rsidRPr="00D41AA2">
              <w:rPr>
                <w:rFonts w:ascii="Browallia New" w:hAnsi="Browallia New" w:cs="Browallia New"/>
                <w:sz w:val="26"/>
                <w:szCs w:val="26"/>
              </w:rPr>
              <w:t xml:space="preserve"> 3</w:t>
            </w:r>
          </w:p>
        </w:tc>
        <w:tc>
          <w:tcPr>
            <w:tcW w:w="270" w:type="dxa"/>
            <w:tcBorders>
              <w:top w:val="single" w:sz="4" w:space="0" w:color="auto"/>
            </w:tcBorders>
          </w:tcPr>
          <w:p w14:paraId="223AB81D" w14:textId="77777777" w:rsidR="00535DAE" w:rsidRPr="00D41AA2" w:rsidRDefault="00535DAE" w:rsidP="00894651">
            <w:pPr>
              <w:spacing w:line="240" w:lineRule="auto"/>
              <w:ind w:left="-120"/>
              <w:jc w:val="thaiDistribute"/>
              <w:rPr>
                <w:rFonts w:ascii="Browallia New" w:hAnsi="Browallia New" w:cs="Browallia New"/>
                <w:sz w:val="26"/>
                <w:szCs w:val="26"/>
              </w:rPr>
            </w:pPr>
          </w:p>
        </w:tc>
        <w:tc>
          <w:tcPr>
            <w:tcW w:w="1164" w:type="dxa"/>
            <w:tcBorders>
              <w:top w:val="single" w:sz="4" w:space="0" w:color="auto"/>
            </w:tcBorders>
          </w:tcPr>
          <w:p w14:paraId="41B60415" w14:textId="77777777" w:rsidR="00535DAE" w:rsidRPr="00D41AA2" w:rsidRDefault="00535DAE" w:rsidP="00894651">
            <w:pPr>
              <w:spacing w:line="240" w:lineRule="auto"/>
              <w:ind w:left="10"/>
              <w:jc w:val="center"/>
              <w:rPr>
                <w:rFonts w:ascii="Browallia New" w:hAnsi="Browallia New" w:cs="Browallia New"/>
                <w:sz w:val="26"/>
                <w:szCs w:val="26"/>
                <w:cs/>
              </w:rPr>
            </w:pPr>
            <w:r w:rsidRPr="00D41AA2">
              <w:rPr>
                <w:rFonts w:ascii="Browallia New" w:hAnsi="Browallia New" w:cs="Browallia New"/>
                <w:sz w:val="26"/>
                <w:szCs w:val="26"/>
                <w:cs/>
              </w:rPr>
              <w:t>รวม</w:t>
            </w:r>
          </w:p>
        </w:tc>
      </w:tr>
      <w:tr w:rsidR="00FB34C7" w:rsidRPr="000D7F39" w14:paraId="6A92B41C" w14:textId="77777777" w:rsidTr="0001418F">
        <w:trPr>
          <w:trHeight w:val="199"/>
        </w:trPr>
        <w:tc>
          <w:tcPr>
            <w:tcW w:w="3510" w:type="dxa"/>
            <w:vAlign w:val="center"/>
          </w:tcPr>
          <w:p w14:paraId="64A3B3A4" w14:textId="77777777" w:rsidR="00FB34C7" w:rsidRPr="000D7F39" w:rsidRDefault="00FB34C7" w:rsidP="00475ED0">
            <w:pPr>
              <w:spacing w:line="240" w:lineRule="auto"/>
              <w:rPr>
                <w:rFonts w:ascii="Browallia New" w:hAnsi="Browallia New" w:cs="Browallia New"/>
                <w:b/>
                <w:bCs/>
                <w:sz w:val="26"/>
                <w:szCs w:val="26"/>
                <w:cs/>
              </w:rPr>
            </w:pPr>
            <w:r w:rsidRPr="000D7F39">
              <w:rPr>
                <w:rFonts w:ascii="Browallia New" w:hAnsi="Browallia New" w:cs="Browallia New"/>
                <w:b/>
                <w:bCs/>
                <w:sz w:val="26"/>
                <w:szCs w:val="26"/>
                <w:cs/>
              </w:rPr>
              <w:t>สินทรัพย์ที่เปิดเผยมูลค่ายุติธรรม</w:t>
            </w:r>
          </w:p>
        </w:tc>
        <w:tc>
          <w:tcPr>
            <w:tcW w:w="1170" w:type="dxa"/>
            <w:tcBorders>
              <w:top w:val="single" w:sz="4" w:space="0" w:color="auto"/>
            </w:tcBorders>
          </w:tcPr>
          <w:p w14:paraId="772F74DD" w14:textId="77777777" w:rsidR="00FB34C7" w:rsidRPr="000D7F39" w:rsidRDefault="00FB34C7" w:rsidP="00475ED0">
            <w:pPr>
              <w:pStyle w:val="Caption"/>
              <w:spacing w:line="240" w:lineRule="auto"/>
              <w:ind w:left="-120"/>
              <w:jc w:val="thaiDistribute"/>
              <w:rPr>
                <w:rFonts w:ascii="Browallia New" w:hAnsi="Browallia New" w:cs="Browallia New"/>
                <w:sz w:val="26"/>
                <w:szCs w:val="26"/>
                <w:lang w:val="en-GB" w:eastAsia="en-GB"/>
              </w:rPr>
            </w:pPr>
          </w:p>
        </w:tc>
        <w:tc>
          <w:tcPr>
            <w:tcW w:w="270" w:type="dxa"/>
          </w:tcPr>
          <w:p w14:paraId="72A33DC4" w14:textId="77777777" w:rsidR="00FB34C7" w:rsidRPr="000D7F39" w:rsidRDefault="00FB34C7" w:rsidP="00475ED0">
            <w:pPr>
              <w:pStyle w:val="Caption"/>
              <w:spacing w:line="240" w:lineRule="auto"/>
              <w:ind w:left="-120"/>
              <w:jc w:val="thaiDistribute"/>
              <w:rPr>
                <w:rFonts w:ascii="Browallia New" w:hAnsi="Browallia New" w:cs="Browallia New"/>
                <w:sz w:val="26"/>
                <w:szCs w:val="26"/>
                <w:lang w:val="en-GB" w:eastAsia="en-GB"/>
              </w:rPr>
            </w:pPr>
          </w:p>
        </w:tc>
        <w:tc>
          <w:tcPr>
            <w:tcW w:w="1170" w:type="dxa"/>
          </w:tcPr>
          <w:p w14:paraId="7B856F3A" w14:textId="77777777" w:rsidR="00FB34C7" w:rsidRPr="000D7F39" w:rsidRDefault="00FB34C7" w:rsidP="00475ED0">
            <w:pPr>
              <w:pStyle w:val="Caption"/>
              <w:spacing w:line="240" w:lineRule="auto"/>
              <w:ind w:left="-120"/>
              <w:jc w:val="thaiDistribute"/>
              <w:rPr>
                <w:rFonts w:ascii="Browallia New" w:hAnsi="Browallia New" w:cs="Browallia New"/>
                <w:sz w:val="26"/>
                <w:szCs w:val="26"/>
                <w:lang w:val="en-GB" w:eastAsia="en-GB"/>
              </w:rPr>
            </w:pPr>
          </w:p>
        </w:tc>
        <w:tc>
          <w:tcPr>
            <w:tcW w:w="270" w:type="dxa"/>
          </w:tcPr>
          <w:p w14:paraId="4908FAFB" w14:textId="77777777" w:rsidR="00FB34C7" w:rsidRPr="000D7F39" w:rsidRDefault="00FB34C7" w:rsidP="00475ED0">
            <w:pPr>
              <w:pStyle w:val="Caption"/>
              <w:spacing w:line="240" w:lineRule="auto"/>
              <w:ind w:left="-120"/>
              <w:jc w:val="thaiDistribute"/>
              <w:rPr>
                <w:rFonts w:ascii="Browallia New" w:hAnsi="Browallia New" w:cs="Browallia New"/>
                <w:sz w:val="26"/>
                <w:szCs w:val="26"/>
                <w:lang w:val="en-GB" w:eastAsia="en-GB"/>
              </w:rPr>
            </w:pPr>
          </w:p>
        </w:tc>
        <w:tc>
          <w:tcPr>
            <w:tcW w:w="1080" w:type="dxa"/>
            <w:tcBorders>
              <w:top w:val="single" w:sz="2" w:space="0" w:color="auto"/>
            </w:tcBorders>
          </w:tcPr>
          <w:p w14:paraId="78915336" w14:textId="77777777" w:rsidR="00FB34C7" w:rsidRPr="000D7F39" w:rsidRDefault="00FB34C7" w:rsidP="00475ED0">
            <w:pPr>
              <w:pStyle w:val="Caption"/>
              <w:spacing w:line="240" w:lineRule="auto"/>
              <w:jc w:val="thaiDistribute"/>
              <w:rPr>
                <w:rFonts w:ascii="Browallia New" w:hAnsi="Browallia New" w:cs="Browallia New"/>
                <w:sz w:val="26"/>
                <w:szCs w:val="26"/>
                <w:lang w:val="en-GB" w:eastAsia="en-GB"/>
              </w:rPr>
            </w:pPr>
          </w:p>
        </w:tc>
        <w:tc>
          <w:tcPr>
            <w:tcW w:w="270" w:type="dxa"/>
          </w:tcPr>
          <w:p w14:paraId="7A322B43" w14:textId="77777777" w:rsidR="00FB34C7" w:rsidRPr="000D7F39" w:rsidRDefault="00FB34C7" w:rsidP="00475ED0">
            <w:pPr>
              <w:pStyle w:val="Caption"/>
              <w:spacing w:line="240" w:lineRule="auto"/>
              <w:jc w:val="thaiDistribute"/>
              <w:rPr>
                <w:rFonts w:ascii="Browallia New" w:hAnsi="Browallia New" w:cs="Browallia New"/>
                <w:sz w:val="26"/>
                <w:szCs w:val="26"/>
                <w:lang w:val="en-GB" w:eastAsia="en-GB"/>
              </w:rPr>
            </w:pPr>
          </w:p>
        </w:tc>
        <w:tc>
          <w:tcPr>
            <w:tcW w:w="1164" w:type="dxa"/>
            <w:tcBorders>
              <w:top w:val="single" w:sz="4" w:space="0" w:color="auto"/>
            </w:tcBorders>
            <w:vAlign w:val="center"/>
          </w:tcPr>
          <w:p w14:paraId="71B291DD" w14:textId="77777777" w:rsidR="00FB34C7" w:rsidRPr="000D7F39" w:rsidRDefault="00FB34C7" w:rsidP="00475ED0">
            <w:pPr>
              <w:pStyle w:val="Caption"/>
              <w:spacing w:line="240" w:lineRule="auto"/>
              <w:jc w:val="thaiDistribute"/>
              <w:rPr>
                <w:rFonts w:ascii="Browallia New" w:hAnsi="Browallia New" w:cs="Browallia New"/>
                <w:sz w:val="26"/>
                <w:szCs w:val="26"/>
                <w:lang w:val="en-GB" w:eastAsia="en-GB"/>
              </w:rPr>
            </w:pPr>
          </w:p>
        </w:tc>
      </w:tr>
      <w:tr w:rsidR="00347242" w:rsidRPr="00D41AA2" w14:paraId="763B7A0C" w14:textId="77777777" w:rsidTr="0001418F">
        <w:trPr>
          <w:trHeight w:val="284"/>
        </w:trPr>
        <w:tc>
          <w:tcPr>
            <w:tcW w:w="3510" w:type="dxa"/>
            <w:vAlign w:val="center"/>
          </w:tcPr>
          <w:p w14:paraId="19147482" w14:textId="77777777" w:rsidR="00347242" w:rsidRPr="000D7F39" w:rsidRDefault="00347242" w:rsidP="00347242">
            <w:pPr>
              <w:spacing w:line="240" w:lineRule="auto"/>
              <w:rPr>
                <w:rFonts w:ascii="Browallia New" w:hAnsi="Browallia New" w:cs="Browallia New"/>
                <w:sz w:val="26"/>
                <w:szCs w:val="26"/>
                <w:rtl/>
                <w:cs/>
              </w:rPr>
            </w:pPr>
            <w:r w:rsidRPr="000D7F39">
              <w:rPr>
                <w:rFonts w:ascii="Browallia New" w:hAnsi="Browallia New" w:cs="Browallia New"/>
                <w:sz w:val="26"/>
                <w:szCs w:val="26"/>
                <w:cs/>
              </w:rPr>
              <w:t xml:space="preserve">    เงินลงทุนในหลักทรัพย์เพื่อค้า</w:t>
            </w:r>
          </w:p>
        </w:tc>
        <w:tc>
          <w:tcPr>
            <w:tcW w:w="1170" w:type="dxa"/>
          </w:tcPr>
          <w:p w14:paraId="40C66D01" w14:textId="4A165653" w:rsidR="00347242" w:rsidRPr="00AA3EA0" w:rsidRDefault="00347242" w:rsidP="00347242">
            <w:pPr>
              <w:tabs>
                <w:tab w:val="clear" w:pos="907"/>
                <w:tab w:val="left" w:pos="900"/>
              </w:tabs>
              <w:spacing w:line="240" w:lineRule="auto"/>
              <w:jc w:val="right"/>
              <w:rPr>
                <w:rFonts w:ascii="Browallia New" w:hAnsi="Browallia New" w:cs="Browallia New"/>
                <w:sz w:val="26"/>
                <w:szCs w:val="26"/>
              </w:rPr>
            </w:pPr>
            <w:r>
              <w:rPr>
                <w:rFonts w:ascii="Browallia New" w:hAnsi="Browallia New" w:cs="Browallia New"/>
                <w:sz w:val="26"/>
                <w:szCs w:val="26"/>
              </w:rPr>
              <w:t>14</w:t>
            </w:r>
          </w:p>
        </w:tc>
        <w:tc>
          <w:tcPr>
            <w:tcW w:w="270" w:type="dxa"/>
          </w:tcPr>
          <w:p w14:paraId="175087AC" w14:textId="77777777" w:rsidR="00347242" w:rsidRPr="00AA3EA0" w:rsidRDefault="00347242" w:rsidP="00347242">
            <w:pPr>
              <w:tabs>
                <w:tab w:val="clear" w:pos="907"/>
                <w:tab w:val="left" w:pos="900"/>
              </w:tabs>
              <w:spacing w:line="240" w:lineRule="auto"/>
              <w:jc w:val="right"/>
              <w:rPr>
                <w:rFonts w:ascii="Browallia New" w:hAnsi="Browallia New" w:cs="Browallia New"/>
                <w:sz w:val="26"/>
                <w:szCs w:val="26"/>
              </w:rPr>
            </w:pPr>
          </w:p>
        </w:tc>
        <w:tc>
          <w:tcPr>
            <w:tcW w:w="1170" w:type="dxa"/>
          </w:tcPr>
          <w:p w14:paraId="07718FD4" w14:textId="128B9F3E" w:rsidR="00347242" w:rsidRPr="00AA3EA0" w:rsidRDefault="00347242" w:rsidP="00347242">
            <w:pPr>
              <w:tabs>
                <w:tab w:val="clear" w:pos="907"/>
                <w:tab w:val="left" w:pos="900"/>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p>
        </w:tc>
        <w:tc>
          <w:tcPr>
            <w:tcW w:w="270" w:type="dxa"/>
          </w:tcPr>
          <w:p w14:paraId="2AA7704A" w14:textId="77777777" w:rsidR="00347242" w:rsidRPr="000D7F39" w:rsidRDefault="00347242" w:rsidP="00347242">
            <w:pPr>
              <w:tabs>
                <w:tab w:val="clear" w:pos="907"/>
                <w:tab w:val="left" w:pos="900"/>
              </w:tabs>
              <w:spacing w:line="240" w:lineRule="auto"/>
              <w:jc w:val="thaiDistribute"/>
              <w:rPr>
                <w:rFonts w:ascii="Browallia New" w:hAnsi="Browallia New" w:cs="Browallia New"/>
                <w:sz w:val="26"/>
                <w:szCs w:val="26"/>
              </w:rPr>
            </w:pPr>
          </w:p>
        </w:tc>
        <w:tc>
          <w:tcPr>
            <w:tcW w:w="1080" w:type="dxa"/>
          </w:tcPr>
          <w:p w14:paraId="748B8A2A" w14:textId="674EDC41" w:rsidR="00347242" w:rsidRPr="000D7F39" w:rsidRDefault="00347242" w:rsidP="0034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6"/>
                <w:szCs w:val="26"/>
                <w:cs/>
              </w:rPr>
            </w:pPr>
            <w:r>
              <w:rPr>
                <w:rFonts w:ascii="Browallia New" w:hAnsi="Browallia New" w:cs="Browallia New"/>
                <w:sz w:val="26"/>
                <w:szCs w:val="26"/>
              </w:rPr>
              <w:t>-</w:t>
            </w:r>
          </w:p>
        </w:tc>
        <w:tc>
          <w:tcPr>
            <w:tcW w:w="270" w:type="dxa"/>
          </w:tcPr>
          <w:p w14:paraId="284071CF" w14:textId="77777777" w:rsidR="00347242" w:rsidRPr="000D7F39" w:rsidRDefault="00347242" w:rsidP="00347242">
            <w:pPr>
              <w:tabs>
                <w:tab w:val="clear" w:pos="907"/>
                <w:tab w:val="left" w:pos="900"/>
              </w:tabs>
              <w:spacing w:line="240" w:lineRule="auto"/>
              <w:jc w:val="thaiDistribute"/>
              <w:rPr>
                <w:rFonts w:ascii="Browallia New" w:hAnsi="Browallia New" w:cs="Browallia New"/>
                <w:sz w:val="26"/>
                <w:szCs w:val="26"/>
              </w:rPr>
            </w:pPr>
          </w:p>
        </w:tc>
        <w:tc>
          <w:tcPr>
            <w:tcW w:w="1164" w:type="dxa"/>
          </w:tcPr>
          <w:p w14:paraId="4B5AD21D" w14:textId="3908F04A" w:rsidR="00347242" w:rsidRPr="000D7F39" w:rsidRDefault="00347242" w:rsidP="00347242">
            <w:pPr>
              <w:tabs>
                <w:tab w:val="clear" w:pos="907"/>
                <w:tab w:val="left" w:pos="900"/>
              </w:tabs>
              <w:spacing w:line="240" w:lineRule="auto"/>
              <w:jc w:val="right"/>
              <w:rPr>
                <w:rFonts w:ascii="Browallia New" w:hAnsi="Browallia New" w:cs="Browallia New"/>
                <w:sz w:val="26"/>
                <w:szCs w:val="26"/>
                <w:cs/>
              </w:rPr>
            </w:pPr>
            <w:r>
              <w:rPr>
                <w:rFonts w:ascii="Browallia New" w:hAnsi="Browallia New" w:cs="Browallia New"/>
                <w:sz w:val="26"/>
                <w:szCs w:val="26"/>
              </w:rPr>
              <w:t>14</w:t>
            </w:r>
          </w:p>
        </w:tc>
      </w:tr>
    </w:tbl>
    <w:p w14:paraId="3CA1A449" w14:textId="77777777" w:rsidR="00262477" w:rsidRDefault="00262477" w:rsidP="00C2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6"/>
          <w:szCs w:val="26"/>
          <w:cs/>
          <w:lang w:val="en-GB"/>
        </w:rPr>
      </w:pPr>
    </w:p>
    <w:p w14:paraId="667541B6" w14:textId="20285CA3" w:rsidR="006971B8" w:rsidRPr="001B4041"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b/>
          <w:bCs/>
          <w:sz w:val="26"/>
          <w:szCs w:val="26"/>
          <w:lang w:val="en-GB"/>
        </w:rPr>
      </w:pPr>
      <w:r w:rsidRPr="001B4041">
        <w:rPr>
          <w:rFonts w:ascii="Browallia New" w:hAnsi="Browallia New" w:cs="Browallia New"/>
          <w:b/>
          <w:bCs/>
          <w:sz w:val="26"/>
          <w:szCs w:val="26"/>
          <w:cs/>
          <w:lang w:val="en-GB"/>
        </w:rPr>
        <w:t>ภาระผูกพัน</w:t>
      </w:r>
    </w:p>
    <w:p w14:paraId="3B66D310" w14:textId="77777777" w:rsidR="006971B8" w:rsidRPr="0006203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2"/>
          <w:szCs w:val="22"/>
          <w:lang w:val="en-GB"/>
        </w:rPr>
      </w:pPr>
    </w:p>
    <w:p w14:paraId="72BBCE86" w14:textId="2606AA45" w:rsidR="006971B8" w:rsidRPr="001B4041" w:rsidRDefault="006971B8" w:rsidP="001B4041">
      <w:pPr>
        <w:spacing w:line="240" w:lineRule="auto"/>
        <w:ind w:left="426" w:right="-45"/>
        <w:jc w:val="thaiDistribute"/>
        <w:rPr>
          <w:rFonts w:ascii="Browallia New" w:hAnsi="Browallia New" w:cs="Browallia New"/>
          <w:sz w:val="26"/>
          <w:szCs w:val="26"/>
        </w:rPr>
      </w:pPr>
      <w:r w:rsidRPr="001B4041">
        <w:rPr>
          <w:rFonts w:ascii="Browallia New" w:hAnsi="Browallia New" w:cs="Browallia New"/>
          <w:spacing w:val="-2"/>
          <w:sz w:val="26"/>
          <w:szCs w:val="26"/>
          <w:cs/>
        </w:rPr>
        <w:t xml:space="preserve">ณ วันที่ </w:t>
      </w:r>
      <w:r w:rsidR="00D94EC6" w:rsidRPr="001B4041">
        <w:rPr>
          <w:rFonts w:ascii="Browallia New" w:hAnsi="Browallia New" w:cs="Browallia New"/>
          <w:spacing w:val="-2"/>
          <w:sz w:val="26"/>
          <w:szCs w:val="26"/>
        </w:rPr>
        <w:t xml:space="preserve">31 </w:t>
      </w:r>
      <w:r w:rsidR="00D94EC6" w:rsidRPr="001B4041">
        <w:rPr>
          <w:rFonts w:ascii="Browallia New" w:hAnsi="Browallia New" w:cs="Browallia New"/>
          <w:spacing w:val="-2"/>
          <w:sz w:val="26"/>
          <w:szCs w:val="26"/>
          <w:cs/>
        </w:rPr>
        <w:t xml:space="preserve">ธันวาคม </w:t>
      </w:r>
      <w:r w:rsidRPr="001B4041">
        <w:rPr>
          <w:rFonts w:ascii="Browallia New" w:hAnsi="Browallia New" w:cs="Browallia New"/>
          <w:spacing w:val="-2"/>
          <w:sz w:val="26"/>
          <w:szCs w:val="26"/>
          <w:lang w:val="en-GB"/>
        </w:rPr>
        <w:t>25</w:t>
      </w:r>
      <w:r w:rsidR="00CA7C66">
        <w:rPr>
          <w:rFonts w:ascii="Browallia New" w:hAnsi="Browallia New" w:cs="Browallia New"/>
          <w:spacing w:val="-2"/>
          <w:sz w:val="26"/>
          <w:szCs w:val="26"/>
          <w:lang w:val="en-GB"/>
        </w:rPr>
        <w:t xml:space="preserve">60 </w:t>
      </w:r>
      <w:r w:rsidR="001703F6">
        <w:rPr>
          <w:rFonts w:ascii="Browallia New" w:hAnsi="Browallia New" w:cs="Browallia New" w:hint="cs"/>
          <w:sz w:val="26"/>
          <w:szCs w:val="26"/>
          <w:cs/>
        </w:rPr>
        <w:t>กลุ่มบริษัท</w:t>
      </w:r>
      <w:r w:rsidRPr="001B4041">
        <w:rPr>
          <w:rFonts w:ascii="Browallia New" w:hAnsi="Browallia New" w:cs="Browallia New"/>
          <w:sz w:val="26"/>
          <w:szCs w:val="26"/>
          <w:cs/>
        </w:rPr>
        <w:t>มี</w:t>
      </w:r>
    </w:p>
    <w:p w14:paraId="29EECFFC" w14:textId="77777777" w:rsidR="006971B8" w:rsidRPr="0006203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2"/>
          <w:szCs w:val="22"/>
        </w:rPr>
      </w:pPr>
    </w:p>
    <w:p w14:paraId="49ADC033" w14:textId="77777777" w:rsidR="006971B8" w:rsidRPr="001B4041" w:rsidRDefault="006971B8" w:rsidP="001B4041">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hanging="540"/>
        <w:jc w:val="thaiDistribute"/>
        <w:rPr>
          <w:rFonts w:ascii="Browallia New" w:hAnsi="Browallia New" w:cs="Browallia New"/>
          <w:sz w:val="26"/>
          <w:szCs w:val="26"/>
        </w:rPr>
      </w:pPr>
      <w:r w:rsidRPr="001B4041">
        <w:rPr>
          <w:rFonts w:ascii="Browallia New" w:hAnsi="Browallia New" w:cs="Browallia New"/>
          <w:sz w:val="26"/>
          <w:szCs w:val="26"/>
          <w:cs/>
        </w:rPr>
        <w:t>ภาระผูกพันในการจ่ายค่าเช่าที่ดิน อาคารและค่าบริการที่เกี่ยวข้องตามสัญญา ค่าเช่าและค่าบริการที่จะต้องจ่ายตามสัญญาดังกล่าวดังนี้</w:t>
      </w:r>
    </w:p>
    <w:p w14:paraId="29B35393"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9"/>
        <w:jc w:val="thaiDistribute"/>
        <w:rPr>
          <w:rFonts w:ascii="Browallia New" w:hAnsi="Browallia New" w:cs="Browallia New"/>
          <w:sz w:val="26"/>
          <w:szCs w:val="26"/>
        </w:rPr>
      </w:pPr>
    </w:p>
    <w:tbl>
      <w:tblPr>
        <w:tblW w:w="8314" w:type="dxa"/>
        <w:tblInd w:w="999" w:type="dxa"/>
        <w:tblLayout w:type="fixed"/>
        <w:tblCellMar>
          <w:left w:w="72" w:type="dxa"/>
          <w:right w:w="72" w:type="dxa"/>
        </w:tblCellMar>
        <w:tblLook w:val="0000" w:firstRow="0" w:lastRow="0" w:firstColumn="0" w:lastColumn="0" w:noHBand="0" w:noVBand="0"/>
      </w:tblPr>
      <w:tblGrid>
        <w:gridCol w:w="3960"/>
        <w:gridCol w:w="165"/>
        <w:gridCol w:w="1905"/>
        <w:gridCol w:w="164"/>
        <w:gridCol w:w="2120"/>
      </w:tblGrid>
      <w:tr w:rsidR="006971B8" w:rsidRPr="001B4041" w14:paraId="685020DD" w14:textId="77777777" w:rsidTr="00062038">
        <w:trPr>
          <w:cantSplit/>
          <w:trHeight w:val="240"/>
        </w:trPr>
        <w:tc>
          <w:tcPr>
            <w:tcW w:w="3960" w:type="dxa"/>
          </w:tcPr>
          <w:p w14:paraId="5F99E938" w14:textId="77777777" w:rsidR="006971B8" w:rsidRPr="001B4041" w:rsidRDefault="006971B8" w:rsidP="001B4041">
            <w:pPr>
              <w:tabs>
                <w:tab w:val="left" w:pos="3390"/>
              </w:tabs>
              <w:spacing w:line="240" w:lineRule="auto"/>
              <w:ind w:left="426"/>
              <w:jc w:val="thaiDistribute"/>
              <w:rPr>
                <w:rFonts w:ascii="Browallia New" w:hAnsi="Browallia New" w:cs="Browallia New"/>
                <w:sz w:val="26"/>
                <w:szCs w:val="26"/>
                <w:cs/>
              </w:rPr>
            </w:pPr>
          </w:p>
        </w:tc>
        <w:tc>
          <w:tcPr>
            <w:tcW w:w="165" w:type="dxa"/>
          </w:tcPr>
          <w:p w14:paraId="2E94F9BD" w14:textId="77777777" w:rsidR="006971B8" w:rsidRPr="001B4041" w:rsidRDefault="006971B8" w:rsidP="001B4041">
            <w:pPr>
              <w:tabs>
                <w:tab w:val="left" w:pos="3390"/>
              </w:tabs>
              <w:spacing w:line="240" w:lineRule="auto"/>
              <w:ind w:left="426"/>
              <w:jc w:val="thaiDistribute"/>
              <w:rPr>
                <w:rFonts w:ascii="Browallia New" w:hAnsi="Browallia New" w:cs="Browallia New"/>
                <w:sz w:val="26"/>
                <w:szCs w:val="26"/>
                <w:cs/>
              </w:rPr>
            </w:pPr>
          </w:p>
        </w:tc>
        <w:tc>
          <w:tcPr>
            <w:tcW w:w="4189" w:type="dxa"/>
            <w:gridSpan w:val="3"/>
          </w:tcPr>
          <w:p w14:paraId="243D8CD2" w14:textId="77777777" w:rsidR="006971B8" w:rsidRPr="001B4041" w:rsidRDefault="006971B8" w:rsidP="001B4041">
            <w:pPr>
              <w:spacing w:line="240" w:lineRule="auto"/>
              <w:ind w:right="18"/>
              <w:jc w:val="right"/>
              <w:rPr>
                <w:rFonts w:ascii="Browallia New" w:hAnsi="Browallia New" w:cs="Browallia New"/>
                <w:sz w:val="26"/>
                <w:szCs w:val="26"/>
                <w:cs/>
              </w:rPr>
            </w:pPr>
            <w:r w:rsidRPr="001B4041">
              <w:rPr>
                <w:rFonts w:ascii="Browallia New" w:hAnsi="Browallia New" w:cs="Browallia New"/>
                <w:sz w:val="26"/>
                <w:szCs w:val="26"/>
                <w:cs/>
              </w:rPr>
              <w:t xml:space="preserve">(หน่วย </w:t>
            </w:r>
            <w:r w:rsidRPr="001B4041">
              <w:rPr>
                <w:rFonts w:ascii="Browallia New" w:hAnsi="Browallia New" w:cs="Browallia New"/>
                <w:sz w:val="26"/>
                <w:szCs w:val="26"/>
                <w:cs/>
                <w:lang w:val="en-GB"/>
              </w:rPr>
              <w:t xml:space="preserve">: </w:t>
            </w:r>
            <w:r w:rsidRPr="001B4041">
              <w:rPr>
                <w:rFonts w:ascii="Browallia New" w:hAnsi="Browallia New" w:cs="Browallia New"/>
                <w:sz w:val="26"/>
                <w:szCs w:val="26"/>
                <w:cs/>
              </w:rPr>
              <w:t>พันบาท)</w:t>
            </w:r>
          </w:p>
        </w:tc>
      </w:tr>
      <w:tr w:rsidR="006971B8" w:rsidRPr="001B4041" w14:paraId="2AEE7E22" w14:textId="77777777" w:rsidTr="00062038">
        <w:trPr>
          <w:cantSplit/>
        </w:trPr>
        <w:tc>
          <w:tcPr>
            <w:tcW w:w="3960" w:type="dxa"/>
          </w:tcPr>
          <w:p w14:paraId="6509B08D" w14:textId="77777777" w:rsidR="006971B8" w:rsidRPr="001B4041" w:rsidRDefault="006971B8" w:rsidP="001B4041">
            <w:pPr>
              <w:tabs>
                <w:tab w:val="left" w:pos="3390"/>
              </w:tabs>
              <w:spacing w:line="240" w:lineRule="auto"/>
              <w:ind w:left="426"/>
              <w:jc w:val="thaiDistribute"/>
              <w:rPr>
                <w:rFonts w:ascii="Browallia New" w:hAnsi="Browallia New" w:cs="Browallia New"/>
                <w:sz w:val="26"/>
                <w:szCs w:val="26"/>
                <w:cs/>
              </w:rPr>
            </w:pPr>
          </w:p>
        </w:tc>
        <w:tc>
          <w:tcPr>
            <w:tcW w:w="165" w:type="dxa"/>
          </w:tcPr>
          <w:p w14:paraId="3FC6EB23" w14:textId="77777777" w:rsidR="006971B8" w:rsidRPr="001B4041" w:rsidRDefault="006971B8" w:rsidP="001B4041">
            <w:pPr>
              <w:tabs>
                <w:tab w:val="left" w:pos="3390"/>
              </w:tabs>
              <w:spacing w:line="240" w:lineRule="auto"/>
              <w:ind w:left="426"/>
              <w:jc w:val="thaiDistribute"/>
              <w:rPr>
                <w:rFonts w:ascii="Browallia New" w:hAnsi="Browallia New" w:cs="Browallia New"/>
                <w:sz w:val="26"/>
                <w:szCs w:val="26"/>
                <w:cs/>
              </w:rPr>
            </w:pPr>
          </w:p>
        </w:tc>
        <w:tc>
          <w:tcPr>
            <w:tcW w:w="1905" w:type="dxa"/>
            <w:tcBorders>
              <w:bottom w:val="single" w:sz="4" w:space="0" w:color="auto"/>
            </w:tcBorders>
            <w:vAlign w:val="center"/>
          </w:tcPr>
          <w:p w14:paraId="4D37765B" w14:textId="77777777" w:rsidR="006971B8" w:rsidRPr="001B4041" w:rsidRDefault="006971B8" w:rsidP="001B4041">
            <w:pPr>
              <w:spacing w:line="240" w:lineRule="auto"/>
              <w:jc w:val="center"/>
              <w:rPr>
                <w:rFonts w:ascii="Browallia New" w:hAnsi="Browallia New" w:cs="Browallia New"/>
                <w:sz w:val="26"/>
                <w:szCs w:val="26"/>
                <w:cs/>
              </w:rPr>
            </w:pPr>
            <w:r w:rsidRPr="001B4041">
              <w:rPr>
                <w:rFonts w:ascii="Browallia New" w:hAnsi="Browallia New" w:cs="Browallia New"/>
                <w:sz w:val="26"/>
                <w:szCs w:val="26"/>
                <w:cs/>
              </w:rPr>
              <w:t>งบการเงินรวม</w:t>
            </w:r>
          </w:p>
        </w:tc>
        <w:tc>
          <w:tcPr>
            <w:tcW w:w="164" w:type="dxa"/>
          </w:tcPr>
          <w:p w14:paraId="63C45653" w14:textId="77777777" w:rsidR="006971B8" w:rsidRPr="001B4041" w:rsidRDefault="006971B8" w:rsidP="001B4041">
            <w:pPr>
              <w:tabs>
                <w:tab w:val="left" w:pos="3390"/>
              </w:tabs>
              <w:spacing w:line="240" w:lineRule="auto"/>
              <w:ind w:left="426"/>
              <w:jc w:val="thaiDistribute"/>
              <w:rPr>
                <w:rFonts w:ascii="Browallia New" w:hAnsi="Browallia New" w:cs="Browallia New"/>
                <w:sz w:val="26"/>
                <w:szCs w:val="26"/>
                <w:cs/>
              </w:rPr>
            </w:pPr>
          </w:p>
        </w:tc>
        <w:tc>
          <w:tcPr>
            <w:tcW w:w="2120" w:type="dxa"/>
            <w:tcBorders>
              <w:bottom w:val="single" w:sz="4" w:space="0" w:color="auto"/>
            </w:tcBorders>
            <w:vAlign w:val="center"/>
          </w:tcPr>
          <w:p w14:paraId="7E30A31D" w14:textId="77777777" w:rsidR="006971B8" w:rsidRPr="001B4041" w:rsidRDefault="006971B8" w:rsidP="001B4041">
            <w:pPr>
              <w:spacing w:line="240" w:lineRule="auto"/>
              <w:jc w:val="center"/>
              <w:rPr>
                <w:rFonts w:ascii="Browallia New" w:hAnsi="Browallia New" w:cs="Browallia New"/>
                <w:sz w:val="26"/>
                <w:szCs w:val="26"/>
                <w:cs/>
              </w:rPr>
            </w:pPr>
            <w:r w:rsidRPr="001B4041">
              <w:rPr>
                <w:rFonts w:ascii="Browallia New" w:hAnsi="Browallia New" w:cs="Browallia New"/>
                <w:sz w:val="26"/>
                <w:szCs w:val="26"/>
                <w:cs/>
              </w:rPr>
              <w:t>งบการเงินเฉพาะของบริษัท</w:t>
            </w:r>
          </w:p>
        </w:tc>
      </w:tr>
      <w:tr w:rsidR="006971B8" w:rsidRPr="001B4041" w14:paraId="7F0D3D67" w14:textId="77777777" w:rsidTr="00062038">
        <w:trPr>
          <w:cantSplit/>
          <w:trHeight w:val="80"/>
        </w:trPr>
        <w:tc>
          <w:tcPr>
            <w:tcW w:w="3960" w:type="dxa"/>
          </w:tcPr>
          <w:p w14:paraId="1A6995BA" w14:textId="77777777" w:rsidR="006971B8" w:rsidRPr="001B4041" w:rsidRDefault="006971B8" w:rsidP="001B4041">
            <w:pPr>
              <w:tabs>
                <w:tab w:val="left" w:pos="360"/>
                <w:tab w:val="left" w:pos="2160"/>
                <w:tab w:val="left" w:pos="2880"/>
              </w:tabs>
              <w:spacing w:line="240" w:lineRule="auto"/>
              <w:ind w:right="-43"/>
              <w:rPr>
                <w:rFonts w:ascii="Browallia New" w:hAnsi="Browallia New" w:cs="Browallia New"/>
                <w:sz w:val="26"/>
                <w:szCs w:val="26"/>
              </w:rPr>
            </w:pPr>
            <w:r w:rsidRPr="001B4041">
              <w:rPr>
                <w:rFonts w:ascii="Browallia New" w:hAnsi="Browallia New" w:cs="Browallia New"/>
                <w:sz w:val="26"/>
                <w:szCs w:val="26"/>
                <w:cs/>
              </w:rPr>
              <w:t>จ่ายชำระภายใน</w:t>
            </w:r>
          </w:p>
        </w:tc>
        <w:tc>
          <w:tcPr>
            <w:tcW w:w="165" w:type="dxa"/>
          </w:tcPr>
          <w:p w14:paraId="5FA1BCF6" w14:textId="77777777" w:rsidR="006971B8" w:rsidRPr="001B4041" w:rsidRDefault="006971B8" w:rsidP="001B4041">
            <w:pPr>
              <w:tabs>
                <w:tab w:val="left" w:pos="3390"/>
              </w:tabs>
              <w:spacing w:line="240" w:lineRule="auto"/>
              <w:ind w:left="426"/>
              <w:jc w:val="thaiDistribute"/>
              <w:rPr>
                <w:rFonts w:ascii="Browallia New" w:hAnsi="Browallia New" w:cs="Browallia New"/>
                <w:sz w:val="26"/>
                <w:szCs w:val="26"/>
                <w:cs/>
              </w:rPr>
            </w:pPr>
          </w:p>
        </w:tc>
        <w:tc>
          <w:tcPr>
            <w:tcW w:w="1905" w:type="dxa"/>
          </w:tcPr>
          <w:p w14:paraId="5ADB12A4" w14:textId="77777777" w:rsidR="006971B8" w:rsidRPr="001B4041" w:rsidRDefault="006971B8" w:rsidP="001B4041">
            <w:pPr>
              <w:tabs>
                <w:tab w:val="left" w:pos="3390"/>
              </w:tabs>
              <w:spacing w:line="240" w:lineRule="auto"/>
              <w:ind w:left="426" w:right="70"/>
              <w:jc w:val="right"/>
              <w:rPr>
                <w:rFonts w:ascii="Browallia New" w:hAnsi="Browallia New" w:cs="Browallia New"/>
                <w:sz w:val="26"/>
                <w:szCs w:val="26"/>
                <w:lang w:val="en-GB"/>
              </w:rPr>
            </w:pPr>
          </w:p>
        </w:tc>
        <w:tc>
          <w:tcPr>
            <w:tcW w:w="164" w:type="dxa"/>
          </w:tcPr>
          <w:p w14:paraId="2166FF49" w14:textId="77777777" w:rsidR="006971B8" w:rsidRPr="001B4041" w:rsidRDefault="006971B8" w:rsidP="001B4041">
            <w:pPr>
              <w:tabs>
                <w:tab w:val="left" w:pos="3390"/>
              </w:tabs>
              <w:spacing w:line="240" w:lineRule="auto"/>
              <w:ind w:left="426"/>
              <w:jc w:val="thaiDistribute"/>
              <w:rPr>
                <w:rFonts w:ascii="Browallia New" w:hAnsi="Browallia New" w:cs="Browallia New"/>
                <w:sz w:val="26"/>
                <w:szCs w:val="26"/>
                <w:cs/>
              </w:rPr>
            </w:pPr>
          </w:p>
        </w:tc>
        <w:tc>
          <w:tcPr>
            <w:tcW w:w="2120" w:type="dxa"/>
          </w:tcPr>
          <w:p w14:paraId="075C67F8" w14:textId="77777777" w:rsidR="006971B8" w:rsidRPr="001B4041" w:rsidRDefault="006971B8" w:rsidP="001B4041">
            <w:pPr>
              <w:tabs>
                <w:tab w:val="left" w:pos="3390"/>
              </w:tabs>
              <w:spacing w:line="240" w:lineRule="auto"/>
              <w:ind w:left="426" w:right="70"/>
              <w:jc w:val="right"/>
              <w:rPr>
                <w:rFonts w:ascii="Browallia New" w:hAnsi="Browallia New" w:cs="Browallia New"/>
                <w:sz w:val="26"/>
                <w:szCs w:val="26"/>
                <w:cs/>
              </w:rPr>
            </w:pPr>
          </w:p>
        </w:tc>
      </w:tr>
      <w:tr w:rsidR="00804F89" w:rsidRPr="001B4041" w14:paraId="4E7F9EBA" w14:textId="77777777" w:rsidTr="00062038">
        <w:trPr>
          <w:cantSplit/>
          <w:trHeight w:val="80"/>
        </w:trPr>
        <w:tc>
          <w:tcPr>
            <w:tcW w:w="3960" w:type="dxa"/>
          </w:tcPr>
          <w:p w14:paraId="39F98DFB" w14:textId="77777777" w:rsidR="00804F89" w:rsidRPr="001B4041" w:rsidRDefault="00804F89" w:rsidP="00804F89">
            <w:pPr>
              <w:spacing w:line="240" w:lineRule="auto"/>
              <w:ind w:firstLine="317"/>
              <w:rPr>
                <w:rFonts w:ascii="Browallia New" w:hAnsi="Browallia New" w:cs="Browallia New"/>
                <w:sz w:val="26"/>
                <w:szCs w:val="26"/>
                <w:cs/>
              </w:rPr>
            </w:pPr>
            <w:r w:rsidRPr="001B4041">
              <w:rPr>
                <w:rFonts w:ascii="Browallia New" w:hAnsi="Browallia New" w:cs="Browallia New"/>
                <w:sz w:val="26"/>
                <w:szCs w:val="26"/>
              </w:rPr>
              <w:t>1</w:t>
            </w:r>
            <w:r w:rsidRPr="001B4041">
              <w:rPr>
                <w:rFonts w:ascii="Browallia New" w:hAnsi="Browallia New" w:cs="Browallia New"/>
                <w:sz w:val="26"/>
                <w:szCs w:val="26"/>
                <w:cs/>
              </w:rPr>
              <w:t xml:space="preserve"> ปี</w:t>
            </w:r>
          </w:p>
        </w:tc>
        <w:tc>
          <w:tcPr>
            <w:tcW w:w="165" w:type="dxa"/>
          </w:tcPr>
          <w:p w14:paraId="35C8AFE0" w14:textId="77777777" w:rsidR="00804F89" w:rsidRPr="001B4041" w:rsidRDefault="00804F89" w:rsidP="00804F89">
            <w:pPr>
              <w:tabs>
                <w:tab w:val="left" w:pos="3390"/>
              </w:tabs>
              <w:spacing w:line="240" w:lineRule="auto"/>
              <w:ind w:left="426"/>
              <w:jc w:val="thaiDistribute"/>
              <w:rPr>
                <w:rFonts w:ascii="Browallia New" w:hAnsi="Browallia New" w:cs="Browallia New"/>
                <w:sz w:val="26"/>
                <w:szCs w:val="26"/>
                <w:cs/>
              </w:rPr>
            </w:pPr>
          </w:p>
        </w:tc>
        <w:tc>
          <w:tcPr>
            <w:tcW w:w="1905" w:type="dxa"/>
          </w:tcPr>
          <w:p w14:paraId="6F0FE81C" w14:textId="7AE282A8" w:rsidR="00804F89" w:rsidRPr="00A84C58" w:rsidRDefault="00D271AB" w:rsidP="00804F89">
            <w:pPr>
              <w:pStyle w:val="acctfourfigures"/>
              <w:tabs>
                <w:tab w:val="clear" w:pos="765"/>
              </w:tabs>
              <w:spacing w:line="240" w:lineRule="auto"/>
              <w:ind w:left="-117"/>
              <w:jc w:val="right"/>
              <w:rPr>
                <w:rFonts w:ascii="Browallia New" w:hAnsi="Browallia New" w:cs="Browallia New"/>
                <w:sz w:val="26"/>
                <w:szCs w:val="26"/>
                <w:lang w:val="en-US"/>
              </w:rPr>
            </w:pPr>
            <w:r w:rsidRPr="00A84C58">
              <w:rPr>
                <w:rFonts w:ascii="Browallia New" w:hAnsi="Browallia New" w:cs="Browallia New"/>
                <w:sz w:val="26"/>
                <w:szCs w:val="26"/>
                <w:lang w:val="en-US"/>
              </w:rPr>
              <w:t>20,893</w:t>
            </w:r>
          </w:p>
        </w:tc>
        <w:tc>
          <w:tcPr>
            <w:tcW w:w="164" w:type="dxa"/>
          </w:tcPr>
          <w:p w14:paraId="50485BCE" w14:textId="77777777" w:rsidR="00804F89" w:rsidRPr="00A84C58" w:rsidRDefault="00804F89" w:rsidP="00804F89">
            <w:pPr>
              <w:pStyle w:val="acctfourfigures"/>
              <w:tabs>
                <w:tab w:val="clear" w:pos="765"/>
              </w:tabs>
              <w:spacing w:line="240" w:lineRule="auto"/>
              <w:ind w:left="-117"/>
              <w:jc w:val="right"/>
              <w:rPr>
                <w:rFonts w:ascii="Browallia New" w:hAnsi="Browallia New" w:cs="Browallia New"/>
                <w:sz w:val="26"/>
                <w:szCs w:val="26"/>
                <w:rtl/>
                <w:cs/>
              </w:rPr>
            </w:pPr>
          </w:p>
        </w:tc>
        <w:tc>
          <w:tcPr>
            <w:tcW w:w="2120" w:type="dxa"/>
          </w:tcPr>
          <w:p w14:paraId="02F6BB64" w14:textId="7DDD6CF4" w:rsidR="00804F89" w:rsidRPr="00A84C58" w:rsidRDefault="00D271AB" w:rsidP="00804F89">
            <w:pPr>
              <w:pStyle w:val="acctfourfigures"/>
              <w:tabs>
                <w:tab w:val="clear" w:pos="765"/>
              </w:tabs>
              <w:spacing w:line="240" w:lineRule="auto"/>
              <w:ind w:left="-117"/>
              <w:jc w:val="right"/>
              <w:rPr>
                <w:rFonts w:ascii="Browallia New" w:hAnsi="Browallia New" w:cs="Browallia New"/>
                <w:sz w:val="26"/>
                <w:szCs w:val="26"/>
                <w:rtl/>
                <w:cs/>
                <w:lang w:val="en-US"/>
              </w:rPr>
            </w:pPr>
            <w:r w:rsidRPr="00A84C58">
              <w:rPr>
                <w:rFonts w:ascii="Browallia New" w:hAnsi="Browallia New" w:cs="Browallia New"/>
                <w:sz w:val="26"/>
                <w:szCs w:val="26"/>
                <w:lang w:val="en-US"/>
              </w:rPr>
              <w:t>10,872</w:t>
            </w:r>
          </w:p>
        </w:tc>
      </w:tr>
      <w:tr w:rsidR="00804F89" w:rsidRPr="001B4041" w14:paraId="2824707E" w14:textId="77777777" w:rsidTr="00062038">
        <w:trPr>
          <w:cantSplit/>
        </w:trPr>
        <w:tc>
          <w:tcPr>
            <w:tcW w:w="3960" w:type="dxa"/>
          </w:tcPr>
          <w:p w14:paraId="10F936A5" w14:textId="77777777" w:rsidR="00804F89" w:rsidRPr="001B4041" w:rsidRDefault="00804F89" w:rsidP="00804F89">
            <w:pPr>
              <w:spacing w:line="240" w:lineRule="auto"/>
              <w:ind w:firstLine="317"/>
              <w:rPr>
                <w:rFonts w:ascii="Browallia New" w:hAnsi="Browallia New" w:cs="Browallia New"/>
                <w:sz w:val="26"/>
                <w:szCs w:val="26"/>
                <w:cs/>
              </w:rPr>
            </w:pPr>
            <w:r w:rsidRPr="001B4041">
              <w:rPr>
                <w:rFonts w:ascii="Browallia New" w:hAnsi="Browallia New" w:cs="Browallia New"/>
                <w:sz w:val="26"/>
                <w:szCs w:val="26"/>
              </w:rPr>
              <w:t xml:space="preserve">2 </w:t>
            </w:r>
            <w:r w:rsidRPr="001B4041">
              <w:rPr>
                <w:rFonts w:ascii="Browallia New" w:hAnsi="Browallia New" w:cs="Browallia New"/>
                <w:sz w:val="26"/>
                <w:szCs w:val="26"/>
                <w:cs/>
              </w:rPr>
              <w:t>ถึง</w:t>
            </w:r>
            <w:r w:rsidRPr="001B4041">
              <w:rPr>
                <w:rFonts w:ascii="Browallia New" w:hAnsi="Browallia New" w:cs="Browallia New"/>
                <w:sz w:val="26"/>
                <w:szCs w:val="26"/>
              </w:rPr>
              <w:t xml:space="preserve"> 5</w:t>
            </w:r>
            <w:r w:rsidRPr="001B4041">
              <w:rPr>
                <w:rFonts w:ascii="Browallia New" w:hAnsi="Browallia New" w:cs="Browallia New"/>
                <w:sz w:val="26"/>
                <w:szCs w:val="26"/>
                <w:cs/>
              </w:rPr>
              <w:t xml:space="preserve"> ปี</w:t>
            </w:r>
          </w:p>
        </w:tc>
        <w:tc>
          <w:tcPr>
            <w:tcW w:w="165" w:type="dxa"/>
          </w:tcPr>
          <w:p w14:paraId="43B1FFBA" w14:textId="77777777" w:rsidR="00804F89" w:rsidRPr="001B4041" w:rsidRDefault="00804F89" w:rsidP="00804F89">
            <w:pPr>
              <w:tabs>
                <w:tab w:val="left" w:pos="3390"/>
              </w:tabs>
              <w:spacing w:line="240" w:lineRule="auto"/>
              <w:ind w:left="426"/>
              <w:jc w:val="thaiDistribute"/>
              <w:rPr>
                <w:rFonts w:ascii="Browallia New" w:hAnsi="Browallia New" w:cs="Browallia New"/>
                <w:sz w:val="26"/>
                <w:szCs w:val="26"/>
                <w:cs/>
              </w:rPr>
            </w:pPr>
          </w:p>
        </w:tc>
        <w:tc>
          <w:tcPr>
            <w:tcW w:w="1905" w:type="dxa"/>
            <w:tcBorders>
              <w:bottom w:val="single" w:sz="4" w:space="0" w:color="auto"/>
            </w:tcBorders>
          </w:tcPr>
          <w:p w14:paraId="1EAC6DB8" w14:textId="3462F3A7" w:rsidR="00804F89" w:rsidRPr="00A84C58" w:rsidRDefault="00D271AB" w:rsidP="00804F89">
            <w:pPr>
              <w:pStyle w:val="acctfourfigures"/>
              <w:tabs>
                <w:tab w:val="clear" w:pos="765"/>
              </w:tabs>
              <w:spacing w:line="240" w:lineRule="auto"/>
              <w:ind w:left="-117"/>
              <w:jc w:val="right"/>
              <w:rPr>
                <w:rFonts w:ascii="Browallia New" w:hAnsi="Browallia New" w:cs="Browallia New"/>
                <w:sz w:val="26"/>
                <w:szCs w:val="26"/>
                <w:rtl/>
                <w:cs/>
                <w:lang w:val="en-US"/>
              </w:rPr>
            </w:pPr>
            <w:r w:rsidRPr="00A84C58">
              <w:rPr>
                <w:rFonts w:ascii="Browallia New" w:hAnsi="Browallia New" w:cs="Browallia New"/>
                <w:sz w:val="26"/>
                <w:szCs w:val="26"/>
                <w:lang w:val="en-US"/>
              </w:rPr>
              <w:t>16,344</w:t>
            </w:r>
          </w:p>
        </w:tc>
        <w:tc>
          <w:tcPr>
            <w:tcW w:w="164" w:type="dxa"/>
          </w:tcPr>
          <w:p w14:paraId="57F9FBF1" w14:textId="77777777" w:rsidR="00804F89" w:rsidRPr="00A84C58" w:rsidRDefault="00804F89" w:rsidP="00804F89">
            <w:pPr>
              <w:pStyle w:val="acctfourfigures"/>
              <w:tabs>
                <w:tab w:val="clear" w:pos="765"/>
              </w:tabs>
              <w:spacing w:line="240" w:lineRule="auto"/>
              <w:ind w:left="-117"/>
              <w:jc w:val="right"/>
              <w:rPr>
                <w:rFonts w:ascii="Browallia New" w:hAnsi="Browallia New" w:cs="Browallia New"/>
                <w:sz w:val="26"/>
                <w:szCs w:val="26"/>
                <w:rtl/>
                <w:cs/>
              </w:rPr>
            </w:pPr>
          </w:p>
        </w:tc>
        <w:tc>
          <w:tcPr>
            <w:tcW w:w="2120" w:type="dxa"/>
            <w:tcBorders>
              <w:bottom w:val="single" w:sz="4" w:space="0" w:color="auto"/>
            </w:tcBorders>
          </w:tcPr>
          <w:p w14:paraId="2C432D0F" w14:textId="413ACDFA" w:rsidR="00804F89" w:rsidRPr="00A84C58" w:rsidRDefault="00D271AB" w:rsidP="00804F89">
            <w:pPr>
              <w:pStyle w:val="acctfourfigures"/>
              <w:tabs>
                <w:tab w:val="clear" w:pos="765"/>
              </w:tabs>
              <w:spacing w:line="240" w:lineRule="auto"/>
              <w:ind w:left="-117"/>
              <w:jc w:val="right"/>
              <w:rPr>
                <w:rFonts w:ascii="Browallia New" w:hAnsi="Browallia New" w:cs="Browallia New"/>
                <w:sz w:val="26"/>
                <w:szCs w:val="26"/>
                <w:rtl/>
                <w:cs/>
              </w:rPr>
            </w:pPr>
            <w:r w:rsidRPr="00A84C58">
              <w:rPr>
                <w:rFonts w:ascii="Browallia New" w:hAnsi="Browallia New" w:cs="Browallia New"/>
                <w:sz w:val="26"/>
                <w:szCs w:val="26"/>
              </w:rPr>
              <w:t>10,898</w:t>
            </w:r>
          </w:p>
        </w:tc>
      </w:tr>
      <w:tr w:rsidR="00804F89" w:rsidRPr="001B4041" w14:paraId="02C12DA4" w14:textId="77777777" w:rsidTr="00062038">
        <w:trPr>
          <w:cantSplit/>
        </w:trPr>
        <w:tc>
          <w:tcPr>
            <w:tcW w:w="3960" w:type="dxa"/>
          </w:tcPr>
          <w:p w14:paraId="18FC55A9" w14:textId="77777777" w:rsidR="00804F89" w:rsidRPr="001B4041" w:rsidRDefault="00804F89" w:rsidP="00804F89">
            <w:pPr>
              <w:spacing w:line="240" w:lineRule="auto"/>
              <w:rPr>
                <w:rFonts w:ascii="Browallia New" w:hAnsi="Browallia New" w:cs="Browallia New"/>
                <w:sz w:val="26"/>
                <w:szCs w:val="26"/>
              </w:rPr>
            </w:pPr>
            <w:r w:rsidRPr="001B4041">
              <w:rPr>
                <w:rFonts w:ascii="Browallia New" w:hAnsi="Browallia New" w:cs="Browallia New"/>
                <w:sz w:val="26"/>
                <w:szCs w:val="26"/>
                <w:cs/>
              </w:rPr>
              <w:t>รวม</w:t>
            </w:r>
          </w:p>
        </w:tc>
        <w:tc>
          <w:tcPr>
            <w:tcW w:w="165" w:type="dxa"/>
          </w:tcPr>
          <w:p w14:paraId="236EFD9A" w14:textId="77777777" w:rsidR="00804F89" w:rsidRPr="001B4041" w:rsidRDefault="00804F89" w:rsidP="00804F89">
            <w:pPr>
              <w:tabs>
                <w:tab w:val="left" w:pos="3390"/>
              </w:tabs>
              <w:spacing w:line="240" w:lineRule="auto"/>
              <w:ind w:left="426"/>
              <w:jc w:val="thaiDistribute"/>
              <w:rPr>
                <w:rFonts w:ascii="Browallia New" w:hAnsi="Browallia New" w:cs="Browallia New"/>
                <w:sz w:val="26"/>
                <w:szCs w:val="26"/>
                <w:cs/>
              </w:rPr>
            </w:pPr>
          </w:p>
        </w:tc>
        <w:tc>
          <w:tcPr>
            <w:tcW w:w="1905" w:type="dxa"/>
            <w:tcBorders>
              <w:top w:val="single" w:sz="4" w:space="0" w:color="auto"/>
              <w:bottom w:val="single" w:sz="12" w:space="0" w:color="auto"/>
            </w:tcBorders>
          </w:tcPr>
          <w:p w14:paraId="7403C22D" w14:textId="7170D282" w:rsidR="00804F89" w:rsidRPr="00A84C58" w:rsidRDefault="00D271AB" w:rsidP="00804F89">
            <w:pPr>
              <w:pStyle w:val="acctfourfigures"/>
              <w:tabs>
                <w:tab w:val="clear" w:pos="765"/>
              </w:tabs>
              <w:spacing w:line="240" w:lineRule="auto"/>
              <w:ind w:left="-117"/>
              <w:jc w:val="right"/>
              <w:rPr>
                <w:rFonts w:ascii="Browallia New" w:hAnsi="Browallia New" w:cs="Browallia New"/>
                <w:sz w:val="26"/>
                <w:szCs w:val="26"/>
                <w:cs/>
                <w:lang w:val="en-US" w:bidi="th-TH"/>
              </w:rPr>
            </w:pPr>
            <w:r w:rsidRPr="00A84C58">
              <w:rPr>
                <w:rFonts w:ascii="Browallia New" w:hAnsi="Browallia New" w:cs="Browallia New"/>
                <w:sz w:val="26"/>
                <w:szCs w:val="26"/>
                <w:lang w:val="en-US" w:bidi="th-TH"/>
              </w:rPr>
              <w:t>37,237</w:t>
            </w:r>
          </w:p>
        </w:tc>
        <w:tc>
          <w:tcPr>
            <w:tcW w:w="164" w:type="dxa"/>
          </w:tcPr>
          <w:p w14:paraId="4F3D3241" w14:textId="77777777" w:rsidR="00804F89" w:rsidRPr="00A84C58" w:rsidRDefault="00804F89" w:rsidP="00804F89">
            <w:pPr>
              <w:pStyle w:val="acctfourfigures"/>
              <w:tabs>
                <w:tab w:val="clear" w:pos="765"/>
              </w:tabs>
              <w:spacing w:line="240" w:lineRule="auto"/>
              <w:ind w:left="-117"/>
              <w:jc w:val="right"/>
              <w:rPr>
                <w:rFonts w:ascii="Browallia New" w:hAnsi="Browallia New" w:cs="Browallia New"/>
                <w:sz w:val="26"/>
                <w:szCs w:val="26"/>
                <w:rtl/>
                <w:cs/>
              </w:rPr>
            </w:pPr>
          </w:p>
        </w:tc>
        <w:tc>
          <w:tcPr>
            <w:tcW w:w="2120" w:type="dxa"/>
            <w:tcBorders>
              <w:top w:val="single" w:sz="4" w:space="0" w:color="auto"/>
              <w:bottom w:val="single" w:sz="12" w:space="0" w:color="auto"/>
            </w:tcBorders>
          </w:tcPr>
          <w:p w14:paraId="79BDD5D4" w14:textId="2D03C641" w:rsidR="00804F89" w:rsidRPr="00A84C58" w:rsidRDefault="00D271AB" w:rsidP="00804F89">
            <w:pPr>
              <w:pStyle w:val="acctfourfigures"/>
              <w:tabs>
                <w:tab w:val="clear" w:pos="765"/>
              </w:tabs>
              <w:spacing w:line="240" w:lineRule="auto"/>
              <w:ind w:left="-117"/>
              <w:jc w:val="right"/>
              <w:rPr>
                <w:rFonts w:ascii="Browallia New" w:hAnsi="Browallia New" w:cs="Browallia New"/>
                <w:sz w:val="26"/>
                <w:szCs w:val="26"/>
                <w:cs/>
                <w:lang w:val="en-US" w:bidi="th-TH"/>
              </w:rPr>
            </w:pPr>
            <w:r w:rsidRPr="00A84C58">
              <w:rPr>
                <w:rFonts w:ascii="Browallia New" w:hAnsi="Browallia New" w:cs="Browallia New"/>
                <w:sz w:val="26"/>
                <w:szCs w:val="26"/>
                <w:lang w:val="en-US" w:bidi="th-TH"/>
              </w:rPr>
              <w:t>21,770</w:t>
            </w:r>
          </w:p>
        </w:tc>
      </w:tr>
    </w:tbl>
    <w:p w14:paraId="4800975D" w14:textId="77777777" w:rsidR="006971B8" w:rsidRPr="00062038" w:rsidRDefault="006971B8" w:rsidP="001B4041">
      <w:pPr>
        <w:spacing w:line="240" w:lineRule="auto"/>
        <w:jc w:val="thaiDistribute"/>
        <w:rPr>
          <w:rFonts w:ascii="Browallia New" w:hAnsi="Browallia New" w:cs="Browallia New"/>
          <w:sz w:val="24"/>
          <w:szCs w:val="24"/>
        </w:rPr>
      </w:pPr>
    </w:p>
    <w:p w14:paraId="59BB99C3" w14:textId="0108C5FC" w:rsidR="006971B8" w:rsidRDefault="006971B8" w:rsidP="001B4041">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hanging="540"/>
        <w:jc w:val="thaiDistribute"/>
        <w:rPr>
          <w:rFonts w:ascii="Browallia New" w:hAnsi="Browallia New" w:cs="Browallia New"/>
          <w:sz w:val="26"/>
          <w:szCs w:val="26"/>
        </w:rPr>
      </w:pPr>
      <w:r w:rsidRPr="00A1555A">
        <w:rPr>
          <w:rFonts w:ascii="Browallia New" w:hAnsi="Browallia New" w:cs="Browallia New"/>
          <w:sz w:val="26"/>
          <w:szCs w:val="26"/>
          <w:cs/>
        </w:rPr>
        <w:t>ภาระผูกพันเกี่ยวกับสัญญาก่อสร้างระยะยาวคงเหลือ</w:t>
      </w:r>
      <w:r w:rsidR="00A1555A" w:rsidRPr="00F87D59">
        <w:rPr>
          <w:rFonts w:ascii="Browallia New" w:hAnsi="Browallia New" w:cs="Browallia New"/>
          <w:sz w:val="26"/>
          <w:szCs w:val="26"/>
          <w:cs/>
        </w:rPr>
        <w:t xml:space="preserve">จำนวน </w:t>
      </w:r>
      <w:r w:rsidR="00A84C58" w:rsidRPr="00F87D59">
        <w:rPr>
          <w:rFonts w:ascii="Browallia New" w:hAnsi="Browallia New" w:cs="Browallia New"/>
          <w:sz w:val="26"/>
          <w:szCs w:val="26"/>
        </w:rPr>
        <w:t>459.74</w:t>
      </w:r>
      <w:r w:rsidR="00A1555A" w:rsidRPr="00F87D59">
        <w:rPr>
          <w:rFonts w:ascii="Browallia New" w:hAnsi="Browallia New" w:cs="Browallia New"/>
          <w:sz w:val="26"/>
          <w:szCs w:val="26"/>
          <w:cs/>
        </w:rPr>
        <w:t xml:space="preserve"> ล้านบาท (งบการเงินเฉพาะของบริษัท : </w:t>
      </w:r>
      <w:r w:rsidR="00A84C58" w:rsidRPr="00F87D59">
        <w:rPr>
          <w:rFonts w:ascii="Browallia New" w:hAnsi="Browallia New" w:cs="Browallia New"/>
          <w:sz w:val="26"/>
          <w:szCs w:val="26"/>
        </w:rPr>
        <w:t>208.97</w:t>
      </w:r>
      <w:r w:rsidR="00A1555A" w:rsidRPr="00F87D59">
        <w:rPr>
          <w:rFonts w:ascii="Browallia New" w:hAnsi="Browallia New" w:cs="Browallia New"/>
          <w:sz w:val="26"/>
          <w:szCs w:val="26"/>
          <w:cs/>
        </w:rPr>
        <w:t>ล้าน</w:t>
      </w:r>
      <w:r w:rsidRPr="00F87D59">
        <w:rPr>
          <w:rFonts w:ascii="Browallia New" w:hAnsi="Browallia New" w:cs="Browallia New"/>
          <w:sz w:val="26"/>
          <w:szCs w:val="26"/>
          <w:cs/>
        </w:rPr>
        <w:t>บาท)</w:t>
      </w:r>
    </w:p>
    <w:p w14:paraId="70CB8AA0" w14:textId="77777777" w:rsidR="008C4342" w:rsidRPr="001B4041" w:rsidRDefault="008C4342" w:rsidP="008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6"/>
          <w:szCs w:val="26"/>
          <w:cs/>
        </w:rPr>
      </w:pPr>
    </w:p>
    <w:p w14:paraId="3F8C01C2" w14:textId="414A244B" w:rsidR="008C4342" w:rsidRPr="00D14703" w:rsidRDefault="006971B8" w:rsidP="00D14703">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hanging="540"/>
        <w:jc w:val="thaiDistribute"/>
        <w:rPr>
          <w:rFonts w:ascii="Browallia New" w:hAnsi="Browallia New" w:cs="Browallia New"/>
          <w:sz w:val="26"/>
          <w:szCs w:val="26"/>
        </w:rPr>
      </w:pPr>
      <w:r w:rsidRPr="001B4041">
        <w:rPr>
          <w:rFonts w:ascii="Browallia New" w:hAnsi="Browallia New" w:cs="Browallia New"/>
          <w:sz w:val="26"/>
          <w:szCs w:val="26"/>
          <w:cs/>
        </w:rPr>
        <w:t>มีหนังสือค้ำประกันซึ่งออกโดยธนาคารในนาม</w:t>
      </w:r>
      <w:r w:rsidR="007A400F">
        <w:rPr>
          <w:rFonts w:ascii="Browallia New" w:hAnsi="Browallia New" w:cs="Browallia New" w:hint="cs"/>
          <w:sz w:val="26"/>
          <w:szCs w:val="26"/>
          <w:cs/>
        </w:rPr>
        <w:t>กลุ่มบริษ</w:t>
      </w:r>
      <w:r w:rsidR="007A400F">
        <w:rPr>
          <w:rStyle w:val="PageNumber"/>
          <w:rFonts w:ascii="Browallia New" w:hAnsi="Browallia New" w:cs="Browallia New" w:hint="cs"/>
          <w:sz w:val="26"/>
          <w:szCs w:val="26"/>
          <w:cs/>
        </w:rPr>
        <w:t>ัท</w:t>
      </w:r>
      <w:r w:rsidRPr="001B4041">
        <w:rPr>
          <w:rFonts w:ascii="Browallia New" w:hAnsi="Browallia New" w:cs="Browallia New"/>
          <w:sz w:val="26"/>
          <w:szCs w:val="26"/>
          <w:cs/>
        </w:rPr>
        <w:t>เกี่ยวเนื่องกับภาระผูกพันทางปฏิบัติบางประการตามปกติธุรกิจซึ่งประกอบด้วยหนังสือค้ำประกันเพื่อค้ำประกันการจ่ายชำระเงินให้กับเจ้าหนี้และค้ำประกันไฟฟ้าและอื่นๆ ดังนี้</w:t>
      </w:r>
    </w:p>
    <w:p w14:paraId="685A3674" w14:textId="77777777" w:rsidR="006971B8" w:rsidRPr="00062038" w:rsidRDefault="006971B8" w:rsidP="001B4041">
      <w:pPr>
        <w:spacing w:line="240" w:lineRule="auto"/>
        <w:jc w:val="thaiDistribute"/>
        <w:rPr>
          <w:rFonts w:ascii="Browallia New" w:hAnsi="Browallia New" w:cs="Browallia New"/>
          <w:sz w:val="20"/>
          <w:szCs w:val="20"/>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6971B8" w:rsidRPr="001B4041" w14:paraId="07E981C1" w14:textId="77777777" w:rsidTr="0001418F">
        <w:trPr>
          <w:trHeight w:val="20"/>
        </w:trPr>
        <w:tc>
          <w:tcPr>
            <w:tcW w:w="2835" w:type="dxa"/>
          </w:tcPr>
          <w:p w14:paraId="792C4711" w14:textId="77777777" w:rsidR="006971B8" w:rsidRPr="001B4041" w:rsidRDefault="006971B8" w:rsidP="001B4041">
            <w:pPr>
              <w:tabs>
                <w:tab w:val="left" w:pos="360"/>
                <w:tab w:val="left" w:pos="2160"/>
                <w:tab w:val="left" w:pos="2880"/>
              </w:tabs>
              <w:spacing w:line="240" w:lineRule="auto"/>
              <w:ind w:right="-198"/>
              <w:jc w:val="center"/>
              <w:rPr>
                <w:rFonts w:ascii="Browallia New" w:hAnsi="Browallia New" w:cs="Browallia New"/>
                <w:sz w:val="26"/>
                <w:szCs w:val="26"/>
                <w:u w:val="single"/>
              </w:rPr>
            </w:pPr>
          </w:p>
        </w:tc>
        <w:tc>
          <w:tcPr>
            <w:tcW w:w="5528" w:type="dxa"/>
            <w:gridSpan w:val="7"/>
          </w:tcPr>
          <w:p w14:paraId="32AF3DFB"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6"/>
                <w:szCs w:val="26"/>
                <w:cs/>
              </w:rPr>
            </w:pPr>
            <w:r w:rsidRPr="001B4041">
              <w:rPr>
                <w:rFonts w:ascii="Browallia New" w:hAnsi="Browallia New" w:cs="Browallia New"/>
                <w:sz w:val="26"/>
                <w:szCs w:val="26"/>
                <w:cs/>
              </w:rPr>
              <w:t>(หน่วย : พันบาท)</w:t>
            </w:r>
          </w:p>
        </w:tc>
      </w:tr>
      <w:tr w:rsidR="006971B8" w:rsidRPr="001B4041" w14:paraId="4ADC035C" w14:textId="77777777" w:rsidTr="0001418F">
        <w:trPr>
          <w:trHeight w:val="20"/>
        </w:trPr>
        <w:tc>
          <w:tcPr>
            <w:tcW w:w="2835" w:type="dxa"/>
          </w:tcPr>
          <w:p w14:paraId="24238C1A" w14:textId="77777777" w:rsidR="006971B8" w:rsidRPr="001B4041" w:rsidRDefault="006971B8" w:rsidP="001B4041">
            <w:pPr>
              <w:tabs>
                <w:tab w:val="left" w:pos="360"/>
                <w:tab w:val="left" w:pos="2160"/>
                <w:tab w:val="left" w:pos="2880"/>
              </w:tabs>
              <w:spacing w:line="240" w:lineRule="auto"/>
              <w:ind w:right="-43"/>
              <w:jc w:val="center"/>
              <w:rPr>
                <w:rFonts w:ascii="Browallia New" w:hAnsi="Browallia New" w:cs="Browallia New"/>
                <w:sz w:val="26"/>
                <w:szCs w:val="26"/>
                <w:u w:val="single"/>
              </w:rPr>
            </w:pPr>
          </w:p>
        </w:tc>
        <w:tc>
          <w:tcPr>
            <w:tcW w:w="2697" w:type="dxa"/>
            <w:gridSpan w:val="3"/>
            <w:tcBorders>
              <w:bottom w:val="single" w:sz="4" w:space="0" w:color="auto"/>
            </w:tcBorders>
          </w:tcPr>
          <w:p w14:paraId="02C283C3"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6"/>
                <w:szCs w:val="26"/>
              </w:rPr>
            </w:pPr>
            <w:r w:rsidRPr="001B4041">
              <w:rPr>
                <w:rFonts w:ascii="Browallia New" w:hAnsi="Browallia New" w:cs="Browallia New"/>
                <w:sz w:val="26"/>
                <w:szCs w:val="26"/>
                <w:cs/>
              </w:rPr>
              <w:t>งบการเงินรวม</w:t>
            </w:r>
          </w:p>
        </w:tc>
        <w:tc>
          <w:tcPr>
            <w:tcW w:w="236" w:type="dxa"/>
          </w:tcPr>
          <w:p w14:paraId="7B4579CC"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6"/>
                <w:szCs w:val="26"/>
                <w:cs/>
              </w:rPr>
            </w:pPr>
          </w:p>
        </w:tc>
        <w:tc>
          <w:tcPr>
            <w:tcW w:w="2595" w:type="dxa"/>
            <w:gridSpan w:val="3"/>
            <w:tcBorders>
              <w:bottom w:val="single" w:sz="4" w:space="0" w:color="auto"/>
            </w:tcBorders>
          </w:tcPr>
          <w:p w14:paraId="335E7C87"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6"/>
                <w:szCs w:val="26"/>
                <w:cs/>
              </w:rPr>
            </w:pPr>
            <w:r w:rsidRPr="001B4041">
              <w:rPr>
                <w:rFonts w:ascii="Browallia New" w:hAnsi="Browallia New" w:cs="Browallia New"/>
                <w:sz w:val="26"/>
                <w:szCs w:val="26"/>
                <w:cs/>
              </w:rPr>
              <w:t>งบการเงินเฉพาะของบริษัท</w:t>
            </w:r>
          </w:p>
        </w:tc>
      </w:tr>
      <w:tr w:rsidR="00CA7C66" w:rsidRPr="001B4041" w14:paraId="1F229FDF" w14:textId="77777777" w:rsidTr="0001418F">
        <w:trPr>
          <w:trHeight w:val="20"/>
        </w:trPr>
        <w:tc>
          <w:tcPr>
            <w:tcW w:w="2835" w:type="dxa"/>
          </w:tcPr>
          <w:p w14:paraId="7579C2BA" w14:textId="77777777" w:rsidR="00CA7C66" w:rsidRPr="001B4041" w:rsidRDefault="00CA7C66" w:rsidP="00CA7C66">
            <w:pPr>
              <w:tabs>
                <w:tab w:val="left" w:pos="360"/>
                <w:tab w:val="left" w:pos="2160"/>
                <w:tab w:val="left" w:pos="2880"/>
              </w:tabs>
              <w:spacing w:line="240" w:lineRule="auto"/>
              <w:ind w:right="-43"/>
              <w:jc w:val="center"/>
              <w:rPr>
                <w:rFonts w:ascii="Browallia New" w:hAnsi="Browallia New" w:cs="Browallia New"/>
                <w:sz w:val="26"/>
                <w:szCs w:val="26"/>
                <w:u w:val="single"/>
              </w:rPr>
            </w:pPr>
          </w:p>
        </w:tc>
        <w:tc>
          <w:tcPr>
            <w:tcW w:w="1235" w:type="dxa"/>
            <w:tcBorders>
              <w:bottom w:val="single" w:sz="4" w:space="0" w:color="auto"/>
            </w:tcBorders>
          </w:tcPr>
          <w:p w14:paraId="5B303F66" w14:textId="6958D8D9" w:rsidR="00CA7C66" w:rsidRPr="001B4041" w:rsidRDefault="00CA7C66" w:rsidP="00CA7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6"/>
                <w:szCs w:val="26"/>
              </w:rPr>
            </w:pPr>
            <w:r>
              <w:rPr>
                <w:rFonts w:ascii="Browallia New" w:hAnsi="Browallia New" w:cs="Browallia New"/>
                <w:sz w:val="26"/>
                <w:szCs w:val="26"/>
              </w:rPr>
              <w:t>2560</w:t>
            </w:r>
          </w:p>
        </w:tc>
        <w:tc>
          <w:tcPr>
            <w:tcW w:w="273" w:type="dxa"/>
            <w:tcBorders>
              <w:top w:val="single" w:sz="4" w:space="0" w:color="auto"/>
            </w:tcBorders>
          </w:tcPr>
          <w:p w14:paraId="64FD0032" w14:textId="77777777" w:rsidR="00CA7C66" w:rsidRPr="001B4041" w:rsidRDefault="00CA7C66" w:rsidP="00CA7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6"/>
                <w:szCs w:val="26"/>
                <w:cs/>
              </w:rPr>
            </w:pPr>
          </w:p>
        </w:tc>
        <w:tc>
          <w:tcPr>
            <w:tcW w:w="1189" w:type="dxa"/>
            <w:tcBorders>
              <w:bottom w:val="single" w:sz="4" w:space="0" w:color="auto"/>
            </w:tcBorders>
          </w:tcPr>
          <w:p w14:paraId="58FD7DB1" w14:textId="6AD51C8D" w:rsidR="00CA7C66" w:rsidRPr="001B4041" w:rsidRDefault="00CA7C66" w:rsidP="00CA7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6"/>
                <w:szCs w:val="26"/>
                <w:cs/>
              </w:rPr>
            </w:pPr>
            <w:r w:rsidRPr="001B4041">
              <w:rPr>
                <w:rFonts w:ascii="Browallia New" w:hAnsi="Browallia New" w:cs="Browallia New"/>
                <w:spacing w:val="-2"/>
                <w:sz w:val="26"/>
                <w:szCs w:val="26"/>
                <w:lang w:val="en-GB"/>
              </w:rPr>
              <w:t>255</w:t>
            </w:r>
            <w:r>
              <w:rPr>
                <w:rFonts w:ascii="Browallia New" w:hAnsi="Browallia New" w:cs="Browallia New"/>
                <w:spacing w:val="-2"/>
                <w:sz w:val="26"/>
                <w:szCs w:val="26"/>
                <w:lang w:val="en-GB"/>
              </w:rPr>
              <w:t>9</w:t>
            </w:r>
          </w:p>
        </w:tc>
        <w:tc>
          <w:tcPr>
            <w:tcW w:w="236" w:type="dxa"/>
          </w:tcPr>
          <w:p w14:paraId="0FCBCEFD" w14:textId="77777777" w:rsidR="00CA7C66" w:rsidRPr="001B4041" w:rsidRDefault="00CA7C66" w:rsidP="00CA7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6"/>
                <w:szCs w:val="26"/>
                <w:cs/>
              </w:rPr>
            </w:pPr>
          </w:p>
        </w:tc>
        <w:tc>
          <w:tcPr>
            <w:tcW w:w="1190" w:type="dxa"/>
            <w:tcBorders>
              <w:bottom w:val="single" w:sz="4" w:space="0" w:color="auto"/>
            </w:tcBorders>
          </w:tcPr>
          <w:p w14:paraId="18D071AA" w14:textId="66A51611" w:rsidR="00CA7C66" w:rsidRPr="001B4041" w:rsidRDefault="00CA7C66" w:rsidP="00CA7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6"/>
                <w:szCs w:val="26"/>
              </w:rPr>
            </w:pPr>
            <w:r>
              <w:rPr>
                <w:rFonts w:ascii="Browallia New" w:hAnsi="Browallia New" w:cs="Browallia New"/>
                <w:sz w:val="26"/>
                <w:szCs w:val="26"/>
              </w:rPr>
              <w:t>2560</w:t>
            </w:r>
          </w:p>
        </w:tc>
        <w:tc>
          <w:tcPr>
            <w:tcW w:w="236" w:type="dxa"/>
          </w:tcPr>
          <w:p w14:paraId="0FA5519D" w14:textId="77777777" w:rsidR="00CA7C66" w:rsidRPr="001B4041" w:rsidRDefault="00CA7C66" w:rsidP="00CA7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6"/>
                <w:szCs w:val="26"/>
                <w:cs/>
              </w:rPr>
            </w:pPr>
          </w:p>
        </w:tc>
        <w:tc>
          <w:tcPr>
            <w:tcW w:w="1169" w:type="dxa"/>
            <w:tcBorders>
              <w:bottom w:val="single" w:sz="4" w:space="0" w:color="auto"/>
            </w:tcBorders>
          </w:tcPr>
          <w:p w14:paraId="5438B91E" w14:textId="06C4F8C8" w:rsidR="00CA7C66" w:rsidRPr="001B4041" w:rsidRDefault="00CA7C66" w:rsidP="00CA7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6"/>
                <w:szCs w:val="26"/>
              </w:rPr>
            </w:pPr>
            <w:r w:rsidRPr="001B4041">
              <w:rPr>
                <w:rFonts w:ascii="Browallia New" w:hAnsi="Browallia New" w:cs="Browallia New"/>
                <w:spacing w:val="-2"/>
                <w:sz w:val="26"/>
                <w:szCs w:val="26"/>
                <w:lang w:val="en-GB"/>
              </w:rPr>
              <w:t>255</w:t>
            </w:r>
            <w:r>
              <w:rPr>
                <w:rFonts w:ascii="Browallia New" w:hAnsi="Browallia New" w:cs="Browallia New"/>
                <w:spacing w:val="-2"/>
                <w:sz w:val="26"/>
                <w:szCs w:val="26"/>
                <w:lang w:val="en-GB"/>
              </w:rPr>
              <w:t>9</w:t>
            </w:r>
          </w:p>
        </w:tc>
      </w:tr>
      <w:tr w:rsidR="00CA7C66" w:rsidRPr="001B4041" w14:paraId="569892D2" w14:textId="77777777" w:rsidTr="0001418F">
        <w:trPr>
          <w:trHeight w:val="20"/>
        </w:trPr>
        <w:tc>
          <w:tcPr>
            <w:tcW w:w="2835" w:type="dxa"/>
          </w:tcPr>
          <w:p w14:paraId="0E5BFE0A" w14:textId="77777777" w:rsidR="00CA7C66" w:rsidRPr="001B4041" w:rsidRDefault="00CA7C66" w:rsidP="00CA7C66">
            <w:pPr>
              <w:tabs>
                <w:tab w:val="left" w:pos="360"/>
                <w:tab w:val="left" w:pos="2160"/>
                <w:tab w:val="left" w:pos="2880"/>
              </w:tabs>
              <w:spacing w:line="240" w:lineRule="auto"/>
              <w:ind w:right="-43"/>
              <w:rPr>
                <w:rFonts w:ascii="Browallia New" w:hAnsi="Browallia New" w:cs="Browallia New"/>
                <w:sz w:val="26"/>
                <w:szCs w:val="26"/>
              </w:rPr>
            </w:pPr>
          </w:p>
        </w:tc>
        <w:tc>
          <w:tcPr>
            <w:tcW w:w="1235" w:type="dxa"/>
            <w:tcBorders>
              <w:top w:val="single" w:sz="4" w:space="0" w:color="auto"/>
            </w:tcBorders>
          </w:tcPr>
          <w:p w14:paraId="7A2D78CE" w14:textId="77777777" w:rsidR="00CA7C66" w:rsidRPr="001B4041" w:rsidRDefault="00CA7C66" w:rsidP="00CA7C66">
            <w:pPr>
              <w:tabs>
                <w:tab w:val="left" w:pos="360"/>
              </w:tabs>
              <w:spacing w:line="240" w:lineRule="auto"/>
              <w:ind w:right="912"/>
              <w:jc w:val="right"/>
              <w:rPr>
                <w:rFonts w:ascii="Browallia New" w:hAnsi="Browallia New" w:cs="Browallia New"/>
                <w:sz w:val="26"/>
                <w:szCs w:val="26"/>
              </w:rPr>
            </w:pPr>
          </w:p>
        </w:tc>
        <w:tc>
          <w:tcPr>
            <w:tcW w:w="273" w:type="dxa"/>
          </w:tcPr>
          <w:p w14:paraId="3D80795D" w14:textId="77777777" w:rsidR="00CA7C66" w:rsidRPr="001B4041" w:rsidRDefault="00CA7C66" w:rsidP="00CA7C66">
            <w:pPr>
              <w:tabs>
                <w:tab w:val="left" w:pos="360"/>
              </w:tabs>
              <w:spacing w:line="240" w:lineRule="auto"/>
              <w:ind w:right="912"/>
              <w:jc w:val="right"/>
              <w:rPr>
                <w:rFonts w:ascii="Browallia New" w:hAnsi="Browallia New" w:cs="Browallia New"/>
                <w:sz w:val="26"/>
                <w:szCs w:val="26"/>
              </w:rPr>
            </w:pPr>
          </w:p>
        </w:tc>
        <w:tc>
          <w:tcPr>
            <w:tcW w:w="1189" w:type="dxa"/>
            <w:tcBorders>
              <w:top w:val="single" w:sz="4" w:space="0" w:color="auto"/>
            </w:tcBorders>
          </w:tcPr>
          <w:p w14:paraId="04BCA873" w14:textId="77777777" w:rsidR="00CA7C66" w:rsidRPr="001B4041" w:rsidRDefault="00CA7C66" w:rsidP="00CA7C66">
            <w:pPr>
              <w:tabs>
                <w:tab w:val="left" w:pos="360"/>
              </w:tabs>
              <w:spacing w:line="240" w:lineRule="auto"/>
              <w:ind w:right="912"/>
              <w:jc w:val="right"/>
              <w:rPr>
                <w:rFonts w:ascii="Browallia New" w:hAnsi="Browallia New" w:cs="Browallia New"/>
                <w:sz w:val="26"/>
                <w:szCs w:val="26"/>
              </w:rPr>
            </w:pPr>
          </w:p>
        </w:tc>
        <w:tc>
          <w:tcPr>
            <w:tcW w:w="236" w:type="dxa"/>
          </w:tcPr>
          <w:p w14:paraId="5496F814" w14:textId="77777777" w:rsidR="00CA7C66" w:rsidRPr="001B4041" w:rsidRDefault="00CA7C66" w:rsidP="00CA7C66">
            <w:pPr>
              <w:tabs>
                <w:tab w:val="left" w:pos="360"/>
              </w:tabs>
              <w:spacing w:line="240" w:lineRule="auto"/>
              <w:ind w:right="912"/>
              <w:jc w:val="right"/>
              <w:rPr>
                <w:rFonts w:ascii="Browallia New" w:hAnsi="Browallia New" w:cs="Browallia New"/>
                <w:sz w:val="26"/>
                <w:szCs w:val="26"/>
              </w:rPr>
            </w:pPr>
          </w:p>
        </w:tc>
        <w:tc>
          <w:tcPr>
            <w:tcW w:w="1190" w:type="dxa"/>
            <w:tcBorders>
              <w:top w:val="single" w:sz="4" w:space="0" w:color="auto"/>
            </w:tcBorders>
          </w:tcPr>
          <w:p w14:paraId="3EB7E8DD" w14:textId="77777777" w:rsidR="00CA7C66" w:rsidRPr="001B4041" w:rsidRDefault="00CA7C66" w:rsidP="00CA7C66">
            <w:pPr>
              <w:tabs>
                <w:tab w:val="left" w:pos="360"/>
              </w:tabs>
              <w:spacing w:line="240" w:lineRule="auto"/>
              <w:ind w:right="912"/>
              <w:jc w:val="right"/>
              <w:rPr>
                <w:rFonts w:ascii="Browallia New" w:hAnsi="Browallia New" w:cs="Browallia New"/>
                <w:sz w:val="26"/>
                <w:szCs w:val="26"/>
              </w:rPr>
            </w:pPr>
          </w:p>
        </w:tc>
        <w:tc>
          <w:tcPr>
            <w:tcW w:w="236" w:type="dxa"/>
          </w:tcPr>
          <w:p w14:paraId="306D38B5" w14:textId="77777777" w:rsidR="00CA7C66" w:rsidRPr="001B4041" w:rsidRDefault="00CA7C66" w:rsidP="00CA7C66">
            <w:pPr>
              <w:tabs>
                <w:tab w:val="left" w:pos="360"/>
              </w:tabs>
              <w:spacing w:line="240" w:lineRule="auto"/>
              <w:ind w:right="912"/>
              <w:jc w:val="right"/>
              <w:rPr>
                <w:rFonts w:ascii="Browallia New" w:hAnsi="Browallia New" w:cs="Browallia New"/>
                <w:sz w:val="26"/>
                <w:szCs w:val="26"/>
              </w:rPr>
            </w:pPr>
          </w:p>
        </w:tc>
        <w:tc>
          <w:tcPr>
            <w:tcW w:w="1169" w:type="dxa"/>
          </w:tcPr>
          <w:p w14:paraId="69254A19" w14:textId="77777777" w:rsidR="00CA7C66" w:rsidRPr="001B4041" w:rsidRDefault="00CA7C66" w:rsidP="00CA7C66">
            <w:pPr>
              <w:tabs>
                <w:tab w:val="left" w:pos="360"/>
              </w:tabs>
              <w:spacing w:line="240" w:lineRule="auto"/>
              <w:ind w:right="912"/>
              <w:jc w:val="right"/>
              <w:rPr>
                <w:rFonts w:ascii="Browallia New" w:hAnsi="Browallia New" w:cs="Browallia New"/>
                <w:sz w:val="26"/>
                <w:szCs w:val="26"/>
              </w:rPr>
            </w:pPr>
          </w:p>
        </w:tc>
      </w:tr>
      <w:tr w:rsidR="00CA7C66" w:rsidRPr="001B4041" w14:paraId="33964591" w14:textId="77777777" w:rsidTr="0001418F">
        <w:trPr>
          <w:trHeight w:val="20"/>
        </w:trPr>
        <w:tc>
          <w:tcPr>
            <w:tcW w:w="2835" w:type="dxa"/>
          </w:tcPr>
          <w:p w14:paraId="36457827" w14:textId="77777777" w:rsidR="00CA7C66" w:rsidRPr="00647A05" w:rsidRDefault="00CA7C66" w:rsidP="00CA7C66">
            <w:pPr>
              <w:spacing w:line="240" w:lineRule="auto"/>
              <w:rPr>
                <w:rFonts w:ascii="Browallia New" w:hAnsi="Browallia New" w:cs="Browallia New"/>
                <w:sz w:val="26"/>
                <w:szCs w:val="26"/>
              </w:rPr>
            </w:pPr>
            <w:r w:rsidRPr="00647A05">
              <w:rPr>
                <w:rFonts w:ascii="Browallia New" w:hAnsi="Browallia New" w:cs="Browallia New"/>
                <w:sz w:val="26"/>
                <w:szCs w:val="26"/>
                <w:cs/>
              </w:rPr>
              <w:t>หนังสือค้ำประกัน</w:t>
            </w:r>
          </w:p>
        </w:tc>
        <w:tc>
          <w:tcPr>
            <w:tcW w:w="1235" w:type="dxa"/>
            <w:tcBorders>
              <w:bottom w:val="single" w:sz="12" w:space="0" w:color="auto"/>
            </w:tcBorders>
          </w:tcPr>
          <w:p w14:paraId="221F3F4B" w14:textId="623F025A" w:rsidR="00CA7C66" w:rsidRPr="00A84C58" w:rsidRDefault="001948A2" w:rsidP="00CA7C66">
            <w:pPr>
              <w:tabs>
                <w:tab w:val="clear" w:pos="680"/>
                <w:tab w:val="clear" w:pos="907"/>
                <w:tab w:val="left" w:pos="360"/>
              </w:tabs>
              <w:spacing w:line="240" w:lineRule="auto"/>
              <w:ind w:right="15"/>
              <w:jc w:val="right"/>
              <w:rPr>
                <w:rFonts w:ascii="Browallia New" w:hAnsi="Browallia New" w:cs="Browallia New"/>
                <w:sz w:val="26"/>
                <w:szCs w:val="26"/>
                <w:lang w:val="en-GB"/>
              </w:rPr>
            </w:pPr>
            <w:r>
              <w:rPr>
                <w:rFonts w:ascii="Browallia New" w:hAnsi="Browallia New" w:cs="Browallia New"/>
                <w:sz w:val="26"/>
                <w:szCs w:val="26"/>
                <w:lang w:val="en-GB"/>
              </w:rPr>
              <w:t>183</w:t>
            </w:r>
            <w:r w:rsidR="00D271AB" w:rsidRPr="00A84C58">
              <w:rPr>
                <w:rFonts w:ascii="Browallia New" w:hAnsi="Browallia New" w:cs="Browallia New"/>
                <w:sz w:val="26"/>
                <w:szCs w:val="26"/>
                <w:lang w:val="en-GB"/>
              </w:rPr>
              <w:t>,</w:t>
            </w:r>
            <w:r>
              <w:rPr>
                <w:rFonts w:ascii="Browallia New" w:hAnsi="Browallia New" w:cs="Browallia New"/>
                <w:sz w:val="26"/>
                <w:szCs w:val="26"/>
                <w:lang w:val="en-GB"/>
              </w:rPr>
              <w:t>009</w:t>
            </w:r>
          </w:p>
        </w:tc>
        <w:tc>
          <w:tcPr>
            <w:tcW w:w="273" w:type="dxa"/>
          </w:tcPr>
          <w:p w14:paraId="23CBF2E5" w14:textId="77777777" w:rsidR="00CA7C66" w:rsidRPr="00A84C58" w:rsidRDefault="00CA7C66" w:rsidP="00CA7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6"/>
                <w:szCs w:val="26"/>
                <w:cs/>
              </w:rPr>
            </w:pPr>
          </w:p>
        </w:tc>
        <w:tc>
          <w:tcPr>
            <w:tcW w:w="1189" w:type="dxa"/>
            <w:tcBorders>
              <w:bottom w:val="single" w:sz="12" w:space="0" w:color="auto"/>
            </w:tcBorders>
          </w:tcPr>
          <w:p w14:paraId="6231FC14" w14:textId="1D9CB77E" w:rsidR="00CA7C66" w:rsidRPr="00A84C58" w:rsidRDefault="00CA7C66" w:rsidP="00CA7C66">
            <w:pPr>
              <w:tabs>
                <w:tab w:val="clear" w:pos="680"/>
                <w:tab w:val="clear" w:pos="907"/>
                <w:tab w:val="left" w:pos="360"/>
              </w:tabs>
              <w:spacing w:line="240" w:lineRule="auto"/>
              <w:ind w:right="15"/>
              <w:jc w:val="right"/>
              <w:rPr>
                <w:rFonts w:ascii="Browallia New" w:hAnsi="Browallia New" w:cs="Browallia New"/>
                <w:sz w:val="26"/>
                <w:szCs w:val="26"/>
                <w:lang w:val="en-GB"/>
              </w:rPr>
            </w:pPr>
            <w:r w:rsidRPr="00A84C58">
              <w:rPr>
                <w:rFonts w:ascii="Browallia New" w:hAnsi="Browallia New" w:cs="Browallia New"/>
                <w:sz w:val="26"/>
                <w:szCs w:val="26"/>
                <w:lang w:val="en-GB"/>
              </w:rPr>
              <w:t>127,014</w:t>
            </w:r>
          </w:p>
        </w:tc>
        <w:tc>
          <w:tcPr>
            <w:tcW w:w="236" w:type="dxa"/>
          </w:tcPr>
          <w:p w14:paraId="32A070A5" w14:textId="77777777" w:rsidR="00CA7C66" w:rsidRPr="00A84C58" w:rsidRDefault="00CA7C66" w:rsidP="00CA7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6"/>
                <w:szCs w:val="26"/>
                <w:cs/>
              </w:rPr>
            </w:pPr>
          </w:p>
        </w:tc>
        <w:tc>
          <w:tcPr>
            <w:tcW w:w="1190" w:type="dxa"/>
            <w:tcBorders>
              <w:bottom w:val="single" w:sz="12" w:space="0" w:color="auto"/>
            </w:tcBorders>
          </w:tcPr>
          <w:p w14:paraId="500E3A90" w14:textId="4ABBA822" w:rsidR="00CA7C66" w:rsidRPr="00A84C58" w:rsidRDefault="00D271AB" w:rsidP="00CA7C66">
            <w:pPr>
              <w:tabs>
                <w:tab w:val="clear" w:pos="680"/>
                <w:tab w:val="clear" w:pos="907"/>
                <w:tab w:val="left" w:pos="360"/>
              </w:tabs>
              <w:spacing w:line="240" w:lineRule="auto"/>
              <w:ind w:right="15"/>
              <w:jc w:val="right"/>
              <w:rPr>
                <w:rFonts w:ascii="Browallia New" w:hAnsi="Browallia New" w:cs="Browallia New"/>
                <w:sz w:val="26"/>
                <w:szCs w:val="26"/>
                <w:lang w:val="en-GB"/>
              </w:rPr>
            </w:pPr>
            <w:r w:rsidRPr="00A84C58">
              <w:rPr>
                <w:rFonts w:ascii="Browallia New" w:hAnsi="Browallia New" w:cs="Browallia New"/>
                <w:sz w:val="26"/>
                <w:szCs w:val="26"/>
                <w:lang w:val="en-GB"/>
              </w:rPr>
              <w:t>24,342</w:t>
            </w:r>
          </w:p>
        </w:tc>
        <w:tc>
          <w:tcPr>
            <w:tcW w:w="236" w:type="dxa"/>
          </w:tcPr>
          <w:p w14:paraId="4CE9913C" w14:textId="77777777" w:rsidR="00CA7C66" w:rsidRPr="00647A05" w:rsidRDefault="00CA7C66" w:rsidP="00CA7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6"/>
                <w:szCs w:val="26"/>
                <w:cs/>
              </w:rPr>
            </w:pPr>
          </w:p>
        </w:tc>
        <w:tc>
          <w:tcPr>
            <w:tcW w:w="1169" w:type="dxa"/>
            <w:tcBorders>
              <w:bottom w:val="single" w:sz="12" w:space="0" w:color="auto"/>
            </w:tcBorders>
          </w:tcPr>
          <w:p w14:paraId="37758C5B" w14:textId="11CDCA0E" w:rsidR="00CA7C66" w:rsidRPr="00647A05" w:rsidRDefault="00CA7C66" w:rsidP="00CA7C66">
            <w:pPr>
              <w:tabs>
                <w:tab w:val="clear" w:pos="680"/>
                <w:tab w:val="clear" w:pos="907"/>
                <w:tab w:val="left" w:pos="360"/>
              </w:tabs>
              <w:spacing w:line="240" w:lineRule="auto"/>
              <w:ind w:right="15"/>
              <w:jc w:val="right"/>
              <w:rPr>
                <w:rFonts w:ascii="Browallia New" w:hAnsi="Browallia New" w:cs="Browallia New"/>
                <w:sz w:val="26"/>
                <w:szCs w:val="26"/>
                <w:lang w:val="en-GB"/>
              </w:rPr>
            </w:pPr>
            <w:r w:rsidRPr="00647A05">
              <w:rPr>
                <w:rFonts w:ascii="Browallia New" w:hAnsi="Browallia New" w:cs="Browallia New"/>
                <w:sz w:val="26"/>
                <w:szCs w:val="26"/>
                <w:lang w:val="en-GB"/>
              </w:rPr>
              <w:t>5,855</w:t>
            </w:r>
          </w:p>
        </w:tc>
      </w:tr>
    </w:tbl>
    <w:p w14:paraId="1D425C76" w14:textId="77777777" w:rsidR="00062038" w:rsidRPr="002026BF" w:rsidRDefault="00062038" w:rsidP="00062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lang w:val="en-GB"/>
        </w:rPr>
      </w:pPr>
    </w:p>
    <w:p w14:paraId="05256FAC" w14:textId="16322857" w:rsidR="006971B8" w:rsidRPr="001B4041"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b/>
          <w:bCs/>
          <w:sz w:val="26"/>
          <w:szCs w:val="26"/>
          <w:cs/>
          <w:lang w:val="en-GB"/>
        </w:rPr>
      </w:pPr>
      <w:r w:rsidRPr="001B4041">
        <w:rPr>
          <w:rFonts w:ascii="Browallia New" w:hAnsi="Browallia New" w:cs="Browallia New"/>
          <w:b/>
          <w:bCs/>
          <w:sz w:val="26"/>
          <w:szCs w:val="26"/>
          <w:cs/>
          <w:lang w:val="en-GB"/>
        </w:rPr>
        <w:t>คดีความและข้อพิพาท</w:t>
      </w:r>
    </w:p>
    <w:p w14:paraId="0839D3C8" w14:textId="77777777" w:rsidR="006971B8" w:rsidRPr="002026BF" w:rsidRDefault="006971B8" w:rsidP="001B4041">
      <w:pPr>
        <w:spacing w:line="240" w:lineRule="auto"/>
        <w:ind w:left="426" w:right="-43"/>
        <w:jc w:val="thaiDistribute"/>
        <w:rPr>
          <w:rFonts w:ascii="Browallia New" w:hAnsi="Browallia New" w:cs="Browallia New"/>
          <w:b/>
          <w:bCs/>
        </w:rPr>
      </w:pPr>
    </w:p>
    <w:p w14:paraId="7249713D" w14:textId="59087AC1" w:rsidR="00944399" w:rsidRDefault="003B0D07" w:rsidP="00944399">
      <w:pPr>
        <w:pStyle w:val="BodyText2"/>
        <w:spacing w:line="240" w:lineRule="auto"/>
        <w:ind w:left="426"/>
        <w:jc w:val="thaiDistribute"/>
        <w:rPr>
          <w:rFonts w:ascii="Browallia New" w:hAnsi="Browallia New" w:cs="Browallia New"/>
          <w:spacing w:val="-4"/>
          <w:sz w:val="26"/>
          <w:szCs w:val="26"/>
          <w:cs/>
        </w:rPr>
      </w:pPr>
      <w:r w:rsidRPr="006D648D">
        <w:rPr>
          <w:rFonts w:ascii="Browallia New" w:hAnsi="Browallia New" w:cs="Browallia New"/>
          <w:spacing w:val="-4"/>
          <w:sz w:val="26"/>
          <w:szCs w:val="26"/>
          <w:cs/>
        </w:rPr>
        <w:t xml:space="preserve">ในปี </w:t>
      </w:r>
      <w:r w:rsidRPr="006D648D">
        <w:rPr>
          <w:rFonts w:ascii="Browallia New" w:hAnsi="Browallia New" w:cs="Browallia New"/>
          <w:spacing w:val="-4"/>
          <w:sz w:val="26"/>
          <w:szCs w:val="26"/>
          <w:lang w:val="en-GB"/>
        </w:rPr>
        <w:t xml:space="preserve">2550 </w:t>
      </w:r>
      <w:r w:rsidRPr="006D648D">
        <w:rPr>
          <w:rFonts w:ascii="Browallia New" w:hAnsi="Browallia New" w:cs="Browallia New"/>
          <w:spacing w:val="-4"/>
          <w:sz w:val="26"/>
          <w:szCs w:val="26"/>
          <w:cs/>
        </w:rPr>
        <w:t xml:space="preserve">บริษัทถูกฟ้องร้องจากกรรมการของบริษัทแห่งหนึ่ง (โจทก์) เกี่ยวกับการให้ข่าวแพร่หลายด้วยข้อความอันฝ่าฝืนต่อความจริงเกี่ยวกับเรื่องที่บริษัทดังกล่าวได้ให้เงินกู้ยืมแก่กรรมการท่านนั้นอันเป็นสาเหตุให้กรรมการท่านนั้นเสียชื่อเสียง รวมเรียกร้องค่าเสียหายเป็นจำนวน </w:t>
      </w:r>
      <w:r w:rsidRPr="006D648D">
        <w:rPr>
          <w:rFonts w:ascii="Browallia New" w:hAnsi="Browallia New" w:cs="Browallia New"/>
          <w:spacing w:val="-4"/>
          <w:sz w:val="26"/>
          <w:szCs w:val="26"/>
          <w:lang w:val="en-GB"/>
        </w:rPr>
        <w:t>3,501</w:t>
      </w:r>
      <w:r w:rsidRPr="006D648D">
        <w:rPr>
          <w:rFonts w:ascii="Browallia New" w:hAnsi="Browallia New" w:cs="Browallia New"/>
          <w:spacing w:val="-4"/>
          <w:sz w:val="26"/>
          <w:szCs w:val="26"/>
          <w:cs/>
        </w:rPr>
        <w:t xml:space="preserve"> ล้านบาท ขณะเดียวกันบริษัท ได้ฟ้องแย้งโจทก์ในวันที่ </w:t>
      </w:r>
      <w:r w:rsidRPr="006D648D">
        <w:rPr>
          <w:rFonts w:ascii="Browallia New" w:hAnsi="Browallia New" w:cs="Browallia New"/>
          <w:spacing w:val="-4"/>
          <w:sz w:val="26"/>
          <w:szCs w:val="26"/>
          <w:lang w:val="en-GB"/>
        </w:rPr>
        <w:t xml:space="preserve">25 </w:t>
      </w:r>
      <w:r w:rsidRPr="006D648D">
        <w:rPr>
          <w:rFonts w:ascii="Browallia New" w:hAnsi="Browallia New" w:cs="Browallia New"/>
          <w:spacing w:val="-4"/>
          <w:sz w:val="26"/>
          <w:szCs w:val="26"/>
          <w:cs/>
        </w:rPr>
        <w:t xml:space="preserve">มกราคม </w:t>
      </w:r>
      <w:r w:rsidRPr="006D648D">
        <w:rPr>
          <w:rFonts w:ascii="Browallia New" w:hAnsi="Browallia New" w:cs="Browallia New"/>
          <w:spacing w:val="-4"/>
          <w:sz w:val="26"/>
          <w:szCs w:val="26"/>
          <w:lang w:val="en-GB"/>
        </w:rPr>
        <w:t>2551</w:t>
      </w:r>
      <w:r w:rsidRPr="006D648D">
        <w:rPr>
          <w:rFonts w:ascii="Browallia New" w:hAnsi="Browallia New" w:cs="Browallia New"/>
          <w:spacing w:val="-4"/>
          <w:sz w:val="26"/>
          <w:szCs w:val="26"/>
          <w:cs/>
        </w:rPr>
        <w:t xml:space="preserve"> เกี่ยวกับการให้ข่าวแพร่หลายต่อสื่อมวลชนซึ่งก่อให้เกิดความเสียหายต่อชื่อเสียงของบริษัทและกรรมการของบริษัท โดยทุนทรัพย์ของการฟ้องแย้งของบริษัทเป็นจำนวน </w:t>
      </w:r>
      <w:r w:rsidRPr="006D648D">
        <w:rPr>
          <w:rFonts w:ascii="Browallia New" w:hAnsi="Browallia New" w:cs="Browallia New"/>
          <w:spacing w:val="-4"/>
          <w:sz w:val="26"/>
          <w:szCs w:val="26"/>
          <w:lang w:val="en-GB"/>
        </w:rPr>
        <w:t xml:space="preserve">1,000 </w:t>
      </w:r>
      <w:r w:rsidRPr="006D648D">
        <w:rPr>
          <w:rFonts w:ascii="Browallia New" w:hAnsi="Browallia New" w:cs="Browallia New"/>
          <w:spacing w:val="-4"/>
          <w:sz w:val="26"/>
          <w:szCs w:val="26"/>
          <w:cs/>
        </w:rPr>
        <w:t xml:space="preserve">ล้านบาทและของกรรมการของบริษัทจำนวน </w:t>
      </w:r>
      <w:r w:rsidRPr="006D648D">
        <w:rPr>
          <w:rFonts w:ascii="Browallia New" w:hAnsi="Browallia New" w:cs="Browallia New"/>
          <w:spacing w:val="-4"/>
          <w:sz w:val="26"/>
          <w:szCs w:val="26"/>
          <w:lang w:val="en-GB"/>
        </w:rPr>
        <w:t xml:space="preserve">592 </w:t>
      </w:r>
      <w:r w:rsidRPr="006D648D">
        <w:rPr>
          <w:rFonts w:ascii="Browallia New" w:hAnsi="Browallia New" w:cs="Browallia New"/>
          <w:spacing w:val="-4"/>
          <w:sz w:val="26"/>
          <w:szCs w:val="26"/>
          <w:cs/>
        </w:rPr>
        <w:t>ล้านบาท ปัจจุบันโจทก์ได้ถอนฟ้องคดีอาญาและ</w:t>
      </w:r>
      <w:r w:rsidRPr="006D648D">
        <w:rPr>
          <w:rFonts w:ascii="Browallia New" w:hAnsi="Browallia New" w:cs="Browallia New"/>
          <w:spacing w:val="-4"/>
          <w:sz w:val="26"/>
          <w:szCs w:val="26"/>
          <w:cs/>
          <w:lang w:val="en-GB"/>
        </w:rPr>
        <w:t>คดีนี้ศาลได้เสร็จสิ้นแล้ว ยัง</w:t>
      </w:r>
      <w:r w:rsidR="00EA768F" w:rsidRPr="006D648D">
        <w:rPr>
          <w:rFonts w:ascii="Browallia New" w:hAnsi="Browallia New" w:cs="Browallia New"/>
          <w:spacing w:val="-4"/>
          <w:sz w:val="26"/>
          <w:szCs w:val="26"/>
          <w:cs/>
          <w:lang w:val="en-GB"/>
        </w:rPr>
        <w:t>ไม่มีการยื่นคำร้องจากฝ่ายโจทก์</w:t>
      </w:r>
    </w:p>
    <w:p w14:paraId="167B82F1" w14:textId="77777777" w:rsidR="00944399" w:rsidRPr="002026BF" w:rsidRDefault="00944399" w:rsidP="002026BF">
      <w:pPr>
        <w:pStyle w:val="BodyText2"/>
        <w:spacing w:line="240" w:lineRule="auto"/>
        <w:ind w:left="426"/>
        <w:jc w:val="thaiDistribute"/>
        <w:rPr>
          <w:rFonts w:ascii="Browallia New" w:hAnsi="Browallia New" w:cs="Browallia New"/>
          <w:spacing w:val="-4"/>
          <w:sz w:val="22"/>
          <w:szCs w:val="22"/>
          <w:cs/>
        </w:rPr>
      </w:pPr>
    </w:p>
    <w:p w14:paraId="054674D1" w14:textId="598F190B" w:rsidR="00944399" w:rsidRPr="002026BF" w:rsidRDefault="003B0D07" w:rsidP="002026BF">
      <w:pPr>
        <w:pStyle w:val="BodyText2"/>
        <w:spacing w:line="240" w:lineRule="auto"/>
        <w:ind w:left="426"/>
        <w:jc w:val="thaiDistribute"/>
        <w:rPr>
          <w:rFonts w:ascii="Browallia New" w:hAnsi="Browallia New" w:cs="Browallia New"/>
          <w:spacing w:val="-4"/>
          <w:sz w:val="26"/>
          <w:szCs w:val="26"/>
          <w:cs/>
        </w:rPr>
      </w:pPr>
      <w:r w:rsidRPr="002026BF">
        <w:rPr>
          <w:rFonts w:ascii="Browallia New" w:hAnsi="Browallia New" w:cs="Browallia New" w:hint="cs"/>
          <w:spacing w:val="-4"/>
          <w:sz w:val="26"/>
          <w:szCs w:val="26"/>
          <w:cs/>
        </w:rPr>
        <w:t>วันที่</w:t>
      </w:r>
      <w:r w:rsidR="0019129A">
        <w:rPr>
          <w:rFonts w:ascii="Browallia New" w:hAnsi="Browallia New" w:cs="Browallia New" w:hint="cs"/>
          <w:spacing w:val="-4"/>
          <w:sz w:val="26"/>
          <w:szCs w:val="26"/>
          <w:cs/>
        </w:rPr>
        <w:t xml:space="preserve"> </w:t>
      </w:r>
      <w:r w:rsidR="0019129A">
        <w:rPr>
          <w:rFonts w:ascii="Browallia New" w:hAnsi="Browallia New" w:cs="Browallia New"/>
          <w:spacing w:val="-4"/>
          <w:sz w:val="26"/>
          <w:szCs w:val="26"/>
          <w:lang w:val="en-GB"/>
        </w:rPr>
        <w:t xml:space="preserve">30 </w:t>
      </w:r>
      <w:r w:rsidRPr="002026BF">
        <w:rPr>
          <w:rFonts w:ascii="Browallia New" w:hAnsi="Browallia New" w:cs="Browallia New" w:hint="cs"/>
          <w:spacing w:val="-4"/>
          <w:sz w:val="26"/>
          <w:szCs w:val="26"/>
          <w:cs/>
        </w:rPr>
        <w:t>ธันวาคม</w:t>
      </w:r>
      <w:r w:rsidRPr="002026BF">
        <w:rPr>
          <w:rFonts w:ascii="Browallia New" w:hAnsi="Browallia New" w:cs="Browallia New"/>
          <w:spacing w:val="-4"/>
          <w:sz w:val="26"/>
          <w:szCs w:val="26"/>
          <w:cs/>
        </w:rPr>
        <w:t xml:space="preserve"> </w:t>
      </w:r>
      <w:r w:rsidR="0019129A">
        <w:rPr>
          <w:rFonts w:ascii="Browallia New" w:hAnsi="Browallia New" w:cs="Browallia New"/>
          <w:spacing w:val="-4"/>
          <w:sz w:val="26"/>
          <w:szCs w:val="26"/>
          <w:lang w:val="en-GB"/>
        </w:rPr>
        <w:t xml:space="preserve">2553 </w:t>
      </w:r>
      <w:r w:rsidRPr="002026BF">
        <w:rPr>
          <w:rFonts w:ascii="Browallia New" w:hAnsi="Browallia New" w:cs="Browallia New" w:hint="cs"/>
          <w:spacing w:val="-4"/>
          <w:sz w:val="26"/>
          <w:szCs w:val="26"/>
          <w:cs/>
        </w:rPr>
        <w:t>บริษัทและกรรมการท่านหนึ่งของบริษัทยื่นคำร้องคัดค้านการขายทอดตลาดทรัพย์สินของบริษัท</w:t>
      </w:r>
      <w:r w:rsidRPr="002026BF">
        <w:rPr>
          <w:rFonts w:ascii="Browallia New" w:hAnsi="Browallia New" w:cs="Browallia New"/>
          <w:spacing w:val="-4"/>
          <w:sz w:val="26"/>
          <w:szCs w:val="26"/>
          <w:cs/>
        </w:rPr>
        <w:t xml:space="preserve"> </w:t>
      </w:r>
      <w:r w:rsidRPr="002026BF">
        <w:rPr>
          <w:rFonts w:ascii="Browallia New" w:hAnsi="Browallia New" w:cs="Browallia New" w:hint="cs"/>
          <w:spacing w:val="-4"/>
          <w:sz w:val="26"/>
          <w:szCs w:val="26"/>
          <w:cs/>
        </w:rPr>
        <w:t>ภูเก็ต</w:t>
      </w:r>
      <w:r w:rsidRPr="002026BF">
        <w:rPr>
          <w:rFonts w:ascii="Browallia New" w:hAnsi="Browallia New" w:cs="Browallia New"/>
          <w:spacing w:val="-4"/>
          <w:sz w:val="26"/>
          <w:szCs w:val="26"/>
          <w:cs/>
        </w:rPr>
        <w:t xml:space="preserve">   </w:t>
      </w:r>
      <w:r w:rsidRPr="002026BF">
        <w:rPr>
          <w:rFonts w:ascii="Browallia New" w:hAnsi="Browallia New" w:cs="Browallia New" w:hint="cs"/>
          <w:spacing w:val="-4"/>
          <w:sz w:val="26"/>
          <w:szCs w:val="26"/>
          <w:cs/>
        </w:rPr>
        <w:t>เพนนินซูลา</w:t>
      </w:r>
      <w:r w:rsidRPr="002026BF">
        <w:rPr>
          <w:rFonts w:ascii="Browallia New" w:hAnsi="Browallia New" w:cs="Browallia New"/>
          <w:spacing w:val="-4"/>
          <w:sz w:val="26"/>
          <w:szCs w:val="26"/>
          <w:cs/>
        </w:rPr>
        <w:t xml:space="preserve"> </w:t>
      </w:r>
      <w:r w:rsidRPr="002026BF">
        <w:rPr>
          <w:rFonts w:ascii="Browallia New" w:hAnsi="Browallia New" w:cs="Browallia New" w:hint="cs"/>
          <w:spacing w:val="-4"/>
          <w:sz w:val="26"/>
          <w:szCs w:val="26"/>
          <w:cs/>
        </w:rPr>
        <w:t>จำกัด</w:t>
      </w:r>
      <w:r w:rsidRPr="002026BF">
        <w:rPr>
          <w:rFonts w:ascii="Browallia New" w:hAnsi="Browallia New" w:cs="Browallia New"/>
          <w:spacing w:val="-4"/>
          <w:sz w:val="26"/>
          <w:szCs w:val="26"/>
          <w:cs/>
        </w:rPr>
        <w:t xml:space="preserve"> </w:t>
      </w:r>
      <w:r w:rsidRPr="002026BF">
        <w:rPr>
          <w:rFonts w:ascii="Browallia New" w:hAnsi="Browallia New" w:cs="Browallia New" w:hint="cs"/>
          <w:spacing w:val="-4"/>
          <w:sz w:val="26"/>
          <w:szCs w:val="26"/>
          <w:cs/>
        </w:rPr>
        <w:t>ที่เจ้าพนักงานบังคับคดี</w:t>
      </w:r>
      <w:r w:rsidRPr="002026BF">
        <w:rPr>
          <w:rFonts w:ascii="Browallia New" w:hAnsi="Browallia New" w:cs="Browallia New"/>
          <w:spacing w:val="-4"/>
          <w:sz w:val="26"/>
          <w:szCs w:val="26"/>
          <w:cs/>
        </w:rPr>
        <w:t xml:space="preserve"> </w:t>
      </w:r>
      <w:r w:rsidRPr="002026BF">
        <w:rPr>
          <w:rFonts w:ascii="Browallia New" w:hAnsi="Browallia New" w:cs="Browallia New" w:hint="cs"/>
          <w:spacing w:val="-4"/>
          <w:sz w:val="26"/>
          <w:szCs w:val="26"/>
          <w:cs/>
        </w:rPr>
        <w:t>กรมบังคับคดี</w:t>
      </w:r>
      <w:r w:rsidRPr="002026BF">
        <w:rPr>
          <w:rFonts w:ascii="Browallia New" w:hAnsi="Browallia New" w:cs="Browallia New"/>
          <w:spacing w:val="-4"/>
          <w:sz w:val="26"/>
          <w:szCs w:val="26"/>
          <w:cs/>
        </w:rPr>
        <w:t xml:space="preserve"> </w:t>
      </w:r>
      <w:r w:rsidRPr="002026BF">
        <w:rPr>
          <w:rFonts w:ascii="Browallia New" w:hAnsi="Browallia New" w:cs="Browallia New" w:hint="cs"/>
          <w:spacing w:val="-4"/>
          <w:sz w:val="26"/>
          <w:szCs w:val="26"/>
          <w:cs/>
        </w:rPr>
        <w:t>โดยสำนักงานบังคับคดี</w:t>
      </w:r>
      <w:r w:rsidRPr="002026BF">
        <w:rPr>
          <w:rFonts w:ascii="Browallia New" w:hAnsi="Browallia New" w:cs="Browallia New"/>
          <w:spacing w:val="-4"/>
          <w:sz w:val="26"/>
          <w:szCs w:val="26"/>
          <w:cs/>
        </w:rPr>
        <w:t xml:space="preserve"> </w:t>
      </w:r>
      <w:r w:rsidRPr="002026BF">
        <w:rPr>
          <w:rFonts w:ascii="Browallia New" w:hAnsi="Browallia New" w:cs="Browallia New" w:hint="cs"/>
          <w:spacing w:val="-4"/>
          <w:sz w:val="26"/>
          <w:szCs w:val="26"/>
          <w:cs/>
        </w:rPr>
        <w:t>จังหวัดภูเก็ตบังคับคดีแทน</w:t>
      </w:r>
      <w:r w:rsidRPr="002026BF">
        <w:rPr>
          <w:rFonts w:ascii="Browallia New" w:hAnsi="Browallia New" w:cs="Browallia New"/>
          <w:spacing w:val="-4"/>
          <w:sz w:val="26"/>
          <w:szCs w:val="26"/>
          <w:cs/>
        </w:rPr>
        <w:t xml:space="preserve"> </w:t>
      </w:r>
      <w:r w:rsidRPr="002026BF">
        <w:rPr>
          <w:rFonts w:ascii="Browallia New" w:hAnsi="Browallia New" w:cs="Browallia New" w:hint="cs"/>
          <w:spacing w:val="-4"/>
          <w:sz w:val="26"/>
          <w:szCs w:val="26"/>
          <w:cs/>
        </w:rPr>
        <w:t>โดยกล่าวอ้างว่าการบังคับคดีไม่ถูกต้องและไม่ชอบด้วยกฎหมาย</w:t>
      </w:r>
      <w:r w:rsidRPr="002026BF">
        <w:rPr>
          <w:rFonts w:ascii="Browallia New" w:hAnsi="Browallia New" w:cs="Browallia New"/>
          <w:spacing w:val="-4"/>
          <w:sz w:val="26"/>
          <w:szCs w:val="26"/>
          <w:cs/>
        </w:rPr>
        <w:t xml:space="preserve"> </w:t>
      </w:r>
      <w:r w:rsidRPr="002026BF">
        <w:rPr>
          <w:rFonts w:ascii="Browallia New" w:hAnsi="Browallia New" w:cs="Browallia New" w:hint="cs"/>
          <w:spacing w:val="-4"/>
          <w:sz w:val="26"/>
          <w:szCs w:val="26"/>
          <w:cs/>
        </w:rPr>
        <w:t>และขอให้ศาลสั่งยกเลิกการขายทอดตลาดทรัพย์สินดังกล่าว</w:t>
      </w:r>
      <w:r w:rsidRPr="002026BF">
        <w:rPr>
          <w:rFonts w:ascii="Browallia New" w:hAnsi="Browallia New" w:cs="Browallia New"/>
          <w:spacing w:val="-4"/>
          <w:sz w:val="26"/>
          <w:szCs w:val="26"/>
          <w:cs/>
        </w:rPr>
        <w:t xml:space="preserve"> </w:t>
      </w:r>
      <w:r w:rsidRPr="002026BF">
        <w:rPr>
          <w:rFonts w:ascii="Browallia New" w:hAnsi="Browallia New" w:cs="Browallia New" w:hint="cs"/>
          <w:spacing w:val="-4"/>
          <w:sz w:val="26"/>
          <w:szCs w:val="26"/>
          <w:cs/>
        </w:rPr>
        <w:t>ทั้งนี้ศาลพิจารณารับคำร้อง</w:t>
      </w:r>
      <w:r w:rsidRPr="002026BF">
        <w:rPr>
          <w:rFonts w:ascii="Browallia New" w:hAnsi="Browallia New" w:cs="Browallia New"/>
          <w:spacing w:val="-4"/>
          <w:sz w:val="26"/>
          <w:szCs w:val="26"/>
          <w:cs/>
        </w:rPr>
        <w:t xml:space="preserve"> </w:t>
      </w:r>
      <w:r w:rsidRPr="002026BF">
        <w:rPr>
          <w:rFonts w:ascii="Browallia New" w:hAnsi="Browallia New" w:cs="Browallia New" w:hint="cs"/>
          <w:spacing w:val="-4"/>
          <w:sz w:val="26"/>
          <w:szCs w:val="26"/>
          <w:cs/>
        </w:rPr>
        <w:t>คดีอยู่ระหว่างการพิจารณาของศาล</w:t>
      </w:r>
      <w:r w:rsidR="00944399">
        <w:rPr>
          <w:rFonts w:ascii="Browallia New" w:hAnsi="Browallia New" w:cs="Browallia New" w:hint="cs"/>
          <w:spacing w:val="-4"/>
          <w:sz w:val="26"/>
          <w:szCs w:val="26"/>
          <w:cs/>
        </w:rPr>
        <w:t xml:space="preserve"> </w:t>
      </w:r>
      <w:r w:rsidR="00944399" w:rsidRPr="00944399">
        <w:rPr>
          <w:rFonts w:ascii="Browallia New" w:hAnsi="Browallia New" w:cs="Browallia New"/>
          <w:spacing w:val="-4"/>
          <w:sz w:val="26"/>
          <w:szCs w:val="26"/>
          <w:cs/>
        </w:rPr>
        <w:t xml:space="preserve">ณ วันที่ </w:t>
      </w:r>
      <w:r w:rsidR="0019129A" w:rsidRPr="001B4041">
        <w:rPr>
          <w:rFonts w:ascii="Browallia New" w:hAnsi="Browallia New" w:cs="Browallia New"/>
          <w:spacing w:val="-2"/>
          <w:sz w:val="26"/>
          <w:szCs w:val="26"/>
          <w:cs/>
        </w:rPr>
        <w:t xml:space="preserve">31 </w:t>
      </w:r>
      <w:r w:rsidR="00944399" w:rsidRPr="00944399">
        <w:rPr>
          <w:rFonts w:ascii="Browallia New" w:hAnsi="Browallia New" w:cs="Browallia New"/>
          <w:spacing w:val="-4"/>
          <w:sz w:val="26"/>
          <w:szCs w:val="26"/>
          <w:cs/>
        </w:rPr>
        <w:t>ธันวาคม</w:t>
      </w:r>
      <w:r w:rsidR="00944399">
        <w:rPr>
          <w:rFonts w:ascii="Browallia New" w:hAnsi="Browallia New" w:cs="Browallia New" w:hint="cs"/>
          <w:spacing w:val="-4"/>
          <w:sz w:val="26"/>
          <w:szCs w:val="26"/>
          <w:cs/>
        </w:rPr>
        <w:t xml:space="preserve"> </w:t>
      </w:r>
      <w:r w:rsidR="0019129A">
        <w:rPr>
          <w:rFonts w:ascii="Browallia New" w:hAnsi="Browallia New" w:cs="Browallia New"/>
          <w:sz w:val="26"/>
          <w:szCs w:val="26"/>
          <w:cs/>
        </w:rPr>
        <w:t>2560</w:t>
      </w:r>
      <w:r w:rsidR="0019129A">
        <w:rPr>
          <w:rFonts w:ascii="Browallia New" w:hAnsi="Browallia New" w:cs="Browallia New" w:hint="cs"/>
          <w:sz w:val="26"/>
          <w:szCs w:val="26"/>
          <w:cs/>
        </w:rPr>
        <w:t xml:space="preserve"> </w:t>
      </w:r>
      <w:r w:rsidR="00944399" w:rsidRPr="00944399">
        <w:rPr>
          <w:rFonts w:ascii="Browallia New" w:hAnsi="Browallia New" w:cs="Browallia New"/>
          <w:spacing w:val="-4"/>
          <w:sz w:val="26"/>
          <w:szCs w:val="26"/>
          <w:cs/>
        </w:rPr>
        <w:t>ข้อพิพาทของคดีดังกล่าวข้างต้นยังไม่มีข้อยุติ อย่างไรก็ตาม ผู้บริหารของบริษัทได้หารือกับที่ปรึกษากฎหมายแล้ว เชื่อว่าคดีดังกล่าวจะไม่ก่อให้เกิดความเสียหายต่อบริษัทแต่อย่างใด</w:t>
      </w:r>
    </w:p>
    <w:p w14:paraId="2BB11FE5" w14:textId="159CE465" w:rsidR="00E7534F" w:rsidRPr="005B2243" w:rsidRDefault="00E7534F" w:rsidP="007D02F1">
      <w:pPr>
        <w:spacing w:line="240" w:lineRule="auto"/>
        <w:ind w:left="657" w:hanging="9"/>
        <w:jc w:val="thaiDistribute"/>
        <w:rPr>
          <w:rFonts w:ascii="Browallia New" w:hAnsi="Browallia New" w:cs="Browallia New"/>
          <w:spacing w:val="-4"/>
          <w:sz w:val="26"/>
          <w:szCs w:val="26"/>
          <w:highlight w:val="yellow"/>
        </w:rPr>
      </w:pPr>
    </w:p>
    <w:p w14:paraId="79682BE2" w14:textId="1B6A8F2F" w:rsidR="00585798" w:rsidRDefault="003D0AC1" w:rsidP="008A34E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b/>
          <w:bCs/>
          <w:sz w:val="26"/>
          <w:szCs w:val="26"/>
          <w:lang w:val="en-GB"/>
        </w:rPr>
      </w:pPr>
      <w:r>
        <w:rPr>
          <w:rFonts w:ascii="Browallia New" w:hAnsi="Browallia New" w:cs="Browallia New" w:hint="cs"/>
          <w:b/>
          <w:bCs/>
          <w:sz w:val="26"/>
          <w:szCs w:val="26"/>
          <w:cs/>
          <w:lang w:val="en-GB"/>
        </w:rPr>
        <w:t>การอนุมัติงบการเงิน</w:t>
      </w:r>
    </w:p>
    <w:p w14:paraId="459A3ED5" w14:textId="77777777" w:rsidR="00585798" w:rsidRPr="002026BF" w:rsidRDefault="00585798"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0"/>
          <w:szCs w:val="20"/>
          <w:lang w:val="en-GB"/>
        </w:rPr>
      </w:pPr>
    </w:p>
    <w:p w14:paraId="48F17C5B" w14:textId="42E77E16" w:rsidR="003472D4" w:rsidRPr="001B4041" w:rsidRDefault="003472D4"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6"/>
          <w:szCs w:val="26"/>
          <w:highlight w:val="cyan"/>
        </w:rPr>
      </w:pPr>
      <w:r w:rsidRPr="008A34E4">
        <w:rPr>
          <w:rFonts w:ascii="Browallia New" w:hAnsi="Browallia New" w:cs="Browallia New"/>
          <w:spacing w:val="-4"/>
          <w:sz w:val="26"/>
          <w:szCs w:val="26"/>
          <w:cs/>
        </w:rPr>
        <w:t>งบการเงินนี้ได้รับอนุมัติจากกรรมการผู้มีอำนาจของบริษัทเมื่อ</w:t>
      </w:r>
      <w:r w:rsidRPr="000364E8">
        <w:rPr>
          <w:rFonts w:ascii="Browallia New" w:hAnsi="Browallia New" w:cs="Browallia New"/>
          <w:spacing w:val="-4"/>
          <w:sz w:val="26"/>
          <w:szCs w:val="26"/>
          <w:cs/>
        </w:rPr>
        <w:t xml:space="preserve">วันที่ </w:t>
      </w:r>
      <w:r w:rsidR="005B2243" w:rsidRPr="000364E8">
        <w:rPr>
          <w:rFonts w:ascii="Browallia New" w:hAnsi="Browallia New" w:cs="Browallia New"/>
          <w:sz w:val="26"/>
          <w:szCs w:val="26"/>
        </w:rPr>
        <w:t xml:space="preserve">28 </w:t>
      </w:r>
      <w:r w:rsidR="005B2243" w:rsidRPr="000364E8">
        <w:rPr>
          <w:rFonts w:ascii="Browallia New" w:hAnsi="Browallia New" w:cs="Browallia New" w:hint="cs"/>
          <w:sz w:val="26"/>
          <w:szCs w:val="26"/>
          <w:cs/>
        </w:rPr>
        <w:t>กุมภาพันธ์</w:t>
      </w:r>
      <w:r w:rsidRPr="008A34E4">
        <w:rPr>
          <w:rFonts w:ascii="Browallia New" w:hAnsi="Browallia New" w:cs="Browallia New"/>
          <w:sz w:val="26"/>
          <w:szCs w:val="26"/>
          <w:cs/>
          <w:lang w:val="en-GB"/>
        </w:rPr>
        <w:t xml:space="preserve"> </w:t>
      </w:r>
      <w:r w:rsidRPr="008A34E4">
        <w:rPr>
          <w:rFonts w:ascii="Browallia New" w:hAnsi="Browallia New" w:cs="Browallia New"/>
          <w:sz w:val="26"/>
          <w:szCs w:val="26"/>
        </w:rPr>
        <w:t>256</w:t>
      </w:r>
      <w:r w:rsidR="000364E8">
        <w:rPr>
          <w:rFonts w:ascii="Browallia New" w:hAnsi="Browallia New" w:cs="Browallia New"/>
          <w:sz w:val="26"/>
          <w:szCs w:val="26"/>
        </w:rPr>
        <w:t>1</w:t>
      </w:r>
    </w:p>
    <w:sectPr w:rsidR="003472D4" w:rsidRPr="001B4041" w:rsidSect="00C92A19">
      <w:footerReference w:type="default" r:id="rId18"/>
      <w:pgSz w:w="11909" w:h="16834" w:code="9"/>
      <w:pgMar w:top="1555" w:right="1138"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79CCF" w14:textId="77777777" w:rsidR="009D049C" w:rsidRDefault="009D049C">
      <w:r>
        <w:separator/>
      </w:r>
    </w:p>
  </w:endnote>
  <w:endnote w:type="continuationSeparator" w:id="0">
    <w:p w14:paraId="70A46371" w14:textId="77777777" w:rsidR="009D049C" w:rsidRDefault="009D0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EucrosiaUPC">
    <w:panose1 w:val="02020603050405020304"/>
    <w:charset w:val="00"/>
    <w:family w:val="roman"/>
    <w:pitch w:val="variable"/>
    <w:sig w:usb0="81000027" w:usb1="00000002" w:usb2="00000000" w:usb3="00000000" w:csb0="00010001" w:csb1="00000000"/>
  </w:font>
  <w:font w:name="DokChampa">
    <w:altName w:val="Browallia New"/>
    <w:panose1 w:val="020B0604020202020204"/>
    <w:charset w:val="00"/>
    <w:family w:val="swiss"/>
    <w:pitch w:val="variable"/>
    <w:sig w:usb0="03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8" w:type="dxa"/>
      <w:tblInd w:w="250" w:type="dxa"/>
      <w:tblLook w:val="0000" w:firstRow="0" w:lastRow="0" w:firstColumn="0" w:lastColumn="0" w:noHBand="0" w:noVBand="0"/>
    </w:tblPr>
    <w:tblGrid>
      <w:gridCol w:w="4678"/>
      <w:gridCol w:w="4000"/>
      <w:gridCol w:w="542"/>
    </w:tblGrid>
    <w:tr w:rsidR="00154F65" w14:paraId="60CF51D8" w14:textId="77777777">
      <w:trPr>
        <w:trHeight w:val="176"/>
      </w:trPr>
      <w:tc>
        <w:tcPr>
          <w:tcW w:w="4678" w:type="dxa"/>
          <w:tcBorders>
            <w:top w:val="nil"/>
            <w:left w:val="nil"/>
            <w:bottom w:val="nil"/>
            <w:right w:val="nil"/>
          </w:tcBorders>
          <w:noWrap/>
          <w:vAlign w:val="bottom"/>
        </w:tcPr>
        <w:p w14:paraId="01DAAE69" w14:textId="77777777" w:rsidR="00154F65" w:rsidRDefault="00154F65">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000" w:type="dxa"/>
          <w:tcBorders>
            <w:top w:val="nil"/>
            <w:left w:val="nil"/>
            <w:bottom w:val="nil"/>
          </w:tcBorders>
          <w:noWrap/>
          <w:vAlign w:val="bottom"/>
        </w:tcPr>
        <w:p w14:paraId="3D61AFD0" w14:textId="77777777" w:rsidR="00154F65" w:rsidRPr="00C761A2" w:rsidRDefault="00154F65">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67A284D8" w14:textId="1C4C5815" w:rsidR="00154F65" w:rsidRPr="00C761A2" w:rsidRDefault="00154F65">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sidR="00434C77">
            <w:rPr>
              <w:rStyle w:val="PageNumber"/>
              <w:rFonts w:ascii="Browallia New" w:hAnsi="Browallia New" w:cs="Browallia New"/>
              <w:noProof/>
              <w:sz w:val="26"/>
              <w:szCs w:val="26"/>
            </w:rPr>
            <w:t>23</w:t>
          </w:r>
          <w:r w:rsidRPr="00C761A2">
            <w:rPr>
              <w:rStyle w:val="PageNumber"/>
              <w:rFonts w:ascii="Browallia New" w:hAnsi="Browallia New" w:cs="Browallia New"/>
              <w:sz w:val="26"/>
              <w:szCs w:val="26"/>
            </w:rPr>
            <w:fldChar w:fldCharType="end"/>
          </w:r>
        </w:p>
      </w:tc>
    </w:tr>
    <w:tr w:rsidR="00154F65" w14:paraId="1670C010" w14:textId="77777777">
      <w:trPr>
        <w:trHeight w:val="190"/>
      </w:trPr>
      <w:tc>
        <w:tcPr>
          <w:tcW w:w="4678" w:type="dxa"/>
          <w:tcBorders>
            <w:top w:val="nil"/>
            <w:left w:val="nil"/>
            <w:bottom w:val="nil"/>
            <w:right w:val="nil"/>
          </w:tcBorders>
          <w:noWrap/>
          <w:vAlign w:val="bottom"/>
        </w:tcPr>
        <w:p w14:paraId="0C83C395" w14:textId="77777777" w:rsidR="00154F65" w:rsidRDefault="00154F65">
          <w:pPr>
            <w:ind w:left="262"/>
            <w:rPr>
              <w:rFonts w:ascii="Browallia New" w:hAnsi="Browallia New" w:cs="Browallia New"/>
              <w:sz w:val="26"/>
              <w:szCs w:val="26"/>
            </w:rPr>
          </w:pPr>
          <w:r>
            <w:rPr>
              <w:rFonts w:ascii="Browallia New" w:hAnsi="Browallia New" w:cs="Browallia New"/>
              <w:sz w:val="26"/>
              <w:szCs w:val="26"/>
              <w:cs/>
            </w:rPr>
            <w:t>(      นายวิสูตร  เอี้ยวศิวิกูล     )</w:t>
          </w:r>
        </w:p>
      </w:tc>
      <w:tc>
        <w:tcPr>
          <w:tcW w:w="4000" w:type="dxa"/>
          <w:tcBorders>
            <w:top w:val="nil"/>
            <w:left w:val="nil"/>
            <w:bottom w:val="nil"/>
          </w:tcBorders>
          <w:noWrap/>
          <w:vAlign w:val="bottom"/>
        </w:tcPr>
        <w:p w14:paraId="35F2E520" w14:textId="77777777" w:rsidR="00154F65" w:rsidRDefault="00154F65">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เอี่ยมพงษ์ไพฑูรย์ )</w:t>
          </w:r>
        </w:p>
      </w:tc>
      <w:tc>
        <w:tcPr>
          <w:tcW w:w="540" w:type="dxa"/>
          <w:tcBorders>
            <w:top w:val="nil"/>
            <w:left w:val="nil"/>
            <w:bottom w:val="nil"/>
            <w:right w:val="nil"/>
          </w:tcBorders>
          <w:vAlign w:val="bottom"/>
        </w:tcPr>
        <w:p w14:paraId="424CC6BB" w14:textId="77777777" w:rsidR="00154F65" w:rsidRDefault="00154F65">
          <w:pPr>
            <w:rPr>
              <w:rFonts w:ascii="Browallia New" w:hAnsi="Browallia New" w:cs="Browallia New"/>
              <w:sz w:val="26"/>
              <w:szCs w:val="26"/>
            </w:rPr>
          </w:pPr>
        </w:p>
      </w:tc>
    </w:tr>
  </w:tbl>
  <w:p w14:paraId="7E84EE44" w14:textId="77777777" w:rsidR="00154F65" w:rsidRDefault="0015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89B82" w14:textId="77777777" w:rsidR="00154F65" w:rsidRDefault="00154F65">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4402C290" w14:textId="77777777" w:rsidR="00154F65" w:rsidRDefault="00154F65">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884" w:type="dxa"/>
      <w:tblInd w:w="250" w:type="dxa"/>
      <w:tblLook w:val="0000" w:firstRow="0" w:lastRow="0" w:firstColumn="0" w:lastColumn="0" w:noHBand="0" w:noVBand="0"/>
    </w:tblPr>
    <w:tblGrid>
      <w:gridCol w:w="7371"/>
      <w:gridCol w:w="6552"/>
      <w:gridCol w:w="961"/>
    </w:tblGrid>
    <w:tr w:rsidR="00154F65" w14:paraId="1ACF47BC" w14:textId="77777777" w:rsidTr="00675328">
      <w:trPr>
        <w:trHeight w:val="176"/>
      </w:trPr>
      <w:tc>
        <w:tcPr>
          <w:tcW w:w="7371" w:type="dxa"/>
          <w:tcBorders>
            <w:top w:val="nil"/>
            <w:left w:val="nil"/>
            <w:bottom w:val="nil"/>
            <w:right w:val="nil"/>
          </w:tcBorders>
          <w:noWrap/>
          <w:vAlign w:val="bottom"/>
        </w:tcPr>
        <w:p w14:paraId="44C4F425" w14:textId="77777777" w:rsidR="00154F65" w:rsidRDefault="00154F65">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6552" w:type="dxa"/>
          <w:tcBorders>
            <w:top w:val="nil"/>
            <w:left w:val="nil"/>
            <w:bottom w:val="nil"/>
          </w:tcBorders>
          <w:noWrap/>
          <w:vAlign w:val="bottom"/>
        </w:tcPr>
        <w:p w14:paraId="52D70442" w14:textId="77777777" w:rsidR="00154F65" w:rsidRPr="00C761A2" w:rsidRDefault="00154F65">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961" w:type="dxa"/>
          <w:tcBorders>
            <w:top w:val="nil"/>
            <w:left w:val="nil"/>
            <w:bottom w:val="nil"/>
            <w:right w:val="nil"/>
          </w:tcBorders>
          <w:vAlign w:val="bottom"/>
        </w:tcPr>
        <w:p w14:paraId="1DCB497F" w14:textId="592BBE85" w:rsidR="00154F65" w:rsidRPr="00C761A2" w:rsidRDefault="00154F65">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sidR="008379A8">
            <w:rPr>
              <w:rStyle w:val="PageNumber"/>
              <w:rFonts w:ascii="Browallia New" w:hAnsi="Browallia New" w:cs="Browallia New"/>
              <w:noProof/>
              <w:sz w:val="26"/>
              <w:szCs w:val="26"/>
            </w:rPr>
            <w:t>46</w:t>
          </w:r>
          <w:r w:rsidRPr="00C761A2">
            <w:rPr>
              <w:rStyle w:val="PageNumber"/>
              <w:rFonts w:ascii="Browallia New" w:hAnsi="Browallia New" w:cs="Browallia New"/>
              <w:sz w:val="26"/>
              <w:szCs w:val="26"/>
            </w:rPr>
            <w:fldChar w:fldCharType="end"/>
          </w:r>
        </w:p>
      </w:tc>
    </w:tr>
    <w:tr w:rsidR="00154F65" w14:paraId="765725ED" w14:textId="77777777" w:rsidTr="00675328">
      <w:trPr>
        <w:trHeight w:val="190"/>
      </w:trPr>
      <w:tc>
        <w:tcPr>
          <w:tcW w:w="7371" w:type="dxa"/>
          <w:tcBorders>
            <w:top w:val="nil"/>
            <w:left w:val="nil"/>
            <w:bottom w:val="nil"/>
            <w:right w:val="nil"/>
          </w:tcBorders>
          <w:noWrap/>
          <w:vAlign w:val="bottom"/>
        </w:tcPr>
        <w:p w14:paraId="1CFFAC6C" w14:textId="77777777" w:rsidR="00154F65" w:rsidRDefault="00154F65">
          <w:pPr>
            <w:ind w:left="262"/>
            <w:rPr>
              <w:rFonts w:ascii="Browallia New" w:hAnsi="Browallia New" w:cs="Browallia New"/>
              <w:sz w:val="26"/>
              <w:szCs w:val="26"/>
            </w:rPr>
          </w:pPr>
          <w:r>
            <w:rPr>
              <w:rFonts w:ascii="Browallia New" w:hAnsi="Browallia New" w:cs="Browallia New"/>
              <w:sz w:val="26"/>
              <w:szCs w:val="26"/>
              <w:cs/>
            </w:rPr>
            <w:t>(      นายวิสูตร  เอี้ยวศิวิกูล     )</w:t>
          </w:r>
        </w:p>
      </w:tc>
      <w:tc>
        <w:tcPr>
          <w:tcW w:w="6552" w:type="dxa"/>
          <w:tcBorders>
            <w:top w:val="nil"/>
            <w:left w:val="nil"/>
            <w:bottom w:val="nil"/>
          </w:tcBorders>
          <w:noWrap/>
          <w:vAlign w:val="bottom"/>
        </w:tcPr>
        <w:p w14:paraId="17867CC2" w14:textId="77777777" w:rsidR="00154F65" w:rsidRDefault="00154F65">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เอี่ยมพงษ์ไพฑูรย์ )</w:t>
          </w:r>
        </w:p>
      </w:tc>
      <w:tc>
        <w:tcPr>
          <w:tcW w:w="961" w:type="dxa"/>
          <w:tcBorders>
            <w:top w:val="nil"/>
            <w:left w:val="nil"/>
            <w:bottom w:val="nil"/>
            <w:right w:val="nil"/>
          </w:tcBorders>
          <w:vAlign w:val="bottom"/>
        </w:tcPr>
        <w:p w14:paraId="1D6CE9EF" w14:textId="77777777" w:rsidR="00154F65" w:rsidRDefault="00154F65">
          <w:pPr>
            <w:rPr>
              <w:rFonts w:ascii="Browallia New" w:hAnsi="Browallia New" w:cs="Browallia New"/>
              <w:sz w:val="26"/>
              <w:szCs w:val="26"/>
            </w:rPr>
          </w:pPr>
        </w:p>
      </w:tc>
    </w:tr>
  </w:tbl>
  <w:p w14:paraId="0856E678" w14:textId="77777777" w:rsidR="00154F65" w:rsidRDefault="0015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81" w:type="dxa"/>
      <w:tblInd w:w="250" w:type="dxa"/>
      <w:tblLook w:val="0000" w:firstRow="0" w:lastRow="0" w:firstColumn="0" w:lastColumn="0" w:noHBand="0" w:noVBand="0"/>
    </w:tblPr>
    <w:tblGrid>
      <w:gridCol w:w="4678"/>
      <w:gridCol w:w="3861"/>
      <w:gridCol w:w="542"/>
    </w:tblGrid>
    <w:tr w:rsidR="00154F65" w14:paraId="2C8AC9D9" w14:textId="77777777" w:rsidTr="006A2DC3">
      <w:trPr>
        <w:trHeight w:val="176"/>
      </w:trPr>
      <w:tc>
        <w:tcPr>
          <w:tcW w:w="4678" w:type="dxa"/>
          <w:tcBorders>
            <w:top w:val="nil"/>
            <w:left w:val="nil"/>
            <w:bottom w:val="nil"/>
            <w:right w:val="nil"/>
          </w:tcBorders>
          <w:noWrap/>
          <w:vAlign w:val="bottom"/>
        </w:tcPr>
        <w:p w14:paraId="0FA1D984" w14:textId="77777777" w:rsidR="00154F65" w:rsidRDefault="00154F65">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861" w:type="dxa"/>
          <w:tcBorders>
            <w:top w:val="nil"/>
            <w:left w:val="nil"/>
            <w:bottom w:val="nil"/>
          </w:tcBorders>
          <w:noWrap/>
          <w:vAlign w:val="bottom"/>
        </w:tcPr>
        <w:p w14:paraId="4F224929" w14:textId="77777777" w:rsidR="00154F65" w:rsidRPr="00C761A2" w:rsidRDefault="00154F65">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715D8A2D" w14:textId="6367BC31" w:rsidR="00154F65" w:rsidRPr="00C761A2" w:rsidRDefault="00154F65">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sidR="008379A8">
            <w:rPr>
              <w:rStyle w:val="PageNumber"/>
              <w:rFonts w:ascii="Browallia New" w:hAnsi="Browallia New" w:cs="Browallia New"/>
              <w:noProof/>
              <w:sz w:val="26"/>
              <w:szCs w:val="26"/>
            </w:rPr>
            <w:t>50</w:t>
          </w:r>
          <w:r w:rsidRPr="00C761A2">
            <w:rPr>
              <w:rStyle w:val="PageNumber"/>
              <w:rFonts w:ascii="Browallia New" w:hAnsi="Browallia New" w:cs="Browallia New"/>
              <w:sz w:val="26"/>
              <w:szCs w:val="26"/>
            </w:rPr>
            <w:fldChar w:fldCharType="end"/>
          </w:r>
        </w:p>
      </w:tc>
    </w:tr>
    <w:tr w:rsidR="00154F65" w14:paraId="15CF7402" w14:textId="77777777" w:rsidTr="006A2DC3">
      <w:trPr>
        <w:trHeight w:val="190"/>
      </w:trPr>
      <w:tc>
        <w:tcPr>
          <w:tcW w:w="4678" w:type="dxa"/>
          <w:tcBorders>
            <w:top w:val="nil"/>
            <w:left w:val="nil"/>
            <w:bottom w:val="nil"/>
            <w:right w:val="nil"/>
          </w:tcBorders>
          <w:noWrap/>
          <w:vAlign w:val="bottom"/>
        </w:tcPr>
        <w:p w14:paraId="636E5A14" w14:textId="77777777" w:rsidR="00154F65" w:rsidRDefault="00154F65">
          <w:pPr>
            <w:ind w:left="262"/>
            <w:rPr>
              <w:rFonts w:ascii="Browallia New" w:hAnsi="Browallia New" w:cs="Browallia New"/>
              <w:sz w:val="26"/>
              <w:szCs w:val="26"/>
            </w:rPr>
          </w:pPr>
          <w:r>
            <w:rPr>
              <w:rFonts w:ascii="Browallia New" w:hAnsi="Browallia New" w:cs="Browallia New"/>
              <w:sz w:val="26"/>
              <w:szCs w:val="26"/>
              <w:cs/>
            </w:rPr>
            <w:t>(      นายวิสูตร  เอี้ยวศิวิกูล     )</w:t>
          </w:r>
        </w:p>
      </w:tc>
      <w:tc>
        <w:tcPr>
          <w:tcW w:w="3861" w:type="dxa"/>
          <w:tcBorders>
            <w:top w:val="nil"/>
            <w:left w:val="nil"/>
            <w:bottom w:val="nil"/>
          </w:tcBorders>
          <w:noWrap/>
          <w:vAlign w:val="bottom"/>
        </w:tcPr>
        <w:p w14:paraId="1B829FB6" w14:textId="77777777" w:rsidR="00154F65" w:rsidRDefault="00154F65">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เอี่ยมพงษ์ไพฑูรย์ )</w:t>
          </w:r>
        </w:p>
      </w:tc>
      <w:tc>
        <w:tcPr>
          <w:tcW w:w="542" w:type="dxa"/>
          <w:tcBorders>
            <w:top w:val="nil"/>
            <w:left w:val="nil"/>
            <w:bottom w:val="nil"/>
            <w:right w:val="nil"/>
          </w:tcBorders>
          <w:vAlign w:val="bottom"/>
        </w:tcPr>
        <w:p w14:paraId="7D35D8EA" w14:textId="77777777" w:rsidR="00154F65" w:rsidRDefault="00154F65">
          <w:pPr>
            <w:rPr>
              <w:rFonts w:ascii="Browallia New" w:hAnsi="Browallia New" w:cs="Browallia New"/>
              <w:sz w:val="26"/>
              <w:szCs w:val="26"/>
            </w:rPr>
          </w:pPr>
        </w:p>
      </w:tc>
    </w:tr>
  </w:tbl>
  <w:p w14:paraId="52A232E3" w14:textId="77777777" w:rsidR="00154F65" w:rsidRDefault="0015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458" w:type="dxa"/>
      <w:tblInd w:w="250" w:type="dxa"/>
      <w:tblLook w:val="0000" w:firstRow="0" w:lastRow="0" w:firstColumn="0" w:lastColumn="0" w:noHBand="0" w:noVBand="0"/>
    </w:tblPr>
    <w:tblGrid>
      <w:gridCol w:w="8417"/>
      <w:gridCol w:w="5499"/>
      <w:gridCol w:w="542"/>
    </w:tblGrid>
    <w:tr w:rsidR="00154F65" w14:paraId="201E203E" w14:textId="77777777" w:rsidTr="00C92A19">
      <w:trPr>
        <w:trHeight w:val="176"/>
      </w:trPr>
      <w:tc>
        <w:tcPr>
          <w:tcW w:w="8417" w:type="dxa"/>
          <w:tcBorders>
            <w:top w:val="nil"/>
            <w:left w:val="nil"/>
            <w:bottom w:val="nil"/>
            <w:right w:val="nil"/>
          </w:tcBorders>
          <w:noWrap/>
          <w:vAlign w:val="bottom"/>
        </w:tcPr>
        <w:p w14:paraId="29765703" w14:textId="77777777" w:rsidR="00154F65" w:rsidRDefault="00154F65">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499" w:type="dxa"/>
          <w:tcBorders>
            <w:top w:val="nil"/>
            <w:left w:val="nil"/>
            <w:bottom w:val="nil"/>
          </w:tcBorders>
          <w:noWrap/>
          <w:vAlign w:val="bottom"/>
        </w:tcPr>
        <w:p w14:paraId="3BF4E588" w14:textId="77777777" w:rsidR="00154F65" w:rsidRPr="00C761A2" w:rsidRDefault="00154F65">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3D166B46" w14:textId="0FBEC295" w:rsidR="00154F65" w:rsidRPr="00C761A2" w:rsidRDefault="00154F65">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sidR="008379A8">
            <w:rPr>
              <w:rStyle w:val="PageNumber"/>
              <w:rFonts w:ascii="Browallia New" w:hAnsi="Browallia New" w:cs="Browallia New"/>
              <w:noProof/>
              <w:sz w:val="26"/>
              <w:szCs w:val="26"/>
            </w:rPr>
            <w:t>58</w:t>
          </w:r>
          <w:r w:rsidRPr="00C761A2">
            <w:rPr>
              <w:rStyle w:val="PageNumber"/>
              <w:rFonts w:ascii="Browallia New" w:hAnsi="Browallia New" w:cs="Browallia New"/>
              <w:sz w:val="26"/>
              <w:szCs w:val="26"/>
            </w:rPr>
            <w:fldChar w:fldCharType="end"/>
          </w:r>
        </w:p>
      </w:tc>
    </w:tr>
    <w:tr w:rsidR="00154F65" w14:paraId="473D098C" w14:textId="77777777" w:rsidTr="00C92A19">
      <w:trPr>
        <w:trHeight w:val="190"/>
      </w:trPr>
      <w:tc>
        <w:tcPr>
          <w:tcW w:w="8417" w:type="dxa"/>
          <w:tcBorders>
            <w:top w:val="nil"/>
            <w:left w:val="nil"/>
            <w:bottom w:val="nil"/>
            <w:right w:val="nil"/>
          </w:tcBorders>
          <w:noWrap/>
          <w:vAlign w:val="bottom"/>
        </w:tcPr>
        <w:p w14:paraId="3EC7ACC3" w14:textId="77777777" w:rsidR="00154F65" w:rsidRDefault="00154F65">
          <w:pPr>
            <w:ind w:left="262"/>
            <w:rPr>
              <w:rFonts w:ascii="Browallia New" w:hAnsi="Browallia New" w:cs="Browallia New"/>
              <w:sz w:val="26"/>
              <w:szCs w:val="26"/>
            </w:rPr>
          </w:pPr>
          <w:r>
            <w:rPr>
              <w:rFonts w:ascii="Browallia New" w:hAnsi="Browallia New" w:cs="Browallia New"/>
              <w:sz w:val="26"/>
              <w:szCs w:val="26"/>
              <w:cs/>
            </w:rPr>
            <w:t>(      นายวิสูตร  เอี้ยวศิวิกูล     )</w:t>
          </w:r>
        </w:p>
      </w:tc>
      <w:tc>
        <w:tcPr>
          <w:tcW w:w="5499" w:type="dxa"/>
          <w:tcBorders>
            <w:top w:val="nil"/>
            <w:left w:val="nil"/>
            <w:bottom w:val="nil"/>
          </w:tcBorders>
          <w:noWrap/>
          <w:vAlign w:val="bottom"/>
        </w:tcPr>
        <w:p w14:paraId="0D3B7E33" w14:textId="77777777" w:rsidR="00154F65" w:rsidRDefault="00154F65">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เอี่ยมพงษ์ไพฑูรย์ )</w:t>
          </w:r>
        </w:p>
      </w:tc>
      <w:tc>
        <w:tcPr>
          <w:tcW w:w="542" w:type="dxa"/>
          <w:tcBorders>
            <w:top w:val="nil"/>
            <w:left w:val="nil"/>
            <w:bottom w:val="nil"/>
            <w:right w:val="nil"/>
          </w:tcBorders>
          <w:vAlign w:val="bottom"/>
        </w:tcPr>
        <w:p w14:paraId="3E651756" w14:textId="77777777" w:rsidR="00154F65" w:rsidRDefault="00154F65">
          <w:pPr>
            <w:rPr>
              <w:rFonts w:ascii="Browallia New" w:hAnsi="Browallia New" w:cs="Browallia New"/>
              <w:sz w:val="26"/>
              <w:szCs w:val="26"/>
            </w:rPr>
          </w:pPr>
        </w:p>
      </w:tc>
    </w:tr>
  </w:tbl>
  <w:p w14:paraId="0BA40865" w14:textId="77777777" w:rsidR="00154F65" w:rsidRDefault="0015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1" w:type="dxa"/>
      <w:tblInd w:w="90" w:type="dxa"/>
      <w:tblLook w:val="0000" w:firstRow="0" w:lastRow="0" w:firstColumn="0" w:lastColumn="0" w:noHBand="0" w:noVBand="0"/>
    </w:tblPr>
    <w:tblGrid>
      <w:gridCol w:w="3960"/>
      <w:gridCol w:w="4959"/>
      <w:gridCol w:w="542"/>
    </w:tblGrid>
    <w:tr w:rsidR="00154F65" w14:paraId="3A1B9039" w14:textId="77777777" w:rsidTr="00C92A19">
      <w:trPr>
        <w:trHeight w:val="176"/>
      </w:trPr>
      <w:tc>
        <w:tcPr>
          <w:tcW w:w="3960" w:type="dxa"/>
          <w:tcBorders>
            <w:top w:val="nil"/>
            <w:left w:val="nil"/>
            <w:bottom w:val="nil"/>
            <w:right w:val="nil"/>
          </w:tcBorders>
          <w:noWrap/>
          <w:vAlign w:val="bottom"/>
        </w:tcPr>
        <w:p w14:paraId="7650E369" w14:textId="77777777" w:rsidR="00154F65" w:rsidRDefault="00154F65">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959" w:type="dxa"/>
          <w:tcBorders>
            <w:top w:val="nil"/>
            <w:left w:val="nil"/>
            <w:bottom w:val="nil"/>
          </w:tcBorders>
          <w:noWrap/>
          <w:vAlign w:val="bottom"/>
        </w:tcPr>
        <w:p w14:paraId="18312317" w14:textId="77777777" w:rsidR="00154F65" w:rsidRPr="00C761A2" w:rsidRDefault="00154F65">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301BEB38" w14:textId="1BD46527" w:rsidR="00154F65" w:rsidRPr="00C761A2" w:rsidRDefault="00154F65">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sidR="008379A8">
            <w:rPr>
              <w:rStyle w:val="PageNumber"/>
              <w:rFonts w:ascii="Browallia New" w:hAnsi="Browallia New" w:cs="Browallia New"/>
              <w:noProof/>
              <w:sz w:val="26"/>
              <w:szCs w:val="26"/>
            </w:rPr>
            <w:t>60</w:t>
          </w:r>
          <w:r w:rsidRPr="00C761A2">
            <w:rPr>
              <w:rStyle w:val="PageNumber"/>
              <w:rFonts w:ascii="Browallia New" w:hAnsi="Browallia New" w:cs="Browallia New"/>
              <w:sz w:val="26"/>
              <w:szCs w:val="26"/>
            </w:rPr>
            <w:fldChar w:fldCharType="end"/>
          </w:r>
        </w:p>
      </w:tc>
    </w:tr>
    <w:tr w:rsidR="00154F65" w14:paraId="57CC003B" w14:textId="77777777" w:rsidTr="00C92A19">
      <w:trPr>
        <w:trHeight w:val="190"/>
      </w:trPr>
      <w:tc>
        <w:tcPr>
          <w:tcW w:w="3960" w:type="dxa"/>
          <w:tcBorders>
            <w:top w:val="nil"/>
            <w:left w:val="nil"/>
            <w:bottom w:val="nil"/>
            <w:right w:val="nil"/>
          </w:tcBorders>
          <w:noWrap/>
          <w:vAlign w:val="bottom"/>
        </w:tcPr>
        <w:p w14:paraId="4E789C1E" w14:textId="77777777" w:rsidR="00154F65" w:rsidRDefault="00154F65">
          <w:pPr>
            <w:ind w:left="262"/>
            <w:rPr>
              <w:rFonts w:ascii="Browallia New" w:hAnsi="Browallia New" w:cs="Browallia New"/>
              <w:sz w:val="26"/>
              <w:szCs w:val="26"/>
            </w:rPr>
          </w:pPr>
          <w:r>
            <w:rPr>
              <w:rFonts w:ascii="Browallia New" w:hAnsi="Browallia New" w:cs="Browallia New"/>
              <w:sz w:val="26"/>
              <w:szCs w:val="26"/>
              <w:cs/>
            </w:rPr>
            <w:t>(      นายวิสูตร  เอี้ยวศิวิกูล     )</w:t>
          </w:r>
        </w:p>
      </w:tc>
      <w:tc>
        <w:tcPr>
          <w:tcW w:w="4959" w:type="dxa"/>
          <w:tcBorders>
            <w:top w:val="nil"/>
            <w:left w:val="nil"/>
            <w:bottom w:val="nil"/>
          </w:tcBorders>
          <w:noWrap/>
          <w:vAlign w:val="bottom"/>
        </w:tcPr>
        <w:p w14:paraId="040A1AB2" w14:textId="77777777" w:rsidR="00154F65" w:rsidRDefault="00154F65">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เอี่ยมพงษ์ไพฑูรย์ )</w:t>
          </w:r>
        </w:p>
      </w:tc>
      <w:tc>
        <w:tcPr>
          <w:tcW w:w="542" w:type="dxa"/>
          <w:tcBorders>
            <w:top w:val="nil"/>
            <w:left w:val="nil"/>
            <w:bottom w:val="nil"/>
            <w:right w:val="nil"/>
          </w:tcBorders>
          <w:vAlign w:val="bottom"/>
        </w:tcPr>
        <w:p w14:paraId="12AED271" w14:textId="77777777" w:rsidR="00154F65" w:rsidRDefault="00154F65">
          <w:pPr>
            <w:rPr>
              <w:rFonts w:ascii="Browallia New" w:hAnsi="Browallia New" w:cs="Browallia New"/>
              <w:sz w:val="26"/>
              <w:szCs w:val="26"/>
            </w:rPr>
          </w:pPr>
        </w:p>
      </w:tc>
    </w:tr>
  </w:tbl>
  <w:p w14:paraId="4831C6B4" w14:textId="77777777" w:rsidR="00154F65" w:rsidRDefault="0015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067" w:type="dxa"/>
      <w:tblInd w:w="250" w:type="dxa"/>
      <w:tblLook w:val="0000" w:firstRow="0" w:lastRow="0" w:firstColumn="0" w:lastColumn="0" w:noHBand="0" w:noVBand="0"/>
    </w:tblPr>
    <w:tblGrid>
      <w:gridCol w:w="8041"/>
      <w:gridCol w:w="5642"/>
      <w:gridCol w:w="540"/>
    </w:tblGrid>
    <w:tr w:rsidR="00154F65" w14:paraId="3153C97C" w14:textId="77777777" w:rsidTr="0001418F">
      <w:trPr>
        <w:trHeight w:val="176"/>
      </w:trPr>
      <w:tc>
        <w:tcPr>
          <w:tcW w:w="8080" w:type="dxa"/>
          <w:tcBorders>
            <w:top w:val="nil"/>
            <w:left w:val="nil"/>
            <w:bottom w:val="nil"/>
            <w:right w:val="nil"/>
          </w:tcBorders>
          <w:noWrap/>
          <w:vAlign w:val="bottom"/>
        </w:tcPr>
        <w:p w14:paraId="3B0111CC" w14:textId="77777777" w:rsidR="00154F65" w:rsidRDefault="00154F65">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3149F3E" w14:textId="77777777" w:rsidR="00154F65" w:rsidRPr="00C761A2" w:rsidRDefault="00154F65">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317" w:type="dxa"/>
          <w:tcBorders>
            <w:top w:val="nil"/>
            <w:left w:val="nil"/>
            <w:bottom w:val="nil"/>
            <w:right w:val="nil"/>
          </w:tcBorders>
          <w:vAlign w:val="bottom"/>
        </w:tcPr>
        <w:p w14:paraId="392DE916" w14:textId="54E80F95" w:rsidR="00154F65" w:rsidRPr="00C761A2" w:rsidRDefault="00154F65">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sidR="008379A8">
            <w:rPr>
              <w:rStyle w:val="PageNumber"/>
              <w:rFonts w:ascii="Browallia New" w:hAnsi="Browallia New" w:cs="Browallia New"/>
              <w:noProof/>
              <w:sz w:val="26"/>
              <w:szCs w:val="26"/>
            </w:rPr>
            <w:t>71</w:t>
          </w:r>
          <w:r w:rsidRPr="00C761A2">
            <w:rPr>
              <w:rStyle w:val="PageNumber"/>
              <w:rFonts w:ascii="Browallia New" w:hAnsi="Browallia New" w:cs="Browallia New"/>
              <w:sz w:val="26"/>
              <w:szCs w:val="26"/>
            </w:rPr>
            <w:fldChar w:fldCharType="end"/>
          </w:r>
        </w:p>
      </w:tc>
    </w:tr>
    <w:tr w:rsidR="00154F65" w14:paraId="622C54D2" w14:textId="77777777" w:rsidTr="0001418F">
      <w:trPr>
        <w:trHeight w:val="190"/>
      </w:trPr>
      <w:tc>
        <w:tcPr>
          <w:tcW w:w="8080" w:type="dxa"/>
          <w:tcBorders>
            <w:top w:val="nil"/>
            <w:left w:val="nil"/>
            <w:bottom w:val="nil"/>
            <w:right w:val="nil"/>
          </w:tcBorders>
          <w:noWrap/>
          <w:vAlign w:val="bottom"/>
        </w:tcPr>
        <w:p w14:paraId="76656160" w14:textId="77777777" w:rsidR="00154F65" w:rsidRDefault="00154F65">
          <w:pPr>
            <w:ind w:left="262"/>
            <w:rPr>
              <w:rFonts w:ascii="Browallia New" w:hAnsi="Browallia New" w:cs="Browallia New"/>
              <w:sz w:val="26"/>
              <w:szCs w:val="26"/>
            </w:rPr>
          </w:pPr>
          <w:r>
            <w:rPr>
              <w:rFonts w:ascii="Browallia New" w:hAnsi="Browallia New" w:cs="Browallia New"/>
              <w:sz w:val="26"/>
              <w:szCs w:val="26"/>
              <w:cs/>
            </w:rPr>
            <w:t>(      นายวิสูตร  เอี้ยวศิวิกูล     )</w:t>
          </w:r>
        </w:p>
      </w:tc>
      <w:tc>
        <w:tcPr>
          <w:tcW w:w="5670" w:type="dxa"/>
          <w:tcBorders>
            <w:top w:val="nil"/>
            <w:left w:val="nil"/>
            <w:bottom w:val="nil"/>
          </w:tcBorders>
          <w:noWrap/>
          <w:vAlign w:val="bottom"/>
        </w:tcPr>
        <w:p w14:paraId="2A559D15" w14:textId="77777777" w:rsidR="00154F65" w:rsidRDefault="00154F65">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เอี่ยมพงษ์ไพฑูรย์ )</w:t>
          </w:r>
        </w:p>
      </w:tc>
      <w:tc>
        <w:tcPr>
          <w:tcW w:w="317" w:type="dxa"/>
          <w:tcBorders>
            <w:top w:val="nil"/>
            <w:left w:val="nil"/>
            <w:bottom w:val="nil"/>
            <w:right w:val="nil"/>
          </w:tcBorders>
          <w:vAlign w:val="bottom"/>
        </w:tcPr>
        <w:p w14:paraId="3177F630" w14:textId="77777777" w:rsidR="00154F65" w:rsidRDefault="00154F65">
          <w:pPr>
            <w:rPr>
              <w:rFonts w:ascii="Browallia New" w:hAnsi="Browallia New" w:cs="Browallia New"/>
              <w:sz w:val="26"/>
              <w:szCs w:val="26"/>
            </w:rPr>
          </w:pPr>
        </w:p>
      </w:tc>
    </w:tr>
  </w:tbl>
  <w:p w14:paraId="59BEDDC5" w14:textId="77777777" w:rsidR="00154F65" w:rsidRDefault="0015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7" w:type="dxa"/>
      <w:tblInd w:w="250" w:type="dxa"/>
      <w:tblLook w:val="0000" w:firstRow="0" w:lastRow="0" w:firstColumn="0" w:lastColumn="0" w:noHBand="0" w:noVBand="0"/>
    </w:tblPr>
    <w:tblGrid>
      <w:gridCol w:w="4253"/>
      <w:gridCol w:w="4394"/>
      <w:gridCol w:w="542"/>
    </w:tblGrid>
    <w:tr w:rsidR="00154F65" w14:paraId="3E208446" w14:textId="77777777">
      <w:trPr>
        <w:trHeight w:val="176"/>
      </w:trPr>
      <w:tc>
        <w:tcPr>
          <w:tcW w:w="4253" w:type="dxa"/>
          <w:tcBorders>
            <w:top w:val="nil"/>
            <w:left w:val="nil"/>
            <w:bottom w:val="nil"/>
            <w:right w:val="nil"/>
          </w:tcBorders>
          <w:noWrap/>
          <w:vAlign w:val="bottom"/>
        </w:tcPr>
        <w:p w14:paraId="731D9F94" w14:textId="77777777" w:rsidR="00154F65" w:rsidRDefault="00154F65">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154F65" w:rsidRPr="00C761A2" w:rsidRDefault="00154F65">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90D5995" w:rsidR="00154F65" w:rsidRPr="00C761A2" w:rsidRDefault="00154F65">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sidR="008379A8">
            <w:rPr>
              <w:rStyle w:val="PageNumber"/>
              <w:rFonts w:ascii="Browallia New" w:hAnsi="Browallia New" w:cs="Browallia New"/>
              <w:noProof/>
              <w:sz w:val="26"/>
              <w:szCs w:val="26"/>
            </w:rPr>
            <w:t>76</w:t>
          </w:r>
          <w:r w:rsidRPr="00C761A2">
            <w:rPr>
              <w:rStyle w:val="PageNumber"/>
              <w:rFonts w:ascii="Browallia New" w:hAnsi="Browallia New" w:cs="Browallia New"/>
              <w:sz w:val="26"/>
              <w:szCs w:val="26"/>
            </w:rPr>
            <w:fldChar w:fldCharType="end"/>
          </w:r>
        </w:p>
      </w:tc>
    </w:tr>
    <w:tr w:rsidR="00154F65" w14:paraId="1FC85814" w14:textId="77777777">
      <w:trPr>
        <w:trHeight w:val="190"/>
      </w:trPr>
      <w:tc>
        <w:tcPr>
          <w:tcW w:w="4253" w:type="dxa"/>
          <w:tcBorders>
            <w:top w:val="nil"/>
            <w:left w:val="nil"/>
            <w:bottom w:val="nil"/>
            <w:right w:val="nil"/>
          </w:tcBorders>
          <w:noWrap/>
          <w:vAlign w:val="bottom"/>
        </w:tcPr>
        <w:p w14:paraId="007F516B" w14:textId="77777777" w:rsidR="00154F65" w:rsidRDefault="00154F65">
          <w:pPr>
            <w:ind w:left="262"/>
            <w:rPr>
              <w:rFonts w:ascii="Browallia New" w:hAnsi="Browallia New" w:cs="Browallia New"/>
              <w:sz w:val="26"/>
              <w:szCs w:val="26"/>
            </w:rPr>
          </w:pPr>
          <w:r>
            <w:rPr>
              <w:rFonts w:ascii="Browallia New" w:hAnsi="Browallia New" w:cs="Browallia New"/>
              <w:sz w:val="26"/>
              <w:szCs w:val="26"/>
              <w:cs/>
            </w:rPr>
            <w:t>(      นายวิสูตร  เอี้ยวศิวิกูล     )</w:t>
          </w:r>
        </w:p>
      </w:tc>
      <w:tc>
        <w:tcPr>
          <w:tcW w:w="4394" w:type="dxa"/>
          <w:tcBorders>
            <w:top w:val="nil"/>
            <w:left w:val="nil"/>
            <w:bottom w:val="nil"/>
          </w:tcBorders>
          <w:noWrap/>
          <w:vAlign w:val="bottom"/>
        </w:tcPr>
        <w:p w14:paraId="2F631D23" w14:textId="77777777" w:rsidR="00154F65" w:rsidRDefault="00154F65">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เอี่ยมพงษ์ไพฑูรย์ )</w:t>
          </w:r>
        </w:p>
      </w:tc>
      <w:tc>
        <w:tcPr>
          <w:tcW w:w="540" w:type="dxa"/>
          <w:tcBorders>
            <w:top w:val="nil"/>
            <w:left w:val="nil"/>
            <w:bottom w:val="nil"/>
            <w:right w:val="nil"/>
          </w:tcBorders>
          <w:vAlign w:val="bottom"/>
        </w:tcPr>
        <w:p w14:paraId="08618217" w14:textId="77777777" w:rsidR="00154F65" w:rsidRDefault="00154F65">
          <w:pPr>
            <w:rPr>
              <w:rFonts w:ascii="Browallia New" w:hAnsi="Browallia New" w:cs="Browallia New"/>
              <w:sz w:val="26"/>
              <w:szCs w:val="26"/>
            </w:rPr>
          </w:pPr>
        </w:p>
      </w:tc>
    </w:tr>
  </w:tbl>
  <w:p w14:paraId="63E7BD6F" w14:textId="77777777" w:rsidR="00154F65" w:rsidRDefault="0015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F0B12" w14:textId="77777777" w:rsidR="009D049C" w:rsidRDefault="009D049C">
      <w:r>
        <w:separator/>
      </w:r>
    </w:p>
  </w:footnote>
  <w:footnote w:type="continuationSeparator" w:id="0">
    <w:p w14:paraId="6E7E2CBC" w14:textId="77777777" w:rsidR="009D049C" w:rsidRDefault="009D04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1D16D72"/>
    <w:multiLevelType w:val="hybridMultilevel"/>
    <w:tmpl w:val="BC6C01FE"/>
    <w:lvl w:ilvl="0" w:tplc="BE7C409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08AC5D4E"/>
    <w:multiLevelType w:val="multilevel"/>
    <w:tmpl w:val="3D0A0B5A"/>
    <w:lvl w:ilvl="0">
      <w:start w:val="6"/>
      <w:numFmt w:val="decimal"/>
      <w:lvlText w:val="%1."/>
      <w:lvlJc w:val="left"/>
      <w:pPr>
        <w:tabs>
          <w:tab w:val="num" w:pos="360"/>
        </w:tabs>
        <w:ind w:left="360" w:hanging="360"/>
      </w:pPr>
      <w:rPr>
        <w:rFonts w:ascii="Browallia New" w:hAnsi="Browallia New" w:cs="Browallia New" w:hint="default"/>
        <w:b/>
        <w:bCs w:val="0"/>
        <w:i w:val="0"/>
        <w:sz w:val="28"/>
        <w:szCs w:val="28"/>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572"/>
        </w:tabs>
        <w:ind w:left="1572" w:hanging="720"/>
      </w:pPr>
      <w:rPr>
        <w:rFonts w:hint="default"/>
      </w:rPr>
    </w:lvl>
    <w:lvl w:ilvl="4">
      <w:start w:val="1"/>
      <w:numFmt w:val="decimal"/>
      <w:isLgl/>
      <w:lvlText w:val="%1.%2.%3.%4.%5"/>
      <w:lvlJc w:val="left"/>
      <w:pPr>
        <w:tabs>
          <w:tab w:val="num" w:pos="1856"/>
        </w:tabs>
        <w:ind w:left="1856" w:hanging="720"/>
      </w:pPr>
      <w:rPr>
        <w:rFonts w:hint="default"/>
      </w:rPr>
    </w:lvl>
    <w:lvl w:ilvl="5">
      <w:start w:val="1"/>
      <w:numFmt w:val="decimal"/>
      <w:isLgl/>
      <w:lvlText w:val="%1.%2.%3.%4.%5.%6"/>
      <w:lvlJc w:val="left"/>
      <w:pPr>
        <w:tabs>
          <w:tab w:val="num" w:pos="2500"/>
        </w:tabs>
        <w:ind w:left="2500" w:hanging="1080"/>
      </w:pPr>
      <w:rPr>
        <w:rFonts w:hint="default"/>
      </w:rPr>
    </w:lvl>
    <w:lvl w:ilvl="6">
      <w:start w:val="1"/>
      <w:numFmt w:val="decimal"/>
      <w:isLgl/>
      <w:lvlText w:val="%1.%2.%3.%4.%5.%6.%7"/>
      <w:lvlJc w:val="left"/>
      <w:pPr>
        <w:tabs>
          <w:tab w:val="num" w:pos="2784"/>
        </w:tabs>
        <w:ind w:left="2784" w:hanging="1080"/>
      </w:pPr>
      <w:rPr>
        <w:rFonts w:hint="default"/>
      </w:rPr>
    </w:lvl>
    <w:lvl w:ilvl="7">
      <w:start w:val="1"/>
      <w:numFmt w:val="decimal"/>
      <w:isLgl/>
      <w:lvlText w:val="%1.%2.%3.%4.%5.%6.%7.%8"/>
      <w:lvlJc w:val="left"/>
      <w:pPr>
        <w:tabs>
          <w:tab w:val="num" w:pos="3068"/>
        </w:tabs>
        <w:ind w:left="3068" w:hanging="1080"/>
      </w:pPr>
      <w:rPr>
        <w:rFonts w:hint="default"/>
      </w:rPr>
    </w:lvl>
    <w:lvl w:ilvl="8">
      <w:start w:val="1"/>
      <w:numFmt w:val="decimal"/>
      <w:isLgl/>
      <w:lvlText w:val="%1.%2.%3.%4.%5.%6.%7.%8.%9"/>
      <w:lvlJc w:val="left"/>
      <w:pPr>
        <w:tabs>
          <w:tab w:val="num" w:pos="3712"/>
        </w:tabs>
        <w:ind w:left="3712" w:hanging="1440"/>
      </w:pPr>
      <w:rPr>
        <w:rFonts w:hint="default"/>
      </w:rPr>
    </w:lvl>
  </w:abstractNum>
  <w:abstractNum w:abstractNumId="12" w15:restartNumberingAfterBreak="0">
    <w:nsid w:val="0E7E1847"/>
    <w:multiLevelType w:val="hybridMultilevel"/>
    <w:tmpl w:val="BF9A307A"/>
    <w:lvl w:ilvl="0" w:tplc="FFFFFFFF">
      <w:numFmt w:val="bullet"/>
      <w:lvlText w:val="-"/>
      <w:lvlJc w:val="left"/>
      <w:pPr>
        <w:tabs>
          <w:tab w:val="num" w:pos="360"/>
        </w:tabs>
        <w:ind w:left="360" w:hanging="360"/>
      </w:pPr>
      <w:rPr>
        <w:rFonts w:ascii="Browallia New" w:eastAsia="Times New Roman" w:hAnsi="Browallia New" w:hint="default"/>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Times New Roman" w:hAnsi="Times New Roman" w:hint="default"/>
      </w:rPr>
    </w:lvl>
    <w:lvl w:ilvl="3" w:tplc="FFFFFFFF" w:tentative="1">
      <w:start w:val="1"/>
      <w:numFmt w:val="bullet"/>
      <w:lvlText w:val=""/>
      <w:lvlJc w:val="left"/>
      <w:pPr>
        <w:tabs>
          <w:tab w:val="num" w:pos="3960"/>
        </w:tabs>
        <w:ind w:left="3960" w:hanging="360"/>
      </w:pPr>
      <w:rPr>
        <w:rFonts w:ascii="Times New Roman" w:hAnsi="Times New Roman"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Times New Roman" w:hAnsi="Times New Roman" w:hint="default"/>
      </w:rPr>
    </w:lvl>
    <w:lvl w:ilvl="6" w:tplc="FFFFFFFF" w:tentative="1">
      <w:start w:val="1"/>
      <w:numFmt w:val="bullet"/>
      <w:lvlText w:val=""/>
      <w:lvlJc w:val="left"/>
      <w:pPr>
        <w:tabs>
          <w:tab w:val="num" w:pos="6120"/>
        </w:tabs>
        <w:ind w:left="6120" w:hanging="360"/>
      </w:pPr>
      <w:rPr>
        <w:rFonts w:ascii="Times New Roman" w:hAnsi="Times New Roman"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Times New Roman" w:hAnsi="Times New Roman" w:hint="default"/>
      </w:rPr>
    </w:lvl>
  </w:abstractNum>
  <w:abstractNum w:abstractNumId="13" w15:restartNumberingAfterBreak="0">
    <w:nsid w:val="10500122"/>
    <w:multiLevelType w:val="multilevel"/>
    <w:tmpl w:val="544EAFF2"/>
    <w:lvl w:ilvl="0">
      <w:start w:val="40"/>
      <w:numFmt w:val="decimal"/>
      <w:lvlText w:val="%1"/>
      <w:lvlJc w:val="left"/>
      <w:pPr>
        <w:ind w:left="360" w:hanging="360"/>
      </w:pPr>
      <w:rPr>
        <w:rFonts w:hint="default"/>
      </w:rPr>
    </w:lvl>
    <w:lvl w:ilvl="1">
      <w:start w:val="1"/>
      <w:numFmt w:val="decimal"/>
      <w:lvlText w:val="4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CB03767"/>
    <w:multiLevelType w:val="hybridMultilevel"/>
    <w:tmpl w:val="77661CBE"/>
    <w:lvl w:ilvl="0" w:tplc="A69C6300">
      <w:start w:val="15"/>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515D2E"/>
    <w:multiLevelType w:val="multilevel"/>
    <w:tmpl w:val="F51235DA"/>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1DEA57D7"/>
    <w:multiLevelType w:val="hybridMultilevel"/>
    <w:tmpl w:val="685ACE12"/>
    <w:lvl w:ilvl="0" w:tplc="10C6E272">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6032FE"/>
    <w:multiLevelType w:val="hybridMultilevel"/>
    <w:tmpl w:val="F444988E"/>
    <w:lvl w:ilvl="0" w:tplc="FF38D36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254F794A"/>
    <w:multiLevelType w:val="hybridMultilevel"/>
    <w:tmpl w:val="0E009016"/>
    <w:lvl w:ilvl="0" w:tplc="781C67A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0" w15:restartNumberingAfterBreak="0">
    <w:nsid w:val="277850FF"/>
    <w:multiLevelType w:val="hybridMultilevel"/>
    <w:tmpl w:val="9800C8F6"/>
    <w:lvl w:ilvl="0" w:tplc="30F21DA0">
      <w:start w:val="1"/>
      <w:numFmt w:val="decimal"/>
      <w:lvlText w:val="%1)"/>
      <w:lvlJc w:val="left"/>
      <w:pPr>
        <w:tabs>
          <w:tab w:val="num" w:pos="786"/>
        </w:tabs>
        <w:ind w:left="786" w:hanging="360"/>
      </w:pPr>
      <w:rPr>
        <w:rFonts w:cs="Times New Roman" w:hint="default"/>
      </w:rPr>
    </w:lvl>
    <w:lvl w:ilvl="1" w:tplc="26CCE2C2">
      <w:start w:val="1"/>
      <w:numFmt w:val="decimal"/>
      <w:lvlText w:val="%2)"/>
      <w:lvlJc w:val="left"/>
      <w:pPr>
        <w:tabs>
          <w:tab w:val="num" w:pos="1506"/>
        </w:tabs>
        <w:ind w:left="1506" w:hanging="360"/>
      </w:pPr>
      <w:rPr>
        <w:rFonts w:cs="Times New Roman" w:hint="default"/>
        <w:b w:val="0"/>
        <w:bCs w:val="0"/>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21" w15:restartNumberingAfterBreak="0">
    <w:nsid w:val="2B0D55D7"/>
    <w:multiLevelType w:val="hybridMultilevel"/>
    <w:tmpl w:val="8E548DD0"/>
    <w:lvl w:ilvl="0" w:tplc="D180C2D6">
      <w:start w:val="1"/>
      <w:numFmt w:val="decimal"/>
      <w:lvlText w:val="%1."/>
      <w:lvlJc w:val="left"/>
      <w:pPr>
        <w:tabs>
          <w:tab w:val="num" w:pos="2907"/>
        </w:tabs>
        <w:ind w:left="2907" w:hanging="360"/>
      </w:pPr>
      <w:rPr>
        <w:rFonts w:cs="Times New Roman" w:hint="default"/>
        <w:b/>
        <w:bCs/>
        <w:sz w:val="26"/>
        <w:szCs w:val="26"/>
      </w:rPr>
    </w:lvl>
    <w:lvl w:ilvl="1" w:tplc="775C9D58">
      <w:numFmt w:val="none"/>
      <w:lvlText w:val=""/>
      <w:lvlJc w:val="left"/>
      <w:pPr>
        <w:tabs>
          <w:tab w:val="num" w:pos="1064"/>
        </w:tabs>
      </w:pPr>
      <w:rPr>
        <w:rFonts w:cs="Times New Roman"/>
      </w:rPr>
    </w:lvl>
    <w:lvl w:ilvl="2" w:tplc="E0DE52AA">
      <w:numFmt w:val="none"/>
      <w:lvlText w:val=""/>
      <w:lvlJc w:val="left"/>
      <w:pPr>
        <w:tabs>
          <w:tab w:val="num" w:pos="1064"/>
        </w:tabs>
      </w:pPr>
      <w:rPr>
        <w:rFonts w:cs="Times New Roman"/>
      </w:rPr>
    </w:lvl>
    <w:lvl w:ilvl="3" w:tplc="B89250F4">
      <w:numFmt w:val="none"/>
      <w:lvlText w:val=""/>
      <w:lvlJc w:val="left"/>
      <w:pPr>
        <w:tabs>
          <w:tab w:val="num" w:pos="1064"/>
        </w:tabs>
      </w:pPr>
      <w:rPr>
        <w:rFonts w:cs="Times New Roman"/>
      </w:rPr>
    </w:lvl>
    <w:lvl w:ilvl="4" w:tplc="F1700C5C">
      <w:numFmt w:val="none"/>
      <w:lvlText w:val=""/>
      <w:lvlJc w:val="left"/>
      <w:pPr>
        <w:tabs>
          <w:tab w:val="num" w:pos="1064"/>
        </w:tabs>
      </w:pPr>
      <w:rPr>
        <w:rFonts w:cs="Times New Roman"/>
      </w:rPr>
    </w:lvl>
    <w:lvl w:ilvl="5" w:tplc="6E485EA8">
      <w:numFmt w:val="none"/>
      <w:lvlText w:val=""/>
      <w:lvlJc w:val="left"/>
      <w:pPr>
        <w:tabs>
          <w:tab w:val="num" w:pos="1064"/>
        </w:tabs>
      </w:pPr>
      <w:rPr>
        <w:rFonts w:cs="Times New Roman"/>
      </w:rPr>
    </w:lvl>
    <w:lvl w:ilvl="6" w:tplc="E150789E">
      <w:numFmt w:val="none"/>
      <w:lvlText w:val=""/>
      <w:lvlJc w:val="left"/>
      <w:pPr>
        <w:tabs>
          <w:tab w:val="num" w:pos="1064"/>
        </w:tabs>
      </w:pPr>
      <w:rPr>
        <w:rFonts w:cs="Times New Roman"/>
      </w:rPr>
    </w:lvl>
    <w:lvl w:ilvl="7" w:tplc="C6FE8556">
      <w:numFmt w:val="none"/>
      <w:lvlText w:val=""/>
      <w:lvlJc w:val="left"/>
      <w:pPr>
        <w:tabs>
          <w:tab w:val="num" w:pos="1064"/>
        </w:tabs>
      </w:pPr>
      <w:rPr>
        <w:rFonts w:cs="Times New Roman"/>
      </w:rPr>
    </w:lvl>
    <w:lvl w:ilvl="8" w:tplc="B6F6A670">
      <w:numFmt w:val="none"/>
      <w:lvlText w:val=""/>
      <w:lvlJc w:val="left"/>
      <w:pPr>
        <w:tabs>
          <w:tab w:val="num" w:pos="1064"/>
        </w:tabs>
      </w:pPr>
      <w:rPr>
        <w:rFonts w:cs="Times New Roman"/>
      </w:rPr>
    </w:lvl>
  </w:abstractNum>
  <w:abstractNum w:abstractNumId="22" w15:restartNumberingAfterBreak="0">
    <w:nsid w:val="2B632E4D"/>
    <w:multiLevelType w:val="hybridMultilevel"/>
    <w:tmpl w:val="2E5AA184"/>
    <w:lvl w:ilvl="0" w:tplc="8C7021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C5565CB"/>
    <w:multiLevelType w:val="multilevel"/>
    <w:tmpl w:val="9BF47B08"/>
    <w:lvl w:ilvl="0">
      <w:start w:val="3"/>
      <w:numFmt w:val="decimal"/>
      <w:lvlText w:val="%1"/>
      <w:lvlJc w:val="left"/>
      <w:pPr>
        <w:ind w:left="360" w:hanging="360"/>
      </w:pPr>
      <w:rPr>
        <w:rFonts w:cs="Times New Roman" w:hint="default"/>
      </w:rPr>
    </w:lvl>
    <w:lvl w:ilvl="1">
      <w:start w:val="1"/>
      <w:numFmt w:val="decimal"/>
      <w:lvlText w:val="%1.%2"/>
      <w:lvlJc w:val="left"/>
      <w:pPr>
        <w:ind w:left="724" w:hanging="360"/>
      </w:pPr>
      <w:rPr>
        <w:rFonts w:cs="Times New Roman" w:hint="default"/>
        <w:b w:val="0"/>
        <w:bCs/>
      </w:rPr>
    </w:lvl>
    <w:lvl w:ilvl="2">
      <w:start w:val="1"/>
      <w:numFmt w:val="decimal"/>
      <w:lvlText w:val="%1.%2.%3"/>
      <w:lvlJc w:val="left"/>
      <w:pPr>
        <w:ind w:left="1448" w:hanging="720"/>
      </w:pPr>
      <w:rPr>
        <w:rFonts w:cs="Times New Roman" w:hint="default"/>
      </w:rPr>
    </w:lvl>
    <w:lvl w:ilvl="3">
      <w:start w:val="1"/>
      <w:numFmt w:val="decimal"/>
      <w:lvlText w:val="%1.%2.%3.%4"/>
      <w:lvlJc w:val="left"/>
      <w:pPr>
        <w:ind w:left="1812" w:hanging="720"/>
      </w:pPr>
      <w:rPr>
        <w:rFonts w:cs="Times New Roman" w:hint="default"/>
      </w:rPr>
    </w:lvl>
    <w:lvl w:ilvl="4">
      <w:start w:val="1"/>
      <w:numFmt w:val="decimal"/>
      <w:lvlText w:val="%1.%2.%3.%4.%5"/>
      <w:lvlJc w:val="left"/>
      <w:pPr>
        <w:ind w:left="2176" w:hanging="720"/>
      </w:pPr>
      <w:rPr>
        <w:rFonts w:cs="Times New Roman" w:hint="default"/>
      </w:rPr>
    </w:lvl>
    <w:lvl w:ilvl="5">
      <w:start w:val="1"/>
      <w:numFmt w:val="decimal"/>
      <w:lvlText w:val="%1.%2.%3.%4.%5.%6"/>
      <w:lvlJc w:val="left"/>
      <w:pPr>
        <w:ind w:left="2900" w:hanging="1080"/>
      </w:pPr>
      <w:rPr>
        <w:rFonts w:cs="Times New Roman" w:hint="default"/>
      </w:rPr>
    </w:lvl>
    <w:lvl w:ilvl="6">
      <w:start w:val="1"/>
      <w:numFmt w:val="decimal"/>
      <w:lvlText w:val="%1.%2.%3.%4.%5.%6.%7"/>
      <w:lvlJc w:val="left"/>
      <w:pPr>
        <w:ind w:left="3264" w:hanging="1080"/>
      </w:pPr>
      <w:rPr>
        <w:rFonts w:cs="Times New Roman" w:hint="default"/>
      </w:rPr>
    </w:lvl>
    <w:lvl w:ilvl="7">
      <w:start w:val="1"/>
      <w:numFmt w:val="decimal"/>
      <w:lvlText w:val="%1.%2.%3.%4.%5.%6.%7.%8"/>
      <w:lvlJc w:val="left"/>
      <w:pPr>
        <w:ind w:left="3988" w:hanging="1440"/>
      </w:pPr>
      <w:rPr>
        <w:rFonts w:cs="Times New Roman" w:hint="default"/>
      </w:rPr>
    </w:lvl>
    <w:lvl w:ilvl="8">
      <w:start w:val="1"/>
      <w:numFmt w:val="decimal"/>
      <w:lvlText w:val="%1.%2.%3.%4.%5.%6.%7.%8.%9"/>
      <w:lvlJc w:val="left"/>
      <w:pPr>
        <w:ind w:left="4352" w:hanging="1440"/>
      </w:pPr>
      <w:rPr>
        <w:rFonts w:cs="Times New Roman" w:hint="default"/>
      </w:rPr>
    </w:lvl>
  </w:abstractNum>
  <w:abstractNum w:abstractNumId="24" w15:restartNumberingAfterBreak="0">
    <w:nsid w:val="2CBA18E0"/>
    <w:multiLevelType w:val="multilevel"/>
    <w:tmpl w:val="802217D8"/>
    <w:lvl w:ilvl="0">
      <w:start w:val="1"/>
      <w:numFmt w:val="decimal"/>
      <w:lvlText w:val="%1."/>
      <w:lvlJc w:val="left"/>
      <w:pPr>
        <w:ind w:left="117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337B36AB"/>
    <w:multiLevelType w:val="multilevel"/>
    <w:tmpl w:val="24A04F5E"/>
    <w:lvl w:ilvl="0">
      <w:start w:val="1"/>
      <w:numFmt w:val="decimal"/>
      <w:lvlText w:val="%1."/>
      <w:lvlJc w:val="left"/>
      <w:pPr>
        <w:tabs>
          <w:tab w:val="num" w:pos="786"/>
        </w:tabs>
        <w:ind w:left="786" w:hanging="360"/>
      </w:pPr>
      <w:rPr>
        <w:rFonts w:cs="Times New Roman" w:hint="default"/>
      </w:rPr>
    </w:lvl>
    <w:lvl w:ilvl="1">
      <w:start w:val="1"/>
      <w:numFmt w:val="decimal"/>
      <w:lvlText w:val="%1.%2)"/>
      <w:lvlJc w:val="left"/>
      <w:pPr>
        <w:tabs>
          <w:tab w:val="num" w:pos="1495"/>
        </w:tabs>
        <w:ind w:left="1495" w:hanging="360"/>
      </w:pPr>
      <w:rPr>
        <w:rFonts w:cs="Times New Roman" w:hint="default"/>
      </w:rPr>
    </w:lvl>
    <w:lvl w:ilvl="2">
      <w:start w:val="1"/>
      <w:numFmt w:val="decimal"/>
      <w:lvlText w:val="%1.%2)%3."/>
      <w:lvlJc w:val="left"/>
      <w:pPr>
        <w:tabs>
          <w:tab w:val="num" w:pos="2564"/>
        </w:tabs>
        <w:ind w:left="2564"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3982"/>
        </w:tabs>
        <w:ind w:left="3982" w:hanging="720"/>
      </w:pPr>
      <w:rPr>
        <w:rFonts w:cs="Times New Roman" w:hint="default"/>
      </w:rPr>
    </w:lvl>
    <w:lvl w:ilvl="5">
      <w:start w:val="1"/>
      <w:numFmt w:val="decimal"/>
      <w:lvlText w:val="%1.%2)%3.%4.%5.%6."/>
      <w:lvlJc w:val="left"/>
      <w:pPr>
        <w:tabs>
          <w:tab w:val="num" w:pos="5051"/>
        </w:tabs>
        <w:ind w:left="5051" w:hanging="1080"/>
      </w:pPr>
      <w:rPr>
        <w:rFonts w:cs="Times New Roman" w:hint="default"/>
      </w:rPr>
    </w:lvl>
    <w:lvl w:ilvl="6">
      <w:start w:val="1"/>
      <w:numFmt w:val="decimal"/>
      <w:lvlText w:val="%1.%2)%3.%4.%5.%6.%7."/>
      <w:lvlJc w:val="left"/>
      <w:pPr>
        <w:tabs>
          <w:tab w:val="num" w:pos="5760"/>
        </w:tabs>
        <w:ind w:left="5760" w:hanging="1080"/>
      </w:pPr>
      <w:rPr>
        <w:rFonts w:cs="Times New Roman" w:hint="default"/>
      </w:rPr>
    </w:lvl>
    <w:lvl w:ilvl="7">
      <w:start w:val="1"/>
      <w:numFmt w:val="decimal"/>
      <w:lvlText w:val="%1.%2)%3.%4.%5.%6.%7.%8."/>
      <w:lvlJc w:val="left"/>
      <w:pPr>
        <w:tabs>
          <w:tab w:val="num" w:pos="6829"/>
        </w:tabs>
        <w:ind w:left="6829" w:hanging="1440"/>
      </w:pPr>
      <w:rPr>
        <w:rFonts w:cs="Times New Roman" w:hint="default"/>
      </w:rPr>
    </w:lvl>
    <w:lvl w:ilvl="8">
      <w:start w:val="1"/>
      <w:numFmt w:val="decimal"/>
      <w:lvlText w:val="%1.%2)%3.%4.%5.%6.%7.%8.%9."/>
      <w:lvlJc w:val="left"/>
      <w:pPr>
        <w:tabs>
          <w:tab w:val="num" w:pos="7538"/>
        </w:tabs>
        <w:ind w:left="7538" w:hanging="1440"/>
      </w:pPr>
      <w:rPr>
        <w:rFonts w:cs="Times New Roman" w:hint="default"/>
      </w:rPr>
    </w:lvl>
  </w:abstractNum>
  <w:abstractNum w:abstractNumId="27" w15:restartNumberingAfterBreak="0">
    <w:nsid w:val="35605348"/>
    <w:multiLevelType w:val="hybridMultilevel"/>
    <w:tmpl w:val="1EC4CABC"/>
    <w:lvl w:ilvl="0" w:tplc="3D568726">
      <w:start w:val="82"/>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36243ADC"/>
    <w:multiLevelType w:val="hybridMultilevel"/>
    <w:tmpl w:val="F118D62C"/>
    <w:lvl w:ilvl="0" w:tplc="C2B4E564">
      <w:start w:val="312"/>
      <w:numFmt w:val="bullet"/>
      <w:lvlText w:val="-"/>
      <w:lvlJc w:val="left"/>
      <w:pPr>
        <w:ind w:left="1578" w:hanging="360"/>
      </w:pPr>
      <w:rPr>
        <w:rFonts w:ascii="Browallia New" w:eastAsia="Times New Roman" w:hAnsi="Browallia New" w:cs="Browallia New" w:hint="default"/>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abstractNum w:abstractNumId="29" w15:restartNumberingAfterBreak="0">
    <w:nsid w:val="39D2618A"/>
    <w:multiLevelType w:val="multilevel"/>
    <w:tmpl w:val="BED8105E"/>
    <w:lvl w:ilvl="0">
      <w:start w:val="5"/>
      <w:numFmt w:val="decimal"/>
      <w:lvlText w:val="%1"/>
      <w:lvlJc w:val="left"/>
      <w:pPr>
        <w:tabs>
          <w:tab w:val="num" w:pos="360"/>
        </w:tabs>
        <w:ind w:left="360" w:hanging="360"/>
      </w:pPr>
      <w:rPr>
        <w:rFonts w:hint="default"/>
      </w:rPr>
    </w:lvl>
    <w:lvl w:ilvl="1">
      <w:start w:val="1"/>
      <w:numFmt w:val="decimal"/>
      <w:lvlText w:val="4.%2"/>
      <w:lvlJc w:val="left"/>
      <w:pPr>
        <w:tabs>
          <w:tab w:val="num" w:pos="720"/>
        </w:tabs>
        <w:ind w:left="720" w:hanging="360"/>
      </w:pPr>
      <w:rPr>
        <w:rFonts w:hint="default"/>
      </w:rPr>
    </w:lvl>
    <w:lvl w:ilvl="2">
      <w:start w:val="1"/>
      <w:numFmt w:val="decimal"/>
      <w:lvlText w:val="4.%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32" w15:restartNumberingAfterBreak="0">
    <w:nsid w:val="46C704D7"/>
    <w:multiLevelType w:val="multilevel"/>
    <w:tmpl w:val="9EEC75C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556"/>
        </w:tabs>
        <w:ind w:left="3556" w:hanging="72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334"/>
        </w:tabs>
        <w:ind w:left="5334" w:hanging="108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112"/>
        </w:tabs>
        <w:ind w:left="7112" w:hanging="1440"/>
      </w:pPr>
      <w:rPr>
        <w:rFonts w:cs="Times New Roman" w:hint="default"/>
      </w:rPr>
    </w:lvl>
  </w:abstractNum>
  <w:abstractNum w:abstractNumId="33" w15:restartNumberingAfterBreak="0">
    <w:nsid w:val="484B18A1"/>
    <w:multiLevelType w:val="multilevel"/>
    <w:tmpl w:val="C1322592"/>
    <w:lvl w:ilvl="0">
      <w:start w:val="2"/>
      <w:numFmt w:val="decimal"/>
      <w:lvlText w:val="%1"/>
      <w:lvlJc w:val="left"/>
      <w:pPr>
        <w:tabs>
          <w:tab w:val="num" w:pos="360"/>
        </w:tabs>
        <w:ind w:left="360" w:hanging="360"/>
      </w:pPr>
      <w:rPr>
        <w:rFonts w:cs="Times New Roman"/>
      </w:rPr>
    </w:lvl>
    <w:lvl w:ilvl="1">
      <w:start w:val="1"/>
      <w:numFmt w:val="decimal"/>
      <w:lvlText w:val="2.%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4" w15:restartNumberingAfterBreak="0">
    <w:nsid w:val="4B3E5392"/>
    <w:multiLevelType w:val="hybridMultilevel"/>
    <w:tmpl w:val="8E548DD0"/>
    <w:lvl w:ilvl="0" w:tplc="D180C2D6">
      <w:start w:val="1"/>
      <w:numFmt w:val="decimal"/>
      <w:lvlText w:val="%1."/>
      <w:lvlJc w:val="left"/>
      <w:pPr>
        <w:tabs>
          <w:tab w:val="num" w:pos="2203"/>
        </w:tabs>
        <w:ind w:left="2203" w:hanging="360"/>
      </w:pPr>
      <w:rPr>
        <w:rFonts w:cs="Times New Roman" w:hint="default"/>
        <w:b/>
        <w:bCs/>
        <w:sz w:val="26"/>
        <w:szCs w:val="26"/>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35" w15:restartNumberingAfterBreak="0">
    <w:nsid w:val="4E247CEA"/>
    <w:multiLevelType w:val="hybridMultilevel"/>
    <w:tmpl w:val="751878FE"/>
    <w:lvl w:ilvl="0" w:tplc="22D485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D630E0"/>
    <w:multiLevelType w:val="multilevel"/>
    <w:tmpl w:val="6DBE6D0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7" w15:restartNumberingAfterBreak="0">
    <w:nsid w:val="51BE2B9E"/>
    <w:multiLevelType w:val="hybridMultilevel"/>
    <w:tmpl w:val="F0661422"/>
    <w:lvl w:ilvl="0" w:tplc="A8EA8F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77370B"/>
    <w:multiLevelType w:val="hybridMultilevel"/>
    <w:tmpl w:val="BACCD576"/>
    <w:lvl w:ilvl="0" w:tplc="1F986E1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554F0524"/>
    <w:multiLevelType w:val="multilevel"/>
    <w:tmpl w:val="69AA0164"/>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1" w15:restartNumberingAfterBreak="0">
    <w:nsid w:val="619F695D"/>
    <w:multiLevelType w:val="hybridMultilevel"/>
    <w:tmpl w:val="6E96F37C"/>
    <w:lvl w:ilvl="0" w:tplc="801C4506">
      <w:start w:val="10"/>
      <w:numFmt w:val="bullet"/>
      <w:lvlText w:val="-"/>
      <w:lvlJc w:val="left"/>
      <w:pPr>
        <w:ind w:left="786" w:hanging="360"/>
      </w:pPr>
      <w:rPr>
        <w:rFonts w:ascii="Browallia New" w:eastAsia="Times New Roman" w:hAnsi="Browallia New" w:cs="Browallia New" w:hint="default"/>
        <w:b w:val="0"/>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2" w15:restartNumberingAfterBreak="0">
    <w:nsid w:val="656C263F"/>
    <w:multiLevelType w:val="multilevel"/>
    <w:tmpl w:val="24203FBC"/>
    <w:lvl w:ilvl="0">
      <w:start w:val="11"/>
      <w:numFmt w:val="decimal"/>
      <w:lvlText w:val="%1"/>
      <w:lvlJc w:val="left"/>
      <w:pPr>
        <w:ind w:left="360" w:hanging="360"/>
      </w:pPr>
      <w:rPr>
        <w:rFonts w:hint="default"/>
      </w:rPr>
    </w:lvl>
    <w:lvl w:ilvl="1">
      <w:start w:val="1"/>
      <w:numFmt w:val="decimal"/>
      <w:lvlText w:val="10.%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4" w15:restartNumberingAfterBreak="0">
    <w:nsid w:val="6D1E7973"/>
    <w:multiLevelType w:val="multilevel"/>
    <w:tmpl w:val="4162C0F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556"/>
        </w:tabs>
        <w:ind w:left="3556" w:hanging="72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334"/>
        </w:tabs>
        <w:ind w:left="5334" w:hanging="108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112"/>
        </w:tabs>
        <w:ind w:left="7112" w:hanging="1440"/>
      </w:pPr>
      <w:rPr>
        <w:rFonts w:cs="Times New Roman" w:hint="default"/>
      </w:rPr>
    </w:lvl>
  </w:abstractNum>
  <w:abstractNum w:abstractNumId="45" w15:restartNumberingAfterBreak="0">
    <w:nsid w:val="6E1B4EF1"/>
    <w:multiLevelType w:val="hybridMultilevel"/>
    <w:tmpl w:val="67E67E0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6" w15:restartNumberingAfterBreak="0">
    <w:nsid w:val="6F205E64"/>
    <w:multiLevelType w:val="hybridMultilevel"/>
    <w:tmpl w:val="FAA4FA1C"/>
    <w:lvl w:ilvl="0" w:tplc="56C2E28A">
      <w:start w:val="1"/>
      <w:numFmt w:val="bullet"/>
      <w:lvlText w:val="•"/>
      <w:lvlJc w:val="left"/>
      <w:pPr>
        <w:ind w:left="1080" w:hanging="360"/>
      </w:pPr>
      <w:rPr>
        <w:rFonts w:ascii="Browallia New" w:eastAsia="Calibr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30"/>
  </w:num>
  <w:num w:numId="12">
    <w:abstractNumId w:val="19"/>
  </w:num>
  <w:num w:numId="13">
    <w:abstractNumId w:val="43"/>
  </w:num>
  <w:num w:numId="14">
    <w:abstractNumId w:val="25"/>
  </w:num>
  <w:num w:numId="15">
    <w:abstractNumId w:val="31"/>
  </w:num>
  <w:num w:numId="16">
    <w:abstractNumId w:val="21"/>
  </w:num>
  <w:num w:numId="17">
    <w:abstractNumId w:val="20"/>
  </w:num>
  <w:num w:numId="18">
    <w:abstractNumId w:val="38"/>
  </w:num>
  <w:num w:numId="19">
    <w:abstractNumId w:val="44"/>
  </w:num>
  <w:num w:numId="20">
    <w:abstractNumId w:val="32"/>
  </w:num>
  <w:num w:numId="21">
    <w:abstractNumId w:val="12"/>
  </w:num>
  <w:num w:numId="22">
    <w:abstractNumId w:val="29"/>
  </w:num>
  <w:num w:numId="23">
    <w:abstractNumId w:val="42"/>
  </w:num>
  <w:num w:numId="24">
    <w:abstractNumId w:val="13"/>
  </w:num>
  <w:num w:numId="25">
    <w:abstractNumId w:val="28"/>
  </w:num>
  <w:num w:numId="26">
    <w:abstractNumId w:val="47"/>
  </w:num>
  <w:num w:numId="27">
    <w:abstractNumId w:val="22"/>
  </w:num>
  <w:num w:numId="28">
    <w:abstractNumId w:val="35"/>
  </w:num>
  <w:num w:numId="29">
    <w:abstractNumId w:val="48"/>
  </w:num>
  <w:num w:numId="30">
    <w:abstractNumId w:val="16"/>
  </w:num>
  <w:num w:numId="31">
    <w:abstractNumId w:val="26"/>
  </w:num>
  <w:num w:numId="32">
    <w:abstractNumId w:val="14"/>
  </w:num>
  <w:num w:numId="33">
    <w:abstractNumId w:val="40"/>
  </w:num>
  <w:num w:numId="34">
    <w:abstractNumId w:val="46"/>
  </w:num>
  <w:num w:numId="35">
    <w:abstractNumId w:val="37"/>
  </w:num>
  <w:num w:numId="36">
    <w:abstractNumId w:val="23"/>
  </w:num>
  <w:num w:numId="37">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34"/>
  </w:num>
  <w:num w:numId="40">
    <w:abstractNumId w:val="45"/>
  </w:num>
  <w:num w:numId="41">
    <w:abstractNumId w:val="18"/>
  </w:num>
  <w:num w:numId="42">
    <w:abstractNumId w:val="10"/>
  </w:num>
  <w:num w:numId="43">
    <w:abstractNumId w:val="41"/>
  </w:num>
  <w:num w:numId="44">
    <w:abstractNumId w:val="15"/>
  </w:num>
  <w:num w:numId="45">
    <w:abstractNumId w:val="11"/>
  </w:num>
  <w:num w:numId="46">
    <w:abstractNumId w:val="17"/>
  </w:num>
  <w:num w:numId="47">
    <w:abstractNumId w:val="27"/>
  </w:num>
  <w:num w:numId="48">
    <w:abstractNumId w:val="36"/>
  </w:num>
  <w:num w:numId="49">
    <w:abstractNumId w:val="39"/>
  </w:num>
  <w:num w:numId="50">
    <w:abstractNumId w:val="25"/>
  </w:num>
  <w:num w:numId="51">
    <w:abstractNumId w:val="25"/>
  </w:num>
  <w:num w:numId="52">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9DD"/>
    <w:rsid w:val="00001158"/>
    <w:rsid w:val="00002050"/>
    <w:rsid w:val="00002185"/>
    <w:rsid w:val="00002593"/>
    <w:rsid w:val="0000279E"/>
    <w:rsid w:val="00004178"/>
    <w:rsid w:val="0000487B"/>
    <w:rsid w:val="00004ACD"/>
    <w:rsid w:val="00004E0F"/>
    <w:rsid w:val="00005876"/>
    <w:rsid w:val="000064DA"/>
    <w:rsid w:val="00006E38"/>
    <w:rsid w:val="0000731C"/>
    <w:rsid w:val="000079C8"/>
    <w:rsid w:val="00007B24"/>
    <w:rsid w:val="00007BB4"/>
    <w:rsid w:val="00007D06"/>
    <w:rsid w:val="000109A7"/>
    <w:rsid w:val="00011797"/>
    <w:rsid w:val="00011B3E"/>
    <w:rsid w:val="00012502"/>
    <w:rsid w:val="000128A6"/>
    <w:rsid w:val="00012C33"/>
    <w:rsid w:val="000134FD"/>
    <w:rsid w:val="0001357E"/>
    <w:rsid w:val="000136A7"/>
    <w:rsid w:val="00013EF2"/>
    <w:rsid w:val="0001418F"/>
    <w:rsid w:val="000146A4"/>
    <w:rsid w:val="00014C74"/>
    <w:rsid w:val="000152D1"/>
    <w:rsid w:val="0001555D"/>
    <w:rsid w:val="0001581B"/>
    <w:rsid w:val="0001595F"/>
    <w:rsid w:val="00015AD6"/>
    <w:rsid w:val="0001607F"/>
    <w:rsid w:val="000161AD"/>
    <w:rsid w:val="00016542"/>
    <w:rsid w:val="00016A08"/>
    <w:rsid w:val="00016AF6"/>
    <w:rsid w:val="00016B57"/>
    <w:rsid w:val="00016BE7"/>
    <w:rsid w:val="00016BEB"/>
    <w:rsid w:val="00016C30"/>
    <w:rsid w:val="00017475"/>
    <w:rsid w:val="000202B3"/>
    <w:rsid w:val="0002038F"/>
    <w:rsid w:val="00020526"/>
    <w:rsid w:val="000208E9"/>
    <w:rsid w:val="00020ABF"/>
    <w:rsid w:val="00020C3A"/>
    <w:rsid w:val="00020DD5"/>
    <w:rsid w:val="000212AE"/>
    <w:rsid w:val="000214A8"/>
    <w:rsid w:val="00021ED5"/>
    <w:rsid w:val="000223D8"/>
    <w:rsid w:val="00022B5A"/>
    <w:rsid w:val="00022C08"/>
    <w:rsid w:val="00023378"/>
    <w:rsid w:val="00023B2D"/>
    <w:rsid w:val="000247E6"/>
    <w:rsid w:val="00024941"/>
    <w:rsid w:val="000252AC"/>
    <w:rsid w:val="000253D9"/>
    <w:rsid w:val="00025B31"/>
    <w:rsid w:val="00025C7F"/>
    <w:rsid w:val="00025F93"/>
    <w:rsid w:val="000261A9"/>
    <w:rsid w:val="000268A3"/>
    <w:rsid w:val="000269F5"/>
    <w:rsid w:val="000305A3"/>
    <w:rsid w:val="0003067A"/>
    <w:rsid w:val="00030A75"/>
    <w:rsid w:val="00030B42"/>
    <w:rsid w:val="00030FEF"/>
    <w:rsid w:val="00031128"/>
    <w:rsid w:val="00031D1D"/>
    <w:rsid w:val="00032D64"/>
    <w:rsid w:val="00033126"/>
    <w:rsid w:val="00033B32"/>
    <w:rsid w:val="00033C3F"/>
    <w:rsid w:val="000344AC"/>
    <w:rsid w:val="00034AB7"/>
    <w:rsid w:val="00034C2B"/>
    <w:rsid w:val="00034E7E"/>
    <w:rsid w:val="00035572"/>
    <w:rsid w:val="00035CEC"/>
    <w:rsid w:val="00036318"/>
    <w:rsid w:val="000364E8"/>
    <w:rsid w:val="00036794"/>
    <w:rsid w:val="000375E6"/>
    <w:rsid w:val="00040530"/>
    <w:rsid w:val="000408A9"/>
    <w:rsid w:val="0004090D"/>
    <w:rsid w:val="00040FA5"/>
    <w:rsid w:val="00041073"/>
    <w:rsid w:val="00041192"/>
    <w:rsid w:val="000413A7"/>
    <w:rsid w:val="000414D8"/>
    <w:rsid w:val="00041572"/>
    <w:rsid w:val="0004243E"/>
    <w:rsid w:val="0004255A"/>
    <w:rsid w:val="000429D5"/>
    <w:rsid w:val="00042D95"/>
    <w:rsid w:val="00042E56"/>
    <w:rsid w:val="00043548"/>
    <w:rsid w:val="00043892"/>
    <w:rsid w:val="00043C69"/>
    <w:rsid w:val="0004462C"/>
    <w:rsid w:val="00044905"/>
    <w:rsid w:val="00044C3F"/>
    <w:rsid w:val="00044E94"/>
    <w:rsid w:val="000452CE"/>
    <w:rsid w:val="00045497"/>
    <w:rsid w:val="00045504"/>
    <w:rsid w:val="000459AF"/>
    <w:rsid w:val="0004669D"/>
    <w:rsid w:val="00046C00"/>
    <w:rsid w:val="00046D12"/>
    <w:rsid w:val="0004709F"/>
    <w:rsid w:val="000471FD"/>
    <w:rsid w:val="00050044"/>
    <w:rsid w:val="0005077D"/>
    <w:rsid w:val="00051395"/>
    <w:rsid w:val="000517AF"/>
    <w:rsid w:val="00051AAF"/>
    <w:rsid w:val="00051BE4"/>
    <w:rsid w:val="00051EB6"/>
    <w:rsid w:val="000522D7"/>
    <w:rsid w:val="00052801"/>
    <w:rsid w:val="0005285B"/>
    <w:rsid w:val="00052DE4"/>
    <w:rsid w:val="00052E95"/>
    <w:rsid w:val="00053001"/>
    <w:rsid w:val="000530AA"/>
    <w:rsid w:val="00053549"/>
    <w:rsid w:val="00053F20"/>
    <w:rsid w:val="0005441C"/>
    <w:rsid w:val="00054511"/>
    <w:rsid w:val="00054620"/>
    <w:rsid w:val="000550B8"/>
    <w:rsid w:val="00055426"/>
    <w:rsid w:val="00055612"/>
    <w:rsid w:val="00055717"/>
    <w:rsid w:val="000558F0"/>
    <w:rsid w:val="00055B2D"/>
    <w:rsid w:val="000561BC"/>
    <w:rsid w:val="000569B6"/>
    <w:rsid w:val="00057352"/>
    <w:rsid w:val="00057C7F"/>
    <w:rsid w:val="00057D80"/>
    <w:rsid w:val="0006069E"/>
    <w:rsid w:val="00060D3D"/>
    <w:rsid w:val="00061B60"/>
    <w:rsid w:val="00061BC5"/>
    <w:rsid w:val="00062038"/>
    <w:rsid w:val="0006230E"/>
    <w:rsid w:val="000631D1"/>
    <w:rsid w:val="00063264"/>
    <w:rsid w:val="00064090"/>
    <w:rsid w:val="00064A6D"/>
    <w:rsid w:val="00065232"/>
    <w:rsid w:val="0006552F"/>
    <w:rsid w:val="000658A8"/>
    <w:rsid w:val="00065A7B"/>
    <w:rsid w:val="000662A8"/>
    <w:rsid w:val="000666D9"/>
    <w:rsid w:val="00066855"/>
    <w:rsid w:val="00066B51"/>
    <w:rsid w:val="00066D78"/>
    <w:rsid w:val="000673AC"/>
    <w:rsid w:val="0006785E"/>
    <w:rsid w:val="00067A3C"/>
    <w:rsid w:val="00067EBC"/>
    <w:rsid w:val="00067F77"/>
    <w:rsid w:val="00070281"/>
    <w:rsid w:val="00070616"/>
    <w:rsid w:val="00070716"/>
    <w:rsid w:val="00070DE6"/>
    <w:rsid w:val="00070EC4"/>
    <w:rsid w:val="00070EE9"/>
    <w:rsid w:val="000713A4"/>
    <w:rsid w:val="00071976"/>
    <w:rsid w:val="00073426"/>
    <w:rsid w:val="0007519C"/>
    <w:rsid w:val="00075331"/>
    <w:rsid w:val="000769E6"/>
    <w:rsid w:val="00076C77"/>
    <w:rsid w:val="00076DAA"/>
    <w:rsid w:val="0007750E"/>
    <w:rsid w:val="00077E10"/>
    <w:rsid w:val="000804A5"/>
    <w:rsid w:val="000805A9"/>
    <w:rsid w:val="00080B6E"/>
    <w:rsid w:val="00080C80"/>
    <w:rsid w:val="00081589"/>
    <w:rsid w:val="00081827"/>
    <w:rsid w:val="00081D96"/>
    <w:rsid w:val="00082025"/>
    <w:rsid w:val="000821B4"/>
    <w:rsid w:val="0008252B"/>
    <w:rsid w:val="00082780"/>
    <w:rsid w:val="00082A5C"/>
    <w:rsid w:val="00083589"/>
    <w:rsid w:val="0008384A"/>
    <w:rsid w:val="00083D61"/>
    <w:rsid w:val="00083F8B"/>
    <w:rsid w:val="0008491B"/>
    <w:rsid w:val="000861C3"/>
    <w:rsid w:val="000864D6"/>
    <w:rsid w:val="000866D2"/>
    <w:rsid w:val="0008798C"/>
    <w:rsid w:val="0009038D"/>
    <w:rsid w:val="00090720"/>
    <w:rsid w:val="00090A8E"/>
    <w:rsid w:val="00090FD9"/>
    <w:rsid w:val="00091584"/>
    <w:rsid w:val="0009183F"/>
    <w:rsid w:val="00091C29"/>
    <w:rsid w:val="00092321"/>
    <w:rsid w:val="000926D9"/>
    <w:rsid w:val="0009295F"/>
    <w:rsid w:val="0009326C"/>
    <w:rsid w:val="000936F1"/>
    <w:rsid w:val="00094577"/>
    <w:rsid w:val="000949C7"/>
    <w:rsid w:val="00095B3E"/>
    <w:rsid w:val="00095B4C"/>
    <w:rsid w:val="00095BCD"/>
    <w:rsid w:val="0009639D"/>
    <w:rsid w:val="00096637"/>
    <w:rsid w:val="00096D84"/>
    <w:rsid w:val="000971B7"/>
    <w:rsid w:val="0009730E"/>
    <w:rsid w:val="00097528"/>
    <w:rsid w:val="00097E7E"/>
    <w:rsid w:val="000A01C4"/>
    <w:rsid w:val="000A037C"/>
    <w:rsid w:val="000A0F2E"/>
    <w:rsid w:val="000A105B"/>
    <w:rsid w:val="000A1A76"/>
    <w:rsid w:val="000A1A8B"/>
    <w:rsid w:val="000A1CFE"/>
    <w:rsid w:val="000A1E7A"/>
    <w:rsid w:val="000A1F72"/>
    <w:rsid w:val="000A2076"/>
    <w:rsid w:val="000A248E"/>
    <w:rsid w:val="000A2F91"/>
    <w:rsid w:val="000A33D5"/>
    <w:rsid w:val="000A36C3"/>
    <w:rsid w:val="000A37C8"/>
    <w:rsid w:val="000A3A13"/>
    <w:rsid w:val="000A3F73"/>
    <w:rsid w:val="000A505D"/>
    <w:rsid w:val="000A607C"/>
    <w:rsid w:val="000A64D0"/>
    <w:rsid w:val="000A68E3"/>
    <w:rsid w:val="000A6E38"/>
    <w:rsid w:val="000A72D4"/>
    <w:rsid w:val="000A7458"/>
    <w:rsid w:val="000A7A9F"/>
    <w:rsid w:val="000B0389"/>
    <w:rsid w:val="000B12D5"/>
    <w:rsid w:val="000B13D4"/>
    <w:rsid w:val="000B1DAE"/>
    <w:rsid w:val="000B22DB"/>
    <w:rsid w:val="000B2585"/>
    <w:rsid w:val="000B25F4"/>
    <w:rsid w:val="000B286F"/>
    <w:rsid w:val="000B29C3"/>
    <w:rsid w:val="000B3051"/>
    <w:rsid w:val="000B30FB"/>
    <w:rsid w:val="000B3DA7"/>
    <w:rsid w:val="000B40C6"/>
    <w:rsid w:val="000B458E"/>
    <w:rsid w:val="000B4623"/>
    <w:rsid w:val="000B489B"/>
    <w:rsid w:val="000B4A2C"/>
    <w:rsid w:val="000B4CB6"/>
    <w:rsid w:val="000B4FB7"/>
    <w:rsid w:val="000B5436"/>
    <w:rsid w:val="000B569C"/>
    <w:rsid w:val="000B5728"/>
    <w:rsid w:val="000B5749"/>
    <w:rsid w:val="000B6041"/>
    <w:rsid w:val="000B633E"/>
    <w:rsid w:val="000B6551"/>
    <w:rsid w:val="000B6804"/>
    <w:rsid w:val="000B685F"/>
    <w:rsid w:val="000B6FBB"/>
    <w:rsid w:val="000B7040"/>
    <w:rsid w:val="000B7C37"/>
    <w:rsid w:val="000C07BC"/>
    <w:rsid w:val="000C0AAC"/>
    <w:rsid w:val="000C1066"/>
    <w:rsid w:val="000C1471"/>
    <w:rsid w:val="000C15C9"/>
    <w:rsid w:val="000C1A04"/>
    <w:rsid w:val="000C1DC5"/>
    <w:rsid w:val="000C2A3F"/>
    <w:rsid w:val="000C3100"/>
    <w:rsid w:val="000C31AA"/>
    <w:rsid w:val="000C32A1"/>
    <w:rsid w:val="000C4434"/>
    <w:rsid w:val="000C4C22"/>
    <w:rsid w:val="000C4F4F"/>
    <w:rsid w:val="000C6908"/>
    <w:rsid w:val="000C6E1E"/>
    <w:rsid w:val="000C7546"/>
    <w:rsid w:val="000D0327"/>
    <w:rsid w:val="000D0639"/>
    <w:rsid w:val="000D09D6"/>
    <w:rsid w:val="000D0A77"/>
    <w:rsid w:val="000D0B41"/>
    <w:rsid w:val="000D0CF1"/>
    <w:rsid w:val="000D0D66"/>
    <w:rsid w:val="000D12A8"/>
    <w:rsid w:val="000D15D2"/>
    <w:rsid w:val="000D1CA5"/>
    <w:rsid w:val="000D2009"/>
    <w:rsid w:val="000D2247"/>
    <w:rsid w:val="000D24E0"/>
    <w:rsid w:val="000D2EDA"/>
    <w:rsid w:val="000D33F7"/>
    <w:rsid w:val="000D44E4"/>
    <w:rsid w:val="000D48D2"/>
    <w:rsid w:val="000D4AF7"/>
    <w:rsid w:val="000D6024"/>
    <w:rsid w:val="000D6BA6"/>
    <w:rsid w:val="000D6D02"/>
    <w:rsid w:val="000D6D57"/>
    <w:rsid w:val="000D6F50"/>
    <w:rsid w:val="000D7F39"/>
    <w:rsid w:val="000E0326"/>
    <w:rsid w:val="000E091E"/>
    <w:rsid w:val="000E0C47"/>
    <w:rsid w:val="000E11DA"/>
    <w:rsid w:val="000E1594"/>
    <w:rsid w:val="000E1CE8"/>
    <w:rsid w:val="000E2291"/>
    <w:rsid w:val="000E2CBE"/>
    <w:rsid w:val="000E30FA"/>
    <w:rsid w:val="000E40DC"/>
    <w:rsid w:val="000E5371"/>
    <w:rsid w:val="000E5D69"/>
    <w:rsid w:val="000E61CA"/>
    <w:rsid w:val="000E637E"/>
    <w:rsid w:val="000E6559"/>
    <w:rsid w:val="000E6F9B"/>
    <w:rsid w:val="000E713E"/>
    <w:rsid w:val="000E73BC"/>
    <w:rsid w:val="000F0073"/>
    <w:rsid w:val="000F0D32"/>
    <w:rsid w:val="000F0F71"/>
    <w:rsid w:val="000F0FB5"/>
    <w:rsid w:val="000F1182"/>
    <w:rsid w:val="000F1863"/>
    <w:rsid w:val="000F194B"/>
    <w:rsid w:val="000F23A1"/>
    <w:rsid w:val="000F2D2E"/>
    <w:rsid w:val="000F3031"/>
    <w:rsid w:val="000F309D"/>
    <w:rsid w:val="000F3B2B"/>
    <w:rsid w:val="000F488F"/>
    <w:rsid w:val="000F4963"/>
    <w:rsid w:val="000F49C7"/>
    <w:rsid w:val="000F4C56"/>
    <w:rsid w:val="000F4CA3"/>
    <w:rsid w:val="000F595F"/>
    <w:rsid w:val="000F5E2B"/>
    <w:rsid w:val="000F7704"/>
    <w:rsid w:val="000F7ABE"/>
    <w:rsid w:val="00100064"/>
    <w:rsid w:val="001001DE"/>
    <w:rsid w:val="001004BD"/>
    <w:rsid w:val="001007E2"/>
    <w:rsid w:val="0010129E"/>
    <w:rsid w:val="001020DA"/>
    <w:rsid w:val="00102E7B"/>
    <w:rsid w:val="00103668"/>
    <w:rsid w:val="00103F18"/>
    <w:rsid w:val="00103F64"/>
    <w:rsid w:val="00104608"/>
    <w:rsid w:val="001048E6"/>
    <w:rsid w:val="00104A2F"/>
    <w:rsid w:val="0010584F"/>
    <w:rsid w:val="00105C00"/>
    <w:rsid w:val="00106074"/>
    <w:rsid w:val="00106152"/>
    <w:rsid w:val="00106946"/>
    <w:rsid w:val="00106AB6"/>
    <w:rsid w:val="00107236"/>
    <w:rsid w:val="00107273"/>
    <w:rsid w:val="001075D2"/>
    <w:rsid w:val="00107B1D"/>
    <w:rsid w:val="00107E53"/>
    <w:rsid w:val="00107EC4"/>
    <w:rsid w:val="001106CF"/>
    <w:rsid w:val="001108AC"/>
    <w:rsid w:val="001109C6"/>
    <w:rsid w:val="001114CB"/>
    <w:rsid w:val="00111ED2"/>
    <w:rsid w:val="0011286C"/>
    <w:rsid w:val="00112DEC"/>
    <w:rsid w:val="00112FD4"/>
    <w:rsid w:val="00113CC8"/>
    <w:rsid w:val="00113FC9"/>
    <w:rsid w:val="001141DA"/>
    <w:rsid w:val="0011425B"/>
    <w:rsid w:val="00114575"/>
    <w:rsid w:val="001153CD"/>
    <w:rsid w:val="00116402"/>
    <w:rsid w:val="0011642D"/>
    <w:rsid w:val="00116616"/>
    <w:rsid w:val="0011693C"/>
    <w:rsid w:val="00116A14"/>
    <w:rsid w:val="00116BB9"/>
    <w:rsid w:val="00116C2B"/>
    <w:rsid w:val="00117986"/>
    <w:rsid w:val="00117AA1"/>
    <w:rsid w:val="00117EB4"/>
    <w:rsid w:val="00117EC1"/>
    <w:rsid w:val="00117F42"/>
    <w:rsid w:val="00117FA5"/>
    <w:rsid w:val="00120265"/>
    <w:rsid w:val="00120273"/>
    <w:rsid w:val="00120482"/>
    <w:rsid w:val="00120C54"/>
    <w:rsid w:val="001214C6"/>
    <w:rsid w:val="001220C4"/>
    <w:rsid w:val="001224D0"/>
    <w:rsid w:val="00122A1A"/>
    <w:rsid w:val="00122FA8"/>
    <w:rsid w:val="001232B0"/>
    <w:rsid w:val="00123525"/>
    <w:rsid w:val="00123545"/>
    <w:rsid w:val="00123772"/>
    <w:rsid w:val="00123EF5"/>
    <w:rsid w:val="00124055"/>
    <w:rsid w:val="0012411F"/>
    <w:rsid w:val="00124641"/>
    <w:rsid w:val="00124BB0"/>
    <w:rsid w:val="001256A4"/>
    <w:rsid w:val="0012572E"/>
    <w:rsid w:val="001259D1"/>
    <w:rsid w:val="00125B46"/>
    <w:rsid w:val="00126371"/>
    <w:rsid w:val="001269D3"/>
    <w:rsid w:val="00126C7A"/>
    <w:rsid w:val="00126CC5"/>
    <w:rsid w:val="00126D21"/>
    <w:rsid w:val="00126D57"/>
    <w:rsid w:val="001270B7"/>
    <w:rsid w:val="00127961"/>
    <w:rsid w:val="00127989"/>
    <w:rsid w:val="00127CB4"/>
    <w:rsid w:val="0013062A"/>
    <w:rsid w:val="0013073D"/>
    <w:rsid w:val="00130794"/>
    <w:rsid w:val="0013105F"/>
    <w:rsid w:val="001317FB"/>
    <w:rsid w:val="00132471"/>
    <w:rsid w:val="001328D4"/>
    <w:rsid w:val="00132968"/>
    <w:rsid w:val="00132BB5"/>
    <w:rsid w:val="0013336B"/>
    <w:rsid w:val="001339BE"/>
    <w:rsid w:val="0013423D"/>
    <w:rsid w:val="00135129"/>
    <w:rsid w:val="001352AC"/>
    <w:rsid w:val="001355F9"/>
    <w:rsid w:val="00136083"/>
    <w:rsid w:val="0013611C"/>
    <w:rsid w:val="00136623"/>
    <w:rsid w:val="0013675F"/>
    <w:rsid w:val="00136A54"/>
    <w:rsid w:val="0013762A"/>
    <w:rsid w:val="00140998"/>
    <w:rsid w:val="00140C31"/>
    <w:rsid w:val="00140C43"/>
    <w:rsid w:val="001411BC"/>
    <w:rsid w:val="001413B7"/>
    <w:rsid w:val="00141ABC"/>
    <w:rsid w:val="00141ADF"/>
    <w:rsid w:val="00142217"/>
    <w:rsid w:val="00142612"/>
    <w:rsid w:val="00142E0D"/>
    <w:rsid w:val="001437BC"/>
    <w:rsid w:val="00143825"/>
    <w:rsid w:val="00143D08"/>
    <w:rsid w:val="00143DF4"/>
    <w:rsid w:val="00143E46"/>
    <w:rsid w:val="00144144"/>
    <w:rsid w:val="00144208"/>
    <w:rsid w:val="001442CA"/>
    <w:rsid w:val="00144478"/>
    <w:rsid w:val="001447F7"/>
    <w:rsid w:val="0014495E"/>
    <w:rsid w:val="00144CD7"/>
    <w:rsid w:val="00144E1D"/>
    <w:rsid w:val="00145D1E"/>
    <w:rsid w:val="0014608C"/>
    <w:rsid w:val="00146627"/>
    <w:rsid w:val="001466AC"/>
    <w:rsid w:val="00146BEF"/>
    <w:rsid w:val="001472BD"/>
    <w:rsid w:val="00147A3C"/>
    <w:rsid w:val="00147AF2"/>
    <w:rsid w:val="00147CBE"/>
    <w:rsid w:val="0015021C"/>
    <w:rsid w:val="001503F9"/>
    <w:rsid w:val="0015055F"/>
    <w:rsid w:val="00150BBC"/>
    <w:rsid w:val="00150C8D"/>
    <w:rsid w:val="00150E87"/>
    <w:rsid w:val="00151389"/>
    <w:rsid w:val="001522BA"/>
    <w:rsid w:val="001525D4"/>
    <w:rsid w:val="001525D8"/>
    <w:rsid w:val="00152937"/>
    <w:rsid w:val="00152A48"/>
    <w:rsid w:val="00152C98"/>
    <w:rsid w:val="001539E1"/>
    <w:rsid w:val="0015494E"/>
    <w:rsid w:val="00154F65"/>
    <w:rsid w:val="001556E9"/>
    <w:rsid w:val="00155A2A"/>
    <w:rsid w:val="00156EB2"/>
    <w:rsid w:val="0015718F"/>
    <w:rsid w:val="001576A7"/>
    <w:rsid w:val="00160100"/>
    <w:rsid w:val="00161D3E"/>
    <w:rsid w:val="001621E6"/>
    <w:rsid w:val="0016224B"/>
    <w:rsid w:val="00163538"/>
    <w:rsid w:val="00163855"/>
    <w:rsid w:val="0016388B"/>
    <w:rsid w:val="00163BAF"/>
    <w:rsid w:val="0016410A"/>
    <w:rsid w:val="00164208"/>
    <w:rsid w:val="0016491E"/>
    <w:rsid w:val="001658A6"/>
    <w:rsid w:val="00165C8E"/>
    <w:rsid w:val="00165D0D"/>
    <w:rsid w:val="001666CF"/>
    <w:rsid w:val="00166830"/>
    <w:rsid w:val="00167328"/>
    <w:rsid w:val="00167657"/>
    <w:rsid w:val="00167C4C"/>
    <w:rsid w:val="00170005"/>
    <w:rsid w:val="001703F6"/>
    <w:rsid w:val="00170971"/>
    <w:rsid w:val="001714B4"/>
    <w:rsid w:val="00171562"/>
    <w:rsid w:val="00171D04"/>
    <w:rsid w:val="00173DAB"/>
    <w:rsid w:val="001749C3"/>
    <w:rsid w:val="00174C43"/>
    <w:rsid w:val="00175449"/>
    <w:rsid w:val="00175660"/>
    <w:rsid w:val="00175950"/>
    <w:rsid w:val="001759FF"/>
    <w:rsid w:val="00175B24"/>
    <w:rsid w:val="00175F9D"/>
    <w:rsid w:val="00176015"/>
    <w:rsid w:val="00176375"/>
    <w:rsid w:val="00176427"/>
    <w:rsid w:val="00176461"/>
    <w:rsid w:val="00176834"/>
    <w:rsid w:val="00176A3A"/>
    <w:rsid w:val="00176F03"/>
    <w:rsid w:val="00177023"/>
    <w:rsid w:val="0017719A"/>
    <w:rsid w:val="001771F3"/>
    <w:rsid w:val="00177CFF"/>
    <w:rsid w:val="00177F2B"/>
    <w:rsid w:val="00177F74"/>
    <w:rsid w:val="0018028C"/>
    <w:rsid w:val="001802E1"/>
    <w:rsid w:val="00180554"/>
    <w:rsid w:val="00180743"/>
    <w:rsid w:val="00180B1B"/>
    <w:rsid w:val="001818FC"/>
    <w:rsid w:val="00181CE8"/>
    <w:rsid w:val="00182384"/>
    <w:rsid w:val="001828A7"/>
    <w:rsid w:val="00183479"/>
    <w:rsid w:val="00183A62"/>
    <w:rsid w:val="00183CC8"/>
    <w:rsid w:val="00183CE7"/>
    <w:rsid w:val="001841AA"/>
    <w:rsid w:val="001849D5"/>
    <w:rsid w:val="00185007"/>
    <w:rsid w:val="00185014"/>
    <w:rsid w:val="0018561D"/>
    <w:rsid w:val="00185B93"/>
    <w:rsid w:val="00186269"/>
    <w:rsid w:val="00187833"/>
    <w:rsid w:val="00187934"/>
    <w:rsid w:val="00190079"/>
    <w:rsid w:val="001907B1"/>
    <w:rsid w:val="001907B7"/>
    <w:rsid w:val="0019095B"/>
    <w:rsid w:val="00191264"/>
    <w:rsid w:val="0019129A"/>
    <w:rsid w:val="0019150C"/>
    <w:rsid w:val="0019166D"/>
    <w:rsid w:val="001919A9"/>
    <w:rsid w:val="00191E71"/>
    <w:rsid w:val="00192050"/>
    <w:rsid w:val="001921A8"/>
    <w:rsid w:val="001921E9"/>
    <w:rsid w:val="001936DE"/>
    <w:rsid w:val="00193711"/>
    <w:rsid w:val="00193BCE"/>
    <w:rsid w:val="001945C7"/>
    <w:rsid w:val="001948A2"/>
    <w:rsid w:val="00195097"/>
    <w:rsid w:val="0019551B"/>
    <w:rsid w:val="00195C28"/>
    <w:rsid w:val="00195FB8"/>
    <w:rsid w:val="00195FF5"/>
    <w:rsid w:val="001967D5"/>
    <w:rsid w:val="00196BF3"/>
    <w:rsid w:val="00197375"/>
    <w:rsid w:val="0019779D"/>
    <w:rsid w:val="00197D54"/>
    <w:rsid w:val="00197DC7"/>
    <w:rsid w:val="001A04AB"/>
    <w:rsid w:val="001A09D3"/>
    <w:rsid w:val="001A0A1A"/>
    <w:rsid w:val="001A1AD2"/>
    <w:rsid w:val="001A1CE2"/>
    <w:rsid w:val="001A1F89"/>
    <w:rsid w:val="001A24FC"/>
    <w:rsid w:val="001A27B5"/>
    <w:rsid w:val="001A28AD"/>
    <w:rsid w:val="001A2E3E"/>
    <w:rsid w:val="001A2EE8"/>
    <w:rsid w:val="001A33A4"/>
    <w:rsid w:val="001A3AEC"/>
    <w:rsid w:val="001A43EB"/>
    <w:rsid w:val="001A444F"/>
    <w:rsid w:val="001A49E0"/>
    <w:rsid w:val="001A4ADB"/>
    <w:rsid w:val="001A4B38"/>
    <w:rsid w:val="001A52D6"/>
    <w:rsid w:val="001A5336"/>
    <w:rsid w:val="001A5344"/>
    <w:rsid w:val="001A54CB"/>
    <w:rsid w:val="001A58C2"/>
    <w:rsid w:val="001A67A3"/>
    <w:rsid w:val="001A6BEE"/>
    <w:rsid w:val="001A744D"/>
    <w:rsid w:val="001A76C9"/>
    <w:rsid w:val="001A7B71"/>
    <w:rsid w:val="001A7B8B"/>
    <w:rsid w:val="001B11D8"/>
    <w:rsid w:val="001B12BE"/>
    <w:rsid w:val="001B1CD8"/>
    <w:rsid w:val="001B216F"/>
    <w:rsid w:val="001B24BC"/>
    <w:rsid w:val="001B2631"/>
    <w:rsid w:val="001B2E11"/>
    <w:rsid w:val="001B2FDB"/>
    <w:rsid w:val="001B300F"/>
    <w:rsid w:val="001B30D0"/>
    <w:rsid w:val="001B32AC"/>
    <w:rsid w:val="001B3465"/>
    <w:rsid w:val="001B38FF"/>
    <w:rsid w:val="001B3FE3"/>
    <w:rsid w:val="001B4041"/>
    <w:rsid w:val="001B4264"/>
    <w:rsid w:val="001B4581"/>
    <w:rsid w:val="001B47C3"/>
    <w:rsid w:val="001B4857"/>
    <w:rsid w:val="001B4F3E"/>
    <w:rsid w:val="001B509D"/>
    <w:rsid w:val="001B66D3"/>
    <w:rsid w:val="001B77DD"/>
    <w:rsid w:val="001B796B"/>
    <w:rsid w:val="001B7E66"/>
    <w:rsid w:val="001C093B"/>
    <w:rsid w:val="001C11EA"/>
    <w:rsid w:val="001C1C6A"/>
    <w:rsid w:val="001C24CA"/>
    <w:rsid w:val="001C3178"/>
    <w:rsid w:val="001C33B5"/>
    <w:rsid w:val="001C3951"/>
    <w:rsid w:val="001C3AAE"/>
    <w:rsid w:val="001C3AB7"/>
    <w:rsid w:val="001C3B57"/>
    <w:rsid w:val="001C3D8D"/>
    <w:rsid w:val="001C4926"/>
    <w:rsid w:val="001C4D77"/>
    <w:rsid w:val="001C5450"/>
    <w:rsid w:val="001C57D7"/>
    <w:rsid w:val="001C583A"/>
    <w:rsid w:val="001C5CEF"/>
    <w:rsid w:val="001C5D4A"/>
    <w:rsid w:val="001C6EAF"/>
    <w:rsid w:val="001C6F6C"/>
    <w:rsid w:val="001C7127"/>
    <w:rsid w:val="001D0967"/>
    <w:rsid w:val="001D0B11"/>
    <w:rsid w:val="001D0B8D"/>
    <w:rsid w:val="001D1039"/>
    <w:rsid w:val="001D106A"/>
    <w:rsid w:val="001D1CBE"/>
    <w:rsid w:val="001D25AA"/>
    <w:rsid w:val="001D26EA"/>
    <w:rsid w:val="001D29AB"/>
    <w:rsid w:val="001D2B09"/>
    <w:rsid w:val="001D2D1E"/>
    <w:rsid w:val="001D2E5B"/>
    <w:rsid w:val="001D2FD7"/>
    <w:rsid w:val="001D4455"/>
    <w:rsid w:val="001D4515"/>
    <w:rsid w:val="001D4739"/>
    <w:rsid w:val="001D4898"/>
    <w:rsid w:val="001D4A34"/>
    <w:rsid w:val="001D4E5A"/>
    <w:rsid w:val="001D5109"/>
    <w:rsid w:val="001D5748"/>
    <w:rsid w:val="001D5A6A"/>
    <w:rsid w:val="001D6E75"/>
    <w:rsid w:val="001D6E79"/>
    <w:rsid w:val="001D714F"/>
    <w:rsid w:val="001D768A"/>
    <w:rsid w:val="001D7923"/>
    <w:rsid w:val="001D7A14"/>
    <w:rsid w:val="001E02AA"/>
    <w:rsid w:val="001E02AE"/>
    <w:rsid w:val="001E1194"/>
    <w:rsid w:val="001E1345"/>
    <w:rsid w:val="001E1962"/>
    <w:rsid w:val="001E1A4D"/>
    <w:rsid w:val="001E1A6D"/>
    <w:rsid w:val="001E1EEB"/>
    <w:rsid w:val="001E20D4"/>
    <w:rsid w:val="001E2480"/>
    <w:rsid w:val="001E2574"/>
    <w:rsid w:val="001E2D4E"/>
    <w:rsid w:val="001E2DB7"/>
    <w:rsid w:val="001E3263"/>
    <w:rsid w:val="001E3545"/>
    <w:rsid w:val="001E3725"/>
    <w:rsid w:val="001E393C"/>
    <w:rsid w:val="001E4C56"/>
    <w:rsid w:val="001E4E9E"/>
    <w:rsid w:val="001E5381"/>
    <w:rsid w:val="001E53DF"/>
    <w:rsid w:val="001E54F3"/>
    <w:rsid w:val="001E56FA"/>
    <w:rsid w:val="001E5786"/>
    <w:rsid w:val="001E63A6"/>
    <w:rsid w:val="001E6933"/>
    <w:rsid w:val="001E6DAD"/>
    <w:rsid w:val="001E733F"/>
    <w:rsid w:val="001E759D"/>
    <w:rsid w:val="001E7D11"/>
    <w:rsid w:val="001F0AB9"/>
    <w:rsid w:val="001F0F89"/>
    <w:rsid w:val="001F11A5"/>
    <w:rsid w:val="001F163C"/>
    <w:rsid w:val="001F16DF"/>
    <w:rsid w:val="001F1E0B"/>
    <w:rsid w:val="001F258A"/>
    <w:rsid w:val="001F290C"/>
    <w:rsid w:val="001F29BF"/>
    <w:rsid w:val="001F2AB1"/>
    <w:rsid w:val="001F3398"/>
    <w:rsid w:val="001F4A8B"/>
    <w:rsid w:val="001F4AFA"/>
    <w:rsid w:val="001F4B8F"/>
    <w:rsid w:val="001F4BD5"/>
    <w:rsid w:val="001F6C08"/>
    <w:rsid w:val="001F6E31"/>
    <w:rsid w:val="001F7174"/>
    <w:rsid w:val="001F732C"/>
    <w:rsid w:val="001F7657"/>
    <w:rsid w:val="001F7911"/>
    <w:rsid w:val="001F7CCF"/>
    <w:rsid w:val="00200258"/>
    <w:rsid w:val="00200327"/>
    <w:rsid w:val="0020092B"/>
    <w:rsid w:val="00201001"/>
    <w:rsid w:val="002011A9"/>
    <w:rsid w:val="00201623"/>
    <w:rsid w:val="00201A22"/>
    <w:rsid w:val="00201C5D"/>
    <w:rsid w:val="002024D0"/>
    <w:rsid w:val="002026BF"/>
    <w:rsid w:val="002027D0"/>
    <w:rsid w:val="00202A01"/>
    <w:rsid w:val="00202F4C"/>
    <w:rsid w:val="002039F9"/>
    <w:rsid w:val="00203A99"/>
    <w:rsid w:val="00203D66"/>
    <w:rsid w:val="00204DF5"/>
    <w:rsid w:val="00204FF5"/>
    <w:rsid w:val="002054F4"/>
    <w:rsid w:val="00205815"/>
    <w:rsid w:val="00206246"/>
    <w:rsid w:val="002063A9"/>
    <w:rsid w:val="002064EF"/>
    <w:rsid w:val="00206C23"/>
    <w:rsid w:val="00210085"/>
    <w:rsid w:val="002100C7"/>
    <w:rsid w:val="0021097A"/>
    <w:rsid w:val="00210A9C"/>
    <w:rsid w:val="00211A29"/>
    <w:rsid w:val="00211C99"/>
    <w:rsid w:val="00212542"/>
    <w:rsid w:val="00212567"/>
    <w:rsid w:val="00212872"/>
    <w:rsid w:val="00212981"/>
    <w:rsid w:val="002129E4"/>
    <w:rsid w:val="00212DBD"/>
    <w:rsid w:val="002135B1"/>
    <w:rsid w:val="00213809"/>
    <w:rsid w:val="00213A40"/>
    <w:rsid w:val="00213DFA"/>
    <w:rsid w:val="00214031"/>
    <w:rsid w:val="0021441B"/>
    <w:rsid w:val="002149A7"/>
    <w:rsid w:val="00214FDA"/>
    <w:rsid w:val="002152F1"/>
    <w:rsid w:val="002154F6"/>
    <w:rsid w:val="00215785"/>
    <w:rsid w:val="0021579A"/>
    <w:rsid w:val="00216763"/>
    <w:rsid w:val="0021678A"/>
    <w:rsid w:val="00216D80"/>
    <w:rsid w:val="00216DD4"/>
    <w:rsid w:val="00216F59"/>
    <w:rsid w:val="00217931"/>
    <w:rsid w:val="002179B4"/>
    <w:rsid w:val="00217A22"/>
    <w:rsid w:val="0022061E"/>
    <w:rsid w:val="00220BEB"/>
    <w:rsid w:val="00220E7F"/>
    <w:rsid w:val="00221118"/>
    <w:rsid w:val="002221F4"/>
    <w:rsid w:val="0022236E"/>
    <w:rsid w:val="002228D0"/>
    <w:rsid w:val="00222C58"/>
    <w:rsid w:val="00222CED"/>
    <w:rsid w:val="002231C7"/>
    <w:rsid w:val="00223635"/>
    <w:rsid w:val="0022364A"/>
    <w:rsid w:val="002237AE"/>
    <w:rsid w:val="0022399B"/>
    <w:rsid w:val="00223C4F"/>
    <w:rsid w:val="00223CFA"/>
    <w:rsid w:val="00224BBB"/>
    <w:rsid w:val="00225194"/>
    <w:rsid w:val="0022519C"/>
    <w:rsid w:val="0022553B"/>
    <w:rsid w:val="0022576B"/>
    <w:rsid w:val="00225E1A"/>
    <w:rsid w:val="00226791"/>
    <w:rsid w:val="00226D66"/>
    <w:rsid w:val="002270BE"/>
    <w:rsid w:val="002300C8"/>
    <w:rsid w:val="00230C4A"/>
    <w:rsid w:val="00231055"/>
    <w:rsid w:val="002311F2"/>
    <w:rsid w:val="00231348"/>
    <w:rsid w:val="00231972"/>
    <w:rsid w:val="00231AED"/>
    <w:rsid w:val="00231EDF"/>
    <w:rsid w:val="00232DD6"/>
    <w:rsid w:val="00232FC3"/>
    <w:rsid w:val="0023354E"/>
    <w:rsid w:val="00233C70"/>
    <w:rsid w:val="00233F07"/>
    <w:rsid w:val="00234FA3"/>
    <w:rsid w:val="00234FC3"/>
    <w:rsid w:val="00235773"/>
    <w:rsid w:val="00235851"/>
    <w:rsid w:val="00236259"/>
    <w:rsid w:val="00236BA0"/>
    <w:rsid w:val="00236F0D"/>
    <w:rsid w:val="002371FF"/>
    <w:rsid w:val="0023747F"/>
    <w:rsid w:val="00240413"/>
    <w:rsid w:val="002411A5"/>
    <w:rsid w:val="00241451"/>
    <w:rsid w:val="0024194F"/>
    <w:rsid w:val="00242285"/>
    <w:rsid w:val="00242A56"/>
    <w:rsid w:val="00243A00"/>
    <w:rsid w:val="00244009"/>
    <w:rsid w:val="002441EF"/>
    <w:rsid w:val="002441F8"/>
    <w:rsid w:val="0024441D"/>
    <w:rsid w:val="0024463C"/>
    <w:rsid w:val="002449A6"/>
    <w:rsid w:val="00244CBB"/>
    <w:rsid w:val="00244D73"/>
    <w:rsid w:val="002452F4"/>
    <w:rsid w:val="002457FD"/>
    <w:rsid w:val="002458B9"/>
    <w:rsid w:val="00245BC9"/>
    <w:rsid w:val="00246469"/>
    <w:rsid w:val="002466E0"/>
    <w:rsid w:val="0024685B"/>
    <w:rsid w:val="00246B5C"/>
    <w:rsid w:val="00247B20"/>
    <w:rsid w:val="0025020F"/>
    <w:rsid w:val="002509A1"/>
    <w:rsid w:val="00250BEB"/>
    <w:rsid w:val="00250C37"/>
    <w:rsid w:val="00250C8D"/>
    <w:rsid w:val="00251249"/>
    <w:rsid w:val="00251E6D"/>
    <w:rsid w:val="00251E97"/>
    <w:rsid w:val="00251F57"/>
    <w:rsid w:val="002520B1"/>
    <w:rsid w:val="00252912"/>
    <w:rsid w:val="002542DD"/>
    <w:rsid w:val="002555BF"/>
    <w:rsid w:val="002556DA"/>
    <w:rsid w:val="002558CE"/>
    <w:rsid w:val="0025605A"/>
    <w:rsid w:val="00256482"/>
    <w:rsid w:val="00256CF5"/>
    <w:rsid w:val="00256D9D"/>
    <w:rsid w:val="002577C6"/>
    <w:rsid w:val="00257850"/>
    <w:rsid w:val="00257C22"/>
    <w:rsid w:val="00257DA7"/>
    <w:rsid w:val="00260560"/>
    <w:rsid w:val="00261717"/>
    <w:rsid w:val="002617C7"/>
    <w:rsid w:val="0026195F"/>
    <w:rsid w:val="00261CD1"/>
    <w:rsid w:val="00262051"/>
    <w:rsid w:val="00262477"/>
    <w:rsid w:val="002625DD"/>
    <w:rsid w:val="00262653"/>
    <w:rsid w:val="00262BD9"/>
    <w:rsid w:val="00262CF1"/>
    <w:rsid w:val="002633E4"/>
    <w:rsid w:val="0026347A"/>
    <w:rsid w:val="00263865"/>
    <w:rsid w:val="00263AD7"/>
    <w:rsid w:val="00263F02"/>
    <w:rsid w:val="0026408B"/>
    <w:rsid w:val="002649EE"/>
    <w:rsid w:val="00264B79"/>
    <w:rsid w:val="00265329"/>
    <w:rsid w:val="002655C8"/>
    <w:rsid w:val="00265CEE"/>
    <w:rsid w:val="00265D5B"/>
    <w:rsid w:val="00265DF0"/>
    <w:rsid w:val="0026611A"/>
    <w:rsid w:val="00266283"/>
    <w:rsid w:val="00266BAA"/>
    <w:rsid w:val="00267196"/>
    <w:rsid w:val="002676B3"/>
    <w:rsid w:val="00267760"/>
    <w:rsid w:val="0027053C"/>
    <w:rsid w:val="00270979"/>
    <w:rsid w:val="0027098E"/>
    <w:rsid w:val="00270BBA"/>
    <w:rsid w:val="00270E34"/>
    <w:rsid w:val="002712FA"/>
    <w:rsid w:val="0027152B"/>
    <w:rsid w:val="00271B6A"/>
    <w:rsid w:val="00271D30"/>
    <w:rsid w:val="00272101"/>
    <w:rsid w:val="00272B32"/>
    <w:rsid w:val="00273022"/>
    <w:rsid w:val="00273092"/>
    <w:rsid w:val="0027311E"/>
    <w:rsid w:val="0027328F"/>
    <w:rsid w:val="0027337A"/>
    <w:rsid w:val="00273668"/>
    <w:rsid w:val="002738F3"/>
    <w:rsid w:val="00273C43"/>
    <w:rsid w:val="00273EFE"/>
    <w:rsid w:val="002745E0"/>
    <w:rsid w:val="002754F6"/>
    <w:rsid w:val="00275A9A"/>
    <w:rsid w:val="00275CB9"/>
    <w:rsid w:val="00275E20"/>
    <w:rsid w:val="00277852"/>
    <w:rsid w:val="00277891"/>
    <w:rsid w:val="00277E93"/>
    <w:rsid w:val="0028015B"/>
    <w:rsid w:val="002802C9"/>
    <w:rsid w:val="0028036D"/>
    <w:rsid w:val="0028038A"/>
    <w:rsid w:val="0028040D"/>
    <w:rsid w:val="00280B67"/>
    <w:rsid w:val="00280B7A"/>
    <w:rsid w:val="0028110A"/>
    <w:rsid w:val="00281312"/>
    <w:rsid w:val="002813A7"/>
    <w:rsid w:val="002814B3"/>
    <w:rsid w:val="00281A76"/>
    <w:rsid w:val="00281A8D"/>
    <w:rsid w:val="0028292E"/>
    <w:rsid w:val="0028368F"/>
    <w:rsid w:val="002836AA"/>
    <w:rsid w:val="00283759"/>
    <w:rsid w:val="002840C2"/>
    <w:rsid w:val="00284556"/>
    <w:rsid w:val="002846B6"/>
    <w:rsid w:val="00284993"/>
    <w:rsid w:val="00285ED9"/>
    <w:rsid w:val="0028671B"/>
    <w:rsid w:val="00286796"/>
    <w:rsid w:val="00286BE1"/>
    <w:rsid w:val="002876E1"/>
    <w:rsid w:val="00287BFD"/>
    <w:rsid w:val="00287C4C"/>
    <w:rsid w:val="00290829"/>
    <w:rsid w:val="002908A0"/>
    <w:rsid w:val="00290B1C"/>
    <w:rsid w:val="00290BE7"/>
    <w:rsid w:val="00290F00"/>
    <w:rsid w:val="00291688"/>
    <w:rsid w:val="00292286"/>
    <w:rsid w:val="00293043"/>
    <w:rsid w:val="002934AE"/>
    <w:rsid w:val="00293B37"/>
    <w:rsid w:val="00293B63"/>
    <w:rsid w:val="00293ED6"/>
    <w:rsid w:val="00294014"/>
    <w:rsid w:val="0029434E"/>
    <w:rsid w:val="00294556"/>
    <w:rsid w:val="00294B46"/>
    <w:rsid w:val="00294BF2"/>
    <w:rsid w:val="00294E94"/>
    <w:rsid w:val="00295CCD"/>
    <w:rsid w:val="00295D12"/>
    <w:rsid w:val="00297121"/>
    <w:rsid w:val="00297638"/>
    <w:rsid w:val="00297691"/>
    <w:rsid w:val="00297B7D"/>
    <w:rsid w:val="00297C95"/>
    <w:rsid w:val="00297D1C"/>
    <w:rsid w:val="00297E5A"/>
    <w:rsid w:val="002A198B"/>
    <w:rsid w:val="002A1A11"/>
    <w:rsid w:val="002A1BC8"/>
    <w:rsid w:val="002A2B5D"/>
    <w:rsid w:val="002A2E9F"/>
    <w:rsid w:val="002A2EE8"/>
    <w:rsid w:val="002A30BB"/>
    <w:rsid w:val="002A357B"/>
    <w:rsid w:val="002A47E7"/>
    <w:rsid w:val="002A4BA2"/>
    <w:rsid w:val="002A4D91"/>
    <w:rsid w:val="002A4F2F"/>
    <w:rsid w:val="002A5529"/>
    <w:rsid w:val="002A557E"/>
    <w:rsid w:val="002A5953"/>
    <w:rsid w:val="002A5C8A"/>
    <w:rsid w:val="002A681A"/>
    <w:rsid w:val="002A6E25"/>
    <w:rsid w:val="002A7DF9"/>
    <w:rsid w:val="002B07CD"/>
    <w:rsid w:val="002B1144"/>
    <w:rsid w:val="002B12A7"/>
    <w:rsid w:val="002B1348"/>
    <w:rsid w:val="002B1CA9"/>
    <w:rsid w:val="002B1F55"/>
    <w:rsid w:val="002B2584"/>
    <w:rsid w:val="002B3503"/>
    <w:rsid w:val="002B38DB"/>
    <w:rsid w:val="002B412A"/>
    <w:rsid w:val="002B450D"/>
    <w:rsid w:val="002B456B"/>
    <w:rsid w:val="002B47A5"/>
    <w:rsid w:val="002B48C3"/>
    <w:rsid w:val="002B48E1"/>
    <w:rsid w:val="002B4D04"/>
    <w:rsid w:val="002B536B"/>
    <w:rsid w:val="002B56E7"/>
    <w:rsid w:val="002B5FC1"/>
    <w:rsid w:val="002B67E5"/>
    <w:rsid w:val="002B6AB1"/>
    <w:rsid w:val="002B716C"/>
    <w:rsid w:val="002B73A5"/>
    <w:rsid w:val="002B7498"/>
    <w:rsid w:val="002B7AEC"/>
    <w:rsid w:val="002B7D96"/>
    <w:rsid w:val="002B7F0B"/>
    <w:rsid w:val="002C0204"/>
    <w:rsid w:val="002C0DE7"/>
    <w:rsid w:val="002C0E6C"/>
    <w:rsid w:val="002C1203"/>
    <w:rsid w:val="002C1737"/>
    <w:rsid w:val="002C193B"/>
    <w:rsid w:val="002C22E0"/>
    <w:rsid w:val="002C23F0"/>
    <w:rsid w:val="002C2718"/>
    <w:rsid w:val="002C330A"/>
    <w:rsid w:val="002C3669"/>
    <w:rsid w:val="002C36A3"/>
    <w:rsid w:val="002C3A15"/>
    <w:rsid w:val="002C3EDC"/>
    <w:rsid w:val="002C4206"/>
    <w:rsid w:val="002C42DF"/>
    <w:rsid w:val="002C43EC"/>
    <w:rsid w:val="002C4CB2"/>
    <w:rsid w:val="002C59F8"/>
    <w:rsid w:val="002C6B65"/>
    <w:rsid w:val="002C6C27"/>
    <w:rsid w:val="002C7147"/>
    <w:rsid w:val="002C7351"/>
    <w:rsid w:val="002D0A07"/>
    <w:rsid w:val="002D0A30"/>
    <w:rsid w:val="002D0DC5"/>
    <w:rsid w:val="002D1193"/>
    <w:rsid w:val="002D1AFB"/>
    <w:rsid w:val="002D1E9F"/>
    <w:rsid w:val="002D2058"/>
    <w:rsid w:val="002D29D5"/>
    <w:rsid w:val="002D4348"/>
    <w:rsid w:val="002D480E"/>
    <w:rsid w:val="002D49F8"/>
    <w:rsid w:val="002D4DFE"/>
    <w:rsid w:val="002D525A"/>
    <w:rsid w:val="002D66AC"/>
    <w:rsid w:val="002D6D60"/>
    <w:rsid w:val="002D7693"/>
    <w:rsid w:val="002D7F46"/>
    <w:rsid w:val="002E028C"/>
    <w:rsid w:val="002E1256"/>
    <w:rsid w:val="002E1316"/>
    <w:rsid w:val="002E1A17"/>
    <w:rsid w:val="002E1A97"/>
    <w:rsid w:val="002E1DD7"/>
    <w:rsid w:val="002E2116"/>
    <w:rsid w:val="002E21B3"/>
    <w:rsid w:val="002E47F6"/>
    <w:rsid w:val="002E4B7C"/>
    <w:rsid w:val="002E4BDD"/>
    <w:rsid w:val="002E4F06"/>
    <w:rsid w:val="002E5135"/>
    <w:rsid w:val="002E533D"/>
    <w:rsid w:val="002E5389"/>
    <w:rsid w:val="002E54E1"/>
    <w:rsid w:val="002E599A"/>
    <w:rsid w:val="002E6156"/>
    <w:rsid w:val="002E69E5"/>
    <w:rsid w:val="002E6E85"/>
    <w:rsid w:val="002E7306"/>
    <w:rsid w:val="002E7BDF"/>
    <w:rsid w:val="002E7F07"/>
    <w:rsid w:val="002F08F8"/>
    <w:rsid w:val="002F0A06"/>
    <w:rsid w:val="002F0C53"/>
    <w:rsid w:val="002F0CEA"/>
    <w:rsid w:val="002F0DA2"/>
    <w:rsid w:val="002F2229"/>
    <w:rsid w:val="002F24A1"/>
    <w:rsid w:val="002F3327"/>
    <w:rsid w:val="002F34E4"/>
    <w:rsid w:val="002F3893"/>
    <w:rsid w:val="002F467A"/>
    <w:rsid w:val="002F46A2"/>
    <w:rsid w:val="002F5ED0"/>
    <w:rsid w:val="003004DD"/>
    <w:rsid w:val="00300A62"/>
    <w:rsid w:val="00300EFA"/>
    <w:rsid w:val="00301006"/>
    <w:rsid w:val="00301DFC"/>
    <w:rsid w:val="00302715"/>
    <w:rsid w:val="0030296B"/>
    <w:rsid w:val="00302CE8"/>
    <w:rsid w:val="003032FE"/>
    <w:rsid w:val="00303644"/>
    <w:rsid w:val="00303987"/>
    <w:rsid w:val="00303A9E"/>
    <w:rsid w:val="00303B1B"/>
    <w:rsid w:val="00303F05"/>
    <w:rsid w:val="00304330"/>
    <w:rsid w:val="00305A61"/>
    <w:rsid w:val="00305EBA"/>
    <w:rsid w:val="003063E5"/>
    <w:rsid w:val="003064EC"/>
    <w:rsid w:val="003066A5"/>
    <w:rsid w:val="00307C81"/>
    <w:rsid w:val="00307D57"/>
    <w:rsid w:val="003101F9"/>
    <w:rsid w:val="003104C8"/>
    <w:rsid w:val="00310BC6"/>
    <w:rsid w:val="003110FE"/>
    <w:rsid w:val="0031116D"/>
    <w:rsid w:val="00311238"/>
    <w:rsid w:val="0031181C"/>
    <w:rsid w:val="00311B34"/>
    <w:rsid w:val="00311CBC"/>
    <w:rsid w:val="003120AC"/>
    <w:rsid w:val="00312445"/>
    <w:rsid w:val="00312A31"/>
    <w:rsid w:val="00312E4C"/>
    <w:rsid w:val="00314334"/>
    <w:rsid w:val="00314559"/>
    <w:rsid w:val="003145D0"/>
    <w:rsid w:val="00314664"/>
    <w:rsid w:val="003146C7"/>
    <w:rsid w:val="00314942"/>
    <w:rsid w:val="003150A1"/>
    <w:rsid w:val="00315331"/>
    <w:rsid w:val="00315895"/>
    <w:rsid w:val="003158D7"/>
    <w:rsid w:val="00315B3E"/>
    <w:rsid w:val="00315CE0"/>
    <w:rsid w:val="00315F3A"/>
    <w:rsid w:val="00315FCA"/>
    <w:rsid w:val="00316357"/>
    <w:rsid w:val="00316860"/>
    <w:rsid w:val="00316AD4"/>
    <w:rsid w:val="00316FB2"/>
    <w:rsid w:val="00317025"/>
    <w:rsid w:val="00317B34"/>
    <w:rsid w:val="00317B4F"/>
    <w:rsid w:val="00317E36"/>
    <w:rsid w:val="00320299"/>
    <w:rsid w:val="00320BA1"/>
    <w:rsid w:val="00321679"/>
    <w:rsid w:val="00321721"/>
    <w:rsid w:val="003221F6"/>
    <w:rsid w:val="00322835"/>
    <w:rsid w:val="00322907"/>
    <w:rsid w:val="00322A08"/>
    <w:rsid w:val="00324E53"/>
    <w:rsid w:val="00325259"/>
    <w:rsid w:val="00325493"/>
    <w:rsid w:val="00325594"/>
    <w:rsid w:val="0032657F"/>
    <w:rsid w:val="00326DE3"/>
    <w:rsid w:val="00326EAB"/>
    <w:rsid w:val="0032721D"/>
    <w:rsid w:val="00327A48"/>
    <w:rsid w:val="00327CBA"/>
    <w:rsid w:val="00327CEB"/>
    <w:rsid w:val="003307B6"/>
    <w:rsid w:val="003307F2"/>
    <w:rsid w:val="00330B28"/>
    <w:rsid w:val="00330EC5"/>
    <w:rsid w:val="00331B7A"/>
    <w:rsid w:val="00331EBC"/>
    <w:rsid w:val="003321DC"/>
    <w:rsid w:val="00332427"/>
    <w:rsid w:val="0033243D"/>
    <w:rsid w:val="003324DC"/>
    <w:rsid w:val="00332503"/>
    <w:rsid w:val="00332611"/>
    <w:rsid w:val="003327F8"/>
    <w:rsid w:val="0033312F"/>
    <w:rsid w:val="0033402C"/>
    <w:rsid w:val="0033427E"/>
    <w:rsid w:val="003342B8"/>
    <w:rsid w:val="0033780B"/>
    <w:rsid w:val="00337F69"/>
    <w:rsid w:val="0034065F"/>
    <w:rsid w:val="003409E1"/>
    <w:rsid w:val="003414F0"/>
    <w:rsid w:val="0034165D"/>
    <w:rsid w:val="00341D8D"/>
    <w:rsid w:val="00341F1C"/>
    <w:rsid w:val="00341F66"/>
    <w:rsid w:val="003425FB"/>
    <w:rsid w:val="00342BB2"/>
    <w:rsid w:val="00342E33"/>
    <w:rsid w:val="00343CED"/>
    <w:rsid w:val="00344263"/>
    <w:rsid w:val="0034448B"/>
    <w:rsid w:val="003446B3"/>
    <w:rsid w:val="00344866"/>
    <w:rsid w:val="00344A14"/>
    <w:rsid w:val="00344BE5"/>
    <w:rsid w:val="00344FBD"/>
    <w:rsid w:val="00345A81"/>
    <w:rsid w:val="00345FDE"/>
    <w:rsid w:val="0034691C"/>
    <w:rsid w:val="00346E79"/>
    <w:rsid w:val="003471D3"/>
    <w:rsid w:val="00347242"/>
    <w:rsid w:val="003472D4"/>
    <w:rsid w:val="00347A34"/>
    <w:rsid w:val="00350082"/>
    <w:rsid w:val="00350152"/>
    <w:rsid w:val="00350B6F"/>
    <w:rsid w:val="00350FF5"/>
    <w:rsid w:val="003512CE"/>
    <w:rsid w:val="0035149D"/>
    <w:rsid w:val="003514FD"/>
    <w:rsid w:val="00351DE9"/>
    <w:rsid w:val="0035241A"/>
    <w:rsid w:val="0035270A"/>
    <w:rsid w:val="00352781"/>
    <w:rsid w:val="003527DB"/>
    <w:rsid w:val="00352AA4"/>
    <w:rsid w:val="00352FB7"/>
    <w:rsid w:val="003530EF"/>
    <w:rsid w:val="003530FF"/>
    <w:rsid w:val="0035326C"/>
    <w:rsid w:val="003535F0"/>
    <w:rsid w:val="00353708"/>
    <w:rsid w:val="0035442B"/>
    <w:rsid w:val="00354A2C"/>
    <w:rsid w:val="00355033"/>
    <w:rsid w:val="00355BE2"/>
    <w:rsid w:val="003560F5"/>
    <w:rsid w:val="003562EE"/>
    <w:rsid w:val="003563AF"/>
    <w:rsid w:val="003564E9"/>
    <w:rsid w:val="003566EF"/>
    <w:rsid w:val="00356A0A"/>
    <w:rsid w:val="003573E5"/>
    <w:rsid w:val="00357B37"/>
    <w:rsid w:val="00357CC4"/>
    <w:rsid w:val="00357EE5"/>
    <w:rsid w:val="00360001"/>
    <w:rsid w:val="0036003F"/>
    <w:rsid w:val="003600ED"/>
    <w:rsid w:val="0036075B"/>
    <w:rsid w:val="00360762"/>
    <w:rsid w:val="003609B0"/>
    <w:rsid w:val="00360DF7"/>
    <w:rsid w:val="00360E2E"/>
    <w:rsid w:val="003611F1"/>
    <w:rsid w:val="00361522"/>
    <w:rsid w:val="00361527"/>
    <w:rsid w:val="00361746"/>
    <w:rsid w:val="003617FA"/>
    <w:rsid w:val="00362509"/>
    <w:rsid w:val="00362A1F"/>
    <w:rsid w:val="003630AA"/>
    <w:rsid w:val="003637E6"/>
    <w:rsid w:val="00363F05"/>
    <w:rsid w:val="0036455D"/>
    <w:rsid w:val="003646FD"/>
    <w:rsid w:val="00364746"/>
    <w:rsid w:val="003654FB"/>
    <w:rsid w:val="00365716"/>
    <w:rsid w:val="00365987"/>
    <w:rsid w:val="00365A5E"/>
    <w:rsid w:val="00365C2D"/>
    <w:rsid w:val="00365D88"/>
    <w:rsid w:val="0036627B"/>
    <w:rsid w:val="003662AF"/>
    <w:rsid w:val="003662B5"/>
    <w:rsid w:val="0036668C"/>
    <w:rsid w:val="00366940"/>
    <w:rsid w:val="003710FA"/>
    <w:rsid w:val="003712FA"/>
    <w:rsid w:val="00371395"/>
    <w:rsid w:val="00371E1E"/>
    <w:rsid w:val="00371EE0"/>
    <w:rsid w:val="00372605"/>
    <w:rsid w:val="00372DFA"/>
    <w:rsid w:val="00372F35"/>
    <w:rsid w:val="00372FA6"/>
    <w:rsid w:val="0037369B"/>
    <w:rsid w:val="003736AF"/>
    <w:rsid w:val="003738A4"/>
    <w:rsid w:val="00374432"/>
    <w:rsid w:val="00374815"/>
    <w:rsid w:val="00374D9D"/>
    <w:rsid w:val="00375434"/>
    <w:rsid w:val="00375A94"/>
    <w:rsid w:val="00375AAC"/>
    <w:rsid w:val="0037631A"/>
    <w:rsid w:val="0037666D"/>
    <w:rsid w:val="00376856"/>
    <w:rsid w:val="00376B5D"/>
    <w:rsid w:val="00377525"/>
    <w:rsid w:val="00377655"/>
    <w:rsid w:val="00377914"/>
    <w:rsid w:val="00377F57"/>
    <w:rsid w:val="003801DA"/>
    <w:rsid w:val="003803E3"/>
    <w:rsid w:val="0038052B"/>
    <w:rsid w:val="00380555"/>
    <w:rsid w:val="0038095D"/>
    <w:rsid w:val="00380970"/>
    <w:rsid w:val="00380C26"/>
    <w:rsid w:val="00380F41"/>
    <w:rsid w:val="00380F80"/>
    <w:rsid w:val="00381151"/>
    <w:rsid w:val="003812C5"/>
    <w:rsid w:val="00381D86"/>
    <w:rsid w:val="00382829"/>
    <w:rsid w:val="00383507"/>
    <w:rsid w:val="003835CA"/>
    <w:rsid w:val="003836E8"/>
    <w:rsid w:val="00383FF7"/>
    <w:rsid w:val="003841E5"/>
    <w:rsid w:val="0038421C"/>
    <w:rsid w:val="00385022"/>
    <w:rsid w:val="00385907"/>
    <w:rsid w:val="0038608B"/>
    <w:rsid w:val="003863E4"/>
    <w:rsid w:val="003864B1"/>
    <w:rsid w:val="003864BE"/>
    <w:rsid w:val="00387067"/>
    <w:rsid w:val="003872A3"/>
    <w:rsid w:val="003875A6"/>
    <w:rsid w:val="00387915"/>
    <w:rsid w:val="00387CA9"/>
    <w:rsid w:val="0039096A"/>
    <w:rsid w:val="003909C9"/>
    <w:rsid w:val="00390DD8"/>
    <w:rsid w:val="00391383"/>
    <w:rsid w:val="00391F74"/>
    <w:rsid w:val="00392241"/>
    <w:rsid w:val="00392275"/>
    <w:rsid w:val="0039245D"/>
    <w:rsid w:val="00392C8F"/>
    <w:rsid w:val="00392D14"/>
    <w:rsid w:val="00392EE2"/>
    <w:rsid w:val="003931FA"/>
    <w:rsid w:val="00393688"/>
    <w:rsid w:val="00394253"/>
    <w:rsid w:val="00394297"/>
    <w:rsid w:val="003943E4"/>
    <w:rsid w:val="003945CE"/>
    <w:rsid w:val="00394BA5"/>
    <w:rsid w:val="00394BBE"/>
    <w:rsid w:val="00394CC4"/>
    <w:rsid w:val="00394CF0"/>
    <w:rsid w:val="00394E27"/>
    <w:rsid w:val="003953A9"/>
    <w:rsid w:val="00395AAF"/>
    <w:rsid w:val="00395C85"/>
    <w:rsid w:val="00395F8F"/>
    <w:rsid w:val="0039628B"/>
    <w:rsid w:val="003969EA"/>
    <w:rsid w:val="00396BD9"/>
    <w:rsid w:val="00396FD9"/>
    <w:rsid w:val="003A01A9"/>
    <w:rsid w:val="003A029A"/>
    <w:rsid w:val="003A07E9"/>
    <w:rsid w:val="003A0DA1"/>
    <w:rsid w:val="003A0F69"/>
    <w:rsid w:val="003A103E"/>
    <w:rsid w:val="003A1194"/>
    <w:rsid w:val="003A1371"/>
    <w:rsid w:val="003A1440"/>
    <w:rsid w:val="003A1650"/>
    <w:rsid w:val="003A2490"/>
    <w:rsid w:val="003A2BB1"/>
    <w:rsid w:val="003A2CCB"/>
    <w:rsid w:val="003A3389"/>
    <w:rsid w:val="003A3491"/>
    <w:rsid w:val="003A4732"/>
    <w:rsid w:val="003A47A7"/>
    <w:rsid w:val="003A493B"/>
    <w:rsid w:val="003A4CB3"/>
    <w:rsid w:val="003A57C7"/>
    <w:rsid w:val="003A5B14"/>
    <w:rsid w:val="003A6EA1"/>
    <w:rsid w:val="003A73AF"/>
    <w:rsid w:val="003A7727"/>
    <w:rsid w:val="003A77A2"/>
    <w:rsid w:val="003A78D1"/>
    <w:rsid w:val="003A78EA"/>
    <w:rsid w:val="003B08F7"/>
    <w:rsid w:val="003B0D07"/>
    <w:rsid w:val="003B2135"/>
    <w:rsid w:val="003B2700"/>
    <w:rsid w:val="003B2A13"/>
    <w:rsid w:val="003B2BAE"/>
    <w:rsid w:val="003B2E64"/>
    <w:rsid w:val="003B2EE9"/>
    <w:rsid w:val="003B2F25"/>
    <w:rsid w:val="003B3D60"/>
    <w:rsid w:val="003B472D"/>
    <w:rsid w:val="003B480F"/>
    <w:rsid w:val="003B5A9A"/>
    <w:rsid w:val="003B5CFA"/>
    <w:rsid w:val="003B62C0"/>
    <w:rsid w:val="003B6A60"/>
    <w:rsid w:val="003B6C50"/>
    <w:rsid w:val="003B6E65"/>
    <w:rsid w:val="003B6F7A"/>
    <w:rsid w:val="003B7083"/>
    <w:rsid w:val="003B767F"/>
    <w:rsid w:val="003B7936"/>
    <w:rsid w:val="003B7999"/>
    <w:rsid w:val="003B7FC1"/>
    <w:rsid w:val="003C0492"/>
    <w:rsid w:val="003C067A"/>
    <w:rsid w:val="003C0748"/>
    <w:rsid w:val="003C0CA7"/>
    <w:rsid w:val="003C0EE8"/>
    <w:rsid w:val="003C0EF7"/>
    <w:rsid w:val="003C0EFD"/>
    <w:rsid w:val="003C226C"/>
    <w:rsid w:val="003C2C04"/>
    <w:rsid w:val="003C2D34"/>
    <w:rsid w:val="003C32CA"/>
    <w:rsid w:val="003C338D"/>
    <w:rsid w:val="003C33AB"/>
    <w:rsid w:val="003C34DA"/>
    <w:rsid w:val="003C3A6F"/>
    <w:rsid w:val="003C523F"/>
    <w:rsid w:val="003C5354"/>
    <w:rsid w:val="003C5CA3"/>
    <w:rsid w:val="003C6A67"/>
    <w:rsid w:val="003C6D5A"/>
    <w:rsid w:val="003C712F"/>
    <w:rsid w:val="003C7682"/>
    <w:rsid w:val="003C778D"/>
    <w:rsid w:val="003C7864"/>
    <w:rsid w:val="003D0AC1"/>
    <w:rsid w:val="003D13DC"/>
    <w:rsid w:val="003D17FD"/>
    <w:rsid w:val="003D1F90"/>
    <w:rsid w:val="003D2355"/>
    <w:rsid w:val="003D2AA0"/>
    <w:rsid w:val="003D300A"/>
    <w:rsid w:val="003D3073"/>
    <w:rsid w:val="003D3295"/>
    <w:rsid w:val="003D3BCA"/>
    <w:rsid w:val="003D3D20"/>
    <w:rsid w:val="003D4A97"/>
    <w:rsid w:val="003D4D6A"/>
    <w:rsid w:val="003D50DA"/>
    <w:rsid w:val="003D5B53"/>
    <w:rsid w:val="003D5FB2"/>
    <w:rsid w:val="003D6316"/>
    <w:rsid w:val="003D6840"/>
    <w:rsid w:val="003D6851"/>
    <w:rsid w:val="003D6A2A"/>
    <w:rsid w:val="003D6E2A"/>
    <w:rsid w:val="003D78FE"/>
    <w:rsid w:val="003E1359"/>
    <w:rsid w:val="003E15EB"/>
    <w:rsid w:val="003E1F6A"/>
    <w:rsid w:val="003E47E1"/>
    <w:rsid w:val="003E4B63"/>
    <w:rsid w:val="003E5074"/>
    <w:rsid w:val="003E50CF"/>
    <w:rsid w:val="003E5EEE"/>
    <w:rsid w:val="003E6485"/>
    <w:rsid w:val="003E6F69"/>
    <w:rsid w:val="003E76F5"/>
    <w:rsid w:val="003E77AD"/>
    <w:rsid w:val="003E7813"/>
    <w:rsid w:val="003F0518"/>
    <w:rsid w:val="003F098D"/>
    <w:rsid w:val="003F1136"/>
    <w:rsid w:val="003F17AC"/>
    <w:rsid w:val="003F1812"/>
    <w:rsid w:val="003F1D34"/>
    <w:rsid w:val="003F24B1"/>
    <w:rsid w:val="003F382C"/>
    <w:rsid w:val="003F45B2"/>
    <w:rsid w:val="003F4883"/>
    <w:rsid w:val="003F4DAD"/>
    <w:rsid w:val="003F4E77"/>
    <w:rsid w:val="003F5661"/>
    <w:rsid w:val="003F5DB6"/>
    <w:rsid w:val="003F6DAD"/>
    <w:rsid w:val="003F724E"/>
    <w:rsid w:val="003F7474"/>
    <w:rsid w:val="003F7959"/>
    <w:rsid w:val="003F7A6E"/>
    <w:rsid w:val="003F7BB5"/>
    <w:rsid w:val="00400E46"/>
    <w:rsid w:val="00400E9D"/>
    <w:rsid w:val="00401204"/>
    <w:rsid w:val="004018B9"/>
    <w:rsid w:val="004021E2"/>
    <w:rsid w:val="00403157"/>
    <w:rsid w:val="00403FF8"/>
    <w:rsid w:val="00404B22"/>
    <w:rsid w:val="0040525F"/>
    <w:rsid w:val="0040575D"/>
    <w:rsid w:val="004059D9"/>
    <w:rsid w:val="00405B47"/>
    <w:rsid w:val="00405EEA"/>
    <w:rsid w:val="004062D4"/>
    <w:rsid w:val="0040631D"/>
    <w:rsid w:val="0040644A"/>
    <w:rsid w:val="00406795"/>
    <w:rsid w:val="004073AE"/>
    <w:rsid w:val="00407C59"/>
    <w:rsid w:val="00410719"/>
    <w:rsid w:val="00410FA0"/>
    <w:rsid w:val="0041108F"/>
    <w:rsid w:val="0041185E"/>
    <w:rsid w:val="004119B4"/>
    <w:rsid w:val="004129F8"/>
    <w:rsid w:val="004130A4"/>
    <w:rsid w:val="00413F0A"/>
    <w:rsid w:val="00414B5E"/>
    <w:rsid w:val="00414BEF"/>
    <w:rsid w:val="00414ED4"/>
    <w:rsid w:val="00415119"/>
    <w:rsid w:val="004158D9"/>
    <w:rsid w:val="00415F3D"/>
    <w:rsid w:val="00416E40"/>
    <w:rsid w:val="004175C7"/>
    <w:rsid w:val="004201F3"/>
    <w:rsid w:val="0042188E"/>
    <w:rsid w:val="004218A2"/>
    <w:rsid w:val="004221CB"/>
    <w:rsid w:val="004230C5"/>
    <w:rsid w:val="00424132"/>
    <w:rsid w:val="004242BF"/>
    <w:rsid w:val="0042446B"/>
    <w:rsid w:val="00424599"/>
    <w:rsid w:val="00424777"/>
    <w:rsid w:val="004254E8"/>
    <w:rsid w:val="00425795"/>
    <w:rsid w:val="00425DD1"/>
    <w:rsid w:val="004267C8"/>
    <w:rsid w:val="0042706B"/>
    <w:rsid w:val="004272B0"/>
    <w:rsid w:val="004273FC"/>
    <w:rsid w:val="004277B4"/>
    <w:rsid w:val="00427A4A"/>
    <w:rsid w:val="00427EA3"/>
    <w:rsid w:val="004300FD"/>
    <w:rsid w:val="00430377"/>
    <w:rsid w:val="00430705"/>
    <w:rsid w:val="00430A1C"/>
    <w:rsid w:val="00430AB0"/>
    <w:rsid w:val="0043221E"/>
    <w:rsid w:val="004327A9"/>
    <w:rsid w:val="004329D7"/>
    <w:rsid w:val="00433D1E"/>
    <w:rsid w:val="00433E42"/>
    <w:rsid w:val="00433FD0"/>
    <w:rsid w:val="0043406E"/>
    <w:rsid w:val="0043446E"/>
    <w:rsid w:val="00434549"/>
    <w:rsid w:val="0043496F"/>
    <w:rsid w:val="00434C77"/>
    <w:rsid w:val="00434FB1"/>
    <w:rsid w:val="00435E97"/>
    <w:rsid w:val="00435F91"/>
    <w:rsid w:val="0043613A"/>
    <w:rsid w:val="00436707"/>
    <w:rsid w:val="00436AF5"/>
    <w:rsid w:val="00436F3B"/>
    <w:rsid w:val="004377A6"/>
    <w:rsid w:val="004402C4"/>
    <w:rsid w:val="00440686"/>
    <w:rsid w:val="004410E9"/>
    <w:rsid w:val="00441BED"/>
    <w:rsid w:val="004421BF"/>
    <w:rsid w:val="004427AB"/>
    <w:rsid w:val="00442923"/>
    <w:rsid w:val="00442DDF"/>
    <w:rsid w:val="0044388B"/>
    <w:rsid w:val="004439F7"/>
    <w:rsid w:val="00444084"/>
    <w:rsid w:val="00444FA2"/>
    <w:rsid w:val="00444FD4"/>
    <w:rsid w:val="004453A5"/>
    <w:rsid w:val="0044543E"/>
    <w:rsid w:val="00445E1A"/>
    <w:rsid w:val="00445E7D"/>
    <w:rsid w:val="00446137"/>
    <w:rsid w:val="004463C9"/>
    <w:rsid w:val="004464BB"/>
    <w:rsid w:val="004464F8"/>
    <w:rsid w:val="00450633"/>
    <w:rsid w:val="004509E3"/>
    <w:rsid w:val="0045120F"/>
    <w:rsid w:val="00451683"/>
    <w:rsid w:val="004518FF"/>
    <w:rsid w:val="004525E9"/>
    <w:rsid w:val="004528BE"/>
    <w:rsid w:val="00452E31"/>
    <w:rsid w:val="00452FA0"/>
    <w:rsid w:val="00453180"/>
    <w:rsid w:val="00453542"/>
    <w:rsid w:val="00453917"/>
    <w:rsid w:val="00453AC0"/>
    <w:rsid w:val="00454012"/>
    <w:rsid w:val="004542AD"/>
    <w:rsid w:val="004549E6"/>
    <w:rsid w:val="00454A5D"/>
    <w:rsid w:val="00454B5C"/>
    <w:rsid w:val="00454D0C"/>
    <w:rsid w:val="00455003"/>
    <w:rsid w:val="00455940"/>
    <w:rsid w:val="00455F30"/>
    <w:rsid w:val="004561C9"/>
    <w:rsid w:val="00456459"/>
    <w:rsid w:val="00456835"/>
    <w:rsid w:val="00456A01"/>
    <w:rsid w:val="004573D3"/>
    <w:rsid w:val="004578AF"/>
    <w:rsid w:val="00457B55"/>
    <w:rsid w:val="00457F50"/>
    <w:rsid w:val="00460661"/>
    <w:rsid w:val="004607B4"/>
    <w:rsid w:val="00461697"/>
    <w:rsid w:val="004616EC"/>
    <w:rsid w:val="00461970"/>
    <w:rsid w:val="00461D60"/>
    <w:rsid w:val="00461F61"/>
    <w:rsid w:val="00462513"/>
    <w:rsid w:val="004625B2"/>
    <w:rsid w:val="004634B2"/>
    <w:rsid w:val="00463788"/>
    <w:rsid w:val="00463F89"/>
    <w:rsid w:val="00464E50"/>
    <w:rsid w:val="00465638"/>
    <w:rsid w:val="00465BE1"/>
    <w:rsid w:val="00465FE4"/>
    <w:rsid w:val="00466183"/>
    <w:rsid w:val="00466AF7"/>
    <w:rsid w:val="004671A4"/>
    <w:rsid w:val="004679A7"/>
    <w:rsid w:val="0047106B"/>
    <w:rsid w:val="004712C7"/>
    <w:rsid w:val="0047167C"/>
    <w:rsid w:val="004718A8"/>
    <w:rsid w:val="004723B3"/>
    <w:rsid w:val="00473035"/>
    <w:rsid w:val="00473BF7"/>
    <w:rsid w:val="0047410B"/>
    <w:rsid w:val="0047495D"/>
    <w:rsid w:val="00475BD9"/>
    <w:rsid w:val="00475CAC"/>
    <w:rsid w:val="00475ED0"/>
    <w:rsid w:val="00475F87"/>
    <w:rsid w:val="0047670F"/>
    <w:rsid w:val="0047682E"/>
    <w:rsid w:val="00476C21"/>
    <w:rsid w:val="00476C32"/>
    <w:rsid w:val="00476DC3"/>
    <w:rsid w:val="0047703E"/>
    <w:rsid w:val="00477582"/>
    <w:rsid w:val="004803AB"/>
    <w:rsid w:val="00480654"/>
    <w:rsid w:val="004807E0"/>
    <w:rsid w:val="00480B4C"/>
    <w:rsid w:val="00480D5E"/>
    <w:rsid w:val="00480F97"/>
    <w:rsid w:val="004820D2"/>
    <w:rsid w:val="00482212"/>
    <w:rsid w:val="0048244B"/>
    <w:rsid w:val="00482C0D"/>
    <w:rsid w:val="00482C10"/>
    <w:rsid w:val="00483321"/>
    <w:rsid w:val="0048548C"/>
    <w:rsid w:val="00485C84"/>
    <w:rsid w:val="00485EBD"/>
    <w:rsid w:val="004861C7"/>
    <w:rsid w:val="0048625D"/>
    <w:rsid w:val="004866F7"/>
    <w:rsid w:val="00486BB4"/>
    <w:rsid w:val="00486C3F"/>
    <w:rsid w:val="00487171"/>
    <w:rsid w:val="00487246"/>
    <w:rsid w:val="00487CA2"/>
    <w:rsid w:val="0049001E"/>
    <w:rsid w:val="00491A5D"/>
    <w:rsid w:val="00491AD5"/>
    <w:rsid w:val="00491FE9"/>
    <w:rsid w:val="0049206A"/>
    <w:rsid w:val="0049228B"/>
    <w:rsid w:val="004925E9"/>
    <w:rsid w:val="00492CE1"/>
    <w:rsid w:val="00492EA1"/>
    <w:rsid w:val="0049360C"/>
    <w:rsid w:val="00493635"/>
    <w:rsid w:val="00493C04"/>
    <w:rsid w:val="00493DAE"/>
    <w:rsid w:val="004948CA"/>
    <w:rsid w:val="0049515B"/>
    <w:rsid w:val="004954DA"/>
    <w:rsid w:val="0049577A"/>
    <w:rsid w:val="00495A04"/>
    <w:rsid w:val="004969D2"/>
    <w:rsid w:val="00496CCD"/>
    <w:rsid w:val="0049733B"/>
    <w:rsid w:val="0049756E"/>
    <w:rsid w:val="00497766"/>
    <w:rsid w:val="00497E2B"/>
    <w:rsid w:val="004A00CB"/>
    <w:rsid w:val="004A0D1B"/>
    <w:rsid w:val="004A10EC"/>
    <w:rsid w:val="004A11F6"/>
    <w:rsid w:val="004A15CB"/>
    <w:rsid w:val="004A1C11"/>
    <w:rsid w:val="004A1FC3"/>
    <w:rsid w:val="004A20A9"/>
    <w:rsid w:val="004A35EA"/>
    <w:rsid w:val="004A3A5C"/>
    <w:rsid w:val="004A4060"/>
    <w:rsid w:val="004A48B1"/>
    <w:rsid w:val="004A59D9"/>
    <w:rsid w:val="004A5DD2"/>
    <w:rsid w:val="004A5EBA"/>
    <w:rsid w:val="004A5ECA"/>
    <w:rsid w:val="004A5F58"/>
    <w:rsid w:val="004A6258"/>
    <w:rsid w:val="004A6406"/>
    <w:rsid w:val="004A6905"/>
    <w:rsid w:val="004A6E53"/>
    <w:rsid w:val="004A6ED5"/>
    <w:rsid w:val="004A732B"/>
    <w:rsid w:val="004A7745"/>
    <w:rsid w:val="004A7AEB"/>
    <w:rsid w:val="004B1003"/>
    <w:rsid w:val="004B10E4"/>
    <w:rsid w:val="004B1AF1"/>
    <w:rsid w:val="004B1D40"/>
    <w:rsid w:val="004B2C94"/>
    <w:rsid w:val="004B2D45"/>
    <w:rsid w:val="004B3241"/>
    <w:rsid w:val="004B33FF"/>
    <w:rsid w:val="004B34E7"/>
    <w:rsid w:val="004B3510"/>
    <w:rsid w:val="004B3517"/>
    <w:rsid w:val="004B3CCB"/>
    <w:rsid w:val="004B3CD0"/>
    <w:rsid w:val="004B45FF"/>
    <w:rsid w:val="004B5132"/>
    <w:rsid w:val="004B529B"/>
    <w:rsid w:val="004B548F"/>
    <w:rsid w:val="004B5753"/>
    <w:rsid w:val="004B57B0"/>
    <w:rsid w:val="004B5B51"/>
    <w:rsid w:val="004B646E"/>
    <w:rsid w:val="004B64D7"/>
    <w:rsid w:val="004B6522"/>
    <w:rsid w:val="004B65C0"/>
    <w:rsid w:val="004B6C51"/>
    <w:rsid w:val="004B6C56"/>
    <w:rsid w:val="004B6F38"/>
    <w:rsid w:val="004B7519"/>
    <w:rsid w:val="004B77DE"/>
    <w:rsid w:val="004B7C00"/>
    <w:rsid w:val="004B7E41"/>
    <w:rsid w:val="004C00A4"/>
    <w:rsid w:val="004C0409"/>
    <w:rsid w:val="004C0C9F"/>
    <w:rsid w:val="004C0D9D"/>
    <w:rsid w:val="004C103A"/>
    <w:rsid w:val="004C107A"/>
    <w:rsid w:val="004C111C"/>
    <w:rsid w:val="004C1137"/>
    <w:rsid w:val="004C1543"/>
    <w:rsid w:val="004C1663"/>
    <w:rsid w:val="004C17D4"/>
    <w:rsid w:val="004C2097"/>
    <w:rsid w:val="004C2971"/>
    <w:rsid w:val="004C2AE6"/>
    <w:rsid w:val="004C2E27"/>
    <w:rsid w:val="004C2FA1"/>
    <w:rsid w:val="004C34E2"/>
    <w:rsid w:val="004C39BE"/>
    <w:rsid w:val="004C3ACE"/>
    <w:rsid w:val="004C3E52"/>
    <w:rsid w:val="004C3F81"/>
    <w:rsid w:val="004C3FC8"/>
    <w:rsid w:val="004C52C0"/>
    <w:rsid w:val="004C5AA4"/>
    <w:rsid w:val="004C5BF3"/>
    <w:rsid w:val="004C5E28"/>
    <w:rsid w:val="004C64BC"/>
    <w:rsid w:val="004C65DE"/>
    <w:rsid w:val="004C6629"/>
    <w:rsid w:val="004C6990"/>
    <w:rsid w:val="004C69FA"/>
    <w:rsid w:val="004C6B35"/>
    <w:rsid w:val="004C71FC"/>
    <w:rsid w:val="004C75F7"/>
    <w:rsid w:val="004C7B92"/>
    <w:rsid w:val="004D04E3"/>
    <w:rsid w:val="004D0C6D"/>
    <w:rsid w:val="004D0CC2"/>
    <w:rsid w:val="004D0D83"/>
    <w:rsid w:val="004D0FF3"/>
    <w:rsid w:val="004D13BD"/>
    <w:rsid w:val="004D1501"/>
    <w:rsid w:val="004D19E9"/>
    <w:rsid w:val="004D236A"/>
    <w:rsid w:val="004D2539"/>
    <w:rsid w:val="004D2836"/>
    <w:rsid w:val="004D2A25"/>
    <w:rsid w:val="004D2F7F"/>
    <w:rsid w:val="004D3115"/>
    <w:rsid w:val="004D3142"/>
    <w:rsid w:val="004D32CE"/>
    <w:rsid w:val="004D33CB"/>
    <w:rsid w:val="004D39EC"/>
    <w:rsid w:val="004D3D42"/>
    <w:rsid w:val="004D4713"/>
    <w:rsid w:val="004D4909"/>
    <w:rsid w:val="004D50CF"/>
    <w:rsid w:val="004D5FE6"/>
    <w:rsid w:val="004D7F8B"/>
    <w:rsid w:val="004E0A72"/>
    <w:rsid w:val="004E103B"/>
    <w:rsid w:val="004E1200"/>
    <w:rsid w:val="004E15BD"/>
    <w:rsid w:val="004E173E"/>
    <w:rsid w:val="004E36DC"/>
    <w:rsid w:val="004E449D"/>
    <w:rsid w:val="004E506C"/>
    <w:rsid w:val="004E5B8F"/>
    <w:rsid w:val="004E6996"/>
    <w:rsid w:val="004E6F71"/>
    <w:rsid w:val="004E738F"/>
    <w:rsid w:val="004E74DD"/>
    <w:rsid w:val="004E78EA"/>
    <w:rsid w:val="004E7C11"/>
    <w:rsid w:val="004F008A"/>
    <w:rsid w:val="004F11CF"/>
    <w:rsid w:val="004F128F"/>
    <w:rsid w:val="004F1630"/>
    <w:rsid w:val="004F1B93"/>
    <w:rsid w:val="004F1D49"/>
    <w:rsid w:val="004F20C5"/>
    <w:rsid w:val="004F22C8"/>
    <w:rsid w:val="004F2593"/>
    <w:rsid w:val="004F25AA"/>
    <w:rsid w:val="004F2A12"/>
    <w:rsid w:val="004F35B3"/>
    <w:rsid w:val="004F36F2"/>
    <w:rsid w:val="004F3C35"/>
    <w:rsid w:val="004F405C"/>
    <w:rsid w:val="004F41FC"/>
    <w:rsid w:val="004F442B"/>
    <w:rsid w:val="004F4B62"/>
    <w:rsid w:val="004F4C5E"/>
    <w:rsid w:val="004F4E0C"/>
    <w:rsid w:val="004F5663"/>
    <w:rsid w:val="004F5878"/>
    <w:rsid w:val="004F5BBD"/>
    <w:rsid w:val="004F5D0F"/>
    <w:rsid w:val="004F5DFA"/>
    <w:rsid w:val="004F6587"/>
    <w:rsid w:val="004F70F4"/>
    <w:rsid w:val="004F7659"/>
    <w:rsid w:val="00500257"/>
    <w:rsid w:val="00500A23"/>
    <w:rsid w:val="00501255"/>
    <w:rsid w:val="00501D0B"/>
    <w:rsid w:val="0050224C"/>
    <w:rsid w:val="00502518"/>
    <w:rsid w:val="00502929"/>
    <w:rsid w:val="00502F61"/>
    <w:rsid w:val="0050352D"/>
    <w:rsid w:val="0050386F"/>
    <w:rsid w:val="00503E45"/>
    <w:rsid w:val="005041C1"/>
    <w:rsid w:val="00504494"/>
    <w:rsid w:val="00504BBC"/>
    <w:rsid w:val="00504C36"/>
    <w:rsid w:val="00506795"/>
    <w:rsid w:val="00506F67"/>
    <w:rsid w:val="00507196"/>
    <w:rsid w:val="00507346"/>
    <w:rsid w:val="005074A5"/>
    <w:rsid w:val="00507723"/>
    <w:rsid w:val="0050773F"/>
    <w:rsid w:val="00510A2B"/>
    <w:rsid w:val="00510B36"/>
    <w:rsid w:val="00511F9E"/>
    <w:rsid w:val="00512242"/>
    <w:rsid w:val="00513D98"/>
    <w:rsid w:val="00514BD9"/>
    <w:rsid w:val="00514D2A"/>
    <w:rsid w:val="00515415"/>
    <w:rsid w:val="005165DE"/>
    <w:rsid w:val="005166BC"/>
    <w:rsid w:val="00516C37"/>
    <w:rsid w:val="00516ECF"/>
    <w:rsid w:val="005171DA"/>
    <w:rsid w:val="005172BA"/>
    <w:rsid w:val="00517AFB"/>
    <w:rsid w:val="00517B17"/>
    <w:rsid w:val="00517EF2"/>
    <w:rsid w:val="00520106"/>
    <w:rsid w:val="00520214"/>
    <w:rsid w:val="00520295"/>
    <w:rsid w:val="00520807"/>
    <w:rsid w:val="00520A54"/>
    <w:rsid w:val="00520B84"/>
    <w:rsid w:val="0052111C"/>
    <w:rsid w:val="0052117F"/>
    <w:rsid w:val="005211FB"/>
    <w:rsid w:val="0052129F"/>
    <w:rsid w:val="00521A24"/>
    <w:rsid w:val="00521D6F"/>
    <w:rsid w:val="00522578"/>
    <w:rsid w:val="0052272B"/>
    <w:rsid w:val="00522CBB"/>
    <w:rsid w:val="0052308A"/>
    <w:rsid w:val="005234E3"/>
    <w:rsid w:val="00523D02"/>
    <w:rsid w:val="00524292"/>
    <w:rsid w:val="0052453A"/>
    <w:rsid w:val="005247C0"/>
    <w:rsid w:val="00524DA6"/>
    <w:rsid w:val="0052510F"/>
    <w:rsid w:val="005251A3"/>
    <w:rsid w:val="00525659"/>
    <w:rsid w:val="005258F8"/>
    <w:rsid w:val="00526907"/>
    <w:rsid w:val="00527B23"/>
    <w:rsid w:val="00527B4D"/>
    <w:rsid w:val="0053069D"/>
    <w:rsid w:val="00530975"/>
    <w:rsid w:val="00530B22"/>
    <w:rsid w:val="00530BB9"/>
    <w:rsid w:val="00530BC3"/>
    <w:rsid w:val="00530BCE"/>
    <w:rsid w:val="00530C56"/>
    <w:rsid w:val="0053115C"/>
    <w:rsid w:val="00531187"/>
    <w:rsid w:val="005312E9"/>
    <w:rsid w:val="00531F8F"/>
    <w:rsid w:val="005333CA"/>
    <w:rsid w:val="005337FC"/>
    <w:rsid w:val="005339E1"/>
    <w:rsid w:val="00533B3B"/>
    <w:rsid w:val="00533B7B"/>
    <w:rsid w:val="00533D10"/>
    <w:rsid w:val="00533EB2"/>
    <w:rsid w:val="00534062"/>
    <w:rsid w:val="00535229"/>
    <w:rsid w:val="005352AE"/>
    <w:rsid w:val="00535486"/>
    <w:rsid w:val="00535CD3"/>
    <w:rsid w:val="00535D7E"/>
    <w:rsid w:val="00535DAE"/>
    <w:rsid w:val="00536649"/>
    <w:rsid w:val="005379A5"/>
    <w:rsid w:val="00537C2E"/>
    <w:rsid w:val="0054069A"/>
    <w:rsid w:val="00540CA4"/>
    <w:rsid w:val="00540E7E"/>
    <w:rsid w:val="0054105F"/>
    <w:rsid w:val="00541659"/>
    <w:rsid w:val="005416FC"/>
    <w:rsid w:val="00541AF6"/>
    <w:rsid w:val="00541E56"/>
    <w:rsid w:val="00542D12"/>
    <w:rsid w:val="00542F2B"/>
    <w:rsid w:val="005433FA"/>
    <w:rsid w:val="0054369B"/>
    <w:rsid w:val="0054378F"/>
    <w:rsid w:val="005437A0"/>
    <w:rsid w:val="0054384C"/>
    <w:rsid w:val="00543B39"/>
    <w:rsid w:val="00543F5F"/>
    <w:rsid w:val="00544055"/>
    <w:rsid w:val="0054458A"/>
    <w:rsid w:val="00544827"/>
    <w:rsid w:val="005448BC"/>
    <w:rsid w:val="005448E8"/>
    <w:rsid w:val="00544B5A"/>
    <w:rsid w:val="00545101"/>
    <w:rsid w:val="005455D3"/>
    <w:rsid w:val="005455E8"/>
    <w:rsid w:val="005456C4"/>
    <w:rsid w:val="00545AB7"/>
    <w:rsid w:val="00545DB3"/>
    <w:rsid w:val="00546008"/>
    <w:rsid w:val="005464D9"/>
    <w:rsid w:val="00546863"/>
    <w:rsid w:val="00546941"/>
    <w:rsid w:val="005469F3"/>
    <w:rsid w:val="00546E74"/>
    <w:rsid w:val="00547043"/>
    <w:rsid w:val="00547C62"/>
    <w:rsid w:val="00547D31"/>
    <w:rsid w:val="00550653"/>
    <w:rsid w:val="00550E2C"/>
    <w:rsid w:val="00551361"/>
    <w:rsid w:val="005524B5"/>
    <w:rsid w:val="00552BBF"/>
    <w:rsid w:val="005531FF"/>
    <w:rsid w:val="005536C2"/>
    <w:rsid w:val="005545DA"/>
    <w:rsid w:val="00554B92"/>
    <w:rsid w:val="00554C81"/>
    <w:rsid w:val="00554D4E"/>
    <w:rsid w:val="00554ECF"/>
    <w:rsid w:val="00554F9D"/>
    <w:rsid w:val="0055525C"/>
    <w:rsid w:val="005555A6"/>
    <w:rsid w:val="005556DE"/>
    <w:rsid w:val="005556E5"/>
    <w:rsid w:val="00555D3E"/>
    <w:rsid w:val="00555F31"/>
    <w:rsid w:val="0055654B"/>
    <w:rsid w:val="0055670E"/>
    <w:rsid w:val="0055726E"/>
    <w:rsid w:val="00557B9B"/>
    <w:rsid w:val="00557EF4"/>
    <w:rsid w:val="005605ED"/>
    <w:rsid w:val="0056094D"/>
    <w:rsid w:val="0056097E"/>
    <w:rsid w:val="00560BE1"/>
    <w:rsid w:val="00560C09"/>
    <w:rsid w:val="00561227"/>
    <w:rsid w:val="005614EA"/>
    <w:rsid w:val="005627B4"/>
    <w:rsid w:val="00562E3F"/>
    <w:rsid w:val="005638BE"/>
    <w:rsid w:val="00563C90"/>
    <w:rsid w:val="00563F60"/>
    <w:rsid w:val="005645F5"/>
    <w:rsid w:val="005646B0"/>
    <w:rsid w:val="005648EA"/>
    <w:rsid w:val="00566669"/>
    <w:rsid w:val="005668A2"/>
    <w:rsid w:val="005671D1"/>
    <w:rsid w:val="00570142"/>
    <w:rsid w:val="005705B5"/>
    <w:rsid w:val="00570836"/>
    <w:rsid w:val="00570AD3"/>
    <w:rsid w:val="0057100C"/>
    <w:rsid w:val="00571010"/>
    <w:rsid w:val="0057131A"/>
    <w:rsid w:val="00571606"/>
    <w:rsid w:val="00571E21"/>
    <w:rsid w:val="00572740"/>
    <w:rsid w:val="005727DD"/>
    <w:rsid w:val="00572868"/>
    <w:rsid w:val="00572BEF"/>
    <w:rsid w:val="00572D19"/>
    <w:rsid w:val="00573001"/>
    <w:rsid w:val="005734ED"/>
    <w:rsid w:val="005738AF"/>
    <w:rsid w:val="00573A51"/>
    <w:rsid w:val="00573A99"/>
    <w:rsid w:val="00573FC5"/>
    <w:rsid w:val="005746B2"/>
    <w:rsid w:val="005746FC"/>
    <w:rsid w:val="0057471D"/>
    <w:rsid w:val="005747CF"/>
    <w:rsid w:val="00574954"/>
    <w:rsid w:val="00574CD5"/>
    <w:rsid w:val="0057528C"/>
    <w:rsid w:val="00575529"/>
    <w:rsid w:val="0057553A"/>
    <w:rsid w:val="005756AC"/>
    <w:rsid w:val="00575DBD"/>
    <w:rsid w:val="00575F1A"/>
    <w:rsid w:val="00576EE9"/>
    <w:rsid w:val="00577096"/>
    <w:rsid w:val="005771D2"/>
    <w:rsid w:val="00577719"/>
    <w:rsid w:val="00577848"/>
    <w:rsid w:val="00577FB3"/>
    <w:rsid w:val="0058016F"/>
    <w:rsid w:val="005804AF"/>
    <w:rsid w:val="00580ECF"/>
    <w:rsid w:val="00580EF2"/>
    <w:rsid w:val="00581065"/>
    <w:rsid w:val="005813EB"/>
    <w:rsid w:val="0058159A"/>
    <w:rsid w:val="005819E0"/>
    <w:rsid w:val="0058206B"/>
    <w:rsid w:val="00582692"/>
    <w:rsid w:val="00582AAB"/>
    <w:rsid w:val="00582C5B"/>
    <w:rsid w:val="0058333A"/>
    <w:rsid w:val="00584030"/>
    <w:rsid w:val="00584191"/>
    <w:rsid w:val="0058443E"/>
    <w:rsid w:val="0058453F"/>
    <w:rsid w:val="005845F3"/>
    <w:rsid w:val="00584B43"/>
    <w:rsid w:val="00584E51"/>
    <w:rsid w:val="00585798"/>
    <w:rsid w:val="005857F7"/>
    <w:rsid w:val="00585B54"/>
    <w:rsid w:val="00585D67"/>
    <w:rsid w:val="00585E16"/>
    <w:rsid w:val="00585E95"/>
    <w:rsid w:val="00586489"/>
    <w:rsid w:val="00587142"/>
    <w:rsid w:val="005879D2"/>
    <w:rsid w:val="00590C06"/>
    <w:rsid w:val="00590DA8"/>
    <w:rsid w:val="00591134"/>
    <w:rsid w:val="005912C3"/>
    <w:rsid w:val="005918AF"/>
    <w:rsid w:val="00591C29"/>
    <w:rsid w:val="005922FE"/>
    <w:rsid w:val="0059236E"/>
    <w:rsid w:val="00592870"/>
    <w:rsid w:val="00593427"/>
    <w:rsid w:val="00593443"/>
    <w:rsid w:val="0059422C"/>
    <w:rsid w:val="00594B55"/>
    <w:rsid w:val="00595785"/>
    <w:rsid w:val="00596134"/>
    <w:rsid w:val="005961CD"/>
    <w:rsid w:val="00596860"/>
    <w:rsid w:val="00596BEF"/>
    <w:rsid w:val="0059711B"/>
    <w:rsid w:val="005977A6"/>
    <w:rsid w:val="00597884"/>
    <w:rsid w:val="00597BC4"/>
    <w:rsid w:val="00597D63"/>
    <w:rsid w:val="005A056C"/>
    <w:rsid w:val="005A0CB4"/>
    <w:rsid w:val="005A0E89"/>
    <w:rsid w:val="005A1286"/>
    <w:rsid w:val="005A1794"/>
    <w:rsid w:val="005A1857"/>
    <w:rsid w:val="005A1A1A"/>
    <w:rsid w:val="005A1B18"/>
    <w:rsid w:val="005A1B94"/>
    <w:rsid w:val="005A215D"/>
    <w:rsid w:val="005A21E9"/>
    <w:rsid w:val="005A23A9"/>
    <w:rsid w:val="005A315E"/>
    <w:rsid w:val="005A3950"/>
    <w:rsid w:val="005A3975"/>
    <w:rsid w:val="005A39F2"/>
    <w:rsid w:val="005A3B5C"/>
    <w:rsid w:val="005A40DE"/>
    <w:rsid w:val="005A48C6"/>
    <w:rsid w:val="005A5146"/>
    <w:rsid w:val="005A5443"/>
    <w:rsid w:val="005A5A46"/>
    <w:rsid w:val="005A5CF2"/>
    <w:rsid w:val="005A5E85"/>
    <w:rsid w:val="005A6B31"/>
    <w:rsid w:val="005A70FC"/>
    <w:rsid w:val="005A7116"/>
    <w:rsid w:val="005A71BE"/>
    <w:rsid w:val="005A7DE2"/>
    <w:rsid w:val="005B0012"/>
    <w:rsid w:val="005B0413"/>
    <w:rsid w:val="005B041C"/>
    <w:rsid w:val="005B0543"/>
    <w:rsid w:val="005B05FE"/>
    <w:rsid w:val="005B0E6B"/>
    <w:rsid w:val="005B0ED9"/>
    <w:rsid w:val="005B135C"/>
    <w:rsid w:val="005B168B"/>
    <w:rsid w:val="005B1829"/>
    <w:rsid w:val="005B18FC"/>
    <w:rsid w:val="005B2243"/>
    <w:rsid w:val="005B252F"/>
    <w:rsid w:val="005B3008"/>
    <w:rsid w:val="005B3739"/>
    <w:rsid w:val="005B3A23"/>
    <w:rsid w:val="005B3B49"/>
    <w:rsid w:val="005B4351"/>
    <w:rsid w:val="005B43C7"/>
    <w:rsid w:val="005B4410"/>
    <w:rsid w:val="005B445F"/>
    <w:rsid w:val="005B4CC2"/>
    <w:rsid w:val="005B572B"/>
    <w:rsid w:val="005B62A8"/>
    <w:rsid w:val="005B6F50"/>
    <w:rsid w:val="005B7007"/>
    <w:rsid w:val="005B7008"/>
    <w:rsid w:val="005B76E6"/>
    <w:rsid w:val="005B781B"/>
    <w:rsid w:val="005B79F8"/>
    <w:rsid w:val="005B7AE8"/>
    <w:rsid w:val="005B7E57"/>
    <w:rsid w:val="005B7E73"/>
    <w:rsid w:val="005C01F7"/>
    <w:rsid w:val="005C06F0"/>
    <w:rsid w:val="005C08AA"/>
    <w:rsid w:val="005C0A81"/>
    <w:rsid w:val="005C0E2E"/>
    <w:rsid w:val="005C2808"/>
    <w:rsid w:val="005C3183"/>
    <w:rsid w:val="005C3501"/>
    <w:rsid w:val="005C3880"/>
    <w:rsid w:val="005C3BFF"/>
    <w:rsid w:val="005C4088"/>
    <w:rsid w:val="005C4EA8"/>
    <w:rsid w:val="005C4FA6"/>
    <w:rsid w:val="005C518B"/>
    <w:rsid w:val="005C528A"/>
    <w:rsid w:val="005C532D"/>
    <w:rsid w:val="005C56A5"/>
    <w:rsid w:val="005C614C"/>
    <w:rsid w:val="005C61AC"/>
    <w:rsid w:val="005C6898"/>
    <w:rsid w:val="005C6E40"/>
    <w:rsid w:val="005C7A73"/>
    <w:rsid w:val="005D03C6"/>
    <w:rsid w:val="005D03E8"/>
    <w:rsid w:val="005D0542"/>
    <w:rsid w:val="005D08FF"/>
    <w:rsid w:val="005D1294"/>
    <w:rsid w:val="005D1370"/>
    <w:rsid w:val="005D1616"/>
    <w:rsid w:val="005D1D41"/>
    <w:rsid w:val="005D2ADE"/>
    <w:rsid w:val="005D30D7"/>
    <w:rsid w:val="005D37FE"/>
    <w:rsid w:val="005D407A"/>
    <w:rsid w:val="005D412F"/>
    <w:rsid w:val="005D47EC"/>
    <w:rsid w:val="005D4908"/>
    <w:rsid w:val="005D4BDD"/>
    <w:rsid w:val="005D4D73"/>
    <w:rsid w:val="005D51E4"/>
    <w:rsid w:val="005D5A64"/>
    <w:rsid w:val="005D5DC9"/>
    <w:rsid w:val="005D64B6"/>
    <w:rsid w:val="005D752C"/>
    <w:rsid w:val="005D7945"/>
    <w:rsid w:val="005D7BD1"/>
    <w:rsid w:val="005E06F3"/>
    <w:rsid w:val="005E0BDD"/>
    <w:rsid w:val="005E0FDA"/>
    <w:rsid w:val="005E10A5"/>
    <w:rsid w:val="005E11A7"/>
    <w:rsid w:val="005E163C"/>
    <w:rsid w:val="005E1936"/>
    <w:rsid w:val="005E1C48"/>
    <w:rsid w:val="005E23B4"/>
    <w:rsid w:val="005E3566"/>
    <w:rsid w:val="005E3737"/>
    <w:rsid w:val="005E3B4A"/>
    <w:rsid w:val="005E42C1"/>
    <w:rsid w:val="005E49DD"/>
    <w:rsid w:val="005E4D73"/>
    <w:rsid w:val="005E4F5E"/>
    <w:rsid w:val="005E52E2"/>
    <w:rsid w:val="005E5688"/>
    <w:rsid w:val="005E648B"/>
    <w:rsid w:val="005E6A6E"/>
    <w:rsid w:val="005E6ACA"/>
    <w:rsid w:val="005E6F84"/>
    <w:rsid w:val="005E76C9"/>
    <w:rsid w:val="005E76DE"/>
    <w:rsid w:val="005E77FF"/>
    <w:rsid w:val="005E7ADB"/>
    <w:rsid w:val="005E7BAA"/>
    <w:rsid w:val="005E7C5D"/>
    <w:rsid w:val="005E7C71"/>
    <w:rsid w:val="005E7EBB"/>
    <w:rsid w:val="005F0C53"/>
    <w:rsid w:val="005F0DEE"/>
    <w:rsid w:val="005F154D"/>
    <w:rsid w:val="005F1737"/>
    <w:rsid w:val="005F2112"/>
    <w:rsid w:val="005F23FF"/>
    <w:rsid w:val="005F2F2C"/>
    <w:rsid w:val="005F3322"/>
    <w:rsid w:val="005F3C62"/>
    <w:rsid w:val="005F3DB1"/>
    <w:rsid w:val="005F3FDD"/>
    <w:rsid w:val="005F43B7"/>
    <w:rsid w:val="005F4CCC"/>
    <w:rsid w:val="005F4E0B"/>
    <w:rsid w:val="005F5091"/>
    <w:rsid w:val="005F5221"/>
    <w:rsid w:val="005F57DC"/>
    <w:rsid w:val="005F60C8"/>
    <w:rsid w:val="005F6366"/>
    <w:rsid w:val="005F65DB"/>
    <w:rsid w:val="005F6FB8"/>
    <w:rsid w:val="005F78B3"/>
    <w:rsid w:val="005F7FA9"/>
    <w:rsid w:val="00600E49"/>
    <w:rsid w:val="00601177"/>
    <w:rsid w:val="00601529"/>
    <w:rsid w:val="00602284"/>
    <w:rsid w:val="006035BC"/>
    <w:rsid w:val="00603615"/>
    <w:rsid w:val="0060364B"/>
    <w:rsid w:val="00604252"/>
    <w:rsid w:val="00604449"/>
    <w:rsid w:val="00604DB9"/>
    <w:rsid w:val="00604F19"/>
    <w:rsid w:val="006056BA"/>
    <w:rsid w:val="00605B34"/>
    <w:rsid w:val="0060611B"/>
    <w:rsid w:val="00606312"/>
    <w:rsid w:val="0060638E"/>
    <w:rsid w:val="00606C3C"/>
    <w:rsid w:val="006077F0"/>
    <w:rsid w:val="00610049"/>
    <w:rsid w:val="006101D7"/>
    <w:rsid w:val="00610230"/>
    <w:rsid w:val="00610454"/>
    <w:rsid w:val="00610787"/>
    <w:rsid w:val="0061124D"/>
    <w:rsid w:val="00612535"/>
    <w:rsid w:val="006125A1"/>
    <w:rsid w:val="0061271E"/>
    <w:rsid w:val="00612A1D"/>
    <w:rsid w:val="00612BD3"/>
    <w:rsid w:val="00612E0A"/>
    <w:rsid w:val="006141BE"/>
    <w:rsid w:val="006143D0"/>
    <w:rsid w:val="0061445D"/>
    <w:rsid w:val="006150B6"/>
    <w:rsid w:val="006157CA"/>
    <w:rsid w:val="00615DBC"/>
    <w:rsid w:val="00615E65"/>
    <w:rsid w:val="00615FF3"/>
    <w:rsid w:val="0061612A"/>
    <w:rsid w:val="00616BB5"/>
    <w:rsid w:val="00617FAB"/>
    <w:rsid w:val="0062001B"/>
    <w:rsid w:val="006206C9"/>
    <w:rsid w:val="006206D1"/>
    <w:rsid w:val="00620E63"/>
    <w:rsid w:val="00621EB4"/>
    <w:rsid w:val="00621EBB"/>
    <w:rsid w:val="00621FA7"/>
    <w:rsid w:val="0062222B"/>
    <w:rsid w:val="00622A15"/>
    <w:rsid w:val="00623409"/>
    <w:rsid w:val="006237F0"/>
    <w:rsid w:val="0062387D"/>
    <w:rsid w:val="00623F05"/>
    <w:rsid w:val="00623FBB"/>
    <w:rsid w:val="0062410D"/>
    <w:rsid w:val="00624978"/>
    <w:rsid w:val="00624EEE"/>
    <w:rsid w:val="00625009"/>
    <w:rsid w:val="00625060"/>
    <w:rsid w:val="0062635D"/>
    <w:rsid w:val="0062666D"/>
    <w:rsid w:val="00626CEE"/>
    <w:rsid w:val="00627015"/>
    <w:rsid w:val="00627627"/>
    <w:rsid w:val="00627917"/>
    <w:rsid w:val="00627B48"/>
    <w:rsid w:val="006319F6"/>
    <w:rsid w:val="00631CF6"/>
    <w:rsid w:val="00632381"/>
    <w:rsid w:val="0063262B"/>
    <w:rsid w:val="00632731"/>
    <w:rsid w:val="00632BD7"/>
    <w:rsid w:val="00632BE6"/>
    <w:rsid w:val="00633478"/>
    <w:rsid w:val="00633A48"/>
    <w:rsid w:val="00633EC4"/>
    <w:rsid w:val="00633FFA"/>
    <w:rsid w:val="006349BF"/>
    <w:rsid w:val="00634AA7"/>
    <w:rsid w:val="006354E0"/>
    <w:rsid w:val="006358D7"/>
    <w:rsid w:val="00635AEA"/>
    <w:rsid w:val="00635F5D"/>
    <w:rsid w:val="0063619B"/>
    <w:rsid w:val="00636D40"/>
    <w:rsid w:val="006370B4"/>
    <w:rsid w:val="006371A5"/>
    <w:rsid w:val="00637BCF"/>
    <w:rsid w:val="00637BFD"/>
    <w:rsid w:val="006400F5"/>
    <w:rsid w:val="0064014C"/>
    <w:rsid w:val="0064032A"/>
    <w:rsid w:val="006405EE"/>
    <w:rsid w:val="00640B75"/>
    <w:rsid w:val="00642125"/>
    <w:rsid w:val="0064236B"/>
    <w:rsid w:val="00642B55"/>
    <w:rsid w:val="00642E83"/>
    <w:rsid w:val="00642E8C"/>
    <w:rsid w:val="00642ED4"/>
    <w:rsid w:val="006437CC"/>
    <w:rsid w:val="00643A3F"/>
    <w:rsid w:val="00643CF7"/>
    <w:rsid w:val="006441CF"/>
    <w:rsid w:val="00644694"/>
    <w:rsid w:val="006449BF"/>
    <w:rsid w:val="00644D32"/>
    <w:rsid w:val="00644DAF"/>
    <w:rsid w:val="00644F52"/>
    <w:rsid w:val="006457C1"/>
    <w:rsid w:val="00645CF1"/>
    <w:rsid w:val="00646494"/>
    <w:rsid w:val="006466D4"/>
    <w:rsid w:val="00646A1B"/>
    <w:rsid w:val="00647087"/>
    <w:rsid w:val="006470B3"/>
    <w:rsid w:val="00647213"/>
    <w:rsid w:val="006476B0"/>
    <w:rsid w:val="006476B3"/>
    <w:rsid w:val="006476DB"/>
    <w:rsid w:val="0064776C"/>
    <w:rsid w:val="00647A05"/>
    <w:rsid w:val="00647A5D"/>
    <w:rsid w:val="00647C5D"/>
    <w:rsid w:val="00647CA6"/>
    <w:rsid w:val="00647EF1"/>
    <w:rsid w:val="00650812"/>
    <w:rsid w:val="00650D85"/>
    <w:rsid w:val="00650F78"/>
    <w:rsid w:val="00651BD1"/>
    <w:rsid w:val="006528C3"/>
    <w:rsid w:val="006534B7"/>
    <w:rsid w:val="0065353F"/>
    <w:rsid w:val="00653EA3"/>
    <w:rsid w:val="0065469D"/>
    <w:rsid w:val="00654DCE"/>
    <w:rsid w:val="0065550E"/>
    <w:rsid w:val="00655552"/>
    <w:rsid w:val="00655904"/>
    <w:rsid w:val="00655BBD"/>
    <w:rsid w:val="00655C87"/>
    <w:rsid w:val="00656352"/>
    <w:rsid w:val="00656AA7"/>
    <w:rsid w:val="00656C50"/>
    <w:rsid w:val="00656CA8"/>
    <w:rsid w:val="00657C57"/>
    <w:rsid w:val="00660245"/>
    <w:rsid w:val="0066080B"/>
    <w:rsid w:val="00660A70"/>
    <w:rsid w:val="006618DC"/>
    <w:rsid w:val="00661954"/>
    <w:rsid w:val="00661981"/>
    <w:rsid w:val="00661D75"/>
    <w:rsid w:val="006628EB"/>
    <w:rsid w:val="00663945"/>
    <w:rsid w:val="00663D7B"/>
    <w:rsid w:val="0066436D"/>
    <w:rsid w:val="0066443F"/>
    <w:rsid w:val="006645D8"/>
    <w:rsid w:val="00665405"/>
    <w:rsid w:val="00665834"/>
    <w:rsid w:val="00665893"/>
    <w:rsid w:val="006659A1"/>
    <w:rsid w:val="00665B91"/>
    <w:rsid w:val="00665EE9"/>
    <w:rsid w:val="00666A7A"/>
    <w:rsid w:val="00666B1D"/>
    <w:rsid w:val="006673AF"/>
    <w:rsid w:val="00667C29"/>
    <w:rsid w:val="0067009A"/>
    <w:rsid w:val="006701DA"/>
    <w:rsid w:val="006704CD"/>
    <w:rsid w:val="00670A67"/>
    <w:rsid w:val="00671B5C"/>
    <w:rsid w:val="00671FC9"/>
    <w:rsid w:val="006726B8"/>
    <w:rsid w:val="00672878"/>
    <w:rsid w:val="006728AC"/>
    <w:rsid w:val="00672A55"/>
    <w:rsid w:val="00672A68"/>
    <w:rsid w:val="00672C8F"/>
    <w:rsid w:val="00672E96"/>
    <w:rsid w:val="00674CDF"/>
    <w:rsid w:val="00674DA3"/>
    <w:rsid w:val="006750D2"/>
    <w:rsid w:val="00675328"/>
    <w:rsid w:val="006754D8"/>
    <w:rsid w:val="00675B8D"/>
    <w:rsid w:val="00675D60"/>
    <w:rsid w:val="0067618A"/>
    <w:rsid w:val="00676AB4"/>
    <w:rsid w:val="006773DB"/>
    <w:rsid w:val="00677DED"/>
    <w:rsid w:val="00677E70"/>
    <w:rsid w:val="00680622"/>
    <w:rsid w:val="0068087A"/>
    <w:rsid w:val="00680A94"/>
    <w:rsid w:val="00681231"/>
    <w:rsid w:val="006812DA"/>
    <w:rsid w:val="00681419"/>
    <w:rsid w:val="006815A3"/>
    <w:rsid w:val="00681741"/>
    <w:rsid w:val="006819CA"/>
    <w:rsid w:val="00681C57"/>
    <w:rsid w:val="00681D0C"/>
    <w:rsid w:val="0068277E"/>
    <w:rsid w:val="00682E16"/>
    <w:rsid w:val="00683218"/>
    <w:rsid w:val="00683678"/>
    <w:rsid w:val="0068385C"/>
    <w:rsid w:val="00683B45"/>
    <w:rsid w:val="00684019"/>
    <w:rsid w:val="00684564"/>
    <w:rsid w:val="006845E4"/>
    <w:rsid w:val="00684854"/>
    <w:rsid w:val="00684AE9"/>
    <w:rsid w:val="00685464"/>
    <w:rsid w:val="006856B0"/>
    <w:rsid w:val="00685B55"/>
    <w:rsid w:val="0068660D"/>
    <w:rsid w:val="006867F8"/>
    <w:rsid w:val="00687116"/>
    <w:rsid w:val="006879AB"/>
    <w:rsid w:val="006903A1"/>
    <w:rsid w:val="006904D1"/>
    <w:rsid w:val="006906C9"/>
    <w:rsid w:val="00690780"/>
    <w:rsid w:val="00690A6E"/>
    <w:rsid w:val="00690ACA"/>
    <w:rsid w:val="00690D22"/>
    <w:rsid w:val="00690EF6"/>
    <w:rsid w:val="00691242"/>
    <w:rsid w:val="00692613"/>
    <w:rsid w:val="00692C99"/>
    <w:rsid w:val="006931C6"/>
    <w:rsid w:val="006936C8"/>
    <w:rsid w:val="00693AFD"/>
    <w:rsid w:val="00693D65"/>
    <w:rsid w:val="00693D75"/>
    <w:rsid w:val="00694DFB"/>
    <w:rsid w:val="00694F0A"/>
    <w:rsid w:val="00695469"/>
    <w:rsid w:val="00695B6A"/>
    <w:rsid w:val="0069672B"/>
    <w:rsid w:val="00696879"/>
    <w:rsid w:val="00696CB8"/>
    <w:rsid w:val="006971B8"/>
    <w:rsid w:val="006972C8"/>
    <w:rsid w:val="00697300"/>
    <w:rsid w:val="00697AD0"/>
    <w:rsid w:val="006A12C9"/>
    <w:rsid w:val="006A18CB"/>
    <w:rsid w:val="006A1953"/>
    <w:rsid w:val="006A26BD"/>
    <w:rsid w:val="006A27BD"/>
    <w:rsid w:val="006A2816"/>
    <w:rsid w:val="006A292C"/>
    <w:rsid w:val="006A2D93"/>
    <w:rsid w:val="006A2DC3"/>
    <w:rsid w:val="006A2DEE"/>
    <w:rsid w:val="006A300C"/>
    <w:rsid w:val="006A37A0"/>
    <w:rsid w:val="006A3DBA"/>
    <w:rsid w:val="006A4028"/>
    <w:rsid w:val="006A47C1"/>
    <w:rsid w:val="006A498B"/>
    <w:rsid w:val="006A4AC6"/>
    <w:rsid w:val="006A4B17"/>
    <w:rsid w:val="006A4B6F"/>
    <w:rsid w:val="006A4BEA"/>
    <w:rsid w:val="006A54A9"/>
    <w:rsid w:val="006A5549"/>
    <w:rsid w:val="006A55B5"/>
    <w:rsid w:val="006A5B76"/>
    <w:rsid w:val="006A63D9"/>
    <w:rsid w:val="006A682E"/>
    <w:rsid w:val="006A6EC4"/>
    <w:rsid w:val="006A71C4"/>
    <w:rsid w:val="006A7F41"/>
    <w:rsid w:val="006B01D6"/>
    <w:rsid w:val="006B1023"/>
    <w:rsid w:val="006B1494"/>
    <w:rsid w:val="006B1F2F"/>
    <w:rsid w:val="006B2846"/>
    <w:rsid w:val="006B29EA"/>
    <w:rsid w:val="006B35CA"/>
    <w:rsid w:val="006B363D"/>
    <w:rsid w:val="006B3B86"/>
    <w:rsid w:val="006B3BA2"/>
    <w:rsid w:val="006B3D15"/>
    <w:rsid w:val="006B49AC"/>
    <w:rsid w:val="006B4A87"/>
    <w:rsid w:val="006B4EC3"/>
    <w:rsid w:val="006B54AA"/>
    <w:rsid w:val="006B57DB"/>
    <w:rsid w:val="006B610A"/>
    <w:rsid w:val="006B61CA"/>
    <w:rsid w:val="006B6CB6"/>
    <w:rsid w:val="006B7275"/>
    <w:rsid w:val="006C057F"/>
    <w:rsid w:val="006C05F0"/>
    <w:rsid w:val="006C0716"/>
    <w:rsid w:val="006C0A30"/>
    <w:rsid w:val="006C1F03"/>
    <w:rsid w:val="006C2484"/>
    <w:rsid w:val="006C24A4"/>
    <w:rsid w:val="006C28DA"/>
    <w:rsid w:val="006C2D54"/>
    <w:rsid w:val="006C3866"/>
    <w:rsid w:val="006C3DEC"/>
    <w:rsid w:val="006C3EF5"/>
    <w:rsid w:val="006C485F"/>
    <w:rsid w:val="006C4944"/>
    <w:rsid w:val="006C4BD2"/>
    <w:rsid w:val="006C50F6"/>
    <w:rsid w:val="006C53FB"/>
    <w:rsid w:val="006C5767"/>
    <w:rsid w:val="006C5770"/>
    <w:rsid w:val="006C5AB5"/>
    <w:rsid w:val="006C5ACB"/>
    <w:rsid w:val="006C5D12"/>
    <w:rsid w:val="006C5FA5"/>
    <w:rsid w:val="006C6476"/>
    <w:rsid w:val="006C6797"/>
    <w:rsid w:val="006C7B45"/>
    <w:rsid w:val="006C7BBF"/>
    <w:rsid w:val="006C7D81"/>
    <w:rsid w:val="006C7E90"/>
    <w:rsid w:val="006D01F7"/>
    <w:rsid w:val="006D033C"/>
    <w:rsid w:val="006D0444"/>
    <w:rsid w:val="006D047E"/>
    <w:rsid w:val="006D1773"/>
    <w:rsid w:val="006D1917"/>
    <w:rsid w:val="006D225C"/>
    <w:rsid w:val="006D2740"/>
    <w:rsid w:val="006D33FD"/>
    <w:rsid w:val="006D3473"/>
    <w:rsid w:val="006D36B8"/>
    <w:rsid w:val="006D4C09"/>
    <w:rsid w:val="006D5C20"/>
    <w:rsid w:val="006D648D"/>
    <w:rsid w:val="006D66FC"/>
    <w:rsid w:val="006D6855"/>
    <w:rsid w:val="006D6908"/>
    <w:rsid w:val="006D6C91"/>
    <w:rsid w:val="006D7095"/>
    <w:rsid w:val="006D7727"/>
    <w:rsid w:val="006D77E5"/>
    <w:rsid w:val="006D7D4E"/>
    <w:rsid w:val="006D7FD7"/>
    <w:rsid w:val="006E1130"/>
    <w:rsid w:val="006E120F"/>
    <w:rsid w:val="006E2270"/>
    <w:rsid w:val="006E23CC"/>
    <w:rsid w:val="006E2BE2"/>
    <w:rsid w:val="006E33DC"/>
    <w:rsid w:val="006E3C3E"/>
    <w:rsid w:val="006E42EC"/>
    <w:rsid w:val="006E4691"/>
    <w:rsid w:val="006E4944"/>
    <w:rsid w:val="006E544F"/>
    <w:rsid w:val="006E613B"/>
    <w:rsid w:val="006E658F"/>
    <w:rsid w:val="006E6E15"/>
    <w:rsid w:val="006F01B3"/>
    <w:rsid w:val="006F111C"/>
    <w:rsid w:val="006F126D"/>
    <w:rsid w:val="006F1735"/>
    <w:rsid w:val="006F1DB7"/>
    <w:rsid w:val="006F1F0F"/>
    <w:rsid w:val="006F2207"/>
    <w:rsid w:val="006F2635"/>
    <w:rsid w:val="006F2F80"/>
    <w:rsid w:val="006F2F9C"/>
    <w:rsid w:val="006F2FE2"/>
    <w:rsid w:val="006F3B12"/>
    <w:rsid w:val="006F3DBE"/>
    <w:rsid w:val="006F3E31"/>
    <w:rsid w:val="006F4A0C"/>
    <w:rsid w:val="006F4CDF"/>
    <w:rsid w:val="006F55A9"/>
    <w:rsid w:val="006F5E1F"/>
    <w:rsid w:val="006F6345"/>
    <w:rsid w:val="006F7CB4"/>
    <w:rsid w:val="006F7D78"/>
    <w:rsid w:val="006F7E86"/>
    <w:rsid w:val="006F7F2E"/>
    <w:rsid w:val="00700B77"/>
    <w:rsid w:val="00700F16"/>
    <w:rsid w:val="007018AB"/>
    <w:rsid w:val="0070227A"/>
    <w:rsid w:val="007022ED"/>
    <w:rsid w:val="007023A8"/>
    <w:rsid w:val="00702A33"/>
    <w:rsid w:val="0070334C"/>
    <w:rsid w:val="00703FD4"/>
    <w:rsid w:val="007047BC"/>
    <w:rsid w:val="007047E3"/>
    <w:rsid w:val="00704B28"/>
    <w:rsid w:val="00704F3B"/>
    <w:rsid w:val="007050E6"/>
    <w:rsid w:val="007052B4"/>
    <w:rsid w:val="007054E2"/>
    <w:rsid w:val="00705615"/>
    <w:rsid w:val="00705807"/>
    <w:rsid w:val="00707325"/>
    <w:rsid w:val="007075BD"/>
    <w:rsid w:val="007076AE"/>
    <w:rsid w:val="00711043"/>
    <w:rsid w:val="00711D37"/>
    <w:rsid w:val="007123AA"/>
    <w:rsid w:val="00712A96"/>
    <w:rsid w:val="00712EB1"/>
    <w:rsid w:val="007132E6"/>
    <w:rsid w:val="00713344"/>
    <w:rsid w:val="00714110"/>
    <w:rsid w:val="00714221"/>
    <w:rsid w:val="007143D2"/>
    <w:rsid w:val="007147BB"/>
    <w:rsid w:val="00714D03"/>
    <w:rsid w:val="00715013"/>
    <w:rsid w:val="00715A20"/>
    <w:rsid w:val="00716F18"/>
    <w:rsid w:val="00717329"/>
    <w:rsid w:val="00717EC9"/>
    <w:rsid w:val="00720447"/>
    <w:rsid w:val="007205D4"/>
    <w:rsid w:val="00720AC0"/>
    <w:rsid w:val="00720BDF"/>
    <w:rsid w:val="007215A9"/>
    <w:rsid w:val="007218B2"/>
    <w:rsid w:val="00721C82"/>
    <w:rsid w:val="00721CD8"/>
    <w:rsid w:val="00722547"/>
    <w:rsid w:val="0072333E"/>
    <w:rsid w:val="007239B1"/>
    <w:rsid w:val="007240FA"/>
    <w:rsid w:val="007249B3"/>
    <w:rsid w:val="00724A59"/>
    <w:rsid w:val="007265BC"/>
    <w:rsid w:val="00726810"/>
    <w:rsid w:val="007269E2"/>
    <w:rsid w:val="00726A61"/>
    <w:rsid w:val="00726A90"/>
    <w:rsid w:val="00726BF7"/>
    <w:rsid w:val="00726ECE"/>
    <w:rsid w:val="00727079"/>
    <w:rsid w:val="00727A40"/>
    <w:rsid w:val="00727A66"/>
    <w:rsid w:val="00731A90"/>
    <w:rsid w:val="00731E3E"/>
    <w:rsid w:val="00732189"/>
    <w:rsid w:val="007325A6"/>
    <w:rsid w:val="00732928"/>
    <w:rsid w:val="00732BD6"/>
    <w:rsid w:val="007334C5"/>
    <w:rsid w:val="007336B4"/>
    <w:rsid w:val="00733BDE"/>
    <w:rsid w:val="00733E0A"/>
    <w:rsid w:val="0073450A"/>
    <w:rsid w:val="00734D32"/>
    <w:rsid w:val="0073513A"/>
    <w:rsid w:val="0073579B"/>
    <w:rsid w:val="00735AF6"/>
    <w:rsid w:val="0073607C"/>
    <w:rsid w:val="00736375"/>
    <w:rsid w:val="00736386"/>
    <w:rsid w:val="00736CCD"/>
    <w:rsid w:val="00736D01"/>
    <w:rsid w:val="00737932"/>
    <w:rsid w:val="007407EE"/>
    <w:rsid w:val="00740B24"/>
    <w:rsid w:val="00741868"/>
    <w:rsid w:val="007420E7"/>
    <w:rsid w:val="00742659"/>
    <w:rsid w:val="007432C7"/>
    <w:rsid w:val="00743340"/>
    <w:rsid w:val="0074335B"/>
    <w:rsid w:val="00743378"/>
    <w:rsid w:val="0074378A"/>
    <w:rsid w:val="00744426"/>
    <w:rsid w:val="00744D60"/>
    <w:rsid w:val="00745463"/>
    <w:rsid w:val="00745A83"/>
    <w:rsid w:val="007463CF"/>
    <w:rsid w:val="007469C0"/>
    <w:rsid w:val="00746BBD"/>
    <w:rsid w:val="00746C52"/>
    <w:rsid w:val="00747996"/>
    <w:rsid w:val="00747AE2"/>
    <w:rsid w:val="00747C42"/>
    <w:rsid w:val="00750731"/>
    <w:rsid w:val="007508E2"/>
    <w:rsid w:val="00750CEC"/>
    <w:rsid w:val="0075166D"/>
    <w:rsid w:val="00751799"/>
    <w:rsid w:val="00753480"/>
    <w:rsid w:val="00753CE7"/>
    <w:rsid w:val="007548F8"/>
    <w:rsid w:val="00755A52"/>
    <w:rsid w:val="00755E37"/>
    <w:rsid w:val="0075754F"/>
    <w:rsid w:val="007603B2"/>
    <w:rsid w:val="0076042E"/>
    <w:rsid w:val="00760CF9"/>
    <w:rsid w:val="00761958"/>
    <w:rsid w:val="007619DC"/>
    <w:rsid w:val="00761ADF"/>
    <w:rsid w:val="00761AFD"/>
    <w:rsid w:val="00761B51"/>
    <w:rsid w:val="00761BF7"/>
    <w:rsid w:val="007624AF"/>
    <w:rsid w:val="0076253D"/>
    <w:rsid w:val="007626F2"/>
    <w:rsid w:val="00762741"/>
    <w:rsid w:val="00762A37"/>
    <w:rsid w:val="00762A80"/>
    <w:rsid w:val="00762F19"/>
    <w:rsid w:val="00763128"/>
    <w:rsid w:val="00764350"/>
    <w:rsid w:val="00764BDA"/>
    <w:rsid w:val="00764ED2"/>
    <w:rsid w:val="0076555F"/>
    <w:rsid w:val="00765AC4"/>
    <w:rsid w:val="0076665C"/>
    <w:rsid w:val="007667CF"/>
    <w:rsid w:val="00766C35"/>
    <w:rsid w:val="00766C9E"/>
    <w:rsid w:val="00766D0B"/>
    <w:rsid w:val="00767238"/>
    <w:rsid w:val="00767295"/>
    <w:rsid w:val="00767660"/>
    <w:rsid w:val="00767956"/>
    <w:rsid w:val="0077031D"/>
    <w:rsid w:val="00770A9A"/>
    <w:rsid w:val="00770D08"/>
    <w:rsid w:val="007713CE"/>
    <w:rsid w:val="007715AC"/>
    <w:rsid w:val="0077194A"/>
    <w:rsid w:val="00771CEA"/>
    <w:rsid w:val="00771D45"/>
    <w:rsid w:val="00771D66"/>
    <w:rsid w:val="0077217F"/>
    <w:rsid w:val="007723A1"/>
    <w:rsid w:val="00772CD7"/>
    <w:rsid w:val="00772ED2"/>
    <w:rsid w:val="0077306B"/>
    <w:rsid w:val="00773934"/>
    <w:rsid w:val="00773ADD"/>
    <w:rsid w:val="00773C8D"/>
    <w:rsid w:val="00773EBA"/>
    <w:rsid w:val="00773F49"/>
    <w:rsid w:val="0077410A"/>
    <w:rsid w:val="007741CD"/>
    <w:rsid w:val="00774610"/>
    <w:rsid w:val="007754DC"/>
    <w:rsid w:val="00775751"/>
    <w:rsid w:val="00776348"/>
    <w:rsid w:val="00776BD6"/>
    <w:rsid w:val="007774BF"/>
    <w:rsid w:val="007775F4"/>
    <w:rsid w:val="007776B0"/>
    <w:rsid w:val="00777FE3"/>
    <w:rsid w:val="007800C2"/>
    <w:rsid w:val="007813F9"/>
    <w:rsid w:val="00781C44"/>
    <w:rsid w:val="00781ECC"/>
    <w:rsid w:val="00782136"/>
    <w:rsid w:val="007839A8"/>
    <w:rsid w:val="007841B3"/>
    <w:rsid w:val="0078425A"/>
    <w:rsid w:val="00784701"/>
    <w:rsid w:val="00784846"/>
    <w:rsid w:val="00785723"/>
    <w:rsid w:val="007858BA"/>
    <w:rsid w:val="007859DD"/>
    <w:rsid w:val="00785D2A"/>
    <w:rsid w:val="00785E1B"/>
    <w:rsid w:val="00785FDD"/>
    <w:rsid w:val="007864F9"/>
    <w:rsid w:val="00786F8B"/>
    <w:rsid w:val="0078788E"/>
    <w:rsid w:val="00790098"/>
    <w:rsid w:val="0079038D"/>
    <w:rsid w:val="007903A6"/>
    <w:rsid w:val="007906C9"/>
    <w:rsid w:val="00790903"/>
    <w:rsid w:val="00791707"/>
    <w:rsid w:val="00791D11"/>
    <w:rsid w:val="00791E49"/>
    <w:rsid w:val="0079202C"/>
    <w:rsid w:val="00792543"/>
    <w:rsid w:val="00792F55"/>
    <w:rsid w:val="00793081"/>
    <w:rsid w:val="00793A40"/>
    <w:rsid w:val="00793E44"/>
    <w:rsid w:val="007943FF"/>
    <w:rsid w:val="0079455E"/>
    <w:rsid w:val="007948D8"/>
    <w:rsid w:val="007954EE"/>
    <w:rsid w:val="00795681"/>
    <w:rsid w:val="00795C03"/>
    <w:rsid w:val="00795EE5"/>
    <w:rsid w:val="0079614B"/>
    <w:rsid w:val="0079619B"/>
    <w:rsid w:val="0079625B"/>
    <w:rsid w:val="00796CC5"/>
    <w:rsid w:val="007978B9"/>
    <w:rsid w:val="00797943"/>
    <w:rsid w:val="00797C28"/>
    <w:rsid w:val="00797C7C"/>
    <w:rsid w:val="00797DF7"/>
    <w:rsid w:val="00797E60"/>
    <w:rsid w:val="007A0258"/>
    <w:rsid w:val="007A06FB"/>
    <w:rsid w:val="007A08D0"/>
    <w:rsid w:val="007A0B2A"/>
    <w:rsid w:val="007A0D12"/>
    <w:rsid w:val="007A1D7E"/>
    <w:rsid w:val="007A25BA"/>
    <w:rsid w:val="007A2D2F"/>
    <w:rsid w:val="007A2E70"/>
    <w:rsid w:val="007A3267"/>
    <w:rsid w:val="007A3401"/>
    <w:rsid w:val="007A35B0"/>
    <w:rsid w:val="007A400F"/>
    <w:rsid w:val="007A4C13"/>
    <w:rsid w:val="007A4D0E"/>
    <w:rsid w:val="007A59AD"/>
    <w:rsid w:val="007A5E7C"/>
    <w:rsid w:val="007A6435"/>
    <w:rsid w:val="007A6860"/>
    <w:rsid w:val="007A6B9F"/>
    <w:rsid w:val="007A7839"/>
    <w:rsid w:val="007A7B51"/>
    <w:rsid w:val="007A7D91"/>
    <w:rsid w:val="007B1681"/>
    <w:rsid w:val="007B18A3"/>
    <w:rsid w:val="007B1E87"/>
    <w:rsid w:val="007B1F77"/>
    <w:rsid w:val="007B22D7"/>
    <w:rsid w:val="007B28F2"/>
    <w:rsid w:val="007B30A6"/>
    <w:rsid w:val="007B3E1A"/>
    <w:rsid w:val="007B422A"/>
    <w:rsid w:val="007B45BD"/>
    <w:rsid w:val="007B4985"/>
    <w:rsid w:val="007B4ADC"/>
    <w:rsid w:val="007B4D96"/>
    <w:rsid w:val="007B501F"/>
    <w:rsid w:val="007B5FAB"/>
    <w:rsid w:val="007B7848"/>
    <w:rsid w:val="007B7C1D"/>
    <w:rsid w:val="007B7D93"/>
    <w:rsid w:val="007B7E2A"/>
    <w:rsid w:val="007B7FD0"/>
    <w:rsid w:val="007C0470"/>
    <w:rsid w:val="007C07C2"/>
    <w:rsid w:val="007C0C11"/>
    <w:rsid w:val="007C128E"/>
    <w:rsid w:val="007C19A0"/>
    <w:rsid w:val="007C1A03"/>
    <w:rsid w:val="007C1AD3"/>
    <w:rsid w:val="007C1EB2"/>
    <w:rsid w:val="007C2475"/>
    <w:rsid w:val="007C2887"/>
    <w:rsid w:val="007C2A93"/>
    <w:rsid w:val="007C328F"/>
    <w:rsid w:val="007C33A2"/>
    <w:rsid w:val="007C344A"/>
    <w:rsid w:val="007C383B"/>
    <w:rsid w:val="007C466E"/>
    <w:rsid w:val="007C4DBD"/>
    <w:rsid w:val="007C4E13"/>
    <w:rsid w:val="007C5AE9"/>
    <w:rsid w:val="007C5B28"/>
    <w:rsid w:val="007C5C57"/>
    <w:rsid w:val="007C607E"/>
    <w:rsid w:val="007C6559"/>
    <w:rsid w:val="007C6C7F"/>
    <w:rsid w:val="007C7BC7"/>
    <w:rsid w:val="007D01AA"/>
    <w:rsid w:val="007D02F1"/>
    <w:rsid w:val="007D05EF"/>
    <w:rsid w:val="007D0C2E"/>
    <w:rsid w:val="007D187E"/>
    <w:rsid w:val="007D1A99"/>
    <w:rsid w:val="007D1B35"/>
    <w:rsid w:val="007D1F9C"/>
    <w:rsid w:val="007D20F6"/>
    <w:rsid w:val="007D33D5"/>
    <w:rsid w:val="007D33DD"/>
    <w:rsid w:val="007D34B8"/>
    <w:rsid w:val="007D3E90"/>
    <w:rsid w:val="007D43DF"/>
    <w:rsid w:val="007D4888"/>
    <w:rsid w:val="007D48E2"/>
    <w:rsid w:val="007D49AD"/>
    <w:rsid w:val="007D4D2C"/>
    <w:rsid w:val="007D51E4"/>
    <w:rsid w:val="007D5253"/>
    <w:rsid w:val="007D6C12"/>
    <w:rsid w:val="007D7BDA"/>
    <w:rsid w:val="007D7D6E"/>
    <w:rsid w:val="007E007E"/>
    <w:rsid w:val="007E00C5"/>
    <w:rsid w:val="007E01C8"/>
    <w:rsid w:val="007E0D60"/>
    <w:rsid w:val="007E11B5"/>
    <w:rsid w:val="007E125C"/>
    <w:rsid w:val="007E1538"/>
    <w:rsid w:val="007E1742"/>
    <w:rsid w:val="007E1F1A"/>
    <w:rsid w:val="007E3A9B"/>
    <w:rsid w:val="007E4EF7"/>
    <w:rsid w:val="007E575D"/>
    <w:rsid w:val="007E5BCC"/>
    <w:rsid w:val="007E5E6C"/>
    <w:rsid w:val="007E600B"/>
    <w:rsid w:val="007E618A"/>
    <w:rsid w:val="007E6A09"/>
    <w:rsid w:val="007E6E4D"/>
    <w:rsid w:val="007E6F95"/>
    <w:rsid w:val="007E70D2"/>
    <w:rsid w:val="007E7314"/>
    <w:rsid w:val="007E771C"/>
    <w:rsid w:val="007E7BFA"/>
    <w:rsid w:val="007F007B"/>
    <w:rsid w:val="007F00FD"/>
    <w:rsid w:val="007F04A4"/>
    <w:rsid w:val="007F0D5C"/>
    <w:rsid w:val="007F0D8F"/>
    <w:rsid w:val="007F1034"/>
    <w:rsid w:val="007F1102"/>
    <w:rsid w:val="007F138F"/>
    <w:rsid w:val="007F1392"/>
    <w:rsid w:val="007F2B88"/>
    <w:rsid w:val="007F2B9F"/>
    <w:rsid w:val="007F3070"/>
    <w:rsid w:val="007F34CF"/>
    <w:rsid w:val="007F37AD"/>
    <w:rsid w:val="007F3983"/>
    <w:rsid w:val="007F3A6D"/>
    <w:rsid w:val="007F3E4B"/>
    <w:rsid w:val="007F42CC"/>
    <w:rsid w:val="007F449B"/>
    <w:rsid w:val="007F5034"/>
    <w:rsid w:val="007F6051"/>
    <w:rsid w:val="007F7719"/>
    <w:rsid w:val="007F775A"/>
    <w:rsid w:val="007F7D19"/>
    <w:rsid w:val="007F7F23"/>
    <w:rsid w:val="007F7FEE"/>
    <w:rsid w:val="0080006F"/>
    <w:rsid w:val="0080019C"/>
    <w:rsid w:val="008007BB"/>
    <w:rsid w:val="00800945"/>
    <w:rsid w:val="00800B2C"/>
    <w:rsid w:val="00800C6E"/>
    <w:rsid w:val="00800F21"/>
    <w:rsid w:val="008017FD"/>
    <w:rsid w:val="008018E2"/>
    <w:rsid w:val="00801A25"/>
    <w:rsid w:val="00802B12"/>
    <w:rsid w:val="00803201"/>
    <w:rsid w:val="00803367"/>
    <w:rsid w:val="00803A15"/>
    <w:rsid w:val="00803A55"/>
    <w:rsid w:val="00803CDD"/>
    <w:rsid w:val="00803E9B"/>
    <w:rsid w:val="00803F74"/>
    <w:rsid w:val="008041D8"/>
    <w:rsid w:val="00804209"/>
    <w:rsid w:val="00804748"/>
    <w:rsid w:val="00804D92"/>
    <w:rsid w:val="00804F89"/>
    <w:rsid w:val="008052E5"/>
    <w:rsid w:val="0080588A"/>
    <w:rsid w:val="00805898"/>
    <w:rsid w:val="00805EB4"/>
    <w:rsid w:val="00806013"/>
    <w:rsid w:val="00806A33"/>
    <w:rsid w:val="00806C98"/>
    <w:rsid w:val="00806DAC"/>
    <w:rsid w:val="0080772E"/>
    <w:rsid w:val="008101AA"/>
    <w:rsid w:val="00810309"/>
    <w:rsid w:val="008104C9"/>
    <w:rsid w:val="00810780"/>
    <w:rsid w:val="00810A0D"/>
    <w:rsid w:val="00810D3D"/>
    <w:rsid w:val="008117F8"/>
    <w:rsid w:val="00811A30"/>
    <w:rsid w:val="00811EB0"/>
    <w:rsid w:val="008127A7"/>
    <w:rsid w:val="00812E1F"/>
    <w:rsid w:val="00812E8D"/>
    <w:rsid w:val="0081377C"/>
    <w:rsid w:val="00814268"/>
    <w:rsid w:val="00814FC9"/>
    <w:rsid w:val="00815888"/>
    <w:rsid w:val="00815957"/>
    <w:rsid w:val="0081674A"/>
    <w:rsid w:val="0081758C"/>
    <w:rsid w:val="0081791C"/>
    <w:rsid w:val="00817B7A"/>
    <w:rsid w:val="00817E23"/>
    <w:rsid w:val="00820704"/>
    <w:rsid w:val="00820CD6"/>
    <w:rsid w:val="0082109F"/>
    <w:rsid w:val="0082183D"/>
    <w:rsid w:val="008231DD"/>
    <w:rsid w:val="00823697"/>
    <w:rsid w:val="00824554"/>
    <w:rsid w:val="008249D8"/>
    <w:rsid w:val="00824C2A"/>
    <w:rsid w:val="008250FB"/>
    <w:rsid w:val="00825378"/>
    <w:rsid w:val="00825666"/>
    <w:rsid w:val="00825863"/>
    <w:rsid w:val="00825D71"/>
    <w:rsid w:val="00825E31"/>
    <w:rsid w:val="00825EB3"/>
    <w:rsid w:val="00826228"/>
    <w:rsid w:val="0082626C"/>
    <w:rsid w:val="008263D1"/>
    <w:rsid w:val="00826A88"/>
    <w:rsid w:val="00826BCA"/>
    <w:rsid w:val="008276F7"/>
    <w:rsid w:val="00827A86"/>
    <w:rsid w:val="00827D40"/>
    <w:rsid w:val="00830227"/>
    <w:rsid w:val="00830A82"/>
    <w:rsid w:val="00830DCA"/>
    <w:rsid w:val="008311DA"/>
    <w:rsid w:val="008316BA"/>
    <w:rsid w:val="008316CA"/>
    <w:rsid w:val="00831DA4"/>
    <w:rsid w:val="00832677"/>
    <w:rsid w:val="00832B8C"/>
    <w:rsid w:val="0083306D"/>
    <w:rsid w:val="0083379B"/>
    <w:rsid w:val="008340B9"/>
    <w:rsid w:val="00834406"/>
    <w:rsid w:val="0083525A"/>
    <w:rsid w:val="00835D65"/>
    <w:rsid w:val="00836CB9"/>
    <w:rsid w:val="00836CF9"/>
    <w:rsid w:val="00836E83"/>
    <w:rsid w:val="00836E9E"/>
    <w:rsid w:val="008371AF"/>
    <w:rsid w:val="00837444"/>
    <w:rsid w:val="008379A8"/>
    <w:rsid w:val="00837D86"/>
    <w:rsid w:val="00840621"/>
    <w:rsid w:val="008408F7"/>
    <w:rsid w:val="00840C9B"/>
    <w:rsid w:val="00841072"/>
    <w:rsid w:val="008414BD"/>
    <w:rsid w:val="00841D10"/>
    <w:rsid w:val="00841E0D"/>
    <w:rsid w:val="00841FDF"/>
    <w:rsid w:val="008429E1"/>
    <w:rsid w:val="008431C7"/>
    <w:rsid w:val="00843648"/>
    <w:rsid w:val="008444EC"/>
    <w:rsid w:val="00845888"/>
    <w:rsid w:val="008463D9"/>
    <w:rsid w:val="00846DFD"/>
    <w:rsid w:val="00846FAE"/>
    <w:rsid w:val="00847270"/>
    <w:rsid w:val="008476A5"/>
    <w:rsid w:val="00850558"/>
    <w:rsid w:val="00850858"/>
    <w:rsid w:val="00850D9E"/>
    <w:rsid w:val="00851005"/>
    <w:rsid w:val="008514DC"/>
    <w:rsid w:val="00851B96"/>
    <w:rsid w:val="00851D47"/>
    <w:rsid w:val="00852D53"/>
    <w:rsid w:val="00852D8E"/>
    <w:rsid w:val="00852DA6"/>
    <w:rsid w:val="00852F30"/>
    <w:rsid w:val="00852FB2"/>
    <w:rsid w:val="008537AD"/>
    <w:rsid w:val="00853B14"/>
    <w:rsid w:val="0085510B"/>
    <w:rsid w:val="00855702"/>
    <w:rsid w:val="00855709"/>
    <w:rsid w:val="00855B62"/>
    <w:rsid w:val="00857030"/>
    <w:rsid w:val="008575AE"/>
    <w:rsid w:val="008608FE"/>
    <w:rsid w:val="00860E97"/>
    <w:rsid w:val="00861DF1"/>
    <w:rsid w:val="0086215C"/>
    <w:rsid w:val="0086282A"/>
    <w:rsid w:val="00862D43"/>
    <w:rsid w:val="00863120"/>
    <w:rsid w:val="00863168"/>
    <w:rsid w:val="008634C2"/>
    <w:rsid w:val="00863816"/>
    <w:rsid w:val="00863B24"/>
    <w:rsid w:val="00863BFB"/>
    <w:rsid w:val="00864301"/>
    <w:rsid w:val="008643E2"/>
    <w:rsid w:val="00864548"/>
    <w:rsid w:val="0086471C"/>
    <w:rsid w:val="0086472A"/>
    <w:rsid w:val="00864819"/>
    <w:rsid w:val="0086617B"/>
    <w:rsid w:val="008664D6"/>
    <w:rsid w:val="008665A9"/>
    <w:rsid w:val="00867019"/>
    <w:rsid w:val="008674E8"/>
    <w:rsid w:val="008674EF"/>
    <w:rsid w:val="00867A1C"/>
    <w:rsid w:val="0087055D"/>
    <w:rsid w:val="00870D5A"/>
    <w:rsid w:val="00871A15"/>
    <w:rsid w:val="0087204B"/>
    <w:rsid w:val="0087237F"/>
    <w:rsid w:val="00873605"/>
    <w:rsid w:val="0087360F"/>
    <w:rsid w:val="00873C5F"/>
    <w:rsid w:val="0087522C"/>
    <w:rsid w:val="00876292"/>
    <w:rsid w:val="008766C2"/>
    <w:rsid w:val="008769FE"/>
    <w:rsid w:val="008771C9"/>
    <w:rsid w:val="00877418"/>
    <w:rsid w:val="008774A1"/>
    <w:rsid w:val="00877604"/>
    <w:rsid w:val="00877892"/>
    <w:rsid w:val="008778F4"/>
    <w:rsid w:val="00880957"/>
    <w:rsid w:val="00881130"/>
    <w:rsid w:val="00883966"/>
    <w:rsid w:val="00883C22"/>
    <w:rsid w:val="00884592"/>
    <w:rsid w:val="00885155"/>
    <w:rsid w:val="00885599"/>
    <w:rsid w:val="0088573E"/>
    <w:rsid w:val="00885A98"/>
    <w:rsid w:val="008864D6"/>
    <w:rsid w:val="0088651F"/>
    <w:rsid w:val="00886BFF"/>
    <w:rsid w:val="00887995"/>
    <w:rsid w:val="00887C0E"/>
    <w:rsid w:val="00887E07"/>
    <w:rsid w:val="00890146"/>
    <w:rsid w:val="008902E9"/>
    <w:rsid w:val="00890CF7"/>
    <w:rsid w:val="00891964"/>
    <w:rsid w:val="00892282"/>
    <w:rsid w:val="008923EF"/>
    <w:rsid w:val="008924F0"/>
    <w:rsid w:val="00892A75"/>
    <w:rsid w:val="00892BCF"/>
    <w:rsid w:val="00892C5E"/>
    <w:rsid w:val="00892FEC"/>
    <w:rsid w:val="0089302A"/>
    <w:rsid w:val="00893037"/>
    <w:rsid w:val="0089327B"/>
    <w:rsid w:val="00894108"/>
    <w:rsid w:val="00894651"/>
    <w:rsid w:val="00894667"/>
    <w:rsid w:val="00894B5E"/>
    <w:rsid w:val="008957A7"/>
    <w:rsid w:val="008957C9"/>
    <w:rsid w:val="00895B20"/>
    <w:rsid w:val="00895B4F"/>
    <w:rsid w:val="00895B96"/>
    <w:rsid w:val="008968CA"/>
    <w:rsid w:val="008969E3"/>
    <w:rsid w:val="00896D09"/>
    <w:rsid w:val="00896EB3"/>
    <w:rsid w:val="0089709B"/>
    <w:rsid w:val="008973DD"/>
    <w:rsid w:val="008A04FF"/>
    <w:rsid w:val="008A0A20"/>
    <w:rsid w:val="008A15B1"/>
    <w:rsid w:val="008A1FB8"/>
    <w:rsid w:val="008A262B"/>
    <w:rsid w:val="008A29F0"/>
    <w:rsid w:val="008A3153"/>
    <w:rsid w:val="008A346B"/>
    <w:rsid w:val="008A34E4"/>
    <w:rsid w:val="008A3708"/>
    <w:rsid w:val="008A494B"/>
    <w:rsid w:val="008A4F8F"/>
    <w:rsid w:val="008A513C"/>
    <w:rsid w:val="008A530F"/>
    <w:rsid w:val="008A5C01"/>
    <w:rsid w:val="008A6091"/>
    <w:rsid w:val="008A7195"/>
    <w:rsid w:val="008A73FE"/>
    <w:rsid w:val="008A741C"/>
    <w:rsid w:val="008A75C3"/>
    <w:rsid w:val="008A77F5"/>
    <w:rsid w:val="008B1840"/>
    <w:rsid w:val="008B2405"/>
    <w:rsid w:val="008B3237"/>
    <w:rsid w:val="008B39E3"/>
    <w:rsid w:val="008B3B1F"/>
    <w:rsid w:val="008B47C5"/>
    <w:rsid w:val="008B4AE6"/>
    <w:rsid w:val="008B4DC5"/>
    <w:rsid w:val="008B52BC"/>
    <w:rsid w:val="008B5BFB"/>
    <w:rsid w:val="008B639F"/>
    <w:rsid w:val="008B6523"/>
    <w:rsid w:val="008B683E"/>
    <w:rsid w:val="008C0B1C"/>
    <w:rsid w:val="008C0E7E"/>
    <w:rsid w:val="008C16D4"/>
    <w:rsid w:val="008C22A8"/>
    <w:rsid w:val="008C2333"/>
    <w:rsid w:val="008C305E"/>
    <w:rsid w:val="008C3209"/>
    <w:rsid w:val="008C4342"/>
    <w:rsid w:val="008C52C9"/>
    <w:rsid w:val="008C5394"/>
    <w:rsid w:val="008C55E8"/>
    <w:rsid w:val="008C57C4"/>
    <w:rsid w:val="008C58EE"/>
    <w:rsid w:val="008C5BF1"/>
    <w:rsid w:val="008C5D18"/>
    <w:rsid w:val="008C5E6E"/>
    <w:rsid w:val="008C6557"/>
    <w:rsid w:val="008C65BD"/>
    <w:rsid w:val="008C6782"/>
    <w:rsid w:val="008C770D"/>
    <w:rsid w:val="008C7AC0"/>
    <w:rsid w:val="008D035A"/>
    <w:rsid w:val="008D199B"/>
    <w:rsid w:val="008D21BB"/>
    <w:rsid w:val="008D244B"/>
    <w:rsid w:val="008D2888"/>
    <w:rsid w:val="008D3153"/>
    <w:rsid w:val="008D41DF"/>
    <w:rsid w:val="008D57FB"/>
    <w:rsid w:val="008D60DE"/>
    <w:rsid w:val="008D6653"/>
    <w:rsid w:val="008D6C4B"/>
    <w:rsid w:val="008D72C3"/>
    <w:rsid w:val="008D7DD1"/>
    <w:rsid w:val="008E060C"/>
    <w:rsid w:val="008E0833"/>
    <w:rsid w:val="008E09E2"/>
    <w:rsid w:val="008E1256"/>
    <w:rsid w:val="008E17BA"/>
    <w:rsid w:val="008E17F4"/>
    <w:rsid w:val="008E1852"/>
    <w:rsid w:val="008E1DC4"/>
    <w:rsid w:val="008E22EA"/>
    <w:rsid w:val="008E265C"/>
    <w:rsid w:val="008E36DF"/>
    <w:rsid w:val="008E3B98"/>
    <w:rsid w:val="008E3BAF"/>
    <w:rsid w:val="008E4568"/>
    <w:rsid w:val="008E4C83"/>
    <w:rsid w:val="008E5AA1"/>
    <w:rsid w:val="008E5ACA"/>
    <w:rsid w:val="008E626B"/>
    <w:rsid w:val="008E6786"/>
    <w:rsid w:val="008E6B4F"/>
    <w:rsid w:val="008E6D33"/>
    <w:rsid w:val="008E6D7B"/>
    <w:rsid w:val="008E715E"/>
    <w:rsid w:val="008E7C70"/>
    <w:rsid w:val="008F05FF"/>
    <w:rsid w:val="008F0BEE"/>
    <w:rsid w:val="008F1615"/>
    <w:rsid w:val="008F1A33"/>
    <w:rsid w:val="008F2054"/>
    <w:rsid w:val="008F2531"/>
    <w:rsid w:val="008F25F9"/>
    <w:rsid w:val="008F2A01"/>
    <w:rsid w:val="008F2A03"/>
    <w:rsid w:val="008F2EBC"/>
    <w:rsid w:val="008F3A60"/>
    <w:rsid w:val="008F3B9D"/>
    <w:rsid w:val="008F48F4"/>
    <w:rsid w:val="008F4941"/>
    <w:rsid w:val="008F4E19"/>
    <w:rsid w:val="008F54E1"/>
    <w:rsid w:val="008F5CBF"/>
    <w:rsid w:val="008F5D96"/>
    <w:rsid w:val="008F604A"/>
    <w:rsid w:val="008F65DE"/>
    <w:rsid w:val="008F6D79"/>
    <w:rsid w:val="008F712C"/>
    <w:rsid w:val="008F7BA6"/>
    <w:rsid w:val="008F7F8A"/>
    <w:rsid w:val="0090019C"/>
    <w:rsid w:val="00900632"/>
    <w:rsid w:val="009008AB"/>
    <w:rsid w:val="00900A0F"/>
    <w:rsid w:val="00900A11"/>
    <w:rsid w:val="00900AEB"/>
    <w:rsid w:val="00900C40"/>
    <w:rsid w:val="00900EE8"/>
    <w:rsid w:val="00901080"/>
    <w:rsid w:val="009011EE"/>
    <w:rsid w:val="00901EE3"/>
    <w:rsid w:val="009020A9"/>
    <w:rsid w:val="00902537"/>
    <w:rsid w:val="009025FD"/>
    <w:rsid w:val="00902AAA"/>
    <w:rsid w:val="00903530"/>
    <w:rsid w:val="00903958"/>
    <w:rsid w:val="009048DC"/>
    <w:rsid w:val="00904B51"/>
    <w:rsid w:val="00904D81"/>
    <w:rsid w:val="00904E90"/>
    <w:rsid w:val="00904EA6"/>
    <w:rsid w:val="00906577"/>
    <w:rsid w:val="009066D2"/>
    <w:rsid w:val="00906B3E"/>
    <w:rsid w:val="00907A57"/>
    <w:rsid w:val="00907A64"/>
    <w:rsid w:val="00907A83"/>
    <w:rsid w:val="0091112E"/>
    <w:rsid w:val="0091299A"/>
    <w:rsid w:val="00912C14"/>
    <w:rsid w:val="009131BC"/>
    <w:rsid w:val="0091382B"/>
    <w:rsid w:val="00913B85"/>
    <w:rsid w:val="00914258"/>
    <w:rsid w:val="0091499C"/>
    <w:rsid w:val="00914B0A"/>
    <w:rsid w:val="00914EA8"/>
    <w:rsid w:val="009151E5"/>
    <w:rsid w:val="00915284"/>
    <w:rsid w:val="00915406"/>
    <w:rsid w:val="00915F76"/>
    <w:rsid w:val="0091627D"/>
    <w:rsid w:val="00916599"/>
    <w:rsid w:val="00916A46"/>
    <w:rsid w:val="00916B61"/>
    <w:rsid w:val="00916B89"/>
    <w:rsid w:val="00916D6C"/>
    <w:rsid w:val="0091799C"/>
    <w:rsid w:val="0092006D"/>
    <w:rsid w:val="00920655"/>
    <w:rsid w:val="0092115B"/>
    <w:rsid w:val="0092135A"/>
    <w:rsid w:val="00921C42"/>
    <w:rsid w:val="00921E07"/>
    <w:rsid w:val="00921E13"/>
    <w:rsid w:val="009228A0"/>
    <w:rsid w:val="0092326F"/>
    <w:rsid w:val="00923370"/>
    <w:rsid w:val="00923776"/>
    <w:rsid w:val="00923E31"/>
    <w:rsid w:val="0092400E"/>
    <w:rsid w:val="009243E5"/>
    <w:rsid w:val="0092514E"/>
    <w:rsid w:val="00925154"/>
    <w:rsid w:val="0092536E"/>
    <w:rsid w:val="00926863"/>
    <w:rsid w:val="00926C4E"/>
    <w:rsid w:val="00926DC3"/>
    <w:rsid w:val="00926E53"/>
    <w:rsid w:val="00927842"/>
    <w:rsid w:val="00927BD3"/>
    <w:rsid w:val="00930348"/>
    <w:rsid w:val="00930683"/>
    <w:rsid w:val="009326F6"/>
    <w:rsid w:val="009329E7"/>
    <w:rsid w:val="00932AB9"/>
    <w:rsid w:val="009334CF"/>
    <w:rsid w:val="0093356B"/>
    <w:rsid w:val="0093389C"/>
    <w:rsid w:val="00933FBA"/>
    <w:rsid w:val="009343B3"/>
    <w:rsid w:val="0093446C"/>
    <w:rsid w:val="009348A4"/>
    <w:rsid w:val="009358E6"/>
    <w:rsid w:val="00935A34"/>
    <w:rsid w:val="00935A6A"/>
    <w:rsid w:val="009363CD"/>
    <w:rsid w:val="00936E52"/>
    <w:rsid w:val="009373AD"/>
    <w:rsid w:val="0093757D"/>
    <w:rsid w:val="00937658"/>
    <w:rsid w:val="009378A2"/>
    <w:rsid w:val="00937982"/>
    <w:rsid w:val="00937EA6"/>
    <w:rsid w:val="00940391"/>
    <w:rsid w:val="009407B1"/>
    <w:rsid w:val="0094102E"/>
    <w:rsid w:val="009414B4"/>
    <w:rsid w:val="00941780"/>
    <w:rsid w:val="009422E5"/>
    <w:rsid w:val="00942C2D"/>
    <w:rsid w:val="00942C2F"/>
    <w:rsid w:val="00942D30"/>
    <w:rsid w:val="0094307E"/>
    <w:rsid w:val="00943499"/>
    <w:rsid w:val="009434D9"/>
    <w:rsid w:val="0094352B"/>
    <w:rsid w:val="00943A74"/>
    <w:rsid w:val="00943B3E"/>
    <w:rsid w:val="00944399"/>
    <w:rsid w:val="00944B63"/>
    <w:rsid w:val="00944C50"/>
    <w:rsid w:val="00947E9E"/>
    <w:rsid w:val="00950C57"/>
    <w:rsid w:val="00950E9F"/>
    <w:rsid w:val="00951994"/>
    <w:rsid w:val="00951FF5"/>
    <w:rsid w:val="0095285A"/>
    <w:rsid w:val="00952B5B"/>
    <w:rsid w:val="0095322A"/>
    <w:rsid w:val="009536F2"/>
    <w:rsid w:val="0095450E"/>
    <w:rsid w:val="00954CA1"/>
    <w:rsid w:val="0095522A"/>
    <w:rsid w:val="0095526B"/>
    <w:rsid w:val="00955334"/>
    <w:rsid w:val="00955A0C"/>
    <w:rsid w:val="009560B5"/>
    <w:rsid w:val="0095677F"/>
    <w:rsid w:val="009569FC"/>
    <w:rsid w:val="00956B84"/>
    <w:rsid w:val="00956C1C"/>
    <w:rsid w:val="009571BA"/>
    <w:rsid w:val="009574B8"/>
    <w:rsid w:val="009575EA"/>
    <w:rsid w:val="00957FF8"/>
    <w:rsid w:val="00960433"/>
    <w:rsid w:val="0096047E"/>
    <w:rsid w:val="009604AA"/>
    <w:rsid w:val="009608C9"/>
    <w:rsid w:val="009609CB"/>
    <w:rsid w:val="00961161"/>
    <w:rsid w:val="00961185"/>
    <w:rsid w:val="00961FCA"/>
    <w:rsid w:val="00962320"/>
    <w:rsid w:val="00962C57"/>
    <w:rsid w:val="00962CA1"/>
    <w:rsid w:val="009634B1"/>
    <w:rsid w:val="009635E0"/>
    <w:rsid w:val="00963B5A"/>
    <w:rsid w:val="00963D0C"/>
    <w:rsid w:val="0096411D"/>
    <w:rsid w:val="009647EB"/>
    <w:rsid w:val="00965333"/>
    <w:rsid w:val="00965368"/>
    <w:rsid w:val="00965E3B"/>
    <w:rsid w:val="009662E4"/>
    <w:rsid w:val="00966312"/>
    <w:rsid w:val="00966542"/>
    <w:rsid w:val="009665FD"/>
    <w:rsid w:val="00966B1D"/>
    <w:rsid w:val="009672A1"/>
    <w:rsid w:val="009679B1"/>
    <w:rsid w:val="00967E20"/>
    <w:rsid w:val="00967F9A"/>
    <w:rsid w:val="009701BD"/>
    <w:rsid w:val="009707D4"/>
    <w:rsid w:val="00970D7B"/>
    <w:rsid w:val="00970DDC"/>
    <w:rsid w:val="009713AA"/>
    <w:rsid w:val="00971FA2"/>
    <w:rsid w:val="009724C4"/>
    <w:rsid w:val="009724DD"/>
    <w:rsid w:val="00972A9A"/>
    <w:rsid w:val="0097302D"/>
    <w:rsid w:val="0097319C"/>
    <w:rsid w:val="00973DAD"/>
    <w:rsid w:val="00973E33"/>
    <w:rsid w:val="00973ED5"/>
    <w:rsid w:val="00973ED6"/>
    <w:rsid w:val="009742A4"/>
    <w:rsid w:val="00975BBE"/>
    <w:rsid w:val="00975D5C"/>
    <w:rsid w:val="009761F9"/>
    <w:rsid w:val="00976304"/>
    <w:rsid w:val="009769F1"/>
    <w:rsid w:val="00976DCC"/>
    <w:rsid w:val="00976EAE"/>
    <w:rsid w:val="009778DF"/>
    <w:rsid w:val="00977B93"/>
    <w:rsid w:val="00977F5A"/>
    <w:rsid w:val="009813FA"/>
    <w:rsid w:val="00981C39"/>
    <w:rsid w:val="00981CA9"/>
    <w:rsid w:val="00981D23"/>
    <w:rsid w:val="009820FA"/>
    <w:rsid w:val="00982296"/>
    <w:rsid w:val="00982CB7"/>
    <w:rsid w:val="009838D3"/>
    <w:rsid w:val="00983E27"/>
    <w:rsid w:val="00983F90"/>
    <w:rsid w:val="009847E0"/>
    <w:rsid w:val="009848AB"/>
    <w:rsid w:val="00985269"/>
    <w:rsid w:val="009854FF"/>
    <w:rsid w:val="0098556F"/>
    <w:rsid w:val="00985604"/>
    <w:rsid w:val="00985C5F"/>
    <w:rsid w:val="00986470"/>
    <w:rsid w:val="00987BEE"/>
    <w:rsid w:val="00987D3B"/>
    <w:rsid w:val="00987D81"/>
    <w:rsid w:val="0099006C"/>
    <w:rsid w:val="00990279"/>
    <w:rsid w:val="00990CFB"/>
    <w:rsid w:val="00991503"/>
    <w:rsid w:val="009915F9"/>
    <w:rsid w:val="009918EC"/>
    <w:rsid w:val="00991B23"/>
    <w:rsid w:val="00992846"/>
    <w:rsid w:val="00992BD3"/>
    <w:rsid w:val="00992FB3"/>
    <w:rsid w:val="009937EF"/>
    <w:rsid w:val="00993EF4"/>
    <w:rsid w:val="0099426E"/>
    <w:rsid w:val="009943DC"/>
    <w:rsid w:val="00994833"/>
    <w:rsid w:val="0099486B"/>
    <w:rsid w:val="00995BA9"/>
    <w:rsid w:val="00995D0C"/>
    <w:rsid w:val="0099600A"/>
    <w:rsid w:val="0099644C"/>
    <w:rsid w:val="00996789"/>
    <w:rsid w:val="009975CB"/>
    <w:rsid w:val="009976B9"/>
    <w:rsid w:val="00997AFA"/>
    <w:rsid w:val="009A0978"/>
    <w:rsid w:val="009A0D44"/>
    <w:rsid w:val="009A1EA7"/>
    <w:rsid w:val="009A2145"/>
    <w:rsid w:val="009A2475"/>
    <w:rsid w:val="009A24E1"/>
    <w:rsid w:val="009A2614"/>
    <w:rsid w:val="009A2E23"/>
    <w:rsid w:val="009A2FDF"/>
    <w:rsid w:val="009A33B2"/>
    <w:rsid w:val="009A38FF"/>
    <w:rsid w:val="009A3BAB"/>
    <w:rsid w:val="009A4218"/>
    <w:rsid w:val="009A486E"/>
    <w:rsid w:val="009A4C61"/>
    <w:rsid w:val="009A5DF3"/>
    <w:rsid w:val="009A68B3"/>
    <w:rsid w:val="009A73A3"/>
    <w:rsid w:val="009A763A"/>
    <w:rsid w:val="009A7E87"/>
    <w:rsid w:val="009B0143"/>
    <w:rsid w:val="009B0510"/>
    <w:rsid w:val="009B089D"/>
    <w:rsid w:val="009B0B5B"/>
    <w:rsid w:val="009B11DA"/>
    <w:rsid w:val="009B12AF"/>
    <w:rsid w:val="009B16B6"/>
    <w:rsid w:val="009B171B"/>
    <w:rsid w:val="009B23D0"/>
    <w:rsid w:val="009B298E"/>
    <w:rsid w:val="009B34CD"/>
    <w:rsid w:val="009B393A"/>
    <w:rsid w:val="009B3FF1"/>
    <w:rsid w:val="009B4130"/>
    <w:rsid w:val="009B4E27"/>
    <w:rsid w:val="009B5049"/>
    <w:rsid w:val="009B53A4"/>
    <w:rsid w:val="009B53D3"/>
    <w:rsid w:val="009B553A"/>
    <w:rsid w:val="009B56F2"/>
    <w:rsid w:val="009B5ADC"/>
    <w:rsid w:val="009B670F"/>
    <w:rsid w:val="009B6B70"/>
    <w:rsid w:val="009B7AAB"/>
    <w:rsid w:val="009C0AE2"/>
    <w:rsid w:val="009C0D51"/>
    <w:rsid w:val="009C1D9B"/>
    <w:rsid w:val="009C21E8"/>
    <w:rsid w:val="009C23A8"/>
    <w:rsid w:val="009C2948"/>
    <w:rsid w:val="009C303D"/>
    <w:rsid w:val="009C38DC"/>
    <w:rsid w:val="009C3ED6"/>
    <w:rsid w:val="009C41FF"/>
    <w:rsid w:val="009C449E"/>
    <w:rsid w:val="009C45AD"/>
    <w:rsid w:val="009C45B6"/>
    <w:rsid w:val="009C55AA"/>
    <w:rsid w:val="009C5685"/>
    <w:rsid w:val="009C5D80"/>
    <w:rsid w:val="009C5DF2"/>
    <w:rsid w:val="009C6A7A"/>
    <w:rsid w:val="009C7412"/>
    <w:rsid w:val="009D049C"/>
    <w:rsid w:val="009D0680"/>
    <w:rsid w:val="009D0FD5"/>
    <w:rsid w:val="009D196C"/>
    <w:rsid w:val="009D1EB8"/>
    <w:rsid w:val="009D2276"/>
    <w:rsid w:val="009D22EC"/>
    <w:rsid w:val="009D2376"/>
    <w:rsid w:val="009D2A65"/>
    <w:rsid w:val="009D2A8E"/>
    <w:rsid w:val="009D2BA1"/>
    <w:rsid w:val="009D322E"/>
    <w:rsid w:val="009D3549"/>
    <w:rsid w:val="009D4A71"/>
    <w:rsid w:val="009D4B26"/>
    <w:rsid w:val="009D4BEF"/>
    <w:rsid w:val="009D4CD3"/>
    <w:rsid w:val="009D54E2"/>
    <w:rsid w:val="009D55A5"/>
    <w:rsid w:val="009D5902"/>
    <w:rsid w:val="009D5A0C"/>
    <w:rsid w:val="009D5DDA"/>
    <w:rsid w:val="009D5E5E"/>
    <w:rsid w:val="009D6EE2"/>
    <w:rsid w:val="009D6F9C"/>
    <w:rsid w:val="009D73F8"/>
    <w:rsid w:val="009D7C58"/>
    <w:rsid w:val="009D7F4E"/>
    <w:rsid w:val="009E0719"/>
    <w:rsid w:val="009E0859"/>
    <w:rsid w:val="009E08A1"/>
    <w:rsid w:val="009E0F93"/>
    <w:rsid w:val="009E1B2A"/>
    <w:rsid w:val="009E2A36"/>
    <w:rsid w:val="009E2D7D"/>
    <w:rsid w:val="009E2E73"/>
    <w:rsid w:val="009E3458"/>
    <w:rsid w:val="009E349B"/>
    <w:rsid w:val="009E3747"/>
    <w:rsid w:val="009E3903"/>
    <w:rsid w:val="009E3DA0"/>
    <w:rsid w:val="009E3E63"/>
    <w:rsid w:val="009E4EE4"/>
    <w:rsid w:val="009E556D"/>
    <w:rsid w:val="009E55B2"/>
    <w:rsid w:val="009E57BA"/>
    <w:rsid w:val="009E5A32"/>
    <w:rsid w:val="009E5B2A"/>
    <w:rsid w:val="009E5FCD"/>
    <w:rsid w:val="009E66FB"/>
    <w:rsid w:val="009E71C2"/>
    <w:rsid w:val="009E7234"/>
    <w:rsid w:val="009F0CE5"/>
    <w:rsid w:val="009F11B4"/>
    <w:rsid w:val="009F1391"/>
    <w:rsid w:val="009F1921"/>
    <w:rsid w:val="009F23C6"/>
    <w:rsid w:val="009F2546"/>
    <w:rsid w:val="009F25A6"/>
    <w:rsid w:val="009F4307"/>
    <w:rsid w:val="009F44BF"/>
    <w:rsid w:val="009F4A1E"/>
    <w:rsid w:val="009F4D18"/>
    <w:rsid w:val="009F506F"/>
    <w:rsid w:val="009F6508"/>
    <w:rsid w:val="009F666D"/>
    <w:rsid w:val="009F6AAD"/>
    <w:rsid w:val="009F778B"/>
    <w:rsid w:val="009F7909"/>
    <w:rsid w:val="009F7BEF"/>
    <w:rsid w:val="009F7FFE"/>
    <w:rsid w:val="00A000EC"/>
    <w:rsid w:val="00A00193"/>
    <w:rsid w:val="00A009D9"/>
    <w:rsid w:val="00A0103E"/>
    <w:rsid w:val="00A015FC"/>
    <w:rsid w:val="00A01D06"/>
    <w:rsid w:val="00A01F0E"/>
    <w:rsid w:val="00A02445"/>
    <w:rsid w:val="00A029DB"/>
    <w:rsid w:val="00A02C98"/>
    <w:rsid w:val="00A02F86"/>
    <w:rsid w:val="00A032CA"/>
    <w:rsid w:val="00A0397C"/>
    <w:rsid w:val="00A03F0E"/>
    <w:rsid w:val="00A04269"/>
    <w:rsid w:val="00A0456B"/>
    <w:rsid w:val="00A04618"/>
    <w:rsid w:val="00A046AE"/>
    <w:rsid w:val="00A049B9"/>
    <w:rsid w:val="00A05F8C"/>
    <w:rsid w:val="00A06665"/>
    <w:rsid w:val="00A06894"/>
    <w:rsid w:val="00A06A3E"/>
    <w:rsid w:val="00A06CA0"/>
    <w:rsid w:val="00A076AE"/>
    <w:rsid w:val="00A10C97"/>
    <w:rsid w:val="00A1167E"/>
    <w:rsid w:val="00A12564"/>
    <w:rsid w:val="00A131E4"/>
    <w:rsid w:val="00A135C2"/>
    <w:rsid w:val="00A1362B"/>
    <w:rsid w:val="00A13E0D"/>
    <w:rsid w:val="00A143BB"/>
    <w:rsid w:val="00A14483"/>
    <w:rsid w:val="00A14F5F"/>
    <w:rsid w:val="00A14FA8"/>
    <w:rsid w:val="00A152E0"/>
    <w:rsid w:val="00A1555A"/>
    <w:rsid w:val="00A1557A"/>
    <w:rsid w:val="00A15778"/>
    <w:rsid w:val="00A1643A"/>
    <w:rsid w:val="00A1679F"/>
    <w:rsid w:val="00A16C19"/>
    <w:rsid w:val="00A1713C"/>
    <w:rsid w:val="00A17478"/>
    <w:rsid w:val="00A17523"/>
    <w:rsid w:val="00A178E7"/>
    <w:rsid w:val="00A17A10"/>
    <w:rsid w:val="00A17BAD"/>
    <w:rsid w:val="00A17D6B"/>
    <w:rsid w:val="00A2028C"/>
    <w:rsid w:val="00A207EF"/>
    <w:rsid w:val="00A21336"/>
    <w:rsid w:val="00A21EC4"/>
    <w:rsid w:val="00A2285D"/>
    <w:rsid w:val="00A22878"/>
    <w:rsid w:val="00A22880"/>
    <w:rsid w:val="00A228BF"/>
    <w:rsid w:val="00A228C9"/>
    <w:rsid w:val="00A2331D"/>
    <w:rsid w:val="00A23464"/>
    <w:rsid w:val="00A236D1"/>
    <w:rsid w:val="00A23DBA"/>
    <w:rsid w:val="00A23EDE"/>
    <w:rsid w:val="00A242F7"/>
    <w:rsid w:val="00A24716"/>
    <w:rsid w:val="00A25112"/>
    <w:rsid w:val="00A251CA"/>
    <w:rsid w:val="00A25316"/>
    <w:rsid w:val="00A256FE"/>
    <w:rsid w:val="00A25835"/>
    <w:rsid w:val="00A25F54"/>
    <w:rsid w:val="00A265DF"/>
    <w:rsid w:val="00A26642"/>
    <w:rsid w:val="00A26BEB"/>
    <w:rsid w:val="00A26EF9"/>
    <w:rsid w:val="00A27182"/>
    <w:rsid w:val="00A27298"/>
    <w:rsid w:val="00A27434"/>
    <w:rsid w:val="00A2799D"/>
    <w:rsid w:val="00A27D04"/>
    <w:rsid w:val="00A27E3E"/>
    <w:rsid w:val="00A27FA1"/>
    <w:rsid w:val="00A308C5"/>
    <w:rsid w:val="00A30A4C"/>
    <w:rsid w:val="00A314FE"/>
    <w:rsid w:val="00A31741"/>
    <w:rsid w:val="00A31818"/>
    <w:rsid w:val="00A31DCC"/>
    <w:rsid w:val="00A31EB5"/>
    <w:rsid w:val="00A321FD"/>
    <w:rsid w:val="00A32492"/>
    <w:rsid w:val="00A32E67"/>
    <w:rsid w:val="00A32FD2"/>
    <w:rsid w:val="00A3314D"/>
    <w:rsid w:val="00A333F8"/>
    <w:rsid w:val="00A33812"/>
    <w:rsid w:val="00A339FE"/>
    <w:rsid w:val="00A34783"/>
    <w:rsid w:val="00A348D3"/>
    <w:rsid w:val="00A34A67"/>
    <w:rsid w:val="00A360AB"/>
    <w:rsid w:val="00A36638"/>
    <w:rsid w:val="00A3673B"/>
    <w:rsid w:val="00A37C70"/>
    <w:rsid w:val="00A40AE4"/>
    <w:rsid w:val="00A4135C"/>
    <w:rsid w:val="00A4199E"/>
    <w:rsid w:val="00A419AA"/>
    <w:rsid w:val="00A41B73"/>
    <w:rsid w:val="00A42457"/>
    <w:rsid w:val="00A42553"/>
    <w:rsid w:val="00A42A1E"/>
    <w:rsid w:val="00A42B75"/>
    <w:rsid w:val="00A42D43"/>
    <w:rsid w:val="00A42F6A"/>
    <w:rsid w:val="00A43622"/>
    <w:rsid w:val="00A43BFB"/>
    <w:rsid w:val="00A43C09"/>
    <w:rsid w:val="00A44142"/>
    <w:rsid w:val="00A45163"/>
    <w:rsid w:val="00A457D0"/>
    <w:rsid w:val="00A458C1"/>
    <w:rsid w:val="00A45A48"/>
    <w:rsid w:val="00A45BC5"/>
    <w:rsid w:val="00A46302"/>
    <w:rsid w:val="00A464F3"/>
    <w:rsid w:val="00A469F3"/>
    <w:rsid w:val="00A46EC3"/>
    <w:rsid w:val="00A472A8"/>
    <w:rsid w:val="00A476B9"/>
    <w:rsid w:val="00A47BA0"/>
    <w:rsid w:val="00A47C44"/>
    <w:rsid w:val="00A47C96"/>
    <w:rsid w:val="00A5036B"/>
    <w:rsid w:val="00A50D1B"/>
    <w:rsid w:val="00A520AA"/>
    <w:rsid w:val="00A5302B"/>
    <w:rsid w:val="00A53E3C"/>
    <w:rsid w:val="00A5429A"/>
    <w:rsid w:val="00A542D0"/>
    <w:rsid w:val="00A543D3"/>
    <w:rsid w:val="00A54514"/>
    <w:rsid w:val="00A54E04"/>
    <w:rsid w:val="00A55430"/>
    <w:rsid w:val="00A55AD7"/>
    <w:rsid w:val="00A55C0A"/>
    <w:rsid w:val="00A56599"/>
    <w:rsid w:val="00A56608"/>
    <w:rsid w:val="00A56BC9"/>
    <w:rsid w:val="00A5723F"/>
    <w:rsid w:val="00A578E4"/>
    <w:rsid w:val="00A579B6"/>
    <w:rsid w:val="00A60453"/>
    <w:rsid w:val="00A61790"/>
    <w:rsid w:val="00A61950"/>
    <w:rsid w:val="00A61F29"/>
    <w:rsid w:val="00A62506"/>
    <w:rsid w:val="00A62660"/>
    <w:rsid w:val="00A63586"/>
    <w:rsid w:val="00A6376A"/>
    <w:rsid w:val="00A63E2B"/>
    <w:rsid w:val="00A64282"/>
    <w:rsid w:val="00A644FF"/>
    <w:rsid w:val="00A646F8"/>
    <w:rsid w:val="00A64A82"/>
    <w:rsid w:val="00A653C0"/>
    <w:rsid w:val="00A65815"/>
    <w:rsid w:val="00A668E6"/>
    <w:rsid w:val="00A671B1"/>
    <w:rsid w:val="00A671D4"/>
    <w:rsid w:val="00A67231"/>
    <w:rsid w:val="00A67FBA"/>
    <w:rsid w:val="00A70154"/>
    <w:rsid w:val="00A70B24"/>
    <w:rsid w:val="00A7123E"/>
    <w:rsid w:val="00A7164A"/>
    <w:rsid w:val="00A71A37"/>
    <w:rsid w:val="00A71DD6"/>
    <w:rsid w:val="00A7236F"/>
    <w:rsid w:val="00A72385"/>
    <w:rsid w:val="00A7483F"/>
    <w:rsid w:val="00A74A63"/>
    <w:rsid w:val="00A762D5"/>
    <w:rsid w:val="00A76506"/>
    <w:rsid w:val="00A77C20"/>
    <w:rsid w:val="00A80112"/>
    <w:rsid w:val="00A80654"/>
    <w:rsid w:val="00A81000"/>
    <w:rsid w:val="00A811BE"/>
    <w:rsid w:val="00A81444"/>
    <w:rsid w:val="00A82869"/>
    <w:rsid w:val="00A829E1"/>
    <w:rsid w:val="00A82DF5"/>
    <w:rsid w:val="00A831A1"/>
    <w:rsid w:val="00A83528"/>
    <w:rsid w:val="00A8384A"/>
    <w:rsid w:val="00A83E7D"/>
    <w:rsid w:val="00A8452B"/>
    <w:rsid w:val="00A84584"/>
    <w:rsid w:val="00A8459B"/>
    <w:rsid w:val="00A84A15"/>
    <w:rsid w:val="00A84C58"/>
    <w:rsid w:val="00A85A29"/>
    <w:rsid w:val="00A85D76"/>
    <w:rsid w:val="00A86169"/>
    <w:rsid w:val="00A862B3"/>
    <w:rsid w:val="00A8658E"/>
    <w:rsid w:val="00A86E5D"/>
    <w:rsid w:val="00A8707B"/>
    <w:rsid w:val="00A871F0"/>
    <w:rsid w:val="00A87775"/>
    <w:rsid w:val="00A87819"/>
    <w:rsid w:val="00A8789C"/>
    <w:rsid w:val="00A87DD9"/>
    <w:rsid w:val="00A87E66"/>
    <w:rsid w:val="00A87EF6"/>
    <w:rsid w:val="00A87FE3"/>
    <w:rsid w:val="00A87FF9"/>
    <w:rsid w:val="00A90012"/>
    <w:rsid w:val="00A902B3"/>
    <w:rsid w:val="00A907E4"/>
    <w:rsid w:val="00A90A9B"/>
    <w:rsid w:val="00A9136E"/>
    <w:rsid w:val="00A91376"/>
    <w:rsid w:val="00A91D62"/>
    <w:rsid w:val="00A928A8"/>
    <w:rsid w:val="00A92D44"/>
    <w:rsid w:val="00A92EC0"/>
    <w:rsid w:val="00A93030"/>
    <w:rsid w:val="00A93039"/>
    <w:rsid w:val="00A93694"/>
    <w:rsid w:val="00A93892"/>
    <w:rsid w:val="00A93C04"/>
    <w:rsid w:val="00A93C8E"/>
    <w:rsid w:val="00A943F3"/>
    <w:rsid w:val="00A943F4"/>
    <w:rsid w:val="00A94403"/>
    <w:rsid w:val="00A9455F"/>
    <w:rsid w:val="00A94843"/>
    <w:rsid w:val="00A94B79"/>
    <w:rsid w:val="00A95127"/>
    <w:rsid w:val="00A953A7"/>
    <w:rsid w:val="00A9581D"/>
    <w:rsid w:val="00A958D4"/>
    <w:rsid w:val="00A958F0"/>
    <w:rsid w:val="00A960E4"/>
    <w:rsid w:val="00A96255"/>
    <w:rsid w:val="00A96985"/>
    <w:rsid w:val="00A9746B"/>
    <w:rsid w:val="00A97710"/>
    <w:rsid w:val="00AA0A73"/>
    <w:rsid w:val="00AA12A9"/>
    <w:rsid w:val="00AA1913"/>
    <w:rsid w:val="00AA1DD6"/>
    <w:rsid w:val="00AA2B6C"/>
    <w:rsid w:val="00AA3EA0"/>
    <w:rsid w:val="00AA3F95"/>
    <w:rsid w:val="00AA4982"/>
    <w:rsid w:val="00AA4B7A"/>
    <w:rsid w:val="00AA4E97"/>
    <w:rsid w:val="00AA5255"/>
    <w:rsid w:val="00AA5975"/>
    <w:rsid w:val="00AA6260"/>
    <w:rsid w:val="00AA6E2B"/>
    <w:rsid w:val="00AA70B2"/>
    <w:rsid w:val="00AA70B4"/>
    <w:rsid w:val="00AA7512"/>
    <w:rsid w:val="00AA7985"/>
    <w:rsid w:val="00AA7C48"/>
    <w:rsid w:val="00AB011C"/>
    <w:rsid w:val="00AB0750"/>
    <w:rsid w:val="00AB097D"/>
    <w:rsid w:val="00AB0D24"/>
    <w:rsid w:val="00AB10B7"/>
    <w:rsid w:val="00AB10D4"/>
    <w:rsid w:val="00AB1C91"/>
    <w:rsid w:val="00AB2380"/>
    <w:rsid w:val="00AB32BF"/>
    <w:rsid w:val="00AB345D"/>
    <w:rsid w:val="00AB3A28"/>
    <w:rsid w:val="00AB3A63"/>
    <w:rsid w:val="00AB4588"/>
    <w:rsid w:val="00AB4A2D"/>
    <w:rsid w:val="00AB5FBA"/>
    <w:rsid w:val="00AB620F"/>
    <w:rsid w:val="00AB6243"/>
    <w:rsid w:val="00AB62DA"/>
    <w:rsid w:val="00AB6BCE"/>
    <w:rsid w:val="00AB6CE4"/>
    <w:rsid w:val="00AB7B20"/>
    <w:rsid w:val="00AC0314"/>
    <w:rsid w:val="00AC06FF"/>
    <w:rsid w:val="00AC086F"/>
    <w:rsid w:val="00AC090E"/>
    <w:rsid w:val="00AC0FD0"/>
    <w:rsid w:val="00AC1B20"/>
    <w:rsid w:val="00AC1FA6"/>
    <w:rsid w:val="00AC1FBC"/>
    <w:rsid w:val="00AC2377"/>
    <w:rsid w:val="00AC251F"/>
    <w:rsid w:val="00AC34BF"/>
    <w:rsid w:val="00AC37D7"/>
    <w:rsid w:val="00AC3931"/>
    <w:rsid w:val="00AC4673"/>
    <w:rsid w:val="00AC48EB"/>
    <w:rsid w:val="00AC50B0"/>
    <w:rsid w:val="00AC5511"/>
    <w:rsid w:val="00AC5DD3"/>
    <w:rsid w:val="00AC6124"/>
    <w:rsid w:val="00AC6AC1"/>
    <w:rsid w:val="00AC6D1F"/>
    <w:rsid w:val="00AC7C7A"/>
    <w:rsid w:val="00AD0168"/>
    <w:rsid w:val="00AD10BD"/>
    <w:rsid w:val="00AD1358"/>
    <w:rsid w:val="00AD1515"/>
    <w:rsid w:val="00AD2239"/>
    <w:rsid w:val="00AD23B8"/>
    <w:rsid w:val="00AD28F9"/>
    <w:rsid w:val="00AD291E"/>
    <w:rsid w:val="00AD2C37"/>
    <w:rsid w:val="00AD2E3D"/>
    <w:rsid w:val="00AD3386"/>
    <w:rsid w:val="00AD33BB"/>
    <w:rsid w:val="00AD3AFE"/>
    <w:rsid w:val="00AD4213"/>
    <w:rsid w:val="00AD5681"/>
    <w:rsid w:val="00AD5F23"/>
    <w:rsid w:val="00AD6634"/>
    <w:rsid w:val="00AD6C2C"/>
    <w:rsid w:val="00AD6E61"/>
    <w:rsid w:val="00AD79F4"/>
    <w:rsid w:val="00AD7B0A"/>
    <w:rsid w:val="00AD7EAB"/>
    <w:rsid w:val="00AE01A6"/>
    <w:rsid w:val="00AE0813"/>
    <w:rsid w:val="00AE0D87"/>
    <w:rsid w:val="00AE0E35"/>
    <w:rsid w:val="00AE1ED9"/>
    <w:rsid w:val="00AE1F04"/>
    <w:rsid w:val="00AE280F"/>
    <w:rsid w:val="00AE3054"/>
    <w:rsid w:val="00AE3077"/>
    <w:rsid w:val="00AE36C9"/>
    <w:rsid w:val="00AE3A33"/>
    <w:rsid w:val="00AE3D90"/>
    <w:rsid w:val="00AE4C43"/>
    <w:rsid w:val="00AE5730"/>
    <w:rsid w:val="00AE5836"/>
    <w:rsid w:val="00AE5D00"/>
    <w:rsid w:val="00AE6CB4"/>
    <w:rsid w:val="00AE6D6E"/>
    <w:rsid w:val="00AE7D76"/>
    <w:rsid w:val="00AF0CCA"/>
    <w:rsid w:val="00AF1CD8"/>
    <w:rsid w:val="00AF1EC0"/>
    <w:rsid w:val="00AF1F7F"/>
    <w:rsid w:val="00AF287B"/>
    <w:rsid w:val="00AF2928"/>
    <w:rsid w:val="00AF340F"/>
    <w:rsid w:val="00AF39BF"/>
    <w:rsid w:val="00AF3CEC"/>
    <w:rsid w:val="00AF457F"/>
    <w:rsid w:val="00AF4C98"/>
    <w:rsid w:val="00AF57E4"/>
    <w:rsid w:val="00AF656E"/>
    <w:rsid w:val="00AF70CD"/>
    <w:rsid w:val="00AF7631"/>
    <w:rsid w:val="00AF7A2A"/>
    <w:rsid w:val="00AF7B65"/>
    <w:rsid w:val="00AF7F3E"/>
    <w:rsid w:val="00AF7FC0"/>
    <w:rsid w:val="00B00064"/>
    <w:rsid w:val="00B00413"/>
    <w:rsid w:val="00B00842"/>
    <w:rsid w:val="00B011E4"/>
    <w:rsid w:val="00B012C1"/>
    <w:rsid w:val="00B02539"/>
    <w:rsid w:val="00B026B3"/>
    <w:rsid w:val="00B03619"/>
    <w:rsid w:val="00B037FA"/>
    <w:rsid w:val="00B03C86"/>
    <w:rsid w:val="00B042E9"/>
    <w:rsid w:val="00B0565C"/>
    <w:rsid w:val="00B05803"/>
    <w:rsid w:val="00B059AF"/>
    <w:rsid w:val="00B059D5"/>
    <w:rsid w:val="00B05C21"/>
    <w:rsid w:val="00B05F5F"/>
    <w:rsid w:val="00B06851"/>
    <w:rsid w:val="00B07097"/>
    <w:rsid w:val="00B0771A"/>
    <w:rsid w:val="00B07A36"/>
    <w:rsid w:val="00B07C51"/>
    <w:rsid w:val="00B07D13"/>
    <w:rsid w:val="00B101A2"/>
    <w:rsid w:val="00B10CFF"/>
    <w:rsid w:val="00B11270"/>
    <w:rsid w:val="00B11719"/>
    <w:rsid w:val="00B117AF"/>
    <w:rsid w:val="00B124C7"/>
    <w:rsid w:val="00B12552"/>
    <w:rsid w:val="00B1368D"/>
    <w:rsid w:val="00B13AE0"/>
    <w:rsid w:val="00B1405F"/>
    <w:rsid w:val="00B14166"/>
    <w:rsid w:val="00B14414"/>
    <w:rsid w:val="00B1455B"/>
    <w:rsid w:val="00B14CD6"/>
    <w:rsid w:val="00B154AF"/>
    <w:rsid w:val="00B1557A"/>
    <w:rsid w:val="00B15889"/>
    <w:rsid w:val="00B15D51"/>
    <w:rsid w:val="00B15E67"/>
    <w:rsid w:val="00B165A1"/>
    <w:rsid w:val="00B16869"/>
    <w:rsid w:val="00B17489"/>
    <w:rsid w:val="00B1782B"/>
    <w:rsid w:val="00B200EC"/>
    <w:rsid w:val="00B2027C"/>
    <w:rsid w:val="00B20380"/>
    <w:rsid w:val="00B20DF9"/>
    <w:rsid w:val="00B21C13"/>
    <w:rsid w:val="00B22F4B"/>
    <w:rsid w:val="00B2310F"/>
    <w:rsid w:val="00B237A6"/>
    <w:rsid w:val="00B23FDE"/>
    <w:rsid w:val="00B24181"/>
    <w:rsid w:val="00B24B95"/>
    <w:rsid w:val="00B24D29"/>
    <w:rsid w:val="00B25591"/>
    <w:rsid w:val="00B25FA2"/>
    <w:rsid w:val="00B26975"/>
    <w:rsid w:val="00B26D43"/>
    <w:rsid w:val="00B26DE2"/>
    <w:rsid w:val="00B27930"/>
    <w:rsid w:val="00B279E6"/>
    <w:rsid w:val="00B3043E"/>
    <w:rsid w:val="00B30986"/>
    <w:rsid w:val="00B30A2E"/>
    <w:rsid w:val="00B30C11"/>
    <w:rsid w:val="00B31EFD"/>
    <w:rsid w:val="00B32719"/>
    <w:rsid w:val="00B32A7E"/>
    <w:rsid w:val="00B333D8"/>
    <w:rsid w:val="00B33446"/>
    <w:rsid w:val="00B33A53"/>
    <w:rsid w:val="00B33F2E"/>
    <w:rsid w:val="00B34525"/>
    <w:rsid w:val="00B34795"/>
    <w:rsid w:val="00B348CA"/>
    <w:rsid w:val="00B354A9"/>
    <w:rsid w:val="00B35832"/>
    <w:rsid w:val="00B35E0E"/>
    <w:rsid w:val="00B35FD4"/>
    <w:rsid w:val="00B363E5"/>
    <w:rsid w:val="00B36E2B"/>
    <w:rsid w:val="00B37120"/>
    <w:rsid w:val="00B37183"/>
    <w:rsid w:val="00B3741A"/>
    <w:rsid w:val="00B37A67"/>
    <w:rsid w:val="00B40ADD"/>
    <w:rsid w:val="00B412CF"/>
    <w:rsid w:val="00B41DC5"/>
    <w:rsid w:val="00B420F0"/>
    <w:rsid w:val="00B42368"/>
    <w:rsid w:val="00B424C4"/>
    <w:rsid w:val="00B427B0"/>
    <w:rsid w:val="00B42884"/>
    <w:rsid w:val="00B42C4E"/>
    <w:rsid w:val="00B42DED"/>
    <w:rsid w:val="00B436FC"/>
    <w:rsid w:val="00B43EDA"/>
    <w:rsid w:val="00B45852"/>
    <w:rsid w:val="00B461AF"/>
    <w:rsid w:val="00B461F6"/>
    <w:rsid w:val="00B46625"/>
    <w:rsid w:val="00B46657"/>
    <w:rsid w:val="00B46B32"/>
    <w:rsid w:val="00B46FA2"/>
    <w:rsid w:val="00B47447"/>
    <w:rsid w:val="00B475FD"/>
    <w:rsid w:val="00B47D71"/>
    <w:rsid w:val="00B47FAD"/>
    <w:rsid w:val="00B501F7"/>
    <w:rsid w:val="00B5064E"/>
    <w:rsid w:val="00B519D4"/>
    <w:rsid w:val="00B51BEA"/>
    <w:rsid w:val="00B52485"/>
    <w:rsid w:val="00B53356"/>
    <w:rsid w:val="00B5352F"/>
    <w:rsid w:val="00B54125"/>
    <w:rsid w:val="00B54695"/>
    <w:rsid w:val="00B54F62"/>
    <w:rsid w:val="00B552C2"/>
    <w:rsid w:val="00B55502"/>
    <w:rsid w:val="00B558F6"/>
    <w:rsid w:val="00B560A0"/>
    <w:rsid w:val="00B56AAF"/>
    <w:rsid w:val="00B56FF6"/>
    <w:rsid w:val="00B575A6"/>
    <w:rsid w:val="00B57912"/>
    <w:rsid w:val="00B60944"/>
    <w:rsid w:val="00B611C6"/>
    <w:rsid w:val="00B618B7"/>
    <w:rsid w:val="00B61A23"/>
    <w:rsid w:val="00B61C0B"/>
    <w:rsid w:val="00B61C42"/>
    <w:rsid w:val="00B62FA5"/>
    <w:rsid w:val="00B63382"/>
    <w:rsid w:val="00B64885"/>
    <w:rsid w:val="00B6489C"/>
    <w:rsid w:val="00B64E0D"/>
    <w:rsid w:val="00B65054"/>
    <w:rsid w:val="00B65361"/>
    <w:rsid w:val="00B65BAF"/>
    <w:rsid w:val="00B66128"/>
    <w:rsid w:val="00B66526"/>
    <w:rsid w:val="00B66969"/>
    <w:rsid w:val="00B678D2"/>
    <w:rsid w:val="00B70532"/>
    <w:rsid w:val="00B70849"/>
    <w:rsid w:val="00B7087F"/>
    <w:rsid w:val="00B70AEE"/>
    <w:rsid w:val="00B7135F"/>
    <w:rsid w:val="00B717EA"/>
    <w:rsid w:val="00B71884"/>
    <w:rsid w:val="00B71DA6"/>
    <w:rsid w:val="00B72239"/>
    <w:rsid w:val="00B7224E"/>
    <w:rsid w:val="00B72C60"/>
    <w:rsid w:val="00B72EFB"/>
    <w:rsid w:val="00B72F53"/>
    <w:rsid w:val="00B73819"/>
    <w:rsid w:val="00B7430F"/>
    <w:rsid w:val="00B74317"/>
    <w:rsid w:val="00B74CC2"/>
    <w:rsid w:val="00B74FBD"/>
    <w:rsid w:val="00B755FB"/>
    <w:rsid w:val="00B75A83"/>
    <w:rsid w:val="00B75D89"/>
    <w:rsid w:val="00B760FA"/>
    <w:rsid w:val="00B77BC2"/>
    <w:rsid w:val="00B80E3A"/>
    <w:rsid w:val="00B81710"/>
    <w:rsid w:val="00B8171A"/>
    <w:rsid w:val="00B817A6"/>
    <w:rsid w:val="00B81921"/>
    <w:rsid w:val="00B81A0B"/>
    <w:rsid w:val="00B8233D"/>
    <w:rsid w:val="00B82A0D"/>
    <w:rsid w:val="00B82AF0"/>
    <w:rsid w:val="00B82B1E"/>
    <w:rsid w:val="00B8387E"/>
    <w:rsid w:val="00B8388C"/>
    <w:rsid w:val="00B838B8"/>
    <w:rsid w:val="00B83C31"/>
    <w:rsid w:val="00B83C97"/>
    <w:rsid w:val="00B83F62"/>
    <w:rsid w:val="00B84198"/>
    <w:rsid w:val="00B8453A"/>
    <w:rsid w:val="00B849AC"/>
    <w:rsid w:val="00B85144"/>
    <w:rsid w:val="00B851A3"/>
    <w:rsid w:val="00B85525"/>
    <w:rsid w:val="00B8586B"/>
    <w:rsid w:val="00B863FE"/>
    <w:rsid w:val="00B868A1"/>
    <w:rsid w:val="00B8697B"/>
    <w:rsid w:val="00B87BA4"/>
    <w:rsid w:val="00B87BF5"/>
    <w:rsid w:val="00B9085B"/>
    <w:rsid w:val="00B90F0D"/>
    <w:rsid w:val="00B91027"/>
    <w:rsid w:val="00B91538"/>
    <w:rsid w:val="00B9279E"/>
    <w:rsid w:val="00B93DC4"/>
    <w:rsid w:val="00B93E66"/>
    <w:rsid w:val="00B93EB4"/>
    <w:rsid w:val="00B94051"/>
    <w:rsid w:val="00B943A1"/>
    <w:rsid w:val="00B9460E"/>
    <w:rsid w:val="00B949EF"/>
    <w:rsid w:val="00B94C8C"/>
    <w:rsid w:val="00B95841"/>
    <w:rsid w:val="00B96252"/>
    <w:rsid w:val="00B96698"/>
    <w:rsid w:val="00B96859"/>
    <w:rsid w:val="00B96994"/>
    <w:rsid w:val="00B96B8F"/>
    <w:rsid w:val="00B96CD6"/>
    <w:rsid w:val="00B96E97"/>
    <w:rsid w:val="00B97BC5"/>
    <w:rsid w:val="00BA00AA"/>
    <w:rsid w:val="00BA0907"/>
    <w:rsid w:val="00BA0C3E"/>
    <w:rsid w:val="00BA0DCD"/>
    <w:rsid w:val="00BA10C0"/>
    <w:rsid w:val="00BA158C"/>
    <w:rsid w:val="00BA18FB"/>
    <w:rsid w:val="00BA25AC"/>
    <w:rsid w:val="00BA2715"/>
    <w:rsid w:val="00BA2E66"/>
    <w:rsid w:val="00BA450F"/>
    <w:rsid w:val="00BA4995"/>
    <w:rsid w:val="00BA4CCF"/>
    <w:rsid w:val="00BA5383"/>
    <w:rsid w:val="00BA5CB0"/>
    <w:rsid w:val="00BA63FF"/>
    <w:rsid w:val="00BA65DE"/>
    <w:rsid w:val="00BA6703"/>
    <w:rsid w:val="00BA67CF"/>
    <w:rsid w:val="00BA68F4"/>
    <w:rsid w:val="00BA6CBA"/>
    <w:rsid w:val="00BA741C"/>
    <w:rsid w:val="00BA7831"/>
    <w:rsid w:val="00BB0082"/>
    <w:rsid w:val="00BB0692"/>
    <w:rsid w:val="00BB0B04"/>
    <w:rsid w:val="00BB0CDC"/>
    <w:rsid w:val="00BB17B9"/>
    <w:rsid w:val="00BB18B7"/>
    <w:rsid w:val="00BB225B"/>
    <w:rsid w:val="00BB231D"/>
    <w:rsid w:val="00BB24CD"/>
    <w:rsid w:val="00BB265B"/>
    <w:rsid w:val="00BB315E"/>
    <w:rsid w:val="00BB394D"/>
    <w:rsid w:val="00BB3971"/>
    <w:rsid w:val="00BB3E1C"/>
    <w:rsid w:val="00BB595C"/>
    <w:rsid w:val="00BB5F73"/>
    <w:rsid w:val="00BB633A"/>
    <w:rsid w:val="00BB6948"/>
    <w:rsid w:val="00BB6A7C"/>
    <w:rsid w:val="00BB6A86"/>
    <w:rsid w:val="00BB7BE1"/>
    <w:rsid w:val="00BC04D6"/>
    <w:rsid w:val="00BC0543"/>
    <w:rsid w:val="00BC060D"/>
    <w:rsid w:val="00BC0C83"/>
    <w:rsid w:val="00BC1EFC"/>
    <w:rsid w:val="00BC2092"/>
    <w:rsid w:val="00BC2253"/>
    <w:rsid w:val="00BC2377"/>
    <w:rsid w:val="00BC23A1"/>
    <w:rsid w:val="00BC32DB"/>
    <w:rsid w:val="00BC36B9"/>
    <w:rsid w:val="00BC37BC"/>
    <w:rsid w:val="00BC4284"/>
    <w:rsid w:val="00BC4681"/>
    <w:rsid w:val="00BC4E54"/>
    <w:rsid w:val="00BC596E"/>
    <w:rsid w:val="00BC59EE"/>
    <w:rsid w:val="00BC5A56"/>
    <w:rsid w:val="00BC5A9E"/>
    <w:rsid w:val="00BC62EB"/>
    <w:rsid w:val="00BC683B"/>
    <w:rsid w:val="00BC68E6"/>
    <w:rsid w:val="00BC69AB"/>
    <w:rsid w:val="00BC7BB1"/>
    <w:rsid w:val="00BD0274"/>
    <w:rsid w:val="00BD0BDE"/>
    <w:rsid w:val="00BD0EBD"/>
    <w:rsid w:val="00BD106A"/>
    <w:rsid w:val="00BD1223"/>
    <w:rsid w:val="00BD1923"/>
    <w:rsid w:val="00BD1CFA"/>
    <w:rsid w:val="00BD26B8"/>
    <w:rsid w:val="00BD274E"/>
    <w:rsid w:val="00BD27BB"/>
    <w:rsid w:val="00BD2B19"/>
    <w:rsid w:val="00BD326A"/>
    <w:rsid w:val="00BD341F"/>
    <w:rsid w:val="00BD3627"/>
    <w:rsid w:val="00BD4045"/>
    <w:rsid w:val="00BD40CB"/>
    <w:rsid w:val="00BD43EF"/>
    <w:rsid w:val="00BD4EC8"/>
    <w:rsid w:val="00BD504D"/>
    <w:rsid w:val="00BD50BD"/>
    <w:rsid w:val="00BD54B0"/>
    <w:rsid w:val="00BD5EA0"/>
    <w:rsid w:val="00BD637B"/>
    <w:rsid w:val="00BD69BC"/>
    <w:rsid w:val="00BD6D06"/>
    <w:rsid w:val="00BD71BE"/>
    <w:rsid w:val="00BD7222"/>
    <w:rsid w:val="00BD74A8"/>
    <w:rsid w:val="00BD7B7B"/>
    <w:rsid w:val="00BE01ED"/>
    <w:rsid w:val="00BE03AF"/>
    <w:rsid w:val="00BE0784"/>
    <w:rsid w:val="00BE17FA"/>
    <w:rsid w:val="00BE1E7A"/>
    <w:rsid w:val="00BE1F1A"/>
    <w:rsid w:val="00BE2408"/>
    <w:rsid w:val="00BE249F"/>
    <w:rsid w:val="00BE265D"/>
    <w:rsid w:val="00BE2B4D"/>
    <w:rsid w:val="00BE313C"/>
    <w:rsid w:val="00BE35A9"/>
    <w:rsid w:val="00BE3F42"/>
    <w:rsid w:val="00BE5258"/>
    <w:rsid w:val="00BE5838"/>
    <w:rsid w:val="00BE650F"/>
    <w:rsid w:val="00BF06BC"/>
    <w:rsid w:val="00BF0A7E"/>
    <w:rsid w:val="00BF1ADE"/>
    <w:rsid w:val="00BF249C"/>
    <w:rsid w:val="00BF265A"/>
    <w:rsid w:val="00BF29E2"/>
    <w:rsid w:val="00BF2B3D"/>
    <w:rsid w:val="00BF3BEA"/>
    <w:rsid w:val="00BF70A1"/>
    <w:rsid w:val="00BF767F"/>
    <w:rsid w:val="00BF798F"/>
    <w:rsid w:val="00C00636"/>
    <w:rsid w:val="00C00DAD"/>
    <w:rsid w:val="00C0155F"/>
    <w:rsid w:val="00C01825"/>
    <w:rsid w:val="00C01CD6"/>
    <w:rsid w:val="00C02005"/>
    <w:rsid w:val="00C02257"/>
    <w:rsid w:val="00C023A5"/>
    <w:rsid w:val="00C027F2"/>
    <w:rsid w:val="00C02FCC"/>
    <w:rsid w:val="00C033D9"/>
    <w:rsid w:val="00C03DDF"/>
    <w:rsid w:val="00C03EB0"/>
    <w:rsid w:val="00C04F1A"/>
    <w:rsid w:val="00C05547"/>
    <w:rsid w:val="00C060A0"/>
    <w:rsid w:val="00C061BE"/>
    <w:rsid w:val="00C062B2"/>
    <w:rsid w:val="00C06310"/>
    <w:rsid w:val="00C065D0"/>
    <w:rsid w:val="00C06D68"/>
    <w:rsid w:val="00C07034"/>
    <w:rsid w:val="00C07D4A"/>
    <w:rsid w:val="00C106C3"/>
    <w:rsid w:val="00C10A7E"/>
    <w:rsid w:val="00C10C88"/>
    <w:rsid w:val="00C110AB"/>
    <w:rsid w:val="00C11161"/>
    <w:rsid w:val="00C1182A"/>
    <w:rsid w:val="00C118C8"/>
    <w:rsid w:val="00C11F17"/>
    <w:rsid w:val="00C128A0"/>
    <w:rsid w:val="00C12B7C"/>
    <w:rsid w:val="00C12DE5"/>
    <w:rsid w:val="00C12E91"/>
    <w:rsid w:val="00C12E9D"/>
    <w:rsid w:val="00C1327C"/>
    <w:rsid w:val="00C13424"/>
    <w:rsid w:val="00C1356E"/>
    <w:rsid w:val="00C13788"/>
    <w:rsid w:val="00C14937"/>
    <w:rsid w:val="00C1495E"/>
    <w:rsid w:val="00C15D94"/>
    <w:rsid w:val="00C16069"/>
    <w:rsid w:val="00C1661B"/>
    <w:rsid w:val="00C168ED"/>
    <w:rsid w:val="00C16C6E"/>
    <w:rsid w:val="00C16CC4"/>
    <w:rsid w:val="00C17394"/>
    <w:rsid w:val="00C17D12"/>
    <w:rsid w:val="00C20102"/>
    <w:rsid w:val="00C22148"/>
    <w:rsid w:val="00C22550"/>
    <w:rsid w:val="00C22908"/>
    <w:rsid w:val="00C22EE0"/>
    <w:rsid w:val="00C23285"/>
    <w:rsid w:val="00C23A82"/>
    <w:rsid w:val="00C243B8"/>
    <w:rsid w:val="00C245CD"/>
    <w:rsid w:val="00C2464F"/>
    <w:rsid w:val="00C24B02"/>
    <w:rsid w:val="00C24BF0"/>
    <w:rsid w:val="00C24F74"/>
    <w:rsid w:val="00C255A1"/>
    <w:rsid w:val="00C2572C"/>
    <w:rsid w:val="00C26442"/>
    <w:rsid w:val="00C26E00"/>
    <w:rsid w:val="00C2734A"/>
    <w:rsid w:val="00C27429"/>
    <w:rsid w:val="00C27B8B"/>
    <w:rsid w:val="00C304F7"/>
    <w:rsid w:val="00C30977"/>
    <w:rsid w:val="00C30ACB"/>
    <w:rsid w:val="00C31B93"/>
    <w:rsid w:val="00C3230D"/>
    <w:rsid w:val="00C334C5"/>
    <w:rsid w:val="00C33E74"/>
    <w:rsid w:val="00C33F75"/>
    <w:rsid w:val="00C3406C"/>
    <w:rsid w:val="00C340CD"/>
    <w:rsid w:val="00C362AC"/>
    <w:rsid w:val="00C3667D"/>
    <w:rsid w:val="00C36D25"/>
    <w:rsid w:val="00C3714E"/>
    <w:rsid w:val="00C37179"/>
    <w:rsid w:val="00C37861"/>
    <w:rsid w:val="00C3789C"/>
    <w:rsid w:val="00C37EE0"/>
    <w:rsid w:val="00C40237"/>
    <w:rsid w:val="00C40EB3"/>
    <w:rsid w:val="00C41173"/>
    <w:rsid w:val="00C41189"/>
    <w:rsid w:val="00C412E9"/>
    <w:rsid w:val="00C415EF"/>
    <w:rsid w:val="00C41D22"/>
    <w:rsid w:val="00C42118"/>
    <w:rsid w:val="00C42654"/>
    <w:rsid w:val="00C42CE3"/>
    <w:rsid w:val="00C432EC"/>
    <w:rsid w:val="00C43763"/>
    <w:rsid w:val="00C444E8"/>
    <w:rsid w:val="00C44747"/>
    <w:rsid w:val="00C449F1"/>
    <w:rsid w:val="00C44B1D"/>
    <w:rsid w:val="00C45100"/>
    <w:rsid w:val="00C45250"/>
    <w:rsid w:val="00C457A4"/>
    <w:rsid w:val="00C46495"/>
    <w:rsid w:val="00C472DE"/>
    <w:rsid w:val="00C4775A"/>
    <w:rsid w:val="00C500BC"/>
    <w:rsid w:val="00C50163"/>
    <w:rsid w:val="00C50670"/>
    <w:rsid w:val="00C513E2"/>
    <w:rsid w:val="00C5283A"/>
    <w:rsid w:val="00C52D3D"/>
    <w:rsid w:val="00C53132"/>
    <w:rsid w:val="00C5359C"/>
    <w:rsid w:val="00C53DBB"/>
    <w:rsid w:val="00C548C6"/>
    <w:rsid w:val="00C54EA3"/>
    <w:rsid w:val="00C55161"/>
    <w:rsid w:val="00C55994"/>
    <w:rsid w:val="00C55B3E"/>
    <w:rsid w:val="00C55BBE"/>
    <w:rsid w:val="00C55C07"/>
    <w:rsid w:val="00C55ECC"/>
    <w:rsid w:val="00C56420"/>
    <w:rsid w:val="00C56625"/>
    <w:rsid w:val="00C56D35"/>
    <w:rsid w:val="00C575E1"/>
    <w:rsid w:val="00C602B3"/>
    <w:rsid w:val="00C614BA"/>
    <w:rsid w:val="00C6192E"/>
    <w:rsid w:val="00C61CC4"/>
    <w:rsid w:val="00C62588"/>
    <w:rsid w:val="00C62D88"/>
    <w:rsid w:val="00C62F6E"/>
    <w:rsid w:val="00C63947"/>
    <w:rsid w:val="00C63F45"/>
    <w:rsid w:val="00C63F51"/>
    <w:rsid w:val="00C64FE6"/>
    <w:rsid w:val="00C657E8"/>
    <w:rsid w:val="00C658C9"/>
    <w:rsid w:val="00C65D12"/>
    <w:rsid w:val="00C66270"/>
    <w:rsid w:val="00C669B1"/>
    <w:rsid w:val="00C66A6E"/>
    <w:rsid w:val="00C66BFB"/>
    <w:rsid w:val="00C66DA8"/>
    <w:rsid w:val="00C67CB0"/>
    <w:rsid w:val="00C67DAD"/>
    <w:rsid w:val="00C708E3"/>
    <w:rsid w:val="00C708FE"/>
    <w:rsid w:val="00C70C97"/>
    <w:rsid w:val="00C71A19"/>
    <w:rsid w:val="00C7255E"/>
    <w:rsid w:val="00C727F2"/>
    <w:rsid w:val="00C7308A"/>
    <w:rsid w:val="00C7334C"/>
    <w:rsid w:val="00C7342F"/>
    <w:rsid w:val="00C739FC"/>
    <w:rsid w:val="00C74028"/>
    <w:rsid w:val="00C7470A"/>
    <w:rsid w:val="00C74B93"/>
    <w:rsid w:val="00C74EF3"/>
    <w:rsid w:val="00C75006"/>
    <w:rsid w:val="00C75998"/>
    <w:rsid w:val="00C75CC8"/>
    <w:rsid w:val="00C761A2"/>
    <w:rsid w:val="00C763D0"/>
    <w:rsid w:val="00C76F00"/>
    <w:rsid w:val="00C7724F"/>
    <w:rsid w:val="00C77A48"/>
    <w:rsid w:val="00C77A83"/>
    <w:rsid w:val="00C77E0D"/>
    <w:rsid w:val="00C800D5"/>
    <w:rsid w:val="00C80467"/>
    <w:rsid w:val="00C80B29"/>
    <w:rsid w:val="00C80E80"/>
    <w:rsid w:val="00C819D2"/>
    <w:rsid w:val="00C81ED2"/>
    <w:rsid w:val="00C83B32"/>
    <w:rsid w:val="00C84820"/>
    <w:rsid w:val="00C84B2C"/>
    <w:rsid w:val="00C84B84"/>
    <w:rsid w:val="00C84CAD"/>
    <w:rsid w:val="00C84DC0"/>
    <w:rsid w:val="00C84DD4"/>
    <w:rsid w:val="00C84DE5"/>
    <w:rsid w:val="00C853BF"/>
    <w:rsid w:val="00C85649"/>
    <w:rsid w:val="00C85B8D"/>
    <w:rsid w:val="00C85E26"/>
    <w:rsid w:val="00C865D4"/>
    <w:rsid w:val="00C873FE"/>
    <w:rsid w:val="00C87552"/>
    <w:rsid w:val="00C87A3C"/>
    <w:rsid w:val="00C9002B"/>
    <w:rsid w:val="00C901C0"/>
    <w:rsid w:val="00C902F0"/>
    <w:rsid w:val="00C907D8"/>
    <w:rsid w:val="00C9081C"/>
    <w:rsid w:val="00C90867"/>
    <w:rsid w:val="00C909B2"/>
    <w:rsid w:val="00C915DC"/>
    <w:rsid w:val="00C91AEF"/>
    <w:rsid w:val="00C92A19"/>
    <w:rsid w:val="00C93190"/>
    <w:rsid w:val="00C93DDF"/>
    <w:rsid w:val="00C94B64"/>
    <w:rsid w:val="00C94D0D"/>
    <w:rsid w:val="00C95116"/>
    <w:rsid w:val="00C951ED"/>
    <w:rsid w:val="00C95348"/>
    <w:rsid w:val="00C953B5"/>
    <w:rsid w:val="00C95695"/>
    <w:rsid w:val="00C95F9D"/>
    <w:rsid w:val="00C96A5C"/>
    <w:rsid w:val="00C96F04"/>
    <w:rsid w:val="00C9707D"/>
    <w:rsid w:val="00CA054B"/>
    <w:rsid w:val="00CA0A4D"/>
    <w:rsid w:val="00CA0BB9"/>
    <w:rsid w:val="00CA1D88"/>
    <w:rsid w:val="00CA2231"/>
    <w:rsid w:val="00CA2255"/>
    <w:rsid w:val="00CA2472"/>
    <w:rsid w:val="00CA3700"/>
    <w:rsid w:val="00CA387D"/>
    <w:rsid w:val="00CA39F9"/>
    <w:rsid w:val="00CA4033"/>
    <w:rsid w:val="00CA4C03"/>
    <w:rsid w:val="00CA4F86"/>
    <w:rsid w:val="00CA54CC"/>
    <w:rsid w:val="00CA60F3"/>
    <w:rsid w:val="00CA67A6"/>
    <w:rsid w:val="00CA68B7"/>
    <w:rsid w:val="00CA782D"/>
    <w:rsid w:val="00CA79F1"/>
    <w:rsid w:val="00CA7C66"/>
    <w:rsid w:val="00CB0180"/>
    <w:rsid w:val="00CB1380"/>
    <w:rsid w:val="00CB14A4"/>
    <w:rsid w:val="00CB188A"/>
    <w:rsid w:val="00CB1E88"/>
    <w:rsid w:val="00CB2527"/>
    <w:rsid w:val="00CB31A7"/>
    <w:rsid w:val="00CB3BD6"/>
    <w:rsid w:val="00CB3D8C"/>
    <w:rsid w:val="00CB49EC"/>
    <w:rsid w:val="00CB4B74"/>
    <w:rsid w:val="00CB5240"/>
    <w:rsid w:val="00CB5635"/>
    <w:rsid w:val="00CB58DE"/>
    <w:rsid w:val="00CB6506"/>
    <w:rsid w:val="00CB68E8"/>
    <w:rsid w:val="00CB6C38"/>
    <w:rsid w:val="00CB7503"/>
    <w:rsid w:val="00CC1832"/>
    <w:rsid w:val="00CC1847"/>
    <w:rsid w:val="00CC20DE"/>
    <w:rsid w:val="00CC2172"/>
    <w:rsid w:val="00CC2206"/>
    <w:rsid w:val="00CC2249"/>
    <w:rsid w:val="00CC2883"/>
    <w:rsid w:val="00CC2D3B"/>
    <w:rsid w:val="00CC326F"/>
    <w:rsid w:val="00CC361D"/>
    <w:rsid w:val="00CC37B0"/>
    <w:rsid w:val="00CC3A6B"/>
    <w:rsid w:val="00CC3D40"/>
    <w:rsid w:val="00CC403F"/>
    <w:rsid w:val="00CC47D9"/>
    <w:rsid w:val="00CC4C3D"/>
    <w:rsid w:val="00CC4DF7"/>
    <w:rsid w:val="00CC500D"/>
    <w:rsid w:val="00CC61E4"/>
    <w:rsid w:val="00CC6B98"/>
    <w:rsid w:val="00CC6D3B"/>
    <w:rsid w:val="00CC70FD"/>
    <w:rsid w:val="00CC762F"/>
    <w:rsid w:val="00CC79F6"/>
    <w:rsid w:val="00CC7B43"/>
    <w:rsid w:val="00CC7E97"/>
    <w:rsid w:val="00CD02B1"/>
    <w:rsid w:val="00CD02D0"/>
    <w:rsid w:val="00CD0845"/>
    <w:rsid w:val="00CD197F"/>
    <w:rsid w:val="00CD1E78"/>
    <w:rsid w:val="00CD1EA9"/>
    <w:rsid w:val="00CD1FCD"/>
    <w:rsid w:val="00CD3118"/>
    <w:rsid w:val="00CD3538"/>
    <w:rsid w:val="00CD3591"/>
    <w:rsid w:val="00CD392A"/>
    <w:rsid w:val="00CD3E24"/>
    <w:rsid w:val="00CD40FF"/>
    <w:rsid w:val="00CD42BE"/>
    <w:rsid w:val="00CD4FAB"/>
    <w:rsid w:val="00CD5066"/>
    <w:rsid w:val="00CD543D"/>
    <w:rsid w:val="00CD5E00"/>
    <w:rsid w:val="00CD694F"/>
    <w:rsid w:val="00CD6D01"/>
    <w:rsid w:val="00CD6DD7"/>
    <w:rsid w:val="00CD6F87"/>
    <w:rsid w:val="00CD7990"/>
    <w:rsid w:val="00CD7C99"/>
    <w:rsid w:val="00CD7D74"/>
    <w:rsid w:val="00CE0012"/>
    <w:rsid w:val="00CE0C2C"/>
    <w:rsid w:val="00CE0C65"/>
    <w:rsid w:val="00CE0FC7"/>
    <w:rsid w:val="00CE1003"/>
    <w:rsid w:val="00CE1802"/>
    <w:rsid w:val="00CE1904"/>
    <w:rsid w:val="00CE1D6A"/>
    <w:rsid w:val="00CE22E2"/>
    <w:rsid w:val="00CE22FD"/>
    <w:rsid w:val="00CE2E29"/>
    <w:rsid w:val="00CE2F00"/>
    <w:rsid w:val="00CE2FD6"/>
    <w:rsid w:val="00CE33C0"/>
    <w:rsid w:val="00CE37BF"/>
    <w:rsid w:val="00CE4345"/>
    <w:rsid w:val="00CE4466"/>
    <w:rsid w:val="00CE46E7"/>
    <w:rsid w:val="00CE4A19"/>
    <w:rsid w:val="00CE5211"/>
    <w:rsid w:val="00CE57A4"/>
    <w:rsid w:val="00CE6186"/>
    <w:rsid w:val="00CE7914"/>
    <w:rsid w:val="00CE79C1"/>
    <w:rsid w:val="00CE7D07"/>
    <w:rsid w:val="00CF09D7"/>
    <w:rsid w:val="00CF0B02"/>
    <w:rsid w:val="00CF0B75"/>
    <w:rsid w:val="00CF0FF2"/>
    <w:rsid w:val="00CF107C"/>
    <w:rsid w:val="00CF1850"/>
    <w:rsid w:val="00CF193A"/>
    <w:rsid w:val="00CF2182"/>
    <w:rsid w:val="00CF230B"/>
    <w:rsid w:val="00CF247A"/>
    <w:rsid w:val="00CF289D"/>
    <w:rsid w:val="00CF2B92"/>
    <w:rsid w:val="00CF3349"/>
    <w:rsid w:val="00CF3935"/>
    <w:rsid w:val="00CF3D99"/>
    <w:rsid w:val="00CF41D6"/>
    <w:rsid w:val="00CF4457"/>
    <w:rsid w:val="00CF4625"/>
    <w:rsid w:val="00CF4667"/>
    <w:rsid w:val="00CF4936"/>
    <w:rsid w:val="00CF4F17"/>
    <w:rsid w:val="00CF52D8"/>
    <w:rsid w:val="00CF5602"/>
    <w:rsid w:val="00CF5F04"/>
    <w:rsid w:val="00CF637E"/>
    <w:rsid w:val="00CF6F4A"/>
    <w:rsid w:val="00CF7300"/>
    <w:rsid w:val="00CF730C"/>
    <w:rsid w:val="00CF73B8"/>
    <w:rsid w:val="00CF7F24"/>
    <w:rsid w:val="00CF7F99"/>
    <w:rsid w:val="00D001D1"/>
    <w:rsid w:val="00D002B1"/>
    <w:rsid w:val="00D0164F"/>
    <w:rsid w:val="00D01E99"/>
    <w:rsid w:val="00D01F72"/>
    <w:rsid w:val="00D0263D"/>
    <w:rsid w:val="00D02646"/>
    <w:rsid w:val="00D02785"/>
    <w:rsid w:val="00D02867"/>
    <w:rsid w:val="00D03321"/>
    <w:rsid w:val="00D0350C"/>
    <w:rsid w:val="00D037D2"/>
    <w:rsid w:val="00D03863"/>
    <w:rsid w:val="00D03F2E"/>
    <w:rsid w:val="00D040A4"/>
    <w:rsid w:val="00D0419F"/>
    <w:rsid w:val="00D047F2"/>
    <w:rsid w:val="00D04976"/>
    <w:rsid w:val="00D04FD6"/>
    <w:rsid w:val="00D0555E"/>
    <w:rsid w:val="00D05F3C"/>
    <w:rsid w:val="00D07910"/>
    <w:rsid w:val="00D10DBC"/>
    <w:rsid w:val="00D1145C"/>
    <w:rsid w:val="00D1147A"/>
    <w:rsid w:val="00D11B2F"/>
    <w:rsid w:val="00D124C8"/>
    <w:rsid w:val="00D12558"/>
    <w:rsid w:val="00D1300F"/>
    <w:rsid w:val="00D13742"/>
    <w:rsid w:val="00D14335"/>
    <w:rsid w:val="00D14703"/>
    <w:rsid w:val="00D14E8A"/>
    <w:rsid w:val="00D15023"/>
    <w:rsid w:val="00D151C8"/>
    <w:rsid w:val="00D155C5"/>
    <w:rsid w:val="00D156AE"/>
    <w:rsid w:val="00D15711"/>
    <w:rsid w:val="00D15F3A"/>
    <w:rsid w:val="00D15F97"/>
    <w:rsid w:val="00D161E2"/>
    <w:rsid w:val="00D168FF"/>
    <w:rsid w:val="00D17078"/>
    <w:rsid w:val="00D20047"/>
    <w:rsid w:val="00D20A80"/>
    <w:rsid w:val="00D20D75"/>
    <w:rsid w:val="00D213F2"/>
    <w:rsid w:val="00D216ED"/>
    <w:rsid w:val="00D21AEC"/>
    <w:rsid w:val="00D22695"/>
    <w:rsid w:val="00D229F9"/>
    <w:rsid w:val="00D22CEB"/>
    <w:rsid w:val="00D237E8"/>
    <w:rsid w:val="00D23FFB"/>
    <w:rsid w:val="00D2400D"/>
    <w:rsid w:val="00D2413F"/>
    <w:rsid w:val="00D24178"/>
    <w:rsid w:val="00D24AD6"/>
    <w:rsid w:val="00D24E30"/>
    <w:rsid w:val="00D25279"/>
    <w:rsid w:val="00D2590A"/>
    <w:rsid w:val="00D259D9"/>
    <w:rsid w:val="00D25EAD"/>
    <w:rsid w:val="00D26544"/>
    <w:rsid w:val="00D268D6"/>
    <w:rsid w:val="00D269AD"/>
    <w:rsid w:val="00D269B8"/>
    <w:rsid w:val="00D271AB"/>
    <w:rsid w:val="00D27210"/>
    <w:rsid w:val="00D2767B"/>
    <w:rsid w:val="00D300A9"/>
    <w:rsid w:val="00D302DC"/>
    <w:rsid w:val="00D31425"/>
    <w:rsid w:val="00D31F3C"/>
    <w:rsid w:val="00D321D9"/>
    <w:rsid w:val="00D323CA"/>
    <w:rsid w:val="00D323E0"/>
    <w:rsid w:val="00D326AC"/>
    <w:rsid w:val="00D3273D"/>
    <w:rsid w:val="00D33905"/>
    <w:rsid w:val="00D346CD"/>
    <w:rsid w:val="00D35174"/>
    <w:rsid w:val="00D354ED"/>
    <w:rsid w:val="00D35579"/>
    <w:rsid w:val="00D361F5"/>
    <w:rsid w:val="00D3642D"/>
    <w:rsid w:val="00D3659E"/>
    <w:rsid w:val="00D3696D"/>
    <w:rsid w:val="00D36CA3"/>
    <w:rsid w:val="00D37867"/>
    <w:rsid w:val="00D37E7A"/>
    <w:rsid w:val="00D4031C"/>
    <w:rsid w:val="00D4040F"/>
    <w:rsid w:val="00D405EB"/>
    <w:rsid w:val="00D40E4F"/>
    <w:rsid w:val="00D4139B"/>
    <w:rsid w:val="00D4141E"/>
    <w:rsid w:val="00D4197D"/>
    <w:rsid w:val="00D41AA2"/>
    <w:rsid w:val="00D41ABB"/>
    <w:rsid w:val="00D41BE0"/>
    <w:rsid w:val="00D41DC2"/>
    <w:rsid w:val="00D421B7"/>
    <w:rsid w:val="00D428EB"/>
    <w:rsid w:val="00D42A5E"/>
    <w:rsid w:val="00D432D1"/>
    <w:rsid w:val="00D438B6"/>
    <w:rsid w:val="00D43B83"/>
    <w:rsid w:val="00D43EAD"/>
    <w:rsid w:val="00D4402B"/>
    <w:rsid w:val="00D445EF"/>
    <w:rsid w:val="00D44B9A"/>
    <w:rsid w:val="00D44F28"/>
    <w:rsid w:val="00D457E9"/>
    <w:rsid w:val="00D4593F"/>
    <w:rsid w:val="00D45C6C"/>
    <w:rsid w:val="00D46329"/>
    <w:rsid w:val="00D4641C"/>
    <w:rsid w:val="00D4658D"/>
    <w:rsid w:val="00D47763"/>
    <w:rsid w:val="00D51658"/>
    <w:rsid w:val="00D51936"/>
    <w:rsid w:val="00D52B6F"/>
    <w:rsid w:val="00D531E0"/>
    <w:rsid w:val="00D532E1"/>
    <w:rsid w:val="00D53E47"/>
    <w:rsid w:val="00D53F8B"/>
    <w:rsid w:val="00D5528F"/>
    <w:rsid w:val="00D55DC5"/>
    <w:rsid w:val="00D55EF7"/>
    <w:rsid w:val="00D57E3A"/>
    <w:rsid w:val="00D602E3"/>
    <w:rsid w:val="00D60904"/>
    <w:rsid w:val="00D60EC0"/>
    <w:rsid w:val="00D615FC"/>
    <w:rsid w:val="00D61771"/>
    <w:rsid w:val="00D61825"/>
    <w:rsid w:val="00D6195A"/>
    <w:rsid w:val="00D619A6"/>
    <w:rsid w:val="00D62004"/>
    <w:rsid w:val="00D6220E"/>
    <w:rsid w:val="00D6233D"/>
    <w:rsid w:val="00D6246B"/>
    <w:rsid w:val="00D624F0"/>
    <w:rsid w:val="00D62A55"/>
    <w:rsid w:val="00D62D2B"/>
    <w:rsid w:val="00D63206"/>
    <w:rsid w:val="00D632BD"/>
    <w:rsid w:val="00D641FB"/>
    <w:rsid w:val="00D643C7"/>
    <w:rsid w:val="00D6446F"/>
    <w:rsid w:val="00D64781"/>
    <w:rsid w:val="00D64E44"/>
    <w:rsid w:val="00D64F19"/>
    <w:rsid w:val="00D64FD5"/>
    <w:rsid w:val="00D65194"/>
    <w:rsid w:val="00D654B9"/>
    <w:rsid w:val="00D65622"/>
    <w:rsid w:val="00D65966"/>
    <w:rsid w:val="00D659E7"/>
    <w:rsid w:val="00D65A79"/>
    <w:rsid w:val="00D65ADD"/>
    <w:rsid w:val="00D65B09"/>
    <w:rsid w:val="00D66180"/>
    <w:rsid w:val="00D66464"/>
    <w:rsid w:val="00D668F6"/>
    <w:rsid w:val="00D66A35"/>
    <w:rsid w:val="00D66E4F"/>
    <w:rsid w:val="00D66FE3"/>
    <w:rsid w:val="00D676BD"/>
    <w:rsid w:val="00D679A7"/>
    <w:rsid w:val="00D67A3B"/>
    <w:rsid w:val="00D70306"/>
    <w:rsid w:val="00D708A0"/>
    <w:rsid w:val="00D70910"/>
    <w:rsid w:val="00D710B6"/>
    <w:rsid w:val="00D710EB"/>
    <w:rsid w:val="00D716DF"/>
    <w:rsid w:val="00D72686"/>
    <w:rsid w:val="00D72729"/>
    <w:rsid w:val="00D7284E"/>
    <w:rsid w:val="00D73B30"/>
    <w:rsid w:val="00D748C3"/>
    <w:rsid w:val="00D74ADB"/>
    <w:rsid w:val="00D74F6B"/>
    <w:rsid w:val="00D7500B"/>
    <w:rsid w:val="00D75DBF"/>
    <w:rsid w:val="00D76355"/>
    <w:rsid w:val="00D76737"/>
    <w:rsid w:val="00D76957"/>
    <w:rsid w:val="00D772F9"/>
    <w:rsid w:val="00D775DE"/>
    <w:rsid w:val="00D778AB"/>
    <w:rsid w:val="00D778D7"/>
    <w:rsid w:val="00D803D5"/>
    <w:rsid w:val="00D804D2"/>
    <w:rsid w:val="00D80702"/>
    <w:rsid w:val="00D80BE0"/>
    <w:rsid w:val="00D80CFE"/>
    <w:rsid w:val="00D81837"/>
    <w:rsid w:val="00D819A0"/>
    <w:rsid w:val="00D82457"/>
    <w:rsid w:val="00D826DC"/>
    <w:rsid w:val="00D82F18"/>
    <w:rsid w:val="00D832C8"/>
    <w:rsid w:val="00D83DB4"/>
    <w:rsid w:val="00D83FD0"/>
    <w:rsid w:val="00D84793"/>
    <w:rsid w:val="00D85CE9"/>
    <w:rsid w:val="00D86D0F"/>
    <w:rsid w:val="00D86D6E"/>
    <w:rsid w:val="00D876DA"/>
    <w:rsid w:val="00D90246"/>
    <w:rsid w:val="00D9066B"/>
    <w:rsid w:val="00D907DF"/>
    <w:rsid w:val="00D90A4F"/>
    <w:rsid w:val="00D90D77"/>
    <w:rsid w:val="00D9150C"/>
    <w:rsid w:val="00D9157D"/>
    <w:rsid w:val="00D919ED"/>
    <w:rsid w:val="00D91EDD"/>
    <w:rsid w:val="00D92E0D"/>
    <w:rsid w:val="00D92F63"/>
    <w:rsid w:val="00D93498"/>
    <w:rsid w:val="00D93567"/>
    <w:rsid w:val="00D936BB"/>
    <w:rsid w:val="00D937AC"/>
    <w:rsid w:val="00D93826"/>
    <w:rsid w:val="00D93962"/>
    <w:rsid w:val="00D93BB2"/>
    <w:rsid w:val="00D942E2"/>
    <w:rsid w:val="00D942F7"/>
    <w:rsid w:val="00D945EA"/>
    <w:rsid w:val="00D94679"/>
    <w:rsid w:val="00D9481A"/>
    <w:rsid w:val="00D94BA2"/>
    <w:rsid w:val="00D94EC6"/>
    <w:rsid w:val="00D95109"/>
    <w:rsid w:val="00D954C7"/>
    <w:rsid w:val="00D95920"/>
    <w:rsid w:val="00D965B3"/>
    <w:rsid w:val="00D96E4F"/>
    <w:rsid w:val="00DA0161"/>
    <w:rsid w:val="00DA03A7"/>
    <w:rsid w:val="00DA0694"/>
    <w:rsid w:val="00DA1287"/>
    <w:rsid w:val="00DA19F7"/>
    <w:rsid w:val="00DA1B9B"/>
    <w:rsid w:val="00DA22DC"/>
    <w:rsid w:val="00DA2504"/>
    <w:rsid w:val="00DA2A7B"/>
    <w:rsid w:val="00DA2B93"/>
    <w:rsid w:val="00DA3155"/>
    <w:rsid w:val="00DA39F0"/>
    <w:rsid w:val="00DA46F4"/>
    <w:rsid w:val="00DA4811"/>
    <w:rsid w:val="00DA4E7C"/>
    <w:rsid w:val="00DA52E6"/>
    <w:rsid w:val="00DA54A6"/>
    <w:rsid w:val="00DA5631"/>
    <w:rsid w:val="00DA577D"/>
    <w:rsid w:val="00DA5821"/>
    <w:rsid w:val="00DA591B"/>
    <w:rsid w:val="00DA5945"/>
    <w:rsid w:val="00DA5AE0"/>
    <w:rsid w:val="00DA5C39"/>
    <w:rsid w:val="00DA5CF2"/>
    <w:rsid w:val="00DA6532"/>
    <w:rsid w:val="00DA74A5"/>
    <w:rsid w:val="00DA75F8"/>
    <w:rsid w:val="00DA7876"/>
    <w:rsid w:val="00DA7D9B"/>
    <w:rsid w:val="00DB01DE"/>
    <w:rsid w:val="00DB0A3B"/>
    <w:rsid w:val="00DB0C13"/>
    <w:rsid w:val="00DB0C27"/>
    <w:rsid w:val="00DB1BA0"/>
    <w:rsid w:val="00DB1F06"/>
    <w:rsid w:val="00DB2846"/>
    <w:rsid w:val="00DB334A"/>
    <w:rsid w:val="00DB3F8E"/>
    <w:rsid w:val="00DB3FF3"/>
    <w:rsid w:val="00DB4074"/>
    <w:rsid w:val="00DB466A"/>
    <w:rsid w:val="00DB4DC6"/>
    <w:rsid w:val="00DB4E8A"/>
    <w:rsid w:val="00DB5342"/>
    <w:rsid w:val="00DB56E5"/>
    <w:rsid w:val="00DB61AB"/>
    <w:rsid w:val="00DB6395"/>
    <w:rsid w:val="00DB6ABF"/>
    <w:rsid w:val="00DB6B4C"/>
    <w:rsid w:val="00DB6DE4"/>
    <w:rsid w:val="00DB6E40"/>
    <w:rsid w:val="00DB7A37"/>
    <w:rsid w:val="00DB7C93"/>
    <w:rsid w:val="00DC0030"/>
    <w:rsid w:val="00DC00F2"/>
    <w:rsid w:val="00DC0348"/>
    <w:rsid w:val="00DC062D"/>
    <w:rsid w:val="00DC06E7"/>
    <w:rsid w:val="00DC07D4"/>
    <w:rsid w:val="00DC0970"/>
    <w:rsid w:val="00DC0CB3"/>
    <w:rsid w:val="00DC11CE"/>
    <w:rsid w:val="00DC193B"/>
    <w:rsid w:val="00DC2185"/>
    <w:rsid w:val="00DC21B2"/>
    <w:rsid w:val="00DC242A"/>
    <w:rsid w:val="00DC32C5"/>
    <w:rsid w:val="00DC3767"/>
    <w:rsid w:val="00DC448C"/>
    <w:rsid w:val="00DC4634"/>
    <w:rsid w:val="00DC4960"/>
    <w:rsid w:val="00DC4E6B"/>
    <w:rsid w:val="00DC5317"/>
    <w:rsid w:val="00DC5415"/>
    <w:rsid w:val="00DC5675"/>
    <w:rsid w:val="00DC5795"/>
    <w:rsid w:val="00DC59E5"/>
    <w:rsid w:val="00DC5B03"/>
    <w:rsid w:val="00DC5B0B"/>
    <w:rsid w:val="00DC5C01"/>
    <w:rsid w:val="00DC62E6"/>
    <w:rsid w:val="00DC63BE"/>
    <w:rsid w:val="00DC6A92"/>
    <w:rsid w:val="00DC6D32"/>
    <w:rsid w:val="00DC7591"/>
    <w:rsid w:val="00DC7B35"/>
    <w:rsid w:val="00DC7BB8"/>
    <w:rsid w:val="00DC7DBD"/>
    <w:rsid w:val="00DD03AE"/>
    <w:rsid w:val="00DD1DB7"/>
    <w:rsid w:val="00DD21AE"/>
    <w:rsid w:val="00DD2387"/>
    <w:rsid w:val="00DD2459"/>
    <w:rsid w:val="00DD2CC7"/>
    <w:rsid w:val="00DD3671"/>
    <w:rsid w:val="00DD368C"/>
    <w:rsid w:val="00DD4088"/>
    <w:rsid w:val="00DD43B9"/>
    <w:rsid w:val="00DD43D0"/>
    <w:rsid w:val="00DD4F99"/>
    <w:rsid w:val="00DD4FCD"/>
    <w:rsid w:val="00DD54A5"/>
    <w:rsid w:val="00DD562E"/>
    <w:rsid w:val="00DD5F73"/>
    <w:rsid w:val="00DD6215"/>
    <w:rsid w:val="00DD6B14"/>
    <w:rsid w:val="00DD6B1F"/>
    <w:rsid w:val="00DD7160"/>
    <w:rsid w:val="00DD740B"/>
    <w:rsid w:val="00DD7679"/>
    <w:rsid w:val="00DD77A3"/>
    <w:rsid w:val="00DD7948"/>
    <w:rsid w:val="00DD7E52"/>
    <w:rsid w:val="00DD7F23"/>
    <w:rsid w:val="00DD7FF9"/>
    <w:rsid w:val="00DE0028"/>
    <w:rsid w:val="00DE0169"/>
    <w:rsid w:val="00DE04AF"/>
    <w:rsid w:val="00DE08A6"/>
    <w:rsid w:val="00DE08BF"/>
    <w:rsid w:val="00DE0E94"/>
    <w:rsid w:val="00DE2255"/>
    <w:rsid w:val="00DE2E89"/>
    <w:rsid w:val="00DE339F"/>
    <w:rsid w:val="00DE3B7C"/>
    <w:rsid w:val="00DE4AE6"/>
    <w:rsid w:val="00DE4B01"/>
    <w:rsid w:val="00DE4FAD"/>
    <w:rsid w:val="00DE51E7"/>
    <w:rsid w:val="00DE543B"/>
    <w:rsid w:val="00DE55C8"/>
    <w:rsid w:val="00DE5728"/>
    <w:rsid w:val="00DE5B80"/>
    <w:rsid w:val="00DE646B"/>
    <w:rsid w:val="00DE6D27"/>
    <w:rsid w:val="00DE7153"/>
    <w:rsid w:val="00DE717B"/>
    <w:rsid w:val="00DE7543"/>
    <w:rsid w:val="00DE7586"/>
    <w:rsid w:val="00DE765B"/>
    <w:rsid w:val="00DF01F5"/>
    <w:rsid w:val="00DF021F"/>
    <w:rsid w:val="00DF03BC"/>
    <w:rsid w:val="00DF0718"/>
    <w:rsid w:val="00DF086E"/>
    <w:rsid w:val="00DF0B52"/>
    <w:rsid w:val="00DF0E75"/>
    <w:rsid w:val="00DF1262"/>
    <w:rsid w:val="00DF16EF"/>
    <w:rsid w:val="00DF177D"/>
    <w:rsid w:val="00DF187E"/>
    <w:rsid w:val="00DF1CF1"/>
    <w:rsid w:val="00DF1D12"/>
    <w:rsid w:val="00DF2ED6"/>
    <w:rsid w:val="00DF3322"/>
    <w:rsid w:val="00DF36A0"/>
    <w:rsid w:val="00DF3918"/>
    <w:rsid w:val="00DF3B19"/>
    <w:rsid w:val="00DF3DA8"/>
    <w:rsid w:val="00DF432F"/>
    <w:rsid w:val="00DF438F"/>
    <w:rsid w:val="00DF43B5"/>
    <w:rsid w:val="00DF43D3"/>
    <w:rsid w:val="00DF4674"/>
    <w:rsid w:val="00DF4E7D"/>
    <w:rsid w:val="00DF549E"/>
    <w:rsid w:val="00DF552F"/>
    <w:rsid w:val="00DF5B20"/>
    <w:rsid w:val="00DF5B7B"/>
    <w:rsid w:val="00DF5C9B"/>
    <w:rsid w:val="00DF663D"/>
    <w:rsid w:val="00DF68D4"/>
    <w:rsid w:val="00DF69E9"/>
    <w:rsid w:val="00DF766C"/>
    <w:rsid w:val="00DF77EA"/>
    <w:rsid w:val="00DF7C39"/>
    <w:rsid w:val="00E00151"/>
    <w:rsid w:val="00E00484"/>
    <w:rsid w:val="00E0062C"/>
    <w:rsid w:val="00E00C3D"/>
    <w:rsid w:val="00E00D25"/>
    <w:rsid w:val="00E01044"/>
    <w:rsid w:val="00E0143C"/>
    <w:rsid w:val="00E018DD"/>
    <w:rsid w:val="00E01BEB"/>
    <w:rsid w:val="00E02106"/>
    <w:rsid w:val="00E02258"/>
    <w:rsid w:val="00E02812"/>
    <w:rsid w:val="00E02AA6"/>
    <w:rsid w:val="00E02D7F"/>
    <w:rsid w:val="00E0314C"/>
    <w:rsid w:val="00E034B8"/>
    <w:rsid w:val="00E03946"/>
    <w:rsid w:val="00E04173"/>
    <w:rsid w:val="00E043F7"/>
    <w:rsid w:val="00E04501"/>
    <w:rsid w:val="00E04B58"/>
    <w:rsid w:val="00E05112"/>
    <w:rsid w:val="00E055E7"/>
    <w:rsid w:val="00E0664A"/>
    <w:rsid w:val="00E068E8"/>
    <w:rsid w:val="00E06D14"/>
    <w:rsid w:val="00E072B0"/>
    <w:rsid w:val="00E0733E"/>
    <w:rsid w:val="00E073F8"/>
    <w:rsid w:val="00E07BD3"/>
    <w:rsid w:val="00E10053"/>
    <w:rsid w:val="00E10272"/>
    <w:rsid w:val="00E103A0"/>
    <w:rsid w:val="00E112E8"/>
    <w:rsid w:val="00E112F9"/>
    <w:rsid w:val="00E1144F"/>
    <w:rsid w:val="00E115D8"/>
    <w:rsid w:val="00E11E21"/>
    <w:rsid w:val="00E11E9A"/>
    <w:rsid w:val="00E12565"/>
    <w:rsid w:val="00E125E3"/>
    <w:rsid w:val="00E12852"/>
    <w:rsid w:val="00E129E4"/>
    <w:rsid w:val="00E13293"/>
    <w:rsid w:val="00E1393D"/>
    <w:rsid w:val="00E13DEB"/>
    <w:rsid w:val="00E13E12"/>
    <w:rsid w:val="00E1403D"/>
    <w:rsid w:val="00E14BE5"/>
    <w:rsid w:val="00E14C82"/>
    <w:rsid w:val="00E14E0A"/>
    <w:rsid w:val="00E154DA"/>
    <w:rsid w:val="00E1556F"/>
    <w:rsid w:val="00E158CD"/>
    <w:rsid w:val="00E15D1B"/>
    <w:rsid w:val="00E16138"/>
    <w:rsid w:val="00E16AD4"/>
    <w:rsid w:val="00E17573"/>
    <w:rsid w:val="00E17BBB"/>
    <w:rsid w:val="00E203E6"/>
    <w:rsid w:val="00E21E38"/>
    <w:rsid w:val="00E21F75"/>
    <w:rsid w:val="00E22485"/>
    <w:rsid w:val="00E22776"/>
    <w:rsid w:val="00E22B46"/>
    <w:rsid w:val="00E22ED4"/>
    <w:rsid w:val="00E232C7"/>
    <w:rsid w:val="00E23B84"/>
    <w:rsid w:val="00E24C0C"/>
    <w:rsid w:val="00E255D7"/>
    <w:rsid w:val="00E25AC6"/>
    <w:rsid w:val="00E25CC0"/>
    <w:rsid w:val="00E2614F"/>
    <w:rsid w:val="00E26355"/>
    <w:rsid w:val="00E267C3"/>
    <w:rsid w:val="00E267DA"/>
    <w:rsid w:val="00E26B5F"/>
    <w:rsid w:val="00E26DD2"/>
    <w:rsid w:val="00E26DED"/>
    <w:rsid w:val="00E27530"/>
    <w:rsid w:val="00E27867"/>
    <w:rsid w:val="00E3050F"/>
    <w:rsid w:val="00E3088B"/>
    <w:rsid w:val="00E30956"/>
    <w:rsid w:val="00E313B4"/>
    <w:rsid w:val="00E31D9E"/>
    <w:rsid w:val="00E32BB7"/>
    <w:rsid w:val="00E330A5"/>
    <w:rsid w:val="00E335EF"/>
    <w:rsid w:val="00E33B63"/>
    <w:rsid w:val="00E33DDB"/>
    <w:rsid w:val="00E3406E"/>
    <w:rsid w:val="00E3460D"/>
    <w:rsid w:val="00E347B6"/>
    <w:rsid w:val="00E352ED"/>
    <w:rsid w:val="00E3575C"/>
    <w:rsid w:val="00E35820"/>
    <w:rsid w:val="00E3585F"/>
    <w:rsid w:val="00E3664B"/>
    <w:rsid w:val="00E36EE3"/>
    <w:rsid w:val="00E3703E"/>
    <w:rsid w:val="00E37267"/>
    <w:rsid w:val="00E37693"/>
    <w:rsid w:val="00E377E7"/>
    <w:rsid w:val="00E40179"/>
    <w:rsid w:val="00E4021C"/>
    <w:rsid w:val="00E402A1"/>
    <w:rsid w:val="00E40F5D"/>
    <w:rsid w:val="00E41477"/>
    <w:rsid w:val="00E417E9"/>
    <w:rsid w:val="00E41C56"/>
    <w:rsid w:val="00E42261"/>
    <w:rsid w:val="00E4272F"/>
    <w:rsid w:val="00E42EB2"/>
    <w:rsid w:val="00E43687"/>
    <w:rsid w:val="00E43ED2"/>
    <w:rsid w:val="00E440FA"/>
    <w:rsid w:val="00E44265"/>
    <w:rsid w:val="00E4494E"/>
    <w:rsid w:val="00E45404"/>
    <w:rsid w:val="00E45A20"/>
    <w:rsid w:val="00E45BA2"/>
    <w:rsid w:val="00E45F42"/>
    <w:rsid w:val="00E46032"/>
    <w:rsid w:val="00E46438"/>
    <w:rsid w:val="00E46BB8"/>
    <w:rsid w:val="00E46D1D"/>
    <w:rsid w:val="00E46D56"/>
    <w:rsid w:val="00E46F32"/>
    <w:rsid w:val="00E47C85"/>
    <w:rsid w:val="00E50294"/>
    <w:rsid w:val="00E50F14"/>
    <w:rsid w:val="00E51171"/>
    <w:rsid w:val="00E51A3A"/>
    <w:rsid w:val="00E51F16"/>
    <w:rsid w:val="00E5200E"/>
    <w:rsid w:val="00E520E5"/>
    <w:rsid w:val="00E5248F"/>
    <w:rsid w:val="00E534DE"/>
    <w:rsid w:val="00E5377D"/>
    <w:rsid w:val="00E53B20"/>
    <w:rsid w:val="00E53C28"/>
    <w:rsid w:val="00E53DB0"/>
    <w:rsid w:val="00E554C7"/>
    <w:rsid w:val="00E556E4"/>
    <w:rsid w:val="00E56804"/>
    <w:rsid w:val="00E5693B"/>
    <w:rsid w:val="00E56A31"/>
    <w:rsid w:val="00E56D45"/>
    <w:rsid w:val="00E5751D"/>
    <w:rsid w:val="00E575D9"/>
    <w:rsid w:val="00E57ADF"/>
    <w:rsid w:val="00E610F5"/>
    <w:rsid w:val="00E6113A"/>
    <w:rsid w:val="00E61550"/>
    <w:rsid w:val="00E6175D"/>
    <w:rsid w:val="00E61923"/>
    <w:rsid w:val="00E61BCC"/>
    <w:rsid w:val="00E62067"/>
    <w:rsid w:val="00E6217E"/>
    <w:rsid w:val="00E6269C"/>
    <w:rsid w:val="00E62D83"/>
    <w:rsid w:val="00E634B0"/>
    <w:rsid w:val="00E63774"/>
    <w:rsid w:val="00E6460E"/>
    <w:rsid w:val="00E64A82"/>
    <w:rsid w:val="00E65059"/>
    <w:rsid w:val="00E657B3"/>
    <w:rsid w:val="00E6613C"/>
    <w:rsid w:val="00E67403"/>
    <w:rsid w:val="00E70C09"/>
    <w:rsid w:val="00E710FF"/>
    <w:rsid w:val="00E71A58"/>
    <w:rsid w:val="00E72A74"/>
    <w:rsid w:val="00E73042"/>
    <w:rsid w:val="00E7388F"/>
    <w:rsid w:val="00E7397B"/>
    <w:rsid w:val="00E74152"/>
    <w:rsid w:val="00E74263"/>
    <w:rsid w:val="00E74A58"/>
    <w:rsid w:val="00E74D5C"/>
    <w:rsid w:val="00E75142"/>
    <w:rsid w:val="00E75321"/>
    <w:rsid w:val="00E7534F"/>
    <w:rsid w:val="00E75A52"/>
    <w:rsid w:val="00E75AF8"/>
    <w:rsid w:val="00E75F13"/>
    <w:rsid w:val="00E75FAB"/>
    <w:rsid w:val="00E764B3"/>
    <w:rsid w:val="00E76694"/>
    <w:rsid w:val="00E7683C"/>
    <w:rsid w:val="00E76978"/>
    <w:rsid w:val="00E76E8A"/>
    <w:rsid w:val="00E76F07"/>
    <w:rsid w:val="00E77011"/>
    <w:rsid w:val="00E77391"/>
    <w:rsid w:val="00E779CD"/>
    <w:rsid w:val="00E77B14"/>
    <w:rsid w:val="00E77B16"/>
    <w:rsid w:val="00E77BF4"/>
    <w:rsid w:val="00E81014"/>
    <w:rsid w:val="00E8114C"/>
    <w:rsid w:val="00E8117C"/>
    <w:rsid w:val="00E82C20"/>
    <w:rsid w:val="00E83A49"/>
    <w:rsid w:val="00E84241"/>
    <w:rsid w:val="00E846A9"/>
    <w:rsid w:val="00E84B8F"/>
    <w:rsid w:val="00E84BD5"/>
    <w:rsid w:val="00E84D4C"/>
    <w:rsid w:val="00E855F2"/>
    <w:rsid w:val="00E862BE"/>
    <w:rsid w:val="00E86325"/>
    <w:rsid w:val="00E866E4"/>
    <w:rsid w:val="00E869A6"/>
    <w:rsid w:val="00E86A44"/>
    <w:rsid w:val="00E86D01"/>
    <w:rsid w:val="00E87098"/>
    <w:rsid w:val="00E8722B"/>
    <w:rsid w:val="00E87538"/>
    <w:rsid w:val="00E87B21"/>
    <w:rsid w:val="00E87CE9"/>
    <w:rsid w:val="00E87D8A"/>
    <w:rsid w:val="00E90008"/>
    <w:rsid w:val="00E9034A"/>
    <w:rsid w:val="00E904A5"/>
    <w:rsid w:val="00E9093A"/>
    <w:rsid w:val="00E90DCE"/>
    <w:rsid w:val="00E91751"/>
    <w:rsid w:val="00E91F52"/>
    <w:rsid w:val="00E920CD"/>
    <w:rsid w:val="00E923EC"/>
    <w:rsid w:val="00E927B9"/>
    <w:rsid w:val="00E9299A"/>
    <w:rsid w:val="00E92B90"/>
    <w:rsid w:val="00E92C1A"/>
    <w:rsid w:val="00E932D5"/>
    <w:rsid w:val="00E93BD2"/>
    <w:rsid w:val="00E93D06"/>
    <w:rsid w:val="00E93E27"/>
    <w:rsid w:val="00E94097"/>
    <w:rsid w:val="00E94EC7"/>
    <w:rsid w:val="00E951AA"/>
    <w:rsid w:val="00E9577C"/>
    <w:rsid w:val="00E95B54"/>
    <w:rsid w:val="00E95DD1"/>
    <w:rsid w:val="00E95EB1"/>
    <w:rsid w:val="00E96208"/>
    <w:rsid w:val="00E9689E"/>
    <w:rsid w:val="00E96996"/>
    <w:rsid w:val="00E96FA8"/>
    <w:rsid w:val="00E9734B"/>
    <w:rsid w:val="00E974A1"/>
    <w:rsid w:val="00E977EE"/>
    <w:rsid w:val="00E978C6"/>
    <w:rsid w:val="00EA0032"/>
    <w:rsid w:val="00EA0C97"/>
    <w:rsid w:val="00EA0CEA"/>
    <w:rsid w:val="00EA1098"/>
    <w:rsid w:val="00EA11AE"/>
    <w:rsid w:val="00EA12FF"/>
    <w:rsid w:val="00EA14B1"/>
    <w:rsid w:val="00EA1EFD"/>
    <w:rsid w:val="00EA1F6E"/>
    <w:rsid w:val="00EA3981"/>
    <w:rsid w:val="00EA4458"/>
    <w:rsid w:val="00EA47B9"/>
    <w:rsid w:val="00EA563B"/>
    <w:rsid w:val="00EA605A"/>
    <w:rsid w:val="00EA643D"/>
    <w:rsid w:val="00EA69BC"/>
    <w:rsid w:val="00EA6AEC"/>
    <w:rsid w:val="00EA71CD"/>
    <w:rsid w:val="00EA755B"/>
    <w:rsid w:val="00EA768F"/>
    <w:rsid w:val="00EA7B4F"/>
    <w:rsid w:val="00EA7C3F"/>
    <w:rsid w:val="00EA7F9F"/>
    <w:rsid w:val="00EB049C"/>
    <w:rsid w:val="00EB0A9B"/>
    <w:rsid w:val="00EB11A0"/>
    <w:rsid w:val="00EB11EB"/>
    <w:rsid w:val="00EB24CB"/>
    <w:rsid w:val="00EB2948"/>
    <w:rsid w:val="00EB2D15"/>
    <w:rsid w:val="00EB3629"/>
    <w:rsid w:val="00EB3BEE"/>
    <w:rsid w:val="00EB4250"/>
    <w:rsid w:val="00EB5A91"/>
    <w:rsid w:val="00EB5BBE"/>
    <w:rsid w:val="00EB5FC3"/>
    <w:rsid w:val="00EB60C9"/>
    <w:rsid w:val="00EB67B5"/>
    <w:rsid w:val="00EB6DC9"/>
    <w:rsid w:val="00EB6E27"/>
    <w:rsid w:val="00EB71A8"/>
    <w:rsid w:val="00EB72AB"/>
    <w:rsid w:val="00EB7428"/>
    <w:rsid w:val="00EB7553"/>
    <w:rsid w:val="00EB7994"/>
    <w:rsid w:val="00EC02DE"/>
    <w:rsid w:val="00EC04C6"/>
    <w:rsid w:val="00EC19D4"/>
    <w:rsid w:val="00EC1D48"/>
    <w:rsid w:val="00EC25CA"/>
    <w:rsid w:val="00EC314F"/>
    <w:rsid w:val="00EC3441"/>
    <w:rsid w:val="00EC51B1"/>
    <w:rsid w:val="00EC5C7A"/>
    <w:rsid w:val="00EC5DB8"/>
    <w:rsid w:val="00EC647E"/>
    <w:rsid w:val="00EC6620"/>
    <w:rsid w:val="00EC71B3"/>
    <w:rsid w:val="00EC7E0B"/>
    <w:rsid w:val="00ED01BB"/>
    <w:rsid w:val="00ED02BC"/>
    <w:rsid w:val="00ED033D"/>
    <w:rsid w:val="00ED0522"/>
    <w:rsid w:val="00ED05D6"/>
    <w:rsid w:val="00ED0B24"/>
    <w:rsid w:val="00ED0CFC"/>
    <w:rsid w:val="00ED1005"/>
    <w:rsid w:val="00ED12D4"/>
    <w:rsid w:val="00ED1380"/>
    <w:rsid w:val="00ED1859"/>
    <w:rsid w:val="00ED1E55"/>
    <w:rsid w:val="00ED20F4"/>
    <w:rsid w:val="00ED24D6"/>
    <w:rsid w:val="00ED257A"/>
    <w:rsid w:val="00ED2599"/>
    <w:rsid w:val="00ED2F26"/>
    <w:rsid w:val="00ED3022"/>
    <w:rsid w:val="00ED335B"/>
    <w:rsid w:val="00ED352B"/>
    <w:rsid w:val="00ED379D"/>
    <w:rsid w:val="00ED3F9C"/>
    <w:rsid w:val="00ED43E8"/>
    <w:rsid w:val="00ED472F"/>
    <w:rsid w:val="00ED5104"/>
    <w:rsid w:val="00ED55F3"/>
    <w:rsid w:val="00ED6405"/>
    <w:rsid w:val="00ED6EE2"/>
    <w:rsid w:val="00ED70A7"/>
    <w:rsid w:val="00ED74AE"/>
    <w:rsid w:val="00ED7DB0"/>
    <w:rsid w:val="00EE0380"/>
    <w:rsid w:val="00EE0461"/>
    <w:rsid w:val="00EE0B28"/>
    <w:rsid w:val="00EE0B5A"/>
    <w:rsid w:val="00EE1297"/>
    <w:rsid w:val="00EE1622"/>
    <w:rsid w:val="00EE1923"/>
    <w:rsid w:val="00EE2D0E"/>
    <w:rsid w:val="00EE351D"/>
    <w:rsid w:val="00EE3CFE"/>
    <w:rsid w:val="00EE3D2E"/>
    <w:rsid w:val="00EE4BA8"/>
    <w:rsid w:val="00EE5ECD"/>
    <w:rsid w:val="00EE6864"/>
    <w:rsid w:val="00EE6C59"/>
    <w:rsid w:val="00EE708F"/>
    <w:rsid w:val="00EE73DC"/>
    <w:rsid w:val="00EE7435"/>
    <w:rsid w:val="00EE7788"/>
    <w:rsid w:val="00EE799A"/>
    <w:rsid w:val="00EE7C1A"/>
    <w:rsid w:val="00EE7CC6"/>
    <w:rsid w:val="00EF01D2"/>
    <w:rsid w:val="00EF034B"/>
    <w:rsid w:val="00EF0511"/>
    <w:rsid w:val="00EF094B"/>
    <w:rsid w:val="00EF0EDB"/>
    <w:rsid w:val="00EF13BF"/>
    <w:rsid w:val="00EF1CF4"/>
    <w:rsid w:val="00EF2607"/>
    <w:rsid w:val="00EF261A"/>
    <w:rsid w:val="00EF2C42"/>
    <w:rsid w:val="00EF2D79"/>
    <w:rsid w:val="00EF373F"/>
    <w:rsid w:val="00EF4560"/>
    <w:rsid w:val="00EF45A2"/>
    <w:rsid w:val="00EF5206"/>
    <w:rsid w:val="00EF5737"/>
    <w:rsid w:val="00EF5AA0"/>
    <w:rsid w:val="00EF5F95"/>
    <w:rsid w:val="00EF610B"/>
    <w:rsid w:val="00EF67DC"/>
    <w:rsid w:val="00EF69B4"/>
    <w:rsid w:val="00EF6ECC"/>
    <w:rsid w:val="00EF7317"/>
    <w:rsid w:val="00EF7322"/>
    <w:rsid w:val="00EF7385"/>
    <w:rsid w:val="00EF7A38"/>
    <w:rsid w:val="00EF7D64"/>
    <w:rsid w:val="00EF7D8F"/>
    <w:rsid w:val="00F00354"/>
    <w:rsid w:val="00F00A03"/>
    <w:rsid w:val="00F00AE9"/>
    <w:rsid w:val="00F00D8E"/>
    <w:rsid w:val="00F010E6"/>
    <w:rsid w:val="00F0150C"/>
    <w:rsid w:val="00F01538"/>
    <w:rsid w:val="00F016E6"/>
    <w:rsid w:val="00F01708"/>
    <w:rsid w:val="00F01EF7"/>
    <w:rsid w:val="00F02471"/>
    <w:rsid w:val="00F0253A"/>
    <w:rsid w:val="00F02F26"/>
    <w:rsid w:val="00F03868"/>
    <w:rsid w:val="00F03B4C"/>
    <w:rsid w:val="00F03F06"/>
    <w:rsid w:val="00F04597"/>
    <w:rsid w:val="00F04BC5"/>
    <w:rsid w:val="00F04CFF"/>
    <w:rsid w:val="00F050DA"/>
    <w:rsid w:val="00F054DE"/>
    <w:rsid w:val="00F05706"/>
    <w:rsid w:val="00F05E13"/>
    <w:rsid w:val="00F0623F"/>
    <w:rsid w:val="00F06B2D"/>
    <w:rsid w:val="00F10AAE"/>
    <w:rsid w:val="00F10B44"/>
    <w:rsid w:val="00F11179"/>
    <w:rsid w:val="00F111D0"/>
    <w:rsid w:val="00F112E3"/>
    <w:rsid w:val="00F1240D"/>
    <w:rsid w:val="00F12699"/>
    <w:rsid w:val="00F12ABB"/>
    <w:rsid w:val="00F13086"/>
    <w:rsid w:val="00F13250"/>
    <w:rsid w:val="00F13980"/>
    <w:rsid w:val="00F13A8B"/>
    <w:rsid w:val="00F13B6C"/>
    <w:rsid w:val="00F13DF4"/>
    <w:rsid w:val="00F14B94"/>
    <w:rsid w:val="00F15659"/>
    <w:rsid w:val="00F15719"/>
    <w:rsid w:val="00F16A58"/>
    <w:rsid w:val="00F16BA5"/>
    <w:rsid w:val="00F17642"/>
    <w:rsid w:val="00F20920"/>
    <w:rsid w:val="00F21343"/>
    <w:rsid w:val="00F21859"/>
    <w:rsid w:val="00F21E01"/>
    <w:rsid w:val="00F22D78"/>
    <w:rsid w:val="00F23D9A"/>
    <w:rsid w:val="00F24ADE"/>
    <w:rsid w:val="00F250FC"/>
    <w:rsid w:val="00F2545D"/>
    <w:rsid w:val="00F25860"/>
    <w:rsid w:val="00F25A9E"/>
    <w:rsid w:val="00F26DB6"/>
    <w:rsid w:val="00F26E9F"/>
    <w:rsid w:val="00F270C3"/>
    <w:rsid w:val="00F27CF6"/>
    <w:rsid w:val="00F30454"/>
    <w:rsid w:val="00F3086F"/>
    <w:rsid w:val="00F30F8C"/>
    <w:rsid w:val="00F31C63"/>
    <w:rsid w:val="00F32052"/>
    <w:rsid w:val="00F32AC1"/>
    <w:rsid w:val="00F32FF4"/>
    <w:rsid w:val="00F33219"/>
    <w:rsid w:val="00F341E4"/>
    <w:rsid w:val="00F34EF3"/>
    <w:rsid w:val="00F359AA"/>
    <w:rsid w:val="00F35A1A"/>
    <w:rsid w:val="00F35ACE"/>
    <w:rsid w:val="00F365F4"/>
    <w:rsid w:val="00F36659"/>
    <w:rsid w:val="00F3665F"/>
    <w:rsid w:val="00F36A2B"/>
    <w:rsid w:val="00F36B87"/>
    <w:rsid w:val="00F3708C"/>
    <w:rsid w:val="00F3766E"/>
    <w:rsid w:val="00F37712"/>
    <w:rsid w:val="00F3792E"/>
    <w:rsid w:val="00F37BE7"/>
    <w:rsid w:val="00F37DA8"/>
    <w:rsid w:val="00F37F14"/>
    <w:rsid w:val="00F40C58"/>
    <w:rsid w:val="00F41602"/>
    <w:rsid w:val="00F429A4"/>
    <w:rsid w:val="00F42A4F"/>
    <w:rsid w:val="00F42B62"/>
    <w:rsid w:val="00F43109"/>
    <w:rsid w:val="00F43736"/>
    <w:rsid w:val="00F43D16"/>
    <w:rsid w:val="00F44482"/>
    <w:rsid w:val="00F4468A"/>
    <w:rsid w:val="00F448E0"/>
    <w:rsid w:val="00F4497F"/>
    <w:rsid w:val="00F44983"/>
    <w:rsid w:val="00F452BD"/>
    <w:rsid w:val="00F45C9A"/>
    <w:rsid w:val="00F46227"/>
    <w:rsid w:val="00F464D9"/>
    <w:rsid w:val="00F46A5A"/>
    <w:rsid w:val="00F46B25"/>
    <w:rsid w:val="00F47112"/>
    <w:rsid w:val="00F4751D"/>
    <w:rsid w:val="00F47C33"/>
    <w:rsid w:val="00F500E0"/>
    <w:rsid w:val="00F503AE"/>
    <w:rsid w:val="00F503CA"/>
    <w:rsid w:val="00F5051C"/>
    <w:rsid w:val="00F50E8A"/>
    <w:rsid w:val="00F514EA"/>
    <w:rsid w:val="00F51774"/>
    <w:rsid w:val="00F518F2"/>
    <w:rsid w:val="00F51A38"/>
    <w:rsid w:val="00F51E7A"/>
    <w:rsid w:val="00F5286A"/>
    <w:rsid w:val="00F53427"/>
    <w:rsid w:val="00F541DF"/>
    <w:rsid w:val="00F550F2"/>
    <w:rsid w:val="00F55CA2"/>
    <w:rsid w:val="00F564A9"/>
    <w:rsid w:val="00F60792"/>
    <w:rsid w:val="00F612F4"/>
    <w:rsid w:val="00F61CD6"/>
    <w:rsid w:val="00F61F2B"/>
    <w:rsid w:val="00F62115"/>
    <w:rsid w:val="00F6242D"/>
    <w:rsid w:val="00F62A17"/>
    <w:rsid w:val="00F62D59"/>
    <w:rsid w:val="00F62DEF"/>
    <w:rsid w:val="00F63C4A"/>
    <w:rsid w:val="00F64085"/>
    <w:rsid w:val="00F644CA"/>
    <w:rsid w:val="00F645A0"/>
    <w:rsid w:val="00F64DFA"/>
    <w:rsid w:val="00F6534D"/>
    <w:rsid w:val="00F66DB4"/>
    <w:rsid w:val="00F66E4B"/>
    <w:rsid w:val="00F6785C"/>
    <w:rsid w:val="00F67A20"/>
    <w:rsid w:val="00F701A6"/>
    <w:rsid w:val="00F70BED"/>
    <w:rsid w:val="00F70D13"/>
    <w:rsid w:val="00F710C5"/>
    <w:rsid w:val="00F71BFB"/>
    <w:rsid w:val="00F71C94"/>
    <w:rsid w:val="00F71EF7"/>
    <w:rsid w:val="00F721EE"/>
    <w:rsid w:val="00F73200"/>
    <w:rsid w:val="00F73438"/>
    <w:rsid w:val="00F73474"/>
    <w:rsid w:val="00F743FF"/>
    <w:rsid w:val="00F744F0"/>
    <w:rsid w:val="00F74E18"/>
    <w:rsid w:val="00F753BF"/>
    <w:rsid w:val="00F755A3"/>
    <w:rsid w:val="00F75F28"/>
    <w:rsid w:val="00F77286"/>
    <w:rsid w:val="00F77508"/>
    <w:rsid w:val="00F77AF5"/>
    <w:rsid w:val="00F77C5E"/>
    <w:rsid w:val="00F80101"/>
    <w:rsid w:val="00F825B6"/>
    <w:rsid w:val="00F82691"/>
    <w:rsid w:val="00F832EF"/>
    <w:rsid w:val="00F83DD7"/>
    <w:rsid w:val="00F84048"/>
    <w:rsid w:val="00F84116"/>
    <w:rsid w:val="00F84E8D"/>
    <w:rsid w:val="00F8592A"/>
    <w:rsid w:val="00F86166"/>
    <w:rsid w:val="00F86365"/>
    <w:rsid w:val="00F86BB2"/>
    <w:rsid w:val="00F86DBF"/>
    <w:rsid w:val="00F8749B"/>
    <w:rsid w:val="00F87640"/>
    <w:rsid w:val="00F87D59"/>
    <w:rsid w:val="00F902BD"/>
    <w:rsid w:val="00F909EF"/>
    <w:rsid w:val="00F90BCC"/>
    <w:rsid w:val="00F923C6"/>
    <w:rsid w:val="00F92D81"/>
    <w:rsid w:val="00F93207"/>
    <w:rsid w:val="00F93460"/>
    <w:rsid w:val="00F9347A"/>
    <w:rsid w:val="00F93B98"/>
    <w:rsid w:val="00F947ED"/>
    <w:rsid w:val="00F94A73"/>
    <w:rsid w:val="00F94C78"/>
    <w:rsid w:val="00F94F03"/>
    <w:rsid w:val="00F94FEF"/>
    <w:rsid w:val="00F953D1"/>
    <w:rsid w:val="00F95875"/>
    <w:rsid w:val="00F95914"/>
    <w:rsid w:val="00F96A9D"/>
    <w:rsid w:val="00F96DDC"/>
    <w:rsid w:val="00F97411"/>
    <w:rsid w:val="00F97A3D"/>
    <w:rsid w:val="00F97C22"/>
    <w:rsid w:val="00FA0359"/>
    <w:rsid w:val="00FA0595"/>
    <w:rsid w:val="00FA0E9F"/>
    <w:rsid w:val="00FA19FE"/>
    <w:rsid w:val="00FA21C8"/>
    <w:rsid w:val="00FA29E2"/>
    <w:rsid w:val="00FA2AB7"/>
    <w:rsid w:val="00FA2C70"/>
    <w:rsid w:val="00FA3473"/>
    <w:rsid w:val="00FA424E"/>
    <w:rsid w:val="00FA4ED2"/>
    <w:rsid w:val="00FA60F4"/>
    <w:rsid w:val="00FA64BF"/>
    <w:rsid w:val="00FA65A3"/>
    <w:rsid w:val="00FA6973"/>
    <w:rsid w:val="00FA70CE"/>
    <w:rsid w:val="00FA7867"/>
    <w:rsid w:val="00FA7A7C"/>
    <w:rsid w:val="00FA7B65"/>
    <w:rsid w:val="00FA7B8A"/>
    <w:rsid w:val="00FA7EDF"/>
    <w:rsid w:val="00FB00BF"/>
    <w:rsid w:val="00FB0239"/>
    <w:rsid w:val="00FB04FE"/>
    <w:rsid w:val="00FB0857"/>
    <w:rsid w:val="00FB119D"/>
    <w:rsid w:val="00FB15E0"/>
    <w:rsid w:val="00FB183D"/>
    <w:rsid w:val="00FB1D24"/>
    <w:rsid w:val="00FB212B"/>
    <w:rsid w:val="00FB248C"/>
    <w:rsid w:val="00FB2857"/>
    <w:rsid w:val="00FB2B8E"/>
    <w:rsid w:val="00FB2C8A"/>
    <w:rsid w:val="00FB34C7"/>
    <w:rsid w:val="00FB412E"/>
    <w:rsid w:val="00FB47BA"/>
    <w:rsid w:val="00FB49E9"/>
    <w:rsid w:val="00FB4D40"/>
    <w:rsid w:val="00FB5036"/>
    <w:rsid w:val="00FB58FE"/>
    <w:rsid w:val="00FB5ABA"/>
    <w:rsid w:val="00FB5E5C"/>
    <w:rsid w:val="00FB5E98"/>
    <w:rsid w:val="00FB5EBF"/>
    <w:rsid w:val="00FB6160"/>
    <w:rsid w:val="00FB6678"/>
    <w:rsid w:val="00FB728B"/>
    <w:rsid w:val="00FB77F0"/>
    <w:rsid w:val="00FB7A08"/>
    <w:rsid w:val="00FC0594"/>
    <w:rsid w:val="00FC0703"/>
    <w:rsid w:val="00FC0E5E"/>
    <w:rsid w:val="00FC1074"/>
    <w:rsid w:val="00FC1152"/>
    <w:rsid w:val="00FC20A3"/>
    <w:rsid w:val="00FC251B"/>
    <w:rsid w:val="00FC2AD7"/>
    <w:rsid w:val="00FC2CEC"/>
    <w:rsid w:val="00FC3388"/>
    <w:rsid w:val="00FC3B3C"/>
    <w:rsid w:val="00FC4168"/>
    <w:rsid w:val="00FC46C6"/>
    <w:rsid w:val="00FC4971"/>
    <w:rsid w:val="00FC4B32"/>
    <w:rsid w:val="00FC4DAF"/>
    <w:rsid w:val="00FC52A2"/>
    <w:rsid w:val="00FC5600"/>
    <w:rsid w:val="00FC5818"/>
    <w:rsid w:val="00FC58DB"/>
    <w:rsid w:val="00FC5C9B"/>
    <w:rsid w:val="00FC610B"/>
    <w:rsid w:val="00FC76EC"/>
    <w:rsid w:val="00FC7BC3"/>
    <w:rsid w:val="00FC7C92"/>
    <w:rsid w:val="00FD11A4"/>
    <w:rsid w:val="00FD1646"/>
    <w:rsid w:val="00FD1D63"/>
    <w:rsid w:val="00FD1F6B"/>
    <w:rsid w:val="00FD20E4"/>
    <w:rsid w:val="00FD2F7C"/>
    <w:rsid w:val="00FD356A"/>
    <w:rsid w:val="00FD3CDF"/>
    <w:rsid w:val="00FD3E41"/>
    <w:rsid w:val="00FD3F6E"/>
    <w:rsid w:val="00FD3FE8"/>
    <w:rsid w:val="00FD4907"/>
    <w:rsid w:val="00FD4F39"/>
    <w:rsid w:val="00FD61CC"/>
    <w:rsid w:val="00FD6426"/>
    <w:rsid w:val="00FD6ACB"/>
    <w:rsid w:val="00FD712E"/>
    <w:rsid w:val="00FD73B5"/>
    <w:rsid w:val="00FD75AA"/>
    <w:rsid w:val="00FD7FA6"/>
    <w:rsid w:val="00FE0254"/>
    <w:rsid w:val="00FE0C0D"/>
    <w:rsid w:val="00FE103B"/>
    <w:rsid w:val="00FE14F2"/>
    <w:rsid w:val="00FE162A"/>
    <w:rsid w:val="00FE17AB"/>
    <w:rsid w:val="00FE1C99"/>
    <w:rsid w:val="00FE23DE"/>
    <w:rsid w:val="00FE2C6E"/>
    <w:rsid w:val="00FE38AC"/>
    <w:rsid w:val="00FE4C4D"/>
    <w:rsid w:val="00FE5FC6"/>
    <w:rsid w:val="00FE6216"/>
    <w:rsid w:val="00FE6260"/>
    <w:rsid w:val="00FE6554"/>
    <w:rsid w:val="00FE68D9"/>
    <w:rsid w:val="00FE6F66"/>
    <w:rsid w:val="00FE7487"/>
    <w:rsid w:val="00FE77E1"/>
    <w:rsid w:val="00FF0085"/>
    <w:rsid w:val="00FF0292"/>
    <w:rsid w:val="00FF089B"/>
    <w:rsid w:val="00FF0B25"/>
    <w:rsid w:val="00FF1967"/>
    <w:rsid w:val="00FF19B4"/>
    <w:rsid w:val="00FF1B34"/>
    <w:rsid w:val="00FF208F"/>
    <w:rsid w:val="00FF34F6"/>
    <w:rsid w:val="00FF3738"/>
    <w:rsid w:val="00FF394F"/>
    <w:rsid w:val="00FF3FF6"/>
    <w:rsid w:val="00FF442A"/>
    <w:rsid w:val="00FF4617"/>
    <w:rsid w:val="00FF486F"/>
    <w:rsid w:val="00FF4BEC"/>
    <w:rsid w:val="00FF516B"/>
    <w:rsid w:val="00FF580D"/>
    <w:rsid w:val="00FF61B8"/>
    <w:rsid w:val="00FF64C6"/>
    <w:rsid w:val="00FF70DC"/>
    <w:rsid w:val="00FF7193"/>
    <w:rsid w:val="00FF73B8"/>
    <w:rsid w:val="00FF78CE"/>
    <w:rsid w:val="00FF7F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4EB9FC"/>
  <w15:docId w15:val="{E0F3E786-2429-4329-82F0-8A3C2D05C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213945">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44011508">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3051863">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6941223">
      <w:bodyDiv w:val="1"/>
      <w:marLeft w:val="0"/>
      <w:marRight w:val="0"/>
      <w:marTop w:val="0"/>
      <w:marBottom w:val="0"/>
      <w:divBdr>
        <w:top w:val="none" w:sz="0" w:space="0" w:color="auto"/>
        <w:left w:val="none" w:sz="0" w:space="0" w:color="auto"/>
        <w:bottom w:val="none" w:sz="0" w:space="0" w:color="auto"/>
        <w:right w:val="none" w:sz="0" w:space="0" w:color="auto"/>
      </w:divBdr>
    </w:div>
    <w:div w:id="237524394">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2611904">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10447115">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1689724">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79213474">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6052604">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3371404">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1779914">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5024396">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58858172">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66309366">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74149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0207284">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0140166">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66009564">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702249">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2843964">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69934357">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29448092">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59780446">
      <w:bodyDiv w:val="1"/>
      <w:marLeft w:val="0"/>
      <w:marRight w:val="0"/>
      <w:marTop w:val="0"/>
      <w:marBottom w:val="0"/>
      <w:divBdr>
        <w:top w:val="none" w:sz="0" w:space="0" w:color="auto"/>
        <w:left w:val="none" w:sz="0" w:space="0" w:color="auto"/>
        <w:bottom w:val="none" w:sz="0" w:space="0" w:color="auto"/>
        <w:right w:val="none" w:sz="0" w:space="0" w:color="auto"/>
      </w:divBdr>
    </w:div>
    <w:div w:id="861288700">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75664">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04679601">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1646400">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56564394">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938544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4919825">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2202537">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5423437">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5757198">
      <w:bodyDiv w:val="1"/>
      <w:marLeft w:val="0"/>
      <w:marRight w:val="0"/>
      <w:marTop w:val="0"/>
      <w:marBottom w:val="0"/>
      <w:divBdr>
        <w:top w:val="none" w:sz="0" w:space="0" w:color="auto"/>
        <w:left w:val="none" w:sz="0" w:space="0" w:color="auto"/>
        <w:bottom w:val="none" w:sz="0" w:space="0" w:color="auto"/>
        <w:right w:val="none" w:sz="0" w:space="0" w:color="auto"/>
      </w:divBdr>
    </w:div>
    <w:div w:id="1159465079">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1673125">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5570516">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4064092">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58039388">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452364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5874486">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75816514">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5579206">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2468390">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43870075">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7922344">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19572701">
      <w:bodyDiv w:val="1"/>
      <w:marLeft w:val="0"/>
      <w:marRight w:val="0"/>
      <w:marTop w:val="0"/>
      <w:marBottom w:val="0"/>
      <w:divBdr>
        <w:top w:val="none" w:sz="0" w:space="0" w:color="auto"/>
        <w:left w:val="none" w:sz="0" w:space="0" w:color="auto"/>
        <w:bottom w:val="none" w:sz="0" w:space="0" w:color="auto"/>
        <w:right w:val="none" w:sz="0" w:space="0" w:color="auto"/>
      </w:divBdr>
    </w:div>
    <w:div w:id="1820003085">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54565330">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140879">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89684513">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47299501">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5470719">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09887317">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cb60842ef08c088d628a917fa1dd612d">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257420fc877513ea78db6c4516085fa1"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2.xml><?xml version="1.0" encoding="utf-8"?>
<ds:datastoreItem xmlns:ds="http://schemas.openxmlformats.org/officeDocument/2006/customXml" ds:itemID="{6A9A071C-AE95-4C3C-96E2-D5C5F5BC7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9944BC-F3EB-4019-9F56-6B71B9755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4293474715</TotalTime>
  <Pages>1</Pages>
  <Words>20761</Words>
  <Characters>118343</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138827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Suradej Saelim</cp:lastModifiedBy>
  <cp:revision>854</cp:revision>
  <cp:lastPrinted>2018-02-28T11:54:00Z</cp:lastPrinted>
  <dcterms:created xsi:type="dcterms:W3CDTF">2016-09-16T11:43:00Z</dcterms:created>
  <dcterms:modified xsi:type="dcterms:W3CDTF">2018-03-01T04:40:00Z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